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EF4" w:rsidRDefault="003B6EF4" w:rsidP="006057D5">
      <w:pPr>
        <w:jc w:val="both"/>
        <w:rPr>
          <w:rFonts w:ascii="Gentium Plus" w:hAnsi="Gentium Plus" w:cs="Gentium Plus"/>
          <w:b/>
          <w:bCs/>
        </w:rPr>
      </w:pPr>
      <w:r>
        <w:rPr>
          <w:rFonts w:ascii="Gentium Plus" w:hAnsi="Gentium Plus" w:cs="Gentium Plus"/>
          <w:b/>
          <w:bCs/>
          <w:noProof/>
        </w:rPr>
        <w:drawing>
          <wp:anchor distT="0" distB="0" distL="114300" distR="114300" simplePos="0" relativeHeight="251658240" behindDoc="0" locked="0" layoutInCell="1" allowOverlap="1">
            <wp:simplePos x="0" y="0"/>
            <wp:positionH relativeFrom="margin">
              <wp:posOffset>-882650</wp:posOffset>
            </wp:positionH>
            <wp:positionV relativeFrom="margin">
              <wp:posOffset>-882650</wp:posOffset>
            </wp:positionV>
            <wp:extent cx="7560945" cy="1617345"/>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ran Resmi 2019-03-23 20.47.39.png"/>
                    <pic:cNvPicPr/>
                  </pic:nvPicPr>
                  <pic:blipFill>
                    <a:blip r:embed="rId6">
                      <a:extLst>
                        <a:ext uri="{28A0092B-C50C-407E-A947-70E740481C1C}">
                          <a14:useLocalDpi xmlns:a14="http://schemas.microsoft.com/office/drawing/2010/main" val="0"/>
                        </a:ext>
                      </a:extLst>
                    </a:blip>
                    <a:stretch>
                      <a:fillRect/>
                    </a:stretch>
                  </pic:blipFill>
                  <pic:spPr>
                    <a:xfrm>
                      <a:off x="0" y="0"/>
                      <a:ext cx="7560945" cy="1617345"/>
                    </a:xfrm>
                    <a:prstGeom prst="rect">
                      <a:avLst/>
                    </a:prstGeom>
                  </pic:spPr>
                </pic:pic>
              </a:graphicData>
            </a:graphic>
            <wp14:sizeRelH relativeFrom="margin">
              <wp14:pctWidth>0</wp14:pctWidth>
            </wp14:sizeRelH>
            <wp14:sizeRelV relativeFrom="margin">
              <wp14:pctHeight>0</wp14:pctHeight>
            </wp14:sizeRelV>
          </wp:anchor>
        </w:drawing>
      </w:r>
    </w:p>
    <w:p w:rsidR="003B6EF4" w:rsidRDefault="003B6EF4" w:rsidP="006057D5">
      <w:pPr>
        <w:jc w:val="both"/>
        <w:rPr>
          <w:rFonts w:ascii="Gentium Plus" w:hAnsi="Gentium Plus" w:cs="Gentium Plus"/>
          <w:b/>
          <w:bCs/>
        </w:rPr>
      </w:pPr>
    </w:p>
    <w:p w:rsidR="003B6EF4" w:rsidRDefault="003B6EF4" w:rsidP="006057D5">
      <w:pPr>
        <w:jc w:val="both"/>
        <w:rPr>
          <w:rFonts w:ascii="Gentium Plus" w:hAnsi="Gentium Plus" w:cs="Gentium Plus"/>
          <w:b/>
          <w:bCs/>
        </w:rPr>
      </w:pPr>
      <w:bookmarkStart w:id="0" w:name="_GoBack"/>
      <w:bookmarkEnd w:id="0"/>
    </w:p>
    <w:p w:rsidR="00F855D6" w:rsidRPr="00F855D6" w:rsidRDefault="00F855D6" w:rsidP="006057D5">
      <w:pPr>
        <w:jc w:val="center"/>
        <w:rPr>
          <w:rFonts w:ascii="Gentium Plus" w:hAnsi="Gentium Plus" w:cs="Gentium Plus"/>
          <w:b/>
          <w:bCs/>
        </w:rPr>
      </w:pPr>
      <w:r w:rsidRPr="00F855D6">
        <w:rPr>
          <w:rFonts w:ascii="Gentium Plus" w:hAnsi="Gentium Plus" w:cs="Gentium Plus"/>
          <w:b/>
          <w:bCs/>
        </w:rPr>
        <w:t>Research</w:t>
      </w:r>
      <w:r w:rsidR="006057D5">
        <w:rPr>
          <w:rFonts w:ascii="Gentium Plus" w:hAnsi="Gentium Plus" w:cs="Gentium Plus"/>
          <w:b/>
          <w:bCs/>
        </w:rPr>
        <w:t xml:space="preserve"> </w:t>
      </w:r>
      <w:r w:rsidRPr="00F855D6">
        <w:rPr>
          <w:rFonts w:ascii="Gentium Plus" w:hAnsi="Gentium Plus" w:cs="Gentium Plus"/>
          <w:b/>
          <w:bCs/>
        </w:rPr>
        <w:t>Article</w:t>
      </w:r>
    </w:p>
    <w:p w:rsidR="00F855D6" w:rsidRPr="00F855D6" w:rsidRDefault="00F855D6" w:rsidP="006057D5">
      <w:pPr>
        <w:jc w:val="both"/>
        <w:rPr>
          <w:rFonts w:ascii="Gentium Plus" w:hAnsi="Gentium Plus" w:cs="Gentium Plus"/>
        </w:rPr>
      </w:pPr>
      <w:r w:rsidRPr="00F855D6">
        <w:rPr>
          <w:rFonts w:ascii="Gentium Plus" w:hAnsi="Gentium Plus" w:cs="Gentium Plus"/>
        </w:rPr>
        <w:t>Research articles are original research results or reviews existing results or show a totally new invention.</w:t>
      </w:r>
    </w:p>
    <w:p w:rsidR="006057D5" w:rsidRDefault="006057D5"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Title</w:t>
      </w:r>
    </w:p>
    <w:p w:rsidR="00F855D6" w:rsidRPr="00F855D6" w:rsidRDefault="00F855D6" w:rsidP="006057D5">
      <w:pPr>
        <w:jc w:val="both"/>
        <w:rPr>
          <w:rFonts w:ascii="Gentium Plus" w:hAnsi="Gentium Plus" w:cs="Gentium Plus"/>
        </w:rPr>
      </w:pPr>
      <w:r w:rsidRPr="00F855D6">
        <w:rPr>
          <w:rFonts w:ascii="Gentium Plus" w:hAnsi="Gentium Plus" w:cs="Gentium Plus"/>
        </w:rPr>
        <w:t>The title of the paper should provide a concise statement of the contents of the paper. A good title is very important and will attract readers and facilitate retrieval by online searches, thereby helping to maximize citations. The title should include topical keywords and allude to the interesting conclusions of the paper. A title that emphasizes the main conclusions, or poses a question, has more impact than one that just describes the nature of the study.</w:t>
      </w:r>
    </w:p>
    <w:p w:rsidR="006057D5" w:rsidRDefault="006057D5"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Authors and affiliations</w:t>
      </w:r>
    </w:p>
    <w:p w:rsidR="00F855D6" w:rsidRPr="00F855D6" w:rsidRDefault="00F855D6" w:rsidP="006057D5">
      <w:pPr>
        <w:jc w:val="both"/>
        <w:rPr>
          <w:rFonts w:ascii="Gentium Plus" w:hAnsi="Gentium Plus" w:cs="Gentium Plus"/>
        </w:rPr>
      </w:pPr>
      <w:r w:rsidRPr="00F855D6">
        <w:rPr>
          <w:rFonts w:ascii="Gentium Plus" w:hAnsi="Gentium Plus" w:cs="Gentium Plus"/>
        </w:rPr>
        <w:t>• Author names should be given in upper- and lower-case, not in all capitals, to avoid ambiguities. The author for correspondence must be clearly indicated. It is permissible to include the names of more than one author as corresponding author, but a single author must act as the point of communication during the peer review process.</w:t>
      </w:r>
    </w:p>
    <w:p w:rsidR="00F855D6" w:rsidRPr="00F855D6" w:rsidRDefault="00F855D6" w:rsidP="006057D5">
      <w:pPr>
        <w:jc w:val="both"/>
        <w:rPr>
          <w:rFonts w:ascii="Gentium Plus" w:hAnsi="Gentium Plus" w:cs="Gentium Plus"/>
        </w:rPr>
      </w:pPr>
      <w:r w:rsidRPr="00F855D6">
        <w:rPr>
          <w:rFonts w:ascii="Gentium Plus" w:hAnsi="Gentium Plus" w:cs="Gentium Plus"/>
        </w:rPr>
        <w:t>• The name and address of the laboratory or laboratories and university where the work was done, and present addresses of authors who have since moved.</w:t>
      </w:r>
    </w:p>
    <w:p w:rsidR="00F855D6" w:rsidRPr="00F855D6" w:rsidRDefault="00F855D6" w:rsidP="006057D5">
      <w:pPr>
        <w:jc w:val="both"/>
        <w:rPr>
          <w:rFonts w:ascii="Gentium Plus" w:hAnsi="Gentium Plus" w:cs="Gentium Plus"/>
        </w:rPr>
      </w:pPr>
      <w:r w:rsidRPr="00F855D6">
        <w:rPr>
          <w:rFonts w:ascii="Gentium Plus" w:hAnsi="Gentium Plus" w:cs="Gentium Plus"/>
        </w:rPr>
        <w:t>Detailed Author’s address, including telephone number, Fax number and email address for the corresponding author should be mentioned.</w:t>
      </w:r>
    </w:p>
    <w:p w:rsidR="006057D5" w:rsidRDefault="006057D5"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Abstract</w:t>
      </w:r>
    </w:p>
    <w:p w:rsidR="00F855D6" w:rsidRPr="00F855D6" w:rsidRDefault="00F855D6" w:rsidP="006057D5">
      <w:pPr>
        <w:jc w:val="both"/>
        <w:rPr>
          <w:rFonts w:ascii="Gentium Plus" w:hAnsi="Gentium Plus" w:cs="Gentium Plus"/>
        </w:rPr>
      </w:pPr>
      <w:r w:rsidRPr="00F855D6">
        <w:rPr>
          <w:rFonts w:ascii="Gentium Plus" w:hAnsi="Gentium Plus" w:cs="Gentium Plus"/>
        </w:rPr>
        <w:t>Abstract should include a brief content of the article. Please minimize the use of abbreviations and do not cite references in the abstract. This should state the objectives of the work, but should not contain a detailed summary of the results.</w:t>
      </w:r>
    </w:p>
    <w:p w:rsidR="006057D5" w:rsidRDefault="006057D5"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Keywords</w:t>
      </w:r>
    </w:p>
    <w:p w:rsidR="00F855D6" w:rsidRPr="00F855D6" w:rsidRDefault="00F855D6" w:rsidP="006057D5">
      <w:pPr>
        <w:jc w:val="both"/>
        <w:rPr>
          <w:rFonts w:ascii="Gentium Plus" w:hAnsi="Gentium Plus" w:cs="Gentium Plus"/>
        </w:rPr>
      </w:pPr>
      <w:r w:rsidRPr="00F855D6">
        <w:rPr>
          <w:rFonts w:ascii="Gentium Plus" w:hAnsi="Gentium Plus" w:cs="Gentium Plus"/>
        </w:rPr>
        <w:t>Select keywords that will make your manuscript easily searchable. Three to ten keywords representing the main content of the article</w:t>
      </w:r>
    </w:p>
    <w:p w:rsidR="00F855D6" w:rsidRDefault="00F855D6"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Introduction</w:t>
      </w:r>
    </w:p>
    <w:p w:rsidR="00F855D6" w:rsidRPr="00F855D6" w:rsidRDefault="00F855D6" w:rsidP="006057D5">
      <w:pPr>
        <w:jc w:val="both"/>
        <w:rPr>
          <w:rFonts w:ascii="Gentium Plus" w:hAnsi="Gentium Plus" w:cs="Gentium Plus"/>
        </w:rPr>
      </w:pPr>
      <w:r w:rsidRPr="00F855D6">
        <w:rPr>
          <w:rFonts w:ascii="Gentium Plus" w:hAnsi="Gentium Plus" w:cs="Gentium Plus"/>
        </w:rPr>
        <w:t xml:space="preserve">This outlines the state of current research and the context of the research presented. Often it will cover work previously carried out by the same research team and how the new results </w:t>
      </w:r>
      <w:r w:rsidRPr="00F855D6">
        <w:rPr>
          <w:rFonts w:ascii="Gentium Plus" w:hAnsi="Gentium Plus" w:cs="Gentium Plus"/>
        </w:rPr>
        <w:lastRenderedPageBreak/>
        <w:t>relate to that. Because the introduction states a lot of background material and little to no original research, it usual contains the bulk of the citations - often to larger “review” papers.</w:t>
      </w:r>
    </w:p>
    <w:p w:rsidR="006057D5" w:rsidRDefault="006057D5"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Materials and Methods</w:t>
      </w:r>
    </w:p>
    <w:p w:rsidR="00F855D6" w:rsidRPr="00F855D6" w:rsidRDefault="00F855D6" w:rsidP="006057D5">
      <w:pPr>
        <w:jc w:val="both"/>
        <w:rPr>
          <w:rFonts w:ascii="Gentium Plus" w:hAnsi="Gentium Plus" w:cs="Gentium Plus"/>
        </w:rPr>
      </w:pPr>
      <w:r w:rsidRPr="00F855D6">
        <w:rPr>
          <w:rFonts w:ascii="Gentium Plus" w:hAnsi="Gentium Plus" w:cs="Gentium Plus"/>
        </w:rPr>
        <w:t>The experimental section covers materials, methods and explains the procedures used in the paper. This is often full of technical detail, precise spectrometer frequencies, equipment specifications or the origin of materials. Due to the technical nature of these sections, they are sometimes pushed to the back, or rendered in a smaller font, or perhaps moved to the supplementary materials.</w:t>
      </w:r>
    </w:p>
    <w:p w:rsidR="006057D5" w:rsidRDefault="006057D5"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Results</w:t>
      </w:r>
    </w:p>
    <w:p w:rsidR="00F855D6" w:rsidRPr="00F855D6" w:rsidRDefault="00F855D6" w:rsidP="006057D5">
      <w:pPr>
        <w:jc w:val="both"/>
        <w:rPr>
          <w:rFonts w:ascii="Gentium Plus" w:hAnsi="Gentium Plus" w:cs="Gentium Plus"/>
        </w:rPr>
      </w:pPr>
      <w:r w:rsidRPr="00F855D6">
        <w:rPr>
          <w:rFonts w:ascii="Gentium Plus" w:hAnsi="Gentium Plus" w:cs="Gentium Plus"/>
        </w:rPr>
        <w:t>In a self-explanatory manner, states the results of experiments or work carried out. Depending on the nature of the work, results may be mixed in with discussion. Results sections can also be split into several parts forming distinct parts of a paper. For example, one section may discuss experimental findings while another looks at computer models to support this.</w:t>
      </w:r>
    </w:p>
    <w:p w:rsidR="006057D5" w:rsidRDefault="006057D5"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Discussion</w:t>
      </w:r>
    </w:p>
    <w:p w:rsidR="00F855D6" w:rsidRPr="00F855D6" w:rsidRDefault="00F855D6" w:rsidP="006057D5">
      <w:pPr>
        <w:jc w:val="both"/>
        <w:rPr>
          <w:rFonts w:ascii="Gentium Plus" w:hAnsi="Gentium Plus" w:cs="Gentium Plus"/>
        </w:rPr>
      </w:pPr>
      <w:r w:rsidRPr="00F855D6">
        <w:rPr>
          <w:rFonts w:ascii="Gentium Plus" w:hAnsi="Gentium Plus" w:cs="Gentium Plus"/>
        </w:rPr>
        <w:t>This should not recapitulate the results, and should not be too long. Discussion must illustrate and interpret the report of the study. It may be helpful to list the main conclusions at the end. A combined Results and Discussion section is encouraged where appropriate.</w:t>
      </w:r>
    </w:p>
    <w:p w:rsidR="006057D5" w:rsidRDefault="006057D5"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Conclusion</w:t>
      </w:r>
    </w:p>
    <w:p w:rsidR="00F855D6" w:rsidRPr="00F855D6" w:rsidRDefault="00F855D6" w:rsidP="006057D5">
      <w:pPr>
        <w:jc w:val="both"/>
        <w:rPr>
          <w:rFonts w:ascii="Gentium Plus" w:hAnsi="Gentium Plus" w:cs="Gentium Plus"/>
        </w:rPr>
      </w:pPr>
      <w:r w:rsidRPr="00F855D6">
        <w:rPr>
          <w:rFonts w:ascii="Gentium Plus" w:hAnsi="Gentium Plus" w:cs="Gentium Plus"/>
        </w:rPr>
        <w:t xml:space="preserve">This section towards the end of the paper that further summaries the important results and implications. </w:t>
      </w:r>
    </w:p>
    <w:p w:rsidR="006057D5" w:rsidRDefault="006057D5"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Acknowledgements</w:t>
      </w:r>
    </w:p>
    <w:p w:rsidR="00F855D6" w:rsidRPr="00F855D6" w:rsidRDefault="00F855D6" w:rsidP="006057D5">
      <w:pPr>
        <w:jc w:val="both"/>
        <w:rPr>
          <w:rFonts w:ascii="Gentium Plus" w:hAnsi="Gentium Plus" w:cs="Gentium Plus"/>
        </w:rPr>
      </w:pPr>
      <w:r w:rsidRPr="00F855D6">
        <w:rPr>
          <w:rFonts w:ascii="Gentium Plus" w:hAnsi="Gentium Plus" w:cs="Gentium Plus"/>
        </w:rPr>
        <w:t>An Acknowledgements section is not compulsory but may be included. If required, Provide list of individuals who contributed in the work and grant details other than main authors. Authors may also wish to acknowledge individuals who have contributed materials, expertise or time to the study who are not named as authors.</w:t>
      </w:r>
    </w:p>
    <w:p w:rsidR="006057D5" w:rsidRDefault="006057D5" w:rsidP="006057D5">
      <w:pPr>
        <w:jc w:val="both"/>
        <w:rPr>
          <w:rFonts w:ascii="Gentium Plus" w:hAnsi="Gentium Plus" w:cs="Gentium Plus"/>
        </w:rPr>
      </w:pPr>
    </w:p>
    <w:p w:rsidR="00F855D6" w:rsidRPr="006057D5" w:rsidRDefault="00F855D6" w:rsidP="006057D5">
      <w:pPr>
        <w:jc w:val="both"/>
        <w:rPr>
          <w:rFonts w:ascii="Gentium Plus" w:hAnsi="Gentium Plus" w:cs="Gentium Plus"/>
          <w:b/>
          <w:bCs/>
        </w:rPr>
      </w:pPr>
      <w:r w:rsidRPr="006057D5">
        <w:rPr>
          <w:rFonts w:ascii="Gentium Plus" w:hAnsi="Gentium Plus" w:cs="Gentium Plus"/>
          <w:b/>
          <w:bCs/>
        </w:rPr>
        <w:t>References</w:t>
      </w:r>
    </w:p>
    <w:p w:rsidR="00F855D6" w:rsidRPr="00F855D6" w:rsidRDefault="00F855D6" w:rsidP="006057D5">
      <w:pPr>
        <w:jc w:val="both"/>
        <w:rPr>
          <w:rFonts w:ascii="Gentium Plus" w:hAnsi="Gentium Plus" w:cs="Gentium Plus"/>
        </w:rPr>
      </w:pPr>
      <w:r w:rsidRPr="00F855D6">
        <w:rPr>
          <w:rFonts w:ascii="Gentium Plus" w:hAnsi="Gentium Plus" w:cs="Gentium Plus"/>
        </w:rPr>
        <w:t xml:space="preserve">Throughout the paper, any statement will be backed up with notes to additional literature. These are stated in a reference section in numbered order of citation in the text towards the end of the paper. </w:t>
      </w:r>
    </w:p>
    <w:p w:rsidR="006057D5" w:rsidRPr="006057D5" w:rsidRDefault="006057D5" w:rsidP="006057D5">
      <w:pPr>
        <w:jc w:val="both"/>
        <w:rPr>
          <w:rFonts w:ascii="Gentium Plus" w:hAnsi="Gentium Plus" w:cs="Gentium Plus"/>
        </w:rPr>
      </w:pPr>
      <w:r w:rsidRPr="006057D5">
        <w:rPr>
          <w:rFonts w:ascii="Gentium Plus" w:hAnsi="Gentium Plus" w:cs="Gentium Plus"/>
          <w:b/>
          <w:bCs/>
          <w:i/>
          <w:iCs/>
          <w:lang w:val="en-US"/>
        </w:rPr>
        <w:t>ULUM</w:t>
      </w:r>
      <w:r w:rsidRPr="006057D5">
        <w:rPr>
          <w:rFonts w:ascii="Gentium Plus" w:hAnsi="Gentium Plus" w:cs="Gentium Plus"/>
        </w:rPr>
        <w:t> </w:t>
      </w:r>
      <w:r w:rsidRPr="006057D5">
        <w:rPr>
          <w:rFonts w:ascii="Gentium Plus" w:hAnsi="Gentium Plus" w:cs="Gentium Plus"/>
          <w:lang w:val="en-US"/>
        </w:rPr>
        <w:t>requires writers to use </w:t>
      </w:r>
      <w:hyperlink r:id="rId7" w:history="1">
        <w:r w:rsidRPr="006057D5">
          <w:rPr>
            <w:rStyle w:val="Kpr"/>
            <w:rFonts w:ascii="Gentium Plus" w:hAnsi="Gentium Plus" w:cs="Gentium Plus"/>
            <w:lang w:val="en-US"/>
          </w:rPr>
          <w:t>t</w:t>
        </w:r>
      </w:hyperlink>
      <w:hyperlink r:id="rId8" w:history="1">
        <w:r w:rsidRPr="006057D5">
          <w:rPr>
            <w:rStyle w:val="Kpr"/>
            <w:rFonts w:ascii="Gentium Plus" w:hAnsi="Gentium Plus" w:cs="Gentium Plus"/>
          </w:rPr>
          <w:t>he ISNAD Citation Style</w:t>
        </w:r>
      </w:hyperlink>
      <w:r w:rsidRPr="006057D5">
        <w:rPr>
          <w:rFonts w:ascii="Gentium Plus" w:hAnsi="Gentium Plus" w:cs="Gentium Plus"/>
        </w:rPr>
        <w:t>. There is no article submission or processing charges in this journal. </w:t>
      </w:r>
    </w:p>
    <w:p w:rsidR="006B035D" w:rsidRPr="00176791" w:rsidRDefault="006B035D" w:rsidP="006057D5">
      <w:pPr>
        <w:jc w:val="both"/>
        <w:rPr>
          <w:rFonts w:ascii="Gentium Plus" w:hAnsi="Gentium Plus" w:cs="Gentium Plus"/>
        </w:rPr>
      </w:pPr>
    </w:p>
    <w:sectPr w:rsidR="006B035D" w:rsidRPr="00176791" w:rsidSect="00114C2F">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685" w:rsidRDefault="00D47685" w:rsidP="00176791">
      <w:r>
        <w:separator/>
      </w:r>
    </w:p>
  </w:endnote>
  <w:endnote w:type="continuationSeparator" w:id="0">
    <w:p w:rsidR="00D47685" w:rsidRDefault="00D47685" w:rsidP="00176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Plus">
    <w:panose1 w:val="02000503060000020004"/>
    <w:charset w:val="00"/>
    <w:family w:val="auto"/>
    <w:pitch w:val="variable"/>
    <w:sig w:usb0="E00002FF" w:usb1="5200E1FB" w:usb2="0200002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EF4" w:rsidRPr="003B6EF4" w:rsidRDefault="003B6EF4" w:rsidP="003B6EF4">
    <w:pPr>
      <w:pStyle w:val="AltBilgi"/>
      <w:jc w:val="center"/>
      <w:rPr>
        <w:rFonts w:ascii="Gentium Plus" w:hAnsi="Gentium Plus" w:cs="Gentium Plus"/>
        <w:b/>
        <w:bCs/>
      </w:rPr>
    </w:pPr>
    <w:r w:rsidRPr="003B6EF4">
      <w:rPr>
        <w:rFonts w:ascii="Gentium Plus" w:hAnsi="Gentium Plus" w:cs="Gentium Plus"/>
        <w:b/>
        <w:bCs/>
      </w:rPr>
      <w:t>https://dergipark.org.tr/ulum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685" w:rsidRDefault="00D47685" w:rsidP="00176791">
      <w:r>
        <w:separator/>
      </w:r>
    </w:p>
  </w:footnote>
  <w:footnote w:type="continuationSeparator" w:id="0">
    <w:p w:rsidR="00D47685" w:rsidRDefault="00D47685" w:rsidP="00176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91"/>
    <w:rsid w:val="00094980"/>
    <w:rsid w:val="000A7110"/>
    <w:rsid w:val="000F1EF1"/>
    <w:rsid w:val="00103642"/>
    <w:rsid w:val="00114C2F"/>
    <w:rsid w:val="001433DB"/>
    <w:rsid w:val="00176791"/>
    <w:rsid w:val="0021057D"/>
    <w:rsid w:val="0021134B"/>
    <w:rsid w:val="00213FE1"/>
    <w:rsid w:val="0029098D"/>
    <w:rsid w:val="002B03FB"/>
    <w:rsid w:val="002D7AD9"/>
    <w:rsid w:val="00305B62"/>
    <w:rsid w:val="00376C72"/>
    <w:rsid w:val="003B6EF4"/>
    <w:rsid w:val="0045745F"/>
    <w:rsid w:val="005048A9"/>
    <w:rsid w:val="005779F1"/>
    <w:rsid w:val="006057D5"/>
    <w:rsid w:val="006111FE"/>
    <w:rsid w:val="00634850"/>
    <w:rsid w:val="0066718D"/>
    <w:rsid w:val="006B035D"/>
    <w:rsid w:val="0072660E"/>
    <w:rsid w:val="00747A35"/>
    <w:rsid w:val="007A2AFA"/>
    <w:rsid w:val="007F50D8"/>
    <w:rsid w:val="008E51D7"/>
    <w:rsid w:val="00935BED"/>
    <w:rsid w:val="00952B1C"/>
    <w:rsid w:val="00A05968"/>
    <w:rsid w:val="00A16F5C"/>
    <w:rsid w:val="00B1711A"/>
    <w:rsid w:val="00B342AF"/>
    <w:rsid w:val="00B733E7"/>
    <w:rsid w:val="00B821E0"/>
    <w:rsid w:val="00B86524"/>
    <w:rsid w:val="00BB6D97"/>
    <w:rsid w:val="00BB6EF9"/>
    <w:rsid w:val="00BF382F"/>
    <w:rsid w:val="00C13C35"/>
    <w:rsid w:val="00C33903"/>
    <w:rsid w:val="00C51649"/>
    <w:rsid w:val="00CF6313"/>
    <w:rsid w:val="00D31061"/>
    <w:rsid w:val="00D47685"/>
    <w:rsid w:val="00DE263E"/>
    <w:rsid w:val="00E15A2A"/>
    <w:rsid w:val="00E74AB2"/>
    <w:rsid w:val="00E85161"/>
    <w:rsid w:val="00F855D6"/>
    <w:rsid w:val="00FC100F"/>
    <w:rsid w:val="00FF45E1"/>
    <w:rsid w:val="00FF712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B9715"/>
  <w15:chartTrackingRefBased/>
  <w15:docId w15:val="{A9CA85E3-1DC4-A34D-9D80-0EF82D86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76791"/>
    <w:pPr>
      <w:tabs>
        <w:tab w:val="center" w:pos="4536"/>
        <w:tab w:val="right" w:pos="9072"/>
      </w:tabs>
    </w:pPr>
  </w:style>
  <w:style w:type="character" w:customStyle="1" w:styleId="stBilgiChar">
    <w:name w:val="Üst Bilgi Char"/>
    <w:basedOn w:val="VarsaylanParagrafYazTipi"/>
    <w:link w:val="stBilgi"/>
    <w:uiPriority w:val="99"/>
    <w:rsid w:val="00176791"/>
  </w:style>
  <w:style w:type="paragraph" w:styleId="AltBilgi">
    <w:name w:val="footer"/>
    <w:basedOn w:val="Normal"/>
    <w:link w:val="AltBilgiChar"/>
    <w:uiPriority w:val="99"/>
    <w:unhideWhenUsed/>
    <w:rsid w:val="00176791"/>
    <w:pPr>
      <w:tabs>
        <w:tab w:val="center" w:pos="4536"/>
        <w:tab w:val="right" w:pos="9072"/>
      </w:tabs>
    </w:pPr>
  </w:style>
  <w:style w:type="character" w:customStyle="1" w:styleId="AltBilgiChar">
    <w:name w:val="Alt Bilgi Char"/>
    <w:basedOn w:val="VarsaylanParagrafYazTipi"/>
    <w:link w:val="AltBilgi"/>
    <w:uiPriority w:val="99"/>
    <w:rsid w:val="00176791"/>
  </w:style>
  <w:style w:type="paragraph" w:styleId="BalonMetni">
    <w:name w:val="Balloon Text"/>
    <w:basedOn w:val="Normal"/>
    <w:link w:val="BalonMetniChar"/>
    <w:uiPriority w:val="99"/>
    <w:semiHidden/>
    <w:unhideWhenUsed/>
    <w:rsid w:val="00176791"/>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176791"/>
    <w:rPr>
      <w:rFonts w:ascii="Times New Roman" w:hAnsi="Times New Roman" w:cs="Times New Roman"/>
      <w:sz w:val="18"/>
      <w:szCs w:val="18"/>
    </w:rPr>
  </w:style>
  <w:style w:type="character" w:styleId="Kpr">
    <w:name w:val="Hyperlink"/>
    <w:basedOn w:val="VarsaylanParagrafYazTipi"/>
    <w:uiPriority w:val="99"/>
    <w:unhideWhenUsed/>
    <w:rsid w:val="006057D5"/>
    <w:rPr>
      <w:color w:val="0563C1" w:themeColor="hyperlink"/>
      <w:u w:val="single"/>
    </w:rPr>
  </w:style>
  <w:style w:type="character" w:styleId="zmlenmeyenBahsetme">
    <w:name w:val="Unresolved Mention"/>
    <w:basedOn w:val="VarsaylanParagrafYazTipi"/>
    <w:uiPriority w:val="99"/>
    <w:semiHidden/>
    <w:unhideWhenUsed/>
    <w:rsid w:val="00605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33728">
      <w:bodyDiv w:val="1"/>
      <w:marLeft w:val="0"/>
      <w:marRight w:val="0"/>
      <w:marTop w:val="0"/>
      <w:marBottom w:val="0"/>
      <w:divBdr>
        <w:top w:val="none" w:sz="0" w:space="0" w:color="auto"/>
        <w:left w:val="none" w:sz="0" w:space="0" w:color="auto"/>
        <w:bottom w:val="none" w:sz="0" w:space="0" w:color="auto"/>
        <w:right w:val="none" w:sz="0" w:space="0" w:color="auto"/>
      </w:divBdr>
    </w:div>
    <w:div w:id="369844130">
      <w:bodyDiv w:val="1"/>
      <w:marLeft w:val="0"/>
      <w:marRight w:val="0"/>
      <w:marTop w:val="0"/>
      <w:marBottom w:val="0"/>
      <w:divBdr>
        <w:top w:val="none" w:sz="0" w:space="0" w:color="auto"/>
        <w:left w:val="none" w:sz="0" w:space="0" w:color="auto"/>
        <w:bottom w:val="none" w:sz="0" w:space="0" w:color="auto"/>
        <w:right w:val="none" w:sz="0" w:space="0" w:color="auto"/>
      </w:divBdr>
    </w:div>
    <w:div w:id="603926916">
      <w:bodyDiv w:val="1"/>
      <w:marLeft w:val="0"/>
      <w:marRight w:val="0"/>
      <w:marTop w:val="0"/>
      <w:marBottom w:val="0"/>
      <w:divBdr>
        <w:top w:val="none" w:sz="0" w:space="0" w:color="auto"/>
        <w:left w:val="none" w:sz="0" w:space="0" w:color="auto"/>
        <w:bottom w:val="none" w:sz="0" w:space="0" w:color="auto"/>
        <w:right w:val="none" w:sz="0" w:space="0" w:color="auto"/>
      </w:divBdr>
    </w:div>
    <w:div w:id="822040455">
      <w:bodyDiv w:val="1"/>
      <w:marLeft w:val="0"/>
      <w:marRight w:val="0"/>
      <w:marTop w:val="0"/>
      <w:marBottom w:val="0"/>
      <w:divBdr>
        <w:top w:val="none" w:sz="0" w:space="0" w:color="auto"/>
        <w:left w:val="none" w:sz="0" w:space="0" w:color="auto"/>
        <w:bottom w:val="none" w:sz="0" w:space="0" w:color="auto"/>
        <w:right w:val="none" w:sz="0" w:space="0" w:color="auto"/>
      </w:divBdr>
      <w:divsChild>
        <w:div w:id="1593968697">
          <w:marLeft w:val="0"/>
          <w:marRight w:val="0"/>
          <w:marTop w:val="0"/>
          <w:marBottom w:val="0"/>
          <w:divBdr>
            <w:top w:val="none" w:sz="0" w:space="0" w:color="auto"/>
            <w:left w:val="none" w:sz="0" w:space="0" w:color="auto"/>
            <w:bottom w:val="none" w:sz="0" w:space="0" w:color="auto"/>
            <w:right w:val="none" w:sz="0" w:space="0" w:color="auto"/>
          </w:divBdr>
          <w:divsChild>
            <w:div w:id="233248154">
              <w:marLeft w:val="0"/>
              <w:marRight w:val="0"/>
              <w:marTop w:val="0"/>
              <w:marBottom w:val="0"/>
              <w:divBdr>
                <w:top w:val="none" w:sz="0" w:space="0" w:color="auto"/>
                <w:left w:val="none" w:sz="0" w:space="0" w:color="auto"/>
                <w:bottom w:val="none" w:sz="0" w:space="0" w:color="auto"/>
                <w:right w:val="none" w:sz="0" w:space="0" w:color="auto"/>
              </w:divBdr>
              <w:divsChild>
                <w:div w:id="1948387646">
                  <w:marLeft w:val="0"/>
                  <w:marRight w:val="0"/>
                  <w:marTop w:val="0"/>
                  <w:marBottom w:val="0"/>
                  <w:divBdr>
                    <w:top w:val="none" w:sz="0" w:space="0" w:color="auto"/>
                    <w:left w:val="none" w:sz="0" w:space="0" w:color="auto"/>
                    <w:bottom w:val="none" w:sz="0" w:space="0" w:color="auto"/>
                    <w:right w:val="none" w:sz="0" w:space="0" w:color="auto"/>
                  </w:divBdr>
                </w:div>
              </w:divsChild>
            </w:div>
            <w:div w:id="1967345844">
              <w:marLeft w:val="0"/>
              <w:marRight w:val="0"/>
              <w:marTop w:val="0"/>
              <w:marBottom w:val="0"/>
              <w:divBdr>
                <w:top w:val="none" w:sz="0" w:space="0" w:color="auto"/>
                <w:left w:val="none" w:sz="0" w:space="0" w:color="auto"/>
                <w:bottom w:val="none" w:sz="0" w:space="0" w:color="auto"/>
                <w:right w:val="none" w:sz="0" w:space="0" w:color="auto"/>
              </w:divBdr>
              <w:divsChild>
                <w:div w:id="901453648">
                  <w:marLeft w:val="0"/>
                  <w:marRight w:val="0"/>
                  <w:marTop w:val="0"/>
                  <w:marBottom w:val="0"/>
                  <w:divBdr>
                    <w:top w:val="none" w:sz="0" w:space="0" w:color="auto"/>
                    <w:left w:val="none" w:sz="0" w:space="0" w:color="auto"/>
                    <w:bottom w:val="none" w:sz="0" w:space="0" w:color="auto"/>
                    <w:right w:val="none" w:sz="0" w:space="0" w:color="auto"/>
                  </w:divBdr>
                </w:div>
              </w:divsChild>
            </w:div>
            <w:div w:id="416752625">
              <w:marLeft w:val="0"/>
              <w:marRight w:val="0"/>
              <w:marTop w:val="0"/>
              <w:marBottom w:val="0"/>
              <w:divBdr>
                <w:top w:val="none" w:sz="0" w:space="0" w:color="auto"/>
                <w:left w:val="none" w:sz="0" w:space="0" w:color="auto"/>
                <w:bottom w:val="none" w:sz="0" w:space="0" w:color="auto"/>
                <w:right w:val="none" w:sz="0" w:space="0" w:color="auto"/>
              </w:divBdr>
              <w:divsChild>
                <w:div w:id="876351953">
                  <w:marLeft w:val="0"/>
                  <w:marRight w:val="0"/>
                  <w:marTop w:val="0"/>
                  <w:marBottom w:val="0"/>
                  <w:divBdr>
                    <w:top w:val="none" w:sz="0" w:space="0" w:color="auto"/>
                    <w:left w:val="none" w:sz="0" w:space="0" w:color="auto"/>
                    <w:bottom w:val="none" w:sz="0" w:space="0" w:color="auto"/>
                    <w:right w:val="none" w:sz="0" w:space="0" w:color="auto"/>
                  </w:divBdr>
                </w:div>
              </w:divsChild>
            </w:div>
            <w:div w:id="598874161">
              <w:marLeft w:val="0"/>
              <w:marRight w:val="0"/>
              <w:marTop w:val="0"/>
              <w:marBottom w:val="0"/>
              <w:divBdr>
                <w:top w:val="none" w:sz="0" w:space="0" w:color="auto"/>
                <w:left w:val="none" w:sz="0" w:space="0" w:color="auto"/>
                <w:bottom w:val="none" w:sz="0" w:space="0" w:color="auto"/>
                <w:right w:val="none" w:sz="0" w:space="0" w:color="auto"/>
              </w:divBdr>
              <w:divsChild>
                <w:div w:id="1880312658">
                  <w:marLeft w:val="0"/>
                  <w:marRight w:val="0"/>
                  <w:marTop w:val="0"/>
                  <w:marBottom w:val="0"/>
                  <w:divBdr>
                    <w:top w:val="none" w:sz="0" w:space="0" w:color="auto"/>
                    <w:left w:val="none" w:sz="0" w:space="0" w:color="auto"/>
                    <w:bottom w:val="none" w:sz="0" w:space="0" w:color="auto"/>
                    <w:right w:val="none" w:sz="0" w:space="0" w:color="auto"/>
                  </w:divBdr>
                </w:div>
              </w:divsChild>
            </w:div>
            <w:div w:id="2079551214">
              <w:marLeft w:val="0"/>
              <w:marRight w:val="0"/>
              <w:marTop w:val="0"/>
              <w:marBottom w:val="0"/>
              <w:divBdr>
                <w:top w:val="none" w:sz="0" w:space="0" w:color="auto"/>
                <w:left w:val="none" w:sz="0" w:space="0" w:color="auto"/>
                <w:bottom w:val="none" w:sz="0" w:space="0" w:color="auto"/>
                <w:right w:val="none" w:sz="0" w:space="0" w:color="auto"/>
              </w:divBdr>
              <w:divsChild>
                <w:div w:id="608514054">
                  <w:marLeft w:val="0"/>
                  <w:marRight w:val="0"/>
                  <w:marTop w:val="0"/>
                  <w:marBottom w:val="0"/>
                  <w:divBdr>
                    <w:top w:val="none" w:sz="0" w:space="0" w:color="auto"/>
                    <w:left w:val="none" w:sz="0" w:space="0" w:color="auto"/>
                    <w:bottom w:val="none" w:sz="0" w:space="0" w:color="auto"/>
                    <w:right w:val="none" w:sz="0" w:space="0" w:color="auto"/>
                  </w:divBdr>
                </w:div>
              </w:divsChild>
            </w:div>
            <w:div w:id="1074744382">
              <w:marLeft w:val="0"/>
              <w:marRight w:val="0"/>
              <w:marTop w:val="0"/>
              <w:marBottom w:val="0"/>
              <w:divBdr>
                <w:top w:val="none" w:sz="0" w:space="0" w:color="auto"/>
                <w:left w:val="none" w:sz="0" w:space="0" w:color="auto"/>
                <w:bottom w:val="none" w:sz="0" w:space="0" w:color="auto"/>
                <w:right w:val="none" w:sz="0" w:space="0" w:color="auto"/>
              </w:divBdr>
              <w:divsChild>
                <w:div w:id="1542284233">
                  <w:marLeft w:val="0"/>
                  <w:marRight w:val="0"/>
                  <w:marTop w:val="0"/>
                  <w:marBottom w:val="0"/>
                  <w:divBdr>
                    <w:top w:val="none" w:sz="0" w:space="0" w:color="auto"/>
                    <w:left w:val="none" w:sz="0" w:space="0" w:color="auto"/>
                    <w:bottom w:val="none" w:sz="0" w:space="0" w:color="auto"/>
                    <w:right w:val="none" w:sz="0" w:space="0" w:color="auto"/>
                  </w:divBdr>
                </w:div>
              </w:divsChild>
            </w:div>
            <w:div w:id="1113552221">
              <w:marLeft w:val="0"/>
              <w:marRight w:val="0"/>
              <w:marTop w:val="0"/>
              <w:marBottom w:val="0"/>
              <w:divBdr>
                <w:top w:val="none" w:sz="0" w:space="0" w:color="auto"/>
                <w:left w:val="none" w:sz="0" w:space="0" w:color="auto"/>
                <w:bottom w:val="none" w:sz="0" w:space="0" w:color="auto"/>
                <w:right w:val="none" w:sz="0" w:space="0" w:color="auto"/>
              </w:divBdr>
              <w:divsChild>
                <w:div w:id="255409208">
                  <w:marLeft w:val="0"/>
                  <w:marRight w:val="0"/>
                  <w:marTop w:val="0"/>
                  <w:marBottom w:val="0"/>
                  <w:divBdr>
                    <w:top w:val="none" w:sz="0" w:space="0" w:color="auto"/>
                    <w:left w:val="none" w:sz="0" w:space="0" w:color="auto"/>
                    <w:bottom w:val="none" w:sz="0" w:space="0" w:color="auto"/>
                    <w:right w:val="none" w:sz="0" w:space="0" w:color="auto"/>
                  </w:divBdr>
                </w:div>
              </w:divsChild>
            </w:div>
            <w:div w:id="802424228">
              <w:marLeft w:val="0"/>
              <w:marRight w:val="0"/>
              <w:marTop w:val="0"/>
              <w:marBottom w:val="0"/>
              <w:divBdr>
                <w:top w:val="none" w:sz="0" w:space="0" w:color="auto"/>
                <w:left w:val="none" w:sz="0" w:space="0" w:color="auto"/>
                <w:bottom w:val="none" w:sz="0" w:space="0" w:color="auto"/>
                <w:right w:val="none" w:sz="0" w:space="0" w:color="auto"/>
              </w:divBdr>
              <w:divsChild>
                <w:div w:id="312029636">
                  <w:marLeft w:val="0"/>
                  <w:marRight w:val="0"/>
                  <w:marTop w:val="0"/>
                  <w:marBottom w:val="0"/>
                  <w:divBdr>
                    <w:top w:val="none" w:sz="0" w:space="0" w:color="auto"/>
                    <w:left w:val="none" w:sz="0" w:space="0" w:color="auto"/>
                    <w:bottom w:val="none" w:sz="0" w:space="0" w:color="auto"/>
                    <w:right w:val="none" w:sz="0" w:space="0" w:color="auto"/>
                  </w:divBdr>
                </w:div>
              </w:divsChild>
            </w:div>
            <w:div w:id="683364233">
              <w:marLeft w:val="0"/>
              <w:marRight w:val="0"/>
              <w:marTop w:val="0"/>
              <w:marBottom w:val="0"/>
              <w:divBdr>
                <w:top w:val="none" w:sz="0" w:space="0" w:color="auto"/>
                <w:left w:val="none" w:sz="0" w:space="0" w:color="auto"/>
                <w:bottom w:val="none" w:sz="0" w:space="0" w:color="auto"/>
                <w:right w:val="none" w:sz="0" w:space="0" w:color="auto"/>
              </w:divBdr>
              <w:divsChild>
                <w:div w:id="1623883632">
                  <w:marLeft w:val="0"/>
                  <w:marRight w:val="0"/>
                  <w:marTop w:val="0"/>
                  <w:marBottom w:val="0"/>
                  <w:divBdr>
                    <w:top w:val="none" w:sz="0" w:space="0" w:color="auto"/>
                    <w:left w:val="none" w:sz="0" w:space="0" w:color="auto"/>
                    <w:bottom w:val="none" w:sz="0" w:space="0" w:color="auto"/>
                    <w:right w:val="none" w:sz="0" w:space="0" w:color="auto"/>
                  </w:divBdr>
                </w:div>
              </w:divsChild>
            </w:div>
            <w:div w:id="342167018">
              <w:marLeft w:val="0"/>
              <w:marRight w:val="0"/>
              <w:marTop w:val="0"/>
              <w:marBottom w:val="0"/>
              <w:divBdr>
                <w:top w:val="none" w:sz="0" w:space="0" w:color="auto"/>
                <w:left w:val="none" w:sz="0" w:space="0" w:color="auto"/>
                <w:bottom w:val="none" w:sz="0" w:space="0" w:color="auto"/>
                <w:right w:val="none" w:sz="0" w:space="0" w:color="auto"/>
              </w:divBdr>
              <w:divsChild>
                <w:div w:id="1692563164">
                  <w:marLeft w:val="0"/>
                  <w:marRight w:val="0"/>
                  <w:marTop w:val="0"/>
                  <w:marBottom w:val="0"/>
                  <w:divBdr>
                    <w:top w:val="none" w:sz="0" w:space="0" w:color="auto"/>
                    <w:left w:val="none" w:sz="0" w:space="0" w:color="auto"/>
                    <w:bottom w:val="none" w:sz="0" w:space="0" w:color="auto"/>
                    <w:right w:val="none" w:sz="0" w:space="0" w:color="auto"/>
                  </w:divBdr>
                </w:div>
              </w:divsChild>
            </w:div>
            <w:div w:id="355887265">
              <w:marLeft w:val="0"/>
              <w:marRight w:val="0"/>
              <w:marTop w:val="0"/>
              <w:marBottom w:val="0"/>
              <w:divBdr>
                <w:top w:val="none" w:sz="0" w:space="0" w:color="auto"/>
                <w:left w:val="none" w:sz="0" w:space="0" w:color="auto"/>
                <w:bottom w:val="none" w:sz="0" w:space="0" w:color="auto"/>
                <w:right w:val="none" w:sz="0" w:space="0" w:color="auto"/>
              </w:divBdr>
              <w:divsChild>
                <w:div w:id="1125738584">
                  <w:marLeft w:val="0"/>
                  <w:marRight w:val="0"/>
                  <w:marTop w:val="0"/>
                  <w:marBottom w:val="0"/>
                  <w:divBdr>
                    <w:top w:val="none" w:sz="0" w:space="0" w:color="auto"/>
                    <w:left w:val="none" w:sz="0" w:space="0" w:color="auto"/>
                    <w:bottom w:val="none" w:sz="0" w:space="0" w:color="auto"/>
                    <w:right w:val="none" w:sz="0" w:space="0" w:color="auto"/>
                  </w:divBdr>
                </w:div>
              </w:divsChild>
            </w:div>
            <w:div w:id="2022931507">
              <w:marLeft w:val="0"/>
              <w:marRight w:val="0"/>
              <w:marTop w:val="0"/>
              <w:marBottom w:val="0"/>
              <w:divBdr>
                <w:top w:val="none" w:sz="0" w:space="0" w:color="auto"/>
                <w:left w:val="none" w:sz="0" w:space="0" w:color="auto"/>
                <w:bottom w:val="none" w:sz="0" w:space="0" w:color="auto"/>
                <w:right w:val="none" w:sz="0" w:space="0" w:color="auto"/>
              </w:divBdr>
              <w:divsChild>
                <w:div w:id="227614922">
                  <w:marLeft w:val="0"/>
                  <w:marRight w:val="0"/>
                  <w:marTop w:val="0"/>
                  <w:marBottom w:val="0"/>
                  <w:divBdr>
                    <w:top w:val="none" w:sz="0" w:space="0" w:color="auto"/>
                    <w:left w:val="none" w:sz="0" w:space="0" w:color="auto"/>
                    <w:bottom w:val="none" w:sz="0" w:space="0" w:color="auto"/>
                    <w:right w:val="none" w:sz="0" w:space="0" w:color="auto"/>
                  </w:divBdr>
                </w:div>
              </w:divsChild>
            </w:div>
            <w:div w:id="414398005">
              <w:marLeft w:val="0"/>
              <w:marRight w:val="0"/>
              <w:marTop w:val="0"/>
              <w:marBottom w:val="0"/>
              <w:divBdr>
                <w:top w:val="none" w:sz="0" w:space="0" w:color="auto"/>
                <w:left w:val="none" w:sz="0" w:space="0" w:color="auto"/>
                <w:bottom w:val="none" w:sz="0" w:space="0" w:color="auto"/>
                <w:right w:val="none" w:sz="0" w:space="0" w:color="auto"/>
              </w:divBdr>
              <w:divsChild>
                <w:div w:id="1739285605">
                  <w:marLeft w:val="0"/>
                  <w:marRight w:val="0"/>
                  <w:marTop w:val="0"/>
                  <w:marBottom w:val="0"/>
                  <w:divBdr>
                    <w:top w:val="none" w:sz="0" w:space="0" w:color="auto"/>
                    <w:left w:val="none" w:sz="0" w:space="0" w:color="auto"/>
                    <w:bottom w:val="none" w:sz="0" w:space="0" w:color="auto"/>
                    <w:right w:val="none" w:sz="0" w:space="0" w:color="auto"/>
                  </w:divBdr>
                </w:div>
              </w:divsChild>
            </w:div>
            <w:div w:id="166985991">
              <w:marLeft w:val="0"/>
              <w:marRight w:val="0"/>
              <w:marTop w:val="0"/>
              <w:marBottom w:val="0"/>
              <w:divBdr>
                <w:top w:val="none" w:sz="0" w:space="0" w:color="auto"/>
                <w:left w:val="none" w:sz="0" w:space="0" w:color="auto"/>
                <w:bottom w:val="none" w:sz="0" w:space="0" w:color="auto"/>
                <w:right w:val="none" w:sz="0" w:space="0" w:color="auto"/>
              </w:divBdr>
              <w:divsChild>
                <w:div w:id="719061793">
                  <w:marLeft w:val="0"/>
                  <w:marRight w:val="0"/>
                  <w:marTop w:val="0"/>
                  <w:marBottom w:val="0"/>
                  <w:divBdr>
                    <w:top w:val="none" w:sz="0" w:space="0" w:color="auto"/>
                    <w:left w:val="none" w:sz="0" w:space="0" w:color="auto"/>
                    <w:bottom w:val="none" w:sz="0" w:space="0" w:color="auto"/>
                    <w:right w:val="none" w:sz="0" w:space="0" w:color="auto"/>
                  </w:divBdr>
                </w:div>
              </w:divsChild>
            </w:div>
            <w:div w:id="1587960343">
              <w:marLeft w:val="0"/>
              <w:marRight w:val="0"/>
              <w:marTop w:val="0"/>
              <w:marBottom w:val="0"/>
              <w:divBdr>
                <w:top w:val="none" w:sz="0" w:space="0" w:color="auto"/>
                <w:left w:val="none" w:sz="0" w:space="0" w:color="auto"/>
                <w:bottom w:val="none" w:sz="0" w:space="0" w:color="auto"/>
                <w:right w:val="none" w:sz="0" w:space="0" w:color="auto"/>
              </w:divBdr>
              <w:divsChild>
                <w:div w:id="2031182727">
                  <w:marLeft w:val="0"/>
                  <w:marRight w:val="0"/>
                  <w:marTop w:val="0"/>
                  <w:marBottom w:val="0"/>
                  <w:divBdr>
                    <w:top w:val="none" w:sz="0" w:space="0" w:color="auto"/>
                    <w:left w:val="none" w:sz="0" w:space="0" w:color="auto"/>
                    <w:bottom w:val="none" w:sz="0" w:space="0" w:color="auto"/>
                    <w:right w:val="none" w:sz="0" w:space="0" w:color="auto"/>
                  </w:divBdr>
                </w:div>
              </w:divsChild>
            </w:div>
            <w:div w:id="145173113">
              <w:marLeft w:val="0"/>
              <w:marRight w:val="0"/>
              <w:marTop w:val="0"/>
              <w:marBottom w:val="0"/>
              <w:divBdr>
                <w:top w:val="none" w:sz="0" w:space="0" w:color="auto"/>
                <w:left w:val="none" w:sz="0" w:space="0" w:color="auto"/>
                <w:bottom w:val="none" w:sz="0" w:space="0" w:color="auto"/>
                <w:right w:val="none" w:sz="0" w:space="0" w:color="auto"/>
              </w:divBdr>
              <w:divsChild>
                <w:div w:id="1023507765">
                  <w:marLeft w:val="0"/>
                  <w:marRight w:val="0"/>
                  <w:marTop w:val="0"/>
                  <w:marBottom w:val="0"/>
                  <w:divBdr>
                    <w:top w:val="none" w:sz="0" w:space="0" w:color="auto"/>
                    <w:left w:val="none" w:sz="0" w:space="0" w:color="auto"/>
                    <w:bottom w:val="none" w:sz="0" w:space="0" w:color="auto"/>
                    <w:right w:val="none" w:sz="0" w:space="0" w:color="auto"/>
                  </w:divBdr>
                </w:div>
              </w:divsChild>
            </w:div>
            <w:div w:id="1058825349">
              <w:marLeft w:val="0"/>
              <w:marRight w:val="0"/>
              <w:marTop w:val="0"/>
              <w:marBottom w:val="0"/>
              <w:divBdr>
                <w:top w:val="none" w:sz="0" w:space="0" w:color="auto"/>
                <w:left w:val="none" w:sz="0" w:space="0" w:color="auto"/>
                <w:bottom w:val="none" w:sz="0" w:space="0" w:color="auto"/>
                <w:right w:val="none" w:sz="0" w:space="0" w:color="auto"/>
              </w:divBdr>
              <w:divsChild>
                <w:div w:id="166596684">
                  <w:marLeft w:val="0"/>
                  <w:marRight w:val="0"/>
                  <w:marTop w:val="0"/>
                  <w:marBottom w:val="0"/>
                  <w:divBdr>
                    <w:top w:val="none" w:sz="0" w:space="0" w:color="auto"/>
                    <w:left w:val="none" w:sz="0" w:space="0" w:color="auto"/>
                    <w:bottom w:val="none" w:sz="0" w:space="0" w:color="auto"/>
                    <w:right w:val="none" w:sz="0" w:space="0" w:color="auto"/>
                  </w:divBdr>
                </w:div>
              </w:divsChild>
            </w:div>
            <w:div w:id="799417037">
              <w:marLeft w:val="0"/>
              <w:marRight w:val="0"/>
              <w:marTop w:val="0"/>
              <w:marBottom w:val="0"/>
              <w:divBdr>
                <w:top w:val="none" w:sz="0" w:space="0" w:color="auto"/>
                <w:left w:val="none" w:sz="0" w:space="0" w:color="auto"/>
                <w:bottom w:val="none" w:sz="0" w:space="0" w:color="auto"/>
                <w:right w:val="none" w:sz="0" w:space="0" w:color="auto"/>
              </w:divBdr>
              <w:divsChild>
                <w:div w:id="17738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19793">
          <w:marLeft w:val="0"/>
          <w:marRight w:val="0"/>
          <w:marTop w:val="0"/>
          <w:marBottom w:val="0"/>
          <w:divBdr>
            <w:top w:val="none" w:sz="0" w:space="0" w:color="auto"/>
            <w:left w:val="none" w:sz="0" w:space="0" w:color="auto"/>
            <w:bottom w:val="none" w:sz="0" w:space="0" w:color="auto"/>
            <w:right w:val="none" w:sz="0" w:space="0" w:color="auto"/>
          </w:divBdr>
          <w:divsChild>
            <w:div w:id="459342153">
              <w:marLeft w:val="0"/>
              <w:marRight w:val="0"/>
              <w:marTop w:val="0"/>
              <w:marBottom w:val="0"/>
              <w:divBdr>
                <w:top w:val="none" w:sz="0" w:space="0" w:color="auto"/>
                <w:left w:val="none" w:sz="0" w:space="0" w:color="auto"/>
                <w:bottom w:val="none" w:sz="0" w:space="0" w:color="auto"/>
                <w:right w:val="none" w:sz="0" w:space="0" w:color="auto"/>
              </w:divBdr>
              <w:divsChild>
                <w:div w:id="1931618985">
                  <w:marLeft w:val="0"/>
                  <w:marRight w:val="0"/>
                  <w:marTop w:val="0"/>
                  <w:marBottom w:val="0"/>
                  <w:divBdr>
                    <w:top w:val="none" w:sz="0" w:space="0" w:color="auto"/>
                    <w:left w:val="none" w:sz="0" w:space="0" w:color="auto"/>
                    <w:bottom w:val="none" w:sz="0" w:space="0" w:color="auto"/>
                    <w:right w:val="none" w:sz="0" w:space="0" w:color="auto"/>
                  </w:divBdr>
                </w:div>
              </w:divsChild>
            </w:div>
            <w:div w:id="384332237">
              <w:marLeft w:val="0"/>
              <w:marRight w:val="0"/>
              <w:marTop w:val="0"/>
              <w:marBottom w:val="0"/>
              <w:divBdr>
                <w:top w:val="none" w:sz="0" w:space="0" w:color="auto"/>
                <w:left w:val="none" w:sz="0" w:space="0" w:color="auto"/>
                <w:bottom w:val="none" w:sz="0" w:space="0" w:color="auto"/>
                <w:right w:val="none" w:sz="0" w:space="0" w:color="auto"/>
              </w:divBdr>
              <w:divsChild>
                <w:div w:id="1449275776">
                  <w:marLeft w:val="0"/>
                  <w:marRight w:val="0"/>
                  <w:marTop w:val="0"/>
                  <w:marBottom w:val="0"/>
                  <w:divBdr>
                    <w:top w:val="none" w:sz="0" w:space="0" w:color="auto"/>
                    <w:left w:val="none" w:sz="0" w:space="0" w:color="auto"/>
                    <w:bottom w:val="none" w:sz="0" w:space="0" w:color="auto"/>
                    <w:right w:val="none" w:sz="0" w:space="0" w:color="auto"/>
                  </w:divBdr>
                </w:div>
              </w:divsChild>
            </w:div>
            <w:div w:id="1805464683">
              <w:marLeft w:val="0"/>
              <w:marRight w:val="0"/>
              <w:marTop w:val="0"/>
              <w:marBottom w:val="0"/>
              <w:divBdr>
                <w:top w:val="none" w:sz="0" w:space="0" w:color="auto"/>
                <w:left w:val="none" w:sz="0" w:space="0" w:color="auto"/>
                <w:bottom w:val="none" w:sz="0" w:space="0" w:color="auto"/>
                <w:right w:val="none" w:sz="0" w:space="0" w:color="auto"/>
              </w:divBdr>
              <w:divsChild>
                <w:div w:id="1781072815">
                  <w:marLeft w:val="0"/>
                  <w:marRight w:val="0"/>
                  <w:marTop w:val="0"/>
                  <w:marBottom w:val="0"/>
                  <w:divBdr>
                    <w:top w:val="none" w:sz="0" w:space="0" w:color="auto"/>
                    <w:left w:val="none" w:sz="0" w:space="0" w:color="auto"/>
                    <w:bottom w:val="none" w:sz="0" w:space="0" w:color="auto"/>
                    <w:right w:val="none" w:sz="0" w:space="0" w:color="auto"/>
                  </w:divBdr>
                </w:div>
              </w:divsChild>
            </w:div>
            <w:div w:id="897857012">
              <w:marLeft w:val="0"/>
              <w:marRight w:val="0"/>
              <w:marTop w:val="0"/>
              <w:marBottom w:val="0"/>
              <w:divBdr>
                <w:top w:val="none" w:sz="0" w:space="0" w:color="auto"/>
                <w:left w:val="none" w:sz="0" w:space="0" w:color="auto"/>
                <w:bottom w:val="none" w:sz="0" w:space="0" w:color="auto"/>
                <w:right w:val="none" w:sz="0" w:space="0" w:color="auto"/>
              </w:divBdr>
              <w:divsChild>
                <w:div w:id="2027051733">
                  <w:marLeft w:val="0"/>
                  <w:marRight w:val="0"/>
                  <w:marTop w:val="0"/>
                  <w:marBottom w:val="0"/>
                  <w:divBdr>
                    <w:top w:val="none" w:sz="0" w:space="0" w:color="auto"/>
                    <w:left w:val="none" w:sz="0" w:space="0" w:color="auto"/>
                    <w:bottom w:val="none" w:sz="0" w:space="0" w:color="auto"/>
                    <w:right w:val="none" w:sz="0" w:space="0" w:color="auto"/>
                  </w:divBdr>
                </w:div>
              </w:divsChild>
            </w:div>
            <w:div w:id="1366754053">
              <w:marLeft w:val="0"/>
              <w:marRight w:val="0"/>
              <w:marTop w:val="0"/>
              <w:marBottom w:val="0"/>
              <w:divBdr>
                <w:top w:val="none" w:sz="0" w:space="0" w:color="auto"/>
                <w:left w:val="none" w:sz="0" w:space="0" w:color="auto"/>
                <w:bottom w:val="none" w:sz="0" w:space="0" w:color="auto"/>
                <w:right w:val="none" w:sz="0" w:space="0" w:color="auto"/>
              </w:divBdr>
              <w:divsChild>
                <w:div w:id="1757744554">
                  <w:marLeft w:val="0"/>
                  <w:marRight w:val="0"/>
                  <w:marTop w:val="0"/>
                  <w:marBottom w:val="0"/>
                  <w:divBdr>
                    <w:top w:val="none" w:sz="0" w:space="0" w:color="auto"/>
                    <w:left w:val="none" w:sz="0" w:space="0" w:color="auto"/>
                    <w:bottom w:val="none" w:sz="0" w:space="0" w:color="auto"/>
                    <w:right w:val="none" w:sz="0" w:space="0" w:color="auto"/>
                  </w:divBdr>
                </w:div>
              </w:divsChild>
            </w:div>
            <w:div w:id="305857933">
              <w:marLeft w:val="0"/>
              <w:marRight w:val="0"/>
              <w:marTop w:val="0"/>
              <w:marBottom w:val="0"/>
              <w:divBdr>
                <w:top w:val="none" w:sz="0" w:space="0" w:color="auto"/>
                <w:left w:val="none" w:sz="0" w:space="0" w:color="auto"/>
                <w:bottom w:val="none" w:sz="0" w:space="0" w:color="auto"/>
                <w:right w:val="none" w:sz="0" w:space="0" w:color="auto"/>
              </w:divBdr>
              <w:divsChild>
                <w:div w:id="1513495738">
                  <w:marLeft w:val="0"/>
                  <w:marRight w:val="0"/>
                  <w:marTop w:val="0"/>
                  <w:marBottom w:val="0"/>
                  <w:divBdr>
                    <w:top w:val="none" w:sz="0" w:space="0" w:color="auto"/>
                    <w:left w:val="none" w:sz="0" w:space="0" w:color="auto"/>
                    <w:bottom w:val="none" w:sz="0" w:space="0" w:color="auto"/>
                    <w:right w:val="none" w:sz="0" w:space="0" w:color="auto"/>
                  </w:divBdr>
                </w:div>
              </w:divsChild>
            </w:div>
            <w:div w:id="826214673">
              <w:marLeft w:val="0"/>
              <w:marRight w:val="0"/>
              <w:marTop w:val="0"/>
              <w:marBottom w:val="0"/>
              <w:divBdr>
                <w:top w:val="none" w:sz="0" w:space="0" w:color="auto"/>
                <w:left w:val="none" w:sz="0" w:space="0" w:color="auto"/>
                <w:bottom w:val="none" w:sz="0" w:space="0" w:color="auto"/>
                <w:right w:val="none" w:sz="0" w:space="0" w:color="auto"/>
              </w:divBdr>
              <w:divsChild>
                <w:div w:id="239101533">
                  <w:marLeft w:val="0"/>
                  <w:marRight w:val="0"/>
                  <w:marTop w:val="0"/>
                  <w:marBottom w:val="0"/>
                  <w:divBdr>
                    <w:top w:val="none" w:sz="0" w:space="0" w:color="auto"/>
                    <w:left w:val="none" w:sz="0" w:space="0" w:color="auto"/>
                    <w:bottom w:val="none" w:sz="0" w:space="0" w:color="auto"/>
                    <w:right w:val="none" w:sz="0" w:space="0" w:color="auto"/>
                  </w:divBdr>
                </w:div>
              </w:divsChild>
            </w:div>
            <w:div w:id="1368022310">
              <w:marLeft w:val="0"/>
              <w:marRight w:val="0"/>
              <w:marTop w:val="0"/>
              <w:marBottom w:val="0"/>
              <w:divBdr>
                <w:top w:val="none" w:sz="0" w:space="0" w:color="auto"/>
                <w:left w:val="none" w:sz="0" w:space="0" w:color="auto"/>
                <w:bottom w:val="none" w:sz="0" w:space="0" w:color="auto"/>
                <w:right w:val="none" w:sz="0" w:space="0" w:color="auto"/>
              </w:divBdr>
              <w:divsChild>
                <w:div w:id="1383098524">
                  <w:marLeft w:val="0"/>
                  <w:marRight w:val="0"/>
                  <w:marTop w:val="0"/>
                  <w:marBottom w:val="0"/>
                  <w:divBdr>
                    <w:top w:val="none" w:sz="0" w:space="0" w:color="auto"/>
                    <w:left w:val="none" w:sz="0" w:space="0" w:color="auto"/>
                    <w:bottom w:val="none" w:sz="0" w:space="0" w:color="auto"/>
                    <w:right w:val="none" w:sz="0" w:space="0" w:color="auto"/>
                  </w:divBdr>
                </w:div>
              </w:divsChild>
            </w:div>
            <w:div w:id="1303536027">
              <w:marLeft w:val="0"/>
              <w:marRight w:val="0"/>
              <w:marTop w:val="0"/>
              <w:marBottom w:val="0"/>
              <w:divBdr>
                <w:top w:val="none" w:sz="0" w:space="0" w:color="auto"/>
                <w:left w:val="none" w:sz="0" w:space="0" w:color="auto"/>
                <w:bottom w:val="none" w:sz="0" w:space="0" w:color="auto"/>
                <w:right w:val="none" w:sz="0" w:space="0" w:color="auto"/>
              </w:divBdr>
              <w:divsChild>
                <w:div w:id="456338944">
                  <w:marLeft w:val="0"/>
                  <w:marRight w:val="0"/>
                  <w:marTop w:val="0"/>
                  <w:marBottom w:val="0"/>
                  <w:divBdr>
                    <w:top w:val="none" w:sz="0" w:space="0" w:color="auto"/>
                    <w:left w:val="none" w:sz="0" w:space="0" w:color="auto"/>
                    <w:bottom w:val="none" w:sz="0" w:space="0" w:color="auto"/>
                    <w:right w:val="none" w:sz="0" w:space="0" w:color="auto"/>
                  </w:divBdr>
                </w:div>
              </w:divsChild>
            </w:div>
            <w:div w:id="742797463">
              <w:marLeft w:val="0"/>
              <w:marRight w:val="0"/>
              <w:marTop w:val="0"/>
              <w:marBottom w:val="0"/>
              <w:divBdr>
                <w:top w:val="none" w:sz="0" w:space="0" w:color="auto"/>
                <w:left w:val="none" w:sz="0" w:space="0" w:color="auto"/>
                <w:bottom w:val="none" w:sz="0" w:space="0" w:color="auto"/>
                <w:right w:val="none" w:sz="0" w:space="0" w:color="auto"/>
              </w:divBdr>
              <w:divsChild>
                <w:div w:id="557711808">
                  <w:marLeft w:val="0"/>
                  <w:marRight w:val="0"/>
                  <w:marTop w:val="0"/>
                  <w:marBottom w:val="0"/>
                  <w:divBdr>
                    <w:top w:val="none" w:sz="0" w:space="0" w:color="auto"/>
                    <w:left w:val="none" w:sz="0" w:space="0" w:color="auto"/>
                    <w:bottom w:val="none" w:sz="0" w:space="0" w:color="auto"/>
                    <w:right w:val="none" w:sz="0" w:space="0" w:color="auto"/>
                  </w:divBdr>
                </w:div>
              </w:divsChild>
            </w:div>
            <w:div w:id="1004087171">
              <w:marLeft w:val="0"/>
              <w:marRight w:val="0"/>
              <w:marTop w:val="0"/>
              <w:marBottom w:val="0"/>
              <w:divBdr>
                <w:top w:val="none" w:sz="0" w:space="0" w:color="auto"/>
                <w:left w:val="none" w:sz="0" w:space="0" w:color="auto"/>
                <w:bottom w:val="none" w:sz="0" w:space="0" w:color="auto"/>
                <w:right w:val="none" w:sz="0" w:space="0" w:color="auto"/>
              </w:divBdr>
              <w:divsChild>
                <w:div w:id="745761888">
                  <w:marLeft w:val="0"/>
                  <w:marRight w:val="0"/>
                  <w:marTop w:val="0"/>
                  <w:marBottom w:val="0"/>
                  <w:divBdr>
                    <w:top w:val="none" w:sz="0" w:space="0" w:color="auto"/>
                    <w:left w:val="none" w:sz="0" w:space="0" w:color="auto"/>
                    <w:bottom w:val="none" w:sz="0" w:space="0" w:color="auto"/>
                    <w:right w:val="none" w:sz="0" w:space="0" w:color="auto"/>
                  </w:divBdr>
                </w:div>
              </w:divsChild>
            </w:div>
            <w:div w:id="784496515">
              <w:marLeft w:val="0"/>
              <w:marRight w:val="0"/>
              <w:marTop w:val="0"/>
              <w:marBottom w:val="0"/>
              <w:divBdr>
                <w:top w:val="none" w:sz="0" w:space="0" w:color="auto"/>
                <w:left w:val="none" w:sz="0" w:space="0" w:color="auto"/>
                <w:bottom w:val="none" w:sz="0" w:space="0" w:color="auto"/>
                <w:right w:val="none" w:sz="0" w:space="0" w:color="auto"/>
              </w:divBdr>
              <w:divsChild>
                <w:div w:id="1459101306">
                  <w:marLeft w:val="0"/>
                  <w:marRight w:val="0"/>
                  <w:marTop w:val="0"/>
                  <w:marBottom w:val="0"/>
                  <w:divBdr>
                    <w:top w:val="none" w:sz="0" w:space="0" w:color="auto"/>
                    <w:left w:val="none" w:sz="0" w:space="0" w:color="auto"/>
                    <w:bottom w:val="none" w:sz="0" w:space="0" w:color="auto"/>
                    <w:right w:val="none" w:sz="0" w:space="0" w:color="auto"/>
                  </w:divBdr>
                </w:div>
              </w:divsChild>
            </w:div>
            <w:div w:id="1882282796">
              <w:marLeft w:val="0"/>
              <w:marRight w:val="0"/>
              <w:marTop w:val="0"/>
              <w:marBottom w:val="0"/>
              <w:divBdr>
                <w:top w:val="none" w:sz="0" w:space="0" w:color="auto"/>
                <w:left w:val="none" w:sz="0" w:space="0" w:color="auto"/>
                <w:bottom w:val="none" w:sz="0" w:space="0" w:color="auto"/>
                <w:right w:val="none" w:sz="0" w:space="0" w:color="auto"/>
              </w:divBdr>
              <w:divsChild>
                <w:div w:id="2036035645">
                  <w:marLeft w:val="0"/>
                  <w:marRight w:val="0"/>
                  <w:marTop w:val="0"/>
                  <w:marBottom w:val="0"/>
                  <w:divBdr>
                    <w:top w:val="none" w:sz="0" w:space="0" w:color="auto"/>
                    <w:left w:val="none" w:sz="0" w:space="0" w:color="auto"/>
                    <w:bottom w:val="none" w:sz="0" w:space="0" w:color="auto"/>
                    <w:right w:val="none" w:sz="0" w:space="0" w:color="auto"/>
                  </w:divBdr>
                </w:div>
              </w:divsChild>
            </w:div>
            <w:div w:id="1253929115">
              <w:marLeft w:val="0"/>
              <w:marRight w:val="0"/>
              <w:marTop w:val="0"/>
              <w:marBottom w:val="0"/>
              <w:divBdr>
                <w:top w:val="none" w:sz="0" w:space="0" w:color="auto"/>
                <w:left w:val="none" w:sz="0" w:space="0" w:color="auto"/>
                <w:bottom w:val="none" w:sz="0" w:space="0" w:color="auto"/>
                <w:right w:val="none" w:sz="0" w:space="0" w:color="auto"/>
              </w:divBdr>
              <w:divsChild>
                <w:div w:id="1335887257">
                  <w:marLeft w:val="0"/>
                  <w:marRight w:val="0"/>
                  <w:marTop w:val="0"/>
                  <w:marBottom w:val="0"/>
                  <w:divBdr>
                    <w:top w:val="none" w:sz="0" w:space="0" w:color="auto"/>
                    <w:left w:val="none" w:sz="0" w:space="0" w:color="auto"/>
                    <w:bottom w:val="none" w:sz="0" w:space="0" w:color="auto"/>
                    <w:right w:val="none" w:sz="0" w:space="0" w:color="auto"/>
                  </w:divBdr>
                </w:div>
              </w:divsChild>
            </w:div>
            <w:div w:id="699166736">
              <w:marLeft w:val="0"/>
              <w:marRight w:val="0"/>
              <w:marTop w:val="0"/>
              <w:marBottom w:val="0"/>
              <w:divBdr>
                <w:top w:val="none" w:sz="0" w:space="0" w:color="auto"/>
                <w:left w:val="none" w:sz="0" w:space="0" w:color="auto"/>
                <w:bottom w:val="none" w:sz="0" w:space="0" w:color="auto"/>
                <w:right w:val="none" w:sz="0" w:space="0" w:color="auto"/>
              </w:divBdr>
              <w:divsChild>
                <w:div w:id="477962934">
                  <w:marLeft w:val="0"/>
                  <w:marRight w:val="0"/>
                  <w:marTop w:val="0"/>
                  <w:marBottom w:val="0"/>
                  <w:divBdr>
                    <w:top w:val="none" w:sz="0" w:space="0" w:color="auto"/>
                    <w:left w:val="none" w:sz="0" w:space="0" w:color="auto"/>
                    <w:bottom w:val="none" w:sz="0" w:space="0" w:color="auto"/>
                    <w:right w:val="none" w:sz="0" w:space="0" w:color="auto"/>
                  </w:divBdr>
                </w:div>
              </w:divsChild>
            </w:div>
            <w:div w:id="1290161860">
              <w:marLeft w:val="0"/>
              <w:marRight w:val="0"/>
              <w:marTop w:val="0"/>
              <w:marBottom w:val="0"/>
              <w:divBdr>
                <w:top w:val="none" w:sz="0" w:space="0" w:color="auto"/>
                <w:left w:val="none" w:sz="0" w:space="0" w:color="auto"/>
                <w:bottom w:val="none" w:sz="0" w:space="0" w:color="auto"/>
                <w:right w:val="none" w:sz="0" w:space="0" w:color="auto"/>
              </w:divBdr>
              <w:divsChild>
                <w:div w:id="1207522285">
                  <w:marLeft w:val="0"/>
                  <w:marRight w:val="0"/>
                  <w:marTop w:val="0"/>
                  <w:marBottom w:val="0"/>
                  <w:divBdr>
                    <w:top w:val="none" w:sz="0" w:space="0" w:color="auto"/>
                    <w:left w:val="none" w:sz="0" w:space="0" w:color="auto"/>
                    <w:bottom w:val="none" w:sz="0" w:space="0" w:color="auto"/>
                    <w:right w:val="none" w:sz="0" w:space="0" w:color="auto"/>
                  </w:divBdr>
                </w:div>
              </w:divsChild>
            </w:div>
            <w:div w:id="704213454">
              <w:marLeft w:val="0"/>
              <w:marRight w:val="0"/>
              <w:marTop w:val="0"/>
              <w:marBottom w:val="0"/>
              <w:divBdr>
                <w:top w:val="none" w:sz="0" w:space="0" w:color="auto"/>
                <w:left w:val="none" w:sz="0" w:space="0" w:color="auto"/>
                <w:bottom w:val="none" w:sz="0" w:space="0" w:color="auto"/>
                <w:right w:val="none" w:sz="0" w:space="0" w:color="auto"/>
              </w:divBdr>
              <w:divsChild>
                <w:div w:id="1520847645">
                  <w:marLeft w:val="0"/>
                  <w:marRight w:val="0"/>
                  <w:marTop w:val="0"/>
                  <w:marBottom w:val="0"/>
                  <w:divBdr>
                    <w:top w:val="none" w:sz="0" w:space="0" w:color="auto"/>
                    <w:left w:val="none" w:sz="0" w:space="0" w:color="auto"/>
                    <w:bottom w:val="none" w:sz="0" w:space="0" w:color="auto"/>
                    <w:right w:val="none" w:sz="0" w:space="0" w:color="auto"/>
                  </w:divBdr>
                </w:div>
              </w:divsChild>
            </w:div>
            <w:div w:id="1527134165">
              <w:marLeft w:val="0"/>
              <w:marRight w:val="0"/>
              <w:marTop w:val="0"/>
              <w:marBottom w:val="0"/>
              <w:divBdr>
                <w:top w:val="none" w:sz="0" w:space="0" w:color="auto"/>
                <w:left w:val="none" w:sz="0" w:space="0" w:color="auto"/>
                <w:bottom w:val="none" w:sz="0" w:space="0" w:color="auto"/>
                <w:right w:val="none" w:sz="0" w:space="0" w:color="auto"/>
              </w:divBdr>
              <w:divsChild>
                <w:div w:id="153837594">
                  <w:marLeft w:val="0"/>
                  <w:marRight w:val="0"/>
                  <w:marTop w:val="0"/>
                  <w:marBottom w:val="0"/>
                  <w:divBdr>
                    <w:top w:val="none" w:sz="0" w:space="0" w:color="auto"/>
                    <w:left w:val="none" w:sz="0" w:space="0" w:color="auto"/>
                    <w:bottom w:val="none" w:sz="0" w:space="0" w:color="auto"/>
                    <w:right w:val="none" w:sz="0" w:space="0" w:color="auto"/>
                  </w:divBdr>
                </w:div>
              </w:divsChild>
            </w:div>
            <w:div w:id="1523326907">
              <w:marLeft w:val="0"/>
              <w:marRight w:val="0"/>
              <w:marTop w:val="0"/>
              <w:marBottom w:val="0"/>
              <w:divBdr>
                <w:top w:val="none" w:sz="0" w:space="0" w:color="auto"/>
                <w:left w:val="none" w:sz="0" w:space="0" w:color="auto"/>
                <w:bottom w:val="none" w:sz="0" w:space="0" w:color="auto"/>
                <w:right w:val="none" w:sz="0" w:space="0" w:color="auto"/>
              </w:divBdr>
              <w:divsChild>
                <w:div w:id="1898348155">
                  <w:marLeft w:val="0"/>
                  <w:marRight w:val="0"/>
                  <w:marTop w:val="0"/>
                  <w:marBottom w:val="0"/>
                  <w:divBdr>
                    <w:top w:val="none" w:sz="0" w:space="0" w:color="auto"/>
                    <w:left w:val="none" w:sz="0" w:space="0" w:color="auto"/>
                    <w:bottom w:val="none" w:sz="0" w:space="0" w:color="auto"/>
                    <w:right w:val="none" w:sz="0" w:space="0" w:color="auto"/>
                  </w:divBdr>
                </w:div>
              </w:divsChild>
            </w:div>
            <w:div w:id="1474908443">
              <w:marLeft w:val="0"/>
              <w:marRight w:val="0"/>
              <w:marTop w:val="0"/>
              <w:marBottom w:val="0"/>
              <w:divBdr>
                <w:top w:val="none" w:sz="0" w:space="0" w:color="auto"/>
                <w:left w:val="none" w:sz="0" w:space="0" w:color="auto"/>
                <w:bottom w:val="none" w:sz="0" w:space="0" w:color="auto"/>
                <w:right w:val="none" w:sz="0" w:space="0" w:color="auto"/>
              </w:divBdr>
              <w:divsChild>
                <w:div w:id="1477526408">
                  <w:marLeft w:val="0"/>
                  <w:marRight w:val="0"/>
                  <w:marTop w:val="0"/>
                  <w:marBottom w:val="0"/>
                  <w:divBdr>
                    <w:top w:val="none" w:sz="0" w:space="0" w:color="auto"/>
                    <w:left w:val="none" w:sz="0" w:space="0" w:color="auto"/>
                    <w:bottom w:val="none" w:sz="0" w:space="0" w:color="auto"/>
                    <w:right w:val="none" w:sz="0" w:space="0" w:color="auto"/>
                  </w:divBdr>
                </w:div>
              </w:divsChild>
            </w:div>
            <w:div w:id="1190951318">
              <w:marLeft w:val="0"/>
              <w:marRight w:val="0"/>
              <w:marTop w:val="0"/>
              <w:marBottom w:val="0"/>
              <w:divBdr>
                <w:top w:val="none" w:sz="0" w:space="0" w:color="auto"/>
                <w:left w:val="none" w:sz="0" w:space="0" w:color="auto"/>
                <w:bottom w:val="none" w:sz="0" w:space="0" w:color="auto"/>
                <w:right w:val="none" w:sz="0" w:space="0" w:color="auto"/>
              </w:divBdr>
              <w:divsChild>
                <w:div w:id="124129830">
                  <w:marLeft w:val="0"/>
                  <w:marRight w:val="0"/>
                  <w:marTop w:val="0"/>
                  <w:marBottom w:val="0"/>
                  <w:divBdr>
                    <w:top w:val="none" w:sz="0" w:space="0" w:color="auto"/>
                    <w:left w:val="none" w:sz="0" w:space="0" w:color="auto"/>
                    <w:bottom w:val="none" w:sz="0" w:space="0" w:color="auto"/>
                    <w:right w:val="none" w:sz="0" w:space="0" w:color="auto"/>
                  </w:divBdr>
                </w:div>
              </w:divsChild>
            </w:div>
            <w:div w:id="1210728685">
              <w:marLeft w:val="0"/>
              <w:marRight w:val="0"/>
              <w:marTop w:val="0"/>
              <w:marBottom w:val="0"/>
              <w:divBdr>
                <w:top w:val="none" w:sz="0" w:space="0" w:color="auto"/>
                <w:left w:val="none" w:sz="0" w:space="0" w:color="auto"/>
                <w:bottom w:val="none" w:sz="0" w:space="0" w:color="auto"/>
                <w:right w:val="none" w:sz="0" w:space="0" w:color="auto"/>
              </w:divBdr>
              <w:divsChild>
                <w:div w:id="61625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160">
          <w:marLeft w:val="0"/>
          <w:marRight w:val="0"/>
          <w:marTop w:val="0"/>
          <w:marBottom w:val="0"/>
          <w:divBdr>
            <w:top w:val="none" w:sz="0" w:space="0" w:color="auto"/>
            <w:left w:val="none" w:sz="0" w:space="0" w:color="auto"/>
            <w:bottom w:val="none" w:sz="0" w:space="0" w:color="auto"/>
            <w:right w:val="none" w:sz="0" w:space="0" w:color="auto"/>
          </w:divBdr>
          <w:divsChild>
            <w:div w:id="1667517123">
              <w:marLeft w:val="0"/>
              <w:marRight w:val="0"/>
              <w:marTop w:val="0"/>
              <w:marBottom w:val="0"/>
              <w:divBdr>
                <w:top w:val="none" w:sz="0" w:space="0" w:color="auto"/>
                <w:left w:val="none" w:sz="0" w:space="0" w:color="auto"/>
                <w:bottom w:val="none" w:sz="0" w:space="0" w:color="auto"/>
                <w:right w:val="none" w:sz="0" w:space="0" w:color="auto"/>
              </w:divBdr>
              <w:divsChild>
                <w:div w:id="432676035">
                  <w:marLeft w:val="0"/>
                  <w:marRight w:val="0"/>
                  <w:marTop w:val="0"/>
                  <w:marBottom w:val="0"/>
                  <w:divBdr>
                    <w:top w:val="none" w:sz="0" w:space="0" w:color="auto"/>
                    <w:left w:val="none" w:sz="0" w:space="0" w:color="auto"/>
                    <w:bottom w:val="none" w:sz="0" w:space="0" w:color="auto"/>
                    <w:right w:val="none" w:sz="0" w:space="0" w:color="auto"/>
                  </w:divBdr>
                </w:div>
              </w:divsChild>
            </w:div>
            <w:div w:id="420103189">
              <w:marLeft w:val="0"/>
              <w:marRight w:val="0"/>
              <w:marTop w:val="0"/>
              <w:marBottom w:val="0"/>
              <w:divBdr>
                <w:top w:val="none" w:sz="0" w:space="0" w:color="auto"/>
                <w:left w:val="none" w:sz="0" w:space="0" w:color="auto"/>
                <w:bottom w:val="none" w:sz="0" w:space="0" w:color="auto"/>
                <w:right w:val="none" w:sz="0" w:space="0" w:color="auto"/>
              </w:divBdr>
              <w:divsChild>
                <w:div w:id="1150561637">
                  <w:marLeft w:val="0"/>
                  <w:marRight w:val="0"/>
                  <w:marTop w:val="0"/>
                  <w:marBottom w:val="0"/>
                  <w:divBdr>
                    <w:top w:val="none" w:sz="0" w:space="0" w:color="auto"/>
                    <w:left w:val="none" w:sz="0" w:space="0" w:color="auto"/>
                    <w:bottom w:val="none" w:sz="0" w:space="0" w:color="auto"/>
                    <w:right w:val="none" w:sz="0" w:space="0" w:color="auto"/>
                  </w:divBdr>
                </w:div>
              </w:divsChild>
            </w:div>
            <w:div w:id="475682752">
              <w:marLeft w:val="0"/>
              <w:marRight w:val="0"/>
              <w:marTop w:val="0"/>
              <w:marBottom w:val="0"/>
              <w:divBdr>
                <w:top w:val="none" w:sz="0" w:space="0" w:color="auto"/>
                <w:left w:val="none" w:sz="0" w:space="0" w:color="auto"/>
                <w:bottom w:val="none" w:sz="0" w:space="0" w:color="auto"/>
                <w:right w:val="none" w:sz="0" w:space="0" w:color="auto"/>
              </w:divBdr>
              <w:divsChild>
                <w:div w:id="1915554180">
                  <w:marLeft w:val="0"/>
                  <w:marRight w:val="0"/>
                  <w:marTop w:val="0"/>
                  <w:marBottom w:val="0"/>
                  <w:divBdr>
                    <w:top w:val="none" w:sz="0" w:space="0" w:color="auto"/>
                    <w:left w:val="none" w:sz="0" w:space="0" w:color="auto"/>
                    <w:bottom w:val="none" w:sz="0" w:space="0" w:color="auto"/>
                    <w:right w:val="none" w:sz="0" w:space="0" w:color="auto"/>
                  </w:divBdr>
                </w:div>
              </w:divsChild>
            </w:div>
            <w:div w:id="1632903305">
              <w:marLeft w:val="0"/>
              <w:marRight w:val="0"/>
              <w:marTop w:val="0"/>
              <w:marBottom w:val="0"/>
              <w:divBdr>
                <w:top w:val="none" w:sz="0" w:space="0" w:color="auto"/>
                <w:left w:val="none" w:sz="0" w:space="0" w:color="auto"/>
                <w:bottom w:val="none" w:sz="0" w:space="0" w:color="auto"/>
                <w:right w:val="none" w:sz="0" w:space="0" w:color="auto"/>
              </w:divBdr>
              <w:divsChild>
                <w:div w:id="1984920667">
                  <w:marLeft w:val="0"/>
                  <w:marRight w:val="0"/>
                  <w:marTop w:val="0"/>
                  <w:marBottom w:val="0"/>
                  <w:divBdr>
                    <w:top w:val="none" w:sz="0" w:space="0" w:color="auto"/>
                    <w:left w:val="none" w:sz="0" w:space="0" w:color="auto"/>
                    <w:bottom w:val="none" w:sz="0" w:space="0" w:color="auto"/>
                    <w:right w:val="none" w:sz="0" w:space="0" w:color="auto"/>
                  </w:divBdr>
                </w:div>
              </w:divsChild>
            </w:div>
            <w:div w:id="606473796">
              <w:marLeft w:val="0"/>
              <w:marRight w:val="0"/>
              <w:marTop w:val="0"/>
              <w:marBottom w:val="0"/>
              <w:divBdr>
                <w:top w:val="none" w:sz="0" w:space="0" w:color="auto"/>
                <w:left w:val="none" w:sz="0" w:space="0" w:color="auto"/>
                <w:bottom w:val="none" w:sz="0" w:space="0" w:color="auto"/>
                <w:right w:val="none" w:sz="0" w:space="0" w:color="auto"/>
              </w:divBdr>
              <w:divsChild>
                <w:div w:id="1152483178">
                  <w:marLeft w:val="0"/>
                  <w:marRight w:val="0"/>
                  <w:marTop w:val="0"/>
                  <w:marBottom w:val="0"/>
                  <w:divBdr>
                    <w:top w:val="none" w:sz="0" w:space="0" w:color="auto"/>
                    <w:left w:val="none" w:sz="0" w:space="0" w:color="auto"/>
                    <w:bottom w:val="none" w:sz="0" w:space="0" w:color="auto"/>
                    <w:right w:val="none" w:sz="0" w:space="0" w:color="auto"/>
                  </w:divBdr>
                </w:div>
              </w:divsChild>
            </w:div>
            <w:div w:id="939070807">
              <w:marLeft w:val="0"/>
              <w:marRight w:val="0"/>
              <w:marTop w:val="0"/>
              <w:marBottom w:val="0"/>
              <w:divBdr>
                <w:top w:val="none" w:sz="0" w:space="0" w:color="auto"/>
                <w:left w:val="none" w:sz="0" w:space="0" w:color="auto"/>
                <w:bottom w:val="none" w:sz="0" w:space="0" w:color="auto"/>
                <w:right w:val="none" w:sz="0" w:space="0" w:color="auto"/>
              </w:divBdr>
              <w:divsChild>
                <w:div w:id="1160658663">
                  <w:marLeft w:val="0"/>
                  <w:marRight w:val="0"/>
                  <w:marTop w:val="0"/>
                  <w:marBottom w:val="0"/>
                  <w:divBdr>
                    <w:top w:val="none" w:sz="0" w:space="0" w:color="auto"/>
                    <w:left w:val="none" w:sz="0" w:space="0" w:color="auto"/>
                    <w:bottom w:val="none" w:sz="0" w:space="0" w:color="auto"/>
                    <w:right w:val="none" w:sz="0" w:space="0" w:color="auto"/>
                  </w:divBdr>
                </w:div>
              </w:divsChild>
            </w:div>
            <w:div w:id="1142232843">
              <w:marLeft w:val="0"/>
              <w:marRight w:val="0"/>
              <w:marTop w:val="0"/>
              <w:marBottom w:val="0"/>
              <w:divBdr>
                <w:top w:val="none" w:sz="0" w:space="0" w:color="auto"/>
                <w:left w:val="none" w:sz="0" w:space="0" w:color="auto"/>
                <w:bottom w:val="none" w:sz="0" w:space="0" w:color="auto"/>
                <w:right w:val="none" w:sz="0" w:space="0" w:color="auto"/>
              </w:divBdr>
              <w:divsChild>
                <w:div w:id="1257710573">
                  <w:marLeft w:val="0"/>
                  <w:marRight w:val="0"/>
                  <w:marTop w:val="0"/>
                  <w:marBottom w:val="0"/>
                  <w:divBdr>
                    <w:top w:val="none" w:sz="0" w:space="0" w:color="auto"/>
                    <w:left w:val="none" w:sz="0" w:space="0" w:color="auto"/>
                    <w:bottom w:val="none" w:sz="0" w:space="0" w:color="auto"/>
                    <w:right w:val="none" w:sz="0" w:space="0" w:color="auto"/>
                  </w:divBdr>
                </w:div>
              </w:divsChild>
            </w:div>
            <w:div w:id="1605571288">
              <w:marLeft w:val="0"/>
              <w:marRight w:val="0"/>
              <w:marTop w:val="0"/>
              <w:marBottom w:val="0"/>
              <w:divBdr>
                <w:top w:val="none" w:sz="0" w:space="0" w:color="auto"/>
                <w:left w:val="none" w:sz="0" w:space="0" w:color="auto"/>
                <w:bottom w:val="none" w:sz="0" w:space="0" w:color="auto"/>
                <w:right w:val="none" w:sz="0" w:space="0" w:color="auto"/>
              </w:divBdr>
              <w:divsChild>
                <w:div w:id="258295759">
                  <w:marLeft w:val="0"/>
                  <w:marRight w:val="0"/>
                  <w:marTop w:val="0"/>
                  <w:marBottom w:val="0"/>
                  <w:divBdr>
                    <w:top w:val="none" w:sz="0" w:space="0" w:color="auto"/>
                    <w:left w:val="none" w:sz="0" w:space="0" w:color="auto"/>
                    <w:bottom w:val="none" w:sz="0" w:space="0" w:color="auto"/>
                    <w:right w:val="none" w:sz="0" w:space="0" w:color="auto"/>
                  </w:divBdr>
                </w:div>
              </w:divsChild>
            </w:div>
            <w:div w:id="1549218787">
              <w:marLeft w:val="0"/>
              <w:marRight w:val="0"/>
              <w:marTop w:val="0"/>
              <w:marBottom w:val="0"/>
              <w:divBdr>
                <w:top w:val="none" w:sz="0" w:space="0" w:color="auto"/>
                <w:left w:val="none" w:sz="0" w:space="0" w:color="auto"/>
                <w:bottom w:val="none" w:sz="0" w:space="0" w:color="auto"/>
                <w:right w:val="none" w:sz="0" w:space="0" w:color="auto"/>
              </w:divBdr>
              <w:divsChild>
                <w:div w:id="1715420537">
                  <w:marLeft w:val="0"/>
                  <w:marRight w:val="0"/>
                  <w:marTop w:val="0"/>
                  <w:marBottom w:val="0"/>
                  <w:divBdr>
                    <w:top w:val="none" w:sz="0" w:space="0" w:color="auto"/>
                    <w:left w:val="none" w:sz="0" w:space="0" w:color="auto"/>
                    <w:bottom w:val="none" w:sz="0" w:space="0" w:color="auto"/>
                    <w:right w:val="none" w:sz="0" w:space="0" w:color="auto"/>
                  </w:divBdr>
                </w:div>
              </w:divsChild>
            </w:div>
            <w:div w:id="326978132">
              <w:marLeft w:val="0"/>
              <w:marRight w:val="0"/>
              <w:marTop w:val="0"/>
              <w:marBottom w:val="0"/>
              <w:divBdr>
                <w:top w:val="none" w:sz="0" w:space="0" w:color="auto"/>
                <w:left w:val="none" w:sz="0" w:space="0" w:color="auto"/>
                <w:bottom w:val="none" w:sz="0" w:space="0" w:color="auto"/>
                <w:right w:val="none" w:sz="0" w:space="0" w:color="auto"/>
              </w:divBdr>
              <w:divsChild>
                <w:div w:id="479687605">
                  <w:marLeft w:val="0"/>
                  <w:marRight w:val="0"/>
                  <w:marTop w:val="0"/>
                  <w:marBottom w:val="0"/>
                  <w:divBdr>
                    <w:top w:val="none" w:sz="0" w:space="0" w:color="auto"/>
                    <w:left w:val="none" w:sz="0" w:space="0" w:color="auto"/>
                    <w:bottom w:val="none" w:sz="0" w:space="0" w:color="auto"/>
                    <w:right w:val="none" w:sz="0" w:space="0" w:color="auto"/>
                  </w:divBdr>
                </w:div>
              </w:divsChild>
            </w:div>
            <w:div w:id="1619754091">
              <w:marLeft w:val="0"/>
              <w:marRight w:val="0"/>
              <w:marTop w:val="0"/>
              <w:marBottom w:val="0"/>
              <w:divBdr>
                <w:top w:val="none" w:sz="0" w:space="0" w:color="auto"/>
                <w:left w:val="none" w:sz="0" w:space="0" w:color="auto"/>
                <w:bottom w:val="none" w:sz="0" w:space="0" w:color="auto"/>
                <w:right w:val="none" w:sz="0" w:space="0" w:color="auto"/>
              </w:divBdr>
              <w:divsChild>
                <w:div w:id="217672994">
                  <w:marLeft w:val="0"/>
                  <w:marRight w:val="0"/>
                  <w:marTop w:val="0"/>
                  <w:marBottom w:val="0"/>
                  <w:divBdr>
                    <w:top w:val="none" w:sz="0" w:space="0" w:color="auto"/>
                    <w:left w:val="none" w:sz="0" w:space="0" w:color="auto"/>
                    <w:bottom w:val="none" w:sz="0" w:space="0" w:color="auto"/>
                    <w:right w:val="none" w:sz="0" w:space="0" w:color="auto"/>
                  </w:divBdr>
                </w:div>
              </w:divsChild>
            </w:div>
            <w:div w:id="313338873">
              <w:marLeft w:val="0"/>
              <w:marRight w:val="0"/>
              <w:marTop w:val="0"/>
              <w:marBottom w:val="0"/>
              <w:divBdr>
                <w:top w:val="none" w:sz="0" w:space="0" w:color="auto"/>
                <w:left w:val="none" w:sz="0" w:space="0" w:color="auto"/>
                <w:bottom w:val="none" w:sz="0" w:space="0" w:color="auto"/>
                <w:right w:val="none" w:sz="0" w:space="0" w:color="auto"/>
              </w:divBdr>
              <w:divsChild>
                <w:div w:id="956639882">
                  <w:marLeft w:val="0"/>
                  <w:marRight w:val="0"/>
                  <w:marTop w:val="0"/>
                  <w:marBottom w:val="0"/>
                  <w:divBdr>
                    <w:top w:val="none" w:sz="0" w:space="0" w:color="auto"/>
                    <w:left w:val="none" w:sz="0" w:space="0" w:color="auto"/>
                    <w:bottom w:val="none" w:sz="0" w:space="0" w:color="auto"/>
                    <w:right w:val="none" w:sz="0" w:space="0" w:color="auto"/>
                  </w:divBdr>
                </w:div>
              </w:divsChild>
            </w:div>
            <w:div w:id="1465199784">
              <w:marLeft w:val="0"/>
              <w:marRight w:val="0"/>
              <w:marTop w:val="0"/>
              <w:marBottom w:val="0"/>
              <w:divBdr>
                <w:top w:val="none" w:sz="0" w:space="0" w:color="auto"/>
                <w:left w:val="none" w:sz="0" w:space="0" w:color="auto"/>
                <w:bottom w:val="none" w:sz="0" w:space="0" w:color="auto"/>
                <w:right w:val="none" w:sz="0" w:space="0" w:color="auto"/>
              </w:divBdr>
              <w:divsChild>
                <w:div w:id="244342463">
                  <w:marLeft w:val="0"/>
                  <w:marRight w:val="0"/>
                  <w:marTop w:val="0"/>
                  <w:marBottom w:val="0"/>
                  <w:divBdr>
                    <w:top w:val="none" w:sz="0" w:space="0" w:color="auto"/>
                    <w:left w:val="none" w:sz="0" w:space="0" w:color="auto"/>
                    <w:bottom w:val="none" w:sz="0" w:space="0" w:color="auto"/>
                    <w:right w:val="none" w:sz="0" w:space="0" w:color="auto"/>
                  </w:divBdr>
                </w:div>
              </w:divsChild>
            </w:div>
            <w:div w:id="653265977">
              <w:marLeft w:val="0"/>
              <w:marRight w:val="0"/>
              <w:marTop w:val="0"/>
              <w:marBottom w:val="0"/>
              <w:divBdr>
                <w:top w:val="none" w:sz="0" w:space="0" w:color="auto"/>
                <w:left w:val="none" w:sz="0" w:space="0" w:color="auto"/>
                <w:bottom w:val="none" w:sz="0" w:space="0" w:color="auto"/>
                <w:right w:val="none" w:sz="0" w:space="0" w:color="auto"/>
              </w:divBdr>
              <w:divsChild>
                <w:div w:id="1100873952">
                  <w:marLeft w:val="0"/>
                  <w:marRight w:val="0"/>
                  <w:marTop w:val="0"/>
                  <w:marBottom w:val="0"/>
                  <w:divBdr>
                    <w:top w:val="none" w:sz="0" w:space="0" w:color="auto"/>
                    <w:left w:val="none" w:sz="0" w:space="0" w:color="auto"/>
                    <w:bottom w:val="none" w:sz="0" w:space="0" w:color="auto"/>
                    <w:right w:val="none" w:sz="0" w:space="0" w:color="auto"/>
                  </w:divBdr>
                </w:div>
              </w:divsChild>
            </w:div>
            <w:div w:id="2083673630">
              <w:marLeft w:val="0"/>
              <w:marRight w:val="0"/>
              <w:marTop w:val="0"/>
              <w:marBottom w:val="0"/>
              <w:divBdr>
                <w:top w:val="none" w:sz="0" w:space="0" w:color="auto"/>
                <w:left w:val="none" w:sz="0" w:space="0" w:color="auto"/>
                <w:bottom w:val="none" w:sz="0" w:space="0" w:color="auto"/>
                <w:right w:val="none" w:sz="0" w:space="0" w:color="auto"/>
              </w:divBdr>
              <w:divsChild>
                <w:div w:id="2036884043">
                  <w:marLeft w:val="0"/>
                  <w:marRight w:val="0"/>
                  <w:marTop w:val="0"/>
                  <w:marBottom w:val="0"/>
                  <w:divBdr>
                    <w:top w:val="none" w:sz="0" w:space="0" w:color="auto"/>
                    <w:left w:val="none" w:sz="0" w:space="0" w:color="auto"/>
                    <w:bottom w:val="none" w:sz="0" w:space="0" w:color="auto"/>
                    <w:right w:val="none" w:sz="0" w:space="0" w:color="auto"/>
                  </w:divBdr>
                </w:div>
              </w:divsChild>
            </w:div>
            <w:div w:id="1139767593">
              <w:marLeft w:val="0"/>
              <w:marRight w:val="0"/>
              <w:marTop w:val="0"/>
              <w:marBottom w:val="0"/>
              <w:divBdr>
                <w:top w:val="none" w:sz="0" w:space="0" w:color="auto"/>
                <w:left w:val="none" w:sz="0" w:space="0" w:color="auto"/>
                <w:bottom w:val="none" w:sz="0" w:space="0" w:color="auto"/>
                <w:right w:val="none" w:sz="0" w:space="0" w:color="auto"/>
              </w:divBdr>
              <w:divsChild>
                <w:div w:id="1791167444">
                  <w:marLeft w:val="0"/>
                  <w:marRight w:val="0"/>
                  <w:marTop w:val="0"/>
                  <w:marBottom w:val="0"/>
                  <w:divBdr>
                    <w:top w:val="none" w:sz="0" w:space="0" w:color="auto"/>
                    <w:left w:val="none" w:sz="0" w:space="0" w:color="auto"/>
                    <w:bottom w:val="none" w:sz="0" w:space="0" w:color="auto"/>
                    <w:right w:val="none" w:sz="0" w:space="0" w:color="auto"/>
                  </w:divBdr>
                </w:div>
              </w:divsChild>
            </w:div>
            <w:div w:id="1939949177">
              <w:marLeft w:val="0"/>
              <w:marRight w:val="0"/>
              <w:marTop w:val="0"/>
              <w:marBottom w:val="0"/>
              <w:divBdr>
                <w:top w:val="none" w:sz="0" w:space="0" w:color="auto"/>
                <w:left w:val="none" w:sz="0" w:space="0" w:color="auto"/>
                <w:bottom w:val="none" w:sz="0" w:space="0" w:color="auto"/>
                <w:right w:val="none" w:sz="0" w:space="0" w:color="auto"/>
              </w:divBdr>
              <w:divsChild>
                <w:div w:id="1006636526">
                  <w:marLeft w:val="0"/>
                  <w:marRight w:val="0"/>
                  <w:marTop w:val="0"/>
                  <w:marBottom w:val="0"/>
                  <w:divBdr>
                    <w:top w:val="none" w:sz="0" w:space="0" w:color="auto"/>
                    <w:left w:val="none" w:sz="0" w:space="0" w:color="auto"/>
                    <w:bottom w:val="none" w:sz="0" w:space="0" w:color="auto"/>
                    <w:right w:val="none" w:sz="0" w:space="0" w:color="auto"/>
                  </w:divBdr>
                </w:div>
              </w:divsChild>
            </w:div>
            <w:div w:id="982004466">
              <w:marLeft w:val="0"/>
              <w:marRight w:val="0"/>
              <w:marTop w:val="0"/>
              <w:marBottom w:val="0"/>
              <w:divBdr>
                <w:top w:val="none" w:sz="0" w:space="0" w:color="auto"/>
                <w:left w:val="none" w:sz="0" w:space="0" w:color="auto"/>
                <w:bottom w:val="none" w:sz="0" w:space="0" w:color="auto"/>
                <w:right w:val="none" w:sz="0" w:space="0" w:color="auto"/>
              </w:divBdr>
              <w:divsChild>
                <w:div w:id="917440474">
                  <w:marLeft w:val="0"/>
                  <w:marRight w:val="0"/>
                  <w:marTop w:val="0"/>
                  <w:marBottom w:val="0"/>
                  <w:divBdr>
                    <w:top w:val="none" w:sz="0" w:space="0" w:color="auto"/>
                    <w:left w:val="none" w:sz="0" w:space="0" w:color="auto"/>
                    <w:bottom w:val="none" w:sz="0" w:space="0" w:color="auto"/>
                    <w:right w:val="none" w:sz="0" w:space="0" w:color="auto"/>
                  </w:divBdr>
                </w:div>
              </w:divsChild>
            </w:div>
            <w:div w:id="1567646937">
              <w:marLeft w:val="0"/>
              <w:marRight w:val="0"/>
              <w:marTop w:val="0"/>
              <w:marBottom w:val="0"/>
              <w:divBdr>
                <w:top w:val="none" w:sz="0" w:space="0" w:color="auto"/>
                <w:left w:val="none" w:sz="0" w:space="0" w:color="auto"/>
                <w:bottom w:val="none" w:sz="0" w:space="0" w:color="auto"/>
                <w:right w:val="none" w:sz="0" w:space="0" w:color="auto"/>
              </w:divBdr>
              <w:divsChild>
                <w:div w:id="2366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16384">
      <w:bodyDiv w:val="1"/>
      <w:marLeft w:val="0"/>
      <w:marRight w:val="0"/>
      <w:marTop w:val="0"/>
      <w:marBottom w:val="0"/>
      <w:divBdr>
        <w:top w:val="none" w:sz="0" w:space="0" w:color="auto"/>
        <w:left w:val="none" w:sz="0" w:space="0" w:color="auto"/>
        <w:bottom w:val="none" w:sz="0" w:space="0" w:color="auto"/>
        <w:right w:val="none" w:sz="0" w:space="0" w:color="auto"/>
      </w:divBdr>
      <w:divsChild>
        <w:div w:id="991060284">
          <w:marLeft w:val="0"/>
          <w:marRight w:val="0"/>
          <w:marTop w:val="0"/>
          <w:marBottom w:val="0"/>
          <w:divBdr>
            <w:top w:val="none" w:sz="0" w:space="0" w:color="auto"/>
            <w:left w:val="none" w:sz="0" w:space="0" w:color="auto"/>
            <w:bottom w:val="none" w:sz="0" w:space="0" w:color="auto"/>
            <w:right w:val="none" w:sz="0" w:space="0" w:color="auto"/>
          </w:divBdr>
          <w:divsChild>
            <w:div w:id="228811777">
              <w:marLeft w:val="0"/>
              <w:marRight w:val="0"/>
              <w:marTop w:val="0"/>
              <w:marBottom w:val="0"/>
              <w:divBdr>
                <w:top w:val="none" w:sz="0" w:space="0" w:color="auto"/>
                <w:left w:val="none" w:sz="0" w:space="0" w:color="auto"/>
                <w:bottom w:val="none" w:sz="0" w:space="0" w:color="auto"/>
                <w:right w:val="none" w:sz="0" w:space="0" w:color="auto"/>
              </w:divBdr>
              <w:divsChild>
                <w:div w:id="607205283">
                  <w:marLeft w:val="0"/>
                  <w:marRight w:val="0"/>
                  <w:marTop w:val="0"/>
                  <w:marBottom w:val="0"/>
                  <w:divBdr>
                    <w:top w:val="none" w:sz="0" w:space="0" w:color="auto"/>
                    <w:left w:val="none" w:sz="0" w:space="0" w:color="auto"/>
                    <w:bottom w:val="none" w:sz="0" w:space="0" w:color="auto"/>
                    <w:right w:val="none" w:sz="0" w:space="0" w:color="auto"/>
                  </w:divBdr>
                </w:div>
              </w:divsChild>
            </w:div>
            <w:div w:id="448086615">
              <w:marLeft w:val="0"/>
              <w:marRight w:val="0"/>
              <w:marTop w:val="0"/>
              <w:marBottom w:val="0"/>
              <w:divBdr>
                <w:top w:val="none" w:sz="0" w:space="0" w:color="auto"/>
                <w:left w:val="none" w:sz="0" w:space="0" w:color="auto"/>
                <w:bottom w:val="none" w:sz="0" w:space="0" w:color="auto"/>
                <w:right w:val="none" w:sz="0" w:space="0" w:color="auto"/>
              </w:divBdr>
              <w:divsChild>
                <w:div w:id="299656753">
                  <w:marLeft w:val="0"/>
                  <w:marRight w:val="0"/>
                  <w:marTop w:val="0"/>
                  <w:marBottom w:val="0"/>
                  <w:divBdr>
                    <w:top w:val="none" w:sz="0" w:space="0" w:color="auto"/>
                    <w:left w:val="none" w:sz="0" w:space="0" w:color="auto"/>
                    <w:bottom w:val="none" w:sz="0" w:space="0" w:color="auto"/>
                    <w:right w:val="none" w:sz="0" w:space="0" w:color="auto"/>
                  </w:divBdr>
                </w:div>
              </w:divsChild>
            </w:div>
            <w:div w:id="1612014359">
              <w:marLeft w:val="0"/>
              <w:marRight w:val="0"/>
              <w:marTop w:val="0"/>
              <w:marBottom w:val="0"/>
              <w:divBdr>
                <w:top w:val="none" w:sz="0" w:space="0" w:color="auto"/>
                <w:left w:val="none" w:sz="0" w:space="0" w:color="auto"/>
                <w:bottom w:val="none" w:sz="0" w:space="0" w:color="auto"/>
                <w:right w:val="none" w:sz="0" w:space="0" w:color="auto"/>
              </w:divBdr>
              <w:divsChild>
                <w:div w:id="614678528">
                  <w:marLeft w:val="0"/>
                  <w:marRight w:val="0"/>
                  <w:marTop w:val="0"/>
                  <w:marBottom w:val="0"/>
                  <w:divBdr>
                    <w:top w:val="none" w:sz="0" w:space="0" w:color="auto"/>
                    <w:left w:val="none" w:sz="0" w:space="0" w:color="auto"/>
                    <w:bottom w:val="none" w:sz="0" w:space="0" w:color="auto"/>
                    <w:right w:val="none" w:sz="0" w:space="0" w:color="auto"/>
                  </w:divBdr>
                </w:div>
              </w:divsChild>
            </w:div>
            <w:div w:id="2056390293">
              <w:marLeft w:val="0"/>
              <w:marRight w:val="0"/>
              <w:marTop w:val="0"/>
              <w:marBottom w:val="0"/>
              <w:divBdr>
                <w:top w:val="none" w:sz="0" w:space="0" w:color="auto"/>
                <w:left w:val="none" w:sz="0" w:space="0" w:color="auto"/>
                <w:bottom w:val="none" w:sz="0" w:space="0" w:color="auto"/>
                <w:right w:val="none" w:sz="0" w:space="0" w:color="auto"/>
              </w:divBdr>
              <w:divsChild>
                <w:div w:id="21174710">
                  <w:marLeft w:val="0"/>
                  <w:marRight w:val="0"/>
                  <w:marTop w:val="0"/>
                  <w:marBottom w:val="0"/>
                  <w:divBdr>
                    <w:top w:val="none" w:sz="0" w:space="0" w:color="auto"/>
                    <w:left w:val="none" w:sz="0" w:space="0" w:color="auto"/>
                    <w:bottom w:val="none" w:sz="0" w:space="0" w:color="auto"/>
                    <w:right w:val="none" w:sz="0" w:space="0" w:color="auto"/>
                  </w:divBdr>
                </w:div>
              </w:divsChild>
            </w:div>
            <w:div w:id="1504007100">
              <w:marLeft w:val="0"/>
              <w:marRight w:val="0"/>
              <w:marTop w:val="0"/>
              <w:marBottom w:val="0"/>
              <w:divBdr>
                <w:top w:val="none" w:sz="0" w:space="0" w:color="auto"/>
                <w:left w:val="none" w:sz="0" w:space="0" w:color="auto"/>
                <w:bottom w:val="none" w:sz="0" w:space="0" w:color="auto"/>
                <w:right w:val="none" w:sz="0" w:space="0" w:color="auto"/>
              </w:divBdr>
              <w:divsChild>
                <w:div w:id="357244215">
                  <w:marLeft w:val="0"/>
                  <w:marRight w:val="0"/>
                  <w:marTop w:val="0"/>
                  <w:marBottom w:val="0"/>
                  <w:divBdr>
                    <w:top w:val="none" w:sz="0" w:space="0" w:color="auto"/>
                    <w:left w:val="none" w:sz="0" w:space="0" w:color="auto"/>
                    <w:bottom w:val="none" w:sz="0" w:space="0" w:color="auto"/>
                    <w:right w:val="none" w:sz="0" w:space="0" w:color="auto"/>
                  </w:divBdr>
                </w:div>
              </w:divsChild>
            </w:div>
            <w:div w:id="916985514">
              <w:marLeft w:val="0"/>
              <w:marRight w:val="0"/>
              <w:marTop w:val="0"/>
              <w:marBottom w:val="0"/>
              <w:divBdr>
                <w:top w:val="none" w:sz="0" w:space="0" w:color="auto"/>
                <w:left w:val="none" w:sz="0" w:space="0" w:color="auto"/>
                <w:bottom w:val="none" w:sz="0" w:space="0" w:color="auto"/>
                <w:right w:val="none" w:sz="0" w:space="0" w:color="auto"/>
              </w:divBdr>
              <w:divsChild>
                <w:div w:id="1977878183">
                  <w:marLeft w:val="0"/>
                  <w:marRight w:val="0"/>
                  <w:marTop w:val="0"/>
                  <w:marBottom w:val="0"/>
                  <w:divBdr>
                    <w:top w:val="none" w:sz="0" w:space="0" w:color="auto"/>
                    <w:left w:val="none" w:sz="0" w:space="0" w:color="auto"/>
                    <w:bottom w:val="none" w:sz="0" w:space="0" w:color="auto"/>
                    <w:right w:val="none" w:sz="0" w:space="0" w:color="auto"/>
                  </w:divBdr>
                </w:div>
              </w:divsChild>
            </w:div>
            <w:div w:id="760223327">
              <w:marLeft w:val="0"/>
              <w:marRight w:val="0"/>
              <w:marTop w:val="0"/>
              <w:marBottom w:val="0"/>
              <w:divBdr>
                <w:top w:val="none" w:sz="0" w:space="0" w:color="auto"/>
                <w:left w:val="none" w:sz="0" w:space="0" w:color="auto"/>
                <w:bottom w:val="none" w:sz="0" w:space="0" w:color="auto"/>
                <w:right w:val="none" w:sz="0" w:space="0" w:color="auto"/>
              </w:divBdr>
              <w:divsChild>
                <w:div w:id="2085293175">
                  <w:marLeft w:val="0"/>
                  <w:marRight w:val="0"/>
                  <w:marTop w:val="0"/>
                  <w:marBottom w:val="0"/>
                  <w:divBdr>
                    <w:top w:val="none" w:sz="0" w:space="0" w:color="auto"/>
                    <w:left w:val="none" w:sz="0" w:space="0" w:color="auto"/>
                    <w:bottom w:val="none" w:sz="0" w:space="0" w:color="auto"/>
                    <w:right w:val="none" w:sz="0" w:space="0" w:color="auto"/>
                  </w:divBdr>
                </w:div>
              </w:divsChild>
            </w:div>
            <w:div w:id="226847442">
              <w:marLeft w:val="0"/>
              <w:marRight w:val="0"/>
              <w:marTop w:val="0"/>
              <w:marBottom w:val="0"/>
              <w:divBdr>
                <w:top w:val="none" w:sz="0" w:space="0" w:color="auto"/>
                <w:left w:val="none" w:sz="0" w:space="0" w:color="auto"/>
                <w:bottom w:val="none" w:sz="0" w:space="0" w:color="auto"/>
                <w:right w:val="none" w:sz="0" w:space="0" w:color="auto"/>
              </w:divBdr>
              <w:divsChild>
                <w:div w:id="1517497911">
                  <w:marLeft w:val="0"/>
                  <w:marRight w:val="0"/>
                  <w:marTop w:val="0"/>
                  <w:marBottom w:val="0"/>
                  <w:divBdr>
                    <w:top w:val="none" w:sz="0" w:space="0" w:color="auto"/>
                    <w:left w:val="none" w:sz="0" w:space="0" w:color="auto"/>
                    <w:bottom w:val="none" w:sz="0" w:space="0" w:color="auto"/>
                    <w:right w:val="none" w:sz="0" w:space="0" w:color="auto"/>
                  </w:divBdr>
                </w:div>
              </w:divsChild>
            </w:div>
            <w:div w:id="622419478">
              <w:marLeft w:val="0"/>
              <w:marRight w:val="0"/>
              <w:marTop w:val="0"/>
              <w:marBottom w:val="0"/>
              <w:divBdr>
                <w:top w:val="none" w:sz="0" w:space="0" w:color="auto"/>
                <w:left w:val="none" w:sz="0" w:space="0" w:color="auto"/>
                <w:bottom w:val="none" w:sz="0" w:space="0" w:color="auto"/>
                <w:right w:val="none" w:sz="0" w:space="0" w:color="auto"/>
              </w:divBdr>
              <w:divsChild>
                <w:div w:id="842621983">
                  <w:marLeft w:val="0"/>
                  <w:marRight w:val="0"/>
                  <w:marTop w:val="0"/>
                  <w:marBottom w:val="0"/>
                  <w:divBdr>
                    <w:top w:val="none" w:sz="0" w:space="0" w:color="auto"/>
                    <w:left w:val="none" w:sz="0" w:space="0" w:color="auto"/>
                    <w:bottom w:val="none" w:sz="0" w:space="0" w:color="auto"/>
                    <w:right w:val="none" w:sz="0" w:space="0" w:color="auto"/>
                  </w:divBdr>
                </w:div>
              </w:divsChild>
            </w:div>
            <w:div w:id="546070955">
              <w:marLeft w:val="0"/>
              <w:marRight w:val="0"/>
              <w:marTop w:val="0"/>
              <w:marBottom w:val="0"/>
              <w:divBdr>
                <w:top w:val="none" w:sz="0" w:space="0" w:color="auto"/>
                <w:left w:val="none" w:sz="0" w:space="0" w:color="auto"/>
                <w:bottom w:val="none" w:sz="0" w:space="0" w:color="auto"/>
                <w:right w:val="none" w:sz="0" w:space="0" w:color="auto"/>
              </w:divBdr>
              <w:divsChild>
                <w:div w:id="240221143">
                  <w:marLeft w:val="0"/>
                  <w:marRight w:val="0"/>
                  <w:marTop w:val="0"/>
                  <w:marBottom w:val="0"/>
                  <w:divBdr>
                    <w:top w:val="none" w:sz="0" w:space="0" w:color="auto"/>
                    <w:left w:val="none" w:sz="0" w:space="0" w:color="auto"/>
                    <w:bottom w:val="none" w:sz="0" w:space="0" w:color="auto"/>
                    <w:right w:val="none" w:sz="0" w:space="0" w:color="auto"/>
                  </w:divBdr>
                </w:div>
              </w:divsChild>
            </w:div>
            <w:div w:id="609509308">
              <w:marLeft w:val="0"/>
              <w:marRight w:val="0"/>
              <w:marTop w:val="0"/>
              <w:marBottom w:val="0"/>
              <w:divBdr>
                <w:top w:val="none" w:sz="0" w:space="0" w:color="auto"/>
                <w:left w:val="none" w:sz="0" w:space="0" w:color="auto"/>
                <w:bottom w:val="none" w:sz="0" w:space="0" w:color="auto"/>
                <w:right w:val="none" w:sz="0" w:space="0" w:color="auto"/>
              </w:divBdr>
              <w:divsChild>
                <w:div w:id="1871717609">
                  <w:marLeft w:val="0"/>
                  <w:marRight w:val="0"/>
                  <w:marTop w:val="0"/>
                  <w:marBottom w:val="0"/>
                  <w:divBdr>
                    <w:top w:val="none" w:sz="0" w:space="0" w:color="auto"/>
                    <w:left w:val="none" w:sz="0" w:space="0" w:color="auto"/>
                    <w:bottom w:val="none" w:sz="0" w:space="0" w:color="auto"/>
                    <w:right w:val="none" w:sz="0" w:space="0" w:color="auto"/>
                  </w:divBdr>
                </w:div>
              </w:divsChild>
            </w:div>
            <w:div w:id="1499805239">
              <w:marLeft w:val="0"/>
              <w:marRight w:val="0"/>
              <w:marTop w:val="0"/>
              <w:marBottom w:val="0"/>
              <w:divBdr>
                <w:top w:val="none" w:sz="0" w:space="0" w:color="auto"/>
                <w:left w:val="none" w:sz="0" w:space="0" w:color="auto"/>
                <w:bottom w:val="none" w:sz="0" w:space="0" w:color="auto"/>
                <w:right w:val="none" w:sz="0" w:space="0" w:color="auto"/>
              </w:divBdr>
              <w:divsChild>
                <w:div w:id="1264193609">
                  <w:marLeft w:val="0"/>
                  <w:marRight w:val="0"/>
                  <w:marTop w:val="0"/>
                  <w:marBottom w:val="0"/>
                  <w:divBdr>
                    <w:top w:val="none" w:sz="0" w:space="0" w:color="auto"/>
                    <w:left w:val="none" w:sz="0" w:space="0" w:color="auto"/>
                    <w:bottom w:val="none" w:sz="0" w:space="0" w:color="auto"/>
                    <w:right w:val="none" w:sz="0" w:space="0" w:color="auto"/>
                  </w:divBdr>
                </w:div>
              </w:divsChild>
            </w:div>
            <w:div w:id="709694458">
              <w:marLeft w:val="0"/>
              <w:marRight w:val="0"/>
              <w:marTop w:val="0"/>
              <w:marBottom w:val="0"/>
              <w:divBdr>
                <w:top w:val="none" w:sz="0" w:space="0" w:color="auto"/>
                <w:left w:val="none" w:sz="0" w:space="0" w:color="auto"/>
                <w:bottom w:val="none" w:sz="0" w:space="0" w:color="auto"/>
                <w:right w:val="none" w:sz="0" w:space="0" w:color="auto"/>
              </w:divBdr>
              <w:divsChild>
                <w:div w:id="1769349664">
                  <w:marLeft w:val="0"/>
                  <w:marRight w:val="0"/>
                  <w:marTop w:val="0"/>
                  <w:marBottom w:val="0"/>
                  <w:divBdr>
                    <w:top w:val="none" w:sz="0" w:space="0" w:color="auto"/>
                    <w:left w:val="none" w:sz="0" w:space="0" w:color="auto"/>
                    <w:bottom w:val="none" w:sz="0" w:space="0" w:color="auto"/>
                    <w:right w:val="none" w:sz="0" w:space="0" w:color="auto"/>
                  </w:divBdr>
                </w:div>
              </w:divsChild>
            </w:div>
            <w:div w:id="1212957572">
              <w:marLeft w:val="0"/>
              <w:marRight w:val="0"/>
              <w:marTop w:val="0"/>
              <w:marBottom w:val="0"/>
              <w:divBdr>
                <w:top w:val="none" w:sz="0" w:space="0" w:color="auto"/>
                <w:left w:val="none" w:sz="0" w:space="0" w:color="auto"/>
                <w:bottom w:val="none" w:sz="0" w:space="0" w:color="auto"/>
                <w:right w:val="none" w:sz="0" w:space="0" w:color="auto"/>
              </w:divBdr>
              <w:divsChild>
                <w:div w:id="1925841985">
                  <w:marLeft w:val="0"/>
                  <w:marRight w:val="0"/>
                  <w:marTop w:val="0"/>
                  <w:marBottom w:val="0"/>
                  <w:divBdr>
                    <w:top w:val="none" w:sz="0" w:space="0" w:color="auto"/>
                    <w:left w:val="none" w:sz="0" w:space="0" w:color="auto"/>
                    <w:bottom w:val="none" w:sz="0" w:space="0" w:color="auto"/>
                    <w:right w:val="none" w:sz="0" w:space="0" w:color="auto"/>
                  </w:divBdr>
                </w:div>
              </w:divsChild>
            </w:div>
            <w:div w:id="1549761736">
              <w:marLeft w:val="0"/>
              <w:marRight w:val="0"/>
              <w:marTop w:val="0"/>
              <w:marBottom w:val="0"/>
              <w:divBdr>
                <w:top w:val="none" w:sz="0" w:space="0" w:color="auto"/>
                <w:left w:val="none" w:sz="0" w:space="0" w:color="auto"/>
                <w:bottom w:val="none" w:sz="0" w:space="0" w:color="auto"/>
                <w:right w:val="none" w:sz="0" w:space="0" w:color="auto"/>
              </w:divBdr>
              <w:divsChild>
                <w:div w:id="958536748">
                  <w:marLeft w:val="0"/>
                  <w:marRight w:val="0"/>
                  <w:marTop w:val="0"/>
                  <w:marBottom w:val="0"/>
                  <w:divBdr>
                    <w:top w:val="none" w:sz="0" w:space="0" w:color="auto"/>
                    <w:left w:val="none" w:sz="0" w:space="0" w:color="auto"/>
                    <w:bottom w:val="none" w:sz="0" w:space="0" w:color="auto"/>
                    <w:right w:val="none" w:sz="0" w:space="0" w:color="auto"/>
                  </w:divBdr>
                </w:div>
              </w:divsChild>
            </w:div>
            <w:div w:id="1327049336">
              <w:marLeft w:val="0"/>
              <w:marRight w:val="0"/>
              <w:marTop w:val="0"/>
              <w:marBottom w:val="0"/>
              <w:divBdr>
                <w:top w:val="none" w:sz="0" w:space="0" w:color="auto"/>
                <w:left w:val="none" w:sz="0" w:space="0" w:color="auto"/>
                <w:bottom w:val="none" w:sz="0" w:space="0" w:color="auto"/>
                <w:right w:val="none" w:sz="0" w:space="0" w:color="auto"/>
              </w:divBdr>
              <w:divsChild>
                <w:div w:id="961349714">
                  <w:marLeft w:val="0"/>
                  <w:marRight w:val="0"/>
                  <w:marTop w:val="0"/>
                  <w:marBottom w:val="0"/>
                  <w:divBdr>
                    <w:top w:val="none" w:sz="0" w:space="0" w:color="auto"/>
                    <w:left w:val="none" w:sz="0" w:space="0" w:color="auto"/>
                    <w:bottom w:val="none" w:sz="0" w:space="0" w:color="auto"/>
                    <w:right w:val="none" w:sz="0" w:space="0" w:color="auto"/>
                  </w:divBdr>
                </w:div>
              </w:divsChild>
            </w:div>
            <w:div w:id="1406756596">
              <w:marLeft w:val="0"/>
              <w:marRight w:val="0"/>
              <w:marTop w:val="0"/>
              <w:marBottom w:val="0"/>
              <w:divBdr>
                <w:top w:val="none" w:sz="0" w:space="0" w:color="auto"/>
                <w:left w:val="none" w:sz="0" w:space="0" w:color="auto"/>
                <w:bottom w:val="none" w:sz="0" w:space="0" w:color="auto"/>
                <w:right w:val="none" w:sz="0" w:space="0" w:color="auto"/>
              </w:divBdr>
              <w:divsChild>
                <w:div w:id="15146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55550">
          <w:marLeft w:val="0"/>
          <w:marRight w:val="0"/>
          <w:marTop w:val="0"/>
          <w:marBottom w:val="0"/>
          <w:divBdr>
            <w:top w:val="none" w:sz="0" w:space="0" w:color="auto"/>
            <w:left w:val="none" w:sz="0" w:space="0" w:color="auto"/>
            <w:bottom w:val="none" w:sz="0" w:space="0" w:color="auto"/>
            <w:right w:val="none" w:sz="0" w:space="0" w:color="auto"/>
          </w:divBdr>
          <w:divsChild>
            <w:div w:id="1775175026">
              <w:marLeft w:val="0"/>
              <w:marRight w:val="0"/>
              <w:marTop w:val="0"/>
              <w:marBottom w:val="0"/>
              <w:divBdr>
                <w:top w:val="none" w:sz="0" w:space="0" w:color="auto"/>
                <w:left w:val="none" w:sz="0" w:space="0" w:color="auto"/>
                <w:bottom w:val="none" w:sz="0" w:space="0" w:color="auto"/>
                <w:right w:val="none" w:sz="0" w:space="0" w:color="auto"/>
              </w:divBdr>
              <w:divsChild>
                <w:div w:id="1503279361">
                  <w:marLeft w:val="0"/>
                  <w:marRight w:val="0"/>
                  <w:marTop w:val="0"/>
                  <w:marBottom w:val="0"/>
                  <w:divBdr>
                    <w:top w:val="none" w:sz="0" w:space="0" w:color="auto"/>
                    <w:left w:val="none" w:sz="0" w:space="0" w:color="auto"/>
                    <w:bottom w:val="none" w:sz="0" w:space="0" w:color="auto"/>
                    <w:right w:val="none" w:sz="0" w:space="0" w:color="auto"/>
                  </w:divBdr>
                </w:div>
              </w:divsChild>
            </w:div>
            <w:div w:id="1602375451">
              <w:marLeft w:val="0"/>
              <w:marRight w:val="0"/>
              <w:marTop w:val="0"/>
              <w:marBottom w:val="0"/>
              <w:divBdr>
                <w:top w:val="none" w:sz="0" w:space="0" w:color="auto"/>
                <w:left w:val="none" w:sz="0" w:space="0" w:color="auto"/>
                <w:bottom w:val="none" w:sz="0" w:space="0" w:color="auto"/>
                <w:right w:val="none" w:sz="0" w:space="0" w:color="auto"/>
              </w:divBdr>
              <w:divsChild>
                <w:div w:id="1777216094">
                  <w:marLeft w:val="0"/>
                  <w:marRight w:val="0"/>
                  <w:marTop w:val="0"/>
                  <w:marBottom w:val="0"/>
                  <w:divBdr>
                    <w:top w:val="none" w:sz="0" w:space="0" w:color="auto"/>
                    <w:left w:val="none" w:sz="0" w:space="0" w:color="auto"/>
                    <w:bottom w:val="none" w:sz="0" w:space="0" w:color="auto"/>
                    <w:right w:val="none" w:sz="0" w:space="0" w:color="auto"/>
                  </w:divBdr>
                </w:div>
              </w:divsChild>
            </w:div>
            <w:div w:id="548884454">
              <w:marLeft w:val="0"/>
              <w:marRight w:val="0"/>
              <w:marTop w:val="0"/>
              <w:marBottom w:val="0"/>
              <w:divBdr>
                <w:top w:val="none" w:sz="0" w:space="0" w:color="auto"/>
                <w:left w:val="none" w:sz="0" w:space="0" w:color="auto"/>
                <w:bottom w:val="none" w:sz="0" w:space="0" w:color="auto"/>
                <w:right w:val="none" w:sz="0" w:space="0" w:color="auto"/>
              </w:divBdr>
              <w:divsChild>
                <w:div w:id="1706057819">
                  <w:marLeft w:val="0"/>
                  <w:marRight w:val="0"/>
                  <w:marTop w:val="0"/>
                  <w:marBottom w:val="0"/>
                  <w:divBdr>
                    <w:top w:val="none" w:sz="0" w:space="0" w:color="auto"/>
                    <w:left w:val="none" w:sz="0" w:space="0" w:color="auto"/>
                    <w:bottom w:val="none" w:sz="0" w:space="0" w:color="auto"/>
                    <w:right w:val="none" w:sz="0" w:space="0" w:color="auto"/>
                  </w:divBdr>
                </w:div>
              </w:divsChild>
            </w:div>
            <w:div w:id="2033218206">
              <w:marLeft w:val="0"/>
              <w:marRight w:val="0"/>
              <w:marTop w:val="0"/>
              <w:marBottom w:val="0"/>
              <w:divBdr>
                <w:top w:val="none" w:sz="0" w:space="0" w:color="auto"/>
                <w:left w:val="none" w:sz="0" w:space="0" w:color="auto"/>
                <w:bottom w:val="none" w:sz="0" w:space="0" w:color="auto"/>
                <w:right w:val="none" w:sz="0" w:space="0" w:color="auto"/>
              </w:divBdr>
              <w:divsChild>
                <w:div w:id="1446271696">
                  <w:marLeft w:val="0"/>
                  <w:marRight w:val="0"/>
                  <w:marTop w:val="0"/>
                  <w:marBottom w:val="0"/>
                  <w:divBdr>
                    <w:top w:val="none" w:sz="0" w:space="0" w:color="auto"/>
                    <w:left w:val="none" w:sz="0" w:space="0" w:color="auto"/>
                    <w:bottom w:val="none" w:sz="0" w:space="0" w:color="auto"/>
                    <w:right w:val="none" w:sz="0" w:space="0" w:color="auto"/>
                  </w:divBdr>
                </w:div>
              </w:divsChild>
            </w:div>
            <w:div w:id="1247610521">
              <w:marLeft w:val="0"/>
              <w:marRight w:val="0"/>
              <w:marTop w:val="0"/>
              <w:marBottom w:val="0"/>
              <w:divBdr>
                <w:top w:val="none" w:sz="0" w:space="0" w:color="auto"/>
                <w:left w:val="none" w:sz="0" w:space="0" w:color="auto"/>
                <w:bottom w:val="none" w:sz="0" w:space="0" w:color="auto"/>
                <w:right w:val="none" w:sz="0" w:space="0" w:color="auto"/>
              </w:divBdr>
              <w:divsChild>
                <w:div w:id="882524160">
                  <w:marLeft w:val="0"/>
                  <w:marRight w:val="0"/>
                  <w:marTop w:val="0"/>
                  <w:marBottom w:val="0"/>
                  <w:divBdr>
                    <w:top w:val="none" w:sz="0" w:space="0" w:color="auto"/>
                    <w:left w:val="none" w:sz="0" w:space="0" w:color="auto"/>
                    <w:bottom w:val="none" w:sz="0" w:space="0" w:color="auto"/>
                    <w:right w:val="none" w:sz="0" w:space="0" w:color="auto"/>
                  </w:divBdr>
                </w:div>
              </w:divsChild>
            </w:div>
            <w:div w:id="2062903685">
              <w:marLeft w:val="0"/>
              <w:marRight w:val="0"/>
              <w:marTop w:val="0"/>
              <w:marBottom w:val="0"/>
              <w:divBdr>
                <w:top w:val="none" w:sz="0" w:space="0" w:color="auto"/>
                <w:left w:val="none" w:sz="0" w:space="0" w:color="auto"/>
                <w:bottom w:val="none" w:sz="0" w:space="0" w:color="auto"/>
                <w:right w:val="none" w:sz="0" w:space="0" w:color="auto"/>
              </w:divBdr>
              <w:divsChild>
                <w:div w:id="936403714">
                  <w:marLeft w:val="0"/>
                  <w:marRight w:val="0"/>
                  <w:marTop w:val="0"/>
                  <w:marBottom w:val="0"/>
                  <w:divBdr>
                    <w:top w:val="none" w:sz="0" w:space="0" w:color="auto"/>
                    <w:left w:val="none" w:sz="0" w:space="0" w:color="auto"/>
                    <w:bottom w:val="none" w:sz="0" w:space="0" w:color="auto"/>
                    <w:right w:val="none" w:sz="0" w:space="0" w:color="auto"/>
                  </w:divBdr>
                </w:div>
              </w:divsChild>
            </w:div>
            <w:div w:id="448164327">
              <w:marLeft w:val="0"/>
              <w:marRight w:val="0"/>
              <w:marTop w:val="0"/>
              <w:marBottom w:val="0"/>
              <w:divBdr>
                <w:top w:val="none" w:sz="0" w:space="0" w:color="auto"/>
                <w:left w:val="none" w:sz="0" w:space="0" w:color="auto"/>
                <w:bottom w:val="none" w:sz="0" w:space="0" w:color="auto"/>
                <w:right w:val="none" w:sz="0" w:space="0" w:color="auto"/>
              </w:divBdr>
              <w:divsChild>
                <w:div w:id="1281372778">
                  <w:marLeft w:val="0"/>
                  <w:marRight w:val="0"/>
                  <w:marTop w:val="0"/>
                  <w:marBottom w:val="0"/>
                  <w:divBdr>
                    <w:top w:val="none" w:sz="0" w:space="0" w:color="auto"/>
                    <w:left w:val="none" w:sz="0" w:space="0" w:color="auto"/>
                    <w:bottom w:val="none" w:sz="0" w:space="0" w:color="auto"/>
                    <w:right w:val="none" w:sz="0" w:space="0" w:color="auto"/>
                  </w:divBdr>
                </w:div>
              </w:divsChild>
            </w:div>
            <w:div w:id="439300448">
              <w:marLeft w:val="0"/>
              <w:marRight w:val="0"/>
              <w:marTop w:val="0"/>
              <w:marBottom w:val="0"/>
              <w:divBdr>
                <w:top w:val="none" w:sz="0" w:space="0" w:color="auto"/>
                <w:left w:val="none" w:sz="0" w:space="0" w:color="auto"/>
                <w:bottom w:val="none" w:sz="0" w:space="0" w:color="auto"/>
                <w:right w:val="none" w:sz="0" w:space="0" w:color="auto"/>
              </w:divBdr>
              <w:divsChild>
                <w:div w:id="1192303305">
                  <w:marLeft w:val="0"/>
                  <w:marRight w:val="0"/>
                  <w:marTop w:val="0"/>
                  <w:marBottom w:val="0"/>
                  <w:divBdr>
                    <w:top w:val="none" w:sz="0" w:space="0" w:color="auto"/>
                    <w:left w:val="none" w:sz="0" w:space="0" w:color="auto"/>
                    <w:bottom w:val="none" w:sz="0" w:space="0" w:color="auto"/>
                    <w:right w:val="none" w:sz="0" w:space="0" w:color="auto"/>
                  </w:divBdr>
                </w:div>
              </w:divsChild>
            </w:div>
            <w:div w:id="858809970">
              <w:marLeft w:val="0"/>
              <w:marRight w:val="0"/>
              <w:marTop w:val="0"/>
              <w:marBottom w:val="0"/>
              <w:divBdr>
                <w:top w:val="none" w:sz="0" w:space="0" w:color="auto"/>
                <w:left w:val="none" w:sz="0" w:space="0" w:color="auto"/>
                <w:bottom w:val="none" w:sz="0" w:space="0" w:color="auto"/>
                <w:right w:val="none" w:sz="0" w:space="0" w:color="auto"/>
              </w:divBdr>
              <w:divsChild>
                <w:div w:id="1053894083">
                  <w:marLeft w:val="0"/>
                  <w:marRight w:val="0"/>
                  <w:marTop w:val="0"/>
                  <w:marBottom w:val="0"/>
                  <w:divBdr>
                    <w:top w:val="none" w:sz="0" w:space="0" w:color="auto"/>
                    <w:left w:val="none" w:sz="0" w:space="0" w:color="auto"/>
                    <w:bottom w:val="none" w:sz="0" w:space="0" w:color="auto"/>
                    <w:right w:val="none" w:sz="0" w:space="0" w:color="auto"/>
                  </w:divBdr>
                </w:div>
              </w:divsChild>
            </w:div>
            <w:div w:id="654338610">
              <w:marLeft w:val="0"/>
              <w:marRight w:val="0"/>
              <w:marTop w:val="0"/>
              <w:marBottom w:val="0"/>
              <w:divBdr>
                <w:top w:val="none" w:sz="0" w:space="0" w:color="auto"/>
                <w:left w:val="none" w:sz="0" w:space="0" w:color="auto"/>
                <w:bottom w:val="none" w:sz="0" w:space="0" w:color="auto"/>
                <w:right w:val="none" w:sz="0" w:space="0" w:color="auto"/>
              </w:divBdr>
              <w:divsChild>
                <w:div w:id="1270432674">
                  <w:marLeft w:val="0"/>
                  <w:marRight w:val="0"/>
                  <w:marTop w:val="0"/>
                  <w:marBottom w:val="0"/>
                  <w:divBdr>
                    <w:top w:val="none" w:sz="0" w:space="0" w:color="auto"/>
                    <w:left w:val="none" w:sz="0" w:space="0" w:color="auto"/>
                    <w:bottom w:val="none" w:sz="0" w:space="0" w:color="auto"/>
                    <w:right w:val="none" w:sz="0" w:space="0" w:color="auto"/>
                  </w:divBdr>
                </w:div>
              </w:divsChild>
            </w:div>
            <w:div w:id="660349981">
              <w:marLeft w:val="0"/>
              <w:marRight w:val="0"/>
              <w:marTop w:val="0"/>
              <w:marBottom w:val="0"/>
              <w:divBdr>
                <w:top w:val="none" w:sz="0" w:space="0" w:color="auto"/>
                <w:left w:val="none" w:sz="0" w:space="0" w:color="auto"/>
                <w:bottom w:val="none" w:sz="0" w:space="0" w:color="auto"/>
                <w:right w:val="none" w:sz="0" w:space="0" w:color="auto"/>
              </w:divBdr>
              <w:divsChild>
                <w:div w:id="519781698">
                  <w:marLeft w:val="0"/>
                  <w:marRight w:val="0"/>
                  <w:marTop w:val="0"/>
                  <w:marBottom w:val="0"/>
                  <w:divBdr>
                    <w:top w:val="none" w:sz="0" w:space="0" w:color="auto"/>
                    <w:left w:val="none" w:sz="0" w:space="0" w:color="auto"/>
                    <w:bottom w:val="none" w:sz="0" w:space="0" w:color="auto"/>
                    <w:right w:val="none" w:sz="0" w:space="0" w:color="auto"/>
                  </w:divBdr>
                </w:div>
              </w:divsChild>
            </w:div>
            <w:div w:id="835799438">
              <w:marLeft w:val="0"/>
              <w:marRight w:val="0"/>
              <w:marTop w:val="0"/>
              <w:marBottom w:val="0"/>
              <w:divBdr>
                <w:top w:val="none" w:sz="0" w:space="0" w:color="auto"/>
                <w:left w:val="none" w:sz="0" w:space="0" w:color="auto"/>
                <w:bottom w:val="none" w:sz="0" w:space="0" w:color="auto"/>
                <w:right w:val="none" w:sz="0" w:space="0" w:color="auto"/>
              </w:divBdr>
              <w:divsChild>
                <w:div w:id="258833074">
                  <w:marLeft w:val="0"/>
                  <w:marRight w:val="0"/>
                  <w:marTop w:val="0"/>
                  <w:marBottom w:val="0"/>
                  <w:divBdr>
                    <w:top w:val="none" w:sz="0" w:space="0" w:color="auto"/>
                    <w:left w:val="none" w:sz="0" w:space="0" w:color="auto"/>
                    <w:bottom w:val="none" w:sz="0" w:space="0" w:color="auto"/>
                    <w:right w:val="none" w:sz="0" w:space="0" w:color="auto"/>
                  </w:divBdr>
                </w:div>
              </w:divsChild>
            </w:div>
            <w:div w:id="158624054">
              <w:marLeft w:val="0"/>
              <w:marRight w:val="0"/>
              <w:marTop w:val="0"/>
              <w:marBottom w:val="0"/>
              <w:divBdr>
                <w:top w:val="none" w:sz="0" w:space="0" w:color="auto"/>
                <w:left w:val="none" w:sz="0" w:space="0" w:color="auto"/>
                <w:bottom w:val="none" w:sz="0" w:space="0" w:color="auto"/>
                <w:right w:val="none" w:sz="0" w:space="0" w:color="auto"/>
              </w:divBdr>
              <w:divsChild>
                <w:div w:id="1993411245">
                  <w:marLeft w:val="0"/>
                  <w:marRight w:val="0"/>
                  <w:marTop w:val="0"/>
                  <w:marBottom w:val="0"/>
                  <w:divBdr>
                    <w:top w:val="none" w:sz="0" w:space="0" w:color="auto"/>
                    <w:left w:val="none" w:sz="0" w:space="0" w:color="auto"/>
                    <w:bottom w:val="none" w:sz="0" w:space="0" w:color="auto"/>
                    <w:right w:val="none" w:sz="0" w:space="0" w:color="auto"/>
                  </w:divBdr>
                </w:div>
              </w:divsChild>
            </w:div>
            <w:div w:id="338000450">
              <w:marLeft w:val="0"/>
              <w:marRight w:val="0"/>
              <w:marTop w:val="0"/>
              <w:marBottom w:val="0"/>
              <w:divBdr>
                <w:top w:val="none" w:sz="0" w:space="0" w:color="auto"/>
                <w:left w:val="none" w:sz="0" w:space="0" w:color="auto"/>
                <w:bottom w:val="none" w:sz="0" w:space="0" w:color="auto"/>
                <w:right w:val="none" w:sz="0" w:space="0" w:color="auto"/>
              </w:divBdr>
              <w:divsChild>
                <w:div w:id="1615209462">
                  <w:marLeft w:val="0"/>
                  <w:marRight w:val="0"/>
                  <w:marTop w:val="0"/>
                  <w:marBottom w:val="0"/>
                  <w:divBdr>
                    <w:top w:val="none" w:sz="0" w:space="0" w:color="auto"/>
                    <w:left w:val="none" w:sz="0" w:space="0" w:color="auto"/>
                    <w:bottom w:val="none" w:sz="0" w:space="0" w:color="auto"/>
                    <w:right w:val="none" w:sz="0" w:space="0" w:color="auto"/>
                  </w:divBdr>
                </w:div>
              </w:divsChild>
            </w:div>
            <w:div w:id="1377966865">
              <w:marLeft w:val="0"/>
              <w:marRight w:val="0"/>
              <w:marTop w:val="0"/>
              <w:marBottom w:val="0"/>
              <w:divBdr>
                <w:top w:val="none" w:sz="0" w:space="0" w:color="auto"/>
                <w:left w:val="none" w:sz="0" w:space="0" w:color="auto"/>
                <w:bottom w:val="none" w:sz="0" w:space="0" w:color="auto"/>
                <w:right w:val="none" w:sz="0" w:space="0" w:color="auto"/>
              </w:divBdr>
              <w:divsChild>
                <w:div w:id="1715151783">
                  <w:marLeft w:val="0"/>
                  <w:marRight w:val="0"/>
                  <w:marTop w:val="0"/>
                  <w:marBottom w:val="0"/>
                  <w:divBdr>
                    <w:top w:val="none" w:sz="0" w:space="0" w:color="auto"/>
                    <w:left w:val="none" w:sz="0" w:space="0" w:color="auto"/>
                    <w:bottom w:val="none" w:sz="0" w:space="0" w:color="auto"/>
                    <w:right w:val="none" w:sz="0" w:space="0" w:color="auto"/>
                  </w:divBdr>
                </w:div>
              </w:divsChild>
            </w:div>
            <w:div w:id="1853571569">
              <w:marLeft w:val="0"/>
              <w:marRight w:val="0"/>
              <w:marTop w:val="0"/>
              <w:marBottom w:val="0"/>
              <w:divBdr>
                <w:top w:val="none" w:sz="0" w:space="0" w:color="auto"/>
                <w:left w:val="none" w:sz="0" w:space="0" w:color="auto"/>
                <w:bottom w:val="none" w:sz="0" w:space="0" w:color="auto"/>
                <w:right w:val="none" w:sz="0" w:space="0" w:color="auto"/>
              </w:divBdr>
              <w:divsChild>
                <w:div w:id="1939289021">
                  <w:marLeft w:val="0"/>
                  <w:marRight w:val="0"/>
                  <w:marTop w:val="0"/>
                  <w:marBottom w:val="0"/>
                  <w:divBdr>
                    <w:top w:val="none" w:sz="0" w:space="0" w:color="auto"/>
                    <w:left w:val="none" w:sz="0" w:space="0" w:color="auto"/>
                    <w:bottom w:val="none" w:sz="0" w:space="0" w:color="auto"/>
                    <w:right w:val="none" w:sz="0" w:space="0" w:color="auto"/>
                  </w:divBdr>
                </w:div>
              </w:divsChild>
            </w:div>
            <w:div w:id="519395974">
              <w:marLeft w:val="0"/>
              <w:marRight w:val="0"/>
              <w:marTop w:val="0"/>
              <w:marBottom w:val="0"/>
              <w:divBdr>
                <w:top w:val="none" w:sz="0" w:space="0" w:color="auto"/>
                <w:left w:val="none" w:sz="0" w:space="0" w:color="auto"/>
                <w:bottom w:val="none" w:sz="0" w:space="0" w:color="auto"/>
                <w:right w:val="none" w:sz="0" w:space="0" w:color="auto"/>
              </w:divBdr>
              <w:divsChild>
                <w:div w:id="1176576750">
                  <w:marLeft w:val="0"/>
                  <w:marRight w:val="0"/>
                  <w:marTop w:val="0"/>
                  <w:marBottom w:val="0"/>
                  <w:divBdr>
                    <w:top w:val="none" w:sz="0" w:space="0" w:color="auto"/>
                    <w:left w:val="none" w:sz="0" w:space="0" w:color="auto"/>
                    <w:bottom w:val="none" w:sz="0" w:space="0" w:color="auto"/>
                    <w:right w:val="none" w:sz="0" w:space="0" w:color="auto"/>
                  </w:divBdr>
                </w:div>
              </w:divsChild>
            </w:div>
            <w:div w:id="1767114304">
              <w:marLeft w:val="0"/>
              <w:marRight w:val="0"/>
              <w:marTop w:val="0"/>
              <w:marBottom w:val="0"/>
              <w:divBdr>
                <w:top w:val="none" w:sz="0" w:space="0" w:color="auto"/>
                <w:left w:val="none" w:sz="0" w:space="0" w:color="auto"/>
                <w:bottom w:val="none" w:sz="0" w:space="0" w:color="auto"/>
                <w:right w:val="none" w:sz="0" w:space="0" w:color="auto"/>
              </w:divBdr>
              <w:divsChild>
                <w:div w:id="1899170382">
                  <w:marLeft w:val="0"/>
                  <w:marRight w:val="0"/>
                  <w:marTop w:val="0"/>
                  <w:marBottom w:val="0"/>
                  <w:divBdr>
                    <w:top w:val="none" w:sz="0" w:space="0" w:color="auto"/>
                    <w:left w:val="none" w:sz="0" w:space="0" w:color="auto"/>
                    <w:bottom w:val="none" w:sz="0" w:space="0" w:color="auto"/>
                    <w:right w:val="none" w:sz="0" w:space="0" w:color="auto"/>
                  </w:divBdr>
                </w:div>
              </w:divsChild>
            </w:div>
            <w:div w:id="1701514282">
              <w:marLeft w:val="0"/>
              <w:marRight w:val="0"/>
              <w:marTop w:val="0"/>
              <w:marBottom w:val="0"/>
              <w:divBdr>
                <w:top w:val="none" w:sz="0" w:space="0" w:color="auto"/>
                <w:left w:val="none" w:sz="0" w:space="0" w:color="auto"/>
                <w:bottom w:val="none" w:sz="0" w:space="0" w:color="auto"/>
                <w:right w:val="none" w:sz="0" w:space="0" w:color="auto"/>
              </w:divBdr>
              <w:divsChild>
                <w:div w:id="1150170071">
                  <w:marLeft w:val="0"/>
                  <w:marRight w:val="0"/>
                  <w:marTop w:val="0"/>
                  <w:marBottom w:val="0"/>
                  <w:divBdr>
                    <w:top w:val="none" w:sz="0" w:space="0" w:color="auto"/>
                    <w:left w:val="none" w:sz="0" w:space="0" w:color="auto"/>
                    <w:bottom w:val="none" w:sz="0" w:space="0" w:color="auto"/>
                    <w:right w:val="none" w:sz="0" w:space="0" w:color="auto"/>
                  </w:divBdr>
                </w:div>
              </w:divsChild>
            </w:div>
            <w:div w:id="1437407473">
              <w:marLeft w:val="0"/>
              <w:marRight w:val="0"/>
              <w:marTop w:val="0"/>
              <w:marBottom w:val="0"/>
              <w:divBdr>
                <w:top w:val="none" w:sz="0" w:space="0" w:color="auto"/>
                <w:left w:val="none" w:sz="0" w:space="0" w:color="auto"/>
                <w:bottom w:val="none" w:sz="0" w:space="0" w:color="auto"/>
                <w:right w:val="none" w:sz="0" w:space="0" w:color="auto"/>
              </w:divBdr>
              <w:divsChild>
                <w:div w:id="1165824120">
                  <w:marLeft w:val="0"/>
                  <w:marRight w:val="0"/>
                  <w:marTop w:val="0"/>
                  <w:marBottom w:val="0"/>
                  <w:divBdr>
                    <w:top w:val="none" w:sz="0" w:space="0" w:color="auto"/>
                    <w:left w:val="none" w:sz="0" w:space="0" w:color="auto"/>
                    <w:bottom w:val="none" w:sz="0" w:space="0" w:color="auto"/>
                    <w:right w:val="none" w:sz="0" w:space="0" w:color="auto"/>
                  </w:divBdr>
                </w:div>
              </w:divsChild>
            </w:div>
            <w:div w:id="994798846">
              <w:marLeft w:val="0"/>
              <w:marRight w:val="0"/>
              <w:marTop w:val="0"/>
              <w:marBottom w:val="0"/>
              <w:divBdr>
                <w:top w:val="none" w:sz="0" w:space="0" w:color="auto"/>
                <w:left w:val="none" w:sz="0" w:space="0" w:color="auto"/>
                <w:bottom w:val="none" w:sz="0" w:space="0" w:color="auto"/>
                <w:right w:val="none" w:sz="0" w:space="0" w:color="auto"/>
              </w:divBdr>
              <w:divsChild>
                <w:div w:id="1679964312">
                  <w:marLeft w:val="0"/>
                  <w:marRight w:val="0"/>
                  <w:marTop w:val="0"/>
                  <w:marBottom w:val="0"/>
                  <w:divBdr>
                    <w:top w:val="none" w:sz="0" w:space="0" w:color="auto"/>
                    <w:left w:val="none" w:sz="0" w:space="0" w:color="auto"/>
                    <w:bottom w:val="none" w:sz="0" w:space="0" w:color="auto"/>
                    <w:right w:val="none" w:sz="0" w:space="0" w:color="auto"/>
                  </w:divBdr>
                </w:div>
              </w:divsChild>
            </w:div>
            <w:div w:id="1274676221">
              <w:marLeft w:val="0"/>
              <w:marRight w:val="0"/>
              <w:marTop w:val="0"/>
              <w:marBottom w:val="0"/>
              <w:divBdr>
                <w:top w:val="none" w:sz="0" w:space="0" w:color="auto"/>
                <w:left w:val="none" w:sz="0" w:space="0" w:color="auto"/>
                <w:bottom w:val="none" w:sz="0" w:space="0" w:color="auto"/>
                <w:right w:val="none" w:sz="0" w:space="0" w:color="auto"/>
              </w:divBdr>
              <w:divsChild>
                <w:div w:id="404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83649">
          <w:marLeft w:val="0"/>
          <w:marRight w:val="0"/>
          <w:marTop w:val="0"/>
          <w:marBottom w:val="0"/>
          <w:divBdr>
            <w:top w:val="none" w:sz="0" w:space="0" w:color="auto"/>
            <w:left w:val="none" w:sz="0" w:space="0" w:color="auto"/>
            <w:bottom w:val="none" w:sz="0" w:space="0" w:color="auto"/>
            <w:right w:val="none" w:sz="0" w:space="0" w:color="auto"/>
          </w:divBdr>
          <w:divsChild>
            <w:div w:id="500391635">
              <w:marLeft w:val="0"/>
              <w:marRight w:val="0"/>
              <w:marTop w:val="0"/>
              <w:marBottom w:val="0"/>
              <w:divBdr>
                <w:top w:val="none" w:sz="0" w:space="0" w:color="auto"/>
                <w:left w:val="none" w:sz="0" w:space="0" w:color="auto"/>
                <w:bottom w:val="none" w:sz="0" w:space="0" w:color="auto"/>
                <w:right w:val="none" w:sz="0" w:space="0" w:color="auto"/>
              </w:divBdr>
              <w:divsChild>
                <w:div w:id="1225069210">
                  <w:marLeft w:val="0"/>
                  <w:marRight w:val="0"/>
                  <w:marTop w:val="0"/>
                  <w:marBottom w:val="0"/>
                  <w:divBdr>
                    <w:top w:val="none" w:sz="0" w:space="0" w:color="auto"/>
                    <w:left w:val="none" w:sz="0" w:space="0" w:color="auto"/>
                    <w:bottom w:val="none" w:sz="0" w:space="0" w:color="auto"/>
                    <w:right w:val="none" w:sz="0" w:space="0" w:color="auto"/>
                  </w:divBdr>
                </w:div>
              </w:divsChild>
            </w:div>
            <w:div w:id="788360940">
              <w:marLeft w:val="0"/>
              <w:marRight w:val="0"/>
              <w:marTop w:val="0"/>
              <w:marBottom w:val="0"/>
              <w:divBdr>
                <w:top w:val="none" w:sz="0" w:space="0" w:color="auto"/>
                <w:left w:val="none" w:sz="0" w:space="0" w:color="auto"/>
                <w:bottom w:val="none" w:sz="0" w:space="0" w:color="auto"/>
                <w:right w:val="none" w:sz="0" w:space="0" w:color="auto"/>
              </w:divBdr>
              <w:divsChild>
                <w:div w:id="2005274666">
                  <w:marLeft w:val="0"/>
                  <w:marRight w:val="0"/>
                  <w:marTop w:val="0"/>
                  <w:marBottom w:val="0"/>
                  <w:divBdr>
                    <w:top w:val="none" w:sz="0" w:space="0" w:color="auto"/>
                    <w:left w:val="none" w:sz="0" w:space="0" w:color="auto"/>
                    <w:bottom w:val="none" w:sz="0" w:space="0" w:color="auto"/>
                    <w:right w:val="none" w:sz="0" w:space="0" w:color="auto"/>
                  </w:divBdr>
                </w:div>
              </w:divsChild>
            </w:div>
            <w:div w:id="873813454">
              <w:marLeft w:val="0"/>
              <w:marRight w:val="0"/>
              <w:marTop w:val="0"/>
              <w:marBottom w:val="0"/>
              <w:divBdr>
                <w:top w:val="none" w:sz="0" w:space="0" w:color="auto"/>
                <w:left w:val="none" w:sz="0" w:space="0" w:color="auto"/>
                <w:bottom w:val="none" w:sz="0" w:space="0" w:color="auto"/>
                <w:right w:val="none" w:sz="0" w:space="0" w:color="auto"/>
              </w:divBdr>
              <w:divsChild>
                <w:div w:id="2045472664">
                  <w:marLeft w:val="0"/>
                  <w:marRight w:val="0"/>
                  <w:marTop w:val="0"/>
                  <w:marBottom w:val="0"/>
                  <w:divBdr>
                    <w:top w:val="none" w:sz="0" w:space="0" w:color="auto"/>
                    <w:left w:val="none" w:sz="0" w:space="0" w:color="auto"/>
                    <w:bottom w:val="none" w:sz="0" w:space="0" w:color="auto"/>
                    <w:right w:val="none" w:sz="0" w:space="0" w:color="auto"/>
                  </w:divBdr>
                </w:div>
              </w:divsChild>
            </w:div>
            <w:div w:id="1013074665">
              <w:marLeft w:val="0"/>
              <w:marRight w:val="0"/>
              <w:marTop w:val="0"/>
              <w:marBottom w:val="0"/>
              <w:divBdr>
                <w:top w:val="none" w:sz="0" w:space="0" w:color="auto"/>
                <w:left w:val="none" w:sz="0" w:space="0" w:color="auto"/>
                <w:bottom w:val="none" w:sz="0" w:space="0" w:color="auto"/>
                <w:right w:val="none" w:sz="0" w:space="0" w:color="auto"/>
              </w:divBdr>
              <w:divsChild>
                <w:div w:id="1753550844">
                  <w:marLeft w:val="0"/>
                  <w:marRight w:val="0"/>
                  <w:marTop w:val="0"/>
                  <w:marBottom w:val="0"/>
                  <w:divBdr>
                    <w:top w:val="none" w:sz="0" w:space="0" w:color="auto"/>
                    <w:left w:val="none" w:sz="0" w:space="0" w:color="auto"/>
                    <w:bottom w:val="none" w:sz="0" w:space="0" w:color="auto"/>
                    <w:right w:val="none" w:sz="0" w:space="0" w:color="auto"/>
                  </w:divBdr>
                </w:div>
              </w:divsChild>
            </w:div>
            <w:div w:id="149489785">
              <w:marLeft w:val="0"/>
              <w:marRight w:val="0"/>
              <w:marTop w:val="0"/>
              <w:marBottom w:val="0"/>
              <w:divBdr>
                <w:top w:val="none" w:sz="0" w:space="0" w:color="auto"/>
                <w:left w:val="none" w:sz="0" w:space="0" w:color="auto"/>
                <w:bottom w:val="none" w:sz="0" w:space="0" w:color="auto"/>
                <w:right w:val="none" w:sz="0" w:space="0" w:color="auto"/>
              </w:divBdr>
              <w:divsChild>
                <w:div w:id="1911690168">
                  <w:marLeft w:val="0"/>
                  <w:marRight w:val="0"/>
                  <w:marTop w:val="0"/>
                  <w:marBottom w:val="0"/>
                  <w:divBdr>
                    <w:top w:val="none" w:sz="0" w:space="0" w:color="auto"/>
                    <w:left w:val="none" w:sz="0" w:space="0" w:color="auto"/>
                    <w:bottom w:val="none" w:sz="0" w:space="0" w:color="auto"/>
                    <w:right w:val="none" w:sz="0" w:space="0" w:color="auto"/>
                  </w:divBdr>
                </w:div>
              </w:divsChild>
            </w:div>
            <w:div w:id="1628776799">
              <w:marLeft w:val="0"/>
              <w:marRight w:val="0"/>
              <w:marTop w:val="0"/>
              <w:marBottom w:val="0"/>
              <w:divBdr>
                <w:top w:val="none" w:sz="0" w:space="0" w:color="auto"/>
                <w:left w:val="none" w:sz="0" w:space="0" w:color="auto"/>
                <w:bottom w:val="none" w:sz="0" w:space="0" w:color="auto"/>
                <w:right w:val="none" w:sz="0" w:space="0" w:color="auto"/>
              </w:divBdr>
              <w:divsChild>
                <w:div w:id="145823077">
                  <w:marLeft w:val="0"/>
                  <w:marRight w:val="0"/>
                  <w:marTop w:val="0"/>
                  <w:marBottom w:val="0"/>
                  <w:divBdr>
                    <w:top w:val="none" w:sz="0" w:space="0" w:color="auto"/>
                    <w:left w:val="none" w:sz="0" w:space="0" w:color="auto"/>
                    <w:bottom w:val="none" w:sz="0" w:space="0" w:color="auto"/>
                    <w:right w:val="none" w:sz="0" w:space="0" w:color="auto"/>
                  </w:divBdr>
                </w:div>
              </w:divsChild>
            </w:div>
            <w:div w:id="776825103">
              <w:marLeft w:val="0"/>
              <w:marRight w:val="0"/>
              <w:marTop w:val="0"/>
              <w:marBottom w:val="0"/>
              <w:divBdr>
                <w:top w:val="none" w:sz="0" w:space="0" w:color="auto"/>
                <w:left w:val="none" w:sz="0" w:space="0" w:color="auto"/>
                <w:bottom w:val="none" w:sz="0" w:space="0" w:color="auto"/>
                <w:right w:val="none" w:sz="0" w:space="0" w:color="auto"/>
              </w:divBdr>
              <w:divsChild>
                <w:div w:id="871848504">
                  <w:marLeft w:val="0"/>
                  <w:marRight w:val="0"/>
                  <w:marTop w:val="0"/>
                  <w:marBottom w:val="0"/>
                  <w:divBdr>
                    <w:top w:val="none" w:sz="0" w:space="0" w:color="auto"/>
                    <w:left w:val="none" w:sz="0" w:space="0" w:color="auto"/>
                    <w:bottom w:val="none" w:sz="0" w:space="0" w:color="auto"/>
                    <w:right w:val="none" w:sz="0" w:space="0" w:color="auto"/>
                  </w:divBdr>
                </w:div>
              </w:divsChild>
            </w:div>
            <w:div w:id="830364721">
              <w:marLeft w:val="0"/>
              <w:marRight w:val="0"/>
              <w:marTop w:val="0"/>
              <w:marBottom w:val="0"/>
              <w:divBdr>
                <w:top w:val="none" w:sz="0" w:space="0" w:color="auto"/>
                <w:left w:val="none" w:sz="0" w:space="0" w:color="auto"/>
                <w:bottom w:val="none" w:sz="0" w:space="0" w:color="auto"/>
                <w:right w:val="none" w:sz="0" w:space="0" w:color="auto"/>
              </w:divBdr>
              <w:divsChild>
                <w:div w:id="293871706">
                  <w:marLeft w:val="0"/>
                  <w:marRight w:val="0"/>
                  <w:marTop w:val="0"/>
                  <w:marBottom w:val="0"/>
                  <w:divBdr>
                    <w:top w:val="none" w:sz="0" w:space="0" w:color="auto"/>
                    <w:left w:val="none" w:sz="0" w:space="0" w:color="auto"/>
                    <w:bottom w:val="none" w:sz="0" w:space="0" w:color="auto"/>
                    <w:right w:val="none" w:sz="0" w:space="0" w:color="auto"/>
                  </w:divBdr>
                </w:div>
              </w:divsChild>
            </w:div>
            <w:div w:id="123935916">
              <w:marLeft w:val="0"/>
              <w:marRight w:val="0"/>
              <w:marTop w:val="0"/>
              <w:marBottom w:val="0"/>
              <w:divBdr>
                <w:top w:val="none" w:sz="0" w:space="0" w:color="auto"/>
                <w:left w:val="none" w:sz="0" w:space="0" w:color="auto"/>
                <w:bottom w:val="none" w:sz="0" w:space="0" w:color="auto"/>
                <w:right w:val="none" w:sz="0" w:space="0" w:color="auto"/>
              </w:divBdr>
              <w:divsChild>
                <w:div w:id="1658879272">
                  <w:marLeft w:val="0"/>
                  <w:marRight w:val="0"/>
                  <w:marTop w:val="0"/>
                  <w:marBottom w:val="0"/>
                  <w:divBdr>
                    <w:top w:val="none" w:sz="0" w:space="0" w:color="auto"/>
                    <w:left w:val="none" w:sz="0" w:space="0" w:color="auto"/>
                    <w:bottom w:val="none" w:sz="0" w:space="0" w:color="auto"/>
                    <w:right w:val="none" w:sz="0" w:space="0" w:color="auto"/>
                  </w:divBdr>
                </w:div>
              </w:divsChild>
            </w:div>
            <w:div w:id="1580095351">
              <w:marLeft w:val="0"/>
              <w:marRight w:val="0"/>
              <w:marTop w:val="0"/>
              <w:marBottom w:val="0"/>
              <w:divBdr>
                <w:top w:val="none" w:sz="0" w:space="0" w:color="auto"/>
                <w:left w:val="none" w:sz="0" w:space="0" w:color="auto"/>
                <w:bottom w:val="none" w:sz="0" w:space="0" w:color="auto"/>
                <w:right w:val="none" w:sz="0" w:space="0" w:color="auto"/>
              </w:divBdr>
              <w:divsChild>
                <w:div w:id="14506600">
                  <w:marLeft w:val="0"/>
                  <w:marRight w:val="0"/>
                  <w:marTop w:val="0"/>
                  <w:marBottom w:val="0"/>
                  <w:divBdr>
                    <w:top w:val="none" w:sz="0" w:space="0" w:color="auto"/>
                    <w:left w:val="none" w:sz="0" w:space="0" w:color="auto"/>
                    <w:bottom w:val="none" w:sz="0" w:space="0" w:color="auto"/>
                    <w:right w:val="none" w:sz="0" w:space="0" w:color="auto"/>
                  </w:divBdr>
                </w:div>
              </w:divsChild>
            </w:div>
            <w:div w:id="430861515">
              <w:marLeft w:val="0"/>
              <w:marRight w:val="0"/>
              <w:marTop w:val="0"/>
              <w:marBottom w:val="0"/>
              <w:divBdr>
                <w:top w:val="none" w:sz="0" w:space="0" w:color="auto"/>
                <w:left w:val="none" w:sz="0" w:space="0" w:color="auto"/>
                <w:bottom w:val="none" w:sz="0" w:space="0" w:color="auto"/>
                <w:right w:val="none" w:sz="0" w:space="0" w:color="auto"/>
              </w:divBdr>
              <w:divsChild>
                <w:div w:id="483278399">
                  <w:marLeft w:val="0"/>
                  <w:marRight w:val="0"/>
                  <w:marTop w:val="0"/>
                  <w:marBottom w:val="0"/>
                  <w:divBdr>
                    <w:top w:val="none" w:sz="0" w:space="0" w:color="auto"/>
                    <w:left w:val="none" w:sz="0" w:space="0" w:color="auto"/>
                    <w:bottom w:val="none" w:sz="0" w:space="0" w:color="auto"/>
                    <w:right w:val="none" w:sz="0" w:space="0" w:color="auto"/>
                  </w:divBdr>
                </w:div>
              </w:divsChild>
            </w:div>
            <w:div w:id="862283785">
              <w:marLeft w:val="0"/>
              <w:marRight w:val="0"/>
              <w:marTop w:val="0"/>
              <w:marBottom w:val="0"/>
              <w:divBdr>
                <w:top w:val="none" w:sz="0" w:space="0" w:color="auto"/>
                <w:left w:val="none" w:sz="0" w:space="0" w:color="auto"/>
                <w:bottom w:val="none" w:sz="0" w:space="0" w:color="auto"/>
                <w:right w:val="none" w:sz="0" w:space="0" w:color="auto"/>
              </w:divBdr>
              <w:divsChild>
                <w:div w:id="1166743265">
                  <w:marLeft w:val="0"/>
                  <w:marRight w:val="0"/>
                  <w:marTop w:val="0"/>
                  <w:marBottom w:val="0"/>
                  <w:divBdr>
                    <w:top w:val="none" w:sz="0" w:space="0" w:color="auto"/>
                    <w:left w:val="none" w:sz="0" w:space="0" w:color="auto"/>
                    <w:bottom w:val="none" w:sz="0" w:space="0" w:color="auto"/>
                    <w:right w:val="none" w:sz="0" w:space="0" w:color="auto"/>
                  </w:divBdr>
                </w:div>
              </w:divsChild>
            </w:div>
            <w:div w:id="382294928">
              <w:marLeft w:val="0"/>
              <w:marRight w:val="0"/>
              <w:marTop w:val="0"/>
              <w:marBottom w:val="0"/>
              <w:divBdr>
                <w:top w:val="none" w:sz="0" w:space="0" w:color="auto"/>
                <w:left w:val="none" w:sz="0" w:space="0" w:color="auto"/>
                <w:bottom w:val="none" w:sz="0" w:space="0" w:color="auto"/>
                <w:right w:val="none" w:sz="0" w:space="0" w:color="auto"/>
              </w:divBdr>
              <w:divsChild>
                <w:div w:id="1182356183">
                  <w:marLeft w:val="0"/>
                  <w:marRight w:val="0"/>
                  <w:marTop w:val="0"/>
                  <w:marBottom w:val="0"/>
                  <w:divBdr>
                    <w:top w:val="none" w:sz="0" w:space="0" w:color="auto"/>
                    <w:left w:val="none" w:sz="0" w:space="0" w:color="auto"/>
                    <w:bottom w:val="none" w:sz="0" w:space="0" w:color="auto"/>
                    <w:right w:val="none" w:sz="0" w:space="0" w:color="auto"/>
                  </w:divBdr>
                </w:div>
              </w:divsChild>
            </w:div>
            <w:div w:id="858350685">
              <w:marLeft w:val="0"/>
              <w:marRight w:val="0"/>
              <w:marTop w:val="0"/>
              <w:marBottom w:val="0"/>
              <w:divBdr>
                <w:top w:val="none" w:sz="0" w:space="0" w:color="auto"/>
                <w:left w:val="none" w:sz="0" w:space="0" w:color="auto"/>
                <w:bottom w:val="none" w:sz="0" w:space="0" w:color="auto"/>
                <w:right w:val="none" w:sz="0" w:space="0" w:color="auto"/>
              </w:divBdr>
              <w:divsChild>
                <w:div w:id="878585159">
                  <w:marLeft w:val="0"/>
                  <w:marRight w:val="0"/>
                  <w:marTop w:val="0"/>
                  <w:marBottom w:val="0"/>
                  <w:divBdr>
                    <w:top w:val="none" w:sz="0" w:space="0" w:color="auto"/>
                    <w:left w:val="none" w:sz="0" w:space="0" w:color="auto"/>
                    <w:bottom w:val="none" w:sz="0" w:space="0" w:color="auto"/>
                    <w:right w:val="none" w:sz="0" w:space="0" w:color="auto"/>
                  </w:divBdr>
                </w:div>
              </w:divsChild>
            </w:div>
            <w:div w:id="1622220754">
              <w:marLeft w:val="0"/>
              <w:marRight w:val="0"/>
              <w:marTop w:val="0"/>
              <w:marBottom w:val="0"/>
              <w:divBdr>
                <w:top w:val="none" w:sz="0" w:space="0" w:color="auto"/>
                <w:left w:val="none" w:sz="0" w:space="0" w:color="auto"/>
                <w:bottom w:val="none" w:sz="0" w:space="0" w:color="auto"/>
                <w:right w:val="none" w:sz="0" w:space="0" w:color="auto"/>
              </w:divBdr>
              <w:divsChild>
                <w:div w:id="1619529455">
                  <w:marLeft w:val="0"/>
                  <w:marRight w:val="0"/>
                  <w:marTop w:val="0"/>
                  <w:marBottom w:val="0"/>
                  <w:divBdr>
                    <w:top w:val="none" w:sz="0" w:space="0" w:color="auto"/>
                    <w:left w:val="none" w:sz="0" w:space="0" w:color="auto"/>
                    <w:bottom w:val="none" w:sz="0" w:space="0" w:color="auto"/>
                    <w:right w:val="none" w:sz="0" w:space="0" w:color="auto"/>
                  </w:divBdr>
                </w:div>
              </w:divsChild>
            </w:div>
            <w:div w:id="13460286">
              <w:marLeft w:val="0"/>
              <w:marRight w:val="0"/>
              <w:marTop w:val="0"/>
              <w:marBottom w:val="0"/>
              <w:divBdr>
                <w:top w:val="none" w:sz="0" w:space="0" w:color="auto"/>
                <w:left w:val="none" w:sz="0" w:space="0" w:color="auto"/>
                <w:bottom w:val="none" w:sz="0" w:space="0" w:color="auto"/>
                <w:right w:val="none" w:sz="0" w:space="0" w:color="auto"/>
              </w:divBdr>
              <w:divsChild>
                <w:div w:id="1575432772">
                  <w:marLeft w:val="0"/>
                  <w:marRight w:val="0"/>
                  <w:marTop w:val="0"/>
                  <w:marBottom w:val="0"/>
                  <w:divBdr>
                    <w:top w:val="none" w:sz="0" w:space="0" w:color="auto"/>
                    <w:left w:val="none" w:sz="0" w:space="0" w:color="auto"/>
                    <w:bottom w:val="none" w:sz="0" w:space="0" w:color="auto"/>
                    <w:right w:val="none" w:sz="0" w:space="0" w:color="auto"/>
                  </w:divBdr>
                </w:div>
              </w:divsChild>
            </w:div>
            <w:div w:id="1704209445">
              <w:marLeft w:val="0"/>
              <w:marRight w:val="0"/>
              <w:marTop w:val="0"/>
              <w:marBottom w:val="0"/>
              <w:divBdr>
                <w:top w:val="none" w:sz="0" w:space="0" w:color="auto"/>
                <w:left w:val="none" w:sz="0" w:space="0" w:color="auto"/>
                <w:bottom w:val="none" w:sz="0" w:space="0" w:color="auto"/>
                <w:right w:val="none" w:sz="0" w:space="0" w:color="auto"/>
              </w:divBdr>
              <w:divsChild>
                <w:div w:id="1498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45434">
      <w:bodyDiv w:val="1"/>
      <w:marLeft w:val="0"/>
      <w:marRight w:val="0"/>
      <w:marTop w:val="0"/>
      <w:marBottom w:val="0"/>
      <w:divBdr>
        <w:top w:val="none" w:sz="0" w:space="0" w:color="auto"/>
        <w:left w:val="none" w:sz="0" w:space="0" w:color="auto"/>
        <w:bottom w:val="none" w:sz="0" w:space="0" w:color="auto"/>
        <w:right w:val="none" w:sz="0" w:space="0" w:color="auto"/>
      </w:divBdr>
      <w:divsChild>
        <w:div w:id="1797525938">
          <w:marLeft w:val="0"/>
          <w:marRight w:val="0"/>
          <w:marTop w:val="0"/>
          <w:marBottom w:val="0"/>
          <w:divBdr>
            <w:top w:val="none" w:sz="0" w:space="0" w:color="auto"/>
            <w:left w:val="none" w:sz="0" w:space="0" w:color="auto"/>
            <w:bottom w:val="none" w:sz="0" w:space="0" w:color="auto"/>
            <w:right w:val="none" w:sz="0" w:space="0" w:color="auto"/>
          </w:divBdr>
          <w:divsChild>
            <w:div w:id="1164474045">
              <w:marLeft w:val="0"/>
              <w:marRight w:val="0"/>
              <w:marTop w:val="0"/>
              <w:marBottom w:val="0"/>
              <w:divBdr>
                <w:top w:val="none" w:sz="0" w:space="0" w:color="auto"/>
                <w:left w:val="none" w:sz="0" w:space="0" w:color="auto"/>
                <w:bottom w:val="none" w:sz="0" w:space="0" w:color="auto"/>
                <w:right w:val="none" w:sz="0" w:space="0" w:color="auto"/>
              </w:divBdr>
              <w:divsChild>
                <w:div w:id="12728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adsistemi.org/en/" TargetMode="External"/><Relationship Id="rId3" Type="http://schemas.openxmlformats.org/officeDocument/2006/relationships/webSettings" Target="webSettings.xml"/><Relationship Id="rId7" Type="http://schemas.openxmlformats.org/officeDocument/2006/relationships/hyperlink" Target="http://www.isnadsistemi.or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3408</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Ankara Yıldırım Beyazıt Universitesi</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2</cp:revision>
  <dcterms:created xsi:type="dcterms:W3CDTF">2019-05-23T22:46:00Z</dcterms:created>
  <dcterms:modified xsi:type="dcterms:W3CDTF">2019-05-23T22:46:00Z</dcterms:modified>
</cp:coreProperties>
</file>