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2265"/>
        <w:gridCol w:w="3402"/>
        <w:gridCol w:w="1416"/>
      </w:tblGrid>
      <w:tr w:rsidR="000F2F23" w:rsidRPr="00923F9E" w14:paraId="5B238BE7" w14:textId="77777777" w:rsidTr="00B443C3">
        <w:tc>
          <w:tcPr>
            <w:tcW w:w="9638" w:type="dxa"/>
            <w:gridSpan w:val="4"/>
            <w:tcBorders>
              <w:top w:val="nil"/>
              <w:bottom w:val="nil"/>
            </w:tcBorders>
          </w:tcPr>
          <w:p w14:paraId="4EEF3F62" w14:textId="13CCD07B" w:rsidR="00B7476C" w:rsidRPr="00923F9E" w:rsidRDefault="0044165F" w:rsidP="000F5262">
            <w:pPr>
              <w:spacing w:after="0" w:line="240" w:lineRule="auto"/>
              <w:jc w:val="center"/>
              <w:rPr>
                <w:rFonts w:ascii="Cambria" w:hAnsi="Cambria"/>
                <w:b/>
                <w:caps/>
                <w:sz w:val="24"/>
                <w:szCs w:val="18"/>
              </w:rPr>
            </w:pPr>
            <w:r w:rsidRPr="00923F9E">
              <w:rPr>
                <w:rFonts w:ascii="Cambria" w:hAnsi="Cambria"/>
                <w:b/>
                <w:sz w:val="24"/>
                <w:szCs w:val="18"/>
              </w:rPr>
              <w:t>Örnek Makale Şablonu Başlığı</w:t>
            </w:r>
          </w:p>
          <w:p w14:paraId="4B5F7A74" w14:textId="77777777" w:rsidR="00B7476C" w:rsidRPr="00923F9E" w:rsidRDefault="00B7476C" w:rsidP="000F5262">
            <w:pPr>
              <w:pStyle w:val="zetYazs"/>
              <w:spacing w:before="0" w:after="0"/>
              <w:rPr>
                <w:rFonts w:ascii="Cambria" w:hAnsi="Cambria"/>
                <w:b/>
                <w:caps/>
                <w:sz w:val="24"/>
                <w:szCs w:val="18"/>
                <w:vertAlign w:val="baseline"/>
              </w:rPr>
            </w:pPr>
          </w:p>
          <w:p w14:paraId="28E9848A" w14:textId="14380951" w:rsidR="002E5B97" w:rsidRPr="00923F9E" w:rsidRDefault="009A1CD6" w:rsidP="000F5262">
            <w:pPr>
              <w:pStyle w:val="zetYazs"/>
              <w:spacing w:before="0" w:after="0"/>
              <w:rPr>
                <w:rFonts w:ascii="Cambria" w:hAnsi="Cambria"/>
                <w:b/>
                <w:szCs w:val="20"/>
                <w:vertAlign w:val="baseline"/>
              </w:rPr>
            </w:pPr>
            <w:r w:rsidRPr="00923F9E">
              <w:rPr>
                <w:rFonts w:ascii="Cambria" w:hAnsi="Cambria"/>
                <w:b/>
                <w:szCs w:val="20"/>
                <w:vertAlign w:val="baseline"/>
              </w:rPr>
              <w:t>Yazar</w:t>
            </w:r>
            <w:r w:rsidR="00E5126B" w:rsidRPr="00923F9E">
              <w:rPr>
                <w:rFonts w:ascii="Cambria" w:hAnsi="Cambria"/>
                <w:b/>
                <w:szCs w:val="20"/>
                <w:vertAlign w:val="baseline"/>
              </w:rPr>
              <w:t>1</w:t>
            </w:r>
            <w:r w:rsidR="00330090" w:rsidRPr="00923F9E">
              <w:rPr>
                <w:rFonts w:ascii="Cambria" w:hAnsi="Cambria"/>
                <w:b/>
                <w:szCs w:val="20"/>
                <w:vertAlign w:val="baseline"/>
              </w:rPr>
              <w:t xml:space="preserve"> Adı </w:t>
            </w:r>
            <w:r w:rsidR="00683446" w:rsidRPr="00923F9E">
              <w:rPr>
                <w:rFonts w:ascii="Cambria" w:hAnsi="Cambria"/>
                <w:b/>
                <w:szCs w:val="20"/>
                <w:vertAlign w:val="baseline"/>
              </w:rPr>
              <w:t>SOYADI</w:t>
            </w:r>
            <w:r w:rsidRPr="00923F9E">
              <w:rPr>
                <w:rFonts w:ascii="Cambria" w:hAnsi="Cambria"/>
                <w:b/>
                <w:szCs w:val="20"/>
              </w:rPr>
              <w:t>1</w:t>
            </w:r>
            <w:r w:rsidR="00AD7604" w:rsidRPr="00923F9E">
              <w:rPr>
                <w:rStyle w:val="DipnotBavurusu"/>
                <w:rFonts w:ascii="Cambria" w:eastAsia="Times New Roman" w:hAnsi="Cambria"/>
                <w:b/>
                <w:szCs w:val="20"/>
                <w:lang w:eastAsia="tr-TR"/>
              </w:rPr>
              <w:footnoteReference w:id="1"/>
            </w:r>
            <w:r w:rsidR="000E5EAF" w:rsidRPr="00923F9E">
              <w:rPr>
                <w:rFonts w:ascii="Cambria" w:hAnsi="Cambria"/>
                <w:b/>
                <w:szCs w:val="20"/>
                <w:vertAlign w:val="baseline"/>
              </w:rPr>
              <w:t xml:space="preserve">, </w:t>
            </w:r>
            <w:r w:rsidRPr="00923F9E">
              <w:rPr>
                <w:rFonts w:ascii="Cambria" w:hAnsi="Cambria"/>
                <w:b/>
                <w:szCs w:val="20"/>
                <w:vertAlign w:val="baseline"/>
              </w:rPr>
              <w:t>Yazar</w:t>
            </w:r>
            <w:r w:rsidR="00E5126B" w:rsidRPr="00923F9E">
              <w:rPr>
                <w:rFonts w:ascii="Cambria" w:hAnsi="Cambria"/>
                <w:b/>
                <w:szCs w:val="20"/>
                <w:vertAlign w:val="baseline"/>
              </w:rPr>
              <w:t>2</w:t>
            </w:r>
            <w:r w:rsidRPr="00923F9E">
              <w:rPr>
                <w:rFonts w:ascii="Cambria" w:hAnsi="Cambria"/>
                <w:b/>
                <w:szCs w:val="20"/>
                <w:vertAlign w:val="baseline"/>
              </w:rPr>
              <w:t xml:space="preserve"> </w:t>
            </w:r>
            <w:r w:rsidR="00330090" w:rsidRPr="00923F9E">
              <w:rPr>
                <w:rFonts w:ascii="Cambria" w:hAnsi="Cambria"/>
                <w:b/>
                <w:szCs w:val="20"/>
                <w:vertAlign w:val="baseline"/>
              </w:rPr>
              <w:t xml:space="preserve">Adı </w:t>
            </w:r>
            <w:r w:rsidR="00683446" w:rsidRPr="00923F9E">
              <w:rPr>
                <w:rFonts w:ascii="Cambria" w:hAnsi="Cambria"/>
                <w:b/>
                <w:szCs w:val="20"/>
                <w:vertAlign w:val="baseline"/>
              </w:rPr>
              <w:t>SOYADI</w:t>
            </w:r>
            <w:r w:rsidR="00683446" w:rsidRPr="00923F9E">
              <w:rPr>
                <w:rFonts w:ascii="Cambria" w:hAnsi="Cambria"/>
                <w:b/>
                <w:szCs w:val="20"/>
              </w:rPr>
              <w:t>2</w:t>
            </w:r>
            <w:r w:rsidR="00CC0A4A" w:rsidRPr="00923F9E">
              <w:rPr>
                <w:rFonts w:ascii="Cambria" w:hAnsi="Cambria"/>
                <w:b/>
                <w:szCs w:val="20"/>
                <w:vertAlign w:val="baseline"/>
              </w:rPr>
              <w:t>, Yazar</w:t>
            </w:r>
            <w:r w:rsidR="00E5126B" w:rsidRPr="00923F9E">
              <w:rPr>
                <w:rFonts w:ascii="Cambria" w:hAnsi="Cambria"/>
                <w:b/>
                <w:szCs w:val="20"/>
                <w:vertAlign w:val="baseline"/>
              </w:rPr>
              <w:t>3</w:t>
            </w:r>
            <w:r w:rsidR="00CC0A4A" w:rsidRPr="00923F9E">
              <w:rPr>
                <w:rFonts w:ascii="Cambria" w:hAnsi="Cambria"/>
                <w:b/>
                <w:szCs w:val="20"/>
                <w:vertAlign w:val="baseline"/>
              </w:rPr>
              <w:t xml:space="preserve"> Adı </w:t>
            </w:r>
            <w:r w:rsidR="00683446" w:rsidRPr="00923F9E">
              <w:rPr>
                <w:rFonts w:ascii="Cambria" w:hAnsi="Cambria"/>
                <w:b/>
                <w:szCs w:val="20"/>
                <w:vertAlign w:val="baseline"/>
              </w:rPr>
              <w:t>SOYADI</w:t>
            </w:r>
            <w:r w:rsidR="00683446" w:rsidRPr="00923F9E">
              <w:rPr>
                <w:rFonts w:ascii="Cambria" w:hAnsi="Cambria"/>
                <w:b/>
                <w:szCs w:val="20"/>
              </w:rPr>
              <w:t>3</w:t>
            </w:r>
          </w:p>
          <w:p w14:paraId="218E7827" w14:textId="77777777" w:rsidR="003D56F4" w:rsidRPr="00923F9E" w:rsidRDefault="003D56F4" w:rsidP="000F5262">
            <w:pPr>
              <w:pStyle w:val="zetYazs"/>
              <w:spacing w:before="0" w:after="0"/>
              <w:rPr>
                <w:rFonts w:ascii="Cambria" w:hAnsi="Cambria"/>
                <w:b/>
                <w:szCs w:val="20"/>
                <w:vertAlign w:val="baseline"/>
              </w:rPr>
            </w:pPr>
          </w:p>
          <w:p w14:paraId="71A437B9" w14:textId="77777777" w:rsidR="000F2F23" w:rsidRPr="00923F9E" w:rsidRDefault="002E5B97" w:rsidP="000F5262">
            <w:pPr>
              <w:pStyle w:val="zetYazs"/>
              <w:spacing w:before="0" w:after="0"/>
              <w:rPr>
                <w:rFonts w:ascii="Cambria" w:hAnsi="Cambria"/>
                <w:szCs w:val="20"/>
                <w:vertAlign w:val="baseline"/>
              </w:rPr>
            </w:pPr>
            <w:r w:rsidRPr="00923F9E">
              <w:rPr>
                <w:rFonts w:ascii="Cambria" w:hAnsi="Cambria"/>
                <w:szCs w:val="20"/>
              </w:rPr>
              <w:t>1</w:t>
            </w:r>
            <w:r w:rsidRPr="00923F9E">
              <w:rPr>
                <w:rFonts w:ascii="Cambria" w:hAnsi="Cambria"/>
                <w:szCs w:val="20"/>
                <w:vertAlign w:val="baseline"/>
              </w:rPr>
              <w:t xml:space="preserve"> </w:t>
            </w:r>
            <w:r w:rsidR="00330090" w:rsidRPr="00923F9E">
              <w:rPr>
                <w:rFonts w:ascii="Cambria" w:hAnsi="Cambria"/>
                <w:szCs w:val="20"/>
                <w:vertAlign w:val="baseline"/>
              </w:rPr>
              <w:t>Süleyman Demirel Üniversitesi</w:t>
            </w:r>
            <w:r w:rsidR="00F24177" w:rsidRPr="00923F9E">
              <w:rPr>
                <w:rFonts w:ascii="Cambria" w:hAnsi="Cambria"/>
                <w:szCs w:val="20"/>
                <w:vertAlign w:val="baseline"/>
              </w:rPr>
              <w:t>,</w:t>
            </w:r>
            <w:r w:rsidR="00330090" w:rsidRPr="00923F9E">
              <w:rPr>
                <w:rFonts w:ascii="Cambria" w:hAnsi="Cambria"/>
                <w:szCs w:val="20"/>
                <w:vertAlign w:val="baseline"/>
              </w:rPr>
              <w:t xml:space="preserve"> Mühendislik Fakültesi</w:t>
            </w:r>
            <w:r w:rsidR="00F24177" w:rsidRPr="00923F9E">
              <w:rPr>
                <w:rFonts w:ascii="Cambria" w:hAnsi="Cambria"/>
                <w:szCs w:val="20"/>
                <w:vertAlign w:val="baseline"/>
              </w:rPr>
              <w:t xml:space="preserve">, </w:t>
            </w:r>
            <w:r w:rsidR="00330090" w:rsidRPr="00923F9E">
              <w:rPr>
                <w:rFonts w:ascii="Cambria" w:hAnsi="Cambria"/>
                <w:szCs w:val="20"/>
                <w:vertAlign w:val="baseline"/>
              </w:rPr>
              <w:t xml:space="preserve">Endüstri Mühendisliği </w:t>
            </w:r>
            <w:r w:rsidR="00F24177" w:rsidRPr="00923F9E">
              <w:rPr>
                <w:rFonts w:ascii="Cambria" w:hAnsi="Cambria"/>
                <w:szCs w:val="20"/>
                <w:vertAlign w:val="baseline"/>
              </w:rPr>
              <w:t xml:space="preserve">Bölümü, </w:t>
            </w:r>
            <w:r w:rsidR="00330090" w:rsidRPr="00923F9E">
              <w:rPr>
                <w:rFonts w:ascii="Cambria" w:hAnsi="Cambria"/>
                <w:szCs w:val="20"/>
                <w:vertAlign w:val="baseline"/>
              </w:rPr>
              <w:t>Isparta</w:t>
            </w:r>
            <w:r w:rsidR="00F24177" w:rsidRPr="00923F9E">
              <w:rPr>
                <w:rFonts w:ascii="Cambria" w:hAnsi="Cambria"/>
                <w:szCs w:val="20"/>
                <w:vertAlign w:val="baseline"/>
              </w:rPr>
              <w:t>, Türkiye</w:t>
            </w:r>
          </w:p>
          <w:p w14:paraId="43FA9FF4" w14:textId="2450DF59" w:rsidR="00F24177" w:rsidRPr="00923F9E" w:rsidRDefault="00F24177" w:rsidP="000F5262">
            <w:pPr>
              <w:pStyle w:val="zetYazs"/>
              <w:spacing w:before="0" w:after="0"/>
              <w:rPr>
                <w:rFonts w:ascii="Cambria" w:hAnsi="Cambria"/>
                <w:szCs w:val="20"/>
                <w:vertAlign w:val="baseline"/>
              </w:rPr>
            </w:pPr>
            <w:r w:rsidRPr="00923F9E">
              <w:rPr>
                <w:rFonts w:ascii="Cambria" w:hAnsi="Cambria"/>
                <w:szCs w:val="20"/>
              </w:rPr>
              <w:t>2</w:t>
            </w:r>
            <w:r w:rsidRPr="00923F9E">
              <w:rPr>
                <w:rFonts w:ascii="Cambria" w:hAnsi="Cambria"/>
                <w:szCs w:val="20"/>
                <w:vertAlign w:val="baseline"/>
              </w:rPr>
              <w:t xml:space="preserve"> Süleyman Demirel Üniversitesi, </w:t>
            </w:r>
            <w:r w:rsidR="00330090" w:rsidRPr="00923F9E">
              <w:rPr>
                <w:rFonts w:ascii="Cambria" w:hAnsi="Cambria"/>
                <w:szCs w:val="20"/>
                <w:vertAlign w:val="baseline"/>
              </w:rPr>
              <w:t xml:space="preserve">Mühendislik Fakültesi, </w:t>
            </w:r>
            <w:r w:rsidR="00F63890" w:rsidRPr="00923F9E">
              <w:rPr>
                <w:rFonts w:ascii="Cambria" w:hAnsi="Cambria"/>
                <w:szCs w:val="20"/>
                <w:vertAlign w:val="baseline"/>
              </w:rPr>
              <w:t>Bilgisayar</w:t>
            </w:r>
            <w:r w:rsidR="00330090" w:rsidRPr="00923F9E">
              <w:rPr>
                <w:rFonts w:ascii="Cambria" w:hAnsi="Cambria"/>
                <w:szCs w:val="20"/>
                <w:vertAlign w:val="baseline"/>
              </w:rPr>
              <w:t xml:space="preserve"> Mühendisliği Bölümü, Isparta, Türkiye</w:t>
            </w:r>
          </w:p>
          <w:p w14:paraId="0EB94CBB" w14:textId="0E22657B" w:rsidR="00CC0A4A" w:rsidRPr="00923F9E" w:rsidRDefault="00CC0A4A" w:rsidP="00CC0A4A">
            <w:pPr>
              <w:pStyle w:val="zetYazs"/>
              <w:spacing w:before="0" w:after="0"/>
              <w:rPr>
                <w:rFonts w:ascii="Cambria" w:hAnsi="Cambria"/>
                <w:szCs w:val="20"/>
                <w:vertAlign w:val="baseline"/>
              </w:rPr>
            </w:pPr>
            <w:r w:rsidRPr="00923F9E">
              <w:rPr>
                <w:rFonts w:ascii="Cambria" w:hAnsi="Cambria"/>
                <w:szCs w:val="20"/>
              </w:rPr>
              <w:t>3</w:t>
            </w:r>
            <w:r w:rsidRPr="00923F9E">
              <w:rPr>
                <w:rFonts w:ascii="Cambria" w:hAnsi="Cambria"/>
                <w:szCs w:val="20"/>
                <w:vertAlign w:val="baseline"/>
              </w:rPr>
              <w:t xml:space="preserve"> Süleyman Demirel Üniversitesi, Mühendislik Fakültesi, İnşaat Mühendisliği Bölümü, Isparta, Türkiye</w:t>
            </w:r>
          </w:p>
          <w:p w14:paraId="00D73547" w14:textId="77777777" w:rsidR="00F24177" w:rsidRPr="00923F9E" w:rsidRDefault="00F24177" w:rsidP="000F5262">
            <w:pPr>
              <w:pStyle w:val="zetYazs"/>
              <w:spacing w:before="0" w:after="0"/>
              <w:rPr>
                <w:rFonts w:ascii="Cambria" w:hAnsi="Cambria"/>
                <w:szCs w:val="20"/>
                <w:vertAlign w:val="baseline"/>
              </w:rPr>
            </w:pPr>
          </w:p>
        </w:tc>
      </w:tr>
      <w:tr w:rsidR="000F2F23" w:rsidRPr="00923F9E" w14:paraId="0B3C37C8" w14:textId="77777777" w:rsidTr="00B443C3">
        <w:tc>
          <w:tcPr>
            <w:tcW w:w="2555" w:type="dxa"/>
            <w:tcBorders>
              <w:bottom w:val="single" w:sz="4" w:space="0" w:color="auto"/>
              <w:right w:val="nil"/>
            </w:tcBorders>
          </w:tcPr>
          <w:p w14:paraId="7DBB1613" w14:textId="77777777" w:rsidR="000F2F23" w:rsidRPr="00923F9E" w:rsidRDefault="00972FF7" w:rsidP="000F5262">
            <w:pPr>
              <w:pStyle w:val="zetYazs"/>
              <w:spacing w:before="0" w:after="0"/>
              <w:jc w:val="both"/>
              <w:rPr>
                <w:rFonts w:ascii="Cambria" w:hAnsi="Cambria"/>
                <w:b/>
                <w:szCs w:val="20"/>
                <w:vertAlign w:val="baseline"/>
              </w:rPr>
            </w:pPr>
            <w:r w:rsidRPr="00923F9E">
              <w:rPr>
                <w:rFonts w:ascii="Cambria" w:hAnsi="Cambria"/>
                <w:b/>
                <w:szCs w:val="20"/>
                <w:vertAlign w:val="baseline"/>
              </w:rPr>
              <w:t>Anahtar Kelimeler</w:t>
            </w:r>
          </w:p>
        </w:tc>
        <w:tc>
          <w:tcPr>
            <w:tcW w:w="7083" w:type="dxa"/>
            <w:gridSpan w:val="3"/>
            <w:tcBorders>
              <w:left w:val="nil"/>
              <w:bottom w:val="single" w:sz="4" w:space="0" w:color="auto"/>
            </w:tcBorders>
          </w:tcPr>
          <w:p w14:paraId="0D4AD78F" w14:textId="2FC45267" w:rsidR="000F2F23" w:rsidRPr="00923F9E" w:rsidRDefault="00972FF7" w:rsidP="000F5262">
            <w:pPr>
              <w:spacing w:after="0" w:line="240" w:lineRule="auto"/>
              <w:jc w:val="both"/>
              <w:rPr>
                <w:rFonts w:ascii="Cambria" w:eastAsia="Times New Roman" w:hAnsi="Cambria"/>
                <w:b/>
                <w:sz w:val="20"/>
                <w:szCs w:val="20"/>
                <w:lang w:eastAsia="tr-TR"/>
              </w:rPr>
            </w:pPr>
            <w:r w:rsidRPr="00923F9E">
              <w:rPr>
                <w:rFonts w:ascii="Cambria" w:hAnsi="Cambria"/>
                <w:b/>
                <w:sz w:val="20"/>
                <w:szCs w:val="20"/>
              </w:rPr>
              <w:t>Ö</w:t>
            </w:r>
            <w:r w:rsidR="005C16F3" w:rsidRPr="00923F9E">
              <w:rPr>
                <w:rFonts w:ascii="Cambria" w:hAnsi="Cambria"/>
                <w:b/>
                <w:sz w:val="20"/>
                <w:szCs w:val="20"/>
              </w:rPr>
              <w:t>z</w:t>
            </w:r>
          </w:p>
        </w:tc>
      </w:tr>
      <w:tr w:rsidR="000F2F23" w:rsidRPr="00923F9E" w14:paraId="36D1BDB7" w14:textId="77777777" w:rsidTr="00B443C3">
        <w:tc>
          <w:tcPr>
            <w:tcW w:w="2555" w:type="dxa"/>
            <w:tcBorders>
              <w:top w:val="single" w:sz="4" w:space="0" w:color="auto"/>
              <w:bottom w:val="nil"/>
              <w:right w:val="nil"/>
            </w:tcBorders>
          </w:tcPr>
          <w:p w14:paraId="7949AC24" w14:textId="77777777" w:rsidR="000F2F23"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1,</w:t>
            </w:r>
          </w:p>
          <w:p w14:paraId="320C47E8" w14:textId="1D58E95D"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2,</w:t>
            </w:r>
          </w:p>
          <w:p w14:paraId="2E494176" w14:textId="26AED562"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3,</w:t>
            </w:r>
          </w:p>
          <w:p w14:paraId="187FBDED" w14:textId="13AE6CB1"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4,</w:t>
            </w:r>
          </w:p>
          <w:p w14:paraId="2201D23D" w14:textId="4E52E9E1" w:rsidR="00A506A2" w:rsidRPr="00923F9E" w:rsidRDefault="00A506A2" w:rsidP="00A506A2">
            <w:pPr>
              <w:spacing w:after="0" w:line="240" w:lineRule="auto"/>
              <w:ind w:right="145"/>
              <w:jc w:val="both"/>
              <w:rPr>
                <w:rFonts w:ascii="Cambria" w:eastAsia="Times New Roman" w:hAnsi="Cambria"/>
                <w:i/>
                <w:sz w:val="20"/>
                <w:szCs w:val="20"/>
                <w:lang w:eastAsia="tr-TR"/>
              </w:rPr>
            </w:pPr>
            <w:r w:rsidRPr="00923F9E">
              <w:rPr>
                <w:rFonts w:ascii="Cambria" w:eastAsia="Times New Roman" w:hAnsi="Cambria"/>
                <w:i/>
                <w:sz w:val="20"/>
                <w:szCs w:val="20"/>
                <w:lang w:eastAsia="tr-TR"/>
              </w:rPr>
              <w:t>Anahtar Kelime 5.</w:t>
            </w:r>
          </w:p>
        </w:tc>
        <w:tc>
          <w:tcPr>
            <w:tcW w:w="7083" w:type="dxa"/>
            <w:gridSpan w:val="3"/>
            <w:tcBorders>
              <w:top w:val="single" w:sz="4" w:space="0" w:color="auto"/>
              <w:left w:val="nil"/>
              <w:bottom w:val="nil"/>
            </w:tcBorders>
          </w:tcPr>
          <w:p w14:paraId="2BE3FF17" w14:textId="77777777" w:rsidR="00A506A2" w:rsidRPr="00923F9E" w:rsidRDefault="00A506A2" w:rsidP="000F5262">
            <w:pPr>
              <w:spacing w:after="0" w:line="240" w:lineRule="auto"/>
              <w:jc w:val="both"/>
              <w:rPr>
                <w:rFonts w:ascii="Cambria" w:hAnsi="Cambria"/>
                <w:sz w:val="20"/>
                <w:szCs w:val="20"/>
              </w:rPr>
            </w:pPr>
            <w:r w:rsidRPr="00923F9E">
              <w:rPr>
                <w:rFonts w:ascii="Cambria" w:hAnsi="Cambria"/>
                <w:sz w:val="20"/>
                <w:szCs w:val="20"/>
              </w:rPr>
              <w:t>En fazla 5 kelime olacak şekilde her satırda bir kelime yazılır.</w:t>
            </w:r>
          </w:p>
          <w:p w14:paraId="3AEB2528" w14:textId="116D5F0C" w:rsidR="00B7476C" w:rsidRPr="00923F9E" w:rsidRDefault="00330090" w:rsidP="000F5262">
            <w:pPr>
              <w:spacing w:after="0" w:line="240" w:lineRule="auto"/>
              <w:jc w:val="both"/>
              <w:rPr>
                <w:rFonts w:asciiTheme="majorHAnsi" w:hAnsiTheme="majorHAnsi"/>
                <w:color w:val="000000" w:themeColor="text1"/>
                <w:sz w:val="20"/>
                <w:szCs w:val="20"/>
              </w:rPr>
            </w:pPr>
            <w:r w:rsidRPr="00923F9E">
              <w:rPr>
                <w:rFonts w:ascii="Cambria" w:hAnsi="Cambria"/>
                <w:sz w:val="20"/>
                <w:szCs w:val="20"/>
              </w:rPr>
              <w:t xml:space="preserve">Özet </w:t>
            </w:r>
            <w:r w:rsidR="00A83256" w:rsidRPr="00923F9E">
              <w:rPr>
                <w:rFonts w:ascii="Cambria" w:hAnsi="Cambria"/>
                <w:sz w:val="20"/>
                <w:szCs w:val="20"/>
              </w:rPr>
              <w:t xml:space="preserve">en az 150 kelime en fazla </w:t>
            </w:r>
            <w:r w:rsidRPr="00923F9E">
              <w:rPr>
                <w:rFonts w:ascii="Cambria" w:hAnsi="Cambria"/>
                <w:sz w:val="20"/>
                <w:szCs w:val="20"/>
              </w:rPr>
              <w:t>200 kelimeyi aşmamalıdır.</w:t>
            </w:r>
            <w:r w:rsidR="00B7476C" w:rsidRPr="00923F9E">
              <w:rPr>
                <w:rFonts w:asciiTheme="majorHAnsi" w:hAnsiTheme="majorHAnsi"/>
                <w:color w:val="000000" w:themeColor="text1"/>
                <w:sz w:val="20"/>
                <w:szCs w:val="20"/>
              </w:rPr>
              <w:t xml:space="preserve">  </w:t>
            </w:r>
          </w:p>
          <w:p w14:paraId="69FD55CE" w14:textId="77777777" w:rsidR="009E0052" w:rsidRPr="00923F9E" w:rsidRDefault="009E0052" w:rsidP="000F5262">
            <w:pPr>
              <w:spacing w:after="0" w:line="240" w:lineRule="auto"/>
              <w:jc w:val="both"/>
              <w:rPr>
                <w:rFonts w:ascii="Cambria" w:eastAsia="Times New Roman" w:hAnsi="Cambria"/>
                <w:sz w:val="20"/>
                <w:szCs w:val="20"/>
                <w:lang w:eastAsia="tr-TR"/>
              </w:rPr>
            </w:pPr>
          </w:p>
        </w:tc>
      </w:tr>
      <w:tr w:rsidR="000F2F23" w:rsidRPr="00923F9E" w14:paraId="204E1583" w14:textId="77777777" w:rsidTr="00B443C3">
        <w:tc>
          <w:tcPr>
            <w:tcW w:w="2555" w:type="dxa"/>
            <w:tcBorders>
              <w:bottom w:val="nil"/>
              <w:right w:val="nil"/>
            </w:tcBorders>
          </w:tcPr>
          <w:p w14:paraId="2767F551" w14:textId="77777777" w:rsidR="000F2F23" w:rsidRPr="00923F9E" w:rsidRDefault="000F2F23" w:rsidP="000F5262">
            <w:pPr>
              <w:spacing w:after="0" w:line="240" w:lineRule="auto"/>
              <w:jc w:val="both"/>
              <w:rPr>
                <w:rFonts w:ascii="Cambria" w:eastAsia="Times New Roman" w:hAnsi="Cambria"/>
                <w:b/>
                <w:sz w:val="20"/>
                <w:szCs w:val="20"/>
                <w:lang w:eastAsia="tr-TR"/>
              </w:rPr>
            </w:pPr>
          </w:p>
        </w:tc>
        <w:tc>
          <w:tcPr>
            <w:tcW w:w="7083" w:type="dxa"/>
            <w:gridSpan w:val="3"/>
            <w:tcBorders>
              <w:left w:val="nil"/>
              <w:bottom w:val="nil"/>
            </w:tcBorders>
          </w:tcPr>
          <w:p w14:paraId="5A3AE41D" w14:textId="77777777" w:rsidR="000F2F23" w:rsidRPr="00923F9E" w:rsidRDefault="000F2F23" w:rsidP="000F5262">
            <w:pPr>
              <w:spacing w:after="0" w:line="240" w:lineRule="auto"/>
              <w:jc w:val="both"/>
              <w:rPr>
                <w:rFonts w:ascii="Cambria" w:eastAsia="Times New Roman" w:hAnsi="Cambria"/>
                <w:b/>
                <w:sz w:val="20"/>
                <w:szCs w:val="20"/>
                <w:lang w:eastAsia="tr-TR"/>
              </w:rPr>
            </w:pPr>
          </w:p>
        </w:tc>
      </w:tr>
      <w:tr w:rsidR="002E5B97" w:rsidRPr="00923F9E" w14:paraId="72FBFC29" w14:textId="77777777" w:rsidTr="00B443C3">
        <w:tc>
          <w:tcPr>
            <w:tcW w:w="9638" w:type="dxa"/>
            <w:gridSpan w:val="4"/>
            <w:tcBorders>
              <w:top w:val="nil"/>
              <w:bottom w:val="nil"/>
            </w:tcBorders>
          </w:tcPr>
          <w:p w14:paraId="50918772" w14:textId="47FC6F0C" w:rsidR="00B7476C" w:rsidRPr="00923F9E" w:rsidRDefault="0044165F" w:rsidP="000F5262">
            <w:pPr>
              <w:spacing w:after="0" w:line="240" w:lineRule="auto"/>
              <w:jc w:val="center"/>
              <w:rPr>
                <w:rFonts w:ascii="Cambria" w:hAnsi="Cambria"/>
                <w:b/>
                <w:caps/>
                <w:w w:val="115"/>
                <w:sz w:val="24"/>
                <w:szCs w:val="24"/>
                <w:lang w:val="en-US"/>
              </w:rPr>
            </w:pPr>
            <w:r w:rsidRPr="00923F9E">
              <w:rPr>
                <w:rFonts w:ascii="Cambria" w:hAnsi="Cambria"/>
                <w:b/>
                <w:w w:val="115"/>
                <w:sz w:val="24"/>
                <w:szCs w:val="24"/>
                <w:lang w:val="en-US"/>
              </w:rPr>
              <w:t>Article Title</w:t>
            </w:r>
          </w:p>
          <w:p w14:paraId="6E9C086C" w14:textId="673CCF54" w:rsidR="00F63890" w:rsidRPr="00923F9E" w:rsidRDefault="00F63890" w:rsidP="00ED0EDF">
            <w:pPr>
              <w:pStyle w:val="zetYazs"/>
              <w:spacing w:before="0" w:after="0"/>
              <w:jc w:val="left"/>
              <w:rPr>
                <w:caps/>
                <w:szCs w:val="20"/>
              </w:rPr>
            </w:pPr>
          </w:p>
        </w:tc>
      </w:tr>
      <w:tr w:rsidR="000F2F23" w:rsidRPr="00923F9E" w14:paraId="6899ED51" w14:textId="77777777" w:rsidTr="00B443C3">
        <w:tc>
          <w:tcPr>
            <w:tcW w:w="2555" w:type="dxa"/>
            <w:tcBorders>
              <w:top w:val="single" w:sz="4" w:space="0" w:color="auto"/>
              <w:bottom w:val="single" w:sz="4" w:space="0" w:color="auto"/>
              <w:right w:val="nil"/>
            </w:tcBorders>
          </w:tcPr>
          <w:p w14:paraId="568070BE" w14:textId="77777777" w:rsidR="000F2F23" w:rsidRPr="00923F9E" w:rsidRDefault="000F2F23" w:rsidP="000F5262">
            <w:pPr>
              <w:spacing w:after="0" w:line="240" w:lineRule="auto"/>
              <w:jc w:val="both"/>
              <w:rPr>
                <w:rFonts w:ascii="Cambria" w:eastAsia="Times New Roman" w:hAnsi="Cambria"/>
                <w:b/>
                <w:sz w:val="20"/>
                <w:szCs w:val="20"/>
                <w:lang w:val="en-US" w:eastAsia="tr-TR"/>
              </w:rPr>
            </w:pPr>
            <w:r w:rsidRPr="00923F9E">
              <w:rPr>
                <w:rFonts w:ascii="Cambria" w:eastAsia="Times New Roman" w:hAnsi="Cambria"/>
                <w:b/>
                <w:sz w:val="20"/>
                <w:szCs w:val="20"/>
                <w:lang w:val="en-US" w:eastAsia="tr-TR"/>
              </w:rPr>
              <w:t>Keywords</w:t>
            </w:r>
          </w:p>
        </w:tc>
        <w:tc>
          <w:tcPr>
            <w:tcW w:w="7083" w:type="dxa"/>
            <w:gridSpan w:val="3"/>
            <w:tcBorders>
              <w:top w:val="single" w:sz="4" w:space="0" w:color="auto"/>
              <w:left w:val="nil"/>
              <w:bottom w:val="single" w:sz="4" w:space="0" w:color="auto"/>
            </w:tcBorders>
          </w:tcPr>
          <w:p w14:paraId="187200EB" w14:textId="77777777" w:rsidR="000F2F23" w:rsidRPr="00923F9E" w:rsidRDefault="00972FF7" w:rsidP="000F5262">
            <w:pPr>
              <w:spacing w:after="0" w:line="240" w:lineRule="auto"/>
              <w:jc w:val="both"/>
              <w:rPr>
                <w:rFonts w:ascii="Cambria" w:eastAsia="Times New Roman" w:hAnsi="Cambria"/>
                <w:b/>
                <w:sz w:val="20"/>
                <w:szCs w:val="20"/>
                <w:lang w:val="en-US" w:eastAsia="tr-TR"/>
              </w:rPr>
            </w:pPr>
            <w:r w:rsidRPr="00923F9E">
              <w:rPr>
                <w:rFonts w:ascii="Cambria" w:eastAsia="Times New Roman" w:hAnsi="Cambria"/>
                <w:b/>
                <w:sz w:val="20"/>
                <w:szCs w:val="20"/>
                <w:lang w:val="en-US" w:eastAsia="tr-TR"/>
              </w:rPr>
              <w:t>Abstract</w:t>
            </w:r>
          </w:p>
        </w:tc>
      </w:tr>
      <w:tr w:rsidR="00972FF7" w:rsidRPr="00923F9E" w14:paraId="489504D5" w14:textId="77777777" w:rsidTr="00B443C3">
        <w:tc>
          <w:tcPr>
            <w:tcW w:w="2555" w:type="dxa"/>
            <w:tcBorders>
              <w:top w:val="single" w:sz="4" w:space="0" w:color="auto"/>
              <w:bottom w:val="single" w:sz="4" w:space="0" w:color="auto"/>
              <w:right w:val="nil"/>
            </w:tcBorders>
          </w:tcPr>
          <w:p w14:paraId="7432343C" w14:textId="4288B86D" w:rsidR="00804011" w:rsidRPr="00923F9E" w:rsidRDefault="00330090" w:rsidP="000F5262">
            <w:pPr>
              <w:spacing w:after="0" w:line="240" w:lineRule="auto"/>
              <w:ind w:right="145"/>
              <w:jc w:val="both"/>
              <w:rPr>
                <w:rFonts w:ascii="Cambria" w:hAnsi="Cambria"/>
                <w:i/>
                <w:sz w:val="20"/>
                <w:szCs w:val="20"/>
                <w:lang w:val="en-US"/>
              </w:rPr>
            </w:pPr>
            <w:r w:rsidRPr="00923F9E">
              <w:rPr>
                <w:rFonts w:ascii="Cambria" w:hAnsi="Cambria"/>
                <w:i/>
                <w:sz w:val="20"/>
                <w:szCs w:val="20"/>
                <w:lang w:val="en-US"/>
              </w:rPr>
              <w:t>Keyword 1</w:t>
            </w:r>
            <w:r w:rsidR="00F63890" w:rsidRPr="00923F9E">
              <w:rPr>
                <w:rFonts w:ascii="Cambria" w:hAnsi="Cambria"/>
                <w:i/>
                <w:sz w:val="20"/>
                <w:szCs w:val="20"/>
                <w:lang w:val="en-US"/>
              </w:rPr>
              <w:t>,</w:t>
            </w:r>
          </w:p>
          <w:p w14:paraId="450ACCA5" w14:textId="12180066"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2</w:t>
            </w:r>
            <w:r w:rsidR="00F63890" w:rsidRPr="00923F9E">
              <w:rPr>
                <w:rFonts w:ascii="Cambria" w:hAnsi="Cambria"/>
                <w:i/>
                <w:sz w:val="20"/>
                <w:szCs w:val="20"/>
                <w:lang w:val="en-US"/>
              </w:rPr>
              <w:t>,</w:t>
            </w:r>
          </w:p>
          <w:p w14:paraId="4A59B0AE" w14:textId="3DD3F184"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3</w:t>
            </w:r>
            <w:r w:rsidR="00F63890" w:rsidRPr="00923F9E">
              <w:rPr>
                <w:rFonts w:ascii="Cambria" w:hAnsi="Cambria"/>
                <w:i/>
                <w:sz w:val="20"/>
                <w:szCs w:val="20"/>
                <w:lang w:val="en-US"/>
              </w:rPr>
              <w:t>,</w:t>
            </w:r>
          </w:p>
          <w:p w14:paraId="6DDBDBC6" w14:textId="06E53218"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4</w:t>
            </w:r>
            <w:r w:rsidR="00F63890" w:rsidRPr="00923F9E">
              <w:rPr>
                <w:rFonts w:ascii="Cambria" w:hAnsi="Cambria"/>
                <w:i/>
                <w:sz w:val="20"/>
                <w:szCs w:val="20"/>
                <w:lang w:val="en-US"/>
              </w:rPr>
              <w:t>,</w:t>
            </w:r>
          </w:p>
          <w:p w14:paraId="268B2F98" w14:textId="21BF6DBB" w:rsidR="00330090" w:rsidRPr="00923F9E" w:rsidRDefault="00330090" w:rsidP="000F5262">
            <w:pPr>
              <w:spacing w:after="0" w:line="240" w:lineRule="auto"/>
              <w:jc w:val="both"/>
              <w:rPr>
                <w:rFonts w:ascii="Cambria" w:hAnsi="Cambria"/>
                <w:i/>
                <w:sz w:val="20"/>
                <w:szCs w:val="20"/>
                <w:lang w:val="en-US"/>
              </w:rPr>
            </w:pPr>
            <w:r w:rsidRPr="00923F9E">
              <w:rPr>
                <w:rFonts w:ascii="Cambria" w:hAnsi="Cambria"/>
                <w:i/>
                <w:sz w:val="20"/>
                <w:szCs w:val="20"/>
                <w:lang w:val="en-US"/>
              </w:rPr>
              <w:t>Keyword 5</w:t>
            </w:r>
            <w:r w:rsidR="00F63890" w:rsidRPr="00923F9E">
              <w:rPr>
                <w:rFonts w:ascii="Cambria" w:hAnsi="Cambria"/>
                <w:i/>
                <w:sz w:val="20"/>
                <w:szCs w:val="20"/>
                <w:lang w:val="en-US"/>
              </w:rPr>
              <w:t>.</w:t>
            </w:r>
          </w:p>
          <w:p w14:paraId="44ADAD04" w14:textId="77777777" w:rsidR="00972FF7" w:rsidRPr="00923F9E" w:rsidRDefault="00972FF7" w:rsidP="000F5262">
            <w:pPr>
              <w:spacing w:after="0" w:line="240" w:lineRule="auto"/>
              <w:jc w:val="both"/>
              <w:rPr>
                <w:rFonts w:ascii="Cambria" w:eastAsia="Times New Roman" w:hAnsi="Cambria"/>
                <w:b/>
                <w:sz w:val="20"/>
                <w:szCs w:val="20"/>
                <w:lang w:val="en-US" w:eastAsia="tr-TR"/>
              </w:rPr>
            </w:pPr>
          </w:p>
        </w:tc>
        <w:tc>
          <w:tcPr>
            <w:tcW w:w="7083" w:type="dxa"/>
            <w:gridSpan w:val="3"/>
            <w:tcBorders>
              <w:top w:val="single" w:sz="4" w:space="0" w:color="auto"/>
              <w:left w:val="nil"/>
              <w:bottom w:val="single" w:sz="4" w:space="0" w:color="auto"/>
            </w:tcBorders>
          </w:tcPr>
          <w:p w14:paraId="55D34147" w14:textId="51E37AEC" w:rsidR="00B7476C" w:rsidRPr="00923F9E" w:rsidRDefault="00330090"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Abstract </w:t>
            </w:r>
            <w:r w:rsidR="00A83256" w:rsidRPr="00923F9E">
              <w:rPr>
                <w:rFonts w:ascii="Cambria" w:hAnsi="Cambria"/>
                <w:sz w:val="20"/>
                <w:szCs w:val="20"/>
                <w:lang w:val="en-US"/>
              </w:rPr>
              <w:t xml:space="preserve">must be between 150 and </w:t>
            </w:r>
            <w:r w:rsidRPr="00923F9E">
              <w:rPr>
                <w:rFonts w:ascii="Cambria" w:hAnsi="Cambria"/>
                <w:sz w:val="20"/>
                <w:szCs w:val="20"/>
                <w:lang w:val="en-US"/>
              </w:rPr>
              <w:t>200 words.</w:t>
            </w:r>
          </w:p>
          <w:p w14:paraId="247C1DEE" w14:textId="77777777" w:rsidR="00B7476C" w:rsidRPr="00923F9E" w:rsidRDefault="00B7476C" w:rsidP="000F5262">
            <w:pPr>
              <w:spacing w:after="0" w:line="240" w:lineRule="auto"/>
              <w:jc w:val="both"/>
              <w:rPr>
                <w:rFonts w:ascii="Cambria" w:hAnsi="Cambria"/>
                <w:sz w:val="20"/>
                <w:szCs w:val="20"/>
                <w:lang w:val="en-US"/>
              </w:rPr>
            </w:pPr>
          </w:p>
        </w:tc>
      </w:tr>
      <w:tr w:rsidR="00B443C3" w:rsidRPr="00923F9E" w14:paraId="61188472" w14:textId="77777777" w:rsidTr="00B443C3">
        <w:trPr>
          <w:trHeight w:val="169"/>
        </w:trPr>
        <w:tc>
          <w:tcPr>
            <w:tcW w:w="9638" w:type="dxa"/>
            <w:gridSpan w:val="4"/>
            <w:tcBorders>
              <w:top w:val="single" w:sz="4" w:space="0" w:color="auto"/>
              <w:bottom w:val="single" w:sz="4" w:space="0" w:color="auto"/>
            </w:tcBorders>
          </w:tcPr>
          <w:p w14:paraId="63A58CD4" w14:textId="7256A903" w:rsidR="00B443C3" w:rsidRPr="00923F9E" w:rsidRDefault="00B443C3" w:rsidP="000F5262">
            <w:pPr>
              <w:spacing w:after="0" w:line="240" w:lineRule="auto"/>
              <w:jc w:val="both"/>
              <w:rPr>
                <w:rFonts w:ascii="Cambria" w:hAnsi="Cambria"/>
                <w:sz w:val="20"/>
                <w:szCs w:val="20"/>
                <w:lang w:val="en-US"/>
              </w:rPr>
            </w:pPr>
            <w:r w:rsidRPr="00923F9E">
              <w:rPr>
                <w:rFonts w:ascii="Cambria" w:hAnsi="Cambria"/>
                <w:b/>
                <w:sz w:val="20"/>
                <w:szCs w:val="20"/>
                <w:lang w:val="en-US"/>
              </w:rPr>
              <w:t>Alıntı / Cite</w:t>
            </w:r>
          </w:p>
        </w:tc>
      </w:tr>
      <w:tr w:rsidR="00B443C3" w:rsidRPr="00923F9E" w14:paraId="68664C6E" w14:textId="77777777" w:rsidTr="00B443C3">
        <w:trPr>
          <w:trHeight w:val="169"/>
        </w:trPr>
        <w:tc>
          <w:tcPr>
            <w:tcW w:w="9638" w:type="dxa"/>
            <w:gridSpan w:val="4"/>
            <w:tcBorders>
              <w:top w:val="single" w:sz="4" w:space="0" w:color="auto"/>
              <w:bottom w:val="single" w:sz="4" w:space="0" w:color="auto"/>
            </w:tcBorders>
          </w:tcPr>
          <w:p w14:paraId="414AA9F1" w14:textId="0AA14F41" w:rsidR="00B443C3" w:rsidRPr="00923F9E" w:rsidRDefault="00927463" w:rsidP="00683446">
            <w:pPr>
              <w:spacing w:after="0" w:line="240" w:lineRule="auto"/>
              <w:jc w:val="both"/>
              <w:rPr>
                <w:rFonts w:ascii="Cambria" w:hAnsi="Cambria"/>
                <w:b/>
                <w:sz w:val="20"/>
                <w:szCs w:val="20"/>
              </w:rPr>
            </w:pPr>
            <w:r w:rsidRPr="00923F9E">
              <w:rPr>
                <w:rFonts w:ascii="Cambria" w:hAnsi="Cambria"/>
                <w:sz w:val="20"/>
                <w:szCs w:val="20"/>
              </w:rPr>
              <w:t>Soyad1, A1</w:t>
            </w:r>
            <w:r w:rsidR="00B443C3" w:rsidRPr="00923F9E">
              <w:rPr>
                <w:rFonts w:ascii="Cambria" w:hAnsi="Cambria"/>
                <w:sz w:val="20"/>
                <w:szCs w:val="20"/>
              </w:rPr>
              <w:t xml:space="preserve">., </w:t>
            </w:r>
            <w:r w:rsidRPr="00923F9E">
              <w:rPr>
                <w:rFonts w:ascii="Cambria" w:hAnsi="Cambria"/>
                <w:sz w:val="20"/>
                <w:szCs w:val="20"/>
              </w:rPr>
              <w:t>Soyad2, A2</w:t>
            </w:r>
            <w:r w:rsidR="00B443C3" w:rsidRPr="00923F9E">
              <w:rPr>
                <w:rFonts w:ascii="Cambria" w:hAnsi="Cambria"/>
                <w:sz w:val="20"/>
                <w:szCs w:val="20"/>
              </w:rPr>
              <w:t xml:space="preserve">., </w:t>
            </w:r>
            <w:r w:rsidRPr="00923F9E">
              <w:rPr>
                <w:rFonts w:ascii="Cambria" w:hAnsi="Cambria"/>
                <w:sz w:val="20"/>
                <w:szCs w:val="20"/>
              </w:rPr>
              <w:t xml:space="preserve">Soyad3, A3., </w:t>
            </w:r>
            <w:r w:rsidR="00B443C3" w:rsidRPr="00923F9E">
              <w:rPr>
                <w:rFonts w:ascii="Cambria" w:hAnsi="Cambria"/>
                <w:sz w:val="20"/>
                <w:szCs w:val="20"/>
              </w:rPr>
              <w:t>(20</w:t>
            </w:r>
            <w:r w:rsidRPr="00923F9E">
              <w:rPr>
                <w:rFonts w:ascii="Cambria" w:hAnsi="Cambria"/>
                <w:sz w:val="20"/>
                <w:szCs w:val="20"/>
              </w:rPr>
              <w:t>2</w:t>
            </w:r>
            <w:r w:rsidR="00923F9E" w:rsidRPr="00923F9E">
              <w:rPr>
                <w:rFonts w:ascii="Cambria" w:hAnsi="Cambria"/>
                <w:sz w:val="20"/>
                <w:szCs w:val="20"/>
              </w:rPr>
              <w:t>3</w:t>
            </w:r>
            <w:r w:rsidR="00B443C3" w:rsidRPr="00923F9E">
              <w:rPr>
                <w:rFonts w:ascii="Cambria" w:hAnsi="Cambria"/>
                <w:sz w:val="20"/>
                <w:szCs w:val="20"/>
              </w:rPr>
              <w:t xml:space="preserve">). </w:t>
            </w:r>
            <w:r w:rsidR="00433EC5" w:rsidRPr="00923F9E">
              <w:rPr>
                <w:rFonts w:ascii="Cambria" w:hAnsi="Cambria"/>
                <w:sz w:val="20"/>
                <w:szCs w:val="20"/>
              </w:rPr>
              <w:t>Türkçe Makaleler İçin Türkçe Başlık</w:t>
            </w:r>
            <w:r w:rsidRPr="00923F9E">
              <w:rPr>
                <w:rFonts w:ascii="Cambria" w:hAnsi="Cambria"/>
                <w:sz w:val="20"/>
                <w:szCs w:val="20"/>
              </w:rPr>
              <w:t xml:space="preserve"> Olmalı</w:t>
            </w:r>
            <w:r w:rsidR="00B443C3" w:rsidRPr="00923F9E">
              <w:rPr>
                <w:rFonts w:ascii="Cambria" w:hAnsi="Cambria"/>
                <w:sz w:val="20"/>
                <w:szCs w:val="20"/>
              </w:rPr>
              <w:t xml:space="preserve"> ve</w:t>
            </w:r>
            <w:r w:rsidR="00002350" w:rsidRPr="00923F9E">
              <w:rPr>
                <w:rFonts w:ascii="Cambria" w:hAnsi="Cambria"/>
                <w:sz w:val="20"/>
                <w:szCs w:val="20"/>
              </w:rPr>
              <w:t xml:space="preserve"> Kelimelerin İlk Harfi Büyük Olmalıdır</w:t>
            </w:r>
            <w:r w:rsidR="00987940" w:rsidRPr="00923F9E">
              <w:rPr>
                <w:rFonts w:ascii="Cambria" w:hAnsi="Cambria"/>
                <w:sz w:val="20"/>
                <w:szCs w:val="20"/>
              </w:rPr>
              <w:t xml:space="preserve">, </w:t>
            </w:r>
            <w:r w:rsidR="00ED0EDF" w:rsidRPr="00923F9E">
              <w:rPr>
                <w:rFonts w:ascii="Cambria" w:hAnsi="Cambria"/>
                <w:sz w:val="20"/>
                <w:szCs w:val="20"/>
              </w:rPr>
              <w:t>Mühendislik Bilimleri ve Tasarım Dergisi</w:t>
            </w:r>
            <w:r w:rsidR="00B443C3" w:rsidRPr="00923F9E">
              <w:rPr>
                <w:rFonts w:ascii="Cambria" w:hAnsi="Cambria"/>
                <w:sz w:val="20"/>
                <w:szCs w:val="20"/>
              </w:rPr>
              <w:t xml:space="preserve">, </w:t>
            </w:r>
            <w:r w:rsidR="00ED0EDF" w:rsidRPr="00923F9E">
              <w:rPr>
                <w:rFonts w:ascii="Cambria" w:hAnsi="Cambria"/>
                <w:sz w:val="20"/>
                <w:szCs w:val="20"/>
              </w:rPr>
              <w:t>9</w:t>
            </w:r>
            <w:r w:rsidR="00B443C3" w:rsidRPr="00923F9E">
              <w:rPr>
                <w:rFonts w:ascii="Cambria" w:hAnsi="Cambria"/>
                <w:sz w:val="20"/>
                <w:szCs w:val="20"/>
              </w:rPr>
              <w:t>(</w:t>
            </w:r>
            <w:r w:rsidR="00ED0EDF" w:rsidRPr="00923F9E">
              <w:rPr>
                <w:rFonts w:ascii="Cambria" w:hAnsi="Cambria"/>
                <w:sz w:val="20"/>
                <w:szCs w:val="20"/>
              </w:rPr>
              <w:t>1</w:t>
            </w:r>
            <w:r w:rsidR="00B443C3" w:rsidRPr="00923F9E">
              <w:rPr>
                <w:rFonts w:ascii="Cambria" w:hAnsi="Cambria"/>
                <w:sz w:val="20"/>
                <w:szCs w:val="20"/>
              </w:rPr>
              <w:t xml:space="preserve">), </w:t>
            </w:r>
            <w:r w:rsidR="00ED0EDF" w:rsidRPr="00923F9E">
              <w:rPr>
                <w:rFonts w:ascii="Cambria" w:hAnsi="Cambria"/>
                <w:sz w:val="20"/>
                <w:szCs w:val="20"/>
              </w:rPr>
              <w:t>ppp</w:t>
            </w:r>
            <w:r w:rsidR="00B443C3" w:rsidRPr="00923F9E">
              <w:rPr>
                <w:rFonts w:ascii="Cambria" w:hAnsi="Cambria"/>
                <w:sz w:val="20"/>
                <w:szCs w:val="20"/>
              </w:rPr>
              <w:t>-</w:t>
            </w:r>
            <w:r w:rsidR="00ED0EDF" w:rsidRPr="00923F9E">
              <w:rPr>
                <w:rFonts w:ascii="Cambria" w:hAnsi="Cambria"/>
                <w:sz w:val="20"/>
                <w:szCs w:val="20"/>
              </w:rPr>
              <w:t>ppp.</w:t>
            </w:r>
          </w:p>
        </w:tc>
      </w:tr>
      <w:tr w:rsidR="00FB673A" w:rsidRPr="00923F9E" w14:paraId="43A515AC" w14:textId="77777777" w:rsidTr="00FB673A">
        <w:trPr>
          <w:trHeight w:val="169"/>
        </w:trPr>
        <w:tc>
          <w:tcPr>
            <w:tcW w:w="4820" w:type="dxa"/>
            <w:gridSpan w:val="2"/>
            <w:tcBorders>
              <w:top w:val="single" w:sz="4" w:space="0" w:color="auto"/>
              <w:bottom w:val="single" w:sz="4" w:space="0" w:color="auto"/>
            </w:tcBorders>
          </w:tcPr>
          <w:p w14:paraId="765C6932" w14:textId="77777777" w:rsidR="00FB673A" w:rsidRPr="00923F9E" w:rsidRDefault="00FB673A" w:rsidP="000F5262">
            <w:pPr>
              <w:spacing w:after="0" w:line="240" w:lineRule="auto"/>
              <w:jc w:val="both"/>
              <w:rPr>
                <w:rFonts w:ascii="Cambria" w:hAnsi="Cambria"/>
                <w:sz w:val="20"/>
                <w:szCs w:val="20"/>
                <w:lang w:val="en-US"/>
              </w:rPr>
            </w:pPr>
            <w:r w:rsidRPr="00923F9E">
              <w:rPr>
                <w:rFonts w:ascii="Cambria" w:hAnsi="Cambria"/>
                <w:b/>
                <w:sz w:val="20"/>
                <w:szCs w:val="20"/>
              </w:rPr>
              <w:t>Yazar Kimliği</w:t>
            </w:r>
            <w:r w:rsidRPr="00923F9E">
              <w:rPr>
                <w:rFonts w:ascii="Cambria" w:hAnsi="Cambria"/>
                <w:b/>
                <w:sz w:val="20"/>
                <w:szCs w:val="20"/>
                <w:lang w:val="en-US"/>
              </w:rPr>
              <w:t xml:space="preserve"> / Author ID (ORCID Number)</w:t>
            </w:r>
          </w:p>
        </w:tc>
        <w:tc>
          <w:tcPr>
            <w:tcW w:w="4818" w:type="dxa"/>
            <w:gridSpan w:val="2"/>
            <w:tcBorders>
              <w:top w:val="single" w:sz="4" w:space="0" w:color="auto"/>
              <w:bottom w:val="single" w:sz="4" w:space="0" w:color="auto"/>
            </w:tcBorders>
          </w:tcPr>
          <w:p w14:paraId="64C3B935" w14:textId="23CE90B0" w:rsidR="00FB673A" w:rsidRPr="00923F9E" w:rsidRDefault="00FB673A" w:rsidP="000F5262">
            <w:pPr>
              <w:spacing w:after="0" w:line="240" w:lineRule="auto"/>
              <w:jc w:val="both"/>
              <w:rPr>
                <w:rFonts w:ascii="Cambria" w:hAnsi="Cambria"/>
                <w:b/>
                <w:sz w:val="20"/>
                <w:szCs w:val="20"/>
                <w:lang w:val="en-US"/>
              </w:rPr>
            </w:pPr>
            <w:r w:rsidRPr="00923F9E">
              <w:rPr>
                <w:rFonts w:ascii="Cambria" w:hAnsi="Cambria"/>
                <w:sz w:val="20"/>
                <w:szCs w:val="20"/>
                <w:lang w:val="en-US"/>
              </w:rPr>
              <w:t xml:space="preserve"> </w:t>
            </w:r>
            <w:r w:rsidRPr="00923F9E">
              <w:rPr>
                <w:rFonts w:ascii="Cambria" w:hAnsi="Cambria"/>
                <w:b/>
                <w:sz w:val="20"/>
                <w:szCs w:val="20"/>
              </w:rPr>
              <w:t>Makale Süreci</w:t>
            </w:r>
            <w:r w:rsidRPr="00923F9E">
              <w:rPr>
                <w:rFonts w:ascii="Cambria" w:hAnsi="Cambria"/>
                <w:b/>
                <w:sz w:val="20"/>
                <w:szCs w:val="20"/>
                <w:lang w:val="en-US"/>
              </w:rPr>
              <w:t xml:space="preserve"> / Article Process</w:t>
            </w:r>
          </w:p>
        </w:tc>
      </w:tr>
      <w:tr w:rsidR="00FB673A" w:rsidRPr="00923F9E" w14:paraId="0B0EFA9A" w14:textId="77777777" w:rsidTr="00FB673A">
        <w:trPr>
          <w:trHeight w:val="169"/>
        </w:trPr>
        <w:tc>
          <w:tcPr>
            <w:tcW w:w="4820" w:type="dxa"/>
            <w:gridSpan w:val="2"/>
            <w:tcBorders>
              <w:top w:val="single" w:sz="4" w:space="0" w:color="auto"/>
              <w:bottom w:val="single" w:sz="4" w:space="0" w:color="auto"/>
            </w:tcBorders>
          </w:tcPr>
          <w:p w14:paraId="0001FA79" w14:textId="3CBDA26C" w:rsidR="00FB673A" w:rsidRPr="00923F9E" w:rsidRDefault="005E228C"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A. </w:t>
            </w:r>
            <w:r w:rsidR="00683446" w:rsidRPr="00923F9E">
              <w:rPr>
                <w:rFonts w:ascii="Cambria" w:hAnsi="Cambria"/>
                <w:sz w:val="20"/>
                <w:szCs w:val="20"/>
                <w:lang w:val="en-US"/>
              </w:rPr>
              <w:t>Soyad</w:t>
            </w:r>
            <w:r w:rsidR="00AA004F" w:rsidRPr="00923F9E">
              <w:rPr>
                <w:rFonts w:ascii="Cambria" w:hAnsi="Cambria"/>
                <w:sz w:val="20"/>
                <w:szCs w:val="20"/>
                <w:lang w:val="en-US"/>
              </w:rPr>
              <w:t xml:space="preserve"> / N. Surname,</w:t>
            </w:r>
            <w:r w:rsidR="00FB673A" w:rsidRPr="00923F9E">
              <w:rPr>
                <w:rFonts w:ascii="Cambria" w:hAnsi="Cambria"/>
                <w:sz w:val="20"/>
                <w:szCs w:val="20"/>
                <w:lang w:val="en-US"/>
              </w:rPr>
              <w:t xml:space="preserve"> </w:t>
            </w:r>
            <w:r w:rsidR="007B43C4" w:rsidRPr="00923F9E">
              <w:rPr>
                <w:rFonts w:ascii="Cambria" w:hAnsi="Cambria"/>
                <w:sz w:val="20"/>
                <w:szCs w:val="20"/>
                <w:lang w:val="en-US"/>
              </w:rPr>
              <w:t>0000-0000-0000-0001</w:t>
            </w:r>
          </w:p>
          <w:p w14:paraId="6A0D7630" w14:textId="50950029" w:rsidR="00AA004F" w:rsidRPr="00923F9E" w:rsidRDefault="00AA004F" w:rsidP="00AA004F">
            <w:pPr>
              <w:spacing w:after="0" w:line="240" w:lineRule="auto"/>
              <w:jc w:val="both"/>
              <w:rPr>
                <w:rFonts w:ascii="Cambria" w:hAnsi="Cambria"/>
                <w:sz w:val="20"/>
                <w:szCs w:val="20"/>
                <w:lang w:val="en-US"/>
              </w:rPr>
            </w:pPr>
            <w:r w:rsidRPr="00923F9E">
              <w:rPr>
                <w:rFonts w:ascii="Cambria" w:hAnsi="Cambria"/>
                <w:sz w:val="20"/>
                <w:szCs w:val="20"/>
                <w:lang w:val="en-US"/>
              </w:rPr>
              <w:t>A. Soyad / N. Surname, 0000-0000-0000-0002</w:t>
            </w:r>
          </w:p>
          <w:p w14:paraId="218E1A6D" w14:textId="0B21A88E" w:rsidR="00AA004F" w:rsidRPr="00923F9E" w:rsidRDefault="00AA004F" w:rsidP="00AA004F">
            <w:pPr>
              <w:spacing w:after="0" w:line="240" w:lineRule="auto"/>
              <w:jc w:val="both"/>
              <w:rPr>
                <w:rFonts w:ascii="Cambria" w:hAnsi="Cambria"/>
                <w:sz w:val="20"/>
                <w:szCs w:val="20"/>
                <w:lang w:val="en-US"/>
              </w:rPr>
            </w:pPr>
            <w:r w:rsidRPr="00923F9E">
              <w:rPr>
                <w:rFonts w:ascii="Cambria" w:hAnsi="Cambria"/>
                <w:sz w:val="20"/>
                <w:szCs w:val="20"/>
                <w:lang w:val="en-US"/>
              </w:rPr>
              <w:t>A. Soyad / N. Surname, 0000-0000-0000-0003</w:t>
            </w:r>
          </w:p>
          <w:p w14:paraId="7E9F3D9E" w14:textId="5D264E13" w:rsidR="009A1CD6" w:rsidRPr="00923F9E" w:rsidRDefault="009A1CD6" w:rsidP="005E228C">
            <w:pPr>
              <w:spacing w:after="0" w:line="240" w:lineRule="auto"/>
              <w:jc w:val="both"/>
              <w:rPr>
                <w:rFonts w:ascii="Cambria" w:hAnsi="Cambria"/>
                <w:b/>
                <w:sz w:val="20"/>
                <w:szCs w:val="20"/>
                <w:lang w:val="en-US"/>
              </w:rPr>
            </w:pPr>
          </w:p>
        </w:tc>
        <w:tc>
          <w:tcPr>
            <w:tcW w:w="3402" w:type="dxa"/>
            <w:tcBorders>
              <w:top w:val="single" w:sz="4" w:space="0" w:color="auto"/>
              <w:bottom w:val="single" w:sz="4" w:space="0" w:color="auto"/>
            </w:tcBorders>
          </w:tcPr>
          <w:p w14:paraId="3B348DCE" w14:textId="5C598ECB" w:rsidR="00FB673A" w:rsidRPr="00923F9E" w:rsidRDefault="00FB673A" w:rsidP="000F5262">
            <w:pPr>
              <w:pStyle w:val="stBilgi"/>
              <w:tabs>
                <w:tab w:val="clear" w:pos="4536"/>
              </w:tabs>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Başvuru Tarihi</w:t>
            </w:r>
            <w:r w:rsidRPr="00923F9E">
              <w:rPr>
                <w:rFonts w:ascii="Cambria" w:hAnsi="Cambria"/>
                <w:b/>
                <w:sz w:val="20"/>
                <w:szCs w:val="20"/>
                <w:lang w:val="en-US"/>
              </w:rPr>
              <w:t xml:space="preserve"> /</w:t>
            </w:r>
            <w:r w:rsidR="00CE43BE" w:rsidRPr="00923F9E">
              <w:rPr>
                <w:rFonts w:ascii="Cambria" w:hAnsi="Cambria"/>
                <w:b/>
                <w:sz w:val="20"/>
                <w:szCs w:val="20"/>
                <w:lang w:val="en-US"/>
              </w:rPr>
              <w:t xml:space="preserve"> </w:t>
            </w:r>
            <w:r w:rsidRPr="00923F9E">
              <w:rPr>
                <w:rFonts w:ascii="Cambria" w:hAnsi="Cambria"/>
                <w:b/>
                <w:sz w:val="20"/>
                <w:szCs w:val="20"/>
                <w:lang w:val="en-US"/>
              </w:rPr>
              <w:t>Submission Date</w:t>
            </w:r>
          </w:p>
          <w:p w14:paraId="6A30F7D1" w14:textId="24BB0661" w:rsidR="00FB673A" w:rsidRPr="00923F9E" w:rsidRDefault="00FB673A" w:rsidP="000F5262">
            <w:pPr>
              <w:pStyle w:val="stBilgi"/>
              <w:tabs>
                <w:tab w:val="clear" w:pos="4536"/>
              </w:tabs>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Revizyon Tarihi</w:t>
            </w:r>
            <w:r w:rsidRPr="00923F9E">
              <w:rPr>
                <w:rFonts w:ascii="Cambria" w:hAnsi="Cambria"/>
                <w:b/>
                <w:sz w:val="20"/>
                <w:szCs w:val="20"/>
                <w:lang w:val="en-US"/>
              </w:rPr>
              <w:t xml:space="preserve"> / Revision Date</w:t>
            </w:r>
          </w:p>
          <w:p w14:paraId="73A000E9" w14:textId="35F08ADC" w:rsidR="00FB673A" w:rsidRPr="00923F9E" w:rsidRDefault="00FB673A" w:rsidP="000F5262">
            <w:pPr>
              <w:pStyle w:val="stBilgi"/>
              <w:tabs>
                <w:tab w:val="clear" w:pos="4536"/>
              </w:tabs>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Kabul Tarihi</w:t>
            </w:r>
            <w:r w:rsidRPr="00923F9E">
              <w:rPr>
                <w:rFonts w:ascii="Cambria" w:hAnsi="Cambria"/>
                <w:b/>
                <w:sz w:val="20"/>
                <w:szCs w:val="20"/>
                <w:lang w:val="en-US"/>
              </w:rPr>
              <w:t xml:space="preserve"> / Accepted Date</w:t>
            </w:r>
          </w:p>
          <w:p w14:paraId="78573807" w14:textId="680BE8AB" w:rsidR="00FB673A" w:rsidRPr="00923F9E" w:rsidRDefault="00FB673A" w:rsidP="000F5262">
            <w:pPr>
              <w:spacing w:after="0" w:line="240" w:lineRule="auto"/>
              <w:jc w:val="both"/>
              <w:rPr>
                <w:rFonts w:ascii="Cambria" w:hAnsi="Cambria"/>
                <w:b/>
                <w:sz w:val="20"/>
                <w:szCs w:val="20"/>
                <w:lang w:val="en-US"/>
              </w:rPr>
            </w:pPr>
            <w:r w:rsidRPr="00923F9E">
              <w:rPr>
                <w:rFonts w:ascii="Cambria" w:hAnsi="Cambria"/>
                <w:b/>
                <w:sz w:val="20"/>
                <w:szCs w:val="20"/>
                <w:lang w:val="en-US"/>
              </w:rPr>
              <w:t xml:space="preserve"> </w:t>
            </w:r>
            <w:r w:rsidRPr="00923F9E">
              <w:rPr>
                <w:rFonts w:ascii="Cambria" w:hAnsi="Cambria"/>
                <w:b/>
                <w:sz w:val="20"/>
                <w:szCs w:val="20"/>
              </w:rPr>
              <w:t>Yayım Tarihi</w:t>
            </w:r>
            <w:r w:rsidRPr="00923F9E">
              <w:rPr>
                <w:rFonts w:ascii="Cambria" w:hAnsi="Cambria"/>
                <w:b/>
                <w:sz w:val="20"/>
                <w:szCs w:val="20"/>
                <w:lang w:val="en-US"/>
              </w:rPr>
              <w:t xml:space="preserve"> / Published Date</w:t>
            </w:r>
          </w:p>
        </w:tc>
        <w:tc>
          <w:tcPr>
            <w:tcW w:w="1416" w:type="dxa"/>
            <w:tcBorders>
              <w:top w:val="single" w:sz="4" w:space="0" w:color="auto"/>
              <w:bottom w:val="single" w:sz="4" w:space="0" w:color="auto"/>
            </w:tcBorders>
          </w:tcPr>
          <w:p w14:paraId="117BBA7B" w14:textId="77777777" w:rsidR="00FB673A" w:rsidRPr="00923F9E" w:rsidRDefault="00FB673A" w:rsidP="000F5262">
            <w:pPr>
              <w:pStyle w:val="stBilgi"/>
              <w:tabs>
                <w:tab w:val="clear" w:pos="4536"/>
              </w:tabs>
              <w:jc w:val="both"/>
              <w:rPr>
                <w:rFonts w:ascii="Cambria" w:hAnsi="Cambria"/>
                <w:sz w:val="20"/>
                <w:szCs w:val="20"/>
                <w:lang w:val="en-US"/>
              </w:rPr>
            </w:pPr>
            <w:r w:rsidRPr="00923F9E">
              <w:rPr>
                <w:rFonts w:ascii="Cambria" w:hAnsi="Cambria"/>
                <w:b/>
                <w:sz w:val="20"/>
                <w:szCs w:val="20"/>
                <w:lang w:val="en-US"/>
              </w:rPr>
              <w:t xml:space="preserve"> </w:t>
            </w:r>
            <w:r w:rsidRPr="00923F9E">
              <w:rPr>
                <w:rFonts w:ascii="Cambria" w:hAnsi="Cambria"/>
                <w:sz w:val="20"/>
                <w:szCs w:val="20"/>
                <w:lang w:val="en-US"/>
              </w:rPr>
              <w:t>DD.MM.YYYY</w:t>
            </w:r>
          </w:p>
          <w:p w14:paraId="52ADB356" w14:textId="77777777" w:rsidR="00FB673A" w:rsidRPr="00923F9E" w:rsidRDefault="00FB673A"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 DD.MM.YYYY</w:t>
            </w:r>
          </w:p>
          <w:p w14:paraId="6CC5BBFD" w14:textId="77777777" w:rsidR="00FB673A" w:rsidRPr="00923F9E" w:rsidRDefault="00FB673A" w:rsidP="000F5262">
            <w:pPr>
              <w:spacing w:after="0" w:line="240" w:lineRule="auto"/>
              <w:jc w:val="both"/>
              <w:rPr>
                <w:rFonts w:ascii="Cambria" w:hAnsi="Cambria"/>
                <w:sz w:val="20"/>
                <w:szCs w:val="20"/>
                <w:lang w:val="en-US"/>
              </w:rPr>
            </w:pPr>
            <w:r w:rsidRPr="00923F9E">
              <w:rPr>
                <w:rFonts w:ascii="Cambria" w:hAnsi="Cambria"/>
                <w:sz w:val="20"/>
                <w:szCs w:val="20"/>
                <w:lang w:val="en-US"/>
              </w:rPr>
              <w:t xml:space="preserve"> DD.MM.YYYY</w:t>
            </w:r>
          </w:p>
          <w:p w14:paraId="371A67DB" w14:textId="78C9B944" w:rsidR="00FB673A" w:rsidRPr="00923F9E" w:rsidRDefault="00FB673A" w:rsidP="000F5262">
            <w:pPr>
              <w:spacing w:after="0" w:line="240" w:lineRule="auto"/>
              <w:jc w:val="both"/>
              <w:rPr>
                <w:rFonts w:ascii="Cambria" w:hAnsi="Cambria"/>
                <w:b/>
                <w:sz w:val="20"/>
                <w:szCs w:val="20"/>
                <w:lang w:val="en-US"/>
              </w:rPr>
            </w:pPr>
            <w:r w:rsidRPr="00923F9E">
              <w:rPr>
                <w:rFonts w:ascii="Cambria" w:hAnsi="Cambria"/>
                <w:sz w:val="20"/>
                <w:szCs w:val="20"/>
                <w:lang w:val="en-US"/>
              </w:rPr>
              <w:t xml:space="preserve"> DD.MM.YYYY</w:t>
            </w:r>
          </w:p>
        </w:tc>
      </w:tr>
    </w:tbl>
    <w:p w14:paraId="01B72D3B" w14:textId="77777777" w:rsidR="006E6AB0" w:rsidRPr="00923F9E" w:rsidRDefault="006E6AB0" w:rsidP="000F5262">
      <w:pPr>
        <w:spacing w:after="0" w:line="240" w:lineRule="auto"/>
        <w:rPr>
          <w:rFonts w:ascii="Cambria" w:hAnsi="Cambria"/>
          <w:b/>
          <w:sz w:val="20"/>
          <w:szCs w:val="20"/>
        </w:rPr>
      </w:pPr>
    </w:p>
    <w:p w14:paraId="5DF7F9BC" w14:textId="77777777" w:rsidR="00AA004F" w:rsidRPr="00923F9E" w:rsidRDefault="00AA004F" w:rsidP="000F5262">
      <w:pPr>
        <w:spacing w:after="0" w:line="240" w:lineRule="auto"/>
        <w:rPr>
          <w:rFonts w:ascii="Cambria" w:hAnsi="Cambria"/>
          <w:b/>
          <w:sz w:val="20"/>
          <w:szCs w:val="20"/>
        </w:rPr>
      </w:pPr>
    </w:p>
    <w:p w14:paraId="34757C15" w14:textId="77777777" w:rsidR="00AA004F" w:rsidRPr="00923F9E" w:rsidRDefault="00AA004F" w:rsidP="000F5262">
      <w:pPr>
        <w:spacing w:after="0" w:line="240" w:lineRule="auto"/>
        <w:rPr>
          <w:rFonts w:ascii="Cambria" w:hAnsi="Cambria"/>
          <w:b/>
          <w:sz w:val="20"/>
          <w:szCs w:val="20"/>
        </w:rPr>
      </w:pPr>
    </w:p>
    <w:p w14:paraId="3EA182A4" w14:textId="77777777" w:rsidR="00AA004F" w:rsidRPr="00923F9E" w:rsidRDefault="00AA004F" w:rsidP="000F5262">
      <w:pPr>
        <w:spacing w:after="0" w:line="240" w:lineRule="auto"/>
        <w:rPr>
          <w:rFonts w:ascii="Cambria" w:hAnsi="Cambria"/>
          <w:b/>
          <w:sz w:val="20"/>
          <w:szCs w:val="20"/>
        </w:rPr>
      </w:pPr>
    </w:p>
    <w:p w14:paraId="6B3701DD" w14:textId="711A7F9F" w:rsidR="00AA004F" w:rsidRPr="00923F9E" w:rsidRDefault="00AA004F" w:rsidP="000F5262">
      <w:pPr>
        <w:spacing w:after="0" w:line="240" w:lineRule="auto"/>
        <w:rPr>
          <w:rFonts w:ascii="Cambria" w:hAnsi="Cambria"/>
          <w:b/>
          <w:sz w:val="20"/>
          <w:szCs w:val="20"/>
        </w:rPr>
      </w:pPr>
      <w:r w:rsidRPr="00923F9E">
        <w:rPr>
          <w:rFonts w:ascii="Cambria" w:hAnsi="Cambria"/>
          <w:b/>
          <w:sz w:val="20"/>
          <w:szCs w:val="20"/>
        </w:rPr>
        <w:t>This PAGE must be a seperate page</w:t>
      </w:r>
    </w:p>
    <w:p w14:paraId="59757C6F" w14:textId="77777777" w:rsidR="00AA004F" w:rsidRPr="00923F9E" w:rsidRDefault="00AA004F" w:rsidP="000F5262">
      <w:pPr>
        <w:spacing w:after="0" w:line="240" w:lineRule="auto"/>
        <w:rPr>
          <w:rFonts w:ascii="Cambria" w:hAnsi="Cambria"/>
          <w:b/>
          <w:sz w:val="20"/>
          <w:szCs w:val="20"/>
        </w:rPr>
      </w:pPr>
    </w:p>
    <w:p w14:paraId="538E1E55" w14:textId="77777777" w:rsidR="00AA004F" w:rsidRPr="00923F9E" w:rsidRDefault="00AA004F" w:rsidP="000F5262">
      <w:pPr>
        <w:spacing w:after="0" w:line="240" w:lineRule="auto"/>
        <w:rPr>
          <w:rFonts w:ascii="Cambria" w:hAnsi="Cambria"/>
          <w:b/>
          <w:sz w:val="20"/>
          <w:szCs w:val="20"/>
        </w:rPr>
      </w:pPr>
    </w:p>
    <w:p w14:paraId="2B61AEC3" w14:textId="77777777" w:rsidR="00AA004F" w:rsidRPr="00923F9E" w:rsidRDefault="00AA004F" w:rsidP="000F5262">
      <w:pPr>
        <w:spacing w:after="0" w:line="240" w:lineRule="auto"/>
        <w:rPr>
          <w:rFonts w:ascii="Cambria" w:hAnsi="Cambria"/>
          <w:b/>
          <w:sz w:val="20"/>
          <w:szCs w:val="20"/>
        </w:rPr>
      </w:pPr>
    </w:p>
    <w:p w14:paraId="36FB301E" w14:textId="77777777" w:rsidR="00AA004F" w:rsidRPr="00923F9E" w:rsidRDefault="00AA004F" w:rsidP="000F5262">
      <w:pPr>
        <w:spacing w:after="0" w:line="240" w:lineRule="auto"/>
        <w:rPr>
          <w:rFonts w:ascii="Cambria" w:hAnsi="Cambria"/>
          <w:b/>
          <w:sz w:val="20"/>
          <w:szCs w:val="20"/>
        </w:rPr>
      </w:pPr>
    </w:p>
    <w:p w14:paraId="6F4EC1ED" w14:textId="77777777" w:rsidR="00AA004F" w:rsidRPr="00923F9E" w:rsidRDefault="00AA004F" w:rsidP="000F5262">
      <w:pPr>
        <w:spacing w:after="0" w:line="240" w:lineRule="auto"/>
        <w:rPr>
          <w:rFonts w:ascii="Cambria" w:hAnsi="Cambria"/>
          <w:b/>
          <w:sz w:val="20"/>
          <w:szCs w:val="20"/>
        </w:rPr>
      </w:pPr>
    </w:p>
    <w:p w14:paraId="37387D95" w14:textId="13E4BEAF" w:rsidR="00AA004F" w:rsidRPr="00923F9E" w:rsidRDefault="00CC4487" w:rsidP="000F5262">
      <w:pPr>
        <w:spacing w:after="0" w:line="240" w:lineRule="auto"/>
        <w:rPr>
          <w:rFonts w:ascii="Cambria" w:hAnsi="Cambria"/>
          <w:b/>
          <w:sz w:val="20"/>
          <w:szCs w:val="20"/>
        </w:rPr>
      </w:pPr>
      <w:r w:rsidRPr="00923F9E">
        <w:rPr>
          <w:rFonts w:ascii="Cambria" w:hAnsi="Cambria"/>
          <w:b/>
          <w:sz w:val="20"/>
          <w:szCs w:val="20"/>
        </w:rPr>
        <w:t xml:space="preserve">The following PAGE must be ordered “EXTENDED STRUCTURAL ABSTRACT” PAGE as a seperate </w:t>
      </w:r>
      <w:r w:rsidR="00923F9E">
        <w:rPr>
          <w:rFonts w:ascii="Cambria" w:hAnsi="Cambria"/>
          <w:b/>
          <w:sz w:val="20"/>
          <w:szCs w:val="20"/>
        </w:rPr>
        <w:t>page</w:t>
      </w:r>
      <w:r w:rsidRPr="00923F9E">
        <w:rPr>
          <w:rFonts w:ascii="Cambria" w:hAnsi="Cambria"/>
          <w:b/>
          <w:sz w:val="20"/>
          <w:szCs w:val="20"/>
        </w:rPr>
        <w:t xml:space="preserve"> </w:t>
      </w:r>
      <w:r w:rsidR="00913A46" w:rsidRPr="00923F9E">
        <w:rPr>
          <w:rFonts w:ascii="Cambria" w:hAnsi="Cambria"/>
          <w:b/>
          <w:sz w:val="20"/>
          <w:szCs w:val="20"/>
        </w:rPr>
        <w:t xml:space="preserve">in ENGLISH </w:t>
      </w:r>
      <w:r w:rsidRPr="00923F9E">
        <w:rPr>
          <w:rFonts w:ascii="Cambria" w:hAnsi="Cambria"/>
          <w:b/>
          <w:sz w:val="20"/>
          <w:szCs w:val="20"/>
        </w:rPr>
        <w:t xml:space="preserve">for </w:t>
      </w:r>
      <w:r w:rsidR="00544A8B" w:rsidRPr="00913A46">
        <w:rPr>
          <w:rFonts w:ascii="Cambria" w:hAnsi="Cambria"/>
          <w:b/>
          <w:sz w:val="20"/>
          <w:szCs w:val="20"/>
          <w:highlight w:val="yellow"/>
          <w:u w:val="single"/>
        </w:rPr>
        <w:t>ALL SUBM</w:t>
      </w:r>
      <w:r w:rsidR="00544A8B">
        <w:rPr>
          <w:rFonts w:ascii="Cambria" w:hAnsi="Cambria"/>
          <w:b/>
          <w:sz w:val="20"/>
          <w:szCs w:val="20"/>
          <w:highlight w:val="yellow"/>
          <w:u w:val="single"/>
        </w:rPr>
        <w:t>I</w:t>
      </w:r>
      <w:r w:rsidR="00544A8B" w:rsidRPr="00913A46">
        <w:rPr>
          <w:rFonts w:ascii="Cambria" w:hAnsi="Cambria"/>
          <w:b/>
          <w:sz w:val="20"/>
          <w:szCs w:val="20"/>
          <w:highlight w:val="yellow"/>
          <w:u w:val="single"/>
        </w:rPr>
        <w:t>SS</w:t>
      </w:r>
      <w:r w:rsidR="00544A8B">
        <w:rPr>
          <w:rFonts w:ascii="Cambria" w:hAnsi="Cambria"/>
          <w:b/>
          <w:sz w:val="20"/>
          <w:szCs w:val="20"/>
          <w:highlight w:val="yellow"/>
          <w:u w:val="single"/>
        </w:rPr>
        <w:t>I</w:t>
      </w:r>
      <w:r w:rsidR="00544A8B" w:rsidRPr="00913A46">
        <w:rPr>
          <w:rFonts w:ascii="Cambria" w:hAnsi="Cambria"/>
          <w:b/>
          <w:sz w:val="20"/>
          <w:szCs w:val="20"/>
          <w:highlight w:val="yellow"/>
          <w:u w:val="single"/>
        </w:rPr>
        <w:t>ON</w:t>
      </w:r>
      <w:r w:rsidR="00544A8B" w:rsidRPr="00923F9E">
        <w:rPr>
          <w:rFonts w:ascii="Cambria" w:hAnsi="Cambria"/>
          <w:b/>
          <w:sz w:val="20"/>
          <w:szCs w:val="20"/>
        </w:rPr>
        <w:t xml:space="preserve"> </w:t>
      </w:r>
      <w:r w:rsidRPr="00923F9E">
        <w:rPr>
          <w:rFonts w:ascii="Cambria" w:hAnsi="Cambria"/>
          <w:b/>
          <w:sz w:val="20"/>
          <w:szCs w:val="20"/>
        </w:rPr>
        <w:t xml:space="preserve">and it </w:t>
      </w:r>
      <w:r w:rsidR="00F05CE9" w:rsidRPr="00923F9E">
        <w:rPr>
          <w:rFonts w:ascii="Cambria" w:hAnsi="Cambria"/>
          <w:b/>
          <w:sz w:val="20"/>
          <w:szCs w:val="20"/>
        </w:rPr>
        <w:t>should not exceed one page.</w:t>
      </w:r>
    </w:p>
    <w:p w14:paraId="7E6AC661" w14:textId="77777777" w:rsidR="00AA004F" w:rsidRPr="00923F9E" w:rsidRDefault="00AA004F" w:rsidP="000F5262">
      <w:pPr>
        <w:spacing w:after="0" w:line="240" w:lineRule="auto"/>
        <w:rPr>
          <w:rFonts w:ascii="Cambria" w:hAnsi="Cambria"/>
          <w:b/>
          <w:sz w:val="20"/>
          <w:szCs w:val="20"/>
        </w:rPr>
      </w:pPr>
    </w:p>
    <w:p w14:paraId="5ABFD87D" w14:textId="77777777" w:rsidR="00AA004F" w:rsidRPr="00923F9E" w:rsidRDefault="00AA004F" w:rsidP="000F5262">
      <w:pPr>
        <w:spacing w:after="0" w:line="240" w:lineRule="auto"/>
        <w:rPr>
          <w:rFonts w:ascii="Cambria" w:hAnsi="Cambria"/>
          <w:b/>
          <w:sz w:val="20"/>
          <w:szCs w:val="20"/>
        </w:rPr>
      </w:pPr>
    </w:p>
    <w:p w14:paraId="3283ADE1" w14:textId="77777777" w:rsidR="00AA004F" w:rsidRPr="00923F9E" w:rsidRDefault="00AA004F" w:rsidP="000F5262">
      <w:pPr>
        <w:spacing w:after="0" w:line="240" w:lineRule="auto"/>
        <w:rPr>
          <w:rFonts w:ascii="Cambria" w:hAnsi="Cambria"/>
          <w:b/>
          <w:sz w:val="20"/>
          <w:szCs w:val="20"/>
        </w:rPr>
      </w:pPr>
    </w:p>
    <w:p w14:paraId="53E10D47" w14:textId="77777777" w:rsidR="00AA004F" w:rsidRPr="00923F9E" w:rsidRDefault="00AA004F" w:rsidP="000F5262">
      <w:pPr>
        <w:spacing w:after="0" w:line="240" w:lineRule="auto"/>
        <w:rPr>
          <w:rFonts w:ascii="Cambria" w:hAnsi="Cambria"/>
          <w:b/>
          <w:sz w:val="20"/>
          <w:szCs w:val="20"/>
        </w:rPr>
      </w:pPr>
    </w:p>
    <w:p w14:paraId="26DAC738" w14:textId="77777777" w:rsidR="00AA004F" w:rsidRPr="00923F9E" w:rsidRDefault="00AA004F" w:rsidP="000F5262">
      <w:pPr>
        <w:spacing w:after="0" w:line="240" w:lineRule="auto"/>
        <w:rPr>
          <w:rFonts w:ascii="Cambria" w:hAnsi="Cambria"/>
          <w:b/>
          <w:sz w:val="20"/>
          <w:szCs w:val="20"/>
        </w:rPr>
      </w:pPr>
    </w:p>
    <w:p w14:paraId="1615BFC1" w14:textId="77777777" w:rsidR="00AA004F" w:rsidRPr="00923F9E" w:rsidRDefault="00AA004F" w:rsidP="000F5262">
      <w:pPr>
        <w:spacing w:after="0" w:line="240" w:lineRule="auto"/>
        <w:rPr>
          <w:rFonts w:ascii="Cambria" w:hAnsi="Cambria"/>
          <w:b/>
          <w:sz w:val="20"/>
          <w:szCs w:val="20"/>
        </w:rPr>
      </w:pPr>
    </w:p>
    <w:p w14:paraId="0C6DF27B" w14:textId="77777777" w:rsidR="00AA004F" w:rsidRPr="00923F9E" w:rsidRDefault="00AA004F" w:rsidP="000F5262">
      <w:pPr>
        <w:spacing w:after="0" w:line="240" w:lineRule="auto"/>
        <w:rPr>
          <w:rFonts w:ascii="Cambria" w:hAnsi="Cambria"/>
          <w:b/>
          <w:sz w:val="20"/>
          <w:szCs w:val="20"/>
        </w:rPr>
      </w:pPr>
    </w:p>
    <w:p w14:paraId="1003D73A" w14:textId="77777777" w:rsidR="00AA004F" w:rsidRPr="00923F9E" w:rsidRDefault="00AA004F" w:rsidP="000F5262">
      <w:pPr>
        <w:spacing w:after="0" w:line="240" w:lineRule="auto"/>
        <w:rPr>
          <w:rFonts w:ascii="Cambria" w:hAnsi="Cambria"/>
          <w:b/>
          <w:sz w:val="20"/>
          <w:szCs w:val="20"/>
        </w:rPr>
      </w:pPr>
    </w:p>
    <w:p w14:paraId="6FAEF8D7" w14:textId="77777777" w:rsidR="00AA004F" w:rsidRPr="00923F9E" w:rsidRDefault="00AA004F" w:rsidP="000F5262">
      <w:pPr>
        <w:spacing w:after="0" w:line="240" w:lineRule="auto"/>
        <w:rPr>
          <w:rFonts w:ascii="Cambria" w:hAnsi="Cambria"/>
          <w:b/>
          <w:sz w:val="20"/>
          <w:szCs w:val="20"/>
        </w:rPr>
      </w:pPr>
    </w:p>
    <w:p w14:paraId="2615A604" w14:textId="08DB7D65" w:rsidR="00AA004F" w:rsidRPr="00923F9E" w:rsidRDefault="0044165F" w:rsidP="00AA004F">
      <w:pPr>
        <w:spacing w:after="0" w:line="240" w:lineRule="auto"/>
        <w:rPr>
          <w:rFonts w:ascii="Cambria" w:hAnsi="Cambria"/>
          <w:b/>
          <w:caps/>
          <w:w w:val="115"/>
          <w:sz w:val="24"/>
          <w:szCs w:val="24"/>
          <w:lang w:val="en-US"/>
        </w:rPr>
      </w:pPr>
      <w:r w:rsidRPr="00923F9E">
        <w:rPr>
          <w:rFonts w:ascii="Cambria" w:hAnsi="Cambria"/>
          <w:b/>
          <w:w w:val="115"/>
          <w:sz w:val="24"/>
          <w:szCs w:val="24"/>
          <w:lang w:val="en-US"/>
        </w:rPr>
        <w:lastRenderedPageBreak/>
        <w:t>Article Title</w:t>
      </w:r>
    </w:p>
    <w:p w14:paraId="15365122" w14:textId="5FD343C4" w:rsidR="00AA004F" w:rsidRPr="00923F9E" w:rsidRDefault="00AA004F" w:rsidP="00AA004F">
      <w:pPr>
        <w:spacing w:after="0" w:line="240" w:lineRule="auto"/>
        <w:rPr>
          <w:rFonts w:ascii="Cambria" w:hAnsi="Cambria"/>
          <w:b/>
          <w:caps/>
          <w:w w:val="115"/>
          <w:sz w:val="24"/>
          <w:szCs w:val="24"/>
          <w:lang w:val="en-US"/>
        </w:rPr>
      </w:pPr>
    </w:p>
    <w:p w14:paraId="46DB9BCE" w14:textId="3F9708E7" w:rsidR="00AA004F" w:rsidRPr="00923F9E" w:rsidRDefault="00722743" w:rsidP="00AA004F">
      <w:pPr>
        <w:spacing w:after="0" w:line="240" w:lineRule="auto"/>
        <w:rPr>
          <w:rFonts w:ascii="Cambria" w:hAnsi="Cambria"/>
          <w:bCs/>
          <w:caps/>
          <w:w w:val="115"/>
          <w:sz w:val="20"/>
          <w:szCs w:val="20"/>
          <w:lang w:val="en-US"/>
        </w:rPr>
      </w:pPr>
      <w:r w:rsidRPr="00923F9E">
        <w:rPr>
          <w:rFonts w:ascii="Cambria" w:hAnsi="Cambria"/>
          <w:bCs/>
          <w:w w:val="115"/>
          <w:sz w:val="20"/>
          <w:szCs w:val="20"/>
          <w:lang w:val="en-US"/>
        </w:rPr>
        <w:t>Author</w:t>
      </w:r>
      <w:r w:rsidRPr="00923F9E">
        <w:rPr>
          <w:rFonts w:ascii="Cambria" w:hAnsi="Cambria"/>
          <w:bCs/>
          <w:w w:val="115"/>
          <w:sz w:val="20"/>
          <w:szCs w:val="20"/>
          <w:vertAlign w:val="superscript"/>
          <w:lang w:val="en-US"/>
        </w:rPr>
        <w:t>1</w:t>
      </w:r>
      <w:r w:rsidR="00923F9E" w:rsidRPr="00923F9E">
        <w:rPr>
          <w:rStyle w:val="DipnotBavurusu"/>
          <w:rFonts w:ascii="Cambria" w:eastAsia="Times New Roman" w:hAnsi="Cambria"/>
          <w:b/>
          <w:szCs w:val="20"/>
          <w:lang w:eastAsia="tr-TR"/>
        </w:rPr>
        <w:footnoteReference w:id="2"/>
      </w:r>
      <w:r w:rsidRPr="00923F9E">
        <w:rPr>
          <w:rFonts w:ascii="Cambria" w:hAnsi="Cambria"/>
          <w:bCs/>
          <w:w w:val="115"/>
          <w:sz w:val="20"/>
          <w:szCs w:val="20"/>
          <w:lang w:val="en-US"/>
        </w:rPr>
        <w:t>, Author</w:t>
      </w:r>
      <w:r w:rsidRPr="00923F9E">
        <w:rPr>
          <w:rFonts w:ascii="Cambria" w:hAnsi="Cambria"/>
          <w:bCs/>
          <w:w w:val="115"/>
          <w:sz w:val="20"/>
          <w:szCs w:val="20"/>
          <w:vertAlign w:val="superscript"/>
          <w:lang w:val="en-US"/>
        </w:rPr>
        <w:t>2</w:t>
      </w:r>
      <w:r w:rsidRPr="00923F9E">
        <w:rPr>
          <w:rFonts w:ascii="Cambria" w:hAnsi="Cambria"/>
          <w:bCs/>
          <w:w w:val="115"/>
          <w:sz w:val="20"/>
          <w:szCs w:val="20"/>
          <w:lang w:val="en-US"/>
        </w:rPr>
        <w:t>, Author</w:t>
      </w:r>
      <w:r w:rsidRPr="00923F9E">
        <w:rPr>
          <w:rFonts w:ascii="Cambria" w:hAnsi="Cambria"/>
          <w:bCs/>
          <w:w w:val="115"/>
          <w:sz w:val="20"/>
          <w:szCs w:val="20"/>
          <w:vertAlign w:val="superscript"/>
          <w:lang w:val="en-US"/>
        </w:rPr>
        <w:t>n</w:t>
      </w:r>
      <w:r w:rsidRPr="00923F9E">
        <w:rPr>
          <w:rFonts w:ascii="Cambria" w:hAnsi="Cambria"/>
          <w:bCs/>
          <w:w w:val="115"/>
          <w:sz w:val="20"/>
          <w:szCs w:val="20"/>
          <w:lang w:val="en-US"/>
        </w:rPr>
        <w:t>,</w:t>
      </w:r>
    </w:p>
    <w:p w14:paraId="035512A7" w14:textId="015D2C3B" w:rsidR="00AA004F" w:rsidRPr="00923F9E" w:rsidRDefault="00AA004F" w:rsidP="000F5262">
      <w:pPr>
        <w:spacing w:after="0" w:line="240" w:lineRule="auto"/>
        <w:rPr>
          <w:rFonts w:ascii="Cambria" w:hAnsi="Cambria"/>
          <w:bCs/>
          <w:sz w:val="20"/>
          <w:szCs w:val="20"/>
        </w:rPr>
      </w:pPr>
      <w:r w:rsidRPr="00923F9E">
        <w:rPr>
          <w:rFonts w:ascii="Cambria" w:hAnsi="Cambria"/>
          <w:bCs/>
          <w:sz w:val="20"/>
          <w:szCs w:val="20"/>
        </w:rPr>
        <w:t>Affiliation</w:t>
      </w:r>
      <w:r w:rsidR="00722743" w:rsidRPr="00923F9E">
        <w:rPr>
          <w:rFonts w:ascii="Cambria" w:hAnsi="Cambria"/>
          <w:bCs/>
          <w:sz w:val="20"/>
          <w:szCs w:val="20"/>
        </w:rPr>
        <w:t>s</w:t>
      </w:r>
    </w:p>
    <w:p w14:paraId="70AF531A" w14:textId="77777777" w:rsidR="00AA004F" w:rsidRPr="00923F9E" w:rsidRDefault="00AA004F" w:rsidP="000F5262">
      <w:pPr>
        <w:spacing w:after="0" w:line="240" w:lineRule="auto"/>
        <w:rPr>
          <w:rFonts w:ascii="Cambria" w:hAnsi="Cambria"/>
          <w:b/>
          <w:sz w:val="20"/>
          <w:szCs w:val="20"/>
        </w:rPr>
      </w:pPr>
    </w:p>
    <w:tbl>
      <w:tblPr>
        <w:tblStyle w:val="TabloKlavuzu"/>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4"/>
        <w:gridCol w:w="2639"/>
      </w:tblGrid>
      <w:tr w:rsidR="00AA004F" w:rsidRPr="00923F9E" w14:paraId="3E9704DD" w14:textId="77777777" w:rsidTr="00EE5B16">
        <w:trPr>
          <w:trHeight w:val="289"/>
        </w:trPr>
        <w:tc>
          <w:tcPr>
            <w:tcW w:w="9713" w:type="dxa"/>
            <w:gridSpan w:val="2"/>
            <w:tcBorders>
              <w:top w:val="single" w:sz="4" w:space="0" w:color="auto"/>
              <w:bottom w:val="single" w:sz="4" w:space="0" w:color="auto"/>
            </w:tcBorders>
          </w:tcPr>
          <w:p w14:paraId="3F5BC4BB" w14:textId="380119A9" w:rsidR="00AA004F" w:rsidRPr="00923F9E" w:rsidRDefault="00F05CE9" w:rsidP="000F5262">
            <w:pPr>
              <w:spacing w:after="0" w:line="240" w:lineRule="auto"/>
              <w:rPr>
                <w:rFonts w:ascii="Cambria" w:hAnsi="Cambria"/>
                <w:b/>
                <w:sz w:val="20"/>
                <w:szCs w:val="20"/>
              </w:rPr>
            </w:pPr>
            <w:r w:rsidRPr="00923F9E">
              <w:rPr>
                <w:rFonts w:ascii="Cambria" w:hAnsi="Cambria"/>
                <w:b/>
                <w:sz w:val="20"/>
                <w:szCs w:val="20"/>
              </w:rPr>
              <w:t>Highlights</w:t>
            </w:r>
            <w:r w:rsidR="00AA004F" w:rsidRPr="00923F9E">
              <w:rPr>
                <w:rFonts w:ascii="Cambria" w:hAnsi="Cambria"/>
                <w:b/>
                <w:sz w:val="20"/>
                <w:szCs w:val="20"/>
              </w:rPr>
              <w:t xml:space="preserve"> (At least 3 </w:t>
            </w:r>
            <w:r w:rsidR="00EE5B16" w:rsidRPr="00923F9E">
              <w:rPr>
                <w:rFonts w:ascii="Cambria" w:hAnsi="Cambria"/>
                <w:b/>
                <w:sz w:val="20"/>
                <w:szCs w:val="20"/>
              </w:rPr>
              <w:t xml:space="preserve">and maxium 4 </w:t>
            </w:r>
            <w:r w:rsidR="00AA004F" w:rsidRPr="00923F9E">
              <w:rPr>
                <w:rFonts w:ascii="Cambria" w:hAnsi="Cambria"/>
                <w:b/>
                <w:sz w:val="20"/>
                <w:szCs w:val="20"/>
              </w:rPr>
              <w:t>sentences)</w:t>
            </w:r>
          </w:p>
        </w:tc>
      </w:tr>
      <w:tr w:rsidR="00AA004F" w:rsidRPr="00923F9E" w14:paraId="6686E195" w14:textId="77777777" w:rsidTr="00EE5B16">
        <w:trPr>
          <w:trHeight w:val="1179"/>
        </w:trPr>
        <w:tc>
          <w:tcPr>
            <w:tcW w:w="9713" w:type="dxa"/>
            <w:gridSpan w:val="2"/>
            <w:tcBorders>
              <w:top w:val="single" w:sz="4" w:space="0" w:color="auto"/>
              <w:bottom w:val="single" w:sz="4" w:space="0" w:color="auto"/>
            </w:tcBorders>
          </w:tcPr>
          <w:p w14:paraId="5CCDE311" w14:textId="0BB971C9"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1 must be max 100 characters</w:t>
            </w:r>
          </w:p>
          <w:p w14:paraId="49845940" w14:textId="70EB8AE1"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2 must be max 100 characters</w:t>
            </w:r>
          </w:p>
          <w:p w14:paraId="1E2DEF92" w14:textId="0BAE1540"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3 must be max 100 characters</w:t>
            </w:r>
          </w:p>
          <w:p w14:paraId="1C037D0D" w14:textId="3071FB33" w:rsidR="00AA004F" w:rsidRPr="00923F9E" w:rsidRDefault="00AA004F" w:rsidP="00AA004F">
            <w:pPr>
              <w:pStyle w:val="ListeParagraf"/>
              <w:numPr>
                <w:ilvl w:val="0"/>
                <w:numId w:val="13"/>
              </w:numPr>
              <w:spacing w:after="0" w:line="240" w:lineRule="auto"/>
              <w:rPr>
                <w:rFonts w:ascii="Cambria" w:hAnsi="Cambria"/>
                <w:bCs/>
                <w:sz w:val="20"/>
                <w:szCs w:val="20"/>
              </w:rPr>
            </w:pPr>
            <w:r w:rsidRPr="00923F9E">
              <w:rPr>
                <w:rFonts w:ascii="Cambria" w:hAnsi="Cambria"/>
                <w:bCs/>
                <w:sz w:val="20"/>
                <w:szCs w:val="20"/>
              </w:rPr>
              <w:t>Sentence 4 must be max 100 characters</w:t>
            </w:r>
          </w:p>
          <w:p w14:paraId="767E4E18" w14:textId="273E4C57" w:rsidR="00AA004F" w:rsidRPr="00923F9E" w:rsidRDefault="00AA004F" w:rsidP="00AA004F">
            <w:pPr>
              <w:pStyle w:val="ListeParagraf"/>
              <w:spacing w:after="0" w:line="240" w:lineRule="auto"/>
              <w:rPr>
                <w:rFonts w:ascii="Cambria" w:hAnsi="Cambria"/>
                <w:b/>
                <w:sz w:val="20"/>
                <w:szCs w:val="20"/>
              </w:rPr>
            </w:pPr>
          </w:p>
        </w:tc>
      </w:tr>
      <w:tr w:rsidR="00722743" w:rsidRPr="00923F9E" w14:paraId="1A72F61F" w14:textId="77777777" w:rsidTr="00EE5B16">
        <w:trPr>
          <w:trHeight w:val="271"/>
        </w:trPr>
        <w:tc>
          <w:tcPr>
            <w:tcW w:w="9713" w:type="dxa"/>
            <w:gridSpan w:val="2"/>
            <w:tcBorders>
              <w:top w:val="single" w:sz="4" w:space="0" w:color="auto"/>
              <w:bottom w:val="single" w:sz="4" w:space="0" w:color="auto"/>
            </w:tcBorders>
          </w:tcPr>
          <w:p w14:paraId="6A09F117" w14:textId="73972047" w:rsidR="00722743" w:rsidRPr="00923F9E" w:rsidRDefault="00F05CE9" w:rsidP="000F5262">
            <w:pPr>
              <w:spacing w:after="0" w:line="240" w:lineRule="auto"/>
              <w:rPr>
                <w:rFonts w:ascii="Cambria" w:hAnsi="Cambria"/>
                <w:b/>
                <w:sz w:val="20"/>
                <w:szCs w:val="20"/>
              </w:rPr>
            </w:pPr>
            <w:r w:rsidRPr="00923F9E">
              <w:rPr>
                <w:rFonts w:ascii="Cambria" w:hAnsi="Cambria"/>
                <w:b/>
                <w:sz w:val="20"/>
                <w:szCs w:val="20"/>
              </w:rPr>
              <w:t xml:space="preserve">Graphical Abstract </w:t>
            </w:r>
            <w:r w:rsidR="00722743" w:rsidRPr="00923F9E">
              <w:rPr>
                <w:rFonts w:ascii="Cambria" w:hAnsi="Cambria"/>
                <w:b/>
                <w:sz w:val="20"/>
                <w:szCs w:val="20"/>
              </w:rPr>
              <w:t>(If applicable)</w:t>
            </w:r>
          </w:p>
        </w:tc>
      </w:tr>
      <w:tr w:rsidR="00722743" w:rsidRPr="00923F9E" w14:paraId="696177D8" w14:textId="77777777" w:rsidTr="00EE5B16">
        <w:trPr>
          <w:trHeight w:val="3762"/>
        </w:trPr>
        <w:tc>
          <w:tcPr>
            <w:tcW w:w="9713" w:type="dxa"/>
            <w:gridSpan w:val="2"/>
            <w:tcBorders>
              <w:top w:val="single" w:sz="4" w:space="0" w:color="auto"/>
              <w:bottom w:val="single" w:sz="4" w:space="0" w:color="auto"/>
            </w:tcBorders>
          </w:tcPr>
          <w:p w14:paraId="686DF539" w14:textId="77777777" w:rsidR="00722743" w:rsidRPr="00923F9E" w:rsidRDefault="00722743" w:rsidP="00722743">
            <w:pPr>
              <w:keepNext/>
              <w:spacing w:after="0" w:line="240" w:lineRule="auto"/>
              <w:jc w:val="center"/>
              <w:rPr>
                <w:rFonts w:asciiTheme="majorHAnsi" w:eastAsiaTheme="minorHAnsi" w:hAnsiTheme="majorHAnsi" w:cstheme="minorBidi"/>
              </w:rPr>
            </w:pPr>
          </w:p>
          <w:p w14:paraId="36AC26B0" w14:textId="289EA007" w:rsidR="00722743" w:rsidRPr="00923F9E" w:rsidRDefault="00722743" w:rsidP="00722743">
            <w:pPr>
              <w:keepNext/>
              <w:spacing w:after="0" w:line="240" w:lineRule="auto"/>
              <w:jc w:val="center"/>
              <w:rPr>
                <w:rFonts w:asciiTheme="majorHAnsi" w:eastAsiaTheme="minorHAnsi" w:hAnsiTheme="majorHAnsi" w:cstheme="minorBidi"/>
              </w:rPr>
            </w:pPr>
            <w:r w:rsidRPr="00923F9E">
              <w:rPr>
                <w:rFonts w:asciiTheme="majorHAnsi" w:eastAsiaTheme="minorHAnsi" w:hAnsiTheme="majorHAnsi" w:cstheme="minorBidi"/>
                <w:noProof/>
                <w:lang w:eastAsia="tr-TR"/>
              </w:rPr>
              <w:drawing>
                <wp:inline distT="0" distB="0" distL="0" distR="0" wp14:anchorId="2A90E989" wp14:editId="145BF288">
                  <wp:extent cx="3194050" cy="1952625"/>
                  <wp:effectExtent l="0" t="0" r="63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550AED" w14:textId="19212BEB" w:rsidR="00722743" w:rsidRPr="00923F9E" w:rsidRDefault="00722743" w:rsidP="00722743">
            <w:pPr>
              <w:spacing w:after="0" w:line="240" w:lineRule="auto"/>
              <w:jc w:val="center"/>
              <w:rPr>
                <w:rFonts w:asciiTheme="majorHAnsi" w:eastAsiaTheme="minorHAnsi" w:hAnsiTheme="majorHAnsi"/>
                <w:bCs/>
                <w:color w:val="000000" w:themeColor="text1"/>
                <w:sz w:val="18"/>
                <w:szCs w:val="18"/>
              </w:rPr>
            </w:pPr>
            <w:r w:rsidRPr="00923F9E">
              <w:rPr>
                <w:rFonts w:asciiTheme="majorHAnsi" w:eastAsiaTheme="minorHAnsi" w:hAnsiTheme="majorHAnsi"/>
                <w:b/>
                <w:bCs/>
                <w:color w:val="000000" w:themeColor="text1"/>
                <w:sz w:val="18"/>
                <w:szCs w:val="18"/>
              </w:rPr>
              <w:t>Şekil./Figure.</w:t>
            </w:r>
            <w:r w:rsidRPr="00923F9E">
              <w:rPr>
                <w:rFonts w:asciiTheme="majorHAnsi" w:eastAsiaTheme="minorHAnsi" w:hAnsiTheme="majorHAnsi"/>
                <w:bCs/>
                <w:color w:val="000000" w:themeColor="text1"/>
                <w:sz w:val="18"/>
                <w:szCs w:val="18"/>
              </w:rPr>
              <w:t xml:space="preserve"> Şekil Başlığı (Title of Figure)</w:t>
            </w:r>
          </w:p>
          <w:p w14:paraId="30D4A8EE" w14:textId="77777777" w:rsidR="00722743" w:rsidRPr="00923F9E" w:rsidRDefault="00722743" w:rsidP="000F5262">
            <w:pPr>
              <w:spacing w:after="0" w:line="240" w:lineRule="auto"/>
              <w:rPr>
                <w:rFonts w:ascii="Cambria" w:hAnsi="Cambria"/>
                <w:b/>
                <w:sz w:val="20"/>
                <w:szCs w:val="20"/>
              </w:rPr>
            </w:pPr>
          </w:p>
        </w:tc>
      </w:tr>
      <w:tr w:rsidR="00AA004F" w:rsidRPr="00923F9E" w14:paraId="55C699BF" w14:textId="77777777" w:rsidTr="00EE5B16">
        <w:trPr>
          <w:trHeight w:val="289"/>
        </w:trPr>
        <w:tc>
          <w:tcPr>
            <w:tcW w:w="7074" w:type="dxa"/>
            <w:tcBorders>
              <w:top w:val="single" w:sz="4" w:space="0" w:color="auto"/>
            </w:tcBorders>
          </w:tcPr>
          <w:p w14:paraId="5B3F7AF3" w14:textId="1CB2D846" w:rsidR="00AA004F" w:rsidRPr="00923F9E" w:rsidRDefault="00722743" w:rsidP="000F5262">
            <w:pPr>
              <w:spacing w:after="0" w:line="240" w:lineRule="auto"/>
              <w:rPr>
                <w:rFonts w:asciiTheme="majorHAnsi" w:hAnsiTheme="majorHAnsi" w:cstheme="minorHAnsi"/>
                <w:b/>
                <w:sz w:val="20"/>
                <w:szCs w:val="20"/>
              </w:rPr>
            </w:pPr>
            <w:r w:rsidRPr="00923F9E">
              <w:rPr>
                <w:rFonts w:asciiTheme="majorHAnsi" w:hAnsiTheme="majorHAnsi" w:cstheme="minorHAnsi"/>
                <w:b/>
                <w:sz w:val="20"/>
                <w:szCs w:val="20"/>
              </w:rPr>
              <w:t>Purpose and Scope</w:t>
            </w:r>
          </w:p>
        </w:tc>
        <w:tc>
          <w:tcPr>
            <w:tcW w:w="2638" w:type="dxa"/>
            <w:tcBorders>
              <w:top w:val="single" w:sz="4" w:space="0" w:color="auto"/>
            </w:tcBorders>
          </w:tcPr>
          <w:p w14:paraId="2D5CA22E" w14:textId="77777777" w:rsidR="00AA004F" w:rsidRPr="00923F9E" w:rsidRDefault="00AA004F" w:rsidP="000F5262">
            <w:pPr>
              <w:spacing w:after="0" w:line="240" w:lineRule="auto"/>
              <w:rPr>
                <w:rFonts w:asciiTheme="majorHAnsi" w:hAnsiTheme="majorHAnsi" w:cstheme="minorHAnsi"/>
                <w:b/>
                <w:sz w:val="20"/>
                <w:szCs w:val="20"/>
              </w:rPr>
            </w:pPr>
          </w:p>
        </w:tc>
      </w:tr>
      <w:tr w:rsidR="00722743" w:rsidRPr="00923F9E" w14:paraId="7B22DD4B" w14:textId="77777777" w:rsidTr="00F05CE9">
        <w:trPr>
          <w:trHeight w:val="369"/>
        </w:trPr>
        <w:tc>
          <w:tcPr>
            <w:tcW w:w="9713" w:type="dxa"/>
            <w:gridSpan w:val="2"/>
          </w:tcPr>
          <w:p w14:paraId="2F6CC734" w14:textId="08A0F3C0" w:rsidR="00722743" w:rsidRPr="00923F9E" w:rsidRDefault="00722743" w:rsidP="000F5262">
            <w:pPr>
              <w:spacing w:after="0" w:line="240" w:lineRule="auto"/>
              <w:rPr>
                <w:rFonts w:asciiTheme="majorHAnsi" w:hAnsiTheme="majorHAnsi" w:cstheme="minorHAnsi"/>
                <w:bCs/>
                <w:sz w:val="20"/>
                <w:szCs w:val="20"/>
              </w:rPr>
            </w:pPr>
            <w:r w:rsidRPr="00923F9E">
              <w:rPr>
                <w:rFonts w:asciiTheme="majorHAnsi" w:hAnsiTheme="majorHAnsi" w:cstheme="minorHAnsi"/>
                <w:color w:val="000000"/>
                <w:sz w:val="20"/>
                <w:szCs w:val="20"/>
              </w:rPr>
              <w:t>What are the reason(s) for writing the paper or the aims of the research? </w:t>
            </w:r>
          </w:p>
        </w:tc>
      </w:tr>
      <w:tr w:rsidR="00722743" w:rsidRPr="00923F9E" w14:paraId="691450A0" w14:textId="77777777" w:rsidTr="00CC4487">
        <w:trPr>
          <w:trHeight w:val="271"/>
        </w:trPr>
        <w:tc>
          <w:tcPr>
            <w:tcW w:w="7074" w:type="dxa"/>
          </w:tcPr>
          <w:p w14:paraId="3B97E85B" w14:textId="6F835C4F" w:rsidR="00722743" w:rsidRPr="00923F9E" w:rsidRDefault="00722743" w:rsidP="000F5262">
            <w:pPr>
              <w:spacing w:after="0" w:line="240" w:lineRule="auto"/>
              <w:rPr>
                <w:rFonts w:asciiTheme="majorHAnsi" w:hAnsiTheme="majorHAnsi" w:cstheme="minorHAnsi"/>
                <w:b/>
                <w:bCs/>
                <w:sz w:val="20"/>
                <w:szCs w:val="20"/>
              </w:rPr>
            </w:pPr>
            <w:r w:rsidRPr="00923F9E">
              <w:rPr>
                <w:rFonts w:asciiTheme="majorHAnsi" w:hAnsiTheme="majorHAnsi" w:cstheme="minorHAnsi"/>
                <w:b/>
                <w:bCs/>
                <w:color w:val="000000"/>
                <w:sz w:val="20"/>
                <w:szCs w:val="20"/>
              </w:rPr>
              <w:t>Design/methodology/approach</w:t>
            </w:r>
          </w:p>
        </w:tc>
        <w:tc>
          <w:tcPr>
            <w:tcW w:w="2638" w:type="dxa"/>
          </w:tcPr>
          <w:p w14:paraId="4DB9B9A8" w14:textId="77777777" w:rsidR="00722743" w:rsidRPr="00923F9E" w:rsidRDefault="00722743" w:rsidP="000F5262">
            <w:pPr>
              <w:spacing w:after="0" w:line="240" w:lineRule="auto"/>
              <w:rPr>
                <w:rFonts w:asciiTheme="majorHAnsi" w:hAnsiTheme="majorHAnsi" w:cstheme="minorHAnsi"/>
                <w:b/>
                <w:sz w:val="20"/>
                <w:szCs w:val="20"/>
              </w:rPr>
            </w:pPr>
          </w:p>
        </w:tc>
      </w:tr>
      <w:tr w:rsidR="00722743" w:rsidRPr="00923F9E" w14:paraId="087DEE2D" w14:textId="77777777" w:rsidTr="00F05CE9">
        <w:trPr>
          <w:trHeight w:val="639"/>
        </w:trPr>
        <w:tc>
          <w:tcPr>
            <w:tcW w:w="9713" w:type="dxa"/>
            <w:gridSpan w:val="2"/>
          </w:tcPr>
          <w:p w14:paraId="1D8B6A69" w14:textId="1F0FEFB4" w:rsidR="00722743" w:rsidRPr="00923F9E" w:rsidRDefault="00722743"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How are the objectives achieved? Include the main method(s) used for the research. What is the approach to the topic and what is the theoretical or subject scope of the paper?</w:t>
            </w:r>
          </w:p>
        </w:tc>
      </w:tr>
      <w:tr w:rsidR="00722743" w:rsidRPr="00923F9E" w14:paraId="5935F92F" w14:textId="77777777" w:rsidTr="00CC4487">
        <w:trPr>
          <w:trHeight w:val="289"/>
        </w:trPr>
        <w:tc>
          <w:tcPr>
            <w:tcW w:w="7074" w:type="dxa"/>
          </w:tcPr>
          <w:p w14:paraId="5BA28D68" w14:textId="1CEF2309" w:rsidR="00722743" w:rsidRPr="00923F9E" w:rsidRDefault="00722743" w:rsidP="000F5262">
            <w:pPr>
              <w:spacing w:after="0" w:line="240" w:lineRule="auto"/>
              <w:rPr>
                <w:rFonts w:asciiTheme="majorHAnsi" w:hAnsiTheme="majorHAnsi" w:cstheme="minorHAnsi"/>
                <w:b/>
                <w:bCs/>
                <w:color w:val="000000"/>
                <w:sz w:val="20"/>
                <w:szCs w:val="20"/>
              </w:rPr>
            </w:pPr>
            <w:r w:rsidRPr="00923F9E">
              <w:rPr>
                <w:rFonts w:asciiTheme="majorHAnsi" w:hAnsiTheme="majorHAnsi"/>
                <w:b/>
                <w:bCs/>
                <w:color w:val="000000"/>
                <w:sz w:val="20"/>
                <w:szCs w:val="20"/>
              </w:rPr>
              <w:t>Findings</w:t>
            </w:r>
          </w:p>
        </w:tc>
        <w:tc>
          <w:tcPr>
            <w:tcW w:w="2638" w:type="dxa"/>
          </w:tcPr>
          <w:p w14:paraId="0617C6E5" w14:textId="77777777" w:rsidR="00722743" w:rsidRPr="00923F9E" w:rsidRDefault="00722743" w:rsidP="000F5262">
            <w:pPr>
              <w:spacing w:after="0" w:line="240" w:lineRule="auto"/>
              <w:rPr>
                <w:rFonts w:asciiTheme="majorHAnsi" w:hAnsiTheme="majorHAnsi" w:cstheme="minorHAnsi"/>
                <w:b/>
                <w:sz w:val="20"/>
                <w:szCs w:val="20"/>
              </w:rPr>
            </w:pPr>
          </w:p>
        </w:tc>
      </w:tr>
      <w:tr w:rsidR="00722743" w:rsidRPr="00923F9E" w14:paraId="358E4583" w14:textId="77777777" w:rsidTr="00F05CE9">
        <w:trPr>
          <w:trHeight w:val="342"/>
        </w:trPr>
        <w:tc>
          <w:tcPr>
            <w:tcW w:w="9713" w:type="dxa"/>
            <w:gridSpan w:val="2"/>
          </w:tcPr>
          <w:p w14:paraId="309A968C" w14:textId="2EEAEC0E" w:rsidR="00722743" w:rsidRPr="00923F9E" w:rsidRDefault="00722743" w:rsidP="000F5262">
            <w:pPr>
              <w:spacing w:after="0" w:line="240" w:lineRule="auto"/>
              <w:rPr>
                <w:rFonts w:asciiTheme="majorHAnsi" w:hAnsiTheme="majorHAnsi" w:cstheme="minorHAnsi"/>
                <w:b/>
                <w:sz w:val="20"/>
                <w:szCs w:val="20"/>
              </w:rPr>
            </w:pPr>
            <w:r w:rsidRPr="00923F9E">
              <w:rPr>
                <w:rFonts w:asciiTheme="majorHAnsi" w:hAnsiTheme="majorHAnsi"/>
                <w:color w:val="000000"/>
                <w:sz w:val="20"/>
                <w:szCs w:val="20"/>
              </w:rPr>
              <w:t>What was found in the course of the work? This will refer to analysis, discussion, or results.</w:t>
            </w:r>
          </w:p>
        </w:tc>
      </w:tr>
      <w:tr w:rsidR="00722743" w:rsidRPr="00923F9E" w14:paraId="5B3EF876" w14:textId="77777777" w:rsidTr="00CC4487">
        <w:trPr>
          <w:trHeight w:val="271"/>
        </w:trPr>
        <w:tc>
          <w:tcPr>
            <w:tcW w:w="7074" w:type="dxa"/>
          </w:tcPr>
          <w:p w14:paraId="338BC797" w14:textId="14F8FB9F" w:rsidR="00722743"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b/>
                <w:bCs/>
                <w:color w:val="000000"/>
                <w:sz w:val="20"/>
                <w:szCs w:val="20"/>
              </w:rPr>
              <w:t>Research limitations/implications (if applicable)</w:t>
            </w:r>
          </w:p>
        </w:tc>
        <w:tc>
          <w:tcPr>
            <w:tcW w:w="2638" w:type="dxa"/>
          </w:tcPr>
          <w:p w14:paraId="1474ADDF" w14:textId="77777777" w:rsidR="00722743" w:rsidRPr="00923F9E" w:rsidRDefault="00722743" w:rsidP="000F5262">
            <w:pPr>
              <w:spacing w:after="0" w:line="240" w:lineRule="auto"/>
              <w:rPr>
                <w:rFonts w:asciiTheme="majorHAnsi" w:hAnsiTheme="majorHAnsi" w:cstheme="minorHAnsi"/>
                <w:b/>
                <w:sz w:val="20"/>
                <w:szCs w:val="20"/>
              </w:rPr>
            </w:pPr>
          </w:p>
        </w:tc>
      </w:tr>
      <w:tr w:rsidR="00CC4487" w:rsidRPr="00923F9E" w14:paraId="0334D92C" w14:textId="77777777" w:rsidTr="00CC4487">
        <w:trPr>
          <w:trHeight w:val="579"/>
        </w:trPr>
        <w:tc>
          <w:tcPr>
            <w:tcW w:w="9713" w:type="dxa"/>
            <w:gridSpan w:val="2"/>
          </w:tcPr>
          <w:p w14:paraId="27D07568" w14:textId="2F233B84" w:rsidR="00CC4487" w:rsidRPr="00923F9E" w:rsidRDefault="00CC4487" w:rsidP="000F5262">
            <w:pPr>
              <w:spacing w:after="0" w:line="240" w:lineRule="auto"/>
              <w:rPr>
                <w:rFonts w:asciiTheme="majorHAnsi" w:hAnsiTheme="majorHAnsi" w:cstheme="minorHAnsi"/>
                <w:b/>
                <w:sz w:val="20"/>
                <w:szCs w:val="20"/>
              </w:rPr>
            </w:pPr>
            <w:r w:rsidRPr="00923F9E">
              <w:rPr>
                <w:rFonts w:asciiTheme="majorHAnsi" w:hAnsiTheme="majorHAnsi"/>
                <w:color w:val="000000"/>
                <w:sz w:val="20"/>
                <w:szCs w:val="20"/>
              </w:rPr>
              <w:t>If research is reported on in the paper this section must be completed and should include suggestions for future research and any identified limitations in the research process</w:t>
            </w:r>
          </w:p>
        </w:tc>
      </w:tr>
      <w:tr w:rsidR="00CC4487" w:rsidRPr="00923F9E" w14:paraId="7CB6E869" w14:textId="77777777" w:rsidTr="00CC4487">
        <w:trPr>
          <w:trHeight w:val="271"/>
        </w:trPr>
        <w:tc>
          <w:tcPr>
            <w:tcW w:w="7074" w:type="dxa"/>
          </w:tcPr>
          <w:p w14:paraId="5BC8406F" w14:textId="0D618EAE" w:rsidR="00CC4487"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b/>
                <w:bCs/>
                <w:color w:val="000000"/>
                <w:sz w:val="20"/>
                <w:szCs w:val="20"/>
              </w:rPr>
              <w:t>Practical implications (if applicable)</w:t>
            </w:r>
          </w:p>
        </w:tc>
        <w:tc>
          <w:tcPr>
            <w:tcW w:w="2638" w:type="dxa"/>
          </w:tcPr>
          <w:p w14:paraId="2C5CBC77" w14:textId="77777777" w:rsidR="00CC4487" w:rsidRPr="00923F9E" w:rsidRDefault="00CC4487" w:rsidP="000F5262">
            <w:pPr>
              <w:spacing w:after="0" w:line="240" w:lineRule="auto"/>
              <w:rPr>
                <w:rFonts w:asciiTheme="majorHAnsi" w:hAnsiTheme="majorHAnsi" w:cstheme="minorHAnsi"/>
                <w:b/>
                <w:sz w:val="20"/>
                <w:szCs w:val="20"/>
              </w:rPr>
            </w:pPr>
          </w:p>
        </w:tc>
      </w:tr>
      <w:tr w:rsidR="00CC4487" w:rsidRPr="00923F9E" w14:paraId="65839C5D" w14:textId="77777777" w:rsidTr="00CC4487">
        <w:trPr>
          <w:trHeight w:val="851"/>
        </w:trPr>
        <w:tc>
          <w:tcPr>
            <w:tcW w:w="9713" w:type="dxa"/>
            <w:gridSpan w:val="2"/>
          </w:tcPr>
          <w:p w14:paraId="3CC17A75" w14:textId="5E45FB7B" w:rsidR="00CC4487" w:rsidRPr="00923F9E" w:rsidRDefault="00CC4487"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What outcomes and implications for practice, applications and consequences are identified? Not all papers will have practical implications but most will. What changes to practice should be made as a result of this research/paper?</w:t>
            </w:r>
          </w:p>
        </w:tc>
      </w:tr>
      <w:tr w:rsidR="00CC4487" w:rsidRPr="00923F9E" w14:paraId="20E29ECD" w14:textId="77777777" w:rsidTr="00CC4487">
        <w:trPr>
          <w:trHeight w:val="289"/>
        </w:trPr>
        <w:tc>
          <w:tcPr>
            <w:tcW w:w="7074" w:type="dxa"/>
          </w:tcPr>
          <w:p w14:paraId="6B6B7445" w14:textId="38ADCB76" w:rsidR="00CC4487"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cstheme="minorHAnsi"/>
                <w:b/>
                <w:bCs/>
                <w:color w:val="000000"/>
                <w:sz w:val="20"/>
                <w:szCs w:val="20"/>
              </w:rPr>
              <w:t>Social Implications (if applicable)</w:t>
            </w:r>
          </w:p>
        </w:tc>
        <w:tc>
          <w:tcPr>
            <w:tcW w:w="2638" w:type="dxa"/>
          </w:tcPr>
          <w:p w14:paraId="1458773A" w14:textId="77777777" w:rsidR="00CC4487" w:rsidRPr="00923F9E" w:rsidRDefault="00CC4487" w:rsidP="000F5262">
            <w:pPr>
              <w:spacing w:after="0" w:line="240" w:lineRule="auto"/>
              <w:rPr>
                <w:rFonts w:asciiTheme="majorHAnsi" w:hAnsiTheme="majorHAnsi" w:cstheme="minorHAnsi"/>
                <w:b/>
                <w:sz w:val="20"/>
                <w:szCs w:val="20"/>
              </w:rPr>
            </w:pPr>
          </w:p>
        </w:tc>
      </w:tr>
      <w:tr w:rsidR="00CC4487" w:rsidRPr="00923F9E" w14:paraId="59E9D3BD" w14:textId="77777777" w:rsidTr="00CC4487">
        <w:trPr>
          <w:trHeight w:val="851"/>
        </w:trPr>
        <w:tc>
          <w:tcPr>
            <w:tcW w:w="9713" w:type="dxa"/>
            <w:gridSpan w:val="2"/>
          </w:tcPr>
          <w:p w14:paraId="641377DA" w14:textId="606E222B" w:rsidR="00CC4487" w:rsidRPr="00923F9E" w:rsidRDefault="00CC4487"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What will be the impact on society of this research? How will it influence public attitudes? How will it influence (corporate) social responsibility or environmental issues? How could it inform public or industry policy? How might it affect quality of life?</w:t>
            </w:r>
          </w:p>
        </w:tc>
      </w:tr>
      <w:tr w:rsidR="00CC4487" w:rsidRPr="00923F9E" w14:paraId="7B17DCBC" w14:textId="77777777" w:rsidTr="00EE5B16">
        <w:trPr>
          <w:trHeight w:val="271"/>
        </w:trPr>
        <w:tc>
          <w:tcPr>
            <w:tcW w:w="7074" w:type="dxa"/>
          </w:tcPr>
          <w:p w14:paraId="128CE641" w14:textId="0CFFF1B3" w:rsidR="00CC4487" w:rsidRPr="00923F9E" w:rsidRDefault="00CC4487" w:rsidP="000F5262">
            <w:pPr>
              <w:spacing w:after="0" w:line="240" w:lineRule="auto"/>
              <w:rPr>
                <w:rFonts w:asciiTheme="majorHAnsi" w:hAnsiTheme="majorHAnsi" w:cstheme="minorHAnsi"/>
                <w:b/>
                <w:bCs/>
                <w:color w:val="000000"/>
                <w:sz w:val="20"/>
                <w:szCs w:val="20"/>
              </w:rPr>
            </w:pPr>
            <w:r w:rsidRPr="00923F9E">
              <w:rPr>
                <w:rFonts w:asciiTheme="majorHAnsi" w:hAnsiTheme="majorHAnsi" w:cstheme="minorHAnsi"/>
                <w:b/>
                <w:bCs/>
                <w:color w:val="000000"/>
                <w:sz w:val="20"/>
                <w:szCs w:val="20"/>
              </w:rPr>
              <w:t>Originality</w:t>
            </w:r>
          </w:p>
        </w:tc>
        <w:tc>
          <w:tcPr>
            <w:tcW w:w="2638" w:type="dxa"/>
          </w:tcPr>
          <w:p w14:paraId="426A1797" w14:textId="77777777" w:rsidR="00CC4487" w:rsidRPr="00923F9E" w:rsidRDefault="00CC4487" w:rsidP="000F5262">
            <w:pPr>
              <w:spacing w:after="0" w:line="240" w:lineRule="auto"/>
              <w:rPr>
                <w:rFonts w:asciiTheme="majorHAnsi" w:hAnsiTheme="majorHAnsi" w:cstheme="minorHAnsi"/>
                <w:b/>
                <w:sz w:val="20"/>
                <w:szCs w:val="20"/>
              </w:rPr>
            </w:pPr>
          </w:p>
        </w:tc>
      </w:tr>
      <w:tr w:rsidR="00CC4487" w:rsidRPr="00CC4487" w14:paraId="4D09FC28" w14:textId="77777777" w:rsidTr="00EE5B16">
        <w:trPr>
          <w:trHeight w:val="289"/>
        </w:trPr>
        <w:tc>
          <w:tcPr>
            <w:tcW w:w="9713" w:type="dxa"/>
            <w:gridSpan w:val="2"/>
            <w:tcBorders>
              <w:bottom w:val="single" w:sz="4" w:space="0" w:color="auto"/>
            </w:tcBorders>
          </w:tcPr>
          <w:p w14:paraId="66184B34" w14:textId="6FE6B5DE" w:rsidR="00CC4487" w:rsidRPr="00CC4487" w:rsidRDefault="00CC4487" w:rsidP="000F5262">
            <w:pPr>
              <w:spacing w:after="0" w:line="240" w:lineRule="auto"/>
              <w:rPr>
                <w:rFonts w:asciiTheme="majorHAnsi" w:hAnsiTheme="majorHAnsi" w:cstheme="minorHAnsi"/>
                <w:bCs/>
                <w:sz w:val="20"/>
                <w:szCs w:val="20"/>
              </w:rPr>
            </w:pPr>
            <w:r w:rsidRPr="00923F9E">
              <w:rPr>
                <w:rFonts w:asciiTheme="majorHAnsi" w:hAnsiTheme="majorHAnsi" w:cstheme="minorHAnsi"/>
                <w:bCs/>
                <w:sz w:val="20"/>
                <w:szCs w:val="20"/>
              </w:rPr>
              <w:t>What is new in the paper? State the value of the paper and to whom.</w:t>
            </w:r>
          </w:p>
        </w:tc>
      </w:tr>
    </w:tbl>
    <w:p w14:paraId="688F929C" w14:textId="77777777" w:rsidR="00AA004F" w:rsidRPr="00CC4487" w:rsidRDefault="00AA004F" w:rsidP="000F5262">
      <w:pPr>
        <w:spacing w:after="0" w:line="240" w:lineRule="auto"/>
        <w:rPr>
          <w:rFonts w:asciiTheme="majorHAnsi" w:hAnsiTheme="majorHAnsi"/>
          <w:b/>
          <w:sz w:val="20"/>
          <w:szCs w:val="20"/>
        </w:rPr>
      </w:pPr>
    </w:p>
    <w:p w14:paraId="5FC4CC1A" w14:textId="77777777" w:rsidR="00AA004F" w:rsidRDefault="00AA004F" w:rsidP="000F5262">
      <w:pPr>
        <w:spacing w:after="0" w:line="240" w:lineRule="auto"/>
        <w:rPr>
          <w:rFonts w:ascii="Cambria" w:hAnsi="Cambria"/>
          <w:b/>
          <w:sz w:val="20"/>
          <w:szCs w:val="20"/>
        </w:rPr>
      </w:pPr>
    </w:p>
    <w:p w14:paraId="56357180" w14:textId="77777777" w:rsidR="00AA004F" w:rsidRDefault="00AA004F">
      <w:pPr>
        <w:spacing w:after="0" w:line="240" w:lineRule="auto"/>
        <w:rPr>
          <w:rFonts w:ascii="Cambria" w:hAnsi="Cambria"/>
          <w:b/>
          <w:sz w:val="20"/>
          <w:szCs w:val="20"/>
        </w:rPr>
      </w:pPr>
      <w:r>
        <w:rPr>
          <w:rFonts w:ascii="Cambria" w:hAnsi="Cambria"/>
          <w:b/>
          <w:sz w:val="20"/>
          <w:szCs w:val="20"/>
        </w:rPr>
        <w:br w:type="page"/>
      </w:r>
    </w:p>
    <w:p w14:paraId="51423F31" w14:textId="78B516B7" w:rsidR="002E5B97" w:rsidRPr="000E5EAF" w:rsidRDefault="002E5B97" w:rsidP="000F5262">
      <w:pPr>
        <w:spacing w:after="0" w:line="240" w:lineRule="auto"/>
        <w:rPr>
          <w:rFonts w:ascii="Cambria" w:hAnsi="Cambria"/>
          <w:b/>
          <w:sz w:val="20"/>
          <w:szCs w:val="20"/>
        </w:rPr>
      </w:pPr>
      <w:r w:rsidRPr="007F3CDE">
        <w:rPr>
          <w:rFonts w:ascii="Cambria" w:hAnsi="Cambria"/>
          <w:b/>
          <w:sz w:val="20"/>
          <w:szCs w:val="20"/>
        </w:rPr>
        <w:lastRenderedPageBreak/>
        <w:t>1. Giriş</w:t>
      </w:r>
      <w:r w:rsidR="00041E60" w:rsidRPr="007F3CDE">
        <w:rPr>
          <w:rFonts w:ascii="Cambria" w:hAnsi="Cambria"/>
          <w:b/>
          <w:sz w:val="20"/>
          <w:szCs w:val="20"/>
        </w:rPr>
        <w:t xml:space="preserve"> (</w:t>
      </w:r>
      <w:r w:rsidR="00041E60" w:rsidRPr="007F3CDE">
        <w:rPr>
          <w:rFonts w:ascii="Cambria" w:hAnsi="Cambria"/>
          <w:b/>
          <w:sz w:val="20"/>
          <w:szCs w:val="20"/>
          <w:lang w:val="en-US"/>
        </w:rPr>
        <w:t>Introduction</w:t>
      </w:r>
      <w:r w:rsidR="00041E60" w:rsidRPr="007F3CDE">
        <w:rPr>
          <w:rFonts w:ascii="Cambria" w:hAnsi="Cambria"/>
          <w:b/>
          <w:sz w:val="20"/>
          <w:szCs w:val="20"/>
        </w:rPr>
        <w:t>)</w:t>
      </w:r>
      <w:r w:rsidR="006C385B">
        <w:rPr>
          <w:rFonts w:ascii="Cambria" w:hAnsi="Cambria"/>
          <w:b/>
          <w:sz w:val="20"/>
          <w:szCs w:val="20"/>
        </w:rPr>
        <w:t xml:space="preserve"> </w:t>
      </w:r>
      <w:r w:rsidR="006C385B" w:rsidRPr="00760124">
        <w:rPr>
          <w:rFonts w:ascii="Cambria" w:hAnsi="Cambria"/>
          <w:b/>
          <w:color w:val="FF0000"/>
          <w:sz w:val="20"/>
          <w:szCs w:val="20"/>
          <w:highlight w:val="yellow"/>
        </w:rPr>
        <w:sym w:font="Wingdings" w:char="F0E8"/>
      </w:r>
      <w:r w:rsidR="006C385B" w:rsidRPr="00760124">
        <w:rPr>
          <w:rFonts w:ascii="Cambria" w:hAnsi="Cambria"/>
          <w:b/>
          <w:color w:val="FF0000"/>
          <w:sz w:val="20"/>
          <w:szCs w:val="20"/>
          <w:highlight w:val="yellow"/>
        </w:rPr>
        <w:t xml:space="preserve"> Lütfen Dikkat! Her başlığın parantez içinde İngilizce karşılığı olmalıdır.</w:t>
      </w:r>
    </w:p>
    <w:p w14:paraId="757F14DD" w14:textId="77777777" w:rsidR="009E0052" w:rsidRDefault="009E0052" w:rsidP="000F5262">
      <w:pPr>
        <w:spacing w:after="0" w:line="240" w:lineRule="auto"/>
        <w:jc w:val="both"/>
        <w:rPr>
          <w:rFonts w:asciiTheme="majorHAnsi" w:hAnsiTheme="majorHAnsi"/>
          <w:color w:val="000000" w:themeColor="text1"/>
          <w:sz w:val="20"/>
          <w:szCs w:val="20"/>
        </w:rPr>
      </w:pPr>
    </w:p>
    <w:p w14:paraId="275048DD" w14:textId="062F56A9" w:rsidR="00BB4A93" w:rsidRDefault="00BB4A93" w:rsidP="000F5262">
      <w:pPr>
        <w:spacing w:after="0" w:line="240" w:lineRule="auto"/>
        <w:jc w:val="both"/>
        <w:rPr>
          <w:rFonts w:ascii="Cambria" w:hAnsi="Cambria"/>
          <w:color w:val="000000" w:themeColor="text1"/>
          <w:sz w:val="20"/>
          <w:szCs w:val="20"/>
        </w:rPr>
      </w:pPr>
      <w:r w:rsidRPr="00BB4A93">
        <w:rPr>
          <w:rFonts w:ascii="Cambria" w:hAnsi="Cambria"/>
          <w:color w:val="000000" w:themeColor="text1"/>
          <w:sz w:val="20"/>
          <w:szCs w:val="20"/>
        </w:rPr>
        <w:t>Makale yazı</w:t>
      </w:r>
      <w:r w:rsidR="00F13CF0">
        <w:rPr>
          <w:rFonts w:ascii="Cambria" w:hAnsi="Cambria"/>
          <w:color w:val="000000" w:themeColor="text1"/>
          <w:sz w:val="20"/>
          <w:szCs w:val="20"/>
        </w:rPr>
        <w:t xml:space="preserve"> tipi </w:t>
      </w:r>
      <w:r w:rsidRPr="00BB4A93">
        <w:rPr>
          <w:rFonts w:ascii="Cambria" w:hAnsi="Cambria"/>
          <w:color w:val="000000" w:themeColor="text1"/>
          <w:sz w:val="20"/>
          <w:szCs w:val="20"/>
        </w:rPr>
        <w:t>Cambria</w:t>
      </w:r>
      <w:r>
        <w:rPr>
          <w:rFonts w:ascii="Cambria" w:hAnsi="Cambria"/>
          <w:color w:val="000000" w:themeColor="text1"/>
          <w:sz w:val="20"/>
          <w:szCs w:val="20"/>
        </w:rPr>
        <w:t xml:space="preserve"> 10 pt </w:t>
      </w:r>
      <w:r w:rsidR="00F13CF0">
        <w:rPr>
          <w:rFonts w:ascii="Cambria" w:hAnsi="Cambria"/>
          <w:color w:val="000000" w:themeColor="text1"/>
          <w:sz w:val="20"/>
          <w:szCs w:val="20"/>
        </w:rPr>
        <w:t xml:space="preserve">olmalı ve 1 satır aralığında yazılmalıdır. Sayfa kenarları üst alt sağ ve soldan 2 cm boşluk bırakılacak şekilde ve </w:t>
      </w:r>
      <w:r w:rsidR="00E16179">
        <w:rPr>
          <w:rFonts w:ascii="Cambria" w:hAnsi="Cambria"/>
          <w:color w:val="000000" w:themeColor="text1"/>
          <w:sz w:val="20"/>
          <w:szCs w:val="20"/>
        </w:rPr>
        <w:t>bir</w:t>
      </w:r>
      <w:r w:rsidR="006D55E7">
        <w:rPr>
          <w:rFonts w:ascii="Cambria" w:hAnsi="Cambria"/>
          <w:color w:val="000000" w:themeColor="text1"/>
          <w:sz w:val="20"/>
          <w:szCs w:val="20"/>
        </w:rPr>
        <w:t xml:space="preserve"> </w:t>
      </w:r>
      <w:r w:rsidR="00E16179">
        <w:rPr>
          <w:rFonts w:ascii="Cambria" w:hAnsi="Cambria"/>
          <w:color w:val="000000" w:themeColor="text1"/>
          <w:sz w:val="20"/>
          <w:szCs w:val="20"/>
        </w:rPr>
        <w:t>sütun olarak hazırlanmalıdır</w:t>
      </w:r>
      <w:r w:rsidR="006D55E7">
        <w:rPr>
          <w:rFonts w:ascii="Cambria" w:hAnsi="Cambria"/>
          <w:color w:val="000000" w:themeColor="text1"/>
          <w:sz w:val="20"/>
          <w:szCs w:val="20"/>
        </w:rPr>
        <w:t>.</w:t>
      </w:r>
    </w:p>
    <w:p w14:paraId="0F50682D" w14:textId="32A647A3" w:rsidR="006D55E7" w:rsidRDefault="006D55E7" w:rsidP="000F5262">
      <w:pPr>
        <w:spacing w:after="0" w:line="240" w:lineRule="auto"/>
        <w:jc w:val="both"/>
        <w:rPr>
          <w:rFonts w:ascii="Cambria" w:hAnsi="Cambria"/>
          <w:color w:val="000000" w:themeColor="text1"/>
          <w:sz w:val="20"/>
          <w:szCs w:val="20"/>
        </w:rPr>
      </w:pPr>
    </w:p>
    <w:p w14:paraId="5469BFD6" w14:textId="4ED08976" w:rsidR="00ED36AF" w:rsidRDefault="00BB4A93" w:rsidP="00ED36AF">
      <w:pPr>
        <w:tabs>
          <w:tab w:val="left" w:pos="284"/>
        </w:tabs>
        <w:spacing w:after="0" w:line="240" w:lineRule="auto"/>
        <w:jc w:val="both"/>
        <w:rPr>
          <w:rFonts w:asciiTheme="majorHAnsi" w:hAnsiTheme="majorHAnsi"/>
          <w:sz w:val="20"/>
          <w:szCs w:val="20"/>
        </w:rPr>
      </w:pPr>
      <w:r>
        <w:rPr>
          <w:rFonts w:ascii="Cambria" w:hAnsi="Cambria"/>
          <w:color w:val="000000" w:themeColor="text1"/>
          <w:sz w:val="20"/>
          <w:szCs w:val="20"/>
        </w:rPr>
        <w:t xml:space="preserve">Giriş, </w:t>
      </w:r>
      <w:r w:rsidR="00ED36AF">
        <w:rPr>
          <w:rFonts w:ascii="Cambria" w:hAnsi="Cambria"/>
          <w:color w:val="000000" w:themeColor="text1"/>
          <w:sz w:val="20"/>
          <w:szCs w:val="20"/>
        </w:rPr>
        <w:t>Kaynak Araştırması</w:t>
      </w:r>
      <w:r>
        <w:rPr>
          <w:rFonts w:ascii="Cambria" w:hAnsi="Cambria"/>
          <w:color w:val="000000" w:themeColor="text1"/>
          <w:sz w:val="20"/>
          <w:szCs w:val="20"/>
        </w:rPr>
        <w:t xml:space="preserve">, Ara Başlıklar, Araştırma Bulguları, Sonuç ve Tartışma, Teşekkür, Conflict of Interest (varsa çıkar çatışması olan kişi, kurum ve kuruluşlar belirtilmeli yoksa da çıkar çatışması yoktur şeklinde belirtilmelidir) ve </w:t>
      </w:r>
      <w:r w:rsidR="00F97510">
        <w:rPr>
          <w:rFonts w:ascii="Cambria" w:hAnsi="Cambria"/>
          <w:color w:val="000000" w:themeColor="text1"/>
          <w:sz w:val="20"/>
          <w:szCs w:val="20"/>
        </w:rPr>
        <w:t xml:space="preserve">Kaynaklar </w:t>
      </w:r>
      <w:r>
        <w:rPr>
          <w:rFonts w:ascii="Cambria" w:hAnsi="Cambria"/>
          <w:color w:val="000000" w:themeColor="text1"/>
          <w:sz w:val="20"/>
          <w:szCs w:val="20"/>
        </w:rPr>
        <w:t>şeklinde ayarlanmalıdır.</w:t>
      </w:r>
      <w:r w:rsidR="00ED36AF">
        <w:rPr>
          <w:rFonts w:ascii="Cambria" w:hAnsi="Cambria"/>
          <w:color w:val="000000" w:themeColor="text1"/>
          <w:sz w:val="20"/>
          <w:szCs w:val="20"/>
        </w:rPr>
        <w:t xml:space="preserve"> Kullandığınız başlıklara göre </w:t>
      </w:r>
      <w:r w:rsidR="00ED36AF">
        <w:rPr>
          <w:rFonts w:asciiTheme="majorHAnsi" w:hAnsiTheme="majorHAnsi"/>
          <w:sz w:val="20"/>
          <w:szCs w:val="20"/>
        </w:rPr>
        <w:t>başlıklarından sonra parantez içerisinde İngilizce çevirisi de verilmelidir.</w:t>
      </w:r>
    </w:p>
    <w:p w14:paraId="26DC9349" w14:textId="719356C3" w:rsidR="00BB4A93" w:rsidRDefault="00BB4A93" w:rsidP="000F5262">
      <w:pPr>
        <w:spacing w:after="0" w:line="240" w:lineRule="auto"/>
        <w:jc w:val="both"/>
        <w:rPr>
          <w:rFonts w:ascii="Cambria" w:hAnsi="Cambria"/>
          <w:color w:val="000000" w:themeColor="text1"/>
          <w:sz w:val="20"/>
          <w:szCs w:val="20"/>
        </w:rPr>
      </w:pPr>
    </w:p>
    <w:p w14:paraId="770B1495" w14:textId="4B663601" w:rsidR="00F13CF0" w:rsidRDefault="0098675B" w:rsidP="000F5262">
      <w:pPr>
        <w:spacing w:after="0" w:line="240" w:lineRule="auto"/>
        <w:jc w:val="both"/>
        <w:rPr>
          <w:rFonts w:ascii="Cambria" w:hAnsi="Cambria"/>
          <w:color w:val="000000" w:themeColor="text1"/>
          <w:sz w:val="20"/>
          <w:szCs w:val="20"/>
        </w:rPr>
      </w:pPr>
      <w:r>
        <w:rPr>
          <w:rFonts w:ascii="Cambria" w:hAnsi="Cambria"/>
          <w:color w:val="000000" w:themeColor="text1"/>
          <w:sz w:val="20"/>
          <w:szCs w:val="20"/>
        </w:rPr>
        <w:t>B</w:t>
      </w:r>
      <w:r w:rsidR="00BB4A93">
        <w:rPr>
          <w:rFonts w:ascii="Cambria" w:hAnsi="Cambria"/>
          <w:color w:val="000000" w:themeColor="text1"/>
          <w:sz w:val="20"/>
          <w:szCs w:val="20"/>
        </w:rPr>
        <w:t xml:space="preserve">aşlıklardan önce </w:t>
      </w:r>
      <w:r w:rsidR="00E45839">
        <w:rPr>
          <w:rFonts w:ascii="Cambria" w:hAnsi="Cambria"/>
          <w:color w:val="000000" w:themeColor="text1"/>
          <w:sz w:val="20"/>
          <w:szCs w:val="20"/>
        </w:rPr>
        <w:t>ve</w:t>
      </w:r>
      <w:r w:rsidR="00BB4A93">
        <w:rPr>
          <w:rFonts w:ascii="Cambria" w:hAnsi="Cambria"/>
          <w:color w:val="000000" w:themeColor="text1"/>
          <w:sz w:val="20"/>
          <w:szCs w:val="20"/>
        </w:rPr>
        <w:t xml:space="preserve"> sonra 1 satır boşluk bırakılmalıdır.</w:t>
      </w:r>
      <w:r w:rsidR="00623DFE">
        <w:rPr>
          <w:rFonts w:ascii="Cambria" w:hAnsi="Cambria"/>
          <w:color w:val="000000" w:themeColor="text1"/>
          <w:sz w:val="20"/>
          <w:szCs w:val="20"/>
        </w:rPr>
        <w:t xml:space="preserve"> </w:t>
      </w:r>
      <w:r w:rsidR="008E2660">
        <w:rPr>
          <w:rFonts w:ascii="Cambria" w:hAnsi="Cambria"/>
          <w:color w:val="000000" w:themeColor="text1"/>
          <w:sz w:val="20"/>
          <w:szCs w:val="20"/>
        </w:rPr>
        <w:t>Bütün başlıkların sadece birinci harfi büyük olmalıdır.</w:t>
      </w:r>
      <w:r w:rsidR="00923687">
        <w:rPr>
          <w:rFonts w:ascii="Cambria" w:hAnsi="Cambria"/>
          <w:color w:val="000000" w:themeColor="text1"/>
          <w:sz w:val="20"/>
          <w:szCs w:val="20"/>
        </w:rPr>
        <w:t xml:space="preserve"> Başlıkların kalın ve sola hizalanmalıdır.</w:t>
      </w:r>
    </w:p>
    <w:p w14:paraId="412CC479" w14:textId="77777777" w:rsidR="00E45839" w:rsidRDefault="00E45839" w:rsidP="000F5262">
      <w:pPr>
        <w:spacing w:after="0" w:line="240" w:lineRule="auto"/>
        <w:jc w:val="both"/>
        <w:rPr>
          <w:rFonts w:ascii="Cambria" w:hAnsi="Cambria"/>
          <w:color w:val="000000" w:themeColor="text1"/>
          <w:sz w:val="20"/>
          <w:szCs w:val="20"/>
        </w:rPr>
      </w:pPr>
    </w:p>
    <w:p w14:paraId="7F2199C0" w14:textId="7C716EC8" w:rsidR="000029FC" w:rsidRDefault="000029FC" w:rsidP="000F5262">
      <w:pPr>
        <w:spacing w:after="0" w:line="240" w:lineRule="auto"/>
        <w:jc w:val="both"/>
        <w:rPr>
          <w:rFonts w:ascii="Cambria" w:hAnsi="Cambria"/>
          <w:color w:val="000000" w:themeColor="text1"/>
          <w:sz w:val="20"/>
          <w:szCs w:val="20"/>
        </w:rPr>
      </w:pPr>
      <w:r>
        <w:rPr>
          <w:rFonts w:ascii="Cambria" w:hAnsi="Cambria"/>
          <w:color w:val="000000" w:themeColor="text1"/>
          <w:sz w:val="20"/>
          <w:szCs w:val="20"/>
        </w:rPr>
        <w:t xml:space="preserve">Yeni paragraflar sola dayalı başlamalı ve ana metin iki yana </w:t>
      </w:r>
      <w:r w:rsidR="00111C11">
        <w:rPr>
          <w:rFonts w:ascii="Cambria" w:hAnsi="Cambria"/>
          <w:color w:val="000000" w:themeColor="text1"/>
          <w:sz w:val="20"/>
          <w:szCs w:val="20"/>
        </w:rPr>
        <w:t>yaslı olarak hizalanarak</w:t>
      </w:r>
      <w:r>
        <w:rPr>
          <w:rFonts w:ascii="Cambria" w:hAnsi="Cambria"/>
          <w:color w:val="000000" w:themeColor="text1"/>
          <w:sz w:val="20"/>
          <w:szCs w:val="20"/>
        </w:rPr>
        <w:t xml:space="preserve"> yazılmalıdır.</w:t>
      </w:r>
    </w:p>
    <w:p w14:paraId="28CCDDBC" w14:textId="77777777" w:rsidR="00E45839" w:rsidRDefault="00E45839" w:rsidP="000F5262">
      <w:pPr>
        <w:spacing w:after="0" w:line="240" w:lineRule="auto"/>
        <w:jc w:val="both"/>
        <w:rPr>
          <w:rFonts w:ascii="Cambria" w:hAnsi="Cambria"/>
          <w:color w:val="000000" w:themeColor="text1"/>
          <w:sz w:val="20"/>
          <w:szCs w:val="20"/>
        </w:rPr>
      </w:pPr>
    </w:p>
    <w:p w14:paraId="4714643E" w14:textId="31D69773" w:rsidR="00F13CF0" w:rsidRDefault="00F13CF0" w:rsidP="000F5262">
      <w:pPr>
        <w:spacing w:after="0" w:line="240" w:lineRule="auto"/>
        <w:jc w:val="both"/>
        <w:rPr>
          <w:rFonts w:ascii="Cambria" w:hAnsi="Cambria"/>
          <w:sz w:val="20"/>
          <w:szCs w:val="20"/>
        </w:rPr>
      </w:pPr>
      <w:r>
        <w:rPr>
          <w:rFonts w:ascii="Cambria" w:hAnsi="Cambria"/>
          <w:color w:val="000000" w:themeColor="text1"/>
          <w:sz w:val="20"/>
          <w:szCs w:val="20"/>
        </w:rPr>
        <w:t xml:space="preserve">Tablo isimleri tablonun üstünde yer almalı ve tablo başlığından sonra </w:t>
      </w:r>
      <w:r w:rsidR="000029FC">
        <w:rPr>
          <w:rFonts w:ascii="Cambria" w:hAnsi="Cambria"/>
          <w:color w:val="000000" w:themeColor="text1"/>
          <w:sz w:val="20"/>
          <w:szCs w:val="20"/>
        </w:rPr>
        <w:t xml:space="preserve">boşluk </w:t>
      </w:r>
      <w:r w:rsidR="006D55E7">
        <w:rPr>
          <w:rFonts w:ascii="Cambria" w:hAnsi="Cambria"/>
          <w:color w:val="000000" w:themeColor="text1"/>
          <w:sz w:val="20"/>
          <w:szCs w:val="20"/>
        </w:rPr>
        <w:t>bırakılmamalıdır</w:t>
      </w:r>
      <w:r w:rsidR="000029FC">
        <w:rPr>
          <w:rFonts w:ascii="Cambria" w:hAnsi="Cambria"/>
          <w:color w:val="000000" w:themeColor="text1"/>
          <w:sz w:val="20"/>
          <w:szCs w:val="20"/>
        </w:rPr>
        <w:t xml:space="preserve">. </w:t>
      </w:r>
      <w:r>
        <w:rPr>
          <w:rFonts w:ascii="Cambria" w:hAnsi="Cambria"/>
          <w:sz w:val="20"/>
          <w:szCs w:val="20"/>
        </w:rPr>
        <w:t xml:space="preserve">Şekil başlıkları ise şekilden sonra boşluk </w:t>
      </w:r>
      <w:r w:rsidR="006D55E7">
        <w:rPr>
          <w:rFonts w:ascii="Cambria" w:hAnsi="Cambria"/>
          <w:sz w:val="20"/>
          <w:szCs w:val="20"/>
        </w:rPr>
        <w:t>bırakılmadan</w:t>
      </w:r>
      <w:r>
        <w:rPr>
          <w:rFonts w:ascii="Cambria" w:hAnsi="Cambria"/>
          <w:sz w:val="20"/>
          <w:szCs w:val="20"/>
        </w:rPr>
        <w:t xml:space="preserve"> sonra şekil altında yer almalıdır.</w:t>
      </w:r>
    </w:p>
    <w:p w14:paraId="6A910D69" w14:textId="77777777" w:rsidR="00FB0028" w:rsidRDefault="00FB0028" w:rsidP="000F5262">
      <w:pPr>
        <w:spacing w:after="0" w:line="240" w:lineRule="auto"/>
        <w:jc w:val="both"/>
        <w:rPr>
          <w:rFonts w:ascii="Cambria" w:hAnsi="Cambria"/>
          <w:sz w:val="20"/>
          <w:szCs w:val="20"/>
        </w:rPr>
      </w:pPr>
    </w:p>
    <w:p w14:paraId="74568459" w14:textId="52C203A0" w:rsidR="00F13CF0" w:rsidRDefault="00F13CF0" w:rsidP="006E6AB0">
      <w:pPr>
        <w:tabs>
          <w:tab w:val="left" w:pos="284"/>
        </w:tabs>
        <w:autoSpaceDE w:val="0"/>
        <w:autoSpaceDN w:val="0"/>
        <w:spacing w:after="0" w:line="240" w:lineRule="auto"/>
        <w:jc w:val="both"/>
        <w:rPr>
          <w:rFonts w:ascii="Cambria" w:hAnsi="Cambria"/>
          <w:sz w:val="20"/>
          <w:szCs w:val="20"/>
        </w:rPr>
      </w:pPr>
      <w:r>
        <w:rPr>
          <w:rFonts w:ascii="Cambria" w:hAnsi="Cambria"/>
          <w:sz w:val="20"/>
          <w:szCs w:val="20"/>
        </w:rPr>
        <w:t xml:space="preserve">Hem Tablo hem de Şekil nesneleri ve başlıkları ortalı yazılmalıdır. </w:t>
      </w:r>
      <w:r w:rsidR="00614AE4">
        <w:rPr>
          <w:rFonts w:ascii="Cambria" w:hAnsi="Cambria"/>
          <w:sz w:val="20"/>
          <w:szCs w:val="20"/>
        </w:rPr>
        <w:t xml:space="preserve">Tablo ve Şekil başlıkları yazı boyutu büyüklüğü 9pt olmalıdır. </w:t>
      </w:r>
      <w:r w:rsidR="00423BBC">
        <w:rPr>
          <w:rFonts w:ascii="Cambria" w:hAnsi="Cambria"/>
          <w:sz w:val="20"/>
          <w:szCs w:val="20"/>
        </w:rPr>
        <w:t>Tablo içi y</w:t>
      </w:r>
      <w:r>
        <w:rPr>
          <w:rFonts w:ascii="Cambria" w:hAnsi="Cambria"/>
          <w:sz w:val="20"/>
          <w:szCs w:val="20"/>
        </w:rPr>
        <w:t xml:space="preserve">azı boyutu normal durumda </w:t>
      </w:r>
      <w:r w:rsidR="00C85402">
        <w:rPr>
          <w:rFonts w:ascii="Cambria" w:hAnsi="Cambria"/>
          <w:sz w:val="20"/>
          <w:szCs w:val="20"/>
        </w:rPr>
        <w:t>10</w:t>
      </w:r>
      <w:r>
        <w:rPr>
          <w:rFonts w:ascii="Cambria" w:hAnsi="Cambria"/>
          <w:sz w:val="20"/>
          <w:szCs w:val="20"/>
        </w:rPr>
        <w:t>pt olmalı küçük yazı tipi ihtiyacında ise 7pt dan az olmamalıdır.</w:t>
      </w:r>
    </w:p>
    <w:p w14:paraId="362044C4" w14:textId="77777777" w:rsidR="00F13CF0" w:rsidRDefault="00F13CF0" w:rsidP="000F5262">
      <w:pPr>
        <w:widowControl w:val="0"/>
        <w:tabs>
          <w:tab w:val="left" w:pos="284"/>
        </w:tabs>
        <w:autoSpaceDE w:val="0"/>
        <w:autoSpaceDN w:val="0"/>
        <w:spacing w:after="0" w:line="240" w:lineRule="auto"/>
        <w:jc w:val="both"/>
        <w:rPr>
          <w:rFonts w:ascii="Cambria" w:hAnsi="Cambria"/>
          <w:sz w:val="20"/>
          <w:szCs w:val="20"/>
        </w:rPr>
      </w:pPr>
    </w:p>
    <w:p w14:paraId="0EFAE58D" w14:textId="004EB7E6" w:rsidR="00F13CF0" w:rsidRDefault="00F13CF0"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Eşitlik gösteriminde ise bir Denklem Editörü kullanılmalı ve her eşitlik numaralandırılmalıdır. Metin için eşitlik için Eşitlik</w:t>
      </w:r>
      <w:r w:rsidR="00AB656A">
        <w:rPr>
          <w:rFonts w:ascii="Cambria" w:hAnsi="Cambria"/>
          <w:sz w:val="20"/>
          <w:szCs w:val="20"/>
        </w:rPr>
        <w:t xml:space="preserve"> </w:t>
      </w:r>
      <w:r>
        <w:rPr>
          <w:rFonts w:ascii="Cambria" w:hAnsi="Cambria"/>
          <w:sz w:val="20"/>
          <w:szCs w:val="20"/>
        </w:rPr>
        <w:t xml:space="preserve">(1) şeklinde atıf yapılabilir. Ayrıca, eşitlik ifadesi sola dayalı yazılırken eşitlik numarası sağa dayalı yazılmalıdır. Bunu sağlarken örnek matematiksel model de olduğu gibi iki sütunlu çizgileri belirsiz tablo kullanmakta biçimlendirmeyi sağlamak için fayda olacağı düşünülmektedir. </w:t>
      </w:r>
    </w:p>
    <w:p w14:paraId="4A451D9A" w14:textId="77777777" w:rsidR="00F13CF0" w:rsidRDefault="00F13CF0" w:rsidP="000F5262">
      <w:pPr>
        <w:widowControl w:val="0"/>
        <w:tabs>
          <w:tab w:val="left" w:pos="284"/>
        </w:tabs>
        <w:autoSpaceDE w:val="0"/>
        <w:autoSpaceDN w:val="0"/>
        <w:spacing w:after="0" w:line="240" w:lineRule="auto"/>
        <w:jc w:val="both"/>
        <w:rPr>
          <w:rFonts w:ascii="Cambria" w:hAnsi="Cambria"/>
          <w:sz w:val="20"/>
          <w:szCs w:val="20"/>
        </w:rPr>
      </w:pPr>
    </w:p>
    <w:p w14:paraId="588D6C71" w14:textId="4BFA3AF3" w:rsidR="000029FC" w:rsidRDefault="000029FC" w:rsidP="000F5262">
      <w:pPr>
        <w:widowControl w:val="0"/>
        <w:tabs>
          <w:tab w:val="left" w:pos="284"/>
        </w:tabs>
        <w:autoSpaceDE w:val="0"/>
        <w:autoSpaceDN w:val="0"/>
        <w:spacing w:after="0" w:line="240" w:lineRule="auto"/>
        <w:jc w:val="both"/>
        <w:rPr>
          <w:rFonts w:ascii="Cambria" w:hAnsi="Cambria"/>
          <w:sz w:val="20"/>
          <w:szCs w:val="20"/>
        </w:rPr>
      </w:pPr>
      <w:r w:rsidRPr="000029FC">
        <w:rPr>
          <w:rFonts w:ascii="Cambria" w:hAnsi="Cambria"/>
          <w:sz w:val="20"/>
          <w:szCs w:val="20"/>
        </w:rPr>
        <w:t xml:space="preserve">Not: </w:t>
      </w:r>
      <w:r>
        <w:rPr>
          <w:rFonts w:ascii="Cambria" w:hAnsi="Cambria"/>
          <w:sz w:val="20"/>
          <w:szCs w:val="20"/>
        </w:rPr>
        <w:t>Her bir</w:t>
      </w:r>
      <w:r w:rsidRPr="000029FC">
        <w:rPr>
          <w:rFonts w:ascii="Cambria" w:hAnsi="Cambria"/>
          <w:sz w:val="20"/>
          <w:szCs w:val="20"/>
        </w:rPr>
        <w:t xml:space="preserve"> bölüm yazarlar tarafından 4 </w:t>
      </w:r>
      <w:r w:rsidR="00FB0028" w:rsidRPr="000029FC">
        <w:rPr>
          <w:rFonts w:ascii="Cambria" w:hAnsi="Cambria"/>
          <w:sz w:val="20"/>
          <w:szCs w:val="20"/>
        </w:rPr>
        <w:t>seviyeye kadar</w:t>
      </w:r>
      <w:r w:rsidRPr="000029FC">
        <w:rPr>
          <w:rFonts w:ascii="Cambria" w:hAnsi="Cambria"/>
          <w:sz w:val="20"/>
          <w:szCs w:val="20"/>
        </w:rPr>
        <w:t xml:space="preserve"> alt başlıklara ayrılabilir.</w:t>
      </w:r>
    </w:p>
    <w:p w14:paraId="4486208A" w14:textId="77777777" w:rsidR="000029FC" w:rsidRDefault="000029FC" w:rsidP="000F5262">
      <w:pPr>
        <w:widowControl w:val="0"/>
        <w:tabs>
          <w:tab w:val="left" w:pos="284"/>
        </w:tabs>
        <w:autoSpaceDE w:val="0"/>
        <w:autoSpaceDN w:val="0"/>
        <w:spacing w:after="0" w:line="240" w:lineRule="auto"/>
        <w:jc w:val="both"/>
        <w:rPr>
          <w:rFonts w:ascii="Cambria" w:hAnsi="Cambria"/>
          <w:sz w:val="20"/>
          <w:szCs w:val="20"/>
        </w:rPr>
      </w:pPr>
    </w:p>
    <w:p w14:paraId="689B20C7" w14:textId="77777777" w:rsidR="000029FC" w:rsidRPr="000029FC" w:rsidRDefault="000029FC"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Giriş bölümü sonunda makalenin devam eden yapısı hakkında okuyucuya kısa bilgiler verilmesi önerilmektedir.</w:t>
      </w:r>
    </w:p>
    <w:p w14:paraId="59890EDF" w14:textId="77777777" w:rsidR="000029FC" w:rsidRDefault="000029FC" w:rsidP="000F5262">
      <w:pPr>
        <w:widowControl w:val="0"/>
        <w:tabs>
          <w:tab w:val="left" w:pos="284"/>
        </w:tabs>
        <w:autoSpaceDE w:val="0"/>
        <w:autoSpaceDN w:val="0"/>
        <w:spacing w:after="0" w:line="240" w:lineRule="auto"/>
        <w:jc w:val="both"/>
        <w:rPr>
          <w:rFonts w:ascii="Cambria" w:hAnsi="Cambria"/>
          <w:sz w:val="20"/>
          <w:szCs w:val="20"/>
        </w:rPr>
      </w:pPr>
    </w:p>
    <w:p w14:paraId="7A0C77FF" w14:textId="3FE952BA" w:rsidR="002E5B97" w:rsidRPr="000E5EAF" w:rsidRDefault="00E85F49" w:rsidP="000F5262">
      <w:pPr>
        <w:pStyle w:val="ListeParagraf"/>
        <w:widowControl w:val="0"/>
        <w:tabs>
          <w:tab w:val="left" w:pos="284"/>
        </w:tabs>
        <w:autoSpaceDE w:val="0"/>
        <w:autoSpaceDN w:val="0"/>
        <w:spacing w:after="0" w:line="240" w:lineRule="auto"/>
        <w:ind w:left="0"/>
        <w:jc w:val="both"/>
        <w:rPr>
          <w:rFonts w:ascii="Cambria" w:hAnsi="Cambria"/>
          <w:b/>
          <w:sz w:val="20"/>
          <w:szCs w:val="20"/>
        </w:rPr>
      </w:pPr>
      <w:r w:rsidRPr="007F3CDE">
        <w:rPr>
          <w:rFonts w:ascii="Cambria" w:hAnsi="Cambria"/>
          <w:b/>
          <w:sz w:val="20"/>
          <w:szCs w:val="20"/>
        </w:rPr>
        <w:t xml:space="preserve">2. </w:t>
      </w:r>
      <w:r w:rsidR="003F4E6E" w:rsidRPr="007F3CDE">
        <w:rPr>
          <w:rFonts w:ascii="Cambria" w:hAnsi="Cambria"/>
          <w:b/>
          <w:sz w:val="20"/>
          <w:szCs w:val="20"/>
        </w:rPr>
        <w:t>Kaynak Araştırması</w:t>
      </w:r>
      <w:r w:rsidR="002E5B97" w:rsidRPr="007F3CDE">
        <w:rPr>
          <w:rFonts w:ascii="Cambria" w:hAnsi="Cambria"/>
          <w:b/>
          <w:sz w:val="20"/>
          <w:szCs w:val="20"/>
        </w:rPr>
        <w:t xml:space="preserve"> </w:t>
      </w:r>
      <w:r w:rsidR="003F4E6E" w:rsidRPr="007F3CDE">
        <w:rPr>
          <w:rFonts w:ascii="Cambria" w:hAnsi="Cambria"/>
          <w:b/>
          <w:sz w:val="20"/>
          <w:szCs w:val="20"/>
        </w:rPr>
        <w:t>(Literature Survey)</w:t>
      </w:r>
    </w:p>
    <w:p w14:paraId="4B645C8F" w14:textId="77777777" w:rsidR="00BF126E" w:rsidRDefault="00BF126E" w:rsidP="000F5262">
      <w:pPr>
        <w:widowControl w:val="0"/>
        <w:tabs>
          <w:tab w:val="left" w:pos="284"/>
        </w:tabs>
        <w:autoSpaceDE w:val="0"/>
        <w:autoSpaceDN w:val="0"/>
        <w:spacing w:after="0" w:line="240" w:lineRule="auto"/>
        <w:jc w:val="both"/>
        <w:rPr>
          <w:rFonts w:ascii="Cambria" w:hAnsi="Cambria"/>
          <w:sz w:val="20"/>
          <w:szCs w:val="20"/>
        </w:rPr>
      </w:pPr>
    </w:p>
    <w:p w14:paraId="4FF5A48D" w14:textId="77777777" w:rsidR="00E310B7" w:rsidRDefault="00623DFE" w:rsidP="000F5262">
      <w:pPr>
        <w:spacing w:after="0" w:line="240" w:lineRule="auto"/>
        <w:jc w:val="both"/>
        <w:rPr>
          <w:rFonts w:ascii="Cambria" w:hAnsi="Cambria"/>
          <w:sz w:val="20"/>
          <w:szCs w:val="20"/>
        </w:rPr>
      </w:pPr>
      <w:r>
        <w:rPr>
          <w:rFonts w:ascii="Cambria" w:hAnsi="Cambria"/>
          <w:sz w:val="20"/>
          <w:szCs w:val="20"/>
        </w:rPr>
        <w:t>Metin</w:t>
      </w:r>
      <w:r w:rsidR="00E310B7">
        <w:rPr>
          <w:rFonts w:ascii="Cambria" w:hAnsi="Cambria"/>
          <w:sz w:val="20"/>
          <w:szCs w:val="20"/>
        </w:rPr>
        <w:t xml:space="preserve"> içi kaynak gösterimi örnekleri;</w:t>
      </w:r>
    </w:p>
    <w:p w14:paraId="23C92BE5" w14:textId="1F68FE17" w:rsidR="00E310B7" w:rsidRPr="00E310B7" w:rsidRDefault="00623DFE" w:rsidP="00E310B7">
      <w:pPr>
        <w:pStyle w:val="ListeParagraf"/>
        <w:numPr>
          <w:ilvl w:val="0"/>
          <w:numId w:val="9"/>
        </w:numPr>
        <w:spacing w:after="0" w:line="240" w:lineRule="auto"/>
        <w:jc w:val="both"/>
        <w:rPr>
          <w:rFonts w:ascii="Cambria" w:hAnsi="Cambria"/>
          <w:sz w:val="20"/>
          <w:szCs w:val="20"/>
        </w:rPr>
      </w:pPr>
      <w:r w:rsidRPr="00E310B7">
        <w:rPr>
          <w:rFonts w:ascii="Cambria" w:hAnsi="Cambria"/>
          <w:sz w:val="20"/>
          <w:szCs w:val="20"/>
        </w:rPr>
        <w:t xml:space="preserve">....... (Zhang ve Liu, 2009). </w:t>
      </w:r>
    </w:p>
    <w:p w14:paraId="75E5DD1A" w14:textId="09447F02" w:rsidR="00623DFE" w:rsidRPr="00E310B7" w:rsidRDefault="00623DFE" w:rsidP="00E310B7">
      <w:pPr>
        <w:pStyle w:val="ListeParagraf"/>
        <w:numPr>
          <w:ilvl w:val="0"/>
          <w:numId w:val="9"/>
        </w:numPr>
        <w:spacing w:after="0" w:line="240" w:lineRule="auto"/>
        <w:jc w:val="both"/>
        <w:rPr>
          <w:rFonts w:ascii="Cambria" w:hAnsi="Cambria"/>
          <w:sz w:val="20"/>
          <w:szCs w:val="20"/>
        </w:rPr>
      </w:pPr>
      <w:r w:rsidRPr="00E310B7">
        <w:rPr>
          <w:rFonts w:ascii="Cambria" w:hAnsi="Cambria"/>
          <w:sz w:val="20"/>
          <w:szCs w:val="20"/>
        </w:rPr>
        <w:t>Zhang ve Liu (2009) ......</w:t>
      </w:r>
    </w:p>
    <w:p w14:paraId="0E6023B6" w14:textId="77777777" w:rsidR="00623DFE" w:rsidRDefault="00623DFE" w:rsidP="000F5262">
      <w:pPr>
        <w:spacing w:after="0" w:line="240" w:lineRule="auto"/>
        <w:jc w:val="both"/>
        <w:rPr>
          <w:rFonts w:ascii="Cambria" w:hAnsi="Cambria"/>
          <w:sz w:val="20"/>
          <w:szCs w:val="20"/>
        </w:rPr>
      </w:pPr>
    </w:p>
    <w:p w14:paraId="1946BAF0" w14:textId="5B602370" w:rsidR="00623DFE" w:rsidRDefault="00E310B7" w:rsidP="000F5262">
      <w:pPr>
        <w:spacing w:after="0" w:line="240" w:lineRule="auto"/>
        <w:jc w:val="both"/>
        <w:rPr>
          <w:rFonts w:ascii="Cambria" w:hAnsi="Cambria"/>
          <w:sz w:val="20"/>
          <w:szCs w:val="20"/>
        </w:rPr>
      </w:pPr>
      <w:r>
        <w:rPr>
          <w:rFonts w:ascii="Cambria" w:hAnsi="Cambria"/>
          <w:sz w:val="20"/>
          <w:szCs w:val="20"/>
        </w:rPr>
        <w:t>2 den fazla yazar var ise;</w:t>
      </w:r>
    </w:p>
    <w:p w14:paraId="497E370B" w14:textId="77777777" w:rsidR="00623DFE" w:rsidRPr="00E310B7" w:rsidRDefault="00623DFE" w:rsidP="00E310B7">
      <w:pPr>
        <w:pStyle w:val="ListeParagraf"/>
        <w:numPr>
          <w:ilvl w:val="0"/>
          <w:numId w:val="10"/>
        </w:numPr>
        <w:spacing w:after="0" w:line="240" w:lineRule="auto"/>
        <w:jc w:val="both"/>
        <w:rPr>
          <w:rFonts w:ascii="Cambria" w:hAnsi="Cambria"/>
          <w:sz w:val="20"/>
          <w:szCs w:val="20"/>
        </w:rPr>
      </w:pPr>
      <w:r w:rsidRPr="00E310B7">
        <w:rPr>
          <w:rFonts w:ascii="Cambria" w:hAnsi="Cambria"/>
          <w:sz w:val="20"/>
          <w:szCs w:val="20"/>
        </w:rPr>
        <w:t>..... (Zhang vd., 2009).</w:t>
      </w:r>
    </w:p>
    <w:p w14:paraId="0A128122" w14:textId="77777777" w:rsidR="00623DFE" w:rsidRPr="00E310B7" w:rsidRDefault="00623DFE" w:rsidP="00E310B7">
      <w:pPr>
        <w:pStyle w:val="ListeParagraf"/>
        <w:numPr>
          <w:ilvl w:val="0"/>
          <w:numId w:val="10"/>
        </w:numPr>
        <w:spacing w:after="0" w:line="240" w:lineRule="auto"/>
        <w:jc w:val="both"/>
        <w:rPr>
          <w:rFonts w:ascii="Cambria" w:hAnsi="Cambria"/>
          <w:sz w:val="20"/>
          <w:szCs w:val="20"/>
        </w:rPr>
      </w:pPr>
      <w:r w:rsidRPr="00E310B7">
        <w:rPr>
          <w:rFonts w:ascii="Cambria" w:hAnsi="Cambria"/>
          <w:sz w:val="20"/>
          <w:szCs w:val="20"/>
        </w:rPr>
        <w:t>Zhang vd. (2009) ....</w:t>
      </w:r>
    </w:p>
    <w:p w14:paraId="02F0AA8E" w14:textId="77777777" w:rsidR="00623DFE" w:rsidRDefault="00623DFE" w:rsidP="000F5262">
      <w:pPr>
        <w:spacing w:after="0" w:line="240" w:lineRule="auto"/>
        <w:jc w:val="both"/>
        <w:rPr>
          <w:rFonts w:ascii="Cambria" w:hAnsi="Cambria"/>
          <w:sz w:val="20"/>
          <w:szCs w:val="20"/>
        </w:rPr>
      </w:pPr>
    </w:p>
    <w:p w14:paraId="65CBBBB6" w14:textId="640C4C45" w:rsidR="00623DFE" w:rsidRDefault="00623DFE" w:rsidP="000F5262">
      <w:pPr>
        <w:spacing w:after="0" w:line="240" w:lineRule="auto"/>
        <w:jc w:val="both"/>
        <w:rPr>
          <w:rFonts w:ascii="Cambria" w:hAnsi="Cambria"/>
          <w:sz w:val="20"/>
          <w:szCs w:val="20"/>
        </w:rPr>
      </w:pPr>
      <w:r>
        <w:rPr>
          <w:rFonts w:ascii="Cambria" w:hAnsi="Cambria"/>
          <w:sz w:val="20"/>
          <w:szCs w:val="20"/>
        </w:rPr>
        <w:t>1 den fazla kaynak verilecekse</w:t>
      </w:r>
      <w:r w:rsidR="00E310B7">
        <w:rPr>
          <w:rFonts w:ascii="Cambria" w:hAnsi="Cambria"/>
          <w:sz w:val="20"/>
          <w:szCs w:val="20"/>
        </w:rPr>
        <w:t>;</w:t>
      </w:r>
    </w:p>
    <w:p w14:paraId="53ED22D0" w14:textId="77777777" w:rsidR="00623DFE" w:rsidRPr="00E310B7" w:rsidRDefault="00623DFE" w:rsidP="00E310B7">
      <w:pPr>
        <w:pStyle w:val="ListeParagraf"/>
        <w:numPr>
          <w:ilvl w:val="0"/>
          <w:numId w:val="11"/>
        </w:numPr>
        <w:spacing w:after="0" w:line="240" w:lineRule="auto"/>
        <w:jc w:val="both"/>
        <w:rPr>
          <w:rFonts w:ascii="Cambria" w:hAnsi="Cambria"/>
          <w:sz w:val="20"/>
          <w:szCs w:val="20"/>
        </w:rPr>
      </w:pPr>
      <w:r w:rsidRPr="00E310B7">
        <w:rPr>
          <w:rFonts w:ascii="Cambria" w:hAnsi="Cambria"/>
          <w:sz w:val="20"/>
          <w:szCs w:val="20"/>
        </w:rPr>
        <w:t>..... (Zhang ve Liu, 2009; Zhang vd., 2009).</w:t>
      </w:r>
    </w:p>
    <w:p w14:paraId="4B5D7368" w14:textId="77777777" w:rsidR="00623DFE" w:rsidRDefault="00623DFE" w:rsidP="000F5262">
      <w:pPr>
        <w:spacing w:after="0" w:line="240" w:lineRule="auto"/>
        <w:jc w:val="both"/>
        <w:rPr>
          <w:rFonts w:ascii="Cambria" w:hAnsi="Cambria"/>
          <w:sz w:val="20"/>
          <w:szCs w:val="20"/>
        </w:rPr>
      </w:pPr>
    </w:p>
    <w:p w14:paraId="5B21418F" w14:textId="77777777" w:rsidR="00623DFE" w:rsidRPr="00F13CF0" w:rsidRDefault="00623DFE" w:rsidP="000F5262">
      <w:pPr>
        <w:spacing w:after="0" w:line="240" w:lineRule="auto"/>
        <w:jc w:val="both"/>
        <w:rPr>
          <w:rFonts w:ascii="Cambria" w:hAnsi="Cambria"/>
          <w:sz w:val="20"/>
          <w:szCs w:val="20"/>
        </w:rPr>
      </w:pPr>
      <w:r w:rsidRPr="00F13CF0">
        <w:rPr>
          <w:rFonts w:ascii="Cambria" w:hAnsi="Cambria"/>
          <w:sz w:val="20"/>
          <w:szCs w:val="20"/>
        </w:rPr>
        <w:t>Bilimsel yazın taraması ham bir literatür listesinden ziyade araştırma konusunun gelişimi bağlantılı bir şekilde aktarmalı ve bilimsel yazında bu çalışmanın hangi boşluğu doldurduğu belirtilmelidir.</w:t>
      </w:r>
    </w:p>
    <w:p w14:paraId="280536C1" w14:textId="77777777" w:rsidR="003F5262" w:rsidRDefault="003F5262" w:rsidP="000F5262">
      <w:pPr>
        <w:widowControl w:val="0"/>
        <w:tabs>
          <w:tab w:val="left" w:pos="284"/>
        </w:tabs>
        <w:autoSpaceDE w:val="0"/>
        <w:autoSpaceDN w:val="0"/>
        <w:spacing w:after="0" w:line="240" w:lineRule="auto"/>
        <w:rPr>
          <w:rFonts w:ascii="Cambria" w:hAnsi="Cambria"/>
          <w:sz w:val="20"/>
          <w:szCs w:val="20"/>
        </w:rPr>
      </w:pPr>
    </w:p>
    <w:p w14:paraId="6B12424F" w14:textId="6AAF1CFC" w:rsidR="002E5B97" w:rsidRPr="007F3CDE" w:rsidRDefault="00804011" w:rsidP="000F5262">
      <w:pPr>
        <w:pStyle w:val="ListeParagraf"/>
        <w:widowControl w:val="0"/>
        <w:tabs>
          <w:tab w:val="left" w:pos="284"/>
        </w:tabs>
        <w:autoSpaceDE w:val="0"/>
        <w:autoSpaceDN w:val="0"/>
        <w:spacing w:after="0" w:line="240" w:lineRule="auto"/>
        <w:ind w:left="0"/>
        <w:jc w:val="both"/>
        <w:rPr>
          <w:rFonts w:ascii="Cambria" w:hAnsi="Cambria"/>
          <w:b/>
          <w:sz w:val="20"/>
          <w:szCs w:val="20"/>
        </w:rPr>
      </w:pPr>
      <w:r w:rsidRPr="007F3CDE">
        <w:rPr>
          <w:rFonts w:ascii="Cambria" w:hAnsi="Cambria"/>
          <w:b/>
          <w:sz w:val="20"/>
          <w:szCs w:val="20"/>
        </w:rPr>
        <w:t>3. Materyal ve Yöntem</w:t>
      </w:r>
      <w:r w:rsidR="003F4E6E" w:rsidRPr="007F3CDE">
        <w:rPr>
          <w:rFonts w:ascii="Cambria" w:hAnsi="Cambria"/>
          <w:b/>
          <w:sz w:val="20"/>
          <w:szCs w:val="20"/>
        </w:rPr>
        <w:t xml:space="preserve"> (</w:t>
      </w:r>
      <w:r w:rsidR="003F4E6E" w:rsidRPr="007F3CDE">
        <w:rPr>
          <w:rFonts w:ascii="Cambria" w:hAnsi="Cambria"/>
          <w:b/>
          <w:sz w:val="20"/>
          <w:szCs w:val="20"/>
          <w:lang w:val="en-US"/>
        </w:rPr>
        <w:t>Material and Method</w:t>
      </w:r>
      <w:r w:rsidR="003F4E6E" w:rsidRPr="007F3CDE">
        <w:rPr>
          <w:rFonts w:ascii="Cambria" w:hAnsi="Cambria"/>
          <w:b/>
          <w:sz w:val="20"/>
          <w:szCs w:val="20"/>
        </w:rPr>
        <w:t>)</w:t>
      </w:r>
    </w:p>
    <w:p w14:paraId="3686B361" w14:textId="77777777" w:rsidR="002E5B97" w:rsidRPr="00747023" w:rsidRDefault="002E5B97" w:rsidP="000F5262">
      <w:pPr>
        <w:widowControl w:val="0"/>
        <w:tabs>
          <w:tab w:val="left" w:pos="284"/>
        </w:tabs>
        <w:autoSpaceDE w:val="0"/>
        <w:autoSpaceDN w:val="0"/>
        <w:spacing w:after="0" w:line="240" w:lineRule="auto"/>
        <w:jc w:val="both"/>
        <w:rPr>
          <w:rFonts w:ascii="Cambria" w:hAnsi="Cambria"/>
          <w:b/>
          <w:sz w:val="20"/>
          <w:szCs w:val="20"/>
          <w:highlight w:val="yellow"/>
        </w:rPr>
      </w:pPr>
    </w:p>
    <w:p w14:paraId="689C729E" w14:textId="3F4B3139" w:rsidR="003F5262" w:rsidRPr="003F5262" w:rsidRDefault="003F5262" w:rsidP="000F5262">
      <w:pPr>
        <w:pStyle w:val="ListeParagraf"/>
        <w:widowControl w:val="0"/>
        <w:tabs>
          <w:tab w:val="left" w:pos="284"/>
        </w:tabs>
        <w:autoSpaceDE w:val="0"/>
        <w:autoSpaceDN w:val="0"/>
        <w:spacing w:after="0" w:line="240" w:lineRule="auto"/>
        <w:ind w:left="0"/>
        <w:jc w:val="both"/>
        <w:rPr>
          <w:rFonts w:ascii="Cambria" w:hAnsi="Cambria"/>
          <w:b/>
          <w:sz w:val="20"/>
          <w:szCs w:val="20"/>
        </w:rPr>
      </w:pPr>
      <w:r w:rsidRPr="007F3CDE">
        <w:rPr>
          <w:rFonts w:ascii="Cambria" w:hAnsi="Cambria"/>
          <w:b/>
          <w:sz w:val="20"/>
          <w:szCs w:val="20"/>
        </w:rPr>
        <w:t xml:space="preserve">3.1. </w:t>
      </w:r>
      <w:r w:rsidR="00BB4A93" w:rsidRPr="007F3CDE">
        <w:rPr>
          <w:rFonts w:ascii="Cambria" w:hAnsi="Cambria"/>
          <w:b/>
          <w:sz w:val="20"/>
          <w:szCs w:val="20"/>
        </w:rPr>
        <w:t>Matematiksel Model</w:t>
      </w:r>
      <w:r w:rsidR="003F4E6E" w:rsidRPr="007F3CDE">
        <w:rPr>
          <w:rFonts w:ascii="Cambria" w:hAnsi="Cambria"/>
          <w:b/>
          <w:sz w:val="20"/>
          <w:szCs w:val="20"/>
        </w:rPr>
        <w:t xml:space="preserve"> (Mathematical Model)</w:t>
      </w:r>
    </w:p>
    <w:p w14:paraId="5A3F48FD" w14:textId="77777777" w:rsidR="00FB0028" w:rsidRDefault="00FB0028" w:rsidP="000F5262">
      <w:pPr>
        <w:spacing w:after="0" w:line="240" w:lineRule="auto"/>
        <w:jc w:val="both"/>
        <w:rPr>
          <w:rFonts w:ascii="Cambria" w:eastAsiaTheme="minorHAnsi" w:hAnsi="Cambria"/>
          <w:sz w:val="20"/>
          <w:szCs w:val="24"/>
        </w:rPr>
      </w:pPr>
    </w:p>
    <w:p w14:paraId="54E60432" w14:textId="684519DE" w:rsidR="00804011" w:rsidRDefault="00BB4A93" w:rsidP="000F5262">
      <w:pPr>
        <w:spacing w:after="0" w:line="240" w:lineRule="auto"/>
        <w:jc w:val="both"/>
        <w:rPr>
          <w:rFonts w:ascii="Cambria" w:eastAsiaTheme="minorHAnsi" w:hAnsi="Cambria"/>
          <w:sz w:val="20"/>
          <w:szCs w:val="24"/>
        </w:rPr>
      </w:pPr>
      <w:r w:rsidRPr="00BB4A93">
        <w:rPr>
          <w:rFonts w:ascii="Cambria" w:eastAsiaTheme="minorHAnsi" w:hAnsi="Cambria"/>
          <w:sz w:val="20"/>
          <w:szCs w:val="24"/>
        </w:rPr>
        <w:t>Örnek bir</w:t>
      </w:r>
      <w:r>
        <w:rPr>
          <w:rFonts w:ascii="Cambria" w:eastAsiaTheme="minorHAnsi" w:hAnsi="Cambria"/>
          <w:sz w:val="20"/>
          <w:szCs w:val="24"/>
        </w:rPr>
        <w:t xml:space="preserve"> matematiksel model ile formül gösterimi verilmiştir.</w:t>
      </w:r>
      <w:r w:rsidR="004313DF">
        <w:rPr>
          <w:rFonts w:ascii="Cambria" w:eastAsiaTheme="minorHAnsi" w:hAnsi="Cambria"/>
          <w:sz w:val="20"/>
          <w:szCs w:val="24"/>
        </w:rPr>
        <w:t xml:space="preserve"> Formüller ortalı olarak hizalanmalıdır. Formüllerin yerleştirilmesinde sorun yaşandığı takdirde çerçeve kalınlığı belli olamayan bir tablo içerisine yerleştirme yapılabilir.</w:t>
      </w:r>
    </w:p>
    <w:p w14:paraId="34E3FF80" w14:textId="77777777" w:rsidR="00E310B7" w:rsidRPr="00BB4A93" w:rsidRDefault="00E310B7" w:rsidP="000F5262">
      <w:pPr>
        <w:spacing w:after="0" w:line="240" w:lineRule="auto"/>
        <w:jc w:val="both"/>
        <w:rPr>
          <w:rFonts w:ascii="Cambria" w:eastAsiaTheme="minorHAnsi" w:hAnsi="Cambria"/>
          <w:sz w:val="20"/>
          <w:szCs w:val="24"/>
        </w:rPr>
      </w:pPr>
    </w:p>
    <w:tbl>
      <w:tblPr>
        <w:tblW w:w="4644" w:type="dxa"/>
        <w:jc w:val="center"/>
        <w:tblLayout w:type="fixed"/>
        <w:tblLook w:val="01E0" w:firstRow="1" w:lastRow="1" w:firstColumn="1" w:lastColumn="1" w:noHBand="0" w:noVBand="0"/>
      </w:tblPr>
      <w:tblGrid>
        <w:gridCol w:w="3936"/>
        <w:gridCol w:w="88"/>
        <w:gridCol w:w="620"/>
      </w:tblGrid>
      <w:tr w:rsidR="00804011" w:rsidRPr="00804011" w14:paraId="7F32A4DA" w14:textId="77777777" w:rsidTr="0019331F">
        <w:trPr>
          <w:jc w:val="center"/>
        </w:trPr>
        <w:tc>
          <w:tcPr>
            <w:tcW w:w="4024" w:type="dxa"/>
            <w:gridSpan w:val="2"/>
          </w:tcPr>
          <w:p w14:paraId="173BC21E"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30"/>
                <w:sz w:val="20"/>
                <w:szCs w:val="20"/>
              </w:rPr>
              <w:object w:dxaOrig="2299" w:dyaOrig="700" w14:anchorId="19C2F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5pt;height:32.25pt;mso-width-percent:0;mso-height-percent:0;mso-width-percent:0;mso-height-percent:0" o:ole="">
                  <v:imagedata r:id="rId9" o:title=""/>
                </v:shape>
                <o:OLEObject Type="Embed" ProgID="Equation.3" ShapeID="_x0000_i1025" DrawAspect="Content" ObjectID="_1745266563" r:id="rId10"/>
              </w:object>
            </w:r>
          </w:p>
        </w:tc>
        <w:tc>
          <w:tcPr>
            <w:tcW w:w="620" w:type="dxa"/>
          </w:tcPr>
          <w:p w14:paraId="6A92A51B" w14:textId="77777777" w:rsidR="00804011" w:rsidRPr="00804011" w:rsidRDefault="00804011" w:rsidP="000F5262">
            <w:pPr>
              <w:tabs>
                <w:tab w:val="left" w:pos="1014"/>
              </w:tabs>
              <w:spacing w:after="0" w:line="240" w:lineRule="auto"/>
              <w:jc w:val="both"/>
              <w:rPr>
                <w:rFonts w:asciiTheme="majorHAnsi" w:eastAsiaTheme="minorHAnsi" w:hAnsiTheme="majorHAnsi"/>
                <w:sz w:val="20"/>
                <w:szCs w:val="20"/>
              </w:rPr>
            </w:pPr>
          </w:p>
          <w:p w14:paraId="16D4DD18"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1)</w:t>
            </w:r>
          </w:p>
        </w:tc>
      </w:tr>
      <w:tr w:rsidR="00804011" w:rsidRPr="00804011" w14:paraId="5E7C0E5B" w14:textId="77777777" w:rsidTr="0019331F">
        <w:trPr>
          <w:jc w:val="center"/>
        </w:trPr>
        <w:tc>
          <w:tcPr>
            <w:tcW w:w="4644" w:type="dxa"/>
            <w:gridSpan w:val="3"/>
          </w:tcPr>
          <w:p w14:paraId="54EB35CE" w14:textId="77777777" w:rsidR="00804011" w:rsidRPr="00804011" w:rsidRDefault="00804011" w:rsidP="000F5262">
            <w:pPr>
              <w:tabs>
                <w:tab w:val="left" w:pos="1014"/>
              </w:tabs>
              <w:spacing w:after="0" w:line="240" w:lineRule="auto"/>
              <w:jc w:val="both"/>
              <w:rPr>
                <w:rFonts w:asciiTheme="majorHAnsi" w:eastAsiaTheme="minorHAnsi" w:hAnsiTheme="majorHAnsi"/>
                <w:b/>
                <w:sz w:val="20"/>
                <w:szCs w:val="20"/>
              </w:rPr>
            </w:pPr>
            <w:r w:rsidRPr="00804011">
              <w:rPr>
                <w:rFonts w:asciiTheme="majorHAnsi" w:eastAsiaTheme="minorHAnsi" w:hAnsiTheme="majorHAnsi"/>
                <w:b/>
                <w:sz w:val="20"/>
                <w:szCs w:val="20"/>
              </w:rPr>
              <w:t>Kısıtlar:</w:t>
            </w:r>
          </w:p>
        </w:tc>
      </w:tr>
      <w:tr w:rsidR="00804011" w:rsidRPr="00804011" w14:paraId="7D85BBF0" w14:textId="77777777" w:rsidTr="0019331F">
        <w:trPr>
          <w:jc w:val="center"/>
        </w:trPr>
        <w:tc>
          <w:tcPr>
            <w:tcW w:w="3936" w:type="dxa"/>
          </w:tcPr>
          <w:p w14:paraId="583F8FD3"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46"/>
                <w:sz w:val="20"/>
                <w:szCs w:val="20"/>
              </w:rPr>
              <w:object w:dxaOrig="940" w:dyaOrig="859" w14:anchorId="6882FF18">
                <v:shape id="_x0000_i1026" type="#_x0000_t75" alt="" style="width:40.65pt;height:34.45pt;mso-width-percent:0;mso-height-percent:0;mso-width-percent:0;mso-height-percent:0" o:ole="">
                  <v:imagedata r:id="rId11" o:title=""/>
                </v:shape>
                <o:OLEObject Type="Embed" ProgID="Equation.3" ShapeID="_x0000_i1026" DrawAspect="Content" ObjectID="_1745266564" r:id="rId12"/>
              </w:object>
            </w:r>
            <w:r w:rsidR="00804011" w:rsidRPr="00804011">
              <w:rPr>
                <w:rFonts w:asciiTheme="majorHAnsi" w:eastAsiaTheme="minorHAnsi" w:hAnsiTheme="majorHAnsi"/>
                <w:sz w:val="20"/>
                <w:szCs w:val="20"/>
              </w:rPr>
              <w:t xml:space="preserve">                                </w:t>
            </w:r>
            <w:r w:rsidRPr="00804011">
              <w:rPr>
                <w:rFonts w:asciiTheme="majorHAnsi" w:eastAsiaTheme="minorHAnsi" w:hAnsiTheme="majorHAnsi"/>
                <w:noProof/>
                <w:position w:val="-4"/>
                <w:sz w:val="20"/>
                <w:szCs w:val="20"/>
              </w:rPr>
              <w:object w:dxaOrig="240" w:dyaOrig="260" w14:anchorId="04812A64">
                <v:shape id="_x0000_i1027" type="#_x0000_t75" alt="" style="width:7.05pt;height:11.05pt;mso-width-percent:0;mso-height-percent:0;mso-width-percent:0;mso-height-percent:0" o:ole="">
                  <v:imagedata r:id="rId13" o:title=""/>
                </v:shape>
                <o:OLEObject Type="Embed" ProgID="Equation.3" ShapeID="_x0000_i1027" DrawAspect="Content" ObjectID="_1745266565" r:id="rId14"/>
              </w:object>
            </w:r>
            <w:r w:rsidR="00804011" w:rsidRPr="00804011">
              <w:rPr>
                <w:rFonts w:asciiTheme="majorHAnsi" w:eastAsiaTheme="minorHAnsi" w:hAnsiTheme="majorHAnsi"/>
                <w:i/>
                <w:sz w:val="20"/>
                <w:szCs w:val="20"/>
              </w:rPr>
              <w:t>j</w: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58B0F738" wp14:editId="18090938">
                  <wp:extent cx="149860" cy="163830"/>
                  <wp:effectExtent l="19050" t="0" r="0" b="0"/>
                  <wp:docPr id="41"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3"/>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 xml:space="preserve">b                                                                                                                           </w:t>
            </w:r>
          </w:p>
        </w:tc>
        <w:tc>
          <w:tcPr>
            <w:tcW w:w="708" w:type="dxa"/>
            <w:gridSpan w:val="2"/>
            <w:vAlign w:val="center"/>
          </w:tcPr>
          <w:p w14:paraId="197D7888" w14:textId="77777777" w:rsidR="00804011" w:rsidRPr="00804011" w:rsidRDefault="00623DFE" w:rsidP="000F5262">
            <w:pPr>
              <w:tabs>
                <w:tab w:val="left" w:pos="492"/>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2)</w:t>
            </w:r>
          </w:p>
        </w:tc>
      </w:tr>
      <w:tr w:rsidR="00804011" w:rsidRPr="00804011" w14:paraId="660E04A4" w14:textId="77777777" w:rsidTr="0019331F">
        <w:trPr>
          <w:trHeight w:val="80"/>
          <w:jc w:val="center"/>
        </w:trPr>
        <w:tc>
          <w:tcPr>
            <w:tcW w:w="3936" w:type="dxa"/>
          </w:tcPr>
          <w:p w14:paraId="0E87F1C8"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46"/>
                <w:sz w:val="20"/>
                <w:szCs w:val="20"/>
              </w:rPr>
              <w:object w:dxaOrig="960" w:dyaOrig="859" w14:anchorId="534677C3">
                <v:shape id="_x0000_i1028" type="#_x0000_t75" alt="" style="width:41.5pt;height:34.45pt;mso-width-percent:0;mso-height-percent:0;mso-width-percent:0;mso-height-percent:0" o:ole="">
                  <v:imagedata r:id="rId16" o:title=""/>
                </v:shape>
                <o:OLEObject Type="Embed" ProgID="Equation.3" ShapeID="_x0000_i1028" DrawAspect="Content" ObjectID="_1745266566" r:id="rId17"/>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58C56A60" wp14:editId="288EDCE9">
                  <wp:extent cx="149860" cy="163830"/>
                  <wp:effectExtent l="19050" t="0" r="0" b="0"/>
                  <wp:docPr id="42"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5"/>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i</w: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0BBDB00A" wp14:editId="07171780">
                  <wp:extent cx="149860" cy="163830"/>
                  <wp:effectExtent l="19050" t="0" r="0" b="0"/>
                  <wp:docPr id="43"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6"/>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b</w:t>
            </w:r>
          </w:p>
        </w:tc>
        <w:tc>
          <w:tcPr>
            <w:tcW w:w="708" w:type="dxa"/>
            <w:gridSpan w:val="2"/>
            <w:vAlign w:val="center"/>
          </w:tcPr>
          <w:p w14:paraId="1053486C"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3)</w:t>
            </w:r>
          </w:p>
        </w:tc>
      </w:tr>
      <w:tr w:rsidR="00804011" w:rsidRPr="00804011" w14:paraId="1DAE40BC" w14:textId="77777777" w:rsidTr="0019331F">
        <w:trPr>
          <w:trHeight w:val="351"/>
          <w:jc w:val="center"/>
        </w:trPr>
        <w:tc>
          <w:tcPr>
            <w:tcW w:w="3936" w:type="dxa"/>
          </w:tcPr>
          <w:p w14:paraId="42D4E444"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noProof/>
                <w:position w:val="-14"/>
                <w:sz w:val="20"/>
                <w:szCs w:val="20"/>
              </w:rPr>
              <w:object w:dxaOrig="2140" w:dyaOrig="400" w14:anchorId="72028727">
                <v:shape id="_x0000_i1029" type="#_x0000_t75" alt="" style="width:91.45pt;height:20.3pt;mso-width-percent:0;mso-height-percent:0;mso-width-percent:0;mso-height-percent:0" o:ole="">
                  <v:imagedata r:id="rId18" o:title=""/>
                </v:shape>
                <o:OLEObject Type="Embed" ProgID="Equation.3" ShapeID="_x0000_i1029" DrawAspect="Content" ObjectID="_1745266567" r:id="rId19"/>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i/>
                <w:sz w:val="20"/>
                <w:szCs w:val="20"/>
              </w:rPr>
              <w:t xml:space="preserve">2 </w:t>
            </w:r>
            <w:r w:rsidRPr="00804011">
              <w:rPr>
                <w:rFonts w:asciiTheme="majorHAnsi" w:eastAsiaTheme="minorHAnsi" w:hAnsiTheme="majorHAnsi"/>
                <w:noProof/>
                <w:position w:val="-4"/>
                <w:sz w:val="20"/>
                <w:szCs w:val="20"/>
              </w:rPr>
              <w:object w:dxaOrig="200" w:dyaOrig="240" w14:anchorId="6607CFAA">
                <v:shape id="_x0000_i1030" type="#_x0000_t75" alt="" style="width:7.05pt;height:7.05pt;mso-width-percent:0;mso-height-percent:0;mso-width-percent:0;mso-height-percent:0" o:ole="">
                  <v:imagedata r:id="rId20" o:title=""/>
                </v:shape>
                <o:OLEObject Type="Embed" ProgID="Equation.3" ShapeID="_x0000_i1030" DrawAspect="Content" ObjectID="_1745266568" r:id="rId21"/>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i/>
                <w:sz w:val="20"/>
                <w:szCs w:val="20"/>
              </w:rPr>
              <w:t>p</w:t>
            </w:r>
            <w:r w:rsidR="00804011" w:rsidRPr="00804011">
              <w:rPr>
                <w:rFonts w:asciiTheme="majorHAnsi" w:eastAsiaTheme="minorHAnsi" w:hAnsiTheme="majorHAnsi"/>
                <w:sz w:val="20"/>
                <w:szCs w:val="20"/>
              </w:rPr>
              <w:t xml:space="preserve"> </w:t>
            </w:r>
            <w:r w:rsidRPr="00804011">
              <w:rPr>
                <w:rFonts w:asciiTheme="majorHAnsi" w:eastAsiaTheme="minorHAnsi" w:hAnsiTheme="majorHAnsi"/>
                <w:noProof/>
                <w:position w:val="-4"/>
                <w:sz w:val="20"/>
                <w:szCs w:val="20"/>
              </w:rPr>
              <w:object w:dxaOrig="220" w:dyaOrig="220" w14:anchorId="54B68732">
                <v:shape id="_x0000_i1031" type="#_x0000_t75" alt="" style="width:7.05pt;height:7.05pt;mso-width-percent:0;mso-height-percent:0;mso-width-percent:0;mso-height-percent:0" o:ole="">
                  <v:imagedata r:id="rId22" o:title=""/>
                </v:shape>
                <o:OLEObject Type="Embed" ProgID="Equation.3" ShapeID="_x0000_i1031" DrawAspect="Content" ObjectID="_1745266569" r:id="rId23"/>
              </w:object>
            </w:r>
            <w:r w:rsidR="00804011" w:rsidRPr="00804011">
              <w:rPr>
                <w:rFonts w:asciiTheme="majorHAnsi" w:eastAsiaTheme="minorHAnsi" w:hAnsiTheme="majorHAnsi"/>
                <w:sz w:val="20"/>
                <w:szCs w:val="20"/>
              </w:rPr>
              <w:t xml:space="preserve">l   </w:t>
            </w:r>
            <w:r w:rsidR="00804011" w:rsidRPr="00804011">
              <w:rPr>
                <w:rFonts w:asciiTheme="majorHAnsi" w:eastAsiaTheme="minorHAnsi" w:hAnsiTheme="majorHAnsi"/>
                <w:noProof/>
                <w:position w:val="-4"/>
                <w:sz w:val="20"/>
                <w:szCs w:val="20"/>
                <w:lang w:eastAsia="tr-TR"/>
              </w:rPr>
              <w:drawing>
                <wp:inline distT="0" distB="0" distL="0" distR="0" wp14:anchorId="4775D670" wp14:editId="0EB0634D">
                  <wp:extent cx="122555" cy="149860"/>
                  <wp:effectExtent l="19050" t="0" r="0" b="0"/>
                  <wp:docPr id="4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122555" cy="14986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i/>
                <w:sz w:val="20"/>
                <w:szCs w:val="20"/>
              </w:rPr>
              <w:t>m</w: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1FDE47EF" wp14:editId="2D7A4FD3">
                  <wp:extent cx="149860" cy="163830"/>
                  <wp:effectExtent l="19050" t="0" r="0" b="0"/>
                  <wp:docPr id="45"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b</w:t>
            </w:r>
            <w:r w:rsidR="00804011" w:rsidRPr="00804011">
              <w:rPr>
                <w:rFonts w:asciiTheme="majorHAnsi" w:eastAsiaTheme="minorHAnsi" w:hAnsiTheme="majorHAnsi"/>
                <w:sz w:val="20"/>
                <w:szCs w:val="20"/>
              </w:rPr>
              <w:t xml:space="preserve">                                      </w:t>
            </w:r>
          </w:p>
        </w:tc>
        <w:tc>
          <w:tcPr>
            <w:tcW w:w="708" w:type="dxa"/>
            <w:gridSpan w:val="2"/>
            <w:vAlign w:val="center"/>
          </w:tcPr>
          <w:p w14:paraId="7C45D2A0"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4)</w:t>
            </w:r>
          </w:p>
        </w:tc>
      </w:tr>
      <w:tr w:rsidR="00804011" w:rsidRPr="00804011" w14:paraId="21299167" w14:textId="77777777" w:rsidTr="0019331F">
        <w:trPr>
          <w:trHeight w:val="922"/>
          <w:jc w:val="center"/>
        </w:trPr>
        <w:tc>
          <w:tcPr>
            <w:tcW w:w="3936" w:type="dxa"/>
          </w:tcPr>
          <w:p w14:paraId="40F62278" w14:textId="77777777" w:rsidR="00804011" w:rsidRPr="00804011" w:rsidRDefault="00DD1BF7" w:rsidP="000F5262">
            <w:pPr>
              <w:tabs>
                <w:tab w:val="left" w:pos="1014"/>
              </w:tabs>
              <w:spacing w:after="0" w:line="240" w:lineRule="auto"/>
              <w:jc w:val="both"/>
              <w:rPr>
                <w:rFonts w:asciiTheme="majorHAnsi" w:eastAsiaTheme="minorHAnsi" w:hAnsiTheme="majorHAnsi"/>
                <w:i/>
                <w:sz w:val="20"/>
                <w:szCs w:val="20"/>
              </w:rPr>
            </w:pPr>
            <w:r w:rsidRPr="00804011">
              <w:rPr>
                <w:rFonts w:asciiTheme="majorHAnsi" w:eastAsiaTheme="minorHAnsi" w:hAnsiTheme="majorHAnsi"/>
                <w:noProof/>
                <w:position w:val="-28"/>
                <w:sz w:val="20"/>
                <w:szCs w:val="20"/>
              </w:rPr>
              <w:object w:dxaOrig="1280" w:dyaOrig="680" w14:anchorId="5BA84DA9">
                <v:shape id="_x0000_i1032" type="#_x0000_t75" alt="" style="width:57.85pt;height:35.35pt;mso-width-percent:0;mso-height-percent:0;mso-width-percent:0;mso-height-percent:0" o:ole="">
                  <v:imagedata r:id="rId25" o:title=""/>
                </v:shape>
                <o:OLEObject Type="Embed" ProgID="Equation.3" ShapeID="_x0000_i1032" DrawAspect="Content" ObjectID="_1745266570" r:id="rId26"/>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06C88E92" wp14:editId="57122186">
                  <wp:extent cx="149860" cy="163830"/>
                  <wp:effectExtent l="19050" t="0" r="0" b="0"/>
                  <wp:docPr id="46"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b</w:t>
            </w:r>
          </w:p>
        </w:tc>
        <w:tc>
          <w:tcPr>
            <w:tcW w:w="708" w:type="dxa"/>
            <w:gridSpan w:val="2"/>
            <w:vAlign w:val="center"/>
          </w:tcPr>
          <w:p w14:paraId="3D953BF2"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5)</w:t>
            </w:r>
          </w:p>
        </w:tc>
      </w:tr>
      <w:tr w:rsidR="00804011" w:rsidRPr="00804011" w14:paraId="4D822FF1" w14:textId="77777777" w:rsidTr="0019331F">
        <w:trPr>
          <w:jc w:val="center"/>
        </w:trPr>
        <w:tc>
          <w:tcPr>
            <w:tcW w:w="3936" w:type="dxa"/>
          </w:tcPr>
          <w:p w14:paraId="52BBD1C4" w14:textId="77777777" w:rsidR="00804011" w:rsidRPr="00804011" w:rsidRDefault="00DD1BF7" w:rsidP="000F5262">
            <w:pPr>
              <w:tabs>
                <w:tab w:val="left" w:pos="1014"/>
              </w:tabs>
              <w:spacing w:after="0" w:line="240" w:lineRule="auto"/>
              <w:jc w:val="both"/>
              <w:rPr>
                <w:rFonts w:asciiTheme="majorHAnsi" w:eastAsiaTheme="minorHAnsi" w:hAnsiTheme="majorHAnsi"/>
                <w:i/>
                <w:sz w:val="20"/>
                <w:szCs w:val="20"/>
              </w:rPr>
            </w:pPr>
            <w:r w:rsidRPr="00804011">
              <w:rPr>
                <w:rFonts w:asciiTheme="majorHAnsi" w:eastAsiaTheme="minorHAnsi" w:hAnsiTheme="majorHAnsi"/>
                <w:noProof/>
                <w:position w:val="-46"/>
                <w:sz w:val="20"/>
                <w:szCs w:val="20"/>
              </w:rPr>
              <w:object w:dxaOrig="1960" w:dyaOrig="859" w14:anchorId="1A85CB4F">
                <v:shape id="_x0000_i1033" type="#_x0000_t75" alt="" style="width:79.05pt;height:36.65pt;mso-width-percent:0;mso-height-percent:0;mso-width-percent:0;mso-height-percent:0" o:ole="">
                  <v:imagedata r:id="rId27" o:title=""/>
                </v:shape>
                <o:OLEObject Type="Embed" ProgID="Equation.3" ShapeID="_x0000_i1033" DrawAspect="Content" ObjectID="_1745266571" r:id="rId28"/>
              </w:object>
            </w:r>
            <w:r w:rsidR="00804011" w:rsidRPr="00804011">
              <w:rPr>
                <w:rFonts w:asciiTheme="majorHAnsi" w:eastAsiaTheme="minorHAnsi" w:hAnsiTheme="majorHAns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37F5BFA3" wp14:editId="69C597EB">
                  <wp:extent cx="149860" cy="163830"/>
                  <wp:effectExtent l="19050" t="0" r="0" b="0"/>
                  <wp:docPr id="47"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5"/>
                          <pic:cNvPicPr>
                            <a:picLocks noChangeAspect="1" noChangeArrowheads="1"/>
                          </pic:cNvPicPr>
                        </pic:nvPicPr>
                        <pic:blipFill>
                          <a:blip r:embed="rId15" cstate="print"/>
                          <a:srcRect/>
                          <a:stretch>
                            <a:fillRect/>
                          </a:stretch>
                        </pic:blipFill>
                        <pic:spPr bwMode="auto">
                          <a:xfrm>
                            <a:off x="0" y="0"/>
                            <a:ext cx="149860" cy="163830"/>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 xml:space="preserve">b   </w:t>
            </w:r>
          </w:p>
        </w:tc>
        <w:tc>
          <w:tcPr>
            <w:tcW w:w="708" w:type="dxa"/>
            <w:gridSpan w:val="2"/>
            <w:vAlign w:val="center"/>
          </w:tcPr>
          <w:p w14:paraId="0A6B32A2"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6)</w:t>
            </w:r>
          </w:p>
        </w:tc>
      </w:tr>
      <w:tr w:rsidR="00804011" w:rsidRPr="00804011" w14:paraId="668A20AB" w14:textId="77777777" w:rsidTr="0019331F">
        <w:trPr>
          <w:jc w:val="center"/>
        </w:trPr>
        <w:tc>
          <w:tcPr>
            <w:tcW w:w="3936" w:type="dxa"/>
          </w:tcPr>
          <w:p w14:paraId="16760825" w14:textId="77777777" w:rsidR="00804011" w:rsidRPr="00804011" w:rsidRDefault="00DD1BF7" w:rsidP="000F5262">
            <w:pPr>
              <w:tabs>
                <w:tab w:val="left" w:pos="1014"/>
              </w:tabs>
              <w:spacing w:after="0" w:line="240" w:lineRule="auto"/>
              <w:jc w:val="both"/>
              <w:rPr>
                <w:rFonts w:asciiTheme="majorHAnsi" w:eastAsiaTheme="minorHAnsi" w:hAnsiTheme="majorHAnsi"/>
                <w:i/>
                <w:sz w:val="20"/>
                <w:szCs w:val="20"/>
              </w:rPr>
            </w:pPr>
            <w:r w:rsidRPr="00804011">
              <w:rPr>
                <w:rFonts w:asciiTheme="majorHAnsi" w:eastAsiaTheme="minorHAnsi" w:hAnsiTheme="majorHAnsi"/>
                <w:i/>
                <w:noProof/>
                <w:position w:val="-28"/>
                <w:sz w:val="20"/>
                <w:szCs w:val="20"/>
              </w:rPr>
              <w:object w:dxaOrig="1020" w:dyaOrig="680" w14:anchorId="382B2FB9">
                <v:shape id="_x0000_i1034" type="#_x0000_t75" alt="" style="width:34.45pt;height:27.4pt;mso-width-percent:0;mso-height-percent:0;mso-width-percent:0;mso-height-percent:0" o:ole="">
                  <v:imagedata r:id="rId29" o:title=""/>
                </v:shape>
                <o:OLEObject Type="Embed" ProgID="Equation.3" ShapeID="_x0000_i1034" DrawAspect="Content" ObjectID="_1745266572" r:id="rId30"/>
              </w:object>
            </w:r>
            <w:r w:rsidR="00804011" w:rsidRPr="00804011">
              <w:rPr>
                <w:rFonts w:asciiTheme="majorHAnsi" w:eastAsiaTheme="minorHAnsi" w:hAnsiTheme="majorHAnsi"/>
                <w:i/>
                <w:sz w:val="20"/>
                <w:szCs w:val="20"/>
              </w:rPr>
              <w:t xml:space="preserve">                                </w:t>
            </w:r>
            <w:r w:rsidR="00804011" w:rsidRPr="00804011">
              <w:rPr>
                <w:rFonts w:asciiTheme="majorHAnsi" w:eastAsiaTheme="minorHAnsi" w:hAnsiTheme="majorHAnsi"/>
                <w:noProof/>
                <w:position w:val="-4"/>
                <w:sz w:val="20"/>
                <w:szCs w:val="20"/>
                <w:lang w:eastAsia="tr-TR"/>
              </w:rPr>
              <w:drawing>
                <wp:inline distT="0" distB="0" distL="0" distR="0" wp14:anchorId="38754E54" wp14:editId="074AACCF">
                  <wp:extent cx="152400" cy="166607"/>
                  <wp:effectExtent l="19050" t="0" r="0" b="0"/>
                  <wp:docPr id="48"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7"/>
                          <pic:cNvPicPr>
                            <a:picLocks noChangeAspect="1" noChangeArrowheads="1"/>
                          </pic:cNvPicPr>
                        </pic:nvPicPr>
                        <pic:blipFill>
                          <a:blip r:embed="rId15" cstate="print"/>
                          <a:srcRect/>
                          <a:stretch>
                            <a:fillRect/>
                          </a:stretch>
                        </pic:blipFill>
                        <pic:spPr bwMode="auto">
                          <a:xfrm>
                            <a:off x="0" y="0"/>
                            <a:ext cx="154193" cy="168567"/>
                          </a:xfrm>
                          <a:prstGeom prst="rect">
                            <a:avLst/>
                          </a:prstGeom>
                          <a:noFill/>
                          <a:ln w="9525">
                            <a:noFill/>
                            <a:miter lim="800000"/>
                            <a:headEnd/>
                            <a:tailEnd/>
                          </a:ln>
                        </pic:spPr>
                      </pic:pic>
                    </a:graphicData>
                  </a:graphic>
                </wp:inline>
              </w:drawing>
            </w:r>
            <w:r w:rsidR="00804011" w:rsidRPr="00804011">
              <w:rPr>
                <w:rFonts w:asciiTheme="majorHAnsi" w:eastAsiaTheme="minorHAnsi" w:hAnsiTheme="majorHAnsi"/>
                <w:i/>
                <w:sz w:val="20"/>
                <w:szCs w:val="20"/>
              </w:rPr>
              <w:t xml:space="preserve">k    </w:t>
            </w:r>
          </w:p>
        </w:tc>
        <w:tc>
          <w:tcPr>
            <w:tcW w:w="708" w:type="dxa"/>
            <w:gridSpan w:val="2"/>
            <w:vAlign w:val="center"/>
          </w:tcPr>
          <w:p w14:paraId="492333E1" w14:textId="77777777"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7)</w:t>
            </w:r>
          </w:p>
        </w:tc>
      </w:tr>
      <w:tr w:rsidR="00804011" w:rsidRPr="00804011" w14:paraId="50412C64" w14:textId="77777777" w:rsidTr="0019331F">
        <w:trPr>
          <w:jc w:val="center"/>
        </w:trPr>
        <w:tc>
          <w:tcPr>
            <w:tcW w:w="3936" w:type="dxa"/>
          </w:tcPr>
          <w:p w14:paraId="5C142978" w14:textId="77777777" w:rsidR="00804011" w:rsidRPr="00804011" w:rsidRDefault="00DD1BF7" w:rsidP="000F5262">
            <w:pPr>
              <w:tabs>
                <w:tab w:val="left" w:pos="1014"/>
              </w:tabs>
              <w:spacing w:after="0" w:line="240" w:lineRule="auto"/>
              <w:jc w:val="both"/>
              <w:rPr>
                <w:rFonts w:asciiTheme="majorHAnsi" w:eastAsiaTheme="minorHAnsi" w:hAnsiTheme="majorHAnsi"/>
                <w:sz w:val="20"/>
                <w:szCs w:val="20"/>
              </w:rPr>
            </w:pPr>
            <w:r w:rsidRPr="00804011">
              <w:rPr>
                <w:rFonts w:asciiTheme="majorHAnsi" w:eastAsiaTheme="minorHAnsi" w:hAnsiTheme="majorHAnsi"/>
                <w:i/>
                <w:noProof/>
                <w:position w:val="-14"/>
                <w:sz w:val="20"/>
                <w:szCs w:val="20"/>
              </w:rPr>
              <w:object w:dxaOrig="1760" w:dyaOrig="400" w14:anchorId="2B8476D5">
                <v:shape id="_x0000_i1035" type="#_x0000_t75" alt="" style="width:57.85pt;height:14.15pt;mso-width-percent:0;mso-height-percent:0;mso-width-percent:0;mso-height-percent:0" o:ole="">
                  <v:imagedata r:id="rId31" o:title=""/>
                </v:shape>
                <o:OLEObject Type="Embed" ProgID="Equation.3" ShapeID="_x0000_i1035" DrawAspect="Content" ObjectID="_1745266573" r:id="rId32"/>
              </w:object>
            </w:r>
          </w:p>
        </w:tc>
        <w:tc>
          <w:tcPr>
            <w:tcW w:w="708" w:type="dxa"/>
            <w:gridSpan w:val="2"/>
            <w:vAlign w:val="center"/>
          </w:tcPr>
          <w:p w14:paraId="0C87C946" w14:textId="660158EB" w:rsidR="00804011" w:rsidRPr="00804011" w:rsidRDefault="00623DFE" w:rsidP="000F5262">
            <w:pPr>
              <w:tabs>
                <w:tab w:val="left" w:pos="1014"/>
              </w:tabs>
              <w:spacing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00804011" w:rsidRPr="00804011">
              <w:rPr>
                <w:rFonts w:asciiTheme="majorHAnsi" w:eastAsiaTheme="minorHAnsi" w:hAnsiTheme="majorHAnsi"/>
                <w:sz w:val="20"/>
                <w:szCs w:val="20"/>
              </w:rPr>
              <w:t>8)</w:t>
            </w:r>
          </w:p>
        </w:tc>
      </w:tr>
    </w:tbl>
    <w:p w14:paraId="3A2FADE2" w14:textId="77777777" w:rsidR="00E310B7" w:rsidRDefault="00E310B7" w:rsidP="000F5262">
      <w:pPr>
        <w:tabs>
          <w:tab w:val="left" w:pos="284"/>
        </w:tabs>
        <w:spacing w:after="0" w:line="240" w:lineRule="auto"/>
        <w:jc w:val="both"/>
        <w:rPr>
          <w:rFonts w:ascii="Cambria" w:hAnsi="Cambria"/>
          <w:b/>
          <w:sz w:val="20"/>
          <w:szCs w:val="20"/>
        </w:rPr>
      </w:pPr>
    </w:p>
    <w:p w14:paraId="4121C425" w14:textId="77777777" w:rsidR="008A4F8A" w:rsidRDefault="008A4F8A">
      <w:pPr>
        <w:spacing w:after="0" w:line="240" w:lineRule="auto"/>
        <w:rPr>
          <w:rFonts w:ascii="Cambria" w:hAnsi="Cambria"/>
          <w:b/>
          <w:sz w:val="20"/>
          <w:szCs w:val="20"/>
        </w:rPr>
      </w:pPr>
      <w:r>
        <w:rPr>
          <w:rFonts w:ascii="Cambria" w:hAnsi="Cambria"/>
          <w:b/>
          <w:sz w:val="20"/>
          <w:szCs w:val="20"/>
        </w:rPr>
        <w:br w:type="page"/>
      </w:r>
    </w:p>
    <w:p w14:paraId="04ECBF89" w14:textId="619C381E" w:rsidR="00804011" w:rsidRDefault="00804011" w:rsidP="000F5262">
      <w:pPr>
        <w:tabs>
          <w:tab w:val="left" w:pos="284"/>
        </w:tabs>
        <w:spacing w:after="0" w:line="240" w:lineRule="auto"/>
        <w:jc w:val="both"/>
        <w:rPr>
          <w:rFonts w:ascii="Cambria" w:hAnsi="Cambria"/>
          <w:b/>
          <w:sz w:val="20"/>
          <w:szCs w:val="20"/>
        </w:rPr>
      </w:pPr>
      <w:r w:rsidRPr="007F3CDE">
        <w:rPr>
          <w:rFonts w:ascii="Cambria" w:hAnsi="Cambria"/>
          <w:b/>
          <w:sz w:val="20"/>
          <w:szCs w:val="20"/>
        </w:rPr>
        <w:lastRenderedPageBreak/>
        <w:t xml:space="preserve">3.2. </w:t>
      </w:r>
      <w:r w:rsidR="00623DFE" w:rsidRPr="007F3CDE">
        <w:rPr>
          <w:rFonts w:ascii="Cambria" w:hAnsi="Cambria"/>
          <w:b/>
          <w:sz w:val="20"/>
          <w:szCs w:val="20"/>
        </w:rPr>
        <w:t>Önerilen Yöntem</w:t>
      </w:r>
      <w:r w:rsidR="003F4E6E" w:rsidRPr="007F3CDE">
        <w:rPr>
          <w:rFonts w:ascii="Cambria" w:hAnsi="Cambria"/>
          <w:b/>
          <w:sz w:val="20"/>
          <w:szCs w:val="20"/>
        </w:rPr>
        <w:t xml:space="preserve"> (</w:t>
      </w:r>
      <w:r w:rsidR="002F52F8" w:rsidRPr="007F3CDE">
        <w:rPr>
          <w:rFonts w:ascii="Cambria" w:hAnsi="Cambria"/>
          <w:b/>
          <w:sz w:val="20"/>
          <w:szCs w:val="20"/>
          <w:lang w:val="en-US"/>
        </w:rPr>
        <w:t>Proposed</w:t>
      </w:r>
      <w:r w:rsidR="003F4E6E" w:rsidRPr="007F3CDE">
        <w:rPr>
          <w:rFonts w:ascii="Cambria" w:hAnsi="Cambria"/>
          <w:b/>
          <w:sz w:val="20"/>
          <w:szCs w:val="20"/>
          <w:lang w:val="en-US"/>
        </w:rPr>
        <w:t xml:space="preserve"> Method</w:t>
      </w:r>
      <w:r w:rsidR="003F4E6E" w:rsidRPr="007F3CDE">
        <w:rPr>
          <w:rFonts w:ascii="Cambria" w:hAnsi="Cambria"/>
          <w:b/>
          <w:sz w:val="20"/>
          <w:szCs w:val="20"/>
        </w:rPr>
        <w:t>)</w:t>
      </w:r>
    </w:p>
    <w:p w14:paraId="14923929" w14:textId="50DF4278" w:rsidR="00FB0028" w:rsidRDefault="00FB0028" w:rsidP="000F5262">
      <w:pPr>
        <w:tabs>
          <w:tab w:val="left" w:pos="284"/>
        </w:tabs>
        <w:spacing w:after="0" w:line="240" w:lineRule="auto"/>
        <w:jc w:val="both"/>
        <w:rPr>
          <w:rFonts w:asciiTheme="majorHAnsi" w:hAnsiTheme="majorHAnsi"/>
          <w:sz w:val="20"/>
          <w:szCs w:val="20"/>
        </w:rPr>
      </w:pPr>
    </w:p>
    <w:p w14:paraId="2005CDDD" w14:textId="3FB3D304" w:rsidR="00E310B7" w:rsidRDefault="003F4E6E" w:rsidP="000F5262">
      <w:pPr>
        <w:tabs>
          <w:tab w:val="left" w:pos="284"/>
        </w:tabs>
        <w:spacing w:after="0" w:line="240" w:lineRule="auto"/>
        <w:jc w:val="both"/>
        <w:rPr>
          <w:rFonts w:asciiTheme="majorHAnsi" w:hAnsiTheme="majorHAnsi"/>
          <w:sz w:val="20"/>
          <w:szCs w:val="20"/>
        </w:rPr>
      </w:pPr>
      <w:r>
        <w:rPr>
          <w:rFonts w:asciiTheme="majorHAnsi" w:hAnsiTheme="majorHAnsi"/>
          <w:sz w:val="20"/>
          <w:szCs w:val="20"/>
        </w:rPr>
        <w:t xml:space="preserve">Tablo ve Şekil den başka bir ifade kullanılmamalıdır. Örneğin Resim, Çizelge vb. ifadeler olmamalıdır. </w:t>
      </w:r>
      <w:r w:rsidR="00E310B7">
        <w:rPr>
          <w:rFonts w:asciiTheme="majorHAnsi" w:hAnsiTheme="majorHAnsi"/>
          <w:sz w:val="20"/>
          <w:szCs w:val="20"/>
        </w:rPr>
        <w:t xml:space="preserve">Tablo örnekleri aşağıda Tablo 1’de görüldüğü gibi olmalıdır. Tablonun başlığının yazı tipi boyutu </w:t>
      </w:r>
      <w:r w:rsidR="007F3CDE">
        <w:rPr>
          <w:rFonts w:asciiTheme="majorHAnsi" w:hAnsiTheme="majorHAnsi"/>
          <w:sz w:val="20"/>
          <w:szCs w:val="20"/>
        </w:rPr>
        <w:t>9</w:t>
      </w:r>
      <w:r w:rsidR="00E310B7">
        <w:rPr>
          <w:rFonts w:asciiTheme="majorHAnsi" w:hAnsiTheme="majorHAnsi"/>
          <w:sz w:val="20"/>
          <w:szCs w:val="20"/>
        </w:rPr>
        <w:t>pt olmalıdır. Tablo başlığından sonra satır boşluğu olmamalı, paragraf boşluğu olmamalıdır. Tablolar iki sayfa arasında bölünmemelidir. Ancak uzun tablolar var ise ve 1 sayfaya sığmayacaksa ikinci sayfada Tablo 1 (Devamı) olarak başlık verilip tablo verilmelidir.</w:t>
      </w:r>
      <w:r w:rsidR="008A533A">
        <w:rPr>
          <w:rFonts w:asciiTheme="majorHAnsi" w:hAnsiTheme="majorHAnsi"/>
          <w:sz w:val="20"/>
          <w:szCs w:val="20"/>
        </w:rPr>
        <w:t xml:space="preserve"> Tablo içerisindeki yazılarda tabloya sığmama durumunda yazı tipi boyutu en az 7pt yapılabilir. Tablolara numara verilirken a,b, vb. </w:t>
      </w:r>
      <w:r w:rsidR="008A533A" w:rsidRPr="008A533A">
        <w:rPr>
          <w:rFonts w:asciiTheme="majorHAnsi" w:hAnsiTheme="majorHAnsi"/>
          <w:b/>
          <w:sz w:val="20"/>
          <w:szCs w:val="20"/>
        </w:rPr>
        <w:t>kullanılmamalıdır</w:t>
      </w:r>
      <w:r w:rsidR="008A533A">
        <w:rPr>
          <w:rFonts w:asciiTheme="majorHAnsi" w:hAnsiTheme="majorHAnsi"/>
          <w:sz w:val="20"/>
          <w:szCs w:val="20"/>
        </w:rPr>
        <w:t xml:space="preserve">. Tablo 1a, Tablo 1b ,vb. </w:t>
      </w:r>
      <w:r w:rsidR="008A533A" w:rsidRPr="008A533A">
        <w:rPr>
          <w:rFonts w:asciiTheme="majorHAnsi" w:hAnsiTheme="majorHAnsi"/>
          <w:b/>
          <w:sz w:val="20"/>
          <w:szCs w:val="20"/>
        </w:rPr>
        <w:t>olmamalıdır</w:t>
      </w:r>
      <w:r w:rsidR="008A533A">
        <w:rPr>
          <w:rFonts w:asciiTheme="majorHAnsi" w:hAnsiTheme="majorHAnsi"/>
          <w:sz w:val="20"/>
          <w:szCs w:val="20"/>
        </w:rPr>
        <w:t>.</w:t>
      </w:r>
      <w:r>
        <w:rPr>
          <w:rFonts w:asciiTheme="majorHAnsi" w:hAnsiTheme="majorHAnsi"/>
          <w:sz w:val="20"/>
          <w:szCs w:val="20"/>
        </w:rPr>
        <w:t xml:space="preserve"> Tablo başlıklarından sonra gelen açıklamanın parantez içerisinde İngilizce çevirisi</w:t>
      </w:r>
      <w:r w:rsidR="004313DF">
        <w:rPr>
          <w:rFonts w:asciiTheme="majorHAnsi" w:hAnsiTheme="majorHAnsi"/>
          <w:sz w:val="20"/>
          <w:szCs w:val="20"/>
        </w:rPr>
        <w:t xml:space="preserve"> </w:t>
      </w:r>
      <w:r>
        <w:rPr>
          <w:rFonts w:asciiTheme="majorHAnsi" w:hAnsiTheme="majorHAnsi"/>
          <w:sz w:val="20"/>
          <w:szCs w:val="20"/>
        </w:rPr>
        <w:t>de verilmelidir.</w:t>
      </w:r>
      <w:r w:rsidR="004313DF">
        <w:rPr>
          <w:rFonts w:asciiTheme="majorHAnsi" w:hAnsiTheme="majorHAnsi"/>
          <w:sz w:val="20"/>
          <w:szCs w:val="20"/>
        </w:rPr>
        <w:t xml:space="preserve"> İki tablo veya iki şekil arasında 1 satır boşluk bırakılmalıdır.</w:t>
      </w:r>
    </w:p>
    <w:p w14:paraId="113EF8B5" w14:textId="77777777" w:rsidR="00E310B7" w:rsidRPr="00E310B7" w:rsidRDefault="00E310B7" w:rsidP="000F5262">
      <w:pPr>
        <w:tabs>
          <w:tab w:val="left" w:pos="284"/>
        </w:tabs>
        <w:spacing w:after="0" w:line="240" w:lineRule="auto"/>
        <w:jc w:val="both"/>
        <w:rPr>
          <w:rFonts w:asciiTheme="majorHAnsi" w:hAnsiTheme="majorHAnsi"/>
          <w:sz w:val="20"/>
          <w:szCs w:val="20"/>
        </w:rPr>
      </w:pPr>
    </w:p>
    <w:p w14:paraId="097C90FD" w14:textId="027A4B1C" w:rsidR="00623DFE" w:rsidRPr="00395B0B" w:rsidRDefault="00623DFE" w:rsidP="000F5262">
      <w:pPr>
        <w:keepNext/>
        <w:spacing w:after="0" w:line="240" w:lineRule="auto"/>
        <w:jc w:val="center"/>
        <w:rPr>
          <w:rFonts w:asciiTheme="majorHAnsi" w:eastAsiaTheme="minorHAnsi" w:hAnsiTheme="majorHAnsi"/>
          <w:bCs/>
          <w:color w:val="000000" w:themeColor="text1"/>
          <w:sz w:val="18"/>
          <w:szCs w:val="18"/>
        </w:rPr>
      </w:pPr>
      <w:bookmarkStart w:id="0" w:name="_Toc392984692"/>
      <w:bookmarkStart w:id="1" w:name="_Toc393238009"/>
      <w:r w:rsidRPr="00395B0B">
        <w:rPr>
          <w:rFonts w:asciiTheme="majorHAnsi" w:eastAsiaTheme="minorHAnsi" w:hAnsiTheme="majorHAnsi"/>
          <w:b/>
          <w:bCs/>
          <w:color w:val="000000" w:themeColor="text1"/>
          <w:sz w:val="18"/>
          <w:szCs w:val="18"/>
        </w:rPr>
        <w:t xml:space="preserve">Tablo </w:t>
      </w:r>
      <w:r w:rsidRPr="00395B0B">
        <w:rPr>
          <w:rFonts w:asciiTheme="majorHAnsi" w:eastAsiaTheme="minorHAnsi" w:hAnsiTheme="majorHAnsi"/>
          <w:b/>
          <w:bCs/>
          <w:color w:val="000000" w:themeColor="text1"/>
          <w:sz w:val="18"/>
          <w:szCs w:val="18"/>
        </w:rPr>
        <w:fldChar w:fldCharType="begin"/>
      </w:r>
      <w:r w:rsidRPr="00395B0B">
        <w:rPr>
          <w:rFonts w:asciiTheme="majorHAnsi" w:eastAsiaTheme="minorHAnsi" w:hAnsiTheme="majorHAnsi"/>
          <w:b/>
          <w:bCs/>
          <w:color w:val="000000" w:themeColor="text1"/>
          <w:sz w:val="18"/>
          <w:szCs w:val="18"/>
        </w:rPr>
        <w:instrText xml:space="preserve"> SEQ Çizelge \* ARABIC </w:instrText>
      </w:r>
      <w:r w:rsidRPr="00395B0B">
        <w:rPr>
          <w:rFonts w:asciiTheme="majorHAnsi" w:eastAsiaTheme="minorHAnsi" w:hAnsiTheme="majorHAnsi"/>
          <w:b/>
          <w:bCs/>
          <w:color w:val="000000" w:themeColor="text1"/>
          <w:sz w:val="18"/>
          <w:szCs w:val="18"/>
        </w:rPr>
        <w:fldChar w:fldCharType="separate"/>
      </w:r>
      <w:r w:rsidRPr="00395B0B">
        <w:rPr>
          <w:rFonts w:asciiTheme="majorHAnsi" w:eastAsiaTheme="minorHAnsi" w:hAnsiTheme="majorHAnsi"/>
          <w:b/>
          <w:bCs/>
          <w:noProof/>
          <w:color w:val="000000" w:themeColor="text1"/>
          <w:sz w:val="18"/>
          <w:szCs w:val="18"/>
        </w:rPr>
        <w:t>1</w:t>
      </w:r>
      <w:r w:rsidRPr="00395B0B">
        <w:rPr>
          <w:rFonts w:asciiTheme="majorHAnsi" w:eastAsiaTheme="minorHAnsi" w:hAnsiTheme="majorHAnsi"/>
          <w:b/>
          <w:bCs/>
          <w:color w:val="000000" w:themeColor="text1"/>
          <w:sz w:val="18"/>
          <w:szCs w:val="18"/>
        </w:rPr>
        <w:fldChar w:fldCharType="end"/>
      </w:r>
      <w:r w:rsidRPr="00395B0B">
        <w:rPr>
          <w:rFonts w:asciiTheme="majorHAnsi" w:eastAsiaTheme="minorHAnsi" w:hAnsiTheme="majorHAnsi"/>
          <w:b/>
          <w:bCs/>
          <w:color w:val="000000" w:themeColor="text1"/>
          <w:sz w:val="18"/>
          <w:szCs w:val="18"/>
        </w:rPr>
        <w:t>.</w:t>
      </w:r>
      <w:r w:rsidRPr="00395B0B">
        <w:rPr>
          <w:rFonts w:asciiTheme="majorHAnsi" w:eastAsiaTheme="minorHAnsi" w:hAnsiTheme="majorHAnsi"/>
          <w:bCs/>
          <w:color w:val="000000" w:themeColor="text1"/>
          <w:sz w:val="18"/>
          <w:szCs w:val="18"/>
        </w:rPr>
        <w:t xml:space="preserve"> </w:t>
      </w:r>
      <w:bookmarkEnd w:id="0"/>
      <w:bookmarkEnd w:id="1"/>
      <w:r w:rsidR="000029FC" w:rsidRPr="00395B0B">
        <w:rPr>
          <w:rFonts w:asciiTheme="majorHAnsi" w:eastAsiaTheme="minorHAnsi" w:hAnsiTheme="majorHAnsi"/>
          <w:bCs/>
          <w:color w:val="000000" w:themeColor="text1"/>
          <w:sz w:val="18"/>
          <w:szCs w:val="18"/>
        </w:rPr>
        <w:t>Tablo 1 Başlığı</w:t>
      </w:r>
      <w:r w:rsidR="00683446">
        <w:rPr>
          <w:rFonts w:asciiTheme="majorHAnsi" w:eastAsiaTheme="minorHAnsi" w:hAnsiTheme="majorHAnsi"/>
          <w:bCs/>
          <w:color w:val="000000" w:themeColor="text1"/>
          <w:sz w:val="18"/>
          <w:szCs w:val="18"/>
        </w:rPr>
        <w:t xml:space="preserve"> (</w:t>
      </w:r>
      <w:r w:rsidR="003F4E6E" w:rsidRPr="00395B0B">
        <w:rPr>
          <w:rFonts w:asciiTheme="majorHAnsi" w:eastAsiaTheme="minorHAnsi" w:hAnsiTheme="majorHAnsi"/>
          <w:bCs/>
          <w:color w:val="000000" w:themeColor="text1"/>
          <w:sz w:val="18"/>
          <w:szCs w:val="18"/>
        </w:rPr>
        <w:t>Title</w:t>
      </w:r>
      <w:r w:rsidR="00683446">
        <w:rPr>
          <w:rFonts w:asciiTheme="majorHAnsi" w:eastAsiaTheme="minorHAnsi" w:hAnsiTheme="majorHAnsi"/>
          <w:bCs/>
          <w:color w:val="000000" w:themeColor="text1"/>
          <w:sz w:val="18"/>
          <w:szCs w:val="18"/>
        </w:rPr>
        <w:t xml:space="preserve"> of Table 1</w:t>
      </w:r>
      <w:r w:rsidR="003F4E6E" w:rsidRPr="00395B0B">
        <w:rPr>
          <w:rFonts w:asciiTheme="majorHAnsi" w:eastAsiaTheme="minorHAnsi" w:hAnsiTheme="majorHAnsi"/>
          <w:bCs/>
          <w:color w:val="000000" w:themeColor="text1"/>
          <w:sz w:val="18"/>
          <w:szCs w:val="18"/>
        </w:rPr>
        <w:t>)</w:t>
      </w:r>
    </w:p>
    <w:tbl>
      <w:tblPr>
        <w:tblW w:w="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
        <w:gridCol w:w="490"/>
        <w:gridCol w:w="1182"/>
        <w:gridCol w:w="2212"/>
      </w:tblGrid>
      <w:tr w:rsidR="00623DFE" w:rsidRPr="00CC6184" w14:paraId="290E770A" w14:textId="77777777" w:rsidTr="000F5262">
        <w:trPr>
          <w:trHeight w:val="280"/>
          <w:jc w:val="center"/>
        </w:trPr>
        <w:tc>
          <w:tcPr>
            <w:tcW w:w="677" w:type="dxa"/>
            <w:shd w:val="clear" w:color="auto" w:fill="auto"/>
            <w:noWrap/>
            <w:vAlign w:val="center"/>
            <w:hideMark/>
          </w:tcPr>
          <w:p w14:paraId="0AD2DF74"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SİMGE</w:t>
            </w:r>
          </w:p>
        </w:tc>
        <w:tc>
          <w:tcPr>
            <w:tcW w:w="490" w:type="dxa"/>
            <w:shd w:val="clear" w:color="auto" w:fill="auto"/>
            <w:noWrap/>
            <w:vAlign w:val="center"/>
            <w:hideMark/>
          </w:tcPr>
          <w:p w14:paraId="56D318B1"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YIL</w:t>
            </w:r>
          </w:p>
        </w:tc>
        <w:tc>
          <w:tcPr>
            <w:tcW w:w="1182" w:type="dxa"/>
            <w:vAlign w:val="center"/>
          </w:tcPr>
          <w:p w14:paraId="7B6716F0"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YAZARLAR</w:t>
            </w:r>
          </w:p>
        </w:tc>
        <w:tc>
          <w:tcPr>
            <w:tcW w:w="2212" w:type="dxa"/>
            <w:shd w:val="clear" w:color="auto" w:fill="auto"/>
            <w:noWrap/>
            <w:vAlign w:val="center"/>
            <w:hideMark/>
          </w:tcPr>
          <w:p w14:paraId="3CE7F0D2"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ALGORİTMA</w:t>
            </w:r>
          </w:p>
        </w:tc>
      </w:tr>
      <w:tr w:rsidR="00623DFE" w:rsidRPr="00CC6184" w14:paraId="7FA9FB66" w14:textId="77777777" w:rsidTr="000F5262">
        <w:trPr>
          <w:trHeight w:val="340"/>
          <w:jc w:val="center"/>
        </w:trPr>
        <w:tc>
          <w:tcPr>
            <w:tcW w:w="677" w:type="dxa"/>
            <w:shd w:val="clear" w:color="auto" w:fill="auto"/>
            <w:noWrap/>
            <w:vAlign w:val="center"/>
            <w:hideMark/>
          </w:tcPr>
          <w:p w14:paraId="2AF990CD"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CW</w:t>
            </w:r>
          </w:p>
        </w:tc>
        <w:tc>
          <w:tcPr>
            <w:tcW w:w="490" w:type="dxa"/>
            <w:shd w:val="clear" w:color="auto" w:fill="auto"/>
            <w:noWrap/>
            <w:vAlign w:val="center"/>
            <w:hideMark/>
          </w:tcPr>
          <w:p w14:paraId="4334DDF7"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1964</w:t>
            </w:r>
          </w:p>
        </w:tc>
        <w:tc>
          <w:tcPr>
            <w:tcW w:w="1182" w:type="dxa"/>
            <w:vAlign w:val="center"/>
          </w:tcPr>
          <w:p w14:paraId="5E34303C"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Clarke ve Wright</w:t>
            </w:r>
          </w:p>
        </w:tc>
        <w:tc>
          <w:tcPr>
            <w:tcW w:w="2212" w:type="dxa"/>
            <w:shd w:val="clear" w:color="auto" w:fill="auto"/>
            <w:noWrap/>
            <w:vAlign w:val="center"/>
            <w:hideMark/>
          </w:tcPr>
          <w:p w14:paraId="132B5008"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Tasarruf Algoritması</w:t>
            </w:r>
          </w:p>
        </w:tc>
      </w:tr>
      <w:tr w:rsidR="00623DFE" w:rsidRPr="00CC6184" w14:paraId="2D50D8AB" w14:textId="77777777" w:rsidTr="000F5262">
        <w:trPr>
          <w:trHeight w:val="340"/>
          <w:jc w:val="center"/>
        </w:trPr>
        <w:tc>
          <w:tcPr>
            <w:tcW w:w="677" w:type="dxa"/>
            <w:shd w:val="clear" w:color="auto" w:fill="auto"/>
            <w:noWrap/>
            <w:vAlign w:val="center"/>
            <w:hideMark/>
          </w:tcPr>
          <w:p w14:paraId="371E769C"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AÖ</w:t>
            </w:r>
          </w:p>
        </w:tc>
        <w:tc>
          <w:tcPr>
            <w:tcW w:w="490" w:type="dxa"/>
            <w:shd w:val="clear" w:color="auto" w:fill="auto"/>
            <w:noWrap/>
            <w:vAlign w:val="center"/>
            <w:hideMark/>
          </w:tcPr>
          <w:p w14:paraId="26B91092"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2005</w:t>
            </w:r>
          </w:p>
        </w:tc>
        <w:tc>
          <w:tcPr>
            <w:tcW w:w="1182" w:type="dxa"/>
            <w:vAlign w:val="center"/>
          </w:tcPr>
          <w:p w14:paraId="24BD78F9"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Altınel ve Özcan</w:t>
            </w:r>
          </w:p>
        </w:tc>
        <w:tc>
          <w:tcPr>
            <w:tcW w:w="2212" w:type="dxa"/>
            <w:shd w:val="clear" w:color="auto" w:fill="auto"/>
            <w:noWrap/>
            <w:vAlign w:val="center"/>
            <w:hideMark/>
          </w:tcPr>
          <w:p w14:paraId="13D6AA52"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Geliştirilmiş Tasarruf Algoritması</w:t>
            </w:r>
          </w:p>
        </w:tc>
      </w:tr>
      <w:tr w:rsidR="00623DFE" w:rsidRPr="00CC6184" w14:paraId="4135903E" w14:textId="77777777" w:rsidTr="000F5262">
        <w:trPr>
          <w:trHeight w:val="340"/>
          <w:jc w:val="center"/>
        </w:trPr>
        <w:tc>
          <w:tcPr>
            <w:tcW w:w="677" w:type="dxa"/>
            <w:shd w:val="clear" w:color="auto" w:fill="auto"/>
            <w:noWrap/>
            <w:vAlign w:val="center"/>
            <w:hideMark/>
          </w:tcPr>
          <w:p w14:paraId="1194D989"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H</w:t>
            </w:r>
          </w:p>
        </w:tc>
        <w:tc>
          <w:tcPr>
            <w:tcW w:w="490" w:type="dxa"/>
            <w:shd w:val="clear" w:color="auto" w:fill="auto"/>
            <w:noWrap/>
            <w:vAlign w:val="center"/>
            <w:hideMark/>
          </w:tcPr>
          <w:p w14:paraId="166A2634"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2010</w:t>
            </w:r>
          </w:p>
        </w:tc>
        <w:tc>
          <w:tcPr>
            <w:tcW w:w="1182" w:type="dxa"/>
            <w:vAlign w:val="center"/>
          </w:tcPr>
          <w:p w14:paraId="01484CAC"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Hinton</w:t>
            </w:r>
          </w:p>
        </w:tc>
        <w:tc>
          <w:tcPr>
            <w:tcW w:w="2212" w:type="dxa"/>
            <w:shd w:val="clear" w:color="auto" w:fill="auto"/>
            <w:noWrap/>
            <w:vAlign w:val="center"/>
            <w:hideMark/>
          </w:tcPr>
          <w:p w14:paraId="4DB2034D"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Yeni Yöntemler</w:t>
            </w:r>
          </w:p>
        </w:tc>
      </w:tr>
      <w:tr w:rsidR="00623DFE" w:rsidRPr="00CC6184" w14:paraId="23CEDE6B" w14:textId="77777777" w:rsidTr="000F5262">
        <w:trPr>
          <w:trHeight w:val="340"/>
          <w:jc w:val="center"/>
        </w:trPr>
        <w:tc>
          <w:tcPr>
            <w:tcW w:w="677" w:type="dxa"/>
            <w:shd w:val="clear" w:color="auto" w:fill="auto"/>
            <w:noWrap/>
            <w:vAlign w:val="center"/>
            <w:hideMark/>
          </w:tcPr>
          <w:p w14:paraId="3EEB75B6" w14:textId="77777777" w:rsidR="00623DFE" w:rsidRPr="00CC6184" w:rsidRDefault="00623DFE" w:rsidP="000F5262">
            <w:pPr>
              <w:spacing w:after="0" w:line="240" w:lineRule="auto"/>
              <w:jc w:val="center"/>
              <w:rPr>
                <w:rFonts w:asciiTheme="majorHAnsi" w:eastAsia="Times New Roman" w:hAnsiTheme="majorHAnsi"/>
                <w:b/>
                <w:sz w:val="14"/>
                <w:szCs w:val="14"/>
                <w:lang w:eastAsia="tr-TR"/>
              </w:rPr>
            </w:pPr>
            <w:r w:rsidRPr="00CC6184">
              <w:rPr>
                <w:rFonts w:asciiTheme="majorHAnsi" w:eastAsia="Times New Roman" w:hAnsiTheme="majorHAnsi"/>
                <w:b/>
                <w:sz w:val="14"/>
                <w:szCs w:val="14"/>
                <w:lang w:eastAsia="tr-TR"/>
              </w:rPr>
              <w:t>NJK</w:t>
            </w:r>
          </w:p>
        </w:tc>
        <w:tc>
          <w:tcPr>
            <w:tcW w:w="490" w:type="dxa"/>
            <w:shd w:val="clear" w:color="auto" w:fill="auto"/>
            <w:noWrap/>
            <w:vAlign w:val="center"/>
            <w:hideMark/>
          </w:tcPr>
          <w:p w14:paraId="6A0FA320" w14:textId="77777777" w:rsidR="00623DFE" w:rsidRPr="00CC6184" w:rsidRDefault="00623DFE" w:rsidP="000F5262">
            <w:pPr>
              <w:spacing w:after="0" w:line="240" w:lineRule="auto"/>
              <w:jc w:val="center"/>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2011</w:t>
            </w:r>
          </w:p>
        </w:tc>
        <w:tc>
          <w:tcPr>
            <w:tcW w:w="1182" w:type="dxa"/>
            <w:vAlign w:val="center"/>
          </w:tcPr>
          <w:p w14:paraId="74F204EC"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Na vd.,</w:t>
            </w:r>
          </w:p>
        </w:tc>
        <w:tc>
          <w:tcPr>
            <w:tcW w:w="2212" w:type="dxa"/>
            <w:shd w:val="clear" w:color="auto" w:fill="auto"/>
            <w:noWrap/>
            <w:vAlign w:val="center"/>
            <w:hideMark/>
          </w:tcPr>
          <w:p w14:paraId="03B3CD12" w14:textId="77777777" w:rsidR="00623DFE" w:rsidRPr="00CC6184" w:rsidRDefault="00623DFE" w:rsidP="000F5262">
            <w:pPr>
              <w:spacing w:after="0" w:line="240" w:lineRule="auto"/>
              <w:rPr>
                <w:rFonts w:asciiTheme="majorHAnsi" w:eastAsia="Times New Roman" w:hAnsiTheme="majorHAnsi"/>
                <w:sz w:val="14"/>
                <w:szCs w:val="14"/>
                <w:lang w:eastAsia="tr-TR"/>
              </w:rPr>
            </w:pPr>
            <w:r w:rsidRPr="00CC6184">
              <w:rPr>
                <w:rFonts w:asciiTheme="majorHAnsi" w:eastAsia="Times New Roman" w:hAnsiTheme="majorHAnsi"/>
                <w:sz w:val="14"/>
                <w:szCs w:val="14"/>
                <w:lang w:eastAsia="tr-TR"/>
              </w:rPr>
              <w:t>Geliştirilmiş süpürme algoritması</w:t>
            </w:r>
          </w:p>
        </w:tc>
      </w:tr>
    </w:tbl>
    <w:p w14:paraId="52376F29" w14:textId="7EC1E058" w:rsidR="000E4D28" w:rsidRDefault="000E4D28" w:rsidP="000F5262">
      <w:pPr>
        <w:pStyle w:val="ResimYazs"/>
        <w:spacing w:after="0"/>
        <w:jc w:val="center"/>
        <w:rPr>
          <w:rFonts w:asciiTheme="majorHAnsi" w:hAnsiTheme="majorHAnsi" w:cs="Times New Roman"/>
          <w:color w:val="000000" w:themeColor="text1"/>
          <w:sz w:val="20"/>
          <w:szCs w:val="20"/>
        </w:rPr>
      </w:pPr>
    </w:p>
    <w:p w14:paraId="76E9178C" w14:textId="74C73B18" w:rsidR="008A533A" w:rsidRPr="0093773B" w:rsidRDefault="008A533A" w:rsidP="008A533A">
      <w:pPr>
        <w:keepNext/>
        <w:spacing w:after="0" w:line="240" w:lineRule="auto"/>
        <w:jc w:val="center"/>
        <w:rPr>
          <w:rFonts w:asciiTheme="majorHAnsi" w:eastAsiaTheme="minorHAnsi" w:hAnsiTheme="majorHAnsi"/>
          <w:bCs/>
          <w:color w:val="000000" w:themeColor="text1"/>
          <w:sz w:val="18"/>
          <w:szCs w:val="18"/>
        </w:rPr>
      </w:pPr>
      <w:r w:rsidRPr="0093773B">
        <w:rPr>
          <w:rFonts w:asciiTheme="majorHAnsi" w:eastAsiaTheme="minorHAnsi" w:hAnsiTheme="majorHAnsi"/>
          <w:b/>
          <w:bCs/>
          <w:color w:val="000000" w:themeColor="text1"/>
          <w:sz w:val="18"/>
          <w:szCs w:val="18"/>
        </w:rPr>
        <w:t>Tablo 2.</w:t>
      </w:r>
      <w:r w:rsidRPr="0093773B">
        <w:rPr>
          <w:rFonts w:asciiTheme="majorHAnsi" w:eastAsiaTheme="minorHAnsi" w:hAnsiTheme="majorHAnsi"/>
          <w:bCs/>
          <w:color w:val="000000" w:themeColor="text1"/>
          <w:sz w:val="18"/>
          <w:szCs w:val="18"/>
        </w:rPr>
        <w:t xml:space="preserve"> Tablo 2 Başlığı</w:t>
      </w:r>
      <w:r w:rsidR="00683446">
        <w:rPr>
          <w:rFonts w:asciiTheme="majorHAnsi" w:eastAsiaTheme="minorHAnsi" w:hAnsiTheme="majorHAnsi"/>
          <w:bCs/>
          <w:color w:val="000000" w:themeColor="text1"/>
          <w:sz w:val="18"/>
          <w:szCs w:val="18"/>
        </w:rPr>
        <w:t xml:space="preserve"> (</w:t>
      </w:r>
      <w:r w:rsidR="003F4E6E" w:rsidRPr="0093773B">
        <w:rPr>
          <w:rFonts w:asciiTheme="majorHAnsi" w:eastAsiaTheme="minorHAnsi" w:hAnsiTheme="majorHAnsi"/>
          <w:bCs/>
          <w:color w:val="000000" w:themeColor="text1"/>
          <w:sz w:val="18"/>
          <w:szCs w:val="18"/>
        </w:rPr>
        <w:t>Title</w:t>
      </w:r>
      <w:r w:rsidR="00683446">
        <w:rPr>
          <w:rFonts w:asciiTheme="majorHAnsi" w:eastAsiaTheme="minorHAnsi" w:hAnsiTheme="majorHAnsi"/>
          <w:bCs/>
          <w:color w:val="000000" w:themeColor="text1"/>
          <w:sz w:val="18"/>
          <w:szCs w:val="18"/>
        </w:rPr>
        <w:t xml:space="preserve"> of Table 2</w:t>
      </w:r>
      <w:r w:rsidR="003F4E6E" w:rsidRPr="0093773B">
        <w:rPr>
          <w:rFonts w:asciiTheme="majorHAnsi" w:eastAsiaTheme="minorHAnsi" w:hAnsiTheme="majorHAnsi"/>
          <w:bCs/>
          <w:color w:val="000000" w:themeColor="text1"/>
          <w:sz w:val="18"/>
          <w:szCs w:val="18"/>
        </w:rPr>
        <w:t>)</w:t>
      </w:r>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692"/>
        <w:gridCol w:w="1685"/>
        <w:gridCol w:w="3110"/>
      </w:tblGrid>
      <w:tr w:rsidR="008A533A" w:rsidRPr="008A533A" w14:paraId="4E31F8CC" w14:textId="77777777" w:rsidTr="008A533A">
        <w:trPr>
          <w:trHeight w:val="280"/>
          <w:jc w:val="center"/>
        </w:trPr>
        <w:tc>
          <w:tcPr>
            <w:tcW w:w="845" w:type="dxa"/>
            <w:shd w:val="clear" w:color="auto" w:fill="auto"/>
            <w:noWrap/>
            <w:vAlign w:val="center"/>
            <w:hideMark/>
          </w:tcPr>
          <w:p w14:paraId="6739590F"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SİMGE</w:t>
            </w:r>
          </w:p>
        </w:tc>
        <w:tc>
          <w:tcPr>
            <w:tcW w:w="692" w:type="dxa"/>
            <w:shd w:val="clear" w:color="auto" w:fill="auto"/>
            <w:noWrap/>
            <w:vAlign w:val="center"/>
            <w:hideMark/>
          </w:tcPr>
          <w:p w14:paraId="1E1A7063"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YIL</w:t>
            </w:r>
          </w:p>
        </w:tc>
        <w:tc>
          <w:tcPr>
            <w:tcW w:w="1685" w:type="dxa"/>
            <w:vAlign w:val="center"/>
          </w:tcPr>
          <w:p w14:paraId="77565AEE"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YAZARLAR</w:t>
            </w:r>
          </w:p>
        </w:tc>
        <w:tc>
          <w:tcPr>
            <w:tcW w:w="3110" w:type="dxa"/>
            <w:shd w:val="clear" w:color="auto" w:fill="auto"/>
            <w:noWrap/>
            <w:vAlign w:val="center"/>
            <w:hideMark/>
          </w:tcPr>
          <w:p w14:paraId="46EB5BEA"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ALGORİTMA</w:t>
            </w:r>
          </w:p>
        </w:tc>
      </w:tr>
      <w:tr w:rsidR="008A533A" w:rsidRPr="008A533A" w14:paraId="58486019" w14:textId="77777777" w:rsidTr="008A533A">
        <w:trPr>
          <w:trHeight w:val="340"/>
          <w:jc w:val="center"/>
        </w:trPr>
        <w:tc>
          <w:tcPr>
            <w:tcW w:w="845" w:type="dxa"/>
            <w:shd w:val="clear" w:color="auto" w:fill="auto"/>
            <w:noWrap/>
            <w:vAlign w:val="center"/>
            <w:hideMark/>
          </w:tcPr>
          <w:p w14:paraId="6E228D50"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CW</w:t>
            </w:r>
          </w:p>
        </w:tc>
        <w:tc>
          <w:tcPr>
            <w:tcW w:w="692" w:type="dxa"/>
            <w:shd w:val="clear" w:color="auto" w:fill="auto"/>
            <w:noWrap/>
            <w:vAlign w:val="center"/>
            <w:hideMark/>
          </w:tcPr>
          <w:p w14:paraId="3E9422C9"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1964</w:t>
            </w:r>
          </w:p>
        </w:tc>
        <w:tc>
          <w:tcPr>
            <w:tcW w:w="1685" w:type="dxa"/>
            <w:vAlign w:val="center"/>
          </w:tcPr>
          <w:p w14:paraId="54074213"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Clarke ve Wright</w:t>
            </w:r>
          </w:p>
        </w:tc>
        <w:tc>
          <w:tcPr>
            <w:tcW w:w="3110" w:type="dxa"/>
            <w:shd w:val="clear" w:color="auto" w:fill="auto"/>
            <w:noWrap/>
            <w:vAlign w:val="center"/>
            <w:hideMark/>
          </w:tcPr>
          <w:p w14:paraId="357EB090"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Tasarruf Algoritması</w:t>
            </w:r>
          </w:p>
        </w:tc>
      </w:tr>
      <w:tr w:rsidR="008A533A" w:rsidRPr="008A533A" w14:paraId="6BAAF891" w14:textId="77777777" w:rsidTr="008A533A">
        <w:trPr>
          <w:trHeight w:val="340"/>
          <w:jc w:val="center"/>
        </w:trPr>
        <w:tc>
          <w:tcPr>
            <w:tcW w:w="845" w:type="dxa"/>
            <w:shd w:val="clear" w:color="auto" w:fill="auto"/>
            <w:noWrap/>
            <w:vAlign w:val="center"/>
            <w:hideMark/>
          </w:tcPr>
          <w:p w14:paraId="6B9B8C7A"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AÖ</w:t>
            </w:r>
          </w:p>
        </w:tc>
        <w:tc>
          <w:tcPr>
            <w:tcW w:w="692" w:type="dxa"/>
            <w:shd w:val="clear" w:color="auto" w:fill="auto"/>
            <w:noWrap/>
            <w:vAlign w:val="center"/>
            <w:hideMark/>
          </w:tcPr>
          <w:p w14:paraId="496905A7"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2005</w:t>
            </w:r>
          </w:p>
        </w:tc>
        <w:tc>
          <w:tcPr>
            <w:tcW w:w="1685" w:type="dxa"/>
            <w:vAlign w:val="center"/>
          </w:tcPr>
          <w:p w14:paraId="5D0AAFB5"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Altınel ve Özcan</w:t>
            </w:r>
          </w:p>
        </w:tc>
        <w:tc>
          <w:tcPr>
            <w:tcW w:w="3110" w:type="dxa"/>
            <w:shd w:val="clear" w:color="auto" w:fill="auto"/>
            <w:noWrap/>
            <w:vAlign w:val="center"/>
            <w:hideMark/>
          </w:tcPr>
          <w:p w14:paraId="7E039D00"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Geliştirilmiş Tasarruf Algoritması</w:t>
            </w:r>
          </w:p>
        </w:tc>
      </w:tr>
      <w:tr w:rsidR="008A533A" w:rsidRPr="008A533A" w14:paraId="5C0CCC7C" w14:textId="77777777" w:rsidTr="008A533A">
        <w:trPr>
          <w:trHeight w:val="340"/>
          <w:jc w:val="center"/>
        </w:trPr>
        <w:tc>
          <w:tcPr>
            <w:tcW w:w="845" w:type="dxa"/>
            <w:shd w:val="clear" w:color="auto" w:fill="auto"/>
            <w:noWrap/>
            <w:vAlign w:val="center"/>
            <w:hideMark/>
          </w:tcPr>
          <w:p w14:paraId="190EBE5A"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H</w:t>
            </w:r>
          </w:p>
        </w:tc>
        <w:tc>
          <w:tcPr>
            <w:tcW w:w="692" w:type="dxa"/>
            <w:shd w:val="clear" w:color="auto" w:fill="auto"/>
            <w:noWrap/>
            <w:vAlign w:val="center"/>
            <w:hideMark/>
          </w:tcPr>
          <w:p w14:paraId="65A936EB"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2010</w:t>
            </w:r>
          </w:p>
        </w:tc>
        <w:tc>
          <w:tcPr>
            <w:tcW w:w="1685" w:type="dxa"/>
            <w:vAlign w:val="center"/>
          </w:tcPr>
          <w:p w14:paraId="27ACC65D"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Hinton</w:t>
            </w:r>
          </w:p>
        </w:tc>
        <w:tc>
          <w:tcPr>
            <w:tcW w:w="3110" w:type="dxa"/>
            <w:shd w:val="clear" w:color="auto" w:fill="auto"/>
            <w:noWrap/>
            <w:vAlign w:val="center"/>
            <w:hideMark/>
          </w:tcPr>
          <w:p w14:paraId="2A42B454"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Yeni Yöntemler</w:t>
            </w:r>
          </w:p>
        </w:tc>
      </w:tr>
      <w:tr w:rsidR="008A533A" w:rsidRPr="008A533A" w14:paraId="4017F013" w14:textId="77777777" w:rsidTr="008A533A">
        <w:trPr>
          <w:trHeight w:val="340"/>
          <w:jc w:val="center"/>
        </w:trPr>
        <w:tc>
          <w:tcPr>
            <w:tcW w:w="845" w:type="dxa"/>
            <w:shd w:val="clear" w:color="auto" w:fill="auto"/>
            <w:noWrap/>
            <w:vAlign w:val="center"/>
            <w:hideMark/>
          </w:tcPr>
          <w:p w14:paraId="720DA64F" w14:textId="77777777" w:rsidR="008A533A" w:rsidRPr="007425FE" w:rsidRDefault="008A533A" w:rsidP="008D5AB9">
            <w:pPr>
              <w:spacing w:after="0" w:line="240" w:lineRule="auto"/>
              <w:jc w:val="center"/>
              <w:rPr>
                <w:rFonts w:asciiTheme="majorHAnsi" w:eastAsia="Times New Roman" w:hAnsiTheme="majorHAnsi"/>
                <w:b/>
                <w:sz w:val="18"/>
                <w:szCs w:val="14"/>
                <w:lang w:eastAsia="tr-TR"/>
              </w:rPr>
            </w:pPr>
            <w:r w:rsidRPr="007425FE">
              <w:rPr>
                <w:rFonts w:asciiTheme="majorHAnsi" w:eastAsia="Times New Roman" w:hAnsiTheme="majorHAnsi"/>
                <w:b/>
                <w:sz w:val="18"/>
                <w:szCs w:val="14"/>
                <w:lang w:eastAsia="tr-TR"/>
              </w:rPr>
              <w:t>NJK</w:t>
            </w:r>
          </w:p>
        </w:tc>
        <w:tc>
          <w:tcPr>
            <w:tcW w:w="692" w:type="dxa"/>
            <w:shd w:val="clear" w:color="auto" w:fill="auto"/>
            <w:noWrap/>
            <w:vAlign w:val="center"/>
            <w:hideMark/>
          </w:tcPr>
          <w:p w14:paraId="10B208CE" w14:textId="77777777" w:rsidR="008A533A" w:rsidRPr="007425FE" w:rsidRDefault="008A533A" w:rsidP="008D5AB9">
            <w:pPr>
              <w:spacing w:after="0" w:line="240" w:lineRule="auto"/>
              <w:jc w:val="center"/>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2011</w:t>
            </w:r>
          </w:p>
        </w:tc>
        <w:tc>
          <w:tcPr>
            <w:tcW w:w="1685" w:type="dxa"/>
            <w:vAlign w:val="center"/>
          </w:tcPr>
          <w:p w14:paraId="19089417"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Na vd.,</w:t>
            </w:r>
          </w:p>
        </w:tc>
        <w:tc>
          <w:tcPr>
            <w:tcW w:w="3110" w:type="dxa"/>
            <w:shd w:val="clear" w:color="auto" w:fill="auto"/>
            <w:noWrap/>
            <w:vAlign w:val="center"/>
            <w:hideMark/>
          </w:tcPr>
          <w:p w14:paraId="7925F43E" w14:textId="77777777" w:rsidR="008A533A" w:rsidRPr="007425FE" w:rsidRDefault="008A533A" w:rsidP="008D5AB9">
            <w:pPr>
              <w:spacing w:after="0" w:line="240" w:lineRule="auto"/>
              <w:rPr>
                <w:rFonts w:asciiTheme="majorHAnsi" w:eastAsia="Times New Roman" w:hAnsiTheme="majorHAnsi"/>
                <w:sz w:val="18"/>
                <w:szCs w:val="14"/>
                <w:lang w:eastAsia="tr-TR"/>
              </w:rPr>
            </w:pPr>
            <w:r w:rsidRPr="007425FE">
              <w:rPr>
                <w:rFonts w:asciiTheme="majorHAnsi" w:eastAsia="Times New Roman" w:hAnsiTheme="majorHAnsi"/>
                <w:sz w:val="18"/>
                <w:szCs w:val="14"/>
                <w:lang w:eastAsia="tr-TR"/>
              </w:rPr>
              <w:t>Geliştirilmiş süpürme algoritması</w:t>
            </w:r>
          </w:p>
        </w:tc>
      </w:tr>
    </w:tbl>
    <w:p w14:paraId="53021F6F" w14:textId="77777777" w:rsidR="008A78A5" w:rsidRDefault="008A78A5" w:rsidP="000F5262">
      <w:pPr>
        <w:pStyle w:val="ListeParagraf"/>
        <w:widowControl w:val="0"/>
        <w:autoSpaceDE w:val="0"/>
        <w:autoSpaceDN w:val="0"/>
        <w:spacing w:after="0" w:line="240" w:lineRule="auto"/>
        <w:ind w:left="0"/>
        <w:jc w:val="both"/>
        <w:rPr>
          <w:rFonts w:ascii="Cambria" w:hAnsi="Cambria"/>
          <w:b/>
          <w:sz w:val="20"/>
          <w:szCs w:val="20"/>
          <w:highlight w:val="yellow"/>
        </w:rPr>
      </w:pPr>
    </w:p>
    <w:p w14:paraId="6E3D4D59" w14:textId="4606CB86" w:rsidR="00804011" w:rsidRPr="008A78A5" w:rsidRDefault="008A78A5" w:rsidP="000F5262">
      <w:pPr>
        <w:pStyle w:val="ListeParagraf"/>
        <w:widowControl w:val="0"/>
        <w:autoSpaceDE w:val="0"/>
        <w:autoSpaceDN w:val="0"/>
        <w:spacing w:after="0" w:line="240" w:lineRule="auto"/>
        <w:ind w:left="0"/>
        <w:jc w:val="both"/>
        <w:rPr>
          <w:rFonts w:ascii="Cambria" w:hAnsi="Cambria"/>
          <w:b/>
          <w:sz w:val="20"/>
          <w:szCs w:val="20"/>
          <w:lang w:val="en-US"/>
        </w:rPr>
      </w:pPr>
      <w:r w:rsidRPr="007F3CDE">
        <w:rPr>
          <w:rFonts w:ascii="Cambria" w:hAnsi="Cambria"/>
          <w:b/>
          <w:sz w:val="20"/>
          <w:szCs w:val="20"/>
        </w:rPr>
        <w:t>4</w:t>
      </w:r>
      <w:r w:rsidR="00804011" w:rsidRPr="007F3CDE">
        <w:rPr>
          <w:rFonts w:ascii="Cambria" w:hAnsi="Cambria"/>
          <w:b/>
          <w:sz w:val="20"/>
          <w:szCs w:val="20"/>
        </w:rPr>
        <w:t xml:space="preserve">. </w:t>
      </w:r>
      <w:r w:rsidR="00623DFE" w:rsidRPr="007F3CDE">
        <w:rPr>
          <w:rFonts w:ascii="Cambria" w:hAnsi="Cambria"/>
          <w:b/>
          <w:sz w:val="20"/>
          <w:szCs w:val="20"/>
        </w:rPr>
        <w:t>Deneysel Sonuçlar</w:t>
      </w:r>
      <w:r w:rsidR="00890E1A">
        <w:rPr>
          <w:rFonts w:ascii="Cambria" w:hAnsi="Cambria"/>
          <w:b/>
          <w:sz w:val="20"/>
          <w:szCs w:val="20"/>
        </w:rPr>
        <w:t xml:space="preserve"> </w:t>
      </w:r>
      <w:r w:rsidRPr="007F3CDE">
        <w:rPr>
          <w:rFonts w:ascii="Cambria" w:hAnsi="Cambria"/>
          <w:b/>
          <w:sz w:val="20"/>
          <w:szCs w:val="20"/>
          <w:lang w:val="en-US"/>
        </w:rPr>
        <w:t>(Experimental Results)</w:t>
      </w:r>
    </w:p>
    <w:p w14:paraId="40CD378F" w14:textId="77777777" w:rsidR="002E5B97" w:rsidRDefault="002E5B97" w:rsidP="000F5262">
      <w:pPr>
        <w:widowControl w:val="0"/>
        <w:tabs>
          <w:tab w:val="left" w:pos="284"/>
        </w:tabs>
        <w:autoSpaceDE w:val="0"/>
        <w:autoSpaceDN w:val="0"/>
        <w:spacing w:after="0" w:line="240" w:lineRule="auto"/>
        <w:jc w:val="both"/>
        <w:rPr>
          <w:rFonts w:ascii="Cambria" w:hAnsi="Cambria"/>
          <w:b/>
          <w:sz w:val="20"/>
          <w:szCs w:val="20"/>
        </w:rPr>
      </w:pPr>
    </w:p>
    <w:p w14:paraId="1BD935E7" w14:textId="03740503" w:rsidR="000029FC" w:rsidRDefault="000029FC" w:rsidP="000F5262">
      <w:pPr>
        <w:widowControl w:val="0"/>
        <w:tabs>
          <w:tab w:val="left" w:pos="284"/>
        </w:tabs>
        <w:autoSpaceDE w:val="0"/>
        <w:autoSpaceDN w:val="0"/>
        <w:spacing w:after="0" w:line="240" w:lineRule="auto"/>
        <w:jc w:val="both"/>
        <w:rPr>
          <w:rFonts w:ascii="Cambria" w:hAnsi="Cambria"/>
          <w:sz w:val="20"/>
          <w:szCs w:val="20"/>
        </w:rPr>
      </w:pPr>
      <w:r w:rsidRPr="000029FC">
        <w:rPr>
          <w:rFonts w:ascii="Cambria" w:hAnsi="Cambria"/>
          <w:sz w:val="20"/>
          <w:szCs w:val="20"/>
        </w:rPr>
        <w:t xml:space="preserve">Yapılan araştırma sonucu elde edilen deneysel/gözlemsel/sayısal vb. sonuçların net olarak yer alması ve önceki çalışmalar ve/veya çalışmanın niteliğine göre farklı yöntemler ile görsel izafi karşılaştırmalar bu kısımda verilir. Sonuçlara </w:t>
      </w:r>
      <w:r w:rsidR="00AF5D23" w:rsidRPr="000029FC">
        <w:rPr>
          <w:rFonts w:ascii="Cambria" w:hAnsi="Cambria"/>
          <w:sz w:val="20"/>
          <w:szCs w:val="20"/>
        </w:rPr>
        <w:t>ilişkin direkt</w:t>
      </w:r>
      <w:r w:rsidR="003611FD">
        <w:rPr>
          <w:rFonts w:ascii="Cambria" w:hAnsi="Cambria"/>
          <w:sz w:val="20"/>
          <w:szCs w:val="20"/>
        </w:rPr>
        <w:t xml:space="preserve"> sonuçlar yer almalıdır.</w:t>
      </w:r>
    </w:p>
    <w:p w14:paraId="7973ACB6" w14:textId="3E43A14C" w:rsidR="00BA14ED" w:rsidRDefault="00BA14ED" w:rsidP="000F5262">
      <w:pPr>
        <w:widowControl w:val="0"/>
        <w:tabs>
          <w:tab w:val="left" w:pos="284"/>
        </w:tabs>
        <w:autoSpaceDE w:val="0"/>
        <w:autoSpaceDN w:val="0"/>
        <w:spacing w:after="0" w:line="240" w:lineRule="auto"/>
        <w:jc w:val="both"/>
        <w:rPr>
          <w:rFonts w:ascii="Cambria" w:hAnsi="Cambria"/>
          <w:sz w:val="20"/>
          <w:szCs w:val="20"/>
        </w:rPr>
      </w:pPr>
    </w:p>
    <w:p w14:paraId="34423709" w14:textId="76DBA435" w:rsidR="00BA14ED" w:rsidRDefault="00BA14ED" w:rsidP="00BA14ED">
      <w:pPr>
        <w:tabs>
          <w:tab w:val="left" w:pos="284"/>
        </w:tabs>
        <w:spacing w:after="0" w:line="240" w:lineRule="auto"/>
        <w:jc w:val="both"/>
        <w:rPr>
          <w:rFonts w:asciiTheme="majorHAnsi" w:hAnsiTheme="majorHAnsi"/>
          <w:sz w:val="20"/>
          <w:szCs w:val="20"/>
        </w:rPr>
      </w:pPr>
      <w:r>
        <w:rPr>
          <w:rFonts w:asciiTheme="majorHAnsi" w:hAnsiTheme="majorHAnsi"/>
          <w:sz w:val="20"/>
          <w:szCs w:val="20"/>
        </w:rPr>
        <w:t xml:space="preserve">Şekil örnekleri aşağıda Şekil 1’de görüldüğü gibi olmalıdır. Şeklin başlığının yazı tipi boyutu </w:t>
      </w:r>
      <w:r w:rsidR="00A73906">
        <w:rPr>
          <w:rFonts w:asciiTheme="majorHAnsi" w:hAnsiTheme="majorHAnsi"/>
          <w:sz w:val="20"/>
          <w:szCs w:val="20"/>
        </w:rPr>
        <w:t>9</w:t>
      </w:r>
      <w:r>
        <w:rPr>
          <w:rFonts w:asciiTheme="majorHAnsi" w:hAnsiTheme="majorHAnsi"/>
          <w:sz w:val="20"/>
          <w:szCs w:val="20"/>
        </w:rPr>
        <w:t xml:space="preserve">pt olmalıdır. Şekil başlığından sonra satır boşluğu olmamalı, paragraf boşluğu olmamalıdır. </w:t>
      </w:r>
      <w:r w:rsidR="003F4E6E">
        <w:rPr>
          <w:rFonts w:asciiTheme="majorHAnsi" w:hAnsiTheme="majorHAnsi"/>
          <w:sz w:val="20"/>
          <w:szCs w:val="20"/>
        </w:rPr>
        <w:t>Tablo ve Şekil den başka bir ifade kullanılmamalıdır. Örneğin Resim, Çizelge vb. ifadeler olmamalıdır.</w:t>
      </w:r>
    </w:p>
    <w:p w14:paraId="11256FA5" w14:textId="77777777" w:rsidR="00BA14ED" w:rsidRDefault="00BA14ED" w:rsidP="00BA14ED">
      <w:pPr>
        <w:tabs>
          <w:tab w:val="left" w:pos="284"/>
        </w:tabs>
        <w:spacing w:after="0" w:line="240" w:lineRule="auto"/>
        <w:jc w:val="both"/>
        <w:rPr>
          <w:rFonts w:asciiTheme="majorHAnsi" w:hAnsiTheme="majorHAnsi"/>
          <w:sz w:val="20"/>
          <w:szCs w:val="20"/>
        </w:rPr>
      </w:pPr>
    </w:p>
    <w:p w14:paraId="09A959F5" w14:textId="1E91EA6D" w:rsidR="00BA14ED" w:rsidRDefault="00BA14ED" w:rsidP="00BA14ED">
      <w:pPr>
        <w:tabs>
          <w:tab w:val="left" w:pos="284"/>
        </w:tabs>
        <w:spacing w:after="0" w:line="240" w:lineRule="auto"/>
        <w:jc w:val="both"/>
        <w:rPr>
          <w:rFonts w:asciiTheme="majorHAnsi" w:hAnsiTheme="majorHAnsi"/>
          <w:sz w:val="20"/>
          <w:szCs w:val="20"/>
        </w:rPr>
      </w:pPr>
      <w:r>
        <w:rPr>
          <w:rFonts w:asciiTheme="majorHAnsi" w:hAnsiTheme="majorHAnsi"/>
          <w:sz w:val="20"/>
          <w:szCs w:val="20"/>
        </w:rPr>
        <w:t xml:space="preserve">Tablolar iki sayfa arasında bölünmemelidir. Ancak uzun tablolar var ise ve 1 sayfaya sığmayacaksa ikinci sayfada Tablo 1 (Devamı) olarak başlık verilip tablo verilmelidir. Tablo içerisindeki yazılarda tabloya sığmama durumunda yazı tipi boyutu en az 7pt yapılabilir. Tablolara numara verilirken a,b, vb. </w:t>
      </w:r>
      <w:r w:rsidRPr="008A533A">
        <w:rPr>
          <w:rFonts w:asciiTheme="majorHAnsi" w:hAnsiTheme="majorHAnsi"/>
          <w:b/>
          <w:sz w:val="20"/>
          <w:szCs w:val="20"/>
        </w:rPr>
        <w:t>kullanılmamalıdır</w:t>
      </w:r>
      <w:r>
        <w:rPr>
          <w:rFonts w:asciiTheme="majorHAnsi" w:hAnsiTheme="majorHAnsi"/>
          <w:sz w:val="20"/>
          <w:szCs w:val="20"/>
        </w:rPr>
        <w:t xml:space="preserve">. Tablo 1a, Tablo 1b ,vb. </w:t>
      </w:r>
      <w:r w:rsidRPr="008A533A">
        <w:rPr>
          <w:rFonts w:asciiTheme="majorHAnsi" w:hAnsiTheme="majorHAnsi"/>
          <w:b/>
          <w:sz w:val="20"/>
          <w:szCs w:val="20"/>
        </w:rPr>
        <w:t>olmamalıdır</w:t>
      </w:r>
      <w:r>
        <w:rPr>
          <w:rFonts w:asciiTheme="majorHAnsi" w:hAnsiTheme="majorHAnsi"/>
          <w:sz w:val="20"/>
          <w:szCs w:val="20"/>
        </w:rPr>
        <w:t>.</w:t>
      </w:r>
      <w:r w:rsidR="003F4E6E">
        <w:rPr>
          <w:rFonts w:asciiTheme="majorHAnsi" w:hAnsiTheme="majorHAnsi"/>
          <w:sz w:val="20"/>
          <w:szCs w:val="20"/>
        </w:rPr>
        <w:t xml:space="preserve"> Şekil başlıklarından sonra gelen açıklamanın parantez içerisinde İngilizce çevirisi</w:t>
      </w:r>
      <w:r w:rsidR="00ED36AF">
        <w:rPr>
          <w:rFonts w:asciiTheme="majorHAnsi" w:hAnsiTheme="majorHAnsi"/>
          <w:sz w:val="20"/>
          <w:szCs w:val="20"/>
        </w:rPr>
        <w:t xml:space="preserve"> </w:t>
      </w:r>
      <w:r w:rsidR="003F4E6E">
        <w:rPr>
          <w:rFonts w:asciiTheme="majorHAnsi" w:hAnsiTheme="majorHAnsi"/>
          <w:sz w:val="20"/>
          <w:szCs w:val="20"/>
        </w:rPr>
        <w:t>de verilmelidir.</w:t>
      </w:r>
      <w:r w:rsidR="004313DF">
        <w:rPr>
          <w:rFonts w:asciiTheme="majorHAnsi" w:hAnsiTheme="majorHAnsi"/>
          <w:sz w:val="20"/>
          <w:szCs w:val="20"/>
        </w:rPr>
        <w:t xml:space="preserve"> Ekran görüntüleri, program ekran çıktıları, akış diyagramları ve program kod blokları şekil olarak makale içerisinde verilmelidir.</w:t>
      </w:r>
    </w:p>
    <w:p w14:paraId="76F5A74C" w14:textId="77777777" w:rsidR="000029FC" w:rsidRDefault="000029FC" w:rsidP="000F5262">
      <w:pPr>
        <w:widowControl w:val="0"/>
        <w:tabs>
          <w:tab w:val="left" w:pos="284"/>
        </w:tabs>
        <w:autoSpaceDE w:val="0"/>
        <w:autoSpaceDN w:val="0"/>
        <w:spacing w:after="0" w:line="240" w:lineRule="auto"/>
        <w:jc w:val="both"/>
        <w:rPr>
          <w:rFonts w:ascii="Cambria" w:hAnsi="Cambria"/>
          <w:b/>
          <w:sz w:val="20"/>
          <w:szCs w:val="20"/>
        </w:rPr>
      </w:pPr>
    </w:p>
    <w:p w14:paraId="491FFA48" w14:textId="77777777" w:rsidR="00CC6184" w:rsidRPr="00CC6184" w:rsidRDefault="00CC6184" w:rsidP="008A533A">
      <w:pPr>
        <w:keepNext/>
        <w:spacing w:after="0" w:line="240" w:lineRule="auto"/>
        <w:jc w:val="center"/>
        <w:rPr>
          <w:rFonts w:asciiTheme="majorHAnsi" w:eastAsiaTheme="minorHAnsi" w:hAnsiTheme="majorHAnsi" w:cstheme="minorBidi"/>
        </w:rPr>
      </w:pPr>
      <w:r w:rsidRPr="00CC6184">
        <w:rPr>
          <w:rFonts w:asciiTheme="majorHAnsi" w:eastAsiaTheme="minorHAnsi" w:hAnsiTheme="majorHAnsi" w:cstheme="minorBidi"/>
          <w:noProof/>
          <w:lang w:eastAsia="tr-TR"/>
        </w:rPr>
        <w:drawing>
          <wp:inline distT="0" distB="0" distL="0" distR="0" wp14:anchorId="13CF83FA" wp14:editId="478CFD7D">
            <wp:extent cx="3194050" cy="1952625"/>
            <wp:effectExtent l="0" t="0" r="6350" b="9525"/>
            <wp:docPr id="5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D176BE" w14:textId="656ED2BE" w:rsidR="00CC6184" w:rsidRPr="00962A15" w:rsidRDefault="00CC6184" w:rsidP="008A533A">
      <w:pPr>
        <w:spacing w:after="0" w:line="240" w:lineRule="auto"/>
        <w:jc w:val="center"/>
        <w:rPr>
          <w:rFonts w:asciiTheme="majorHAnsi" w:eastAsiaTheme="minorHAnsi" w:hAnsiTheme="majorHAnsi"/>
          <w:bCs/>
          <w:color w:val="000000" w:themeColor="text1"/>
          <w:sz w:val="18"/>
          <w:szCs w:val="18"/>
        </w:rPr>
      </w:pPr>
      <w:r w:rsidRPr="00962A15">
        <w:rPr>
          <w:rFonts w:asciiTheme="majorHAnsi" w:eastAsiaTheme="minorHAnsi" w:hAnsiTheme="majorHAnsi"/>
          <w:b/>
          <w:bCs/>
          <w:color w:val="000000" w:themeColor="text1"/>
          <w:sz w:val="18"/>
          <w:szCs w:val="18"/>
        </w:rPr>
        <w:t xml:space="preserve">Şekil </w:t>
      </w:r>
      <w:r w:rsidR="00623DFE" w:rsidRPr="00962A15">
        <w:rPr>
          <w:rFonts w:asciiTheme="majorHAnsi" w:eastAsiaTheme="minorHAnsi" w:hAnsiTheme="majorHAnsi"/>
          <w:b/>
          <w:bCs/>
          <w:color w:val="000000" w:themeColor="text1"/>
          <w:sz w:val="18"/>
          <w:szCs w:val="18"/>
        </w:rPr>
        <w:t>1</w:t>
      </w:r>
      <w:r w:rsidRPr="00962A15">
        <w:rPr>
          <w:rFonts w:asciiTheme="majorHAnsi" w:eastAsiaTheme="minorHAnsi" w:hAnsiTheme="majorHAnsi"/>
          <w:b/>
          <w:bCs/>
          <w:color w:val="000000" w:themeColor="text1"/>
          <w:sz w:val="18"/>
          <w:szCs w:val="18"/>
        </w:rPr>
        <w:t>.</w:t>
      </w:r>
      <w:r w:rsidRPr="00962A15">
        <w:rPr>
          <w:rFonts w:asciiTheme="majorHAnsi" w:eastAsiaTheme="minorHAnsi" w:hAnsiTheme="majorHAnsi"/>
          <w:bCs/>
          <w:color w:val="000000" w:themeColor="text1"/>
          <w:sz w:val="18"/>
          <w:szCs w:val="18"/>
        </w:rPr>
        <w:t xml:space="preserve"> </w:t>
      </w:r>
      <w:r w:rsidR="000029FC" w:rsidRPr="00962A15">
        <w:rPr>
          <w:rFonts w:asciiTheme="majorHAnsi" w:eastAsiaTheme="minorHAnsi" w:hAnsiTheme="majorHAnsi"/>
          <w:bCs/>
          <w:color w:val="000000" w:themeColor="text1"/>
          <w:sz w:val="18"/>
          <w:szCs w:val="18"/>
        </w:rPr>
        <w:t>Şekil 1 Başlığı</w:t>
      </w:r>
      <w:r w:rsidR="00683446">
        <w:rPr>
          <w:rFonts w:asciiTheme="majorHAnsi" w:eastAsiaTheme="minorHAnsi" w:hAnsiTheme="majorHAnsi"/>
          <w:bCs/>
          <w:color w:val="000000" w:themeColor="text1"/>
          <w:sz w:val="18"/>
          <w:szCs w:val="18"/>
        </w:rPr>
        <w:t xml:space="preserve"> (</w:t>
      </w:r>
      <w:r w:rsidR="003F4E6E" w:rsidRPr="00962A15">
        <w:rPr>
          <w:rFonts w:asciiTheme="majorHAnsi" w:eastAsiaTheme="minorHAnsi" w:hAnsiTheme="majorHAnsi"/>
          <w:bCs/>
          <w:color w:val="000000" w:themeColor="text1"/>
          <w:sz w:val="18"/>
          <w:szCs w:val="18"/>
        </w:rPr>
        <w:t>Title</w:t>
      </w:r>
      <w:r w:rsidR="00683446">
        <w:rPr>
          <w:rFonts w:asciiTheme="majorHAnsi" w:eastAsiaTheme="minorHAnsi" w:hAnsiTheme="majorHAnsi"/>
          <w:bCs/>
          <w:color w:val="000000" w:themeColor="text1"/>
          <w:sz w:val="18"/>
          <w:szCs w:val="18"/>
        </w:rPr>
        <w:t xml:space="preserve"> of Figure 1</w:t>
      </w:r>
      <w:r w:rsidR="003F4E6E" w:rsidRPr="00962A15">
        <w:rPr>
          <w:rFonts w:asciiTheme="majorHAnsi" w:eastAsiaTheme="minorHAnsi" w:hAnsiTheme="majorHAnsi"/>
          <w:bCs/>
          <w:color w:val="000000" w:themeColor="text1"/>
          <w:sz w:val="18"/>
          <w:szCs w:val="18"/>
        </w:rPr>
        <w:t>)</w:t>
      </w:r>
    </w:p>
    <w:p w14:paraId="16239A65" w14:textId="45D265AC" w:rsidR="0065178D" w:rsidRDefault="0065178D" w:rsidP="000F5262">
      <w:pPr>
        <w:widowControl w:val="0"/>
        <w:tabs>
          <w:tab w:val="left" w:pos="284"/>
        </w:tabs>
        <w:autoSpaceDE w:val="0"/>
        <w:autoSpaceDN w:val="0"/>
        <w:spacing w:after="0" w:line="240" w:lineRule="auto"/>
        <w:jc w:val="both"/>
        <w:rPr>
          <w:rFonts w:ascii="Cambria" w:hAnsi="Cambria"/>
          <w:b/>
          <w:sz w:val="20"/>
          <w:szCs w:val="20"/>
        </w:rPr>
      </w:pPr>
    </w:p>
    <w:p w14:paraId="00C54805" w14:textId="05FC7433" w:rsidR="00CC6184" w:rsidRPr="00CC6184" w:rsidRDefault="00CC6184" w:rsidP="000F5262">
      <w:pPr>
        <w:widowControl w:val="0"/>
        <w:tabs>
          <w:tab w:val="left" w:pos="284"/>
        </w:tabs>
        <w:autoSpaceDE w:val="0"/>
        <w:autoSpaceDN w:val="0"/>
        <w:spacing w:after="0" w:line="240" w:lineRule="auto"/>
        <w:jc w:val="both"/>
        <w:rPr>
          <w:rFonts w:ascii="Cambria" w:hAnsi="Cambria"/>
          <w:b/>
          <w:sz w:val="20"/>
          <w:szCs w:val="20"/>
        </w:rPr>
      </w:pPr>
      <w:r>
        <w:rPr>
          <w:rFonts w:ascii="Cambria" w:hAnsi="Cambria"/>
          <w:b/>
          <w:sz w:val="20"/>
          <w:szCs w:val="20"/>
        </w:rPr>
        <w:lastRenderedPageBreak/>
        <w:t>5. Sonuç ve Tartışma</w:t>
      </w:r>
      <w:r w:rsidR="002F52F8">
        <w:rPr>
          <w:rFonts w:ascii="Cambria" w:hAnsi="Cambria"/>
          <w:b/>
          <w:sz w:val="20"/>
          <w:szCs w:val="20"/>
        </w:rPr>
        <w:t xml:space="preserve"> (</w:t>
      </w:r>
      <w:r w:rsidR="002F52F8" w:rsidRPr="008A78A5">
        <w:rPr>
          <w:rFonts w:ascii="Cambria" w:hAnsi="Cambria"/>
          <w:b/>
          <w:sz w:val="20"/>
          <w:szCs w:val="20"/>
          <w:lang w:val="en-US"/>
        </w:rPr>
        <w:t>Result</w:t>
      </w:r>
      <w:r w:rsidR="002F52F8">
        <w:rPr>
          <w:rFonts w:ascii="Cambria" w:hAnsi="Cambria"/>
          <w:b/>
          <w:sz w:val="20"/>
          <w:szCs w:val="20"/>
          <w:lang w:val="en-US"/>
        </w:rPr>
        <w:t xml:space="preserve"> </w:t>
      </w:r>
      <w:r w:rsidR="002F52F8" w:rsidRPr="002F52F8">
        <w:rPr>
          <w:rFonts w:ascii="Cambria" w:hAnsi="Cambria"/>
          <w:b/>
          <w:sz w:val="20"/>
          <w:szCs w:val="20"/>
          <w:lang w:val="en-US"/>
        </w:rPr>
        <w:t>and Discussion</w:t>
      </w:r>
      <w:r w:rsidR="002F52F8">
        <w:rPr>
          <w:rFonts w:ascii="Cambria" w:hAnsi="Cambria"/>
          <w:b/>
          <w:sz w:val="20"/>
          <w:szCs w:val="20"/>
        </w:rPr>
        <w:t>)</w:t>
      </w:r>
    </w:p>
    <w:p w14:paraId="2B6897FF" w14:textId="77777777" w:rsidR="00CC6184" w:rsidRDefault="00CC6184" w:rsidP="000F5262">
      <w:pPr>
        <w:widowControl w:val="0"/>
        <w:tabs>
          <w:tab w:val="left" w:pos="284"/>
        </w:tabs>
        <w:autoSpaceDE w:val="0"/>
        <w:autoSpaceDN w:val="0"/>
        <w:spacing w:after="0" w:line="240" w:lineRule="auto"/>
        <w:jc w:val="both"/>
        <w:rPr>
          <w:rFonts w:ascii="Cambria" w:hAnsi="Cambria"/>
          <w:sz w:val="20"/>
          <w:szCs w:val="20"/>
        </w:rPr>
      </w:pPr>
    </w:p>
    <w:p w14:paraId="5BF74F54" w14:textId="3DAD0D07" w:rsidR="003611FD" w:rsidRPr="003611FD" w:rsidRDefault="003611FD"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Bu kısımda, çalışma kısaca özetlenmeli ve elde edilen sonuçlardan ulaşılan çıkarımlar üzerinde tartışma yapılmalıdır. Çalışmanın gelecek araştırma sorusunun ne/neler olabileceği konusunda fikir belirtilmesi tavsiye edilmektedir.</w:t>
      </w:r>
    </w:p>
    <w:p w14:paraId="39AB2DD8" w14:textId="77777777" w:rsidR="003611FD" w:rsidRDefault="003611FD" w:rsidP="000F5262">
      <w:pPr>
        <w:widowControl w:val="0"/>
        <w:tabs>
          <w:tab w:val="left" w:pos="284"/>
        </w:tabs>
        <w:autoSpaceDE w:val="0"/>
        <w:autoSpaceDN w:val="0"/>
        <w:spacing w:after="0" w:line="240" w:lineRule="auto"/>
        <w:jc w:val="both"/>
        <w:rPr>
          <w:rFonts w:asciiTheme="majorHAnsi" w:hAnsiTheme="majorHAnsi"/>
          <w:bCs/>
          <w:color w:val="000000" w:themeColor="text1"/>
          <w:sz w:val="20"/>
          <w:szCs w:val="20"/>
        </w:rPr>
      </w:pPr>
    </w:p>
    <w:p w14:paraId="770A999F" w14:textId="283C0731" w:rsidR="00CC6184" w:rsidRDefault="00CC6184" w:rsidP="000F5262">
      <w:pPr>
        <w:widowControl w:val="0"/>
        <w:tabs>
          <w:tab w:val="left" w:pos="284"/>
        </w:tabs>
        <w:autoSpaceDE w:val="0"/>
        <w:autoSpaceDN w:val="0"/>
        <w:spacing w:after="0" w:line="240" w:lineRule="auto"/>
        <w:jc w:val="both"/>
        <w:rPr>
          <w:rFonts w:ascii="Cambria" w:hAnsi="Cambria"/>
          <w:b/>
          <w:sz w:val="20"/>
          <w:szCs w:val="20"/>
        </w:rPr>
      </w:pPr>
      <w:r>
        <w:rPr>
          <w:rFonts w:ascii="Cambria" w:hAnsi="Cambria"/>
          <w:b/>
          <w:sz w:val="20"/>
          <w:szCs w:val="20"/>
        </w:rPr>
        <w:t>Teşekkür</w:t>
      </w:r>
      <w:r w:rsidR="00C443D5">
        <w:rPr>
          <w:rFonts w:ascii="Cambria" w:hAnsi="Cambria"/>
          <w:b/>
          <w:sz w:val="20"/>
          <w:szCs w:val="20"/>
        </w:rPr>
        <w:t xml:space="preserve"> (</w:t>
      </w:r>
      <w:r w:rsidR="00C443D5" w:rsidRPr="005D2A0F">
        <w:rPr>
          <w:rFonts w:ascii="Cambria" w:hAnsi="Cambria"/>
          <w:b/>
          <w:sz w:val="20"/>
          <w:szCs w:val="20"/>
          <w:lang w:val="en-US"/>
        </w:rPr>
        <w:t>Acknowledgement</w:t>
      </w:r>
      <w:r w:rsidR="00C443D5">
        <w:rPr>
          <w:rFonts w:ascii="Cambria" w:hAnsi="Cambria"/>
          <w:b/>
          <w:sz w:val="20"/>
          <w:szCs w:val="20"/>
        </w:rPr>
        <w:t>)</w:t>
      </w:r>
    </w:p>
    <w:p w14:paraId="41A4AA61" w14:textId="77777777" w:rsidR="00D1587E" w:rsidRDefault="00D1587E" w:rsidP="000F5262">
      <w:pPr>
        <w:spacing w:after="0" w:line="240" w:lineRule="auto"/>
        <w:jc w:val="both"/>
        <w:rPr>
          <w:rFonts w:asciiTheme="majorHAnsi" w:hAnsiTheme="majorHAnsi"/>
          <w:color w:val="000000" w:themeColor="text1"/>
          <w:sz w:val="20"/>
          <w:szCs w:val="20"/>
        </w:rPr>
      </w:pPr>
    </w:p>
    <w:p w14:paraId="6CB46703" w14:textId="243FE0ED" w:rsidR="009E0052" w:rsidRDefault="009E0052" w:rsidP="000F5262">
      <w:pPr>
        <w:spacing w:after="0" w:line="240" w:lineRule="auto"/>
        <w:jc w:val="both"/>
        <w:rPr>
          <w:rFonts w:ascii="Cambria" w:hAnsi="Cambria"/>
          <w:b/>
          <w:sz w:val="20"/>
          <w:szCs w:val="20"/>
        </w:rPr>
      </w:pPr>
      <w:r w:rsidRPr="009E0052">
        <w:rPr>
          <w:rFonts w:asciiTheme="majorHAnsi" w:hAnsiTheme="majorHAnsi"/>
          <w:color w:val="000000" w:themeColor="text1"/>
          <w:sz w:val="20"/>
          <w:szCs w:val="20"/>
        </w:rPr>
        <w:t>Bu çal</w:t>
      </w:r>
      <w:r>
        <w:rPr>
          <w:rFonts w:asciiTheme="majorHAnsi" w:hAnsiTheme="majorHAnsi"/>
          <w:color w:val="000000" w:themeColor="text1"/>
          <w:sz w:val="20"/>
          <w:szCs w:val="20"/>
        </w:rPr>
        <w:t>ış</w:t>
      </w:r>
      <w:r w:rsidRPr="009E0052">
        <w:rPr>
          <w:rFonts w:asciiTheme="majorHAnsi" w:hAnsiTheme="majorHAnsi"/>
          <w:color w:val="000000" w:themeColor="text1"/>
          <w:sz w:val="20"/>
          <w:szCs w:val="20"/>
        </w:rPr>
        <w:t>ma Süleyman Demirel Üniversitesi Bilimsel Ara</w:t>
      </w:r>
      <w:r>
        <w:rPr>
          <w:rFonts w:asciiTheme="majorHAnsi" w:hAnsiTheme="majorHAnsi"/>
          <w:color w:val="000000" w:themeColor="text1"/>
          <w:sz w:val="20"/>
          <w:szCs w:val="20"/>
        </w:rPr>
        <w:t>ş</w:t>
      </w:r>
      <w:r w:rsidRPr="009E0052">
        <w:rPr>
          <w:rFonts w:asciiTheme="majorHAnsi" w:hAnsiTheme="majorHAnsi"/>
          <w:color w:val="000000" w:themeColor="text1"/>
          <w:sz w:val="20"/>
          <w:szCs w:val="20"/>
        </w:rPr>
        <w:t xml:space="preserve">tırma Projeleri Koordinasyon Birimi tarafından </w:t>
      </w:r>
      <w:r w:rsidR="000029FC">
        <w:rPr>
          <w:rFonts w:asciiTheme="majorHAnsi" w:hAnsiTheme="majorHAnsi"/>
          <w:color w:val="000000" w:themeColor="text1"/>
          <w:sz w:val="20"/>
          <w:szCs w:val="20"/>
        </w:rPr>
        <w:t>XXXX</w:t>
      </w:r>
      <w:r w:rsidRPr="009E0052">
        <w:rPr>
          <w:rFonts w:asciiTheme="majorHAnsi" w:hAnsiTheme="majorHAnsi"/>
          <w:color w:val="000000" w:themeColor="text1"/>
          <w:sz w:val="20"/>
          <w:szCs w:val="20"/>
        </w:rPr>
        <w:t>-</w:t>
      </w:r>
      <w:r w:rsidR="000029FC">
        <w:rPr>
          <w:rFonts w:asciiTheme="majorHAnsi" w:hAnsiTheme="majorHAnsi"/>
          <w:color w:val="000000" w:themeColor="text1"/>
          <w:sz w:val="20"/>
          <w:szCs w:val="20"/>
        </w:rPr>
        <w:t>XX</w:t>
      </w:r>
      <w:r w:rsidRPr="009E0052">
        <w:rPr>
          <w:rFonts w:asciiTheme="majorHAnsi" w:hAnsiTheme="majorHAnsi"/>
          <w:color w:val="000000" w:themeColor="text1"/>
          <w:sz w:val="20"/>
          <w:szCs w:val="20"/>
        </w:rPr>
        <w:t>-</w:t>
      </w:r>
      <w:r w:rsidR="000029FC">
        <w:rPr>
          <w:rFonts w:asciiTheme="majorHAnsi" w:hAnsiTheme="majorHAnsi"/>
          <w:color w:val="000000" w:themeColor="text1"/>
          <w:sz w:val="20"/>
          <w:szCs w:val="20"/>
        </w:rPr>
        <w:t>XX</w:t>
      </w:r>
      <w:r w:rsidRPr="009E0052">
        <w:rPr>
          <w:rFonts w:asciiTheme="majorHAnsi" w:hAnsiTheme="majorHAnsi"/>
          <w:color w:val="000000" w:themeColor="text1"/>
          <w:sz w:val="20"/>
          <w:szCs w:val="20"/>
        </w:rPr>
        <w:t xml:space="preserve"> nolu proje kapsamında desteklenm</w:t>
      </w:r>
      <w:r>
        <w:rPr>
          <w:rFonts w:asciiTheme="majorHAnsi" w:hAnsiTheme="majorHAnsi"/>
          <w:color w:val="000000" w:themeColor="text1"/>
          <w:sz w:val="20"/>
          <w:szCs w:val="20"/>
        </w:rPr>
        <w:t>iştir.</w:t>
      </w:r>
      <w:r>
        <w:rPr>
          <w:sz w:val="16"/>
          <w:szCs w:val="16"/>
        </w:rPr>
        <w:t xml:space="preserve"> </w:t>
      </w:r>
      <w:r>
        <w:t xml:space="preserve"> </w:t>
      </w:r>
    </w:p>
    <w:p w14:paraId="4A24422F" w14:textId="77777777" w:rsidR="00D64178" w:rsidRDefault="00D64178" w:rsidP="000F5262">
      <w:pPr>
        <w:widowControl w:val="0"/>
        <w:tabs>
          <w:tab w:val="left" w:pos="284"/>
        </w:tabs>
        <w:autoSpaceDE w:val="0"/>
        <w:autoSpaceDN w:val="0"/>
        <w:spacing w:after="0" w:line="240" w:lineRule="auto"/>
        <w:jc w:val="both"/>
        <w:rPr>
          <w:rFonts w:ascii="Cambria" w:hAnsi="Cambria"/>
          <w:b/>
          <w:sz w:val="20"/>
          <w:szCs w:val="20"/>
        </w:rPr>
      </w:pPr>
    </w:p>
    <w:p w14:paraId="5FE0E0D7" w14:textId="57655BAC" w:rsidR="00C74C1E" w:rsidRDefault="00D64178" w:rsidP="000F5262">
      <w:pPr>
        <w:widowControl w:val="0"/>
        <w:tabs>
          <w:tab w:val="left" w:pos="284"/>
        </w:tabs>
        <w:autoSpaceDE w:val="0"/>
        <w:autoSpaceDN w:val="0"/>
        <w:spacing w:after="0" w:line="240" w:lineRule="auto"/>
        <w:jc w:val="both"/>
        <w:rPr>
          <w:rFonts w:ascii="Cambria" w:hAnsi="Cambria"/>
          <w:b/>
          <w:sz w:val="20"/>
          <w:szCs w:val="20"/>
        </w:rPr>
      </w:pPr>
      <w:r>
        <w:rPr>
          <w:rFonts w:ascii="Cambria" w:hAnsi="Cambria"/>
          <w:b/>
          <w:sz w:val="20"/>
          <w:szCs w:val="20"/>
        </w:rPr>
        <w:t>Çıkar Çatışması</w:t>
      </w:r>
      <w:r w:rsidR="000C6DA9">
        <w:rPr>
          <w:rFonts w:ascii="Cambria" w:hAnsi="Cambria"/>
          <w:b/>
          <w:sz w:val="20"/>
          <w:szCs w:val="20"/>
        </w:rPr>
        <w:t xml:space="preserve"> (</w:t>
      </w:r>
      <w:r w:rsidR="000C6DA9" w:rsidRPr="005D2A0F">
        <w:rPr>
          <w:rFonts w:ascii="Cambria" w:hAnsi="Cambria"/>
          <w:b/>
          <w:sz w:val="20"/>
          <w:szCs w:val="20"/>
          <w:lang w:val="en-US"/>
        </w:rPr>
        <w:t>Conflict of Interest</w:t>
      </w:r>
      <w:r w:rsidR="000C6DA9">
        <w:rPr>
          <w:rFonts w:ascii="Cambria" w:hAnsi="Cambria"/>
          <w:b/>
          <w:sz w:val="20"/>
          <w:szCs w:val="20"/>
        </w:rPr>
        <w:t>)</w:t>
      </w:r>
    </w:p>
    <w:p w14:paraId="511E7098" w14:textId="77777777" w:rsidR="00C74C1E" w:rsidRPr="00C74C1E" w:rsidRDefault="00C74C1E" w:rsidP="000F5262">
      <w:pPr>
        <w:widowControl w:val="0"/>
        <w:tabs>
          <w:tab w:val="left" w:pos="284"/>
        </w:tabs>
        <w:autoSpaceDE w:val="0"/>
        <w:autoSpaceDN w:val="0"/>
        <w:spacing w:after="0" w:line="240" w:lineRule="auto"/>
        <w:jc w:val="both"/>
        <w:rPr>
          <w:rFonts w:ascii="Cambria" w:hAnsi="Cambria"/>
          <w:b/>
          <w:sz w:val="20"/>
          <w:szCs w:val="20"/>
        </w:rPr>
      </w:pPr>
    </w:p>
    <w:p w14:paraId="17D264EB" w14:textId="5BED3F0F" w:rsidR="00C74C1E" w:rsidRPr="00C74C1E" w:rsidRDefault="00D64178" w:rsidP="000F5262">
      <w:pPr>
        <w:widowControl w:val="0"/>
        <w:tabs>
          <w:tab w:val="left" w:pos="284"/>
        </w:tabs>
        <w:autoSpaceDE w:val="0"/>
        <w:autoSpaceDN w:val="0"/>
        <w:spacing w:after="0" w:line="240" w:lineRule="auto"/>
        <w:jc w:val="both"/>
        <w:rPr>
          <w:rFonts w:ascii="Cambria" w:hAnsi="Cambria"/>
          <w:sz w:val="20"/>
          <w:szCs w:val="20"/>
        </w:rPr>
      </w:pPr>
      <w:r>
        <w:rPr>
          <w:rFonts w:ascii="Cambria" w:hAnsi="Cambria"/>
          <w:sz w:val="20"/>
          <w:szCs w:val="20"/>
        </w:rPr>
        <w:t>Yazarlar tarafından herhangi bir çıkar çatışması beyan edilmemiştir.</w:t>
      </w:r>
      <w:r w:rsidR="00292496">
        <w:rPr>
          <w:rFonts w:ascii="Cambria" w:hAnsi="Cambria"/>
          <w:sz w:val="20"/>
          <w:szCs w:val="20"/>
        </w:rPr>
        <w:t xml:space="preserve"> </w:t>
      </w:r>
      <w:r w:rsidR="00C74C1E" w:rsidRPr="00C74C1E">
        <w:rPr>
          <w:rFonts w:ascii="Cambria" w:hAnsi="Cambria"/>
          <w:sz w:val="20"/>
          <w:szCs w:val="20"/>
        </w:rPr>
        <w:t>No conflict of interest was declared by the authors. </w:t>
      </w:r>
    </w:p>
    <w:p w14:paraId="7D763BD9" w14:textId="77777777" w:rsidR="00C74C1E" w:rsidRDefault="00C74C1E" w:rsidP="000F5262">
      <w:pPr>
        <w:widowControl w:val="0"/>
        <w:tabs>
          <w:tab w:val="left" w:pos="284"/>
        </w:tabs>
        <w:autoSpaceDE w:val="0"/>
        <w:autoSpaceDN w:val="0"/>
        <w:spacing w:after="0" w:line="240" w:lineRule="auto"/>
        <w:jc w:val="both"/>
        <w:rPr>
          <w:rFonts w:ascii="Cambria" w:hAnsi="Cambria"/>
          <w:b/>
          <w:sz w:val="20"/>
          <w:szCs w:val="20"/>
        </w:rPr>
      </w:pPr>
    </w:p>
    <w:p w14:paraId="29863E66" w14:textId="3212CFEE" w:rsidR="00D64178" w:rsidRPr="00584EAB" w:rsidRDefault="00D64178" w:rsidP="000F5262">
      <w:pPr>
        <w:widowControl w:val="0"/>
        <w:tabs>
          <w:tab w:val="left" w:pos="284"/>
        </w:tabs>
        <w:autoSpaceDE w:val="0"/>
        <w:autoSpaceDN w:val="0"/>
        <w:spacing w:after="0" w:line="240" w:lineRule="auto"/>
        <w:jc w:val="both"/>
        <w:rPr>
          <w:rFonts w:ascii="Cambria" w:hAnsi="Cambria"/>
          <w:b/>
          <w:sz w:val="20"/>
          <w:szCs w:val="20"/>
          <w:u w:val="single"/>
        </w:rPr>
      </w:pPr>
      <w:r w:rsidRPr="00584EAB">
        <w:rPr>
          <w:rFonts w:ascii="Cambria" w:hAnsi="Cambria"/>
          <w:b/>
          <w:sz w:val="20"/>
          <w:szCs w:val="20"/>
          <w:u w:val="single"/>
        </w:rPr>
        <w:t xml:space="preserve">/varsa </w:t>
      </w:r>
      <w:r w:rsidR="00584EAB" w:rsidRPr="00584EAB">
        <w:rPr>
          <w:rFonts w:ascii="Cambria" w:hAnsi="Cambria"/>
          <w:b/>
          <w:sz w:val="20"/>
          <w:szCs w:val="20"/>
          <w:u w:val="single"/>
        </w:rPr>
        <w:t>kişi, kurum ve kuruluşlar net olarak belirtilmelidir.</w:t>
      </w:r>
      <w:r w:rsidR="006D719A">
        <w:rPr>
          <w:rFonts w:ascii="Cambria" w:hAnsi="Cambria"/>
          <w:b/>
          <w:sz w:val="20"/>
          <w:szCs w:val="20"/>
          <w:u w:val="single"/>
        </w:rPr>
        <w:t xml:space="preserve"> Türkçe makalelerde hem Türkçe hem İngilizce ifade olmalıdır. İngilizce makalelerde ise sadece İngilizce ifadesi olmalıdır.</w:t>
      </w:r>
    </w:p>
    <w:p w14:paraId="1E149903" w14:textId="77777777" w:rsidR="00D64178" w:rsidRDefault="00D64178" w:rsidP="000F5262">
      <w:pPr>
        <w:widowControl w:val="0"/>
        <w:tabs>
          <w:tab w:val="left" w:pos="284"/>
        </w:tabs>
        <w:autoSpaceDE w:val="0"/>
        <w:autoSpaceDN w:val="0"/>
        <w:spacing w:after="0" w:line="240" w:lineRule="auto"/>
        <w:jc w:val="both"/>
        <w:rPr>
          <w:rFonts w:ascii="Cambria" w:hAnsi="Cambria"/>
          <w:b/>
          <w:sz w:val="20"/>
          <w:szCs w:val="20"/>
        </w:rPr>
      </w:pPr>
    </w:p>
    <w:p w14:paraId="3BE2E1AD" w14:textId="04007D74" w:rsidR="002E5B97" w:rsidRPr="000E5EAF" w:rsidRDefault="002E5B97" w:rsidP="000F5262">
      <w:pPr>
        <w:widowControl w:val="0"/>
        <w:tabs>
          <w:tab w:val="left" w:pos="284"/>
        </w:tabs>
        <w:autoSpaceDE w:val="0"/>
        <w:autoSpaceDN w:val="0"/>
        <w:spacing w:after="0" w:line="240" w:lineRule="auto"/>
        <w:jc w:val="both"/>
        <w:rPr>
          <w:rFonts w:ascii="Cambria" w:hAnsi="Cambria"/>
          <w:b/>
          <w:sz w:val="20"/>
          <w:szCs w:val="20"/>
        </w:rPr>
      </w:pPr>
      <w:r w:rsidRPr="000E5EAF">
        <w:rPr>
          <w:rFonts w:ascii="Cambria" w:hAnsi="Cambria"/>
          <w:b/>
          <w:sz w:val="20"/>
          <w:szCs w:val="20"/>
        </w:rPr>
        <w:t>Kaynaklar</w:t>
      </w:r>
      <w:r w:rsidR="001C1557">
        <w:rPr>
          <w:rFonts w:ascii="Cambria" w:hAnsi="Cambria"/>
          <w:b/>
          <w:sz w:val="20"/>
          <w:szCs w:val="20"/>
        </w:rPr>
        <w:t xml:space="preserve"> </w:t>
      </w:r>
      <w:r w:rsidR="00C443D5">
        <w:rPr>
          <w:rFonts w:ascii="Cambria" w:hAnsi="Cambria"/>
          <w:b/>
          <w:sz w:val="20"/>
          <w:szCs w:val="20"/>
        </w:rPr>
        <w:t>(</w:t>
      </w:r>
      <w:r w:rsidR="00C443D5" w:rsidRPr="00C57DCC">
        <w:rPr>
          <w:rFonts w:ascii="Cambria" w:hAnsi="Cambria"/>
          <w:b/>
          <w:sz w:val="20"/>
          <w:szCs w:val="20"/>
          <w:lang w:val="en-US"/>
        </w:rPr>
        <w:t>References</w:t>
      </w:r>
      <w:r w:rsidR="00C443D5">
        <w:rPr>
          <w:rFonts w:ascii="Cambria" w:hAnsi="Cambria"/>
          <w:b/>
          <w:sz w:val="20"/>
          <w:szCs w:val="20"/>
        </w:rPr>
        <w:t>)</w:t>
      </w:r>
    </w:p>
    <w:p w14:paraId="09F88EC8" w14:textId="77777777" w:rsidR="002E5B97" w:rsidRDefault="002E5B97" w:rsidP="000F5262">
      <w:pPr>
        <w:widowControl w:val="0"/>
        <w:tabs>
          <w:tab w:val="left" w:pos="284"/>
        </w:tabs>
        <w:autoSpaceDE w:val="0"/>
        <w:autoSpaceDN w:val="0"/>
        <w:spacing w:after="0" w:line="240" w:lineRule="auto"/>
        <w:jc w:val="both"/>
        <w:rPr>
          <w:rFonts w:ascii="Cambria" w:hAnsi="Cambria"/>
          <w:b/>
          <w:sz w:val="20"/>
          <w:szCs w:val="20"/>
        </w:rPr>
      </w:pPr>
    </w:p>
    <w:p w14:paraId="1F8A3579" w14:textId="7A3E614D" w:rsidR="00CC6184" w:rsidRPr="00A34EAF" w:rsidRDefault="003342B9" w:rsidP="000F5262">
      <w:pPr>
        <w:pStyle w:val="DipnotMetni"/>
        <w:ind w:left="284" w:hanging="284"/>
        <w:jc w:val="both"/>
        <w:rPr>
          <w:rFonts w:asciiTheme="majorHAnsi" w:hAnsiTheme="majorHAnsi"/>
          <w:color w:val="000000" w:themeColor="text1"/>
          <w:sz w:val="18"/>
          <w:lang w:val="en-US"/>
        </w:rPr>
      </w:pPr>
      <w:r w:rsidRPr="00A34EAF">
        <w:rPr>
          <w:rFonts w:asciiTheme="majorHAnsi" w:hAnsiTheme="majorHAnsi"/>
          <w:color w:val="000000" w:themeColor="text1"/>
          <w:sz w:val="18"/>
          <w:lang w:val="en-US"/>
        </w:rPr>
        <w:t>Alba, E., Dorronsoro, B., 2005</w:t>
      </w:r>
      <w:r w:rsidR="00CC6184" w:rsidRPr="00A34EAF">
        <w:rPr>
          <w:rFonts w:asciiTheme="majorHAnsi" w:hAnsiTheme="majorHAnsi"/>
          <w:color w:val="000000" w:themeColor="text1"/>
          <w:sz w:val="18"/>
          <w:lang w:val="en-US"/>
        </w:rPr>
        <w:t>. The Exploration/Exploitation Tradeoff in Dynamic Cellular Genetic Algorithms. IEEE, Transactions on Evolutionary Computation, 9, 26-142.</w:t>
      </w:r>
    </w:p>
    <w:p w14:paraId="143219E2" w14:textId="014A5F41" w:rsidR="00CC6184" w:rsidRPr="00A34EAF" w:rsidRDefault="003342B9" w:rsidP="000F5262">
      <w:pPr>
        <w:pStyle w:val="DipnotMetni"/>
        <w:ind w:left="284" w:hanging="284"/>
        <w:jc w:val="both"/>
        <w:rPr>
          <w:rFonts w:asciiTheme="majorHAnsi" w:hAnsiTheme="majorHAnsi"/>
          <w:color w:val="000000" w:themeColor="text1"/>
          <w:sz w:val="18"/>
          <w:lang w:val="en-US"/>
        </w:rPr>
      </w:pPr>
      <w:r w:rsidRPr="00A34EAF">
        <w:rPr>
          <w:rFonts w:asciiTheme="majorHAnsi" w:hAnsiTheme="majorHAnsi"/>
          <w:color w:val="000000" w:themeColor="text1"/>
          <w:sz w:val="18"/>
          <w:lang w:val="en-US"/>
        </w:rPr>
        <w:t>Altınel, İ.K., Öncan, T., 2005</w:t>
      </w:r>
      <w:r w:rsidR="00CC6184" w:rsidRPr="00A34EAF">
        <w:rPr>
          <w:rFonts w:asciiTheme="majorHAnsi" w:hAnsiTheme="majorHAnsi"/>
          <w:color w:val="000000" w:themeColor="text1"/>
          <w:sz w:val="18"/>
          <w:lang w:val="en-US"/>
        </w:rPr>
        <w:t>. A New Enhancement of the Clarke and Wright Savings Heuristic for the Capacitated Vehicle Routing Problem. Journal of the Operational Research Society, 56 (8), 954-961.</w:t>
      </w:r>
    </w:p>
    <w:p w14:paraId="1BAEDB67" w14:textId="77777777" w:rsidR="00CC6184" w:rsidRPr="00A34EAF" w:rsidRDefault="003342B9" w:rsidP="000F5262">
      <w:pPr>
        <w:spacing w:after="0" w:line="240" w:lineRule="auto"/>
        <w:ind w:left="284" w:hanging="284"/>
        <w:jc w:val="both"/>
        <w:rPr>
          <w:rFonts w:asciiTheme="majorHAnsi" w:hAnsiTheme="majorHAnsi"/>
          <w:color w:val="000000" w:themeColor="text1"/>
          <w:sz w:val="18"/>
          <w:szCs w:val="20"/>
          <w:lang w:val="en-US"/>
        </w:rPr>
      </w:pPr>
      <w:r w:rsidRPr="00A34EAF">
        <w:rPr>
          <w:rFonts w:asciiTheme="majorHAnsi" w:hAnsiTheme="majorHAnsi"/>
          <w:color w:val="000000" w:themeColor="text1"/>
          <w:sz w:val="18"/>
          <w:szCs w:val="20"/>
          <w:lang w:val="en-US"/>
        </w:rPr>
        <w:t>Goldberg, D., 1989</w:t>
      </w:r>
      <w:r w:rsidR="00CC6184" w:rsidRPr="00A34EAF">
        <w:rPr>
          <w:rFonts w:asciiTheme="majorHAnsi" w:hAnsiTheme="majorHAnsi"/>
          <w:color w:val="000000" w:themeColor="text1"/>
          <w:sz w:val="18"/>
          <w:szCs w:val="20"/>
          <w:lang w:val="en-US"/>
        </w:rPr>
        <w:t>. Genetic Algorithms in Search, Optimization and Machine Learning. Reading, Boston: MA: Addison-Wesley Professional.</w:t>
      </w:r>
    </w:p>
    <w:p w14:paraId="5F1DF9CE" w14:textId="57916E89" w:rsidR="00CC6184" w:rsidRPr="00A34EAF" w:rsidRDefault="00584EAB" w:rsidP="000F5262">
      <w:pPr>
        <w:spacing w:after="0" w:line="240" w:lineRule="auto"/>
        <w:ind w:left="284" w:hanging="284"/>
        <w:jc w:val="both"/>
        <w:rPr>
          <w:rFonts w:asciiTheme="majorHAnsi" w:hAnsiTheme="majorHAnsi"/>
          <w:color w:val="000000" w:themeColor="text1"/>
          <w:sz w:val="18"/>
          <w:szCs w:val="20"/>
          <w:lang w:val="en-US"/>
        </w:rPr>
      </w:pPr>
      <w:r w:rsidRPr="00A34EAF">
        <w:rPr>
          <w:rFonts w:asciiTheme="majorHAnsi" w:hAnsiTheme="majorHAnsi"/>
          <w:color w:val="000000" w:themeColor="text1"/>
          <w:sz w:val="18"/>
          <w:szCs w:val="20"/>
          <w:lang w:val="en-US"/>
        </w:rPr>
        <w:t>Hinton, T.G.</w:t>
      </w:r>
      <w:r w:rsidR="003342B9" w:rsidRPr="00A34EAF">
        <w:rPr>
          <w:rFonts w:asciiTheme="majorHAnsi" w:hAnsiTheme="majorHAnsi"/>
          <w:color w:val="000000" w:themeColor="text1"/>
          <w:sz w:val="18"/>
          <w:szCs w:val="20"/>
          <w:lang w:val="en-US"/>
        </w:rPr>
        <w:t>, 2010</w:t>
      </w:r>
      <w:r w:rsidR="00CC6184" w:rsidRPr="00A34EAF">
        <w:rPr>
          <w:rFonts w:asciiTheme="majorHAnsi" w:hAnsiTheme="majorHAnsi"/>
          <w:color w:val="000000" w:themeColor="text1"/>
          <w:sz w:val="18"/>
          <w:szCs w:val="20"/>
          <w:lang w:val="en-US"/>
        </w:rPr>
        <w:t xml:space="preserve">. The Vehicle Routing Problem including a range of Novel Techniques for its Solution. Yayınlanmamış Doktora Tezi. Bristol Üniversitesi, İngiltere. </w:t>
      </w:r>
    </w:p>
    <w:p w14:paraId="11CB55E6" w14:textId="358C1340" w:rsidR="00CC6184" w:rsidRPr="00A34EAF" w:rsidRDefault="00CC6184" w:rsidP="000F5262">
      <w:pPr>
        <w:spacing w:after="0" w:line="240" w:lineRule="auto"/>
        <w:ind w:left="284" w:hanging="284"/>
        <w:jc w:val="both"/>
        <w:rPr>
          <w:rFonts w:asciiTheme="majorHAnsi" w:hAnsiTheme="majorHAnsi"/>
          <w:color w:val="000000" w:themeColor="text1"/>
          <w:sz w:val="18"/>
          <w:szCs w:val="20"/>
          <w:lang w:val="en-US"/>
        </w:rPr>
      </w:pPr>
      <w:r w:rsidRPr="00A34EAF">
        <w:rPr>
          <w:rFonts w:asciiTheme="majorHAnsi" w:hAnsiTheme="majorHAnsi"/>
          <w:color w:val="000000" w:themeColor="text1"/>
          <w:sz w:val="18"/>
          <w:szCs w:val="20"/>
          <w:lang w:val="en-US"/>
        </w:rPr>
        <w:t>Jaszkiewicz, A., Ishibuchi</w:t>
      </w:r>
      <w:r w:rsidR="00584EAB" w:rsidRPr="00A34EAF">
        <w:rPr>
          <w:rFonts w:asciiTheme="majorHAnsi" w:hAnsiTheme="majorHAnsi"/>
          <w:color w:val="000000" w:themeColor="text1"/>
          <w:sz w:val="18"/>
          <w:szCs w:val="20"/>
          <w:lang w:val="en-US"/>
        </w:rPr>
        <w:t xml:space="preserve">, H., </w:t>
      </w:r>
      <w:r w:rsidR="003342B9" w:rsidRPr="00A34EAF">
        <w:rPr>
          <w:rFonts w:asciiTheme="majorHAnsi" w:hAnsiTheme="majorHAnsi"/>
          <w:color w:val="000000" w:themeColor="text1"/>
          <w:sz w:val="18"/>
          <w:szCs w:val="20"/>
          <w:lang w:val="en-US"/>
        </w:rPr>
        <w:t>Zhang, Q., 2012</w:t>
      </w:r>
      <w:r w:rsidRPr="00A34EAF">
        <w:rPr>
          <w:rFonts w:asciiTheme="majorHAnsi" w:hAnsiTheme="majorHAnsi"/>
          <w:color w:val="000000" w:themeColor="text1"/>
          <w:sz w:val="18"/>
          <w:szCs w:val="20"/>
          <w:lang w:val="en-US"/>
        </w:rPr>
        <w:t>. Multiobjective Memetic Algorithms. F. Neri,  C. Cotta,  P. Moscato (Edt.), Handbook of Memetic Algorithms, içinde (s. 201-217). Berlin: Springer-Verlag, Berlin Heidelberg.</w:t>
      </w:r>
    </w:p>
    <w:p w14:paraId="7ECFE003" w14:textId="7C5F110F" w:rsidR="00CC6184" w:rsidRPr="00A34EAF" w:rsidRDefault="00584EAB" w:rsidP="000F5262">
      <w:pPr>
        <w:spacing w:after="0" w:line="240" w:lineRule="auto"/>
        <w:ind w:left="284" w:hanging="284"/>
        <w:jc w:val="both"/>
        <w:rPr>
          <w:rFonts w:asciiTheme="majorHAnsi" w:hAnsiTheme="majorHAnsi"/>
          <w:sz w:val="20"/>
          <w:lang w:val="en-US"/>
        </w:rPr>
      </w:pPr>
      <w:r w:rsidRPr="00A34EAF">
        <w:rPr>
          <w:rFonts w:asciiTheme="majorHAnsi" w:hAnsiTheme="majorHAnsi"/>
          <w:color w:val="000000" w:themeColor="text1"/>
          <w:sz w:val="18"/>
          <w:szCs w:val="20"/>
          <w:lang w:val="en-US"/>
        </w:rPr>
        <w:t xml:space="preserve">Zhang, H., </w:t>
      </w:r>
      <w:r w:rsidR="003342B9" w:rsidRPr="00A34EAF">
        <w:rPr>
          <w:rFonts w:asciiTheme="majorHAnsi" w:hAnsiTheme="majorHAnsi"/>
          <w:color w:val="000000" w:themeColor="text1"/>
          <w:sz w:val="18"/>
          <w:szCs w:val="20"/>
          <w:lang w:val="en-US"/>
        </w:rPr>
        <w:t>Liu, B., 2009</w:t>
      </w:r>
      <w:r w:rsidR="00CC6184" w:rsidRPr="00A34EAF">
        <w:rPr>
          <w:rFonts w:asciiTheme="majorHAnsi" w:hAnsiTheme="majorHAnsi"/>
          <w:color w:val="000000" w:themeColor="text1"/>
          <w:sz w:val="18"/>
          <w:szCs w:val="20"/>
          <w:lang w:val="en-US"/>
        </w:rPr>
        <w:t>. A New Genetic Algorithm for Order-Picking of Irregular Warehouse. International Conference on Environmental Science and Information Application Technology, 1, 121-124.</w:t>
      </w:r>
    </w:p>
    <w:p w14:paraId="048DB73B" w14:textId="10F651DB" w:rsidR="00415DFC" w:rsidRDefault="00415DFC" w:rsidP="000F5262">
      <w:pPr>
        <w:widowControl w:val="0"/>
        <w:autoSpaceDE w:val="0"/>
        <w:autoSpaceDN w:val="0"/>
        <w:adjustRightInd w:val="0"/>
        <w:spacing w:after="0" w:line="240" w:lineRule="auto"/>
        <w:jc w:val="both"/>
        <w:rPr>
          <w:rFonts w:ascii="Cambria" w:hAnsi="Cambria"/>
          <w:sz w:val="20"/>
          <w:szCs w:val="20"/>
        </w:rPr>
      </w:pPr>
    </w:p>
    <w:p w14:paraId="54AF0B22" w14:textId="38CEDE60" w:rsidR="00F73C78" w:rsidRDefault="00F73C78" w:rsidP="000F5262">
      <w:pPr>
        <w:widowControl w:val="0"/>
        <w:autoSpaceDE w:val="0"/>
        <w:autoSpaceDN w:val="0"/>
        <w:adjustRightInd w:val="0"/>
        <w:spacing w:after="0" w:line="240" w:lineRule="auto"/>
        <w:jc w:val="both"/>
        <w:rPr>
          <w:rFonts w:ascii="Cambria" w:hAnsi="Cambria"/>
          <w:sz w:val="20"/>
          <w:szCs w:val="20"/>
        </w:rPr>
      </w:pPr>
    </w:p>
    <w:p w14:paraId="07D1E175" w14:textId="538DDE15" w:rsidR="002E5B97" w:rsidRPr="004C0E1B" w:rsidRDefault="002E5B97" w:rsidP="000F5262">
      <w:pPr>
        <w:widowControl w:val="0"/>
        <w:autoSpaceDE w:val="0"/>
        <w:autoSpaceDN w:val="0"/>
        <w:adjustRightInd w:val="0"/>
        <w:spacing w:after="0" w:line="240" w:lineRule="auto"/>
        <w:jc w:val="both"/>
        <w:rPr>
          <w:rFonts w:ascii="Cambria" w:hAnsi="Cambria"/>
          <w:sz w:val="20"/>
          <w:szCs w:val="20"/>
        </w:rPr>
      </w:pPr>
    </w:p>
    <w:sectPr w:rsidR="002E5B97" w:rsidRPr="004C0E1B" w:rsidSect="006E6AB0">
      <w:headerReference w:type="default" r:id="rId34"/>
      <w:footerReference w:type="default" r:id="rId35"/>
      <w:headerReference w:type="first" r:id="rId36"/>
      <w:footerReference w:type="first" r:id="rId37"/>
      <w:footnotePr>
        <w:numFmt w:val="chicago"/>
      </w:footnotePr>
      <w:type w:val="continuous"/>
      <w:pgSz w:w="11906" w:h="16838" w:code="9"/>
      <w:pgMar w:top="1134" w:right="1134" w:bottom="1134" w:left="1134"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79E3" w14:textId="77777777" w:rsidR="00B13C32" w:rsidRDefault="00B13C32" w:rsidP="007C0DEA">
      <w:pPr>
        <w:spacing w:after="0" w:line="240" w:lineRule="auto"/>
      </w:pPr>
      <w:r>
        <w:separator/>
      </w:r>
    </w:p>
  </w:endnote>
  <w:endnote w:type="continuationSeparator" w:id="0">
    <w:p w14:paraId="140E6A3F" w14:textId="77777777" w:rsidR="00B13C32" w:rsidRDefault="00B13C32"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930356"/>
      <w:docPartObj>
        <w:docPartGallery w:val="Page Numbers (Bottom of Page)"/>
        <w:docPartUnique/>
      </w:docPartObj>
    </w:sdtPr>
    <w:sdtContent>
      <w:p w14:paraId="683C0D6E" w14:textId="7A5856F6" w:rsidR="003F7567" w:rsidRDefault="003F7567">
        <w:pPr>
          <w:pStyle w:val="AltBilgi"/>
          <w:jc w:val="right"/>
        </w:pPr>
        <w:r>
          <w:fldChar w:fldCharType="begin"/>
        </w:r>
        <w:r>
          <w:instrText>PAGE   \* MERGEFORMAT</w:instrText>
        </w:r>
        <w:r>
          <w:fldChar w:fldCharType="separate"/>
        </w:r>
        <w:r w:rsidR="00683446">
          <w:rPr>
            <w:noProof/>
          </w:rPr>
          <w:t>2</w:t>
        </w:r>
        <w:r>
          <w:fldChar w:fldCharType="end"/>
        </w:r>
      </w:p>
    </w:sdtContent>
  </w:sdt>
  <w:p w14:paraId="2EA87695" w14:textId="77777777" w:rsidR="003F7567" w:rsidRDefault="003F75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31318"/>
      <w:docPartObj>
        <w:docPartGallery w:val="Page Numbers (Bottom of Page)"/>
        <w:docPartUnique/>
      </w:docPartObj>
    </w:sdtPr>
    <w:sdtContent>
      <w:p w14:paraId="1907C19B" w14:textId="5E0A3C6B" w:rsidR="003F7567" w:rsidRDefault="003F7567">
        <w:pPr>
          <w:pStyle w:val="AltBilgi"/>
          <w:jc w:val="right"/>
        </w:pPr>
        <w:r>
          <w:fldChar w:fldCharType="begin"/>
        </w:r>
        <w:r>
          <w:instrText>PAGE   \* MERGEFORMAT</w:instrText>
        </w:r>
        <w:r>
          <w:fldChar w:fldCharType="separate"/>
        </w:r>
        <w:r w:rsidR="00683446">
          <w:rPr>
            <w:noProof/>
          </w:rPr>
          <w:t>1</w:t>
        </w:r>
        <w:r>
          <w:fldChar w:fldCharType="end"/>
        </w:r>
      </w:p>
    </w:sdtContent>
  </w:sdt>
  <w:p w14:paraId="609D991C" w14:textId="77777777" w:rsidR="003F7567" w:rsidRDefault="003F75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7F03" w14:textId="77777777" w:rsidR="00B13C32" w:rsidRDefault="00B13C32" w:rsidP="007C0DEA">
      <w:pPr>
        <w:spacing w:after="0" w:line="240" w:lineRule="auto"/>
      </w:pPr>
      <w:r>
        <w:separator/>
      </w:r>
    </w:p>
  </w:footnote>
  <w:footnote w:type="continuationSeparator" w:id="0">
    <w:p w14:paraId="016FE1A6" w14:textId="77777777" w:rsidR="00B13C32" w:rsidRDefault="00B13C32" w:rsidP="007C0DEA">
      <w:pPr>
        <w:spacing w:after="0" w:line="240" w:lineRule="auto"/>
      </w:pPr>
      <w:r>
        <w:continuationSeparator/>
      </w:r>
    </w:p>
  </w:footnote>
  <w:footnote w:id="1">
    <w:p w14:paraId="7FEE64A7" w14:textId="5560794E" w:rsidR="008D5AB9" w:rsidRPr="0027497F" w:rsidRDefault="008D5AB9" w:rsidP="00AD7604">
      <w:pPr>
        <w:spacing w:after="240"/>
        <w:jc w:val="both"/>
        <w:rPr>
          <w:rFonts w:asciiTheme="majorHAnsi" w:hAnsiTheme="majorHAnsi"/>
          <w:sz w:val="20"/>
          <w:szCs w:val="20"/>
          <w:lang w:eastAsia="zh-TW"/>
        </w:rPr>
      </w:pPr>
      <w:r>
        <w:rPr>
          <w:rStyle w:val="DipnotBavurusu"/>
        </w:rPr>
        <w:footnoteRef/>
      </w:r>
      <w:r>
        <w:t xml:space="preserve"> </w:t>
      </w:r>
      <w:r>
        <w:rPr>
          <w:sz w:val="20"/>
          <w:szCs w:val="20"/>
        </w:rPr>
        <w:t>İlgili yazar / Corresponding author</w:t>
      </w:r>
      <w:r w:rsidRPr="00956D84">
        <w:rPr>
          <w:sz w:val="20"/>
          <w:szCs w:val="20"/>
        </w:rPr>
        <w:t>:</w:t>
      </w:r>
      <w:r>
        <w:t xml:space="preserve"> </w:t>
      </w:r>
      <w:hyperlink r:id="rId1" w:history="1">
        <w:r>
          <w:rPr>
            <w:rStyle w:val="Kpr"/>
            <w:color w:val="auto"/>
            <w:sz w:val="20"/>
            <w:szCs w:val="20"/>
            <w:u w:val="none"/>
          </w:rPr>
          <w:t>yazar1@sdu.edu.tr</w:t>
        </w:r>
      </w:hyperlink>
      <w:r>
        <w:rPr>
          <w:sz w:val="20"/>
          <w:szCs w:val="20"/>
        </w:rPr>
        <w:t>, +90-246-211-</w:t>
      </w:r>
      <w:r w:rsidR="00923F9E">
        <w:rPr>
          <w:sz w:val="20"/>
          <w:szCs w:val="20"/>
        </w:rPr>
        <w:t>1267</w:t>
      </w:r>
    </w:p>
  </w:footnote>
  <w:footnote w:id="2">
    <w:p w14:paraId="203D6288" w14:textId="606F24B5" w:rsidR="00923F9E" w:rsidRPr="0027497F" w:rsidRDefault="00923F9E" w:rsidP="00923F9E">
      <w:pPr>
        <w:spacing w:after="240"/>
        <w:jc w:val="both"/>
        <w:rPr>
          <w:rFonts w:asciiTheme="majorHAnsi" w:hAnsiTheme="majorHAnsi"/>
          <w:sz w:val="20"/>
          <w:szCs w:val="20"/>
          <w:lang w:eastAsia="zh-TW"/>
        </w:rPr>
      </w:pPr>
      <w:r>
        <w:rPr>
          <w:rStyle w:val="DipnotBavurusu"/>
        </w:rPr>
        <w:footnoteRef/>
      </w:r>
      <w:r>
        <w:t xml:space="preserve"> </w:t>
      </w:r>
      <w:r>
        <w:rPr>
          <w:sz w:val="20"/>
          <w:szCs w:val="20"/>
        </w:rPr>
        <w:t>Corresponding author</w:t>
      </w:r>
      <w:r w:rsidRPr="00956D84">
        <w:rPr>
          <w:sz w:val="20"/>
          <w:szCs w:val="20"/>
        </w:rPr>
        <w:t>:</w:t>
      </w:r>
      <w:r>
        <w:t xml:space="preserve"> </w:t>
      </w:r>
      <w:hyperlink r:id="rId2" w:history="1">
        <w:r>
          <w:rPr>
            <w:rStyle w:val="Kpr"/>
            <w:color w:val="auto"/>
            <w:sz w:val="20"/>
            <w:szCs w:val="20"/>
            <w:u w:val="none"/>
          </w:rPr>
          <w:t>yazar1@sdu.edu.tr</w:t>
        </w:r>
      </w:hyperlink>
      <w:r>
        <w:rPr>
          <w:sz w:val="20"/>
          <w:szCs w:val="20"/>
        </w:rPr>
        <w:t>, +90-246-211-1267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9"/>
    </w:tblGrid>
    <w:tr w:rsidR="006E6AB0" w:rsidRPr="00BA14ED" w14:paraId="207E72F6" w14:textId="77777777" w:rsidTr="001C4979">
      <w:tc>
        <w:tcPr>
          <w:tcW w:w="4927" w:type="dxa"/>
        </w:tcPr>
        <w:p w14:paraId="4A6D15A2" w14:textId="77777777" w:rsidR="006E6AB0" w:rsidRPr="00BA14ED" w:rsidRDefault="006E6AB0" w:rsidP="006E6AB0">
          <w:pPr>
            <w:pStyle w:val="stBilgi"/>
            <w:rPr>
              <w:rFonts w:ascii="Cambria" w:hAnsi="Cambria"/>
              <w:i/>
              <w:sz w:val="18"/>
              <w:szCs w:val="18"/>
              <w:lang w:val="en-US"/>
            </w:rPr>
          </w:pPr>
          <w:r>
            <w:rPr>
              <w:rFonts w:ascii="Cambria" w:hAnsi="Cambria"/>
              <w:i/>
              <w:sz w:val="18"/>
              <w:szCs w:val="18"/>
              <w:lang w:val="en-US"/>
            </w:rPr>
            <w:t>YAZAR1SOYAD  vd.</w:t>
          </w:r>
        </w:p>
      </w:tc>
      <w:tc>
        <w:tcPr>
          <w:tcW w:w="4928" w:type="dxa"/>
        </w:tcPr>
        <w:p w14:paraId="55E3D565" w14:textId="77777777" w:rsidR="006E6AB0" w:rsidRPr="00BA14ED" w:rsidRDefault="006E6AB0" w:rsidP="006E6AB0">
          <w:pPr>
            <w:pStyle w:val="stBilgi"/>
            <w:jc w:val="right"/>
            <w:rPr>
              <w:rFonts w:ascii="Cambria" w:hAnsi="Cambria"/>
              <w:i/>
              <w:sz w:val="15"/>
              <w:szCs w:val="15"/>
            </w:rPr>
          </w:pPr>
          <w:r w:rsidRPr="00BA14ED">
            <w:rPr>
              <w:rFonts w:ascii="Cambria" w:hAnsi="Cambria"/>
              <w:i/>
              <w:sz w:val="18"/>
              <w:szCs w:val="18"/>
              <w:lang w:val="en-US"/>
            </w:rPr>
            <w:t>10.21923/jesd.XXXXXX</w:t>
          </w:r>
        </w:p>
      </w:tc>
    </w:tr>
  </w:tbl>
  <w:p w14:paraId="5125276B" w14:textId="4F7AFDF1" w:rsidR="008D5AB9" w:rsidRPr="008D5AB9" w:rsidRDefault="008D5AB9" w:rsidP="006E6AB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3" w:type="dxa"/>
      <w:jc w:val="center"/>
      <w:tblBorders>
        <w:bottom w:val="single" w:sz="4" w:space="0" w:color="auto"/>
      </w:tblBorders>
      <w:tblLook w:val="04A0" w:firstRow="1" w:lastRow="0" w:firstColumn="1" w:lastColumn="0" w:noHBand="0" w:noVBand="1"/>
    </w:tblPr>
    <w:tblGrid>
      <w:gridCol w:w="3936"/>
      <w:gridCol w:w="1701"/>
      <w:gridCol w:w="4076"/>
    </w:tblGrid>
    <w:tr w:rsidR="006E6AB0" w14:paraId="6EFB9218" w14:textId="77777777" w:rsidTr="001C4979">
      <w:trPr>
        <w:trHeight w:val="983"/>
        <w:jc w:val="center"/>
      </w:trPr>
      <w:tc>
        <w:tcPr>
          <w:tcW w:w="3936" w:type="dxa"/>
        </w:tcPr>
        <w:p w14:paraId="429F0336" w14:textId="5B24C4A8" w:rsidR="006E6AB0" w:rsidRPr="00BB2731" w:rsidRDefault="006E6AB0" w:rsidP="006E6AB0">
          <w:pPr>
            <w:pStyle w:val="stBilgi"/>
            <w:contextualSpacing/>
            <w:rPr>
              <w:rFonts w:ascii="Cambria" w:hAnsi="Cambria"/>
              <w:sz w:val="18"/>
              <w:szCs w:val="18"/>
            </w:rPr>
          </w:pPr>
          <w:r w:rsidRPr="00BB2731">
            <w:rPr>
              <w:rFonts w:ascii="Cambria" w:hAnsi="Cambria"/>
              <w:sz w:val="18"/>
              <w:szCs w:val="18"/>
            </w:rPr>
            <w:t>Mühendislik Bilimleri ve Tasarım Dergisi</w:t>
          </w:r>
          <w:r w:rsidRPr="00BB2731">
            <w:rPr>
              <w:rFonts w:ascii="Cambria" w:hAnsi="Cambria"/>
              <w:sz w:val="18"/>
              <w:szCs w:val="18"/>
            </w:rPr>
            <w:br/>
          </w:r>
          <w:r w:rsidR="00683446">
            <w:rPr>
              <w:rFonts w:ascii="Cambria" w:hAnsi="Cambria"/>
              <w:sz w:val="18"/>
              <w:szCs w:val="18"/>
            </w:rPr>
            <w:t>X(X), ppp – ppp, 2021</w:t>
          </w:r>
        </w:p>
        <w:p w14:paraId="694B1724" w14:textId="77777777" w:rsidR="006E6AB0" w:rsidRDefault="006E6AB0" w:rsidP="006E6AB0">
          <w:pPr>
            <w:pStyle w:val="stBilgi"/>
            <w:tabs>
              <w:tab w:val="clear" w:pos="4536"/>
              <w:tab w:val="clear" w:pos="9072"/>
              <w:tab w:val="left" w:pos="2869"/>
            </w:tabs>
            <w:contextualSpacing/>
            <w:rPr>
              <w:rFonts w:ascii="Cambria" w:hAnsi="Cambria"/>
              <w:sz w:val="18"/>
              <w:szCs w:val="18"/>
            </w:rPr>
          </w:pPr>
          <w:r>
            <w:rPr>
              <w:rFonts w:ascii="Cambria" w:hAnsi="Cambria"/>
              <w:sz w:val="18"/>
              <w:szCs w:val="18"/>
            </w:rPr>
            <w:t>e-</w:t>
          </w:r>
          <w:r w:rsidRPr="00BB2731">
            <w:rPr>
              <w:rFonts w:ascii="Cambria" w:hAnsi="Cambria"/>
              <w:sz w:val="18"/>
              <w:szCs w:val="18"/>
            </w:rPr>
            <w:t>ISSN: 1308-6693</w:t>
          </w:r>
          <w:r w:rsidRPr="00BB2731">
            <w:rPr>
              <w:rFonts w:ascii="Cambria" w:hAnsi="Cambria"/>
              <w:sz w:val="18"/>
              <w:szCs w:val="18"/>
            </w:rPr>
            <w:tab/>
          </w:r>
          <w:r>
            <w:rPr>
              <w:rFonts w:ascii="Cambria" w:hAnsi="Cambria"/>
              <w:sz w:val="18"/>
              <w:szCs w:val="18"/>
            </w:rPr>
            <w:t xml:space="preserve">      </w:t>
          </w:r>
        </w:p>
        <w:p w14:paraId="00C3A8D5" w14:textId="77777777" w:rsidR="006E6AB0" w:rsidRDefault="006E6AB0" w:rsidP="006E6AB0">
          <w:pPr>
            <w:pStyle w:val="stBilgi"/>
            <w:tabs>
              <w:tab w:val="clear" w:pos="4536"/>
              <w:tab w:val="clear" w:pos="9072"/>
              <w:tab w:val="left" w:pos="2869"/>
            </w:tabs>
            <w:contextualSpacing/>
            <w:rPr>
              <w:rFonts w:ascii="Cambria" w:hAnsi="Cambria"/>
              <w:sz w:val="18"/>
              <w:szCs w:val="18"/>
            </w:rPr>
          </w:pPr>
        </w:p>
        <w:p w14:paraId="6D30A44E" w14:textId="77777777" w:rsidR="006E6AB0" w:rsidRPr="00777C0A" w:rsidRDefault="006E6AB0" w:rsidP="006E6AB0">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1701" w:type="dxa"/>
        </w:tcPr>
        <w:p w14:paraId="7E1C35A0" w14:textId="77777777" w:rsidR="006E6AB0" w:rsidRPr="00195595" w:rsidRDefault="006E6AB0" w:rsidP="006E6AB0">
          <w:pPr>
            <w:pStyle w:val="stBilgi"/>
            <w:contextualSpacing/>
            <w:jc w:val="center"/>
            <w:rPr>
              <w:rFonts w:ascii="Cambria" w:hAnsi="Cambria"/>
              <w:sz w:val="18"/>
              <w:szCs w:val="16"/>
              <w:lang w:val="en-US"/>
            </w:rPr>
          </w:pPr>
          <w:r>
            <w:rPr>
              <w:rFonts w:ascii="Cambria" w:hAnsi="Cambria"/>
              <w:noProof/>
              <w:sz w:val="18"/>
              <w:szCs w:val="16"/>
              <w:lang w:eastAsia="tr-TR"/>
            </w:rPr>
            <w:drawing>
              <wp:inline distT="0" distB="0" distL="0" distR="0" wp14:anchorId="44209176" wp14:editId="307947B1">
                <wp:extent cx="684000" cy="684000"/>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 2 04.pn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76" w:type="dxa"/>
        </w:tcPr>
        <w:p w14:paraId="1B423915" w14:textId="77777777" w:rsidR="006E6AB0" w:rsidRPr="00BB2731" w:rsidRDefault="006E6AB0" w:rsidP="006E6AB0">
          <w:pPr>
            <w:pStyle w:val="stBilgi"/>
            <w:contextualSpacing/>
            <w:jc w:val="right"/>
            <w:rPr>
              <w:rFonts w:ascii="Cambria" w:hAnsi="Cambria"/>
              <w:sz w:val="18"/>
              <w:szCs w:val="18"/>
            </w:rPr>
          </w:pPr>
          <w:r w:rsidRPr="00195595">
            <w:rPr>
              <w:rFonts w:ascii="Cambria" w:hAnsi="Cambria"/>
              <w:sz w:val="18"/>
              <w:szCs w:val="16"/>
              <w:lang w:val="en-US"/>
            </w:rPr>
            <w:t xml:space="preserve">Journal of </w:t>
          </w:r>
          <w:r>
            <w:rPr>
              <w:rFonts w:ascii="Cambria" w:hAnsi="Cambria"/>
              <w:sz w:val="18"/>
              <w:szCs w:val="16"/>
              <w:lang w:val="en-US"/>
            </w:rPr>
            <w:t>Engineering Sciences and Design</w:t>
          </w:r>
        </w:p>
        <w:p w14:paraId="56949B24" w14:textId="77777777" w:rsidR="006E6AB0" w:rsidRPr="0028611C" w:rsidRDefault="006E6AB0" w:rsidP="006E6AB0">
          <w:pPr>
            <w:spacing w:after="0" w:line="240" w:lineRule="auto"/>
            <w:jc w:val="right"/>
            <w:rPr>
              <w:rFonts w:ascii="Times New Roman" w:eastAsia="Times New Roman" w:hAnsi="Times New Roman"/>
              <w:sz w:val="24"/>
              <w:szCs w:val="24"/>
              <w:lang w:val="en-GB" w:eastAsia="en-GB"/>
            </w:rPr>
          </w:pPr>
          <w:r>
            <w:rPr>
              <w:rFonts w:ascii="Cambria" w:hAnsi="Cambria"/>
              <w:sz w:val="18"/>
              <w:szCs w:val="18"/>
              <w:lang w:val="en-US"/>
            </w:rPr>
            <w:t xml:space="preserve">DOI: </w:t>
          </w:r>
          <w:r w:rsidRPr="00D44CDD">
            <w:rPr>
              <w:rFonts w:ascii="Cambria" w:hAnsi="Cambria"/>
              <w:sz w:val="18"/>
              <w:szCs w:val="18"/>
              <w:lang w:val="en-US"/>
            </w:rPr>
            <w:t>10.21923/jesd.</w:t>
          </w:r>
          <w:r>
            <w:rPr>
              <w:rFonts w:ascii="Cambria" w:hAnsi="Cambria"/>
              <w:sz w:val="18"/>
              <w:szCs w:val="18"/>
              <w:lang w:val="en-US"/>
            </w:rPr>
            <w:t>XXXXXX</w:t>
          </w:r>
        </w:p>
        <w:p w14:paraId="1E109CFB" w14:textId="77777777" w:rsidR="006E6AB0" w:rsidRDefault="006E6AB0" w:rsidP="006E6AB0">
          <w:pPr>
            <w:pStyle w:val="stBilgi"/>
            <w:contextualSpacing/>
            <w:rPr>
              <w:rFonts w:ascii="Cambria" w:hAnsi="Cambria"/>
              <w:sz w:val="18"/>
              <w:szCs w:val="18"/>
              <w:lang w:val="en-US"/>
            </w:rPr>
          </w:pPr>
        </w:p>
        <w:p w14:paraId="7E63080C" w14:textId="77777777" w:rsidR="006E6AB0" w:rsidRDefault="006E6AB0" w:rsidP="006E6AB0">
          <w:pPr>
            <w:pStyle w:val="stBilgi"/>
            <w:contextualSpacing/>
            <w:rPr>
              <w:rFonts w:ascii="Cambria" w:hAnsi="Cambria"/>
              <w:sz w:val="18"/>
              <w:szCs w:val="18"/>
              <w:lang w:val="en-US"/>
            </w:rPr>
          </w:pPr>
        </w:p>
        <w:p w14:paraId="38389D69" w14:textId="77777777" w:rsidR="006E6AB0" w:rsidRPr="00777C0A" w:rsidRDefault="006E6AB0" w:rsidP="006E6AB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14:paraId="4EB88CA2" w14:textId="77777777" w:rsidR="006E6AB0" w:rsidRPr="006E6AB0" w:rsidRDefault="006E6AB0" w:rsidP="006E6A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F7C4002"/>
    <w:multiLevelType w:val="hybridMultilevel"/>
    <w:tmpl w:val="8340D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6F0396"/>
    <w:multiLevelType w:val="hybridMultilevel"/>
    <w:tmpl w:val="9A1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1532CFC"/>
    <w:multiLevelType w:val="hybridMultilevel"/>
    <w:tmpl w:val="093EF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94C33"/>
    <w:multiLevelType w:val="hybridMultilevel"/>
    <w:tmpl w:val="FD7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234EBB"/>
    <w:multiLevelType w:val="hybridMultilevel"/>
    <w:tmpl w:val="2C3C5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4806988">
    <w:abstractNumId w:val="4"/>
  </w:num>
  <w:num w:numId="2" w16cid:durableId="92288963">
    <w:abstractNumId w:val="3"/>
  </w:num>
  <w:num w:numId="3" w16cid:durableId="1182552328">
    <w:abstractNumId w:val="11"/>
  </w:num>
  <w:num w:numId="4" w16cid:durableId="1759910206">
    <w:abstractNumId w:val="6"/>
  </w:num>
  <w:num w:numId="5" w16cid:durableId="2144686173">
    <w:abstractNumId w:val="10"/>
  </w:num>
  <w:num w:numId="6" w16cid:durableId="1393849372">
    <w:abstractNumId w:val="0"/>
  </w:num>
  <w:num w:numId="7" w16cid:durableId="287203663">
    <w:abstractNumId w:val="8"/>
  </w:num>
  <w:num w:numId="8" w16cid:durableId="1760716044">
    <w:abstractNumId w:val="2"/>
  </w:num>
  <w:num w:numId="9" w16cid:durableId="815924332">
    <w:abstractNumId w:val="12"/>
  </w:num>
  <w:num w:numId="10" w16cid:durableId="1802648403">
    <w:abstractNumId w:val="1"/>
  </w:num>
  <w:num w:numId="11" w16cid:durableId="381369413">
    <w:abstractNumId w:val="7"/>
  </w:num>
  <w:num w:numId="12" w16cid:durableId="1180661215">
    <w:abstractNumId w:val="5"/>
  </w:num>
  <w:num w:numId="13" w16cid:durableId="1963419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0"/>
  <w:activeWritingStyle w:appName="MSWord" w:lang="tr-TR"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02350"/>
    <w:rsid w:val="000029FC"/>
    <w:rsid w:val="00030CA9"/>
    <w:rsid w:val="00037E36"/>
    <w:rsid w:val="00041E60"/>
    <w:rsid w:val="00046849"/>
    <w:rsid w:val="00051983"/>
    <w:rsid w:val="00070080"/>
    <w:rsid w:val="00082297"/>
    <w:rsid w:val="00090A8C"/>
    <w:rsid w:val="000C6011"/>
    <w:rsid w:val="000C6DA9"/>
    <w:rsid w:val="000E4D28"/>
    <w:rsid w:val="000E5EAF"/>
    <w:rsid w:val="000F207A"/>
    <w:rsid w:val="000F2F23"/>
    <w:rsid w:val="000F447C"/>
    <w:rsid w:val="000F5262"/>
    <w:rsid w:val="000F641D"/>
    <w:rsid w:val="00110FD3"/>
    <w:rsid w:val="00111C11"/>
    <w:rsid w:val="00113A46"/>
    <w:rsid w:val="001164DE"/>
    <w:rsid w:val="00137D83"/>
    <w:rsid w:val="00155390"/>
    <w:rsid w:val="001602FC"/>
    <w:rsid w:val="001636CF"/>
    <w:rsid w:val="00180C19"/>
    <w:rsid w:val="00181DCC"/>
    <w:rsid w:val="00184054"/>
    <w:rsid w:val="0019331F"/>
    <w:rsid w:val="00195595"/>
    <w:rsid w:val="0019641C"/>
    <w:rsid w:val="001C1557"/>
    <w:rsid w:val="0020452E"/>
    <w:rsid w:val="0020633E"/>
    <w:rsid w:val="00212A11"/>
    <w:rsid w:val="002355FE"/>
    <w:rsid w:val="00284508"/>
    <w:rsid w:val="00291B21"/>
    <w:rsid w:val="00292496"/>
    <w:rsid w:val="002A29DE"/>
    <w:rsid w:val="002C2AD3"/>
    <w:rsid w:val="002E530A"/>
    <w:rsid w:val="002E5B97"/>
    <w:rsid w:val="002E78B7"/>
    <w:rsid w:val="002F2A50"/>
    <w:rsid w:val="002F52F8"/>
    <w:rsid w:val="002F7942"/>
    <w:rsid w:val="003125DA"/>
    <w:rsid w:val="00315B14"/>
    <w:rsid w:val="003200A2"/>
    <w:rsid w:val="00330090"/>
    <w:rsid w:val="003342B9"/>
    <w:rsid w:val="00335FC3"/>
    <w:rsid w:val="003611FD"/>
    <w:rsid w:val="003653F3"/>
    <w:rsid w:val="003810C7"/>
    <w:rsid w:val="00395B0B"/>
    <w:rsid w:val="003B01A2"/>
    <w:rsid w:val="003B3889"/>
    <w:rsid w:val="003D56F4"/>
    <w:rsid w:val="003E4E0E"/>
    <w:rsid w:val="003F4E6E"/>
    <w:rsid w:val="003F5262"/>
    <w:rsid w:val="003F7567"/>
    <w:rsid w:val="00407F06"/>
    <w:rsid w:val="00415DFC"/>
    <w:rsid w:val="00423BBC"/>
    <w:rsid w:val="00427E41"/>
    <w:rsid w:val="004313DF"/>
    <w:rsid w:val="00433EC5"/>
    <w:rsid w:val="0044165F"/>
    <w:rsid w:val="00452FB4"/>
    <w:rsid w:val="00464D4F"/>
    <w:rsid w:val="00480FDE"/>
    <w:rsid w:val="004A1AC2"/>
    <w:rsid w:val="004B0B3E"/>
    <w:rsid w:val="004B2066"/>
    <w:rsid w:val="004B3D74"/>
    <w:rsid w:val="004B59A6"/>
    <w:rsid w:val="004C21FE"/>
    <w:rsid w:val="004F1DEC"/>
    <w:rsid w:val="00544A8B"/>
    <w:rsid w:val="00562950"/>
    <w:rsid w:val="00584EAB"/>
    <w:rsid w:val="00596A92"/>
    <w:rsid w:val="00597125"/>
    <w:rsid w:val="005B2342"/>
    <w:rsid w:val="005C16F3"/>
    <w:rsid w:val="005D2A0F"/>
    <w:rsid w:val="005E228C"/>
    <w:rsid w:val="00606C28"/>
    <w:rsid w:val="00607091"/>
    <w:rsid w:val="00614AE4"/>
    <w:rsid w:val="00623DFE"/>
    <w:rsid w:val="00642450"/>
    <w:rsid w:val="0065178D"/>
    <w:rsid w:val="00683446"/>
    <w:rsid w:val="0069564A"/>
    <w:rsid w:val="006C385B"/>
    <w:rsid w:val="006C5940"/>
    <w:rsid w:val="006D0CD2"/>
    <w:rsid w:val="006D55E7"/>
    <w:rsid w:val="006D719A"/>
    <w:rsid w:val="006E17EC"/>
    <w:rsid w:val="006E411E"/>
    <w:rsid w:val="006E6AB0"/>
    <w:rsid w:val="006F3DDE"/>
    <w:rsid w:val="00722743"/>
    <w:rsid w:val="007425FE"/>
    <w:rsid w:val="00747023"/>
    <w:rsid w:val="00760124"/>
    <w:rsid w:val="00770E14"/>
    <w:rsid w:val="00777C0A"/>
    <w:rsid w:val="00796C3F"/>
    <w:rsid w:val="007A069E"/>
    <w:rsid w:val="007B2317"/>
    <w:rsid w:val="007B43C4"/>
    <w:rsid w:val="007B64EE"/>
    <w:rsid w:val="007B76A1"/>
    <w:rsid w:val="007C0DEA"/>
    <w:rsid w:val="007C4799"/>
    <w:rsid w:val="007D2314"/>
    <w:rsid w:val="007E039A"/>
    <w:rsid w:val="007F1A95"/>
    <w:rsid w:val="007F24E9"/>
    <w:rsid w:val="007F3CDE"/>
    <w:rsid w:val="007F56F0"/>
    <w:rsid w:val="00804011"/>
    <w:rsid w:val="00805D15"/>
    <w:rsid w:val="008152FB"/>
    <w:rsid w:val="00822434"/>
    <w:rsid w:val="008254F7"/>
    <w:rsid w:val="00867AB1"/>
    <w:rsid w:val="00890E1A"/>
    <w:rsid w:val="008A4F8A"/>
    <w:rsid w:val="008A533A"/>
    <w:rsid w:val="008A78A5"/>
    <w:rsid w:val="008B3307"/>
    <w:rsid w:val="008D08C1"/>
    <w:rsid w:val="008D5AB9"/>
    <w:rsid w:val="008E2660"/>
    <w:rsid w:val="008E4DF6"/>
    <w:rsid w:val="009010AA"/>
    <w:rsid w:val="00913A46"/>
    <w:rsid w:val="0092254B"/>
    <w:rsid w:val="00923687"/>
    <w:rsid w:val="00923F9E"/>
    <w:rsid w:val="00927463"/>
    <w:rsid w:val="0093343E"/>
    <w:rsid w:val="0093773B"/>
    <w:rsid w:val="00946F07"/>
    <w:rsid w:val="00953AB7"/>
    <w:rsid w:val="00962A15"/>
    <w:rsid w:val="00972FF7"/>
    <w:rsid w:val="0098450E"/>
    <w:rsid w:val="0098675B"/>
    <w:rsid w:val="00987521"/>
    <w:rsid w:val="00987940"/>
    <w:rsid w:val="009A1CD6"/>
    <w:rsid w:val="009A3F10"/>
    <w:rsid w:val="009B2073"/>
    <w:rsid w:val="009B64CF"/>
    <w:rsid w:val="009E0052"/>
    <w:rsid w:val="00A20875"/>
    <w:rsid w:val="00A27244"/>
    <w:rsid w:val="00A34EAF"/>
    <w:rsid w:val="00A506A2"/>
    <w:rsid w:val="00A538D5"/>
    <w:rsid w:val="00A661BD"/>
    <w:rsid w:val="00A70045"/>
    <w:rsid w:val="00A71A73"/>
    <w:rsid w:val="00A73906"/>
    <w:rsid w:val="00A762F2"/>
    <w:rsid w:val="00A77762"/>
    <w:rsid w:val="00A82A98"/>
    <w:rsid w:val="00A83256"/>
    <w:rsid w:val="00A858B3"/>
    <w:rsid w:val="00A93E54"/>
    <w:rsid w:val="00AA004F"/>
    <w:rsid w:val="00AB36F3"/>
    <w:rsid w:val="00AB656A"/>
    <w:rsid w:val="00AD0621"/>
    <w:rsid w:val="00AD4A5E"/>
    <w:rsid w:val="00AD7604"/>
    <w:rsid w:val="00AE518E"/>
    <w:rsid w:val="00AF1AAD"/>
    <w:rsid w:val="00AF5D23"/>
    <w:rsid w:val="00B13C32"/>
    <w:rsid w:val="00B14706"/>
    <w:rsid w:val="00B330AE"/>
    <w:rsid w:val="00B36B76"/>
    <w:rsid w:val="00B443C3"/>
    <w:rsid w:val="00B45FBD"/>
    <w:rsid w:val="00B60CA6"/>
    <w:rsid w:val="00B7476C"/>
    <w:rsid w:val="00B74FA5"/>
    <w:rsid w:val="00B75204"/>
    <w:rsid w:val="00B86FAD"/>
    <w:rsid w:val="00BA14ED"/>
    <w:rsid w:val="00BB2731"/>
    <w:rsid w:val="00BB4A93"/>
    <w:rsid w:val="00BD4B22"/>
    <w:rsid w:val="00BF126E"/>
    <w:rsid w:val="00BF40D2"/>
    <w:rsid w:val="00BF44B0"/>
    <w:rsid w:val="00C03B44"/>
    <w:rsid w:val="00C055AD"/>
    <w:rsid w:val="00C443D5"/>
    <w:rsid w:val="00C57DCC"/>
    <w:rsid w:val="00C63123"/>
    <w:rsid w:val="00C670B6"/>
    <w:rsid w:val="00C7153E"/>
    <w:rsid w:val="00C74C1E"/>
    <w:rsid w:val="00C80798"/>
    <w:rsid w:val="00C81A68"/>
    <w:rsid w:val="00C85402"/>
    <w:rsid w:val="00C907F4"/>
    <w:rsid w:val="00C95EC6"/>
    <w:rsid w:val="00CA0772"/>
    <w:rsid w:val="00CC0A4A"/>
    <w:rsid w:val="00CC4487"/>
    <w:rsid w:val="00CC6184"/>
    <w:rsid w:val="00CE3047"/>
    <w:rsid w:val="00CE40A2"/>
    <w:rsid w:val="00CE43BE"/>
    <w:rsid w:val="00D1587E"/>
    <w:rsid w:val="00D4205B"/>
    <w:rsid w:val="00D4554D"/>
    <w:rsid w:val="00D64178"/>
    <w:rsid w:val="00D70183"/>
    <w:rsid w:val="00D75605"/>
    <w:rsid w:val="00D810F7"/>
    <w:rsid w:val="00DB4699"/>
    <w:rsid w:val="00DC0C4D"/>
    <w:rsid w:val="00DC2A3D"/>
    <w:rsid w:val="00DD1BF7"/>
    <w:rsid w:val="00DE1BDE"/>
    <w:rsid w:val="00E123F9"/>
    <w:rsid w:val="00E16179"/>
    <w:rsid w:val="00E310B7"/>
    <w:rsid w:val="00E45839"/>
    <w:rsid w:val="00E5126B"/>
    <w:rsid w:val="00E54770"/>
    <w:rsid w:val="00E63CB5"/>
    <w:rsid w:val="00E85F49"/>
    <w:rsid w:val="00E931A7"/>
    <w:rsid w:val="00ED077A"/>
    <w:rsid w:val="00ED0EDF"/>
    <w:rsid w:val="00ED36AF"/>
    <w:rsid w:val="00EE5B16"/>
    <w:rsid w:val="00EE6C61"/>
    <w:rsid w:val="00F05CE9"/>
    <w:rsid w:val="00F13CF0"/>
    <w:rsid w:val="00F24177"/>
    <w:rsid w:val="00F24ED1"/>
    <w:rsid w:val="00F52A3D"/>
    <w:rsid w:val="00F63890"/>
    <w:rsid w:val="00F65146"/>
    <w:rsid w:val="00F73C78"/>
    <w:rsid w:val="00F97510"/>
    <w:rsid w:val="00FA4F4D"/>
    <w:rsid w:val="00FA714D"/>
    <w:rsid w:val="00FB0028"/>
    <w:rsid w:val="00FB5C2D"/>
    <w:rsid w:val="00FB673A"/>
    <w:rsid w:val="00FD01E7"/>
    <w:rsid w:val="00FD1648"/>
    <w:rsid w:val="00FE612E"/>
    <w:rsid w:val="00FF32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D4AA"/>
  <w15:docId w15:val="{A81ABA2F-CE9F-4933-BE98-C265939D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43"/>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3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chart" Target="charts/chart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jesd@sdu.edu.tr" TargetMode="External"/><Relationship Id="rId1" Type="http://schemas.openxmlformats.org/officeDocument/2006/relationships/hyperlink" Target="mailto:jesd@sd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15507436570401"/>
          <c:y val="5.1455513507793003E-2"/>
          <c:w val="0.87171981627297002"/>
          <c:h val="0.74915395457082601"/>
        </c:manualLayout>
      </c:layout>
      <c:lineChart>
        <c:grouping val="standard"/>
        <c:varyColors val="0"/>
        <c:ser>
          <c:idx val="0"/>
          <c:order val="0"/>
          <c:tx>
            <c:strRef>
              <c:f>'Klasik Depo'!$G$1:$G$2</c:f>
              <c:strCache>
                <c:ptCount val="1"/>
                <c:pt idx="0">
                  <c:v>Dış Rota Mesafesi GAS</c:v>
                </c:pt>
              </c:strCache>
            </c:strRef>
          </c:tx>
          <c:spPr>
            <a:ln w="6350"/>
          </c:spPr>
          <c:val>
            <c:numRef>
              <c:f>'Klasik Depo'!$G$3:$G$10</c:f>
              <c:numCache>
                <c:formatCode>General</c:formatCode>
                <c:ptCount val="8"/>
                <c:pt idx="0">
                  <c:v>520.79999999999995</c:v>
                </c:pt>
                <c:pt idx="1">
                  <c:v>754.82999999999936</c:v>
                </c:pt>
                <c:pt idx="2">
                  <c:v>976.24</c:v>
                </c:pt>
                <c:pt idx="3">
                  <c:v>852.95999999999913</c:v>
                </c:pt>
                <c:pt idx="4">
                  <c:v>987.53</c:v>
                </c:pt>
                <c:pt idx="5">
                  <c:v>1367.96</c:v>
                </c:pt>
                <c:pt idx="6">
                  <c:v>936.93999999999937</c:v>
                </c:pt>
                <c:pt idx="7">
                  <c:v>874.29000000000053</c:v>
                </c:pt>
              </c:numCache>
            </c:numRef>
          </c:val>
          <c:smooth val="0"/>
          <c:extLst>
            <c:ext xmlns:c16="http://schemas.microsoft.com/office/drawing/2014/chart" uri="{C3380CC4-5D6E-409C-BE32-E72D297353CC}">
              <c16:uniqueId val="{00000000-170D-43FF-B4B2-BA463573DC3B}"/>
            </c:ext>
          </c:extLst>
        </c:ser>
        <c:ser>
          <c:idx val="1"/>
          <c:order val="1"/>
          <c:tx>
            <c:strRef>
              <c:f>'Klasik Depo'!$H$1:$H$2</c:f>
              <c:strCache>
                <c:ptCount val="1"/>
                <c:pt idx="0">
                  <c:v>Dış Rota Mesafesi GARB</c:v>
                </c:pt>
              </c:strCache>
            </c:strRef>
          </c:tx>
          <c:spPr>
            <a:ln w="6350" cap="sq">
              <a:bevel/>
            </a:ln>
          </c:spPr>
          <c:val>
            <c:numRef>
              <c:f>'Klasik Depo'!$H$3:$H$10</c:f>
              <c:numCache>
                <c:formatCode>General</c:formatCode>
                <c:ptCount val="8"/>
                <c:pt idx="0">
                  <c:v>520.79999999999995</c:v>
                </c:pt>
                <c:pt idx="1">
                  <c:v>732.98</c:v>
                </c:pt>
                <c:pt idx="2">
                  <c:v>971.38</c:v>
                </c:pt>
                <c:pt idx="3">
                  <c:v>845.71</c:v>
                </c:pt>
                <c:pt idx="4">
                  <c:v>982.68000000000052</c:v>
                </c:pt>
                <c:pt idx="5">
                  <c:v>1316.52</c:v>
                </c:pt>
                <c:pt idx="6">
                  <c:v>919.22</c:v>
                </c:pt>
                <c:pt idx="7">
                  <c:v>874.29000000000053</c:v>
                </c:pt>
              </c:numCache>
            </c:numRef>
          </c:val>
          <c:smooth val="0"/>
          <c:extLst>
            <c:ext xmlns:c16="http://schemas.microsoft.com/office/drawing/2014/chart" uri="{C3380CC4-5D6E-409C-BE32-E72D297353CC}">
              <c16:uniqueId val="{00000001-170D-43FF-B4B2-BA463573DC3B}"/>
            </c:ext>
          </c:extLst>
        </c:ser>
        <c:dLbls>
          <c:showLegendKey val="0"/>
          <c:showVal val="0"/>
          <c:showCatName val="0"/>
          <c:showSerName val="0"/>
          <c:showPercent val="0"/>
          <c:showBubbleSize val="0"/>
        </c:dLbls>
        <c:marker val="1"/>
        <c:smooth val="0"/>
        <c:axId val="305469536"/>
        <c:axId val="305465616"/>
      </c:lineChart>
      <c:catAx>
        <c:axId val="305469536"/>
        <c:scaling>
          <c:orientation val="minMax"/>
        </c:scaling>
        <c:delete val="0"/>
        <c:axPos val="b"/>
        <c:majorTickMark val="out"/>
        <c:minorTickMark val="none"/>
        <c:tickLblPos val="nextTo"/>
        <c:crossAx val="305465616"/>
        <c:crosses val="autoZero"/>
        <c:auto val="1"/>
        <c:lblAlgn val="ctr"/>
        <c:lblOffset val="100"/>
        <c:noMultiLvlLbl val="0"/>
      </c:catAx>
      <c:valAx>
        <c:axId val="305465616"/>
        <c:scaling>
          <c:orientation val="minMax"/>
          <c:max val="1400"/>
          <c:min val="400"/>
        </c:scaling>
        <c:delete val="0"/>
        <c:axPos val="l"/>
        <c:majorGridlines/>
        <c:numFmt formatCode="General" sourceLinked="1"/>
        <c:majorTickMark val="out"/>
        <c:minorTickMark val="none"/>
        <c:tickLblPos val="nextTo"/>
        <c:crossAx val="305469536"/>
        <c:crosses val="autoZero"/>
        <c:crossBetween val="between"/>
        <c:majorUnit val="200"/>
      </c:valAx>
    </c:plotArea>
    <c:legend>
      <c:legendPos val="r"/>
      <c:layout>
        <c:manualLayout>
          <c:xMode val="edge"/>
          <c:yMode val="edge"/>
          <c:x val="3.5763779527559297E-2"/>
          <c:y val="0.91634364496929099"/>
          <c:w val="0.96007183677320496"/>
          <c:h val="7.1055771876493895E-2"/>
        </c:manualLayout>
      </c:layout>
      <c:overlay val="0"/>
    </c:legend>
    <c:plotVisOnly val="1"/>
    <c:dispBlanksAs val="gap"/>
    <c:showDLblsOverMax val="0"/>
  </c:chart>
  <c:txPr>
    <a:bodyPr/>
    <a:lstStyle/>
    <a:p>
      <a:pPr>
        <a:defRPr sz="700">
          <a:latin typeface="+mj-lt"/>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15507436570401"/>
          <c:y val="5.1455513507793003E-2"/>
          <c:w val="0.87171981627297002"/>
          <c:h val="0.74915395457082601"/>
        </c:manualLayout>
      </c:layout>
      <c:lineChart>
        <c:grouping val="standard"/>
        <c:varyColors val="0"/>
        <c:ser>
          <c:idx val="0"/>
          <c:order val="0"/>
          <c:tx>
            <c:strRef>
              <c:f>'Klasik Depo'!$G$1:$G$2</c:f>
              <c:strCache>
                <c:ptCount val="1"/>
                <c:pt idx="0">
                  <c:v>Dış Rota Mesafesi GAS</c:v>
                </c:pt>
              </c:strCache>
            </c:strRef>
          </c:tx>
          <c:spPr>
            <a:ln w="6350"/>
          </c:spPr>
          <c:val>
            <c:numRef>
              <c:f>'Klasik Depo'!$G$3:$G$10</c:f>
              <c:numCache>
                <c:formatCode>General</c:formatCode>
                <c:ptCount val="8"/>
                <c:pt idx="0">
                  <c:v>520.79999999999995</c:v>
                </c:pt>
                <c:pt idx="1">
                  <c:v>754.82999999999936</c:v>
                </c:pt>
                <c:pt idx="2">
                  <c:v>976.24</c:v>
                </c:pt>
                <c:pt idx="3">
                  <c:v>852.95999999999913</c:v>
                </c:pt>
                <c:pt idx="4">
                  <c:v>987.53</c:v>
                </c:pt>
                <c:pt idx="5">
                  <c:v>1367.96</c:v>
                </c:pt>
                <c:pt idx="6">
                  <c:v>936.93999999999937</c:v>
                </c:pt>
                <c:pt idx="7">
                  <c:v>874.29000000000053</c:v>
                </c:pt>
              </c:numCache>
            </c:numRef>
          </c:val>
          <c:smooth val="0"/>
          <c:extLst>
            <c:ext xmlns:c16="http://schemas.microsoft.com/office/drawing/2014/chart" uri="{C3380CC4-5D6E-409C-BE32-E72D297353CC}">
              <c16:uniqueId val="{00000000-2178-1A4F-8343-D0807630517C}"/>
            </c:ext>
          </c:extLst>
        </c:ser>
        <c:ser>
          <c:idx val="1"/>
          <c:order val="1"/>
          <c:tx>
            <c:strRef>
              <c:f>'Klasik Depo'!$H$1:$H$2</c:f>
              <c:strCache>
                <c:ptCount val="1"/>
                <c:pt idx="0">
                  <c:v>Dış Rota Mesafesi GARB</c:v>
                </c:pt>
              </c:strCache>
            </c:strRef>
          </c:tx>
          <c:spPr>
            <a:ln w="6350" cap="sq">
              <a:bevel/>
            </a:ln>
          </c:spPr>
          <c:val>
            <c:numRef>
              <c:f>'Klasik Depo'!$H$3:$H$10</c:f>
              <c:numCache>
                <c:formatCode>General</c:formatCode>
                <c:ptCount val="8"/>
                <c:pt idx="0">
                  <c:v>520.79999999999995</c:v>
                </c:pt>
                <c:pt idx="1">
                  <c:v>732.98</c:v>
                </c:pt>
                <c:pt idx="2">
                  <c:v>971.38</c:v>
                </c:pt>
                <c:pt idx="3">
                  <c:v>845.71</c:v>
                </c:pt>
                <c:pt idx="4">
                  <c:v>982.68000000000052</c:v>
                </c:pt>
                <c:pt idx="5">
                  <c:v>1316.52</c:v>
                </c:pt>
                <c:pt idx="6">
                  <c:v>919.22</c:v>
                </c:pt>
                <c:pt idx="7">
                  <c:v>874.29000000000053</c:v>
                </c:pt>
              </c:numCache>
            </c:numRef>
          </c:val>
          <c:smooth val="0"/>
          <c:extLst>
            <c:ext xmlns:c16="http://schemas.microsoft.com/office/drawing/2014/chart" uri="{C3380CC4-5D6E-409C-BE32-E72D297353CC}">
              <c16:uniqueId val="{00000001-2178-1A4F-8343-D0807630517C}"/>
            </c:ext>
          </c:extLst>
        </c:ser>
        <c:dLbls>
          <c:showLegendKey val="0"/>
          <c:showVal val="0"/>
          <c:showCatName val="0"/>
          <c:showSerName val="0"/>
          <c:showPercent val="0"/>
          <c:showBubbleSize val="0"/>
        </c:dLbls>
        <c:marker val="1"/>
        <c:smooth val="0"/>
        <c:axId val="305469536"/>
        <c:axId val="305465616"/>
      </c:lineChart>
      <c:catAx>
        <c:axId val="305469536"/>
        <c:scaling>
          <c:orientation val="minMax"/>
        </c:scaling>
        <c:delete val="0"/>
        <c:axPos val="b"/>
        <c:majorTickMark val="out"/>
        <c:minorTickMark val="none"/>
        <c:tickLblPos val="nextTo"/>
        <c:crossAx val="305465616"/>
        <c:crosses val="autoZero"/>
        <c:auto val="1"/>
        <c:lblAlgn val="ctr"/>
        <c:lblOffset val="100"/>
        <c:noMultiLvlLbl val="0"/>
      </c:catAx>
      <c:valAx>
        <c:axId val="305465616"/>
        <c:scaling>
          <c:orientation val="minMax"/>
          <c:max val="1400"/>
          <c:min val="400"/>
        </c:scaling>
        <c:delete val="0"/>
        <c:axPos val="l"/>
        <c:majorGridlines/>
        <c:numFmt formatCode="General" sourceLinked="1"/>
        <c:majorTickMark val="out"/>
        <c:minorTickMark val="none"/>
        <c:tickLblPos val="nextTo"/>
        <c:crossAx val="305469536"/>
        <c:crosses val="autoZero"/>
        <c:crossBetween val="between"/>
        <c:majorUnit val="200"/>
      </c:valAx>
    </c:plotArea>
    <c:legend>
      <c:legendPos val="r"/>
      <c:layout>
        <c:manualLayout>
          <c:xMode val="edge"/>
          <c:yMode val="edge"/>
          <c:x val="3.5763779527559297E-2"/>
          <c:y val="0.91634364496929099"/>
          <c:w val="0.96007183677320496"/>
          <c:h val="7.1055771876493895E-2"/>
        </c:manualLayout>
      </c:layout>
      <c:overlay val="0"/>
    </c:legend>
    <c:plotVisOnly val="1"/>
    <c:dispBlanksAs val="gap"/>
    <c:showDLblsOverMax val="0"/>
  </c:chart>
  <c:txPr>
    <a:bodyPr/>
    <a:lstStyle/>
    <a:p>
      <a:pPr>
        <a:defRPr sz="700">
          <a:latin typeface="+mj-lt"/>
        </a:defRPr>
      </a:pPr>
      <a:endParaRPr lang="tr-TR"/>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42D1-A211-4A36-82B0-2DFF8389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1677</Words>
  <Characters>9562</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NeC</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TurgayAYDOĞAN</dc:creator>
  <cp:lastModifiedBy>Fatih Ahmet Şenel</cp:lastModifiedBy>
  <cp:revision>6</cp:revision>
  <cp:lastPrinted>2015-05-28T07:54:00Z</cp:lastPrinted>
  <dcterms:created xsi:type="dcterms:W3CDTF">2023-01-01T20:45:00Z</dcterms:created>
  <dcterms:modified xsi:type="dcterms:W3CDTF">2023-05-10T20:29:00Z</dcterms:modified>
</cp:coreProperties>
</file>