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4EA" w:rsidRDefault="002224EA"/>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220"/>
        <w:gridCol w:w="3516"/>
        <w:gridCol w:w="2190"/>
        <w:gridCol w:w="1416"/>
      </w:tblGrid>
      <w:tr w:rsidR="009C266D" w:rsidTr="006F5FBA">
        <w:trPr>
          <w:trHeight w:val="281"/>
        </w:trPr>
        <w:tc>
          <w:tcPr>
            <w:tcW w:w="3678" w:type="dxa"/>
            <w:gridSpan w:val="2"/>
            <w:tcBorders>
              <w:top w:val="nil"/>
              <w:bottom w:val="single" w:sz="24" w:space="0" w:color="auto"/>
            </w:tcBorders>
            <w:vAlign w:val="bottom"/>
          </w:tcPr>
          <w:p w:rsidR="00DE5F88" w:rsidRPr="00C450FF" w:rsidRDefault="00DE5F88" w:rsidP="00DE5F88">
            <w:pPr>
              <w:rPr>
                <w:sz w:val="20"/>
                <w:szCs w:val="20"/>
              </w:rPr>
            </w:pPr>
            <w:r w:rsidRPr="005762BE">
              <w:rPr>
                <w:sz w:val="20"/>
                <w:szCs w:val="20"/>
              </w:rPr>
              <w:t>e-ISSN: 3023-8307</w:t>
            </w:r>
          </w:p>
        </w:tc>
        <w:tc>
          <w:tcPr>
            <w:tcW w:w="3516" w:type="dxa"/>
            <w:tcBorders>
              <w:top w:val="nil"/>
              <w:bottom w:val="single" w:sz="24" w:space="0" w:color="auto"/>
            </w:tcBorders>
            <w:vAlign w:val="bottom"/>
          </w:tcPr>
          <w:p w:rsidR="00DE5F88" w:rsidRPr="005762BE" w:rsidRDefault="00DE5F88" w:rsidP="00DE5F88">
            <w:pPr>
              <w:jc w:val="center"/>
              <w:rPr>
                <w:sz w:val="20"/>
                <w:szCs w:val="20"/>
              </w:rPr>
            </w:pPr>
            <w:r>
              <w:rPr>
                <w:sz w:val="20"/>
                <w:szCs w:val="20"/>
              </w:rPr>
              <w:t>DOI: xxxxxxxxxxxxxxxx</w:t>
            </w:r>
          </w:p>
        </w:tc>
        <w:tc>
          <w:tcPr>
            <w:tcW w:w="3606" w:type="dxa"/>
            <w:gridSpan w:val="2"/>
            <w:tcBorders>
              <w:top w:val="nil"/>
              <w:bottom w:val="single" w:sz="24" w:space="0" w:color="auto"/>
            </w:tcBorders>
            <w:vAlign w:val="bottom"/>
          </w:tcPr>
          <w:p w:rsidR="00DE5F88" w:rsidRPr="005762BE" w:rsidRDefault="00DE5F88" w:rsidP="00DE5F88">
            <w:pPr>
              <w:jc w:val="right"/>
              <w:rPr>
                <w:sz w:val="20"/>
                <w:szCs w:val="20"/>
              </w:rPr>
            </w:pPr>
            <w:r w:rsidRPr="007773D0">
              <w:rPr>
                <w:sz w:val="20"/>
                <w:szCs w:val="20"/>
              </w:rPr>
              <w:t>2025, (2) 2, 1-20</w:t>
            </w:r>
          </w:p>
        </w:tc>
      </w:tr>
      <w:tr w:rsidR="009C266D" w:rsidTr="006F5FBA">
        <w:trPr>
          <w:trHeight w:val="1266"/>
        </w:trPr>
        <w:tc>
          <w:tcPr>
            <w:tcW w:w="1458" w:type="dxa"/>
            <w:tcBorders>
              <w:bottom w:val="single" w:sz="24" w:space="0" w:color="auto"/>
            </w:tcBorders>
            <w:vAlign w:val="center"/>
          </w:tcPr>
          <w:p w:rsidR="005C5494" w:rsidRDefault="009C266D" w:rsidP="009C266D">
            <w:r>
              <w:rPr>
                <w:noProof/>
                <w:sz w:val="24"/>
              </w:rPr>
              <w:drawing>
                <wp:inline distT="0" distB="0" distL="0" distR="0" wp14:anchorId="40D43408" wp14:editId="27DCFC23">
                  <wp:extent cx="789128" cy="78712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22" cy="833597"/>
                          </a:xfrm>
                          <a:prstGeom prst="rect">
                            <a:avLst/>
                          </a:prstGeom>
                          <a:noFill/>
                          <a:ln>
                            <a:noFill/>
                          </a:ln>
                        </pic:spPr>
                      </pic:pic>
                    </a:graphicData>
                  </a:graphic>
                </wp:inline>
              </w:drawing>
            </w:r>
          </w:p>
        </w:tc>
        <w:tc>
          <w:tcPr>
            <w:tcW w:w="7926" w:type="dxa"/>
            <w:gridSpan w:val="3"/>
            <w:tcBorders>
              <w:bottom w:val="single" w:sz="24" w:space="0" w:color="auto"/>
            </w:tcBorders>
          </w:tcPr>
          <w:p w:rsidR="005C5494" w:rsidRDefault="005C5494" w:rsidP="005C5494">
            <w:pPr>
              <w:jc w:val="center"/>
              <w:rPr>
                <w:b/>
                <w:bCs/>
                <w:sz w:val="28"/>
                <w:szCs w:val="28"/>
              </w:rPr>
            </w:pPr>
            <w:r w:rsidRPr="008F48B8">
              <w:rPr>
                <w:b/>
                <w:bCs/>
                <w:sz w:val="28"/>
                <w:szCs w:val="28"/>
              </w:rPr>
              <w:t xml:space="preserve">Journal of Advanced Science, Technology, and Engineering </w:t>
            </w:r>
          </w:p>
          <w:p w:rsidR="009C266D" w:rsidRPr="008F48B8" w:rsidRDefault="009C266D" w:rsidP="005C5494">
            <w:pPr>
              <w:jc w:val="center"/>
              <w:rPr>
                <w:b/>
                <w:bCs/>
                <w:sz w:val="28"/>
                <w:szCs w:val="28"/>
              </w:rPr>
            </w:pPr>
          </w:p>
          <w:p w:rsidR="005C5494" w:rsidRDefault="005C5494" w:rsidP="005C5494">
            <w:pPr>
              <w:jc w:val="center"/>
              <w:rPr>
                <w:szCs w:val="22"/>
              </w:rPr>
            </w:pPr>
            <w:r w:rsidRPr="008F48B8">
              <w:rPr>
                <w:szCs w:val="22"/>
                <w:highlight w:val="lightGray"/>
              </w:rPr>
              <w:t>Research</w:t>
            </w:r>
            <w:r w:rsidR="008F48B8" w:rsidRPr="008F48B8">
              <w:rPr>
                <w:szCs w:val="22"/>
                <w:highlight w:val="lightGray"/>
              </w:rPr>
              <w:t>/Review</w:t>
            </w:r>
            <w:r w:rsidRPr="008F48B8">
              <w:rPr>
                <w:szCs w:val="22"/>
                <w:highlight w:val="lightGray"/>
              </w:rPr>
              <w:t xml:space="preserve"> Article</w:t>
            </w:r>
          </w:p>
          <w:p w:rsidR="007226C3" w:rsidRPr="007226C3" w:rsidRDefault="007226C3" w:rsidP="005C5494">
            <w:pPr>
              <w:jc w:val="center"/>
              <w:rPr>
                <w:i/>
                <w:iCs/>
              </w:rPr>
            </w:pPr>
            <w:r w:rsidRPr="007226C3">
              <w:rPr>
                <w:i/>
                <w:iCs/>
                <w:sz w:val="20"/>
                <w:szCs w:val="20"/>
              </w:rPr>
              <w:t>Journal homepage: https://dergipark.org.tr/tr/pub/</w:t>
            </w:r>
            <w:r w:rsidR="00172045">
              <w:rPr>
                <w:i/>
                <w:iCs/>
                <w:sz w:val="20"/>
                <w:szCs w:val="20"/>
              </w:rPr>
              <w:t>jaste</w:t>
            </w:r>
          </w:p>
        </w:tc>
        <w:tc>
          <w:tcPr>
            <w:tcW w:w="1416" w:type="dxa"/>
            <w:tcBorders>
              <w:bottom w:val="single" w:sz="24" w:space="0" w:color="auto"/>
            </w:tcBorders>
            <w:vAlign w:val="center"/>
          </w:tcPr>
          <w:p w:rsidR="005C5494" w:rsidRPr="0033765A" w:rsidRDefault="00734D3D" w:rsidP="0033765A">
            <w:pPr>
              <w:jc w:val="right"/>
              <w:rPr>
                <w:sz w:val="20"/>
                <w:szCs w:val="20"/>
              </w:rPr>
            </w:pPr>
            <w:r>
              <w:rPr>
                <w:b/>
                <w:bCs/>
                <w:noProof/>
                <w:sz w:val="28"/>
                <w:szCs w:val="28"/>
              </w:rPr>
              <w:drawing>
                <wp:inline distT="0" distB="0" distL="0" distR="0" wp14:anchorId="2ADBF5E5" wp14:editId="53751E65">
                  <wp:extent cx="755472" cy="765275"/>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434" cy="805756"/>
                          </a:xfrm>
                          <a:prstGeom prst="rect">
                            <a:avLst/>
                          </a:prstGeom>
                          <a:noFill/>
                          <a:ln>
                            <a:noFill/>
                          </a:ln>
                        </pic:spPr>
                      </pic:pic>
                    </a:graphicData>
                  </a:graphic>
                </wp:inline>
              </w:drawing>
            </w:r>
          </w:p>
        </w:tc>
      </w:tr>
    </w:tbl>
    <w:p w:rsidR="00502DD3" w:rsidRDefault="00502DD3"/>
    <w:p w:rsidR="007773D0" w:rsidRPr="005762BE" w:rsidRDefault="007773D0">
      <w:pPr>
        <w:rPr>
          <w:b/>
          <w:bCs/>
          <w:sz w:val="28"/>
          <w:szCs w:val="28"/>
        </w:rPr>
      </w:pPr>
      <w:r w:rsidRPr="005762BE">
        <w:rPr>
          <w:b/>
          <w:bCs/>
          <w:sz w:val="28"/>
          <w:szCs w:val="28"/>
        </w:rPr>
        <w:t>Title of Paper Title of Paper Title of Paper Title of Paper Title of Paper Title of Paper</w:t>
      </w:r>
    </w:p>
    <w:p w:rsidR="007773D0" w:rsidRDefault="007773D0" w:rsidP="007773D0"/>
    <w:p w:rsidR="005762BE" w:rsidRPr="005762BE" w:rsidRDefault="007773D0" w:rsidP="007773D0">
      <w:pPr>
        <w:rPr>
          <w:szCs w:val="22"/>
        </w:rPr>
      </w:pPr>
      <w:r w:rsidRPr="00172045">
        <w:rPr>
          <w:sz w:val="24"/>
        </w:rPr>
        <w:t>Author Name Surname</w:t>
      </w:r>
      <w:r w:rsidRPr="00172045">
        <w:rPr>
          <w:sz w:val="24"/>
          <w:vertAlign w:val="superscript"/>
        </w:rPr>
        <w:t>1</w:t>
      </w:r>
      <w:r w:rsidR="00C26117" w:rsidRPr="00172045">
        <w:rPr>
          <w:sz w:val="24"/>
          <w:vertAlign w:val="superscript"/>
        </w:rPr>
        <w:t>,</w:t>
      </w:r>
      <w:r w:rsidR="007226C3" w:rsidRPr="00172045">
        <w:rPr>
          <w:sz w:val="24"/>
          <w:vertAlign w:val="superscript"/>
        </w:rPr>
        <w:t>*</w:t>
      </w:r>
      <w:r w:rsidR="00C26117" w:rsidRPr="00172045">
        <w:rPr>
          <w:noProof/>
          <w:sz w:val="24"/>
        </w:rPr>
        <w:drawing>
          <wp:inline distT="0" distB="0" distL="0" distR="0">
            <wp:extent cx="111760" cy="111760"/>
            <wp:effectExtent l="0" t="0" r="2540" b="2540"/>
            <wp:docPr id="1902297944"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00C26117" w:rsidRPr="00172045">
        <w:rPr>
          <w:sz w:val="24"/>
        </w:rPr>
        <w:t xml:space="preserve">, </w:t>
      </w:r>
      <w:r w:rsidRPr="00172045">
        <w:rPr>
          <w:sz w:val="24"/>
        </w:rPr>
        <w:t>Author Name Surname</w:t>
      </w:r>
      <w:r w:rsidRPr="00172045">
        <w:rPr>
          <w:sz w:val="24"/>
          <w:vertAlign w:val="superscript"/>
        </w:rPr>
        <w:t>2</w:t>
      </w:r>
      <w:r w:rsidR="00C26117" w:rsidRPr="00172045">
        <w:rPr>
          <w:noProof/>
          <w:sz w:val="24"/>
        </w:rPr>
        <w:drawing>
          <wp:inline distT="0" distB="0" distL="0" distR="0" wp14:anchorId="65FF67CF" wp14:editId="123E5A3A">
            <wp:extent cx="111760" cy="111760"/>
            <wp:effectExtent l="0" t="0" r="2540" b="2540"/>
            <wp:docPr id="141471792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Pr="00172045">
        <w:rPr>
          <w:sz w:val="24"/>
        </w:rPr>
        <w:t>, Author Name Surname</w:t>
      </w:r>
      <w:r w:rsidRPr="00172045">
        <w:rPr>
          <w:sz w:val="24"/>
          <w:vertAlign w:val="superscript"/>
        </w:rPr>
        <w:t>3</w:t>
      </w:r>
      <w:r w:rsidR="00C26117" w:rsidRPr="00172045">
        <w:rPr>
          <w:noProof/>
          <w:sz w:val="24"/>
        </w:rPr>
        <w:drawing>
          <wp:inline distT="0" distB="0" distL="0" distR="0" wp14:anchorId="65FF67CF" wp14:editId="123E5A3A">
            <wp:extent cx="111760" cy="111760"/>
            <wp:effectExtent l="0" t="0" r="2540" b="2540"/>
            <wp:docPr id="617934001"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Pr="00172045">
        <w:rPr>
          <w:sz w:val="24"/>
        </w:rPr>
        <w:t>, Author Name Surname</w:t>
      </w:r>
      <w:r w:rsidRPr="00172045">
        <w:rPr>
          <w:sz w:val="24"/>
          <w:vertAlign w:val="superscript"/>
        </w:rPr>
        <w:t>4</w:t>
      </w:r>
      <w:r w:rsidR="00C26117">
        <w:rPr>
          <w:noProof/>
          <w:szCs w:val="22"/>
        </w:rPr>
        <w:drawing>
          <wp:inline distT="0" distB="0" distL="0" distR="0" wp14:anchorId="65FF67CF" wp14:editId="123E5A3A">
            <wp:extent cx="111760" cy="111760"/>
            <wp:effectExtent l="0" t="0" r="2540" b="2540"/>
            <wp:docPr id="1284845171"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p>
    <w:p w:rsidR="007773D0" w:rsidRDefault="007773D0"/>
    <w:p w:rsidR="007773D0" w:rsidRDefault="007773D0" w:rsidP="007773D0">
      <w:pPr>
        <w:rPr>
          <w:sz w:val="20"/>
          <w:szCs w:val="20"/>
        </w:rPr>
      </w:pPr>
      <w:r w:rsidRPr="005762BE">
        <w:rPr>
          <w:sz w:val="20"/>
          <w:szCs w:val="20"/>
          <w:vertAlign w:val="superscript"/>
        </w:rPr>
        <w:t>1</w:t>
      </w:r>
      <w:r w:rsidRPr="005762BE">
        <w:rPr>
          <w:sz w:val="20"/>
          <w:szCs w:val="20"/>
        </w:rPr>
        <w:t>University, Faculty/Department, City, Country, e-mail</w:t>
      </w:r>
    </w:p>
    <w:p w:rsidR="005762BE" w:rsidRDefault="005762BE" w:rsidP="007773D0">
      <w:pPr>
        <w:rPr>
          <w:sz w:val="20"/>
          <w:szCs w:val="20"/>
        </w:rPr>
      </w:pPr>
      <w:r>
        <w:rPr>
          <w:sz w:val="20"/>
          <w:szCs w:val="20"/>
          <w:vertAlign w:val="superscript"/>
        </w:rPr>
        <w:t>2</w:t>
      </w:r>
      <w:r w:rsidRPr="005762BE">
        <w:rPr>
          <w:sz w:val="20"/>
          <w:szCs w:val="20"/>
        </w:rPr>
        <w:t>University, Faculty/Department, City, Country, e-mail</w:t>
      </w:r>
    </w:p>
    <w:p w:rsidR="005762BE" w:rsidRPr="005762BE" w:rsidRDefault="005762BE" w:rsidP="005762BE">
      <w:pPr>
        <w:rPr>
          <w:sz w:val="20"/>
          <w:szCs w:val="20"/>
        </w:rPr>
      </w:pPr>
      <w:r>
        <w:rPr>
          <w:sz w:val="20"/>
          <w:szCs w:val="20"/>
          <w:vertAlign w:val="superscript"/>
        </w:rPr>
        <w:t>3</w:t>
      </w:r>
      <w:r w:rsidRPr="005762BE">
        <w:rPr>
          <w:sz w:val="20"/>
          <w:szCs w:val="20"/>
        </w:rPr>
        <w:t>University, Faculty/Department, City, Country, e-mail</w:t>
      </w:r>
    </w:p>
    <w:p w:rsidR="005762BE" w:rsidRPr="005762BE" w:rsidRDefault="005762BE" w:rsidP="007773D0">
      <w:pPr>
        <w:rPr>
          <w:sz w:val="20"/>
          <w:szCs w:val="20"/>
        </w:rPr>
      </w:pPr>
      <w:r>
        <w:rPr>
          <w:sz w:val="20"/>
          <w:szCs w:val="20"/>
          <w:vertAlign w:val="superscript"/>
        </w:rPr>
        <w:t>4</w:t>
      </w:r>
      <w:r w:rsidRPr="005762BE">
        <w:rPr>
          <w:sz w:val="20"/>
          <w:szCs w:val="20"/>
        </w:rPr>
        <w:t>University, Faculty/Department, City, Country, e-mail</w:t>
      </w:r>
    </w:p>
    <w:p w:rsidR="007773D0" w:rsidRDefault="007773D0"/>
    <w:p w:rsidR="007773D0" w:rsidRPr="005762BE" w:rsidRDefault="007773D0" w:rsidP="007773D0">
      <w:pPr>
        <w:rPr>
          <w:b/>
          <w:bCs/>
        </w:rPr>
      </w:pPr>
      <w:r w:rsidRPr="005762BE">
        <w:rPr>
          <w:b/>
          <w:bCs/>
        </w:rPr>
        <w:t>Abstract</w:t>
      </w:r>
    </w:p>
    <w:p w:rsidR="007773D0" w:rsidRPr="00172045" w:rsidRDefault="007773D0" w:rsidP="005762BE">
      <w:pPr>
        <w:jc w:val="both"/>
        <w:rPr>
          <w:i/>
          <w:iCs/>
          <w:szCs w:val="22"/>
        </w:rPr>
      </w:pPr>
      <w:r w:rsidRPr="00172045">
        <w:rPr>
          <w:i/>
          <w:iCs/>
          <w:szCs w:val="22"/>
        </w:rPr>
        <w:t>The preparation of papers to be submitted to our journal according to this template will expedite the steps of editing, evaluation, and publication. The study's novelty and key findings should be highlighted in the abstract. The abstract must be written in Times New Roman, size 1</w:t>
      </w:r>
      <w:r w:rsidR="005762BE" w:rsidRPr="00172045">
        <w:rPr>
          <w:i/>
          <w:iCs/>
          <w:szCs w:val="22"/>
        </w:rPr>
        <w:t>1</w:t>
      </w:r>
      <w:r w:rsidRPr="00172045">
        <w:rPr>
          <w:i/>
          <w:iCs/>
          <w:szCs w:val="22"/>
        </w:rPr>
        <w:t xml:space="preserve">. The abstract should be written with a single line spacing. There should be no more than 200 words in the abstract of the article.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w:t>
      </w:r>
      <w:r w:rsidR="00172045" w:rsidRPr="00172045">
        <w:rPr>
          <w:i/>
          <w:iCs/>
          <w:szCs w:val="22"/>
        </w:rPr>
        <w:t>Lorem ipsum dolar. Lorem ipsum dolar. Lorem ipsum dolar. Lorem ipsum dolar. Lorem ipsum dolar. Lorem ipsum dolar.</w:t>
      </w:r>
    </w:p>
    <w:p w:rsidR="007773D0" w:rsidRDefault="007773D0" w:rsidP="007773D0"/>
    <w:p w:rsidR="007773D0" w:rsidRDefault="007773D0" w:rsidP="007773D0">
      <w:pPr>
        <w:rPr>
          <w:szCs w:val="22"/>
        </w:rPr>
      </w:pPr>
      <w:r w:rsidRPr="005762BE">
        <w:rPr>
          <w:b/>
          <w:bCs/>
        </w:rPr>
        <w:t>Keywords:</w:t>
      </w:r>
      <w:r>
        <w:t xml:space="preserve"> </w:t>
      </w:r>
      <w:r w:rsidR="005762BE" w:rsidRPr="005762BE">
        <w:rPr>
          <w:szCs w:val="22"/>
        </w:rPr>
        <w:t>At least 3 keywords must be written.</w:t>
      </w:r>
    </w:p>
    <w:p w:rsidR="005762BE" w:rsidRDefault="005762BE" w:rsidP="007773D0">
      <w:pPr>
        <w:rPr>
          <w:szCs w:val="22"/>
        </w:rPr>
      </w:pPr>
    </w:p>
    <w:tbl>
      <w:tblPr>
        <w:tblStyle w:val="TableGrid"/>
        <w:tblW w:w="10773"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4"/>
      </w:tblGrid>
      <w:tr w:rsidR="009C266D" w:rsidTr="00BF2140">
        <w:trPr>
          <w:trHeight w:val="397"/>
        </w:trPr>
        <w:tc>
          <w:tcPr>
            <w:tcW w:w="2693" w:type="dxa"/>
            <w:vAlign w:val="center"/>
          </w:tcPr>
          <w:p w:rsidR="009C266D" w:rsidRPr="005762BE" w:rsidRDefault="009C266D" w:rsidP="00BF3F1F">
            <w:r w:rsidRPr="00C52B6B">
              <w:rPr>
                <w:b/>
                <w:sz w:val="20"/>
                <w:szCs w:val="20"/>
                <w:lang w:val="en-US"/>
              </w:rPr>
              <w:t>Received</w:t>
            </w:r>
            <w:r w:rsidRPr="00DA4975">
              <w:rPr>
                <w:b/>
                <w:sz w:val="20"/>
                <w:szCs w:val="20"/>
              </w:rPr>
              <w:t>:</w:t>
            </w:r>
            <w:r>
              <w:rPr>
                <w:sz w:val="20"/>
                <w:szCs w:val="20"/>
              </w:rPr>
              <w:t xml:space="preserve"> xx</w:t>
            </w:r>
            <w:r w:rsidRPr="00DA4975">
              <w:rPr>
                <w:sz w:val="20"/>
                <w:szCs w:val="20"/>
              </w:rPr>
              <w:t>.</w:t>
            </w:r>
            <w:r>
              <w:rPr>
                <w:sz w:val="20"/>
                <w:szCs w:val="20"/>
              </w:rPr>
              <w:t>xx.202x</w:t>
            </w:r>
          </w:p>
        </w:tc>
        <w:tc>
          <w:tcPr>
            <w:tcW w:w="2693" w:type="dxa"/>
            <w:vAlign w:val="center"/>
          </w:tcPr>
          <w:p w:rsidR="009C266D" w:rsidRDefault="009C266D" w:rsidP="009C266D">
            <w:pPr>
              <w:jc w:val="center"/>
            </w:pPr>
            <w:r>
              <w:rPr>
                <w:b/>
                <w:sz w:val="20"/>
                <w:szCs w:val="20"/>
              </w:rPr>
              <w:t>Revision</w:t>
            </w:r>
            <w:r w:rsidRPr="00DA4975">
              <w:rPr>
                <w:b/>
                <w:sz w:val="20"/>
                <w:szCs w:val="20"/>
              </w:rPr>
              <w:t>:</w:t>
            </w:r>
            <w:r>
              <w:rPr>
                <w:sz w:val="20"/>
                <w:szCs w:val="20"/>
              </w:rPr>
              <w:t xml:space="preserve"> xx.xx.202x</w:t>
            </w:r>
          </w:p>
        </w:tc>
        <w:tc>
          <w:tcPr>
            <w:tcW w:w="2693" w:type="dxa"/>
            <w:vAlign w:val="center"/>
          </w:tcPr>
          <w:p w:rsidR="009C266D" w:rsidRDefault="009C266D" w:rsidP="009C266D">
            <w:pPr>
              <w:jc w:val="center"/>
            </w:pPr>
            <w:r w:rsidRPr="00C52B6B">
              <w:rPr>
                <w:b/>
                <w:sz w:val="20"/>
                <w:szCs w:val="20"/>
                <w:lang w:val="en-US"/>
              </w:rPr>
              <w:t>Accepted</w:t>
            </w:r>
            <w:r w:rsidRPr="00DA4975">
              <w:rPr>
                <w:b/>
                <w:sz w:val="20"/>
                <w:szCs w:val="20"/>
              </w:rPr>
              <w:t>:</w:t>
            </w:r>
            <w:r>
              <w:rPr>
                <w:sz w:val="20"/>
                <w:szCs w:val="20"/>
              </w:rPr>
              <w:t xml:space="preserve"> xx.xx.202x</w:t>
            </w:r>
          </w:p>
        </w:tc>
        <w:tc>
          <w:tcPr>
            <w:tcW w:w="2694" w:type="dxa"/>
            <w:vAlign w:val="center"/>
          </w:tcPr>
          <w:p w:rsidR="009C266D" w:rsidRDefault="009C266D" w:rsidP="00BF3F1F">
            <w:pPr>
              <w:jc w:val="right"/>
            </w:pPr>
            <w:r>
              <w:rPr>
                <w:b/>
                <w:sz w:val="20"/>
                <w:szCs w:val="20"/>
              </w:rPr>
              <w:t>Published</w:t>
            </w:r>
            <w:r w:rsidRPr="00DA4975">
              <w:rPr>
                <w:b/>
                <w:sz w:val="20"/>
                <w:szCs w:val="20"/>
              </w:rPr>
              <w:t>:</w:t>
            </w:r>
            <w:r>
              <w:rPr>
                <w:sz w:val="20"/>
                <w:szCs w:val="20"/>
              </w:rPr>
              <w:t xml:space="preserve"> xx.xx.202x</w:t>
            </w:r>
          </w:p>
        </w:tc>
      </w:tr>
    </w:tbl>
    <w:p w:rsidR="008F48B8" w:rsidRDefault="008F48B8" w:rsidP="00172045"/>
    <w:p w:rsidR="008F48B8" w:rsidRDefault="008F48B8" w:rsidP="00172045">
      <w:pPr>
        <w:rPr>
          <w:b/>
          <w:bCs/>
          <w:szCs w:val="22"/>
        </w:rPr>
        <w:sectPr w:rsidR="008F48B8" w:rsidSect="002224EA">
          <w:headerReference w:type="default" r:id="rId12"/>
          <w:footerReference w:type="even" r:id="rId13"/>
          <w:footerReference w:type="default" r:id="rId14"/>
          <w:pgSz w:w="12240" w:h="15840"/>
          <w:pgMar w:top="720" w:right="720" w:bottom="720" w:left="720" w:header="708" w:footer="708" w:gutter="0"/>
          <w:pgNumType w:start="1"/>
          <w:cols w:space="708"/>
          <w:titlePg/>
          <w:docGrid w:linePitch="360"/>
        </w:sectPr>
      </w:pPr>
    </w:p>
    <w:p w:rsidR="00172045" w:rsidRPr="00172045" w:rsidRDefault="00172045" w:rsidP="00172045">
      <w:pPr>
        <w:rPr>
          <w:b/>
          <w:bCs/>
          <w:szCs w:val="22"/>
        </w:rPr>
      </w:pPr>
      <w:r w:rsidRPr="00172045">
        <w:rPr>
          <w:b/>
          <w:bCs/>
          <w:szCs w:val="22"/>
        </w:rPr>
        <w:t>1. Introduction (Times New Roman 1</w:t>
      </w:r>
      <w:r>
        <w:rPr>
          <w:b/>
          <w:bCs/>
          <w:szCs w:val="22"/>
        </w:rPr>
        <w:t>1</w:t>
      </w:r>
      <w:r w:rsidRPr="00172045">
        <w:rPr>
          <w:b/>
          <w:bCs/>
          <w:szCs w:val="22"/>
        </w:rPr>
        <w:t xml:space="preserve"> pt, Bold)</w:t>
      </w:r>
    </w:p>
    <w:p w:rsidR="005E3CA5" w:rsidRDefault="00172045" w:rsidP="00172045">
      <w:pPr>
        <w:jc w:val="both"/>
        <w:rPr>
          <w:szCs w:val="22"/>
        </w:rPr>
      </w:pPr>
      <w:r w:rsidRPr="00172045">
        <w:rPr>
          <w:szCs w:val="22"/>
        </w:rPr>
        <w:t>State the objectives of the work and provide an adequate background, avoiding a detailed literature survey or a summary of the results. The introduction should be succinct, with no subheadings.</w:t>
      </w:r>
      <w:r>
        <w:rPr>
          <w:szCs w:val="22"/>
        </w:rPr>
        <w:t xml:space="preserve"> </w:t>
      </w:r>
      <w:r w:rsidRPr="00172045">
        <w:rPr>
          <w:szCs w:val="22"/>
        </w:rPr>
        <w:t>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r>
        <w:rPr>
          <w:szCs w:val="22"/>
        </w:rPr>
        <w:t xml:space="preserve"> </w:t>
      </w:r>
      <w:r w:rsidRPr="00172045">
        <w:rPr>
          <w:szCs w:val="22"/>
        </w:rPr>
        <w:t xml:space="preserve">Lorem ipsum dolar. Lorem ipsum </w:t>
      </w:r>
      <w:r w:rsidRPr="00172045">
        <w:rPr>
          <w:szCs w:val="22"/>
        </w:rPr>
        <w:t>dolar. Lo</w:t>
      </w:r>
      <w:r w:rsidR="00073850">
        <w:rPr>
          <w:rStyle w:val="FootnoteReference"/>
          <w:szCs w:val="22"/>
        </w:rPr>
        <w:footnoteReference w:id="1"/>
      </w:r>
      <w:r w:rsidRPr="00172045">
        <w:rPr>
          <w:szCs w:val="22"/>
        </w:rPr>
        <w:t xml:space="preserve">rem ipsum dolar. Lorem ipsum dolar. </w:t>
      </w:r>
      <w:r w:rsidR="005E3CA5" w:rsidRPr="00172045">
        <w:rPr>
          <w:szCs w:val="22"/>
        </w:rPr>
        <w:t>Lorem ipsum dolar. Lorem ipsum dolar.</w:t>
      </w:r>
      <w:r w:rsidR="005E3CA5">
        <w:rPr>
          <w:szCs w:val="22"/>
        </w:rPr>
        <w:t xml:space="preserve"> </w:t>
      </w:r>
      <w:r w:rsidR="005E3CA5" w:rsidRPr="00172045">
        <w:rPr>
          <w:szCs w:val="22"/>
        </w:rPr>
        <w:t>Lorem ipsum dolar. Lorem ipsum dolar. Lorem ipsum dolar. Lorem ipsum dolar.</w:t>
      </w:r>
      <w:r w:rsidR="005E3CA5">
        <w:rPr>
          <w:szCs w:val="22"/>
        </w:rPr>
        <w:t xml:space="preserve"> </w:t>
      </w:r>
      <w:r w:rsidR="005E3CA5" w:rsidRPr="00172045">
        <w:rPr>
          <w:szCs w:val="22"/>
        </w:rPr>
        <w:t>Lorem ipsum dolar. Lorem ipsum dolar.</w:t>
      </w:r>
      <w:r w:rsidR="005E3CA5">
        <w:rPr>
          <w:szCs w:val="22"/>
        </w:rPr>
        <w:t xml:space="preserve"> </w:t>
      </w:r>
      <w:r w:rsidR="005E3CA5" w:rsidRPr="00172045">
        <w:rPr>
          <w:szCs w:val="22"/>
        </w:rPr>
        <w:t>Lorem ipsum dolar. Lorem ipsum dolar. Lorem ipsum dolar. Lorem ipsum dolar.</w:t>
      </w:r>
      <w:r w:rsidR="005E3CA5">
        <w:rPr>
          <w:szCs w:val="22"/>
        </w:rPr>
        <w:t xml:space="preserve"> </w:t>
      </w:r>
      <w:r w:rsidR="005E3CA5" w:rsidRPr="00172045">
        <w:rPr>
          <w:szCs w:val="22"/>
        </w:rPr>
        <w:t>Lorem ipsum dolar. Lorem ipsum dolar.</w:t>
      </w:r>
      <w:r w:rsidR="005E3CA5">
        <w:rPr>
          <w:szCs w:val="22"/>
        </w:rPr>
        <w:t xml:space="preserve"> </w:t>
      </w:r>
      <w:r w:rsidR="005E3CA5" w:rsidRPr="00172045">
        <w:rPr>
          <w:szCs w:val="22"/>
        </w:rPr>
        <w:t>Lorem ipsum dolar. Lorem ipsum dolar. Lorem ipsum dolar. Lorem ipsum dolar.</w:t>
      </w:r>
    </w:p>
    <w:p w:rsidR="005E3CA5" w:rsidRDefault="005E3CA5" w:rsidP="00172045">
      <w:pPr>
        <w:jc w:val="both"/>
        <w:rPr>
          <w:szCs w:val="22"/>
        </w:rPr>
      </w:pPr>
    </w:p>
    <w:p w:rsidR="005762BE" w:rsidRDefault="00172045" w:rsidP="00172045">
      <w:pPr>
        <w:jc w:val="both"/>
        <w:rPr>
          <w:szCs w:val="22"/>
        </w:rPr>
      </w:pPr>
      <w:r w:rsidRPr="00172045">
        <w:rPr>
          <w:szCs w:val="22"/>
        </w:rPr>
        <w:t xml:space="preserve">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w:t>
      </w:r>
      <w:r w:rsidRPr="00172045">
        <w:rPr>
          <w:szCs w:val="22"/>
        </w:rPr>
        <w:lastRenderedPageBreak/>
        <w:t>dolar. Lorem ipsum dolar. Lorem ipsum dolar. Lorem ipsum dolar. Lorem ipsum dolar. Lorem ipsum dolar. Lorem ipsum dolar.</w:t>
      </w:r>
    </w:p>
    <w:p w:rsidR="00172045" w:rsidRDefault="00172045" w:rsidP="00172045">
      <w:pPr>
        <w:jc w:val="both"/>
        <w:rPr>
          <w:szCs w:val="22"/>
        </w:rPr>
      </w:pPr>
    </w:p>
    <w:p w:rsidR="00172045" w:rsidRPr="00172045" w:rsidRDefault="00172045" w:rsidP="00172045">
      <w:pPr>
        <w:jc w:val="both"/>
        <w:rPr>
          <w:b/>
          <w:bCs/>
          <w:szCs w:val="22"/>
        </w:rPr>
      </w:pPr>
      <w:r w:rsidRPr="00172045">
        <w:rPr>
          <w:b/>
          <w:bCs/>
          <w:szCs w:val="22"/>
        </w:rPr>
        <w:t>2. Materials and Method (Times New Roman,  1</w:t>
      </w:r>
      <w:r>
        <w:rPr>
          <w:b/>
          <w:bCs/>
          <w:szCs w:val="22"/>
        </w:rPr>
        <w:t>1</w:t>
      </w:r>
      <w:r w:rsidRPr="00172045">
        <w:rPr>
          <w:b/>
          <w:bCs/>
          <w:szCs w:val="22"/>
        </w:rPr>
        <w:t xml:space="preserve"> pt, Bold)</w:t>
      </w:r>
    </w:p>
    <w:p w:rsidR="00172045" w:rsidRDefault="00172045" w:rsidP="00172045">
      <w:pPr>
        <w:jc w:val="both"/>
        <w:rPr>
          <w:szCs w:val="22"/>
        </w:rPr>
      </w:pPr>
      <w:r w:rsidRPr="00172045">
        <w:rPr>
          <w:szCs w:val="22"/>
        </w:rPr>
        <w:t>The materials and methods section should contain sufficient detail so that all procedures can be repeated. Any modifications to existing methods should also be described.</w:t>
      </w:r>
      <w:r w:rsidR="005E3CA5">
        <w:rPr>
          <w:szCs w:val="22"/>
        </w:rPr>
        <w:t xml:space="preserve"> </w:t>
      </w:r>
      <w:r w:rsidR="005E3CA5" w:rsidRPr="005E3CA5">
        <w:rPr>
          <w:szCs w:val="22"/>
        </w:rPr>
        <w:t>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p>
    <w:p w:rsidR="005E3CA5" w:rsidRDefault="005E3CA5" w:rsidP="00172045">
      <w:pPr>
        <w:jc w:val="both"/>
        <w:rPr>
          <w:szCs w:val="22"/>
        </w:rPr>
      </w:pPr>
    </w:p>
    <w:p w:rsidR="005E3CA5" w:rsidRDefault="005E3CA5" w:rsidP="00172045">
      <w:pPr>
        <w:jc w:val="both"/>
        <w:rPr>
          <w:szCs w:val="22"/>
        </w:rPr>
      </w:pPr>
      <w:r w:rsidRPr="005E3CA5">
        <w:rPr>
          <w:szCs w:val="22"/>
        </w:rPr>
        <w:t>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r>
        <w:rPr>
          <w:szCs w:val="22"/>
        </w:rPr>
        <w:t xml:space="preserve"> </w:t>
      </w:r>
      <w:r w:rsidRPr="005E3CA5">
        <w:rPr>
          <w:szCs w:val="22"/>
        </w:rPr>
        <w:t>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p>
    <w:p w:rsidR="005E3CA5" w:rsidRPr="00172045" w:rsidRDefault="005E3CA5" w:rsidP="00172045">
      <w:pPr>
        <w:jc w:val="both"/>
        <w:rPr>
          <w:szCs w:val="22"/>
        </w:rPr>
      </w:pPr>
    </w:p>
    <w:p w:rsidR="00172045" w:rsidRPr="00172045" w:rsidRDefault="00172045" w:rsidP="00172045">
      <w:pPr>
        <w:jc w:val="both"/>
        <w:rPr>
          <w:b/>
          <w:bCs/>
          <w:szCs w:val="22"/>
        </w:rPr>
      </w:pPr>
      <w:r w:rsidRPr="00172045">
        <w:rPr>
          <w:b/>
          <w:bCs/>
          <w:szCs w:val="22"/>
        </w:rPr>
        <w:t>2.1. Subdivision – numbered subsections (Times New Roman, 1</w:t>
      </w:r>
      <w:r>
        <w:rPr>
          <w:b/>
          <w:bCs/>
          <w:szCs w:val="22"/>
        </w:rPr>
        <w:t>1</w:t>
      </w:r>
      <w:r w:rsidRPr="00172045">
        <w:rPr>
          <w:b/>
          <w:bCs/>
          <w:szCs w:val="22"/>
        </w:rPr>
        <w:t xml:space="preserve"> pt, single spaced, Bold)</w:t>
      </w:r>
    </w:p>
    <w:p w:rsidR="00172045" w:rsidRDefault="00172045" w:rsidP="00172045">
      <w:pPr>
        <w:jc w:val="both"/>
        <w:rPr>
          <w:szCs w:val="22"/>
        </w:rPr>
      </w:pPr>
      <w:r w:rsidRPr="00172045">
        <w:rPr>
          <w:szCs w:val="22"/>
        </w:rPr>
        <w:t>The manuscript may be further subdivided into subsections given a brief heading as appropriate. Subsections should be numbered 2.1 (then 2.1.1., 2.1.2, …), 2.2., etc.</w:t>
      </w:r>
    </w:p>
    <w:p w:rsidR="00172045" w:rsidRDefault="00172045" w:rsidP="00172045">
      <w:pPr>
        <w:jc w:val="both"/>
        <w:rPr>
          <w:szCs w:val="22"/>
        </w:rPr>
      </w:pPr>
    </w:p>
    <w:p w:rsidR="00172045" w:rsidRPr="00172045" w:rsidRDefault="00172045" w:rsidP="00172045">
      <w:pPr>
        <w:jc w:val="both"/>
        <w:rPr>
          <w:b/>
          <w:bCs/>
          <w:szCs w:val="22"/>
        </w:rPr>
      </w:pPr>
      <w:r w:rsidRPr="00172045">
        <w:rPr>
          <w:b/>
          <w:bCs/>
          <w:szCs w:val="22"/>
        </w:rPr>
        <w:t>3. Results (Times New Roman 11 pt, Bold)</w:t>
      </w:r>
    </w:p>
    <w:p w:rsidR="00172045" w:rsidRDefault="00172045" w:rsidP="00172045">
      <w:pPr>
        <w:jc w:val="both"/>
        <w:rPr>
          <w:szCs w:val="22"/>
        </w:rPr>
      </w:pPr>
      <w:r w:rsidRPr="00172045">
        <w:rPr>
          <w:szCs w:val="22"/>
        </w:rPr>
        <w:t>Results should be clear and concise summarizing your observations and findings without interpretation. Standard units, symbols and abbreviations should be used in accordance with the conventions of scientific style and format.</w:t>
      </w:r>
    </w:p>
    <w:p w:rsidR="005E3CA5" w:rsidRPr="005E3CA5" w:rsidRDefault="005E3CA5" w:rsidP="005E3CA5">
      <w:pPr>
        <w:jc w:val="both"/>
        <w:rPr>
          <w:szCs w:val="22"/>
        </w:rPr>
      </w:pPr>
      <w:r w:rsidRPr="005E3CA5">
        <w:rPr>
          <w:szCs w:val="22"/>
        </w:rPr>
        <w:t>Equations</w:t>
      </w:r>
      <w:r>
        <w:rPr>
          <w:szCs w:val="22"/>
        </w:rPr>
        <w:t>:</w:t>
      </w:r>
    </w:p>
    <w:p w:rsidR="00172045" w:rsidRDefault="005E3CA5" w:rsidP="005E3CA5">
      <w:pPr>
        <w:jc w:val="both"/>
        <w:rPr>
          <w:szCs w:val="22"/>
        </w:rPr>
      </w:pPr>
      <w:r w:rsidRPr="005E3CA5">
        <w:rPr>
          <w:szCs w:val="22"/>
        </w:rPr>
        <w:t>Equations should be provided in a text format. They should be numbered consecutively, in round brackets, on the right-hand side of the page and referred to as Equation 1, etc. in the main text.</w:t>
      </w:r>
    </w:p>
    <w:p w:rsidR="005E3CA5" w:rsidRDefault="005E3CA5" w:rsidP="005E3CA5">
      <w:pPr>
        <w:jc w:val="both"/>
        <w:rPr>
          <w:szCs w:val="22"/>
        </w:rPr>
      </w:pPr>
    </w:p>
    <w:p w:rsidR="005E3CA5" w:rsidRDefault="005E3CA5" w:rsidP="005E3CA5">
      <w:pPr>
        <w:jc w:val="center"/>
        <w:rPr>
          <w:szCs w:val="22"/>
        </w:rPr>
      </w:pPr>
      <w:r w:rsidRPr="008738A4">
        <w:rPr>
          <w:noProof/>
          <w:sz w:val="20"/>
          <w:szCs w:val="20"/>
          <w:lang w:eastAsia="tr-TR"/>
        </w:rPr>
        <w:drawing>
          <wp:inline distT="0" distB="0" distL="0" distR="0" wp14:anchorId="2902C7D5" wp14:editId="6AB8FCA9">
            <wp:extent cx="2865120" cy="115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5120" cy="1158240"/>
                    </a:xfrm>
                    <a:prstGeom prst="rect">
                      <a:avLst/>
                    </a:prstGeom>
                    <a:noFill/>
                  </pic:spPr>
                </pic:pic>
              </a:graphicData>
            </a:graphic>
          </wp:inline>
        </w:drawing>
      </w:r>
    </w:p>
    <w:p w:rsidR="005E3CA5" w:rsidRPr="005E3CA5" w:rsidRDefault="005E3CA5" w:rsidP="005E3CA5">
      <w:pPr>
        <w:jc w:val="center"/>
        <w:rPr>
          <w:sz w:val="18"/>
          <w:szCs w:val="18"/>
        </w:rPr>
      </w:pPr>
      <w:r w:rsidRPr="005E3CA5">
        <w:rPr>
          <w:b/>
          <w:bCs/>
          <w:sz w:val="18"/>
          <w:szCs w:val="18"/>
        </w:rPr>
        <w:t>Fig</w:t>
      </w:r>
      <w:r w:rsidR="002224EA">
        <w:rPr>
          <w:b/>
          <w:bCs/>
          <w:sz w:val="18"/>
          <w:szCs w:val="18"/>
        </w:rPr>
        <w:t>ure</w:t>
      </w:r>
      <w:r w:rsidRPr="005E3CA5">
        <w:rPr>
          <w:b/>
          <w:bCs/>
          <w:sz w:val="18"/>
          <w:szCs w:val="18"/>
        </w:rPr>
        <w:t>. 1:</w:t>
      </w:r>
      <w:r w:rsidRPr="005E3CA5">
        <w:rPr>
          <w:sz w:val="18"/>
          <w:szCs w:val="18"/>
        </w:rPr>
        <w:t xml:space="preserve"> </w:t>
      </w:r>
      <w:r>
        <w:rPr>
          <w:sz w:val="18"/>
          <w:szCs w:val="18"/>
        </w:rPr>
        <w:t>Figure info</w:t>
      </w:r>
      <w:r w:rsidRPr="005E3CA5">
        <w:rPr>
          <w:sz w:val="18"/>
          <w:szCs w:val="18"/>
        </w:rPr>
        <w:t xml:space="preserve"> (9 pt, single-spaced, </w:t>
      </w:r>
      <w:r>
        <w:rPr>
          <w:sz w:val="18"/>
          <w:szCs w:val="18"/>
        </w:rPr>
        <w:t>centered</w:t>
      </w:r>
      <w:r w:rsidRPr="005E3CA5">
        <w:rPr>
          <w:sz w:val="18"/>
          <w:szCs w:val="18"/>
        </w:rPr>
        <w:t>)</w:t>
      </w:r>
    </w:p>
    <w:p w:rsidR="005E3CA5" w:rsidRDefault="005E3CA5" w:rsidP="005E3CA5">
      <w:pPr>
        <w:jc w:val="both"/>
        <w:rPr>
          <w:szCs w:val="22"/>
        </w:rPr>
      </w:pPr>
    </w:p>
    <w:p w:rsidR="005E3CA5" w:rsidRPr="005E3CA5" w:rsidRDefault="005E3CA5" w:rsidP="005E3CA5">
      <w:pPr>
        <w:jc w:val="both"/>
        <w:rPr>
          <w:szCs w:val="22"/>
        </w:rPr>
      </w:pPr>
      <w:r w:rsidRPr="005E3CA5">
        <w:rPr>
          <w:szCs w:val="22"/>
        </w:rPr>
        <w:t>Submit Figures in an approved format (TIFF or JPEG) with the correct solution. Cite in the text as follows:</w:t>
      </w:r>
    </w:p>
    <w:p w:rsidR="005E3CA5" w:rsidRPr="005E3CA5" w:rsidRDefault="005E3CA5" w:rsidP="005E3CA5">
      <w:pPr>
        <w:jc w:val="both"/>
        <w:rPr>
          <w:szCs w:val="22"/>
        </w:rPr>
      </w:pPr>
      <w:r w:rsidRPr="005E3CA5">
        <w:rPr>
          <w:szCs w:val="22"/>
        </w:rPr>
        <w:t>.... as shown in Figure 1 or Table 1.</w:t>
      </w:r>
    </w:p>
    <w:p w:rsidR="005E3CA5" w:rsidRPr="005E3CA5" w:rsidRDefault="005E3CA5" w:rsidP="005E3CA5">
      <w:pPr>
        <w:jc w:val="both"/>
        <w:rPr>
          <w:szCs w:val="22"/>
        </w:rPr>
      </w:pPr>
      <w:r w:rsidRPr="005E3CA5">
        <w:rPr>
          <w:szCs w:val="22"/>
        </w:rPr>
        <w:t>............. (Fig. 1 or Table 1)</w:t>
      </w:r>
    </w:p>
    <w:p w:rsidR="005E3CA5" w:rsidRPr="005E3CA5" w:rsidRDefault="005E3CA5" w:rsidP="005E3CA5">
      <w:pPr>
        <w:jc w:val="both"/>
        <w:rPr>
          <w:szCs w:val="22"/>
        </w:rPr>
      </w:pPr>
    </w:p>
    <w:p w:rsidR="005E3CA5" w:rsidRPr="005E3CA5" w:rsidRDefault="005E3CA5" w:rsidP="005E3CA5">
      <w:pPr>
        <w:jc w:val="center"/>
        <w:rPr>
          <w:sz w:val="18"/>
          <w:szCs w:val="18"/>
        </w:rPr>
      </w:pPr>
      <w:r w:rsidRPr="005E3CA5">
        <w:rPr>
          <w:b/>
          <w:bCs/>
          <w:sz w:val="18"/>
          <w:szCs w:val="18"/>
        </w:rPr>
        <w:t>Table 1:</w:t>
      </w:r>
      <w:r w:rsidRPr="005E3CA5">
        <w:rPr>
          <w:sz w:val="18"/>
          <w:szCs w:val="18"/>
        </w:rPr>
        <w:t xml:space="preserve"> Use a short descriptive title. Avoid vertical rules and shading (9 pt, single-spaced, paragraph  justified)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955"/>
        <w:gridCol w:w="667"/>
        <w:gridCol w:w="1428"/>
      </w:tblGrid>
      <w:tr w:rsidR="008F48B8" w:rsidRPr="005E3CA5" w:rsidTr="005E3CA5">
        <w:trPr>
          <w:jc w:val="center"/>
        </w:trPr>
        <w:tc>
          <w:tcPr>
            <w:tcW w:w="2428" w:type="dxa"/>
            <w:tcBorders>
              <w:top w:val="single" w:sz="4" w:space="0" w:color="auto"/>
              <w:bottom w:val="single" w:sz="4" w:space="0" w:color="auto"/>
            </w:tcBorders>
          </w:tcPr>
          <w:p w:rsidR="005E3CA5" w:rsidRPr="005E3CA5" w:rsidRDefault="005E3CA5" w:rsidP="005E3CA5">
            <w:pPr>
              <w:jc w:val="both"/>
              <w:rPr>
                <w:szCs w:val="22"/>
              </w:rPr>
            </w:pPr>
            <w:r w:rsidRPr="005E3CA5">
              <w:rPr>
                <w:szCs w:val="22"/>
              </w:rPr>
              <w:t>……………..</w:t>
            </w:r>
          </w:p>
        </w:tc>
        <w:tc>
          <w:tcPr>
            <w:tcW w:w="1141" w:type="dxa"/>
            <w:tcBorders>
              <w:top w:val="single" w:sz="4" w:space="0" w:color="auto"/>
              <w:bottom w:val="single" w:sz="4" w:space="0" w:color="auto"/>
            </w:tcBorders>
          </w:tcPr>
          <w:p w:rsidR="005E3CA5" w:rsidRPr="005E3CA5" w:rsidRDefault="005E3CA5" w:rsidP="005E3CA5">
            <w:pPr>
              <w:jc w:val="both"/>
              <w:rPr>
                <w:szCs w:val="22"/>
              </w:rPr>
            </w:pPr>
            <w:r w:rsidRPr="005E3CA5">
              <w:rPr>
                <w:szCs w:val="22"/>
              </w:rPr>
              <w:t>…….</w:t>
            </w:r>
          </w:p>
        </w:tc>
        <w:tc>
          <w:tcPr>
            <w:tcW w:w="963" w:type="dxa"/>
            <w:tcBorders>
              <w:top w:val="single" w:sz="4" w:space="0" w:color="auto"/>
              <w:bottom w:val="single" w:sz="4" w:space="0" w:color="auto"/>
            </w:tcBorders>
          </w:tcPr>
          <w:p w:rsidR="005E3CA5" w:rsidRPr="005E3CA5" w:rsidRDefault="005E3CA5" w:rsidP="005E3CA5">
            <w:pPr>
              <w:jc w:val="both"/>
              <w:rPr>
                <w:szCs w:val="22"/>
              </w:rPr>
            </w:pPr>
          </w:p>
        </w:tc>
        <w:tc>
          <w:tcPr>
            <w:tcW w:w="1847" w:type="dxa"/>
            <w:tcBorders>
              <w:top w:val="single" w:sz="4" w:space="0" w:color="auto"/>
              <w:bottom w:val="single" w:sz="4" w:space="0" w:color="auto"/>
            </w:tcBorders>
          </w:tcPr>
          <w:p w:rsidR="005E3CA5" w:rsidRPr="005E3CA5" w:rsidRDefault="005E3CA5" w:rsidP="005E3CA5">
            <w:pPr>
              <w:jc w:val="both"/>
              <w:rPr>
                <w:szCs w:val="22"/>
              </w:rPr>
            </w:pPr>
            <w:r w:rsidRPr="005E3CA5">
              <w:rPr>
                <w:szCs w:val="22"/>
              </w:rPr>
              <w:t>………</w:t>
            </w:r>
          </w:p>
        </w:tc>
      </w:tr>
      <w:tr w:rsidR="008F48B8" w:rsidRPr="005E3CA5" w:rsidTr="005E3CA5">
        <w:trPr>
          <w:jc w:val="center"/>
        </w:trPr>
        <w:tc>
          <w:tcPr>
            <w:tcW w:w="2428" w:type="dxa"/>
            <w:tcBorders>
              <w:top w:val="single" w:sz="4" w:space="0" w:color="auto"/>
            </w:tcBorders>
          </w:tcPr>
          <w:p w:rsidR="005E3CA5" w:rsidRPr="005E3CA5" w:rsidRDefault="005E3CA5" w:rsidP="005E3CA5">
            <w:pPr>
              <w:jc w:val="both"/>
              <w:rPr>
                <w:szCs w:val="22"/>
              </w:rPr>
            </w:pPr>
            <w:r w:rsidRPr="005E3CA5">
              <w:rPr>
                <w:szCs w:val="22"/>
              </w:rPr>
              <w:t>…..</w:t>
            </w:r>
          </w:p>
        </w:tc>
        <w:tc>
          <w:tcPr>
            <w:tcW w:w="1141" w:type="dxa"/>
            <w:tcBorders>
              <w:top w:val="single" w:sz="4" w:space="0" w:color="auto"/>
            </w:tcBorders>
          </w:tcPr>
          <w:p w:rsidR="005E3CA5" w:rsidRPr="005E3CA5" w:rsidRDefault="005E3CA5" w:rsidP="005E3CA5">
            <w:pPr>
              <w:jc w:val="both"/>
              <w:rPr>
                <w:szCs w:val="22"/>
              </w:rPr>
            </w:pPr>
            <w:r w:rsidRPr="005E3CA5">
              <w:rPr>
                <w:szCs w:val="22"/>
              </w:rPr>
              <w:t>..</w:t>
            </w:r>
          </w:p>
        </w:tc>
        <w:tc>
          <w:tcPr>
            <w:tcW w:w="963" w:type="dxa"/>
            <w:tcBorders>
              <w:top w:val="single" w:sz="4" w:space="0" w:color="auto"/>
            </w:tcBorders>
          </w:tcPr>
          <w:p w:rsidR="005E3CA5" w:rsidRPr="005E3CA5" w:rsidRDefault="005E3CA5" w:rsidP="005E3CA5">
            <w:pPr>
              <w:jc w:val="both"/>
              <w:rPr>
                <w:szCs w:val="22"/>
              </w:rPr>
            </w:pPr>
          </w:p>
        </w:tc>
        <w:tc>
          <w:tcPr>
            <w:tcW w:w="1847" w:type="dxa"/>
            <w:tcBorders>
              <w:top w:val="single" w:sz="4" w:space="0" w:color="auto"/>
            </w:tcBorders>
          </w:tcPr>
          <w:p w:rsidR="005E3CA5" w:rsidRPr="005E3CA5" w:rsidRDefault="005E3CA5" w:rsidP="005E3CA5">
            <w:pPr>
              <w:jc w:val="both"/>
              <w:rPr>
                <w:szCs w:val="22"/>
              </w:rPr>
            </w:pPr>
            <w:r w:rsidRPr="005E3CA5">
              <w:rPr>
                <w:szCs w:val="22"/>
              </w:rPr>
              <w:t>..</w:t>
            </w:r>
          </w:p>
        </w:tc>
      </w:tr>
      <w:tr w:rsidR="008F48B8" w:rsidRPr="005E3CA5" w:rsidTr="005E3CA5">
        <w:trPr>
          <w:jc w:val="center"/>
        </w:trPr>
        <w:tc>
          <w:tcPr>
            <w:tcW w:w="2428" w:type="dxa"/>
          </w:tcPr>
          <w:p w:rsidR="005E3CA5" w:rsidRPr="005E3CA5" w:rsidRDefault="005E3CA5" w:rsidP="005E3CA5">
            <w:pPr>
              <w:jc w:val="both"/>
              <w:rPr>
                <w:szCs w:val="22"/>
              </w:rPr>
            </w:pPr>
          </w:p>
        </w:tc>
        <w:tc>
          <w:tcPr>
            <w:tcW w:w="1141" w:type="dxa"/>
          </w:tcPr>
          <w:p w:rsidR="005E3CA5" w:rsidRPr="005E3CA5" w:rsidRDefault="005E3CA5" w:rsidP="005E3CA5">
            <w:pPr>
              <w:jc w:val="both"/>
              <w:rPr>
                <w:szCs w:val="22"/>
              </w:rPr>
            </w:pPr>
            <w:r w:rsidRPr="005E3CA5">
              <w:rPr>
                <w:szCs w:val="22"/>
              </w:rPr>
              <w:t>..</w:t>
            </w:r>
          </w:p>
        </w:tc>
        <w:tc>
          <w:tcPr>
            <w:tcW w:w="963" w:type="dxa"/>
          </w:tcPr>
          <w:p w:rsidR="005E3CA5" w:rsidRPr="005E3CA5" w:rsidRDefault="005E3CA5" w:rsidP="005E3CA5">
            <w:pPr>
              <w:jc w:val="both"/>
              <w:rPr>
                <w:szCs w:val="22"/>
              </w:rPr>
            </w:pPr>
          </w:p>
        </w:tc>
        <w:tc>
          <w:tcPr>
            <w:tcW w:w="1847" w:type="dxa"/>
          </w:tcPr>
          <w:p w:rsidR="005E3CA5" w:rsidRPr="005E3CA5" w:rsidRDefault="005E3CA5" w:rsidP="005E3CA5">
            <w:pPr>
              <w:jc w:val="both"/>
              <w:rPr>
                <w:szCs w:val="22"/>
              </w:rPr>
            </w:pPr>
            <w:r w:rsidRPr="005E3CA5">
              <w:rPr>
                <w:szCs w:val="22"/>
              </w:rPr>
              <w:t>..</w:t>
            </w:r>
          </w:p>
        </w:tc>
      </w:tr>
      <w:tr w:rsidR="008F48B8" w:rsidRPr="005E3CA5" w:rsidTr="005E3CA5">
        <w:trPr>
          <w:jc w:val="center"/>
        </w:trPr>
        <w:tc>
          <w:tcPr>
            <w:tcW w:w="2428" w:type="dxa"/>
          </w:tcPr>
          <w:p w:rsidR="005E3CA5" w:rsidRPr="005E3CA5" w:rsidRDefault="005E3CA5" w:rsidP="005E3CA5">
            <w:pPr>
              <w:jc w:val="both"/>
              <w:rPr>
                <w:szCs w:val="22"/>
              </w:rPr>
            </w:pPr>
            <w:r w:rsidRPr="005E3CA5">
              <w:rPr>
                <w:szCs w:val="22"/>
              </w:rPr>
              <w:t>….</w:t>
            </w:r>
          </w:p>
        </w:tc>
        <w:tc>
          <w:tcPr>
            <w:tcW w:w="1141" w:type="dxa"/>
          </w:tcPr>
          <w:p w:rsidR="005E3CA5" w:rsidRPr="005E3CA5" w:rsidRDefault="005E3CA5" w:rsidP="005E3CA5">
            <w:pPr>
              <w:jc w:val="both"/>
              <w:rPr>
                <w:szCs w:val="22"/>
              </w:rPr>
            </w:pPr>
            <w:r w:rsidRPr="005E3CA5">
              <w:rPr>
                <w:szCs w:val="22"/>
              </w:rPr>
              <w:t>..</w:t>
            </w:r>
          </w:p>
        </w:tc>
        <w:tc>
          <w:tcPr>
            <w:tcW w:w="963" w:type="dxa"/>
          </w:tcPr>
          <w:p w:rsidR="005E3CA5" w:rsidRPr="005E3CA5" w:rsidRDefault="005E3CA5" w:rsidP="005E3CA5">
            <w:pPr>
              <w:jc w:val="both"/>
              <w:rPr>
                <w:szCs w:val="22"/>
              </w:rPr>
            </w:pPr>
          </w:p>
        </w:tc>
        <w:tc>
          <w:tcPr>
            <w:tcW w:w="1847" w:type="dxa"/>
          </w:tcPr>
          <w:p w:rsidR="005E3CA5" w:rsidRPr="005E3CA5" w:rsidRDefault="005E3CA5" w:rsidP="005E3CA5">
            <w:pPr>
              <w:jc w:val="both"/>
              <w:rPr>
                <w:szCs w:val="22"/>
              </w:rPr>
            </w:pPr>
            <w:r w:rsidRPr="005E3CA5">
              <w:rPr>
                <w:szCs w:val="22"/>
              </w:rPr>
              <w:t>..</w:t>
            </w:r>
          </w:p>
        </w:tc>
      </w:tr>
      <w:tr w:rsidR="008F48B8" w:rsidRPr="005E3CA5" w:rsidTr="005E3CA5">
        <w:trPr>
          <w:jc w:val="center"/>
        </w:trPr>
        <w:tc>
          <w:tcPr>
            <w:tcW w:w="2428" w:type="dxa"/>
          </w:tcPr>
          <w:p w:rsidR="005E3CA5" w:rsidRPr="005E3CA5" w:rsidRDefault="005E3CA5" w:rsidP="005E3CA5">
            <w:pPr>
              <w:jc w:val="both"/>
              <w:rPr>
                <w:szCs w:val="22"/>
              </w:rPr>
            </w:pPr>
          </w:p>
        </w:tc>
        <w:tc>
          <w:tcPr>
            <w:tcW w:w="1141" w:type="dxa"/>
          </w:tcPr>
          <w:p w:rsidR="005E3CA5" w:rsidRPr="005E3CA5" w:rsidRDefault="005E3CA5" w:rsidP="005E3CA5">
            <w:pPr>
              <w:jc w:val="both"/>
              <w:rPr>
                <w:szCs w:val="22"/>
              </w:rPr>
            </w:pPr>
            <w:r w:rsidRPr="005E3CA5">
              <w:rPr>
                <w:szCs w:val="22"/>
              </w:rPr>
              <w:t>..</w:t>
            </w:r>
          </w:p>
        </w:tc>
        <w:tc>
          <w:tcPr>
            <w:tcW w:w="963" w:type="dxa"/>
          </w:tcPr>
          <w:p w:rsidR="005E3CA5" w:rsidRPr="005E3CA5" w:rsidRDefault="005E3CA5" w:rsidP="005E3CA5">
            <w:pPr>
              <w:jc w:val="both"/>
              <w:rPr>
                <w:szCs w:val="22"/>
              </w:rPr>
            </w:pPr>
          </w:p>
        </w:tc>
        <w:tc>
          <w:tcPr>
            <w:tcW w:w="1847" w:type="dxa"/>
          </w:tcPr>
          <w:p w:rsidR="005E3CA5" w:rsidRPr="005E3CA5" w:rsidRDefault="005E3CA5" w:rsidP="005E3CA5">
            <w:pPr>
              <w:jc w:val="both"/>
              <w:rPr>
                <w:szCs w:val="22"/>
              </w:rPr>
            </w:pPr>
            <w:r w:rsidRPr="005E3CA5">
              <w:rPr>
                <w:szCs w:val="22"/>
              </w:rPr>
              <w:t>..</w:t>
            </w:r>
          </w:p>
        </w:tc>
      </w:tr>
    </w:tbl>
    <w:p w:rsidR="005E3CA5" w:rsidRPr="005E3CA5" w:rsidRDefault="005E3CA5" w:rsidP="005E3CA5">
      <w:pPr>
        <w:jc w:val="both"/>
        <w:rPr>
          <w:sz w:val="18"/>
          <w:szCs w:val="18"/>
        </w:rPr>
      </w:pPr>
      <w:r w:rsidRPr="005E3CA5">
        <w:rPr>
          <w:sz w:val="18"/>
          <w:szCs w:val="18"/>
        </w:rPr>
        <w:t>Footnote; Use superscript lowercase letters. Example * p&lt;0.1 or Statistically significant difference between/within….</w:t>
      </w:r>
    </w:p>
    <w:p w:rsidR="005E3CA5" w:rsidRPr="005E3CA5" w:rsidRDefault="005E3CA5" w:rsidP="005E3CA5">
      <w:pPr>
        <w:jc w:val="both"/>
        <w:rPr>
          <w:szCs w:val="22"/>
        </w:rPr>
      </w:pPr>
    </w:p>
    <w:p w:rsidR="005E3CA5" w:rsidRPr="005E3CA5" w:rsidRDefault="005E3CA5" w:rsidP="005E3CA5">
      <w:pPr>
        <w:jc w:val="both"/>
        <w:rPr>
          <w:b/>
          <w:bCs/>
          <w:szCs w:val="22"/>
        </w:rPr>
      </w:pPr>
      <w:r w:rsidRPr="005E3CA5">
        <w:rPr>
          <w:b/>
          <w:bCs/>
          <w:szCs w:val="22"/>
        </w:rPr>
        <w:t>4. Discussion (Times New Roman 11 pt, Bold)</w:t>
      </w:r>
    </w:p>
    <w:p w:rsidR="005E3CA5" w:rsidRDefault="005E3CA5" w:rsidP="005E3CA5">
      <w:pPr>
        <w:jc w:val="both"/>
        <w:rPr>
          <w:szCs w:val="22"/>
        </w:rPr>
      </w:pPr>
      <w:r w:rsidRPr="005E3CA5">
        <w:rPr>
          <w:szCs w:val="22"/>
        </w:rPr>
        <w:t>This section states the importance of the research and the results. Ensure that the section is consistent and integrated with all previous sections of the manuscript. Avoide repeating your findings.</w:t>
      </w:r>
    </w:p>
    <w:p w:rsidR="005E3CA5" w:rsidRDefault="005E3CA5" w:rsidP="005E3CA5">
      <w:pPr>
        <w:jc w:val="both"/>
        <w:rPr>
          <w:szCs w:val="22"/>
        </w:rPr>
      </w:pPr>
    </w:p>
    <w:p w:rsidR="005E3CA5" w:rsidRPr="005E3CA5" w:rsidRDefault="005E3CA5" w:rsidP="005E3CA5">
      <w:pPr>
        <w:jc w:val="both"/>
        <w:rPr>
          <w:b/>
          <w:bCs/>
          <w:szCs w:val="22"/>
        </w:rPr>
      </w:pPr>
      <w:r w:rsidRPr="005E3CA5">
        <w:rPr>
          <w:b/>
          <w:bCs/>
          <w:szCs w:val="22"/>
        </w:rPr>
        <w:t>5. Conclusion (Times New Roman 11 pt, Bold)</w:t>
      </w:r>
    </w:p>
    <w:p w:rsidR="005E3CA5" w:rsidRDefault="005E3CA5" w:rsidP="005E3CA5">
      <w:pPr>
        <w:jc w:val="both"/>
        <w:rPr>
          <w:szCs w:val="22"/>
        </w:rPr>
      </w:pPr>
      <w:r w:rsidRPr="005E3CA5">
        <w:rPr>
          <w:szCs w:val="22"/>
        </w:rPr>
        <w:t xml:space="preserve">This section presents the last word on the issues offering a chance to leave a lasting impression. Include important and/or unexpected implications of your work and avoide summarizing your results. </w:t>
      </w:r>
    </w:p>
    <w:p w:rsidR="005E3CA5" w:rsidRPr="005E3CA5" w:rsidRDefault="005E3CA5" w:rsidP="005E3CA5">
      <w:pPr>
        <w:jc w:val="both"/>
        <w:rPr>
          <w:szCs w:val="22"/>
        </w:rPr>
      </w:pPr>
    </w:p>
    <w:p w:rsidR="005E3CA5" w:rsidRPr="005E3CA5" w:rsidRDefault="005E3CA5" w:rsidP="005E3CA5">
      <w:pPr>
        <w:jc w:val="both"/>
        <w:rPr>
          <w:b/>
          <w:bCs/>
          <w:szCs w:val="22"/>
        </w:rPr>
      </w:pPr>
      <w:r w:rsidRPr="005E3CA5">
        <w:rPr>
          <w:b/>
          <w:bCs/>
          <w:szCs w:val="22"/>
        </w:rPr>
        <w:t>Acknowledgements (Times New Roman 11 pt, Bold)</w:t>
      </w:r>
    </w:p>
    <w:p w:rsidR="005E3CA5" w:rsidRDefault="005E3CA5" w:rsidP="005E3CA5">
      <w:pPr>
        <w:jc w:val="both"/>
        <w:rPr>
          <w:szCs w:val="22"/>
        </w:rPr>
      </w:pPr>
      <w:r w:rsidRPr="005E3CA5">
        <w:rPr>
          <w:szCs w:val="22"/>
        </w:rPr>
        <w:t xml:space="preserve">Names of the funding organisation(s) should be given. If no funding has been provided for the research, state as “This research did not receive any specific grant from funding agencies in the public, commercial, or not-for-profit sectors” ……. ………… ………. ………….. ….. </w:t>
      </w:r>
      <w:r w:rsidRPr="005E3CA5">
        <w:rPr>
          <w:szCs w:val="22"/>
        </w:rPr>
        <w:lastRenderedPageBreak/>
        <w:t>(Times New Roman, 1</w:t>
      </w:r>
      <w:r>
        <w:rPr>
          <w:szCs w:val="22"/>
        </w:rPr>
        <w:t>1</w:t>
      </w:r>
      <w:r w:rsidRPr="005E3CA5">
        <w:rPr>
          <w:szCs w:val="22"/>
        </w:rPr>
        <w:t xml:space="preserve"> pt, single spaced, paragraph justified, no indention)</w:t>
      </w:r>
    </w:p>
    <w:p w:rsidR="005E3CA5" w:rsidRPr="005E3CA5" w:rsidRDefault="005E3CA5" w:rsidP="005E3CA5">
      <w:pPr>
        <w:jc w:val="both"/>
        <w:rPr>
          <w:szCs w:val="22"/>
        </w:rPr>
      </w:pPr>
    </w:p>
    <w:p w:rsidR="005E3CA5" w:rsidRDefault="005E3CA5" w:rsidP="005E3CA5">
      <w:pPr>
        <w:jc w:val="both"/>
        <w:rPr>
          <w:szCs w:val="22"/>
        </w:rPr>
      </w:pPr>
      <w:r w:rsidRPr="005E3CA5">
        <w:rPr>
          <w:b/>
          <w:bCs/>
          <w:szCs w:val="22"/>
        </w:rPr>
        <w:t>Authors’ contributions:</w:t>
      </w:r>
      <w:r w:rsidRPr="005E3CA5">
        <w:rPr>
          <w:szCs w:val="22"/>
        </w:rPr>
        <w:t xml:space="preserve"> Briefly state the author's contributions in the article.</w:t>
      </w:r>
    </w:p>
    <w:p w:rsidR="005E3CA5" w:rsidRPr="005E3CA5" w:rsidRDefault="005E3CA5" w:rsidP="005E3CA5">
      <w:pPr>
        <w:jc w:val="both"/>
        <w:rPr>
          <w:szCs w:val="22"/>
        </w:rPr>
      </w:pPr>
    </w:p>
    <w:p w:rsidR="005E3CA5" w:rsidRPr="005E3CA5" w:rsidRDefault="005E3CA5" w:rsidP="005E3CA5">
      <w:pPr>
        <w:jc w:val="both"/>
        <w:rPr>
          <w:b/>
          <w:bCs/>
          <w:szCs w:val="22"/>
        </w:rPr>
      </w:pPr>
      <w:r w:rsidRPr="005E3CA5">
        <w:rPr>
          <w:b/>
          <w:bCs/>
          <w:szCs w:val="22"/>
        </w:rPr>
        <w:t xml:space="preserve">Conflict of interest disclosure: </w:t>
      </w:r>
    </w:p>
    <w:p w:rsidR="005E3CA5" w:rsidRDefault="005E3CA5" w:rsidP="005E3CA5">
      <w:pPr>
        <w:jc w:val="both"/>
        <w:rPr>
          <w:szCs w:val="22"/>
        </w:rPr>
      </w:pPr>
      <w:r w:rsidRPr="005E3CA5">
        <w:rPr>
          <w:szCs w:val="22"/>
        </w:rPr>
        <w:t xml:space="preserve">A conflict of interest can occur when you (or your employer or sponsor) have a financial, commercial, legal, or professional relationship with other organizations, or with the people working with them, that could influence your research. </w:t>
      </w:r>
    </w:p>
    <w:p w:rsidR="00262207" w:rsidRDefault="00262207" w:rsidP="005E3CA5">
      <w:pPr>
        <w:jc w:val="both"/>
        <w:rPr>
          <w:szCs w:val="22"/>
        </w:rPr>
      </w:pPr>
    </w:p>
    <w:p w:rsidR="00262207" w:rsidRPr="00262207" w:rsidRDefault="00262207" w:rsidP="00262207">
      <w:pPr>
        <w:jc w:val="both"/>
        <w:rPr>
          <w:szCs w:val="22"/>
        </w:rPr>
      </w:pPr>
      <w:r w:rsidRPr="000C17D6">
        <w:rPr>
          <w:b/>
          <w:bCs/>
          <w:szCs w:val="22"/>
        </w:rPr>
        <w:t>All citations in the text should refer to:</w:t>
      </w:r>
      <w:r w:rsidR="00D97D62">
        <w:rPr>
          <w:szCs w:val="22"/>
        </w:rPr>
        <w:t xml:space="preserve"> </w:t>
      </w:r>
      <w:r w:rsidR="00D97D62" w:rsidRPr="00262207">
        <w:rPr>
          <w:szCs w:val="22"/>
        </w:rPr>
        <w:t>Cited sources should be given consecutively in the text using square brackets and should be in the same order in the References Section. Individual square brackets (e.g. [1], [2], [3], [5] or [4]-[6]) should not be used for citation numbers that appear together. Cited sources that appear together should be indicated in the text as [1-3, 5] or [4-6]. All sources in the text should be found in the References Section, and all sources in the References Section should be cited in the text</w:t>
      </w:r>
    </w:p>
    <w:p w:rsidR="00262207" w:rsidRPr="00262207" w:rsidRDefault="00262207" w:rsidP="00262207">
      <w:pPr>
        <w:jc w:val="both"/>
        <w:rPr>
          <w:szCs w:val="22"/>
        </w:rPr>
      </w:pPr>
    </w:p>
    <w:p w:rsidR="00262207" w:rsidRPr="00BD6DED" w:rsidRDefault="00262207" w:rsidP="00262207">
      <w:pPr>
        <w:jc w:val="both"/>
        <w:rPr>
          <w:b/>
          <w:bCs/>
          <w:szCs w:val="22"/>
        </w:rPr>
      </w:pPr>
      <w:r w:rsidRPr="00BD6DED">
        <w:rPr>
          <w:b/>
          <w:bCs/>
          <w:szCs w:val="22"/>
        </w:rPr>
        <w:t xml:space="preserve">References (Times New Roman </w:t>
      </w:r>
      <w:r w:rsidR="00BD6DED" w:rsidRPr="00BD6DED">
        <w:rPr>
          <w:b/>
          <w:bCs/>
          <w:szCs w:val="22"/>
        </w:rPr>
        <w:t>11</w:t>
      </w:r>
      <w:r w:rsidRPr="00BD6DED">
        <w:rPr>
          <w:b/>
          <w:bCs/>
          <w:szCs w:val="22"/>
        </w:rPr>
        <w:t xml:space="preserve"> pt, Bold)</w:t>
      </w:r>
    </w:p>
    <w:p w:rsidR="00A208A5" w:rsidRPr="00A208A5" w:rsidRDefault="00A208A5" w:rsidP="00A208A5">
      <w:pPr>
        <w:jc w:val="both"/>
        <w:rPr>
          <w:szCs w:val="22"/>
        </w:rPr>
      </w:pPr>
      <w:r w:rsidRPr="00A208A5">
        <w:rPr>
          <w:szCs w:val="22"/>
        </w:rPr>
        <w:t>[1]</w:t>
      </w:r>
      <w:r>
        <w:rPr>
          <w:szCs w:val="22"/>
        </w:rPr>
        <w:tab/>
      </w:r>
      <w:r w:rsidRPr="00A208A5">
        <w:rPr>
          <w:szCs w:val="22"/>
        </w:rPr>
        <w:t>Tanyıldızı E, Orhan A. An introduction to variable and feature selection. Comput Appl Eeng Educ 2009; 17(2): 187-195.</w:t>
      </w:r>
    </w:p>
    <w:p w:rsidR="00A208A5" w:rsidRPr="00A208A5" w:rsidRDefault="00A208A5" w:rsidP="00A208A5">
      <w:pPr>
        <w:jc w:val="both"/>
        <w:rPr>
          <w:szCs w:val="22"/>
        </w:rPr>
      </w:pPr>
      <w:r w:rsidRPr="00A208A5">
        <w:rPr>
          <w:szCs w:val="22"/>
        </w:rPr>
        <w:t>[2]</w:t>
      </w:r>
      <w:r w:rsidRPr="00A208A5">
        <w:rPr>
          <w:szCs w:val="22"/>
        </w:rPr>
        <w:tab/>
        <w:t>Duman M, Gürbüz AC. 3D imaging for ground-penetrating radars via dictionarydimension reduction. Turk J Elec Eng &amp; Comp Sci 2015; 23(5): 1242-1256.</w:t>
      </w:r>
    </w:p>
    <w:p w:rsidR="00A208A5" w:rsidRPr="00A208A5" w:rsidRDefault="00A208A5" w:rsidP="00A208A5">
      <w:pPr>
        <w:jc w:val="both"/>
        <w:rPr>
          <w:szCs w:val="22"/>
        </w:rPr>
      </w:pPr>
      <w:r w:rsidRPr="00A208A5">
        <w:rPr>
          <w:szCs w:val="22"/>
        </w:rPr>
        <w:t>[3]</w:t>
      </w:r>
      <w:r w:rsidRPr="00A208A5">
        <w:rPr>
          <w:szCs w:val="22"/>
        </w:rPr>
        <w:tab/>
        <w:t>Haupt RL, Haupt SE. Practical Genetic Algorithms. 2nd ed. New York, NY, USA: Wiley, 2004.</w:t>
      </w:r>
    </w:p>
    <w:p w:rsidR="00A208A5" w:rsidRPr="00A208A5" w:rsidRDefault="00A208A5" w:rsidP="00A208A5">
      <w:pPr>
        <w:jc w:val="both"/>
        <w:rPr>
          <w:szCs w:val="22"/>
        </w:rPr>
      </w:pPr>
      <w:r w:rsidRPr="00A208A5">
        <w:rPr>
          <w:szCs w:val="22"/>
        </w:rPr>
        <w:t>[4]</w:t>
      </w:r>
      <w:r w:rsidRPr="00A208A5">
        <w:rPr>
          <w:szCs w:val="22"/>
        </w:rPr>
        <w:tab/>
        <w:t>Kennedy J, Eberhart R. Swarm Intelligence. San Diego, CA, USA: Academic Press, 2001.</w:t>
      </w:r>
    </w:p>
    <w:p w:rsidR="00D97D62" w:rsidRDefault="00A208A5" w:rsidP="00A208A5">
      <w:pPr>
        <w:jc w:val="both"/>
        <w:rPr>
          <w:szCs w:val="22"/>
        </w:rPr>
      </w:pPr>
      <w:r w:rsidRPr="00A208A5">
        <w:rPr>
          <w:szCs w:val="22"/>
        </w:rPr>
        <w:t>[5]</w:t>
      </w:r>
      <w:r w:rsidRPr="00A208A5">
        <w:rPr>
          <w:szCs w:val="22"/>
        </w:rPr>
        <w:tab/>
        <w:t>Poore JH, Lin L, Eschbach R, Bauer T. Automated statistical testing for embedded systems. In: Zander J, Schieferdecker I, Mosterman PJ, editors. Model-Based Testing for Embedded Systems. Boca Raton, FL, USA: CRC Press, 2012. pp. 111-146.</w:t>
      </w:r>
    </w:p>
    <w:p w:rsidR="00262207" w:rsidRDefault="00262207" w:rsidP="005E3CA5">
      <w:pPr>
        <w:jc w:val="both"/>
        <w:rPr>
          <w:szCs w:val="22"/>
        </w:rPr>
      </w:pPr>
    </w:p>
    <w:p w:rsidR="00EB40B5" w:rsidRDefault="00EB40B5" w:rsidP="005E3CA5">
      <w:pPr>
        <w:jc w:val="both"/>
        <w:rPr>
          <w:szCs w:val="22"/>
        </w:rPr>
      </w:pPr>
    </w:p>
    <w:p w:rsidR="00EB40B5" w:rsidRDefault="00EB40B5" w:rsidP="005E3CA5">
      <w:pPr>
        <w:jc w:val="both"/>
        <w:rPr>
          <w:szCs w:val="22"/>
        </w:rPr>
      </w:pPr>
    </w:p>
    <w:p w:rsidR="00EB40B5" w:rsidRDefault="00EB40B5" w:rsidP="005E3CA5">
      <w:pPr>
        <w:jc w:val="both"/>
        <w:rPr>
          <w:szCs w:val="22"/>
        </w:rPr>
      </w:pPr>
    </w:p>
    <w:p w:rsidR="00EB40B5" w:rsidRDefault="00EB40B5" w:rsidP="00EB40B5">
      <w:pPr>
        <w:jc w:val="both"/>
        <w:rPr>
          <w:szCs w:val="22"/>
        </w:rPr>
      </w:pPr>
      <w:r w:rsidRPr="00EB40B5">
        <w:rPr>
          <w:b/>
          <w:bCs/>
          <w:szCs w:val="22"/>
        </w:rPr>
        <w:t>Disclaimer/Publisher’s Note:</w:t>
      </w:r>
      <w:r w:rsidRPr="00EB40B5">
        <w:rPr>
          <w:szCs w:val="22"/>
        </w:rPr>
        <w:t xml:space="preserve"> The statements, opinions</w:t>
      </w:r>
      <w:r>
        <w:rPr>
          <w:szCs w:val="22"/>
        </w:rPr>
        <w:t xml:space="preserve"> </w:t>
      </w:r>
      <w:r w:rsidRPr="00EB40B5">
        <w:rPr>
          <w:szCs w:val="22"/>
        </w:rPr>
        <w:t>and data contained in all publications are solely those of the individual</w:t>
      </w:r>
      <w:r>
        <w:rPr>
          <w:szCs w:val="22"/>
        </w:rPr>
        <w:t xml:space="preserve"> </w:t>
      </w:r>
      <w:r w:rsidRPr="00EB40B5">
        <w:rPr>
          <w:szCs w:val="22"/>
        </w:rPr>
        <w:t xml:space="preserve">author(s) and contributor(s) and not of </w:t>
      </w:r>
      <w:r>
        <w:rPr>
          <w:szCs w:val="22"/>
        </w:rPr>
        <w:t>Kahramanmaraş İstiklal University</w:t>
      </w:r>
      <w:r w:rsidRPr="00EB40B5">
        <w:rPr>
          <w:szCs w:val="22"/>
        </w:rPr>
        <w:t xml:space="preserve"> and/or the editor(s). </w:t>
      </w:r>
      <w:r>
        <w:rPr>
          <w:szCs w:val="22"/>
        </w:rPr>
        <w:t>Kahramanmaraş İstiklal University</w:t>
      </w:r>
      <w:r w:rsidRPr="00EB40B5">
        <w:rPr>
          <w:szCs w:val="22"/>
        </w:rPr>
        <w:t xml:space="preserve"> and/or the editor(s) disclaim responsibility for any injury to</w:t>
      </w:r>
      <w:r>
        <w:rPr>
          <w:szCs w:val="22"/>
        </w:rPr>
        <w:t xml:space="preserve"> </w:t>
      </w:r>
      <w:r w:rsidRPr="00EB40B5">
        <w:rPr>
          <w:szCs w:val="22"/>
        </w:rPr>
        <w:t>people or property resulting from any ideas, methods, instructions</w:t>
      </w:r>
      <w:r>
        <w:rPr>
          <w:szCs w:val="22"/>
        </w:rPr>
        <w:t xml:space="preserve"> </w:t>
      </w:r>
      <w:r w:rsidRPr="00EB40B5">
        <w:rPr>
          <w:szCs w:val="22"/>
        </w:rPr>
        <w:t>or products referred to in the content.</w:t>
      </w:r>
    </w:p>
    <w:p w:rsidR="008F48B8" w:rsidRDefault="008F48B8" w:rsidP="005E3CA5">
      <w:pPr>
        <w:jc w:val="both"/>
        <w:rPr>
          <w:szCs w:val="22"/>
        </w:rPr>
        <w:sectPr w:rsidR="008F48B8" w:rsidSect="008F48B8">
          <w:type w:val="continuous"/>
          <w:pgSz w:w="12240" w:h="15840"/>
          <w:pgMar w:top="720" w:right="720" w:bottom="720" w:left="720" w:header="708" w:footer="708" w:gutter="0"/>
          <w:cols w:num="2" w:space="708"/>
          <w:docGrid w:linePitch="360"/>
        </w:sectPr>
      </w:pPr>
    </w:p>
    <w:p w:rsidR="005E3CA5" w:rsidRDefault="005E3CA5" w:rsidP="00D97D62">
      <w:pPr>
        <w:jc w:val="both"/>
        <w:rPr>
          <w:szCs w:val="22"/>
        </w:rPr>
      </w:pPr>
    </w:p>
    <w:sectPr w:rsidR="005E3CA5" w:rsidSect="008F48B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936" w:rsidRDefault="00FC3936" w:rsidP="006F44D1">
      <w:r>
        <w:separator/>
      </w:r>
    </w:p>
  </w:endnote>
  <w:endnote w:type="continuationSeparator" w:id="0">
    <w:p w:rsidR="00FC3936" w:rsidRDefault="00FC3936" w:rsidP="006F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579424"/>
      <w:docPartObj>
        <w:docPartGallery w:val="Page Numbers (Bottom of Page)"/>
        <w:docPartUnique/>
      </w:docPartObj>
    </w:sdtPr>
    <w:sdtContent>
      <w:p w:rsidR="006F44D1" w:rsidRDefault="006F44D1" w:rsidP="003A3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44D1" w:rsidRDefault="006F44D1" w:rsidP="006F4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598781"/>
      <w:docPartObj>
        <w:docPartGallery w:val="Page Numbers (Bottom of Page)"/>
        <w:docPartUnique/>
      </w:docPartObj>
    </w:sdtPr>
    <w:sdtContent>
      <w:p w:rsidR="006F44D1" w:rsidRDefault="006F44D1" w:rsidP="003A3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F44D1" w:rsidRDefault="006F44D1" w:rsidP="006F44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936" w:rsidRDefault="00FC3936" w:rsidP="006F44D1">
      <w:r>
        <w:separator/>
      </w:r>
    </w:p>
  </w:footnote>
  <w:footnote w:type="continuationSeparator" w:id="0">
    <w:p w:rsidR="00FC3936" w:rsidRDefault="00FC3936" w:rsidP="006F44D1">
      <w:r>
        <w:continuationSeparator/>
      </w:r>
    </w:p>
  </w:footnote>
  <w:footnote w:id="1">
    <w:p w:rsidR="00073850" w:rsidRDefault="00073850" w:rsidP="00073850">
      <w:pPr>
        <w:pStyle w:val="FootnoteText"/>
      </w:pPr>
      <w:r>
        <w:t xml:space="preserve">* </w:t>
      </w:r>
      <w:r w:rsidRPr="00D5773F">
        <w:rPr>
          <w:b/>
          <w:lang w:val="en-US"/>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C0F" w:rsidRPr="00836C0F" w:rsidRDefault="00836C0F">
    <w:pPr>
      <w:pStyle w:val="Header"/>
      <w:rPr>
        <w:i/>
        <w:iCs/>
      </w:rPr>
    </w:pPr>
    <w:r w:rsidRPr="00836C0F">
      <w:rPr>
        <w:i/>
        <w:iCs/>
      </w:rPr>
      <w:t>Journal of Advanced Science, Technology, and Engineering (JASTE)</w:t>
    </w:r>
    <w:r>
      <w:rPr>
        <w:i/>
        <w:iCs/>
      </w:rPr>
      <w:t xml:space="preserve"> </w:t>
    </w:r>
    <w:r w:rsidRPr="00836C0F">
      <w:rPr>
        <w:i/>
        <w:iCs/>
      </w:rPr>
      <w:t>2025, (2) 2, 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6EA"/>
    <w:multiLevelType w:val="hybridMultilevel"/>
    <w:tmpl w:val="BB10FCD2"/>
    <w:lvl w:ilvl="0" w:tplc="A6046C0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096CD7"/>
    <w:multiLevelType w:val="hybridMultilevel"/>
    <w:tmpl w:val="8A10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831931">
    <w:abstractNumId w:val="0"/>
  </w:num>
  <w:num w:numId="2" w16cid:durableId="65923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94"/>
    <w:rsid w:val="000058C6"/>
    <w:rsid w:val="000443A4"/>
    <w:rsid w:val="00073850"/>
    <w:rsid w:val="000A64C5"/>
    <w:rsid w:val="000C17D6"/>
    <w:rsid w:val="000C6BCE"/>
    <w:rsid w:val="000E2C68"/>
    <w:rsid w:val="00157414"/>
    <w:rsid w:val="00172045"/>
    <w:rsid w:val="00191537"/>
    <w:rsid w:val="00194185"/>
    <w:rsid w:val="0019434F"/>
    <w:rsid w:val="001A25EE"/>
    <w:rsid w:val="00203117"/>
    <w:rsid w:val="002157B9"/>
    <w:rsid w:val="002224EA"/>
    <w:rsid w:val="00262207"/>
    <w:rsid w:val="002A7CDA"/>
    <w:rsid w:val="002C00AC"/>
    <w:rsid w:val="002D4D38"/>
    <w:rsid w:val="00337586"/>
    <w:rsid w:val="0033765A"/>
    <w:rsid w:val="00356A2C"/>
    <w:rsid w:val="00377EEF"/>
    <w:rsid w:val="003B7E5A"/>
    <w:rsid w:val="003F37C9"/>
    <w:rsid w:val="00401307"/>
    <w:rsid w:val="004166B5"/>
    <w:rsid w:val="004335EB"/>
    <w:rsid w:val="00453955"/>
    <w:rsid w:val="0045551C"/>
    <w:rsid w:val="004671E3"/>
    <w:rsid w:val="0049273E"/>
    <w:rsid w:val="00502DD3"/>
    <w:rsid w:val="00554BA0"/>
    <w:rsid w:val="005762BE"/>
    <w:rsid w:val="005951FF"/>
    <w:rsid w:val="005B33DA"/>
    <w:rsid w:val="005C51B9"/>
    <w:rsid w:val="005C5494"/>
    <w:rsid w:val="005C63D7"/>
    <w:rsid w:val="005D394C"/>
    <w:rsid w:val="005E3CA5"/>
    <w:rsid w:val="005E61B4"/>
    <w:rsid w:val="005E7B61"/>
    <w:rsid w:val="006458B0"/>
    <w:rsid w:val="00662F91"/>
    <w:rsid w:val="00697603"/>
    <w:rsid w:val="006F44D1"/>
    <w:rsid w:val="006F5FBA"/>
    <w:rsid w:val="0070246C"/>
    <w:rsid w:val="007226C3"/>
    <w:rsid w:val="00734D3D"/>
    <w:rsid w:val="007773D0"/>
    <w:rsid w:val="00783169"/>
    <w:rsid w:val="00795391"/>
    <w:rsid w:val="007D1AA8"/>
    <w:rsid w:val="007D51B6"/>
    <w:rsid w:val="008276B0"/>
    <w:rsid w:val="00836C0F"/>
    <w:rsid w:val="00850327"/>
    <w:rsid w:val="0088209C"/>
    <w:rsid w:val="008A5A59"/>
    <w:rsid w:val="008C7AB8"/>
    <w:rsid w:val="008D705C"/>
    <w:rsid w:val="008F48B8"/>
    <w:rsid w:val="00965DC7"/>
    <w:rsid w:val="00975D50"/>
    <w:rsid w:val="0098070E"/>
    <w:rsid w:val="009B23CA"/>
    <w:rsid w:val="009C266D"/>
    <w:rsid w:val="009F7CAD"/>
    <w:rsid w:val="00A208A5"/>
    <w:rsid w:val="00A55D1F"/>
    <w:rsid w:val="00A8031E"/>
    <w:rsid w:val="00AE0CEB"/>
    <w:rsid w:val="00AF0B2B"/>
    <w:rsid w:val="00B25727"/>
    <w:rsid w:val="00B50F64"/>
    <w:rsid w:val="00BD6DED"/>
    <w:rsid w:val="00BE6163"/>
    <w:rsid w:val="00BF3F1F"/>
    <w:rsid w:val="00C01BAB"/>
    <w:rsid w:val="00C21677"/>
    <w:rsid w:val="00C26117"/>
    <w:rsid w:val="00C32FBF"/>
    <w:rsid w:val="00C4280C"/>
    <w:rsid w:val="00C450FF"/>
    <w:rsid w:val="00C7173C"/>
    <w:rsid w:val="00C861A9"/>
    <w:rsid w:val="00C97CFD"/>
    <w:rsid w:val="00CA6B0A"/>
    <w:rsid w:val="00CB08A7"/>
    <w:rsid w:val="00CB631A"/>
    <w:rsid w:val="00CB6806"/>
    <w:rsid w:val="00CB7669"/>
    <w:rsid w:val="00D33A35"/>
    <w:rsid w:val="00D97D62"/>
    <w:rsid w:val="00DA2A34"/>
    <w:rsid w:val="00DC14F3"/>
    <w:rsid w:val="00DE5F88"/>
    <w:rsid w:val="00E016A8"/>
    <w:rsid w:val="00E141A6"/>
    <w:rsid w:val="00E43F26"/>
    <w:rsid w:val="00E7504D"/>
    <w:rsid w:val="00E757A3"/>
    <w:rsid w:val="00E930DD"/>
    <w:rsid w:val="00EB40B5"/>
    <w:rsid w:val="00F12467"/>
    <w:rsid w:val="00F15BC0"/>
    <w:rsid w:val="00F2346F"/>
    <w:rsid w:val="00F2671E"/>
    <w:rsid w:val="00F408B6"/>
    <w:rsid w:val="00F728C9"/>
    <w:rsid w:val="00F93810"/>
    <w:rsid w:val="00FA5ADE"/>
    <w:rsid w:val="00FC3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A02A"/>
  <w15:chartTrackingRefBased/>
  <w15:docId w15:val="{5C7B5FB3-5A5A-5A44-ADC4-57C47934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1C"/>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2BE"/>
    <w:rPr>
      <w:color w:val="0563C1" w:themeColor="hyperlink"/>
      <w:u w:val="single"/>
    </w:rPr>
  </w:style>
  <w:style w:type="character" w:styleId="UnresolvedMention">
    <w:name w:val="Unresolved Mention"/>
    <w:basedOn w:val="DefaultParagraphFont"/>
    <w:uiPriority w:val="99"/>
    <w:semiHidden/>
    <w:unhideWhenUsed/>
    <w:rsid w:val="005762BE"/>
    <w:rPr>
      <w:color w:val="605E5C"/>
      <w:shd w:val="clear" w:color="auto" w:fill="E1DFDD"/>
    </w:rPr>
  </w:style>
  <w:style w:type="paragraph" w:styleId="Footer">
    <w:name w:val="footer"/>
    <w:basedOn w:val="Normal"/>
    <w:link w:val="FooterChar"/>
    <w:uiPriority w:val="99"/>
    <w:unhideWhenUsed/>
    <w:rsid w:val="006F44D1"/>
    <w:pPr>
      <w:tabs>
        <w:tab w:val="center" w:pos="4680"/>
        <w:tab w:val="right" w:pos="9360"/>
      </w:tabs>
    </w:pPr>
  </w:style>
  <w:style w:type="character" w:customStyle="1" w:styleId="FooterChar">
    <w:name w:val="Footer Char"/>
    <w:basedOn w:val="DefaultParagraphFont"/>
    <w:link w:val="Footer"/>
    <w:uiPriority w:val="99"/>
    <w:rsid w:val="006F44D1"/>
    <w:rPr>
      <w:rFonts w:ascii="Times New Roman" w:hAnsi="Times New Roman"/>
      <w:sz w:val="22"/>
    </w:rPr>
  </w:style>
  <w:style w:type="character" w:styleId="PageNumber">
    <w:name w:val="page number"/>
    <w:basedOn w:val="DefaultParagraphFont"/>
    <w:uiPriority w:val="99"/>
    <w:semiHidden/>
    <w:unhideWhenUsed/>
    <w:rsid w:val="006F44D1"/>
  </w:style>
  <w:style w:type="paragraph" w:styleId="Header">
    <w:name w:val="header"/>
    <w:basedOn w:val="Normal"/>
    <w:link w:val="HeaderChar"/>
    <w:uiPriority w:val="99"/>
    <w:unhideWhenUsed/>
    <w:rsid w:val="00836C0F"/>
    <w:pPr>
      <w:tabs>
        <w:tab w:val="center" w:pos="4680"/>
        <w:tab w:val="right" w:pos="9360"/>
      </w:tabs>
    </w:pPr>
  </w:style>
  <w:style w:type="character" w:customStyle="1" w:styleId="HeaderChar">
    <w:name w:val="Header Char"/>
    <w:basedOn w:val="DefaultParagraphFont"/>
    <w:link w:val="Header"/>
    <w:uiPriority w:val="99"/>
    <w:rsid w:val="00836C0F"/>
    <w:rPr>
      <w:rFonts w:ascii="Times New Roman" w:hAnsi="Times New Roman"/>
      <w:sz w:val="22"/>
    </w:rPr>
  </w:style>
  <w:style w:type="paragraph" w:styleId="NoSpacing">
    <w:name w:val="No Spacing"/>
    <w:link w:val="NoSpacingChar"/>
    <w:uiPriority w:val="1"/>
    <w:qFormat/>
    <w:rsid w:val="002224EA"/>
    <w:rPr>
      <w:rFonts w:eastAsiaTheme="minorEastAsia"/>
      <w:kern w:val="0"/>
      <w:sz w:val="22"/>
      <w:szCs w:val="22"/>
      <w:lang w:eastAsia="tr-TR"/>
      <w14:ligatures w14:val="none"/>
    </w:rPr>
  </w:style>
  <w:style w:type="character" w:customStyle="1" w:styleId="NoSpacingChar">
    <w:name w:val="No Spacing Char"/>
    <w:basedOn w:val="DefaultParagraphFont"/>
    <w:link w:val="NoSpacing"/>
    <w:uiPriority w:val="1"/>
    <w:rsid w:val="002224EA"/>
    <w:rPr>
      <w:rFonts w:eastAsiaTheme="minorEastAsia"/>
      <w:kern w:val="0"/>
      <w:sz w:val="22"/>
      <w:szCs w:val="22"/>
      <w:lang w:eastAsia="tr-TR"/>
      <w14:ligatures w14:val="none"/>
    </w:rPr>
  </w:style>
  <w:style w:type="paragraph" w:styleId="FootnoteText">
    <w:name w:val="footnote text"/>
    <w:basedOn w:val="Normal"/>
    <w:link w:val="FootnoteTextChar"/>
    <w:uiPriority w:val="99"/>
    <w:semiHidden/>
    <w:unhideWhenUsed/>
    <w:rsid w:val="00073850"/>
    <w:rPr>
      <w:sz w:val="20"/>
      <w:szCs w:val="20"/>
    </w:rPr>
  </w:style>
  <w:style w:type="character" w:customStyle="1" w:styleId="FootnoteTextChar">
    <w:name w:val="Footnote Text Char"/>
    <w:basedOn w:val="DefaultParagraphFont"/>
    <w:link w:val="FootnoteText"/>
    <w:uiPriority w:val="99"/>
    <w:semiHidden/>
    <w:rsid w:val="00073850"/>
    <w:rPr>
      <w:rFonts w:ascii="Times New Roman" w:hAnsi="Times New Roman"/>
      <w:sz w:val="20"/>
      <w:szCs w:val="20"/>
    </w:rPr>
  </w:style>
  <w:style w:type="character" w:styleId="FootnoteReference">
    <w:name w:val="footnote reference"/>
    <w:basedOn w:val="DefaultParagraphFont"/>
    <w:uiPriority w:val="99"/>
    <w:semiHidden/>
    <w:unhideWhenUsed/>
    <w:rsid w:val="00073850"/>
    <w:rPr>
      <w:vertAlign w:val="superscript"/>
    </w:rPr>
  </w:style>
  <w:style w:type="paragraph" w:styleId="ListParagraph">
    <w:name w:val="List Paragraph"/>
    <w:basedOn w:val="Normal"/>
    <w:uiPriority w:val="34"/>
    <w:qFormat/>
    <w:rsid w:val="00B25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2-1776-19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5CF6-DE40-477A-B172-2DA6257E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1532</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2025-07-04T15:50:00Z</dcterms:created>
  <dcterms:modified xsi:type="dcterms:W3CDTF">2025-07-04T15:51:00Z</dcterms:modified>
</cp:coreProperties>
</file>