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A1E68" w14:textId="34D5D2D0" w:rsidR="00BD197D" w:rsidRPr="00C62661" w:rsidRDefault="004C68C2" w:rsidP="008D0B33">
      <w:pPr>
        <w:pStyle w:val="Balk10"/>
        <w:keepNext/>
        <w:keepLines/>
        <w:jc w:val="center"/>
      </w:pPr>
      <w:bookmarkStart w:id="0" w:name="bookmark0"/>
      <w:r w:rsidRPr="00C62661">
        <w:t xml:space="preserve">HEMŞİRELİK BİLİMİ DERGİSİ </w:t>
      </w:r>
      <w:r w:rsidR="006F1BD4" w:rsidRPr="00C62661">
        <w:t xml:space="preserve">YAZIM KURALLARI </w:t>
      </w:r>
      <w:r w:rsidRPr="00C62661">
        <w:br/>
        <w:t>(APA Stili 6. Sürüm Rehber Alınarak Hazırlanmıştır)</w:t>
      </w:r>
      <w:bookmarkEnd w:id="0"/>
    </w:p>
    <w:p w14:paraId="45E62C26" w14:textId="77777777" w:rsidR="00F51B32" w:rsidRPr="00C62661" w:rsidRDefault="00F51B32" w:rsidP="008D0B33">
      <w:pPr>
        <w:pStyle w:val="Gvdemetni0"/>
        <w:jc w:val="both"/>
        <w:rPr>
          <w:b/>
        </w:rPr>
      </w:pPr>
      <w:r w:rsidRPr="00C62661">
        <w:rPr>
          <w:b/>
        </w:rPr>
        <w:t>SAYFA BİÇİMİ</w:t>
      </w:r>
    </w:p>
    <w:p w14:paraId="2E9D2957" w14:textId="32ECEA52" w:rsidR="00BD197D" w:rsidRPr="00C62661" w:rsidRDefault="004C68C2" w:rsidP="008D0B33">
      <w:pPr>
        <w:pStyle w:val="Gvdemetni0"/>
        <w:jc w:val="both"/>
      </w:pPr>
      <w:r w:rsidRPr="00C62661">
        <w:rPr>
          <w:b/>
          <w:i/>
        </w:rPr>
        <w:t>Araştırma makaleleri</w:t>
      </w:r>
      <w:r w:rsidRPr="00C62661">
        <w:t xml:space="preserve"> aşağıda belirtilen </w:t>
      </w:r>
      <w:r w:rsidRPr="00C62661">
        <w:rPr>
          <w:b/>
          <w:i/>
          <w:u w:val="single"/>
        </w:rPr>
        <w:t>bölüm başlıklarından</w:t>
      </w:r>
      <w:r w:rsidRPr="00C62661">
        <w:t xml:space="preserve"> oluşmalıdır:</w:t>
      </w:r>
    </w:p>
    <w:p w14:paraId="7FA5B454" w14:textId="26BFBEE9" w:rsidR="00BD197D" w:rsidRPr="00C62661" w:rsidRDefault="004C68C2" w:rsidP="008D0B33">
      <w:pPr>
        <w:pStyle w:val="Gvdemetni0"/>
        <w:numPr>
          <w:ilvl w:val="0"/>
          <w:numId w:val="13"/>
        </w:numPr>
        <w:tabs>
          <w:tab w:val="left" w:pos="730"/>
        </w:tabs>
        <w:jc w:val="both"/>
      </w:pPr>
      <w:r w:rsidRPr="00C62661">
        <w:t>Öz/</w:t>
      </w:r>
      <w:r w:rsidR="00133C08" w:rsidRPr="00C62661">
        <w:t xml:space="preserve"> </w:t>
      </w:r>
      <w:proofErr w:type="spellStart"/>
      <w:r w:rsidRPr="00C62661">
        <w:t>Abstract</w:t>
      </w:r>
      <w:proofErr w:type="spellEnd"/>
    </w:p>
    <w:p w14:paraId="1303F7E0" w14:textId="4356645E" w:rsidR="00BD197D" w:rsidRPr="00C62661" w:rsidRDefault="004C68C2" w:rsidP="008D0B33">
      <w:pPr>
        <w:pStyle w:val="Gvdemetni0"/>
        <w:numPr>
          <w:ilvl w:val="0"/>
          <w:numId w:val="13"/>
        </w:numPr>
        <w:tabs>
          <w:tab w:val="left" w:pos="730"/>
        </w:tabs>
        <w:jc w:val="both"/>
      </w:pPr>
      <w:r w:rsidRPr="00C62661">
        <w:t>Giriş</w:t>
      </w:r>
      <w:r w:rsidR="00133C08" w:rsidRPr="00C62661">
        <w:t xml:space="preserve">/ </w:t>
      </w:r>
      <w:proofErr w:type="spellStart"/>
      <w:r w:rsidR="00133C08" w:rsidRPr="00C62661">
        <w:t>Introduction</w:t>
      </w:r>
      <w:proofErr w:type="spellEnd"/>
    </w:p>
    <w:p w14:paraId="7CE5675D" w14:textId="69CC567C" w:rsidR="00BD197D" w:rsidRPr="00C62661" w:rsidRDefault="004C68C2" w:rsidP="008D0B33">
      <w:pPr>
        <w:pStyle w:val="Gvdemetni0"/>
        <w:numPr>
          <w:ilvl w:val="0"/>
          <w:numId w:val="13"/>
        </w:numPr>
        <w:tabs>
          <w:tab w:val="left" w:pos="730"/>
        </w:tabs>
        <w:jc w:val="both"/>
      </w:pPr>
      <w:r w:rsidRPr="00C62661">
        <w:t>Yöntem</w:t>
      </w:r>
      <w:r w:rsidR="00133C08" w:rsidRPr="00C62661">
        <w:t xml:space="preserve">/ </w:t>
      </w:r>
      <w:proofErr w:type="spellStart"/>
      <w:r w:rsidR="00133C08" w:rsidRPr="00C62661">
        <w:t>Methods</w:t>
      </w:r>
      <w:proofErr w:type="spellEnd"/>
      <w:r w:rsidR="000D1475" w:rsidRPr="00C62661">
        <w:t xml:space="preserve"> (</w:t>
      </w:r>
      <w:r w:rsidR="000D1475" w:rsidRPr="00C62661">
        <w:rPr>
          <w:i/>
        </w:rPr>
        <w:t xml:space="preserve">Kendi içinde alt başlıklara ayrılmalıdır. Etik beyan </w:t>
      </w:r>
      <w:r w:rsidR="00B44F10" w:rsidRPr="00C62661">
        <w:rPr>
          <w:i/>
        </w:rPr>
        <w:t xml:space="preserve">hem burada hem de sonuçtan sonra </w:t>
      </w:r>
      <w:r w:rsidR="000D1475" w:rsidRPr="00C62661">
        <w:rPr>
          <w:i/>
        </w:rPr>
        <w:t>da</w:t>
      </w:r>
      <w:r w:rsidR="00B44F10" w:rsidRPr="00C62661">
        <w:rPr>
          <w:i/>
        </w:rPr>
        <w:t xml:space="preserve"> </w:t>
      </w:r>
      <w:r w:rsidR="000D1475" w:rsidRPr="00C62661">
        <w:rPr>
          <w:i/>
        </w:rPr>
        <w:t>olmalıdır</w:t>
      </w:r>
      <w:r w:rsidR="004571B7" w:rsidRPr="00C62661">
        <w:rPr>
          <w:i/>
        </w:rPr>
        <w:t>.</w:t>
      </w:r>
      <w:r w:rsidR="000D1475" w:rsidRPr="00C62661">
        <w:t>)</w:t>
      </w:r>
    </w:p>
    <w:p w14:paraId="07BB6362" w14:textId="6D258A40" w:rsidR="00BD197D" w:rsidRPr="00C62661" w:rsidRDefault="004C68C2" w:rsidP="008D0B33">
      <w:pPr>
        <w:pStyle w:val="Gvdemetni0"/>
        <w:numPr>
          <w:ilvl w:val="0"/>
          <w:numId w:val="13"/>
        </w:numPr>
        <w:tabs>
          <w:tab w:val="left" w:pos="730"/>
        </w:tabs>
        <w:jc w:val="both"/>
      </w:pPr>
      <w:r w:rsidRPr="00C62661">
        <w:t>Bulgular</w:t>
      </w:r>
      <w:r w:rsidR="00133C08" w:rsidRPr="00C62661">
        <w:t xml:space="preserve">/ </w:t>
      </w:r>
      <w:proofErr w:type="spellStart"/>
      <w:r w:rsidR="00133C08" w:rsidRPr="00C62661">
        <w:t>Results</w:t>
      </w:r>
      <w:proofErr w:type="spellEnd"/>
      <w:r w:rsidR="00133C08" w:rsidRPr="00C62661">
        <w:t xml:space="preserve"> </w:t>
      </w:r>
    </w:p>
    <w:p w14:paraId="3AE05F2C" w14:textId="4859FDBD" w:rsidR="00BD197D" w:rsidRPr="00C62661" w:rsidRDefault="004C68C2" w:rsidP="008D0B33">
      <w:pPr>
        <w:pStyle w:val="Gvdemetni0"/>
        <w:numPr>
          <w:ilvl w:val="0"/>
          <w:numId w:val="13"/>
        </w:numPr>
        <w:tabs>
          <w:tab w:val="left" w:pos="730"/>
        </w:tabs>
        <w:jc w:val="both"/>
      </w:pPr>
      <w:r w:rsidRPr="00C62661">
        <w:t>Tartışma</w:t>
      </w:r>
      <w:r w:rsidR="00133C08" w:rsidRPr="00C62661">
        <w:t xml:space="preserve">/ </w:t>
      </w:r>
      <w:proofErr w:type="spellStart"/>
      <w:r w:rsidR="00133C08" w:rsidRPr="00C62661">
        <w:t>Discussion</w:t>
      </w:r>
      <w:proofErr w:type="spellEnd"/>
    </w:p>
    <w:p w14:paraId="1A5B39F2" w14:textId="3FB1D45F" w:rsidR="007A0C5A" w:rsidRPr="00C62661" w:rsidRDefault="00E43F76" w:rsidP="008D0B33">
      <w:pPr>
        <w:pStyle w:val="Gvdemetni0"/>
        <w:numPr>
          <w:ilvl w:val="0"/>
          <w:numId w:val="13"/>
        </w:numPr>
        <w:tabs>
          <w:tab w:val="left" w:pos="730"/>
        </w:tabs>
        <w:jc w:val="both"/>
      </w:pPr>
      <w:r w:rsidRPr="00C62661">
        <w:t>Sınırlılıklar</w:t>
      </w:r>
      <w:r w:rsidR="00133C08" w:rsidRPr="00C62661">
        <w:t xml:space="preserve">/ </w:t>
      </w:r>
      <w:proofErr w:type="spellStart"/>
      <w:r w:rsidR="00133C08" w:rsidRPr="00C62661">
        <w:t>Limitations</w:t>
      </w:r>
      <w:proofErr w:type="spellEnd"/>
      <w:r w:rsidR="00F1742C" w:rsidRPr="00C62661">
        <w:t xml:space="preserve"> (</w:t>
      </w:r>
      <w:r w:rsidR="00F1742C" w:rsidRPr="00C62661">
        <w:rPr>
          <w:i/>
        </w:rPr>
        <w:t>Araştırma makalelerinde zorunlu olarak,</w:t>
      </w:r>
      <w:r w:rsidR="00F1742C" w:rsidRPr="00C62661">
        <w:t xml:space="preserve"> </w:t>
      </w:r>
      <w:r w:rsidR="00F1742C" w:rsidRPr="00C62661">
        <w:rPr>
          <w:i/>
        </w:rPr>
        <w:t>derleme ve olgu sunumlarında yazarlar açısından böyle bir sınırlılık varsa eklenmelidir</w:t>
      </w:r>
      <w:r w:rsidR="00F1742C" w:rsidRPr="00C62661">
        <w:t>).</w:t>
      </w:r>
    </w:p>
    <w:p w14:paraId="4CAFFA25" w14:textId="3A7C5544" w:rsidR="00BD197D" w:rsidRPr="00C62661" w:rsidRDefault="004C68C2" w:rsidP="00932A4B">
      <w:pPr>
        <w:pStyle w:val="Gvdemetni0"/>
        <w:numPr>
          <w:ilvl w:val="0"/>
          <w:numId w:val="13"/>
        </w:numPr>
        <w:tabs>
          <w:tab w:val="left" w:pos="730"/>
        </w:tabs>
        <w:jc w:val="both"/>
      </w:pPr>
      <w:r w:rsidRPr="00C62661">
        <w:t>Sonuç</w:t>
      </w:r>
      <w:r w:rsidR="00133C08" w:rsidRPr="00C62661">
        <w:t xml:space="preserve">/ </w:t>
      </w:r>
      <w:proofErr w:type="spellStart"/>
      <w:r w:rsidR="00133C08" w:rsidRPr="00C62661">
        <w:t>Conclusions</w:t>
      </w:r>
      <w:proofErr w:type="spellEnd"/>
      <w:r w:rsidR="007A3FBE">
        <w:t xml:space="preserve"> ya da</w:t>
      </w:r>
      <w:r w:rsidR="006502E0">
        <w:t xml:space="preserve"> Sonuç ve Öneriler/ </w:t>
      </w:r>
      <w:proofErr w:type="spellStart"/>
      <w:r w:rsidR="006502E0">
        <w:t>Conclusions</w:t>
      </w:r>
      <w:proofErr w:type="spellEnd"/>
      <w:r w:rsidR="006502E0">
        <w:t xml:space="preserve"> </w:t>
      </w:r>
      <w:proofErr w:type="spellStart"/>
      <w:r w:rsidR="006502E0">
        <w:t>and</w:t>
      </w:r>
      <w:proofErr w:type="spellEnd"/>
      <w:r w:rsidR="006502E0">
        <w:t xml:space="preserve"> </w:t>
      </w:r>
      <w:proofErr w:type="spellStart"/>
      <w:r w:rsidR="00932A4B" w:rsidRPr="00932A4B">
        <w:t>Recommendations</w:t>
      </w:r>
      <w:proofErr w:type="spellEnd"/>
    </w:p>
    <w:p w14:paraId="5AE71EE3" w14:textId="512F3CB8" w:rsidR="00FD1136" w:rsidRPr="00C62661" w:rsidRDefault="00FE1455" w:rsidP="008D0B33">
      <w:pPr>
        <w:pStyle w:val="Gvdemetni0"/>
        <w:numPr>
          <w:ilvl w:val="0"/>
          <w:numId w:val="12"/>
        </w:numPr>
        <w:tabs>
          <w:tab w:val="left" w:pos="730"/>
        </w:tabs>
        <w:jc w:val="both"/>
      </w:pPr>
      <w:r w:rsidRPr="00C62661">
        <w:t>Araştırmanın Etik Yönü</w:t>
      </w:r>
      <w:r w:rsidR="00133C08" w:rsidRPr="00C62661">
        <w:t xml:space="preserve"> / </w:t>
      </w:r>
      <w:proofErr w:type="spellStart"/>
      <w:r w:rsidR="00133C08" w:rsidRPr="00C62661">
        <w:t>Ethics</w:t>
      </w:r>
      <w:proofErr w:type="spellEnd"/>
      <w:r w:rsidR="00133C08" w:rsidRPr="00C62661">
        <w:t xml:space="preserve"> </w:t>
      </w:r>
      <w:proofErr w:type="spellStart"/>
      <w:r w:rsidR="00133C08" w:rsidRPr="00C62661">
        <w:t>Comittee</w:t>
      </w:r>
      <w:proofErr w:type="spellEnd"/>
      <w:r w:rsidR="00133C08" w:rsidRPr="00C62661">
        <w:t xml:space="preserve"> </w:t>
      </w:r>
      <w:proofErr w:type="spellStart"/>
      <w:r w:rsidR="00133C08" w:rsidRPr="00C62661">
        <w:t>Approval</w:t>
      </w:r>
      <w:proofErr w:type="spellEnd"/>
    </w:p>
    <w:p w14:paraId="6F98C32D" w14:textId="0589028A" w:rsidR="00FD1136" w:rsidRPr="00C62661" w:rsidRDefault="00FE1455" w:rsidP="008D0B33">
      <w:pPr>
        <w:pStyle w:val="Gvdemetni0"/>
        <w:numPr>
          <w:ilvl w:val="0"/>
          <w:numId w:val="12"/>
        </w:numPr>
        <w:tabs>
          <w:tab w:val="left" w:pos="730"/>
        </w:tabs>
        <w:jc w:val="both"/>
      </w:pPr>
      <w:r w:rsidRPr="00C62661">
        <w:t xml:space="preserve">Çıkar Çatışması Beyanı </w:t>
      </w:r>
      <w:r w:rsidR="00133C08" w:rsidRPr="00C62661">
        <w:t xml:space="preserve">/ </w:t>
      </w:r>
      <w:proofErr w:type="spellStart"/>
      <w:r w:rsidR="00133C08" w:rsidRPr="00C62661">
        <w:t>Conflict</w:t>
      </w:r>
      <w:proofErr w:type="spellEnd"/>
      <w:r w:rsidR="00133C08" w:rsidRPr="00C62661">
        <w:t xml:space="preserve"> of </w:t>
      </w:r>
      <w:proofErr w:type="spellStart"/>
      <w:r w:rsidR="00133C08" w:rsidRPr="00C62661">
        <w:t>Interest</w:t>
      </w:r>
      <w:proofErr w:type="spellEnd"/>
    </w:p>
    <w:p w14:paraId="528497F2" w14:textId="03963AB5" w:rsidR="00FD1136" w:rsidRPr="00C62661" w:rsidRDefault="00FE1455" w:rsidP="008D0B33">
      <w:pPr>
        <w:pStyle w:val="Gvdemetni0"/>
        <w:numPr>
          <w:ilvl w:val="0"/>
          <w:numId w:val="12"/>
        </w:numPr>
        <w:tabs>
          <w:tab w:val="left" w:pos="730"/>
        </w:tabs>
        <w:jc w:val="both"/>
      </w:pPr>
      <w:r w:rsidRPr="00C62661">
        <w:t xml:space="preserve">Yazar Katkıları </w:t>
      </w:r>
      <w:r w:rsidR="00133C08" w:rsidRPr="00C62661">
        <w:t xml:space="preserve">/ Author </w:t>
      </w:r>
      <w:proofErr w:type="spellStart"/>
      <w:r w:rsidR="00133C08" w:rsidRPr="00C62661">
        <w:t>Contributions</w:t>
      </w:r>
      <w:proofErr w:type="spellEnd"/>
    </w:p>
    <w:p w14:paraId="2F927FA2" w14:textId="366FE6FD" w:rsidR="00FD1136" w:rsidRPr="00C62661" w:rsidRDefault="00FD1136" w:rsidP="008D0B33">
      <w:pPr>
        <w:pStyle w:val="Gvdemetni0"/>
        <w:numPr>
          <w:ilvl w:val="0"/>
          <w:numId w:val="12"/>
        </w:numPr>
        <w:tabs>
          <w:tab w:val="left" w:pos="730"/>
        </w:tabs>
        <w:jc w:val="both"/>
      </w:pPr>
      <w:r w:rsidRPr="00C62661">
        <w:t>Kurumsal ve Finansal Destek Beyanı</w:t>
      </w:r>
      <w:r w:rsidR="00133C08" w:rsidRPr="00C62661">
        <w:t xml:space="preserve"> / Financial </w:t>
      </w:r>
      <w:proofErr w:type="spellStart"/>
      <w:r w:rsidR="00133C08" w:rsidRPr="00C62661">
        <w:t>Disclosuer</w:t>
      </w:r>
      <w:proofErr w:type="spellEnd"/>
    </w:p>
    <w:p w14:paraId="161C2B25" w14:textId="7E5CB23D" w:rsidR="00BD197D" w:rsidRPr="00C62661" w:rsidRDefault="004C68C2" w:rsidP="008D0B33">
      <w:pPr>
        <w:pStyle w:val="Gvdemetni0"/>
        <w:numPr>
          <w:ilvl w:val="0"/>
          <w:numId w:val="12"/>
        </w:numPr>
        <w:tabs>
          <w:tab w:val="left" w:pos="730"/>
        </w:tabs>
        <w:jc w:val="both"/>
      </w:pPr>
      <w:r w:rsidRPr="00C62661">
        <w:t xml:space="preserve">Teşekkür </w:t>
      </w:r>
      <w:r w:rsidR="00FE1455" w:rsidRPr="00C62661">
        <w:t>Y</w:t>
      </w:r>
      <w:r w:rsidRPr="00C62661">
        <w:t>azısı (Varsa)</w:t>
      </w:r>
      <w:r w:rsidR="00133C08" w:rsidRPr="00C62661">
        <w:t xml:space="preserve"> / </w:t>
      </w:r>
      <w:proofErr w:type="spellStart"/>
      <w:r w:rsidR="00133C08" w:rsidRPr="00C62661">
        <w:t>Acknowled</w:t>
      </w:r>
      <w:r w:rsidR="00EC30F8" w:rsidRPr="00C62661">
        <w:t>gement</w:t>
      </w:r>
      <w:proofErr w:type="spellEnd"/>
      <w:r w:rsidR="00133C08" w:rsidRPr="00C62661">
        <w:t xml:space="preserve"> </w:t>
      </w:r>
    </w:p>
    <w:p w14:paraId="22F9CF3F" w14:textId="77777777" w:rsidR="005C6374" w:rsidRPr="00C62661" w:rsidRDefault="004C68C2" w:rsidP="00576535">
      <w:pPr>
        <w:pStyle w:val="Gvdemetni0"/>
        <w:numPr>
          <w:ilvl w:val="0"/>
          <w:numId w:val="12"/>
        </w:numPr>
        <w:tabs>
          <w:tab w:val="left" w:pos="730"/>
        </w:tabs>
        <w:jc w:val="both"/>
      </w:pPr>
      <w:r w:rsidRPr="00C62661">
        <w:t>Kaynaklar</w:t>
      </w:r>
      <w:r w:rsidR="00574C2D" w:rsidRPr="00C62661">
        <w:t xml:space="preserve"> </w:t>
      </w:r>
      <w:r w:rsidR="00133C08" w:rsidRPr="00C62661">
        <w:t xml:space="preserve">/ </w:t>
      </w:r>
      <w:proofErr w:type="spellStart"/>
      <w:r w:rsidR="00133C08" w:rsidRPr="00C62661">
        <w:t>References</w:t>
      </w:r>
      <w:proofErr w:type="spellEnd"/>
      <w:r w:rsidR="00133C08" w:rsidRPr="00C62661">
        <w:t xml:space="preserve"> </w:t>
      </w:r>
      <w:r w:rsidR="00574C2D" w:rsidRPr="00C62661">
        <w:t>(</w:t>
      </w:r>
      <w:r w:rsidR="00574C2D" w:rsidRPr="00C62661">
        <w:rPr>
          <w:b/>
          <w:i/>
          <w:u w:val="single"/>
        </w:rPr>
        <w:t>Önemli Not:</w:t>
      </w:r>
      <w:r w:rsidR="00574C2D" w:rsidRPr="00C62661">
        <w:t xml:space="preserve"> </w:t>
      </w:r>
      <w:r w:rsidR="00300676" w:rsidRPr="00C62661">
        <w:rPr>
          <w:i/>
        </w:rPr>
        <w:t>Araştırma makaleleri ve</w:t>
      </w:r>
      <w:r w:rsidR="00C41C60" w:rsidRPr="00C62661">
        <w:rPr>
          <w:i/>
        </w:rPr>
        <w:t xml:space="preserve"> olgu sunumları </w:t>
      </w:r>
      <w:r w:rsidR="00C41C60" w:rsidRPr="00C62661">
        <w:t>s</w:t>
      </w:r>
      <w:r w:rsidR="00574C2D" w:rsidRPr="00C62661">
        <w:rPr>
          <w:i/>
        </w:rPr>
        <w:t>on on yılın-Majör kaynaklar dışında-ve 50 kaynağı geçmeyecek şekilde</w:t>
      </w:r>
      <w:r w:rsidR="00C41C60" w:rsidRPr="00C62661">
        <w:rPr>
          <w:i/>
        </w:rPr>
        <w:t xml:space="preserve">, Meta analiz ve sistematik derlemeler </w:t>
      </w:r>
      <w:proofErr w:type="gramStart"/>
      <w:r w:rsidR="00C41C60" w:rsidRPr="00C62661">
        <w:rPr>
          <w:i/>
        </w:rPr>
        <w:t xml:space="preserve">75 </w:t>
      </w:r>
      <w:r w:rsidR="00574C2D" w:rsidRPr="00C62661">
        <w:rPr>
          <w:i/>
        </w:rPr>
        <w:t xml:space="preserve"> </w:t>
      </w:r>
      <w:r w:rsidR="00C41C60" w:rsidRPr="00C62661">
        <w:rPr>
          <w:i/>
        </w:rPr>
        <w:t>kaynağı</w:t>
      </w:r>
      <w:proofErr w:type="gramEnd"/>
      <w:r w:rsidR="00C41C60" w:rsidRPr="00C62661">
        <w:rPr>
          <w:i/>
        </w:rPr>
        <w:t xml:space="preserve"> geçmeyecek şekilde hazırlanma</w:t>
      </w:r>
      <w:r w:rsidR="00574C2D" w:rsidRPr="00C62661">
        <w:rPr>
          <w:i/>
        </w:rPr>
        <w:t>lıdır</w:t>
      </w:r>
      <w:r w:rsidR="00574C2D" w:rsidRPr="00C62661">
        <w:t>).</w:t>
      </w:r>
    </w:p>
    <w:p w14:paraId="64F51A1E" w14:textId="3D1BA6C6" w:rsidR="00BD197D" w:rsidRPr="00C62661" w:rsidRDefault="004C68C2" w:rsidP="00576535">
      <w:pPr>
        <w:pStyle w:val="Gvdemetni0"/>
        <w:tabs>
          <w:tab w:val="left" w:pos="730"/>
        </w:tabs>
        <w:jc w:val="both"/>
      </w:pPr>
      <w:r w:rsidRPr="00C62661">
        <w:rPr>
          <w:b/>
          <w:i/>
        </w:rPr>
        <w:t>Derleme makaleler</w:t>
      </w:r>
      <w:r w:rsidRPr="00C62661">
        <w:rPr>
          <w:b/>
        </w:rPr>
        <w:t xml:space="preserve"> </w:t>
      </w:r>
      <w:r w:rsidRPr="00C62661">
        <w:t>aşağıda belirtilen bölüm başlıklarından oluşmalıdır</w:t>
      </w:r>
      <w:r w:rsidR="004571B7" w:rsidRPr="00C62661">
        <w:t>:</w:t>
      </w:r>
    </w:p>
    <w:p w14:paraId="22D31EB4" w14:textId="3D9FA219" w:rsidR="00BD197D" w:rsidRPr="00C62661" w:rsidRDefault="004C68C2" w:rsidP="00C62661">
      <w:pPr>
        <w:pStyle w:val="Gvdemetni0"/>
        <w:numPr>
          <w:ilvl w:val="0"/>
          <w:numId w:val="15"/>
        </w:numPr>
        <w:tabs>
          <w:tab w:val="left" w:pos="730"/>
        </w:tabs>
        <w:jc w:val="both"/>
      </w:pPr>
      <w:r w:rsidRPr="00C62661">
        <w:t>Öz/</w:t>
      </w:r>
      <w:r w:rsidR="003A18D9" w:rsidRPr="00C62661">
        <w:t xml:space="preserve"> </w:t>
      </w:r>
      <w:proofErr w:type="spellStart"/>
      <w:r w:rsidRPr="00C62661">
        <w:t>Abstract</w:t>
      </w:r>
      <w:proofErr w:type="spellEnd"/>
    </w:p>
    <w:p w14:paraId="184DABD2" w14:textId="79C18D3F" w:rsidR="00BD197D" w:rsidRPr="00C62661" w:rsidRDefault="004C68C2" w:rsidP="00C62661">
      <w:pPr>
        <w:pStyle w:val="Gvdemetni0"/>
        <w:numPr>
          <w:ilvl w:val="0"/>
          <w:numId w:val="15"/>
        </w:numPr>
        <w:tabs>
          <w:tab w:val="left" w:pos="730"/>
        </w:tabs>
        <w:jc w:val="both"/>
      </w:pPr>
      <w:r w:rsidRPr="00C62661">
        <w:t>Giriş</w:t>
      </w:r>
      <w:r w:rsidR="003A18D9" w:rsidRPr="00C62661">
        <w:t xml:space="preserve"> / </w:t>
      </w:r>
      <w:proofErr w:type="spellStart"/>
      <w:r w:rsidR="003A18D9" w:rsidRPr="00C62661">
        <w:t>Introduction</w:t>
      </w:r>
      <w:proofErr w:type="spellEnd"/>
    </w:p>
    <w:p w14:paraId="76C55540" w14:textId="77777777" w:rsidR="00BD197D" w:rsidRPr="00C62661" w:rsidRDefault="004C68C2" w:rsidP="00C62661">
      <w:pPr>
        <w:pStyle w:val="Gvdemetni0"/>
        <w:numPr>
          <w:ilvl w:val="0"/>
          <w:numId w:val="15"/>
        </w:numPr>
        <w:tabs>
          <w:tab w:val="left" w:pos="730"/>
        </w:tabs>
        <w:jc w:val="both"/>
      </w:pPr>
      <w:r w:rsidRPr="00C62661">
        <w:t>Gelişme (Alt başlıklar belirtilebilir)</w:t>
      </w:r>
    </w:p>
    <w:p w14:paraId="0B6480C6" w14:textId="3E364C47" w:rsidR="00BD197D" w:rsidRPr="00C62661" w:rsidRDefault="004C68C2" w:rsidP="00C62661">
      <w:pPr>
        <w:pStyle w:val="Gvdemetni0"/>
        <w:numPr>
          <w:ilvl w:val="0"/>
          <w:numId w:val="15"/>
        </w:numPr>
        <w:tabs>
          <w:tab w:val="left" w:pos="730"/>
        </w:tabs>
        <w:jc w:val="both"/>
      </w:pPr>
      <w:r w:rsidRPr="00C62661">
        <w:t>Sonuç</w:t>
      </w:r>
      <w:r w:rsidR="003A18D9" w:rsidRPr="00C62661">
        <w:t xml:space="preserve"> / </w:t>
      </w:r>
      <w:proofErr w:type="spellStart"/>
      <w:r w:rsidR="003A18D9" w:rsidRPr="00C62661">
        <w:t>Conclusions</w:t>
      </w:r>
      <w:proofErr w:type="spellEnd"/>
    </w:p>
    <w:p w14:paraId="29ACDD9C" w14:textId="49C9FE38" w:rsidR="00BD197D" w:rsidRPr="00C62661" w:rsidRDefault="004C68C2" w:rsidP="00576535">
      <w:pPr>
        <w:pStyle w:val="Gvdemetni0"/>
        <w:numPr>
          <w:ilvl w:val="0"/>
          <w:numId w:val="15"/>
        </w:numPr>
        <w:tabs>
          <w:tab w:val="left" w:pos="730"/>
        </w:tabs>
        <w:jc w:val="both"/>
      </w:pPr>
      <w:r w:rsidRPr="00C62661">
        <w:t>Kaynaklar</w:t>
      </w:r>
      <w:r w:rsidR="003A18D9" w:rsidRPr="00C62661">
        <w:t xml:space="preserve"> /  </w:t>
      </w:r>
      <w:proofErr w:type="spellStart"/>
      <w:r w:rsidR="003A18D9" w:rsidRPr="00C62661">
        <w:t>References</w:t>
      </w:r>
      <w:proofErr w:type="spellEnd"/>
    </w:p>
    <w:p w14:paraId="67BE6D8E" w14:textId="2081BABF" w:rsidR="00BD197D" w:rsidRPr="00C62661" w:rsidRDefault="004C68C2" w:rsidP="00576535">
      <w:pPr>
        <w:pStyle w:val="Gvdemetni0"/>
        <w:jc w:val="both"/>
      </w:pPr>
      <w:r w:rsidRPr="00C62661">
        <w:rPr>
          <w:b/>
          <w:i/>
        </w:rPr>
        <w:t>Olgu sunumları</w:t>
      </w:r>
      <w:r w:rsidRPr="00C62661">
        <w:t xml:space="preserve"> aşağıda belirtilen bölüm başlıklarından oluşmalıdır</w:t>
      </w:r>
      <w:r w:rsidR="004571B7" w:rsidRPr="00C62661">
        <w:t>:</w:t>
      </w:r>
    </w:p>
    <w:p w14:paraId="68A753C3" w14:textId="71D9BD38" w:rsidR="00BD197D" w:rsidRPr="00C62661" w:rsidRDefault="004C68C2" w:rsidP="00C62661">
      <w:pPr>
        <w:pStyle w:val="Gvdemetni0"/>
        <w:numPr>
          <w:ilvl w:val="0"/>
          <w:numId w:val="16"/>
        </w:numPr>
        <w:tabs>
          <w:tab w:val="left" w:pos="730"/>
        </w:tabs>
        <w:jc w:val="both"/>
      </w:pPr>
      <w:r w:rsidRPr="00C62661">
        <w:t>Öz/</w:t>
      </w:r>
      <w:r w:rsidR="00EC30F8" w:rsidRPr="00C62661">
        <w:t xml:space="preserve"> </w:t>
      </w:r>
      <w:proofErr w:type="spellStart"/>
      <w:r w:rsidRPr="00C62661">
        <w:t>Abstract</w:t>
      </w:r>
      <w:proofErr w:type="spellEnd"/>
    </w:p>
    <w:p w14:paraId="764559BF" w14:textId="73C05B8F" w:rsidR="00BD197D" w:rsidRPr="00C62661" w:rsidRDefault="004C68C2" w:rsidP="00C62661">
      <w:pPr>
        <w:pStyle w:val="Gvdemetni0"/>
        <w:numPr>
          <w:ilvl w:val="0"/>
          <w:numId w:val="16"/>
        </w:numPr>
        <w:tabs>
          <w:tab w:val="left" w:pos="730"/>
        </w:tabs>
        <w:jc w:val="both"/>
      </w:pPr>
      <w:r w:rsidRPr="00C62661">
        <w:t>Giriş</w:t>
      </w:r>
      <w:r w:rsidR="00EC30F8" w:rsidRPr="00C62661">
        <w:t xml:space="preserve">/ </w:t>
      </w:r>
      <w:proofErr w:type="spellStart"/>
      <w:r w:rsidR="00EC30F8" w:rsidRPr="00C62661">
        <w:t>Introduction</w:t>
      </w:r>
      <w:proofErr w:type="spellEnd"/>
    </w:p>
    <w:p w14:paraId="5D90E288" w14:textId="4E2B8625" w:rsidR="00BD197D" w:rsidRPr="00C62661" w:rsidRDefault="004C68C2" w:rsidP="00C62661">
      <w:pPr>
        <w:pStyle w:val="Gvdemetni0"/>
        <w:numPr>
          <w:ilvl w:val="0"/>
          <w:numId w:val="16"/>
        </w:numPr>
        <w:tabs>
          <w:tab w:val="left" w:pos="730"/>
        </w:tabs>
        <w:jc w:val="both"/>
      </w:pPr>
      <w:r w:rsidRPr="00C62661">
        <w:t>Olgu Sunumu</w:t>
      </w:r>
      <w:r w:rsidR="00EC30F8" w:rsidRPr="00C62661">
        <w:t xml:space="preserve"> / Case Report</w:t>
      </w:r>
      <w:r w:rsidR="00305865" w:rsidRPr="00C62661">
        <w:t xml:space="preserve"> (</w:t>
      </w:r>
      <w:r w:rsidR="00305865" w:rsidRPr="00C62661">
        <w:rPr>
          <w:i/>
        </w:rPr>
        <w:t xml:space="preserve">Olgudan </w:t>
      </w:r>
      <w:r w:rsidR="00806B4A" w:rsidRPr="00C62661">
        <w:rPr>
          <w:i/>
        </w:rPr>
        <w:t>ya da</w:t>
      </w:r>
      <w:r w:rsidR="00305865" w:rsidRPr="00C62661">
        <w:rPr>
          <w:i/>
        </w:rPr>
        <w:t xml:space="preserve"> vasisinden yazılı izin alındığı beyan </w:t>
      </w:r>
      <w:r w:rsidR="00305865" w:rsidRPr="00C62661">
        <w:rPr>
          <w:i/>
        </w:rPr>
        <w:lastRenderedPageBreak/>
        <w:t>edilmelidir</w:t>
      </w:r>
      <w:r w:rsidR="00305865" w:rsidRPr="00C62661">
        <w:t>.)</w:t>
      </w:r>
    </w:p>
    <w:p w14:paraId="5D1FB921" w14:textId="77777777" w:rsidR="00EC30F8" w:rsidRPr="00C62661" w:rsidRDefault="004C68C2" w:rsidP="00C62661">
      <w:pPr>
        <w:pStyle w:val="Gvdemetni0"/>
        <w:numPr>
          <w:ilvl w:val="0"/>
          <w:numId w:val="16"/>
        </w:numPr>
        <w:tabs>
          <w:tab w:val="left" w:pos="730"/>
        </w:tabs>
        <w:jc w:val="both"/>
      </w:pPr>
      <w:r w:rsidRPr="00C62661">
        <w:t>Tartışma</w:t>
      </w:r>
      <w:r w:rsidR="00EC30F8" w:rsidRPr="00C62661">
        <w:t xml:space="preserve"> / </w:t>
      </w:r>
      <w:proofErr w:type="spellStart"/>
      <w:r w:rsidR="00EC30F8" w:rsidRPr="00C62661">
        <w:t>Discussion</w:t>
      </w:r>
      <w:proofErr w:type="spellEnd"/>
    </w:p>
    <w:p w14:paraId="709D2285" w14:textId="4DDE53C4" w:rsidR="00BD197D" w:rsidRPr="00C62661" w:rsidRDefault="004C68C2" w:rsidP="00C62661">
      <w:pPr>
        <w:pStyle w:val="Gvdemetni0"/>
        <w:numPr>
          <w:ilvl w:val="0"/>
          <w:numId w:val="16"/>
        </w:numPr>
        <w:tabs>
          <w:tab w:val="left" w:pos="730"/>
        </w:tabs>
        <w:jc w:val="both"/>
      </w:pPr>
      <w:r w:rsidRPr="00C62661">
        <w:t>Kaynaklar</w:t>
      </w:r>
      <w:r w:rsidR="00EC30F8" w:rsidRPr="00C62661">
        <w:t xml:space="preserve"> /</w:t>
      </w:r>
      <w:proofErr w:type="spellStart"/>
      <w:r w:rsidR="00EC30F8" w:rsidRPr="00C62661">
        <w:t>References</w:t>
      </w:r>
      <w:proofErr w:type="spellEnd"/>
    </w:p>
    <w:p w14:paraId="3EEBF1A8" w14:textId="77777777" w:rsidR="00C62661" w:rsidRPr="00C62661" w:rsidRDefault="00C62661" w:rsidP="008D0B33">
      <w:pPr>
        <w:pStyle w:val="Balk10"/>
        <w:keepNext/>
        <w:keepLines/>
        <w:spacing w:after="180" w:line="240" w:lineRule="auto"/>
        <w:jc w:val="both"/>
      </w:pPr>
      <w:bookmarkStart w:id="1" w:name="bookmark2"/>
    </w:p>
    <w:p w14:paraId="57424D76" w14:textId="273F7FEA" w:rsidR="00BD197D" w:rsidRPr="00C62661" w:rsidRDefault="00F51B32" w:rsidP="008D0B33">
      <w:pPr>
        <w:pStyle w:val="Balk10"/>
        <w:keepNext/>
        <w:keepLines/>
        <w:spacing w:after="180" w:line="240" w:lineRule="auto"/>
        <w:jc w:val="both"/>
      </w:pPr>
      <w:r w:rsidRPr="00C62661">
        <w:t>GENEL YAZIM KURALLARI</w:t>
      </w:r>
      <w:bookmarkEnd w:id="1"/>
    </w:p>
    <w:p w14:paraId="220A552B" w14:textId="45080E23" w:rsidR="00F51B32" w:rsidRPr="00C62661" w:rsidRDefault="004C68C2" w:rsidP="00C62661">
      <w:pPr>
        <w:pStyle w:val="Gvdemetni0"/>
        <w:numPr>
          <w:ilvl w:val="0"/>
          <w:numId w:val="13"/>
        </w:numPr>
        <w:tabs>
          <w:tab w:val="left" w:pos="715"/>
        </w:tabs>
        <w:jc w:val="both"/>
      </w:pPr>
      <w:r w:rsidRPr="00C62661">
        <w:t xml:space="preserve">Tüm makaleler </w:t>
      </w:r>
      <w:r w:rsidR="00AE3735" w:rsidRPr="00C62661">
        <w:t xml:space="preserve">başlık </w:t>
      </w:r>
      <w:r w:rsidRPr="00C62661">
        <w:t>sayfası, özetler ve kaynakça hariç 15 sayfayı geçmemeli ve Microsoft Word programında yazılmalıdır.</w:t>
      </w:r>
    </w:p>
    <w:p w14:paraId="60B408F4" w14:textId="75C85F97" w:rsidR="00001AA4" w:rsidRPr="00C62661" w:rsidRDefault="004C68C2" w:rsidP="00C62661">
      <w:pPr>
        <w:pStyle w:val="Gvdemetni0"/>
        <w:numPr>
          <w:ilvl w:val="0"/>
          <w:numId w:val="13"/>
        </w:numPr>
        <w:tabs>
          <w:tab w:val="left" w:pos="710"/>
        </w:tabs>
        <w:spacing w:line="372" w:lineRule="auto"/>
        <w:jc w:val="both"/>
      </w:pPr>
      <w:proofErr w:type="gramStart"/>
      <w:r w:rsidRPr="00C62661">
        <w:t>Makaleler; sayfa kenarlarında 2</w:t>
      </w:r>
      <w:r w:rsidR="00F11A91" w:rsidRPr="00C62661">
        <w:t>,</w:t>
      </w:r>
      <w:r w:rsidRPr="00C62661">
        <w:t>5</w:t>
      </w:r>
      <w:r w:rsidR="00305865" w:rsidRPr="00C62661">
        <w:t xml:space="preserve"> </w:t>
      </w:r>
      <w:r w:rsidRPr="00C62661">
        <w:t>cm boşluk, 1</w:t>
      </w:r>
      <w:r w:rsidR="00F11A91" w:rsidRPr="00C62661">
        <w:t>,</w:t>
      </w:r>
      <w:r w:rsidRPr="00C62661">
        <w:t>5 satır aralığı, Times New Roma</w:t>
      </w:r>
      <w:r w:rsidR="006A414F" w:rsidRPr="00C62661">
        <w:t>n yazı tipi, iki yana yaslı</w:t>
      </w:r>
      <w:r w:rsidR="00501DBD" w:rsidRPr="00C62661">
        <w:t>, Türkçe ve İngilizce başlık</w:t>
      </w:r>
      <w:r w:rsidR="006A414F" w:rsidRPr="00C62661">
        <w:t xml:space="preserve"> </w:t>
      </w:r>
      <w:r w:rsidR="00501DBD" w:rsidRPr="00C62661">
        <w:t xml:space="preserve">14 punto ve </w:t>
      </w:r>
      <w:proofErr w:type="spellStart"/>
      <w:r w:rsidR="00501DBD" w:rsidRPr="00C62661">
        <w:t>Bold</w:t>
      </w:r>
      <w:proofErr w:type="spellEnd"/>
      <w:r w:rsidR="00501DBD" w:rsidRPr="00C62661">
        <w:t xml:space="preserve">, </w:t>
      </w:r>
      <w:r w:rsidR="00A237FF" w:rsidRPr="00C62661">
        <w:t>i</w:t>
      </w:r>
      <w:r w:rsidR="00497E6E" w:rsidRPr="00C62661">
        <w:t>lk harfler büyük ve sayfaya ortalanmış,</w:t>
      </w:r>
      <w:r w:rsidR="00A237FF" w:rsidRPr="00C62661">
        <w:t xml:space="preserve"> Türkçe ve İngilizce </w:t>
      </w:r>
      <w:r w:rsidR="008D0B33" w:rsidRPr="00C62661">
        <w:t>özet 10</w:t>
      </w:r>
      <w:r w:rsidR="00501DBD" w:rsidRPr="00C62661">
        <w:t xml:space="preserve"> punto, ana metin </w:t>
      </w:r>
      <w:r w:rsidR="006A414F" w:rsidRPr="00C62661">
        <w:t>10,5</w:t>
      </w:r>
      <w:r w:rsidRPr="00C62661">
        <w:t xml:space="preserve"> punto</w:t>
      </w:r>
      <w:r w:rsidR="006A414F" w:rsidRPr="00C62661">
        <w:t>,</w:t>
      </w:r>
      <w:r w:rsidRPr="00C62661">
        <w:t xml:space="preserve"> </w:t>
      </w:r>
      <w:r w:rsidR="00F13DEF" w:rsidRPr="00C62661">
        <w:t xml:space="preserve">tablo başlıkları 10,5 punto, </w:t>
      </w:r>
      <w:r w:rsidR="006A414F" w:rsidRPr="00C62661">
        <w:t>tablolar</w:t>
      </w:r>
      <w:r w:rsidR="00F13DEF" w:rsidRPr="00C62661">
        <w:t>ın içi</w:t>
      </w:r>
      <w:r w:rsidR="006A414F" w:rsidRPr="00C62661">
        <w:t xml:space="preserve"> </w:t>
      </w:r>
      <w:r w:rsidR="00501DBD" w:rsidRPr="00C62661">
        <w:t xml:space="preserve">ve kaynaklar </w:t>
      </w:r>
      <w:r w:rsidR="006A414F" w:rsidRPr="00C62661">
        <w:t>9 punto olacak şekilde hazırlanmalıdır.</w:t>
      </w:r>
      <w:r w:rsidR="00001AA4" w:rsidRPr="00C62661">
        <w:t xml:space="preserve"> </w:t>
      </w:r>
      <w:proofErr w:type="gramEnd"/>
      <w:r w:rsidR="00001AA4" w:rsidRPr="00C62661">
        <w:t>Tablo açıklamaları tablonun altına 6,5 punto ve bir satır aralığında yazılmalıdır.</w:t>
      </w:r>
    </w:p>
    <w:p w14:paraId="40ED7FF2" w14:textId="01163C5C" w:rsidR="00574C2D" w:rsidRPr="00C62661" w:rsidRDefault="004C68C2" w:rsidP="00C62661">
      <w:pPr>
        <w:pStyle w:val="Gvdemetni0"/>
        <w:numPr>
          <w:ilvl w:val="0"/>
          <w:numId w:val="13"/>
        </w:numPr>
        <w:tabs>
          <w:tab w:val="left" w:pos="715"/>
        </w:tabs>
        <w:jc w:val="both"/>
      </w:pPr>
      <w:r w:rsidRPr="00C62661">
        <w:t>Başlıklardan sonra ilk paragraf sola yaslanmalıdır. Diğer paragrafların ilk cümlesi bir tap içeriden başlamalıdır.</w:t>
      </w:r>
    </w:p>
    <w:p w14:paraId="0C82DCEA" w14:textId="05FD75AB" w:rsidR="00BD197D" w:rsidRPr="00C62661" w:rsidRDefault="004C68C2" w:rsidP="00C62661">
      <w:pPr>
        <w:pStyle w:val="Gvdemetni0"/>
        <w:numPr>
          <w:ilvl w:val="0"/>
          <w:numId w:val="13"/>
        </w:numPr>
        <w:tabs>
          <w:tab w:val="left" w:pos="715"/>
        </w:tabs>
        <w:spacing w:line="372" w:lineRule="auto"/>
        <w:jc w:val="both"/>
        <w:rPr>
          <w:i/>
        </w:rPr>
      </w:pPr>
      <w:r w:rsidRPr="00C62661">
        <w:t>Makale içinde</w:t>
      </w:r>
      <w:r w:rsidR="00DA6301" w:rsidRPr="00C62661">
        <w:t>ki</w:t>
      </w:r>
      <w:r w:rsidRPr="00C62661">
        <w:t xml:space="preserve"> </w:t>
      </w:r>
      <w:proofErr w:type="spellStart"/>
      <w:r w:rsidRPr="00C62661">
        <w:t>ondalıklı</w:t>
      </w:r>
      <w:proofErr w:type="spellEnd"/>
      <w:r w:rsidRPr="00C62661">
        <w:t xml:space="preserve"> ifadeler </w:t>
      </w:r>
      <w:r w:rsidR="00574C2D" w:rsidRPr="00C62661">
        <w:rPr>
          <w:b/>
          <w:i/>
        </w:rPr>
        <w:t>virgül</w:t>
      </w:r>
      <w:r w:rsidRPr="00C62661">
        <w:rPr>
          <w:b/>
          <w:i/>
        </w:rPr>
        <w:t xml:space="preserve"> kullanılarak</w:t>
      </w:r>
      <w:r w:rsidRPr="00C62661">
        <w:t xml:space="preserve"> yazılmalıdır</w:t>
      </w:r>
      <w:r w:rsidR="00305865" w:rsidRPr="00C62661">
        <w:t xml:space="preserve"> (Tablolar </w:t>
      </w:r>
      <w:proofErr w:type="gramStart"/>
      <w:r w:rsidR="00305865" w:rsidRPr="00C62661">
        <w:t>dahil</w:t>
      </w:r>
      <w:proofErr w:type="gramEnd"/>
      <w:r w:rsidR="00305865" w:rsidRPr="00C62661">
        <w:t>)</w:t>
      </w:r>
      <w:r w:rsidRPr="00C62661">
        <w:t>.</w:t>
      </w:r>
      <w:r w:rsidR="00574C2D" w:rsidRPr="00C62661">
        <w:t xml:space="preserve"> </w:t>
      </w:r>
      <w:r w:rsidR="00574C2D" w:rsidRPr="00C62661">
        <w:rPr>
          <w:i/>
        </w:rPr>
        <w:t>(</w:t>
      </w:r>
      <w:r w:rsidR="00574C2D" w:rsidRPr="00C62661">
        <w:rPr>
          <w:b/>
          <w:i/>
          <w:u w:val="single"/>
        </w:rPr>
        <w:t>Önemli Not:</w:t>
      </w:r>
      <w:r w:rsidR="00574C2D" w:rsidRPr="00C62661">
        <w:rPr>
          <w:i/>
        </w:rPr>
        <w:t xml:space="preserve"> Ancak makale İngilizce olarak gönderilmişse makale içinde </w:t>
      </w:r>
      <w:proofErr w:type="spellStart"/>
      <w:r w:rsidR="00574C2D" w:rsidRPr="00C62661">
        <w:rPr>
          <w:i/>
        </w:rPr>
        <w:t>ondalıklı</w:t>
      </w:r>
      <w:proofErr w:type="spellEnd"/>
      <w:r w:rsidR="00574C2D" w:rsidRPr="00C62661">
        <w:rPr>
          <w:i/>
        </w:rPr>
        <w:t xml:space="preserve"> ifadeler </w:t>
      </w:r>
      <w:r w:rsidR="00574C2D" w:rsidRPr="00C62661">
        <w:rPr>
          <w:b/>
          <w:i/>
        </w:rPr>
        <w:t>nokta kullanılarak</w:t>
      </w:r>
      <w:r w:rsidR="00574C2D" w:rsidRPr="00C62661">
        <w:rPr>
          <w:i/>
        </w:rPr>
        <w:t xml:space="preserve"> yazılmalıdır (Tablolar dahil). (</w:t>
      </w:r>
      <w:r w:rsidR="00D12BBC" w:rsidRPr="00C62661">
        <w:rPr>
          <w:i/>
        </w:rPr>
        <w:t xml:space="preserve">İngilizce olarak gönderilmiş makaledeki </w:t>
      </w:r>
      <w:r w:rsidR="00574C2D" w:rsidRPr="00C62661">
        <w:rPr>
          <w:i/>
        </w:rPr>
        <w:t>Türkçe özette</w:t>
      </w:r>
      <w:r w:rsidR="00574C2D" w:rsidRPr="00C62661">
        <w:t xml:space="preserve"> </w:t>
      </w:r>
      <w:proofErr w:type="spellStart"/>
      <w:r w:rsidR="00574C2D" w:rsidRPr="00C62661">
        <w:rPr>
          <w:i/>
        </w:rPr>
        <w:t>ondalıklı</w:t>
      </w:r>
      <w:proofErr w:type="spellEnd"/>
      <w:r w:rsidR="00574C2D" w:rsidRPr="00C62661">
        <w:rPr>
          <w:i/>
        </w:rPr>
        <w:t xml:space="preserve"> ifadeler </w:t>
      </w:r>
      <w:r w:rsidR="00574C2D" w:rsidRPr="00C62661">
        <w:rPr>
          <w:b/>
          <w:i/>
        </w:rPr>
        <w:t>virgül kullanılarak</w:t>
      </w:r>
      <w:r w:rsidR="00574C2D" w:rsidRPr="00C62661">
        <w:rPr>
          <w:i/>
        </w:rPr>
        <w:t xml:space="preserve"> yazılmalıdır).</w:t>
      </w:r>
    </w:p>
    <w:p w14:paraId="1361BB34" w14:textId="081B562D" w:rsidR="00BD197D" w:rsidRPr="00C62661" w:rsidRDefault="004C68C2" w:rsidP="00C62661">
      <w:pPr>
        <w:pStyle w:val="Gvdemetni0"/>
        <w:numPr>
          <w:ilvl w:val="0"/>
          <w:numId w:val="13"/>
        </w:numPr>
        <w:tabs>
          <w:tab w:val="left" w:pos="715"/>
        </w:tabs>
        <w:jc w:val="both"/>
      </w:pPr>
      <w:r w:rsidRPr="00C62661">
        <w:t xml:space="preserve">Giriş, Yöntem, Bulgular, Tartışma, Sonuç, Kaynaklar gibi ana başlıkların </w:t>
      </w:r>
      <w:r w:rsidR="00305865" w:rsidRPr="00C62661">
        <w:t xml:space="preserve">bütün </w:t>
      </w:r>
      <w:r w:rsidRPr="00C62661">
        <w:t>harfleri büyük</w:t>
      </w:r>
      <w:r w:rsidR="00305865" w:rsidRPr="00C62661">
        <w:t xml:space="preserve"> ve</w:t>
      </w:r>
      <w:r w:rsidRPr="00C62661">
        <w:t xml:space="preserve"> </w:t>
      </w:r>
      <w:proofErr w:type="spellStart"/>
      <w:r w:rsidRPr="00C62661">
        <w:t>bold</w:t>
      </w:r>
      <w:proofErr w:type="spellEnd"/>
      <w:r w:rsidR="00305865" w:rsidRPr="00C62661">
        <w:t xml:space="preserve"> sola yaslanmış</w:t>
      </w:r>
      <w:r w:rsidR="002358B1" w:rsidRPr="00C62661">
        <w:t xml:space="preserve"> alt başlıkların ise ilk harfleri</w:t>
      </w:r>
      <w:r w:rsidRPr="00C62661">
        <w:t xml:space="preserve"> büyük, </w:t>
      </w:r>
      <w:proofErr w:type="spellStart"/>
      <w:r w:rsidRPr="00C62661">
        <w:t>bold</w:t>
      </w:r>
      <w:proofErr w:type="spellEnd"/>
      <w:r w:rsidRPr="00C62661">
        <w:t xml:space="preserve"> ve sola yaslanmış olmalıdır.</w:t>
      </w:r>
    </w:p>
    <w:p w14:paraId="2757643A" w14:textId="77777777" w:rsidR="00BD197D" w:rsidRPr="00C62661" w:rsidRDefault="004C68C2" w:rsidP="00C62661">
      <w:pPr>
        <w:pStyle w:val="Gvdemetni0"/>
        <w:numPr>
          <w:ilvl w:val="0"/>
          <w:numId w:val="13"/>
        </w:numPr>
        <w:tabs>
          <w:tab w:val="left" w:pos="715"/>
        </w:tabs>
        <w:spacing w:line="372" w:lineRule="auto"/>
        <w:jc w:val="both"/>
      </w:pPr>
      <w:r w:rsidRPr="00C62661">
        <w:t>Tüm yazılar elektronik ortamda dergiye gönderilmelidir.</w:t>
      </w:r>
    </w:p>
    <w:p w14:paraId="26CB5B05" w14:textId="7DCF77BE" w:rsidR="00BD197D" w:rsidRPr="00C62661" w:rsidRDefault="00AE3735" w:rsidP="008D0B33">
      <w:pPr>
        <w:pStyle w:val="Balk10"/>
        <w:keepNext/>
        <w:keepLines/>
        <w:jc w:val="both"/>
      </w:pPr>
      <w:bookmarkStart w:id="2" w:name="bookmark4"/>
      <w:r w:rsidRPr="00C62661">
        <w:t xml:space="preserve">Başlık </w:t>
      </w:r>
      <w:r w:rsidR="004C68C2" w:rsidRPr="00C62661">
        <w:t>Sayfası</w:t>
      </w:r>
      <w:bookmarkEnd w:id="2"/>
    </w:p>
    <w:p w14:paraId="626F95B2" w14:textId="77777777" w:rsidR="00BD197D" w:rsidRPr="00C62661" w:rsidRDefault="004C68C2" w:rsidP="008D0B33">
      <w:pPr>
        <w:pStyle w:val="Gvdemetni0"/>
        <w:numPr>
          <w:ilvl w:val="0"/>
          <w:numId w:val="2"/>
        </w:numPr>
        <w:tabs>
          <w:tab w:val="left" w:pos="715"/>
        </w:tabs>
        <w:spacing w:line="372" w:lineRule="auto"/>
        <w:ind w:firstLine="360"/>
        <w:jc w:val="both"/>
      </w:pPr>
      <w:r w:rsidRPr="00C62661">
        <w:t xml:space="preserve">Ayrı bir </w:t>
      </w:r>
      <w:proofErr w:type="spellStart"/>
      <w:r w:rsidRPr="00C62661">
        <w:t>word</w:t>
      </w:r>
      <w:proofErr w:type="spellEnd"/>
      <w:r w:rsidRPr="00C62661">
        <w:t xml:space="preserve"> dosyasında gönderilmelidir.</w:t>
      </w:r>
    </w:p>
    <w:p w14:paraId="6DCEC76C" w14:textId="1C052FF4" w:rsidR="00BD197D" w:rsidRPr="00C62661" w:rsidRDefault="004C68C2" w:rsidP="008D0B33">
      <w:pPr>
        <w:pStyle w:val="Gvdemetni0"/>
        <w:numPr>
          <w:ilvl w:val="0"/>
          <w:numId w:val="2"/>
        </w:numPr>
        <w:tabs>
          <w:tab w:val="left" w:pos="715"/>
        </w:tabs>
        <w:ind w:left="720" w:hanging="360"/>
        <w:jc w:val="both"/>
      </w:pPr>
      <w:r w:rsidRPr="00C62661">
        <w:t xml:space="preserve">Türkçe ve İngilizce </w:t>
      </w:r>
      <w:r w:rsidR="00630DD9" w:rsidRPr="00C62661">
        <w:t xml:space="preserve">başlığın </w:t>
      </w:r>
      <w:r w:rsidRPr="00C62661">
        <w:t>ilk harf</w:t>
      </w:r>
      <w:r w:rsidR="00D77057" w:rsidRPr="00C62661">
        <w:t>leri</w:t>
      </w:r>
      <w:r w:rsidRPr="00C62661">
        <w:t xml:space="preserve"> büyük, ortalanmış ve </w:t>
      </w:r>
      <w:proofErr w:type="spellStart"/>
      <w:r w:rsidRPr="00C62661">
        <w:t>bold</w:t>
      </w:r>
      <w:proofErr w:type="spellEnd"/>
      <w:r w:rsidRPr="00C62661">
        <w:t xml:space="preserve"> olarak yazılmalıdır.</w:t>
      </w:r>
    </w:p>
    <w:p w14:paraId="0E0D60C9" w14:textId="11E74923" w:rsidR="00543B7A" w:rsidRPr="00C62661" w:rsidRDefault="00543B7A" w:rsidP="008D0B33">
      <w:pPr>
        <w:pStyle w:val="Gvdemetni0"/>
        <w:numPr>
          <w:ilvl w:val="0"/>
          <w:numId w:val="2"/>
        </w:numPr>
        <w:tabs>
          <w:tab w:val="left" w:pos="715"/>
        </w:tabs>
        <w:ind w:left="720" w:hanging="360"/>
        <w:jc w:val="both"/>
      </w:pPr>
      <w:r w:rsidRPr="00C62661">
        <w:t>Türkçe ve İngilizce başlığın kısa başlığı mutlaka yazılmalıdır.</w:t>
      </w:r>
    </w:p>
    <w:p w14:paraId="30C55A72" w14:textId="439A92F9" w:rsidR="00BD197D" w:rsidRPr="00C62661" w:rsidRDefault="004C68C2" w:rsidP="008D0B33">
      <w:pPr>
        <w:pStyle w:val="Gvdemetni0"/>
        <w:numPr>
          <w:ilvl w:val="0"/>
          <w:numId w:val="2"/>
        </w:numPr>
        <w:tabs>
          <w:tab w:val="left" w:pos="715"/>
        </w:tabs>
        <w:ind w:left="720" w:hanging="360"/>
        <w:jc w:val="both"/>
      </w:pPr>
      <w:r w:rsidRPr="00C62661">
        <w:t xml:space="preserve">Başlığın altına </w:t>
      </w:r>
      <w:r w:rsidR="00B63384" w:rsidRPr="00C62661">
        <w:t>m</w:t>
      </w:r>
      <w:r w:rsidRPr="00C62661">
        <w:t>akalede yer alan yazar</w:t>
      </w:r>
      <w:r w:rsidR="00543B7A" w:rsidRPr="00C62661">
        <w:t xml:space="preserve"> </w:t>
      </w:r>
      <w:r w:rsidRPr="00C62661">
        <w:t>(</w:t>
      </w:r>
      <w:proofErr w:type="spellStart"/>
      <w:r w:rsidRPr="00C62661">
        <w:t>lar</w:t>
      </w:r>
      <w:proofErr w:type="spellEnd"/>
      <w:r w:rsidRPr="00C62661">
        <w:t>)</w:t>
      </w:r>
      <w:r w:rsidR="00543B7A" w:rsidRPr="00C62661">
        <w:t xml:space="preserve"> </w:t>
      </w:r>
      <w:proofErr w:type="spellStart"/>
      <w:r w:rsidRPr="00C62661">
        <w:t>ın</w:t>
      </w:r>
      <w:proofErr w:type="spellEnd"/>
      <w:r w:rsidRPr="00C62661">
        <w:t xml:space="preserve"> her birinin ad-soyadları, </w:t>
      </w:r>
      <w:proofErr w:type="spellStart"/>
      <w:r w:rsidRPr="00C62661">
        <w:t>ünvanları</w:t>
      </w:r>
      <w:proofErr w:type="spellEnd"/>
      <w:r w:rsidRPr="00C62661">
        <w:t xml:space="preserve">, çalıştıkları kurumları, mail adresleri ve </w:t>
      </w:r>
      <w:proofErr w:type="spellStart"/>
      <w:r w:rsidRPr="00C62661">
        <w:t>Orcid</w:t>
      </w:r>
      <w:proofErr w:type="spellEnd"/>
      <w:r w:rsidRPr="00C62661">
        <w:t xml:space="preserve"> numaraları yer almalıdır.</w:t>
      </w:r>
    </w:p>
    <w:p w14:paraId="1E2B8395" w14:textId="4983F8FF" w:rsidR="00BD197D" w:rsidRPr="00C62661" w:rsidRDefault="004C68C2" w:rsidP="008D0B33">
      <w:pPr>
        <w:pStyle w:val="Gvdemetni0"/>
        <w:numPr>
          <w:ilvl w:val="0"/>
          <w:numId w:val="2"/>
        </w:numPr>
        <w:tabs>
          <w:tab w:val="left" w:pos="715"/>
        </w:tabs>
        <w:spacing w:line="372" w:lineRule="auto"/>
        <w:ind w:firstLine="360"/>
        <w:jc w:val="both"/>
      </w:pPr>
      <w:r w:rsidRPr="00C62661">
        <w:lastRenderedPageBreak/>
        <w:t>Sorumlu yazarın iletişim bilgileri (Adres, telefon ve e-mail) yazılmalıdır.</w:t>
      </w:r>
    </w:p>
    <w:p w14:paraId="66F433B7" w14:textId="0767C337" w:rsidR="00305865" w:rsidRPr="00C62661" w:rsidRDefault="00305865" w:rsidP="008D0B33">
      <w:pPr>
        <w:pStyle w:val="Gvdemetni0"/>
        <w:numPr>
          <w:ilvl w:val="0"/>
          <w:numId w:val="2"/>
        </w:numPr>
        <w:tabs>
          <w:tab w:val="left" w:pos="715"/>
        </w:tabs>
        <w:spacing w:line="372" w:lineRule="auto"/>
        <w:ind w:firstLine="360"/>
        <w:jc w:val="both"/>
      </w:pPr>
      <w:r w:rsidRPr="00C62661">
        <w:t>Başlık sayfasında çıkar çatışması beyan edilmelidir.</w:t>
      </w:r>
    </w:p>
    <w:p w14:paraId="32B8D293" w14:textId="59F9ECEC" w:rsidR="002D1BF0" w:rsidRPr="00C62661" w:rsidRDefault="002D1BF0" w:rsidP="008D0B33">
      <w:pPr>
        <w:pStyle w:val="Gvdemetni0"/>
        <w:numPr>
          <w:ilvl w:val="0"/>
          <w:numId w:val="2"/>
        </w:numPr>
        <w:tabs>
          <w:tab w:val="left" w:pos="715"/>
        </w:tabs>
        <w:spacing w:line="372" w:lineRule="auto"/>
        <w:ind w:firstLine="360"/>
        <w:jc w:val="both"/>
      </w:pPr>
      <w:r w:rsidRPr="00C62661">
        <w:t>Başlık sayfasında herhangi bir mali destek alınıp alınmadığı beyan edilmelidir.</w:t>
      </w:r>
    </w:p>
    <w:p w14:paraId="0663BF81" w14:textId="6FB69C7D" w:rsidR="00BD197D" w:rsidRPr="00C62661" w:rsidRDefault="004C68C2" w:rsidP="008D0B33">
      <w:pPr>
        <w:pStyle w:val="Gvdemetni0"/>
        <w:numPr>
          <w:ilvl w:val="0"/>
          <w:numId w:val="2"/>
        </w:numPr>
        <w:tabs>
          <w:tab w:val="left" w:pos="715"/>
        </w:tabs>
        <w:ind w:left="720" w:hanging="360"/>
        <w:jc w:val="both"/>
      </w:pPr>
      <w:r w:rsidRPr="00C62661">
        <w:t>Bildiri olarak sunulan makalelere ilişkin bildirinin yeri ve tarihi mutlaka belirtilmelidir.</w:t>
      </w:r>
    </w:p>
    <w:p w14:paraId="1773053D" w14:textId="77777777" w:rsidR="00032454" w:rsidRPr="00C62661" w:rsidRDefault="00032454" w:rsidP="008D0B33">
      <w:pPr>
        <w:pStyle w:val="Gvdemetni0"/>
        <w:numPr>
          <w:ilvl w:val="0"/>
          <w:numId w:val="2"/>
        </w:numPr>
        <w:tabs>
          <w:tab w:val="left" w:pos="715"/>
        </w:tabs>
        <w:ind w:left="720" w:hanging="360"/>
        <w:jc w:val="both"/>
      </w:pPr>
      <w:r w:rsidRPr="00C62661">
        <w:t>Makale tezden üretilmiş ise bu durum başlık sayfasında mutlaka belirtilmelidir.</w:t>
      </w:r>
    </w:p>
    <w:p w14:paraId="3BB65935" w14:textId="77777777" w:rsidR="00BD197D" w:rsidRPr="00C62661" w:rsidRDefault="004C68C2" w:rsidP="008D0B33">
      <w:pPr>
        <w:pStyle w:val="Balk10"/>
        <w:keepNext/>
        <w:keepLines/>
        <w:jc w:val="both"/>
      </w:pPr>
      <w:bookmarkStart w:id="3" w:name="bookmark6"/>
      <w:r w:rsidRPr="00C62661">
        <w:t>Öz/</w:t>
      </w:r>
      <w:proofErr w:type="spellStart"/>
      <w:r w:rsidRPr="00C62661">
        <w:t>Abstract</w:t>
      </w:r>
      <w:bookmarkEnd w:id="3"/>
      <w:proofErr w:type="spellEnd"/>
    </w:p>
    <w:p w14:paraId="5D891993" w14:textId="3A48BF27" w:rsidR="00BD197D" w:rsidRPr="00C62661" w:rsidRDefault="004C68C2" w:rsidP="008D0B33">
      <w:pPr>
        <w:pStyle w:val="Gvdemetni0"/>
        <w:numPr>
          <w:ilvl w:val="0"/>
          <w:numId w:val="2"/>
        </w:numPr>
        <w:tabs>
          <w:tab w:val="left" w:pos="715"/>
        </w:tabs>
        <w:spacing w:line="372" w:lineRule="auto"/>
        <w:ind w:firstLine="360"/>
        <w:jc w:val="both"/>
      </w:pPr>
      <w:r w:rsidRPr="00C62661">
        <w:t xml:space="preserve">Özetler hem </w:t>
      </w:r>
      <w:r w:rsidR="00946840" w:rsidRPr="00C62661">
        <w:t>Türkçe</w:t>
      </w:r>
      <w:r w:rsidRPr="00C62661">
        <w:t xml:space="preserve"> hem</w:t>
      </w:r>
      <w:r w:rsidR="00946840" w:rsidRPr="00C62661">
        <w:t xml:space="preserve"> </w:t>
      </w:r>
      <w:r w:rsidRPr="00C62661">
        <w:t>de İngilizce olarak yazılmalıdır.</w:t>
      </w:r>
    </w:p>
    <w:p w14:paraId="6FA6F5A4" w14:textId="77777777" w:rsidR="00BD197D" w:rsidRPr="00C62661" w:rsidRDefault="004C68C2" w:rsidP="008D0B33">
      <w:pPr>
        <w:pStyle w:val="Gvdemetni0"/>
        <w:numPr>
          <w:ilvl w:val="0"/>
          <w:numId w:val="2"/>
        </w:numPr>
        <w:tabs>
          <w:tab w:val="left" w:pos="715"/>
        </w:tabs>
        <w:spacing w:line="372" w:lineRule="auto"/>
        <w:ind w:firstLine="360"/>
        <w:jc w:val="both"/>
      </w:pPr>
      <w:r w:rsidRPr="00C62661">
        <w:t>Ana metinde giriş bölümü öncesinde yer almalıdır.</w:t>
      </w:r>
    </w:p>
    <w:p w14:paraId="732A7B3A" w14:textId="77777777" w:rsidR="00BD197D" w:rsidRPr="00C62661" w:rsidRDefault="004C68C2" w:rsidP="008D0B33">
      <w:pPr>
        <w:pStyle w:val="Gvdemetni0"/>
        <w:numPr>
          <w:ilvl w:val="0"/>
          <w:numId w:val="2"/>
        </w:numPr>
        <w:tabs>
          <w:tab w:val="left" w:pos="715"/>
        </w:tabs>
        <w:spacing w:line="372" w:lineRule="auto"/>
        <w:ind w:firstLine="360"/>
        <w:jc w:val="both"/>
      </w:pPr>
      <w:r w:rsidRPr="00C62661">
        <w:t>Özetler 200 kelime ile sınırlandırılmalı ve ayrı bir sayfada yer almalıdır.</w:t>
      </w:r>
    </w:p>
    <w:p w14:paraId="3FC65A94" w14:textId="13308253" w:rsidR="00BD197D" w:rsidRPr="00C62661" w:rsidRDefault="00484AD1" w:rsidP="008D0B33">
      <w:pPr>
        <w:pStyle w:val="Gvdemetni0"/>
        <w:numPr>
          <w:ilvl w:val="0"/>
          <w:numId w:val="2"/>
        </w:numPr>
        <w:tabs>
          <w:tab w:val="left" w:pos="715"/>
        </w:tabs>
        <w:ind w:left="720" w:hanging="360"/>
        <w:jc w:val="both"/>
      </w:pPr>
      <w:r w:rsidRPr="00C62661">
        <w:rPr>
          <w:b/>
          <w:i/>
        </w:rPr>
        <w:t>Türkçe özetler</w:t>
      </w:r>
      <w:r w:rsidR="0072602F" w:rsidRPr="00C62661">
        <w:rPr>
          <w:b/>
          <w:i/>
        </w:rPr>
        <w:t xml:space="preserve"> (Öz</w:t>
      </w:r>
      <w:r w:rsidRPr="00C62661">
        <w:rPr>
          <w:b/>
          <w:i/>
        </w:rPr>
        <w:t>);</w:t>
      </w:r>
      <w:r w:rsidRPr="00C62661">
        <w:t xml:space="preserve"> Amaç</w:t>
      </w:r>
      <w:r w:rsidR="004C68C2" w:rsidRPr="00C62661">
        <w:t xml:space="preserve">, Yöntem, Bulgular, Sonuç, Anahtar </w:t>
      </w:r>
      <w:r w:rsidR="00305865" w:rsidRPr="00C62661">
        <w:t xml:space="preserve">Kelimeler </w:t>
      </w:r>
      <w:r w:rsidR="004C68C2" w:rsidRPr="00C62661">
        <w:t>başlıklarından oluşmalıdır.</w:t>
      </w:r>
      <w:r w:rsidR="00A850D1" w:rsidRPr="00C62661">
        <w:t xml:space="preserve"> Tüm başlıklar ayrı satırlarda</w:t>
      </w:r>
      <w:r w:rsidR="00B63384" w:rsidRPr="00C62661">
        <w:t xml:space="preserve"> </w:t>
      </w:r>
      <w:r w:rsidR="00A850D1" w:rsidRPr="00C62661">
        <w:t>başlamalı</w:t>
      </w:r>
      <w:r w:rsidR="009502B1" w:rsidRPr="00C62661">
        <w:t xml:space="preserve">dır. </w:t>
      </w:r>
    </w:p>
    <w:p w14:paraId="378DB902" w14:textId="1A019ACE" w:rsidR="00BD197D" w:rsidRPr="00C62661" w:rsidRDefault="004C68C2" w:rsidP="008D0B33">
      <w:pPr>
        <w:pStyle w:val="Gvdemetni0"/>
        <w:numPr>
          <w:ilvl w:val="0"/>
          <w:numId w:val="2"/>
        </w:numPr>
        <w:tabs>
          <w:tab w:val="left" w:pos="735"/>
        </w:tabs>
        <w:ind w:left="740" w:hanging="360"/>
        <w:jc w:val="both"/>
      </w:pPr>
      <w:r w:rsidRPr="00C62661">
        <w:rPr>
          <w:b/>
          <w:i/>
        </w:rPr>
        <w:t>İngilizce özetler (</w:t>
      </w:r>
      <w:proofErr w:type="spellStart"/>
      <w:r w:rsidRPr="00C62661">
        <w:rPr>
          <w:b/>
          <w:i/>
        </w:rPr>
        <w:t>Abstract</w:t>
      </w:r>
      <w:proofErr w:type="spellEnd"/>
      <w:r w:rsidRPr="00C62661">
        <w:rPr>
          <w:b/>
          <w:i/>
        </w:rPr>
        <w:t>);</w:t>
      </w:r>
      <w:r w:rsidRPr="00C62661">
        <w:t xml:space="preserve"> </w:t>
      </w:r>
      <w:proofErr w:type="spellStart"/>
      <w:r w:rsidR="0023486D" w:rsidRPr="00C62661">
        <w:t>Objective</w:t>
      </w:r>
      <w:proofErr w:type="spellEnd"/>
      <w:r w:rsidRPr="00C62661">
        <w:t xml:space="preserve">, </w:t>
      </w:r>
      <w:proofErr w:type="spellStart"/>
      <w:r w:rsidRPr="00C62661">
        <w:t>Met</w:t>
      </w:r>
      <w:r w:rsidR="0023486D" w:rsidRPr="00C62661">
        <w:t>hods</w:t>
      </w:r>
      <w:proofErr w:type="spellEnd"/>
      <w:r w:rsidR="0023486D" w:rsidRPr="00C62661">
        <w:t xml:space="preserve">, </w:t>
      </w:r>
      <w:proofErr w:type="spellStart"/>
      <w:r w:rsidR="0023486D" w:rsidRPr="00C62661">
        <w:t>Results</w:t>
      </w:r>
      <w:proofErr w:type="spellEnd"/>
      <w:r w:rsidR="0023486D" w:rsidRPr="00C62661">
        <w:t xml:space="preserve">, </w:t>
      </w:r>
      <w:proofErr w:type="spellStart"/>
      <w:r w:rsidR="0023486D" w:rsidRPr="00C62661">
        <w:t>Conclusion</w:t>
      </w:r>
      <w:proofErr w:type="spellEnd"/>
      <w:r w:rsidR="0023486D" w:rsidRPr="00C62661">
        <w:t xml:space="preserve">, </w:t>
      </w:r>
      <w:proofErr w:type="spellStart"/>
      <w:r w:rsidR="0023486D" w:rsidRPr="00C62661">
        <w:t>Keyw</w:t>
      </w:r>
      <w:r w:rsidRPr="00C62661">
        <w:t>ords</w:t>
      </w:r>
      <w:proofErr w:type="spellEnd"/>
      <w:r w:rsidRPr="00C62661">
        <w:t xml:space="preserve"> başlıklarından oluşmalıdır.</w:t>
      </w:r>
      <w:r w:rsidR="00A850D1" w:rsidRPr="00C62661">
        <w:t xml:space="preserve"> Tüm başlıklar ayrı satırlarda</w:t>
      </w:r>
      <w:r w:rsidR="00B63384" w:rsidRPr="00C62661">
        <w:t xml:space="preserve"> </w:t>
      </w:r>
      <w:r w:rsidR="00A850D1" w:rsidRPr="00C62661">
        <w:t>başlamalı</w:t>
      </w:r>
      <w:r w:rsidR="009502B1" w:rsidRPr="00C62661">
        <w:t>dır.</w:t>
      </w:r>
    </w:p>
    <w:p w14:paraId="52FF4204" w14:textId="3AC8B416" w:rsidR="00BD197D" w:rsidRPr="00C62661" w:rsidRDefault="004C68C2" w:rsidP="008D0B33">
      <w:pPr>
        <w:pStyle w:val="Gvdemetni0"/>
        <w:numPr>
          <w:ilvl w:val="0"/>
          <w:numId w:val="2"/>
        </w:numPr>
        <w:tabs>
          <w:tab w:val="left" w:pos="735"/>
        </w:tabs>
        <w:ind w:left="740" w:hanging="360"/>
        <w:jc w:val="both"/>
      </w:pPr>
      <w:r w:rsidRPr="00C62661">
        <w:t>Derleme makalelerde özetler konunun önemini, amacını ve ele alınan konu ile ilgili genel yapıyı içermelidir.</w:t>
      </w:r>
      <w:r w:rsidR="009E23EA" w:rsidRPr="00C62661">
        <w:t xml:space="preserve"> Derleme makal</w:t>
      </w:r>
      <w:r w:rsidR="002042FD" w:rsidRPr="00C62661">
        <w:t>eler</w:t>
      </w:r>
      <w:r w:rsidR="009E23EA" w:rsidRPr="00C62661">
        <w:t xml:space="preserve"> Türkçe ve İngilizce özet </w:t>
      </w:r>
      <w:r w:rsidR="00AE56FA" w:rsidRPr="00C62661">
        <w:t>tek parag</w:t>
      </w:r>
      <w:r w:rsidR="00C14020" w:rsidRPr="00C62661">
        <w:t xml:space="preserve">raf şeklinde </w:t>
      </w:r>
      <w:r w:rsidR="00E050B3" w:rsidRPr="00C62661">
        <w:t xml:space="preserve">ve </w:t>
      </w:r>
      <w:r w:rsidR="00C14020" w:rsidRPr="00C62661">
        <w:t xml:space="preserve">düz </w:t>
      </w:r>
      <w:r w:rsidR="009E23EA" w:rsidRPr="00C62661">
        <w:t xml:space="preserve">cümle </w:t>
      </w:r>
      <w:r w:rsidR="00C14020" w:rsidRPr="00C62661">
        <w:t>olarak</w:t>
      </w:r>
      <w:r w:rsidR="009E23EA" w:rsidRPr="00C62661">
        <w:t xml:space="preserve"> yazılmalıdır</w:t>
      </w:r>
      <w:r w:rsidR="007649A8" w:rsidRPr="00C62661">
        <w:t>.</w:t>
      </w:r>
      <w:r w:rsidR="009E23EA" w:rsidRPr="00C62661">
        <w:t xml:space="preserve"> </w:t>
      </w:r>
    </w:p>
    <w:p w14:paraId="25946773" w14:textId="77777777" w:rsidR="00BD197D" w:rsidRPr="00C62661" w:rsidRDefault="004C68C2" w:rsidP="008D0B33">
      <w:pPr>
        <w:pStyle w:val="Gvdemetni0"/>
        <w:numPr>
          <w:ilvl w:val="0"/>
          <w:numId w:val="2"/>
        </w:numPr>
        <w:tabs>
          <w:tab w:val="left" w:pos="735"/>
        </w:tabs>
        <w:spacing w:line="372" w:lineRule="auto"/>
        <w:ind w:firstLine="380"/>
        <w:jc w:val="both"/>
      </w:pPr>
      <w:r w:rsidRPr="00C62661">
        <w:t>Özette kısaltmalar kullanılmamalı ve kaynak gösterilmemelidir.</w:t>
      </w:r>
    </w:p>
    <w:p w14:paraId="355770E8" w14:textId="77777777" w:rsidR="00000706" w:rsidRDefault="004C68C2" w:rsidP="00000706">
      <w:pPr>
        <w:pStyle w:val="Gvdemetni0"/>
        <w:numPr>
          <w:ilvl w:val="0"/>
          <w:numId w:val="2"/>
        </w:numPr>
        <w:tabs>
          <w:tab w:val="left" w:pos="735"/>
        </w:tabs>
        <w:ind w:left="740" w:hanging="360"/>
        <w:jc w:val="both"/>
      </w:pPr>
      <w:r w:rsidRPr="00C62661">
        <w:t xml:space="preserve">Anahtar </w:t>
      </w:r>
      <w:r w:rsidR="00A850D1" w:rsidRPr="00C62661">
        <w:t xml:space="preserve">kelimeler </w:t>
      </w:r>
      <w:r w:rsidRPr="00C62661">
        <w:t>3-5 kelime olmalı, alfabetik sırayla ve ilk harfler büyük</w:t>
      </w:r>
      <w:r w:rsidR="00B63384" w:rsidRPr="00C62661">
        <w:t xml:space="preserve"> </w:t>
      </w:r>
      <w:r w:rsidRPr="00C62661">
        <w:t>yazılmalıdır.</w:t>
      </w:r>
      <w:r w:rsidR="00000706">
        <w:t xml:space="preserve"> </w:t>
      </w:r>
    </w:p>
    <w:p w14:paraId="590ADA37" w14:textId="26D62690" w:rsidR="00000706" w:rsidRPr="000536D1" w:rsidRDefault="00000706" w:rsidP="000A0315">
      <w:pPr>
        <w:pStyle w:val="Gvdemetni0"/>
        <w:numPr>
          <w:ilvl w:val="0"/>
          <w:numId w:val="2"/>
        </w:numPr>
        <w:tabs>
          <w:tab w:val="left" w:pos="735"/>
        </w:tabs>
        <w:ind w:left="740" w:hanging="360"/>
        <w:jc w:val="both"/>
      </w:pPr>
      <w:r w:rsidRPr="000536D1">
        <w:rPr>
          <w:b/>
          <w:i/>
          <w:u w:val="single"/>
        </w:rPr>
        <w:t>Lütfen,</w:t>
      </w:r>
      <w:r w:rsidRPr="000536D1">
        <w:t xml:space="preserve"> anahtar kelimeleri Türkiye Bilim Terimleri (</w:t>
      </w:r>
      <w:hyperlink r:id="rId7" w:history="1">
        <w:r w:rsidRPr="000536D1">
          <w:rPr>
            <w:rStyle w:val="Kpr"/>
          </w:rPr>
          <w:t>http://www.bilimterimleri.com</w:t>
        </w:r>
      </w:hyperlink>
      <w:r w:rsidRPr="000536D1">
        <w:t xml:space="preserve">) ve </w:t>
      </w:r>
      <w:proofErr w:type="spellStart"/>
      <w:r w:rsidRPr="000536D1">
        <w:t>MeSH</w:t>
      </w:r>
      <w:proofErr w:type="spellEnd"/>
      <w:r w:rsidRPr="000536D1">
        <w:t xml:space="preserve"> (</w:t>
      </w:r>
      <w:proofErr w:type="spellStart"/>
      <w:r w:rsidRPr="000536D1">
        <w:t>Medical</w:t>
      </w:r>
      <w:proofErr w:type="spellEnd"/>
      <w:r w:rsidRPr="000536D1">
        <w:t xml:space="preserve"> </w:t>
      </w:r>
      <w:proofErr w:type="spellStart"/>
      <w:r w:rsidRPr="000536D1">
        <w:t>Subject</w:t>
      </w:r>
      <w:proofErr w:type="spellEnd"/>
      <w:r w:rsidRPr="000536D1">
        <w:t xml:space="preserve"> </w:t>
      </w:r>
      <w:proofErr w:type="spellStart"/>
      <w:r w:rsidRPr="000536D1">
        <w:t>Headings</w:t>
      </w:r>
      <w:proofErr w:type="spellEnd"/>
      <w:r w:rsidR="000A0315" w:rsidRPr="000536D1">
        <w:t xml:space="preserve">- </w:t>
      </w:r>
      <w:hyperlink r:id="rId8" w:history="1">
        <w:r w:rsidR="000A0315" w:rsidRPr="000536D1">
          <w:rPr>
            <w:rStyle w:val="Kpr"/>
          </w:rPr>
          <w:t>https://www.ncbi.nlm.nih.gov/mesh</w:t>
        </w:r>
      </w:hyperlink>
      <w:r w:rsidR="000A0315" w:rsidRPr="000536D1">
        <w:t xml:space="preserve"> </w:t>
      </w:r>
      <w:r w:rsidR="00660A7B" w:rsidRPr="000536D1">
        <w:t>) den seçi</w:t>
      </w:r>
      <w:r w:rsidRPr="000536D1">
        <w:t xml:space="preserve">niz. </w:t>
      </w:r>
    </w:p>
    <w:p w14:paraId="548F784A" w14:textId="77777777" w:rsidR="00BD197D" w:rsidRPr="00C62661" w:rsidRDefault="004C68C2" w:rsidP="00576535">
      <w:pPr>
        <w:pStyle w:val="Balk10"/>
        <w:keepNext/>
        <w:keepLines/>
        <w:jc w:val="both"/>
      </w:pPr>
      <w:bookmarkStart w:id="4" w:name="bookmark8"/>
      <w:r w:rsidRPr="00C62661">
        <w:t>Ana Metin</w:t>
      </w:r>
      <w:bookmarkStart w:id="5" w:name="_GoBack"/>
      <w:bookmarkEnd w:id="4"/>
      <w:bookmarkEnd w:id="5"/>
    </w:p>
    <w:p w14:paraId="1F068640" w14:textId="590C6FF4" w:rsidR="00BD197D" w:rsidRPr="00C62661" w:rsidRDefault="004C68C2" w:rsidP="008D0B33">
      <w:pPr>
        <w:pStyle w:val="Gvdemetni0"/>
        <w:jc w:val="both"/>
      </w:pPr>
      <w:r w:rsidRPr="00C62661">
        <w:t xml:space="preserve">Ana metinde yazarlara ait </w:t>
      </w:r>
      <w:r w:rsidRPr="00C62661">
        <w:rPr>
          <w:b/>
          <w:i/>
          <w:u w:val="single"/>
        </w:rPr>
        <w:t>kişisel bilgiler olmamalıdır</w:t>
      </w:r>
      <w:r w:rsidRPr="00C62661">
        <w:t xml:space="preserve">. Kişisel bilgiler </w:t>
      </w:r>
      <w:r w:rsidR="003C0237" w:rsidRPr="00C62661">
        <w:t>ve diğer bilgiler başlık sayfasında olmalıdır</w:t>
      </w:r>
      <w:r w:rsidRPr="00C62661">
        <w:t>.</w:t>
      </w:r>
    </w:p>
    <w:p w14:paraId="58591725" w14:textId="77777777" w:rsidR="00BD197D" w:rsidRPr="00C62661" w:rsidRDefault="004C68C2" w:rsidP="008D0B33">
      <w:pPr>
        <w:pStyle w:val="Balk10"/>
        <w:keepNext/>
        <w:keepLines/>
        <w:jc w:val="both"/>
      </w:pPr>
      <w:bookmarkStart w:id="6" w:name="bookmark10"/>
      <w:r w:rsidRPr="00C62661">
        <w:rPr>
          <w:u w:val="single"/>
        </w:rPr>
        <w:t>Araştırma Makaleleri</w:t>
      </w:r>
      <w:bookmarkEnd w:id="6"/>
    </w:p>
    <w:p w14:paraId="6CD9D4BC" w14:textId="785D677E" w:rsidR="00BD197D" w:rsidRPr="00C62661" w:rsidRDefault="00E43F76" w:rsidP="008D0B33">
      <w:pPr>
        <w:pStyle w:val="Gvdemetni0"/>
        <w:numPr>
          <w:ilvl w:val="0"/>
          <w:numId w:val="2"/>
        </w:numPr>
        <w:tabs>
          <w:tab w:val="left" w:pos="735"/>
        </w:tabs>
        <w:ind w:left="740" w:hanging="360"/>
        <w:jc w:val="both"/>
      </w:pPr>
      <w:r w:rsidRPr="00C62661">
        <w:rPr>
          <w:b/>
          <w:bCs/>
        </w:rPr>
        <w:t>GİRİŞ</w:t>
      </w:r>
      <w:r w:rsidR="004C68C2" w:rsidRPr="00C62661">
        <w:rPr>
          <w:b/>
          <w:bCs/>
        </w:rPr>
        <w:t xml:space="preserve"> bölümünde</w:t>
      </w:r>
      <w:r w:rsidR="004C68C2" w:rsidRPr="00C62661">
        <w:t xml:space="preserve">; makalede incelenen konu ile ilgili </w:t>
      </w:r>
      <w:proofErr w:type="gramStart"/>
      <w:r w:rsidR="004C68C2" w:rsidRPr="00C62661">
        <w:t>literatür</w:t>
      </w:r>
      <w:proofErr w:type="gramEnd"/>
      <w:r w:rsidR="004C68C2" w:rsidRPr="00C62661">
        <w:t xml:space="preserve"> bilgisine, bu konuda yapılmış çalışma sonuçlarına, araştırmanın amacı ve araştırma sorusu/hipotezine yer verilmelidir.</w:t>
      </w:r>
    </w:p>
    <w:p w14:paraId="7BC31885" w14:textId="7D0A2D1E" w:rsidR="00BD197D" w:rsidRPr="00C62661" w:rsidRDefault="00E43F76" w:rsidP="008D0B33">
      <w:pPr>
        <w:pStyle w:val="Gvdemetni0"/>
        <w:numPr>
          <w:ilvl w:val="0"/>
          <w:numId w:val="2"/>
        </w:numPr>
        <w:tabs>
          <w:tab w:val="left" w:pos="735"/>
        </w:tabs>
        <w:ind w:left="740" w:hanging="360"/>
        <w:jc w:val="both"/>
      </w:pPr>
      <w:r w:rsidRPr="00C62661">
        <w:rPr>
          <w:b/>
          <w:bCs/>
        </w:rPr>
        <w:t xml:space="preserve">YÖNTEM </w:t>
      </w:r>
      <w:r w:rsidR="004C68C2" w:rsidRPr="00C62661">
        <w:rPr>
          <w:b/>
          <w:bCs/>
        </w:rPr>
        <w:t xml:space="preserve">bölümünde; </w:t>
      </w:r>
      <w:r w:rsidR="004C68C2" w:rsidRPr="00C62661">
        <w:t xml:space="preserve">Araştırmanın Tipi, Araştırmanın Yapıldığı Yer, Araştırmanın Evren ve Örneklemi, Veri Toplama Araçları, Veri Toplama </w:t>
      </w:r>
      <w:r w:rsidR="004C68C2" w:rsidRPr="00C62661">
        <w:lastRenderedPageBreak/>
        <w:t xml:space="preserve">Yöntemi, Verilerin </w:t>
      </w:r>
      <w:r w:rsidR="003C0237" w:rsidRPr="00C62661">
        <w:t xml:space="preserve">Analizi </w:t>
      </w:r>
      <w:r w:rsidR="004C68C2" w:rsidRPr="00C62661">
        <w:t>ve Araştırmanın Etik Yönü alt başlıkları yer almalıdır. Her bir bölüm ayrıntılı olarak yazılmalıdır.</w:t>
      </w:r>
    </w:p>
    <w:p w14:paraId="12C0844D" w14:textId="66C288E7" w:rsidR="00CE3FC3" w:rsidRPr="00C62661" w:rsidRDefault="00E43F76" w:rsidP="008D0B33">
      <w:pPr>
        <w:pStyle w:val="Gvdemetni0"/>
        <w:numPr>
          <w:ilvl w:val="0"/>
          <w:numId w:val="2"/>
        </w:numPr>
        <w:tabs>
          <w:tab w:val="left" w:pos="735"/>
        </w:tabs>
        <w:ind w:left="740" w:hanging="360"/>
        <w:jc w:val="both"/>
      </w:pPr>
      <w:r w:rsidRPr="00C62661">
        <w:rPr>
          <w:b/>
          <w:bCs/>
        </w:rPr>
        <w:t xml:space="preserve">BULGULAR </w:t>
      </w:r>
      <w:r w:rsidR="004C68C2" w:rsidRPr="00C62661">
        <w:rPr>
          <w:b/>
          <w:bCs/>
        </w:rPr>
        <w:t xml:space="preserve">bölümünde; </w:t>
      </w:r>
      <w:r w:rsidR="004C68C2" w:rsidRPr="00C62661">
        <w:t xml:space="preserve">Tanımlayıcı istatistikler, kullanılan istatistiksel testler, test ve olasılık (p) değerlerine yer verilmelidir. </w:t>
      </w:r>
      <w:r w:rsidR="00466C20" w:rsidRPr="00C62661">
        <w:t>Test değerleri ve</w:t>
      </w:r>
      <w:r w:rsidR="0072634A" w:rsidRPr="00C62661">
        <w:t xml:space="preserve"> </w:t>
      </w:r>
      <w:r w:rsidR="004C68C2" w:rsidRPr="00C62661">
        <w:t xml:space="preserve">p değerleri 3 değerli olarak </w:t>
      </w:r>
      <w:r w:rsidR="006717D5" w:rsidRPr="00C62661">
        <w:t xml:space="preserve">ve noktanın önüne “0” </w:t>
      </w:r>
      <w:r w:rsidR="004C68C2" w:rsidRPr="00C62661">
        <w:t>yazılmalıdır</w:t>
      </w:r>
      <w:r w:rsidR="002E781A" w:rsidRPr="00C62661">
        <w:t xml:space="preserve"> </w:t>
      </w:r>
      <w:r w:rsidR="0072634A" w:rsidRPr="00C62661">
        <w:t>(</w:t>
      </w:r>
      <w:r w:rsidR="0072634A" w:rsidRPr="00C62661">
        <w:rPr>
          <w:i/>
          <w:u w:val="single"/>
        </w:rPr>
        <w:t>Doğru yazım şekli:</w:t>
      </w:r>
      <w:r w:rsidR="0072634A" w:rsidRPr="00C62661">
        <w:t xml:space="preserve"> </w:t>
      </w:r>
      <w:r w:rsidR="00A07A51" w:rsidRPr="00C62661">
        <w:t>F=4</w:t>
      </w:r>
      <w:r w:rsidR="00F11A91" w:rsidRPr="00C62661">
        <w:t>,</w:t>
      </w:r>
      <w:r w:rsidR="00A07A51" w:rsidRPr="00C62661">
        <w:t>98</w:t>
      </w:r>
      <w:r w:rsidR="00466C20" w:rsidRPr="00C62661">
        <w:t>1</w:t>
      </w:r>
      <w:r w:rsidR="00A07A51" w:rsidRPr="00C62661">
        <w:t>, p=0</w:t>
      </w:r>
      <w:r w:rsidR="00F11A91" w:rsidRPr="00C62661">
        <w:t>,</w:t>
      </w:r>
      <w:r w:rsidR="0072634A" w:rsidRPr="00C62661">
        <w:t>004</w:t>
      </w:r>
      <w:r w:rsidR="00466C20" w:rsidRPr="00C62661">
        <w:t xml:space="preserve"> </w:t>
      </w:r>
      <w:r w:rsidR="002E781A" w:rsidRPr="00C62661">
        <w:t>/ p&lt;</w:t>
      </w:r>
      <w:r w:rsidR="003647DC" w:rsidRPr="00C62661">
        <w:t>0,001</w:t>
      </w:r>
      <w:r w:rsidR="00F62015" w:rsidRPr="00C62661">
        <w:t>/p=0,528</w:t>
      </w:r>
      <w:r w:rsidR="003647DC" w:rsidRPr="00C62661">
        <w:t xml:space="preserve"> </w:t>
      </w:r>
      <w:r w:rsidR="00582A89" w:rsidRPr="00C62661">
        <w:t>gibi</w:t>
      </w:r>
      <w:r w:rsidR="0072634A" w:rsidRPr="00C62661">
        <w:t>)</w:t>
      </w:r>
      <w:r w:rsidR="002E781A" w:rsidRPr="00C62661">
        <w:t>.</w:t>
      </w:r>
      <w:r w:rsidR="00466C20" w:rsidRPr="00C62661">
        <w:t xml:space="preserve"> </w:t>
      </w:r>
    </w:p>
    <w:p w14:paraId="069099A3" w14:textId="7E71758D" w:rsidR="00BD197D" w:rsidRPr="00C62661" w:rsidRDefault="00CE3FC3" w:rsidP="008D0B33">
      <w:pPr>
        <w:pStyle w:val="Gvdemetni0"/>
        <w:numPr>
          <w:ilvl w:val="0"/>
          <w:numId w:val="2"/>
        </w:numPr>
        <w:tabs>
          <w:tab w:val="left" w:pos="735"/>
        </w:tabs>
        <w:ind w:left="740" w:hanging="360"/>
        <w:jc w:val="both"/>
      </w:pPr>
      <w:proofErr w:type="spellStart"/>
      <w:r w:rsidRPr="00C62661">
        <w:t>Cronbach</w:t>
      </w:r>
      <w:proofErr w:type="spellEnd"/>
      <w:r w:rsidRPr="00C62661">
        <w:t xml:space="preserve"> Alfa (α), korelasyon katsayıları (r) ve p değerleri yazılır</w:t>
      </w:r>
      <w:r w:rsidR="0080277B" w:rsidRPr="00C62661">
        <w:t>ken noktanın önüne “0” yazılma</w:t>
      </w:r>
      <w:r w:rsidRPr="00C62661">
        <w:t xml:space="preserve">lı, </w:t>
      </w:r>
      <w:r w:rsidR="00A07A51" w:rsidRPr="00C62661">
        <w:t xml:space="preserve">Faktör yükleri, Alfa ve r değerleri </w:t>
      </w:r>
      <w:r w:rsidR="006717D5" w:rsidRPr="00C62661">
        <w:t>3</w:t>
      </w:r>
      <w:r w:rsidR="00A07A51" w:rsidRPr="00C62661">
        <w:t xml:space="preserve"> değerli, </w:t>
      </w:r>
      <w:r w:rsidRPr="00C62661">
        <w:t xml:space="preserve">p değerleri 3 </w:t>
      </w:r>
      <w:r w:rsidR="00A07A51" w:rsidRPr="00C62661">
        <w:t>değerli</w:t>
      </w:r>
      <w:r w:rsidRPr="00C62661">
        <w:t xml:space="preserve"> </w:t>
      </w:r>
      <w:r w:rsidR="00A07A51" w:rsidRPr="00C62661">
        <w:t>verilmelidir</w:t>
      </w:r>
      <w:r w:rsidRPr="00C62661">
        <w:t xml:space="preserve"> (</w:t>
      </w:r>
      <w:r w:rsidRPr="00C62661">
        <w:rPr>
          <w:i/>
          <w:u w:val="single"/>
        </w:rPr>
        <w:t>Doğru yazım şekli</w:t>
      </w:r>
      <w:r w:rsidRPr="00C62661">
        <w:rPr>
          <w:i/>
        </w:rPr>
        <w:t>:</w:t>
      </w:r>
      <w:r w:rsidRPr="00C62661">
        <w:t xml:space="preserve"> r =</w:t>
      </w:r>
      <w:r w:rsidR="00761D9F" w:rsidRPr="00C62661">
        <w:t>0</w:t>
      </w:r>
      <w:r w:rsidR="00F11A91" w:rsidRPr="00C62661">
        <w:t>,</w:t>
      </w:r>
      <w:r w:rsidRPr="00C62661">
        <w:t>34</w:t>
      </w:r>
      <w:r w:rsidR="006717D5" w:rsidRPr="00C62661">
        <w:t>2</w:t>
      </w:r>
      <w:r w:rsidRPr="00C62661">
        <w:t>, p=</w:t>
      </w:r>
      <w:r w:rsidR="00761D9F" w:rsidRPr="00C62661">
        <w:t>0</w:t>
      </w:r>
      <w:r w:rsidR="00F11A91" w:rsidRPr="00C62661">
        <w:t>,</w:t>
      </w:r>
      <w:r w:rsidRPr="00C62661">
        <w:t>001</w:t>
      </w:r>
      <w:r w:rsidR="002E781A" w:rsidRPr="00C62661">
        <w:t>/p&lt;0</w:t>
      </w:r>
      <w:r w:rsidR="00F11A91" w:rsidRPr="00C62661">
        <w:t>,</w:t>
      </w:r>
      <w:r w:rsidR="002E781A" w:rsidRPr="00C62661">
        <w:t>0</w:t>
      </w:r>
      <w:r w:rsidR="00DA6301" w:rsidRPr="00C62661">
        <w:t>01</w:t>
      </w:r>
      <w:r w:rsidR="009E23EA" w:rsidRPr="00C62661">
        <w:t>/p=0,</w:t>
      </w:r>
      <w:proofErr w:type="gramStart"/>
      <w:r w:rsidR="009E23EA" w:rsidRPr="00C62661">
        <w:t xml:space="preserve">528 </w:t>
      </w:r>
      <w:r w:rsidR="002E781A" w:rsidRPr="00C62661">
        <w:t xml:space="preserve"> </w:t>
      </w:r>
      <w:r w:rsidR="00582A89" w:rsidRPr="00C62661">
        <w:t>gibi</w:t>
      </w:r>
      <w:proofErr w:type="gramEnd"/>
      <w:r w:rsidRPr="00C62661">
        <w:t>)</w:t>
      </w:r>
      <w:r w:rsidR="002E781A" w:rsidRPr="00C62661">
        <w:t>.</w:t>
      </w:r>
    </w:p>
    <w:p w14:paraId="7462A44E" w14:textId="77777777" w:rsidR="00BD197D" w:rsidRPr="00C62661" w:rsidRDefault="004C68C2" w:rsidP="008D0B33">
      <w:pPr>
        <w:pStyle w:val="Balk10"/>
        <w:keepNext/>
        <w:keepLines/>
        <w:jc w:val="both"/>
      </w:pPr>
      <w:bookmarkStart w:id="7" w:name="bookmark12"/>
      <w:r w:rsidRPr="00C62661">
        <w:t>Tablolar</w:t>
      </w:r>
      <w:bookmarkEnd w:id="7"/>
    </w:p>
    <w:p w14:paraId="074636FB" w14:textId="77777777" w:rsidR="00BD197D" w:rsidRPr="00C62661" w:rsidRDefault="004C68C2" w:rsidP="008D0B33">
      <w:pPr>
        <w:pStyle w:val="Gvdemetni0"/>
        <w:numPr>
          <w:ilvl w:val="0"/>
          <w:numId w:val="2"/>
        </w:numPr>
        <w:tabs>
          <w:tab w:val="left" w:pos="735"/>
        </w:tabs>
        <w:spacing w:line="372" w:lineRule="auto"/>
        <w:ind w:firstLine="380"/>
        <w:jc w:val="both"/>
      </w:pPr>
      <w:r w:rsidRPr="00C62661">
        <w:t xml:space="preserve">Tablolar hazırlanırken </w:t>
      </w:r>
      <w:proofErr w:type="spellStart"/>
      <w:r w:rsidRPr="00C62661">
        <w:t>word</w:t>
      </w:r>
      <w:proofErr w:type="spellEnd"/>
      <w:r w:rsidRPr="00C62661">
        <w:t xml:space="preserve"> programı kullanılmalıdır.</w:t>
      </w:r>
    </w:p>
    <w:p w14:paraId="2BB7EB5D" w14:textId="663F666E" w:rsidR="00BD197D" w:rsidRPr="00C62661" w:rsidRDefault="00EC3755" w:rsidP="008D0B33">
      <w:pPr>
        <w:pStyle w:val="Gvdemetni0"/>
        <w:numPr>
          <w:ilvl w:val="0"/>
          <w:numId w:val="2"/>
        </w:numPr>
        <w:tabs>
          <w:tab w:val="left" w:pos="735"/>
        </w:tabs>
        <w:ind w:left="740" w:hanging="360"/>
        <w:jc w:val="both"/>
      </w:pPr>
      <w:r w:rsidRPr="00C62661">
        <w:t>T</w:t>
      </w:r>
      <w:r w:rsidR="004C68C2" w:rsidRPr="00C62661">
        <w:t>ablo</w:t>
      </w:r>
      <w:r w:rsidRPr="00C62661">
        <w:t>lar metin içinde ilgili yerinde olmalıdır.</w:t>
      </w:r>
      <w:r w:rsidR="004C68C2" w:rsidRPr="00C62661">
        <w:t xml:space="preserve"> </w:t>
      </w:r>
    </w:p>
    <w:p w14:paraId="772D0FC4" w14:textId="0D6F9387" w:rsidR="00C550EB" w:rsidRPr="00C62661" w:rsidRDefault="004C68C2" w:rsidP="00701C28">
      <w:pPr>
        <w:pStyle w:val="Gvdemetni0"/>
        <w:numPr>
          <w:ilvl w:val="0"/>
          <w:numId w:val="2"/>
        </w:numPr>
        <w:tabs>
          <w:tab w:val="left" w:pos="735"/>
        </w:tabs>
        <w:spacing w:line="372" w:lineRule="auto"/>
        <w:ind w:firstLine="380"/>
        <w:jc w:val="both"/>
      </w:pPr>
      <w:r w:rsidRPr="00C62661">
        <w:t>Tablonun numarası/adı; tablonun üst kısmında yer almalı, tablo numarası sonrası nokta kullanılmalı</w:t>
      </w:r>
      <w:r w:rsidR="002E781A" w:rsidRPr="00C62661">
        <w:t xml:space="preserve"> ve yazımı </w:t>
      </w:r>
      <w:proofErr w:type="spellStart"/>
      <w:r w:rsidR="002E781A" w:rsidRPr="00C62661">
        <w:t>bold</w:t>
      </w:r>
      <w:proofErr w:type="spellEnd"/>
      <w:r w:rsidR="002E781A" w:rsidRPr="00C62661">
        <w:t xml:space="preserve"> olmalı</w:t>
      </w:r>
      <w:r w:rsidRPr="00C62661">
        <w:t>,</w:t>
      </w:r>
      <w:r w:rsidR="002A5642" w:rsidRPr="00C62661">
        <w:t xml:space="preserve"> tablonun adı </w:t>
      </w:r>
      <w:r w:rsidRPr="00C62661">
        <w:t>kelim</w:t>
      </w:r>
      <w:r w:rsidR="002E781A" w:rsidRPr="00C62661">
        <w:t>elerin ilk harfleri büyük</w:t>
      </w:r>
      <w:r w:rsidR="002A5642" w:rsidRPr="00C62661">
        <w:t xml:space="preserve">, normal yazım şeklinde </w:t>
      </w:r>
      <w:r w:rsidR="00F13DEF" w:rsidRPr="00C62661">
        <w:t>ve 10,5</w:t>
      </w:r>
      <w:r w:rsidRPr="00C62661">
        <w:t xml:space="preserve"> punto olacak şekilde</w:t>
      </w:r>
      <w:r w:rsidR="00B137E2" w:rsidRPr="00C62661">
        <w:t xml:space="preserve"> ve </w:t>
      </w:r>
      <w:r w:rsidRPr="00C62661">
        <w:t xml:space="preserve">sola yaslanmış </w:t>
      </w:r>
      <w:r w:rsidR="00C550EB" w:rsidRPr="00C62661">
        <w:t xml:space="preserve">olmalıdır. </w:t>
      </w:r>
    </w:p>
    <w:p w14:paraId="5D6E8160" w14:textId="2FCD6F21" w:rsidR="00BD197D" w:rsidRPr="00C62661" w:rsidRDefault="004C68C2" w:rsidP="00701C28">
      <w:pPr>
        <w:pStyle w:val="Gvdemetni0"/>
        <w:numPr>
          <w:ilvl w:val="0"/>
          <w:numId w:val="2"/>
        </w:numPr>
        <w:tabs>
          <w:tab w:val="left" w:pos="735"/>
        </w:tabs>
        <w:spacing w:line="372" w:lineRule="auto"/>
        <w:ind w:firstLine="380"/>
        <w:jc w:val="both"/>
      </w:pPr>
      <w:r w:rsidRPr="00C62661">
        <w:t>Tabloda dikey çizgiler yer almamalıdır.</w:t>
      </w:r>
    </w:p>
    <w:p w14:paraId="736623FA" w14:textId="77777777" w:rsidR="00BD197D" w:rsidRPr="00C62661" w:rsidRDefault="004C68C2" w:rsidP="008D0B33">
      <w:pPr>
        <w:pStyle w:val="Gvdemetni0"/>
        <w:numPr>
          <w:ilvl w:val="0"/>
          <w:numId w:val="2"/>
        </w:numPr>
        <w:tabs>
          <w:tab w:val="left" w:pos="735"/>
        </w:tabs>
        <w:spacing w:line="372" w:lineRule="auto"/>
        <w:ind w:firstLine="380"/>
        <w:jc w:val="both"/>
      </w:pPr>
      <w:r w:rsidRPr="00C62661">
        <w:t>Metin içinde, her tabloya atıf yapılmalıdır.</w:t>
      </w:r>
    </w:p>
    <w:p w14:paraId="290EB9D5" w14:textId="77777777" w:rsidR="00C62661" w:rsidRDefault="004C68C2" w:rsidP="008D0B33">
      <w:pPr>
        <w:pStyle w:val="Gvdemetni0"/>
        <w:keepNext/>
        <w:keepLines/>
        <w:numPr>
          <w:ilvl w:val="0"/>
          <w:numId w:val="2"/>
        </w:numPr>
        <w:tabs>
          <w:tab w:val="left" w:pos="710"/>
        </w:tabs>
        <w:spacing w:line="372" w:lineRule="auto"/>
        <w:ind w:firstLine="360"/>
        <w:jc w:val="both"/>
      </w:pPr>
      <w:r w:rsidRPr="00C62661">
        <w:t xml:space="preserve">Tabloda vurgulanmak istenen bölümlerde </w:t>
      </w:r>
      <w:proofErr w:type="spellStart"/>
      <w:r w:rsidRPr="00C62661">
        <w:t>bold</w:t>
      </w:r>
      <w:proofErr w:type="spellEnd"/>
      <w:r w:rsidRPr="00C62661">
        <w:t xml:space="preserve"> yazı karakteri kullanılabilir.</w:t>
      </w:r>
    </w:p>
    <w:p w14:paraId="4E99DA7A" w14:textId="34FBF606" w:rsidR="00C62661" w:rsidRDefault="004C68C2" w:rsidP="008D0B33">
      <w:pPr>
        <w:pStyle w:val="Gvdemetni0"/>
        <w:keepNext/>
        <w:keepLines/>
        <w:numPr>
          <w:ilvl w:val="0"/>
          <w:numId w:val="2"/>
        </w:numPr>
        <w:tabs>
          <w:tab w:val="left" w:pos="710"/>
        </w:tabs>
        <w:spacing w:line="372" w:lineRule="auto"/>
        <w:ind w:firstLine="360"/>
        <w:jc w:val="both"/>
      </w:pPr>
      <w:r w:rsidRPr="00C62661">
        <w:t>Tablo açıklamaları tablonun altına 6</w:t>
      </w:r>
      <w:r w:rsidR="00F11A91" w:rsidRPr="00C62661">
        <w:t>,</w:t>
      </w:r>
      <w:r w:rsidRPr="00C62661">
        <w:t>5 punto ve bir satır aralığında</w:t>
      </w:r>
      <w:r w:rsidR="00F11A91" w:rsidRPr="00C62661">
        <w:t xml:space="preserve"> yazılmalıdır.</w:t>
      </w:r>
    </w:p>
    <w:p w14:paraId="34B6EF17" w14:textId="4649EF37" w:rsidR="00C62661" w:rsidRDefault="004C68C2" w:rsidP="008D0B33">
      <w:pPr>
        <w:pStyle w:val="Gvdemetni0"/>
        <w:keepNext/>
        <w:keepLines/>
        <w:numPr>
          <w:ilvl w:val="0"/>
          <w:numId w:val="2"/>
        </w:numPr>
        <w:spacing w:line="372" w:lineRule="auto"/>
        <w:ind w:firstLine="360"/>
        <w:jc w:val="both"/>
      </w:pPr>
      <w:r w:rsidRPr="00C62661">
        <w:t>Tablo altında birden fazla alt bilgi verilecek ise “*”, “**” vb. işaretler</w:t>
      </w:r>
      <w:r w:rsidR="00244B50" w:rsidRPr="00C62661">
        <w:t xml:space="preserve"> </w:t>
      </w:r>
      <w:r w:rsidRPr="00C62661">
        <w:t>kullanılabilir.</w:t>
      </w:r>
      <w:bookmarkStart w:id="8" w:name="bookmark14"/>
    </w:p>
    <w:p w14:paraId="71898FC9" w14:textId="184C5EB8" w:rsidR="00BD197D" w:rsidRPr="00C62661" w:rsidRDefault="004C68C2" w:rsidP="008D0B33">
      <w:pPr>
        <w:pStyle w:val="Balk10"/>
        <w:keepNext/>
        <w:keepLines/>
        <w:jc w:val="both"/>
      </w:pPr>
      <w:r w:rsidRPr="00C62661">
        <w:t>Şekil, Grafik ve Resimler</w:t>
      </w:r>
      <w:bookmarkEnd w:id="8"/>
    </w:p>
    <w:p w14:paraId="455E131F" w14:textId="05632162" w:rsidR="00BD197D" w:rsidRPr="00C62661" w:rsidRDefault="004C68C2" w:rsidP="008D0B33">
      <w:pPr>
        <w:pStyle w:val="Gvdemetni0"/>
        <w:numPr>
          <w:ilvl w:val="0"/>
          <w:numId w:val="2"/>
        </w:numPr>
        <w:tabs>
          <w:tab w:val="left" w:pos="710"/>
        </w:tabs>
        <w:ind w:left="720" w:hanging="360"/>
        <w:jc w:val="both"/>
      </w:pPr>
      <w:r w:rsidRPr="00C62661">
        <w:t xml:space="preserve">Numara ve başlık verilmeli, </w:t>
      </w:r>
      <w:r w:rsidRPr="00C62661">
        <w:rPr>
          <w:i/>
        </w:rPr>
        <w:t>başlık;</w:t>
      </w:r>
      <w:r w:rsidRPr="00C62661">
        <w:t xml:space="preserve"> şekil, grafik ve resimlerin altına yazılmalıdır.</w:t>
      </w:r>
    </w:p>
    <w:p w14:paraId="0DE6B0F1" w14:textId="1B7E1773" w:rsidR="00244B50" w:rsidRPr="00C62661" w:rsidRDefault="00244B50" w:rsidP="008D0B33">
      <w:pPr>
        <w:pStyle w:val="Gvdemetni0"/>
        <w:numPr>
          <w:ilvl w:val="0"/>
          <w:numId w:val="2"/>
        </w:numPr>
        <w:tabs>
          <w:tab w:val="left" w:pos="735"/>
        </w:tabs>
        <w:ind w:left="740" w:hanging="360"/>
        <w:jc w:val="both"/>
      </w:pPr>
      <w:r w:rsidRPr="00C62661">
        <w:t xml:space="preserve">Şekil, grafik ve resimlerin numarası/adı; alt kısmında yer almalı, Şekil, grafik ve resimlerin numarası sonrası nokta kullanılmalı ve yazımı </w:t>
      </w:r>
      <w:proofErr w:type="spellStart"/>
      <w:r w:rsidRPr="00C62661">
        <w:t>bold</w:t>
      </w:r>
      <w:proofErr w:type="spellEnd"/>
      <w:r w:rsidRPr="00C62661">
        <w:t xml:space="preserve"> olmalı, diğer açıklamalardaki kelimelerin ilk harfleri büyük ve 9 punto olacak şekilde ve sola yaslanmış şekilde yazılmalıdır. </w:t>
      </w:r>
    </w:p>
    <w:p w14:paraId="20FBC730" w14:textId="77777777" w:rsidR="00BD197D" w:rsidRPr="00C62661" w:rsidRDefault="004C68C2" w:rsidP="008D0B33">
      <w:pPr>
        <w:pStyle w:val="Gvdemetni0"/>
        <w:numPr>
          <w:ilvl w:val="0"/>
          <w:numId w:val="2"/>
        </w:numPr>
        <w:tabs>
          <w:tab w:val="left" w:pos="710"/>
        </w:tabs>
        <w:ind w:left="720" w:hanging="360"/>
        <w:jc w:val="both"/>
      </w:pPr>
      <w:r w:rsidRPr="00C62661">
        <w:t>Başka kaynaktan alındığında dipnot olarak şekil, grafik ve resimlerin altına kaynak belirtilmelidir.</w:t>
      </w:r>
    </w:p>
    <w:p w14:paraId="76154B09" w14:textId="36C12975" w:rsidR="00BD197D" w:rsidRPr="00C62661" w:rsidRDefault="004C68C2" w:rsidP="008D0B33">
      <w:pPr>
        <w:pStyle w:val="Gvdemetni0"/>
        <w:numPr>
          <w:ilvl w:val="0"/>
          <w:numId w:val="2"/>
        </w:numPr>
        <w:tabs>
          <w:tab w:val="left" w:pos="710"/>
        </w:tabs>
        <w:ind w:left="720" w:hanging="360"/>
        <w:jc w:val="both"/>
      </w:pPr>
      <w:r w:rsidRPr="00C62661">
        <w:t>Şekil, grafik ve resimlerin altıda kısaltmalar ve açıklamalar “*,**” vb. kullanılarak 6</w:t>
      </w:r>
      <w:r w:rsidR="00244B50" w:rsidRPr="00C62661">
        <w:t>,</w:t>
      </w:r>
      <w:r w:rsidRPr="00C62661">
        <w:t>5 punto ile yazılmalıdır.</w:t>
      </w:r>
    </w:p>
    <w:p w14:paraId="29EC86DE" w14:textId="77777777" w:rsidR="00BD197D" w:rsidRPr="00C62661" w:rsidRDefault="004C68C2" w:rsidP="008D0B33">
      <w:pPr>
        <w:pStyle w:val="Gvdemetni0"/>
        <w:numPr>
          <w:ilvl w:val="0"/>
          <w:numId w:val="2"/>
        </w:numPr>
        <w:tabs>
          <w:tab w:val="left" w:pos="710"/>
        </w:tabs>
        <w:spacing w:line="372" w:lineRule="auto"/>
        <w:ind w:firstLine="360"/>
        <w:jc w:val="both"/>
      </w:pPr>
      <w:r w:rsidRPr="00C62661">
        <w:lastRenderedPageBreak/>
        <w:t>Şekil, grafik ve resimler metin içinde ilgili yere yerleştirilmelidir.</w:t>
      </w:r>
    </w:p>
    <w:p w14:paraId="71FEAA05" w14:textId="02558542" w:rsidR="00BD197D" w:rsidRPr="00C62661" w:rsidRDefault="00E43F76" w:rsidP="008D0B33">
      <w:pPr>
        <w:pStyle w:val="Balk10"/>
        <w:keepNext/>
        <w:keepLines/>
        <w:jc w:val="both"/>
      </w:pPr>
      <w:bookmarkStart w:id="9" w:name="bookmark16"/>
      <w:r w:rsidRPr="00C62661">
        <w:t>TARTIŞMA</w:t>
      </w:r>
      <w:bookmarkEnd w:id="9"/>
    </w:p>
    <w:p w14:paraId="51CD6492" w14:textId="24CAF4AA" w:rsidR="00BD197D" w:rsidRPr="00C62661" w:rsidRDefault="004C68C2" w:rsidP="008D0B33">
      <w:pPr>
        <w:pStyle w:val="Gvdemetni0"/>
        <w:numPr>
          <w:ilvl w:val="0"/>
          <w:numId w:val="2"/>
        </w:numPr>
        <w:tabs>
          <w:tab w:val="left" w:pos="710"/>
        </w:tabs>
        <w:ind w:left="720" w:hanging="360"/>
        <w:jc w:val="both"/>
      </w:pPr>
      <w:r w:rsidRPr="00C62661">
        <w:t xml:space="preserve">Bu bölümde araştırma bulguları </w:t>
      </w:r>
      <w:proofErr w:type="gramStart"/>
      <w:r w:rsidRPr="00C62661">
        <w:t>literatür</w:t>
      </w:r>
      <w:proofErr w:type="gramEnd"/>
      <w:r w:rsidRPr="00C62661">
        <w:t xml:space="preserve"> ışığında tartışılmalı ve yazar tarafından yorumlanmalıdır.</w:t>
      </w:r>
    </w:p>
    <w:p w14:paraId="605D5794" w14:textId="48002ACC" w:rsidR="00E43F76" w:rsidRPr="00C62661" w:rsidRDefault="00E43F76" w:rsidP="008D0B33">
      <w:pPr>
        <w:pStyle w:val="Gvdemetni0"/>
        <w:tabs>
          <w:tab w:val="left" w:pos="710"/>
        </w:tabs>
        <w:jc w:val="both"/>
        <w:rPr>
          <w:b/>
        </w:rPr>
      </w:pPr>
      <w:r w:rsidRPr="00C62661">
        <w:rPr>
          <w:b/>
        </w:rPr>
        <w:t>Sınırlılıklar</w:t>
      </w:r>
    </w:p>
    <w:p w14:paraId="694111D8" w14:textId="45AFE296" w:rsidR="00E43F76" w:rsidRPr="00C62661" w:rsidRDefault="00E43F76" w:rsidP="00D14232">
      <w:pPr>
        <w:pStyle w:val="Gvdemetni0"/>
        <w:tabs>
          <w:tab w:val="left" w:pos="730"/>
        </w:tabs>
        <w:jc w:val="both"/>
      </w:pPr>
      <w:r w:rsidRPr="00C62661">
        <w:t xml:space="preserve">Araştırma makalelerinde zorunlu olarak, derleme ve olgu sunumlarında yazarlar açısından böyle bir sınırlılık varsa </w:t>
      </w:r>
      <w:r w:rsidR="00091286" w:rsidRPr="00C62661">
        <w:t xml:space="preserve">sonuçtan önce </w:t>
      </w:r>
      <w:r w:rsidRPr="00C62661">
        <w:t>eklenmelidir.</w:t>
      </w:r>
    </w:p>
    <w:p w14:paraId="4F981E76" w14:textId="29955BF3" w:rsidR="00BD197D" w:rsidRPr="00C62661" w:rsidRDefault="00E43F76" w:rsidP="00D14232">
      <w:pPr>
        <w:pStyle w:val="Balk10"/>
        <w:keepNext/>
        <w:keepLines/>
        <w:jc w:val="both"/>
      </w:pPr>
      <w:bookmarkStart w:id="10" w:name="bookmark18"/>
      <w:r w:rsidRPr="00C62661">
        <w:t>SONUÇ</w:t>
      </w:r>
      <w:bookmarkEnd w:id="10"/>
    </w:p>
    <w:p w14:paraId="19D58483" w14:textId="48905BFA" w:rsidR="00BD197D" w:rsidRPr="00C62661" w:rsidRDefault="004C68C2" w:rsidP="00576535">
      <w:pPr>
        <w:pStyle w:val="Gvdemetni0"/>
        <w:tabs>
          <w:tab w:val="left" w:pos="710"/>
        </w:tabs>
        <w:jc w:val="both"/>
      </w:pPr>
      <w:r w:rsidRPr="00C62661">
        <w:t>Araştırmadan elde edilen sonuçlar özetlenerek uygulamaya olan katkıları açıklanmalı ve araştırmanın sonuçlarına dayalı önerilerde bulunulmalıdır.</w:t>
      </w:r>
    </w:p>
    <w:p w14:paraId="406365ED" w14:textId="77777777" w:rsidR="00D14232" w:rsidRDefault="00D14232" w:rsidP="00576535">
      <w:pPr>
        <w:pStyle w:val="Gvdemetni0"/>
        <w:tabs>
          <w:tab w:val="left" w:pos="710"/>
        </w:tabs>
        <w:jc w:val="both"/>
        <w:rPr>
          <w:b/>
          <w:i/>
          <w:u w:val="single"/>
        </w:rPr>
      </w:pPr>
    </w:p>
    <w:p w14:paraId="652551A5" w14:textId="07B6F299" w:rsidR="00853478" w:rsidRPr="00C62661" w:rsidRDefault="00853478" w:rsidP="00576535">
      <w:pPr>
        <w:pStyle w:val="Gvdemetni0"/>
        <w:tabs>
          <w:tab w:val="left" w:pos="710"/>
        </w:tabs>
        <w:jc w:val="both"/>
        <w:rPr>
          <w:b/>
          <w:i/>
          <w:u w:val="single"/>
        </w:rPr>
      </w:pPr>
      <w:r w:rsidRPr="00C62661">
        <w:rPr>
          <w:b/>
          <w:i/>
          <w:u w:val="single"/>
        </w:rPr>
        <w:t>Ayrıca aşağıdaki bilgiler eklenmelidir.</w:t>
      </w:r>
    </w:p>
    <w:p w14:paraId="439FBE92" w14:textId="5935E4F9" w:rsidR="00A850D1" w:rsidRPr="00C62661" w:rsidRDefault="00A850D1" w:rsidP="00C62661">
      <w:pPr>
        <w:pStyle w:val="Gvdemetni0"/>
        <w:tabs>
          <w:tab w:val="left" w:pos="710"/>
        </w:tabs>
        <w:jc w:val="both"/>
        <w:rPr>
          <w:b/>
        </w:rPr>
      </w:pPr>
      <w:bookmarkStart w:id="11" w:name="_Hlk163517040"/>
      <w:r w:rsidRPr="00C62661">
        <w:rPr>
          <w:b/>
        </w:rPr>
        <w:t>Araştırmanın Etik Yönü</w:t>
      </w:r>
    </w:p>
    <w:p w14:paraId="172A4522" w14:textId="6AC21545" w:rsidR="00A850D1" w:rsidRPr="00C62661" w:rsidRDefault="00A850D1" w:rsidP="00C62661">
      <w:pPr>
        <w:pStyle w:val="Gvdemetni0"/>
        <w:tabs>
          <w:tab w:val="left" w:pos="710"/>
        </w:tabs>
        <w:jc w:val="both"/>
        <w:rPr>
          <w:b/>
        </w:rPr>
      </w:pPr>
      <w:r w:rsidRPr="00C62661">
        <w:rPr>
          <w:b/>
        </w:rPr>
        <w:t xml:space="preserve">Çıkar çatışması beyanı </w:t>
      </w:r>
    </w:p>
    <w:p w14:paraId="2B555887" w14:textId="2ECB7AC0" w:rsidR="00A850D1" w:rsidRPr="00C62661" w:rsidRDefault="00A850D1" w:rsidP="00C62661">
      <w:pPr>
        <w:pStyle w:val="Gvdemetni0"/>
        <w:tabs>
          <w:tab w:val="left" w:pos="710"/>
        </w:tabs>
        <w:jc w:val="both"/>
        <w:rPr>
          <w:b/>
        </w:rPr>
      </w:pPr>
      <w:r w:rsidRPr="00C62661">
        <w:rPr>
          <w:b/>
        </w:rPr>
        <w:t xml:space="preserve">Yazar katkıları </w:t>
      </w:r>
    </w:p>
    <w:p w14:paraId="20C6EAD4" w14:textId="020487C4" w:rsidR="00A850D1" w:rsidRPr="00C62661" w:rsidRDefault="00A850D1" w:rsidP="00C62661">
      <w:pPr>
        <w:pStyle w:val="Gvdemetni0"/>
        <w:tabs>
          <w:tab w:val="left" w:pos="710"/>
        </w:tabs>
        <w:jc w:val="both"/>
        <w:rPr>
          <w:b/>
        </w:rPr>
      </w:pPr>
      <w:r w:rsidRPr="00C62661">
        <w:rPr>
          <w:b/>
        </w:rPr>
        <w:t>Kurumsal ve Finansal Destek Beyanı</w:t>
      </w:r>
    </w:p>
    <w:bookmarkEnd w:id="11"/>
    <w:p w14:paraId="0E81E888" w14:textId="01F943AB" w:rsidR="00A850D1" w:rsidRPr="00C62661" w:rsidRDefault="00A850D1" w:rsidP="008D0B33">
      <w:pPr>
        <w:pStyle w:val="Gvdemetni0"/>
        <w:tabs>
          <w:tab w:val="left" w:pos="710"/>
        </w:tabs>
        <w:spacing w:after="460"/>
        <w:jc w:val="both"/>
        <w:rPr>
          <w:b/>
        </w:rPr>
      </w:pPr>
      <w:r w:rsidRPr="00C62661">
        <w:rPr>
          <w:b/>
        </w:rPr>
        <w:t>Teşekkür</w:t>
      </w:r>
      <w:r w:rsidR="00860759" w:rsidRPr="00C62661">
        <w:rPr>
          <w:b/>
        </w:rPr>
        <w:t xml:space="preserve"> (Varsa eklenmelidir</w:t>
      </w:r>
      <w:r w:rsidR="006A0617" w:rsidRPr="00C62661">
        <w:rPr>
          <w:b/>
        </w:rPr>
        <w:t>.</w:t>
      </w:r>
      <w:r w:rsidR="00860759" w:rsidRPr="00C62661">
        <w:rPr>
          <w:b/>
        </w:rPr>
        <w:t>)</w:t>
      </w:r>
    </w:p>
    <w:p w14:paraId="61794912" w14:textId="77777777" w:rsidR="00FC4126" w:rsidRPr="00C62661" w:rsidRDefault="00FC4126" w:rsidP="008D0B33">
      <w:pPr>
        <w:pStyle w:val="Balk10"/>
        <w:keepNext/>
        <w:keepLines/>
        <w:spacing w:line="377" w:lineRule="auto"/>
        <w:jc w:val="both"/>
      </w:pPr>
      <w:r w:rsidRPr="00C62661">
        <w:rPr>
          <w:u w:val="single"/>
        </w:rPr>
        <w:t>Derleme Makale</w:t>
      </w:r>
    </w:p>
    <w:p w14:paraId="04F51BA6" w14:textId="77777777" w:rsidR="00FC4126" w:rsidRPr="00C62661" w:rsidRDefault="00FC4126" w:rsidP="008D0B33">
      <w:pPr>
        <w:pStyle w:val="Gvdemetni0"/>
        <w:spacing w:line="377" w:lineRule="auto"/>
        <w:jc w:val="both"/>
      </w:pPr>
      <w:r w:rsidRPr="00C62661">
        <w:t>Ana metini “Giriş, Gelişme, Sonuç ve Kaynaklar” oluşturmalıdır.</w:t>
      </w:r>
    </w:p>
    <w:p w14:paraId="4A325631" w14:textId="3D1B8EBA" w:rsidR="00FC4126" w:rsidRPr="00C62661" w:rsidRDefault="00E43F76" w:rsidP="008D0B33">
      <w:pPr>
        <w:pStyle w:val="Gvdemetni0"/>
        <w:numPr>
          <w:ilvl w:val="0"/>
          <w:numId w:val="7"/>
        </w:numPr>
        <w:tabs>
          <w:tab w:val="left" w:pos="735"/>
        </w:tabs>
        <w:ind w:left="720" w:hanging="340"/>
        <w:jc w:val="both"/>
      </w:pPr>
      <w:r w:rsidRPr="00C62661">
        <w:rPr>
          <w:b/>
          <w:bCs/>
        </w:rPr>
        <w:t>GİRİŞ</w:t>
      </w:r>
      <w:r w:rsidR="00FC4126" w:rsidRPr="00C62661">
        <w:rPr>
          <w:b/>
          <w:bCs/>
        </w:rPr>
        <w:t xml:space="preserve"> bölümünde </w:t>
      </w:r>
      <w:r w:rsidR="00FC4126" w:rsidRPr="00C62661">
        <w:t>konunun sınırları belirlenmeli, konunun önemi ve de amacına yer verilmelidir.</w:t>
      </w:r>
    </w:p>
    <w:p w14:paraId="08217A0F" w14:textId="491E1D95" w:rsidR="00FC4126" w:rsidRPr="00C62661" w:rsidRDefault="00E43F76" w:rsidP="008D0B33">
      <w:pPr>
        <w:pStyle w:val="Gvdemetni0"/>
        <w:numPr>
          <w:ilvl w:val="0"/>
          <w:numId w:val="7"/>
        </w:numPr>
        <w:tabs>
          <w:tab w:val="left" w:pos="735"/>
        </w:tabs>
        <w:ind w:firstLine="380"/>
        <w:jc w:val="both"/>
      </w:pPr>
      <w:r w:rsidRPr="00C62661">
        <w:rPr>
          <w:b/>
          <w:bCs/>
        </w:rPr>
        <w:t>GELİŞME</w:t>
      </w:r>
      <w:r w:rsidR="00FC4126" w:rsidRPr="00C62661">
        <w:rPr>
          <w:b/>
          <w:bCs/>
        </w:rPr>
        <w:t xml:space="preserve"> bölümünde </w:t>
      </w:r>
      <w:r w:rsidR="00FC4126" w:rsidRPr="00C62661">
        <w:t>konuya ilişkin bir yapı oluşturulmalıdır.</w:t>
      </w:r>
    </w:p>
    <w:p w14:paraId="07544647" w14:textId="7872A5B8" w:rsidR="00FC4126" w:rsidRPr="00C62661" w:rsidRDefault="00E43F76" w:rsidP="008D0B33">
      <w:pPr>
        <w:pStyle w:val="Gvdemetni0"/>
        <w:numPr>
          <w:ilvl w:val="0"/>
          <w:numId w:val="7"/>
        </w:numPr>
        <w:tabs>
          <w:tab w:val="left" w:pos="735"/>
        </w:tabs>
        <w:ind w:left="720" w:hanging="340"/>
        <w:jc w:val="both"/>
      </w:pPr>
      <w:r w:rsidRPr="00C62661">
        <w:rPr>
          <w:b/>
          <w:bCs/>
        </w:rPr>
        <w:t>SONUÇ</w:t>
      </w:r>
      <w:r w:rsidR="00FC4126" w:rsidRPr="00C62661">
        <w:rPr>
          <w:b/>
          <w:bCs/>
        </w:rPr>
        <w:t xml:space="preserve"> bölümünde </w:t>
      </w:r>
      <w:r w:rsidR="00FC4126" w:rsidRPr="00C62661">
        <w:t>kısa ve öz bir biçimde fikirler, konu toparlanır. Genel bir yargıya varılabilir.</w:t>
      </w:r>
    </w:p>
    <w:p w14:paraId="5C2F7D2A" w14:textId="77777777" w:rsidR="00D14232" w:rsidRDefault="00D14232" w:rsidP="008D0B33">
      <w:pPr>
        <w:pStyle w:val="Balk10"/>
        <w:keepNext/>
        <w:keepLines/>
        <w:spacing w:line="377" w:lineRule="auto"/>
        <w:jc w:val="both"/>
        <w:rPr>
          <w:u w:val="single"/>
        </w:rPr>
      </w:pPr>
    </w:p>
    <w:p w14:paraId="4718C771" w14:textId="77777777" w:rsidR="00FC4126" w:rsidRPr="00C62661" w:rsidRDefault="00FC4126" w:rsidP="008D0B33">
      <w:pPr>
        <w:pStyle w:val="Balk10"/>
        <w:keepNext/>
        <w:keepLines/>
        <w:spacing w:line="377" w:lineRule="auto"/>
        <w:jc w:val="both"/>
      </w:pPr>
      <w:r w:rsidRPr="00C62661">
        <w:rPr>
          <w:u w:val="single"/>
        </w:rPr>
        <w:t>Olgu Sunumu</w:t>
      </w:r>
    </w:p>
    <w:p w14:paraId="1CA815FE" w14:textId="77777777" w:rsidR="00FC4126" w:rsidRPr="00C62661" w:rsidRDefault="00FC4126" w:rsidP="008D0B33">
      <w:pPr>
        <w:pStyle w:val="Gvdemetni0"/>
        <w:spacing w:line="377" w:lineRule="auto"/>
        <w:jc w:val="both"/>
      </w:pPr>
      <w:r w:rsidRPr="00C62661">
        <w:t>Ana metini “Giriş, Olgu Sunumu, Tartışma ve Kaynaklar” oluşturmalıdır.</w:t>
      </w:r>
    </w:p>
    <w:p w14:paraId="77605FE0" w14:textId="77777777" w:rsidR="00FC4126" w:rsidRPr="00C62661" w:rsidRDefault="00FC4126" w:rsidP="008D0B33">
      <w:pPr>
        <w:pStyle w:val="Gvdemetni0"/>
        <w:numPr>
          <w:ilvl w:val="0"/>
          <w:numId w:val="7"/>
        </w:numPr>
        <w:tabs>
          <w:tab w:val="left" w:pos="735"/>
        </w:tabs>
        <w:ind w:firstLine="380"/>
        <w:jc w:val="both"/>
      </w:pPr>
      <w:r w:rsidRPr="00C62661">
        <w:t>Olgu sunumlarında fotoğraf ve akış şemalarına yer verilebilir.</w:t>
      </w:r>
    </w:p>
    <w:p w14:paraId="474B13D4" w14:textId="1E410496" w:rsidR="00FC4126" w:rsidRPr="00C62661" w:rsidRDefault="00FC4126" w:rsidP="008D0B33">
      <w:pPr>
        <w:pStyle w:val="Gvdemetni0"/>
        <w:numPr>
          <w:ilvl w:val="0"/>
          <w:numId w:val="7"/>
        </w:numPr>
        <w:tabs>
          <w:tab w:val="left" w:pos="735"/>
        </w:tabs>
        <w:ind w:firstLine="380"/>
        <w:jc w:val="both"/>
      </w:pPr>
      <w:r w:rsidRPr="00C62661">
        <w:t>Fotoğraflar ve akış şemaları izin alınarak kullanılmalıdır.</w:t>
      </w:r>
    </w:p>
    <w:p w14:paraId="3F59C0B0" w14:textId="614C6AA5" w:rsidR="00546BAD" w:rsidRPr="00C62661" w:rsidRDefault="00546BAD" w:rsidP="008D0B33">
      <w:pPr>
        <w:pStyle w:val="Gvdemetni0"/>
        <w:numPr>
          <w:ilvl w:val="0"/>
          <w:numId w:val="7"/>
        </w:numPr>
        <w:tabs>
          <w:tab w:val="left" w:pos="735"/>
        </w:tabs>
        <w:ind w:firstLine="380"/>
        <w:jc w:val="both"/>
      </w:pPr>
      <w:r w:rsidRPr="00C62661">
        <w:t>Hastadan ya</w:t>
      </w:r>
      <w:r w:rsidR="00582A89" w:rsidRPr="00C62661">
        <w:t xml:space="preserve"> </w:t>
      </w:r>
      <w:r w:rsidRPr="00C62661">
        <w:t>da vasisinden izin alındığı mutlaka vurgulanmalıdır.</w:t>
      </w:r>
    </w:p>
    <w:p w14:paraId="4BA41DDF" w14:textId="77777777" w:rsidR="00E43F76" w:rsidRPr="00C62661" w:rsidRDefault="00E43F76" w:rsidP="008D0B33">
      <w:pPr>
        <w:pStyle w:val="Gvdemetni0"/>
        <w:tabs>
          <w:tab w:val="left" w:pos="735"/>
        </w:tabs>
        <w:jc w:val="both"/>
      </w:pPr>
    </w:p>
    <w:p w14:paraId="2F4961CB" w14:textId="468424F2" w:rsidR="00BD197D" w:rsidRPr="00C62661" w:rsidRDefault="004C68C2" w:rsidP="008D0B33">
      <w:pPr>
        <w:pStyle w:val="Balk10"/>
        <w:keepNext/>
        <w:keepLines/>
        <w:jc w:val="both"/>
        <w:rPr>
          <w:i/>
          <w:u w:val="single"/>
        </w:rPr>
      </w:pPr>
      <w:bookmarkStart w:id="12" w:name="bookmark20"/>
      <w:r w:rsidRPr="00C62661">
        <w:rPr>
          <w:i/>
          <w:u w:val="single"/>
        </w:rPr>
        <w:lastRenderedPageBreak/>
        <w:t>Metin</w:t>
      </w:r>
      <w:r w:rsidR="00546BAD" w:rsidRPr="00C62661">
        <w:rPr>
          <w:i/>
          <w:u w:val="single"/>
        </w:rPr>
        <w:t xml:space="preserve"> İçin</w:t>
      </w:r>
      <w:r w:rsidRPr="00C62661">
        <w:rPr>
          <w:i/>
          <w:u w:val="single"/>
        </w:rPr>
        <w:t>de Kaynak Gösterme</w:t>
      </w:r>
      <w:bookmarkEnd w:id="12"/>
    </w:p>
    <w:p w14:paraId="2D39782C" w14:textId="77777777" w:rsidR="00BD197D" w:rsidRPr="00C62661" w:rsidRDefault="004C68C2" w:rsidP="008D0B33">
      <w:pPr>
        <w:pStyle w:val="Gvdemetni0"/>
        <w:numPr>
          <w:ilvl w:val="0"/>
          <w:numId w:val="2"/>
        </w:numPr>
        <w:tabs>
          <w:tab w:val="left" w:pos="710"/>
        </w:tabs>
        <w:ind w:left="720" w:hanging="360"/>
        <w:jc w:val="both"/>
      </w:pPr>
      <w:r w:rsidRPr="00C62661">
        <w:t>Metin içinde yapılan atıflar kaynakçada, kaynakçadaki her bir kaynak da metin içinde yer almalıdır.</w:t>
      </w:r>
    </w:p>
    <w:p w14:paraId="10C3F825" w14:textId="2863B671" w:rsidR="00BD197D" w:rsidRPr="00C62661" w:rsidRDefault="004C68C2" w:rsidP="008D0B33">
      <w:pPr>
        <w:pStyle w:val="Gvdemetni0"/>
        <w:numPr>
          <w:ilvl w:val="0"/>
          <w:numId w:val="2"/>
        </w:numPr>
        <w:tabs>
          <w:tab w:val="left" w:pos="710"/>
        </w:tabs>
        <w:ind w:left="720" w:hanging="360"/>
        <w:jc w:val="both"/>
      </w:pPr>
      <w:r w:rsidRPr="00C62661">
        <w:t xml:space="preserve">Metin içinde kaynaklar parantez içinde yazarların soyadından sonra virgül ve yayın tarihleri belirtilerek </w:t>
      </w:r>
      <w:r w:rsidR="005B1D04" w:rsidRPr="00C62661">
        <w:t>yazılmalıdır</w:t>
      </w:r>
      <w:r w:rsidR="00FF46C8" w:rsidRPr="00C62661">
        <w:t xml:space="preserve"> </w:t>
      </w:r>
      <w:r w:rsidR="006A0617" w:rsidRPr="00C62661">
        <w:t>(</w:t>
      </w:r>
      <w:r w:rsidR="0096787C" w:rsidRPr="00C62661">
        <w:t>Baysal, 1982)</w:t>
      </w:r>
      <w:r w:rsidR="005B1D04" w:rsidRPr="00C62661">
        <w:t>.</w:t>
      </w:r>
    </w:p>
    <w:p w14:paraId="491353D8" w14:textId="6595B514" w:rsidR="00BD197D" w:rsidRPr="00C62661" w:rsidRDefault="004C68C2" w:rsidP="008D0B33">
      <w:pPr>
        <w:pStyle w:val="Gvdemetni0"/>
        <w:numPr>
          <w:ilvl w:val="0"/>
          <w:numId w:val="2"/>
        </w:numPr>
        <w:tabs>
          <w:tab w:val="left" w:pos="710"/>
        </w:tabs>
        <w:ind w:left="720" w:hanging="360"/>
        <w:jc w:val="both"/>
      </w:pPr>
      <w:r w:rsidRPr="00C62661">
        <w:t>Metin içinde birden fazla kaynağa atıf yapılacaksa kaynaklar noktalı virgül ile ayrılmalı</w:t>
      </w:r>
      <w:r w:rsidR="0096787C" w:rsidRPr="00C62661">
        <w:t xml:space="preserve"> ve alfabetik sırayla yazılmalı</w:t>
      </w:r>
      <w:r w:rsidR="005B1D04" w:rsidRPr="00C62661">
        <w:t>dır</w:t>
      </w:r>
      <w:r w:rsidRPr="00C62661">
        <w:t xml:space="preserve"> </w:t>
      </w:r>
      <w:r w:rsidR="006A0617" w:rsidRPr="00C62661">
        <w:t>(</w:t>
      </w:r>
      <w:r w:rsidRPr="00C62661">
        <w:t xml:space="preserve">David, 2005; </w:t>
      </w:r>
      <w:proofErr w:type="spellStart"/>
      <w:r w:rsidRPr="00C62661">
        <w:t>Marry</w:t>
      </w:r>
      <w:proofErr w:type="spellEnd"/>
      <w:r w:rsidRPr="00C62661">
        <w:t xml:space="preserve"> ve Maria, 2008</w:t>
      </w:r>
      <w:r w:rsidR="00412691" w:rsidRPr="00C62661">
        <w:t>; Yıldırım vd</w:t>
      </w:r>
      <w:proofErr w:type="gramStart"/>
      <w:r w:rsidR="00412691" w:rsidRPr="00C62661">
        <w:t>.,</w:t>
      </w:r>
      <w:proofErr w:type="gramEnd"/>
      <w:r w:rsidR="00412691" w:rsidRPr="00C62661">
        <w:t xml:space="preserve"> 2023</w:t>
      </w:r>
      <w:r w:rsidRPr="00C62661">
        <w:t>).</w:t>
      </w:r>
      <w:r w:rsidR="00DF329F" w:rsidRPr="00C62661">
        <w:t xml:space="preserve"> </w:t>
      </w:r>
      <w:r w:rsidR="00DF329F" w:rsidRPr="00C62661">
        <w:rPr>
          <w:i/>
        </w:rPr>
        <w:t xml:space="preserve">Üç ve daha fazla </w:t>
      </w:r>
      <w:r w:rsidR="00406B39" w:rsidRPr="00C62661">
        <w:rPr>
          <w:i/>
        </w:rPr>
        <w:t xml:space="preserve">yazar varsa </w:t>
      </w:r>
      <w:r w:rsidR="00DF329F" w:rsidRPr="00C62661">
        <w:rPr>
          <w:i/>
        </w:rPr>
        <w:t>ilk yazar yazılıp sonrası vd</w:t>
      </w:r>
      <w:proofErr w:type="gramStart"/>
      <w:r w:rsidR="00A47D86" w:rsidRPr="00C62661">
        <w:rPr>
          <w:i/>
        </w:rPr>
        <w:t>.,</w:t>
      </w:r>
      <w:proofErr w:type="gramEnd"/>
      <w:r w:rsidR="00DF329F" w:rsidRPr="00C62661">
        <w:t xml:space="preserve"> şeklinde verilmelidir (Özsoy vd., 2022)</w:t>
      </w:r>
      <w:r w:rsidR="001032DB" w:rsidRPr="00C62661">
        <w:t>.</w:t>
      </w:r>
    </w:p>
    <w:p w14:paraId="05846C59" w14:textId="145AE013" w:rsidR="00BD197D" w:rsidRPr="00C62661" w:rsidRDefault="004C68C2" w:rsidP="008D0B33">
      <w:pPr>
        <w:pStyle w:val="Gvdemetni0"/>
        <w:numPr>
          <w:ilvl w:val="0"/>
          <w:numId w:val="2"/>
        </w:numPr>
        <w:tabs>
          <w:tab w:val="left" w:pos="737"/>
        </w:tabs>
        <w:ind w:left="720" w:hanging="360"/>
        <w:jc w:val="both"/>
      </w:pPr>
      <w:r w:rsidRPr="00C62661">
        <w:t>Aynı tarihteki aynı yazar veya kurumun birden fazla eserine atıfta bulunulacaksa metinde (Duman, 2011a, 2011b</w:t>
      </w:r>
      <w:proofErr w:type="gramStart"/>
      <w:r w:rsidRPr="00C62661">
        <w:t>;</w:t>
      </w:r>
      <w:r w:rsidR="006A0617" w:rsidRPr="00C62661">
        <w:t>…</w:t>
      </w:r>
      <w:proofErr w:type="gramEnd"/>
      <w:r w:rsidRPr="00C62661">
        <w:t xml:space="preserve"> ) şeklinde, farklı yıllardaki birden fazla eserine atıfta bulunulacaksa (Duman, 2008, 2009</w:t>
      </w:r>
      <w:proofErr w:type="gramStart"/>
      <w:r w:rsidRPr="00C62661">
        <w:t>;..</w:t>
      </w:r>
      <w:proofErr w:type="gramEnd"/>
      <w:r w:rsidRPr="00C62661">
        <w:t xml:space="preserve"> ) şeklinde gösterilmelidir.</w:t>
      </w:r>
    </w:p>
    <w:p w14:paraId="404C56BD" w14:textId="4F22B1B9" w:rsidR="00AE3735" w:rsidRPr="00C62661" w:rsidRDefault="004C68C2" w:rsidP="008D0B33">
      <w:pPr>
        <w:pStyle w:val="Gvdemetni0"/>
        <w:numPr>
          <w:ilvl w:val="0"/>
          <w:numId w:val="2"/>
        </w:numPr>
        <w:tabs>
          <w:tab w:val="left" w:pos="737"/>
        </w:tabs>
        <w:ind w:left="720" w:hanging="360"/>
        <w:jc w:val="both"/>
      </w:pPr>
      <w:r w:rsidRPr="00C62661">
        <w:t>Tek yazarlı kaynaklarda (David, 2005), iki yazarlı kaynaklarda (</w:t>
      </w:r>
      <w:proofErr w:type="spellStart"/>
      <w:r w:rsidRPr="00C62661">
        <w:t>Tonta</w:t>
      </w:r>
      <w:proofErr w:type="spellEnd"/>
      <w:r w:rsidRPr="00C62661">
        <w:t xml:space="preserve"> ve Maria, 2008)</w:t>
      </w:r>
      <w:r w:rsidR="003A4C48" w:rsidRPr="00C62661">
        <w:t xml:space="preserve"> şeklinde gösterilmelidir</w:t>
      </w:r>
      <w:r w:rsidRPr="00C62661">
        <w:t xml:space="preserve">. </w:t>
      </w:r>
    </w:p>
    <w:p w14:paraId="443D54DE" w14:textId="6AB5164B" w:rsidR="00BD197D" w:rsidRPr="00C62661" w:rsidRDefault="003A4C48" w:rsidP="008D0B33">
      <w:pPr>
        <w:pStyle w:val="Gvdemetni0"/>
        <w:numPr>
          <w:ilvl w:val="0"/>
          <w:numId w:val="2"/>
        </w:numPr>
        <w:tabs>
          <w:tab w:val="left" w:pos="737"/>
        </w:tabs>
        <w:ind w:left="720" w:hanging="360"/>
        <w:jc w:val="both"/>
      </w:pPr>
      <w:r w:rsidRPr="00C62661">
        <w:t xml:space="preserve">Üç </w:t>
      </w:r>
      <w:r w:rsidR="00257319" w:rsidRPr="00C62661">
        <w:t>ve daha fazla yazarlı</w:t>
      </w:r>
      <w:r w:rsidR="004C68C2" w:rsidRPr="00C62661">
        <w:t xml:space="preserve"> kaynaklarda metin</w:t>
      </w:r>
      <w:r w:rsidR="00257319" w:rsidRPr="00C62661">
        <w:t xml:space="preserve"> için</w:t>
      </w:r>
      <w:r w:rsidR="004C68C2" w:rsidRPr="00C62661">
        <w:t>de ilk kullanımda</w:t>
      </w:r>
      <w:r w:rsidR="00257319" w:rsidRPr="00C62661">
        <w:t xml:space="preserve">n </w:t>
      </w:r>
      <w:r w:rsidR="002D7A13" w:rsidRPr="00C62661">
        <w:t xml:space="preserve">itibaren </w:t>
      </w:r>
      <w:r w:rsidR="004C68C2" w:rsidRPr="00C62661">
        <w:t xml:space="preserve">(David </w:t>
      </w:r>
      <w:r w:rsidR="00D9094C" w:rsidRPr="00C62661">
        <w:t>vd</w:t>
      </w:r>
      <w:proofErr w:type="gramStart"/>
      <w:r w:rsidR="00D9094C" w:rsidRPr="00C62661">
        <w:t>.</w:t>
      </w:r>
      <w:r w:rsidR="00DD3B2A" w:rsidRPr="00C62661">
        <w:t>,</w:t>
      </w:r>
      <w:proofErr w:type="gramEnd"/>
      <w:r w:rsidR="00257319" w:rsidRPr="00C62661">
        <w:t xml:space="preserve"> </w:t>
      </w:r>
      <w:r w:rsidR="004C68C2" w:rsidRPr="00C62661">
        <w:t xml:space="preserve">2009) şeklinde </w:t>
      </w:r>
      <w:r w:rsidRPr="00C62661">
        <w:t>gösterilmelidir</w:t>
      </w:r>
      <w:r w:rsidR="004C68C2" w:rsidRPr="00C62661">
        <w:t>.</w:t>
      </w:r>
    </w:p>
    <w:p w14:paraId="088FFDA3" w14:textId="2F623141" w:rsidR="00155424" w:rsidRPr="00C62661" w:rsidRDefault="004C68C2" w:rsidP="008D0B33">
      <w:pPr>
        <w:pStyle w:val="Gvdemetni0"/>
        <w:numPr>
          <w:ilvl w:val="0"/>
          <w:numId w:val="2"/>
        </w:numPr>
        <w:tabs>
          <w:tab w:val="left" w:pos="737"/>
        </w:tabs>
        <w:ind w:left="720" w:hanging="360"/>
        <w:jc w:val="both"/>
      </w:pPr>
      <w:r w:rsidRPr="00C62661">
        <w:t>Grupların ya da kurumların yazar olduğu kaynaklarda; ilk olarak atıfta bulunulan yerde grubun ya da kurumun tam adı ve ardından kısaltılmış şekli yer almalı, bir sonraki kullanımlarda ise sadece kısaltılmış şekli ve tarih yer almalıdır</w:t>
      </w:r>
      <w:r w:rsidR="00AE3735" w:rsidRPr="00C62661">
        <w:t xml:space="preserve"> </w:t>
      </w:r>
      <w:r w:rsidR="005B1D04" w:rsidRPr="00C62661">
        <w:t>(</w:t>
      </w:r>
      <w:r w:rsidR="00AE3735" w:rsidRPr="00C62661">
        <w:rPr>
          <w:i/>
        </w:rPr>
        <w:t>İlk kullanımda:</w:t>
      </w:r>
      <w:r w:rsidR="00AE3735" w:rsidRPr="00C62661">
        <w:t xml:space="preserve"> (</w:t>
      </w:r>
      <w:r w:rsidR="005C6374" w:rsidRPr="00C62661">
        <w:t xml:space="preserve">World </w:t>
      </w:r>
      <w:proofErr w:type="spellStart"/>
      <w:r w:rsidR="005C6374" w:rsidRPr="00C62661">
        <w:t>Health</w:t>
      </w:r>
      <w:proofErr w:type="spellEnd"/>
      <w:r w:rsidR="005C6374" w:rsidRPr="00C62661">
        <w:t xml:space="preserve"> </w:t>
      </w:r>
      <w:proofErr w:type="spellStart"/>
      <w:r w:rsidR="005C6374" w:rsidRPr="00C62661">
        <w:t>Organization</w:t>
      </w:r>
      <w:proofErr w:type="spellEnd"/>
      <w:r w:rsidR="005C6374" w:rsidRPr="00C62661">
        <w:t xml:space="preserve"> </w:t>
      </w:r>
      <w:r w:rsidR="00AE3735" w:rsidRPr="00C62661">
        <w:t>[</w:t>
      </w:r>
      <w:r w:rsidR="005C6374" w:rsidRPr="00C62661">
        <w:t>WHO], 1985</w:t>
      </w:r>
      <w:r w:rsidR="00AE3735" w:rsidRPr="00C62661">
        <w:t>), sonraki kullanımlarda: (</w:t>
      </w:r>
      <w:r w:rsidR="005C6374" w:rsidRPr="00C62661">
        <w:t>WHO</w:t>
      </w:r>
      <w:r w:rsidR="00AE3735" w:rsidRPr="00C62661">
        <w:t>,19</w:t>
      </w:r>
      <w:r w:rsidR="005C6374" w:rsidRPr="00C62661">
        <w:t>85</w:t>
      </w:r>
      <w:r w:rsidR="00AE3735" w:rsidRPr="00C62661">
        <w:t>).</w:t>
      </w:r>
    </w:p>
    <w:p w14:paraId="3FE2F59E" w14:textId="0F2CB101" w:rsidR="00BD197D" w:rsidRPr="00C62661" w:rsidRDefault="004C68C2" w:rsidP="008D0B33">
      <w:pPr>
        <w:pStyle w:val="Gvdemetni0"/>
        <w:numPr>
          <w:ilvl w:val="0"/>
          <w:numId w:val="2"/>
        </w:numPr>
        <w:tabs>
          <w:tab w:val="left" w:pos="737"/>
        </w:tabs>
        <w:ind w:left="720" w:hanging="360"/>
        <w:jc w:val="both"/>
      </w:pPr>
      <w:r w:rsidRPr="00C62661">
        <w:t>İlk adlar farklı fakat soyadı aynı yazarların kaynaklarına atıf yaparken aynı soyadına sahip ilk yazarların adlarının baş harfleri de verilmelidir</w:t>
      </w:r>
      <w:r w:rsidR="003A4C48" w:rsidRPr="00C62661">
        <w:t xml:space="preserve"> </w:t>
      </w:r>
      <w:r w:rsidR="005B1D04" w:rsidRPr="00C62661">
        <w:t>(</w:t>
      </w:r>
      <w:r w:rsidR="003A4C48" w:rsidRPr="00C62661">
        <w:rPr>
          <w:i/>
        </w:rPr>
        <w:t>Örneğin:</w:t>
      </w:r>
      <w:r w:rsidR="003A4C48" w:rsidRPr="00C62661">
        <w:t xml:space="preserve"> </w:t>
      </w:r>
      <w:r w:rsidRPr="00C62661">
        <w:t xml:space="preserve">A.C. </w:t>
      </w:r>
      <w:proofErr w:type="spellStart"/>
      <w:r w:rsidRPr="00C62661">
        <w:t>Rosenberg’in</w:t>
      </w:r>
      <w:proofErr w:type="spellEnd"/>
      <w:r w:rsidRPr="00C62661">
        <w:t xml:space="preserve"> (1969) ve S.D. </w:t>
      </w:r>
      <w:proofErr w:type="spellStart"/>
      <w:r w:rsidRPr="00C62661">
        <w:t>Rosenberg’in</w:t>
      </w:r>
      <w:proofErr w:type="spellEnd"/>
      <w:r w:rsidRPr="00C62661">
        <w:t xml:space="preserve"> (1988) araştırmalarında... </w:t>
      </w:r>
      <w:proofErr w:type="gramStart"/>
      <w:r w:rsidR="005B1D04" w:rsidRPr="00C62661">
        <w:t>gibi</w:t>
      </w:r>
      <w:proofErr w:type="gramEnd"/>
      <w:r w:rsidR="005B1D04" w:rsidRPr="00C62661">
        <w:t>.).</w:t>
      </w:r>
      <w:r w:rsidR="00155424" w:rsidRPr="00C62661">
        <w:t xml:space="preserve"> Yada </w:t>
      </w:r>
      <w:r w:rsidR="005B1D04" w:rsidRPr="00C62661">
        <w:t>(</w:t>
      </w:r>
      <w:r w:rsidR="005B1D04" w:rsidRPr="00C62661">
        <w:rPr>
          <w:i/>
        </w:rPr>
        <w:t>Örneğin:</w:t>
      </w:r>
      <w:r w:rsidR="005B1D04" w:rsidRPr="00C62661">
        <w:t xml:space="preserve"> </w:t>
      </w:r>
      <w:r w:rsidRPr="00C62661">
        <w:t xml:space="preserve">K. L. </w:t>
      </w:r>
      <w:proofErr w:type="spellStart"/>
      <w:r w:rsidRPr="00C62661">
        <w:t>Held</w:t>
      </w:r>
      <w:proofErr w:type="spellEnd"/>
      <w:r w:rsidRPr="00C62661">
        <w:t xml:space="preserve"> ve </w:t>
      </w:r>
      <w:proofErr w:type="spellStart"/>
      <w:r w:rsidRPr="00C62661">
        <w:t>Corner</w:t>
      </w:r>
      <w:proofErr w:type="spellEnd"/>
      <w:r w:rsidRPr="00C62661">
        <w:t xml:space="preserve"> (1963) ve M. O. </w:t>
      </w:r>
      <w:proofErr w:type="spellStart"/>
      <w:r w:rsidRPr="00C62661">
        <w:t>Held</w:t>
      </w:r>
      <w:proofErr w:type="spellEnd"/>
      <w:r w:rsidRPr="00C62661">
        <w:t xml:space="preserve"> ve </w:t>
      </w:r>
      <w:proofErr w:type="spellStart"/>
      <w:r w:rsidRPr="00C62661">
        <w:t>Jone</w:t>
      </w:r>
      <w:proofErr w:type="spellEnd"/>
      <w:r w:rsidRPr="00C62661">
        <w:t xml:space="preserve"> (1975)</w:t>
      </w:r>
      <w:r w:rsidR="003A4C48" w:rsidRPr="00C62661">
        <w:t xml:space="preserve"> gibi.</w:t>
      </w:r>
      <w:r w:rsidR="005B1D04" w:rsidRPr="00C62661">
        <w:t>).</w:t>
      </w:r>
      <w:r w:rsidR="003A4C48" w:rsidRPr="00C62661">
        <w:t xml:space="preserve"> </w:t>
      </w:r>
    </w:p>
    <w:p w14:paraId="00F588EA" w14:textId="0F0B3811" w:rsidR="00BD197D" w:rsidRPr="00C62661" w:rsidRDefault="00426EF3" w:rsidP="008D0B33">
      <w:pPr>
        <w:pStyle w:val="Gvdemetni0"/>
        <w:numPr>
          <w:ilvl w:val="0"/>
          <w:numId w:val="2"/>
        </w:numPr>
        <w:tabs>
          <w:tab w:val="left" w:pos="737"/>
        </w:tabs>
        <w:spacing w:line="372" w:lineRule="auto"/>
        <w:ind w:firstLine="360"/>
        <w:jc w:val="both"/>
      </w:pPr>
      <w:r w:rsidRPr="00C62661">
        <w:t>Türkçe m</w:t>
      </w:r>
      <w:r w:rsidR="004C68C2" w:rsidRPr="00C62661">
        <w:t>akalede yabancı kaynak gösteriminde “ve” kullanılmalıdır.</w:t>
      </w:r>
    </w:p>
    <w:p w14:paraId="5B05995D" w14:textId="3EC8129B" w:rsidR="008605F4" w:rsidRPr="00C62661" w:rsidRDefault="004C68C2" w:rsidP="008D0B33">
      <w:pPr>
        <w:pStyle w:val="Gvdemetni0"/>
        <w:numPr>
          <w:ilvl w:val="0"/>
          <w:numId w:val="2"/>
        </w:numPr>
        <w:tabs>
          <w:tab w:val="left" w:pos="737"/>
          <w:tab w:val="left" w:leader="dot" w:pos="6499"/>
        </w:tabs>
        <w:spacing w:after="460"/>
        <w:ind w:left="720" w:hanging="360"/>
        <w:jc w:val="both"/>
      </w:pPr>
      <w:r w:rsidRPr="00C62661">
        <w:t xml:space="preserve">Cümle içinde kaynak kullanılırken </w:t>
      </w:r>
      <w:r w:rsidR="00155424" w:rsidRPr="00C62661">
        <w:t xml:space="preserve">düz yazı şeklindeki yazımlarda </w:t>
      </w:r>
      <w:r w:rsidRPr="00C62661">
        <w:t xml:space="preserve">“ve arkadaşları” </w:t>
      </w:r>
      <w:r w:rsidR="00BB6A7E" w:rsidRPr="00C62661">
        <w:t>yazıl</w:t>
      </w:r>
      <w:r w:rsidRPr="00C62661">
        <w:t>malıdır (</w:t>
      </w:r>
      <w:r w:rsidR="00156358" w:rsidRPr="00C62661">
        <w:rPr>
          <w:i/>
        </w:rPr>
        <w:t>Örneğin:</w:t>
      </w:r>
      <w:r w:rsidR="00156358" w:rsidRPr="00C62661">
        <w:t xml:space="preserve"> </w:t>
      </w:r>
      <w:r w:rsidRPr="00C62661">
        <w:t>Akın ve arkadaşları (2011) tarafından yapılan çalışmada</w:t>
      </w:r>
      <w:proofErr w:type="gramStart"/>
      <w:r w:rsidR="00156358" w:rsidRPr="00C62661">
        <w:t>………………</w:t>
      </w:r>
      <w:proofErr w:type="gramEnd"/>
      <w:r w:rsidRPr="00C62661">
        <w:t>)</w:t>
      </w:r>
      <w:r w:rsidR="00BB6A7E" w:rsidRPr="00C62661">
        <w:t>.</w:t>
      </w:r>
    </w:p>
    <w:p w14:paraId="132E46CA" w14:textId="1E6303AB" w:rsidR="00BD197D" w:rsidRPr="00C62661" w:rsidRDefault="008605F4" w:rsidP="008D0B33">
      <w:pPr>
        <w:pStyle w:val="Balk10"/>
        <w:keepNext/>
        <w:keepLines/>
        <w:spacing w:line="377" w:lineRule="auto"/>
        <w:jc w:val="both"/>
      </w:pPr>
      <w:bookmarkStart w:id="13" w:name="bookmark22"/>
      <w:r w:rsidRPr="00C62661">
        <w:t xml:space="preserve">Makale Sonunda </w:t>
      </w:r>
      <w:r w:rsidR="004C68C2" w:rsidRPr="00C62661">
        <w:t>Kaynaklar</w:t>
      </w:r>
      <w:bookmarkEnd w:id="13"/>
      <w:r w:rsidRPr="00C62661">
        <w:t>ın Yazımı</w:t>
      </w:r>
    </w:p>
    <w:p w14:paraId="715E6A14" w14:textId="77777777" w:rsidR="00BD197D" w:rsidRPr="00C62661" w:rsidRDefault="004C68C2" w:rsidP="008D0B33">
      <w:pPr>
        <w:pStyle w:val="Gvdemetni0"/>
        <w:numPr>
          <w:ilvl w:val="0"/>
          <w:numId w:val="2"/>
        </w:numPr>
        <w:tabs>
          <w:tab w:val="left" w:pos="737"/>
        </w:tabs>
        <w:spacing w:line="377" w:lineRule="auto"/>
        <w:ind w:left="800" w:hanging="360"/>
        <w:jc w:val="both"/>
      </w:pPr>
      <w:r w:rsidRPr="00C62661">
        <w:t xml:space="preserve">Kaynakça yazımında APA stili 6. Sürüm kullanılmalıdır. Ayrıntılı bilgi için: </w:t>
      </w:r>
      <w:hyperlink r:id="rId9" w:history="1">
        <w:r w:rsidRPr="00C62661">
          <w:rPr>
            <w:color w:val="0000FF"/>
            <w:u w:val="single"/>
            <w:lang w:val="en-US" w:eastAsia="en-US" w:bidi="en-US"/>
          </w:rPr>
          <w:t>http://www.apastyle.org</w:t>
        </w:r>
        <w:r w:rsidRPr="00C62661">
          <w:rPr>
            <w:lang w:val="en-US" w:eastAsia="en-US" w:bidi="en-US"/>
          </w:rPr>
          <w:t>.</w:t>
        </w:r>
      </w:hyperlink>
    </w:p>
    <w:p w14:paraId="4E187208" w14:textId="77777777" w:rsidR="00BD197D" w:rsidRPr="00C62661" w:rsidRDefault="004C68C2" w:rsidP="008D0B33">
      <w:pPr>
        <w:pStyle w:val="Gvdemetni0"/>
        <w:numPr>
          <w:ilvl w:val="0"/>
          <w:numId w:val="2"/>
        </w:numPr>
        <w:tabs>
          <w:tab w:val="left" w:pos="737"/>
        </w:tabs>
        <w:spacing w:line="377" w:lineRule="auto"/>
        <w:ind w:firstLine="440"/>
        <w:jc w:val="both"/>
      </w:pPr>
      <w:r w:rsidRPr="00C62661">
        <w:t>Kaynaklar yazarların soyadına göre alfabetik sıralanmalıdır.</w:t>
      </w:r>
    </w:p>
    <w:p w14:paraId="1ADB84FC" w14:textId="77777777" w:rsidR="00BD197D" w:rsidRPr="00C62661" w:rsidRDefault="004C68C2" w:rsidP="008D0B33">
      <w:pPr>
        <w:pStyle w:val="Gvdemetni0"/>
        <w:numPr>
          <w:ilvl w:val="0"/>
          <w:numId w:val="2"/>
        </w:numPr>
        <w:tabs>
          <w:tab w:val="left" w:pos="737"/>
        </w:tabs>
        <w:spacing w:line="377" w:lineRule="auto"/>
        <w:ind w:firstLine="440"/>
        <w:jc w:val="both"/>
      </w:pPr>
      <w:r w:rsidRPr="00C62661">
        <w:t>Yazar adı yoksa eser adı dikkate alınmalıdır.</w:t>
      </w:r>
    </w:p>
    <w:p w14:paraId="7289767C" w14:textId="4AD257F4" w:rsidR="00BD197D" w:rsidRPr="00C62661" w:rsidRDefault="004C68C2" w:rsidP="008D0B33">
      <w:pPr>
        <w:pStyle w:val="Gvdemetni0"/>
        <w:numPr>
          <w:ilvl w:val="0"/>
          <w:numId w:val="2"/>
        </w:numPr>
        <w:tabs>
          <w:tab w:val="left" w:pos="759"/>
        </w:tabs>
        <w:ind w:left="820" w:hanging="360"/>
        <w:jc w:val="both"/>
      </w:pPr>
      <w:r w:rsidRPr="00C62661">
        <w:t xml:space="preserve">Bir yazarın </w:t>
      </w:r>
      <w:r w:rsidR="00CB3888" w:rsidRPr="00C62661">
        <w:t>birçok</w:t>
      </w:r>
      <w:r w:rsidRPr="00C62661">
        <w:t xml:space="preserve"> eseri kullanıldığında kaynaklar kronolojik sıraya göre yazılmalıdır.</w:t>
      </w:r>
    </w:p>
    <w:p w14:paraId="1E936311" w14:textId="77777777" w:rsidR="00BD197D" w:rsidRPr="00C62661" w:rsidRDefault="004C68C2" w:rsidP="008D0B33">
      <w:pPr>
        <w:pStyle w:val="Gvdemetni0"/>
        <w:numPr>
          <w:ilvl w:val="0"/>
          <w:numId w:val="2"/>
        </w:numPr>
        <w:tabs>
          <w:tab w:val="left" w:pos="759"/>
        </w:tabs>
        <w:spacing w:after="460"/>
        <w:ind w:left="820" w:hanging="360"/>
        <w:jc w:val="both"/>
      </w:pPr>
      <w:r w:rsidRPr="00C62661">
        <w:t>Bir yazarın aynı yıl yayımlanmış birden fazla eseri kullanıldıysa eser isimleri alfabetik sırayla “2005a”, “2005b” olarak yazılmalıdır.</w:t>
      </w:r>
    </w:p>
    <w:p w14:paraId="7EC6316E" w14:textId="77777777" w:rsidR="00155424" w:rsidRPr="00C62661" w:rsidRDefault="00DC67FC" w:rsidP="008D0B33">
      <w:pPr>
        <w:pStyle w:val="Gvdemetni0"/>
        <w:tabs>
          <w:tab w:val="left" w:pos="759"/>
        </w:tabs>
        <w:jc w:val="both"/>
        <w:rPr>
          <w:b/>
          <w:i/>
        </w:rPr>
      </w:pPr>
      <w:r w:rsidRPr="00C62661">
        <w:rPr>
          <w:b/>
          <w:i/>
        </w:rPr>
        <w:t>Dergiye İngilizce olarak değerlendirilmek üzere gönderilen makaleler için ö</w:t>
      </w:r>
      <w:r w:rsidR="00EA40A0" w:rsidRPr="00C62661">
        <w:rPr>
          <w:b/>
          <w:i/>
        </w:rPr>
        <w:t>nemli not:</w:t>
      </w:r>
    </w:p>
    <w:p w14:paraId="54457D11" w14:textId="3550FB51" w:rsidR="00EA40A0" w:rsidRPr="00C62661" w:rsidRDefault="00EA40A0" w:rsidP="008D0B33">
      <w:pPr>
        <w:pStyle w:val="Gvdemetni0"/>
        <w:tabs>
          <w:tab w:val="left" w:pos="759"/>
        </w:tabs>
        <w:spacing w:after="460"/>
        <w:jc w:val="both"/>
        <w:rPr>
          <w:i/>
        </w:rPr>
      </w:pPr>
      <w:r w:rsidRPr="00C62661">
        <w:t>APA atıf ve kaynakçada “</w:t>
      </w:r>
      <w:proofErr w:type="spellStart"/>
      <w:r w:rsidRPr="00C62661">
        <w:t>and</w:t>
      </w:r>
      <w:proofErr w:type="spellEnd"/>
      <w:r w:rsidRPr="00C62661">
        <w:t>” yerine “&amp;” kullanılmasını önermektedir. Ancak Türkçede “&amp;” sembolü “ve” yerine kullanılmadığından, Türkçe olarak yazılan metinlerde atıf yaparken ve kaynakça yazarken “&amp;” sembolü kullanılmamalıdır. Ayrıca, üç kişiden çok yazarlı metinlere atıf yaparken APA “et al.” (</w:t>
      </w:r>
      <w:proofErr w:type="spellStart"/>
      <w:r w:rsidRPr="00C62661">
        <w:t>Kernis</w:t>
      </w:r>
      <w:proofErr w:type="spellEnd"/>
      <w:r w:rsidRPr="00C62661">
        <w:t xml:space="preserve"> et al</w:t>
      </w:r>
      <w:proofErr w:type="gramStart"/>
      <w:r w:rsidRPr="00C62661">
        <w:t>.,</w:t>
      </w:r>
      <w:proofErr w:type="gramEnd"/>
      <w:r w:rsidRPr="00C62661">
        <w:t xml:space="preserve"> 1993) kullanılmasını önermektedir. </w:t>
      </w:r>
      <w:r w:rsidR="008A718A" w:rsidRPr="00C62661">
        <w:rPr>
          <w:i/>
        </w:rPr>
        <w:t>İngilizce hazırlanmış m</w:t>
      </w:r>
      <w:r w:rsidRPr="00C62661">
        <w:rPr>
          <w:i/>
        </w:rPr>
        <w:t>etinlerde atıf ve kaynakçada APA standartlarına uygun olarak “</w:t>
      </w:r>
      <w:proofErr w:type="spellStart"/>
      <w:r w:rsidRPr="00C62661">
        <w:rPr>
          <w:i/>
        </w:rPr>
        <w:t>and</w:t>
      </w:r>
      <w:proofErr w:type="spellEnd"/>
      <w:r w:rsidRPr="00C62661">
        <w:rPr>
          <w:i/>
        </w:rPr>
        <w:t>” yerine “&amp;” sembolü ve “et al.” kullanılmalıdır.</w:t>
      </w:r>
    </w:p>
    <w:p w14:paraId="174C4BEF" w14:textId="3B59AAAE" w:rsidR="00BD197D" w:rsidRPr="00C62661" w:rsidRDefault="004C68C2" w:rsidP="006F251D">
      <w:pPr>
        <w:pStyle w:val="Gvdemetni0"/>
        <w:numPr>
          <w:ilvl w:val="0"/>
          <w:numId w:val="19"/>
        </w:numPr>
        <w:jc w:val="both"/>
      </w:pPr>
      <w:r w:rsidRPr="006F251D">
        <w:rPr>
          <w:b/>
          <w:bCs/>
          <w:iCs/>
        </w:rPr>
        <w:t>Kitap</w:t>
      </w:r>
    </w:p>
    <w:p w14:paraId="6509D19C" w14:textId="77777777" w:rsidR="00BD197D" w:rsidRPr="00C62661" w:rsidRDefault="004C68C2" w:rsidP="00D51134">
      <w:pPr>
        <w:pStyle w:val="Gvdemetni0"/>
        <w:jc w:val="both"/>
      </w:pPr>
      <w:r w:rsidRPr="00C62661">
        <w:t>Yazar soyadı, ilk adı veya ilk iki adı baş harfleri, parantez içinde yayın yılı, kitabın adı, yayının diğer bilgileri yazılır. Kitapların adları sadece ilk harf büyük olacak şekilde (özel adlar dışında) normal cümle düzeninde ve italik harflerle yazılmalıdır.</w:t>
      </w:r>
    </w:p>
    <w:p w14:paraId="44BB39F1" w14:textId="77777777" w:rsidR="00BD197D" w:rsidRPr="00C62661" w:rsidRDefault="004C68C2" w:rsidP="00D51134">
      <w:pPr>
        <w:pStyle w:val="Balk10"/>
        <w:keepNext/>
        <w:keepLines/>
        <w:numPr>
          <w:ilvl w:val="0"/>
          <w:numId w:val="3"/>
        </w:numPr>
        <w:tabs>
          <w:tab w:val="left" w:pos="349"/>
        </w:tabs>
        <w:jc w:val="both"/>
      </w:pPr>
      <w:bookmarkStart w:id="14" w:name="bookmark24"/>
      <w:r w:rsidRPr="00C62661">
        <w:t>Tek yazarı veya editörü olan kitap</w:t>
      </w:r>
      <w:bookmarkEnd w:id="14"/>
    </w:p>
    <w:p w14:paraId="72F3E6E1" w14:textId="77777777" w:rsidR="0045051D" w:rsidRPr="00C62661" w:rsidRDefault="004C68C2" w:rsidP="00D51134">
      <w:pPr>
        <w:pStyle w:val="Gvdemetni0"/>
        <w:numPr>
          <w:ilvl w:val="0"/>
          <w:numId w:val="18"/>
        </w:numPr>
        <w:tabs>
          <w:tab w:val="left" w:pos="759"/>
        </w:tabs>
        <w:jc w:val="both"/>
      </w:pPr>
      <w:r w:rsidRPr="00C62661">
        <w:t xml:space="preserve">Yazar Soyadı, Yazar Adı Baş Harfleri. (yıl). </w:t>
      </w:r>
      <w:r w:rsidRPr="00C62661">
        <w:rPr>
          <w:i/>
          <w:iCs/>
        </w:rPr>
        <w:t>Kitabın adı sadece ilk harf büyük diğerleri küçük olacak şekilde ve italik</w:t>
      </w:r>
      <w:r w:rsidR="0045051D" w:rsidRPr="00C62661">
        <w:rPr>
          <w:i/>
          <w:iCs/>
        </w:rPr>
        <w:t xml:space="preserve"> </w:t>
      </w:r>
      <w:r w:rsidR="0045051D" w:rsidRPr="00C62661">
        <w:t>(birden çok basımı varsa- kaçıncı basım olduğu)</w:t>
      </w:r>
      <w:r w:rsidRPr="00C62661">
        <w:rPr>
          <w:i/>
          <w:iCs/>
        </w:rPr>
        <w:t>.</w:t>
      </w:r>
      <w:r w:rsidRPr="00C62661">
        <w:t xml:space="preserve"> Basım Yeri: Yayınevi.</w:t>
      </w:r>
    </w:p>
    <w:p w14:paraId="63A913E6" w14:textId="5C92D4AA" w:rsidR="0045051D" w:rsidRPr="00C62661" w:rsidRDefault="0046363D" w:rsidP="00D51134">
      <w:pPr>
        <w:pStyle w:val="Gvdemetni0"/>
        <w:tabs>
          <w:tab w:val="left" w:pos="759"/>
        </w:tabs>
        <w:ind w:left="1416"/>
        <w:jc w:val="both"/>
      </w:pPr>
      <w:r w:rsidRPr="00C62661">
        <w:rPr>
          <w:b/>
          <w:bCs/>
          <w:i/>
        </w:rPr>
        <w:t>Örnek:</w:t>
      </w:r>
      <w:r w:rsidRPr="00C62661">
        <w:rPr>
          <w:b/>
          <w:bCs/>
        </w:rPr>
        <w:t xml:space="preserve"> </w:t>
      </w:r>
      <w:proofErr w:type="spellStart"/>
      <w:r w:rsidR="008605F4" w:rsidRPr="00C62661">
        <w:t>Cuban</w:t>
      </w:r>
      <w:proofErr w:type="spellEnd"/>
      <w:r w:rsidR="0045051D" w:rsidRPr="00C62661">
        <w:t xml:space="preserve"> L. (2001). </w:t>
      </w:r>
      <w:proofErr w:type="spellStart"/>
      <w:r w:rsidR="0045051D" w:rsidRPr="00C62661">
        <w:rPr>
          <w:i/>
          <w:iCs/>
        </w:rPr>
        <w:t>Oversold</w:t>
      </w:r>
      <w:proofErr w:type="spellEnd"/>
      <w:r w:rsidR="0045051D" w:rsidRPr="00C62661">
        <w:rPr>
          <w:i/>
          <w:iCs/>
        </w:rPr>
        <w:t xml:space="preserve"> </w:t>
      </w:r>
      <w:proofErr w:type="spellStart"/>
      <w:r w:rsidR="0045051D" w:rsidRPr="00C62661">
        <w:rPr>
          <w:i/>
          <w:iCs/>
        </w:rPr>
        <w:t>and</w:t>
      </w:r>
      <w:proofErr w:type="spellEnd"/>
      <w:r w:rsidR="0045051D" w:rsidRPr="00C62661">
        <w:rPr>
          <w:i/>
          <w:iCs/>
        </w:rPr>
        <w:t xml:space="preserve"> </w:t>
      </w:r>
      <w:proofErr w:type="spellStart"/>
      <w:r w:rsidR="0045051D" w:rsidRPr="00C62661">
        <w:rPr>
          <w:i/>
          <w:iCs/>
        </w:rPr>
        <w:t>underused</w:t>
      </w:r>
      <w:proofErr w:type="spellEnd"/>
      <w:r w:rsidR="0045051D" w:rsidRPr="00C62661">
        <w:rPr>
          <w:i/>
          <w:iCs/>
        </w:rPr>
        <w:t xml:space="preserve">: </w:t>
      </w:r>
      <w:proofErr w:type="spellStart"/>
      <w:r w:rsidR="0045051D" w:rsidRPr="00C62661">
        <w:rPr>
          <w:i/>
          <w:iCs/>
        </w:rPr>
        <w:t>computers</w:t>
      </w:r>
      <w:proofErr w:type="spellEnd"/>
      <w:r w:rsidR="0045051D" w:rsidRPr="00C62661">
        <w:rPr>
          <w:i/>
          <w:iCs/>
        </w:rPr>
        <w:t xml:space="preserve"> in </w:t>
      </w:r>
      <w:proofErr w:type="spellStart"/>
      <w:r w:rsidR="0045051D" w:rsidRPr="00C62661">
        <w:rPr>
          <w:i/>
          <w:iCs/>
        </w:rPr>
        <w:t>the</w:t>
      </w:r>
      <w:proofErr w:type="spellEnd"/>
      <w:r w:rsidR="0045051D" w:rsidRPr="00C62661">
        <w:rPr>
          <w:i/>
          <w:iCs/>
        </w:rPr>
        <w:t xml:space="preserve"> </w:t>
      </w:r>
      <w:proofErr w:type="spellStart"/>
      <w:r w:rsidR="0045051D" w:rsidRPr="00C62661">
        <w:rPr>
          <w:i/>
          <w:iCs/>
        </w:rPr>
        <w:t>classrooms</w:t>
      </w:r>
      <w:proofErr w:type="spellEnd"/>
      <w:r w:rsidR="0045051D" w:rsidRPr="00C62661">
        <w:t>. Cambridge:</w:t>
      </w:r>
      <w:r w:rsidR="00D21117" w:rsidRPr="00C62661">
        <w:t xml:space="preserve"> </w:t>
      </w:r>
      <w:r w:rsidR="0045051D" w:rsidRPr="00C62661">
        <w:t xml:space="preserve">Harvard </w:t>
      </w:r>
      <w:proofErr w:type="spellStart"/>
      <w:r w:rsidR="0045051D" w:rsidRPr="00C62661">
        <w:t>University</w:t>
      </w:r>
      <w:proofErr w:type="spellEnd"/>
      <w:r w:rsidR="0045051D" w:rsidRPr="00C62661">
        <w:t xml:space="preserve"> </w:t>
      </w:r>
      <w:proofErr w:type="spellStart"/>
      <w:r w:rsidR="0045051D" w:rsidRPr="00C62661">
        <w:t>Press</w:t>
      </w:r>
      <w:proofErr w:type="spellEnd"/>
      <w:r w:rsidR="0045051D" w:rsidRPr="00C62661">
        <w:t>.</w:t>
      </w:r>
    </w:p>
    <w:p w14:paraId="5772E730" w14:textId="41EC4B16" w:rsidR="00434373" w:rsidRPr="00C62661" w:rsidRDefault="0046363D" w:rsidP="00D51134">
      <w:pPr>
        <w:pStyle w:val="Gvdemetni0"/>
        <w:tabs>
          <w:tab w:val="left" w:pos="759"/>
        </w:tabs>
        <w:ind w:left="1440"/>
        <w:jc w:val="both"/>
      </w:pPr>
      <w:r w:rsidRPr="00C62661">
        <w:rPr>
          <w:b/>
          <w:bCs/>
          <w:i/>
        </w:rPr>
        <w:t>Örnek:</w:t>
      </w:r>
      <w:r w:rsidRPr="00C62661">
        <w:rPr>
          <w:b/>
          <w:bCs/>
        </w:rPr>
        <w:t xml:space="preserve"> </w:t>
      </w:r>
      <w:r w:rsidR="00872C15" w:rsidRPr="00C62661">
        <w:t xml:space="preserve">Taşkın L. (2009). </w:t>
      </w:r>
      <w:r w:rsidR="00872C15" w:rsidRPr="00C62661">
        <w:rPr>
          <w:i/>
          <w:iCs/>
        </w:rPr>
        <w:t xml:space="preserve">Doğum ve </w:t>
      </w:r>
      <w:r w:rsidR="008605F4" w:rsidRPr="00C62661">
        <w:rPr>
          <w:i/>
          <w:iCs/>
        </w:rPr>
        <w:t>kadın sağlığı hemşireliği</w:t>
      </w:r>
      <w:r w:rsidR="008605F4" w:rsidRPr="00C62661">
        <w:t xml:space="preserve"> </w:t>
      </w:r>
      <w:r w:rsidR="00872C15" w:rsidRPr="00C62661">
        <w:t>(9. Baskı). Ankara: Sistem Ofset Matbaacılık.</w:t>
      </w:r>
      <w:r w:rsidR="00434373" w:rsidRPr="00C62661">
        <w:t xml:space="preserve"> </w:t>
      </w:r>
    </w:p>
    <w:p w14:paraId="47E315D6" w14:textId="6D9710F8" w:rsidR="00872C15" w:rsidRPr="00C62661" w:rsidRDefault="004C68C2" w:rsidP="00D51134">
      <w:pPr>
        <w:pStyle w:val="Gvdemetni0"/>
        <w:numPr>
          <w:ilvl w:val="0"/>
          <w:numId w:val="18"/>
        </w:numPr>
        <w:tabs>
          <w:tab w:val="left" w:pos="759"/>
        </w:tabs>
        <w:jc w:val="both"/>
      </w:pPr>
      <w:r w:rsidRPr="00C62661">
        <w:t xml:space="preserve">Editör Soyadı, Editör Adı Baş Harfleri. (Ed.). (Yıl). </w:t>
      </w:r>
      <w:r w:rsidRPr="00C62661">
        <w:rPr>
          <w:i/>
          <w:iCs/>
        </w:rPr>
        <w:t>Kitabın adı sadece ilk harf büyük diğerleri küçük olacak şekilde ve italik.</w:t>
      </w:r>
      <w:r w:rsidRPr="00C62661">
        <w:t xml:space="preserve"> Basım Yeri: Yayınevi.</w:t>
      </w:r>
    </w:p>
    <w:p w14:paraId="3055C945" w14:textId="4525BC45" w:rsidR="00872C15" w:rsidRPr="00C62661" w:rsidRDefault="0046363D" w:rsidP="00D51134">
      <w:pPr>
        <w:pStyle w:val="Gvdemetni0"/>
        <w:tabs>
          <w:tab w:val="left" w:pos="759"/>
        </w:tabs>
        <w:ind w:left="1440"/>
        <w:jc w:val="both"/>
      </w:pPr>
      <w:r w:rsidRPr="00C62661">
        <w:rPr>
          <w:b/>
          <w:bCs/>
          <w:i/>
        </w:rPr>
        <w:t>Örnek:</w:t>
      </w:r>
      <w:r w:rsidRPr="00C62661">
        <w:rPr>
          <w:b/>
          <w:bCs/>
        </w:rPr>
        <w:t xml:space="preserve"> </w:t>
      </w:r>
      <w:r w:rsidR="009F4807" w:rsidRPr="00C62661">
        <w:t>Savaşır I</w:t>
      </w:r>
      <w:r w:rsidR="009A7FF0" w:rsidRPr="00C62661">
        <w:t>,</w:t>
      </w:r>
      <w:r w:rsidR="00CB57EE" w:rsidRPr="00C62661">
        <w:t xml:space="preserve"> Şahin</w:t>
      </w:r>
      <w:r w:rsidR="000D2F3C" w:rsidRPr="00C62661">
        <w:t xml:space="preserve"> N</w:t>
      </w:r>
      <w:r w:rsidR="00BA031C" w:rsidRPr="00C62661">
        <w:t xml:space="preserve">H. (Ed.). (1997). </w:t>
      </w:r>
      <w:r w:rsidR="00BA031C" w:rsidRPr="00C62661">
        <w:rPr>
          <w:i/>
          <w:iCs/>
        </w:rPr>
        <w:t xml:space="preserve">Bilişsel-davranışçı </w:t>
      </w:r>
      <w:proofErr w:type="gramStart"/>
      <w:r w:rsidR="00BA031C" w:rsidRPr="00C62661">
        <w:rPr>
          <w:i/>
          <w:iCs/>
        </w:rPr>
        <w:t>terapilerde</w:t>
      </w:r>
      <w:proofErr w:type="gramEnd"/>
      <w:r w:rsidR="00BA031C" w:rsidRPr="00C62661">
        <w:rPr>
          <w:i/>
          <w:iCs/>
        </w:rPr>
        <w:t xml:space="preserve"> değerlendirme: Sık kullanılan ölçekler.</w:t>
      </w:r>
      <w:r w:rsidR="00BA031C" w:rsidRPr="00C62661">
        <w:t xml:space="preserve"> Ankara: Türk Psikologlar Derneği </w:t>
      </w:r>
      <w:r w:rsidR="00BA031C" w:rsidRPr="00C62661">
        <w:lastRenderedPageBreak/>
        <w:t>Yayınları.</w:t>
      </w:r>
    </w:p>
    <w:p w14:paraId="45016B0A" w14:textId="77777777" w:rsidR="00BD197D" w:rsidRPr="00C62661" w:rsidRDefault="004C68C2" w:rsidP="00D51134">
      <w:pPr>
        <w:pStyle w:val="Balk10"/>
        <w:keepNext/>
        <w:keepLines/>
        <w:numPr>
          <w:ilvl w:val="0"/>
          <w:numId w:val="3"/>
        </w:numPr>
        <w:tabs>
          <w:tab w:val="left" w:pos="442"/>
        </w:tabs>
        <w:jc w:val="both"/>
      </w:pPr>
      <w:bookmarkStart w:id="15" w:name="bookmark26"/>
      <w:r w:rsidRPr="00C62661">
        <w:t>İki veya daha fazla yazarlı /editörlü kitap</w:t>
      </w:r>
      <w:bookmarkEnd w:id="15"/>
    </w:p>
    <w:p w14:paraId="2A2E65D4" w14:textId="77777777" w:rsidR="00434373" w:rsidRPr="00C62661" w:rsidRDefault="004C68C2" w:rsidP="00D51134">
      <w:pPr>
        <w:pStyle w:val="Gvdemetni0"/>
        <w:numPr>
          <w:ilvl w:val="0"/>
          <w:numId w:val="18"/>
        </w:numPr>
        <w:tabs>
          <w:tab w:val="left" w:pos="759"/>
        </w:tabs>
        <w:jc w:val="both"/>
      </w:pPr>
      <w:r w:rsidRPr="00C62661">
        <w:t xml:space="preserve">Birinci Yazar Soyadı, Birinci Yazar Adı Baş Harfleri ve İkinci Yazar Soyadı, İkinci Yazar Adı Baş Harfleri. (Yıl). </w:t>
      </w:r>
      <w:r w:rsidRPr="00C62661">
        <w:rPr>
          <w:i/>
          <w:iCs/>
        </w:rPr>
        <w:t>Kitabın adı sadece ilk harf büyük diğerleri küçük olacak şekilde ve italik.</w:t>
      </w:r>
      <w:r w:rsidRPr="00C62661">
        <w:t xml:space="preserve"> Basım Yeri: Yayınevi.</w:t>
      </w:r>
      <w:r w:rsidR="00434373" w:rsidRPr="00C62661">
        <w:t xml:space="preserve"> </w:t>
      </w:r>
    </w:p>
    <w:p w14:paraId="117D57B5" w14:textId="29619796" w:rsidR="00BA031C" w:rsidRPr="00C62661" w:rsidRDefault="0046363D" w:rsidP="00D51134">
      <w:pPr>
        <w:pStyle w:val="Gvdemetni0"/>
        <w:tabs>
          <w:tab w:val="left" w:pos="759"/>
        </w:tabs>
        <w:ind w:left="1416"/>
        <w:jc w:val="both"/>
      </w:pPr>
      <w:r w:rsidRPr="00C62661">
        <w:rPr>
          <w:b/>
          <w:bCs/>
          <w:i/>
        </w:rPr>
        <w:t>Örnek:</w:t>
      </w:r>
      <w:r w:rsidRPr="00C62661">
        <w:rPr>
          <w:b/>
          <w:bCs/>
        </w:rPr>
        <w:t xml:space="preserve"> </w:t>
      </w:r>
      <w:proofErr w:type="spellStart"/>
      <w:r w:rsidR="009F4807" w:rsidRPr="00C62661">
        <w:t>Kökdemir</w:t>
      </w:r>
      <w:proofErr w:type="spellEnd"/>
      <w:r w:rsidR="00632D45" w:rsidRPr="00C62661">
        <w:t xml:space="preserve"> D</w:t>
      </w:r>
      <w:r w:rsidR="009A7FF0" w:rsidRPr="00C62661">
        <w:t xml:space="preserve">, </w:t>
      </w:r>
      <w:proofErr w:type="spellStart"/>
      <w:r w:rsidR="00632D45" w:rsidRPr="00C62661">
        <w:t>Demirutku</w:t>
      </w:r>
      <w:proofErr w:type="spellEnd"/>
      <w:r w:rsidR="00BA031C" w:rsidRPr="00C62661">
        <w:t xml:space="preserve"> K. (2000). </w:t>
      </w:r>
      <w:r w:rsidR="00BA031C" w:rsidRPr="00C62661">
        <w:rPr>
          <w:i/>
          <w:iCs/>
        </w:rPr>
        <w:t xml:space="preserve">Akademik yazım kuralları kitapçığı. </w:t>
      </w:r>
      <w:r w:rsidR="00BA031C" w:rsidRPr="00C62661">
        <w:t>Ankara: Başkent Üniversitesi İktisadi ve İdari Bilimler Fakültesi Yayınları.</w:t>
      </w:r>
    </w:p>
    <w:p w14:paraId="7FC0CDD0" w14:textId="77777777" w:rsidR="00BD197D" w:rsidRPr="00C62661" w:rsidRDefault="004C68C2" w:rsidP="008D0B33">
      <w:pPr>
        <w:pStyle w:val="Balk10"/>
        <w:keepNext/>
        <w:keepLines/>
        <w:numPr>
          <w:ilvl w:val="0"/>
          <w:numId w:val="3"/>
        </w:numPr>
        <w:tabs>
          <w:tab w:val="left" w:pos="547"/>
        </w:tabs>
        <w:jc w:val="both"/>
      </w:pPr>
      <w:bookmarkStart w:id="16" w:name="bookmark28"/>
      <w:r w:rsidRPr="00C62661">
        <w:t>Genişletilmiş baskı</w:t>
      </w:r>
      <w:bookmarkEnd w:id="16"/>
    </w:p>
    <w:p w14:paraId="22A4A3A5" w14:textId="77777777" w:rsidR="00BD197D" w:rsidRPr="00C62661" w:rsidRDefault="004C68C2" w:rsidP="00D51134">
      <w:pPr>
        <w:pStyle w:val="Gvdemetni0"/>
        <w:numPr>
          <w:ilvl w:val="0"/>
          <w:numId w:val="18"/>
        </w:numPr>
        <w:jc w:val="both"/>
      </w:pPr>
      <w:r w:rsidRPr="00C62661">
        <w:t xml:space="preserve">Yazar Soyadı, Yazar Adı Baş Harfleri. (Yıl). </w:t>
      </w:r>
      <w:r w:rsidRPr="00C62661">
        <w:rPr>
          <w:i/>
          <w:iCs/>
        </w:rPr>
        <w:t>Kitabın adı sadece ilk harf büyük diğerleri küçük olacak şekilde ve italik.</w:t>
      </w:r>
      <w:r w:rsidRPr="00C62661">
        <w:t xml:space="preserve"> (Genişletilmiş x. baskı). Basım Yeri: Yayınevi.</w:t>
      </w:r>
    </w:p>
    <w:p w14:paraId="1FE4BA28" w14:textId="398B032F" w:rsidR="00AC39C1" w:rsidRPr="00C62661" w:rsidRDefault="0046363D" w:rsidP="00D51134">
      <w:pPr>
        <w:pStyle w:val="Gvdemetni0"/>
        <w:ind w:left="708" w:firstLine="708"/>
        <w:jc w:val="both"/>
      </w:pPr>
      <w:r w:rsidRPr="00C62661">
        <w:rPr>
          <w:b/>
          <w:bCs/>
          <w:i/>
        </w:rPr>
        <w:t>Örnek:</w:t>
      </w:r>
      <w:r w:rsidRPr="00C62661">
        <w:rPr>
          <w:b/>
          <w:bCs/>
        </w:rPr>
        <w:t xml:space="preserve"> </w:t>
      </w:r>
      <w:r w:rsidR="00026F3F" w:rsidRPr="00C62661">
        <w:t>Alemdar</w:t>
      </w:r>
      <w:r w:rsidR="00AC39C1" w:rsidRPr="00C62661">
        <w:t xml:space="preserve"> K. (2001). </w:t>
      </w:r>
      <w:r w:rsidR="00AC39C1" w:rsidRPr="00C62661">
        <w:rPr>
          <w:i/>
          <w:iCs/>
        </w:rPr>
        <w:t>İletişim ve tarih.</w:t>
      </w:r>
      <w:r w:rsidR="00AC39C1" w:rsidRPr="00C62661">
        <w:t xml:space="preserve"> (Genişletilmiş 2. Baskı). Ankara: Ümit Yayıncılık.</w:t>
      </w:r>
    </w:p>
    <w:p w14:paraId="2126A6D1" w14:textId="77777777" w:rsidR="00BD197D" w:rsidRPr="00C62661" w:rsidRDefault="004C68C2" w:rsidP="008D0B33">
      <w:pPr>
        <w:pStyle w:val="Balk10"/>
        <w:keepNext/>
        <w:keepLines/>
        <w:numPr>
          <w:ilvl w:val="0"/>
          <w:numId w:val="3"/>
        </w:numPr>
        <w:tabs>
          <w:tab w:val="left" w:pos="555"/>
        </w:tabs>
        <w:jc w:val="both"/>
      </w:pPr>
      <w:bookmarkStart w:id="17" w:name="bookmark30"/>
      <w:r w:rsidRPr="00C62661">
        <w:t>Yazarı belli olmayan kitap</w:t>
      </w:r>
      <w:bookmarkEnd w:id="17"/>
    </w:p>
    <w:p w14:paraId="62DA6A67" w14:textId="72F7027F" w:rsidR="00BD197D" w:rsidRPr="00C62661" w:rsidRDefault="004C68C2" w:rsidP="00D51134">
      <w:pPr>
        <w:pStyle w:val="Gvdemetni0"/>
        <w:numPr>
          <w:ilvl w:val="0"/>
          <w:numId w:val="18"/>
        </w:numPr>
        <w:jc w:val="both"/>
      </w:pPr>
      <w:r w:rsidRPr="00C62661">
        <w:rPr>
          <w:i/>
          <w:iCs/>
        </w:rPr>
        <w:t xml:space="preserve">Kitabın adı sadece ilk harf büyük diğerleri küçük olacak şekilde ve italik. </w:t>
      </w:r>
      <w:r w:rsidRPr="00C62661">
        <w:t xml:space="preserve">(yıl). </w:t>
      </w:r>
      <w:proofErr w:type="gramStart"/>
      <w:r w:rsidRPr="00C62661">
        <w:t>yer</w:t>
      </w:r>
      <w:proofErr w:type="gramEnd"/>
      <w:r w:rsidRPr="00C62661">
        <w:t>: Yayınevi.</w:t>
      </w:r>
    </w:p>
    <w:p w14:paraId="77731DDE" w14:textId="5A7626C1" w:rsidR="00BA031C" w:rsidRPr="00C62661" w:rsidRDefault="0046363D" w:rsidP="00D51134">
      <w:pPr>
        <w:pStyle w:val="Gvdemetni0"/>
        <w:ind w:left="708" w:firstLine="32"/>
        <w:jc w:val="both"/>
      </w:pPr>
      <w:r w:rsidRPr="00C62661">
        <w:rPr>
          <w:b/>
          <w:bCs/>
          <w:i/>
        </w:rPr>
        <w:t>Örnek:</w:t>
      </w:r>
      <w:r w:rsidRPr="00C62661">
        <w:rPr>
          <w:b/>
          <w:bCs/>
        </w:rPr>
        <w:t xml:space="preserve"> </w:t>
      </w:r>
      <w:proofErr w:type="spellStart"/>
      <w:r w:rsidR="00AC39C1" w:rsidRPr="00C62661">
        <w:rPr>
          <w:i/>
          <w:iCs/>
        </w:rPr>
        <w:t>Merriam-Webster's</w:t>
      </w:r>
      <w:proofErr w:type="spellEnd"/>
      <w:r w:rsidR="00AC39C1" w:rsidRPr="00C62661">
        <w:rPr>
          <w:i/>
          <w:iCs/>
        </w:rPr>
        <w:t xml:space="preserve"> </w:t>
      </w:r>
      <w:proofErr w:type="spellStart"/>
      <w:r w:rsidR="00AC39C1" w:rsidRPr="00C62661">
        <w:rPr>
          <w:i/>
          <w:iCs/>
        </w:rPr>
        <w:t>collegiate</w:t>
      </w:r>
      <w:proofErr w:type="spellEnd"/>
      <w:r w:rsidR="00AC39C1" w:rsidRPr="00C62661">
        <w:rPr>
          <w:i/>
          <w:iCs/>
        </w:rPr>
        <w:t xml:space="preserve"> </w:t>
      </w:r>
      <w:proofErr w:type="spellStart"/>
      <w:r w:rsidR="00AC39C1" w:rsidRPr="00C62661">
        <w:rPr>
          <w:i/>
          <w:iCs/>
        </w:rPr>
        <w:t>dictionary</w:t>
      </w:r>
      <w:proofErr w:type="spellEnd"/>
      <w:r w:rsidR="00AC39C1" w:rsidRPr="00C62661">
        <w:t xml:space="preserve"> (10. bs.). (1993). </w:t>
      </w:r>
      <w:proofErr w:type="spellStart"/>
      <w:r w:rsidR="00AC39C1" w:rsidRPr="00C62661">
        <w:t>Springfield</w:t>
      </w:r>
      <w:proofErr w:type="spellEnd"/>
      <w:r w:rsidR="00AC39C1" w:rsidRPr="00C62661">
        <w:t xml:space="preserve">, MA: </w:t>
      </w:r>
      <w:proofErr w:type="spellStart"/>
      <w:r w:rsidR="00AC39C1" w:rsidRPr="00C62661">
        <w:t>Merriam-Webster</w:t>
      </w:r>
      <w:proofErr w:type="spellEnd"/>
      <w:r w:rsidR="00AC39C1" w:rsidRPr="00C62661">
        <w:t>.</w:t>
      </w:r>
    </w:p>
    <w:p w14:paraId="7030E062" w14:textId="14689DA4" w:rsidR="00BD197D" w:rsidRPr="00C62661" w:rsidRDefault="007320DC" w:rsidP="008D0B33">
      <w:pPr>
        <w:pStyle w:val="Balk10"/>
        <w:keepNext/>
        <w:keepLines/>
        <w:numPr>
          <w:ilvl w:val="0"/>
          <w:numId w:val="3"/>
        </w:numPr>
        <w:tabs>
          <w:tab w:val="left" w:pos="450"/>
        </w:tabs>
        <w:jc w:val="both"/>
      </w:pPr>
      <w:r w:rsidRPr="00C62661">
        <w:t xml:space="preserve">Çok ciltli </w:t>
      </w:r>
      <w:r w:rsidR="004C31AA" w:rsidRPr="00C62661">
        <w:t>kitaplar</w:t>
      </w:r>
    </w:p>
    <w:p w14:paraId="63ABCFC0" w14:textId="6BFEC74D" w:rsidR="000A6990" w:rsidRPr="00C62661" w:rsidRDefault="004C68C2" w:rsidP="00D51134">
      <w:pPr>
        <w:pStyle w:val="Gvdemetni0"/>
        <w:numPr>
          <w:ilvl w:val="0"/>
          <w:numId w:val="18"/>
        </w:numPr>
        <w:spacing w:after="60"/>
        <w:jc w:val="both"/>
      </w:pPr>
      <w:r w:rsidRPr="00C62661">
        <w:t xml:space="preserve">Yazar Soyadı, Yazar Adı Baş Harfleri. (Yıl). </w:t>
      </w:r>
      <w:r w:rsidRPr="00C62661">
        <w:rPr>
          <w:i/>
          <w:iCs/>
        </w:rPr>
        <w:t>Kitabın adı sadece ilk harf büyük diğerleri küçük olacak şekilde ve italik.</w:t>
      </w:r>
      <w:r w:rsidRPr="00C62661">
        <w:t xml:space="preserve"> (x. cilt). Basım Yeri: Yayınevi</w:t>
      </w:r>
    </w:p>
    <w:p w14:paraId="060913D6" w14:textId="148B5A0A" w:rsidR="000A6990" w:rsidRPr="00C62661" w:rsidRDefault="0046363D" w:rsidP="00D51134">
      <w:pPr>
        <w:pStyle w:val="Gvdemetni0"/>
        <w:spacing w:after="60"/>
        <w:ind w:left="740" w:hanging="32"/>
        <w:jc w:val="both"/>
      </w:pPr>
      <w:r w:rsidRPr="00C62661">
        <w:rPr>
          <w:b/>
          <w:bCs/>
          <w:i/>
        </w:rPr>
        <w:t>Örnek:</w:t>
      </w:r>
      <w:r w:rsidRPr="00C62661">
        <w:rPr>
          <w:b/>
          <w:bCs/>
        </w:rPr>
        <w:t xml:space="preserve"> </w:t>
      </w:r>
      <w:r w:rsidR="00CA1A70" w:rsidRPr="00C62661">
        <w:t xml:space="preserve">Öztürk O, Uluşahin </w:t>
      </w:r>
      <w:r w:rsidR="004A6BF3" w:rsidRPr="00C62661">
        <w:t xml:space="preserve">A. (2011). </w:t>
      </w:r>
      <w:r w:rsidR="004A6BF3" w:rsidRPr="00C62661">
        <w:rPr>
          <w:i/>
          <w:iCs/>
        </w:rPr>
        <w:t>Ruh sağlığı ve bozuklukları</w:t>
      </w:r>
      <w:r w:rsidR="004A6BF3" w:rsidRPr="00C62661">
        <w:t xml:space="preserve"> (11. bs</w:t>
      </w:r>
      <w:proofErr w:type="gramStart"/>
      <w:r w:rsidR="004A6BF3" w:rsidRPr="00C62661">
        <w:t>.,</w:t>
      </w:r>
      <w:proofErr w:type="gramEnd"/>
      <w:r w:rsidR="004A6BF3" w:rsidRPr="00C62661">
        <w:t xml:space="preserve"> 1</w:t>
      </w:r>
      <w:r w:rsidR="004C31AA" w:rsidRPr="00C62661">
        <w:t>-2</w:t>
      </w:r>
      <w:r w:rsidR="004A6BF3" w:rsidRPr="00C62661">
        <w:t xml:space="preserve">. cilt). Ankara: Nobel Tıp Kitapevleri. </w:t>
      </w:r>
    </w:p>
    <w:p w14:paraId="67631D11" w14:textId="07669905" w:rsidR="00BD197D" w:rsidRPr="00C62661" w:rsidRDefault="004C68C2" w:rsidP="008D0B33">
      <w:pPr>
        <w:pStyle w:val="Gvdemetni0"/>
        <w:numPr>
          <w:ilvl w:val="0"/>
          <w:numId w:val="6"/>
        </w:numPr>
        <w:tabs>
          <w:tab w:val="left" w:pos="555"/>
        </w:tabs>
        <w:jc w:val="both"/>
      </w:pPr>
      <w:r w:rsidRPr="00C62661">
        <w:rPr>
          <w:b/>
          <w:bCs/>
        </w:rPr>
        <w:t>Çeviri kitap</w:t>
      </w:r>
    </w:p>
    <w:p w14:paraId="7973F1E6" w14:textId="3B4F0452" w:rsidR="00872C15" w:rsidRPr="00C62661" w:rsidRDefault="004C68C2" w:rsidP="00D51134">
      <w:pPr>
        <w:pStyle w:val="Gvdemetni0"/>
        <w:numPr>
          <w:ilvl w:val="0"/>
          <w:numId w:val="18"/>
        </w:numPr>
        <w:jc w:val="both"/>
      </w:pPr>
      <w:r w:rsidRPr="00C62661">
        <w:t xml:space="preserve">Yazar Soyadı, Yazar Adı Baş Harfleri. (Yıl). </w:t>
      </w:r>
      <w:r w:rsidRPr="00C62661">
        <w:rPr>
          <w:i/>
          <w:iCs/>
        </w:rPr>
        <w:t>Kitabın adı sadece ilk harf büyük diğerleri küçük olacak şekilde ve italik.</w:t>
      </w:r>
      <w:r w:rsidRPr="00C62661">
        <w:t xml:space="preserve"> (Çevirenin Adının İlk Harfleri. Çevirenin Soyadı</w:t>
      </w:r>
      <w:r w:rsidR="000E3B70" w:rsidRPr="00C62661">
        <w:t>, Çev.</w:t>
      </w:r>
      <w:r w:rsidRPr="00C62661">
        <w:t>)</w:t>
      </w:r>
      <w:r w:rsidR="000E3B70" w:rsidRPr="00C62661">
        <w:t>.</w:t>
      </w:r>
      <w:r w:rsidRPr="00C62661">
        <w:t xml:space="preserve"> Basım Yeri: Yayınevi.</w:t>
      </w:r>
    </w:p>
    <w:p w14:paraId="03F26AAD" w14:textId="32AA403A" w:rsidR="00EF22AB" w:rsidRPr="00C62661" w:rsidRDefault="0046363D" w:rsidP="00D51134">
      <w:pPr>
        <w:pStyle w:val="Gvdemetni0"/>
        <w:ind w:left="720"/>
        <w:jc w:val="both"/>
        <w:rPr>
          <w:i/>
          <w:iCs/>
        </w:rPr>
      </w:pPr>
      <w:r w:rsidRPr="00C62661">
        <w:rPr>
          <w:b/>
          <w:bCs/>
          <w:i/>
        </w:rPr>
        <w:t>Örnek:</w:t>
      </w:r>
      <w:r w:rsidRPr="00C62661">
        <w:rPr>
          <w:b/>
          <w:bCs/>
        </w:rPr>
        <w:t xml:space="preserve"> </w:t>
      </w:r>
      <w:proofErr w:type="spellStart"/>
      <w:r w:rsidR="00CA1A70" w:rsidRPr="00C62661">
        <w:t>Creswell</w:t>
      </w:r>
      <w:proofErr w:type="spellEnd"/>
      <w:r w:rsidR="00BB0276" w:rsidRPr="00C62661">
        <w:t xml:space="preserve"> J</w:t>
      </w:r>
      <w:r w:rsidR="00872C15" w:rsidRPr="00C62661">
        <w:t xml:space="preserve">W. (2003). </w:t>
      </w:r>
      <w:r w:rsidR="00872C15" w:rsidRPr="00C62661">
        <w:rPr>
          <w:i/>
          <w:iCs/>
        </w:rPr>
        <w:t xml:space="preserve">Nitel araştırma yöntemleri: </w:t>
      </w:r>
      <w:r w:rsidR="000E3B70" w:rsidRPr="00C62661">
        <w:rPr>
          <w:i/>
          <w:iCs/>
        </w:rPr>
        <w:t>b</w:t>
      </w:r>
      <w:r w:rsidR="00872C15" w:rsidRPr="00C62661">
        <w:rPr>
          <w:i/>
          <w:iCs/>
        </w:rPr>
        <w:t>eş yaklaşıma göre nitel araştırma ve araştırma deseni</w:t>
      </w:r>
      <w:r w:rsidR="00872C15" w:rsidRPr="00C62661">
        <w:t>. (</w:t>
      </w:r>
      <w:r w:rsidR="000E3B70" w:rsidRPr="00C62661">
        <w:t>M. Bütün, Çev.</w:t>
      </w:r>
      <w:r w:rsidR="00872C15" w:rsidRPr="00C62661">
        <w:t xml:space="preserve">) Ankara: Siyasal Kitabevi. </w:t>
      </w:r>
    </w:p>
    <w:p w14:paraId="06A8704C" w14:textId="2A0AB32B" w:rsidR="00EF22AB" w:rsidRPr="00C62661" w:rsidRDefault="00EF22AB" w:rsidP="008D0B33">
      <w:pPr>
        <w:pStyle w:val="Balk10"/>
        <w:keepNext/>
        <w:keepLines/>
        <w:numPr>
          <w:ilvl w:val="0"/>
          <w:numId w:val="6"/>
        </w:numPr>
        <w:tabs>
          <w:tab w:val="left" w:pos="661"/>
        </w:tabs>
        <w:jc w:val="both"/>
      </w:pPr>
      <w:bookmarkStart w:id="18" w:name="bookmark34"/>
      <w:r w:rsidRPr="00C62661">
        <w:lastRenderedPageBreak/>
        <w:t>Kitap Bölümü</w:t>
      </w:r>
    </w:p>
    <w:p w14:paraId="48395227" w14:textId="77777777" w:rsidR="00871F6F" w:rsidRPr="00C62661" w:rsidRDefault="00EF22AB" w:rsidP="00D51134">
      <w:pPr>
        <w:pStyle w:val="Balk10"/>
        <w:keepNext/>
        <w:keepLines/>
        <w:numPr>
          <w:ilvl w:val="0"/>
          <w:numId w:val="18"/>
        </w:numPr>
        <w:tabs>
          <w:tab w:val="left" w:pos="661"/>
        </w:tabs>
        <w:jc w:val="both"/>
        <w:rPr>
          <w:b w:val="0"/>
          <w:bCs w:val="0"/>
        </w:rPr>
      </w:pPr>
      <w:r w:rsidRPr="00C62661">
        <w:rPr>
          <w:b w:val="0"/>
          <w:bCs w:val="0"/>
        </w:rPr>
        <w:t xml:space="preserve">Yazarın Soyadı, Yazarın Adının Baş Harfi. (Yıl). Kitap bölümünün adı. Editörün İsminin </w:t>
      </w:r>
      <w:r w:rsidR="00871F6F" w:rsidRPr="00C62661">
        <w:rPr>
          <w:b w:val="0"/>
          <w:bCs w:val="0"/>
        </w:rPr>
        <w:t>Baş Harf</w:t>
      </w:r>
      <w:r w:rsidRPr="00C62661">
        <w:rPr>
          <w:b w:val="0"/>
          <w:bCs w:val="0"/>
        </w:rPr>
        <w:t xml:space="preserve">i. </w:t>
      </w:r>
      <w:r w:rsidR="00871F6F" w:rsidRPr="00C62661">
        <w:rPr>
          <w:b w:val="0"/>
          <w:bCs w:val="0"/>
        </w:rPr>
        <w:t xml:space="preserve">Editörün </w:t>
      </w:r>
      <w:proofErr w:type="spellStart"/>
      <w:r w:rsidRPr="00C62661">
        <w:rPr>
          <w:b w:val="0"/>
          <w:bCs w:val="0"/>
        </w:rPr>
        <w:t>Soyis</w:t>
      </w:r>
      <w:r w:rsidR="00871F6F" w:rsidRPr="00C62661">
        <w:rPr>
          <w:b w:val="0"/>
          <w:bCs w:val="0"/>
        </w:rPr>
        <w:t>mi</w:t>
      </w:r>
      <w:proofErr w:type="spellEnd"/>
      <w:r w:rsidRPr="00C62661">
        <w:rPr>
          <w:b w:val="0"/>
          <w:bCs w:val="0"/>
        </w:rPr>
        <w:t xml:space="preserve"> (Ed.), Kitabın adı </w:t>
      </w:r>
      <w:r w:rsidRPr="00C62661">
        <w:rPr>
          <w:b w:val="0"/>
          <w:bCs w:val="0"/>
          <w:i/>
          <w:iCs/>
        </w:rPr>
        <w:t xml:space="preserve">sadece ilk harf büyük diğerleri küçük olacak şekilde ve italik </w:t>
      </w:r>
      <w:r w:rsidRPr="00C62661">
        <w:rPr>
          <w:b w:val="0"/>
          <w:bCs w:val="0"/>
        </w:rPr>
        <w:t>içinde (</w:t>
      </w:r>
      <w:r w:rsidR="00871F6F" w:rsidRPr="00C62661">
        <w:rPr>
          <w:b w:val="0"/>
          <w:bCs w:val="0"/>
        </w:rPr>
        <w:t xml:space="preserve">Kaçıncı basım olduğu, </w:t>
      </w:r>
      <w:r w:rsidRPr="00C62661">
        <w:rPr>
          <w:b w:val="0"/>
          <w:bCs w:val="0"/>
        </w:rPr>
        <w:t>Sayfa aralığı). Basım yeri: Yayınevi.</w:t>
      </w:r>
    </w:p>
    <w:p w14:paraId="5F83F96D" w14:textId="7E37E362" w:rsidR="00871F6F" w:rsidRDefault="00D51134" w:rsidP="00D51134">
      <w:pPr>
        <w:pStyle w:val="Balk10"/>
        <w:keepNext/>
        <w:keepLines/>
        <w:tabs>
          <w:tab w:val="left" w:pos="661"/>
        </w:tabs>
        <w:ind w:left="661"/>
        <w:jc w:val="both"/>
        <w:rPr>
          <w:b w:val="0"/>
          <w:bCs w:val="0"/>
        </w:rPr>
      </w:pPr>
      <w:r>
        <w:rPr>
          <w:bCs w:val="0"/>
          <w:i/>
        </w:rPr>
        <w:tab/>
      </w:r>
      <w:r w:rsidR="0046363D" w:rsidRPr="00C62661">
        <w:rPr>
          <w:bCs w:val="0"/>
          <w:i/>
        </w:rPr>
        <w:t>Örnek:</w:t>
      </w:r>
      <w:r w:rsidR="0046363D" w:rsidRPr="00C62661">
        <w:rPr>
          <w:b w:val="0"/>
          <w:bCs w:val="0"/>
        </w:rPr>
        <w:t xml:space="preserve"> </w:t>
      </w:r>
      <w:proofErr w:type="spellStart"/>
      <w:r w:rsidR="000F33AB" w:rsidRPr="00C62661">
        <w:rPr>
          <w:b w:val="0"/>
          <w:bCs w:val="0"/>
        </w:rPr>
        <w:t>Özelmacı</w:t>
      </w:r>
      <w:proofErr w:type="spellEnd"/>
      <w:r w:rsidR="00CA1A70" w:rsidRPr="00C62661">
        <w:rPr>
          <w:b w:val="0"/>
          <w:bCs w:val="0"/>
        </w:rPr>
        <w:t xml:space="preserve"> Ş,</w:t>
      </w:r>
      <w:r w:rsidR="00871F6F" w:rsidRPr="00C62661">
        <w:rPr>
          <w:b w:val="0"/>
          <w:bCs w:val="0"/>
        </w:rPr>
        <w:t xml:space="preserve"> </w:t>
      </w:r>
      <w:r w:rsidR="00CA1A70" w:rsidRPr="00C62661">
        <w:rPr>
          <w:b w:val="0"/>
          <w:bCs w:val="0"/>
        </w:rPr>
        <w:t>Çakır</w:t>
      </w:r>
      <w:r w:rsidR="00871F6F" w:rsidRPr="00C62661">
        <w:rPr>
          <w:b w:val="0"/>
          <w:bCs w:val="0"/>
        </w:rPr>
        <w:t xml:space="preserve"> U. (2021). Metaforlar ve benzerleri ile ilgili söylenenler. B. Kılcan (Ed.), </w:t>
      </w:r>
      <w:r w:rsidR="00871F6F" w:rsidRPr="00C62661">
        <w:rPr>
          <w:b w:val="0"/>
          <w:bCs w:val="0"/>
          <w:i/>
          <w:iCs/>
        </w:rPr>
        <w:t>Metafor ve eğitimde metaforik çalışmalar için bir uygulama rehberi</w:t>
      </w:r>
      <w:r w:rsidR="00871F6F" w:rsidRPr="00C62661">
        <w:rPr>
          <w:b w:val="0"/>
          <w:bCs w:val="0"/>
        </w:rPr>
        <w:t xml:space="preserve"> içinde (4. </w:t>
      </w:r>
      <w:r w:rsidR="0036291E" w:rsidRPr="00C62661">
        <w:rPr>
          <w:b w:val="0"/>
          <w:bCs w:val="0"/>
        </w:rPr>
        <w:t>bs</w:t>
      </w:r>
      <w:proofErr w:type="gramStart"/>
      <w:r w:rsidR="0036291E" w:rsidRPr="00C62661">
        <w:rPr>
          <w:b w:val="0"/>
          <w:bCs w:val="0"/>
        </w:rPr>
        <w:t>.,</w:t>
      </w:r>
      <w:proofErr w:type="gramEnd"/>
      <w:r w:rsidR="0036291E" w:rsidRPr="00C62661">
        <w:rPr>
          <w:b w:val="0"/>
          <w:bCs w:val="0"/>
        </w:rPr>
        <w:t xml:space="preserve"> s</w:t>
      </w:r>
      <w:r w:rsidR="00871F6F" w:rsidRPr="00C62661">
        <w:rPr>
          <w:b w:val="0"/>
          <w:bCs w:val="0"/>
        </w:rPr>
        <w:t>.17-34)</w:t>
      </w:r>
      <w:r w:rsidR="0036291E" w:rsidRPr="00C62661">
        <w:rPr>
          <w:b w:val="0"/>
          <w:bCs w:val="0"/>
        </w:rPr>
        <w:t>. Ankara:</w:t>
      </w:r>
      <w:r w:rsidR="00871F6F" w:rsidRPr="00C62661">
        <w:rPr>
          <w:b w:val="0"/>
          <w:bCs w:val="0"/>
        </w:rPr>
        <w:t xml:space="preserve"> </w:t>
      </w:r>
      <w:proofErr w:type="spellStart"/>
      <w:r w:rsidR="00871F6F" w:rsidRPr="00C62661">
        <w:rPr>
          <w:b w:val="0"/>
          <w:bCs w:val="0"/>
        </w:rPr>
        <w:t>Pegem</w:t>
      </w:r>
      <w:proofErr w:type="spellEnd"/>
      <w:r w:rsidR="00871F6F" w:rsidRPr="00C62661">
        <w:rPr>
          <w:b w:val="0"/>
          <w:bCs w:val="0"/>
        </w:rPr>
        <w:t xml:space="preserve"> Akademi Yayıncılık.</w:t>
      </w:r>
    </w:p>
    <w:p w14:paraId="3C18061A" w14:textId="77777777" w:rsidR="006F251D" w:rsidRPr="00C62661" w:rsidRDefault="006F251D" w:rsidP="00D51134">
      <w:pPr>
        <w:pStyle w:val="Balk10"/>
        <w:keepNext/>
        <w:keepLines/>
        <w:tabs>
          <w:tab w:val="left" w:pos="661"/>
        </w:tabs>
        <w:ind w:left="661"/>
        <w:jc w:val="both"/>
        <w:rPr>
          <w:b w:val="0"/>
          <w:bCs w:val="0"/>
        </w:rPr>
      </w:pPr>
    </w:p>
    <w:p w14:paraId="394E4CB9" w14:textId="6D866092" w:rsidR="00BD197D" w:rsidRPr="00C62661" w:rsidRDefault="004C68C2" w:rsidP="006F251D">
      <w:pPr>
        <w:pStyle w:val="Balk10"/>
        <w:keepNext/>
        <w:keepLines/>
        <w:numPr>
          <w:ilvl w:val="0"/>
          <w:numId w:val="19"/>
        </w:numPr>
        <w:tabs>
          <w:tab w:val="left" w:pos="661"/>
        </w:tabs>
        <w:jc w:val="both"/>
      </w:pPr>
      <w:r w:rsidRPr="00C62661">
        <w:t>Dergi Makaleleri</w:t>
      </w:r>
      <w:bookmarkEnd w:id="18"/>
    </w:p>
    <w:p w14:paraId="1F9B3505" w14:textId="3C1D165F" w:rsidR="00E37D4F" w:rsidRPr="00C62661" w:rsidRDefault="004C68C2" w:rsidP="006B4E97">
      <w:pPr>
        <w:pStyle w:val="Gvdemetni0"/>
        <w:jc w:val="both"/>
      </w:pPr>
      <w:r w:rsidRPr="00C62661">
        <w:t>Yazar Soyadı, Yazar Adı Baş Harfleri. (Yıl</w:t>
      </w:r>
      <w:r w:rsidR="00EF22AB" w:rsidRPr="00C62661">
        <w:t>-</w:t>
      </w:r>
      <w:r w:rsidRPr="00C62661">
        <w:t xml:space="preserve">). Makalenin adı sadece ilk harfi büyük, diğerleri küçük olacak şekilde. Derginin </w:t>
      </w:r>
      <w:r w:rsidRPr="00C62661">
        <w:rPr>
          <w:i/>
          <w:iCs/>
        </w:rPr>
        <w:t>adı her kelimenin ilk harfi büyük şekilde ve italik,</w:t>
      </w:r>
      <w:r w:rsidRPr="00C62661">
        <w:t xml:space="preserve"> </w:t>
      </w:r>
      <w:r w:rsidRPr="00C62661">
        <w:rPr>
          <w:iCs/>
        </w:rPr>
        <w:t>Cilt</w:t>
      </w:r>
      <w:r w:rsidRPr="00C62661">
        <w:t xml:space="preserve"> </w:t>
      </w:r>
      <w:r w:rsidRPr="00C62661">
        <w:rPr>
          <w:b/>
        </w:rPr>
        <w:t>(</w:t>
      </w:r>
      <w:r w:rsidR="00EE7310" w:rsidRPr="00C62661">
        <w:rPr>
          <w:b/>
        </w:rPr>
        <w:t>V</w:t>
      </w:r>
      <w:r w:rsidR="00DE1C26" w:rsidRPr="00C62661">
        <w:rPr>
          <w:b/>
        </w:rPr>
        <w:t xml:space="preserve">arsa </w:t>
      </w:r>
      <w:r w:rsidRPr="00C62661">
        <w:rPr>
          <w:b/>
        </w:rPr>
        <w:t>Sayı),</w:t>
      </w:r>
      <w:r w:rsidRPr="00C62661">
        <w:t xml:space="preserve"> Sayfa Numara Aralığı. </w:t>
      </w:r>
      <w:proofErr w:type="spellStart"/>
      <w:r w:rsidRPr="00C62661">
        <w:t>doi</w:t>
      </w:r>
      <w:proofErr w:type="spellEnd"/>
      <w:r w:rsidRPr="00C62661">
        <w:t xml:space="preserve">: </w:t>
      </w:r>
      <w:proofErr w:type="spellStart"/>
      <w:r w:rsidRPr="00C62661">
        <w:t>xxxxxx</w:t>
      </w:r>
      <w:proofErr w:type="spellEnd"/>
      <w:r w:rsidR="003A4C48" w:rsidRPr="00C62661">
        <w:t xml:space="preserve"> </w:t>
      </w:r>
    </w:p>
    <w:p w14:paraId="65115BB7" w14:textId="7E1F18B8" w:rsidR="00E64BF6" w:rsidRPr="00C62661" w:rsidRDefault="007A22DB" w:rsidP="00D51134">
      <w:pPr>
        <w:pStyle w:val="Gvdemetni0"/>
        <w:ind w:left="740" w:hanging="360"/>
        <w:jc w:val="both"/>
        <w:rPr>
          <w:b/>
          <w:bCs/>
          <w:u w:val="single"/>
        </w:rPr>
      </w:pPr>
      <w:r w:rsidRPr="00C62661">
        <w:rPr>
          <w:b/>
          <w:bCs/>
          <w:i/>
          <w:u w:val="single"/>
        </w:rPr>
        <w:t>Örnek</w:t>
      </w:r>
      <w:r w:rsidR="005A3D7D" w:rsidRPr="00C62661">
        <w:rPr>
          <w:b/>
          <w:bCs/>
          <w:i/>
          <w:u w:val="single"/>
        </w:rPr>
        <w:t>ler</w:t>
      </w:r>
      <w:r w:rsidRPr="00C62661">
        <w:rPr>
          <w:b/>
          <w:bCs/>
          <w:i/>
          <w:u w:val="single"/>
        </w:rPr>
        <w:t>:</w:t>
      </w:r>
      <w:r w:rsidRPr="00C62661">
        <w:rPr>
          <w:b/>
          <w:bCs/>
          <w:u w:val="single"/>
        </w:rPr>
        <w:t xml:space="preserve"> </w:t>
      </w:r>
    </w:p>
    <w:p w14:paraId="01A1C0C4" w14:textId="77777777" w:rsidR="00E64BF6" w:rsidRPr="00C62661" w:rsidRDefault="00E64BF6" w:rsidP="008D0B33">
      <w:pPr>
        <w:pStyle w:val="Gvdemetni0"/>
        <w:ind w:left="740" w:hanging="360"/>
        <w:jc w:val="both"/>
      </w:pPr>
      <w:r w:rsidRPr="00C62661">
        <w:rPr>
          <w:b/>
          <w:i/>
        </w:rPr>
        <w:t>Tek yazar:</w:t>
      </w:r>
      <w:r w:rsidRPr="00C62661">
        <w:t xml:space="preserve"> </w:t>
      </w:r>
    </w:p>
    <w:p w14:paraId="1C2EA53F" w14:textId="77777777" w:rsidR="00E64BF6" w:rsidRPr="00C62661" w:rsidRDefault="00E64BF6" w:rsidP="00426AEA">
      <w:pPr>
        <w:pStyle w:val="Gvdemetni0"/>
        <w:numPr>
          <w:ilvl w:val="0"/>
          <w:numId w:val="18"/>
        </w:numPr>
        <w:jc w:val="both"/>
        <w:rPr>
          <w:i/>
        </w:rPr>
      </w:pPr>
      <w:proofErr w:type="spellStart"/>
      <w:r w:rsidRPr="00C62661">
        <w:t>Berndt</w:t>
      </w:r>
      <w:proofErr w:type="spellEnd"/>
      <w:r w:rsidRPr="00C62661">
        <w:t xml:space="preserve"> TJ. (2002). </w:t>
      </w:r>
      <w:proofErr w:type="spellStart"/>
      <w:r w:rsidRPr="00C62661">
        <w:t>Friendship</w:t>
      </w:r>
      <w:proofErr w:type="spellEnd"/>
      <w:r w:rsidRPr="00C62661">
        <w:t xml:space="preserve"> </w:t>
      </w:r>
      <w:proofErr w:type="spellStart"/>
      <w:r w:rsidRPr="00C62661">
        <w:t>quality</w:t>
      </w:r>
      <w:proofErr w:type="spellEnd"/>
      <w:r w:rsidRPr="00C62661">
        <w:t xml:space="preserve"> </w:t>
      </w:r>
      <w:proofErr w:type="spellStart"/>
      <w:r w:rsidRPr="00C62661">
        <w:t>and</w:t>
      </w:r>
      <w:proofErr w:type="spellEnd"/>
      <w:r w:rsidRPr="00C62661">
        <w:t xml:space="preserve"> </w:t>
      </w:r>
      <w:proofErr w:type="spellStart"/>
      <w:r w:rsidRPr="00C62661">
        <w:t>social</w:t>
      </w:r>
      <w:proofErr w:type="spellEnd"/>
      <w:r w:rsidRPr="00C62661">
        <w:t xml:space="preserve"> </w:t>
      </w:r>
      <w:proofErr w:type="spellStart"/>
      <w:r w:rsidRPr="00C62661">
        <w:t>development</w:t>
      </w:r>
      <w:proofErr w:type="spellEnd"/>
      <w:r w:rsidRPr="00C62661">
        <w:t xml:space="preserve">. </w:t>
      </w:r>
      <w:proofErr w:type="spellStart"/>
      <w:r w:rsidRPr="00C62661">
        <w:rPr>
          <w:i/>
        </w:rPr>
        <w:t>Current</w:t>
      </w:r>
      <w:proofErr w:type="spellEnd"/>
      <w:r w:rsidRPr="00C62661">
        <w:rPr>
          <w:i/>
        </w:rPr>
        <w:t xml:space="preserve"> </w:t>
      </w:r>
      <w:proofErr w:type="spellStart"/>
      <w:r w:rsidRPr="00C62661">
        <w:rPr>
          <w:i/>
        </w:rPr>
        <w:t>Directions</w:t>
      </w:r>
      <w:proofErr w:type="spellEnd"/>
      <w:r w:rsidRPr="00C62661">
        <w:rPr>
          <w:i/>
        </w:rPr>
        <w:t xml:space="preserve"> in</w:t>
      </w:r>
    </w:p>
    <w:p w14:paraId="356CE2B7" w14:textId="67940B79" w:rsidR="00E64BF6" w:rsidRPr="00C62661" w:rsidRDefault="00E64BF6" w:rsidP="00D51134">
      <w:pPr>
        <w:pStyle w:val="Gvdemetni0"/>
        <w:ind w:left="740" w:hanging="360"/>
        <w:jc w:val="both"/>
      </w:pPr>
      <w:r w:rsidRPr="00C62661">
        <w:rPr>
          <w:i/>
        </w:rPr>
        <w:t xml:space="preserve"> </w:t>
      </w:r>
      <w:proofErr w:type="spellStart"/>
      <w:r w:rsidRPr="00C62661">
        <w:rPr>
          <w:i/>
        </w:rPr>
        <w:t>Psychological</w:t>
      </w:r>
      <w:proofErr w:type="spellEnd"/>
      <w:r w:rsidRPr="00C62661">
        <w:rPr>
          <w:i/>
        </w:rPr>
        <w:t xml:space="preserve"> </w:t>
      </w:r>
      <w:proofErr w:type="spellStart"/>
      <w:r w:rsidRPr="00C62661">
        <w:rPr>
          <w:i/>
        </w:rPr>
        <w:t>Science</w:t>
      </w:r>
      <w:proofErr w:type="spellEnd"/>
      <w:r w:rsidRPr="00C62661">
        <w:rPr>
          <w:i/>
        </w:rPr>
        <w:t>,</w:t>
      </w:r>
      <w:r w:rsidRPr="00C62661">
        <w:t xml:space="preserve"> 11, 7-10. </w:t>
      </w:r>
      <w:hyperlink r:id="rId10" w:history="1">
        <w:proofErr w:type="spellStart"/>
        <w:r w:rsidR="00A67EE0" w:rsidRPr="00C62661">
          <w:rPr>
            <w:rStyle w:val="Kpr"/>
          </w:rPr>
          <w:t>doi</w:t>
        </w:r>
        <w:proofErr w:type="spellEnd"/>
        <w:r w:rsidR="00A67EE0" w:rsidRPr="00C62661">
          <w:rPr>
            <w:rStyle w:val="Kpr"/>
          </w:rPr>
          <w:t>: 10.18229/ktd.06162</w:t>
        </w:r>
      </w:hyperlink>
    </w:p>
    <w:p w14:paraId="07AF6BEB" w14:textId="77777777" w:rsidR="00582A89" w:rsidRPr="00C62661" w:rsidRDefault="00582A89" w:rsidP="00D51134">
      <w:pPr>
        <w:pStyle w:val="Gvdemetni0"/>
        <w:ind w:left="740" w:hanging="360"/>
        <w:jc w:val="both"/>
      </w:pPr>
      <w:r w:rsidRPr="00C62661">
        <w:rPr>
          <w:b/>
          <w:i/>
        </w:rPr>
        <w:t>İki yazar:</w:t>
      </w:r>
      <w:r w:rsidRPr="00C62661">
        <w:t xml:space="preserve"> </w:t>
      </w:r>
    </w:p>
    <w:p w14:paraId="0BB567AD" w14:textId="4D2952FA" w:rsidR="003B3940" w:rsidRPr="00C62661" w:rsidRDefault="00E64BF6" w:rsidP="00426AEA">
      <w:pPr>
        <w:pStyle w:val="Gvdemetni0"/>
        <w:numPr>
          <w:ilvl w:val="0"/>
          <w:numId w:val="18"/>
        </w:numPr>
        <w:jc w:val="both"/>
      </w:pPr>
      <w:proofErr w:type="spellStart"/>
      <w:r w:rsidRPr="00C62661">
        <w:t>Wegener</w:t>
      </w:r>
      <w:proofErr w:type="spellEnd"/>
      <w:r w:rsidRPr="00C62661">
        <w:t xml:space="preserve"> DT</w:t>
      </w:r>
      <w:r w:rsidR="00CA1A70" w:rsidRPr="00C62661">
        <w:t xml:space="preserve">, </w:t>
      </w:r>
      <w:proofErr w:type="spellStart"/>
      <w:r w:rsidRPr="00C62661">
        <w:t>Petty</w:t>
      </w:r>
      <w:proofErr w:type="spellEnd"/>
      <w:r w:rsidRPr="00C62661">
        <w:t xml:space="preserve"> R</w:t>
      </w:r>
      <w:r w:rsidR="00582A89" w:rsidRPr="00C62661">
        <w:t xml:space="preserve">E. (1994). </w:t>
      </w:r>
      <w:proofErr w:type="spellStart"/>
      <w:r w:rsidR="00582A89" w:rsidRPr="00C62661">
        <w:t>Mood</w:t>
      </w:r>
      <w:proofErr w:type="spellEnd"/>
      <w:r w:rsidR="00582A89" w:rsidRPr="00C62661">
        <w:t xml:space="preserve"> </w:t>
      </w:r>
      <w:proofErr w:type="spellStart"/>
      <w:r w:rsidR="00582A89" w:rsidRPr="00C62661">
        <w:t>management</w:t>
      </w:r>
      <w:proofErr w:type="spellEnd"/>
      <w:r w:rsidR="00582A89" w:rsidRPr="00C62661">
        <w:t xml:space="preserve"> </w:t>
      </w:r>
      <w:proofErr w:type="spellStart"/>
      <w:r w:rsidR="00582A89" w:rsidRPr="00C62661">
        <w:t>across</w:t>
      </w:r>
      <w:proofErr w:type="spellEnd"/>
      <w:r w:rsidR="00582A89" w:rsidRPr="00C62661">
        <w:t xml:space="preserve"> </w:t>
      </w:r>
      <w:proofErr w:type="spellStart"/>
      <w:r w:rsidR="00582A89" w:rsidRPr="00C62661">
        <w:t>affective</w:t>
      </w:r>
      <w:proofErr w:type="spellEnd"/>
      <w:r w:rsidR="00582A89" w:rsidRPr="00C62661">
        <w:t xml:space="preserve"> </w:t>
      </w:r>
      <w:proofErr w:type="spellStart"/>
      <w:r w:rsidR="00582A89" w:rsidRPr="00C62661">
        <w:t>states</w:t>
      </w:r>
      <w:proofErr w:type="spellEnd"/>
      <w:r w:rsidR="00582A89" w:rsidRPr="00C62661">
        <w:t xml:space="preserve">: </w:t>
      </w:r>
      <w:proofErr w:type="spellStart"/>
      <w:r w:rsidR="00582A89" w:rsidRPr="00C62661">
        <w:t>The</w:t>
      </w:r>
      <w:proofErr w:type="spellEnd"/>
    </w:p>
    <w:p w14:paraId="60A629C7" w14:textId="78D7C8DA" w:rsidR="005A3D7D" w:rsidRPr="00C62661" w:rsidRDefault="00582A89" w:rsidP="008D0B33">
      <w:pPr>
        <w:pStyle w:val="Gvdemetni0"/>
        <w:ind w:left="740" w:hanging="360"/>
        <w:jc w:val="both"/>
      </w:pPr>
      <w:proofErr w:type="spellStart"/>
      <w:r w:rsidRPr="00C62661">
        <w:t>hedonic</w:t>
      </w:r>
      <w:proofErr w:type="spellEnd"/>
      <w:r w:rsidRPr="00C62661">
        <w:t xml:space="preserve"> </w:t>
      </w:r>
      <w:proofErr w:type="spellStart"/>
      <w:r w:rsidRPr="00C62661">
        <w:t>contingency</w:t>
      </w:r>
      <w:proofErr w:type="spellEnd"/>
      <w:r w:rsidRPr="00C62661">
        <w:t xml:space="preserve"> </w:t>
      </w:r>
      <w:proofErr w:type="spellStart"/>
      <w:r w:rsidRPr="00C62661">
        <w:t>hypothesis</w:t>
      </w:r>
      <w:proofErr w:type="spellEnd"/>
      <w:r w:rsidRPr="00C62661">
        <w:t xml:space="preserve">. </w:t>
      </w:r>
      <w:proofErr w:type="spellStart"/>
      <w:r w:rsidRPr="00C62661">
        <w:rPr>
          <w:i/>
        </w:rPr>
        <w:t>Journal</w:t>
      </w:r>
      <w:proofErr w:type="spellEnd"/>
      <w:r w:rsidRPr="00C62661">
        <w:rPr>
          <w:i/>
        </w:rPr>
        <w:t xml:space="preserve"> of </w:t>
      </w:r>
      <w:proofErr w:type="spellStart"/>
      <w:r w:rsidRPr="00C62661">
        <w:rPr>
          <w:i/>
        </w:rPr>
        <w:t>Personality</w:t>
      </w:r>
      <w:proofErr w:type="spellEnd"/>
      <w:r w:rsidRPr="00C62661">
        <w:rPr>
          <w:i/>
        </w:rPr>
        <w:t xml:space="preserve"> </w:t>
      </w:r>
      <w:proofErr w:type="spellStart"/>
      <w:r w:rsidRPr="00C62661">
        <w:rPr>
          <w:i/>
        </w:rPr>
        <w:t>and</w:t>
      </w:r>
      <w:proofErr w:type="spellEnd"/>
      <w:r w:rsidRPr="00C62661">
        <w:rPr>
          <w:i/>
        </w:rPr>
        <w:t xml:space="preserve"> </w:t>
      </w:r>
      <w:proofErr w:type="spellStart"/>
      <w:r w:rsidRPr="00C62661">
        <w:rPr>
          <w:i/>
        </w:rPr>
        <w:t>Social</w:t>
      </w:r>
      <w:proofErr w:type="spellEnd"/>
      <w:r w:rsidRPr="00C62661">
        <w:rPr>
          <w:i/>
        </w:rPr>
        <w:t xml:space="preserve"> </w:t>
      </w:r>
      <w:proofErr w:type="spellStart"/>
      <w:r w:rsidRPr="00C62661">
        <w:rPr>
          <w:i/>
        </w:rPr>
        <w:t>Psychology</w:t>
      </w:r>
      <w:proofErr w:type="spellEnd"/>
      <w:r w:rsidRPr="00C62661">
        <w:rPr>
          <w:i/>
        </w:rPr>
        <w:t>,</w:t>
      </w:r>
      <w:r w:rsidRPr="00C62661">
        <w:t xml:space="preserve"> 66,</w:t>
      </w:r>
    </w:p>
    <w:p w14:paraId="66BBC5C3" w14:textId="45DD3C48" w:rsidR="00582A89" w:rsidRPr="00C62661" w:rsidRDefault="00582A89" w:rsidP="00B66441">
      <w:pPr>
        <w:pStyle w:val="Gvdemetni0"/>
        <w:ind w:left="740" w:hanging="360"/>
        <w:jc w:val="both"/>
      </w:pPr>
      <w:r w:rsidRPr="00C62661">
        <w:t xml:space="preserve"> 1034- 1048. </w:t>
      </w:r>
      <w:hyperlink r:id="rId11" w:history="1">
        <w:proofErr w:type="spellStart"/>
        <w:r w:rsidR="00A67EE0" w:rsidRPr="00C62661">
          <w:rPr>
            <w:rStyle w:val="Kpr"/>
          </w:rPr>
          <w:t>doi</w:t>
        </w:r>
        <w:proofErr w:type="spellEnd"/>
        <w:r w:rsidR="00A67EE0" w:rsidRPr="00C62661">
          <w:rPr>
            <w:rStyle w:val="Kpr"/>
          </w:rPr>
          <w:t>: 10.18229/ktd.06162</w:t>
        </w:r>
      </w:hyperlink>
    </w:p>
    <w:p w14:paraId="77BADF1F" w14:textId="3776C54B" w:rsidR="00582A89" w:rsidRPr="00C62661" w:rsidRDefault="00582A89" w:rsidP="00B66441">
      <w:pPr>
        <w:pStyle w:val="Gvdemetni0"/>
        <w:ind w:left="740" w:hanging="360"/>
        <w:jc w:val="both"/>
      </w:pPr>
      <w:r w:rsidRPr="00C62661">
        <w:rPr>
          <w:b/>
          <w:i/>
        </w:rPr>
        <w:t xml:space="preserve">Üç ile </w:t>
      </w:r>
      <w:r w:rsidR="007F65E1" w:rsidRPr="00C62661">
        <w:rPr>
          <w:b/>
          <w:i/>
        </w:rPr>
        <w:t>altı</w:t>
      </w:r>
      <w:r w:rsidRPr="00C62661">
        <w:rPr>
          <w:b/>
          <w:i/>
        </w:rPr>
        <w:t xml:space="preserve"> yazar arası:</w:t>
      </w:r>
      <w:r w:rsidRPr="00C62661">
        <w:t xml:space="preserve"> </w:t>
      </w:r>
    </w:p>
    <w:p w14:paraId="19B1547A" w14:textId="0C1A35D3" w:rsidR="000A359C" w:rsidRPr="00C62661" w:rsidRDefault="00C368BF" w:rsidP="00426AEA">
      <w:pPr>
        <w:pStyle w:val="Gvdemetni0"/>
        <w:numPr>
          <w:ilvl w:val="0"/>
          <w:numId w:val="18"/>
        </w:numPr>
        <w:jc w:val="both"/>
      </w:pPr>
      <w:proofErr w:type="spellStart"/>
      <w:r w:rsidRPr="00C62661">
        <w:t>Kernis</w:t>
      </w:r>
      <w:proofErr w:type="spellEnd"/>
      <w:r w:rsidRPr="00C62661">
        <w:t xml:space="preserve"> MH, Cornell DP</w:t>
      </w:r>
      <w:r w:rsidR="009F4FFB" w:rsidRPr="00C62661">
        <w:t xml:space="preserve">, Sun CR, </w:t>
      </w:r>
      <w:proofErr w:type="spellStart"/>
      <w:r w:rsidR="009F4FFB" w:rsidRPr="00C62661">
        <w:t>Berry</w:t>
      </w:r>
      <w:proofErr w:type="spellEnd"/>
      <w:r w:rsidR="009F4FFB" w:rsidRPr="00C62661">
        <w:t xml:space="preserve"> A, </w:t>
      </w:r>
      <w:proofErr w:type="spellStart"/>
      <w:r w:rsidR="009F4FFB" w:rsidRPr="00C62661">
        <w:t>Harlow</w:t>
      </w:r>
      <w:proofErr w:type="spellEnd"/>
      <w:r w:rsidR="009F4FFB" w:rsidRPr="00C62661">
        <w:t xml:space="preserve"> T</w:t>
      </w:r>
      <w:r w:rsidR="00CA1A70" w:rsidRPr="00C62661">
        <w:t>,</w:t>
      </w:r>
      <w:r w:rsidR="009F4FFB" w:rsidRPr="00C62661">
        <w:t xml:space="preserve"> Bach J</w:t>
      </w:r>
      <w:r w:rsidR="00582A89" w:rsidRPr="00C62661">
        <w:t xml:space="preserve">S. (1993). </w:t>
      </w:r>
      <w:proofErr w:type="spellStart"/>
      <w:r w:rsidR="00582A89" w:rsidRPr="00C62661">
        <w:t>There's</w:t>
      </w:r>
      <w:proofErr w:type="spellEnd"/>
      <w:r w:rsidR="00582A89" w:rsidRPr="00C62661">
        <w:t xml:space="preserve"> </w:t>
      </w:r>
    </w:p>
    <w:p w14:paraId="52C41131" w14:textId="3690FB02" w:rsidR="007F2DD3" w:rsidRPr="00C62661" w:rsidRDefault="00582A89" w:rsidP="008D0B33">
      <w:pPr>
        <w:pStyle w:val="Gvdemetni0"/>
        <w:ind w:left="740" w:hanging="360"/>
        <w:jc w:val="both"/>
      </w:pPr>
      <w:proofErr w:type="spellStart"/>
      <w:r w:rsidRPr="00C62661">
        <w:t>more</w:t>
      </w:r>
      <w:proofErr w:type="spellEnd"/>
      <w:r w:rsidRPr="00C62661">
        <w:t xml:space="preserve"> </w:t>
      </w:r>
      <w:proofErr w:type="spellStart"/>
      <w:r w:rsidRPr="00C62661">
        <w:t>to</w:t>
      </w:r>
      <w:proofErr w:type="spellEnd"/>
      <w:r w:rsidRPr="00C62661">
        <w:t xml:space="preserve"> self-</w:t>
      </w:r>
      <w:proofErr w:type="spellStart"/>
      <w:r w:rsidRPr="00C62661">
        <w:t>esteem</w:t>
      </w:r>
      <w:proofErr w:type="spellEnd"/>
      <w:r w:rsidRPr="00C62661">
        <w:t xml:space="preserve"> </w:t>
      </w:r>
      <w:proofErr w:type="spellStart"/>
      <w:r w:rsidRPr="00C62661">
        <w:t>than</w:t>
      </w:r>
      <w:proofErr w:type="spellEnd"/>
      <w:r w:rsidRPr="00C62661">
        <w:t xml:space="preserve"> </w:t>
      </w:r>
      <w:proofErr w:type="spellStart"/>
      <w:r w:rsidRPr="00C62661">
        <w:t>whether</w:t>
      </w:r>
      <w:proofErr w:type="spellEnd"/>
      <w:r w:rsidRPr="00C62661">
        <w:t xml:space="preserve"> it is </w:t>
      </w:r>
      <w:proofErr w:type="spellStart"/>
      <w:r w:rsidRPr="00C62661">
        <w:t>high</w:t>
      </w:r>
      <w:proofErr w:type="spellEnd"/>
      <w:r w:rsidRPr="00C62661">
        <w:t xml:space="preserve"> </w:t>
      </w:r>
      <w:proofErr w:type="spellStart"/>
      <w:r w:rsidRPr="00C62661">
        <w:t>or</w:t>
      </w:r>
      <w:proofErr w:type="spellEnd"/>
      <w:r w:rsidRPr="00C62661">
        <w:t xml:space="preserve"> </w:t>
      </w:r>
      <w:proofErr w:type="spellStart"/>
      <w:r w:rsidRPr="00C62661">
        <w:t>low</w:t>
      </w:r>
      <w:proofErr w:type="spellEnd"/>
      <w:r w:rsidRPr="00C62661">
        <w:t xml:space="preserve">: </w:t>
      </w:r>
      <w:proofErr w:type="spellStart"/>
      <w:r w:rsidRPr="00C62661">
        <w:t>The</w:t>
      </w:r>
      <w:proofErr w:type="spellEnd"/>
      <w:r w:rsidRPr="00C62661">
        <w:t xml:space="preserve"> </w:t>
      </w:r>
      <w:proofErr w:type="spellStart"/>
      <w:r w:rsidRPr="00C62661">
        <w:t>importance</w:t>
      </w:r>
      <w:proofErr w:type="spellEnd"/>
      <w:r w:rsidRPr="00C62661">
        <w:t xml:space="preserve"> of </w:t>
      </w:r>
      <w:proofErr w:type="spellStart"/>
      <w:r w:rsidRPr="00C62661">
        <w:t>stability</w:t>
      </w:r>
      <w:proofErr w:type="spellEnd"/>
      <w:r w:rsidRPr="00C62661">
        <w:t xml:space="preserve"> of self-</w:t>
      </w:r>
      <w:proofErr w:type="spellStart"/>
      <w:r w:rsidRPr="00C62661">
        <w:t>esteem</w:t>
      </w:r>
      <w:proofErr w:type="spellEnd"/>
      <w:r w:rsidRPr="00C62661">
        <w:t xml:space="preserve">. </w:t>
      </w:r>
      <w:proofErr w:type="spellStart"/>
      <w:r w:rsidRPr="00C62661">
        <w:rPr>
          <w:i/>
        </w:rPr>
        <w:t>Journal</w:t>
      </w:r>
      <w:proofErr w:type="spellEnd"/>
      <w:r w:rsidRPr="00C62661">
        <w:rPr>
          <w:i/>
        </w:rPr>
        <w:t xml:space="preserve"> of </w:t>
      </w:r>
      <w:proofErr w:type="spellStart"/>
      <w:r w:rsidRPr="00C62661">
        <w:rPr>
          <w:i/>
        </w:rPr>
        <w:t>Personality</w:t>
      </w:r>
      <w:proofErr w:type="spellEnd"/>
      <w:r w:rsidRPr="00C62661">
        <w:rPr>
          <w:i/>
        </w:rPr>
        <w:t xml:space="preserve"> </w:t>
      </w:r>
      <w:proofErr w:type="spellStart"/>
      <w:r w:rsidRPr="00C62661">
        <w:rPr>
          <w:i/>
        </w:rPr>
        <w:t>and</w:t>
      </w:r>
      <w:proofErr w:type="spellEnd"/>
      <w:r w:rsidRPr="00C62661">
        <w:rPr>
          <w:i/>
        </w:rPr>
        <w:t xml:space="preserve"> </w:t>
      </w:r>
      <w:proofErr w:type="spellStart"/>
      <w:r w:rsidRPr="00C62661">
        <w:rPr>
          <w:i/>
        </w:rPr>
        <w:t>Social</w:t>
      </w:r>
      <w:proofErr w:type="spellEnd"/>
      <w:r w:rsidRPr="00C62661">
        <w:rPr>
          <w:i/>
        </w:rPr>
        <w:t xml:space="preserve"> </w:t>
      </w:r>
      <w:proofErr w:type="spellStart"/>
      <w:r w:rsidRPr="00C62661">
        <w:rPr>
          <w:i/>
        </w:rPr>
        <w:t>Psychology</w:t>
      </w:r>
      <w:proofErr w:type="spellEnd"/>
      <w:r w:rsidRPr="00C62661">
        <w:t>, 65, 1190-1204.</w:t>
      </w:r>
      <w:r w:rsidR="007F2DD3" w:rsidRPr="00C62661">
        <w:t xml:space="preserve"> </w:t>
      </w:r>
      <w:hyperlink r:id="rId12" w:history="1">
        <w:proofErr w:type="spellStart"/>
        <w:r w:rsidR="00A67EE0" w:rsidRPr="00C62661">
          <w:rPr>
            <w:rStyle w:val="Kpr"/>
          </w:rPr>
          <w:t>doi</w:t>
        </w:r>
        <w:proofErr w:type="spellEnd"/>
        <w:r w:rsidR="00A67EE0" w:rsidRPr="00C62661">
          <w:rPr>
            <w:rStyle w:val="Kpr"/>
          </w:rPr>
          <w:t>: 10.18229/ktd.06162</w:t>
        </w:r>
      </w:hyperlink>
    </w:p>
    <w:p w14:paraId="362382ED" w14:textId="351E5676" w:rsidR="00582A89" w:rsidRPr="00C62661" w:rsidRDefault="00582A89" w:rsidP="00426AEA">
      <w:pPr>
        <w:pStyle w:val="Gvdemetni0"/>
        <w:ind w:left="740" w:hanging="360"/>
        <w:jc w:val="both"/>
      </w:pPr>
      <w:r w:rsidRPr="00C62661">
        <w:rPr>
          <w:b/>
          <w:i/>
        </w:rPr>
        <w:t>Yedi yazardan fazla ise;</w:t>
      </w:r>
      <w:r w:rsidRPr="00C62661">
        <w:t xml:space="preserve"> ilk altı yazarın adı listelendikten sonra </w:t>
      </w:r>
      <w:r w:rsidR="00C72120" w:rsidRPr="00C62661">
        <w:t>Türkçe makalelerde vd.</w:t>
      </w:r>
      <w:r w:rsidR="00EE173A" w:rsidRPr="00C62661">
        <w:t xml:space="preserve"> İngilizce makalelerde et al. </w:t>
      </w:r>
      <w:proofErr w:type="gramStart"/>
      <w:r w:rsidR="00C72120" w:rsidRPr="00C62661">
        <w:t>şeklinde</w:t>
      </w:r>
      <w:proofErr w:type="gramEnd"/>
      <w:r w:rsidR="00C72120" w:rsidRPr="00C62661">
        <w:t xml:space="preserve"> yazılmalıdır.</w:t>
      </w:r>
    </w:p>
    <w:p w14:paraId="1E4F3EC6" w14:textId="3AF4EC33" w:rsidR="00582A89" w:rsidRPr="00C62661" w:rsidRDefault="00C72120" w:rsidP="00426AEA">
      <w:pPr>
        <w:pStyle w:val="Gvdemetni0"/>
        <w:numPr>
          <w:ilvl w:val="0"/>
          <w:numId w:val="18"/>
        </w:numPr>
        <w:jc w:val="both"/>
      </w:pPr>
      <w:r w:rsidRPr="00C62661">
        <w:t xml:space="preserve">Miller FH, </w:t>
      </w:r>
      <w:proofErr w:type="spellStart"/>
      <w:r w:rsidRPr="00C62661">
        <w:t>Choi</w:t>
      </w:r>
      <w:proofErr w:type="spellEnd"/>
      <w:r w:rsidRPr="00C62661">
        <w:t xml:space="preserve"> MJ, </w:t>
      </w:r>
      <w:proofErr w:type="spellStart"/>
      <w:r w:rsidRPr="00C62661">
        <w:t>Angeli</w:t>
      </w:r>
      <w:proofErr w:type="spellEnd"/>
      <w:r w:rsidRPr="00C62661">
        <w:t xml:space="preserve"> LL, </w:t>
      </w:r>
      <w:proofErr w:type="spellStart"/>
      <w:r w:rsidRPr="00C62661">
        <w:t>Harland</w:t>
      </w:r>
      <w:proofErr w:type="spellEnd"/>
      <w:r w:rsidRPr="00C62661">
        <w:t xml:space="preserve"> AA</w:t>
      </w:r>
      <w:r w:rsidR="007525EE" w:rsidRPr="00C62661">
        <w:t xml:space="preserve">, </w:t>
      </w:r>
      <w:proofErr w:type="spellStart"/>
      <w:r w:rsidR="007525EE" w:rsidRPr="00C62661">
        <w:t>Stamos</w:t>
      </w:r>
      <w:proofErr w:type="spellEnd"/>
      <w:r w:rsidR="007525EE" w:rsidRPr="00C62661">
        <w:t xml:space="preserve"> JA, Thomas S</w:t>
      </w:r>
      <w:r w:rsidR="00DC4B3E" w:rsidRPr="00C62661">
        <w:t>T</w:t>
      </w:r>
      <w:r w:rsidR="00933933" w:rsidRPr="00C62661">
        <w:t>,</w:t>
      </w:r>
      <w:r w:rsidR="00DC4B3E" w:rsidRPr="00C62661">
        <w:t xml:space="preserve"> et al.</w:t>
      </w:r>
      <w:r w:rsidR="00582A89" w:rsidRPr="00C62661">
        <w:t xml:space="preserve"> (2009). Web site </w:t>
      </w:r>
      <w:proofErr w:type="spellStart"/>
      <w:r w:rsidR="00582A89" w:rsidRPr="00C62661">
        <w:t>usability</w:t>
      </w:r>
      <w:proofErr w:type="spellEnd"/>
      <w:r w:rsidR="00582A89" w:rsidRPr="00C62661">
        <w:t xml:space="preserve"> </w:t>
      </w:r>
      <w:proofErr w:type="spellStart"/>
      <w:r w:rsidR="00582A89" w:rsidRPr="00C62661">
        <w:t>for</w:t>
      </w:r>
      <w:proofErr w:type="spellEnd"/>
      <w:r w:rsidR="00582A89" w:rsidRPr="00C62661">
        <w:t xml:space="preserve"> </w:t>
      </w:r>
      <w:proofErr w:type="spellStart"/>
      <w:r w:rsidR="00582A89" w:rsidRPr="00C62661">
        <w:t>the</w:t>
      </w:r>
      <w:proofErr w:type="spellEnd"/>
      <w:r w:rsidR="00582A89" w:rsidRPr="00C62661">
        <w:t xml:space="preserve"> </w:t>
      </w:r>
      <w:proofErr w:type="spellStart"/>
      <w:r w:rsidR="00582A89" w:rsidRPr="00C62661">
        <w:t>blind</w:t>
      </w:r>
      <w:proofErr w:type="spellEnd"/>
      <w:r w:rsidR="00582A89" w:rsidRPr="00C62661">
        <w:t xml:space="preserve"> </w:t>
      </w:r>
      <w:proofErr w:type="spellStart"/>
      <w:r w:rsidR="00582A89" w:rsidRPr="00C62661">
        <w:t>and</w:t>
      </w:r>
      <w:proofErr w:type="spellEnd"/>
      <w:r w:rsidR="00582A89" w:rsidRPr="00C62661">
        <w:t xml:space="preserve"> </w:t>
      </w:r>
      <w:proofErr w:type="spellStart"/>
      <w:r w:rsidR="00582A89" w:rsidRPr="00C62661">
        <w:t>low-vision</w:t>
      </w:r>
      <w:proofErr w:type="spellEnd"/>
      <w:r w:rsidR="00582A89" w:rsidRPr="00C62661">
        <w:t xml:space="preserve"> </w:t>
      </w:r>
      <w:proofErr w:type="spellStart"/>
      <w:r w:rsidR="00582A89" w:rsidRPr="00C62661">
        <w:t>user</w:t>
      </w:r>
      <w:proofErr w:type="spellEnd"/>
      <w:r w:rsidR="00582A89" w:rsidRPr="00C62661">
        <w:t xml:space="preserve">. </w:t>
      </w:r>
      <w:r w:rsidR="00582A89" w:rsidRPr="00C62661">
        <w:rPr>
          <w:i/>
        </w:rPr>
        <w:t xml:space="preserve">Technical </w:t>
      </w:r>
      <w:proofErr w:type="spellStart"/>
      <w:r w:rsidR="00582A89" w:rsidRPr="00C62661">
        <w:rPr>
          <w:i/>
        </w:rPr>
        <w:lastRenderedPageBreak/>
        <w:t>Communication</w:t>
      </w:r>
      <w:proofErr w:type="spellEnd"/>
      <w:r w:rsidR="00582A89" w:rsidRPr="00C62661">
        <w:rPr>
          <w:i/>
        </w:rPr>
        <w:t>,</w:t>
      </w:r>
      <w:r w:rsidR="00582A89" w:rsidRPr="00C62661">
        <w:t xml:space="preserve"> 57, 323-335. </w:t>
      </w:r>
      <w:hyperlink r:id="rId13" w:history="1">
        <w:proofErr w:type="spellStart"/>
        <w:r w:rsidR="00F11211" w:rsidRPr="00C62661">
          <w:rPr>
            <w:rStyle w:val="Kpr"/>
          </w:rPr>
          <w:t>doi</w:t>
        </w:r>
        <w:proofErr w:type="spellEnd"/>
        <w:r w:rsidR="00F11211" w:rsidRPr="00C62661">
          <w:rPr>
            <w:rStyle w:val="Kpr"/>
          </w:rPr>
          <w:t xml:space="preserve">: </w:t>
        </w:r>
        <w:r w:rsidR="00DC4B3E" w:rsidRPr="00C62661">
          <w:rPr>
            <w:rStyle w:val="Kpr"/>
          </w:rPr>
          <w:t>10.18229/ktd.06162</w:t>
        </w:r>
      </w:hyperlink>
    </w:p>
    <w:p w14:paraId="405327CA" w14:textId="77777777" w:rsidR="006F251D" w:rsidRDefault="006F251D" w:rsidP="006F251D">
      <w:pPr>
        <w:pStyle w:val="Gvdemetni0"/>
        <w:tabs>
          <w:tab w:val="left" w:pos="762"/>
        </w:tabs>
        <w:jc w:val="both"/>
        <w:rPr>
          <w:b/>
          <w:bCs/>
        </w:rPr>
      </w:pPr>
    </w:p>
    <w:p w14:paraId="7EEEB422" w14:textId="5F00C87B" w:rsidR="00BD197D" w:rsidRPr="00C62661" w:rsidRDefault="006F251D" w:rsidP="006F251D">
      <w:pPr>
        <w:pStyle w:val="Gvdemetni0"/>
        <w:tabs>
          <w:tab w:val="left" w:pos="762"/>
        </w:tabs>
        <w:jc w:val="both"/>
      </w:pPr>
      <w:r>
        <w:rPr>
          <w:b/>
          <w:bCs/>
        </w:rPr>
        <w:t>C-</w:t>
      </w:r>
      <w:r w:rsidR="004C68C2" w:rsidRPr="00C62661">
        <w:rPr>
          <w:b/>
          <w:bCs/>
        </w:rPr>
        <w:t>Diğer Kaynaklar</w:t>
      </w:r>
    </w:p>
    <w:p w14:paraId="26816BEC" w14:textId="57DFEFA1" w:rsidR="00BD197D" w:rsidRPr="00C62661" w:rsidRDefault="004C68C2" w:rsidP="008D0B33">
      <w:pPr>
        <w:pStyle w:val="Gvdemetni0"/>
        <w:jc w:val="both"/>
      </w:pPr>
      <w:r w:rsidRPr="00C62661">
        <w:rPr>
          <w:b/>
          <w:bCs/>
          <w:i/>
          <w:iCs/>
        </w:rPr>
        <w:t>İnternet kaynakları</w:t>
      </w:r>
    </w:p>
    <w:p w14:paraId="3F36040D" w14:textId="2F246474" w:rsidR="00D66775" w:rsidRPr="00C62661" w:rsidRDefault="004C68C2" w:rsidP="006B4E97">
      <w:pPr>
        <w:pStyle w:val="Gvdemetni0"/>
        <w:jc w:val="both"/>
      </w:pPr>
      <w:r w:rsidRPr="00C62661">
        <w:t xml:space="preserve">Yazarın Soyadı, Yazarın Adı Baş Harfleri. </w:t>
      </w:r>
      <w:r w:rsidR="001B6A0B" w:rsidRPr="00C62661">
        <w:t>Y</w:t>
      </w:r>
      <w:r w:rsidRPr="00C62661">
        <w:t xml:space="preserve">azının başlığı, </w:t>
      </w:r>
      <w:r w:rsidRPr="00C62661">
        <w:rPr>
          <w:i/>
          <w:iCs/>
        </w:rPr>
        <w:t>italik olarak</w:t>
      </w:r>
      <w:r w:rsidRPr="00C62661">
        <w:t xml:space="preserve"> ve sadece ilk harf büyük diğerleri küçük olacak şekilde. Erişim tarihi: Gün Ay Yıl, web adresi.</w:t>
      </w:r>
      <w:r w:rsidR="00D66775" w:rsidRPr="00C62661">
        <w:t xml:space="preserve"> </w:t>
      </w:r>
    </w:p>
    <w:p w14:paraId="372A66DC" w14:textId="77777777" w:rsidR="00426AEA" w:rsidRDefault="000A6990" w:rsidP="00426AEA">
      <w:pPr>
        <w:pStyle w:val="Gvdemetni0"/>
        <w:ind w:left="740" w:hanging="32"/>
        <w:jc w:val="both"/>
        <w:rPr>
          <w:b/>
          <w:bCs/>
        </w:rPr>
      </w:pPr>
      <w:r w:rsidRPr="00C62661">
        <w:rPr>
          <w:b/>
          <w:bCs/>
          <w:i/>
        </w:rPr>
        <w:t>Örnek:</w:t>
      </w:r>
      <w:r w:rsidRPr="00C62661">
        <w:rPr>
          <w:b/>
          <w:bCs/>
        </w:rPr>
        <w:t xml:space="preserve"> </w:t>
      </w:r>
    </w:p>
    <w:p w14:paraId="783C5F17" w14:textId="70B8D678" w:rsidR="00150347" w:rsidRPr="00C62661" w:rsidRDefault="001B6A0B" w:rsidP="006B4E97">
      <w:pPr>
        <w:pStyle w:val="Gvdemetni0"/>
        <w:numPr>
          <w:ilvl w:val="0"/>
          <w:numId w:val="20"/>
        </w:numPr>
        <w:jc w:val="both"/>
      </w:pPr>
      <w:r w:rsidRPr="00C62661">
        <w:t>Toner</w:t>
      </w:r>
      <w:r w:rsidR="005C6374" w:rsidRPr="00C62661">
        <w:t xml:space="preserve"> K. (2020)</w:t>
      </w:r>
      <w:r w:rsidR="00150347" w:rsidRPr="00C62661">
        <w:t xml:space="preserve">. </w:t>
      </w:r>
      <w:proofErr w:type="spellStart"/>
      <w:r w:rsidR="00150347" w:rsidRPr="00C62661">
        <w:rPr>
          <w:i/>
          <w:iCs/>
        </w:rPr>
        <w:t>When</w:t>
      </w:r>
      <w:proofErr w:type="spellEnd"/>
      <w:r w:rsidR="00150347" w:rsidRPr="00C62661">
        <w:rPr>
          <w:i/>
          <w:iCs/>
        </w:rPr>
        <w:t xml:space="preserve"> Covid-19 </w:t>
      </w:r>
      <w:proofErr w:type="gramStart"/>
      <w:r w:rsidR="00150347" w:rsidRPr="00C62661">
        <w:rPr>
          <w:i/>
          <w:iCs/>
        </w:rPr>
        <w:t>hit</w:t>
      </w:r>
      <w:proofErr w:type="gramEnd"/>
      <w:r w:rsidR="00150347" w:rsidRPr="00C62661">
        <w:rPr>
          <w:i/>
          <w:iCs/>
        </w:rPr>
        <w:t xml:space="preserve">, he </w:t>
      </w:r>
      <w:proofErr w:type="spellStart"/>
      <w:r w:rsidR="00150347" w:rsidRPr="00C62661">
        <w:rPr>
          <w:i/>
          <w:iCs/>
        </w:rPr>
        <w:t>turned</w:t>
      </w:r>
      <w:proofErr w:type="spellEnd"/>
      <w:r w:rsidR="00150347" w:rsidRPr="00C62661">
        <w:rPr>
          <w:i/>
          <w:iCs/>
        </w:rPr>
        <w:t xml:space="preserve"> his </w:t>
      </w:r>
      <w:proofErr w:type="spellStart"/>
      <w:r w:rsidR="00150347" w:rsidRPr="00C62661">
        <w:rPr>
          <w:i/>
          <w:iCs/>
        </w:rPr>
        <w:t>newspaper</w:t>
      </w:r>
      <w:proofErr w:type="spellEnd"/>
      <w:r w:rsidR="00150347" w:rsidRPr="00C62661">
        <w:rPr>
          <w:i/>
          <w:iCs/>
        </w:rPr>
        <w:t xml:space="preserve"> </w:t>
      </w:r>
      <w:proofErr w:type="spellStart"/>
      <w:r w:rsidR="00150347" w:rsidRPr="00C62661">
        <w:rPr>
          <w:i/>
          <w:iCs/>
        </w:rPr>
        <w:t>route</w:t>
      </w:r>
      <w:proofErr w:type="spellEnd"/>
      <w:r w:rsidR="00150347" w:rsidRPr="00C62661">
        <w:rPr>
          <w:i/>
          <w:iCs/>
        </w:rPr>
        <w:t xml:space="preserve"> </w:t>
      </w:r>
      <w:proofErr w:type="spellStart"/>
      <w:r w:rsidR="00150347" w:rsidRPr="00C62661">
        <w:rPr>
          <w:i/>
          <w:iCs/>
        </w:rPr>
        <w:t>into</w:t>
      </w:r>
      <w:proofErr w:type="spellEnd"/>
      <w:r w:rsidR="00150347" w:rsidRPr="00C62661">
        <w:rPr>
          <w:i/>
          <w:iCs/>
        </w:rPr>
        <w:t xml:space="preserve"> a </w:t>
      </w:r>
      <w:proofErr w:type="spellStart"/>
      <w:r w:rsidR="00150347" w:rsidRPr="00C62661">
        <w:rPr>
          <w:i/>
          <w:iCs/>
        </w:rPr>
        <w:t>lifeline</w:t>
      </w:r>
      <w:proofErr w:type="spellEnd"/>
      <w:r w:rsidR="00150347" w:rsidRPr="00C62661">
        <w:rPr>
          <w:i/>
          <w:iCs/>
        </w:rPr>
        <w:t xml:space="preserve"> </w:t>
      </w:r>
      <w:proofErr w:type="spellStart"/>
      <w:r w:rsidR="00150347" w:rsidRPr="00C62661">
        <w:rPr>
          <w:i/>
          <w:iCs/>
        </w:rPr>
        <w:t>for</w:t>
      </w:r>
      <w:proofErr w:type="spellEnd"/>
      <w:r w:rsidR="00150347" w:rsidRPr="00C62661">
        <w:rPr>
          <w:i/>
          <w:iCs/>
        </w:rPr>
        <w:t xml:space="preserve"> </w:t>
      </w:r>
      <w:proofErr w:type="spellStart"/>
      <w:r w:rsidR="00150347" w:rsidRPr="00C62661">
        <w:rPr>
          <w:i/>
          <w:iCs/>
        </w:rPr>
        <w:t>senior</w:t>
      </w:r>
      <w:proofErr w:type="spellEnd"/>
      <w:r w:rsidR="00150347" w:rsidRPr="00C62661">
        <w:rPr>
          <w:i/>
          <w:iCs/>
        </w:rPr>
        <w:t xml:space="preserve"> </w:t>
      </w:r>
      <w:proofErr w:type="spellStart"/>
      <w:r w:rsidR="00150347" w:rsidRPr="00C62661">
        <w:rPr>
          <w:i/>
          <w:iCs/>
        </w:rPr>
        <w:t>citizens</w:t>
      </w:r>
      <w:proofErr w:type="spellEnd"/>
      <w:r w:rsidR="00150347" w:rsidRPr="00C62661">
        <w:rPr>
          <w:i/>
          <w:iCs/>
        </w:rPr>
        <w:t>.</w:t>
      </w:r>
      <w:r w:rsidRPr="00C62661">
        <w:t xml:space="preserve"> (Erişim tarihi: 17.04.2020), </w:t>
      </w:r>
      <w:r w:rsidR="00150347" w:rsidRPr="00C62661">
        <w:t xml:space="preserve"> CNN. </w:t>
      </w:r>
      <w:hyperlink r:id="rId14" w:history="1">
        <w:r w:rsidR="00150347" w:rsidRPr="00C62661">
          <w:rPr>
            <w:rStyle w:val="Kpr"/>
          </w:rPr>
          <w:t>https://www.cnn.com/2020/06/04/us/coronavirus-newspaper-deliveryman-groceries-senior-citizens-cnnheroes-trnd/index.html</w:t>
        </w:r>
      </w:hyperlink>
      <w:r w:rsidR="00150347" w:rsidRPr="00C62661">
        <w:t xml:space="preserve">. </w:t>
      </w:r>
    </w:p>
    <w:p w14:paraId="0F22667B" w14:textId="3CA163CE" w:rsidR="005C6374" w:rsidRPr="00C62661" w:rsidRDefault="005C6374" w:rsidP="006B4E97">
      <w:pPr>
        <w:pStyle w:val="Gvdemetni0"/>
        <w:numPr>
          <w:ilvl w:val="0"/>
          <w:numId w:val="20"/>
        </w:numPr>
        <w:jc w:val="both"/>
      </w:pPr>
      <w:r w:rsidRPr="00C62661">
        <w:t xml:space="preserve">World </w:t>
      </w:r>
      <w:proofErr w:type="spellStart"/>
      <w:r w:rsidRPr="00C62661">
        <w:t>Health</w:t>
      </w:r>
      <w:proofErr w:type="spellEnd"/>
      <w:r w:rsidRPr="00C62661">
        <w:t xml:space="preserve"> </w:t>
      </w:r>
      <w:proofErr w:type="spellStart"/>
      <w:r w:rsidRPr="00C62661">
        <w:t>Organization</w:t>
      </w:r>
      <w:proofErr w:type="spellEnd"/>
      <w:r w:rsidRPr="00C62661">
        <w:t xml:space="preserve"> (WHO). (1985). </w:t>
      </w:r>
      <w:proofErr w:type="spellStart"/>
      <w:r w:rsidRPr="00C62661">
        <w:t>The</w:t>
      </w:r>
      <w:proofErr w:type="spellEnd"/>
      <w:r w:rsidRPr="00C62661">
        <w:t xml:space="preserve"> </w:t>
      </w:r>
      <w:proofErr w:type="spellStart"/>
      <w:r w:rsidRPr="00C62661">
        <w:t>Rational</w:t>
      </w:r>
      <w:proofErr w:type="spellEnd"/>
      <w:r w:rsidRPr="00C62661">
        <w:t xml:space="preserve"> </w:t>
      </w:r>
      <w:proofErr w:type="spellStart"/>
      <w:r w:rsidRPr="00C62661">
        <w:t>Use</w:t>
      </w:r>
      <w:proofErr w:type="spellEnd"/>
      <w:r w:rsidRPr="00C62661">
        <w:t xml:space="preserve"> of </w:t>
      </w:r>
      <w:proofErr w:type="spellStart"/>
      <w:r w:rsidRPr="00C62661">
        <w:t>Drugs</w:t>
      </w:r>
      <w:proofErr w:type="spellEnd"/>
      <w:r w:rsidRPr="00C62661">
        <w:t xml:space="preserve">. Report of </w:t>
      </w:r>
      <w:proofErr w:type="spellStart"/>
      <w:r w:rsidRPr="00C62661">
        <w:t>the</w:t>
      </w:r>
      <w:proofErr w:type="spellEnd"/>
      <w:r w:rsidRPr="00C62661">
        <w:t xml:space="preserve"> Conference of </w:t>
      </w:r>
      <w:proofErr w:type="spellStart"/>
      <w:r w:rsidRPr="00C62661">
        <w:t>Experts</w:t>
      </w:r>
      <w:proofErr w:type="spellEnd"/>
      <w:r w:rsidRPr="00C62661">
        <w:t xml:space="preserve">. Nairobi, 25-29, </w:t>
      </w:r>
      <w:proofErr w:type="spellStart"/>
      <w:r w:rsidRPr="00C62661">
        <w:t>November</w:t>
      </w:r>
      <w:proofErr w:type="spellEnd"/>
      <w:r w:rsidRPr="00C62661">
        <w:t>, 2:1-4</w:t>
      </w:r>
    </w:p>
    <w:p w14:paraId="3D593A83" w14:textId="1CBC107A" w:rsidR="00BD197D" w:rsidRPr="00C62661" w:rsidRDefault="004C68C2" w:rsidP="008D0B33">
      <w:pPr>
        <w:pStyle w:val="Gvdemetni0"/>
        <w:jc w:val="both"/>
      </w:pPr>
      <w:r w:rsidRPr="00C62661">
        <w:rPr>
          <w:b/>
          <w:bCs/>
          <w:i/>
          <w:iCs/>
        </w:rPr>
        <w:t>Yayımlanmamış yüksek lisans ya da doktora tezleri</w:t>
      </w:r>
    </w:p>
    <w:p w14:paraId="23267741" w14:textId="77777777" w:rsidR="00BD197D" w:rsidRPr="00C62661" w:rsidRDefault="004C68C2" w:rsidP="008D0B33">
      <w:pPr>
        <w:pStyle w:val="Gvdemetni0"/>
        <w:spacing w:after="140"/>
        <w:jc w:val="both"/>
      </w:pPr>
      <w:r w:rsidRPr="00C62661">
        <w:t xml:space="preserve">Yazarın Soyadı, Yazarın Adı Baş Harfleri. (Yılı). </w:t>
      </w:r>
      <w:r w:rsidRPr="00C62661">
        <w:rPr>
          <w:i/>
          <w:iCs/>
        </w:rPr>
        <w:t>Tezin adı sadece ilk harf büyük diğerleri küçük olacak şekilde ve italik.</w:t>
      </w:r>
      <w:r w:rsidRPr="00C62661">
        <w:t xml:space="preserve"> (Yayımlanmamış Yüksek Lisans/Doktora Tezi). Kurum Adı, Kurum Yeri.</w:t>
      </w:r>
    </w:p>
    <w:p w14:paraId="42A8EBF4" w14:textId="41A617EC" w:rsidR="00D66775" w:rsidRPr="00C62661" w:rsidRDefault="000A6990" w:rsidP="006B4E97">
      <w:pPr>
        <w:pStyle w:val="Gvdemetni0"/>
        <w:spacing w:after="140"/>
        <w:ind w:left="708"/>
        <w:jc w:val="both"/>
        <w:rPr>
          <w:i/>
          <w:iCs/>
        </w:rPr>
      </w:pPr>
      <w:r w:rsidRPr="00C62661">
        <w:rPr>
          <w:b/>
          <w:bCs/>
          <w:i/>
        </w:rPr>
        <w:t>Örnek:</w:t>
      </w:r>
      <w:r w:rsidRPr="00C62661">
        <w:rPr>
          <w:b/>
          <w:bCs/>
        </w:rPr>
        <w:t xml:space="preserve"> </w:t>
      </w:r>
      <w:r w:rsidR="00293944" w:rsidRPr="00C62661">
        <w:t>Güngör</w:t>
      </w:r>
      <w:r w:rsidR="00D66775" w:rsidRPr="00C62661">
        <w:t xml:space="preserve"> İ. (2004). </w:t>
      </w:r>
      <w:r w:rsidR="00D66775" w:rsidRPr="00C62661">
        <w:rPr>
          <w:i/>
          <w:iCs/>
        </w:rPr>
        <w:t>Babaların doğuma katılmasının doğum deneyimi üzerine etkisi</w:t>
      </w:r>
      <w:r w:rsidR="00293944" w:rsidRPr="00C62661">
        <w:rPr>
          <w:i/>
          <w:iCs/>
        </w:rPr>
        <w:t>.</w:t>
      </w:r>
      <w:r w:rsidR="00D66775" w:rsidRPr="00C62661">
        <w:t xml:space="preserve"> (Yayınlanmamış Yüksek Lisans Tezi). İstanbul Üniversitesi Sağlık Bilimleri Enstitüsü, İstanbul. </w:t>
      </w:r>
    </w:p>
    <w:p w14:paraId="7124D5C3" w14:textId="17EEE3E1" w:rsidR="007320DC" w:rsidRPr="00C62661" w:rsidRDefault="007320DC" w:rsidP="008D0B33">
      <w:pPr>
        <w:pStyle w:val="Gvdemetni0"/>
        <w:spacing w:after="140"/>
        <w:jc w:val="both"/>
        <w:rPr>
          <w:b/>
          <w:i/>
          <w:iCs/>
        </w:rPr>
      </w:pPr>
      <w:r w:rsidRPr="00C62661">
        <w:rPr>
          <w:b/>
          <w:i/>
          <w:iCs/>
        </w:rPr>
        <w:t xml:space="preserve">Tanı Kılavuzu </w:t>
      </w:r>
    </w:p>
    <w:p w14:paraId="3769EFB8" w14:textId="116044A3" w:rsidR="004C31AA" w:rsidRPr="00C62661" w:rsidRDefault="004C31AA" w:rsidP="008D0B33">
      <w:pPr>
        <w:pStyle w:val="Gvdemetni0"/>
        <w:spacing w:after="140"/>
        <w:jc w:val="both"/>
      </w:pPr>
      <w:r w:rsidRPr="00C62661">
        <w:t xml:space="preserve">Kurum ya da organizasyonun adı. (Yıl). </w:t>
      </w:r>
      <w:r w:rsidRPr="00C62661">
        <w:rPr>
          <w:i/>
          <w:iCs/>
        </w:rPr>
        <w:t xml:space="preserve">Tanı kılavuzunun adı tüm kelimelerin ilk harfi büyük olacak şekilde italik </w:t>
      </w:r>
      <w:r w:rsidRPr="00C62661">
        <w:t>(varsa baskı sayısı). İnternet erişim linki</w:t>
      </w:r>
    </w:p>
    <w:p w14:paraId="037DBC13" w14:textId="29C609CC" w:rsidR="00FD1136" w:rsidRPr="00041D23" w:rsidRDefault="000A6990" w:rsidP="00EB0B0D">
      <w:pPr>
        <w:pStyle w:val="Gvdemetni0"/>
        <w:spacing w:after="140"/>
        <w:ind w:left="708"/>
        <w:jc w:val="both"/>
        <w:rPr>
          <w:i/>
          <w:iCs/>
        </w:rPr>
      </w:pPr>
      <w:r w:rsidRPr="00C62661">
        <w:rPr>
          <w:b/>
          <w:bCs/>
          <w:i/>
        </w:rPr>
        <w:t>Örnek:</w:t>
      </w:r>
      <w:r w:rsidRPr="00C62661">
        <w:rPr>
          <w:b/>
          <w:bCs/>
        </w:rPr>
        <w:t xml:space="preserve"> </w:t>
      </w:r>
      <w:r w:rsidR="00804282" w:rsidRPr="00C62661">
        <w:t>Sağlık Bakanlığı</w:t>
      </w:r>
      <w:r w:rsidR="004C31AA" w:rsidRPr="00C62661">
        <w:t xml:space="preserve">. (2012). </w:t>
      </w:r>
      <w:r w:rsidR="004C31AA" w:rsidRPr="00C62661">
        <w:rPr>
          <w:i/>
          <w:iCs/>
        </w:rPr>
        <w:t xml:space="preserve">Madde Bağımlılığı Tanı ve Tedavi </w:t>
      </w:r>
      <w:proofErr w:type="spellStart"/>
      <w:r w:rsidR="004C31AA" w:rsidRPr="00C62661">
        <w:rPr>
          <w:i/>
          <w:iCs/>
        </w:rPr>
        <w:t>Klavuzu</w:t>
      </w:r>
      <w:proofErr w:type="spellEnd"/>
      <w:r w:rsidR="004C31AA" w:rsidRPr="00C62661">
        <w:rPr>
          <w:i/>
          <w:iCs/>
        </w:rPr>
        <w:t xml:space="preserve"> El Kitabı</w:t>
      </w:r>
      <w:r w:rsidR="004C31AA" w:rsidRPr="00C62661">
        <w:t xml:space="preserve"> (2. </w:t>
      </w:r>
      <w:proofErr w:type="spellStart"/>
      <w:r w:rsidR="004C31AA" w:rsidRPr="00C62661">
        <w:t>bs</w:t>
      </w:r>
      <w:proofErr w:type="spellEnd"/>
      <w:r w:rsidR="004C31AA" w:rsidRPr="00C62661">
        <w:t xml:space="preserve">). </w:t>
      </w:r>
      <w:hyperlink r:id="rId15" w:history="1">
        <w:r w:rsidR="00FD1136" w:rsidRPr="00C62661">
          <w:rPr>
            <w:rStyle w:val="Kpr"/>
          </w:rPr>
          <w:t>https://ekutuphane.saglik.gov.tr/Ekutuphane/kitaplar/maddebagimliligi.pdf</w:t>
        </w:r>
      </w:hyperlink>
      <w:r w:rsidR="00FD1136">
        <w:t xml:space="preserve"> </w:t>
      </w:r>
    </w:p>
    <w:p w14:paraId="6A0046AA" w14:textId="2D34005B" w:rsidR="00BD197D" w:rsidRDefault="00BD197D" w:rsidP="008D0B33">
      <w:pPr>
        <w:pStyle w:val="Balk10"/>
        <w:keepNext/>
        <w:keepLines/>
        <w:spacing w:line="377" w:lineRule="auto"/>
        <w:jc w:val="both"/>
      </w:pPr>
    </w:p>
    <w:sectPr w:rsidR="00BD197D">
      <w:footerReference w:type="default" r:id="rId16"/>
      <w:pgSz w:w="11900" w:h="16840"/>
      <w:pgMar w:top="867" w:right="1346" w:bottom="1052" w:left="1366" w:header="439" w:footer="624" w:gutter="0"/>
      <w:pgNumType w:start="1"/>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A3B0DC4" w16cex:dateUtc="2024-04-08T22:24:00Z"/>
  <w16cex:commentExtensible w16cex:durableId="28E6788D" w16cex:dateUtc="2024-04-07T20:57:00Z"/>
  <w16cex:commentExtensible w16cex:durableId="603999FA" w16cex:dateUtc="2024-04-07T20:52:00Z"/>
  <w16cex:commentExtensible w16cex:durableId="47541EC9" w16cex:dateUtc="2024-04-08T22:26:00Z"/>
  <w16cex:commentExtensible w16cex:durableId="79E14485" w16cex:dateUtc="2024-04-08T22:27:00Z"/>
  <w16cex:commentExtensible w16cex:durableId="37873B5C" w16cex:dateUtc="2024-04-08T2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81C7B2" w16cid:durableId="1A3B0DC4"/>
  <w16cid:commentId w16cid:paraId="110AA752" w16cid:durableId="28E6788D"/>
  <w16cid:commentId w16cid:paraId="3322480B" w16cid:durableId="603999FA"/>
  <w16cid:commentId w16cid:paraId="3BC3A68F" w16cid:durableId="47541EC9"/>
  <w16cid:commentId w16cid:paraId="018EFB3C" w16cid:durableId="79E14485"/>
  <w16cid:commentId w16cid:paraId="35BB1B01" w16cid:durableId="37873B5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26819" w14:textId="77777777" w:rsidR="004363AC" w:rsidRDefault="004363AC">
      <w:r>
        <w:separator/>
      </w:r>
    </w:p>
  </w:endnote>
  <w:endnote w:type="continuationSeparator" w:id="0">
    <w:p w14:paraId="69443FF9" w14:textId="77777777" w:rsidR="004363AC" w:rsidRDefault="00436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A2"/>
    <w:family w:val="swiss"/>
    <w:pitch w:val="variable"/>
    <w:sig w:usb0="E5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0222081"/>
      <w:docPartObj>
        <w:docPartGallery w:val="Page Numbers (Bottom of Page)"/>
        <w:docPartUnique/>
      </w:docPartObj>
    </w:sdtPr>
    <w:sdtEndPr/>
    <w:sdtContent>
      <w:p w14:paraId="660C50EC" w14:textId="09B54A44" w:rsidR="00675ABA" w:rsidRDefault="00675ABA">
        <w:pPr>
          <w:pStyle w:val="AltBilgi"/>
          <w:jc w:val="right"/>
        </w:pPr>
        <w:r>
          <w:fldChar w:fldCharType="begin"/>
        </w:r>
        <w:r>
          <w:instrText>PAGE   \* MERGEFORMAT</w:instrText>
        </w:r>
        <w:r>
          <w:fldChar w:fldCharType="separate"/>
        </w:r>
        <w:r w:rsidR="000536D1">
          <w:rPr>
            <w:noProof/>
          </w:rPr>
          <w:t>10</w:t>
        </w:r>
        <w:r>
          <w:fldChar w:fldCharType="end"/>
        </w:r>
      </w:p>
    </w:sdtContent>
  </w:sdt>
  <w:p w14:paraId="7AFCA040" w14:textId="77777777" w:rsidR="00675ABA" w:rsidRDefault="00675AB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C6A32" w14:textId="77777777" w:rsidR="004363AC" w:rsidRDefault="004363AC"/>
  </w:footnote>
  <w:footnote w:type="continuationSeparator" w:id="0">
    <w:p w14:paraId="52608DCA" w14:textId="77777777" w:rsidR="004363AC" w:rsidRDefault="004363A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194"/>
    <w:multiLevelType w:val="multilevel"/>
    <w:tmpl w:val="5C6AE586"/>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DA1604"/>
    <w:multiLevelType w:val="hybridMultilevel"/>
    <w:tmpl w:val="9E12BAE0"/>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E83F23"/>
    <w:multiLevelType w:val="multilevel"/>
    <w:tmpl w:val="A0266EA4"/>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E9689F"/>
    <w:multiLevelType w:val="hybridMultilevel"/>
    <w:tmpl w:val="D3AAC08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2268B9"/>
    <w:multiLevelType w:val="multilevel"/>
    <w:tmpl w:val="B9A22914"/>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BF782B"/>
    <w:multiLevelType w:val="hybridMultilevel"/>
    <w:tmpl w:val="C800500C"/>
    <w:lvl w:ilvl="0" w:tplc="041F0001">
      <w:start w:val="1"/>
      <w:numFmt w:val="bullet"/>
      <w:lvlText w:val=""/>
      <w:lvlJc w:val="left"/>
      <w:pPr>
        <w:ind w:left="1460" w:hanging="360"/>
      </w:pPr>
      <w:rPr>
        <w:rFonts w:ascii="Symbol" w:hAnsi="Symbol" w:hint="default"/>
      </w:rPr>
    </w:lvl>
    <w:lvl w:ilvl="1" w:tplc="041F0003" w:tentative="1">
      <w:start w:val="1"/>
      <w:numFmt w:val="bullet"/>
      <w:lvlText w:val="o"/>
      <w:lvlJc w:val="left"/>
      <w:pPr>
        <w:ind w:left="2180" w:hanging="360"/>
      </w:pPr>
      <w:rPr>
        <w:rFonts w:ascii="Courier New" w:hAnsi="Courier New" w:cs="Courier New" w:hint="default"/>
      </w:rPr>
    </w:lvl>
    <w:lvl w:ilvl="2" w:tplc="041F0005" w:tentative="1">
      <w:start w:val="1"/>
      <w:numFmt w:val="bullet"/>
      <w:lvlText w:val=""/>
      <w:lvlJc w:val="left"/>
      <w:pPr>
        <w:ind w:left="2900" w:hanging="360"/>
      </w:pPr>
      <w:rPr>
        <w:rFonts w:ascii="Wingdings" w:hAnsi="Wingdings" w:hint="default"/>
      </w:rPr>
    </w:lvl>
    <w:lvl w:ilvl="3" w:tplc="041F0001" w:tentative="1">
      <w:start w:val="1"/>
      <w:numFmt w:val="bullet"/>
      <w:lvlText w:val=""/>
      <w:lvlJc w:val="left"/>
      <w:pPr>
        <w:ind w:left="3620" w:hanging="360"/>
      </w:pPr>
      <w:rPr>
        <w:rFonts w:ascii="Symbol" w:hAnsi="Symbol" w:hint="default"/>
      </w:rPr>
    </w:lvl>
    <w:lvl w:ilvl="4" w:tplc="041F0003" w:tentative="1">
      <w:start w:val="1"/>
      <w:numFmt w:val="bullet"/>
      <w:lvlText w:val="o"/>
      <w:lvlJc w:val="left"/>
      <w:pPr>
        <w:ind w:left="4340" w:hanging="360"/>
      </w:pPr>
      <w:rPr>
        <w:rFonts w:ascii="Courier New" w:hAnsi="Courier New" w:cs="Courier New" w:hint="default"/>
      </w:rPr>
    </w:lvl>
    <w:lvl w:ilvl="5" w:tplc="041F0005" w:tentative="1">
      <w:start w:val="1"/>
      <w:numFmt w:val="bullet"/>
      <w:lvlText w:val=""/>
      <w:lvlJc w:val="left"/>
      <w:pPr>
        <w:ind w:left="5060" w:hanging="360"/>
      </w:pPr>
      <w:rPr>
        <w:rFonts w:ascii="Wingdings" w:hAnsi="Wingdings" w:hint="default"/>
      </w:rPr>
    </w:lvl>
    <w:lvl w:ilvl="6" w:tplc="041F0001" w:tentative="1">
      <w:start w:val="1"/>
      <w:numFmt w:val="bullet"/>
      <w:lvlText w:val=""/>
      <w:lvlJc w:val="left"/>
      <w:pPr>
        <w:ind w:left="5780" w:hanging="360"/>
      </w:pPr>
      <w:rPr>
        <w:rFonts w:ascii="Symbol" w:hAnsi="Symbol" w:hint="default"/>
      </w:rPr>
    </w:lvl>
    <w:lvl w:ilvl="7" w:tplc="041F0003" w:tentative="1">
      <w:start w:val="1"/>
      <w:numFmt w:val="bullet"/>
      <w:lvlText w:val="o"/>
      <w:lvlJc w:val="left"/>
      <w:pPr>
        <w:ind w:left="6500" w:hanging="360"/>
      </w:pPr>
      <w:rPr>
        <w:rFonts w:ascii="Courier New" w:hAnsi="Courier New" w:cs="Courier New" w:hint="default"/>
      </w:rPr>
    </w:lvl>
    <w:lvl w:ilvl="8" w:tplc="041F0005" w:tentative="1">
      <w:start w:val="1"/>
      <w:numFmt w:val="bullet"/>
      <w:lvlText w:val=""/>
      <w:lvlJc w:val="left"/>
      <w:pPr>
        <w:ind w:left="7220" w:hanging="360"/>
      </w:pPr>
      <w:rPr>
        <w:rFonts w:ascii="Wingdings" w:hAnsi="Wingdings" w:hint="default"/>
      </w:rPr>
    </w:lvl>
  </w:abstractNum>
  <w:abstractNum w:abstractNumId="6" w15:restartNumberingAfterBreak="0">
    <w:nsid w:val="133A5246"/>
    <w:multiLevelType w:val="hybridMultilevel"/>
    <w:tmpl w:val="0964AD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9DA732F"/>
    <w:multiLevelType w:val="hybridMultilevel"/>
    <w:tmpl w:val="60A05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2238F7"/>
    <w:multiLevelType w:val="hybridMultilevel"/>
    <w:tmpl w:val="1C2E829E"/>
    <w:lvl w:ilvl="0" w:tplc="041F0001">
      <w:start w:val="1"/>
      <w:numFmt w:val="bullet"/>
      <w:lvlText w:val=""/>
      <w:lvlJc w:val="left"/>
      <w:pPr>
        <w:ind w:left="1100" w:hanging="360"/>
      </w:pPr>
      <w:rPr>
        <w:rFonts w:ascii="Symbol" w:hAnsi="Symbol" w:hint="default"/>
      </w:rPr>
    </w:lvl>
    <w:lvl w:ilvl="1" w:tplc="041F0003" w:tentative="1">
      <w:start w:val="1"/>
      <w:numFmt w:val="bullet"/>
      <w:lvlText w:val="o"/>
      <w:lvlJc w:val="left"/>
      <w:pPr>
        <w:ind w:left="1820" w:hanging="360"/>
      </w:pPr>
      <w:rPr>
        <w:rFonts w:ascii="Courier New" w:hAnsi="Courier New" w:cs="Courier New" w:hint="default"/>
      </w:rPr>
    </w:lvl>
    <w:lvl w:ilvl="2" w:tplc="041F0005" w:tentative="1">
      <w:start w:val="1"/>
      <w:numFmt w:val="bullet"/>
      <w:lvlText w:val=""/>
      <w:lvlJc w:val="left"/>
      <w:pPr>
        <w:ind w:left="2540" w:hanging="360"/>
      </w:pPr>
      <w:rPr>
        <w:rFonts w:ascii="Wingdings" w:hAnsi="Wingdings" w:hint="default"/>
      </w:rPr>
    </w:lvl>
    <w:lvl w:ilvl="3" w:tplc="041F0001" w:tentative="1">
      <w:start w:val="1"/>
      <w:numFmt w:val="bullet"/>
      <w:lvlText w:val=""/>
      <w:lvlJc w:val="left"/>
      <w:pPr>
        <w:ind w:left="3260" w:hanging="360"/>
      </w:pPr>
      <w:rPr>
        <w:rFonts w:ascii="Symbol" w:hAnsi="Symbol" w:hint="default"/>
      </w:rPr>
    </w:lvl>
    <w:lvl w:ilvl="4" w:tplc="041F0003" w:tentative="1">
      <w:start w:val="1"/>
      <w:numFmt w:val="bullet"/>
      <w:lvlText w:val="o"/>
      <w:lvlJc w:val="left"/>
      <w:pPr>
        <w:ind w:left="3980" w:hanging="360"/>
      </w:pPr>
      <w:rPr>
        <w:rFonts w:ascii="Courier New" w:hAnsi="Courier New" w:cs="Courier New" w:hint="default"/>
      </w:rPr>
    </w:lvl>
    <w:lvl w:ilvl="5" w:tplc="041F0005" w:tentative="1">
      <w:start w:val="1"/>
      <w:numFmt w:val="bullet"/>
      <w:lvlText w:val=""/>
      <w:lvlJc w:val="left"/>
      <w:pPr>
        <w:ind w:left="4700" w:hanging="360"/>
      </w:pPr>
      <w:rPr>
        <w:rFonts w:ascii="Wingdings" w:hAnsi="Wingdings" w:hint="default"/>
      </w:rPr>
    </w:lvl>
    <w:lvl w:ilvl="6" w:tplc="041F0001" w:tentative="1">
      <w:start w:val="1"/>
      <w:numFmt w:val="bullet"/>
      <w:lvlText w:val=""/>
      <w:lvlJc w:val="left"/>
      <w:pPr>
        <w:ind w:left="5420" w:hanging="360"/>
      </w:pPr>
      <w:rPr>
        <w:rFonts w:ascii="Symbol" w:hAnsi="Symbol" w:hint="default"/>
      </w:rPr>
    </w:lvl>
    <w:lvl w:ilvl="7" w:tplc="041F0003" w:tentative="1">
      <w:start w:val="1"/>
      <w:numFmt w:val="bullet"/>
      <w:lvlText w:val="o"/>
      <w:lvlJc w:val="left"/>
      <w:pPr>
        <w:ind w:left="6140" w:hanging="360"/>
      </w:pPr>
      <w:rPr>
        <w:rFonts w:ascii="Courier New" w:hAnsi="Courier New" w:cs="Courier New" w:hint="default"/>
      </w:rPr>
    </w:lvl>
    <w:lvl w:ilvl="8" w:tplc="041F0005" w:tentative="1">
      <w:start w:val="1"/>
      <w:numFmt w:val="bullet"/>
      <w:lvlText w:val=""/>
      <w:lvlJc w:val="left"/>
      <w:pPr>
        <w:ind w:left="6860" w:hanging="360"/>
      </w:pPr>
      <w:rPr>
        <w:rFonts w:ascii="Wingdings" w:hAnsi="Wingdings" w:hint="default"/>
      </w:rPr>
    </w:lvl>
  </w:abstractNum>
  <w:abstractNum w:abstractNumId="9" w15:restartNumberingAfterBreak="0">
    <w:nsid w:val="1CDA0796"/>
    <w:multiLevelType w:val="multilevel"/>
    <w:tmpl w:val="627E081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09014B"/>
    <w:multiLevelType w:val="hybridMultilevel"/>
    <w:tmpl w:val="0126688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37440F2"/>
    <w:multiLevelType w:val="hybridMultilevel"/>
    <w:tmpl w:val="B156DA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4E7639E"/>
    <w:multiLevelType w:val="hybridMultilevel"/>
    <w:tmpl w:val="52061916"/>
    <w:lvl w:ilvl="0" w:tplc="041F0001">
      <w:start w:val="1"/>
      <w:numFmt w:val="bullet"/>
      <w:lvlText w:val=""/>
      <w:lvlJc w:val="left"/>
      <w:pPr>
        <w:ind w:left="1100" w:hanging="360"/>
      </w:pPr>
      <w:rPr>
        <w:rFonts w:ascii="Symbol" w:hAnsi="Symbol" w:hint="default"/>
      </w:rPr>
    </w:lvl>
    <w:lvl w:ilvl="1" w:tplc="041F0003" w:tentative="1">
      <w:start w:val="1"/>
      <w:numFmt w:val="bullet"/>
      <w:lvlText w:val="o"/>
      <w:lvlJc w:val="left"/>
      <w:pPr>
        <w:ind w:left="1820" w:hanging="360"/>
      </w:pPr>
      <w:rPr>
        <w:rFonts w:ascii="Courier New" w:hAnsi="Courier New" w:cs="Courier New" w:hint="default"/>
      </w:rPr>
    </w:lvl>
    <w:lvl w:ilvl="2" w:tplc="041F0005" w:tentative="1">
      <w:start w:val="1"/>
      <w:numFmt w:val="bullet"/>
      <w:lvlText w:val=""/>
      <w:lvlJc w:val="left"/>
      <w:pPr>
        <w:ind w:left="2540" w:hanging="360"/>
      </w:pPr>
      <w:rPr>
        <w:rFonts w:ascii="Wingdings" w:hAnsi="Wingdings" w:hint="default"/>
      </w:rPr>
    </w:lvl>
    <w:lvl w:ilvl="3" w:tplc="041F0001" w:tentative="1">
      <w:start w:val="1"/>
      <w:numFmt w:val="bullet"/>
      <w:lvlText w:val=""/>
      <w:lvlJc w:val="left"/>
      <w:pPr>
        <w:ind w:left="3260" w:hanging="360"/>
      </w:pPr>
      <w:rPr>
        <w:rFonts w:ascii="Symbol" w:hAnsi="Symbol" w:hint="default"/>
      </w:rPr>
    </w:lvl>
    <w:lvl w:ilvl="4" w:tplc="041F0003" w:tentative="1">
      <w:start w:val="1"/>
      <w:numFmt w:val="bullet"/>
      <w:lvlText w:val="o"/>
      <w:lvlJc w:val="left"/>
      <w:pPr>
        <w:ind w:left="3980" w:hanging="360"/>
      </w:pPr>
      <w:rPr>
        <w:rFonts w:ascii="Courier New" w:hAnsi="Courier New" w:cs="Courier New" w:hint="default"/>
      </w:rPr>
    </w:lvl>
    <w:lvl w:ilvl="5" w:tplc="041F0005" w:tentative="1">
      <w:start w:val="1"/>
      <w:numFmt w:val="bullet"/>
      <w:lvlText w:val=""/>
      <w:lvlJc w:val="left"/>
      <w:pPr>
        <w:ind w:left="4700" w:hanging="360"/>
      </w:pPr>
      <w:rPr>
        <w:rFonts w:ascii="Wingdings" w:hAnsi="Wingdings" w:hint="default"/>
      </w:rPr>
    </w:lvl>
    <w:lvl w:ilvl="6" w:tplc="041F0001" w:tentative="1">
      <w:start w:val="1"/>
      <w:numFmt w:val="bullet"/>
      <w:lvlText w:val=""/>
      <w:lvlJc w:val="left"/>
      <w:pPr>
        <w:ind w:left="5420" w:hanging="360"/>
      </w:pPr>
      <w:rPr>
        <w:rFonts w:ascii="Symbol" w:hAnsi="Symbol" w:hint="default"/>
      </w:rPr>
    </w:lvl>
    <w:lvl w:ilvl="7" w:tplc="041F0003" w:tentative="1">
      <w:start w:val="1"/>
      <w:numFmt w:val="bullet"/>
      <w:lvlText w:val="o"/>
      <w:lvlJc w:val="left"/>
      <w:pPr>
        <w:ind w:left="6140" w:hanging="360"/>
      </w:pPr>
      <w:rPr>
        <w:rFonts w:ascii="Courier New" w:hAnsi="Courier New" w:cs="Courier New" w:hint="default"/>
      </w:rPr>
    </w:lvl>
    <w:lvl w:ilvl="8" w:tplc="041F0005" w:tentative="1">
      <w:start w:val="1"/>
      <w:numFmt w:val="bullet"/>
      <w:lvlText w:val=""/>
      <w:lvlJc w:val="left"/>
      <w:pPr>
        <w:ind w:left="6860" w:hanging="360"/>
      </w:pPr>
      <w:rPr>
        <w:rFonts w:ascii="Wingdings" w:hAnsi="Wingdings" w:hint="default"/>
      </w:rPr>
    </w:lvl>
  </w:abstractNum>
  <w:abstractNum w:abstractNumId="13" w15:restartNumberingAfterBreak="0">
    <w:nsid w:val="2B307DA3"/>
    <w:multiLevelType w:val="hybridMultilevel"/>
    <w:tmpl w:val="0EEE1742"/>
    <w:lvl w:ilvl="0" w:tplc="041F0001">
      <w:start w:val="1"/>
      <w:numFmt w:val="bullet"/>
      <w:lvlText w:val=""/>
      <w:lvlJc w:val="left"/>
      <w:pPr>
        <w:ind w:left="1100" w:hanging="360"/>
      </w:pPr>
      <w:rPr>
        <w:rFonts w:ascii="Symbol" w:hAnsi="Symbol" w:hint="default"/>
      </w:rPr>
    </w:lvl>
    <w:lvl w:ilvl="1" w:tplc="041F0003" w:tentative="1">
      <w:start w:val="1"/>
      <w:numFmt w:val="bullet"/>
      <w:lvlText w:val="o"/>
      <w:lvlJc w:val="left"/>
      <w:pPr>
        <w:ind w:left="1820" w:hanging="360"/>
      </w:pPr>
      <w:rPr>
        <w:rFonts w:ascii="Courier New" w:hAnsi="Courier New" w:cs="Courier New" w:hint="default"/>
      </w:rPr>
    </w:lvl>
    <w:lvl w:ilvl="2" w:tplc="041F0005" w:tentative="1">
      <w:start w:val="1"/>
      <w:numFmt w:val="bullet"/>
      <w:lvlText w:val=""/>
      <w:lvlJc w:val="left"/>
      <w:pPr>
        <w:ind w:left="2540" w:hanging="360"/>
      </w:pPr>
      <w:rPr>
        <w:rFonts w:ascii="Wingdings" w:hAnsi="Wingdings" w:hint="default"/>
      </w:rPr>
    </w:lvl>
    <w:lvl w:ilvl="3" w:tplc="041F0001" w:tentative="1">
      <w:start w:val="1"/>
      <w:numFmt w:val="bullet"/>
      <w:lvlText w:val=""/>
      <w:lvlJc w:val="left"/>
      <w:pPr>
        <w:ind w:left="3260" w:hanging="360"/>
      </w:pPr>
      <w:rPr>
        <w:rFonts w:ascii="Symbol" w:hAnsi="Symbol" w:hint="default"/>
      </w:rPr>
    </w:lvl>
    <w:lvl w:ilvl="4" w:tplc="041F0003" w:tentative="1">
      <w:start w:val="1"/>
      <w:numFmt w:val="bullet"/>
      <w:lvlText w:val="o"/>
      <w:lvlJc w:val="left"/>
      <w:pPr>
        <w:ind w:left="3980" w:hanging="360"/>
      </w:pPr>
      <w:rPr>
        <w:rFonts w:ascii="Courier New" w:hAnsi="Courier New" w:cs="Courier New" w:hint="default"/>
      </w:rPr>
    </w:lvl>
    <w:lvl w:ilvl="5" w:tplc="041F0005" w:tentative="1">
      <w:start w:val="1"/>
      <w:numFmt w:val="bullet"/>
      <w:lvlText w:val=""/>
      <w:lvlJc w:val="left"/>
      <w:pPr>
        <w:ind w:left="4700" w:hanging="360"/>
      </w:pPr>
      <w:rPr>
        <w:rFonts w:ascii="Wingdings" w:hAnsi="Wingdings" w:hint="default"/>
      </w:rPr>
    </w:lvl>
    <w:lvl w:ilvl="6" w:tplc="041F0001" w:tentative="1">
      <w:start w:val="1"/>
      <w:numFmt w:val="bullet"/>
      <w:lvlText w:val=""/>
      <w:lvlJc w:val="left"/>
      <w:pPr>
        <w:ind w:left="5420" w:hanging="360"/>
      </w:pPr>
      <w:rPr>
        <w:rFonts w:ascii="Symbol" w:hAnsi="Symbol" w:hint="default"/>
      </w:rPr>
    </w:lvl>
    <w:lvl w:ilvl="7" w:tplc="041F0003" w:tentative="1">
      <w:start w:val="1"/>
      <w:numFmt w:val="bullet"/>
      <w:lvlText w:val="o"/>
      <w:lvlJc w:val="left"/>
      <w:pPr>
        <w:ind w:left="6140" w:hanging="360"/>
      </w:pPr>
      <w:rPr>
        <w:rFonts w:ascii="Courier New" w:hAnsi="Courier New" w:cs="Courier New" w:hint="default"/>
      </w:rPr>
    </w:lvl>
    <w:lvl w:ilvl="8" w:tplc="041F0005" w:tentative="1">
      <w:start w:val="1"/>
      <w:numFmt w:val="bullet"/>
      <w:lvlText w:val=""/>
      <w:lvlJc w:val="left"/>
      <w:pPr>
        <w:ind w:left="6860" w:hanging="360"/>
      </w:pPr>
      <w:rPr>
        <w:rFonts w:ascii="Wingdings" w:hAnsi="Wingdings" w:hint="default"/>
      </w:rPr>
    </w:lvl>
  </w:abstractNum>
  <w:abstractNum w:abstractNumId="14" w15:restartNumberingAfterBreak="0">
    <w:nsid w:val="2FBE38AE"/>
    <w:multiLevelType w:val="multilevel"/>
    <w:tmpl w:val="3BA8E4AA"/>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1491611"/>
    <w:multiLevelType w:val="hybridMultilevel"/>
    <w:tmpl w:val="976A4B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8FF7628"/>
    <w:multiLevelType w:val="multilevel"/>
    <w:tmpl w:val="7BF27CA6"/>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250D2F"/>
    <w:multiLevelType w:val="hybridMultilevel"/>
    <w:tmpl w:val="DEC6CF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9F46206"/>
    <w:multiLevelType w:val="hybridMultilevel"/>
    <w:tmpl w:val="784A434C"/>
    <w:lvl w:ilvl="0" w:tplc="C1DA491E">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AC22F36"/>
    <w:multiLevelType w:val="multilevel"/>
    <w:tmpl w:val="B9C08E5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9"/>
  </w:num>
  <w:num w:numId="4">
    <w:abstractNumId w:val="19"/>
  </w:num>
  <w:num w:numId="5">
    <w:abstractNumId w:val="16"/>
  </w:num>
  <w:num w:numId="6">
    <w:abstractNumId w:val="14"/>
  </w:num>
  <w:num w:numId="7">
    <w:abstractNumId w:val="0"/>
  </w:num>
  <w:num w:numId="8">
    <w:abstractNumId w:val="13"/>
  </w:num>
  <w:num w:numId="9">
    <w:abstractNumId w:val="5"/>
  </w:num>
  <w:num w:numId="10">
    <w:abstractNumId w:val="12"/>
  </w:num>
  <w:num w:numId="11">
    <w:abstractNumId w:val="8"/>
  </w:num>
  <w:num w:numId="12">
    <w:abstractNumId w:val="15"/>
  </w:num>
  <w:num w:numId="13">
    <w:abstractNumId w:val="7"/>
  </w:num>
  <w:num w:numId="14">
    <w:abstractNumId w:val="17"/>
  </w:num>
  <w:num w:numId="15">
    <w:abstractNumId w:val="6"/>
  </w:num>
  <w:num w:numId="16">
    <w:abstractNumId w:val="11"/>
  </w:num>
  <w:num w:numId="17">
    <w:abstractNumId w:val="3"/>
  </w:num>
  <w:num w:numId="18">
    <w:abstractNumId w:val="10"/>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97D"/>
    <w:rsid w:val="00000706"/>
    <w:rsid w:val="00001AA4"/>
    <w:rsid w:val="00026F3F"/>
    <w:rsid w:val="00027DBD"/>
    <w:rsid w:val="00030AA7"/>
    <w:rsid w:val="00032454"/>
    <w:rsid w:val="00037AD5"/>
    <w:rsid w:val="00041D23"/>
    <w:rsid w:val="000429D9"/>
    <w:rsid w:val="000536D1"/>
    <w:rsid w:val="00080FF0"/>
    <w:rsid w:val="00091286"/>
    <w:rsid w:val="000A0315"/>
    <w:rsid w:val="000A359C"/>
    <w:rsid w:val="000A6990"/>
    <w:rsid w:val="000D1475"/>
    <w:rsid w:val="000D1B21"/>
    <w:rsid w:val="000D2F3C"/>
    <w:rsid w:val="000E3B70"/>
    <w:rsid w:val="000F33AB"/>
    <w:rsid w:val="001032DB"/>
    <w:rsid w:val="00133C08"/>
    <w:rsid w:val="00150347"/>
    <w:rsid w:val="00152B63"/>
    <w:rsid w:val="00155424"/>
    <w:rsid w:val="00156358"/>
    <w:rsid w:val="00175454"/>
    <w:rsid w:val="00184881"/>
    <w:rsid w:val="001A086B"/>
    <w:rsid w:val="001B6A0B"/>
    <w:rsid w:val="001D44FB"/>
    <w:rsid w:val="002042FD"/>
    <w:rsid w:val="00212DC4"/>
    <w:rsid w:val="0023486D"/>
    <w:rsid w:val="002358B1"/>
    <w:rsid w:val="00244B50"/>
    <w:rsid w:val="00257319"/>
    <w:rsid w:val="00293944"/>
    <w:rsid w:val="002A5642"/>
    <w:rsid w:val="002D1BF0"/>
    <w:rsid w:val="002D7A13"/>
    <w:rsid w:val="002E1013"/>
    <w:rsid w:val="002E3BD2"/>
    <w:rsid w:val="002E781A"/>
    <w:rsid w:val="00300676"/>
    <w:rsid w:val="00305865"/>
    <w:rsid w:val="003279EB"/>
    <w:rsid w:val="00333BF3"/>
    <w:rsid w:val="0036291E"/>
    <w:rsid w:val="003647DC"/>
    <w:rsid w:val="00366EE4"/>
    <w:rsid w:val="0038564C"/>
    <w:rsid w:val="003A18D9"/>
    <w:rsid w:val="003A4C48"/>
    <w:rsid w:val="003B3940"/>
    <w:rsid w:val="003C0237"/>
    <w:rsid w:val="003C7279"/>
    <w:rsid w:val="00406B39"/>
    <w:rsid w:val="00412691"/>
    <w:rsid w:val="00426AEA"/>
    <w:rsid w:val="00426EF3"/>
    <w:rsid w:val="00434373"/>
    <w:rsid w:val="004363AC"/>
    <w:rsid w:val="0045051D"/>
    <w:rsid w:val="00456FA1"/>
    <w:rsid w:val="004571B7"/>
    <w:rsid w:val="0046363D"/>
    <w:rsid w:val="00466C20"/>
    <w:rsid w:val="00471C0D"/>
    <w:rsid w:val="00477D82"/>
    <w:rsid w:val="00484AD1"/>
    <w:rsid w:val="00487501"/>
    <w:rsid w:val="00497E6E"/>
    <w:rsid w:val="004A03ED"/>
    <w:rsid w:val="004A6858"/>
    <w:rsid w:val="004A6BF3"/>
    <w:rsid w:val="004C0AAB"/>
    <w:rsid w:val="004C31AA"/>
    <w:rsid w:val="004C68C2"/>
    <w:rsid w:val="004C7F55"/>
    <w:rsid w:val="004D4142"/>
    <w:rsid w:val="004D7914"/>
    <w:rsid w:val="004E43C2"/>
    <w:rsid w:val="004F7EB6"/>
    <w:rsid w:val="00501DBD"/>
    <w:rsid w:val="00543B7A"/>
    <w:rsid w:val="00545512"/>
    <w:rsid w:val="00546BAD"/>
    <w:rsid w:val="00563AB7"/>
    <w:rsid w:val="005649A8"/>
    <w:rsid w:val="00574C2D"/>
    <w:rsid w:val="00576535"/>
    <w:rsid w:val="00582A89"/>
    <w:rsid w:val="005A3D7D"/>
    <w:rsid w:val="005B1D04"/>
    <w:rsid w:val="005C6374"/>
    <w:rsid w:val="005D3DD5"/>
    <w:rsid w:val="005F4703"/>
    <w:rsid w:val="00617820"/>
    <w:rsid w:val="00630DD9"/>
    <w:rsid w:val="0063277D"/>
    <w:rsid w:val="00632D45"/>
    <w:rsid w:val="006502E0"/>
    <w:rsid w:val="00660A7B"/>
    <w:rsid w:val="006717D5"/>
    <w:rsid w:val="00675ABA"/>
    <w:rsid w:val="006832A0"/>
    <w:rsid w:val="00685C46"/>
    <w:rsid w:val="006A0617"/>
    <w:rsid w:val="006A38CD"/>
    <w:rsid w:val="006A414F"/>
    <w:rsid w:val="006B4E97"/>
    <w:rsid w:val="006B57DC"/>
    <w:rsid w:val="006D5AA5"/>
    <w:rsid w:val="006F1BD4"/>
    <w:rsid w:val="006F251D"/>
    <w:rsid w:val="007022C9"/>
    <w:rsid w:val="00714EE1"/>
    <w:rsid w:val="0072602F"/>
    <w:rsid w:val="0072634A"/>
    <w:rsid w:val="007320DC"/>
    <w:rsid w:val="00732DEF"/>
    <w:rsid w:val="007525EE"/>
    <w:rsid w:val="00761D9F"/>
    <w:rsid w:val="0076454B"/>
    <w:rsid w:val="007649A8"/>
    <w:rsid w:val="00791E2A"/>
    <w:rsid w:val="00793120"/>
    <w:rsid w:val="007A0C5A"/>
    <w:rsid w:val="007A22DB"/>
    <w:rsid w:val="007A3FBE"/>
    <w:rsid w:val="007F2DD3"/>
    <w:rsid w:val="007F65E1"/>
    <w:rsid w:val="0080277B"/>
    <w:rsid w:val="008035D5"/>
    <w:rsid w:val="00804282"/>
    <w:rsid w:val="00806B4A"/>
    <w:rsid w:val="0081731D"/>
    <w:rsid w:val="00822BA0"/>
    <w:rsid w:val="00831336"/>
    <w:rsid w:val="008455F2"/>
    <w:rsid w:val="00853478"/>
    <w:rsid w:val="008605F4"/>
    <w:rsid w:val="00860759"/>
    <w:rsid w:val="00871F6F"/>
    <w:rsid w:val="00872C15"/>
    <w:rsid w:val="00887AC1"/>
    <w:rsid w:val="00896D6A"/>
    <w:rsid w:val="008A4926"/>
    <w:rsid w:val="008A718A"/>
    <w:rsid w:val="008B1AE4"/>
    <w:rsid w:val="008B1B32"/>
    <w:rsid w:val="008C20DE"/>
    <w:rsid w:val="008C404A"/>
    <w:rsid w:val="008D0B33"/>
    <w:rsid w:val="0090248C"/>
    <w:rsid w:val="009309FA"/>
    <w:rsid w:val="00932A4B"/>
    <w:rsid w:val="00933933"/>
    <w:rsid w:val="00946840"/>
    <w:rsid w:val="009502B1"/>
    <w:rsid w:val="0096787C"/>
    <w:rsid w:val="00995868"/>
    <w:rsid w:val="009A7FF0"/>
    <w:rsid w:val="009E23EA"/>
    <w:rsid w:val="009E5021"/>
    <w:rsid w:val="009E795F"/>
    <w:rsid w:val="009F4807"/>
    <w:rsid w:val="009F4FFB"/>
    <w:rsid w:val="00A07A51"/>
    <w:rsid w:val="00A228F4"/>
    <w:rsid w:val="00A237FF"/>
    <w:rsid w:val="00A47D86"/>
    <w:rsid w:val="00A67EE0"/>
    <w:rsid w:val="00A76EA5"/>
    <w:rsid w:val="00A81EEE"/>
    <w:rsid w:val="00A850D1"/>
    <w:rsid w:val="00AB31AA"/>
    <w:rsid w:val="00AC0775"/>
    <w:rsid w:val="00AC39C1"/>
    <w:rsid w:val="00AD2AC9"/>
    <w:rsid w:val="00AE3735"/>
    <w:rsid w:val="00AE56FA"/>
    <w:rsid w:val="00AE584C"/>
    <w:rsid w:val="00B045F1"/>
    <w:rsid w:val="00B137E2"/>
    <w:rsid w:val="00B30852"/>
    <w:rsid w:val="00B44E51"/>
    <w:rsid w:val="00B44F10"/>
    <w:rsid w:val="00B4600F"/>
    <w:rsid w:val="00B63384"/>
    <w:rsid w:val="00B66441"/>
    <w:rsid w:val="00BA031C"/>
    <w:rsid w:val="00BA2446"/>
    <w:rsid w:val="00BB0276"/>
    <w:rsid w:val="00BB6A7E"/>
    <w:rsid w:val="00BB7D7D"/>
    <w:rsid w:val="00BD197D"/>
    <w:rsid w:val="00BD394D"/>
    <w:rsid w:val="00C10A59"/>
    <w:rsid w:val="00C14020"/>
    <w:rsid w:val="00C15D3D"/>
    <w:rsid w:val="00C1758A"/>
    <w:rsid w:val="00C22848"/>
    <w:rsid w:val="00C368BF"/>
    <w:rsid w:val="00C41C60"/>
    <w:rsid w:val="00C4491B"/>
    <w:rsid w:val="00C550EB"/>
    <w:rsid w:val="00C56772"/>
    <w:rsid w:val="00C62661"/>
    <w:rsid w:val="00C65D6A"/>
    <w:rsid w:val="00C72120"/>
    <w:rsid w:val="00C95806"/>
    <w:rsid w:val="00CA0BB2"/>
    <w:rsid w:val="00CA1A70"/>
    <w:rsid w:val="00CA6039"/>
    <w:rsid w:val="00CB3888"/>
    <w:rsid w:val="00CB3B03"/>
    <w:rsid w:val="00CB57EE"/>
    <w:rsid w:val="00CE3FC3"/>
    <w:rsid w:val="00CE4624"/>
    <w:rsid w:val="00D12BBC"/>
    <w:rsid w:val="00D14232"/>
    <w:rsid w:val="00D21117"/>
    <w:rsid w:val="00D51134"/>
    <w:rsid w:val="00D66775"/>
    <w:rsid w:val="00D77057"/>
    <w:rsid w:val="00D9094C"/>
    <w:rsid w:val="00DA041F"/>
    <w:rsid w:val="00DA6301"/>
    <w:rsid w:val="00DC4B3E"/>
    <w:rsid w:val="00DC67FC"/>
    <w:rsid w:val="00DD3B2A"/>
    <w:rsid w:val="00DE1C26"/>
    <w:rsid w:val="00DF329F"/>
    <w:rsid w:val="00E026F6"/>
    <w:rsid w:val="00E050B3"/>
    <w:rsid w:val="00E3012C"/>
    <w:rsid w:val="00E31A57"/>
    <w:rsid w:val="00E37D4F"/>
    <w:rsid w:val="00E43F76"/>
    <w:rsid w:val="00E54EB8"/>
    <w:rsid w:val="00E64BF6"/>
    <w:rsid w:val="00E91A62"/>
    <w:rsid w:val="00E967DD"/>
    <w:rsid w:val="00EA40A0"/>
    <w:rsid w:val="00EA6430"/>
    <w:rsid w:val="00EB0B0D"/>
    <w:rsid w:val="00EC30F8"/>
    <w:rsid w:val="00EC3755"/>
    <w:rsid w:val="00EC70CF"/>
    <w:rsid w:val="00EE173A"/>
    <w:rsid w:val="00EE7310"/>
    <w:rsid w:val="00EF12CA"/>
    <w:rsid w:val="00EF1F77"/>
    <w:rsid w:val="00EF22AB"/>
    <w:rsid w:val="00F11211"/>
    <w:rsid w:val="00F11A91"/>
    <w:rsid w:val="00F13DEF"/>
    <w:rsid w:val="00F1742C"/>
    <w:rsid w:val="00F51B32"/>
    <w:rsid w:val="00F62015"/>
    <w:rsid w:val="00F76F4E"/>
    <w:rsid w:val="00FB1B7D"/>
    <w:rsid w:val="00FC4126"/>
    <w:rsid w:val="00FD1136"/>
    <w:rsid w:val="00FE1455"/>
    <w:rsid w:val="00FF46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60467"/>
  <w15:docId w15:val="{98E9C7F3-9836-4B5B-A527-CD9BA446A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sz w:val="26"/>
      <w:szCs w:val="26"/>
      <w:u w:val="none"/>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z w:val="26"/>
      <w:szCs w:val="26"/>
      <w:u w:val="none"/>
    </w:rPr>
  </w:style>
  <w:style w:type="character" w:customStyle="1" w:styleId="Gvdemetni2">
    <w:name w:val="Gövde metni (2)_"/>
    <w:basedOn w:val="VarsaylanParagrafYazTipi"/>
    <w:link w:val="Gvdemetni20"/>
    <w:rPr>
      <w:rFonts w:ascii="Arial" w:eastAsia="Arial" w:hAnsi="Arial" w:cs="Arial"/>
      <w:b w:val="0"/>
      <w:bCs w:val="0"/>
      <w:i w:val="0"/>
      <w:iCs w:val="0"/>
      <w:smallCaps w:val="0"/>
      <w:strike w:val="0"/>
      <w:sz w:val="26"/>
      <w:szCs w:val="26"/>
      <w:u w:val="none"/>
    </w:rPr>
  </w:style>
  <w:style w:type="paragraph" w:customStyle="1" w:styleId="Balk10">
    <w:name w:val="Başlık #1"/>
    <w:basedOn w:val="Normal"/>
    <w:link w:val="Balk1"/>
    <w:pPr>
      <w:spacing w:line="374" w:lineRule="auto"/>
      <w:outlineLvl w:val="0"/>
    </w:pPr>
    <w:rPr>
      <w:rFonts w:ascii="Times New Roman" w:eastAsia="Times New Roman" w:hAnsi="Times New Roman" w:cs="Times New Roman"/>
      <w:b/>
      <w:bCs/>
      <w:sz w:val="26"/>
      <w:szCs w:val="26"/>
    </w:rPr>
  </w:style>
  <w:style w:type="paragraph" w:customStyle="1" w:styleId="Gvdemetni0">
    <w:name w:val="Gövde metni"/>
    <w:basedOn w:val="Normal"/>
    <w:link w:val="Gvdemetni"/>
    <w:pPr>
      <w:spacing w:line="374" w:lineRule="auto"/>
    </w:pPr>
    <w:rPr>
      <w:rFonts w:ascii="Times New Roman" w:eastAsia="Times New Roman" w:hAnsi="Times New Roman" w:cs="Times New Roman"/>
      <w:sz w:val="26"/>
      <w:szCs w:val="26"/>
    </w:rPr>
  </w:style>
  <w:style w:type="paragraph" w:customStyle="1" w:styleId="Gvdemetni20">
    <w:name w:val="Gövde metni (2)"/>
    <w:basedOn w:val="Normal"/>
    <w:link w:val="Gvdemetni2"/>
    <w:pPr>
      <w:spacing w:after="220" w:line="374" w:lineRule="auto"/>
      <w:ind w:firstLine="380"/>
    </w:pPr>
    <w:rPr>
      <w:rFonts w:ascii="Arial" w:eastAsia="Arial" w:hAnsi="Arial" w:cs="Arial"/>
      <w:sz w:val="26"/>
      <w:szCs w:val="26"/>
    </w:rPr>
  </w:style>
  <w:style w:type="paragraph" w:styleId="Dzeltme">
    <w:name w:val="Revision"/>
    <w:hidden/>
    <w:uiPriority w:val="99"/>
    <w:semiHidden/>
    <w:rsid w:val="00946840"/>
    <w:pPr>
      <w:widowControl/>
    </w:pPr>
    <w:rPr>
      <w:color w:val="000000"/>
    </w:rPr>
  </w:style>
  <w:style w:type="character" w:styleId="Kpr">
    <w:name w:val="Hyperlink"/>
    <w:basedOn w:val="VarsaylanParagrafYazTipi"/>
    <w:uiPriority w:val="99"/>
    <w:unhideWhenUsed/>
    <w:rsid w:val="00150347"/>
    <w:rPr>
      <w:color w:val="0563C1" w:themeColor="hyperlink"/>
      <w:u w:val="single"/>
    </w:rPr>
  </w:style>
  <w:style w:type="character" w:customStyle="1" w:styleId="UnresolvedMention">
    <w:name w:val="Unresolved Mention"/>
    <w:basedOn w:val="VarsaylanParagrafYazTipi"/>
    <w:uiPriority w:val="99"/>
    <w:semiHidden/>
    <w:unhideWhenUsed/>
    <w:rsid w:val="00150347"/>
    <w:rPr>
      <w:color w:val="605E5C"/>
      <w:shd w:val="clear" w:color="auto" w:fill="E1DFDD"/>
    </w:rPr>
  </w:style>
  <w:style w:type="paragraph" w:styleId="ListeParagraf">
    <w:name w:val="List Paragraph"/>
    <w:basedOn w:val="Normal"/>
    <w:uiPriority w:val="34"/>
    <w:qFormat/>
    <w:rsid w:val="00AE3735"/>
    <w:pPr>
      <w:ind w:left="720"/>
      <w:contextualSpacing/>
    </w:pPr>
  </w:style>
  <w:style w:type="character" w:styleId="AklamaBavurusu">
    <w:name w:val="annotation reference"/>
    <w:basedOn w:val="VarsaylanParagrafYazTipi"/>
    <w:uiPriority w:val="99"/>
    <w:semiHidden/>
    <w:unhideWhenUsed/>
    <w:rsid w:val="00FB1B7D"/>
    <w:rPr>
      <w:sz w:val="16"/>
      <w:szCs w:val="16"/>
    </w:rPr>
  </w:style>
  <w:style w:type="paragraph" w:styleId="AklamaMetni">
    <w:name w:val="annotation text"/>
    <w:basedOn w:val="Normal"/>
    <w:link w:val="AklamaMetniChar"/>
    <w:uiPriority w:val="99"/>
    <w:unhideWhenUsed/>
    <w:rsid w:val="00FB1B7D"/>
    <w:rPr>
      <w:sz w:val="20"/>
      <w:szCs w:val="20"/>
    </w:rPr>
  </w:style>
  <w:style w:type="character" w:customStyle="1" w:styleId="AklamaMetniChar">
    <w:name w:val="Açıklama Metni Char"/>
    <w:basedOn w:val="VarsaylanParagrafYazTipi"/>
    <w:link w:val="AklamaMetni"/>
    <w:uiPriority w:val="99"/>
    <w:rsid w:val="00FB1B7D"/>
    <w:rPr>
      <w:color w:val="000000"/>
      <w:sz w:val="20"/>
      <w:szCs w:val="20"/>
    </w:rPr>
  </w:style>
  <w:style w:type="paragraph" w:styleId="AklamaKonusu">
    <w:name w:val="annotation subject"/>
    <w:basedOn w:val="AklamaMetni"/>
    <w:next w:val="AklamaMetni"/>
    <w:link w:val="AklamaKonusuChar"/>
    <w:uiPriority w:val="99"/>
    <w:semiHidden/>
    <w:unhideWhenUsed/>
    <w:rsid w:val="00FB1B7D"/>
    <w:rPr>
      <w:b/>
      <w:bCs/>
    </w:rPr>
  </w:style>
  <w:style w:type="character" w:customStyle="1" w:styleId="AklamaKonusuChar">
    <w:name w:val="Açıklama Konusu Char"/>
    <w:basedOn w:val="AklamaMetniChar"/>
    <w:link w:val="AklamaKonusu"/>
    <w:uiPriority w:val="99"/>
    <w:semiHidden/>
    <w:rsid w:val="00FB1B7D"/>
    <w:rPr>
      <w:b/>
      <w:bCs/>
      <w:color w:val="000000"/>
      <w:sz w:val="20"/>
      <w:szCs w:val="20"/>
    </w:rPr>
  </w:style>
  <w:style w:type="paragraph" w:styleId="BalonMetni">
    <w:name w:val="Balloon Text"/>
    <w:basedOn w:val="Normal"/>
    <w:link w:val="BalonMetniChar"/>
    <w:uiPriority w:val="99"/>
    <w:semiHidden/>
    <w:unhideWhenUsed/>
    <w:rsid w:val="00EF1F7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F1F77"/>
    <w:rPr>
      <w:rFonts w:ascii="Segoe UI" w:hAnsi="Segoe UI" w:cs="Segoe UI"/>
      <w:color w:val="000000"/>
      <w:sz w:val="18"/>
      <w:szCs w:val="18"/>
    </w:rPr>
  </w:style>
  <w:style w:type="paragraph" w:styleId="stBilgi">
    <w:name w:val="header"/>
    <w:basedOn w:val="Normal"/>
    <w:link w:val="stBilgiChar"/>
    <w:uiPriority w:val="99"/>
    <w:unhideWhenUsed/>
    <w:rsid w:val="00675ABA"/>
    <w:pPr>
      <w:tabs>
        <w:tab w:val="center" w:pos="4536"/>
        <w:tab w:val="right" w:pos="9072"/>
      </w:tabs>
    </w:pPr>
  </w:style>
  <w:style w:type="character" w:customStyle="1" w:styleId="stBilgiChar">
    <w:name w:val="Üst Bilgi Char"/>
    <w:basedOn w:val="VarsaylanParagrafYazTipi"/>
    <w:link w:val="stBilgi"/>
    <w:uiPriority w:val="99"/>
    <w:rsid w:val="00675ABA"/>
    <w:rPr>
      <w:color w:val="000000"/>
    </w:rPr>
  </w:style>
  <w:style w:type="paragraph" w:styleId="AltBilgi">
    <w:name w:val="footer"/>
    <w:basedOn w:val="Normal"/>
    <w:link w:val="AltBilgiChar"/>
    <w:uiPriority w:val="99"/>
    <w:unhideWhenUsed/>
    <w:rsid w:val="00675ABA"/>
    <w:pPr>
      <w:tabs>
        <w:tab w:val="center" w:pos="4536"/>
        <w:tab w:val="right" w:pos="9072"/>
      </w:tabs>
    </w:pPr>
  </w:style>
  <w:style w:type="character" w:customStyle="1" w:styleId="AltBilgiChar">
    <w:name w:val="Alt Bilgi Char"/>
    <w:basedOn w:val="VarsaylanParagrafYazTipi"/>
    <w:link w:val="AltBilgi"/>
    <w:uiPriority w:val="99"/>
    <w:rsid w:val="00675AB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mesh" TargetMode="External"/><Relationship Id="rId13" Type="http://schemas.openxmlformats.org/officeDocument/2006/relationships/hyperlink" Target="https://doi.org/10.18229/ktd.06162" TargetMode="External"/><Relationship Id="rId18" Type="http://schemas.openxmlformats.org/officeDocument/2006/relationships/theme" Target="theme/theme1.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yperlink" Target="http://www.bilimterimleri.com" TargetMode="External"/><Relationship Id="rId12" Type="http://schemas.openxmlformats.org/officeDocument/2006/relationships/hyperlink" Target="https://doi.org/10.18229/ktd.0616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8229/ktd.06162" TargetMode="External"/><Relationship Id="rId5" Type="http://schemas.openxmlformats.org/officeDocument/2006/relationships/footnotes" Target="footnotes.xml"/><Relationship Id="rId15" Type="http://schemas.openxmlformats.org/officeDocument/2006/relationships/hyperlink" Target="https://ekutuphane.saglik.gov.tr/Ekutuphane/kitaplar/maddebagimliligi.pdf" TargetMode="External"/><Relationship Id="rId10" Type="http://schemas.openxmlformats.org/officeDocument/2006/relationships/hyperlink" Target="https://doi.org/10.18229/ktd.06162" TargetMode="External"/><Relationship Id="rId4" Type="http://schemas.openxmlformats.org/officeDocument/2006/relationships/webSettings" Target="webSettings.xml"/><Relationship Id="rId9" Type="http://schemas.openxmlformats.org/officeDocument/2006/relationships/hyperlink" Target="http://www.apastyle.org/" TargetMode="External"/><Relationship Id="rId14" Type="http://schemas.openxmlformats.org/officeDocument/2006/relationships/hyperlink" Target="https://www.cnn.com/2020/06/04/us/coronavirus-newspaper-deliveryman-groceries-senior-citizens-cnnheroes-trnd/index.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2605</Words>
  <Characters>14849</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Aidata</cp:lastModifiedBy>
  <cp:revision>9</cp:revision>
  <dcterms:created xsi:type="dcterms:W3CDTF">2024-05-31T10:03:00Z</dcterms:created>
  <dcterms:modified xsi:type="dcterms:W3CDTF">2024-05-31T10:11:00Z</dcterms:modified>
</cp:coreProperties>
</file>