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C831C7" w14:textId="4CCECED7" w:rsidR="00FC74F2" w:rsidRPr="00EC3534" w:rsidRDefault="00FC74F2" w:rsidP="00333EDA">
      <w:pPr>
        <w:pStyle w:val="AralkYok"/>
        <w:jc w:val="center"/>
      </w:pPr>
      <w:r w:rsidRPr="00EC3534">
        <w:t>SERAMİK SANATI</w:t>
      </w:r>
      <w:r w:rsidR="00CE426B" w:rsidRPr="00EC3534">
        <w:t xml:space="preserve"> VE YUNUS EMRE</w:t>
      </w:r>
      <w:r w:rsidR="00EC3534" w:rsidRPr="00EC3534">
        <w:t xml:space="preserve"> FELSEFESİ</w:t>
      </w:r>
    </w:p>
    <w:p w14:paraId="376A5066" w14:textId="77777777" w:rsidR="00333EDA" w:rsidRDefault="00333EDA" w:rsidP="00EC3534">
      <w:pPr>
        <w:pStyle w:val="WW-NormalWeb1"/>
        <w:spacing w:before="60" w:after="60"/>
        <w:jc w:val="both"/>
        <w:rPr>
          <w:rFonts w:ascii="Calibri" w:hAnsi="Calibri"/>
          <w:b/>
          <w:sz w:val="22"/>
          <w:szCs w:val="22"/>
        </w:rPr>
      </w:pPr>
    </w:p>
    <w:p w14:paraId="4F21A94C" w14:textId="72D91E59" w:rsidR="00FC74F2" w:rsidRPr="00EC3534" w:rsidRDefault="00EC3534" w:rsidP="00EC3534">
      <w:pPr>
        <w:pStyle w:val="WW-NormalWeb1"/>
        <w:spacing w:before="60" w:after="60"/>
        <w:jc w:val="both"/>
        <w:rPr>
          <w:rFonts w:ascii="Calibri" w:hAnsi="Calibri"/>
          <w:b/>
          <w:sz w:val="22"/>
          <w:szCs w:val="22"/>
        </w:rPr>
      </w:pPr>
      <w:r w:rsidRPr="00EC3534">
        <w:rPr>
          <w:rFonts w:ascii="Calibri" w:hAnsi="Calibri"/>
          <w:b/>
          <w:sz w:val="22"/>
          <w:szCs w:val="22"/>
        </w:rPr>
        <w:t>ÖZ</w:t>
      </w:r>
    </w:p>
    <w:p w14:paraId="5968B508" w14:textId="4E6D5779" w:rsidR="000B7587" w:rsidRPr="00EC3534" w:rsidRDefault="00FC74F2" w:rsidP="00EC3534">
      <w:pPr>
        <w:pStyle w:val="WW-NormalWeb1"/>
        <w:spacing w:before="60" w:after="60"/>
        <w:jc w:val="both"/>
        <w:rPr>
          <w:rFonts w:ascii="Calibri" w:hAnsi="Calibri"/>
          <w:sz w:val="22"/>
          <w:szCs w:val="22"/>
        </w:rPr>
      </w:pPr>
      <w:r w:rsidRPr="00EC3534">
        <w:rPr>
          <w:rFonts w:ascii="Calibri" w:hAnsi="Calibri"/>
          <w:sz w:val="22"/>
          <w:szCs w:val="22"/>
        </w:rPr>
        <w:t>Seramiğin 8000 yıllık tarihine damgasını vur</w:t>
      </w:r>
      <w:r w:rsidR="00D86DE1" w:rsidRPr="00EC3534">
        <w:rPr>
          <w:rFonts w:ascii="Calibri" w:hAnsi="Calibri"/>
          <w:sz w:val="22"/>
          <w:szCs w:val="22"/>
        </w:rPr>
        <w:t>an bereketli Anadolu toprakları;</w:t>
      </w:r>
      <w:r w:rsidRPr="00EC3534">
        <w:rPr>
          <w:rFonts w:ascii="Calibri" w:hAnsi="Calibri"/>
          <w:sz w:val="22"/>
          <w:szCs w:val="22"/>
        </w:rPr>
        <w:t xml:space="preserve"> asırlar boyunca çok çeşitli uygarlıklara kapılarını açmış, topraklarında farklı kültürleri konuk etmiş ve insanlık tarihinin en önemli dönüşümlerine tanık olmuştur. </w:t>
      </w:r>
      <w:r w:rsidR="004561A2" w:rsidRPr="00EC3534">
        <w:rPr>
          <w:rFonts w:ascii="Calibri" w:hAnsi="Calibri"/>
          <w:sz w:val="22"/>
          <w:szCs w:val="22"/>
        </w:rPr>
        <w:t>Bu süreçte</w:t>
      </w:r>
      <w:r w:rsidRPr="00EC3534">
        <w:rPr>
          <w:rFonts w:ascii="Calibri" w:hAnsi="Calibri"/>
          <w:sz w:val="22"/>
          <w:szCs w:val="22"/>
        </w:rPr>
        <w:t xml:space="preserve"> yaşayan ve öğretileri ile dünyaca tanı</w:t>
      </w:r>
      <w:r w:rsidR="00EB5F33" w:rsidRPr="00EC3534">
        <w:rPr>
          <w:rFonts w:ascii="Calibri" w:hAnsi="Calibri"/>
          <w:sz w:val="22"/>
          <w:szCs w:val="22"/>
        </w:rPr>
        <w:t xml:space="preserve">nan Anadolu filozofu Yunus Emre </w:t>
      </w:r>
      <w:r w:rsidRPr="00EC3534">
        <w:rPr>
          <w:rFonts w:ascii="Calibri" w:hAnsi="Calibri"/>
          <w:sz w:val="22"/>
          <w:szCs w:val="22"/>
        </w:rPr>
        <w:t xml:space="preserve">de </w:t>
      </w:r>
      <w:r w:rsidR="00AE16B1" w:rsidRPr="00EC3534">
        <w:rPr>
          <w:rFonts w:ascii="Calibri" w:hAnsi="Calibri"/>
          <w:sz w:val="22"/>
          <w:szCs w:val="22"/>
        </w:rPr>
        <w:t xml:space="preserve">bu </w:t>
      </w:r>
      <w:r w:rsidRPr="00EC3534">
        <w:rPr>
          <w:rFonts w:ascii="Calibri" w:hAnsi="Calibri"/>
          <w:sz w:val="22"/>
          <w:szCs w:val="22"/>
        </w:rPr>
        <w:t xml:space="preserve">coğrafyada eserler bırakmıştır. </w:t>
      </w:r>
      <w:r w:rsidR="004561A2" w:rsidRPr="00EC3534">
        <w:rPr>
          <w:rFonts w:ascii="Calibri" w:hAnsi="Calibri"/>
          <w:sz w:val="22"/>
          <w:szCs w:val="22"/>
        </w:rPr>
        <w:t>Seramiğin ana ham maddesi t</w:t>
      </w:r>
      <w:r w:rsidRPr="00EC3534">
        <w:rPr>
          <w:rFonts w:ascii="Calibri" w:hAnsi="Calibri"/>
          <w:sz w:val="22"/>
          <w:szCs w:val="22"/>
        </w:rPr>
        <w:t>oprakla sürekli haşır neşir olan Yunus Emre</w:t>
      </w:r>
      <w:r w:rsidR="00AD4BD9" w:rsidRPr="00EC3534">
        <w:rPr>
          <w:rFonts w:ascii="Calibri" w:hAnsi="Calibri"/>
          <w:sz w:val="22"/>
          <w:szCs w:val="22"/>
        </w:rPr>
        <w:t>,</w:t>
      </w:r>
      <w:r w:rsidR="00EB5F33" w:rsidRPr="00EC3534">
        <w:rPr>
          <w:rFonts w:ascii="Calibri" w:hAnsi="Calibri"/>
          <w:sz w:val="22"/>
          <w:szCs w:val="22"/>
        </w:rPr>
        <w:t xml:space="preserve"> bir</w:t>
      </w:r>
      <w:r w:rsidRPr="00EC3534">
        <w:rPr>
          <w:rFonts w:ascii="Calibri" w:hAnsi="Calibri"/>
          <w:sz w:val="22"/>
          <w:szCs w:val="22"/>
        </w:rPr>
        <w:t>çok eserinde topraktan ve doğadan bahsetmektedir. Toprağa ve suya büyük önem veren Yunus Emre</w:t>
      </w:r>
      <w:r w:rsidR="00EB5F33" w:rsidRPr="00EC3534">
        <w:rPr>
          <w:rFonts w:ascii="Calibri" w:hAnsi="Calibri"/>
          <w:sz w:val="22"/>
          <w:szCs w:val="22"/>
        </w:rPr>
        <w:t>,</w:t>
      </w:r>
      <w:r w:rsidRPr="00EC3534">
        <w:rPr>
          <w:rFonts w:ascii="Calibri" w:hAnsi="Calibri"/>
          <w:sz w:val="22"/>
          <w:szCs w:val="22"/>
        </w:rPr>
        <w:t xml:space="preserve"> insanı ve bütün varlığı </w:t>
      </w:r>
      <w:r w:rsidR="00D86DE1" w:rsidRPr="00EC3534">
        <w:rPr>
          <w:rFonts w:ascii="Calibri" w:hAnsi="Calibri"/>
          <w:sz w:val="22"/>
          <w:szCs w:val="22"/>
        </w:rPr>
        <w:t xml:space="preserve">evrenin oluşum çekirdeği olan </w:t>
      </w:r>
      <w:r w:rsidRPr="00EC3534">
        <w:rPr>
          <w:rFonts w:ascii="Calibri" w:hAnsi="Calibri"/>
          <w:sz w:val="22"/>
          <w:szCs w:val="22"/>
        </w:rPr>
        <w:t xml:space="preserve">dört asli unsurla; hava, ateş, su ve toprakla açıklamaktadır. Şiirlerinde ateş ve havanın insana ait kötü vasıflarını, su ve toprağın ise bütün iyiliklerini doğurduğundan bahsetmektedir. </w:t>
      </w:r>
      <w:r w:rsidR="00AD4BD9" w:rsidRPr="00EC3534">
        <w:rPr>
          <w:rFonts w:ascii="Calibri" w:hAnsi="Calibri"/>
          <w:sz w:val="22"/>
          <w:szCs w:val="22"/>
        </w:rPr>
        <w:t>B</w:t>
      </w:r>
      <w:r w:rsidRPr="00EC3534">
        <w:rPr>
          <w:rFonts w:ascii="Calibri" w:hAnsi="Calibri"/>
          <w:sz w:val="22"/>
          <w:szCs w:val="22"/>
        </w:rPr>
        <w:t>ir seramik obje</w:t>
      </w:r>
      <w:r w:rsidR="004561A2" w:rsidRPr="00EC3534">
        <w:rPr>
          <w:rFonts w:ascii="Calibri" w:hAnsi="Calibri"/>
          <w:sz w:val="22"/>
          <w:szCs w:val="22"/>
        </w:rPr>
        <w:t>yi oluştururken</w:t>
      </w:r>
      <w:r w:rsidRPr="00EC3534">
        <w:rPr>
          <w:rFonts w:ascii="Calibri" w:hAnsi="Calibri"/>
          <w:sz w:val="22"/>
          <w:szCs w:val="22"/>
        </w:rPr>
        <w:t xml:space="preserve"> </w:t>
      </w:r>
      <w:r w:rsidR="004561A2" w:rsidRPr="00EC3534">
        <w:rPr>
          <w:rFonts w:ascii="Calibri" w:hAnsi="Calibri"/>
          <w:sz w:val="22"/>
          <w:szCs w:val="22"/>
        </w:rPr>
        <w:t>de hava</w:t>
      </w:r>
      <w:r w:rsidR="00AD4BD9" w:rsidRPr="00EC3534">
        <w:rPr>
          <w:rFonts w:ascii="Calibri" w:hAnsi="Calibri"/>
          <w:sz w:val="22"/>
          <w:szCs w:val="22"/>
        </w:rPr>
        <w:t>,</w:t>
      </w:r>
      <w:r w:rsidR="004561A2" w:rsidRPr="00EC3534">
        <w:rPr>
          <w:rFonts w:ascii="Calibri" w:hAnsi="Calibri"/>
          <w:sz w:val="22"/>
          <w:szCs w:val="22"/>
        </w:rPr>
        <w:t xml:space="preserve"> ateş</w:t>
      </w:r>
      <w:r w:rsidR="00AD4BD9" w:rsidRPr="00EC3534">
        <w:rPr>
          <w:rFonts w:ascii="Calibri" w:hAnsi="Calibri"/>
          <w:sz w:val="22"/>
          <w:szCs w:val="22"/>
        </w:rPr>
        <w:t>,</w:t>
      </w:r>
      <w:r w:rsidR="004561A2" w:rsidRPr="00EC3534">
        <w:rPr>
          <w:rFonts w:ascii="Calibri" w:hAnsi="Calibri"/>
          <w:sz w:val="22"/>
          <w:szCs w:val="22"/>
        </w:rPr>
        <w:t xml:space="preserve"> su ve toprağa</w:t>
      </w:r>
      <w:r w:rsidRPr="00EC3534">
        <w:rPr>
          <w:rFonts w:ascii="Calibri" w:hAnsi="Calibri"/>
          <w:sz w:val="22"/>
          <w:szCs w:val="22"/>
        </w:rPr>
        <w:t xml:space="preserve"> </w:t>
      </w:r>
      <w:r w:rsidR="004561A2" w:rsidRPr="00EC3534">
        <w:rPr>
          <w:rFonts w:ascii="Calibri" w:hAnsi="Calibri"/>
          <w:sz w:val="22"/>
          <w:szCs w:val="22"/>
        </w:rPr>
        <w:t>ihtiyaç duyulmaktadır</w:t>
      </w:r>
      <w:r w:rsidRPr="00EC3534">
        <w:rPr>
          <w:rFonts w:ascii="Calibri" w:hAnsi="Calibri"/>
          <w:sz w:val="22"/>
          <w:szCs w:val="22"/>
        </w:rPr>
        <w:t>. Doğa ve toprak sevgisiyle özdeşleşen Yunus Emr</w:t>
      </w:r>
      <w:r w:rsidR="004561A2" w:rsidRPr="00EC3534">
        <w:rPr>
          <w:rFonts w:ascii="Calibri" w:hAnsi="Calibri"/>
          <w:sz w:val="22"/>
          <w:szCs w:val="22"/>
        </w:rPr>
        <w:t>e ve suyla yoğrulup ateşle pişerek</w:t>
      </w:r>
      <w:r w:rsidRPr="00EC3534">
        <w:rPr>
          <w:rFonts w:ascii="Calibri" w:hAnsi="Calibri"/>
          <w:sz w:val="22"/>
          <w:szCs w:val="22"/>
        </w:rPr>
        <w:t xml:space="preserve"> olgunlaşan seramiğin felsefi benzerliği oldukça dikkat çekicidir. Bu bağlamda araştırma kapsamında Yunus Emre ve seramik sanatı birlikteliği ele alınmıştır. </w:t>
      </w:r>
    </w:p>
    <w:p w14:paraId="20F5C761" w14:textId="77777777" w:rsidR="00060EE6" w:rsidRPr="00EC3534" w:rsidRDefault="00060EE6" w:rsidP="00EC3534">
      <w:pPr>
        <w:pStyle w:val="WW-NormalWeb1"/>
        <w:spacing w:before="60" w:after="60"/>
        <w:jc w:val="both"/>
        <w:rPr>
          <w:rFonts w:ascii="Calibri" w:hAnsi="Calibri"/>
          <w:sz w:val="22"/>
          <w:szCs w:val="22"/>
        </w:rPr>
      </w:pPr>
    </w:p>
    <w:p w14:paraId="0FEE950E" w14:textId="0E6E362B" w:rsidR="00B62991" w:rsidRPr="00EC3534" w:rsidRDefault="00B62991" w:rsidP="00EC3534">
      <w:pPr>
        <w:spacing w:line="240" w:lineRule="auto"/>
        <w:jc w:val="both"/>
        <w:rPr>
          <w:rFonts w:ascii="Calibri" w:hAnsi="Calibri" w:cs="Times New Roman"/>
        </w:rPr>
      </w:pPr>
      <w:r w:rsidRPr="00EC3534">
        <w:rPr>
          <w:rFonts w:ascii="Calibri" w:hAnsi="Calibri" w:cs="Times New Roman"/>
          <w:b/>
        </w:rPr>
        <w:t xml:space="preserve">Anahtar </w:t>
      </w:r>
      <w:r w:rsidR="00B5440E" w:rsidRPr="00EC3534">
        <w:rPr>
          <w:rFonts w:ascii="Calibri" w:hAnsi="Calibri" w:cs="Times New Roman"/>
          <w:b/>
        </w:rPr>
        <w:t>Kelimeler</w:t>
      </w:r>
      <w:r w:rsidRPr="00EC3534">
        <w:rPr>
          <w:rFonts w:ascii="Calibri" w:hAnsi="Calibri" w:cs="Times New Roman"/>
          <w:b/>
        </w:rPr>
        <w:t>:</w:t>
      </w:r>
      <w:r w:rsidRPr="00EC3534">
        <w:rPr>
          <w:rFonts w:ascii="Calibri" w:hAnsi="Calibri" w:cs="Times New Roman"/>
        </w:rPr>
        <w:t xml:space="preserve"> Yunus Emre, Seramik Sanatı, </w:t>
      </w:r>
      <w:r w:rsidR="00EC3534" w:rsidRPr="00EC3534">
        <w:rPr>
          <w:rFonts w:ascii="Calibri" w:hAnsi="Calibri" w:cs="Times New Roman"/>
        </w:rPr>
        <w:t xml:space="preserve">Felsefe, </w:t>
      </w:r>
      <w:r w:rsidRPr="00EC3534">
        <w:rPr>
          <w:rFonts w:ascii="Calibri" w:hAnsi="Calibri" w:cs="Times New Roman"/>
        </w:rPr>
        <w:t>Toprak</w:t>
      </w:r>
    </w:p>
    <w:p w14:paraId="2EA3D877" w14:textId="77777777" w:rsidR="00AD4BD9" w:rsidRPr="00EC3534" w:rsidRDefault="00AD4BD9" w:rsidP="00EC3534">
      <w:pPr>
        <w:spacing w:line="360" w:lineRule="auto"/>
        <w:jc w:val="both"/>
        <w:rPr>
          <w:rFonts w:ascii="Calibri" w:hAnsi="Calibri" w:cs="Times New Roman"/>
        </w:rPr>
      </w:pPr>
    </w:p>
    <w:p w14:paraId="5EB41C34" w14:textId="77777777" w:rsidR="00AD4BD9" w:rsidRPr="00EC3534" w:rsidRDefault="00AD4BD9" w:rsidP="00EC3534">
      <w:pPr>
        <w:spacing w:line="360" w:lineRule="auto"/>
        <w:jc w:val="both"/>
        <w:rPr>
          <w:rFonts w:ascii="Calibri" w:hAnsi="Calibri" w:cs="Times New Roman"/>
        </w:rPr>
      </w:pPr>
    </w:p>
    <w:p w14:paraId="3EAAE1F7" w14:textId="77777777" w:rsidR="00AD4BD9" w:rsidRPr="00EC3534" w:rsidRDefault="00AD4BD9" w:rsidP="00EC3534">
      <w:pPr>
        <w:spacing w:line="360" w:lineRule="auto"/>
        <w:jc w:val="both"/>
        <w:rPr>
          <w:rFonts w:ascii="Calibri" w:hAnsi="Calibri" w:cs="Times New Roman"/>
        </w:rPr>
      </w:pPr>
    </w:p>
    <w:p w14:paraId="474675E3" w14:textId="77777777" w:rsidR="00AD4BD9" w:rsidRDefault="00AD4BD9" w:rsidP="00EC3534">
      <w:pPr>
        <w:spacing w:line="360" w:lineRule="auto"/>
        <w:jc w:val="both"/>
        <w:rPr>
          <w:rFonts w:ascii="Calibri" w:hAnsi="Calibri" w:cs="Times New Roman"/>
        </w:rPr>
      </w:pPr>
    </w:p>
    <w:p w14:paraId="5D903DAA" w14:textId="77777777" w:rsidR="00EC3534" w:rsidRDefault="00EC3534" w:rsidP="00EC3534">
      <w:pPr>
        <w:spacing w:line="360" w:lineRule="auto"/>
        <w:jc w:val="both"/>
        <w:rPr>
          <w:rFonts w:ascii="Calibri" w:hAnsi="Calibri" w:cs="Times New Roman"/>
        </w:rPr>
      </w:pPr>
    </w:p>
    <w:p w14:paraId="019A87B1" w14:textId="77777777" w:rsidR="00EC3534" w:rsidRDefault="00EC3534" w:rsidP="00EC3534">
      <w:pPr>
        <w:spacing w:line="360" w:lineRule="auto"/>
        <w:jc w:val="both"/>
        <w:rPr>
          <w:rFonts w:ascii="Calibri" w:hAnsi="Calibri" w:cs="Times New Roman"/>
        </w:rPr>
      </w:pPr>
    </w:p>
    <w:p w14:paraId="2054381E" w14:textId="77777777" w:rsidR="00EC3534" w:rsidRDefault="00EC3534" w:rsidP="00EC3534">
      <w:pPr>
        <w:spacing w:line="360" w:lineRule="auto"/>
        <w:jc w:val="both"/>
        <w:rPr>
          <w:rFonts w:ascii="Calibri" w:hAnsi="Calibri" w:cs="Times New Roman"/>
        </w:rPr>
      </w:pPr>
    </w:p>
    <w:p w14:paraId="34DBCD5D" w14:textId="77777777" w:rsidR="003142FD" w:rsidRDefault="003142FD" w:rsidP="00EC3534">
      <w:pPr>
        <w:pStyle w:val="WW-NormalWeb1"/>
        <w:spacing w:before="60" w:after="60" w:line="360" w:lineRule="auto"/>
        <w:jc w:val="center"/>
        <w:rPr>
          <w:rFonts w:ascii="Calibri" w:hAnsi="Calibri"/>
          <w:b/>
          <w:sz w:val="22"/>
          <w:szCs w:val="22"/>
        </w:rPr>
      </w:pPr>
    </w:p>
    <w:p w14:paraId="049B3286" w14:textId="77777777" w:rsidR="00333EDA" w:rsidRDefault="00333EDA" w:rsidP="00EC3534">
      <w:pPr>
        <w:pStyle w:val="WW-NormalWeb1"/>
        <w:spacing w:before="60" w:after="60" w:line="360" w:lineRule="auto"/>
        <w:jc w:val="center"/>
        <w:rPr>
          <w:rFonts w:ascii="Calibri" w:hAnsi="Calibri"/>
          <w:b/>
          <w:sz w:val="22"/>
          <w:szCs w:val="22"/>
        </w:rPr>
      </w:pPr>
    </w:p>
    <w:p w14:paraId="50EDED82" w14:textId="77777777" w:rsidR="00333EDA" w:rsidRDefault="00333EDA" w:rsidP="00EC3534">
      <w:pPr>
        <w:pStyle w:val="WW-NormalWeb1"/>
        <w:spacing w:before="60" w:after="60" w:line="360" w:lineRule="auto"/>
        <w:jc w:val="center"/>
        <w:rPr>
          <w:rFonts w:ascii="Calibri" w:hAnsi="Calibri"/>
          <w:b/>
          <w:sz w:val="22"/>
          <w:szCs w:val="22"/>
        </w:rPr>
      </w:pPr>
    </w:p>
    <w:p w14:paraId="52BD8238" w14:textId="77777777" w:rsidR="00333EDA" w:rsidRDefault="00333EDA" w:rsidP="00EC3534">
      <w:pPr>
        <w:pStyle w:val="WW-NormalWeb1"/>
        <w:spacing w:before="60" w:after="60" w:line="360" w:lineRule="auto"/>
        <w:jc w:val="center"/>
        <w:rPr>
          <w:rFonts w:ascii="Calibri" w:hAnsi="Calibri"/>
          <w:b/>
          <w:sz w:val="22"/>
          <w:szCs w:val="22"/>
        </w:rPr>
      </w:pPr>
    </w:p>
    <w:p w14:paraId="4B39910F" w14:textId="77777777" w:rsidR="00333EDA" w:rsidRDefault="00333EDA" w:rsidP="00EC3534">
      <w:pPr>
        <w:pStyle w:val="WW-NormalWeb1"/>
        <w:spacing w:before="60" w:after="60" w:line="360" w:lineRule="auto"/>
        <w:jc w:val="center"/>
        <w:rPr>
          <w:rFonts w:ascii="Calibri" w:hAnsi="Calibri"/>
          <w:b/>
          <w:sz w:val="22"/>
          <w:szCs w:val="22"/>
        </w:rPr>
      </w:pPr>
    </w:p>
    <w:p w14:paraId="7A7EC9CE" w14:textId="77777777" w:rsidR="00333EDA" w:rsidRDefault="00333EDA" w:rsidP="00EC3534">
      <w:pPr>
        <w:pStyle w:val="WW-NormalWeb1"/>
        <w:spacing w:before="60" w:after="60" w:line="360" w:lineRule="auto"/>
        <w:jc w:val="center"/>
        <w:rPr>
          <w:rFonts w:ascii="Calibri" w:hAnsi="Calibri"/>
          <w:b/>
          <w:sz w:val="22"/>
          <w:szCs w:val="22"/>
        </w:rPr>
      </w:pPr>
    </w:p>
    <w:p w14:paraId="6D10F079" w14:textId="77777777" w:rsidR="00333EDA" w:rsidRDefault="00333EDA" w:rsidP="00EC3534">
      <w:pPr>
        <w:pStyle w:val="WW-NormalWeb1"/>
        <w:spacing w:before="60" w:after="60" w:line="360" w:lineRule="auto"/>
        <w:jc w:val="center"/>
        <w:rPr>
          <w:rFonts w:ascii="Calibri" w:hAnsi="Calibri"/>
          <w:b/>
          <w:sz w:val="22"/>
          <w:szCs w:val="22"/>
        </w:rPr>
      </w:pPr>
    </w:p>
    <w:p w14:paraId="3DE64FE9" w14:textId="77777777" w:rsidR="00333EDA" w:rsidRDefault="00333EDA" w:rsidP="00EC3534">
      <w:pPr>
        <w:pStyle w:val="WW-NormalWeb1"/>
        <w:spacing w:before="60" w:after="60" w:line="360" w:lineRule="auto"/>
        <w:jc w:val="center"/>
        <w:rPr>
          <w:rFonts w:ascii="Calibri" w:hAnsi="Calibri"/>
          <w:b/>
          <w:sz w:val="22"/>
          <w:szCs w:val="22"/>
        </w:rPr>
      </w:pPr>
    </w:p>
    <w:p w14:paraId="7D235350" w14:textId="46EED07A" w:rsidR="008F0D5E" w:rsidRPr="00EC3534" w:rsidRDefault="00CE426B" w:rsidP="00EC3534">
      <w:pPr>
        <w:pStyle w:val="WW-NormalWeb1"/>
        <w:spacing w:before="60" w:after="60" w:line="360" w:lineRule="auto"/>
        <w:jc w:val="center"/>
        <w:rPr>
          <w:rFonts w:ascii="Calibri" w:hAnsi="Calibri"/>
          <w:b/>
          <w:sz w:val="22"/>
          <w:szCs w:val="22"/>
        </w:rPr>
      </w:pPr>
      <w:r w:rsidRPr="00EC3534">
        <w:rPr>
          <w:rFonts w:ascii="Calibri" w:hAnsi="Calibri"/>
          <w:b/>
          <w:sz w:val="22"/>
          <w:szCs w:val="22"/>
        </w:rPr>
        <w:lastRenderedPageBreak/>
        <w:t xml:space="preserve">CERAMIC ART AND </w:t>
      </w:r>
      <w:r w:rsidR="00EC3534" w:rsidRPr="00EC3534">
        <w:rPr>
          <w:rFonts w:ascii="Calibri" w:hAnsi="Calibri"/>
          <w:b/>
          <w:sz w:val="22"/>
          <w:szCs w:val="22"/>
        </w:rPr>
        <w:t xml:space="preserve">THE PHİLOSOPHY OF </w:t>
      </w:r>
      <w:r w:rsidRPr="00EC3534">
        <w:rPr>
          <w:rFonts w:ascii="Calibri" w:hAnsi="Calibri"/>
          <w:b/>
          <w:sz w:val="22"/>
          <w:szCs w:val="22"/>
        </w:rPr>
        <w:t>YUNUS EMRE</w:t>
      </w:r>
    </w:p>
    <w:p w14:paraId="174F2E32" w14:textId="77777777" w:rsidR="008F0D5E" w:rsidRDefault="008F0D5E" w:rsidP="00EC3534">
      <w:pPr>
        <w:pStyle w:val="WW-NormalWeb1"/>
        <w:spacing w:before="60" w:after="60"/>
        <w:jc w:val="center"/>
        <w:rPr>
          <w:rFonts w:ascii="Calibri" w:hAnsi="Calibri"/>
          <w:b/>
          <w:sz w:val="22"/>
          <w:szCs w:val="22"/>
        </w:rPr>
      </w:pPr>
    </w:p>
    <w:p w14:paraId="47948485" w14:textId="77777777" w:rsidR="00333EDA" w:rsidRPr="00EC3534" w:rsidRDefault="00333EDA" w:rsidP="00EC3534">
      <w:pPr>
        <w:pStyle w:val="WW-NormalWeb1"/>
        <w:spacing w:before="60" w:after="60"/>
        <w:jc w:val="center"/>
        <w:rPr>
          <w:rFonts w:ascii="Calibri" w:hAnsi="Calibri"/>
          <w:b/>
          <w:sz w:val="22"/>
          <w:szCs w:val="22"/>
        </w:rPr>
      </w:pPr>
    </w:p>
    <w:p w14:paraId="1908BEA6" w14:textId="3FE99605" w:rsidR="00EC3534" w:rsidRDefault="00EC3534" w:rsidP="00EC3534">
      <w:pPr>
        <w:spacing w:line="240" w:lineRule="auto"/>
        <w:jc w:val="both"/>
        <w:rPr>
          <w:rFonts w:ascii="Calibri" w:hAnsi="Calibri"/>
        </w:rPr>
      </w:pPr>
      <w:r>
        <w:rPr>
          <w:rFonts w:ascii="Calibri" w:hAnsi="Calibri"/>
        </w:rPr>
        <w:t>ABSTRACT</w:t>
      </w:r>
    </w:p>
    <w:p w14:paraId="68BF4D6A" w14:textId="53C1A7E1" w:rsidR="008F0D5E" w:rsidRPr="00EC3534" w:rsidRDefault="008F0D5E" w:rsidP="00EC3534">
      <w:pPr>
        <w:spacing w:line="240" w:lineRule="auto"/>
        <w:jc w:val="both"/>
        <w:rPr>
          <w:rFonts w:ascii="Calibri" w:hAnsi="Calibri"/>
        </w:rPr>
      </w:pPr>
      <w:proofErr w:type="spellStart"/>
      <w:r w:rsidRPr="00EC3534">
        <w:rPr>
          <w:rFonts w:ascii="Calibri" w:hAnsi="Calibri"/>
        </w:rPr>
        <w:t>Anatolian</w:t>
      </w:r>
      <w:proofErr w:type="spellEnd"/>
      <w:r w:rsidRPr="00EC3534">
        <w:rPr>
          <w:rFonts w:ascii="Calibri" w:hAnsi="Calibri"/>
        </w:rPr>
        <w:t xml:space="preserve"> </w:t>
      </w:r>
      <w:proofErr w:type="spellStart"/>
      <w:r w:rsidRPr="00EC3534">
        <w:rPr>
          <w:rFonts w:ascii="Calibri" w:hAnsi="Calibri"/>
        </w:rPr>
        <w:t>land</w:t>
      </w:r>
      <w:proofErr w:type="spellEnd"/>
      <w:r w:rsidRPr="00EC3534">
        <w:rPr>
          <w:rFonts w:ascii="Calibri" w:hAnsi="Calibri"/>
        </w:rPr>
        <w:t xml:space="preserve">, </w:t>
      </w:r>
      <w:proofErr w:type="spellStart"/>
      <w:r w:rsidRPr="00EC3534">
        <w:rPr>
          <w:rFonts w:ascii="Calibri" w:hAnsi="Calibri"/>
        </w:rPr>
        <w:t>which</w:t>
      </w:r>
      <w:proofErr w:type="spellEnd"/>
      <w:r w:rsidRPr="00EC3534">
        <w:rPr>
          <w:rFonts w:ascii="Calibri" w:hAnsi="Calibri"/>
        </w:rPr>
        <w:t xml:space="preserve"> has </w:t>
      </w:r>
      <w:proofErr w:type="spellStart"/>
      <w:r w:rsidRPr="00EC3534">
        <w:rPr>
          <w:rFonts w:ascii="Calibri" w:hAnsi="Calibri"/>
        </w:rPr>
        <w:t>left</w:t>
      </w:r>
      <w:proofErr w:type="spellEnd"/>
      <w:r w:rsidRPr="00EC3534">
        <w:rPr>
          <w:rFonts w:ascii="Calibri" w:hAnsi="Calibri"/>
        </w:rPr>
        <w:t xml:space="preserve"> </w:t>
      </w:r>
      <w:proofErr w:type="spellStart"/>
      <w:r w:rsidRPr="00EC3534">
        <w:rPr>
          <w:rFonts w:ascii="Calibri" w:hAnsi="Calibri"/>
        </w:rPr>
        <w:t>its</w:t>
      </w:r>
      <w:proofErr w:type="spellEnd"/>
      <w:r w:rsidRPr="00EC3534">
        <w:rPr>
          <w:rFonts w:ascii="Calibri" w:hAnsi="Calibri"/>
        </w:rPr>
        <w:t xml:space="preserve"> mark on </w:t>
      </w:r>
      <w:proofErr w:type="spellStart"/>
      <w:r w:rsidRPr="00EC3534">
        <w:rPr>
          <w:rFonts w:ascii="Calibri" w:hAnsi="Calibri"/>
        </w:rPr>
        <w:t>the</w:t>
      </w:r>
      <w:proofErr w:type="spellEnd"/>
      <w:r w:rsidRPr="00EC3534">
        <w:rPr>
          <w:rFonts w:ascii="Calibri" w:hAnsi="Calibri"/>
        </w:rPr>
        <w:t xml:space="preserve"> 8000 </w:t>
      </w:r>
      <w:proofErr w:type="spellStart"/>
      <w:r w:rsidRPr="00EC3534">
        <w:rPr>
          <w:rFonts w:ascii="Calibri" w:hAnsi="Calibri"/>
        </w:rPr>
        <w:t>year</w:t>
      </w:r>
      <w:proofErr w:type="spellEnd"/>
      <w:r w:rsidRPr="00EC3534">
        <w:rPr>
          <w:rFonts w:ascii="Calibri" w:hAnsi="Calibri"/>
        </w:rPr>
        <w:t xml:space="preserve"> of </w:t>
      </w:r>
      <w:proofErr w:type="spellStart"/>
      <w:r w:rsidRPr="00EC3534">
        <w:rPr>
          <w:rFonts w:ascii="Calibri" w:hAnsi="Calibri"/>
        </w:rPr>
        <w:t>history</w:t>
      </w:r>
      <w:proofErr w:type="spellEnd"/>
      <w:r w:rsidRPr="00EC3534">
        <w:rPr>
          <w:rFonts w:ascii="Calibri" w:hAnsi="Calibri"/>
        </w:rPr>
        <w:t xml:space="preserve"> of </w:t>
      </w:r>
      <w:proofErr w:type="spellStart"/>
      <w:r w:rsidRPr="00EC3534">
        <w:rPr>
          <w:rFonts w:ascii="Calibri" w:hAnsi="Calibri"/>
        </w:rPr>
        <w:t>ceramics</w:t>
      </w:r>
      <w:proofErr w:type="spellEnd"/>
      <w:r w:rsidRPr="00EC3534">
        <w:rPr>
          <w:rFonts w:ascii="Calibri" w:hAnsi="Calibri"/>
        </w:rPr>
        <w:t xml:space="preserve">, has </w:t>
      </w:r>
      <w:proofErr w:type="spellStart"/>
      <w:r w:rsidRPr="00EC3534">
        <w:rPr>
          <w:rFonts w:ascii="Calibri" w:hAnsi="Calibri"/>
        </w:rPr>
        <w:t>opened</w:t>
      </w:r>
      <w:proofErr w:type="spellEnd"/>
      <w:r w:rsidRPr="00EC3534">
        <w:rPr>
          <w:rFonts w:ascii="Calibri" w:hAnsi="Calibri"/>
        </w:rPr>
        <w:t xml:space="preserve"> </w:t>
      </w:r>
      <w:proofErr w:type="spellStart"/>
      <w:r w:rsidRPr="00EC3534">
        <w:rPr>
          <w:rFonts w:ascii="Calibri" w:hAnsi="Calibri"/>
        </w:rPr>
        <w:t>doors</w:t>
      </w:r>
      <w:proofErr w:type="spellEnd"/>
      <w:r w:rsidRPr="00EC3534">
        <w:rPr>
          <w:rFonts w:ascii="Calibri" w:hAnsi="Calibri"/>
        </w:rPr>
        <w:t xml:space="preserve"> </w:t>
      </w:r>
      <w:proofErr w:type="spellStart"/>
      <w:r w:rsidRPr="00EC3534">
        <w:rPr>
          <w:rFonts w:ascii="Calibri" w:hAnsi="Calibri"/>
        </w:rPr>
        <w:t>to</w:t>
      </w:r>
      <w:proofErr w:type="spellEnd"/>
      <w:r w:rsidRPr="00EC3534">
        <w:rPr>
          <w:rFonts w:ascii="Calibri" w:hAnsi="Calibri"/>
        </w:rPr>
        <w:t xml:space="preserve"> </w:t>
      </w:r>
      <w:proofErr w:type="spellStart"/>
      <w:r w:rsidRPr="00EC3534">
        <w:rPr>
          <w:rFonts w:ascii="Calibri" w:hAnsi="Calibri"/>
        </w:rPr>
        <w:t>various</w:t>
      </w:r>
      <w:proofErr w:type="spellEnd"/>
      <w:r w:rsidRPr="00EC3534">
        <w:rPr>
          <w:rFonts w:ascii="Calibri" w:hAnsi="Calibri"/>
        </w:rPr>
        <w:t xml:space="preserve"> </w:t>
      </w:r>
      <w:proofErr w:type="spellStart"/>
      <w:r w:rsidRPr="00EC3534">
        <w:rPr>
          <w:rFonts w:ascii="Calibri" w:hAnsi="Calibri"/>
        </w:rPr>
        <w:t>civilizations</w:t>
      </w:r>
      <w:proofErr w:type="spellEnd"/>
      <w:r w:rsidRPr="00EC3534">
        <w:rPr>
          <w:rFonts w:ascii="Calibri" w:hAnsi="Calibri"/>
        </w:rPr>
        <w:t xml:space="preserve">, </w:t>
      </w:r>
      <w:proofErr w:type="spellStart"/>
      <w:r w:rsidRPr="00EC3534">
        <w:rPr>
          <w:rFonts w:ascii="Calibri" w:hAnsi="Calibri"/>
        </w:rPr>
        <w:t>hosted</w:t>
      </w:r>
      <w:proofErr w:type="spellEnd"/>
      <w:r w:rsidRPr="00EC3534">
        <w:rPr>
          <w:rFonts w:ascii="Calibri" w:hAnsi="Calibri"/>
        </w:rPr>
        <w:t xml:space="preserve"> </w:t>
      </w:r>
      <w:proofErr w:type="spellStart"/>
      <w:r w:rsidRPr="00EC3534">
        <w:rPr>
          <w:rFonts w:ascii="Calibri" w:hAnsi="Calibri"/>
        </w:rPr>
        <w:t>different</w:t>
      </w:r>
      <w:proofErr w:type="spellEnd"/>
      <w:r w:rsidRPr="00EC3534">
        <w:rPr>
          <w:rFonts w:ascii="Calibri" w:hAnsi="Calibri"/>
        </w:rPr>
        <w:t xml:space="preserve"> </w:t>
      </w:r>
      <w:proofErr w:type="spellStart"/>
      <w:r w:rsidRPr="00EC3534">
        <w:rPr>
          <w:rFonts w:ascii="Calibri" w:hAnsi="Calibri"/>
        </w:rPr>
        <w:t>cultures</w:t>
      </w:r>
      <w:proofErr w:type="spellEnd"/>
      <w:r w:rsidRPr="00EC3534">
        <w:rPr>
          <w:rFonts w:ascii="Calibri" w:hAnsi="Calibri"/>
        </w:rPr>
        <w:t xml:space="preserve"> on </w:t>
      </w:r>
      <w:proofErr w:type="spellStart"/>
      <w:r w:rsidRPr="00EC3534">
        <w:rPr>
          <w:rFonts w:ascii="Calibri" w:hAnsi="Calibri"/>
        </w:rPr>
        <w:t>its</w:t>
      </w:r>
      <w:proofErr w:type="spellEnd"/>
      <w:r w:rsidRPr="00EC3534">
        <w:rPr>
          <w:rFonts w:ascii="Calibri" w:hAnsi="Calibri"/>
        </w:rPr>
        <w:t xml:space="preserve"> </w:t>
      </w:r>
      <w:proofErr w:type="spellStart"/>
      <w:r w:rsidRPr="00EC3534">
        <w:rPr>
          <w:rFonts w:ascii="Calibri" w:hAnsi="Calibri"/>
        </w:rPr>
        <w:t>land</w:t>
      </w:r>
      <w:proofErr w:type="spellEnd"/>
      <w:r w:rsidRPr="00EC3534">
        <w:rPr>
          <w:rFonts w:ascii="Calibri" w:hAnsi="Calibri"/>
        </w:rPr>
        <w:t xml:space="preserve"> </w:t>
      </w:r>
      <w:proofErr w:type="spellStart"/>
      <w:r w:rsidRPr="00EC3534">
        <w:rPr>
          <w:rFonts w:ascii="Calibri" w:hAnsi="Calibri"/>
        </w:rPr>
        <w:t>and</w:t>
      </w:r>
      <w:proofErr w:type="spellEnd"/>
      <w:r w:rsidRPr="00EC3534">
        <w:rPr>
          <w:rFonts w:ascii="Calibri" w:hAnsi="Calibri"/>
        </w:rPr>
        <w:t xml:space="preserve"> </w:t>
      </w:r>
      <w:proofErr w:type="spellStart"/>
      <w:r w:rsidRPr="00EC3534">
        <w:rPr>
          <w:rFonts w:ascii="Calibri" w:hAnsi="Calibri"/>
        </w:rPr>
        <w:t>been</w:t>
      </w:r>
      <w:proofErr w:type="spellEnd"/>
      <w:r w:rsidRPr="00EC3534">
        <w:rPr>
          <w:rFonts w:ascii="Calibri" w:hAnsi="Calibri"/>
        </w:rPr>
        <w:t xml:space="preserve"> a </w:t>
      </w:r>
      <w:proofErr w:type="spellStart"/>
      <w:r w:rsidRPr="00EC3534">
        <w:rPr>
          <w:rFonts w:ascii="Calibri" w:hAnsi="Calibri"/>
        </w:rPr>
        <w:t>witness</w:t>
      </w:r>
      <w:proofErr w:type="spellEnd"/>
      <w:r w:rsidRPr="00EC3534">
        <w:rPr>
          <w:rFonts w:ascii="Calibri" w:hAnsi="Calibri"/>
        </w:rPr>
        <w:t xml:space="preserve"> </w:t>
      </w:r>
      <w:proofErr w:type="spellStart"/>
      <w:r w:rsidRPr="00EC3534">
        <w:rPr>
          <w:rFonts w:ascii="Calibri" w:hAnsi="Calibri"/>
        </w:rPr>
        <w:t>for</w:t>
      </w:r>
      <w:proofErr w:type="spellEnd"/>
      <w:r w:rsidRPr="00EC3534">
        <w:rPr>
          <w:rFonts w:ascii="Calibri" w:hAnsi="Calibri"/>
        </w:rPr>
        <w:t xml:space="preserve"> </w:t>
      </w:r>
      <w:proofErr w:type="spellStart"/>
      <w:r w:rsidRPr="00EC3534">
        <w:rPr>
          <w:rFonts w:ascii="Calibri" w:hAnsi="Calibri"/>
        </w:rPr>
        <w:t>the</w:t>
      </w:r>
      <w:proofErr w:type="spellEnd"/>
      <w:r w:rsidRPr="00EC3534">
        <w:rPr>
          <w:rFonts w:ascii="Calibri" w:hAnsi="Calibri"/>
        </w:rPr>
        <w:t xml:space="preserve"> </w:t>
      </w:r>
      <w:proofErr w:type="spellStart"/>
      <w:r w:rsidRPr="00EC3534">
        <w:rPr>
          <w:rFonts w:ascii="Calibri" w:hAnsi="Calibri"/>
        </w:rPr>
        <w:t>most</w:t>
      </w:r>
      <w:proofErr w:type="spellEnd"/>
      <w:r w:rsidRPr="00EC3534">
        <w:rPr>
          <w:rFonts w:ascii="Calibri" w:hAnsi="Calibri"/>
        </w:rPr>
        <w:t xml:space="preserve"> </w:t>
      </w:r>
      <w:proofErr w:type="spellStart"/>
      <w:r w:rsidRPr="00EC3534">
        <w:rPr>
          <w:rFonts w:ascii="Calibri" w:hAnsi="Calibri"/>
        </w:rPr>
        <w:t>important</w:t>
      </w:r>
      <w:proofErr w:type="spellEnd"/>
      <w:r w:rsidRPr="00EC3534">
        <w:rPr>
          <w:rFonts w:ascii="Calibri" w:hAnsi="Calibri"/>
        </w:rPr>
        <w:t xml:space="preserve"> </w:t>
      </w:r>
      <w:proofErr w:type="spellStart"/>
      <w:r w:rsidRPr="00EC3534">
        <w:rPr>
          <w:rFonts w:ascii="Calibri" w:hAnsi="Calibri"/>
        </w:rPr>
        <w:t>transformations</w:t>
      </w:r>
      <w:proofErr w:type="spellEnd"/>
      <w:r w:rsidRPr="00EC3534">
        <w:rPr>
          <w:rFonts w:ascii="Calibri" w:hAnsi="Calibri"/>
        </w:rPr>
        <w:t xml:space="preserve"> of </w:t>
      </w:r>
      <w:proofErr w:type="spellStart"/>
      <w:r w:rsidRPr="00EC3534">
        <w:rPr>
          <w:rFonts w:ascii="Calibri" w:hAnsi="Calibri"/>
        </w:rPr>
        <w:t>history</w:t>
      </w:r>
      <w:proofErr w:type="spellEnd"/>
      <w:r w:rsidRPr="00EC3534">
        <w:rPr>
          <w:rFonts w:ascii="Calibri" w:hAnsi="Calibri"/>
        </w:rPr>
        <w:t xml:space="preserve"> of </w:t>
      </w:r>
      <w:proofErr w:type="spellStart"/>
      <w:r w:rsidRPr="00EC3534">
        <w:rPr>
          <w:rFonts w:ascii="Calibri" w:hAnsi="Calibri"/>
        </w:rPr>
        <w:t>humanity</w:t>
      </w:r>
      <w:proofErr w:type="spellEnd"/>
      <w:r w:rsidRPr="00EC3534">
        <w:rPr>
          <w:rFonts w:ascii="Calibri" w:hAnsi="Calibri"/>
        </w:rPr>
        <w:t xml:space="preserve">. </w:t>
      </w:r>
      <w:proofErr w:type="spellStart"/>
      <w:r w:rsidRPr="00EC3534">
        <w:rPr>
          <w:rFonts w:ascii="Calibri" w:hAnsi="Calibri"/>
        </w:rPr>
        <w:t>Anatolian</w:t>
      </w:r>
      <w:proofErr w:type="spellEnd"/>
      <w:r w:rsidRPr="00EC3534">
        <w:rPr>
          <w:rFonts w:ascii="Calibri" w:hAnsi="Calibri"/>
        </w:rPr>
        <w:t xml:space="preserve"> </w:t>
      </w:r>
      <w:proofErr w:type="spellStart"/>
      <w:r w:rsidRPr="00EC3534">
        <w:rPr>
          <w:rFonts w:ascii="Calibri" w:hAnsi="Calibri"/>
        </w:rPr>
        <w:t>philosopher</w:t>
      </w:r>
      <w:proofErr w:type="spellEnd"/>
      <w:r w:rsidRPr="00EC3534">
        <w:rPr>
          <w:rFonts w:ascii="Calibri" w:hAnsi="Calibri"/>
        </w:rPr>
        <w:t xml:space="preserve"> Yunus Emre, </w:t>
      </w:r>
      <w:proofErr w:type="spellStart"/>
      <w:r w:rsidRPr="00EC3534">
        <w:rPr>
          <w:rFonts w:ascii="Calibri" w:hAnsi="Calibri"/>
        </w:rPr>
        <w:t>who</w:t>
      </w:r>
      <w:proofErr w:type="spellEnd"/>
      <w:r w:rsidRPr="00EC3534">
        <w:rPr>
          <w:rFonts w:ascii="Calibri" w:hAnsi="Calibri"/>
        </w:rPr>
        <w:t xml:space="preserve"> </w:t>
      </w:r>
      <w:proofErr w:type="spellStart"/>
      <w:r w:rsidRPr="00EC3534">
        <w:rPr>
          <w:rFonts w:ascii="Calibri" w:hAnsi="Calibri"/>
        </w:rPr>
        <w:t>lived</w:t>
      </w:r>
      <w:proofErr w:type="spellEnd"/>
      <w:r w:rsidRPr="00EC3534">
        <w:rPr>
          <w:rFonts w:ascii="Calibri" w:hAnsi="Calibri"/>
        </w:rPr>
        <w:t xml:space="preserve"> on </w:t>
      </w:r>
      <w:proofErr w:type="spellStart"/>
      <w:r w:rsidRPr="00EC3534">
        <w:rPr>
          <w:rFonts w:ascii="Calibri" w:hAnsi="Calibri"/>
        </w:rPr>
        <w:t>this</w:t>
      </w:r>
      <w:proofErr w:type="spellEnd"/>
      <w:r w:rsidRPr="00EC3534">
        <w:rPr>
          <w:rFonts w:ascii="Calibri" w:hAnsi="Calibri"/>
        </w:rPr>
        <w:t xml:space="preserve"> </w:t>
      </w:r>
      <w:proofErr w:type="spellStart"/>
      <w:r w:rsidRPr="00EC3534">
        <w:rPr>
          <w:rFonts w:ascii="Calibri" w:hAnsi="Calibri"/>
        </w:rPr>
        <w:t>land</w:t>
      </w:r>
      <w:proofErr w:type="spellEnd"/>
      <w:r w:rsidRPr="00EC3534">
        <w:rPr>
          <w:rFonts w:ascii="Calibri" w:hAnsi="Calibri"/>
        </w:rPr>
        <w:t xml:space="preserve">, </w:t>
      </w:r>
      <w:proofErr w:type="spellStart"/>
      <w:r w:rsidRPr="00EC3534">
        <w:rPr>
          <w:rFonts w:ascii="Calibri" w:hAnsi="Calibri"/>
        </w:rPr>
        <w:t>and</w:t>
      </w:r>
      <w:proofErr w:type="spellEnd"/>
      <w:r w:rsidRPr="00EC3534">
        <w:rPr>
          <w:rFonts w:ascii="Calibri" w:hAnsi="Calibri"/>
        </w:rPr>
        <w:t xml:space="preserve"> </w:t>
      </w:r>
      <w:proofErr w:type="spellStart"/>
      <w:r w:rsidRPr="00EC3534">
        <w:rPr>
          <w:rFonts w:ascii="Calibri" w:hAnsi="Calibri"/>
        </w:rPr>
        <w:t>was</w:t>
      </w:r>
      <w:proofErr w:type="spellEnd"/>
      <w:r w:rsidRPr="00EC3534">
        <w:rPr>
          <w:rFonts w:ascii="Calibri" w:hAnsi="Calibri"/>
        </w:rPr>
        <w:t xml:space="preserve"> </w:t>
      </w:r>
      <w:proofErr w:type="spellStart"/>
      <w:r w:rsidRPr="00EC3534">
        <w:rPr>
          <w:rFonts w:ascii="Calibri" w:hAnsi="Calibri"/>
        </w:rPr>
        <w:t>known</w:t>
      </w:r>
      <w:proofErr w:type="spellEnd"/>
      <w:r w:rsidRPr="00EC3534">
        <w:rPr>
          <w:rFonts w:ascii="Calibri" w:hAnsi="Calibri"/>
        </w:rPr>
        <w:t xml:space="preserve"> </w:t>
      </w:r>
      <w:proofErr w:type="spellStart"/>
      <w:r w:rsidRPr="00EC3534">
        <w:rPr>
          <w:rFonts w:ascii="Calibri" w:hAnsi="Calibri"/>
        </w:rPr>
        <w:t>around</w:t>
      </w:r>
      <w:proofErr w:type="spellEnd"/>
      <w:r w:rsidRPr="00EC3534">
        <w:rPr>
          <w:rFonts w:ascii="Calibri" w:hAnsi="Calibri"/>
        </w:rPr>
        <w:t xml:space="preserve"> </w:t>
      </w:r>
      <w:proofErr w:type="spellStart"/>
      <w:r w:rsidRPr="00EC3534">
        <w:rPr>
          <w:rFonts w:ascii="Calibri" w:hAnsi="Calibri"/>
        </w:rPr>
        <w:t>the</w:t>
      </w:r>
      <w:proofErr w:type="spellEnd"/>
      <w:r w:rsidRPr="00EC3534">
        <w:rPr>
          <w:rFonts w:ascii="Calibri" w:hAnsi="Calibri"/>
        </w:rPr>
        <w:t xml:space="preserve"> </w:t>
      </w:r>
      <w:proofErr w:type="spellStart"/>
      <w:r w:rsidRPr="00EC3534">
        <w:rPr>
          <w:rFonts w:ascii="Calibri" w:hAnsi="Calibri"/>
        </w:rPr>
        <w:t>world</w:t>
      </w:r>
      <w:proofErr w:type="spellEnd"/>
      <w:r w:rsidRPr="00EC3534">
        <w:rPr>
          <w:rFonts w:ascii="Calibri" w:hAnsi="Calibri"/>
        </w:rPr>
        <w:t xml:space="preserve"> </w:t>
      </w:r>
      <w:proofErr w:type="spellStart"/>
      <w:r w:rsidRPr="00EC3534">
        <w:rPr>
          <w:rFonts w:ascii="Calibri" w:hAnsi="Calibri"/>
        </w:rPr>
        <w:t>with</w:t>
      </w:r>
      <w:proofErr w:type="spellEnd"/>
      <w:r w:rsidRPr="00EC3534">
        <w:rPr>
          <w:rFonts w:ascii="Calibri" w:hAnsi="Calibri"/>
        </w:rPr>
        <w:t xml:space="preserve"> his </w:t>
      </w:r>
      <w:proofErr w:type="spellStart"/>
      <w:r w:rsidRPr="00EC3534">
        <w:rPr>
          <w:rFonts w:ascii="Calibri" w:hAnsi="Calibri"/>
        </w:rPr>
        <w:t>teachings</w:t>
      </w:r>
      <w:proofErr w:type="spellEnd"/>
      <w:r w:rsidRPr="00EC3534">
        <w:rPr>
          <w:rFonts w:ascii="Calibri" w:hAnsi="Calibri"/>
        </w:rPr>
        <w:t xml:space="preserve">, </w:t>
      </w:r>
      <w:proofErr w:type="spellStart"/>
      <w:r w:rsidRPr="00EC3534">
        <w:rPr>
          <w:rFonts w:ascii="Calibri" w:hAnsi="Calibri"/>
        </w:rPr>
        <w:t>left</w:t>
      </w:r>
      <w:proofErr w:type="spellEnd"/>
      <w:r w:rsidRPr="00EC3534">
        <w:rPr>
          <w:rFonts w:ascii="Calibri" w:hAnsi="Calibri"/>
        </w:rPr>
        <w:t xml:space="preserve"> his </w:t>
      </w:r>
      <w:proofErr w:type="spellStart"/>
      <w:r w:rsidRPr="00EC3534">
        <w:rPr>
          <w:rFonts w:ascii="Calibri" w:hAnsi="Calibri"/>
        </w:rPr>
        <w:t>works</w:t>
      </w:r>
      <w:proofErr w:type="spellEnd"/>
      <w:r w:rsidRPr="00EC3534">
        <w:rPr>
          <w:rFonts w:ascii="Calibri" w:hAnsi="Calibri"/>
        </w:rPr>
        <w:t xml:space="preserve"> on </w:t>
      </w:r>
      <w:proofErr w:type="spellStart"/>
      <w:r w:rsidRPr="00EC3534">
        <w:rPr>
          <w:rFonts w:ascii="Calibri" w:hAnsi="Calibri"/>
        </w:rPr>
        <w:t>this</w:t>
      </w:r>
      <w:proofErr w:type="spellEnd"/>
      <w:r w:rsidRPr="00EC3534">
        <w:rPr>
          <w:rFonts w:ascii="Calibri" w:hAnsi="Calibri"/>
        </w:rPr>
        <w:t xml:space="preserve"> </w:t>
      </w:r>
      <w:proofErr w:type="spellStart"/>
      <w:r w:rsidRPr="00EC3534">
        <w:rPr>
          <w:rFonts w:ascii="Calibri" w:hAnsi="Calibri"/>
        </w:rPr>
        <w:t>geography</w:t>
      </w:r>
      <w:proofErr w:type="spellEnd"/>
      <w:r w:rsidRPr="00EC3534">
        <w:rPr>
          <w:rFonts w:ascii="Calibri" w:hAnsi="Calibri"/>
        </w:rPr>
        <w:t xml:space="preserve">. Yunus Emre </w:t>
      </w:r>
      <w:proofErr w:type="spellStart"/>
      <w:r w:rsidRPr="00EC3534">
        <w:rPr>
          <w:rFonts w:ascii="Calibri" w:hAnsi="Calibri"/>
        </w:rPr>
        <w:t>who</w:t>
      </w:r>
      <w:proofErr w:type="spellEnd"/>
      <w:r w:rsidRPr="00EC3534">
        <w:rPr>
          <w:rFonts w:ascii="Calibri" w:hAnsi="Calibri"/>
        </w:rPr>
        <w:t xml:space="preserve"> </w:t>
      </w:r>
      <w:proofErr w:type="spellStart"/>
      <w:r w:rsidRPr="00EC3534">
        <w:rPr>
          <w:rFonts w:ascii="Calibri" w:hAnsi="Calibri"/>
        </w:rPr>
        <w:t>mingled</w:t>
      </w:r>
      <w:proofErr w:type="spellEnd"/>
      <w:r w:rsidRPr="00EC3534">
        <w:rPr>
          <w:rFonts w:ascii="Calibri" w:hAnsi="Calibri"/>
        </w:rPr>
        <w:t xml:space="preserve"> </w:t>
      </w:r>
      <w:proofErr w:type="spellStart"/>
      <w:r w:rsidRPr="00EC3534">
        <w:rPr>
          <w:rFonts w:ascii="Calibri" w:hAnsi="Calibri"/>
        </w:rPr>
        <w:t>with</w:t>
      </w:r>
      <w:proofErr w:type="spellEnd"/>
      <w:r w:rsidRPr="00EC3534">
        <w:rPr>
          <w:rFonts w:ascii="Calibri" w:hAnsi="Calibri"/>
        </w:rPr>
        <w:t xml:space="preserve"> </w:t>
      </w:r>
      <w:proofErr w:type="spellStart"/>
      <w:r w:rsidRPr="00EC3534">
        <w:rPr>
          <w:rFonts w:ascii="Calibri" w:hAnsi="Calibri"/>
        </w:rPr>
        <w:t>earth</w:t>
      </w:r>
      <w:proofErr w:type="spellEnd"/>
      <w:r w:rsidRPr="00EC3534">
        <w:rPr>
          <w:rFonts w:ascii="Calibri" w:hAnsi="Calibri"/>
        </w:rPr>
        <w:t xml:space="preserve"> as </w:t>
      </w:r>
      <w:proofErr w:type="spellStart"/>
      <w:r w:rsidRPr="00EC3534">
        <w:rPr>
          <w:rFonts w:ascii="Calibri" w:hAnsi="Calibri"/>
        </w:rPr>
        <w:t>the</w:t>
      </w:r>
      <w:proofErr w:type="spellEnd"/>
      <w:r w:rsidRPr="00EC3534">
        <w:rPr>
          <w:rFonts w:ascii="Calibri" w:hAnsi="Calibri"/>
        </w:rPr>
        <w:t xml:space="preserve"> main </w:t>
      </w:r>
      <w:proofErr w:type="spellStart"/>
      <w:r w:rsidRPr="00EC3534">
        <w:rPr>
          <w:rFonts w:ascii="Calibri" w:hAnsi="Calibri"/>
        </w:rPr>
        <w:t>raw</w:t>
      </w:r>
      <w:proofErr w:type="spellEnd"/>
      <w:r w:rsidRPr="00EC3534">
        <w:rPr>
          <w:rFonts w:ascii="Calibri" w:hAnsi="Calibri"/>
        </w:rPr>
        <w:t xml:space="preserve"> </w:t>
      </w:r>
      <w:proofErr w:type="spellStart"/>
      <w:r w:rsidRPr="00EC3534">
        <w:rPr>
          <w:rFonts w:ascii="Calibri" w:hAnsi="Calibri"/>
        </w:rPr>
        <w:t>material</w:t>
      </w:r>
      <w:proofErr w:type="spellEnd"/>
      <w:r w:rsidRPr="00EC3534">
        <w:rPr>
          <w:rFonts w:ascii="Calibri" w:hAnsi="Calibri"/>
        </w:rPr>
        <w:t xml:space="preserve"> of </w:t>
      </w:r>
      <w:proofErr w:type="spellStart"/>
      <w:r w:rsidRPr="00EC3534">
        <w:rPr>
          <w:rFonts w:ascii="Calibri" w:hAnsi="Calibri"/>
        </w:rPr>
        <w:t>ceramics</w:t>
      </w:r>
      <w:proofErr w:type="spellEnd"/>
      <w:r w:rsidRPr="00EC3534">
        <w:rPr>
          <w:rFonts w:ascii="Calibri" w:hAnsi="Calibri"/>
        </w:rPr>
        <w:t xml:space="preserve"> </w:t>
      </w:r>
      <w:proofErr w:type="spellStart"/>
      <w:r w:rsidRPr="00EC3534">
        <w:rPr>
          <w:rFonts w:ascii="Calibri" w:hAnsi="Calibri"/>
        </w:rPr>
        <w:t>mentioned</w:t>
      </w:r>
      <w:proofErr w:type="spellEnd"/>
      <w:r w:rsidRPr="00EC3534">
        <w:rPr>
          <w:rFonts w:ascii="Calibri" w:hAnsi="Calibri"/>
        </w:rPr>
        <w:t xml:space="preserve"> a lot </w:t>
      </w:r>
      <w:proofErr w:type="spellStart"/>
      <w:r w:rsidRPr="00EC3534">
        <w:rPr>
          <w:rFonts w:ascii="Calibri" w:hAnsi="Calibri"/>
        </w:rPr>
        <w:t>about</w:t>
      </w:r>
      <w:proofErr w:type="spellEnd"/>
      <w:r w:rsidRPr="00EC3534">
        <w:rPr>
          <w:rFonts w:ascii="Calibri" w:hAnsi="Calibri"/>
        </w:rPr>
        <w:t xml:space="preserve"> </w:t>
      </w:r>
      <w:proofErr w:type="spellStart"/>
      <w:r w:rsidRPr="00EC3534">
        <w:rPr>
          <w:rFonts w:ascii="Calibri" w:hAnsi="Calibri"/>
        </w:rPr>
        <w:t>the</w:t>
      </w:r>
      <w:proofErr w:type="spellEnd"/>
      <w:r w:rsidRPr="00EC3534">
        <w:rPr>
          <w:rFonts w:ascii="Calibri" w:hAnsi="Calibri"/>
        </w:rPr>
        <w:t xml:space="preserve"> </w:t>
      </w:r>
      <w:proofErr w:type="spellStart"/>
      <w:r w:rsidRPr="00EC3534">
        <w:rPr>
          <w:rFonts w:ascii="Calibri" w:hAnsi="Calibri"/>
        </w:rPr>
        <w:t>soil</w:t>
      </w:r>
      <w:proofErr w:type="spellEnd"/>
      <w:r w:rsidRPr="00EC3534">
        <w:rPr>
          <w:rFonts w:ascii="Calibri" w:hAnsi="Calibri"/>
        </w:rPr>
        <w:t xml:space="preserve"> </w:t>
      </w:r>
      <w:proofErr w:type="spellStart"/>
      <w:r w:rsidRPr="00EC3534">
        <w:rPr>
          <w:rFonts w:ascii="Calibri" w:hAnsi="Calibri"/>
        </w:rPr>
        <w:t>and</w:t>
      </w:r>
      <w:proofErr w:type="spellEnd"/>
      <w:r w:rsidRPr="00EC3534">
        <w:rPr>
          <w:rFonts w:ascii="Calibri" w:hAnsi="Calibri"/>
        </w:rPr>
        <w:t xml:space="preserve"> </w:t>
      </w:r>
      <w:proofErr w:type="spellStart"/>
      <w:r w:rsidRPr="00EC3534">
        <w:rPr>
          <w:rFonts w:ascii="Calibri" w:hAnsi="Calibri"/>
        </w:rPr>
        <w:t>nature</w:t>
      </w:r>
      <w:proofErr w:type="spellEnd"/>
      <w:r w:rsidRPr="00EC3534">
        <w:rPr>
          <w:rFonts w:ascii="Calibri" w:hAnsi="Calibri"/>
        </w:rPr>
        <w:t xml:space="preserve"> in his </w:t>
      </w:r>
      <w:proofErr w:type="spellStart"/>
      <w:r w:rsidRPr="00EC3534">
        <w:rPr>
          <w:rFonts w:ascii="Calibri" w:hAnsi="Calibri"/>
        </w:rPr>
        <w:t>works</w:t>
      </w:r>
      <w:proofErr w:type="spellEnd"/>
      <w:r w:rsidRPr="00EC3534">
        <w:rPr>
          <w:rFonts w:ascii="Calibri" w:hAnsi="Calibri"/>
        </w:rPr>
        <w:t xml:space="preserve">. Yunus Emre </w:t>
      </w:r>
      <w:proofErr w:type="spellStart"/>
      <w:r w:rsidRPr="00EC3534">
        <w:rPr>
          <w:rFonts w:ascii="Calibri" w:hAnsi="Calibri"/>
        </w:rPr>
        <w:t>who</w:t>
      </w:r>
      <w:proofErr w:type="spellEnd"/>
      <w:r w:rsidRPr="00EC3534">
        <w:rPr>
          <w:rFonts w:ascii="Calibri" w:hAnsi="Calibri"/>
        </w:rPr>
        <w:t xml:space="preserve"> </w:t>
      </w:r>
      <w:proofErr w:type="spellStart"/>
      <w:r w:rsidRPr="00EC3534">
        <w:rPr>
          <w:rFonts w:ascii="Calibri" w:hAnsi="Calibri"/>
        </w:rPr>
        <w:t>attached</w:t>
      </w:r>
      <w:proofErr w:type="spellEnd"/>
      <w:r w:rsidRPr="00EC3534">
        <w:rPr>
          <w:rFonts w:ascii="Calibri" w:hAnsi="Calibri"/>
        </w:rPr>
        <w:t xml:space="preserve"> </w:t>
      </w:r>
      <w:proofErr w:type="spellStart"/>
      <w:r w:rsidRPr="00EC3534">
        <w:rPr>
          <w:rFonts w:ascii="Calibri" w:hAnsi="Calibri"/>
        </w:rPr>
        <w:t>great</w:t>
      </w:r>
      <w:proofErr w:type="spellEnd"/>
      <w:r w:rsidRPr="00EC3534">
        <w:rPr>
          <w:rFonts w:ascii="Calibri" w:hAnsi="Calibri"/>
        </w:rPr>
        <w:t xml:space="preserve"> </w:t>
      </w:r>
      <w:proofErr w:type="spellStart"/>
      <w:r w:rsidRPr="00EC3534">
        <w:rPr>
          <w:rFonts w:ascii="Calibri" w:hAnsi="Calibri"/>
        </w:rPr>
        <w:t>importance</w:t>
      </w:r>
      <w:proofErr w:type="spellEnd"/>
      <w:r w:rsidRPr="00EC3534">
        <w:rPr>
          <w:rFonts w:ascii="Calibri" w:hAnsi="Calibri"/>
        </w:rPr>
        <w:t xml:space="preserve"> </w:t>
      </w:r>
      <w:proofErr w:type="spellStart"/>
      <w:r w:rsidRPr="00EC3534">
        <w:rPr>
          <w:rFonts w:ascii="Calibri" w:hAnsi="Calibri"/>
        </w:rPr>
        <w:t>to</w:t>
      </w:r>
      <w:proofErr w:type="spellEnd"/>
      <w:r w:rsidRPr="00EC3534">
        <w:rPr>
          <w:rFonts w:ascii="Calibri" w:hAnsi="Calibri"/>
        </w:rPr>
        <w:t xml:space="preserve"> </w:t>
      </w:r>
      <w:proofErr w:type="spellStart"/>
      <w:r w:rsidRPr="00EC3534">
        <w:rPr>
          <w:rFonts w:ascii="Calibri" w:hAnsi="Calibri"/>
        </w:rPr>
        <w:t>earth</w:t>
      </w:r>
      <w:proofErr w:type="spellEnd"/>
      <w:r w:rsidRPr="00EC3534">
        <w:rPr>
          <w:rFonts w:ascii="Calibri" w:hAnsi="Calibri"/>
        </w:rPr>
        <w:t xml:space="preserve"> </w:t>
      </w:r>
      <w:proofErr w:type="spellStart"/>
      <w:r w:rsidRPr="00EC3534">
        <w:rPr>
          <w:rFonts w:ascii="Calibri" w:hAnsi="Calibri"/>
        </w:rPr>
        <w:t>and</w:t>
      </w:r>
      <w:proofErr w:type="spellEnd"/>
      <w:r w:rsidRPr="00EC3534">
        <w:rPr>
          <w:rFonts w:ascii="Calibri" w:hAnsi="Calibri"/>
        </w:rPr>
        <w:t xml:space="preserve"> </w:t>
      </w:r>
      <w:proofErr w:type="spellStart"/>
      <w:r w:rsidRPr="00EC3534">
        <w:rPr>
          <w:rFonts w:ascii="Calibri" w:hAnsi="Calibri"/>
        </w:rPr>
        <w:t>water</w:t>
      </w:r>
      <w:proofErr w:type="spellEnd"/>
      <w:r w:rsidRPr="00EC3534">
        <w:rPr>
          <w:rFonts w:ascii="Calibri" w:hAnsi="Calibri"/>
        </w:rPr>
        <w:t xml:space="preserve"> </w:t>
      </w:r>
      <w:proofErr w:type="spellStart"/>
      <w:r w:rsidRPr="00EC3534">
        <w:rPr>
          <w:rFonts w:ascii="Calibri" w:hAnsi="Calibri"/>
        </w:rPr>
        <w:t>explained</w:t>
      </w:r>
      <w:proofErr w:type="spellEnd"/>
      <w:r w:rsidRPr="00EC3534">
        <w:rPr>
          <w:rFonts w:ascii="Calibri" w:hAnsi="Calibri"/>
        </w:rPr>
        <w:t xml:space="preserve"> </w:t>
      </w:r>
      <w:proofErr w:type="spellStart"/>
      <w:r w:rsidRPr="00EC3534">
        <w:rPr>
          <w:rFonts w:ascii="Calibri" w:hAnsi="Calibri"/>
        </w:rPr>
        <w:t>the</w:t>
      </w:r>
      <w:proofErr w:type="spellEnd"/>
      <w:r w:rsidRPr="00EC3534">
        <w:rPr>
          <w:rFonts w:ascii="Calibri" w:hAnsi="Calibri"/>
        </w:rPr>
        <w:t xml:space="preserve"> </w:t>
      </w:r>
      <w:proofErr w:type="spellStart"/>
      <w:r w:rsidRPr="00EC3534">
        <w:rPr>
          <w:rFonts w:ascii="Calibri" w:hAnsi="Calibri"/>
        </w:rPr>
        <w:t>human</w:t>
      </w:r>
      <w:proofErr w:type="spellEnd"/>
      <w:r w:rsidRPr="00EC3534">
        <w:rPr>
          <w:rFonts w:ascii="Calibri" w:hAnsi="Calibri"/>
        </w:rPr>
        <w:t xml:space="preserve"> </w:t>
      </w:r>
      <w:proofErr w:type="spellStart"/>
      <w:r w:rsidRPr="00EC3534">
        <w:rPr>
          <w:rFonts w:ascii="Calibri" w:hAnsi="Calibri"/>
        </w:rPr>
        <w:t>and</w:t>
      </w:r>
      <w:proofErr w:type="spellEnd"/>
      <w:r w:rsidRPr="00EC3534">
        <w:rPr>
          <w:rFonts w:ascii="Calibri" w:hAnsi="Calibri"/>
        </w:rPr>
        <w:t xml:space="preserve"> </w:t>
      </w:r>
      <w:proofErr w:type="spellStart"/>
      <w:r w:rsidRPr="00EC3534">
        <w:rPr>
          <w:rFonts w:ascii="Calibri" w:hAnsi="Calibri"/>
        </w:rPr>
        <w:t>the</w:t>
      </w:r>
      <w:proofErr w:type="spellEnd"/>
      <w:r w:rsidRPr="00EC3534">
        <w:rPr>
          <w:rFonts w:ascii="Calibri" w:hAnsi="Calibri"/>
        </w:rPr>
        <w:t xml:space="preserve"> </w:t>
      </w:r>
      <w:proofErr w:type="spellStart"/>
      <w:r w:rsidRPr="00EC3534">
        <w:rPr>
          <w:rFonts w:ascii="Calibri" w:hAnsi="Calibri"/>
        </w:rPr>
        <w:t>whole</w:t>
      </w:r>
      <w:proofErr w:type="spellEnd"/>
      <w:r w:rsidRPr="00EC3534">
        <w:rPr>
          <w:rFonts w:ascii="Calibri" w:hAnsi="Calibri"/>
        </w:rPr>
        <w:t xml:space="preserve"> </w:t>
      </w:r>
      <w:proofErr w:type="spellStart"/>
      <w:r w:rsidRPr="00EC3534">
        <w:rPr>
          <w:rFonts w:ascii="Calibri" w:hAnsi="Calibri"/>
        </w:rPr>
        <w:t>existence</w:t>
      </w:r>
      <w:proofErr w:type="spellEnd"/>
      <w:r w:rsidRPr="00EC3534">
        <w:rPr>
          <w:rFonts w:ascii="Calibri" w:hAnsi="Calibri"/>
        </w:rPr>
        <w:t xml:space="preserve"> </w:t>
      </w:r>
      <w:proofErr w:type="spellStart"/>
      <w:r w:rsidRPr="00EC3534">
        <w:rPr>
          <w:rFonts w:ascii="Calibri" w:hAnsi="Calibri"/>
        </w:rPr>
        <w:t>with</w:t>
      </w:r>
      <w:proofErr w:type="spellEnd"/>
      <w:r w:rsidRPr="00EC3534">
        <w:rPr>
          <w:rFonts w:ascii="Calibri" w:hAnsi="Calibri"/>
        </w:rPr>
        <w:t xml:space="preserve"> </w:t>
      </w:r>
      <w:proofErr w:type="spellStart"/>
      <w:r w:rsidRPr="00EC3534">
        <w:rPr>
          <w:rFonts w:ascii="Calibri" w:hAnsi="Calibri"/>
        </w:rPr>
        <w:t>four</w:t>
      </w:r>
      <w:proofErr w:type="spellEnd"/>
      <w:r w:rsidRPr="00EC3534">
        <w:rPr>
          <w:rFonts w:ascii="Calibri" w:hAnsi="Calibri"/>
        </w:rPr>
        <w:t xml:space="preserve"> </w:t>
      </w:r>
      <w:proofErr w:type="spellStart"/>
      <w:r w:rsidRPr="00EC3534">
        <w:rPr>
          <w:rFonts w:ascii="Calibri" w:hAnsi="Calibri"/>
        </w:rPr>
        <w:t>basic</w:t>
      </w:r>
      <w:proofErr w:type="spellEnd"/>
      <w:r w:rsidRPr="00EC3534">
        <w:rPr>
          <w:rFonts w:ascii="Calibri" w:hAnsi="Calibri"/>
        </w:rPr>
        <w:t xml:space="preserve"> </w:t>
      </w:r>
      <w:proofErr w:type="spellStart"/>
      <w:r w:rsidRPr="00EC3534">
        <w:rPr>
          <w:rFonts w:ascii="Calibri" w:hAnsi="Calibri"/>
        </w:rPr>
        <w:t>elements</w:t>
      </w:r>
      <w:proofErr w:type="spellEnd"/>
      <w:r w:rsidRPr="00EC3534">
        <w:rPr>
          <w:rFonts w:ascii="Calibri" w:hAnsi="Calibri"/>
        </w:rPr>
        <w:t xml:space="preserve"> </w:t>
      </w:r>
      <w:proofErr w:type="spellStart"/>
      <w:r w:rsidRPr="00EC3534">
        <w:rPr>
          <w:rFonts w:ascii="Calibri" w:hAnsi="Calibri"/>
        </w:rPr>
        <w:t>which</w:t>
      </w:r>
      <w:proofErr w:type="spellEnd"/>
      <w:r w:rsidRPr="00EC3534">
        <w:rPr>
          <w:rFonts w:ascii="Calibri" w:hAnsi="Calibri"/>
        </w:rPr>
        <w:t xml:space="preserve"> </w:t>
      </w:r>
      <w:proofErr w:type="spellStart"/>
      <w:r w:rsidRPr="00EC3534">
        <w:rPr>
          <w:rFonts w:ascii="Calibri" w:hAnsi="Calibri"/>
        </w:rPr>
        <w:t>are</w:t>
      </w:r>
      <w:proofErr w:type="spellEnd"/>
      <w:r w:rsidRPr="00EC3534">
        <w:rPr>
          <w:rFonts w:ascii="Calibri" w:hAnsi="Calibri"/>
        </w:rPr>
        <w:t xml:space="preserve"> </w:t>
      </w:r>
      <w:proofErr w:type="spellStart"/>
      <w:r w:rsidRPr="00EC3534">
        <w:rPr>
          <w:rFonts w:ascii="Calibri" w:hAnsi="Calibri"/>
        </w:rPr>
        <w:t>the</w:t>
      </w:r>
      <w:proofErr w:type="spellEnd"/>
      <w:r w:rsidRPr="00EC3534">
        <w:rPr>
          <w:rFonts w:ascii="Calibri" w:hAnsi="Calibri"/>
        </w:rPr>
        <w:t xml:space="preserve"> </w:t>
      </w:r>
      <w:proofErr w:type="spellStart"/>
      <w:r w:rsidRPr="00EC3534">
        <w:rPr>
          <w:rFonts w:ascii="Calibri" w:hAnsi="Calibri"/>
        </w:rPr>
        <w:t>core</w:t>
      </w:r>
      <w:proofErr w:type="spellEnd"/>
      <w:r w:rsidRPr="00EC3534">
        <w:rPr>
          <w:rFonts w:ascii="Calibri" w:hAnsi="Calibri"/>
        </w:rPr>
        <w:t xml:space="preserve"> of </w:t>
      </w:r>
      <w:proofErr w:type="spellStart"/>
      <w:r w:rsidRPr="00EC3534">
        <w:rPr>
          <w:rFonts w:ascii="Calibri" w:hAnsi="Calibri"/>
        </w:rPr>
        <w:t>the</w:t>
      </w:r>
      <w:proofErr w:type="spellEnd"/>
      <w:r w:rsidRPr="00EC3534">
        <w:rPr>
          <w:rFonts w:ascii="Calibri" w:hAnsi="Calibri"/>
        </w:rPr>
        <w:t xml:space="preserve"> </w:t>
      </w:r>
      <w:proofErr w:type="spellStart"/>
      <w:r w:rsidRPr="00EC3534">
        <w:rPr>
          <w:rFonts w:ascii="Calibri" w:hAnsi="Calibri"/>
        </w:rPr>
        <w:t>universe</w:t>
      </w:r>
      <w:proofErr w:type="spellEnd"/>
      <w:r w:rsidRPr="00EC3534">
        <w:rPr>
          <w:rFonts w:ascii="Calibri" w:hAnsi="Calibri"/>
        </w:rPr>
        <w:t xml:space="preserve">; </w:t>
      </w:r>
      <w:proofErr w:type="spellStart"/>
      <w:r w:rsidRPr="00EC3534">
        <w:rPr>
          <w:rFonts w:ascii="Calibri" w:hAnsi="Calibri"/>
        </w:rPr>
        <w:t>air</w:t>
      </w:r>
      <w:proofErr w:type="spellEnd"/>
      <w:r w:rsidRPr="00EC3534">
        <w:rPr>
          <w:rFonts w:ascii="Calibri" w:hAnsi="Calibri"/>
        </w:rPr>
        <w:t xml:space="preserve">, fire, </w:t>
      </w:r>
      <w:proofErr w:type="spellStart"/>
      <w:r w:rsidRPr="00EC3534">
        <w:rPr>
          <w:rFonts w:ascii="Calibri" w:hAnsi="Calibri"/>
        </w:rPr>
        <w:t>water</w:t>
      </w:r>
      <w:proofErr w:type="spellEnd"/>
      <w:r w:rsidRPr="00EC3534">
        <w:rPr>
          <w:rFonts w:ascii="Calibri" w:hAnsi="Calibri"/>
        </w:rPr>
        <w:t xml:space="preserve"> </w:t>
      </w:r>
      <w:proofErr w:type="spellStart"/>
      <w:r w:rsidRPr="00EC3534">
        <w:rPr>
          <w:rFonts w:ascii="Calibri" w:hAnsi="Calibri"/>
        </w:rPr>
        <w:t>and</w:t>
      </w:r>
      <w:proofErr w:type="spellEnd"/>
      <w:r w:rsidRPr="00EC3534">
        <w:rPr>
          <w:rFonts w:ascii="Calibri" w:hAnsi="Calibri"/>
        </w:rPr>
        <w:t xml:space="preserve"> </w:t>
      </w:r>
      <w:proofErr w:type="spellStart"/>
      <w:r w:rsidRPr="00EC3534">
        <w:rPr>
          <w:rFonts w:ascii="Calibri" w:hAnsi="Calibri"/>
        </w:rPr>
        <w:t>earth</w:t>
      </w:r>
      <w:proofErr w:type="spellEnd"/>
      <w:r w:rsidRPr="00EC3534">
        <w:rPr>
          <w:rFonts w:ascii="Calibri" w:hAnsi="Calibri"/>
        </w:rPr>
        <w:t xml:space="preserve">. He </w:t>
      </w:r>
      <w:proofErr w:type="spellStart"/>
      <w:r w:rsidRPr="00EC3534">
        <w:rPr>
          <w:rFonts w:ascii="Calibri" w:hAnsi="Calibri"/>
        </w:rPr>
        <w:t>mentioned</w:t>
      </w:r>
      <w:proofErr w:type="spellEnd"/>
      <w:r w:rsidRPr="00EC3534">
        <w:rPr>
          <w:rFonts w:ascii="Calibri" w:hAnsi="Calibri"/>
        </w:rPr>
        <w:t xml:space="preserve"> in his </w:t>
      </w:r>
      <w:proofErr w:type="spellStart"/>
      <w:r w:rsidRPr="00EC3534">
        <w:rPr>
          <w:rFonts w:ascii="Calibri" w:hAnsi="Calibri"/>
        </w:rPr>
        <w:t>works</w:t>
      </w:r>
      <w:proofErr w:type="spellEnd"/>
      <w:r w:rsidRPr="00EC3534">
        <w:rPr>
          <w:rFonts w:ascii="Calibri" w:hAnsi="Calibri"/>
        </w:rPr>
        <w:t xml:space="preserve"> </w:t>
      </w:r>
      <w:proofErr w:type="spellStart"/>
      <w:r w:rsidRPr="00EC3534">
        <w:rPr>
          <w:rFonts w:ascii="Calibri" w:hAnsi="Calibri"/>
        </w:rPr>
        <w:t>that</w:t>
      </w:r>
      <w:proofErr w:type="spellEnd"/>
      <w:r w:rsidRPr="00EC3534">
        <w:rPr>
          <w:rFonts w:ascii="Calibri" w:hAnsi="Calibri"/>
        </w:rPr>
        <w:t xml:space="preserve">, </w:t>
      </w:r>
      <w:proofErr w:type="spellStart"/>
      <w:r w:rsidRPr="00EC3534">
        <w:rPr>
          <w:rFonts w:ascii="Calibri" w:hAnsi="Calibri"/>
        </w:rPr>
        <w:t>air</w:t>
      </w:r>
      <w:proofErr w:type="spellEnd"/>
      <w:r w:rsidRPr="00EC3534">
        <w:rPr>
          <w:rFonts w:ascii="Calibri" w:hAnsi="Calibri"/>
        </w:rPr>
        <w:t xml:space="preserve"> </w:t>
      </w:r>
      <w:proofErr w:type="spellStart"/>
      <w:r w:rsidRPr="00EC3534">
        <w:rPr>
          <w:rFonts w:ascii="Calibri" w:hAnsi="Calibri"/>
        </w:rPr>
        <w:t>and</w:t>
      </w:r>
      <w:proofErr w:type="spellEnd"/>
      <w:r w:rsidRPr="00EC3534">
        <w:rPr>
          <w:rFonts w:ascii="Calibri" w:hAnsi="Calibri"/>
        </w:rPr>
        <w:t xml:space="preserve"> fire </w:t>
      </w:r>
      <w:proofErr w:type="spellStart"/>
      <w:r w:rsidRPr="00EC3534">
        <w:rPr>
          <w:rFonts w:ascii="Calibri" w:hAnsi="Calibri"/>
        </w:rPr>
        <w:t>generate</w:t>
      </w:r>
      <w:proofErr w:type="spellEnd"/>
      <w:r w:rsidRPr="00EC3534">
        <w:rPr>
          <w:rFonts w:ascii="Calibri" w:hAnsi="Calibri"/>
        </w:rPr>
        <w:t xml:space="preserve"> </w:t>
      </w:r>
      <w:proofErr w:type="spellStart"/>
      <w:r w:rsidRPr="00EC3534">
        <w:rPr>
          <w:rFonts w:ascii="Calibri" w:hAnsi="Calibri"/>
        </w:rPr>
        <w:t>bad</w:t>
      </w:r>
      <w:proofErr w:type="spellEnd"/>
      <w:r w:rsidRPr="00EC3534">
        <w:rPr>
          <w:rFonts w:ascii="Calibri" w:hAnsi="Calibri"/>
        </w:rPr>
        <w:t xml:space="preserve"> </w:t>
      </w:r>
      <w:proofErr w:type="spellStart"/>
      <w:r w:rsidRPr="00EC3534">
        <w:rPr>
          <w:rFonts w:ascii="Calibri" w:hAnsi="Calibri"/>
        </w:rPr>
        <w:t>qualities</w:t>
      </w:r>
      <w:proofErr w:type="spellEnd"/>
      <w:r w:rsidRPr="00EC3534">
        <w:rPr>
          <w:rFonts w:ascii="Calibri" w:hAnsi="Calibri"/>
        </w:rPr>
        <w:t xml:space="preserve"> of </w:t>
      </w:r>
      <w:proofErr w:type="spellStart"/>
      <w:r w:rsidRPr="00EC3534">
        <w:rPr>
          <w:rFonts w:ascii="Calibri" w:hAnsi="Calibri"/>
        </w:rPr>
        <w:t>human</w:t>
      </w:r>
      <w:proofErr w:type="spellEnd"/>
      <w:r w:rsidRPr="00EC3534">
        <w:rPr>
          <w:rFonts w:ascii="Calibri" w:hAnsi="Calibri"/>
        </w:rPr>
        <w:t xml:space="preserve"> </w:t>
      </w:r>
      <w:proofErr w:type="spellStart"/>
      <w:r w:rsidRPr="00EC3534">
        <w:rPr>
          <w:rFonts w:ascii="Calibri" w:hAnsi="Calibri"/>
        </w:rPr>
        <w:t>beings</w:t>
      </w:r>
      <w:proofErr w:type="spellEnd"/>
      <w:r w:rsidRPr="00EC3534">
        <w:rPr>
          <w:rFonts w:ascii="Calibri" w:hAnsi="Calibri"/>
        </w:rPr>
        <w:t xml:space="preserve"> </w:t>
      </w:r>
      <w:proofErr w:type="spellStart"/>
      <w:r w:rsidRPr="00EC3534">
        <w:rPr>
          <w:rFonts w:ascii="Calibri" w:hAnsi="Calibri"/>
        </w:rPr>
        <w:t>and</w:t>
      </w:r>
      <w:proofErr w:type="spellEnd"/>
      <w:r w:rsidRPr="00EC3534">
        <w:rPr>
          <w:rFonts w:ascii="Calibri" w:hAnsi="Calibri"/>
        </w:rPr>
        <w:t xml:space="preserve"> </w:t>
      </w:r>
      <w:proofErr w:type="spellStart"/>
      <w:r w:rsidRPr="00EC3534">
        <w:rPr>
          <w:rFonts w:ascii="Calibri" w:hAnsi="Calibri"/>
        </w:rPr>
        <w:t>water</w:t>
      </w:r>
      <w:proofErr w:type="spellEnd"/>
      <w:r w:rsidRPr="00EC3534">
        <w:rPr>
          <w:rFonts w:ascii="Calibri" w:hAnsi="Calibri"/>
        </w:rPr>
        <w:t xml:space="preserve"> </w:t>
      </w:r>
      <w:proofErr w:type="spellStart"/>
      <w:r w:rsidRPr="00EC3534">
        <w:rPr>
          <w:rFonts w:ascii="Calibri" w:hAnsi="Calibri"/>
        </w:rPr>
        <w:t>and</w:t>
      </w:r>
      <w:proofErr w:type="spellEnd"/>
      <w:r w:rsidRPr="00EC3534">
        <w:rPr>
          <w:rFonts w:ascii="Calibri" w:hAnsi="Calibri"/>
        </w:rPr>
        <w:t xml:space="preserve"> </w:t>
      </w:r>
      <w:proofErr w:type="spellStart"/>
      <w:r w:rsidRPr="00EC3534">
        <w:rPr>
          <w:rFonts w:ascii="Calibri" w:hAnsi="Calibri"/>
        </w:rPr>
        <w:t>earth</w:t>
      </w:r>
      <w:proofErr w:type="spellEnd"/>
      <w:r w:rsidRPr="00EC3534">
        <w:rPr>
          <w:rFonts w:ascii="Calibri" w:hAnsi="Calibri"/>
        </w:rPr>
        <w:t xml:space="preserve"> </w:t>
      </w:r>
      <w:proofErr w:type="spellStart"/>
      <w:r w:rsidRPr="00EC3534">
        <w:rPr>
          <w:rFonts w:ascii="Calibri" w:hAnsi="Calibri"/>
        </w:rPr>
        <w:t>represent</w:t>
      </w:r>
      <w:proofErr w:type="spellEnd"/>
      <w:r w:rsidRPr="00EC3534">
        <w:rPr>
          <w:rFonts w:ascii="Calibri" w:hAnsi="Calibri"/>
        </w:rPr>
        <w:t xml:space="preserve"> </w:t>
      </w:r>
      <w:proofErr w:type="spellStart"/>
      <w:r w:rsidRPr="00EC3534">
        <w:rPr>
          <w:rFonts w:ascii="Calibri" w:hAnsi="Calibri"/>
        </w:rPr>
        <w:t>the</w:t>
      </w:r>
      <w:proofErr w:type="spellEnd"/>
      <w:r w:rsidRPr="00EC3534">
        <w:rPr>
          <w:rFonts w:ascii="Calibri" w:hAnsi="Calibri"/>
        </w:rPr>
        <w:t xml:space="preserve"> </w:t>
      </w:r>
      <w:proofErr w:type="spellStart"/>
      <w:r w:rsidRPr="00EC3534">
        <w:rPr>
          <w:rFonts w:ascii="Calibri" w:hAnsi="Calibri"/>
        </w:rPr>
        <w:t>good</w:t>
      </w:r>
      <w:proofErr w:type="spellEnd"/>
      <w:r w:rsidRPr="00EC3534">
        <w:rPr>
          <w:rFonts w:ascii="Calibri" w:hAnsi="Calibri"/>
        </w:rPr>
        <w:t xml:space="preserve"> </w:t>
      </w:r>
      <w:proofErr w:type="spellStart"/>
      <w:r w:rsidRPr="00EC3534">
        <w:rPr>
          <w:rFonts w:ascii="Calibri" w:hAnsi="Calibri"/>
        </w:rPr>
        <w:t>qualities</w:t>
      </w:r>
      <w:proofErr w:type="spellEnd"/>
      <w:r w:rsidRPr="00EC3534">
        <w:rPr>
          <w:rFonts w:ascii="Calibri" w:hAnsi="Calibri"/>
        </w:rPr>
        <w:t xml:space="preserve"> of </w:t>
      </w:r>
      <w:proofErr w:type="spellStart"/>
      <w:r w:rsidRPr="00EC3534">
        <w:rPr>
          <w:rFonts w:ascii="Calibri" w:hAnsi="Calibri"/>
        </w:rPr>
        <w:t>them</w:t>
      </w:r>
      <w:proofErr w:type="spellEnd"/>
      <w:r w:rsidRPr="00EC3534">
        <w:rPr>
          <w:rFonts w:ascii="Calibri" w:hAnsi="Calibri"/>
        </w:rPr>
        <w:t xml:space="preserve">. </w:t>
      </w:r>
      <w:proofErr w:type="spellStart"/>
      <w:r w:rsidRPr="00EC3534">
        <w:rPr>
          <w:rFonts w:ascii="Calibri" w:hAnsi="Calibri"/>
        </w:rPr>
        <w:t>While</w:t>
      </w:r>
      <w:proofErr w:type="spellEnd"/>
      <w:r w:rsidRPr="00EC3534">
        <w:rPr>
          <w:rFonts w:ascii="Calibri" w:hAnsi="Calibri"/>
        </w:rPr>
        <w:t xml:space="preserve"> </w:t>
      </w:r>
      <w:proofErr w:type="spellStart"/>
      <w:r w:rsidRPr="00EC3534">
        <w:rPr>
          <w:rFonts w:ascii="Calibri" w:hAnsi="Calibri"/>
        </w:rPr>
        <w:t>creating</w:t>
      </w:r>
      <w:proofErr w:type="spellEnd"/>
      <w:r w:rsidRPr="00EC3534">
        <w:rPr>
          <w:rFonts w:ascii="Calibri" w:hAnsi="Calibri"/>
        </w:rPr>
        <w:t xml:space="preserve"> a </w:t>
      </w:r>
      <w:proofErr w:type="spellStart"/>
      <w:r w:rsidRPr="00EC3534">
        <w:rPr>
          <w:rFonts w:ascii="Calibri" w:hAnsi="Calibri"/>
        </w:rPr>
        <w:t>ceramics</w:t>
      </w:r>
      <w:proofErr w:type="spellEnd"/>
      <w:r w:rsidRPr="00EC3534">
        <w:rPr>
          <w:rFonts w:ascii="Calibri" w:hAnsi="Calibri"/>
        </w:rPr>
        <w:t xml:space="preserve"> </w:t>
      </w:r>
      <w:proofErr w:type="spellStart"/>
      <w:r w:rsidRPr="00EC3534">
        <w:rPr>
          <w:rFonts w:ascii="Calibri" w:hAnsi="Calibri"/>
        </w:rPr>
        <w:t>object</w:t>
      </w:r>
      <w:proofErr w:type="spellEnd"/>
      <w:r w:rsidRPr="00EC3534">
        <w:rPr>
          <w:rFonts w:ascii="Calibri" w:hAnsi="Calibri"/>
        </w:rPr>
        <w:t xml:space="preserve">; </w:t>
      </w:r>
      <w:proofErr w:type="spellStart"/>
      <w:r w:rsidRPr="00EC3534">
        <w:rPr>
          <w:rFonts w:ascii="Calibri" w:hAnsi="Calibri"/>
        </w:rPr>
        <w:t>air</w:t>
      </w:r>
      <w:proofErr w:type="spellEnd"/>
      <w:r w:rsidRPr="00EC3534">
        <w:rPr>
          <w:rFonts w:ascii="Calibri" w:hAnsi="Calibri"/>
        </w:rPr>
        <w:t xml:space="preserve">, fire, </w:t>
      </w:r>
      <w:proofErr w:type="spellStart"/>
      <w:r w:rsidRPr="00EC3534">
        <w:rPr>
          <w:rFonts w:ascii="Calibri" w:hAnsi="Calibri"/>
        </w:rPr>
        <w:t>water</w:t>
      </w:r>
      <w:proofErr w:type="spellEnd"/>
      <w:r w:rsidRPr="00EC3534">
        <w:rPr>
          <w:rFonts w:ascii="Calibri" w:hAnsi="Calibri"/>
        </w:rPr>
        <w:t xml:space="preserve"> </w:t>
      </w:r>
      <w:proofErr w:type="spellStart"/>
      <w:r w:rsidRPr="00EC3534">
        <w:rPr>
          <w:rFonts w:ascii="Calibri" w:hAnsi="Calibri"/>
        </w:rPr>
        <w:t>and</w:t>
      </w:r>
      <w:proofErr w:type="spellEnd"/>
      <w:r w:rsidRPr="00EC3534">
        <w:rPr>
          <w:rFonts w:ascii="Calibri" w:hAnsi="Calibri"/>
        </w:rPr>
        <w:t xml:space="preserve"> </w:t>
      </w:r>
      <w:proofErr w:type="spellStart"/>
      <w:r w:rsidRPr="00EC3534">
        <w:rPr>
          <w:rFonts w:ascii="Calibri" w:hAnsi="Calibri"/>
        </w:rPr>
        <w:t>earth</w:t>
      </w:r>
      <w:proofErr w:type="spellEnd"/>
      <w:r w:rsidRPr="00EC3534">
        <w:rPr>
          <w:rFonts w:ascii="Calibri" w:hAnsi="Calibri"/>
        </w:rPr>
        <w:t xml:space="preserve"> </w:t>
      </w:r>
      <w:proofErr w:type="spellStart"/>
      <w:r w:rsidRPr="00EC3534">
        <w:rPr>
          <w:rFonts w:ascii="Calibri" w:hAnsi="Calibri"/>
        </w:rPr>
        <w:t>are</w:t>
      </w:r>
      <w:proofErr w:type="spellEnd"/>
      <w:r w:rsidRPr="00EC3534">
        <w:rPr>
          <w:rFonts w:ascii="Calibri" w:hAnsi="Calibri"/>
        </w:rPr>
        <w:t xml:space="preserve"> </w:t>
      </w:r>
      <w:proofErr w:type="spellStart"/>
      <w:r w:rsidRPr="00EC3534">
        <w:rPr>
          <w:rFonts w:ascii="Calibri" w:hAnsi="Calibri"/>
        </w:rPr>
        <w:t>needed</w:t>
      </w:r>
      <w:proofErr w:type="spellEnd"/>
      <w:r w:rsidRPr="00EC3534">
        <w:rPr>
          <w:rFonts w:ascii="Calibri" w:hAnsi="Calibri"/>
        </w:rPr>
        <w:t xml:space="preserve">.  </w:t>
      </w:r>
      <w:proofErr w:type="spellStart"/>
      <w:r w:rsidRPr="00EC3534">
        <w:rPr>
          <w:rFonts w:ascii="Calibri" w:hAnsi="Calibri"/>
        </w:rPr>
        <w:t>The</w:t>
      </w:r>
      <w:proofErr w:type="spellEnd"/>
      <w:r w:rsidRPr="00EC3534">
        <w:rPr>
          <w:rFonts w:ascii="Calibri" w:hAnsi="Calibri"/>
        </w:rPr>
        <w:t xml:space="preserve"> </w:t>
      </w:r>
      <w:proofErr w:type="spellStart"/>
      <w:r w:rsidRPr="00EC3534">
        <w:rPr>
          <w:rFonts w:ascii="Calibri" w:hAnsi="Calibri"/>
        </w:rPr>
        <w:t>similarity</w:t>
      </w:r>
      <w:proofErr w:type="spellEnd"/>
      <w:r w:rsidRPr="00EC3534">
        <w:rPr>
          <w:rFonts w:ascii="Calibri" w:hAnsi="Calibri"/>
        </w:rPr>
        <w:t xml:space="preserve"> </w:t>
      </w:r>
      <w:proofErr w:type="spellStart"/>
      <w:r w:rsidRPr="00EC3534">
        <w:rPr>
          <w:rFonts w:ascii="Calibri" w:hAnsi="Calibri"/>
        </w:rPr>
        <w:t>between</w:t>
      </w:r>
      <w:proofErr w:type="spellEnd"/>
      <w:r w:rsidRPr="00EC3534">
        <w:rPr>
          <w:rFonts w:ascii="Calibri" w:hAnsi="Calibri"/>
        </w:rPr>
        <w:t xml:space="preserve"> </w:t>
      </w:r>
      <w:proofErr w:type="spellStart"/>
      <w:r w:rsidRPr="00EC3534">
        <w:rPr>
          <w:rFonts w:ascii="Calibri" w:hAnsi="Calibri"/>
        </w:rPr>
        <w:t>philosophy</w:t>
      </w:r>
      <w:proofErr w:type="spellEnd"/>
      <w:r w:rsidRPr="00EC3534">
        <w:rPr>
          <w:rFonts w:ascii="Calibri" w:hAnsi="Calibri"/>
        </w:rPr>
        <w:t xml:space="preserve"> of </w:t>
      </w:r>
      <w:proofErr w:type="spellStart"/>
      <w:r w:rsidRPr="00EC3534">
        <w:rPr>
          <w:rFonts w:ascii="Calibri" w:hAnsi="Calibri"/>
        </w:rPr>
        <w:t>ceramics</w:t>
      </w:r>
      <w:proofErr w:type="spellEnd"/>
      <w:r w:rsidRPr="00EC3534">
        <w:rPr>
          <w:rFonts w:ascii="Calibri" w:hAnsi="Calibri"/>
        </w:rPr>
        <w:t xml:space="preserve">, </w:t>
      </w:r>
      <w:proofErr w:type="spellStart"/>
      <w:r w:rsidRPr="00EC3534">
        <w:rPr>
          <w:rFonts w:ascii="Calibri" w:hAnsi="Calibri"/>
        </w:rPr>
        <w:t>which</w:t>
      </w:r>
      <w:proofErr w:type="spellEnd"/>
      <w:r w:rsidRPr="00EC3534">
        <w:rPr>
          <w:rFonts w:ascii="Calibri" w:hAnsi="Calibri"/>
        </w:rPr>
        <w:t xml:space="preserve"> is </w:t>
      </w:r>
      <w:proofErr w:type="spellStart"/>
      <w:r w:rsidRPr="00EC3534">
        <w:rPr>
          <w:rFonts w:ascii="Calibri" w:hAnsi="Calibri"/>
        </w:rPr>
        <w:t>remolded</w:t>
      </w:r>
      <w:proofErr w:type="spellEnd"/>
      <w:r w:rsidRPr="00EC3534">
        <w:rPr>
          <w:rFonts w:ascii="Calibri" w:hAnsi="Calibri"/>
        </w:rPr>
        <w:t xml:space="preserve"> </w:t>
      </w:r>
      <w:proofErr w:type="spellStart"/>
      <w:r w:rsidRPr="00EC3534">
        <w:rPr>
          <w:rFonts w:ascii="Calibri" w:hAnsi="Calibri"/>
        </w:rPr>
        <w:t>with</w:t>
      </w:r>
      <w:proofErr w:type="spellEnd"/>
      <w:r w:rsidRPr="00EC3534">
        <w:rPr>
          <w:rFonts w:ascii="Calibri" w:hAnsi="Calibri"/>
        </w:rPr>
        <w:t xml:space="preserve"> </w:t>
      </w:r>
      <w:proofErr w:type="spellStart"/>
      <w:r w:rsidRPr="00EC3534">
        <w:rPr>
          <w:rFonts w:ascii="Calibri" w:hAnsi="Calibri"/>
        </w:rPr>
        <w:t>water</w:t>
      </w:r>
      <w:proofErr w:type="spellEnd"/>
      <w:r w:rsidRPr="00EC3534">
        <w:rPr>
          <w:rFonts w:ascii="Calibri" w:hAnsi="Calibri"/>
        </w:rPr>
        <w:t xml:space="preserve"> </w:t>
      </w:r>
      <w:proofErr w:type="spellStart"/>
      <w:r w:rsidRPr="00EC3534">
        <w:rPr>
          <w:rFonts w:ascii="Calibri" w:hAnsi="Calibri"/>
        </w:rPr>
        <w:t>and</w:t>
      </w:r>
      <w:proofErr w:type="spellEnd"/>
      <w:r w:rsidRPr="00EC3534">
        <w:rPr>
          <w:rFonts w:ascii="Calibri" w:hAnsi="Calibri"/>
        </w:rPr>
        <w:t xml:space="preserve"> </w:t>
      </w:r>
      <w:proofErr w:type="spellStart"/>
      <w:r w:rsidRPr="00EC3534">
        <w:rPr>
          <w:rFonts w:ascii="Calibri" w:hAnsi="Calibri"/>
        </w:rPr>
        <w:t>developed</w:t>
      </w:r>
      <w:proofErr w:type="spellEnd"/>
      <w:r w:rsidRPr="00EC3534">
        <w:rPr>
          <w:rFonts w:ascii="Calibri" w:hAnsi="Calibri"/>
        </w:rPr>
        <w:t xml:space="preserve"> </w:t>
      </w:r>
      <w:proofErr w:type="spellStart"/>
      <w:r w:rsidRPr="00EC3534">
        <w:rPr>
          <w:rFonts w:ascii="Calibri" w:hAnsi="Calibri"/>
        </w:rPr>
        <w:t>with</w:t>
      </w:r>
      <w:proofErr w:type="spellEnd"/>
      <w:r w:rsidRPr="00EC3534">
        <w:rPr>
          <w:rFonts w:ascii="Calibri" w:hAnsi="Calibri"/>
        </w:rPr>
        <w:t xml:space="preserve"> </w:t>
      </w:r>
      <w:proofErr w:type="spellStart"/>
      <w:r w:rsidRPr="00EC3534">
        <w:rPr>
          <w:rFonts w:ascii="Calibri" w:hAnsi="Calibri"/>
        </w:rPr>
        <w:t>firing</w:t>
      </w:r>
      <w:proofErr w:type="spellEnd"/>
      <w:r w:rsidRPr="00EC3534">
        <w:rPr>
          <w:rFonts w:ascii="Calibri" w:hAnsi="Calibri"/>
        </w:rPr>
        <w:t xml:space="preserve">, </w:t>
      </w:r>
      <w:proofErr w:type="spellStart"/>
      <w:r w:rsidRPr="00EC3534">
        <w:rPr>
          <w:rFonts w:ascii="Calibri" w:hAnsi="Calibri"/>
        </w:rPr>
        <w:t>and</w:t>
      </w:r>
      <w:proofErr w:type="spellEnd"/>
      <w:r w:rsidRPr="00EC3534">
        <w:rPr>
          <w:rFonts w:ascii="Calibri" w:hAnsi="Calibri"/>
        </w:rPr>
        <w:t xml:space="preserve"> Yunus Emre, </w:t>
      </w:r>
      <w:proofErr w:type="spellStart"/>
      <w:r w:rsidRPr="00EC3534">
        <w:rPr>
          <w:rFonts w:ascii="Calibri" w:hAnsi="Calibri"/>
        </w:rPr>
        <w:t>who</w:t>
      </w:r>
      <w:proofErr w:type="spellEnd"/>
      <w:r w:rsidRPr="00EC3534">
        <w:rPr>
          <w:rFonts w:ascii="Calibri" w:hAnsi="Calibri"/>
        </w:rPr>
        <w:t xml:space="preserve"> </w:t>
      </w:r>
      <w:proofErr w:type="spellStart"/>
      <w:r w:rsidRPr="00EC3534">
        <w:rPr>
          <w:rFonts w:ascii="Calibri" w:hAnsi="Calibri"/>
        </w:rPr>
        <w:t>was</w:t>
      </w:r>
      <w:proofErr w:type="spellEnd"/>
      <w:r w:rsidRPr="00EC3534">
        <w:rPr>
          <w:rFonts w:ascii="Calibri" w:hAnsi="Calibri"/>
        </w:rPr>
        <w:t xml:space="preserve"> </w:t>
      </w:r>
      <w:proofErr w:type="spellStart"/>
      <w:r w:rsidRPr="00EC3534">
        <w:rPr>
          <w:rFonts w:ascii="Calibri" w:hAnsi="Calibri"/>
        </w:rPr>
        <w:t>identified</w:t>
      </w:r>
      <w:proofErr w:type="spellEnd"/>
      <w:r w:rsidRPr="00EC3534">
        <w:rPr>
          <w:rFonts w:ascii="Calibri" w:hAnsi="Calibri"/>
        </w:rPr>
        <w:t xml:space="preserve"> </w:t>
      </w:r>
      <w:proofErr w:type="spellStart"/>
      <w:r w:rsidRPr="00EC3534">
        <w:rPr>
          <w:rFonts w:ascii="Calibri" w:hAnsi="Calibri"/>
        </w:rPr>
        <w:t>with</w:t>
      </w:r>
      <w:proofErr w:type="spellEnd"/>
      <w:r w:rsidRPr="00EC3534">
        <w:rPr>
          <w:rFonts w:ascii="Calibri" w:hAnsi="Calibri"/>
        </w:rPr>
        <w:t xml:space="preserve"> his </w:t>
      </w:r>
      <w:proofErr w:type="spellStart"/>
      <w:r w:rsidRPr="00EC3534">
        <w:rPr>
          <w:rFonts w:ascii="Calibri" w:hAnsi="Calibri"/>
        </w:rPr>
        <w:t>love</w:t>
      </w:r>
      <w:proofErr w:type="spellEnd"/>
      <w:r w:rsidRPr="00EC3534">
        <w:rPr>
          <w:rFonts w:ascii="Calibri" w:hAnsi="Calibri"/>
        </w:rPr>
        <w:t xml:space="preserve"> </w:t>
      </w:r>
      <w:proofErr w:type="spellStart"/>
      <w:r w:rsidRPr="00EC3534">
        <w:rPr>
          <w:rFonts w:ascii="Calibri" w:hAnsi="Calibri"/>
        </w:rPr>
        <w:t>towards</w:t>
      </w:r>
      <w:proofErr w:type="spellEnd"/>
      <w:r w:rsidRPr="00EC3534">
        <w:rPr>
          <w:rFonts w:ascii="Calibri" w:hAnsi="Calibri"/>
        </w:rPr>
        <w:t xml:space="preserve"> </w:t>
      </w:r>
      <w:proofErr w:type="spellStart"/>
      <w:r w:rsidRPr="00EC3534">
        <w:rPr>
          <w:rFonts w:ascii="Calibri" w:hAnsi="Calibri"/>
        </w:rPr>
        <w:t>nature</w:t>
      </w:r>
      <w:proofErr w:type="spellEnd"/>
      <w:r w:rsidRPr="00EC3534">
        <w:rPr>
          <w:rFonts w:ascii="Calibri" w:hAnsi="Calibri"/>
        </w:rPr>
        <w:t xml:space="preserve"> </w:t>
      </w:r>
      <w:proofErr w:type="spellStart"/>
      <w:r w:rsidRPr="00EC3534">
        <w:rPr>
          <w:rFonts w:ascii="Calibri" w:hAnsi="Calibri"/>
        </w:rPr>
        <w:t>and</w:t>
      </w:r>
      <w:proofErr w:type="spellEnd"/>
      <w:r w:rsidRPr="00EC3534">
        <w:rPr>
          <w:rFonts w:ascii="Calibri" w:hAnsi="Calibri"/>
        </w:rPr>
        <w:t xml:space="preserve"> </w:t>
      </w:r>
      <w:proofErr w:type="spellStart"/>
      <w:r w:rsidRPr="00EC3534">
        <w:rPr>
          <w:rFonts w:ascii="Calibri" w:hAnsi="Calibri"/>
        </w:rPr>
        <w:t>earth</w:t>
      </w:r>
      <w:proofErr w:type="spellEnd"/>
      <w:r w:rsidRPr="00EC3534">
        <w:rPr>
          <w:rFonts w:ascii="Calibri" w:hAnsi="Calibri"/>
        </w:rPr>
        <w:t xml:space="preserve">, is </w:t>
      </w:r>
      <w:proofErr w:type="spellStart"/>
      <w:r w:rsidRPr="00EC3534">
        <w:rPr>
          <w:rFonts w:ascii="Calibri" w:hAnsi="Calibri"/>
        </w:rPr>
        <w:t>quite</w:t>
      </w:r>
      <w:proofErr w:type="spellEnd"/>
      <w:r w:rsidRPr="00EC3534">
        <w:rPr>
          <w:rFonts w:ascii="Calibri" w:hAnsi="Calibri"/>
        </w:rPr>
        <w:t xml:space="preserve"> </w:t>
      </w:r>
      <w:proofErr w:type="spellStart"/>
      <w:r w:rsidRPr="00EC3534">
        <w:rPr>
          <w:rFonts w:ascii="Calibri" w:hAnsi="Calibri"/>
        </w:rPr>
        <w:t>remarkable</w:t>
      </w:r>
      <w:proofErr w:type="spellEnd"/>
      <w:r w:rsidRPr="00EC3534">
        <w:rPr>
          <w:rFonts w:ascii="Calibri" w:hAnsi="Calibri"/>
        </w:rPr>
        <w:t xml:space="preserve">. </w:t>
      </w:r>
      <w:proofErr w:type="spellStart"/>
      <w:r w:rsidRPr="00EC3534">
        <w:rPr>
          <w:rFonts w:ascii="Calibri" w:hAnsi="Calibri"/>
        </w:rPr>
        <w:t>Within</w:t>
      </w:r>
      <w:proofErr w:type="spellEnd"/>
      <w:r w:rsidRPr="00EC3534">
        <w:rPr>
          <w:rFonts w:ascii="Calibri" w:hAnsi="Calibri"/>
        </w:rPr>
        <w:t xml:space="preserve"> </w:t>
      </w:r>
      <w:proofErr w:type="spellStart"/>
      <w:r w:rsidRPr="00EC3534">
        <w:rPr>
          <w:rFonts w:ascii="Calibri" w:hAnsi="Calibri"/>
        </w:rPr>
        <w:t>this</w:t>
      </w:r>
      <w:proofErr w:type="spellEnd"/>
      <w:r w:rsidRPr="00EC3534">
        <w:rPr>
          <w:rFonts w:ascii="Calibri" w:hAnsi="Calibri"/>
        </w:rPr>
        <w:t xml:space="preserve"> </w:t>
      </w:r>
      <w:proofErr w:type="spellStart"/>
      <w:r w:rsidRPr="00EC3534">
        <w:rPr>
          <w:rFonts w:ascii="Calibri" w:hAnsi="Calibri"/>
        </w:rPr>
        <w:t>context</w:t>
      </w:r>
      <w:proofErr w:type="spellEnd"/>
      <w:r w:rsidRPr="00EC3534">
        <w:rPr>
          <w:rFonts w:ascii="Calibri" w:hAnsi="Calibri"/>
        </w:rPr>
        <w:t xml:space="preserve">, </w:t>
      </w:r>
      <w:proofErr w:type="spellStart"/>
      <w:r w:rsidRPr="00EC3534">
        <w:rPr>
          <w:rFonts w:ascii="Calibri" w:hAnsi="Calibri"/>
        </w:rPr>
        <w:t>the</w:t>
      </w:r>
      <w:proofErr w:type="spellEnd"/>
      <w:r w:rsidRPr="00EC3534">
        <w:rPr>
          <w:rFonts w:ascii="Calibri" w:hAnsi="Calibri"/>
        </w:rPr>
        <w:t xml:space="preserve"> </w:t>
      </w:r>
      <w:proofErr w:type="spellStart"/>
      <w:r w:rsidRPr="00EC3534">
        <w:rPr>
          <w:rFonts w:ascii="Calibri" w:hAnsi="Calibri"/>
        </w:rPr>
        <w:t>relationship</w:t>
      </w:r>
      <w:proofErr w:type="spellEnd"/>
      <w:r w:rsidRPr="00EC3534">
        <w:rPr>
          <w:rFonts w:ascii="Calibri" w:hAnsi="Calibri"/>
        </w:rPr>
        <w:t xml:space="preserve"> </w:t>
      </w:r>
      <w:proofErr w:type="spellStart"/>
      <w:r w:rsidRPr="00EC3534">
        <w:rPr>
          <w:rFonts w:ascii="Calibri" w:hAnsi="Calibri"/>
        </w:rPr>
        <w:t>between</w:t>
      </w:r>
      <w:proofErr w:type="spellEnd"/>
      <w:r w:rsidRPr="00EC3534">
        <w:rPr>
          <w:rFonts w:ascii="Calibri" w:hAnsi="Calibri"/>
        </w:rPr>
        <w:t xml:space="preserve"> Yunus Emre </w:t>
      </w:r>
      <w:proofErr w:type="spellStart"/>
      <w:r w:rsidRPr="00EC3534">
        <w:rPr>
          <w:rFonts w:ascii="Calibri" w:hAnsi="Calibri"/>
        </w:rPr>
        <w:t>and</w:t>
      </w:r>
      <w:proofErr w:type="spellEnd"/>
      <w:r w:rsidRPr="00EC3534">
        <w:rPr>
          <w:rFonts w:ascii="Calibri" w:hAnsi="Calibri"/>
        </w:rPr>
        <w:t xml:space="preserve"> </w:t>
      </w:r>
      <w:proofErr w:type="spellStart"/>
      <w:r w:rsidRPr="00EC3534">
        <w:rPr>
          <w:rFonts w:ascii="Calibri" w:hAnsi="Calibri"/>
        </w:rPr>
        <w:t>the</w:t>
      </w:r>
      <w:proofErr w:type="spellEnd"/>
      <w:r w:rsidRPr="00EC3534">
        <w:rPr>
          <w:rFonts w:ascii="Calibri" w:hAnsi="Calibri"/>
        </w:rPr>
        <w:t xml:space="preserve"> art of </w:t>
      </w:r>
      <w:proofErr w:type="spellStart"/>
      <w:r w:rsidRPr="00EC3534">
        <w:rPr>
          <w:rFonts w:ascii="Calibri" w:hAnsi="Calibri"/>
        </w:rPr>
        <w:t>ceramics</w:t>
      </w:r>
      <w:proofErr w:type="spellEnd"/>
      <w:r w:rsidRPr="00EC3534">
        <w:rPr>
          <w:rFonts w:ascii="Calibri" w:hAnsi="Calibri"/>
        </w:rPr>
        <w:t xml:space="preserve"> is </w:t>
      </w:r>
      <w:proofErr w:type="spellStart"/>
      <w:r w:rsidRPr="00EC3534">
        <w:rPr>
          <w:rFonts w:ascii="Calibri" w:hAnsi="Calibri"/>
        </w:rPr>
        <w:t>studied</w:t>
      </w:r>
      <w:proofErr w:type="spellEnd"/>
      <w:r w:rsidRPr="00EC3534">
        <w:rPr>
          <w:rFonts w:ascii="Calibri" w:hAnsi="Calibri"/>
        </w:rPr>
        <w:t xml:space="preserve"> as a </w:t>
      </w:r>
      <w:proofErr w:type="spellStart"/>
      <w:r w:rsidRPr="00EC3534">
        <w:rPr>
          <w:rFonts w:ascii="Calibri" w:hAnsi="Calibri"/>
        </w:rPr>
        <w:t>part</w:t>
      </w:r>
      <w:proofErr w:type="spellEnd"/>
      <w:r w:rsidRPr="00EC3534">
        <w:rPr>
          <w:rFonts w:ascii="Calibri" w:hAnsi="Calibri"/>
        </w:rPr>
        <w:t xml:space="preserve"> of </w:t>
      </w:r>
      <w:proofErr w:type="spellStart"/>
      <w:r w:rsidRPr="00EC3534">
        <w:rPr>
          <w:rFonts w:ascii="Calibri" w:hAnsi="Calibri"/>
        </w:rPr>
        <w:t>this</w:t>
      </w:r>
      <w:proofErr w:type="spellEnd"/>
      <w:r w:rsidRPr="00EC3534">
        <w:rPr>
          <w:rFonts w:ascii="Calibri" w:hAnsi="Calibri"/>
        </w:rPr>
        <w:t xml:space="preserve"> </w:t>
      </w:r>
      <w:proofErr w:type="spellStart"/>
      <w:r w:rsidRPr="00EC3534">
        <w:rPr>
          <w:rFonts w:ascii="Calibri" w:hAnsi="Calibri"/>
        </w:rPr>
        <w:t>research</w:t>
      </w:r>
      <w:proofErr w:type="spellEnd"/>
      <w:r w:rsidRPr="00EC3534">
        <w:rPr>
          <w:rFonts w:ascii="Calibri" w:hAnsi="Calibri"/>
        </w:rPr>
        <w:t>.</w:t>
      </w:r>
    </w:p>
    <w:p w14:paraId="0E09C35D" w14:textId="77777777" w:rsidR="008F0D5E" w:rsidRPr="00EC3534" w:rsidRDefault="008F0D5E" w:rsidP="00EC3534">
      <w:pPr>
        <w:spacing w:line="240" w:lineRule="auto"/>
        <w:jc w:val="both"/>
        <w:rPr>
          <w:rFonts w:ascii="Calibri" w:hAnsi="Calibri"/>
        </w:rPr>
      </w:pPr>
    </w:p>
    <w:p w14:paraId="279870D2" w14:textId="52C0A4D2" w:rsidR="008F0D5E" w:rsidRPr="00EC3534" w:rsidRDefault="008F0D5E" w:rsidP="00EC3534">
      <w:pPr>
        <w:spacing w:line="240" w:lineRule="auto"/>
        <w:jc w:val="both"/>
        <w:rPr>
          <w:rFonts w:ascii="Calibri" w:hAnsi="Calibri"/>
        </w:rPr>
      </w:pPr>
      <w:proofErr w:type="spellStart"/>
      <w:r w:rsidRPr="00EC3534">
        <w:rPr>
          <w:rFonts w:ascii="Calibri" w:hAnsi="Calibri"/>
          <w:b/>
        </w:rPr>
        <w:t>Keywords</w:t>
      </w:r>
      <w:proofErr w:type="spellEnd"/>
      <w:r w:rsidRPr="00EC3534">
        <w:rPr>
          <w:rFonts w:ascii="Calibri" w:hAnsi="Calibri"/>
          <w:b/>
        </w:rPr>
        <w:t>:</w:t>
      </w:r>
      <w:r w:rsidRPr="00EC3534">
        <w:rPr>
          <w:rFonts w:ascii="Calibri" w:hAnsi="Calibri"/>
        </w:rPr>
        <w:t xml:space="preserve"> Yunus Emre, </w:t>
      </w:r>
      <w:proofErr w:type="spellStart"/>
      <w:r w:rsidRPr="00EC3534">
        <w:rPr>
          <w:rFonts w:ascii="Calibri" w:hAnsi="Calibri"/>
        </w:rPr>
        <w:t>The</w:t>
      </w:r>
      <w:proofErr w:type="spellEnd"/>
      <w:r w:rsidRPr="00EC3534">
        <w:rPr>
          <w:rFonts w:ascii="Calibri" w:hAnsi="Calibri"/>
        </w:rPr>
        <w:t xml:space="preserve"> Art of </w:t>
      </w:r>
      <w:proofErr w:type="spellStart"/>
      <w:r w:rsidRPr="00EC3534">
        <w:rPr>
          <w:rFonts w:ascii="Calibri" w:hAnsi="Calibri"/>
        </w:rPr>
        <w:t>Ceramics</w:t>
      </w:r>
      <w:proofErr w:type="spellEnd"/>
      <w:r w:rsidRPr="00EC3534">
        <w:rPr>
          <w:rFonts w:ascii="Calibri" w:hAnsi="Calibri"/>
        </w:rPr>
        <w:t>,</w:t>
      </w:r>
      <w:r w:rsidR="00EC3534" w:rsidRPr="00EC3534">
        <w:rPr>
          <w:rFonts w:ascii="Calibri" w:hAnsi="Calibri"/>
        </w:rPr>
        <w:t xml:space="preserve"> </w:t>
      </w:r>
      <w:proofErr w:type="spellStart"/>
      <w:r w:rsidR="00EC3534" w:rsidRPr="00EC3534">
        <w:rPr>
          <w:rFonts w:ascii="Calibri" w:hAnsi="Calibri"/>
        </w:rPr>
        <w:t>Philosophy</w:t>
      </w:r>
      <w:proofErr w:type="spellEnd"/>
      <w:r w:rsidR="00EC3534" w:rsidRPr="00EC3534">
        <w:rPr>
          <w:rFonts w:ascii="Calibri" w:hAnsi="Calibri"/>
        </w:rPr>
        <w:t>,</w:t>
      </w:r>
      <w:r w:rsidRPr="00EC3534">
        <w:rPr>
          <w:rFonts w:ascii="Calibri" w:hAnsi="Calibri"/>
        </w:rPr>
        <w:t xml:space="preserve"> Earth</w:t>
      </w:r>
    </w:p>
    <w:p w14:paraId="1E2CFE4F" w14:textId="77777777" w:rsidR="008F0D5E" w:rsidRPr="00EC3534" w:rsidRDefault="008F0D5E" w:rsidP="00EC3534">
      <w:pPr>
        <w:spacing w:line="360" w:lineRule="auto"/>
        <w:jc w:val="both"/>
        <w:rPr>
          <w:rFonts w:ascii="Calibri" w:hAnsi="Calibri"/>
        </w:rPr>
      </w:pPr>
    </w:p>
    <w:p w14:paraId="3F24E442" w14:textId="77777777" w:rsidR="008F0D5E" w:rsidRPr="00EC3534" w:rsidRDefault="008F0D5E" w:rsidP="00EC3534">
      <w:pPr>
        <w:spacing w:line="360" w:lineRule="auto"/>
        <w:jc w:val="both"/>
        <w:rPr>
          <w:rFonts w:ascii="Calibri" w:hAnsi="Calibri"/>
        </w:rPr>
      </w:pPr>
    </w:p>
    <w:p w14:paraId="05557D5D" w14:textId="77777777" w:rsidR="008F0D5E" w:rsidRPr="00EC3534" w:rsidRDefault="008F0D5E" w:rsidP="00EC3534">
      <w:pPr>
        <w:spacing w:line="360" w:lineRule="auto"/>
        <w:jc w:val="both"/>
        <w:rPr>
          <w:rFonts w:ascii="Calibri" w:hAnsi="Calibri"/>
        </w:rPr>
      </w:pPr>
    </w:p>
    <w:p w14:paraId="32629561" w14:textId="77777777" w:rsidR="008F0D5E" w:rsidRDefault="008F0D5E" w:rsidP="00EC3534">
      <w:pPr>
        <w:spacing w:line="360" w:lineRule="auto"/>
        <w:jc w:val="both"/>
        <w:rPr>
          <w:rFonts w:ascii="Calibri" w:hAnsi="Calibri"/>
        </w:rPr>
      </w:pPr>
    </w:p>
    <w:p w14:paraId="659BB7FA" w14:textId="77777777" w:rsidR="00EC3534" w:rsidRDefault="00EC3534" w:rsidP="00EC3534">
      <w:pPr>
        <w:spacing w:line="360" w:lineRule="auto"/>
        <w:jc w:val="both"/>
        <w:rPr>
          <w:rFonts w:ascii="Calibri" w:hAnsi="Calibri"/>
        </w:rPr>
      </w:pPr>
    </w:p>
    <w:p w14:paraId="27ACCB38" w14:textId="77777777" w:rsidR="00333EDA" w:rsidRDefault="00333EDA" w:rsidP="00EC3534">
      <w:pPr>
        <w:pStyle w:val="WW-NormalWeb1"/>
        <w:spacing w:before="0" w:after="0" w:line="360" w:lineRule="auto"/>
        <w:jc w:val="both"/>
        <w:rPr>
          <w:rFonts w:ascii="Calibri" w:hAnsi="Calibri"/>
          <w:sz w:val="22"/>
          <w:szCs w:val="22"/>
        </w:rPr>
      </w:pPr>
    </w:p>
    <w:p w14:paraId="2AFCE236" w14:textId="77777777" w:rsidR="00333EDA" w:rsidRDefault="00333EDA" w:rsidP="00EC3534">
      <w:pPr>
        <w:pStyle w:val="WW-NormalWeb1"/>
        <w:spacing w:before="0" w:after="0" w:line="360" w:lineRule="auto"/>
        <w:jc w:val="both"/>
        <w:rPr>
          <w:rFonts w:ascii="Calibri" w:hAnsi="Calibri"/>
          <w:sz w:val="22"/>
          <w:szCs w:val="22"/>
        </w:rPr>
      </w:pPr>
    </w:p>
    <w:p w14:paraId="427EF44E" w14:textId="77777777" w:rsidR="00333EDA" w:rsidRDefault="00333EDA" w:rsidP="00EC3534">
      <w:pPr>
        <w:pStyle w:val="WW-NormalWeb1"/>
        <w:spacing w:before="0" w:after="0" w:line="360" w:lineRule="auto"/>
        <w:jc w:val="both"/>
        <w:rPr>
          <w:rFonts w:ascii="Calibri" w:hAnsi="Calibri"/>
          <w:sz w:val="22"/>
          <w:szCs w:val="22"/>
        </w:rPr>
      </w:pPr>
    </w:p>
    <w:p w14:paraId="1B6F2124" w14:textId="77777777" w:rsidR="00333EDA" w:rsidRDefault="00333EDA" w:rsidP="00EC3534">
      <w:pPr>
        <w:pStyle w:val="WW-NormalWeb1"/>
        <w:spacing w:before="0" w:after="0" w:line="360" w:lineRule="auto"/>
        <w:jc w:val="both"/>
        <w:rPr>
          <w:rFonts w:ascii="Calibri" w:hAnsi="Calibri"/>
          <w:sz w:val="22"/>
          <w:szCs w:val="22"/>
        </w:rPr>
      </w:pPr>
    </w:p>
    <w:p w14:paraId="11571C86" w14:textId="77777777" w:rsidR="00333EDA" w:rsidRDefault="00333EDA" w:rsidP="00EC3534">
      <w:pPr>
        <w:pStyle w:val="WW-NormalWeb1"/>
        <w:spacing w:before="0" w:after="0" w:line="360" w:lineRule="auto"/>
        <w:jc w:val="both"/>
        <w:rPr>
          <w:rFonts w:ascii="Calibri" w:hAnsi="Calibri"/>
          <w:sz w:val="22"/>
          <w:szCs w:val="22"/>
        </w:rPr>
      </w:pPr>
    </w:p>
    <w:p w14:paraId="55EE0E3B" w14:textId="77777777" w:rsidR="00333EDA" w:rsidRDefault="00333EDA" w:rsidP="00EC3534">
      <w:pPr>
        <w:pStyle w:val="WW-NormalWeb1"/>
        <w:spacing w:before="0" w:after="0" w:line="360" w:lineRule="auto"/>
        <w:jc w:val="both"/>
        <w:rPr>
          <w:rFonts w:ascii="Calibri" w:hAnsi="Calibri"/>
          <w:sz w:val="22"/>
          <w:szCs w:val="22"/>
        </w:rPr>
      </w:pPr>
    </w:p>
    <w:p w14:paraId="28A4C733" w14:textId="77777777" w:rsidR="00333EDA" w:rsidRDefault="00333EDA" w:rsidP="00EC3534">
      <w:pPr>
        <w:pStyle w:val="WW-NormalWeb1"/>
        <w:spacing w:before="0" w:after="0" w:line="360" w:lineRule="auto"/>
        <w:jc w:val="both"/>
        <w:rPr>
          <w:rFonts w:ascii="Calibri" w:hAnsi="Calibri"/>
          <w:sz w:val="22"/>
          <w:szCs w:val="22"/>
        </w:rPr>
      </w:pPr>
    </w:p>
    <w:p w14:paraId="034746F3" w14:textId="77777777" w:rsidR="00333EDA" w:rsidRDefault="00333EDA" w:rsidP="00EC3534">
      <w:pPr>
        <w:pStyle w:val="WW-NormalWeb1"/>
        <w:spacing w:before="0" w:after="0" w:line="360" w:lineRule="auto"/>
        <w:jc w:val="both"/>
        <w:rPr>
          <w:rFonts w:ascii="Calibri" w:hAnsi="Calibri"/>
          <w:sz w:val="22"/>
          <w:szCs w:val="22"/>
        </w:rPr>
      </w:pPr>
    </w:p>
    <w:p w14:paraId="60797FC3" w14:textId="77777777" w:rsidR="00333EDA" w:rsidRDefault="00333EDA" w:rsidP="00EC3534">
      <w:pPr>
        <w:pStyle w:val="WW-NormalWeb1"/>
        <w:spacing w:before="0" w:after="0" w:line="360" w:lineRule="auto"/>
        <w:jc w:val="both"/>
        <w:rPr>
          <w:rFonts w:ascii="Calibri" w:hAnsi="Calibri"/>
          <w:sz w:val="22"/>
          <w:szCs w:val="22"/>
        </w:rPr>
      </w:pPr>
      <w:bookmarkStart w:id="0" w:name="_GoBack"/>
      <w:bookmarkEnd w:id="0"/>
    </w:p>
    <w:p w14:paraId="4F706864" w14:textId="55E87C49" w:rsidR="000752BE" w:rsidRPr="00EC3534" w:rsidRDefault="000752BE" w:rsidP="00EC3534">
      <w:pPr>
        <w:pStyle w:val="WW-NormalWeb1"/>
        <w:spacing w:before="0" w:after="0" w:line="360" w:lineRule="auto"/>
        <w:jc w:val="both"/>
        <w:rPr>
          <w:rFonts w:ascii="Calibri" w:hAnsi="Calibri"/>
          <w:sz w:val="22"/>
          <w:szCs w:val="22"/>
        </w:rPr>
      </w:pPr>
      <w:r w:rsidRPr="00EC3534">
        <w:rPr>
          <w:rFonts w:ascii="Calibri" w:hAnsi="Calibri"/>
          <w:sz w:val="22"/>
          <w:szCs w:val="22"/>
        </w:rPr>
        <w:lastRenderedPageBreak/>
        <w:t>Yaklaşık ol</w:t>
      </w:r>
      <w:r w:rsidR="00F641B1" w:rsidRPr="00EC3534">
        <w:rPr>
          <w:rFonts w:ascii="Calibri" w:hAnsi="Calibri"/>
          <w:sz w:val="22"/>
          <w:szCs w:val="22"/>
        </w:rPr>
        <w:t>a</w:t>
      </w:r>
      <w:r w:rsidRPr="00EC3534">
        <w:rPr>
          <w:rFonts w:ascii="Calibri" w:hAnsi="Calibri"/>
          <w:sz w:val="22"/>
          <w:szCs w:val="22"/>
        </w:rPr>
        <w:t>rak M.Ö. 6000’lerde ilk örneklerine rastlanan seramik</w:t>
      </w:r>
      <w:r w:rsidR="00EB5F33" w:rsidRPr="00EC3534">
        <w:rPr>
          <w:rFonts w:ascii="Calibri" w:hAnsi="Calibri"/>
          <w:sz w:val="22"/>
          <w:szCs w:val="22"/>
        </w:rPr>
        <w:t>,</w:t>
      </w:r>
      <w:r w:rsidRPr="00EC3534">
        <w:rPr>
          <w:rFonts w:ascii="Calibri" w:hAnsi="Calibri"/>
          <w:sz w:val="22"/>
          <w:szCs w:val="22"/>
        </w:rPr>
        <w:t xml:space="preserve"> </w:t>
      </w:r>
      <w:r w:rsidR="00BA288F" w:rsidRPr="00EC3534">
        <w:rPr>
          <w:rFonts w:ascii="Calibri" w:hAnsi="Calibri"/>
          <w:sz w:val="22"/>
          <w:szCs w:val="22"/>
        </w:rPr>
        <w:t>bünyesel özelliği ve pişirimden dolayı</w:t>
      </w:r>
      <w:r w:rsidRPr="00EC3534">
        <w:rPr>
          <w:rFonts w:ascii="Calibri" w:hAnsi="Calibri"/>
          <w:sz w:val="22"/>
          <w:szCs w:val="22"/>
        </w:rPr>
        <w:t xml:space="preserve"> yüzyıllar sonrasında bile bozulmadan kalabilmesi sebebiyle tarihi belge niteliği taşımaktadır. Doğada </w:t>
      </w:r>
      <w:r w:rsidR="00BA288F" w:rsidRPr="00EC3534">
        <w:rPr>
          <w:rFonts w:ascii="Calibri" w:hAnsi="Calibri"/>
          <w:sz w:val="22"/>
          <w:szCs w:val="22"/>
        </w:rPr>
        <w:t>daima varlığını sürdürdüğünden</w:t>
      </w:r>
      <w:r w:rsidRPr="00EC3534">
        <w:rPr>
          <w:rFonts w:ascii="Calibri" w:hAnsi="Calibri"/>
          <w:sz w:val="22"/>
          <w:szCs w:val="22"/>
        </w:rPr>
        <w:t xml:space="preserve"> ötürü bulunduğu dönemin kültürüne,  yaşam tarzına, sosyal yapısına  dair ipuçları vermektedir. Bu ipuçları formla ya da formun üzerine uygulanan </w:t>
      </w:r>
      <w:r w:rsidR="00BA288F" w:rsidRPr="00EC3534">
        <w:rPr>
          <w:rFonts w:ascii="Calibri" w:hAnsi="Calibri"/>
          <w:sz w:val="22"/>
          <w:szCs w:val="22"/>
        </w:rPr>
        <w:t>desen-</w:t>
      </w:r>
      <w:r w:rsidRPr="00EC3534">
        <w:rPr>
          <w:rFonts w:ascii="Calibri" w:hAnsi="Calibri"/>
          <w:sz w:val="22"/>
          <w:szCs w:val="22"/>
        </w:rPr>
        <w:t>dekorlar ile</w:t>
      </w:r>
      <w:r w:rsidR="00EC3534">
        <w:rPr>
          <w:rFonts w:ascii="Calibri" w:hAnsi="Calibri"/>
          <w:sz w:val="22"/>
          <w:szCs w:val="22"/>
        </w:rPr>
        <w:t xml:space="preserve"> ilgili</w:t>
      </w:r>
      <w:r w:rsidRPr="00EC3534">
        <w:rPr>
          <w:rFonts w:ascii="Calibri" w:hAnsi="Calibri"/>
          <w:sz w:val="22"/>
          <w:szCs w:val="22"/>
        </w:rPr>
        <w:t xml:space="preserve"> olmaktadır. Böylece seramik sanatı ve tarihiyle bir bütün olarak bulunduğu ülkenin geçmişine de ışık tutmaktadır. Seramik gibi o ülkenin kültür kodlarını taşıyan bir diğer unsur ise eserleri ile yaşadığı döneme </w:t>
      </w:r>
      <w:r w:rsidR="00EC3534">
        <w:rPr>
          <w:rFonts w:ascii="Calibri" w:hAnsi="Calibri"/>
          <w:sz w:val="22"/>
          <w:szCs w:val="22"/>
        </w:rPr>
        <w:t xml:space="preserve">ait ipuçları veren filozoflar, </w:t>
      </w:r>
      <w:r w:rsidR="00EC3534" w:rsidRPr="00EC3534">
        <w:rPr>
          <w:rFonts w:ascii="Calibri" w:hAnsi="Calibri"/>
          <w:sz w:val="22"/>
          <w:szCs w:val="22"/>
        </w:rPr>
        <w:t>â</w:t>
      </w:r>
      <w:r w:rsidRPr="00EC3534">
        <w:rPr>
          <w:rFonts w:ascii="Calibri" w:hAnsi="Calibri"/>
          <w:sz w:val="22"/>
          <w:szCs w:val="22"/>
        </w:rPr>
        <w:t xml:space="preserve">limlerdir. 13. yüzyılda yaşamış ve dünyaca bilinen Razi, </w:t>
      </w:r>
      <w:proofErr w:type="spellStart"/>
      <w:r w:rsidRPr="00EC3534">
        <w:rPr>
          <w:rFonts w:ascii="Calibri" w:hAnsi="Calibri"/>
          <w:sz w:val="22"/>
          <w:szCs w:val="22"/>
        </w:rPr>
        <w:t>Ebheri</w:t>
      </w:r>
      <w:proofErr w:type="spellEnd"/>
      <w:r w:rsidRPr="00EC3534">
        <w:rPr>
          <w:rFonts w:ascii="Calibri" w:hAnsi="Calibri"/>
          <w:sz w:val="22"/>
          <w:szCs w:val="22"/>
        </w:rPr>
        <w:t xml:space="preserve">, </w:t>
      </w:r>
      <w:proofErr w:type="spellStart"/>
      <w:r w:rsidRPr="00EC3534">
        <w:rPr>
          <w:rFonts w:ascii="Calibri" w:hAnsi="Calibri"/>
          <w:sz w:val="22"/>
          <w:szCs w:val="22"/>
        </w:rPr>
        <w:t>Tusi</w:t>
      </w:r>
      <w:proofErr w:type="spellEnd"/>
      <w:r w:rsidRPr="00EC3534">
        <w:rPr>
          <w:rFonts w:ascii="Calibri" w:hAnsi="Calibri"/>
          <w:sz w:val="22"/>
          <w:szCs w:val="22"/>
        </w:rPr>
        <w:t xml:space="preserve">, </w:t>
      </w:r>
      <w:proofErr w:type="spellStart"/>
      <w:r w:rsidRPr="00EC3534">
        <w:rPr>
          <w:rFonts w:ascii="Calibri" w:hAnsi="Calibri"/>
          <w:sz w:val="22"/>
          <w:szCs w:val="22"/>
        </w:rPr>
        <w:t>Kazvini</w:t>
      </w:r>
      <w:proofErr w:type="spellEnd"/>
      <w:r w:rsidRPr="00EC3534">
        <w:rPr>
          <w:rFonts w:ascii="Calibri" w:hAnsi="Calibri"/>
          <w:sz w:val="22"/>
          <w:szCs w:val="22"/>
        </w:rPr>
        <w:t xml:space="preserve">, </w:t>
      </w:r>
      <w:proofErr w:type="spellStart"/>
      <w:r w:rsidRPr="00EC3534">
        <w:rPr>
          <w:rFonts w:ascii="Calibri" w:hAnsi="Calibri"/>
          <w:sz w:val="22"/>
          <w:szCs w:val="22"/>
        </w:rPr>
        <w:t>Semerkandi</w:t>
      </w:r>
      <w:proofErr w:type="spellEnd"/>
      <w:r w:rsidRPr="00EC3534">
        <w:rPr>
          <w:rFonts w:ascii="Calibri" w:hAnsi="Calibri"/>
          <w:sz w:val="22"/>
          <w:szCs w:val="22"/>
        </w:rPr>
        <w:t xml:space="preserve">, </w:t>
      </w:r>
      <w:proofErr w:type="spellStart"/>
      <w:r w:rsidRPr="00EC3534">
        <w:rPr>
          <w:rFonts w:ascii="Calibri" w:hAnsi="Calibri"/>
          <w:sz w:val="22"/>
          <w:szCs w:val="22"/>
        </w:rPr>
        <w:t>Urmevi</w:t>
      </w:r>
      <w:proofErr w:type="spellEnd"/>
      <w:r w:rsidRPr="00EC3534">
        <w:rPr>
          <w:rFonts w:ascii="Calibri" w:hAnsi="Calibri"/>
          <w:sz w:val="22"/>
          <w:szCs w:val="22"/>
        </w:rPr>
        <w:t xml:space="preserve">, </w:t>
      </w:r>
      <w:proofErr w:type="spellStart"/>
      <w:r w:rsidRPr="00EC3534">
        <w:rPr>
          <w:rFonts w:ascii="Calibri" w:hAnsi="Calibri"/>
          <w:sz w:val="22"/>
          <w:szCs w:val="22"/>
        </w:rPr>
        <w:t>Kutbeddin</w:t>
      </w:r>
      <w:proofErr w:type="spellEnd"/>
      <w:r w:rsidRPr="00EC3534">
        <w:rPr>
          <w:rFonts w:ascii="Calibri" w:hAnsi="Calibri"/>
          <w:sz w:val="22"/>
          <w:szCs w:val="22"/>
        </w:rPr>
        <w:t xml:space="preserve"> </w:t>
      </w:r>
      <w:proofErr w:type="spellStart"/>
      <w:r w:rsidRPr="00EC3534">
        <w:rPr>
          <w:rFonts w:ascii="Calibri" w:hAnsi="Calibri"/>
          <w:sz w:val="22"/>
          <w:szCs w:val="22"/>
        </w:rPr>
        <w:t>Şirazi</w:t>
      </w:r>
      <w:proofErr w:type="spellEnd"/>
      <w:r w:rsidRPr="00EC3534">
        <w:rPr>
          <w:rFonts w:ascii="Calibri" w:hAnsi="Calibri"/>
          <w:sz w:val="22"/>
          <w:szCs w:val="22"/>
        </w:rPr>
        <w:t xml:space="preserve">, </w:t>
      </w:r>
      <w:proofErr w:type="spellStart"/>
      <w:r w:rsidRPr="00EC3534">
        <w:rPr>
          <w:rFonts w:ascii="Calibri" w:hAnsi="Calibri"/>
          <w:sz w:val="22"/>
          <w:szCs w:val="22"/>
        </w:rPr>
        <w:t>Şehrezuri</w:t>
      </w:r>
      <w:proofErr w:type="spellEnd"/>
      <w:r w:rsidRPr="00EC3534">
        <w:rPr>
          <w:rFonts w:ascii="Calibri" w:hAnsi="Calibri"/>
          <w:sz w:val="22"/>
          <w:szCs w:val="22"/>
        </w:rPr>
        <w:t xml:space="preserve">, </w:t>
      </w:r>
      <w:proofErr w:type="spellStart"/>
      <w:r w:rsidRPr="00EC3534">
        <w:rPr>
          <w:rFonts w:ascii="Calibri" w:hAnsi="Calibri"/>
          <w:sz w:val="22"/>
          <w:szCs w:val="22"/>
        </w:rPr>
        <w:t>Tahtani</w:t>
      </w:r>
      <w:proofErr w:type="spellEnd"/>
      <w:r w:rsidRPr="00EC3534">
        <w:rPr>
          <w:rFonts w:ascii="Calibri" w:hAnsi="Calibri"/>
          <w:sz w:val="22"/>
          <w:szCs w:val="22"/>
        </w:rPr>
        <w:t xml:space="preserve">, </w:t>
      </w:r>
      <w:proofErr w:type="spellStart"/>
      <w:r w:rsidRPr="00EC3534">
        <w:rPr>
          <w:rFonts w:ascii="Calibri" w:hAnsi="Calibri"/>
          <w:sz w:val="22"/>
          <w:szCs w:val="22"/>
        </w:rPr>
        <w:t>Aquinas</w:t>
      </w:r>
      <w:proofErr w:type="spellEnd"/>
      <w:r w:rsidRPr="00EC3534">
        <w:rPr>
          <w:rFonts w:ascii="Calibri" w:hAnsi="Calibri"/>
          <w:sz w:val="22"/>
          <w:szCs w:val="22"/>
        </w:rPr>
        <w:t xml:space="preserve">, </w:t>
      </w:r>
      <w:proofErr w:type="spellStart"/>
      <w:r w:rsidRPr="00EC3534">
        <w:rPr>
          <w:rFonts w:ascii="Calibri" w:hAnsi="Calibri"/>
          <w:sz w:val="22"/>
          <w:szCs w:val="22"/>
        </w:rPr>
        <w:t>Scotus</w:t>
      </w:r>
      <w:proofErr w:type="spellEnd"/>
      <w:r w:rsidRPr="00EC3534">
        <w:rPr>
          <w:rFonts w:ascii="Calibri" w:hAnsi="Calibri"/>
          <w:sz w:val="22"/>
          <w:szCs w:val="22"/>
        </w:rPr>
        <w:t xml:space="preserve">, Mevlana, Yunus Emre gibi filozofların genel özellikleri dünya barışı </w:t>
      </w:r>
      <w:r w:rsidR="00BA288F" w:rsidRPr="00EC3534">
        <w:rPr>
          <w:rFonts w:ascii="Calibri" w:hAnsi="Calibri"/>
          <w:sz w:val="22"/>
          <w:szCs w:val="22"/>
        </w:rPr>
        <w:t>için çabalamaları ve</w:t>
      </w:r>
      <w:r w:rsidR="00EC3534">
        <w:rPr>
          <w:rFonts w:ascii="Calibri" w:hAnsi="Calibri"/>
          <w:sz w:val="22"/>
          <w:szCs w:val="22"/>
        </w:rPr>
        <w:t xml:space="preserve"> eserler üretmeleridir</w:t>
      </w:r>
      <w:r w:rsidRPr="00EC3534">
        <w:rPr>
          <w:rFonts w:ascii="Calibri" w:hAnsi="Calibri"/>
          <w:sz w:val="22"/>
          <w:szCs w:val="22"/>
        </w:rPr>
        <w:t>. Bu filozoflar yaşadıkları coğrafyada ve belli bir zaman aralığında eserlerini ortaya koymakla birlikte öğretileri</w:t>
      </w:r>
      <w:r w:rsidR="00EC3534">
        <w:rPr>
          <w:rFonts w:ascii="Calibri" w:hAnsi="Calibri"/>
          <w:sz w:val="22"/>
          <w:szCs w:val="22"/>
        </w:rPr>
        <w:t>yle</w:t>
      </w:r>
      <w:r w:rsidRPr="00EC3534">
        <w:rPr>
          <w:rFonts w:ascii="Calibri" w:hAnsi="Calibri"/>
          <w:sz w:val="22"/>
          <w:szCs w:val="22"/>
        </w:rPr>
        <w:t xml:space="preserve"> evrensellik </w:t>
      </w:r>
      <w:r w:rsidR="00201817" w:rsidRPr="00EC3534">
        <w:rPr>
          <w:rFonts w:ascii="Calibri" w:hAnsi="Calibri"/>
          <w:sz w:val="22"/>
          <w:szCs w:val="22"/>
        </w:rPr>
        <w:t>taşımaktadı</w:t>
      </w:r>
      <w:r w:rsidRPr="00EC3534">
        <w:rPr>
          <w:rFonts w:ascii="Calibri" w:hAnsi="Calibri"/>
          <w:sz w:val="22"/>
          <w:szCs w:val="22"/>
        </w:rPr>
        <w:t xml:space="preserve">r. </w:t>
      </w:r>
      <w:r w:rsidR="000E59E8" w:rsidRPr="00EC3534">
        <w:rPr>
          <w:rFonts w:ascii="Calibri" w:hAnsi="Calibri"/>
          <w:sz w:val="22"/>
          <w:szCs w:val="22"/>
        </w:rPr>
        <w:t>M.Ö. 400’</w:t>
      </w:r>
      <w:r w:rsidR="00EC3534">
        <w:rPr>
          <w:rFonts w:ascii="Calibri" w:hAnsi="Calibri"/>
          <w:sz w:val="22"/>
          <w:szCs w:val="22"/>
        </w:rPr>
        <w:t>lerde yaşayan Platon ve Aristote</w:t>
      </w:r>
      <w:r w:rsidR="000E59E8" w:rsidRPr="00EC3534">
        <w:rPr>
          <w:rFonts w:ascii="Calibri" w:hAnsi="Calibri"/>
          <w:sz w:val="22"/>
          <w:szCs w:val="22"/>
        </w:rPr>
        <w:t>les gibi Antik Yunan filozofları dünyaca tanınmakta ve Atina okuluyla ilk modern üniversitenin kurucus</w:t>
      </w:r>
      <w:r w:rsidR="00E11607" w:rsidRPr="00EC3534">
        <w:rPr>
          <w:rFonts w:ascii="Calibri" w:hAnsi="Calibri"/>
          <w:sz w:val="22"/>
          <w:szCs w:val="22"/>
        </w:rPr>
        <w:t xml:space="preserve">u olarak kabul edilmektedir. </w:t>
      </w:r>
      <w:r w:rsidRPr="00EC3534">
        <w:rPr>
          <w:rFonts w:ascii="Calibri" w:hAnsi="Calibri"/>
          <w:sz w:val="22"/>
          <w:szCs w:val="22"/>
        </w:rPr>
        <w:t>Yunus Emre de 13. yüzyılın sonu</w:t>
      </w:r>
      <w:r w:rsidR="00EB5F33" w:rsidRPr="00EC3534">
        <w:rPr>
          <w:rFonts w:ascii="Calibri" w:hAnsi="Calibri"/>
          <w:sz w:val="22"/>
          <w:szCs w:val="22"/>
        </w:rPr>
        <w:t>,</w:t>
      </w:r>
      <w:r w:rsidRPr="00EC3534">
        <w:rPr>
          <w:rFonts w:ascii="Calibri" w:hAnsi="Calibri"/>
          <w:sz w:val="22"/>
          <w:szCs w:val="22"/>
        </w:rPr>
        <w:t xml:space="preserve"> 14. yüzyılın başında Anadolu’da yaşamış bir filozoftur.</w:t>
      </w:r>
      <w:r w:rsidR="000E59E8" w:rsidRPr="00EC3534">
        <w:rPr>
          <w:rFonts w:ascii="Calibri" w:hAnsi="Calibri"/>
          <w:sz w:val="22"/>
          <w:szCs w:val="22"/>
        </w:rPr>
        <w:t xml:space="preserve"> </w:t>
      </w:r>
      <w:r w:rsidR="00AB2E1A" w:rsidRPr="00EC3534">
        <w:rPr>
          <w:rFonts w:ascii="Calibri" w:hAnsi="Calibri"/>
          <w:sz w:val="22"/>
          <w:szCs w:val="22"/>
        </w:rPr>
        <w:t xml:space="preserve">Avrupa Orta Çağ karanlığındayken </w:t>
      </w:r>
      <w:proofErr w:type="spellStart"/>
      <w:r w:rsidR="00E11607" w:rsidRPr="00EC3534">
        <w:rPr>
          <w:rFonts w:ascii="Calibri" w:hAnsi="Calibri"/>
          <w:sz w:val="22"/>
          <w:szCs w:val="22"/>
        </w:rPr>
        <w:t>Aquinas</w:t>
      </w:r>
      <w:proofErr w:type="spellEnd"/>
      <w:r w:rsidR="00AB2E1A" w:rsidRPr="00EC3534">
        <w:rPr>
          <w:rFonts w:ascii="Calibri" w:hAnsi="Calibri"/>
          <w:sz w:val="22"/>
          <w:szCs w:val="22"/>
        </w:rPr>
        <w:t xml:space="preserve"> bilime nasıl ışık tuttuysa</w:t>
      </w:r>
      <w:r w:rsidR="000E59E8" w:rsidRPr="00EC3534">
        <w:rPr>
          <w:rFonts w:ascii="Calibri" w:hAnsi="Calibri"/>
          <w:sz w:val="22"/>
          <w:szCs w:val="22"/>
        </w:rPr>
        <w:t xml:space="preserve"> Yunu</w:t>
      </w:r>
      <w:r w:rsidR="00E11607" w:rsidRPr="00EC3534">
        <w:rPr>
          <w:rFonts w:ascii="Calibri" w:hAnsi="Calibri"/>
          <w:sz w:val="22"/>
          <w:szCs w:val="22"/>
        </w:rPr>
        <w:t>s Emre de</w:t>
      </w:r>
      <w:r w:rsidR="00236B75" w:rsidRPr="00EC3534">
        <w:rPr>
          <w:rFonts w:ascii="Calibri" w:hAnsi="Calibri"/>
          <w:sz w:val="22"/>
          <w:szCs w:val="22"/>
        </w:rPr>
        <w:t xml:space="preserve"> felsefesi ve</w:t>
      </w:r>
      <w:r w:rsidR="00E11607" w:rsidRPr="00EC3534">
        <w:rPr>
          <w:rFonts w:ascii="Calibri" w:hAnsi="Calibri"/>
          <w:sz w:val="22"/>
          <w:szCs w:val="22"/>
        </w:rPr>
        <w:t xml:space="preserve"> öğretileri ile </w:t>
      </w:r>
      <w:r w:rsidR="00236B75" w:rsidRPr="00EC3534">
        <w:rPr>
          <w:rFonts w:ascii="Calibri" w:hAnsi="Calibri"/>
          <w:sz w:val="22"/>
          <w:szCs w:val="22"/>
        </w:rPr>
        <w:t>Anadolu’yu</w:t>
      </w:r>
      <w:r w:rsidR="00AB2E1A" w:rsidRPr="00EC3534">
        <w:rPr>
          <w:rFonts w:ascii="Calibri" w:hAnsi="Calibri"/>
          <w:sz w:val="22"/>
          <w:szCs w:val="22"/>
        </w:rPr>
        <w:t xml:space="preserve"> </w:t>
      </w:r>
      <w:r w:rsidR="00236B75" w:rsidRPr="00EC3534">
        <w:rPr>
          <w:rFonts w:ascii="Calibri" w:hAnsi="Calibri"/>
          <w:sz w:val="22"/>
          <w:szCs w:val="22"/>
        </w:rPr>
        <w:t>aydınlatarak ışık tutmuştur</w:t>
      </w:r>
      <w:r w:rsidR="000E59E8" w:rsidRPr="00EC3534">
        <w:rPr>
          <w:rFonts w:ascii="Calibri" w:hAnsi="Calibri"/>
          <w:sz w:val="22"/>
          <w:szCs w:val="22"/>
        </w:rPr>
        <w:t>.</w:t>
      </w:r>
      <w:r w:rsidRPr="00EC3534">
        <w:rPr>
          <w:rFonts w:ascii="Calibri" w:hAnsi="Calibri"/>
          <w:sz w:val="22"/>
          <w:szCs w:val="22"/>
        </w:rPr>
        <w:t xml:space="preserve"> </w:t>
      </w:r>
      <w:r w:rsidR="00E11607" w:rsidRPr="00EC3534">
        <w:rPr>
          <w:rFonts w:ascii="Calibri" w:hAnsi="Calibri"/>
          <w:sz w:val="22"/>
          <w:szCs w:val="22"/>
        </w:rPr>
        <w:t>Bu dönemde yaşaya</w:t>
      </w:r>
      <w:r w:rsidR="000937B9" w:rsidRPr="00EC3534">
        <w:rPr>
          <w:rFonts w:ascii="Calibri" w:hAnsi="Calibri"/>
          <w:sz w:val="22"/>
          <w:szCs w:val="22"/>
        </w:rPr>
        <w:t>n</w:t>
      </w:r>
      <w:r w:rsidR="00E11607" w:rsidRPr="00EC3534">
        <w:rPr>
          <w:rFonts w:ascii="Calibri" w:hAnsi="Calibri"/>
          <w:sz w:val="22"/>
          <w:szCs w:val="22"/>
        </w:rPr>
        <w:t xml:space="preserve"> filozoflar gibi sanatın da böyle bir misyonu vardır. </w:t>
      </w:r>
      <w:r w:rsidR="001F4493">
        <w:rPr>
          <w:rFonts w:ascii="Calibri" w:hAnsi="Calibri"/>
          <w:sz w:val="22"/>
          <w:szCs w:val="22"/>
        </w:rPr>
        <w:t xml:space="preserve">Ahmet Yapar kişisel bloğunda  sanatın evrenselliği hakkında </w:t>
      </w:r>
      <w:r w:rsidR="000937B9" w:rsidRPr="00EC3534">
        <w:rPr>
          <w:rFonts w:ascii="Calibri" w:hAnsi="Calibri"/>
          <w:sz w:val="22"/>
          <w:szCs w:val="22"/>
        </w:rPr>
        <w:t>“Ortaçağ’ da bütün yetkileri eline alan kilise bile zamanla sanatın evrenselliğini kabul etmiş, gerek kendi mimarisinde, gerek resim sanatında gerekse de tiyatro sanatında kendi ideolojisi içinde etkinleş</w:t>
      </w:r>
      <w:r w:rsidR="00762C69" w:rsidRPr="00EC3534">
        <w:rPr>
          <w:rFonts w:ascii="Calibri" w:hAnsi="Calibri"/>
          <w:sz w:val="22"/>
          <w:szCs w:val="22"/>
        </w:rPr>
        <w:t>me, aktifleşme yoluna gitmiştir”</w:t>
      </w:r>
      <w:r w:rsidR="001F4493">
        <w:rPr>
          <w:rFonts w:ascii="Calibri" w:hAnsi="Calibri"/>
          <w:sz w:val="22"/>
          <w:szCs w:val="22"/>
        </w:rPr>
        <w:t xml:space="preserve"> şeklinde belirtmiştir. B</w:t>
      </w:r>
      <w:r w:rsidR="000D5564" w:rsidRPr="00EC3534">
        <w:rPr>
          <w:rFonts w:ascii="Calibri" w:hAnsi="Calibri"/>
          <w:sz w:val="22"/>
          <w:szCs w:val="22"/>
        </w:rPr>
        <w:t>u sanat dalları arasında</w:t>
      </w:r>
      <w:r w:rsidR="00E11607" w:rsidRPr="00EC3534">
        <w:rPr>
          <w:rFonts w:ascii="Calibri" w:hAnsi="Calibri"/>
          <w:sz w:val="22"/>
          <w:szCs w:val="22"/>
        </w:rPr>
        <w:t xml:space="preserve"> en önemlilerinden bir tanesi de</w:t>
      </w:r>
      <w:r w:rsidR="008E5B0B" w:rsidRPr="00EC3534">
        <w:rPr>
          <w:rFonts w:ascii="Calibri" w:hAnsi="Calibri"/>
          <w:sz w:val="22"/>
          <w:szCs w:val="22"/>
        </w:rPr>
        <w:t>;</w:t>
      </w:r>
      <w:r w:rsidR="00E11607" w:rsidRPr="00EC3534">
        <w:rPr>
          <w:rFonts w:ascii="Calibri" w:hAnsi="Calibri"/>
          <w:sz w:val="22"/>
          <w:szCs w:val="22"/>
        </w:rPr>
        <w:t xml:space="preserve"> </w:t>
      </w:r>
      <w:r w:rsidR="008E5B0B" w:rsidRPr="00EC3534">
        <w:rPr>
          <w:rFonts w:ascii="Calibri" w:hAnsi="Calibri"/>
          <w:sz w:val="22"/>
          <w:szCs w:val="22"/>
        </w:rPr>
        <w:t xml:space="preserve">insanlık tarihiyle gelişim gösteren ve varlığı o günden beri ondan bağımsız düşünülemeyen </w:t>
      </w:r>
      <w:r w:rsidR="00E11607" w:rsidRPr="00EC3534">
        <w:rPr>
          <w:rFonts w:ascii="Calibri" w:hAnsi="Calibri"/>
          <w:sz w:val="22"/>
          <w:szCs w:val="22"/>
        </w:rPr>
        <w:t>toplumun ayrılmaz bir parçası olan seramik sanatıdır. 13. yüzyılda seramik sanatı Anadolu’da</w:t>
      </w:r>
      <w:r w:rsidR="000D5564" w:rsidRPr="00EC3534">
        <w:rPr>
          <w:rFonts w:ascii="Calibri" w:hAnsi="Calibri"/>
          <w:sz w:val="22"/>
          <w:szCs w:val="22"/>
        </w:rPr>
        <w:t xml:space="preserve"> en parlak dönemlerinden birini</w:t>
      </w:r>
      <w:r w:rsidR="00E11607" w:rsidRPr="00EC3534">
        <w:rPr>
          <w:rFonts w:ascii="Calibri" w:hAnsi="Calibri"/>
          <w:sz w:val="22"/>
          <w:szCs w:val="22"/>
        </w:rPr>
        <w:t xml:space="preserve"> yaşamıştır. </w:t>
      </w:r>
      <w:r w:rsidR="000937B9" w:rsidRPr="00EC3534">
        <w:rPr>
          <w:rFonts w:ascii="Calibri" w:hAnsi="Calibri"/>
          <w:sz w:val="22"/>
          <w:szCs w:val="22"/>
        </w:rPr>
        <w:t>D</w:t>
      </w:r>
      <w:r w:rsidR="001F4493">
        <w:rPr>
          <w:rFonts w:ascii="Calibri" w:hAnsi="Calibri"/>
          <w:sz w:val="22"/>
          <w:szCs w:val="22"/>
        </w:rPr>
        <w:t>ini mimari ögelerden</w:t>
      </w:r>
      <w:r w:rsidR="00E11607" w:rsidRPr="00EC3534">
        <w:rPr>
          <w:rFonts w:ascii="Calibri" w:hAnsi="Calibri"/>
          <w:sz w:val="22"/>
          <w:szCs w:val="22"/>
        </w:rPr>
        <w:t>, sofra eşyalarına kadar geniş bir yelpazede gelişim göstermiştir.</w:t>
      </w:r>
      <w:r w:rsidR="008B4DC9" w:rsidRPr="00EC3534">
        <w:rPr>
          <w:rFonts w:ascii="Calibri" w:hAnsi="Calibri"/>
          <w:sz w:val="22"/>
          <w:szCs w:val="22"/>
        </w:rPr>
        <w:t xml:space="preserve"> Bu örneklerden ilk akla gelenler Konya Sırçalı Medrese, Karatay Medresesi, </w:t>
      </w:r>
      <w:r w:rsidR="0016765A" w:rsidRPr="00EC3534">
        <w:rPr>
          <w:rFonts w:ascii="Calibri" w:hAnsi="Calibri"/>
          <w:sz w:val="22"/>
          <w:szCs w:val="22"/>
        </w:rPr>
        <w:t>Kubadabad</w:t>
      </w:r>
      <w:r w:rsidR="008B4DC9" w:rsidRPr="00EC3534">
        <w:rPr>
          <w:rFonts w:ascii="Calibri" w:hAnsi="Calibri"/>
          <w:sz w:val="22"/>
          <w:szCs w:val="22"/>
        </w:rPr>
        <w:t xml:space="preserve"> Sarayı, Malatya Ulu Cami gibi dini yapılardır.</w:t>
      </w:r>
      <w:r w:rsidR="000937B9" w:rsidRPr="00EC3534">
        <w:rPr>
          <w:rFonts w:ascii="Calibri" w:hAnsi="Calibri"/>
          <w:sz w:val="22"/>
          <w:szCs w:val="22"/>
        </w:rPr>
        <w:t xml:space="preserve"> Bu yapıların aynı yüzyılda yapılmış olma özelliğinin yanı sıra günümüz seramik sanatında</w:t>
      </w:r>
      <w:r w:rsidR="0016765A">
        <w:rPr>
          <w:rFonts w:ascii="Calibri" w:hAnsi="Calibri"/>
          <w:sz w:val="22"/>
          <w:szCs w:val="22"/>
        </w:rPr>
        <w:t xml:space="preserve"> kullanılan geleneksel ögeleri</w:t>
      </w:r>
      <w:r w:rsidR="000937B9" w:rsidRPr="00EC3534">
        <w:rPr>
          <w:rFonts w:ascii="Calibri" w:hAnsi="Calibri"/>
          <w:sz w:val="22"/>
          <w:szCs w:val="22"/>
        </w:rPr>
        <w:t xml:space="preserve"> oluşturmak gibi de</w:t>
      </w:r>
      <w:r w:rsidR="00D86DE1" w:rsidRPr="00EC3534">
        <w:rPr>
          <w:rFonts w:ascii="Calibri" w:hAnsi="Calibri"/>
          <w:sz w:val="22"/>
          <w:szCs w:val="22"/>
        </w:rPr>
        <w:t xml:space="preserve"> </w:t>
      </w:r>
      <w:r w:rsidR="000937B9" w:rsidRPr="00EC3534">
        <w:rPr>
          <w:rFonts w:ascii="Calibri" w:hAnsi="Calibri"/>
          <w:sz w:val="22"/>
          <w:szCs w:val="22"/>
        </w:rPr>
        <w:t xml:space="preserve">bir </w:t>
      </w:r>
      <w:r w:rsidR="00D86DE1" w:rsidRPr="00EC3534">
        <w:rPr>
          <w:rFonts w:ascii="Calibri" w:hAnsi="Calibri"/>
          <w:sz w:val="22"/>
          <w:szCs w:val="22"/>
        </w:rPr>
        <w:t>özelliği</w:t>
      </w:r>
      <w:r w:rsidR="000937B9" w:rsidRPr="00EC3534">
        <w:rPr>
          <w:rFonts w:ascii="Calibri" w:hAnsi="Calibri"/>
          <w:sz w:val="22"/>
          <w:szCs w:val="22"/>
        </w:rPr>
        <w:t xml:space="preserve"> </w:t>
      </w:r>
      <w:r w:rsidR="0016765A">
        <w:rPr>
          <w:rFonts w:ascii="Calibri" w:hAnsi="Calibri"/>
          <w:sz w:val="22"/>
          <w:szCs w:val="22"/>
        </w:rPr>
        <w:t xml:space="preserve">daha </w:t>
      </w:r>
      <w:r w:rsidR="000937B9" w:rsidRPr="00EC3534">
        <w:rPr>
          <w:rFonts w:ascii="Calibri" w:hAnsi="Calibri"/>
          <w:sz w:val="22"/>
          <w:szCs w:val="22"/>
        </w:rPr>
        <w:t>bulunmaktadır.</w:t>
      </w:r>
      <w:r w:rsidR="008B4DC9" w:rsidRPr="00EC3534">
        <w:rPr>
          <w:rFonts w:ascii="Calibri" w:hAnsi="Calibri"/>
          <w:sz w:val="22"/>
          <w:szCs w:val="22"/>
        </w:rPr>
        <w:t xml:space="preserve"> </w:t>
      </w:r>
      <w:r w:rsidR="0016765A" w:rsidRPr="00EC3534">
        <w:rPr>
          <w:rFonts w:ascii="Calibri" w:hAnsi="Calibri"/>
          <w:sz w:val="22"/>
          <w:szCs w:val="22"/>
        </w:rPr>
        <w:t>Kubadabad</w:t>
      </w:r>
      <w:r w:rsidR="008B4DC9" w:rsidRPr="00EC3534">
        <w:rPr>
          <w:rFonts w:ascii="Calibri" w:hAnsi="Calibri"/>
          <w:sz w:val="22"/>
          <w:szCs w:val="22"/>
        </w:rPr>
        <w:t xml:space="preserve"> sarayı çinilerinde </w:t>
      </w:r>
      <w:r w:rsidR="00AD4BD9" w:rsidRPr="00EC3534">
        <w:rPr>
          <w:rFonts w:ascii="Calibri" w:hAnsi="Calibri"/>
          <w:sz w:val="22"/>
          <w:szCs w:val="22"/>
        </w:rPr>
        <w:t xml:space="preserve">(Görsel 1) </w:t>
      </w:r>
      <w:r w:rsidR="008B4DC9" w:rsidRPr="00EC3534">
        <w:rPr>
          <w:rFonts w:ascii="Calibri" w:hAnsi="Calibri"/>
          <w:sz w:val="22"/>
          <w:szCs w:val="22"/>
        </w:rPr>
        <w:t xml:space="preserve">yer alan </w:t>
      </w:r>
      <w:proofErr w:type="spellStart"/>
      <w:r w:rsidR="008B4DC9" w:rsidRPr="00EC3534">
        <w:rPr>
          <w:rFonts w:ascii="Calibri" w:hAnsi="Calibri"/>
          <w:sz w:val="22"/>
          <w:szCs w:val="22"/>
        </w:rPr>
        <w:t>Simurg</w:t>
      </w:r>
      <w:proofErr w:type="spellEnd"/>
      <w:r w:rsidR="008B4DC9" w:rsidRPr="00EC3534">
        <w:rPr>
          <w:rFonts w:ascii="Calibri" w:hAnsi="Calibri"/>
          <w:sz w:val="22"/>
          <w:szCs w:val="22"/>
        </w:rPr>
        <w:t xml:space="preserve"> fig</w:t>
      </w:r>
      <w:r w:rsidR="008E5B0B" w:rsidRPr="00EC3534">
        <w:rPr>
          <w:rFonts w:ascii="Calibri" w:hAnsi="Calibri"/>
          <w:sz w:val="22"/>
          <w:szCs w:val="22"/>
        </w:rPr>
        <w:t>ürüne</w:t>
      </w:r>
      <w:r w:rsidR="00236B75" w:rsidRPr="00EC3534">
        <w:rPr>
          <w:rFonts w:ascii="Calibri" w:hAnsi="Calibri"/>
          <w:sz w:val="22"/>
          <w:szCs w:val="22"/>
        </w:rPr>
        <w:t xml:space="preserve"> 13. </w:t>
      </w:r>
      <w:proofErr w:type="spellStart"/>
      <w:r w:rsidR="00236B75" w:rsidRPr="00EC3534">
        <w:rPr>
          <w:rFonts w:ascii="Calibri" w:hAnsi="Calibri"/>
          <w:sz w:val="22"/>
          <w:szCs w:val="22"/>
        </w:rPr>
        <w:t>yy’da</w:t>
      </w:r>
      <w:proofErr w:type="spellEnd"/>
      <w:r w:rsidR="00236B75" w:rsidRPr="00EC3534">
        <w:rPr>
          <w:rFonts w:ascii="Calibri" w:hAnsi="Calibri"/>
          <w:sz w:val="22"/>
          <w:szCs w:val="22"/>
        </w:rPr>
        <w:t xml:space="preserve"> yaşayan bilgin ve filozof;</w:t>
      </w:r>
      <w:r w:rsidR="008B4DC9" w:rsidRPr="00EC3534">
        <w:rPr>
          <w:rFonts w:ascii="Calibri" w:hAnsi="Calibri"/>
          <w:sz w:val="22"/>
          <w:szCs w:val="22"/>
        </w:rPr>
        <w:t xml:space="preserve"> </w:t>
      </w:r>
      <w:proofErr w:type="spellStart"/>
      <w:r w:rsidR="008B4DC9" w:rsidRPr="00EC3534">
        <w:rPr>
          <w:rFonts w:ascii="Calibri" w:hAnsi="Calibri"/>
          <w:sz w:val="22"/>
          <w:szCs w:val="22"/>
        </w:rPr>
        <w:t>Kazvini’nin</w:t>
      </w:r>
      <w:proofErr w:type="spellEnd"/>
      <w:r w:rsidR="008B4DC9" w:rsidRPr="00EC3534">
        <w:rPr>
          <w:rFonts w:ascii="Calibri" w:hAnsi="Calibri"/>
          <w:sz w:val="22"/>
          <w:szCs w:val="22"/>
        </w:rPr>
        <w:t xml:space="preserve"> </w:t>
      </w:r>
      <w:r w:rsidR="00865293" w:rsidRPr="00EC3534">
        <w:rPr>
          <w:rFonts w:ascii="Calibri" w:hAnsi="Calibri"/>
          <w:sz w:val="22"/>
          <w:szCs w:val="22"/>
        </w:rPr>
        <w:t>“</w:t>
      </w:r>
      <w:proofErr w:type="spellStart"/>
      <w:r w:rsidR="008B4DC9" w:rsidRPr="00EC3534">
        <w:rPr>
          <w:rFonts w:ascii="Calibri" w:hAnsi="Calibri"/>
          <w:sz w:val="22"/>
          <w:szCs w:val="22"/>
        </w:rPr>
        <w:t>Aca</w:t>
      </w:r>
      <w:r w:rsidR="00865293" w:rsidRPr="00EC3534">
        <w:rPr>
          <w:rFonts w:ascii="Calibri" w:hAnsi="Calibri"/>
          <w:sz w:val="22"/>
          <w:szCs w:val="22"/>
        </w:rPr>
        <w:t>’ib-ül</w:t>
      </w:r>
      <w:proofErr w:type="spellEnd"/>
      <w:r w:rsidR="00865293" w:rsidRPr="00EC3534">
        <w:rPr>
          <w:rFonts w:ascii="Calibri" w:hAnsi="Calibri"/>
          <w:sz w:val="22"/>
          <w:szCs w:val="22"/>
        </w:rPr>
        <w:t xml:space="preserve"> Mahlukat”</w:t>
      </w:r>
      <w:r w:rsidR="008B4DC9" w:rsidRPr="00EC3534">
        <w:rPr>
          <w:rFonts w:ascii="Calibri" w:hAnsi="Calibri"/>
          <w:sz w:val="22"/>
          <w:szCs w:val="22"/>
        </w:rPr>
        <w:t xml:space="preserve"> </w:t>
      </w:r>
      <w:r w:rsidR="00865293" w:rsidRPr="00EC3534">
        <w:rPr>
          <w:rFonts w:ascii="Calibri" w:hAnsi="Calibri"/>
          <w:sz w:val="22"/>
          <w:szCs w:val="22"/>
        </w:rPr>
        <w:t>eserinde de rast</w:t>
      </w:r>
      <w:r w:rsidR="00762C69" w:rsidRPr="00EC3534">
        <w:rPr>
          <w:rFonts w:ascii="Calibri" w:hAnsi="Calibri"/>
          <w:sz w:val="22"/>
          <w:szCs w:val="22"/>
        </w:rPr>
        <w:t>lanmaktadır (Erdem, 2011</w:t>
      </w:r>
      <w:r w:rsidR="00AD4BD9" w:rsidRPr="00EC3534">
        <w:rPr>
          <w:rFonts w:ascii="Calibri" w:hAnsi="Calibri"/>
          <w:sz w:val="22"/>
          <w:szCs w:val="22"/>
        </w:rPr>
        <w:t>:74</w:t>
      </w:r>
      <w:r w:rsidR="00865293" w:rsidRPr="00EC3534">
        <w:rPr>
          <w:rFonts w:ascii="Calibri" w:hAnsi="Calibri"/>
          <w:sz w:val="22"/>
          <w:szCs w:val="22"/>
        </w:rPr>
        <w:t>)</w:t>
      </w:r>
      <w:r w:rsidR="00AD4BD9" w:rsidRPr="00EC3534">
        <w:rPr>
          <w:rFonts w:ascii="Calibri" w:hAnsi="Calibri"/>
          <w:sz w:val="22"/>
          <w:szCs w:val="22"/>
        </w:rPr>
        <w:t xml:space="preserve">. </w:t>
      </w:r>
      <w:r w:rsidR="00865293" w:rsidRPr="00EC3534">
        <w:rPr>
          <w:rFonts w:ascii="Calibri" w:hAnsi="Calibri"/>
          <w:sz w:val="22"/>
          <w:szCs w:val="22"/>
        </w:rPr>
        <w:t xml:space="preserve"> Bu bağlamda filozoflar düşünürler seramik sanatına sadece dolaylı olarak değil doğrudan da katkı sağlamaktadır. </w:t>
      </w:r>
      <w:r w:rsidR="00E11607" w:rsidRPr="00EC3534">
        <w:rPr>
          <w:rFonts w:ascii="Calibri" w:hAnsi="Calibri"/>
          <w:sz w:val="22"/>
          <w:szCs w:val="22"/>
        </w:rPr>
        <w:t xml:space="preserve"> </w:t>
      </w:r>
      <w:r w:rsidRPr="00EC3534">
        <w:rPr>
          <w:rFonts w:ascii="Calibri" w:hAnsi="Calibri"/>
          <w:sz w:val="22"/>
          <w:szCs w:val="22"/>
        </w:rPr>
        <w:t xml:space="preserve">Üzerinde yaşadığımız coğrafyaya ait iki değer seramik sanatı ve Yunus Emre uzak gibi görünmesine rağmen aslında felsefi açıdan </w:t>
      </w:r>
      <w:r w:rsidRPr="00EC3534">
        <w:rPr>
          <w:rFonts w:ascii="Calibri" w:hAnsi="Calibri"/>
          <w:sz w:val="22"/>
          <w:szCs w:val="22"/>
        </w:rPr>
        <w:lastRenderedPageBreak/>
        <w:t>incelendiğinde oldukça yakından ilişkilenmiştir. Öyle ki ülkemizin öne</w:t>
      </w:r>
      <w:r w:rsidR="004561A2" w:rsidRPr="00EC3534">
        <w:rPr>
          <w:rFonts w:ascii="Calibri" w:hAnsi="Calibri"/>
          <w:sz w:val="22"/>
          <w:szCs w:val="22"/>
        </w:rPr>
        <w:t>m</w:t>
      </w:r>
      <w:r w:rsidRPr="00EC3534">
        <w:rPr>
          <w:rFonts w:ascii="Calibri" w:hAnsi="Calibri"/>
          <w:sz w:val="22"/>
          <w:szCs w:val="22"/>
        </w:rPr>
        <w:t xml:space="preserve">li bir değeri olan Yunus Emre’nin anılması ve tanıtılması adına birçok etkinlik ve sanatsal faaliyetlerde bulunulmuştur. </w:t>
      </w:r>
    </w:p>
    <w:p w14:paraId="318CD725" w14:textId="77777777" w:rsidR="00071483" w:rsidRPr="00EC3534" w:rsidRDefault="00071483" w:rsidP="00EC3534">
      <w:pPr>
        <w:pStyle w:val="WW-NormalWeb1"/>
        <w:spacing w:before="0" w:after="0" w:line="360" w:lineRule="auto"/>
        <w:jc w:val="both"/>
        <w:rPr>
          <w:rFonts w:ascii="Calibri" w:hAnsi="Calibri"/>
          <w:sz w:val="22"/>
          <w:szCs w:val="22"/>
        </w:rPr>
      </w:pPr>
    </w:p>
    <w:p w14:paraId="0B4CA18F" w14:textId="46284D62" w:rsidR="0027735E" w:rsidRPr="00EC3534" w:rsidRDefault="0027735E" w:rsidP="00EC3534">
      <w:pPr>
        <w:pStyle w:val="WW-NormalWeb1"/>
        <w:spacing w:before="0" w:after="0" w:line="360" w:lineRule="auto"/>
        <w:jc w:val="center"/>
        <w:rPr>
          <w:rFonts w:ascii="Calibri" w:hAnsi="Calibri"/>
          <w:sz w:val="22"/>
          <w:szCs w:val="22"/>
        </w:rPr>
      </w:pPr>
      <w:r w:rsidRPr="00EC3534">
        <w:rPr>
          <w:rFonts w:ascii="Calibri" w:hAnsi="Calibri"/>
          <w:noProof/>
          <w:sz w:val="22"/>
          <w:szCs w:val="22"/>
          <w:lang w:val="en-US" w:eastAsia="en-US"/>
        </w:rPr>
        <w:drawing>
          <wp:inline distT="0" distB="0" distL="0" distR="0" wp14:anchorId="5D44D245" wp14:editId="37F02541">
            <wp:extent cx="3021097" cy="3005442"/>
            <wp:effectExtent l="0" t="0" r="1905" b="0"/>
            <wp:docPr id="1" name="Picture 1" descr="Macintosh HD:Users:oznur:Desktop:HeykelHikayeleri_clip_image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oznur:Desktop:HeykelHikayeleri_clip_image026.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22053" cy="3006394"/>
                    </a:xfrm>
                    <a:prstGeom prst="rect">
                      <a:avLst/>
                    </a:prstGeom>
                    <a:noFill/>
                    <a:ln>
                      <a:noFill/>
                    </a:ln>
                  </pic:spPr>
                </pic:pic>
              </a:graphicData>
            </a:graphic>
          </wp:inline>
        </w:drawing>
      </w:r>
    </w:p>
    <w:p w14:paraId="15DEA300" w14:textId="443FA619" w:rsidR="0027735E" w:rsidRPr="00EC3534" w:rsidRDefault="00752324" w:rsidP="00EC3534">
      <w:pPr>
        <w:pStyle w:val="WW-NormalWeb1"/>
        <w:spacing w:before="0" w:after="0" w:line="360" w:lineRule="auto"/>
        <w:jc w:val="center"/>
        <w:rPr>
          <w:rFonts w:ascii="Calibri" w:hAnsi="Calibri"/>
          <w:sz w:val="22"/>
          <w:szCs w:val="22"/>
        </w:rPr>
      </w:pPr>
      <w:r w:rsidRPr="00EC3534">
        <w:rPr>
          <w:rFonts w:ascii="Calibri" w:hAnsi="Calibri"/>
          <w:sz w:val="22"/>
          <w:szCs w:val="22"/>
        </w:rPr>
        <w:t xml:space="preserve">Görsel 1: </w:t>
      </w:r>
      <w:r w:rsidR="00E0449A" w:rsidRPr="00EC3534">
        <w:rPr>
          <w:rFonts w:ascii="Calibri" w:hAnsi="Calibri"/>
          <w:sz w:val="22"/>
          <w:szCs w:val="22"/>
        </w:rPr>
        <w:t>Kubadabad</w:t>
      </w:r>
      <w:r w:rsidRPr="00EC3534">
        <w:rPr>
          <w:rFonts w:ascii="Calibri" w:hAnsi="Calibri"/>
          <w:sz w:val="22"/>
          <w:szCs w:val="22"/>
        </w:rPr>
        <w:t xml:space="preserve"> Sarayı çinileri </w:t>
      </w:r>
      <w:r w:rsidR="0027735E" w:rsidRPr="00EC3534">
        <w:rPr>
          <w:rFonts w:ascii="Calibri" w:hAnsi="Calibri"/>
          <w:sz w:val="22"/>
          <w:szCs w:val="22"/>
        </w:rPr>
        <w:t>http://www.habitat.org.tr/insanyerlesimleri/restorasyon/564-kubadabad-sarayi-cinileri.html</w:t>
      </w:r>
    </w:p>
    <w:p w14:paraId="2661A523" w14:textId="77777777" w:rsidR="000752BE" w:rsidRPr="00EC3534" w:rsidRDefault="000752BE" w:rsidP="00EC3534">
      <w:pPr>
        <w:pStyle w:val="WW-NormalWeb1"/>
        <w:spacing w:before="0" w:after="0" w:line="360" w:lineRule="auto"/>
        <w:jc w:val="both"/>
        <w:rPr>
          <w:rFonts w:ascii="Calibri" w:hAnsi="Calibri"/>
          <w:sz w:val="22"/>
          <w:szCs w:val="22"/>
        </w:rPr>
      </w:pPr>
    </w:p>
    <w:p w14:paraId="5CD8325E" w14:textId="529F90CE" w:rsidR="0082501E" w:rsidRPr="00EC3534" w:rsidRDefault="000752BE" w:rsidP="00EC3534">
      <w:pPr>
        <w:pStyle w:val="WW-NormalWeb1"/>
        <w:spacing w:before="0" w:after="0" w:line="360" w:lineRule="auto"/>
        <w:jc w:val="both"/>
        <w:rPr>
          <w:rFonts w:ascii="Calibri" w:hAnsi="Calibri"/>
          <w:color w:val="000000"/>
          <w:sz w:val="22"/>
          <w:szCs w:val="22"/>
        </w:rPr>
      </w:pPr>
      <w:r w:rsidRPr="00EC3534">
        <w:rPr>
          <w:rFonts w:ascii="Calibri" w:hAnsi="Calibri"/>
          <w:sz w:val="22"/>
          <w:szCs w:val="22"/>
        </w:rPr>
        <w:t>Yunus Emre’nin felsefesi ve ö</w:t>
      </w:r>
      <w:r w:rsidR="00EB5F33" w:rsidRPr="00EC3534">
        <w:rPr>
          <w:rFonts w:ascii="Calibri" w:hAnsi="Calibri"/>
          <w:sz w:val="22"/>
          <w:szCs w:val="22"/>
        </w:rPr>
        <w:t>ğretileri edebiyattan baskı resme</w:t>
      </w:r>
      <w:r w:rsidRPr="00EC3534">
        <w:rPr>
          <w:rFonts w:ascii="Calibri" w:hAnsi="Calibri"/>
          <w:sz w:val="22"/>
          <w:szCs w:val="22"/>
        </w:rPr>
        <w:t xml:space="preserve">, </w:t>
      </w:r>
      <w:r w:rsidR="00236B75" w:rsidRPr="00EC3534">
        <w:rPr>
          <w:rFonts w:ascii="Calibri" w:hAnsi="Calibri"/>
          <w:sz w:val="22"/>
          <w:szCs w:val="22"/>
        </w:rPr>
        <w:t>müzikten dil bilime birçok alan</w:t>
      </w:r>
      <w:r w:rsidR="00EB5F33" w:rsidRPr="00EC3534">
        <w:rPr>
          <w:rFonts w:ascii="Calibri" w:hAnsi="Calibri"/>
          <w:sz w:val="22"/>
          <w:szCs w:val="22"/>
        </w:rPr>
        <w:t>a ilham kaynağı olmuş</w:t>
      </w:r>
      <w:r w:rsidRPr="00EC3534">
        <w:rPr>
          <w:rFonts w:ascii="Calibri" w:hAnsi="Calibri"/>
          <w:sz w:val="22"/>
          <w:szCs w:val="22"/>
        </w:rPr>
        <w:t xml:space="preserve"> ve</w:t>
      </w:r>
      <w:r w:rsidR="00236B75" w:rsidRPr="00EC3534">
        <w:rPr>
          <w:rFonts w:ascii="Calibri" w:hAnsi="Calibri"/>
          <w:sz w:val="22"/>
          <w:szCs w:val="22"/>
        </w:rPr>
        <w:t xml:space="preserve"> bu alandaki çalışmalar</w:t>
      </w:r>
      <w:r w:rsidRPr="00EC3534">
        <w:rPr>
          <w:rFonts w:ascii="Calibri" w:hAnsi="Calibri"/>
          <w:sz w:val="22"/>
          <w:szCs w:val="22"/>
        </w:rPr>
        <w:t xml:space="preserve"> literatüre geçmiştir. Yunus Emre</w:t>
      </w:r>
      <w:r w:rsidR="00C60506" w:rsidRPr="00EC3534">
        <w:rPr>
          <w:rFonts w:ascii="Calibri" w:hAnsi="Calibri"/>
          <w:sz w:val="22"/>
          <w:szCs w:val="22"/>
        </w:rPr>
        <w:t>’nin insan sevgisi</w:t>
      </w:r>
      <w:r w:rsidRPr="00EC3534">
        <w:rPr>
          <w:rFonts w:ascii="Calibri" w:hAnsi="Calibri"/>
          <w:sz w:val="22"/>
          <w:szCs w:val="22"/>
        </w:rPr>
        <w:t xml:space="preserve"> </w:t>
      </w:r>
      <w:r w:rsidR="00C60506" w:rsidRPr="00EC3534">
        <w:rPr>
          <w:rFonts w:ascii="Calibri" w:hAnsi="Calibri"/>
          <w:sz w:val="22"/>
          <w:szCs w:val="22"/>
        </w:rPr>
        <w:t xml:space="preserve">ve bunu belirten söyleyişleri ile </w:t>
      </w:r>
      <w:r w:rsidRPr="00EC3534">
        <w:rPr>
          <w:rFonts w:ascii="Calibri" w:hAnsi="Calibri"/>
          <w:sz w:val="22"/>
          <w:szCs w:val="22"/>
        </w:rPr>
        <w:t xml:space="preserve">gerek yaşadığı zaman diliminde, gerekse yüzyıllar ötesine uzanan güçlü bir etkiye ve şöhrete sahip olmuştur. </w:t>
      </w:r>
      <w:r w:rsidR="00D86DE1" w:rsidRPr="00EC3534">
        <w:rPr>
          <w:rFonts w:ascii="Calibri" w:hAnsi="Calibri"/>
          <w:sz w:val="22"/>
          <w:szCs w:val="22"/>
        </w:rPr>
        <w:t>“Anadolu’nun karışıklıklar içinde çalkalandığı, halkın ezici bir haleti ruhiye tesiri altında yaşadığı bir zamanda, buna şahit olmuş Yunus Emre, ıstıraplarını, kendi öz dili ile kendine has duyuşları ile anlatmaya çalışmıştır”</w:t>
      </w:r>
      <w:r w:rsidR="00AA6E7E" w:rsidRPr="00EC3534">
        <w:rPr>
          <w:rFonts w:ascii="Calibri" w:hAnsi="Calibri"/>
          <w:sz w:val="22"/>
          <w:szCs w:val="22"/>
        </w:rPr>
        <w:t xml:space="preserve"> </w:t>
      </w:r>
      <w:r w:rsidR="004561A2" w:rsidRPr="00EC3534">
        <w:rPr>
          <w:rFonts w:ascii="Calibri" w:hAnsi="Calibri"/>
          <w:sz w:val="22"/>
          <w:szCs w:val="22"/>
        </w:rPr>
        <w:t>(</w:t>
      </w:r>
      <w:r w:rsidR="00D86DE1" w:rsidRPr="00EC3534">
        <w:rPr>
          <w:rFonts w:ascii="Calibri" w:hAnsi="Calibri"/>
          <w:sz w:val="22"/>
          <w:szCs w:val="22"/>
        </w:rPr>
        <w:t>Bekçi, 2014:13</w:t>
      </w:r>
      <w:r w:rsidR="00AA6E7E" w:rsidRPr="00EC3534">
        <w:rPr>
          <w:rFonts w:ascii="Calibri" w:hAnsi="Calibri"/>
          <w:sz w:val="22"/>
          <w:szCs w:val="22"/>
        </w:rPr>
        <w:t>)</w:t>
      </w:r>
      <w:r w:rsidRPr="00EC3534">
        <w:rPr>
          <w:rFonts w:ascii="Calibri" w:hAnsi="Calibri"/>
          <w:sz w:val="22"/>
          <w:szCs w:val="22"/>
        </w:rPr>
        <w:t>.</w:t>
      </w:r>
      <w:r w:rsidR="00D86DE1" w:rsidRPr="00EC3534">
        <w:rPr>
          <w:rFonts w:ascii="Calibri" w:hAnsi="Calibri"/>
          <w:sz w:val="22"/>
          <w:szCs w:val="22"/>
        </w:rPr>
        <w:t xml:space="preserve"> Dünya sanat tarihine baktığımızda Yunus Emre’nin sanatında olduğu gibi her dönemde en güzel eserler en zor dönemlerde çıkmıştır.</w:t>
      </w:r>
      <w:r w:rsidRPr="00EC3534">
        <w:rPr>
          <w:rFonts w:ascii="Calibri" w:hAnsi="Calibri"/>
          <w:sz w:val="22"/>
          <w:szCs w:val="22"/>
        </w:rPr>
        <w:t xml:space="preserve"> Kibirli ve didaktik olmayışı</w:t>
      </w:r>
      <w:r w:rsidR="00FB1957" w:rsidRPr="00EC3534">
        <w:rPr>
          <w:rFonts w:ascii="Calibri" w:hAnsi="Calibri"/>
          <w:sz w:val="22"/>
          <w:szCs w:val="22"/>
        </w:rPr>
        <w:t xml:space="preserve"> da</w:t>
      </w:r>
      <w:r w:rsidRPr="00EC3534">
        <w:rPr>
          <w:rFonts w:ascii="Calibri" w:hAnsi="Calibri"/>
          <w:sz w:val="22"/>
          <w:szCs w:val="22"/>
        </w:rPr>
        <w:t xml:space="preserve"> onun geniş halk kitlelerince çok sevilmesini sağlamıştır. Bütün felsefesini insan sevgisi üzerine örmüştür. Bu felsefesi </w:t>
      </w:r>
      <w:r w:rsidR="00EB5F33" w:rsidRPr="00EC3534">
        <w:rPr>
          <w:rFonts w:ascii="Calibri" w:hAnsi="Calibri"/>
          <w:sz w:val="22"/>
          <w:szCs w:val="22"/>
        </w:rPr>
        <w:t>ve hümanizmi sadece edebiyat ve</w:t>
      </w:r>
      <w:r w:rsidRPr="00EC3534">
        <w:rPr>
          <w:rFonts w:ascii="Calibri" w:hAnsi="Calibri"/>
          <w:sz w:val="22"/>
          <w:szCs w:val="22"/>
        </w:rPr>
        <w:t xml:space="preserve">ya tasavvuf alanında çalışanların değil sanatçıların da dikkatini çekmektedir. </w:t>
      </w:r>
      <w:r w:rsidRPr="00EC3534">
        <w:rPr>
          <w:rFonts w:ascii="Calibri" w:hAnsi="Calibri"/>
          <w:color w:val="000000"/>
          <w:sz w:val="22"/>
          <w:szCs w:val="22"/>
        </w:rPr>
        <w:t>Bu anlamda akla gelen ilk eser</w:t>
      </w:r>
      <w:r w:rsidR="006B550D" w:rsidRPr="00EC3534">
        <w:rPr>
          <w:rFonts w:ascii="Calibri" w:hAnsi="Calibri"/>
          <w:color w:val="000000"/>
          <w:sz w:val="22"/>
          <w:szCs w:val="22"/>
        </w:rPr>
        <w:t>,</w:t>
      </w:r>
      <w:r w:rsidRPr="00EC3534">
        <w:rPr>
          <w:rFonts w:ascii="Calibri" w:hAnsi="Calibri"/>
          <w:color w:val="000000"/>
          <w:sz w:val="22"/>
          <w:szCs w:val="22"/>
        </w:rPr>
        <w:t xml:space="preserve"> </w:t>
      </w:r>
      <w:r w:rsidR="00EB5F33" w:rsidRPr="00EC3534">
        <w:rPr>
          <w:rFonts w:ascii="Calibri" w:hAnsi="Calibri"/>
          <w:color w:val="000000"/>
          <w:sz w:val="22"/>
          <w:szCs w:val="22"/>
        </w:rPr>
        <w:t xml:space="preserve">besteci Ahmet </w:t>
      </w:r>
      <w:r w:rsidRPr="00EC3534">
        <w:rPr>
          <w:rFonts w:ascii="Calibri" w:hAnsi="Calibri"/>
          <w:color w:val="000000"/>
          <w:sz w:val="22"/>
          <w:szCs w:val="22"/>
        </w:rPr>
        <w:t xml:space="preserve">Adnan </w:t>
      </w:r>
      <w:proofErr w:type="spellStart"/>
      <w:r w:rsidRPr="00EC3534">
        <w:rPr>
          <w:rFonts w:ascii="Calibri" w:hAnsi="Calibri"/>
          <w:color w:val="000000"/>
          <w:sz w:val="22"/>
          <w:szCs w:val="22"/>
        </w:rPr>
        <w:t>Saygun’un</w:t>
      </w:r>
      <w:proofErr w:type="spellEnd"/>
      <w:r w:rsidR="00EB5F33" w:rsidRPr="00EC3534">
        <w:rPr>
          <w:rFonts w:ascii="Calibri" w:hAnsi="Calibri"/>
          <w:color w:val="000000"/>
          <w:sz w:val="22"/>
          <w:szCs w:val="22"/>
        </w:rPr>
        <w:t xml:space="preserve"> (1907-1991)</w:t>
      </w:r>
      <w:r w:rsidRPr="00EC3534">
        <w:rPr>
          <w:rFonts w:ascii="Calibri" w:hAnsi="Calibri"/>
          <w:color w:val="000000"/>
          <w:sz w:val="22"/>
          <w:szCs w:val="22"/>
        </w:rPr>
        <w:t xml:space="preserve"> Yunus Emre oratoryosudur.</w:t>
      </w:r>
      <w:r w:rsidR="0082501E" w:rsidRPr="00EC3534">
        <w:rPr>
          <w:rFonts w:ascii="Calibri" w:hAnsi="Calibri"/>
          <w:color w:val="000000"/>
          <w:sz w:val="22"/>
          <w:szCs w:val="22"/>
        </w:rPr>
        <w:t xml:space="preserve"> </w:t>
      </w:r>
      <w:r w:rsidR="00884E8C" w:rsidRPr="00EC3534">
        <w:rPr>
          <w:rFonts w:ascii="Calibri" w:hAnsi="Calibri"/>
          <w:color w:val="000000"/>
          <w:sz w:val="22"/>
          <w:szCs w:val="22"/>
        </w:rPr>
        <w:t>“</w:t>
      </w:r>
      <w:proofErr w:type="spellStart"/>
      <w:r w:rsidR="00884E8C" w:rsidRPr="00EC3534">
        <w:rPr>
          <w:rFonts w:ascii="Calibri" w:hAnsi="Calibri"/>
          <w:color w:val="000000"/>
          <w:sz w:val="22"/>
          <w:szCs w:val="22"/>
        </w:rPr>
        <w:t>Saygun</w:t>
      </w:r>
      <w:proofErr w:type="spellEnd"/>
      <w:r w:rsidR="00884E8C" w:rsidRPr="00EC3534">
        <w:rPr>
          <w:rFonts w:ascii="Calibri" w:hAnsi="Calibri"/>
          <w:color w:val="000000"/>
          <w:sz w:val="22"/>
          <w:szCs w:val="22"/>
        </w:rPr>
        <w:t xml:space="preserve"> Yunus Emre </w:t>
      </w:r>
      <w:r w:rsidR="00EB5F33" w:rsidRPr="00EC3534">
        <w:rPr>
          <w:rFonts w:ascii="Calibri" w:hAnsi="Calibri"/>
          <w:color w:val="000000"/>
          <w:sz w:val="22"/>
          <w:szCs w:val="22"/>
        </w:rPr>
        <w:t>oratoryosunu</w:t>
      </w:r>
      <w:r w:rsidR="00884E8C" w:rsidRPr="00EC3534">
        <w:rPr>
          <w:rFonts w:ascii="Calibri" w:hAnsi="Calibri"/>
          <w:color w:val="000000"/>
          <w:sz w:val="22"/>
          <w:szCs w:val="22"/>
        </w:rPr>
        <w:t xml:space="preserve"> bestelerken düşüncesi yüzyıllar içinde sonsuzluğa, </w:t>
      </w:r>
      <w:r w:rsidR="00884E8C" w:rsidRPr="00EC3534">
        <w:rPr>
          <w:rFonts w:ascii="Calibri" w:hAnsi="Calibri"/>
          <w:color w:val="000000"/>
          <w:sz w:val="22"/>
          <w:szCs w:val="22"/>
        </w:rPr>
        <w:lastRenderedPageBreak/>
        <w:t>ölümsüzlüğe ulaşmış kişileri müzik gibi bir sanat dalıyla söz-ses olarak bir kez daha sonsuzluğa ulaştırmıştır (</w:t>
      </w:r>
      <w:proofErr w:type="spellStart"/>
      <w:r w:rsidR="00884E8C" w:rsidRPr="00EC3534">
        <w:rPr>
          <w:rFonts w:ascii="Calibri" w:hAnsi="Calibri"/>
          <w:color w:val="000000"/>
          <w:sz w:val="22"/>
          <w:szCs w:val="22"/>
        </w:rPr>
        <w:t>Cemallılar</w:t>
      </w:r>
      <w:proofErr w:type="spellEnd"/>
      <w:r w:rsidR="00884E8C" w:rsidRPr="00EC3534">
        <w:rPr>
          <w:rFonts w:ascii="Calibri" w:hAnsi="Calibri"/>
          <w:color w:val="000000"/>
          <w:sz w:val="22"/>
          <w:szCs w:val="22"/>
        </w:rPr>
        <w:t>, 1992:188)”. Yunus Emre oratoryosunda, doğunun ezgilerini modern bir dille yorumlanması gibi</w:t>
      </w:r>
      <w:r w:rsidR="0082501E" w:rsidRPr="00EC3534">
        <w:rPr>
          <w:rFonts w:ascii="Calibri" w:hAnsi="Calibri"/>
          <w:color w:val="000000"/>
          <w:sz w:val="22"/>
          <w:szCs w:val="22"/>
        </w:rPr>
        <w:t xml:space="preserve"> Yunus Emre ve felsefesi</w:t>
      </w:r>
      <w:r w:rsidR="00884E8C" w:rsidRPr="00EC3534">
        <w:rPr>
          <w:rFonts w:ascii="Calibri" w:hAnsi="Calibri"/>
          <w:color w:val="000000"/>
          <w:sz w:val="22"/>
          <w:szCs w:val="22"/>
        </w:rPr>
        <w:t>nin sanatın diğer dallarına ente</w:t>
      </w:r>
      <w:r w:rsidR="00E0449A">
        <w:rPr>
          <w:rFonts w:ascii="Calibri" w:hAnsi="Calibri"/>
          <w:color w:val="000000"/>
          <w:sz w:val="22"/>
          <w:szCs w:val="22"/>
        </w:rPr>
        <w:t>gre edilmesi</w:t>
      </w:r>
      <w:r w:rsidR="00884E8C" w:rsidRPr="00EC3534">
        <w:rPr>
          <w:rFonts w:ascii="Calibri" w:hAnsi="Calibri"/>
          <w:color w:val="000000"/>
          <w:sz w:val="22"/>
          <w:szCs w:val="22"/>
        </w:rPr>
        <w:t>, onun sevgi ve barış dilinin</w:t>
      </w:r>
      <w:r w:rsidR="0082501E" w:rsidRPr="00EC3534">
        <w:rPr>
          <w:rFonts w:ascii="Calibri" w:hAnsi="Calibri"/>
          <w:color w:val="000000"/>
          <w:sz w:val="22"/>
          <w:szCs w:val="22"/>
        </w:rPr>
        <w:t xml:space="preserve"> evrensel bir düzeye taşın</w:t>
      </w:r>
      <w:r w:rsidR="00884E8C" w:rsidRPr="00EC3534">
        <w:rPr>
          <w:rFonts w:ascii="Calibri" w:hAnsi="Calibri"/>
          <w:color w:val="000000"/>
          <w:sz w:val="22"/>
          <w:szCs w:val="22"/>
        </w:rPr>
        <w:t>ması açısından oldukça önemlidir</w:t>
      </w:r>
      <w:r w:rsidR="00191A9D" w:rsidRPr="00EC3534">
        <w:rPr>
          <w:rFonts w:ascii="Calibri" w:hAnsi="Calibri"/>
          <w:color w:val="000000"/>
          <w:sz w:val="22"/>
          <w:szCs w:val="22"/>
        </w:rPr>
        <w:t>.</w:t>
      </w:r>
    </w:p>
    <w:p w14:paraId="459A3F83" w14:textId="77777777" w:rsidR="0082501E" w:rsidRPr="00EC3534" w:rsidRDefault="0082501E" w:rsidP="00EC3534">
      <w:pPr>
        <w:pStyle w:val="WW-NormalWeb1"/>
        <w:spacing w:before="0" w:after="0" w:line="360" w:lineRule="auto"/>
        <w:jc w:val="both"/>
        <w:rPr>
          <w:rFonts w:ascii="Calibri" w:hAnsi="Calibri"/>
          <w:color w:val="000000"/>
          <w:sz w:val="22"/>
          <w:szCs w:val="22"/>
        </w:rPr>
      </w:pPr>
    </w:p>
    <w:p w14:paraId="75031713" w14:textId="72EF5A83" w:rsidR="00D31B29" w:rsidRPr="00EC3534" w:rsidRDefault="000752BE" w:rsidP="00EC3534">
      <w:pPr>
        <w:pStyle w:val="WW-NormalWeb1"/>
        <w:spacing w:before="0" w:after="0" w:line="360" w:lineRule="auto"/>
        <w:jc w:val="both"/>
        <w:rPr>
          <w:rFonts w:ascii="Calibri" w:hAnsi="Calibri"/>
          <w:sz w:val="22"/>
          <w:szCs w:val="22"/>
        </w:rPr>
      </w:pPr>
      <w:r w:rsidRPr="00EC3534">
        <w:rPr>
          <w:rFonts w:ascii="Calibri" w:hAnsi="Calibri"/>
          <w:color w:val="000000"/>
          <w:sz w:val="22"/>
          <w:szCs w:val="22"/>
        </w:rPr>
        <w:t xml:space="preserve">Yapılan araştırmalar sırasında karşılaşılan bir diğer örnek ise Marmara Üniversitesi Grafik </w:t>
      </w:r>
      <w:proofErr w:type="spellStart"/>
      <w:r w:rsidRPr="00EC3534">
        <w:rPr>
          <w:rFonts w:ascii="Calibri" w:hAnsi="Calibri"/>
          <w:color w:val="000000"/>
          <w:sz w:val="22"/>
          <w:szCs w:val="22"/>
        </w:rPr>
        <w:t>Anasanat</w:t>
      </w:r>
      <w:proofErr w:type="spellEnd"/>
      <w:r w:rsidRPr="00EC3534">
        <w:rPr>
          <w:rFonts w:ascii="Calibri" w:hAnsi="Calibri"/>
          <w:color w:val="000000"/>
          <w:sz w:val="22"/>
          <w:szCs w:val="22"/>
        </w:rPr>
        <w:t xml:space="preserve"> dalında Erkan Özdilek’in</w:t>
      </w:r>
      <w:r w:rsidRPr="00EC3534">
        <w:rPr>
          <w:rFonts w:ascii="Calibri" w:hAnsi="Calibri"/>
          <w:sz w:val="22"/>
          <w:szCs w:val="22"/>
        </w:rPr>
        <w:t xml:space="preserve"> “Söz sanatına; özgün baskı resim sanatı ile yorumlar (Yunu</w:t>
      </w:r>
      <w:r w:rsidR="00EB5F33" w:rsidRPr="00EC3534">
        <w:rPr>
          <w:rFonts w:ascii="Calibri" w:hAnsi="Calibri"/>
          <w:sz w:val="22"/>
          <w:szCs w:val="22"/>
        </w:rPr>
        <w:t>s Emre)” isimli sanatta yeterl</w:t>
      </w:r>
      <w:r w:rsidRPr="00EC3534">
        <w:rPr>
          <w:rFonts w:ascii="Calibri" w:hAnsi="Calibri"/>
          <w:sz w:val="22"/>
          <w:szCs w:val="22"/>
        </w:rPr>
        <w:t xml:space="preserve">ik çalışmasıdır. Yunus Emre’nin hayatını anlatan Kürşat </w:t>
      </w:r>
      <w:proofErr w:type="spellStart"/>
      <w:r w:rsidRPr="00EC3534">
        <w:rPr>
          <w:rFonts w:ascii="Calibri" w:hAnsi="Calibri"/>
          <w:sz w:val="22"/>
          <w:szCs w:val="22"/>
        </w:rPr>
        <w:t>Kızbaz’ın</w:t>
      </w:r>
      <w:proofErr w:type="spellEnd"/>
      <w:r w:rsidRPr="00EC3534">
        <w:rPr>
          <w:rFonts w:ascii="Calibri" w:hAnsi="Calibri"/>
          <w:sz w:val="22"/>
          <w:szCs w:val="22"/>
        </w:rPr>
        <w:t xml:space="preserve">  </w:t>
      </w:r>
      <w:r w:rsidR="00EB5F33" w:rsidRPr="00EC3534">
        <w:rPr>
          <w:rFonts w:ascii="Calibri" w:hAnsi="Calibri"/>
          <w:sz w:val="22"/>
          <w:szCs w:val="22"/>
        </w:rPr>
        <w:t>“</w:t>
      </w:r>
      <w:r w:rsidRPr="00EC3534">
        <w:rPr>
          <w:rFonts w:ascii="Calibri" w:hAnsi="Calibri"/>
          <w:sz w:val="22"/>
          <w:szCs w:val="22"/>
        </w:rPr>
        <w:t>Yunus Emre: Aşkın Sesi</w:t>
      </w:r>
      <w:r w:rsidR="00EB5F33" w:rsidRPr="00EC3534">
        <w:rPr>
          <w:rFonts w:ascii="Calibri" w:hAnsi="Calibri"/>
          <w:sz w:val="22"/>
          <w:szCs w:val="22"/>
        </w:rPr>
        <w:t>”</w:t>
      </w:r>
      <w:r w:rsidRPr="00EC3534">
        <w:rPr>
          <w:rFonts w:ascii="Calibri" w:hAnsi="Calibri"/>
          <w:sz w:val="22"/>
          <w:szCs w:val="22"/>
        </w:rPr>
        <w:t xml:space="preserve"> sinema filmi Yunus Emre’yi konu edinen bir diğer sanat </w:t>
      </w:r>
      <w:r w:rsidR="00EB5F33" w:rsidRPr="00EC3534">
        <w:rPr>
          <w:rFonts w:ascii="Calibri" w:hAnsi="Calibri"/>
          <w:sz w:val="22"/>
          <w:szCs w:val="22"/>
        </w:rPr>
        <w:t>eseridir</w:t>
      </w:r>
      <w:r w:rsidRPr="00EC3534">
        <w:rPr>
          <w:rFonts w:ascii="Calibri" w:hAnsi="Calibri"/>
          <w:sz w:val="22"/>
          <w:szCs w:val="22"/>
        </w:rPr>
        <w:t xml:space="preserve">. </w:t>
      </w:r>
      <w:r w:rsidR="009D51F0">
        <w:rPr>
          <w:rFonts w:ascii="Calibri" w:hAnsi="Calibri"/>
          <w:sz w:val="22"/>
          <w:szCs w:val="22"/>
        </w:rPr>
        <w:t>Yunus Emre teması özellikle Eskişehir’de birçok plastik sanat alanına konu olan yarışma, etkinlik, festival gibi etkinliklerde kullanılmıştır.  “Yunus Emre Gibi” konulu resim yarışması</w:t>
      </w:r>
      <w:r w:rsidR="004518D2">
        <w:rPr>
          <w:rFonts w:ascii="Calibri" w:hAnsi="Calibri"/>
          <w:sz w:val="22"/>
          <w:szCs w:val="22"/>
        </w:rPr>
        <w:t xml:space="preserve">, Yunus Emre Festivali, </w:t>
      </w:r>
      <w:r w:rsidR="004060E1">
        <w:rPr>
          <w:rFonts w:ascii="Calibri" w:hAnsi="Calibri"/>
          <w:sz w:val="22"/>
          <w:szCs w:val="22"/>
        </w:rPr>
        <w:t>“</w:t>
      </w:r>
      <w:r w:rsidR="004518D2">
        <w:rPr>
          <w:rFonts w:ascii="Calibri" w:hAnsi="Calibri"/>
          <w:sz w:val="22"/>
          <w:szCs w:val="22"/>
        </w:rPr>
        <w:t>Yunus’ça Söyledik</w:t>
      </w:r>
      <w:r w:rsidR="004060E1">
        <w:rPr>
          <w:rFonts w:ascii="Calibri" w:hAnsi="Calibri"/>
          <w:sz w:val="22"/>
          <w:szCs w:val="22"/>
        </w:rPr>
        <w:t>”</w:t>
      </w:r>
      <w:r w:rsidR="004518D2">
        <w:rPr>
          <w:rFonts w:ascii="Calibri" w:hAnsi="Calibri"/>
          <w:sz w:val="22"/>
          <w:szCs w:val="22"/>
        </w:rPr>
        <w:t xml:space="preserve"> Kaligrafi ve Tipografi Sergisi bu etkinliklerden sadece bir kaç tanesidir. </w:t>
      </w:r>
      <w:r w:rsidRPr="00EC3534">
        <w:rPr>
          <w:rFonts w:ascii="Calibri" w:hAnsi="Calibri"/>
          <w:sz w:val="22"/>
          <w:szCs w:val="22"/>
        </w:rPr>
        <w:t>Ayrıca Yunus Emre’nin hayatının anlatıldığı biyografi</w:t>
      </w:r>
      <w:r w:rsidR="00B407AB" w:rsidRPr="00EC3534">
        <w:rPr>
          <w:rFonts w:ascii="Calibri" w:hAnsi="Calibri"/>
          <w:sz w:val="22"/>
          <w:szCs w:val="22"/>
        </w:rPr>
        <w:t>ler</w:t>
      </w:r>
      <w:r w:rsidRPr="00EC3534">
        <w:rPr>
          <w:rFonts w:ascii="Calibri" w:hAnsi="Calibri"/>
          <w:sz w:val="22"/>
          <w:szCs w:val="22"/>
        </w:rPr>
        <w:t>, şiirlerinin ve eserlerinin yer ald</w:t>
      </w:r>
      <w:r w:rsidR="00EB5F33" w:rsidRPr="00EC3534">
        <w:rPr>
          <w:rFonts w:ascii="Calibri" w:hAnsi="Calibri"/>
          <w:sz w:val="22"/>
          <w:szCs w:val="22"/>
        </w:rPr>
        <w:t>ığı sayısız kitap bulunmakta ve</w:t>
      </w:r>
      <w:r w:rsidR="00D31B29" w:rsidRPr="00EC3534">
        <w:rPr>
          <w:rFonts w:ascii="Calibri" w:hAnsi="Calibri"/>
          <w:sz w:val="22"/>
          <w:szCs w:val="22"/>
        </w:rPr>
        <w:t xml:space="preserve"> Yunus Emre’nin anısına bir çok sergi, konser ve etkinlik düzenlenmektedir</w:t>
      </w:r>
      <w:r w:rsidR="006B550D" w:rsidRPr="00EC3534">
        <w:rPr>
          <w:rFonts w:ascii="Calibri" w:hAnsi="Calibri"/>
          <w:sz w:val="22"/>
          <w:szCs w:val="22"/>
        </w:rPr>
        <w:t xml:space="preserve"> (Görsel 2)</w:t>
      </w:r>
      <w:r w:rsidR="00D31B29" w:rsidRPr="00EC3534">
        <w:rPr>
          <w:rFonts w:ascii="Calibri" w:hAnsi="Calibri"/>
          <w:sz w:val="22"/>
          <w:szCs w:val="22"/>
        </w:rPr>
        <w:t>.</w:t>
      </w:r>
    </w:p>
    <w:p w14:paraId="760FA21B" w14:textId="798016DD" w:rsidR="00D31B29" w:rsidRPr="00EC3534" w:rsidRDefault="00D31B29" w:rsidP="00EC3534">
      <w:pPr>
        <w:pStyle w:val="WW-NormalWeb1"/>
        <w:spacing w:before="0" w:after="0" w:line="360" w:lineRule="auto"/>
        <w:jc w:val="center"/>
        <w:rPr>
          <w:rFonts w:ascii="Calibri" w:hAnsi="Calibri"/>
          <w:sz w:val="22"/>
          <w:szCs w:val="22"/>
        </w:rPr>
      </w:pPr>
      <w:r w:rsidRPr="00EC3534">
        <w:rPr>
          <w:rFonts w:ascii="Calibri" w:hAnsi="Calibri"/>
          <w:noProof/>
          <w:sz w:val="22"/>
          <w:szCs w:val="22"/>
          <w:lang w:val="en-US" w:eastAsia="en-US"/>
        </w:rPr>
        <w:drawing>
          <wp:inline distT="0" distB="0" distL="0" distR="0" wp14:anchorId="14458310" wp14:editId="7D9381C1">
            <wp:extent cx="1267325" cy="1843160"/>
            <wp:effectExtent l="0" t="0" r="3175" b="11430"/>
            <wp:docPr id="2" name="Picture 2" descr="Macintosh HD:Users:oznur:Desktop:Yunusca Afiş 33x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oznur:Desktop:Yunusca Afiş 33x4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68212" cy="1844449"/>
                    </a:xfrm>
                    <a:prstGeom prst="rect">
                      <a:avLst/>
                    </a:prstGeom>
                    <a:noFill/>
                    <a:ln>
                      <a:noFill/>
                    </a:ln>
                  </pic:spPr>
                </pic:pic>
              </a:graphicData>
            </a:graphic>
          </wp:inline>
        </w:drawing>
      </w:r>
      <w:r w:rsidRPr="00EC3534">
        <w:rPr>
          <w:rFonts w:ascii="Calibri" w:hAnsi="Calibri"/>
          <w:noProof/>
          <w:sz w:val="22"/>
          <w:szCs w:val="22"/>
          <w:lang w:val="en-US" w:eastAsia="en-US"/>
        </w:rPr>
        <w:drawing>
          <wp:inline distT="0" distB="0" distL="0" distR="0" wp14:anchorId="67D53AC3" wp14:editId="4A843867">
            <wp:extent cx="1936813" cy="1843292"/>
            <wp:effectExtent l="0" t="0" r="0" b="11430"/>
            <wp:docPr id="3" name="Picture 3" descr="Macintosh HD:Users:oznur:Desktop:YunusEmreHEYKELdav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oznur:Desktop:YunusEmreHEYKELdave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38685" cy="1845073"/>
                    </a:xfrm>
                    <a:prstGeom prst="rect">
                      <a:avLst/>
                    </a:prstGeom>
                    <a:noFill/>
                    <a:ln>
                      <a:noFill/>
                    </a:ln>
                  </pic:spPr>
                </pic:pic>
              </a:graphicData>
            </a:graphic>
          </wp:inline>
        </w:drawing>
      </w:r>
      <w:r w:rsidR="004060E1">
        <w:rPr>
          <w:rFonts w:ascii="Calibri" w:hAnsi="Calibri"/>
          <w:noProof/>
          <w:sz w:val="22"/>
          <w:szCs w:val="22"/>
          <w:lang w:val="en-US" w:eastAsia="en-US"/>
        </w:rPr>
        <w:drawing>
          <wp:inline distT="0" distB="0" distL="0" distR="0" wp14:anchorId="01E85BE6" wp14:editId="7168E5AA">
            <wp:extent cx="1330594" cy="1864322"/>
            <wp:effectExtent l="0" t="0" r="0" b="0"/>
            <wp:docPr id="4" name="Picture 4" descr="Macintosh HD:Users:oznur:Desktop:heykel-af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oznur:Desktop:heykel-afi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1258" cy="1865252"/>
                    </a:xfrm>
                    <a:prstGeom prst="rect">
                      <a:avLst/>
                    </a:prstGeom>
                    <a:noFill/>
                    <a:ln>
                      <a:noFill/>
                    </a:ln>
                  </pic:spPr>
                </pic:pic>
              </a:graphicData>
            </a:graphic>
          </wp:inline>
        </w:drawing>
      </w:r>
    </w:p>
    <w:p w14:paraId="72E8F377" w14:textId="603F92E8" w:rsidR="000752BE" w:rsidRDefault="00AD4BD9" w:rsidP="00EC3534">
      <w:pPr>
        <w:pStyle w:val="WW-NormalWeb1"/>
        <w:spacing w:before="0" w:after="0" w:line="360" w:lineRule="auto"/>
        <w:jc w:val="center"/>
        <w:rPr>
          <w:rFonts w:ascii="Calibri" w:hAnsi="Calibri"/>
          <w:sz w:val="22"/>
          <w:szCs w:val="22"/>
        </w:rPr>
      </w:pPr>
      <w:r w:rsidRPr="00EC3534">
        <w:rPr>
          <w:rFonts w:ascii="Calibri" w:hAnsi="Calibri"/>
          <w:sz w:val="22"/>
          <w:szCs w:val="22"/>
        </w:rPr>
        <w:t xml:space="preserve">Görsel 2: </w:t>
      </w:r>
      <w:r w:rsidR="00D31B29" w:rsidRPr="00EC3534">
        <w:rPr>
          <w:rFonts w:ascii="Calibri" w:hAnsi="Calibri"/>
          <w:sz w:val="22"/>
          <w:szCs w:val="22"/>
        </w:rPr>
        <w:t>Yunus Emre</w:t>
      </w:r>
      <w:r w:rsidR="00071483" w:rsidRPr="00EC3534">
        <w:rPr>
          <w:rFonts w:ascii="Calibri" w:hAnsi="Calibri"/>
          <w:sz w:val="22"/>
          <w:szCs w:val="22"/>
        </w:rPr>
        <w:t xml:space="preserve"> konulu sergi </w:t>
      </w:r>
      <w:r w:rsidR="004060E1">
        <w:rPr>
          <w:rFonts w:ascii="Calibri" w:hAnsi="Calibri"/>
          <w:sz w:val="22"/>
          <w:szCs w:val="22"/>
        </w:rPr>
        <w:t xml:space="preserve">ve yarışma </w:t>
      </w:r>
      <w:r w:rsidR="00071483" w:rsidRPr="00EC3534">
        <w:rPr>
          <w:rFonts w:ascii="Calibri" w:hAnsi="Calibri"/>
          <w:sz w:val="22"/>
          <w:szCs w:val="22"/>
        </w:rPr>
        <w:t>afişleri</w:t>
      </w:r>
    </w:p>
    <w:p w14:paraId="16B25842" w14:textId="77777777" w:rsidR="004F4BDE" w:rsidRPr="00EC3534" w:rsidRDefault="004F4BDE" w:rsidP="00EC3534">
      <w:pPr>
        <w:pStyle w:val="WW-NormalWeb1"/>
        <w:spacing w:before="0" w:after="0" w:line="360" w:lineRule="auto"/>
        <w:jc w:val="center"/>
        <w:rPr>
          <w:rFonts w:ascii="Calibri" w:hAnsi="Calibri"/>
          <w:sz w:val="22"/>
          <w:szCs w:val="22"/>
        </w:rPr>
      </w:pPr>
    </w:p>
    <w:p w14:paraId="569350D4" w14:textId="745B7047" w:rsidR="00AE4C7D" w:rsidRDefault="004060E1" w:rsidP="004060E1">
      <w:pPr>
        <w:pStyle w:val="WW-NormalWeb1"/>
        <w:spacing w:before="0" w:after="0" w:line="360" w:lineRule="auto"/>
        <w:jc w:val="both"/>
        <w:rPr>
          <w:rFonts w:ascii="Calibri" w:hAnsi="Calibri"/>
          <w:sz w:val="22"/>
          <w:szCs w:val="22"/>
        </w:rPr>
      </w:pPr>
      <w:r>
        <w:rPr>
          <w:rFonts w:ascii="Calibri" w:hAnsi="Calibri"/>
          <w:sz w:val="22"/>
          <w:szCs w:val="22"/>
        </w:rPr>
        <w:t xml:space="preserve">Anadolu Üniversitesi Güzel Sanatalar Fakültesi Grafik Bölümü tarafından bu yıl 8’incisi düzenlenen “Uluslararası Anadolu Kaligrafi ve Tipografi Etkinliği” kapsamında düzenlenen sergide Yunus Emre’nin sözleri, deyişleri </w:t>
      </w:r>
      <w:r w:rsidR="004F4BDE">
        <w:rPr>
          <w:rFonts w:ascii="Calibri" w:hAnsi="Calibri"/>
          <w:sz w:val="22"/>
          <w:szCs w:val="22"/>
        </w:rPr>
        <w:t>ulusal ve uluslararası sanatçıların eserleri ile yazı sanatıyla buluşmaktadır (Görsel 3</w:t>
      </w:r>
      <w:r w:rsidR="004F4BDE" w:rsidRPr="00EC3534">
        <w:rPr>
          <w:rFonts w:ascii="Calibri" w:hAnsi="Calibri"/>
          <w:sz w:val="22"/>
          <w:szCs w:val="22"/>
        </w:rPr>
        <w:t>).</w:t>
      </w:r>
      <w:r w:rsidR="004A3A64">
        <w:rPr>
          <w:rFonts w:ascii="Calibri" w:hAnsi="Calibri"/>
          <w:sz w:val="22"/>
          <w:szCs w:val="22"/>
        </w:rPr>
        <w:t xml:space="preserve"> “Yarının Ustaları” sergisinde sanatçılar  Yunus Emre’nin “Gelin tanış olalım, işi kolay kılalım. Sevelim sevilelim, dünyaya kimse kalmaz.” </w:t>
      </w:r>
      <w:r w:rsidR="00AE4C7D">
        <w:rPr>
          <w:rFonts w:ascii="Calibri" w:hAnsi="Calibri"/>
          <w:sz w:val="22"/>
          <w:szCs w:val="22"/>
        </w:rPr>
        <w:t>sözünü hem Türkçe hem de İngilizce yazı sanatıyla dile gelmiştir.</w:t>
      </w:r>
      <w:r w:rsidR="004A3A64">
        <w:rPr>
          <w:rFonts w:ascii="Calibri" w:hAnsi="Calibri"/>
          <w:sz w:val="22"/>
          <w:szCs w:val="22"/>
        </w:rPr>
        <w:t xml:space="preserve"> </w:t>
      </w:r>
      <w:r w:rsidR="004F4BDE">
        <w:rPr>
          <w:rFonts w:ascii="Calibri" w:hAnsi="Calibri"/>
          <w:sz w:val="22"/>
          <w:szCs w:val="22"/>
        </w:rPr>
        <w:t>Bu tarz organizasyonlar Yunus Emre’nin barış ve sevgi dilinin sanatın her alanında var olabileceğinin göstergesi</w:t>
      </w:r>
      <w:r w:rsidR="004A3A64">
        <w:rPr>
          <w:rFonts w:ascii="Calibri" w:hAnsi="Calibri"/>
          <w:sz w:val="22"/>
          <w:szCs w:val="22"/>
        </w:rPr>
        <w:t>, öncüsü ve örneği niteliktedir</w:t>
      </w:r>
      <w:r w:rsidR="004F4BDE">
        <w:rPr>
          <w:rFonts w:ascii="Calibri" w:hAnsi="Calibri"/>
          <w:sz w:val="22"/>
          <w:szCs w:val="22"/>
        </w:rPr>
        <w:t xml:space="preserve">. </w:t>
      </w:r>
    </w:p>
    <w:p w14:paraId="52F099DE" w14:textId="4E57A0F3" w:rsidR="004F4BDE" w:rsidRDefault="004A3A64" w:rsidP="00AE4C7D">
      <w:pPr>
        <w:pStyle w:val="WW-NormalWeb1"/>
        <w:spacing w:before="0" w:after="0" w:line="360" w:lineRule="auto"/>
        <w:jc w:val="center"/>
        <w:rPr>
          <w:rFonts w:ascii="Calibri" w:hAnsi="Calibri"/>
          <w:sz w:val="22"/>
          <w:szCs w:val="22"/>
        </w:rPr>
      </w:pPr>
      <w:r>
        <w:rPr>
          <w:rFonts w:ascii="Calibri" w:hAnsi="Calibri"/>
          <w:noProof/>
          <w:sz w:val="22"/>
          <w:szCs w:val="22"/>
          <w:lang w:val="en-US" w:eastAsia="en-US"/>
        </w:rPr>
        <w:lastRenderedPageBreak/>
        <w:drawing>
          <wp:inline distT="0" distB="0" distL="0" distR="0" wp14:anchorId="7373A23B" wp14:editId="622DDBB4">
            <wp:extent cx="1219962" cy="1707917"/>
            <wp:effectExtent l="0" t="0" r="0" b="0"/>
            <wp:docPr id="5" name="Picture 5" descr="Macintosh HD:Users:oznur:Desktop:IMG_3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oznur:Desktop:IMG_349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20399" cy="1708529"/>
                    </a:xfrm>
                    <a:prstGeom prst="rect">
                      <a:avLst/>
                    </a:prstGeom>
                    <a:noFill/>
                    <a:ln>
                      <a:noFill/>
                    </a:ln>
                  </pic:spPr>
                </pic:pic>
              </a:graphicData>
            </a:graphic>
          </wp:inline>
        </w:drawing>
      </w:r>
      <w:r>
        <w:rPr>
          <w:rFonts w:ascii="Calibri" w:hAnsi="Calibri"/>
          <w:noProof/>
          <w:sz w:val="22"/>
          <w:szCs w:val="22"/>
          <w:lang w:val="en-US" w:eastAsia="en-US"/>
        </w:rPr>
        <w:drawing>
          <wp:inline distT="0" distB="0" distL="0" distR="0" wp14:anchorId="66CF1EC2" wp14:editId="624F441E">
            <wp:extent cx="1241458" cy="1709996"/>
            <wp:effectExtent l="0" t="0" r="3175" b="0"/>
            <wp:docPr id="6" name="Picture 6" descr="Macintosh HD:Users:oznur:Desktop:IMG_3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oznur:Desktop:IMG_349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42918" cy="1712007"/>
                    </a:xfrm>
                    <a:prstGeom prst="rect">
                      <a:avLst/>
                    </a:prstGeom>
                    <a:noFill/>
                    <a:ln>
                      <a:noFill/>
                    </a:ln>
                  </pic:spPr>
                </pic:pic>
              </a:graphicData>
            </a:graphic>
          </wp:inline>
        </w:drawing>
      </w:r>
      <w:r>
        <w:rPr>
          <w:rFonts w:ascii="Calibri" w:hAnsi="Calibri"/>
          <w:noProof/>
          <w:sz w:val="22"/>
          <w:szCs w:val="22"/>
          <w:lang w:val="en-US" w:eastAsia="en-US"/>
        </w:rPr>
        <w:drawing>
          <wp:inline distT="0" distB="0" distL="0" distR="0" wp14:anchorId="0803C140" wp14:editId="3741A686">
            <wp:extent cx="1209048" cy="1710805"/>
            <wp:effectExtent l="0" t="0" r="10160" b="0"/>
            <wp:docPr id="7" name="Picture 7" descr="Macintosh HD:Users:oznur:Desktop:IMG_3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oznur:Desktop:IMG_349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9823" cy="1711901"/>
                    </a:xfrm>
                    <a:prstGeom prst="rect">
                      <a:avLst/>
                    </a:prstGeom>
                    <a:noFill/>
                    <a:ln>
                      <a:noFill/>
                    </a:ln>
                  </pic:spPr>
                </pic:pic>
              </a:graphicData>
            </a:graphic>
          </wp:inline>
        </w:drawing>
      </w:r>
      <w:r>
        <w:rPr>
          <w:rFonts w:ascii="Calibri" w:hAnsi="Calibri"/>
          <w:noProof/>
          <w:sz w:val="22"/>
          <w:szCs w:val="22"/>
          <w:lang w:val="en-US" w:eastAsia="en-US"/>
        </w:rPr>
        <w:drawing>
          <wp:inline distT="0" distB="0" distL="0" distR="0" wp14:anchorId="13054F71" wp14:editId="0E1FC502">
            <wp:extent cx="1205614" cy="1704591"/>
            <wp:effectExtent l="0" t="0" r="0" b="0"/>
            <wp:docPr id="8" name="Picture 8" descr="Macintosh HD:Users:oznur:Desktop:IMG_3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oznur:Desktop:IMG_349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06513" cy="1705862"/>
                    </a:xfrm>
                    <a:prstGeom prst="rect">
                      <a:avLst/>
                    </a:prstGeom>
                    <a:noFill/>
                    <a:ln>
                      <a:noFill/>
                    </a:ln>
                  </pic:spPr>
                </pic:pic>
              </a:graphicData>
            </a:graphic>
          </wp:inline>
        </w:drawing>
      </w:r>
    </w:p>
    <w:p w14:paraId="6C90BCDD" w14:textId="61551CFF" w:rsidR="00AE4C7D" w:rsidRDefault="00AE4C7D" w:rsidP="00AE4C7D">
      <w:pPr>
        <w:pStyle w:val="WW-NormalWeb1"/>
        <w:spacing w:before="0" w:after="0" w:line="360" w:lineRule="auto"/>
        <w:jc w:val="center"/>
        <w:rPr>
          <w:rFonts w:ascii="Calibri" w:hAnsi="Calibri"/>
          <w:sz w:val="22"/>
          <w:szCs w:val="22"/>
        </w:rPr>
      </w:pPr>
      <w:r>
        <w:rPr>
          <w:rFonts w:ascii="Calibri" w:hAnsi="Calibri"/>
          <w:sz w:val="22"/>
          <w:szCs w:val="22"/>
        </w:rPr>
        <w:t>Görsel 3: “Yarının Ustaları” sergisinden Yunus Emre temalı afiş tasarımlarından örnekler.</w:t>
      </w:r>
    </w:p>
    <w:p w14:paraId="7CDDBAD3" w14:textId="77777777" w:rsidR="00AE4C7D" w:rsidRPr="00EC3534" w:rsidRDefault="00AE4C7D" w:rsidP="00AE4C7D">
      <w:pPr>
        <w:pStyle w:val="WW-NormalWeb1"/>
        <w:spacing w:before="0" w:after="0" w:line="360" w:lineRule="auto"/>
        <w:jc w:val="center"/>
        <w:rPr>
          <w:rFonts w:ascii="Calibri" w:hAnsi="Calibri"/>
          <w:sz w:val="22"/>
          <w:szCs w:val="22"/>
        </w:rPr>
      </w:pPr>
    </w:p>
    <w:p w14:paraId="6DD10D4B" w14:textId="06AD7247" w:rsidR="00060EE6" w:rsidRPr="00EC3534" w:rsidRDefault="000752BE" w:rsidP="00EC3534">
      <w:pPr>
        <w:spacing w:line="360" w:lineRule="auto"/>
        <w:jc w:val="both"/>
        <w:rPr>
          <w:rFonts w:ascii="Calibri" w:hAnsi="Calibri" w:cs="Times New Roman"/>
        </w:rPr>
      </w:pPr>
      <w:r w:rsidRPr="00EC3534">
        <w:rPr>
          <w:rFonts w:ascii="Calibri" w:hAnsi="Calibri" w:cs="Times New Roman"/>
        </w:rPr>
        <w:t xml:space="preserve">Sanatın </w:t>
      </w:r>
      <w:r w:rsidR="006D033C" w:rsidRPr="00EC3534">
        <w:rPr>
          <w:rFonts w:ascii="Calibri" w:hAnsi="Calibri" w:cs="Times New Roman"/>
        </w:rPr>
        <w:t>hemen hemen her alanında bir şekilde</w:t>
      </w:r>
      <w:r w:rsidRPr="00EC3534">
        <w:rPr>
          <w:rFonts w:ascii="Calibri" w:hAnsi="Calibri" w:cs="Times New Roman"/>
        </w:rPr>
        <w:t xml:space="preserve"> adının </w:t>
      </w:r>
      <w:r w:rsidR="00AA6E7E" w:rsidRPr="00EC3534">
        <w:rPr>
          <w:rFonts w:ascii="Calibri" w:hAnsi="Calibri" w:cs="Times New Roman"/>
        </w:rPr>
        <w:t>var olduğu</w:t>
      </w:r>
      <w:r w:rsidRPr="00EC3534">
        <w:rPr>
          <w:rFonts w:ascii="Calibri" w:hAnsi="Calibri" w:cs="Times New Roman"/>
        </w:rPr>
        <w:t xml:space="preserve"> Yunus Emre</w:t>
      </w:r>
      <w:r w:rsidR="00EB5F33" w:rsidRPr="00EC3534">
        <w:rPr>
          <w:rFonts w:ascii="Calibri" w:hAnsi="Calibri" w:cs="Times New Roman"/>
        </w:rPr>
        <w:t>,</w:t>
      </w:r>
      <w:r w:rsidR="006D033C" w:rsidRPr="00EC3534">
        <w:rPr>
          <w:rFonts w:ascii="Calibri" w:hAnsi="Calibri" w:cs="Times New Roman"/>
        </w:rPr>
        <w:t xml:space="preserve"> toprakla bu kadar </w:t>
      </w:r>
      <w:r w:rsidR="00E0449A">
        <w:rPr>
          <w:rFonts w:ascii="Calibri" w:hAnsi="Calibri" w:cs="Times New Roman"/>
        </w:rPr>
        <w:t xml:space="preserve">iç içe </w:t>
      </w:r>
      <w:r w:rsidR="006D033C" w:rsidRPr="00EC3534">
        <w:rPr>
          <w:rFonts w:ascii="Calibri" w:hAnsi="Calibri" w:cs="Times New Roman"/>
        </w:rPr>
        <w:t xml:space="preserve">olmasına rağmen bu güne kadar seramik sanatıyla ilişkilendirilmemiştir. </w:t>
      </w:r>
      <w:r w:rsidR="00060EE6" w:rsidRPr="00EC3534">
        <w:rPr>
          <w:rFonts w:ascii="Calibri" w:hAnsi="Calibri" w:cs="Times New Roman"/>
        </w:rPr>
        <w:t>Seramik tarihi</w:t>
      </w:r>
      <w:r w:rsidR="006B550D" w:rsidRPr="00EC3534">
        <w:rPr>
          <w:rFonts w:ascii="Calibri" w:hAnsi="Calibri" w:cs="Times New Roman"/>
        </w:rPr>
        <w:t>, insanın yaşama dahil olması ve yaşamsal ihtiyaçlara gereksinim duymasıyla birlikte başlar. Bu başlangıçla birlikte seramiğin ilk oluşumları</w:t>
      </w:r>
      <w:r w:rsidR="00863893" w:rsidRPr="00EC3534">
        <w:rPr>
          <w:rFonts w:ascii="Calibri" w:hAnsi="Calibri" w:cs="Times New Roman"/>
        </w:rPr>
        <w:t xml:space="preserve">, samanla karıştırılıp </w:t>
      </w:r>
      <w:r w:rsidR="00060EE6" w:rsidRPr="00EC3534">
        <w:rPr>
          <w:rFonts w:ascii="Calibri" w:hAnsi="Calibri" w:cs="Times New Roman"/>
        </w:rPr>
        <w:t>bal</w:t>
      </w:r>
      <w:r w:rsidR="00863893" w:rsidRPr="00EC3534">
        <w:rPr>
          <w:rFonts w:ascii="Calibri" w:hAnsi="Calibri" w:cs="Times New Roman"/>
        </w:rPr>
        <w:t>çık kıvamına getirilen karışımdan oluşan kapların</w:t>
      </w:r>
      <w:r w:rsidR="00060EE6" w:rsidRPr="00EC3534">
        <w:rPr>
          <w:rFonts w:ascii="Calibri" w:hAnsi="Calibri" w:cs="Times New Roman"/>
        </w:rPr>
        <w:t xml:space="preserve"> gü</w:t>
      </w:r>
      <w:r w:rsidR="00EB5F33" w:rsidRPr="00EC3534">
        <w:rPr>
          <w:rFonts w:ascii="Calibri" w:hAnsi="Calibri" w:cs="Times New Roman"/>
        </w:rPr>
        <w:t>neşte kurutulup kullanılmasıyla</w:t>
      </w:r>
      <w:r w:rsidR="00060EE6" w:rsidRPr="00EC3534">
        <w:rPr>
          <w:rFonts w:ascii="Calibri" w:hAnsi="Calibri" w:cs="Times New Roman"/>
        </w:rPr>
        <w:t xml:space="preserve"> </w:t>
      </w:r>
      <w:r w:rsidR="006B550D" w:rsidRPr="00EC3534">
        <w:rPr>
          <w:rFonts w:ascii="Calibri" w:hAnsi="Calibri" w:cs="Times New Roman"/>
        </w:rPr>
        <w:t>gerçekleştirilmiş</w:t>
      </w:r>
      <w:r w:rsidR="00863893" w:rsidRPr="00EC3534">
        <w:rPr>
          <w:rFonts w:ascii="Calibri" w:hAnsi="Calibri" w:cs="Times New Roman"/>
        </w:rPr>
        <w:t>tir. D</w:t>
      </w:r>
      <w:r w:rsidR="006B550D" w:rsidRPr="00EC3534">
        <w:rPr>
          <w:rFonts w:ascii="Calibri" w:hAnsi="Calibri" w:cs="Times New Roman"/>
        </w:rPr>
        <w:t xml:space="preserve">aha sonra ateşin bulunmasıyla </w:t>
      </w:r>
      <w:r w:rsidR="00863893" w:rsidRPr="00EC3534">
        <w:rPr>
          <w:rFonts w:ascii="Calibri" w:hAnsi="Calibri" w:cs="Times New Roman"/>
        </w:rPr>
        <w:t>pişirilen bu kaplara</w:t>
      </w:r>
      <w:r w:rsidR="00060EE6" w:rsidRPr="00EC3534">
        <w:rPr>
          <w:rFonts w:ascii="Calibri" w:hAnsi="Calibri" w:cs="Times New Roman"/>
        </w:rPr>
        <w:t xml:space="preserve"> </w:t>
      </w:r>
      <w:r w:rsidR="00863893" w:rsidRPr="00EC3534">
        <w:rPr>
          <w:rFonts w:ascii="Calibri" w:hAnsi="Calibri" w:cs="Times New Roman"/>
        </w:rPr>
        <w:t>mukavemet kazandırılmasıyla</w:t>
      </w:r>
      <w:r w:rsidR="00060EE6" w:rsidRPr="00EC3534">
        <w:rPr>
          <w:rFonts w:ascii="Calibri" w:hAnsi="Calibri" w:cs="Times New Roman"/>
        </w:rPr>
        <w:t xml:space="preserve"> </w:t>
      </w:r>
      <w:r w:rsidR="006B550D" w:rsidRPr="00EC3534">
        <w:rPr>
          <w:rFonts w:ascii="Calibri" w:hAnsi="Calibri" w:cs="Times New Roman"/>
        </w:rPr>
        <w:t>seramiğin öyküsü</w:t>
      </w:r>
      <w:r w:rsidR="00863893" w:rsidRPr="00EC3534">
        <w:rPr>
          <w:rFonts w:ascii="Calibri" w:hAnsi="Calibri" w:cs="Times New Roman"/>
        </w:rPr>
        <w:t xml:space="preserve"> devam eder</w:t>
      </w:r>
      <w:r w:rsidR="00060EE6" w:rsidRPr="00EC3534">
        <w:rPr>
          <w:rFonts w:ascii="Calibri" w:hAnsi="Calibri" w:cs="Times New Roman"/>
        </w:rPr>
        <w:t xml:space="preserve">. Seramiğin esası en  basit şekilde halen bu temele dayanmaktadır. Doğada bulunan kil mineralleri hava ve su ile birbirine tutunur ve ateş ile pişerek tamamlanır. </w:t>
      </w:r>
      <w:r w:rsidR="007D102D" w:rsidRPr="00EC3534">
        <w:rPr>
          <w:rFonts w:ascii="Calibri" w:hAnsi="Calibri" w:cs="Times New Roman"/>
        </w:rPr>
        <w:t xml:space="preserve">Öte yandan </w:t>
      </w:r>
      <w:r w:rsidR="00060EE6" w:rsidRPr="00EC3534">
        <w:rPr>
          <w:rFonts w:ascii="Calibri" w:hAnsi="Calibri" w:cs="Times New Roman"/>
        </w:rPr>
        <w:t>İslam felsefesinde de insanın topraktan geldiği ve balçıktan yaratıldığı inancı bulunmaktadır. Bu bağlamda tasavvuf insanı olan Yunus Emre</w:t>
      </w:r>
      <w:r w:rsidRPr="00EC3534">
        <w:rPr>
          <w:rFonts w:ascii="Calibri" w:hAnsi="Calibri" w:cs="Times New Roman"/>
        </w:rPr>
        <w:t>;</w:t>
      </w:r>
      <w:r w:rsidR="007D2B9A">
        <w:rPr>
          <w:rFonts w:ascii="Calibri" w:hAnsi="Calibri" w:cs="Times New Roman"/>
        </w:rPr>
        <w:t xml:space="preserve"> şiirlerinde</w:t>
      </w:r>
      <w:r w:rsidR="00060EE6" w:rsidRPr="00EC3534">
        <w:rPr>
          <w:rFonts w:ascii="Calibri" w:hAnsi="Calibri" w:cs="Times New Roman"/>
        </w:rPr>
        <w:t xml:space="preserve">  seramiğ</w:t>
      </w:r>
      <w:r w:rsidRPr="00EC3534">
        <w:rPr>
          <w:rFonts w:ascii="Calibri" w:hAnsi="Calibri" w:cs="Times New Roman"/>
        </w:rPr>
        <w:t>i</w:t>
      </w:r>
      <w:r w:rsidR="00060EE6" w:rsidRPr="00EC3534">
        <w:rPr>
          <w:rFonts w:ascii="Calibri" w:hAnsi="Calibri" w:cs="Times New Roman"/>
        </w:rPr>
        <w:t xml:space="preserve"> oluşturan dört elementten ş</w:t>
      </w:r>
      <w:r w:rsidR="007D2B9A">
        <w:rPr>
          <w:rFonts w:ascii="Calibri" w:hAnsi="Calibri" w:cs="Times New Roman"/>
        </w:rPr>
        <w:t>iirlerinde bahsetmiştir. Yunus E</w:t>
      </w:r>
      <w:r w:rsidR="00060EE6" w:rsidRPr="00EC3534">
        <w:rPr>
          <w:rFonts w:ascii="Calibri" w:hAnsi="Calibri" w:cs="Times New Roman"/>
        </w:rPr>
        <w:t xml:space="preserve">mre eserlerinde ateşi ve </w:t>
      </w:r>
      <w:r w:rsidR="007D2B9A">
        <w:rPr>
          <w:rFonts w:ascii="Calibri" w:hAnsi="Calibri" w:cs="Times New Roman"/>
        </w:rPr>
        <w:t>havayı insana ait kötü vasıflar olarak</w:t>
      </w:r>
      <w:r w:rsidR="00060EE6" w:rsidRPr="00EC3534">
        <w:rPr>
          <w:rFonts w:ascii="Calibri" w:hAnsi="Calibri" w:cs="Times New Roman"/>
        </w:rPr>
        <w:t xml:space="preserve"> atfederken, toprak ve suyu tevekkül ve uysallıkla açıklamaktadır</w:t>
      </w:r>
      <w:r w:rsidR="00AA6E7E" w:rsidRPr="00EC3534">
        <w:rPr>
          <w:rFonts w:ascii="Calibri" w:hAnsi="Calibri" w:cs="Times New Roman"/>
        </w:rPr>
        <w:t xml:space="preserve"> </w:t>
      </w:r>
      <w:r w:rsidR="00FB1957" w:rsidRPr="00EC3534">
        <w:rPr>
          <w:rFonts w:ascii="Calibri" w:hAnsi="Calibri" w:cs="Times New Roman"/>
        </w:rPr>
        <w:t>(Bekçi, 2014:340).</w:t>
      </w:r>
    </w:p>
    <w:p w14:paraId="07F7FA33" w14:textId="77777777" w:rsidR="00060EE6" w:rsidRPr="00EC3534" w:rsidRDefault="00060EE6" w:rsidP="00EC3534">
      <w:pPr>
        <w:spacing w:after="0" w:line="360" w:lineRule="auto"/>
        <w:jc w:val="both"/>
        <w:rPr>
          <w:rFonts w:ascii="Calibri" w:hAnsi="Calibri" w:cs="Times New Roman"/>
        </w:rPr>
      </w:pPr>
      <w:proofErr w:type="spellStart"/>
      <w:r w:rsidRPr="00EC3534">
        <w:rPr>
          <w:rFonts w:ascii="Calibri" w:hAnsi="Calibri" w:cs="Times New Roman"/>
        </w:rPr>
        <w:t>Toprağıla</w:t>
      </w:r>
      <w:proofErr w:type="spellEnd"/>
      <w:r w:rsidRPr="00EC3534">
        <w:rPr>
          <w:rFonts w:ascii="Calibri" w:hAnsi="Calibri" w:cs="Times New Roman"/>
        </w:rPr>
        <w:t xml:space="preserve"> bile geldi dört sıfat</w:t>
      </w:r>
    </w:p>
    <w:p w14:paraId="4F46250F" w14:textId="77777777" w:rsidR="00060EE6" w:rsidRPr="00EC3534" w:rsidRDefault="00060EE6" w:rsidP="00EC3534">
      <w:pPr>
        <w:spacing w:after="0" w:line="360" w:lineRule="auto"/>
        <w:jc w:val="both"/>
        <w:rPr>
          <w:rFonts w:ascii="Calibri" w:hAnsi="Calibri" w:cs="Times New Roman"/>
        </w:rPr>
      </w:pPr>
      <w:proofErr w:type="spellStart"/>
      <w:r w:rsidRPr="00EC3534">
        <w:rPr>
          <w:rFonts w:ascii="Calibri" w:hAnsi="Calibri" w:cs="Times New Roman"/>
        </w:rPr>
        <w:t>Sabrü</w:t>
      </w:r>
      <w:proofErr w:type="spellEnd"/>
      <w:r w:rsidRPr="00EC3534">
        <w:rPr>
          <w:rFonts w:ascii="Calibri" w:hAnsi="Calibri" w:cs="Times New Roman"/>
        </w:rPr>
        <w:t xml:space="preserve"> iyi </w:t>
      </w:r>
      <w:proofErr w:type="spellStart"/>
      <w:r w:rsidRPr="00EC3534">
        <w:rPr>
          <w:rFonts w:ascii="Calibri" w:hAnsi="Calibri" w:cs="Times New Roman"/>
        </w:rPr>
        <w:t>huytevekkül</w:t>
      </w:r>
      <w:proofErr w:type="spellEnd"/>
      <w:r w:rsidRPr="00EC3534">
        <w:rPr>
          <w:rFonts w:ascii="Calibri" w:hAnsi="Calibri" w:cs="Times New Roman"/>
        </w:rPr>
        <w:t xml:space="preserve"> </w:t>
      </w:r>
      <w:proofErr w:type="spellStart"/>
      <w:r w:rsidRPr="00EC3534">
        <w:rPr>
          <w:rFonts w:ascii="Calibri" w:hAnsi="Calibri" w:cs="Times New Roman"/>
        </w:rPr>
        <w:t>mekrümet</w:t>
      </w:r>
      <w:proofErr w:type="spellEnd"/>
    </w:p>
    <w:p w14:paraId="51088292" w14:textId="77777777" w:rsidR="00060EE6" w:rsidRPr="00EC3534" w:rsidRDefault="00060EE6" w:rsidP="00EC3534">
      <w:pPr>
        <w:spacing w:after="0" w:line="360" w:lineRule="auto"/>
        <w:jc w:val="both"/>
        <w:rPr>
          <w:rFonts w:ascii="Calibri" w:hAnsi="Calibri" w:cs="Times New Roman"/>
        </w:rPr>
      </w:pPr>
      <w:proofErr w:type="spellStart"/>
      <w:r w:rsidRPr="00EC3534">
        <w:rPr>
          <w:rFonts w:ascii="Calibri" w:hAnsi="Calibri" w:cs="Times New Roman"/>
        </w:rPr>
        <w:t>Suyıla</w:t>
      </w:r>
      <w:proofErr w:type="spellEnd"/>
      <w:r w:rsidRPr="00EC3534">
        <w:rPr>
          <w:rFonts w:ascii="Calibri" w:hAnsi="Calibri" w:cs="Times New Roman"/>
        </w:rPr>
        <w:t xml:space="preserve"> bile geldi </w:t>
      </w:r>
      <w:proofErr w:type="spellStart"/>
      <w:r w:rsidRPr="00EC3534">
        <w:rPr>
          <w:rFonts w:ascii="Calibri" w:hAnsi="Calibri" w:cs="Times New Roman"/>
        </w:rPr>
        <w:t>dörd</w:t>
      </w:r>
      <w:proofErr w:type="spellEnd"/>
      <w:r w:rsidRPr="00EC3534">
        <w:rPr>
          <w:rFonts w:ascii="Calibri" w:hAnsi="Calibri" w:cs="Times New Roman"/>
        </w:rPr>
        <w:t xml:space="preserve"> </w:t>
      </w:r>
      <w:proofErr w:type="spellStart"/>
      <w:r w:rsidRPr="00EC3534">
        <w:rPr>
          <w:rFonts w:ascii="Calibri" w:hAnsi="Calibri" w:cs="Times New Roman"/>
        </w:rPr>
        <w:t>dürlü</w:t>
      </w:r>
      <w:proofErr w:type="spellEnd"/>
      <w:r w:rsidRPr="00EC3534">
        <w:rPr>
          <w:rFonts w:ascii="Calibri" w:hAnsi="Calibri" w:cs="Times New Roman"/>
        </w:rPr>
        <w:t xml:space="preserve"> hal</w:t>
      </w:r>
    </w:p>
    <w:p w14:paraId="4E85F7E0" w14:textId="77777777" w:rsidR="00060EE6" w:rsidRPr="00EC3534" w:rsidRDefault="00060EE6" w:rsidP="00EC3534">
      <w:pPr>
        <w:spacing w:after="0" w:line="360" w:lineRule="auto"/>
        <w:jc w:val="both"/>
        <w:rPr>
          <w:rFonts w:ascii="Calibri" w:hAnsi="Calibri" w:cs="Times New Roman"/>
        </w:rPr>
      </w:pPr>
      <w:r w:rsidRPr="00EC3534">
        <w:rPr>
          <w:rFonts w:ascii="Calibri" w:hAnsi="Calibri" w:cs="Times New Roman"/>
        </w:rPr>
        <w:t xml:space="preserve">Ol </w:t>
      </w:r>
      <w:proofErr w:type="spellStart"/>
      <w:r w:rsidRPr="00EC3534">
        <w:rPr>
          <w:rFonts w:ascii="Calibri" w:hAnsi="Calibri" w:cs="Times New Roman"/>
        </w:rPr>
        <w:t>safadur</w:t>
      </w:r>
      <w:proofErr w:type="spellEnd"/>
      <w:r w:rsidRPr="00EC3534">
        <w:rPr>
          <w:rFonts w:ascii="Calibri" w:hAnsi="Calibri" w:cs="Times New Roman"/>
        </w:rPr>
        <w:t xml:space="preserve"> hem </w:t>
      </w:r>
      <w:proofErr w:type="spellStart"/>
      <w:r w:rsidRPr="00EC3534">
        <w:rPr>
          <w:rFonts w:ascii="Calibri" w:hAnsi="Calibri" w:cs="Times New Roman"/>
        </w:rPr>
        <w:t>seha</w:t>
      </w:r>
      <w:proofErr w:type="spellEnd"/>
      <w:r w:rsidRPr="00EC3534">
        <w:rPr>
          <w:rFonts w:ascii="Calibri" w:hAnsi="Calibri" w:cs="Times New Roman"/>
        </w:rPr>
        <w:t xml:space="preserve"> </w:t>
      </w:r>
      <w:proofErr w:type="spellStart"/>
      <w:r w:rsidRPr="00EC3534">
        <w:rPr>
          <w:rFonts w:ascii="Calibri" w:hAnsi="Calibri" w:cs="Times New Roman"/>
        </w:rPr>
        <w:t>lütf</w:t>
      </w:r>
      <w:proofErr w:type="spellEnd"/>
      <w:r w:rsidRPr="00EC3534">
        <w:rPr>
          <w:rFonts w:ascii="Calibri" w:hAnsi="Calibri" w:cs="Times New Roman"/>
        </w:rPr>
        <w:t xml:space="preserve"> u visal</w:t>
      </w:r>
    </w:p>
    <w:p w14:paraId="0483283E" w14:textId="77777777" w:rsidR="00060EE6" w:rsidRPr="00EC3534" w:rsidRDefault="00060EE6" w:rsidP="00EC3534">
      <w:pPr>
        <w:spacing w:after="0" w:line="360" w:lineRule="auto"/>
        <w:jc w:val="both"/>
        <w:rPr>
          <w:rFonts w:ascii="Calibri" w:hAnsi="Calibri" w:cs="Times New Roman"/>
        </w:rPr>
      </w:pPr>
    </w:p>
    <w:p w14:paraId="36AB7A29" w14:textId="77777777" w:rsidR="00060EE6" w:rsidRPr="00EC3534" w:rsidRDefault="00060EE6" w:rsidP="00EC3534">
      <w:pPr>
        <w:spacing w:after="0" w:line="360" w:lineRule="auto"/>
        <w:jc w:val="both"/>
        <w:rPr>
          <w:rFonts w:ascii="Calibri" w:hAnsi="Calibri" w:cs="Times New Roman"/>
        </w:rPr>
      </w:pPr>
      <w:proofErr w:type="spellStart"/>
      <w:r w:rsidRPr="00EC3534">
        <w:rPr>
          <w:rFonts w:ascii="Calibri" w:hAnsi="Calibri" w:cs="Times New Roman"/>
        </w:rPr>
        <w:t>Yilile</w:t>
      </w:r>
      <w:proofErr w:type="spellEnd"/>
      <w:r w:rsidRPr="00EC3534">
        <w:rPr>
          <w:rFonts w:ascii="Calibri" w:hAnsi="Calibri" w:cs="Times New Roman"/>
        </w:rPr>
        <w:t xml:space="preserve"> geldi bile bil dört heves</w:t>
      </w:r>
    </w:p>
    <w:p w14:paraId="6B7A541A" w14:textId="77777777" w:rsidR="00060EE6" w:rsidRPr="00EC3534" w:rsidRDefault="00060EE6" w:rsidP="00EC3534">
      <w:pPr>
        <w:spacing w:after="0" w:line="360" w:lineRule="auto"/>
        <w:jc w:val="both"/>
        <w:rPr>
          <w:rFonts w:ascii="Calibri" w:hAnsi="Calibri" w:cs="Times New Roman"/>
        </w:rPr>
      </w:pPr>
      <w:r w:rsidRPr="00EC3534">
        <w:rPr>
          <w:rFonts w:ascii="Calibri" w:hAnsi="Calibri" w:cs="Times New Roman"/>
        </w:rPr>
        <w:t xml:space="preserve">Oldurur </w:t>
      </w:r>
      <w:proofErr w:type="spellStart"/>
      <w:r w:rsidRPr="00EC3534">
        <w:rPr>
          <w:rFonts w:ascii="Calibri" w:hAnsi="Calibri" w:cs="Times New Roman"/>
        </w:rPr>
        <w:t>kizb</w:t>
      </w:r>
      <w:proofErr w:type="spellEnd"/>
      <w:r w:rsidRPr="00EC3534">
        <w:rPr>
          <w:rFonts w:ascii="Calibri" w:hAnsi="Calibri" w:cs="Times New Roman"/>
        </w:rPr>
        <w:t xml:space="preserve"> ü riya tizlik nefes</w:t>
      </w:r>
    </w:p>
    <w:p w14:paraId="4EF96826" w14:textId="77777777" w:rsidR="00060EE6" w:rsidRPr="00EC3534" w:rsidRDefault="00060EE6" w:rsidP="00EC3534">
      <w:pPr>
        <w:spacing w:after="0" w:line="360" w:lineRule="auto"/>
        <w:jc w:val="both"/>
        <w:rPr>
          <w:rFonts w:ascii="Calibri" w:hAnsi="Calibri" w:cs="Times New Roman"/>
        </w:rPr>
      </w:pPr>
      <w:proofErr w:type="spellStart"/>
      <w:r w:rsidRPr="00EC3534">
        <w:rPr>
          <w:rFonts w:ascii="Calibri" w:hAnsi="Calibri" w:cs="Times New Roman"/>
        </w:rPr>
        <w:t>Odıla</w:t>
      </w:r>
      <w:proofErr w:type="spellEnd"/>
      <w:r w:rsidRPr="00EC3534">
        <w:rPr>
          <w:rFonts w:ascii="Calibri" w:hAnsi="Calibri" w:cs="Times New Roman"/>
        </w:rPr>
        <w:t xml:space="preserve"> bile geldi dört </w:t>
      </w:r>
      <w:proofErr w:type="spellStart"/>
      <w:r w:rsidRPr="00EC3534">
        <w:rPr>
          <w:rFonts w:ascii="Calibri" w:hAnsi="Calibri" w:cs="Times New Roman"/>
        </w:rPr>
        <w:t>dürlü</w:t>
      </w:r>
      <w:proofErr w:type="spellEnd"/>
      <w:r w:rsidRPr="00EC3534">
        <w:rPr>
          <w:rFonts w:ascii="Calibri" w:hAnsi="Calibri" w:cs="Times New Roman"/>
        </w:rPr>
        <w:t xml:space="preserve"> </w:t>
      </w:r>
      <w:proofErr w:type="spellStart"/>
      <w:r w:rsidRPr="00EC3534">
        <w:rPr>
          <w:rFonts w:ascii="Calibri" w:hAnsi="Calibri" w:cs="Times New Roman"/>
        </w:rPr>
        <w:t>dad</w:t>
      </w:r>
      <w:proofErr w:type="spellEnd"/>
    </w:p>
    <w:p w14:paraId="511D59A3" w14:textId="77777777" w:rsidR="00060EE6" w:rsidRPr="00EC3534" w:rsidRDefault="00060EE6" w:rsidP="00EC3534">
      <w:pPr>
        <w:spacing w:after="0" w:line="360" w:lineRule="auto"/>
        <w:jc w:val="both"/>
        <w:rPr>
          <w:rFonts w:ascii="Calibri" w:hAnsi="Calibri" w:cs="Times New Roman"/>
        </w:rPr>
      </w:pPr>
      <w:r w:rsidRPr="00EC3534">
        <w:rPr>
          <w:rFonts w:ascii="Calibri" w:hAnsi="Calibri" w:cs="Times New Roman"/>
        </w:rPr>
        <w:t xml:space="preserve">Şehvet ü </w:t>
      </w:r>
      <w:proofErr w:type="spellStart"/>
      <w:r w:rsidRPr="00EC3534">
        <w:rPr>
          <w:rFonts w:ascii="Calibri" w:hAnsi="Calibri" w:cs="Times New Roman"/>
        </w:rPr>
        <w:t>kibr</w:t>
      </w:r>
      <w:proofErr w:type="spellEnd"/>
      <w:r w:rsidRPr="00EC3534">
        <w:rPr>
          <w:rFonts w:ascii="Calibri" w:hAnsi="Calibri" w:cs="Times New Roman"/>
        </w:rPr>
        <w:t xml:space="preserve"> ü tama bile </w:t>
      </w:r>
      <w:proofErr w:type="spellStart"/>
      <w:r w:rsidRPr="00EC3534">
        <w:rPr>
          <w:rFonts w:ascii="Calibri" w:hAnsi="Calibri" w:cs="Times New Roman"/>
        </w:rPr>
        <w:t>hased</w:t>
      </w:r>
      <w:proofErr w:type="spellEnd"/>
    </w:p>
    <w:p w14:paraId="6E04A844" w14:textId="77777777" w:rsidR="006D033C" w:rsidRPr="00EC3534" w:rsidRDefault="006D033C" w:rsidP="00EC3534">
      <w:pPr>
        <w:widowControl w:val="0"/>
        <w:autoSpaceDE w:val="0"/>
        <w:autoSpaceDN w:val="0"/>
        <w:adjustRightInd w:val="0"/>
        <w:spacing w:after="0" w:line="360" w:lineRule="auto"/>
        <w:jc w:val="both"/>
        <w:rPr>
          <w:rFonts w:ascii="Calibri" w:hAnsi="Calibri" w:cs="Times New Roman"/>
        </w:rPr>
      </w:pPr>
    </w:p>
    <w:p w14:paraId="5D78E6E0" w14:textId="459D25AA" w:rsidR="000316C5" w:rsidRPr="00EC3534" w:rsidRDefault="00AA6E7E" w:rsidP="00EC3534">
      <w:pPr>
        <w:pStyle w:val="SonnotMetni"/>
        <w:spacing w:line="360" w:lineRule="auto"/>
        <w:jc w:val="both"/>
        <w:rPr>
          <w:rFonts w:ascii="Calibri" w:hAnsi="Calibri" w:cs="Times New Roman"/>
          <w:sz w:val="22"/>
          <w:szCs w:val="22"/>
        </w:rPr>
      </w:pPr>
      <w:r w:rsidRPr="00EC3534">
        <w:rPr>
          <w:rFonts w:ascii="Calibri" w:hAnsi="Calibri" w:cs="Times New Roman"/>
          <w:sz w:val="22"/>
          <w:szCs w:val="22"/>
        </w:rPr>
        <w:lastRenderedPageBreak/>
        <w:t>Yunus Emre’nin dizelerinde</w:t>
      </w:r>
      <w:r w:rsidR="007D102D" w:rsidRPr="00EC3534">
        <w:rPr>
          <w:rFonts w:ascii="Calibri" w:hAnsi="Calibri" w:cs="Times New Roman"/>
          <w:sz w:val="22"/>
          <w:szCs w:val="22"/>
        </w:rPr>
        <w:t>n</w:t>
      </w:r>
      <w:r w:rsidRPr="00EC3534">
        <w:rPr>
          <w:rFonts w:ascii="Calibri" w:hAnsi="Calibri" w:cs="Times New Roman"/>
          <w:sz w:val="22"/>
          <w:szCs w:val="22"/>
        </w:rPr>
        <w:t xml:space="preserve"> anlaşıldığı gibi</w:t>
      </w:r>
      <w:r w:rsidR="00EB5F33" w:rsidRPr="00EC3534">
        <w:rPr>
          <w:rFonts w:ascii="Calibri" w:hAnsi="Calibri" w:cs="Times New Roman"/>
          <w:sz w:val="22"/>
          <w:szCs w:val="22"/>
        </w:rPr>
        <w:t xml:space="preserve"> toprağı</w:t>
      </w:r>
      <w:r w:rsidR="00C63925" w:rsidRPr="00EC3534">
        <w:rPr>
          <w:rFonts w:ascii="Calibri" w:hAnsi="Calibri" w:cs="Times New Roman"/>
          <w:sz w:val="22"/>
          <w:szCs w:val="22"/>
        </w:rPr>
        <w:t xml:space="preserve"> insanla bağdaştırarak insana ait sıfatları dört elementle eşleştirmiştir.</w:t>
      </w:r>
      <w:r w:rsidRPr="00EC3534">
        <w:rPr>
          <w:rFonts w:ascii="Calibri" w:hAnsi="Calibri" w:cs="Times New Roman"/>
          <w:sz w:val="22"/>
          <w:szCs w:val="22"/>
        </w:rPr>
        <w:t xml:space="preserve"> </w:t>
      </w:r>
      <w:r w:rsidR="006D033C" w:rsidRPr="00EC3534">
        <w:rPr>
          <w:rFonts w:ascii="Calibri" w:hAnsi="Calibri" w:cs="Times New Roman"/>
          <w:sz w:val="22"/>
          <w:szCs w:val="22"/>
        </w:rPr>
        <w:t xml:space="preserve">Yunus Emre’nin en önemli özelliği, insanî değerleri, insan sevgisini ve toplumsal barışı temsil eden bir sembol isim olmasıdır. </w:t>
      </w:r>
      <w:r w:rsidR="00FB1957" w:rsidRPr="00EC3534">
        <w:rPr>
          <w:rFonts w:ascii="Calibri" w:hAnsi="Calibri" w:cs="Times New Roman"/>
          <w:sz w:val="22"/>
          <w:szCs w:val="22"/>
        </w:rPr>
        <w:t xml:space="preserve">Yunus Emre’nin felsefesi ve seramik </w:t>
      </w:r>
      <w:r w:rsidR="00CE426B" w:rsidRPr="00EC3534">
        <w:rPr>
          <w:rFonts w:ascii="Calibri" w:hAnsi="Calibri" w:cs="Times New Roman"/>
          <w:sz w:val="22"/>
          <w:szCs w:val="22"/>
        </w:rPr>
        <w:t xml:space="preserve">sanatı birbirlerine oldukça yakındır. </w:t>
      </w:r>
      <w:r w:rsidR="00FB1957" w:rsidRPr="00EC3534">
        <w:rPr>
          <w:rFonts w:ascii="Calibri" w:hAnsi="Calibri" w:cs="Times New Roman"/>
          <w:sz w:val="22"/>
          <w:szCs w:val="22"/>
        </w:rPr>
        <w:t xml:space="preserve">Tıpkı insanın olgunlaşması gibi seramik </w:t>
      </w:r>
      <w:r w:rsidR="000D20A8" w:rsidRPr="00EC3534">
        <w:rPr>
          <w:rFonts w:ascii="Calibri" w:hAnsi="Calibri" w:cs="Times New Roman"/>
          <w:sz w:val="22"/>
          <w:szCs w:val="22"/>
        </w:rPr>
        <w:t xml:space="preserve">sanatı da üretim sürecinde yoğurulması, şekillendirilmesi, kuruması, sırlanması, pişirimleriyle sanat objesine dönüşebilir. Sadece seramik sanatına ait bu özellikler, tüm evrenin oluşum çekirdeği olan hava, ateş, su ve toprakla bir bütünü oluşturmaktadır. Öyle ki bu elementlerden birisi olmasa seramik var olamaz. Seramik sanatında; hava, su ve toprak birleşir ve ateşle pişer. Seramiğin bu özelliği; Yunus Emre gibi tasavvuf insanı olan Mevlana’nın “hamdım, </w:t>
      </w:r>
      <w:r w:rsidR="00EB5F33" w:rsidRPr="00EC3534">
        <w:rPr>
          <w:rFonts w:ascii="Calibri" w:hAnsi="Calibri" w:cs="Times New Roman"/>
          <w:sz w:val="22"/>
          <w:szCs w:val="22"/>
        </w:rPr>
        <w:t>piştim</w:t>
      </w:r>
      <w:r w:rsidR="000D20A8" w:rsidRPr="00EC3534">
        <w:rPr>
          <w:rFonts w:ascii="Calibri" w:hAnsi="Calibri" w:cs="Times New Roman"/>
          <w:sz w:val="22"/>
          <w:szCs w:val="22"/>
        </w:rPr>
        <w:t xml:space="preserve">, </w:t>
      </w:r>
      <w:r w:rsidR="00EB5F33" w:rsidRPr="00EC3534">
        <w:rPr>
          <w:rFonts w:ascii="Calibri" w:hAnsi="Calibri" w:cs="Times New Roman"/>
          <w:sz w:val="22"/>
          <w:szCs w:val="22"/>
        </w:rPr>
        <w:t>yandım</w:t>
      </w:r>
      <w:r w:rsidR="000D20A8" w:rsidRPr="00EC3534">
        <w:rPr>
          <w:rFonts w:ascii="Calibri" w:hAnsi="Calibri" w:cs="Times New Roman"/>
          <w:sz w:val="22"/>
          <w:szCs w:val="22"/>
        </w:rPr>
        <w:t xml:space="preserve">” sözlerini hatırlatmaktadır. </w:t>
      </w:r>
      <w:r w:rsidR="00253CF2" w:rsidRPr="00EC3534">
        <w:rPr>
          <w:rFonts w:ascii="Calibri" w:hAnsi="Calibri" w:cs="Times New Roman"/>
          <w:sz w:val="22"/>
          <w:szCs w:val="22"/>
        </w:rPr>
        <w:t xml:space="preserve">Bir seramik obje meydana getirilirken ilk önce çamur hazırlanır. Her </w:t>
      </w:r>
      <w:r w:rsidR="007D2B9A">
        <w:rPr>
          <w:rFonts w:ascii="Calibri" w:hAnsi="Calibri" w:cs="Times New Roman"/>
          <w:sz w:val="22"/>
          <w:szCs w:val="22"/>
        </w:rPr>
        <w:t>çamur her forma</w:t>
      </w:r>
      <w:r w:rsidR="00253CF2" w:rsidRPr="00EC3534">
        <w:rPr>
          <w:rFonts w:ascii="Calibri" w:hAnsi="Calibri" w:cs="Times New Roman"/>
          <w:sz w:val="22"/>
          <w:szCs w:val="22"/>
        </w:rPr>
        <w:t xml:space="preserve"> uygun değildir. Uygulanacak form için</w:t>
      </w:r>
      <w:r w:rsidR="00583ED4" w:rsidRPr="00EC3534">
        <w:rPr>
          <w:rFonts w:ascii="Calibri" w:hAnsi="Calibri" w:cs="Times New Roman"/>
          <w:sz w:val="22"/>
          <w:szCs w:val="22"/>
        </w:rPr>
        <w:t xml:space="preserve"> seçilen</w:t>
      </w:r>
      <w:r w:rsidR="00253CF2" w:rsidRPr="00EC3534">
        <w:rPr>
          <w:rFonts w:ascii="Calibri" w:hAnsi="Calibri" w:cs="Times New Roman"/>
          <w:sz w:val="22"/>
          <w:szCs w:val="22"/>
        </w:rPr>
        <w:t xml:space="preserve"> </w:t>
      </w:r>
      <w:r w:rsidR="00583ED4" w:rsidRPr="00EC3534">
        <w:rPr>
          <w:rFonts w:ascii="Calibri" w:hAnsi="Calibri" w:cs="Times New Roman"/>
          <w:sz w:val="22"/>
          <w:szCs w:val="22"/>
        </w:rPr>
        <w:t>çamur; elle, torna ve ya endüstriyel</w:t>
      </w:r>
      <w:r w:rsidR="00253CF2" w:rsidRPr="00EC3534">
        <w:rPr>
          <w:rFonts w:ascii="Calibri" w:hAnsi="Calibri" w:cs="Times New Roman"/>
          <w:sz w:val="22"/>
          <w:szCs w:val="22"/>
        </w:rPr>
        <w:t xml:space="preserve"> </w:t>
      </w:r>
      <w:r w:rsidR="00583ED4" w:rsidRPr="00EC3534">
        <w:rPr>
          <w:rFonts w:ascii="Calibri" w:hAnsi="Calibri" w:cs="Times New Roman"/>
          <w:sz w:val="22"/>
          <w:szCs w:val="22"/>
        </w:rPr>
        <w:t xml:space="preserve">vb. </w:t>
      </w:r>
      <w:r w:rsidR="00253CF2" w:rsidRPr="00EC3534">
        <w:rPr>
          <w:rFonts w:ascii="Calibri" w:hAnsi="Calibri" w:cs="Times New Roman"/>
          <w:sz w:val="22"/>
          <w:szCs w:val="22"/>
        </w:rPr>
        <w:t xml:space="preserve">şekillendirme </w:t>
      </w:r>
      <w:r w:rsidR="00583ED4" w:rsidRPr="00EC3534">
        <w:rPr>
          <w:rFonts w:ascii="Calibri" w:hAnsi="Calibri" w:cs="Times New Roman"/>
          <w:sz w:val="22"/>
          <w:szCs w:val="22"/>
        </w:rPr>
        <w:t>yöntemleri kullanılarak biçimlendirilebilir</w:t>
      </w:r>
      <w:r w:rsidR="00253CF2" w:rsidRPr="00EC3534">
        <w:rPr>
          <w:rFonts w:ascii="Calibri" w:hAnsi="Calibri" w:cs="Times New Roman"/>
          <w:sz w:val="22"/>
          <w:szCs w:val="22"/>
        </w:rPr>
        <w:t>. Elle şekillendiri</w:t>
      </w:r>
      <w:r w:rsidR="00CB0FC8" w:rsidRPr="00EC3534">
        <w:rPr>
          <w:rFonts w:ascii="Calibri" w:hAnsi="Calibri" w:cs="Times New Roman"/>
          <w:sz w:val="22"/>
          <w:szCs w:val="22"/>
        </w:rPr>
        <w:t>lecek çamur plastikliği yü</w:t>
      </w:r>
      <w:r w:rsidR="00583ED4" w:rsidRPr="00EC3534">
        <w:rPr>
          <w:rFonts w:ascii="Calibri" w:hAnsi="Calibri" w:cs="Times New Roman"/>
          <w:sz w:val="22"/>
          <w:szCs w:val="22"/>
        </w:rPr>
        <w:t xml:space="preserve">ksek olmalıdır. Elle ya da endüstriyel </w:t>
      </w:r>
      <w:r w:rsidR="00CB0FC8" w:rsidRPr="00EC3534">
        <w:rPr>
          <w:rFonts w:ascii="Calibri" w:hAnsi="Calibri" w:cs="Times New Roman"/>
          <w:sz w:val="22"/>
          <w:szCs w:val="22"/>
        </w:rPr>
        <w:t>tekniklerle şekillendirilen çamurun bir sonraki aşaması kurutmadır. Kurutma ani ve tek taraflı olmamalıdır. Eğer kısa sürede ve tek taraflı kurutma yapılırsa formda çatlaklar meydana gelebilir. Uygun ortamda kurutulan ve bünyedeki nemini atan seramik form çamurun pişme derecesine uygun ortamda fırınlanarak ilk pişirimi gerçekleştirilir. İlk pişirimin ardından, seramiğin mukavemetinin arttırılması</w:t>
      </w:r>
      <w:r w:rsidR="00583ED4" w:rsidRPr="00EC3534">
        <w:rPr>
          <w:rFonts w:ascii="Calibri" w:hAnsi="Calibri" w:cs="Times New Roman"/>
          <w:sz w:val="22"/>
          <w:szCs w:val="22"/>
        </w:rPr>
        <w:t>,</w:t>
      </w:r>
      <w:r w:rsidR="00CB0FC8" w:rsidRPr="00EC3534">
        <w:rPr>
          <w:rFonts w:ascii="Calibri" w:hAnsi="Calibri" w:cs="Times New Roman"/>
          <w:sz w:val="22"/>
          <w:szCs w:val="22"/>
        </w:rPr>
        <w:t xml:space="preserve"> su geçirgenliğinin minimuma indirilmesi, hijyen sağlanması gibi çok çeşitli nedenlerle ikinci pişirim olan sırlama işlemine geçilir. Bu aşamada da </w:t>
      </w:r>
      <w:proofErr w:type="spellStart"/>
      <w:r w:rsidR="00CB0FC8" w:rsidRPr="00EC3534">
        <w:rPr>
          <w:rFonts w:ascii="Calibri" w:hAnsi="Calibri" w:cs="Times New Roman"/>
          <w:sz w:val="22"/>
          <w:szCs w:val="22"/>
        </w:rPr>
        <w:t>pistole</w:t>
      </w:r>
      <w:proofErr w:type="spellEnd"/>
      <w:r w:rsidR="00CB0FC8" w:rsidRPr="00EC3534">
        <w:rPr>
          <w:rFonts w:ascii="Calibri" w:hAnsi="Calibri" w:cs="Times New Roman"/>
          <w:sz w:val="22"/>
          <w:szCs w:val="22"/>
        </w:rPr>
        <w:t xml:space="preserve">, daldırma, akıtma gibi yöntemlerle sırlanan ürün, yine sırın pişme derecesine uygun sıcaklıktaki fırınlarda pişirilip yavaş yavaş soğutularak elde edilir. Genel anlamıyla bir seramik obje bu şekilde meydana gelirken yaş çamur üzerine uygulanan, sır altı, sır içi ve sır üstü </w:t>
      </w:r>
      <w:r w:rsidR="00E56593" w:rsidRPr="00EC3534">
        <w:rPr>
          <w:rFonts w:ascii="Calibri" w:hAnsi="Calibri" w:cs="Times New Roman"/>
          <w:sz w:val="22"/>
          <w:szCs w:val="22"/>
        </w:rPr>
        <w:t>gibi dekor teknikleri ile de son söz söylenmiş olur. Belki de seramik sanatını  diğer sanat</w:t>
      </w:r>
      <w:r w:rsidR="008673CC" w:rsidRPr="00EC3534">
        <w:rPr>
          <w:rFonts w:ascii="Calibri" w:hAnsi="Calibri" w:cs="Times New Roman"/>
          <w:sz w:val="22"/>
          <w:szCs w:val="22"/>
        </w:rPr>
        <w:t xml:space="preserve"> dallarından ayıran en önemli öze</w:t>
      </w:r>
      <w:r w:rsidR="00E56593" w:rsidRPr="00EC3534">
        <w:rPr>
          <w:rFonts w:ascii="Calibri" w:hAnsi="Calibri" w:cs="Times New Roman"/>
          <w:sz w:val="22"/>
          <w:szCs w:val="22"/>
        </w:rPr>
        <w:t>lliği</w:t>
      </w:r>
      <w:r w:rsidR="008673CC" w:rsidRPr="00EC3534">
        <w:rPr>
          <w:rFonts w:ascii="Calibri" w:hAnsi="Calibri" w:cs="Times New Roman"/>
          <w:sz w:val="22"/>
          <w:szCs w:val="22"/>
        </w:rPr>
        <w:t xml:space="preserve"> çok aşamalı ve zahmetli bir sanat dalı olmasıdır.</w:t>
      </w:r>
      <w:r w:rsidR="00E56593" w:rsidRPr="00EC3534">
        <w:rPr>
          <w:rFonts w:ascii="Calibri" w:hAnsi="Calibri" w:cs="Times New Roman"/>
          <w:sz w:val="22"/>
          <w:szCs w:val="22"/>
        </w:rPr>
        <w:t xml:space="preserve"> </w:t>
      </w:r>
      <w:r w:rsidR="000D20A8" w:rsidRPr="00EC3534">
        <w:rPr>
          <w:rFonts w:ascii="Calibri" w:hAnsi="Calibri" w:cs="Times New Roman"/>
          <w:sz w:val="22"/>
          <w:szCs w:val="22"/>
        </w:rPr>
        <w:t>Seramik sanat objesini var eden aşamalardan herhangi birisinin gereklerinin yerine getirilmemesi, tıpkı olgunlaşmamış bir insanın varlık çabası gibi istenilen şekilde sonuçlanamamasına neden olur. Örneğin, içinde rutubet kalan bir seramik ürün pişirim esnasında çatlar. Aynı şekilde egolarından arınamayan bir insan erdemli kişi seviyesine ulaşamaz. Seramik bünyenin gerektiğinden fazla ısı verilmesi o işin deformasyonuna, fırına zarar vermesine neden olur. Gerekli olgunluğa erişmemiş bir insan da farklı ortamlar ve durumlar karşısınd</w:t>
      </w:r>
      <w:r w:rsidR="00CE426B" w:rsidRPr="00EC3534">
        <w:rPr>
          <w:rFonts w:ascii="Calibri" w:hAnsi="Calibri" w:cs="Times New Roman"/>
          <w:sz w:val="22"/>
          <w:szCs w:val="22"/>
        </w:rPr>
        <w:t>a hem kendisine hem insanlığa hem de doğaya ve evrene</w:t>
      </w:r>
      <w:r w:rsidR="000D20A8" w:rsidRPr="00EC3534">
        <w:rPr>
          <w:rFonts w:ascii="Calibri" w:hAnsi="Calibri" w:cs="Times New Roman"/>
          <w:sz w:val="22"/>
          <w:szCs w:val="22"/>
        </w:rPr>
        <w:t xml:space="preserve"> zarar verir. </w:t>
      </w:r>
      <w:r w:rsidR="00583ED4" w:rsidRPr="00EC3534">
        <w:rPr>
          <w:rFonts w:ascii="Calibri" w:hAnsi="Calibri" w:cs="Times New Roman"/>
          <w:sz w:val="22"/>
          <w:szCs w:val="22"/>
        </w:rPr>
        <w:t xml:space="preserve">Bu karşılaştırmalardan </w:t>
      </w:r>
      <w:r w:rsidR="001D61AB" w:rsidRPr="00EC3534">
        <w:rPr>
          <w:rFonts w:ascii="Calibri" w:hAnsi="Calibri" w:cs="Times New Roman"/>
          <w:sz w:val="22"/>
          <w:szCs w:val="22"/>
        </w:rPr>
        <w:t xml:space="preserve">da </w:t>
      </w:r>
      <w:r w:rsidR="00583ED4" w:rsidRPr="00EC3534">
        <w:rPr>
          <w:rFonts w:ascii="Calibri" w:hAnsi="Calibri" w:cs="Times New Roman"/>
          <w:sz w:val="22"/>
          <w:szCs w:val="22"/>
        </w:rPr>
        <w:t xml:space="preserve">anlaşılacağı üzere </w:t>
      </w:r>
      <w:r w:rsidR="00583ED4" w:rsidRPr="00EC3534">
        <w:rPr>
          <w:rFonts w:ascii="Calibri" w:hAnsi="Calibri" w:cs="Times New Roman"/>
          <w:sz w:val="22"/>
          <w:szCs w:val="22"/>
        </w:rPr>
        <w:lastRenderedPageBreak/>
        <w:t xml:space="preserve">Yunus Emre ve onun gibi filozofların </w:t>
      </w:r>
      <w:r w:rsidR="001D61AB" w:rsidRPr="00EC3534">
        <w:rPr>
          <w:rFonts w:ascii="Calibri" w:hAnsi="Calibri" w:cs="Times New Roman"/>
          <w:sz w:val="22"/>
          <w:szCs w:val="22"/>
        </w:rPr>
        <w:t>felsefesiyle</w:t>
      </w:r>
      <w:r w:rsidR="00583ED4" w:rsidRPr="00EC3534">
        <w:rPr>
          <w:rFonts w:ascii="Calibri" w:hAnsi="Calibri" w:cs="Times New Roman"/>
          <w:sz w:val="22"/>
          <w:szCs w:val="22"/>
        </w:rPr>
        <w:t xml:space="preserve"> seramiğin oluşum aşamalarının </w:t>
      </w:r>
      <w:r w:rsidR="001D61AB" w:rsidRPr="00EC3534">
        <w:rPr>
          <w:rFonts w:ascii="Calibri" w:hAnsi="Calibri" w:cs="Times New Roman"/>
          <w:sz w:val="22"/>
          <w:szCs w:val="22"/>
        </w:rPr>
        <w:t xml:space="preserve">ne kadar </w:t>
      </w:r>
      <w:r w:rsidR="00583ED4" w:rsidRPr="00EC3534">
        <w:rPr>
          <w:rFonts w:ascii="Calibri" w:hAnsi="Calibri" w:cs="Times New Roman"/>
          <w:sz w:val="22"/>
          <w:szCs w:val="22"/>
        </w:rPr>
        <w:t xml:space="preserve">örtüştüğü </w:t>
      </w:r>
      <w:r w:rsidR="001D61AB" w:rsidRPr="00EC3534">
        <w:rPr>
          <w:rFonts w:ascii="Calibri" w:hAnsi="Calibri" w:cs="Times New Roman"/>
          <w:sz w:val="22"/>
          <w:szCs w:val="22"/>
        </w:rPr>
        <w:t>anlaşılmaktadır</w:t>
      </w:r>
      <w:r w:rsidR="00583ED4" w:rsidRPr="00EC3534">
        <w:rPr>
          <w:rFonts w:ascii="Calibri" w:hAnsi="Calibri" w:cs="Times New Roman"/>
          <w:sz w:val="22"/>
          <w:szCs w:val="22"/>
        </w:rPr>
        <w:t>.</w:t>
      </w:r>
    </w:p>
    <w:p w14:paraId="1F9418E3" w14:textId="77777777" w:rsidR="000316C5" w:rsidRPr="00EC3534" w:rsidRDefault="000316C5" w:rsidP="00EC3534">
      <w:pPr>
        <w:pStyle w:val="SonnotMetni"/>
        <w:spacing w:line="360" w:lineRule="auto"/>
        <w:jc w:val="both"/>
        <w:rPr>
          <w:rFonts w:ascii="Calibri" w:hAnsi="Calibri" w:cs="Times New Roman"/>
          <w:sz w:val="22"/>
          <w:szCs w:val="22"/>
        </w:rPr>
      </w:pPr>
    </w:p>
    <w:p w14:paraId="43B821AE" w14:textId="2F1729C0" w:rsidR="00060EE6" w:rsidRPr="00EC3534" w:rsidRDefault="006D033C" w:rsidP="00EC3534">
      <w:pPr>
        <w:pStyle w:val="SonnotMetni"/>
        <w:spacing w:line="360" w:lineRule="auto"/>
        <w:jc w:val="both"/>
        <w:rPr>
          <w:rFonts w:ascii="Calibri" w:hAnsi="Calibri" w:cs="Times New Roman"/>
          <w:sz w:val="22"/>
          <w:szCs w:val="22"/>
        </w:rPr>
      </w:pPr>
      <w:r w:rsidRPr="00EC3534">
        <w:rPr>
          <w:rFonts w:ascii="Calibri" w:hAnsi="Calibri" w:cs="Times New Roman"/>
          <w:sz w:val="22"/>
          <w:szCs w:val="22"/>
        </w:rPr>
        <w:t>Türkiye’nin kültür ve sanatının tanıtılması, savaşların ve terörün yıkıcılığını</w:t>
      </w:r>
      <w:r w:rsidR="007D102D" w:rsidRPr="00EC3534">
        <w:rPr>
          <w:rFonts w:ascii="Calibri" w:hAnsi="Calibri" w:cs="Times New Roman"/>
          <w:sz w:val="22"/>
          <w:szCs w:val="22"/>
        </w:rPr>
        <w:t>n</w:t>
      </w:r>
      <w:r w:rsidRPr="00EC3534">
        <w:rPr>
          <w:rFonts w:ascii="Calibri" w:hAnsi="Calibri" w:cs="Times New Roman"/>
          <w:sz w:val="22"/>
          <w:szCs w:val="22"/>
        </w:rPr>
        <w:t xml:space="preserve"> sevgi ve barış dilini</w:t>
      </w:r>
      <w:r w:rsidR="007D102D" w:rsidRPr="00EC3534">
        <w:rPr>
          <w:rFonts w:ascii="Calibri" w:hAnsi="Calibri" w:cs="Times New Roman"/>
          <w:sz w:val="22"/>
          <w:szCs w:val="22"/>
        </w:rPr>
        <w:t>n</w:t>
      </w:r>
      <w:r w:rsidR="007D2B9A">
        <w:rPr>
          <w:rFonts w:ascii="Calibri" w:hAnsi="Calibri" w:cs="Times New Roman"/>
          <w:sz w:val="22"/>
          <w:szCs w:val="22"/>
        </w:rPr>
        <w:t xml:space="preserve"> kullanılarak</w:t>
      </w:r>
      <w:r w:rsidRPr="00EC3534">
        <w:rPr>
          <w:rFonts w:ascii="Calibri" w:hAnsi="Calibri" w:cs="Times New Roman"/>
          <w:sz w:val="22"/>
          <w:szCs w:val="22"/>
        </w:rPr>
        <w:t xml:space="preserve"> aşılması</w:t>
      </w:r>
      <w:r w:rsidR="007D2B9A">
        <w:rPr>
          <w:rFonts w:ascii="Calibri" w:hAnsi="Calibri" w:cs="Times New Roman"/>
          <w:sz w:val="22"/>
          <w:szCs w:val="22"/>
        </w:rPr>
        <w:t xml:space="preserve"> için</w:t>
      </w:r>
      <w:r w:rsidRPr="00EC3534">
        <w:rPr>
          <w:rFonts w:ascii="Calibri" w:hAnsi="Calibri" w:cs="Times New Roman"/>
          <w:sz w:val="22"/>
          <w:szCs w:val="22"/>
        </w:rPr>
        <w:t>, birbirini daha iyi anlayan</w:t>
      </w:r>
      <w:r w:rsidR="007D2B9A">
        <w:rPr>
          <w:rFonts w:ascii="Calibri" w:hAnsi="Calibri" w:cs="Times New Roman"/>
          <w:sz w:val="22"/>
          <w:szCs w:val="22"/>
        </w:rPr>
        <w:t xml:space="preserve"> insanların yaşadığı</w:t>
      </w:r>
      <w:r w:rsidRPr="00EC3534">
        <w:rPr>
          <w:rFonts w:ascii="Calibri" w:hAnsi="Calibri" w:cs="Times New Roman"/>
          <w:sz w:val="22"/>
          <w:szCs w:val="22"/>
        </w:rPr>
        <w:t xml:space="preserve"> daha barışçıl bir dünya adına Yunus Emre ve onun gibi sevgi ve barış perspektifi dışına çıkmayan Anadolu filozoflarını yaşatmak gerekmektedir. Bu açıdan sanatçılara oldukça büyük bir sorumluluk yüklenmektedir. </w:t>
      </w:r>
      <w:r w:rsidR="00060EE6" w:rsidRPr="00EC3534">
        <w:rPr>
          <w:rFonts w:ascii="Calibri" w:hAnsi="Calibri" w:cs="Times New Roman"/>
          <w:sz w:val="22"/>
          <w:szCs w:val="22"/>
        </w:rPr>
        <w:t>Bütün toplumları kapsayan san</w:t>
      </w:r>
      <w:r w:rsidRPr="00EC3534">
        <w:rPr>
          <w:rFonts w:ascii="Calibri" w:hAnsi="Calibri" w:cs="Times New Roman"/>
          <w:sz w:val="22"/>
          <w:szCs w:val="22"/>
        </w:rPr>
        <w:t>at paylaştıkça çoğalacaktır</w:t>
      </w:r>
      <w:r w:rsidR="00060EE6" w:rsidRPr="00EC3534">
        <w:rPr>
          <w:rFonts w:ascii="Calibri" w:hAnsi="Calibri" w:cs="Times New Roman"/>
          <w:sz w:val="22"/>
          <w:szCs w:val="22"/>
        </w:rPr>
        <w:t xml:space="preserve">. Ülkemizde yeterli ilgiyi göremeyen ve belirli bir zümreye hitap edebilen seramik sanatının tanıtımı ve halkla buluşması adına da </w:t>
      </w:r>
      <w:r w:rsidR="00503ECA" w:rsidRPr="00EC3534">
        <w:rPr>
          <w:rFonts w:ascii="Calibri" w:hAnsi="Calibri" w:cs="Times New Roman"/>
          <w:sz w:val="22"/>
          <w:szCs w:val="22"/>
        </w:rPr>
        <w:t>topluma mal olmuş isimleri</w:t>
      </w:r>
      <w:r w:rsidR="00B9296F" w:rsidRPr="00EC3534">
        <w:rPr>
          <w:rFonts w:ascii="Calibri" w:hAnsi="Calibri" w:cs="Times New Roman"/>
          <w:sz w:val="22"/>
          <w:szCs w:val="22"/>
        </w:rPr>
        <w:t xml:space="preserve"> bir çatıda buluşturmak oldukça önemlidir. </w:t>
      </w:r>
      <w:r w:rsidR="00EB5F33" w:rsidRPr="00EC3534">
        <w:rPr>
          <w:rFonts w:ascii="Calibri" w:hAnsi="Calibri" w:cs="Times New Roman"/>
          <w:sz w:val="22"/>
          <w:szCs w:val="22"/>
        </w:rPr>
        <w:t xml:space="preserve">Tıpkı Ahmet Adnan </w:t>
      </w:r>
      <w:proofErr w:type="spellStart"/>
      <w:r w:rsidR="00EB5F33" w:rsidRPr="00EC3534">
        <w:rPr>
          <w:rFonts w:ascii="Calibri" w:hAnsi="Calibri" w:cs="Times New Roman"/>
          <w:sz w:val="22"/>
          <w:szCs w:val="22"/>
        </w:rPr>
        <w:t>Saygun’un</w:t>
      </w:r>
      <w:proofErr w:type="spellEnd"/>
      <w:r w:rsidR="00EB5F33" w:rsidRPr="00EC3534">
        <w:rPr>
          <w:rFonts w:ascii="Calibri" w:hAnsi="Calibri" w:cs="Times New Roman"/>
          <w:sz w:val="22"/>
          <w:szCs w:val="22"/>
        </w:rPr>
        <w:t xml:space="preserve"> yaptığı gibi Yunus Emre’nin sevgi ve barış dilini uluslararası düzeye taşımak sanatın her alanında gerçekleştirmek mümkündür. Savaşların yıkıcılığı Yunus Emre gibi yüce gönüllü filozofların aydınlattığı yolda ancak bireysel çabalarla sevgiyi, barışı, hoşgörüyü haykıra</w:t>
      </w:r>
      <w:r w:rsidR="000D5564" w:rsidRPr="00EC3534">
        <w:rPr>
          <w:rFonts w:ascii="Calibri" w:hAnsi="Calibri" w:cs="Times New Roman"/>
          <w:sz w:val="22"/>
          <w:szCs w:val="22"/>
        </w:rPr>
        <w:t>rak yok edilebilir. Bu haykırış sesle, yazıyla</w:t>
      </w:r>
      <w:r w:rsidR="007D2B9A">
        <w:rPr>
          <w:rFonts w:ascii="Calibri" w:hAnsi="Calibri" w:cs="Times New Roman"/>
          <w:sz w:val="22"/>
          <w:szCs w:val="22"/>
        </w:rPr>
        <w:t xml:space="preserve"> olabileceği gibi</w:t>
      </w:r>
      <w:r w:rsidR="000D5564" w:rsidRPr="00EC3534">
        <w:rPr>
          <w:rFonts w:ascii="Calibri" w:hAnsi="Calibri" w:cs="Times New Roman"/>
          <w:sz w:val="22"/>
          <w:szCs w:val="22"/>
        </w:rPr>
        <w:t xml:space="preserve"> </w:t>
      </w:r>
      <w:r w:rsidR="00583ED4" w:rsidRPr="00EC3534">
        <w:rPr>
          <w:rFonts w:ascii="Calibri" w:hAnsi="Calibri" w:cs="Times New Roman"/>
          <w:sz w:val="22"/>
          <w:szCs w:val="22"/>
        </w:rPr>
        <w:t>seramikle</w:t>
      </w:r>
      <w:r w:rsidR="007D2B9A">
        <w:rPr>
          <w:rFonts w:ascii="Calibri" w:hAnsi="Calibri" w:cs="Times New Roman"/>
          <w:sz w:val="22"/>
          <w:szCs w:val="22"/>
        </w:rPr>
        <w:t xml:space="preserve"> de</w:t>
      </w:r>
      <w:r w:rsidR="00583ED4" w:rsidRPr="00EC3534">
        <w:rPr>
          <w:rFonts w:ascii="Calibri" w:hAnsi="Calibri" w:cs="Times New Roman"/>
          <w:sz w:val="22"/>
          <w:szCs w:val="22"/>
        </w:rPr>
        <w:t xml:space="preserve"> </w:t>
      </w:r>
      <w:r w:rsidR="007D2B9A">
        <w:rPr>
          <w:rFonts w:ascii="Calibri" w:hAnsi="Calibri" w:cs="Times New Roman"/>
          <w:sz w:val="22"/>
          <w:szCs w:val="22"/>
        </w:rPr>
        <w:t>dile getirilebilir. E</w:t>
      </w:r>
      <w:r w:rsidR="00583ED4" w:rsidRPr="00EC3534">
        <w:rPr>
          <w:rFonts w:ascii="Calibri" w:hAnsi="Calibri" w:cs="Times New Roman"/>
          <w:sz w:val="22"/>
          <w:szCs w:val="22"/>
        </w:rPr>
        <w:t>sas olan bu insani değerleri yaşatma çabasıdır.</w:t>
      </w:r>
    </w:p>
    <w:p w14:paraId="09F0D61F" w14:textId="77777777" w:rsidR="00042D19" w:rsidRPr="00EC3534" w:rsidRDefault="00042D19" w:rsidP="00EC3534">
      <w:pPr>
        <w:pStyle w:val="SonnotMetni"/>
        <w:spacing w:line="360" w:lineRule="auto"/>
        <w:jc w:val="both"/>
        <w:rPr>
          <w:rFonts w:ascii="Calibri" w:hAnsi="Calibri" w:cs="Times New Roman"/>
          <w:sz w:val="22"/>
          <w:szCs w:val="22"/>
        </w:rPr>
      </w:pPr>
    </w:p>
    <w:p w14:paraId="775328CB" w14:textId="69AD1EA2" w:rsidR="00060EE6" w:rsidRPr="00EC3534" w:rsidRDefault="00060EE6" w:rsidP="00EC3534">
      <w:pPr>
        <w:widowControl w:val="0"/>
        <w:autoSpaceDE w:val="0"/>
        <w:autoSpaceDN w:val="0"/>
        <w:adjustRightInd w:val="0"/>
        <w:spacing w:after="0" w:line="360" w:lineRule="auto"/>
        <w:jc w:val="both"/>
        <w:rPr>
          <w:rFonts w:ascii="Calibri" w:hAnsi="Calibri" w:cs="Times New Roman"/>
        </w:rPr>
      </w:pPr>
      <w:r w:rsidRPr="00EC3534">
        <w:rPr>
          <w:rFonts w:ascii="Calibri" w:hAnsi="Calibri" w:cs="Times New Roman"/>
        </w:rPr>
        <w:t xml:space="preserve">Yunus Emre’nin felsefesinin </w:t>
      </w:r>
      <w:r w:rsidR="00CE426B" w:rsidRPr="00EC3534">
        <w:rPr>
          <w:rFonts w:ascii="Calibri" w:hAnsi="Calibri" w:cs="Times New Roman"/>
        </w:rPr>
        <w:t xml:space="preserve">yukarıda da bahsedildiği gibi </w:t>
      </w:r>
      <w:r w:rsidRPr="00EC3534">
        <w:rPr>
          <w:rFonts w:ascii="Calibri" w:hAnsi="Calibri" w:cs="Times New Roman"/>
        </w:rPr>
        <w:t>seramikle birebir örtüşmesi, toprak aşığı bir insanın yü</w:t>
      </w:r>
      <w:r w:rsidR="007D102D" w:rsidRPr="00EC3534">
        <w:rPr>
          <w:rFonts w:ascii="Calibri" w:hAnsi="Calibri" w:cs="Times New Roman"/>
        </w:rPr>
        <w:t xml:space="preserve">ce gönüllülüğü ve insan sevgisinin </w:t>
      </w:r>
      <w:r w:rsidRPr="00EC3534">
        <w:rPr>
          <w:rFonts w:ascii="Calibri" w:hAnsi="Calibri" w:cs="Times New Roman"/>
        </w:rPr>
        <w:t xml:space="preserve">yine toprak, su, hava, ateş ile birleşen seramikle buluşması oldukça önemlidir. Toplumlar kültürlerini oluşturan değer yargılarını </w:t>
      </w:r>
      <w:r w:rsidR="00CE426B" w:rsidRPr="00EC3534">
        <w:rPr>
          <w:rFonts w:ascii="Calibri" w:hAnsi="Calibri" w:cs="Times New Roman"/>
        </w:rPr>
        <w:t>sanatlarına taşıyıp</w:t>
      </w:r>
      <w:r w:rsidRPr="00EC3534">
        <w:rPr>
          <w:rFonts w:ascii="Calibri" w:hAnsi="Calibri" w:cs="Times New Roman"/>
        </w:rPr>
        <w:t xml:space="preserve"> bunu dünyaya ulaştırarak s</w:t>
      </w:r>
      <w:r w:rsidR="00503ECA" w:rsidRPr="00EC3534">
        <w:rPr>
          <w:rFonts w:ascii="Calibri" w:hAnsi="Calibri" w:cs="Times New Roman"/>
        </w:rPr>
        <w:t>anatın evrenselleşmesine katkı</w:t>
      </w:r>
      <w:r w:rsidRPr="00EC3534">
        <w:rPr>
          <w:rFonts w:ascii="Calibri" w:hAnsi="Calibri" w:cs="Times New Roman"/>
        </w:rPr>
        <w:t xml:space="preserve"> sağlarlar. Bu bağlamda kültürümüzün bir parçası olan Yunus Emre öğretileri ve felsefesi ile </w:t>
      </w:r>
      <w:r w:rsidR="00DD0A93" w:rsidRPr="00EC3534">
        <w:rPr>
          <w:rFonts w:ascii="Calibri" w:hAnsi="Calibri" w:cs="Times New Roman"/>
        </w:rPr>
        <w:t xml:space="preserve">birlikte </w:t>
      </w:r>
      <w:r w:rsidRPr="00EC3534">
        <w:rPr>
          <w:rFonts w:ascii="Calibri" w:hAnsi="Calibri" w:cs="Times New Roman"/>
        </w:rPr>
        <w:t>üretilecek olan eserler</w:t>
      </w:r>
      <w:r w:rsidR="00DD0A93" w:rsidRPr="00EC3534">
        <w:rPr>
          <w:rFonts w:ascii="Calibri" w:hAnsi="Calibri" w:cs="Times New Roman"/>
        </w:rPr>
        <w:t>,</w:t>
      </w:r>
      <w:r w:rsidRPr="00EC3534">
        <w:rPr>
          <w:rFonts w:ascii="Calibri" w:hAnsi="Calibri" w:cs="Times New Roman"/>
        </w:rPr>
        <w:t xml:space="preserve"> sadece Yunus Em</w:t>
      </w:r>
      <w:r w:rsidR="00042D19" w:rsidRPr="00EC3534">
        <w:rPr>
          <w:rFonts w:ascii="Calibri" w:hAnsi="Calibri" w:cs="Times New Roman"/>
        </w:rPr>
        <w:t xml:space="preserve">re </w:t>
      </w:r>
      <w:r w:rsidR="00503ECA" w:rsidRPr="00EC3534">
        <w:rPr>
          <w:rFonts w:ascii="Calibri" w:hAnsi="Calibri" w:cs="Times New Roman"/>
        </w:rPr>
        <w:t>değil ülkemizin de tanıtımına</w:t>
      </w:r>
      <w:r w:rsidR="00DD0A93" w:rsidRPr="00EC3534">
        <w:rPr>
          <w:rFonts w:ascii="Calibri" w:hAnsi="Calibri" w:cs="Times New Roman"/>
        </w:rPr>
        <w:t xml:space="preserve"> katkı sağla</w:t>
      </w:r>
      <w:r w:rsidR="00042D19" w:rsidRPr="00EC3534">
        <w:rPr>
          <w:rFonts w:ascii="Calibri" w:hAnsi="Calibri" w:cs="Times New Roman"/>
        </w:rPr>
        <w:t>mış olacaktır</w:t>
      </w:r>
      <w:r w:rsidRPr="00EC3534">
        <w:rPr>
          <w:rFonts w:ascii="Calibri" w:hAnsi="Calibri" w:cs="Times New Roman"/>
        </w:rPr>
        <w:t>.</w:t>
      </w:r>
    </w:p>
    <w:p w14:paraId="20B8FD55" w14:textId="62C5C50F" w:rsidR="00AA6E7E" w:rsidRPr="00EC3534" w:rsidRDefault="00EC40D6" w:rsidP="00EC3534">
      <w:pPr>
        <w:spacing w:after="0" w:line="360" w:lineRule="auto"/>
        <w:rPr>
          <w:rFonts w:ascii="Calibri" w:hAnsi="Calibri" w:cs="Times New Roman"/>
        </w:rPr>
      </w:pPr>
      <w:r w:rsidRPr="00EC3534">
        <w:rPr>
          <w:rFonts w:ascii="Calibri" w:hAnsi="Calibri" w:cs="Times New Roman"/>
        </w:rPr>
        <w:br w:type="page"/>
      </w:r>
    </w:p>
    <w:p w14:paraId="219FFE44" w14:textId="63E1A485" w:rsidR="004561A2" w:rsidRPr="00A94FF9" w:rsidRDefault="004561A2" w:rsidP="00EC3534">
      <w:pPr>
        <w:widowControl w:val="0"/>
        <w:autoSpaceDE w:val="0"/>
        <w:autoSpaceDN w:val="0"/>
        <w:adjustRightInd w:val="0"/>
        <w:spacing w:after="0" w:line="360" w:lineRule="auto"/>
        <w:jc w:val="both"/>
        <w:rPr>
          <w:rFonts w:ascii="Calibri" w:hAnsi="Calibri" w:cs="Times New Roman"/>
        </w:rPr>
      </w:pPr>
      <w:r w:rsidRPr="00EC3534">
        <w:rPr>
          <w:rFonts w:ascii="Calibri" w:hAnsi="Calibri" w:cs="Times New Roman"/>
          <w:b/>
        </w:rPr>
        <w:lastRenderedPageBreak/>
        <w:t>KAYNAKÇA</w:t>
      </w:r>
    </w:p>
    <w:p w14:paraId="7B935D62" w14:textId="06259F40" w:rsidR="00762C69" w:rsidRPr="00A94FF9" w:rsidRDefault="00A94FF9" w:rsidP="00EC3534">
      <w:pPr>
        <w:widowControl w:val="0"/>
        <w:autoSpaceDE w:val="0"/>
        <w:autoSpaceDN w:val="0"/>
        <w:adjustRightInd w:val="0"/>
        <w:spacing w:after="0" w:line="360" w:lineRule="auto"/>
        <w:jc w:val="both"/>
        <w:rPr>
          <w:rFonts w:ascii="Calibri" w:hAnsi="Calibri" w:cs="Times New Roman"/>
        </w:rPr>
      </w:pPr>
      <w:proofErr w:type="spellStart"/>
      <w:r w:rsidRPr="00A94FF9">
        <w:rPr>
          <w:rFonts w:ascii="Calibri" w:hAnsi="Calibri" w:cs="Times New Roman"/>
        </w:rPr>
        <w:t>Ağatekin</w:t>
      </w:r>
      <w:proofErr w:type="spellEnd"/>
      <w:r w:rsidRPr="00A94FF9">
        <w:rPr>
          <w:rFonts w:ascii="Calibri" w:hAnsi="Calibri" w:cs="Times New Roman"/>
        </w:rPr>
        <w:t xml:space="preserve">, M. (1990).    </w:t>
      </w:r>
      <w:r w:rsidR="00762C69" w:rsidRPr="00A94FF9">
        <w:rPr>
          <w:rFonts w:ascii="Calibri" w:hAnsi="Calibri" w:cs="Times New Roman"/>
        </w:rPr>
        <w:t>Cumhuriyet Sonrası Çağdaş Türk Seramik Sanatının Geliş</w:t>
      </w:r>
      <w:r w:rsidRPr="00A94FF9">
        <w:rPr>
          <w:rFonts w:ascii="Calibri" w:hAnsi="Calibri" w:cs="Times New Roman"/>
        </w:rPr>
        <w:t>imi ve Anlatım Dili</w:t>
      </w:r>
      <w:r w:rsidR="00762C69" w:rsidRPr="00A94FF9">
        <w:rPr>
          <w:rFonts w:ascii="Calibri" w:hAnsi="Calibri" w:cs="Times New Roman"/>
        </w:rPr>
        <w:t xml:space="preserve"> Yüksek Lisans Tezi. Eskişehir: Anadolu Üniversitesi Güzel Sanatlar  Enstitüsü Seramik </w:t>
      </w:r>
      <w:proofErr w:type="spellStart"/>
      <w:r w:rsidR="00762C69" w:rsidRPr="00A94FF9">
        <w:rPr>
          <w:rFonts w:ascii="Calibri" w:hAnsi="Calibri" w:cs="Times New Roman"/>
        </w:rPr>
        <w:t>Anasanat</w:t>
      </w:r>
      <w:proofErr w:type="spellEnd"/>
      <w:r w:rsidR="00762C69" w:rsidRPr="00A94FF9">
        <w:rPr>
          <w:rFonts w:ascii="Calibri" w:hAnsi="Calibri" w:cs="Times New Roman"/>
        </w:rPr>
        <w:t xml:space="preserve"> Dalı.</w:t>
      </w:r>
    </w:p>
    <w:p w14:paraId="5F727B33" w14:textId="7EDC4B33" w:rsidR="00762C69" w:rsidRPr="00A94FF9" w:rsidRDefault="00A94FF9" w:rsidP="00EC3534">
      <w:pPr>
        <w:widowControl w:val="0"/>
        <w:autoSpaceDE w:val="0"/>
        <w:autoSpaceDN w:val="0"/>
        <w:adjustRightInd w:val="0"/>
        <w:spacing w:after="0" w:line="360" w:lineRule="auto"/>
        <w:jc w:val="both"/>
        <w:rPr>
          <w:rFonts w:ascii="Calibri" w:hAnsi="Calibri" w:cs="Times New Roman"/>
        </w:rPr>
      </w:pPr>
      <w:r w:rsidRPr="00A94FF9">
        <w:rPr>
          <w:rFonts w:ascii="Calibri" w:hAnsi="Calibri" w:cs="Times New Roman"/>
        </w:rPr>
        <w:t>Atakan, N</w:t>
      </w:r>
      <w:r w:rsidR="00762C69" w:rsidRPr="00A94FF9">
        <w:rPr>
          <w:rFonts w:ascii="Calibri" w:hAnsi="Calibri" w:cs="Times New Roman"/>
        </w:rPr>
        <w:t>. (2008). Sanatta Alternatif Arayışlar. (1. Baskı). İzmir: Karakalem Kitabevi.</w:t>
      </w:r>
    </w:p>
    <w:p w14:paraId="45ED4472" w14:textId="368CC0B7" w:rsidR="00762C69" w:rsidRPr="00A94FF9" w:rsidRDefault="00A94FF9" w:rsidP="00EC3534">
      <w:pPr>
        <w:widowControl w:val="0"/>
        <w:autoSpaceDE w:val="0"/>
        <w:autoSpaceDN w:val="0"/>
        <w:adjustRightInd w:val="0"/>
        <w:spacing w:after="0" w:line="360" w:lineRule="auto"/>
        <w:jc w:val="both"/>
        <w:rPr>
          <w:rFonts w:ascii="Calibri" w:hAnsi="Calibri" w:cs="Times New Roman"/>
        </w:rPr>
      </w:pPr>
      <w:r w:rsidRPr="00A94FF9">
        <w:rPr>
          <w:rFonts w:ascii="Calibri" w:hAnsi="Calibri" w:cs="Times New Roman"/>
        </w:rPr>
        <w:t>Bekçi, E</w:t>
      </w:r>
      <w:r w:rsidR="00762C69" w:rsidRPr="00A94FF9">
        <w:rPr>
          <w:rFonts w:ascii="Calibri" w:hAnsi="Calibri" w:cs="Times New Roman"/>
        </w:rPr>
        <w:t>. (2014). Sevelim Sevilelim. İstanbul : IQ Kültür Sanat Yayıncılık</w:t>
      </w:r>
    </w:p>
    <w:p w14:paraId="3A6798FD" w14:textId="6EE6060A" w:rsidR="00762C69" w:rsidRPr="00A94FF9" w:rsidRDefault="00A94FF9" w:rsidP="00EC3534">
      <w:pPr>
        <w:widowControl w:val="0"/>
        <w:autoSpaceDE w:val="0"/>
        <w:autoSpaceDN w:val="0"/>
        <w:adjustRightInd w:val="0"/>
        <w:spacing w:after="0" w:line="360" w:lineRule="auto"/>
        <w:jc w:val="both"/>
        <w:rPr>
          <w:rFonts w:ascii="Calibri" w:hAnsi="Calibri" w:cs="Times New Roman"/>
        </w:rPr>
      </w:pPr>
      <w:r w:rsidRPr="00A94FF9">
        <w:rPr>
          <w:rFonts w:ascii="Calibri" w:hAnsi="Calibri" w:cs="Times New Roman"/>
        </w:rPr>
        <w:t xml:space="preserve">De </w:t>
      </w:r>
      <w:proofErr w:type="spellStart"/>
      <w:r w:rsidRPr="00A94FF9">
        <w:rPr>
          <w:rFonts w:ascii="Calibri" w:hAnsi="Calibri" w:cs="Times New Roman"/>
        </w:rPr>
        <w:t>Waal</w:t>
      </w:r>
      <w:proofErr w:type="spellEnd"/>
      <w:r w:rsidRPr="00A94FF9">
        <w:rPr>
          <w:rFonts w:ascii="Calibri" w:hAnsi="Calibri" w:cs="Times New Roman"/>
        </w:rPr>
        <w:t>, E</w:t>
      </w:r>
      <w:r w:rsidR="00762C69" w:rsidRPr="00A94FF9">
        <w:rPr>
          <w:rFonts w:ascii="Calibri" w:hAnsi="Calibri" w:cs="Times New Roman"/>
        </w:rPr>
        <w:t xml:space="preserve">. (2003). 20th Century </w:t>
      </w:r>
      <w:proofErr w:type="spellStart"/>
      <w:r w:rsidR="00762C69" w:rsidRPr="00A94FF9">
        <w:rPr>
          <w:rFonts w:ascii="Calibri" w:hAnsi="Calibri" w:cs="Times New Roman"/>
        </w:rPr>
        <w:t>Ceramics</w:t>
      </w:r>
      <w:proofErr w:type="spellEnd"/>
      <w:r w:rsidR="00762C69" w:rsidRPr="00A94FF9">
        <w:rPr>
          <w:rFonts w:ascii="Calibri" w:hAnsi="Calibri" w:cs="Times New Roman"/>
        </w:rPr>
        <w:t xml:space="preserve">. New York: </w:t>
      </w:r>
      <w:proofErr w:type="spellStart"/>
      <w:r w:rsidR="00762C69" w:rsidRPr="00A94FF9">
        <w:rPr>
          <w:rFonts w:ascii="Calibri" w:hAnsi="Calibri" w:cs="Times New Roman"/>
        </w:rPr>
        <w:t>Thames</w:t>
      </w:r>
      <w:proofErr w:type="spellEnd"/>
      <w:r w:rsidR="00762C69" w:rsidRPr="00A94FF9">
        <w:rPr>
          <w:rFonts w:ascii="Calibri" w:hAnsi="Calibri" w:cs="Times New Roman"/>
        </w:rPr>
        <w:t xml:space="preserve">  &amp; Hudson Publishing.</w:t>
      </w:r>
    </w:p>
    <w:p w14:paraId="3364F801" w14:textId="2D7A8BE9" w:rsidR="00762C69" w:rsidRPr="00A94FF9" w:rsidRDefault="00A94FF9" w:rsidP="00EC3534">
      <w:pPr>
        <w:widowControl w:val="0"/>
        <w:autoSpaceDE w:val="0"/>
        <w:autoSpaceDN w:val="0"/>
        <w:adjustRightInd w:val="0"/>
        <w:spacing w:after="0" w:line="360" w:lineRule="auto"/>
        <w:jc w:val="both"/>
        <w:rPr>
          <w:rFonts w:ascii="Calibri" w:hAnsi="Calibri" w:cs="Times New Roman"/>
        </w:rPr>
      </w:pPr>
      <w:r w:rsidRPr="00A94FF9">
        <w:rPr>
          <w:rFonts w:ascii="Calibri" w:hAnsi="Calibri" w:cs="Times New Roman"/>
        </w:rPr>
        <w:t>Erdem, M</w:t>
      </w:r>
      <w:r w:rsidR="00762C69" w:rsidRPr="00A94FF9">
        <w:rPr>
          <w:rFonts w:ascii="Calibri" w:hAnsi="Calibri" w:cs="Times New Roman"/>
        </w:rPr>
        <w:t xml:space="preserve">. (2011). </w:t>
      </w:r>
      <w:proofErr w:type="spellStart"/>
      <w:r w:rsidR="00762C69" w:rsidRPr="00A94FF9">
        <w:rPr>
          <w:rFonts w:ascii="Calibri" w:hAnsi="Calibri" w:cs="Times New Roman"/>
        </w:rPr>
        <w:t>Kubad-Abad</w:t>
      </w:r>
      <w:proofErr w:type="spellEnd"/>
      <w:r w:rsidR="00762C69" w:rsidRPr="00A94FF9">
        <w:rPr>
          <w:rFonts w:ascii="Calibri" w:hAnsi="Calibri" w:cs="Times New Roman"/>
        </w:rPr>
        <w:t xml:space="preserve"> Saray Çinilerindeki Hayvan Motiflerinin İkonografisi, Simgesel Anlamı ve Günümüz Seramiğinde Yorumları. Yüksek Lisans Tezi. Konya: Selçuk Üniversitesi Sosyal Bilimler Enstitüsü.</w:t>
      </w:r>
    </w:p>
    <w:p w14:paraId="438B0CE3" w14:textId="720C4462" w:rsidR="00762C69" w:rsidRPr="00A94FF9" w:rsidRDefault="00A94FF9" w:rsidP="00EC3534">
      <w:pPr>
        <w:widowControl w:val="0"/>
        <w:autoSpaceDE w:val="0"/>
        <w:autoSpaceDN w:val="0"/>
        <w:adjustRightInd w:val="0"/>
        <w:spacing w:after="0" w:line="360" w:lineRule="auto"/>
        <w:jc w:val="both"/>
        <w:rPr>
          <w:rFonts w:ascii="Calibri" w:hAnsi="Calibri" w:cs="Times New Roman"/>
        </w:rPr>
      </w:pPr>
      <w:r w:rsidRPr="00A94FF9">
        <w:rPr>
          <w:rFonts w:ascii="Calibri" w:hAnsi="Calibri" w:cs="Times New Roman"/>
        </w:rPr>
        <w:t>Fuat, M</w:t>
      </w:r>
      <w:r w:rsidR="00762C69" w:rsidRPr="00A94FF9">
        <w:rPr>
          <w:rFonts w:ascii="Calibri" w:hAnsi="Calibri" w:cs="Times New Roman"/>
        </w:rPr>
        <w:t>. (1991). Yunus Emre Yaşamı, Düşünce Dünyası, Sanatçı Kişiliği ve Seçme Şiirleri. Ankara.</w:t>
      </w:r>
    </w:p>
    <w:p w14:paraId="487A4817" w14:textId="2B2C2D8F" w:rsidR="00762C69" w:rsidRPr="00A94FF9" w:rsidRDefault="00A94FF9" w:rsidP="00EC3534">
      <w:pPr>
        <w:widowControl w:val="0"/>
        <w:autoSpaceDE w:val="0"/>
        <w:autoSpaceDN w:val="0"/>
        <w:adjustRightInd w:val="0"/>
        <w:spacing w:after="0" w:line="360" w:lineRule="auto"/>
        <w:jc w:val="both"/>
        <w:rPr>
          <w:rFonts w:ascii="Calibri" w:hAnsi="Calibri" w:cs="Times New Roman"/>
        </w:rPr>
      </w:pPr>
      <w:proofErr w:type="spellStart"/>
      <w:r w:rsidRPr="00A94FF9">
        <w:rPr>
          <w:rFonts w:ascii="Calibri" w:hAnsi="Calibri" w:cs="Times New Roman"/>
        </w:rPr>
        <w:t>Gombrich</w:t>
      </w:r>
      <w:proofErr w:type="spellEnd"/>
      <w:r w:rsidRPr="00A94FF9">
        <w:rPr>
          <w:rFonts w:ascii="Calibri" w:hAnsi="Calibri" w:cs="Times New Roman"/>
        </w:rPr>
        <w:t>, E. H</w:t>
      </w:r>
      <w:r w:rsidR="00762C69" w:rsidRPr="00A94FF9">
        <w:rPr>
          <w:rFonts w:ascii="Calibri" w:hAnsi="Calibri" w:cs="Times New Roman"/>
        </w:rPr>
        <w:t xml:space="preserve">. (2007). Sanatın Öyküsü. (16. Baskı). (çev. E. Erduran, Ö. Erduran) İstanbul: Remzi Kitabevi. </w:t>
      </w:r>
    </w:p>
    <w:p w14:paraId="43A60600" w14:textId="649FA585" w:rsidR="00762C69" w:rsidRPr="00EC3534" w:rsidRDefault="00A94FF9" w:rsidP="00EC3534">
      <w:pPr>
        <w:widowControl w:val="0"/>
        <w:autoSpaceDE w:val="0"/>
        <w:autoSpaceDN w:val="0"/>
        <w:adjustRightInd w:val="0"/>
        <w:spacing w:after="0" w:line="360" w:lineRule="auto"/>
        <w:jc w:val="both"/>
        <w:rPr>
          <w:rFonts w:ascii="Calibri" w:hAnsi="Calibri" w:cs="Times New Roman"/>
        </w:rPr>
      </w:pPr>
      <w:r>
        <w:rPr>
          <w:rFonts w:ascii="Calibri" w:hAnsi="Calibri" w:cs="Times New Roman"/>
        </w:rPr>
        <w:t>İmren, A</w:t>
      </w:r>
      <w:r w:rsidR="00762C69" w:rsidRPr="00EC3534">
        <w:rPr>
          <w:rFonts w:ascii="Calibri" w:hAnsi="Calibri" w:cs="Times New Roman"/>
        </w:rPr>
        <w:t>. (2002). Yunus Emre Hayatı ve Eserleri. Ankara.</w:t>
      </w:r>
    </w:p>
    <w:p w14:paraId="5340F46F" w14:textId="0345AFB8" w:rsidR="00762C69" w:rsidRPr="00EC3534" w:rsidRDefault="003142FD" w:rsidP="00EC3534">
      <w:pPr>
        <w:widowControl w:val="0"/>
        <w:autoSpaceDE w:val="0"/>
        <w:autoSpaceDN w:val="0"/>
        <w:adjustRightInd w:val="0"/>
        <w:spacing w:after="0" w:line="360" w:lineRule="auto"/>
        <w:jc w:val="both"/>
        <w:rPr>
          <w:rFonts w:ascii="Calibri" w:hAnsi="Calibri" w:cs="Times New Roman"/>
        </w:rPr>
      </w:pPr>
      <w:r>
        <w:rPr>
          <w:rFonts w:ascii="Calibri" w:hAnsi="Calibri" w:cs="Times New Roman"/>
        </w:rPr>
        <w:t>Kanar, Y</w:t>
      </w:r>
      <w:r w:rsidR="00762C69" w:rsidRPr="00EC3534">
        <w:rPr>
          <w:rFonts w:ascii="Calibri" w:hAnsi="Calibri" w:cs="Times New Roman"/>
        </w:rPr>
        <w:t>. (1992). Yunus Emre Şiirlerinden Seçmeler. İstanbul.</w:t>
      </w:r>
    </w:p>
    <w:p w14:paraId="7DEE1645" w14:textId="30D69784" w:rsidR="00762C69" w:rsidRPr="00EC3534" w:rsidRDefault="003142FD" w:rsidP="00EC3534">
      <w:pPr>
        <w:widowControl w:val="0"/>
        <w:autoSpaceDE w:val="0"/>
        <w:autoSpaceDN w:val="0"/>
        <w:adjustRightInd w:val="0"/>
        <w:spacing w:after="0" w:line="360" w:lineRule="auto"/>
        <w:jc w:val="both"/>
        <w:rPr>
          <w:rFonts w:ascii="Calibri" w:hAnsi="Calibri" w:cs="Times New Roman"/>
        </w:rPr>
      </w:pPr>
      <w:r>
        <w:rPr>
          <w:rFonts w:ascii="Calibri" w:hAnsi="Calibri" w:cs="Times New Roman"/>
        </w:rPr>
        <w:t>Öney, G</w:t>
      </w:r>
      <w:r w:rsidR="00762C69" w:rsidRPr="00EC3534">
        <w:rPr>
          <w:rFonts w:ascii="Calibri" w:hAnsi="Calibri" w:cs="Times New Roman"/>
        </w:rPr>
        <w:t xml:space="preserve">. (1976). Türk Çini Sanatı. </w:t>
      </w:r>
      <w:proofErr w:type="spellStart"/>
      <w:r w:rsidR="00762C69" w:rsidRPr="00EC3534">
        <w:rPr>
          <w:rFonts w:ascii="Calibri" w:hAnsi="Calibri" w:cs="Times New Roman"/>
        </w:rPr>
        <w:t>İstanbul</w:t>
      </w:r>
      <w:proofErr w:type="spellEnd"/>
      <w:r w:rsidR="00762C69" w:rsidRPr="00EC3534">
        <w:rPr>
          <w:rFonts w:ascii="Calibri" w:hAnsi="Calibri" w:cs="Times New Roman"/>
        </w:rPr>
        <w:t>.</w:t>
      </w:r>
    </w:p>
    <w:p w14:paraId="31D94E00" w14:textId="40A0C7AA" w:rsidR="00762C69" w:rsidRPr="00EC3534" w:rsidRDefault="003142FD" w:rsidP="00EC3534">
      <w:pPr>
        <w:widowControl w:val="0"/>
        <w:autoSpaceDE w:val="0"/>
        <w:autoSpaceDN w:val="0"/>
        <w:adjustRightInd w:val="0"/>
        <w:spacing w:after="0" w:line="360" w:lineRule="auto"/>
        <w:jc w:val="both"/>
        <w:rPr>
          <w:rFonts w:ascii="Calibri" w:hAnsi="Calibri" w:cs="Times New Roman"/>
        </w:rPr>
      </w:pPr>
      <w:proofErr w:type="spellStart"/>
      <w:r>
        <w:rPr>
          <w:rFonts w:ascii="Calibri" w:hAnsi="Calibri" w:cs="Times New Roman"/>
        </w:rPr>
        <w:t>Tansuğ</w:t>
      </w:r>
      <w:proofErr w:type="spellEnd"/>
      <w:r>
        <w:rPr>
          <w:rFonts w:ascii="Calibri" w:hAnsi="Calibri" w:cs="Times New Roman"/>
        </w:rPr>
        <w:t>, S</w:t>
      </w:r>
      <w:r w:rsidR="00762C69" w:rsidRPr="00EC3534">
        <w:rPr>
          <w:rFonts w:ascii="Calibri" w:hAnsi="Calibri" w:cs="Times New Roman"/>
        </w:rPr>
        <w:t>. (2008). Çağdaş Türk Sanatı. (8. Baskı). İstanbul: Remzi Kitabevi.</w:t>
      </w:r>
    </w:p>
    <w:p w14:paraId="7892366E" w14:textId="2492D369" w:rsidR="00762C69" w:rsidRPr="00EC3534" w:rsidRDefault="003142FD" w:rsidP="00EC3534">
      <w:pPr>
        <w:widowControl w:val="0"/>
        <w:autoSpaceDE w:val="0"/>
        <w:autoSpaceDN w:val="0"/>
        <w:adjustRightInd w:val="0"/>
        <w:spacing w:after="0" w:line="360" w:lineRule="auto"/>
        <w:jc w:val="both"/>
        <w:rPr>
          <w:rFonts w:ascii="Calibri" w:hAnsi="Calibri" w:cs="Times New Roman"/>
        </w:rPr>
      </w:pPr>
      <w:proofErr w:type="spellStart"/>
      <w:r>
        <w:rPr>
          <w:rFonts w:ascii="Calibri" w:hAnsi="Calibri" w:cs="Times New Roman"/>
        </w:rPr>
        <w:t>Tunçel</w:t>
      </w:r>
      <w:proofErr w:type="spellEnd"/>
      <w:r>
        <w:rPr>
          <w:rFonts w:ascii="Calibri" w:hAnsi="Calibri" w:cs="Times New Roman"/>
        </w:rPr>
        <w:t>, G</w:t>
      </w:r>
      <w:r w:rsidR="00762C69" w:rsidRPr="00EC3534">
        <w:rPr>
          <w:rFonts w:ascii="Calibri" w:hAnsi="Calibri" w:cs="Times New Roman"/>
        </w:rPr>
        <w:t xml:space="preserve">. (2011) “Türk Sanatında Kuş Gövdesi formunda Seramik Kaplar ve Fonksiyonları Üzerine”, </w:t>
      </w:r>
      <w:proofErr w:type="spellStart"/>
      <w:r w:rsidR="00762C69" w:rsidRPr="00EC3534">
        <w:rPr>
          <w:rFonts w:ascii="Calibri" w:hAnsi="Calibri" w:cs="Times New Roman"/>
        </w:rPr>
        <w:t>Ekev</w:t>
      </w:r>
      <w:proofErr w:type="spellEnd"/>
      <w:r w:rsidR="00762C69" w:rsidRPr="00EC3534">
        <w:rPr>
          <w:rFonts w:ascii="Calibri" w:hAnsi="Calibri" w:cs="Times New Roman"/>
        </w:rPr>
        <w:t xml:space="preserve"> </w:t>
      </w:r>
      <w:r w:rsidR="008A1C3F" w:rsidRPr="00EC3534">
        <w:rPr>
          <w:rFonts w:ascii="Calibri" w:hAnsi="Calibri" w:cs="Times New Roman"/>
        </w:rPr>
        <w:t>Akademik</w:t>
      </w:r>
      <w:r w:rsidR="00762C69" w:rsidRPr="00EC3534">
        <w:rPr>
          <w:rFonts w:ascii="Calibri" w:hAnsi="Calibri" w:cs="Times New Roman"/>
        </w:rPr>
        <w:t xml:space="preserve"> Dergisi,</w:t>
      </w:r>
      <w:r w:rsidR="008A1C3F" w:rsidRPr="00EC3534">
        <w:rPr>
          <w:rFonts w:ascii="Calibri" w:hAnsi="Calibri" w:cs="Times New Roman"/>
        </w:rPr>
        <w:t xml:space="preserve"> </w:t>
      </w:r>
      <w:r w:rsidR="00762C69" w:rsidRPr="00EC3534">
        <w:rPr>
          <w:rFonts w:ascii="Calibri" w:hAnsi="Calibri" w:cs="Times New Roman"/>
        </w:rPr>
        <w:t>Yıl: 20</w:t>
      </w:r>
      <w:r w:rsidR="008A1C3F" w:rsidRPr="00EC3534">
        <w:rPr>
          <w:rFonts w:ascii="Calibri" w:hAnsi="Calibri" w:cs="Times New Roman"/>
        </w:rPr>
        <w:t>0</w:t>
      </w:r>
      <w:r w:rsidR="00762C69" w:rsidRPr="00EC3534">
        <w:rPr>
          <w:rFonts w:ascii="Calibri" w:hAnsi="Calibri" w:cs="Times New Roman"/>
        </w:rPr>
        <w:t>1, Sayı:48, Sayfa:411-419</w:t>
      </w:r>
    </w:p>
    <w:p w14:paraId="1C3F1166" w14:textId="79EA2974" w:rsidR="00762C69" w:rsidRPr="00EC3534" w:rsidRDefault="003142FD" w:rsidP="00EC3534">
      <w:pPr>
        <w:widowControl w:val="0"/>
        <w:autoSpaceDE w:val="0"/>
        <w:autoSpaceDN w:val="0"/>
        <w:adjustRightInd w:val="0"/>
        <w:spacing w:after="0" w:line="360" w:lineRule="auto"/>
        <w:jc w:val="both"/>
        <w:rPr>
          <w:rFonts w:ascii="Calibri" w:hAnsi="Calibri" w:cs="Times New Roman"/>
        </w:rPr>
      </w:pPr>
      <w:r>
        <w:rPr>
          <w:rFonts w:ascii="Calibri" w:hAnsi="Calibri" w:cs="Times New Roman"/>
        </w:rPr>
        <w:t>Yağmur, S</w:t>
      </w:r>
      <w:r w:rsidR="00762C69" w:rsidRPr="00EC3534">
        <w:rPr>
          <w:rFonts w:ascii="Calibri" w:hAnsi="Calibri" w:cs="Times New Roman"/>
        </w:rPr>
        <w:t>. (2013) Yunus Emre Divanı. İstanbul : Dergah Yayınları</w:t>
      </w:r>
    </w:p>
    <w:p w14:paraId="3A8B3E36" w14:textId="65C2465C" w:rsidR="00762C69" w:rsidRPr="00EC3534" w:rsidRDefault="003142FD" w:rsidP="00EC3534">
      <w:pPr>
        <w:widowControl w:val="0"/>
        <w:autoSpaceDE w:val="0"/>
        <w:autoSpaceDN w:val="0"/>
        <w:adjustRightInd w:val="0"/>
        <w:spacing w:after="0" w:line="360" w:lineRule="auto"/>
        <w:jc w:val="both"/>
        <w:rPr>
          <w:rFonts w:ascii="Calibri" w:hAnsi="Calibri" w:cs="Times New Roman"/>
        </w:rPr>
      </w:pPr>
      <w:proofErr w:type="spellStart"/>
      <w:r>
        <w:rPr>
          <w:rFonts w:ascii="Calibri" w:hAnsi="Calibri" w:cs="Times New Roman"/>
        </w:rPr>
        <w:t>Zakin</w:t>
      </w:r>
      <w:proofErr w:type="spellEnd"/>
      <w:r>
        <w:rPr>
          <w:rFonts w:ascii="Calibri" w:hAnsi="Calibri" w:cs="Times New Roman"/>
        </w:rPr>
        <w:t>, R</w:t>
      </w:r>
      <w:r w:rsidR="00762C69" w:rsidRPr="00EC3534">
        <w:rPr>
          <w:rFonts w:ascii="Calibri" w:hAnsi="Calibri" w:cs="Times New Roman"/>
        </w:rPr>
        <w:t xml:space="preserve">. (1999). </w:t>
      </w:r>
      <w:proofErr w:type="spellStart"/>
      <w:r w:rsidR="00762C69" w:rsidRPr="00EC3534">
        <w:rPr>
          <w:rFonts w:ascii="Calibri" w:hAnsi="Calibri" w:cs="Times New Roman"/>
        </w:rPr>
        <w:t>Ceramics</w:t>
      </w:r>
      <w:proofErr w:type="spellEnd"/>
      <w:r w:rsidR="00762C69" w:rsidRPr="00EC3534">
        <w:rPr>
          <w:rFonts w:ascii="Calibri" w:hAnsi="Calibri" w:cs="Times New Roman"/>
        </w:rPr>
        <w:t xml:space="preserve">, </w:t>
      </w:r>
      <w:proofErr w:type="spellStart"/>
      <w:r w:rsidR="00762C69" w:rsidRPr="00EC3534">
        <w:rPr>
          <w:rFonts w:ascii="Calibri" w:hAnsi="Calibri" w:cs="Times New Roman"/>
        </w:rPr>
        <w:t>Ways</w:t>
      </w:r>
      <w:proofErr w:type="spellEnd"/>
      <w:r w:rsidR="00762C69" w:rsidRPr="00EC3534">
        <w:rPr>
          <w:rFonts w:ascii="Calibri" w:hAnsi="Calibri" w:cs="Times New Roman"/>
        </w:rPr>
        <w:t xml:space="preserve"> of </w:t>
      </w:r>
      <w:proofErr w:type="spellStart"/>
      <w:r w:rsidR="00762C69" w:rsidRPr="00EC3534">
        <w:rPr>
          <w:rFonts w:ascii="Calibri" w:hAnsi="Calibri" w:cs="Times New Roman"/>
        </w:rPr>
        <w:t>Creation</w:t>
      </w:r>
      <w:proofErr w:type="spellEnd"/>
      <w:r w:rsidR="00762C69" w:rsidRPr="00EC3534">
        <w:rPr>
          <w:rFonts w:ascii="Calibri" w:hAnsi="Calibri" w:cs="Times New Roman"/>
        </w:rPr>
        <w:t xml:space="preserve">. U.S.A.: </w:t>
      </w:r>
      <w:proofErr w:type="spellStart"/>
      <w:r w:rsidR="00762C69" w:rsidRPr="00EC3534">
        <w:rPr>
          <w:rFonts w:ascii="Calibri" w:hAnsi="Calibri" w:cs="Times New Roman"/>
        </w:rPr>
        <w:t>Krause</w:t>
      </w:r>
      <w:proofErr w:type="spellEnd"/>
      <w:r w:rsidR="00762C69" w:rsidRPr="00EC3534">
        <w:rPr>
          <w:rFonts w:ascii="Calibri" w:hAnsi="Calibri" w:cs="Times New Roman"/>
        </w:rPr>
        <w:t xml:space="preserve"> Publications.</w:t>
      </w:r>
    </w:p>
    <w:p w14:paraId="754037AB" w14:textId="77777777" w:rsidR="00762C69" w:rsidRPr="00EC3534" w:rsidRDefault="00762C69" w:rsidP="00EC3534">
      <w:pPr>
        <w:widowControl w:val="0"/>
        <w:autoSpaceDE w:val="0"/>
        <w:autoSpaceDN w:val="0"/>
        <w:adjustRightInd w:val="0"/>
        <w:spacing w:after="0" w:line="360" w:lineRule="auto"/>
        <w:jc w:val="both"/>
        <w:rPr>
          <w:rFonts w:ascii="Calibri" w:hAnsi="Calibri" w:cs="Times New Roman"/>
        </w:rPr>
      </w:pPr>
    </w:p>
    <w:p w14:paraId="4C50E32A" w14:textId="5B0BF844" w:rsidR="00031C58" w:rsidRPr="00EC3534" w:rsidRDefault="00AD4BD9" w:rsidP="00EC3534">
      <w:pPr>
        <w:widowControl w:val="0"/>
        <w:autoSpaceDE w:val="0"/>
        <w:autoSpaceDN w:val="0"/>
        <w:adjustRightInd w:val="0"/>
        <w:spacing w:after="0" w:line="360" w:lineRule="auto"/>
        <w:jc w:val="both"/>
        <w:rPr>
          <w:rFonts w:ascii="Calibri" w:hAnsi="Calibri" w:cs="Times New Roman"/>
          <w:b/>
        </w:rPr>
      </w:pPr>
      <w:r w:rsidRPr="00EC3534">
        <w:rPr>
          <w:rFonts w:ascii="Calibri" w:hAnsi="Calibri" w:cs="Times New Roman"/>
          <w:b/>
        </w:rPr>
        <w:t>Elektronik Kaynaklar</w:t>
      </w:r>
    </w:p>
    <w:p w14:paraId="2F6677A6" w14:textId="236CE8FE" w:rsidR="00AD4BD9" w:rsidRPr="00EC3534" w:rsidRDefault="00AD4BD9" w:rsidP="003142FD">
      <w:pPr>
        <w:widowControl w:val="0"/>
        <w:autoSpaceDE w:val="0"/>
        <w:autoSpaceDN w:val="0"/>
        <w:adjustRightInd w:val="0"/>
        <w:spacing w:after="0" w:line="360" w:lineRule="auto"/>
        <w:rPr>
          <w:rFonts w:ascii="Calibri" w:hAnsi="Calibri" w:cs="Times New Roman"/>
        </w:rPr>
      </w:pPr>
      <w:r w:rsidRPr="00EC3534">
        <w:rPr>
          <w:rFonts w:ascii="Calibri" w:hAnsi="Calibri" w:cs="Times New Roman"/>
        </w:rPr>
        <w:t>Yapar A. (2012)</w:t>
      </w:r>
      <w:r w:rsidR="00762C69" w:rsidRPr="00EC3534">
        <w:rPr>
          <w:rFonts w:ascii="Calibri" w:hAnsi="Calibri" w:cs="Times New Roman"/>
        </w:rPr>
        <w:t>. “Sanatın İşlevi ve Misyonu” 21/12/2012 http://arasta.tumblr.com/post/38460550403/sanat%C4%B1n-i%C5%9Flevi-ve-misyonu (Erişim Tarihi: 20.03.2016)</w:t>
      </w:r>
    </w:p>
    <w:p w14:paraId="3196A818" w14:textId="5CB69D5F" w:rsidR="0082501E" w:rsidRPr="00EC3534" w:rsidRDefault="0082501E" w:rsidP="003142FD">
      <w:pPr>
        <w:widowControl w:val="0"/>
        <w:autoSpaceDE w:val="0"/>
        <w:autoSpaceDN w:val="0"/>
        <w:adjustRightInd w:val="0"/>
        <w:spacing w:after="0" w:line="360" w:lineRule="auto"/>
        <w:rPr>
          <w:rFonts w:ascii="Calibri" w:hAnsi="Calibri" w:cs="Times New Roman"/>
        </w:rPr>
      </w:pPr>
      <w:proofErr w:type="spellStart"/>
      <w:r w:rsidRPr="00EC3534">
        <w:rPr>
          <w:rFonts w:ascii="Calibri" w:hAnsi="Calibri" w:cs="Times New Roman"/>
        </w:rPr>
        <w:t>Cemalcılar</w:t>
      </w:r>
      <w:proofErr w:type="spellEnd"/>
      <w:r w:rsidRPr="00EC3534">
        <w:rPr>
          <w:rFonts w:ascii="Calibri" w:hAnsi="Calibri" w:cs="Times New Roman"/>
        </w:rPr>
        <w:t xml:space="preserve"> A. (1992) “ Ahmet Adnan </w:t>
      </w:r>
      <w:proofErr w:type="spellStart"/>
      <w:r w:rsidRPr="00EC3534">
        <w:rPr>
          <w:rFonts w:ascii="Calibri" w:hAnsi="Calibri" w:cs="Times New Roman"/>
        </w:rPr>
        <w:t>Saygun</w:t>
      </w:r>
      <w:proofErr w:type="spellEnd"/>
      <w:r w:rsidRPr="00EC3534">
        <w:rPr>
          <w:rFonts w:ascii="Calibri" w:hAnsi="Calibri" w:cs="Times New Roman"/>
        </w:rPr>
        <w:t xml:space="preserve"> ve Yunus Emre Ora</w:t>
      </w:r>
      <w:r w:rsidR="003142FD">
        <w:rPr>
          <w:rFonts w:ascii="Calibri" w:hAnsi="Calibri" w:cs="Times New Roman"/>
        </w:rPr>
        <w:t xml:space="preserve">toryosu” Kurgu Dergisi, Sayı:11, </w:t>
      </w:r>
      <w:r w:rsidRPr="00EC3534">
        <w:rPr>
          <w:rFonts w:ascii="Calibri" w:hAnsi="Calibri" w:cs="Times New Roman"/>
        </w:rPr>
        <w:t>Sayfa:179-189 dergipark.ulakbim.gov.tr/kurgu/article/download/5000174835/5000157708 (Erişim Tarihi: 10.06.2016)</w:t>
      </w:r>
    </w:p>
    <w:sectPr w:rsidR="0082501E" w:rsidRPr="00EC3534" w:rsidSect="00EC3534">
      <w:footerReference w:type="even" r:id="rId15"/>
      <w:footerReference w:type="default" r:id="rId16"/>
      <w:endnotePr>
        <w:numFmt w:val="chicago"/>
        <w:numStart w:val="5"/>
      </w:endnotePr>
      <w:pgSz w:w="11900" w:h="16840"/>
      <w:pgMar w:top="1701" w:right="1701" w:bottom="1701" w:left="1985"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52C340" w14:textId="77777777" w:rsidR="004F34B3" w:rsidRDefault="004F34B3" w:rsidP="00FC74F2">
      <w:pPr>
        <w:spacing w:after="0" w:line="240" w:lineRule="auto"/>
      </w:pPr>
      <w:r>
        <w:separator/>
      </w:r>
    </w:p>
  </w:endnote>
  <w:endnote w:type="continuationSeparator" w:id="0">
    <w:p w14:paraId="7199DDF2" w14:textId="77777777" w:rsidR="004F34B3" w:rsidRDefault="004F34B3" w:rsidP="00FC74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A2"/>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A2"/>
    <w:family w:val="roman"/>
    <w:pitch w:val="variable"/>
    <w:sig w:usb0="E0002AFF" w:usb1="C0007841" w:usb2="00000009" w:usb3="00000000" w:csb0="000001FF" w:csb1="00000000"/>
  </w:font>
  <w:font w:name="Times">
    <w:panose1 w:val="02020603050405020304"/>
    <w:charset w:val="00"/>
    <w:family w:val="auto"/>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Lucida Grande">
    <w:charset w:val="00"/>
    <w:family w:val="auto"/>
    <w:pitch w:val="variable"/>
    <w:sig w:usb0="E1000AEF" w:usb1="5000A1FF" w:usb2="00000000" w:usb3="00000000" w:csb0="000001BF" w:csb1="00000000"/>
  </w:font>
  <w:font w:name="Calibri">
    <w:panose1 w:val="020F0502020204030204"/>
    <w:charset w:val="A2"/>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4521AF" w14:textId="77777777" w:rsidR="004A3A64" w:rsidRDefault="004A3A64" w:rsidP="00DA40F6">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end"/>
    </w:r>
  </w:p>
  <w:p w14:paraId="5774FE1A" w14:textId="77777777" w:rsidR="004A3A64" w:rsidRDefault="004A3A64" w:rsidP="00DA40F6">
    <w:pPr>
      <w:pStyle w:val="Altbilgi"/>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CD1AE0" w14:textId="77777777" w:rsidR="004A3A64" w:rsidRDefault="004A3A64" w:rsidP="00DA40F6">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separate"/>
    </w:r>
    <w:r w:rsidR="00333EDA">
      <w:rPr>
        <w:rStyle w:val="SayfaNumaras"/>
        <w:noProof/>
      </w:rPr>
      <w:t>1</w:t>
    </w:r>
    <w:r>
      <w:rPr>
        <w:rStyle w:val="SayfaNumaras"/>
      </w:rPr>
      <w:fldChar w:fldCharType="end"/>
    </w:r>
  </w:p>
  <w:p w14:paraId="4FA25CC0" w14:textId="77777777" w:rsidR="004A3A64" w:rsidRDefault="004A3A64" w:rsidP="00DA40F6">
    <w:pPr>
      <w:pStyle w:val="Altbilgi"/>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ABAC05" w14:textId="77777777" w:rsidR="004F34B3" w:rsidRDefault="004F34B3" w:rsidP="00FC74F2">
      <w:pPr>
        <w:spacing w:after="0" w:line="240" w:lineRule="auto"/>
      </w:pPr>
      <w:r>
        <w:separator/>
      </w:r>
    </w:p>
  </w:footnote>
  <w:footnote w:type="continuationSeparator" w:id="0">
    <w:p w14:paraId="2250003A" w14:textId="77777777" w:rsidR="004F34B3" w:rsidRDefault="004F34B3" w:rsidP="00FC74F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footnotePr>
    <w:footnote w:id="-1"/>
    <w:footnote w:id="0"/>
  </w:footnotePr>
  <w:endnotePr>
    <w:numFmt w:val="chicago"/>
    <w:numStart w:val="5"/>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74F2"/>
    <w:rsid w:val="00003E9E"/>
    <w:rsid w:val="000316C5"/>
    <w:rsid w:val="00031C58"/>
    <w:rsid w:val="0004215B"/>
    <w:rsid w:val="00042D19"/>
    <w:rsid w:val="00060EE6"/>
    <w:rsid w:val="00071483"/>
    <w:rsid w:val="000752BE"/>
    <w:rsid w:val="000937B9"/>
    <w:rsid w:val="000B7587"/>
    <w:rsid w:val="000D20A8"/>
    <w:rsid w:val="000D5564"/>
    <w:rsid w:val="000E59E8"/>
    <w:rsid w:val="00101882"/>
    <w:rsid w:val="0016765A"/>
    <w:rsid w:val="00191A9D"/>
    <w:rsid w:val="001D0B8F"/>
    <w:rsid w:val="001D61AB"/>
    <w:rsid w:val="001F4493"/>
    <w:rsid w:val="00201817"/>
    <w:rsid w:val="00223635"/>
    <w:rsid w:val="00236B75"/>
    <w:rsid w:val="00253CF2"/>
    <w:rsid w:val="0027735E"/>
    <w:rsid w:val="003142FD"/>
    <w:rsid w:val="00333EDA"/>
    <w:rsid w:val="00341CF6"/>
    <w:rsid w:val="00363F09"/>
    <w:rsid w:val="003C464B"/>
    <w:rsid w:val="004060E1"/>
    <w:rsid w:val="004518D2"/>
    <w:rsid w:val="004561A2"/>
    <w:rsid w:val="004A3A64"/>
    <w:rsid w:val="004F34B3"/>
    <w:rsid w:val="004F4BDE"/>
    <w:rsid w:val="00503ECA"/>
    <w:rsid w:val="00525292"/>
    <w:rsid w:val="00536C3C"/>
    <w:rsid w:val="00583ED4"/>
    <w:rsid w:val="006B550D"/>
    <w:rsid w:val="006D033C"/>
    <w:rsid w:val="00752324"/>
    <w:rsid w:val="00762C69"/>
    <w:rsid w:val="007D102D"/>
    <w:rsid w:val="007D2B9A"/>
    <w:rsid w:val="0082501E"/>
    <w:rsid w:val="00863893"/>
    <w:rsid w:val="00865293"/>
    <w:rsid w:val="008673CC"/>
    <w:rsid w:val="00884E8C"/>
    <w:rsid w:val="008A1C3F"/>
    <w:rsid w:val="008B4DC9"/>
    <w:rsid w:val="008E5B0B"/>
    <w:rsid w:val="008F0D5E"/>
    <w:rsid w:val="008F1224"/>
    <w:rsid w:val="009A6BAE"/>
    <w:rsid w:val="009D51F0"/>
    <w:rsid w:val="00A94FF9"/>
    <w:rsid w:val="00AA6E7E"/>
    <w:rsid w:val="00AB2E1A"/>
    <w:rsid w:val="00AD4BD9"/>
    <w:rsid w:val="00AE16B1"/>
    <w:rsid w:val="00AE4C7D"/>
    <w:rsid w:val="00B03528"/>
    <w:rsid w:val="00B407AB"/>
    <w:rsid w:val="00B5440E"/>
    <w:rsid w:val="00B62991"/>
    <w:rsid w:val="00B9296F"/>
    <w:rsid w:val="00BA288F"/>
    <w:rsid w:val="00C60506"/>
    <w:rsid w:val="00C63925"/>
    <w:rsid w:val="00CB0FC8"/>
    <w:rsid w:val="00CE426B"/>
    <w:rsid w:val="00CE653B"/>
    <w:rsid w:val="00D04F9F"/>
    <w:rsid w:val="00D078B8"/>
    <w:rsid w:val="00D31B29"/>
    <w:rsid w:val="00D86DE1"/>
    <w:rsid w:val="00DA40F6"/>
    <w:rsid w:val="00DD0A93"/>
    <w:rsid w:val="00E0449A"/>
    <w:rsid w:val="00E11607"/>
    <w:rsid w:val="00E56593"/>
    <w:rsid w:val="00EB5F33"/>
    <w:rsid w:val="00EC3534"/>
    <w:rsid w:val="00EC40D6"/>
    <w:rsid w:val="00F30089"/>
    <w:rsid w:val="00F641B1"/>
    <w:rsid w:val="00FB1957"/>
    <w:rsid w:val="00FC74F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8BA635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74F2"/>
    <w:pPr>
      <w:spacing w:after="200" w:line="276" w:lineRule="auto"/>
    </w:pPr>
    <w:rPr>
      <w:rFonts w:eastAsiaTheme="minorHAnsi"/>
      <w:sz w:val="22"/>
      <w:szCs w:val="22"/>
      <w:lang w:val="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WW-NormalWeb1">
    <w:name w:val="WW-Normal (Web)1"/>
    <w:basedOn w:val="Normal"/>
    <w:rsid w:val="00FC74F2"/>
    <w:pPr>
      <w:spacing w:before="280" w:after="119" w:line="240" w:lineRule="auto"/>
    </w:pPr>
    <w:rPr>
      <w:rFonts w:ascii="Times New Roman" w:eastAsia="Times New Roman" w:hAnsi="Times New Roman" w:cs="Times New Roman"/>
      <w:sz w:val="24"/>
      <w:szCs w:val="24"/>
      <w:lang w:eastAsia="ar-SA"/>
    </w:rPr>
  </w:style>
  <w:style w:type="paragraph" w:styleId="SonnotMetni">
    <w:name w:val="endnote text"/>
    <w:basedOn w:val="Normal"/>
    <w:link w:val="SonnotMetniChar"/>
    <w:unhideWhenUsed/>
    <w:rsid w:val="00FC74F2"/>
    <w:pPr>
      <w:spacing w:after="0" w:line="240" w:lineRule="auto"/>
    </w:pPr>
    <w:rPr>
      <w:sz w:val="24"/>
      <w:szCs w:val="24"/>
    </w:rPr>
  </w:style>
  <w:style w:type="character" w:customStyle="1" w:styleId="SonnotMetniChar">
    <w:name w:val="Sonnot Metni Char"/>
    <w:basedOn w:val="VarsaylanParagrafYazTipi"/>
    <w:link w:val="SonnotMetni"/>
    <w:rsid w:val="00FC74F2"/>
    <w:rPr>
      <w:rFonts w:eastAsiaTheme="minorHAnsi"/>
      <w:lang w:val="tr-TR"/>
    </w:rPr>
  </w:style>
  <w:style w:type="character" w:styleId="SonnotBavurusu">
    <w:name w:val="endnote reference"/>
    <w:basedOn w:val="VarsaylanParagrafYazTipi"/>
    <w:unhideWhenUsed/>
    <w:rsid w:val="00FC74F2"/>
    <w:rPr>
      <w:vertAlign w:val="superscript"/>
    </w:rPr>
  </w:style>
  <w:style w:type="paragraph" w:styleId="DipnotMetni">
    <w:name w:val="footnote text"/>
    <w:basedOn w:val="Normal"/>
    <w:link w:val="DipnotMetniChar"/>
    <w:uiPriority w:val="99"/>
    <w:unhideWhenUsed/>
    <w:rsid w:val="00FC74F2"/>
    <w:pPr>
      <w:spacing w:after="0" w:line="240" w:lineRule="auto"/>
    </w:pPr>
    <w:rPr>
      <w:sz w:val="24"/>
      <w:szCs w:val="24"/>
    </w:rPr>
  </w:style>
  <w:style w:type="character" w:customStyle="1" w:styleId="DipnotMetniChar">
    <w:name w:val="Dipnot Metni Char"/>
    <w:basedOn w:val="VarsaylanParagrafYazTipi"/>
    <w:link w:val="DipnotMetni"/>
    <w:uiPriority w:val="99"/>
    <w:rsid w:val="00FC74F2"/>
    <w:rPr>
      <w:rFonts w:eastAsiaTheme="minorHAnsi"/>
      <w:lang w:val="tr-TR"/>
    </w:rPr>
  </w:style>
  <w:style w:type="character" w:styleId="DipnotBavurusu">
    <w:name w:val="footnote reference"/>
    <w:basedOn w:val="VarsaylanParagrafYazTipi"/>
    <w:uiPriority w:val="99"/>
    <w:unhideWhenUsed/>
    <w:rsid w:val="00FC74F2"/>
    <w:rPr>
      <w:vertAlign w:val="superscript"/>
    </w:rPr>
  </w:style>
  <w:style w:type="paragraph" w:styleId="NormalWeb">
    <w:name w:val="Normal (Web)"/>
    <w:basedOn w:val="Normal"/>
    <w:uiPriority w:val="99"/>
    <w:semiHidden/>
    <w:unhideWhenUsed/>
    <w:rsid w:val="00060EE6"/>
    <w:pPr>
      <w:spacing w:before="100" w:beforeAutospacing="1" w:after="100" w:afterAutospacing="1" w:line="240" w:lineRule="auto"/>
    </w:pPr>
    <w:rPr>
      <w:rFonts w:ascii="Times" w:hAnsi="Times" w:cs="Times New Roman"/>
      <w:sz w:val="20"/>
      <w:szCs w:val="20"/>
      <w:lang w:val="en-US"/>
    </w:rPr>
  </w:style>
  <w:style w:type="paragraph" w:customStyle="1" w:styleId="Default">
    <w:name w:val="Default"/>
    <w:rsid w:val="004561A2"/>
    <w:pPr>
      <w:widowControl w:val="0"/>
    </w:pPr>
    <w:rPr>
      <w:rFonts w:ascii="Times New Roman" w:eastAsia="ヒラギノ角ゴ Pro W3" w:hAnsi="Times New Roman" w:cs="Times New Roman"/>
      <w:color w:val="000000"/>
      <w:szCs w:val="20"/>
    </w:rPr>
  </w:style>
  <w:style w:type="paragraph" w:styleId="BalonMetni">
    <w:name w:val="Balloon Text"/>
    <w:basedOn w:val="Normal"/>
    <w:link w:val="BalonMetniChar"/>
    <w:uiPriority w:val="99"/>
    <w:semiHidden/>
    <w:unhideWhenUsed/>
    <w:rsid w:val="0027735E"/>
    <w:pPr>
      <w:spacing w:after="0" w:line="240" w:lineRule="auto"/>
    </w:pPr>
    <w:rPr>
      <w:rFonts w:ascii="Lucida Grande" w:hAnsi="Lucida Grande" w:cs="Lucida Grande"/>
      <w:sz w:val="18"/>
      <w:szCs w:val="18"/>
    </w:rPr>
  </w:style>
  <w:style w:type="character" w:customStyle="1" w:styleId="BalonMetniChar">
    <w:name w:val="Balon Metni Char"/>
    <w:basedOn w:val="VarsaylanParagrafYazTipi"/>
    <w:link w:val="BalonMetni"/>
    <w:uiPriority w:val="99"/>
    <w:semiHidden/>
    <w:rsid w:val="0027735E"/>
    <w:rPr>
      <w:rFonts w:ascii="Lucida Grande" w:eastAsiaTheme="minorHAnsi" w:hAnsi="Lucida Grande" w:cs="Lucida Grande"/>
      <w:sz w:val="18"/>
      <w:szCs w:val="18"/>
      <w:lang w:val="tr-TR"/>
    </w:rPr>
  </w:style>
  <w:style w:type="paragraph" w:styleId="Altbilgi">
    <w:name w:val="footer"/>
    <w:basedOn w:val="Normal"/>
    <w:link w:val="AltbilgiChar"/>
    <w:uiPriority w:val="99"/>
    <w:unhideWhenUsed/>
    <w:rsid w:val="00071483"/>
    <w:pPr>
      <w:tabs>
        <w:tab w:val="center" w:pos="4320"/>
        <w:tab w:val="right" w:pos="8640"/>
      </w:tabs>
      <w:spacing w:after="0" w:line="240" w:lineRule="auto"/>
    </w:pPr>
  </w:style>
  <w:style w:type="character" w:customStyle="1" w:styleId="AltbilgiChar">
    <w:name w:val="Altbilgi Char"/>
    <w:basedOn w:val="VarsaylanParagrafYazTipi"/>
    <w:link w:val="Altbilgi"/>
    <w:uiPriority w:val="99"/>
    <w:rsid w:val="00071483"/>
    <w:rPr>
      <w:rFonts w:eastAsiaTheme="minorHAnsi"/>
      <w:sz w:val="22"/>
      <w:szCs w:val="22"/>
      <w:lang w:val="tr-TR"/>
    </w:rPr>
  </w:style>
  <w:style w:type="character" w:styleId="SayfaNumaras">
    <w:name w:val="page number"/>
    <w:basedOn w:val="VarsaylanParagrafYazTipi"/>
    <w:uiPriority w:val="99"/>
    <w:semiHidden/>
    <w:unhideWhenUsed/>
    <w:rsid w:val="00071483"/>
  </w:style>
  <w:style w:type="character" w:styleId="HTMLCite">
    <w:name w:val="HTML Cite"/>
    <w:basedOn w:val="VarsaylanParagrafYazTipi"/>
    <w:uiPriority w:val="99"/>
    <w:semiHidden/>
    <w:unhideWhenUsed/>
    <w:rsid w:val="0082501E"/>
    <w:rPr>
      <w:i/>
      <w:iCs/>
    </w:rPr>
  </w:style>
  <w:style w:type="character" w:styleId="Gl">
    <w:name w:val="Strong"/>
    <w:basedOn w:val="VarsaylanParagrafYazTipi"/>
    <w:uiPriority w:val="22"/>
    <w:qFormat/>
    <w:rsid w:val="00A94FF9"/>
    <w:rPr>
      <w:b/>
      <w:bCs/>
    </w:rPr>
  </w:style>
  <w:style w:type="paragraph" w:styleId="AralkYok">
    <w:name w:val="No Spacing"/>
    <w:uiPriority w:val="1"/>
    <w:qFormat/>
    <w:rsid w:val="003142FD"/>
    <w:rPr>
      <w:rFonts w:eastAsiaTheme="minorHAnsi"/>
      <w:sz w:val="22"/>
      <w:szCs w:val="22"/>
      <w:lang w:val="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74F2"/>
    <w:pPr>
      <w:spacing w:after="200" w:line="276" w:lineRule="auto"/>
    </w:pPr>
    <w:rPr>
      <w:rFonts w:eastAsiaTheme="minorHAnsi"/>
      <w:sz w:val="22"/>
      <w:szCs w:val="22"/>
      <w:lang w:val="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WW-NormalWeb1">
    <w:name w:val="WW-Normal (Web)1"/>
    <w:basedOn w:val="Normal"/>
    <w:rsid w:val="00FC74F2"/>
    <w:pPr>
      <w:spacing w:before="280" w:after="119" w:line="240" w:lineRule="auto"/>
    </w:pPr>
    <w:rPr>
      <w:rFonts w:ascii="Times New Roman" w:eastAsia="Times New Roman" w:hAnsi="Times New Roman" w:cs="Times New Roman"/>
      <w:sz w:val="24"/>
      <w:szCs w:val="24"/>
      <w:lang w:eastAsia="ar-SA"/>
    </w:rPr>
  </w:style>
  <w:style w:type="paragraph" w:styleId="SonnotMetni">
    <w:name w:val="endnote text"/>
    <w:basedOn w:val="Normal"/>
    <w:link w:val="SonnotMetniChar"/>
    <w:unhideWhenUsed/>
    <w:rsid w:val="00FC74F2"/>
    <w:pPr>
      <w:spacing w:after="0" w:line="240" w:lineRule="auto"/>
    </w:pPr>
    <w:rPr>
      <w:sz w:val="24"/>
      <w:szCs w:val="24"/>
    </w:rPr>
  </w:style>
  <w:style w:type="character" w:customStyle="1" w:styleId="SonnotMetniChar">
    <w:name w:val="Sonnot Metni Char"/>
    <w:basedOn w:val="VarsaylanParagrafYazTipi"/>
    <w:link w:val="SonnotMetni"/>
    <w:rsid w:val="00FC74F2"/>
    <w:rPr>
      <w:rFonts w:eastAsiaTheme="minorHAnsi"/>
      <w:lang w:val="tr-TR"/>
    </w:rPr>
  </w:style>
  <w:style w:type="character" w:styleId="SonnotBavurusu">
    <w:name w:val="endnote reference"/>
    <w:basedOn w:val="VarsaylanParagrafYazTipi"/>
    <w:unhideWhenUsed/>
    <w:rsid w:val="00FC74F2"/>
    <w:rPr>
      <w:vertAlign w:val="superscript"/>
    </w:rPr>
  </w:style>
  <w:style w:type="paragraph" w:styleId="DipnotMetni">
    <w:name w:val="footnote text"/>
    <w:basedOn w:val="Normal"/>
    <w:link w:val="DipnotMetniChar"/>
    <w:uiPriority w:val="99"/>
    <w:unhideWhenUsed/>
    <w:rsid w:val="00FC74F2"/>
    <w:pPr>
      <w:spacing w:after="0" w:line="240" w:lineRule="auto"/>
    </w:pPr>
    <w:rPr>
      <w:sz w:val="24"/>
      <w:szCs w:val="24"/>
    </w:rPr>
  </w:style>
  <w:style w:type="character" w:customStyle="1" w:styleId="DipnotMetniChar">
    <w:name w:val="Dipnot Metni Char"/>
    <w:basedOn w:val="VarsaylanParagrafYazTipi"/>
    <w:link w:val="DipnotMetni"/>
    <w:uiPriority w:val="99"/>
    <w:rsid w:val="00FC74F2"/>
    <w:rPr>
      <w:rFonts w:eastAsiaTheme="minorHAnsi"/>
      <w:lang w:val="tr-TR"/>
    </w:rPr>
  </w:style>
  <w:style w:type="character" w:styleId="DipnotBavurusu">
    <w:name w:val="footnote reference"/>
    <w:basedOn w:val="VarsaylanParagrafYazTipi"/>
    <w:uiPriority w:val="99"/>
    <w:unhideWhenUsed/>
    <w:rsid w:val="00FC74F2"/>
    <w:rPr>
      <w:vertAlign w:val="superscript"/>
    </w:rPr>
  </w:style>
  <w:style w:type="paragraph" w:styleId="NormalWeb">
    <w:name w:val="Normal (Web)"/>
    <w:basedOn w:val="Normal"/>
    <w:uiPriority w:val="99"/>
    <w:semiHidden/>
    <w:unhideWhenUsed/>
    <w:rsid w:val="00060EE6"/>
    <w:pPr>
      <w:spacing w:before="100" w:beforeAutospacing="1" w:after="100" w:afterAutospacing="1" w:line="240" w:lineRule="auto"/>
    </w:pPr>
    <w:rPr>
      <w:rFonts w:ascii="Times" w:hAnsi="Times" w:cs="Times New Roman"/>
      <w:sz w:val="20"/>
      <w:szCs w:val="20"/>
      <w:lang w:val="en-US"/>
    </w:rPr>
  </w:style>
  <w:style w:type="paragraph" w:customStyle="1" w:styleId="Default">
    <w:name w:val="Default"/>
    <w:rsid w:val="004561A2"/>
    <w:pPr>
      <w:widowControl w:val="0"/>
    </w:pPr>
    <w:rPr>
      <w:rFonts w:ascii="Times New Roman" w:eastAsia="ヒラギノ角ゴ Pro W3" w:hAnsi="Times New Roman" w:cs="Times New Roman"/>
      <w:color w:val="000000"/>
      <w:szCs w:val="20"/>
    </w:rPr>
  </w:style>
  <w:style w:type="paragraph" w:styleId="BalonMetni">
    <w:name w:val="Balloon Text"/>
    <w:basedOn w:val="Normal"/>
    <w:link w:val="BalonMetniChar"/>
    <w:uiPriority w:val="99"/>
    <w:semiHidden/>
    <w:unhideWhenUsed/>
    <w:rsid w:val="0027735E"/>
    <w:pPr>
      <w:spacing w:after="0" w:line="240" w:lineRule="auto"/>
    </w:pPr>
    <w:rPr>
      <w:rFonts w:ascii="Lucida Grande" w:hAnsi="Lucida Grande" w:cs="Lucida Grande"/>
      <w:sz w:val="18"/>
      <w:szCs w:val="18"/>
    </w:rPr>
  </w:style>
  <w:style w:type="character" w:customStyle="1" w:styleId="BalonMetniChar">
    <w:name w:val="Balon Metni Char"/>
    <w:basedOn w:val="VarsaylanParagrafYazTipi"/>
    <w:link w:val="BalonMetni"/>
    <w:uiPriority w:val="99"/>
    <w:semiHidden/>
    <w:rsid w:val="0027735E"/>
    <w:rPr>
      <w:rFonts w:ascii="Lucida Grande" w:eastAsiaTheme="minorHAnsi" w:hAnsi="Lucida Grande" w:cs="Lucida Grande"/>
      <w:sz w:val="18"/>
      <w:szCs w:val="18"/>
      <w:lang w:val="tr-TR"/>
    </w:rPr>
  </w:style>
  <w:style w:type="paragraph" w:styleId="Altbilgi">
    <w:name w:val="footer"/>
    <w:basedOn w:val="Normal"/>
    <w:link w:val="AltbilgiChar"/>
    <w:uiPriority w:val="99"/>
    <w:unhideWhenUsed/>
    <w:rsid w:val="00071483"/>
    <w:pPr>
      <w:tabs>
        <w:tab w:val="center" w:pos="4320"/>
        <w:tab w:val="right" w:pos="8640"/>
      </w:tabs>
      <w:spacing w:after="0" w:line="240" w:lineRule="auto"/>
    </w:pPr>
  </w:style>
  <w:style w:type="character" w:customStyle="1" w:styleId="AltbilgiChar">
    <w:name w:val="Altbilgi Char"/>
    <w:basedOn w:val="VarsaylanParagrafYazTipi"/>
    <w:link w:val="Altbilgi"/>
    <w:uiPriority w:val="99"/>
    <w:rsid w:val="00071483"/>
    <w:rPr>
      <w:rFonts w:eastAsiaTheme="minorHAnsi"/>
      <w:sz w:val="22"/>
      <w:szCs w:val="22"/>
      <w:lang w:val="tr-TR"/>
    </w:rPr>
  </w:style>
  <w:style w:type="character" w:styleId="SayfaNumaras">
    <w:name w:val="page number"/>
    <w:basedOn w:val="VarsaylanParagrafYazTipi"/>
    <w:uiPriority w:val="99"/>
    <w:semiHidden/>
    <w:unhideWhenUsed/>
    <w:rsid w:val="00071483"/>
  </w:style>
  <w:style w:type="character" w:styleId="HTMLCite">
    <w:name w:val="HTML Cite"/>
    <w:basedOn w:val="VarsaylanParagrafYazTipi"/>
    <w:uiPriority w:val="99"/>
    <w:semiHidden/>
    <w:unhideWhenUsed/>
    <w:rsid w:val="0082501E"/>
    <w:rPr>
      <w:i/>
      <w:iCs/>
    </w:rPr>
  </w:style>
  <w:style w:type="character" w:styleId="Gl">
    <w:name w:val="Strong"/>
    <w:basedOn w:val="VarsaylanParagrafYazTipi"/>
    <w:uiPriority w:val="22"/>
    <w:qFormat/>
    <w:rsid w:val="00A94FF9"/>
    <w:rPr>
      <w:b/>
      <w:bCs/>
    </w:rPr>
  </w:style>
  <w:style w:type="paragraph" w:styleId="AralkYok">
    <w:name w:val="No Spacing"/>
    <w:uiPriority w:val="1"/>
    <w:qFormat/>
    <w:rsid w:val="003142FD"/>
    <w:rPr>
      <w:rFonts w:eastAsiaTheme="minorHAnsi"/>
      <w:sz w:val="22"/>
      <w:szCs w:val="22"/>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54247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footer" Target="footer2.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Pages>
  <Words>2519</Words>
  <Characters>14361</Characters>
  <Application>Microsoft Office Word</Application>
  <DocSecurity>0</DocSecurity>
  <Lines>119</Lines>
  <Paragraphs>33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16847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dc:creator>
  <cp:lastModifiedBy>user</cp:lastModifiedBy>
  <cp:revision>2</cp:revision>
  <cp:lastPrinted>2016-03-25T11:39:00Z</cp:lastPrinted>
  <dcterms:created xsi:type="dcterms:W3CDTF">2016-11-15T11:56:00Z</dcterms:created>
  <dcterms:modified xsi:type="dcterms:W3CDTF">2016-11-15T11:56:00Z</dcterms:modified>
</cp:coreProperties>
</file>