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459" w:rsidRPr="00471FA3" w:rsidRDefault="00F33460" w:rsidP="00471FA3">
      <w:pPr>
        <w:tabs>
          <w:tab w:val="left" w:pos="284"/>
          <w:tab w:val="left" w:pos="7513"/>
        </w:tabs>
        <w:spacing w:line="360" w:lineRule="auto"/>
        <w:ind w:right="281"/>
        <w:jc w:val="center"/>
        <w:rPr>
          <w:rFonts w:cs="Arial"/>
          <w:b/>
        </w:rPr>
      </w:pPr>
      <w:r w:rsidRPr="00471FA3">
        <w:rPr>
          <w:rFonts w:cs="Arial"/>
          <w:b/>
        </w:rPr>
        <w:t xml:space="preserve">KÜLTÜREL BİR OLGU OLARAK </w:t>
      </w:r>
      <w:r w:rsidR="00055D5F" w:rsidRPr="00471FA3">
        <w:rPr>
          <w:rFonts w:cs="Arial"/>
          <w:b/>
        </w:rPr>
        <w:t>NAKIŞ VE</w:t>
      </w:r>
      <w:r w:rsidR="007E7CF1" w:rsidRPr="00471FA3">
        <w:rPr>
          <w:rFonts w:cs="Arial"/>
          <w:b/>
        </w:rPr>
        <w:t xml:space="preserve"> </w:t>
      </w:r>
      <w:r w:rsidR="00055D5F" w:rsidRPr="00471FA3">
        <w:rPr>
          <w:rFonts w:cs="Arial"/>
          <w:b/>
        </w:rPr>
        <w:t>TÜRK RESİM SANATINDAKİ YANSIMALARI</w:t>
      </w:r>
      <w:r w:rsidR="009F1459" w:rsidRPr="00471FA3">
        <w:t xml:space="preserve"> </w:t>
      </w:r>
      <w:r w:rsidR="009F1459" w:rsidRPr="00471FA3">
        <w:rPr>
          <w:rFonts w:cs="Arial"/>
          <w:b/>
        </w:rPr>
        <w:t xml:space="preserve">EMBROİDERY AS A CULTURAL PHENOMENON AND ITS REFLECTİONS ON </w:t>
      </w:r>
    </w:p>
    <w:p w:rsidR="00586F6A" w:rsidRPr="00471FA3" w:rsidRDefault="009F1459" w:rsidP="00471FA3">
      <w:pPr>
        <w:tabs>
          <w:tab w:val="left" w:pos="284"/>
          <w:tab w:val="left" w:pos="7513"/>
        </w:tabs>
        <w:spacing w:line="360" w:lineRule="auto"/>
        <w:ind w:right="281"/>
        <w:jc w:val="center"/>
        <w:rPr>
          <w:rFonts w:cs="Arial"/>
          <w:b/>
        </w:rPr>
      </w:pPr>
      <w:r w:rsidRPr="00471FA3">
        <w:rPr>
          <w:rFonts w:cs="Arial"/>
          <w:b/>
        </w:rPr>
        <w:t>TURKİSH ART OF PAİNTİNG</w:t>
      </w:r>
    </w:p>
    <w:p w:rsidR="009E5E14" w:rsidRDefault="00EB70B2" w:rsidP="0060744D">
      <w:pPr>
        <w:tabs>
          <w:tab w:val="left" w:pos="284"/>
          <w:tab w:val="left" w:pos="7513"/>
          <w:tab w:val="left" w:pos="8222"/>
        </w:tabs>
        <w:spacing w:line="360" w:lineRule="auto"/>
        <w:ind w:right="281"/>
        <w:jc w:val="center"/>
        <w:rPr>
          <w:rFonts w:cs="Arial"/>
        </w:rPr>
      </w:pPr>
      <w:r w:rsidRPr="00471FA3">
        <w:rPr>
          <w:rFonts w:cs="Arial"/>
        </w:rPr>
        <w:t>Necla C</w:t>
      </w:r>
      <w:r w:rsidR="009A4F88" w:rsidRPr="00471FA3">
        <w:rPr>
          <w:rFonts w:cs="Arial"/>
        </w:rPr>
        <w:t>oşkun</w:t>
      </w:r>
      <w:r w:rsidRPr="00471FA3">
        <w:rPr>
          <w:rStyle w:val="DipnotBavurusu"/>
          <w:rFonts w:cs="Arial"/>
        </w:rPr>
        <w:footnoteReference w:id="1"/>
      </w:r>
    </w:p>
    <w:p w:rsidR="00FE0E62" w:rsidRPr="00FE0E62" w:rsidRDefault="00FE0E62" w:rsidP="0060744D">
      <w:pPr>
        <w:tabs>
          <w:tab w:val="left" w:pos="284"/>
          <w:tab w:val="left" w:pos="7513"/>
          <w:tab w:val="left" w:pos="8222"/>
        </w:tabs>
        <w:spacing w:line="360" w:lineRule="auto"/>
        <w:ind w:right="281"/>
        <w:jc w:val="center"/>
        <w:rPr>
          <w:rFonts w:cs="Arial"/>
          <w:b/>
        </w:rPr>
      </w:pPr>
      <w:r w:rsidRPr="00FE0E62">
        <w:rPr>
          <w:rFonts w:cs="Arial"/>
          <w:b/>
        </w:rPr>
        <w:t>ÖZ</w:t>
      </w:r>
    </w:p>
    <w:p w:rsidR="00065272" w:rsidRDefault="00065272" w:rsidP="00065272">
      <w:pPr>
        <w:tabs>
          <w:tab w:val="left" w:pos="284"/>
          <w:tab w:val="left" w:pos="7513"/>
        </w:tabs>
        <w:spacing w:line="240" w:lineRule="auto"/>
        <w:ind w:right="281"/>
        <w:jc w:val="both"/>
        <w:rPr>
          <w:rFonts w:cs="Arial"/>
        </w:rPr>
      </w:pPr>
      <w:r w:rsidRPr="006B05FD">
        <w:rPr>
          <w:rFonts w:cs="Arial"/>
        </w:rPr>
        <w:t>Nakışlar, nakışlardaki renkler ve biçimler kültürel hafızanın bir kuşaktan diğerine aktarımında önemli aktörler olarak toplumların acısını, kederini, umudunu ve mutluluğunu yansıtan göstergeler</w:t>
      </w:r>
      <w:r>
        <w:rPr>
          <w:rFonts w:cs="Arial"/>
        </w:rPr>
        <w:t>dir</w:t>
      </w:r>
      <w:r w:rsidRPr="006B05FD">
        <w:rPr>
          <w:rFonts w:cs="Arial"/>
        </w:rPr>
        <w:t xml:space="preserve">. Güçlü, enerjik ve ifade yüklü imgeler olarak nakışlar sanatçıların farklı bağlamlarda eserlerinde kullandıkları zengin görsel unsurlardır. </w:t>
      </w:r>
      <w:r>
        <w:rPr>
          <w:rFonts w:cs="Arial"/>
        </w:rPr>
        <w:t>A</w:t>
      </w:r>
      <w:r w:rsidRPr="006B05FD">
        <w:rPr>
          <w:rFonts w:cs="Arial"/>
        </w:rPr>
        <w:t xml:space="preserve">raştırmada öncelikle kültürel bir olgu olarak </w:t>
      </w:r>
      <w:proofErr w:type="spellStart"/>
      <w:r w:rsidRPr="006B05FD">
        <w:rPr>
          <w:rFonts w:cs="Arial"/>
        </w:rPr>
        <w:t>nakışın</w:t>
      </w:r>
      <w:proofErr w:type="spellEnd"/>
      <w:r w:rsidRPr="006B05FD">
        <w:rPr>
          <w:rFonts w:cs="Arial"/>
        </w:rPr>
        <w:t xml:space="preserve"> taşıdığı değerler farklı disiplin alanları, coğrafya ve dönemlerdeki örnekler</w:t>
      </w:r>
      <w:r>
        <w:rPr>
          <w:rFonts w:cs="Arial"/>
        </w:rPr>
        <w:t>,</w:t>
      </w:r>
      <w:r w:rsidRPr="006B05FD">
        <w:rPr>
          <w:rFonts w:cs="Arial"/>
        </w:rPr>
        <w:t xml:space="preserve"> </w:t>
      </w:r>
      <w:r>
        <w:rPr>
          <w:rFonts w:cs="Arial"/>
        </w:rPr>
        <w:t>ardından</w:t>
      </w:r>
      <w:r w:rsidRPr="006B05FD">
        <w:rPr>
          <w:rFonts w:cs="Arial"/>
        </w:rPr>
        <w:t xml:space="preserve"> Türk resim sanatı ör</w:t>
      </w:r>
      <w:r w:rsidR="00344A69">
        <w:rPr>
          <w:rFonts w:cs="Arial"/>
        </w:rPr>
        <w:t xml:space="preserve">nekleri üzerinden bağlamları </w:t>
      </w:r>
      <w:r w:rsidRPr="006B05FD">
        <w:rPr>
          <w:rFonts w:cs="Arial"/>
        </w:rPr>
        <w:t>dikkate alınarak incelen</w:t>
      </w:r>
      <w:r>
        <w:rPr>
          <w:rFonts w:cs="Arial"/>
        </w:rPr>
        <w:t>meye</w:t>
      </w:r>
      <w:r w:rsidRPr="006B05FD">
        <w:rPr>
          <w:rFonts w:cs="Arial"/>
        </w:rPr>
        <w:t xml:space="preserve"> çalışılmıştır. Türk resim sanatında çoğu zaman kültüre özgü olanın içerikle ilişkisi gelenekten</w:t>
      </w:r>
      <w:r>
        <w:rPr>
          <w:rFonts w:cs="Arial"/>
        </w:rPr>
        <w:t xml:space="preserve"> gelen yaklaşımlarla beslenmiş olduğu,</w:t>
      </w:r>
      <w:r w:rsidRPr="006B05FD">
        <w:rPr>
          <w:rFonts w:cs="Arial"/>
        </w:rPr>
        <w:t xml:space="preserve"> biçimsel arayışlar</w:t>
      </w:r>
      <w:r>
        <w:rPr>
          <w:rFonts w:cs="Arial"/>
        </w:rPr>
        <w:t xml:space="preserve">ınsa </w:t>
      </w:r>
      <w:r w:rsidRPr="006B05FD">
        <w:rPr>
          <w:rFonts w:cs="Arial"/>
        </w:rPr>
        <w:t>evrensel öl</w:t>
      </w:r>
      <w:r>
        <w:rPr>
          <w:rFonts w:cs="Arial"/>
        </w:rPr>
        <w:t>çekte ele alındığı anlaşılmaktadır.</w:t>
      </w:r>
      <w:r w:rsidRPr="006B05FD">
        <w:rPr>
          <w:rFonts w:cs="Arial"/>
        </w:rPr>
        <w:t xml:space="preserve"> Sonuç</w:t>
      </w:r>
      <w:r>
        <w:rPr>
          <w:rFonts w:cs="Arial"/>
        </w:rPr>
        <w:t>ta</w:t>
      </w:r>
      <w:r w:rsidRPr="006B05FD">
        <w:rPr>
          <w:rFonts w:cs="Arial"/>
        </w:rPr>
        <w:t xml:space="preserve"> farklı dönem ve kültürlerdeki bezeme ve motiflerin</w:t>
      </w:r>
      <w:r>
        <w:rPr>
          <w:rFonts w:cs="Arial"/>
        </w:rPr>
        <w:t>,</w:t>
      </w:r>
      <w:r w:rsidRPr="006B05FD">
        <w:rPr>
          <w:rFonts w:cs="Arial"/>
        </w:rPr>
        <w:t xml:space="preserve"> sanatçıların yaşam deneyimleriyle buluşması neticesinde çoğul anlamlara kavuştuğu böylece </w:t>
      </w:r>
      <w:proofErr w:type="spellStart"/>
      <w:r w:rsidRPr="006B05FD">
        <w:rPr>
          <w:rFonts w:cs="Arial"/>
        </w:rPr>
        <w:t>nakışın</w:t>
      </w:r>
      <w:proofErr w:type="spellEnd"/>
      <w:r w:rsidRPr="006B05FD">
        <w:rPr>
          <w:rFonts w:cs="Arial"/>
        </w:rPr>
        <w:t xml:space="preserve"> yaşayan bir olgu haline geldiği ve Türk resim sanatına halen kaynaklık ettiği söylenebilir.</w:t>
      </w:r>
    </w:p>
    <w:p w:rsidR="00065272" w:rsidRDefault="00065272" w:rsidP="00065272">
      <w:pPr>
        <w:tabs>
          <w:tab w:val="left" w:pos="284"/>
          <w:tab w:val="left" w:pos="7513"/>
        </w:tabs>
        <w:spacing w:line="360" w:lineRule="auto"/>
        <w:ind w:right="281"/>
        <w:rPr>
          <w:rFonts w:cs="Arial"/>
        </w:rPr>
      </w:pPr>
      <w:r w:rsidRPr="00471FA3">
        <w:rPr>
          <w:rFonts w:cs="Arial"/>
          <w:b/>
        </w:rPr>
        <w:t>Anahtar Kelimeler</w:t>
      </w:r>
      <w:r w:rsidRPr="00471FA3">
        <w:rPr>
          <w:rFonts w:cs="Arial"/>
        </w:rPr>
        <w:t>: Nakış, Minyatür, Sanat, Resim, Çokanlamlılık</w:t>
      </w:r>
    </w:p>
    <w:p w:rsidR="00065272" w:rsidRPr="008E46E3" w:rsidRDefault="00065272" w:rsidP="00065272">
      <w:pPr>
        <w:tabs>
          <w:tab w:val="left" w:pos="284"/>
          <w:tab w:val="left" w:pos="7513"/>
        </w:tabs>
        <w:spacing w:line="360" w:lineRule="auto"/>
        <w:ind w:right="281"/>
        <w:jc w:val="center"/>
        <w:rPr>
          <w:rFonts w:cs="Arial"/>
          <w:b/>
          <w:lang w:val="en-GB"/>
        </w:rPr>
      </w:pPr>
      <w:r w:rsidRPr="008E46E3">
        <w:rPr>
          <w:rFonts w:cs="Arial"/>
          <w:b/>
          <w:lang w:val="en-GB"/>
        </w:rPr>
        <w:t>ABSTRACT</w:t>
      </w:r>
    </w:p>
    <w:p w:rsidR="00065272" w:rsidRPr="008E46E3" w:rsidRDefault="00065272" w:rsidP="00065272">
      <w:pPr>
        <w:tabs>
          <w:tab w:val="left" w:pos="284"/>
          <w:tab w:val="left" w:pos="7513"/>
        </w:tabs>
        <w:spacing w:line="240" w:lineRule="auto"/>
        <w:ind w:right="281"/>
        <w:jc w:val="both"/>
        <w:rPr>
          <w:rFonts w:cs="Arial"/>
          <w:lang w:val="en-GB"/>
        </w:rPr>
      </w:pPr>
      <w:r w:rsidRPr="008E46E3">
        <w:rPr>
          <w:rFonts w:cs="Arial"/>
          <w:lang w:val="en-GB"/>
        </w:rPr>
        <w:t>Embroidery</w:t>
      </w:r>
      <w:r>
        <w:rPr>
          <w:rFonts w:cs="Arial"/>
          <w:lang w:val="en-GB"/>
        </w:rPr>
        <w:t xml:space="preserve"> and colours/f</w:t>
      </w:r>
      <w:r w:rsidRPr="008E46E3">
        <w:rPr>
          <w:rFonts w:cs="Arial"/>
          <w:lang w:val="en-GB"/>
        </w:rPr>
        <w:t>orms</w:t>
      </w:r>
      <w:r>
        <w:rPr>
          <w:rFonts w:cs="Arial"/>
          <w:lang w:val="en-GB"/>
        </w:rPr>
        <w:t xml:space="preserve"> in embroidery appear as significant actors in transferring cultural memory from one generation to another,</w:t>
      </w:r>
      <w:r w:rsidRPr="008E46E3">
        <w:rPr>
          <w:rFonts w:cs="Arial"/>
          <w:lang w:val="en-GB"/>
        </w:rPr>
        <w:t xml:space="preserve"> </w:t>
      </w:r>
      <w:r>
        <w:rPr>
          <w:rFonts w:cs="Arial"/>
          <w:lang w:val="en-GB"/>
        </w:rPr>
        <w:t>as signs reflecting pain, grief, hope, and happiness of societies. Embroidery as powerful, energetic, and expressive images are rich visual elements used by artists in their works in different contexts. Present study aimed to examine values pertaining to embroidery first based on examples from different d</w:t>
      </w:r>
      <w:r w:rsidR="00344A69">
        <w:rPr>
          <w:rFonts w:cs="Arial"/>
          <w:lang w:val="en-GB"/>
        </w:rPr>
        <w:t xml:space="preserve">isciplines, geography, and </w:t>
      </w:r>
      <w:proofErr w:type="gramStart"/>
      <w:r w:rsidR="00344A69">
        <w:rPr>
          <w:rFonts w:cs="Arial"/>
          <w:lang w:val="en-GB"/>
        </w:rPr>
        <w:t xml:space="preserve">time </w:t>
      </w:r>
      <w:r>
        <w:rPr>
          <w:rFonts w:cs="Arial"/>
          <w:lang w:val="en-GB"/>
        </w:rPr>
        <w:t>periods</w:t>
      </w:r>
      <w:proofErr w:type="gramEnd"/>
      <w:r>
        <w:rPr>
          <w:rFonts w:cs="Arial"/>
          <w:lang w:val="en-GB"/>
        </w:rPr>
        <w:t>, and then on examples from Turkish art of painting, also considering contexts</w:t>
      </w:r>
      <w:r w:rsidRPr="008E46E3">
        <w:rPr>
          <w:rFonts w:cs="Arial"/>
          <w:lang w:val="en-GB"/>
        </w:rPr>
        <w:t xml:space="preserve">. </w:t>
      </w:r>
      <w:r>
        <w:rPr>
          <w:rFonts w:cs="Arial"/>
          <w:lang w:val="en-GB"/>
        </w:rPr>
        <w:t xml:space="preserve">Cultural element in Turkish art of painting mostly fed on traditional approaches as regards content, </w:t>
      </w:r>
      <w:r w:rsidR="00344A69">
        <w:rPr>
          <w:rFonts w:cs="Arial"/>
          <w:lang w:val="en-GB"/>
        </w:rPr>
        <w:t xml:space="preserve">where quest for form </w:t>
      </w:r>
      <w:proofErr w:type="gramStart"/>
      <w:r w:rsidR="00344A69">
        <w:rPr>
          <w:rFonts w:cs="Arial"/>
          <w:lang w:val="en-GB"/>
        </w:rPr>
        <w:t xml:space="preserve">was </w:t>
      </w:r>
      <w:r>
        <w:rPr>
          <w:rFonts w:cs="Arial"/>
          <w:lang w:val="en-GB"/>
        </w:rPr>
        <w:t>realized</w:t>
      </w:r>
      <w:proofErr w:type="gramEnd"/>
      <w:r>
        <w:rPr>
          <w:rFonts w:cs="Arial"/>
          <w:lang w:val="en-GB"/>
        </w:rPr>
        <w:t xml:space="preserve"> at universal scale. Consequently, ornamentation and motifs from different periods and cultures embraced plural meanings upon their encounter with artists’ life experiences and thus embroidery became a living phenomenon, remaining a resource for Turkish art of painting.</w:t>
      </w:r>
    </w:p>
    <w:p w:rsidR="00065272" w:rsidRPr="008E46E3" w:rsidRDefault="00065272" w:rsidP="00065272">
      <w:pPr>
        <w:tabs>
          <w:tab w:val="left" w:pos="284"/>
          <w:tab w:val="left" w:pos="7513"/>
        </w:tabs>
        <w:spacing w:line="240" w:lineRule="auto"/>
        <w:ind w:right="281"/>
        <w:jc w:val="both"/>
        <w:rPr>
          <w:rFonts w:cs="Arial"/>
          <w:color w:val="FF0000"/>
          <w:lang w:val="en-GB"/>
        </w:rPr>
      </w:pPr>
      <w:r w:rsidRPr="008E46E3">
        <w:rPr>
          <w:rFonts w:cs="Arial"/>
          <w:b/>
          <w:lang w:val="en-GB"/>
        </w:rPr>
        <w:t>Keywords</w:t>
      </w:r>
      <w:r w:rsidRPr="008E46E3">
        <w:rPr>
          <w:rFonts w:cs="Arial"/>
          <w:lang w:val="en-GB"/>
        </w:rPr>
        <w:t xml:space="preserve">: </w:t>
      </w:r>
      <w:r>
        <w:rPr>
          <w:rFonts w:cs="Arial"/>
          <w:lang w:val="en-GB"/>
        </w:rPr>
        <w:t>Embroidery</w:t>
      </w:r>
      <w:r w:rsidRPr="008E46E3">
        <w:rPr>
          <w:rFonts w:cs="Arial"/>
          <w:lang w:val="en-GB"/>
        </w:rPr>
        <w:t xml:space="preserve">, </w:t>
      </w:r>
      <w:r>
        <w:rPr>
          <w:rFonts w:cs="Arial"/>
          <w:lang w:val="en-GB"/>
        </w:rPr>
        <w:t>Miniature</w:t>
      </w:r>
      <w:r w:rsidRPr="008E46E3">
        <w:rPr>
          <w:rFonts w:cs="Arial"/>
          <w:lang w:val="en-GB"/>
        </w:rPr>
        <w:t xml:space="preserve">, </w:t>
      </w:r>
      <w:r>
        <w:rPr>
          <w:rFonts w:cs="Arial"/>
          <w:lang w:val="en-GB"/>
        </w:rPr>
        <w:t>Art</w:t>
      </w:r>
      <w:r w:rsidRPr="008E46E3">
        <w:rPr>
          <w:rFonts w:cs="Arial"/>
          <w:lang w:val="en-GB"/>
        </w:rPr>
        <w:t xml:space="preserve">, </w:t>
      </w:r>
      <w:r>
        <w:rPr>
          <w:rFonts w:cs="Arial"/>
          <w:lang w:val="en-GB"/>
        </w:rPr>
        <w:t>Painting</w:t>
      </w:r>
      <w:r w:rsidRPr="008E46E3">
        <w:rPr>
          <w:rFonts w:cs="Arial"/>
          <w:lang w:val="en-GB"/>
        </w:rPr>
        <w:t xml:space="preserve">, </w:t>
      </w:r>
      <w:r>
        <w:rPr>
          <w:rFonts w:cs="Arial"/>
          <w:lang w:val="en-GB"/>
        </w:rPr>
        <w:t>Polysemy</w:t>
      </w:r>
    </w:p>
    <w:p w:rsidR="00065272" w:rsidRPr="008E46E3" w:rsidRDefault="00065272" w:rsidP="00065272">
      <w:pPr>
        <w:tabs>
          <w:tab w:val="left" w:pos="284"/>
          <w:tab w:val="left" w:pos="7513"/>
        </w:tabs>
        <w:spacing w:line="240" w:lineRule="auto"/>
        <w:ind w:right="281"/>
        <w:jc w:val="both"/>
        <w:rPr>
          <w:rFonts w:cs="Arial"/>
          <w:color w:val="FF0000"/>
          <w:lang w:val="en-GB"/>
        </w:rPr>
      </w:pPr>
    </w:p>
    <w:p w:rsidR="00065272" w:rsidRDefault="00065272" w:rsidP="00471FA3">
      <w:pPr>
        <w:tabs>
          <w:tab w:val="left" w:pos="284"/>
          <w:tab w:val="left" w:pos="7513"/>
        </w:tabs>
        <w:spacing w:line="360" w:lineRule="auto"/>
        <w:ind w:right="281"/>
        <w:rPr>
          <w:rFonts w:cs="Arial"/>
          <w:b/>
        </w:rPr>
      </w:pPr>
    </w:p>
    <w:p w:rsidR="00065272" w:rsidRDefault="00065272" w:rsidP="00471FA3">
      <w:pPr>
        <w:tabs>
          <w:tab w:val="left" w:pos="567"/>
        </w:tabs>
        <w:spacing w:line="360" w:lineRule="auto"/>
        <w:ind w:right="281"/>
        <w:jc w:val="both"/>
        <w:rPr>
          <w:rFonts w:cs="Arial"/>
          <w:b/>
        </w:rPr>
      </w:pPr>
      <w:bookmarkStart w:id="0" w:name="_GoBack"/>
      <w:bookmarkEnd w:id="0"/>
    </w:p>
    <w:p w:rsidR="00C6246F" w:rsidRPr="00471FA3" w:rsidRDefault="00065272" w:rsidP="00471FA3">
      <w:pPr>
        <w:tabs>
          <w:tab w:val="left" w:pos="567"/>
        </w:tabs>
        <w:spacing w:line="360" w:lineRule="auto"/>
        <w:ind w:right="281"/>
        <w:jc w:val="both"/>
        <w:rPr>
          <w:rFonts w:cs="Arial"/>
          <w:b/>
        </w:rPr>
      </w:pPr>
      <w:r>
        <w:rPr>
          <w:rFonts w:cs="Arial"/>
          <w:b/>
        </w:rPr>
        <w:lastRenderedPageBreak/>
        <w:tab/>
      </w:r>
      <w:r w:rsidR="009F1459" w:rsidRPr="00471FA3">
        <w:rPr>
          <w:rFonts w:cs="Arial"/>
          <w:b/>
        </w:rPr>
        <w:t xml:space="preserve">1. </w:t>
      </w:r>
      <w:r w:rsidR="0055454D" w:rsidRPr="00471FA3">
        <w:rPr>
          <w:rFonts w:cs="Arial"/>
          <w:b/>
        </w:rPr>
        <w:t>GİRİŞ</w:t>
      </w:r>
    </w:p>
    <w:p w:rsidR="000C2720" w:rsidRPr="00471FA3" w:rsidRDefault="009F1459" w:rsidP="00471FA3">
      <w:pPr>
        <w:tabs>
          <w:tab w:val="left" w:pos="567"/>
          <w:tab w:val="left" w:pos="7513"/>
        </w:tabs>
        <w:spacing w:line="360" w:lineRule="auto"/>
        <w:ind w:right="281"/>
        <w:jc w:val="both"/>
        <w:rPr>
          <w:rFonts w:cs="Arial"/>
        </w:rPr>
      </w:pPr>
      <w:r w:rsidRPr="00471FA3">
        <w:rPr>
          <w:rFonts w:cs="Arial"/>
        </w:rPr>
        <w:tab/>
      </w:r>
      <w:r w:rsidR="000C2720" w:rsidRPr="00471FA3">
        <w:rPr>
          <w:rFonts w:cs="Arial"/>
        </w:rPr>
        <w:t xml:space="preserve">Nakış denildiğinde birçok alanda ve </w:t>
      </w:r>
      <w:r w:rsidR="00A96DC6">
        <w:rPr>
          <w:rFonts w:cs="Arial"/>
        </w:rPr>
        <w:t xml:space="preserve">birçok </w:t>
      </w:r>
      <w:r w:rsidR="000C2720" w:rsidRPr="00471FA3">
        <w:rPr>
          <w:rFonts w:cs="Arial"/>
        </w:rPr>
        <w:t xml:space="preserve">teknikle uygulanan sayısız örnek aklımıza gelmektedir. Bunun nedeni nakışın boya ile yapılan her türlü resim </w:t>
      </w:r>
      <w:r w:rsidR="005730C3" w:rsidRPr="00471FA3">
        <w:rPr>
          <w:rFonts w:cs="Arial"/>
        </w:rPr>
        <w:t xml:space="preserve">ve süsleme anlamına gelmesidir </w:t>
      </w:r>
      <w:r w:rsidR="000C2720" w:rsidRPr="00471FA3">
        <w:rPr>
          <w:rFonts w:cs="Arial"/>
        </w:rPr>
        <w:t xml:space="preserve">(Arseven, </w:t>
      </w:r>
      <w:proofErr w:type="spellStart"/>
      <w:r w:rsidR="000C2720" w:rsidRPr="00471FA3">
        <w:rPr>
          <w:rFonts w:cs="Arial"/>
        </w:rPr>
        <w:t>ty</w:t>
      </w:r>
      <w:proofErr w:type="spellEnd"/>
      <w:r w:rsidR="000C2720" w:rsidRPr="00471FA3">
        <w:rPr>
          <w:rFonts w:cs="Arial"/>
        </w:rPr>
        <w:t xml:space="preserve">, s.59). Nakış, uygulandığı yüzeye, boyaya, teknik ve malzemeye bağlı olarak farklılaşan alanların toplu ismi olarak güzel sanatlar terimi içinde plastik sanatların karşılığı, genel bir çatı (Konak, 2015: 230) olarak ifade edilmiştir. </w:t>
      </w:r>
      <w:r w:rsidR="00A96DC6">
        <w:rPr>
          <w:rFonts w:cs="Arial"/>
        </w:rPr>
        <w:t xml:space="preserve"> </w:t>
      </w:r>
      <w:r w:rsidR="00CA6007">
        <w:rPr>
          <w:rFonts w:cs="Arial"/>
        </w:rPr>
        <w:t xml:space="preserve">Bu konuda tanımlamalar çoğaltılabilir ancak </w:t>
      </w:r>
      <w:r w:rsidR="00A96DC6">
        <w:rPr>
          <w:rFonts w:cs="Arial"/>
        </w:rPr>
        <w:t xml:space="preserve">nakış olgusunun </w:t>
      </w:r>
      <w:r w:rsidR="000C2720" w:rsidRPr="00471FA3">
        <w:rPr>
          <w:rFonts w:cs="Arial"/>
        </w:rPr>
        <w:t>taşıdığı değerleri ö</w:t>
      </w:r>
      <w:r w:rsidR="00476299" w:rsidRPr="00471FA3">
        <w:rPr>
          <w:rFonts w:cs="Arial"/>
        </w:rPr>
        <w:t>zümseye çalışmak daha anlamlı bir çaba olacaktır</w:t>
      </w:r>
      <w:r w:rsidR="000C2720" w:rsidRPr="00471FA3">
        <w:rPr>
          <w:rFonts w:cs="Arial"/>
        </w:rPr>
        <w:t>.</w:t>
      </w:r>
    </w:p>
    <w:p w:rsidR="00FC70D7" w:rsidRPr="00471FA3" w:rsidRDefault="00D332B8" w:rsidP="00471FA3">
      <w:pPr>
        <w:tabs>
          <w:tab w:val="left" w:pos="567"/>
          <w:tab w:val="left" w:pos="7513"/>
        </w:tabs>
        <w:spacing w:line="360" w:lineRule="auto"/>
        <w:ind w:right="281"/>
        <w:jc w:val="both"/>
        <w:rPr>
          <w:rFonts w:cs="Arial"/>
        </w:rPr>
      </w:pPr>
      <w:r w:rsidRPr="00471FA3">
        <w:rPr>
          <w:rFonts w:cs="Arial"/>
        </w:rPr>
        <w:tab/>
      </w:r>
      <w:r w:rsidR="00132E67" w:rsidRPr="00471FA3">
        <w:rPr>
          <w:rFonts w:cs="Arial"/>
        </w:rPr>
        <w:t xml:space="preserve">Nakış, </w:t>
      </w:r>
      <w:r w:rsidR="00652CA9" w:rsidRPr="00471FA3">
        <w:rPr>
          <w:rFonts w:cs="Arial"/>
        </w:rPr>
        <w:t xml:space="preserve">sanat ve tasarım ürünlerinde olduğu gibi günlük hayat içindeki sıradan unsurların yaratıcı imgelere dönüştürülmesi temeline dayanmaktadır. </w:t>
      </w:r>
      <w:r w:rsidR="007506E7" w:rsidRPr="00471FA3">
        <w:rPr>
          <w:rFonts w:cs="Arial"/>
        </w:rPr>
        <w:t xml:space="preserve">Hayatın nakışla ilişkisini </w:t>
      </w:r>
      <w:r w:rsidR="002B7692" w:rsidRPr="00471FA3">
        <w:rPr>
          <w:rFonts w:cs="Arial"/>
        </w:rPr>
        <w:t>belki de en iyi</w:t>
      </w:r>
      <w:r w:rsidR="00CD64D3" w:rsidRPr="00471FA3">
        <w:rPr>
          <w:rFonts w:cs="Arial"/>
        </w:rPr>
        <w:t xml:space="preserve"> ‘hayat nakış gibidir’</w:t>
      </w:r>
      <w:r w:rsidR="00262A6D" w:rsidRPr="00471FA3">
        <w:rPr>
          <w:rFonts w:cs="Arial"/>
        </w:rPr>
        <w:t xml:space="preserve"> </w:t>
      </w:r>
      <w:r w:rsidR="00CD64D3" w:rsidRPr="00471FA3">
        <w:rPr>
          <w:rFonts w:cs="Arial"/>
        </w:rPr>
        <w:t xml:space="preserve">diyerek </w:t>
      </w:r>
      <w:r w:rsidR="005956F2" w:rsidRPr="00471FA3">
        <w:rPr>
          <w:rFonts w:cs="Arial"/>
        </w:rPr>
        <w:t>Schopenhauer</w:t>
      </w:r>
      <w:r w:rsidR="00262A6D" w:rsidRPr="00471FA3">
        <w:rPr>
          <w:rFonts w:cs="Arial"/>
        </w:rPr>
        <w:t xml:space="preserve"> </w:t>
      </w:r>
      <w:r w:rsidR="005956F2" w:rsidRPr="00471FA3">
        <w:rPr>
          <w:rFonts w:cs="Arial"/>
        </w:rPr>
        <w:t>ifade etmiştir</w:t>
      </w:r>
      <w:r w:rsidR="00CD64D3" w:rsidRPr="00471FA3">
        <w:rPr>
          <w:rFonts w:cs="Arial"/>
        </w:rPr>
        <w:t>.</w:t>
      </w:r>
      <w:r w:rsidR="005956F2" w:rsidRPr="00471FA3">
        <w:rPr>
          <w:rFonts w:cs="Arial"/>
        </w:rPr>
        <w:t xml:space="preserve"> </w:t>
      </w:r>
      <w:r w:rsidR="007506E7" w:rsidRPr="00471FA3">
        <w:rPr>
          <w:rFonts w:cs="Arial"/>
        </w:rPr>
        <w:t xml:space="preserve"> </w:t>
      </w:r>
      <w:r w:rsidR="00CD64D3" w:rsidRPr="00471FA3">
        <w:rPr>
          <w:rFonts w:cs="Arial"/>
        </w:rPr>
        <w:t>Düşünüre göre insanlar</w:t>
      </w:r>
      <w:r w:rsidR="000102C4" w:rsidRPr="00471FA3">
        <w:rPr>
          <w:rFonts w:cs="Arial"/>
        </w:rPr>
        <w:t xml:space="preserve"> h</w:t>
      </w:r>
      <w:r w:rsidR="00C21A2B">
        <w:rPr>
          <w:rFonts w:cs="Arial"/>
        </w:rPr>
        <w:t>ayatlarının</w:t>
      </w:r>
      <w:r w:rsidR="0052581A" w:rsidRPr="00471FA3">
        <w:rPr>
          <w:rFonts w:cs="Arial"/>
        </w:rPr>
        <w:t xml:space="preserve"> ilk yarısında</w:t>
      </w:r>
      <w:r w:rsidR="00815FA6" w:rsidRPr="00471FA3">
        <w:rPr>
          <w:rFonts w:cs="Arial"/>
        </w:rPr>
        <w:t xml:space="preserve"> nakış</w:t>
      </w:r>
      <w:r w:rsidR="008D07F1">
        <w:rPr>
          <w:rFonts w:cs="Arial"/>
        </w:rPr>
        <w:t>ı</w:t>
      </w:r>
      <w:r w:rsidR="0046596C">
        <w:rPr>
          <w:rFonts w:cs="Arial"/>
        </w:rPr>
        <w:t>n ön yüzüne dikkat eder</w:t>
      </w:r>
      <w:r w:rsidR="00C21A2B">
        <w:rPr>
          <w:rFonts w:cs="Arial"/>
        </w:rPr>
        <w:t>ler, arka yüzünü</w:t>
      </w:r>
      <w:r w:rsidR="00A75EA9">
        <w:rPr>
          <w:rFonts w:cs="Arial"/>
        </w:rPr>
        <w:t xml:space="preserve"> ancak</w:t>
      </w:r>
      <w:r w:rsidR="000279EE" w:rsidRPr="00471FA3">
        <w:rPr>
          <w:rFonts w:cs="Arial"/>
        </w:rPr>
        <w:t xml:space="preserve"> </w:t>
      </w:r>
      <w:r w:rsidR="00CD64D3" w:rsidRPr="00471FA3">
        <w:rPr>
          <w:rFonts w:cs="Arial"/>
        </w:rPr>
        <w:t>ikinci yarısında</w:t>
      </w:r>
      <w:r w:rsidR="00266560" w:rsidRPr="00471FA3">
        <w:rPr>
          <w:rFonts w:cs="Arial"/>
        </w:rPr>
        <w:t xml:space="preserve"> </w:t>
      </w:r>
      <w:r w:rsidR="00CD64D3" w:rsidRPr="00471FA3">
        <w:rPr>
          <w:rFonts w:cs="Arial"/>
        </w:rPr>
        <w:t>düşünmeye başlar</w:t>
      </w:r>
      <w:r w:rsidR="00C21A2B">
        <w:rPr>
          <w:rFonts w:cs="Arial"/>
        </w:rPr>
        <w:t>lar</w:t>
      </w:r>
      <w:r w:rsidR="00CD64D3" w:rsidRPr="00471FA3">
        <w:rPr>
          <w:rFonts w:cs="Arial"/>
        </w:rPr>
        <w:t>.</w:t>
      </w:r>
      <w:r w:rsidR="00FB64FC" w:rsidRPr="00471FA3">
        <w:rPr>
          <w:rFonts w:cs="Arial"/>
        </w:rPr>
        <w:t xml:space="preserve"> </w:t>
      </w:r>
      <w:r w:rsidR="0046596C">
        <w:rPr>
          <w:rFonts w:cs="Arial"/>
        </w:rPr>
        <w:t>Oysa n</w:t>
      </w:r>
      <w:r w:rsidR="00FB64FC" w:rsidRPr="00471FA3">
        <w:rPr>
          <w:rFonts w:cs="Arial"/>
        </w:rPr>
        <w:t>akışların arka yü</w:t>
      </w:r>
      <w:r w:rsidR="000279EE" w:rsidRPr="00471FA3">
        <w:rPr>
          <w:rFonts w:cs="Arial"/>
        </w:rPr>
        <w:t xml:space="preserve">zü motiflerin oluşma sürecini yani </w:t>
      </w:r>
      <w:r w:rsidR="00FB64FC" w:rsidRPr="00471FA3">
        <w:rPr>
          <w:rFonts w:cs="Arial"/>
        </w:rPr>
        <w:t>ipliklerin</w:t>
      </w:r>
      <w:r w:rsidR="00815FA6" w:rsidRPr="00471FA3">
        <w:rPr>
          <w:rFonts w:cs="Arial"/>
        </w:rPr>
        <w:t xml:space="preserve"> birbirine nasıl bağlandığı</w:t>
      </w:r>
      <w:r w:rsidR="00900563">
        <w:rPr>
          <w:rFonts w:cs="Arial"/>
        </w:rPr>
        <w:t>nı</w:t>
      </w:r>
      <w:r w:rsidR="00815FA6" w:rsidRPr="00471FA3">
        <w:rPr>
          <w:rFonts w:cs="Arial"/>
        </w:rPr>
        <w:t xml:space="preserve"> anlamamız açısından </w:t>
      </w:r>
      <w:r w:rsidR="008D07F1">
        <w:rPr>
          <w:rFonts w:cs="Arial"/>
        </w:rPr>
        <w:t xml:space="preserve">ön yüzünden </w:t>
      </w:r>
      <w:r w:rsidR="000279EE" w:rsidRPr="00471FA3">
        <w:rPr>
          <w:rFonts w:cs="Arial"/>
        </w:rPr>
        <w:t>daha öğreticidir</w:t>
      </w:r>
      <w:r w:rsidR="00BD14B6">
        <w:rPr>
          <w:rFonts w:cs="Arial"/>
        </w:rPr>
        <w:t xml:space="preserve"> </w:t>
      </w:r>
      <w:r w:rsidR="004868FB">
        <w:rPr>
          <w:rFonts w:cs="Arial"/>
        </w:rPr>
        <w:t xml:space="preserve">(Schopenhauer, 2014: </w:t>
      </w:r>
      <w:r w:rsidR="004868FB" w:rsidRPr="004868FB">
        <w:rPr>
          <w:rFonts w:cs="Arial"/>
        </w:rPr>
        <w:t>211).</w:t>
      </w:r>
    </w:p>
    <w:p w:rsidR="009365DB" w:rsidRPr="00471FA3" w:rsidRDefault="00CD02DC" w:rsidP="00471FA3">
      <w:pPr>
        <w:tabs>
          <w:tab w:val="left" w:pos="567"/>
          <w:tab w:val="left" w:pos="7513"/>
        </w:tabs>
        <w:spacing w:line="360" w:lineRule="auto"/>
        <w:ind w:right="281"/>
        <w:jc w:val="center"/>
        <w:rPr>
          <w:rFonts w:cs="Arial"/>
        </w:rPr>
      </w:pPr>
      <w:r w:rsidRPr="00471FA3">
        <w:rPr>
          <w:rFonts w:cs="Arial"/>
          <w:noProof/>
          <w:lang w:eastAsia="tr-TR"/>
        </w:rPr>
        <w:drawing>
          <wp:inline distT="0" distB="0" distL="0" distR="0">
            <wp:extent cx="3744490" cy="2211016"/>
            <wp:effectExtent l="4762" t="0" r="0" b="0"/>
            <wp:docPr id="2" name="Resim 2" descr="C:\Users\MacBookPro\Desktop\nakıs\20161029_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Pro\Desktop\nakıs\20161029_1508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49" t="1729" b="487"/>
                    <a:stretch/>
                  </pic:blipFill>
                  <pic:spPr bwMode="auto">
                    <a:xfrm rot="5400000">
                      <a:off x="0" y="0"/>
                      <a:ext cx="3798063" cy="2242649"/>
                    </a:xfrm>
                    <a:prstGeom prst="rect">
                      <a:avLst/>
                    </a:prstGeom>
                    <a:noFill/>
                    <a:ln>
                      <a:noFill/>
                    </a:ln>
                    <a:extLst>
                      <a:ext uri="{53640926-AAD7-44D8-BBD7-CCE9431645EC}">
                        <a14:shadowObscured xmlns:a14="http://schemas.microsoft.com/office/drawing/2010/main"/>
                      </a:ext>
                    </a:extLst>
                  </pic:spPr>
                </pic:pic>
              </a:graphicData>
            </a:graphic>
          </wp:inline>
        </w:drawing>
      </w:r>
      <w:r w:rsidR="009365DB" w:rsidRPr="00471FA3">
        <w:rPr>
          <w:rFonts w:cs="Arial"/>
          <w:noProof/>
          <w:lang w:eastAsia="tr-TR"/>
        </w:rPr>
        <w:drawing>
          <wp:inline distT="0" distB="0" distL="0" distR="0" wp14:anchorId="16B67D7F">
            <wp:extent cx="2108484" cy="3743325"/>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264" cy="3853008"/>
                    </a:xfrm>
                    <a:prstGeom prst="rect">
                      <a:avLst/>
                    </a:prstGeom>
                    <a:noFill/>
                  </pic:spPr>
                </pic:pic>
              </a:graphicData>
            </a:graphic>
          </wp:inline>
        </w:drawing>
      </w:r>
    </w:p>
    <w:p w:rsidR="0041099B" w:rsidRPr="00DC3180" w:rsidRDefault="001E3F20" w:rsidP="00471FA3">
      <w:pPr>
        <w:tabs>
          <w:tab w:val="left" w:pos="567"/>
          <w:tab w:val="left" w:pos="7513"/>
        </w:tabs>
        <w:spacing w:line="360" w:lineRule="auto"/>
        <w:ind w:right="281"/>
        <w:jc w:val="center"/>
        <w:rPr>
          <w:rFonts w:cs="Arial"/>
        </w:rPr>
      </w:pPr>
      <w:r w:rsidRPr="00DC3180">
        <w:rPr>
          <w:rFonts w:cs="Arial"/>
        </w:rPr>
        <w:t>Görsel 1. Nakış</w:t>
      </w:r>
      <w:r w:rsidR="00C358CA" w:rsidRPr="00DC3180">
        <w:rPr>
          <w:rFonts w:cs="Arial"/>
        </w:rPr>
        <w:t xml:space="preserve">, </w:t>
      </w:r>
      <w:r w:rsidR="006B598B" w:rsidRPr="00DC3180">
        <w:rPr>
          <w:rFonts w:cs="Arial"/>
        </w:rPr>
        <w:t>‘</w:t>
      </w:r>
      <w:r w:rsidR="00C358CA" w:rsidRPr="00DC3180">
        <w:rPr>
          <w:rFonts w:cs="Arial"/>
        </w:rPr>
        <w:t>kanaviçe</w:t>
      </w:r>
      <w:r w:rsidR="006B598B" w:rsidRPr="00DC3180">
        <w:rPr>
          <w:rFonts w:cs="Arial"/>
        </w:rPr>
        <w:t>’</w:t>
      </w:r>
    </w:p>
    <w:p w:rsidR="000C5438" w:rsidRDefault="00D332B8" w:rsidP="00471FA3">
      <w:pPr>
        <w:tabs>
          <w:tab w:val="left" w:pos="567"/>
          <w:tab w:val="left" w:pos="7513"/>
        </w:tabs>
        <w:spacing w:line="360" w:lineRule="auto"/>
        <w:ind w:right="281"/>
        <w:jc w:val="both"/>
        <w:rPr>
          <w:rFonts w:cs="Arial"/>
        </w:rPr>
      </w:pPr>
      <w:r w:rsidRPr="00471FA3">
        <w:rPr>
          <w:rFonts w:cs="Arial"/>
          <w:color w:val="0070C0"/>
        </w:rPr>
        <w:lastRenderedPageBreak/>
        <w:tab/>
      </w:r>
      <w:r w:rsidR="0044505F" w:rsidRPr="00C1553F">
        <w:rPr>
          <w:rFonts w:cs="Arial"/>
        </w:rPr>
        <w:t>İ</w:t>
      </w:r>
      <w:r w:rsidR="008E06DA">
        <w:rPr>
          <w:rFonts w:cs="Arial"/>
        </w:rPr>
        <w:t xml:space="preserve">nsan aklının, </w:t>
      </w:r>
      <w:r w:rsidR="00CF1C04" w:rsidRPr="00C1553F">
        <w:rPr>
          <w:rFonts w:cs="Arial"/>
        </w:rPr>
        <w:t>düşünceleri</w:t>
      </w:r>
      <w:r w:rsidR="00F16177" w:rsidRPr="00C1553F">
        <w:rPr>
          <w:rFonts w:cs="Arial"/>
        </w:rPr>
        <w:t>ni</w:t>
      </w:r>
      <w:r w:rsidR="00CF1C04" w:rsidRPr="00C1553F">
        <w:rPr>
          <w:rFonts w:cs="Arial"/>
        </w:rPr>
        <w:t>n</w:t>
      </w:r>
      <w:r w:rsidR="00DB6582" w:rsidRPr="00C1553F">
        <w:rPr>
          <w:rFonts w:cs="Arial"/>
        </w:rPr>
        <w:t xml:space="preserve"> göstergesi</w:t>
      </w:r>
      <w:r w:rsidR="0044505F" w:rsidRPr="00C1553F">
        <w:rPr>
          <w:rFonts w:cs="Arial"/>
        </w:rPr>
        <w:t xml:space="preserve"> </w:t>
      </w:r>
      <w:r w:rsidR="00DB6582" w:rsidRPr="00C1553F">
        <w:rPr>
          <w:rFonts w:cs="Arial"/>
        </w:rPr>
        <w:t xml:space="preserve">olan </w:t>
      </w:r>
      <w:r w:rsidR="0044505F" w:rsidRPr="00C1553F">
        <w:rPr>
          <w:rFonts w:cs="Arial"/>
        </w:rPr>
        <w:t>nakış, o</w:t>
      </w:r>
      <w:r w:rsidR="00CF1C04" w:rsidRPr="00C1553F">
        <w:rPr>
          <w:rFonts w:cs="Arial"/>
        </w:rPr>
        <w:t>rganik bir tasarım olarak doğada doğrudan bulunmayan ancak insa</w:t>
      </w:r>
      <w:r w:rsidR="002C2F17" w:rsidRPr="00C1553F">
        <w:rPr>
          <w:rFonts w:cs="Arial"/>
        </w:rPr>
        <w:t>nın</w:t>
      </w:r>
      <w:r w:rsidR="006B3586">
        <w:rPr>
          <w:rFonts w:cs="Arial"/>
        </w:rPr>
        <w:t>,</w:t>
      </w:r>
      <w:r w:rsidR="002C2F17" w:rsidRPr="00C1553F">
        <w:rPr>
          <w:rFonts w:cs="Arial"/>
        </w:rPr>
        <w:t xml:space="preserve"> </w:t>
      </w:r>
      <w:r w:rsidR="006D092F" w:rsidRPr="00C1553F">
        <w:rPr>
          <w:rFonts w:cs="Arial"/>
        </w:rPr>
        <w:t>doğanın motiflerini</w:t>
      </w:r>
      <w:r w:rsidR="00BC7AFD" w:rsidRPr="00C1553F">
        <w:rPr>
          <w:rFonts w:cs="Arial"/>
        </w:rPr>
        <w:t xml:space="preserve"> zihinsel</w:t>
      </w:r>
      <w:r w:rsidR="002C2F17" w:rsidRPr="00C1553F">
        <w:rPr>
          <w:rFonts w:cs="Arial"/>
        </w:rPr>
        <w:t xml:space="preserve"> </w:t>
      </w:r>
      <w:r w:rsidR="006B3586">
        <w:rPr>
          <w:rFonts w:cs="Arial"/>
        </w:rPr>
        <w:t xml:space="preserve">bir </w:t>
      </w:r>
      <w:r w:rsidR="002C2F17" w:rsidRPr="00C1553F">
        <w:rPr>
          <w:rFonts w:cs="Arial"/>
        </w:rPr>
        <w:t xml:space="preserve">kurgu ile </w:t>
      </w:r>
      <w:r w:rsidR="006B3586">
        <w:rPr>
          <w:rFonts w:cs="Arial"/>
        </w:rPr>
        <w:t xml:space="preserve">geometrik algılayışının </w:t>
      </w:r>
      <w:r w:rsidR="00CF1C04" w:rsidRPr="00C1553F">
        <w:rPr>
          <w:rFonts w:cs="Arial"/>
        </w:rPr>
        <w:t xml:space="preserve">yansımasıdır. </w:t>
      </w:r>
      <w:r w:rsidR="006D092F" w:rsidRPr="00C1553F">
        <w:rPr>
          <w:rFonts w:cs="Arial"/>
        </w:rPr>
        <w:t xml:space="preserve">Örneğin, </w:t>
      </w:r>
      <w:r w:rsidR="00255D23" w:rsidRPr="00C1553F">
        <w:rPr>
          <w:rFonts w:cs="Arial"/>
        </w:rPr>
        <w:t xml:space="preserve">doğadaki oluşumların </w:t>
      </w:r>
      <w:r w:rsidR="00255D23">
        <w:rPr>
          <w:rFonts w:cs="Arial"/>
        </w:rPr>
        <w:t>merkezden çevr</w:t>
      </w:r>
      <w:r w:rsidR="00174BFC">
        <w:rPr>
          <w:rFonts w:cs="Arial"/>
        </w:rPr>
        <w:t>eye doğru dairesel yapılanması örnek alınarak tasarlanan</w:t>
      </w:r>
      <w:r w:rsidR="00255D23" w:rsidRPr="00C1553F">
        <w:rPr>
          <w:rFonts w:cs="Arial"/>
        </w:rPr>
        <w:t xml:space="preserve"> </w:t>
      </w:r>
      <w:r w:rsidR="004D1822" w:rsidRPr="00C1553F">
        <w:rPr>
          <w:rFonts w:cs="Arial"/>
        </w:rPr>
        <w:t>mandalalar</w:t>
      </w:r>
      <w:r w:rsidR="008C754F" w:rsidRPr="00C1553F">
        <w:rPr>
          <w:rFonts w:cs="Arial"/>
        </w:rPr>
        <w:t>,</w:t>
      </w:r>
      <w:r w:rsidR="00DC317E" w:rsidRPr="00C1553F">
        <w:rPr>
          <w:rFonts w:cs="Arial"/>
        </w:rPr>
        <w:t xml:space="preserve"> </w:t>
      </w:r>
      <w:r w:rsidR="00255D23">
        <w:rPr>
          <w:rFonts w:cs="Arial"/>
        </w:rPr>
        <w:t>insanın</w:t>
      </w:r>
      <w:r w:rsidR="00255D23" w:rsidRPr="00C1553F">
        <w:rPr>
          <w:rFonts w:cs="Arial"/>
        </w:rPr>
        <w:t xml:space="preserve"> </w:t>
      </w:r>
      <w:r w:rsidR="00686CB3" w:rsidRPr="00C1553F">
        <w:rPr>
          <w:rFonts w:cs="Arial"/>
        </w:rPr>
        <w:t>Doğu ve B</w:t>
      </w:r>
      <w:r w:rsidR="00B85A66">
        <w:rPr>
          <w:rFonts w:cs="Arial"/>
        </w:rPr>
        <w:t>atı inanç sistemlerinde anlatılan</w:t>
      </w:r>
      <w:r w:rsidR="00DC317E" w:rsidRPr="00C1553F">
        <w:rPr>
          <w:rFonts w:cs="Arial"/>
        </w:rPr>
        <w:t xml:space="preserve"> </w:t>
      </w:r>
      <w:r w:rsidR="006B3586">
        <w:rPr>
          <w:rFonts w:cs="Arial"/>
        </w:rPr>
        <w:t xml:space="preserve">Tanrının yaratmış olduğu evrensel düzenle bütünleşmesini temsil eden </w:t>
      </w:r>
      <w:r w:rsidR="00DC317E" w:rsidRPr="00C1553F">
        <w:rPr>
          <w:rFonts w:cs="Arial"/>
        </w:rPr>
        <w:t>mü</w:t>
      </w:r>
      <w:r w:rsidR="008C754F" w:rsidRPr="00C1553F">
        <w:rPr>
          <w:rFonts w:cs="Arial"/>
        </w:rPr>
        <w:t xml:space="preserve">kemmel </w:t>
      </w:r>
      <w:r w:rsidR="00DC317E" w:rsidRPr="00C1553F">
        <w:rPr>
          <w:rFonts w:cs="Arial"/>
        </w:rPr>
        <w:t>formlardır</w:t>
      </w:r>
      <w:r w:rsidR="00255D23">
        <w:rPr>
          <w:rFonts w:cs="Arial"/>
        </w:rPr>
        <w:t xml:space="preserve"> </w:t>
      </w:r>
      <w:r w:rsidR="006B3586">
        <w:rPr>
          <w:rFonts w:cs="Arial"/>
        </w:rPr>
        <w:t>(</w:t>
      </w:r>
      <w:proofErr w:type="spellStart"/>
      <w:r w:rsidR="006B3586">
        <w:rPr>
          <w:rFonts w:cs="Arial"/>
        </w:rPr>
        <w:t>Jung</w:t>
      </w:r>
      <w:proofErr w:type="spellEnd"/>
      <w:r w:rsidR="006B3586">
        <w:rPr>
          <w:rFonts w:cs="Arial"/>
        </w:rPr>
        <w:t>, 2007: 240-241)</w:t>
      </w:r>
      <w:r w:rsidR="00DC317E" w:rsidRPr="00C1553F">
        <w:rPr>
          <w:rFonts w:cs="Arial"/>
        </w:rPr>
        <w:t xml:space="preserve">. </w:t>
      </w:r>
      <w:r w:rsidR="00686CB3" w:rsidRPr="00C1553F">
        <w:rPr>
          <w:rFonts w:cs="Arial"/>
        </w:rPr>
        <w:t>D</w:t>
      </w:r>
      <w:r w:rsidR="00997CD9" w:rsidRPr="00C1553F">
        <w:rPr>
          <w:rFonts w:cs="Arial"/>
        </w:rPr>
        <w:t>oğu hayat biçimi</w:t>
      </w:r>
      <w:r w:rsidR="0032026A" w:rsidRPr="00C1553F">
        <w:rPr>
          <w:rFonts w:cs="Arial"/>
        </w:rPr>
        <w:t xml:space="preserve"> ve inanışları açısından </w:t>
      </w:r>
      <w:r w:rsidR="00B85A66">
        <w:rPr>
          <w:rFonts w:cs="Arial"/>
        </w:rPr>
        <w:t xml:space="preserve">nakış </w:t>
      </w:r>
      <w:r w:rsidR="0032026A" w:rsidRPr="00C1553F">
        <w:rPr>
          <w:rFonts w:cs="Arial"/>
        </w:rPr>
        <w:t>etkisinin yoğunluğu</w:t>
      </w:r>
      <w:r w:rsidR="00B85A66">
        <w:rPr>
          <w:rFonts w:cs="Arial"/>
        </w:rPr>
        <w:t>nu</w:t>
      </w:r>
      <w:r w:rsidR="0032026A" w:rsidRPr="00C1553F">
        <w:rPr>
          <w:rFonts w:cs="Arial"/>
        </w:rPr>
        <w:t xml:space="preserve"> </w:t>
      </w:r>
      <w:r w:rsidR="00B85A66">
        <w:rPr>
          <w:rFonts w:cs="Arial"/>
        </w:rPr>
        <w:t>yüzyıllardır devam ettirmektedir ancak</w:t>
      </w:r>
      <w:r w:rsidR="00997CD9" w:rsidRPr="00C1553F">
        <w:rPr>
          <w:rFonts w:cs="Arial"/>
        </w:rPr>
        <w:t xml:space="preserve"> </w:t>
      </w:r>
      <w:r w:rsidR="00D27747" w:rsidRPr="00C1553F">
        <w:rPr>
          <w:rFonts w:cs="Arial"/>
        </w:rPr>
        <w:t>Batı bir yol ayrımında yüzünü seküler dünya algılayışına çevirmiş</w:t>
      </w:r>
      <w:r w:rsidR="0032026A" w:rsidRPr="00C1553F">
        <w:rPr>
          <w:rFonts w:cs="Arial"/>
        </w:rPr>
        <w:t xml:space="preserve"> </w:t>
      </w:r>
      <w:r w:rsidR="00C421F2" w:rsidRPr="00C1553F">
        <w:rPr>
          <w:rFonts w:cs="Arial"/>
        </w:rPr>
        <w:t xml:space="preserve">böylece </w:t>
      </w:r>
      <w:r w:rsidR="00803725">
        <w:rPr>
          <w:rFonts w:cs="Arial"/>
        </w:rPr>
        <w:t>Batı sanatında nakış</w:t>
      </w:r>
      <w:r w:rsidR="0032026A" w:rsidRPr="00C1553F">
        <w:rPr>
          <w:rFonts w:cs="Arial"/>
        </w:rPr>
        <w:t xml:space="preserve"> resmin estetik kurgusu </w:t>
      </w:r>
      <w:r w:rsidR="00C421F2" w:rsidRPr="00C1553F">
        <w:rPr>
          <w:rFonts w:cs="Arial"/>
        </w:rPr>
        <w:t xml:space="preserve">ve </w:t>
      </w:r>
      <w:r w:rsidR="0032026A" w:rsidRPr="00C1553F">
        <w:rPr>
          <w:rFonts w:cs="Arial"/>
        </w:rPr>
        <w:t xml:space="preserve">dengesi için gerekli bir </w:t>
      </w:r>
      <w:r w:rsidR="00C421F2" w:rsidRPr="00C1553F">
        <w:rPr>
          <w:rFonts w:cs="Arial"/>
        </w:rPr>
        <w:t xml:space="preserve">plastik </w:t>
      </w:r>
      <w:r w:rsidR="00DC317E" w:rsidRPr="00C1553F">
        <w:rPr>
          <w:rFonts w:cs="Arial"/>
        </w:rPr>
        <w:t>eleman olmaktan ileriye</w:t>
      </w:r>
      <w:r w:rsidR="0032026A" w:rsidRPr="00C1553F">
        <w:rPr>
          <w:rFonts w:cs="Arial"/>
        </w:rPr>
        <w:t xml:space="preserve"> gidememiştir. </w:t>
      </w:r>
      <w:r w:rsidR="00B85A66">
        <w:rPr>
          <w:rFonts w:cs="Arial"/>
        </w:rPr>
        <w:t xml:space="preserve">Genel olarak </w:t>
      </w:r>
      <w:r w:rsidR="00686CB3" w:rsidRPr="00C1553F">
        <w:rPr>
          <w:rFonts w:cs="Arial"/>
        </w:rPr>
        <w:t xml:space="preserve">Batı resim </w:t>
      </w:r>
      <w:r w:rsidR="00B85A66">
        <w:rPr>
          <w:rFonts w:cs="Arial"/>
        </w:rPr>
        <w:t xml:space="preserve">geleneğinde biçimlerin </w:t>
      </w:r>
      <w:r w:rsidR="001651BA" w:rsidRPr="00C1553F">
        <w:rPr>
          <w:rFonts w:cs="Arial"/>
        </w:rPr>
        <w:t>tonlanarak form</w:t>
      </w:r>
      <w:r w:rsidR="00235207" w:rsidRPr="00C1553F">
        <w:rPr>
          <w:rFonts w:cs="Arial"/>
        </w:rPr>
        <w:t>a dönüştürülmesi,</w:t>
      </w:r>
      <w:r w:rsidR="001651BA" w:rsidRPr="00C1553F">
        <w:rPr>
          <w:rFonts w:cs="Arial"/>
        </w:rPr>
        <w:t xml:space="preserve"> </w:t>
      </w:r>
      <w:r w:rsidR="00235207" w:rsidRPr="00C1553F">
        <w:rPr>
          <w:rFonts w:cs="Arial"/>
        </w:rPr>
        <w:t>dolu formların etkin olduğ</w:t>
      </w:r>
      <w:r w:rsidR="00174BFC">
        <w:rPr>
          <w:rFonts w:cs="Arial"/>
        </w:rPr>
        <w:t>u bir yüzey algısı yaratmıştır ve bu durumda</w:t>
      </w:r>
      <w:r w:rsidR="00D27747" w:rsidRPr="00C1553F">
        <w:rPr>
          <w:rFonts w:cs="Arial"/>
        </w:rPr>
        <w:t xml:space="preserve"> </w:t>
      </w:r>
      <w:r w:rsidR="00235207" w:rsidRPr="00C1553F">
        <w:rPr>
          <w:rFonts w:cs="Arial"/>
        </w:rPr>
        <w:t>Batı dünya gö</w:t>
      </w:r>
      <w:r w:rsidR="00174BFC">
        <w:rPr>
          <w:rFonts w:cs="Arial"/>
        </w:rPr>
        <w:t>rüşünün kurgusal yansıması olarak yorumlanmıştır</w:t>
      </w:r>
      <w:r w:rsidR="002258D7" w:rsidRPr="00C1553F">
        <w:rPr>
          <w:rFonts w:cs="Arial"/>
        </w:rPr>
        <w:t xml:space="preserve">. Doğu ise şeklin, şemanın oluşturduğu nakışların dünyasında sonsuzluğa kendini bırakmıştır. </w:t>
      </w:r>
      <w:r w:rsidR="006035FC">
        <w:rPr>
          <w:rFonts w:cs="Arial"/>
        </w:rPr>
        <w:t>B</w:t>
      </w:r>
      <w:r w:rsidR="00FA3126">
        <w:rPr>
          <w:rFonts w:cs="Arial"/>
        </w:rPr>
        <w:t>öyle</w:t>
      </w:r>
      <w:r w:rsidR="00EF4B20">
        <w:rPr>
          <w:rFonts w:cs="Arial"/>
        </w:rPr>
        <w:t>ce</w:t>
      </w:r>
      <w:r w:rsidR="002258D7" w:rsidRPr="00C1553F">
        <w:rPr>
          <w:rFonts w:cs="Arial"/>
        </w:rPr>
        <w:t xml:space="preserve"> doğu resim yüzeylerinde </w:t>
      </w:r>
      <w:r w:rsidR="002273BF" w:rsidRPr="00C1553F">
        <w:rPr>
          <w:rFonts w:cs="Arial"/>
        </w:rPr>
        <w:t xml:space="preserve">sonsuzluk algısına </w:t>
      </w:r>
      <w:r w:rsidR="006D092F" w:rsidRPr="00C1553F">
        <w:rPr>
          <w:rFonts w:cs="Arial"/>
        </w:rPr>
        <w:t>boşluğun eşlik ettiği hissedilmektedir.</w:t>
      </w:r>
      <w:r w:rsidR="006B5164" w:rsidRPr="00C1553F">
        <w:rPr>
          <w:rFonts w:cs="Arial"/>
        </w:rPr>
        <w:t xml:space="preserve"> Doğunun ve Batının melez algılarına, anlatımlar</w:t>
      </w:r>
      <w:r w:rsidR="00E85145" w:rsidRPr="00C1553F">
        <w:rPr>
          <w:rFonts w:cs="Arial"/>
        </w:rPr>
        <w:t xml:space="preserve">ına sahip olan Anadolu topraklarında </w:t>
      </w:r>
      <w:r w:rsidR="002273BF" w:rsidRPr="00C1553F">
        <w:rPr>
          <w:rFonts w:cs="Arial"/>
        </w:rPr>
        <w:t xml:space="preserve">ise </w:t>
      </w:r>
      <w:r w:rsidR="00E85145" w:rsidRPr="00C1553F">
        <w:rPr>
          <w:rFonts w:cs="Arial"/>
        </w:rPr>
        <w:t xml:space="preserve">bir tarafta şekiller, motifler ve nakışlar diğer tarafta da tonun formla buluşmasının </w:t>
      </w:r>
      <w:r w:rsidR="0054199B" w:rsidRPr="00C1553F">
        <w:rPr>
          <w:rFonts w:cs="Arial"/>
        </w:rPr>
        <w:t xml:space="preserve">yarattığı </w:t>
      </w:r>
      <w:r w:rsidR="00E85145" w:rsidRPr="00C1553F">
        <w:rPr>
          <w:rFonts w:cs="Arial"/>
        </w:rPr>
        <w:t xml:space="preserve">göze yaklaşan </w:t>
      </w:r>
      <w:r w:rsidR="006035FC">
        <w:rPr>
          <w:rFonts w:cs="Arial"/>
        </w:rPr>
        <w:t xml:space="preserve">hacimsel </w:t>
      </w:r>
      <w:r w:rsidR="001363E7" w:rsidRPr="00C1553F">
        <w:rPr>
          <w:rFonts w:cs="Arial"/>
        </w:rPr>
        <w:t xml:space="preserve">resim </w:t>
      </w:r>
      <w:r w:rsidR="00E85145" w:rsidRPr="00C1553F">
        <w:rPr>
          <w:rFonts w:cs="Arial"/>
        </w:rPr>
        <w:t>yüzeyleri bulunmaktadır.</w:t>
      </w:r>
      <w:r w:rsidR="00BB6883">
        <w:rPr>
          <w:rFonts w:cs="Arial"/>
        </w:rPr>
        <w:t xml:space="preserve"> Türk resim sanatındaki bu ge</w:t>
      </w:r>
      <w:r w:rsidR="000C5438">
        <w:rPr>
          <w:rFonts w:cs="Arial"/>
        </w:rPr>
        <w:t>lişmeleri daha sağlıklı değerlendirebilmek için öncelikle nakışın varoluş nedeni olan yazıyla ilişkisini kısaca ele almak yerinde olacaktır.</w:t>
      </w:r>
    </w:p>
    <w:p w:rsidR="00FB1342" w:rsidRPr="00471FA3" w:rsidRDefault="0046596C" w:rsidP="00471FA3">
      <w:pPr>
        <w:tabs>
          <w:tab w:val="left" w:pos="567"/>
          <w:tab w:val="left" w:pos="7513"/>
        </w:tabs>
        <w:spacing w:line="360" w:lineRule="auto"/>
        <w:ind w:right="281"/>
        <w:jc w:val="both"/>
        <w:rPr>
          <w:rFonts w:cs="Arial"/>
        </w:rPr>
      </w:pPr>
      <w:r>
        <w:rPr>
          <w:rFonts w:cs="Arial"/>
        </w:rPr>
        <w:tab/>
      </w:r>
      <w:r w:rsidR="007F6150">
        <w:rPr>
          <w:rFonts w:cs="Arial"/>
        </w:rPr>
        <w:t>Nakış yani minyatürler metinlerle birlikte ya da metinler olmaksızın metin gibi okunan resimlerdir. N</w:t>
      </w:r>
      <w:r w:rsidR="00AB187E" w:rsidRPr="00471FA3">
        <w:rPr>
          <w:rFonts w:cs="Arial"/>
        </w:rPr>
        <w:t>akkaşı</w:t>
      </w:r>
      <w:r w:rsidR="00BE4EA0" w:rsidRPr="00471FA3">
        <w:rPr>
          <w:rFonts w:cs="Arial"/>
        </w:rPr>
        <w:t>n nakışla karşılaştığı yüzey</w:t>
      </w:r>
      <w:r w:rsidR="00DF774A" w:rsidRPr="00471FA3">
        <w:rPr>
          <w:rFonts w:cs="Arial"/>
        </w:rPr>
        <w:t xml:space="preserve"> </w:t>
      </w:r>
      <w:r w:rsidR="007F6150">
        <w:rPr>
          <w:rFonts w:cs="Arial"/>
        </w:rPr>
        <w:t xml:space="preserve">bu nedenle </w:t>
      </w:r>
      <w:r w:rsidR="00304AD7" w:rsidRPr="00471FA3">
        <w:rPr>
          <w:rFonts w:cs="Arial"/>
        </w:rPr>
        <w:t>kitap sayfaları</w:t>
      </w:r>
      <w:r w:rsidR="007F6150">
        <w:rPr>
          <w:rFonts w:cs="Arial"/>
        </w:rPr>
        <w:t>dır</w:t>
      </w:r>
      <w:r w:rsidR="00AB187E" w:rsidRPr="00471FA3">
        <w:rPr>
          <w:rFonts w:cs="Arial"/>
        </w:rPr>
        <w:t xml:space="preserve">. </w:t>
      </w:r>
      <w:r w:rsidR="0099266F">
        <w:rPr>
          <w:rFonts w:cs="Arial"/>
        </w:rPr>
        <w:t>‘</w:t>
      </w:r>
      <w:r w:rsidR="00AB187E" w:rsidRPr="00471FA3">
        <w:rPr>
          <w:rFonts w:cs="Arial"/>
        </w:rPr>
        <w:t>Benim Adım Kırmızı</w:t>
      </w:r>
      <w:r w:rsidR="0099266F">
        <w:rPr>
          <w:rFonts w:cs="Arial"/>
        </w:rPr>
        <w:t>’</w:t>
      </w:r>
      <w:r w:rsidR="00AB187E" w:rsidRPr="00471FA3">
        <w:rPr>
          <w:rFonts w:cs="Arial"/>
        </w:rPr>
        <w:t xml:space="preserve"> romanında</w:t>
      </w:r>
      <w:r w:rsidR="00CC363B" w:rsidRPr="00471FA3">
        <w:rPr>
          <w:rFonts w:cs="Arial"/>
        </w:rPr>
        <w:t xml:space="preserve"> </w:t>
      </w:r>
      <w:r w:rsidR="00AB187E" w:rsidRPr="00471FA3">
        <w:rPr>
          <w:rFonts w:cs="Arial"/>
        </w:rPr>
        <w:t>n</w:t>
      </w:r>
      <w:r w:rsidR="00CC363B" w:rsidRPr="00471FA3">
        <w:rPr>
          <w:rFonts w:cs="Arial"/>
        </w:rPr>
        <w:t>akışın</w:t>
      </w:r>
      <w:r w:rsidR="00AB187E" w:rsidRPr="00471FA3">
        <w:rPr>
          <w:rFonts w:cs="Arial"/>
        </w:rPr>
        <w:t xml:space="preserve"> bir hayat, inanç felsefesi sonucunda ve </w:t>
      </w:r>
      <w:r w:rsidR="00CC363B" w:rsidRPr="00471FA3">
        <w:rPr>
          <w:rFonts w:cs="Arial"/>
        </w:rPr>
        <w:t>na</w:t>
      </w:r>
      <w:r w:rsidR="00AB187E" w:rsidRPr="00471FA3">
        <w:rPr>
          <w:rFonts w:cs="Arial"/>
        </w:rPr>
        <w:t>k</w:t>
      </w:r>
      <w:r w:rsidR="007D271A" w:rsidRPr="00471FA3">
        <w:rPr>
          <w:rFonts w:cs="Arial"/>
        </w:rPr>
        <w:t>kaşın aklının uzantısı</w:t>
      </w:r>
      <w:r w:rsidR="00AB187E" w:rsidRPr="00471FA3">
        <w:rPr>
          <w:rFonts w:cs="Arial"/>
        </w:rPr>
        <w:t xml:space="preserve"> </w:t>
      </w:r>
      <w:r w:rsidR="00DF774A" w:rsidRPr="00471FA3">
        <w:rPr>
          <w:rFonts w:cs="Arial"/>
        </w:rPr>
        <w:t xml:space="preserve">olarak </w:t>
      </w:r>
      <w:r w:rsidR="00304AD7" w:rsidRPr="00471FA3">
        <w:rPr>
          <w:rFonts w:cs="Arial"/>
        </w:rPr>
        <w:t xml:space="preserve">kitap sayfalarında </w:t>
      </w:r>
      <w:r w:rsidR="00AB187E" w:rsidRPr="00471FA3">
        <w:rPr>
          <w:rFonts w:cs="Arial"/>
        </w:rPr>
        <w:t xml:space="preserve">nasıl </w:t>
      </w:r>
      <w:r w:rsidR="00D71C66" w:rsidRPr="00471FA3">
        <w:rPr>
          <w:rFonts w:cs="Arial"/>
        </w:rPr>
        <w:t>ortaya çıktığı</w:t>
      </w:r>
      <w:r w:rsidR="00AB187E" w:rsidRPr="00471FA3">
        <w:rPr>
          <w:rFonts w:cs="Arial"/>
        </w:rPr>
        <w:t xml:space="preserve"> </w:t>
      </w:r>
      <w:r w:rsidR="00D71C66" w:rsidRPr="00471FA3">
        <w:rPr>
          <w:rFonts w:cs="Arial"/>
        </w:rPr>
        <w:t xml:space="preserve">satır </w:t>
      </w:r>
      <w:proofErr w:type="spellStart"/>
      <w:r w:rsidR="00D71C66" w:rsidRPr="00471FA3">
        <w:rPr>
          <w:rFonts w:cs="Arial"/>
        </w:rPr>
        <w:t>satır</w:t>
      </w:r>
      <w:proofErr w:type="spellEnd"/>
      <w:r w:rsidR="00D71C66" w:rsidRPr="00471FA3">
        <w:rPr>
          <w:rFonts w:cs="Arial"/>
        </w:rPr>
        <w:t xml:space="preserve"> anlatılmaktadır</w:t>
      </w:r>
      <w:r w:rsidR="00633A4F" w:rsidRPr="00471FA3">
        <w:rPr>
          <w:rFonts w:cs="Arial"/>
        </w:rPr>
        <w:t xml:space="preserve"> (Pamuk, 1998)</w:t>
      </w:r>
      <w:r w:rsidR="00D71C66" w:rsidRPr="00471FA3">
        <w:rPr>
          <w:rFonts w:cs="Arial"/>
        </w:rPr>
        <w:t xml:space="preserve">. </w:t>
      </w:r>
      <w:r w:rsidR="001839F9">
        <w:rPr>
          <w:rFonts w:cs="Arial"/>
        </w:rPr>
        <w:t>Romanda belirtilen en önemli şeylerden biri de n</w:t>
      </w:r>
      <w:r w:rsidR="00FE0C64" w:rsidRPr="00471FA3">
        <w:rPr>
          <w:rFonts w:cs="Arial"/>
        </w:rPr>
        <w:t>akkaş</w:t>
      </w:r>
      <w:r w:rsidR="009F4E17" w:rsidRPr="00471FA3">
        <w:rPr>
          <w:rFonts w:cs="Arial"/>
        </w:rPr>
        <w:t>ın</w:t>
      </w:r>
      <w:r w:rsidR="00FE0C64" w:rsidRPr="00471FA3">
        <w:rPr>
          <w:rFonts w:cs="Arial"/>
        </w:rPr>
        <w:t xml:space="preserve"> resim yüzeyinde gözün gördükleriyle mücad</w:t>
      </w:r>
      <w:r w:rsidR="001839F9">
        <w:rPr>
          <w:rFonts w:cs="Arial"/>
        </w:rPr>
        <w:t xml:space="preserve">elesinde hafıza ve körlüğün </w:t>
      </w:r>
      <w:r w:rsidR="009F4E17" w:rsidRPr="00471FA3">
        <w:rPr>
          <w:rFonts w:cs="Arial"/>
        </w:rPr>
        <w:t>uzun çalışmalar</w:t>
      </w:r>
      <w:r w:rsidR="00FB1342" w:rsidRPr="00471FA3">
        <w:rPr>
          <w:rFonts w:cs="Arial"/>
        </w:rPr>
        <w:t xml:space="preserve"> sonucund</w:t>
      </w:r>
      <w:r w:rsidR="001839F9">
        <w:rPr>
          <w:rFonts w:cs="Arial"/>
        </w:rPr>
        <w:t>a elde ettiği ilahi bir ödül</w:t>
      </w:r>
      <w:r w:rsidR="00FB1342" w:rsidRPr="00471FA3">
        <w:rPr>
          <w:rFonts w:cs="Arial"/>
        </w:rPr>
        <w:t xml:space="preserve"> (</w:t>
      </w:r>
      <w:proofErr w:type="spellStart"/>
      <w:r w:rsidR="00FB1342" w:rsidRPr="00471FA3">
        <w:rPr>
          <w:rFonts w:cs="Arial"/>
        </w:rPr>
        <w:t>Uzundemir</w:t>
      </w:r>
      <w:proofErr w:type="spellEnd"/>
      <w:r w:rsidR="00FB1342" w:rsidRPr="00471FA3">
        <w:rPr>
          <w:rFonts w:cs="Arial"/>
        </w:rPr>
        <w:t>, 2001: 114)</w:t>
      </w:r>
      <w:r w:rsidR="001839F9">
        <w:rPr>
          <w:rFonts w:cs="Arial"/>
        </w:rPr>
        <w:t xml:space="preserve"> olmasıdır</w:t>
      </w:r>
      <w:r w:rsidR="00FB1342" w:rsidRPr="00471FA3">
        <w:rPr>
          <w:rFonts w:cs="Arial"/>
        </w:rPr>
        <w:t xml:space="preserve">. </w:t>
      </w:r>
      <w:r w:rsidR="00CC363B" w:rsidRPr="00471FA3">
        <w:rPr>
          <w:rFonts w:cs="Arial"/>
        </w:rPr>
        <w:t xml:space="preserve">Bu </w:t>
      </w:r>
      <w:r w:rsidR="00D71C66" w:rsidRPr="00471FA3">
        <w:rPr>
          <w:rFonts w:cs="Arial"/>
        </w:rPr>
        <w:t xml:space="preserve">durum nakkaşın </w:t>
      </w:r>
      <w:r w:rsidR="00CC363B" w:rsidRPr="00471FA3">
        <w:rPr>
          <w:rFonts w:cs="Arial"/>
        </w:rPr>
        <w:t>dünyayı görme</w:t>
      </w:r>
      <w:r w:rsidR="00D71C66" w:rsidRPr="00471FA3">
        <w:rPr>
          <w:rFonts w:cs="Arial"/>
        </w:rPr>
        <w:t xml:space="preserve">kten bile vazgeçebileceğini </w:t>
      </w:r>
      <w:r w:rsidR="00AB187E" w:rsidRPr="00471FA3">
        <w:rPr>
          <w:rFonts w:cs="Arial"/>
        </w:rPr>
        <w:t>ve</w:t>
      </w:r>
      <w:r w:rsidR="00CC363B" w:rsidRPr="00471FA3">
        <w:rPr>
          <w:rFonts w:cs="Arial"/>
        </w:rPr>
        <w:t xml:space="preserve"> </w:t>
      </w:r>
      <w:r w:rsidR="00FA751F" w:rsidRPr="00471FA3">
        <w:rPr>
          <w:rFonts w:cs="Arial"/>
        </w:rPr>
        <w:t>minyatürlerin</w:t>
      </w:r>
      <w:r w:rsidR="00FB1342" w:rsidRPr="00471FA3">
        <w:rPr>
          <w:rFonts w:cs="Arial"/>
        </w:rPr>
        <w:t xml:space="preserve"> İslam ina</w:t>
      </w:r>
      <w:r w:rsidR="0055206F" w:rsidRPr="00471FA3">
        <w:rPr>
          <w:rFonts w:cs="Arial"/>
        </w:rPr>
        <w:t>ncıyla ilişkili olarak</w:t>
      </w:r>
      <w:r w:rsidR="00FA751F" w:rsidRPr="00471FA3">
        <w:rPr>
          <w:rFonts w:cs="Arial"/>
        </w:rPr>
        <w:t xml:space="preserve"> </w:t>
      </w:r>
      <w:r w:rsidR="0055206F" w:rsidRPr="00471FA3">
        <w:rPr>
          <w:rFonts w:cs="Arial"/>
        </w:rPr>
        <w:t xml:space="preserve">derin bir yorumlanma sonucunda ortaya çıktığını </w:t>
      </w:r>
      <w:r w:rsidR="00FA751F" w:rsidRPr="00471FA3">
        <w:rPr>
          <w:rFonts w:cs="Arial"/>
        </w:rPr>
        <w:t xml:space="preserve">göstermektedir. </w:t>
      </w:r>
    </w:p>
    <w:p w:rsidR="002F13E2" w:rsidRPr="00471FA3" w:rsidRDefault="00D332B8" w:rsidP="00471FA3">
      <w:pPr>
        <w:tabs>
          <w:tab w:val="left" w:pos="567"/>
          <w:tab w:val="left" w:pos="8080"/>
        </w:tabs>
        <w:spacing w:line="360" w:lineRule="auto"/>
        <w:ind w:right="281"/>
        <w:jc w:val="both"/>
        <w:rPr>
          <w:rFonts w:cs="Arial"/>
          <w:b/>
        </w:rPr>
      </w:pPr>
      <w:r w:rsidRPr="00471FA3">
        <w:rPr>
          <w:rFonts w:cs="Arial"/>
        </w:rPr>
        <w:tab/>
      </w:r>
      <w:r w:rsidR="00551E9F">
        <w:rPr>
          <w:rFonts w:cs="Arial"/>
        </w:rPr>
        <w:t>Biraz daha geçm</w:t>
      </w:r>
      <w:r w:rsidR="00C60410">
        <w:rPr>
          <w:rFonts w:cs="Arial"/>
        </w:rPr>
        <w:t xml:space="preserve">işe gidildiğinde Türk </w:t>
      </w:r>
      <w:r w:rsidR="00551E9F">
        <w:rPr>
          <w:rFonts w:cs="Arial"/>
        </w:rPr>
        <w:t>kültürlerinde nakış</w:t>
      </w:r>
      <w:r w:rsidR="00C60410">
        <w:rPr>
          <w:rFonts w:cs="Arial"/>
        </w:rPr>
        <w:t>ın, çizgi ya da kader anlamın</w:t>
      </w:r>
      <w:r w:rsidR="00551E9F">
        <w:rPr>
          <w:rFonts w:cs="Arial"/>
        </w:rPr>
        <w:t xml:space="preserve">da kullanılması </w:t>
      </w:r>
      <w:r w:rsidR="00D30BAE">
        <w:rPr>
          <w:rFonts w:cs="Arial"/>
        </w:rPr>
        <w:t xml:space="preserve">yine </w:t>
      </w:r>
      <w:r w:rsidR="00551E9F">
        <w:rPr>
          <w:rFonts w:cs="Arial"/>
        </w:rPr>
        <w:t>minyatürler</w:t>
      </w:r>
      <w:r w:rsidR="00D30BAE">
        <w:rPr>
          <w:rFonts w:cs="Arial"/>
        </w:rPr>
        <w:t>deki gibi</w:t>
      </w:r>
      <w:r w:rsidR="00551E9F">
        <w:rPr>
          <w:rFonts w:cs="Arial"/>
        </w:rPr>
        <w:t xml:space="preserve"> yazı resim ilişkisini akla getirmektedir. </w:t>
      </w:r>
      <w:r w:rsidR="004B240C" w:rsidRPr="00471FA3">
        <w:rPr>
          <w:rFonts w:cs="Arial"/>
        </w:rPr>
        <w:t>K</w:t>
      </w:r>
      <w:r w:rsidR="00F33460" w:rsidRPr="00471FA3">
        <w:rPr>
          <w:rFonts w:cs="Arial"/>
        </w:rPr>
        <w:t>aynaklarda Türk halklarının ve komşu h</w:t>
      </w:r>
      <w:r w:rsidR="000A472C" w:rsidRPr="00471FA3">
        <w:rPr>
          <w:rFonts w:cs="Arial"/>
        </w:rPr>
        <w:t>alkların mitolojisinde görülen n</w:t>
      </w:r>
      <w:r w:rsidR="00C60410">
        <w:rPr>
          <w:rFonts w:cs="Arial"/>
        </w:rPr>
        <w:t>akış unsurunun</w:t>
      </w:r>
      <w:r w:rsidR="00F33460" w:rsidRPr="00471FA3">
        <w:rPr>
          <w:rFonts w:cs="Arial"/>
        </w:rPr>
        <w:t xml:space="preserve"> ve </w:t>
      </w:r>
      <w:r w:rsidR="00C60410">
        <w:rPr>
          <w:rFonts w:cs="Arial"/>
        </w:rPr>
        <w:t>bununla ilgili deyimlerin ve atasözlerinin kaynağının</w:t>
      </w:r>
      <w:r w:rsidR="00F33460" w:rsidRPr="00471FA3">
        <w:rPr>
          <w:rFonts w:cs="Arial"/>
        </w:rPr>
        <w:t xml:space="preserve"> Sümerler’in </w:t>
      </w:r>
      <w:r w:rsidR="00C60410">
        <w:rPr>
          <w:rFonts w:cs="Arial"/>
        </w:rPr>
        <w:t>‘</w:t>
      </w:r>
      <w:r w:rsidR="00C60410" w:rsidRPr="00471FA3">
        <w:rPr>
          <w:rFonts w:cs="Arial"/>
        </w:rPr>
        <w:t>Giš-ḫur</w:t>
      </w:r>
      <w:r w:rsidR="00C60410">
        <w:rPr>
          <w:rFonts w:cs="Arial"/>
        </w:rPr>
        <w:t>’</w:t>
      </w:r>
      <w:r w:rsidR="00C60410" w:rsidRPr="00471FA3">
        <w:rPr>
          <w:rFonts w:cs="Arial"/>
        </w:rPr>
        <w:t xml:space="preserve"> m</w:t>
      </w:r>
      <w:r w:rsidR="00C60410">
        <w:rPr>
          <w:rFonts w:cs="Arial"/>
        </w:rPr>
        <w:t xml:space="preserve">itolojik figürü olduğu ifade edilmektedir. İlahi gücü temsil eden bu figürün </w:t>
      </w:r>
      <w:r w:rsidR="000D4B89" w:rsidRPr="00471FA3">
        <w:rPr>
          <w:rFonts w:cs="Arial"/>
        </w:rPr>
        <w:t>harfiyen ‘nakış</w:t>
      </w:r>
      <w:r w:rsidR="00F33460" w:rsidRPr="00471FA3">
        <w:rPr>
          <w:rFonts w:cs="Arial"/>
        </w:rPr>
        <w:t xml:space="preserve">, çizgi; düzen’ </w:t>
      </w:r>
      <w:r w:rsidR="00C60410">
        <w:rPr>
          <w:rFonts w:cs="Arial"/>
        </w:rPr>
        <w:t xml:space="preserve">anlamına geldiği </w:t>
      </w:r>
      <w:r w:rsidR="00C60410">
        <w:rPr>
          <w:rFonts w:cs="Arial"/>
        </w:rPr>
        <w:lastRenderedPageBreak/>
        <w:t>belirtilmektedir</w:t>
      </w:r>
      <w:r w:rsidR="00F33460" w:rsidRPr="00471FA3">
        <w:rPr>
          <w:rFonts w:cs="Arial"/>
        </w:rPr>
        <w:t xml:space="preserve"> (Sultanzade, 2012: 73).</w:t>
      </w:r>
      <w:r w:rsidR="00515395" w:rsidRPr="00471FA3">
        <w:rPr>
          <w:rFonts w:cs="Arial"/>
        </w:rPr>
        <w:t xml:space="preserve"> </w:t>
      </w:r>
      <w:r w:rsidR="00D9439A">
        <w:rPr>
          <w:rFonts w:cs="Arial"/>
        </w:rPr>
        <w:t>Bu durum</w:t>
      </w:r>
      <w:r w:rsidR="00900563">
        <w:rPr>
          <w:rFonts w:cs="Arial"/>
        </w:rPr>
        <w:t xml:space="preserve"> </w:t>
      </w:r>
      <w:r w:rsidR="00515395" w:rsidRPr="00471FA3">
        <w:rPr>
          <w:rFonts w:cs="Arial"/>
        </w:rPr>
        <w:t>Sümer mitolojisin</w:t>
      </w:r>
      <w:r w:rsidR="00900563">
        <w:rPr>
          <w:rFonts w:cs="Arial"/>
        </w:rPr>
        <w:t>de</w:t>
      </w:r>
      <w:r w:rsidR="00515395" w:rsidRPr="00471FA3">
        <w:rPr>
          <w:rFonts w:cs="Arial"/>
        </w:rPr>
        <w:t xml:space="preserve"> insanın kaderi</w:t>
      </w:r>
      <w:r w:rsidR="00900563">
        <w:rPr>
          <w:rFonts w:cs="Arial"/>
        </w:rPr>
        <w:t>nin</w:t>
      </w:r>
      <w:r w:rsidR="00515395" w:rsidRPr="00471FA3">
        <w:rPr>
          <w:rFonts w:cs="Arial"/>
        </w:rPr>
        <w:t>, k</w:t>
      </w:r>
      <w:r w:rsidR="003B65CD">
        <w:rPr>
          <w:rFonts w:cs="Arial"/>
        </w:rPr>
        <w:t>ısmeti</w:t>
      </w:r>
      <w:r w:rsidR="00900563">
        <w:rPr>
          <w:rFonts w:cs="Arial"/>
        </w:rPr>
        <w:t>nin</w:t>
      </w:r>
      <w:r w:rsidR="003B65CD">
        <w:rPr>
          <w:rFonts w:cs="Arial"/>
        </w:rPr>
        <w:t xml:space="preserve"> </w:t>
      </w:r>
      <w:r w:rsidR="00900563">
        <w:rPr>
          <w:rFonts w:cs="Arial"/>
        </w:rPr>
        <w:t xml:space="preserve">Tanrı tarafından </w:t>
      </w:r>
      <w:r w:rsidR="00D448CD">
        <w:rPr>
          <w:rFonts w:cs="Arial"/>
        </w:rPr>
        <w:t xml:space="preserve">önceden </w:t>
      </w:r>
      <w:r w:rsidR="00900563">
        <w:rPr>
          <w:rFonts w:cs="Arial"/>
        </w:rPr>
        <w:t>çizilmesi, belirlenmesi inancıyla</w:t>
      </w:r>
      <w:r w:rsidR="00D448CD">
        <w:rPr>
          <w:rFonts w:cs="Arial"/>
        </w:rPr>
        <w:t xml:space="preserve"> da uyum sağlamaktadır. </w:t>
      </w:r>
      <w:r w:rsidR="00900563">
        <w:rPr>
          <w:rFonts w:cs="Arial"/>
        </w:rPr>
        <w:t xml:space="preserve"> </w:t>
      </w:r>
      <w:r w:rsidR="00E74F36" w:rsidRPr="00471FA3">
        <w:rPr>
          <w:rFonts w:cs="Arial"/>
        </w:rPr>
        <w:t>Azerbay</w:t>
      </w:r>
      <w:r w:rsidR="003B65CD">
        <w:rPr>
          <w:rFonts w:cs="Arial"/>
        </w:rPr>
        <w:t xml:space="preserve">can, İran ve Orta Asya’da da </w:t>
      </w:r>
      <w:proofErr w:type="spellStart"/>
      <w:r w:rsidR="003B65CD">
        <w:rPr>
          <w:rFonts w:cs="Arial"/>
        </w:rPr>
        <w:t>nakışın</w:t>
      </w:r>
      <w:proofErr w:type="spellEnd"/>
      <w:r w:rsidR="00033A56" w:rsidRPr="00471FA3">
        <w:rPr>
          <w:rFonts w:cs="Arial"/>
        </w:rPr>
        <w:t xml:space="preserve"> Sümer </w:t>
      </w:r>
      <w:proofErr w:type="spellStart"/>
      <w:r w:rsidR="00033A56" w:rsidRPr="00471FA3">
        <w:rPr>
          <w:rFonts w:cs="Arial"/>
        </w:rPr>
        <w:t>Uygarlığı’nda</w:t>
      </w:r>
      <w:proofErr w:type="spellEnd"/>
      <w:r w:rsidR="00033A56" w:rsidRPr="00471FA3">
        <w:rPr>
          <w:rFonts w:cs="Arial"/>
        </w:rPr>
        <w:t xml:space="preserve"> olduğu gibi </w:t>
      </w:r>
      <w:r w:rsidR="00E74F36" w:rsidRPr="00471FA3">
        <w:rPr>
          <w:rFonts w:cs="Arial"/>
        </w:rPr>
        <w:t>uğur, şan</w:t>
      </w:r>
      <w:r w:rsidR="003B65CD">
        <w:rPr>
          <w:rFonts w:cs="Arial"/>
        </w:rPr>
        <w:t>s, baht, kader</w:t>
      </w:r>
      <w:r w:rsidR="00762330" w:rsidRPr="00471FA3">
        <w:rPr>
          <w:rFonts w:cs="Arial"/>
        </w:rPr>
        <w:t xml:space="preserve"> anlamında kullanıldığı bilinmektedir</w:t>
      </w:r>
      <w:r w:rsidR="006A4EBC">
        <w:rPr>
          <w:rFonts w:cs="Arial"/>
        </w:rPr>
        <w:t xml:space="preserve"> </w:t>
      </w:r>
      <w:r w:rsidR="000D4B89" w:rsidRPr="00471FA3">
        <w:rPr>
          <w:rFonts w:cs="Arial"/>
        </w:rPr>
        <w:t>(Sultanzade, 2012: 81).</w:t>
      </w:r>
      <w:r w:rsidR="0068670A" w:rsidRPr="00471FA3">
        <w:rPr>
          <w:rFonts w:cs="Arial"/>
        </w:rPr>
        <w:t xml:space="preserve"> </w:t>
      </w:r>
    </w:p>
    <w:p w:rsidR="00F37B21" w:rsidRPr="00471FA3" w:rsidRDefault="00D332B8" w:rsidP="00471FA3">
      <w:pPr>
        <w:tabs>
          <w:tab w:val="left" w:pos="567"/>
          <w:tab w:val="left" w:pos="8080"/>
        </w:tabs>
        <w:spacing w:line="360" w:lineRule="auto"/>
        <w:ind w:right="281"/>
        <w:jc w:val="both"/>
        <w:rPr>
          <w:rFonts w:cs="Arial"/>
        </w:rPr>
      </w:pPr>
      <w:r w:rsidRPr="00471FA3">
        <w:rPr>
          <w:rFonts w:cs="Arial"/>
          <w:color w:val="000000" w:themeColor="text1"/>
        </w:rPr>
        <w:tab/>
      </w:r>
      <w:r w:rsidR="00D30BAE">
        <w:rPr>
          <w:rFonts w:cs="Arial"/>
          <w:color w:val="000000" w:themeColor="text1"/>
        </w:rPr>
        <w:t>Yazı resim ilişkisi</w:t>
      </w:r>
      <w:r w:rsidR="00C5416F">
        <w:rPr>
          <w:rFonts w:cs="Arial"/>
          <w:color w:val="000000" w:themeColor="text1"/>
        </w:rPr>
        <w:t>ni</w:t>
      </w:r>
      <w:r w:rsidR="00D30BAE">
        <w:rPr>
          <w:rFonts w:cs="Arial"/>
          <w:color w:val="000000" w:themeColor="text1"/>
        </w:rPr>
        <w:t xml:space="preserve"> </w:t>
      </w:r>
      <w:r w:rsidR="00166272">
        <w:rPr>
          <w:rFonts w:cs="Arial"/>
          <w:color w:val="000000" w:themeColor="text1"/>
        </w:rPr>
        <w:t>başka bir zaman dilimi</w:t>
      </w:r>
      <w:r w:rsidR="00D30BAE">
        <w:rPr>
          <w:rFonts w:cs="Arial"/>
          <w:color w:val="000000" w:themeColor="text1"/>
        </w:rPr>
        <w:t xml:space="preserve"> içinde, </w:t>
      </w:r>
      <w:r w:rsidR="00C5416F">
        <w:rPr>
          <w:rFonts w:cs="Arial"/>
          <w:color w:val="000000" w:themeColor="text1"/>
        </w:rPr>
        <w:t>Türk edebiyatı örneklerinden divan şiirlerinin anlatım tarzları içinde bulmakta mümkündür.</w:t>
      </w:r>
      <w:r w:rsidR="00D30BAE">
        <w:rPr>
          <w:rFonts w:cs="Arial"/>
          <w:color w:val="000000" w:themeColor="text1"/>
        </w:rPr>
        <w:t xml:space="preserve">  </w:t>
      </w:r>
      <w:r w:rsidR="00C5416F">
        <w:rPr>
          <w:rFonts w:cs="Arial"/>
          <w:color w:val="000000" w:themeColor="text1"/>
        </w:rPr>
        <w:t>D</w:t>
      </w:r>
      <w:r w:rsidR="00202687" w:rsidRPr="00471FA3">
        <w:rPr>
          <w:rFonts w:cs="Arial"/>
          <w:color w:val="000000" w:themeColor="text1"/>
        </w:rPr>
        <w:t>ivan şiirleri incelendiğinde</w:t>
      </w:r>
      <w:r w:rsidR="000C2720" w:rsidRPr="00471FA3">
        <w:rPr>
          <w:rFonts w:cs="Arial"/>
          <w:color w:val="000000" w:themeColor="text1"/>
        </w:rPr>
        <w:t xml:space="preserve"> </w:t>
      </w:r>
      <w:r w:rsidR="00BC1D0C" w:rsidRPr="00471FA3">
        <w:rPr>
          <w:rFonts w:cs="Arial"/>
          <w:color w:val="000000" w:themeColor="text1"/>
        </w:rPr>
        <w:t>nakışın görsel nitelikleri</w:t>
      </w:r>
      <w:r w:rsidR="00202687" w:rsidRPr="00471FA3">
        <w:rPr>
          <w:rFonts w:cs="Arial"/>
          <w:color w:val="000000" w:themeColor="text1"/>
        </w:rPr>
        <w:t>nin</w:t>
      </w:r>
      <w:r w:rsidR="00BC1D0C" w:rsidRPr="00471FA3">
        <w:rPr>
          <w:rFonts w:cs="Arial"/>
          <w:color w:val="000000" w:themeColor="text1"/>
        </w:rPr>
        <w:t xml:space="preserve"> </w:t>
      </w:r>
      <w:r w:rsidR="00723130" w:rsidRPr="00471FA3">
        <w:rPr>
          <w:rFonts w:cs="Arial"/>
          <w:color w:val="000000" w:themeColor="text1"/>
        </w:rPr>
        <w:t>dilin olanakların</w:t>
      </w:r>
      <w:r w:rsidR="00202687" w:rsidRPr="00471FA3">
        <w:rPr>
          <w:rFonts w:cs="Arial"/>
          <w:color w:val="000000" w:themeColor="text1"/>
        </w:rPr>
        <w:t>dan yararlanılarak dönüştürüldüğü görülmektedir</w:t>
      </w:r>
      <w:r w:rsidR="00723130" w:rsidRPr="00471FA3">
        <w:rPr>
          <w:rFonts w:cs="Arial"/>
          <w:color w:val="000000" w:themeColor="text1"/>
        </w:rPr>
        <w:t>.</w:t>
      </w:r>
      <w:r w:rsidR="00CB1DD3" w:rsidRPr="00471FA3">
        <w:rPr>
          <w:rFonts w:cs="Arial"/>
          <w:color w:val="000000" w:themeColor="text1"/>
        </w:rPr>
        <w:t xml:space="preserve"> Çoğu zaman resim, nakış, nakkaş kelimeleri resim ve ede</w:t>
      </w:r>
      <w:r w:rsidR="001C4A9B" w:rsidRPr="00471FA3">
        <w:rPr>
          <w:rFonts w:cs="Arial"/>
          <w:color w:val="000000" w:themeColor="text1"/>
        </w:rPr>
        <w:t>biyat sanatlarının oyunları ile</w:t>
      </w:r>
      <w:r w:rsidR="00CB1DD3" w:rsidRPr="00471FA3">
        <w:rPr>
          <w:rFonts w:cs="Arial"/>
          <w:color w:val="000000" w:themeColor="text1"/>
        </w:rPr>
        <w:t xml:space="preserve"> sevgilinin güzelliği</w:t>
      </w:r>
      <w:r w:rsidR="00202687" w:rsidRPr="00471FA3">
        <w:rPr>
          <w:rFonts w:cs="Arial"/>
          <w:color w:val="000000" w:themeColor="text1"/>
        </w:rPr>
        <w:t xml:space="preserve">ni </w:t>
      </w:r>
      <w:r w:rsidR="00CB1DD3" w:rsidRPr="00471FA3">
        <w:rPr>
          <w:rFonts w:cs="Arial"/>
          <w:color w:val="000000" w:themeColor="text1"/>
        </w:rPr>
        <w:t>ve Allah’ın yara</w:t>
      </w:r>
      <w:r w:rsidR="00202687" w:rsidRPr="00471FA3">
        <w:rPr>
          <w:rFonts w:cs="Arial"/>
          <w:color w:val="000000" w:themeColor="text1"/>
        </w:rPr>
        <w:t>tıcılık vasfını anlatmak için kullanılmıştır</w:t>
      </w:r>
      <w:r w:rsidR="00801C76" w:rsidRPr="00471FA3">
        <w:rPr>
          <w:rFonts w:cs="Arial"/>
          <w:color w:val="000000" w:themeColor="text1"/>
        </w:rPr>
        <w:t>.</w:t>
      </w:r>
      <w:r w:rsidR="00CB1DD3" w:rsidRPr="00471FA3">
        <w:rPr>
          <w:rFonts w:cs="Arial"/>
          <w:color w:val="000000" w:themeColor="text1"/>
        </w:rPr>
        <w:t xml:space="preserve"> </w:t>
      </w:r>
      <w:r w:rsidR="00801C76" w:rsidRPr="00471FA3">
        <w:rPr>
          <w:rFonts w:cs="Arial"/>
        </w:rPr>
        <w:t>Divan edebiyatında sevgilinin kaşı, gözü, kirpikleri, perçemi, tüm güzellikleriyle hayali</w:t>
      </w:r>
      <w:r w:rsidR="00364D32" w:rsidRPr="00471FA3">
        <w:rPr>
          <w:rFonts w:cs="Arial"/>
        </w:rPr>
        <w:t xml:space="preserve"> aşığın gönlüne </w:t>
      </w:r>
      <w:proofErr w:type="spellStart"/>
      <w:r w:rsidR="00364D32" w:rsidRPr="00471FA3">
        <w:rPr>
          <w:rFonts w:cs="Arial"/>
        </w:rPr>
        <w:t>nakş</w:t>
      </w:r>
      <w:proofErr w:type="spellEnd"/>
      <w:r w:rsidR="00364D32" w:rsidRPr="00471FA3">
        <w:rPr>
          <w:rFonts w:cs="Arial"/>
        </w:rPr>
        <w:t xml:space="preserve"> olur </w:t>
      </w:r>
      <w:r w:rsidR="00CB1DD3" w:rsidRPr="00471FA3">
        <w:rPr>
          <w:rFonts w:cs="Arial"/>
          <w:color w:val="000000" w:themeColor="text1"/>
        </w:rPr>
        <w:t>(</w:t>
      </w:r>
      <w:proofErr w:type="spellStart"/>
      <w:r w:rsidR="00CB1DD3" w:rsidRPr="00471FA3">
        <w:rPr>
          <w:rFonts w:cs="Arial"/>
          <w:color w:val="000000" w:themeColor="text1"/>
        </w:rPr>
        <w:t>Büyükkarcı</w:t>
      </w:r>
      <w:proofErr w:type="spellEnd"/>
      <w:r w:rsidR="00CB1DD3" w:rsidRPr="00471FA3">
        <w:rPr>
          <w:rFonts w:cs="Arial"/>
          <w:color w:val="000000" w:themeColor="text1"/>
        </w:rPr>
        <w:t xml:space="preserve"> Yılmaz, </w:t>
      </w:r>
      <w:r w:rsidR="00801C76" w:rsidRPr="00471FA3">
        <w:rPr>
          <w:rFonts w:cs="Arial"/>
          <w:color w:val="000000" w:themeColor="text1"/>
        </w:rPr>
        <w:t>2014: 15).</w:t>
      </w:r>
      <w:r w:rsidR="00CB1DD3" w:rsidRPr="00471FA3">
        <w:rPr>
          <w:rFonts w:cs="Arial"/>
          <w:color w:val="000000" w:themeColor="text1"/>
        </w:rPr>
        <w:t xml:space="preserve"> </w:t>
      </w:r>
      <w:r w:rsidR="00341E11" w:rsidRPr="00471FA3">
        <w:rPr>
          <w:rFonts w:cs="Arial"/>
        </w:rPr>
        <w:t>Gökyüzü, cennet ve dünyanın görünümü de birer nakıştır.</w:t>
      </w:r>
      <w:r w:rsidR="0012769E" w:rsidRPr="00471FA3">
        <w:rPr>
          <w:rFonts w:cs="Arial"/>
        </w:rPr>
        <w:t xml:space="preserve"> </w:t>
      </w:r>
      <w:r w:rsidR="00C445DF" w:rsidRPr="00471FA3">
        <w:rPr>
          <w:rFonts w:cs="Arial"/>
        </w:rPr>
        <w:t>Allah doğada meydana getirdiği değişim</w:t>
      </w:r>
      <w:r w:rsidR="005956F2" w:rsidRPr="00471FA3">
        <w:rPr>
          <w:rFonts w:cs="Arial"/>
        </w:rPr>
        <w:t xml:space="preserve">ler nedeniyle </w:t>
      </w:r>
      <w:r w:rsidR="008B70D3" w:rsidRPr="00471FA3">
        <w:rPr>
          <w:rFonts w:cs="Arial"/>
        </w:rPr>
        <w:t xml:space="preserve">nakkaş, doğanın güzellikleri </w:t>
      </w:r>
      <w:r w:rsidR="005956F2" w:rsidRPr="00471FA3">
        <w:rPr>
          <w:rFonts w:cs="Arial"/>
        </w:rPr>
        <w:t xml:space="preserve">de </w:t>
      </w:r>
      <w:r w:rsidR="00C445DF" w:rsidRPr="00471FA3">
        <w:rPr>
          <w:rFonts w:cs="Arial"/>
        </w:rPr>
        <w:t xml:space="preserve">nakış olarak ifade edilmiştir </w:t>
      </w:r>
      <w:r w:rsidR="008F329C" w:rsidRPr="00471FA3">
        <w:rPr>
          <w:rFonts w:cs="Arial"/>
        </w:rPr>
        <w:t>(</w:t>
      </w:r>
      <w:proofErr w:type="spellStart"/>
      <w:r w:rsidR="00D56BDF" w:rsidRPr="00471FA3">
        <w:rPr>
          <w:rFonts w:cs="Arial"/>
        </w:rPr>
        <w:t>Büyükkarcı</w:t>
      </w:r>
      <w:proofErr w:type="spellEnd"/>
      <w:r w:rsidR="00D56BDF" w:rsidRPr="00471FA3">
        <w:rPr>
          <w:rFonts w:cs="Arial"/>
        </w:rPr>
        <w:t xml:space="preserve"> Yılmaz, 2014: 16).</w:t>
      </w:r>
      <w:r w:rsidR="00133F8A" w:rsidRPr="00471FA3">
        <w:rPr>
          <w:rFonts w:cs="Arial"/>
        </w:rPr>
        <w:t xml:space="preserve"> </w:t>
      </w:r>
      <w:r w:rsidR="003329FD" w:rsidRPr="00471FA3">
        <w:rPr>
          <w:rFonts w:cs="Arial"/>
        </w:rPr>
        <w:t xml:space="preserve"> </w:t>
      </w:r>
    </w:p>
    <w:p w:rsidR="00F6119D" w:rsidRPr="006B05FD" w:rsidRDefault="00D332B8" w:rsidP="00471FA3">
      <w:pPr>
        <w:tabs>
          <w:tab w:val="left" w:pos="567"/>
          <w:tab w:val="left" w:pos="8080"/>
        </w:tabs>
        <w:spacing w:line="360" w:lineRule="auto"/>
        <w:ind w:right="281"/>
        <w:jc w:val="both"/>
        <w:rPr>
          <w:rFonts w:cs="Arial"/>
        </w:rPr>
      </w:pPr>
      <w:r w:rsidRPr="00471FA3">
        <w:rPr>
          <w:rFonts w:cs="Arial"/>
        </w:rPr>
        <w:tab/>
      </w:r>
      <w:r w:rsidR="00F37B21" w:rsidRPr="00471FA3">
        <w:rPr>
          <w:rFonts w:cs="Arial"/>
        </w:rPr>
        <w:t>Sonuç olarak farklı</w:t>
      </w:r>
      <w:r w:rsidR="004E0F2A">
        <w:rPr>
          <w:rFonts w:cs="Arial"/>
        </w:rPr>
        <w:t xml:space="preserve"> coğrafyalarda, </w:t>
      </w:r>
      <w:r w:rsidR="00A7362A">
        <w:rPr>
          <w:rFonts w:cs="Arial"/>
        </w:rPr>
        <w:t>farklı zaman dilimlerinde</w:t>
      </w:r>
      <w:r w:rsidR="004E0F2A">
        <w:rPr>
          <w:rFonts w:cs="Arial"/>
        </w:rPr>
        <w:t xml:space="preserve"> görsel sanatlarla, </w:t>
      </w:r>
      <w:r w:rsidR="00A7362A">
        <w:rPr>
          <w:rFonts w:cs="Arial"/>
        </w:rPr>
        <w:t xml:space="preserve">dini, </w:t>
      </w:r>
      <w:r w:rsidR="00F37B21" w:rsidRPr="00471FA3">
        <w:rPr>
          <w:rFonts w:cs="Arial"/>
        </w:rPr>
        <w:t>edeb</w:t>
      </w:r>
      <w:r w:rsidR="004E0F2A">
        <w:rPr>
          <w:rFonts w:cs="Arial"/>
        </w:rPr>
        <w:t xml:space="preserve">i ve felsefi </w:t>
      </w:r>
      <w:r w:rsidR="00A7362A">
        <w:rPr>
          <w:rFonts w:cs="Arial"/>
        </w:rPr>
        <w:t>metinlerle</w:t>
      </w:r>
      <w:r w:rsidR="004E0F2A">
        <w:rPr>
          <w:rFonts w:cs="Arial"/>
        </w:rPr>
        <w:t xml:space="preserve"> </w:t>
      </w:r>
      <w:r w:rsidR="004E0F2A" w:rsidRPr="00471FA3">
        <w:rPr>
          <w:rFonts w:cs="Arial"/>
        </w:rPr>
        <w:t>kültürel bir olgu ola</w:t>
      </w:r>
      <w:r w:rsidR="004E0F2A">
        <w:rPr>
          <w:rFonts w:cs="Arial"/>
        </w:rPr>
        <w:t>n</w:t>
      </w:r>
      <w:r w:rsidR="004E0F2A" w:rsidRPr="00471FA3">
        <w:rPr>
          <w:rFonts w:cs="Arial"/>
        </w:rPr>
        <w:t xml:space="preserve"> </w:t>
      </w:r>
      <w:proofErr w:type="spellStart"/>
      <w:r w:rsidR="004E0F2A" w:rsidRPr="00471FA3">
        <w:rPr>
          <w:rFonts w:cs="Arial"/>
        </w:rPr>
        <w:t>nakışın</w:t>
      </w:r>
      <w:proofErr w:type="spellEnd"/>
      <w:r w:rsidR="004E0F2A" w:rsidRPr="00471FA3">
        <w:rPr>
          <w:rFonts w:cs="Arial"/>
        </w:rPr>
        <w:t xml:space="preserve"> </w:t>
      </w:r>
      <w:proofErr w:type="spellStart"/>
      <w:r w:rsidR="004E0F2A">
        <w:rPr>
          <w:rFonts w:cs="Arial"/>
        </w:rPr>
        <w:t>ilişkiselliği</w:t>
      </w:r>
      <w:r w:rsidR="008E06DA">
        <w:rPr>
          <w:rFonts w:cs="Arial"/>
        </w:rPr>
        <w:t>nin</w:t>
      </w:r>
      <w:proofErr w:type="spellEnd"/>
      <w:r w:rsidR="009F1459" w:rsidRPr="00471FA3">
        <w:rPr>
          <w:rFonts w:cs="Arial"/>
        </w:rPr>
        <w:t xml:space="preserve"> </w:t>
      </w:r>
      <w:r w:rsidR="004E0F2A" w:rsidRPr="00471FA3">
        <w:rPr>
          <w:rFonts w:cs="Arial"/>
        </w:rPr>
        <w:t xml:space="preserve">insanoğluna </w:t>
      </w:r>
      <w:r w:rsidR="00A7362A">
        <w:rPr>
          <w:rFonts w:cs="Arial"/>
        </w:rPr>
        <w:t xml:space="preserve">nasıl </w:t>
      </w:r>
      <w:r w:rsidR="004E0F2A" w:rsidRPr="00471FA3">
        <w:rPr>
          <w:rFonts w:cs="Arial"/>
        </w:rPr>
        <w:t>zengin bir dünya</w:t>
      </w:r>
      <w:r w:rsidR="00A7362A">
        <w:rPr>
          <w:rFonts w:cs="Arial"/>
        </w:rPr>
        <w:t xml:space="preserve"> sunduğu daha birçok örnekle anlatılabilir</w:t>
      </w:r>
      <w:r w:rsidR="00707448" w:rsidRPr="006B05FD">
        <w:rPr>
          <w:rFonts w:cs="Arial"/>
        </w:rPr>
        <w:t xml:space="preserve">. </w:t>
      </w:r>
      <w:proofErr w:type="gramStart"/>
      <w:r w:rsidR="00A7362A" w:rsidRPr="006B05FD">
        <w:rPr>
          <w:rFonts w:cs="Arial"/>
        </w:rPr>
        <w:t>Ancak bu çalışmanın kapsamı gereği b</w:t>
      </w:r>
      <w:r w:rsidR="006A4EBC" w:rsidRPr="006B05FD">
        <w:rPr>
          <w:rFonts w:cs="Arial"/>
        </w:rPr>
        <w:t xml:space="preserve">ir sonraki başlıkta </w:t>
      </w:r>
      <w:r w:rsidR="00A4754A" w:rsidRPr="006B05FD">
        <w:rPr>
          <w:rFonts w:cs="Arial"/>
        </w:rPr>
        <w:t>Türk sanat</w:t>
      </w:r>
      <w:r w:rsidR="006A4EBC" w:rsidRPr="006B05FD">
        <w:rPr>
          <w:rFonts w:cs="Arial"/>
        </w:rPr>
        <w:t>ında</w:t>
      </w:r>
      <w:r w:rsidR="004E0F2A" w:rsidRPr="006B05FD">
        <w:rPr>
          <w:rFonts w:cs="Arial"/>
        </w:rPr>
        <w:t xml:space="preserve">, </w:t>
      </w:r>
      <w:r w:rsidR="004953C8" w:rsidRPr="006B05FD">
        <w:rPr>
          <w:rFonts w:cs="Arial"/>
        </w:rPr>
        <w:t>özellikle</w:t>
      </w:r>
      <w:r w:rsidR="008942DE" w:rsidRPr="006B05FD">
        <w:rPr>
          <w:rFonts w:cs="Arial"/>
        </w:rPr>
        <w:t xml:space="preserve"> Osmanlı İmparatorluğundan</w:t>
      </w:r>
      <w:r w:rsidR="00A4754A" w:rsidRPr="006B05FD">
        <w:rPr>
          <w:rFonts w:cs="Arial"/>
        </w:rPr>
        <w:t xml:space="preserve"> </w:t>
      </w:r>
      <w:r w:rsidR="008942DE" w:rsidRPr="006B05FD">
        <w:rPr>
          <w:rFonts w:cs="Arial"/>
        </w:rPr>
        <w:t>Türkiye Cumhuriyetine geçişte</w:t>
      </w:r>
      <w:r w:rsidR="005156AB" w:rsidRPr="006B05FD">
        <w:rPr>
          <w:rFonts w:cs="Arial"/>
        </w:rPr>
        <w:t xml:space="preserve"> ve sonrasında</w:t>
      </w:r>
      <w:r w:rsidR="004E0F2A" w:rsidRPr="006B05FD">
        <w:rPr>
          <w:rFonts w:cs="Arial"/>
        </w:rPr>
        <w:t xml:space="preserve">, </w:t>
      </w:r>
      <w:r w:rsidR="00A4754A" w:rsidRPr="006B05FD">
        <w:rPr>
          <w:rFonts w:cs="Arial"/>
        </w:rPr>
        <w:t xml:space="preserve"> bu topraklara has bir kültür sanat söylemi oluşturmaya yönelik </w:t>
      </w:r>
      <w:r w:rsidR="002F79D5" w:rsidRPr="006B05FD">
        <w:rPr>
          <w:rFonts w:cs="Arial"/>
        </w:rPr>
        <w:t xml:space="preserve">çabalarda </w:t>
      </w:r>
      <w:r w:rsidR="00A7362A" w:rsidRPr="006B05FD">
        <w:rPr>
          <w:rFonts w:cs="Arial"/>
        </w:rPr>
        <w:t xml:space="preserve">görünür kılınmaya çalışılan </w:t>
      </w:r>
      <w:r w:rsidR="002F79D5" w:rsidRPr="006B05FD">
        <w:rPr>
          <w:rFonts w:cs="Arial"/>
        </w:rPr>
        <w:t>yerel,</w:t>
      </w:r>
      <w:r w:rsidR="008942DE" w:rsidRPr="006B05FD">
        <w:rPr>
          <w:rFonts w:cs="Arial"/>
        </w:rPr>
        <w:t xml:space="preserve"> ulusal, folklorik, çağdaş ve evrensel kavramları </w:t>
      </w:r>
      <w:r w:rsidR="00A7362A" w:rsidRPr="006B05FD">
        <w:rPr>
          <w:rFonts w:cs="Arial"/>
        </w:rPr>
        <w:t>ile nakış olgusu arasındaki</w:t>
      </w:r>
      <w:r w:rsidR="009B1AB8" w:rsidRPr="006B05FD">
        <w:rPr>
          <w:rFonts w:cs="Arial"/>
        </w:rPr>
        <w:t xml:space="preserve"> </w:t>
      </w:r>
      <w:proofErr w:type="spellStart"/>
      <w:r w:rsidR="009B1AB8" w:rsidRPr="006B05FD">
        <w:rPr>
          <w:rFonts w:cs="Arial"/>
        </w:rPr>
        <w:t>ilişki</w:t>
      </w:r>
      <w:r w:rsidR="001A6824" w:rsidRPr="006B05FD">
        <w:rPr>
          <w:rFonts w:cs="Arial"/>
        </w:rPr>
        <w:t>sellik</w:t>
      </w:r>
      <w:proofErr w:type="spellEnd"/>
      <w:r w:rsidR="005156AB" w:rsidRPr="006B05FD">
        <w:rPr>
          <w:rFonts w:cs="Arial"/>
        </w:rPr>
        <w:t>, estetik boyut ve eleştirel yaklaşımlar</w:t>
      </w:r>
      <w:r w:rsidR="0072401A" w:rsidRPr="006B05FD">
        <w:rPr>
          <w:rFonts w:cs="Arial"/>
        </w:rPr>
        <w:t xml:space="preserve"> yorumlanmaya çalışılmıştır</w:t>
      </w:r>
      <w:r w:rsidR="006A4EBC" w:rsidRPr="006B05FD">
        <w:rPr>
          <w:rFonts w:cs="Arial"/>
        </w:rPr>
        <w:t>.</w:t>
      </w:r>
      <w:proofErr w:type="gramEnd"/>
    </w:p>
    <w:p w:rsidR="008942DE" w:rsidRPr="006B05FD" w:rsidRDefault="008942DE" w:rsidP="00471FA3">
      <w:pPr>
        <w:tabs>
          <w:tab w:val="left" w:pos="567"/>
        </w:tabs>
        <w:spacing w:line="360" w:lineRule="auto"/>
        <w:ind w:right="281"/>
        <w:jc w:val="both"/>
        <w:rPr>
          <w:rFonts w:cs="Arial"/>
        </w:rPr>
      </w:pPr>
    </w:p>
    <w:p w:rsidR="002F13E2" w:rsidRPr="00471FA3" w:rsidRDefault="00D332B8" w:rsidP="00471FA3">
      <w:pPr>
        <w:tabs>
          <w:tab w:val="left" w:pos="567"/>
        </w:tabs>
        <w:spacing w:line="360" w:lineRule="auto"/>
        <w:ind w:right="281"/>
        <w:jc w:val="both"/>
        <w:rPr>
          <w:rFonts w:cs="Arial"/>
          <w:b/>
          <w:color w:val="000000" w:themeColor="text1"/>
        </w:rPr>
      </w:pPr>
      <w:r w:rsidRPr="00471FA3">
        <w:rPr>
          <w:rFonts w:cs="Arial"/>
          <w:b/>
          <w:color w:val="000000" w:themeColor="text1"/>
        </w:rPr>
        <w:tab/>
        <w:t xml:space="preserve">2. TÜRK RESİM SANATINDA NAKIŞ </w:t>
      </w:r>
    </w:p>
    <w:p w:rsidR="002F13E2" w:rsidRPr="00471FA3" w:rsidRDefault="00D332B8" w:rsidP="00471FA3">
      <w:pPr>
        <w:tabs>
          <w:tab w:val="left" w:pos="567"/>
        </w:tabs>
        <w:spacing w:line="360" w:lineRule="auto"/>
        <w:ind w:right="281"/>
        <w:jc w:val="both"/>
        <w:rPr>
          <w:rFonts w:cs="Arial"/>
          <w:b/>
          <w:color w:val="000000" w:themeColor="text1"/>
        </w:rPr>
      </w:pPr>
      <w:r w:rsidRPr="00471FA3">
        <w:rPr>
          <w:rFonts w:cs="Arial"/>
          <w:color w:val="000000" w:themeColor="text1"/>
        </w:rPr>
        <w:tab/>
      </w:r>
      <w:r w:rsidR="0012769E" w:rsidRPr="00471FA3">
        <w:rPr>
          <w:rFonts w:cs="Arial"/>
          <w:color w:val="000000" w:themeColor="text1"/>
        </w:rPr>
        <w:t>Selçuklu Uygarlığından Osmanlı İ</w:t>
      </w:r>
      <w:r w:rsidR="00136011" w:rsidRPr="00471FA3">
        <w:rPr>
          <w:rFonts w:cs="Arial"/>
          <w:color w:val="000000" w:themeColor="text1"/>
        </w:rPr>
        <w:t>mparatorluğuna</w:t>
      </w:r>
      <w:r w:rsidR="00907219">
        <w:rPr>
          <w:rFonts w:cs="Arial"/>
          <w:color w:val="000000" w:themeColor="text1"/>
        </w:rPr>
        <w:t>;</w:t>
      </w:r>
      <w:r w:rsidR="00136011" w:rsidRPr="00471FA3">
        <w:rPr>
          <w:rFonts w:cs="Arial"/>
          <w:color w:val="000000" w:themeColor="text1"/>
        </w:rPr>
        <w:t xml:space="preserve"> </w:t>
      </w:r>
      <w:r w:rsidR="0059232F" w:rsidRPr="00471FA3">
        <w:rPr>
          <w:rFonts w:cs="Arial"/>
          <w:color w:val="000000" w:themeColor="text1"/>
        </w:rPr>
        <w:t>Mehmet Siyah</w:t>
      </w:r>
      <w:r w:rsidR="00136011" w:rsidRPr="00471FA3">
        <w:rPr>
          <w:rFonts w:cs="Arial"/>
          <w:color w:val="000000" w:themeColor="text1"/>
        </w:rPr>
        <w:t xml:space="preserve"> Kalem, Sinan</w:t>
      </w:r>
      <w:r w:rsidR="00510BCA" w:rsidRPr="00471FA3">
        <w:rPr>
          <w:rFonts w:cs="Arial"/>
          <w:color w:val="000000" w:themeColor="text1"/>
        </w:rPr>
        <w:t xml:space="preserve"> Bey,</w:t>
      </w:r>
      <w:r w:rsidR="00773D98" w:rsidRPr="00471FA3">
        <w:rPr>
          <w:rFonts w:cs="Arial"/>
          <w:color w:val="000000" w:themeColor="text1"/>
        </w:rPr>
        <w:t xml:space="preserve"> </w:t>
      </w:r>
      <w:proofErr w:type="gramStart"/>
      <w:r w:rsidR="00773D98" w:rsidRPr="00471FA3">
        <w:rPr>
          <w:rFonts w:cs="Arial"/>
          <w:color w:val="000000" w:themeColor="text1"/>
        </w:rPr>
        <w:t>Matrakçı</w:t>
      </w:r>
      <w:proofErr w:type="gramEnd"/>
      <w:r w:rsidR="00773D98" w:rsidRPr="00471FA3">
        <w:rPr>
          <w:rFonts w:cs="Arial"/>
          <w:color w:val="000000" w:themeColor="text1"/>
        </w:rPr>
        <w:t xml:space="preserve"> Nasuh ve</w:t>
      </w:r>
      <w:r w:rsidR="00510BCA" w:rsidRPr="00471FA3">
        <w:rPr>
          <w:rFonts w:cs="Arial"/>
          <w:color w:val="000000" w:themeColor="text1"/>
        </w:rPr>
        <w:t xml:space="preserve"> </w:t>
      </w:r>
      <w:proofErr w:type="spellStart"/>
      <w:r w:rsidR="00510BCA" w:rsidRPr="00471FA3">
        <w:rPr>
          <w:rFonts w:cs="Arial"/>
          <w:color w:val="000000" w:themeColor="text1"/>
        </w:rPr>
        <w:t>Levni</w:t>
      </w:r>
      <w:proofErr w:type="spellEnd"/>
      <w:r w:rsidR="00510BCA" w:rsidRPr="00471FA3">
        <w:rPr>
          <w:rFonts w:cs="Arial"/>
          <w:color w:val="000000" w:themeColor="text1"/>
        </w:rPr>
        <w:t xml:space="preserve"> gibi</w:t>
      </w:r>
      <w:r w:rsidR="00136011" w:rsidRPr="00471FA3">
        <w:rPr>
          <w:rFonts w:cs="Arial"/>
          <w:color w:val="000000" w:themeColor="text1"/>
        </w:rPr>
        <w:t xml:space="preserve"> bir</w:t>
      </w:r>
      <w:r w:rsidR="00773D98" w:rsidRPr="00471FA3">
        <w:rPr>
          <w:rFonts w:cs="Arial"/>
          <w:color w:val="000000" w:themeColor="text1"/>
        </w:rPr>
        <w:t>çok değerli nakkaş,</w:t>
      </w:r>
      <w:r w:rsidR="0059232F" w:rsidRPr="00471FA3">
        <w:rPr>
          <w:rFonts w:cs="Arial"/>
          <w:color w:val="000000" w:themeColor="text1"/>
        </w:rPr>
        <w:t xml:space="preserve"> kendi ça</w:t>
      </w:r>
      <w:r w:rsidR="00136011" w:rsidRPr="00471FA3">
        <w:rPr>
          <w:rFonts w:cs="Arial"/>
          <w:color w:val="000000" w:themeColor="text1"/>
        </w:rPr>
        <w:t>ğlarının toplumsal bağlamları içerisinde</w:t>
      </w:r>
      <w:r w:rsidR="0059232F" w:rsidRPr="00471FA3">
        <w:rPr>
          <w:rFonts w:cs="Arial"/>
          <w:color w:val="000000" w:themeColor="text1"/>
        </w:rPr>
        <w:t xml:space="preserve"> estetik </w:t>
      </w:r>
      <w:r w:rsidR="0012769E" w:rsidRPr="00471FA3">
        <w:rPr>
          <w:rFonts w:cs="Arial"/>
          <w:color w:val="000000" w:themeColor="text1"/>
        </w:rPr>
        <w:t>ve düşünsel</w:t>
      </w:r>
      <w:r w:rsidR="0059232F" w:rsidRPr="00471FA3">
        <w:rPr>
          <w:rFonts w:cs="Arial"/>
          <w:color w:val="000000" w:themeColor="text1"/>
        </w:rPr>
        <w:t xml:space="preserve"> </w:t>
      </w:r>
      <w:r w:rsidR="0012769E" w:rsidRPr="00471FA3">
        <w:rPr>
          <w:rFonts w:cs="Arial"/>
          <w:color w:val="000000" w:themeColor="text1"/>
        </w:rPr>
        <w:t xml:space="preserve">kaygılarını yansıtabilecekleri </w:t>
      </w:r>
      <w:r w:rsidR="00136011" w:rsidRPr="00471FA3">
        <w:rPr>
          <w:rFonts w:cs="Arial"/>
          <w:color w:val="000000" w:themeColor="text1"/>
        </w:rPr>
        <w:t xml:space="preserve">bir resim dili </w:t>
      </w:r>
      <w:r w:rsidR="00773D98" w:rsidRPr="00471FA3">
        <w:rPr>
          <w:rFonts w:cs="Arial"/>
          <w:color w:val="000000" w:themeColor="text1"/>
        </w:rPr>
        <w:t>oluşturmaya çalışmışlardır</w:t>
      </w:r>
      <w:r w:rsidR="00136011" w:rsidRPr="00471FA3">
        <w:rPr>
          <w:rFonts w:cs="Arial"/>
          <w:color w:val="000000" w:themeColor="text1"/>
        </w:rPr>
        <w:t>.</w:t>
      </w:r>
    </w:p>
    <w:p w:rsidR="0098771C" w:rsidRPr="00471FA3" w:rsidRDefault="004633E6" w:rsidP="00471FA3">
      <w:pPr>
        <w:tabs>
          <w:tab w:val="left" w:pos="567"/>
        </w:tabs>
        <w:spacing w:line="360" w:lineRule="auto"/>
        <w:ind w:right="281"/>
        <w:jc w:val="both"/>
        <w:rPr>
          <w:rFonts w:cs="Arial"/>
          <w:b/>
          <w:color w:val="000000" w:themeColor="text1"/>
        </w:rPr>
      </w:pPr>
      <w:r w:rsidRPr="00471FA3">
        <w:rPr>
          <w:rFonts w:cs="Arial"/>
          <w:color w:val="000000" w:themeColor="text1"/>
        </w:rPr>
        <w:tab/>
      </w:r>
      <w:r w:rsidR="00136011" w:rsidRPr="00471FA3">
        <w:rPr>
          <w:rFonts w:cs="Arial"/>
          <w:color w:val="000000" w:themeColor="text1"/>
        </w:rPr>
        <w:t>Konu yelpazesinin b</w:t>
      </w:r>
      <w:r w:rsidR="003B3C4E" w:rsidRPr="00471FA3">
        <w:rPr>
          <w:rFonts w:cs="Arial"/>
          <w:color w:val="000000" w:themeColor="text1"/>
        </w:rPr>
        <w:t>otanik</w:t>
      </w:r>
      <w:r w:rsidR="00136011" w:rsidRPr="00471FA3">
        <w:rPr>
          <w:rFonts w:cs="Arial"/>
          <w:color w:val="000000" w:themeColor="text1"/>
        </w:rPr>
        <w:t>ten</w:t>
      </w:r>
      <w:r w:rsidR="003B3C4E" w:rsidRPr="00471FA3">
        <w:rPr>
          <w:rFonts w:cs="Arial"/>
          <w:color w:val="000000" w:themeColor="text1"/>
        </w:rPr>
        <w:t xml:space="preserve"> zooloji</w:t>
      </w:r>
      <w:r w:rsidR="00136011" w:rsidRPr="00471FA3">
        <w:rPr>
          <w:rFonts w:cs="Arial"/>
          <w:color w:val="000000" w:themeColor="text1"/>
        </w:rPr>
        <w:t>ye</w:t>
      </w:r>
      <w:r w:rsidR="003B3C4E" w:rsidRPr="00471FA3">
        <w:rPr>
          <w:rFonts w:cs="Arial"/>
          <w:color w:val="000000" w:themeColor="text1"/>
        </w:rPr>
        <w:t xml:space="preserve">, </w:t>
      </w:r>
      <w:r w:rsidR="00136011" w:rsidRPr="00471FA3">
        <w:rPr>
          <w:rFonts w:cs="Arial"/>
          <w:color w:val="000000" w:themeColor="text1"/>
        </w:rPr>
        <w:t xml:space="preserve">yıldız biliminden teknik buluşlara </w:t>
      </w:r>
      <w:r w:rsidR="000E1DCB" w:rsidRPr="00471FA3">
        <w:rPr>
          <w:rFonts w:cs="Arial"/>
          <w:color w:val="000000" w:themeColor="text1"/>
        </w:rPr>
        <w:t>kadar uzandığı minyatürlerin yanı sıra</w:t>
      </w:r>
      <w:r w:rsidR="00AC0E48" w:rsidRPr="00471FA3">
        <w:rPr>
          <w:rFonts w:cs="Arial"/>
          <w:color w:val="000000" w:themeColor="text1"/>
        </w:rPr>
        <w:t xml:space="preserve"> </w:t>
      </w:r>
      <w:proofErr w:type="spellStart"/>
      <w:r w:rsidR="003B3C4E" w:rsidRPr="00471FA3">
        <w:rPr>
          <w:rFonts w:cs="Arial"/>
          <w:color w:val="000000" w:themeColor="text1"/>
        </w:rPr>
        <w:t>Varka</w:t>
      </w:r>
      <w:proofErr w:type="spellEnd"/>
      <w:r w:rsidR="003B3C4E" w:rsidRPr="00471FA3">
        <w:rPr>
          <w:rFonts w:cs="Arial"/>
          <w:color w:val="000000" w:themeColor="text1"/>
        </w:rPr>
        <w:t xml:space="preserve"> ve Gülşah</w:t>
      </w:r>
      <w:r w:rsidR="00136011" w:rsidRPr="00471FA3">
        <w:rPr>
          <w:rFonts w:cs="Arial"/>
          <w:color w:val="000000" w:themeColor="text1"/>
        </w:rPr>
        <w:t xml:space="preserve"> gibi </w:t>
      </w:r>
      <w:r w:rsidR="00BC2B38" w:rsidRPr="00471FA3">
        <w:rPr>
          <w:rFonts w:cs="Arial"/>
          <w:color w:val="000000" w:themeColor="text1"/>
        </w:rPr>
        <w:t>hikâyelerin</w:t>
      </w:r>
      <w:r w:rsidR="00AC0E48" w:rsidRPr="00471FA3">
        <w:rPr>
          <w:rFonts w:cs="Arial"/>
          <w:color w:val="000000" w:themeColor="text1"/>
        </w:rPr>
        <w:t>, astroloji ve sihrin</w:t>
      </w:r>
      <w:r w:rsidR="00136011" w:rsidRPr="00471FA3">
        <w:rPr>
          <w:rFonts w:cs="Arial"/>
          <w:color w:val="000000" w:themeColor="text1"/>
        </w:rPr>
        <w:t xml:space="preserve"> konu ed</w:t>
      </w:r>
      <w:r w:rsidR="00AC0E48" w:rsidRPr="00471FA3">
        <w:rPr>
          <w:rFonts w:cs="Arial"/>
          <w:color w:val="000000" w:themeColor="text1"/>
        </w:rPr>
        <w:t>ildiği eserlere de</w:t>
      </w:r>
      <w:r w:rsidR="00510BCA" w:rsidRPr="00471FA3">
        <w:rPr>
          <w:rFonts w:cs="Arial"/>
          <w:color w:val="000000" w:themeColor="text1"/>
        </w:rPr>
        <w:t xml:space="preserve"> rastlanmaktadır</w:t>
      </w:r>
      <w:r w:rsidR="00B61538" w:rsidRPr="00471FA3">
        <w:rPr>
          <w:rFonts w:cs="Arial"/>
          <w:color w:val="000000" w:themeColor="text1"/>
        </w:rPr>
        <w:t xml:space="preserve">. </w:t>
      </w:r>
      <w:r w:rsidR="00510BCA" w:rsidRPr="00471FA3">
        <w:rPr>
          <w:rFonts w:cs="Arial"/>
          <w:color w:val="000000" w:themeColor="text1"/>
        </w:rPr>
        <w:t>Topkapı S</w:t>
      </w:r>
      <w:r w:rsidR="003B3C4E" w:rsidRPr="00471FA3">
        <w:rPr>
          <w:rFonts w:cs="Arial"/>
          <w:color w:val="000000" w:themeColor="text1"/>
        </w:rPr>
        <w:t>arayı</w:t>
      </w:r>
      <w:r w:rsidR="00510BCA" w:rsidRPr="00471FA3">
        <w:rPr>
          <w:rFonts w:cs="Arial"/>
          <w:color w:val="000000" w:themeColor="text1"/>
        </w:rPr>
        <w:t xml:space="preserve">’ndaki Fatih albümünde yer alan ve </w:t>
      </w:r>
      <w:r w:rsidR="00136011" w:rsidRPr="00471FA3">
        <w:rPr>
          <w:rFonts w:cs="Arial"/>
          <w:color w:val="000000" w:themeColor="text1"/>
        </w:rPr>
        <w:lastRenderedPageBreak/>
        <w:t xml:space="preserve">dışavurumcu biçim diliyle dikkat çeken </w:t>
      </w:r>
      <w:r w:rsidR="00510BCA" w:rsidRPr="00471FA3">
        <w:rPr>
          <w:rFonts w:cs="Arial"/>
          <w:color w:val="000000" w:themeColor="text1"/>
        </w:rPr>
        <w:t xml:space="preserve">bozkır yaşamı ve şamanlık dünyasını anlatan </w:t>
      </w:r>
      <w:r w:rsidR="003B3C4E" w:rsidRPr="00471FA3">
        <w:rPr>
          <w:rFonts w:cs="Arial"/>
          <w:color w:val="000000" w:themeColor="text1"/>
        </w:rPr>
        <w:t>Mehmet Siyah Kalem imzalı minyatürler</w:t>
      </w:r>
      <w:r w:rsidR="00136011" w:rsidRPr="00471FA3">
        <w:rPr>
          <w:rFonts w:cs="Arial"/>
          <w:color w:val="000000" w:themeColor="text1"/>
        </w:rPr>
        <w:t>;</w:t>
      </w:r>
      <w:r w:rsidR="00B61538" w:rsidRPr="00471FA3">
        <w:rPr>
          <w:rFonts w:cs="Arial"/>
          <w:color w:val="000000" w:themeColor="text1"/>
        </w:rPr>
        <w:t xml:space="preserve"> </w:t>
      </w:r>
      <w:r w:rsidR="003B3C4E" w:rsidRPr="00471FA3">
        <w:rPr>
          <w:rFonts w:cs="Arial"/>
          <w:color w:val="000000" w:themeColor="text1"/>
        </w:rPr>
        <w:t>S</w:t>
      </w:r>
      <w:r w:rsidR="00510BCA" w:rsidRPr="00471FA3">
        <w:rPr>
          <w:rFonts w:cs="Arial"/>
          <w:color w:val="000000" w:themeColor="text1"/>
        </w:rPr>
        <w:t>inan B</w:t>
      </w:r>
      <w:r w:rsidR="003B3C4E" w:rsidRPr="00471FA3">
        <w:rPr>
          <w:rFonts w:cs="Arial"/>
          <w:color w:val="000000" w:themeColor="text1"/>
        </w:rPr>
        <w:t>ey</w:t>
      </w:r>
      <w:r w:rsidR="00136011" w:rsidRPr="00471FA3">
        <w:rPr>
          <w:rFonts w:cs="Arial"/>
          <w:color w:val="000000" w:themeColor="text1"/>
        </w:rPr>
        <w:t>’</w:t>
      </w:r>
      <w:r w:rsidR="003B3C4E" w:rsidRPr="00471FA3">
        <w:rPr>
          <w:rFonts w:cs="Arial"/>
          <w:color w:val="000000" w:themeColor="text1"/>
        </w:rPr>
        <w:t>in Fatih</w:t>
      </w:r>
      <w:r w:rsidR="00136011" w:rsidRPr="00471FA3">
        <w:rPr>
          <w:rFonts w:cs="Arial"/>
          <w:color w:val="000000" w:themeColor="text1"/>
        </w:rPr>
        <w:t xml:space="preserve"> Sultan Mehmet’in gül koklayan</w:t>
      </w:r>
      <w:r w:rsidR="003B3C4E" w:rsidRPr="00471FA3">
        <w:rPr>
          <w:rFonts w:cs="Arial"/>
          <w:color w:val="000000" w:themeColor="text1"/>
        </w:rPr>
        <w:t xml:space="preserve"> portresi</w:t>
      </w:r>
      <w:r w:rsidR="00136011" w:rsidRPr="00471FA3">
        <w:rPr>
          <w:rFonts w:cs="Arial"/>
          <w:color w:val="000000" w:themeColor="text1"/>
        </w:rPr>
        <w:t>;</w:t>
      </w:r>
      <w:r w:rsidR="0098771C" w:rsidRPr="00471FA3">
        <w:rPr>
          <w:rFonts w:cs="Arial"/>
          <w:color w:val="000000" w:themeColor="text1"/>
        </w:rPr>
        <w:t xml:space="preserve"> </w:t>
      </w:r>
      <w:proofErr w:type="spellStart"/>
      <w:r w:rsidR="0098771C" w:rsidRPr="00471FA3">
        <w:rPr>
          <w:rFonts w:cs="Arial"/>
          <w:color w:val="000000" w:themeColor="text1"/>
        </w:rPr>
        <w:t>Firdevsi’nin</w:t>
      </w:r>
      <w:proofErr w:type="spellEnd"/>
      <w:r w:rsidR="0098771C" w:rsidRPr="00471FA3">
        <w:rPr>
          <w:rFonts w:cs="Arial"/>
          <w:color w:val="000000" w:themeColor="text1"/>
        </w:rPr>
        <w:t xml:space="preserve"> </w:t>
      </w:r>
      <w:proofErr w:type="spellStart"/>
      <w:r w:rsidR="0098771C" w:rsidRPr="00471FA3">
        <w:rPr>
          <w:rFonts w:cs="Arial"/>
          <w:color w:val="000000" w:themeColor="text1"/>
        </w:rPr>
        <w:t>Süleymanname’</w:t>
      </w:r>
      <w:r w:rsidR="00B61538" w:rsidRPr="00471FA3">
        <w:rPr>
          <w:rFonts w:cs="Arial"/>
          <w:color w:val="000000" w:themeColor="text1"/>
        </w:rPr>
        <w:t>si</w:t>
      </w:r>
      <w:proofErr w:type="spellEnd"/>
      <w:r w:rsidR="00136011" w:rsidRPr="00471FA3">
        <w:rPr>
          <w:rFonts w:cs="Arial"/>
          <w:color w:val="000000" w:themeColor="text1"/>
        </w:rPr>
        <w:t xml:space="preserve">; </w:t>
      </w:r>
      <w:proofErr w:type="spellStart"/>
      <w:r w:rsidR="00136011" w:rsidRPr="00471FA3">
        <w:rPr>
          <w:rFonts w:cs="Arial"/>
          <w:color w:val="000000" w:themeColor="text1"/>
        </w:rPr>
        <w:t>t</w:t>
      </w:r>
      <w:r w:rsidR="0098771C" w:rsidRPr="00471FA3">
        <w:rPr>
          <w:rFonts w:cs="Arial"/>
          <w:color w:val="000000" w:themeColor="text1"/>
        </w:rPr>
        <w:t>opograf</w:t>
      </w:r>
      <w:r w:rsidR="00136011" w:rsidRPr="00471FA3">
        <w:rPr>
          <w:rFonts w:cs="Arial"/>
          <w:color w:val="000000" w:themeColor="text1"/>
        </w:rPr>
        <w:t>ik</w:t>
      </w:r>
      <w:proofErr w:type="spellEnd"/>
      <w:r w:rsidR="00136011" w:rsidRPr="00471FA3">
        <w:rPr>
          <w:rFonts w:cs="Arial"/>
          <w:color w:val="000000" w:themeColor="text1"/>
        </w:rPr>
        <w:t xml:space="preserve"> yapıyı ve tarihsel konuları</w:t>
      </w:r>
      <w:r w:rsidR="0098771C" w:rsidRPr="00471FA3">
        <w:rPr>
          <w:rFonts w:cs="Arial"/>
          <w:color w:val="000000" w:themeColor="text1"/>
        </w:rPr>
        <w:t xml:space="preserve"> </w:t>
      </w:r>
      <w:r w:rsidR="00136011" w:rsidRPr="00471FA3">
        <w:rPr>
          <w:rFonts w:cs="Arial"/>
          <w:color w:val="000000" w:themeColor="text1"/>
        </w:rPr>
        <w:t xml:space="preserve">okuyabildiğimiz Kanuni’nin Irak seferini anlatan </w:t>
      </w:r>
      <w:proofErr w:type="gramStart"/>
      <w:r w:rsidR="0098771C" w:rsidRPr="00471FA3">
        <w:rPr>
          <w:rFonts w:cs="Arial"/>
          <w:color w:val="000000" w:themeColor="text1"/>
        </w:rPr>
        <w:t>Matrakçı</w:t>
      </w:r>
      <w:proofErr w:type="gramEnd"/>
      <w:r w:rsidR="0098771C" w:rsidRPr="00471FA3">
        <w:rPr>
          <w:rFonts w:cs="Arial"/>
          <w:color w:val="000000" w:themeColor="text1"/>
        </w:rPr>
        <w:t xml:space="preserve"> Nasuh</w:t>
      </w:r>
      <w:r w:rsidR="000E1DCB" w:rsidRPr="00471FA3">
        <w:rPr>
          <w:rFonts w:cs="Arial"/>
          <w:color w:val="000000" w:themeColor="text1"/>
        </w:rPr>
        <w:t>’un</w:t>
      </w:r>
      <w:r w:rsidR="0098771C" w:rsidRPr="00471FA3">
        <w:rPr>
          <w:rFonts w:cs="Arial"/>
          <w:color w:val="000000" w:themeColor="text1"/>
        </w:rPr>
        <w:t xml:space="preserve"> </w:t>
      </w:r>
      <w:r w:rsidR="00BB1312" w:rsidRPr="00BB1312">
        <w:rPr>
          <w:rFonts w:cs="Arial"/>
          <w:color w:val="000000" w:themeColor="text1"/>
        </w:rPr>
        <w:t>Bey</w:t>
      </w:r>
      <w:r w:rsidR="00BB1312">
        <w:rPr>
          <w:rFonts w:cs="Arial"/>
          <w:color w:val="000000" w:themeColor="text1"/>
        </w:rPr>
        <w:t xml:space="preserve">an-ı </w:t>
      </w:r>
      <w:proofErr w:type="spellStart"/>
      <w:r w:rsidR="00BB1312">
        <w:rPr>
          <w:rFonts w:cs="Arial"/>
          <w:color w:val="000000" w:themeColor="text1"/>
        </w:rPr>
        <w:t>Menazil</w:t>
      </w:r>
      <w:proofErr w:type="spellEnd"/>
      <w:r w:rsidR="00BB1312">
        <w:rPr>
          <w:rFonts w:cs="Arial"/>
          <w:color w:val="000000" w:themeColor="text1"/>
        </w:rPr>
        <w:t xml:space="preserve">-i Sefer-i </w:t>
      </w:r>
      <w:proofErr w:type="spellStart"/>
      <w:r w:rsidR="00BB1312">
        <w:rPr>
          <w:rFonts w:cs="Arial"/>
          <w:color w:val="000000" w:themeColor="text1"/>
        </w:rPr>
        <w:t>Irakeyn</w:t>
      </w:r>
      <w:r w:rsidR="00136011" w:rsidRPr="00471FA3">
        <w:rPr>
          <w:rFonts w:cs="Arial"/>
          <w:color w:val="000000" w:themeColor="text1"/>
        </w:rPr>
        <w:t>’</w:t>
      </w:r>
      <w:r w:rsidR="00126A1C" w:rsidRPr="00471FA3">
        <w:rPr>
          <w:rFonts w:cs="Arial"/>
          <w:color w:val="000000" w:themeColor="text1"/>
        </w:rPr>
        <w:t>i</w:t>
      </w:r>
      <w:proofErr w:type="spellEnd"/>
      <w:r w:rsidR="00136011" w:rsidRPr="00471FA3">
        <w:rPr>
          <w:rFonts w:cs="Arial"/>
          <w:color w:val="000000" w:themeColor="text1"/>
        </w:rPr>
        <w:t>;</w:t>
      </w:r>
      <w:r w:rsidR="00B61538" w:rsidRPr="00471FA3">
        <w:rPr>
          <w:rFonts w:cs="Arial"/>
          <w:color w:val="000000" w:themeColor="text1"/>
        </w:rPr>
        <w:t xml:space="preserve"> </w:t>
      </w:r>
      <w:r w:rsidR="0098771C" w:rsidRPr="00471FA3">
        <w:rPr>
          <w:rFonts w:cs="Arial"/>
          <w:color w:val="000000" w:themeColor="text1"/>
        </w:rPr>
        <w:t xml:space="preserve">Nakkaş Osman’ın Osmanlı padişahlarını anlattığı </w:t>
      </w:r>
      <w:proofErr w:type="spellStart"/>
      <w:r w:rsidR="0098771C" w:rsidRPr="00471FA3">
        <w:rPr>
          <w:rFonts w:cs="Arial"/>
          <w:color w:val="000000" w:themeColor="text1"/>
        </w:rPr>
        <w:t>Hünername</w:t>
      </w:r>
      <w:r w:rsidR="00126A1C" w:rsidRPr="00471FA3">
        <w:rPr>
          <w:rFonts w:cs="Arial"/>
          <w:color w:val="000000" w:themeColor="text1"/>
        </w:rPr>
        <w:t>si</w:t>
      </w:r>
      <w:proofErr w:type="spellEnd"/>
      <w:r w:rsidR="00126A1C" w:rsidRPr="00471FA3">
        <w:rPr>
          <w:rFonts w:cs="Arial"/>
          <w:color w:val="000000" w:themeColor="text1"/>
        </w:rPr>
        <w:t xml:space="preserve"> ve</w:t>
      </w:r>
      <w:r w:rsidR="0098771C" w:rsidRPr="00471FA3">
        <w:rPr>
          <w:rFonts w:cs="Arial"/>
          <w:color w:val="000000" w:themeColor="text1"/>
        </w:rPr>
        <w:t xml:space="preserve"> </w:t>
      </w:r>
      <w:r w:rsidR="00B61538" w:rsidRPr="00471FA3">
        <w:rPr>
          <w:rFonts w:cs="Arial"/>
          <w:color w:val="000000" w:themeColor="text1"/>
        </w:rPr>
        <w:t>Şehzade Mehmet’in sünnet düğünü</w:t>
      </w:r>
      <w:r w:rsidR="00126A1C" w:rsidRPr="00471FA3">
        <w:rPr>
          <w:rFonts w:cs="Arial"/>
          <w:color w:val="000000" w:themeColor="text1"/>
        </w:rPr>
        <w:t>nü anlattığı</w:t>
      </w:r>
      <w:r w:rsidR="00B61538" w:rsidRPr="00471FA3">
        <w:rPr>
          <w:rFonts w:cs="Arial"/>
          <w:color w:val="000000" w:themeColor="text1"/>
        </w:rPr>
        <w:t xml:space="preserve"> </w:t>
      </w:r>
      <w:proofErr w:type="spellStart"/>
      <w:r w:rsidR="00126A1C" w:rsidRPr="00471FA3">
        <w:rPr>
          <w:rFonts w:cs="Arial"/>
          <w:color w:val="000000" w:themeColor="text1"/>
        </w:rPr>
        <w:t>Surname’si</w:t>
      </w:r>
      <w:proofErr w:type="spellEnd"/>
      <w:r w:rsidR="00F102F0" w:rsidRPr="00471FA3">
        <w:rPr>
          <w:rFonts w:cs="Arial"/>
          <w:color w:val="000000" w:themeColor="text1"/>
        </w:rPr>
        <w:t>;</w:t>
      </w:r>
      <w:r w:rsidR="00B61538" w:rsidRPr="00471FA3">
        <w:rPr>
          <w:rFonts w:cs="Arial"/>
          <w:color w:val="000000" w:themeColor="text1"/>
        </w:rPr>
        <w:t xml:space="preserve"> Lale devri nakkaşlarından </w:t>
      </w:r>
      <w:proofErr w:type="spellStart"/>
      <w:r w:rsidR="00B61538" w:rsidRPr="00471FA3">
        <w:rPr>
          <w:rFonts w:cs="Arial"/>
          <w:color w:val="000000" w:themeColor="text1"/>
        </w:rPr>
        <w:t>Levni</w:t>
      </w:r>
      <w:r w:rsidR="00F102F0" w:rsidRPr="00471FA3">
        <w:rPr>
          <w:rFonts w:cs="Arial"/>
          <w:color w:val="000000" w:themeColor="text1"/>
        </w:rPr>
        <w:t>’nin</w:t>
      </w:r>
      <w:proofErr w:type="spellEnd"/>
      <w:r w:rsidR="00B61538" w:rsidRPr="00471FA3">
        <w:rPr>
          <w:rFonts w:cs="Arial"/>
          <w:color w:val="000000" w:themeColor="text1"/>
        </w:rPr>
        <w:t xml:space="preserve"> diğer geleneksel konuları işlemesinin</w:t>
      </w:r>
      <w:r w:rsidR="00F102F0" w:rsidRPr="00471FA3">
        <w:rPr>
          <w:rFonts w:cs="Arial"/>
          <w:color w:val="000000" w:themeColor="text1"/>
        </w:rPr>
        <w:t xml:space="preserve"> yanı sıra kadın figürleri</w:t>
      </w:r>
      <w:r w:rsidR="00126A1C" w:rsidRPr="00471FA3">
        <w:rPr>
          <w:rFonts w:cs="Arial"/>
          <w:color w:val="000000" w:themeColor="text1"/>
        </w:rPr>
        <w:t>ni</w:t>
      </w:r>
      <w:r w:rsidR="00F102F0" w:rsidRPr="00471FA3">
        <w:rPr>
          <w:rFonts w:cs="Arial"/>
          <w:color w:val="000000" w:themeColor="text1"/>
        </w:rPr>
        <w:t xml:space="preserve"> nakşettiği</w:t>
      </w:r>
      <w:r w:rsidR="00B61538" w:rsidRPr="00471FA3">
        <w:rPr>
          <w:rFonts w:cs="Arial"/>
          <w:color w:val="000000" w:themeColor="text1"/>
        </w:rPr>
        <w:t xml:space="preserve"> minyatürler</w:t>
      </w:r>
      <w:r w:rsidR="00F102F0" w:rsidRPr="00471FA3">
        <w:rPr>
          <w:rFonts w:cs="Arial"/>
          <w:color w:val="000000" w:themeColor="text1"/>
        </w:rPr>
        <w:t>i</w:t>
      </w:r>
      <w:r w:rsidR="00B61538" w:rsidRPr="00471FA3">
        <w:rPr>
          <w:rFonts w:cs="Arial"/>
          <w:color w:val="000000" w:themeColor="text1"/>
        </w:rPr>
        <w:t xml:space="preserve"> dikkat çeken </w:t>
      </w:r>
      <w:r w:rsidR="00A45E21" w:rsidRPr="00471FA3">
        <w:rPr>
          <w:rFonts w:cs="Arial"/>
          <w:color w:val="000000" w:themeColor="text1"/>
        </w:rPr>
        <w:t xml:space="preserve">önemli </w:t>
      </w:r>
      <w:r w:rsidR="00126A1C" w:rsidRPr="00471FA3">
        <w:rPr>
          <w:rFonts w:cs="Arial"/>
          <w:color w:val="000000" w:themeColor="text1"/>
        </w:rPr>
        <w:t>eserlerden bazılarıdır</w:t>
      </w:r>
      <w:r w:rsidR="00B61538" w:rsidRPr="00471FA3">
        <w:rPr>
          <w:rFonts w:cs="Arial"/>
          <w:color w:val="000000" w:themeColor="text1"/>
        </w:rPr>
        <w:t xml:space="preserve"> (Sözen, 1998: 116- 139).</w:t>
      </w:r>
    </w:p>
    <w:p w:rsidR="00400BD1" w:rsidRPr="00471FA3" w:rsidRDefault="00400BD1" w:rsidP="00471FA3">
      <w:pPr>
        <w:tabs>
          <w:tab w:val="left" w:pos="7513"/>
        </w:tabs>
        <w:spacing w:line="360" w:lineRule="auto"/>
        <w:ind w:right="281"/>
        <w:jc w:val="center"/>
        <w:rPr>
          <w:rFonts w:cs="Arial"/>
          <w:color w:val="000000" w:themeColor="text1"/>
        </w:rPr>
      </w:pPr>
      <w:r w:rsidRPr="00471FA3">
        <w:rPr>
          <w:rFonts w:cs="Arial"/>
          <w:noProof/>
          <w:color w:val="000000" w:themeColor="text1"/>
          <w:lang w:eastAsia="tr-TR"/>
        </w:rPr>
        <w:drawing>
          <wp:inline distT="0" distB="0" distL="0" distR="0">
            <wp:extent cx="4849495" cy="3076736"/>
            <wp:effectExtent l="0" t="0" r="8255" b="9525"/>
            <wp:docPr id="8" name="Resim 8" descr="C:\Users\MacBookPro\Desktop\mehmet siyah k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Pro\Desktop\mehmet siyah kal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87" cy="3142459"/>
                    </a:xfrm>
                    <a:prstGeom prst="rect">
                      <a:avLst/>
                    </a:prstGeom>
                    <a:noFill/>
                    <a:ln>
                      <a:noFill/>
                    </a:ln>
                  </pic:spPr>
                </pic:pic>
              </a:graphicData>
            </a:graphic>
          </wp:inline>
        </w:drawing>
      </w:r>
    </w:p>
    <w:p w:rsidR="00400BD1" w:rsidRPr="00471FA3" w:rsidRDefault="00400BD1" w:rsidP="0064591D">
      <w:pPr>
        <w:tabs>
          <w:tab w:val="left" w:pos="7513"/>
        </w:tabs>
        <w:spacing w:line="240" w:lineRule="auto"/>
        <w:ind w:right="281"/>
        <w:jc w:val="center"/>
        <w:rPr>
          <w:rFonts w:cs="Arial"/>
          <w:color w:val="000000" w:themeColor="text1"/>
        </w:rPr>
      </w:pPr>
      <w:r w:rsidRPr="00471FA3">
        <w:rPr>
          <w:rFonts w:cs="Arial"/>
          <w:color w:val="000000" w:themeColor="text1"/>
        </w:rPr>
        <w:t>Görsel</w:t>
      </w:r>
      <w:r w:rsidR="007E6210" w:rsidRPr="00471FA3">
        <w:rPr>
          <w:rFonts w:cs="Arial"/>
          <w:color w:val="000000" w:themeColor="text1"/>
        </w:rPr>
        <w:t xml:space="preserve"> 2</w:t>
      </w:r>
      <w:r w:rsidRPr="00471FA3">
        <w:rPr>
          <w:rFonts w:cs="Arial"/>
          <w:color w:val="000000" w:themeColor="text1"/>
        </w:rPr>
        <w:t>. Mehmet Siyah Kalem</w:t>
      </w:r>
      <w:r w:rsidR="00F66644" w:rsidRPr="00471FA3">
        <w:rPr>
          <w:rFonts w:cs="Arial"/>
          <w:color w:val="000000" w:themeColor="text1"/>
        </w:rPr>
        <w:t>, Topkapı Sarayı Fatih albümü.</w:t>
      </w:r>
    </w:p>
    <w:p w:rsidR="0062041E" w:rsidRPr="00471FA3" w:rsidRDefault="00400BD1" w:rsidP="0064591D">
      <w:pPr>
        <w:tabs>
          <w:tab w:val="left" w:pos="7513"/>
        </w:tabs>
        <w:spacing w:line="240" w:lineRule="auto"/>
        <w:ind w:right="281"/>
        <w:jc w:val="center"/>
        <w:rPr>
          <w:rFonts w:cs="Arial"/>
          <w:color w:val="000000" w:themeColor="text1"/>
        </w:rPr>
      </w:pPr>
      <w:r w:rsidRPr="00471FA3">
        <w:rPr>
          <w:rFonts w:cs="Arial"/>
          <w:color w:val="000000" w:themeColor="text1"/>
        </w:rPr>
        <w:t xml:space="preserve">Kaynak: </w:t>
      </w:r>
      <w:r w:rsidR="00FE0C1C" w:rsidRPr="00471FA3">
        <w:rPr>
          <w:rFonts w:cs="Arial"/>
          <w:color w:val="000000" w:themeColor="text1"/>
        </w:rPr>
        <w:t>&lt;</w:t>
      </w:r>
      <w:r w:rsidR="00D735D0" w:rsidRPr="00471FA3">
        <w:rPr>
          <w:rFonts w:cs="Arial"/>
        </w:rPr>
        <w:t xml:space="preserve"> </w:t>
      </w:r>
      <w:r w:rsidR="004C5500" w:rsidRPr="00471FA3">
        <w:rPr>
          <w:rFonts w:cs="Arial"/>
        </w:rPr>
        <w:t xml:space="preserve">http://www.notosoloji.com/cinlerin-efendisi-mehmet-siyahkalem/ </w:t>
      </w:r>
      <w:r w:rsidR="00FE0C1C" w:rsidRPr="00471FA3">
        <w:rPr>
          <w:rFonts w:cs="Arial"/>
          <w:color w:val="000000" w:themeColor="text1"/>
        </w:rPr>
        <w:t>&gt;</w:t>
      </w:r>
      <w:r w:rsidR="007E6210" w:rsidRPr="00471FA3">
        <w:rPr>
          <w:rFonts w:cs="Arial"/>
          <w:color w:val="000000" w:themeColor="text1"/>
        </w:rPr>
        <w:t xml:space="preserve"> </w:t>
      </w:r>
      <w:r w:rsidR="00F66644" w:rsidRPr="00471FA3">
        <w:rPr>
          <w:rFonts w:cs="Arial"/>
          <w:color w:val="000000" w:themeColor="text1"/>
        </w:rPr>
        <w:t>28.10.2016</w:t>
      </w:r>
      <w:r w:rsidR="00D735D0" w:rsidRPr="00471FA3">
        <w:rPr>
          <w:rFonts w:cs="Arial"/>
          <w:color w:val="000000" w:themeColor="text1"/>
        </w:rPr>
        <w:t>.</w:t>
      </w:r>
    </w:p>
    <w:p w:rsidR="008C5987" w:rsidRPr="00471FA3" w:rsidRDefault="008C5987" w:rsidP="00471FA3">
      <w:pPr>
        <w:tabs>
          <w:tab w:val="left" w:pos="7513"/>
        </w:tabs>
        <w:spacing w:line="360" w:lineRule="auto"/>
        <w:ind w:right="281"/>
        <w:jc w:val="center"/>
        <w:rPr>
          <w:rFonts w:cs="Arial"/>
          <w:color w:val="000000" w:themeColor="text1"/>
        </w:rPr>
      </w:pPr>
    </w:p>
    <w:p w:rsidR="00752125" w:rsidRPr="00471FA3" w:rsidRDefault="004633E6" w:rsidP="00471FA3">
      <w:pPr>
        <w:tabs>
          <w:tab w:val="left" w:pos="567"/>
        </w:tabs>
        <w:spacing w:line="360" w:lineRule="auto"/>
        <w:ind w:right="281"/>
        <w:jc w:val="both"/>
        <w:rPr>
          <w:rFonts w:cs="Arial"/>
        </w:rPr>
      </w:pPr>
      <w:r w:rsidRPr="00471FA3">
        <w:rPr>
          <w:rFonts w:cs="Arial"/>
        </w:rPr>
        <w:tab/>
      </w:r>
      <w:r w:rsidR="00FE3AF2">
        <w:rPr>
          <w:rFonts w:cs="Arial"/>
        </w:rPr>
        <w:t>19. yüzyıla</w:t>
      </w:r>
      <w:r w:rsidR="007731BD" w:rsidRPr="00471FA3">
        <w:rPr>
          <w:rFonts w:cs="Arial"/>
        </w:rPr>
        <w:t xml:space="preserve"> </w:t>
      </w:r>
      <w:r w:rsidR="006B066F" w:rsidRPr="00471FA3">
        <w:rPr>
          <w:rFonts w:cs="Arial"/>
        </w:rPr>
        <w:t xml:space="preserve">gelindiğinde </w:t>
      </w:r>
      <w:r w:rsidR="00907219">
        <w:rPr>
          <w:rFonts w:cs="Arial"/>
        </w:rPr>
        <w:t xml:space="preserve">ise Anadolu topraklarında </w:t>
      </w:r>
      <w:r w:rsidR="007731BD" w:rsidRPr="00471FA3">
        <w:rPr>
          <w:rFonts w:cs="Arial"/>
        </w:rPr>
        <w:t xml:space="preserve">batılı anlamda resimler yapılmaya başlanmış </w:t>
      </w:r>
      <w:r w:rsidR="00907219">
        <w:rPr>
          <w:rFonts w:cs="Arial"/>
        </w:rPr>
        <w:t xml:space="preserve">ve </w:t>
      </w:r>
      <w:r w:rsidR="007731BD" w:rsidRPr="00471FA3">
        <w:rPr>
          <w:rFonts w:cs="Arial"/>
        </w:rPr>
        <w:t xml:space="preserve">bunun en yetkin örneklerini ise Osman Hamdi Bey vermiştir. </w:t>
      </w:r>
      <w:r w:rsidR="00E546D5" w:rsidRPr="00471FA3">
        <w:rPr>
          <w:rFonts w:cs="Arial"/>
        </w:rPr>
        <w:t xml:space="preserve">Sanatçının </w:t>
      </w:r>
      <w:r w:rsidR="00A5249B" w:rsidRPr="00471FA3">
        <w:rPr>
          <w:rFonts w:cs="Arial"/>
        </w:rPr>
        <w:t xml:space="preserve">resimlerindeki </w:t>
      </w:r>
      <w:r w:rsidR="00627B55" w:rsidRPr="00471FA3">
        <w:rPr>
          <w:rFonts w:cs="Arial"/>
        </w:rPr>
        <w:t>fotografik anlatımlı</w:t>
      </w:r>
      <w:r w:rsidR="00E546D5" w:rsidRPr="00471FA3">
        <w:rPr>
          <w:rFonts w:cs="Arial"/>
        </w:rPr>
        <w:t xml:space="preserve"> </w:t>
      </w:r>
      <w:r w:rsidR="00A5249B" w:rsidRPr="00471FA3">
        <w:rPr>
          <w:rFonts w:cs="Arial"/>
        </w:rPr>
        <w:t xml:space="preserve">figürler, </w:t>
      </w:r>
      <w:r w:rsidR="00627B55" w:rsidRPr="00471FA3">
        <w:rPr>
          <w:rFonts w:cs="Arial"/>
        </w:rPr>
        <w:t xml:space="preserve">mekânlar ve </w:t>
      </w:r>
      <w:r w:rsidR="00A5249B" w:rsidRPr="00471FA3">
        <w:rPr>
          <w:rFonts w:cs="Arial"/>
        </w:rPr>
        <w:t xml:space="preserve">nesneler </w:t>
      </w:r>
      <w:r w:rsidR="00E546D5" w:rsidRPr="00471FA3">
        <w:rPr>
          <w:rFonts w:cs="Arial"/>
        </w:rPr>
        <w:t>üzerindeki nakışlar</w:t>
      </w:r>
      <w:r w:rsidR="00627B55" w:rsidRPr="00471FA3">
        <w:rPr>
          <w:rFonts w:cs="Arial"/>
        </w:rPr>
        <w:t>,</w:t>
      </w:r>
      <w:r w:rsidR="00E546D5" w:rsidRPr="00471FA3">
        <w:rPr>
          <w:rFonts w:cs="Arial"/>
        </w:rPr>
        <w:t xml:space="preserve"> </w:t>
      </w:r>
      <w:r w:rsidR="00627B55" w:rsidRPr="00471FA3">
        <w:rPr>
          <w:rFonts w:cs="Arial"/>
        </w:rPr>
        <w:t>kültürel ve</w:t>
      </w:r>
      <w:r w:rsidR="00A5249B" w:rsidRPr="00471FA3">
        <w:rPr>
          <w:rFonts w:cs="Arial"/>
        </w:rPr>
        <w:t xml:space="preserve"> yerel özelliklerin tarihi belgeleri niteliğinde</w:t>
      </w:r>
      <w:r w:rsidR="00E546D5" w:rsidRPr="00471FA3">
        <w:rPr>
          <w:rFonts w:cs="Arial"/>
        </w:rPr>
        <w:t>dir.</w:t>
      </w:r>
      <w:r w:rsidR="00A2290E" w:rsidRPr="00471FA3">
        <w:rPr>
          <w:rFonts w:cs="Arial"/>
        </w:rPr>
        <w:t xml:space="preserve"> </w:t>
      </w:r>
      <w:r w:rsidR="006B066F" w:rsidRPr="00471FA3">
        <w:rPr>
          <w:rFonts w:cs="Arial"/>
        </w:rPr>
        <w:t xml:space="preserve">Bu resimlerde </w:t>
      </w:r>
      <w:r w:rsidR="0030450F" w:rsidRPr="00471FA3">
        <w:rPr>
          <w:rFonts w:cs="Arial"/>
        </w:rPr>
        <w:t>klasik Batı sanat anlayışı</w:t>
      </w:r>
      <w:r w:rsidR="00C421D3" w:rsidRPr="00471FA3">
        <w:rPr>
          <w:rFonts w:cs="Arial"/>
        </w:rPr>
        <w:t>nın gözü okşayan gerçekçiliğinin</w:t>
      </w:r>
      <w:r w:rsidR="0030450F" w:rsidRPr="00471FA3">
        <w:rPr>
          <w:rFonts w:cs="Arial"/>
        </w:rPr>
        <w:t xml:space="preserve"> benimsenmiş olduğu görülmektedir. </w:t>
      </w:r>
      <w:r w:rsidR="00C421D3" w:rsidRPr="00471FA3">
        <w:rPr>
          <w:rFonts w:cs="Arial"/>
        </w:rPr>
        <w:t xml:space="preserve">Bu açıdan </w:t>
      </w:r>
      <w:r w:rsidR="00907219" w:rsidRPr="00471FA3">
        <w:rPr>
          <w:rFonts w:cs="Arial"/>
        </w:rPr>
        <w:t xml:space="preserve">süslemeye dayalı </w:t>
      </w:r>
      <w:r w:rsidR="0030450F" w:rsidRPr="00471FA3">
        <w:rPr>
          <w:rFonts w:cs="Arial"/>
        </w:rPr>
        <w:t xml:space="preserve">geleneksel resim anlayışının </w:t>
      </w:r>
      <w:r w:rsidR="00EA23E1">
        <w:rPr>
          <w:rFonts w:cs="Arial"/>
        </w:rPr>
        <w:t xml:space="preserve">yüzeye dayalı </w:t>
      </w:r>
      <w:r w:rsidR="0030450F" w:rsidRPr="00471FA3">
        <w:rPr>
          <w:rFonts w:cs="Arial"/>
        </w:rPr>
        <w:t xml:space="preserve">biçimsel aktarımına rastlanmamaktadır. </w:t>
      </w:r>
      <w:r w:rsidR="00950DCD">
        <w:rPr>
          <w:rFonts w:cs="Arial"/>
        </w:rPr>
        <w:t>Sanatçı g</w:t>
      </w:r>
      <w:r w:rsidR="0030450F" w:rsidRPr="00471FA3">
        <w:rPr>
          <w:rFonts w:cs="Arial"/>
        </w:rPr>
        <w:t>eleneksel ve kültürel veriler</w:t>
      </w:r>
      <w:r w:rsidR="00950DCD">
        <w:rPr>
          <w:rFonts w:cs="Arial"/>
        </w:rPr>
        <w:t>i</w:t>
      </w:r>
      <w:r w:rsidR="0030450F" w:rsidRPr="00471FA3">
        <w:rPr>
          <w:rFonts w:cs="Arial"/>
        </w:rPr>
        <w:t xml:space="preserve"> </w:t>
      </w:r>
      <w:r w:rsidR="002B0FA7">
        <w:rPr>
          <w:rFonts w:cs="Arial"/>
        </w:rPr>
        <w:t xml:space="preserve">sadece </w:t>
      </w:r>
      <w:r w:rsidR="00950DCD">
        <w:rPr>
          <w:rFonts w:cs="Arial"/>
        </w:rPr>
        <w:t>konunun içeriğinin belirlenmesinde kullan</w:t>
      </w:r>
      <w:r w:rsidR="0030450F" w:rsidRPr="00471FA3">
        <w:rPr>
          <w:rFonts w:cs="Arial"/>
        </w:rPr>
        <w:t>mıştır.</w:t>
      </w:r>
    </w:p>
    <w:p w:rsidR="007A3312" w:rsidRPr="00471FA3" w:rsidRDefault="004633E6" w:rsidP="00471FA3">
      <w:pPr>
        <w:tabs>
          <w:tab w:val="left" w:pos="567"/>
        </w:tabs>
        <w:spacing w:line="360" w:lineRule="auto"/>
        <w:ind w:right="281"/>
        <w:jc w:val="both"/>
        <w:rPr>
          <w:rFonts w:cs="Arial"/>
        </w:rPr>
      </w:pPr>
      <w:r w:rsidRPr="00471FA3">
        <w:rPr>
          <w:rFonts w:cs="Arial"/>
        </w:rPr>
        <w:lastRenderedPageBreak/>
        <w:tab/>
      </w:r>
      <w:r w:rsidR="007507E5" w:rsidRPr="00471FA3">
        <w:rPr>
          <w:rFonts w:cs="Arial"/>
        </w:rPr>
        <w:t>Cumhuriyet dönemi</w:t>
      </w:r>
      <w:r w:rsidR="00FE3AF2">
        <w:rPr>
          <w:rFonts w:cs="Arial"/>
        </w:rPr>
        <w:t>nin</w:t>
      </w:r>
      <w:r w:rsidR="007507E5" w:rsidRPr="00471FA3">
        <w:rPr>
          <w:rFonts w:cs="Arial"/>
        </w:rPr>
        <w:t xml:space="preserve"> </w:t>
      </w:r>
      <w:r w:rsidR="00471D83" w:rsidRPr="00471FA3">
        <w:rPr>
          <w:rFonts w:cs="Arial"/>
        </w:rPr>
        <w:t xml:space="preserve">kültürel </w:t>
      </w:r>
      <w:r w:rsidR="007507E5" w:rsidRPr="00471FA3">
        <w:rPr>
          <w:rFonts w:cs="Arial"/>
        </w:rPr>
        <w:t>kimlik</w:t>
      </w:r>
      <w:r w:rsidR="00471D83" w:rsidRPr="00471FA3">
        <w:rPr>
          <w:rFonts w:cs="Arial"/>
        </w:rPr>
        <w:t xml:space="preserve"> arayışı içinde</w:t>
      </w:r>
      <w:r w:rsidR="007507E5" w:rsidRPr="00471FA3">
        <w:rPr>
          <w:rFonts w:cs="Arial"/>
        </w:rPr>
        <w:t xml:space="preserve"> </w:t>
      </w:r>
      <w:r w:rsidR="005419ED" w:rsidRPr="00471FA3">
        <w:rPr>
          <w:rFonts w:cs="Arial"/>
        </w:rPr>
        <w:t xml:space="preserve">ise </w:t>
      </w:r>
      <w:r w:rsidR="007507E5" w:rsidRPr="00471FA3">
        <w:rPr>
          <w:rFonts w:cs="Arial"/>
        </w:rPr>
        <w:t xml:space="preserve">nakış hem içerik olarak hem de biçim olarak </w:t>
      </w:r>
      <w:r w:rsidR="00471D83" w:rsidRPr="00471FA3">
        <w:rPr>
          <w:rFonts w:cs="Arial"/>
        </w:rPr>
        <w:t xml:space="preserve">sanatçılara </w:t>
      </w:r>
      <w:r w:rsidR="007507E5" w:rsidRPr="00471FA3">
        <w:rPr>
          <w:rFonts w:cs="Arial"/>
        </w:rPr>
        <w:t>esin kaynağı olmuştur. Kültüre özgü olanın içerikle ilişkisi gelenekten gelen yaklaşımlarla beslenirken, biçimsel arayışlar evrensel ölçekte ele alınmıştır.</w:t>
      </w:r>
      <w:r w:rsidR="00B86D1B" w:rsidRPr="00471FA3">
        <w:rPr>
          <w:rFonts w:cs="Arial"/>
        </w:rPr>
        <w:t xml:space="preserve"> Örneğin, </w:t>
      </w:r>
      <w:r w:rsidR="000E34E1" w:rsidRPr="00471FA3">
        <w:rPr>
          <w:rFonts w:cs="Arial"/>
        </w:rPr>
        <w:t>‘Yurt Gezileri’</w:t>
      </w:r>
      <w:r w:rsidR="00B86D1B" w:rsidRPr="00471FA3">
        <w:rPr>
          <w:rFonts w:cs="Arial"/>
        </w:rPr>
        <w:t xml:space="preserve"> </w:t>
      </w:r>
      <w:r w:rsidR="000E34E1" w:rsidRPr="00471FA3">
        <w:rPr>
          <w:rFonts w:cs="Arial"/>
        </w:rPr>
        <w:t xml:space="preserve">sonucunda </w:t>
      </w:r>
      <w:r w:rsidR="007507E5" w:rsidRPr="00471FA3">
        <w:rPr>
          <w:rFonts w:cs="Arial"/>
        </w:rPr>
        <w:t xml:space="preserve">Anadolu’ya özgü </w:t>
      </w:r>
      <w:r w:rsidR="000E34E1" w:rsidRPr="00471FA3">
        <w:rPr>
          <w:rFonts w:cs="Arial"/>
        </w:rPr>
        <w:t>motifler</w:t>
      </w:r>
      <w:r w:rsidR="00C421D3" w:rsidRPr="00471FA3">
        <w:rPr>
          <w:rFonts w:cs="Arial"/>
        </w:rPr>
        <w:t>in</w:t>
      </w:r>
      <w:r w:rsidR="000E34E1" w:rsidRPr="00471FA3">
        <w:rPr>
          <w:rFonts w:cs="Arial"/>
        </w:rPr>
        <w:t>, nakışlar</w:t>
      </w:r>
      <w:r w:rsidR="00C421D3" w:rsidRPr="00471FA3">
        <w:rPr>
          <w:rFonts w:cs="Arial"/>
        </w:rPr>
        <w:t>ın</w:t>
      </w:r>
      <w:r w:rsidR="000E34E1" w:rsidRPr="00471FA3">
        <w:rPr>
          <w:rFonts w:cs="Arial"/>
        </w:rPr>
        <w:t xml:space="preserve"> ve </w:t>
      </w:r>
      <w:r w:rsidR="007507E5" w:rsidRPr="00471FA3">
        <w:rPr>
          <w:rFonts w:cs="Arial"/>
        </w:rPr>
        <w:t xml:space="preserve">folklorik </w:t>
      </w:r>
      <w:r w:rsidR="000E34E1" w:rsidRPr="00471FA3">
        <w:rPr>
          <w:rFonts w:cs="Arial"/>
        </w:rPr>
        <w:t>unsurlar</w:t>
      </w:r>
      <w:r w:rsidR="00C421D3" w:rsidRPr="00471FA3">
        <w:rPr>
          <w:rFonts w:cs="Arial"/>
        </w:rPr>
        <w:t>ın</w:t>
      </w:r>
      <w:r w:rsidR="000E34E1" w:rsidRPr="00471FA3">
        <w:rPr>
          <w:rFonts w:cs="Arial"/>
        </w:rPr>
        <w:t xml:space="preserve"> resimlere yansımaya başladığı görülmektedir.</w:t>
      </w:r>
      <w:r w:rsidR="001E1B60" w:rsidRPr="00471FA3">
        <w:rPr>
          <w:rFonts w:cs="Arial"/>
        </w:rPr>
        <w:tab/>
      </w:r>
      <w:r w:rsidR="000E34E1" w:rsidRPr="00471FA3">
        <w:rPr>
          <w:rFonts w:cs="Arial"/>
        </w:rPr>
        <w:t>Bu proje</w:t>
      </w:r>
      <w:r w:rsidR="00EC3095">
        <w:rPr>
          <w:rFonts w:cs="Arial"/>
        </w:rPr>
        <w:t>nin</w:t>
      </w:r>
      <w:r w:rsidR="004107B0" w:rsidRPr="00471FA3">
        <w:rPr>
          <w:rFonts w:cs="Arial"/>
        </w:rPr>
        <w:t xml:space="preserve"> Türk resminde yerel değerlerden evrensel değerlere ulaşma ve böylece çağdaş Türk sanatının kimliğini oluşturma a</w:t>
      </w:r>
      <w:r w:rsidR="000E34E1" w:rsidRPr="00471FA3">
        <w:rPr>
          <w:rFonts w:cs="Arial"/>
        </w:rPr>
        <w:t>dına önemli adımlardan biri</w:t>
      </w:r>
      <w:r w:rsidR="001E1B60" w:rsidRPr="00471FA3">
        <w:rPr>
          <w:rFonts w:cs="Arial"/>
        </w:rPr>
        <w:t xml:space="preserve"> </w:t>
      </w:r>
      <w:r w:rsidR="004107B0" w:rsidRPr="00471FA3">
        <w:rPr>
          <w:rFonts w:cs="Arial"/>
        </w:rPr>
        <w:t>(Erol, 1984: 96)</w:t>
      </w:r>
      <w:r w:rsidR="000E34E1" w:rsidRPr="00471FA3">
        <w:rPr>
          <w:rFonts w:cs="Arial"/>
        </w:rPr>
        <w:t xml:space="preserve"> olduğu düşünülmektedir</w:t>
      </w:r>
      <w:r w:rsidR="004107B0" w:rsidRPr="00471FA3">
        <w:rPr>
          <w:rFonts w:cs="Arial"/>
        </w:rPr>
        <w:t xml:space="preserve">. </w:t>
      </w:r>
    </w:p>
    <w:p w:rsidR="002F13E2" w:rsidRPr="00471FA3" w:rsidRDefault="001E1B60" w:rsidP="00471FA3">
      <w:pPr>
        <w:tabs>
          <w:tab w:val="left" w:pos="567"/>
        </w:tabs>
        <w:spacing w:line="360" w:lineRule="auto"/>
        <w:ind w:right="281"/>
        <w:jc w:val="both"/>
        <w:rPr>
          <w:rFonts w:cs="Arial"/>
        </w:rPr>
      </w:pPr>
      <w:r w:rsidRPr="00471FA3">
        <w:rPr>
          <w:rFonts w:cs="Arial"/>
        </w:rPr>
        <w:tab/>
      </w:r>
      <w:r w:rsidR="00BC62B5" w:rsidRPr="00471FA3">
        <w:rPr>
          <w:rFonts w:cs="Arial"/>
        </w:rPr>
        <w:t>Türk kültür ve sanatında kimlik arayışları içinde yerel değerlerin çağın gerekleri de düşünülerek yorumlanması</w:t>
      </w:r>
      <w:r w:rsidR="00F46395" w:rsidRPr="00471FA3">
        <w:rPr>
          <w:rFonts w:cs="Arial"/>
        </w:rPr>
        <w:t xml:space="preserve"> </w:t>
      </w:r>
      <w:r w:rsidR="00BC62B5" w:rsidRPr="00471FA3">
        <w:rPr>
          <w:rFonts w:cs="Arial"/>
        </w:rPr>
        <w:t xml:space="preserve">D Grubu sanatçılarının </w:t>
      </w:r>
      <w:r w:rsidR="003559AE" w:rsidRPr="00471FA3">
        <w:rPr>
          <w:rFonts w:cs="Arial"/>
        </w:rPr>
        <w:t xml:space="preserve">da </w:t>
      </w:r>
      <w:r w:rsidR="00BC62B5" w:rsidRPr="00471FA3">
        <w:rPr>
          <w:rFonts w:cs="Arial"/>
        </w:rPr>
        <w:t>kaygıları arasında olmuştur.</w:t>
      </w:r>
      <w:r w:rsidR="00552D2D" w:rsidRPr="00471FA3">
        <w:rPr>
          <w:rFonts w:cs="Arial"/>
        </w:rPr>
        <w:t xml:space="preserve"> Bedri Rahmi Eyüboğlu, </w:t>
      </w:r>
      <w:r w:rsidR="00BC62B5" w:rsidRPr="00471FA3">
        <w:rPr>
          <w:rFonts w:cs="Arial"/>
        </w:rPr>
        <w:t>Turgut Zaim, Nurullah Berk ve</w:t>
      </w:r>
      <w:r w:rsidR="00552D2D" w:rsidRPr="00471FA3">
        <w:rPr>
          <w:rFonts w:cs="Arial"/>
        </w:rPr>
        <w:t xml:space="preserve"> Cemal Tollu gi</w:t>
      </w:r>
      <w:r w:rsidR="00B36FDB" w:rsidRPr="00471FA3">
        <w:rPr>
          <w:rFonts w:cs="Arial"/>
        </w:rPr>
        <w:t>bi sanatçılar, resimlerine ulusal kaynakt</w:t>
      </w:r>
      <w:r w:rsidR="00552D2D" w:rsidRPr="00471FA3">
        <w:rPr>
          <w:rFonts w:cs="Arial"/>
        </w:rPr>
        <w:t>a</w:t>
      </w:r>
      <w:r w:rsidR="00B36FDB" w:rsidRPr="00471FA3">
        <w:rPr>
          <w:rFonts w:cs="Arial"/>
        </w:rPr>
        <w:t>n</w:t>
      </w:r>
      <w:r w:rsidR="00552D2D" w:rsidRPr="00471FA3">
        <w:rPr>
          <w:rFonts w:cs="Arial"/>
        </w:rPr>
        <w:t xml:space="preserve"> beslenen özgün yöresel eğilimleri temel almış</w:t>
      </w:r>
      <w:r w:rsidR="00B36FDB" w:rsidRPr="00471FA3">
        <w:rPr>
          <w:rFonts w:cs="Arial"/>
        </w:rPr>
        <w:t>lar</w:t>
      </w:r>
      <w:r w:rsidR="00552D2D" w:rsidRPr="00471FA3">
        <w:rPr>
          <w:rFonts w:cs="Arial"/>
        </w:rPr>
        <w:t xml:space="preserve"> ve çalışmalarını daha çok bu </w:t>
      </w:r>
      <w:r w:rsidR="00FE3AF2">
        <w:rPr>
          <w:rFonts w:cs="Arial"/>
        </w:rPr>
        <w:t xml:space="preserve">yönde sürdürmüşlerdir. Ayrıca </w:t>
      </w:r>
      <w:r w:rsidR="00552D2D" w:rsidRPr="00471FA3">
        <w:rPr>
          <w:rFonts w:cs="Arial"/>
        </w:rPr>
        <w:t xml:space="preserve">yerel motif ve temalara ilgi gösteren bu sanatçıların, kübist denebilecek eğilimlerle, Anadolu </w:t>
      </w:r>
      <w:r w:rsidR="009130A7" w:rsidRPr="00471FA3">
        <w:rPr>
          <w:rFonts w:cs="Arial"/>
        </w:rPr>
        <w:t xml:space="preserve">köylülerinin </w:t>
      </w:r>
      <w:r w:rsidR="00552D2D" w:rsidRPr="00471FA3">
        <w:rPr>
          <w:rFonts w:cs="Arial"/>
        </w:rPr>
        <w:t xml:space="preserve">geometrik nakış soyutlaması arasında belli bir bağ kurmaya çalıştıkları </w:t>
      </w:r>
      <w:r w:rsidR="00B36FDB" w:rsidRPr="00471FA3">
        <w:rPr>
          <w:rFonts w:cs="Arial"/>
        </w:rPr>
        <w:t xml:space="preserve">gözlenmektedir </w:t>
      </w:r>
      <w:r w:rsidR="00E04F53" w:rsidRPr="00471FA3">
        <w:rPr>
          <w:rFonts w:cs="Arial"/>
        </w:rPr>
        <w:t>(</w:t>
      </w:r>
      <w:proofErr w:type="spellStart"/>
      <w:r w:rsidR="00E04F53" w:rsidRPr="00471FA3">
        <w:rPr>
          <w:rFonts w:cs="Arial"/>
        </w:rPr>
        <w:t>Tansuğ</w:t>
      </w:r>
      <w:proofErr w:type="spellEnd"/>
      <w:r w:rsidR="00E04F53" w:rsidRPr="00471FA3">
        <w:rPr>
          <w:rFonts w:cs="Arial"/>
        </w:rPr>
        <w:t>, 1993</w:t>
      </w:r>
      <w:r w:rsidR="00552D2D" w:rsidRPr="00471FA3">
        <w:rPr>
          <w:rFonts w:cs="Arial"/>
        </w:rPr>
        <w:t>: 181).</w:t>
      </w:r>
      <w:r w:rsidR="003E6031" w:rsidRPr="00471FA3">
        <w:rPr>
          <w:rFonts w:cs="Arial"/>
        </w:rPr>
        <w:t xml:space="preserve"> </w:t>
      </w:r>
    </w:p>
    <w:p w:rsidR="008C3259" w:rsidRDefault="004633E6" w:rsidP="00471FA3">
      <w:pPr>
        <w:tabs>
          <w:tab w:val="left" w:pos="567"/>
        </w:tabs>
        <w:spacing w:line="360" w:lineRule="auto"/>
        <w:ind w:right="281"/>
        <w:jc w:val="both"/>
        <w:rPr>
          <w:rFonts w:cs="Arial"/>
        </w:rPr>
      </w:pPr>
      <w:r w:rsidRPr="00471FA3">
        <w:rPr>
          <w:rFonts w:cs="Arial"/>
        </w:rPr>
        <w:tab/>
      </w:r>
      <w:r w:rsidR="007A09D0" w:rsidRPr="00471FA3">
        <w:rPr>
          <w:rFonts w:cs="Arial"/>
        </w:rPr>
        <w:t xml:space="preserve">Sanatçılar </w:t>
      </w:r>
      <w:r w:rsidR="00EE0F8E">
        <w:rPr>
          <w:rFonts w:cs="Arial"/>
        </w:rPr>
        <w:t xml:space="preserve">genelde </w:t>
      </w:r>
      <w:r w:rsidR="007A09D0" w:rsidRPr="00471FA3">
        <w:rPr>
          <w:rFonts w:cs="Arial"/>
        </w:rPr>
        <w:t xml:space="preserve">üretimlerinde </w:t>
      </w:r>
      <w:r w:rsidR="003E6031" w:rsidRPr="00471FA3">
        <w:rPr>
          <w:rFonts w:cs="Arial"/>
        </w:rPr>
        <w:t>yakın çevr</w:t>
      </w:r>
      <w:r w:rsidR="007A09D0" w:rsidRPr="00471FA3">
        <w:rPr>
          <w:rFonts w:cs="Arial"/>
        </w:rPr>
        <w:t>eleri</w:t>
      </w:r>
      <w:r w:rsidR="009D6BCA">
        <w:rPr>
          <w:rFonts w:cs="Arial"/>
        </w:rPr>
        <w:t>ni</w:t>
      </w:r>
      <w:r w:rsidR="003E6031" w:rsidRPr="00471FA3">
        <w:rPr>
          <w:rFonts w:cs="Arial"/>
        </w:rPr>
        <w:t xml:space="preserve"> ve yaşam deneyimleri için</w:t>
      </w:r>
      <w:r w:rsidR="007A09D0" w:rsidRPr="00471FA3">
        <w:rPr>
          <w:rFonts w:cs="Arial"/>
        </w:rPr>
        <w:t xml:space="preserve">de oluşan imgeleri yansıtırlar. Bu imgeler sanatçıların geçmiş yaşantılarından, </w:t>
      </w:r>
      <w:r w:rsidR="002135AC" w:rsidRPr="00471FA3">
        <w:rPr>
          <w:rFonts w:cs="Arial"/>
        </w:rPr>
        <w:t>hayallerinden,</w:t>
      </w:r>
      <w:r w:rsidR="007A09D0" w:rsidRPr="00471FA3">
        <w:rPr>
          <w:rFonts w:cs="Arial"/>
        </w:rPr>
        <w:t xml:space="preserve"> bulundukları </w:t>
      </w:r>
      <w:proofErr w:type="spellStart"/>
      <w:r w:rsidR="007A09D0" w:rsidRPr="00471FA3">
        <w:rPr>
          <w:rFonts w:cs="Arial"/>
        </w:rPr>
        <w:t>sosyo</w:t>
      </w:r>
      <w:proofErr w:type="spellEnd"/>
      <w:r w:rsidR="007A09D0" w:rsidRPr="00471FA3">
        <w:rPr>
          <w:rFonts w:cs="Arial"/>
        </w:rPr>
        <w:t xml:space="preserve">- kültürel yapı içindeki </w:t>
      </w:r>
      <w:r w:rsidR="002135AC" w:rsidRPr="00471FA3">
        <w:rPr>
          <w:rFonts w:cs="Arial"/>
        </w:rPr>
        <w:t>geleneklerden, sanat birikimlerin</w:t>
      </w:r>
      <w:r w:rsidR="007A09D0" w:rsidRPr="00471FA3">
        <w:rPr>
          <w:rFonts w:cs="Arial"/>
        </w:rPr>
        <w:t>den damıttıkları duyg</w:t>
      </w:r>
      <w:r w:rsidR="002135AC" w:rsidRPr="00471FA3">
        <w:rPr>
          <w:rFonts w:cs="Arial"/>
        </w:rPr>
        <w:t xml:space="preserve">u ve düşünceleri barındırırlar </w:t>
      </w:r>
      <w:r w:rsidR="007A09D0" w:rsidRPr="00471FA3">
        <w:rPr>
          <w:rFonts w:cs="Arial"/>
        </w:rPr>
        <w:t>(Arda, 2015: 147)</w:t>
      </w:r>
      <w:r w:rsidR="00C7116E" w:rsidRPr="00471FA3">
        <w:rPr>
          <w:rFonts w:cs="Arial"/>
        </w:rPr>
        <w:t>.</w:t>
      </w:r>
      <w:r w:rsidR="002135AC" w:rsidRPr="00471FA3">
        <w:rPr>
          <w:rFonts w:cs="Arial"/>
        </w:rPr>
        <w:t xml:space="preserve"> </w:t>
      </w:r>
      <w:r w:rsidR="007A09D0" w:rsidRPr="00471FA3">
        <w:rPr>
          <w:rFonts w:cs="Arial"/>
        </w:rPr>
        <w:t>S</w:t>
      </w:r>
      <w:r w:rsidR="00C7116E" w:rsidRPr="00471FA3">
        <w:rPr>
          <w:rFonts w:cs="Arial"/>
        </w:rPr>
        <w:t xml:space="preserve">anatçının özümseyerek </w:t>
      </w:r>
      <w:r w:rsidR="004E78BD" w:rsidRPr="00471FA3">
        <w:rPr>
          <w:rFonts w:cs="Arial"/>
        </w:rPr>
        <w:t>içselleştirdiği</w:t>
      </w:r>
      <w:r w:rsidR="00C7116E" w:rsidRPr="00471FA3">
        <w:rPr>
          <w:rFonts w:cs="Arial"/>
        </w:rPr>
        <w:t xml:space="preserve"> ve eserlerine yansıttığı bu imgeler,</w:t>
      </w:r>
      <w:r w:rsidR="007A09D0" w:rsidRPr="00471FA3">
        <w:t xml:space="preserve"> </w:t>
      </w:r>
      <w:r w:rsidR="007A09D0" w:rsidRPr="00471FA3">
        <w:rPr>
          <w:rFonts w:cs="Arial"/>
        </w:rPr>
        <w:t xml:space="preserve">öznelleşerek sürekli yeni anlamlar oluşturabilecek biçimlere dönüşürler. </w:t>
      </w:r>
      <w:r w:rsidR="00EE0F8E">
        <w:rPr>
          <w:rFonts w:cs="Arial"/>
        </w:rPr>
        <w:t xml:space="preserve">Örneğin, </w:t>
      </w:r>
      <w:r w:rsidR="00503A0D" w:rsidRPr="00471FA3">
        <w:rPr>
          <w:rFonts w:cs="Arial"/>
        </w:rPr>
        <w:t>Bedri Rahmi</w:t>
      </w:r>
      <w:r w:rsidR="00A2290E" w:rsidRPr="00471FA3">
        <w:rPr>
          <w:rFonts w:cs="Arial"/>
        </w:rPr>
        <w:t>’</w:t>
      </w:r>
      <w:r w:rsidR="00503A0D" w:rsidRPr="00471FA3">
        <w:rPr>
          <w:rFonts w:cs="Arial"/>
        </w:rPr>
        <w:t>nin resimlerinde bu öznelleşen imge</w:t>
      </w:r>
      <w:r w:rsidR="00C31648">
        <w:rPr>
          <w:rFonts w:cs="Arial"/>
        </w:rPr>
        <w:t xml:space="preserve">ler </w:t>
      </w:r>
      <w:r w:rsidR="00C31648" w:rsidRPr="00471FA3">
        <w:rPr>
          <w:rFonts w:cs="Arial"/>
        </w:rPr>
        <w:t xml:space="preserve">hikâyecilikten ve derinlik etkilerinden uzak </w:t>
      </w:r>
      <w:r w:rsidR="00C31648">
        <w:rPr>
          <w:rFonts w:cs="Arial"/>
        </w:rPr>
        <w:t>nakışlardaki güçlü plastik-</w:t>
      </w:r>
      <w:r w:rsidR="00503A0D" w:rsidRPr="00471FA3">
        <w:rPr>
          <w:rFonts w:cs="Arial"/>
        </w:rPr>
        <w:t xml:space="preserve">estetik etkiyi taşıyacak şekilde </w:t>
      </w:r>
      <w:r w:rsidR="00AB131B">
        <w:rPr>
          <w:rFonts w:cs="Arial"/>
        </w:rPr>
        <w:t>yüzeye renklerle ve</w:t>
      </w:r>
      <w:r w:rsidR="00BA25C6" w:rsidRPr="00471FA3">
        <w:rPr>
          <w:rFonts w:cs="Arial"/>
        </w:rPr>
        <w:t xml:space="preserve"> çizgilerle nakşedilmiştir</w:t>
      </w:r>
      <w:r w:rsidR="00503A0D" w:rsidRPr="00471FA3">
        <w:rPr>
          <w:rFonts w:cs="Arial"/>
        </w:rPr>
        <w:t xml:space="preserve"> </w:t>
      </w:r>
      <w:r w:rsidR="00BA25C6" w:rsidRPr="00471FA3">
        <w:rPr>
          <w:rFonts w:cs="Arial"/>
        </w:rPr>
        <w:t>(Eyüboğlu, 1986</w:t>
      </w:r>
      <w:r w:rsidR="005A25AB" w:rsidRPr="00471FA3">
        <w:rPr>
          <w:rFonts w:cs="Arial"/>
        </w:rPr>
        <w:t>).</w:t>
      </w:r>
      <w:r w:rsidR="002E536E" w:rsidRPr="00471FA3">
        <w:rPr>
          <w:rFonts w:cs="Arial"/>
        </w:rPr>
        <w:t xml:space="preserve"> </w:t>
      </w:r>
    </w:p>
    <w:p w:rsidR="007A5603" w:rsidRPr="00471FA3" w:rsidRDefault="008C3259" w:rsidP="00471FA3">
      <w:pPr>
        <w:tabs>
          <w:tab w:val="left" w:pos="567"/>
        </w:tabs>
        <w:spacing w:line="360" w:lineRule="auto"/>
        <w:ind w:right="281"/>
        <w:jc w:val="both"/>
        <w:rPr>
          <w:rFonts w:cs="Arial"/>
        </w:rPr>
      </w:pPr>
      <w:r>
        <w:rPr>
          <w:rFonts w:cs="Arial"/>
        </w:rPr>
        <w:tab/>
      </w:r>
      <w:r w:rsidR="00E31F0F">
        <w:rPr>
          <w:rFonts w:cs="Arial"/>
        </w:rPr>
        <w:t xml:space="preserve">Bedri Rahmi </w:t>
      </w:r>
      <w:r w:rsidR="002E536E" w:rsidRPr="00471FA3">
        <w:rPr>
          <w:rFonts w:cs="Arial"/>
        </w:rPr>
        <w:t xml:space="preserve">için </w:t>
      </w:r>
      <w:r w:rsidR="004F09A9">
        <w:rPr>
          <w:rFonts w:cs="Arial"/>
        </w:rPr>
        <w:t xml:space="preserve">önemli imgelerden biri </w:t>
      </w:r>
      <w:r w:rsidR="002E536E" w:rsidRPr="00471FA3">
        <w:rPr>
          <w:rFonts w:cs="Arial"/>
        </w:rPr>
        <w:t>İstanbul</w:t>
      </w:r>
      <w:r w:rsidR="004F09A9">
        <w:rPr>
          <w:rFonts w:cs="Arial"/>
        </w:rPr>
        <w:t>’dur</w:t>
      </w:r>
      <w:r w:rsidR="002E536E" w:rsidRPr="00471FA3">
        <w:rPr>
          <w:rFonts w:cs="Arial"/>
        </w:rPr>
        <w:t xml:space="preserve">. </w:t>
      </w:r>
      <w:r w:rsidR="007A5603" w:rsidRPr="00471FA3">
        <w:rPr>
          <w:rFonts w:cs="Arial"/>
        </w:rPr>
        <w:t>Çünkü İstanbul, med</w:t>
      </w:r>
      <w:r w:rsidR="004F09A9">
        <w:rPr>
          <w:rFonts w:cs="Arial"/>
        </w:rPr>
        <w:t>eniyetlerin izlerinin kesişme noktasında bulunmasıyla bir değer yaratmaktadır</w:t>
      </w:r>
      <w:r w:rsidR="00662A8E" w:rsidRPr="00471FA3">
        <w:rPr>
          <w:rFonts w:cs="Arial"/>
        </w:rPr>
        <w:t>.</w:t>
      </w:r>
      <w:r w:rsidR="00C52293">
        <w:rPr>
          <w:rFonts w:cs="Arial"/>
        </w:rPr>
        <w:t xml:space="preserve"> Bu şehir,</w:t>
      </w:r>
      <w:r w:rsidR="00662A8E" w:rsidRPr="00471FA3">
        <w:rPr>
          <w:rFonts w:cs="Arial"/>
        </w:rPr>
        <w:t xml:space="preserve"> Anadolu’nun </w:t>
      </w:r>
      <w:proofErr w:type="spellStart"/>
      <w:r w:rsidR="00662A8E" w:rsidRPr="00471FA3">
        <w:rPr>
          <w:rFonts w:cs="Arial"/>
        </w:rPr>
        <w:t>nakışı</w:t>
      </w:r>
      <w:proofErr w:type="spellEnd"/>
      <w:r w:rsidR="00662A8E" w:rsidRPr="00471FA3">
        <w:rPr>
          <w:rFonts w:cs="Arial"/>
        </w:rPr>
        <w:t>, Osmanlının mi</w:t>
      </w:r>
      <w:r w:rsidR="00FA2489" w:rsidRPr="00471FA3">
        <w:rPr>
          <w:rFonts w:cs="Arial"/>
        </w:rPr>
        <w:t xml:space="preserve">nyatürü, </w:t>
      </w:r>
      <w:proofErr w:type="spellStart"/>
      <w:r w:rsidR="00FA2489" w:rsidRPr="00471FA3">
        <w:rPr>
          <w:rFonts w:cs="Arial"/>
        </w:rPr>
        <w:t>Bizansın</w:t>
      </w:r>
      <w:proofErr w:type="spellEnd"/>
      <w:r w:rsidR="00FA2489" w:rsidRPr="00471FA3">
        <w:rPr>
          <w:rFonts w:cs="Arial"/>
        </w:rPr>
        <w:t xml:space="preserve"> mozaikleridir</w:t>
      </w:r>
      <w:r w:rsidR="007A5603" w:rsidRPr="00471FA3">
        <w:rPr>
          <w:rFonts w:cs="Arial"/>
        </w:rPr>
        <w:t xml:space="preserve"> (Giray</w:t>
      </w:r>
      <w:r w:rsidR="000A4CE6" w:rsidRPr="00471FA3">
        <w:rPr>
          <w:rFonts w:cs="Arial"/>
        </w:rPr>
        <w:t xml:space="preserve">, </w:t>
      </w:r>
      <w:r w:rsidR="00FE0E62">
        <w:rPr>
          <w:rFonts w:cs="Arial"/>
        </w:rPr>
        <w:t>2017</w:t>
      </w:r>
      <w:r w:rsidR="007A5603" w:rsidRPr="00471FA3">
        <w:rPr>
          <w:rFonts w:cs="Arial"/>
        </w:rPr>
        <w:t>).</w:t>
      </w:r>
      <w:r w:rsidRPr="008C3259">
        <w:t xml:space="preserve"> </w:t>
      </w:r>
      <w:r w:rsidRPr="008C3259">
        <w:rPr>
          <w:rFonts w:cs="Arial"/>
        </w:rPr>
        <w:t>Resim sanatında bu çok kültürlü yapının damarlarından beslenen Eyüboğlu mozaik resimlerinde Anadolu’nun zengin motiflerini ustalıkla dekoratif biçimlere dönüştürür. Halk sanatına, sağlam bir kaynak olarak eğili</w:t>
      </w:r>
      <w:r>
        <w:rPr>
          <w:rFonts w:cs="Arial"/>
        </w:rPr>
        <w:t xml:space="preserve">r, ama ona hazır bir kalıp ve </w:t>
      </w:r>
      <w:r w:rsidRPr="008C3259">
        <w:rPr>
          <w:rFonts w:cs="Arial"/>
        </w:rPr>
        <w:t>malzeme gözüyle bakmaz. Ona göre halk sanatı ulaşılacak olan değil hız alınacak bir yerdedir (Kılıç, 2013: 333).</w:t>
      </w:r>
    </w:p>
    <w:p w:rsidR="004453F6" w:rsidRPr="00471FA3" w:rsidRDefault="004453F6" w:rsidP="007E2780">
      <w:pPr>
        <w:spacing w:line="360" w:lineRule="auto"/>
        <w:ind w:right="281"/>
        <w:jc w:val="center"/>
        <w:rPr>
          <w:rFonts w:cs="Arial"/>
        </w:rPr>
      </w:pPr>
      <w:r w:rsidRPr="00471FA3">
        <w:rPr>
          <w:rFonts w:cs="Arial"/>
          <w:noProof/>
          <w:lang w:eastAsia="tr-TR"/>
        </w:rPr>
        <w:lastRenderedPageBreak/>
        <w:drawing>
          <wp:inline distT="0" distB="0" distL="0" distR="0" wp14:anchorId="149714B6" wp14:editId="5CB96B26">
            <wp:extent cx="5076490" cy="2893600"/>
            <wp:effectExtent l="0" t="0" r="0" b="2540"/>
            <wp:docPr id="9" name="Resim 9" descr="Bedri Rahmi Eyüboğlu, 1955, “İstanbul”, tuval üzerine yağlıboya (ahşaba marufle), 191x335 cm, imzalı, Eyüboğlu Aile Koleksi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1955, “İstanbul”, tuval üzerine yağlıboya (ahşaba marufle), 191x335 cm, imzalı, Eyüboğlu Aile Koleksiyo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3111" cy="2942974"/>
                    </a:xfrm>
                    <a:prstGeom prst="rect">
                      <a:avLst/>
                    </a:prstGeom>
                    <a:noFill/>
                    <a:ln>
                      <a:noFill/>
                    </a:ln>
                  </pic:spPr>
                </pic:pic>
              </a:graphicData>
            </a:graphic>
          </wp:inline>
        </w:drawing>
      </w:r>
    </w:p>
    <w:p w:rsidR="0062041E" w:rsidRPr="00471FA3" w:rsidRDefault="0006526C" w:rsidP="0064591D">
      <w:pPr>
        <w:spacing w:line="240" w:lineRule="auto"/>
        <w:ind w:right="281"/>
        <w:jc w:val="center"/>
        <w:rPr>
          <w:rFonts w:cs="Arial"/>
        </w:rPr>
      </w:pPr>
      <w:r w:rsidRPr="00471FA3">
        <w:rPr>
          <w:rFonts w:cs="Arial"/>
        </w:rPr>
        <w:t xml:space="preserve">Görsel 3. </w:t>
      </w:r>
      <w:r w:rsidR="004453F6" w:rsidRPr="00471FA3">
        <w:rPr>
          <w:rFonts w:cs="Arial"/>
        </w:rPr>
        <w:t>Bedri Ra</w:t>
      </w:r>
      <w:r w:rsidR="00BE6F5E" w:rsidRPr="00471FA3">
        <w:rPr>
          <w:rFonts w:cs="Arial"/>
        </w:rPr>
        <w:t>h</w:t>
      </w:r>
      <w:r w:rsidR="00356B8D" w:rsidRPr="00471FA3">
        <w:rPr>
          <w:rFonts w:cs="Arial"/>
        </w:rPr>
        <w:t>mi Eyüboğlu, ‘İstanbul’</w:t>
      </w:r>
      <w:r w:rsidR="00BE6F5E" w:rsidRPr="00471FA3">
        <w:rPr>
          <w:rFonts w:cs="Arial"/>
        </w:rPr>
        <w:t>,</w:t>
      </w:r>
      <w:r w:rsidR="0062041E" w:rsidRPr="00471FA3">
        <w:rPr>
          <w:rFonts w:cs="Arial"/>
        </w:rPr>
        <w:t xml:space="preserve"> 1955,</w:t>
      </w:r>
      <w:r w:rsidR="00BE6F5E" w:rsidRPr="00471FA3">
        <w:rPr>
          <w:rFonts w:cs="Arial"/>
        </w:rPr>
        <w:t xml:space="preserve"> </w:t>
      </w:r>
      <w:proofErr w:type="spellStart"/>
      <w:r w:rsidR="00BE6F5E" w:rsidRPr="00471FA3">
        <w:rPr>
          <w:rFonts w:cs="Arial"/>
        </w:rPr>
        <w:t>t.ü</w:t>
      </w:r>
      <w:proofErr w:type="spellEnd"/>
      <w:r w:rsidR="00BE6F5E" w:rsidRPr="00471FA3">
        <w:rPr>
          <w:rFonts w:cs="Arial"/>
        </w:rPr>
        <w:t xml:space="preserve">. </w:t>
      </w:r>
      <w:proofErr w:type="spellStart"/>
      <w:r w:rsidR="00BE6F5E" w:rsidRPr="00471FA3">
        <w:rPr>
          <w:rFonts w:cs="Arial"/>
        </w:rPr>
        <w:t>y.b</w:t>
      </w:r>
      <w:proofErr w:type="spellEnd"/>
      <w:proofErr w:type="gramStart"/>
      <w:r w:rsidR="00BE6F5E" w:rsidRPr="00471FA3">
        <w:rPr>
          <w:rFonts w:cs="Arial"/>
        </w:rPr>
        <w:t>.</w:t>
      </w:r>
      <w:r w:rsidR="0062041E" w:rsidRPr="00471FA3">
        <w:rPr>
          <w:rFonts w:cs="Arial"/>
        </w:rPr>
        <w:t>,</w:t>
      </w:r>
      <w:proofErr w:type="gramEnd"/>
      <w:r w:rsidR="0062041E" w:rsidRPr="00471FA3">
        <w:rPr>
          <w:rFonts w:cs="Arial"/>
        </w:rPr>
        <w:t xml:space="preserve"> 191x335 cm, </w:t>
      </w:r>
    </w:p>
    <w:p w:rsidR="004453F6" w:rsidRPr="00471FA3" w:rsidRDefault="004453F6" w:rsidP="0064591D">
      <w:pPr>
        <w:spacing w:line="240" w:lineRule="auto"/>
        <w:ind w:right="281"/>
        <w:jc w:val="center"/>
        <w:rPr>
          <w:rFonts w:cs="Arial"/>
        </w:rPr>
      </w:pPr>
      <w:r w:rsidRPr="00471FA3">
        <w:rPr>
          <w:rFonts w:cs="Arial"/>
        </w:rPr>
        <w:t>Eyüboğlu Aile Koleksiyonu.</w:t>
      </w:r>
    </w:p>
    <w:p w:rsidR="0062041E" w:rsidRDefault="007A5603" w:rsidP="0064591D">
      <w:pPr>
        <w:spacing w:line="240" w:lineRule="auto"/>
        <w:ind w:right="281"/>
        <w:jc w:val="center"/>
        <w:rPr>
          <w:rFonts w:cs="Arial"/>
        </w:rPr>
      </w:pPr>
      <w:r w:rsidRPr="00471FA3">
        <w:rPr>
          <w:rFonts w:cs="Arial"/>
        </w:rPr>
        <w:t xml:space="preserve">Kaynak: </w:t>
      </w:r>
      <w:r w:rsidR="00E0549D" w:rsidRPr="00471FA3">
        <w:rPr>
          <w:rFonts w:cs="Arial"/>
        </w:rPr>
        <w:t>&lt;</w:t>
      </w:r>
      <w:hyperlink r:id="rId12" w:history="1">
        <w:r w:rsidRPr="00471FA3">
          <w:rPr>
            <w:rStyle w:val="Kpr"/>
            <w:rFonts w:cs="Arial"/>
          </w:rPr>
          <w:t>http://www.antikalar.com/bedri-rahmi-eyuboglu/</w:t>
        </w:r>
      </w:hyperlink>
      <w:r w:rsidR="00E0549D" w:rsidRPr="00471FA3">
        <w:rPr>
          <w:rFonts w:cs="Arial"/>
        </w:rPr>
        <w:t>&gt;</w:t>
      </w:r>
      <w:r w:rsidRPr="00471FA3">
        <w:rPr>
          <w:rFonts w:cs="Arial"/>
        </w:rPr>
        <w:t>18.10.2016.</w:t>
      </w:r>
    </w:p>
    <w:p w:rsidR="0064591D" w:rsidRPr="00471FA3" w:rsidRDefault="0064591D" w:rsidP="0064591D">
      <w:pPr>
        <w:spacing w:line="360" w:lineRule="auto"/>
        <w:ind w:right="281"/>
        <w:jc w:val="center"/>
        <w:rPr>
          <w:rFonts w:cs="Arial"/>
        </w:rPr>
      </w:pPr>
    </w:p>
    <w:p w:rsidR="009B275A" w:rsidRPr="00826EA0" w:rsidRDefault="0046596C" w:rsidP="00471FA3">
      <w:pPr>
        <w:spacing w:line="360" w:lineRule="auto"/>
        <w:ind w:right="281" w:firstLine="708"/>
        <w:jc w:val="both"/>
        <w:rPr>
          <w:rFonts w:cs="Arial"/>
        </w:rPr>
      </w:pPr>
      <w:r w:rsidRPr="00826EA0">
        <w:rPr>
          <w:rFonts w:cs="Arial"/>
        </w:rPr>
        <w:t>Sanatçı nakışın Anadolu halkının gündelik hayatındaki yeri konusunda şunları ifade etmektedir: Halk sanatında resmin yerini nakış tutar, hayatında bir tek tablo görmemiş milyonlarca insan olabilir fakat nakış girmemiş bir tek ev, nakış görmemiş bir çift göz bulmak zordur. Sanatçının yolu nakışın renklerini biçimlerini incelerken yazmaya düşer; yazma ve resim arasında birçok ortak nokta vardır (Eyüboğlu, 1986: 360-361). Bu nedenle</w:t>
      </w:r>
      <w:r w:rsidR="00696A0E">
        <w:rPr>
          <w:rFonts w:cs="Arial"/>
        </w:rPr>
        <w:t>rle</w:t>
      </w:r>
      <w:r w:rsidRPr="00826EA0">
        <w:rPr>
          <w:rFonts w:cs="Arial"/>
        </w:rPr>
        <w:t xml:space="preserve"> </w:t>
      </w:r>
      <w:r w:rsidR="00696A0E">
        <w:rPr>
          <w:rFonts w:cs="Arial"/>
        </w:rPr>
        <w:t>Bedri Rahmi’nin</w:t>
      </w:r>
      <w:r w:rsidRPr="00826EA0">
        <w:rPr>
          <w:rFonts w:cs="Arial"/>
        </w:rPr>
        <w:t xml:space="preserve"> yerelden ulusala ulusaldan evrensele uzanan s</w:t>
      </w:r>
      <w:r w:rsidR="009B275A" w:rsidRPr="00826EA0">
        <w:rPr>
          <w:rFonts w:cs="Arial"/>
        </w:rPr>
        <w:t>anatsal araştırmalarında nakış hep yanı başında olmuştur.</w:t>
      </w:r>
      <w:r w:rsidRPr="00826EA0">
        <w:rPr>
          <w:rFonts w:cs="Arial"/>
        </w:rPr>
        <w:t xml:space="preserve"> </w:t>
      </w:r>
    </w:p>
    <w:p w:rsidR="00EC2455" w:rsidRPr="00471FA3" w:rsidRDefault="00550A3C" w:rsidP="0064591D">
      <w:pPr>
        <w:spacing w:line="360" w:lineRule="auto"/>
        <w:ind w:right="281" w:firstLine="708"/>
        <w:jc w:val="both"/>
        <w:rPr>
          <w:rFonts w:cs="Arial"/>
        </w:rPr>
      </w:pPr>
      <w:r>
        <w:rPr>
          <w:rFonts w:cs="Arial"/>
        </w:rPr>
        <w:t>Türk sanatında yerel, ulusal ve evrensel değerler denildiğinde Bedri Rahmi’nin yanı sıra Turgut Zaim, Nurullah Berk v</w:t>
      </w:r>
      <w:r w:rsidR="00F6622C" w:rsidRPr="00471FA3">
        <w:rPr>
          <w:rFonts w:cs="Arial"/>
        </w:rPr>
        <w:t xml:space="preserve">e </w:t>
      </w:r>
      <w:r>
        <w:rPr>
          <w:rFonts w:cs="Arial"/>
        </w:rPr>
        <w:t xml:space="preserve">daha birçok sanatçı </w:t>
      </w:r>
      <w:r w:rsidR="00BF1B4E">
        <w:rPr>
          <w:rFonts w:cs="Arial"/>
        </w:rPr>
        <w:t xml:space="preserve">akla gelmektedir ve bu sanatçılar da </w:t>
      </w:r>
      <w:r w:rsidR="003A52DC" w:rsidRPr="00471FA3">
        <w:rPr>
          <w:rFonts w:cs="Arial"/>
        </w:rPr>
        <w:t>Anadolu’daki süsleme ve halk nakı</w:t>
      </w:r>
      <w:r w:rsidR="00A5109F" w:rsidRPr="00471FA3">
        <w:rPr>
          <w:rFonts w:cs="Arial"/>
        </w:rPr>
        <w:t>şla</w:t>
      </w:r>
      <w:r w:rsidR="00BF1B4E">
        <w:rPr>
          <w:rFonts w:cs="Arial"/>
        </w:rPr>
        <w:t>rını resimlerine yansıtarak özgün bir Türk sanatı yaratmaya çalışmışlardır</w:t>
      </w:r>
      <w:r w:rsidR="00A5109F" w:rsidRPr="00471FA3">
        <w:rPr>
          <w:rFonts w:cs="Arial"/>
        </w:rPr>
        <w:t xml:space="preserve">. </w:t>
      </w:r>
      <w:r w:rsidR="00BF1B4E">
        <w:rPr>
          <w:rFonts w:cs="Arial"/>
        </w:rPr>
        <w:t xml:space="preserve">Örneğin, </w:t>
      </w:r>
      <w:r>
        <w:rPr>
          <w:rFonts w:cs="Arial"/>
        </w:rPr>
        <w:t xml:space="preserve">Turgut </w:t>
      </w:r>
      <w:r w:rsidR="00A5109F" w:rsidRPr="00471FA3">
        <w:rPr>
          <w:rFonts w:cs="Arial"/>
        </w:rPr>
        <w:t>Zaim</w:t>
      </w:r>
      <w:r w:rsidR="00EC2455" w:rsidRPr="00471FA3">
        <w:rPr>
          <w:rFonts w:cs="Arial"/>
        </w:rPr>
        <w:t>,</w:t>
      </w:r>
      <w:r w:rsidR="003A52DC" w:rsidRPr="00471FA3">
        <w:rPr>
          <w:rFonts w:cs="Arial"/>
        </w:rPr>
        <w:t xml:space="preserve"> resimlerinde miny</w:t>
      </w:r>
      <w:r w:rsidR="00BF1B4E">
        <w:rPr>
          <w:rFonts w:cs="Arial"/>
        </w:rPr>
        <w:t xml:space="preserve">atür geleneğinden gelen bir yaklaşım izleyerek </w:t>
      </w:r>
      <w:r w:rsidR="003A52DC" w:rsidRPr="00471FA3">
        <w:rPr>
          <w:rFonts w:cs="Arial"/>
        </w:rPr>
        <w:t xml:space="preserve">kendine </w:t>
      </w:r>
      <w:r w:rsidR="004316E9" w:rsidRPr="00471FA3">
        <w:rPr>
          <w:rFonts w:cs="Arial"/>
        </w:rPr>
        <w:t>özg</w:t>
      </w:r>
      <w:r w:rsidR="00BF1B4E">
        <w:rPr>
          <w:rFonts w:cs="Arial"/>
        </w:rPr>
        <w:t>ü bir biçim dili oluş</w:t>
      </w:r>
      <w:r w:rsidR="003760EE">
        <w:rPr>
          <w:rFonts w:cs="Arial"/>
        </w:rPr>
        <w:t>turma çabası içinde olmuştur. Yerel unsurları</w:t>
      </w:r>
      <w:r w:rsidR="00841CEF">
        <w:rPr>
          <w:rFonts w:cs="Arial"/>
        </w:rPr>
        <w:t>n</w:t>
      </w:r>
      <w:r w:rsidR="003760EE">
        <w:rPr>
          <w:rFonts w:cs="Arial"/>
        </w:rPr>
        <w:t xml:space="preserve"> ön planda olduğu</w:t>
      </w:r>
      <w:r w:rsidR="00BF1B4E">
        <w:rPr>
          <w:rFonts w:cs="Arial"/>
        </w:rPr>
        <w:t xml:space="preserve"> </w:t>
      </w:r>
      <w:r w:rsidR="006E4A96">
        <w:rPr>
          <w:rFonts w:cs="Arial"/>
        </w:rPr>
        <w:t>‘</w:t>
      </w:r>
      <w:r w:rsidR="004316E9" w:rsidRPr="00471FA3">
        <w:rPr>
          <w:rFonts w:cs="Arial"/>
        </w:rPr>
        <w:t>Y</w:t>
      </w:r>
      <w:r w:rsidR="006E4A96">
        <w:rPr>
          <w:rFonts w:cs="Arial"/>
        </w:rPr>
        <w:t>örük H</w:t>
      </w:r>
      <w:r w:rsidR="003760EE">
        <w:rPr>
          <w:rFonts w:cs="Arial"/>
        </w:rPr>
        <w:t>ayatı</w:t>
      </w:r>
      <w:r w:rsidR="006E4A96">
        <w:rPr>
          <w:rFonts w:cs="Arial"/>
        </w:rPr>
        <w:t>’</w:t>
      </w:r>
      <w:r w:rsidR="003760EE">
        <w:rPr>
          <w:rFonts w:cs="Arial"/>
        </w:rPr>
        <w:t xml:space="preserve"> e</w:t>
      </w:r>
      <w:r w:rsidR="00841CEF">
        <w:rPr>
          <w:rFonts w:cs="Arial"/>
        </w:rPr>
        <w:t>serlerinin temel konusudur</w:t>
      </w:r>
      <w:r w:rsidR="00BF1B4E">
        <w:rPr>
          <w:rFonts w:cs="Arial"/>
        </w:rPr>
        <w:t>.</w:t>
      </w:r>
      <w:r w:rsidR="003760EE">
        <w:rPr>
          <w:rFonts w:cs="Arial"/>
        </w:rPr>
        <w:t xml:space="preserve"> Bu açıdan değerlendirildiğinde nakış</w:t>
      </w:r>
      <w:r w:rsidR="004B132C">
        <w:rPr>
          <w:rFonts w:cs="Arial"/>
        </w:rPr>
        <w:t>,</w:t>
      </w:r>
      <w:r w:rsidR="003760EE">
        <w:rPr>
          <w:rFonts w:cs="Arial"/>
        </w:rPr>
        <w:t xml:space="preserve"> Zaim’in resimlerinin hem biçimini hem de içeriğini belirleyen bir sanat dili olarak izleyenin karşısına çıkmaktadır. </w:t>
      </w:r>
      <w:r w:rsidR="00A5109F" w:rsidRPr="00471FA3">
        <w:rPr>
          <w:rFonts w:cs="Arial"/>
        </w:rPr>
        <w:t>Nurullah Berk</w:t>
      </w:r>
      <w:r w:rsidR="007714F9">
        <w:rPr>
          <w:rFonts w:cs="Arial"/>
        </w:rPr>
        <w:t>’in</w:t>
      </w:r>
      <w:r w:rsidR="00EC2455" w:rsidRPr="00471FA3">
        <w:rPr>
          <w:rFonts w:cs="Arial"/>
        </w:rPr>
        <w:t xml:space="preserve"> </w:t>
      </w:r>
      <w:r w:rsidR="00F76E2E">
        <w:rPr>
          <w:rFonts w:cs="Arial"/>
        </w:rPr>
        <w:t>parlak renk kullanımı</w:t>
      </w:r>
      <w:r w:rsidR="00C657E9">
        <w:rPr>
          <w:rFonts w:cs="Arial"/>
        </w:rPr>
        <w:t xml:space="preserve"> </w:t>
      </w:r>
      <w:r w:rsidR="007714F9">
        <w:rPr>
          <w:rFonts w:cs="Arial"/>
        </w:rPr>
        <w:t xml:space="preserve">ise </w:t>
      </w:r>
      <w:r w:rsidR="00C657E9">
        <w:rPr>
          <w:rFonts w:cs="Arial"/>
        </w:rPr>
        <w:t xml:space="preserve">bir yandan Batı resim anlayışının </w:t>
      </w:r>
      <w:r w:rsidR="00EC2455" w:rsidRPr="00471FA3">
        <w:rPr>
          <w:rFonts w:cs="Arial"/>
        </w:rPr>
        <w:t xml:space="preserve">dışavurumcu </w:t>
      </w:r>
      <w:r w:rsidR="00C657E9">
        <w:rPr>
          <w:rFonts w:cs="Arial"/>
        </w:rPr>
        <w:t xml:space="preserve">etkilerini öte yandan minyatürlerdeki yüzeye </w:t>
      </w:r>
      <w:r w:rsidR="00C657E9">
        <w:rPr>
          <w:rFonts w:cs="Arial"/>
        </w:rPr>
        <w:lastRenderedPageBreak/>
        <w:t>dikkat çeken Doğu resim geleneklerini</w:t>
      </w:r>
      <w:r w:rsidR="00F76E2E">
        <w:rPr>
          <w:rFonts w:cs="Arial"/>
        </w:rPr>
        <w:t xml:space="preserve"> hatırlatmaktadır</w:t>
      </w:r>
      <w:r w:rsidR="00C657E9">
        <w:rPr>
          <w:rFonts w:cs="Arial"/>
        </w:rPr>
        <w:t xml:space="preserve">. </w:t>
      </w:r>
      <w:r w:rsidR="00F76E2E">
        <w:rPr>
          <w:rFonts w:cs="Arial"/>
        </w:rPr>
        <w:t xml:space="preserve">Sanatçının </w:t>
      </w:r>
      <w:r w:rsidR="00C657E9">
        <w:rPr>
          <w:rFonts w:cs="Arial"/>
        </w:rPr>
        <w:t>k</w:t>
      </w:r>
      <w:r w:rsidR="000F45D8">
        <w:rPr>
          <w:rFonts w:cs="Arial"/>
        </w:rPr>
        <w:t>übist</w:t>
      </w:r>
      <w:r w:rsidR="00C657E9">
        <w:rPr>
          <w:rFonts w:cs="Arial"/>
        </w:rPr>
        <w:t xml:space="preserve"> biçim anlayışını</w:t>
      </w:r>
      <w:r w:rsidR="000F45D8">
        <w:rPr>
          <w:rFonts w:cs="Arial"/>
        </w:rPr>
        <w:t xml:space="preserve"> </w:t>
      </w:r>
      <w:r w:rsidR="00F872CE">
        <w:rPr>
          <w:rFonts w:cs="Arial"/>
        </w:rPr>
        <w:t>(Yasa Yaman, 2004</w:t>
      </w:r>
      <w:r w:rsidR="000F45D8">
        <w:rPr>
          <w:rFonts w:cs="Arial"/>
        </w:rPr>
        <w:t>)</w:t>
      </w:r>
      <w:r w:rsidR="00C657E9">
        <w:rPr>
          <w:rFonts w:cs="Arial"/>
        </w:rPr>
        <w:t xml:space="preserve"> </w:t>
      </w:r>
      <w:r w:rsidR="00F76E2E">
        <w:rPr>
          <w:rFonts w:cs="Arial"/>
        </w:rPr>
        <w:t xml:space="preserve">ön plana çıkardığı buna </w:t>
      </w:r>
      <w:r w:rsidR="00C657E9">
        <w:rPr>
          <w:rFonts w:cs="Arial"/>
        </w:rPr>
        <w:t xml:space="preserve">karşın </w:t>
      </w:r>
      <w:r w:rsidR="00255699">
        <w:rPr>
          <w:rFonts w:cs="Arial"/>
        </w:rPr>
        <w:t>konularını yerel, ulusal</w:t>
      </w:r>
      <w:r w:rsidR="00F76E2E">
        <w:rPr>
          <w:rFonts w:cs="Arial"/>
        </w:rPr>
        <w:t xml:space="preserve"> unsurlardan</w:t>
      </w:r>
      <w:r w:rsidR="002A7494">
        <w:rPr>
          <w:rFonts w:cs="Arial"/>
        </w:rPr>
        <w:t xml:space="preserve"> nakışlardan </w:t>
      </w:r>
      <w:r w:rsidR="00F76E2E">
        <w:rPr>
          <w:rFonts w:cs="Arial"/>
        </w:rPr>
        <w:t>seçerek</w:t>
      </w:r>
      <w:r w:rsidR="00255699">
        <w:rPr>
          <w:rFonts w:cs="Arial"/>
        </w:rPr>
        <w:t xml:space="preserve"> bir senteze varm</w:t>
      </w:r>
      <w:r w:rsidR="00F76E2E">
        <w:rPr>
          <w:rFonts w:cs="Arial"/>
        </w:rPr>
        <w:t>aya çalıştığı görülmektedir.</w:t>
      </w:r>
      <w:r w:rsidR="00AE1DAB">
        <w:rPr>
          <w:rFonts w:cs="Arial"/>
        </w:rPr>
        <w:t xml:space="preserve"> Bu örnekler Türk sanatında</w:t>
      </w:r>
      <w:r w:rsidR="006E4A96">
        <w:rPr>
          <w:rFonts w:cs="Arial"/>
        </w:rPr>
        <w:t xml:space="preserve"> B</w:t>
      </w:r>
      <w:r w:rsidR="00244B14" w:rsidRPr="00471FA3">
        <w:rPr>
          <w:rFonts w:cs="Arial"/>
        </w:rPr>
        <w:t xml:space="preserve">atı uygarlığının kazandırdığı değerler ile bulunulan coğrafyadaki </w:t>
      </w:r>
      <w:r w:rsidR="00132E67" w:rsidRPr="00471FA3">
        <w:rPr>
          <w:rFonts w:cs="Arial"/>
        </w:rPr>
        <w:t xml:space="preserve">kültürel mirasın </w:t>
      </w:r>
      <w:r w:rsidR="00244B14" w:rsidRPr="00471FA3">
        <w:rPr>
          <w:rFonts w:cs="Arial"/>
        </w:rPr>
        <w:t>ilişkilendirildiği yapıtl</w:t>
      </w:r>
      <w:r w:rsidR="00132E67" w:rsidRPr="00471FA3">
        <w:rPr>
          <w:rFonts w:cs="Arial"/>
        </w:rPr>
        <w:t>arın üretilebilmesi</w:t>
      </w:r>
      <w:r w:rsidR="00AE1DAB">
        <w:rPr>
          <w:rFonts w:cs="Arial"/>
        </w:rPr>
        <w:t>nin</w:t>
      </w:r>
      <w:r w:rsidR="00244B14" w:rsidRPr="00471FA3">
        <w:rPr>
          <w:rFonts w:cs="Arial"/>
        </w:rPr>
        <w:t xml:space="preserve"> öz</w:t>
      </w:r>
      <w:r w:rsidR="006E4A96">
        <w:rPr>
          <w:rFonts w:cs="Arial"/>
        </w:rPr>
        <w:t>gün kiml</w:t>
      </w:r>
      <w:r w:rsidR="00CF1938">
        <w:rPr>
          <w:rFonts w:cs="Arial"/>
        </w:rPr>
        <w:t>iğin ortaya çıkarılmasın</w:t>
      </w:r>
      <w:r w:rsidR="006E4A96">
        <w:rPr>
          <w:rFonts w:cs="Arial"/>
        </w:rPr>
        <w:t>daki etkisini göstermektedir.</w:t>
      </w:r>
    </w:p>
    <w:p w:rsidR="006E5004" w:rsidRPr="00471FA3" w:rsidRDefault="00DC3180" w:rsidP="00471FA3">
      <w:pPr>
        <w:tabs>
          <w:tab w:val="left" w:pos="8505"/>
        </w:tabs>
        <w:spacing w:line="360" w:lineRule="auto"/>
        <w:ind w:right="281"/>
        <w:jc w:val="center"/>
        <w:rPr>
          <w:rFonts w:cs="Arial"/>
          <w:b/>
        </w:rPr>
      </w:pPr>
      <w:r>
        <w:rPr>
          <w:rFonts w:cs="Arial"/>
          <w:noProof/>
          <w:lang w:eastAsia="tr-TR"/>
        </w:rPr>
        <w:t xml:space="preserve"> </w:t>
      </w:r>
      <w:r w:rsidR="00D12DDE" w:rsidRPr="00471FA3">
        <w:rPr>
          <w:rFonts w:cs="Arial"/>
          <w:noProof/>
          <w:lang w:eastAsia="tr-TR"/>
        </w:rPr>
        <w:drawing>
          <wp:inline distT="0" distB="0" distL="0" distR="0" wp14:anchorId="6CB7A8E0">
            <wp:extent cx="2731800" cy="325691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586" cy="3276928"/>
                    </a:xfrm>
                    <a:prstGeom prst="rect">
                      <a:avLst/>
                    </a:prstGeom>
                    <a:noFill/>
                  </pic:spPr>
                </pic:pic>
              </a:graphicData>
            </a:graphic>
          </wp:inline>
        </w:drawing>
      </w:r>
      <w:r w:rsidR="00C47F68" w:rsidRPr="00471FA3">
        <w:rPr>
          <w:rFonts w:cs="Arial"/>
          <w:noProof/>
          <w:lang w:eastAsia="tr-TR"/>
        </w:rPr>
        <w:t xml:space="preserve"> </w:t>
      </w:r>
      <w:r w:rsidR="00B86BE3" w:rsidRPr="00471FA3">
        <w:rPr>
          <w:rFonts w:cs="Arial"/>
          <w:noProof/>
          <w:lang w:eastAsia="tr-TR"/>
        </w:rPr>
        <w:t xml:space="preserve">     </w:t>
      </w:r>
      <w:r w:rsidR="00C47F68" w:rsidRPr="00471FA3">
        <w:rPr>
          <w:rFonts w:cs="Arial"/>
          <w:noProof/>
          <w:lang w:eastAsia="tr-TR"/>
        </w:rPr>
        <w:t xml:space="preserve">  </w:t>
      </w:r>
      <w:r w:rsidR="00C47F68" w:rsidRPr="00471FA3">
        <w:rPr>
          <w:noProof/>
          <w:lang w:eastAsia="tr-TR"/>
        </w:rPr>
        <w:drawing>
          <wp:inline distT="0" distB="0" distL="0" distR="0" wp14:anchorId="02740241" wp14:editId="32B8EF7F">
            <wp:extent cx="2184122" cy="3247766"/>
            <wp:effectExtent l="0" t="0" r="6985" b="0"/>
            <wp:docPr id="1" name="Resim 1" descr="Image result for nurullah berk Gergef İşleyen Kadın,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ullah berk Gergef İşleyen Kadın, 19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156" cy="3328114"/>
                    </a:xfrm>
                    <a:prstGeom prst="rect">
                      <a:avLst/>
                    </a:prstGeom>
                    <a:noFill/>
                    <a:ln>
                      <a:noFill/>
                    </a:ln>
                  </pic:spPr>
                </pic:pic>
              </a:graphicData>
            </a:graphic>
          </wp:inline>
        </w:drawing>
      </w:r>
    </w:p>
    <w:p w:rsidR="0041537B" w:rsidRPr="00471FA3" w:rsidRDefault="00D72CF9" w:rsidP="0064591D">
      <w:pPr>
        <w:tabs>
          <w:tab w:val="left" w:pos="8505"/>
        </w:tabs>
        <w:spacing w:line="240" w:lineRule="auto"/>
        <w:ind w:right="281"/>
        <w:jc w:val="center"/>
        <w:rPr>
          <w:rFonts w:cs="Arial"/>
        </w:rPr>
      </w:pPr>
      <w:r w:rsidRPr="00471FA3">
        <w:rPr>
          <w:rFonts w:cs="Arial"/>
        </w:rPr>
        <w:t>Görsel</w:t>
      </w:r>
      <w:r w:rsidR="00E964CD" w:rsidRPr="00471FA3">
        <w:rPr>
          <w:rFonts w:cs="Arial"/>
        </w:rPr>
        <w:t xml:space="preserve"> 4</w:t>
      </w:r>
      <w:r w:rsidRPr="00471FA3">
        <w:rPr>
          <w:rFonts w:cs="Arial"/>
        </w:rPr>
        <w:t xml:space="preserve">. Turgut Zaim, </w:t>
      </w:r>
      <w:r w:rsidR="00E011E3" w:rsidRPr="00471FA3">
        <w:rPr>
          <w:rFonts w:cs="Arial"/>
        </w:rPr>
        <w:t>‘</w:t>
      </w:r>
      <w:r w:rsidRPr="00471FA3">
        <w:rPr>
          <w:rFonts w:cs="Arial"/>
        </w:rPr>
        <w:t>Halı Dokuyan</w:t>
      </w:r>
      <w:r w:rsidR="0041537B" w:rsidRPr="00471FA3">
        <w:rPr>
          <w:rFonts w:cs="Arial"/>
        </w:rPr>
        <w:t>lar</w:t>
      </w:r>
      <w:r w:rsidR="00E011E3" w:rsidRPr="00471FA3">
        <w:rPr>
          <w:rFonts w:cs="Arial"/>
        </w:rPr>
        <w:t>’</w:t>
      </w:r>
      <w:r w:rsidR="0041537B" w:rsidRPr="00471FA3">
        <w:rPr>
          <w:rFonts w:cs="Arial"/>
        </w:rPr>
        <w:t xml:space="preserve">, </w:t>
      </w:r>
      <w:proofErr w:type="spellStart"/>
      <w:r w:rsidR="00980B5B" w:rsidRPr="00471FA3">
        <w:rPr>
          <w:rFonts w:cs="Arial"/>
        </w:rPr>
        <w:t>ty</w:t>
      </w:r>
      <w:proofErr w:type="spellEnd"/>
      <w:proofErr w:type="gramStart"/>
      <w:r w:rsidR="00980B5B" w:rsidRPr="00471FA3">
        <w:rPr>
          <w:rFonts w:cs="Arial"/>
        </w:rPr>
        <w:t>.,</w:t>
      </w:r>
      <w:proofErr w:type="gramEnd"/>
      <w:r w:rsidR="00980B5B" w:rsidRPr="00471FA3">
        <w:rPr>
          <w:rFonts w:cs="Arial"/>
        </w:rPr>
        <w:t xml:space="preserve"> </w:t>
      </w:r>
      <w:proofErr w:type="spellStart"/>
      <w:r w:rsidR="0041537B" w:rsidRPr="00471FA3">
        <w:rPr>
          <w:rFonts w:cs="Arial"/>
        </w:rPr>
        <w:t>guvaj</w:t>
      </w:r>
      <w:proofErr w:type="spellEnd"/>
      <w:r w:rsidR="00980B5B" w:rsidRPr="00471FA3">
        <w:rPr>
          <w:rFonts w:cs="Arial"/>
        </w:rPr>
        <w:t>.</w:t>
      </w:r>
    </w:p>
    <w:p w:rsidR="0041537B" w:rsidRPr="00471FA3" w:rsidRDefault="008B2228" w:rsidP="0064591D">
      <w:pPr>
        <w:tabs>
          <w:tab w:val="left" w:pos="8505"/>
        </w:tabs>
        <w:spacing w:line="240" w:lineRule="auto"/>
        <w:ind w:right="281"/>
        <w:jc w:val="center"/>
        <w:rPr>
          <w:rFonts w:cs="Arial"/>
        </w:rPr>
      </w:pPr>
      <w:r w:rsidRPr="00471FA3">
        <w:rPr>
          <w:rFonts w:cs="Arial"/>
        </w:rPr>
        <w:t xml:space="preserve">Kaynak: Berk, N. Ve </w:t>
      </w:r>
      <w:r w:rsidR="0041537B" w:rsidRPr="00471FA3">
        <w:rPr>
          <w:rFonts w:cs="Arial"/>
        </w:rPr>
        <w:t>Turani</w:t>
      </w:r>
      <w:r w:rsidRPr="00471FA3">
        <w:rPr>
          <w:rFonts w:cs="Arial"/>
        </w:rPr>
        <w:t>, A</w:t>
      </w:r>
      <w:proofErr w:type="gramStart"/>
      <w:r w:rsidRPr="00471FA3">
        <w:rPr>
          <w:rFonts w:cs="Arial"/>
        </w:rPr>
        <w:t>.,</w:t>
      </w:r>
      <w:proofErr w:type="gramEnd"/>
      <w:r w:rsidRPr="00471FA3">
        <w:rPr>
          <w:rFonts w:cs="Arial"/>
        </w:rPr>
        <w:t xml:space="preserve"> (1981)</w:t>
      </w:r>
      <w:r w:rsidR="0041537B" w:rsidRPr="00471FA3">
        <w:rPr>
          <w:rFonts w:cs="Arial"/>
        </w:rPr>
        <w:t xml:space="preserve">. Başlangıcından </w:t>
      </w:r>
      <w:r w:rsidR="006E5210" w:rsidRPr="00471FA3">
        <w:rPr>
          <w:rFonts w:cs="Arial"/>
        </w:rPr>
        <w:t xml:space="preserve">Bugüne Çağdaş Türk Resim Sanatı </w:t>
      </w:r>
      <w:r w:rsidRPr="00471FA3">
        <w:rPr>
          <w:rFonts w:cs="Arial"/>
        </w:rPr>
        <w:t xml:space="preserve">Tarihi, </w:t>
      </w:r>
      <w:proofErr w:type="spellStart"/>
      <w:r w:rsidRPr="00471FA3">
        <w:rPr>
          <w:rFonts w:cs="Arial"/>
        </w:rPr>
        <w:t>Tiglat</w:t>
      </w:r>
      <w:proofErr w:type="spellEnd"/>
      <w:r w:rsidRPr="00471FA3">
        <w:rPr>
          <w:rFonts w:cs="Arial"/>
        </w:rPr>
        <w:t xml:space="preserve"> Basımevi, İstanbul</w:t>
      </w:r>
      <w:r w:rsidR="0041537B" w:rsidRPr="00471FA3">
        <w:rPr>
          <w:rFonts w:cs="Arial"/>
        </w:rPr>
        <w:t>.</w:t>
      </w:r>
    </w:p>
    <w:p w:rsidR="0094363E" w:rsidRPr="00471FA3" w:rsidRDefault="00D72CF9" w:rsidP="0064591D">
      <w:pPr>
        <w:tabs>
          <w:tab w:val="left" w:pos="8505"/>
        </w:tabs>
        <w:spacing w:line="240" w:lineRule="auto"/>
        <w:ind w:right="281"/>
        <w:jc w:val="center"/>
        <w:rPr>
          <w:rFonts w:cs="Arial"/>
        </w:rPr>
      </w:pPr>
      <w:r w:rsidRPr="00471FA3">
        <w:rPr>
          <w:rFonts w:cs="Arial"/>
        </w:rPr>
        <w:t>Görsel</w:t>
      </w:r>
      <w:r w:rsidR="00E964CD" w:rsidRPr="00471FA3">
        <w:rPr>
          <w:rFonts w:cs="Arial"/>
        </w:rPr>
        <w:t xml:space="preserve"> 5</w:t>
      </w:r>
      <w:r w:rsidRPr="00471FA3">
        <w:rPr>
          <w:rFonts w:cs="Arial"/>
        </w:rPr>
        <w:t xml:space="preserve">. </w:t>
      </w:r>
      <w:r w:rsidR="00E83D29" w:rsidRPr="00471FA3">
        <w:rPr>
          <w:rFonts w:cs="Arial"/>
        </w:rPr>
        <w:t>Nurullah Berk</w:t>
      </w:r>
      <w:r w:rsidR="00525C0B" w:rsidRPr="00471FA3">
        <w:rPr>
          <w:rFonts w:cs="Arial"/>
        </w:rPr>
        <w:t xml:space="preserve">, </w:t>
      </w:r>
      <w:r w:rsidR="00E011E3" w:rsidRPr="00471FA3">
        <w:rPr>
          <w:rFonts w:cs="Arial"/>
        </w:rPr>
        <w:t>‘</w:t>
      </w:r>
      <w:r w:rsidR="00525C0B" w:rsidRPr="00471FA3">
        <w:rPr>
          <w:rFonts w:cs="Arial"/>
        </w:rPr>
        <w:t>Gergef İşleyen K</w:t>
      </w:r>
      <w:r w:rsidRPr="00471FA3">
        <w:rPr>
          <w:rFonts w:cs="Arial"/>
        </w:rPr>
        <w:t>adın</w:t>
      </w:r>
      <w:r w:rsidR="00E011E3" w:rsidRPr="00471FA3">
        <w:rPr>
          <w:rFonts w:cs="Arial"/>
        </w:rPr>
        <w:t>’</w:t>
      </w:r>
      <w:r w:rsidRPr="00471FA3">
        <w:rPr>
          <w:rFonts w:cs="Arial"/>
        </w:rPr>
        <w:t xml:space="preserve">, </w:t>
      </w:r>
      <w:proofErr w:type="spellStart"/>
      <w:r w:rsidR="00EF5BCA" w:rsidRPr="00471FA3">
        <w:rPr>
          <w:rFonts w:cs="Arial"/>
        </w:rPr>
        <w:t>ty</w:t>
      </w:r>
      <w:proofErr w:type="spellEnd"/>
      <w:proofErr w:type="gramStart"/>
      <w:r w:rsidR="00EF5BCA" w:rsidRPr="00471FA3">
        <w:rPr>
          <w:rFonts w:cs="Arial"/>
        </w:rPr>
        <w:t>.,</w:t>
      </w:r>
      <w:proofErr w:type="gramEnd"/>
      <w:r w:rsidR="00EF5BCA" w:rsidRPr="00471FA3">
        <w:rPr>
          <w:rFonts w:cs="Arial"/>
        </w:rPr>
        <w:t xml:space="preserve"> </w:t>
      </w:r>
      <w:r w:rsidR="00E83D29" w:rsidRPr="00471FA3">
        <w:rPr>
          <w:rFonts w:cs="Arial"/>
        </w:rPr>
        <w:t>yağlıboya</w:t>
      </w:r>
      <w:r w:rsidR="00EF5BCA" w:rsidRPr="00471FA3">
        <w:rPr>
          <w:rFonts w:cs="Arial"/>
        </w:rPr>
        <w:t>.</w:t>
      </w:r>
    </w:p>
    <w:p w:rsidR="0062041E" w:rsidRDefault="00470CC2" w:rsidP="00754ABC">
      <w:pPr>
        <w:tabs>
          <w:tab w:val="left" w:pos="8505"/>
        </w:tabs>
        <w:spacing w:line="240" w:lineRule="auto"/>
        <w:ind w:right="281"/>
        <w:jc w:val="center"/>
        <w:rPr>
          <w:rFonts w:cs="Arial"/>
        </w:rPr>
      </w:pPr>
      <w:r w:rsidRPr="00471FA3">
        <w:rPr>
          <w:rFonts w:cs="Arial"/>
        </w:rPr>
        <w:t>Kaynak:</w:t>
      </w:r>
      <w:r w:rsidR="00E43CAC" w:rsidRPr="00471FA3">
        <w:rPr>
          <w:rFonts w:cs="Arial"/>
        </w:rPr>
        <w:t xml:space="preserve"> </w:t>
      </w:r>
      <w:hyperlink r:id="rId15" w:history="1">
        <w:r w:rsidR="0094363E" w:rsidRPr="00471FA3">
          <w:rPr>
            <w:rStyle w:val="Kpr"/>
            <w:rFonts w:cs="Arial"/>
          </w:rPr>
          <w:t>http://www.turkishpaintings.com</w:t>
        </w:r>
      </w:hyperlink>
      <w:r w:rsidR="0094363E" w:rsidRPr="00471FA3">
        <w:rPr>
          <w:rFonts w:cs="Arial"/>
        </w:rPr>
        <w:t xml:space="preserve"> 28.10.2016</w:t>
      </w:r>
      <w:r w:rsidR="00993EFF" w:rsidRPr="00471FA3">
        <w:rPr>
          <w:rFonts w:cs="Arial"/>
        </w:rPr>
        <w:t>.</w:t>
      </w:r>
    </w:p>
    <w:p w:rsidR="00754ABC" w:rsidRPr="00471FA3" w:rsidRDefault="00754ABC" w:rsidP="00754ABC">
      <w:pPr>
        <w:tabs>
          <w:tab w:val="left" w:pos="8505"/>
        </w:tabs>
        <w:spacing w:line="240" w:lineRule="auto"/>
        <w:ind w:right="281"/>
        <w:jc w:val="center"/>
        <w:rPr>
          <w:rFonts w:cs="Arial"/>
        </w:rPr>
      </w:pPr>
    </w:p>
    <w:p w:rsidR="00013917" w:rsidRPr="00471FA3" w:rsidRDefault="004633E6" w:rsidP="00471FA3">
      <w:pPr>
        <w:tabs>
          <w:tab w:val="left" w:pos="567"/>
        </w:tabs>
        <w:spacing w:line="360" w:lineRule="auto"/>
        <w:ind w:right="281"/>
        <w:jc w:val="both"/>
        <w:rPr>
          <w:rFonts w:cs="Arial"/>
        </w:rPr>
      </w:pPr>
      <w:r w:rsidRPr="00471FA3">
        <w:rPr>
          <w:rFonts w:cs="Arial"/>
        </w:rPr>
        <w:tab/>
      </w:r>
      <w:r w:rsidR="00612EC5" w:rsidRPr="00471FA3">
        <w:rPr>
          <w:rFonts w:cs="Arial"/>
        </w:rPr>
        <w:t>Cumhuriyet sonrası resim sanatında sanatçılar kültürel bir olgu olarak nakıştan yerel, yöresel ya da ulusal bir sanat oluşturabilmek içi</w:t>
      </w:r>
      <w:r w:rsidR="002D202C" w:rsidRPr="00471FA3">
        <w:rPr>
          <w:rFonts w:cs="Arial"/>
        </w:rPr>
        <w:t xml:space="preserve">n yararlanmışlar </w:t>
      </w:r>
      <w:r w:rsidR="00967C55" w:rsidRPr="00471FA3">
        <w:rPr>
          <w:rFonts w:cs="Arial"/>
        </w:rPr>
        <w:t xml:space="preserve">ayrıca </w:t>
      </w:r>
      <w:r w:rsidR="00612EC5" w:rsidRPr="00471FA3">
        <w:rPr>
          <w:rFonts w:cs="Arial"/>
        </w:rPr>
        <w:t xml:space="preserve">plastik </w:t>
      </w:r>
      <w:r w:rsidR="00967C55" w:rsidRPr="00471FA3">
        <w:rPr>
          <w:rFonts w:cs="Arial"/>
        </w:rPr>
        <w:t xml:space="preserve">etkisi nedeniyle </w:t>
      </w:r>
      <w:proofErr w:type="spellStart"/>
      <w:r w:rsidR="00BA7896" w:rsidRPr="00471FA3">
        <w:rPr>
          <w:rFonts w:cs="Arial"/>
        </w:rPr>
        <w:t>nakışı</w:t>
      </w:r>
      <w:proofErr w:type="spellEnd"/>
      <w:r w:rsidR="00BA7896" w:rsidRPr="00471FA3">
        <w:rPr>
          <w:rFonts w:cs="Arial"/>
        </w:rPr>
        <w:t xml:space="preserve"> </w:t>
      </w:r>
      <w:r w:rsidR="00D47C60" w:rsidRPr="00471FA3">
        <w:rPr>
          <w:rFonts w:cs="Arial"/>
        </w:rPr>
        <w:t>estetik kaygılarla ele alarak</w:t>
      </w:r>
      <w:r w:rsidR="00612EC5" w:rsidRPr="00471FA3">
        <w:rPr>
          <w:rFonts w:cs="Arial"/>
        </w:rPr>
        <w:t xml:space="preserve"> bir kimlik yaratmaya çalışmışlardır. </w:t>
      </w:r>
      <w:r w:rsidR="0057617E">
        <w:rPr>
          <w:rFonts w:cs="Arial"/>
        </w:rPr>
        <w:t>1940’lı yıllara gelindiğinde</w:t>
      </w:r>
      <w:r w:rsidR="00E80D3C" w:rsidRPr="00471FA3">
        <w:rPr>
          <w:rFonts w:cs="Arial"/>
        </w:rPr>
        <w:t xml:space="preserve"> </w:t>
      </w:r>
      <w:r w:rsidR="009B5A79" w:rsidRPr="00471FA3">
        <w:rPr>
          <w:rFonts w:cs="Arial"/>
        </w:rPr>
        <w:t xml:space="preserve">ise </w:t>
      </w:r>
      <w:r w:rsidR="00E80D3C" w:rsidRPr="00471FA3">
        <w:rPr>
          <w:rFonts w:cs="Arial"/>
        </w:rPr>
        <w:t xml:space="preserve">yerellik, ulusallık ya da evrensellik kavramlarından ziyade günlük yaşam içinde halkın yaşadığı zorlukları yansıtmayı amaç </w:t>
      </w:r>
      <w:r w:rsidR="009B5A79" w:rsidRPr="00471FA3">
        <w:rPr>
          <w:rFonts w:cs="Arial"/>
        </w:rPr>
        <w:t>edinen Yeniler Grubu üyeleri</w:t>
      </w:r>
      <w:r w:rsidR="00E80D3C" w:rsidRPr="00471FA3">
        <w:rPr>
          <w:rFonts w:cs="Arial"/>
        </w:rPr>
        <w:t xml:space="preserve"> toplumcu gerçekçi</w:t>
      </w:r>
      <w:r w:rsidR="0057617E">
        <w:rPr>
          <w:rFonts w:cs="Arial"/>
        </w:rPr>
        <w:t xml:space="preserve"> yaklaşımlarıyla dikkat çekmişler ayrıca sanatçıların fildişi kulelerinden çıkmalarının halka yakınlaşmalarının gerekliliği üzerinde durmuşlardır</w:t>
      </w:r>
      <w:r w:rsidR="00B2318B">
        <w:rPr>
          <w:rFonts w:cs="Arial"/>
        </w:rPr>
        <w:t xml:space="preserve"> (Yasa Yaman, 2004:27)</w:t>
      </w:r>
      <w:r w:rsidR="009B5A79" w:rsidRPr="00471FA3">
        <w:rPr>
          <w:rFonts w:cs="Arial"/>
        </w:rPr>
        <w:t xml:space="preserve">. Bu grubun </w:t>
      </w:r>
      <w:r w:rsidR="009B5A79" w:rsidRPr="00471FA3">
        <w:rPr>
          <w:rFonts w:cs="Arial"/>
        </w:rPr>
        <w:lastRenderedPageBreak/>
        <w:t>sanat anlayışına</w:t>
      </w:r>
      <w:r w:rsidR="00E80D3C" w:rsidRPr="00471FA3">
        <w:rPr>
          <w:rFonts w:cs="Arial"/>
        </w:rPr>
        <w:t xml:space="preserve"> benzer </w:t>
      </w:r>
      <w:r w:rsidR="009A06CE">
        <w:rPr>
          <w:rFonts w:cs="Arial"/>
        </w:rPr>
        <w:t xml:space="preserve">bir duyarlılığı </w:t>
      </w:r>
      <w:r w:rsidR="00E80D3C" w:rsidRPr="00471FA3">
        <w:rPr>
          <w:rFonts w:cs="Arial"/>
        </w:rPr>
        <w:t xml:space="preserve">günümüz sanatçılarından Hüsnü </w:t>
      </w:r>
      <w:proofErr w:type="spellStart"/>
      <w:r w:rsidR="00E80D3C" w:rsidRPr="00471FA3">
        <w:rPr>
          <w:rFonts w:cs="Arial"/>
        </w:rPr>
        <w:t>Dokak</w:t>
      </w:r>
      <w:proofErr w:type="spellEnd"/>
      <w:r w:rsidR="009A06CE">
        <w:rPr>
          <w:rFonts w:cs="Arial"/>
        </w:rPr>
        <w:t xml:space="preserve">, </w:t>
      </w:r>
      <w:r w:rsidR="00056578" w:rsidRPr="00471FA3">
        <w:rPr>
          <w:rFonts w:cs="Arial"/>
        </w:rPr>
        <w:t>‘</w:t>
      </w:r>
      <w:r w:rsidR="00E80D3C" w:rsidRPr="00471FA3">
        <w:rPr>
          <w:rFonts w:cs="Arial"/>
        </w:rPr>
        <w:t>Linç</w:t>
      </w:r>
      <w:r w:rsidR="00056578" w:rsidRPr="00471FA3">
        <w:rPr>
          <w:rFonts w:cs="Arial"/>
        </w:rPr>
        <w:t>’</w:t>
      </w:r>
      <w:r w:rsidR="00E80D3C" w:rsidRPr="00471FA3">
        <w:rPr>
          <w:rFonts w:cs="Arial"/>
        </w:rPr>
        <w:t xml:space="preserve"> </w:t>
      </w:r>
      <w:r w:rsidR="003C42B8" w:rsidRPr="00471FA3">
        <w:rPr>
          <w:rFonts w:cs="Arial"/>
        </w:rPr>
        <w:t xml:space="preserve">isimli </w:t>
      </w:r>
      <w:proofErr w:type="spellStart"/>
      <w:r w:rsidR="00056578" w:rsidRPr="00471FA3">
        <w:rPr>
          <w:rFonts w:cs="Arial"/>
        </w:rPr>
        <w:t>baskı</w:t>
      </w:r>
      <w:r w:rsidR="00E80D3C" w:rsidRPr="00471FA3">
        <w:rPr>
          <w:rFonts w:cs="Arial"/>
        </w:rPr>
        <w:t>resim</w:t>
      </w:r>
      <w:proofErr w:type="spellEnd"/>
      <w:r w:rsidR="00E80D3C" w:rsidRPr="00471FA3">
        <w:rPr>
          <w:rFonts w:cs="Arial"/>
        </w:rPr>
        <w:t xml:space="preserve"> çalışmasında </w:t>
      </w:r>
      <w:r w:rsidR="009A06CE">
        <w:rPr>
          <w:rFonts w:cs="Arial"/>
        </w:rPr>
        <w:t>göstermektedir</w:t>
      </w:r>
      <w:r w:rsidR="003C42B8" w:rsidRPr="00471FA3">
        <w:rPr>
          <w:rFonts w:cs="Arial"/>
        </w:rPr>
        <w:t xml:space="preserve">. </w:t>
      </w:r>
      <w:r w:rsidR="009A06CE">
        <w:rPr>
          <w:rFonts w:cs="Arial"/>
        </w:rPr>
        <w:t>Bu eserde g</w:t>
      </w:r>
      <w:r w:rsidR="006835F6" w:rsidRPr="00471FA3">
        <w:rPr>
          <w:rFonts w:cs="Arial"/>
        </w:rPr>
        <w:t>eleneksel halk sana</w:t>
      </w:r>
      <w:r w:rsidR="00056578" w:rsidRPr="00471FA3">
        <w:rPr>
          <w:rFonts w:cs="Arial"/>
        </w:rPr>
        <w:t>tlarından kanaviçe tekniği ile ‘LİNÇ’</w:t>
      </w:r>
      <w:r w:rsidR="006835F6" w:rsidRPr="00471FA3">
        <w:rPr>
          <w:rFonts w:cs="Arial"/>
        </w:rPr>
        <w:t xml:space="preserve"> kelimesinin yazılması paradoksal </w:t>
      </w:r>
      <w:r w:rsidR="00056578" w:rsidRPr="00471FA3">
        <w:rPr>
          <w:rFonts w:cs="Arial"/>
        </w:rPr>
        <w:t xml:space="preserve">bir </w:t>
      </w:r>
      <w:r w:rsidR="006835F6" w:rsidRPr="00471FA3">
        <w:rPr>
          <w:rFonts w:cs="Arial"/>
        </w:rPr>
        <w:t>i</w:t>
      </w:r>
      <w:r w:rsidR="00056578" w:rsidRPr="00471FA3">
        <w:rPr>
          <w:rFonts w:cs="Arial"/>
        </w:rPr>
        <w:t>lişki</w:t>
      </w:r>
      <w:r w:rsidR="009A06CE">
        <w:rPr>
          <w:rFonts w:cs="Arial"/>
        </w:rPr>
        <w:t>ye gönderme yapmaktadır. Ç</w:t>
      </w:r>
      <w:r w:rsidR="006835F6" w:rsidRPr="00471FA3">
        <w:rPr>
          <w:rFonts w:cs="Arial"/>
        </w:rPr>
        <w:t xml:space="preserve">ağdışı </w:t>
      </w:r>
      <w:r w:rsidR="009A06CE">
        <w:rPr>
          <w:rFonts w:cs="Arial"/>
        </w:rPr>
        <w:t xml:space="preserve">bir </w:t>
      </w:r>
      <w:r w:rsidR="001F769B">
        <w:rPr>
          <w:rFonts w:cs="Arial"/>
        </w:rPr>
        <w:t xml:space="preserve">ceza yöntemi </w:t>
      </w:r>
      <w:r w:rsidR="009A06CE">
        <w:rPr>
          <w:rFonts w:cs="Arial"/>
        </w:rPr>
        <w:t xml:space="preserve">olan linç, </w:t>
      </w:r>
      <w:r w:rsidR="001F769B">
        <w:rPr>
          <w:rFonts w:cs="Arial"/>
        </w:rPr>
        <w:t xml:space="preserve">bu resimle birlikte </w:t>
      </w:r>
      <w:r w:rsidR="006835F6" w:rsidRPr="00471FA3">
        <w:rPr>
          <w:rFonts w:cs="Arial"/>
        </w:rPr>
        <w:t>gelenekselleşmiş herhangi bir seyirlik motife dönüşmüştür</w:t>
      </w:r>
      <w:r w:rsidR="009474F1" w:rsidRPr="00471FA3">
        <w:rPr>
          <w:rFonts w:cs="Arial"/>
        </w:rPr>
        <w:t xml:space="preserve"> (</w:t>
      </w:r>
      <w:r w:rsidR="008C5987" w:rsidRPr="00471FA3">
        <w:rPr>
          <w:rFonts w:cs="Arial"/>
        </w:rPr>
        <w:t xml:space="preserve">Türkiye’de </w:t>
      </w:r>
      <w:proofErr w:type="spellStart"/>
      <w:r w:rsidR="008C5987" w:rsidRPr="00471FA3">
        <w:rPr>
          <w:rFonts w:cs="Arial"/>
        </w:rPr>
        <w:t>Baskıresme</w:t>
      </w:r>
      <w:proofErr w:type="spellEnd"/>
      <w:r w:rsidR="008C5987" w:rsidRPr="00471FA3">
        <w:rPr>
          <w:rFonts w:cs="Arial"/>
        </w:rPr>
        <w:t xml:space="preserve"> Bakmak, </w:t>
      </w:r>
      <w:r w:rsidR="00126CBA" w:rsidRPr="00471FA3">
        <w:rPr>
          <w:rFonts w:cs="Arial"/>
        </w:rPr>
        <w:t xml:space="preserve">yazarı yok, </w:t>
      </w:r>
      <w:r w:rsidR="009474F1" w:rsidRPr="00471FA3">
        <w:rPr>
          <w:rFonts w:cs="Arial"/>
        </w:rPr>
        <w:t>2011: 218)</w:t>
      </w:r>
      <w:r w:rsidR="006835F6" w:rsidRPr="00471FA3">
        <w:rPr>
          <w:rFonts w:cs="Arial"/>
        </w:rPr>
        <w:t>.</w:t>
      </w:r>
      <w:r w:rsidR="00B63F15" w:rsidRPr="00471FA3">
        <w:rPr>
          <w:rFonts w:cs="Arial"/>
        </w:rPr>
        <w:t xml:space="preserve"> </w:t>
      </w:r>
      <w:r w:rsidR="00085378" w:rsidRPr="00471FA3">
        <w:rPr>
          <w:rFonts w:cs="Arial"/>
        </w:rPr>
        <w:t xml:space="preserve">Önceki kuşaklardaki sanatçıların </w:t>
      </w:r>
      <w:proofErr w:type="spellStart"/>
      <w:r w:rsidR="00085378" w:rsidRPr="00471FA3">
        <w:rPr>
          <w:rFonts w:cs="Arial"/>
        </w:rPr>
        <w:t>nakışı</w:t>
      </w:r>
      <w:proofErr w:type="spellEnd"/>
      <w:r w:rsidR="00085378" w:rsidRPr="00471FA3">
        <w:rPr>
          <w:rFonts w:cs="Arial"/>
        </w:rPr>
        <w:t xml:space="preserve"> resmin plastik etkisi içinde</w:t>
      </w:r>
      <w:r w:rsidR="00E80D3C" w:rsidRPr="00471FA3">
        <w:rPr>
          <w:rFonts w:cs="Arial"/>
        </w:rPr>
        <w:t xml:space="preserve"> </w:t>
      </w:r>
      <w:r w:rsidR="00085378" w:rsidRPr="00471FA3">
        <w:rPr>
          <w:rFonts w:cs="Arial"/>
        </w:rPr>
        <w:t xml:space="preserve">organik bir birlik oluşturacak şekilde organize etme </w:t>
      </w:r>
      <w:r w:rsidR="00B62D89" w:rsidRPr="00471FA3">
        <w:rPr>
          <w:rFonts w:cs="Arial"/>
        </w:rPr>
        <w:t xml:space="preserve">kaygısı bu çalışmada </w:t>
      </w:r>
      <w:r w:rsidR="00CC07C3" w:rsidRPr="00471FA3">
        <w:rPr>
          <w:rFonts w:cs="Arial"/>
        </w:rPr>
        <w:t xml:space="preserve">yerini </w:t>
      </w:r>
      <w:r w:rsidR="00B62D89" w:rsidRPr="00471FA3">
        <w:rPr>
          <w:rFonts w:cs="Arial"/>
        </w:rPr>
        <w:t>güncel bir</w:t>
      </w:r>
      <w:r w:rsidR="00085378" w:rsidRPr="00471FA3">
        <w:rPr>
          <w:rFonts w:cs="Arial"/>
        </w:rPr>
        <w:t>çok sanat çalışmasında olduğu gibi s</w:t>
      </w:r>
      <w:r w:rsidR="00CC07C3" w:rsidRPr="00471FA3">
        <w:rPr>
          <w:rFonts w:cs="Arial"/>
        </w:rPr>
        <w:t>osyal yaşama karşı duyarlılığa</w:t>
      </w:r>
      <w:r w:rsidR="00B62D89" w:rsidRPr="00471FA3">
        <w:rPr>
          <w:rFonts w:cs="Arial"/>
        </w:rPr>
        <w:t xml:space="preserve"> ve eleştirel</w:t>
      </w:r>
      <w:r w:rsidR="00CC07C3" w:rsidRPr="00471FA3">
        <w:rPr>
          <w:rFonts w:cs="Arial"/>
        </w:rPr>
        <w:t xml:space="preserve"> bakışa</w:t>
      </w:r>
      <w:r w:rsidR="00085378" w:rsidRPr="00471FA3">
        <w:rPr>
          <w:rFonts w:cs="Arial"/>
        </w:rPr>
        <w:t xml:space="preserve"> </w:t>
      </w:r>
      <w:r w:rsidR="00CC07C3" w:rsidRPr="00471FA3">
        <w:rPr>
          <w:rFonts w:cs="Arial"/>
        </w:rPr>
        <w:t>bırakmıştır.</w:t>
      </w:r>
    </w:p>
    <w:p w:rsidR="0078748A" w:rsidRPr="00471FA3" w:rsidRDefault="00357CFE" w:rsidP="00471FA3">
      <w:pPr>
        <w:spacing w:line="360" w:lineRule="auto"/>
        <w:ind w:right="281"/>
        <w:jc w:val="center"/>
        <w:rPr>
          <w:rFonts w:cs="Arial"/>
        </w:rPr>
      </w:pPr>
      <w:r w:rsidRPr="00471FA3">
        <w:rPr>
          <w:rFonts w:cs="Arial"/>
          <w:noProof/>
          <w:lang w:eastAsia="tr-TR"/>
        </w:rPr>
        <w:drawing>
          <wp:inline distT="0" distB="0" distL="0" distR="0">
            <wp:extent cx="3171825" cy="3197719"/>
            <wp:effectExtent l="0" t="0" r="0" b="3175"/>
            <wp:docPr id="3" name="Resim 3" descr="C:\Users\MacBookPro\Desktop\54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Pro\Desktop\5426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4234" cy="3250556"/>
                    </a:xfrm>
                    <a:prstGeom prst="rect">
                      <a:avLst/>
                    </a:prstGeom>
                    <a:noFill/>
                    <a:ln>
                      <a:noFill/>
                    </a:ln>
                  </pic:spPr>
                </pic:pic>
              </a:graphicData>
            </a:graphic>
          </wp:inline>
        </w:drawing>
      </w:r>
    </w:p>
    <w:p w:rsidR="00C422CF" w:rsidRPr="00471FA3" w:rsidRDefault="00E964CD" w:rsidP="0064591D">
      <w:pPr>
        <w:spacing w:line="240" w:lineRule="auto"/>
        <w:ind w:right="281"/>
        <w:jc w:val="center"/>
        <w:rPr>
          <w:rFonts w:cs="Arial"/>
        </w:rPr>
      </w:pPr>
      <w:r w:rsidRPr="00471FA3">
        <w:rPr>
          <w:rFonts w:cs="Arial"/>
        </w:rPr>
        <w:t>Görsel 6</w:t>
      </w:r>
      <w:r w:rsidR="00357CFE" w:rsidRPr="00471FA3">
        <w:rPr>
          <w:rFonts w:cs="Arial"/>
        </w:rPr>
        <w:t xml:space="preserve">. Hüsnü </w:t>
      </w:r>
      <w:proofErr w:type="spellStart"/>
      <w:r w:rsidR="00357CFE" w:rsidRPr="00471FA3">
        <w:rPr>
          <w:rFonts w:cs="Arial"/>
        </w:rPr>
        <w:t>Dokak</w:t>
      </w:r>
      <w:proofErr w:type="spellEnd"/>
      <w:r w:rsidR="00357CFE" w:rsidRPr="00471FA3">
        <w:rPr>
          <w:rFonts w:cs="Arial"/>
        </w:rPr>
        <w:t xml:space="preserve">, </w:t>
      </w:r>
      <w:r w:rsidR="006E5210" w:rsidRPr="00471FA3">
        <w:rPr>
          <w:rFonts w:cs="Arial"/>
        </w:rPr>
        <w:t>‘</w:t>
      </w:r>
      <w:r w:rsidR="00357CFE" w:rsidRPr="00471FA3">
        <w:rPr>
          <w:rFonts w:cs="Arial"/>
        </w:rPr>
        <w:t>Linç</w:t>
      </w:r>
      <w:r w:rsidR="006E5210" w:rsidRPr="00471FA3">
        <w:rPr>
          <w:rFonts w:cs="Arial"/>
        </w:rPr>
        <w:t>’</w:t>
      </w:r>
      <w:r w:rsidR="001C062E" w:rsidRPr="00471FA3">
        <w:rPr>
          <w:rFonts w:cs="Arial"/>
        </w:rPr>
        <w:t xml:space="preserve">, </w:t>
      </w:r>
      <w:r w:rsidR="00D433D5" w:rsidRPr="00471FA3">
        <w:rPr>
          <w:rFonts w:cs="Arial"/>
        </w:rPr>
        <w:t>2011, Serigrafi,</w:t>
      </w:r>
      <w:r w:rsidR="00980B5B" w:rsidRPr="00471FA3">
        <w:rPr>
          <w:rFonts w:cs="Arial"/>
        </w:rPr>
        <w:t xml:space="preserve"> 60x60 </w:t>
      </w:r>
      <w:r w:rsidR="00FE2C57" w:rsidRPr="00471FA3">
        <w:rPr>
          <w:rFonts w:cs="Arial"/>
        </w:rPr>
        <w:t>cm</w:t>
      </w:r>
      <w:r w:rsidR="00980B5B" w:rsidRPr="00471FA3">
        <w:rPr>
          <w:rFonts w:cs="Arial"/>
        </w:rPr>
        <w:t>.</w:t>
      </w:r>
    </w:p>
    <w:p w:rsidR="00B31CF0" w:rsidRPr="00471FA3" w:rsidRDefault="00634365" w:rsidP="0064591D">
      <w:pPr>
        <w:spacing w:line="240" w:lineRule="auto"/>
        <w:ind w:right="281"/>
        <w:jc w:val="center"/>
        <w:rPr>
          <w:rFonts w:cs="Arial"/>
        </w:rPr>
      </w:pPr>
      <w:r w:rsidRPr="00471FA3">
        <w:rPr>
          <w:rFonts w:cs="Arial"/>
        </w:rPr>
        <w:t>Kaynak:</w:t>
      </w:r>
      <w:r w:rsidR="001C062E" w:rsidRPr="00471FA3">
        <w:rPr>
          <w:rFonts w:cs="Arial"/>
        </w:rPr>
        <w:t xml:space="preserve"> </w:t>
      </w:r>
      <w:r w:rsidR="00F33298" w:rsidRPr="00471FA3">
        <w:rPr>
          <w:rFonts w:cs="Arial"/>
        </w:rPr>
        <w:t xml:space="preserve">(2011), </w:t>
      </w:r>
      <w:r w:rsidR="001C062E" w:rsidRPr="00471FA3">
        <w:rPr>
          <w:rFonts w:cs="Arial"/>
        </w:rPr>
        <w:t xml:space="preserve">Türkiye’de </w:t>
      </w:r>
      <w:proofErr w:type="spellStart"/>
      <w:r w:rsidR="001C062E" w:rsidRPr="00471FA3">
        <w:rPr>
          <w:rFonts w:cs="Arial"/>
        </w:rPr>
        <w:t>Baskıres</w:t>
      </w:r>
      <w:r w:rsidR="0078748A" w:rsidRPr="00471FA3">
        <w:rPr>
          <w:rFonts w:cs="Arial"/>
        </w:rPr>
        <w:t>me</w:t>
      </w:r>
      <w:proofErr w:type="spellEnd"/>
      <w:r w:rsidR="0078748A" w:rsidRPr="00471FA3">
        <w:rPr>
          <w:rFonts w:cs="Arial"/>
        </w:rPr>
        <w:t xml:space="preserve"> Bakmak, Anadolu Üniversitesi </w:t>
      </w:r>
      <w:r w:rsidR="001C062E" w:rsidRPr="00471FA3">
        <w:rPr>
          <w:rFonts w:cs="Arial"/>
        </w:rPr>
        <w:t>Yayınları</w:t>
      </w:r>
      <w:r w:rsidR="00F33298" w:rsidRPr="00471FA3">
        <w:rPr>
          <w:rFonts w:cs="Arial"/>
        </w:rPr>
        <w:t>, Eskişehir</w:t>
      </w:r>
      <w:r w:rsidR="006835F6" w:rsidRPr="00471FA3">
        <w:rPr>
          <w:rFonts w:cs="Arial"/>
        </w:rPr>
        <w:t>.</w:t>
      </w:r>
    </w:p>
    <w:p w:rsidR="00C95A45" w:rsidRPr="00471FA3" w:rsidRDefault="00C95A45" w:rsidP="00471FA3">
      <w:pPr>
        <w:spacing w:line="360" w:lineRule="auto"/>
        <w:ind w:right="281"/>
        <w:rPr>
          <w:rFonts w:cs="Arial"/>
          <w:b/>
        </w:rPr>
      </w:pPr>
    </w:p>
    <w:p w:rsidR="00C95A45" w:rsidRPr="00471FA3" w:rsidRDefault="00C95A45" w:rsidP="00471FA3">
      <w:pPr>
        <w:spacing w:line="360" w:lineRule="auto"/>
        <w:ind w:right="281" w:firstLine="708"/>
        <w:rPr>
          <w:rFonts w:cs="Arial"/>
          <w:b/>
        </w:rPr>
      </w:pPr>
      <w:r w:rsidRPr="00471FA3">
        <w:rPr>
          <w:rFonts w:cs="Arial"/>
          <w:b/>
        </w:rPr>
        <w:t xml:space="preserve">3. </w:t>
      </w:r>
      <w:r w:rsidR="00634365" w:rsidRPr="00471FA3">
        <w:rPr>
          <w:rFonts w:cs="Arial"/>
          <w:b/>
        </w:rPr>
        <w:t>SONUÇ</w:t>
      </w:r>
    </w:p>
    <w:p w:rsidR="002114A1" w:rsidRDefault="005028C6" w:rsidP="00362B67">
      <w:pPr>
        <w:spacing w:line="360" w:lineRule="auto"/>
        <w:ind w:right="281" w:firstLine="708"/>
        <w:jc w:val="both"/>
        <w:rPr>
          <w:rFonts w:cs="Arial"/>
          <w:b/>
        </w:rPr>
      </w:pPr>
      <w:r w:rsidRPr="00471FA3">
        <w:rPr>
          <w:rFonts w:cs="Arial"/>
        </w:rPr>
        <w:t>Günümüz sanatının çok biçimli, çok anlamlı, çok med</w:t>
      </w:r>
      <w:r w:rsidR="00DB39FA" w:rsidRPr="00471FA3">
        <w:rPr>
          <w:rFonts w:cs="Arial"/>
        </w:rPr>
        <w:t>yalı yapısında tasarımla zanaat</w:t>
      </w:r>
      <w:r w:rsidRPr="00471FA3">
        <w:rPr>
          <w:rFonts w:cs="Arial"/>
        </w:rPr>
        <w:t>ın, sanatla tasarımın melezleştiği zengin bir ortam söz konusu</w:t>
      </w:r>
      <w:r w:rsidR="00517272" w:rsidRPr="00471FA3">
        <w:rPr>
          <w:rFonts w:cs="Arial"/>
        </w:rPr>
        <w:t>dur</w:t>
      </w:r>
      <w:r w:rsidRPr="00471FA3">
        <w:rPr>
          <w:rFonts w:cs="Arial"/>
        </w:rPr>
        <w:t xml:space="preserve">. Nakış kavramı tarihi geçmişi, kültürel kökenleri ve sanata yansıyan biçimleriyle bu melezleşmenin </w:t>
      </w:r>
      <w:proofErr w:type="spellStart"/>
      <w:proofErr w:type="gramStart"/>
      <w:r w:rsidRPr="00471FA3">
        <w:rPr>
          <w:rFonts w:cs="Arial"/>
        </w:rPr>
        <w:t>arketipsel</w:t>
      </w:r>
      <w:proofErr w:type="spellEnd"/>
      <w:proofErr w:type="gramEnd"/>
      <w:r w:rsidRPr="00471FA3">
        <w:rPr>
          <w:rFonts w:cs="Arial"/>
        </w:rPr>
        <w:t xml:space="preserve"> </w:t>
      </w:r>
      <w:r w:rsidR="00DB60A0" w:rsidRPr="00471FA3">
        <w:rPr>
          <w:rFonts w:cs="Arial"/>
        </w:rPr>
        <w:t>ö</w:t>
      </w:r>
      <w:r w:rsidR="00E749E1" w:rsidRPr="00471FA3">
        <w:rPr>
          <w:rFonts w:cs="Arial"/>
        </w:rPr>
        <w:t>rneklerinden biri</w:t>
      </w:r>
      <w:r w:rsidR="00517272" w:rsidRPr="00471FA3">
        <w:rPr>
          <w:rFonts w:cs="Arial"/>
        </w:rPr>
        <w:t>dir</w:t>
      </w:r>
      <w:r w:rsidRPr="00471FA3">
        <w:rPr>
          <w:rFonts w:cs="Arial"/>
        </w:rPr>
        <w:t xml:space="preserve">. Anadolu topraklarındaki bir </w:t>
      </w:r>
      <w:r w:rsidR="00C71EBE" w:rsidRPr="00471FA3">
        <w:rPr>
          <w:rFonts w:cs="Arial"/>
        </w:rPr>
        <w:t>zanaatkârın</w:t>
      </w:r>
      <w:r w:rsidR="001C7127" w:rsidRPr="00471FA3">
        <w:rPr>
          <w:rFonts w:cs="Arial"/>
        </w:rPr>
        <w:t xml:space="preserve"> </w:t>
      </w:r>
      <w:r w:rsidRPr="00471FA3">
        <w:rPr>
          <w:rFonts w:cs="Arial"/>
        </w:rPr>
        <w:t xml:space="preserve">elindeki kumaşa, halıya dokuduğu nakış </w:t>
      </w:r>
      <w:r w:rsidR="00B23DCA" w:rsidRPr="00471FA3">
        <w:rPr>
          <w:rFonts w:cs="Arial"/>
        </w:rPr>
        <w:t>onun umutlarını, acılarını, beklentilerini, arzularını nasıl biçim değiştirmiş halde yaşadığı çevreye anlatıyorsa sanatçıların ellerindeki malzemelerle yoğurdukları biçimler</w:t>
      </w:r>
      <w:r w:rsidR="00517272" w:rsidRPr="00471FA3">
        <w:rPr>
          <w:rFonts w:cs="Arial"/>
        </w:rPr>
        <w:t xml:space="preserve"> </w:t>
      </w:r>
      <w:r w:rsidR="00B23DCA" w:rsidRPr="00471FA3">
        <w:rPr>
          <w:rFonts w:cs="Arial"/>
        </w:rPr>
        <w:lastRenderedPageBreak/>
        <w:t>de benzer durumları ifade etmede aracı</w:t>
      </w:r>
      <w:r w:rsidR="00DB60A0" w:rsidRPr="00471FA3">
        <w:rPr>
          <w:rFonts w:cs="Arial"/>
        </w:rPr>
        <w:t xml:space="preserve">dır. </w:t>
      </w:r>
      <w:r w:rsidR="005C638D" w:rsidRPr="00471FA3">
        <w:rPr>
          <w:rFonts w:cs="Arial"/>
        </w:rPr>
        <w:t xml:space="preserve">Örneğin </w:t>
      </w:r>
      <w:r w:rsidR="00AE7B02" w:rsidRPr="00471FA3">
        <w:rPr>
          <w:rFonts w:cs="Arial"/>
        </w:rPr>
        <w:t xml:space="preserve">Divan şiirlerinde </w:t>
      </w:r>
      <w:r w:rsidR="005C638D" w:rsidRPr="00471FA3">
        <w:rPr>
          <w:rFonts w:cs="Arial"/>
        </w:rPr>
        <w:t xml:space="preserve">sıradan insan yaşamındaki güzellik, aşk ve inanç gibi konular nakış </w:t>
      </w:r>
      <w:proofErr w:type="gramStart"/>
      <w:r w:rsidR="005C638D" w:rsidRPr="00471FA3">
        <w:rPr>
          <w:rFonts w:cs="Arial"/>
        </w:rPr>
        <w:t>metaforuyla</w:t>
      </w:r>
      <w:proofErr w:type="gramEnd"/>
      <w:r w:rsidR="005C638D" w:rsidRPr="00471FA3">
        <w:rPr>
          <w:rFonts w:cs="Arial"/>
        </w:rPr>
        <w:t xml:space="preserve"> büyüleyici bir anlatıma dönüştürülmüştür. </w:t>
      </w:r>
      <w:r w:rsidR="00EB54A2" w:rsidRPr="00471FA3">
        <w:rPr>
          <w:rFonts w:cs="Arial"/>
        </w:rPr>
        <w:t xml:space="preserve">Minyatür resimlerinde ise İslam inancı temelinde görme duyusu ve gerçeklik kavramı ifade edilmeye çalışılmıştır. </w:t>
      </w:r>
      <w:r w:rsidR="008545D8" w:rsidRPr="00471FA3">
        <w:rPr>
          <w:rFonts w:cs="Arial"/>
        </w:rPr>
        <w:t>Osmanlı döneminde başlayıp C</w:t>
      </w:r>
      <w:r w:rsidR="009A79B8">
        <w:rPr>
          <w:rFonts w:cs="Arial"/>
        </w:rPr>
        <w:t>umhuriyet döneminde devam eden B</w:t>
      </w:r>
      <w:r w:rsidR="008545D8" w:rsidRPr="00471FA3">
        <w:rPr>
          <w:rFonts w:cs="Arial"/>
        </w:rPr>
        <w:t xml:space="preserve">atı sanat sularındaki kimlik arayışı kaynağa geri dönme </w:t>
      </w:r>
      <w:r w:rsidR="00D834EC" w:rsidRPr="00471FA3">
        <w:rPr>
          <w:rFonts w:cs="Arial"/>
        </w:rPr>
        <w:t>ihtiyacını doğurmuş a</w:t>
      </w:r>
      <w:r w:rsidR="00652B01" w:rsidRPr="00471FA3">
        <w:rPr>
          <w:rFonts w:cs="Arial"/>
        </w:rPr>
        <w:t xml:space="preserve">ma bir suda ikinci kez yıkanılamayacağı için bu kaynak </w:t>
      </w:r>
      <w:proofErr w:type="spellStart"/>
      <w:r w:rsidR="00652B01" w:rsidRPr="00471FA3">
        <w:rPr>
          <w:rFonts w:cs="Arial"/>
        </w:rPr>
        <w:t>sosyo</w:t>
      </w:r>
      <w:proofErr w:type="spellEnd"/>
      <w:r w:rsidR="00652B01" w:rsidRPr="00471FA3">
        <w:rPr>
          <w:rFonts w:cs="Arial"/>
        </w:rPr>
        <w:t xml:space="preserve">- kültürel bağlamın getirdiği akıntıyla yenilenmiş ve zenginleşmiştir. </w:t>
      </w:r>
      <w:r w:rsidR="00D834EC" w:rsidRPr="00471FA3">
        <w:rPr>
          <w:rFonts w:cs="Arial"/>
        </w:rPr>
        <w:t>Günümüz sanatının çok dilli ortamı</w:t>
      </w:r>
      <w:r w:rsidR="000C5697" w:rsidRPr="00471FA3">
        <w:rPr>
          <w:rFonts w:cs="Arial"/>
        </w:rPr>
        <w:t>nda</w:t>
      </w:r>
      <w:r w:rsidR="00D834EC" w:rsidRPr="00471FA3">
        <w:rPr>
          <w:rFonts w:cs="Arial"/>
        </w:rPr>
        <w:t xml:space="preserve"> estetik kaygılarla tasarlanan</w:t>
      </w:r>
      <w:r w:rsidR="000C5697" w:rsidRPr="00471FA3">
        <w:rPr>
          <w:rFonts w:cs="Arial"/>
        </w:rPr>
        <w:t xml:space="preserve"> sanatsal işler</w:t>
      </w:r>
      <w:r w:rsidR="002114A1" w:rsidRPr="00471FA3">
        <w:rPr>
          <w:rFonts w:cs="Arial"/>
        </w:rPr>
        <w:t>le</w:t>
      </w:r>
      <w:r w:rsidR="00D834EC" w:rsidRPr="00471FA3">
        <w:rPr>
          <w:rFonts w:cs="Arial"/>
        </w:rPr>
        <w:t>, kavramsal</w:t>
      </w:r>
      <w:r w:rsidR="000C5697" w:rsidRPr="00471FA3">
        <w:rPr>
          <w:rFonts w:cs="Arial"/>
        </w:rPr>
        <w:t xml:space="preserve"> boyutuyla anlatılan çalışmalar</w:t>
      </w:r>
      <w:r w:rsidR="00D834EC" w:rsidRPr="00471FA3">
        <w:rPr>
          <w:rFonts w:cs="Arial"/>
        </w:rPr>
        <w:t xml:space="preserve">, gündelik </w:t>
      </w:r>
      <w:r w:rsidR="00636B3C" w:rsidRPr="00471FA3">
        <w:rPr>
          <w:rFonts w:cs="Arial"/>
        </w:rPr>
        <w:t xml:space="preserve">yaşamdaki herhangi bir nesnenin </w:t>
      </w:r>
      <w:r w:rsidR="00D834EC" w:rsidRPr="00471FA3">
        <w:rPr>
          <w:rFonts w:cs="Arial"/>
        </w:rPr>
        <w:t xml:space="preserve">sanat </w:t>
      </w:r>
      <w:r w:rsidR="00636B3C" w:rsidRPr="00471FA3">
        <w:rPr>
          <w:rFonts w:cs="Arial"/>
        </w:rPr>
        <w:t xml:space="preserve">yapıtı olma </w:t>
      </w:r>
      <w:r w:rsidR="000C5697" w:rsidRPr="00471FA3">
        <w:rPr>
          <w:rFonts w:cs="Arial"/>
        </w:rPr>
        <w:t>iddiası</w:t>
      </w:r>
      <w:r w:rsidR="002114A1" w:rsidRPr="00471FA3">
        <w:rPr>
          <w:rFonts w:cs="Arial"/>
        </w:rPr>
        <w:t>yla</w:t>
      </w:r>
      <w:r w:rsidR="00774F04" w:rsidRPr="00471FA3">
        <w:rPr>
          <w:rFonts w:cs="Arial"/>
        </w:rPr>
        <w:t xml:space="preserve"> </w:t>
      </w:r>
      <w:r w:rsidR="000C5697" w:rsidRPr="00471FA3">
        <w:rPr>
          <w:rFonts w:cs="Arial"/>
        </w:rPr>
        <w:t>nakış</w:t>
      </w:r>
      <w:r w:rsidR="00636B3C" w:rsidRPr="00471FA3">
        <w:rPr>
          <w:rFonts w:cs="Arial"/>
        </w:rPr>
        <w:t xml:space="preserve"> birlikte yan </w:t>
      </w:r>
      <w:r w:rsidR="00E749E1" w:rsidRPr="00471FA3">
        <w:rPr>
          <w:rFonts w:cs="Arial"/>
        </w:rPr>
        <w:t xml:space="preserve">yana </w:t>
      </w:r>
      <w:r w:rsidR="000C5697" w:rsidRPr="00471FA3">
        <w:rPr>
          <w:rFonts w:cs="Arial"/>
        </w:rPr>
        <w:t>iç içe durmaktadır</w:t>
      </w:r>
      <w:r w:rsidR="00774F04" w:rsidRPr="00471FA3">
        <w:rPr>
          <w:rFonts w:cs="Arial"/>
        </w:rPr>
        <w:t>.</w:t>
      </w:r>
    </w:p>
    <w:p w:rsidR="00362B67" w:rsidRPr="00362B67" w:rsidRDefault="00362B67" w:rsidP="00362B67">
      <w:pPr>
        <w:spacing w:line="360" w:lineRule="auto"/>
        <w:ind w:right="281" w:firstLine="708"/>
        <w:jc w:val="both"/>
        <w:rPr>
          <w:rFonts w:cs="Arial"/>
          <w:b/>
        </w:rPr>
      </w:pPr>
    </w:p>
    <w:p w:rsidR="00B51FCC" w:rsidRPr="00471FA3" w:rsidRDefault="009254D3" w:rsidP="00471FA3">
      <w:pPr>
        <w:spacing w:line="360" w:lineRule="auto"/>
        <w:ind w:right="281"/>
        <w:jc w:val="both"/>
        <w:rPr>
          <w:rFonts w:cs="Arial"/>
          <w:b/>
        </w:rPr>
      </w:pPr>
      <w:r w:rsidRPr="00471FA3">
        <w:rPr>
          <w:rFonts w:cs="Arial"/>
          <w:b/>
        </w:rPr>
        <w:t>KAYNAKÇA</w:t>
      </w:r>
    </w:p>
    <w:p w:rsidR="00E279C0" w:rsidRPr="00471FA3" w:rsidRDefault="00A02AF2" w:rsidP="00471FA3">
      <w:pPr>
        <w:spacing w:line="360" w:lineRule="auto"/>
        <w:ind w:right="281"/>
        <w:jc w:val="both"/>
        <w:rPr>
          <w:rFonts w:cs="Arial"/>
        </w:rPr>
      </w:pPr>
      <w:r w:rsidRPr="00471FA3">
        <w:rPr>
          <w:rFonts w:cs="Arial"/>
        </w:rPr>
        <w:t>Arda, Z</w:t>
      </w:r>
      <w:proofErr w:type="gramStart"/>
      <w:r w:rsidR="00B363B5" w:rsidRPr="00471FA3">
        <w:rPr>
          <w:rFonts w:cs="Arial"/>
        </w:rPr>
        <w:t>.</w:t>
      </w:r>
      <w:r w:rsidRPr="00471FA3">
        <w:rPr>
          <w:rFonts w:cs="Arial"/>
        </w:rPr>
        <w:t>,</w:t>
      </w:r>
      <w:proofErr w:type="gramEnd"/>
      <w:r w:rsidRPr="00471FA3">
        <w:rPr>
          <w:rFonts w:cs="Arial"/>
        </w:rPr>
        <w:t xml:space="preserve"> (2015). </w:t>
      </w:r>
      <w:r w:rsidR="00E279C0" w:rsidRPr="00471FA3">
        <w:rPr>
          <w:rFonts w:cs="Arial"/>
        </w:rPr>
        <w:t>“Türk Halk Kültüründe ‘Korkuluk’</w:t>
      </w:r>
      <w:r w:rsidR="006324CB" w:rsidRPr="00471FA3">
        <w:rPr>
          <w:rFonts w:cs="Arial"/>
        </w:rPr>
        <w:t xml:space="preserve"> İmgesi ve Neşet Günal’ın Resimlerine Yansımaları</w:t>
      </w:r>
      <w:r w:rsidR="00E279C0" w:rsidRPr="00471FA3">
        <w:rPr>
          <w:rFonts w:cs="Arial"/>
        </w:rPr>
        <w:t>”</w:t>
      </w:r>
      <w:r w:rsidRPr="00471FA3">
        <w:rPr>
          <w:rFonts w:cs="Arial"/>
        </w:rPr>
        <w:t>,</w:t>
      </w:r>
      <w:r w:rsidR="006324CB" w:rsidRPr="00471FA3">
        <w:rPr>
          <w:rFonts w:cs="Arial"/>
        </w:rPr>
        <w:t xml:space="preserve"> </w:t>
      </w:r>
      <w:r w:rsidR="006324CB" w:rsidRPr="00471FA3">
        <w:rPr>
          <w:rFonts w:cs="Arial"/>
          <w:b/>
        </w:rPr>
        <w:t>Milli Folklor</w:t>
      </w:r>
      <w:r w:rsidRPr="00471FA3">
        <w:rPr>
          <w:rFonts w:cs="Arial"/>
        </w:rPr>
        <w:t>,</w:t>
      </w:r>
      <w:r w:rsidR="00EB6E56" w:rsidRPr="00471FA3">
        <w:rPr>
          <w:rFonts w:cs="Arial"/>
        </w:rPr>
        <w:t xml:space="preserve"> </w:t>
      </w:r>
      <w:r w:rsidRPr="00471FA3">
        <w:rPr>
          <w:rFonts w:cs="Arial"/>
        </w:rPr>
        <w:t>Sayı. 108</w:t>
      </w:r>
      <w:r w:rsidR="00E279C0" w:rsidRPr="00471FA3">
        <w:rPr>
          <w:rFonts w:cs="Arial"/>
        </w:rPr>
        <w:t>.</w:t>
      </w:r>
    </w:p>
    <w:p w:rsidR="00F60DF8" w:rsidRPr="00471FA3" w:rsidRDefault="00B363B5" w:rsidP="00471FA3">
      <w:pPr>
        <w:spacing w:line="360" w:lineRule="auto"/>
        <w:ind w:right="281"/>
        <w:jc w:val="both"/>
        <w:rPr>
          <w:rFonts w:cs="Arial"/>
        </w:rPr>
      </w:pPr>
      <w:r w:rsidRPr="00471FA3">
        <w:rPr>
          <w:rFonts w:cs="Arial"/>
        </w:rPr>
        <w:t>Arseven, C. E</w:t>
      </w:r>
      <w:proofErr w:type="gramStart"/>
      <w:r w:rsidR="00F60DF8" w:rsidRPr="00471FA3">
        <w:rPr>
          <w:rFonts w:cs="Arial"/>
        </w:rPr>
        <w:t>.</w:t>
      </w:r>
      <w:r w:rsidRPr="00471FA3">
        <w:rPr>
          <w:rFonts w:cs="Arial"/>
        </w:rPr>
        <w:t>,</w:t>
      </w:r>
      <w:proofErr w:type="gramEnd"/>
      <w:r w:rsidRPr="00471FA3">
        <w:rPr>
          <w:rFonts w:cs="Arial"/>
        </w:rPr>
        <w:t xml:space="preserve"> (</w:t>
      </w:r>
      <w:proofErr w:type="spellStart"/>
      <w:r w:rsidRPr="00471FA3">
        <w:rPr>
          <w:rFonts w:cs="Arial"/>
        </w:rPr>
        <w:t>ty</w:t>
      </w:r>
      <w:proofErr w:type="spellEnd"/>
      <w:r w:rsidRPr="00471FA3">
        <w:rPr>
          <w:rFonts w:cs="Arial"/>
        </w:rPr>
        <w:t xml:space="preserve">.). </w:t>
      </w:r>
      <w:r w:rsidR="00F60DF8" w:rsidRPr="00471FA3">
        <w:rPr>
          <w:rFonts w:cs="Arial"/>
        </w:rPr>
        <w:t xml:space="preserve"> </w:t>
      </w:r>
      <w:r w:rsidR="00F60DF8" w:rsidRPr="00471FA3">
        <w:rPr>
          <w:rFonts w:cs="Arial"/>
          <w:b/>
        </w:rPr>
        <w:t>T</w:t>
      </w:r>
      <w:r w:rsidR="00A67B7F" w:rsidRPr="00471FA3">
        <w:rPr>
          <w:rFonts w:cs="Arial"/>
          <w:b/>
        </w:rPr>
        <w:t>ürk Sanatı Tarihi</w:t>
      </w:r>
      <w:r w:rsidR="00A67B7F" w:rsidRPr="00471FA3">
        <w:rPr>
          <w:rFonts w:cs="Arial"/>
        </w:rPr>
        <w:t>,</w:t>
      </w:r>
      <w:r w:rsidRPr="00471FA3">
        <w:rPr>
          <w:rFonts w:cs="Arial"/>
        </w:rPr>
        <w:t xml:space="preserve"> Cilt. III, </w:t>
      </w:r>
      <w:r w:rsidR="00F60DF8" w:rsidRPr="00471FA3">
        <w:rPr>
          <w:rFonts w:cs="Arial"/>
        </w:rPr>
        <w:t>Fasikül</w:t>
      </w:r>
      <w:r w:rsidRPr="00471FA3">
        <w:rPr>
          <w:rFonts w:cs="Arial"/>
        </w:rPr>
        <w:t>. I,</w:t>
      </w:r>
      <w:r w:rsidR="00F60DF8" w:rsidRPr="00471FA3">
        <w:rPr>
          <w:rFonts w:cs="Arial"/>
        </w:rPr>
        <w:t xml:space="preserve"> </w:t>
      </w:r>
      <w:r w:rsidRPr="00471FA3">
        <w:rPr>
          <w:rFonts w:cs="Arial"/>
        </w:rPr>
        <w:t>Milli Eğitim Basımevi, İstanbul</w:t>
      </w:r>
      <w:r w:rsidR="00F60DF8" w:rsidRPr="00471FA3">
        <w:rPr>
          <w:rFonts w:cs="Arial"/>
        </w:rPr>
        <w:t>.</w:t>
      </w:r>
    </w:p>
    <w:p w:rsidR="00D56BDF" w:rsidRPr="00471FA3" w:rsidRDefault="006A26A8" w:rsidP="00471FA3">
      <w:pPr>
        <w:spacing w:line="360" w:lineRule="auto"/>
        <w:ind w:right="281"/>
        <w:jc w:val="both"/>
        <w:rPr>
          <w:rFonts w:cs="Arial"/>
        </w:rPr>
      </w:pPr>
      <w:proofErr w:type="spellStart"/>
      <w:r w:rsidRPr="00471FA3">
        <w:rPr>
          <w:rFonts w:cs="Arial"/>
        </w:rPr>
        <w:t>Büyükkarcı</w:t>
      </w:r>
      <w:proofErr w:type="spellEnd"/>
      <w:r w:rsidRPr="00471FA3">
        <w:rPr>
          <w:rFonts w:cs="Arial"/>
        </w:rPr>
        <w:t xml:space="preserve"> Yılmaz,</w:t>
      </w:r>
      <w:r w:rsidR="00A67B7F" w:rsidRPr="00471FA3">
        <w:rPr>
          <w:rFonts w:cs="Arial"/>
        </w:rPr>
        <w:t xml:space="preserve"> F</w:t>
      </w:r>
      <w:proofErr w:type="gramStart"/>
      <w:r w:rsidRPr="00471FA3">
        <w:rPr>
          <w:rFonts w:cs="Arial"/>
        </w:rPr>
        <w:t>.</w:t>
      </w:r>
      <w:r w:rsidR="00A67B7F" w:rsidRPr="00471FA3">
        <w:rPr>
          <w:rFonts w:cs="Arial"/>
        </w:rPr>
        <w:t>,</w:t>
      </w:r>
      <w:proofErr w:type="gramEnd"/>
      <w:r w:rsidR="00A67B7F" w:rsidRPr="00471FA3">
        <w:rPr>
          <w:rFonts w:cs="Arial"/>
        </w:rPr>
        <w:t xml:space="preserve"> (2014).</w:t>
      </w:r>
      <w:r w:rsidR="00D56BDF" w:rsidRPr="00471FA3">
        <w:rPr>
          <w:rFonts w:cs="Arial"/>
          <w:i/>
        </w:rPr>
        <w:t xml:space="preserve"> </w:t>
      </w:r>
      <w:r w:rsidR="00D56BDF" w:rsidRPr="00471FA3">
        <w:rPr>
          <w:rFonts w:cs="Arial"/>
        </w:rPr>
        <w:t xml:space="preserve">“Divan Edebiyatında </w:t>
      </w:r>
      <w:proofErr w:type="spellStart"/>
      <w:r w:rsidRPr="00471FA3">
        <w:rPr>
          <w:rFonts w:cs="Arial"/>
        </w:rPr>
        <w:t>N</w:t>
      </w:r>
      <w:r w:rsidR="00A67B7F" w:rsidRPr="00471FA3">
        <w:rPr>
          <w:rFonts w:cs="Arial"/>
        </w:rPr>
        <w:t>akş</w:t>
      </w:r>
      <w:proofErr w:type="spellEnd"/>
      <w:r w:rsidR="00A67B7F" w:rsidRPr="00471FA3">
        <w:rPr>
          <w:rFonts w:cs="Arial"/>
        </w:rPr>
        <w:t xml:space="preserve"> ve Nakkaş 1: İlk Yüzyıllar”,</w:t>
      </w:r>
      <w:r w:rsidR="00D56BDF" w:rsidRPr="00471FA3">
        <w:rPr>
          <w:rFonts w:cs="Arial"/>
          <w:i/>
        </w:rPr>
        <w:t xml:space="preserve"> </w:t>
      </w:r>
      <w:r w:rsidR="00D56BDF" w:rsidRPr="00471FA3">
        <w:rPr>
          <w:rFonts w:cs="Arial"/>
          <w:b/>
        </w:rPr>
        <w:t>Divan Edebiyatı Araştırmala</w:t>
      </w:r>
      <w:r w:rsidR="00A67B7F" w:rsidRPr="00471FA3">
        <w:rPr>
          <w:rFonts w:cs="Arial"/>
          <w:b/>
        </w:rPr>
        <w:t>rı Dergisi</w:t>
      </w:r>
      <w:r w:rsidR="00A67B7F" w:rsidRPr="00471FA3">
        <w:rPr>
          <w:rFonts w:cs="Arial"/>
        </w:rPr>
        <w:t>, Sayı. 12</w:t>
      </w:r>
      <w:r w:rsidR="00D56BDF" w:rsidRPr="00471FA3">
        <w:rPr>
          <w:rFonts w:cs="Arial"/>
        </w:rPr>
        <w:t>.</w:t>
      </w:r>
    </w:p>
    <w:p w:rsidR="0007013F" w:rsidRPr="00471FA3" w:rsidRDefault="00EF2632" w:rsidP="00471FA3">
      <w:pPr>
        <w:spacing w:line="360" w:lineRule="auto"/>
        <w:ind w:right="281"/>
        <w:jc w:val="both"/>
        <w:rPr>
          <w:rFonts w:cs="Arial"/>
        </w:rPr>
      </w:pPr>
      <w:r w:rsidRPr="00471FA3">
        <w:rPr>
          <w:rFonts w:cs="Arial"/>
        </w:rPr>
        <w:t>Erol, T</w:t>
      </w:r>
      <w:proofErr w:type="gramStart"/>
      <w:r w:rsidR="0059533F" w:rsidRPr="00471FA3">
        <w:rPr>
          <w:rFonts w:cs="Arial"/>
        </w:rPr>
        <w:t>.</w:t>
      </w:r>
      <w:r w:rsidRPr="00471FA3">
        <w:rPr>
          <w:rFonts w:cs="Arial"/>
        </w:rPr>
        <w:t>,</w:t>
      </w:r>
      <w:proofErr w:type="gramEnd"/>
      <w:r w:rsidRPr="00471FA3">
        <w:rPr>
          <w:rFonts w:cs="Arial"/>
        </w:rPr>
        <w:t xml:space="preserve"> (1984).</w:t>
      </w:r>
      <w:r w:rsidR="0059533F" w:rsidRPr="00471FA3">
        <w:rPr>
          <w:rFonts w:cs="Arial"/>
        </w:rPr>
        <w:t xml:space="preserve"> </w:t>
      </w:r>
      <w:r w:rsidR="0007013F" w:rsidRPr="00471FA3">
        <w:rPr>
          <w:rFonts w:cs="Arial"/>
          <w:b/>
        </w:rPr>
        <w:t>Günümüz Türk Resminin Oluşum Sürecinde Bedri Rahmi Eyüboğlu: Yeti</w:t>
      </w:r>
      <w:r w:rsidRPr="00471FA3">
        <w:rPr>
          <w:rFonts w:cs="Arial"/>
          <w:b/>
        </w:rPr>
        <w:t>şme Koşulları, Sanatçı Kişiliği</w:t>
      </w:r>
      <w:r w:rsidRPr="00471FA3">
        <w:rPr>
          <w:rFonts w:cs="Arial"/>
        </w:rPr>
        <w:t>,</w:t>
      </w:r>
      <w:r w:rsidR="002135AC" w:rsidRPr="00471FA3">
        <w:rPr>
          <w:rFonts w:cs="Arial"/>
        </w:rPr>
        <w:t xml:space="preserve"> </w:t>
      </w:r>
      <w:r w:rsidRPr="00471FA3">
        <w:rPr>
          <w:rFonts w:cs="Arial"/>
        </w:rPr>
        <w:t>Cem Yayınevi, İstanbul</w:t>
      </w:r>
      <w:r w:rsidR="00542FD0" w:rsidRPr="00471FA3">
        <w:rPr>
          <w:rFonts w:cs="Arial"/>
        </w:rPr>
        <w:t>.</w:t>
      </w:r>
    </w:p>
    <w:p w:rsidR="00F60DF8" w:rsidRPr="00471FA3" w:rsidRDefault="008B79E7" w:rsidP="00471FA3">
      <w:pPr>
        <w:spacing w:line="360" w:lineRule="auto"/>
        <w:ind w:right="281"/>
        <w:jc w:val="both"/>
        <w:rPr>
          <w:rFonts w:cs="Arial"/>
        </w:rPr>
      </w:pPr>
      <w:r w:rsidRPr="00471FA3">
        <w:rPr>
          <w:rFonts w:cs="Arial"/>
        </w:rPr>
        <w:t>Eyüboğlu, B. R</w:t>
      </w:r>
      <w:proofErr w:type="gramStart"/>
      <w:r w:rsidR="00F60DF8" w:rsidRPr="00471FA3">
        <w:rPr>
          <w:rFonts w:cs="Arial"/>
        </w:rPr>
        <w:t>.</w:t>
      </w:r>
      <w:r w:rsidRPr="00471FA3">
        <w:rPr>
          <w:rFonts w:cs="Arial"/>
        </w:rPr>
        <w:t>,</w:t>
      </w:r>
      <w:proofErr w:type="gramEnd"/>
      <w:r w:rsidRPr="00471FA3">
        <w:rPr>
          <w:rFonts w:cs="Arial"/>
        </w:rPr>
        <w:t xml:space="preserve"> (1986). “Nakış ve Resim”, </w:t>
      </w:r>
      <w:r w:rsidRPr="00471FA3">
        <w:rPr>
          <w:rFonts w:cs="Arial"/>
          <w:b/>
        </w:rPr>
        <w:t>Resme Başlarken</w:t>
      </w:r>
      <w:r w:rsidRPr="00471FA3">
        <w:rPr>
          <w:rFonts w:cs="Arial"/>
        </w:rPr>
        <w:t xml:space="preserve">, </w:t>
      </w:r>
      <w:r w:rsidR="00F60DF8" w:rsidRPr="00471FA3">
        <w:rPr>
          <w:rFonts w:cs="Arial"/>
        </w:rPr>
        <w:t xml:space="preserve">Bilgi Yayınevi, </w:t>
      </w:r>
      <w:r w:rsidRPr="00471FA3">
        <w:rPr>
          <w:rFonts w:cs="Arial"/>
        </w:rPr>
        <w:t xml:space="preserve">Ankara. </w:t>
      </w:r>
    </w:p>
    <w:p w:rsidR="00117865" w:rsidRPr="00471FA3" w:rsidRDefault="0074726D" w:rsidP="00471FA3">
      <w:pPr>
        <w:spacing w:line="360" w:lineRule="auto"/>
        <w:ind w:right="281"/>
        <w:jc w:val="both"/>
        <w:rPr>
          <w:rFonts w:cs="Arial"/>
          <w:i/>
        </w:rPr>
      </w:pPr>
      <w:r w:rsidRPr="00471FA3">
        <w:rPr>
          <w:rFonts w:cs="Arial"/>
        </w:rPr>
        <w:t>Giray, K</w:t>
      </w:r>
      <w:proofErr w:type="gramStart"/>
      <w:r w:rsidR="00283818" w:rsidRPr="00471FA3">
        <w:rPr>
          <w:rFonts w:cs="Arial"/>
        </w:rPr>
        <w:t>.</w:t>
      </w:r>
      <w:r w:rsidRPr="00471FA3">
        <w:rPr>
          <w:rFonts w:cs="Arial"/>
        </w:rPr>
        <w:t>,</w:t>
      </w:r>
      <w:proofErr w:type="gramEnd"/>
      <w:r w:rsidR="008C7D45">
        <w:rPr>
          <w:rFonts w:cs="Arial"/>
        </w:rPr>
        <w:t xml:space="preserve"> (2017</w:t>
      </w:r>
      <w:r w:rsidR="00C77163" w:rsidRPr="00471FA3">
        <w:rPr>
          <w:rFonts w:cs="Arial"/>
        </w:rPr>
        <w:t>).</w:t>
      </w:r>
      <w:r w:rsidR="00283818" w:rsidRPr="00471FA3">
        <w:rPr>
          <w:rFonts w:cs="Arial"/>
        </w:rPr>
        <w:t xml:space="preserve"> “</w:t>
      </w:r>
      <w:r w:rsidR="00117865" w:rsidRPr="00471FA3">
        <w:rPr>
          <w:rFonts w:cs="Arial"/>
        </w:rPr>
        <w:t>Bedri Rahmi Eyüboğlu Ve Yeni Türk Resmi Yaratma Ülküsü</w:t>
      </w:r>
      <w:r w:rsidR="00283818" w:rsidRPr="00471FA3">
        <w:rPr>
          <w:rFonts w:cs="Arial"/>
        </w:rPr>
        <w:t>”</w:t>
      </w:r>
      <w:r w:rsidR="00C77163" w:rsidRPr="00471FA3">
        <w:rPr>
          <w:rFonts w:cs="Arial"/>
        </w:rPr>
        <w:t>,</w:t>
      </w:r>
      <w:r w:rsidR="0002609D" w:rsidRPr="00471FA3">
        <w:rPr>
          <w:rFonts w:cs="Arial"/>
        </w:rPr>
        <w:t xml:space="preserve"> </w:t>
      </w:r>
      <w:hyperlink r:id="rId17" w:history="1">
        <w:r w:rsidR="00117865" w:rsidRPr="00471FA3">
          <w:rPr>
            <w:rStyle w:val="Kpr"/>
            <w:rFonts w:cs="Arial"/>
          </w:rPr>
          <w:t>http://www.antikalar.com/bedri-rahmi-eyuboglu/</w:t>
        </w:r>
      </w:hyperlink>
      <w:r w:rsidR="00117865" w:rsidRPr="00471FA3">
        <w:rPr>
          <w:rFonts w:cs="Arial"/>
        </w:rPr>
        <w:t xml:space="preserve"> </w:t>
      </w:r>
      <w:r w:rsidR="0002609D" w:rsidRPr="00471FA3">
        <w:rPr>
          <w:rFonts w:cs="Arial"/>
        </w:rPr>
        <w:t>(E</w:t>
      </w:r>
      <w:r w:rsidR="00FF068A">
        <w:rPr>
          <w:rFonts w:cs="Arial"/>
        </w:rPr>
        <w:t>rişim tarihi: 14 Mart 2017</w:t>
      </w:r>
      <w:r w:rsidR="00EC034C" w:rsidRPr="00471FA3">
        <w:rPr>
          <w:rFonts w:cs="Arial"/>
        </w:rPr>
        <w:t>)</w:t>
      </w:r>
      <w:r w:rsidR="00352140" w:rsidRPr="00471FA3">
        <w:rPr>
          <w:rFonts w:cs="Arial"/>
        </w:rPr>
        <w:t>.</w:t>
      </w:r>
    </w:p>
    <w:p w:rsidR="00B533B4" w:rsidRPr="00471FA3" w:rsidRDefault="00B533B4" w:rsidP="00471FA3">
      <w:pPr>
        <w:spacing w:line="360" w:lineRule="auto"/>
        <w:ind w:right="281"/>
        <w:jc w:val="both"/>
        <w:rPr>
          <w:rFonts w:cs="Arial"/>
        </w:rPr>
      </w:pPr>
      <w:r w:rsidRPr="00471FA3">
        <w:rPr>
          <w:rFonts w:cs="Arial"/>
        </w:rPr>
        <w:t>K</w:t>
      </w:r>
      <w:r w:rsidR="00EB1129" w:rsidRPr="00471FA3">
        <w:rPr>
          <w:rFonts w:cs="Arial"/>
        </w:rPr>
        <w:t>ılıç, E</w:t>
      </w:r>
      <w:proofErr w:type="gramStart"/>
      <w:r w:rsidR="00D52506" w:rsidRPr="00471FA3">
        <w:rPr>
          <w:rFonts w:cs="Arial"/>
        </w:rPr>
        <w:t>.</w:t>
      </w:r>
      <w:r w:rsidR="00EB1129" w:rsidRPr="00471FA3">
        <w:rPr>
          <w:rFonts w:cs="Arial"/>
        </w:rPr>
        <w:t>,</w:t>
      </w:r>
      <w:proofErr w:type="gramEnd"/>
      <w:r w:rsidR="00EB1129" w:rsidRPr="00471FA3">
        <w:rPr>
          <w:rFonts w:cs="Arial"/>
        </w:rPr>
        <w:t xml:space="preserve"> (2013).</w:t>
      </w:r>
      <w:r w:rsidR="00D52506" w:rsidRPr="00471FA3">
        <w:rPr>
          <w:rFonts w:cs="Arial"/>
        </w:rPr>
        <w:t xml:space="preserve"> </w:t>
      </w:r>
      <w:r w:rsidRPr="00471FA3">
        <w:rPr>
          <w:rFonts w:cs="Arial"/>
        </w:rPr>
        <w:t>“</w:t>
      </w:r>
      <w:r w:rsidR="0061790D" w:rsidRPr="00471FA3">
        <w:rPr>
          <w:rFonts w:cs="Arial"/>
        </w:rPr>
        <w:t>Çağdaş Türk Resminde Geleneksel Etkileşi</w:t>
      </w:r>
      <w:r w:rsidR="00EB1129" w:rsidRPr="00471FA3">
        <w:rPr>
          <w:rFonts w:cs="Arial"/>
        </w:rPr>
        <w:t>m”,</w:t>
      </w:r>
      <w:r w:rsidRPr="00471FA3">
        <w:rPr>
          <w:rFonts w:cs="Arial"/>
          <w:i/>
        </w:rPr>
        <w:t xml:space="preserve"> </w:t>
      </w:r>
      <w:r w:rsidR="0061790D" w:rsidRPr="00471FA3">
        <w:rPr>
          <w:rFonts w:cs="Arial"/>
          <w:b/>
        </w:rPr>
        <w:t>Uluslararası Sosyal Araş</w:t>
      </w:r>
      <w:r w:rsidR="00EB1129" w:rsidRPr="00471FA3">
        <w:rPr>
          <w:rFonts w:cs="Arial"/>
          <w:b/>
        </w:rPr>
        <w:t>tırmalar Dergisi</w:t>
      </w:r>
      <w:r w:rsidR="00EB1129" w:rsidRPr="00471FA3">
        <w:rPr>
          <w:rFonts w:cs="Arial"/>
        </w:rPr>
        <w:t>, Cilt.</w:t>
      </w:r>
      <w:r w:rsidR="00D52506" w:rsidRPr="00471FA3">
        <w:rPr>
          <w:rFonts w:cs="Arial"/>
        </w:rPr>
        <w:t xml:space="preserve"> 6, </w:t>
      </w:r>
      <w:r w:rsidR="00EB1129" w:rsidRPr="00471FA3">
        <w:rPr>
          <w:rFonts w:cs="Arial"/>
        </w:rPr>
        <w:t>Sayı. 25</w:t>
      </w:r>
      <w:r w:rsidRPr="00471FA3">
        <w:rPr>
          <w:rFonts w:cs="Arial"/>
        </w:rPr>
        <w:t>.</w:t>
      </w:r>
    </w:p>
    <w:p w:rsidR="00085FA8" w:rsidRPr="00471FA3" w:rsidRDefault="00400026" w:rsidP="00471FA3">
      <w:pPr>
        <w:spacing w:line="360" w:lineRule="auto"/>
        <w:ind w:right="281"/>
        <w:jc w:val="both"/>
        <w:rPr>
          <w:rFonts w:cs="Arial"/>
        </w:rPr>
      </w:pPr>
      <w:r w:rsidRPr="00471FA3">
        <w:rPr>
          <w:rFonts w:cs="Arial"/>
        </w:rPr>
        <w:t>Konak, R</w:t>
      </w:r>
      <w:proofErr w:type="gramStart"/>
      <w:r w:rsidR="003D23B9" w:rsidRPr="00471FA3">
        <w:rPr>
          <w:rFonts w:cs="Arial"/>
        </w:rPr>
        <w:t>.</w:t>
      </w:r>
      <w:r w:rsidRPr="00471FA3">
        <w:rPr>
          <w:rFonts w:cs="Arial"/>
        </w:rPr>
        <w:t>,</w:t>
      </w:r>
      <w:proofErr w:type="gramEnd"/>
      <w:r w:rsidRPr="00471FA3">
        <w:rPr>
          <w:rFonts w:cs="Arial"/>
        </w:rPr>
        <w:t xml:space="preserve"> (2015).</w:t>
      </w:r>
      <w:r w:rsidR="00677ABD" w:rsidRPr="00471FA3">
        <w:rPr>
          <w:rFonts w:cs="Arial"/>
        </w:rPr>
        <w:t xml:space="preserve"> “Minyatür Sanatı Bağlamında Minyatür ve Nakış Kelimelerinin</w:t>
      </w:r>
      <w:r w:rsidR="00D56BDF" w:rsidRPr="00471FA3">
        <w:rPr>
          <w:rFonts w:cs="Arial"/>
        </w:rPr>
        <w:t xml:space="preserve"> </w:t>
      </w:r>
      <w:r w:rsidR="00677ABD" w:rsidRPr="00471FA3">
        <w:rPr>
          <w:rFonts w:cs="Arial"/>
        </w:rPr>
        <w:t>Anlamına İlişkin Bilgiler”</w:t>
      </w:r>
      <w:r w:rsidRPr="00471FA3">
        <w:rPr>
          <w:rFonts w:cs="Arial"/>
        </w:rPr>
        <w:t>,</w:t>
      </w:r>
      <w:r w:rsidR="003D23B9" w:rsidRPr="00471FA3">
        <w:rPr>
          <w:rFonts w:cs="Arial"/>
        </w:rPr>
        <w:t xml:space="preserve"> </w:t>
      </w:r>
      <w:r w:rsidR="00677ABD" w:rsidRPr="00471FA3">
        <w:rPr>
          <w:rFonts w:cs="Arial"/>
          <w:b/>
        </w:rPr>
        <w:t>Atatürk Üniversitesi Sos</w:t>
      </w:r>
      <w:r w:rsidR="003D23B9" w:rsidRPr="00471FA3">
        <w:rPr>
          <w:rFonts w:cs="Arial"/>
          <w:b/>
        </w:rPr>
        <w:t>yal Bilimler Enstitüsü Dergisi</w:t>
      </w:r>
      <w:r w:rsidR="003D23B9" w:rsidRPr="00471FA3">
        <w:rPr>
          <w:rFonts w:cs="Arial"/>
        </w:rPr>
        <w:t>, Cilt</w:t>
      </w:r>
      <w:r w:rsidRPr="00471FA3">
        <w:rPr>
          <w:rFonts w:cs="Arial"/>
        </w:rPr>
        <w:t>.</w:t>
      </w:r>
      <w:r w:rsidR="003D23B9" w:rsidRPr="00471FA3">
        <w:rPr>
          <w:rFonts w:cs="Arial"/>
        </w:rPr>
        <w:t xml:space="preserve"> 19, </w:t>
      </w:r>
      <w:r w:rsidRPr="00471FA3">
        <w:rPr>
          <w:rFonts w:cs="Arial"/>
        </w:rPr>
        <w:t>Sayı. 1</w:t>
      </w:r>
      <w:r w:rsidR="00677ABD" w:rsidRPr="00471FA3">
        <w:rPr>
          <w:rFonts w:cs="Arial"/>
        </w:rPr>
        <w:t xml:space="preserve">. </w:t>
      </w:r>
    </w:p>
    <w:p w:rsidR="00677ABD" w:rsidRPr="00471FA3" w:rsidRDefault="00677ABD" w:rsidP="00471FA3">
      <w:pPr>
        <w:spacing w:line="360" w:lineRule="auto"/>
        <w:ind w:right="281"/>
        <w:jc w:val="both"/>
        <w:rPr>
          <w:rFonts w:cs="Arial"/>
        </w:rPr>
      </w:pPr>
      <w:r w:rsidRPr="00471FA3">
        <w:rPr>
          <w:rFonts w:cs="Arial"/>
        </w:rPr>
        <w:t>Pamuk, O</w:t>
      </w:r>
      <w:proofErr w:type="gramStart"/>
      <w:r w:rsidRPr="00471FA3">
        <w:rPr>
          <w:rFonts w:cs="Arial"/>
        </w:rPr>
        <w:t>.</w:t>
      </w:r>
      <w:r w:rsidR="00B72BC0" w:rsidRPr="00471FA3">
        <w:rPr>
          <w:rFonts w:cs="Arial"/>
        </w:rPr>
        <w:t>,</w:t>
      </w:r>
      <w:proofErr w:type="gramEnd"/>
      <w:r w:rsidR="00B72BC0" w:rsidRPr="00471FA3">
        <w:rPr>
          <w:rFonts w:cs="Arial"/>
        </w:rPr>
        <w:t xml:space="preserve"> (1998).</w:t>
      </w:r>
      <w:r w:rsidRPr="00471FA3">
        <w:rPr>
          <w:rFonts w:cs="Arial"/>
        </w:rPr>
        <w:t xml:space="preserve"> </w:t>
      </w:r>
      <w:r w:rsidRPr="00471FA3">
        <w:rPr>
          <w:rFonts w:cs="Arial"/>
          <w:b/>
        </w:rPr>
        <w:t>Benim Adım Kırmızı</w:t>
      </w:r>
      <w:r w:rsidR="00B72BC0" w:rsidRPr="00471FA3">
        <w:rPr>
          <w:rFonts w:cs="Arial"/>
        </w:rPr>
        <w:t>, İletişim Yayınları, İstanbul</w:t>
      </w:r>
      <w:r w:rsidR="00256F67" w:rsidRPr="00471FA3">
        <w:rPr>
          <w:rFonts w:cs="Arial"/>
        </w:rPr>
        <w:t>.</w:t>
      </w:r>
    </w:p>
    <w:p w:rsidR="00BE2489" w:rsidRPr="00471FA3" w:rsidRDefault="00B72BC0" w:rsidP="00471FA3">
      <w:pPr>
        <w:spacing w:line="360" w:lineRule="auto"/>
        <w:ind w:right="281"/>
        <w:jc w:val="both"/>
        <w:rPr>
          <w:rFonts w:cs="Arial"/>
        </w:rPr>
      </w:pPr>
      <w:r w:rsidRPr="00471FA3">
        <w:rPr>
          <w:rFonts w:cs="Arial"/>
        </w:rPr>
        <w:lastRenderedPageBreak/>
        <w:t>Schopenhauer, A</w:t>
      </w:r>
      <w:proofErr w:type="gramStart"/>
      <w:r w:rsidR="00BE2489" w:rsidRPr="00471FA3">
        <w:rPr>
          <w:rFonts w:cs="Arial"/>
        </w:rPr>
        <w:t>.</w:t>
      </w:r>
      <w:r w:rsidRPr="00471FA3">
        <w:rPr>
          <w:rFonts w:cs="Arial"/>
        </w:rPr>
        <w:t>,</w:t>
      </w:r>
      <w:proofErr w:type="gramEnd"/>
      <w:r w:rsidRPr="00471FA3">
        <w:rPr>
          <w:rFonts w:cs="Arial"/>
        </w:rPr>
        <w:t xml:space="preserve"> (2014).</w:t>
      </w:r>
      <w:r w:rsidR="00BE2489" w:rsidRPr="00471FA3">
        <w:rPr>
          <w:rFonts w:cs="Arial"/>
        </w:rPr>
        <w:t xml:space="preserve"> </w:t>
      </w:r>
      <w:r w:rsidR="00BE2489" w:rsidRPr="00471FA3">
        <w:rPr>
          <w:rFonts w:cs="Arial"/>
          <w:b/>
        </w:rPr>
        <w:t>Yaşam Bil</w:t>
      </w:r>
      <w:r w:rsidRPr="00471FA3">
        <w:rPr>
          <w:rFonts w:cs="Arial"/>
          <w:b/>
        </w:rPr>
        <w:t>geliği Üzerine Aforizmalar</w:t>
      </w:r>
      <w:r w:rsidRPr="00471FA3">
        <w:rPr>
          <w:rFonts w:cs="Arial"/>
        </w:rPr>
        <w:t xml:space="preserve">. </w:t>
      </w:r>
      <w:r w:rsidR="00A72ED4" w:rsidRPr="00471FA3">
        <w:rPr>
          <w:rFonts w:cs="Arial"/>
        </w:rPr>
        <w:t>Hasan Can</w:t>
      </w:r>
      <w:r w:rsidRPr="00471FA3">
        <w:rPr>
          <w:rFonts w:cs="Arial"/>
        </w:rPr>
        <w:t xml:space="preserve"> (</w:t>
      </w:r>
      <w:proofErr w:type="spellStart"/>
      <w:r w:rsidRPr="00471FA3">
        <w:rPr>
          <w:rFonts w:cs="Arial"/>
        </w:rPr>
        <w:t>çev</w:t>
      </w:r>
      <w:proofErr w:type="spellEnd"/>
      <w:r w:rsidRPr="00471FA3">
        <w:rPr>
          <w:rFonts w:cs="Arial"/>
        </w:rPr>
        <w:t>), Tutku Yayınevi, Ankara</w:t>
      </w:r>
      <w:r w:rsidR="00BE2489" w:rsidRPr="00471FA3">
        <w:rPr>
          <w:rFonts w:cs="Arial"/>
        </w:rPr>
        <w:t>.</w:t>
      </w:r>
    </w:p>
    <w:p w:rsidR="00D22683" w:rsidRPr="00471FA3" w:rsidRDefault="00D06047" w:rsidP="00471FA3">
      <w:pPr>
        <w:spacing w:line="360" w:lineRule="auto"/>
        <w:ind w:right="281"/>
        <w:jc w:val="both"/>
        <w:rPr>
          <w:rFonts w:cs="Arial"/>
        </w:rPr>
      </w:pPr>
      <w:r w:rsidRPr="00471FA3">
        <w:rPr>
          <w:rFonts w:cs="Arial"/>
        </w:rPr>
        <w:t>Sözen, M</w:t>
      </w:r>
      <w:proofErr w:type="gramStart"/>
      <w:r w:rsidR="00D22683" w:rsidRPr="00471FA3">
        <w:rPr>
          <w:rFonts w:cs="Arial"/>
        </w:rPr>
        <w:t>.</w:t>
      </w:r>
      <w:r w:rsidRPr="00471FA3">
        <w:rPr>
          <w:rFonts w:cs="Arial"/>
        </w:rPr>
        <w:t>,</w:t>
      </w:r>
      <w:proofErr w:type="gramEnd"/>
      <w:r w:rsidRPr="00471FA3">
        <w:rPr>
          <w:rFonts w:cs="Arial"/>
        </w:rPr>
        <w:t xml:space="preserve"> (1998).</w:t>
      </w:r>
      <w:r w:rsidR="00D22683" w:rsidRPr="00471FA3">
        <w:rPr>
          <w:rFonts w:cs="Arial"/>
        </w:rPr>
        <w:t xml:space="preserve"> </w:t>
      </w:r>
      <w:r w:rsidRPr="00471FA3">
        <w:rPr>
          <w:rFonts w:cs="Arial"/>
          <w:b/>
        </w:rPr>
        <w:t>Geleneksel Türk El Sanatları</w:t>
      </w:r>
      <w:r w:rsidRPr="00471FA3">
        <w:rPr>
          <w:rFonts w:cs="Arial"/>
        </w:rPr>
        <w:t xml:space="preserve">, </w:t>
      </w:r>
      <w:r w:rsidR="00333441" w:rsidRPr="00471FA3">
        <w:rPr>
          <w:rFonts w:cs="Arial"/>
        </w:rPr>
        <w:t xml:space="preserve">Hürriyet Gazetecilik ve Matbaacılık, </w:t>
      </w:r>
      <w:r w:rsidRPr="00471FA3">
        <w:rPr>
          <w:rFonts w:cs="Arial"/>
        </w:rPr>
        <w:t xml:space="preserve">İstanbul. </w:t>
      </w:r>
    </w:p>
    <w:p w:rsidR="00677ABD" w:rsidRPr="00471FA3" w:rsidRDefault="00677ABD" w:rsidP="00471FA3">
      <w:pPr>
        <w:spacing w:line="360" w:lineRule="auto"/>
        <w:ind w:right="281"/>
        <w:jc w:val="both"/>
        <w:rPr>
          <w:rFonts w:cs="Arial"/>
        </w:rPr>
      </w:pPr>
      <w:r w:rsidRPr="00471FA3">
        <w:rPr>
          <w:rFonts w:cs="Arial"/>
        </w:rPr>
        <w:t>Sultanzade, V</w:t>
      </w:r>
      <w:proofErr w:type="gramStart"/>
      <w:r w:rsidR="00E12B0A" w:rsidRPr="00471FA3">
        <w:rPr>
          <w:rFonts w:cs="Arial"/>
        </w:rPr>
        <w:t>.</w:t>
      </w:r>
      <w:r w:rsidR="00D06047" w:rsidRPr="00471FA3">
        <w:rPr>
          <w:rFonts w:cs="Arial"/>
        </w:rPr>
        <w:t>,</w:t>
      </w:r>
      <w:proofErr w:type="gramEnd"/>
      <w:r w:rsidR="00D06047" w:rsidRPr="00471FA3">
        <w:rPr>
          <w:rFonts w:cs="Arial"/>
        </w:rPr>
        <w:t xml:space="preserve"> (2012).</w:t>
      </w:r>
      <w:r w:rsidR="00E12B0A" w:rsidRPr="00471FA3">
        <w:rPr>
          <w:rFonts w:cs="Arial"/>
        </w:rPr>
        <w:t xml:space="preserve"> </w:t>
      </w:r>
      <w:r w:rsidRPr="00471FA3">
        <w:rPr>
          <w:rFonts w:cs="Arial"/>
        </w:rPr>
        <w:t>“Mitoloji ve Folklorlarla İlgili Bazı Ortak Dil Unsurlarının Kaynağı”</w:t>
      </w:r>
      <w:r w:rsidR="00D06047" w:rsidRPr="00471FA3">
        <w:rPr>
          <w:rFonts w:cs="Arial"/>
        </w:rPr>
        <w:t>,</w:t>
      </w:r>
      <w:r w:rsidRPr="00471FA3">
        <w:rPr>
          <w:rFonts w:cs="Arial"/>
        </w:rPr>
        <w:t xml:space="preserve"> </w:t>
      </w:r>
      <w:r w:rsidRPr="00471FA3">
        <w:rPr>
          <w:rFonts w:cs="Arial"/>
          <w:b/>
        </w:rPr>
        <w:t>Ankara Üniversitesi Dil ve Tarih-Coğrafya Fakültesi T</w:t>
      </w:r>
      <w:r w:rsidR="00E12B0A" w:rsidRPr="00471FA3">
        <w:rPr>
          <w:rFonts w:cs="Arial"/>
          <w:b/>
        </w:rPr>
        <w:t>ürkoloji Dergisi</w:t>
      </w:r>
      <w:r w:rsidR="00E12B0A" w:rsidRPr="00471FA3">
        <w:rPr>
          <w:rFonts w:cs="Arial"/>
        </w:rPr>
        <w:t>, Cilt</w:t>
      </w:r>
      <w:r w:rsidR="00D06047" w:rsidRPr="00471FA3">
        <w:rPr>
          <w:rFonts w:cs="Arial"/>
        </w:rPr>
        <w:t>.</w:t>
      </w:r>
      <w:r w:rsidR="00E12B0A" w:rsidRPr="00471FA3">
        <w:rPr>
          <w:rFonts w:cs="Arial"/>
        </w:rPr>
        <w:t xml:space="preserve"> 19, </w:t>
      </w:r>
      <w:r w:rsidR="00D06047" w:rsidRPr="00471FA3">
        <w:rPr>
          <w:rFonts w:cs="Arial"/>
        </w:rPr>
        <w:t>Sayı. 1.</w:t>
      </w:r>
    </w:p>
    <w:p w:rsidR="00027FBB" w:rsidRPr="00471FA3" w:rsidRDefault="00264876" w:rsidP="00471FA3">
      <w:pPr>
        <w:spacing w:line="360" w:lineRule="auto"/>
        <w:ind w:right="281"/>
        <w:jc w:val="both"/>
        <w:rPr>
          <w:rFonts w:cs="Arial"/>
        </w:rPr>
      </w:pPr>
      <w:proofErr w:type="spellStart"/>
      <w:r w:rsidRPr="00471FA3">
        <w:rPr>
          <w:rFonts w:cs="Arial"/>
        </w:rPr>
        <w:t>Tansuğ</w:t>
      </w:r>
      <w:proofErr w:type="spellEnd"/>
      <w:r w:rsidRPr="00471FA3">
        <w:rPr>
          <w:rFonts w:cs="Arial"/>
        </w:rPr>
        <w:t>, S</w:t>
      </w:r>
      <w:proofErr w:type="gramStart"/>
      <w:r w:rsidR="00B32296" w:rsidRPr="00471FA3">
        <w:rPr>
          <w:rFonts w:cs="Arial"/>
          <w:i/>
        </w:rPr>
        <w:t>.</w:t>
      </w:r>
      <w:r w:rsidRPr="00471FA3">
        <w:rPr>
          <w:rFonts w:cs="Arial"/>
          <w:i/>
        </w:rPr>
        <w:t>,</w:t>
      </w:r>
      <w:proofErr w:type="gramEnd"/>
      <w:r w:rsidR="00B32296" w:rsidRPr="00471FA3">
        <w:rPr>
          <w:rFonts w:cs="Arial"/>
          <w:i/>
        </w:rPr>
        <w:t xml:space="preserve"> </w:t>
      </w:r>
      <w:r w:rsidRPr="00471FA3">
        <w:rPr>
          <w:rFonts w:cs="Arial"/>
        </w:rPr>
        <w:t xml:space="preserve">(1993). </w:t>
      </w:r>
      <w:r w:rsidRPr="00471FA3">
        <w:rPr>
          <w:rFonts w:cs="Arial"/>
          <w:b/>
        </w:rPr>
        <w:t>Çağdaş Türk Sanatı</w:t>
      </w:r>
      <w:r w:rsidRPr="00471FA3">
        <w:rPr>
          <w:rFonts w:cs="Arial"/>
        </w:rPr>
        <w:t xml:space="preserve">, </w:t>
      </w:r>
      <w:r w:rsidR="00B32296" w:rsidRPr="00471FA3">
        <w:rPr>
          <w:rFonts w:cs="Arial"/>
        </w:rPr>
        <w:t>Remzi Kitabevi Y</w:t>
      </w:r>
      <w:r w:rsidRPr="00471FA3">
        <w:rPr>
          <w:rFonts w:cs="Arial"/>
        </w:rPr>
        <w:t>ayınları, İstanbul</w:t>
      </w:r>
      <w:r w:rsidR="00B32296" w:rsidRPr="00471FA3">
        <w:rPr>
          <w:rFonts w:cs="Arial"/>
        </w:rPr>
        <w:t>.</w:t>
      </w:r>
    </w:p>
    <w:p w:rsidR="009474F1" w:rsidRPr="00471FA3" w:rsidRDefault="009474F1" w:rsidP="00471FA3">
      <w:pPr>
        <w:spacing w:line="360" w:lineRule="auto"/>
        <w:ind w:right="281"/>
        <w:jc w:val="both"/>
        <w:rPr>
          <w:rFonts w:cs="Arial"/>
        </w:rPr>
      </w:pPr>
      <w:r w:rsidRPr="00471FA3">
        <w:rPr>
          <w:rFonts w:cs="Arial"/>
          <w:b/>
        </w:rPr>
        <w:t xml:space="preserve">Türkiye’de </w:t>
      </w:r>
      <w:proofErr w:type="spellStart"/>
      <w:r w:rsidRPr="00471FA3">
        <w:rPr>
          <w:rFonts w:cs="Arial"/>
          <w:b/>
        </w:rPr>
        <w:t>Baskıresme</w:t>
      </w:r>
      <w:proofErr w:type="spellEnd"/>
      <w:r w:rsidRPr="00471FA3">
        <w:rPr>
          <w:rFonts w:cs="Arial"/>
          <w:b/>
        </w:rPr>
        <w:t xml:space="preserve"> Bakmak</w:t>
      </w:r>
      <w:r w:rsidRPr="00471FA3">
        <w:rPr>
          <w:rFonts w:cs="Arial"/>
        </w:rPr>
        <w:t xml:space="preserve"> (yazarı yok)</w:t>
      </w:r>
      <w:r w:rsidR="005040CB" w:rsidRPr="00471FA3">
        <w:rPr>
          <w:rFonts w:cs="Arial"/>
        </w:rPr>
        <w:t>,</w:t>
      </w:r>
      <w:r w:rsidR="00D968E8" w:rsidRPr="00471FA3">
        <w:rPr>
          <w:rFonts w:cs="Arial"/>
        </w:rPr>
        <w:t xml:space="preserve"> (2011) </w:t>
      </w:r>
      <w:r w:rsidRPr="00471FA3">
        <w:rPr>
          <w:rFonts w:cs="Arial"/>
        </w:rPr>
        <w:t>.</w:t>
      </w:r>
      <w:r w:rsidRPr="00471FA3">
        <w:rPr>
          <w:rFonts w:cs="Arial"/>
          <w:i/>
        </w:rPr>
        <w:t xml:space="preserve"> </w:t>
      </w:r>
      <w:r w:rsidRPr="00471FA3">
        <w:rPr>
          <w:rFonts w:cs="Arial"/>
        </w:rPr>
        <w:t xml:space="preserve">Anadolu Üniversitesi Yayınları, </w:t>
      </w:r>
      <w:r w:rsidR="00D968E8" w:rsidRPr="00471FA3">
        <w:rPr>
          <w:rFonts w:cs="Arial"/>
        </w:rPr>
        <w:t>Eskişehir.</w:t>
      </w:r>
    </w:p>
    <w:p w:rsidR="00031C6F" w:rsidRDefault="008C6E3A" w:rsidP="00471FA3">
      <w:pPr>
        <w:spacing w:line="360" w:lineRule="auto"/>
        <w:ind w:right="281"/>
        <w:jc w:val="both"/>
        <w:rPr>
          <w:rFonts w:cs="Arial"/>
        </w:rPr>
      </w:pPr>
      <w:proofErr w:type="spellStart"/>
      <w:r w:rsidRPr="00471FA3">
        <w:rPr>
          <w:rFonts w:cs="Arial"/>
        </w:rPr>
        <w:t>Uzundemir</w:t>
      </w:r>
      <w:proofErr w:type="spellEnd"/>
      <w:r w:rsidRPr="00471FA3">
        <w:rPr>
          <w:rFonts w:cs="Arial"/>
        </w:rPr>
        <w:t>, Ö</w:t>
      </w:r>
      <w:proofErr w:type="gramStart"/>
      <w:r w:rsidRPr="00471FA3">
        <w:rPr>
          <w:rFonts w:cs="Arial"/>
        </w:rPr>
        <w:t>.</w:t>
      </w:r>
      <w:r w:rsidR="005040CB" w:rsidRPr="00471FA3">
        <w:rPr>
          <w:rFonts w:cs="Arial"/>
        </w:rPr>
        <w:t>,</w:t>
      </w:r>
      <w:proofErr w:type="gramEnd"/>
      <w:r w:rsidRPr="00471FA3">
        <w:rPr>
          <w:rFonts w:cs="Arial"/>
        </w:rPr>
        <w:t xml:space="preserve"> </w:t>
      </w:r>
      <w:r w:rsidR="005040CB" w:rsidRPr="00471FA3">
        <w:rPr>
          <w:rFonts w:cs="Arial"/>
        </w:rPr>
        <w:t xml:space="preserve">(2001). </w:t>
      </w:r>
      <w:r w:rsidRPr="00471FA3">
        <w:rPr>
          <w:rFonts w:cs="Arial"/>
        </w:rPr>
        <w:t>“Benim Adım Kırmızı ’Da Doğu İle Batı, Geçmiş İle Günümüz Arasında</w:t>
      </w:r>
      <w:r w:rsidR="00E10B2D" w:rsidRPr="00471FA3">
        <w:rPr>
          <w:rFonts w:cs="Arial"/>
        </w:rPr>
        <w:t xml:space="preserve"> </w:t>
      </w:r>
      <w:r w:rsidR="005040CB" w:rsidRPr="00471FA3">
        <w:rPr>
          <w:rFonts w:cs="Arial"/>
        </w:rPr>
        <w:t>Diyalog Arayışları”,</w:t>
      </w:r>
      <w:r w:rsidRPr="00471FA3">
        <w:rPr>
          <w:rFonts w:cs="Arial"/>
          <w:i/>
        </w:rPr>
        <w:t xml:space="preserve"> </w:t>
      </w:r>
      <w:r w:rsidR="00A767B3" w:rsidRPr="00471FA3">
        <w:rPr>
          <w:rFonts w:cs="Arial"/>
          <w:b/>
        </w:rPr>
        <w:t>Doğuş Üniversitesi Dergisi</w:t>
      </w:r>
      <w:r w:rsidR="00A767B3" w:rsidRPr="00471FA3">
        <w:rPr>
          <w:rFonts w:cs="Arial"/>
        </w:rPr>
        <w:t>, Cilt</w:t>
      </w:r>
      <w:r w:rsidR="005040CB" w:rsidRPr="00471FA3">
        <w:rPr>
          <w:rFonts w:cs="Arial"/>
        </w:rPr>
        <w:t>.</w:t>
      </w:r>
      <w:r w:rsidR="00A767B3" w:rsidRPr="00471FA3">
        <w:rPr>
          <w:rFonts w:cs="Arial"/>
        </w:rPr>
        <w:t xml:space="preserve"> 2, </w:t>
      </w:r>
      <w:r w:rsidR="005040CB" w:rsidRPr="00471FA3">
        <w:rPr>
          <w:rFonts w:cs="Arial"/>
        </w:rPr>
        <w:t>Sayı. 1</w:t>
      </w:r>
      <w:r w:rsidR="00D44376" w:rsidRPr="00471FA3">
        <w:rPr>
          <w:rFonts w:cs="Arial"/>
        </w:rPr>
        <w:t>.</w:t>
      </w:r>
    </w:p>
    <w:p w:rsidR="00F872CE" w:rsidRPr="00471FA3" w:rsidRDefault="00F872CE" w:rsidP="00471FA3">
      <w:pPr>
        <w:spacing w:line="360" w:lineRule="auto"/>
        <w:ind w:right="281"/>
        <w:jc w:val="both"/>
        <w:rPr>
          <w:rFonts w:cs="Arial"/>
        </w:rPr>
      </w:pPr>
      <w:r>
        <w:rPr>
          <w:rFonts w:cs="Arial"/>
        </w:rPr>
        <w:t xml:space="preserve">Yasa Yaman, Z. (2004). </w:t>
      </w:r>
      <w:r w:rsidRPr="00F872CE">
        <w:rPr>
          <w:rFonts w:cs="Arial"/>
          <w:b/>
        </w:rPr>
        <w:t>D grubu 1933-1951</w:t>
      </w:r>
      <w:r>
        <w:rPr>
          <w:rFonts w:cs="Arial"/>
        </w:rPr>
        <w:t xml:space="preserve">, Yapı Kredi Kültür Sanat Yayıncılık,  İstanbul. </w:t>
      </w:r>
    </w:p>
    <w:p w:rsidR="00471D83" w:rsidRPr="00471FA3" w:rsidRDefault="00471D83" w:rsidP="00DB0CE7">
      <w:pPr>
        <w:spacing w:line="360" w:lineRule="auto"/>
        <w:jc w:val="both"/>
        <w:rPr>
          <w:color w:val="7030A0"/>
        </w:rPr>
      </w:pPr>
    </w:p>
    <w:p w:rsidR="003559AE" w:rsidRPr="00471FA3" w:rsidRDefault="003559AE" w:rsidP="00471FA3">
      <w:pPr>
        <w:spacing w:line="360" w:lineRule="auto"/>
        <w:jc w:val="both"/>
        <w:rPr>
          <w:color w:val="FF0000"/>
        </w:rPr>
      </w:pPr>
    </w:p>
    <w:sectPr w:rsidR="003559AE" w:rsidRPr="00471FA3" w:rsidSect="003F5777">
      <w:footnotePr>
        <w:numFmt w:val="chicago"/>
      </w:footnotePr>
      <w:pgSz w:w="11906" w:h="16838"/>
      <w:pgMar w:top="1701" w:right="1418" w:bottom="1843"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C69" w:rsidRDefault="00026C69" w:rsidP="009E5E14">
      <w:pPr>
        <w:spacing w:after="0" w:line="240" w:lineRule="auto"/>
      </w:pPr>
      <w:r>
        <w:separator/>
      </w:r>
    </w:p>
  </w:endnote>
  <w:endnote w:type="continuationSeparator" w:id="0">
    <w:p w:rsidR="00026C69" w:rsidRDefault="00026C69" w:rsidP="009E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C69" w:rsidRDefault="00026C69" w:rsidP="009E5E14">
      <w:pPr>
        <w:spacing w:after="0" w:line="240" w:lineRule="auto"/>
      </w:pPr>
      <w:r>
        <w:separator/>
      </w:r>
    </w:p>
  </w:footnote>
  <w:footnote w:type="continuationSeparator" w:id="0">
    <w:p w:rsidR="00026C69" w:rsidRDefault="00026C69" w:rsidP="009E5E14">
      <w:pPr>
        <w:spacing w:after="0" w:line="240" w:lineRule="auto"/>
      </w:pPr>
      <w:r>
        <w:continuationSeparator/>
      </w:r>
    </w:p>
  </w:footnote>
  <w:footnote w:id="1">
    <w:p w:rsidR="00EB70B2" w:rsidRDefault="00EB70B2">
      <w:pPr>
        <w:pStyle w:val="DipnotMetni"/>
      </w:pPr>
      <w:r>
        <w:rPr>
          <w:rStyle w:val="DipnotBavurusu"/>
        </w:rPr>
        <w:footnoteRef/>
      </w:r>
      <w:r w:rsidR="009A4F88">
        <w:t>Doç.</w:t>
      </w:r>
      <w:r w:rsidR="00556A8B">
        <w:t xml:space="preserve"> </w:t>
      </w:r>
      <w:r>
        <w:t>Anadolu Üniversitesi, Eğitim Fakültesi Güzel Sanatlar Eğitimi Bölümü, Eskişehir/Türkiye, ncoskun@anadolu.edu.tr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21B31"/>
    <w:multiLevelType w:val="hybridMultilevel"/>
    <w:tmpl w:val="1DD834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78E23EB"/>
    <w:multiLevelType w:val="hybridMultilevel"/>
    <w:tmpl w:val="F962CD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535"/>
    <w:rsid w:val="00000090"/>
    <w:rsid w:val="000102C4"/>
    <w:rsid w:val="00010A7E"/>
    <w:rsid w:val="000122DB"/>
    <w:rsid w:val="00013917"/>
    <w:rsid w:val="00013C89"/>
    <w:rsid w:val="000209C7"/>
    <w:rsid w:val="000231A6"/>
    <w:rsid w:val="000234C5"/>
    <w:rsid w:val="0002609D"/>
    <w:rsid w:val="00026C69"/>
    <w:rsid w:val="000279EE"/>
    <w:rsid w:val="00027FBB"/>
    <w:rsid w:val="00030425"/>
    <w:rsid w:val="00031C6F"/>
    <w:rsid w:val="00032253"/>
    <w:rsid w:val="00033A56"/>
    <w:rsid w:val="00034F07"/>
    <w:rsid w:val="00055D5F"/>
    <w:rsid w:val="00056578"/>
    <w:rsid w:val="00056C02"/>
    <w:rsid w:val="00057B42"/>
    <w:rsid w:val="0006338E"/>
    <w:rsid w:val="00064F40"/>
    <w:rsid w:val="0006526C"/>
    <w:rsid w:val="00065272"/>
    <w:rsid w:val="00067D77"/>
    <w:rsid w:val="0007013F"/>
    <w:rsid w:val="00074C8D"/>
    <w:rsid w:val="00075823"/>
    <w:rsid w:val="000838D7"/>
    <w:rsid w:val="00085378"/>
    <w:rsid w:val="00085FA8"/>
    <w:rsid w:val="000911B4"/>
    <w:rsid w:val="00092C80"/>
    <w:rsid w:val="000A472C"/>
    <w:rsid w:val="000A4CE6"/>
    <w:rsid w:val="000B3FCA"/>
    <w:rsid w:val="000B4576"/>
    <w:rsid w:val="000B67C1"/>
    <w:rsid w:val="000B7008"/>
    <w:rsid w:val="000C2720"/>
    <w:rsid w:val="000C5438"/>
    <w:rsid w:val="000C5697"/>
    <w:rsid w:val="000D4B89"/>
    <w:rsid w:val="000E1DCB"/>
    <w:rsid w:val="000E34E1"/>
    <w:rsid w:val="000E75C3"/>
    <w:rsid w:val="000F2F27"/>
    <w:rsid w:val="000F3FD5"/>
    <w:rsid w:val="000F45D8"/>
    <w:rsid w:val="001008AC"/>
    <w:rsid w:val="00102BA0"/>
    <w:rsid w:val="00114CDE"/>
    <w:rsid w:val="00117865"/>
    <w:rsid w:val="00121962"/>
    <w:rsid w:val="00126A1C"/>
    <w:rsid w:val="00126CBA"/>
    <w:rsid w:val="0012769E"/>
    <w:rsid w:val="00132E67"/>
    <w:rsid w:val="00133F8A"/>
    <w:rsid w:val="00136011"/>
    <w:rsid w:val="001363E7"/>
    <w:rsid w:val="00136F4E"/>
    <w:rsid w:val="00137CE0"/>
    <w:rsid w:val="00140B4D"/>
    <w:rsid w:val="001423D9"/>
    <w:rsid w:val="00144A32"/>
    <w:rsid w:val="0015100D"/>
    <w:rsid w:val="0015665E"/>
    <w:rsid w:val="00157A11"/>
    <w:rsid w:val="001651BA"/>
    <w:rsid w:val="00166272"/>
    <w:rsid w:val="00174BFC"/>
    <w:rsid w:val="0018226C"/>
    <w:rsid w:val="00182BC4"/>
    <w:rsid w:val="001839F9"/>
    <w:rsid w:val="00186E27"/>
    <w:rsid w:val="00191310"/>
    <w:rsid w:val="001939AA"/>
    <w:rsid w:val="00197838"/>
    <w:rsid w:val="001A6824"/>
    <w:rsid w:val="001A7235"/>
    <w:rsid w:val="001B3C11"/>
    <w:rsid w:val="001B3FE4"/>
    <w:rsid w:val="001C0395"/>
    <w:rsid w:val="001C062E"/>
    <w:rsid w:val="001C37EE"/>
    <w:rsid w:val="001C4A9B"/>
    <w:rsid w:val="001C68AB"/>
    <w:rsid w:val="001C7127"/>
    <w:rsid w:val="001D059C"/>
    <w:rsid w:val="001D3E6D"/>
    <w:rsid w:val="001D6FC2"/>
    <w:rsid w:val="001E1B60"/>
    <w:rsid w:val="001E3E44"/>
    <w:rsid w:val="001E3F20"/>
    <w:rsid w:val="001F7261"/>
    <w:rsid w:val="001F769B"/>
    <w:rsid w:val="001F7C1A"/>
    <w:rsid w:val="0020009A"/>
    <w:rsid w:val="00202687"/>
    <w:rsid w:val="00204CC4"/>
    <w:rsid w:val="00205C20"/>
    <w:rsid w:val="002078F0"/>
    <w:rsid w:val="002114A1"/>
    <w:rsid w:val="002125FB"/>
    <w:rsid w:val="002135AC"/>
    <w:rsid w:val="0021619C"/>
    <w:rsid w:val="002172BE"/>
    <w:rsid w:val="00220090"/>
    <w:rsid w:val="00222572"/>
    <w:rsid w:val="00223AD6"/>
    <w:rsid w:val="00223BAE"/>
    <w:rsid w:val="002258D7"/>
    <w:rsid w:val="002273BF"/>
    <w:rsid w:val="00227AC3"/>
    <w:rsid w:val="002327AA"/>
    <w:rsid w:val="0023345D"/>
    <w:rsid w:val="00235207"/>
    <w:rsid w:val="00235DD5"/>
    <w:rsid w:val="002362A4"/>
    <w:rsid w:val="00237DE3"/>
    <w:rsid w:val="00244B14"/>
    <w:rsid w:val="00252823"/>
    <w:rsid w:val="00255699"/>
    <w:rsid w:val="00255D23"/>
    <w:rsid w:val="0025665B"/>
    <w:rsid w:val="00256F67"/>
    <w:rsid w:val="00260196"/>
    <w:rsid w:val="002609DC"/>
    <w:rsid w:val="00262A6D"/>
    <w:rsid w:val="0026322A"/>
    <w:rsid w:val="00264876"/>
    <w:rsid w:val="00266560"/>
    <w:rsid w:val="00270231"/>
    <w:rsid w:val="0027032E"/>
    <w:rsid w:val="00271076"/>
    <w:rsid w:val="002748ED"/>
    <w:rsid w:val="00282E3C"/>
    <w:rsid w:val="00283818"/>
    <w:rsid w:val="00287EC5"/>
    <w:rsid w:val="002916DB"/>
    <w:rsid w:val="00291DA1"/>
    <w:rsid w:val="002A6110"/>
    <w:rsid w:val="002A7494"/>
    <w:rsid w:val="002B001F"/>
    <w:rsid w:val="002B0101"/>
    <w:rsid w:val="002B0FA7"/>
    <w:rsid w:val="002B27E9"/>
    <w:rsid w:val="002B7692"/>
    <w:rsid w:val="002B78AF"/>
    <w:rsid w:val="002C0C6B"/>
    <w:rsid w:val="002C2416"/>
    <w:rsid w:val="002C2F17"/>
    <w:rsid w:val="002C6335"/>
    <w:rsid w:val="002D202C"/>
    <w:rsid w:val="002D2C6F"/>
    <w:rsid w:val="002E1068"/>
    <w:rsid w:val="002E1773"/>
    <w:rsid w:val="002E4614"/>
    <w:rsid w:val="002E536E"/>
    <w:rsid w:val="002F13E2"/>
    <w:rsid w:val="002F468E"/>
    <w:rsid w:val="002F79D5"/>
    <w:rsid w:val="0030450F"/>
    <w:rsid w:val="00304AD7"/>
    <w:rsid w:val="00313C0E"/>
    <w:rsid w:val="00317D46"/>
    <w:rsid w:val="0032026A"/>
    <w:rsid w:val="00324F7F"/>
    <w:rsid w:val="0032662B"/>
    <w:rsid w:val="003329FD"/>
    <w:rsid w:val="00333441"/>
    <w:rsid w:val="00341E11"/>
    <w:rsid w:val="00344A69"/>
    <w:rsid w:val="003474EF"/>
    <w:rsid w:val="00352140"/>
    <w:rsid w:val="00353767"/>
    <w:rsid w:val="003559AE"/>
    <w:rsid w:val="00355FA8"/>
    <w:rsid w:val="00356B8D"/>
    <w:rsid w:val="00357CFE"/>
    <w:rsid w:val="003604A8"/>
    <w:rsid w:val="0036098C"/>
    <w:rsid w:val="00361EAC"/>
    <w:rsid w:val="00362B67"/>
    <w:rsid w:val="0036455F"/>
    <w:rsid w:val="00364D32"/>
    <w:rsid w:val="0036547A"/>
    <w:rsid w:val="0036768D"/>
    <w:rsid w:val="00367965"/>
    <w:rsid w:val="00367C83"/>
    <w:rsid w:val="003760EE"/>
    <w:rsid w:val="0038036A"/>
    <w:rsid w:val="00381BFB"/>
    <w:rsid w:val="003908E8"/>
    <w:rsid w:val="003921B6"/>
    <w:rsid w:val="00392370"/>
    <w:rsid w:val="00392EBE"/>
    <w:rsid w:val="0039798A"/>
    <w:rsid w:val="003A022E"/>
    <w:rsid w:val="003A2C6E"/>
    <w:rsid w:val="003A52DC"/>
    <w:rsid w:val="003B17CB"/>
    <w:rsid w:val="003B3C4E"/>
    <w:rsid w:val="003B6277"/>
    <w:rsid w:val="003B65CD"/>
    <w:rsid w:val="003C42B8"/>
    <w:rsid w:val="003D23B9"/>
    <w:rsid w:val="003D2C90"/>
    <w:rsid w:val="003D4BB1"/>
    <w:rsid w:val="003D6212"/>
    <w:rsid w:val="003E57D3"/>
    <w:rsid w:val="003E6031"/>
    <w:rsid w:val="003F0F40"/>
    <w:rsid w:val="003F5777"/>
    <w:rsid w:val="00400026"/>
    <w:rsid w:val="0040054D"/>
    <w:rsid w:val="00400BD1"/>
    <w:rsid w:val="00407DF8"/>
    <w:rsid w:val="0041038D"/>
    <w:rsid w:val="004107B0"/>
    <w:rsid w:val="0041099B"/>
    <w:rsid w:val="0041537B"/>
    <w:rsid w:val="00417BAF"/>
    <w:rsid w:val="004208E7"/>
    <w:rsid w:val="004301C1"/>
    <w:rsid w:val="004316E9"/>
    <w:rsid w:val="00433943"/>
    <w:rsid w:val="00434725"/>
    <w:rsid w:val="0044505F"/>
    <w:rsid w:val="004453F6"/>
    <w:rsid w:val="0044673B"/>
    <w:rsid w:val="00447BB9"/>
    <w:rsid w:val="00453052"/>
    <w:rsid w:val="004601DC"/>
    <w:rsid w:val="004630C2"/>
    <w:rsid w:val="004633E6"/>
    <w:rsid w:val="00464B70"/>
    <w:rsid w:val="0046596C"/>
    <w:rsid w:val="00470CC2"/>
    <w:rsid w:val="00471D83"/>
    <w:rsid w:val="00471FA3"/>
    <w:rsid w:val="00476299"/>
    <w:rsid w:val="0047678E"/>
    <w:rsid w:val="00481809"/>
    <w:rsid w:val="00481D51"/>
    <w:rsid w:val="00482280"/>
    <w:rsid w:val="00483954"/>
    <w:rsid w:val="004868FB"/>
    <w:rsid w:val="0049266E"/>
    <w:rsid w:val="0049300C"/>
    <w:rsid w:val="00494306"/>
    <w:rsid w:val="004943B3"/>
    <w:rsid w:val="004953C8"/>
    <w:rsid w:val="004A0CE8"/>
    <w:rsid w:val="004A449B"/>
    <w:rsid w:val="004B132C"/>
    <w:rsid w:val="004B240C"/>
    <w:rsid w:val="004B415E"/>
    <w:rsid w:val="004B6D74"/>
    <w:rsid w:val="004C5500"/>
    <w:rsid w:val="004D13EC"/>
    <w:rsid w:val="004D1822"/>
    <w:rsid w:val="004D4DBE"/>
    <w:rsid w:val="004E09D8"/>
    <w:rsid w:val="004E0F2A"/>
    <w:rsid w:val="004E3C07"/>
    <w:rsid w:val="004E78BD"/>
    <w:rsid w:val="004F09A9"/>
    <w:rsid w:val="005028C6"/>
    <w:rsid w:val="00503A0D"/>
    <w:rsid w:val="005040CB"/>
    <w:rsid w:val="00510247"/>
    <w:rsid w:val="00510BCA"/>
    <w:rsid w:val="00512819"/>
    <w:rsid w:val="00515395"/>
    <w:rsid w:val="005156AB"/>
    <w:rsid w:val="00517054"/>
    <w:rsid w:val="00517272"/>
    <w:rsid w:val="00524525"/>
    <w:rsid w:val="005254FD"/>
    <w:rsid w:val="0052581A"/>
    <w:rsid w:val="00525C0B"/>
    <w:rsid w:val="0054199B"/>
    <w:rsid w:val="005419ED"/>
    <w:rsid w:val="00542FD0"/>
    <w:rsid w:val="005449B1"/>
    <w:rsid w:val="00550A3C"/>
    <w:rsid w:val="00551E9F"/>
    <w:rsid w:val="00552040"/>
    <w:rsid w:val="0055206F"/>
    <w:rsid w:val="00552D2D"/>
    <w:rsid w:val="0055454D"/>
    <w:rsid w:val="00555B03"/>
    <w:rsid w:val="00556A8B"/>
    <w:rsid w:val="00561087"/>
    <w:rsid w:val="00562239"/>
    <w:rsid w:val="00562ECA"/>
    <w:rsid w:val="0056554A"/>
    <w:rsid w:val="005730C3"/>
    <w:rsid w:val="0057410A"/>
    <w:rsid w:val="0057617E"/>
    <w:rsid w:val="0058136B"/>
    <w:rsid w:val="00583BD7"/>
    <w:rsid w:val="00586F6A"/>
    <w:rsid w:val="0059232F"/>
    <w:rsid w:val="0059533F"/>
    <w:rsid w:val="005956F2"/>
    <w:rsid w:val="005A25AB"/>
    <w:rsid w:val="005B2D60"/>
    <w:rsid w:val="005B56BD"/>
    <w:rsid w:val="005B66F2"/>
    <w:rsid w:val="005C1559"/>
    <w:rsid w:val="005C638D"/>
    <w:rsid w:val="005C7CB0"/>
    <w:rsid w:val="005D1BDA"/>
    <w:rsid w:val="005D659A"/>
    <w:rsid w:val="005D6EB1"/>
    <w:rsid w:val="005E0C6C"/>
    <w:rsid w:val="005E2F73"/>
    <w:rsid w:val="005F4AD3"/>
    <w:rsid w:val="00601968"/>
    <w:rsid w:val="006035FC"/>
    <w:rsid w:val="00606E2C"/>
    <w:rsid w:val="0060744D"/>
    <w:rsid w:val="00612EC5"/>
    <w:rsid w:val="00613241"/>
    <w:rsid w:val="006135BE"/>
    <w:rsid w:val="0061790D"/>
    <w:rsid w:val="00617E84"/>
    <w:rsid w:val="0062041E"/>
    <w:rsid w:val="00621AE2"/>
    <w:rsid w:val="00623D84"/>
    <w:rsid w:val="006246C5"/>
    <w:rsid w:val="00625531"/>
    <w:rsid w:val="00627B55"/>
    <w:rsid w:val="006324CB"/>
    <w:rsid w:val="00633A4F"/>
    <w:rsid w:val="00634365"/>
    <w:rsid w:val="00636B3C"/>
    <w:rsid w:val="00636C60"/>
    <w:rsid w:val="006416D3"/>
    <w:rsid w:val="0064591D"/>
    <w:rsid w:val="006471C9"/>
    <w:rsid w:val="00652B01"/>
    <w:rsid w:val="00652CA9"/>
    <w:rsid w:val="00656725"/>
    <w:rsid w:val="006615AB"/>
    <w:rsid w:val="00662A8E"/>
    <w:rsid w:val="0066425A"/>
    <w:rsid w:val="00667C1F"/>
    <w:rsid w:val="00672B59"/>
    <w:rsid w:val="006769C4"/>
    <w:rsid w:val="00676C38"/>
    <w:rsid w:val="00677527"/>
    <w:rsid w:val="00677ABD"/>
    <w:rsid w:val="006835F6"/>
    <w:rsid w:val="0068670A"/>
    <w:rsid w:val="00686CB3"/>
    <w:rsid w:val="00687D8A"/>
    <w:rsid w:val="00693AA2"/>
    <w:rsid w:val="00696A0E"/>
    <w:rsid w:val="006A26A8"/>
    <w:rsid w:val="006A4EBC"/>
    <w:rsid w:val="006A6CAF"/>
    <w:rsid w:val="006B05FD"/>
    <w:rsid w:val="006B066F"/>
    <w:rsid w:val="006B27AA"/>
    <w:rsid w:val="006B3586"/>
    <w:rsid w:val="006B5164"/>
    <w:rsid w:val="006B598B"/>
    <w:rsid w:val="006D092F"/>
    <w:rsid w:val="006D1D20"/>
    <w:rsid w:val="006D535C"/>
    <w:rsid w:val="006E4A96"/>
    <w:rsid w:val="006E5004"/>
    <w:rsid w:val="006E50C1"/>
    <w:rsid w:val="006E5210"/>
    <w:rsid w:val="006E722D"/>
    <w:rsid w:val="006F0C7A"/>
    <w:rsid w:val="006F0F41"/>
    <w:rsid w:val="006F10FA"/>
    <w:rsid w:val="006F5CE6"/>
    <w:rsid w:val="007004B8"/>
    <w:rsid w:val="007036DD"/>
    <w:rsid w:val="007037E5"/>
    <w:rsid w:val="00706ED2"/>
    <w:rsid w:val="00707448"/>
    <w:rsid w:val="00720965"/>
    <w:rsid w:val="00723130"/>
    <w:rsid w:val="0072401A"/>
    <w:rsid w:val="007246B3"/>
    <w:rsid w:val="00732D71"/>
    <w:rsid w:val="00736383"/>
    <w:rsid w:val="00737344"/>
    <w:rsid w:val="007407EE"/>
    <w:rsid w:val="0074726D"/>
    <w:rsid w:val="007506E7"/>
    <w:rsid w:val="007507E5"/>
    <w:rsid w:val="00751793"/>
    <w:rsid w:val="00752125"/>
    <w:rsid w:val="00754ABC"/>
    <w:rsid w:val="00757AFF"/>
    <w:rsid w:val="00760459"/>
    <w:rsid w:val="00762330"/>
    <w:rsid w:val="007626B5"/>
    <w:rsid w:val="007714F9"/>
    <w:rsid w:val="00771D5B"/>
    <w:rsid w:val="007731BD"/>
    <w:rsid w:val="00773D98"/>
    <w:rsid w:val="00774F04"/>
    <w:rsid w:val="00774F08"/>
    <w:rsid w:val="00777BA6"/>
    <w:rsid w:val="00783B21"/>
    <w:rsid w:val="0078748A"/>
    <w:rsid w:val="0079459D"/>
    <w:rsid w:val="007A09D0"/>
    <w:rsid w:val="007A3312"/>
    <w:rsid w:val="007A4265"/>
    <w:rsid w:val="007A5603"/>
    <w:rsid w:val="007B0524"/>
    <w:rsid w:val="007B1754"/>
    <w:rsid w:val="007B2693"/>
    <w:rsid w:val="007B5DA5"/>
    <w:rsid w:val="007C0CE0"/>
    <w:rsid w:val="007C0EC3"/>
    <w:rsid w:val="007C317B"/>
    <w:rsid w:val="007D119F"/>
    <w:rsid w:val="007D2268"/>
    <w:rsid w:val="007D271A"/>
    <w:rsid w:val="007D3AFA"/>
    <w:rsid w:val="007D6146"/>
    <w:rsid w:val="007D64E8"/>
    <w:rsid w:val="007D732F"/>
    <w:rsid w:val="007E2780"/>
    <w:rsid w:val="007E6210"/>
    <w:rsid w:val="007E7CF1"/>
    <w:rsid w:val="007F6150"/>
    <w:rsid w:val="00801C76"/>
    <w:rsid w:val="00803725"/>
    <w:rsid w:val="008037C2"/>
    <w:rsid w:val="00805FCA"/>
    <w:rsid w:val="00815FA6"/>
    <w:rsid w:val="00820164"/>
    <w:rsid w:val="008226E8"/>
    <w:rsid w:val="00823DFF"/>
    <w:rsid w:val="00826EA0"/>
    <w:rsid w:val="00832F24"/>
    <w:rsid w:val="008348AC"/>
    <w:rsid w:val="008412C1"/>
    <w:rsid w:val="00841CEF"/>
    <w:rsid w:val="00842594"/>
    <w:rsid w:val="00851AB7"/>
    <w:rsid w:val="008545D8"/>
    <w:rsid w:val="00856856"/>
    <w:rsid w:val="008570F5"/>
    <w:rsid w:val="0085779D"/>
    <w:rsid w:val="00874A20"/>
    <w:rsid w:val="00880E33"/>
    <w:rsid w:val="0088591C"/>
    <w:rsid w:val="00893122"/>
    <w:rsid w:val="00893590"/>
    <w:rsid w:val="008942DE"/>
    <w:rsid w:val="0089741B"/>
    <w:rsid w:val="008A30F4"/>
    <w:rsid w:val="008A7723"/>
    <w:rsid w:val="008B2228"/>
    <w:rsid w:val="008B4FCE"/>
    <w:rsid w:val="008B70D3"/>
    <w:rsid w:val="008B79E7"/>
    <w:rsid w:val="008C3259"/>
    <w:rsid w:val="008C4770"/>
    <w:rsid w:val="008C5987"/>
    <w:rsid w:val="008C6E3A"/>
    <w:rsid w:val="008C754F"/>
    <w:rsid w:val="008C7D45"/>
    <w:rsid w:val="008D07F1"/>
    <w:rsid w:val="008D34C5"/>
    <w:rsid w:val="008E06DA"/>
    <w:rsid w:val="008E3A0C"/>
    <w:rsid w:val="008E3B5D"/>
    <w:rsid w:val="008F329C"/>
    <w:rsid w:val="008F5A53"/>
    <w:rsid w:val="008F7127"/>
    <w:rsid w:val="00900563"/>
    <w:rsid w:val="00901F89"/>
    <w:rsid w:val="009038AD"/>
    <w:rsid w:val="00904953"/>
    <w:rsid w:val="00907219"/>
    <w:rsid w:val="00907EE4"/>
    <w:rsid w:val="009130A7"/>
    <w:rsid w:val="009254D3"/>
    <w:rsid w:val="0093010A"/>
    <w:rsid w:val="00930C8C"/>
    <w:rsid w:val="00932794"/>
    <w:rsid w:val="009365DB"/>
    <w:rsid w:val="00936B1C"/>
    <w:rsid w:val="00941E0A"/>
    <w:rsid w:val="0094363E"/>
    <w:rsid w:val="00945AD6"/>
    <w:rsid w:val="00946635"/>
    <w:rsid w:val="00946BBB"/>
    <w:rsid w:val="009473DB"/>
    <w:rsid w:val="009474F1"/>
    <w:rsid w:val="009474FC"/>
    <w:rsid w:val="00950862"/>
    <w:rsid w:val="00950DCD"/>
    <w:rsid w:val="00951EA6"/>
    <w:rsid w:val="009534AC"/>
    <w:rsid w:val="009551DC"/>
    <w:rsid w:val="009571CC"/>
    <w:rsid w:val="00962AD1"/>
    <w:rsid w:val="0096448A"/>
    <w:rsid w:val="00967C55"/>
    <w:rsid w:val="00972288"/>
    <w:rsid w:val="00980B5B"/>
    <w:rsid w:val="00981785"/>
    <w:rsid w:val="0098384B"/>
    <w:rsid w:val="0098771C"/>
    <w:rsid w:val="0099266F"/>
    <w:rsid w:val="00993EFF"/>
    <w:rsid w:val="009961CB"/>
    <w:rsid w:val="00997941"/>
    <w:rsid w:val="00997CD9"/>
    <w:rsid w:val="009A06CE"/>
    <w:rsid w:val="009A1B10"/>
    <w:rsid w:val="009A2511"/>
    <w:rsid w:val="009A4F88"/>
    <w:rsid w:val="009A79B8"/>
    <w:rsid w:val="009B189F"/>
    <w:rsid w:val="009B1AB8"/>
    <w:rsid w:val="009B20A2"/>
    <w:rsid w:val="009B275A"/>
    <w:rsid w:val="009B4CC8"/>
    <w:rsid w:val="009B5A79"/>
    <w:rsid w:val="009C6F97"/>
    <w:rsid w:val="009D180B"/>
    <w:rsid w:val="009D521A"/>
    <w:rsid w:val="009D6667"/>
    <w:rsid w:val="009D6BCA"/>
    <w:rsid w:val="009E0063"/>
    <w:rsid w:val="009E1816"/>
    <w:rsid w:val="009E5E14"/>
    <w:rsid w:val="009F1459"/>
    <w:rsid w:val="009F2CE6"/>
    <w:rsid w:val="009F4E17"/>
    <w:rsid w:val="00A02AF2"/>
    <w:rsid w:val="00A04F6C"/>
    <w:rsid w:val="00A162CF"/>
    <w:rsid w:val="00A2290E"/>
    <w:rsid w:val="00A24466"/>
    <w:rsid w:val="00A2495F"/>
    <w:rsid w:val="00A3438C"/>
    <w:rsid w:val="00A371DF"/>
    <w:rsid w:val="00A374AF"/>
    <w:rsid w:val="00A451F7"/>
    <w:rsid w:val="00A45E21"/>
    <w:rsid w:val="00A4754A"/>
    <w:rsid w:val="00A50A2A"/>
    <w:rsid w:val="00A5109F"/>
    <w:rsid w:val="00A5249B"/>
    <w:rsid w:val="00A53469"/>
    <w:rsid w:val="00A540BE"/>
    <w:rsid w:val="00A55AB1"/>
    <w:rsid w:val="00A572DB"/>
    <w:rsid w:val="00A612E5"/>
    <w:rsid w:val="00A6383E"/>
    <w:rsid w:val="00A66EF8"/>
    <w:rsid w:val="00A67B7F"/>
    <w:rsid w:val="00A72C80"/>
    <w:rsid w:val="00A72ED4"/>
    <w:rsid w:val="00A7362A"/>
    <w:rsid w:val="00A74F3D"/>
    <w:rsid w:val="00A75EA9"/>
    <w:rsid w:val="00A764F1"/>
    <w:rsid w:val="00A767B3"/>
    <w:rsid w:val="00A870BC"/>
    <w:rsid w:val="00A9441C"/>
    <w:rsid w:val="00A9490B"/>
    <w:rsid w:val="00A96A7B"/>
    <w:rsid w:val="00A96DC6"/>
    <w:rsid w:val="00AA2112"/>
    <w:rsid w:val="00AA5507"/>
    <w:rsid w:val="00AB131B"/>
    <w:rsid w:val="00AB187E"/>
    <w:rsid w:val="00AC0E48"/>
    <w:rsid w:val="00AD544C"/>
    <w:rsid w:val="00AD5E74"/>
    <w:rsid w:val="00AE077D"/>
    <w:rsid w:val="00AE0BC0"/>
    <w:rsid w:val="00AE1DAB"/>
    <w:rsid w:val="00AE3EA3"/>
    <w:rsid w:val="00AE5666"/>
    <w:rsid w:val="00AE7B02"/>
    <w:rsid w:val="00AF11CB"/>
    <w:rsid w:val="00AF19F3"/>
    <w:rsid w:val="00AF2772"/>
    <w:rsid w:val="00AF41CA"/>
    <w:rsid w:val="00AF6E31"/>
    <w:rsid w:val="00B04FEB"/>
    <w:rsid w:val="00B1391D"/>
    <w:rsid w:val="00B2197C"/>
    <w:rsid w:val="00B2318B"/>
    <w:rsid w:val="00B23DCA"/>
    <w:rsid w:val="00B27830"/>
    <w:rsid w:val="00B27DF6"/>
    <w:rsid w:val="00B31CF0"/>
    <w:rsid w:val="00B32296"/>
    <w:rsid w:val="00B3425F"/>
    <w:rsid w:val="00B34FCD"/>
    <w:rsid w:val="00B363B5"/>
    <w:rsid w:val="00B36FDB"/>
    <w:rsid w:val="00B42C8B"/>
    <w:rsid w:val="00B51FCC"/>
    <w:rsid w:val="00B533B4"/>
    <w:rsid w:val="00B57FA3"/>
    <w:rsid w:val="00B61538"/>
    <w:rsid w:val="00B61841"/>
    <w:rsid w:val="00B62D89"/>
    <w:rsid w:val="00B63F15"/>
    <w:rsid w:val="00B664E0"/>
    <w:rsid w:val="00B7186D"/>
    <w:rsid w:val="00B72A46"/>
    <w:rsid w:val="00B72BC0"/>
    <w:rsid w:val="00B74AA1"/>
    <w:rsid w:val="00B761B9"/>
    <w:rsid w:val="00B8375D"/>
    <w:rsid w:val="00B85A66"/>
    <w:rsid w:val="00B86BE3"/>
    <w:rsid w:val="00B86D1B"/>
    <w:rsid w:val="00B91472"/>
    <w:rsid w:val="00BA25C6"/>
    <w:rsid w:val="00BA4688"/>
    <w:rsid w:val="00BA7896"/>
    <w:rsid w:val="00BB05C0"/>
    <w:rsid w:val="00BB1312"/>
    <w:rsid w:val="00BB437E"/>
    <w:rsid w:val="00BB6883"/>
    <w:rsid w:val="00BC1D0C"/>
    <w:rsid w:val="00BC1F89"/>
    <w:rsid w:val="00BC2B38"/>
    <w:rsid w:val="00BC42BF"/>
    <w:rsid w:val="00BC62B5"/>
    <w:rsid w:val="00BC7AFD"/>
    <w:rsid w:val="00BD049A"/>
    <w:rsid w:val="00BD14B6"/>
    <w:rsid w:val="00BD5493"/>
    <w:rsid w:val="00BD7315"/>
    <w:rsid w:val="00BD755A"/>
    <w:rsid w:val="00BE1781"/>
    <w:rsid w:val="00BE2489"/>
    <w:rsid w:val="00BE4EA0"/>
    <w:rsid w:val="00BE6C6F"/>
    <w:rsid w:val="00BE6F5E"/>
    <w:rsid w:val="00BE73A4"/>
    <w:rsid w:val="00BF1B4E"/>
    <w:rsid w:val="00BF5F47"/>
    <w:rsid w:val="00C0229F"/>
    <w:rsid w:val="00C0408B"/>
    <w:rsid w:val="00C0672A"/>
    <w:rsid w:val="00C10B85"/>
    <w:rsid w:val="00C1553F"/>
    <w:rsid w:val="00C21A2B"/>
    <w:rsid w:val="00C24578"/>
    <w:rsid w:val="00C31648"/>
    <w:rsid w:val="00C358CA"/>
    <w:rsid w:val="00C35D90"/>
    <w:rsid w:val="00C421D3"/>
    <w:rsid w:val="00C421F2"/>
    <w:rsid w:val="00C422CF"/>
    <w:rsid w:val="00C445DF"/>
    <w:rsid w:val="00C45537"/>
    <w:rsid w:val="00C467B2"/>
    <w:rsid w:val="00C4745F"/>
    <w:rsid w:val="00C47F68"/>
    <w:rsid w:val="00C509DC"/>
    <w:rsid w:val="00C50D01"/>
    <w:rsid w:val="00C52293"/>
    <w:rsid w:val="00C5416F"/>
    <w:rsid w:val="00C60410"/>
    <w:rsid w:val="00C615A5"/>
    <w:rsid w:val="00C6246F"/>
    <w:rsid w:val="00C640E5"/>
    <w:rsid w:val="00C657E9"/>
    <w:rsid w:val="00C7116E"/>
    <w:rsid w:val="00C71EBE"/>
    <w:rsid w:val="00C726EB"/>
    <w:rsid w:val="00C77163"/>
    <w:rsid w:val="00C816A4"/>
    <w:rsid w:val="00C82184"/>
    <w:rsid w:val="00C83910"/>
    <w:rsid w:val="00C94C37"/>
    <w:rsid w:val="00C954D4"/>
    <w:rsid w:val="00C95A45"/>
    <w:rsid w:val="00CA6007"/>
    <w:rsid w:val="00CA7EA3"/>
    <w:rsid w:val="00CB1DD3"/>
    <w:rsid w:val="00CC07C3"/>
    <w:rsid w:val="00CC32C1"/>
    <w:rsid w:val="00CC363B"/>
    <w:rsid w:val="00CC63BC"/>
    <w:rsid w:val="00CD02DC"/>
    <w:rsid w:val="00CD12C7"/>
    <w:rsid w:val="00CD2107"/>
    <w:rsid w:val="00CD64D3"/>
    <w:rsid w:val="00CE1D48"/>
    <w:rsid w:val="00CE3265"/>
    <w:rsid w:val="00CE452B"/>
    <w:rsid w:val="00CF1938"/>
    <w:rsid w:val="00CF1C04"/>
    <w:rsid w:val="00CF493F"/>
    <w:rsid w:val="00CF6D0F"/>
    <w:rsid w:val="00CF74EB"/>
    <w:rsid w:val="00D0311D"/>
    <w:rsid w:val="00D05535"/>
    <w:rsid w:val="00D06047"/>
    <w:rsid w:val="00D12DDE"/>
    <w:rsid w:val="00D22683"/>
    <w:rsid w:val="00D253B1"/>
    <w:rsid w:val="00D27747"/>
    <w:rsid w:val="00D27988"/>
    <w:rsid w:val="00D30BAE"/>
    <w:rsid w:val="00D332B8"/>
    <w:rsid w:val="00D37EFD"/>
    <w:rsid w:val="00D43025"/>
    <w:rsid w:val="00D433D5"/>
    <w:rsid w:val="00D43A5A"/>
    <w:rsid w:val="00D44376"/>
    <w:rsid w:val="00D448CD"/>
    <w:rsid w:val="00D47C60"/>
    <w:rsid w:val="00D52506"/>
    <w:rsid w:val="00D56BDF"/>
    <w:rsid w:val="00D57FA6"/>
    <w:rsid w:val="00D61E44"/>
    <w:rsid w:val="00D701B9"/>
    <w:rsid w:val="00D71C66"/>
    <w:rsid w:val="00D72CF9"/>
    <w:rsid w:val="00D735D0"/>
    <w:rsid w:val="00D76E60"/>
    <w:rsid w:val="00D82E73"/>
    <w:rsid w:val="00D834EC"/>
    <w:rsid w:val="00D839B2"/>
    <w:rsid w:val="00D9071C"/>
    <w:rsid w:val="00D9187C"/>
    <w:rsid w:val="00D9439A"/>
    <w:rsid w:val="00D968E8"/>
    <w:rsid w:val="00DA0368"/>
    <w:rsid w:val="00DA4F4B"/>
    <w:rsid w:val="00DB0CE7"/>
    <w:rsid w:val="00DB2487"/>
    <w:rsid w:val="00DB39FA"/>
    <w:rsid w:val="00DB5D7F"/>
    <w:rsid w:val="00DB60A0"/>
    <w:rsid w:val="00DB6582"/>
    <w:rsid w:val="00DB7D4F"/>
    <w:rsid w:val="00DC317E"/>
    <w:rsid w:val="00DC3180"/>
    <w:rsid w:val="00DC7E4E"/>
    <w:rsid w:val="00DD454B"/>
    <w:rsid w:val="00DE3D7B"/>
    <w:rsid w:val="00DF644D"/>
    <w:rsid w:val="00DF774A"/>
    <w:rsid w:val="00DF7FC2"/>
    <w:rsid w:val="00E011E3"/>
    <w:rsid w:val="00E03B77"/>
    <w:rsid w:val="00E04F53"/>
    <w:rsid w:val="00E0549D"/>
    <w:rsid w:val="00E10B2D"/>
    <w:rsid w:val="00E11ADD"/>
    <w:rsid w:val="00E11B2E"/>
    <w:rsid w:val="00E12B0A"/>
    <w:rsid w:val="00E279C0"/>
    <w:rsid w:val="00E27F70"/>
    <w:rsid w:val="00E30397"/>
    <w:rsid w:val="00E31F0F"/>
    <w:rsid w:val="00E43CAC"/>
    <w:rsid w:val="00E466DA"/>
    <w:rsid w:val="00E53924"/>
    <w:rsid w:val="00E546D5"/>
    <w:rsid w:val="00E56952"/>
    <w:rsid w:val="00E62387"/>
    <w:rsid w:val="00E72D44"/>
    <w:rsid w:val="00E749E1"/>
    <w:rsid w:val="00E74F36"/>
    <w:rsid w:val="00E76133"/>
    <w:rsid w:val="00E80D3C"/>
    <w:rsid w:val="00E83D29"/>
    <w:rsid w:val="00E85145"/>
    <w:rsid w:val="00E95437"/>
    <w:rsid w:val="00E964CD"/>
    <w:rsid w:val="00EA08B4"/>
    <w:rsid w:val="00EA0DCA"/>
    <w:rsid w:val="00EA23E1"/>
    <w:rsid w:val="00EA3416"/>
    <w:rsid w:val="00EA390C"/>
    <w:rsid w:val="00EA3E35"/>
    <w:rsid w:val="00EB1129"/>
    <w:rsid w:val="00EB2026"/>
    <w:rsid w:val="00EB54A2"/>
    <w:rsid w:val="00EB60EB"/>
    <w:rsid w:val="00EB6E56"/>
    <w:rsid w:val="00EB70B2"/>
    <w:rsid w:val="00EC034C"/>
    <w:rsid w:val="00EC2455"/>
    <w:rsid w:val="00EC3095"/>
    <w:rsid w:val="00EC60E9"/>
    <w:rsid w:val="00EE0F8E"/>
    <w:rsid w:val="00EE1DB7"/>
    <w:rsid w:val="00EE1EAD"/>
    <w:rsid w:val="00EF014E"/>
    <w:rsid w:val="00EF1240"/>
    <w:rsid w:val="00EF2632"/>
    <w:rsid w:val="00EF2D45"/>
    <w:rsid w:val="00EF4975"/>
    <w:rsid w:val="00EF4B20"/>
    <w:rsid w:val="00EF5BCA"/>
    <w:rsid w:val="00EF68FD"/>
    <w:rsid w:val="00F02602"/>
    <w:rsid w:val="00F053E0"/>
    <w:rsid w:val="00F070CA"/>
    <w:rsid w:val="00F102F0"/>
    <w:rsid w:val="00F150E7"/>
    <w:rsid w:val="00F16177"/>
    <w:rsid w:val="00F22963"/>
    <w:rsid w:val="00F241EC"/>
    <w:rsid w:val="00F259BF"/>
    <w:rsid w:val="00F27B6B"/>
    <w:rsid w:val="00F313DA"/>
    <w:rsid w:val="00F33298"/>
    <w:rsid w:val="00F33460"/>
    <w:rsid w:val="00F37B21"/>
    <w:rsid w:val="00F4598B"/>
    <w:rsid w:val="00F45FA4"/>
    <w:rsid w:val="00F46395"/>
    <w:rsid w:val="00F525D0"/>
    <w:rsid w:val="00F531DB"/>
    <w:rsid w:val="00F53FD8"/>
    <w:rsid w:val="00F546CD"/>
    <w:rsid w:val="00F60C19"/>
    <w:rsid w:val="00F60DF8"/>
    <w:rsid w:val="00F6119D"/>
    <w:rsid w:val="00F6622C"/>
    <w:rsid w:val="00F66644"/>
    <w:rsid w:val="00F76E2E"/>
    <w:rsid w:val="00F84DA7"/>
    <w:rsid w:val="00F86868"/>
    <w:rsid w:val="00F86DC5"/>
    <w:rsid w:val="00F872CE"/>
    <w:rsid w:val="00FA2489"/>
    <w:rsid w:val="00FA3126"/>
    <w:rsid w:val="00FA751F"/>
    <w:rsid w:val="00FB1342"/>
    <w:rsid w:val="00FB3399"/>
    <w:rsid w:val="00FB386B"/>
    <w:rsid w:val="00FB64FC"/>
    <w:rsid w:val="00FB7546"/>
    <w:rsid w:val="00FC06A2"/>
    <w:rsid w:val="00FC33BF"/>
    <w:rsid w:val="00FC70D7"/>
    <w:rsid w:val="00FD062E"/>
    <w:rsid w:val="00FD3813"/>
    <w:rsid w:val="00FD3A15"/>
    <w:rsid w:val="00FE0C1C"/>
    <w:rsid w:val="00FE0C64"/>
    <w:rsid w:val="00FE0E62"/>
    <w:rsid w:val="00FE15DF"/>
    <w:rsid w:val="00FE2C57"/>
    <w:rsid w:val="00FE3AF2"/>
    <w:rsid w:val="00FE6E4E"/>
    <w:rsid w:val="00FF068A"/>
    <w:rsid w:val="00FF65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15CA4"/>
  <w15:chartTrackingRefBased/>
  <w15:docId w15:val="{D931C5B8-A8C8-4F3E-94C2-0C5E2227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00BD1"/>
    <w:rPr>
      <w:color w:val="0563C1" w:themeColor="hyperlink"/>
      <w:u w:val="single"/>
    </w:rPr>
  </w:style>
  <w:style w:type="paragraph" w:styleId="DipnotMetni">
    <w:name w:val="footnote text"/>
    <w:basedOn w:val="Normal"/>
    <w:link w:val="DipnotMetniChar"/>
    <w:uiPriority w:val="99"/>
    <w:semiHidden/>
    <w:unhideWhenUsed/>
    <w:rsid w:val="009E5E1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E5E14"/>
    <w:rPr>
      <w:sz w:val="20"/>
      <w:szCs w:val="20"/>
    </w:rPr>
  </w:style>
  <w:style w:type="character" w:styleId="DipnotBavurusu">
    <w:name w:val="footnote reference"/>
    <w:basedOn w:val="VarsaylanParagrafYazTipi"/>
    <w:uiPriority w:val="99"/>
    <w:semiHidden/>
    <w:unhideWhenUsed/>
    <w:rsid w:val="009E5E14"/>
    <w:rPr>
      <w:vertAlign w:val="superscript"/>
    </w:rPr>
  </w:style>
  <w:style w:type="paragraph" w:styleId="ListeParagraf">
    <w:name w:val="List Paragraph"/>
    <w:basedOn w:val="Normal"/>
    <w:uiPriority w:val="34"/>
    <w:qFormat/>
    <w:rsid w:val="009F1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tikalar.com/bedri-rahmi-eyuboglu/" TargetMode="External"/><Relationship Id="rId17" Type="http://schemas.openxmlformats.org/officeDocument/2006/relationships/hyperlink" Target="http://www.antikalar.com/bedri-rahmi-eyuboglu/"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urkishpaintings.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6A484-3D34-48FA-9CDE-BBDA9C93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11</Pages>
  <Words>2957</Words>
  <Characters>16861</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dc:creator>
  <cp:keywords/>
  <dc:description/>
  <cp:lastModifiedBy>MacBookPro</cp:lastModifiedBy>
  <cp:revision>263</cp:revision>
  <dcterms:created xsi:type="dcterms:W3CDTF">2017-02-22T17:44:00Z</dcterms:created>
  <dcterms:modified xsi:type="dcterms:W3CDTF">2017-04-12T19:37:00Z</dcterms:modified>
</cp:coreProperties>
</file>