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96" w:rsidRPr="00FE3B9C" w:rsidRDefault="005D6196" w:rsidP="0030237E">
      <w:pPr>
        <w:pStyle w:val="ListeParagraf"/>
        <w:ind w:left="0"/>
        <w:jc w:val="center"/>
        <w:rPr>
          <w:b/>
        </w:rPr>
      </w:pPr>
      <w:r w:rsidRPr="00FE3B9C">
        <w:rPr>
          <w:b/>
        </w:rPr>
        <w:t xml:space="preserve">ARTROSKOPİK </w:t>
      </w:r>
      <w:r w:rsidR="00A56801">
        <w:rPr>
          <w:b/>
        </w:rPr>
        <w:t>SLAP</w:t>
      </w:r>
      <w:r w:rsidRPr="00FE3B9C">
        <w:rPr>
          <w:b/>
        </w:rPr>
        <w:t xml:space="preserve"> </w:t>
      </w:r>
      <w:r w:rsidR="001A3F5A" w:rsidRPr="00FE3B9C">
        <w:rPr>
          <w:b/>
        </w:rPr>
        <w:t xml:space="preserve">(OMUZ) </w:t>
      </w:r>
      <w:r w:rsidR="00D95264" w:rsidRPr="00FE3B9C">
        <w:rPr>
          <w:b/>
        </w:rPr>
        <w:t>ONARIMI İŞLEM</w:t>
      </w:r>
      <w:r w:rsidRPr="00FE3B9C">
        <w:rPr>
          <w:b/>
        </w:rPr>
        <w:t xml:space="preserve"> MALİYETLERİ, FATURA BEDELLERİ VE TEŞHİS İLİŞKİLİ GRUPLARA DAYALI MALİYET ANALİZİ </w:t>
      </w:r>
    </w:p>
    <w:p w:rsidR="00B11A18" w:rsidRDefault="00B11A18" w:rsidP="00FF02B0">
      <w:pPr>
        <w:pStyle w:val="ListeParagraf"/>
        <w:ind w:left="0"/>
        <w:jc w:val="right"/>
        <w:rPr>
          <w:b/>
        </w:rPr>
      </w:pPr>
    </w:p>
    <w:p w:rsidR="00FF02B0" w:rsidRPr="00FE3B9C" w:rsidRDefault="00FF02B0" w:rsidP="00FF02B0">
      <w:pPr>
        <w:pStyle w:val="ListeParagraf"/>
        <w:ind w:left="0"/>
        <w:jc w:val="right"/>
        <w:rPr>
          <w:b/>
        </w:rPr>
      </w:pPr>
      <w:r w:rsidRPr="00FE3B9C">
        <w:rPr>
          <w:b/>
        </w:rPr>
        <w:t>Mehmet TOP</w:t>
      </w:r>
      <w:r w:rsidR="001D06A5" w:rsidRPr="00FE3B9C">
        <w:rPr>
          <w:rStyle w:val="DipnotBavurusu"/>
          <w:b/>
        </w:rPr>
        <w:footnoteReference w:id="1"/>
      </w:r>
    </w:p>
    <w:p w:rsidR="00FF02B0" w:rsidRPr="00FE3B9C" w:rsidRDefault="00FF02B0" w:rsidP="00FF02B0">
      <w:pPr>
        <w:pStyle w:val="ListeParagraf"/>
        <w:ind w:left="0"/>
        <w:jc w:val="right"/>
        <w:rPr>
          <w:b/>
        </w:rPr>
      </w:pPr>
      <w:r w:rsidRPr="00FE3B9C">
        <w:rPr>
          <w:b/>
        </w:rPr>
        <w:t>Hüseyin ASLAN</w:t>
      </w:r>
      <w:r w:rsidR="001D06A5" w:rsidRPr="00FE3B9C">
        <w:rPr>
          <w:rStyle w:val="DipnotBavurusu"/>
          <w:b/>
        </w:rPr>
        <w:footnoteReference w:id="2"/>
      </w:r>
    </w:p>
    <w:p w:rsidR="005D6196" w:rsidRPr="00FE3B9C" w:rsidRDefault="005D6196" w:rsidP="005D6196">
      <w:pPr>
        <w:pStyle w:val="ListeParagraf"/>
        <w:spacing w:line="360" w:lineRule="auto"/>
        <w:ind w:left="0"/>
        <w:rPr>
          <w:b/>
        </w:rPr>
      </w:pPr>
    </w:p>
    <w:p w:rsidR="005D6196" w:rsidRPr="00FE3B9C" w:rsidRDefault="00667620" w:rsidP="005D6196">
      <w:pPr>
        <w:pStyle w:val="ListeParagraf"/>
        <w:spacing w:line="360" w:lineRule="auto"/>
        <w:ind w:left="0"/>
        <w:rPr>
          <w:b/>
          <w:i/>
        </w:rPr>
      </w:pPr>
      <w:r w:rsidRPr="00FE3B9C">
        <w:rPr>
          <w:b/>
          <w:i/>
        </w:rPr>
        <w:t>ÖZET</w:t>
      </w:r>
    </w:p>
    <w:p w:rsidR="005D6196" w:rsidRPr="00FE3B9C" w:rsidRDefault="005D6196" w:rsidP="005D6196">
      <w:pPr>
        <w:pStyle w:val="ListeParagraf"/>
        <w:ind w:left="0"/>
        <w:jc w:val="both"/>
        <w:rPr>
          <w:i/>
        </w:rPr>
      </w:pPr>
      <w:proofErr w:type="gramStart"/>
      <w:r w:rsidRPr="00FE3B9C">
        <w:rPr>
          <w:i/>
        </w:rPr>
        <w:t xml:space="preserve">Bu </w:t>
      </w:r>
      <w:r w:rsidR="00AA5B21" w:rsidRPr="00FE3B9C">
        <w:rPr>
          <w:i/>
        </w:rPr>
        <w:t>araştırmanın</w:t>
      </w:r>
      <w:r w:rsidRPr="00FE3B9C">
        <w:rPr>
          <w:i/>
        </w:rPr>
        <w:t xml:space="preserve"> amacı</w:t>
      </w:r>
      <w:r w:rsidR="00AA5B21" w:rsidRPr="00FE3B9C">
        <w:rPr>
          <w:i/>
        </w:rPr>
        <w:t>,</w:t>
      </w:r>
      <w:r w:rsidRPr="00FE3B9C">
        <w:rPr>
          <w:b/>
          <w:i/>
        </w:rPr>
        <w:t xml:space="preserve"> </w:t>
      </w:r>
      <w:r w:rsidRPr="00FE3B9C">
        <w:rPr>
          <w:i/>
        </w:rPr>
        <w:t xml:space="preserve">Ankara Numune Eğitim ve Araştırma Hastanesi’nde 2013 yılı içerisinde gerçekleştirilen </w:t>
      </w:r>
      <w:proofErr w:type="spellStart"/>
      <w:r w:rsidR="00436C82" w:rsidRPr="00FE3B9C">
        <w:rPr>
          <w:i/>
        </w:rPr>
        <w:t>artroskopik</w:t>
      </w:r>
      <w:proofErr w:type="spellEnd"/>
      <w:r w:rsidR="00436C82" w:rsidRPr="00FE3B9C">
        <w:rPr>
          <w:i/>
        </w:rPr>
        <w:t xml:space="preserve"> </w:t>
      </w:r>
      <w:proofErr w:type="spellStart"/>
      <w:r w:rsidR="0070312D">
        <w:rPr>
          <w:i/>
        </w:rPr>
        <w:t>s</w:t>
      </w:r>
      <w:r w:rsidR="00A56801">
        <w:rPr>
          <w:i/>
        </w:rPr>
        <w:t>lap</w:t>
      </w:r>
      <w:proofErr w:type="spellEnd"/>
      <w:r w:rsidR="00436C82" w:rsidRPr="00FE3B9C">
        <w:rPr>
          <w:i/>
        </w:rPr>
        <w:t xml:space="preserve"> onarımı (omuz) işlemi </w:t>
      </w:r>
      <w:r w:rsidRPr="00FE3B9C">
        <w:rPr>
          <w:i/>
        </w:rPr>
        <w:t>maliyetlerini tedavi protokollerin</w:t>
      </w:r>
      <w:r w:rsidR="00436C82" w:rsidRPr="00FE3B9C">
        <w:rPr>
          <w:i/>
        </w:rPr>
        <w:t>e göre belirlemek, bu işlem</w:t>
      </w:r>
      <w:r w:rsidRPr="00FE3B9C">
        <w:rPr>
          <w:i/>
        </w:rPr>
        <w:t xml:space="preserve"> için ilgili hastane tarafından Sosyal Güvenlik Kurumuna (SGK) ödenmesi için gönderilen ortalama fatura fiyatlarını hesaplamak ve </w:t>
      </w:r>
      <w:proofErr w:type="spellStart"/>
      <w:r w:rsidR="00436C82" w:rsidRPr="00FE3B9C">
        <w:rPr>
          <w:i/>
        </w:rPr>
        <w:t>artroskopik</w:t>
      </w:r>
      <w:proofErr w:type="spellEnd"/>
      <w:r w:rsidR="00436C82" w:rsidRPr="00FE3B9C">
        <w:rPr>
          <w:i/>
        </w:rPr>
        <w:t xml:space="preserve"> </w:t>
      </w:r>
      <w:proofErr w:type="spellStart"/>
      <w:r w:rsidR="0070312D">
        <w:rPr>
          <w:i/>
        </w:rPr>
        <w:t>s</w:t>
      </w:r>
      <w:r w:rsidR="00A56801">
        <w:rPr>
          <w:i/>
        </w:rPr>
        <w:t>lap</w:t>
      </w:r>
      <w:proofErr w:type="spellEnd"/>
      <w:r w:rsidR="00436C82" w:rsidRPr="00FE3B9C">
        <w:rPr>
          <w:i/>
        </w:rPr>
        <w:t xml:space="preserve"> onarımı (omuz) işlemi </w:t>
      </w:r>
      <w:r w:rsidR="007C3E1B" w:rsidRPr="00FE3B9C">
        <w:rPr>
          <w:i/>
        </w:rPr>
        <w:t>yapılan yatan hastaların</w:t>
      </w:r>
      <w:r w:rsidRPr="00FE3B9C">
        <w:rPr>
          <w:i/>
        </w:rPr>
        <w:t xml:space="preserve"> TİG (Teşhis İlişkili Gruplar) sistemindeki ortalama bağıl fiyatlarına göre TİG fatura değerlerini hesaplamaktır. </w:t>
      </w:r>
      <w:proofErr w:type="gramEnd"/>
      <w:r w:rsidRPr="00FE3B9C">
        <w:rPr>
          <w:i/>
        </w:rPr>
        <w:t xml:space="preserve">Bu hesaplamalara göre gerçek işlem maliyeti, TİG işlem fiyatı, ortalama hizmet aktivite tutarı ve ortalama fatura tutarı arasında </w:t>
      </w:r>
      <w:r w:rsidR="00FA5DD7" w:rsidRPr="00FE3B9C">
        <w:rPr>
          <w:i/>
        </w:rPr>
        <w:t>karşılaştırmanın yapılması amaçlanmıştır</w:t>
      </w:r>
      <w:r w:rsidR="00AA5B21" w:rsidRPr="00FE3B9C">
        <w:rPr>
          <w:i/>
        </w:rPr>
        <w:t>.</w:t>
      </w:r>
      <w:r w:rsidRPr="00FE3B9C">
        <w:rPr>
          <w:i/>
        </w:rPr>
        <w:t xml:space="preserve"> Araştırma tam ve fiili </w:t>
      </w:r>
      <w:proofErr w:type="spellStart"/>
      <w:r w:rsidRPr="00FE3B9C">
        <w:rPr>
          <w:i/>
        </w:rPr>
        <w:t>maliyetlendirme</w:t>
      </w:r>
      <w:proofErr w:type="spellEnd"/>
      <w:r w:rsidRPr="00FE3B9C">
        <w:rPr>
          <w:i/>
        </w:rPr>
        <w:t xml:space="preserve"> esas alınarak tedavi protokollerine göre yapılmıştır. Araştırmada T.C. Sağlık Bakanlığı Ankara Numune Eğitim ve Araştırma </w:t>
      </w:r>
      <w:r w:rsidR="001074DF" w:rsidRPr="00FE3B9C">
        <w:rPr>
          <w:i/>
        </w:rPr>
        <w:t>Hastanesi’nin</w:t>
      </w:r>
      <w:r w:rsidRPr="00FE3B9C">
        <w:rPr>
          <w:i/>
        </w:rPr>
        <w:t xml:space="preserve"> 2013 yılına ait verileri esas alınmıştır. Araştırmada kullanılan faturalarda paket fiyat yerine, fiili gerçekleşen fatura tutarları kullanılmıştır. Araştırmada hastanenin muhasebe kayıtları, mizan, genel bütçe kayıtları, taşınır mal muhasebe kayıtları ile </w:t>
      </w:r>
      <w:proofErr w:type="gramStart"/>
      <w:r w:rsidRPr="00FE3B9C">
        <w:rPr>
          <w:i/>
        </w:rPr>
        <w:t>entegre</w:t>
      </w:r>
      <w:proofErr w:type="gramEnd"/>
      <w:r w:rsidRPr="00FE3B9C">
        <w:rPr>
          <w:i/>
        </w:rPr>
        <w:t xml:space="preserve"> hastane bilgi yönetim sistemlerinden gerekli veriler elde edilmiştir. </w:t>
      </w:r>
      <w:proofErr w:type="spellStart"/>
      <w:r w:rsidRPr="00FE3B9C">
        <w:rPr>
          <w:i/>
        </w:rPr>
        <w:t>TİG’e</w:t>
      </w:r>
      <w:proofErr w:type="spellEnd"/>
      <w:r w:rsidRPr="00FE3B9C">
        <w:rPr>
          <w:i/>
        </w:rPr>
        <w:t xml:space="preserve"> ilişkin veriler, T.</w:t>
      </w:r>
      <w:r w:rsidR="001074DF" w:rsidRPr="00FE3B9C">
        <w:rPr>
          <w:i/>
        </w:rPr>
        <w:t xml:space="preserve"> </w:t>
      </w:r>
      <w:r w:rsidRPr="00FE3B9C">
        <w:rPr>
          <w:i/>
        </w:rPr>
        <w:t xml:space="preserve">C. Sağlık Bakanlığı Sağlık Hizmetleri Genel Müdürlüğü TİG Daire </w:t>
      </w:r>
      <w:r w:rsidR="004726A3" w:rsidRPr="00FE3B9C">
        <w:rPr>
          <w:i/>
        </w:rPr>
        <w:t>Başkanlığı’ndan</w:t>
      </w:r>
      <w:r w:rsidRPr="00FE3B9C">
        <w:rPr>
          <w:i/>
        </w:rPr>
        <w:t xml:space="preserve"> elde edilmiştir. Tedavi protokolleri, ilgili hastanenin </w:t>
      </w:r>
      <w:proofErr w:type="gramStart"/>
      <w:r w:rsidRPr="00FE3B9C">
        <w:rPr>
          <w:i/>
        </w:rPr>
        <w:t>branş</w:t>
      </w:r>
      <w:proofErr w:type="gramEnd"/>
      <w:r w:rsidRPr="00FE3B9C">
        <w:rPr>
          <w:i/>
        </w:rPr>
        <w:t xml:space="preserve"> uzmanlarınca oluşturulmuş, işlem yerleri</w:t>
      </w:r>
      <w:r w:rsidR="00515324" w:rsidRPr="00FE3B9C">
        <w:rPr>
          <w:i/>
        </w:rPr>
        <w:t xml:space="preserve">ne ilişkin personel ve çalışma </w:t>
      </w:r>
      <w:r w:rsidR="004726A3" w:rsidRPr="00FE3B9C">
        <w:rPr>
          <w:i/>
        </w:rPr>
        <w:t>usulleri</w:t>
      </w:r>
      <w:r w:rsidRPr="00FE3B9C">
        <w:rPr>
          <w:i/>
        </w:rPr>
        <w:t xml:space="preserve">, alan, kullanılan ilk madde ve malzeme vb. veriler ilgili departmanlardan alınmıştır. Araştırma sonucunda; tedavi </w:t>
      </w:r>
      <w:r w:rsidR="001074DF" w:rsidRPr="00FE3B9C">
        <w:rPr>
          <w:i/>
        </w:rPr>
        <w:t>protokollerine</w:t>
      </w:r>
      <w:r w:rsidRPr="00FE3B9C">
        <w:rPr>
          <w:i/>
        </w:rPr>
        <w:t xml:space="preserve"> ait gerçek işlem maliyetleri - TİG işlem tutarları – fatura tutarları arasında farklılıkların olduğu saptanmıştır. Bu farklılıklar, Sağlık Uygulama Tebliği’nde hizmet fiyatlandırmasının gerçek işlem maliyetlerinin esas alarak oluşturulması gerektiğini göstermektedir. Ayrıca gelecek dönemlerde Türkiye’de hastane geri ödeme modeli olarak ulusal düzeyde TİG kullanılmalıdır ve TİG bağıl değerler hesaplanırken gerçek maliyet verilerinin kullanılması önerilmektedir. </w:t>
      </w:r>
    </w:p>
    <w:p w:rsidR="001074DF" w:rsidRPr="00FE3B9C" w:rsidRDefault="001074DF" w:rsidP="005D6196">
      <w:pPr>
        <w:pStyle w:val="ListeParagraf"/>
        <w:ind w:left="0"/>
        <w:jc w:val="both"/>
        <w:rPr>
          <w:i/>
        </w:rPr>
      </w:pPr>
    </w:p>
    <w:p w:rsidR="005D6196" w:rsidRPr="00FE3B9C" w:rsidRDefault="005D6196" w:rsidP="005D6196">
      <w:pPr>
        <w:pStyle w:val="ListeParagraf"/>
        <w:ind w:left="0"/>
        <w:jc w:val="both"/>
        <w:rPr>
          <w:i/>
        </w:rPr>
      </w:pPr>
      <w:r w:rsidRPr="00FE3B9C">
        <w:rPr>
          <w:b/>
          <w:i/>
        </w:rPr>
        <w:t>Anahtar Kelimeler:</w:t>
      </w:r>
      <w:r w:rsidRPr="00FE3B9C">
        <w:rPr>
          <w:i/>
        </w:rPr>
        <w:t xml:space="preserve"> </w:t>
      </w:r>
      <w:r w:rsidR="00FA5DD7" w:rsidRPr="00FE3B9C">
        <w:rPr>
          <w:i/>
        </w:rPr>
        <w:t xml:space="preserve">Hastane </w:t>
      </w:r>
      <w:r w:rsidRPr="00FE3B9C">
        <w:rPr>
          <w:i/>
        </w:rPr>
        <w:t>Maliyet Analizi, TİG, Fatura</w:t>
      </w:r>
      <w:r w:rsidR="00FA5DD7" w:rsidRPr="00FE3B9C">
        <w:rPr>
          <w:i/>
        </w:rPr>
        <w:t xml:space="preserve"> Bedeli</w:t>
      </w:r>
      <w:r w:rsidRPr="00FE3B9C">
        <w:rPr>
          <w:i/>
        </w:rPr>
        <w:t xml:space="preserve">, Gerçek İşlem Maliyeti, Tedavi Protokolleri, </w:t>
      </w:r>
      <w:proofErr w:type="spellStart"/>
      <w:r w:rsidR="00FA5DD7" w:rsidRPr="00FE3B9C">
        <w:rPr>
          <w:i/>
        </w:rPr>
        <w:t>Artroskopik</w:t>
      </w:r>
      <w:proofErr w:type="spellEnd"/>
      <w:r w:rsidR="00FA5DD7" w:rsidRPr="00FE3B9C">
        <w:rPr>
          <w:i/>
        </w:rPr>
        <w:t xml:space="preserve"> </w:t>
      </w:r>
      <w:proofErr w:type="spellStart"/>
      <w:r w:rsidR="00A56801">
        <w:rPr>
          <w:i/>
        </w:rPr>
        <w:t>Slap</w:t>
      </w:r>
      <w:proofErr w:type="spellEnd"/>
      <w:r w:rsidR="00FA5DD7" w:rsidRPr="00FE3B9C">
        <w:rPr>
          <w:i/>
        </w:rPr>
        <w:t xml:space="preserve"> Onarımı (Omuz) İşlemi</w:t>
      </w:r>
      <w:r w:rsidR="00B11A18">
        <w:rPr>
          <w:i/>
        </w:rPr>
        <w:t>,</w:t>
      </w:r>
      <w:r w:rsidR="00CA40CE" w:rsidRPr="00FE3B9C">
        <w:rPr>
          <w:i/>
        </w:rPr>
        <w:t xml:space="preserve"> Tıbbi Maliyetler</w:t>
      </w:r>
      <w:r w:rsidR="001074DF" w:rsidRPr="00FE3B9C">
        <w:rPr>
          <w:i/>
        </w:rPr>
        <w:t>.</w:t>
      </w:r>
    </w:p>
    <w:p w:rsidR="005D6196" w:rsidRPr="00FE3B9C" w:rsidRDefault="005D6196" w:rsidP="005D6196">
      <w:pPr>
        <w:pStyle w:val="ListeParagraf"/>
        <w:ind w:left="0"/>
        <w:jc w:val="center"/>
        <w:rPr>
          <w:b/>
        </w:rPr>
      </w:pPr>
    </w:p>
    <w:p w:rsidR="004726A3" w:rsidRPr="00FE3B9C" w:rsidRDefault="004726A3" w:rsidP="005D6196">
      <w:pPr>
        <w:pStyle w:val="ListeParagraf"/>
        <w:spacing w:line="360" w:lineRule="auto"/>
        <w:ind w:left="0"/>
        <w:jc w:val="center"/>
        <w:rPr>
          <w:b/>
        </w:rPr>
      </w:pPr>
    </w:p>
    <w:p w:rsidR="004726A3" w:rsidRPr="00FE3B9C" w:rsidRDefault="004726A3" w:rsidP="004726A3">
      <w:pPr>
        <w:pStyle w:val="ListeParagraf"/>
        <w:ind w:left="0"/>
        <w:jc w:val="center"/>
        <w:rPr>
          <w:b/>
          <w:lang w:val="en-GB"/>
        </w:rPr>
      </w:pPr>
      <w:r w:rsidRPr="00FE3B9C">
        <w:rPr>
          <w:b/>
          <w:lang w:val="en-GB"/>
        </w:rPr>
        <w:t xml:space="preserve">ARTHROSCOPIC </w:t>
      </w:r>
      <w:r w:rsidR="00A56801">
        <w:rPr>
          <w:b/>
          <w:lang w:val="en-GB"/>
        </w:rPr>
        <w:t>SLAP</w:t>
      </w:r>
      <w:r w:rsidRPr="00FE3B9C">
        <w:rPr>
          <w:b/>
          <w:lang w:val="en-GB"/>
        </w:rPr>
        <w:t xml:space="preserve"> REPAIR TRANSACTION COSTS, INVOICE AMOUNTS AND COST ANALYSIS BASED ON DIAGNOSIS-RELATED GROUPS</w:t>
      </w:r>
    </w:p>
    <w:p w:rsidR="004726A3" w:rsidRPr="00FE3B9C" w:rsidRDefault="004726A3" w:rsidP="004726A3">
      <w:pPr>
        <w:pStyle w:val="ListeParagraf"/>
        <w:ind w:left="0"/>
        <w:rPr>
          <w:b/>
          <w:sz w:val="20"/>
          <w:szCs w:val="20"/>
          <w:lang w:val="en-GB"/>
        </w:rPr>
      </w:pPr>
    </w:p>
    <w:p w:rsidR="004726A3" w:rsidRPr="00FE3B9C" w:rsidRDefault="00667620" w:rsidP="00667620">
      <w:pPr>
        <w:pStyle w:val="ListeParagraf"/>
        <w:spacing w:before="120" w:after="120"/>
        <w:ind w:left="0"/>
        <w:rPr>
          <w:b/>
          <w:i/>
          <w:lang w:val="en-GB"/>
        </w:rPr>
      </w:pPr>
      <w:r w:rsidRPr="00FE3B9C">
        <w:rPr>
          <w:b/>
          <w:i/>
          <w:lang w:val="en-GB"/>
        </w:rPr>
        <w:t>ABSTRACT</w:t>
      </w:r>
    </w:p>
    <w:p w:rsidR="004726A3" w:rsidRPr="00FE3B9C" w:rsidRDefault="004726A3" w:rsidP="00667620">
      <w:pPr>
        <w:spacing w:before="120" w:after="120"/>
        <w:jc w:val="both"/>
        <w:rPr>
          <w:b/>
          <w:i/>
          <w:lang w:val="en-GB"/>
        </w:rPr>
      </w:pPr>
      <w:r w:rsidRPr="00FE3B9C">
        <w:rPr>
          <w:i/>
          <w:lang w:val="en-GB"/>
        </w:rPr>
        <w:t xml:space="preserve">The purpose of this study is to determine transaction costs of arthroscopic </w:t>
      </w:r>
      <w:r w:rsidR="00EB3DD6">
        <w:rPr>
          <w:i/>
          <w:lang w:val="en-GB"/>
        </w:rPr>
        <w:t>s</w:t>
      </w:r>
      <w:r w:rsidR="00A56801">
        <w:rPr>
          <w:i/>
          <w:lang w:val="en-GB"/>
        </w:rPr>
        <w:t>lap</w:t>
      </w:r>
      <w:r w:rsidRPr="00FE3B9C">
        <w:rPr>
          <w:i/>
          <w:lang w:val="en-GB"/>
        </w:rPr>
        <w:t xml:space="preserve"> repair</w:t>
      </w:r>
      <w:r w:rsidRPr="00FE3B9C">
        <w:rPr>
          <w:b/>
          <w:i/>
          <w:lang w:val="en-GB"/>
        </w:rPr>
        <w:t xml:space="preserve"> </w:t>
      </w:r>
      <w:r w:rsidRPr="00FE3B9C">
        <w:rPr>
          <w:i/>
          <w:lang w:val="en-GB"/>
        </w:rPr>
        <w:t xml:space="preserve">operations in Ankara </w:t>
      </w:r>
      <w:proofErr w:type="spellStart"/>
      <w:r w:rsidRPr="00FE3B9C">
        <w:rPr>
          <w:i/>
          <w:lang w:val="en-GB"/>
        </w:rPr>
        <w:t>Numune</w:t>
      </w:r>
      <w:proofErr w:type="spellEnd"/>
      <w:r w:rsidRPr="00FE3B9C">
        <w:rPr>
          <w:i/>
          <w:lang w:val="en-GB"/>
        </w:rPr>
        <w:t xml:space="preserve"> Training and Research Hospital in 2013 in accordance with the treatment protocols; to calculate the average invoice costs for payment of this operation (Arthroscopic </w:t>
      </w:r>
      <w:r w:rsidR="00A56801">
        <w:rPr>
          <w:i/>
          <w:lang w:val="en-GB"/>
        </w:rPr>
        <w:t>Slap</w:t>
      </w:r>
      <w:r w:rsidRPr="00FE3B9C">
        <w:rPr>
          <w:i/>
          <w:lang w:val="en-GB"/>
        </w:rPr>
        <w:t xml:space="preserve"> Repair) to the Social Security Organization (SCO) by the related hospital and to calculate DRG -</w:t>
      </w:r>
      <w:r w:rsidR="00B847CA">
        <w:rPr>
          <w:i/>
          <w:lang w:val="en-GB"/>
        </w:rPr>
        <w:t xml:space="preserve"> </w:t>
      </w:r>
      <w:r w:rsidRPr="00FE3B9C">
        <w:rPr>
          <w:i/>
          <w:lang w:val="en-GB"/>
        </w:rPr>
        <w:t>(Diagnosis Related Groups)</w:t>
      </w:r>
      <w:r w:rsidR="00B847CA">
        <w:rPr>
          <w:i/>
          <w:lang w:val="en-GB"/>
        </w:rPr>
        <w:t xml:space="preserve"> </w:t>
      </w:r>
      <w:r w:rsidRPr="00FE3B9C">
        <w:rPr>
          <w:i/>
          <w:lang w:val="en-GB"/>
        </w:rPr>
        <w:t xml:space="preserve">- invoice costs in line with relative price rates of the patients in the DRG system.  The purpose is to make a comparison between actual </w:t>
      </w:r>
      <w:r w:rsidRPr="00FE3B9C">
        <w:rPr>
          <w:i/>
          <w:lang w:val="en-GB"/>
        </w:rPr>
        <w:lastRenderedPageBreak/>
        <w:t xml:space="preserve">transaction costs, DRG transaction costs, average invoice costs and average service costs through these calculations. Data set for 2013 from Ankara </w:t>
      </w:r>
      <w:proofErr w:type="spellStart"/>
      <w:r w:rsidRPr="00FE3B9C">
        <w:rPr>
          <w:i/>
          <w:lang w:val="en-GB"/>
        </w:rPr>
        <w:t>Numune</w:t>
      </w:r>
      <w:proofErr w:type="spellEnd"/>
      <w:r w:rsidRPr="00FE3B9C">
        <w:rPr>
          <w:i/>
          <w:lang w:val="en-GB"/>
        </w:rPr>
        <w:t xml:space="preserve"> Training and Research Hospital has been taken as a basis for this study. The actual invoice costs rather than bundle pricing were   used in this study. The information from hospital information management system and necessary data regarding accounting records, general budget records, work sheet and movable property accounting records have been taken for this study. Data regarding the DRG was obtained from T. C. General Directorate of the Ministry of Health Department of Health Services Departmental Directorate of DRG. Treatment protocols and some data concerning the staff, operation procedures, raw materials</w:t>
      </w:r>
      <w:proofErr w:type="gramStart"/>
      <w:r w:rsidRPr="00FE3B9C">
        <w:rPr>
          <w:i/>
          <w:lang w:val="en-GB"/>
        </w:rPr>
        <w:t>..</w:t>
      </w:r>
      <w:proofErr w:type="spellStart"/>
      <w:r w:rsidRPr="00FE3B9C">
        <w:rPr>
          <w:i/>
          <w:lang w:val="en-GB"/>
        </w:rPr>
        <w:t>etc</w:t>
      </w:r>
      <w:proofErr w:type="spellEnd"/>
      <w:proofErr w:type="gramEnd"/>
      <w:r w:rsidRPr="00FE3B9C">
        <w:rPr>
          <w:i/>
          <w:lang w:val="en-GB"/>
        </w:rPr>
        <w:t xml:space="preserve"> were provided from relevant departments. As a consequence, there were differences between actual transaction costs of the treatment </w:t>
      </w:r>
      <w:proofErr w:type="gramStart"/>
      <w:r w:rsidRPr="00FE3B9C">
        <w:rPr>
          <w:i/>
          <w:lang w:val="en-GB"/>
        </w:rPr>
        <w:t>protocols ,</w:t>
      </w:r>
      <w:proofErr w:type="gramEnd"/>
      <w:r w:rsidRPr="00FE3B9C">
        <w:rPr>
          <w:i/>
          <w:lang w:val="en-GB"/>
        </w:rPr>
        <w:t xml:space="preserve"> DRG transaction amounts and invoice costs.  These differences show that service pricing should be made on the basis of the actual transaction costs in the Health Practice Declaration. In forthcoming period, it is suggested that DRG should be used at the national level as a hospital reimbursement model in Turkey and data concerning actual transaction costs should be used in calculation of DRG relative value. </w:t>
      </w:r>
    </w:p>
    <w:p w:rsidR="004726A3" w:rsidRPr="00FE3B9C" w:rsidRDefault="004726A3" w:rsidP="004726A3">
      <w:pPr>
        <w:jc w:val="both"/>
        <w:rPr>
          <w:b/>
          <w:i/>
          <w:lang w:val="en-GB"/>
        </w:rPr>
      </w:pPr>
    </w:p>
    <w:p w:rsidR="004726A3" w:rsidRPr="00FE3B9C" w:rsidRDefault="004726A3" w:rsidP="004726A3">
      <w:pPr>
        <w:jc w:val="both"/>
        <w:rPr>
          <w:i/>
          <w:lang w:val="en-GB"/>
        </w:rPr>
      </w:pPr>
      <w:r w:rsidRPr="00FE3B9C">
        <w:rPr>
          <w:b/>
          <w:i/>
          <w:lang w:val="en-GB"/>
        </w:rPr>
        <w:t>Keywords:</w:t>
      </w:r>
      <w:r w:rsidRPr="00FE3B9C">
        <w:rPr>
          <w:i/>
          <w:lang w:val="en-GB"/>
        </w:rPr>
        <w:t xml:space="preserve"> Hospital Cost Analysis, DRG, Invoice Costs, Real Transaction Cost, Treatment Prot</w:t>
      </w:r>
      <w:r w:rsidR="00B11A18">
        <w:rPr>
          <w:i/>
          <w:lang w:val="en-GB"/>
        </w:rPr>
        <w:t xml:space="preserve">ocols, Arthroscopic </w:t>
      </w:r>
      <w:r w:rsidR="00A56801">
        <w:rPr>
          <w:i/>
          <w:lang w:val="en-GB"/>
        </w:rPr>
        <w:t>Slap</w:t>
      </w:r>
      <w:r w:rsidR="00B11A18">
        <w:rPr>
          <w:i/>
          <w:lang w:val="en-GB"/>
        </w:rPr>
        <w:t xml:space="preserve"> Repair,</w:t>
      </w:r>
      <w:r w:rsidRPr="00FE3B9C">
        <w:rPr>
          <w:i/>
          <w:lang w:val="en-GB"/>
        </w:rPr>
        <w:t xml:space="preserve"> Medical Costs</w:t>
      </w:r>
      <w:r w:rsidR="001074DF" w:rsidRPr="00FE3B9C">
        <w:rPr>
          <w:i/>
          <w:lang w:val="en-GB"/>
        </w:rPr>
        <w:t>.</w:t>
      </w:r>
    </w:p>
    <w:p w:rsidR="004726A3" w:rsidRPr="00FE3B9C" w:rsidRDefault="004726A3" w:rsidP="004726A3">
      <w:pPr>
        <w:rPr>
          <w:lang w:val="en-GB"/>
        </w:rPr>
      </w:pPr>
    </w:p>
    <w:p w:rsidR="003A409E" w:rsidRPr="003F6444" w:rsidRDefault="003F6444" w:rsidP="003F6444">
      <w:pPr>
        <w:spacing w:before="100" w:beforeAutospacing="1"/>
        <w:jc w:val="both"/>
        <w:rPr>
          <w:b/>
          <w:lang w:val="en-GB"/>
        </w:rPr>
      </w:pPr>
      <w:proofErr w:type="gramStart"/>
      <w:r>
        <w:rPr>
          <w:b/>
          <w:lang w:val="en-GB"/>
        </w:rPr>
        <w:t>1.</w:t>
      </w:r>
      <w:r w:rsidR="003A409E" w:rsidRPr="003F6444">
        <w:rPr>
          <w:b/>
          <w:lang w:val="en-GB"/>
        </w:rPr>
        <w:t>GİRİŞ</w:t>
      </w:r>
      <w:proofErr w:type="gramEnd"/>
    </w:p>
    <w:p w:rsidR="00DE3D93" w:rsidRPr="00FE3B9C" w:rsidRDefault="00DE3D93" w:rsidP="00DE3D93">
      <w:pPr>
        <w:jc w:val="both"/>
        <w:rPr>
          <w:rFonts w:eastAsiaTheme="minorHAnsi"/>
          <w:lang w:eastAsia="en-US"/>
        </w:rPr>
      </w:pPr>
    </w:p>
    <w:p w:rsidR="00C266B9" w:rsidRPr="00FE3B9C" w:rsidRDefault="00743617" w:rsidP="00DE3D93">
      <w:pPr>
        <w:jc w:val="both"/>
        <w:rPr>
          <w:rFonts w:eastAsiaTheme="minorHAnsi"/>
          <w:lang w:eastAsia="en-US"/>
        </w:rPr>
      </w:pPr>
      <w:r w:rsidRPr="00FE3B9C">
        <w:rPr>
          <w:rFonts w:eastAsiaTheme="minorHAnsi"/>
          <w:lang w:eastAsia="en-US"/>
        </w:rPr>
        <w:t>Toplam sağlık</w:t>
      </w:r>
      <w:r w:rsidR="00BD6CC3" w:rsidRPr="00FE3B9C">
        <w:rPr>
          <w:rFonts w:eastAsiaTheme="minorHAnsi"/>
          <w:lang w:eastAsia="en-US"/>
        </w:rPr>
        <w:t xml:space="preserve"> harcamaları içinde hastaneler önemli bir yere sahiptir. Çünkü hastaneler sağlık hizmetleri üretiminin ana eksenini oluşturmaktadır. Hastanelerde sunulan teşhis, tedavi, sağlık eğitimi, ameliyat, doğum, </w:t>
      </w:r>
      <w:proofErr w:type="gramStart"/>
      <w:r w:rsidR="00BD6CC3" w:rsidRPr="00FE3B9C">
        <w:rPr>
          <w:rFonts w:eastAsiaTheme="minorHAnsi"/>
          <w:lang w:eastAsia="en-US"/>
        </w:rPr>
        <w:t>rehabilitasyon</w:t>
      </w:r>
      <w:proofErr w:type="gramEnd"/>
      <w:r w:rsidR="00BD6CC3" w:rsidRPr="00FE3B9C">
        <w:rPr>
          <w:rFonts w:eastAsiaTheme="minorHAnsi"/>
          <w:lang w:eastAsia="en-US"/>
        </w:rPr>
        <w:t xml:space="preserve"> ve sağlığın korunması ile geliştirilmesi noktasındaki sağlık hizmetlerinin maliyetleri oldukça yüksek boyutlardadır. Ayrıca gerek hastanelerde, gerek diğer sağlık hizmeti sunan işletmelerde ilaç, serum, aşı, tıbbi sarf malzemeleri de önemli maliyet kalemleri arasındadır. İlaç başlı başına toplam sağlık harcamalarının önemli kalemleri arasında yer almaktadır.</w:t>
      </w:r>
      <w:r w:rsidRPr="00FE3B9C">
        <w:rPr>
          <w:rFonts w:eastAsiaTheme="minorHAnsi"/>
          <w:lang w:eastAsia="en-US"/>
        </w:rPr>
        <w:t xml:space="preserve"> Son yıllarda hastane sektöründe maliyetlerin kontrol altına alınması, hastanelerin gerçek hizmet maliyetlerini belirlemesi</w:t>
      </w:r>
      <w:r w:rsidR="00B77CDB" w:rsidRPr="00FE3B9C">
        <w:rPr>
          <w:rFonts w:eastAsiaTheme="minorHAnsi"/>
          <w:lang w:eastAsia="en-US"/>
        </w:rPr>
        <w:t xml:space="preserve"> nedeniyle</w:t>
      </w:r>
      <w:r w:rsidRPr="00FE3B9C">
        <w:rPr>
          <w:rFonts w:eastAsiaTheme="minorHAnsi"/>
          <w:lang w:eastAsia="en-US"/>
        </w:rPr>
        <w:t>, hastalık ve işlem maliyetleri ile maliyet etkililik çalışmalarında önemli artış yaşanmaktadır</w:t>
      </w:r>
      <w:r w:rsidR="00996C94" w:rsidRPr="00FE3B9C">
        <w:rPr>
          <w:rFonts w:eastAsiaTheme="minorHAnsi"/>
          <w:lang w:eastAsia="en-US"/>
        </w:rPr>
        <w:t>. Hastane yöneticileri artan maliyetler ve rekabetten doğan baskılar altında kaliteli ve etkili hizmet sunabilmek için stratejiler geliştirme çabasındadırlar. Bu stratejilerin başarılı olabilmesi için iki temel unsur vardır. Bunlar; maliyetlerin kontr</w:t>
      </w:r>
      <w:r w:rsidR="00B77CDB" w:rsidRPr="00FE3B9C">
        <w:rPr>
          <w:rFonts w:eastAsiaTheme="minorHAnsi"/>
          <w:lang w:eastAsia="en-US"/>
        </w:rPr>
        <w:t>ol altına alınması, dolayısıyla</w:t>
      </w:r>
      <w:r w:rsidR="00996C94" w:rsidRPr="00FE3B9C">
        <w:rPr>
          <w:rFonts w:eastAsiaTheme="minorHAnsi"/>
          <w:lang w:eastAsia="en-US"/>
        </w:rPr>
        <w:t xml:space="preserve"> maliyet analizleri ve kaliteli hizmet üretilmesidir (Top, 2013; </w:t>
      </w:r>
      <w:proofErr w:type="spellStart"/>
      <w:r w:rsidR="00996C94" w:rsidRPr="00FE3B9C">
        <w:rPr>
          <w:rFonts w:eastAsiaTheme="minorHAnsi"/>
          <w:lang w:eastAsia="en-US"/>
        </w:rPr>
        <w:t>Larsen</w:t>
      </w:r>
      <w:proofErr w:type="spellEnd"/>
      <w:r w:rsidR="00996C94" w:rsidRPr="00FE3B9C">
        <w:rPr>
          <w:rFonts w:eastAsiaTheme="minorHAnsi"/>
          <w:lang w:eastAsia="en-US"/>
        </w:rPr>
        <w:t>, 1998)</w:t>
      </w:r>
      <w:r w:rsidRPr="00FE3B9C">
        <w:rPr>
          <w:rFonts w:eastAsiaTheme="minorHAnsi"/>
          <w:lang w:eastAsia="en-US"/>
        </w:rPr>
        <w:t>.</w:t>
      </w:r>
      <w:r w:rsidR="003706AB" w:rsidRPr="00FE3B9C">
        <w:t xml:space="preserve"> Hastanelerde </w:t>
      </w:r>
      <w:r w:rsidR="003706AB" w:rsidRPr="00FE3B9C">
        <w:rPr>
          <w:rFonts w:eastAsiaTheme="minorHAnsi"/>
          <w:lang w:eastAsia="en-US"/>
        </w:rPr>
        <w:t xml:space="preserve">maliyetlerin kontrol edilmesi sağlık sektörü için elzem olmakla birlikte </w:t>
      </w:r>
      <w:r w:rsidR="00ED73F7" w:rsidRPr="00FE3B9C">
        <w:rPr>
          <w:rFonts w:eastAsiaTheme="minorHAnsi"/>
          <w:lang w:eastAsia="en-US"/>
        </w:rPr>
        <w:t>sunulan hizmetlerin karmaş</w:t>
      </w:r>
      <w:r w:rsidR="003706AB" w:rsidRPr="00FE3B9C">
        <w:rPr>
          <w:rFonts w:eastAsiaTheme="minorHAnsi"/>
          <w:lang w:eastAsia="en-US"/>
        </w:rPr>
        <w:t>ıklığı, hastanelerdeki maliyet kalemlerinin çeşitliliği, maliyet dağıtımlarının güçlüğü, hastanelerde bölümler arasındaki çoklu fonksiyonel ilişkiler gibi nedenlerle oldukça zor olabilmektedir (</w:t>
      </w:r>
      <w:proofErr w:type="spellStart"/>
      <w:r w:rsidR="003706AB" w:rsidRPr="00FE3B9C">
        <w:rPr>
          <w:rFonts w:eastAsiaTheme="minorHAnsi"/>
          <w:lang w:eastAsia="en-US"/>
        </w:rPr>
        <w:t>Ahamd</w:t>
      </w:r>
      <w:proofErr w:type="spellEnd"/>
      <w:r w:rsidR="003706AB" w:rsidRPr="00FE3B9C">
        <w:rPr>
          <w:rFonts w:eastAsiaTheme="minorHAnsi"/>
          <w:lang w:eastAsia="en-US"/>
        </w:rPr>
        <w:t xml:space="preserve"> ve </w:t>
      </w:r>
      <w:proofErr w:type="spellStart"/>
      <w:r w:rsidR="003706AB" w:rsidRPr="00FE3B9C">
        <w:rPr>
          <w:rFonts w:eastAsiaTheme="minorHAnsi"/>
          <w:lang w:eastAsia="en-US"/>
        </w:rPr>
        <w:t>Rawabdeh</w:t>
      </w:r>
      <w:proofErr w:type="spellEnd"/>
      <w:r w:rsidR="003706AB" w:rsidRPr="00FE3B9C">
        <w:rPr>
          <w:rFonts w:eastAsiaTheme="minorHAnsi"/>
          <w:lang w:eastAsia="en-US"/>
        </w:rPr>
        <w:t>, 2005).</w:t>
      </w:r>
    </w:p>
    <w:p w:rsidR="001074DF" w:rsidRPr="00FE3B9C" w:rsidRDefault="001074DF" w:rsidP="001074DF">
      <w:pPr>
        <w:jc w:val="both"/>
        <w:rPr>
          <w:rFonts w:eastAsiaTheme="minorHAnsi"/>
          <w:lang w:eastAsia="en-US"/>
        </w:rPr>
      </w:pPr>
    </w:p>
    <w:p w:rsidR="00475E16" w:rsidRDefault="00475E16" w:rsidP="001074DF">
      <w:pPr>
        <w:jc w:val="both"/>
        <w:rPr>
          <w:rFonts w:eastAsiaTheme="minorHAnsi"/>
          <w:lang w:eastAsia="en-US"/>
        </w:rPr>
      </w:pPr>
      <w:r w:rsidRPr="00FE3B9C">
        <w:rPr>
          <w:rFonts w:eastAsiaTheme="minorHAnsi"/>
          <w:lang w:eastAsia="en-US"/>
        </w:rPr>
        <w:t>Maliyet analizleri</w:t>
      </w:r>
      <w:r w:rsidR="003F6444">
        <w:rPr>
          <w:rFonts w:eastAsiaTheme="minorHAnsi"/>
          <w:lang w:eastAsia="en-US"/>
        </w:rPr>
        <w:t>,</w:t>
      </w:r>
      <w:r w:rsidRPr="00FE3B9C">
        <w:rPr>
          <w:rFonts w:eastAsiaTheme="minorHAnsi"/>
          <w:lang w:eastAsia="en-US"/>
        </w:rPr>
        <w:t xml:space="preserve"> yönetim muhasebesinin önemli bir alt disiplini olarak karşımıza çıkmaktadır. Türkiye’de Sağlıkta Dönüşüm Programı, Sosyal Güvenlik Kurumu</w:t>
      </w:r>
      <w:r w:rsidR="003F6444">
        <w:rPr>
          <w:rFonts w:eastAsiaTheme="minorHAnsi"/>
          <w:lang w:eastAsia="en-US"/>
        </w:rPr>
        <w:t>’</w:t>
      </w:r>
      <w:r w:rsidRPr="00FE3B9C">
        <w:rPr>
          <w:rFonts w:eastAsiaTheme="minorHAnsi"/>
          <w:lang w:eastAsia="en-US"/>
        </w:rPr>
        <w:t xml:space="preserve">nun teşekkülü ve Teşhis İlişkili Gruplar geri ödeme sistemine yönelik reform ve pilot uygulama çalışmaları ile birlikte yönetim muhasebesi uygulamaları ivme kazanmış durumdadır. Türkiye Kamu Hastaneleri Kurumu kendi içinde ve bağlı olduğu hastanelerde işlem ve tedavi maliyetlerinin belirlenmesine yönelik çalışmalar yapmaktadır. </w:t>
      </w:r>
      <w:r w:rsidR="00B77CDB" w:rsidRPr="00FE3B9C">
        <w:rPr>
          <w:rFonts w:eastAsiaTheme="minorHAnsi"/>
          <w:lang w:eastAsia="en-US"/>
        </w:rPr>
        <w:t>Yurt</w:t>
      </w:r>
      <w:r w:rsidR="00145617" w:rsidRPr="00FE3B9C">
        <w:rPr>
          <w:rFonts w:eastAsiaTheme="minorHAnsi"/>
          <w:lang w:eastAsia="en-US"/>
        </w:rPr>
        <w:t xml:space="preserve">dışı </w:t>
      </w:r>
      <w:proofErr w:type="gramStart"/>
      <w:r w:rsidR="00145617" w:rsidRPr="00FE3B9C">
        <w:rPr>
          <w:rFonts w:eastAsiaTheme="minorHAnsi"/>
          <w:lang w:eastAsia="en-US"/>
        </w:rPr>
        <w:t>literatür</w:t>
      </w:r>
      <w:proofErr w:type="gramEnd"/>
      <w:r w:rsidR="00145617" w:rsidRPr="00FE3B9C">
        <w:rPr>
          <w:rFonts w:eastAsiaTheme="minorHAnsi"/>
          <w:lang w:eastAsia="en-US"/>
        </w:rPr>
        <w:t xml:space="preserve"> h</w:t>
      </w:r>
      <w:r w:rsidRPr="00FE3B9C">
        <w:rPr>
          <w:rFonts w:eastAsiaTheme="minorHAnsi"/>
          <w:lang w:eastAsia="en-US"/>
        </w:rPr>
        <w:t>astane i</w:t>
      </w:r>
      <w:r w:rsidR="00B77CDB" w:rsidRPr="00FE3B9C">
        <w:rPr>
          <w:rFonts w:eastAsiaTheme="minorHAnsi"/>
          <w:lang w:eastAsia="en-US"/>
        </w:rPr>
        <w:t>ş</w:t>
      </w:r>
      <w:r w:rsidRPr="00FE3B9C">
        <w:rPr>
          <w:rFonts w:eastAsiaTheme="minorHAnsi"/>
          <w:lang w:eastAsia="en-US"/>
        </w:rPr>
        <w:t xml:space="preserve">letmelerinin üst düzey yöneticileri yapısal </w:t>
      </w:r>
      <w:r w:rsidR="00B77CDB" w:rsidRPr="00FE3B9C">
        <w:rPr>
          <w:rFonts w:eastAsiaTheme="minorHAnsi"/>
          <w:lang w:eastAsia="en-US"/>
        </w:rPr>
        <w:t>değişim</w:t>
      </w:r>
      <w:r w:rsidR="00145617" w:rsidRPr="00FE3B9C">
        <w:rPr>
          <w:rFonts w:eastAsiaTheme="minorHAnsi"/>
          <w:lang w:eastAsia="en-US"/>
        </w:rPr>
        <w:t xml:space="preserve"> </w:t>
      </w:r>
      <w:r w:rsidRPr="00FE3B9C">
        <w:rPr>
          <w:rFonts w:eastAsiaTheme="minorHAnsi"/>
          <w:lang w:eastAsia="en-US"/>
        </w:rPr>
        <w:t>çerçevesinde her türlü yönet</w:t>
      </w:r>
      <w:r w:rsidR="00145617" w:rsidRPr="00FE3B9C">
        <w:rPr>
          <w:rFonts w:eastAsiaTheme="minorHAnsi"/>
          <w:lang w:eastAsia="en-US"/>
        </w:rPr>
        <w:t>im muhasebesi sistemlerini (maliyet analizi, finansal tablo analizleri, işlem maliyetlerinin belirlenmesi, maliyet muhasebesi uygulamaları, bütçe uygulamaları, bütçe etki analizi vb.) geliş</w:t>
      </w:r>
      <w:r w:rsidRPr="00FE3B9C">
        <w:rPr>
          <w:rFonts w:eastAsiaTheme="minorHAnsi"/>
          <w:lang w:eastAsia="en-US"/>
        </w:rPr>
        <w:t xml:space="preserve">tirme </w:t>
      </w:r>
      <w:r w:rsidR="00145617" w:rsidRPr="00FE3B9C">
        <w:rPr>
          <w:rFonts w:eastAsiaTheme="minorHAnsi"/>
          <w:lang w:eastAsia="en-US"/>
        </w:rPr>
        <w:t>baskısını hissetmektedirler</w:t>
      </w:r>
      <w:r w:rsidR="000B7A88" w:rsidRPr="00FE3B9C">
        <w:rPr>
          <w:rFonts w:eastAsiaTheme="minorHAnsi"/>
          <w:lang w:eastAsia="en-US"/>
        </w:rPr>
        <w:t xml:space="preserve">. </w:t>
      </w:r>
      <w:r w:rsidR="000B7A88" w:rsidRPr="00FE3B9C">
        <w:rPr>
          <w:rFonts w:eastAsiaTheme="minorHAnsi"/>
          <w:lang w:eastAsia="en-US"/>
        </w:rPr>
        <w:lastRenderedPageBreak/>
        <w:t>Yönetim muhasebe uygulamaları</w:t>
      </w:r>
      <w:r w:rsidR="00B77CDB" w:rsidRPr="00FE3B9C">
        <w:rPr>
          <w:rFonts w:eastAsiaTheme="minorHAnsi"/>
          <w:lang w:eastAsia="en-US"/>
        </w:rPr>
        <w:t>,</w:t>
      </w:r>
      <w:r w:rsidR="000B7A88" w:rsidRPr="00FE3B9C">
        <w:rPr>
          <w:rFonts w:eastAsiaTheme="minorHAnsi"/>
          <w:lang w:eastAsia="en-US"/>
        </w:rPr>
        <w:t xml:space="preserve"> işletmelerde verimliliği arttırmanın önemli araçları arasında nitelendirilmektedir</w:t>
      </w:r>
      <w:r w:rsidR="00145617" w:rsidRPr="00FE3B9C">
        <w:rPr>
          <w:rFonts w:eastAsiaTheme="minorHAnsi"/>
          <w:lang w:eastAsia="en-US"/>
        </w:rPr>
        <w:t xml:space="preserve"> (</w:t>
      </w:r>
      <w:proofErr w:type="spellStart"/>
      <w:r w:rsidRPr="00FE3B9C">
        <w:rPr>
          <w:rFonts w:eastAsiaTheme="minorHAnsi"/>
          <w:lang w:eastAsia="en-US"/>
        </w:rPr>
        <w:t>N</w:t>
      </w:r>
      <w:r w:rsidR="00145617" w:rsidRPr="00FE3B9C">
        <w:rPr>
          <w:rFonts w:eastAsiaTheme="minorHAnsi"/>
          <w:lang w:eastAsia="en-US"/>
        </w:rPr>
        <w:t>aranjo-Gil</w:t>
      </w:r>
      <w:proofErr w:type="spellEnd"/>
      <w:r w:rsidR="00145617" w:rsidRPr="00FE3B9C">
        <w:rPr>
          <w:rFonts w:eastAsiaTheme="minorHAnsi"/>
          <w:lang w:eastAsia="en-US"/>
        </w:rPr>
        <w:t xml:space="preserve"> ve </w:t>
      </w:r>
      <w:proofErr w:type="spellStart"/>
      <w:r w:rsidR="00145617" w:rsidRPr="00FE3B9C">
        <w:rPr>
          <w:rFonts w:eastAsiaTheme="minorHAnsi"/>
          <w:lang w:eastAsia="en-US"/>
        </w:rPr>
        <w:t>Harnmann</w:t>
      </w:r>
      <w:proofErr w:type="spellEnd"/>
      <w:r w:rsidR="00145617" w:rsidRPr="00FE3B9C">
        <w:rPr>
          <w:rFonts w:eastAsiaTheme="minorHAnsi"/>
          <w:lang w:eastAsia="en-US"/>
        </w:rPr>
        <w:t>, 2006; Kısakürek ve Yılmaz, 2011</w:t>
      </w:r>
      <w:r w:rsidRPr="00FE3B9C">
        <w:rPr>
          <w:rFonts w:eastAsiaTheme="minorHAnsi"/>
          <w:lang w:eastAsia="en-US"/>
        </w:rPr>
        <w:t>).</w:t>
      </w:r>
    </w:p>
    <w:p w:rsidR="003F6444" w:rsidRPr="00FE3B9C" w:rsidRDefault="003F6444" w:rsidP="001074DF">
      <w:pPr>
        <w:jc w:val="both"/>
        <w:rPr>
          <w:rFonts w:eastAsiaTheme="minorHAnsi"/>
          <w:lang w:eastAsia="en-US"/>
        </w:rPr>
      </w:pPr>
    </w:p>
    <w:p w:rsidR="00317F06" w:rsidRPr="00FE3B9C" w:rsidRDefault="00317F06" w:rsidP="00B77CDB">
      <w:pPr>
        <w:jc w:val="both"/>
      </w:pPr>
      <w:r w:rsidRPr="00FE3B9C">
        <w:t xml:space="preserve">Fiyat mekanizmasının </w:t>
      </w:r>
      <w:proofErr w:type="gramStart"/>
      <w:r w:rsidRPr="00FE3B9C">
        <w:t>hakim</w:t>
      </w:r>
      <w:proofErr w:type="gramEnd"/>
      <w:r w:rsidRPr="00FE3B9C">
        <w:t xml:space="preserve"> olduğu bir piyasada hangi mal veya hizmetin nasıl, ne zaman, nerede ve kim için üretileceğini belirleyen temel faktör, </w:t>
      </w:r>
      <w:r w:rsidRPr="00FE3B9C">
        <w:rPr>
          <w:bCs/>
        </w:rPr>
        <w:t>fiyat</w:t>
      </w:r>
      <w:r w:rsidRPr="00FE3B9C">
        <w:t xml:space="preserve"> ya da </w:t>
      </w:r>
      <w:r w:rsidRPr="00FE3B9C">
        <w:rPr>
          <w:bCs/>
        </w:rPr>
        <w:t>ödeme sistemleri</w:t>
      </w:r>
      <w:r w:rsidRPr="00FE3B9C">
        <w:t xml:space="preserve"> olmaktadır (</w:t>
      </w:r>
      <w:r w:rsidRPr="00FE3B9C">
        <w:rPr>
          <w:bCs/>
        </w:rPr>
        <w:t>Okumuş, 2008: 4)</w:t>
      </w:r>
      <w:r w:rsidRPr="00FE3B9C">
        <w:t>. Fiyatların belirlenmesinde kullanılan en yaygın yöntemlerden biri</w:t>
      </w:r>
      <w:r w:rsidR="00B77CDB" w:rsidRPr="00FE3B9C">
        <w:t xml:space="preserve"> </w:t>
      </w:r>
      <w:r w:rsidRPr="00FE3B9C">
        <w:t>de maliyete dayalı fiyatlamadır. Türkiye’de sağlık hizmetlerinin fiyatlandırılması Sosyal Güvenlik Kurumunca yapılmaktadır. Sağlık hizmeti üreten kamu hastaneleri k</w:t>
      </w:r>
      <w:r w:rsidR="00B77CDB" w:rsidRPr="00FE3B9C">
        <w:t>â</w:t>
      </w:r>
      <w:r w:rsidRPr="00FE3B9C">
        <w:t>r amacı gütmeyen sosyal faydayı amaçlayan sağlık kurumlar</w:t>
      </w:r>
      <w:r w:rsidR="002E665A" w:rsidRPr="00FE3B9C">
        <w:t>ı</w:t>
      </w:r>
      <w:r w:rsidRPr="00FE3B9C">
        <w:t>dır. Sağlık hizmetlerinin fiyatlandırılmasının</w:t>
      </w:r>
      <w:r w:rsidR="002E665A" w:rsidRPr="00FE3B9C">
        <w:t>,</w:t>
      </w:r>
      <w:r w:rsidRPr="00FE3B9C">
        <w:t xml:space="preserve"> geri ödeme ayağı olan Sosyal Güvenlik Kurumunca yapılması, kamuya bağlı hastanelerin faaliyetlerinin k</w:t>
      </w:r>
      <w:r w:rsidR="002E665A" w:rsidRPr="00FE3B9C">
        <w:t>â</w:t>
      </w:r>
      <w:r w:rsidRPr="00FE3B9C">
        <w:t xml:space="preserve">r amacı gütmemesi, yani sosyal amaçlı olması,  maliyet hesaplama gereklerinin ortaya çıkmaması ve buna yönelik bir yasal mevzuatın olmaması kamu hastanelerinde maliyet analiz sistemlerinin kurulmama sebeplerindendir. Türkiye’de Genel Sağlık Sigortası kapsamında ödemesi yapılacak sağlık hizmetlerinin fiyatlandırılması, </w:t>
      </w:r>
      <w:r w:rsidR="00062099" w:rsidRPr="00FE3B9C">
        <w:t>Sağlık Uygulama Tebliği (</w:t>
      </w:r>
      <w:r w:rsidRPr="00FE3B9C">
        <w:t>SUT</w:t>
      </w:r>
      <w:r w:rsidR="00062099" w:rsidRPr="00FE3B9C">
        <w:t>)</w:t>
      </w:r>
      <w:r w:rsidRPr="00FE3B9C">
        <w:t>; 5502 sayılı Sosyal Güvenlik Kurumu Kanunu, 5510 sayılı Sosyal Sigortalar ve Genel Sağlık Sigortası Kanunu ve Genel Sağlık Sigortası İşlemleri Yönetmeliği hükümleri çer</w:t>
      </w:r>
      <w:r w:rsidR="00062099" w:rsidRPr="00FE3B9C">
        <w:t xml:space="preserve">çevesinde yapılmaktadır. </w:t>
      </w:r>
      <w:proofErr w:type="spellStart"/>
      <w:r w:rsidR="00062099" w:rsidRPr="00FE3B9C">
        <w:t>SUT’un</w:t>
      </w:r>
      <w:proofErr w:type="spellEnd"/>
      <w:r w:rsidR="00062099" w:rsidRPr="00FE3B9C">
        <w:t xml:space="preserve"> amacı</w:t>
      </w:r>
      <w:r w:rsidR="00C0046D" w:rsidRPr="00FE3B9C">
        <w:t>;</w:t>
      </w:r>
      <w:r w:rsidRPr="00FE3B9C">
        <w:t xml:space="preserve"> sağlık yardımları Sosyal Güvenlik Kurumunca karşılanan ve kapsam maddesinde tanımlanan kişilerin, kurumca finansmanı sağlanan sağlık hizmetleri, yol, gündelik ve refakatçi giderlerinden yararlanma esas ve usulleri ile bu hizmetlere ilişkin Sağlık Hizmetleri Fiyatlandırma Komisyonunca belirlenen, kurumca ödenecek bedellerin belirlenmesidir (SUT, 2013).</w:t>
      </w:r>
    </w:p>
    <w:p w:rsidR="00B77CDB" w:rsidRPr="00FE3B9C" w:rsidRDefault="00B77CDB" w:rsidP="00B77CDB">
      <w:pPr>
        <w:jc w:val="both"/>
      </w:pPr>
    </w:p>
    <w:p w:rsidR="00475E16" w:rsidRPr="00FE3B9C" w:rsidRDefault="00317F06" w:rsidP="00B77CDB">
      <w:pPr>
        <w:jc w:val="both"/>
        <w:rPr>
          <w:bCs/>
        </w:rPr>
      </w:pPr>
      <w:r w:rsidRPr="00FE3B9C">
        <w:t xml:space="preserve">Dünya genelinde birçok ülkede geri ödeme modeli olarak </w:t>
      </w:r>
      <w:proofErr w:type="spellStart"/>
      <w:r w:rsidRPr="00FE3B9C">
        <w:t>Diagnosis</w:t>
      </w:r>
      <w:proofErr w:type="spellEnd"/>
      <w:r w:rsidRPr="00FE3B9C">
        <w:t xml:space="preserve"> </w:t>
      </w:r>
      <w:proofErr w:type="spellStart"/>
      <w:r w:rsidRPr="00FE3B9C">
        <w:t>Related</w:t>
      </w:r>
      <w:proofErr w:type="spellEnd"/>
      <w:r w:rsidRPr="00FE3B9C">
        <w:t xml:space="preserve"> </w:t>
      </w:r>
      <w:proofErr w:type="spellStart"/>
      <w:r w:rsidRPr="00FE3B9C">
        <w:t>Groups</w:t>
      </w:r>
      <w:proofErr w:type="spellEnd"/>
      <w:r w:rsidRPr="00FE3B9C">
        <w:t xml:space="preserve"> (DRG) kullanılmaktadır. DRG 1970’li yıllarda, Amerika Birleşik Devletleri</w:t>
      </w:r>
      <w:r w:rsidR="006166F0" w:rsidRPr="00FE3B9C">
        <w:t>’</w:t>
      </w:r>
      <w:r w:rsidRPr="00FE3B9C">
        <w:t xml:space="preserve">nde Yale Üniversitesi’nde sağlık hizmetlerinin kalite denetimi amacıyla geliştirilmiş bir araç olup, 1980 yılından itibaren geri ödemelerde de kullanılmaya başlanan bir vaka sınıflama sistemidir.  </w:t>
      </w:r>
      <w:proofErr w:type="spellStart"/>
      <w:r w:rsidRPr="00FE3B9C">
        <w:t>DRG’nin</w:t>
      </w:r>
      <w:proofErr w:type="spellEnd"/>
      <w:r w:rsidRPr="00FE3B9C">
        <w:t xml:space="preserve"> kullanım alanları; klinik faaliyetlerin ölçülmesi, hastanelerde klinik ve finansal kararların verilmesi, hastane içi ve hastaneler arası bakım kalitesinin karşılaştırmaları, klinik rehberler, protokoller ve sürekli kalite gelişimi projeleri için destek sağlanması, veri ve tanımlama standartlarının oluşturulması ve </w:t>
      </w:r>
      <w:proofErr w:type="spellStart"/>
      <w:r w:rsidRPr="00FE3B9C">
        <w:t>DRG’ye</w:t>
      </w:r>
      <w:proofErr w:type="spellEnd"/>
      <w:r w:rsidRPr="00FE3B9C">
        <w:t xml:space="preserve"> dayalı bütçeleme modellerinde maliyetlerin etkili bir şekilde takip edilmesi olarak sıralanabilir. </w:t>
      </w:r>
      <w:r w:rsidRPr="00FE3B9C">
        <w:rPr>
          <w:bCs/>
        </w:rPr>
        <w:t xml:space="preserve">Türkiye’de vaka karması çalışmaları </w:t>
      </w:r>
      <w:r w:rsidR="00EA413A" w:rsidRPr="00FE3B9C">
        <w:rPr>
          <w:bCs/>
        </w:rPr>
        <w:t xml:space="preserve">T. C. </w:t>
      </w:r>
      <w:r w:rsidRPr="00FE3B9C">
        <w:rPr>
          <w:bCs/>
        </w:rPr>
        <w:t xml:space="preserve">Sağlık Bakanlığı tarafından yapılmaktadır. Bu çalışmalara 2005 yılında Avustralya modeli </w:t>
      </w:r>
      <w:proofErr w:type="gramStart"/>
      <w:r w:rsidRPr="00FE3B9C">
        <w:rPr>
          <w:bCs/>
        </w:rPr>
        <w:t>baz</w:t>
      </w:r>
      <w:proofErr w:type="gramEnd"/>
      <w:r w:rsidRPr="00FE3B9C">
        <w:rPr>
          <w:bCs/>
        </w:rPr>
        <w:t xml:space="preserve"> alınarak başlanmıştır. </w:t>
      </w:r>
      <w:r w:rsidR="000B3202" w:rsidRPr="00FE3B9C">
        <w:rPr>
          <w:bCs/>
        </w:rPr>
        <w:t xml:space="preserve"> </w:t>
      </w:r>
      <w:r w:rsidR="000B3202" w:rsidRPr="00FE3B9C">
        <w:rPr>
          <w:rFonts w:eastAsiaTheme="minorHAnsi"/>
          <w:lang w:eastAsia="en-US"/>
        </w:rPr>
        <w:t>Yatan hastalara yönelik bir hasta gruplama yöntemi</w:t>
      </w:r>
      <w:r w:rsidR="000B3202" w:rsidRPr="00FE3B9C">
        <w:rPr>
          <w:bCs/>
        </w:rPr>
        <w:t xml:space="preserve"> </w:t>
      </w:r>
      <w:r w:rsidR="000B3202" w:rsidRPr="00FE3B9C">
        <w:rPr>
          <w:rFonts w:eastAsiaTheme="minorHAnsi"/>
          <w:lang w:eastAsia="en-US"/>
        </w:rPr>
        <w:t>olan Teşhisle İlişkili Gruplar (TİG) konusundaki çalışmalar</w:t>
      </w:r>
      <w:r w:rsidR="000B3202" w:rsidRPr="00FE3B9C">
        <w:rPr>
          <w:bCs/>
        </w:rPr>
        <w:t xml:space="preserve"> </w:t>
      </w:r>
      <w:r w:rsidR="000B3202" w:rsidRPr="00FE3B9C">
        <w:rPr>
          <w:rFonts w:eastAsiaTheme="minorHAnsi"/>
          <w:lang w:eastAsia="en-US"/>
        </w:rPr>
        <w:t>ülkemizde 2005 ile 2009 yılları arasında yürütülen</w:t>
      </w:r>
      <w:r w:rsidR="000B3202" w:rsidRPr="00FE3B9C">
        <w:rPr>
          <w:bCs/>
        </w:rPr>
        <w:t xml:space="preserve"> </w:t>
      </w:r>
      <w:r w:rsidR="000B3202" w:rsidRPr="00FE3B9C">
        <w:rPr>
          <w:rFonts w:eastAsiaTheme="minorHAnsi"/>
          <w:lang w:eastAsia="en-US"/>
        </w:rPr>
        <w:t>Sağlık Hizmetleri Finansman Yönetiminin Güçlendirilmesi</w:t>
      </w:r>
      <w:r w:rsidR="000B3202" w:rsidRPr="00FE3B9C">
        <w:rPr>
          <w:bCs/>
        </w:rPr>
        <w:t xml:space="preserve"> </w:t>
      </w:r>
      <w:r w:rsidR="000B3202" w:rsidRPr="00FE3B9C">
        <w:rPr>
          <w:rFonts w:eastAsiaTheme="minorHAnsi"/>
          <w:lang w:eastAsia="en-US"/>
        </w:rPr>
        <w:t>ve Yeniden Yapılandırılması İçin Altyapı Geliştirilmesi</w:t>
      </w:r>
      <w:r w:rsidR="000B3202" w:rsidRPr="00FE3B9C">
        <w:rPr>
          <w:bCs/>
        </w:rPr>
        <w:t xml:space="preserve"> </w:t>
      </w:r>
      <w:r w:rsidR="000B3202" w:rsidRPr="00FE3B9C">
        <w:rPr>
          <w:rFonts w:eastAsiaTheme="minorHAnsi"/>
          <w:lang w:eastAsia="en-US"/>
        </w:rPr>
        <w:t>Projesi kapsamında yapılmıştır.</w:t>
      </w:r>
      <w:r w:rsidR="000B3202" w:rsidRPr="00FE3B9C">
        <w:rPr>
          <w:bCs/>
        </w:rPr>
        <w:t xml:space="preserve"> </w:t>
      </w:r>
      <w:r w:rsidRPr="00FE3B9C">
        <w:rPr>
          <w:bCs/>
        </w:rPr>
        <w:t>Üniversite, özel sektör ve resmi temsilcilerle ortak çalışmalar sürdürülmüştür. 2009 yılında Bakanlıkta Tedavi Hizmetleri Genel Müdürlüğü</w:t>
      </w:r>
      <w:r w:rsidR="00AE7AEA" w:rsidRPr="00FE3B9C">
        <w:rPr>
          <w:bCs/>
        </w:rPr>
        <w:t>’</w:t>
      </w:r>
      <w:r w:rsidRPr="00FE3B9C">
        <w:rPr>
          <w:bCs/>
        </w:rPr>
        <w:t>ne bağlı bu konu ile ilgili gerekli çalışmaları yapacak birim şube olarak kurulmuştur. Bakanlık organizasyon yapısındaki değişiklikler nedeni ile 2012 yılında Sağlık Hizmetleri Genel Müdürlüğü altında Daire Başkanlığı haline getirilmiştir. Türkiye’deki adıyla (Teşhis İlişkili Gruplar) TİG maliyetleri TİG verileri, ek klinik veriler ve mali veriler kullanılarak hesaplanır. Bu hesaplamaya göre bağıl fiyatı ve tanıların bağıl değer katsa</w:t>
      </w:r>
      <w:r w:rsidR="003F6444">
        <w:rPr>
          <w:bCs/>
        </w:rPr>
        <w:t>yıları hesaplanır. Türkiye’de hâ</w:t>
      </w:r>
      <w:r w:rsidRPr="00FE3B9C">
        <w:rPr>
          <w:bCs/>
        </w:rPr>
        <w:t>l</w:t>
      </w:r>
      <w:r w:rsidR="003F6444">
        <w:rPr>
          <w:bCs/>
        </w:rPr>
        <w:t>â</w:t>
      </w:r>
      <w:r w:rsidRPr="00FE3B9C">
        <w:rPr>
          <w:bCs/>
        </w:rPr>
        <w:t xml:space="preserve"> geri ödeme yöntemi olarak SUT kullanılmakta olup </w:t>
      </w:r>
      <w:proofErr w:type="spellStart"/>
      <w:r w:rsidRPr="00FE3B9C">
        <w:rPr>
          <w:bCs/>
        </w:rPr>
        <w:t>DRG’nin</w:t>
      </w:r>
      <w:proofErr w:type="spellEnd"/>
      <w:r w:rsidRPr="00FE3B9C">
        <w:rPr>
          <w:bCs/>
        </w:rPr>
        <w:t xml:space="preserve"> geri ödeme yöntemi olarak kullanılmasına yönelik çalışmalar devam etmektedir (</w:t>
      </w:r>
      <w:r w:rsidRPr="00FE3B9C">
        <w:t>http://</w:t>
      </w:r>
      <w:hyperlink r:id="rId9" w:history="1">
        <w:r w:rsidRPr="00FE3B9C">
          <w:rPr>
            <w:rStyle w:val="Kpr"/>
            <w:color w:val="auto"/>
          </w:rPr>
          <w:t>www.tig.saglik.gov.tr</w:t>
        </w:r>
      </w:hyperlink>
      <w:r w:rsidRPr="00FE3B9C">
        <w:rPr>
          <w:bCs/>
        </w:rPr>
        <w:t xml:space="preserve">, </w:t>
      </w:r>
      <w:hyperlink r:id="rId10" w:history="1">
        <w:r w:rsidRPr="00FE3B9C">
          <w:rPr>
            <w:rStyle w:val="Kpr"/>
            <w:color w:val="auto"/>
          </w:rPr>
          <w:t>http://www.eurodrg.eu/</w:t>
        </w:r>
      </w:hyperlink>
      <w:r w:rsidRPr="00FE3B9C">
        <w:rPr>
          <w:bCs/>
        </w:rPr>
        <w:t xml:space="preserve">, </w:t>
      </w:r>
      <w:r w:rsidRPr="00FE3B9C">
        <w:t>TİG Uygulama Rehberi</w:t>
      </w:r>
      <w:r w:rsidRPr="00FE3B9C">
        <w:rPr>
          <w:bCs/>
        </w:rPr>
        <w:t xml:space="preserve">, </w:t>
      </w:r>
      <w:r w:rsidRPr="00FE3B9C">
        <w:t>HUAP DRG Raporları, 2006</w:t>
      </w:r>
      <w:r w:rsidR="00A53541" w:rsidRPr="00FE3B9C">
        <w:t>; Aydın vd</w:t>
      </w:r>
      <w:proofErr w:type="gramStart"/>
      <w:r w:rsidR="00A53541" w:rsidRPr="00FE3B9C">
        <w:t>.,</w:t>
      </w:r>
      <w:proofErr w:type="gramEnd"/>
      <w:r w:rsidR="00A53541" w:rsidRPr="00FE3B9C">
        <w:t xml:space="preserve"> 2013</w:t>
      </w:r>
      <w:r w:rsidRPr="00FE3B9C">
        <w:rPr>
          <w:bCs/>
        </w:rPr>
        <w:t xml:space="preserve">). </w:t>
      </w:r>
    </w:p>
    <w:p w:rsidR="006166F0" w:rsidRPr="00FE3B9C" w:rsidRDefault="006166F0" w:rsidP="006166F0">
      <w:pPr>
        <w:jc w:val="both"/>
        <w:rPr>
          <w:bCs/>
        </w:rPr>
      </w:pPr>
    </w:p>
    <w:p w:rsidR="003A409E" w:rsidRPr="00FE3B9C" w:rsidRDefault="003A409E" w:rsidP="006166F0">
      <w:pPr>
        <w:jc w:val="both"/>
        <w:rPr>
          <w:bCs/>
        </w:rPr>
      </w:pPr>
      <w:r w:rsidRPr="00FE3B9C">
        <w:rPr>
          <w:bCs/>
        </w:rPr>
        <w:t xml:space="preserve">Fiyatların belirlenmesinde kullanılan en yaygın yöntem maliyete dayalı fiyatlamadır. DRG fiyatları oluşturulurken de maliyet verileri esas alınarak fiyat belirlenir. Günümüzde sağlık hizmetleri Sağlık Uygulama Tebliği’ne göre Hastane Bilgi Yönetim Sistemleri üzerinden hastaların hizmet ve malzeme giderlerinden oluşan maliyete göre fatura edilmektedir. </w:t>
      </w:r>
      <w:r w:rsidRPr="00FE3B9C">
        <w:rPr>
          <w:bCs/>
        </w:rPr>
        <w:lastRenderedPageBreak/>
        <w:t xml:space="preserve">Uzmanlar tarafından belirlenen sağlık hizmet sunum protokolleri çerçevesinde hesaplanan işlem maliyetleri ile fiili olarak gerçekleşen fatura tutarları arasında karşılaştırma ya da sağlık hizmet sunum protokol maliyetleri ile geri ödemede </w:t>
      </w:r>
      <w:proofErr w:type="spellStart"/>
      <w:r w:rsidRPr="00FE3B9C">
        <w:rPr>
          <w:bCs/>
        </w:rPr>
        <w:t>TİG’in</w:t>
      </w:r>
      <w:proofErr w:type="spellEnd"/>
      <w:r w:rsidRPr="00FE3B9C">
        <w:rPr>
          <w:bCs/>
        </w:rPr>
        <w:t xml:space="preserve"> kullanılması durumunda, ilgili sağlık hizmetinin TİG fiyatı arasındaki karşılaştırma, kurumun k</w:t>
      </w:r>
      <w:r w:rsidR="00B847CA">
        <w:rPr>
          <w:bCs/>
        </w:rPr>
        <w:t>â</w:t>
      </w:r>
      <w:r w:rsidRPr="00FE3B9C">
        <w:rPr>
          <w:bCs/>
        </w:rPr>
        <w:t>r-zarar durumunu gösteren bir finansal gösterge olacaktır. Özetle maliyet göstergeleri çeşitli seçenekler arasında karar verirken yöneticilere ışık tutar (</w:t>
      </w:r>
      <w:r w:rsidR="005A7FA1" w:rsidRPr="00FE3B9C">
        <w:t>Esatoğlu vd</w:t>
      </w:r>
      <w:proofErr w:type="gramStart"/>
      <w:r w:rsidR="005A7FA1" w:rsidRPr="00FE3B9C">
        <w:t>.,</w:t>
      </w:r>
      <w:proofErr w:type="gramEnd"/>
      <w:r w:rsidR="005A7FA1" w:rsidRPr="00FE3B9C">
        <w:t xml:space="preserve"> 2010</w:t>
      </w:r>
      <w:r w:rsidRPr="00FE3B9C">
        <w:t>)</w:t>
      </w:r>
      <w:r w:rsidRPr="00FE3B9C">
        <w:rPr>
          <w:bCs/>
        </w:rPr>
        <w:t xml:space="preserve">. </w:t>
      </w:r>
      <w:r w:rsidR="005A7FA1" w:rsidRPr="00FE3B9C">
        <w:rPr>
          <w:bCs/>
        </w:rPr>
        <w:t>Türkiye’de u</w:t>
      </w:r>
      <w:r w:rsidRPr="00FE3B9C">
        <w:rPr>
          <w:bCs/>
        </w:rPr>
        <w:t xml:space="preserve">zman </w:t>
      </w:r>
      <w:r w:rsidR="005A7FA1" w:rsidRPr="00FE3B9C">
        <w:rPr>
          <w:bCs/>
        </w:rPr>
        <w:t xml:space="preserve">tıp profesyonellerinin </w:t>
      </w:r>
      <w:r w:rsidRPr="00FE3B9C">
        <w:rPr>
          <w:bCs/>
        </w:rPr>
        <w:t xml:space="preserve">görüşlerine göre belirlenen </w:t>
      </w:r>
      <w:r w:rsidR="005A7FA1" w:rsidRPr="00FE3B9C">
        <w:rPr>
          <w:bCs/>
        </w:rPr>
        <w:t xml:space="preserve">tedavi </w:t>
      </w:r>
      <w:r w:rsidRPr="00FE3B9C">
        <w:rPr>
          <w:bCs/>
        </w:rPr>
        <w:t>protokollerle hesaplanan işlem maliyetlerinin, geri ödeme kurumlarınca, geri ödeme yöntemi ne olursa olsun, fiyatın belirlenmesi açısından önemli bir veri kaynağı olacağı düşünülmektedir.</w:t>
      </w:r>
      <w:r w:rsidR="005A7FA1" w:rsidRPr="00FE3B9C">
        <w:rPr>
          <w:bCs/>
        </w:rPr>
        <w:t xml:space="preserve"> Türkiye’de klinik rehberlerin sistematik olarak oluşturulmasından sonra </w:t>
      </w:r>
      <w:proofErr w:type="spellStart"/>
      <w:r w:rsidR="005A7FA1" w:rsidRPr="00FE3B9C">
        <w:rPr>
          <w:bCs/>
        </w:rPr>
        <w:t>TİG’in</w:t>
      </w:r>
      <w:proofErr w:type="spellEnd"/>
      <w:r w:rsidR="005A7FA1" w:rsidRPr="00FE3B9C">
        <w:rPr>
          <w:bCs/>
        </w:rPr>
        <w:t xml:space="preserve"> özellikle maliyet hesaplama ve bağıl değerlerinin daha uygun olacağı düşünülmektedir.</w:t>
      </w:r>
      <w:r w:rsidR="00A815C4" w:rsidRPr="00FE3B9C">
        <w:rPr>
          <w:bCs/>
        </w:rPr>
        <w:t xml:space="preserve"> Bu çalışmada uzman hekimlerin görüşleri doğrultusunda </w:t>
      </w:r>
      <w:proofErr w:type="spellStart"/>
      <w:r w:rsidR="00A9706D" w:rsidRPr="00FE3B9C">
        <w:rPr>
          <w:bCs/>
        </w:rPr>
        <w:t>atroskopik</w:t>
      </w:r>
      <w:proofErr w:type="spellEnd"/>
      <w:r w:rsidR="00A9706D" w:rsidRPr="00FE3B9C">
        <w:rPr>
          <w:bCs/>
        </w:rPr>
        <w:t xml:space="preserve"> </w:t>
      </w:r>
      <w:proofErr w:type="spellStart"/>
      <w:r w:rsidR="00A56801">
        <w:rPr>
          <w:bCs/>
        </w:rPr>
        <w:t>Slap</w:t>
      </w:r>
      <w:proofErr w:type="spellEnd"/>
      <w:r w:rsidR="00FC6FBF" w:rsidRPr="00FE3B9C">
        <w:rPr>
          <w:bCs/>
        </w:rPr>
        <w:t xml:space="preserve"> (omuz)</w:t>
      </w:r>
      <w:r w:rsidR="00A815C4" w:rsidRPr="00FE3B9C">
        <w:rPr>
          <w:bCs/>
        </w:rPr>
        <w:t xml:space="preserve"> onarımının maliyetleri tedavi</w:t>
      </w:r>
      <w:r w:rsidR="00F263B0" w:rsidRPr="00FE3B9C">
        <w:rPr>
          <w:bCs/>
        </w:rPr>
        <w:t xml:space="preserve"> adımlarına göre yapılmaya çalışılmıştır.</w:t>
      </w:r>
    </w:p>
    <w:p w:rsidR="006166F0" w:rsidRPr="00FE3B9C" w:rsidRDefault="006166F0" w:rsidP="006166F0">
      <w:pPr>
        <w:jc w:val="both"/>
        <w:rPr>
          <w:bCs/>
        </w:rPr>
      </w:pPr>
    </w:p>
    <w:p w:rsidR="006270D0" w:rsidRPr="00FE3B9C" w:rsidRDefault="003A409E" w:rsidP="006166F0">
      <w:pPr>
        <w:jc w:val="both"/>
        <w:rPr>
          <w:bCs/>
        </w:rPr>
      </w:pPr>
      <w:r w:rsidRPr="00FE3B9C">
        <w:rPr>
          <w:bCs/>
        </w:rPr>
        <w:t xml:space="preserve">Türkiye’deki hastanelerde maliyet analizine yönelik bazı çalışmalar yapılmıştır. Bu çalışmalarda özellikle hastanelerin toplam ve </w:t>
      </w:r>
      <w:r w:rsidR="00062099" w:rsidRPr="00FE3B9C">
        <w:rPr>
          <w:bCs/>
        </w:rPr>
        <w:t>klinik birimler</w:t>
      </w:r>
      <w:r w:rsidRPr="00FE3B9C">
        <w:rPr>
          <w:bCs/>
        </w:rPr>
        <w:t xml:space="preserve"> maliyetleri ile yatak başına maliyet, muayene başına maliyet, ameliyat başına maliyet, doğum başına maliyet, yatılan gün başına maliyet, hasta yatağı başına maliyet gibi birim maliyetlerin hesaplanması ön planda tutulmaktadır (Ze</w:t>
      </w:r>
      <w:r w:rsidR="006F7ADA" w:rsidRPr="00FE3B9C">
        <w:rPr>
          <w:bCs/>
        </w:rPr>
        <w:t xml:space="preserve">ngin, 2013; </w:t>
      </w:r>
      <w:proofErr w:type="spellStart"/>
      <w:r w:rsidR="006F7ADA" w:rsidRPr="00FE3B9C">
        <w:rPr>
          <w:bCs/>
        </w:rPr>
        <w:t>Akca</w:t>
      </w:r>
      <w:proofErr w:type="spellEnd"/>
      <w:r w:rsidR="006F7ADA" w:rsidRPr="00FE3B9C">
        <w:rPr>
          <w:bCs/>
        </w:rPr>
        <w:t>, 2007</w:t>
      </w:r>
      <w:r w:rsidRPr="00FE3B9C">
        <w:rPr>
          <w:bCs/>
        </w:rPr>
        <w:t>; Durukan vd</w:t>
      </w:r>
      <w:proofErr w:type="gramStart"/>
      <w:r w:rsidRPr="00FE3B9C">
        <w:rPr>
          <w:bCs/>
        </w:rPr>
        <w:t>.,</w:t>
      </w:r>
      <w:proofErr w:type="gramEnd"/>
      <w:r w:rsidRPr="00FE3B9C">
        <w:rPr>
          <w:bCs/>
        </w:rPr>
        <w:t xml:space="preserve"> 2007). </w:t>
      </w:r>
      <w:r w:rsidR="00F43D1D" w:rsidRPr="00FE3B9C">
        <w:rPr>
          <w:bCs/>
        </w:rPr>
        <w:t>S</w:t>
      </w:r>
      <w:r w:rsidRPr="00FE3B9C">
        <w:rPr>
          <w:bCs/>
        </w:rPr>
        <w:t>ağlık kurumlarında maliyet analizi çalışmaların</w:t>
      </w:r>
      <w:r w:rsidR="00A43E26" w:rsidRPr="00FE3B9C">
        <w:rPr>
          <w:bCs/>
        </w:rPr>
        <w:t>ın çoğunluğu</w:t>
      </w:r>
      <w:r w:rsidRPr="00FE3B9C">
        <w:rPr>
          <w:bCs/>
        </w:rPr>
        <w:t xml:space="preserve"> tek işlem veya tek hastalık / tanı maliyetleri odaklı ç</w:t>
      </w:r>
      <w:r w:rsidR="006F7ADA" w:rsidRPr="00FE3B9C">
        <w:rPr>
          <w:bCs/>
        </w:rPr>
        <w:t>alışmalardır (Altıntaş, 2003</w:t>
      </w:r>
      <w:r w:rsidRPr="00FE3B9C">
        <w:rPr>
          <w:bCs/>
        </w:rPr>
        <w:t>; Em</w:t>
      </w:r>
      <w:r w:rsidR="006F7ADA" w:rsidRPr="00FE3B9C">
        <w:rPr>
          <w:bCs/>
        </w:rPr>
        <w:t xml:space="preserve">insoy, 2008; Ocak, 2001; </w:t>
      </w:r>
      <w:proofErr w:type="spellStart"/>
      <w:r w:rsidR="006F7ADA" w:rsidRPr="00FE3B9C">
        <w:rPr>
          <w:bCs/>
        </w:rPr>
        <w:t>Ceran</w:t>
      </w:r>
      <w:proofErr w:type="spellEnd"/>
      <w:r w:rsidR="006F7ADA" w:rsidRPr="00FE3B9C">
        <w:rPr>
          <w:bCs/>
        </w:rPr>
        <w:t xml:space="preserve"> ve Özdemir, 2013</w:t>
      </w:r>
      <w:r w:rsidR="00F43D1D" w:rsidRPr="00FE3B9C">
        <w:rPr>
          <w:bCs/>
        </w:rPr>
        <w:t xml:space="preserve">; </w:t>
      </w:r>
      <w:proofErr w:type="spellStart"/>
      <w:r w:rsidR="00F43D1D" w:rsidRPr="00FE3B9C">
        <w:rPr>
          <w:bCs/>
        </w:rPr>
        <w:t>Canbaz</w:t>
      </w:r>
      <w:proofErr w:type="spellEnd"/>
      <w:r w:rsidR="00F43D1D" w:rsidRPr="00FE3B9C">
        <w:rPr>
          <w:bCs/>
        </w:rPr>
        <w:t xml:space="preserve"> vd</w:t>
      </w:r>
      <w:proofErr w:type="gramStart"/>
      <w:r w:rsidR="00F43D1D" w:rsidRPr="00FE3B9C">
        <w:rPr>
          <w:bCs/>
        </w:rPr>
        <w:t>.,</w:t>
      </w:r>
      <w:proofErr w:type="gramEnd"/>
      <w:r w:rsidR="00F43D1D" w:rsidRPr="00FE3B9C">
        <w:rPr>
          <w:bCs/>
        </w:rPr>
        <w:t xml:space="preserve"> 2015</w:t>
      </w:r>
      <w:r w:rsidRPr="00FE3B9C">
        <w:rPr>
          <w:bCs/>
        </w:rPr>
        <w:t xml:space="preserve">). Türkiye’deki hastanelerde yapılan maliyet analizi çalışmalarında ise bazen paket fiyatlandırma kapsamındaki tedavilerin </w:t>
      </w:r>
      <w:r w:rsidR="00366745" w:rsidRPr="00FE3B9C">
        <w:rPr>
          <w:bCs/>
        </w:rPr>
        <w:t>maliyetleri üzerinde durulmuştu</w:t>
      </w:r>
      <w:r w:rsidR="006F7ADA" w:rsidRPr="00FE3B9C">
        <w:rPr>
          <w:bCs/>
        </w:rPr>
        <w:t>r (Boyacı, 2006</w:t>
      </w:r>
      <w:r w:rsidRPr="00FE3B9C">
        <w:rPr>
          <w:bCs/>
        </w:rPr>
        <w:t xml:space="preserve">). </w:t>
      </w:r>
      <w:r w:rsidR="00291511" w:rsidRPr="00FE3B9C">
        <w:rPr>
          <w:bCs/>
        </w:rPr>
        <w:t>Yakın zamanda ülkemizde Aktaş ve Kaptanoğlu (20</w:t>
      </w:r>
      <w:r w:rsidR="004577AB" w:rsidRPr="00FE3B9C">
        <w:rPr>
          <w:bCs/>
        </w:rPr>
        <w:t>02) bir üniversite hastanesinde</w:t>
      </w:r>
      <w:r w:rsidR="00291511" w:rsidRPr="00FE3B9C">
        <w:rPr>
          <w:bCs/>
        </w:rPr>
        <w:t xml:space="preserve"> akciğer ameliyatı maliyetleri</w:t>
      </w:r>
      <w:r w:rsidR="004577AB" w:rsidRPr="00FE3B9C">
        <w:rPr>
          <w:bCs/>
        </w:rPr>
        <w:t xml:space="preserve">, Ocak ve diğerleri (2004) bir devlet hastanesi </w:t>
      </w:r>
      <w:proofErr w:type="gramStart"/>
      <w:r w:rsidR="004577AB" w:rsidRPr="00FE3B9C">
        <w:rPr>
          <w:bCs/>
        </w:rPr>
        <w:t>tomog</w:t>
      </w:r>
      <w:r w:rsidR="00A43E26" w:rsidRPr="00FE3B9C">
        <w:rPr>
          <w:bCs/>
        </w:rPr>
        <w:t>rafi</w:t>
      </w:r>
      <w:proofErr w:type="gramEnd"/>
      <w:r w:rsidR="00A43E26" w:rsidRPr="00FE3B9C">
        <w:rPr>
          <w:bCs/>
        </w:rPr>
        <w:t xml:space="preserve"> ünitesinde maliyet-hacim-</w:t>
      </w:r>
      <w:r w:rsidR="00B707A2" w:rsidRPr="00FE3B9C">
        <w:rPr>
          <w:bCs/>
        </w:rPr>
        <w:t>kâr</w:t>
      </w:r>
      <w:r w:rsidR="004577AB" w:rsidRPr="00FE3B9C">
        <w:rPr>
          <w:bCs/>
        </w:rPr>
        <w:t xml:space="preserve"> analizini, Gürsoy (2008) bir üniversite hastanesinde enfeksiyon hastalıkları birim maliyetini, </w:t>
      </w:r>
      <w:r w:rsidR="00291511" w:rsidRPr="00FE3B9C">
        <w:rPr>
          <w:bCs/>
        </w:rPr>
        <w:t>Serinken ve diğerleri (2009) bir üniversite hastanesi acil servisine astım atak ile başvuran erişkin hastaların hastane maliyetleri</w:t>
      </w:r>
      <w:r w:rsidR="00301497" w:rsidRPr="00FE3B9C">
        <w:rPr>
          <w:bCs/>
        </w:rPr>
        <w:t xml:space="preserve">ni, </w:t>
      </w:r>
      <w:r w:rsidR="00291511" w:rsidRPr="00FE3B9C">
        <w:rPr>
          <w:bCs/>
        </w:rPr>
        <w:t xml:space="preserve">Süt ve </w:t>
      </w:r>
      <w:proofErr w:type="spellStart"/>
      <w:r w:rsidR="00291511" w:rsidRPr="00FE3B9C">
        <w:rPr>
          <w:bCs/>
        </w:rPr>
        <w:t>Memiş</w:t>
      </w:r>
      <w:proofErr w:type="spellEnd"/>
      <w:r w:rsidR="00291511" w:rsidRPr="00FE3B9C">
        <w:rPr>
          <w:bCs/>
        </w:rPr>
        <w:t xml:space="preserve"> (2010) </w:t>
      </w:r>
      <w:proofErr w:type="spellStart"/>
      <w:r w:rsidR="00291511" w:rsidRPr="00FE3B9C">
        <w:rPr>
          <w:bCs/>
        </w:rPr>
        <w:t>travmatik</w:t>
      </w:r>
      <w:proofErr w:type="spellEnd"/>
      <w:r w:rsidR="00291511" w:rsidRPr="00FE3B9C">
        <w:rPr>
          <w:bCs/>
        </w:rPr>
        <w:t xml:space="preserve"> beyin hasarının yoğun bakım maliyetini</w:t>
      </w:r>
      <w:r w:rsidR="00301497" w:rsidRPr="00FE3B9C">
        <w:rPr>
          <w:bCs/>
        </w:rPr>
        <w:t xml:space="preserve"> ve </w:t>
      </w:r>
      <w:proofErr w:type="spellStart"/>
      <w:r w:rsidR="00301497" w:rsidRPr="00FE3B9C">
        <w:rPr>
          <w:bCs/>
        </w:rPr>
        <w:t>Uğurtay</w:t>
      </w:r>
      <w:proofErr w:type="spellEnd"/>
      <w:r w:rsidR="00301497" w:rsidRPr="00FE3B9C">
        <w:rPr>
          <w:bCs/>
        </w:rPr>
        <w:t xml:space="preserve"> ve diğerleri (2013)</w:t>
      </w:r>
      <w:r w:rsidR="00291511" w:rsidRPr="00FE3B9C">
        <w:rPr>
          <w:bCs/>
        </w:rPr>
        <w:t xml:space="preserve"> </w:t>
      </w:r>
      <w:r w:rsidR="00301497" w:rsidRPr="00FE3B9C">
        <w:rPr>
          <w:bCs/>
        </w:rPr>
        <w:t xml:space="preserve">anjiyografi birim maliyetlerini </w:t>
      </w:r>
      <w:r w:rsidR="00291511" w:rsidRPr="00FE3B9C">
        <w:rPr>
          <w:bCs/>
        </w:rPr>
        <w:t xml:space="preserve">araştırmıştır. </w:t>
      </w:r>
      <w:r w:rsidRPr="00FE3B9C">
        <w:rPr>
          <w:bCs/>
        </w:rPr>
        <w:t>Türkiye’de hastane sektöründe yapılan maliyet analizi</w:t>
      </w:r>
      <w:r w:rsidR="00FE5A9C" w:rsidRPr="00FE3B9C">
        <w:rPr>
          <w:bCs/>
        </w:rPr>
        <w:t xml:space="preserve"> çalışmalarında </w:t>
      </w:r>
      <w:proofErr w:type="spellStart"/>
      <w:r w:rsidR="00A9706D" w:rsidRPr="00FE3B9C">
        <w:rPr>
          <w:bCs/>
        </w:rPr>
        <w:t>atroskopik</w:t>
      </w:r>
      <w:proofErr w:type="spellEnd"/>
      <w:r w:rsidR="00A9706D" w:rsidRPr="00FE3B9C">
        <w:rPr>
          <w:bCs/>
        </w:rPr>
        <w:t xml:space="preserve"> </w:t>
      </w:r>
      <w:proofErr w:type="spellStart"/>
      <w:r w:rsidR="00EB3DD6">
        <w:rPr>
          <w:bCs/>
        </w:rPr>
        <w:t>s</w:t>
      </w:r>
      <w:r w:rsidR="00A56801">
        <w:rPr>
          <w:bCs/>
        </w:rPr>
        <w:t>lap</w:t>
      </w:r>
      <w:proofErr w:type="spellEnd"/>
      <w:r w:rsidR="00A9706D" w:rsidRPr="00FE3B9C">
        <w:rPr>
          <w:bCs/>
        </w:rPr>
        <w:t xml:space="preserve"> onarımı maliyetinin kapsamlı bir şekilde hesaplanması</w:t>
      </w:r>
      <w:r w:rsidR="00094139" w:rsidRPr="00FE3B9C">
        <w:rPr>
          <w:bCs/>
        </w:rPr>
        <w:t>nı</w:t>
      </w:r>
      <w:r w:rsidR="00A9706D" w:rsidRPr="00FE3B9C">
        <w:rPr>
          <w:bCs/>
        </w:rPr>
        <w:t xml:space="preserve"> konu alan bilimsel bir çalışmaya rastlanılmamıştır. Bu bağlamda çalışmanın Türkiye’de işlem maliyetlerinin tedavi protokolleri veya klinik rehber eşliğinde hesaplanması ve analizi açısından </w:t>
      </w:r>
      <w:proofErr w:type="gramStart"/>
      <w:r w:rsidR="00FE5A9C" w:rsidRPr="00FE3B9C">
        <w:rPr>
          <w:bCs/>
        </w:rPr>
        <w:t>liter</w:t>
      </w:r>
      <w:r w:rsidRPr="00FE3B9C">
        <w:rPr>
          <w:bCs/>
        </w:rPr>
        <w:t>atüre</w:t>
      </w:r>
      <w:proofErr w:type="gramEnd"/>
      <w:r w:rsidRPr="00FE3B9C">
        <w:rPr>
          <w:bCs/>
        </w:rPr>
        <w:t xml:space="preserve"> kat</w:t>
      </w:r>
      <w:r w:rsidR="00A9706D" w:rsidRPr="00FE3B9C">
        <w:rPr>
          <w:bCs/>
        </w:rPr>
        <w:t>kı yapması söz konusu olabilir</w:t>
      </w:r>
      <w:r w:rsidRPr="00FE3B9C">
        <w:rPr>
          <w:bCs/>
        </w:rPr>
        <w:t xml:space="preserve">. </w:t>
      </w:r>
    </w:p>
    <w:p w:rsidR="00A43E26" w:rsidRPr="00FE3B9C" w:rsidRDefault="00A43E26" w:rsidP="006270D0">
      <w:pPr>
        <w:ind w:firstLine="567"/>
        <w:jc w:val="both"/>
        <w:rPr>
          <w:bCs/>
        </w:rPr>
      </w:pPr>
    </w:p>
    <w:p w:rsidR="00383E96" w:rsidRPr="00FE3B9C" w:rsidRDefault="006270D0" w:rsidP="004A6D36">
      <w:pPr>
        <w:jc w:val="both"/>
      </w:pPr>
      <w:r w:rsidRPr="00FE3B9C">
        <w:rPr>
          <w:bCs/>
        </w:rPr>
        <w:t xml:space="preserve">Klinik </w:t>
      </w:r>
      <w:proofErr w:type="spellStart"/>
      <w:r w:rsidRPr="00FE3B9C">
        <w:rPr>
          <w:bCs/>
        </w:rPr>
        <w:t>maliyetlendirme</w:t>
      </w:r>
      <w:proofErr w:type="spellEnd"/>
      <w:r w:rsidRPr="00FE3B9C">
        <w:rPr>
          <w:bCs/>
        </w:rPr>
        <w:t xml:space="preserve"> Türkiye’de TİG uygulamasının ele alınmasıyla birlikte önem kazanmıştır. 2011 yılından itibaren </w:t>
      </w:r>
      <w:r w:rsidR="00A43E26" w:rsidRPr="00FE3B9C">
        <w:rPr>
          <w:bCs/>
        </w:rPr>
        <w:t xml:space="preserve">T. C. </w:t>
      </w:r>
      <w:r w:rsidRPr="00FE3B9C">
        <w:rPr>
          <w:bCs/>
        </w:rPr>
        <w:t xml:space="preserve">Sağlık Bakanlığı TİG verileri hastaneler bazında toplanmaktadır. Türkiye’deki </w:t>
      </w:r>
      <w:proofErr w:type="spellStart"/>
      <w:r w:rsidRPr="00FE3B9C">
        <w:rPr>
          <w:bCs/>
        </w:rPr>
        <w:t>TİG’lerin</w:t>
      </w:r>
      <w:proofErr w:type="spellEnd"/>
      <w:r w:rsidRPr="00FE3B9C">
        <w:rPr>
          <w:bCs/>
        </w:rPr>
        <w:t xml:space="preserve"> bağıl değerlerinin ve maliyetlerinin gerçeğe uygun olarak belirlenmesi için hastanelerdeki klinik maliyetlerin ayrıntılı olarak analiz edilmesi gerekmektedir. TİG uygulamasının başarısında ve bağıl değerlerin </w:t>
      </w:r>
      <w:r w:rsidR="00B77CDB" w:rsidRPr="00FE3B9C">
        <w:rPr>
          <w:bCs/>
        </w:rPr>
        <w:t>dolayısıyla</w:t>
      </w:r>
      <w:r w:rsidRPr="00FE3B9C">
        <w:rPr>
          <w:bCs/>
        </w:rPr>
        <w:t xml:space="preserve"> maliyetlerin belirlenmesinde klinik rehbe</w:t>
      </w:r>
      <w:r w:rsidR="00AD4C01" w:rsidRPr="00FE3B9C">
        <w:rPr>
          <w:bCs/>
        </w:rPr>
        <w:t>r</w:t>
      </w:r>
      <w:r w:rsidRPr="00FE3B9C">
        <w:rPr>
          <w:bCs/>
        </w:rPr>
        <w:t xml:space="preserve">lerin (tedavi protokollerinin) oluşturulmuş olması gerekmektedir. Türkiye’de resmi olarak henüz klinik rehberlerin ayrıntılı olarak hazırlandığı ve yayınladığı görülmemektedir. Bu araştırma makalesinde </w:t>
      </w:r>
      <w:proofErr w:type="spellStart"/>
      <w:r w:rsidRPr="00FE3B9C">
        <w:t>atroskopik</w:t>
      </w:r>
      <w:proofErr w:type="spellEnd"/>
      <w:r w:rsidRPr="00FE3B9C">
        <w:t xml:space="preserve"> </w:t>
      </w:r>
      <w:proofErr w:type="spellStart"/>
      <w:r w:rsidR="00EB3DD6">
        <w:t>s</w:t>
      </w:r>
      <w:r w:rsidR="00A56801">
        <w:t>lap</w:t>
      </w:r>
      <w:proofErr w:type="spellEnd"/>
      <w:r w:rsidRPr="00FE3B9C">
        <w:t xml:space="preserve"> onarımı işlemi maliyetleri analiz edilmektedir. Araştırmada </w:t>
      </w:r>
      <w:proofErr w:type="spellStart"/>
      <w:r w:rsidRPr="00FE3B9C">
        <w:t>atroskopik</w:t>
      </w:r>
      <w:proofErr w:type="spellEnd"/>
      <w:r w:rsidRPr="00FE3B9C">
        <w:t xml:space="preserve"> </w:t>
      </w:r>
      <w:proofErr w:type="spellStart"/>
      <w:r w:rsidR="00EB3DD6">
        <w:t>s</w:t>
      </w:r>
      <w:r w:rsidR="00A56801">
        <w:t>lap</w:t>
      </w:r>
      <w:proofErr w:type="spellEnd"/>
      <w:r w:rsidRPr="00FE3B9C">
        <w:t xml:space="preserve"> onarımı işlemi maliyetleri</w:t>
      </w:r>
      <w:r w:rsidR="00094139" w:rsidRPr="00FE3B9C">
        <w:t>;</w:t>
      </w:r>
      <w:r w:rsidRPr="00FE3B9C">
        <w:t xml:space="preserve"> ilk madde ve malzeme, işçilik, genel üretim giderleri ana başlıkları altında ayrıntılı olarak incelenmiş ve hesaplanmıştır. Ayrıca araştırmada tedavi protokolleri </w:t>
      </w:r>
      <w:r w:rsidR="00094139" w:rsidRPr="00FE3B9C">
        <w:t>esas alınmıştır. Bu araştırma,</w:t>
      </w:r>
      <w:r w:rsidRPr="00FE3B9C">
        <w:t xml:space="preserve"> hastane maliyet analizi, TİG maliyetleri ve SUT fiyatlarının belirlenmesi noktasında önemli katkılar sağlayabilecektir. Hastanelere TİG uygulaması kapsamında yapılacak ödemeler kaynakların adil ve verimli dağıtımına katkı sunacaktır. </w:t>
      </w:r>
      <w:r w:rsidR="001C5E50" w:rsidRPr="00FE3B9C">
        <w:t xml:space="preserve">Araştırma </w:t>
      </w:r>
      <w:proofErr w:type="gramStart"/>
      <w:r w:rsidR="001C5E50" w:rsidRPr="00FE3B9C">
        <w:t>met</w:t>
      </w:r>
      <w:r w:rsidR="00AD4C01" w:rsidRPr="00FE3B9C">
        <w:t>o</w:t>
      </w:r>
      <w:r w:rsidR="001C5E50" w:rsidRPr="00FE3B9C">
        <w:t>dolojisinden</w:t>
      </w:r>
      <w:proofErr w:type="gramEnd"/>
      <w:r w:rsidR="001C5E50" w:rsidRPr="00FE3B9C">
        <w:t xml:space="preserve"> yararlanılarak hastanelerdeki bütün tedavi işlemler için ayrıntılı maliyet analiz çalışmaları yapılabilir.</w:t>
      </w:r>
      <w:r w:rsidR="00383E96" w:rsidRPr="00FE3B9C">
        <w:t xml:space="preserve"> Araştırmanın içerik ve konu olarak klinik </w:t>
      </w:r>
      <w:proofErr w:type="spellStart"/>
      <w:r w:rsidR="00383E96" w:rsidRPr="00FE3B9C">
        <w:t>maliyetlendirme</w:t>
      </w:r>
      <w:proofErr w:type="spellEnd"/>
      <w:r w:rsidR="00383E96" w:rsidRPr="00FE3B9C">
        <w:t xml:space="preserve">, hastane maliyet analizi, hastalık maliyetleri ve tedavi işlem maliyetleri analizine katkı sağlayabilir. </w:t>
      </w:r>
      <w:r w:rsidR="001D1D48" w:rsidRPr="00FE3B9C">
        <w:t>Ayrıca araştı</w:t>
      </w:r>
      <w:r w:rsidR="00D4637E" w:rsidRPr="00FE3B9C">
        <w:t>rma</w:t>
      </w:r>
      <w:r w:rsidR="001D1D48" w:rsidRPr="00FE3B9C">
        <w:t xml:space="preserve"> sağlık </w:t>
      </w:r>
      <w:r w:rsidR="001D1D48" w:rsidRPr="00FE3B9C">
        <w:lastRenderedPageBreak/>
        <w:t>hizmetlerinde maliyet etk</w:t>
      </w:r>
      <w:r w:rsidR="00D4637E" w:rsidRPr="00FE3B9C">
        <w:t>in</w:t>
      </w:r>
      <w:r w:rsidR="001D1D48" w:rsidRPr="00FE3B9C">
        <w:t>lik araştırmalarına da katkı sağlayabilir. Özellikle maliyet etki</w:t>
      </w:r>
      <w:r w:rsidR="00D4637E" w:rsidRPr="00FE3B9C">
        <w:t>n</w:t>
      </w:r>
      <w:r w:rsidR="001D1D48" w:rsidRPr="00FE3B9C">
        <w:t>lik analizinde maliyetlerin hesaplanması açısından bu araştırma içeriğinin faydalar sağlayacağı düşünülebilir.</w:t>
      </w:r>
      <w:r w:rsidR="00383E96" w:rsidRPr="00FE3B9C">
        <w:t xml:space="preserve"> </w:t>
      </w:r>
    </w:p>
    <w:p w:rsidR="00B512D8" w:rsidRDefault="00B512D8" w:rsidP="00A2658C">
      <w:pPr>
        <w:spacing w:before="120" w:after="120"/>
        <w:jc w:val="both"/>
        <w:rPr>
          <w:rFonts w:eastAsiaTheme="minorHAnsi"/>
          <w:b/>
          <w:lang w:eastAsia="en-US"/>
        </w:rPr>
      </w:pPr>
    </w:p>
    <w:p w:rsidR="00DE3D93" w:rsidRPr="00FE3B9C" w:rsidRDefault="00A2658C" w:rsidP="00A2658C">
      <w:pPr>
        <w:spacing w:before="120" w:after="120"/>
        <w:jc w:val="both"/>
        <w:rPr>
          <w:rFonts w:eastAsiaTheme="minorHAnsi"/>
          <w:b/>
          <w:lang w:eastAsia="en-US"/>
        </w:rPr>
      </w:pPr>
      <w:r w:rsidRPr="00FE3B9C">
        <w:rPr>
          <w:rFonts w:eastAsiaTheme="minorHAnsi"/>
          <w:b/>
          <w:lang w:eastAsia="en-US"/>
        </w:rPr>
        <w:t>2.</w:t>
      </w:r>
      <w:r w:rsidR="00B512D8">
        <w:rPr>
          <w:rFonts w:eastAsiaTheme="minorHAnsi"/>
          <w:b/>
          <w:lang w:eastAsia="en-US"/>
        </w:rPr>
        <w:t xml:space="preserve"> </w:t>
      </w:r>
      <w:r w:rsidR="00B452ED" w:rsidRPr="00FE3B9C">
        <w:rPr>
          <w:rFonts w:eastAsiaTheme="minorHAnsi"/>
          <w:b/>
          <w:lang w:eastAsia="en-US"/>
        </w:rPr>
        <w:t>GEREÇ VE YÖNTEM</w:t>
      </w:r>
    </w:p>
    <w:p w:rsidR="003A409E" w:rsidRPr="00FE3B9C" w:rsidRDefault="00A2658C" w:rsidP="00A2658C">
      <w:pPr>
        <w:spacing w:before="120" w:after="120"/>
        <w:jc w:val="both"/>
        <w:rPr>
          <w:rFonts w:eastAsiaTheme="minorHAnsi"/>
          <w:b/>
          <w:lang w:eastAsia="en-US"/>
        </w:rPr>
      </w:pPr>
      <w:r w:rsidRPr="00FE3B9C">
        <w:rPr>
          <w:b/>
        </w:rPr>
        <w:t>2.1.</w:t>
      </w:r>
      <w:r w:rsidR="00DF6CC2" w:rsidRPr="00FE3B9C">
        <w:rPr>
          <w:b/>
        </w:rPr>
        <w:t xml:space="preserve"> </w:t>
      </w:r>
      <w:r w:rsidR="003A409E" w:rsidRPr="00FE3B9C">
        <w:rPr>
          <w:b/>
        </w:rPr>
        <w:t>Araştırmanın Amacı</w:t>
      </w:r>
    </w:p>
    <w:p w:rsidR="003A409E" w:rsidRPr="00FE3B9C" w:rsidRDefault="003A409E" w:rsidP="00A2658C">
      <w:pPr>
        <w:jc w:val="both"/>
      </w:pPr>
      <w:proofErr w:type="gramStart"/>
      <w:r w:rsidRPr="00FE3B9C">
        <w:t xml:space="preserve">Bu çalışmanın amacı, </w:t>
      </w:r>
      <w:proofErr w:type="spellStart"/>
      <w:r w:rsidR="006A54CB" w:rsidRPr="00FE3B9C">
        <w:t>atroskopik</w:t>
      </w:r>
      <w:proofErr w:type="spellEnd"/>
      <w:r w:rsidR="006A54CB" w:rsidRPr="00FE3B9C">
        <w:t xml:space="preserve"> </w:t>
      </w:r>
      <w:proofErr w:type="spellStart"/>
      <w:r w:rsidR="00DE7C86">
        <w:t>s</w:t>
      </w:r>
      <w:r w:rsidR="00A56801">
        <w:t>lap</w:t>
      </w:r>
      <w:proofErr w:type="spellEnd"/>
      <w:r w:rsidR="006A54CB" w:rsidRPr="00FE3B9C">
        <w:t xml:space="preserve"> onarımı</w:t>
      </w:r>
      <w:r w:rsidRPr="00FE3B9C">
        <w:t xml:space="preserve"> işlemi için bir eğitim araştırma hastanesinde 2013 yılı içerisinde gerçekleşen işlem maliyetlerini belirlemek, bu işlemin ilgili hastane tarafından Sosyal Güvenlik Kurumu</w:t>
      </w:r>
      <w:r w:rsidR="00D4637E" w:rsidRPr="00FE3B9C">
        <w:t>’</w:t>
      </w:r>
      <w:r w:rsidRPr="00FE3B9C">
        <w:t xml:space="preserve">na ödenmesi için gönderilen ortalama fatura fiyatlarını hesaplamak ve </w:t>
      </w:r>
      <w:proofErr w:type="spellStart"/>
      <w:r w:rsidR="006A54CB" w:rsidRPr="00FE3B9C">
        <w:t>atroskopoik</w:t>
      </w:r>
      <w:proofErr w:type="spellEnd"/>
      <w:r w:rsidR="006A54CB" w:rsidRPr="00FE3B9C">
        <w:t xml:space="preserve"> </w:t>
      </w:r>
      <w:proofErr w:type="spellStart"/>
      <w:r w:rsidR="00E30B1B">
        <w:t>s</w:t>
      </w:r>
      <w:r w:rsidR="00A56801">
        <w:t>lap</w:t>
      </w:r>
      <w:proofErr w:type="spellEnd"/>
      <w:r w:rsidR="006A54CB" w:rsidRPr="00FE3B9C">
        <w:t xml:space="preserve"> onarımı</w:t>
      </w:r>
      <w:r w:rsidRPr="00FE3B9C">
        <w:t xml:space="preserve"> yapılan yatan hastaların TİG sistemindeki ortalama bağıl fiyatlarına göre TİG fatura değerlerini hesaplamaktır. </w:t>
      </w:r>
      <w:proofErr w:type="gramEnd"/>
      <w:r w:rsidRPr="00FE3B9C">
        <w:t xml:space="preserve">Bu hesaplamalara </w:t>
      </w:r>
      <w:proofErr w:type="spellStart"/>
      <w:r w:rsidR="006A54CB" w:rsidRPr="00FE3B9C">
        <w:t>atroskopik</w:t>
      </w:r>
      <w:proofErr w:type="spellEnd"/>
      <w:r w:rsidR="006A54CB" w:rsidRPr="00FE3B9C">
        <w:t xml:space="preserve"> </w:t>
      </w:r>
      <w:proofErr w:type="spellStart"/>
      <w:r w:rsidR="00B94C37">
        <w:t>s</w:t>
      </w:r>
      <w:r w:rsidR="00A56801">
        <w:t>lap</w:t>
      </w:r>
      <w:proofErr w:type="spellEnd"/>
      <w:r w:rsidR="006A54CB" w:rsidRPr="00FE3B9C">
        <w:t xml:space="preserve"> onarımının </w:t>
      </w:r>
      <w:r w:rsidRPr="00FE3B9C">
        <w:t xml:space="preserve">gerçek işlem maliyeti, TİG işlem fiyatı, ortalama hizmet aktivite tutarı ve ortalama fatura tutarı arasında </w:t>
      </w:r>
      <w:r w:rsidR="006A54CB" w:rsidRPr="00FE3B9C">
        <w:t>karşılaştırmanın</w:t>
      </w:r>
      <w:r w:rsidRPr="00FE3B9C">
        <w:t xml:space="preserve"> yapılması amaçlanmıştır. </w:t>
      </w:r>
    </w:p>
    <w:p w:rsidR="004D0E70" w:rsidRPr="00FE3B9C" w:rsidRDefault="004D0E70" w:rsidP="00DE3D93">
      <w:pPr>
        <w:ind w:firstLine="567"/>
        <w:jc w:val="both"/>
      </w:pPr>
    </w:p>
    <w:p w:rsidR="003A409E" w:rsidRPr="00FE3B9C" w:rsidRDefault="00D4637E" w:rsidP="00D4637E">
      <w:pPr>
        <w:spacing w:before="120" w:after="120"/>
        <w:ind w:left="142"/>
        <w:jc w:val="both"/>
      </w:pPr>
      <w:bookmarkStart w:id="0" w:name="_Toc410646843"/>
      <w:r w:rsidRPr="00FE3B9C">
        <w:rPr>
          <w:b/>
        </w:rPr>
        <w:t>2.2.</w:t>
      </w:r>
      <w:r w:rsidR="003A409E" w:rsidRPr="00FE3B9C">
        <w:rPr>
          <w:b/>
        </w:rPr>
        <w:t>Araştırmanın Kapsamı</w:t>
      </w:r>
      <w:bookmarkEnd w:id="0"/>
    </w:p>
    <w:p w:rsidR="003A409E" w:rsidRPr="00FE3B9C" w:rsidRDefault="003A409E" w:rsidP="00D4637E">
      <w:pPr>
        <w:spacing w:before="120" w:after="120"/>
        <w:jc w:val="both"/>
      </w:pPr>
      <w:r w:rsidRPr="00FE3B9C">
        <w:t xml:space="preserve">Araştırma </w:t>
      </w:r>
      <w:proofErr w:type="gramStart"/>
      <w:r w:rsidRPr="00FE3B9C">
        <w:t>retrospektif</w:t>
      </w:r>
      <w:proofErr w:type="gramEnd"/>
      <w:r w:rsidRPr="00FE3B9C">
        <w:t xml:space="preserve"> bir çalışma olup araştırma yeri ANEAH ve süre olarak 2013 yılının tamamını kapsamaktadır. Araştırma ilgili </w:t>
      </w:r>
      <w:r w:rsidR="00E30B1B" w:rsidRPr="00FE3B9C">
        <w:t>hastanenin ortopedi</w:t>
      </w:r>
      <w:r w:rsidR="00B15218" w:rsidRPr="00FE3B9C">
        <w:t xml:space="preserve"> servisinde, </w:t>
      </w:r>
      <w:proofErr w:type="spellStart"/>
      <w:r w:rsidR="00DE7C86">
        <w:t>a</w:t>
      </w:r>
      <w:r w:rsidR="00B15218" w:rsidRPr="00FE3B9C">
        <w:t>rtroskopik</w:t>
      </w:r>
      <w:proofErr w:type="spellEnd"/>
      <w:r w:rsidR="00B15218" w:rsidRPr="00FE3B9C">
        <w:t xml:space="preserve"> </w:t>
      </w:r>
      <w:proofErr w:type="spellStart"/>
      <w:r w:rsidR="00DE7C86">
        <w:t>s</w:t>
      </w:r>
      <w:r w:rsidR="00A56801">
        <w:t>lap</w:t>
      </w:r>
      <w:proofErr w:type="spellEnd"/>
      <w:r w:rsidR="00B15218" w:rsidRPr="00FE3B9C">
        <w:t xml:space="preserve"> </w:t>
      </w:r>
      <w:r w:rsidR="00DE7C86">
        <w:t>o</w:t>
      </w:r>
      <w:r w:rsidR="00B15218" w:rsidRPr="00FE3B9C">
        <w:t>narımı</w:t>
      </w:r>
      <w:r w:rsidR="00D4637E" w:rsidRPr="00FE3B9C">
        <w:t xml:space="preserve"> işlemi yapılan, M75,</w:t>
      </w:r>
      <w:r w:rsidR="00FE4137" w:rsidRPr="00FE3B9C">
        <w:t xml:space="preserve">8 Diğer Omuz Lezyonları tanılı hastalar </w:t>
      </w:r>
      <w:r w:rsidRPr="00FE3B9C">
        <w:t>üzerinde yapılmıştır.</w:t>
      </w:r>
      <w:bookmarkStart w:id="1" w:name="_Toc410646844"/>
    </w:p>
    <w:p w:rsidR="00D4637E" w:rsidRPr="00FE3B9C" w:rsidRDefault="00D4637E" w:rsidP="00D4637E">
      <w:pPr>
        <w:spacing w:before="120" w:after="120"/>
        <w:jc w:val="both"/>
        <w:rPr>
          <w:b/>
        </w:rPr>
      </w:pPr>
    </w:p>
    <w:p w:rsidR="003A409E" w:rsidRPr="00FE3B9C" w:rsidRDefault="00D4637E" w:rsidP="00D4637E">
      <w:pPr>
        <w:spacing w:before="120" w:after="120"/>
        <w:jc w:val="both"/>
      </w:pPr>
      <w:r w:rsidRPr="00FE3B9C">
        <w:rPr>
          <w:b/>
        </w:rPr>
        <w:t>2.3.</w:t>
      </w:r>
      <w:r w:rsidR="00DF6CC2" w:rsidRPr="00FE3B9C">
        <w:rPr>
          <w:b/>
        </w:rPr>
        <w:t xml:space="preserve"> </w:t>
      </w:r>
      <w:r w:rsidR="003A409E" w:rsidRPr="00FE3B9C">
        <w:rPr>
          <w:b/>
        </w:rPr>
        <w:t>Veri Kaynakları</w:t>
      </w:r>
      <w:bookmarkEnd w:id="1"/>
    </w:p>
    <w:p w:rsidR="003A409E" w:rsidRPr="00FE3B9C" w:rsidRDefault="003A409E" w:rsidP="00D4637E">
      <w:pPr>
        <w:spacing w:before="120" w:after="120"/>
        <w:jc w:val="both"/>
      </w:pPr>
      <w:r w:rsidRPr="00FE3B9C">
        <w:t xml:space="preserve">Araştırma kapsamına alınan </w:t>
      </w:r>
      <w:proofErr w:type="spellStart"/>
      <w:r w:rsidR="00FC5D32" w:rsidRPr="00FE3B9C">
        <w:t>artroskopik</w:t>
      </w:r>
      <w:proofErr w:type="spellEnd"/>
      <w:r w:rsidR="00FC5D32" w:rsidRPr="00FE3B9C">
        <w:t xml:space="preserve"> </w:t>
      </w:r>
      <w:proofErr w:type="spellStart"/>
      <w:r w:rsidR="00F50AF1">
        <w:t>s</w:t>
      </w:r>
      <w:r w:rsidR="00A56801">
        <w:t>lap</w:t>
      </w:r>
      <w:proofErr w:type="spellEnd"/>
      <w:r w:rsidR="00FC5D32" w:rsidRPr="00FE3B9C">
        <w:t xml:space="preserve"> (omuz) onarımı</w:t>
      </w:r>
      <w:r w:rsidRPr="00FE3B9C">
        <w:t xml:space="preserve"> için uzman görüşlerine dayanılarak ilgili </w:t>
      </w:r>
      <w:proofErr w:type="gramStart"/>
      <w:r w:rsidRPr="00FE3B9C">
        <w:t>branş</w:t>
      </w:r>
      <w:proofErr w:type="gramEnd"/>
      <w:r w:rsidRPr="00FE3B9C">
        <w:t xml:space="preserve"> uzmanları tarafından oluşturulmuştur. </w:t>
      </w:r>
      <w:r w:rsidR="00FC5D32" w:rsidRPr="00FE3B9C">
        <w:t>Uzman görüşleri doğrultusunda oluşturulan t</w:t>
      </w:r>
      <w:r w:rsidRPr="00FE3B9C">
        <w:t>edavi protokolleri esas alınarak yapılan maliyet analizi için yararlanılan veri kaynakları aşağıda listelenmiştir.</w:t>
      </w:r>
    </w:p>
    <w:p w:rsidR="00F72F78" w:rsidRDefault="003A409E" w:rsidP="00F72F78">
      <w:pPr>
        <w:pStyle w:val="ListeParagraf"/>
        <w:numPr>
          <w:ilvl w:val="0"/>
          <w:numId w:val="4"/>
        </w:numPr>
        <w:spacing w:before="120" w:after="120"/>
        <w:ind w:left="358" w:hanging="74"/>
        <w:jc w:val="both"/>
      </w:pPr>
      <w:r w:rsidRPr="00FE3B9C">
        <w:t>ANEAH EHBYS (belirlenen hasta ve işlemlere ait fatura tutarlar</w:t>
      </w:r>
      <w:r w:rsidR="00F72F78">
        <w:t>ı ve hizmet aktivite tutarları)</w:t>
      </w:r>
    </w:p>
    <w:p w:rsidR="003A409E" w:rsidRPr="00FE3B9C" w:rsidRDefault="003A409E" w:rsidP="00F72F78">
      <w:pPr>
        <w:pStyle w:val="ListeParagraf"/>
        <w:spacing w:before="120" w:after="120"/>
        <w:ind w:left="358"/>
        <w:jc w:val="both"/>
      </w:pPr>
      <w:r w:rsidRPr="00FE3B9C">
        <w:t xml:space="preserve"> </w:t>
      </w:r>
    </w:p>
    <w:p w:rsidR="003A409E" w:rsidRDefault="003A409E" w:rsidP="00F72F78">
      <w:pPr>
        <w:pStyle w:val="ListeParagraf"/>
        <w:numPr>
          <w:ilvl w:val="0"/>
          <w:numId w:val="4"/>
        </w:numPr>
        <w:spacing w:before="120" w:after="120"/>
        <w:ind w:left="358" w:hanging="74"/>
        <w:jc w:val="both"/>
      </w:pPr>
      <w:r w:rsidRPr="00FE3B9C">
        <w:t>Döner sermaye kesin mizanı (özellikle 740 Hizmet Üretim Maliyeti Hesabı)</w:t>
      </w:r>
    </w:p>
    <w:p w:rsidR="00F72F78" w:rsidRDefault="00F72F78" w:rsidP="00F72F78">
      <w:pPr>
        <w:pStyle w:val="ListeParagraf"/>
      </w:pPr>
    </w:p>
    <w:p w:rsidR="003A409E" w:rsidRDefault="003A409E" w:rsidP="00F72F78">
      <w:pPr>
        <w:pStyle w:val="ListeParagraf"/>
        <w:numPr>
          <w:ilvl w:val="0"/>
          <w:numId w:val="4"/>
        </w:numPr>
        <w:spacing w:before="120" w:after="120"/>
        <w:ind w:left="358" w:hanging="74"/>
        <w:jc w:val="both"/>
      </w:pPr>
      <w:r w:rsidRPr="00FE3B9C">
        <w:t>Genel bütçe kesin mizanı (Analitik bütçe kodları, ödeme emir cetvelleri vb.)</w:t>
      </w:r>
    </w:p>
    <w:p w:rsidR="00F72F78" w:rsidRDefault="00F72F78" w:rsidP="00F72F78">
      <w:pPr>
        <w:pStyle w:val="ListeParagraf"/>
      </w:pPr>
    </w:p>
    <w:p w:rsidR="003A409E" w:rsidRDefault="003A409E" w:rsidP="00F72F78">
      <w:pPr>
        <w:pStyle w:val="ListeParagraf"/>
        <w:numPr>
          <w:ilvl w:val="0"/>
          <w:numId w:val="4"/>
        </w:numPr>
        <w:spacing w:before="120" w:after="120"/>
        <w:ind w:left="358" w:hanging="74"/>
        <w:jc w:val="both"/>
      </w:pPr>
      <w:r w:rsidRPr="00FE3B9C">
        <w:t>ANEAH gider tahakkuk kayıtları</w:t>
      </w:r>
    </w:p>
    <w:p w:rsidR="00F72F78" w:rsidRDefault="00F72F78" w:rsidP="00F72F78">
      <w:pPr>
        <w:pStyle w:val="ListeParagraf"/>
      </w:pPr>
    </w:p>
    <w:p w:rsidR="003A409E" w:rsidRDefault="003A409E" w:rsidP="00F72F78">
      <w:pPr>
        <w:pStyle w:val="ListeParagraf"/>
        <w:numPr>
          <w:ilvl w:val="0"/>
          <w:numId w:val="4"/>
        </w:numPr>
        <w:spacing w:before="120" w:after="120"/>
        <w:ind w:left="358" w:hanging="74"/>
        <w:jc w:val="both"/>
      </w:pPr>
      <w:r w:rsidRPr="00FE3B9C">
        <w:t>ANEAH gelir tahakkuk kayıtları</w:t>
      </w:r>
    </w:p>
    <w:p w:rsidR="00F72F78" w:rsidRDefault="00F72F78" w:rsidP="00F72F78">
      <w:pPr>
        <w:pStyle w:val="ListeParagraf"/>
      </w:pPr>
    </w:p>
    <w:p w:rsidR="003A409E" w:rsidRDefault="003A409E" w:rsidP="00F72F78">
      <w:pPr>
        <w:pStyle w:val="ListeParagraf"/>
        <w:numPr>
          <w:ilvl w:val="0"/>
          <w:numId w:val="4"/>
        </w:numPr>
        <w:spacing w:before="120" w:after="120"/>
        <w:ind w:left="358" w:hanging="74"/>
        <w:jc w:val="both"/>
      </w:pPr>
      <w:r w:rsidRPr="00FE3B9C">
        <w:t>ANEAH mutemetlik kayıtları</w:t>
      </w:r>
    </w:p>
    <w:p w:rsidR="00F72F78" w:rsidRPr="00FE3B9C" w:rsidRDefault="00F72F78" w:rsidP="00F72F78">
      <w:pPr>
        <w:pStyle w:val="ListeParagraf"/>
        <w:spacing w:before="120" w:after="120"/>
        <w:ind w:left="358"/>
        <w:jc w:val="both"/>
      </w:pPr>
    </w:p>
    <w:p w:rsidR="003A409E" w:rsidRDefault="003A409E" w:rsidP="00F72F78">
      <w:pPr>
        <w:pStyle w:val="ListeParagraf"/>
        <w:numPr>
          <w:ilvl w:val="0"/>
          <w:numId w:val="4"/>
        </w:numPr>
        <w:spacing w:before="120" w:after="120"/>
        <w:ind w:left="358" w:hanging="74"/>
        <w:jc w:val="both"/>
      </w:pPr>
      <w:r w:rsidRPr="00FE3B9C">
        <w:t>ANEAH taşınır mal kayıtları</w:t>
      </w:r>
    </w:p>
    <w:p w:rsidR="00F72F78" w:rsidRDefault="00F72F78" w:rsidP="00F72F78">
      <w:pPr>
        <w:pStyle w:val="ListeParagraf"/>
        <w:spacing w:before="120" w:after="120"/>
        <w:ind w:left="358"/>
        <w:jc w:val="both"/>
      </w:pPr>
    </w:p>
    <w:p w:rsidR="003A409E" w:rsidRDefault="003A409E" w:rsidP="00F72F78">
      <w:pPr>
        <w:pStyle w:val="ListeParagraf"/>
        <w:numPr>
          <w:ilvl w:val="0"/>
          <w:numId w:val="4"/>
        </w:numPr>
        <w:spacing w:before="120" w:after="120"/>
        <w:ind w:left="358" w:hanging="74"/>
        <w:jc w:val="both"/>
      </w:pPr>
      <w:r w:rsidRPr="00FE3B9C">
        <w:t>ANEAH istatistik kayıtları</w:t>
      </w:r>
    </w:p>
    <w:p w:rsidR="00C2085C" w:rsidRPr="00FE3B9C" w:rsidRDefault="00C2085C" w:rsidP="00C2085C">
      <w:pPr>
        <w:jc w:val="both"/>
      </w:pPr>
    </w:p>
    <w:p w:rsidR="003A409E" w:rsidRPr="00FE3B9C" w:rsidRDefault="003A409E" w:rsidP="00C2085C">
      <w:pPr>
        <w:jc w:val="both"/>
      </w:pPr>
      <w:r w:rsidRPr="00FE3B9C">
        <w:t>Bu verilere ait gerekli izinler ANEAH Bilimsel Araştırma Değerlendirme Komisyonu’ndan alınmıştır.</w:t>
      </w:r>
    </w:p>
    <w:p w:rsidR="003A409E" w:rsidRPr="00FE3B9C" w:rsidRDefault="003A409E" w:rsidP="0078451F">
      <w:pPr>
        <w:pStyle w:val="ListeParagraf"/>
        <w:numPr>
          <w:ilvl w:val="0"/>
          <w:numId w:val="4"/>
        </w:numPr>
        <w:spacing w:before="120" w:after="120"/>
        <w:ind w:left="357" w:firstLine="68"/>
        <w:jc w:val="both"/>
      </w:pPr>
      <w:r w:rsidRPr="00FE3B9C">
        <w:t xml:space="preserve"> </w:t>
      </w:r>
      <w:proofErr w:type="gramStart"/>
      <w:r w:rsidRPr="00FE3B9C">
        <w:t>T.</w:t>
      </w:r>
      <w:r w:rsidR="00F72F78">
        <w:t xml:space="preserve"> </w:t>
      </w:r>
      <w:r w:rsidRPr="00FE3B9C">
        <w:t xml:space="preserve">C. Sağlık Bakanlığı Sağlık Hizmetleri Genel Müdürlüğü Teşhis İlişkili Gruplar Daire Başkanlığı (TİG Bağıl Değeri, TİG Bağıl Fiyatı, DRG, Ana Tanı, Cinsiyet, Yaş, </w:t>
      </w:r>
      <w:r w:rsidRPr="00FE3B9C">
        <w:lastRenderedPageBreak/>
        <w:t>Hasta Numarası, Majör Tanı Sınıfları (MTS) gibi veriler) Kullanılan tanı ve işleme ait TİG verileri (ICD10-AM verileri) için gerekli izinler T.C. Sağlık Bakanlığı Sağlık Hizmetleri Genel Müdürlüğü’nden alınmıştır.</w:t>
      </w:r>
      <w:proofErr w:type="gramEnd"/>
    </w:p>
    <w:p w:rsidR="0078451F" w:rsidRPr="00FE3B9C" w:rsidRDefault="0078451F" w:rsidP="0078451F">
      <w:pPr>
        <w:pStyle w:val="ListeParagraf"/>
        <w:spacing w:before="120" w:after="120"/>
        <w:ind w:left="425"/>
        <w:jc w:val="both"/>
      </w:pPr>
    </w:p>
    <w:p w:rsidR="003A409E" w:rsidRPr="00FE3B9C" w:rsidRDefault="003A409E" w:rsidP="0078451F">
      <w:pPr>
        <w:pStyle w:val="ListeParagraf"/>
        <w:numPr>
          <w:ilvl w:val="0"/>
          <w:numId w:val="4"/>
        </w:numPr>
        <w:spacing w:before="120" w:after="120"/>
        <w:ind w:left="357" w:firstLine="68"/>
        <w:jc w:val="both"/>
      </w:pPr>
      <w:r w:rsidRPr="00FE3B9C">
        <w:t>T.</w:t>
      </w:r>
      <w:r w:rsidR="00B512D8">
        <w:t xml:space="preserve"> </w:t>
      </w:r>
      <w:r w:rsidRPr="00FE3B9C">
        <w:t>C. Sosyal Güvenlik Kurumu Sağlık Uygulama Tebliği (SUT)</w:t>
      </w:r>
    </w:p>
    <w:p w:rsidR="00C2085C" w:rsidRPr="00FE3B9C" w:rsidRDefault="00C2085C" w:rsidP="00DE3D93">
      <w:pPr>
        <w:jc w:val="both"/>
        <w:rPr>
          <w:b/>
        </w:rPr>
      </w:pPr>
    </w:p>
    <w:p w:rsidR="003A409E" w:rsidRPr="00FE3B9C" w:rsidRDefault="003A409E" w:rsidP="00DE3D93">
      <w:pPr>
        <w:jc w:val="both"/>
      </w:pPr>
      <w:r w:rsidRPr="00FE3B9C">
        <w:rPr>
          <w:b/>
        </w:rPr>
        <w:t xml:space="preserve">Hizmet </w:t>
      </w:r>
      <w:r w:rsidR="00C2085C" w:rsidRPr="00FE3B9C">
        <w:rPr>
          <w:b/>
        </w:rPr>
        <w:t>Aktivite Tutarı</w:t>
      </w:r>
      <w:r w:rsidRPr="00FE3B9C">
        <w:rPr>
          <w:b/>
        </w:rPr>
        <w:t>:</w:t>
      </w:r>
      <w:r w:rsidRPr="00FE3B9C">
        <w:t xml:space="preserve"> Hastanede işlem gören bir hastanın yapılan tüm işlem ve kullanılan tüm malzemelerin fiyatlarına hastane kar payı eklenmiş toplam tutardır. Hizmet aktivite tutarı, SUT faturalama kurallarına göre gerekli düzenleme yapılmamış, hastaya ait harcamaların parasal tutarıdır denilebilir.</w:t>
      </w:r>
    </w:p>
    <w:p w:rsidR="00C2085C" w:rsidRPr="00FE3B9C" w:rsidRDefault="00C2085C" w:rsidP="00DE3D93">
      <w:pPr>
        <w:jc w:val="both"/>
      </w:pPr>
    </w:p>
    <w:p w:rsidR="003A409E" w:rsidRPr="00FE3B9C" w:rsidRDefault="003A409E" w:rsidP="00DE3D93">
      <w:pPr>
        <w:jc w:val="both"/>
      </w:pPr>
      <w:r w:rsidRPr="00FE3B9C">
        <w:rPr>
          <w:b/>
        </w:rPr>
        <w:t xml:space="preserve">Fatura </w:t>
      </w:r>
      <w:r w:rsidR="00C2085C" w:rsidRPr="00FE3B9C">
        <w:rPr>
          <w:b/>
        </w:rPr>
        <w:t>T</w:t>
      </w:r>
      <w:r w:rsidRPr="00FE3B9C">
        <w:rPr>
          <w:b/>
        </w:rPr>
        <w:t>utarı:</w:t>
      </w:r>
      <w:r w:rsidRPr="00FE3B9C">
        <w:t xml:space="preserve"> Hastaya ait tüm harcamaların, </w:t>
      </w:r>
      <w:proofErr w:type="spellStart"/>
      <w:r w:rsidRPr="00FE3B9C">
        <w:t>SUT’a</w:t>
      </w:r>
      <w:proofErr w:type="spellEnd"/>
      <w:r w:rsidRPr="00FE3B9C">
        <w:t xml:space="preserve"> göre düzenlenerek, </w:t>
      </w:r>
      <w:proofErr w:type="spellStart"/>
      <w:r w:rsidRPr="00FE3B9C">
        <w:t>SGK’ya</w:t>
      </w:r>
      <w:proofErr w:type="spellEnd"/>
      <w:r w:rsidRPr="00FE3B9C">
        <w:t xml:space="preserve"> gönderilen ve SGK tarafından hastaneye ödemesi yapılan fiyat miktarıdır</w:t>
      </w:r>
      <w:r w:rsidR="0065296F" w:rsidRPr="00FE3B9C">
        <w:t>.</w:t>
      </w:r>
    </w:p>
    <w:p w:rsidR="0065296F" w:rsidRPr="00FE3B9C" w:rsidRDefault="0065296F" w:rsidP="0065296F">
      <w:pPr>
        <w:jc w:val="both"/>
      </w:pPr>
    </w:p>
    <w:p w:rsidR="003A409E" w:rsidRPr="00FE3B9C" w:rsidRDefault="003A409E" w:rsidP="0065296F">
      <w:pPr>
        <w:jc w:val="both"/>
      </w:pPr>
      <w:r w:rsidRPr="00FE3B9C">
        <w:t xml:space="preserve">Hastalara ait tanımlayıcı veriler kullanılarak EHBYS ve </w:t>
      </w:r>
      <w:proofErr w:type="spellStart"/>
      <w:r w:rsidRPr="00FE3B9C">
        <w:t>TİG’den</w:t>
      </w:r>
      <w:proofErr w:type="spellEnd"/>
      <w:r w:rsidRPr="00FE3B9C">
        <w:t xml:space="preserve"> alınan verilerin eşleştirilmesi yoluyla araştırma kapsamında kullanılacak nihai verilere ulaşılmıştır.</w:t>
      </w:r>
      <w:bookmarkStart w:id="2" w:name="_Toc410646845"/>
    </w:p>
    <w:p w:rsidR="00EA2DB9" w:rsidRPr="00FE3B9C" w:rsidRDefault="00EA2DB9" w:rsidP="00DE3D93">
      <w:pPr>
        <w:jc w:val="both"/>
        <w:rPr>
          <w:b/>
        </w:rPr>
      </w:pPr>
    </w:p>
    <w:p w:rsidR="003A409E" w:rsidRPr="00FE3B9C" w:rsidRDefault="00C2085C" w:rsidP="00C2085C">
      <w:pPr>
        <w:spacing w:before="120" w:after="120"/>
        <w:jc w:val="both"/>
        <w:rPr>
          <w:b/>
        </w:rPr>
      </w:pPr>
      <w:r w:rsidRPr="00FE3B9C">
        <w:rPr>
          <w:b/>
        </w:rPr>
        <w:t>2.4.</w:t>
      </w:r>
      <w:r w:rsidR="00DF6CC2" w:rsidRPr="00FE3B9C">
        <w:rPr>
          <w:b/>
        </w:rPr>
        <w:t xml:space="preserve"> </w:t>
      </w:r>
      <w:r w:rsidR="003A409E" w:rsidRPr="00FE3B9C">
        <w:rPr>
          <w:b/>
        </w:rPr>
        <w:t>Araştırma Yöntemi</w:t>
      </w:r>
      <w:bookmarkEnd w:id="2"/>
    </w:p>
    <w:p w:rsidR="003A409E" w:rsidRPr="00FE3B9C" w:rsidRDefault="003A409E" w:rsidP="00C2085C">
      <w:pPr>
        <w:spacing w:before="120" w:after="120"/>
        <w:jc w:val="both"/>
      </w:pPr>
      <w:r w:rsidRPr="00FE3B9C">
        <w:t xml:space="preserve">Araştırmada </w:t>
      </w:r>
      <w:r w:rsidR="00EA2DB9" w:rsidRPr="00FE3B9C">
        <w:t>daha önce</w:t>
      </w:r>
      <w:r w:rsidR="007B36ED" w:rsidRPr="00FE3B9C">
        <w:t xml:space="preserve"> </w:t>
      </w:r>
      <w:r w:rsidR="00EA2DB9" w:rsidRPr="00FE3B9C">
        <w:t xml:space="preserve">de ifade edildiği üzere </w:t>
      </w:r>
      <w:r w:rsidRPr="00FE3B9C">
        <w:t xml:space="preserve">tedavi protokollerinden yararlanarak </w:t>
      </w:r>
      <w:proofErr w:type="spellStart"/>
      <w:r w:rsidR="00EA2DB9" w:rsidRPr="00FE3B9C">
        <w:t>artroskopik</w:t>
      </w:r>
      <w:proofErr w:type="spellEnd"/>
      <w:r w:rsidR="00EA2DB9" w:rsidRPr="00FE3B9C">
        <w:t xml:space="preserve"> </w:t>
      </w:r>
      <w:proofErr w:type="spellStart"/>
      <w:r w:rsidR="00E30B1B">
        <w:t>s</w:t>
      </w:r>
      <w:r w:rsidR="00A56801">
        <w:t>lap</w:t>
      </w:r>
      <w:proofErr w:type="spellEnd"/>
      <w:r w:rsidR="00EA2DB9" w:rsidRPr="00FE3B9C">
        <w:t xml:space="preserve"> (omuz) onarımı </w:t>
      </w:r>
      <w:r w:rsidRPr="00FE3B9C">
        <w:t xml:space="preserve">için gerçek işlem birim maliyeti hesaplaması esas alınmıştır. Tedavi ve işlem süreçlerine ait maliyetler aşağıdan yukarı maliyet hesaplama yöntemine dayalı olarak hesaplanmıştır. Araştırmada kapsam olarak tam </w:t>
      </w:r>
      <w:proofErr w:type="spellStart"/>
      <w:r w:rsidRPr="00FE3B9C">
        <w:t>maliyetleme</w:t>
      </w:r>
      <w:proofErr w:type="spellEnd"/>
      <w:r w:rsidRPr="00FE3B9C">
        <w:t xml:space="preserve"> yöntemi, zaman açısından da fiili </w:t>
      </w:r>
      <w:proofErr w:type="spellStart"/>
      <w:r w:rsidRPr="00FE3B9C">
        <w:t>maliyetlendirme</w:t>
      </w:r>
      <w:proofErr w:type="spellEnd"/>
      <w:r w:rsidRPr="00FE3B9C">
        <w:t xml:space="preserve"> yöntemi kullanılmıştır. </w:t>
      </w:r>
    </w:p>
    <w:p w:rsidR="003A409E" w:rsidRPr="00FE3B9C" w:rsidRDefault="003A409E" w:rsidP="007B36ED">
      <w:pPr>
        <w:jc w:val="both"/>
      </w:pPr>
      <w:r w:rsidRPr="00FE3B9C">
        <w:t>Tedavi protokolleri ana tanı ve yapılan işlemlere göre, vakaların maliyetleri</w:t>
      </w:r>
      <w:r w:rsidR="007B36ED" w:rsidRPr="00FE3B9C">
        <w:t>,</w:t>
      </w:r>
      <w:r w:rsidRPr="00FE3B9C">
        <w:t xml:space="preserve"> etkileyen eşlik eden hastalıkların ve işlemlerin </w:t>
      </w:r>
      <w:proofErr w:type="gramStart"/>
      <w:r w:rsidRPr="00FE3B9C">
        <w:t>komplikasyonlarının</w:t>
      </w:r>
      <w:proofErr w:type="gramEnd"/>
      <w:r w:rsidRPr="00FE3B9C">
        <w:t xml:space="preserve"> olmadığı</w:t>
      </w:r>
      <w:r w:rsidR="007B36ED" w:rsidRPr="00FE3B9C">
        <w:t xml:space="preserve"> varsayılan,</w:t>
      </w:r>
      <w:r w:rsidRPr="00FE3B9C">
        <w:t xml:space="preserve"> olağan tedavi süreçlerine göre belirlenmiştir. Bu şekilde belirlenen tedavi pro</w:t>
      </w:r>
      <w:r w:rsidR="00EB3DD6">
        <w:t>to</w:t>
      </w:r>
      <w:r w:rsidRPr="00FE3B9C">
        <w:t xml:space="preserve">kollerine göre yapılan maliyet hesabı ile TİG veri giriş programından elde edilen </w:t>
      </w:r>
      <w:proofErr w:type="spellStart"/>
      <w:r w:rsidRPr="00FE3B9C">
        <w:t>DRG’lerin</w:t>
      </w:r>
      <w:proofErr w:type="spellEnd"/>
      <w:r w:rsidRPr="00FE3B9C">
        <w:t xml:space="preserve"> verdiği </w:t>
      </w:r>
      <w:r w:rsidR="00EA2DB9" w:rsidRPr="00FE3B9C">
        <w:t xml:space="preserve">bağıl değerlerin </w:t>
      </w:r>
      <w:r w:rsidRPr="00FE3B9C">
        <w:t xml:space="preserve">kıyaslanabilir olması amaçlanmıştır. Bu </w:t>
      </w:r>
      <w:proofErr w:type="spellStart"/>
      <w:r w:rsidRPr="00FE3B9C">
        <w:t>DRG’lere</w:t>
      </w:r>
      <w:proofErr w:type="spellEnd"/>
      <w:r w:rsidRPr="00FE3B9C">
        <w:t xml:space="preserve"> ait tüm veriler Microsoft Office Excel 2010 kullanılarak 2013 yılı hastane toplam verilerinden süzülerek elde edilmiştir. Daha sonra belirlenen bu </w:t>
      </w:r>
      <w:proofErr w:type="spellStart"/>
      <w:r w:rsidRPr="00FE3B9C">
        <w:t>DRG’ye</w:t>
      </w:r>
      <w:proofErr w:type="spellEnd"/>
      <w:r w:rsidRPr="00FE3B9C">
        <w:t xml:space="preserve"> ait hastalardan, belirlenen tedavi protokolleri dışında tedavi almış olan hastalar çıkartılarak, karşılaştırmada kullanılacak hasta verilerine ulaşılmıştır. Seçilen bu hastaların fatura tutarları ve hizmet aktivite tutarları </w:t>
      </w:r>
      <w:proofErr w:type="spellStart"/>
      <w:r w:rsidRPr="00FE3B9C">
        <w:t>EHBYS’den</w:t>
      </w:r>
      <w:proofErr w:type="spellEnd"/>
      <w:r w:rsidRPr="00FE3B9C">
        <w:t xml:space="preserve"> (Elektronik Hastane Bilgi Yönetim Sistemi) alınmıştır.</w:t>
      </w:r>
    </w:p>
    <w:p w:rsidR="009405CA" w:rsidRPr="00FE3B9C" w:rsidRDefault="009405CA" w:rsidP="00DE3D93">
      <w:pPr>
        <w:outlineLvl w:val="2"/>
        <w:rPr>
          <w:b/>
          <w:i/>
        </w:rPr>
      </w:pPr>
      <w:bookmarkStart w:id="3" w:name="_Toc410646846"/>
    </w:p>
    <w:p w:rsidR="003A409E" w:rsidRPr="00FE3B9C" w:rsidRDefault="003A409E" w:rsidP="007B36ED">
      <w:pPr>
        <w:spacing w:before="120" w:after="120"/>
        <w:outlineLvl w:val="2"/>
        <w:rPr>
          <w:b/>
          <w:i/>
        </w:rPr>
      </w:pPr>
      <w:r w:rsidRPr="00FE3B9C">
        <w:rPr>
          <w:b/>
          <w:i/>
        </w:rPr>
        <w:t>Direkt İlk Madde ve Malzeme Maliyetlerinin (DİMM) Hesaplanması</w:t>
      </w:r>
      <w:bookmarkEnd w:id="3"/>
    </w:p>
    <w:p w:rsidR="003A409E" w:rsidRPr="00FE3B9C" w:rsidRDefault="003A409E" w:rsidP="007B36ED">
      <w:pPr>
        <w:spacing w:before="120" w:after="120"/>
        <w:jc w:val="both"/>
      </w:pPr>
      <w:r w:rsidRPr="00FE3B9C">
        <w:t xml:space="preserve">Direkt ilk madde ve malzeme giderlerinden tıbbi sarf grubunda olanlar, belirlenen tedavi ve işlem protokollerine göre kullanılması gereken ilk madde ve malzemelerin 2013 yılı Katma Değer Vergisi (KDV) </w:t>
      </w:r>
      <w:proofErr w:type="gramStart"/>
      <w:r w:rsidRPr="00FE3B9C">
        <w:t>dahil</w:t>
      </w:r>
      <w:proofErr w:type="gramEnd"/>
      <w:r w:rsidRPr="00FE3B9C">
        <w:t xml:space="preserve"> satın alma fiyatları üzerinden kullanım miktarlarına göre hesaplanmıştır. Kan ve kan ürünleri için 2013 yılı SUT fiyatları kullanılmıştır.</w:t>
      </w:r>
    </w:p>
    <w:p w:rsidR="007B36ED" w:rsidRDefault="003A409E" w:rsidP="00DE3D93">
      <w:pPr>
        <w:jc w:val="both"/>
        <w:rPr>
          <w:color w:val="FF0000"/>
        </w:rPr>
      </w:pPr>
      <w:r w:rsidRPr="00FE3B9C">
        <w:t xml:space="preserve">Temizlik amaçlı kullanılan ilk madde ve malzemeler için, hastane yıllık toplam tutarının işlem yeri yüzölçümünün toplam yüzölçümüne oranı ile çarpılarak işlem yeri yıllık toplam tutar hesaplanmıştır. </w:t>
      </w:r>
      <w:r w:rsidR="00244141" w:rsidRPr="00244141">
        <w:t>Bu hesaplama aşağıda açıklanan kırtasiye malzemeleri için</w:t>
      </w:r>
      <w:r w:rsidR="00D75DFE">
        <w:t xml:space="preserve"> </w:t>
      </w:r>
      <w:r w:rsidR="00244141" w:rsidRPr="00244141">
        <w:t>de yapılmıştır.</w:t>
      </w:r>
      <w:r w:rsidR="00244141" w:rsidRPr="00F21E91">
        <w:rPr>
          <w:color w:val="FF0000"/>
        </w:rPr>
        <w:t xml:space="preserve"> </w:t>
      </w:r>
    </w:p>
    <w:p w:rsidR="00D75DFE" w:rsidRPr="00FE3B9C" w:rsidRDefault="00D75DFE" w:rsidP="00DE3D93">
      <w:pPr>
        <w:jc w:val="both"/>
      </w:pPr>
    </w:p>
    <w:p w:rsidR="003A409E" w:rsidRPr="00244141" w:rsidRDefault="003A409E" w:rsidP="00DE3D93">
      <w:pPr>
        <w:jc w:val="both"/>
      </w:pPr>
      <w:r w:rsidRPr="00FE3B9C">
        <w:t xml:space="preserve">Direkt ilk madde ve malzeme grubundan kırtasiye malzeme giderleri hesaplanırken, işlem yerlerinde işlem gören ortalama günlük hasta sayılarına göre dağıtım yapılmıştır. 1046 toplam yatak kapasitesi olan hastanenin yatan ve ayaktan işlemlere ait toplam gün sayıları 2.056.545 adet olup, ilgili işlem yeri gün sayılarının toplam sayıya oranı toplam kırtasiye gideri ile çarpılarak, işlem yeri yıllık toplam gider tutarı hesaplanır. Hesaplanan bu rakam aynı işlem için </w:t>
      </w:r>
      <w:r w:rsidRPr="00FE3B9C">
        <w:lastRenderedPageBreak/>
        <w:t xml:space="preserve">birden fazla oda olması durumunda oda sayısına bölünerek, işlem odası yıllık toplam gider elde edilir. </w:t>
      </w:r>
      <w:r w:rsidRPr="00244141">
        <w:t xml:space="preserve">Bu tutar, işlem yeri toplam çalışma süresine bölünerek </w:t>
      </w:r>
      <w:proofErr w:type="spellStart"/>
      <w:r w:rsidRPr="00244141">
        <w:t>dk</w:t>
      </w:r>
      <w:proofErr w:type="spellEnd"/>
      <w:r w:rsidRPr="00244141">
        <w:t>/TL olarak 1 dakikalık toplam gider, 1 dakikalık toplam giderin işlem süresiyle çarpılmasıyla da işlem süresi toplam gider tutarı bulunur. Tedavi ve işlem yerinde aynı anda birden fazla hastaya hizmet verilen yerlerde, işlem süresi toplam tutarı işlem gören hasta sayısına bölünerek, hasta başı toplam tutar bulunmuştur.</w:t>
      </w:r>
    </w:p>
    <w:p w:rsidR="003A409E" w:rsidRPr="00FE3B9C" w:rsidRDefault="003A409E" w:rsidP="007B36ED">
      <w:pPr>
        <w:spacing w:before="120" w:after="120"/>
        <w:jc w:val="both"/>
        <w:outlineLvl w:val="2"/>
        <w:rPr>
          <w:b/>
          <w:i/>
        </w:rPr>
      </w:pPr>
      <w:bookmarkStart w:id="4" w:name="_Toc410646847"/>
      <w:r w:rsidRPr="00FE3B9C">
        <w:rPr>
          <w:b/>
          <w:i/>
        </w:rPr>
        <w:t>Direkt İşçilik Maliyetlerinin (DİM) Hesaplanması</w:t>
      </w:r>
      <w:bookmarkEnd w:id="4"/>
    </w:p>
    <w:p w:rsidR="003A409E" w:rsidRPr="00FE3B9C" w:rsidRDefault="003A409E" w:rsidP="007B36ED">
      <w:pPr>
        <w:spacing w:before="120" w:after="120"/>
        <w:jc w:val="both"/>
      </w:pPr>
      <w:proofErr w:type="gramStart"/>
      <w:r w:rsidRPr="00FE3B9C">
        <w:t xml:space="preserve">Direkt işçilik giderleri, belirlenen tedavi ve işlem protokollerine göre hizmet yerinde gerçekleşen, her bir meslek ve hizmet grubu çalışanlar için o tedavi ve işlem için ayrılan sürelerin uzman görüşlerine göre belirlenerek, 2013 yılı içerisinde ilgili tedavi ve işlem yerinde tam zamanlı çalışan personele ait brüt maaş ve brüt ek ödeme tutarlarının ortalamasının alınmasıyla elde edilmiştir. </w:t>
      </w:r>
      <w:proofErr w:type="gramEnd"/>
      <w:r w:rsidRPr="00FE3B9C">
        <w:t xml:space="preserve">Yıllık olarak belirlenen ortalama brüt maaş ve brüt ek ödeme tutarları aylık brüt tutarlar olarak hesaplanmış ve dakika cinsinden hesaplanmış aylık toplam çalışma sürelerine bölünerek, gerçekleşen direkt işçilik giderlerinin meslek gruplarına göre bir dakikalık maliyeti elde edilmiştir. Elde edilen bir dakikalık direkt işçilik giderleri ilgili çalışanın belirlenen tedavi ve işlem için harcadığı toplam süreler ile çarpılarak, tedavi ve işlem için harcanan toplam işçilik giderleri elde edilmiştir. </w:t>
      </w:r>
    </w:p>
    <w:p w:rsidR="003A409E" w:rsidRPr="00FE3B9C" w:rsidRDefault="00001D40" w:rsidP="00001D40">
      <w:pPr>
        <w:spacing w:before="120" w:after="120"/>
        <w:jc w:val="both"/>
      </w:pPr>
      <w:r w:rsidRPr="00FE3B9C">
        <w:t>Direkt</w:t>
      </w:r>
      <w:r w:rsidR="003A409E" w:rsidRPr="00FE3B9C">
        <w:t xml:space="preserve"> işçilik giderlerine ait veriler, kadrolu personele için hastane mutemetlik biriminden alınmıştır. Temizlik, güvenlik ve tıbbi sekretarya işçilik giderleri, ilgili hizmet alımının toplam tutarı üzerinden çalışan sayısına bölünerek hesaplanmıştır.</w:t>
      </w:r>
    </w:p>
    <w:p w:rsidR="003A409E" w:rsidRPr="00FE3B9C" w:rsidRDefault="003A409E" w:rsidP="00001D40">
      <w:pPr>
        <w:spacing w:before="120" w:after="120"/>
        <w:jc w:val="both"/>
        <w:outlineLvl w:val="2"/>
        <w:rPr>
          <w:b/>
          <w:i/>
        </w:rPr>
      </w:pPr>
      <w:bookmarkStart w:id="5" w:name="_Toc410646848"/>
      <w:r w:rsidRPr="00FE3B9C">
        <w:rPr>
          <w:b/>
          <w:i/>
        </w:rPr>
        <w:t>Amortisman Maliyetlerinin Hesaplanması</w:t>
      </w:r>
      <w:bookmarkEnd w:id="5"/>
      <w:r w:rsidRPr="00FE3B9C">
        <w:rPr>
          <w:b/>
          <w:i/>
        </w:rPr>
        <w:t xml:space="preserve"> Bina Amortisman Maliyetinin Hesaplanması</w:t>
      </w:r>
    </w:p>
    <w:p w:rsidR="003A409E" w:rsidRPr="00FE3B9C" w:rsidRDefault="003A409E" w:rsidP="00001D40">
      <w:pPr>
        <w:spacing w:before="120" w:after="120"/>
        <w:jc w:val="both"/>
      </w:pPr>
      <w:r w:rsidRPr="00FE3B9C">
        <w:t xml:space="preserve">Bina </w:t>
      </w:r>
      <w:proofErr w:type="gramStart"/>
      <w:r w:rsidRPr="00FE3B9C">
        <w:t>amortisman</w:t>
      </w:r>
      <w:proofErr w:type="gramEnd"/>
      <w:r w:rsidRPr="00FE3B9C">
        <w:t xml:space="preserve"> maliyetleri, </w:t>
      </w:r>
      <w:r w:rsidR="00BB5E97" w:rsidRPr="00FE3B9C">
        <w:t xml:space="preserve">T. C. </w:t>
      </w:r>
      <w:r w:rsidRPr="00FE3B9C">
        <w:t>Çevre ve Şehircilik Bakanlığı tarafından 24 Nisan 2013 tarih, 28627 sayı</w:t>
      </w:r>
      <w:r w:rsidR="00BB5E97" w:rsidRPr="00FE3B9C">
        <w:t>lı Resmi G</w:t>
      </w:r>
      <w:r w:rsidRPr="00FE3B9C">
        <w:t>azetede yayınlanan Mimarlık ve Mühendislik Hizmet Bedellerinin Hesabında Kullanılacak 2013 Yılı Yapı Yaklaşık Birim Maliyetleri Hakkında Tebliğ’e göre V Sınıfı B Grubu yapılarda yer alan Hastaneler için belirlenmiş olan 1.270 TL/m</w:t>
      </w:r>
      <w:r w:rsidRPr="00FE3B9C">
        <w:rPr>
          <w:vertAlign w:val="superscript"/>
        </w:rPr>
        <w:t>2</w:t>
      </w:r>
      <w:r w:rsidRPr="00FE3B9C">
        <w:t xml:space="preserve"> birim fiyatına göre, toplam kapalı alanın m</w:t>
      </w:r>
      <w:r w:rsidRPr="00FE3B9C">
        <w:rPr>
          <w:vertAlign w:val="superscript"/>
        </w:rPr>
        <w:t>2</w:t>
      </w:r>
      <w:r w:rsidRPr="00FE3B9C">
        <w:t xml:space="preserve"> fiyatı ile çarpılması ile toplam bina fiyatı elde edilmiştir. Hesaplan</w:t>
      </w:r>
      <w:r w:rsidR="00001D40" w:rsidRPr="00FE3B9C">
        <w:t>an toplam fiyat üzerinden, yine</w:t>
      </w:r>
      <w:r w:rsidRPr="00FE3B9C">
        <w:t xml:space="preserve"> </w:t>
      </w:r>
      <w:r w:rsidR="00001D40" w:rsidRPr="00FE3B9C">
        <w:t xml:space="preserve">T. C. </w:t>
      </w:r>
      <w:r w:rsidRPr="00FE3B9C">
        <w:t>Çevre ve Şehircilik Bakanlığı tarafından belirlenmiş olan 50 yıllık bina kullanım ömrü esas alınarak, yıllık %</w:t>
      </w:r>
      <w:r w:rsidR="00001D40" w:rsidRPr="00FE3B9C">
        <w:t xml:space="preserve"> </w:t>
      </w:r>
      <w:r w:rsidRPr="00FE3B9C">
        <w:t xml:space="preserve">2 bina </w:t>
      </w:r>
      <w:proofErr w:type="gramStart"/>
      <w:r w:rsidRPr="00FE3B9C">
        <w:t>amortisman</w:t>
      </w:r>
      <w:proofErr w:type="gramEnd"/>
      <w:r w:rsidRPr="00FE3B9C">
        <w:t xml:space="preserve"> gideri hesaplanmıştır. Hesaplanan toplam bina </w:t>
      </w:r>
      <w:proofErr w:type="gramStart"/>
      <w:r w:rsidRPr="00FE3B9C">
        <w:t>amortisman</w:t>
      </w:r>
      <w:proofErr w:type="gramEnd"/>
      <w:r w:rsidRPr="00FE3B9C">
        <w:t xml:space="preserve"> gideri toplam kapalı alan olan 97.132 m</w:t>
      </w:r>
      <w:r w:rsidRPr="00FE3B9C">
        <w:rPr>
          <w:vertAlign w:val="superscript"/>
        </w:rPr>
        <w:t>2</w:t>
      </w:r>
      <w:r w:rsidRPr="00FE3B9C">
        <w:t>’lik toplam alana ve tedavi ve işlemin gerçekleştiği birimin toplam çalışma sürelerine bölünerek bir dakikalık birim m</w:t>
      </w:r>
      <w:r w:rsidRPr="00FE3B9C">
        <w:rPr>
          <w:vertAlign w:val="superscript"/>
        </w:rPr>
        <w:t>2</w:t>
      </w:r>
      <w:r w:rsidRPr="00FE3B9C">
        <w:t xml:space="preserve"> bina amortisman gideri hesaplanmıştır. Protokollere göre belirlenen tedavi ve işlem süreleri, hesaplanan birim</w:t>
      </w:r>
      <w:r w:rsidR="00001D40" w:rsidRPr="00FE3B9C">
        <w:t>,</w:t>
      </w:r>
      <w:r w:rsidRPr="00FE3B9C">
        <w:t xml:space="preserve"> bir dakikalık m</w:t>
      </w:r>
      <w:r w:rsidRPr="00FE3B9C">
        <w:rPr>
          <w:vertAlign w:val="superscript"/>
        </w:rPr>
        <w:t>2</w:t>
      </w:r>
      <w:r w:rsidRPr="00FE3B9C">
        <w:t xml:space="preserve"> bina </w:t>
      </w:r>
      <w:proofErr w:type="gramStart"/>
      <w:r w:rsidRPr="00FE3B9C">
        <w:t>amortisman</w:t>
      </w:r>
      <w:proofErr w:type="gramEnd"/>
      <w:r w:rsidRPr="00FE3B9C">
        <w:t xml:space="preserve"> gideri ile çarpılarak, tedavi ve işleme ait bina amortisman gideri hesaplanmıştır. </w:t>
      </w:r>
    </w:p>
    <w:p w:rsidR="003A409E" w:rsidRPr="00FE3B9C" w:rsidRDefault="003A409E" w:rsidP="00001D40">
      <w:pPr>
        <w:pStyle w:val="ListeParagraf"/>
        <w:spacing w:before="120" w:after="120"/>
        <w:ind w:left="0"/>
        <w:jc w:val="both"/>
        <w:rPr>
          <w:b/>
          <w:i/>
        </w:rPr>
      </w:pPr>
      <w:r w:rsidRPr="00FE3B9C">
        <w:rPr>
          <w:b/>
          <w:i/>
        </w:rPr>
        <w:t>Demirbaş ve Tıbbi Cihaz Amortisman Maliyetinin Hesaplanması</w:t>
      </w:r>
    </w:p>
    <w:p w:rsidR="003A409E" w:rsidRDefault="003A409E" w:rsidP="00001D40">
      <w:pPr>
        <w:spacing w:before="120" w:after="120"/>
        <w:jc w:val="both"/>
      </w:pPr>
      <w:r w:rsidRPr="00FE3B9C">
        <w:t xml:space="preserve">Demirbaş ve tıbbi cihaz </w:t>
      </w:r>
      <w:proofErr w:type="gramStart"/>
      <w:r w:rsidRPr="00FE3B9C">
        <w:t>amortisman</w:t>
      </w:r>
      <w:proofErr w:type="gramEnd"/>
      <w:r w:rsidRPr="00FE3B9C">
        <w:t xml:space="preserve"> giderleri hastane taşınır mal kayıtlarına göre, tedavi ve işlemin gerçekleştiği birime ait demirbaş ve tıbbi cihazların toplam fiyatları üzerinden, 10 yıllık ekonomik ömürlerine göre, yıllık %</w:t>
      </w:r>
      <w:r w:rsidR="00001D40" w:rsidRPr="00FE3B9C">
        <w:t xml:space="preserve"> </w:t>
      </w:r>
      <w:r w:rsidRPr="00FE3B9C">
        <w:t xml:space="preserve">10 amortisman gider payı ayrılması ile, tedavi ve işlem yeri yıllık toplam amortisman gideri hesaplanmıştır. Tedavi ve işlemin gerçekleştiği yerin dakika cinsinden toplam çalışma süresi hesaplanmıştır. Tedavi ve işlem yeri yıllık toplam demirbaş ve tıbbi cihaz </w:t>
      </w:r>
      <w:proofErr w:type="gramStart"/>
      <w:r w:rsidRPr="00FE3B9C">
        <w:t>amortisman</w:t>
      </w:r>
      <w:proofErr w:type="gramEnd"/>
      <w:r w:rsidRPr="00FE3B9C">
        <w:t xml:space="preserve"> gideri bu yerin daha önce dakika cinsinden hesaplanan yıllık çalışma süresine bölünerek bu yerin bir dakikalık demirbaş ve tıbbi cihaz amortisman gideri bulunmuştur. Bulunan bir dakikalık bu değer tedavi ve işlem süresi ile çarpılarak, bu süre içindeki toplam demirbaş ve tıbbi cihaz </w:t>
      </w:r>
      <w:proofErr w:type="gramStart"/>
      <w:r w:rsidRPr="00FE3B9C">
        <w:t>amortisman</w:t>
      </w:r>
      <w:proofErr w:type="gramEnd"/>
      <w:r w:rsidRPr="00FE3B9C">
        <w:t xml:space="preserve"> gideri hesaplanır. Ancak tedavi ve işlem yerinde aynı anda birden çok hastaya hizmet veriliyorsa (ör; yatak sayısı, aynı anda verilen hizmet sayısı gibi), bu değer hizmet verilen hasta sayısına bölünerek hasta başı demirbaş ve tıbbi cihaz </w:t>
      </w:r>
      <w:proofErr w:type="gramStart"/>
      <w:r w:rsidRPr="00FE3B9C">
        <w:t>amortisman</w:t>
      </w:r>
      <w:proofErr w:type="gramEnd"/>
      <w:r w:rsidRPr="00FE3B9C">
        <w:t xml:space="preserve"> gideri elde edilir.</w:t>
      </w:r>
    </w:p>
    <w:p w:rsidR="00253758" w:rsidRPr="00FE3B9C" w:rsidRDefault="00253758" w:rsidP="00001D40">
      <w:pPr>
        <w:spacing w:before="120" w:after="120"/>
        <w:jc w:val="both"/>
      </w:pPr>
    </w:p>
    <w:p w:rsidR="003A409E" w:rsidRPr="00FE3B9C" w:rsidRDefault="003A409E" w:rsidP="00001D40">
      <w:pPr>
        <w:spacing w:before="120" w:after="120"/>
        <w:jc w:val="both"/>
        <w:outlineLvl w:val="2"/>
        <w:rPr>
          <w:b/>
          <w:i/>
        </w:rPr>
      </w:pPr>
      <w:bookmarkStart w:id="6" w:name="_Toc410646849"/>
      <w:r w:rsidRPr="00FE3B9C">
        <w:rPr>
          <w:b/>
          <w:i/>
        </w:rPr>
        <w:lastRenderedPageBreak/>
        <w:t>Genel Hizmet Üretim Maliyetlerinin (GHÜM) Hesaplanması</w:t>
      </w:r>
      <w:bookmarkEnd w:id="6"/>
    </w:p>
    <w:p w:rsidR="003A409E" w:rsidRPr="00FE3B9C" w:rsidRDefault="003A409E" w:rsidP="00001D40">
      <w:pPr>
        <w:spacing w:before="120" w:after="120"/>
        <w:jc w:val="both"/>
      </w:pPr>
      <w:r w:rsidRPr="00FE3B9C">
        <w:t>Temizlik, güvenlik ve tıbbi sekretarya hizmet alımlarına ilişkin giderler, ilgili hizmet grubunda çalışan toplam personel giderlerine göre işçilik giderleri arasında gösterilmiştir.</w:t>
      </w:r>
    </w:p>
    <w:p w:rsidR="003A409E" w:rsidRPr="00FE3B9C" w:rsidRDefault="00001D40" w:rsidP="00001D40">
      <w:pPr>
        <w:jc w:val="both"/>
      </w:pPr>
      <w:proofErr w:type="spellStart"/>
      <w:r w:rsidRPr="00FE3B9C">
        <w:t>GHÜM’</w:t>
      </w:r>
      <w:r w:rsidR="003A409E" w:rsidRPr="00FE3B9C">
        <w:t>de</w:t>
      </w:r>
      <w:proofErr w:type="spellEnd"/>
      <w:r w:rsidR="003A409E" w:rsidRPr="00FE3B9C">
        <w:t xml:space="preserve"> elektrik ve yakacak gider maliyetlerin</w:t>
      </w:r>
      <w:r w:rsidRPr="00FE3B9C">
        <w:t>in</w:t>
      </w:r>
      <w:r w:rsidR="003A409E" w:rsidRPr="00FE3B9C">
        <w:t xml:space="preserve"> hesaplanması; yıllık toplam giderler hastane toplam m</w:t>
      </w:r>
      <w:r w:rsidR="003A409E" w:rsidRPr="00FE3B9C">
        <w:rPr>
          <w:vertAlign w:val="superscript"/>
        </w:rPr>
        <w:t>2</w:t>
      </w:r>
      <w:r w:rsidR="003A409E" w:rsidRPr="00FE3B9C">
        <w:t xml:space="preserve"> alanı ve işlem yeri yıllık toplam çalışma süresine bölünerek </w:t>
      </w:r>
      <w:proofErr w:type="spellStart"/>
      <w:r w:rsidR="003A409E" w:rsidRPr="00FE3B9C">
        <w:t>dk</w:t>
      </w:r>
      <w:proofErr w:type="spellEnd"/>
      <w:r w:rsidR="003A409E" w:rsidRPr="00FE3B9C">
        <w:t>/m</w:t>
      </w:r>
      <w:r w:rsidR="003A409E" w:rsidRPr="00FE3B9C">
        <w:rPr>
          <w:vertAlign w:val="superscript"/>
        </w:rPr>
        <w:t>2</w:t>
      </w:r>
      <w:r w:rsidR="003A409E" w:rsidRPr="00FE3B9C">
        <w:t xml:space="preserve"> cinsinden, 1 m</w:t>
      </w:r>
      <w:r w:rsidR="003A409E" w:rsidRPr="00FE3B9C">
        <w:rPr>
          <w:vertAlign w:val="superscript"/>
        </w:rPr>
        <w:t>2</w:t>
      </w:r>
      <w:r w:rsidR="003A409E" w:rsidRPr="00FE3B9C">
        <w:t>’lik alandaki 1 dakikalık gider bulunmuştur. Bu tutar, işlemin gerçekleştiği yerin toplam m</w:t>
      </w:r>
      <w:r w:rsidR="003A409E" w:rsidRPr="00FE3B9C">
        <w:rPr>
          <w:vertAlign w:val="superscript"/>
        </w:rPr>
        <w:t>2</w:t>
      </w:r>
      <w:r w:rsidR="003A409E" w:rsidRPr="00FE3B9C">
        <w:t xml:space="preserve"> alanı ve toplam işlem süresi ile çarpılarak işlem süresi toplam gider hesaplanmıştır. Tedavi ve işlem yerinde aynı anda birden fazla hastaya hizmet verilen yerlerde, işlem süresi toplam tutar işlem gören hasta sayısına bölünerek, hasta başı toplam tutar bulunmuştur.</w:t>
      </w:r>
    </w:p>
    <w:p w:rsidR="00001D40" w:rsidRPr="00FE3B9C" w:rsidRDefault="00001D40" w:rsidP="00001D40">
      <w:pPr>
        <w:jc w:val="both"/>
      </w:pPr>
    </w:p>
    <w:p w:rsidR="003A409E" w:rsidRPr="00FE3B9C" w:rsidRDefault="00001D40" w:rsidP="00001D40">
      <w:pPr>
        <w:jc w:val="both"/>
      </w:pPr>
      <w:proofErr w:type="spellStart"/>
      <w:r w:rsidRPr="00FE3B9C">
        <w:t>GHÜM’</w:t>
      </w:r>
      <w:r w:rsidR="003A409E" w:rsidRPr="00FE3B9C">
        <w:t>de</w:t>
      </w:r>
      <w:proofErr w:type="spellEnd"/>
      <w:r w:rsidR="003A409E" w:rsidRPr="00FE3B9C">
        <w:t xml:space="preserve"> ulaştırma ve haberleşme giderlerinden telefon abonelik ve kullanım giderlerinin hesaplaması; işlem yeri aktif kullanılan telefon cihaz sayısının hastanedeki aktif kullanılan telefon sayısına oranı toplam telefon abonelik ve kullanım toplam ücretiyle çarpılarak, işlem yeri yıllık toplam gideri hesaplanmıştır. Elde edilen bu tutar işlem yeri yıllık toplam çalışma süresine bölünerek </w:t>
      </w:r>
      <w:proofErr w:type="spellStart"/>
      <w:r w:rsidR="003A409E" w:rsidRPr="00FE3B9C">
        <w:t>dk</w:t>
      </w:r>
      <w:proofErr w:type="spellEnd"/>
      <w:r w:rsidR="003A409E" w:rsidRPr="00FE3B9C">
        <w:t>/TL cinsinden, işlem yeri 1 dakikalık gider hesaplanmıştır. 1 dakikalık tutarın işlem süresi ile çarpılması ile işlem yerine ait işlem süresi toplam gider bulunmuştur. Tedavi ve işlem yerinde aynı anda birden fazla hastaya hizmet verilen yerlerde, işlem süresi toplam tutarı işlem gören hasta sayısına bölünerek, hasta başı toplam tutar bulunmuştur.</w:t>
      </w:r>
    </w:p>
    <w:p w:rsidR="00001D40" w:rsidRPr="00FE3B9C" w:rsidRDefault="00001D40" w:rsidP="00001D40">
      <w:pPr>
        <w:jc w:val="both"/>
      </w:pPr>
    </w:p>
    <w:p w:rsidR="003A409E" w:rsidRPr="00FE3B9C" w:rsidRDefault="00001D40" w:rsidP="00001D40">
      <w:pPr>
        <w:jc w:val="both"/>
      </w:pPr>
      <w:proofErr w:type="spellStart"/>
      <w:r w:rsidRPr="00FE3B9C">
        <w:t>GHÜM’</w:t>
      </w:r>
      <w:r w:rsidR="003A409E" w:rsidRPr="00FE3B9C">
        <w:t>de</w:t>
      </w:r>
      <w:proofErr w:type="spellEnd"/>
      <w:r w:rsidR="003A409E" w:rsidRPr="00FE3B9C">
        <w:t xml:space="preserve"> ulaştırma ve haberleşme giderlerinden bilgiye abonelik ve internet erişimi giderlerinin hesaplaması; işlem yeri aktif kullanılan bilgisayar sayısının hastanedeki aktif kullanılan bilgisayar sayısına oranı toplam bilgiye abonelik ve internet erişim giderleri ile çarpılarak, işlem yeri yıllık toplam gideri hesaplanmıştır. Elde edilen bu tutar işlem yeri yıllık toplam çalışma süresine bölünerek </w:t>
      </w:r>
      <w:proofErr w:type="spellStart"/>
      <w:r w:rsidR="003A409E" w:rsidRPr="00FE3B9C">
        <w:t>dk</w:t>
      </w:r>
      <w:proofErr w:type="spellEnd"/>
      <w:r w:rsidR="003A409E" w:rsidRPr="00FE3B9C">
        <w:t>/TL cinsinden, işlem yeri 1 dakikalık gider hesaplanmıştır. 1 dakikalık tutarın işlem süresi ile çarpılması ile işlem yerine ait işlem süresi toplam gider bulunmuştur. Tedavi ve işlem yerinde aynı anda birden fazla hastaya hizmet verilen yerlerde, işlem süresi toplam tutarı işlem gören hasta sayısına bölünerek, hasta başı toplam tutar bulunmuştur.</w:t>
      </w:r>
    </w:p>
    <w:p w:rsidR="00001D40" w:rsidRPr="00FE3B9C" w:rsidRDefault="00001D40" w:rsidP="00001D40">
      <w:pPr>
        <w:jc w:val="both"/>
      </w:pPr>
    </w:p>
    <w:p w:rsidR="003A409E" w:rsidRPr="00FE3B9C" w:rsidRDefault="00001D40" w:rsidP="00001D40">
      <w:pPr>
        <w:jc w:val="both"/>
      </w:pPr>
      <w:proofErr w:type="spellStart"/>
      <w:proofErr w:type="gramStart"/>
      <w:r w:rsidRPr="00FE3B9C">
        <w:t>GHÜM’</w:t>
      </w:r>
      <w:r w:rsidR="003A409E" w:rsidRPr="00FE3B9C">
        <w:t>de</w:t>
      </w:r>
      <w:proofErr w:type="spellEnd"/>
      <w:r w:rsidR="003A409E" w:rsidRPr="00FE3B9C">
        <w:t xml:space="preserve"> su giderlerinin hesaplanması; toplam su tüketim gideri personel sayısı (4.956) ve yoğun bakım dışında kalan hasta yatak sayısı (965) kadar hasta ve o kadar da (965) refakatçi sayısı alınarak, hasta ve refakatçiler için toplam 1.930 kişi üzerinden oranlanarak, hasta ve refakatçi toplam su gideri ve personel toplam su gideri belirlenmiştir. </w:t>
      </w:r>
      <w:proofErr w:type="gramEnd"/>
      <w:r w:rsidR="003A409E" w:rsidRPr="00FE3B9C">
        <w:t xml:space="preserve">Hesaplamaya 3869 kadrolu personel, 195 güvenlik personeli, 295 </w:t>
      </w:r>
      <w:r w:rsidRPr="00FE3B9C">
        <w:t>sekretarya</w:t>
      </w:r>
      <w:r w:rsidR="003A409E" w:rsidRPr="00FE3B9C">
        <w:t xml:space="preserve"> bünyesinde çalışan personel ve 597 temizlik hizmetleri sınıfında çalışan personel </w:t>
      </w:r>
      <w:proofErr w:type="gramStart"/>
      <w:r w:rsidR="003A409E" w:rsidRPr="00FE3B9C">
        <w:t>dahil</w:t>
      </w:r>
      <w:proofErr w:type="gramEnd"/>
      <w:r w:rsidR="003A409E" w:rsidRPr="00FE3B9C">
        <w:t xml:space="preserve"> edilmiştir (toplam 4956 kişi). Toplam su gideri 20.599.64,93 TL, personel su gideri 1.482.600,38 TL olarak, hasta ve refakatçi su gideri 577.364,55 TL ol</w:t>
      </w:r>
      <w:r w:rsidRPr="00FE3B9C">
        <w:t xml:space="preserve">arak hesaplanmıştır. </w:t>
      </w:r>
      <w:proofErr w:type="gramStart"/>
      <w:r w:rsidRPr="00FE3B9C">
        <w:t>Personel,</w:t>
      </w:r>
      <w:r w:rsidR="003A409E" w:rsidRPr="00FE3B9C">
        <w:t xml:space="preserve"> hasta ve refakatçiler için ayrı ayrı hesaplanan su gi</w:t>
      </w:r>
      <w:r w:rsidRPr="00FE3B9C">
        <w:t>derleri; personel için;</w:t>
      </w:r>
      <w:r w:rsidR="003A409E" w:rsidRPr="00FE3B9C">
        <w:t xml:space="preserve"> tedavi ve işlem yeri, işlem süresi ortalama personel sayısının toplam personele oranı ile çarpılarak; hasta ve refakatçi için</w:t>
      </w:r>
      <w:r w:rsidRPr="00FE3B9C">
        <w:t>;</w:t>
      </w:r>
      <w:r w:rsidR="003A409E" w:rsidRPr="00FE3B9C">
        <w:t xml:space="preserve"> tedavi ve işlem süresi</w:t>
      </w:r>
      <w:r w:rsidR="00D130D1">
        <w:t>nin</w:t>
      </w:r>
      <w:r w:rsidR="003A409E" w:rsidRPr="00FE3B9C">
        <w:t xml:space="preserve"> toplam hasta ve refakatçi sayısına oranı ile çarpılarak elde edilen değerlerin tedavi ve işlem yeri yıllık dakika cinsinden toplam çalışma süresine bölünmesi ile </w:t>
      </w:r>
      <w:proofErr w:type="spellStart"/>
      <w:r w:rsidR="003A409E" w:rsidRPr="00FE3B9C">
        <w:t>dk</w:t>
      </w:r>
      <w:proofErr w:type="spellEnd"/>
      <w:r w:rsidR="003A409E" w:rsidRPr="00FE3B9C">
        <w:t xml:space="preserve">/TL cinsinden dönüştürülmüş 1 dakikalık su giderleri bulunur. </w:t>
      </w:r>
      <w:proofErr w:type="gramEnd"/>
      <w:r w:rsidR="003A409E" w:rsidRPr="00FE3B9C">
        <w:t>Bulunan bu değer tedavi ve işlem süresi ile çarpılarak tedavi ve işlem yerinde gerçekleşen işlem süresi toplam tutar elde edilir. Tedavi ve işlem yerinde aynı anda birden fazla hastaya hizmet verilen yerlerde, işlem süresi toplam tutarı işlem gören hasta sayısına bölünerek, hasta başı toplam tutar bulunmuştur.</w:t>
      </w:r>
    </w:p>
    <w:p w:rsidR="00001D40" w:rsidRPr="00FE3B9C" w:rsidRDefault="00001D40" w:rsidP="00001D40">
      <w:pPr>
        <w:jc w:val="both"/>
      </w:pPr>
    </w:p>
    <w:p w:rsidR="003A409E" w:rsidRPr="00FE3B9C" w:rsidRDefault="00001D40" w:rsidP="00001D40">
      <w:pPr>
        <w:spacing w:before="120" w:after="120"/>
        <w:jc w:val="both"/>
      </w:pPr>
      <w:proofErr w:type="spellStart"/>
      <w:r w:rsidRPr="00FE3B9C">
        <w:t>GHÜM’</w:t>
      </w:r>
      <w:r w:rsidR="003A409E" w:rsidRPr="00FE3B9C">
        <w:t>de</w:t>
      </w:r>
      <w:proofErr w:type="spellEnd"/>
      <w:r w:rsidR="003A409E" w:rsidRPr="00FE3B9C">
        <w:t xml:space="preserve"> yemek giderlerinin hesaplanması; tedavi ve işlem yeri personel yemek giderlerini hesaplamak için bir haftalık çalışma süresine göre gündüz mesai, gece nöbet saatleri ve hafta </w:t>
      </w:r>
      <w:r w:rsidR="003A409E" w:rsidRPr="00FE3B9C">
        <w:lastRenderedPageBreak/>
        <w:t>sonu toplam yemek sayıları hesaplanıp hafta gün sayısı olan 7'ye bölünerek ortalama günlük personel öğün adetleri elde edilmiştir. Refakatçi sayısı hasta sayısı kadar olup normal yemek tükettiği için hesaplama hasta sayısı kadar alınıp bir günlük süredeki klinik toplam refakatçi öğün adedi hesaplanmıştır. Personel ve refakatçilere ait günlük toplam öğün sayıları, normal yemek ve kahvaltı birim fiyatları ile çarpılarak, hastalara ait günlük öğün sayıları, diyet yemek ve kahvaltı birim fiyatları ile çarpılarak tedavi ve işlem birimi günlük toplam yemek giderleri hesaplanmıştır. Bu tutar tedavi ve işlem yeri dakika cinsinden günlük toplam çalışma süresine bölünerek, 1 dakikalık toplam yemek giderleri bulunmuştur. Bu tutar, toplam tedavi ve işlem süresi ile çarpılarak tedavi ve işlem süresi toplam gider bulunmuştur. Tedavi ve işlem yerinde aynı anda birden fazla hastaya hizmet verilen yerlerde, işlem süresi toplam tutarı işlem gören hasta sayısına bölünerek, hasta başı toplam tutar bulunmuştur.</w:t>
      </w:r>
    </w:p>
    <w:p w:rsidR="003A409E" w:rsidRPr="00FE3B9C" w:rsidRDefault="003A409E" w:rsidP="00001D40">
      <w:pPr>
        <w:spacing w:before="120" w:after="120"/>
        <w:jc w:val="both"/>
        <w:outlineLvl w:val="2"/>
        <w:rPr>
          <w:b/>
          <w:i/>
        </w:rPr>
      </w:pPr>
      <w:bookmarkStart w:id="7" w:name="_Toc410646850"/>
      <w:r w:rsidRPr="00FE3B9C">
        <w:rPr>
          <w:b/>
          <w:i/>
        </w:rPr>
        <w:t>Destek Hizmet Gider Yeri Giderleri (DHGYG) Hesaplanması</w:t>
      </w:r>
      <w:bookmarkEnd w:id="7"/>
    </w:p>
    <w:p w:rsidR="003A409E" w:rsidRPr="00FE3B9C" w:rsidRDefault="003A409E" w:rsidP="00001D40">
      <w:pPr>
        <w:spacing w:before="120" w:after="120"/>
        <w:jc w:val="both"/>
      </w:pPr>
      <w:r w:rsidRPr="00FE3B9C">
        <w:t>Destek hizmet gider yerlerin giderinden hastane bakım ve onarım giderleri, makine teçhizat bakım ve onarım giderleri ve çamaşırhane hizmet alım giderleri hesaplanmıştır.</w:t>
      </w:r>
    </w:p>
    <w:p w:rsidR="003A409E" w:rsidRPr="00FE3B9C" w:rsidRDefault="003A409E" w:rsidP="00001D40">
      <w:pPr>
        <w:jc w:val="both"/>
      </w:pPr>
      <w:r w:rsidRPr="00FE3B9C">
        <w:t>Hastane bakım ve onarım DHGY giderinin hesaplanması; yıllık toplam gider tutarı hastane toplam m</w:t>
      </w:r>
      <w:r w:rsidRPr="00FE3B9C">
        <w:rPr>
          <w:vertAlign w:val="superscript"/>
        </w:rPr>
        <w:t>2</w:t>
      </w:r>
      <w:r w:rsidRPr="00FE3B9C">
        <w:t xml:space="preserve"> alanı ve tedavi ve işlem odası yıllık toplam çalışma süresine bölünerek, </w:t>
      </w:r>
      <w:proofErr w:type="spellStart"/>
      <w:r w:rsidRPr="00FE3B9C">
        <w:t>dk</w:t>
      </w:r>
      <w:proofErr w:type="spellEnd"/>
      <w:r w:rsidRPr="00FE3B9C">
        <w:t>/TL cinsinden, 1 m</w:t>
      </w:r>
      <w:r w:rsidRPr="00FE3B9C">
        <w:rPr>
          <w:vertAlign w:val="superscript"/>
        </w:rPr>
        <w:t>2</w:t>
      </w:r>
      <w:r w:rsidRPr="00FE3B9C">
        <w:t>’lik alana 1 dakikalık dönüştürülmüş gider tutarı hesaplanmıştır. Bu rakam tedavi ve işlemin gerçekleştiği toplam alan ve tedavi ve işlemin toplam gerçekleşme süresi ile çarpılarak, bu yerin, tedavi ve işlem süresi toplam gideri bulunmuştur. Tedavi ve işlem yerinde aynı anda birden fazla hastaya hizmet verilen yerlerde, işlem süresi toplam tutarı işlem gören hasta sayısına bölünerek, hasta başı toplam tutar bulunmuştur.</w:t>
      </w:r>
    </w:p>
    <w:p w:rsidR="00001D40" w:rsidRPr="00FE3B9C" w:rsidRDefault="00001D40" w:rsidP="00001D40">
      <w:pPr>
        <w:jc w:val="both"/>
      </w:pPr>
    </w:p>
    <w:p w:rsidR="003A409E" w:rsidRPr="00FE3B9C" w:rsidRDefault="003A409E" w:rsidP="00001D40">
      <w:pPr>
        <w:jc w:val="both"/>
      </w:pPr>
      <w:r w:rsidRPr="00FE3B9C">
        <w:t xml:space="preserve">Makine teçhizat bakım ve onarım DHGY giderinin hesaplanması; yıllık toplam gider tedavi ve işlemin gerçekleştiği yerde bulunan makine ve teçhizatın 2013 yılına ait değerlenmiş toplam tutarının hastane toplam tutarına oranı ile çarpılarak, tedavi ve işlem yeri yıllık toplam gider hesaplanmıştır. Bu tutar, tedavi ve işlem yerinin dakika cinsinden yıllık toplam çalışma süresine bölünerek, </w:t>
      </w:r>
      <w:proofErr w:type="spellStart"/>
      <w:r w:rsidRPr="00FE3B9C">
        <w:t>dk</w:t>
      </w:r>
      <w:proofErr w:type="spellEnd"/>
      <w:r w:rsidRPr="00FE3B9C">
        <w:t>/TL olarak 1 dakikalık gider bulunmuştur. Dönüştürülmüş 1 dakikalık tutar, tedavi ve işlemin toplam gerçekleşme süresi ile çarpılarak, bu yerin, tedavi ve işlem süresi toplam gideri bulunmuştur. Tedavi ve işlem yerinde aynı anda birden fazla hastaya hizmet verilen yerlerde, işlem süresi toplam tutarı işlem gören hasta sayısına bölünerek, hasta başı toplam tutar bulunmuştur.</w:t>
      </w:r>
    </w:p>
    <w:p w:rsidR="00001D40" w:rsidRPr="00FE3B9C" w:rsidRDefault="00001D40" w:rsidP="00001D40">
      <w:pPr>
        <w:jc w:val="both"/>
      </w:pPr>
    </w:p>
    <w:p w:rsidR="003A409E" w:rsidRPr="00FE3B9C" w:rsidRDefault="003A409E" w:rsidP="00001D40">
      <w:pPr>
        <w:jc w:val="both"/>
      </w:pPr>
      <w:r w:rsidRPr="00FE3B9C">
        <w:t xml:space="preserve">Çamaşırhane hizmeti DHGY giderinin hesaplanması; tedavi ve işlem yeri dönüştürülmüş hizmet alım miktarının hastanenin toplam dönüştürülmüş hizmet alım miktarına oranı yıllık toplam tutar ile çarpılıp, tedavi ve işlem yeri toplam çalışma süresine bölünerek </w:t>
      </w:r>
      <w:proofErr w:type="spellStart"/>
      <w:r w:rsidRPr="00FE3B9C">
        <w:t>dk</w:t>
      </w:r>
      <w:proofErr w:type="spellEnd"/>
      <w:r w:rsidRPr="00FE3B9C">
        <w:t>/TL cinsinden dönüştürülmüş 1 dakikalık toplam hizmet gideri hesaplanmıştır. Bu tutar tedavi ve işlem süresi ile çarpılarak tedavi ve işlem süresi toplam tutar elde edilmiştir. Tedavi ve işlem yerinde aynı anda birden fazla hastaya hizmet verilen yerlerde, işlem süresi toplam tutarı işlem gören hasta sayısına bölünerek, hasta başı toplam tutar bulunmuştur.</w:t>
      </w:r>
    </w:p>
    <w:p w:rsidR="00001D40" w:rsidRPr="00FE3B9C" w:rsidRDefault="00001D40" w:rsidP="00001D40">
      <w:pPr>
        <w:jc w:val="both"/>
      </w:pPr>
    </w:p>
    <w:p w:rsidR="00DF6CC2" w:rsidRPr="00FE3B9C" w:rsidRDefault="003A409E" w:rsidP="00001D40">
      <w:pPr>
        <w:jc w:val="both"/>
      </w:pPr>
      <w:r w:rsidRPr="00FE3B9C">
        <w:t xml:space="preserve">Bu gider yerlerine ait gider toplamları toplanarak tedavi ve işlemin toplam maliyeti </w:t>
      </w:r>
      <w:bookmarkStart w:id="8" w:name="_Toc410646862"/>
      <w:r w:rsidR="00D60329" w:rsidRPr="00FE3B9C">
        <w:t>hesaplanmıştır. Maliyet hesaplamalarına ilişk</w:t>
      </w:r>
      <w:r w:rsidR="00CA7CC6" w:rsidRPr="00FE3B9C">
        <w:t>in ayrıntılı tablolar makalede E</w:t>
      </w:r>
      <w:r w:rsidR="00D60329" w:rsidRPr="00FE3B9C">
        <w:t xml:space="preserve">k </w:t>
      </w:r>
      <w:r w:rsidR="00CA7CC6" w:rsidRPr="00FE3B9C">
        <w:t xml:space="preserve">Çizelgeler </w:t>
      </w:r>
      <w:r w:rsidR="00D60329" w:rsidRPr="00FE3B9C">
        <w:t>olarak yer almaktadır</w:t>
      </w:r>
      <w:r w:rsidR="004C03B5" w:rsidRPr="00FE3B9C">
        <w:t xml:space="preserve"> (</w:t>
      </w:r>
      <w:r w:rsidR="00EB4FA5" w:rsidRPr="00FE3B9C">
        <w:t>Çizelge</w:t>
      </w:r>
      <w:r w:rsidR="004C03B5" w:rsidRPr="00FE3B9C">
        <w:t xml:space="preserve"> </w:t>
      </w:r>
      <w:r w:rsidR="00222137" w:rsidRPr="00FE3B9C">
        <w:t>6</w:t>
      </w:r>
      <w:r w:rsidR="004C03B5" w:rsidRPr="00FE3B9C">
        <w:t xml:space="preserve">- </w:t>
      </w:r>
      <w:r w:rsidR="00EB4FA5" w:rsidRPr="00FE3B9C">
        <w:t>Çizelge</w:t>
      </w:r>
      <w:r w:rsidR="004C03B5" w:rsidRPr="00FE3B9C">
        <w:t xml:space="preserve"> 4</w:t>
      </w:r>
      <w:r w:rsidR="00FE66CE" w:rsidRPr="00FE3B9C">
        <w:t>6</w:t>
      </w:r>
      <w:r w:rsidR="004C03B5" w:rsidRPr="00FE3B9C">
        <w:t>)</w:t>
      </w:r>
      <w:r w:rsidR="00D60329" w:rsidRPr="00FE3B9C">
        <w:t xml:space="preserve">. </w:t>
      </w:r>
    </w:p>
    <w:p w:rsidR="00DF6CC2" w:rsidRPr="00FE3B9C" w:rsidRDefault="00DF6CC2" w:rsidP="00DF6CC2">
      <w:pPr>
        <w:jc w:val="both"/>
      </w:pPr>
    </w:p>
    <w:p w:rsidR="00B707A2" w:rsidRDefault="00B707A2" w:rsidP="000E4842">
      <w:pPr>
        <w:spacing w:before="120" w:after="120"/>
        <w:jc w:val="both"/>
        <w:rPr>
          <w:b/>
        </w:rPr>
      </w:pPr>
    </w:p>
    <w:p w:rsidR="00253758" w:rsidRDefault="00253758" w:rsidP="000E4842">
      <w:pPr>
        <w:spacing w:before="120" w:after="120"/>
        <w:jc w:val="both"/>
        <w:rPr>
          <w:b/>
        </w:rPr>
      </w:pPr>
    </w:p>
    <w:p w:rsidR="00253758" w:rsidRDefault="00253758" w:rsidP="000E4842">
      <w:pPr>
        <w:spacing w:before="120" w:after="120"/>
        <w:jc w:val="both"/>
        <w:rPr>
          <w:b/>
        </w:rPr>
      </w:pPr>
    </w:p>
    <w:p w:rsidR="00B707A2" w:rsidRDefault="00B707A2" w:rsidP="000E4842">
      <w:pPr>
        <w:spacing w:before="120" w:after="120"/>
        <w:jc w:val="both"/>
        <w:rPr>
          <w:b/>
        </w:rPr>
      </w:pPr>
    </w:p>
    <w:p w:rsidR="0004532E" w:rsidRPr="00FE3B9C" w:rsidRDefault="00EB4FA5" w:rsidP="000E4842">
      <w:pPr>
        <w:spacing w:before="120" w:after="120"/>
        <w:jc w:val="both"/>
      </w:pPr>
      <w:r w:rsidRPr="00FE3B9C">
        <w:rPr>
          <w:b/>
        </w:rPr>
        <w:lastRenderedPageBreak/>
        <w:t>3.</w:t>
      </w:r>
      <w:r w:rsidR="00253758">
        <w:rPr>
          <w:b/>
        </w:rPr>
        <w:t xml:space="preserve"> </w:t>
      </w:r>
      <w:r w:rsidR="0004532E" w:rsidRPr="00FE3B9C">
        <w:rPr>
          <w:b/>
        </w:rPr>
        <w:t xml:space="preserve">ARTROSKOPİK </w:t>
      </w:r>
      <w:r w:rsidR="00A56801">
        <w:rPr>
          <w:b/>
        </w:rPr>
        <w:t>SLAP</w:t>
      </w:r>
      <w:r w:rsidR="0004532E" w:rsidRPr="00FE3B9C">
        <w:rPr>
          <w:b/>
        </w:rPr>
        <w:t xml:space="preserve"> ONARIMI (OMUZ) İŞLEMİ</w:t>
      </w:r>
      <w:bookmarkEnd w:id="8"/>
      <w:r w:rsidR="00300EEF" w:rsidRPr="00FE3B9C">
        <w:rPr>
          <w:b/>
        </w:rPr>
        <w:t xml:space="preserve"> MALİYETLERİ</w:t>
      </w:r>
    </w:p>
    <w:p w:rsidR="0004532E" w:rsidRPr="00FE3B9C" w:rsidRDefault="002147C8" w:rsidP="000E4842">
      <w:pPr>
        <w:tabs>
          <w:tab w:val="left" w:pos="567"/>
        </w:tabs>
        <w:spacing w:before="120" w:after="120"/>
        <w:jc w:val="both"/>
      </w:pPr>
      <w:r>
        <w:t xml:space="preserve">Ortopedi servisinde, </w:t>
      </w:r>
      <w:proofErr w:type="spellStart"/>
      <w:r>
        <w:t>a</w:t>
      </w:r>
      <w:r w:rsidR="0004532E" w:rsidRPr="00FE3B9C">
        <w:t>rtroskopik</w:t>
      </w:r>
      <w:proofErr w:type="spellEnd"/>
      <w:r w:rsidR="0004532E" w:rsidRPr="00FE3B9C">
        <w:t xml:space="preserve"> </w:t>
      </w:r>
      <w:proofErr w:type="spellStart"/>
      <w:r>
        <w:t>s</w:t>
      </w:r>
      <w:r w:rsidR="00A56801">
        <w:t>lap</w:t>
      </w:r>
      <w:proofErr w:type="spellEnd"/>
      <w:r>
        <w:t xml:space="preserve"> o</w:t>
      </w:r>
      <w:r w:rsidR="0004532E" w:rsidRPr="00FE3B9C">
        <w:t>narımı (omuz) işlemi yapılan, M</w:t>
      </w:r>
      <w:r w:rsidR="00306479" w:rsidRPr="00FE3B9C">
        <w:t>75,</w:t>
      </w:r>
      <w:r w:rsidR="000E4842" w:rsidRPr="00FE3B9C">
        <w:t>8 Diğer Omuz Lezyonları, M75,</w:t>
      </w:r>
      <w:r w:rsidR="005418B6" w:rsidRPr="00FE3B9C">
        <w:t>4 Omuz Çarpma Sendromu, M75,</w:t>
      </w:r>
      <w:r w:rsidR="0004532E" w:rsidRPr="00FE3B9C">
        <w:t xml:space="preserve">1 </w:t>
      </w:r>
      <w:proofErr w:type="spellStart"/>
      <w:r w:rsidR="0004532E" w:rsidRPr="00FE3B9C">
        <w:t>Rotatar</w:t>
      </w:r>
      <w:proofErr w:type="spellEnd"/>
      <w:r w:rsidR="0004532E" w:rsidRPr="00FE3B9C">
        <w:t xml:space="preserve"> Kaf Sendromu tanılı hastaların, ayaktan ve yatış süreçlerinde ortaya çıkan maliyetlerin hesaplanmasını kapsar.</w:t>
      </w:r>
    </w:p>
    <w:p w:rsidR="0004532E" w:rsidRPr="00FE3B9C" w:rsidRDefault="0004532E" w:rsidP="00CE7088">
      <w:pPr>
        <w:tabs>
          <w:tab w:val="left" w:pos="567"/>
        </w:tabs>
        <w:jc w:val="both"/>
      </w:pPr>
      <w:r w:rsidRPr="00FE3B9C">
        <w:t>Ortoped</w:t>
      </w:r>
      <w:r w:rsidR="00B707A2">
        <w:t xml:space="preserve">i servisinde, </w:t>
      </w:r>
      <w:proofErr w:type="spellStart"/>
      <w:r w:rsidR="002147C8">
        <w:t>artroskopik</w:t>
      </w:r>
      <w:proofErr w:type="spellEnd"/>
      <w:r w:rsidR="002147C8">
        <w:t xml:space="preserve"> </w:t>
      </w:r>
      <w:proofErr w:type="spellStart"/>
      <w:r w:rsidR="002147C8">
        <w:t>slap</w:t>
      </w:r>
      <w:proofErr w:type="spellEnd"/>
      <w:r w:rsidR="002147C8">
        <w:t xml:space="preserve"> o</w:t>
      </w:r>
      <w:r w:rsidR="002147C8" w:rsidRPr="00FE3B9C">
        <w:t xml:space="preserve">narımı </w:t>
      </w:r>
      <w:r w:rsidRPr="00FE3B9C">
        <w:t>(omuz) işlemi yapılan, M</w:t>
      </w:r>
      <w:r w:rsidR="00306479" w:rsidRPr="00FE3B9C">
        <w:t>75,</w:t>
      </w:r>
      <w:r w:rsidR="000E4842" w:rsidRPr="00FE3B9C">
        <w:t>8 Diğer Omuz Lezyonları, M75,</w:t>
      </w:r>
      <w:r w:rsidR="005418B6" w:rsidRPr="00FE3B9C">
        <w:t>4 Omuz Çarpma Sendromu, M75,</w:t>
      </w:r>
      <w:r w:rsidRPr="00FE3B9C">
        <w:t xml:space="preserve">1 </w:t>
      </w:r>
      <w:proofErr w:type="spellStart"/>
      <w:r w:rsidRPr="00FE3B9C">
        <w:t>Rotatar</w:t>
      </w:r>
      <w:proofErr w:type="spellEnd"/>
      <w:r w:rsidRPr="00FE3B9C">
        <w:t xml:space="preserve"> Kaf Sendromu tanılı hastalara ait d</w:t>
      </w:r>
      <w:r w:rsidR="002E5259">
        <w:t>emografik veriler şu şekildedir:</w:t>
      </w:r>
    </w:p>
    <w:p w:rsidR="00D078C3" w:rsidRPr="00FE3B9C" w:rsidRDefault="00D078C3" w:rsidP="00D078C3">
      <w:pPr>
        <w:pStyle w:val="ResimYazs"/>
        <w:jc w:val="center"/>
        <w:rPr>
          <w:szCs w:val="24"/>
        </w:rPr>
      </w:pPr>
      <w:bookmarkStart w:id="9" w:name="_Toc410071749"/>
    </w:p>
    <w:p w:rsidR="0004532E" w:rsidRPr="00FE3B9C" w:rsidRDefault="00D078C3" w:rsidP="00D078C3">
      <w:pPr>
        <w:pStyle w:val="ResimYazs"/>
        <w:jc w:val="center"/>
        <w:rPr>
          <w:szCs w:val="24"/>
        </w:rPr>
      </w:pPr>
      <w:r w:rsidRPr="00FE3B9C">
        <w:rPr>
          <w:szCs w:val="24"/>
        </w:rPr>
        <w:t>Çizelge</w:t>
      </w:r>
      <w:r w:rsidR="006062B3" w:rsidRPr="00FE3B9C">
        <w:rPr>
          <w:szCs w:val="24"/>
        </w:rPr>
        <w:t xml:space="preserve"> 1</w:t>
      </w:r>
      <w:r w:rsidR="0004532E" w:rsidRPr="00FE3B9C">
        <w:rPr>
          <w:szCs w:val="24"/>
        </w:rPr>
        <w:t xml:space="preserve">. Ortopedi Servisinde, </w:t>
      </w:r>
      <w:proofErr w:type="spellStart"/>
      <w:r w:rsidR="0004532E" w:rsidRPr="00FE3B9C">
        <w:rPr>
          <w:szCs w:val="24"/>
        </w:rPr>
        <w:t>Artroskopik</w:t>
      </w:r>
      <w:proofErr w:type="spellEnd"/>
      <w:r w:rsidR="0004532E" w:rsidRPr="00FE3B9C">
        <w:rPr>
          <w:szCs w:val="24"/>
        </w:rPr>
        <w:t xml:space="preserve"> </w:t>
      </w:r>
      <w:proofErr w:type="spellStart"/>
      <w:r w:rsidR="00A56801">
        <w:rPr>
          <w:szCs w:val="24"/>
        </w:rPr>
        <w:t>Slap</w:t>
      </w:r>
      <w:proofErr w:type="spellEnd"/>
      <w:r w:rsidR="0004532E" w:rsidRPr="00FE3B9C">
        <w:rPr>
          <w:szCs w:val="24"/>
        </w:rPr>
        <w:t xml:space="preserve"> Onarımı (Omuz) İşlemi Yapılan M</w:t>
      </w:r>
      <w:r w:rsidRPr="00FE3B9C">
        <w:rPr>
          <w:szCs w:val="24"/>
        </w:rPr>
        <w:t>75,8 Diğer Omuz Lezyonları, M75,4 Omuz Çarpma Sendromu, M75,</w:t>
      </w:r>
      <w:r w:rsidR="0004532E" w:rsidRPr="00FE3B9C">
        <w:rPr>
          <w:szCs w:val="24"/>
        </w:rPr>
        <w:t xml:space="preserve">1 </w:t>
      </w:r>
      <w:proofErr w:type="spellStart"/>
      <w:r w:rsidR="0004532E" w:rsidRPr="00FE3B9C">
        <w:rPr>
          <w:szCs w:val="24"/>
        </w:rPr>
        <w:t>Rotatar</w:t>
      </w:r>
      <w:proofErr w:type="spellEnd"/>
      <w:r w:rsidR="0004532E" w:rsidRPr="00FE3B9C">
        <w:rPr>
          <w:szCs w:val="24"/>
        </w:rPr>
        <w:t xml:space="preserve"> Kaf Sendromu Tanılı Hasta Verileri</w:t>
      </w:r>
      <w:bookmarkEnd w:id="9"/>
    </w:p>
    <w:p w:rsidR="00214743" w:rsidRPr="00FE3B9C" w:rsidRDefault="00214743" w:rsidP="00214743"/>
    <w:tbl>
      <w:tblPr>
        <w:tblStyle w:val="TabloKlavuzu"/>
        <w:tblW w:w="4942" w:type="pct"/>
        <w:tblInd w:w="108" w:type="dxa"/>
        <w:tblLook w:val="04A0" w:firstRow="1" w:lastRow="0" w:firstColumn="1" w:lastColumn="0" w:noHBand="0" w:noVBand="1"/>
      </w:tblPr>
      <w:tblGrid>
        <w:gridCol w:w="3246"/>
        <w:gridCol w:w="2156"/>
        <w:gridCol w:w="1602"/>
        <w:gridCol w:w="2287"/>
      </w:tblGrid>
      <w:tr w:rsidR="00FF02B0" w:rsidRPr="00FE3B9C" w:rsidTr="000A768E">
        <w:trPr>
          <w:trHeight w:val="315"/>
        </w:trPr>
        <w:tc>
          <w:tcPr>
            <w:tcW w:w="1747" w:type="pct"/>
            <w:noWrap/>
            <w:vAlign w:val="bottom"/>
            <w:hideMark/>
          </w:tcPr>
          <w:p w:rsidR="0004532E" w:rsidRPr="00FE3B9C" w:rsidRDefault="0004532E" w:rsidP="00863246">
            <w:pPr>
              <w:rPr>
                <w:b/>
                <w:bCs/>
                <w:sz w:val="24"/>
                <w:szCs w:val="24"/>
              </w:rPr>
            </w:pPr>
            <w:r w:rsidRPr="00FE3B9C">
              <w:rPr>
                <w:b/>
                <w:bCs/>
                <w:sz w:val="24"/>
                <w:szCs w:val="24"/>
              </w:rPr>
              <w:t> </w:t>
            </w:r>
          </w:p>
        </w:tc>
        <w:tc>
          <w:tcPr>
            <w:tcW w:w="1160" w:type="pct"/>
            <w:noWrap/>
            <w:vAlign w:val="bottom"/>
            <w:hideMark/>
          </w:tcPr>
          <w:p w:rsidR="0004532E" w:rsidRPr="002E5259" w:rsidRDefault="0004532E" w:rsidP="00B15218">
            <w:pPr>
              <w:jc w:val="center"/>
              <w:rPr>
                <w:b/>
                <w:bCs/>
                <w:sz w:val="24"/>
                <w:szCs w:val="24"/>
              </w:rPr>
            </w:pPr>
            <w:r w:rsidRPr="002E5259">
              <w:rPr>
                <w:b/>
                <w:bCs/>
                <w:sz w:val="24"/>
                <w:szCs w:val="24"/>
              </w:rPr>
              <w:t>Erkek</w:t>
            </w:r>
          </w:p>
          <w:p w:rsidR="00B15218" w:rsidRPr="002E5259" w:rsidRDefault="00B15218" w:rsidP="00B15218">
            <w:pPr>
              <w:jc w:val="center"/>
              <w:rPr>
                <w:b/>
                <w:bCs/>
                <w:sz w:val="24"/>
                <w:szCs w:val="24"/>
              </w:rPr>
            </w:pPr>
            <w:proofErr w:type="gramStart"/>
            <w:r w:rsidRPr="002E5259">
              <w:rPr>
                <w:b/>
                <w:bCs/>
                <w:sz w:val="24"/>
                <w:szCs w:val="24"/>
              </w:rPr>
              <w:t>n</w:t>
            </w:r>
            <w:proofErr w:type="gramEnd"/>
            <w:r w:rsidR="003A25BD" w:rsidRPr="002E5259">
              <w:rPr>
                <w:b/>
                <w:bCs/>
                <w:sz w:val="24"/>
                <w:szCs w:val="24"/>
              </w:rPr>
              <w:t xml:space="preserve"> - </w:t>
            </w:r>
            <w:r w:rsidRPr="002E5259">
              <w:rPr>
                <w:b/>
                <w:bCs/>
                <w:sz w:val="24"/>
                <w:szCs w:val="24"/>
              </w:rPr>
              <w:t>%</w:t>
            </w:r>
          </w:p>
        </w:tc>
        <w:tc>
          <w:tcPr>
            <w:tcW w:w="862" w:type="pct"/>
            <w:noWrap/>
            <w:vAlign w:val="bottom"/>
            <w:hideMark/>
          </w:tcPr>
          <w:p w:rsidR="0004532E" w:rsidRPr="002E5259" w:rsidRDefault="0004532E" w:rsidP="00863246">
            <w:pPr>
              <w:jc w:val="center"/>
              <w:rPr>
                <w:b/>
                <w:bCs/>
                <w:sz w:val="24"/>
                <w:szCs w:val="24"/>
              </w:rPr>
            </w:pPr>
            <w:r w:rsidRPr="002E5259">
              <w:rPr>
                <w:b/>
                <w:bCs/>
                <w:sz w:val="24"/>
                <w:szCs w:val="24"/>
              </w:rPr>
              <w:t>Kadın</w:t>
            </w:r>
          </w:p>
          <w:p w:rsidR="00B15218" w:rsidRPr="002E5259" w:rsidRDefault="00B15218" w:rsidP="00863246">
            <w:pPr>
              <w:jc w:val="center"/>
              <w:rPr>
                <w:b/>
                <w:bCs/>
                <w:sz w:val="24"/>
                <w:szCs w:val="24"/>
              </w:rPr>
            </w:pPr>
            <w:proofErr w:type="gramStart"/>
            <w:r w:rsidRPr="002E5259">
              <w:rPr>
                <w:b/>
                <w:bCs/>
                <w:sz w:val="24"/>
                <w:szCs w:val="24"/>
              </w:rPr>
              <w:t>n</w:t>
            </w:r>
            <w:proofErr w:type="gramEnd"/>
            <w:r w:rsidRPr="002E5259">
              <w:rPr>
                <w:b/>
                <w:bCs/>
                <w:sz w:val="24"/>
                <w:szCs w:val="24"/>
              </w:rPr>
              <w:t xml:space="preserve"> </w:t>
            </w:r>
            <w:r w:rsidR="003A25BD" w:rsidRPr="002E5259">
              <w:rPr>
                <w:b/>
                <w:bCs/>
                <w:sz w:val="24"/>
                <w:szCs w:val="24"/>
              </w:rPr>
              <w:t>- %</w:t>
            </w:r>
          </w:p>
        </w:tc>
        <w:tc>
          <w:tcPr>
            <w:tcW w:w="1231" w:type="pct"/>
            <w:vAlign w:val="bottom"/>
            <w:hideMark/>
          </w:tcPr>
          <w:p w:rsidR="0004532E" w:rsidRPr="002E5259" w:rsidRDefault="0004532E" w:rsidP="00863246">
            <w:pPr>
              <w:jc w:val="center"/>
              <w:rPr>
                <w:b/>
                <w:bCs/>
                <w:sz w:val="24"/>
                <w:szCs w:val="24"/>
              </w:rPr>
            </w:pPr>
            <w:r w:rsidRPr="002E5259">
              <w:rPr>
                <w:b/>
                <w:bCs/>
                <w:sz w:val="24"/>
                <w:szCs w:val="24"/>
              </w:rPr>
              <w:t>Toplam/Genel Ort.</w:t>
            </w:r>
          </w:p>
        </w:tc>
      </w:tr>
      <w:tr w:rsidR="00FF02B0" w:rsidRPr="00FE3B9C" w:rsidTr="000A768E">
        <w:trPr>
          <w:trHeight w:val="315"/>
        </w:trPr>
        <w:tc>
          <w:tcPr>
            <w:tcW w:w="1747" w:type="pct"/>
            <w:noWrap/>
            <w:vAlign w:val="bottom"/>
            <w:hideMark/>
          </w:tcPr>
          <w:p w:rsidR="0004532E" w:rsidRPr="00FE3B9C" w:rsidRDefault="0004532E" w:rsidP="00863246">
            <w:pPr>
              <w:rPr>
                <w:bCs/>
                <w:sz w:val="24"/>
                <w:szCs w:val="24"/>
              </w:rPr>
            </w:pPr>
            <w:r w:rsidRPr="00FE3B9C">
              <w:rPr>
                <w:bCs/>
                <w:sz w:val="24"/>
                <w:szCs w:val="24"/>
              </w:rPr>
              <w:t>Cinsiyet</w:t>
            </w:r>
          </w:p>
        </w:tc>
        <w:tc>
          <w:tcPr>
            <w:tcW w:w="1160" w:type="pct"/>
            <w:noWrap/>
            <w:vAlign w:val="bottom"/>
            <w:hideMark/>
          </w:tcPr>
          <w:p w:rsidR="0004532E" w:rsidRPr="00FE3B9C" w:rsidRDefault="0004532E" w:rsidP="00B15218">
            <w:pPr>
              <w:jc w:val="center"/>
              <w:rPr>
                <w:sz w:val="24"/>
                <w:szCs w:val="24"/>
              </w:rPr>
            </w:pPr>
            <w:r w:rsidRPr="00FE3B9C">
              <w:rPr>
                <w:sz w:val="24"/>
                <w:szCs w:val="24"/>
              </w:rPr>
              <w:t>8</w:t>
            </w:r>
            <w:r w:rsidR="00B15218" w:rsidRPr="00FE3B9C">
              <w:rPr>
                <w:sz w:val="24"/>
                <w:szCs w:val="24"/>
              </w:rPr>
              <w:t xml:space="preserve">  -  %28,57</w:t>
            </w:r>
          </w:p>
        </w:tc>
        <w:tc>
          <w:tcPr>
            <w:tcW w:w="862" w:type="pct"/>
            <w:noWrap/>
            <w:vAlign w:val="bottom"/>
            <w:hideMark/>
          </w:tcPr>
          <w:p w:rsidR="0004532E" w:rsidRPr="00FE3B9C" w:rsidRDefault="0004532E" w:rsidP="00863246">
            <w:pPr>
              <w:jc w:val="center"/>
              <w:rPr>
                <w:sz w:val="24"/>
                <w:szCs w:val="24"/>
              </w:rPr>
            </w:pPr>
            <w:r w:rsidRPr="00FE3B9C">
              <w:rPr>
                <w:sz w:val="24"/>
                <w:szCs w:val="24"/>
              </w:rPr>
              <w:t>17</w:t>
            </w:r>
            <w:r w:rsidR="00B15218" w:rsidRPr="00FE3B9C">
              <w:rPr>
                <w:sz w:val="24"/>
                <w:szCs w:val="24"/>
              </w:rPr>
              <w:t xml:space="preserve"> - %71,43</w:t>
            </w:r>
          </w:p>
        </w:tc>
        <w:tc>
          <w:tcPr>
            <w:tcW w:w="1231" w:type="pct"/>
            <w:noWrap/>
            <w:vAlign w:val="bottom"/>
            <w:hideMark/>
          </w:tcPr>
          <w:p w:rsidR="0004532E" w:rsidRPr="00FE3B9C" w:rsidRDefault="0004532E" w:rsidP="00863246">
            <w:pPr>
              <w:jc w:val="center"/>
              <w:rPr>
                <w:sz w:val="24"/>
                <w:szCs w:val="24"/>
              </w:rPr>
            </w:pPr>
            <w:r w:rsidRPr="00FE3B9C">
              <w:rPr>
                <w:sz w:val="24"/>
                <w:szCs w:val="24"/>
              </w:rPr>
              <w:t>25</w:t>
            </w:r>
            <w:r w:rsidR="00B15218" w:rsidRPr="00FE3B9C">
              <w:rPr>
                <w:sz w:val="24"/>
                <w:szCs w:val="24"/>
              </w:rPr>
              <w:t xml:space="preserve"> - %100</w:t>
            </w:r>
          </w:p>
        </w:tc>
      </w:tr>
      <w:tr w:rsidR="00FF02B0" w:rsidRPr="00FE3B9C" w:rsidTr="000A768E">
        <w:trPr>
          <w:trHeight w:val="315"/>
        </w:trPr>
        <w:tc>
          <w:tcPr>
            <w:tcW w:w="1747" w:type="pct"/>
            <w:noWrap/>
            <w:vAlign w:val="bottom"/>
            <w:hideMark/>
          </w:tcPr>
          <w:p w:rsidR="0004532E" w:rsidRPr="00FE3B9C" w:rsidRDefault="0004532E" w:rsidP="00863246">
            <w:pPr>
              <w:rPr>
                <w:bCs/>
                <w:sz w:val="24"/>
                <w:szCs w:val="24"/>
              </w:rPr>
            </w:pPr>
            <w:r w:rsidRPr="00FE3B9C">
              <w:rPr>
                <w:bCs/>
                <w:sz w:val="24"/>
                <w:szCs w:val="24"/>
              </w:rPr>
              <w:t>Ortalama Yaş</w:t>
            </w:r>
            <w:r w:rsidR="00B15218" w:rsidRPr="00FE3B9C">
              <w:rPr>
                <w:bCs/>
                <w:sz w:val="24"/>
                <w:szCs w:val="24"/>
              </w:rPr>
              <w:t xml:space="preserve"> (Yıl)</w:t>
            </w:r>
          </w:p>
        </w:tc>
        <w:tc>
          <w:tcPr>
            <w:tcW w:w="1160" w:type="pct"/>
            <w:noWrap/>
            <w:vAlign w:val="bottom"/>
            <w:hideMark/>
          </w:tcPr>
          <w:p w:rsidR="0004532E" w:rsidRPr="00FE3B9C" w:rsidRDefault="0004532E" w:rsidP="00B15218">
            <w:pPr>
              <w:jc w:val="center"/>
              <w:rPr>
                <w:sz w:val="24"/>
                <w:szCs w:val="24"/>
              </w:rPr>
            </w:pPr>
            <w:r w:rsidRPr="00FE3B9C">
              <w:rPr>
                <w:sz w:val="24"/>
                <w:szCs w:val="24"/>
              </w:rPr>
              <w:t>51</w:t>
            </w:r>
            <w:r w:rsidR="00BE2223" w:rsidRPr="00FE3B9C">
              <w:rPr>
                <w:sz w:val="24"/>
                <w:szCs w:val="24"/>
              </w:rPr>
              <w:t xml:space="preserve"> ± 5,20</w:t>
            </w:r>
          </w:p>
        </w:tc>
        <w:tc>
          <w:tcPr>
            <w:tcW w:w="862" w:type="pct"/>
            <w:noWrap/>
            <w:vAlign w:val="bottom"/>
            <w:hideMark/>
          </w:tcPr>
          <w:p w:rsidR="0004532E" w:rsidRPr="00FE3B9C" w:rsidRDefault="0004532E" w:rsidP="00863246">
            <w:pPr>
              <w:jc w:val="center"/>
              <w:rPr>
                <w:sz w:val="24"/>
                <w:szCs w:val="24"/>
              </w:rPr>
            </w:pPr>
            <w:r w:rsidRPr="00FE3B9C">
              <w:rPr>
                <w:sz w:val="24"/>
                <w:szCs w:val="24"/>
              </w:rPr>
              <w:t>55</w:t>
            </w:r>
            <w:r w:rsidR="00BE2223" w:rsidRPr="00FE3B9C">
              <w:rPr>
                <w:sz w:val="24"/>
                <w:szCs w:val="24"/>
              </w:rPr>
              <w:t xml:space="preserve"> ± 6,32</w:t>
            </w:r>
          </w:p>
        </w:tc>
        <w:tc>
          <w:tcPr>
            <w:tcW w:w="1231" w:type="pct"/>
            <w:noWrap/>
            <w:vAlign w:val="bottom"/>
            <w:hideMark/>
          </w:tcPr>
          <w:p w:rsidR="0004532E" w:rsidRPr="00FE3B9C" w:rsidRDefault="0004532E" w:rsidP="00863246">
            <w:pPr>
              <w:jc w:val="center"/>
              <w:rPr>
                <w:sz w:val="24"/>
                <w:szCs w:val="24"/>
              </w:rPr>
            </w:pPr>
            <w:r w:rsidRPr="00FE3B9C">
              <w:rPr>
                <w:sz w:val="24"/>
                <w:szCs w:val="24"/>
              </w:rPr>
              <w:t>54</w:t>
            </w:r>
          </w:p>
        </w:tc>
      </w:tr>
      <w:tr w:rsidR="0004532E" w:rsidRPr="00FE3B9C" w:rsidTr="000A768E">
        <w:trPr>
          <w:trHeight w:val="315"/>
        </w:trPr>
        <w:tc>
          <w:tcPr>
            <w:tcW w:w="1747" w:type="pct"/>
            <w:noWrap/>
            <w:vAlign w:val="bottom"/>
            <w:hideMark/>
          </w:tcPr>
          <w:p w:rsidR="0004532E" w:rsidRPr="00FE3B9C" w:rsidRDefault="0004532E" w:rsidP="00863246">
            <w:pPr>
              <w:rPr>
                <w:bCs/>
                <w:sz w:val="24"/>
                <w:szCs w:val="24"/>
              </w:rPr>
            </w:pPr>
            <w:r w:rsidRPr="00FE3B9C">
              <w:rPr>
                <w:bCs/>
                <w:sz w:val="24"/>
                <w:szCs w:val="24"/>
              </w:rPr>
              <w:t>Ortalama Yatış Süresi</w:t>
            </w:r>
            <w:r w:rsidR="00B15218" w:rsidRPr="00FE3B9C">
              <w:rPr>
                <w:bCs/>
                <w:sz w:val="24"/>
                <w:szCs w:val="24"/>
              </w:rPr>
              <w:t xml:space="preserve"> (Gün)</w:t>
            </w:r>
          </w:p>
        </w:tc>
        <w:tc>
          <w:tcPr>
            <w:tcW w:w="1160" w:type="pct"/>
            <w:noWrap/>
            <w:vAlign w:val="bottom"/>
            <w:hideMark/>
          </w:tcPr>
          <w:p w:rsidR="0004532E" w:rsidRPr="00FE3B9C" w:rsidRDefault="0004532E" w:rsidP="00B15218">
            <w:pPr>
              <w:jc w:val="center"/>
              <w:rPr>
                <w:sz w:val="24"/>
                <w:szCs w:val="24"/>
              </w:rPr>
            </w:pPr>
            <w:r w:rsidRPr="00FE3B9C">
              <w:rPr>
                <w:sz w:val="24"/>
                <w:szCs w:val="24"/>
              </w:rPr>
              <w:t>6,9</w:t>
            </w:r>
            <w:r w:rsidR="00BE2223" w:rsidRPr="00FE3B9C">
              <w:rPr>
                <w:sz w:val="24"/>
                <w:szCs w:val="24"/>
              </w:rPr>
              <w:t xml:space="preserve"> ± 1,22</w:t>
            </w:r>
          </w:p>
        </w:tc>
        <w:tc>
          <w:tcPr>
            <w:tcW w:w="862" w:type="pct"/>
            <w:noWrap/>
            <w:vAlign w:val="bottom"/>
            <w:hideMark/>
          </w:tcPr>
          <w:p w:rsidR="0004532E" w:rsidRPr="00FE3B9C" w:rsidRDefault="0004532E" w:rsidP="00863246">
            <w:pPr>
              <w:jc w:val="center"/>
              <w:rPr>
                <w:sz w:val="24"/>
                <w:szCs w:val="24"/>
              </w:rPr>
            </w:pPr>
            <w:r w:rsidRPr="00FE3B9C">
              <w:rPr>
                <w:sz w:val="24"/>
                <w:szCs w:val="24"/>
              </w:rPr>
              <w:t>8,2</w:t>
            </w:r>
            <w:r w:rsidR="00BE2223" w:rsidRPr="00FE3B9C">
              <w:rPr>
                <w:sz w:val="24"/>
                <w:szCs w:val="24"/>
              </w:rPr>
              <w:t xml:space="preserve"> ± 1,74</w:t>
            </w:r>
          </w:p>
        </w:tc>
        <w:tc>
          <w:tcPr>
            <w:tcW w:w="1231" w:type="pct"/>
            <w:noWrap/>
            <w:vAlign w:val="bottom"/>
            <w:hideMark/>
          </w:tcPr>
          <w:p w:rsidR="0004532E" w:rsidRPr="00FE3B9C" w:rsidRDefault="0004532E" w:rsidP="00863246">
            <w:pPr>
              <w:jc w:val="center"/>
              <w:rPr>
                <w:sz w:val="24"/>
                <w:szCs w:val="24"/>
              </w:rPr>
            </w:pPr>
            <w:r w:rsidRPr="00FE3B9C">
              <w:rPr>
                <w:sz w:val="24"/>
                <w:szCs w:val="24"/>
              </w:rPr>
              <w:t>7,7</w:t>
            </w:r>
          </w:p>
        </w:tc>
      </w:tr>
    </w:tbl>
    <w:p w:rsidR="00806619" w:rsidRPr="00FE3B9C" w:rsidRDefault="00806619" w:rsidP="00806619">
      <w:pPr>
        <w:rPr>
          <w:b/>
        </w:rPr>
      </w:pPr>
    </w:p>
    <w:p w:rsidR="00886170" w:rsidRPr="00FE3B9C" w:rsidRDefault="006229D7" w:rsidP="006229D7">
      <w:pPr>
        <w:pStyle w:val="ResimYazs"/>
        <w:spacing w:before="120" w:after="120"/>
        <w:jc w:val="center"/>
        <w:rPr>
          <w:szCs w:val="24"/>
        </w:rPr>
      </w:pPr>
      <w:bookmarkStart w:id="10" w:name="_Toc410071791"/>
      <w:r w:rsidRPr="00FE3B9C">
        <w:rPr>
          <w:szCs w:val="24"/>
        </w:rPr>
        <w:t>Çizelge 2.</w:t>
      </w:r>
      <w:r w:rsidR="00886170" w:rsidRPr="00FE3B9C">
        <w:rPr>
          <w:szCs w:val="24"/>
        </w:rPr>
        <w:t xml:space="preserve"> </w:t>
      </w:r>
      <w:proofErr w:type="spellStart"/>
      <w:r w:rsidR="00886170" w:rsidRPr="00FE3B9C">
        <w:rPr>
          <w:szCs w:val="24"/>
        </w:rPr>
        <w:t>Artroskopik</w:t>
      </w:r>
      <w:proofErr w:type="spellEnd"/>
      <w:r w:rsidR="00886170" w:rsidRPr="00FE3B9C">
        <w:rPr>
          <w:szCs w:val="24"/>
        </w:rPr>
        <w:t xml:space="preserve"> </w:t>
      </w:r>
      <w:proofErr w:type="spellStart"/>
      <w:r w:rsidR="00A56801">
        <w:rPr>
          <w:szCs w:val="24"/>
        </w:rPr>
        <w:t>Slap</w:t>
      </w:r>
      <w:proofErr w:type="spellEnd"/>
      <w:r w:rsidR="00886170" w:rsidRPr="00FE3B9C">
        <w:rPr>
          <w:szCs w:val="24"/>
        </w:rPr>
        <w:t xml:space="preserve"> Onarımı (Omuz) İşlem Hastası Yatan Hasta Laboratuvar İşlemi Toplam Maliyeti</w:t>
      </w:r>
      <w:bookmarkEnd w:id="10"/>
    </w:p>
    <w:tbl>
      <w:tblPr>
        <w:tblStyle w:val="TabloKlavuzu"/>
        <w:tblW w:w="5000" w:type="pct"/>
        <w:tblLook w:val="04A0" w:firstRow="1" w:lastRow="0" w:firstColumn="1" w:lastColumn="0" w:noHBand="0" w:noVBand="1"/>
      </w:tblPr>
      <w:tblGrid>
        <w:gridCol w:w="7375"/>
        <w:gridCol w:w="2025"/>
      </w:tblGrid>
      <w:tr w:rsidR="00FF02B0" w:rsidRPr="00FE3B9C" w:rsidTr="00743617">
        <w:trPr>
          <w:trHeight w:val="184"/>
        </w:trPr>
        <w:tc>
          <w:tcPr>
            <w:tcW w:w="5000" w:type="pct"/>
            <w:gridSpan w:val="2"/>
            <w:hideMark/>
          </w:tcPr>
          <w:p w:rsidR="00886170" w:rsidRPr="00FE3B9C" w:rsidRDefault="00886170" w:rsidP="00743617">
            <w:pPr>
              <w:jc w:val="center"/>
              <w:rPr>
                <w:b/>
                <w:bCs/>
                <w:sz w:val="24"/>
                <w:szCs w:val="24"/>
              </w:rPr>
            </w:pPr>
            <w:r w:rsidRPr="00FE3B9C">
              <w:rPr>
                <w:b/>
                <w:bCs/>
                <w:sz w:val="24"/>
                <w:szCs w:val="24"/>
              </w:rPr>
              <w:t>LABORATUVAR İŞLEMİ MALİYET TABLOSU</w:t>
            </w:r>
          </w:p>
        </w:tc>
      </w:tr>
      <w:tr w:rsidR="00FF02B0" w:rsidRPr="00FE3B9C" w:rsidTr="00743617">
        <w:trPr>
          <w:trHeight w:val="184"/>
        </w:trPr>
        <w:tc>
          <w:tcPr>
            <w:tcW w:w="3923" w:type="pct"/>
            <w:hideMark/>
          </w:tcPr>
          <w:p w:rsidR="00886170" w:rsidRPr="00FE3B9C" w:rsidRDefault="00886170" w:rsidP="00743617">
            <w:pPr>
              <w:jc w:val="center"/>
              <w:rPr>
                <w:b/>
                <w:bCs/>
                <w:sz w:val="24"/>
                <w:szCs w:val="24"/>
              </w:rPr>
            </w:pPr>
            <w:r w:rsidRPr="00FE3B9C">
              <w:rPr>
                <w:b/>
                <w:bCs/>
                <w:sz w:val="24"/>
                <w:szCs w:val="24"/>
              </w:rPr>
              <w:t>GİDER KALEMİ</w:t>
            </w:r>
          </w:p>
        </w:tc>
        <w:tc>
          <w:tcPr>
            <w:tcW w:w="1077" w:type="pct"/>
            <w:hideMark/>
          </w:tcPr>
          <w:p w:rsidR="00886170" w:rsidRPr="00FE3B9C" w:rsidRDefault="00886170" w:rsidP="00743617">
            <w:pPr>
              <w:jc w:val="center"/>
              <w:rPr>
                <w:b/>
                <w:bCs/>
                <w:sz w:val="24"/>
                <w:szCs w:val="24"/>
              </w:rPr>
            </w:pPr>
            <w:r w:rsidRPr="00FE3B9C">
              <w:rPr>
                <w:b/>
                <w:bCs/>
                <w:sz w:val="24"/>
                <w:szCs w:val="24"/>
              </w:rPr>
              <w:t>TUTARI (TL)</w:t>
            </w:r>
          </w:p>
        </w:tc>
      </w:tr>
      <w:tr w:rsidR="00FF02B0" w:rsidRPr="00FE3B9C" w:rsidTr="00743617">
        <w:trPr>
          <w:trHeight w:val="184"/>
        </w:trPr>
        <w:tc>
          <w:tcPr>
            <w:tcW w:w="3923" w:type="pct"/>
            <w:hideMark/>
          </w:tcPr>
          <w:p w:rsidR="00886170" w:rsidRPr="00FE3B9C" w:rsidRDefault="007448F1" w:rsidP="00743617">
            <w:pPr>
              <w:rPr>
                <w:bCs/>
                <w:sz w:val="24"/>
                <w:szCs w:val="24"/>
              </w:rPr>
            </w:pPr>
            <w:r w:rsidRPr="00FE3B9C">
              <w:rPr>
                <w:bCs/>
                <w:sz w:val="24"/>
                <w:szCs w:val="24"/>
              </w:rPr>
              <w:t>Direkt İlk Madde Malzeme</w:t>
            </w:r>
          </w:p>
        </w:tc>
        <w:tc>
          <w:tcPr>
            <w:tcW w:w="1077" w:type="pct"/>
            <w:noWrap/>
            <w:hideMark/>
          </w:tcPr>
          <w:p w:rsidR="00886170" w:rsidRPr="00FE3B9C" w:rsidRDefault="00886170" w:rsidP="00743617">
            <w:pPr>
              <w:jc w:val="center"/>
              <w:rPr>
                <w:sz w:val="24"/>
                <w:szCs w:val="24"/>
              </w:rPr>
            </w:pPr>
            <w:r w:rsidRPr="00FE3B9C">
              <w:rPr>
                <w:sz w:val="24"/>
                <w:szCs w:val="24"/>
              </w:rPr>
              <w:t>30,50</w:t>
            </w:r>
          </w:p>
        </w:tc>
      </w:tr>
      <w:tr w:rsidR="00FF02B0" w:rsidRPr="00FE3B9C" w:rsidTr="00743617">
        <w:trPr>
          <w:trHeight w:val="184"/>
        </w:trPr>
        <w:tc>
          <w:tcPr>
            <w:tcW w:w="3923" w:type="pct"/>
            <w:hideMark/>
          </w:tcPr>
          <w:p w:rsidR="00886170" w:rsidRPr="00FE3B9C" w:rsidRDefault="007448F1" w:rsidP="00743617">
            <w:pPr>
              <w:rPr>
                <w:bCs/>
                <w:sz w:val="24"/>
                <w:szCs w:val="24"/>
              </w:rPr>
            </w:pPr>
            <w:r w:rsidRPr="00FE3B9C">
              <w:rPr>
                <w:bCs/>
                <w:sz w:val="24"/>
                <w:szCs w:val="24"/>
              </w:rPr>
              <w:t>Direkt İşçilik Gideri</w:t>
            </w:r>
          </w:p>
        </w:tc>
        <w:tc>
          <w:tcPr>
            <w:tcW w:w="1077" w:type="pct"/>
            <w:noWrap/>
            <w:hideMark/>
          </w:tcPr>
          <w:p w:rsidR="00886170" w:rsidRPr="00FE3B9C" w:rsidRDefault="00886170" w:rsidP="00743617">
            <w:pPr>
              <w:jc w:val="center"/>
              <w:rPr>
                <w:sz w:val="24"/>
                <w:szCs w:val="24"/>
              </w:rPr>
            </w:pPr>
            <w:r w:rsidRPr="00FE3B9C">
              <w:rPr>
                <w:sz w:val="24"/>
                <w:szCs w:val="24"/>
              </w:rPr>
              <w:t xml:space="preserve">30,42 </w:t>
            </w:r>
          </w:p>
        </w:tc>
      </w:tr>
      <w:tr w:rsidR="00FF02B0" w:rsidRPr="00FE3B9C" w:rsidTr="00743617">
        <w:trPr>
          <w:trHeight w:val="184"/>
        </w:trPr>
        <w:tc>
          <w:tcPr>
            <w:tcW w:w="3923" w:type="pct"/>
            <w:hideMark/>
          </w:tcPr>
          <w:p w:rsidR="00886170" w:rsidRPr="00FE3B9C" w:rsidRDefault="007448F1" w:rsidP="00743617">
            <w:pPr>
              <w:rPr>
                <w:bCs/>
                <w:sz w:val="24"/>
                <w:szCs w:val="24"/>
              </w:rPr>
            </w:pPr>
            <w:r w:rsidRPr="00FE3B9C">
              <w:rPr>
                <w:bCs/>
                <w:sz w:val="24"/>
                <w:szCs w:val="24"/>
              </w:rPr>
              <w:t>Amortisman Gideri</w:t>
            </w:r>
          </w:p>
        </w:tc>
        <w:tc>
          <w:tcPr>
            <w:tcW w:w="1077" w:type="pct"/>
            <w:noWrap/>
            <w:hideMark/>
          </w:tcPr>
          <w:p w:rsidR="00886170" w:rsidRPr="00FE3B9C" w:rsidRDefault="00886170" w:rsidP="00743617">
            <w:pPr>
              <w:jc w:val="center"/>
              <w:rPr>
                <w:sz w:val="24"/>
                <w:szCs w:val="24"/>
              </w:rPr>
            </w:pPr>
            <w:r w:rsidRPr="00FE3B9C">
              <w:rPr>
                <w:sz w:val="24"/>
                <w:szCs w:val="24"/>
              </w:rPr>
              <w:t xml:space="preserve">1,69 </w:t>
            </w:r>
          </w:p>
        </w:tc>
      </w:tr>
      <w:tr w:rsidR="00FF02B0" w:rsidRPr="00FE3B9C" w:rsidTr="00743617">
        <w:trPr>
          <w:trHeight w:val="184"/>
        </w:trPr>
        <w:tc>
          <w:tcPr>
            <w:tcW w:w="3923" w:type="pct"/>
            <w:hideMark/>
          </w:tcPr>
          <w:p w:rsidR="00886170" w:rsidRPr="00FE3B9C" w:rsidRDefault="007448F1" w:rsidP="00743617">
            <w:pPr>
              <w:rPr>
                <w:bCs/>
                <w:sz w:val="24"/>
                <w:szCs w:val="24"/>
              </w:rPr>
            </w:pPr>
            <w:r w:rsidRPr="00FE3B9C">
              <w:rPr>
                <w:bCs/>
                <w:sz w:val="24"/>
                <w:szCs w:val="24"/>
              </w:rPr>
              <w:t>Genel Üretim Gideri</w:t>
            </w:r>
          </w:p>
        </w:tc>
        <w:tc>
          <w:tcPr>
            <w:tcW w:w="1077" w:type="pct"/>
            <w:noWrap/>
            <w:hideMark/>
          </w:tcPr>
          <w:p w:rsidR="00886170" w:rsidRPr="00FE3B9C" w:rsidRDefault="00886170" w:rsidP="00743617">
            <w:pPr>
              <w:jc w:val="center"/>
              <w:rPr>
                <w:sz w:val="24"/>
                <w:szCs w:val="24"/>
              </w:rPr>
            </w:pPr>
            <w:r w:rsidRPr="00FE3B9C">
              <w:rPr>
                <w:sz w:val="24"/>
                <w:szCs w:val="24"/>
              </w:rPr>
              <w:t xml:space="preserve">2,88 </w:t>
            </w:r>
          </w:p>
        </w:tc>
      </w:tr>
      <w:tr w:rsidR="00FF02B0" w:rsidRPr="00FE3B9C" w:rsidTr="00743617">
        <w:trPr>
          <w:trHeight w:val="184"/>
        </w:trPr>
        <w:tc>
          <w:tcPr>
            <w:tcW w:w="3923" w:type="pct"/>
            <w:hideMark/>
          </w:tcPr>
          <w:p w:rsidR="00886170" w:rsidRPr="00FE3B9C" w:rsidRDefault="007448F1" w:rsidP="00743617">
            <w:pPr>
              <w:rPr>
                <w:bCs/>
                <w:sz w:val="24"/>
                <w:szCs w:val="24"/>
              </w:rPr>
            </w:pPr>
            <w:r w:rsidRPr="00FE3B9C">
              <w:rPr>
                <w:bCs/>
                <w:sz w:val="24"/>
                <w:szCs w:val="24"/>
              </w:rPr>
              <w:t>Destek Hizmet Giderleri</w:t>
            </w:r>
          </w:p>
        </w:tc>
        <w:tc>
          <w:tcPr>
            <w:tcW w:w="1077" w:type="pct"/>
            <w:noWrap/>
            <w:hideMark/>
          </w:tcPr>
          <w:p w:rsidR="00886170" w:rsidRPr="00FE3B9C" w:rsidRDefault="00886170" w:rsidP="00743617">
            <w:pPr>
              <w:jc w:val="center"/>
              <w:rPr>
                <w:sz w:val="24"/>
                <w:szCs w:val="24"/>
              </w:rPr>
            </w:pPr>
            <w:r w:rsidRPr="00FE3B9C">
              <w:rPr>
                <w:sz w:val="24"/>
                <w:szCs w:val="24"/>
              </w:rPr>
              <w:t xml:space="preserve">0,72 </w:t>
            </w:r>
          </w:p>
        </w:tc>
      </w:tr>
      <w:tr w:rsidR="00FF02B0" w:rsidRPr="00FE3B9C" w:rsidTr="00743617">
        <w:trPr>
          <w:trHeight w:val="184"/>
        </w:trPr>
        <w:tc>
          <w:tcPr>
            <w:tcW w:w="3923" w:type="pct"/>
            <w:hideMark/>
          </w:tcPr>
          <w:p w:rsidR="00886170" w:rsidRPr="00FE3B9C" w:rsidRDefault="00886170" w:rsidP="00743617">
            <w:pPr>
              <w:rPr>
                <w:b/>
                <w:bCs/>
                <w:sz w:val="24"/>
                <w:szCs w:val="24"/>
              </w:rPr>
            </w:pPr>
            <w:r w:rsidRPr="00FE3B9C">
              <w:rPr>
                <w:b/>
                <w:bCs/>
                <w:sz w:val="24"/>
                <w:szCs w:val="24"/>
              </w:rPr>
              <w:t>TOPLAM</w:t>
            </w:r>
          </w:p>
        </w:tc>
        <w:tc>
          <w:tcPr>
            <w:tcW w:w="1077" w:type="pct"/>
            <w:hideMark/>
          </w:tcPr>
          <w:p w:rsidR="00886170" w:rsidRPr="00FE3B9C" w:rsidRDefault="00886170" w:rsidP="00743617">
            <w:pPr>
              <w:jc w:val="center"/>
              <w:rPr>
                <w:b/>
                <w:sz w:val="24"/>
                <w:szCs w:val="24"/>
              </w:rPr>
            </w:pPr>
            <w:r w:rsidRPr="00FE3B9C">
              <w:rPr>
                <w:b/>
                <w:sz w:val="24"/>
                <w:szCs w:val="24"/>
              </w:rPr>
              <w:t>66,22 TL</w:t>
            </w:r>
          </w:p>
        </w:tc>
      </w:tr>
    </w:tbl>
    <w:p w:rsidR="006229D7" w:rsidRPr="00FE3B9C" w:rsidRDefault="006229D7" w:rsidP="006229D7">
      <w:pPr>
        <w:pStyle w:val="ResimYazs"/>
        <w:jc w:val="center"/>
        <w:rPr>
          <w:szCs w:val="24"/>
        </w:rPr>
      </w:pPr>
      <w:bookmarkStart w:id="11" w:name="_Toc410071792"/>
    </w:p>
    <w:p w:rsidR="00886170" w:rsidRPr="00FE3B9C" w:rsidRDefault="006229D7" w:rsidP="006229D7">
      <w:pPr>
        <w:pStyle w:val="ResimYazs"/>
        <w:spacing w:before="120" w:after="120"/>
        <w:jc w:val="center"/>
        <w:rPr>
          <w:szCs w:val="24"/>
        </w:rPr>
      </w:pPr>
      <w:r w:rsidRPr="00FE3B9C">
        <w:rPr>
          <w:szCs w:val="24"/>
        </w:rPr>
        <w:t>Çizelge 3.</w:t>
      </w:r>
      <w:r w:rsidR="00886170" w:rsidRPr="00FE3B9C">
        <w:rPr>
          <w:szCs w:val="24"/>
        </w:rPr>
        <w:t xml:space="preserve">  Ortopedi, </w:t>
      </w:r>
      <w:proofErr w:type="spellStart"/>
      <w:r w:rsidR="00886170" w:rsidRPr="00FE3B9C">
        <w:rPr>
          <w:szCs w:val="24"/>
        </w:rPr>
        <w:t>Artroskopik</w:t>
      </w:r>
      <w:proofErr w:type="spellEnd"/>
      <w:r w:rsidR="00886170" w:rsidRPr="00FE3B9C">
        <w:rPr>
          <w:szCs w:val="24"/>
        </w:rPr>
        <w:t xml:space="preserve"> </w:t>
      </w:r>
      <w:proofErr w:type="spellStart"/>
      <w:r w:rsidR="00A56801">
        <w:rPr>
          <w:szCs w:val="24"/>
        </w:rPr>
        <w:t>Slap</w:t>
      </w:r>
      <w:proofErr w:type="spellEnd"/>
      <w:r w:rsidR="00886170" w:rsidRPr="00FE3B9C">
        <w:rPr>
          <w:szCs w:val="24"/>
        </w:rPr>
        <w:t xml:space="preserve"> Onarımı (Omuz) İşlem Hastası, Tedavi Protokolleri Toplamı</w:t>
      </w:r>
      <w:bookmarkEnd w:id="11"/>
    </w:p>
    <w:tbl>
      <w:tblPr>
        <w:tblStyle w:val="TabloKlavuzu"/>
        <w:tblW w:w="5000" w:type="pct"/>
        <w:tblLook w:val="04A0" w:firstRow="1" w:lastRow="0" w:firstColumn="1" w:lastColumn="0" w:noHBand="0" w:noVBand="1"/>
      </w:tblPr>
      <w:tblGrid>
        <w:gridCol w:w="7420"/>
        <w:gridCol w:w="1980"/>
      </w:tblGrid>
      <w:tr w:rsidR="00FF02B0" w:rsidRPr="00FE3B9C" w:rsidTr="00743617">
        <w:trPr>
          <w:trHeight w:val="184"/>
        </w:trPr>
        <w:tc>
          <w:tcPr>
            <w:tcW w:w="5000" w:type="pct"/>
            <w:gridSpan w:val="2"/>
            <w:hideMark/>
          </w:tcPr>
          <w:p w:rsidR="00886170" w:rsidRPr="00FE3B9C" w:rsidRDefault="00886170" w:rsidP="00743617">
            <w:pPr>
              <w:jc w:val="center"/>
              <w:rPr>
                <w:b/>
                <w:bCs/>
                <w:sz w:val="24"/>
                <w:szCs w:val="24"/>
              </w:rPr>
            </w:pPr>
            <w:r w:rsidRPr="00FE3B9C">
              <w:rPr>
                <w:b/>
                <w:bCs/>
                <w:sz w:val="24"/>
                <w:szCs w:val="24"/>
              </w:rPr>
              <w:t xml:space="preserve">ARTROSKOPİK </w:t>
            </w:r>
            <w:r w:rsidR="00A56801">
              <w:rPr>
                <w:b/>
                <w:bCs/>
                <w:sz w:val="24"/>
                <w:szCs w:val="24"/>
              </w:rPr>
              <w:t>SLAP</w:t>
            </w:r>
            <w:r w:rsidRPr="00FE3B9C">
              <w:rPr>
                <w:b/>
                <w:bCs/>
                <w:sz w:val="24"/>
                <w:szCs w:val="24"/>
              </w:rPr>
              <w:t xml:space="preserve"> ONARIMI (OMUZ) İŞLEM HASTASI TEDAVİ PROTOKOLLERİ TOPLAM MALİYET TABLOSU</w:t>
            </w:r>
          </w:p>
        </w:tc>
      </w:tr>
      <w:tr w:rsidR="00FF02B0" w:rsidRPr="00FE3B9C" w:rsidTr="00743617">
        <w:trPr>
          <w:trHeight w:val="184"/>
        </w:trPr>
        <w:tc>
          <w:tcPr>
            <w:tcW w:w="3947" w:type="pct"/>
            <w:noWrap/>
            <w:hideMark/>
          </w:tcPr>
          <w:p w:rsidR="00886170" w:rsidRPr="00FE3B9C" w:rsidRDefault="00886170" w:rsidP="00743617">
            <w:pPr>
              <w:jc w:val="center"/>
              <w:rPr>
                <w:b/>
                <w:bCs/>
                <w:sz w:val="24"/>
                <w:szCs w:val="24"/>
              </w:rPr>
            </w:pPr>
          </w:p>
        </w:tc>
        <w:tc>
          <w:tcPr>
            <w:tcW w:w="1053" w:type="pct"/>
            <w:noWrap/>
            <w:hideMark/>
          </w:tcPr>
          <w:p w:rsidR="00886170" w:rsidRPr="00FE3B9C" w:rsidRDefault="00886170" w:rsidP="00743617">
            <w:pPr>
              <w:jc w:val="center"/>
              <w:rPr>
                <w:b/>
                <w:bCs/>
                <w:sz w:val="24"/>
                <w:szCs w:val="24"/>
              </w:rPr>
            </w:pPr>
            <w:r w:rsidRPr="00FE3B9C">
              <w:rPr>
                <w:b/>
                <w:bCs/>
                <w:sz w:val="24"/>
                <w:szCs w:val="24"/>
              </w:rPr>
              <w:t>TUTAR (TL)</w:t>
            </w:r>
          </w:p>
        </w:tc>
      </w:tr>
      <w:tr w:rsidR="00FF02B0" w:rsidRPr="00FE3B9C" w:rsidTr="00743617">
        <w:trPr>
          <w:trHeight w:val="184"/>
        </w:trPr>
        <w:tc>
          <w:tcPr>
            <w:tcW w:w="5000" w:type="pct"/>
            <w:gridSpan w:val="2"/>
            <w:noWrap/>
            <w:hideMark/>
          </w:tcPr>
          <w:p w:rsidR="00886170" w:rsidRPr="00FE3B9C" w:rsidRDefault="00886170" w:rsidP="00743617">
            <w:pPr>
              <w:jc w:val="center"/>
              <w:rPr>
                <w:b/>
                <w:bCs/>
                <w:sz w:val="24"/>
                <w:szCs w:val="24"/>
              </w:rPr>
            </w:pPr>
            <w:r w:rsidRPr="00FE3B9C">
              <w:rPr>
                <w:b/>
                <w:bCs/>
                <w:sz w:val="24"/>
                <w:szCs w:val="24"/>
              </w:rPr>
              <w:t>AYAKTAN HİZMET MALİYETLERİ</w:t>
            </w:r>
          </w:p>
        </w:tc>
      </w:tr>
      <w:tr w:rsidR="00FF02B0" w:rsidRPr="00FE3B9C" w:rsidTr="00743617">
        <w:trPr>
          <w:trHeight w:val="184"/>
        </w:trPr>
        <w:tc>
          <w:tcPr>
            <w:tcW w:w="3947" w:type="pct"/>
            <w:noWrap/>
            <w:hideMark/>
          </w:tcPr>
          <w:p w:rsidR="00886170" w:rsidRPr="00FE3B9C" w:rsidRDefault="005A49AC" w:rsidP="00743617">
            <w:pPr>
              <w:rPr>
                <w:bCs/>
                <w:sz w:val="24"/>
                <w:szCs w:val="24"/>
              </w:rPr>
            </w:pPr>
            <w:r w:rsidRPr="00FE3B9C">
              <w:rPr>
                <w:bCs/>
                <w:sz w:val="24"/>
                <w:szCs w:val="24"/>
              </w:rPr>
              <w:t>Ortopedi Poliklinik Muayene Hizmet Maliyeti</w:t>
            </w:r>
          </w:p>
        </w:tc>
        <w:tc>
          <w:tcPr>
            <w:tcW w:w="1053" w:type="pct"/>
            <w:noWrap/>
            <w:hideMark/>
          </w:tcPr>
          <w:p w:rsidR="00886170" w:rsidRPr="00FE3B9C" w:rsidRDefault="00886170" w:rsidP="00743617">
            <w:pPr>
              <w:jc w:val="center"/>
              <w:rPr>
                <w:sz w:val="24"/>
                <w:szCs w:val="24"/>
              </w:rPr>
            </w:pPr>
            <w:r w:rsidRPr="00FE3B9C">
              <w:rPr>
                <w:sz w:val="24"/>
                <w:szCs w:val="24"/>
              </w:rPr>
              <w:t xml:space="preserve">34,55 </w:t>
            </w:r>
          </w:p>
        </w:tc>
      </w:tr>
      <w:tr w:rsidR="00FF02B0" w:rsidRPr="00FE3B9C" w:rsidTr="00743617">
        <w:trPr>
          <w:trHeight w:val="184"/>
        </w:trPr>
        <w:tc>
          <w:tcPr>
            <w:tcW w:w="3947" w:type="pct"/>
            <w:noWrap/>
            <w:hideMark/>
          </w:tcPr>
          <w:p w:rsidR="00886170" w:rsidRPr="00FE3B9C" w:rsidRDefault="005A49AC" w:rsidP="00743617">
            <w:pPr>
              <w:rPr>
                <w:bCs/>
                <w:sz w:val="24"/>
                <w:szCs w:val="24"/>
              </w:rPr>
            </w:pPr>
            <w:r w:rsidRPr="00FE3B9C">
              <w:rPr>
                <w:bCs/>
                <w:sz w:val="24"/>
                <w:szCs w:val="24"/>
              </w:rPr>
              <w:t>EKG Hizmet Maliyeti</w:t>
            </w:r>
          </w:p>
        </w:tc>
        <w:tc>
          <w:tcPr>
            <w:tcW w:w="1053" w:type="pct"/>
            <w:noWrap/>
            <w:hideMark/>
          </w:tcPr>
          <w:p w:rsidR="00886170" w:rsidRPr="00FE3B9C" w:rsidRDefault="00886170" w:rsidP="00743617">
            <w:pPr>
              <w:jc w:val="center"/>
              <w:rPr>
                <w:sz w:val="24"/>
                <w:szCs w:val="24"/>
              </w:rPr>
            </w:pPr>
            <w:r w:rsidRPr="00FE3B9C">
              <w:rPr>
                <w:sz w:val="24"/>
                <w:szCs w:val="24"/>
              </w:rPr>
              <w:t xml:space="preserve">2,49 </w:t>
            </w:r>
          </w:p>
        </w:tc>
      </w:tr>
      <w:tr w:rsidR="00FF02B0" w:rsidRPr="00FE3B9C" w:rsidTr="00743617">
        <w:trPr>
          <w:trHeight w:val="184"/>
        </w:trPr>
        <w:tc>
          <w:tcPr>
            <w:tcW w:w="3947" w:type="pct"/>
            <w:noWrap/>
            <w:hideMark/>
          </w:tcPr>
          <w:p w:rsidR="00886170" w:rsidRPr="00FE3B9C" w:rsidRDefault="005A49AC" w:rsidP="00743617">
            <w:pPr>
              <w:rPr>
                <w:bCs/>
                <w:sz w:val="24"/>
                <w:szCs w:val="24"/>
              </w:rPr>
            </w:pPr>
            <w:r w:rsidRPr="00FE3B9C">
              <w:rPr>
                <w:bCs/>
                <w:sz w:val="24"/>
                <w:szCs w:val="24"/>
              </w:rPr>
              <w:t>P.</w:t>
            </w:r>
            <w:r w:rsidR="00D409EB">
              <w:rPr>
                <w:bCs/>
                <w:sz w:val="24"/>
                <w:szCs w:val="24"/>
              </w:rPr>
              <w:t xml:space="preserve"> </w:t>
            </w:r>
            <w:r w:rsidRPr="00FE3B9C">
              <w:rPr>
                <w:bCs/>
                <w:sz w:val="24"/>
                <w:szCs w:val="24"/>
              </w:rPr>
              <w:t xml:space="preserve">A. Akciğer </w:t>
            </w:r>
            <w:proofErr w:type="spellStart"/>
            <w:r w:rsidRPr="00FE3B9C">
              <w:rPr>
                <w:bCs/>
                <w:sz w:val="24"/>
                <w:szCs w:val="24"/>
              </w:rPr>
              <w:t>Greafi</w:t>
            </w:r>
            <w:proofErr w:type="spellEnd"/>
            <w:r w:rsidRPr="00FE3B9C">
              <w:rPr>
                <w:bCs/>
                <w:sz w:val="24"/>
                <w:szCs w:val="24"/>
              </w:rPr>
              <w:t xml:space="preserve"> Hizmet Maliyeti</w:t>
            </w:r>
          </w:p>
        </w:tc>
        <w:tc>
          <w:tcPr>
            <w:tcW w:w="1053" w:type="pct"/>
            <w:noWrap/>
            <w:hideMark/>
          </w:tcPr>
          <w:p w:rsidR="00886170" w:rsidRPr="00FE3B9C" w:rsidRDefault="00886170" w:rsidP="00743617">
            <w:pPr>
              <w:jc w:val="center"/>
              <w:rPr>
                <w:sz w:val="24"/>
                <w:szCs w:val="24"/>
              </w:rPr>
            </w:pPr>
            <w:r w:rsidRPr="00FE3B9C">
              <w:rPr>
                <w:sz w:val="24"/>
                <w:szCs w:val="24"/>
              </w:rPr>
              <w:t xml:space="preserve">11,72 </w:t>
            </w:r>
          </w:p>
        </w:tc>
      </w:tr>
      <w:tr w:rsidR="00FF02B0" w:rsidRPr="00FE3B9C" w:rsidTr="00743617">
        <w:trPr>
          <w:trHeight w:val="184"/>
        </w:trPr>
        <w:tc>
          <w:tcPr>
            <w:tcW w:w="3947" w:type="pct"/>
            <w:noWrap/>
            <w:hideMark/>
          </w:tcPr>
          <w:p w:rsidR="00886170" w:rsidRPr="00FE3B9C" w:rsidRDefault="005A49AC" w:rsidP="00743617">
            <w:pPr>
              <w:rPr>
                <w:bCs/>
                <w:sz w:val="24"/>
                <w:szCs w:val="24"/>
              </w:rPr>
            </w:pPr>
            <w:r w:rsidRPr="00FE3B9C">
              <w:rPr>
                <w:bCs/>
                <w:sz w:val="24"/>
                <w:szCs w:val="24"/>
              </w:rPr>
              <w:t>Ortopedi Ayaktan Hasta Laboratuvar Hizmet Maliyeti</w:t>
            </w:r>
          </w:p>
        </w:tc>
        <w:tc>
          <w:tcPr>
            <w:tcW w:w="1053" w:type="pct"/>
            <w:noWrap/>
            <w:hideMark/>
          </w:tcPr>
          <w:p w:rsidR="00886170" w:rsidRPr="00FE3B9C" w:rsidRDefault="00886170" w:rsidP="00743617">
            <w:pPr>
              <w:jc w:val="center"/>
              <w:rPr>
                <w:sz w:val="24"/>
                <w:szCs w:val="24"/>
              </w:rPr>
            </w:pPr>
            <w:r w:rsidRPr="00FE3B9C">
              <w:rPr>
                <w:sz w:val="24"/>
                <w:szCs w:val="24"/>
              </w:rPr>
              <w:t xml:space="preserve">45,49 </w:t>
            </w:r>
          </w:p>
        </w:tc>
      </w:tr>
      <w:tr w:rsidR="00FF02B0" w:rsidRPr="00FE3B9C" w:rsidTr="00743617">
        <w:trPr>
          <w:trHeight w:val="184"/>
        </w:trPr>
        <w:tc>
          <w:tcPr>
            <w:tcW w:w="3947" w:type="pct"/>
            <w:noWrap/>
            <w:hideMark/>
          </w:tcPr>
          <w:p w:rsidR="00886170" w:rsidRPr="00FE3B9C" w:rsidRDefault="00886170" w:rsidP="00BB0B4B">
            <w:pPr>
              <w:jc w:val="center"/>
              <w:rPr>
                <w:b/>
                <w:bCs/>
                <w:i/>
                <w:sz w:val="24"/>
                <w:szCs w:val="24"/>
              </w:rPr>
            </w:pPr>
            <w:r w:rsidRPr="00FE3B9C">
              <w:rPr>
                <w:b/>
                <w:bCs/>
                <w:i/>
                <w:sz w:val="24"/>
                <w:szCs w:val="24"/>
              </w:rPr>
              <w:t>AYAKTAN HASTA GENEL TOPLAM</w:t>
            </w:r>
          </w:p>
        </w:tc>
        <w:tc>
          <w:tcPr>
            <w:tcW w:w="1053" w:type="pct"/>
            <w:noWrap/>
            <w:hideMark/>
          </w:tcPr>
          <w:p w:rsidR="00886170" w:rsidRPr="00FE3B9C" w:rsidRDefault="00886170" w:rsidP="00743617">
            <w:pPr>
              <w:jc w:val="center"/>
              <w:rPr>
                <w:b/>
                <w:bCs/>
                <w:i/>
                <w:sz w:val="24"/>
                <w:szCs w:val="24"/>
              </w:rPr>
            </w:pPr>
            <w:r w:rsidRPr="00FE3B9C">
              <w:rPr>
                <w:b/>
                <w:bCs/>
                <w:i/>
                <w:sz w:val="24"/>
                <w:szCs w:val="24"/>
              </w:rPr>
              <w:t>94,26 TL</w:t>
            </w:r>
          </w:p>
        </w:tc>
      </w:tr>
      <w:tr w:rsidR="00FF02B0" w:rsidRPr="00FE3B9C" w:rsidTr="00743617">
        <w:trPr>
          <w:trHeight w:val="184"/>
        </w:trPr>
        <w:tc>
          <w:tcPr>
            <w:tcW w:w="5000" w:type="pct"/>
            <w:gridSpan w:val="2"/>
            <w:noWrap/>
            <w:hideMark/>
          </w:tcPr>
          <w:p w:rsidR="00886170" w:rsidRPr="00FE3B9C" w:rsidRDefault="00886170" w:rsidP="00743617">
            <w:pPr>
              <w:jc w:val="center"/>
              <w:rPr>
                <w:b/>
                <w:bCs/>
                <w:sz w:val="24"/>
                <w:szCs w:val="24"/>
              </w:rPr>
            </w:pPr>
            <w:r w:rsidRPr="00FE3B9C">
              <w:rPr>
                <w:b/>
                <w:bCs/>
                <w:sz w:val="24"/>
                <w:szCs w:val="24"/>
              </w:rPr>
              <w:t>YATAN HASTA HİZMET MALİYETLERİ</w:t>
            </w:r>
          </w:p>
        </w:tc>
      </w:tr>
      <w:tr w:rsidR="00FF02B0" w:rsidRPr="00FE3B9C" w:rsidTr="00743617">
        <w:trPr>
          <w:trHeight w:val="184"/>
        </w:trPr>
        <w:tc>
          <w:tcPr>
            <w:tcW w:w="3947" w:type="pct"/>
            <w:hideMark/>
          </w:tcPr>
          <w:p w:rsidR="00886170" w:rsidRPr="00FE3B9C" w:rsidRDefault="005A49AC" w:rsidP="00743617">
            <w:pPr>
              <w:rPr>
                <w:bCs/>
                <w:sz w:val="24"/>
                <w:szCs w:val="24"/>
              </w:rPr>
            </w:pPr>
            <w:proofErr w:type="spellStart"/>
            <w:r w:rsidRPr="00FE3B9C">
              <w:rPr>
                <w:bCs/>
                <w:sz w:val="24"/>
                <w:szCs w:val="24"/>
              </w:rPr>
              <w:t>Artroskopik</w:t>
            </w:r>
            <w:proofErr w:type="spellEnd"/>
            <w:r w:rsidRPr="00FE3B9C">
              <w:rPr>
                <w:bCs/>
                <w:sz w:val="24"/>
                <w:szCs w:val="24"/>
              </w:rPr>
              <w:t xml:space="preserve"> </w:t>
            </w:r>
            <w:proofErr w:type="spellStart"/>
            <w:r w:rsidR="00A56801">
              <w:rPr>
                <w:bCs/>
                <w:sz w:val="24"/>
                <w:szCs w:val="24"/>
              </w:rPr>
              <w:t>Slap</w:t>
            </w:r>
            <w:proofErr w:type="spellEnd"/>
            <w:r w:rsidRPr="00FE3B9C">
              <w:rPr>
                <w:bCs/>
                <w:sz w:val="24"/>
                <w:szCs w:val="24"/>
              </w:rPr>
              <w:t xml:space="preserve"> Onarımı (Omuz) İşlem Maliyeti</w:t>
            </w:r>
          </w:p>
        </w:tc>
        <w:tc>
          <w:tcPr>
            <w:tcW w:w="1053" w:type="pct"/>
            <w:noWrap/>
            <w:hideMark/>
          </w:tcPr>
          <w:p w:rsidR="00886170" w:rsidRPr="00FE3B9C" w:rsidRDefault="00886170" w:rsidP="00743617">
            <w:pPr>
              <w:jc w:val="center"/>
              <w:rPr>
                <w:sz w:val="24"/>
                <w:szCs w:val="24"/>
              </w:rPr>
            </w:pPr>
            <w:r w:rsidRPr="00FE3B9C">
              <w:rPr>
                <w:sz w:val="24"/>
                <w:szCs w:val="24"/>
              </w:rPr>
              <w:t>6.526,14</w:t>
            </w:r>
          </w:p>
        </w:tc>
      </w:tr>
      <w:tr w:rsidR="00FF02B0" w:rsidRPr="00FE3B9C" w:rsidTr="00743617">
        <w:trPr>
          <w:trHeight w:val="184"/>
        </w:trPr>
        <w:tc>
          <w:tcPr>
            <w:tcW w:w="3947" w:type="pct"/>
            <w:noWrap/>
            <w:hideMark/>
          </w:tcPr>
          <w:p w:rsidR="00886170" w:rsidRPr="00FE3B9C" w:rsidRDefault="005A49AC" w:rsidP="00743617">
            <w:pPr>
              <w:rPr>
                <w:bCs/>
                <w:sz w:val="24"/>
                <w:szCs w:val="24"/>
              </w:rPr>
            </w:pPr>
            <w:r w:rsidRPr="00FE3B9C">
              <w:rPr>
                <w:bCs/>
                <w:sz w:val="24"/>
                <w:szCs w:val="24"/>
              </w:rPr>
              <w:t>Ortopedi Servisi Hizmet Maliyeti</w:t>
            </w:r>
          </w:p>
        </w:tc>
        <w:tc>
          <w:tcPr>
            <w:tcW w:w="1053" w:type="pct"/>
            <w:noWrap/>
            <w:hideMark/>
          </w:tcPr>
          <w:p w:rsidR="00886170" w:rsidRPr="00FE3B9C" w:rsidRDefault="00886170" w:rsidP="00743617">
            <w:pPr>
              <w:jc w:val="center"/>
              <w:rPr>
                <w:sz w:val="24"/>
                <w:szCs w:val="24"/>
              </w:rPr>
            </w:pPr>
            <w:r w:rsidRPr="00FE3B9C">
              <w:rPr>
                <w:sz w:val="24"/>
                <w:szCs w:val="24"/>
              </w:rPr>
              <w:t xml:space="preserve">893,08 </w:t>
            </w:r>
          </w:p>
        </w:tc>
      </w:tr>
      <w:tr w:rsidR="00FF02B0" w:rsidRPr="00FE3B9C" w:rsidTr="00743617">
        <w:trPr>
          <w:trHeight w:val="184"/>
        </w:trPr>
        <w:tc>
          <w:tcPr>
            <w:tcW w:w="3947" w:type="pct"/>
            <w:noWrap/>
            <w:hideMark/>
          </w:tcPr>
          <w:p w:rsidR="00886170" w:rsidRPr="00FE3B9C" w:rsidRDefault="005A49AC" w:rsidP="00743617">
            <w:pPr>
              <w:rPr>
                <w:bCs/>
                <w:sz w:val="24"/>
                <w:szCs w:val="24"/>
              </w:rPr>
            </w:pPr>
            <w:r w:rsidRPr="00FE3B9C">
              <w:rPr>
                <w:bCs/>
                <w:sz w:val="24"/>
                <w:szCs w:val="24"/>
              </w:rPr>
              <w:t>Ortopedi Servisi Yatan Hasta Laboratuvar Hizmet Maliyeti</w:t>
            </w:r>
          </w:p>
        </w:tc>
        <w:tc>
          <w:tcPr>
            <w:tcW w:w="1053" w:type="pct"/>
            <w:noWrap/>
            <w:hideMark/>
          </w:tcPr>
          <w:p w:rsidR="00886170" w:rsidRPr="00FE3B9C" w:rsidRDefault="00886170" w:rsidP="00743617">
            <w:pPr>
              <w:jc w:val="center"/>
              <w:rPr>
                <w:sz w:val="24"/>
                <w:szCs w:val="24"/>
              </w:rPr>
            </w:pPr>
            <w:r w:rsidRPr="00FE3B9C">
              <w:rPr>
                <w:sz w:val="24"/>
                <w:szCs w:val="24"/>
              </w:rPr>
              <w:t xml:space="preserve">66,22 </w:t>
            </w:r>
          </w:p>
        </w:tc>
      </w:tr>
      <w:tr w:rsidR="00FF02B0" w:rsidRPr="00FE3B9C" w:rsidTr="00743617">
        <w:trPr>
          <w:trHeight w:val="184"/>
        </w:trPr>
        <w:tc>
          <w:tcPr>
            <w:tcW w:w="3947" w:type="pct"/>
            <w:noWrap/>
            <w:hideMark/>
          </w:tcPr>
          <w:p w:rsidR="00886170" w:rsidRPr="00FE3B9C" w:rsidRDefault="00886170" w:rsidP="00743617">
            <w:pPr>
              <w:jc w:val="center"/>
              <w:rPr>
                <w:b/>
                <w:bCs/>
                <w:i/>
                <w:sz w:val="24"/>
                <w:szCs w:val="24"/>
              </w:rPr>
            </w:pPr>
            <w:r w:rsidRPr="00FE3B9C">
              <w:rPr>
                <w:b/>
                <w:bCs/>
                <w:i/>
                <w:sz w:val="24"/>
                <w:szCs w:val="24"/>
              </w:rPr>
              <w:t>YATAN HASTA GENEL TOPLAM</w:t>
            </w:r>
          </w:p>
        </w:tc>
        <w:tc>
          <w:tcPr>
            <w:tcW w:w="1053" w:type="pct"/>
            <w:noWrap/>
            <w:hideMark/>
          </w:tcPr>
          <w:p w:rsidR="00886170" w:rsidRPr="00FE3B9C" w:rsidRDefault="00886170" w:rsidP="00743617">
            <w:pPr>
              <w:jc w:val="center"/>
              <w:rPr>
                <w:b/>
                <w:i/>
                <w:sz w:val="24"/>
                <w:szCs w:val="24"/>
              </w:rPr>
            </w:pPr>
            <w:r w:rsidRPr="00FE3B9C">
              <w:rPr>
                <w:b/>
                <w:i/>
                <w:sz w:val="24"/>
                <w:szCs w:val="24"/>
              </w:rPr>
              <w:t xml:space="preserve">7.485,44 </w:t>
            </w:r>
          </w:p>
        </w:tc>
      </w:tr>
      <w:tr w:rsidR="00FF02B0" w:rsidRPr="00FE3B9C" w:rsidTr="00743617">
        <w:trPr>
          <w:trHeight w:val="184"/>
        </w:trPr>
        <w:tc>
          <w:tcPr>
            <w:tcW w:w="3947" w:type="pct"/>
            <w:noWrap/>
            <w:hideMark/>
          </w:tcPr>
          <w:p w:rsidR="00886170" w:rsidRPr="00FE3B9C" w:rsidRDefault="00886170" w:rsidP="00743617">
            <w:pPr>
              <w:rPr>
                <w:b/>
                <w:bCs/>
                <w:sz w:val="24"/>
                <w:szCs w:val="24"/>
              </w:rPr>
            </w:pPr>
            <w:r w:rsidRPr="00FE3B9C">
              <w:rPr>
                <w:b/>
                <w:bCs/>
                <w:sz w:val="24"/>
                <w:szCs w:val="24"/>
              </w:rPr>
              <w:t>GENEL TOPLAM</w:t>
            </w:r>
          </w:p>
        </w:tc>
        <w:tc>
          <w:tcPr>
            <w:tcW w:w="1053" w:type="pct"/>
            <w:noWrap/>
            <w:hideMark/>
          </w:tcPr>
          <w:p w:rsidR="00886170" w:rsidRPr="00FE3B9C" w:rsidRDefault="00886170" w:rsidP="00743617">
            <w:pPr>
              <w:jc w:val="center"/>
              <w:rPr>
                <w:b/>
                <w:sz w:val="24"/>
                <w:szCs w:val="24"/>
              </w:rPr>
            </w:pPr>
            <w:r w:rsidRPr="00FE3B9C">
              <w:rPr>
                <w:b/>
                <w:sz w:val="24"/>
                <w:szCs w:val="24"/>
              </w:rPr>
              <w:t>7.579,70 TL</w:t>
            </w:r>
          </w:p>
        </w:tc>
      </w:tr>
    </w:tbl>
    <w:p w:rsidR="006229D7" w:rsidRPr="00FE3B9C" w:rsidRDefault="006229D7" w:rsidP="006229D7">
      <w:pPr>
        <w:pStyle w:val="ResimYazs"/>
        <w:spacing w:before="120" w:after="120" w:line="360" w:lineRule="auto"/>
        <w:jc w:val="center"/>
        <w:rPr>
          <w:szCs w:val="24"/>
        </w:rPr>
      </w:pPr>
      <w:bookmarkStart w:id="12" w:name="_Toc410071793"/>
    </w:p>
    <w:p w:rsidR="00886170" w:rsidRPr="00FE3B9C" w:rsidRDefault="006229D7" w:rsidP="006229D7">
      <w:pPr>
        <w:pStyle w:val="ResimYazs"/>
        <w:spacing w:before="120" w:after="120"/>
        <w:jc w:val="center"/>
        <w:rPr>
          <w:szCs w:val="24"/>
        </w:rPr>
      </w:pPr>
      <w:r w:rsidRPr="00FE3B9C">
        <w:rPr>
          <w:szCs w:val="24"/>
        </w:rPr>
        <w:t xml:space="preserve">Çizelge 4. </w:t>
      </w:r>
      <w:r w:rsidR="00886170" w:rsidRPr="00FE3B9C">
        <w:rPr>
          <w:szCs w:val="24"/>
        </w:rPr>
        <w:t xml:space="preserve"> Ortopedi, </w:t>
      </w:r>
      <w:proofErr w:type="spellStart"/>
      <w:r w:rsidR="00886170" w:rsidRPr="00FE3B9C">
        <w:rPr>
          <w:szCs w:val="24"/>
        </w:rPr>
        <w:t>Artroskopik</w:t>
      </w:r>
      <w:proofErr w:type="spellEnd"/>
      <w:r w:rsidR="00886170" w:rsidRPr="00FE3B9C">
        <w:rPr>
          <w:szCs w:val="24"/>
        </w:rPr>
        <w:t xml:space="preserve"> </w:t>
      </w:r>
      <w:proofErr w:type="spellStart"/>
      <w:r w:rsidR="00A56801">
        <w:rPr>
          <w:szCs w:val="24"/>
        </w:rPr>
        <w:t>Slap</w:t>
      </w:r>
      <w:proofErr w:type="spellEnd"/>
      <w:r w:rsidR="00886170" w:rsidRPr="00FE3B9C">
        <w:rPr>
          <w:szCs w:val="24"/>
        </w:rPr>
        <w:t xml:space="preserve"> Onarımı (Omuz) İşlemi Toplam Maliyeti</w:t>
      </w:r>
      <w:bookmarkEnd w:id="12"/>
    </w:p>
    <w:tbl>
      <w:tblPr>
        <w:tblW w:w="5000" w:type="pct"/>
        <w:tblCellMar>
          <w:left w:w="0" w:type="dxa"/>
          <w:right w:w="0" w:type="dxa"/>
        </w:tblCellMar>
        <w:tblLook w:val="04A0" w:firstRow="1" w:lastRow="0" w:firstColumn="1" w:lastColumn="0" w:noHBand="0" w:noVBand="1"/>
      </w:tblPr>
      <w:tblGrid>
        <w:gridCol w:w="6632"/>
        <w:gridCol w:w="1411"/>
        <w:gridCol w:w="1171"/>
      </w:tblGrid>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bottom"/>
            <w:hideMark/>
          </w:tcPr>
          <w:p w:rsidR="00886170" w:rsidRPr="00FE3B9C" w:rsidRDefault="00886170" w:rsidP="00743617">
            <w:pPr>
              <w:rPr>
                <w:b/>
              </w:rPr>
            </w:pPr>
            <w:r w:rsidRPr="00FE3B9C">
              <w:rPr>
                <w:b/>
              </w:rPr>
              <w:t>AYAKTAN HASTA SÜREÇLERİ TOPLAM MALİYET</w:t>
            </w:r>
          </w:p>
        </w:tc>
        <w:tc>
          <w:tcPr>
            <w:tcW w:w="77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p>
        </w:tc>
        <w:tc>
          <w:tcPr>
            <w:tcW w:w="54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886170" w:rsidP="00743617">
            <w:pPr>
              <w:rPr>
                <w:b/>
              </w:rPr>
            </w:pPr>
            <w:r w:rsidRPr="00FE3B9C">
              <w:rPr>
                <w:b/>
              </w:rPr>
              <w:t>GİDER KALEMİ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rPr>
                <w:b/>
              </w:rPr>
            </w:pPr>
            <w:r w:rsidRPr="00FE3B9C">
              <w:rPr>
                <w:b/>
              </w:rPr>
              <w:t>TUTAR (TL)</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rPr>
                <w:b/>
              </w:rPr>
            </w:pPr>
            <w:r w:rsidRPr="00FE3B9C">
              <w:rPr>
                <w:b/>
              </w:rPr>
              <w:t>YÜZDE %</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Direkt İlk Madde Malzeme</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37,61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39,9</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Direkt İşçilik Gideri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51,30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54,4</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Amortisman Gideri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1,13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1,2</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Genel Üretim Gideri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3,55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3,8</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Destek Hizmet Giderleri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0,67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0,7</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886170" w:rsidP="00743617">
            <w:r w:rsidRPr="00FE3B9C">
              <w:t>TOPLAM</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94,26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100,0</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886170" w:rsidP="00743617">
            <w:pPr>
              <w:rPr>
                <w:b/>
              </w:rPr>
            </w:pPr>
            <w:r w:rsidRPr="00FE3B9C">
              <w:rPr>
                <w:b/>
              </w:rPr>
              <w:t>YATAN HASTA SÜREÇLERİ TOPLAM MALİYET</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886170" w:rsidP="00743617">
            <w:pPr>
              <w:rPr>
                <w:b/>
              </w:rPr>
            </w:pPr>
            <w:r w:rsidRPr="00FE3B9C">
              <w:rPr>
                <w:b/>
              </w:rPr>
              <w:t>GİDER KALEMİ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Direkt İlk Madde Malzeme</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5.497,95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73,4</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Direkt İşçilik Gideri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1.658,44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22,2</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Amortisman Gideri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112,81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1,5</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Genel Üretim Gideri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175,17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2,3</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Destek Hizmet Giderleri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41,08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0,5</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886170" w:rsidP="00743617">
            <w:r w:rsidRPr="00FE3B9C">
              <w:t>TOPLAM</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7.485,45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100,0</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886170" w:rsidP="00743617">
            <w:pPr>
              <w:rPr>
                <w:b/>
              </w:rPr>
            </w:pPr>
            <w:r w:rsidRPr="00FE3B9C">
              <w:rPr>
                <w:b/>
              </w:rPr>
              <w:t>TEDAVİ PROTOKOLÜ TOPLAM MALİYET TABLOSU</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886170" w:rsidP="00743617">
            <w:pPr>
              <w:rPr>
                <w:b/>
              </w:rPr>
            </w:pPr>
            <w:r w:rsidRPr="00FE3B9C">
              <w:rPr>
                <w:b/>
              </w:rPr>
              <w:t>GİDER KALEMİ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Direkt İlk Madde Malzeme</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5.535,56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73,0</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Direkt İşçilik Gideri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1.709,74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22,6</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Amortisman Gideri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113,94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1,5</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Genel Üretim Gideri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178,72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2,4</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256CD8" w:rsidP="00743617">
            <w:r w:rsidRPr="00FE3B9C">
              <w:t>Destek Hizmet Giderleri</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41,75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0,6</w:t>
            </w:r>
            <w:r w:rsidR="008107C0">
              <w:t xml:space="preserve"> </w:t>
            </w:r>
            <w:r w:rsidRPr="00FE3B9C">
              <w:t>%</w:t>
            </w:r>
          </w:p>
        </w:tc>
      </w:tr>
      <w:tr w:rsidR="00FF02B0" w:rsidRPr="00FE3B9C" w:rsidTr="00743617">
        <w:trPr>
          <w:trHeight w:val="170"/>
        </w:trPr>
        <w:tc>
          <w:tcPr>
            <w:tcW w:w="3679"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886170" w:rsidRPr="00FE3B9C" w:rsidRDefault="00886170" w:rsidP="00743617">
            <w:r w:rsidRPr="00FE3B9C">
              <w:t>GENEL TOPLAM</w:t>
            </w:r>
          </w:p>
        </w:tc>
        <w:tc>
          <w:tcPr>
            <w:tcW w:w="7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 xml:space="preserve">7.579,70 </w:t>
            </w:r>
          </w:p>
        </w:tc>
        <w:tc>
          <w:tcPr>
            <w:tcW w:w="5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86170" w:rsidRPr="00FE3B9C" w:rsidRDefault="00886170" w:rsidP="00743617">
            <w:pPr>
              <w:jc w:val="center"/>
            </w:pPr>
            <w:r w:rsidRPr="00FE3B9C">
              <w:t>100,0</w:t>
            </w:r>
            <w:r w:rsidR="008107C0">
              <w:t xml:space="preserve"> </w:t>
            </w:r>
            <w:r w:rsidRPr="00FE3B9C">
              <w:t>%</w:t>
            </w:r>
          </w:p>
        </w:tc>
      </w:tr>
    </w:tbl>
    <w:p w:rsidR="00AA41BF" w:rsidRPr="00FE3B9C" w:rsidRDefault="00AA41BF" w:rsidP="00F1168D">
      <w:pPr>
        <w:pStyle w:val="ResimYazs"/>
        <w:rPr>
          <w:szCs w:val="24"/>
        </w:rPr>
      </w:pPr>
    </w:p>
    <w:p w:rsidR="0004532E" w:rsidRPr="00FE3B9C" w:rsidRDefault="00886170" w:rsidP="00AA41BF">
      <w:pPr>
        <w:pStyle w:val="ResimYazs"/>
        <w:spacing w:before="120" w:after="120"/>
        <w:rPr>
          <w:b w:val="0"/>
          <w:szCs w:val="24"/>
        </w:rPr>
      </w:pPr>
      <w:r w:rsidRPr="00FE3B9C">
        <w:rPr>
          <w:szCs w:val="24"/>
        </w:rPr>
        <w:t xml:space="preserve"> </w:t>
      </w:r>
      <w:proofErr w:type="spellStart"/>
      <w:r w:rsidR="0004532E" w:rsidRPr="00FE3B9C">
        <w:rPr>
          <w:szCs w:val="24"/>
        </w:rPr>
        <w:t>Artroskopik</w:t>
      </w:r>
      <w:proofErr w:type="spellEnd"/>
      <w:r w:rsidR="0004532E" w:rsidRPr="00FE3B9C">
        <w:rPr>
          <w:szCs w:val="24"/>
        </w:rPr>
        <w:t xml:space="preserve"> </w:t>
      </w:r>
      <w:proofErr w:type="spellStart"/>
      <w:r w:rsidR="00A56801">
        <w:rPr>
          <w:szCs w:val="24"/>
        </w:rPr>
        <w:t>Slap</w:t>
      </w:r>
      <w:proofErr w:type="spellEnd"/>
      <w:r w:rsidR="00B5719A">
        <w:rPr>
          <w:szCs w:val="24"/>
        </w:rPr>
        <w:t xml:space="preserve"> Onarımı, O</w:t>
      </w:r>
      <w:r w:rsidR="002147C8">
        <w:rPr>
          <w:szCs w:val="24"/>
        </w:rPr>
        <w:t>muz İşlemi</w:t>
      </w:r>
      <w:r w:rsidR="0004532E" w:rsidRPr="00FE3B9C">
        <w:rPr>
          <w:szCs w:val="24"/>
        </w:rPr>
        <w:t>ne İlişkin Bulgular</w:t>
      </w:r>
    </w:p>
    <w:p w:rsidR="0004532E" w:rsidRPr="00FE3B9C" w:rsidRDefault="0004532E" w:rsidP="00AA41BF">
      <w:pPr>
        <w:spacing w:before="120" w:after="120"/>
        <w:jc w:val="both"/>
      </w:pPr>
      <w:r w:rsidRPr="00FE3B9C">
        <w:t>2013 yılından ANEAH beyin cerrahi servisinde tedavi almış, TİG veri giriş programına v</w:t>
      </w:r>
      <w:r w:rsidR="00144277">
        <w:t>eri girişi yapılmış, I16Z o</w:t>
      </w:r>
      <w:r w:rsidR="00FB5031" w:rsidRPr="00FE3B9C">
        <w:t>muz i</w:t>
      </w:r>
      <w:r w:rsidRPr="00FE3B9C">
        <w:t xml:space="preserve">şlemleri, </w:t>
      </w:r>
      <w:r w:rsidR="00144277">
        <w:t>d</w:t>
      </w:r>
      <w:r w:rsidRPr="00FE3B9C">
        <w:t xml:space="preserve">iğer </w:t>
      </w:r>
      <w:proofErr w:type="spellStart"/>
      <w:r w:rsidRPr="00FE3B9C">
        <w:t>DRG’li</w:t>
      </w:r>
      <w:proofErr w:type="spellEnd"/>
      <w:r w:rsidRPr="00FE3B9C">
        <w:t xml:space="preserve">, </w:t>
      </w:r>
      <w:proofErr w:type="spellStart"/>
      <w:r w:rsidR="0043579A">
        <w:t>a</w:t>
      </w:r>
      <w:r w:rsidR="00FB5031" w:rsidRPr="00FE3B9C">
        <w:t>rtroskopik</w:t>
      </w:r>
      <w:proofErr w:type="spellEnd"/>
      <w:r w:rsidR="00FB5031" w:rsidRPr="00FE3B9C">
        <w:t xml:space="preserve"> </w:t>
      </w:r>
      <w:proofErr w:type="spellStart"/>
      <w:r w:rsidR="00144277">
        <w:t>s</w:t>
      </w:r>
      <w:r w:rsidR="00A56801">
        <w:t>lap</w:t>
      </w:r>
      <w:proofErr w:type="spellEnd"/>
      <w:r w:rsidR="00FB5031" w:rsidRPr="00FE3B9C">
        <w:t xml:space="preserve"> onarımı, omuz i</w:t>
      </w:r>
      <w:r w:rsidR="004257FE" w:rsidRPr="00FE3B9C">
        <w:t>şlemi yapılan, M75,</w:t>
      </w:r>
      <w:r w:rsidRPr="00FE3B9C">
        <w:t xml:space="preserve">8 </w:t>
      </w:r>
      <w:r w:rsidR="00A24101" w:rsidRPr="00FE3B9C">
        <w:t>Diğer Omuz Lezyonları</w:t>
      </w:r>
      <w:r w:rsidRPr="00FE3B9C">
        <w:t xml:space="preserve">, </w:t>
      </w:r>
      <w:r w:rsidR="005779EE" w:rsidRPr="00FE3B9C">
        <w:t>M75,</w:t>
      </w:r>
      <w:r w:rsidR="004257FE" w:rsidRPr="00FE3B9C">
        <w:t xml:space="preserve">4 </w:t>
      </w:r>
      <w:r w:rsidR="00A24101" w:rsidRPr="00FE3B9C">
        <w:t>Omuz Çarpma Sendromu</w:t>
      </w:r>
      <w:r w:rsidR="004257FE" w:rsidRPr="00FE3B9C">
        <w:t>, M75,</w:t>
      </w:r>
      <w:r w:rsidRPr="00FE3B9C">
        <w:t xml:space="preserve">1 </w:t>
      </w:r>
      <w:proofErr w:type="spellStart"/>
      <w:r w:rsidRPr="00FE3B9C">
        <w:t>Rotatar</w:t>
      </w:r>
      <w:proofErr w:type="spellEnd"/>
      <w:r w:rsidRPr="00FE3B9C">
        <w:t xml:space="preserve"> Kaf Sendromu tanılı hastalara ait veriler üzerinde çalışılmıştır.</w:t>
      </w:r>
    </w:p>
    <w:p w:rsidR="0004532E" w:rsidRPr="00FE3B9C" w:rsidRDefault="0004532E" w:rsidP="003A409E">
      <w:pPr>
        <w:jc w:val="both"/>
      </w:pPr>
      <w:r w:rsidRPr="00FE3B9C">
        <w:t>İlgi</w:t>
      </w:r>
      <w:r w:rsidR="00144277">
        <w:t xml:space="preserve">li </w:t>
      </w:r>
      <w:proofErr w:type="gramStart"/>
      <w:r w:rsidR="00144277">
        <w:t>branş</w:t>
      </w:r>
      <w:proofErr w:type="gramEnd"/>
      <w:r w:rsidR="00144277">
        <w:t xml:space="preserve"> uzmanının belirlediği </w:t>
      </w:r>
      <w:proofErr w:type="spellStart"/>
      <w:r w:rsidR="00144277">
        <w:t>a</w:t>
      </w:r>
      <w:r w:rsidRPr="00FE3B9C">
        <w:t>rtroskopik</w:t>
      </w:r>
      <w:proofErr w:type="spellEnd"/>
      <w:r w:rsidRPr="00FE3B9C">
        <w:t xml:space="preserve"> </w:t>
      </w:r>
      <w:proofErr w:type="spellStart"/>
      <w:r w:rsidR="00144277">
        <w:t>s</w:t>
      </w:r>
      <w:r w:rsidR="00A56801">
        <w:t>lap</w:t>
      </w:r>
      <w:proofErr w:type="spellEnd"/>
      <w:r w:rsidRPr="00FE3B9C">
        <w:t xml:space="preserve"> onarımı, omuz işlemi</w:t>
      </w:r>
      <w:r w:rsidR="00861F58">
        <w:t xml:space="preserve"> tedavi protokolü şu şekildedir:</w:t>
      </w:r>
    </w:p>
    <w:p w:rsidR="00C9214F" w:rsidRPr="00FE3B9C" w:rsidRDefault="00C9214F" w:rsidP="003A409E">
      <w:pPr>
        <w:jc w:val="both"/>
        <w:rPr>
          <w:b/>
        </w:rPr>
      </w:pPr>
    </w:p>
    <w:p w:rsidR="0004532E" w:rsidRPr="00FE3B9C" w:rsidRDefault="0004532E" w:rsidP="003A409E">
      <w:pPr>
        <w:jc w:val="both"/>
        <w:rPr>
          <w:b/>
        </w:rPr>
      </w:pPr>
      <w:r w:rsidRPr="00FE3B9C">
        <w:rPr>
          <w:b/>
        </w:rPr>
        <w:t>Ayaktan hasta işlemleri</w:t>
      </w:r>
    </w:p>
    <w:p w:rsidR="0004532E" w:rsidRPr="00FE3B9C" w:rsidRDefault="0004532E" w:rsidP="0030237E">
      <w:pPr>
        <w:pStyle w:val="ListeParagraf"/>
        <w:numPr>
          <w:ilvl w:val="0"/>
          <w:numId w:val="2"/>
        </w:numPr>
        <w:jc w:val="both"/>
      </w:pPr>
      <w:r w:rsidRPr="00FE3B9C">
        <w:t>Ortopedi poliklinik muayene hizmeti</w:t>
      </w:r>
    </w:p>
    <w:p w:rsidR="0004532E" w:rsidRPr="00FE3B9C" w:rsidRDefault="0004532E" w:rsidP="0030237E">
      <w:pPr>
        <w:pStyle w:val="ListeParagraf"/>
        <w:numPr>
          <w:ilvl w:val="0"/>
          <w:numId w:val="2"/>
        </w:numPr>
        <w:jc w:val="both"/>
      </w:pPr>
      <w:r w:rsidRPr="00FE3B9C">
        <w:t>EKG çekim hizmeti</w:t>
      </w:r>
    </w:p>
    <w:p w:rsidR="0004532E" w:rsidRPr="00FE3B9C" w:rsidRDefault="0004532E" w:rsidP="0030237E">
      <w:pPr>
        <w:pStyle w:val="ListeParagraf"/>
        <w:numPr>
          <w:ilvl w:val="0"/>
          <w:numId w:val="2"/>
        </w:numPr>
        <w:jc w:val="both"/>
      </w:pPr>
      <w:r w:rsidRPr="00FE3B9C">
        <w:t>P.</w:t>
      </w:r>
      <w:r w:rsidR="007E2EB9">
        <w:t xml:space="preserve"> </w:t>
      </w:r>
      <w:r w:rsidRPr="00FE3B9C">
        <w:t xml:space="preserve">A. akciğer </w:t>
      </w:r>
      <w:proofErr w:type="spellStart"/>
      <w:r w:rsidRPr="00FE3B9C">
        <w:t>grafisi</w:t>
      </w:r>
      <w:proofErr w:type="spellEnd"/>
      <w:r w:rsidRPr="00FE3B9C">
        <w:t xml:space="preserve"> çekim hizmeti</w:t>
      </w:r>
    </w:p>
    <w:p w:rsidR="0004532E" w:rsidRPr="00FE3B9C" w:rsidRDefault="0004532E" w:rsidP="0030237E">
      <w:pPr>
        <w:pStyle w:val="ListeParagraf"/>
        <w:numPr>
          <w:ilvl w:val="0"/>
          <w:numId w:val="2"/>
        </w:numPr>
        <w:jc w:val="both"/>
      </w:pPr>
      <w:r w:rsidRPr="00FE3B9C">
        <w:t>Laboratuvar hizmeti</w:t>
      </w:r>
    </w:p>
    <w:p w:rsidR="00C9214F" w:rsidRPr="00FE3B9C" w:rsidRDefault="0004532E" w:rsidP="003A409E">
      <w:pPr>
        <w:jc w:val="both"/>
      </w:pPr>
      <w:r w:rsidRPr="00FE3B9C">
        <w:tab/>
      </w:r>
    </w:p>
    <w:p w:rsidR="0004532E" w:rsidRPr="00FE3B9C" w:rsidRDefault="0004532E" w:rsidP="003A409E">
      <w:pPr>
        <w:jc w:val="both"/>
        <w:rPr>
          <w:b/>
        </w:rPr>
      </w:pPr>
      <w:r w:rsidRPr="00FE3B9C">
        <w:rPr>
          <w:b/>
        </w:rPr>
        <w:t>Yatan hasta işlemleri</w:t>
      </w:r>
    </w:p>
    <w:p w:rsidR="0004532E" w:rsidRPr="00FE3B9C" w:rsidRDefault="0004532E" w:rsidP="0030237E">
      <w:pPr>
        <w:pStyle w:val="ListeParagraf"/>
        <w:numPr>
          <w:ilvl w:val="0"/>
          <w:numId w:val="3"/>
        </w:numPr>
        <w:jc w:val="both"/>
      </w:pPr>
      <w:proofErr w:type="spellStart"/>
      <w:r w:rsidRPr="00FE3B9C">
        <w:t>Artroskopik</w:t>
      </w:r>
      <w:proofErr w:type="spellEnd"/>
      <w:r w:rsidRPr="00FE3B9C">
        <w:t xml:space="preserve"> </w:t>
      </w:r>
      <w:proofErr w:type="spellStart"/>
      <w:r w:rsidR="00A24101">
        <w:t>s</w:t>
      </w:r>
      <w:r w:rsidR="00A56801">
        <w:t>lap</w:t>
      </w:r>
      <w:proofErr w:type="spellEnd"/>
      <w:r w:rsidRPr="00FE3B9C">
        <w:t xml:space="preserve"> onarımı, omuz işlemi </w:t>
      </w:r>
    </w:p>
    <w:p w:rsidR="0004532E" w:rsidRPr="00FE3B9C" w:rsidRDefault="0004532E" w:rsidP="0030237E">
      <w:pPr>
        <w:pStyle w:val="ListeParagraf"/>
        <w:numPr>
          <w:ilvl w:val="0"/>
          <w:numId w:val="3"/>
        </w:numPr>
        <w:jc w:val="both"/>
      </w:pPr>
      <w:proofErr w:type="spellStart"/>
      <w:r w:rsidRPr="00FE3B9C">
        <w:t>Ortorpedi</w:t>
      </w:r>
      <w:proofErr w:type="spellEnd"/>
      <w:r w:rsidRPr="00FE3B9C">
        <w:t xml:space="preserve"> servis hizmeti</w:t>
      </w:r>
    </w:p>
    <w:p w:rsidR="0004532E" w:rsidRPr="00FE3B9C" w:rsidRDefault="0004532E" w:rsidP="0030237E">
      <w:pPr>
        <w:pStyle w:val="ListeParagraf"/>
        <w:numPr>
          <w:ilvl w:val="0"/>
          <w:numId w:val="3"/>
        </w:numPr>
        <w:jc w:val="both"/>
      </w:pPr>
      <w:r w:rsidRPr="00FE3B9C">
        <w:t>Ortopedi servisi laboratuvar hizmeti</w:t>
      </w:r>
    </w:p>
    <w:p w:rsidR="0004532E" w:rsidRPr="00FE3B9C" w:rsidRDefault="0004532E" w:rsidP="003A409E">
      <w:pPr>
        <w:jc w:val="both"/>
      </w:pPr>
    </w:p>
    <w:p w:rsidR="0004532E" w:rsidRPr="00FE3B9C" w:rsidRDefault="0004532E" w:rsidP="003A409E">
      <w:pPr>
        <w:jc w:val="both"/>
      </w:pPr>
      <w:proofErr w:type="spellStart"/>
      <w:r w:rsidRPr="00FE3B9C">
        <w:t>Artroskopik</w:t>
      </w:r>
      <w:proofErr w:type="spellEnd"/>
      <w:r w:rsidRPr="00FE3B9C">
        <w:t xml:space="preserve"> </w:t>
      </w:r>
      <w:proofErr w:type="spellStart"/>
      <w:r w:rsidR="00A56801">
        <w:t>slap</w:t>
      </w:r>
      <w:proofErr w:type="spellEnd"/>
      <w:r w:rsidRPr="00FE3B9C">
        <w:t xml:space="preserve"> onarımı, omuz işl</w:t>
      </w:r>
      <w:r w:rsidR="00C9214F" w:rsidRPr="00FE3B9C">
        <w:t>emi yapılan, M75,8 Diğer Omuz Lezyonları, M75,4 Omuz Çarpma Sendromu, M75,</w:t>
      </w:r>
      <w:r w:rsidRPr="00FE3B9C">
        <w:t xml:space="preserve">1 </w:t>
      </w:r>
      <w:proofErr w:type="spellStart"/>
      <w:r w:rsidRPr="00FE3B9C">
        <w:t>Rotatar</w:t>
      </w:r>
      <w:proofErr w:type="spellEnd"/>
      <w:r w:rsidRPr="00FE3B9C">
        <w:t xml:space="preserve"> Kaf Sendromu tanılı hasta verileri, TİG veri programında I16Z Omuz İşlemleri, Diğer </w:t>
      </w:r>
      <w:proofErr w:type="spellStart"/>
      <w:r w:rsidRPr="00FE3B9C">
        <w:t>DRG’sini</w:t>
      </w:r>
      <w:proofErr w:type="spellEnd"/>
      <w:r w:rsidRPr="00FE3B9C">
        <w:t xml:space="preserve"> vermektedir. Çalışmada belirlenen tedavi protokolleri tedavi sürecini ve işlemlerini etkileyecek eşlik eden hastalık, tanı ve işlem </w:t>
      </w:r>
      <w:proofErr w:type="gramStart"/>
      <w:r w:rsidRPr="00FE3B9C">
        <w:t>komplikasyonlarının</w:t>
      </w:r>
      <w:proofErr w:type="gramEnd"/>
      <w:r w:rsidRPr="00FE3B9C">
        <w:t xml:space="preserve"> gelişmediği, normal tedavi süreçlerine göre seçilmiştir. Bu </w:t>
      </w:r>
      <w:proofErr w:type="gramStart"/>
      <w:r w:rsidRPr="00FE3B9C">
        <w:t>kriterlere</w:t>
      </w:r>
      <w:proofErr w:type="gramEnd"/>
      <w:r w:rsidRPr="00FE3B9C">
        <w:t xml:space="preserve"> göre 2013 yılında ortopedi servisinde, </w:t>
      </w:r>
      <w:proofErr w:type="spellStart"/>
      <w:r w:rsidR="00A56801">
        <w:t>a</w:t>
      </w:r>
      <w:r w:rsidRPr="00FE3B9C">
        <w:t>rtroskopik</w:t>
      </w:r>
      <w:proofErr w:type="spellEnd"/>
      <w:r w:rsidRPr="00FE3B9C">
        <w:t xml:space="preserve"> </w:t>
      </w:r>
      <w:proofErr w:type="spellStart"/>
      <w:r w:rsidR="00A56801">
        <w:t>slap</w:t>
      </w:r>
      <w:proofErr w:type="spellEnd"/>
      <w:r w:rsidRPr="00FE3B9C">
        <w:t xml:space="preserve"> on</w:t>
      </w:r>
      <w:r w:rsidR="00C9214F" w:rsidRPr="00FE3B9C">
        <w:t>arımı, omuz işlemi yapılan, M75,</w:t>
      </w:r>
      <w:r w:rsidRPr="00FE3B9C">
        <w:t xml:space="preserve">8 Diğer Omuz Lezyonları, </w:t>
      </w:r>
      <w:r w:rsidR="00C9214F" w:rsidRPr="00FE3B9C">
        <w:t>M75,4 Omuz Çarpma Sendromu, M75,</w:t>
      </w:r>
      <w:r w:rsidRPr="00FE3B9C">
        <w:t xml:space="preserve">1 </w:t>
      </w:r>
      <w:proofErr w:type="spellStart"/>
      <w:r w:rsidRPr="00FE3B9C">
        <w:t>Rotatar</w:t>
      </w:r>
      <w:proofErr w:type="spellEnd"/>
      <w:r w:rsidRPr="00FE3B9C">
        <w:t xml:space="preserve"> Kaf Sendromu tanılı hastalara </w:t>
      </w:r>
      <w:r w:rsidR="005E3D42" w:rsidRPr="00FE3B9C">
        <w:t xml:space="preserve">ait demografik veriler </w:t>
      </w:r>
      <w:r w:rsidR="00C9214F" w:rsidRPr="00FE3B9C">
        <w:t>Çizelge</w:t>
      </w:r>
      <w:r w:rsidR="005E3D42" w:rsidRPr="00FE3B9C">
        <w:t xml:space="preserve"> 1’d</w:t>
      </w:r>
      <w:r w:rsidRPr="00FE3B9C">
        <w:t xml:space="preserve">e verilmiştir. Hizmet alan tüm hastalara ait veriler, TİG veri giriş programına veri girişleri yapılmış ve </w:t>
      </w:r>
      <w:proofErr w:type="spellStart"/>
      <w:r w:rsidRPr="00FE3B9C">
        <w:t>SGK’ya</w:t>
      </w:r>
      <w:proofErr w:type="spellEnd"/>
      <w:r w:rsidRPr="00FE3B9C">
        <w:t xml:space="preserve"> fatura edilmiş hasta verileridir. Bu </w:t>
      </w:r>
      <w:proofErr w:type="gramStart"/>
      <w:r w:rsidRPr="00FE3B9C">
        <w:t>kriterlere</w:t>
      </w:r>
      <w:proofErr w:type="gramEnd"/>
      <w:r w:rsidRPr="00FE3B9C">
        <w:t xml:space="preserve"> göre 8’i erkek 17’si kadın toplam 25 hasta tedavi görmüştür. Erkeklerin yaş ortalaması 51, kadınların yaş ortalaması 55 ve toplam yaş ortalaması yaklaşık 54 olarak gerçekleşmiştir. Ortalama yatış gün sayılarına bakıldığında erkeklerin yatış gün sayılarının 6,9, kadınların yatış gün sayılarının 8,2 olduğu </w:t>
      </w:r>
      <w:r w:rsidR="00FB064B" w:rsidRPr="00FE3B9C">
        <w:t>görülmektedir</w:t>
      </w:r>
      <w:r w:rsidRPr="00FE3B9C">
        <w:t>. Cinsiyete göre yatış gün sayılarına bakıldığında, yatış gün sayılarının maliyete etkisi göz önüne alındığında, maliyet açısından bir fark görülmektedir. Tedavi protokollerine göre belirlenen yatış gün sayısı 4 olarak belirlenmiş olup, her iki cinsiyet grubunun da yatış gün sayıları tedavi protokolleri yatış gün sayılarından fazladır. Yatış gün sayısı ile tedavi protokolü yatış gün sayısı karşılaştırıldığı zaman, yatan hasta maliyetlerinde yatış süresi boyunca kullanılan DİMMG ve sabit giderler oranında toplam maliyeti etkileyeceği düşünülebilir.</w:t>
      </w:r>
    </w:p>
    <w:p w:rsidR="00FB064B" w:rsidRPr="00FE3B9C" w:rsidRDefault="0004532E" w:rsidP="003A409E">
      <w:pPr>
        <w:jc w:val="both"/>
      </w:pPr>
      <w:r w:rsidRPr="00FE3B9C">
        <w:tab/>
      </w:r>
    </w:p>
    <w:p w:rsidR="0004532E" w:rsidRPr="00FE3B9C" w:rsidRDefault="0004532E" w:rsidP="003A409E">
      <w:pPr>
        <w:jc w:val="both"/>
      </w:pPr>
      <w:r w:rsidRPr="00FE3B9C">
        <w:t>Tedavi protokollerinden yararlanarak hesaplanan tanı birim maliyetine göre, M</w:t>
      </w:r>
      <w:r w:rsidR="00FB064B" w:rsidRPr="00FE3B9C">
        <w:t>75,8 Diğer Omuz Lezyonları, M75,4 Omuz Çarpma Sendromu, M75,</w:t>
      </w:r>
      <w:r w:rsidRPr="00FE3B9C">
        <w:t xml:space="preserve">1 </w:t>
      </w:r>
      <w:proofErr w:type="spellStart"/>
      <w:r w:rsidRPr="00FE3B9C">
        <w:t>Rotatar</w:t>
      </w:r>
      <w:proofErr w:type="spellEnd"/>
      <w:r w:rsidRPr="00FE3B9C">
        <w:t xml:space="preserve"> Kaf Sen</w:t>
      </w:r>
      <w:r w:rsidR="00A56801">
        <w:t xml:space="preserve">dromu tanılı hastalara yapılan </w:t>
      </w:r>
      <w:proofErr w:type="spellStart"/>
      <w:r w:rsidR="00A56801">
        <w:t>a</w:t>
      </w:r>
      <w:r w:rsidRPr="00FE3B9C">
        <w:t>rtroskopik</w:t>
      </w:r>
      <w:proofErr w:type="spellEnd"/>
      <w:r w:rsidRPr="00FE3B9C">
        <w:t xml:space="preserve"> </w:t>
      </w:r>
      <w:proofErr w:type="spellStart"/>
      <w:r w:rsidR="00A56801">
        <w:t>slap</w:t>
      </w:r>
      <w:proofErr w:type="spellEnd"/>
      <w:r w:rsidRPr="00FE3B9C">
        <w:t xml:space="preserve"> onarımı, omuz işlemi toplam maliyeti 7.579,70 TL olarak hesaplanmıştır. Ayaktan hasta süreçlerine ait toplam maliyet (94,26 TL), tedavi protokolleri toplam maliyetinin yaklaşık %</w:t>
      </w:r>
      <w:r w:rsidR="00FB064B" w:rsidRPr="00FE3B9C">
        <w:t xml:space="preserve"> </w:t>
      </w:r>
      <w:r w:rsidRPr="00FE3B9C">
        <w:t>1,2’sini oluşturmaktadır. Toplam maliyetin %</w:t>
      </w:r>
      <w:r w:rsidR="00FB064B" w:rsidRPr="00FE3B9C">
        <w:t xml:space="preserve"> </w:t>
      </w:r>
      <w:r w:rsidRPr="00FE3B9C">
        <w:t>98,8’ini yatan hasta tedavi süreçleri oluşturmaktadır. Tedavi protokolü işlemlerine ait maliyetlere bakıldığında, en büyük maliyet payını yaklaşık %</w:t>
      </w:r>
      <w:r w:rsidR="00FB064B" w:rsidRPr="00FE3B9C">
        <w:t xml:space="preserve"> </w:t>
      </w:r>
      <w:r w:rsidR="00A56801">
        <w:t xml:space="preserve">86,1 ile </w:t>
      </w:r>
      <w:proofErr w:type="spellStart"/>
      <w:r w:rsidR="00A56801">
        <w:t>a</w:t>
      </w:r>
      <w:r w:rsidRPr="00FE3B9C">
        <w:t>rtroskopik</w:t>
      </w:r>
      <w:proofErr w:type="spellEnd"/>
      <w:r w:rsidRPr="00FE3B9C">
        <w:t xml:space="preserve"> </w:t>
      </w:r>
      <w:proofErr w:type="spellStart"/>
      <w:r w:rsidR="00A56801">
        <w:t>slap</w:t>
      </w:r>
      <w:proofErr w:type="spellEnd"/>
      <w:r w:rsidRPr="00FE3B9C">
        <w:t xml:space="preserve"> onarımı, omuz işlemi oluşturmaktadır. Bunu yaklaşık %</w:t>
      </w:r>
      <w:r w:rsidR="00B847CA">
        <w:t xml:space="preserve"> </w:t>
      </w:r>
      <w:r w:rsidRPr="00FE3B9C">
        <w:t xml:space="preserve">11,7 maliyet payı ile ortopedi servis hizmet </w:t>
      </w:r>
      <w:r w:rsidR="00304A8E" w:rsidRPr="00FE3B9C">
        <w:t>maliyeti izlemektedir (</w:t>
      </w:r>
      <w:r w:rsidR="00FB064B" w:rsidRPr="00FE3B9C">
        <w:t xml:space="preserve">Çizelge </w:t>
      </w:r>
      <w:r w:rsidR="00DD05A8">
        <w:t>3</w:t>
      </w:r>
      <w:r w:rsidRPr="00FE3B9C">
        <w:t>’e bakınız).</w:t>
      </w:r>
    </w:p>
    <w:p w:rsidR="00FB064B" w:rsidRPr="00FE3B9C" w:rsidRDefault="0004532E" w:rsidP="003A409E">
      <w:pPr>
        <w:jc w:val="both"/>
      </w:pPr>
      <w:r w:rsidRPr="00FE3B9C">
        <w:tab/>
      </w:r>
    </w:p>
    <w:p w:rsidR="0004532E" w:rsidRPr="00FE3B9C" w:rsidRDefault="0004532E" w:rsidP="003A409E">
      <w:pPr>
        <w:jc w:val="both"/>
      </w:pPr>
      <w:r w:rsidRPr="00FE3B9C">
        <w:t>Tedavi protokollerinden yararlanarak hesaplanan tanı birim maliyetinin gider çeşitlerine göre dağılıma bakıldığında; ayaktan hasta süreçlerine ait maliyetin ana kütlesini %</w:t>
      </w:r>
      <w:r w:rsidR="00FB064B" w:rsidRPr="00FE3B9C">
        <w:t xml:space="preserve"> </w:t>
      </w:r>
      <w:r w:rsidRPr="00FE3B9C">
        <w:t>54,4 ile DİG, %</w:t>
      </w:r>
      <w:r w:rsidR="00FB064B" w:rsidRPr="00FE3B9C">
        <w:t xml:space="preserve"> </w:t>
      </w:r>
      <w:r w:rsidRPr="00FE3B9C">
        <w:t>39,9 ile DİMMG, %</w:t>
      </w:r>
      <w:r w:rsidR="00FB064B" w:rsidRPr="00FE3B9C">
        <w:t xml:space="preserve"> </w:t>
      </w:r>
      <w:r w:rsidRPr="00FE3B9C">
        <w:t>3,8 ile GÜG, %</w:t>
      </w:r>
      <w:r w:rsidR="00FB064B" w:rsidRPr="00FE3B9C">
        <w:t xml:space="preserve"> </w:t>
      </w:r>
      <w:r w:rsidRPr="00FE3B9C">
        <w:t xml:space="preserve">1,2 ile </w:t>
      </w:r>
      <w:proofErr w:type="gramStart"/>
      <w:r w:rsidRPr="00FE3B9C">
        <w:t>amortisman</w:t>
      </w:r>
      <w:proofErr w:type="gramEnd"/>
      <w:r w:rsidRPr="00FE3B9C">
        <w:t xml:space="preserve"> giderleri, %</w:t>
      </w:r>
      <w:r w:rsidR="00FB064B" w:rsidRPr="00FE3B9C">
        <w:t xml:space="preserve"> </w:t>
      </w:r>
      <w:r w:rsidRPr="00FE3B9C">
        <w:t>0,7 ile DHGYG ve oluşturmaktadır. Yatan hasta süreçlerine ait maliyetin ana kütlesinin; %</w:t>
      </w:r>
      <w:r w:rsidR="00B707A2">
        <w:t xml:space="preserve"> </w:t>
      </w:r>
      <w:r w:rsidRPr="00FE3B9C">
        <w:t>73,4’ünü DİMMG, %</w:t>
      </w:r>
      <w:r w:rsidR="00FB064B" w:rsidRPr="00FE3B9C">
        <w:t xml:space="preserve"> </w:t>
      </w:r>
      <w:r w:rsidR="00DD05A8">
        <w:t xml:space="preserve">22,2’sini DİG, </w:t>
      </w:r>
      <w:r w:rsidRPr="00FE3B9C">
        <w:t xml:space="preserve"> %</w:t>
      </w:r>
      <w:r w:rsidR="00FB064B" w:rsidRPr="00FE3B9C">
        <w:t xml:space="preserve"> </w:t>
      </w:r>
      <w:r w:rsidRPr="00FE3B9C">
        <w:t>2,3’ünü GÜG, %</w:t>
      </w:r>
      <w:r w:rsidR="00FB064B" w:rsidRPr="00FE3B9C">
        <w:t xml:space="preserve"> </w:t>
      </w:r>
      <w:r w:rsidRPr="00FE3B9C">
        <w:t xml:space="preserve">1,5’ini </w:t>
      </w:r>
      <w:proofErr w:type="gramStart"/>
      <w:r w:rsidRPr="00FE3B9C">
        <w:t>amo</w:t>
      </w:r>
      <w:r w:rsidR="00E25303">
        <w:t>rtis</w:t>
      </w:r>
      <w:r w:rsidRPr="00FE3B9C">
        <w:t>man</w:t>
      </w:r>
      <w:proofErr w:type="gramEnd"/>
      <w:r w:rsidRPr="00FE3B9C">
        <w:t xml:space="preserve"> giderleri ve %</w:t>
      </w:r>
      <w:r w:rsidR="00FB064B" w:rsidRPr="00FE3B9C">
        <w:t xml:space="preserve"> </w:t>
      </w:r>
      <w:r w:rsidRPr="00FE3B9C">
        <w:t>0,4’ünü DHGYG oluşturmaktadır. Tedavi protokolleri toplam maliyetine bakıldığında; %</w:t>
      </w:r>
      <w:r w:rsidR="00FB064B" w:rsidRPr="00FE3B9C">
        <w:t xml:space="preserve"> </w:t>
      </w:r>
      <w:r w:rsidRPr="00FE3B9C">
        <w:t>73’ünü DİMMG, %</w:t>
      </w:r>
      <w:r w:rsidR="00FB064B" w:rsidRPr="00FE3B9C">
        <w:t xml:space="preserve"> </w:t>
      </w:r>
      <w:r w:rsidRPr="00FE3B9C">
        <w:t>22,6’sını DİG, %</w:t>
      </w:r>
      <w:r w:rsidR="00FB064B" w:rsidRPr="00FE3B9C">
        <w:t xml:space="preserve"> </w:t>
      </w:r>
      <w:r w:rsidRPr="00FE3B9C">
        <w:t>2,4’ünü GÜG, %</w:t>
      </w:r>
      <w:r w:rsidR="00FB064B" w:rsidRPr="00FE3B9C">
        <w:t xml:space="preserve"> </w:t>
      </w:r>
      <w:r w:rsidRPr="00FE3B9C">
        <w:t xml:space="preserve">1,5’ini </w:t>
      </w:r>
      <w:proofErr w:type="gramStart"/>
      <w:r w:rsidRPr="00FE3B9C">
        <w:t>amortisman</w:t>
      </w:r>
      <w:proofErr w:type="gramEnd"/>
      <w:r w:rsidRPr="00FE3B9C">
        <w:t xml:space="preserve"> giderleri ve %</w:t>
      </w:r>
      <w:r w:rsidR="00FB064B" w:rsidRPr="00FE3B9C">
        <w:t xml:space="preserve"> </w:t>
      </w:r>
      <w:r w:rsidRPr="00FE3B9C">
        <w:t xml:space="preserve">0,6’sını DHGYG oluşturmaktadır. </w:t>
      </w:r>
      <w:proofErr w:type="spellStart"/>
      <w:r w:rsidRPr="00FE3B9C">
        <w:t>DİMMG’nin</w:t>
      </w:r>
      <w:proofErr w:type="spellEnd"/>
      <w:r w:rsidRPr="00FE3B9C">
        <w:t xml:space="preserve"> yüksek olmasında, kullanılan sağlık teknolojileri açısından, işleme kullanılan ilk madde ve malzemelerden kaynaklandığı söylenebilir. </w:t>
      </w:r>
      <w:proofErr w:type="spellStart"/>
      <w:r w:rsidRPr="00FE3B9C">
        <w:t>DİG’nin</w:t>
      </w:r>
      <w:proofErr w:type="spellEnd"/>
      <w:r w:rsidRPr="00FE3B9C">
        <w:t xml:space="preserve"> maliyet payında ikinci sırada olması hastanenin eğitim ve araştırma hastanesi olması ve bu nedenle istihdam edilen çalışan sayısının fazlalığı (eğitim araştırma faaliyetlerinden kaynaklı) sayılabilir. Bu oranlara bakıldığında toplam maliyetin ana kütlesinin yatan hasta hizmet süreçleri ve </w:t>
      </w:r>
      <w:proofErr w:type="spellStart"/>
      <w:r w:rsidRPr="00FE3B9C">
        <w:t>DİMMG’nin</w:t>
      </w:r>
      <w:proofErr w:type="spellEnd"/>
      <w:r w:rsidRPr="00FE3B9C">
        <w:t xml:space="preserve"> oluş</w:t>
      </w:r>
      <w:r w:rsidR="00304A8E" w:rsidRPr="00FE3B9C">
        <w:t>turduğu görülmektedir (</w:t>
      </w:r>
      <w:r w:rsidR="00FB064B" w:rsidRPr="00FE3B9C">
        <w:t>Çizelge 4</w:t>
      </w:r>
      <w:r w:rsidR="00304A8E" w:rsidRPr="00FE3B9C">
        <w:t>’e</w:t>
      </w:r>
      <w:r w:rsidRPr="00FE3B9C">
        <w:t xml:space="preserve"> bakınız).</w:t>
      </w:r>
    </w:p>
    <w:p w:rsidR="00FB064B" w:rsidRPr="00FE3B9C" w:rsidRDefault="00FB064B" w:rsidP="003A409E">
      <w:pPr>
        <w:jc w:val="both"/>
      </w:pPr>
    </w:p>
    <w:p w:rsidR="0004532E" w:rsidRPr="00FE3B9C" w:rsidRDefault="0004532E" w:rsidP="005E3D42">
      <w:pPr>
        <w:tabs>
          <w:tab w:val="left" w:pos="567"/>
        </w:tabs>
        <w:jc w:val="both"/>
        <w:rPr>
          <w:bCs/>
        </w:rPr>
      </w:pPr>
      <w:r w:rsidRPr="00FE3B9C">
        <w:t xml:space="preserve">Tedavi protokollerinden yararlanarak hesaplanan tanı birim maliyeti ile hizmet aktivite tutarı, fatura tutarı ve </w:t>
      </w:r>
      <w:proofErr w:type="spellStart"/>
      <w:r w:rsidRPr="00FE3B9C">
        <w:t>TİG’e</w:t>
      </w:r>
      <w:proofErr w:type="spellEnd"/>
      <w:r w:rsidRPr="00FE3B9C">
        <w:t xml:space="preserve"> dayalı ödeme olması d</w:t>
      </w:r>
      <w:r w:rsidR="005E3D42" w:rsidRPr="00FE3B9C">
        <w:t xml:space="preserve">urumunda fatura tutarı </w:t>
      </w:r>
      <w:r w:rsidR="00DD05A8">
        <w:t>Çizelge 5’de</w:t>
      </w:r>
      <w:r w:rsidRPr="00FE3B9C">
        <w:t xml:space="preserve"> verilmiştir. Tedavi protokolüne göre hesaplanan toplam maliyet 7.579,70 TL’dir. Bu hastalara ait gerçekleşen ortalama hizmet aktivite tutarı 7.275,98 TL, ortalama fatura tutarı ise 5.740,68 TL olarak gerçekleşmiştir. Gerçekleşen ortalama fatura tutarı ile gerçekleşen hizmet aktivite tutarı karşılaştırıldığında, ortalama fatura tutarının hizmet aktivite tutarlarını karşılamadığı </w:t>
      </w:r>
      <w:r w:rsidRPr="00FE3B9C">
        <w:lastRenderedPageBreak/>
        <w:t>görülmektedir. Aynı şekilde tedavi protokolüne göre hesaplanan toplam maliyet ile mevcut koşullarda gerçekleşen ortalama fatura tutarı karşılaştırıldığında, ortalama fatura tutarının toplam tedavi maliyetini karşılamadığı görülmektedir. Ortalam</w:t>
      </w:r>
      <w:r w:rsidR="000C0B47" w:rsidRPr="00FE3B9C">
        <w:t>a</w:t>
      </w:r>
      <w:r w:rsidRPr="00FE3B9C">
        <w:t xml:space="preserve"> fatura tutarının tedavi maliyetini karşılama oranının %</w:t>
      </w:r>
      <w:r w:rsidR="000C0B47" w:rsidRPr="00FE3B9C">
        <w:t xml:space="preserve"> </w:t>
      </w:r>
      <w:r w:rsidRPr="00FE3B9C">
        <w:t>75,7 olarak gerçekleştiği görülmektedir. Ortalama hizmet aktivite tutarı ile tedavi maliyeti karşılaştırıldığında, mevcut faturalama kurallarına göre gerçekleşen ortalama hizmet aktivite tutarının, toplam tedavi maliyetinden düşük olduğu (7.275,98&lt;7.579,70</w:t>
      </w:r>
      <w:r w:rsidRPr="00FE3B9C">
        <w:rPr>
          <w:bCs/>
        </w:rPr>
        <w:t>) görülmektedir.</w:t>
      </w:r>
    </w:p>
    <w:p w:rsidR="0004532E" w:rsidRPr="00FE3B9C" w:rsidRDefault="00045BC1" w:rsidP="00045BC1">
      <w:pPr>
        <w:pStyle w:val="ResimYazs"/>
        <w:spacing w:before="120" w:after="120"/>
        <w:jc w:val="center"/>
        <w:rPr>
          <w:iCs w:val="0"/>
          <w:szCs w:val="24"/>
        </w:rPr>
      </w:pPr>
      <w:bookmarkStart w:id="13" w:name="_Toc410071794"/>
      <w:r w:rsidRPr="00FE3B9C">
        <w:rPr>
          <w:szCs w:val="24"/>
        </w:rPr>
        <w:t>Çizelge 5</w:t>
      </w:r>
      <w:r w:rsidR="0004532E" w:rsidRPr="00FE3B9C">
        <w:rPr>
          <w:szCs w:val="24"/>
        </w:rPr>
        <w:t xml:space="preserve">. </w:t>
      </w:r>
      <w:proofErr w:type="spellStart"/>
      <w:r w:rsidR="0004532E" w:rsidRPr="00FE3B9C">
        <w:rPr>
          <w:szCs w:val="24"/>
        </w:rPr>
        <w:t>Artroskopik</w:t>
      </w:r>
      <w:proofErr w:type="spellEnd"/>
      <w:r w:rsidR="0004532E" w:rsidRPr="00FE3B9C">
        <w:rPr>
          <w:szCs w:val="24"/>
        </w:rPr>
        <w:t xml:space="preserve"> </w:t>
      </w:r>
      <w:proofErr w:type="spellStart"/>
      <w:r w:rsidR="00A56801">
        <w:rPr>
          <w:szCs w:val="24"/>
        </w:rPr>
        <w:t>Slap</w:t>
      </w:r>
      <w:proofErr w:type="spellEnd"/>
      <w:r w:rsidR="0004532E" w:rsidRPr="00FE3B9C">
        <w:rPr>
          <w:szCs w:val="24"/>
        </w:rPr>
        <w:t xml:space="preserve"> Onarımı, Omuz İşlemi </w:t>
      </w:r>
      <w:r w:rsidR="0004532E" w:rsidRPr="00FE3B9C">
        <w:rPr>
          <w:iCs w:val="0"/>
          <w:szCs w:val="24"/>
        </w:rPr>
        <w:t>Toplam Maliyet-TİG İşlem Fiyatı-Ortalama Hizmet Aktivite Tutarı-Ortalama Fatura Tutarı</w:t>
      </w:r>
      <w:bookmarkEnd w:id="13"/>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799"/>
        <w:gridCol w:w="851"/>
        <w:gridCol w:w="1035"/>
        <w:gridCol w:w="1104"/>
        <w:gridCol w:w="1580"/>
        <w:gridCol w:w="1110"/>
        <w:gridCol w:w="1061"/>
      </w:tblGrid>
      <w:tr w:rsidR="00FF02B0" w:rsidRPr="00FE3B9C" w:rsidTr="00861F58">
        <w:trPr>
          <w:trHeight w:val="149"/>
        </w:trPr>
        <w:tc>
          <w:tcPr>
            <w:tcW w:w="943" w:type="pct"/>
            <w:noWrap/>
            <w:hideMark/>
          </w:tcPr>
          <w:p w:rsidR="0004532E" w:rsidRPr="00FE3B9C" w:rsidRDefault="0004532E" w:rsidP="00863246">
            <w:r w:rsidRPr="00FE3B9C">
              <w:t> </w:t>
            </w:r>
          </w:p>
        </w:tc>
        <w:tc>
          <w:tcPr>
            <w:tcW w:w="430" w:type="pct"/>
            <w:vAlign w:val="bottom"/>
            <w:hideMark/>
          </w:tcPr>
          <w:p w:rsidR="0004532E" w:rsidRPr="00861F58" w:rsidRDefault="0004532E" w:rsidP="00863246">
            <w:pPr>
              <w:jc w:val="center"/>
              <w:rPr>
                <w:b/>
                <w:bCs/>
                <w:sz w:val="20"/>
                <w:szCs w:val="20"/>
              </w:rPr>
            </w:pPr>
            <w:r w:rsidRPr="00861F58">
              <w:rPr>
                <w:b/>
                <w:bCs/>
                <w:sz w:val="20"/>
                <w:szCs w:val="20"/>
              </w:rPr>
              <w:t>TİG (DRG)</w:t>
            </w:r>
          </w:p>
        </w:tc>
        <w:tc>
          <w:tcPr>
            <w:tcW w:w="458" w:type="pct"/>
            <w:vAlign w:val="bottom"/>
            <w:hideMark/>
          </w:tcPr>
          <w:p w:rsidR="0004532E" w:rsidRPr="00861F58" w:rsidRDefault="0004532E" w:rsidP="00863246">
            <w:pPr>
              <w:jc w:val="center"/>
              <w:rPr>
                <w:b/>
                <w:bCs/>
                <w:sz w:val="20"/>
                <w:szCs w:val="20"/>
              </w:rPr>
            </w:pPr>
            <w:r w:rsidRPr="00861F58">
              <w:rPr>
                <w:b/>
                <w:bCs/>
                <w:sz w:val="20"/>
                <w:szCs w:val="20"/>
              </w:rPr>
              <w:t>TİG (DRG) Bağıl Değer</w:t>
            </w:r>
          </w:p>
        </w:tc>
        <w:tc>
          <w:tcPr>
            <w:tcW w:w="557" w:type="pct"/>
            <w:vAlign w:val="bottom"/>
            <w:hideMark/>
          </w:tcPr>
          <w:p w:rsidR="0004532E" w:rsidRPr="00861F58" w:rsidRDefault="0004532E" w:rsidP="00863246">
            <w:pPr>
              <w:jc w:val="center"/>
              <w:rPr>
                <w:b/>
                <w:bCs/>
                <w:sz w:val="20"/>
                <w:szCs w:val="20"/>
              </w:rPr>
            </w:pPr>
            <w:r w:rsidRPr="00861F58">
              <w:rPr>
                <w:b/>
                <w:bCs/>
                <w:sz w:val="20"/>
                <w:szCs w:val="20"/>
              </w:rPr>
              <w:t>1 Bağıl Değer Birim Fiyatı (TL)</w:t>
            </w:r>
          </w:p>
        </w:tc>
        <w:tc>
          <w:tcPr>
            <w:tcW w:w="594" w:type="pct"/>
            <w:vAlign w:val="bottom"/>
            <w:hideMark/>
          </w:tcPr>
          <w:p w:rsidR="0004532E" w:rsidRPr="00861F58" w:rsidRDefault="0004532E" w:rsidP="00863246">
            <w:pPr>
              <w:jc w:val="center"/>
              <w:rPr>
                <w:b/>
                <w:bCs/>
                <w:sz w:val="20"/>
                <w:szCs w:val="20"/>
              </w:rPr>
            </w:pPr>
            <w:r w:rsidRPr="00861F58">
              <w:rPr>
                <w:b/>
                <w:bCs/>
                <w:sz w:val="20"/>
                <w:szCs w:val="20"/>
              </w:rPr>
              <w:t>İşlem TİG Fiyatı (TL)</w:t>
            </w:r>
          </w:p>
        </w:tc>
        <w:tc>
          <w:tcPr>
            <w:tcW w:w="850" w:type="pct"/>
            <w:vAlign w:val="bottom"/>
            <w:hideMark/>
          </w:tcPr>
          <w:p w:rsidR="0004532E" w:rsidRPr="00861F58" w:rsidRDefault="0004532E" w:rsidP="00863246">
            <w:pPr>
              <w:jc w:val="center"/>
              <w:rPr>
                <w:b/>
                <w:bCs/>
                <w:sz w:val="20"/>
                <w:szCs w:val="20"/>
              </w:rPr>
            </w:pPr>
            <w:r w:rsidRPr="00861F58">
              <w:rPr>
                <w:b/>
                <w:bCs/>
                <w:sz w:val="20"/>
                <w:szCs w:val="20"/>
              </w:rPr>
              <w:t>Tedavi Protokollerine Göre Hesaplanan Tanı Maliyetleri (TL)</w:t>
            </w:r>
          </w:p>
        </w:tc>
        <w:tc>
          <w:tcPr>
            <w:tcW w:w="597" w:type="pct"/>
            <w:vAlign w:val="bottom"/>
            <w:hideMark/>
          </w:tcPr>
          <w:p w:rsidR="0004532E" w:rsidRPr="00861F58" w:rsidRDefault="0004532E" w:rsidP="00863246">
            <w:pPr>
              <w:jc w:val="center"/>
              <w:rPr>
                <w:b/>
                <w:bCs/>
                <w:sz w:val="20"/>
                <w:szCs w:val="20"/>
              </w:rPr>
            </w:pPr>
            <w:r w:rsidRPr="00861F58">
              <w:rPr>
                <w:b/>
                <w:bCs/>
                <w:sz w:val="20"/>
                <w:szCs w:val="20"/>
              </w:rPr>
              <w:t>Ort. Hizmet Aktivite Tutarları (TL)</w:t>
            </w:r>
          </w:p>
        </w:tc>
        <w:tc>
          <w:tcPr>
            <w:tcW w:w="571" w:type="pct"/>
            <w:vAlign w:val="bottom"/>
            <w:hideMark/>
          </w:tcPr>
          <w:p w:rsidR="0004532E" w:rsidRPr="00861F58" w:rsidRDefault="0004532E" w:rsidP="00863246">
            <w:pPr>
              <w:jc w:val="center"/>
              <w:rPr>
                <w:b/>
                <w:bCs/>
                <w:sz w:val="20"/>
                <w:szCs w:val="20"/>
              </w:rPr>
            </w:pPr>
            <w:r w:rsidRPr="00861F58">
              <w:rPr>
                <w:b/>
                <w:bCs/>
                <w:sz w:val="20"/>
                <w:szCs w:val="20"/>
              </w:rPr>
              <w:t xml:space="preserve">Ort. Fatura </w:t>
            </w:r>
            <w:r w:rsidRPr="00861F58">
              <w:rPr>
                <w:b/>
                <w:bCs/>
                <w:sz w:val="20"/>
                <w:szCs w:val="20"/>
              </w:rPr>
              <w:br/>
              <w:t>Tutarları (TL)</w:t>
            </w:r>
          </w:p>
        </w:tc>
      </w:tr>
      <w:tr w:rsidR="0004532E" w:rsidRPr="00FE3B9C" w:rsidTr="00861F58">
        <w:trPr>
          <w:trHeight w:val="299"/>
        </w:trPr>
        <w:tc>
          <w:tcPr>
            <w:tcW w:w="943" w:type="pct"/>
            <w:vAlign w:val="bottom"/>
            <w:hideMark/>
          </w:tcPr>
          <w:p w:rsidR="0004532E" w:rsidRPr="00861F58" w:rsidRDefault="0004532E" w:rsidP="00861F58">
            <w:pPr>
              <w:rPr>
                <w:b/>
                <w:sz w:val="20"/>
                <w:szCs w:val="20"/>
              </w:rPr>
            </w:pPr>
            <w:r w:rsidRPr="00861F58">
              <w:rPr>
                <w:b/>
                <w:sz w:val="20"/>
                <w:szCs w:val="20"/>
              </w:rPr>
              <w:t xml:space="preserve">Ortopedi Servisinde </w:t>
            </w:r>
            <w:proofErr w:type="spellStart"/>
            <w:r w:rsidRPr="00861F58">
              <w:rPr>
                <w:b/>
                <w:sz w:val="20"/>
                <w:szCs w:val="20"/>
              </w:rPr>
              <w:t>Artroskopik</w:t>
            </w:r>
            <w:proofErr w:type="spellEnd"/>
            <w:r w:rsidRPr="00861F58">
              <w:rPr>
                <w:b/>
                <w:sz w:val="20"/>
                <w:szCs w:val="20"/>
              </w:rPr>
              <w:t xml:space="preserve"> </w:t>
            </w:r>
            <w:proofErr w:type="spellStart"/>
            <w:r w:rsidR="00BF0F35">
              <w:rPr>
                <w:b/>
                <w:sz w:val="20"/>
                <w:szCs w:val="20"/>
              </w:rPr>
              <w:t>Slap</w:t>
            </w:r>
            <w:proofErr w:type="spellEnd"/>
            <w:r w:rsidRPr="00861F58">
              <w:rPr>
                <w:b/>
                <w:sz w:val="20"/>
                <w:szCs w:val="20"/>
              </w:rPr>
              <w:t xml:space="preserve"> </w:t>
            </w:r>
            <w:r w:rsidR="00861F58">
              <w:rPr>
                <w:b/>
                <w:sz w:val="20"/>
                <w:szCs w:val="20"/>
              </w:rPr>
              <w:t>O</w:t>
            </w:r>
            <w:r w:rsidRPr="00861F58">
              <w:rPr>
                <w:b/>
                <w:sz w:val="20"/>
                <w:szCs w:val="20"/>
              </w:rPr>
              <w:t>narımı,</w:t>
            </w:r>
            <w:r w:rsidR="00861F58" w:rsidRPr="00861F58">
              <w:rPr>
                <w:b/>
                <w:sz w:val="20"/>
                <w:szCs w:val="20"/>
              </w:rPr>
              <w:t xml:space="preserve"> </w:t>
            </w:r>
            <w:r w:rsidR="00861F58">
              <w:rPr>
                <w:b/>
                <w:sz w:val="20"/>
                <w:szCs w:val="20"/>
              </w:rPr>
              <w:t>Omuz İşlemi Yapılan M75,</w:t>
            </w:r>
            <w:r w:rsidR="00861F58" w:rsidRPr="00861F58">
              <w:rPr>
                <w:b/>
                <w:sz w:val="20"/>
                <w:szCs w:val="20"/>
              </w:rPr>
              <w:t xml:space="preserve">8, </w:t>
            </w:r>
            <w:r w:rsidR="00861F58">
              <w:rPr>
                <w:b/>
                <w:sz w:val="20"/>
                <w:szCs w:val="20"/>
              </w:rPr>
              <w:t>M75,</w:t>
            </w:r>
            <w:r w:rsidRPr="00861F58">
              <w:rPr>
                <w:b/>
                <w:sz w:val="20"/>
                <w:szCs w:val="20"/>
              </w:rPr>
              <w:t>1 Tanılı Hastalar</w:t>
            </w:r>
          </w:p>
        </w:tc>
        <w:tc>
          <w:tcPr>
            <w:tcW w:w="430" w:type="pct"/>
            <w:noWrap/>
            <w:vAlign w:val="bottom"/>
            <w:hideMark/>
          </w:tcPr>
          <w:p w:rsidR="0004532E" w:rsidRPr="00861F58" w:rsidRDefault="0004532E" w:rsidP="00863246">
            <w:pPr>
              <w:rPr>
                <w:sz w:val="20"/>
                <w:szCs w:val="20"/>
              </w:rPr>
            </w:pPr>
            <w:r w:rsidRPr="00861F58">
              <w:rPr>
                <w:sz w:val="20"/>
                <w:szCs w:val="20"/>
              </w:rPr>
              <w:t>I16Z</w:t>
            </w:r>
          </w:p>
        </w:tc>
        <w:tc>
          <w:tcPr>
            <w:tcW w:w="458" w:type="pct"/>
            <w:noWrap/>
            <w:vAlign w:val="bottom"/>
            <w:hideMark/>
          </w:tcPr>
          <w:p w:rsidR="0004532E" w:rsidRPr="00861F58" w:rsidRDefault="0004532E" w:rsidP="00863246">
            <w:pPr>
              <w:rPr>
                <w:sz w:val="20"/>
                <w:szCs w:val="20"/>
              </w:rPr>
            </w:pPr>
            <w:r w:rsidRPr="00861F58">
              <w:rPr>
                <w:sz w:val="20"/>
                <w:szCs w:val="20"/>
              </w:rPr>
              <w:t>3,4</w:t>
            </w:r>
          </w:p>
        </w:tc>
        <w:tc>
          <w:tcPr>
            <w:tcW w:w="557" w:type="pct"/>
            <w:noWrap/>
            <w:vAlign w:val="bottom"/>
            <w:hideMark/>
          </w:tcPr>
          <w:p w:rsidR="0004532E" w:rsidRPr="00861F58" w:rsidRDefault="004C112C" w:rsidP="00863246">
            <w:pPr>
              <w:rPr>
                <w:sz w:val="20"/>
                <w:szCs w:val="20"/>
              </w:rPr>
            </w:pPr>
            <w:r w:rsidRPr="00861F58">
              <w:rPr>
                <w:sz w:val="20"/>
                <w:szCs w:val="20"/>
              </w:rPr>
              <w:t xml:space="preserve"> 1.531,00 </w:t>
            </w:r>
          </w:p>
        </w:tc>
        <w:tc>
          <w:tcPr>
            <w:tcW w:w="594" w:type="pct"/>
            <w:noWrap/>
            <w:vAlign w:val="bottom"/>
            <w:hideMark/>
          </w:tcPr>
          <w:p w:rsidR="0004532E" w:rsidRPr="00861F58" w:rsidRDefault="0004532E" w:rsidP="00863246">
            <w:pPr>
              <w:rPr>
                <w:sz w:val="20"/>
                <w:szCs w:val="20"/>
              </w:rPr>
            </w:pPr>
            <w:r w:rsidRPr="00861F58">
              <w:rPr>
                <w:sz w:val="20"/>
                <w:szCs w:val="20"/>
              </w:rPr>
              <w:t xml:space="preserve"> 5.205,</w:t>
            </w:r>
            <w:r w:rsidR="004C112C" w:rsidRPr="00861F58">
              <w:rPr>
                <w:sz w:val="20"/>
                <w:szCs w:val="20"/>
              </w:rPr>
              <w:t xml:space="preserve">40 </w:t>
            </w:r>
          </w:p>
        </w:tc>
        <w:tc>
          <w:tcPr>
            <w:tcW w:w="850" w:type="pct"/>
            <w:noWrap/>
            <w:vAlign w:val="bottom"/>
            <w:hideMark/>
          </w:tcPr>
          <w:p w:rsidR="0004532E" w:rsidRPr="00861F58" w:rsidRDefault="004C112C" w:rsidP="00863246">
            <w:pPr>
              <w:rPr>
                <w:sz w:val="20"/>
                <w:szCs w:val="20"/>
              </w:rPr>
            </w:pPr>
            <w:r w:rsidRPr="00861F58">
              <w:rPr>
                <w:sz w:val="20"/>
                <w:szCs w:val="20"/>
              </w:rPr>
              <w:t xml:space="preserve"> 7.579,70 </w:t>
            </w:r>
            <w:r w:rsidR="0004532E" w:rsidRPr="00861F58">
              <w:rPr>
                <w:sz w:val="20"/>
                <w:szCs w:val="20"/>
              </w:rPr>
              <w:t xml:space="preserve"> </w:t>
            </w:r>
          </w:p>
        </w:tc>
        <w:tc>
          <w:tcPr>
            <w:tcW w:w="597" w:type="pct"/>
            <w:noWrap/>
            <w:vAlign w:val="bottom"/>
            <w:hideMark/>
          </w:tcPr>
          <w:p w:rsidR="0004532E" w:rsidRPr="00861F58" w:rsidRDefault="004C112C" w:rsidP="00863246">
            <w:pPr>
              <w:rPr>
                <w:sz w:val="20"/>
                <w:szCs w:val="20"/>
              </w:rPr>
            </w:pPr>
            <w:r w:rsidRPr="00861F58">
              <w:rPr>
                <w:sz w:val="20"/>
                <w:szCs w:val="20"/>
              </w:rPr>
              <w:t xml:space="preserve"> 7.275,98 </w:t>
            </w:r>
            <w:r w:rsidR="0004532E" w:rsidRPr="00861F58">
              <w:rPr>
                <w:sz w:val="20"/>
                <w:szCs w:val="20"/>
              </w:rPr>
              <w:t xml:space="preserve"> </w:t>
            </w:r>
          </w:p>
        </w:tc>
        <w:tc>
          <w:tcPr>
            <w:tcW w:w="571" w:type="pct"/>
            <w:noWrap/>
            <w:vAlign w:val="bottom"/>
            <w:hideMark/>
          </w:tcPr>
          <w:p w:rsidR="0004532E" w:rsidRPr="00861F58" w:rsidRDefault="004C112C" w:rsidP="00863246">
            <w:pPr>
              <w:rPr>
                <w:sz w:val="20"/>
                <w:szCs w:val="20"/>
              </w:rPr>
            </w:pPr>
            <w:r w:rsidRPr="00861F58">
              <w:rPr>
                <w:sz w:val="20"/>
                <w:szCs w:val="20"/>
              </w:rPr>
              <w:t xml:space="preserve"> 5.740,68 </w:t>
            </w:r>
          </w:p>
        </w:tc>
      </w:tr>
    </w:tbl>
    <w:p w:rsidR="00F1168D" w:rsidRPr="00FE3B9C" w:rsidRDefault="00F1168D" w:rsidP="00F1168D">
      <w:pPr>
        <w:pStyle w:val="ListeParagraf"/>
        <w:ind w:left="360"/>
        <w:rPr>
          <w:b/>
        </w:rPr>
      </w:pPr>
    </w:p>
    <w:p w:rsidR="00F1168D" w:rsidRPr="00FE3B9C" w:rsidRDefault="00045BC1" w:rsidP="00045BC1">
      <w:pPr>
        <w:rPr>
          <w:b/>
        </w:rPr>
      </w:pPr>
      <w:r w:rsidRPr="00FE3B9C">
        <w:rPr>
          <w:b/>
        </w:rPr>
        <w:t>4.</w:t>
      </w:r>
      <w:r w:rsidR="00983CBF">
        <w:rPr>
          <w:b/>
        </w:rPr>
        <w:t xml:space="preserve"> </w:t>
      </w:r>
      <w:r w:rsidR="001201F4" w:rsidRPr="00FE3B9C">
        <w:rPr>
          <w:b/>
        </w:rPr>
        <w:t>SONUÇ VE ÖNERİLER</w:t>
      </w:r>
    </w:p>
    <w:p w:rsidR="00F1168D" w:rsidRPr="00FE3B9C" w:rsidRDefault="00F1168D" w:rsidP="00F1168D">
      <w:pPr>
        <w:pStyle w:val="ListeParagraf"/>
        <w:ind w:left="360"/>
        <w:rPr>
          <w:b/>
        </w:rPr>
      </w:pPr>
    </w:p>
    <w:p w:rsidR="001201F4" w:rsidRPr="00FE3B9C" w:rsidRDefault="001201F4" w:rsidP="00A428B7">
      <w:pPr>
        <w:jc w:val="both"/>
      </w:pPr>
      <w:r w:rsidRPr="00FE3B9C">
        <w:t xml:space="preserve">Tedavi protokollerinden yararlanarak hesaplanan tanı birim maliyetine göre, Diğer Omuz Lezyonları, Omuz Çarpma Sendromu, </w:t>
      </w:r>
      <w:proofErr w:type="spellStart"/>
      <w:r w:rsidRPr="00FE3B9C">
        <w:t>Rotatar</w:t>
      </w:r>
      <w:proofErr w:type="spellEnd"/>
      <w:r w:rsidRPr="00FE3B9C">
        <w:t xml:space="preserve"> Kaf Sendromu tanılı hastal</w:t>
      </w:r>
      <w:r w:rsidR="00A56801">
        <w:t xml:space="preserve">ara yapılan </w:t>
      </w:r>
      <w:proofErr w:type="spellStart"/>
      <w:r w:rsidR="00A56801">
        <w:t>a</w:t>
      </w:r>
      <w:r w:rsidRPr="00FE3B9C">
        <w:t>rtroskopik</w:t>
      </w:r>
      <w:proofErr w:type="spellEnd"/>
      <w:r w:rsidRPr="00FE3B9C">
        <w:t xml:space="preserve"> </w:t>
      </w:r>
      <w:proofErr w:type="spellStart"/>
      <w:r w:rsidR="00A56801">
        <w:t>slap</w:t>
      </w:r>
      <w:proofErr w:type="spellEnd"/>
      <w:r w:rsidRPr="00FE3B9C">
        <w:t xml:space="preserve"> onarımı, omuz işlemi toplam maliyeti 7.579,70 TL olarak hesaplanmıştır. Toplam maliyetin % 98,8’ini yatan hasta tedavi süreçleri oluşturmaktadır. Tedavi protokolü işlemlerine ait maliyetlere bakıldığında, en büyük maliyet payın</w:t>
      </w:r>
      <w:r w:rsidR="00A56801">
        <w:t xml:space="preserve">ı yaklaşık % 86,1 ile </w:t>
      </w:r>
      <w:proofErr w:type="spellStart"/>
      <w:r w:rsidR="00A56801">
        <w:t>a</w:t>
      </w:r>
      <w:r w:rsidRPr="00FE3B9C">
        <w:t>rtroskopik</w:t>
      </w:r>
      <w:proofErr w:type="spellEnd"/>
      <w:r w:rsidRPr="00FE3B9C">
        <w:t xml:space="preserve"> </w:t>
      </w:r>
      <w:proofErr w:type="spellStart"/>
      <w:r w:rsidR="00A56801">
        <w:t>slap</w:t>
      </w:r>
      <w:proofErr w:type="spellEnd"/>
      <w:r w:rsidRPr="00FE3B9C">
        <w:t xml:space="preserve"> onarımı, omuz işlemi oluşturmaktadır. </w:t>
      </w:r>
    </w:p>
    <w:p w:rsidR="00062F67" w:rsidRPr="00FE3B9C" w:rsidRDefault="00062F67" w:rsidP="00A428B7">
      <w:pPr>
        <w:jc w:val="both"/>
        <w:rPr>
          <w:b/>
        </w:rPr>
      </w:pPr>
    </w:p>
    <w:p w:rsidR="001201F4" w:rsidRPr="00FE3B9C" w:rsidRDefault="001201F4" w:rsidP="00062F67">
      <w:pPr>
        <w:jc w:val="both"/>
      </w:pPr>
      <w:r w:rsidRPr="00FE3B9C">
        <w:t>Tedavi protokolleri toplam maliyetine bakıldığında; %</w:t>
      </w:r>
      <w:r w:rsidR="00062F67" w:rsidRPr="00FE3B9C">
        <w:t xml:space="preserve"> </w:t>
      </w:r>
      <w:r w:rsidRPr="00FE3B9C">
        <w:t>73’ünü DİMMG, %</w:t>
      </w:r>
      <w:r w:rsidR="00062F67" w:rsidRPr="00FE3B9C">
        <w:t xml:space="preserve"> </w:t>
      </w:r>
      <w:r w:rsidRPr="00FE3B9C">
        <w:t xml:space="preserve">22,6’sını DİG oluşturmaktadır. Tedavi protokolüne göre hesaplanan toplam maliyet 7.579,70 TL, ortalama hizmet aktivite tutarı 7.275,98 TL, ortalama fatura tutarı ise 5.740,68 TL olarak bulunmuştur. Ortalama fatura tutarının hizmet aktivite tutarını ve protokollere dayalı toplam tedavi maliyetini karşılamadığı görülmektedir. Ortalama fatura tutarının tedavi </w:t>
      </w:r>
      <w:r w:rsidR="005E55BA" w:rsidRPr="00FE3B9C">
        <w:t xml:space="preserve">gerçek işlem </w:t>
      </w:r>
      <w:r w:rsidRPr="00FE3B9C">
        <w:t>maliyetini karşılama oranının %</w:t>
      </w:r>
      <w:r w:rsidR="00062F67" w:rsidRPr="00FE3B9C">
        <w:t xml:space="preserve"> </w:t>
      </w:r>
      <w:r w:rsidRPr="00FE3B9C">
        <w:t>75,7 olduğu sonucuna ulaşılmıştır. Ortalama hizmet aktivite tutarı ile tedavi maliyeti karşılaştırıldığında, mevcut faturalama kurallarına göre gerçekleşen ortalama hizmet aktivite tutarının, toplam tedavi maliyetinden düşük olduğu (7.275,98</w:t>
      </w:r>
      <w:r w:rsidR="00D27C9D" w:rsidRPr="00FE3B9C">
        <w:t xml:space="preserve"> TL</w:t>
      </w:r>
      <w:r w:rsidRPr="00FE3B9C">
        <w:t>&lt;7.579,70</w:t>
      </w:r>
      <w:r w:rsidR="00D27C9D" w:rsidRPr="00FE3B9C">
        <w:t xml:space="preserve"> TL</w:t>
      </w:r>
      <w:r w:rsidRPr="00FE3B9C">
        <w:t xml:space="preserve">) görülmektedir. </w:t>
      </w:r>
      <w:proofErr w:type="spellStart"/>
      <w:r w:rsidRPr="00FE3B9C">
        <w:t>Artroskopik</w:t>
      </w:r>
      <w:proofErr w:type="spellEnd"/>
      <w:r w:rsidRPr="00FE3B9C">
        <w:t xml:space="preserve"> </w:t>
      </w:r>
      <w:proofErr w:type="spellStart"/>
      <w:r w:rsidR="00A56801">
        <w:t>slap</w:t>
      </w:r>
      <w:proofErr w:type="spellEnd"/>
      <w:r w:rsidRPr="00FE3B9C">
        <w:t xml:space="preserve"> onarımı, omuz işlem hastaları için (DRG: I16Z olan), </w:t>
      </w:r>
      <w:proofErr w:type="spellStart"/>
      <w:r w:rsidRPr="00FE3B9C">
        <w:t>TİG’e</w:t>
      </w:r>
      <w:proofErr w:type="spellEnd"/>
      <w:r w:rsidRPr="00FE3B9C">
        <w:t xml:space="preserve"> dayalı ödeme gerçekleştirilmiş olsaydı, gerçekleşecek olan fatura tutarı 5.205,40 TL olarak hesaplanmıştır. TİG fiyatının, % 68,6 tedavi</w:t>
      </w:r>
      <w:r w:rsidR="00511152" w:rsidRPr="00FE3B9C">
        <w:t xml:space="preserve"> maliyetini karşılama oranı ile</w:t>
      </w:r>
      <w:r w:rsidRPr="00FE3B9C">
        <w:t xml:space="preserve"> tedavi maliyetini karşılamadığı görülmektedir.</w:t>
      </w:r>
    </w:p>
    <w:p w:rsidR="00062F67" w:rsidRPr="00FE3B9C" w:rsidRDefault="00062F67" w:rsidP="00062F67">
      <w:pPr>
        <w:jc w:val="both"/>
      </w:pPr>
    </w:p>
    <w:p w:rsidR="005E55BA" w:rsidRPr="00FE3B9C" w:rsidRDefault="00A56801" w:rsidP="00062F67">
      <w:pPr>
        <w:jc w:val="both"/>
      </w:pPr>
      <w:r>
        <w:t xml:space="preserve">Bu çalışmada </w:t>
      </w:r>
      <w:proofErr w:type="spellStart"/>
      <w:r>
        <w:t>a</w:t>
      </w:r>
      <w:r w:rsidR="005E55BA" w:rsidRPr="00FE3B9C">
        <w:t>rtroskopik</w:t>
      </w:r>
      <w:proofErr w:type="spellEnd"/>
      <w:r w:rsidR="005E55BA" w:rsidRPr="00FE3B9C">
        <w:t xml:space="preserve"> </w:t>
      </w:r>
      <w:proofErr w:type="spellStart"/>
      <w:r>
        <w:t>slap</w:t>
      </w:r>
      <w:proofErr w:type="spellEnd"/>
      <w:r w:rsidR="005E55BA" w:rsidRPr="00FE3B9C">
        <w:t xml:space="preserve"> </w:t>
      </w:r>
      <w:r>
        <w:t>o</w:t>
      </w:r>
      <w:r w:rsidR="005E55BA" w:rsidRPr="00FE3B9C">
        <w:t xml:space="preserve">narımı için hesaplanan gerçek işlem maliyetlerinin fatura bedelleri ve </w:t>
      </w:r>
      <w:proofErr w:type="spellStart"/>
      <w:r w:rsidR="005E55BA" w:rsidRPr="00FE3B9C">
        <w:t>TİG’e</w:t>
      </w:r>
      <w:proofErr w:type="spellEnd"/>
      <w:r w:rsidR="005E55BA" w:rsidRPr="00FE3B9C">
        <w:t xml:space="preserve"> göre hesaplanan maliyetlerden yüksek olduğu belirlenmiştir. Bu durumda hastane TİG ve SUT esasına göre hasta faturalandırma noktasında zarar ediyor görünmektedir. Çalışmanın yapıldığı hastane kamu hastanesi olduğundan hastalardan bu noktada ilave ücret isteme şansı bulunmamaktadır. Büyük ölçekli üniversite ha</w:t>
      </w:r>
      <w:r>
        <w:t xml:space="preserve">stanesinde </w:t>
      </w:r>
      <w:proofErr w:type="spellStart"/>
      <w:r>
        <w:t>a</w:t>
      </w:r>
      <w:r w:rsidR="005E55BA" w:rsidRPr="00FE3B9C">
        <w:t>rtroskopik</w:t>
      </w:r>
      <w:proofErr w:type="spellEnd"/>
      <w:r w:rsidR="005E55BA" w:rsidRPr="00FE3B9C">
        <w:t xml:space="preserve"> </w:t>
      </w:r>
      <w:proofErr w:type="spellStart"/>
      <w:r>
        <w:t>slap</w:t>
      </w:r>
      <w:proofErr w:type="spellEnd"/>
      <w:r>
        <w:t xml:space="preserve"> o</w:t>
      </w:r>
      <w:r w:rsidR="005E55BA" w:rsidRPr="00FE3B9C">
        <w:t xml:space="preserve">narımı gerçek işlem maliyeti bizim bu araştırmada bulduğumuz değerlerden daha yüksek çıkabilir. </w:t>
      </w:r>
      <w:r w:rsidR="00BC4B02" w:rsidRPr="00FE3B9C">
        <w:lastRenderedPageBreak/>
        <w:t>Kamu eğitim ve araştırma hastaneleri ve kamu üniversite hastanelerinin bu noktalarda özel fiyatlandırma uygulaması ile finansal açıdan desteklenmesi önerilebilir. Özel hastanelerde olduğu gibi maliyetlerin yüksek olduğu büyük ölçekli eğitim ve araştırma hastanelerine hastalardan ilave ücret</w:t>
      </w:r>
      <w:r w:rsidR="00B56EDF" w:rsidRPr="00FE3B9C">
        <w:t xml:space="preserve"> alınması </w:t>
      </w:r>
      <w:proofErr w:type="gramStart"/>
      <w:r w:rsidR="00B56EDF" w:rsidRPr="00FE3B9C">
        <w:t>imkanı</w:t>
      </w:r>
      <w:proofErr w:type="gramEnd"/>
      <w:r w:rsidR="00B56EDF" w:rsidRPr="00FE3B9C">
        <w:t xml:space="preserve"> tanınabilir. Bu tür uygulamalar</w:t>
      </w:r>
      <w:r w:rsidR="00BC4B02" w:rsidRPr="00FE3B9C">
        <w:t xml:space="preserve"> </w:t>
      </w:r>
      <w:r w:rsidR="00B56EDF" w:rsidRPr="00FE3B9C">
        <w:t xml:space="preserve">beraberinde </w:t>
      </w:r>
      <w:r w:rsidR="00BC4B02" w:rsidRPr="00FE3B9C">
        <w:t xml:space="preserve">hastaların mağdur olmaması açısından tamamlayıcı sağlık sigortası uygulamalarının geliştirilmesi gündeme daha çok gelecektir. </w:t>
      </w:r>
    </w:p>
    <w:p w:rsidR="00062F67" w:rsidRPr="00FE3B9C" w:rsidRDefault="00062F67" w:rsidP="00062F67">
      <w:pPr>
        <w:jc w:val="both"/>
      </w:pPr>
    </w:p>
    <w:p w:rsidR="00D90E1E" w:rsidRPr="00FE3B9C" w:rsidRDefault="00574133" w:rsidP="00062F67">
      <w:pPr>
        <w:jc w:val="both"/>
      </w:pPr>
      <w:r w:rsidRPr="00FE3B9C">
        <w:t xml:space="preserve">Adla ve diğerleri (2010) açık ve </w:t>
      </w:r>
      <w:proofErr w:type="spellStart"/>
      <w:r w:rsidRPr="00FE3B9C">
        <w:t>atroskopik</w:t>
      </w:r>
      <w:proofErr w:type="spellEnd"/>
      <w:r w:rsidRPr="00FE3B9C">
        <w:t xml:space="preserve"> </w:t>
      </w:r>
      <w:proofErr w:type="spellStart"/>
      <w:r w:rsidRPr="00FE3B9C">
        <w:t>rotator</w:t>
      </w:r>
      <w:proofErr w:type="spellEnd"/>
      <w:r w:rsidRPr="00FE3B9C">
        <w:t xml:space="preserve"> kılıf onarımı maliyetlerini hesaplamıştır. Araştırmada iki hasta grubu oluşturulmuştur. 15 hastaya açık </w:t>
      </w:r>
      <w:proofErr w:type="spellStart"/>
      <w:r w:rsidRPr="00FE3B9C">
        <w:t>rotator</w:t>
      </w:r>
      <w:proofErr w:type="spellEnd"/>
      <w:r w:rsidRPr="00FE3B9C">
        <w:t xml:space="preserve"> kılıf onarımı işlemi ve diğer 15 hastaya da </w:t>
      </w:r>
      <w:proofErr w:type="spellStart"/>
      <w:r w:rsidRPr="00FE3B9C">
        <w:t>atroskopik</w:t>
      </w:r>
      <w:proofErr w:type="spellEnd"/>
      <w:r w:rsidRPr="00FE3B9C">
        <w:t xml:space="preserve"> </w:t>
      </w:r>
      <w:proofErr w:type="spellStart"/>
      <w:r w:rsidRPr="00FE3B9C">
        <w:t>rotator</w:t>
      </w:r>
      <w:proofErr w:type="spellEnd"/>
      <w:r w:rsidRPr="00FE3B9C">
        <w:t xml:space="preserve"> kılıf onarımı yapılmıştır. Araştırmada 2004-2005 maliyetleri kullanılmıştır. Araştırmacılar bir </w:t>
      </w:r>
      <w:proofErr w:type="spellStart"/>
      <w:r w:rsidRPr="00FE3B9C">
        <w:t>atroskopik</w:t>
      </w:r>
      <w:proofErr w:type="spellEnd"/>
      <w:r w:rsidRPr="00FE3B9C">
        <w:t xml:space="preserve"> </w:t>
      </w:r>
      <w:proofErr w:type="spellStart"/>
      <w:r w:rsidRPr="00FE3B9C">
        <w:t>rotator</w:t>
      </w:r>
      <w:proofErr w:type="spellEnd"/>
      <w:r w:rsidRPr="00FE3B9C">
        <w:t xml:space="preserve"> kılıf onarımı maliyetini 870 British </w:t>
      </w:r>
      <w:proofErr w:type="spellStart"/>
      <w:r w:rsidRPr="00FE3B9C">
        <w:t>pounds</w:t>
      </w:r>
      <w:proofErr w:type="spellEnd"/>
      <w:r w:rsidRPr="00FE3B9C">
        <w:t xml:space="preserve"> </w:t>
      </w:r>
      <w:r w:rsidR="00127713" w:rsidRPr="00FE3B9C">
        <w:t xml:space="preserve">(4,6693x870= 4062,29 </w:t>
      </w:r>
      <w:r w:rsidR="00173E9A">
        <w:t>TL</w:t>
      </w:r>
      <w:r w:rsidR="00127713" w:rsidRPr="00FE3B9C">
        <w:t xml:space="preserve">) </w:t>
      </w:r>
      <w:r w:rsidRPr="00FE3B9C">
        <w:t>olarak hesaplamıştır</w:t>
      </w:r>
      <w:r w:rsidR="008A15C1" w:rsidRPr="00FE3B9C">
        <w:t xml:space="preserve"> (Adla vd</w:t>
      </w:r>
      <w:proofErr w:type="gramStart"/>
      <w:r w:rsidR="008A15C1" w:rsidRPr="00FE3B9C">
        <w:t>.,</w:t>
      </w:r>
      <w:proofErr w:type="gramEnd"/>
      <w:r w:rsidR="008A15C1" w:rsidRPr="00FE3B9C">
        <w:t xml:space="preserve"> 2010)</w:t>
      </w:r>
      <w:r w:rsidRPr="00FE3B9C">
        <w:t xml:space="preserve">. </w:t>
      </w:r>
      <w:r w:rsidR="008A15C1" w:rsidRPr="00FE3B9C">
        <w:t xml:space="preserve">Birleşik </w:t>
      </w:r>
      <w:proofErr w:type="spellStart"/>
      <w:r w:rsidR="008A15C1" w:rsidRPr="00FE3B9C">
        <w:t>Krallık’ta</w:t>
      </w:r>
      <w:proofErr w:type="spellEnd"/>
      <w:r w:rsidR="008A15C1" w:rsidRPr="00FE3B9C">
        <w:t xml:space="preserve"> </w:t>
      </w:r>
      <w:proofErr w:type="spellStart"/>
      <w:r w:rsidR="008A15C1" w:rsidRPr="00FE3B9C">
        <w:t>Health</w:t>
      </w:r>
      <w:proofErr w:type="spellEnd"/>
      <w:r w:rsidR="008A15C1" w:rsidRPr="00FE3B9C">
        <w:t xml:space="preserve"> Information </w:t>
      </w:r>
      <w:proofErr w:type="spellStart"/>
      <w:r w:rsidR="008A15C1" w:rsidRPr="00FE3B9C">
        <w:t>and</w:t>
      </w:r>
      <w:proofErr w:type="spellEnd"/>
      <w:r w:rsidR="008A15C1" w:rsidRPr="00FE3B9C">
        <w:t xml:space="preserve"> </w:t>
      </w:r>
      <w:proofErr w:type="spellStart"/>
      <w:r w:rsidR="008A15C1" w:rsidRPr="00FE3B9C">
        <w:t>Quality</w:t>
      </w:r>
      <w:proofErr w:type="spellEnd"/>
      <w:r w:rsidR="008A15C1" w:rsidRPr="00FE3B9C">
        <w:t xml:space="preserve"> </w:t>
      </w:r>
      <w:proofErr w:type="spellStart"/>
      <w:r w:rsidR="008A15C1" w:rsidRPr="00FE3B9C">
        <w:t>Authority</w:t>
      </w:r>
      <w:proofErr w:type="spellEnd"/>
      <w:r w:rsidR="002E0C07" w:rsidRPr="00FE3B9C">
        <w:t>,</w:t>
      </w:r>
      <w:r w:rsidR="008A15C1" w:rsidRPr="00FE3B9C">
        <w:t xml:space="preserve"> 38 hastanede yapılan </w:t>
      </w:r>
      <w:proofErr w:type="spellStart"/>
      <w:r w:rsidR="008A15C1" w:rsidRPr="00FE3B9C">
        <w:t>atroskopik</w:t>
      </w:r>
      <w:proofErr w:type="spellEnd"/>
      <w:r w:rsidR="008A15C1" w:rsidRPr="00FE3B9C">
        <w:t xml:space="preserve"> </w:t>
      </w:r>
      <w:r w:rsidR="004577BF" w:rsidRPr="00FE3B9C">
        <w:t xml:space="preserve">işlemler için (DRG </w:t>
      </w:r>
      <w:r w:rsidR="00CB13FF" w:rsidRPr="00FE3B9C">
        <w:t>Kodu: I16Z) yataklı tedavi vaka</w:t>
      </w:r>
      <w:r w:rsidR="004577BF" w:rsidRPr="00FE3B9C">
        <w:t>l</w:t>
      </w:r>
      <w:r w:rsidR="00CB13FF" w:rsidRPr="00FE3B9C">
        <w:t xml:space="preserve">arında maliyeti, </w:t>
      </w:r>
      <w:r w:rsidR="004577BF" w:rsidRPr="00FE3B9C">
        <w:t xml:space="preserve">4663 Euro (4663x3,4035= 15,870 </w:t>
      </w:r>
      <w:r w:rsidR="00173E9A">
        <w:t>TL</w:t>
      </w:r>
      <w:r w:rsidR="0044369F" w:rsidRPr="00FE3B9C">
        <w:t>)</w:t>
      </w:r>
      <w:r w:rsidR="004577BF" w:rsidRPr="00FE3B9C">
        <w:t xml:space="preserve"> olarak belirtmiştir</w:t>
      </w:r>
      <w:r w:rsidR="00B64AC2" w:rsidRPr="00FE3B9C">
        <w:t xml:space="preserve"> (</w:t>
      </w:r>
      <w:proofErr w:type="spellStart"/>
      <w:r w:rsidR="00B64AC2" w:rsidRPr="00FE3B9C">
        <w:t>Health</w:t>
      </w:r>
      <w:proofErr w:type="spellEnd"/>
      <w:r w:rsidR="00B64AC2" w:rsidRPr="00FE3B9C">
        <w:t xml:space="preserve"> Information </w:t>
      </w:r>
      <w:proofErr w:type="spellStart"/>
      <w:r w:rsidR="00B64AC2" w:rsidRPr="00FE3B9C">
        <w:t>and</w:t>
      </w:r>
      <w:proofErr w:type="spellEnd"/>
      <w:r w:rsidR="00B64AC2" w:rsidRPr="00FE3B9C">
        <w:t xml:space="preserve"> </w:t>
      </w:r>
      <w:proofErr w:type="spellStart"/>
      <w:r w:rsidR="00B64AC2" w:rsidRPr="00FE3B9C">
        <w:t>Quality</w:t>
      </w:r>
      <w:proofErr w:type="spellEnd"/>
      <w:r w:rsidR="00B64AC2" w:rsidRPr="00FE3B9C">
        <w:t xml:space="preserve"> </w:t>
      </w:r>
      <w:proofErr w:type="spellStart"/>
      <w:r w:rsidR="00B64AC2" w:rsidRPr="00FE3B9C">
        <w:t>Authority</w:t>
      </w:r>
      <w:proofErr w:type="spellEnd"/>
      <w:r w:rsidR="002E0C07" w:rsidRPr="00FE3B9C">
        <w:t>, 2014</w:t>
      </w:r>
      <w:r w:rsidR="00B64AC2" w:rsidRPr="00FE3B9C">
        <w:t>)</w:t>
      </w:r>
      <w:r w:rsidR="004577BF" w:rsidRPr="00FE3B9C">
        <w:t xml:space="preserve">. </w:t>
      </w:r>
      <w:r w:rsidR="00C423FD" w:rsidRPr="00FE3B9C">
        <w:t xml:space="preserve">Avustralya’da Return </w:t>
      </w:r>
      <w:proofErr w:type="spellStart"/>
      <w:r w:rsidR="00C423FD" w:rsidRPr="00FE3B9C">
        <w:t>to</w:t>
      </w:r>
      <w:proofErr w:type="spellEnd"/>
      <w:r w:rsidR="00C423FD" w:rsidRPr="00FE3B9C">
        <w:t xml:space="preserve"> </w:t>
      </w:r>
      <w:proofErr w:type="spellStart"/>
      <w:r w:rsidR="00C423FD" w:rsidRPr="00FE3B9C">
        <w:t>Work</w:t>
      </w:r>
      <w:r w:rsidR="00D90E1E" w:rsidRPr="00FE3B9C">
        <w:t>SA</w:t>
      </w:r>
      <w:proofErr w:type="spellEnd"/>
      <w:r w:rsidR="00C423FD" w:rsidRPr="00FE3B9C">
        <w:t xml:space="preserve"> sigorta programı kapsamındaki bireylerin kamu hastaneleri fiyat listesi ve rehberi 1 Temmuz 2015 tarihinde güncellenerek yayınlanmıştır. </w:t>
      </w:r>
      <w:r w:rsidR="00F557E3" w:rsidRPr="00FE3B9C">
        <w:t>Bu dokümanda b</w:t>
      </w:r>
      <w:r w:rsidR="00C423FD" w:rsidRPr="00FE3B9C">
        <w:t xml:space="preserve">izim çalışmamızda kullandığımız I16Z DRG diğer omuz </w:t>
      </w:r>
      <w:proofErr w:type="gramStart"/>
      <w:r w:rsidR="00C423FD" w:rsidRPr="00FE3B9C">
        <w:t>prosedürleri</w:t>
      </w:r>
      <w:proofErr w:type="gramEnd"/>
      <w:r w:rsidR="00C423FD" w:rsidRPr="00FE3B9C">
        <w:t xml:space="preserve"> kodu için kamu hastalarında 1507 Avustralya doları, özel hastalar için 1207</w:t>
      </w:r>
      <w:r w:rsidR="00AD3AD4" w:rsidRPr="00FE3B9C">
        <w:t xml:space="preserve"> </w:t>
      </w:r>
      <w:r w:rsidR="00C423FD" w:rsidRPr="00FE3B9C">
        <w:t>Avustralya doları olarak belirtilmektedir</w:t>
      </w:r>
      <w:r w:rsidR="00F557E3" w:rsidRPr="00FE3B9C">
        <w:t xml:space="preserve"> (Return </w:t>
      </w:r>
      <w:proofErr w:type="spellStart"/>
      <w:r w:rsidR="00F557E3" w:rsidRPr="00FE3B9C">
        <w:t>to</w:t>
      </w:r>
      <w:proofErr w:type="spellEnd"/>
      <w:r w:rsidR="00F557E3" w:rsidRPr="00FE3B9C">
        <w:t xml:space="preserve"> </w:t>
      </w:r>
      <w:proofErr w:type="spellStart"/>
      <w:r w:rsidR="00F557E3" w:rsidRPr="00FE3B9C">
        <w:t>WorkSA</w:t>
      </w:r>
      <w:proofErr w:type="spellEnd"/>
      <w:r w:rsidR="00F557E3" w:rsidRPr="00FE3B9C">
        <w:t>, 2015)</w:t>
      </w:r>
      <w:r w:rsidR="00C423FD" w:rsidRPr="00FE3B9C">
        <w:t xml:space="preserve">. </w:t>
      </w:r>
      <w:r w:rsidR="00D90E1E" w:rsidRPr="00FE3B9C">
        <w:t xml:space="preserve">Return </w:t>
      </w:r>
      <w:proofErr w:type="spellStart"/>
      <w:r w:rsidR="00D90E1E" w:rsidRPr="00FE3B9C">
        <w:t>to</w:t>
      </w:r>
      <w:proofErr w:type="spellEnd"/>
      <w:r w:rsidR="00D90E1E" w:rsidRPr="00FE3B9C">
        <w:t xml:space="preserve"> </w:t>
      </w:r>
      <w:proofErr w:type="spellStart"/>
      <w:r w:rsidR="00D90E1E" w:rsidRPr="00FE3B9C">
        <w:t>WorkSA</w:t>
      </w:r>
      <w:proofErr w:type="spellEnd"/>
      <w:r w:rsidR="00D90E1E" w:rsidRPr="00FE3B9C">
        <w:t xml:space="preserve"> tarafından </w:t>
      </w:r>
      <w:proofErr w:type="spellStart"/>
      <w:r w:rsidR="00D90E1E" w:rsidRPr="00FE3B9C">
        <w:t>DRG’lerin</w:t>
      </w:r>
      <w:proofErr w:type="spellEnd"/>
      <w:r w:rsidR="00D90E1E" w:rsidRPr="00FE3B9C">
        <w:t xml:space="preserve"> özel hastane fiyat / ödeme listesi yayınlatmaktadır. Bu kapsamda I16Z DRG diğer omuz </w:t>
      </w:r>
      <w:proofErr w:type="gramStart"/>
      <w:r w:rsidR="00D90E1E" w:rsidRPr="00FE3B9C">
        <w:t>prosedürleri</w:t>
      </w:r>
      <w:proofErr w:type="gramEnd"/>
      <w:r w:rsidR="00D90E1E" w:rsidRPr="00FE3B9C">
        <w:t xml:space="preserve"> kodu için maksimum fiyat 3194 Avustralya doları olarak belirtilmektedir</w:t>
      </w:r>
      <w:r w:rsidR="00AF7009" w:rsidRPr="00FE3B9C">
        <w:t>. Ayrıca bu DRG kodunda maksimum yatış süresi 4 gün ve gün başına maksimum ödeme 1100 3194 Avustralya doları olarak ilan edilmiştir (</w:t>
      </w:r>
      <w:hyperlink r:id="rId11" w:history="1">
        <w:r w:rsidR="000B4FA6" w:rsidRPr="00FE3B9C">
          <w:rPr>
            <w:rStyle w:val="Kpr"/>
            <w:color w:val="auto"/>
            <w:u w:val="none"/>
          </w:rPr>
          <w:t>www.rtwsa.com</w:t>
        </w:r>
      </w:hyperlink>
      <w:r w:rsidR="00AF7009" w:rsidRPr="00FE3B9C">
        <w:t xml:space="preserve">). </w:t>
      </w:r>
    </w:p>
    <w:p w:rsidR="00062F67" w:rsidRPr="00FE3B9C" w:rsidRDefault="00062F67" w:rsidP="00062F67">
      <w:pPr>
        <w:jc w:val="both"/>
      </w:pPr>
    </w:p>
    <w:p w:rsidR="005820B8" w:rsidRPr="00FE3B9C" w:rsidRDefault="0087545F" w:rsidP="00062F67">
      <w:pPr>
        <w:jc w:val="both"/>
      </w:pPr>
      <w:r w:rsidRPr="00FE3B9C">
        <w:t>R.</w:t>
      </w:r>
      <w:r w:rsidR="00062F67" w:rsidRPr="00FE3B9C">
        <w:t xml:space="preserve"> </w:t>
      </w:r>
      <w:r w:rsidRPr="00FE3B9C">
        <w:t>S. Churchill J.</w:t>
      </w:r>
      <w:r w:rsidR="005925A2" w:rsidRPr="00FE3B9C">
        <w:t xml:space="preserve"> </w:t>
      </w:r>
      <w:r w:rsidRPr="00FE3B9C">
        <w:t>K.</w:t>
      </w:r>
      <w:r w:rsidR="005925A2" w:rsidRPr="00FE3B9C">
        <w:t xml:space="preserve"> </w:t>
      </w:r>
      <w:proofErr w:type="spellStart"/>
      <w:r w:rsidRPr="00FE3B9C">
        <w:t>Ghorai</w:t>
      </w:r>
      <w:proofErr w:type="spellEnd"/>
      <w:r w:rsidRPr="00FE3B9C">
        <w:t xml:space="preserve"> (2010) mini açık (mini-</w:t>
      </w:r>
      <w:proofErr w:type="spellStart"/>
      <w:r w:rsidRPr="00FE3B9C">
        <w:t>open</w:t>
      </w:r>
      <w:proofErr w:type="spellEnd"/>
      <w:r w:rsidRPr="00FE3B9C">
        <w:t xml:space="preserve">) ve bütün </w:t>
      </w:r>
      <w:proofErr w:type="spellStart"/>
      <w:r w:rsidRPr="00FE3B9C">
        <w:t>atroskopik</w:t>
      </w:r>
      <w:proofErr w:type="spellEnd"/>
      <w:r w:rsidRPr="00FE3B9C">
        <w:t xml:space="preserve"> (</w:t>
      </w:r>
      <w:proofErr w:type="spellStart"/>
      <w:r w:rsidRPr="00FE3B9C">
        <w:t>all-arthroscopic</w:t>
      </w:r>
      <w:proofErr w:type="spellEnd"/>
      <w:r w:rsidRPr="00FE3B9C">
        <w:t xml:space="preserve">) kılıf onarım tekniklerinin cerrahi merkezlerde düşük, orta ve yüksek yıllık </w:t>
      </w:r>
      <w:proofErr w:type="spellStart"/>
      <w:r w:rsidRPr="00FE3B9C">
        <w:t>rotator</w:t>
      </w:r>
      <w:proofErr w:type="spellEnd"/>
      <w:r w:rsidRPr="00FE3B9C">
        <w:t xml:space="preserve"> kılıf onarımı hacmine göre maliyetleri karşılaştırmıştır. 2006 yılı New York Eyaleti Ayakta Cerrahi Operasyonlar Veri</w:t>
      </w:r>
      <w:r w:rsidR="00706784" w:rsidRPr="00FE3B9C">
        <w:t xml:space="preserve"> S</w:t>
      </w:r>
      <w:r w:rsidRPr="00FE3B9C">
        <w:t xml:space="preserve">eti kullanılmıştır. Mini açık grubunda 1134 hasta, bütün </w:t>
      </w:r>
      <w:proofErr w:type="spellStart"/>
      <w:r w:rsidRPr="00FE3B9C">
        <w:t>atroskopik</w:t>
      </w:r>
      <w:proofErr w:type="spellEnd"/>
      <w:r w:rsidRPr="00FE3B9C">
        <w:t xml:space="preserve"> grubunda ise 3890 hasta verisinden yararlanılmıştır. Çalışma sonucunda mini açık operasyon için </w:t>
      </w:r>
      <w:r w:rsidR="00FF2A99" w:rsidRPr="00FE3B9C">
        <w:t xml:space="preserve">ortalama </w:t>
      </w:r>
      <w:r w:rsidRPr="00FE3B9C">
        <w:t xml:space="preserve">maliyet 7841 $, bütün </w:t>
      </w:r>
      <w:proofErr w:type="spellStart"/>
      <w:r w:rsidRPr="00FE3B9C">
        <w:t>atroskopik</w:t>
      </w:r>
      <w:proofErr w:type="spellEnd"/>
      <w:r w:rsidRPr="00FE3B9C">
        <w:t xml:space="preserve"> işlemler için ise </w:t>
      </w:r>
      <w:r w:rsidR="00FF2A99" w:rsidRPr="00FE3B9C">
        <w:t>ortalama maliyet 8985 $ bulunmuştur. Ayrıca bu maliyetler arasında anlamlı istatistiksel farklılığın olduğu vurgulanmıştır</w:t>
      </w:r>
      <w:r w:rsidR="00B3493A" w:rsidRPr="00FE3B9C">
        <w:t xml:space="preserve"> (Churchill &amp; </w:t>
      </w:r>
      <w:proofErr w:type="spellStart"/>
      <w:r w:rsidR="00B3493A" w:rsidRPr="00FE3B9C">
        <w:t>Ghorai</w:t>
      </w:r>
      <w:proofErr w:type="spellEnd"/>
      <w:r w:rsidR="00B3493A" w:rsidRPr="00FE3B9C">
        <w:t>, 2010)</w:t>
      </w:r>
      <w:r w:rsidR="00FF2A99" w:rsidRPr="00FE3B9C">
        <w:t>.</w:t>
      </w:r>
      <w:r w:rsidR="005820B8" w:rsidRPr="00FE3B9C">
        <w:t xml:space="preserve"> Benzer şekilde Avustralya’da “</w:t>
      </w:r>
      <w:proofErr w:type="spellStart"/>
      <w:r w:rsidR="005820B8" w:rsidRPr="00FE3B9C">
        <w:t>Private</w:t>
      </w:r>
      <w:proofErr w:type="spellEnd"/>
      <w:r w:rsidR="005820B8" w:rsidRPr="00FE3B9C">
        <w:t xml:space="preserve"> </w:t>
      </w:r>
      <w:proofErr w:type="spellStart"/>
      <w:r w:rsidR="005820B8" w:rsidRPr="00FE3B9C">
        <w:t>Day</w:t>
      </w:r>
      <w:proofErr w:type="spellEnd"/>
      <w:r w:rsidR="005820B8" w:rsidRPr="00FE3B9C">
        <w:t xml:space="preserve"> </w:t>
      </w:r>
      <w:proofErr w:type="spellStart"/>
      <w:r w:rsidR="005820B8" w:rsidRPr="00FE3B9C">
        <w:t>Hospital</w:t>
      </w:r>
      <w:proofErr w:type="spellEnd"/>
      <w:r w:rsidR="005820B8" w:rsidRPr="00FE3B9C">
        <w:t xml:space="preserve"> </w:t>
      </w:r>
      <w:proofErr w:type="spellStart"/>
      <w:r w:rsidR="005820B8" w:rsidRPr="00FE3B9C">
        <w:t>Facilities</w:t>
      </w:r>
      <w:proofErr w:type="spellEnd"/>
      <w:r w:rsidR="005820B8" w:rsidRPr="00FE3B9C">
        <w:t xml:space="preserve"> (</w:t>
      </w:r>
      <w:proofErr w:type="spellStart"/>
      <w:r w:rsidR="005820B8" w:rsidRPr="00FE3B9C">
        <w:t>Standalone</w:t>
      </w:r>
      <w:proofErr w:type="spellEnd"/>
      <w:r w:rsidR="005820B8" w:rsidRPr="00FE3B9C">
        <w:t xml:space="preserve">) </w:t>
      </w:r>
      <w:proofErr w:type="spellStart"/>
      <w:r w:rsidR="005820B8" w:rsidRPr="00FE3B9C">
        <w:t>Estimated</w:t>
      </w:r>
      <w:proofErr w:type="spellEnd"/>
      <w:r w:rsidR="005820B8" w:rsidRPr="00FE3B9C">
        <w:t xml:space="preserve"> </w:t>
      </w:r>
      <w:proofErr w:type="spellStart"/>
      <w:r w:rsidR="005820B8" w:rsidRPr="00FE3B9C">
        <w:t>Round</w:t>
      </w:r>
      <w:proofErr w:type="spellEnd"/>
      <w:r w:rsidR="005820B8" w:rsidRPr="00FE3B9C">
        <w:t xml:space="preserve"> 13 (2008-09) AR-DRG </w:t>
      </w:r>
      <w:r w:rsidR="00706784" w:rsidRPr="00FE3B9C">
        <w:t>5,1</w:t>
      </w:r>
      <w:r w:rsidR="005820B8" w:rsidRPr="00FE3B9C">
        <w:t xml:space="preserve"> </w:t>
      </w:r>
      <w:proofErr w:type="spellStart"/>
      <w:r w:rsidR="005820B8" w:rsidRPr="00FE3B9C">
        <w:t>Cost</w:t>
      </w:r>
      <w:proofErr w:type="spellEnd"/>
      <w:r w:rsidR="005820B8" w:rsidRPr="00FE3B9C">
        <w:t xml:space="preserve"> Report” başlıklı dokümanda DRG I16Z diğer omuz </w:t>
      </w:r>
      <w:proofErr w:type="gramStart"/>
      <w:r w:rsidR="005820B8" w:rsidRPr="00FE3B9C">
        <w:t>prosedürleri</w:t>
      </w:r>
      <w:proofErr w:type="gramEnd"/>
      <w:r w:rsidR="005820B8" w:rsidRPr="00FE3B9C">
        <w:t xml:space="preserve"> kodunda maliyet ağırlığı 2,53 ve bu </w:t>
      </w:r>
      <w:proofErr w:type="spellStart"/>
      <w:r w:rsidR="005820B8" w:rsidRPr="00FE3B9C">
        <w:t>DRG’nin</w:t>
      </w:r>
      <w:proofErr w:type="spellEnd"/>
      <w:r w:rsidR="005820B8" w:rsidRPr="00FE3B9C">
        <w:t xml:space="preserve"> toplam maliyeti işlem başına 1725 $ olarak belirtilmiştir  </w:t>
      </w:r>
      <w:r w:rsidR="000B4FA6" w:rsidRPr="00FE3B9C">
        <w:t>(www.health.gov.au</w:t>
      </w:r>
      <w:r w:rsidR="005820B8" w:rsidRPr="00FE3B9C">
        <w:t>).</w:t>
      </w:r>
    </w:p>
    <w:p w:rsidR="00062F67" w:rsidRPr="00FE3B9C" w:rsidRDefault="00FF2A99" w:rsidP="00AD3AD4">
      <w:pPr>
        <w:ind w:firstLine="567"/>
        <w:jc w:val="both"/>
      </w:pPr>
      <w:r w:rsidRPr="00FE3B9C">
        <w:t xml:space="preserve"> </w:t>
      </w:r>
    </w:p>
    <w:p w:rsidR="002D47B4" w:rsidRPr="00FE3B9C" w:rsidRDefault="002A6850" w:rsidP="00062F67">
      <w:pPr>
        <w:jc w:val="both"/>
      </w:pPr>
      <w:r w:rsidRPr="00FE3B9C">
        <w:t xml:space="preserve">Bu araştırma Türkiye’de </w:t>
      </w:r>
      <w:r w:rsidR="00062F67" w:rsidRPr="00FE3B9C">
        <w:t>T.</w:t>
      </w:r>
      <w:r w:rsidR="005925A2" w:rsidRPr="00FE3B9C">
        <w:t xml:space="preserve"> </w:t>
      </w:r>
      <w:r w:rsidR="00062F67" w:rsidRPr="00FE3B9C">
        <w:t xml:space="preserve">C. </w:t>
      </w:r>
      <w:r w:rsidRPr="00FE3B9C">
        <w:t xml:space="preserve">Sağlık Bakanlığı’na bağlı en büyük eğitim ve araştırma hastanelerinden biri olan </w:t>
      </w:r>
      <w:proofErr w:type="spellStart"/>
      <w:r w:rsidRPr="00FE3B9C">
        <w:t>ANEAH’da</w:t>
      </w:r>
      <w:proofErr w:type="spellEnd"/>
      <w:r w:rsidRPr="00FE3B9C">
        <w:t xml:space="preserve"> yapılmıştır. Araştırmanın tek bir hastanede yapılmış olması önemli bir sınırlılık olarak düşünülmektedir. Bu araştırma bulgu ve sonuçları Türkiye’dek</w:t>
      </w:r>
      <w:r w:rsidR="00E13097" w:rsidRPr="00FE3B9C">
        <w:t>i tüm hastanelere genellenemez.</w:t>
      </w:r>
      <w:r w:rsidR="00CA0482" w:rsidRPr="00FE3B9C">
        <w:t xml:space="preserve"> Bundan sonra konu ile ilgili yapılacak çalışmalarda daha çok hastaneden veri elde edilmesi önem arz etmektedir. Ayrıca hastanelerde işlem maliyet analizlerinin üniversite, özel ve </w:t>
      </w:r>
      <w:r w:rsidR="00706784" w:rsidRPr="00FE3B9C">
        <w:t>T.</w:t>
      </w:r>
      <w:r w:rsidR="00173E9A">
        <w:t xml:space="preserve"> </w:t>
      </w:r>
      <w:r w:rsidR="00706784" w:rsidRPr="00FE3B9C">
        <w:t xml:space="preserve">C. </w:t>
      </w:r>
      <w:r w:rsidR="00CA0482" w:rsidRPr="00FE3B9C">
        <w:t>Sağlık Bakanlığı hastanelerini kapsayacak şekilde kapsamlı olarak yapılması söz konusu olabilir. Bu kapsamda Türkiye’de üniversite ve özel hastanelerin</w:t>
      </w:r>
      <w:r w:rsidR="00830921" w:rsidRPr="00FE3B9C">
        <w:t xml:space="preserve"> </w:t>
      </w:r>
      <w:r w:rsidR="00CA0482" w:rsidRPr="00FE3B9C">
        <w:t xml:space="preserve">de TİG tabanına dayalı hasta, hastalık ve işlem kayıtlarını oluşturması gerekmektedir. </w:t>
      </w:r>
      <w:r w:rsidR="002D47B4" w:rsidRPr="00FE3B9C">
        <w:t xml:space="preserve">Bu çalışmada tam ve fiili </w:t>
      </w:r>
      <w:proofErr w:type="spellStart"/>
      <w:r w:rsidR="002D47B4" w:rsidRPr="00FE3B9C">
        <w:t>maliyetlendirme</w:t>
      </w:r>
      <w:proofErr w:type="spellEnd"/>
      <w:r w:rsidR="002D47B4" w:rsidRPr="00FE3B9C">
        <w:t xml:space="preserve"> sistemi kullanılmıştır. Ayrıca maliyet anal</w:t>
      </w:r>
      <w:r w:rsidR="00706784" w:rsidRPr="00FE3B9C">
        <w:t>izi yapılırken</w:t>
      </w:r>
      <w:r w:rsidR="002D47B4" w:rsidRPr="00FE3B9C">
        <w:t xml:space="preserve"> tam ve fiili </w:t>
      </w:r>
      <w:proofErr w:type="spellStart"/>
      <w:r w:rsidR="002D47B4" w:rsidRPr="00FE3B9C">
        <w:t>maliyetlendirme</w:t>
      </w:r>
      <w:proofErr w:type="spellEnd"/>
      <w:r w:rsidR="002D47B4" w:rsidRPr="00FE3B9C">
        <w:t xml:space="preserve"> kullanılmıştır. Bundan sonra </w:t>
      </w:r>
      <w:proofErr w:type="spellStart"/>
      <w:r w:rsidR="002D47B4" w:rsidRPr="00FE3B9C">
        <w:t>astroskopik</w:t>
      </w:r>
      <w:proofErr w:type="spellEnd"/>
      <w:r w:rsidR="002D47B4" w:rsidRPr="00FE3B9C">
        <w:t xml:space="preserve"> </w:t>
      </w:r>
      <w:proofErr w:type="spellStart"/>
      <w:r w:rsidR="00066A7F">
        <w:t>s</w:t>
      </w:r>
      <w:r w:rsidR="00A56801">
        <w:t>lap</w:t>
      </w:r>
      <w:proofErr w:type="spellEnd"/>
      <w:r w:rsidR="002D47B4" w:rsidRPr="00FE3B9C">
        <w:t xml:space="preserve"> (omuz) onarımı maliyet çalışmalarında standart </w:t>
      </w:r>
      <w:proofErr w:type="spellStart"/>
      <w:r w:rsidR="002D47B4" w:rsidRPr="00FE3B9C">
        <w:t>maliyetlendirme</w:t>
      </w:r>
      <w:proofErr w:type="spellEnd"/>
      <w:r w:rsidR="002D47B4" w:rsidRPr="00FE3B9C">
        <w:t xml:space="preserve">, </w:t>
      </w:r>
      <w:r w:rsidR="00255382" w:rsidRPr="00FE3B9C">
        <w:t xml:space="preserve">safha </w:t>
      </w:r>
      <w:proofErr w:type="spellStart"/>
      <w:r w:rsidR="00255382" w:rsidRPr="00FE3B9C">
        <w:t>maliyetlendirme</w:t>
      </w:r>
      <w:proofErr w:type="spellEnd"/>
      <w:r w:rsidR="00255382" w:rsidRPr="00FE3B9C">
        <w:t xml:space="preserve">, </w:t>
      </w:r>
      <w:r w:rsidR="002D47B4" w:rsidRPr="00FE3B9C">
        <w:t>direk</w:t>
      </w:r>
      <w:r w:rsidR="00830921" w:rsidRPr="00FE3B9C">
        <w:t>t</w:t>
      </w:r>
      <w:r w:rsidR="002D47B4" w:rsidRPr="00FE3B9C">
        <w:t xml:space="preserve"> </w:t>
      </w:r>
      <w:proofErr w:type="spellStart"/>
      <w:r w:rsidR="002D47B4" w:rsidRPr="00FE3B9C">
        <w:t>maliyetlendirme</w:t>
      </w:r>
      <w:proofErr w:type="spellEnd"/>
      <w:r w:rsidR="002D47B4" w:rsidRPr="00FE3B9C">
        <w:t xml:space="preserve"> veya değişken </w:t>
      </w:r>
      <w:proofErr w:type="spellStart"/>
      <w:r w:rsidR="002D47B4" w:rsidRPr="00FE3B9C">
        <w:t>maliyetlendirme</w:t>
      </w:r>
      <w:proofErr w:type="spellEnd"/>
      <w:r w:rsidR="002D47B4" w:rsidRPr="00FE3B9C">
        <w:t xml:space="preserve"> sistemleri de kullanılabilir.</w:t>
      </w:r>
      <w:r w:rsidR="00196FF0" w:rsidRPr="00FE3B9C">
        <w:t xml:space="preserve"> Ayrıca ülkemizde sağlık hizmetlerinde maliyet analizlerinin TİG odaklı daha etkili olabilmesi için </w:t>
      </w:r>
      <w:r w:rsidR="00196FF0" w:rsidRPr="00FE3B9C">
        <w:lastRenderedPageBreak/>
        <w:t>klinik rehberlerin uzmanlık dalları ve hastalıklar açısından ulusal düzeyde oluşturularak, işlerlik kazandırılması kaçınılmazdır.</w:t>
      </w:r>
    </w:p>
    <w:p w:rsidR="002A6850" w:rsidRPr="00FE3B9C" w:rsidRDefault="002A6850" w:rsidP="002A6850">
      <w:pPr>
        <w:jc w:val="both"/>
        <w:rPr>
          <w:highlight w:val="yellow"/>
        </w:rPr>
      </w:pPr>
    </w:p>
    <w:p w:rsidR="00D078C3" w:rsidRPr="00FE3B9C" w:rsidRDefault="00D078C3" w:rsidP="00D078C3">
      <w:pPr>
        <w:spacing w:beforeLines="120" w:before="288" w:after="120"/>
        <w:jc w:val="both"/>
        <w:rPr>
          <w:b/>
          <w:sz w:val="22"/>
          <w:szCs w:val="22"/>
        </w:rPr>
      </w:pPr>
      <w:r w:rsidRPr="00FE3B9C">
        <w:rPr>
          <w:b/>
          <w:sz w:val="22"/>
          <w:szCs w:val="22"/>
        </w:rPr>
        <w:t>KAYNAKÇA</w:t>
      </w: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ADLA, D.</w:t>
      </w:r>
      <w:r w:rsidR="00173E9A">
        <w:rPr>
          <w:sz w:val="22"/>
          <w:szCs w:val="22"/>
        </w:rPr>
        <w:t xml:space="preserve"> </w:t>
      </w:r>
      <w:r w:rsidRPr="00FE3B9C">
        <w:rPr>
          <w:sz w:val="22"/>
          <w:szCs w:val="22"/>
        </w:rPr>
        <w:t>N</w:t>
      </w:r>
      <w:proofErr w:type="gramStart"/>
      <w:r w:rsidRPr="00FE3B9C">
        <w:rPr>
          <w:sz w:val="22"/>
          <w:szCs w:val="22"/>
        </w:rPr>
        <w:t>.,</w:t>
      </w:r>
      <w:proofErr w:type="gramEnd"/>
      <w:r w:rsidRPr="00FE3B9C">
        <w:rPr>
          <w:sz w:val="22"/>
          <w:szCs w:val="22"/>
        </w:rPr>
        <w:t xml:space="preserve"> ROWSELL, M., PANDEY, R., (2010), “</w:t>
      </w:r>
      <w:proofErr w:type="spellStart"/>
      <w:r w:rsidRPr="00FE3B9C">
        <w:rPr>
          <w:b/>
          <w:sz w:val="22"/>
          <w:szCs w:val="22"/>
        </w:rPr>
        <w:t>Cost-Effectiveness</w:t>
      </w:r>
      <w:proofErr w:type="spellEnd"/>
      <w:r w:rsidRPr="00FE3B9C">
        <w:rPr>
          <w:b/>
          <w:sz w:val="22"/>
          <w:szCs w:val="22"/>
        </w:rPr>
        <w:t xml:space="preserve"> </w:t>
      </w:r>
      <w:r w:rsidR="002B14EE">
        <w:rPr>
          <w:b/>
          <w:sz w:val="22"/>
          <w:szCs w:val="22"/>
        </w:rPr>
        <w:t>o</w:t>
      </w:r>
      <w:r w:rsidRPr="00FE3B9C">
        <w:rPr>
          <w:b/>
          <w:sz w:val="22"/>
          <w:szCs w:val="22"/>
        </w:rPr>
        <w:t xml:space="preserve">f Open </w:t>
      </w:r>
      <w:proofErr w:type="spellStart"/>
      <w:r w:rsidRPr="00FE3B9C">
        <w:rPr>
          <w:b/>
          <w:sz w:val="22"/>
          <w:szCs w:val="22"/>
        </w:rPr>
        <w:t>Versus</w:t>
      </w:r>
      <w:proofErr w:type="spellEnd"/>
      <w:r w:rsidRPr="00FE3B9C">
        <w:rPr>
          <w:b/>
          <w:sz w:val="22"/>
          <w:szCs w:val="22"/>
        </w:rPr>
        <w:t xml:space="preserve"> </w:t>
      </w:r>
      <w:proofErr w:type="spellStart"/>
      <w:r w:rsidRPr="00FE3B9C">
        <w:rPr>
          <w:b/>
          <w:sz w:val="22"/>
          <w:szCs w:val="22"/>
        </w:rPr>
        <w:t>Arthroscopic</w:t>
      </w:r>
      <w:proofErr w:type="spellEnd"/>
      <w:r w:rsidRPr="00FE3B9C">
        <w:rPr>
          <w:b/>
          <w:sz w:val="22"/>
          <w:szCs w:val="22"/>
        </w:rPr>
        <w:t xml:space="preserve"> </w:t>
      </w:r>
      <w:proofErr w:type="spellStart"/>
      <w:r w:rsidRPr="00FE3B9C">
        <w:rPr>
          <w:b/>
          <w:sz w:val="22"/>
          <w:szCs w:val="22"/>
        </w:rPr>
        <w:t>Rotator</w:t>
      </w:r>
      <w:proofErr w:type="spellEnd"/>
      <w:r w:rsidRPr="00FE3B9C">
        <w:rPr>
          <w:b/>
          <w:sz w:val="22"/>
          <w:szCs w:val="22"/>
        </w:rPr>
        <w:t xml:space="preserve"> </w:t>
      </w:r>
      <w:proofErr w:type="spellStart"/>
      <w:r w:rsidRPr="00FE3B9C">
        <w:rPr>
          <w:b/>
          <w:sz w:val="22"/>
          <w:szCs w:val="22"/>
        </w:rPr>
        <w:t>Cuff</w:t>
      </w:r>
      <w:proofErr w:type="spellEnd"/>
      <w:r w:rsidRPr="00FE3B9C">
        <w:rPr>
          <w:b/>
          <w:sz w:val="22"/>
          <w:szCs w:val="22"/>
        </w:rPr>
        <w:t xml:space="preserve"> </w:t>
      </w:r>
      <w:proofErr w:type="spellStart"/>
      <w:r w:rsidRPr="00FE3B9C">
        <w:rPr>
          <w:b/>
          <w:sz w:val="22"/>
          <w:szCs w:val="22"/>
        </w:rPr>
        <w:t>Repair</w:t>
      </w:r>
      <w:proofErr w:type="spellEnd"/>
      <w:r w:rsidRPr="00FE3B9C">
        <w:rPr>
          <w:sz w:val="22"/>
          <w:szCs w:val="22"/>
        </w:rPr>
        <w:t xml:space="preserve">”, </w:t>
      </w:r>
      <w:proofErr w:type="spellStart"/>
      <w:r w:rsidRPr="00FE3B9C">
        <w:rPr>
          <w:sz w:val="22"/>
          <w:szCs w:val="22"/>
        </w:rPr>
        <w:t>Journal</w:t>
      </w:r>
      <w:proofErr w:type="spellEnd"/>
      <w:r w:rsidRPr="00FE3B9C">
        <w:rPr>
          <w:sz w:val="22"/>
          <w:szCs w:val="22"/>
        </w:rPr>
        <w:t xml:space="preserve"> of </w:t>
      </w:r>
      <w:proofErr w:type="spellStart"/>
      <w:r w:rsidRPr="00FE3B9C">
        <w:rPr>
          <w:sz w:val="22"/>
          <w:szCs w:val="22"/>
        </w:rPr>
        <w:t>Shoulder</w:t>
      </w:r>
      <w:proofErr w:type="spellEnd"/>
      <w:r w:rsidRPr="00FE3B9C">
        <w:rPr>
          <w:sz w:val="22"/>
          <w:szCs w:val="22"/>
        </w:rPr>
        <w:t xml:space="preserve"> </w:t>
      </w:r>
      <w:proofErr w:type="spellStart"/>
      <w:r w:rsidRPr="00FE3B9C">
        <w:rPr>
          <w:sz w:val="22"/>
          <w:szCs w:val="22"/>
        </w:rPr>
        <w:t>Elbow</w:t>
      </w:r>
      <w:proofErr w:type="spellEnd"/>
      <w:r w:rsidRPr="00FE3B9C">
        <w:rPr>
          <w:sz w:val="22"/>
          <w:szCs w:val="22"/>
        </w:rPr>
        <w:t xml:space="preserve"> </w:t>
      </w:r>
      <w:proofErr w:type="spellStart"/>
      <w:r w:rsidRPr="00FE3B9C">
        <w:rPr>
          <w:sz w:val="22"/>
          <w:szCs w:val="22"/>
        </w:rPr>
        <w:t>Surgery</w:t>
      </w:r>
      <w:proofErr w:type="spellEnd"/>
      <w:r w:rsidRPr="00FE3B9C">
        <w:rPr>
          <w:sz w:val="22"/>
          <w:szCs w:val="22"/>
        </w:rPr>
        <w:t>, 19</w:t>
      </w:r>
      <w:r w:rsidR="00180ADD" w:rsidRPr="00FE3B9C">
        <w:rPr>
          <w:sz w:val="22"/>
          <w:szCs w:val="22"/>
        </w:rPr>
        <w:t xml:space="preserve"> </w:t>
      </w:r>
      <w:r w:rsidRPr="00FE3B9C">
        <w:rPr>
          <w:sz w:val="22"/>
          <w:szCs w:val="22"/>
        </w:rPr>
        <w:t>(2), 258-61.</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rFonts w:eastAsiaTheme="minorHAnsi"/>
          <w:sz w:val="22"/>
          <w:szCs w:val="22"/>
          <w:lang w:eastAsia="en-US"/>
        </w:rPr>
        <w:t>AHAMD, A</w:t>
      </w:r>
      <w:proofErr w:type="gramStart"/>
      <w:r w:rsidRPr="00FE3B9C">
        <w:rPr>
          <w:rFonts w:eastAsiaTheme="minorHAnsi"/>
          <w:sz w:val="22"/>
          <w:szCs w:val="22"/>
          <w:lang w:eastAsia="en-US"/>
        </w:rPr>
        <w:t>.,</w:t>
      </w:r>
      <w:proofErr w:type="gramEnd"/>
      <w:r w:rsidRPr="00FE3B9C">
        <w:rPr>
          <w:rFonts w:eastAsiaTheme="minorHAnsi"/>
          <w:sz w:val="22"/>
          <w:szCs w:val="22"/>
          <w:lang w:eastAsia="en-US"/>
        </w:rPr>
        <w:t xml:space="preserve"> RAWABDEH, A., (2005), “</w:t>
      </w:r>
      <w:proofErr w:type="spellStart"/>
      <w:r w:rsidRPr="00FE3B9C">
        <w:rPr>
          <w:rFonts w:eastAsiaTheme="minorHAnsi"/>
          <w:b/>
          <w:sz w:val="22"/>
          <w:szCs w:val="22"/>
          <w:lang w:eastAsia="en-US"/>
        </w:rPr>
        <w:t>Health</w:t>
      </w:r>
      <w:proofErr w:type="spellEnd"/>
      <w:r w:rsidRPr="00FE3B9C">
        <w:rPr>
          <w:rFonts w:eastAsiaTheme="minorHAnsi"/>
          <w:b/>
          <w:sz w:val="22"/>
          <w:szCs w:val="22"/>
          <w:lang w:eastAsia="en-US"/>
        </w:rPr>
        <w:t xml:space="preserve"> </w:t>
      </w:r>
      <w:proofErr w:type="spellStart"/>
      <w:r w:rsidRPr="00FE3B9C">
        <w:rPr>
          <w:rFonts w:eastAsiaTheme="minorHAnsi"/>
          <w:b/>
          <w:sz w:val="22"/>
          <w:szCs w:val="22"/>
          <w:lang w:eastAsia="en-US"/>
        </w:rPr>
        <w:t>Care</w:t>
      </w:r>
      <w:proofErr w:type="spellEnd"/>
      <w:r w:rsidRPr="00FE3B9C">
        <w:rPr>
          <w:rFonts w:eastAsiaTheme="minorHAnsi"/>
          <w:b/>
          <w:sz w:val="22"/>
          <w:szCs w:val="22"/>
          <w:lang w:eastAsia="en-US"/>
        </w:rPr>
        <w:t xml:space="preserve"> </w:t>
      </w:r>
      <w:proofErr w:type="spellStart"/>
      <w:r w:rsidRPr="00FE3B9C">
        <w:rPr>
          <w:rFonts w:eastAsiaTheme="minorHAnsi"/>
          <w:b/>
          <w:sz w:val="22"/>
          <w:szCs w:val="22"/>
          <w:lang w:eastAsia="en-US"/>
        </w:rPr>
        <w:t>Cost</w:t>
      </w:r>
      <w:proofErr w:type="spellEnd"/>
      <w:r w:rsidRPr="00FE3B9C">
        <w:rPr>
          <w:rFonts w:eastAsiaTheme="minorHAnsi"/>
          <w:b/>
          <w:sz w:val="22"/>
          <w:szCs w:val="22"/>
          <w:lang w:eastAsia="en-US"/>
        </w:rPr>
        <w:t xml:space="preserve"> </w:t>
      </w:r>
      <w:proofErr w:type="spellStart"/>
      <w:r w:rsidRPr="00FE3B9C">
        <w:rPr>
          <w:rFonts w:eastAsiaTheme="minorHAnsi"/>
          <w:b/>
          <w:sz w:val="22"/>
          <w:szCs w:val="22"/>
          <w:lang w:eastAsia="en-US"/>
        </w:rPr>
        <w:t>Containment</w:t>
      </w:r>
      <w:proofErr w:type="spellEnd"/>
      <w:r w:rsidRPr="00FE3B9C">
        <w:rPr>
          <w:rFonts w:eastAsiaTheme="minorHAnsi"/>
          <w:b/>
          <w:sz w:val="22"/>
          <w:szCs w:val="22"/>
          <w:lang w:eastAsia="en-US"/>
        </w:rPr>
        <w:t xml:space="preserve"> </w:t>
      </w:r>
      <w:proofErr w:type="spellStart"/>
      <w:r w:rsidRPr="00FE3B9C">
        <w:rPr>
          <w:rFonts w:eastAsiaTheme="minorHAnsi"/>
          <w:b/>
          <w:sz w:val="22"/>
          <w:szCs w:val="22"/>
          <w:lang w:eastAsia="en-US"/>
        </w:rPr>
        <w:t>Strategies</w:t>
      </w:r>
      <w:proofErr w:type="spellEnd"/>
      <w:r w:rsidRPr="00FE3B9C">
        <w:rPr>
          <w:rFonts w:eastAsiaTheme="minorHAnsi"/>
          <w:b/>
          <w:sz w:val="22"/>
          <w:szCs w:val="22"/>
          <w:lang w:eastAsia="en-US"/>
        </w:rPr>
        <w:t xml:space="preserve">: </w:t>
      </w:r>
      <w:proofErr w:type="spellStart"/>
      <w:r w:rsidRPr="00FE3B9C">
        <w:rPr>
          <w:rFonts w:eastAsiaTheme="minorHAnsi"/>
          <w:b/>
          <w:sz w:val="22"/>
          <w:szCs w:val="22"/>
          <w:lang w:eastAsia="en-US"/>
        </w:rPr>
        <w:t>The</w:t>
      </w:r>
      <w:proofErr w:type="spellEnd"/>
      <w:r w:rsidRPr="00FE3B9C">
        <w:rPr>
          <w:rFonts w:eastAsiaTheme="minorHAnsi"/>
          <w:b/>
          <w:sz w:val="22"/>
          <w:szCs w:val="22"/>
          <w:lang w:eastAsia="en-US"/>
        </w:rPr>
        <w:t xml:space="preserve"> </w:t>
      </w:r>
      <w:proofErr w:type="spellStart"/>
      <w:r w:rsidRPr="00FE3B9C">
        <w:rPr>
          <w:rFonts w:eastAsiaTheme="minorHAnsi"/>
          <w:b/>
          <w:sz w:val="22"/>
          <w:szCs w:val="22"/>
          <w:lang w:eastAsia="en-US"/>
        </w:rPr>
        <w:t>Jordanian</w:t>
      </w:r>
      <w:proofErr w:type="spellEnd"/>
      <w:r w:rsidRPr="00FE3B9C">
        <w:rPr>
          <w:rFonts w:eastAsiaTheme="minorHAnsi"/>
          <w:b/>
          <w:sz w:val="22"/>
          <w:szCs w:val="22"/>
          <w:lang w:eastAsia="en-US"/>
        </w:rPr>
        <w:t xml:space="preserve"> </w:t>
      </w:r>
      <w:proofErr w:type="spellStart"/>
      <w:r w:rsidRPr="00FE3B9C">
        <w:rPr>
          <w:rFonts w:eastAsiaTheme="minorHAnsi"/>
          <w:b/>
          <w:sz w:val="22"/>
          <w:szCs w:val="22"/>
          <w:lang w:eastAsia="en-US"/>
        </w:rPr>
        <w:t>Experience</w:t>
      </w:r>
      <w:proofErr w:type="spellEnd"/>
      <w:r w:rsidRPr="00FE3B9C">
        <w:rPr>
          <w:rFonts w:eastAsiaTheme="minorHAnsi"/>
          <w:b/>
          <w:sz w:val="22"/>
          <w:szCs w:val="22"/>
          <w:lang w:eastAsia="en-US"/>
        </w:rPr>
        <w:t>”</w:t>
      </w:r>
      <w:r w:rsidRPr="00FE3B9C">
        <w:rPr>
          <w:rFonts w:eastAsiaTheme="minorHAnsi"/>
          <w:sz w:val="22"/>
          <w:szCs w:val="22"/>
          <w:lang w:eastAsia="en-US"/>
        </w:rPr>
        <w:t xml:space="preserve">, International </w:t>
      </w:r>
      <w:proofErr w:type="spellStart"/>
      <w:r w:rsidRPr="00FE3B9C">
        <w:rPr>
          <w:rFonts w:eastAsiaTheme="minorHAnsi"/>
          <w:sz w:val="22"/>
          <w:szCs w:val="22"/>
          <w:lang w:eastAsia="en-US"/>
        </w:rPr>
        <w:t>Journal</w:t>
      </w:r>
      <w:proofErr w:type="spellEnd"/>
      <w:r w:rsidRPr="00FE3B9C">
        <w:rPr>
          <w:rFonts w:eastAsiaTheme="minorHAnsi"/>
          <w:sz w:val="22"/>
          <w:szCs w:val="22"/>
          <w:lang w:eastAsia="en-US"/>
        </w:rPr>
        <w:t xml:space="preserve"> of </w:t>
      </w:r>
      <w:proofErr w:type="spellStart"/>
      <w:r w:rsidRPr="00FE3B9C">
        <w:rPr>
          <w:rFonts w:eastAsiaTheme="minorHAnsi"/>
          <w:sz w:val="22"/>
          <w:szCs w:val="22"/>
          <w:lang w:eastAsia="en-US"/>
        </w:rPr>
        <w:t>Health</w:t>
      </w:r>
      <w:proofErr w:type="spellEnd"/>
      <w:r w:rsidRPr="00FE3B9C">
        <w:rPr>
          <w:rFonts w:eastAsiaTheme="minorHAnsi"/>
          <w:sz w:val="22"/>
          <w:szCs w:val="22"/>
          <w:lang w:eastAsia="en-US"/>
        </w:rPr>
        <w:t xml:space="preserve"> Planning </w:t>
      </w:r>
      <w:proofErr w:type="spellStart"/>
      <w:r w:rsidRPr="00FE3B9C">
        <w:rPr>
          <w:rFonts w:eastAsiaTheme="minorHAnsi"/>
          <w:sz w:val="22"/>
          <w:szCs w:val="22"/>
          <w:lang w:eastAsia="en-US"/>
        </w:rPr>
        <w:t>and</w:t>
      </w:r>
      <w:proofErr w:type="spellEnd"/>
      <w:r w:rsidRPr="00FE3B9C">
        <w:rPr>
          <w:rFonts w:eastAsiaTheme="minorHAnsi"/>
          <w:sz w:val="22"/>
          <w:szCs w:val="22"/>
          <w:lang w:eastAsia="en-US"/>
        </w:rPr>
        <w:t xml:space="preserve"> Management, 20</w:t>
      </w:r>
      <w:r w:rsidR="00180ADD" w:rsidRPr="00FE3B9C">
        <w:rPr>
          <w:rFonts w:eastAsiaTheme="minorHAnsi"/>
          <w:sz w:val="22"/>
          <w:szCs w:val="22"/>
          <w:lang w:eastAsia="en-US"/>
        </w:rPr>
        <w:t xml:space="preserve"> </w:t>
      </w:r>
      <w:r w:rsidRPr="00FE3B9C">
        <w:rPr>
          <w:rFonts w:eastAsiaTheme="minorHAnsi"/>
          <w:sz w:val="22"/>
          <w:szCs w:val="22"/>
          <w:lang w:eastAsia="en-US"/>
        </w:rPr>
        <w:t>(1), 53–66.</w:t>
      </w:r>
    </w:p>
    <w:p w:rsidR="00D078C3" w:rsidRPr="00FE3B9C" w:rsidRDefault="00D078C3" w:rsidP="00D078C3">
      <w:pPr>
        <w:pStyle w:val="ListeParagraf"/>
        <w:rPr>
          <w:sz w:val="22"/>
          <w:szCs w:val="22"/>
        </w:rPr>
      </w:pPr>
    </w:p>
    <w:p w:rsidR="00D078C3"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AKCA, N</w:t>
      </w:r>
      <w:proofErr w:type="gramStart"/>
      <w:r w:rsidRPr="00FE3B9C">
        <w:rPr>
          <w:sz w:val="22"/>
          <w:szCs w:val="22"/>
        </w:rPr>
        <w:t>.,</w:t>
      </w:r>
      <w:proofErr w:type="gramEnd"/>
      <w:r w:rsidRPr="00FE3B9C">
        <w:rPr>
          <w:sz w:val="22"/>
          <w:szCs w:val="22"/>
        </w:rPr>
        <w:t xml:space="preserve"> (2007), “</w:t>
      </w:r>
      <w:r w:rsidRPr="00FE3B9C">
        <w:rPr>
          <w:b/>
          <w:sz w:val="22"/>
          <w:szCs w:val="22"/>
        </w:rPr>
        <w:t>Sağl</w:t>
      </w:r>
      <w:r w:rsidR="00173E9A">
        <w:rPr>
          <w:b/>
          <w:sz w:val="22"/>
          <w:szCs w:val="22"/>
        </w:rPr>
        <w:t>ık Hizmetlerinde Fiyatlandırma v</w:t>
      </w:r>
      <w:r w:rsidRPr="00FE3B9C">
        <w:rPr>
          <w:b/>
          <w:sz w:val="22"/>
          <w:szCs w:val="22"/>
        </w:rPr>
        <w:t>e Hastane Hizmetlerinde Maliyete Göre Fiyatlandırma Modeline İlişkin Örnek Bir Uygulama</w:t>
      </w:r>
      <w:r w:rsidRPr="00FE3B9C">
        <w:rPr>
          <w:sz w:val="22"/>
          <w:szCs w:val="22"/>
        </w:rPr>
        <w:t>” (Doktora Tezi), Hacettepe Üniversitesi Sosyal Bilimler Enstitüsü Sağlık Kurumları Yönetimi Anabilim Dalı, Ankara.</w:t>
      </w:r>
    </w:p>
    <w:p w:rsidR="00861F58" w:rsidRPr="00861F58" w:rsidRDefault="00861F58" w:rsidP="00861F58">
      <w:pPr>
        <w:pStyle w:val="ListeParagraf"/>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bCs/>
          <w:sz w:val="22"/>
          <w:szCs w:val="22"/>
        </w:rPr>
        <w:t>AKTAŞ, E</w:t>
      </w:r>
      <w:proofErr w:type="gramStart"/>
      <w:r w:rsidRPr="00FE3B9C">
        <w:rPr>
          <w:bCs/>
          <w:sz w:val="22"/>
          <w:szCs w:val="22"/>
        </w:rPr>
        <w:t>.,</w:t>
      </w:r>
      <w:proofErr w:type="gramEnd"/>
      <w:r w:rsidRPr="00FE3B9C">
        <w:rPr>
          <w:bCs/>
          <w:sz w:val="22"/>
          <w:szCs w:val="22"/>
        </w:rPr>
        <w:t xml:space="preserve"> Kaptanoğlu, M., (2002), “</w:t>
      </w:r>
      <w:r w:rsidRPr="00FE3B9C">
        <w:rPr>
          <w:b/>
          <w:bCs/>
          <w:sz w:val="22"/>
          <w:szCs w:val="22"/>
        </w:rPr>
        <w:t>Bir Akciğer Ameliyatının Maliyet İncelemesi</w:t>
      </w:r>
      <w:r w:rsidRPr="00FE3B9C">
        <w:rPr>
          <w:bCs/>
          <w:sz w:val="22"/>
          <w:szCs w:val="22"/>
        </w:rPr>
        <w:t>”, Cumhuriyet Üniversitesi Tıp fakültesi Dergisi 24 (4), 191-197.</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ALTINTAŞ, A.</w:t>
      </w:r>
      <w:r w:rsidR="00173E9A">
        <w:rPr>
          <w:sz w:val="22"/>
          <w:szCs w:val="22"/>
        </w:rPr>
        <w:t xml:space="preserve"> </w:t>
      </w:r>
      <w:r w:rsidRPr="00FE3B9C">
        <w:rPr>
          <w:sz w:val="22"/>
          <w:szCs w:val="22"/>
        </w:rPr>
        <w:t>T</w:t>
      </w:r>
      <w:proofErr w:type="gramStart"/>
      <w:r w:rsidRPr="00FE3B9C">
        <w:rPr>
          <w:sz w:val="22"/>
          <w:szCs w:val="22"/>
        </w:rPr>
        <w:t>.,</w:t>
      </w:r>
      <w:proofErr w:type="gramEnd"/>
      <w:r w:rsidRPr="00FE3B9C">
        <w:rPr>
          <w:sz w:val="22"/>
          <w:szCs w:val="22"/>
        </w:rPr>
        <w:t xml:space="preserve"> (2003), “</w:t>
      </w:r>
      <w:r w:rsidRPr="00FE3B9C">
        <w:rPr>
          <w:b/>
          <w:sz w:val="22"/>
          <w:szCs w:val="22"/>
        </w:rPr>
        <w:t>Hastane İşletmelerinde Maliyet Muhasebesi Uygulaması, İstanbul Üniversitesi Kardiyoloji Enstitüsü’nde Bir Örnek Uygulama</w:t>
      </w:r>
      <w:r w:rsidR="00861F58">
        <w:rPr>
          <w:sz w:val="22"/>
          <w:szCs w:val="22"/>
        </w:rPr>
        <w:t>”,</w:t>
      </w:r>
      <w:r w:rsidRPr="00FE3B9C">
        <w:rPr>
          <w:sz w:val="22"/>
          <w:szCs w:val="22"/>
        </w:rPr>
        <w:t xml:space="preserve"> (Yüksek Lisans Tezi), İstanbul Üniversitesi Sosyal Bilimler Enstitüsü İşletme Anabilim Dalı, İstanbul.</w:t>
      </w:r>
    </w:p>
    <w:p w:rsidR="00D078C3" w:rsidRPr="00FE3B9C" w:rsidRDefault="00D078C3" w:rsidP="00D078C3">
      <w:pPr>
        <w:pStyle w:val="ListeParagraf"/>
        <w:rPr>
          <w:sz w:val="22"/>
          <w:szCs w:val="22"/>
        </w:rPr>
      </w:pP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AYDIN, S</w:t>
      </w:r>
      <w:proofErr w:type="gramStart"/>
      <w:r w:rsidRPr="00FE3B9C">
        <w:rPr>
          <w:sz w:val="22"/>
          <w:szCs w:val="22"/>
        </w:rPr>
        <w:t>.,</w:t>
      </w:r>
      <w:proofErr w:type="gramEnd"/>
      <w:r w:rsidRPr="00FE3B9C">
        <w:rPr>
          <w:sz w:val="22"/>
          <w:szCs w:val="22"/>
        </w:rPr>
        <w:t xml:space="preserve"> YİĞİT, P., DEMİR, M., GÜLER, H., (2013), “</w:t>
      </w:r>
      <w:r w:rsidRPr="00FE3B9C">
        <w:rPr>
          <w:b/>
          <w:sz w:val="22"/>
          <w:szCs w:val="22"/>
        </w:rPr>
        <w:t xml:space="preserve">Tanı İlişkili Gruplama Verileri Çerçevesinde Türkiye’de </w:t>
      </w:r>
      <w:proofErr w:type="spellStart"/>
      <w:r w:rsidRPr="00FE3B9C">
        <w:rPr>
          <w:b/>
          <w:sz w:val="22"/>
          <w:szCs w:val="22"/>
        </w:rPr>
        <w:t>Ürogenital</w:t>
      </w:r>
      <w:proofErr w:type="spellEnd"/>
      <w:r w:rsidRPr="00FE3B9C">
        <w:rPr>
          <w:b/>
          <w:sz w:val="22"/>
          <w:szCs w:val="22"/>
        </w:rPr>
        <w:t xml:space="preserve"> Kanserlere Bakış</w:t>
      </w:r>
      <w:r w:rsidRPr="00FE3B9C">
        <w:rPr>
          <w:sz w:val="22"/>
          <w:szCs w:val="22"/>
        </w:rPr>
        <w:t>”, Yeni Üroloji Dergisi, 8 (2): 72-78</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BOYACI, A.Y</w:t>
      </w:r>
      <w:proofErr w:type="gramStart"/>
      <w:r w:rsidRPr="00FE3B9C">
        <w:rPr>
          <w:sz w:val="22"/>
          <w:szCs w:val="22"/>
        </w:rPr>
        <w:t>.,</w:t>
      </w:r>
      <w:proofErr w:type="gramEnd"/>
      <w:r w:rsidRPr="00FE3B9C">
        <w:rPr>
          <w:sz w:val="22"/>
          <w:szCs w:val="22"/>
        </w:rPr>
        <w:t xml:space="preserve"> (2006), “</w:t>
      </w:r>
      <w:r w:rsidRPr="00FE3B9C">
        <w:rPr>
          <w:b/>
          <w:sz w:val="22"/>
          <w:szCs w:val="22"/>
        </w:rPr>
        <w:t>Üniversite Hastanelerinde Uygulanan Sağlık Paket Program Uygulamalarının Maliyet Analizi</w:t>
      </w:r>
      <w:r w:rsidRPr="00FE3B9C">
        <w:rPr>
          <w:sz w:val="22"/>
          <w:szCs w:val="22"/>
        </w:rPr>
        <w:t xml:space="preserve">: </w:t>
      </w:r>
      <w:r w:rsidRPr="00FE3B9C">
        <w:rPr>
          <w:b/>
          <w:sz w:val="22"/>
          <w:szCs w:val="22"/>
        </w:rPr>
        <w:t>Pamukkale Üniversitesi Eğitim Uygulama ve Araştırma Hastanesinde Bir Uygulama</w:t>
      </w:r>
      <w:r w:rsidR="00861F58">
        <w:rPr>
          <w:sz w:val="22"/>
          <w:szCs w:val="22"/>
        </w:rPr>
        <w:t>”, (Yüksek Lisans Tezi),</w:t>
      </w:r>
      <w:r w:rsidRPr="00FE3B9C">
        <w:rPr>
          <w:sz w:val="22"/>
          <w:szCs w:val="22"/>
        </w:rPr>
        <w:t xml:space="preserve"> İstanbul Üniversitesi Sosyal Bilimler Enstitüsü Hastane ve Sağlık Kuruluşlarında Yönetim Bilim Dalı, İstanbul.</w:t>
      </w:r>
    </w:p>
    <w:p w:rsidR="00D078C3" w:rsidRPr="00FE3B9C" w:rsidRDefault="00D078C3" w:rsidP="00D078C3">
      <w:pPr>
        <w:pStyle w:val="ListeParagraf"/>
        <w:rPr>
          <w:sz w:val="22"/>
          <w:szCs w:val="22"/>
        </w:rPr>
      </w:pP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CANBAZ, M</w:t>
      </w:r>
      <w:proofErr w:type="gramStart"/>
      <w:r w:rsidRPr="00FE3B9C">
        <w:rPr>
          <w:sz w:val="22"/>
          <w:szCs w:val="22"/>
        </w:rPr>
        <w:t>.,</w:t>
      </w:r>
      <w:proofErr w:type="gramEnd"/>
      <w:r w:rsidRPr="00FE3B9C">
        <w:rPr>
          <w:sz w:val="22"/>
          <w:szCs w:val="22"/>
        </w:rPr>
        <w:t xml:space="preserve"> AYDIN, T., TAŞPINAR, Ö., ERSOY, M., (2015), “</w:t>
      </w:r>
      <w:r w:rsidRPr="00FE3B9C">
        <w:rPr>
          <w:b/>
          <w:sz w:val="22"/>
          <w:szCs w:val="22"/>
        </w:rPr>
        <w:t>Bir Vakıf Üniversitesi Tıp Fakültesi Hastanesi Fiziksel Tıp Ve Rehabilitas</w:t>
      </w:r>
      <w:r w:rsidR="0042037C">
        <w:rPr>
          <w:b/>
          <w:sz w:val="22"/>
          <w:szCs w:val="22"/>
        </w:rPr>
        <w:t>yon Servisi’nin Maliyet Yapısı v</w:t>
      </w:r>
      <w:r w:rsidRPr="00FE3B9C">
        <w:rPr>
          <w:b/>
          <w:sz w:val="22"/>
          <w:szCs w:val="22"/>
        </w:rPr>
        <w:t>e Analizi</w:t>
      </w:r>
      <w:r w:rsidRPr="00FE3B9C">
        <w:rPr>
          <w:sz w:val="22"/>
          <w:szCs w:val="22"/>
        </w:rPr>
        <w:t>”, Finansal Araştırmalar ve Çalışmalar Dergisi, 7</w:t>
      </w:r>
      <w:r w:rsidR="00180ADD" w:rsidRPr="00FE3B9C">
        <w:rPr>
          <w:sz w:val="22"/>
          <w:szCs w:val="22"/>
        </w:rPr>
        <w:t xml:space="preserve"> </w:t>
      </w:r>
      <w:r w:rsidRPr="00FE3B9C">
        <w:rPr>
          <w:sz w:val="22"/>
          <w:szCs w:val="22"/>
        </w:rPr>
        <w:t>(12), 65-92.</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CERAN, Y</w:t>
      </w:r>
      <w:proofErr w:type="gramStart"/>
      <w:r w:rsidRPr="00FE3B9C">
        <w:rPr>
          <w:sz w:val="22"/>
          <w:szCs w:val="22"/>
        </w:rPr>
        <w:t>.,</w:t>
      </w:r>
      <w:proofErr w:type="gramEnd"/>
      <w:r w:rsidRPr="00FE3B9C">
        <w:rPr>
          <w:sz w:val="22"/>
          <w:szCs w:val="22"/>
        </w:rPr>
        <w:t xml:space="preserve"> ÖZDEMİR, Ş., (2013), “</w:t>
      </w:r>
      <w:r w:rsidRPr="00FE3B9C">
        <w:rPr>
          <w:b/>
          <w:sz w:val="22"/>
          <w:szCs w:val="22"/>
        </w:rPr>
        <w:t xml:space="preserve">Sağlık İşletmelerinde Paket İşlem Fiyat Uygulamasının Hedef </w:t>
      </w:r>
      <w:proofErr w:type="spellStart"/>
      <w:r w:rsidRPr="00FE3B9C">
        <w:rPr>
          <w:b/>
          <w:sz w:val="22"/>
          <w:szCs w:val="22"/>
        </w:rPr>
        <w:t>Maliyetleme</w:t>
      </w:r>
      <w:proofErr w:type="spellEnd"/>
      <w:r w:rsidRPr="00FE3B9C">
        <w:rPr>
          <w:b/>
          <w:sz w:val="22"/>
          <w:szCs w:val="22"/>
        </w:rPr>
        <w:t xml:space="preserve"> Yöntemi ve Stratejik Pazarlama Muhasebesi Açısından Değerlendirilmesi ve Özel X Diyaliz Merkezinde Bir Uygulam</w:t>
      </w:r>
      <w:r w:rsidRPr="00FE3B9C">
        <w:rPr>
          <w:sz w:val="22"/>
          <w:szCs w:val="22"/>
        </w:rPr>
        <w:t>a”, Selçuk Üniversitesi İİBF Sosyal ve Ekonomik Araştırmalar Dergisi, 26, 450-478.</w:t>
      </w:r>
    </w:p>
    <w:p w:rsidR="00D078C3" w:rsidRPr="00FE3B9C" w:rsidRDefault="00D078C3" w:rsidP="00D078C3">
      <w:pPr>
        <w:pStyle w:val="ListeParagraf"/>
        <w:spacing w:beforeLines="120" w:before="288" w:after="120"/>
        <w:ind w:left="425"/>
        <w:jc w:val="both"/>
        <w:rPr>
          <w:sz w:val="22"/>
          <w:szCs w:val="22"/>
        </w:rPr>
      </w:pPr>
    </w:p>
    <w:p w:rsidR="00D078C3" w:rsidRPr="00FE3B9C" w:rsidRDefault="00861F58" w:rsidP="00D078C3">
      <w:pPr>
        <w:pStyle w:val="ListeParagraf"/>
        <w:numPr>
          <w:ilvl w:val="0"/>
          <w:numId w:val="8"/>
        </w:numPr>
        <w:spacing w:beforeLines="120" w:before="288" w:after="120"/>
        <w:ind w:left="425" w:hanging="425"/>
        <w:jc w:val="both"/>
        <w:rPr>
          <w:sz w:val="22"/>
          <w:szCs w:val="22"/>
        </w:rPr>
      </w:pPr>
      <w:r>
        <w:rPr>
          <w:sz w:val="22"/>
          <w:szCs w:val="22"/>
        </w:rPr>
        <w:t>CHURCHI</w:t>
      </w:r>
      <w:r w:rsidR="00D078C3" w:rsidRPr="00FE3B9C">
        <w:rPr>
          <w:sz w:val="22"/>
          <w:szCs w:val="22"/>
        </w:rPr>
        <w:t>LL, R.S</w:t>
      </w:r>
      <w:proofErr w:type="gramStart"/>
      <w:r w:rsidR="00D078C3" w:rsidRPr="00FE3B9C">
        <w:rPr>
          <w:sz w:val="22"/>
          <w:szCs w:val="22"/>
        </w:rPr>
        <w:t>.,</w:t>
      </w:r>
      <w:proofErr w:type="gramEnd"/>
      <w:r w:rsidR="00D078C3" w:rsidRPr="00FE3B9C">
        <w:rPr>
          <w:sz w:val="22"/>
          <w:szCs w:val="22"/>
        </w:rPr>
        <w:t xml:space="preserve"> GHORAI, J.</w:t>
      </w:r>
      <w:r>
        <w:rPr>
          <w:sz w:val="22"/>
          <w:szCs w:val="22"/>
        </w:rPr>
        <w:t xml:space="preserve"> </w:t>
      </w:r>
      <w:r w:rsidR="00D078C3" w:rsidRPr="00FE3B9C">
        <w:rPr>
          <w:sz w:val="22"/>
          <w:szCs w:val="22"/>
        </w:rPr>
        <w:t>K., (2010), “</w:t>
      </w:r>
      <w:r w:rsidR="00D078C3" w:rsidRPr="00FE3B9C">
        <w:rPr>
          <w:b/>
          <w:sz w:val="22"/>
          <w:szCs w:val="22"/>
        </w:rPr>
        <w:t xml:space="preserve">Total </w:t>
      </w:r>
      <w:proofErr w:type="spellStart"/>
      <w:r w:rsidR="00D078C3" w:rsidRPr="00FE3B9C">
        <w:rPr>
          <w:b/>
          <w:sz w:val="22"/>
          <w:szCs w:val="22"/>
        </w:rPr>
        <w:t>Cost</w:t>
      </w:r>
      <w:proofErr w:type="spellEnd"/>
      <w:r w:rsidR="00D078C3" w:rsidRPr="00FE3B9C">
        <w:rPr>
          <w:b/>
          <w:sz w:val="22"/>
          <w:szCs w:val="22"/>
        </w:rPr>
        <w:t xml:space="preserve"> </w:t>
      </w:r>
      <w:proofErr w:type="spellStart"/>
      <w:r>
        <w:rPr>
          <w:b/>
          <w:sz w:val="22"/>
          <w:szCs w:val="22"/>
        </w:rPr>
        <w:t>a</w:t>
      </w:r>
      <w:r w:rsidR="00D078C3" w:rsidRPr="00FE3B9C">
        <w:rPr>
          <w:b/>
          <w:sz w:val="22"/>
          <w:szCs w:val="22"/>
        </w:rPr>
        <w:t>nd</w:t>
      </w:r>
      <w:proofErr w:type="spellEnd"/>
      <w:r w:rsidR="00D078C3" w:rsidRPr="00FE3B9C">
        <w:rPr>
          <w:b/>
          <w:sz w:val="22"/>
          <w:szCs w:val="22"/>
        </w:rPr>
        <w:t xml:space="preserve"> </w:t>
      </w:r>
      <w:r>
        <w:rPr>
          <w:b/>
          <w:sz w:val="22"/>
          <w:szCs w:val="22"/>
        </w:rPr>
        <w:t xml:space="preserve">Operating </w:t>
      </w:r>
      <w:proofErr w:type="spellStart"/>
      <w:r>
        <w:rPr>
          <w:b/>
          <w:sz w:val="22"/>
          <w:szCs w:val="22"/>
        </w:rPr>
        <w:t>Room</w:t>
      </w:r>
      <w:proofErr w:type="spellEnd"/>
      <w:r>
        <w:rPr>
          <w:b/>
          <w:sz w:val="22"/>
          <w:szCs w:val="22"/>
        </w:rPr>
        <w:t xml:space="preserve"> Time </w:t>
      </w:r>
      <w:proofErr w:type="spellStart"/>
      <w:r>
        <w:rPr>
          <w:b/>
          <w:sz w:val="22"/>
          <w:szCs w:val="22"/>
        </w:rPr>
        <w:t>Comparison</w:t>
      </w:r>
      <w:proofErr w:type="spellEnd"/>
      <w:r>
        <w:rPr>
          <w:b/>
          <w:sz w:val="22"/>
          <w:szCs w:val="22"/>
        </w:rPr>
        <w:t xml:space="preserve"> o</w:t>
      </w:r>
      <w:r w:rsidR="00D078C3" w:rsidRPr="00FE3B9C">
        <w:rPr>
          <w:b/>
          <w:sz w:val="22"/>
          <w:szCs w:val="22"/>
        </w:rPr>
        <w:t xml:space="preserve">f </w:t>
      </w:r>
      <w:proofErr w:type="spellStart"/>
      <w:r w:rsidR="00D078C3" w:rsidRPr="00FE3B9C">
        <w:rPr>
          <w:b/>
          <w:sz w:val="22"/>
          <w:szCs w:val="22"/>
        </w:rPr>
        <w:t>Rotator</w:t>
      </w:r>
      <w:proofErr w:type="spellEnd"/>
      <w:r w:rsidR="00D078C3" w:rsidRPr="00FE3B9C">
        <w:rPr>
          <w:b/>
          <w:sz w:val="22"/>
          <w:szCs w:val="22"/>
        </w:rPr>
        <w:t xml:space="preserve"> </w:t>
      </w:r>
      <w:proofErr w:type="spellStart"/>
      <w:r w:rsidR="00D078C3" w:rsidRPr="00FE3B9C">
        <w:rPr>
          <w:b/>
          <w:sz w:val="22"/>
          <w:szCs w:val="22"/>
        </w:rPr>
        <w:t>Cuff</w:t>
      </w:r>
      <w:proofErr w:type="spellEnd"/>
      <w:r w:rsidR="00D078C3" w:rsidRPr="00FE3B9C">
        <w:rPr>
          <w:b/>
          <w:sz w:val="22"/>
          <w:szCs w:val="22"/>
        </w:rPr>
        <w:t xml:space="preserve"> </w:t>
      </w:r>
      <w:proofErr w:type="spellStart"/>
      <w:r w:rsidR="00D078C3" w:rsidRPr="00FE3B9C">
        <w:rPr>
          <w:b/>
          <w:sz w:val="22"/>
          <w:szCs w:val="22"/>
        </w:rPr>
        <w:t>Repair</w:t>
      </w:r>
      <w:proofErr w:type="spellEnd"/>
      <w:r w:rsidR="00D078C3" w:rsidRPr="00FE3B9C">
        <w:rPr>
          <w:b/>
          <w:sz w:val="22"/>
          <w:szCs w:val="22"/>
        </w:rPr>
        <w:t xml:space="preserve"> </w:t>
      </w:r>
      <w:proofErr w:type="spellStart"/>
      <w:r w:rsidR="00D078C3" w:rsidRPr="00FE3B9C">
        <w:rPr>
          <w:b/>
          <w:sz w:val="22"/>
          <w:szCs w:val="22"/>
        </w:rPr>
        <w:t>T</w:t>
      </w:r>
      <w:r w:rsidR="00110A38" w:rsidRPr="00FE3B9C">
        <w:rPr>
          <w:b/>
          <w:sz w:val="22"/>
          <w:szCs w:val="22"/>
        </w:rPr>
        <w:t>echniques</w:t>
      </w:r>
      <w:proofErr w:type="spellEnd"/>
      <w:r w:rsidR="00110A38" w:rsidRPr="00FE3B9C">
        <w:rPr>
          <w:b/>
          <w:sz w:val="22"/>
          <w:szCs w:val="22"/>
        </w:rPr>
        <w:t xml:space="preserve"> </w:t>
      </w:r>
      <w:r>
        <w:rPr>
          <w:b/>
          <w:sz w:val="22"/>
          <w:szCs w:val="22"/>
        </w:rPr>
        <w:t>a</w:t>
      </w:r>
      <w:r w:rsidR="00110A38" w:rsidRPr="00FE3B9C">
        <w:rPr>
          <w:b/>
          <w:sz w:val="22"/>
          <w:szCs w:val="22"/>
        </w:rPr>
        <w:t xml:space="preserve">t </w:t>
      </w:r>
      <w:proofErr w:type="spellStart"/>
      <w:r w:rsidR="00110A38" w:rsidRPr="00FE3B9C">
        <w:rPr>
          <w:b/>
          <w:sz w:val="22"/>
          <w:szCs w:val="22"/>
        </w:rPr>
        <w:t>Low</w:t>
      </w:r>
      <w:proofErr w:type="spellEnd"/>
      <w:r w:rsidR="00110A38" w:rsidRPr="00FE3B9C">
        <w:rPr>
          <w:b/>
          <w:sz w:val="22"/>
          <w:szCs w:val="22"/>
        </w:rPr>
        <w:t xml:space="preserve">, </w:t>
      </w:r>
      <w:proofErr w:type="spellStart"/>
      <w:r w:rsidR="00110A38" w:rsidRPr="00FE3B9C">
        <w:rPr>
          <w:b/>
          <w:sz w:val="22"/>
          <w:szCs w:val="22"/>
        </w:rPr>
        <w:t>İntermediate</w:t>
      </w:r>
      <w:proofErr w:type="spellEnd"/>
      <w:r w:rsidR="00110A38" w:rsidRPr="00FE3B9C">
        <w:rPr>
          <w:b/>
          <w:sz w:val="22"/>
          <w:szCs w:val="22"/>
        </w:rPr>
        <w:t xml:space="preserve"> </w:t>
      </w:r>
      <w:proofErr w:type="spellStart"/>
      <w:r w:rsidR="00110A38" w:rsidRPr="00FE3B9C">
        <w:rPr>
          <w:b/>
          <w:sz w:val="22"/>
          <w:szCs w:val="22"/>
        </w:rPr>
        <w:t>a</w:t>
      </w:r>
      <w:r w:rsidR="00D078C3" w:rsidRPr="00FE3B9C">
        <w:rPr>
          <w:b/>
          <w:sz w:val="22"/>
          <w:szCs w:val="22"/>
        </w:rPr>
        <w:t>nd</w:t>
      </w:r>
      <w:proofErr w:type="spellEnd"/>
      <w:r w:rsidR="00D078C3" w:rsidRPr="00FE3B9C">
        <w:rPr>
          <w:b/>
          <w:sz w:val="22"/>
          <w:szCs w:val="22"/>
        </w:rPr>
        <w:t xml:space="preserve"> High Volume </w:t>
      </w:r>
      <w:proofErr w:type="spellStart"/>
      <w:r w:rsidR="00D078C3" w:rsidRPr="00FE3B9C">
        <w:rPr>
          <w:b/>
          <w:sz w:val="22"/>
          <w:szCs w:val="22"/>
        </w:rPr>
        <w:t>Centers</w:t>
      </w:r>
      <w:proofErr w:type="spellEnd"/>
      <w:r w:rsidR="00D078C3" w:rsidRPr="00FE3B9C">
        <w:rPr>
          <w:b/>
          <w:sz w:val="22"/>
          <w:szCs w:val="22"/>
        </w:rPr>
        <w:t xml:space="preserve">: Mini-Open </w:t>
      </w:r>
      <w:proofErr w:type="spellStart"/>
      <w:r w:rsidR="00D078C3" w:rsidRPr="00FE3B9C">
        <w:rPr>
          <w:b/>
          <w:sz w:val="22"/>
          <w:szCs w:val="22"/>
        </w:rPr>
        <w:t>Versus</w:t>
      </w:r>
      <w:proofErr w:type="spellEnd"/>
      <w:r w:rsidR="00D078C3" w:rsidRPr="00FE3B9C">
        <w:rPr>
          <w:b/>
          <w:sz w:val="22"/>
          <w:szCs w:val="22"/>
        </w:rPr>
        <w:t xml:space="preserve"> </w:t>
      </w:r>
      <w:proofErr w:type="spellStart"/>
      <w:r w:rsidR="00D078C3" w:rsidRPr="00FE3B9C">
        <w:rPr>
          <w:b/>
          <w:sz w:val="22"/>
          <w:szCs w:val="22"/>
        </w:rPr>
        <w:t>All-Arthroscopic</w:t>
      </w:r>
      <w:proofErr w:type="spellEnd"/>
      <w:r w:rsidR="00D078C3" w:rsidRPr="00FE3B9C">
        <w:rPr>
          <w:sz w:val="22"/>
          <w:szCs w:val="22"/>
        </w:rPr>
        <w:t xml:space="preserve">”, </w:t>
      </w:r>
      <w:proofErr w:type="spellStart"/>
      <w:r w:rsidR="00D078C3" w:rsidRPr="00FE3B9C">
        <w:rPr>
          <w:sz w:val="22"/>
          <w:szCs w:val="22"/>
        </w:rPr>
        <w:t>Journal</w:t>
      </w:r>
      <w:proofErr w:type="spellEnd"/>
      <w:r w:rsidR="00D078C3" w:rsidRPr="00FE3B9C">
        <w:rPr>
          <w:sz w:val="22"/>
          <w:szCs w:val="22"/>
        </w:rPr>
        <w:t xml:space="preserve"> of </w:t>
      </w:r>
      <w:proofErr w:type="spellStart"/>
      <w:r w:rsidR="00D078C3" w:rsidRPr="00FE3B9C">
        <w:rPr>
          <w:sz w:val="22"/>
          <w:szCs w:val="22"/>
        </w:rPr>
        <w:t>Shoulder</w:t>
      </w:r>
      <w:proofErr w:type="spellEnd"/>
      <w:r w:rsidR="00D078C3" w:rsidRPr="00FE3B9C">
        <w:rPr>
          <w:sz w:val="22"/>
          <w:szCs w:val="22"/>
        </w:rPr>
        <w:t xml:space="preserve"> </w:t>
      </w:r>
      <w:proofErr w:type="spellStart"/>
      <w:r w:rsidR="00D078C3" w:rsidRPr="00FE3B9C">
        <w:rPr>
          <w:sz w:val="22"/>
          <w:szCs w:val="22"/>
        </w:rPr>
        <w:t>Elbow</w:t>
      </w:r>
      <w:proofErr w:type="spellEnd"/>
      <w:r w:rsidR="00D078C3" w:rsidRPr="00FE3B9C">
        <w:rPr>
          <w:sz w:val="22"/>
          <w:szCs w:val="22"/>
        </w:rPr>
        <w:t xml:space="preserve"> </w:t>
      </w:r>
      <w:proofErr w:type="spellStart"/>
      <w:r w:rsidR="00D078C3" w:rsidRPr="00FE3B9C">
        <w:rPr>
          <w:sz w:val="22"/>
          <w:szCs w:val="22"/>
        </w:rPr>
        <w:t>Surgery</w:t>
      </w:r>
      <w:proofErr w:type="spellEnd"/>
      <w:r w:rsidR="00D078C3" w:rsidRPr="00FE3B9C">
        <w:rPr>
          <w:sz w:val="22"/>
          <w:szCs w:val="22"/>
        </w:rPr>
        <w:t>, 19</w:t>
      </w:r>
      <w:r>
        <w:rPr>
          <w:sz w:val="22"/>
          <w:szCs w:val="22"/>
        </w:rPr>
        <w:t xml:space="preserve"> </w:t>
      </w:r>
      <w:r w:rsidR="00D078C3" w:rsidRPr="00FE3B9C">
        <w:rPr>
          <w:sz w:val="22"/>
          <w:szCs w:val="22"/>
        </w:rPr>
        <w:t>(5), 716-21.</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DURUKAN, S</w:t>
      </w:r>
      <w:proofErr w:type="gramStart"/>
      <w:r w:rsidRPr="00FE3B9C">
        <w:rPr>
          <w:sz w:val="22"/>
          <w:szCs w:val="22"/>
        </w:rPr>
        <w:t>.,</w:t>
      </w:r>
      <w:proofErr w:type="gramEnd"/>
      <w:r w:rsidRPr="00FE3B9C">
        <w:rPr>
          <w:sz w:val="22"/>
          <w:szCs w:val="22"/>
        </w:rPr>
        <w:t xml:space="preserve"> AKAR, Ç., ŞAHİN, İ., (2007), “</w:t>
      </w:r>
      <w:r w:rsidRPr="00FE3B9C">
        <w:rPr>
          <w:b/>
          <w:sz w:val="22"/>
          <w:szCs w:val="22"/>
        </w:rPr>
        <w:t>Seçilmiş Hastanelerde Karşılaştırmalı Poliklinik Gider Yeri Birim Maliyetleri</w:t>
      </w:r>
      <w:r w:rsidR="00861F58">
        <w:rPr>
          <w:sz w:val="22"/>
          <w:szCs w:val="22"/>
        </w:rPr>
        <w:t>”</w:t>
      </w:r>
      <w:r w:rsidRPr="00FE3B9C">
        <w:rPr>
          <w:sz w:val="22"/>
          <w:szCs w:val="22"/>
        </w:rPr>
        <w:t>,</w:t>
      </w:r>
      <w:r w:rsidR="00861F58">
        <w:rPr>
          <w:sz w:val="22"/>
          <w:szCs w:val="22"/>
        </w:rPr>
        <w:t xml:space="preserve"> </w:t>
      </w:r>
      <w:r w:rsidRPr="00FE3B9C">
        <w:rPr>
          <w:sz w:val="22"/>
          <w:szCs w:val="22"/>
        </w:rPr>
        <w:t>Hacettepe Sağlık İdaresi Dergisi, 10 (1), 19-47</w:t>
      </w:r>
      <w:r w:rsidR="00861F58" w:rsidRPr="00861F58">
        <w:rPr>
          <w:sz w:val="22"/>
          <w:szCs w:val="22"/>
        </w:rPr>
        <w:t xml:space="preserve"> </w:t>
      </w:r>
      <w:r w:rsidR="00861F58">
        <w:rPr>
          <w:sz w:val="22"/>
          <w:szCs w:val="22"/>
        </w:rPr>
        <w:t>Ankara</w:t>
      </w:r>
      <w:r w:rsidRPr="00FE3B9C">
        <w:rPr>
          <w:sz w:val="22"/>
          <w:szCs w:val="22"/>
        </w:rPr>
        <w:t>.</w:t>
      </w:r>
    </w:p>
    <w:p w:rsidR="00D078C3" w:rsidRPr="00FE3B9C" w:rsidRDefault="00D078C3" w:rsidP="00D078C3">
      <w:pPr>
        <w:pStyle w:val="ListeParagraf"/>
        <w:spacing w:beforeLines="120" w:before="288" w:after="120"/>
        <w:ind w:left="425"/>
        <w:jc w:val="both"/>
        <w:rPr>
          <w:sz w:val="22"/>
          <w:szCs w:val="22"/>
        </w:rPr>
      </w:pPr>
    </w:p>
    <w:p w:rsidR="00D078C3"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MİNSOY, M.G</w:t>
      </w:r>
      <w:proofErr w:type="gramStart"/>
      <w:r w:rsidRPr="00FE3B9C">
        <w:rPr>
          <w:sz w:val="22"/>
          <w:szCs w:val="22"/>
        </w:rPr>
        <w:t>.,</w:t>
      </w:r>
      <w:proofErr w:type="gramEnd"/>
      <w:r w:rsidRPr="00FE3B9C">
        <w:rPr>
          <w:sz w:val="22"/>
          <w:szCs w:val="22"/>
        </w:rPr>
        <w:t xml:space="preserve"> (2008), “</w:t>
      </w:r>
      <w:r w:rsidRPr="00FE3B9C">
        <w:rPr>
          <w:b/>
          <w:sz w:val="22"/>
          <w:szCs w:val="22"/>
        </w:rPr>
        <w:t xml:space="preserve">Paket Ameliyatlardan </w:t>
      </w:r>
      <w:proofErr w:type="spellStart"/>
      <w:r w:rsidRPr="00FE3B9C">
        <w:rPr>
          <w:b/>
          <w:sz w:val="22"/>
          <w:szCs w:val="22"/>
        </w:rPr>
        <w:t>Laparoskopik</w:t>
      </w:r>
      <w:proofErr w:type="spellEnd"/>
      <w:r w:rsidRPr="00FE3B9C">
        <w:rPr>
          <w:b/>
          <w:sz w:val="22"/>
          <w:szCs w:val="22"/>
        </w:rPr>
        <w:t xml:space="preserve"> </w:t>
      </w:r>
      <w:proofErr w:type="spellStart"/>
      <w:r w:rsidRPr="00FE3B9C">
        <w:rPr>
          <w:b/>
          <w:sz w:val="22"/>
          <w:szCs w:val="22"/>
        </w:rPr>
        <w:t>Kolesistektominin</w:t>
      </w:r>
      <w:proofErr w:type="spellEnd"/>
      <w:r w:rsidRPr="00FE3B9C">
        <w:rPr>
          <w:b/>
          <w:sz w:val="22"/>
          <w:szCs w:val="22"/>
        </w:rPr>
        <w:t xml:space="preserve"> Hizmet Maliyetlerinin Belirlenmesi ve BUT-SUT Fiyatlarıyla Karşılaştırılması”</w:t>
      </w:r>
      <w:r w:rsidR="00173E9A">
        <w:rPr>
          <w:b/>
          <w:sz w:val="22"/>
          <w:szCs w:val="22"/>
        </w:rPr>
        <w:t>,</w:t>
      </w:r>
      <w:r w:rsidRPr="00FE3B9C">
        <w:rPr>
          <w:sz w:val="22"/>
          <w:szCs w:val="22"/>
        </w:rPr>
        <w:t xml:space="preserve"> (Yüksek Lisans </w:t>
      </w:r>
      <w:r w:rsidRPr="00FE3B9C">
        <w:rPr>
          <w:sz w:val="22"/>
          <w:szCs w:val="22"/>
        </w:rPr>
        <w:lastRenderedPageBreak/>
        <w:t>Tezi), Başkent Üniversitesi Sağlık Bilimleri Enstitüsü Sağlık Kurumları İşletmeciliği Anabilim Dalı, Ankara.</w:t>
      </w:r>
    </w:p>
    <w:p w:rsidR="00861F58" w:rsidRPr="00861F58" w:rsidRDefault="00861F58" w:rsidP="00861F58">
      <w:pPr>
        <w:pStyle w:val="ListeParagraf"/>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ESATOĞLU, A.</w:t>
      </w:r>
      <w:r w:rsidR="00ED76A2">
        <w:rPr>
          <w:sz w:val="22"/>
          <w:szCs w:val="22"/>
        </w:rPr>
        <w:t xml:space="preserve"> </w:t>
      </w:r>
      <w:r w:rsidRPr="00FE3B9C">
        <w:rPr>
          <w:sz w:val="22"/>
          <w:szCs w:val="22"/>
        </w:rPr>
        <w:t>E</w:t>
      </w:r>
      <w:proofErr w:type="gramStart"/>
      <w:r w:rsidRPr="00FE3B9C">
        <w:rPr>
          <w:sz w:val="22"/>
          <w:szCs w:val="22"/>
        </w:rPr>
        <w:t>.,</w:t>
      </w:r>
      <w:proofErr w:type="gramEnd"/>
      <w:r w:rsidR="000C0B47" w:rsidRPr="00FE3B9C">
        <w:rPr>
          <w:sz w:val="22"/>
          <w:szCs w:val="22"/>
        </w:rPr>
        <w:t xml:space="preserve"> AĞIRBAŞ, İ., PAYZI</w:t>
      </w:r>
      <w:r w:rsidRPr="00FE3B9C">
        <w:rPr>
          <w:sz w:val="22"/>
          <w:szCs w:val="22"/>
        </w:rPr>
        <w:t>NER, P., AKBULUT, Y., GÖKTAŞ, B., ÖZATKAN, Y., UĞURLUOĞLU, E., YILDIRIM, T., TÖRÜNER, M., GÖK, H., ATASOY, K.</w:t>
      </w:r>
      <w:r w:rsidR="00ED76A2">
        <w:rPr>
          <w:sz w:val="22"/>
          <w:szCs w:val="22"/>
        </w:rPr>
        <w:t xml:space="preserve"> </w:t>
      </w:r>
      <w:r w:rsidRPr="00FE3B9C">
        <w:rPr>
          <w:sz w:val="22"/>
          <w:szCs w:val="22"/>
        </w:rPr>
        <w:t>Ç., ÇAKIR, S., ÖKTEN, İ., (2010), “</w:t>
      </w:r>
      <w:r w:rsidRPr="00FE3B9C">
        <w:rPr>
          <w:b/>
          <w:bCs/>
          <w:sz w:val="22"/>
          <w:szCs w:val="22"/>
        </w:rPr>
        <w:t>Ankara Üniversitesi Tıp Fakültesi Hastaneleri’nde Maliyet Analizi</w:t>
      </w:r>
      <w:r w:rsidRPr="00FE3B9C">
        <w:rPr>
          <w:bCs/>
          <w:sz w:val="22"/>
          <w:szCs w:val="22"/>
        </w:rPr>
        <w:t>”,</w:t>
      </w:r>
      <w:r w:rsidRPr="00FE3B9C">
        <w:rPr>
          <w:sz w:val="22"/>
          <w:szCs w:val="22"/>
        </w:rPr>
        <w:t xml:space="preserve"> Ankara Üniversitesi Tıp Fakültesi Mecmuası, 63</w:t>
      </w:r>
      <w:r w:rsidR="00180ADD" w:rsidRPr="00FE3B9C">
        <w:rPr>
          <w:sz w:val="22"/>
          <w:szCs w:val="22"/>
        </w:rPr>
        <w:t xml:space="preserve"> </w:t>
      </w:r>
      <w:r w:rsidRPr="00FE3B9C">
        <w:rPr>
          <w:sz w:val="22"/>
          <w:szCs w:val="22"/>
        </w:rPr>
        <w:t>(1), 17-27.</w:t>
      </w:r>
    </w:p>
    <w:p w:rsidR="00D078C3" w:rsidRPr="00FE3B9C" w:rsidRDefault="00D078C3" w:rsidP="00D078C3">
      <w:pPr>
        <w:pStyle w:val="ListeParagraf"/>
        <w:spacing w:beforeLines="120" w:before="288" w:after="120"/>
        <w:ind w:left="425"/>
        <w:jc w:val="both"/>
        <w:rPr>
          <w:sz w:val="22"/>
          <w:szCs w:val="22"/>
        </w:rPr>
      </w:pPr>
    </w:p>
    <w:p w:rsidR="00D078C3" w:rsidRPr="00FE3B9C" w:rsidRDefault="00C816BB" w:rsidP="00D078C3">
      <w:pPr>
        <w:pStyle w:val="ListeParagraf"/>
        <w:numPr>
          <w:ilvl w:val="0"/>
          <w:numId w:val="8"/>
        </w:numPr>
        <w:spacing w:beforeLines="120" w:before="288" w:after="120"/>
        <w:ind w:left="425" w:hanging="425"/>
        <w:jc w:val="both"/>
        <w:rPr>
          <w:sz w:val="22"/>
          <w:szCs w:val="22"/>
        </w:rPr>
      </w:pPr>
      <w:r w:rsidRPr="00FE3B9C">
        <w:rPr>
          <w:sz w:val="22"/>
          <w:szCs w:val="22"/>
        </w:rPr>
        <w:t>HEALTH INFORMATI</w:t>
      </w:r>
      <w:r w:rsidR="000C0B47" w:rsidRPr="00FE3B9C">
        <w:rPr>
          <w:sz w:val="22"/>
          <w:szCs w:val="22"/>
        </w:rPr>
        <w:t xml:space="preserve">ON </w:t>
      </w:r>
      <w:proofErr w:type="spellStart"/>
      <w:r w:rsidR="00983CBF">
        <w:rPr>
          <w:sz w:val="22"/>
          <w:szCs w:val="22"/>
        </w:rPr>
        <w:t>and</w:t>
      </w:r>
      <w:proofErr w:type="spellEnd"/>
      <w:r w:rsidR="000C0B47" w:rsidRPr="00FE3B9C">
        <w:rPr>
          <w:sz w:val="22"/>
          <w:szCs w:val="22"/>
        </w:rPr>
        <w:t xml:space="preserve"> QUALITY AUTHORI</w:t>
      </w:r>
      <w:r w:rsidR="00D078C3" w:rsidRPr="00FE3B9C">
        <w:rPr>
          <w:sz w:val="22"/>
          <w:szCs w:val="22"/>
        </w:rPr>
        <w:t>TY, (2014), “</w:t>
      </w:r>
      <w:proofErr w:type="spellStart"/>
      <w:r w:rsidR="00D078C3" w:rsidRPr="00FE3B9C">
        <w:rPr>
          <w:b/>
          <w:sz w:val="22"/>
          <w:szCs w:val="22"/>
        </w:rPr>
        <w:t>Health</w:t>
      </w:r>
      <w:proofErr w:type="spellEnd"/>
      <w:r w:rsidR="00D078C3" w:rsidRPr="00FE3B9C">
        <w:rPr>
          <w:b/>
          <w:sz w:val="22"/>
          <w:szCs w:val="22"/>
        </w:rPr>
        <w:t xml:space="preserve"> </w:t>
      </w:r>
      <w:proofErr w:type="spellStart"/>
      <w:r w:rsidR="00D078C3" w:rsidRPr="00FE3B9C">
        <w:rPr>
          <w:b/>
          <w:sz w:val="22"/>
          <w:szCs w:val="22"/>
        </w:rPr>
        <w:t>Technology</w:t>
      </w:r>
      <w:proofErr w:type="spellEnd"/>
      <w:r w:rsidR="00D078C3" w:rsidRPr="00FE3B9C">
        <w:rPr>
          <w:b/>
          <w:sz w:val="22"/>
          <w:szCs w:val="22"/>
        </w:rPr>
        <w:t xml:space="preserve"> </w:t>
      </w:r>
      <w:proofErr w:type="spellStart"/>
      <w:r w:rsidR="00D078C3" w:rsidRPr="00FE3B9C">
        <w:rPr>
          <w:b/>
          <w:sz w:val="22"/>
          <w:szCs w:val="22"/>
        </w:rPr>
        <w:t>Assessment</w:t>
      </w:r>
      <w:proofErr w:type="spellEnd"/>
      <w:r w:rsidR="00D078C3" w:rsidRPr="00FE3B9C">
        <w:rPr>
          <w:b/>
          <w:sz w:val="22"/>
          <w:szCs w:val="22"/>
        </w:rPr>
        <w:t xml:space="preserve"> </w:t>
      </w:r>
      <w:r w:rsidR="00ED76A2">
        <w:rPr>
          <w:b/>
          <w:sz w:val="22"/>
          <w:szCs w:val="22"/>
        </w:rPr>
        <w:t>o</w:t>
      </w:r>
      <w:r w:rsidR="00D078C3" w:rsidRPr="00FE3B9C">
        <w:rPr>
          <w:b/>
          <w:sz w:val="22"/>
          <w:szCs w:val="22"/>
        </w:rPr>
        <w:t xml:space="preserve">f </w:t>
      </w:r>
      <w:proofErr w:type="spellStart"/>
      <w:r w:rsidR="00D078C3" w:rsidRPr="00FE3B9C">
        <w:rPr>
          <w:b/>
          <w:sz w:val="22"/>
          <w:szCs w:val="22"/>
        </w:rPr>
        <w:t>Scheduled</w:t>
      </w:r>
      <w:proofErr w:type="spellEnd"/>
      <w:r w:rsidR="00D078C3" w:rsidRPr="00FE3B9C">
        <w:rPr>
          <w:b/>
          <w:sz w:val="22"/>
          <w:szCs w:val="22"/>
        </w:rPr>
        <w:t xml:space="preserve"> </w:t>
      </w:r>
      <w:proofErr w:type="spellStart"/>
      <w:r w:rsidR="00D078C3" w:rsidRPr="00FE3B9C">
        <w:rPr>
          <w:b/>
          <w:sz w:val="22"/>
          <w:szCs w:val="22"/>
        </w:rPr>
        <w:t>Procedures</w:t>
      </w:r>
      <w:proofErr w:type="spellEnd"/>
      <w:r w:rsidR="00D078C3" w:rsidRPr="00FE3B9C">
        <w:rPr>
          <w:b/>
          <w:sz w:val="22"/>
          <w:szCs w:val="22"/>
        </w:rPr>
        <w:t xml:space="preserve"> </w:t>
      </w:r>
      <w:proofErr w:type="spellStart"/>
      <w:r w:rsidR="00D078C3" w:rsidRPr="00FE3B9C">
        <w:rPr>
          <w:b/>
          <w:sz w:val="22"/>
          <w:szCs w:val="22"/>
        </w:rPr>
        <w:t>Shoulder</w:t>
      </w:r>
      <w:proofErr w:type="spellEnd"/>
      <w:r w:rsidR="00D078C3" w:rsidRPr="00FE3B9C">
        <w:rPr>
          <w:b/>
          <w:sz w:val="22"/>
          <w:szCs w:val="22"/>
        </w:rPr>
        <w:t xml:space="preserve"> </w:t>
      </w:r>
      <w:proofErr w:type="spellStart"/>
      <w:r w:rsidR="00D078C3" w:rsidRPr="00FE3B9C">
        <w:rPr>
          <w:b/>
          <w:sz w:val="22"/>
          <w:szCs w:val="22"/>
        </w:rPr>
        <w:t>Arthroscopy</w:t>
      </w:r>
      <w:proofErr w:type="spellEnd"/>
      <w:r w:rsidR="00ED76A2">
        <w:rPr>
          <w:sz w:val="22"/>
          <w:szCs w:val="22"/>
        </w:rPr>
        <w:t>”,</w:t>
      </w:r>
      <w:r w:rsidR="00D078C3" w:rsidRPr="00FE3B9C">
        <w:rPr>
          <w:sz w:val="22"/>
          <w:szCs w:val="22"/>
        </w:rPr>
        <w:t xml:space="preserve"> İrlanda.</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KISAKÜREK, M.</w:t>
      </w:r>
      <w:r w:rsidR="00983CBF">
        <w:rPr>
          <w:sz w:val="22"/>
          <w:szCs w:val="22"/>
        </w:rPr>
        <w:t xml:space="preserve"> </w:t>
      </w:r>
      <w:r w:rsidRPr="00FE3B9C">
        <w:rPr>
          <w:sz w:val="22"/>
          <w:szCs w:val="22"/>
        </w:rPr>
        <w:t>M</w:t>
      </w:r>
      <w:proofErr w:type="gramStart"/>
      <w:r w:rsidRPr="00FE3B9C">
        <w:rPr>
          <w:sz w:val="22"/>
          <w:szCs w:val="22"/>
        </w:rPr>
        <w:t>.,</w:t>
      </w:r>
      <w:proofErr w:type="gramEnd"/>
      <w:r w:rsidRPr="00FE3B9C">
        <w:rPr>
          <w:sz w:val="22"/>
          <w:szCs w:val="22"/>
        </w:rPr>
        <w:t xml:space="preserve"> YILMAZ, A.</w:t>
      </w:r>
      <w:r w:rsidR="00983CBF">
        <w:rPr>
          <w:sz w:val="22"/>
          <w:szCs w:val="22"/>
        </w:rPr>
        <w:t xml:space="preserve">, </w:t>
      </w:r>
      <w:r w:rsidRPr="00FE3B9C">
        <w:rPr>
          <w:sz w:val="22"/>
          <w:szCs w:val="22"/>
        </w:rPr>
        <w:t>(2011), “</w:t>
      </w:r>
      <w:r w:rsidRPr="00FE3B9C">
        <w:rPr>
          <w:b/>
          <w:sz w:val="22"/>
          <w:szCs w:val="22"/>
        </w:rPr>
        <w:t>Cumhuriyet Üniversitesi Hastanesi Anjiyo Ünitesi Maliyet-Hacim-Kâr Analizi</w:t>
      </w:r>
      <w:r w:rsidRPr="00FE3B9C">
        <w:rPr>
          <w:sz w:val="22"/>
          <w:szCs w:val="22"/>
        </w:rPr>
        <w:t>”</w:t>
      </w:r>
      <w:r w:rsidR="00ED76A2">
        <w:rPr>
          <w:sz w:val="22"/>
          <w:szCs w:val="22"/>
        </w:rPr>
        <w:t>,</w:t>
      </w:r>
      <w:r w:rsidRPr="00FE3B9C">
        <w:rPr>
          <w:sz w:val="22"/>
          <w:szCs w:val="22"/>
        </w:rPr>
        <w:t xml:space="preserve"> Elektronik Sosyal Bilimler Dergisi, 10</w:t>
      </w:r>
      <w:r w:rsidR="00180ADD" w:rsidRPr="00FE3B9C">
        <w:rPr>
          <w:sz w:val="22"/>
          <w:szCs w:val="22"/>
        </w:rPr>
        <w:t xml:space="preserve"> </w:t>
      </w:r>
      <w:r w:rsidRPr="00FE3B9C">
        <w:rPr>
          <w:sz w:val="22"/>
          <w:szCs w:val="22"/>
        </w:rPr>
        <w:t>(37), 42-59.</w:t>
      </w:r>
    </w:p>
    <w:p w:rsidR="00D078C3" w:rsidRPr="00FE3B9C" w:rsidRDefault="00D078C3" w:rsidP="00D078C3">
      <w:pPr>
        <w:pStyle w:val="ListeParagraf"/>
        <w:spacing w:beforeLines="120" w:before="288" w:after="120"/>
        <w:ind w:left="425"/>
        <w:jc w:val="both"/>
        <w:rPr>
          <w:sz w:val="22"/>
          <w:szCs w:val="22"/>
        </w:rPr>
      </w:pPr>
    </w:p>
    <w:p w:rsidR="00D078C3" w:rsidRPr="00FE3B9C" w:rsidRDefault="0042037C" w:rsidP="00D078C3">
      <w:pPr>
        <w:pStyle w:val="ListeParagraf"/>
        <w:numPr>
          <w:ilvl w:val="0"/>
          <w:numId w:val="8"/>
        </w:numPr>
        <w:spacing w:beforeLines="120" w:before="288" w:after="120"/>
        <w:ind w:left="425" w:hanging="425"/>
        <w:jc w:val="both"/>
        <w:rPr>
          <w:sz w:val="22"/>
          <w:szCs w:val="22"/>
        </w:rPr>
      </w:pPr>
      <w:r>
        <w:rPr>
          <w:rFonts w:eastAsiaTheme="minorHAnsi"/>
          <w:sz w:val="22"/>
          <w:szCs w:val="22"/>
          <w:lang w:eastAsia="en-US"/>
        </w:rPr>
        <w:t>LARSEN, E. R</w:t>
      </w:r>
      <w:proofErr w:type="gramStart"/>
      <w:r>
        <w:rPr>
          <w:rFonts w:eastAsiaTheme="minorHAnsi"/>
          <w:sz w:val="22"/>
          <w:szCs w:val="22"/>
          <w:lang w:eastAsia="en-US"/>
        </w:rPr>
        <w:t>.,</w:t>
      </w:r>
      <w:proofErr w:type="gramEnd"/>
      <w:r>
        <w:rPr>
          <w:rFonts w:eastAsiaTheme="minorHAnsi"/>
          <w:sz w:val="22"/>
          <w:szCs w:val="22"/>
          <w:lang w:eastAsia="en-US"/>
        </w:rPr>
        <w:t xml:space="preserve"> (</w:t>
      </w:r>
      <w:r w:rsidR="00D078C3" w:rsidRPr="00FE3B9C">
        <w:rPr>
          <w:rFonts w:eastAsiaTheme="minorHAnsi"/>
          <w:sz w:val="22"/>
          <w:szCs w:val="22"/>
          <w:lang w:eastAsia="en-US"/>
        </w:rPr>
        <w:t>1988); “</w:t>
      </w:r>
      <w:proofErr w:type="spellStart"/>
      <w:r w:rsidR="00D078C3" w:rsidRPr="00FE3B9C">
        <w:rPr>
          <w:rFonts w:eastAsiaTheme="minorHAnsi"/>
          <w:b/>
          <w:sz w:val="22"/>
          <w:szCs w:val="22"/>
          <w:lang w:eastAsia="en-US"/>
        </w:rPr>
        <w:t>Systems</w:t>
      </w:r>
      <w:proofErr w:type="spellEnd"/>
      <w:r w:rsidR="00D078C3" w:rsidRPr="00FE3B9C">
        <w:rPr>
          <w:rFonts w:eastAsiaTheme="minorHAnsi"/>
          <w:b/>
          <w:sz w:val="22"/>
          <w:szCs w:val="22"/>
          <w:lang w:eastAsia="en-US"/>
        </w:rPr>
        <w:t xml:space="preserve"> </w:t>
      </w:r>
      <w:proofErr w:type="spellStart"/>
      <w:r w:rsidR="00D078C3" w:rsidRPr="00FE3B9C">
        <w:rPr>
          <w:rFonts w:eastAsiaTheme="minorHAnsi"/>
          <w:b/>
          <w:sz w:val="22"/>
          <w:szCs w:val="22"/>
          <w:lang w:eastAsia="en-US"/>
        </w:rPr>
        <w:t>Suppo</w:t>
      </w:r>
      <w:r>
        <w:rPr>
          <w:rFonts w:eastAsiaTheme="minorHAnsi"/>
          <w:b/>
          <w:sz w:val="22"/>
          <w:szCs w:val="22"/>
          <w:lang w:eastAsia="en-US"/>
        </w:rPr>
        <w:t>rt</w:t>
      </w:r>
      <w:proofErr w:type="spellEnd"/>
      <w:r>
        <w:rPr>
          <w:rFonts w:eastAsiaTheme="minorHAnsi"/>
          <w:b/>
          <w:sz w:val="22"/>
          <w:szCs w:val="22"/>
          <w:lang w:eastAsia="en-US"/>
        </w:rPr>
        <w:t xml:space="preserve"> </w:t>
      </w:r>
      <w:proofErr w:type="spellStart"/>
      <w:r>
        <w:rPr>
          <w:rFonts w:eastAsiaTheme="minorHAnsi"/>
          <w:b/>
          <w:sz w:val="22"/>
          <w:szCs w:val="22"/>
          <w:lang w:eastAsia="en-US"/>
        </w:rPr>
        <w:t>Cost</w:t>
      </w:r>
      <w:proofErr w:type="spellEnd"/>
      <w:r>
        <w:rPr>
          <w:rFonts w:eastAsiaTheme="minorHAnsi"/>
          <w:b/>
          <w:sz w:val="22"/>
          <w:szCs w:val="22"/>
          <w:lang w:eastAsia="en-US"/>
        </w:rPr>
        <w:t xml:space="preserve"> Accounting </w:t>
      </w:r>
      <w:proofErr w:type="spellStart"/>
      <w:r>
        <w:rPr>
          <w:rFonts w:eastAsiaTheme="minorHAnsi"/>
          <w:b/>
          <w:sz w:val="22"/>
          <w:szCs w:val="22"/>
          <w:lang w:eastAsia="en-US"/>
        </w:rPr>
        <w:t>and</w:t>
      </w:r>
      <w:proofErr w:type="spellEnd"/>
      <w:r>
        <w:rPr>
          <w:rFonts w:eastAsiaTheme="minorHAnsi"/>
          <w:b/>
          <w:sz w:val="22"/>
          <w:szCs w:val="22"/>
          <w:lang w:eastAsia="en-US"/>
        </w:rPr>
        <w:t xml:space="preserve"> </w:t>
      </w:r>
      <w:proofErr w:type="spellStart"/>
      <w:r>
        <w:rPr>
          <w:rFonts w:eastAsiaTheme="minorHAnsi"/>
          <w:b/>
          <w:sz w:val="22"/>
          <w:szCs w:val="22"/>
          <w:lang w:eastAsia="en-US"/>
        </w:rPr>
        <w:t>Quality</w:t>
      </w:r>
      <w:proofErr w:type="spellEnd"/>
      <w:r>
        <w:rPr>
          <w:rFonts w:eastAsiaTheme="minorHAnsi"/>
          <w:b/>
          <w:sz w:val="22"/>
          <w:szCs w:val="22"/>
          <w:lang w:eastAsia="en-US"/>
        </w:rPr>
        <w:t xml:space="preserve"> o</w:t>
      </w:r>
      <w:r w:rsidR="00D078C3" w:rsidRPr="00FE3B9C">
        <w:rPr>
          <w:rFonts w:eastAsiaTheme="minorHAnsi"/>
          <w:b/>
          <w:sz w:val="22"/>
          <w:szCs w:val="22"/>
          <w:lang w:eastAsia="en-US"/>
        </w:rPr>
        <w:t xml:space="preserve">f </w:t>
      </w:r>
      <w:proofErr w:type="spellStart"/>
      <w:r w:rsidR="00D078C3" w:rsidRPr="00FE3B9C">
        <w:rPr>
          <w:rFonts w:eastAsiaTheme="minorHAnsi"/>
          <w:b/>
          <w:sz w:val="22"/>
          <w:szCs w:val="22"/>
          <w:lang w:eastAsia="en-US"/>
        </w:rPr>
        <w:t>Care</w:t>
      </w:r>
      <w:proofErr w:type="spellEnd"/>
      <w:r w:rsidR="00D078C3" w:rsidRPr="00FE3B9C">
        <w:rPr>
          <w:rFonts w:eastAsiaTheme="minorHAnsi"/>
          <w:sz w:val="22"/>
          <w:szCs w:val="22"/>
          <w:lang w:eastAsia="en-US"/>
        </w:rPr>
        <w:t xml:space="preserve">”, Healthcare Financial Management; 42, 2; ABI/INFORM Global </w:t>
      </w:r>
      <w:proofErr w:type="spellStart"/>
      <w:r w:rsidR="00D078C3" w:rsidRPr="00FE3B9C">
        <w:rPr>
          <w:rFonts w:eastAsiaTheme="minorHAnsi"/>
          <w:sz w:val="22"/>
          <w:szCs w:val="22"/>
          <w:lang w:eastAsia="en-US"/>
        </w:rPr>
        <w:t>ss</w:t>
      </w:r>
      <w:proofErr w:type="spellEnd"/>
      <w:r w:rsidR="00D078C3" w:rsidRPr="00FE3B9C">
        <w:rPr>
          <w:rFonts w:eastAsiaTheme="minorHAnsi"/>
          <w:sz w:val="22"/>
          <w:szCs w:val="22"/>
          <w:lang w:eastAsia="en-US"/>
        </w:rPr>
        <w:t>. 86-88.</w:t>
      </w:r>
    </w:p>
    <w:p w:rsidR="00D078C3" w:rsidRPr="00FE3B9C" w:rsidRDefault="00D078C3" w:rsidP="00D078C3">
      <w:pPr>
        <w:pStyle w:val="ListeParagraf"/>
        <w:spacing w:beforeLines="120" w:before="288" w:after="120"/>
        <w:ind w:left="425"/>
        <w:jc w:val="both"/>
        <w:rPr>
          <w:sz w:val="22"/>
          <w:szCs w:val="22"/>
        </w:rPr>
      </w:pPr>
    </w:p>
    <w:p w:rsidR="00D078C3" w:rsidRPr="00FE3B9C" w:rsidRDefault="000C0B47" w:rsidP="00D078C3">
      <w:pPr>
        <w:pStyle w:val="ListeParagraf"/>
        <w:numPr>
          <w:ilvl w:val="0"/>
          <w:numId w:val="8"/>
        </w:numPr>
        <w:spacing w:beforeLines="120" w:before="288" w:after="120"/>
        <w:ind w:left="425" w:hanging="425"/>
        <w:jc w:val="both"/>
        <w:rPr>
          <w:sz w:val="22"/>
          <w:szCs w:val="22"/>
        </w:rPr>
      </w:pPr>
      <w:r w:rsidRPr="00FE3B9C">
        <w:rPr>
          <w:sz w:val="22"/>
          <w:szCs w:val="22"/>
        </w:rPr>
        <w:t>NARANJO-GI</w:t>
      </w:r>
      <w:r w:rsidR="00D078C3" w:rsidRPr="00FE3B9C">
        <w:rPr>
          <w:sz w:val="22"/>
          <w:szCs w:val="22"/>
        </w:rPr>
        <w:t>L, D</w:t>
      </w:r>
      <w:proofErr w:type="gramStart"/>
      <w:r w:rsidR="00D078C3" w:rsidRPr="00FE3B9C">
        <w:rPr>
          <w:sz w:val="22"/>
          <w:szCs w:val="22"/>
        </w:rPr>
        <w:t>.,</w:t>
      </w:r>
      <w:proofErr w:type="gramEnd"/>
      <w:r w:rsidR="00D078C3" w:rsidRPr="00FE3B9C">
        <w:rPr>
          <w:sz w:val="22"/>
          <w:szCs w:val="22"/>
        </w:rPr>
        <w:t xml:space="preserve"> HARNMANN, F., (2006), “</w:t>
      </w:r>
      <w:r w:rsidR="00D078C3" w:rsidRPr="00FE3B9C">
        <w:rPr>
          <w:b/>
          <w:sz w:val="22"/>
          <w:szCs w:val="22"/>
        </w:rPr>
        <w:t xml:space="preserve">How Top Management </w:t>
      </w:r>
      <w:proofErr w:type="spellStart"/>
      <w:r w:rsidR="00D078C3" w:rsidRPr="00FE3B9C">
        <w:rPr>
          <w:b/>
          <w:sz w:val="22"/>
          <w:szCs w:val="22"/>
        </w:rPr>
        <w:t>Teams</w:t>
      </w:r>
      <w:proofErr w:type="spellEnd"/>
      <w:r w:rsidR="00D078C3" w:rsidRPr="00FE3B9C">
        <w:rPr>
          <w:b/>
          <w:sz w:val="22"/>
          <w:szCs w:val="22"/>
        </w:rPr>
        <w:t xml:space="preserve"> </w:t>
      </w:r>
      <w:proofErr w:type="spellStart"/>
      <w:r w:rsidR="00D078C3" w:rsidRPr="00FE3B9C">
        <w:rPr>
          <w:b/>
          <w:sz w:val="22"/>
          <w:szCs w:val="22"/>
        </w:rPr>
        <w:t>Use</w:t>
      </w:r>
      <w:proofErr w:type="spellEnd"/>
      <w:r w:rsidR="00D078C3" w:rsidRPr="00FE3B9C">
        <w:rPr>
          <w:b/>
          <w:sz w:val="22"/>
          <w:szCs w:val="22"/>
        </w:rPr>
        <w:t xml:space="preserve"> Management Accounting </w:t>
      </w:r>
      <w:proofErr w:type="spellStart"/>
      <w:r w:rsidR="00D078C3" w:rsidRPr="00FE3B9C">
        <w:rPr>
          <w:b/>
          <w:sz w:val="22"/>
          <w:szCs w:val="22"/>
        </w:rPr>
        <w:t>Systems</w:t>
      </w:r>
      <w:proofErr w:type="spellEnd"/>
      <w:r w:rsidR="00D078C3" w:rsidRPr="00FE3B9C">
        <w:rPr>
          <w:b/>
          <w:sz w:val="22"/>
          <w:szCs w:val="22"/>
        </w:rPr>
        <w:t xml:space="preserve"> </w:t>
      </w:r>
      <w:proofErr w:type="spellStart"/>
      <w:r w:rsidR="00D078C3" w:rsidRPr="00FE3B9C">
        <w:rPr>
          <w:b/>
          <w:sz w:val="22"/>
          <w:szCs w:val="22"/>
        </w:rPr>
        <w:t>to</w:t>
      </w:r>
      <w:proofErr w:type="spellEnd"/>
      <w:r w:rsidR="00D078C3" w:rsidRPr="00FE3B9C">
        <w:rPr>
          <w:b/>
          <w:sz w:val="22"/>
          <w:szCs w:val="22"/>
        </w:rPr>
        <w:t xml:space="preserve"> </w:t>
      </w:r>
      <w:proofErr w:type="spellStart"/>
      <w:r w:rsidR="00D078C3" w:rsidRPr="00FE3B9C">
        <w:rPr>
          <w:b/>
          <w:sz w:val="22"/>
          <w:szCs w:val="22"/>
        </w:rPr>
        <w:t>Impement</w:t>
      </w:r>
      <w:proofErr w:type="spellEnd"/>
      <w:r w:rsidR="00D078C3" w:rsidRPr="00FE3B9C">
        <w:rPr>
          <w:b/>
          <w:sz w:val="22"/>
          <w:szCs w:val="22"/>
        </w:rPr>
        <w:t xml:space="preserve"> </w:t>
      </w:r>
      <w:proofErr w:type="spellStart"/>
      <w:r w:rsidR="00D078C3" w:rsidRPr="00FE3B9C">
        <w:rPr>
          <w:b/>
          <w:sz w:val="22"/>
          <w:szCs w:val="22"/>
        </w:rPr>
        <w:t>Strategy</w:t>
      </w:r>
      <w:proofErr w:type="spellEnd"/>
      <w:r w:rsidR="00D078C3" w:rsidRPr="00FE3B9C">
        <w:rPr>
          <w:sz w:val="22"/>
          <w:szCs w:val="22"/>
        </w:rPr>
        <w:t xml:space="preserve">”, </w:t>
      </w:r>
      <w:proofErr w:type="spellStart"/>
      <w:r w:rsidR="00D078C3" w:rsidRPr="00FE3B9C">
        <w:rPr>
          <w:sz w:val="22"/>
          <w:szCs w:val="22"/>
        </w:rPr>
        <w:t>Journal</w:t>
      </w:r>
      <w:proofErr w:type="spellEnd"/>
      <w:r w:rsidR="00D078C3" w:rsidRPr="00FE3B9C">
        <w:rPr>
          <w:sz w:val="22"/>
          <w:szCs w:val="22"/>
        </w:rPr>
        <w:t xml:space="preserve"> of Management Accounting </w:t>
      </w:r>
      <w:proofErr w:type="spellStart"/>
      <w:r w:rsidR="00D078C3" w:rsidRPr="00FE3B9C">
        <w:rPr>
          <w:sz w:val="22"/>
          <w:szCs w:val="22"/>
        </w:rPr>
        <w:t>Resarch</w:t>
      </w:r>
      <w:proofErr w:type="spellEnd"/>
      <w:r w:rsidR="00D078C3" w:rsidRPr="00FE3B9C">
        <w:rPr>
          <w:sz w:val="22"/>
          <w:szCs w:val="22"/>
        </w:rPr>
        <w:t>, 18, 21–53.</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OCAK, S</w:t>
      </w:r>
      <w:proofErr w:type="gramStart"/>
      <w:r w:rsidRPr="00FE3B9C">
        <w:rPr>
          <w:sz w:val="22"/>
          <w:szCs w:val="22"/>
        </w:rPr>
        <w:t>.,</w:t>
      </w:r>
      <w:proofErr w:type="gramEnd"/>
      <w:r w:rsidRPr="00FE3B9C">
        <w:rPr>
          <w:sz w:val="22"/>
          <w:szCs w:val="22"/>
        </w:rPr>
        <w:t xml:space="preserve"> (2001), “</w:t>
      </w:r>
      <w:r w:rsidRPr="00FE3B9C">
        <w:rPr>
          <w:b/>
          <w:sz w:val="22"/>
          <w:szCs w:val="22"/>
        </w:rPr>
        <w:t>Kamu Hastaneleri Tomogra</w:t>
      </w:r>
      <w:r w:rsidR="00861F58">
        <w:rPr>
          <w:b/>
          <w:sz w:val="22"/>
          <w:szCs w:val="22"/>
        </w:rPr>
        <w:t>fi Ünitelerinin Maliyet-Hacim-</w:t>
      </w:r>
      <w:proofErr w:type="spellStart"/>
      <w:r w:rsidR="00861F58">
        <w:rPr>
          <w:b/>
          <w:sz w:val="22"/>
          <w:szCs w:val="22"/>
        </w:rPr>
        <w:t>Kậ</w:t>
      </w:r>
      <w:r w:rsidRPr="00FE3B9C">
        <w:rPr>
          <w:b/>
          <w:sz w:val="22"/>
          <w:szCs w:val="22"/>
        </w:rPr>
        <w:t>r</w:t>
      </w:r>
      <w:proofErr w:type="spellEnd"/>
      <w:r w:rsidRPr="00FE3B9C">
        <w:rPr>
          <w:b/>
          <w:sz w:val="22"/>
          <w:szCs w:val="22"/>
        </w:rPr>
        <w:t xml:space="preserve"> Analizleri ve Bir Örnek Uygulama</w:t>
      </w:r>
      <w:r w:rsidRPr="00FE3B9C">
        <w:rPr>
          <w:sz w:val="22"/>
          <w:szCs w:val="22"/>
        </w:rPr>
        <w:t>”</w:t>
      </w:r>
      <w:r w:rsidR="00ED76A2">
        <w:rPr>
          <w:sz w:val="22"/>
          <w:szCs w:val="22"/>
        </w:rPr>
        <w:t>,</w:t>
      </w:r>
      <w:r w:rsidRPr="00FE3B9C">
        <w:rPr>
          <w:sz w:val="22"/>
          <w:szCs w:val="22"/>
        </w:rPr>
        <w:t xml:space="preserve"> (Yüksek Lisans Tezi), Muğla Üniversitesi Sosyal Bilimler Enstitüsü İşletme Anabilim Dalı, Muğla.</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bCs/>
          <w:sz w:val="22"/>
          <w:szCs w:val="22"/>
        </w:rPr>
        <w:t>OCAK, S</w:t>
      </w:r>
      <w:proofErr w:type="gramStart"/>
      <w:r w:rsidRPr="00FE3B9C">
        <w:rPr>
          <w:bCs/>
          <w:sz w:val="22"/>
          <w:szCs w:val="22"/>
        </w:rPr>
        <w:t>.,</w:t>
      </w:r>
      <w:proofErr w:type="gramEnd"/>
      <w:r w:rsidRPr="00FE3B9C">
        <w:rPr>
          <w:bCs/>
          <w:sz w:val="22"/>
          <w:szCs w:val="22"/>
        </w:rPr>
        <w:t xml:space="preserve"> GİDER, Ö., TOP, M., AKAR, Ç., (2004), “</w:t>
      </w:r>
      <w:r w:rsidRPr="00FE3B9C">
        <w:rPr>
          <w:b/>
          <w:bCs/>
          <w:sz w:val="22"/>
          <w:szCs w:val="22"/>
        </w:rPr>
        <w:t xml:space="preserve">Muğla Devlet Hastanesi </w:t>
      </w:r>
      <w:proofErr w:type="spellStart"/>
      <w:r w:rsidRPr="00FE3B9C">
        <w:rPr>
          <w:b/>
          <w:bCs/>
          <w:sz w:val="22"/>
          <w:szCs w:val="22"/>
        </w:rPr>
        <w:t>Tom</w:t>
      </w:r>
      <w:r w:rsidR="0042037C">
        <w:rPr>
          <w:b/>
          <w:bCs/>
          <w:sz w:val="22"/>
          <w:szCs w:val="22"/>
        </w:rPr>
        <w:t>oğrafi</w:t>
      </w:r>
      <w:proofErr w:type="spellEnd"/>
      <w:r w:rsidR="0042037C">
        <w:rPr>
          <w:b/>
          <w:bCs/>
          <w:sz w:val="22"/>
          <w:szCs w:val="22"/>
        </w:rPr>
        <w:t xml:space="preserve"> Ünitesi Maliyet-Hacim -Kâ</w:t>
      </w:r>
      <w:r w:rsidRPr="00FE3B9C">
        <w:rPr>
          <w:b/>
          <w:bCs/>
          <w:sz w:val="22"/>
          <w:szCs w:val="22"/>
        </w:rPr>
        <w:t>r Analizi</w:t>
      </w:r>
      <w:r w:rsidRPr="00FE3B9C">
        <w:rPr>
          <w:bCs/>
          <w:sz w:val="22"/>
          <w:szCs w:val="22"/>
        </w:rPr>
        <w:t>”, Hacettepe Sağlık İdaresi Dergisi, 7</w:t>
      </w:r>
      <w:r w:rsidR="00180ADD" w:rsidRPr="00FE3B9C">
        <w:rPr>
          <w:bCs/>
          <w:sz w:val="22"/>
          <w:szCs w:val="22"/>
        </w:rPr>
        <w:t xml:space="preserve"> </w:t>
      </w:r>
      <w:r w:rsidRPr="00FE3B9C">
        <w:rPr>
          <w:bCs/>
          <w:sz w:val="22"/>
          <w:szCs w:val="22"/>
        </w:rPr>
        <w:t>(1), 3-38.</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bCs/>
          <w:sz w:val="22"/>
          <w:szCs w:val="22"/>
        </w:rPr>
        <w:t>OKUMUŞ, O</w:t>
      </w:r>
      <w:proofErr w:type="gramStart"/>
      <w:r w:rsidRPr="00FE3B9C">
        <w:rPr>
          <w:bCs/>
          <w:sz w:val="22"/>
          <w:szCs w:val="22"/>
        </w:rPr>
        <w:t>.</w:t>
      </w:r>
      <w:r w:rsidR="00861F58">
        <w:rPr>
          <w:bCs/>
          <w:sz w:val="22"/>
          <w:szCs w:val="22"/>
        </w:rPr>
        <w:t>,</w:t>
      </w:r>
      <w:proofErr w:type="gramEnd"/>
      <w:r w:rsidR="00ED76A2">
        <w:rPr>
          <w:bCs/>
          <w:sz w:val="22"/>
          <w:szCs w:val="22"/>
        </w:rPr>
        <w:t xml:space="preserve"> (2008),</w:t>
      </w:r>
      <w:r w:rsidRPr="00FE3B9C">
        <w:rPr>
          <w:bCs/>
          <w:sz w:val="22"/>
          <w:szCs w:val="22"/>
        </w:rPr>
        <w:t xml:space="preserve"> “</w:t>
      </w:r>
      <w:r w:rsidRPr="00FE3B9C">
        <w:rPr>
          <w:b/>
          <w:sz w:val="22"/>
          <w:szCs w:val="22"/>
        </w:rPr>
        <w:t>On</w:t>
      </w:r>
      <w:r w:rsidRPr="00FE3B9C">
        <w:rPr>
          <w:b/>
          <w:bCs/>
          <w:sz w:val="22"/>
          <w:szCs w:val="22"/>
        </w:rPr>
        <w:t xml:space="preserve"> Grup Hastalık İçin Maliyet Etkililik Çalışmalarının Sistematik İncelenmesi</w:t>
      </w:r>
      <w:r w:rsidRPr="00FE3B9C">
        <w:rPr>
          <w:bCs/>
          <w:sz w:val="22"/>
          <w:szCs w:val="22"/>
        </w:rPr>
        <w:t xml:space="preserve">”, (Yüksek Lisans Tezi), </w:t>
      </w:r>
      <w:r w:rsidRPr="00FE3B9C">
        <w:rPr>
          <w:sz w:val="22"/>
          <w:szCs w:val="22"/>
        </w:rPr>
        <w:t>Başkent Üniversitesi Sağlık Bilimleri Enstitüsü Sağlık Kurumları İşletmeciliği Anabilim Dalı, Ankara.</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RETURN TO WORKSA, (2015), “</w:t>
      </w:r>
      <w:proofErr w:type="spellStart"/>
      <w:r w:rsidR="009825C0">
        <w:rPr>
          <w:b/>
          <w:sz w:val="22"/>
          <w:szCs w:val="22"/>
        </w:rPr>
        <w:t>Public</w:t>
      </w:r>
      <w:proofErr w:type="spellEnd"/>
      <w:r w:rsidR="009825C0">
        <w:rPr>
          <w:b/>
          <w:sz w:val="22"/>
          <w:szCs w:val="22"/>
        </w:rPr>
        <w:t xml:space="preserve"> </w:t>
      </w:r>
      <w:proofErr w:type="spellStart"/>
      <w:proofErr w:type="gramStart"/>
      <w:r w:rsidR="009825C0">
        <w:rPr>
          <w:b/>
          <w:sz w:val="22"/>
          <w:szCs w:val="22"/>
        </w:rPr>
        <w:t>Hospital</w:t>
      </w:r>
      <w:proofErr w:type="spellEnd"/>
      <w:r w:rsidR="009825C0">
        <w:rPr>
          <w:b/>
          <w:sz w:val="22"/>
          <w:szCs w:val="22"/>
        </w:rPr>
        <w:t xml:space="preserve">  </w:t>
      </w:r>
      <w:proofErr w:type="spellStart"/>
      <w:r w:rsidR="009825C0">
        <w:rPr>
          <w:b/>
          <w:sz w:val="22"/>
          <w:szCs w:val="22"/>
        </w:rPr>
        <w:t>Fee</w:t>
      </w:r>
      <w:proofErr w:type="spellEnd"/>
      <w:proofErr w:type="gramEnd"/>
      <w:r w:rsidR="009825C0">
        <w:rPr>
          <w:b/>
          <w:sz w:val="22"/>
          <w:szCs w:val="22"/>
        </w:rPr>
        <w:t xml:space="preserve"> Schedule </w:t>
      </w:r>
      <w:proofErr w:type="spellStart"/>
      <w:r w:rsidR="009825C0">
        <w:rPr>
          <w:b/>
          <w:sz w:val="22"/>
          <w:szCs w:val="22"/>
        </w:rPr>
        <w:t>and</w:t>
      </w:r>
      <w:proofErr w:type="spellEnd"/>
      <w:r w:rsidR="009825C0">
        <w:rPr>
          <w:b/>
          <w:sz w:val="22"/>
          <w:szCs w:val="22"/>
        </w:rPr>
        <w:t xml:space="preserve"> </w:t>
      </w:r>
      <w:proofErr w:type="spellStart"/>
      <w:r w:rsidR="009825C0">
        <w:rPr>
          <w:b/>
          <w:sz w:val="22"/>
          <w:szCs w:val="22"/>
        </w:rPr>
        <w:t>Guidelines</w:t>
      </w:r>
      <w:proofErr w:type="spellEnd"/>
      <w:r w:rsidR="009825C0">
        <w:rPr>
          <w:b/>
          <w:sz w:val="22"/>
          <w:szCs w:val="22"/>
        </w:rPr>
        <w:t>,</w:t>
      </w:r>
      <w:r w:rsidRPr="00FE3B9C">
        <w:rPr>
          <w:b/>
          <w:sz w:val="22"/>
          <w:szCs w:val="22"/>
        </w:rPr>
        <w:t xml:space="preserve"> </w:t>
      </w:r>
      <w:proofErr w:type="spellStart"/>
      <w:r w:rsidRPr="00FE3B9C">
        <w:rPr>
          <w:b/>
          <w:sz w:val="22"/>
          <w:szCs w:val="22"/>
        </w:rPr>
        <w:t>Effective</w:t>
      </w:r>
      <w:proofErr w:type="spellEnd"/>
      <w:r w:rsidRPr="00FE3B9C">
        <w:rPr>
          <w:b/>
          <w:sz w:val="22"/>
          <w:szCs w:val="22"/>
        </w:rPr>
        <w:t xml:space="preserve"> </w:t>
      </w:r>
      <w:proofErr w:type="spellStart"/>
      <w:r w:rsidRPr="00FE3B9C">
        <w:rPr>
          <w:b/>
          <w:sz w:val="22"/>
          <w:szCs w:val="22"/>
        </w:rPr>
        <w:t>Date</w:t>
      </w:r>
      <w:proofErr w:type="spellEnd"/>
      <w:r w:rsidRPr="00FE3B9C">
        <w:rPr>
          <w:b/>
          <w:sz w:val="22"/>
          <w:szCs w:val="22"/>
        </w:rPr>
        <w:t xml:space="preserve">: 1 </w:t>
      </w:r>
      <w:proofErr w:type="spellStart"/>
      <w:r w:rsidRPr="00FE3B9C">
        <w:rPr>
          <w:b/>
          <w:sz w:val="22"/>
          <w:szCs w:val="22"/>
        </w:rPr>
        <w:t>July</w:t>
      </w:r>
      <w:proofErr w:type="spellEnd"/>
      <w:r w:rsidRPr="00FE3B9C">
        <w:rPr>
          <w:b/>
          <w:sz w:val="22"/>
          <w:szCs w:val="22"/>
        </w:rPr>
        <w:t xml:space="preserve"> 2015</w:t>
      </w:r>
      <w:r w:rsidR="00ED76A2">
        <w:rPr>
          <w:sz w:val="22"/>
          <w:szCs w:val="22"/>
        </w:rPr>
        <w:t>”,</w:t>
      </w:r>
      <w:r w:rsidRPr="00FE3B9C">
        <w:rPr>
          <w:sz w:val="22"/>
          <w:szCs w:val="22"/>
        </w:rPr>
        <w:t xml:space="preserve"> [https://www.rtwsa.com/media/documents/fee-schedules/Public-hosp</w:t>
      </w:r>
      <w:r w:rsidR="00180ADD" w:rsidRPr="00FE3B9C">
        <w:rPr>
          <w:sz w:val="22"/>
          <w:szCs w:val="22"/>
        </w:rPr>
        <w:t>ital-fee-schedule.docx. Erişim T</w:t>
      </w:r>
      <w:r w:rsidRPr="00FE3B9C">
        <w:rPr>
          <w:sz w:val="22"/>
          <w:szCs w:val="22"/>
        </w:rPr>
        <w:t>arihi: 05.09.2015</w:t>
      </w:r>
      <w:proofErr w:type="gramStart"/>
      <w:r w:rsidRPr="00FE3B9C">
        <w:rPr>
          <w:sz w:val="22"/>
          <w:szCs w:val="22"/>
        </w:rPr>
        <w:t>)</w:t>
      </w:r>
      <w:proofErr w:type="gramEnd"/>
      <w:r w:rsidRPr="00FE3B9C">
        <w:rPr>
          <w:sz w:val="22"/>
          <w:szCs w:val="22"/>
        </w:rPr>
        <w:t>.</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SAĞLIK UYGULAMA TEBLİĞİ</w:t>
      </w:r>
      <w:r w:rsidR="00983CBF">
        <w:rPr>
          <w:sz w:val="22"/>
          <w:szCs w:val="22"/>
        </w:rPr>
        <w:t>,</w:t>
      </w:r>
      <w:r w:rsidRPr="00FE3B9C">
        <w:rPr>
          <w:sz w:val="22"/>
          <w:szCs w:val="22"/>
        </w:rPr>
        <w:t xml:space="preserve"> </w:t>
      </w:r>
      <w:r w:rsidR="00983CBF">
        <w:rPr>
          <w:sz w:val="22"/>
          <w:szCs w:val="22"/>
        </w:rPr>
        <w:t>(</w:t>
      </w:r>
      <w:r w:rsidRPr="00FE3B9C">
        <w:rPr>
          <w:sz w:val="22"/>
          <w:szCs w:val="22"/>
        </w:rPr>
        <w:t>20</w:t>
      </w:r>
      <w:r w:rsidR="00983CBF">
        <w:rPr>
          <w:sz w:val="22"/>
          <w:szCs w:val="22"/>
        </w:rPr>
        <w:t>13),</w:t>
      </w:r>
      <w:r w:rsidRPr="00FE3B9C">
        <w:rPr>
          <w:sz w:val="22"/>
          <w:szCs w:val="22"/>
        </w:rPr>
        <w:t xml:space="preserve"> Resmi Gazete Tarihi: 24.03.2013, Resmi Gazete Sayısı: 28597.</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bCs/>
          <w:sz w:val="22"/>
          <w:szCs w:val="22"/>
        </w:rPr>
        <w:t>SERİNKEN, M</w:t>
      </w:r>
      <w:proofErr w:type="gramStart"/>
      <w:r w:rsidRPr="00FE3B9C">
        <w:rPr>
          <w:bCs/>
          <w:sz w:val="22"/>
          <w:szCs w:val="22"/>
        </w:rPr>
        <w:t>.,</w:t>
      </w:r>
      <w:proofErr w:type="gramEnd"/>
      <w:r w:rsidRPr="00FE3B9C">
        <w:rPr>
          <w:bCs/>
          <w:sz w:val="22"/>
          <w:szCs w:val="22"/>
        </w:rPr>
        <w:t xml:space="preserve"> DURSUNOĞLU, N. &amp; ÇIMRIN, A.</w:t>
      </w:r>
      <w:r w:rsidR="00ED76A2">
        <w:rPr>
          <w:bCs/>
          <w:sz w:val="22"/>
          <w:szCs w:val="22"/>
        </w:rPr>
        <w:t xml:space="preserve"> </w:t>
      </w:r>
      <w:r w:rsidRPr="00FE3B9C">
        <w:rPr>
          <w:bCs/>
          <w:sz w:val="22"/>
          <w:szCs w:val="22"/>
        </w:rPr>
        <w:t>H., (2009)</w:t>
      </w:r>
      <w:r w:rsidR="00ED76A2">
        <w:rPr>
          <w:bCs/>
          <w:sz w:val="22"/>
          <w:szCs w:val="22"/>
        </w:rPr>
        <w:t>,</w:t>
      </w:r>
      <w:r w:rsidRPr="00FE3B9C">
        <w:rPr>
          <w:bCs/>
          <w:sz w:val="22"/>
          <w:szCs w:val="22"/>
        </w:rPr>
        <w:t xml:space="preserve"> “Bir Üniversite Hastanesi Acil Servisine Astım Atak İle Başvuran Erişkin H</w:t>
      </w:r>
      <w:r w:rsidR="00ED76A2">
        <w:rPr>
          <w:bCs/>
          <w:sz w:val="22"/>
          <w:szCs w:val="22"/>
        </w:rPr>
        <w:t xml:space="preserve">astaların Hastane Maliyetleri”, </w:t>
      </w:r>
      <w:r w:rsidRPr="00FE3B9C">
        <w:rPr>
          <w:bCs/>
          <w:sz w:val="22"/>
          <w:szCs w:val="22"/>
        </w:rPr>
        <w:t xml:space="preserve">Tüberküloz ve </w:t>
      </w:r>
      <w:proofErr w:type="spellStart"/>
      <w:r w:rsidRPr="00FE3B9C">
        <w:rPr>
          <w:bCs/>
          <w:sz w:val="22"/>
          <w:szCs w:val="22"/>
        </w:rPr>
        <w:t>Toraks</w:t>
      </w:r>
      <w:proofErr w:type="spellEnd"/>
      <w:r w:rsidRPr="00FE3B9C">
        <w:rPr>
          <w:bCs/>
          <w:sz w:val="22"/>
          <w:szCs w:val="22"/>
        </w:rPr>
        <w:t xml:space="preserve"> Dergisi, 57 (2), 198-204.</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bCs/>
          <w:sz w:val="22"/>
          <w:szCs w:val="22"/>
        </w:rPr>
        <w:t>SÜT, N</w:t>
      </w:r>
      <w:proofErr w:type="gramStart"/>
      <w:r w:rsidRPr="00FE3B9C">
        <w:rPr>
          <w:bCs/>
          <w:sz w:val="22"/>
          <w:szCs w:val="22"/>
        </w:rPr>
        <w:t>.,</w:t>
      </w:r>
      <w:proofErr w:type="gramEnd"/>
      <w:r w:rsidRPr="00FE3B9C">
        <w:rPr>
          <w:bCs/>
          <w:sz w:val="22"/>
          <w:szCs w:val="22"/>
        </w:rPr>
        <w:t xml:space="preserve"> MEMİŞ, D., (2010), “</w:t>
      </w:r>
      <w:proofErr w:type="spellStart"/>
      <w:r w:rsidRPr="00FE3B9C">
        <w:rPr>
          <w:b/>
          <w:bCs/>
          <w:sz w:val="22"/>
          <w:szCs w:val="22"/>
        </w:rPr>
        <w:t>Travmatik</w:t>
      </w:r>
      <w:proofErr w:type="spellEnd"/>
      <w:r w:rsidRPr="00FE3B9C">
        <w:rPr>
          <w:b/>
          <w:bCs/>
          <w:sz w:val="22"/>
          <w:szCs w:val="22"/>
        </w:rPr>
        <w:t xml:space="preserve"> Beyin Hasarının Yoğun Bakım Maliyeti ve </w:t>
      </w:r>
      <w:proofErr w:type="spellStart"/>
      <w:r w:rsidRPr="00FE3B9C">
        <w:rPr>
          <w:b/>
          <w:bCs/>
          <w:sz w:val="22"/>
          <w:szCs w:val="22"/>
        </w:rPr>
        <w:t>Sağkalım</w:t>
      </w:r>
      <w:proofErr w:type="spellEnd"/>
      <w:r w:rsidRPr="00FE3B9C">
        <w:rPr>
          <w:b/>
          <w:bCs/>
          <w:sz w:val="22"/>
          <w:szCs w:val="22"/>
        </w:rPr>
        <w:t xml:space="preserve"> Analizleri</w:t>
      </w:r>
      <w:r w:rsidRPr="00FE3B9C">
        <w:rPr>
          <w:bCs/>
          <w:sz w:val="22"/>
          <w:szCs w:val="22"/>
        </w:rPr>
        <w:t>”, Ulus Travma Acil Cerrahi Dergisi, 16 (2), 149-154.</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T.</w:t>
      </w:r>
      <w:r w:rsidR="000C0B47" w:rsidRPr="00FE3B9C">
        <w:rPr>
          <w:sz w:val="22"/>
          <w:szCs w:val="22"/>
        </w:rPr>
        <w:t xml:space="preserve"> </w:t>
      </w:r>
      <w:r w:rsidRPr="00FE3B9C">
        <w:rPr>
          <w:sz w:val="22"/>
          <w:szCs w:val="22"/>
        </w:rPr>
        <w:t>C. SAĞLIK BAKANLIĞI PERFORMANS YÖNETİMİ VE KALİTE GELİŞTİRME DAİRE BAŞKANLIĞI, (2011), “</w:t>
      </w:r>
      <w:r w:rsidRPr="00FE3B9C">
        <w:rPr>
          <w:b/>
          <w:sz w:val="22"/>
          <w:szCs w:val="22"/>
        </w:rPr>
        <w:t xml:space="preserve">Teşhis İlişkili Gruplar: 5. ICD 10 AM Avustralya </w:t>
      </w:r>
      <w:proofErr w:type="spellStart"/>
      <w:r w:rsidRPr="00FE3B9C">
        <w:rPr>
          <w:b/>
          <w:sz w:val="22"/>
          <w:szCs w:val="22"/>
        </w:rPr>
        <w:t>Kodalama</w:t>
      </w:r>
      <w:proofErr w:type="spellEnd"/>
      <w:r w:rsidRPr="00FE3B9C">
        <w:rPr>
          <w:b/>
          <w:sz w:val="22"/>
          <w:szCs w:val="22"/>
        </w:rPr>
        <w:t xml:space="preserve"> Standartları</w:t>
      </w:r>
      <w:r w:rsidRPr="00FE3B9C">
        <w:rPr>
          <w:sz w:val="22"/>
          <w:szCs w:val="22"/>
        </w:rPr>
        <w:t>”, Sağlık Bakanlığı, Ankara.</w:t>
      </w:r>
    </w:p>
    <w:p w:rsidR="00D078C3" w:rsidRPr="00FE3B9C" w:rsidRDefault="00D078C3" w:rsidP="00D078C3">
      <w:pPr>
        <w:pStyle w:val="ListeParagraf"/>
        <w:spacing w:beforeLines="120" w:before="288" w:after="120"/>
        <w:ind w:left="425"/>
        <w:jc w:val="both"/>
        <w:rPr>
          <w:sz w:val="22"/>
          <w:szCs w:val="22"/>
        </w:rPr>
      </w:pPr>
    </w:p>
    <w:p w:rsidR="00D078C3" w:rsidRPr="00FE3B9C" w:rsidRDefault="00983CBF" w:rsidP="00D078C3">
      <w:pPr>
        <w:pStyle w:val="ListeParagraf"/>
        <w:numPr>
          <w:ilvl w:val="0"/>
          <w:numId w:val="8"/>
        </w:numPr>
        <w:spacing w:beforeLines="120" w:before="288" w:after="120"/>
        <w:ind w:left="425" w:hanging="425"/>
        <w:jc w:val="both"/>
        <w:rPr>
          <w:sz w:val="22"/>
          <w:szCs w:val="22"/>
        </w:rPr>
      </w:pPr>
      <w:r>
        <w:rPr>
          <w:sz w:val="22"/>
          <w:szCs w:val="22"/>
        </w:rPr>
        <w:t>TOP, M</w:t>
      </w:r>
      <w:proofErr w:type="gramStart"/>
      <w:r>
        <w:rPr>
          <w:sz w:val="22"/>
          <w:szCs w:val="22"/>
        </w:rPr>
        <w:t>.,</w:t>
      </w:r>
      <w:proofErr w:type="gramEnd"/>
      <w:r>
        <w:rPr>
          <w:sz w:val="22"/>
          <w:szCs w:val="22"/>
        </w:rPr>
        <w:t xml:space="preserve"> (2013), </w:t>
      </w:r>
      <w:r w:rsidR="00D078C3" w:rsidRPr="00FE3B9C">
        <w:rPr>
          <w:sz w:val="22"/>
          <w:szCs w:val="22"/>
        </w:rPr>
        <w:t>“</w:t>
      </w:r>
      <w:r w:rsidR="00D078C3" w:rsidRPr="00FE3B9C">
        <w:rPr>
          <w:b/>
          <w:sz w:val="22"/>
          <w:szCs w:val="22"/>
        </w:rPr>
        <w:t>Sağlık Kurumlarında Maliyet Yönetimi</w:t>
      </w:r>
      <w:r>
        <w:rPr>
          <w:sz w:val="22"/>
          <w:szCs w:val="22"/>
        </w:rPr>
        <w:t>”,</w:t>
      </w:r>
      <w:r w:rsidR="00D078C3" w:rsidRPr="00FE3B9C">
        <w:rPr>
          <w:sz w:val="22"/>
          <w:szCs w:val="22"/>
        </w:rPr>
        <w:t xml:space="preserve"> T.</w:t>
      </w:r>
      <w:r w:rsidR="009825C0">
        <w:rPr>
          <w:sz w:val="22"/>
          <w:szCs w:val="22"/>
        </w:rPr>
        <w:t xml:space="preserve"> </w:t>
      </w:r>
      <w:r w:rsidR="00D078C3" w:rsidRPr="00FE3B9C">
        <w:rPr>
          <w:sz w:val="22"/>
          <w:szCs w:val="22"/>
        </w:rPr>
        <w:t>C. Anadolu Üniversitesi Yayını No: 2865, Açık</w:t>
      </w:r>
      <w:r w:rsidR="00180ADD" w:rsidRPr="00FE3B9C">
        <w:rPr>
          <w:sz w:val="22"/>
          <w:szCs w:val="22"/>
        </w:rPr>
        <w:t xml:space="preserve"> Ö</w:t>
      </w:r>
      <w:r w:rsidR="00D078C3" w:rsidRPr="00FE3B9C">
        <w:rPr>
          <w:sz w:val="22"/>
          <w:szCs w:val="22"/>
        </w:rPr>
        <w:t>ğretim Fakültesi Yayını No: 1822, Eskişehir.</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rFonts w:cs="Minion Pro"/>
          <w:sz w:val="22"/>
          <w:szCs w:val="22"/>
        </w:rPr>
        <w:lastRenderedPageBreak/>
        <w:t>UĞURTAY, H</w:t>
      </w:r>
      <w:proofErr w:type="gramStart"/>
      <w:r w:rsidRPr="00FE3B9C">
        <w:rPr>
          <w:rFonts w:cs="Minion Pro"/>
          <w:sz w:val="22"/>
          <w:szCs w:val="22"/>
        </w:rPr>
        <w:t>.,</w:t>
      </w:r>
      <w:proofErr w:type="gramEnd"/>
      <w:r w:rsidRPr="00FE3B9C">
        <w:rPr>
          <w:rFonts w:cs="Minion Pro"/>
          <w:sz w:val="22"/>
          <w:szCs w:val="22"/>
        </w:rPr>
        <w:t xml:space="preserve"> ÖKER, </w:t>
      </w:r>
      <w:r w:rsidRPr="00FE3B9C">
        <w:rPr>
          <w:rStyle w:val="A11"/>
          <w:b w:val="0"/>
          <w:color w:val="auto"/>
          <w:sz w:val="22"/>
          <w:szCs w:val="22"/>
        </w:rPr>
        <w:t>F.,</w:t>
      </w:r>
      <w:r w:rsidRPr="00FE3B9C">
        <w:rPr>
          <w:rStyle w:val="A11"/>
          <w:color w:val="auto"/>
          <w:sz w:val="22"/>
          <w:szCs w:val="22"/>
        </w:rPr>
        <w:t xml:space="preserve"> </w:t>
      </w:r>
      <w:r w:rsidRPr="00FE3B9C">
        <w:rPr>
          <w:rFonts w:cs="Minion Pro"/>
          <w:sz w:val="22"/>
          <w:szCs w:val="22"/>
        </w:rPr>
        <w:t xml:space="preserve">SUR, </w:t>
      </w:r>
      <w:r w:rsidRPr="00FE3B9C">
        <w:rPr>
          <w:rStyle w:val="A11"/>
          <w:b w:val="0"/>
          <w:color w:val="auto"/>
          <w:sz w:val="22"/>
          <w:szCs w:val="22"/>
        </w:rPr>
        <w:t>H</w:t>
      </w:r>
      <w:r w:rsidRPr="00FE3B9C">
        <w:rPr>
          <w:rStyle w:val="A11"/>
          <w:color w:val="auto"/>
          <w:sz w:val="22"/>
          <w:szCs w:val="22"/>
        </w:rPr>
        <w:t xml:space="preserve">., </w:t>
      </w:r>
      <w:r w:rsidRPr="00FE3B9C">
        <w:rPr>
          <w:rFonts w:cs="Minion Pro"/>
          <w:sz w:val="22"/>
          <w:szCs w:val="22"/>
        </w:rPr>
        <w:t xml:space="preserve">BAKIR, </w:t>
      </w:r>
      <w:r w:rsidRPr="00FE3B9C">
        <w:rPr>
          <w:rStyle w:val="A11"/>
          <w:b w:val="0"/>
          <w:color w:val="auto"/>
          <w:sz w:val="22"/>
          <w:szCs w:val="22"/>
        </w:rPr>
        <w:t>İ.,</w:t>
      </w:r>
      <w:r w:rsidRPr="00FE3B9C">
        <w:rPr>
          <w:rStyle w:val="A11"/>
          <w:color w:val="auto"/>
          <w:sz w:val="22"/>
          <w:szCs w:val="22"/>
        </w:rPr>
        <w:t xml:space="preserve"> </w:t>
      </w:r>
      <w:r w:rsidRPr="00FE3B9C">
        <w:rPr>
          <w:rFonts w:cs="Minion Pro"/>
          <w:sz w:val="22"/>
          <w:szCs w:val="22"/>
        </w:rPr>
        <w:t>DÖĞÜCÜ, M.</w:t>
      </w:r>
      <w:r w:rsidR="00983CBF">
        <w:rPr>
          <w:rFonts w:cs="Minion Pro"/>
          <w:sz w:val="22"/>
          <w:szCs w:val="22"/>
        </w:rPr>
        <w:t xml:space="preserve"> Ş., (2013),</w:t>
      </w:r>
      <w:r w:rsidRPr="00FE3B9C">
        <w:rPr>
          <w:rFonts w:cs="Minion Pro"/>
          <w:sz w:val="22"/>
          <w:szCs w:val="22"/>
        </w:rPr>
        <w:t xml:space="preserve"> “</w:t>
      </w:r>
      <w:r w:rsidRPr="00FE3B9C">
        <w:rPr>
          <w:rFonts w:cs="Minion Pro"/>
          <w:b/>
          <w:sz w:val="22"/>
          <w:szCs w:val="22"/>
        </w:rPr>
        <w:t>Bir Kamu Hastanesinde Anjiyografi Birimi Maliyetlerinin Faaliy</w:t>
      </w:r>
      <w:r w:rsidR="00EA1271">
        <w:rPr>
          <w:rFonts w:cs="Minion Pro"/>
          <w:b/>
          <w:sz w:val="22"/>
          <w:szCs w:val="22"/>
        </w:rPr>
        <w:t xml:space="preserve">et Tabanlı </w:t>
      </w:r>
      <w:proofErr w:type="spellStart"/>
      <w:r w:rsidR="00EA1271">
        <w:rPr>
          <w:rFonts w:cs="Minion Pro"/>
          <w:b/>
          <w:sz w:val="22"/>
          <w:szCs w:val="22"/>
        </w:rPr>
        <w:t>Maliyetleme</w:t>
      </w:r>
      <w:proofErr w:type="spellEnd"/>
      <w:r w:rsidR="00EA1271">
        <w:rPr>
          <w:rFonts w:cs="Minion Pro"/>
          <w:b/>
          <w:sz w:val="22"/>
          <w:szCs w:val="22"/>
        </w:rPr>
        <w:t xml:space="preserve"> Yöntemi İ</w:t>
      </w:r>
      <w:r w:rsidRPr="00FE3B9C">
        <w:rPr>
          <w:rFonts w:cs="Minion Pro"/>
          <w:b/>
          <w:sz w:val="22"/>
          <w:szCs w:val="22"/>
        </w:rPr>
        <w:t>le Analizi</w:t>
      </w:r>
      <w:r w:rsidRPr="00FE3B9C">
        <w:rPr>
          <w:rFonts w:cs="Minion Pro"/>
          <w:sz w:val="22"/>
          <w:szCs w:val="22"/>
        </w:rPr>
        <w:t>”</w:t>
      </w:r>
      <w:r w:rsidR="00110A38" w:rsidRPr="00FE3B9C">
        <w:rPr>
          <w:rFonts w:cs="Minion Pro"/>
          <w:sz w:val="22"/>
          <w:szCs w:val="22"/>
        </w:rPr>
        <w:t>,</w:t>
      </w:r>
      <w:r w:rsidRPr="00FE3B9C">
        <w:rPr>
          <w:rFonts w:cs="Minion Pro"/>
          <w:sz w:val="22"/>
          <w:szCs w:val="22"/>
        </w:rPr>
        <w:t xml:space="preserve"> Nobel </w:t>
      </w:r>
      <w:proofErr w:type="spellStart"/>
      <w:r w:rsidRPr="00FE3B9C">
        <w:rPr>
          <w:rFonts w:cs="Minion Pro"/>
          <w:sz w:val="22"/>
          <w:szCs w:val="22"/>
        </w:rPr>
        <w:t>Medicus</w:t>
      </w:r>
      <w:proofErr w:type="spellEnd"/>
      <w:r w:rsidRPr="00FE3B9C">
        <w:rPr>
          <w:rFonts w:cs="Minion Pro"/>
          <w:sz w:val="22"/>
          <w:szCs w:val="22"/>
        </w:rPr>
        <w:t>, 9</w:t>
      </w:r>
      <w:r w:rsidR="000C0B47" w:rsidRPr="00FE3B9C">
        <w:rPr>
          <w:rFonts w:cs="Minion Pro"/>
          <w:sz w:val="22"/>
          <w:szCs w:val="22"/>
        </w:rPr>
        <w:t xml:space="preserve"> </w:t>
      </w:r>
      <w:r w:rsidRPr="00FE3B9C">
        <w:rPr>
          <w:rFonts w:cs="Minion Pro"/>
          <w:sz w:val="22"/>
          <w:szCs w:val="22"/>
        </w:rPr>
        <w:t>(1), 10-16.</w:t>
      </w:r>
    </w:p>
    <w:p w:rsidR="000C0B47" w:rsidRPr="00FE3B9C" w:rsidRDefault="000C0B47" w:rsidP="000C0B47">
      <w:pPr>
        <w:pStyle w:val="ListeParagraf"/>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ZENGİN, O</w:t>
      </w:r>
      <w:proofErr w:type="gramStart"/>
      <w:r w:rsidRPr="00FE3B9C">
        <w:rPr>
          <w:sz w:val="22"/>
          <w:szCs w:val="22"/>
        </w:rPr>
        <w:t>.</w:t>
      </w:r>
      <w:r w:rsidR="00983CBF">
        <w:rPr>
          <w:sz w:val="22"/>
          <w:szCs w:val="22"/>
        </w:rPr>
        <w:t>,</w:t>
      </w:r>
      <w:proofErr w:type="gramEnd"/>
      <w:r w:rsidR="00C62129">
        <w:rPr>
          <w:sz w:val="22"/>
          <w:szCs w:val="22"/>
        </w:rPr>
        <w:t xml:space="preserve"> (2013),</w:t>
      </w:r>
      <w:r w:rsidRPr="00FE3B9C">
        <w:rPr>
          <w:sz w:val="22"/>
          <w:szCs w:val="22"/>
        </w:rPr>
        <w:t xml:space="preserve"> “</w:t>
      </w:r>
      <w:r w:rsidRPr="00FE3B9C">
        <w:rPr>
          <w:b/>
          <w:sz w:val="22"/>
          <w:szCs w:val="22"/>
        </w:rPr>
        <w:t>Ağız ve Diş Sağlığı Merkezlerinde Maliyet Analizi ve Bir Uygulama</w:t>
      </w:r>
      <w:r w:rsidR="00C62129">
        <w:rPr>
          <w:sz w:val="22"/>
          <w:szCs w:val="22"/>
        </w:rPr>
        <w:t>”,</w:t>
      </w:r>
      <w:r w:rsidRPr="00FE3B9C">
        <w:rPr>
          <w:sz w:val="22"/>
          <w:szCs w:val="22"/>
        </w:rPr>
        <w:t xml:space="preserve"> (Yüksek Lisans Tezi), İstanbul: </w:t>
      </w:r>
      <w:r w:rsidRPr="00FE3B9C">
        <w:rPr>
          <w:rFonts w:eastAsiaTheme="minorHAnsi"/>
          <w:sz w:val="22"/>
          <w:szCs w:val="22"/>
          <w:lang w:eastAsia="en-US"/>
        </w:rPr>
        <w:t xml:space="preserve">Marmara Üniversitesi Sosyal Bilimler Enstitüsü İşletme Ana Bilim Dalı Muhasebe </w:t>
      </w:r>
      <w:r w:rsidR="002F3965" w:rsidRPr="00FE3B9C">
        <w:rPr>
          <w:rFonts w:eastAsiaTheme="minorHAnsi"/>
          <w:sz w:val="22"/>
          <w:szCs w:val="22"/>
          <w:lang w:eastAsia="en-US"/>
        </w:rPr>
        <w:t>Finansman</w:t>
      </w:r>
      <w:r w:rsidRPr="00FE3B9C">
        <w:rPr>
          <w:rFonts w:eastAsiaTheme="minorHAnsi"/>
          <w:sz w:val="22"/>
          <w:szCs w:val="22"/>
          <w:lang w:eastAsia="en-US"/>
        </w:rPr>
        <w:t xml:space="preserve"> Bilim Dalı, İstanbul.</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htpp://www.rtwsa.com/media/documents/fee-schedules/Private-hospital-fee-schedule-</w:t>
      </w:r>
      <w:proofErr w:type="gramStart"/>
      <w:r w:rsidRPr="00FE3B9C">
        <w:rPr>
          <w:sz w:val="22"/>
          <w:szCs w:val="22"/>
        </w:rPr>
        <w:t>data</w:t>
      </w:r>
      <w:proofErr w:type="gramEnd"/>
      <w:r w:rsidRPr="00FE3B9C">
        <w:rPr>
          <w:sz w:val="22"/>
          <w:szCs w:val="22"/>
        </w:rPr>
        <w:t>-fi</w:t>
      </w:r>
      <w:r w:rsidR="00C62129">
        <w:rPr>
          <w:sz w:val="22"/>
          <w:szCs w:val="22"/>
        </w:rPr>
        <w:t>le.xlsx,</w:t>
      </w:r>
      <w:r w:rsidR="00110A38" w:rsidRPr="00FE3B9C">
        <w:rPr>
          <w:sz w:val="22"/>
          <w:szCs w:val="22"/>
        </w:rPr>
        <w:t xml:space="preserve"> Erişim T</w:t>
      </w:r>
      <w:r w:rsidRPr="00FE3B9C">
        <w:rPr>
          <w:sz w:val="22"/>
          <w:szCs w:val="22"/>
        </w:rPr>
        <w:t>arihi: 05.09.2015</w:t>
      </w:r>
      <w:r w:rsidR="00C62129">
        <w:rPr>
          <w:sz w:val="22"/>
          <w:szCs w:val="22"/>
        </w:rPr>
        <w:t>.</w:t>
      </w:r>
    </w:p>
    <w:p w:rsidR="00D078C3" w:rsidRPr="00FE3B9C" w:rsidRDefault="00D078C3" w:rsidP="00D078C3">
      <w:pPr>
        <w:pStyle w:val="ListeParagraf"/>
        <w:spacing w:beforeLines="120" w:before="288" w:after="120"/>
        <w:ind w:left="425"/>
        <w:jc w:val="both"/>
        <w:rPr>
          <w:sz w:val="22"/>
          <w:szCs w:val="22"/>
        </w:rPr>
      </w:pPr>
    </w:p>
    <w:p w:rsidR="00D078C3" w:rsidRPr="00FE3B9C" w:rsidRDefault="00D078C3" w:rsidP="00D078C3">
      <w:pPr>
        <w:pStyle w:val="ListeParagraf"/>
        <w:numPr>
          <w:ilvl w:val="0"/>
          <w:numId w:val="8"/>
        </w:numPr>
        <w:spacing w:beforeLines="120" w:before="288" w:after="120"/>
        <w:ind w:left="425" w:hanging="425"/>
        <w:jc w:val="both"/>
        <w:rPr>
          <w:sz w:val="22"/>
          <w:szCs w:val="22"/>
        </w:rPr>
      </w:pPr>
      <w:r w:rsidRPr="00FE3B9C">
        <w:rPr>
          <w:sz w:val="22"/>
          <w:szCs w:val="22"/>
        </w:rPr>
        <w:t>T.</w:t>
      </w:r>
      <w:r w:rsidR="000C0B47" w:rsidRPr="00FE3B9C">
        <w:rPr>
          <w:sz w:val="22"/>
          <w:szCs w:val="22"/>
        </w:rPr>
        <w:t xml:space="preserve"> </w:t>
      </w:r>
      <w:r w:rsidRPr="00FE3B9C">
        <w:rPr>
          <w:sz w:val="22"/>
          <w:szCs w:val="22"/>
        </w:rPr>
        <w:t xml:space="preserve">C. </w:t>
      </w:r>
      <w:r w:rsidR="00C62129" w:rsidRPr="00FE3B9C">
        <w:rPr>
          <w:sz w:val="22"/>
          <w:szCs w:val="22"/>
        </w:rPr>
        <w:t xml:space="preserve">SAĞLIK BAKANLIĞI </w:t>
      </w:r>
      <w:r w:rsidRPr="00FE3B9C">
        <w:rPr>
          <w:sz w:val="22"/>
          <w:szCs w:val="22"/>
        </w:rPr>
        <w:t>Sağlık Hizmetleri Genel Müdürlüğü Teşhis İlişkili Gruplar Daire Başkanlığı resmi internet sayfası. (</w:t>
      </w:r>
      <w:hyperlink r:id="rId12" w:history="1">
        <w:r w:rsidRPr="00FE3B9C">
          <w:rPr>
            <w:rStyle w:val="Kpr"/>
            <w:rFonts w:eastAsiaTheme="majorEastAsia"/>
            <w:color w:val="auto"/>
            <w:sz w:val="22"/>
            <w:szCs w:val="22"/>
          </w:rPr>
          <w:t>http://www.tig.saglik.gov.tr/ana-sayfa/1-37984/20141222.html</w:t>
        </w:r>
      </w:hyperlink>
      <w:r w:rsidR="00C62129">
        <w:rPr>
          <w:sz w:val="22"/>
          <w:szCs w:val="22"/>
        </w:rPr>
        <w:t xml:space="preserve">), </w:t>
      </w:r>
      <w:r w:rsidR="00110A38" w:rsidRPr="00FE3B9C">
        <w:rPr>
          <w:sz w:val="22"/>
          <w:szCs w:val="22"/>
        </w:rPr>
        <w:t>Erişim T</w:t>
      </w:r>
      <w:r w:rsidRPr="00FE3B9C">
        <w:rPr>
          <w:sz w:val="22"/>
          <w:szCs w:val="22"/>
        </w:rPr>
        <w:t>arihi: 01.09.2015</w:t>
      </w:r>
    </w:p>
    <w:p w:rsidR="00D078C3" w:rsidRPr="00FE3B9C" w:rsidRDefault="00D078C3" w:rsidP="00D078C3">
      <w:pPr>
        <w:pStyle w:val="ListeParagraf"/>
        <w:spacing w:beforeLines="120" w:before="288" w:after="120"/>
        <w:ind w:left="425"/>
        <w:jc w:val="both"/>
        <w:rPr>
          <w:sz w:val="22"/>
          <w:szCs w:val="22"/>
        </w:rPr>
      </w:pPr>
    </w:p>
    <w:p w:rsidR="00D078C3" w:rsidRPr="00FE3B9C" w:rsidRDefault="00CA4A0C" w:rsidP="00D078C3">
      <w:pPr>
        <w:pStyle w:val="ListeParagraf"/>
        <w:numPr>
          <w:ilvl w:val="0"/>
          <w:numId w:val="8"/>
        </w:numPr>
        <w:spacing w:beforeLines="120" w:before="288" w:after="120"/>
        <w:ind w:left="425" w:hanging="425"/>
        <w:jc w:val="both"/>
        <w:rPr>
          <w:sz w:val="22"/>
          <w:szCs w:val="22"/>
        </w:rPr>
      </w:pPr>
      <w:hyperlink r:id="rId13" w:history="1">
        <w:r w:rsidR="00D078C3" w:rsidRPr="00FE3B9C">
          <w:rPr>
            <w:rStyle w:val="Kpr"/>
            <w:rFonts w:eastAsiaTheme="majorEastAsia"/>
            <w:color w:val="auto"/>
            <w:sz w:val="22"/>
            <w:szCs w:val="22"/>
          </w:rPr>
          <w:t>http://www.eurodrg.eu</w:t>
        </w:r>
      </w:hyperlink>
      <w:r w:rsidR="00110A38" w:rsidRPr="00FE3B9C">
        <w:rPr>
          <w:sz w:val="22"/>
          <w:szCs w:val="22"/>
        </w:rPr>
        <w:t xml:space="preserve"> </w:t>
      </w:r>
      <w:r w:rsidR="00C62129">
        <w:rPr>
          <w:sz w:val="22"/>
          <w:szCs w:val="22"/>
        </w:rPr>
        <w:t>,</w:t>
      </w:r>
      <w:r w:rsidR="00110A38" w:rsidRPr="00FE3B9C">
        <w:rPr>
          <w:sz w:val="22"/>
          <w:szCs w:val="22"/>
        </w:rPr>
        <w:t xml:space="preserve"> Erişim T</w:t>
      </w:r>
      <w:r w:rsidR="00D078C3" w:rsidRPr="00FE3B9C">
        <w:rPr>
          <w:sz w:val="22"/>
          <w:szCs w:val="22"/>
        </w:rPr>
        <w:t>arihi: 01.09.2015</w:t>
      </w:r>
      <w:r w:rsidR="00C62129">
        <w:rPr>
          <w:sz w:val="22"/>
          <w:szCs w:val="22"/>
        </w:rPr>
        <w:t>.</w:t>
      </w:r>
    </w:p>
    <w:p w:rsidR="00D078C3" w:rsidRPr="00FE3B9C" w:rsidRDefault="00D078C3" w:rsidP="00D078C3">
      <w:pPr>
        <w:pStyle w:val="ListeParagraf"/>
        <w:spacing w:beforeLines="120" w:before="288" w:after="120"/>
        <w:ind w:left="425"/>
        <w:jc w:val="both"/>
        <w:rPr>
          <w:sz w:val="22"/>
          <w:szCs w:val="22"/>
        </w:rPr>
      </w:pPr>
    </w:p>
    <w:p w:rsidR="00D078C3" w:rsidRPr="00FE3B9C" w:rsidRDefault="00CA4A0C" w:rsidP="00D078C3">
      <w:pPr>
        <w:pStyle w:val="ListeParagraf"/>
        <w:numPr>
          <w:ilvl w:val="0"/>
          <w:numId w:val="8"/>
        </w:numPr>
        <w:spacing w:beforeLines="120" w:before="288" w:after="120"/>
        <w:ind w:left="425" w:hanging="425"/>
        <w:jc w:val="both"/>
        <w:rPr>
          <w:sz w:val="22"/>
          <w:szCs w:val="22"/>
        </w:rPr>
      </w:pPr>
      <w:hyperlink r:id="rId14" w:history="1">
        <w:r w:rsidR="00D078C3" w:rsidRPr="00FE3B9C">
          <w:rPr>
            <w:rStyle w:val="Kpr"/>
            <w:rFonts w:eastAsiaTheme="majorEastAsia"/>
            <w:color w:val="auto"/>
            <w:sz w:val="22"/>
            <w:szCs w:val="22"/>
          </w:rPr>
          <w:t>http://www.health.gov.au/internet/main/publishing.nsf/Content/3ED895138A1DBDC2CA257BF0001DAC04/$File/HeaderR13CWDHFEst.pdf</w:t>
        </w:r>
      </w:hyperlink>
      <w:r w:rsidR="00C62129">
        <w:rPr>
          <w:sz w:val="22"/>
          <w:szCs w:val="22"/>
        </w:rPr>
        <w:t>,</w:t>
      </w:r>
      <w:r w:rsidR="00110A38" w:rsidRPr="00FE3B9C">
        <w:rPr>
          <w:sz w:val="22"/>
          <w:szCs w:val="22"/>
        </w:rPr>
        <w:t xml:space="preserve"> Erişim T</w:t>
      </w:r>
      <w:r w:rsidR="00D078C3" w:rsidRPr="00FE3B9C">
        <w:rPr>
          <w:sz w:val="22"/>
          <w:szCs w:val="22"/>
        </w:rPr>
        <w:t>arihi: 02.09.2015</w:t>
      </w:r>
      <w:r w:rsidR="00C62129">
        <w:rPr>
          <w:sz w:val="22"/>
          <w:szCs w:val="22"/>
        </w:rPr>
        <w:t>.</w:t>
      </w:r>
    </w:p>
    <w:p w:rsidR="00D078C3" w:rsidRPr="00FE3B9C" w:rsidRDefault="00D078C3" w:rsidP="00D078C3">
      <w:pPr>
        <w:spacing w:after="120"/>
        <w:jc w:val="both"/>
      </w:pPr>
    </w:p>
    <w:p w:rsidR="004C03B5" w:rsidRPr="00FE3B9C" w:rsidRDefault="008A14BA" w:rsidP="004C03B5">
      <w:pPr>
        <w:spacing w:after="100"/>
        <w:jc w:val="both"/>
        <w:rPr>
          <w:b/>
        </w:rPr>
      </w:pPr>
      <w:r w:rsidRPr="00FE3B9C">
        <w:rPr>
          <w:b/>
        </w:rPr>
        <w:t>MAKALE EKLERİ</w:t>
      </w:r>
    </w:p>
    <w:p w:rsidR="004C03B5" w:rsidRPr="00FE3B9C" w:rsidRDefault="004C03B5" w:rsidP="002F3965">
      <w:pPr>
        <w:jc w:val="center"/>
        <w:rPr>
          <w:b/>
        </w:rPr>
      </w:pPr>
      <w:r w:rsidRPr="00FE3B9C">
        <w:rPr>
          <w:b/>
        </w:rPr>
        <w:t>Ortopedi,</w:t>
      </w:r>
      <w:r w:rsidRPr="00FE3B9C">
        <w:t xml:space="preserve"> </w:t>
      </w:r>
      <w:proofErr w:type="spellStart"/>
      <w:r w:rsidR="002F3965">
        <w:rPr>
          <w:b/>
        </w:rPr>
        <w:t>Artroskopik</w:t>
      </w:r>
      <w:proofErr w:type="spellEnd"/>
      <w:r w:rsidR="002F3965">
        <w:rPr>
          <w:b/>
        </w:rPr>
        <w:t xml:space="preserve"> </w:t>
      </w:r>
      <w:proofErr w:type="spellStart"/>
      <w:r w:rsidR="00066A7F">
        <w:rPr>
          <w:b/>
        </w:rPr>
        <w:t>Slap</w:t>
      </w:r>
      <w:proofErr w:type="spellEnd"/>
      <w:r w:rsidR="002F3965">
        <w:rPr>
          <w:b/>
        </w:rPr>
        <w:t xml:space="preserve"> Onarımı (O</w:t>
      </w:r>
      <w:r w:rsidRPr="00FE3B9C">
        <w:rPr>
          <w:b/>
        </w:rPr>
        <w:t>muz) İşlem Hastası, Ayaktan Hasta Süreç Maliyetleri</w:t>
      </w:r>
    </w:p>
    <w:p w:rsidR="002F3965" w:rsidRDefault="002F3965" w:rsidP="002F3965">
      <w:pPr>
        <w:pStyle w:val="ListeParagraf"/>
        <w:ind w:left="0"/>
        <w:rPr>
          <w:b/>
        </w:rPr>
      </w:pPr>
    </w:p>
    <w:p w:rsidR="004C03B5" w:rsidRPr="00FE3B9C" w:rsidRDefault="004C03B5" w:rsidP="0079639B">
      <w:pPr>
        <w:pStyle w:val="ListeParagraf"/>
        <w:numPr>
          <w:ilvl w:val="0"/>
          <w:numId w:val="13"/>
        </w:numPr>
      </w:pPr>
      <w:r w:rsidRPr="00FE3B9C">
        <w:rPr>
          <w:b/>
        </w:rPr>
        <w:t>Ortopedi Poliklinik Muayene İşlem Maliyeti</w:t>
      </w:r>
    </w:p>
    <w:p w:rsidR="004C03B5" w:rsidRPr="00FE3B9C" w:rsidRDefault="004C03B5" w:rsidP="004C03B5">
      <w:pPr>
        <w:pStyle w:val="ResimYazs"/>
        <w:rPr>
          <w:szCs w:val="24"/>
        </w:rPr>
      </w:pPr>
      <w:bookmarkStart w:id="14" w:name="_Toc410071750"/>
    </w:p>
    <w:p w:rsidR="004C03B5" w:rsidRPr="00FE3B9C" w:rsidRDefault="000C0B47" w:rsidP="00923402">
      <w:pPr>
        <w:pStyle w:val="ResimYazs"/>
        <w:spacing w:before="120" w:after="120"/>
        <w:jc w:val="center"/>
        <w:rPr>
          <w:szCs w:val="24"/>
        </w:rPr>
      </w:pPr>
      <w:r w:rsidRPr="00FE3B9C">
        <w:rPr>
          <w:szCs w:val="24"/>
        </w:rPr>
        <w:t>Çizelge 6.</w:t>
      </w:r>
      <w:r w:rsidR="004C03B5" w:rsidRPr="00FE3B9C">
        <w:rPr>
          <w:szCs w:val="24"/>
        </w:rPr>
        <w:t xml:space="preserve"> Ortopedi Poliklinik Muayene İşlemi </w:t>
      </w:r>
      <w:bookmarkEnd w:id="14"/>
      <w:r w:rsidR="004C03B5" w:rsidRPr="00FE3B9C">
        <w:rPr>
          <w:szCs w:val="24"/>
        </w:rPr>
        <w:t>“Direk</w:t>
      </w:r>
      <w:r w:rsidR="00D409EB">
        <w:rPr>
          <w:szCs w:val="24"/>
        </w:rPr>
        <w:t>t</w:t>
      </w:r>
      <w:r w:rsidR="004C03B5" w:rsidRPr="00FE3B9C">
        <w:rPr>
          <w:szCs w:val="24"/>
        </w:rPr>
        <w:t xml:space="preserve"> İlk Madde ve Malzeme Giderleri” (DİMMG)</w:t>
      </w:r>
    </w:p>
    <w:tbl>
      <w:tblPr>
        <w:tblStyle w:val="TabloKlavuzu"/>
        <w:tblW w:w="5178" w:type="pct"/>
        <w:jc w:val="center"/>
        <w:tblInd w:w="-335" w:type="dxa"/>
        <w:tblLayout w:type="fixed"/>
        <w:tblLook w:val="04A0" w:firstRow="1" w:lastRow="0" w:firstColumn="1" w:lastColumn="0" w:noHBand="0" w:noVBand="1"/>
      </w:tblPr>
      <w:tblGrid>
        <w:gridCol w:w="18"/>
        <w:gridCol w:w="691"/>
        <w:gridCol w:w="1396"/>
        <w:gridCol w:w="1669"/>
        <w:gridCol w:w="2052"/>
        <w:gridCol w:w="1563"/>
        <w:gridCol w:w="1197"/>
        <w:gridCol w:w="1149"/>
      </w:tblGrid>
      <w:tr w:rsidR="004C03B5" w:rsidRPr="00FE3B9C" w:rsidTr="00923402">
        <w:trPr>
          <w:trHeight w:val="70"/>
          <w:jc w:val="center"/>
        </w:trPr>
        <w:tc>
          <w:tcPr>
            <w:tcW w:w="5000" w:type="pct"/>
            <w:gridSpan w:val="8"/>
            <w:noWrap/>
            <w:hideMark/>
          </w:tcPr>
          <w:p w:rsidR="004C03B5" w:rsidRPr="008E1262" w:rsidRDefault="004C03B5" w:rsidP="005E55BA">
            <w:pPr>
              <w:jc w:val="center"/>
              <w:rPr>
                <w:b/>
                <w:bCs/>
                <w:sz w:val="20"/>
                <w:szCs w:val="20"/>
              </w:rPr>
            </w:pPr>
            <w:r w:rsidRPr="008E1262">
              <w:rPr>
                <w:b/>
                <w:bCs/>
                <w:sz w:val="20"/>
                <w:szCs w:val="20"/>
              </w:rPr>
              <w:t>ORTOPEDİ POLİKLİNİK MUAYENESİ DİREKT İLK MADDE VE MALZEME GİDERLERİ</w:t>
            </w:r>
          </w:p>
        </w:tc>
      </w:tr>
      <w:tr w:rsidR="004C03B5" w:rsidRPr="00FE3B9C" w:rsidTr="00923402">
        <w:trPr>
          <w:gridBefore w:val="1"/>
          <w:wBefore w:w="9" w:type="pct"/>
          <w:trHeight w:val="70"/>
          <w:jc w:val="center"/>
        </w:trPr>
        <w:tc>
          <w:tcPr>
            <w:tcW w:w="355" w:type="pct"/>
            <w:noWrap/>
            <w:hideMark/>
          </w:tcPr>
          <w:p w:rsidR="004C03B5" w:rsidRPr="00FE3B9C" w:rsidRDefault="004C03B5" w:rsidP="005E55BA">
            <w:pPr>
              <w:jc w:val="center"/>
              <w:rPr>
                <w:b/>
                <w:bCs/>
                <w:sz w:val="20"/>
                <w:szCs w:val="20"/>
              </w:rPr>
            </w:pPr>
            <w:r w:rsidRPr="00FE3B9C">
              <w:rPr>
                <w:b/>
                <w:bCs/>
                <w:sz w:val="20"/>
                <w:szCs w:val="20"/>
              </w:rPr>
              <w:t>Sıra No</w:t>
            </w:r>
          </w:p>
        </w:tc>
        <w:tc>
          <w:tcPr>
            <w:tcW w:w="717" w:type="pct"/>
            <w:noWrap/>
            <w:hideMark/>
          </w:tcPr>
          <w:p w:rsidR="004C03B5" w:rsidRPr="00FE3B9C" w:rsidRDefault="004C03B5" w:rsidP="005E55BA">
            <w:pPr>
              <w:jc w:val="center"/>
              <w:rPr>
                <w:b/>
                <w:bCs/>
                <w:sz w:val="20"/>
                <w:szCs w:val="20"/>
              </w:rPr>
            </w:pPr>
            <w:r w:rsidRPr="00FE3B9C">
              <w:rPr>
                <w:b/>
                <w:bCs/>
                <w:sz w:val="20"/>
                <w:szCs w:val="20"/>
              </w:rPr>
              <w:t>Malzeme Adı</w:t>
            </w:r>
          </w:p>
        </w:tc>
        <w:tc>
          <w:tcPr>
            <w:tcW w:w="857" w:type="pct"/>
            <w:noWrap/>
            <w:hideMark/>
          </w:tcPr>
          <w:p w:rsidR="004C03B5" w:rsidRPr="00FE3B9C" w:rsidRDefault="004C03B5" w:rsidP="005E55BA">
            <w:pPr>
              <w:jc w:val="center"/>
              <w:rPr>
                <w:b/>
                <w:bCs/>
                <w:sz w:val="20"/>
                <w:szCs w:val="20"/>
              </w:rPr>
            </w:pPr>
            <w:r w:rsidRPr="00FE3B9C">
              <w:rPr>
                <w:b/>
                <w:bCs/>
                <w:sz w:val="20"/>
                <w:szCs w:val="20"/>
              </w:rPr>
              <w:t>Birimi</w:t>
            </w:r>
          </w:p>
        </w:tc>
        <w:tc>
          <w:tcPr>
            <w:tcW w:w="1054" w:type="pct"/>
            <w:noWrap/>
            <w:hideMark/>
          </w:tcPr>
          <w:p w:rsidR="004C03B5" w:rsidRPr="00FE3B9C" w:rsidRDefault="004C03B5" w:rsidP="005E55BA">
            <w:pPr>
              <w:jc w:val="center"/>
              <w:rPr>
                <w:b/>
                <w:bCs/>
                <w:sz w:val="20"/>
                <w:szCs w:val="20"/>
              </w:rPr>
            </w:pPr>
          </w:p>
        </w:tc>
        <w:tc>
          <w:tcPr>
            <w:tcW w:w="803" w:type="pct"/>
            <w:noWrap/>
            <w:hideMark/>
          </w:tcPr>
          <w:p w:rsidR="004C03B5" w:rsidRPr="00FE3B9C" w:rsidRDefault="004C03B5" w:rsidP="005E55BA">
            <w:pPr>
              <w:jc w:val="center"/>
              <w:rPr>
                <w:b/>
                <w:bCs/>
                <w:sz w:val="20"/>
                <w:szCs w:val="20"/>
              </w:rPr>
            </w:pPr>
            <w:r w:rsidRPr="00FE3B9C">
              <w:rPr>
                <w:b/>
                <w:bCs/>
                <w:sz w:val="20"/>
                <w:szCs w:val="20"/>
              </w:rPr>
              <w:t>Miktarı</w:t>
            </w:r>
          </w:p>
        </w:tc>
        <w:tc>
          <w:tcPr>
            <w:tcW w:w="615" w:type="pct"/>
            <w:noWrap/>
            <w:hideMark/>
          </w:tcPr>
          <w:p w:rsidR="004C03B5" w:rsidRPr="00FE3B9C" w:rsidRDefault="004C03B5" w:rsidP="005E55BA">
            <w:pPr>
              <w:jc w:val="center"/>
              <w:rPr>
                <w:b/>
                <w:bCs/>
                <w:sz w:val="20"/>
                <w:szCs w:val="20"/>
              </w:rPr>
            </w:pPr>
            <w:r w:rsidRPr="00FE3B9C">
              <w:rPr>
                <w:b/>
                <w:bCs/>
                <w:sz w:val="20"/>
                <w:szCs w:val="20"/>
              </w:rPr>
              <w:t>Birim Fiyatı (TL)</w:t>
            </w:r>
          </w:p>
        </w:tc>
        <w:tc>
          <w:tcPr>
            <w:tcW w:w="590" w:type="pct"/>
            <w:noWrap/>
            <w:hideMark/>
          </w:tcPr>
          <w:p w:rsidR="004C03B5" w:rsidRPr="00FE3B9C" w:rsidRDefault="00D409EB" w:rsidP="005E55BA">
            <w:pPr>
              <w:jc w:val="center"/>
              <w:rPr>
                <w:b/>
                <w:bCs/>
                <w:sz w:val="20"/>
                <w:szCs w:val="20"/>
              </w:rPr>
            </w:pPr>
            <w:r>
              <w:rPr>
                <w:b/>
                <w:bCs/>
                <w:sz w:val="20"/>
                <w:szCs w:val="20"/>
              </w:rPr>
              <w:t>Toplam T</w:t>
            </w:r>
            <w:r w:rsidR="004C03B5" w:rsidRPr="00FE3B9C">
              <w:rPr>
                <w:b/>
                <w:bCs/>
                <w:sz w:val="20"/>
                <w:szCs w:val="20"/>
              </w:rPr>
              <w:t>utar (TL)</w:t>
            </w:r>
          </w:p>
        </w:tc>
      </w:tr>
      <w:tr w:rsidR="004C03B5" w:rsidRPr="00FE3B9C" w:rsidTr="00923402">
        <w:trPr>
          <w:gridBefore w:val="1"/>
          <w:wBefore w:w="9" w:type="pct"/>
          <w:trHeight w:val="70"/>
          <w:jc w:val="center"/>
        </w:trPr>
        <w:tc>
          <w:tcPr>
            <w:tcW w:w="355" w:type="pct"/>
            <w:noWrap/>
            <w:hideMark/>
          </w:tcPr>
          <w:p w:rsidR="004C03B5" w:rsidRPr="00FE3B9C" w:rsidRDefault="004C03B5" w:rsidP="005E55BA">
            <w:pPr>
              <w:jc w:val="center"/>
              <w:rPr>
                <w:sz w:val="20"/>
                <w:szCs w:val="20"/>
              </w:rPr>
            </w:pPr>
          </w:p>
        </w:tc>
        <w:tc>
          <w:tcPr>
            <w:tcW w:w="717" w:type="pct"/>
            <w:noWrap/>
            <w:hideMark/>
          </w:tcPr>
          <w:p w:rsidR="004C03B5" w:rsidRPr="00FE3B9C" w:rsidRDefault="004C03B5" w:rsidP="005E55BA">
            <w:pPr>
              <w:jc w:val="center"/>
              <w:rPr>
                <w:b/>
                <w:bCs/>
                <w:sz w:val="20"/>
                <w:szCs w:val="20"/>
              </w:rPr>
            </w:pPr>
            <w:r w:rsidRPr="00FE3B9C">
              <w:rPr>
                <w:b/>
                <w:bCs/>
                <w:sz w:val="20"/>
                <w:szCs w:val="20"/>
              </w:rPr>
              <w:t>A</w:t>
            </w:r>
          </w:p>
        </w:tc>
        <w:tc>
          <w:tcPr>
            <w:tcW w:w="857" w:type="pct"/>
            <w:noWrap/>
            <w:hideMark/>
          </w:tcPr>
          <w:p w:rsidR="004C03B5" w:rsidRPr="00FE3B9C" w:rsidRDefault="004C03B5" w:rsidP="005E55BA">
            <w:pPr>
              <w:jc w:val="center"/>
              <w:rPr>
                <w:b/>
                <w:bCs/>
                <w:sz w:val="20"/>
                <w:szCs w:val="20"/>
              </w:rPr>
            </w:pPr>
            <w:r w:rsidRPr="00FE3B9C">
              <w:rPr>
                <w:b/>
                <w:bCs/>
                <w:sz w:val="20"/>
                <w:szCs w:val="20"/>
              </w:rPr>
              <w:t>B</w:t>
            </w:r>
          </w:p>
        </w:tc>
        <w:tc>
          <w:tcPr>
            <w:tcW w:w="1054" w:type="pct"/>
            <w:noWrap/>
            <w:hideMark/>
          </w:tcPr>
          <w:p w:rsidR="004C03B5" w:rsidRPr="00FE3B9C" w:rsidRDefault="004C03B5" w:rsidP="005E55BA">
            <w:pPr>
              <w:jc w:val="center"/>
              <w:rPr>
                <w:b/>
                <w:bCs/>
                <w:sz w:val="20"/>
                <w:szCs w:val="20"/>
              </w:rPr>
            </w:pPr>
            <w:r w:rsidRPr="00FE3B9C">
              <w:rPr>
                <w:b/>
                <w:bCs/>
                <w:sz w:val="20"/>
                <w:szCs w:val="20"/>
              </w:rPr>
              <w:t>C</w:t>
            </w:r>
          </w:p>
        </w:tc>
        <w:tc>
          <w:tcPr>
            <w:tcW w:w="803" w:type="pct"/>
            <w:noWrap/>
            <w:hideMark/>
          </w:tcPr>
          <w:p w:rsidR="004C03B5" w:rsidRPr="00FE3B9C" w:rsidRDefault="004C03B5" w:rsidP="005E55BA">
            <w:pPr>
              <w:jc w:val="center"/>
              <w:rPr>
                <w:b/>
                <w:bCs/>
                <w:sz w:val="20"/>
                <w:szCs w:val="20"/>
              </w:rPr>
            </w:pPr>
            <w:r w:rsidRPr="00FE3B9C">
              <w:rPr>
                <w:b/>
                <w:bCs/>
                <w:sz w:val="20"/>
                <w:szCs w:val="20"/>
              </w:rPr>
              <w:t>D</w:t>
            </w:r>
          </w:p>
        </w:tc>
        <w:tc>
          <w:tcPr>
            <w:tcW w:w="615" w:type="pct"/>
            <w:noWrap/>
            <w:hideMark/>
          </w:tcPr>
          <w:p w:rsidR="004C03B5" w:rsidRPr="00FE3B9C" w:rsidRDefault="004C03B5" w:rsidP="005E55BA">
            <w:pPr>
              <w:jc w:val="center"/>
              <w:rPr>
                <w:b/>
                <w:bCs/>
                <w:sz w:val="20"/>
                <w:szCs w:val="20"/>
              </w:rPr>
            </w:pPr>
            <w:r w:rsidRPr="00FE3B9C">
              <w:rPr>
                <w:b/>
                <w:bCs/>
                <w:sz w:val="20"/>
                <w:szCs w:val="20"/>
              </w:rPr>
              <w:t>E</w:t>
            </w:r>
          </w:p>
        </w:tc>
        <w:tc>
          <w:tcPr>
            <w:tcW w:w="590" w:type="pct"/>
            <w:noWrap/>
            <w:hideMark/>
          </w:tcPr>
          <w:p w:rsidR="004C03B5" w:rsidRPr="00FE3B9C" w:rsidRDefault="004C03B5" w:rsidP="005E55BA">
            <w:pPr>
              <w:jc w:val="center"/>
              <w:rPr>
                <w:b/>
                <w:bCs/>
                <w:sz w:val="20"/>
                <w:szCs w:val="20"/>
              </w:rPr>
            </w:pPr>
            <w:r w:rsidRPr="00FE3B9C">
              <w:rPr>
                <w:b/>
                <w:bCs/>
                <w:sz w:val="20"/>
                <w:szCs w:val="20"/>
              </w:rPr>
              <w:t>F=(D*E)</w:t>
            </w:r>
          </w:p>
        </w:tc>
      </w:tr>
      <w:tr w:rsidR="004C03B5" w:rsidRPr="00FE3B9C" w:rsidTr="00923402">
        <w:trPr>
          <w:gridBefore w:val="1"/>
          <w:wBefore w:w="9" w:type="pct"/>
          <w:trHeight w:val="70"/>
          <w:jc w:val="center"/>
        </w:trPr>
        <w:tc>
          <w:tcPr>
            <w:tcW w:w="355" w:type="pct"/>
            <w:noWrap/>
            <w:hideMark/>
          </w:tcPr>
          <w:p w:rsidR="004C03B5" w:rsidRPr="00FE3B9C" w:rsidRDefault="004C03B5" w:rsidP="005E55BA">
            <w:pPr>
              <w:jc w:val="center"/>
              <w:rPr>
                <w:b/>
                <w:bCs/>
                <w:sz w:val="20"/>
                <w:szCs w:val="20"/>
              </w:rPr>
            </w:pPr>
            <w:r w:rsidRPr="00FE3B9C">
              <w:rPr>
                <w:b/>
                <w:bCs/>
                <w:sz w:val="20"/>
                <w:szCs w:val="20"/>
              </w:rPr>
              <w:t>1</w:t>
            </w:r>
          </w:p>
        </w:tc>
        <w:tc>
          <w:tcPr>
            <w:tcW w:w="717" w:type="pct"/>
            <w:hideMark/>
          </w:tcPr>
          <w:p w:rsidR="004C03B5" w:rsidRPr="00FE3B9C" w:rsidRDefault="004C03B5" w:rsidP="005E55BA">
            <w:pPr>
              <w:rPr>
                <w:sz w:val="20"/>
                <w:szCs w:val="20"/>
              </w:rPr>
            </w:pPr>
            <w:proofErr w:type="spellStart"/>
            <w:r w:rsidRPr="00FE3B9C">
              <w:rPr>
                <w:sz w:val="20"/>
                <w:szCs w:val="20"/>
              </w:rPr>
              <w:t>Nonstelil</w:t>
            </w:r>
            <w:proofErr w:type="spellEnd"/>
            <w:r w:rsidRPr="00FE3B9C">
              <w:rPr>
                <w:sz w:val="20"/>
                <w:szCs w:val="20"/>
              </w:rPr>
              <w:t xml:space="preserve"> eldiven (No:8)</w:t>
            </w:r>
          </w:p>
        </w:tc>
        <w:tc>
          <w:tcPr>
            <w:tcW w:w="857" w:type="pct"/>
            <w:noWrap/>
            <w:hideMark/>
          </w:tcPr>
          <w:p w:rsidR="004C03B5" w:rsidRPr="00FE3B9C" w:rsidRDefault="004C03B5" w:rsidP="005E55BA">
            <w:pPr>
              <w:jc w:val="center"/>
              <w:rPr>
                <w:sz w:val="20"/>
                <w:szCs w:val="20"/>
              </w:rPr>
            </w:pPr>
            <w:r w:rsidRPr="00FE3B9C">
              <w:rPr>
                <w:sz w:val="20"/>
                <w:szCs w:val="20"/>
              </w:rPr>
              <w:t>Adet</w:t>
            </w:r>
          </w:p>
        </w:tc>
        <w:tc>
          <w:tcPr>
            <w:tcW w:w="1054" w:type="pct"/>
            <w:noWrap/>
            <w:hideMark/>
          </w:tcPr>
          <w:p w:rsidR="004C03B5" w:rsidRPr="00FE3B9C" w:rsidRDefault="004C03B5" w:rsidP="005E55BA">
            <w:pPr>
              <w:jc w:val="center"/>
              <w:rPr>
                <w:sz w:val="20"/>
                <w:szCs w:val="20"/>
              </w:rPr>
            </w:pPr>
          </w:p>
        </w:tc>
        <w:tc>
          <w:tcPr>
            <w:tcW w:w="803" w:type="pct"/>
            <w:noWrap/>
            <w:hideMark/>
          </w:tcPr>
          <w:p w:rsidR="004C03B5" w:rsidRPr="00FE3B9C" w:rsidRDefault="004C03B5" w:rsidP="005E55BA">
            <w:pPr>
              <w:jc w:val="center"/>
              <w:rPr>
                <w:sz w:val="20"/>
                <w:szCs w:val="20"/>
              </w:rPr>
            </w:pPr>
            <w:r w:rsidRPr="00FE3B9C">
              <w:rPr>
                <w:sz w:val="20"/>
                <w:szCs w:val="20"/>
              </w:rPr>
              <w:t>2</w:t>
            </w:r>
          </w:p>
        </w:tc>
        <w:tc>
          <w:tcPr>
            <w:tcW w:w="615" w:type="pct"/>
            <w:noWrap/>
            <w:hideMark/>
          </w:tcPr>
          <w:p w:rsidR="004C03B5" w:rsidRPr="00FE3B9C" w:rsidRDefault="004C03B5" w:rsidP="005E55BA">
            <w:pPr>
              <w:jc w:val="center"/>
              <w:rPr>
                <w:sz w:val="20"/>
                <w:szCs w:val="20"/>
              </w:rPr>
            </w:pPr>
            <w:r w:rsidRPr="00FE3B9C">
              <w:rPr>
                <w:sz w:val="20"/>
                <w:szCs w:val="20"/>
              </w:rPr>
              <w:t>0,05 TL</w:t>
            </w:r>
          </w:p>
        </w:tc>
        <w:tc>
          <w:tcPr>
            <w:tcW w:w="590" w:type="pct"/>
            <w:noWrap/>
            <w:hideMark/>
          </w:tcPr>
          <w:p w:rsidR="004C03B5" w:rsidRPr="00FE3B9C" w:rsidRDefault="004C03B5" w:rsidP="005E55BA">
            <w:pPr>
              <w:jc w:val="center"/>
              <w:rPr>
                <w:sz w:val="20"/>
                <w:szCs w:val="20"/>
              </w:rPr>
            </w:pPr>
            <w:r w:rsidRPr="00FE3B9C">
              <w:rPr>
                <w:sz w:val="20"/>
                <w:szCs w:val="20"/>
              </w:rPr>
              <w:t>0,10 TL</w:t>
            </w:r>
          </w:p>
        </w:tc>
      </w:tr>
      <w:tr w:rsidR="004C03B5" w:rsidRPr="00FE3B9C" w:rsidTr="00923402">
        <w:trPr>
          <w:gridBefore w:val="1"/>
          <w:wBefore w:w="9" w:type="pct"/>
          <w:trHeight w:val="217"/>
          <w:jc w:val="center"/>
        </w:trPr>
        <w:tc>
          <w:tcPr>
            <w:tcW w:w="355" w:type="pct"/>
            <w:noWrap/>
            <w:hideMark/>
          </w:tcPr>
          <w:p w:rsidR="004C03B5" w:rsidRPr="00FE3B9C" w:rsidRDefault="004C03B5" w:rsidP="005E55BA">
            <w:pPr>
              <w:jc w:val="center"/>
              <w:rPr>
                <w:b/>
                <w:bCs/>
                <w:sz w:val="20"/>
                <w:szCs w:val="20"/>
              </w:rPr>
            </w:pPr>
          </w:p>
        </w:tc>
        <w:tc>
          <w:tcPr>
            <w:tcW w:w="717" w:type="pct"/>
            <w:noWrap/>
            <w:hideMark/>
          </w:tcPr>
          <w:p w:rsidR="004C03B5" w:rsidRPr="00FE3B9C" w:rsidRDefault="004C03B5" w:rsidP="005E55BA">
            <w:pPr>
              <w:jc w:val="center"/>
              <w:rPr>
                <w:b/>
                <w:bCs/>
                <w:sz w:val="20"/>
                <w:szCs w:val="20"/>
              </w:rPr>
            </w:pPr>
            <w:r w:rsidRPr="00FE3B9C">
              <w:rPr>
                <w:b/>
                <w:bCs/>
                <w:sz w:val="20"/>
                <w:szCs w:val="20"/>
              </w:rPr>
              <w:t>Malzeme Adı</w:t>
            </w:r>
          </w:p>
        </w:tc>
        <w:tc>
          <w:tcPr>
            <w:tcW w:w="857" w:type="pct"/>
            <w:hideMark/>
          </w:tcPr>
          <w:p w:rsidR="004C03B5" w:rsidRPr="00FE3B9C" w:rsidRDefault="004C03B5" w:rsidP="005E55BA">
            <w:pPr>
              <w:jc w:val="center"/>
              <w:rPr>
                <w:b/>
                <w:bCs/>
                <w:sz w:val="20"/>
                <w:szCs w:val="20"/>
              </w:rPr>
            </w:pPr>
            <w:r w:rsidRPr="00FE3B9C">
              <w:rPr>
                <w:b/>
                <w:bCs/>
                <w:sz w:val="20"/>
                <w:szCs w:val="20"/>
              </w:rPr>
              <w:t xml:space="preserve">İşlem Yeri Yıllık </w:t>
            </w:r>
            <w:r w:rsidR="00D409EB" w:rsidRPr="00FE3B9C">
              <w:rPr>
                <w:b/>
                <w:bCs/>
                <w:sz w:val="20"/>
                <w:szCs w:val="20"/>
              </w:rPr>
              <w:t xml:space="preserve">Toplam Tutar </w:t>
            </w:r>
            <w:r w:rsidRPr="00FE3B9C">
              <w:rPr>
                <w:b/>
                <w:bCs/>
                <w:sz w:val="20"/>
                <w:szCs w:val="20"/>
              </w:rPr>
              <w:t>(TL)</w:t>
            </w:r>
          </w:p>
        </w:tc>
        <w:tc>
          <w:tcPr>
            <w:tcW w:w="1054" w:type="pct"/>
            <w:hideMark/>
          </w:tcPr>
          <w:p w:rsidR="004C03B5" w:rsidRPr="00FE3B9C" w:rsidRDefault="004C03B5" w:rsidP="005E55BA">
            <w:pPr>
              <w:jc w:val="center"/>
              <w:rPr>
                <w:b/>
                <w:bCs/>
                <w:sz w:val="20"/>
                <w:szCs w:val="20"/>
              </w:rPr>
            </w:pPr>
            <w:r w:rsidRPr="00FE3B9C">
              <w:rPr>
                <w:b/>
                <w:bCs/>
                <w:sz w:val="20"/>
                <w:szCs w:val="20"/>
              </w:rPr>
              <w:t xml:space="preserve">İşlem </w:t>
            </w:r>
            <w:r w:rsidR="00D409EB" w:rsidRPr="00FE3B9C">
              <w:rPr>
                <w:b/>
                <w:bCs/>
                <w:sz w:val="20"/>
                <w:szCs w:val="20"/>
              </w:rPr>
              <w:t xml:space="preserve">Yeri Toplam Çalışma Süresi </w:t>
            </w:r>
            <w:r w:rsidRPr="00FE3B9C">
              <w:rPr>
                <w:b/>
                <w:bCs/>
                <w:sz w:val="20"/>
                <w:szCs w:val="20"/>
              </w:rPr>
              <w:t>(</w:t>
            </w:r>
            <w:proofErr w:type="spellStart"/>
            <w:r w:rsidRPr="00FE3B9C">
              <w:rPr>
                <w:b/>
                <w:bCs/>
                <w:sz w:val="20"/>
                <w:szCs w:val="20"/>
              </w:rPr>
              <w:t>dk</w:t>
            </w:r>
            <w:proofErr w:type="spellEnd"/>
            <w:r w:rsidRPr="00FE3B9C">
              <w:rPr>
                <w:b/>
                <w:bCs/>
                <w:sz w:val="20"/>
                <w:szCs w:val="20"/>
              </w:rPr>
              <w:t>)</w:t>
            </w:r>
          </w:p>
        </w:tc>
        <w:tc>
          <w:tcPr>
            <w:tcW w:w="803" w:type="pct"/>
            <w:hideMark/>
          </w:tcPr>
          <w:p w:rsidR="004C03B5" w:rsidRPr="00FE3B9C" w:rsidRDefault="004C03B5" w:rsidP="005E55BA">
            <w:pPr>
              <w:jc w:val="center"/>
              <w:rPr>
                <w:b/>
                <w:bCs/>
                <w:sz w:val="20"/>
                <w:szCs w:val="20"/>
              </w:rPr>
            </w:pPr>
            <w:r w:rsidRPr="00FE3B9C">
              <w:rPr>
                <w:b/>
                <w:bCs/>
                <w:sz w:val="20"/>
                <w:szCs w:val="20"/>
              </w:rPr>
              <w:t>İşlem Yeri Tutar (</w:t>
            </w:r>
            <w:proofErr w:type="spellStart"/>
            <w:r w:rsidRPr="00FE3B9C">
              <w:rPr>
                <w:b/>
                <w:bCs/>
                <w:sz w:val="20"/>
                <w:szCs w:val="20"/>
              </w:rPr>
              <w:t>dk</w:t>
            </w:r>
            <w:proofErr w:type="spellEnd"/>
            <w:r w:rsidRPr="00FE3B9C">
              <w:rPr>
                <w:b/>
                <w:bCs/>
                <w:sz w:val="20"/>
                <w:szCs w:val="20"/>
              </w:rPr>
              <w:t>/TL)</w:t>
            </w:r>
          </w:p>
        </w:tc>
        <w:tc>
          <w:tcPr>
            <w:tcW w:w="615" w:type="pct"/>
            <w:hideMark/>
          </w:tcPr>
          <w:p w:rsidR="004C03B5" w:rsidRPr="00FE3B9C" w:rsidRDefault="00D409EB" w:rsidP="005E55BA">
            <w:pPr>
              <w:jc w:val="center"/>
              <w:rPr>
                <w:b/>
                <w:bCs/>
                <w:sz w:val="20"/>
                <w:szCs w:val="20"/>
              </w:rPr>
            </w:pPr>
            <w:r>
              <w:rPr>
                <w:b/>
                <w:bCs/>
                <w:sz w:val="20"/>
                <w:szCs w:val="20"/>
              </w:rPr>
              <w:t>İşlem S</w:t>
            </w:r>
            <w:r w:rsidR="004C03B5" w:rsidRPr="00FE3B9C">
              <w:rPr>
                <w:b/>
                <w:bCs/>
                <w:sz w:val="20"/>
                <w:szCs w:val="20"/>
              </w:rPr>
              <w:t>üresi (</w:t>
            </w:r>
            <w:proofErr w:type="spellStart"/>
            <w:r w:rsidR="004C03B5" w:rsidRPr="00FE3B9C">
              <w:rPr>
                <w:b/>
                <w:bCs/>
                <w:sz w:val="20"/>
                <w:szCs w:val="20"/>
              </w:rPr>
              <w:t>dk</w:t>
            </w:r>
            <w:proofErr w:type="spellEnd"/>
            <w:r w:rsidR="004C03B5" w:rsidRPr="00FE3B9C">
              <w:rPr>
                <w:b/>
                <w:bCs/>
                <w:sz w:val="20"/>
                <w:szCs w:val="20"/>
              </w:rPr>
              <w:t>)</w:t>
            </w:r>
          </w:p>
        </w:tc>
        <w:tc>
          <w:tcPr>
            <w:tcW w:w="590" w:type="pct"/>
            <w:noWrap/>
            <w:hideMark/>
          </w:tcPr>
          <w:p w:rsidR="004C03B5" w:rsidRPr="00FE3B9C" w:rsidRDefault="004C03B5" w:rsidP="005E55BA">
            <w:pPr>
              <w:jc w:val="center"/>
              <w:rPr>
                <w:b/>
                <w:bCs/>
                <w:sz w:val="20"/>
                <w:szCs w:val="20"/>
              </w:rPr>
            </w:pPr>
          </w:p>
        </w:tc>
      </w:tr>
      <w:tr w:rsidR="004C03B5" w:rsidRPr="00FE3B9C" w:rsidTr="00923402">
        <w:trPr>
          <w:gridBefore w:val="1"/>
          <w:wBefore w:w="9" w:type="pct"/>
          <w:trHeight w:val="70"/>
          <w:jc w:val="center"/>
        </w:trPr>
        <w:tc>
          <w:tcPr>
            <w:tcW w:w="355" w:type="pct"/>
            <w:noWrap/>
            <w:hideMark/>
          </w:tcPr>
          <w:p w:rsidR="004C03B5" w:rsidRPr="00FE3B9C" w:rsidRDefault="004C03B5" w:rsidP="005E55BA">
            <w:pPr>
              <w:jc w:val="center"/>
              <w:rPr>
                <w:b/>
                <w:bCs/>
                <w:sz w:val="20"/>
                <w:szCs w:val="20"/>
              </w:rPr>
            </w:pPr>
          </w:p>
        </w:tc>
        <w:tc>
          <w:tcPr>
            <w:tcW w:w="717" w:type="pct"/>
            <w:noWrap/>
            <w:hideMark/>
          </w:tcPr>
          <w:p w:rsidR="004C03B5" w:rsidRPr="00FE3B9C" w:rsidRDefault="004C03B5" w:rsidP="005E55BA">
            <w:pPr>
              <w:jc w:val="center"/>
              <w:rPr>
                <w:b/>
                <w:bCs/>
                <w:sz w:val="20"/>
                <w:szCs w:val="20"/>
              </w:rPr>
            </w:pPr>
            <w:r w:rsidRPr="00FE3B9C">
              <w:rPr>
                <w:b/>
                <w:bCs/>
                <w:sz w:val="20"/>
                <w:szCs w:val="20"/>
              </w:rPr>
              <w:t>A</w:t>
            </w:r>
          </w:p>
        </w:tc>
        <w:tc>
          <w:tcPr>
            <w:tcW w:w="857" w:type="pct"/>
            <w:noWrap/>
            <w:hideMark/>
          </w:tcPr>
          <w:p w:rsidR="004C03B5" w:rsidRPr="00FE3B9C" w:rsidRDefault="004C03B5" w:rsidP="005E55BA">
            <w:pPr>
              <w:jc w:val="center"/>
              <w:rPr>
                <w:b/>
                <w:bCs/>
                <w:sz w:val="20"/>
                <w:szCs w:val="20"/>
              </w:rPr>
            </w:pPr>
            <w:r w:rsidRPr="00FE3B9C">
              <w:rPr>
                <w:b/>
                <w:bCs/>
                <w:sz w:val="20"/>
                <w:szCs w:val="20"/>
              </w:rPr>
              <w:t>B</w:t>
            </w:r>
          </w:p>
        </w:tc>
        <w:tc>
          <w:tcPr>
            <w:tcW w:w="1054" w:type="pct"/>
            <w:noWrap/>
            <w:hideMark/>
          </w:tcPr>
          <w:p w:rsidR="004C03B5" w:rsidRPr="00FE3B9C" w:rsidRDefault="004C03B5" w:rsidP="005E55BA">
            <w:pPr>
              <w:jc w:val="center"/>
              <w:rPr>
                <w:b/>
                <w:bCs/>
                <w:sz w:val="20"/>
                <w:szCs w:val="20"/>
              </w:rPr>
            </w:pPr>
            <w:r w:rsidRPr="00FE3B9C">
              <w:rPr>
                <w:b/>
                <w:bCs/>
                <w:sz w:val="20"/>
                <w:szCs w:val="20"/>
              </w:rPr>
              <w:t>C</w:t>
            </w:r>
          </w:p>
        </w:tc>
        <w:tc>
          <w:tcPr>
            <w:tcW w:w="803" w:type="pct"/>
            <w:noWrap/>
            <w:hideMark/>
          </w:tcPr>
          <w:p w:rsidR="004C03B5" w:rsidRPr="00FE3B9C" w:rsidRDefault="004C03B5" w:rsidP="005E55BA">
            <w:pPr>
              <w:jc w:val="center"/>
              <w:rPr>
                <w:b/>
                <w:bCs/>
                <w:sz w:val="20"/>
                <w:szCs w:val="20"/>
              </w:rPr>
            </w:pPr>
            <w:r w:rsidRPr="00FE3B9C">
              <w:rPr>
                <w:b/>
                <w:bCs/>
                <w:sz w:val="20"/>
                <w:szCs w:val="20"/>
              </w:rPr>
              <w:t>D=(B/C)</w:t>
            </w:r>
          </w:p>
        </w:tc>
        <w:tc>
          <w:tcPr>
            <w:tcW w:w="615" w:type="pct"/>
            <w:noWrap/>
            <w:hideMark/>
          </w:tcPr>
          <w:p w:rsidR="004C03B5" w:rsidRPr="00FE3B9C" w:rsidRDefault="004C03B5" w:rsidP="005E55BA">
            <w:pPr>
              <w:jc w:val="center"/>
              <w:rPr>
                <w:b/>
                <w:bCs/>
                <w:sz w:val="20"/>
                <w:szCs w:val="20"/>
              </w:rPr>
            </w:pPr>
            <w:r w:rsidRPr="00FE3B9C">
              <w:rPr>
                <w:b/>
                <w:bCs/>
                <w:sz w:val="20"/>
                <w:szCs w:val="20"/>
              </w:rPr>
              <w:t>E</w:t>
            </w:r>
          </w:p>
        </w:tc>
        <w:tc>
          <w:tcPr>
            <w:tcW w:w="590" w:type="pct"/>
            <w:noWrap/>
            <w:hideMark/>
          </w:tcPr>
          <w:p w:rsidR="004C03B5" w:rsidRPr="00FE3B9C" w:rsidRDefault="004C03B5" w:rsidP="005E55BA">
            <w:pPr>
              <w:jc w:val="center"/>
              <w:rPr>
                <w:b/>
                <w:bCs/>
                <w:sz w:val="20"/>
                <w:szCs w:val="20"/>
              </w:rPr>
            </w:pPr>
            <w:r w:rsidRPr="00FE3B9C">
              <w:rPr>
                <w:b/>
                <w:bCs/>
                <w:sz w:val="20"/>
                <w:szCs w:val="20"/>
              </w:rPr>
              <w:t>F=(D*E)</w:t>
            </w:r>
          </w:p>
        </w:tc>
      </w:tr>
      <w:tr w:rsidR="004C03B5" w:rsidRPr="00FE3B9C" w:rsidTr="00923402">
        <w:trPr>
          <w:gridBefore w:val="1"/>
          <w:wBefore w:w="9" w:type="pct"/>
          <w:trHeight w:val="70"/>
          <w:jc w:val="center"/>
        </w:trPr>
        <w:tc>
          <w:tcPr>
            <w:tcW w:w="355" w:type="pct"/>
            <w:noWrap/>
            <w:hideMark/>
          </w:tcPr>
          <w:p w:rsidR="004C03B5" w:rsidRPr="00FE3B9C" w:rsidRDefault="004C03B5" w:rsidP="005E55BA">
            <w:pPr>
              <w:jc w:val="center"/>
              <w:rPr>
                <w:b/>
                <w:bCs/>
                <w:sz w:val="20"/>
                <w:szCs w:val="20"/>
              </w:rPr>
            </w:pPr>
            <w:r w:rsidRPr="00FE3B9C">
              <w:rPr>
                <w:b/>
                <w:bCs/>
                <w:sz w:val="20"/>
                <w:szCs w:val="20"/>
              </w:rPr>
              <w:t>2</w:t>
            </w:r>
          </w:p>
        </w:tc>
        <w:tc>
          <w:tcPr>
            <w:tcW w:w="717" w:type="pct"/>
            <w:noWrap/>
            <w:hideMark/>
          </w:tcPr>
          <w:p w:rsidR="004C03B5" w:rsidRPr="00FE3B9C" w:rsidRDefault="004C03B5" w:rsidP="005E55BA">
            <w:pPr>
              <w:rPr>
                <w:sz w:val="20"/>
                <w:szCs w:val="20"/>
              </w:rPr>
            </w:pPr>
            <w:r w:rsidRPr="00FE3B9C">
              <w:rPr>
                <w:sz w:val="20"/>
                <w:szCs w:val="20"/>
              </w:rPr>
              <w:t>Kırtasiye malzemeleri</w:t>
            </w:r>
          </w:p>
        </w:tc>
        <w:tc>
          <w:tcPr>
            <w:tcW w:w="857" w:type="pct"/>
            <w:noWrap/>
            <w:hideMark/>
          </w:tcPr>
          <w:p w:rsidR="004C03B5" w:rsidRPr="00FE3B9C" w:rsidRDefault="004C03B5" w:rsidP="005E55BA">
            <w:pPr>
              <w:jc w:val="center"/>
              <w:rPr>
                <w:sz w:val="20"/>
                <w:szCs w:val="20"/>
              </w:rPr>
            </w:pPr>
            <w:r w:rsidRPr="00FE3B9C">
              <w:rPr>
                <w:sz w:val="20"/>
                <w:szCs w:val="20"/>
              </w:rPr>
              <w:t xml:space="preserve">7.002,56 </w:t>
            </w:r>
          </w:p>
        </w:tc>
        <w:tc>
          <w:tcPr>
            <w:tcW w:w="1054" w:type="pct"/>
            <w:noWrap/>
            <w:hideMark/>
          </w:tcPr>
          <w:p w:rsidR="004C03B5" w:rsidRPr="00FE3B9C" w:rsidRDefault="004C03B5" w:rsidP="005E55BA">
            <w:pPr>
              <w:jc w:val="center"/>
              <w:rPr>
                <w:sz w:val="20"/>
                <w:szCs w:val="20"/>
              </w:rPr>
            </w:pPr>
            <w:r w:rsidRPr="00FE3B9C">
              <w:rPr>
                <w:sz w:val="20"/>
                <w:szCs w:val="20"/>
              </w:rPr>
              <w:t>120</w:t>
            </w:r>
            <w:r w:rsidR="00C62129">
              <w:rPr>
                <w:sz w:val="20"/>
                <w:szCs w:val="20"/>
              </w:rPr>
              <w:t>.</w:t>
            </w:r>
            <w:r w:rsidRPr="00FE3B9C">
              <w:rPr>
                <w:sz w:val="20"/>
                <w:szCs w:val="20"/>
              </w:rPr>
              <w:t>000</w:t>
            </w:r>
          </w:p>
        </w:tc>
        <w:tc>
          <w:tcPr>
            <w:tcW w:w="803" w:type="pct"/>
            <w:noWrap/>
            <w:hideMark/>
          </w:tcPr>
          <w:p w:rsidR="004C03B5" w:rsidRPr="00FE3B9C" w:rsidRDefault="004C03B5" w:rsidP="005E55BA">
            <w:pPr>
              <w:jc w:val="center"/>
              <w:rPr>
                <w:sz w:val="20"/>
                <w:szCs w:val="20"/>
              </w:rPr>
            </w:pPr>
            <w:r w:rsidRPr="00FE3B9C">
              <w:rPr>
                <w:sz w:val="20"/>
                <w:szCs w:val="20"/>
              </w:rPr>
              <w:t xml:space="preserve">0,0584 </w:t>
            </w:r>
          </w:p>
        </w:tc>
        <w:tc>
          <w:tcPr>
            <w:tcW w:w="615" w:type="pct"/>
            <w:noWrap/>
            <w:hideMark/>
          </w:tcPr>
          <w:p w:rsidR="004C03B5" w:rsidRPr="00FE3B9C" w:rsidRDefault="004C03B5" w:rsidP="005E55BA">
            <w:pPr>
              <w:jc w:val="center"/>
              <w:rPr>
                <w:sz w:val="20"/>
                <w:szCs w:val="20"/>
              </w:rPr>
            </w:pPr>
            <w:r w:rsidRPr="00FE3B9C">
              <w:rPr>
                <w:sz w:val="20"/>
                <w:szCs w:val="20"/>
              </w:rPr>
              <w:t>20</w:t>
            </w:r>
          </w:p>
        </w:tc>
        <w:tc>
          <w:tcPr>
            <w:tcW w:w="590" w:type="pct"/>
            <w:noWrap/>
            <w:hideMark/>
          </w:tcPr>
          <w:p w:rsidR="004C03B5" w:rsidRPr="00FE3B9C" w:rsidRDefault="004C03B5" w:rsidP="005E55BA">
            <w:pPr>
              <w:jc w:val="center"/>
              <w:rPr>
                <w:sz w:val="20"/>
                <w:szCs w:val="20"/>
              </w:rPr>
            </w:pPr>
            <w:r w:rsidRPr="00FE3B9C">
              <w:rPr>
                <w:sz w:val="20"/>
                <w:szCs w:val="20"/>
              </w:rPr>
              <w:t xml:space="preserve">1,17 </w:t>
            </w:r>
          </w:p>
        </w:tc>
      </w:tr>
      <w:tr w:rsidR="004C03B5" w:rsidRPr="00FE3B9C" w:rsidTr="00923402">
        <w:trPr>
          <w:gridBefore w:val="1"/>
          <w:wBefore w:w="9" w:type="pct"/>
          <w:trHeight w:val="70"/>
          <w:jc w:val="center"/>
        </w:trPr>
        <w:tc>
          <w:tcPr>
            <w:tcW w:w="355" w:type="pct"/>
            <w:noWrap/>
            <w:hideMark/>
          </w:tcPr>
          <w:p w:rsidR="004C03B5" w:rsidRPr="00FE3B9C" w:rsidRDefault="004C03B5" w:rsidP="005E55BA">
            <w:pPr>
              <w:jc w:val="center"/>
              <w:rPr>
                <w:b/>
                <w:bCs/>
                <w:sz w:val="20"/>
                <w:szCs w:val="20"/>
              </w:rPr>
            </w:pPr>
            <w:r w:rsidRPr="00FE3B9C">
              <w:rPr>
                <w:b/>
                <w:bCs/>
                <w:sz w:val="20"/>
                <w:szCs w:val="20"/>
              </w:rPr>
              <w:t>3</w:t>
            </w:r>
          </w:p>
        </w:tc>
        <w:tc>
          <w:tcPr>
            <w:tcW w:w="717" w:type="pct"/>
            <w:noWrap/>
            <w:hideMark/>
          </w:tcPr>
          <w:p w:rsidR="004C03B5" w:rsidRPr="00FE3B9C" w:rsidRDefault="004C03B5" w:rsidP="005E55BA">
            <w:pPr>
              <w:rPr>
                <w:sz w:val="20"/>
                <w:szCs w:val="20"/>
              </w:rPr>
            </w:pPr>
            <w:r w:rsidRPr="00FE3B9C">
              <w:rPr>
                <w:sz w:val="20"/>
                <w:szCs w:val="20"/>
              </w:rPr>
              <w:t>Temizlik malzemeleri</w:t>
            </w:r>
          </w:p>
        </w:tc>
        <w:tc>
          <w:tcPr>
            <w:tcW w:w="857" w:type="pct"/>
            <w:noWrap/>
            <w:hideMark/>
          </w:tcPr>
          <w:p w:rsidR="004C03B5" w:rsidRPr="00FE3B9C" w:rsidRDefault="004C03B5" w:rsidP="005E55BA">
            <w:pPr>
              <w:jc w:val="center"/>
              <w:rPr>
                <w:sz w:val="20"/>
                <w:szCs w:val="20"/>
              </w:rPr>
            </w:pPr>
            <w:r w:rsidRPr="00FE3B9C">
              <w:rPr>
                <w:sz w:val="20"/>
                <w:szCs w:val="20"/>
              </w:rPr>
              <w:t xml:space="preserve">359,24 </w:t>
            </w:r>
          </w:p>
        </w:tc>
        <w:tc>
          <w:tcPr>
            <w:tcW w:w="1054" w:type="pct"/>
            <w:noWrap/>
            <w:hideMark/>
          </w:tcPr>
          <w:p w:rsidR="004C03B5" w:rsidRPr="00FE3B9C" w:rsidRDefault="00C62129" w:rsidP="005E55BA">
            <w:pPr>
              <w:jc w:val="center"/>
              <w:rPr>
                <w:sz w:val="20"/>
                <w:szCs w:val="20"/>
              </w:rPr>
            </w:pPr>
            <w:r>
              <w:rPr>
                <w:sz w:val="20"/>
                <w:szCs w:val="20"/>
              </w:rPr>
              <w:t>120.000</w:t>
            </w:r>
          </w:p>
        </w:tc>
        <w:tc>
          <w:tcPr>
            <w:tcW w:w="803" w:type="pct"/>
            <w:noWrap/>
            <w:hideMark/>
          </w:tcPr>
          <w:p w:rsidR="004C03B5" w:rsidRPr="00FE3B9C" w:rsidRDefault="004C03B5" w:rsidP="005E55BA">
            <w:pPr>
              <w:jc w:val="center"/>
              <w:rPr>
                <w:sz w:val="20"/>
                <w:szCs w:val="20"/>
              </w:rPr>
            </w:pPr>
            <w:r w:rsidRPr="00FE3B9C">
              <w:rPr>
                <w:sz w:val="20"/>
                <w:szCs w:val="20"/>
              </w:rPr>
              <w:t>0,0030</w:t>
            </w:r>
          </w:p>
        </w:tc>
        <w:tc>
          <w:tcPr>
            <w:tcW w:w="615" w:type="pct"/>
            <w:noWrap/>
            <w:hideMark/>
          </w:tcPr>
          <w:p w:rsidR="004C03B5" w:rsidRPr="00FE3B9C" w:rsidRDefault="004C03B5" w:rsidP="005E55BA">
            <w:pPr>
              <w:jc w:val="center"/>
              <w:rPr>
                <w:sz w:val="20"/>
                <w:szCs w:val="20"/>
              </w:rPr>
            </w:pPr>
            <w:r w:rsidRPr="00FE3B9C">
              <w:rPr>
                <w:sz w:val="20"/>
                <w:szCs w:val="20"/>
              </w:rPr>
              <w:t>20</w:t>
            </w:r>
          </w:p>
        </w:tc>
        <w:tc>
          <w:tcPr>
            <w:tcW w:w="590" w:type="pct"/>
            <w:noWrap/>
            <w:hideMark/>
          </w:tcPr>
          <w:p w:rsidR="004C03B5" w:rsidRPr="00FE3B9C" w:rsidRDefault="004C03B5" w:rsidP="005E55BA">
            <w:pPr>
              <w:jc w:val="center"/>
              <w:rPr>
                <w:sz w:val="20"/>
                <w:szCs w:val="20"/>
              </w:rPr>
            </w:pPr>
            <w:r w:rsidRPr="00FE3B9C">
              <w:rPr>
                <w:sz w:val="20"/>
                <w:szCs w:val="20"/>
              </w:rPr>
              <w:t xml:space="preserve">0,06 </w:t>
            </w:r>
          </w:p>
        </w:tc>
      </w:tr>
      <w:tr w:rsidR="004C03B5" w:rsidRPr="00FE3B9C" w:rsidTr="00923402">
        <w:trPr>
          <w:gridBefore w:val="1"/>
          <w:wBefore w:w="9" w:type="pct"/>
          <w:trHeight w:val="70"/>
          <w:jc w:val="center"/>
        </w:trPr>
        <w:tc>
          <w:tcPr>
            <w:tcW w:w="4401" w:type="pct"/>
            <w:gridSpan w:val="6"/>
            <w:noWrap/>
            <w:hideMark/>
          </w:tcPr>
          <w:p w:rsidR="004C03B5" w:rsidRPr="00FE3B9C" w:rsidRDefault="004C03B5" w:rsidP="005E55BA">
            <w:pPr>
              <w:rPr>
                <w:b/>
                <w:bCs/>
                <w:sz w:val="20"/>
                <w:szCs w:val="20"/>
              </w:rPr>
            </w:pPr>
            <w:r w:rsidRPr="00FE3B9C">
              <w:rPr>
                <w:b/>
                <w:bCs/>
                <w:sz w:val="20"/>
                <w:szCs w:val="20"/>
              </w:rPr>
              <w:t>GENEL TOPLAM</w:t>
            </w:r>
          </w:p>
        </w:tc>
        <w:tc>
          <w:tcPr>
            <w:tcW w:w="590" w:type="pct"/>
            <w:noWrap/>
            <w:hideMark/>
          </w:tcPr>
          <w:p w:rsidR="004C03B5" w:rsidRPr="00FE3B9C" w:rsidRDefault="004C03B5" w:rsidP="005E55BA">
            <w:pPr>
              <w:jc w:val="center"/>
              <w:rPr>
                <w:b/>
                <w:bCs/>
                <w:sz w:val="20"/>
                <w:szCs w:val="20"/>
              </w:rPr>
            </w:pPr>
            <w:r w:rsidRPr="00FE3B9C">
              <w:rPr>
                <w:b/>
                <w:bCs/>
                <w:sz w:val="20"/>
                <w:szCs w:val="20"/>
              </w:rPr>
              <w:t>1,32 TL</w:t>
            </w:r>
          </w:p>
        </w:tc>
      </w:tr>
    </w:tbl>
    <w:p w:rsidR="008A14BA" w:rsidRPr="00FE3B9C" w:rsidRDefault="008A14BA" w:rsidP="004C03B5">
      <w:pPr>
        <w:pStyle w:val="ResimYazs"/>
        <w:spacing w:before="120" w:after="120"/>
        <w:rPr>
          <w:szCs w:val="24"/>
        </w:rPr>
      </w:pPr>
      <w:bookmarkStart w:id="15" w:name="_Toc410071751"/>
    </w:p>
    <w:p w:rsidR="008E1262" w:rsidRDefault="008E1262" w:rsidP="004C03B5">
      <w:pPr>
        <w:pStyle w:val="ResimYazs"/>
        <w:spacing w:before="120" w:after="120"/>
        <w:rPr>
          <w:szCs w:val="24"/>
        </w:rPr>
      </w:pPr>
    </w:p>
    <w:p w:rsidR="008E1262" w:rsidRDefault="008E1262" w:rsidP="004C03B5">
      <w:pPr>
        <w:pStyle w:val="ResimYazs"/>
        <w:spacing w:before="120" w:after="120"/>
        <w:rPr>
          <w:szCs w:val="24"/>
        </w:rPr>
      </w:pPr>
    </w:p>
    <w:p w:rsidR="008E1262" w:rsidRDefault="008E1262" w:rsidP="004C03B5">
      <w:pPr>
        <w:pStyle w:val="ResimYazs"/>
        <w:spacing w:before="120" w:after="120"/>
        <w:rPr>
          <w:szCs w:val="24"/>
        </w:rPr>
      </w:pPr>
    </w:p>
    <w:p w:rsidR="008E1262" w:rsidRDefault="008E1262" w:rsidP="004C03B5">
      <w:pPr>
        <w:pStyle w:val="ResimYazs"/>
        <w:spacing w:before="120" w:after="120"/>
        <w:rPr>
          <w:szCs w:val="24"/>
        </w:rPr>
      </w:pPr>
    </w:p>
    <w:p w:rsidR="004C03B5" w:rsidRPr="00FE3B9C" w:rsidRDefault="00E67936" w:rsidP="004C03B5">
      <w:pPr>
        <w:pStyle w:val="ResimYazs"/>
        <w:spacing w:before="120" w:after="120"/>
        <w:rPr>
          <w:szCs w:val="24"/>
        </w:rPr>
      </w:pPr>
      <w:r w:rsidRPr="00FE3B9C">
        <w:rPr>
          <w:szCs w:val="24"/>
        </w:rPr>
        <w:lastRenderedPageBreak/>
        <w:t>Çizelge 7</w:t>
      </w:r>
      <w:r w:rsidR="004C03B5" w:rsidRPr="00FE3B9C">
        <w:rPr>
          <w:szCs w:val="24"/>
        </w:rPr>
        <w:t xml:space="preserve">. Ortopedi Poliklinik Muayene İşlemi </w:t>
      </w:r>
      <w:bookmarkEnd w:id="15"/>
      <w:r w:rsidR="004C03B5" w:rsidRPr="00FE3B9C">
        <w:rPr>
          <w:szCs w:val="24"/>
        </w:rPr>
        <w:t>“Direk İşçilik Giderleri” (DİG)</w:t>
      </w:r>
    </w:p>
    <w:tbl>
      <w:tblPr>
        <w:tblStyle w:val="TabloKlavuzu"/>
        <w:tblW w:w="0" w:type="auto"/>
        <w:tblLook w:val="04A0" w:firstRow="1" w:lastRow="0" w:firstColumn="1" w:lastColumn="0" w:noHBand="0" w:noVBand="1"/>
      </w:tblPr>
      <w:tblGrid>
        <w:gridCol w:w="1668"/>
        <w:gridCol w:w="808"/>
        <w:gridCol w:w="855"/>
        <w:gridCol w:w="873"/>
        <w:gridCol w:w="1086"/>
        <w:gridCol w:w="833"/>
        <w:gridCol w:w="957"/>
        <w:gridCol w:w="826"/>
        <w:gridCol w:w="1494"/>
      </w:tblGrid>
      <w:tr w:rsidR="004C03B5" w:rsidRPr="00FE3B9C" w:rsidTr="005E55BA">
        <w:trPr>
          <w:trHeight w:val="76"/>
        </w:trPr>
        <w:tc>
          <w:tcPr>
            <w:tcW w:w="13368" w:type="dxa"/>
            <w:gridSpan w:val="9"/>
            <w:hideMark/>
          </w:tcPr>
          <w:p w:rsidR="004C03B5" w:rsidRPr="00FE3B9C" w:rsidRDefault="004C03B5" w:rsidP="005E55BA">
            <w:pPr>
              <w:jc w:val="center"/>
              <w:rPr>
                <w:b/>
                <w:bCs/>
                <w:sz w:val="16"/>
                <w:szCs w:val="16"/>
              </w:rPr>
            </w:pPr>
            <w:r w:rsidRPr="00FE3B9C">
              <w:rPr>
                <w:b/>
                <w:bCs/>
                <w:sz w:val="16"/>
                <w:szCs w:val="16"/>
              </w:rPr>
              <w:t>ORTOPEDİ POLİKLİNİK MUAYENESİ DİREK İŞÇİLİK GİDERLERİ</w:t>
            </w:r>
          </w:p>
        </w:tc>
      </w:tr>
      <w:tr w:rsidR="004C03B5" w:rsidRPr="00FE3B9C" w:rsidTr="005E55BA">
        <w:trPr>
          <w:trHeight w:val="163"/>
        </w:trPr>
        <w:tc>
          <w:tcPr>
            <w:tcW w:w="1668" w:type="dxa"/>
            <w:vMerge w:val="restart"/>
            <w:hideMark/>
          </w:tcPr>
          <w:p w:rsidR="004C03B5" w:rsidRPr="008E1262" w:rsidRDefault="004C03B5" w:rsidP="005E55BA">
            <w:pPr>
              <w:jc w:val="center"/>
              <w:rPr>
                <w:b/>
                <w:bCs/>
                <w:sz w:val="20"/>
                <w:szCs w:val="20"/>
              </w:rPr>
            </w:pPr>
            <w:r w:rsidRPr="008E1262">
              <w:rPr>
                <w:b/>
                <w:bCs/>
                <w:sz w:val="20"/>
                <w:szCs w:val="20"/>
              </w:rPr>
              <w:t xml:space="preserve">Personelin </w:t>
            </w:r>
            <w:r w:rsidRPr="008E1262">
              <w:rPr>
                <w:b/>
                <w:bCs/>
                <w:sz w:val="20"/>
                <w:szCs w:val="20"/>
              </w:rPr>
              <w:br/>
              <w:t>Unvanı</w:t>
            </w:r>
          </w:p>
        </w:tc>
        <w:tc>
          <w:tcPr>
            <w:tcW w:w="850" w:type="dxa"/>
            <w:hideMark/>
          </w:tcPr>
          <w:p w:rsidR="004C03B5" w:rsidRPr="00FE3B9C" w:rsidRDefault="004C03B5" w:rsidP="005E55BA">
            <w:pPr>
              <w:jc w:val="center"/>
              <w:rPr>
                <w:b/>
                <w:bCs/>
                <w:sz w:val="16"/>
                <w:szCs w:val="16"/>
              </w:rPr>
            </w:pPr>
            <w:r w:rsidRPr="00FE3B9C">
              <w:rPr>
                <w:b/>
                <w:bCs/>
                <w:sz w:val="16"/>
                <w:szCs w:val="16"/>
              </w:rPr>
              <w:t>Personel Sayısı</w:t>
            </w:r>
          </w:p>
        </w:tc>
        <w:tc>
          <w:tcPr>
            <w:tcW w:w="1418" w:type="dxa"/>
            <w:hideMark/>
          </w:tcPr>
          <w:p w:rsidR="004C03B5" w:rsidRPr="00FE3B9C" w:rsidRDefault="004C03B5" w:rsidP="005E55BA">
            <w:pPr>
              <w:jc w:val="center"/>
              <w:rPr>
                <w:b/>
                <w:bCs/>
                <w:sz w:val="16"/>
                <w:szCs w:val="16"/>
              </w:rPr>
            </w:pPr>
            <w:r w:rsidRPr="00FE3B9C">
              <w:rPr>
                <w:b/>
                <w:bCs/>
                <w:sz w:val="16"/>
                <w:szCs w:val="16"/>
              </w:rPr>
              <w:t>Aylık Brüt Maaş Tutarı (TL)</w:t>
            </w:r>
          </w:p>
        </w:tc>
        <w:tc>
          <w:tcPr>
            <w:tcW w:w="1559" w:type="dxa"/>
            <w:hideMark/>
          </w:tcPr>
          <w:p w:rsidR="004C03B5" w:rsidRPr="00FE3B9C" w:rsidRDefault="00471B9F" w:rsidP="005E55BA">
            <w:pPr>
              <w:jc w:val="center"/>
              <w:rPr>
                <w:b/>
                <w:bCs/>
                <w:sz w:val="16"/>
                <w:szCs w:val="16"/>
              </w:rPr>
            </w:pPr>
            <w:r>
              <w:rPr>
                <w:b/>
                <w:bCs/>
                <w:sz w:val="16"/>
                <w:szCs w:val="16"/>
              </w:rPr>
              <w:t>Aylık Brüt Ek Ö</w:t>
            </w:r>
            <w:r w:rsidR="004C03B5" w:rsidRPr="00FE3B9C">
              <w:rPr>
                <w:b/>
                <w:bCs/>
                <w:sz w:val="16"/>
                <w:szCs w:val="16"/>
              </w:rPr>
              <w:t>deme Tutarı (TL)</w:t>
            </w:r>
          </w:p>
        </w:tc>
        <w:tc>
          <w:tcPr>
            <w:tcW w:w="2164" w:type="dxa"/>
            <w:hideMark/>
          </w:tcPr>
          <w:p w:rsidR="004C03B5" w:rsidRPr="00FE3B9C" w:rsidRDefault="00471B9F" w:rsidP="005E55BA">
            <w:pPr>
              <w:jc w:val="center"/>
              <w:rPr>
                <w:b/>
                <w:bCs/>
                <w:sz w:val="16"/>
                <w:szCs w:val="16"/>
              </w:rPr>
            </w:pPr>
            <w:r>
              <w:rPr>
                <w:b/>
                <w:bCs/>
                <w:sz w:val="16"/>
                <w:szCs w:val="16"/>
              </w:rPr>
              <w:t>Aylık Brüt Maaş ve Ek Ö</w:t>
            </w:r>
            <w:r w:rsidR="004C03B5" w:rsidRPr="00FE3B9C">
              <w:rPr>
                <w:b/>
                <w:bCs/>
                <w:sz w:val="16"/>
                <w:szCs w:val="16"/>
              </w:rPr>
              <w:t>deme Toplam Tutarı (TL)</w:t>
            </w:r>
          </w:p>
        </w:tc>
        <w:tc>
          <w:tcPr>
            <w:tcW w:w="1238" w:type="dxa"/>
            <w:hideMark/>
          </w:tcPr>
          <w:p w:rsidR="004C03B5" w:rsidRPr="00FE3B9C" w:rsidRDefault="004C03B5" w:rsidP="005E55BA">
            <w:pPr>
              <w:jc w:val="center"/>
              <w:rPr>
                <w:b/>
                <w:bCs/>
                <w:sz w:val="16"/>
                <w:szCs w:val="16"/>
              </w:rPr>
            </w:pPr>
            <w:r w:rsidRPr="00FE3B9C">
              <w:rPr>
                <w:b/>
                <w:bCs/>
                <w:sz w:val="16"/>
                <w:szCs w:val="16"/>
              </w:rPr>
              <w:t>Aylık Çalışma Süresi (dk.)</w:t>
            </w:r>
          </w:p>
        </w:tc>
        <w:tc>
          <w:tcPr>
            <w:tcW w:w="1417" w:type="dxa"/>
            <w:hideMark/>
          </w:tcPr>
          <w:p w:rsidR="004C03B5" w:rsidRPr="00FE3B9C" w:rsidRDefault="004C03B5" w:rsidP="005E55BA">
            <w:pPr>
              <w:jc w:val="center"/>
              <w:rPr>
                <w:b/>
                <w:bCs/>
                <w:sz w:val="16"/>
                <w:szCs w:val="16"/>
              </w:rPr>
            </w:pPr>
            <w:r w:rsidRPr="00FE3B9C">
              <w:rPr>
                <w:b/>
                <w:bCs/>
                <w:sz w:val="16"/>
                <w:szCs w:val="16"/>
              </w:rPr>
              <w:t>Dakikalık Tutar (TL/dk.)</w:t>
            </w:r>
          </w:p>
        </w:tc>
        <w:tc>
          <w:tcPr>
            <w:tcW w:w="1560" w:type="dxa"/>
            <w:hideMark/>
          </w:tcPr>
          <w:p w:rsidR="004C03B5" w:rsidRPr="00FE3B9C" w:rsidRDefault="004C03B5" w:rsidP="005E55BA">
            <w:pPr>
              <w:jc w:val="center"/>
              <w:rPr>
                <w:b/>
                <w:bCs/>
                <w:sz w:val="16"/>
                <w:szCs w:val="16"/>
              </w:rPr>
            </w:pPr>
            <w:r w:rsidRPr="00FE3B9C">
              <w:rPr>
                <w:b/>
                <w:bCs/>
                <w:sz w:val="16"/>
                <w:szCs w:val="16"/>
              </w:rPr>
              <w:t>İşlemin Süresi (dk.)</w:t>
            </w:r>
          </w:p>
        </w:tc>
        <w:tc>
          <w:tcPr>
            <w:tcW w:w="1494" w:type="dxa"/>
            <w:noWrap/>
            <w:hideMark/>
          </w:tcPr>
          <w:p w:rsidR="004C03B5" w:rsidRPr="00FE3B9C" w:rsidRDefault="008E1262"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5E55BA">
        <w:trPr>
          <w:trHeight w:val="70"/>
        </w:trPr>
        <w:tc>
          <w:tcPr>
            <w:tcW w:w="1668" w:type="dxa"/>
            <w:vMerge/>
            <w:hideMark/>
          </w:tcPr>
          <w:p w:rsidR="004C03B5" w:rsidRPr="008E1262" w:rsidRDefault="004C03B5" w:rsidP="005E55BA">
            <w:pPr>
              <w:jc w:val="center"/>
              <w:rPr>
                <w:b/>
                <w:bCs/>
                <w:sz w:val="20"/>
                <w:szCs w:val="20"/>
              </w:rPr>
            </w:pPr>
          </w:p>
        </w:tc>
        <w:tc>
          <w:tcPr>
            <w:tcW w:w="850" w:type="dxa"/>
            <w:hideMark/>
          </w:tcPr>
          <w:p w:rsidR="004C03B5" w:rsidRPr="00FE3B9C" w:rsidRDefault="004C03B5" w:rsidP="005E55BA">
            <w:pPr>
              <w:jc w:val="center"/>
              <w:rPr>
                <w:b/>
                <w:bCs/>
                <w:sz w:val="16"/>
                <w:szCs w:val="16"/>
              </w:rPr>
            </w:pPr>
            <w:r w:rsidRPr="00FE3B9C">
              <w:rPr>
                <w:b/>
                <w:bCs/>
                <w:sz w:val="16"/>
                <w:szCs w:val="16"/>
              </w:rPr>
              <w:t>A</w:t>
            </w:r>
          </w:p>
        </w:tc>
        <w:tc>
          <w:tcPr>
            <w:tcW w:w="1418" w:type="dxa"/>
            <w:hideMark/>
          </w:tcPr>
          <w:p w:rsidR="004C03B5" w:rsidRPr="00FE3B9C" w:rsidRDefault="004C03B5" w:rsidP="005E55BA">
            <w:pPr>
              <w:jc w:val="center"/>
              <w:rPr>
                <w:b/>
                <w:bCs/>
                <w:sz w:val="16"/>
                <w:szCs w:val="16"/>
              </w:rPr>
            </w:pPr>
            <w:r w:rsidRPr="00FE3B9C">
              <w:rPr>
                <w:b/>
                <w:bCs/>
                <w:sz w:val="16"/>
                <w:szCs w:val="16"/>
              </w:rPr>
              <w:t>B</w:t>
            </w:r>
          </w:p>
        </w:tc>
        <w:tc>
          <w:tcPr>
            <w:tcW w:w="1559" w:type="dxa"/>
            <w:hideMark/>
          </w:tcPr>
          <w:p w:rsidR="004C03B5" w:rsidRPr="00FE3B9C" w:rsidRDefault="004C03B5" w:rsidP="005E55BA">
            <w:pPr>
              <w:jc w:val="center"/>
              <w:rPr>
                <w:b/>
                <w:bCs/>
                <w:sz w:val="16"/>
                <w:szCs w:val="16"/>
              </w:rPr>
            </w:pPr>
            <w:r w:rsidRPr="00FE3B9C">
              <w:rPr>
                <w:b/>
                <w:bCs/>
                <w:sz w:val="16"/>
                <w:szCs w:val="16"/>
              </w:rPr>
              <w:t>C</w:t>
            </w:r>
          </w:p>
        </w:tc>
        <w:tc>
          <w:tcPr>
            <w:tcW w:w="2164" w:type="dxa"/>
            <w:hideMark/>
          </w:tcPr>
          <w:p w:rsidR="004C03B5" w:rsidRPr="00FE3B9C" w:rsidRDefault="004C03B5" w:rsidP="005E55BA">
            <w:pPr>
              <w:jc w:val="center"/>
              <w:rPr>
                <w:b/>
                <w:bCs/>
                <w:sz w:val="16"/>
                <w:szCs w:val="16"/>
              </w:rPr>
            </w:pPr>
            <w:r w:rsidRPr="00FE3B9C">
              <w:rPr>
                <w:b/>
                <w:bCs/>
                <w:sz w:val="16"/>
                <w:szCs w:val="16"/>
              </w:rPr>
              <w:t>D=(B+C)=</w:t>
            </w:r>
          </w:p>
        </w:tc>
        <w:tc>
          <w:tcPr>
            <w:tcW w:w="1238" w:type="dxa"/>
            <w:hideMark/>
          </w:tcPr>
          <w:p w:rsidR="004C03B5" w:rsidRPr="00FE3B9C" w:rsidRDefault="004C03B5" w:rsidP="005E55BA">
            <w:pPr>
              <w:jc w:val="center"/>
              <w:rPr>
                <w:b/>
                <w:bCs/>
                <w:sz w:val="16"/>
                <w:szCs w:val="16"/>
              </w:rPr>
            </w:pPr>
            <w:r w:rsidRPr="00FE3B9C">
              <w:rPr>
                <w:b/>
                <w:bCs/>
                <w:sz w:val="16"/>
                <w:szCs w:val="16"/>
              </w:rPr>
              <w:t>E</w:t>
            </w:r>
          </w:p>
        </w:tc>
        <w:tc>
          <w:tcPr>
            <w:tcW w:w="1417" w:type="dxa"/>
            <w:hideMark/>
          </w:tcPr>
          <w:p w:rsidR="004C03B5" w:rsidRPr="00FE3B9C" w:rsidRDefault="004C03B5" w:rsidP="005E55BA">
            <w:pPr>
              <w:jc w:val="center"/>
              <w:rPr>
                <w:b/>
                <w:bCs/>
                <w:sz w:val="16"/>
                <w:szCs w:val="16"/>
              </w:rPr>
            </w:pPr>
            <w:r w:rsidRPr="00FE3B9C">
              <w:rPr>
                <w:b/>
                <w:bCs/>
                <w:sz w:val="16"/>
                <w:szCs w:val="16"/>
              </w:rPr>
              <w:t>F=(D/E)</w:t>
            </w:r>
          </w:p>
        </w:tc>
        <w:tc>
          <w:tcPr>
            <w:tcW w:w="1560" w:type="dxa"/>
            <w:hideMark/>
          </w:tcPr>
          <w:p w:rsidR="004C03B5" w:rsidRPr="00FE3B9C" w:rsidRDefault="004C03B5" w:rsidP="005E55BA">
            <w:pPr>
              <w:jc w:val="center"/>
              <w:rPr>
                <w:b/>
                <w:bCs/>
                <w:sz w:val="16"/>
                <w:szCs w:val="16"/>
              </w:rPr>
            </w:pPr>
            <w:r w:rsidRPr="00FE3B9C">
              <w:rPr>
                <w:b/>
                <w:bCs/>
                <w:sz w:val="16"/>
                <w:szCs w:val="16"/>
              </w:rPr>
              <w:t>G</w:t>
            </w:r>
          </w:p>
        </w:tc>
        <w:tc>
          <w:tcPr>
            <w:tcW w:w="1494" w:type="dxa"/>
            <w:hideMark/>
          </w:tcPr>
          <w:p w:rsidR="004C03B5" w:rsidRPr="00FE3B9C" w:rsidRDefault="004C03B5" w:rsidP="005E55BA">
            <w:pPr>
              <w:jc w:val="center"/>
              <w:rPr>
                <w:b/>
                <w:bCs/>
                <w:sz w:val="16"/>
                <w:szCs w:val="16"/>
              </w:rPr>
            </w:pPr>
            <w:r w:rsidRPr="00FE3B9C">
              <w:rPr>
                <w:b/>
                <w:bCs/>
                <w:sz w:val="16"/>
                <w:szCs w:val="16"/>
              </w:rPr>
              <w:t>H=A*(F*G)</w:t>
            </w:r>
          </w:p>
        </w:tc>
      </w:tr>
      <w:tr w:rsidR="004C03B5" w:rsidRPr="00FE3B9C" w:rsidTr="005E55BA">
        <w:trPr>
          <w:trHeight w:val="70"/>
        </w:trPr>
        <w:tc>
          <w:tcPr>
            <w:tcW w:w="1668" w:type="dxa"/>
            <w:noWrap/>
            <w:hideMark/>
          </w:tcPr>
          <w:p w:rsidR="004C03B5" w:rsidRPr="008E1262" w:rsidRDefault="004C03B5" w:rsidP="005E55BA">
            <w:pPr>
              <w:rPr>
                <w:sz w:val="20"/>
                <w:szCs w:val="20"/>
              </w:rPr>
            </w:pPr>
            <w:r w:rsidRPr="008E1262">
              <w:rPr>
                <w:sz w:val="20"/>
                <w:szCs w:val="20"/>
              </w:rPr>
              <w:t>Ortopedi Uzmanı</w:t>
            </w:r>
          </w:p>
        </w:tc>
        <w:tc>
          <w:tcPr>
            <w:tcW w:w="850" w:type="dxa"/>
            <w:hideMark/>
          </w:tcPr>
          <w:p w:rsidR="004C03B5" w:rsidRPr="00FE3B9C" w:rsidRDefault="004C03B5" w:rsidP="005E55BA">
            <w:pPr>
              <w:jc w:val="center"/>
              <w:rPr>
                <w:sz w:val="16"/>
                <w:szCs w:val="16"/>
              </w:rPr>
            </w:pPr>
            <w:r w:rsidRPr="00FE3B9C">
              <w:rPr>
                <w:sz w:val="16"/>
                <w:szCs w:val="16"/>
              </w:rPr>
              <w:t>1</w:t>
            </w:r>
          </w:p>
        </w:tc>
        <w:tc>
          <w:tcPr>
            <w:tcW w:w="1418" w:type="dxa"/>
            <w:hideMark/>
          </w:tcPr>
          <w:p w:rsidR="004C03B5" w:rsidRPr="00FE3B9C" w:rsidRDefault="004C03B5" w:rsidP="005E55BA">
            <w:pPr>
              <w:jc w:val="center"/>
              <w:rPr>
                <w:sz w:val="16"/>
                <w:szCs w:val="16"/>
              </w:rPr>
            </w:pPr>
            <w:r w:rsidRPr="00FE3B9C">
              <w:rPr>
                <w:sz w:val="16"/>
                <w:szCs w:val="16"/>
              </w:rPr>
              <w:t xml:space="preserve">3.485,53 </w:t>
            </w:r>
          </w:p>
        </w:tc>
        <w:tc>
          <w:tcPr>
            <w:tcW w:w="1559" w:type="dxa"/>
            <w:hideMark/>
          </w:tcPr>
          <w:p w:rsidR="004C03B5" w:rsidRPr="00FE3B9C" w:rsidRDefault="004C03B5" w:rsidP="005E55BA">
            <w:pPr>
              <w:jc w:val="center"/>
              <w:rPr>
                <w:sz w:val="16"/>
                <w:szCs w:val="16"/>
              </w:rPr>
            </w:pPr>
            <w:r w:rsidRPr="00FE3B9C">
              <w:rPr>
                <w:sz w:val="16"/>
                <w:szCs w:val="16"/>
              </w:rPr>
              <w:t xml:space="preserve">6.093,90 </w:t>
            </w:r>
          </w:p>
        </w:tc>
        <w:tc>
          <w:tcPr>
            <w:tcW w:w="2164" w:type="dxa"/>
            <w:hideMark/>
          </w:tcPr>
          <w:p w:rsidR="004C03B5" w:rsidRPr="00FE3B9C" w:rsidRDefault="004C03B5" w:rsidP="005E55BA">
            <w:pPr>
              <w:jc w:val="center"/>
              <w:rPr>
                <w:sz w:val="16"/>
                <w:szCs w:val="16"/>
              </w:rPr>
            </w:pPr>
            <w:r w:rsidRPr="00FE3B9C">
              <w:rPr>
                <w:sz w:val="16"/>
                <w:szCs w:val="16"/>
              </w:rPr>
              <w:t xml:space="preserve">9.579,43 </w:t>
            </w:r>
          </w:p>
        </w:tc>
        <w:tc>
          <w:tcPr>
            <w:tcW w:w="1238" w:type="dxa"/>
            <w:hideMark/>
          </w:tcPr>
          <w:p w:rsidR="004C03B5" w:rsidRPr="00FE3B9C" w:rsidRDefault="004C03B5" w:rsidP="005E55BA">
            <w:pPr>
              <w:jc w:val="center"/>
              <w:rPr>
                <w:sz w:val="16"/>
                <w:szCs w:val="16"/>
              </w:rPr>
            </w:pPr>
            <w:r w:rsidRPr="00FE3B9C">
              <w:rPr>
                <w:sz w:val="16"/>
                <w:szCs w:val="16"/>
              </w:rPr>
              <w:t>10560</w:t>
            </w:r>
          </w:p>
        </w:tc>
        <w:tc>
          <w:tcPr>
            <w:tcW w:w="1417" w:type="dxa"/>
            <w:hideMark/>
          </w:tcPr>
          <w:p w:rsidR="004C03B5" w:rsidRPr="00FE3B9C" w:rsidRDefault="004C03B5" w:rsidP="005E55BA">
            <w:pPr>
              <w:jc w:val="center"/>
              <w:rPr>
                <w:sz w:val="16"/>
                <w:szCs w:val="16"/>
              </w:rPr>
            </w:pPr>
            <w:r w:rsidRPr="00FE3B9C">
              <w:rPr>
                <w:sz w:val="16"/>
                <w:szCs w:val="16"/>
              </w:rPr>
              <w:t xml:space="preserve">0,91 </w:t>
            </w:r>
          </w:p>
        </w:tc>
        <w:tc>
          <w:tcPr>
            <w:tcW w:w="1560" w:type="dxa"/>
            <w:hideMark/>
          </w:tcPr>
          <w:p w:rsidR="004C03B5" w:rsidRPr="00FE3B9C" w:rsidRDefault="004C03B5" w:rsidP="005E55BA">
            <w:pPr>
              <w:jc w:val="center"/>
              <w:rPr>
                <w:sz w:val="16"/>
                <w:szCs w:val="16"/>
              </w:rPr>
            </w:pPr>
            <w:r w:rsidRPr="00FE3B9C">
              <w:rPr>
                <w:sz w:val="16"/>
                <w:szCs w:val="16"/>
              </w:rPr>
              <w:t>20</w:t>
            </w:r>
          </w:p>
        </w:tc>
        <w:tc>
          <w:tcPr>
            <w:tcW w:w="1494" w:type="dxa"/>
            <w:hideMark/>
          </w:tcPr>
          <w:p w:rsidR="004C03B5" w:rsidRPr="00FE3B9C" w:rsidRDefault="004C03B5" w:rsidP="005E55BA">
            <w:pPr>
              <w:jc w:val="center"/>
              <w:rPr>
                <w:sz w:val="16"/>
                <w:szCs w:val="16"/>
              </w:rPr>
            </w:pPr>
            <w:r w:rsidRPr="00FE3B9C">
              <w:rPr>
                <w:sz w:val="16"/>
                <w:szCs w:val="16"/>
              </w:rPr>
              <w:t xml:space="preserve">18,14 </w:t>
            </w:r>
          </w:p>
        </w:tc>
      </w:tr>
      <w:tr w:rsidR="004C03B5" w:rsidRPr="00FE3B9C" w:rsidTr="005E55BA">
        <w:trPr>
          <w:trHeight w:val="70"/>
        </w:trPr>
        <w:tc>
          <w:tcPr>
            <w:tcW w:w="1668" w:type="dxa"/>
            <w:noWrap/>
            <w:hideMark/>
          </w:tcPr>
          <w:p w:rsidR="004C03B5" w:rsidRPr="008E1262" w:rsidRDefault="004C03B5" w:rsidP="005E55BA">
            <w:pPr>
              <w:rPr>
                <w:sz w:val="20"/>
                <w:szCs w:val="20"/>
              </w:rPr>
            </w:pPr>
            <w:r w:rsidRPr="008E1262">
              <w:rPr>
                <w:sz w:val="20"/>
                <w:szCs w:val="20"/>
              </w:rPr>
              <w:t>Ortopedi Asistanı</w:t>
            </w:r>
          </w:p>
        </w:tc>
        <w:tc>
          <w:tcPr>
            <w:tcW w:w="850" w:type="dxa"/>
            <w:hideMark/>
          </w:tcPr>
          <w:p w:rsidR="004C03B5" w:rsidRPr="00FE3B9C" w:rsidRDefault="004C03B5" w:rsidP="005E55BA">
            <w:pPr>
              <w:jc w:val="center"/>
              <w:rPr>
                <w:sz w:val="16"/>
                <w:szCs w:val="16"/>
              </w:rPr>
            </w:pPr>
            <w:r w:rsidRPr="00FE3B9C">
              <w:rPr>
                <w:sz w:val="16"/>
                <w:szCs w:val="16"/>
              </w:rPr>
              <w:t>1</w:t>
            </w:r>
          </w:p>
        </w:tc>
        <w:tc>
          <w:tcPr>
            <w:tcW w:w="1418" w:type="dxa"/>
            <w:hideMark/>
          </w:tcPr>
          <w:p w:rsidR="004C03B5" w:rsidRPr="00FE3B9C" w:rsidRDefault="004C03B5" w:rsidP="005E55BA">
            <w:pPr>
              <w:jc w:val="center"/>
              <w:rPr>
                <w:sz w:val="16"/>
                <w:szCs w:val="16"/>
              </w:rPr>
            </w:pPr>
            <w:r w:rsidRPr="00FE3B9C">
              <w:rPr>
                <w:sz w:val="16"/>
                <w:szCs w:val="16"/>
              </w:rPr>
              <w:t xml:space="preserve">2.635,68 </w:t>
            </w:r>
          </w:p>
        </w:tc>
        <w:tc>
          <w:tcPr>
            <w:tcW w:w="1559" w:type="dxa"/>
            <w:hideMark/>
          </w:tcPr>
          <w:p w:rsidR="004C03B5" w:rsidRPr="00FE3B9C" w:rsidRDefault="004C03B5" w:rsidP="005E55BA">
            <w:pPr>
              <w:jc w:val="center"/>
              <w:rPr>
                <w:sz w:val="16"/>
                <w:szCs w:val="16"/>
              </w:rPr>
            </w:pPr>
            <w:r w:rsidRPr="00FE3B9C">
              <w:rPr>
                <w:sz w:val="16"/>
                <w:szCs w:val="16"/>
              </w:rPr>
              <w:t xml:space="preserve">1.930,91 </w:t>
            </w:r>
          </w:p>
        </w:tc>
        <w:tc>
          <w:tcPr>
            <w:tcW w:w="2164" w:type="dxa"/>
            <w:hideMark/>
          </w:tcPr>
          <w:p w:rsidR="004C03B5" w:rsidRPr="00FE3B9C" w:rsidRDefault="004C03B5" w:rsidP="005E55BA">
            <w:pPr>
              <w:jc w:val="center"/>
              <w:rPr>
                <w:sz w:val="16"/>
                <w:szCs w:val="16"/>
              </w:rPr>
            </w:pPr>
            <w:r w:rsidRPr="00FE3B9C">
              <w:rPr>
                <w:sz w:val="16"/>
                <w:szCs w:val="16"/>
              </w:rPr>
              <w:t xml:space="preserve">4.566,59 </w:t>
            </w:r>
          </w:p>
        </w:tc>
        <w:tc>
          <w:tcPr>
            <w:tcW w:w="1238" w:type="dxa"/>
            <w:hideMark/>
          </w:tcPr>
          <w:p w:rsidR="004C03B5" w:rsidRPr="00FE3B9C" w:rsidRDefault="004C03B5" w:rsidP="005E55BA">
            <w:pPr>
              <w:jc w:val="center"/>
              <w:rPr>
                <w:sz w:val="16"/>
                <w:szCs w:val="16"/>
              </w:rPr>
            </w:pPr>
            <w:r w:rsidRPr="00FE3B9C">
              <w:rPr>
                <w:sz w:val="16"/>
                <w:szCs w:val="16"/>
              </w:rPr>
              <w:t>10560</w:t>
            </w:r>
          </w:p>
        </w:tc>
        <w:tc>
          <w:tcPr>
            <w:tcW w:w="1417" w:type="dxa"/>
            <w:hideMark/>
          </w:tcPr>
          <w:p w:rsidR="004C03B5" w:rsidRPr="00FE3B9C" w:rsidRDefault="004C03B5" w:rsidP="005E55BA">
            <w:pPr>
              <w:jc w:val="center"/>
              <w:rPr>
                <w:sz w:val="16"/>
                <w:szCs w:val="16"/>
              </w:rPr>
            </w:pPr>
            <w:r w:rsidRPr="00FE3B9C">
              <w:rPr>
                <w:sz w:val="16"/>
                <w:szCs w:val="16"/>
              </w:rPr>
              <w:t xml:space="preserve">0,43 </w:t>
            </w:r>
          </w:p>
        </w:tc>
        <w:tc>
          <w:tcPr>
            <w:tcW w:w="1560" w:type="dxa"/>
            <w:hideMark/>
          </w:tcPr>
          <w:p w:rsidR="004C03B5" w:rsidRPr="00FE3B9C" w:rsidRDefault="004C03B5" w:rsidP="005E55BA">
            <w:pPr>
              <w:jc w:val="center"/>
              <w:rPr>
                <w:sz w:val="16"/>
                <w:szCs w:val="16"/>
              </w:rPr>
            </w:pPr>
            <w:r w:rsidRPr="00FE3B9C">
              <w:rPr>
                <w:sz w:val="16"/>
                <w:szCs w:val="16"/>
              </w:rPr>
              <w:t>20</w:t>
            </w:r>
          </w:p>
        </w:tc>
        <w:tc>
          <w:tcPr>
            <w:tcW w:w="1494" w:type="dxa"/>
            <w:hideMark/>
          </w:tcPr>
          <w:p w:rsidR="004C03B5" w:rsidRPr="00FE3B9C" w:rsidRDefault="004C03B5" w:rsidP="005E55BA">
            <w:pPr>
              <w:jc w:val="center"/>
              <w:rPr>
                <w:sz w:val="16"/>
                <w:szCs w:val="16"/>
              </w:rPr>
            </w:pPr>
            <w:r w:rsidRPr="00FE3B9C">
              <w:rPr>
                <w:sz w:val="16"/>
                <w:szCs w:val="16"/>
              </w:rPr>
              <w:t xml:space="preserve">8,65 </w:t>
            </w:r>
          </w:p>
        </w:tc>
      </w:tr>
      <w:tr w:rsidR="004C03B5" w:rsidRPr="00FE3B9C" w:rsidTr="005E55BA">
        <w:trPr>
          <w:trHeight w:val="70"/>
        </w:trPr>
        <w:tc>
          <w:tcPr>
            <w:tcW w:w="1668" w:type="dxa"/>
            <w:noWrap/>
            <w:hideMark/>
          </w:tcPr>
          <w:p w:rsidR="004C03B5" w:rsidRPr="008E1262" w:rsidRDefault="004C03B5" w:rsidP="005E55BA">
            <w:pPr>
              <w:rPr>
                <w:sz w:val="20"/>
                <w:szCs w:val="20"/>
              </w:rPr>
            </w:pPr>
            <w:r w:rsidRPr="008E1262">
              <w:rPr>
                <w:sz w:val="20"/>
                <w:szCs w:val="20"/>
              </w:rPr>
              <w:t>Tıbbi Sekreter</w:t>
            </w:r>
          </w:p>
        </w:tc>
        <w:tc>
          <w:tcPr>
            <w:tcW w:w="850" w:type="dxa"/>
            <w:hideMark/>
          </w:tcPr>
          <w:p w:rsidR="004C03B5" w:rsidRPr="00FE3B9C" w:rsidRDefault="004C03B5" w:rsidP="005E55BA">
            <w:pPr>
              <w:jc w:val="center"/>
              <w:rPr>
                <w:sz w:val="16"/>
                <w:szCs w:val="16"/>
              </w:rPr>
            </w:pPr>
            <w:r w:rsidRPr="00FE3B9C">
              <w:rPr>
                <w:sz w:val="16"/>
                <w:szCs w:val="16"/>
              </w:rPr>
              <w:t>1,00</w:t>
            </w:r>
          </w:p>
        </w:tc>
        <w:tc>
          <w:tcPr>
            <w:tcW w:w="1418" w:type="dxa"/>
            <w:hideMark/>
          </w:tcPr>
          <w:p w:rsidR="004C03B5" w:rsidRPr="00FE3B9C" w:rsidRDefault="004C03B5" w:rsidP="005E55BA">
            <w:pPr>
              <w:jc w:val="center"/>
              <w:rPr>
                <w:sz w:val="16"/>
                <w:szCs w:val="16"/>
              </w:rPr>
            </w:pPr>
            <w:r w:rsidRPr="00FE3B9C">
              <w:rPr>
                <w:sz w:val="16"/>
                <w:szCs w:val="16"/>
              </w:rPr>
              <w:t xml:space="preserve">1.989,07 </w:t>
            </w:r>
          </w:p>
        </w:tc>
        <w:tc>
          <w:tcPr>
            <w:tcW w:w="1559" w:type="dxa"/>
            <w:hideMark/>
          </w:tcPr>
          <w:p w:rsidR="004C03B5" w:rsidRPr="00FE3B9C" w:rsidRDefault="004C03B5" w:rsidP="005E55BA">
            <w:pPr>
              <w:jc w:val="center"/>
              <w:rPr>
                <w:sz w:val="16"/>
                <w:szCs w:val="16"/>
              </w:rPr>
            </w:pPr>
          </w:p>
        </w:tc>
        <w:tc>
          <w:tcPr>
            <w:tcW w:w="2164" w:type="dxa"/>
            <w:hideMark/>
          </w:tcPr>
          <w:p w:rsidR="004C03B5" w:rsidRPr="00FE3B9C" w:rsidRDefault="004C03B5" w:rsidP="005E55BA">
            <w:pPr>
              <w:jc w:val="center"/>
              <w:rPr>
                <w:sz w:val="16"/>
                <w:szCs w:val="16"/>
              </w:rPr>
            </w:pPr>
            <w:r w:rsidRPr="00FE3B9C">
              <w:rPr>
                <w:sz w:val="16"/>
                <w:szCs w:val="16"/>
              </w:rPr>
              <w:t xml:space="preserve">1.989,07 </w:t>
            </w:r>
          </w:p>
        </w:tc>
        <w:tc>
          <w:tcPr>
            <w:tcW w:w="1238" w:type="dxa"/>
            <w:hideMark/>
          </w:tcPr>
          <w:p w:rsidR="004C03B5" w:rsidRPr="00FE3B9C" w:rsidRDefault="004C03B5" w:rsidP="005E55BA">
            <w:pPr>
              <w:jc w:val="center"/>
              <w:rPr>
                <w:sz w:val="16"/>
                <w:szCs w:val="16"/>
              </w:rPr>
            </w:pPr>
            <w:r w:rsidRPr="00FE3B9C">
              <w:rPr>
                <w:sz w:val="16"/>
                <w:szCs w:val="16"/>
              </w:rPr>
              <w:t>10560</w:t>
            </w:r>
          </w:p>
        </w:tc>
        <w:tc>
          <w:tcPr>
            <w:tcW w:w="1417" w:type="dxa"/>
            <w:hideMark/>
          </w:tcPr>
          <w:p w:rsidR="004C03B5" w:rsidRPr="00FE3B9C" w:rsidRDefault="004C03B5" w:rsidP="005E55BA">
            <w:pPr>
              <w:jc w:val="center"/>
              <w:rPr>
                <w:sz w:val="16"/>
                <w:szCs w:val="16"/>
              </w:rPr>
            </w:pPr>
            <w:r w:rsidRPr="00FE3B9C">
              <w:rPr>
                <w:sz w:val="16"/>
                <w:szCs w:val="16"/>
              </w:rPr>
              <w:t xml:space="preserve">0,19 </w:t>
            </w:r>
          </w:p>
        </w:tc>
        <w:tc>
          <w:tcPr>
            <w:tcW w:w="1560" w:type="dxa"/>
            <w:hideMark/>
          </w:tcPr>
          <w:p w:rsidR="004C03B5" w:rsidRPr="00FE3B9C" w:rsidRDefault="004C03B5" w:rsidP="005E55BA">
            <w:pPr>
              <w:jc w:val="center"/>
              <w:rPr>
                <w:sz w:val="16"/>
                <w:szCs w:val="16"/>
              </w:rPr>
            </w:pPr>
            <w:r w:rsidRPr="00FE3B9C">
              <w:rPr>
                <w:sz w:val="16"/>
                <w:szCs w:val="16"/>
              </w:rPr>
              <w:t>20</w:t>
            </w:r>
          </w:p>
        </w:tc>
        <w:tc>
          <w:tcPr>
            <w:tcW w:w="1494" w:type="dxa"/>
            <w:hideMark/>
          </w:tcPr>
          <w:p w:rsidR="004C03B5" w:rsidRPr="00FE3B9C" w:rsidRDefault="004C03B5" w:rsidP="005E55BA">
            <w:pPr>
              <w:jc w:val="center"/>
              <w:rPr>
                <w:sz w:val="16"/>
                <w:szCs w:val="16"/>
              </w:rPr>
            </w:pPr>
            <w:r w:rsidRPr="00FE3B9C">
              <w:rPr>
                <w:sz w:val="16"/>
                <w:szCs w:val="16"/>
              </w:rPr>
              <w:t xml:space="preserve">3,77 </w:t>
            </w:r>
          </w:p>
        </w:tc>
      </w:tr>
      <w:tr w:rsidR="004C03B5" w:rsidRPr="00FE3B9C" w:rsidTr="005E55BA">
        <w:trPr>
          <w:trHeight w:val="70"/>
        </w:trPr>
        <w:tc>
          <w:tcPr>
            <w:tcW w:w="1668" w:type="dxa"/>
            <w:noWrap/>
            <w:hideMark/>
          </w:tcPr>
          <w:p w:rsidR="004C03B5" w:rsidRPr="008E1262" w:rsidRDefault="004C03B5" w:rsidP="005E55BA">
            <w:pPr>
              <w:rPr>
                <w:sz w:val="20"/>
                <w:szCs w:val="20"/>
              </w:rPr>
            </w:pPr>
            <w:r w:rsidRPr="008E1262">
              <w:rPr>
                <w:sz w:val="20"/>
                <w:szCs w:val="20"/>
              </w:rPr>
              <w:t>Temizlik Personeli</w:t>
            </w:r>
          </w:p>
        </w:tc>
        <w:tc>
          <w:tcPr>
            <w:tcW w:w="850" w:type="dxa"/>
            <w:hideMark/>
          </w:tcPr>
          <w:p w:rsidR="004C03B5" w:rsidRPr="00FE3B9C" w:rsidRDefault="004C03B5" w:rsidP="005E55BA">
            <w:pPr>
              <w:jc w:val="center"/>
              <w:rPr>
                <w:sz w:val="16"/>
                <w:szCs w:val="16"/>
              </w:rPr>
            </w:pPr>
            <w:r w:rsidRPr="00FE3B9C">
              <w:rPr>
                <w:sz w:val="16"/>
                <w:szCs w:val="16"/>
              </w:rPr>
              <w:t>0,33</w:t>
            </w:r>
          </w:p>
        </w:tc>
        <w:tc>
          <w:tcPr>
            <w:tcW w:w="1418" w:type="dxa"/>
            <w:hideMark/>
          </w:tcPr>
          <w:p w:rsidR="004C03B5" w:rsidRPr="00FE3B9C" w:rsidRDefault="004C03B5" w:rsidP="005E55BA">
            <w:pPr>
              <w:jc w:val="center"/>
              <w:rPr>
                <w:sz w:val="16"/>
                <w:szCs w:val="16"/>
              </w:rPr>
            </w:pPr>
            <w:r w:rsidRPr="00FE3B9C">
              <w:rPr>
                <w:sz w:val="16"/>
                <w:szCs w:val="16"/>
              </w:rPr>
              <w:t xml:space="preserve">1.629,63 </w:t>
            </w:r>
          </w:p>
        </w:tc>
        <w:tc>
          <w:tcPr>
            <w:tcW w:w="1559" w:type="dxa"/>
            <w:hideMark/>
          </w:tcPr>
          <w:p w:rsidR="004C03B5" w:rsidRPr="00FE3B9C" w:rsidRDefault="004C03B5" w:rsidP="005E55BA">
            <w:pPr>
              <w:jc w:val="center"/>
              <w:rPr>
                <w:sz w:val="16"/>
                <w:szCs w:val="16"/>
              </w:rPr>
            </w:pPr>
          </w:p>
        </w:tc>
        <w:tc>
          <w:tcPr>
            <w:tcW w:w="2164" w:type="dxa"/>
            <w:hideMark/>
          </w:tcPr>
          <w:p w:rsidR="004C03B5" w:rsidRPr="00FE3B9C" w:rsidRDefault="004C03B5" w:rsidP="005E55BA">
            <w:pPr>
              <w:jc w:val="center"/>
              <w:rPr>
                <w:sz w:val="16"/>
                <w:szCs w:val="16"/>
              </w:rPr>
            </w:pPr>
            <w:r w:rsidRPr="00FE3B9C">
              <w:rPr>
                <w:sz w:val="16"/>
                <w:szCs w:val="16"/>
              </w:rPr>
              <w:t xml:space="preserve">543,21 </w:t>
            </w:r>
          </w:p>
        </w:tc>
        <w:tc>
          <w:tcPr>
            <w:tcW w:w="1238" w:type="dxa"/>
            <w:hideMark/>
          </w:tcPr>
          <w:p w:rsidR="004C03B5" w:rsidRPr="00FE3B9C" w:rsidRDefault="004C03B5" w:rsidP="005E55BA">
            <w:pPr>
              <w:jc w:val="center"/>
              <w:rPr>
                <w:sz w:val="16"/>
                <w:szCs w:val="16"/>
              </w:rPr>
            </w:pPr>
            <w:r w:rsidRPr="00FE3B9C">
              <w:rPr>
                <w:sz w:val="16"/>
                <w:szCs w:val="16"/>
              </w:rPr>
              <w:t>10560</w:t>
            </w:r>
          </w:p>
        </w:tc>
        <w:tc>
          <w:tcPr>
            <w:tcW w:w="1417" w:type="dxa"/>
            <w:hideMark/>
          </w:tcPr>
          <w:p w:rsidR="004C03B5" w:rsidRPr="00FE3B9C" w:rsidRDefault="004C03B5" w:rsidP="005E55BA">
            <w:pPr>
              <w:jc w:val="center"/>
              <w:rPr>
                <w:sz w:val="16"/>
                <w:szCs w:val="16"/>
              </w:rPr>
            </w:pPr>
            <w:r w:rsidRPr="00FE3B9C">
              <w:rPr>
                <w:sz w:val="16"/>
                <w:szCs w:val="16"/>
              </w:rPr>
              <w:t xml:space="preserve">0,05 </w:t>
            </w:r>
          </w:p>
        </w:tc>
        <w:tc>
          <w:tcPr>
            <w:tcW w:w="1560" w:type="dxa"/>
            <w:hideMark/>
          </w:tcPr>
          <w:p w:rsidR="004C03B5" w:rsidRPr="00FE3B9C" w:rsidRDefault="004C03B5" w:rsidP="005E55BA">
            <w:pPr>
              <w:jc w:val="center"/>
              <w:rPr>
                <w:sz w:val="16"/>
                <w:szCs w:val="16"/>
              </w:rPr>
            </w:pPr>
            <w:r w:rsidRPr="00FE3B9C">
              <w:rPr>
                <w:sz w:val="16"/>
                <w:szCs w:val="16"/>
              </w:rPr>
              <w:t>20</w:t>
            </w:r>
          </w:p>
        </w:tc>
        <w:tc>
          <w:tcPr>
            <w:tcW w:w="1494" w:type="dxa"/>
            <w:hideMark/>
          </w:tcPr>
          <w:p w:rsidR="004C03B5" w:rsidRPr="00FE3B9C" w:rsidRDefault="004C03B5" w:rsidP="005E55BA">
            <w:pPr>
              <w:jc w:val="center"/>
              <w:rPr>
                <w:sz w:val="16"/>
                <w:szCs w:val="16"/>
              </w:rPr>
            </w:pPr>
            <w:r w:rsidRPr="00FE3B9C">
              <w:rPr>
                <w:sz w:val="16"/>
                <w:szCs w:val="16"/>
              </w:rPr>
              <w:t>0,34</w:t>
            </w:r>
          </w:p>
        </w:tc>
      </w:tr>
      <w:tr w:rsidR="004C03B5" w:rsidRPr="00FE3B9C" w:rsidTr="005E55BA">
        <w:trPr>
          <w:trHeight w:val="84"/>
        </w:trPr>
        <w:tc>
          <w:tcPr>
            <w:tcW w:w="1668" w:type="dxa"/>
            <w:noWrap/>
            <w:hideMark/>
          </w:tcPr>
          <w:p w:rsidR="004C03B5" w:rsidRPr="008E1262" w:rsidRDefault="008E1262" w:rsidP="005E55BA">
            <w:pPr>
              <w:rPr>
                <w:sz w:val="20"/>
                <w:szCs w:val="20"/>
              </w:rPr>
            </w:pPr>
            <w:r>
              <w:rPr>
                <w:sz w:val="20"/>
                <w:szCs w:val="20"/>
              </w:rPr>
              <w:t>Güvenlik P</w:t>
            </w:r>
            <w:r w:rsidR="004C03B5" w:rsidRPr="008E1262">
              <w:rPr>
                <w:sz w:val="20"/>
                <w:szCs w:val="20"/>
              </w:rPr>
              <w:t>ersoneli</w:t>
            </w:r>
          </w:p>
        </w:tc>
        <w:tc>
          <w:tcPr>
            <w:tcW w:w="850" w:type="dxa"/>
            <w:hideMark/>
          </w:tcPr>
          <w:p w:rsidR="004C03B5" w:rsidRPr="00FE3B9C" w:rsidRDefault="004C03B5" w:rsidP="005E55BA">
            <w:pPr>
              <w:jc w:val="center"/>
              <w:rPr>
                <w:sz w:val="16"/>
                <w:szCs w:val="16"/>
              </w:rPr>
            </w:pPr>
            <w:r w:rsidRPr="00FE3B9C">
              <w:rPr>
                <w:sz w:val="16"/>
                <w:szCs w:val="16"/>
              </w:rPr>
              <w:t>0,32</w:t>
            </w:r>
          </w:p>
        </w:tc>
        <w:tc>
          <w:tcPr>
            <w:tcW w:w="1418" w:type="dxa"/>
            <w:hideMark/>
          </w:tcPr>
          <w:p w:rsidR="004C03B5" w:rsidRPr="00FE3B9C" w:rsidRDefault="004C03B5" w:rsidP="005E55BA">
            <w:pPr>
              <w:jc w:val="center"/>
              <w:rPr>
                <w:sz w:val="16"/>
                <w:szCs w:val="16"/>
              </w:rPr>
            </w:pPr>
            <w:r w:rsidRPr="00FE3B9C">
              <w:rPr>
                <w:sz w:val="16"/>
                <w:szCs w:val="16"/>
              </w:rPr>
              <w:t>1.763,10</w:t>
            </w:r>
          </w:p>
        </w:tc>
        <w:tc>
          <w:tcPr>
            <w:tcW w:w="1559" w:type="dxa"/>
            <w:hideMark/>
          </w:tcPr>
          <w:p w:rsidR="004C03B5" w:rsidRPr="00FE3B9C" w:rsidRDefault="004C03B5" w:rsidP="005E55BA">
            <w:pPr>
              <w:jc w:val="center"/>
              <w:rPr>
                <w:sz w:val="16"/>
                <w:szCs w:val="16"/>
              </w:rPr>
            </w:pPr>
          </w:p>
        </w:tc>
        <w:tc>
          <w:tcPr>
            <w:tcW w:w="2164" w:type="dxa"/>
            <w:hideMark/>
          </w:tcPr>
          <w:p w:rsidR="004C03B5" w:rsidRPr="00FE3B9C" w:rsidRDefault="004C03B5" w:rsidP="005E55BA">
            <w:pPr>
              <w:jc w:val="center"/>
              <w:rPr>
                <w:sz w:val="16"/>
                <w:szCs w:val="16"/>
              </w:rPr>
            </w:pPr>
            <w:r w:rsidRPr="00FE3B9C">
              <w:rPr>
                <w:sz w:val="16"/>
                <w:szCs w:val="16"/>
              </w:rPr>
              <w:t xml:space="preserve">558,32 </w:t>
            </w:r>
          </w:p>
        </w:tc>
        <w:tc>
          <w:tcPr>
            <w:tcW w:w="1238" w:type="dxa"/>
            <w:hideMark/>
          </w:tcPr>
          <w:p w:rsidR="004C03B5" w:rsidRPr="00FE3B9C" w:rsidRDefault="004C03B5" w:rsidP="005E55BA">
            <w:pPr>
              <w:jc w:val="center"/>
              <w:rPr>
                <w:sz w:val="16"/>
                <w:szCs w:val="16"/>
              </w:rPr>
            </w:pPr>
            <w:r w:rsidRPr="00FE3B9C">
              <w:rPr>
                <w:sz w:val="16"/>
                <w:szCs w:val="16"/>
              </w:rPr>
              <w:t>10560</w:t>
            </w:r>
          </w:p>
        </w:tc>
        <w:tc>
          <w:tcPr>
            <w:tcW w:w="1417" w:type="dxa"/>
            <w:hideMark/>
          </w:tcPr>
          <w:p w:rsidR="004C03B5" w:rsidRPr="00FE3B9C" w:rsidRDefault="004C03B5" w:rsidP="005E55BA">
            <w:pPr>
              <w:jc w:val="center"/>
              <w:rPr>
                <w:sz w:val="16"/>
                <w:szCs w:val="16"/>
              </w:rPr>
            </w:pPr>
            <w:r w:rsidRPr="00FE3B9C">
              <w:rPr>
                <w:sz w:val="16"/>
                <w:szCs w:val="16"/>
              </w:rPr>
              <w:t xml:space="preserve">0,05 </w:t>
            </w:r>
          </w:p>
        </w:tc>
        <w:tc>
          <w:tcPr>
            <w:tcW w:w="1560" w:type="dxa"/>
            <w:hideMark/>
          </w:tcPr>
          <w:p w:rsidR="004C03B5" w:rsidRPr="00FE3B9C" w:rsidRDefault="004C03B5" w:rsidP="005E55BA">
            <w:pPr>
              <w:jc w:val="center"/>
              <w:rPr>
                <w:sz w:val="16"/>
                <w:szCs w:val="16"/>
              </w:rPr>
            </w:pPr>
            <w:r w:rsidRPr="00FE3B9C">
              <w:rPr>
                <w:sz w:val="16"/>
                <w:szCs w:val="16"/>
              </w:rPr>
              <w:t>20</w:t>
            </w:r>
          </w:p>
        </w:tc>
        <w:tc>
          <w:tcPr>
            <w:tcW w:w="1494" w:type="dxa"/>
            <w:hideMark/>
          </w:tcPr>
          <w:p w:rsidR="004C03B5" w:rsidRPr="00FE3B9C" w:rsidRDefault="004C03B5" w:rsidP="005E55BA">
            <w:pPr>
              <w:jc w:val="center"/>
              <w:rPr>
                <w:sz w:val="16"/>
                <w:szCs w:val="16"/>
              </w:rPr>
            </w:pPr>
            <w:r w:rsidRPr="00FE3B9C">
              <w:rPr>
                <w:sz w:val="16"/>
                <w:szCs w:val="16"/>
              </w:rPr>
              <w:t xml:space="preserve">0,33 </w:t>
            </w:r>
          </w:p>
        </w:tc>
      </w:tr>
      <w:tr w:rsidR="004C03B5" w:rsidRPr="00FE3B9C" w:rsidTr="005E55BA">
        <w:trPr>
          <w:trHeight w:val="70"/>
        </w:trPr>
        <w:tc>
          <w:tcPr>
            <w:tcW w:w="11874" w:type="dxa"/>
            <w:gridSpan w:val="8"/>
            <w:hideMark/>
          </w:tcPr>
          <w:p w:rsidR="004C03B5" w:rsidRPr="00FE3B9C" w:rsidRDefault="004C03B5" w:rsidP="005E55BA">
            <w:pPr>
              <w:rPr>
                <w:b/>
                <w:bCs/>
                <w:sz w:val="16"/>
                <w:szCs w:val="16"/>
              </w:rPr>
            </w:pPr>
            <w:r w:rsidRPr="00FE3B9C">
              <w:rPr>
                <w:b/>
                <w:bCs/>
                <w:sz w:val="16"/>
                <w:szCs w:val="16"/>
              </w:rPr>
              <w:t>GENEL TOPLAM</w:t>
            </w:r>
          </w:p>
        </w:tc>
        <w:tc>
          <w:tcPr>
            <w:tcW w:w="1494" w:type="dxa"/>
            <w:hideMark/>
          </w:tcPr>
          <w:p w:rsidR="004C03B5" w:rsidRPr="00FE3B9C" w:rsidRDefault="004C03B5" w:rsidP="005E55BA">
            <w:pPr>
              <w:jc w:val="center"/>
              <w:rPr>
                <w:b/>
                <w:bCs/>
                <w:sz w:val="16"/>
                <w:szCs w:val="16"/>
              </w:rPr>
            </w:pPr>
            <w:r w:rsidRPr="00FE3B9C">
              <w:rPr>
                <w:b/>
                <w:bCs/>
                <w:sz w:val="16"/>
                <w:szCs w:val="16"/>
              </w:rPr>
              <w:t>31,24 TL</w:t>
            </w:r>
          </w:p>
        </w:tc>
      </w:tr>
    </w:tbl>
    <w:p w:rsidR="008A14BA" w:rsidRPr="00FE3B9C" w:rsidRDefault="008A14BA" w:rsidP="004C03B5">
      <w:pPr>
        <w:pStyle w:val="ResimYazs"/>
        <w:spacing w:before="120" w:after="120"/>
        <w:rPr>
          <w:szCs w:val="24"/>
        </w:rPr>
      </w:pPr>
      <w:bookmarkStart w:id="16" w:name="_Toc410071752"/>
    </w:p>
    <w:p w:rsidR="004C03B5" w:rsidRPr="00FE3B9C" w:rsidRDefault="00E67936" w:rsidP="000607BC">
      <w:pPr>
        <w:pStyle w:val="ResimYazs"/>
        <w:spacing w:before="120" w:after="120"/>
        <w:jc w:val="center"/>
        <w:rPr>
          <w:b w:val="0"/>
          <w:szCs w:val="24"/>
        </w:rPr>
      </w:pPr>
      <w:r w:rsidRPr="00FE3B9C">
        <w:rPr>
          <w:szCs w:val="24"/>
        </w:rPr>
        <w:t>Çizelge 8</w:t>
      </w:r>
      <w:r w:rsidR="004C03B5" w:rsidRPr="00FE3B9C">
        <w:rPr>
          <w:szCs w:val="24"/>
        </w:rPr>
        <w:t>. Ortopedi Poliklinik Muayene İşlemi Amortisman Giderleri</w:t>
      </w:r>
      <w:bookmarkEnd w:id="16"/>
    </w:p>
    <w:tbl>
      <w:tblPr>
        <w:tblStyle w:val="TabloKlavuzu"/>
        <w:tblW w:w="9601" w:type="dxa"/>
        <w:tblLook w:val="04A0" w:firstRow="1" w:lastRow="0" w:firstColumn="1" w:lastColumn="0" w:noHBand="0" w:noVBand="1"/>
      </w:tblPr>
      <w:tblGrid>
        <w:gridCol w:w="1526"/>
        <w:gridCol w:w="1542"/>
        <w:gridCol w:w="1027"/>
        <w:gridCol w:w="1129"/>
        <w:gridCol w:w="1079"/>
        <w:gridCol w:w="908"/>
        <w:gridCol w:w="1361"/>
        <w:gridCol w:w="1029"/>
      </w:tblGrid>
      <w:tr w:rsidR="004C03B5" w:rsidRPr="00FE3B9C" w:rsidTr="00D8517F">
        <w:trPr>
          <w:trHeight w:val="70"/>
        </w:trPr>
        <w:tc>
          <w:tcPr>
            <w:tcW w:w="9601" w:type="dxa"/>
            <w:gridSpan w:val="8"/>
            <w:noWrap/>
            <w:hideMark/>
          </w:tcPr>
          <w:p w:rsidR="004C03B5" w:rsidRPr="00FC1B46" w:rsidRDefault="004C03B5" w:rsidP="005E55BA">
            <w:pPr>
              <w:jc w:val="center"/>
              <w:rPr>
                <w:b/>
                <w:bCs/>
                <w:sz w:val="20"/>
                <w:szCs w:val="20"/>
              </w:rPr>
            </w:pPr>
            <w:r w:rsidRPr="00FC1B46">
              <w:rPr>
                <w:b/>
                <w:bCs/>
                <w:sz w:val="20"/>
                <w:szCs w:val="20"/>
              </w:rPr>
              <w:t>ORTOPEDİ POLİKLİNİK ODASI AMORTİSMAN GİDERLERİ</w:t>
            </w:r>
          </w:p>
        </w:tc>
      </w:tr>
      <w:tr w:rsidR="004C03B5" w:rsidRPr="00FE3B9C" w:rsidTr="00D8517F">
        <w:trPr>
          <w:trHeight w:val="91"/>
        </w:trPr>
        <w:tc>
          <w:tcPr>
            <w:tcW w:w="1526" w:type="dxa"/>
            <w:vMerge w:val="restart"/>
            <w:noWrap/>
            <w:hideMark/>
          </w:tcPr>
          <w:p w:rsidR="004C03B5" w:rsidRPr="00FC1B46" w:rsidRDefault="00FC1B46" w:rsidP="005E55BA">
            <w:pPr>
              <w:jc w:val="center"/>
              <w:rPr>
                <w:b/>
                <w:bCs/>
                <w:sz w:val="20"/>
                <w:szCs w:val="20"/>
              </w:rPr>
            </w:pPr>
            <w:r>
              <w:rPr>
                <w:b/>
                <w:bCs/>
                <w:sz w:val="20"/>
                <w:szCs w:val="20"/>
              </w:rPr>
              <w:t>Gider A</w:t>
            </w:r>
            <w:r w:rsidR="004C03B5" w:rsidRPr="00FC1B46">
              <w:rPr>
                <w:b/>
                <w:bCs/>
                <w:sz w:val="20"/>
                <w:szCs w:val="20"/>
              </w:rPr>
              <w:t>dı</w:t>
            </w:r>
          </w:p>
        </w:tc>
        <w:tc>
          <w:tcPr>
            <w:tcW w:w="1542" w:type="dxa"/>
            <w:noWrap/>
            <w:hideMark/>
          </w:tcPr>
          <w:p w:rsidR="004C03B5" w:rsidRPr="00FE3B9C" w:rsidRDefault="004C03B5" w:rsidP="005E55BA">
            <w:pPr>
              <w:jc w:val="center"/>
              <w:rPr>
                <w:b/>
                <w:bCs/>
                <w:sz w:val="16"/>
                <w:szCs w:val="16"/>
              </w:rPr>
            </w:pPr>
            <w:r w:rsidRPr="00FE3B9C">
              <w:rPr>
                <w:b/>
                <w:bCs/>
                <w:sz w:val="16"/>
                <w:szCs w:val="16"/>
              </w:rPr>
              <w:t>Yıllık Toplam Tutar (TL)</w:t>
            </w:r>
          </w:p>
        </w:tc>
        <w:tc>
          <w:tcPr>
            <w:tcW w:w="1027" w:type="dxa"/>
            <w:hideMark/>
          </w:tcPr>
          <w:p w:rsidR="004C03B5" w:rsidRPr="00FE3B9C" w:rsidRDefault="004C03B5" w:rsidP="005E55BA">
            <w:pPr>
              <w:jc w:val="center"/>
              <w:rPr>
                <w:b/>
                <w:bCs/>
                <w:sz w:val="16"/>
                <w:szCs w:val="16"/>
              </w:rPr>
            </w:pPr>
            <w:r w:rsidRPr="00FE3B9C">
              <w:rPr>
                <w:b/>
                <w:bCs/>
                <w:sz w:val="16"/>
                <w:szCs w:val="16"/>
              </w:rPr>
              <w:t>Toplam Kapalı (m</w:t>
            </w:r>
            <w:r w:rsidRPr="00FE3B9C">
              <w:rPr>
                <w:b/>
                <w:bCs/>
                <w:sz w:val="16"/>
                <w:szCs w:val="16"/>
                <w:vertAlign w:val="superscript"/>
              </w:rPr>
              <w:t>2</w:t>
            </w:r>
            <w:r w:rsidRPr="00FE3B9C">
              <w:rPr>
                <w:b/>
                <w:bCs/>
                <w:sz w:val="16"/>
                <w:szCs w:val="16"/>
              </w:rPr>
              <w:t>) Alanı</w:t>
            </w:r>
          </w:p>
        </w:tc>
        <w:tc>
          <w:tcPr>
            <w:tcW w:w="1129"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079" w:type="dxa"/>
            <w:hideMark/>
          </w:tcPr>
          <w:p w:rsidR="004C03B5" w:rsidRPr="00FE3B9C" w:rsidRDefault="004C03B5" w:rsidP="005E55BA">
            <w:pPr>
              <w:jc w:val="center"/>
              <w:rPr>
                <w:b/>
                <w:bCs/>
                <w:sz w:val="16"/>
                <w:szCs w:val="16"/>
              </w:rPr>
            </w:pPr>
            <w:r w:rsidRPr="00FE3B9C">
              <w:rPr>
                <w:b/>
                <w:bCs/>
                <w:sz w:val="16"/>
                <w:szCs w:val="16"/>
              </w:rPr>
              <w:t>Tutar (dk-m</w:t>
            </w:r>
            <w:r w:rsidRPr="00FE3B9C">
              <w:rPr>
                <w:b/>
                <w:bCs/>
                <w:sz w:val="16"/>
                <w:szCs w:val="16"/>
                <w:vertAlign w:val="superscript"/>
              </w:rPr>
              <w:t>2</w:t>
            </w:r>
            <w:r w:rsidRPr="00FE3B9C">
              <w:rPr>
                <w:b/>
                <w:bCs/>
                <w:sz w:val="16"/>
                <w:szCs w:val="16"/>
              </w:rPr>
              <w:t>/TL)</w:t>
            </w:r>
          </w:p>
        </w:tc>
        <w:tc>
          <w:tcPr>
            <w:tcW w:w="908" w:type="dxa"/>
            <w:hideMark/>
          </w:tcPr>
          <w:p w:rsidR="004C03B5" w:rsidRPr="00FE3B9C" w:rsidRDefault="00D8517F" w:rsidP="005E55BA">
            <w:pPr>
              <w:jc w:val="center"/>
              <w:rPr>
                <w:b/>
                <w:bCs/>
                <w:sz w:val="16"/>
                <w:szCs w:val="16"/>
              </w:rPr>
            </w:pPr>
            <w:r>
              <w:rPr>
                <w:b/>
                <w:bCs/>
                <w:sz w:val="16"/>
                <w:szCs w:val="16"/>
              </w:rPr>
              <w:t>İşlem O</w:t>
            </w:r>
            <w:r w:rsidR="004C03B5" w:rsidRPr="00FE3B9C">
              <w:rPr>
                <w:b/>
                <w:bCs/>
                <w:sz w:val="16"/>
                <w:szCs w:val="16"/>
              </w:rPr>
              <w:t>dası Alan (m</w:t>
            </w:r>
            <w:r w:rsidR="004C03B5" w:rsidRPr="00FE3B9C">
              <w:rPr>
                <w:b/>
                <w:bCs/>
                <w:sz w:val="16"/>
                <w:szCs w:val="16"/>
                <w:vertAlign w:val="superscript"/>
              </w:rPr>
              <w:t>2</w:t>
            </w:r>
            <w:r w:rsidR="004C03B5" w:rsidRPr="00FE3B9C">
              <w:rPr>
                <w:b/>
                <w:bCs/>
                <w:sz w:val="16"/>
                <w:szCs w:val="16"/>
              </w:rPr>
              <w:t>)</w:t>
            </w:r>
          </w:p>
        </w:tc>
        <w:tc>
          <w:tcPr>
            <w:tcW w:w="1361" w:type="dxa"/>
            <w:noWrap/>
            <w:hideMark/>
          </w:tcPr>
          <w:p w:rsidR="004C03B5" w:rsidRPr="00FE3B9C" w:rsidRDefault="00D8517F" w:rsidP="005E55BA">
            <w:pPr>
              <w:jc w:val="center"/>
              <w:rPr>
                <w:b/>
                <w:bCs/>
                <w:sz w:val="16"/>
                <w:szCs w:val="16"/>
              </w:rPr>
            </w:pPr>
            <w:r>
              <w:rPr>
                <w:b/>
                <w:bCs/>
                <w:sz w:val="16"/>
                <w:szCs w:val="16"/>
              </w:rPr>
              <w:t>İşlem S</w:t>
            </w:r>
            <w:r w:rsidR="004C03B5" w:rsidRPr="00FE3B9C">
              <w:rPr>
                <w:b/>
                <w:bCs/>
                <w:sz w:val="16"/>
                <w:szCs w:val="16"/>
              </w:rPr>
              <w:t>üresi</w:t>
            </w:r>
          </w:p>
        </w:tc>
        <w:tc>
          <w:tcPr>
            <w:tcW w:w="1029" w:type="dxa"/>
            <w:noWrap/>
            <w:hideMark/>
          </w:tcPr>
          <w:p w:rsidR="004C03B5" w:rsidRPr="00FE3B9C" w:rsidRDefault="00D8517F"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D8517F">
        <w:trPr>
          <w:trHeight w:val="70"/>
        </w:trPr>
        <w:tc>
          <w:tcPr>
            <w:tcW w:w="1526" w:type="dxa"/>
            <w:vMerge/>
            <w:hideMark/>
          </w:tcPr>
          <w:p w:rsidR="004C03B5" w:rsidRPr="00FC1B46" w:rsidRDefault="004C03B5" w:rsidP="005E55BA">
            <w:pPr>
              <w:jc w:val="center"/>
              <w:rPr>
                <w:b/>
                <w:bCs/>
                <w:sz w:val="20"/>
                <w:szCs w:val="20"/>
              </w:rPr>
            </w:pPr>
          </w:p>
        </w:tc>
        <w:tc>
          <w:tcPr>
            <w:tcW w:w="1542" w:type="dxa"/>
            <w:noWrap/>
            <w:hideMark/>
          </w:tcPr>
          <w:p w:rsidR="004C03B5" w:rsidRPr="00FE3B9C" w:rsidRDefault="004C03B5" w:rsidP="005E55BA">
            <w:pPr>
              <w:jc w:val="center"/>
              <w:rPr>
                <w:b/>
                <w:bCs/>
                <w:sz w:val="16"/>
                <w:szCs w:val="16"/>
              </w:rPr>
            </w:pPr>
            <w:r w:rsidRPr="00FE3B9C">
              <w:rPr>
                <w:b/>
                <w:bCs/>
                <w:sz w:val="16"/>
                <w:szCs w:val="16"/>
              </w:rPr>
              <w:t>A</w:t>
            </w:r>
          </w:p>
        </w:tc>
        <w:tc>
          <w:tcPr>
            <w:tcW w:w="1027" w:type="dxa"/>
            <w:hideMark/>
          </w:tcPr>
          <w:p w:rsidR="004C03B5" w:rsidRPr="00FE3B9C" w:rsidRDefault="004C03B5" w:rsidP="005E55BA">
            <w:pPr>
              <w:jc w:val="center"/>
              <w:rPr>
                <w:b/>
                <w:bCs/>
                <w:sz w:val="16"/>
                <w:szCs w:val="16"/>
              </w:rPr>
            </w:pPr>
            <w:r w:rsidRPr="00FE3B9C">
              <w:rPr>
                <w:b/>
                <w:bCs/>
                <w:sz w:val="16"/>
                <w:szCs w:val="16"/>
              </w:rPr>
              <w:t>B</w:t>
            </w:r>
          </w:p>
        </w:tc>
        <w:tc>
          <w:tcPr>
            <w:tcW w:w="1129" w:type="dxa"/>
            <w:hideMark/>
          </w:tcPr>
          <w:p w:rsidR="004C03B5" w:rsidRPr="00FE3B9C" w:rsidRDefault="004C03B5" w:rsidP="005E55BA">
            <w:pPr>
              <w:jc w:val="center"/>
              <w:rPr>
                <w:b/>
                <w:bCs/>
                <w:sz w:val="16"/>
                <w:szCs w:val="16"/>
              </w:rPr>
            </w:pPr>
            <w:r w:rsidRPr="00FE3B9C">
              <w:rPr>
                <w:b/>
                <w:bCs/>
                <w:sz w:val="16"/>
                <w:szCs w:val="16"/>
              </w:rPr>
              <w:t>C</w:t>
            </w:r>
          </w:p>
        </w:tc>
        <w:tc>
          <w:tcPr>
            <w:tcW w:w="1079" w:type="dxa"/>
            <w:hideMark/>
          </w:tcPr>
          <w:p w:rsidR="004C03B5" w:rsidRPr="00FE3B9C" w:rsidRDefault="004C03B5" w:rsidP="005E55BA">
            <w:pPr>
              <w:jc w:val="center"/>
              <w:rPr>
                <w:b/>
                <w:bCs/>
                <w:sz w:val="16"/>
                <w:szCs w:val="16"/>
              </w:rPr>
            </w:pPr>
            <w:r w:rsidRPr="00FE3B9C">
              <w:rPr>
                <w:b/>
                <w:bCs/>
                <w:sz w:val="16"/>
                <w:szCs w:val="16"/>
              </w:rPr>
              <w:t>D=(A/B)/C</w:t>
            </w:r>
          </w:p>
        </w:tc>
        <w:tc>
          <w:tcPr>
            <w:tcW w:w="908" w:type="dxa"/>
            <w:hideMark/>
          </w:tcPr>
          <w:p w:rsidR="004C03B5" w:rsidRPr="00FE3B9C" w:rsidRDefault="004C03B5" w:rsidP="005E55BA">
            <w:pPr>
              <w:jc w:val="center"/>
              <w:rPr>
                <w:b/>
                <w:bCs/>
                <w:sz w:val="16"/>
                <w:szCs w:val="16"/>
              </w:rPr>
            </w:pPr>
            <w:r w:rsidRPr="00FE3B9C">
              <w:rPr>
                <w:b/>
                <w:bCs/>
                <w:sz w:val="16"/>
                <w:szCs w:val="16"/>
              </w:rPr>
              <w:t>E</w:t>
            </w:r>
          </w:p>
        </w:tc>
        <w:tc>
          <w:tcPr>
            <w:tcW w:w="1361" w:type="dxa"/>
            <w:noWrap/>
            <w:hideMark/>
          </w:tcPr>
          <w:p w:rsidR="004C03B5" w:rsidRPr="00FE3B9C" w:rsidRDefault="004C03B5" w:rsidP="005E55BA">
            <w:pPr>
              <w:jc w:val="center"/>
              <w:rPr>
                <w:b/>
                <w:bCs/>
                <w:sz w:val="16"/>
                <w:szCs w:val="16"/>
              </w:rPr>
            </w:pPr>
            <w:r w:rsidRPr="00FE3B9C">
              <w:rPr>
                <w:b/>
                <w:bCs/>
                <w:sz w:val="16"/>
                <w:szCs w:val="16"/>
              </w:rPr>
              <w:t>F</w:t>
            </w:r>
          </w:p>
        </w:tc>
        <w:tc>
          <w:tcPr>
            <w:tcW w:w="1029" w:type="dxa"/>
            <w:hideMark/>
          </w:tcPr>
          <w:p w:rsidR="004C03B5" w:rsidRPr="00FE3B9C" w:rsidRDefault="004C03B5" w:rsidP="005E55BA">
            <w:pPr>
              <w:jc w:val="center"/>
              <w:rPr>
                <w:b/>
                <w:bCs/>
                <w:sz w:val="16"/>
                <w:szCs w:val="16"/>
              </w:rPr>
            </w:pPr>
            <w:r w:rsidRPr="00FE3B9C">
              <w:rPr>
                <w:b/>
                <w:bCs/>
                <w:sz w:val="16"/>
                <w:szCs w:val="16"/>
              </w:rPr>
              <w:t>G=(D*E*F)</w:t>
            </w:r>
          </w:p>
        </w:tc>
      </w:tr>
      <w:tr w:rsidR="004C03B5" w:rsidRPr="00FE3B9C" w:rsidTr="00D8517F">
        <w:trPr>
          <w:trHeight w:val="99"/>
        </w:trPr>
        <w:tc>
          <w:tcPr>
            <w:tcW w:w="1526" w:type="dxa"/>
            <w:noWrap/>
            <w:hideMark/>
          </w:tcPr>
          <w:p w:rsidR="004C03B5" w:rsidRPr="00C62129" w:rsidRDefault="004C03B5" w:rsidP="005E55BA">
            <w:pPr>
              <w:rPr>
                <w:bCs/>
                <w:sz w:val="20"/>
                <w:szCs w:val="20"/>
              </w:rPr>
            </w:pPr>
            <w:r w:rsidRPr="00C62129">
              <w:rPr>
                <w:bCs/>
                <w:sz w:val="20"/>
                <w:szCs w:val="20"/>
              </w:rPr>
              <w:t xml:space="preserve">Bina </w:t>
            </w:r>
            <w:r w:rsidR="00FC1B46" w:rsidRPr="00C62129">
              <w:rPr>
                <w:bCs/>
                <w:sz w:val="20"/>
                <w:szCs w:val="20"/>
              </w:rPr>
              <w:t>Amortisman Gideri</w:t>
            </w:r>
          </w:p>
        </w:tc>
        <w:tc>
          <w:tcPr>
            <w:tcW w:w="1542" w:type="dxa"/>
            <w:noWrap/>
            <w:hideMark/>
          </w:tcPr>
          <w:p w:rsidR="004C03B5" w:rsidRPr="00FE3B9C" w:rsidRDefault="004C03B5" w:rsidP="005E55BA">
            <w:pPr>
              <w:jc w:val="center"/>
              <w:rPr>
                <w:sz w:val="16"/>
                <w:szCs w:val="16"/>
              </w:rPr>
            </w:pPr>
            <w:r w:rsidRPr="00FE3B9C">
              <w:rPr>
                <w:sz w:val="16"/>
                <w:szCs w:val="16"/>
              </w:rPr>
              <w:t xml:space="preserve">2.467.152,80 </w:t>
            </w:r>
          </w:p>
        </w:tc>
        <w:tc>
          <w:tcPr>
            <w:tcW w:w="1027" w:type="dxa"/>
            <w:noWrap/>
            <w:hideMark/>
          </w:tcPr>
          <w:p w:rsidR="004C03B5" w:rsidRPr="00FE3B9C" w:rsidRDefault="00C62129" w:rsidP="005E55BA">
            <w:pPr>
              <w:jc w:val="center"/>
              <w:rPr>
                <w:sz w:val="16"/>
                <w:szCs w:val="16"/>
              </w:rPr>
            </w:pPr>
            <w:r>
              <w:rPr>
                <w:sz w:val="16"/>
                <w:szCs w:val="16"/>
              </w:rPr>
              <w:t>97.132</w:t>
            </w:r>
          </w:p>
        </w:tc>
        <w:tc>
          <w:tcPr>
            <w:tcW w:w="1129" w:type="dxa"/>
            <w:noWrap/>
            <w:hideMark/>
          </w:tcPr>
          <w:p w:rsidR="004C03B5" w:rsidRPr="00FE3B9C" w:rsidRDefault="00C62129" w:rsidP="005E55BA">
            <w:pPr>
              <w:jc w:val="center"/>
              <w:rPr>
                <w:sz w:val="16"/>
                <w:szCs w:val="16"/>
              </w:rPr>
            </w:pPr>
            <w:r>
              <w:rPr>
                <w:sz w:val="16"/>
                <w:szCs w:val="16"/>
              </w:rPr>
              <w:t>120.000</w:t>
            </w:r>
          </w:p>
        </w:tc>
        <w:tc>
          <w:tcPr>
            <w:tcW w:w="1079" w:type="dxa"/>
            <w:noWrap/>
            <w:hideMark/>
          </w:tcPr>
          <w:p w:rsidR="004C03B5" w:rsidRPr="00FE3B9C" w:rsidRDefault="004C03B5" w:rsidP="005E55BA">
            <w:pPr>
              <w:jc w:val="center"/>
              <w:rPr>
                <w:sz w:val="16"/>
                <w:szCs w:val="16"/>
              </w:rPr>
            </w:pPr>
            <w:r w:rsidRPr="00FE3B9C">
              <w:rPr>
                <w:sz w:val="16"/>
                <w:szCs w:val="16"/>
              </w:rPr>
              <w:t>0,0002 TL</w:t>
            </w:r>
          </w:p>
        </w:tc>
        <w:tc>
          <w:tcPr>
            <w:tcW w:w="908" w:type="dxa"/>
            <w:noWrap/>
            <w:hideMark/>
          </w:tcPr>
          <w:p w:rsidR="004C03B5" w:rsidRPr="00FE3B9C" w:rsidRDefault="004C03B5" w:rsidP="005E55BA">
            <w:pPr>
              <w:jc w:val="center"/>
              <w:rPr>
                <w:sz w:val="16"/>
                <w:szCs w:val="16"/>
              </w:rPr>
            </w:pPr>
            <w:r w:rsidRPr="00FE3B9C">
              <w:rPr>
                <w:sz w:val="16"/>
                <w:szCs w:val="16"/>
              </w:rPr>
              <w:t>50</w:t>
            </w:r>
          </w:p>
        </w:tc>
        <w:tc>
          <w:tcPr>
            <w:tcW w:w="1361" w:type="dxa"/>
            <w:noWrap/>
            <w:hideMark/>
          </w:tcPr>
          <w:p w:rsidR="004C03B5" w:rsidRPr="00FE3B9C" w:rsidRDefault="004C03B5" w:rsidP="005E55BA">
            <w:pPr>
              <w:jc w:val="center"/>
              <w:rPr>
                <w:sz w:val="16"/>
                <w:szCs w:val="16"/>
              </w:rPr>
            </w:pPr>
            <w:r w:rsidRPr="00FE3B9C">
              <w:rPr>
                <w:sz w:val="16"/>
                <w:szCs w:val="16"/>
              </w:rPr>
              <w:t>20</w:t>
            </w:r>
          </w:p>
        </w:tc>
        <w:tc>
          <w:tcPr>
            <w:tcW w:w="1029" w:type="dxa"/>
            <w:noWrap/>
            <w:hideMark/>
          </w:tcPr>
          <w:p w:rsidR="004C03B5" w:rsidRPr="00FE3B9C" w:rsidRDefault="004C03B5" w:rsidP="005E55BA">
            <w:pPr>
              <w:jc w:val="center"/>
              <w:rPr>
                <w:sz w:val="16"/>
                <w:szCs w:val="16"/>
              </w:rPr>
            </w:pPr>
            <w:r w:rsidRPr="00FE3B9C">
              <w:rPr>
                <w:sz w:val="16"/>
                <w:szCs w:val="16"/>
              </w:rPr>
              <w:t xml:space="preserve">0,21 </w:t>
            </w:r>
          </w:p>
        </w:tc>
      </w:tr>
      <w:tr w:rsidR="004C03B5" w:rsidRPr="00FE3B9C" w:rsidTr="00D8517F">
        <w:trPr>
          <w:trHeight w:val="328"/>
        </w:trPr>
        <w:tc>
          <w:tcPr>
            <w:tcW w:w="1526" w:type="dxa"/>
            <w:vMerge w:val="restart"/>
            <w:hideMark/>
          </w:tcPr>
          <w:p w:rsidR="004C03B5" w:rsidRPr="00C62129" w:rsidRDefault="004C03B5" w:rsidP="005E55BA">
            <w:pPr>
              <w:rPr>
                <w:bCs/>
                <w:sz w:val="20"/>
                <w:szCs w:val="20"/>
              </w:rPr>
            </w:pPr>
            <w:r w:rsidRPr="00C62129">
              <w:rPr>
                <w:bCs/>
                <w:sz w:val="20"/>
                <w:szCs w:val="20"/>
              </w:rPr>
              <w:t>Demirbaş ve Tıbbi Cihaz</w:t>
            </w:r>
            <w:r w:rsidRPr="00C62129">
              <w:rPr>
                <w:bCs/>
                <w:sz w:val="20"/>
                <w:szCs w:val="20"/>
              </w:rPr>
              <w:br/>
              <w:t>Amortisman Gideri</w:t>
            </w:r>
          </w:p>
        </w:tc>
        <w:tc>
          <w:tcPr>
            <w:tcW w:w="1542" w:type="dxa"/>
            <w:hideMark/>
          </w:tcPr>
          <w:p w:rsidR="004C03B5" w:rsidRPr="00FE3B9C" w:rsidRDefault="004C03B5" w:rsidP="005E55BA">
            <w:pPr>
              <w:jc w:val="center"/>
              <w:rPr>
                <w:b/>
                <w:bCs/>
                <w:sz w:val="16"/>
                <w:szCs w:val="16"/>
              </w:rPr>
            </w:pPr>
            <w:r w:rsidRPr="00FE3B9C">
              <w:rPr>
                <w:b/>
                <w:bCs/>
                <w:sz w:val="16"/>
                <w:szCs w:val="16"/>
              </w:rPr>
              <w:t>Demirbaş ve Tıbbi Cihaz Toplam Değeri (TL)</w:t>
            </w:r>
          </w:p>
        </w:tc>
        <w:tc>
          <w:tcPr>
            <w:tcW w:w="1027" w:type="dxa"/>
            <w:hideMark/>
          </w:tcPr>
          <w:p w:rsidR="004C03B5" w:rsidRPr="00FE3B9C" w:rsidRDefault="004C03B5" w:rsidP="005E55BA">
            <w:pPr>
              <w:jc w:val="center"/>
              <w:rPr>
                <w:b/>
                <w:bCs/>
                <w:sz w:val="16"/>
                <w:szCs w:val="16"/>
              </w:rPr>
            </w:pPr>
            <w:r w:rsidRPr="00FE3B9C">
              <w:rPr>
                <w:b/>
                <w:bCs/>
                <w:sz w:val="16"/>
                <w:szCs w:val="16"/>
              </w:rPr>
              <w:t>Ekonomik Ömrü (Yıl)</w:t>
            </w:r>
          </w:p>
        </w:tc>
        <w:tc>
          <w:tcPr>
            <w:tcW w:w="1129"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079" w:type="dxa"/>
            <w:hideMark/>
          </w:tcPr>
          <w:p w:rsidR="004C03B5" w:rsidRPr="00FE3B9C" w:rsidRDefault="004C03B5" w:rsidP="005E55BA">
            <w:pPr>
              <w:jc w:val="center"/>
              <w:rPr>
                <w:b/>
                <w:bCs/>
                <w:sz w:val="16"/>
                <w:szCs w:val="16"/>
              </w:rPr>
            </w:pPr>
            <w:r w:rsidRPr="00FE3B9C">
              <w:rPr>
                <w:b/>
                <w:bCs/>
                <w:sz w:val="16"/>
                <w:szCs w:val="16"/>
              </w:rPr>
              <w:t>Amortisman Bedeli (</w:t>
            </w:r>
            <w:proofErr w:type="spellStart"/>
            <w:r w:rsidRPr="00FE3B9C">
              <w:rPr>
                <w:b/>
                <w:bCs/>
                <w:sz w:val="16"/>
                <w:szCs w:val="16"/>
              </w:rPr>
              <w:t>dk</w:t>
            </w:r>
            <w:proofErr w:type="spellEnd"/>
            <w:r w:rsidRPr="00FE3B9C">
              <w:rPr>
                <w:b/>
                <w:bCs/>
                <w:sz w:val="16"/>
                <w:szCs w:val="16"/>
              </w:rPr>
              <w:t>/TL)</w:t>
            </w:r>
          </w:p>
        </w:tc>
        <w:tc>
          <w:tcPr>
            <w:tcW w:w="908" w:type="dxa"/>
            <w:hideMark/>
          </w:tcPr>
          <w:p w:rsidR="004C03B5" w:rsidRPr="00FE3B9C" w:rsidRDefault="004C03B5" w:rsidP="005E55BA">
            <w:pPr>
              <w:jc w:val="center"/>
              <w:rPr>
                <w:b/>
                <w:bCs/>
                <w:sz w:val="16"/>
                <w:szCs w:val="16"/>
              </w:rPr>
            </w:pPr>
          </w:p>
        </w:tc>
        <w:tc>
          <w:tcPr>
            <w:tcW w:w="1361" w:type="dxa"/>
            <w:hideMark/>
          </w:tcPr>
          <w:p w:rsidR="004C03B5" w:rsidRPr="00FE3B9C" w:rsidRDefault="004C03B5" w:rsidP="005E55BA">
            <w:pPr>
              <w:jc w:val="center"/>
              <w:rPr>
                <w:b/>
                <w:bCs/>
                <w:sz w:val="16"/>
                <w:szCs w:val="16"/>
              </w:rPr>
            </w:pPr>
            <w:r w:rsidRPr="00FE3B9C">
              <w:rPr>
                <w:b/>
                <w:bCs/>
                <w:sz w:val="16"/>
                <w:szCs w:val="16"/>
              </w:rPr>
              <w:t>İşlem Süresi</w:t>
            </w:r>
            <w:r w:rsidRPr="00FE3B9C">
              <w:rPr>
                <w:b/>
                <w:bCs/>
                <w:sz w:val="16"/>
                <w:szCs w:val="16"/>
              </w:rPr>
              <w:br/>
              <w:t>(</w:t>
            </w:r>
            <w:proofErr w:type="spellStart"/>
            <w:r w:rsidRPr="00FE3B9C">
              <w:rPr>
                <w:b/>
                <w:bCs/>
                <w:sz w:val="16"/>
                <w:szCs w:val="16"/>
              </w:rPr>
              <w:t>dk</w:t>
            </w:r>
            <w:proofErr w:type="spellEnd"/>
            <w:r w:rsidRPr="00FE3B9C">
              <w:rPr>
                <w:b/>
                <w:bCs/>
                <w:sz w:val="16"/>
                <w:szCs w:val="16"/>
              </w:rPr>
              <w:t>)</w:t>
            </w:r>
          </w:p>
        </w:tc>
        <w:tc>
          <w:tcPr>
            <w:tcW w:w="1029" w:type="dxa"/>
            <w:hideMark/>
          </w:tcPr>
          <w:p w:rsidR="004C03B5" w:rsidRPr="00FE3B9C" w:rsidRDefault="004C03B5" w:rsidP="005E55BA">
            <w:pPr>
              <w:jc w:val="center"/>
              <w:rPr>
                <w:b/>
                <w:bCs/>
                <w:sz w:val="16"/>
                <w:szCs w:val="16"/>
              </w:rPr>
            </w:pPr>
          </w:p>
        </w:tc>
      </w:tr>
      <w:tr w:rsidR="004C03B5" w:rsidRPr="00FE3B9C" w:rsidTr="00D8517F">
        <w:trPr>
          <w:trHeight w:val="92"/>
        </w:trPr>
        <w:tc>
          <w:tcPr>
            <w:tcW w:w="1526" w:type="dxa"/>
            <w:vMerge/>
            <w:hideMark/>
          </w:tcPr>
          <w:p w:rsidR="004C03B5" w:rsidRPr="00FE3B9C" w:rsidRDefault="004C03B5" w:rsidP="005E55BA">
            <w:pPr>
              <w:jc w:val="center"/>
              <w:rPr>
                <w:b/>
                <w:bCs/>
                <w:sz w:val="24"/>
                <w:szCs w:val="24"/>
              </w:rPr>
            </w:pPr>
          </w:p>
        </w:tc>
        <w:tc>
          <w:tcPr>
            <w:tcW w:w="1542" w:type="dxa"/>
            <w:hideMark/>
          </w:tcPr>
          <w:p w:rsidR="004C03B5" w:rsidRPr="00FE3B9C" w:rsidRDefault="004C03B5" w:rsidP="005E55BA">
            <w:pPr>
              <w:jc w:val="center"/>
              <w:rPr>
                <w:b/>
                <w:bCs/>
                <w:sz w:val="16"/>
                <w:szCs w:val="16"/>
              </w:rPr>
            </w:pPr>
            <w:r w:rsidRPr="00FE3B9C">
              <w:rPr>
                <w:b/>
                <w:bCs/>
                <w:sz w:val="16"/>
                <w:szCs w:val="16"/>
              </w:rPr>
              <w:t>A</w:t>
            </w:r>
          </w:p>
        </w:tc>
        <w:tc>
          <w:tcPr>
            <w:tcW w:w="1027" w:type="dxa"/>
            <w:hideMark/>
          </w:tcPr>
          <w:p w:rsidR="004C03B5" w:rsidRPr="00FE3B9C" w:rsidRDefault="004C03B5" w:rsidP="005E55BA">
            <w:pPr>
              <w:jc w:val="center"/>
              <w:rPr>
                <w:b/>
                <w:bCs/>
                <w:sz w:val="16"/>
                <w:szCs w:val="16"/>
              </w:rPr>
            </w:pPr>
            <w:r w:rsidRPr="00FE3B9C">
              <w:rPr>
                <w:b/>
                <w:bCs/>
                <w:sz w:val="16"/>
                <w:szCs w:val="16"/>
              </w:rPr>
              <w:t>B</w:t>
            </w:r>
          </w:p>
        </w:tc>
        <w:tc>
          <w:tcPr>
            <w:tcW w:w="1129" w:type="dxa"/>
            <w:hideMark/>
          </w:tcPr>
          <w:p w:rsidR="004C03B5" w:rsidRPr="00FE3B9C" w:rsidRDefault="004C03B5" w:rsidP="005E55BA">
            <w:pPr>
              <w:jc w:val="center"/>
              <w:rPr>
                <w:b/>
                <w:bCs/>
                <w:sz w:val="16"/>
                <w:szCs w:val="16"/>
              </w:rPr>
            </w:pPr>
            <w:r w:rsidRPr="00FE3B9C">
              <w:rPr>
                <w:b/>
                <w:bCs/>
                <w:sz w:val="16"/>
                <w:szCs w:val="16"/>
              </w:rPr>
              <w:t>C</w:t>
            </w:r>
          </w:p>
        </w:tc>
        <w:tc>
          <w:tcPr>
            <w:tcW w:w="1079" w:type="dxa"/>
            <w:hideMark/>
          </w:tcPr>
          <w:p w:rsidR="004C03B5" w:rsidRPr="00FE3B9C" w:rsidRDefault="004C03B5" w:rsidP="005E55BA">
            <w:pPr>
              <w:jc w:val="center"/>
              <w:rPr>
                <w:b/>
                <w:bCs/>
                <w:sz w:val="16"/>
                <w:szCs w:val="16"/>
              </w:rPr>
            </w:pPr>
            <w:r w:rsidRPr="00FE3B9C">
              <w:rPr>
                <w:b/>
                <w:bCs/>
                <w:sz w:val="16"/>
                <w:szCs w:val="16"/>
              </w:rPr>
              <w:t>D=(A/B/C)</w:t>
            </w:r>
          </w:p>
        </w:tc>
        <w:tc>
          <w:tcPr>
            <w:tcW w:w="908" w:type="dxa"/>
            <w:hideMark/>
          </w:tcPr>
          <w:p w:rsidR="004C03B5" w:rsidRPr="00FE3B9C" w:rsidRDefault="004C03B5" w:rsidP="005E55BA">
            <w:pPr>
              <w:jc w:val="center"/>
              <w:rPr>
                <w:b/>
                <w:bCs/>
                <w:sz w:val="16"/>
                <w:szCs w:val="16"/>
              </w:rPr>
            </w:pPr>
            <w:r w:rsidRPr="00FE3B9C">
              <w:rPr>
                <w:b/>
                <w:bCs/>
                <w:sz w:val="16"/>
                <w:szCs w:val="16"/>
              </w:rPr>
              <w:t>E</w:t>
            </w:r>
          </w:p>
        </w:tc>
        <w:tc>
          <w:tcPr>
            <w:tcW w:w="1361" w:type="dxa"/>
            <w:hideMark/>
          </w:tcPr>
          <w:p w:rsidR="004C03B5" w:rsidRPr="00FE3B9C" w:rsidRDefault="004C03B5" w:rsidP="005E55BA">
            <w:pPr>
              <w:jc w:val="center"/>
              <w:rPr>
                <w:b/>
                <w:bCs/>
                <w:sz w:val="16"/>
                <w:szCs w:val="16"/>
              </w:rPr>
            </w:pPr>
            <w:r w:rsidRPr="00FE3B9C">
              <w:rPr>
                <w:b/>
                <w:bCs/>
                <w:sz w:val="16"/>
                <w:szCs w:val="16"/>
              </w:rPr>
              <w:t>F</w:t>
            </w:r>
          </w:p>
        </w:tc>
        <w:tc>
          <w:tcPr>
            <w:tcW w:w="1029" w:type="dxa"/>
            <w:hideMark/>
          </w:tcPr>
          <w:p w:rsidR="004C03B5" w:rsidRPr="00FE3B9C" w:rsidRDefault="004C03B5" w:rsidP="005E55BA">
            <w:pPr>
              <w:jc w:val="center"/>
              <w:rPr>
                <w:b/>
                <w:bCs/>
                <w:sz w:val="16"/>
                <w:szCs w:val="16"/>
              </w:rPr>
            </w:pPr>
            <w:r w:rsidRPr="00FE3B9C">
              <w:rPr>
                <w:b/>
                <w:bCs/>
                <w:sz w:val="16"/>
                <w:szCs w:val="16"/>
              </w:rPr>
              <w:t>G=(D*F)</w:t>
            </w:r>
          </w:p>
        </w:tc>
      </w:tr>
      <w:tr w:rsidR="004C03B5" w:rsidRPr="00FE3B9C" w:rsidTr="00D8517F">
        <w:trPr>
          <w:trHeight w:val="70"/>
        </w:trPr>
        <w:tc>
          <w:tcPr>
            <w:tcW w:w="1526" w:type="dxa"/>
            <w:vMerge/>
            <w:hideMark/>
          </w:tcPr>
          <w:p w:rsidR="004C03B5" w:rsidRPr="00FE3B9C" w:rsidRDefault="004C03B5" w:rsidP="005E55BA">
            <w:pPr>
              <w:jc w:val="center"/>
              <w:rPr>
                <w:b/>
                <w:bCs/>
                <w:sz w:val="24"/>
                <w:szCs w:val="24"/>
              </w:rPr>
            </w:pPr>
          </w:p>
        </w:tc>
        <w:tc>
          <w:tcPr>
            <w:tcW w:w="1542" w:type="dxa"/>
            <w:noWrap/>
            <w:hideMark/>
          </w:tcPr>
          <w:p w:rsidR="004C03B5" w:rsidRPr="00FE3B9C" w:rsidRDefault="004C03B5" w:rsidP="005E55BA">
            <w:pPr>
              <w:jc w:val="center"/>
              <w:rPr>
                <w:sz w:val="16"/>
                <w:szCs w:val="16"/>
              </w:rPr>
            </w:pPr>
            <w:r w:rsidRPr="00FE3B9C">
              <w:rPr>
                <w:sz w:val="16"/>
                <w:szCs w:val="16"/>
              </w:rPr>
              <w:t xml:space="preserve">8.219,73 </w:t>
            </w:r>
          </w:p>
        </w:tc>
        <w:tc>
          <w:tcPr>
            <w:tcW w:w="1027" w:type="dxa"/>
            <w:noWrap/>
            <w:hideMark/>
          </w:tcPr>
          <w:p w:rsidR="004C03B5" w:rsidRPr="00FE3B9C" w:rsidRDefault="004C03B5" w:rsidP="005E55BA">
            <w:pPr>
              <w:jc w:val="center"/>
              <w:rPr>
                <w:sz w:val="16"/>
                <w:szCs w:val="16"/>
              </w:rPr>
            </w:pPr>
            <w:r w:rsidRPr="00FE3B9C">
              <w:rPr>
                <w:sz w:val="16"/>
                <w:szCs w:val="16"/>
              </w:rPr>
              <w:t>10</w:t>
            </w:r>
          </w:p>
        </w:tc>
        <w:tc>
          <w:tcPr>
            <w:tcW w:w="1129" w:type="dxa"/>
            <w:noWrap/>
            <w:hideMark/>
          </w:tcPr>
          <w:p w:rsidR="004C03B5" w:rsidRPr="00FE3B9C" w:rsidRDefault="00C62129" w:rsidP="005E55BA">
            <w:pPr>
              <w:jc w:val="center"/>
              <w:rPr>
                <w:sz w:val="16"/>
                <w:szCs w:val="16"/>
              </w:rPr>
            </w:pPr>
            <w:r>
              <w:rPr>
                <w:sz w:val="16"/>
                <w:szCs w:val="16"/>
              </w:rPr>
              <w:t>120.000</w:t>
            </w:r>
          </w:p>
        </w:tc>
        <w:tc>
          <w:tcPr>
            <w:tcW w:w="1079" w:type="dxa"/>
            <w:noWrap/>
            <w:hideMark/>
          </w:tcPr>
          <w:p w:rsidR="004C03B5" w:rsidRPr="00FE3B9C" w:rsidRDefault="004C03B5" w:rsidP="005E55BA">
            <w:pPr>
              <w:jc w:val="center"/>
              <w:rPr>
                <w:sz w:val="16"/>
                <w:szCs w:val="16"/>
              </w:rPr>
            </w:pPr>
            <w:r w:rsidRPr="00FE3B9C">
              <w:rPr>
                <w:sz w:val="16"/>
                <w:szCs w:val="16"/>
              </w:rPr>
              <w:t xml:space="preserve">0,007 </w:t>
            </w:r>
          </w:p>
        </w:tc>
        <w:tc>
          <w:tcPr>
            <w:tcW w:w="908" w:type="dxa"/>
            <w:noWrap/>
            <w:hideMark/>
          </w:tcPr>
          <w:p w:rsidR="004C03B5" w:rsidRPr="00FE3B9C" w:rsidRDefault="004C03B5" w:rsidP="005E55BA">
            <w:pPr>
              <w:jc w:val="center"/>
              <w:rPr>
                <w:sz w:val="16"/>
                <w:szCs w:val="16"/>
              </w:rPr>
            </w:pPr>
          </w:p>
        </w:tc>
        <w:tc>
          <w:tcPr>
            <w:tcW w:w="1361" w:type="dxa"/>
            <w:noWrap/>
            <w:hideMark/>
          </w:tcPr>
          <w:p w:rsidR="004C03B5" w:rsidRPr="00FE3B9C" w:rsidRDefault="004C03B5" w:rsidP="005E55BA">
            <w:pPr>
              <w:jc w:val="center"/>
              <w:rPr>
                <w:sz w:val="16"/>
                <w:szCs w:val="16"/>
              </w:rPr>
            </w:pPr>
            <w:r w:rsidRPr="00FE3B9C">
              <w:rPr>
                <w:sz w:val="16"/>
                <w:szCs w:val="16"/>
              </w:rPr>
              <w:t>20</w:t>
            </w:r>
          </w:p>
        </w:tc>
        <w:tc>
          <w:tcPr>
            <w:tcW w:w="1029" w:type="dxa"/>
            <w:noWrap/>
            <w:hideMark/>
          </w:tcPr>
          <w:p w:rsidR="004C03B5" w:rsidRPr="00FE3B9C" w:rsidRDefault="004C03B5" w:rsidP="005E55BA">
            <w:pPr>
              <w:jc w:val="center"/>
              <w:rPr>
                <w:sz w:val="16"/>
                <w:szCs w:val="16"/>
              </w:rPr>
            </w:pPr>
            <w:r w:rsidRPr="00FE3B9C">
              <w:rPr>
                <w:sz w:val="16"/>
                <w:szCs w:val="16"/>
              </w:rPr>
              <w:t xml:space="preserve">0,14 </w:t>
            </w:r>
          </w:p>
        </w:tc>
      </w:tr>
      <w:tr w:rsidR="004C03B5" w:rsidRPr="00FE3B9C" w:rsidTr="00D8517F">
        <w:trPr>
          <w:trHeight w:val="70"/>
        </w:trPr>
        <w:tc>
          <w:tcPr>
            <w:tcW w:w="8572"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1029" w:type="dxa"/>
            <w:noWrap/>
            <w:hideMark/>
          </w:tcPr>
          <w:p w:rsidR="004C03B5" w:rsidRPr="00FE3B9C" w:rsidRDefault="004C03B5" w:rsidP="005E55BA">
            <w:pPr>
              <w:jc w:val="center"/>
              <w:rPr>
                <w:b/>
                <w:sz w:val="16"/>
                <w:szCs w:val="16"/>
              </w:rPr>
            </w:pPr>
            <w:r w:rsidRPr="00FE3B9C">
              <w:rPr>
                <w:b/>
                <w:sz w:val="16"/>
                <w:szCs w:val="16"/>
              </w:rPr>
              <w:t>0,35 TL</w:t>
            </w:r>
          </w:p>
        </w:tc>
      </w:tr>
    </w:tbl>
    <w:p w:rsidR="000607BC" w:rsidRPr="00FE3B9C" w:rsidRDefault="000607BC" w:rsidP="000607BC">
      <w:pPr>
        <w:pStyle w:val="ResimYazs"/>
        <w:spacing w:before="120" w:after="120"/>
        <w:jc w:val="center"/>
        <w:rPr>
          <w:szCs w:val="24"/>
        </w:rPr>
      </w:pPr>
      <w:bookmarkStart w:id="17" w:name="_Toc410071753"/>
    </w:p>
    <w:p w:rsidR="004C03B5" w:rsidRPr="00FE3B9C" w:rsidRDefault="000607BC" w:rsidP="000607BC">
      <w:pPr>
        <w:pStyle w:val="ResimYazs"/>
        <w:spacing w:before="120" w:after="120"/>
        <w:jc w:val="center"/>
        <w:rPr>
          <w:szCs w:val="24"/>
        </w:rPr>
      </w:pPr>
      <w:r w:rsidRPr="00FE3B9C">
        <w:rPr>
          <w:szCs w:val="24"/>
        </w:rPr>
        <w:t>Çizelge 9</w:t>
      </w:r>
      <w:r w:rsidR="004C03B5" w:rsidRPr="00FE3B9C">
        <w:rPr>
          <w:szCs w:val="24"/>
        </w:rPr>
        <w:t>. Ortopedi Poliklinik Muayene İşlemi “Genel Üretim Giderleri” (GÜG</w:t>
      </w:r>
      <w:bookmarkEnd w:id="17"/>
      <w:r w:rsidR="004C03B5" w:rsidRPr="00FE3B9C">
        <w:rPr>
          <w:szCs w:val="24"/>
        </w:rPr>
        <w:t>)</w:t>
      </w:r>
    </w:p>
    <w:tbl>
      <w:tblPr>
        <w:tblStyle w:val="TabloKlavuzu"/>
        <w:tblW w:w="0" w:type="auto"/>
        <w:tblLook w:val="04A0" w:firstRow="1" w:lastRow="0" w:firstColumn="1" w:lastColumn="0" w:noHBand="0" w:noVBand="1"/>
      </w:tblPr>
      <w:tblGrid>
        <w:gridCol w:w="1309"/>
        <w:gridCol w:w="1061"/>
        <w:gridCol w:w="1149"/>
        <w:gridCol w:w="1506"/>
        <w:gridCol w:w="1149"/>
        <w:gridCol w:w="1284"/>
        <w:gridCol w:w="875"/>
        <w:gridCol w:w="1019"/>
      </w:tblGrid>
      <w:tr w:rsidR="002F3965" w:rsidRPr="00FE3B9C" w:rsidTr="005E55BA">
        <w:trPr>
          <w:trHeight w:val="90"/>
        </w:trPr>
        <w:tc>
          <w:tcPr>
            <w:tcW w:w="9288" w:type="dxa"/>
            <w:gridSpan w:val="8"/>
            <w:noWrap/>
            <w:hideMark/>
          </w:tcPr>
          <w:p w:rsidR="004C03B5" w:rsidRPr="00FE3B9C" w:rsidRDefault="004C03B5" w:rsidP="005E55BA">
            <w:pPr>
              <w:jc w:val="center"/>
              <w:rPr>
                <w:b/>
                <w:bCs/>
                <w:sz w:val="16"/>
                <w:szCs w:val="16"/>
              </w:rPr>
            </w:pPr>
            <w:r w:rsidRPr="00FE3B9C">
              <w:rPr>
                <w:b/>
                <w:bCs/>
                <w:sz w:val="16"/>
                <w:szCs w:val="16"/>
              </w:rPr>
              <w:t>ORTOPEDİ POLİKLİNİK MUAYENE GENEL ÜRETİM GİDERLERİ</w:t>
            </w:r>
          </w:p>
        </w:tc>
      </w:tr>
      <w:tr w:rsidR="002F3965" w:rsidRPr="00FE3B9C" w:rsidTr="005E55BA">
        <w:trPr>
          <w:trHeight w:val="177"/>
        </w:trPr>
        <w:tc>
          <w:tcPr>
            <w:tcW w:w="1309" w:type="dxa"/>
            <w:vMerge w:val="restart"/>
            <w:noWrap/>
            <w:hideMark/>
          </w:tcPr>
          <w:p w:rsidR="004C03B5" w:rsidRPr="00FC1B46" w:rsidRDefault="004C03B5" w:rsidP="005E55BA">
            <w:pPr>
              <w:jc w:val="center"/>
              <w:rPr>
                <w:b/>
                <w:bCs/>
                <w:sz w:val="20"/>
                <w:szCs w:val="20"/>
              </w:rPr>
            </w:pPr>
            <w:r w:rsidRPr="00FC1B46">
              <w:rPr>
                <w:b/>
                <w:bCs/>
                <w:sz w:val="20"/>
                <w:szCs w:val="20"/>
              </w:rPr>
              <w:t>Gider Kalemi</w:t>
            </w:r>
          </w:p>
        </w:tc>
        <w:tc>
          <w:tcPr>
            <w:tcW w:w="1061"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149" w:type="dxa"/>
            <w:hideMark/>
          </w:tcPr>
          <w:p w:rsidR="004C03B5" w:rsidRPr="00FE3B9C" w:rsidRDefault="004C03B5" w:rsidP="005E55BA">
            <w:pPr>
              <w:jc w:val="center"/>
              <w:rPr>
                <w:b/>
                <w:bCs/>
                <w:sz w:val="16"/>
                <w:szCs w:val="16"/>
              </w:rPr>
            </w:pPr>
            <w:r w:rsidRPr="00FE3B9C">
              <w:rPr>
                <w:b/>
                <w:bCs/>
                <w:sz w:val="16"/>
                <w:szCs w:val="16"/>
              </w:rPr>
              <w:t>Toplam Kapalı Alan (m</w:t>
            </w:r>
            <w:r w:rsidRPr="00FE3B9C">
              <w:rPr>
                <w:b/>
                <w:bCs/>
                <w:sz w:val="16"/>
                <w:szCs w:val="16"/>
                <w:vertAlign w:val="superscript"/>
              </w:rPr>
              <w:t>2</w:t>
            </w:r>
            <w:r w:rsidRPr="00FE3B9C">
              <w:rPr>
                <w:b/>
                <w:bCs/>
                <w:sz w:val="16"/>
                <w:szCs w:val="16"/>
              </w:rPr>
              <w:t>)</w:t>
            </w:r>
          </w:p>
        </w:tc>
        <w:tc>
          <w:tcPr>
            <w:tcW w:w="1506"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149" w:type="dxa"/>
            <w:hideMark/>
          </w:tcPr>
          <w:p w:rsidR="004C03B5" w:rsidRPr="00FE3B9C" w:rsidRDefault="004C03B5" w:rsidP="005E55BA">
            <w:pPr>
              <w:jc w:val="center"/>
              <w:rPr>
                <w:b/>
                <w:bCs/>
                <w:sz w:val="16"/>
                <w:szCs w:val="16"/>
              </w:rPr>
            </w:pPr>
            <w:r w:rsidRPr="00FE3B9C">
              <w:rPr>
                <w:b/>
                <w:bCs/>
                <w:sz w:val="16"/>
                <w:szCs w:val="16"/>
              </w:rPr>
              <w:t>Tutar (</w:t>
            </w:r>
            <w:proofErr w:type="spellStart"/>
            <w:r w:rsidRPr="00FE3B9C">
              <w:rPr>
                <w:b/>
                <w:bCs/>
                <w:sz w:val="16"/>
                <w:szCs w:val="16"/>
              </w:rPr>
              <w:t>dk</w:t>
            </w:r>
            <w:proofErr w:type="spellEnd"/>
            <w:r w:rsidRPr="00FE3B9C">
              <w:rPr>
                <w:b/>
                <w:bCs/>
                <w:sz w:val="16"/>
                <w:szCs w:val="16"/>
              </w:rPr>
              <w:t>/m</w:t>
            </w:r>
            <w:r w:rsidRPr="00FE3B9C">
              <w:rPr>
                <w:b/>
                <w:bCs/>
                <w:sz w:val="16"/>
                <w:szCs w:val="16"/>
                <w:vertAlign w:val="superscript"/>
              </w:rPr>
              <w:t>2</w:t>
            </w:r>
            <w:r w:rsidRPr="00FE3B9C">
              <w:rPr>
                <w:b/>
                <w:bCs/>
                <w:sz w:val="16"/>
                <w:szCs w:val="16"/>
              </w:rPr>
              <w:t>)</w:t>
            </w:r>
          </w:p>
        </w:tc>
        <w:tc>
          <w:tcPr>
            <w:tcW w:w="1246" w:type="dxa"/>
            <w:hideMark/>
          </w:tcPr>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875"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93" w:type="dxa"/>
            <w:noWrap/>
            <w:hideMark/>
          </w:tcPr>
          <w:p w:rsidR="004C03B5" w:rsidRPr="00FE3B9C" w:rsidRDefault="008063E7" w:rsidP="005E55BA">
            <w:pPr>
              <w:jc w:val="center"/>
              <w:rPr>
                <w:b/>
                <w:bCs/>
                <w:sz w:val="16"/>
                <w:szCs w:val="16"/>
              </w:rPr>
            </w:pPr>
            <w:r>
              <w:rPr>
                <w:b/>
                <w:bCs/>
                <w:sz w:val="16"/>
                <w:szCs w:val="16"/>
              </w:rPr>
              <w:t>Toplam T</w:t>
            </w:r>
            <w:r w:rsidR="004C03B5" w:rsidRPr="00FE3B9C">
              <w:rPr>
                <w:b/>
                <w:bCs/>
                <w:sz w:val="16"/>
                <w:szCs w:val="16"/>
              </w:rPr>
              <w:t>utar (TL)</w:t>
            </w:r>
          </w:p>
        </w:tc>
      </w:tr>
      <w:tr w:rsidR="002F3965" w:rsidRPr="00FE3B9C" w:rsidTr="005E55BA">
        <w:trPr>
          <w:trHeight w:val="70"/>
        </w:trPr>
        <w:tc>
          <w:tcPr>
            <w:tcW w:w="1309" w:type="dxa"/>
            <w:vMerge/>
            <w:hideMark/>
          </w:tcPr>
          <w:p w:rsidR="004C03B5" w:rsidRPr="00FC1B46" w:rsidRDefault="004C03B5" w:rsidP="005E55BA">
            <w:pPr>
              <w:jc w:val="center"/>
              <w:rPr>
                <w:b/>
                <w:bCs/>
                <w:sz w:val="20"/>
                <w:szCs w:val="20"/>
              </w:rPr>
            </w:pPr>
          </w:p>
        </w:tc>
        <w:tc>
          <w:tcPr>
            <w:tcW w:w="1061" w:type="dxa"/>
            <w:hideMark/>
          </w:tcPr>
          <w:p w:rsidR="004C03B5" w:rsidRPr="00FE3B9C" w:rsidRDefault="004C03B5" w:rsidP="005E55BA">
            <w:pPr>
              <w:jc w:val="center"/>
              <w:rPr>
                <w:b/>
                <w:bCs/>
                <w:sz w:val="16"/>
                <w:szCs w:val="16"/>
              </w:rPr>
            </w:pPr>
            <w:r w:rsidRPr="00FE3B9C">
              <w:rPr>
                <w:b/>
                <w:bCs/>
                <w:sz w:val="16"/>
                <w:szCs w:val="16"/>
              </w:rPr>
              <w:t>A</w:t>
            </w:r>
          </w:p>
        </w:tc>
        <w:tc>
          <w:tcPr>
            <w:tcW w:w="1149" w:type="dxa"/>
            <w:hideMark/>
          </w:tcPr>
          <w:p w:rsidR="004C03B5" w:rsidRPr="00FE3B9C" w:rsidRDefault="004C03B5" w:rsidP="005E55BA">
            <w:pPr>
              <w:jc w:val="center"/>
              <w:rPr>
                <w:b/>
                <w:bCs/>
                <w:sz w:val="16"/>
                <w:szCs w:val="16"/>
              </w:rPr>
            </w:pPr>
            <w:r w:rsidRPr="00FE3B9C">
              <w:rPr>
                <w:b/>
                <w:bCs/>
                <w:sz w:val="16"/>
                <w:szCs w:val="16"/>
              </w:rPr>
              <w:t>B</w:t>
            </w:r>
          </w:p>
        </w:tc>
        <w:tc>
          <w:tcPr>
            <w:tcW w:w="1506" w:type="dxa"/>
            <w:hideMark/>
          </w:tcPr>
          <w:p w:rsidR="004C03B5" w:rsidRPr="00FE3B9C" w:rsidRDefault="004C03B5" w:rsidP="005E55BA">
            <w:pPr>
              <w:jc w:val="center"/>
              <w:rPr>
                <w:b/>
                <w:bCs/>
                <w:sz w:val="16"/>
                <w:szCs w:val="16"/>
              </w:rPr>
            </w:pPr>
            <w:r w:rsidRPr="00FE3B9C">
              <w:rPr>
                <w:b/>
                <w:bCs/>
                <w:sz w:val="16"/>
                <w:szCs w:val="16"/>
              </w:rPr>
              <w:t>C</w:t>
            </w:r>
          </w:p>
        </w:tc>
        <w:tc>
          <w:tcPr>
            <w:tcW w:w="1149" w:type="dxa"/>
            <w:hideMark/>
          </w:tcPr>
          <w:p w:rsidR="004C03B5" w:rsidRPr="00FE3B9C" w:rsidRDefault="004C03B5" w:rsidP="005E55BA">
            <w:pPr>
              <w:jc w:val="center"/>
              <w:rPr>
                <w:b/>
                <w:bCs/>
                <w:sz w:val="16"/>
                <w:szCs w:val="16"/>
              </w:rPr>
            </w:pPr>
            <w:r w:rsidRPr="00FE3B9C">
              <w:rPr>
                <w:b/>
                <w:bCs/>
                <w:sz w:val="16"/>
                <w:szCs w:val="16"/>
              </w:rPr>
              <w:t>D=(A/B)/C</w:t>
            </w:r>
          </w:p>
        </w:tc>
        <w:tc>
          <w:tcPr>
            <w:tcW w:w="1246" w:type="dxa"/>
            <w:hideMark/>
          </w:tcPr>
          <w:p w:rsidR="004C03B5" w:rsidRPr="00FE3B9C" w:rsidRDefault="004C03B5" w:rsidP="005E55BA">
            <w:pPr>
              <w:jc w:val="center"/>
              <w:rPr>
                <w:b/>
                <w:bCs/>
                <w:sz w:val="16"/>
                <w:szCs w:val="16"/>
              </w:rPr>
            </w:pPr>
            <w:r w:rsidRPr="00FE3B9C">
              <w:rPr>
                <w:b/>
                <w:bCs/>
                <w:sz w:val="16"/>
                <w:szCs w:val="16"/>
              </w:rPr>
              <w:t>E</w:t>
            </w:r>
          </w:p>
        </w:tc>
        <w:tc>
          <w:tcPr>
            <w:tcW w:w="875" w:type="dxa"/>
            <w:hideMark/>
          </w:tcPr>
          <w:p w:rsidR="004C03B5" w:rsidRPr="00FE3B9C" w:rsidRDefault="004C03B5" w:rsidP="005E55BA">
            <w:pPr>
              <w:jc w:val="center"/>
              <w:rPr>
                <w:b/>
                <w:bCs/>
                <w:sz w:val="16"/>
                <w:szCs w:val="16"/>
              </w:rPr>
            </w:pPr>
            <w:r w:rsidRPr="00FE3B9C">
              <w:rPr>
                <w:b/>
                <w:bCs/>
                <w:sz w:val="16"/>
                <w:szCs w:val="16"/>
              </w:rPr>
              <w:t>F</w:t>
            </w:r>
          </w:p>
        </w:tc>
        <w:tc>
          <w:tcPr>
            <w:tcW w:w="993" w:type="dxa"/>
            <w:hideMark/>
          </w:tcPr>
          <w:p w:rsidR="004C03B5" w:rsidRPr="00FE3B9C" w:rsidRDefault="004C03B5" w:rsidP="005E55BA">
            <w:pPr>
              <w:jc w:val="center"/>
              <w:rPr>
                <w:b/>
                <w:bCs/>
                <w:sz w:val="16"/>
                <w:szCs w:val="16"/>
              </w:rPr>
            </w:pPr>
            <w:r w:rsidRPr="00FE3B9C">
              <w:rPr>
                <w:b/>
                <w:bCs/>
                <w:sz w:val="16"/>
                <w:szCs w:val="16"/>
              </w:rPr>
              <w:t>G=(D*E*F)</w:t>
            </w:r>
          </w:p>
        </w:tc>
      </w:tr>
      <w:tr w:rsidR="002F3965" w:rsidRPr="00FE3B9C" w:rsidTr="005E55BA">
        <w:trPr>
          <w:trHeight w:val="70"/>
        </w:trPr>
        <w:tc>
          <w:tcPr>
            <w:tcW w:w="1309" w:type="dxa"/>
            <w:noWrap/>
            <w:hideMark/>
          </w:tcPr>
          <w:p w:rsidR="004C03B5" w:rsidRPr="00C62129" w:rsidRDefault="004C03B5" w:rsidP="005E55BA">
            <w:pPr>
              <w:rPr>
                <w:bCs/>
                <w:sz w:val="20"/>
                <w:szCs w:val="20"/>
              </w:rPr>
            </w:pPr>
            <w:r w:rsidRPr="00C62129">
              <w:rPr>
                <w:bCs/>
                <w:sz w:val="20"/>
                <w:szCs w:val="20"/>
              </w:rPr>
              <w:t>Elektrik Giderleri</w:t>
            </w:r>
          </w:p>
        </w:tc>
        <w:tc>
          <w:tcPr>
            <w:tcW w:w="1061" w:type="dxa"/>
            <w:noWrap/>
            <w:hideMark/>
          </w:tcPr>
          <w:p w:rsidR="004C03B5" w:rsidRPr="00FE3B9C" w:rsidRDefault="004C03B5" w:rsidP="005E55BA">
            <w:pPr>
              <w:jc w:val="center"/>
              <w:rPr>
                <w:sz w:val="16"/>
                <w:szCs w:val="16"/>
              </w:rPr>
            </w:pPr>
            <w:r w:rsidRPr="00FE3B9C">
              <w:rPr>
                <w:sz w:val="16"/>
                <w:szCs w:val="16"/>
              </w:rPr>
              <w:t xml:space="preserve">3.505.001,00 </w:t>
            </w:r>
          </w:p>
        </w:tc>
        <w:tc>
          <w:tcPr>
            <w:tcW w:w="1149" w:type="dxa"/>
            <w:noWrap/>
            <w:hideMark/>
          </w:tcPr>
          <w:p w:rsidR="004C03B5" w:rsidRPr="00FE3B9C" w:rsidRDefault="00C62129" w:rsidP="005E55BA">
            <w:pPr>
              <w:jc w:val="center"/>
              <w:rPr>
                <w:sz w:val="16"/>
                <w:szCs w:val="16"/>
              </w:rPr>
            </w:pPr>
            <w:r>
              <w:rPr>
                <w:sz w:val="16"/>
                <w:szCs w:val="16"/>
              </w:rPr>
              <w:t>97.132</w:t>
            </w:r>
          </w:p>
        </w:tc>
        <w:tc>
          <w:tcPr>
            <w:tcW w:w="1506" w:type="dxa"/>
            <w:noWrap/>
            <w:hideMark/>
          </w:tcPr>
          <w:p w:rsidR="004C03B5" w:rsidRPr="00FE3B9C" w:rsidRDefault="004C03B5" w:rsidP="005E55BA">
            <w:pPr>
              <w:jc w:val="center"/>
              <w:rPr>
                <w:sz w:val="16"/>
                <w:szCs w:val="16"/>
              </w:rPr>
            </w:pPr>
            <w:r w:rsidRPr="00FE3B9C">
              <w:rPr>
                <w:sz w:val="16"/>
                <w:szCs w:val="16"/>
              </w:rPr>
              <w:t>120.000</w:t>
            </w:r>
          </w:p>
        </w:tc>
        <w:tc>
          <w:tcPr>
            <w:tcW w:w="1149" w:type="dxa"/>
            <w:noWrap/>
            <w:hideMark/>
          </w:tcPr>
          <w:p w:rsidR="004C03B5" w:rsidRPr="00FE3B9C" w:rsidRDefault="004C03B5" w:rsidP="005E55BA">
            <w:pPr>
              <w:jc w:val="center"/>
              <w:rPr>
                <w:sz w:val="16"/>
                <w:szCs w:val="16"/>
              </w:rPr>
            </w:pPr>
            <w:r w:rsidRPr="00FE3B9C">
              <w:rPr>
                <w:sz w:val="16"/>
                <w:szCs w:val="16"/>
              </w:rPr>
              <w:t>0,00030 TL</w:t>
            </w:r>
          </w:p>
        </w:tc>
        <w:tc>
          <w:tcPr>
            <w:tcW w:w="1246" w:type="dxa"/>
            <w:noWrap/>
            <w:hideMark/>
          </w:tcPr>
          <w:p w:rsidR="004C03B5" w:rsidRPr="00FE3B9C" w:rsidRDefault="004C03B5" w:rsidP="005E55BA">
            <w:pPr>
              <w:jc w:val="center"/>
              <w:rPr>
                <w:sz w:val="16"/>
                <w:szCs w:val="16"/>
              </w:rPr>
            </w:pPr>
            <w:r w:rsidRPr="00FE3B9C">
              <w:rPr>
                <w:sz w:val="16"/>
                <w:szCs w:val="16"/>
              </w:rPr>
              <w:t>50</w:t>
            </w:r>
          </w:p>
        </w:tc>
        <w:tc>
          <w:tcPr>
            <w:tcW w:w="875" w:type="dxa"/>
            <w:noWrap/>
            <w:hideMark/>
          </w:tcPr>
          <w:p w:rsidR="004C03B5" w:rsidRPr="00FE3B9C" w:rsidRDefault="004C03B5" w:rsidP="005E55BA">
            <w:pPr>
              <w:jc w:val="center"/>
              <w:rPr>
                <w:sz w:val="16"/>
                <w:szCs w:val="16"/>
              </w:rPr>
            </w:pPr>
            <w:r w:rsidRPr="00FE3B9C">
              <w:rPr>
                <w:sz w:val="16"/>
                <w:szCs w:val="16"/>
              </w:rPr>
              <w:t>20</w:t>
            </w:r>
          </w:p>
        </w:tc>
        <w:tc>
          <w:tcPr>
            <w:tcW w:w="993" w:type="dxa"/>
            <w:noWrap/>
            <w:hideMark/>
          </w:tcPr>
          <w:p w:rsidR="004C03B5" w:rsidRPr="00FE3B9C" w:rsidRDefault="004C03B5" w:rsidP="005E55BA">
            <w:pPr>
              <w:jc w:val="center"/>
              <w:rPr>
                <w:sz w:val="16"/>
                <w:szCs w:val="16"/>
              </w:rPr>
            </w:pPr>
            <w:r w:rsidRPr="00FE3B9C">
              <w:rPr>
                <w:sz w:val="16"/>
                <w:szCs w:val="16"/>
              </w:rPr>
              <w:t xml:space="preserve">0,301 </w:t>
            </w:r>
          </w:p>
        </w:tc>
      </w:tr>
      <w:tr w:rsidR="002F3965" w:rsidRPr="00FE3B9C" w:rsidTr="005E55BA">
        <w:trPr>
          <w:trHeight w:val="118"/>
        </w:trPr>
        <w:tc>
          <w:tcPr>
            <w:tcW w:w="1309" w:type="dxa"/>
            <w:noWrap/>
            <w:hideMark/>
          </w:tcPr>
          <w:p w:rsidR="004C03B5" w:rsidRPr="00C62129" w:rsidRDefault="004C03B5" w:rsidP="005E55BA">
            <w:pPr>
              <w:rPr>
                <w:bCs/>
                <w:sz w:val="20"/>
                <w:szCs w:val="20"/>
              </w:rPr>
            </w:pPr>
            <w:r w:rsidRPr="00C62129">
              <w:rPr>
                <w:bCs/>
                <w:sz w:val="20"/>
                <w:szCs w:val="20"/>
              </w:rPr>
              <w:t>Yakacak Giderleri</w:t>
            </w:r>
          </w:p>
        </w:tc>
        <w:tc>
          <w:tcPr>
            <w:tcW w:w="1061" w:type="dxa"/>
            <w:noWrap/>
            <w:hideMark/>
          </w:tcPr>
          <w:p w:rsidR="004C03B5" w:rsidRPr="00FE3B9C" w:rsidRDefault="004C03B5" w:rsidP="005E55BA">
            <w:pPr>
              <w:jc w:val="center"/>
              <w:rPr>
                <w:sz w:val="16"/>
                <w:szCs w:val="16"/>
              </w:rPr>
            </w:pPr>
            <w:r w:rsidRPr="00FE3B9C">
              <w:rPr>
                <w:sz w:val="16"/>
                <w:szCs w:val="16"/>
              </w:rPr>
              <w:t xml:space="preserve">1.409.651,00 </w:t>
            </w:r>
          </w:p>
        </w:tc>
        <w:tc>
          <w:tcPr>
            <w:tcW w:w="1149" w:type="dxa"/>
            <w:noWrap/>
            <w:hideMark/>
          </w:tcPr>
          <w:p w:rsidR="004C03B5" w:rsidRPr="00FE3B9C" w:rsidRDefault="00C62129" w:rsidP="005E55BA">
            <w:pPr>
              <w:jc w:val="center"/>
              <w:rPr>
                <w:sz w:val="16"/>
                <w:szCs w:val="16"/>
              </w:rPr>
            </w:pPr>
            <w:r>
              <w:rPr>
                <w:sz w:val="16"/>
                <w:szCs w:val="16"/>
              </w:rPr>
              <w:t>97.132</w:t>
            </w:r>
          </w:p>
        </w:tc>
        <w:tc>
          <w:tcPr>
            <w:tcW w:w="1506" w:type="dxa"/>
            <w:noWrap/>
            <w:hideMark/>
          </w:tcPr>
          <w:p w:rsidR="004C03B5" w:rsidRPr="00FE3B9C" w:rsidRDefault="004C03B5" w:rsidP="005E55BA">
            <w:pPr>
              <w:jc w:val="center"/>
              <w:rPr>
                <w:sz w:val="16"/>
                <w:szCs w:val="16"/>
              </w:rPr>
            </w:pPr>
            <w:r w:rsidRPr="00FE3B9C">
              <w:rPr>
                <w:sz w:val="16"/>
                <w:szCs w:val="16"/>
              </w:rPr>
              <w:t>120.000</w:t>
            </w:r>
          </w:p>
        </w:tc>
        <w:tc>
          <w:tcPr>
            <w:tcW w:w="1149" w:type="dxa"/>
            <w:noWrap/>
            <w:hideMark/>
          </w:tcPr>
          <w:p w:rsidR="004C03B5" w:rsidRPr="00FE3B9C" w:rsidRDefault="004C03B5" w:rsidP="005E55BA">
            <w:pPr>
              <w:jc w:val="center"/>
              <w:rPr>
                <w:sz w:val="16"/>
                <w:szCs w:val="16"/>
              </w:rPr>
            </w:pPr>
            <w:r w:rsidRPr="00FE3B9C">
              <w:rPr>
                <w:sz w:val="16"/>
                <w:szCs w:val="16"/>
              </w:rPr>
              <w:t>0,00001 TL</w:t>
            </w:r>
          </w:p>
        </w:tc>
        <w:tc>
          <w:tcPr>
            <w:tcW w:w="1246" w:type="dxa"/>
            <w:noWrap/>
            <w:hideMark/>
          </w:tcPr>
          <w:p w:rsidR="004C03B5" w:rsidRPr="00FE3B9C" w:rsidRDefault="004C03B5" w:rsidP="005E55BA">
            <w:pPr>
              <w:jc w:val="center"/>
              <w:rPr>
                <w:sz w:val="16"/>
                <w:szCs w:val="16"/>
              </w:rPr>
            </w:pPr>
            <w:r w:rsidRPr="00FE3B9C">
              <w:rPr>
                <w:sz w:val="16"/>
                <w:szCs w:val="16"/>
              </w:rPr>
              <w:t>50</w:t>
            </w:r>
          </w:p>
        </w:tc>
        <w:tc>
          <w:tcPr>
            <w:tcW w:w="875" w:type="dxa"/>
            <w:noWrap/>
            <w:hideMark/>
          </w:tcPr>
          <w:p w:rsidR="004C03B5" w:rsidRPr="00FE3B9C" w:rsidRDefault="004C03B5" w:rsidP="005E55BA">
            <w:pPr>
              <w:jc w:val="center"/>
              <w:rPr>
                <w:sz w:val="16"/>
                <w:szCs w:val="16"/>
              </w:rPr>
            </w:pPr>
            <w:r w:rsidRPr="00FE3B9C">
              <w:rPr>
                <w:sz w:val="16"/>
                <w:szCs w:val="16"/>
              </w:rPr>
              <w:t>20</w:t>
            </w:r>
          </w:p>
        </w:tc>
        <w:tc>
          <w:tcPr>
            <w:tcW w:w="993" w:type="dxa"/>
            <w:noWrap/>
            <w:hideMark/>
          </w:tcPr>
          <w:p w:rsidR="004C03B5" w:rsidRPr="00FE3B9C" w:rsidRDefault="004C03B5" w:rsidP="005E55BA">
            <w:pPr>
              <w:jc w:val="center"/>
              <w:rPr>
                <w:sz w:val="16"/>
                <w:szCs w:val="16"/>
              </w:rPr>
            </w:pPr>
            <w:r w:rsidRPr="00FE3B9C">
              <w:rPr>
                <w:sz w:val="16"/>
                <w:szCs w:val="16"/>
              </w:rPr>
              <w:t xml:space="preserve">0,007 </w:t>
            </w:r>
          </w:p>
        </w:tc>
      </w:tr>
      <w:tr w:rsidR="002F3965" w:rsidRPr="00FE3B9C" w:rsidTr="005E55BA">
        <w:trPr>
          <w:trHeight w:val="205"/>
        </w:trPr>
        <w:tc>
          <w:tcPr>
            <w:tcW w:w="1309" w:type="dxa"/>
            <w:vMerge w:val="restart"/>
            <w:noWrap/>
            <w:hideMark/>
          </w:tcPr>
          <w:p w:rsidR="004C03B5" w:rsidRPr="00C62129" w:rsidRDefault="004C03B5" w:rsidP="005E55BA">
            <w:pPr>
              <w:rPr>
                <w:bCs/>
                <w:sz w:val="20"/>
                <w:szCs w:val="20"/>
              </w:rPr>
            </w:pPr>
            <w:r w:rsidRPr="00C62129">
              <w:rPr>
                <w:bCs/>
                <w:sz w:val="20"/>
                <w:szCs w:val="20"/>
              </w:rPr>
              <w:t>Ulaştırma Haberleşme Giderleri</w:t>
            </w:r>
          </w:p>
        </w:tc>
        <w:tc>
          <w:tcPr>
            <w:tcW w:w="1061"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149" w:type="dxa"/>
            <w:hideMark/>
          </w:tcPr>
          <w:p w:rsidR="004C03B5" w:rsidRPr="00FE3B9C" w:rsidRDefault="004C03B5" w:rsidP="005E55BA">
            <w:pPr>
              <w:jc w:val="center"/>
              <w:rPr>
                <w:b/>
                <w:bCs/>
                <w:sz w:val="16"/>
                <w:szCs w:val="16"/>
              </w:rPr>
            </w:pPr>
            <w:r w:rsidRPr="00FE3B9C">
              <w:rPr>
                <w:b/>
                <w:bCs/>
                <w:sz w:val="16"/>
                <w:szCs w:val="16"/>
              </w:rPr>
              <w:t>Giderle İlgili Cihaz Oranları</w:t>
            </w:r>
          </w:p>
        </w:tc>
        <w:tc>
          <w:tcPr>
            <w:tcW w:w="1506" w:type="dxa"/>
            <w:hideMark/>
          </w:tcPr>
          <w:p w:rsidR="004C03B5" w:rsidRPr="00FE3B9C" w:rsidRDefault="004C03B5" w:rsidP="005E55BA">
            <w:pPr>
              <w:jc w:val="center"/>
              <w:rPr>
                <w:b/>
                <w:bCs/>
                <w:sz w:val="16"/>
                <w:szCs w:val="16"/>
              </w:rPr>
            </w:pPr>
            <w:r w:rsidRPr="00FE3B9C">
              <w:rPr>
                <w:b/>
                <w:bCs/>
                <w:sz w:val="16"/>
                <w:szCs w:val="16"/>
              </w:rPr>
              <w:t>İşlem Odası Yıllık Toplam Gider Tutarı (TL)</w:t>
            </w:r>
          </w:p>
        </w:tc>
        <w:tc>
          <w:tcPr>
            <w:tcW w:w="1149"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246" w:type="dxa"/>
            <w:hideMark/>
          </w:tcPr>
          <w:p w:rsidR="004C03B5" w:rsidRPr="00FE3B9C" w:rsidRDefault="004C03B5" w:rsidP="005E55BA">
            <w:pPr>
              <w:jc w:val="center"/>
              <w:rPr>
                <w:b/>
                <w:bCs/>
                <w:sz w:val="16"/>
                <w:szCs w:val="16"/>
              </w:rPr>
            </w:pPr>
            <w:r w:rsidRPr="00FE3B9C">
              <w:rPr>
                <w:b/>
                <w:bCs/>
                <w:sz w:val="16"/>
                <w:szCs w:val="16"/>
              </w:rPr>
              <w:t>Dakikalık Tutarı (</w:t>
            </w:r>
            <w:proofErr w:type="spellStart"/>
            <w:r w:rsidRPr="00FE3B9C">
              <w:rPr>
                <w:b/>
                <w:bCs/>
                <w:sz w:val="16"/>
                <w:szCs w:val="16"/>
              </w:rPr>
              <w:t>dk</w:t>
            </w:r>
            <w:proofErr w:type="spellEnd"/>
            <w:r w:rsidRPr="00FE3B9C">
              <w:rPr>
                <w:b/>
                <w:bCs/>
                <w:sz w:val="16"/>
                <w:szCs w:val="16"/>
              </w:rPr>
              <w:t>/TL)</w:t>
            </w:r>
          </w:p>
        </w:tc>
        <w:tc>
          <w:tcPr>
            <w:tcW w:w="875"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93" w:type="dxa"/>
            <w:noWrap/>
            <w:hideMark/>
          </w:tcPr>
          <w:p w:rsidR="004C03B5" w:rsidRPr="00FE3B9C" w:rsidRDefault="004C03B5" w:rsidP="005E55BA">
            <w:pPr>
              <w:jc w:val="center"/>
              <w:rPr>
                <w:b/>
                <w:bCs/>
                <w:sz w:val="16"/>
                <w:szCs w:val="16"/>
              </w:rPr>
            </w:pPr>
          </w:p>
        </w:tc>
      </w:tr>
      <w:tr w:rsidR="002F3965" w:rsidRPr="00FE3B9C" w:rsidTr="005E55BA">
        <w:trPr>
          <w:trHeight w:val="112"/>
        </w:trPr>
        <w:tc>
          <w:tcPr>
            <w:tcW w:w="1309" w:type="dxa"/>
            <w:vMerge/>
            <w:hideMark/>
          </w:tcPr>
          <w:p w:rsidR="004C03B5" w:rsidRPr="00C62129" w:rsidRDefault="004C03B5" w:rsidP="005E55BA">
            <w:pPr>
              <w:jc w:val="center"/>
              <w:rPr>
                <w:bCs/>
                <w:sz w:val="20"/>
                <w:szCs w:val="20"/>
              </w:rPr>
            </w:pPr>
          </w:p>
        </w:tc>
        <w:tc>
          <w:tcPr>
            <w:tcW w:w="1061" w:type="dxa"/>
            <w:hideMark/>
          </w:tcPr>
          <w:p w:rsidR="004C03B5" w:rsidRPr="00FE3B9C" w:rsidRDefault="004C03B5" w:rsidP="005E55BA">
            <w:pPr>
              <w:jc w:val="center"/>
              <w:rPr>
                <w:b/>
                <w:bCs/>
                <w:sz w:val="16"/>
                <w:szCs w:val="16"/>
              </w:rPr>
            </w:pPr>
            <w:r w:rsidRPr="00FE3B9C">
              <w:rPr>
                <w:b/>
                <w:bCs/>
                <w:sz w:val="16"/>
                <w:szCs w:val="16"/>
              </w:rPr>
              <w:t>A</w:t>
            </w:r>
          </w:p>
        </w:tc>
        <w:tc>
          <w:tcPr>
            <w:tcW w:w="1149" w:type="dxa"/>
            <w:hideMark/>
          </w:tcPr>
          <w:p w:rsidR="004C03B5" w:rsidRPr="00FE3B9C" w:rsidRDefault="004C03B5" w:rsidP="005E55BA">
            <w:pPr>
              <w:jc w:val="center"/>
              <w:rPr>
                <w:b/>
                <w:bCs/>
                <w:sz w:val="16"/>
                <w:szCs w:val="16"/>
              </w:rPr>
            </w:pPr>
            <w:r w:rsidRPr="00FE3B9C">
              <w:rPr>
                <w:b/>
                <w:bCs/>
                <w:sz w:val="16"/>
                <w:szCs w:val="16"/>
              </w:rPr>
              <w:t>B</w:t>
            </w:r>
          </w:p>
        </w:tc>
        <w:tc>
          <w:tcPr>
            <w:tcW w:w="1506" w:type="dxa"/>
            <w:hideMark/>
          </w:tcPr>
          <w:p w:rsidR="004C03B5" w:rsidRPr="00FE3B9C" w:rsidRDefault="004C03B5" w:rsidP="005E55BA">
            <w:pPr>
              <w:jc w:val="center"/>
              <w:rPr>
                <w:b/>
                <w:bCs/>
                <w:sz w:val="16"/>
                <w:szCs w:val="16"/>
              </w:rPr>
            </w:pPr>
            <w:r w:rsidRPr="00FE3B9C">
              <w:rPr>
                <w:b/>
                <w:bCs/>
                <w:sz w:val="16"/>
                <w:szCs w:val="16"/>
              </w:rPr>
              <w:t>C=(A*B)</w:t>
            </w:r>
          </w:p>
        </w:tc>
        <w:tc>
          <w:tcPr>
            <w:tcW w:w="1149" w:type="dxa"/>
            <w:hideMark/>
          </w:tcPr>
          <w:p w:rsidR="004C03B5" w:rsidRPr="00FE3B9C" w:rsidRDefault="004C03B5" w:rsidP="005E55BA">
            <w:pPr>
              <w:jc w:val="center"/>
              <w:rPr>
                <w:b/>
                <w:bCs/>
                <w:sz w:val="16"/>
                <w:szCs w:val="16"/>
              </w:rPr>
            </w:pPr>
            <w:r w:rsidRPr="00FE3B9C">
              <w:rPr>
                <w:b/>
                <w:bCs/>
                <w:sz w:val="16"/>
                <w:szCs w:val="16"/>
              </w:rPr>
              <w:t>D</w:t>
            </w:r>
          </w:p>
        </w:tc>
        <w:tc>
          <w:tcPr>
            <w:tcW w:w="1246" w:type="dxa"/>
            <w:hideMark/>
          </w:tcPr>
          <w:p w:rsidR="004C03B5" w:rsidRPr="00FE3B9C" w:rsidRDefault="004C03B5" w:rsidP="005E55BA">
            <w:pPr>
              <w:jc w:val="center"/>
              <w:rPr>
                <w:b/>
                <w:bCs/>
                <w:sz w:val="16"/>
                <w:szCs w:val="16"/>
              </w:rPr>
            </w:pPr>
            <w:r w:rsidRPr="00FE3B9C">
              <w:rPr>
                <w:b/>
                <w:bCs/>
                <w:sz w:val="16"/>
                <w:szCs w:val="16"/>
              </w:rPr>
              <w:t>E=(C/D)</w:t>
            </w:r>
          </w:p>
        </w:tc>
        <w:tc>
          <w:tcPr>
            <w:tcW w:w="875" w:type="dxa"/>
            <w:hideMark/>
          </w:tcPr>
          <w:p w:rsidR="004C03B5" w:rsidRPr="00FE3B9C" w:rsidRDefault="004C03B5" w:rsidP="005E55BA">
            <w:pPr>
              <w:jc w:val="center"/>
              <w:rPr>
                <w:b/>
                <w:bCs/>
                <w:sz w:val="16"/>
                <w:szCs w:val="16"/>
              </w:rPr>
            </w:pPr>
            <w:r w:rsidRPr="00FE3B9C">
              <w:rPr>
                <w:b/>
                <w:bCs/>
                <w:sz w:val="16"/>
                <w:szCs w:val="16"/>
              </w:rPr>
              <w:t>F</w:t>
            </w:r>
          </w:p>
        </w:tc>
        <w:tc>
          <w:tcPr>
            <w:tcW w:w="993" w:type="dxa"/>
            <w:noWrap/>
            <w:hideMark/>
          </w:tcPr>
          <w:p w:rsidR="004C03B5" w:rsidRPr="00FE3B9C" w:rsidRDefault="004C03B5" w:rsidP="005E55BA">
            <w:pPr>
              <w:jc w:val="center"/>
              <w:rPr>
                <w:b/>
                <w:bCs/>
                <w:sz w:val="16"/>
                <w:szCs w:val="16"/>
              </w:rPr>
            </w:pPr>
            <w:r w:rsidRPr="00FE3B9C">
              <w:rPr>
                <w:b/>
                <w:bCs/>
                <w:sz w:val="16"/>
                <w:szCs w:val="16"/>
              </w:rPr>
              <w:t>G=(E*F)</w:t>
            </w:r>
          </w:p>
        </w:tc>
      </w:tr>
      <w:tr w:rsidR="002F3965" w:rsidRPr="00FE3B9C" w:rsidTr="005E55BA">
        <w:trPr>
          <w:trHeight w:val="70"/>
        </w:trPr>
        <w:tc>
          <w:tcPr>
            <w:tcW w:w="1309" w:type="dxa"/>
            <w:hideMark/>
          </w:tcPr>
          <w:p w:rsidR="004C03B5" w:rsidRPr="00C62129" w:rsidRDefault="004C03B5" w:rsidP="005E55BA">
            <w:pPr>
              <w:rPr>
                <w:bCs/>
                <w:sz w:val="20"/>
                <w:szCs w:val="20"/>
              </w:rPr>
            </w:pPr>
            <w:r w:rsidRPr="00C62129">
              <w:rPr>
                <w:bCs/>
                <w:sz w:val="20"/>
                <w:szCs w:val="20"/>
              </w:rPr>
              <w:t>Telefon Abonelik ve Kullanım Ücretleri</w:t>
            </w:r>
          </w:p>
        </w:tc>
        <w:tc>
          <w:tcPr>
            <w:tcW w:w="1061" w:type="dxa"/>
            <w:noWrap/>
            <w:hideMark/>
          </w:tcPr>
          <w:p w:rsidR="004C03B5" w:rsidRPr="00FE3B9C" w:rsidRDefault="004C03B5" w:rsidP="005E55BA">
            <w:pPr>
              <w:jc w:val="center"/>
              <w:rPr>
                <w:sz w:val="16"/>
                <w:szCs w:val="16"/>
              </w:rPr>
            </w:pPr>
            <w:r w:rsidRPr="00FE3B9C">
              <w:rPr>
                <w:sz w:val="16"/>
                <w:szCs w:val="16"/>
              </w:rPr>
              <w:t>391.557,98 TL</w:t>
            </w:r>
          </w:p>
        </w:tc>
        <w:tc>
          <w:tcPr>
            <w:tcW w:w="1149" w:type="dxa"/>
            <w:noWrap/>
            <w:hideMark/>
          </w:tcPr>
          <w:p w:rsidR="004C03B5" w:rsidRPr="00FE3B9C" w:rsidRDefault="004C03B5" w:rsidP="005E55BA">
            <w:pPr>
              <w:jc w:val="center"/>
              <w:rPr>
                <w:sz w:val="16"/>
                <w:szCs w:val="16"/>
              </w:rPr>
            </w:pPr>
            <w:r w:rsidRPr="00FE3B9C">
              <w:rPr>
                <w:sz w:val="16"/>
                <w:szCs w:val="16"/>
              </w:rPr>
              <w:t>0,00167</w:t>
            </w:r>
          </w:p>
        </w:tc>
        <w:tc>
          <w:tcPr>
            <w:tcW w:w="1506" w:type="dxa"/>
            <w:noWrap/>
            <w:hideMark/>
          </w:tcPr>
          <w:p w:rsidR="004C03B5" w:rsidRPr="00FE3B9C" w:rsidRDefault="004C03B5" w:rsidP="005E55BA">
            <w:pPr>
              <w:jc w:val="center"/>
              <w:rPr>
                <w:sz w:val="16"/>
                <w:szCs w:val="16"/>
              </w:rPr>
            </w:pPr>
            <w:r w:rsidRPr="00FE3B9C">
              <w:rPr>
                <w:sz w:val="16"/>
                <w:szCs w:val="16"/>
              </w:rPr>
              <w:t xml:space="preserve">652,60 </w:t>
            </w:r>
          </w:p>
        </w:tc>
        <w:tc>
          <w:tcPr>
            <w:tcW w:w="1149" w:type="dxa"/>
            <w:noWrap/>
            <w:hideMark/>
          </w:tcPr>
          <w:p w:rsidR="004C03B5" w:rsidRPr="00FE3B9C" w:rsidRDefault="004C03B5" w:rsidP="005E55BA">
            <w:pPr>
              <w:jc w:val="center"/>
              <w:rPr>
                <w:sz w:val="16"/>
                <w:szCs w:val="16"/>
              </w:rPr>
            </w:pPr>
            <w:r w:rsidRPr="00FE3B9C">
              <w:rPr>
                <w:sz w:val="16"/>
                <w:szCs w:val="16"/>
              </w:rPr>
              <w:t>120.000</w:t>
            </w:r>
          </w:p>
        </w:tc>
        <w:tc>
          <w:tcPr>
            <w:tcW w:w="1246" w:type="dxa"/>
            <w:noWrap/>
            <w:hideMark/>
          </w:tcPr>
          <w:p w:rsidR="004C03B5" w:rsidRPr="00FE3B9C" w:rsidRDefault="004C03B5" w:rsidP="005E55BA">
            <w:pPr>
              <w:jc w:val="center"/>
              <w:rPr>
                <w:sz w:val="16"/>
                <w:szCs w:val="16"/>
              </w:rPr>
            </w:pPr>
            <w:r w:rsidRPr="00FE3B9C">
              <w:rPr>
                <w:sz w:val="16"/>
                <w:szCs w:val="16"/>
              </w:rPr>
              <w:t xml:space="preserve">0,005 </w:t>
            </w:r>
          </w:p>
        </w:tc>
        <w:tc>
          <w:tcPr>
            <w:tcW w:w="875" w:type="dxa"/>
            <w:noWrap/>
            <w:hideMark/>
          </w:tcPr>
          <w:p w:rsidR="004C03B5" w:rsidRPr="00FE3B9C" w:rsidRDefault="004C03B5" w:rsidP="005E55BA">
            <w:pPr>
              <w:jc w:val="center"/>
              <w:rPr>
                <w:sz w:val="16"/>
                <w:szCs w:val="16"/>
              </w:rPr>
            </w:pPr>
            <w:r w:rsidRPr="00FE3B9C">
              <w:rPr>
                <w:sz w:val="16"/>
                <w:szCs w:val="16"/>
              </w:rPr>
              <w:t>20</w:t>
            </w:r>
          </w:p>
        </w:tc>
        <w:tc>
          <w:tcPr>
            <w:tcW w:w="993" w:type="dxa"/>
            <w:noWrap/>
            <w:hideMark/>
          </w:tcPr>
          <w:p w:rsidR="004C03B5" w:rsidRPr="00FE3B9C" w:rsidRDefault="004C03B5" w:rsidP="005E55BA">
            <w:pPr>
              <w:jc w:val="center"/>
              <w:rPr>
                <w:sz w:val="16"/>
                <w:szCs w:val="16"/>
              </w:rPr>
            </w:pPr>
            <w:r w:rsidRPr="00FE3B9C">
              <w:rPr>
                <w:sz w:val="16"/>
                <w:szCs w:val="16"/>
              </w:rPr>
              <w:t>0,109</w:t>
            </w:r>
          </w:p>
        </w:tc>
      </w:tr>
      <w:tr w:rsidR="002F3965" w:rsidRPr="00FE3B9C" w:rsidTr="005E55BA">
        <w:trPr>
          <w:trHeight w:val="120"/>
        </w:trPr>
        <w:tc>
          <w:tcPr>
            <w:tcW w:w="1309" w:type="dxa"/>
            <w:hideMark/>
          </w:tcPr>
          <w:p w:rsidR="004C03B5" w:rsidRPr="00C62129" w:rsidRDefault="004C03B5" w:rsidP="005E55BA">
            <w:pPr>
              <w:rPr>
                <w:bCs/>
                <w:sz w:val="20"/>
                <w:szCs w:val="20"/>
              </w:rPr>
            </w:pPr>
            <w:r w:rsidRPr="00C62129">
              <w:rPr>
                <w:bCs/>
                <w:sz w:val="20"/>
                <w:szCs w:val="20"/>
              </w:rPr>
              <w:t xml:space="preserve">Bilgiye Abonelik ve İnternet Erişimi </w:t>
            </w:r>
            <w:r w:rsidRPr="00C62129">
              <w:rPr>
                <w:bCs/>
                <w:sz w:val="20"/>
                <w:szCs w:val="20"/>
              </w:rPr>
              <w:lastRenderedPageBreak/>
              <w:t>Giderleri</w:t>
            </w:r>
          </w:p>
        </w:tc>
        <w:tc>
          <w:tcPr>
            <w:tcW w:w="1061" w:type="dxa"/>
            <w:noWrap/>
            <w:hideMark/>
          </w:tcPr>
          <w:p w:rsidR="004C03B5" w:rsidRPr="00FE3B9C" w:rsidRDefault="004C03B5" w:rsidP="005E55BA">
            <w:pPr>
              <w:jc w:val="center"/>
              <w:rPr>
                <w:sz w:val="16"/>
                <w:szCs w:val="16"/>
              </w:rPr>
            </w:pPr>
            <w:r w:rsidRPr="00FE3B9C">
              <w:rPr>
                <w:sz w:val="16"/>
                <w:szCs w:val="16"/>
              </w:rPr>
              <w:lastRenderedPageBreak/>
              <w:t>826.978,03 TL</w:t>
            </w:r>
          </w:p>
        </w:tc>
        <w:tc>
          <w:tcPr>
            <w:tcW w:w="1149" w:type="dxa"/>
            <w:noWrap/>
            <w:hideMark/>
          </w:tcPr>
          <w:p w:rsidR="004C03B5" w:rsidRPr="00FE3B9C" w:rsidRDefault="004C03B5" w:rsidP="005E55BA">
            <w:pPr>
              <w:jc w:val="center"/>
              <w:rPr>
                <w:sz w:val="16"/>
                <w:szCs w:val="16"/>
              </w:rPr>
            </w:pPr>
            <w:r w:rsidRPr="00FE3B9C">
              <w:rPr>
                <w:sz w:val="16"/>
                <w:szCs w:val="16"/>
              </w:rPr>
              <w:t>0,00172</w:t>
            </w:r>
          </w:p>
        </w:tc>
        <w:tc>
          <w:tcPr>
            <w:tcW w:w="1506" w:type="dxa"/>
            <w:noWrap/>
            <w:hideMark/>
          </w:tcPr>
          <w:p w:rsidR="004C03B5" w:rsidRPr="00FE3B9C" w:rsidRDefault="004C03B5" w:rsidP="005E55BA">
            <w:pPr>
              <w:jc w:val="center"/>
              <w:rPr>
                <w:sz w:val="16"/>
                <w:szCs w:val="16"/>
              </w:rPr>
            </w:pPr>
            <w:r w:rsidRPr="00FE3B9C">
              <w:rPr>
                <w:sz w:val="16"/>
                <w:szCs w:val="16"/>
              </w:rPr>
              <w:t xml:space="preserve">1.425,82 </w:t>
            </w:r>
          </w:p>
        </w:tc>
        <w:tc>
          <w:tcPr>
            <w:tcW w:w="1149" w:type="dxa"/>
            <w:noWrap/>
            <w:hideMark/>
          </w:tcPr>
          <w:p w:rsidR="004C03B5" w:rsidRPr="00FE3B9C" w:rsidRDefault="004C03B5" w:rsidP="005E55BA">
            <w:pPr>
              <w:jc w:val="center"/>
              <w:rPr>
                <w:sz w:val="16"/>
                <w:szCs w:val="16"/>
              </w:rPr>
            </w:pPr>
            <w:r w:rsidRPr="00FE3B9C">
              <w:rPr>
                <w:sz w:val="16"/>
                <w:szCs w:val="16"/>
              </w:rPr>
              <w:t>120.000</w:t>
            </w:r>
          </w:p>
        </w:tc>
        <w:tc>
          <w:tcPr>
            <w:tcW w:w="1246" w:type="dxa"/>
            <w:noWrap/>
            <w:hideMark/>
          </w:tcPr>
          <w:p w:rsidR="004C03B5" w:rsidRPr="00FE3B9C" w:rsidRDefault="004C03B5" w:rsidP="005E55BA">
            <w:pPr>
              <w:jc w:val="center"/>
              <w:rPr>
                <w:sz w:val="16"/>
                <w:szCs w:val="16"/>
              </w:rPr>
            </w:pPr>
            <w:r w:rsidRPr="00FE3B9C">
              <w:rPr>
                <w:sz w:val="16"/>
                <w:szCs w:val="16"/>
              </w:rPr>
              <w:t xml:space="preserve">0,012 </w:t>
            </w:r>
          </w:p>
        </w:tc>
        <w:tc>
          <w:tcPr>
            <w:tcW w:w="875" w:type="dxa"/>
            <w:noWrap/>
            <w:hideMark/>
          </w:tcPr>
          <w:p w:rsidR="004C03B5" w:rsidRPr="00FE3B9C" w:rsidRDefault="004C03B5" w:rsidP="005E55BA">
            <w:pPr>
              <w:jc w:val="center"/>
              <w:rPr>
                <w:sz w:val="16"/>
                <w:szCs w:val="16"/>
              </w:rPr>
            </w:pPr>
            <w:r w:rsidRPr="00FE3B9C">
              <w:rPr>
                <w:sz w:val="16"/>
                <w:szCs w:val="16"/>
              </w:rPr>
              <w:t>20</w:t>
            </w:r>
          </w:p>
        </w:tc>
        <w:tc>
          <w:tcPr>
            <w:tcW w:w="993" w:type="dxa"/>
            <w:noWrap/>
            <w:hideMark/>
          </w:tcPr>
          <w:p w:rsidR="004C03B5" w:rsidRPr="00FE3B9C" w:rsidRDefault="004C03B5" w:rsidP="005E55BA">
            <w:pPr>
              <w:jc w:val="center"/>
              <w:rPr>
                <w:sz w:val="16"/>
                <w:szCs w:val="16"/>
              </w:rPr>
            </w:pPr>
            <w:r w:rsidRPr="00FE3B9C">
              <w:rPr>
                <w:sz w:val="16"/>
                <w:szCs w:val="16"/>
              </w:rPr>
              <w:t xml:space="preserve">0,238 </w:t>
            </w:r>
          </w:p>
        </w:tc>
      </w:tr>
      <w:tr w:rsidR="002F3965" w:rsidRPr="00FE3B9C" w:rsidTr="005E55BA">
        <w:trPr>
          <w:trHeight w:val="128"/>
        </w:trPr>
        <w:tc>
          <w:tcPr>
            <w:tcW w:w="1309" w:type="dxa"/>
            <w:vMerge w:val="restart"/>
            <w:noWrap/>
            <w:hideMark/>
          </w:tcPr>
          <w:p w:rsidR="004C03B5" w:rsidRPr="00C62129" w:rsidRDefault="004C03B5" w:rsidP="005E55BA">
            <w:pPr>
              <w:rPr>
                <w:bCs/>
                <w:sz w:val="20"/>
                <w:szCs w:val="20"/>
              </w:rPr>
            </w:pPr>
            <w:r w:rsidRPr="00C62129">
              <w:rPr>
                <w:bCs/>
                <w:sz w:val="20"/>
                <w:szCs w:val="20"/>
              </w:rPr>
              <w:lastRenderedPageBreak/>
              <w:t>Su Giderleri</w:t>
            </w:r>
          </w:p>
        </w:tc>
        <w:tc>
          <w:tcPr>
            <w:tcW w:w="1061" w:type="dxa"/>
            <w:hideMark/>
          </w:tcPr>
          <w:p w:rsidR="004C03B5" w:rsidRPr="00FE3B9C" w:rsidRDefault="004C03B5" w:rsidP="005E55BA">
            <w:pPr>
              <w:jc w:val="center"/>
              <w:rPr>
                <w:b/>
                <w:bCs/>
                <w:sz w:val="16"/>
                <w:szCs w:val="16"/>
              </w:rPr>
            </w:pPr>
            <w:r w:rsidRPr="00FE3B9C">
              <w:rPr>
                <w:b/>
                <w:bCs/>
                <w:sz w:val="16"/>
                <w:szCs w:val="16"/>
              </w:rPr>
              <w:t>Yıllık Toplam Gider Tutarı</w:t>
            </w:r>
            <w:r w:rsidRPr="00FE3B9C">
              <w:rPr>
                <w:b/>
                <w:bCs/>
                <w:sz w:val="16"/>
                <w:szCs w:val="16"/>
              </w:rPr>
              <w:br/>
              <w:t>(TL)</w:t>
            </w:r>
          </w:p>
        </w:tc>
        <w:tc>
          <w:tcPr>
            <w:tcW w:w="1149" w:type="dxa"/>
            <w:hideMark/>
          </w:tcPr>
          <w:p w:rsidR="004C03B5" w:rsidRPr="00FE3B9C" w:rsidRDefault="004C03B5" w:rsidP="005E55BA">
            <w:pPr>
              <w:jc w:val="center"/>
              <w:rPr>
                <w:b/>
                <w:bCs/>
                <w:sz w:val="16"/>
                <w:szCs w:val="16"/>
              </w:rPr>
            </w:pPr>
            <w:r w:rsidRPr="00FE3B9C">
              <w:rPr>
                <w:b/>
                <w:bCs/>
                <w:sz w:val="16"/>
                <w:szCs w:val="16"/>
              </w:rPr>
              <w:t>İşlem Odası Personel</w:t>
            </w:r>
            <w:r w:rsidRPr="00FE3B9C">
              <w:rPr>
                <w:b/>
                <w:bCs/>
                <w:sz w:val="16"/>
                <w:szCs w:val="16"/>
              </w:rPr>
              <w:br/>
              <w:t>Sayısı Toplam Personele Oranı</w:t>
            </w:r>
          </w:p>
        </w:tc>
        <w:tc>
          <w:tcPr>
            <w:tcW w:w="1506" w:type="dxa"/>
            <w:hideMark/>
          </w:tcPr>
          <w:p w:rsidR="004C03B5" w:rsidRPr="00FE3B9C" w:rsidRDefault="004C03B5" w:rsidP="005E55BA">
            <w:pPr>
              <w:jc w:val="center"/>
              <w:rPr>
                <w:b/>
                <w:bCs/>
                <w:sz w:val="16"/>
                <w:szCs w:val="16"/>
              </w:rPr>
            </w:pPr>
            <w:r w:rsidRPr="00FE3B9C">
              <w:rPr>
                <w:b/>
                <w:bCs/>
                <w:sz w:val="16"/>
                <w:szCs w:val="16"/>
              </w:rPr>
              <w:t>İşlem Odası Yıllık Toplam Gider Tutarı (TL)</w:t>
            </w:r>
          </w:p>
        </w:tc>
        <w:tc>
          <w:tcPr>
            <w:tcW w:w="1149"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246" w:type="dxa"/>
            <w:hideMark/>
          </w:tcPr>
          <w:p w:rsidR="004C03B5" w:rsidRPr="00FE3B9C" w:rsidRDefault="004C03B5" w:rsidP="005E55BA">
            <w:pPr>
              <w:jc w:val="center"/>
              <w:rPr>
                <w:b/>
                <w:bCs/>
                <w:sz w:val="16"/>
                <w:szCs w:val="16"/>
              </w:rPr>
            </w:pPr>
            <w:r w:rsidRPr="00FE3B9C">
              <w:rPr>
                <w:b/>
                <w:bCs/>
                <w:sz w:val="16"/>
                <w:szCs w:val="16"/>
              </w:rPr>
              <w:t xml:space="preserve">İşlem Odası </w:t>
            </w:r>
            <w:r w:rsidR="002F3965"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875"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93" w:type="dxa"/>
            <w:noWrap/>
            <w:hideMark/>
          </w:tcPr>
          <w:p w:rsidR="004C03B5" w:rsidRPr="00FE3B9C" w:rsidRDefault="004C03B5" w:rsidP="005E55BA">
            <w:pPr>
              <w:jc w:val="center"/>
              <w:rPr>
                <w:b/>
                <w:bCs/>
                <w:sz w:val="16"/>
                <w:szCs w:val="16"/>
              </w:rPr>
            </w:pPr>
          </w:p>
        </w:tc>
      </w:tr>
      <w:tr w:rsidR="002F3965" w:rsidRPr="00FE3B9C" w:rsidTr="005E55BA">
        <w:trPr>
          <w:trHeight w:val="70"/>
        </w:trPr>
        <w:tc>
          <w:tcPr>
            <w:tcW w:w="1309" w:type="dxa"/>
            <w:vMerge/>
            <w:hideMark/>
          </w:tcPr>
          <w:p w:rsidR="004C03B5" w:rsidRPr="00C62129" w:rsidRDefault="004C03B5" w:rsidP="005E55BA">
            <w:pPr>
              <w:rPr>
                <w:bCs/>
                <w:sz w:val="20"/>
                <w:szCs w:val="20"/>
              </w:rPr>
            </w:pPr>
          </w:p>
        </w:tc>
        <w:tc>
          <w:tcPr>
            <w:tcW w:w="1061" w:type="dxa"/>
            <w:hideMark/>
          </w:tcPr>
          <w:p w:rsidR="004C03B5" w:rsidRPr="00FE3B9C" w:rsidRDefault="004C03B5" w:rsidP="005E55BA">
            <w:pPr>
              <w:jc w:val="center"/>
              <w:rPr>
                <w:b/>
                <w:bCs/>
                <w:sz w:val="16"/>
                <w:szCs w:val="16"/>
              </w:rPr>
            </w:pPr>
            <w:r w:rsidRPr="00FE3B9C">
              <w:rPr>
                <w:b/>
                <w:bCs/>
                <w:sz w:val="16"/>
                <w:szCs w:val="16"/>
              </w:rPr>
              <w:t>A</w:t>
            </w:r>
          </w:p>
        </w:tc>
        <w:tc>
          <w:tcPr>
            <w:tcW w:w="1149" w:type="dxa"/>
            <w:hideMark/>
          </w:tcPr>
          <w:p w:rsidR="004C03B5" w:rsidRPr="00FE3B9C" w:rsidRDefault="004C03B5" w:rsidP="005E55BA">
            <w:pPr>
              <w:jc w:val="center"/>
              <w:rPr>
                <w:b/>
                <w:bCs/>
                <w:sz w:val="16"/>
                <w:szCs w:val="16"/>
              </w:rPr>
            </w:pPr>
            <w:r w:rsidRPr="00FE3B9C">
              <w:rPr>
                <w:b/>
                <w:bCs/>
                <w:sz w:val="16"/>
                <w:szCs w:val="16"/>
              </w:rPr>
              <w:t>B</w:t>
            </w:r>
          </w:p>
        </w:tc>
        <w:tc>
          <w:tcPr>
            <w:tcW w:w="1506" w:type="dxa"/>
            <w:hideMark/>
          </w:tcPr>
          <w:p w:rsidR="004C03B5" w:rsidRPr="00FE3B9C" w:rsidRDefault="004C03B5" w:rsidP="005E55BA">
            <w:pPr>
              <w:jc w:val="center"/>
              <w:rPr>
                <w:b/>
                <w:bCs/>
                <w:sz w:val="16"/>
                <w:szCs w:val="16"/>
              </w:rPr>
            </w:pPr>
            <w:r w:rsidRPr="00FE3B9C">
              <w:rPr>
                <w:b/>
                <w:bCs/>
                <w:sz w:val="16"/>
                <w:szCs w:val="16"/>
              </w:rPr>
              <w:t>C=(A*B)</w:t>
            </w:r>
          </w:p>
        </w:tc>
        <w:tc>
          <w:tcPr>
            <w:tcW w:w="1149" w:type="dxa"/>
            <w:hideMark/>
          </w:tcPr>
          <w:p w:rsidR="004C03B5" w:rsidRPr="00FE3B9C" w:rsidRDefault="004C03B5" w:rsidP="005E55BA">
            <w:pPr>
              <w:jc w:val="center"/>
              <w:rPr>
                <w:b/>
                <w:bCs/>
                <w:sz w:val="16"/>
                <w:szCs w:val="16"/>
              </w:rPr>
            </w:pPr>
            <w:r w:rsidRPr="00FE3B9C">
              <w:rPr>
                <w:b/>
                <w:bCs/>
                <w:sz w:val="16"/>
                <w:szCs w:val="16"/>
              </w:rPr>
              <w:t>D</w:t>
            </w:r>
          </w:p>
        </w:tc>
        <w:tc>
          <w:tcPr>
            <w:tcW w:w="1246" w:type="dxa"/>
            <w:hideMark/>
          </w:tcPr>
          <w:p w:rsidR="004C03B5" w:rsidRPr="00FE3B9C" w:rsidRDefault="004C03B5" w:rsidP="005E55BA">
            <w:pPr>
              <w:jc w:val="center"/>
              <w:rPr>
                <w:b/>
                <w:bCs/>
                <w:sz w:val="16"/>
                <w:szCs w:val="16"/>
              </w:rPr>
            </w:pPr>
            <w:r w:rsidRPr="00FE3B9C">
              <w:rPr>
                <w:b/>
                <w:bCs/>
                <w:sz w:val="16"/>
                <w:szCs w:val="16"/>
              </w:rPr>
              <w:t>E=(C/D)</w:t>
            </w:r>
          </w:p>
        </w:tc>
        <w:tc>
          <w:tcPr>
            <w:tcW w:w="875" w:type="dxa"/>
            <w:hideMark/>
          </w:tcPr>
          <w:p w:rsidR="004C03B5" w:rsidRPr="00FE3B9C" w:rsidRDefault="004C03B5" w:rsidP="005E55BA">
            <w:pPr>
              <w:jc w:val="center"/>
              <w:rPr>
                <w:b/>
                <w:bCs/>
                <w:sz w:val="16"/>
                <w:szCs w:val="16"/>
              </w:rPr>
            </w:pPr>
            <w:r w:rsidRPr="00FE3B9C">
              <w:rPr>
                <w:b/>
                <w:bCs/>
                <w:sz w:val="16"/>
                <w:szCs w:val="16"/>
              </w:rPr>
              <w:t>F</w:t>
            </w:r>
          </w:p>
        </w:tc>
        <w:tc>
          <w:tcPr>
            <w:tcW w:w="993" w:type="dxa"/>
            <w:noWrap/>
            <w:hideMark/>
          </w:tcPr>
          <w:p w:rsidR="004C03B5" w:rsidRPr="00FE3B9C" w:rsidRDefault="004C03B5" w:rsidP="005E55BA">
            <w:pPr>
              <w:jc w:val="center"/>
              <w:rPr>
                <w:b/>
                <w:bCs/>
                <w:sz w:val="16"/>
                <w:szCs w:val="16"/>
              </w:rPr>
            </w:pPr>
            <w:r w:rsidRPr="00FE3B9C">
              <w:rPr>
                <w:b/>
                <w:bCs/>
                <w:sz w:val="16"/>
                <w:szCs w:val="16"/>
              </w:rPr>
              <w:t>G=(E*F)</w:t>
            </w:r>
          </w:p>
        </w:tc>
      </w:tr>
      <w:tr w:rsidR="002F3965" w:rsidRPr="00FE3B9C" w:rsidTr="005E55BA">
        <w:trPr>
          <w:trHeight w:val="70"/>
        </w:trPr>
        <w:tc>
          <w:tcPr>
            <w:tcW w:w="1309" w:type="dxa"/>
            <w:vMerge/>
            <w:hideMark/>
          </w:tcPr>
          <w:p w:rsidR="004C03B5" w:rsidRPr="00C62129" w:rsidRDefault="004C03B5" w:rsidP="005E55BA">
            <w:pPr>
              <w:rPr>
                <w:bCs/>
                <w:sz w:val="20"/>
                <w:szCs w:val="20"/>
              </w:rPr>
            </w:pPr>
          </w:p>
        </w:tc>
        <w:tc>
          <w:tcPr>
            <w:tcW w:w="1061" w:type="dxa"/>
            <w:noWrap/>
            <w:hideMark/>
          </w:tcPr>
          <w:p w:rsidR="004C03B5" w:rsidRPr="00FE3B9C" w:rsidRDefault="004C03B5" w:rsidP="005E55BA">
            <w:pPr>
              <w:jc w:val="center"/>
              <w:rPr>
                <w:sz w:val="16"/>
                <w:szCs w:val="16"/>
              </w:rPr>
            </w:pPr>
            <w:r w:rsidRPr="00FE3B9C">
              <w:rPr>
                <w:sz w:val="16"/>
                <w:szCs w:val="16"/>
              </w:rPr>
              <w:t xml:space="preserve">2.059.964,93 </w:t>
            </w:r>
          </w:p>
        </w:tc>
        <w:tc>
          <w:tcPr>
            <w:tcW w:w="1149" w:type="dxa"/>
            <w:noWrap/>
            <w:hideMark/>
          </w:tcPr>
          <w:p w:rsidR="004C03B5" w:rsidRPr="00FE3B9C" w:rsidRDefault="004C03B5" w:rsidP="005E55BA">
            <w:pPr>
              <w:jc w:val="center"/>
              <w:rPr>
                <w:sz w:val="16"/>
                <w:szCs w:val="16"/>
              </w:rPr>
            </w:pPr>
            <w:r w:rsidRPr="00FE3B9C">
              <w:rPr>
                <w:sz w:val="16"/>
                <w:szCs w:val="16"/>
              </w:rPr>
              <w:t>0,00074</w:t>
            </w:r>
          </w:p>
        </w:tc>
        <w:tc>
          <w:tcPr>
            <w:tcW w:w="1506" w:type="dxa"/>
            <w:noWrap/>
            <w:hideMark/>
          </w:tcPr>
          <w:p w:rsidR="004C03B5" w:rsidRPr="00FE3B9C" w:rsidRDefault="004C03B5" w:rsidP="005E55BA">
            <w:pPr>
              <w:jc w:val="center"/>
              <w:rPr>
                <w:sz w:val="16"/>
                <w:szCs w:val="16"/>
              </w:rPr>
            </w:pPr>
            <w:r w:rsidRPr="00FE3B9C">
              <w:rPr>
                <w:sz w:val="16"/>
                <w:szCs w:val="16"/>
              </w:rPr>
              <w:t xml:space="preserve">1.517,13 </w:t>
            </w:r>
          </w:p>
        </w:tc>
        <w:tc>
          <w:tcPr>
            <w:tcW w:w="1149" w:type="dxa"/>
            <w:noWrap/>
            <w:hideMark/>
          </w:tcPr>
          <w:p w:rsidR="004C03B5" w:rsidRPr="00FE3B9C" w:rsidRDefault="004C03B5" w:rsidP="005E55BA">
            <w:pPr>
              <w:jc w:val="center"/>
              <w:rPr>
                <w:sz w:val="16"/>
                <w:szCs w:val="16"/>
              </w:rPr>
            </w:pPr>
            <w:r w:rsidRPr="00FE3B9C">
              <w:rPr>
                <w:sz w:val="16"/>
                <w:szCs w:val="16"/>
              </w:rPr>
              <w:t>120.000</w:t>
            </w:r>
          </w:p>
        </w:tc>
        <w:tc>
          <w:tcPr>
            <w:tcW w:w="1246" w:type="dxa"/>
            <w:noWrap/>
            <w:hideMark/>
          </w:tcPr>
          <w:p w:rsidR="004C03B5" w:rsidRPr="00FE3B9C" w:rsidRDefault="004C03B5" w:rsidP="005E55BA">
            <w:pPr>
              <w:jc w:val="center"/>
              <w:rPr>
                <w:sz w:val="16"/>
                <w:szCs w:val="16"/>
              </w:rPr>
            </w:pPr>
            <w:r w:rsidRPr="00FE3B9C">
              <w:rPr>
                <w:sz w:val="16"/>
                <w:szCs w:val="16"/>
              </w:rPr>
              <w:t xml:space="preserve">0,01 </w:t>
            </w:r>
          </w:p>
        </w:tc>
        <w:tc>
          <w:tcPr>
            <w:tcW w:w="875" w:type="dxa"/>
            <w:noWrap/>
            <w:hideMark/>
          </w:tcPr>
          <w:p w:rsidR="004C03B5" w:rsidRPr="00FE3B9C" w:rsidRDefault="004C03B5" w:rsidP="005E55BA">
            <w:pPr>
              <w:jc w:val="center"/>
              <w:rPr>
                <w:sz w:val="16"/>
                <w:szCs w:val="16"/>
              </w:rPr>
            </w:pPr>
            <w:r w:rsidRPr="00FE3B9C">
              <w:rPr>
                <w:sz w:val="16"/>
                <w:szCs w:val="16"/>
              </w:rPr>
              <w:t>20</w:t>
            </w:r>
          </w:p>
        </w:tc>
        <w:tc>
          <w:tcPr>
            <w:tcW w:w="993" w:type="dxa"/>
            <w:noWrap/>
            <w:hideMark/>
          </w:tcPr>
          <w:p w:rsidR="004C03B5" w:rsidRPr="00FE3B9C" w:rsidRDefault="004C03B5" w:rsidP="005E55BA">
            <w:pPr>
              <w:jc w:val="center"/>
              <w:rPr>
                <w:sz w:val="16"/>
                <w:szCs w:val="16"/>
              </w:rPr>
            </w:pPr>
            <w:r w:rsidRPr="00FE3B9C">
              <w:rPr>
                <w:sz w:val="16"/>
                <w:szCs w:val="16"/>
              </w:rPr>
              <w:t xml:space="preserve">0,253 </w:t>
            </w:r>
          </w:p>
        </w:tc>
      </w:tr>
      <w:tr w:rsidR="002F3965" w:rsidRPr="00FE3B9C" w:rsidTr="005E55BA">
        <w:trPr>
          <w:trHeight w:val="155"/>
        </w:trPr>
        <w:tc>
          <w:tcPr>
            <w:tcW w:w="1309" w:type="dxa"/>
            <w:vMerge w:val="restart"/>
            <w:noWrap/>
            <w:hideMark/>
          </w:tcPr>
          <w:p w:rsidR="004C03B5" w:rsidRPr="00C62129" w:rsidRDefault="004C03B5" w:rsidP="005E55BA">
            <w:pPr>
              <w:rPr>
                <w:bCs/>
                <w:sz w:val="20"/>
                <w:szCs w:val="20"/>
              </w:rPr>
            </w:pPr>
            <w:r w:rsidRPr="00C62129">
              <w:rPr>
                <w:bCs/>
                <w:sz w:val="20"/>
                <w:szCs w:val="20"/>
              </w:rPr>
              <w:t>Yemek Giderleri</w:t>
            </w:r>
          </w:p>
        </w:tc>
        <w:tc>
          <w:tcPr>
            <w:tcW w:w="1061" w:type="dxa"/>
            <w:noWrap/>
            <w:hideMark/>
          </w:tcPr>
          <w:p w:rsidR="004C03B5" w:rsidRPr="00FE3B9C" w:rsidRDefault="004C03B5" w:rsidP="005E55BA">
            <w:pPr>
              <w:jc w:val="center"/>
              <w:rPr>
                <w:b/>
                <w:bCs/>
                <w:sz w:val="16"/>
                <w:szCs w:val="16"/>
              </w:rPr>
            </w:pPr>
            <w:r w:rsidRPr="00FE3B9C">
              <w:rPr>
                <w:b/>
                <w:bCs/>
                <w:sz w:val="16"/>
                <w:szCs w:val="16"/>
              </w:rPr>
              <w:t>Yemek Birim Fiyatı (TL)</w:t>
            </w:r>
          </w:p>
        </w:tc>
        <w:tc>
          <w:tcPr>
            <w:tcW w:w="1149" w:type="dxa"/>
            <w:hideMark/>
          </w:tcPr>
          <w:p w:rsidR="004C03B5" w:rsidRPr="00FE3B9C" w:rsidRDefault="004C03B5" w:rsidP="005E55BA">
            <w:pPr>
              <w:jc w:val="center"/>
              <w:rPr>
                <w:b/>
                <w:bCs/>
                <w:sz w:val="16"/>
                <w:szCs w:val="16"/>
              </w:rPr>
            </w:pPr>
            <w:r w:rsidRPr="00FE3B9C">
              <w:rPr>
                <w:b/>
                <w:bCs/>
                <w:sz w:val="16"/>
                <w:szCs w:val="16"/>
              </w:rPr>
              <w:t>İşlem</w:t>
            </w:r>
            <w:r w:rsidR="00C62129">
              <w:rPr>
                <w:b/>
                <w:bCs/>
                <w:sz w:val="16"/>
                <w:szCs w:val="16"/>
              </w:rPr>
              <w:t xml:space="preserve"> Odası Toplam Personel Sayısı (A</w:t>
            </w:r>
            <w:r w:rsidRPr="00FE3B9C">
              <w:rPr>
                <w:b/>
                <w:bCs/>
                <w:sz w:val="16"/>
                <w:szCs w:val="16"/>
              </w:rPr>
              <w:t>det)</w:t>
            </w:r>
          </w:p>
        </w:tc>
        <w:tc>
          <w:tcPr>
            <w:tcW w:w="1506" w:type="dxa"/>
            <w:hideMark/>
          </w:tcPr>
          <w:p w:rsidR="004C03B5" w:rsidRPr="00FE3B9C" w:rsidRDefault="004C03B5" w:rsidP="005E55BA">
            <w:pPr>
              <w:jc w:val="center"/>
              <w:rPr>
                <w:b/>
                <w:bCs/>
                <w:sz w:val="16"/>
                <w:szCs w:val="16"/>
              </w:rPr>
            </w:pPr>
            <w:r w:rsidRPr="00FE3B9C">
              <w:rPr>
                <w:b/>
                <w:bCs/>
                <w:sz w:val="16"/>
                <w:szCs w:val="16"/>
              </w:rPr>
              <w:t xml:space="preserve">İşlem Odası Günlük </w:t>
            </w:r>
            <w:r w:rsidRPr="00FE3B9C">
              <w:rPr>
                <w:b/>
                <w:bCs/>
                <w:sz w:val="16"/>
                <w:szCs w:val="16"/>
              </w:rPr>
              <w:br/>
              <w:t>Toplam Çalışma Süresi (</w:t>
            </w:r>
            <w:proofErr w:type="spellStart"/>
            <w:r w:rsidRPr="00FE3B9C">
              <w:rPr>
                <w:b/>
                <w:bCs/>
                <w:sz w:val="16"/>
                <w:szCs w:val="16"/>
              </w:rPr>
              <w:t>dk</w:t>
            </w:r>
            <w:proofErr w:type="spellEnd"/>
            <w:r w:rsidRPr="00FE3B9C">
              <w:rPr>
                <w:b/>
                <w:bCs/>
                <w:sz w:val="16"/>
                <w:szCs w:val="16"/>
              </w:rPr>
              <w:t>)</w:t>
            </w:r>
          </w:p>
        </w:tc>
        <w:tc>
          <w:tcPr>
            <w:tcW w:w="1149" w:type="dxa"/>
            <w:hideMark/>
          </w:tcPr>
          <w:p w:rsidR="004C03B5" w:rsidRPr="00FE3B9C" w:rsidRDefault="004C03B5" w:rsidP="005E55BA">
            <w:pPr>
              <w:jc w:val="center"/>
              <w:rPr>
                <w:b/>
                <w:bCs/>
                <w:sz w:val="16"/>
                <w:szCs w:val="16"/>
              </w:rPr>
            </w:pPr>
          </w:p>
        </w:tc>
        <w:tc>
          <w:tcPr>
            <w:tcW w:w="1246" w:type="dxa"/>
            <w:hideMark/>
          </w:tcPr>
          <w:p w:rsidR="004C03B5" w:rsidRPr="00FE3B9C" w:rsidRDefault="004C03B5" w:rsidP="005E55BA">
            <w:pPr>
              <w:jc w:val="center"/>
              <w:rPr>
                <w:b/>
                <w:bCs/>
                <w:sz w:val="16"/>
                <w:szCs w:val="16"/>
              </w:rPr>
            </w:pPr>
            <w:r w:rsidRPr="00FE3B9C">
              <w:rPr>
                <w:b/>
                <w:bCs/>
                <w:sz w:val="16"/>
                <w:szCs w:val="16"/>
              </w:rPr>
              <w:t xml:space="preserve">İşlem Odası </w:t>
            </w:r>
            <w:r w:rsidR="002F3965"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875"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93" w:type="dxa"/>
            <w:noWrap/>
            <w:hideMark/>
          </w:tcPr>
          <w:p w:rsidR="004C03B5" w:rsidRPr="00FE3B9C" w:rsidRDefault="004C03B5" w:rsidP="005E55BA">
            <w:pPr>
              <w:jc w:val="center"/>
              <w:rPr>
                <w:b/>
                <w:bCs/>
                <w:sz w:val="16"/>
                <w:szCs w:val="16"/>
              </w:rPr>
            </w:pPr>
          </w:p>
        </w:tc>
      </w:tr>
      <w:tr w:rsidR="002F3965" w:rsidRPr="00FE3B9C" w:rsidTr="005E55BA">
        <w:trPr>
          <w:trHeight w:val="70"/>
        </w:trPr>
        <w:tc>
          <w:tcPr>
            <w:tcW w:w="1309" w:type="dxa"/>
            <w:vMerge/>
            <w:hideMark/>
          </w:tcPr>
          <w:p w:rsidR="004C03B5" w:rsidRPr="00FE3B9C" w:rsidRDefault="004C03B5" w:rsidP="005E55BA">
            <w:pPr>
              <w:jc w:val="center"/>
              <w:rPr>
                <w:b/>
                <w:bCs/>
                <w:sz w:val="16"/>
                <w:szCs w:val="16"/>
              </w:rPr>
            </w:pPr>
          </w:p>
        </w:tc>
        <w:tc>
          <w:tcPr>
            <w:tcW w:w="1061" w:type="dxa"/>
            <w:noWrap/>
            <w:hideMark/>
          </w:tcPr>
          <w:p w:rsidR="004C03B5" w:rsidRPr="00FE3B9C" w:rsidRDefault="004C03B5" w:rsidP="005E55BA">
            <w:pPr>
              <w:jc w:val="center"/>
              <w:rPr>
                <w:b/>
                <w:bCs/>
                <w:sz w:val="16"/>
                <w:szCs w:val="16"/>
              </w:rPr>
            </w:pPr>
            <w:r w:rsidRPr="00FE3B9C">
              <w:rPr>
                <w:b/>
                <w:bCs/>
                <w:sz w:val="16"/>
                <w:szCs w:val="16"/>
              </w:rPr>
              <w:t>A</w:t>
            </w:r>
          </w:p>
        </w:tc>
        <w:tc>
          <w:tcPr>
            <w:tcW w:w="1149" w:type="dxa"/>
            <w:hideMark/>
          </w:tcPr>
          <w:p w:rsidR="004C03B5" w:rsidRPr="00FE3B9C" w:rsidRDefault="004C03B5" w:rsidP="005E55BA">
            <w:pPr>
              <w:jc w:val="center"/>
              <w:rPr>
                <w:b/>
                <w:bCs/>
                <w:sz w:val="16"/>
                <w:szCs w:val="16"/>
              </w:rPr>
            </w:pPr>
            <w:r w:rsidRPr="00FE3B9C">
              <w:rPr>
                <w:b/>
                <w:bCs/>
                <w:sz w:val="16"/>
                <w:szCs w:val="16"/>
              </w:rPr>
              <w:t>B</w:t>
            </w:r>
          </w:p>
        </w:tc>
        <w:tc>
          <w:tcPr>
            <w:tcW w:w="1506" w:type="dxa"/>
            <w:hideMark/>
          </w:tcPr>
          <w:p w:rsidR="004C03B5" w:rsidRPr="00FE3B9C" w:rsidRDefault="004C03B5" w:rsidP="005E55BA">
            <w:pPr>
              <w:jc w:val="center"/>
              <w:rPr>
                <w:b/>
                <w:bCs/>
                <w:sz w:val="16"/>
                <w:szCs w:val="16"/>
              </w:rPr>
            </w:pPr>
            <w:r w:rsidRPr="00FE3B9C">
              <w:rPr>
                <w:b/>
                <w:bCs/>
                <w:sz w:val="16"/>
                <w:szCs w:val="16"/>
              </w:rPr>
              <w:t>C</w:t>
            </w:r>
          </w:p>
        </w:tc>
        <w:tc>
          <w:tcPr>
            <w:tcW w:w="1149" w:type="dxa"/>
            <w:hideMark/>
          </w:tcPr>
          <w:p w:rsidR="004C03B5" w:rsidRPr="00FE3B9C" w:rsidRDefault="004C03B5" w:rsidP="005E55BA">
            <w:pPr>
              <w:jc w:val="center"/>
              <w:rPr>
                <w:b/>
                <w:bCs/>
                <w:sz w:val="16"/>
                <w:szCs w:val="16"/>
              </w:rPr>
            </w:pPr>
            <w:r w:rsidRPr="00FE3B9C">
              <w:rPr>
                <w:b/>
                <w:bCs/>
                <w:sz w:val="16"/>
                <w:szCs w:val="16"/>
              </w:rPr>
              <w:t>D</w:t>
            </w:r>
          </w:p>
        </w:tc>
        <w:tc>
          <w:tcPr>
            <w:tcW w:w="1246" w:type="dxa"/>
            <w:hideMark/>
          </w:tcPr>
          <w:p w:rsidR="004C03B5" w:rsidRPr="00FE3B9C" w:rsidRDefault="004C03B5" w:rsidP="005E55BA">
            <w:pPr>
              <w:jc w:val="center"/>
              <w:rPr>
                <w:b/>
                <w:bCs/>
                <w:sz w:val="16"/>
                <w:szCs w:val="16"/>
              </w:rPr>
            </w:pPr>
            <w:r w:rsidRPr="00FE3B9C">
              <w:rPr>
                <w:b/>
                <w:bCs/>
                <w:sz w:val="16"/>
                <w:szCs w:val="16"/>
              </w:rPr>
              <w:t>E=(A*B)/C</w:t>
            </w:r>
          </w:p>
        </w:tc>
        <w:tc>
          <w:tcPr>
            <w:tcW w:w="875" w:type="dxa"/>
            <w:hideMark/>
          </w:tcPr>
          <w:p w:rsidR="004C03B5" w:rsidRPr="00FE3B9C" w:rsidRDefault="004C03B5" w:rsidP="005E55BA">
            <w:pPr>
              <w:jc w:val="center"/>
              <w:rPr>
                <w:b/>
                <w:bCs/>
                <w:sz w:val="16"/>
                <w:szCs w:val="16"/>
              </w:rPr>
            </w:pPr>
            <w:r w:rsidRPr="00FE3B9C">
              <w:rPr>
                <w:b/>
                <w:bCs/>
                <w:sz w:val="16"/>
                <w:szCs w:val="16"/>
              </w:rPr>
              <w:t>F</w:t>
            </w:r>
          </w:p>
        </w:tc>
        <w:tc>
          <w:tcPr>
            <w:tcW w:w="993" w:type="dxa"/>
            <w:noWrap/>
            <w:hideMark/>
          </w:tcPr>
          <w:p w:rsidR="004C03B5" w:rsidRPr="00FE3B9C" w:rsidRDefault="004C03B5" w:rsidP="005E55BA">
            <w:pPr>
              <w:jc w:val="center"/>
              <w:rPr>
                <w:b/>
                <w:bCs/>
                <w:sz w:val="16"/>
                <w:szCs w:val="16"/>
              </w:rPr>
            </w:pPr>
            <w:r w:rsidRPr="00FE3B9C">
              <w:rPr>
                <w:b/>
                <w:bCs/>
                <w:sz w:val="16"/>
                <w:szCs w:val="16"/>
              </w:rPr>
              <w:t>G=(E*F)</w:t>
            </w:r>
          </w:p>
        </w:tc>
      </w:tr>
      <w:tr w:rsidR="002F3965" w:rsidRPr="00FE3B9C" w:rsidTr="005E55BA">
        <w:trPr>
          <w:trHeight w:val="70"/>
        </w:trPr>
        <w:tc>
          <w:tcPr>
            <w:tcW w:w="1309" w:type="dxa"/>
            <w:vMerge/>
            <w:hideMark/>
          </w:tcPr>
          <w:p w:rsidR="004C03B5" w:rsidRPr="00FE3B9C" w:rsidRDefault="004C03B5" w:rsidP="005E55BA">
            <w:pPr>
              <w:jc w:val="center"/>
              <w:rPr>
                <w:b/>
                <w:bCs/>
                <w:sz w:val="16"/>
                <w:szCs w:val="16"/>
              </w:rPr>
            </w:pPr>
          </w:p>
        </w:tc>
        <w:tc>
          <w:tcPr>
            <w:tcW w:w="1061" w:type="dxa"/>
            <w:noWrap/>
            <w:hideMark/>
          </w:tcPr>
          <w:p w:rsidR="004C03B5" w:rsidRPr="00FE3B9C" w:rsidRDefault="004C03B5" w:rsidP="005E55BA">
            <w:pPr>
              <w:jc w:val="center"/>
              <w:rPr>
                <w:sz w:val="16"/>
                <w:szCs w:val="16"/>
              </w:rPr>
            </w:pPr>
            <w:r w:rsidRPr="00FE3B9C">
              <w:rPr>
                <w:sz w:val="16"/>
                <w:szCs w:val="16"/>
              </w:rPr>
              <w:t xml:space="preserve">3,85 </w:t>
            </w:r>
          </w:p>
        </w:tc>
        <w:tc>
          <w:tcPr>
            <w:tcW w:w="1149" w:type="dxa"/>
            <w:noWrap/>
            <w:hideMark/>
          </w:tcPr>
          <w:p w:rsidR="004C03B5" w:rsidRPr="00FE3B9C" w:rsidRDefault="004C03B5" w:rsidP="005E55BA">
            <w:pPr>
              <w:jc w:val="center"/>
              <w:rPr>
                <w:sz w:val="16"/>
                <w:szCs w:val="16"/>
              </w:rPr>
            </w:pPr>
            <w:r w:rsidRPr="00FE3B9C">
              <w:rPr>
                <w:sz w:val="16"/>
                <w:szCs w:val="16"/>
              </w:rPr>
              <w:t>3,65</w:t>
            </w:r>
          </w:p>
        </w:tc>
        <w:tc>
          <w:tcPr>
            <w:tcW w:w="1506" w:type="dxa"/>
            <w:noWrap/>
            <w:hideMark/>
          </w:tcPr>
          <w:p w:rsidR="004C03B5" w:rsidRPr="00FE3B9C" w:rsidRDefault="004C03B5" w:rsidP="005E55BA">
            <w:pPr>
              <w:jc w:val="center"/>
              <w:rPr>
                <w:sz w:val="16"/>
                <w:szCs w:val="16"/>
              </w:rPr>
            </w:pPr>
            <w:r w:rsidRPr="00FE3B9C">
              <w:rPr>
                <w:sz w:val="16"/>
                <w:szCs w:val="16"/>
              </w:rPr>
              <w:t>480</w:t>
            </w:r>
          </w:p>
        </w:tc>
        <w:tc>
          <w:tcPr>
            <w:tcW w:w="1149" w:type="dxa"/>
            <w:noWrap/>
            <w:hideMark/>
          </w:tcPr>
          <w:p w:rsidR="004C03B5" w:rsidRPr="00FE3B9C" w:rsidRDefault="004C03B5" w:rsidP="005E55BA">
            <w:pPr>
              <w:jc w:val="center"/>
              <w:rPr>
                <w:sz w:val="16"/>
                <w:szCs w:val="16"/>
              </w:rPr>
            </w:pPr>
          </w:p>
        </w:tc>
        <w:tc>
          <w:tcPr>
            <w:tcW w:w="1246" w:type="dxa"/>
            <w:noWrap/>
            <w:hideMark/>
          </w:tcPr>
          <w:p w:rsidR="004C03B5" w:rsidRPr="00FE3B9C" w:rsidRDefault="004C03B5" w:rsidP="005E55BA">
            <w:pPr>
              <w:jc w:val="center"/>
              <w:rPr>
                <w:sz w:val="16"/>
                <w:szCs w:val="16"/>
              </w:rPr>
            </w:pPr>
            <w:r w:rsidRPr="00FE3B9C">
              <w:rPr>
                <w:sz w:val="16"/>
                <w:szCs w:val="16"/>
              </w:rPr>
              <w:t xml:space="preserve">0,03 </w:t>
            </w:r>
          </w:p>
        </w:tc>
        <w:tc>
          <w:tcPr>
            <w:tcW w:w="875" w:type="dxa"/>
            <w:noWrap/>
            <w:hideMark/>
          </w:tcPr>
          <w:p w:rsidR="004C03B5" w:rsidRPr="00FE3B9C" w:rsidRDefault="004C03B5" w:rsidP="005E55BA">
            <w:pPr>
              <w:jc w:val="center"/>
              <w:rPr>
                <w:sz w:val="16"/>
                <w:szCs w:val="16"/>
              </w:rPr>
            </w:pPr>
            <w:r w:rsidRPr="00FE3B9C">
              <w:rPr>
                <w:sz w:val="16"/>
                <w:szCs w:val="16"/>
              </w:rPr>
              <w:t>20</w:t>
            </w:r>
          </w:p>
        </w:tc>
        <w:tc>
          <w:tcPr>
            <w:tcW w:w="993" w:type="dxa"/>
            <w:noWrap/>
            <w:hideMark/>
          </w:tcPr>
          <w:p w:rsidR="004C03B5" w:rsidRPr="00FE3B9C" w:rsidRDefault="004C03B5" w:rsidP="005E55BA">
            <w:pPr>
              <w:jc w:val="center"/>
              <w:rPr>
                <w:sz w:val="16"/>
                <w:szCs w:val="16"/>
              </w:rPr>
            </w:pPr>
            <w:r w:rsidRPr="00FE3B9C">
              <w:rPr>
                <w:sz w:val="16"/>
                <w:szCs w:val="16"/>
              </w:rPr>
              <w:t xml:space="preserve">0,586 </w:t>
            </w:r>
          </w:p>
        </w:tc>
      </w:tr>
      <w:tr w:rsidR="002F3965" w:rsidRPr="00FE3B9C" w:rsidTr="005E55BA">
        <w:trPr>
          <w:trHeight w:val="96"/>
        </w:trPr>
        <w:tc>
          <w:tcPr>
            <w:tcW w:w="8295"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993" w:type="dxa"/>
            <w:noWrap/>
            <w:hideMark/>
          </w:tcPr>
          <w:p w:rsidR="004C03B5" w:rsidRPr="00FE3B9C" w:rsidRDefault="004C03B5" w:rsidP="005E55BA">
            <w:pPr>
              <w:jc w:val="center"/>
              <w:rPr>
                <w:b/>
                <w:bCs/>
                <w:sz w:val="16"/>
                <w:szCs w:val="16"/>
              </w:rPr>
            </w:pPr>
            <w:r w:rsidRPr="00FE3B9C">
              <w:rPr>
                <w:b/>
                <w:bCs/>
                <w:sz w:val="16"/>
                <w:szCs w:val="16"/>
              </w:rPr>
              <w:t>1,492 TL</w:t>
            </w:r>
          </w:p>
        </w:tc>
      </w:tr>
    </w:tbl>
    <w:p w:rsidR="008A14BA" w:rsidRPr="00FE3B9C" w:rsidRDefault="008A14BA" w:rsidP="000607BC">
      <w:pPr>
        <w:pStyle w:val="ResimYazs"/>
        <w:spacing w:before="120" w:after="120"/>
        <w:jc w:val="center"/>
        <w:rPr>
          <w:szCs w:val="24"/>
        </w:rPr>
      </w:pPr>
      <w:bookmarkStart w:id="18" w:name="_Toc410071754"/>
    </w:p>
    <w:p w:rsidR="004C03B5" w:rsidRPr="00FE3B9C" w:rsidRDefault="000607BC" w:rsidP="000607BC">
      <w:pPr>
        <w:pStyle w:val="ResimYazs"/>
        <w:spacing w:before="120" w:after="120"/>
        <w:jc w:val="center"/>
        <w:rPr>
          <w:szCs w:val="24"/>
        </w:rPr>
      </w:pPr>
      <w:r w:rsidRPr="00FE3B9C">
        <w:rPr>
          <w:szCs w:val="24"/>
        </w:rPr>
        <w:t xml:space="preserve">Çizelge 10. </w:t>
      </w:r>
      <w:r w:rsidR="004C03B5" w:rsidRPr="00FE3B9C">
        <w:rPr>
          <w:szCs w:val="24"/>
        </w:rPr>
        <w:t xml:space="preserve"> Ortopedi Poliklinik Muayene İşlemi “Destek Hizmetleri Gider Yeri Giderleri” (DHGYG</w:t>
      </w:r>
      <w:bookmarkEnd w:id="18"/>
      <w:r w:rsidR="004C03B5" w:rsidRPr="00FE3B9C">
        <w:rPr>
          <w:szCs w:val="24"/>
        </w:rPr>
        <w:t>)</w:t>
      </w:r>
    </w:p>
    <w:tbl>
      <w:tblPr>
        <w:tblStyle w:val="TabloKlavuzu"/>
        <w:tblW w:w="9606" w:type="dxa"/>
        <w:tblLook w:val="04A0" w:firstRow="1" w:lastRow="0" w:firstColumn="1" w:lastColumn="0" w:noHBand="0" w:noVBand="1"/>
      </w:tblPr>
      <w:tblGrid>
        <w:gridCol w:w="1580"/>
        <w:gridCol w:w="1424"/>
        <w:gridCol w:w="1587"/>
        <w:gridCol w:w="1195"/>
        <w:gridCol w:w="821"/>
        <w:gridCol w:w="1288"/>
        <w:gridCol w:w="727"/>
        <w:gridCol w:w="984"/>
      </w:tblGrid>
      <w:tr w:rsidR="004C03B5" w:rsidRPr="00FE3B9C" w:rsidTr="007E6443">
        <w:trPr>
          <w:trHeight w:val="70"/>
        </w:trPr>
        <w:tc>
          <w:tcPr>
            <w:tcW w:w="9606" w:type="dxa"/>
            <w:gridSpan w:val="8"/>
            <w:hideMark/>
          </w:tcPr>
          <w:p w:rsidR="004C03B5" w:rsidRPr="00D8517F" w:rsidRDefault="004C03B5" w:rsidP="005E55BA">
            <w:pPr>
              <w:jc w:val="center"/>
              <w:rPr>
                <w:b/>
                <w:bCs/>
                <w:sz w:val="20"/>
                <w:szCs w:val="20"/>
              </w:rPr>
            </w:pPr>
            <w:r w:rsidRPr="00D8517F">
              <w:rPr>
                <w:b/>
                <w:bCs/>
                <w:sz w:val="20"/>
                <w:szCs w:val="20"/>
              </w:rPr>
              <w:t>DESTEK HİZMET GİDER YERLERİ GİDERİ</w:t>
            </w:r>
          </w:p>
        </w:tc>
      </w:tr>
      <w:tr w:rsidR="004C03B5" w:rsidRPr="00FE3B9C" w:rsidTr="007E6443">
        <w:trPr>
          <w:trHeight w:val="255"/>
        </w:trPr>
        <w:tc>
          <w:tcPr>
            <w:tcW w:w="1580" w:type="dxa"/>
            <w:vMerge w:val="restart"/>
            <w:noWrap/>
            <w:hideMark/>
          </w:tcPr>
          <w:p w:rsidR="004C03B5" w:rsidRPr="00D8517F" w:rsidRDefault="00BC1ED8" w:rsidP="005E55BA">
            <w:pPr>
              <w:jc w:val="center"/>
              <w:rPr>
                <w:b/>
                <w:bCs/>
                <w:sz w:val="20"/>
                <w:szCs w:val="20"/>
              </w:rPr>
            </w:pPr>
            <w:r>
              <w:rPr>
                <w:b/>
                <w:bCs/>
                <w:sz w:val="20"/>
                <w:szCs w:val="20"/>
              </w:rPr>
              <w:t>Gider A</w:t>
            </w:r>
            <w:r w:rsidR="004C03B5" w:rsidRPr="00D8517F">
              <w:rPr>
                <w:b/>
                <w:bCs/>
                <w:sz w:val="20"/>
                <w:szCs w:val="20"/>
              </w:rPr>
              <w:t>dı</w:t>
            </w:r>
          </w:p>
        </w:tc>
        <w:tc>
          <w:tcPr>
            <w:tcW w:w="1424"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587" w:type="dxa"/>
            <w:hideMark/>
          </w:tcPr>
          <w:p w:rsidR="004C03B5" w:rsidRPr="00FE3B9C" w:rsidRDefault="004C03B5" w:rsidP="005E55BA">
            <w:pPr>
              <w:jc w:val="center"/>
              <w:rPr>
                <w:b/>
                <w:bCs/>
                <w:sz w:val="16"/>
                <w:szCs w:val="16"/>
              </w:rPr>
            </w:pPr>
            <w:r w:rsidRPr="00FE3B9C">
              <w:rPr>
                <w:b/>
                <w:bCs/>
                <w:sz w:val="16"/>
                <w:szCs w:val="16"/>
              </w:rPr>
              <w:t>Toplam Kapalı Alan (m</w:t>
            </w:r>
            <w:r w:rsidRPr="002E3964">
              <w:rPr>
                <w:b/>
                <w:bCs/>
                <w:sz w:val="16"/>
                <w:szCs w:val="16"/>
                <w:vertAlign w:val="superscript"/>
              </w:rPr>
              <w:t>2</w:t>
            </w:r>
            <w:r w:rsidRPr="00FE3B9C">
              <w:rPr>
                <w:b/>
                <w:bCs/>
                <w:sz w:val="16"/>
                <w:szCs w:val="16"/>
              </w:rPr>
              <w:t>)</w:t>
            </w:r>
          </w:p>
        </w:tc>
        <w:tc>
          <w:tcPr>
            <w:tcW w:w="1195"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821" w:type="dxa"/>
            <w:hideMark/>
          </w:tcPr>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1288" w:type="dxa"/>
            <w:hideMark/>
          </w:tcPr>
          <w:p w:rsidR="004C03B5" w:rsidRPr="00FE3B9C" w:rsidRDefault="004C03B5" w:rsidP="005E55BA">
            <w:pPr>
              <w:jc w:val="center"/>
              <w:rPr>
                <w:b/>
                <w:bCs/>
                <w:sz w:val="16"/>
                <w:szCs w:val="16"/>
              </w:rPr>
            </w:pPr>
            <w:r w:rsidRPr="00FE3B9C">
              <w:rPr>
                <w:b/>
                <w:bCs/>
                <w:sz w:val="16"/>
                <w:szCs w:val="16"/>
              </w:rPr>
              <w:t xml:space="preserve">İşlem Odası </w:t>
            </w:r>
            <w:r w:rsidR="002F3965"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727"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84" w:type="dxa"/>
            <w:noWrap/>
            <w:hideMark/>
          </w:tcPr>
          <w:p w:rsidR="004C03B5" w:rsidRPr="00FE3B9C" w:rsidRDefault="00BC1ED8"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7E6443">
        <w:trPr>
          <w:trHeight w:val="120"/>
        </w:trPr>
        <w:tc>
          <w:tcPr>
            <w:tcW w:w="1580" w:type="dxa"/>
            <w:vMerge/>
            <w:hideMark/>
          </w:tcPr>
          <w:p w:rsidR="004C03B5" w:rsidRPr="00D8517F" w:rsidRDefault="004C03B5" w:rsidP="005E55BA">
            <w:pPr>
              <w:jc w:val="center"/>
              <w:rPr>
                <w:b/>
                <w:bCs/>
                <w:sz w:val="20"/>
                <w:szCs w:val="20"/>
              </w:rPr>
            </w:pPr>
          </w:p>
        </w:tc>
        <w:tc>
          <w:tcPr>
            <w:tcW w:w="1424" w:type="dxa"/>
            <w:hideMark/>
          </w:tcPr>
          <w:p w:rsidR="004C03B5" w:rsidRPr="00FE3B9C" w:rsidRDefault="004C03B5" w:rsidP="005E55BA">
            <w:pPr>
              <w:jc w:val="center"/>
              <w:rPr>
                <w:b/>
                <w:bCs/>
                <w:sz w:val="16"/>
                <w:szCs w:val="16"/>
              </w:rPr>
            </w:pPr>
            <w:r w:rsidRPr="00FE3B9C">
              <w:rPr>
                <w:b/>
                <w:bCs/>
                <w:sz w:val="16"/>
                <w:szCs w:val="16"/>
              </w:rPr>
              <w:t>A</w:t>
            </w:r>
          </w:p>
        </w:tc>
        <w:tc>
          <w:tcPr>
            <w:tcW w:w="1587" w:type="dxa"/>
            <w:hideMark/>
          </w:tcPr>
          <w:p w:rsidR="004C03B5" w:rsidRPr="00FE3B9C" w:rsidRDefault="004C03B5" w:rsidP="005E55BA">
            <w:pPr>
              <w:jc w:val="center"/>
              <w:rPr>
                <w:b/>
                <w:bCs/>
                <w:sz w:val="16"/>
                <w:szCs w:val="16"/>
              </w:rPr>
            </w:pPr>
            <w:r w:rsidRPr="00FE3B9C">
              <w:rPr>
                <w:b/>
                <w:bCs/>
                <w:sz w:val="16"/>
                <w:szCs w:val="16"/>
              </w:rPr>
              <w:t>B</w:t>
            </w:r>
          </w:p>
        </w:tc>
        <w:tc>
          <w:tcPr>
            <w:tcW w:w="1195" w:type="dxa"/>
            <w:hideMark/>
          </w:tcPr>
          <w:p w:rsidR="004C03B5" w:rsidRPr="00FE3B9C" w:rsidRDefault="004C03B5" w:rsidP="005E55BA">
            <w:pPr>
              <w:jc w:val="center"/>
              <w:rPr>
                <w:b/>
                <w:bCs/>
                <w:sz w:val="16"/>
                <w:szCs w:val="16"/>
              </w:rPr>
            </w:pPr>
            <w:r w:rsidRPr="00FE3B9C">
              <w:rPr>
                <w:b/>
                <w:bCs/>
                <w:sz w:val="16"/>
                <w:szCs w:val="16"/>
              </w:rPr>
              <w:t>C</w:t>
            </w:r>
          </w:p>
        </w:tc>
        <w:tc>
          <w:tcPr>
            <w:tcW w:w="821" w:type="dxa"/>
            <w:hideMark/>
          </w:tcPr>
          <w:p w:rsidR="004C03B5" w:rsidRPr="00FE3B9C" w:rsidRDefault="004C03B5" w:rsidP="005E55BA">
            <w:pPr>
              <w:jc w:val="center"/>
              <w:rPr>
                <w:b/>
                <w:bCs/>
                <w:sz w:val="16"/>
                <w:szCs w:val="16"/>
              </w:rPr>
            </w:pPr>
            <w:r w:rsidRPr="00FE3B9C">
              <w:rPr>
                <w:b/>
                <w:bCs/>
                <w:sz w:val="16"/>
                <w:szCs w:val="16"/>
              </w:rPr>
              <w:t>D</w:t>
            </w:r>
          </w:p>
        </w:tc>
        <w:tc>
          <w:tcPr>
            <w:tcW w:w="1288" w:type="dxa"/>
            <w:hideMark/>
          </w:tcPr>
          <w:p w:rsidR="004C03B5" w:rsidRPr="00FE3B9C" w:rsidRDefault="004C03B5" w:rsidP="005E55BA">
            <w:pPr>
              <w:jc w:val="center"/>
              <w:rPr>
                <w:b/>
                <w:bCs/>
                <w:sz w:val="16"/>
                <w:szCs w:val="16"/>
              </w:rPr>
            </w:pPr>
            <w:r w:rsidRPr="00FE3B9C">
              <w:rPr>
                <w:b/>
                <w:bCs/>
                <w:sz w:val="16"/>
                <w:szCs w:val="16"/>
              </w:rPr>
              <w:t>E=((A/B)/C)*D</w:t>
            </w:r>
          </w:p>
        </w:tc>
        <w:tc>
          <w:tcPr>
            <w:tcW w:w="727" w:type="dxa"/>
            <w:hideMark/>
          </w:tcPr>
          <w:p w:rsidR="004C03B5" w:rsidRPr="00FE3B9C" w:rsidRDefault="004C03B5" w:rsidP="005E55BA">
            <w:pPr>
              <w:jc w:val="center"/>
              <w:rPr>
                <w:b/>
                <w:bCs/>
                <w:sz w:val="16"/>
                <w:szCs w:val="16"/>
              </w:rPr>
            </w:pPr>
            <w:r w:rsidRPr="00FE3B9C">
              <w:rPr>
                <w:b/>
                <w:bCs/>
                <w:sz w:val="16"/>
                <w:szCs w:val="16"/>
              </w:rPr>
              <w:t>F</w:t>
            </w:r>
          </w:p>
        </w:tc>
        <w:tc>
          <w:tcPr>
            <w:tcW w:w="984" w:type="dxa"/>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7E6443">
        <w:trPr>
          <w:trHeight w:val="208"/>
        </w:trPr>
        <w:tc>
          <w:tcPr>
            <w:tcW w:w="1580" w:type="dxa"/>
            <w:hideMark/>
          </w:tcPr>
          <w:p w:rsidR="004C03B5" w:rsidRPr="00BC1ED8" w:rsidRDefault="004C03B5" w:rsidP="005E55BA">
            <w:pPr>
              <w:rPr>
                <w:bCs/>
                <w:sz w:val="20"/>
                <w:szCs w:val="20"/>
              </w:rPr>
            </w:pPr>
            <w:r w:rsidRPr="00BC1ED8">
              <w:rPr>
                <w:bCs/>
                <w:sz w:val="20"/>
                <w:szCs w:val="20"/>
              </w:rPr>
              <w:t xml:space="preserve">Hastane Bakım ve </w:t>
            </w:r>
            <w:r w:rsidRPr="00BC1ED8">
              <w:rPr>
                <w:bCs/>
                <w:sz w:val="20"/>
                <w:szCs w:val="20"/>
              </w:rPr>
              <w:br/>
              <w:t>Onarımı Giderleri</w:t>
            </w:r>
          </w:p>
        </w:tc>
        <w:tc>
          <w:tcPr>
            <w:tcW w:w="1424" w:type="dxa"/>
            <w:noWrap/>
            <w:hideMark/>
          </w:tcPr>
          <w:p w:rsidR="004C03B5" w:rsidRPr="00FE3B9C" w:rsidRDefault="004C03B5" w:rsidP="005E55BA">
            <w:pPr>
              <w:jc w:val="center"/>
              <w:rPr>
                <w:sz w:val="16"/>
                <w:szCs w:val="16"/>
              </w:rPr>
            </w:pPr>
            <w:r w:rsidRPr="00FE3B9C">
              <w:rPr>
                <w:sz w:val="16"/>
                <w:szCs w:val="16"/>
              </w:rPr>
              <w:t xml:space="preserve">1.205.315,80 </w:t>
            </w:r>
          </w:p>
        </w:tc>
        <w:tc>
          <w:tcPr>
            <w:tcW w:w="1587" w:type="dxa"/>
            <w:hideMark/>
          </w:tcPr>
          <w:p w:rsidR="004C03B5" w:rsidRPr="00FE3B9C" w:rsidRDefault="00C62129" w:rsidP="005E55BA">
            <w:pPr>
              <w:jc w:val="center"/>
              <w:rPr>
                <w:sz w:val="16"/>
                <w:szCs w:val="16"/>
              </w:rPr>
            </w:pPr>
            <w:r>
              <w:rPr>
                <w:sz w:val="16"/>
                <w:szCs w:val="16"/>
              </w:rPr>
              <w:t>97.132</w:t>
            </w:r>
          </w:p>
        </w:tc>
        <w:tc>
          <w:tcPr>
            <w:tcW w:w="1195" w:type="dxa"/>
            <w:noWrap/>
            <w:hideMark/>
          </w:tcPr>
          <w:p w:rsidR="004C03B5" w:rsidRPr="00FE3B9C" w:rsidRDefault="004C03B5" w:rsidP="005E55BA">
            <w:pPr>
              <w:jc w:val="center"/>
              <w:rPr>
                <w:sz w:val="16"/>
                <w:szCs w:val="16"/>
              </w:rPr>
            </w:pPr>
            <w:r w:rsidRPr="00FE3B9C">
              <w:rPr>
                <w:sz w:val="16"/>
                <w:szCs w:val="16"/>
              </w:rPr>
              <w:t>120.000</w:t>
            </w:r>
          </w:p>
        </w:tc>
        <w:tc>
          <w:tcPr>
            <w:tcW w:w="821" w:type="dxa"/>
            <w:noWrap/>
            <w:hideMark/>
          </w:tcPr>
          <w:p w:rsidR="004C03B5" w:rsidRPr="00FE3B9C" w:rsidRDefault="004C03B5" w:rsidP="005E55BA">
            <w:pPr>
              <w:jc w:val="center"/>
              <w:rPr>
                <w:sz w:val="16"/>
                <w:szCs w:val="16"/>
              </w:rPr>
            </w:pPr>
            <w:r w:rsidRPr="00FE3B9C">
              <w:rPr>
                <w:sz w:val="16"/>
                <w:szCs w:val="16"/>
              </w:rPr>
              <w:t>50</w:t>
            </w:r>
          </w:p>
        </w:tc>
        <w:tc>
          <w:tcPr>
            <w:tcW w:w="1288" w:type="dxa"/>
            <w:noWrap/>
            <w:hideMark/>
          </w:tcPr>
          <w:p w:rsidR="004C03B5" w:rsidRPr="00FE3B9C" w:rsidRDefault="004C03B5" w:rsidP="005E55BA">
            <w:pPr>
              <w:jc w:val="center"/>
              <w:rPr>
                <w:sz w:val="16"/>
                <w:szCs w:val="16"/>
              </w:rPr>
            </w:pPr>
            <w:r w:rsidRPr="00FE3B9C">
              <w:rPr>
                <w:sz w:val="16"/>
                <w:szCs w:val="16"/>
              </w:rPr>
              <w:t xml:space="preserve">0,005 </w:t>
            </w:r>
          </w:p>
        </w:tc>
        <w:tc>
          <w:tcPr>
            <w:tcW w:w="727" w:type="dxa"/>
            <w:noWrap/>
            <w:hideMark/>
          </w:tcPr>
          <w:p w:rsidR="004C03B5" w:rsidRPr="00FE3B9C" w:rsidRDefault="004C03B5" w:rsidP="005E55BA">
            <w:pPr>
              <w:jc w:val="center"/>
              <w:rPr>
                <w:sz w:val="16"/>
                <w:szCs w:val="16"/>
              </w:rPr>
            </w:pPr>
            <w:r w:rsidRPr="00FE3B9C">
              <w:rPr>
                <w:sz w:val="16"/>
                <w:szCs w:val="16"/>
              </w:rPr>
              <w:t>20</w:t>
            </w:r>
          </w:p>
        </w:tc>
        <w:tc>
          <w:tcPr>
            <w:tcW w:w="984" w:type="dxa"/>
            <w:noWrap/>
            <w:hideMark/>
          </w:tcPr>
          <w:p w:rsidR="004C03B5" w:rsidRPr="00FE3B9C" w:rsidRDefault="004C03B5" w:rsidP="005E55BA">
            <w:pPr>
              <w:jc w:val="center"/>
              <w:rPr>
                <w:sz w:val="16"/>
                <w:szCs w:val="16"/>
              </w:rPr>
            </w:pPr>
            <w:r w:rsidRPr="00FE3B9C">
              <w:rPr>
                <w:sz w:val="16"/>
                <w:szCs w:val="16"/>
              </w:rPr>
              <w:t xml:space="preserve">0,10 </w:t>
            </w:r>
          </w:p>
        </w:tc>
      </w:tr>
      <w:tr w:rsidR="004C03B5" w:rsidRPr="00FE3B9C" w:rsidTr="007E6443">
        <w:trPr>
          <w:trHeight w:val="383"/>
        </w:trPr>
        <w:tc>
          <w:tcPr>
            <w:tcW w:w="1580" w:type="dxa"/>
            <w:vMerge w:val="restart"/>
            <w:hideMark/>
          </w:tcPr>
          <w:p w:rsidR="004C03B5" w:rsidRPr="00BC1ED8" w:rsidRDefault="004C03B5" w:rsidP="005E55BA">
            <w:pPr>
              <w:rPr>
                <w:bCs/>
                <w:sz w:val="20"/>
                <w:szCs w:val="20"/>
              </w:rPr>
            </w:pPr>
            <w:r w:rsidRPr="00BC1ED8">
              <w:rPr>
                <w:bCs/>
                <w:sz w:val="20"/>
                <w:szCs w:val="20"/>
              </w:rPr>
              <w:t>Makine Teçhizat Bakım ve Onarım Giderleri</w:t>
            </w:r>
          </w:p>
        </w:tc>
        <w:tc>
          <w:tcPr>
            <w:tcW w:w="1424"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587" w:type="dxa"/>
            <w:hideMark/>
          </w:tcPr>
          <w:p w:rsidR="004C03B5" w:rsidRPr="00FE3B9C" w:rsidRDefault="004C03B5" w:rsidP="005E55BA">
            <w:pPr>
              <w:jc w:val="center"/>
              <w:rPr>
                <w:b/>
                <w:bCs/>
                <w:sz w:val="16"/>
                <w:szCs w:val="16"/>
              </w:rPr>
            </w:pPr>
            <w:r w:rsidRPr="00FE3B9C">
              <w:rPr>
                <w:b/>
                <w:bCs/>
                <w:sz w:val="16"/>
                <w:szCs w:val="16"/>
              </w:rPr>
              <w:t>İşlem Odası Makine Teçhizat</w:t>
            </w:r>
            <w:r w:rsidRPr="00FE3B9C">
              <w:rPr>
                <w:b/>
                <w:bCs/>
                <w:sz w:val="16"/>
                <w:szCs w:val="16"/>
              </w:rPr>
              <w:br/>
              <w:t>Tutarı/Toplam Makine Teçhizat Tutarı (TL)</w:t>
            </w:r>
          </w:p>
        </w:tc>
        <w:tc>
          <w:tcPr>
            <w:tcW w:w="1195"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821" w:type="dxa"/>
            <w:hideMark/>
          </w:tcPr>
          <w:p w:rsidR="004C03B5" w:rsidRPr="00FE3B9C" w:rsidRDefault="004C03B5" w:rsidP="005E55BA">
            <w:pPr>
              <w:jc w:val="center"/>
              <w:rPr>
                <w:b/>
                <w:bCs/>
                <w:sz w:val="16"/>
                <w:szCs w:val="16"/>
              </w:rPr>
            </w:pPr>
          </w:p>
        </w:tc>
        <w:tc>
          <w:tcPr>
            <w:tcW w:w="1288" w:type="dxa"/>
            <w:hideMark/>
          </w:tcPr>
          <w:p w:rsidR="004C03B5" w:rsidRPr="00FE3B9C" w:rsidRDefault="004C03B5" w:rsidP="005E55BA">
            <w:pPr>
              <w:jc w:val="center"/>
              <w:rPr>
                <w:b/>
                <w:bCs/>
                <w:sz w:val="16"/>
                <w:szCs w:val="16"/>
              </w:rPr>
            </w:pPr>
            <w:r w:rsidRPr="00FE3B9C">
              <w:rPr>
                <w:b/>
                <w:bCs/>
                <w:sz w:val="16"/>
                <w:szCs w:val="16"/>
              </w:rPr>
              <w:t xml:space="preserve">İşlem Odası </w:t>
            </w:r>
            <w:r w:rsidR="002F3965"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727"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84" w:type="dxa"/>
            <w:noWrap/>
            <w:hideMark/>
          </w:tcPr>
          <w:p w:rsidR="004C03B5" w:rsidRPr="00FE3B9C" w:rsidRDefault="004C03B5" w:rsidP="005E55BA">
            <w:pPr>
              <w:jc w:val="center"/>
              <w:rPr>
                <w:sz w:val="16"/>
                <w:szCs w:val="16"/>
              </w:rPr>
            </w:pPr>
          </w:p>
        </w:tc>
      </w:tr>
      <w:tr w:rsidR="004C03B5" w:rsidRPr="00FE3B9C" w:rsidTr="007E6443">
        <w:trPr>
          <w:trHeight w:val="70"/>
        </w:trPr>
        <w:tc>
          <w:tcPr>
            <w:tcW w:w="1580" w:type="dxa"/>
            <w:vMerge/>
            <w:hideMark/>
          </w:tcPr>
          <w:p w:rsidR="004C03B5" w:rsidRPr="00FE3B9C" w:rsidRDefault="004C03B5" w:rsidP="005E55BA">
            <w:pPr>
              <w:jc w:val="center"/>
              <w:rPr>
                <w:b/>
                <w:bCs/>
                <w:sz w:val="16"/>
                <w:szCs w:val="16"/>
              </w:rPr>
            </w:pPr>
          </w:p>
        </w:tc>
        <w:tc>
          <w:tcPr>
            <w:tcW w:w="1424" w:type="dxa"/>
            <w:hideMark/>
          </w:tcPr>
          <w:p w:rsidR="004C03B5" w:rsidRPr="00FE3B9C" w:rsidRDefault="004C03B5" w:rsidP="005E55BA">
            <w:pPr>
              <w:jc w:val="center"/>
              <w:rPr>
                <w:b/>
                <w:bCs/>
                <w:sz w:val="16"/>
                <w:szCs w:val="16"/>
              </w:rPr>
            </w:pPr>
            <w:r w:rsidRPr="00FE3B9C">
              <w:rPr>
                <w:b/>
                <w:bCs/>
                <w:sz w:val="16"/>
                <w:szCs w:val="16"/>
              </w:rPr>
              <w:t>A</w:t>
            </w:r>
          </w:p>
        </w:tc>
        <w:tc>
          <w:tcPr>
            <w:tcW w:w="1587" w:type="dxa"/>
            <w:hideMark/>
          </w:tcPr>
          <w:p w:rsidR="004C03B5" w:rsidRPr="00FE3B9C" w:rsidRDefault="004C03B5" w:rsidP="005E55BA">
            <w:pPr>
              <w:jc w:val="center"/>
              <w:rPr>
                <w:b/>
                <w:bCs/>
                <w:sz w:val="16"/>
                <w:szCs w:val="16"/>
              </w:rPr>
            </w:pPr>
            <w:r w:rsidRPr="00FE3B9C">
              <w:rPr>
                <w:b/>
                <w:bCs/>
                <w:sz w:val="16"/>
                <w:szCs w:val="16"/>
              </w:rPr>
              <w:t>B</w:t>
            </w:r>
          </w:p>
        </w:tc>
        <w:tc>
          <w:tcPr>
            <w:tcW w:w="1195" w:type="dxa"/>
            <w:hideMark/>
          </w:tcPr>
          <w:p w:rsidR="004C03B5" w:rsidRPr="00FE3B9C" w:rsidRDefault="004C03B5" w:rsidP="005E55BA">
            <w:pPr>
              <w:jc w:val="center"/>
              <w:rPr>
                <w:b/>
                <w:bCs/>
                <w:sz w:val="16"/>
                <w:szCs w:val="16"/>
              </w:rPr>
            </w:pPr>
            <w:r w:rsidRPr="00FE3B9C">
              <w:rPr>
                <w:b/>
                <w:bCs/>
                <w:sz w:val="16"/>
                <w:szCs w:val="16"/>
              </w:rPr>
              <w:t>C</w:t>
            </w:r>
          </w:p>
        </w:tc>
        <w:tc>
          <w:tcPr>
            <w:tcW w:w="821" w:type="dxa"/>
            <w:noWrap/>
            <w:hideMark/>
          </w:tcPr>
          <w:p w:rsidR="004C03B5" w:rsidRPr="00FE3B9C" w:rsidRDefault="004C03B5" w:rsidP="005E55BA">
            <w:pPr>
              <w:jc w:val="center"/>
              <w:rPr>
                <w:b/>
                <w:bCs/>
                <w:sz w:val="16"/>
                <w:szCs w:val="16"/>
              </w:rPr>
            </w:pPr>
            <w:r w:rsidRPr="00FE3B9C">
              <w:rPr>
                <w:b/>
                <w:bCs/>
                <w:sz w:val="16"/>
                <w:szCs w:val="16"/>
              </w:rPr>
              <w:t>D</w:t>
            </w:r>
          </w:p>
        </w:tc>
        <w:tc>
          <w:tcPr>
            <w:tcW w:w="1288" w:type="dxa"/>
            <w:hideMark/>
          </w:tcPr>
          <w:p w:rsidR="004C03B5" w:rsidRPr="00FE3B9C" w:rsidRDefault="004C03B5" w:rsidP="005E55BA">
            <w:pPr>
              <w:jc w:val="center"/>
              <w:rPr>
                <w:b/>
                <w:bCs/>
                <w:sz w:val="16"/>
                <w:szCs w:val="16"/>
              </w:rPr>
            </w:pPr>
            <w:r w:rsidRPr="00FE3B9C">
              <w:rPr>
                <w:b/>
                <w:bCs/>
                <w:sz w:val="16"/>
                <w:szCs w:val="16"/>
              </w:rPr>
              <w:t>E=(A/B)/D</w:t>
            </w:r>
          </w:p>
        </w:tc>
        <w:tc>
          <w:tcPr>
            <w:tcW w:w="727" w:type="dxa"/>
            <w:hideMark/>
          </w:tcPr>
          <w:p w:rsidR="004C03B5" w:rsidRPr="00FE3B9C" w:rsidRDefault="004C03B5" w:rsidP="005E55BA">
            <w:pPr>
              <w:jc w:val="center"/>
              <w:rPr>
                <w:b/>
                <w:bCs/>
                <w:sz w:val="16"/>
                <w:szCs w:val="16"/>
              </w:rPr>
            </w:pPr>
            <w:r w:rsidRPr="00FE3B9C">
              <w:rPr>
                <w:b/>
                <w:bCs/>
                <w:sz w:val="16"/>
                <w:szCs w:val="16"/>
              </w:rPr>
              <w:t>F</w:t>
            </w:r>
          </w:p>
        </w:tc>
        <w:tc>
          <w:tcPr>
            <w:tcW w:w="984" w:type="dxa"/>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7E6443">
        <w:trPr>
          <w:trHeight w:val="70"/>
        </w:trPr>
        <w:tc>
          <w:tcPr>
            <w:tcW w:w="1580" w:type="dxa"/>
            <w:vMerge/>
            <w:hideMark/>
          </w:tcPr>
          <w:p w:rsidR="004C03B5" w:rsidRPr="00FE3B9C" w:rsidRDefault="004C03B5" w:rsidP="005E55BA">
            <w:pPr>
              <w:jc w:val="center"/>
              <w:rPr>
                <w:b/>
                <w:bCs/>
                <w:sz w:val="16"/>
                <w:szCs w:val="16"/>
              </w:rPr>
            </w:pPr>
          </w:p>
        </w:tc>
        <w:tc>
          <w:tcPr>
            <w:tcW w:w="1424" w:type="dxa"/>
            <w:noWrap/>
            <w:hideMark/>
          </w:tcPr>
          <w:p w:rsidR="004C03B5" w:rsidRPr="00FE3B9C" w:rsidRDefault="004C03B5" w:rsidP="005E55BA">
            <w:pPr>
              <w:jc w:val="center"/>
              <w:rPr>
                <w:sz w:val="16"/>
                <w:szCs w:val="16"/>
              </w:rPr>
            </w:pPr>
            <w:r w:rsidRPr="00FE3B9C">
              <w:rPr>
                <w:sz w:val="16"/>
                <w:szCs w:val="16"/>
              </w:rPr>
              <w:t xml:space="preserve">2.946.754,87 </w:t>
            </w:r>
          </w:p>
        </w:tc>
        <w:tc>
          <w:tcPr>
            <w:tcW w:w="1587" w:type="dxa"/>
            <w:noWrap/>
            <w:hideMark/>
          </w:tcPr>
          <w:p w:rsidR="004C03B5" w:rsidRPr="00FE3B9C" w:rsidRDefault="004C03B5" w:rsidP="005E55BA">
            <w:pPr>
              <w:jc w:val="center"/>
              <w:rPr>
                <w:sz w:val="16"/>
                <w:szCs w:val="16"/>
              </w:rPr>
            </w:pPr>
            <w:r w:rsidRPr="00FE3B9C">
              <w:rPr>
                <w:sz w:val="16"/>
                <w:szCs w:val="16"/>
              </w:rPr>
              <w:t xml:space="preserve">0,00010 </w:t>
            </w:r>
          </w:p>
        </w:tc>
        <w:tc>
          <w:tcPr>
            <w:tcW w:w="1195" w:type="dxa"/>
            <w:noWrap/>
            <w:hideMark/>
          </w:tcPr>
          <w:p w:rsidR="004C03B5" w:rsidRPr="00FE3B9C" w:rsidRDefault="004C03B5" w:rsidP="005E55BA">
            <w:pPr>
              <w:jc w:val="center"/>
              <w:rPr>
                <w:sz w:val="16"/>
                <w:szCs w:val="16"/>
              </w:rPr>
            </w:pPr>
            <w:r w:rsidRPr="00FE3B9C">
              <w:rPr>
                <w:sz w:val="16"/>
                <w:szCs w:val="16"/>
              </w:rPr>
              <w:t>120.000</w:t>
            </w:r>
          </w:p>
        </w:tc>
        <w:tc>
          <w:tcPr>
            <w:tcW w:w="821" w:type="dxa"/>
            <w:noWrap/>
            <w:hideMark/>
          </w:tcPr>
          <w:p w:rsidR="004C03B5" w:rsidRPr="00FE3B9C" w:rsidRDefault="004C03B5" w:rsidP="005E55BA">
            <w:pPr>
              <w:jc w:val="center"/>
              <w:rPr>
                <w:sz w:val="16"/>
                <w:szCs w:val="16"/>
              </w:rPr>
            </w:pPr>
          </w:p>
        </w:tc>
        <w:tc>
          <w:tcPr>
            <w:tcW w:w="1288" w:type="dxa"/>
            <w:noWrap/>
            <w:hideMark/>
          </w:tcPr>
          <w:p w:rsidR="004C03B5" w:rsidRPr="00FE3B9C" w:rsidRDefault="004C03B5" w:rsidP="005E55BA">
            <w:pPr>
              <w:jc w:val="center"/>
              <w:rPr>
                <w:sz w:val="16"/>
                <w:szCs w:val="16"/>
              </w:rPr>
            </w:pPr>
            <w:r w:rsidRPr="00FE3B9C">
              <w:rPr>
                <w:sz w:val="16"/>
                <w:szCs w:val="16"/>
              </w:rPr>
              <w:t xml:space="preserve">0,002 </w:t>
            </w:r>
          </w:p>
        </w:tc>
        <w:tc>
          <w:tcPr>
            <w:tcW w:w="727" w:type="dxa"/>
            <w:noWrap/>
            <w:hideMark/>
          </w:tcPr>
          <w:p w:rsidR="004C03B5" w:rsidRPr="00FE3B9C" w:rsidRDefault="004C03B5" w:rsidP="005E55BA">
            <w:pPr>
              <w:jc w:val="center"/>
              <w:rPr>
                <w:sz w:val="16"/>
                <w:szCs w:val="16"/>
              </w:rPr>
            </w:pPr>
            <w:r w:rsidRPr="00FE3B9C">
              <w:rPr>
                <w:sz w:val="16"/>
                <w:szCs w:val="16"/>
              </w:rPr>
              <w:t>20</w:t>
            </w:r>
          </w:p>
        </w:tc>
        <w:tc>
          <w:tcPr>
            <w:tcW w:w="984" w:type="dxa"/>
            <w:noWrap/>
            <w:hideMark/>
          </w:tcPr>
          <w:p w:rsidR="004C03B5" w:rsidRPr="00FE3B9C" w:rsidRDefault="004C03B5" w:rsidP="005E55BA">
            <w:pPr>
              <w:jc w:val="center"/>
              <w:rPr>
                <w:sz w:val="16"/>
                <w:szCs w:val="16"/>
              </w:rPr>
            </w:pPr>
            <w:r w:rsidRPr="00FE3B9C">
              <w:rPr>
                <w:sz w:val="16"/>
                <w:szCs w:val="16"/>
              </w:rPr>
              <w:t xml:space="preserve">0,05 </w:t>
            </w:r>
          </w:p>
        </w:tc>
      </w:tr>
      <w:tr w:rsidR="004C03B5" w:rsidRPr="00FE3B9C" w:rsidTr="007E6443">
        <w:trPr>
          <w:trHeight w:val="70"/>
        </w:trPr>
        <w:tc>
          <w:tcPr>
            <w:tcW w:w="8622"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984" w:type="dxa"/>
            <w:noWrap/>
            <w:hideMark/>
          </w:tcPr>
          <w:p w:rsidR="004C03B5" w:rsidRPr="00FE3B9C" w:rsidRDefault="004C03B5" w:rsidP="005E55BA">
            <w:pPr>
              <w:jc w:val="center"/>
              <w:rPr>
                <w:b/>
                <w:bCs/>
                <w:sz w:val="16"/>
                <w:szCs w:val="16"/>
              </w:rPr>
            </w:pPr>
            <w:r w:rsidRPr="00FE3B9C">
              <w:rPr>
                <w:b/>
                <w:bCs/>
                <w:sz w:val="16"/>
                <w:szCs w:val="16"/>
              </w:rPr>
              <w:t>0,15 TL</w:t>
            </w:r>
          </w:p>
        </w:tc>
      </w:tr>
    </w:tbl>
    <w:p w:rsidR="008A14BA" w:rsidRPr="00FE3B9C" w:rsidRDefault="008A14BA" w:rsidP="004C03B5">
      <w:pPr>
        <w:pStyle w:val="ResimYazs"/>
        <w:spacing w:before="120" w:after="120"/>
        <w:rPr>
          <w:szCs w:val="24"/>
        </w:rPr>
      </w:pPr>
      <w:bookmarkStart w:id="19" w:name="_Toc410071755"/>
    </w:p>
    <w:p w:rsidR="004C03B5" w:rsidRPr="00FE3B9C" w:rsidRDefault="000607BC" w:rsidP="000607BC">
      <w:pPr>
        <w:pStyle w:val="ResimYazs"/>
        <w:spacing w:before="120" w:after="120"/>
        <w:jc w:val="center"/>
        <w:rPr>
          <w:szCs w:val="24"/>
        </w:rPr>
      </w:pPr>
      <w:r w:rsidRPr="00FE3B9C">
        <w:rPr>
          <w:szCs w:val="24"/>
        </w:rPr>
        <w:t>Çizelge 11</w:t>
      </w:r>
      <w:r w:rsidR="004C03B5" w:rsidRPr="00FE3B9C">
        <w:rPr>
          <w:szCs w:val="24"/>
        </w:rPr>
        <w:t>. Ortopedi Poliklinik Muayene İşlemi Toplam Maliyeti</w:t>
      </w:r>
      <w:bookmarkEnd w:id="19"/>
    </w:p>
    <w:tbl>
      <w:tblPr>
        <w:tblStyle w:val="TabloKlavuzu"/>
        <w:tblW w:w="5000" w:type="pct"/>
        <w:tblLook w:val="04A0" w:firstRow="1" w:lastRow="0" w:firstColumn="1" w:lastColumn="0" w:noHBand="0" w:noVBand="1"/>
      </w:tblPr>
      <w:tblGrid>
        <w:gridCol w:w="7011"/>
        <w:gridCol w:w="2389"/>
      </w:tblGrid>
      <w:tr w:rsidR="004C03B5" w:rsidRPr="00FE3B9C" w:rsidTr="005E55BA">
        <w:trPr>
          <w:trHeight w:val="184"/>
        </w:trPr>
        <w:tc>
          <w:tcPr>
            <w:tcW w:w="5000" w:type="pct"/>
            <w:gridSpan w:val="2"/>
            <w:hideMark/>
          </w:tcPr>
          <w:p w:rsidR="004C03B5" w:rsidRPr="00FE3B9C" w:rsidRDefault="004C03B5" w:rsidP="005E55BA">
            <w:pPr>
              <w:jc w:val="center"/>
              <w:rPr>
                <w:b/>
                <w:bCs/>
                <w:sz w:val="24"/>
                <w:szCs w:val="24"/>
              </w:rPr>
            </w:pPr>
            <w:r w:rsidRPr="00FE3B9C">
              <w:rPr>
                <w:b/>
                <w:bCs/>
                <w:sz w:val="24"/>
                <w:szCs w:val="24"/>
              </w:rPr>
              <w:t>ORTOPEDİ POL</w:t>
            </w:r>
            <w:r w:rsidR="00B847CA">
              <w:rPr>
                <w:b/>
                <w:bCs/>
                <w:sz w:val="24"/>
                <w:szCs w:val="24"/>
              </w:rPr>
              <w:t>İ</w:t>
            </w:r>
            <w:r w:rsidRPr="00FE3B9C">
              <w:rPr>
                <w:b/>
                <w:bCs/>
                <w:sz w:val="24"/>
                <w:szCs w:val="24"/>
              </w:rPr>
              <w:t>KLİNİK MUAYENE İŞLEMİ MALİYET TABLOSU</w:t>
            </w:r>
          </w:p>
        </w:tc>
      </w:tr>
      <w:tr w:rsidR="004C03B5" w:rsidRPr="00FE3B9C" w:rsidTr="005E55BA">
        <w:trPr>
          <w:trHeight w:val="184"/>
        </w:trPr>
        <w:tc>
          <w:tcPr>
            <w:tcW w:w="3729" w:type="pct"/>
            <w:hideMark/>
          </w:tcPr>
          <w:p w:rsidR="004C03B5" w:rsidRPr="00FE3B9C" w:rsidRDefault="004C03B5" w:rsidP="005E55BA">
            <w:pPr>
              <w:jc w:val="center"/>
              <w:rPr>
                <w:b/>
                <w:bCs/>
                <w:sz w:val="24"/>
                <w:szCs w:val="24"/>
              </w:rPr>
            </w:pPr>
            <w:r w:rsidRPr="00FE3B9C">
              <w:rPr>
                <w:b/>
                <w:bCs/>
                <w:sz w:val="24"/>
                <w:szCs w:val="24"/>
              </w:rPr>
              <w:t>GİDER KALEMİ</w:t>
            </w:r>
          </w:p>
        </w:tc>
        <w:tc>
          <w:tcPr>
            <w:tcW w:w="1271" w:type="pct"/>
            <w:hideMark/>
          </w:tcPr>
          <w:p w:rsidR="004C03B5" w:rsidRPr="00FE3B9C" w:rsidRDefault="004C03B5" w:rsidP="005E55BA">
            <w:pPr>
              <w:jc w:val="center"/>
              <w:rPr>
                <w:b/>
                <w:bCs/>
                <w:sz w:val="24"/>
                <w:szCs w:val="24"/>
              </w:rPr>
            </w:pPr>
            <w:r w:rsidRPr="00FE3B9C">
              <w:rPr>
                <w:b/>
                <w:bCs/>
                <w:sz w:val="24"/>
                <w:szCs w:val="24"/>
              </w:rPr>
              <w:t>TUTARI (TL)</w:t>
            </w:r>
          </w:p>
        </w:tc>
      </w:tr>
      <w:tr w:rsidR="004C03B5" w:rsidRPr="00FE3B9C" w:rsidTr="005E55BA">
        <w:trPr>
          <w:trHeight w:val="184"/>
        </w:trPr>
        <w:tc>
          <w:tcPr>
            <w:tcW w:w="3729" w:type="pct"/>
            <w:hideMark/>
          </w:tcPr>
          <w:p w:rsidR="004C03B5" w:rsidRPr="00FE3B9C" w:rsidRDefault="000607BC" w:rsidP="005E55BA">
            <w:pPr>
              <w:rPr>
                <w:bCs/>
                <w:sz w:val="24"/>
                <w:szCs w:val="24"/>
              </w:rPr>
            </w:pPr>
            <w:r w:rsidRPr="00FE3B9C">
              <w:rPr>
                <w:bCs/>
                <w:sz w:val="24"/>
                <w:szCs w:val="24"/>
              </w:rPr>
              <w:t>Direkt İlk Madde Malzeme</w:t>
            </w:r>
          </w:p>
        </w:tc>
        <w:tc>
          <w:tcPr>
            <w:tcW w:w="1271" w:type="pct"/>
            <w:noWrap/>
            <w:hideMark/>
          </w:tcPr>
          <w:p w:rsidR="004C03B5" w:rsidRPr="00FE3B9C" w:rsidRDefault="004C03B5" w:rsidP="005E55BA">
            <w:pPr>
              <w:jc w:val="center"/>
              <w:rPr>
                <w:bCs/>
                <w:sz w:val="24"/>
                <w:szCs w:val="24"/>
              </w:rPr>
            </w:pPr>
            <w:r w:rsidRPr="00FE3B9C">
              <w:rPr>
                <w:bCs/>
                <w:sz w:val="24"/>
                <w:szCs w:val="24"/>
              </w:rPr>
              <w:t xml:space="preserve">1,32 </w:t>
            </w:r>
          </w:p>
        </w:tc>
      </w:tr>
      <w:tr w:rsidR="004C03B5" w:rsidRPr="00FE3B9C" w:rsidTr="005E55BA">
        <w:trPr>
          <w:trHeight w:val="184"/>
        </w:trPr>
        <w:tc>
          <w:tcPr>
            <w:tcW w:w="3729" w:type="pct"/>
            <w:hideMark/>
          </w:tcPr>
          <w:p w:rsidR="004C03B5" w:rsidRPr="00FE3B9C" w:rsidRDefault="000607BC" w:rsidP="005E55BA">
            <w:pPr>
              <w:rPr>
                <w:bCs/>
                <w:sz w:val="24"/>
                <w:szCs w:val="24"/>
              </w:rPr>
            </w:pPr>
            <w:r w:rsidRPr="00FE3B9C">
              <w:rPr>
                <w:bCs/>
                <w:sz w:val="24"/>
                <w:szCs w:val="24"/>
              </w:rPr>
              <w:t>Direkt İşçilik Gideri</w:t>
            </w:r>
          </w:p>
        </w:tc>
        <w:tc>
          <w:tcPr>
            <w:tcW w:w="1271" w:type="pct"/>
            <w:noWrap/>
            <w:hideMark/>
          </w:tcPr>
          <w:p w:rsidR="004C03B5" w:rsidRPr="00FE3B9C" w:rsidRDefault="004C03B5" w:rsidP="005E55BA">
            <w:pPr>
              <w:jc w:val="center"/>
              <w:rPr>
                <w:bCs/>
                <w:sz w:val="24"/>
                <w:szCs w:val="24"/>
              </w:rPr>
            </w:pPr>
            <w:r w:rsidRPr="00FE3B9C">
              <w:rPr>
                <w:bCs/>
                <w:sz w:val="24"/>
                <w:szCs w:val="24"/>
              </w:rPr>
              <w:t xml:space="preserve">31,24 </w:t>
            </w:r>
          </w:p>
        </w:tc>
      </w:tr>
      <w:tr w:rsidR="004C03B5" w:rsidRPr="00FE3B9C" w:rsidTr="005E55BA">
        <w:trPr>
          <w:trHeight w:val="184"/>
        </w:trPr>
        <w:tc>
          <w:tcPr>
            <w:tcW w:w="3729" w:type="pct"/>
            <w:hideMark/>
          </w:tcPr>
          <w:p w:rsidR="004C03B5" w:rsidRPr="00FE3B9C" w:rsidRDefault="000607BC" w:rsidP="005E55BA">
            <w:pPr>
              <w:rPr>
                <w:bCs/>
                <w:sz w:val="24"/>
                <w:szCs w:val="24"/>
              </w:rPr>
            </w:pPr>
            <w:r w:rsidRPr="00FE3B9C">
              <w:rPr>
                <w:bCs/>
                <w:sz w:val="24"/>
                <w:szCs w:val="24"/>
              </w:rPr>
              <w:t>Amortisman Gideri</w:t>
            </w:r>
          </w:p>
        </w:tc>
        <w:tc>
          <w:tcPr>
            <w:tcW w:w="1271" w:type="pct"/>
            <w:noWrap/>
            <w:hideMark/>
          </w:tcPr>
          <w:p w:rsidR="004C03B5" w:rsidRPr="00FE3B9C" w:rsidRDefault="004C03B5" w:rsidP="005E55BA">
            <w:pPr>
              <w:jc w:val="center"/>
              <w:rPr>
                <w:bCs/>
                <w:sz w:val="24"/>
                <w:szCs w:val="24"/>
              </w:rPr>
            </w:pPr>
            <w:r w:rsidRPr="00FE3B9C">
              <w:rPr>
                <w:bCs/>
                <w:sz w:val="24"/>
                <w:szCs w:val="24"/>
              </w:rPr>
              <w:t xml:space="preserve">0,35 </w:t>
            </w:r>
          </w:p>
        </w:tc>
      </w:tr>
      <w:tr w:rsidR="004C03B5" w:rsidRPr="00FE3B9C" w:rsidTr="005E55BA">
        <w:trPr>
          <w:trHeight w:val="184"/>
        </w:trPr>
        <w:tc>
          <w:tcPr>
            <w:tcW w:w="3729" w:type="pct"/>
            <w:hideMark/>
          </w:tcPr>
          <w:p w:rsidR="004C03B5" w:rsidRPr="00FE3B9C" w:rsidRDefault="000607BC" w:rsidP="005E55BA">
            <w:pPr>
              <w:rPr>
                <w:bCs/>
                <w:sz w:val="24"/>
                <w:szCs w:val="24"/>
              </w:rPr>
            </w:pPr>
            <w:r w:rsidRPr="00FE3B9C">
              <w:rPr>
                <w:bCs/>
                <w:sz w:val="24"/>
                <w:szCs w:val="24"/>
              </w:rPr>
              <w:t>Genel Üretim Gideri</w:t>
            </w:r>
          </w:p>
        </w:tc>
        <w:tc>
          <w:tcPr>
            <w:tcW w:w="1271" w:type="pct"/>
            <w:noWrap/>
            <w:hideMark/>
          </w:tcPr>
          <w:p w:rsidR="004C03B5" w:rsidRPr="00FE3B9C" w:rsidRDefault="004C03B5" w:rsidP="005E55BA">
            <w:pPr>
              <w:jc w:val="center"/>
              <w:rPr>
                <w:bCs/>
                <w:sz w:val="24"/>
                <w:szCs w:val="24"/>
              </w:rPr>
            </w:pPr>
            <w:r w:rsidRPr="00FE3B9C">
              <w:rPr>
                <w:bCs/>
                <w:sz w:val="24"/>
                <w:szCs w:val="24"/>
              </w:rPr>
              <w:t>1,49</w:t>
            </w:r>
          </w:p>
        </w:tc>
      </w:tr>
      <w:tr w:rsidR="004C03B5" w:rsidRPr="00FE3B9C" w:rsidTr="005E55BA">
        <w:trPr>
          <w:trHeight w:val="184"/>
        </w:trPr>
        <w:tc>
          <w:tcPr>
            <w:tcW w:w="3729" w:type="pct"/>
            <w:hideMark/>
          </w:tcPr>
          <w:p w:rsidR="004C03B5" w:rsidRPr="00FE3B9C" w:rsidRDefault="000607BC" w:rsidP="005E55BA">
            <w:pPr>
              <w:rPr>
                <w:bCs/>
                <w:sz w:val="24"/>
                <w:szCs w:val="24"/>
              </w:rPr>
            </w:pPr>
            <w:r w:rsidRPr="00FE3B9C">
              <w:rPr>
                <w:bCs/>
                <w:sz w:val="24"/>
                <w:szCs w:val="24"/>
              </w:rPr>
              <w:t>Destek Hizmet Giderleri</w:t>
            </w:r>
          </w:p>
        </w:tc>
        <w:tc>
          <w:tcPr>
            <w:tcW w:w="1271" w:type="pct"/>
            <w:noWrap/>
            <w:hideMark/>
          </w:tcPr>
          <w:p w:rsidR="004C03B5" w:rsidRPr="00FE3B9C" w:rsidRDefault="004C03B5" w:rsidP="005E55BA">
            <w:pPr>
              <w:jc w:val="center"/>
              <w:rPr>
                <w:bCs/>
                <w:sz w:val="24"/>
                <w:szCs w:val="24"/>
              </w:rPr>
            </w:pPr>
            <w:r w:rsidRPr="00FE3B9C">
              <w:rPr>
                <w:bCs/>
                <w:sz w:val="24"/>
                <w:szCs w:val="24"/>
              </w:rPr>
              <w:t xml:space="preserve">0,15 </w:t>
            </w:r>
          </w:p>
        </w:tc>
      </w:tr>
      <w:tr w:rsidR="004C03B5" w:rsidRPr="00FE3B9C" w:rsidTr="005E55BA">
        <w:trPr>
          <w:trHeight w:val="184"/>
        </w:trPr>
        <w:tc>
          <w:tcPr>
            <w:tcW w:w="3729" w:type="pct"/>
            <w:hideMark/>
          </w:tcPr>
          <w:p w:rsidR="004C03B5" w:rsidRPr="00FE3B9C" w:rsidRDefault="004C03B5" w:rsidP="005E55BA">
            <w:pPr>
              <w:rPr>
                <w:b/>
                <w:bCs/>
                <w:sz w:val="24"/>
                <w:szCs w:val="24"/>
              </w:rPr>
            </w:pPr>
            <w:r w:rsidRPr="00FE3B9C">
              <w:rPr>
                <w:b/>
                <w:bCs/>
                <w:sz w:val="24"/>
                <w:szCs w:val="24"/>
              </w:rPr>
              <w:t>TOPLAM</w:t>
            </w:r>
          </w:p>
        </w:tc>
        <w:tc>
          <w:tcPr>
            <w:tcW w:w="1271" w:type="pct"/>
            <w:hideMark/>
          </w:tcPr>
          <w:p w:rsidR="004C03B5" w:rsidRPr="00FE3B9C" w:rsidRDefault="004C03B5" w:rsidP="005E55BA">
            <w:pPr>
              <w:jc w:val="center"/>
              <w:rPr>
                <w:b/>
                <w:bCs/>
                <w:sz w:val="24"/>
                <w:szCs w:val="24"/>
              </w:rPr>
            </w:pPr>
            <w:r w:rsidRPr="00FE3B9C">
              <w:rPr>
                <w:b/>
                <w:bCs/>
                <w:sz w:val="24"/>
                <w:szCs w:val="24"/>
              </w:rPr>
              <w:t>34,55 TL</w:t>
            </w:r>
          </w:p>
        </w:tc>
      </w:tr>
    </w:tbl>
    <w:p w:rsidR="007E6443" w:rsidRDefault="007E6443" w:rsidP="007E6443">
      <w:pPr>
        <w:pStyle w:val="ListeParagraf"/>
        <w:spacing w:before="240" w:after="120"/>
        <w:jc w:val="both"/>
        <w:rPr>
          <w:b/>
        </w:rPr>
      </w:pPr>
    </w:p>
    <w:p w:rsidR="007E6443" w:rsidRDefault="007E6443" w:rsidP="007E6443">
      <w:pPr>
        <w:pStyle w:val="ListeParagraf"/>
        <w:spacing w:before="240" w:after="120"/>
        <w:jc w:val="both"/>
        <w:rPr>
          <w:b/>
        </w:rPr>
      </w:pPr>
    </w:p>
    <w:p w:rsidR="007E6443" w:rsidRDefault="007E6443" w:rsidP="007E6443">
      <w:pPr>
        <w:pStyle w:val="ListeParagraf"/>
        <w:spacing w:before="240" w:after="120"/>
        <w:jc w:val="both"/>
        <w:rPr>
          <w:b/>
        </w:rPr>
      </w:pPr>
    </w:p>
    <w:p w:rsidR="007E6443" w:rsidRDefault="007E6443" w:rsidP="007E6443">
      <w:pPr>
        <w:pStyle w:val="ListeParagraf"/>
        <w:spacing w:before="240" w:after="120"/>
        <w:jc w:val="both"/>
        <w:rPr>
          <w:b/>
        </w:rPr>
      </w:pPr>
    </w:p>
    <w:p w:rsidR="007E6443" w:rsidRDefault="007E6443" w:rsidP="007E6443">
      <w:pPr>
        <w:pStyle w:val="ListeParagraf"/>
        <w:spacing w:before="240" w:after="120"/>
        <w:jc w:val="both"/>
        <w:rPr>
          <w:b/>
        </w:rPr>
      </w:pPr>
    </w:p>
    <w:p w:rsidR="007E6443" w:rsidRDefault="007E6443" w:rsidP="007E6443">
      <w:pPr>
        <w:pStyle w:val="ListeParagraf"/>
        <w:spacing w:before="240" w:after="120"/>
        <w:jc w:val="both"/>
        <w:rPr>
          <w:b/>
        </w:rPr>
      </w:pPr>
    </w:p>
    <w:p w:rsidR="007E6443" w:rsidRDefault="007E6443" w:rsidP="007E6443">
      <w:pPr>
        <w:pStyle w:val="ListeParagraf"/>
        <w:spacing w:before="240" w:after="120"/>
        <w:jc w:val="both"/>
        <w:rPr>
          <w:b/>
        </w:rPr>
      </w:pPr>
    </w:p>
    <w:p w:rsidR="007E6443" w:rsidRDefault="007E6443" w:rsidP="007E6443">
      <w:pPr>
        <w:pStyle w:val="ListeParagraf"/>
        <w:spacing w:before="240" w:after="120"/>
        <w:jc w:val="both"/>
        <w:rPr>
          <w:b/>
        </w:rPr>
      </w:pPr>
    </w:p>
    <w:p w:rsidR="004C03B5" w:rsidRPr="00FC1B46" w:rsidRDefault="004C03B5" w:rsidP="00FC1B46">
      <w:pPr>
        <w:pStyle w:val="ListeParagraf"/>
        <w:numPr>
          <w:ilvl w:val="0"/>
          <w:numId w:val="12"/>
        </w:numPr>
        <w:spacing w:before="240" w:after="120"/>
        <w:jc w:val="both"/>
        <w:rPr>
          <w:b/>
        </w:rPr>
      </w:pPr>
      <w:r w:rsidRPr="00FC1B46">
        <w:rPr>
          <w:b/>
        </w:rPr>
        <w:t>Ortopedi, Ayaktan Hasta EKG İşlem Maliyeti</w:t>
      </w:r>
    </w:p>
    <w:p w:rsidR="00682EC5" w:rsidRDefault="00682EC5" w:rsidP="000607BC">
      <w:pPr>
        <w:pStyle w:val="ResimYazs"/>
        <w:spacing w:before="120" w:after="120"/>
        <w:jc w:val="center"/>
        <w:rPr>
          <w:szCs w:val="24"/>
        </w:rPr>
      </w:pPr>
      <w:bookmarkStart w:id="20" w:name="_Toc410071756"/>
    </w:p>
    <w:p w:rsidR="004C03B5" w:rsidRPr="00FE3B9C" w:rsidRDefault="000607BC" w:rsidP="000607BC">
      <w:pPr>
        <w:pStyle w:val="ResimYazs"/>
        <w:spacing w:before="120" w:after="120"/>
        <w:jc w:val="center"/>
        <w:rPr>
          <w:szCs w:val="24"/>
        </w:rPr>
      </w:pPr>
      <w:r w:rsidRPr="00FE3B9C">
        <w:rPr>
          <w:szCs w:val="24"/>
        </w:rPr>
        <w:t>Çizelge 12.</w:t>
      </w:r>
      <w:r w:rsidR="004C03B5" w:rsidRPr="00FE3B9C">
        <w:rPr>
          <w:szCs w:val="24"/>
        </w:rPr>
        <w:t xml:space="preserve"> EKG İşlemi DİMMG</w:t>
      </w:r>
      <w:bookmarkEnd w:id="20"/>
    </w:p>
    <w:tbl>
      <w:tblPr>
        <w:tblStyle w:val="TabloKlavuzu"/>
        <w:tblW w:w="5000" w:type="pct"/>
        <w:tblLook w:val="04A0" w:firstRow="1" w:lastRow="0" w:firstColumn="1" w:lastColumn="0" w:noHBand="0" w:noVBand="1"/>
      </w:tblPr>
      <w:tblGrid>
        <w:gridCol w:w="736"/>
        <w:gridCol w:w="1643"/>
        <w:gridCol w:w="1199"/>
        <w:gridCol w:w="1344"/>
        <w:gridCol w:w="1512"/>
        <w:gridCol w:w="1416"/>
        <w:gridCol w:w="1550"/>
      </w:tblGrid>
      <w:tr w:rsidR="004C03B5" w:rsidRPr="00FE3B9C" w:rsidTr="005E55BA">
        <w:trPr>
          <w:trHeight w:val="73"/>
        </w:trPr>
        <w:tc>
          <w:tcPr>
            <w:tcW w:w="5000" w:type="pct"/>
            <w:gridSpan w:val="7"/>
            <w:noWrap/>
            <w:hideMark/>
          </w:tcPr>
          <w:p w:rsidR="004C03B5" w:rsidRPr="002F3965" w:rsidRDefault="004C03B5" w:rsidP="005E55BA">
            <w:pPr>
              <w:jc w:val="center"/>
              <w:rPr>
                <w:b/>
                <w:bCs/>
                <w:sz w:val="20"/>
                <w:szCs w:val="20"/>
              </w:rPr>
            </w:pPr>
            <w:r w:rsidRPr="002F3965">
              <w:rPr>
                <w:b/>
                <w:bCs/>
                <w:sz w:val="20"/>
                <w:szCs w:val="20"/>
              </w:rPr>
              <w:t>EKG İŞLEMİ İLK MADDE VE MALZEME GİDERLERİ</w:t>
            </w:r>
          </w:p>
        </w:tc>
      </w:tr>
      <w:tr w:rsidR="004C03B5" w:rsidRPr="00FE3B9C" w:rsidTr="005E55BA">
        <w:trPr>
          <w:trHeight w:val="73"/>
        </w:trPr>
        <w:tc>
          <w:tcPr>
            <w:tcW w:w="390" w:type="pct"/>
            <w:noWrap/>
            <w:hideMark/>
          </w:tcPr>
          <w:p w:rsidR="004C03B5" w:rsidRPr="00FE3B9C" w:rsidRDefault="004C03B5" w:rsidP="005E55BA">
            <w:pPr>
              <w:jc w:val="center"/>
              <w:rPr>
                <w:b/>
                <w:bCs/>
                <w:sz w:val="16"/>
                <w:szCs w:val="16"/>
              </w:rPr>
            </w:pPr>
            <w:r w:rsidRPr="00FE3B9C">
              <w:rPr>
                <w:b/>
                <w:bCs/>
                <w:sz w:val="16"/>
                <w:szCs w:val="16"/>
              </w:rPr>
              <w:t>Sıra No</w:t>
            </w:r>
          </w:p>
        </w:tc>
        <w:tc>
          <w:tcPr>
            <w:tcW w:w="833" w:type="pct"/>
            <w:noWrap/>
            <w:hideMark/>
          </w:tcPr>
          <w:p w:rsidR="004C03B5" w:rsidRPr="00FE3B9C" w:rsidRDefault="004C03B5" w:rsidP="005E55BA">
            <w:pPr>
              <w:jc w:val="center"/>
              <w:rPr>
                <w:b/>
                <w:bCs/>
                <w:sz w:val="16"/>
                <w:szCs w:val="16"/>
              </w:rPr>
            </w:pPr>
            <w:r w:rsidRPr="00FE3B9C">
              <w:rPr>
                <w:b/>
                <w:bCs/>
                <w:sz w:val="16"/>
                <w:szCs w:val="16"/>
              </w:rPr>
              <w:t>Malzeme Adı</w:t>
            </w:r>
          </w:p>
        </w:tc>
        <w:tc>
          <w:tcPr>
            <w:tcW w:w="765" w:type="pct"/>
            <w:noWrap/>
            <w:hideMark/>
          </w:tcPr>
          <w:p w:rsidR="004C03B5" w:rsidRPr="00FE3B9C" w:rsidRDefault="004C03B5" w:rsidP="005E55BA">
            <w:pPr>
              <w:jc w:val="center"/>
              <w:rPr>
                <w:b/>
                <w:bCs/>
                <w:sz w:val="16"/>
                <w:szCs w:val="16"/>
              </w:rPr>
            </w:pPr>
            <w:r w:rsidRPr="00FE3B9C">
              <w:rPr>
                <w:b/>
                <w:bCs/>
                <w:sz w:val="16"/>
                <w:szCs w:val="16"/>
              </w:rPr>
              <w:t>Birimi</w:t>
            </w:r>
          </w:p>
        </w:tc>
        <w:tc>
          <w:tcPr>
            <w:tcW w:w="842" w:type="pct"/>
            <w:noWrap/>
            <w:hideMark/>
          </w:tcPr>
          <w:p w:rsidR="004C03B5" w:rsidRPr="00FE3B9C" w:rsidRDefault="004C03B5" w:rsidP="005E55BA">
            <w:pPr>
              <w:jc w:val="center"/>
              <w:rPr>
                <w:b/>
                <w:bCs/>
                <w:sz w:val="16"/>
                <w:szCs w:val="16"/>
              </w:rPr>
            </w:pPr>
          </w:p>
        </w:tc>
        <w:tc>
          <w:tcPr>
            <w:tcW w:w="931" w:type="pct"/>
            <w:noWrap/>
            <w:hideMark/>
          </w:tcPr>
          <w:p w:rsidR="004C03B5" w:rsidRPr="00FE3B9C" w:rsidRDefault="004C03B5" w:rsidP="005E55BA">
            <w:pPr>
              <w:jc w:val="center"/>
              <w:rPr>
                <w:b/>
                <w:bCs/>
                <w:sz w:val="16"/>
                <w:szCs w:val="16"/>
              </w:rPr>
            </w:pPr>
            <w:r w:rsidRPr="00FE3B9C">
              <w:rPr>
                <w:b/>
                <w:bCs/>
                <w:sz w:val="16"/>
                <w:szCs w:val="16"/>
              </w:rPr>
              <w:t>Miktarı</w:t>
            </w:r>
          </w:p>
        </w:tc>
        <w:tc>
          <w:tcPr>
            <w:tcW w:w="609" w:type="pct"/>
            <w:noWrap/>
            <w:hideMark/>
          </w:tcPr>
          <w:p w:rsidR="004C03B5" w:rsidRPr="00FE3B9C" w:rsidRDefault="004C03B5" w:rsidP="005E55BA">
            <w:pPr>
              <w:jc w:val="center"/>
              <w:rPr>
                <w:b/>
                <w:bCs/>
                <w:sz w:val="16"/>
                <w:szCs w:val="16"/>
              </w:rPr>
            </w:pPr>
            <w:r w:rsidRPr="00FE3B9C">
              <w:rPr>
                <w:b/>
                <w:bCs/>
                <w:sz w:val="16"/>
                <w:szCs w:val="16"/>
              </w:rPr>
              <w:t>Birim Fiyatı (TL)</w:t>
            </w:r>
          </w:p>
        </w:tc>
        <w:tc>
          <w:tcPr>
            <w:tcW w:w="630" w:type="pct"/>
            <w:noWrap/>
            <w:hideMark/>
          </w:tcPr>
          <w:p w:rsidR="004C03B5" w:rsidRPr="00FE3B9C" w:rsidRDefault="006460C3"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5E55BA">
        <w:trPr>
          <w:trHeight w:val="184"/>
        </w:trPr>
        <w:tc>
          <w:tcPr>
            <w:tcW w:w="390" w:type="pct"/>
            <w:noWrap/>
            <w:hideMark/>
          </w:tcPr>
          <w:p w:rsidR="004C03B5" w:rsidRPr="00FE3B9C" w:rsidRDefault="004C03B5" w:rsidP="005E55BA">
            <w:pPr>
              <w:jc w:val="center"/>
              <w:rPr>
                <w:sz w:val="16"/>
                <w:szCs w:val="16"/>
              </w:rPr>
            </w:pPr>
            <w:r w:rsidRPr="00FE3B9C">
              <w:rPr>
                <w:sz w:val="16"/>
                <w:szCs w:val="16"/>
              </w:rPr>
              <w:t>1</w:t>
            </w:r>
          </w:p>
        </w:tc>
        <w:tc>
          <w:tcPr>
            <w:tcW w:w="833" w:type="pct"/>
            <w:noWrap/>
            <w:hideMark/>
          </w:tcPr>
          <w:p w:rsidR="004C03B5" w:rsidRPr="00FE3B9C" w:rsidRDefault="006460C3" w:rsidP="005E55BA">
            <w:pPr>
              <w:rPr>
                <w:sz w:val="16"/>
                <w:szCs w:val="16"/>
              </w:rPr>
            </w:pPr>
            <w:r>
              <w:rPr>
                <w:sz w:val="16"/>
                <w:szCs w:val="16"/>
              </w:rPr>
              <w:t>EKG J</w:t>
            </w:r>
            <w:r w:rsidR="004C03B5" w:rsidRPr="00FE3B9C">
              <w:rPr>
                <w:sz w:val="16"/>
                <w:szCs w:val="16"/>
              </w:rPr>
              <w:t>eli</w:t>
            </w:r>
          </w:p>
        </w:tc>
        <w:tc>
          <w:tcPr>
            <w:tcW w:w="765" w:type="pct"/>
            <w:noWrap/>
            <w:hideMark/>
          </w:tcPr>
          <w:p w:rsidR="004C03B5" w:rsidRPr="00FE3B9C" w:rsidRDefault="004C03B5" w:rsidP="005E55BA">
            <w:pPr>
              <w:jc w:val="center"/>
              <w:rPr>
                <w:sz w:val="16"/>
                <w:szCs w:val="16"/>
              </w:rPr>
            </w:pPr>
            <w:r w:rsidRPr="00FE3B9C">
              <w:rPr>
                <w:sz w:val="16"/>
                <w:szCs w:val="16"/>
              </w:rPr>
              <w:t>Adet</w:t>
            </w:r>
          </w:p>
        </w:tc>
        <w:tc>
          <w:tcPr>
            <w:tcW w:w="842" w:type="pct"/>
            <w:noWrap/>
            <w:hideMark/>
          </w:tcPr>
          <w:p w:rsidR="004C03B5" w:rsidRPr="00FE3B9C" w:rsidRDefault="004C03B5" w:rsidP="005E55BA">
            <w:pPr>
              <w:jc w:val="center"/>
              <w:rPr>
                <w:sz w:val="16"/>
                <w:szCs w:val="16"/>
              </w:rPr>
            </w:pPr>
          </w:p>
        </w:tc>
        <w:tc>
          <w:tcPr>
            <w:tcW w:w="931" w:type="pct"/>
            <w:noWrap/>
            <w:hideMark/>
          </w:tcPr>
          <w:p w:rsidR="004C03B5" w:rsidRPr="00FE3B9C" w:rsidRDefault="004C03B5" w:rsidP="005E55BA">
            <w:pPr>
              <w:jc w:val="center"/>
              <w:rPr>
                <w:sz w:val="16"/>
                <w:szCs w:val="16"/>
              </w:rPr>
            </w:pPr>
            <w:r w:rsidRPr="00FE3B9C">
              <w:rPr>
                <w:sz w:val="16"/>
                <w:szCs w:val="16"/>
              </w:rPr>
              <w:t>1</w:t>
            </w:r>
          </w:p>
        </w:tc>
        <w:tc>
          <w:tcPr>
            <w:tcW w:w="609" w:type="pct"/>
            <w:noWrap/>
            <w:hideMark/>
          </w:tcPr>
          <w:p w:rsidR="004C03B5" w:rsidRPr="00FE3B9C" w:rsidRDefault="004C03B5" w:rsidP="005E55BA">
            <w:pPr>
              <w:jc w:val="center"/>
              <w:rPr>
                <w:sz w:val="16"/>
                <w:szCs w:val="16"/>
              </w:rPr>
            </w:pPr>
            <w:r w:rsidRPr="00FE3B9C">
              <w:rPr>
                <w:sz w:val="16"/>
                <w:szCs w:val="16"/>
              </w:rPr>
              <w:t>0,24 TL</w:t>
            </w:r>
          </w:p>
        </w:tc>
        <w:tc>
          <w:tcPr>
            <w:tcW w:w="630" w:type="pct"/>
            <w:noWrap/>
            <w:hideMark/>
          </w:tcPr>
          <w:p w:rsidR="004C03B5" w:rsidRPr="00FE3B9C" w:rsidRDefault="004C03B5" w:rsidP="005E55BA">
            <w:pPr>
              <w:jc w:val="center"/>
              <w:rPr>
                <w:sz w:val="16"/>
                <w:szCs w:val="16"/>
              </w:rPr>
            </w:pPr>
            <w:r w:rsidRPr="00FE3B9C">
              <w:rPr>
                <w:sz w:val="16"/>
                <w:szCs w:val="16"/>
              </w:rPr>
              <w:t xml:space="preserve">0,24 </w:t>
            </w:r>
          </w:p>
        </w:tc>
      </w:tr>
      <w:tr w:rsidR="004C03B5" w:rsidRPr="00FE3B9C" w:rsidTr="005E55BA">
        <w:trPr>
          <w:trHeight w:val="184"/>
        </w:trPr>
        <w:tc>
          <w:tcPr>
            <w:tcW w:w="390" w:type="pct"/>
            <w:noWrap/>
          </w:tcPr>
          <w:p w:rsidR="004C03B5" w:rsidRPr="00FE3B9C" w:rsidRDefault="004C03B5" w:rsidP="005E55BA">
            <w:pPr>
              <w:jc w:val="center"/>
              <w:rPr>
                <w:sz w:val="16"/>
                <w:szCs w:val="16"/>
              </w:rPr>
            </w:pPr>
            <w:r w:rsidRPr="00FE3B9C">
              <w:rPr>
                <w:sz w:val="16"/>
                <w:szCs w:val="16"/>
              </w:rPr>
              <w:t>2</w:t>
            </w:r>
          </w:p>
        </w:tc>
        <w:tc>
          <w:tcPr>
            <w:tcW w:w="833" w:type="pct"/>
          </w:tcPr>
          <w:p w:rsidR="004C03B5" w:rsidRPr="00FE3B9C" w:rsidRDefault="006460C3" w:rsidP="005E55BA">
            <w:pPr>
              <w:rPr>
                <w:sz w:val="16"/>
                <w:szCs w:val="16"/>
              </w:rPr>
            </w:pPr>
            <w:r>
              <w:rPr>
                <w:sz w:val="16"/>
                <w:szCs w:val="16"/>
              </w:rPr>
              <w:t xml:space="preserve">EKG </w:t>
            </w:r>
            <w:proofErr w:type="gramStart"/>
            <w:r>
              <w:rPr>
                <w:sz w:val="16"/>
                <w:szCs w:val="16"/>
              </w:rPr>
              <w:t>K</w:t>
            </w:r>
            <w:r w:rsidR="004C03B5" w:rsidRPr="00FE3B9C">
              <w:rPr>
                <w:sz w:val="16"/>
                <w:szCs w:val="16"/>
              </w:rPr>
              <w:t>ağıdı</w:t>
            </w:r>
            <w:proofErr w:type="gramEnd"/>
          </w:p>
        </w:tc>
        <w:tc>
          <w:tcPr>
            <w:tcW w:w="765" w:type="pct"/>
            <w:noWrap/>
          </w:tcPr>
          <w:p w:rsidR="004C03B5" w:rsidRPr="00FE3B9C" w:rsidRDefault="004C03B5" w:rsidP="005E55BA">
            <w:pPr>
              <w:jc w:val="center"/>
              <w:rPr>
                <w:sz w:val="16"/>
                <w:szCs w:val="16"/>
              </w:rPr>
            </w:pPr>
            <w:r w:rsidRPr="00FE3B9C">
              <w:rPr>
                <w:sz w:val="16"/>
                <w:szCs w:val="16"/>
              </w:rPr>
              <w:t>Adet</w:t>
            </w:r>
          </w:p>
        </w:tc>
        <w:tc>
          <w:tcPr>
            <w:tcW w:w="842" w:type="pct"/>
            <w:noWrap/>
          </w:tcPr>
          <w:p w:rsidR="004C03B5" w:rsidRPr="00FE3B9C" w:rsidRDefault="004C03B5" w:rsidP="005E55BA">
            <w:pPr>
              <w:jc w:val="center"/>
              <w:rPr>
                <w:sz w:val="16"/>
                <w:szCs w:val="16"/>
              </w:rPr>
            </w:pPr>
          </w:p>
        </w:tc>
        <w:tc>
          <w:tcPr>
            <w:tcW w:w="931" w:type="pct"/>
            <w:noWrap/>
          </w:tcPr>
          <w:p w:rsidR="004C03B5" w:rsidRPr="00FE3B9C" w:rsidRDefault="004C03B5" w:rsidP="005E55BA">
            <w:pPr>
              <w:jc w:val="center"/>
              <w:rPr>
                <w:sz w:val="16"/>
                <w:szCs w:val="16"/>
              </w:rPr>
            </w:pPr>
            <w:r w:rsidRPr="00FE3B9C">
              <w:rPr>
                <w:sz w:val="16"/>
                <w:szCs w:val="16"/>
              </w:rPr>
              <w:t>1</w:t>
            </w:r>
          </w:p>
        </w:tc>
        <w:tc>
          <w:tcPr>
            <w:tcW w:w="609" w:type="pct"/>
            <w:noWrap/>
          </w:tcPr>
          <w:p w:rsidR="004C03B5" w:rsidRPr="00FE3B9C" w:rsidRDefault="004C03B5" w:rsidP="005E55BA">
            <w:pPr>
              <w:jc w:val="center"/>
              <w:rPr>
                <w:sz w:val="16"/>
                <w:szCs w:val="16"/>
              </w:rPr>
            </w:pPr>
            <w:r w:rsidRPr="00FE3B9C">
              <w:rPr>
                <w:sz w:val="16"/>
                <w:szCs w:val="16"/>
              </w:rPr>
              <w:t>0,15 TL</w:t>
            </w:r>
          </w:p>
        </w:tc>
        <w:tc>
          <w:tcPr>
            <w:tcW w:w="630" w:type="pct"/>
            <w:noWrap/>
          </w:tcPr>
          <w:p w:rsidR="004C03B5" w:rsidRPr="00FE3B9C" w:rsidRDefault="004C03B5" w:rsidP="005E55BA">
            <w:pPr>
              <w:jc w:val="center"/>
              <w:rPr>
                <w:sz w:val="16"/>
                <w:szCs w:val="16"/>
              </w:rPr>
            </w:pPr>
            <w:r w:rsidRPr="00FE3B9C">
              <w:rPr>
                <w:sz w:val="16"/>
                <w:szCs w:val="16"/>
              </w:rPr>
              <w:t xml:space="preserve">0,15 </w:t>
            </w:r>
          </w:p>
        </w:tc>
      </w:tr>
      <w:tr w:rsidR="004C03B5" w:rsidRPr="00FE3B9C" w:rsidTr="005E55BA">
        <w:trPr>
          <w:trHeight w:val="184"/>
        </w:trPr>
        <w:tc>
          <w:tcPr>
            <w:tcW w:w="390" w:type="pct"/>
            <w:noWrap/>
          </w:tcPr>
          <w:p w:rsidR="004C03B5" w:rsidRPr="00FE3B9C" w:rsidRDefault="004C03B5" w:rsidP="005E55BA">
            <w:pPr>
              <w:jc w:val="center"/>
              <w:rPr>
                <w:sz w:val="16"/>
                <w:szCs w:val="16"/>
              </w:rPr>
            </w:pPr>
            <w:r w:rsidRPr="00FE3B9C">
              <w:rPr>
                <w:sz w:val="16"/>
                <w:szCs w:val="16"/>
              </w:rPr>
              <w:t>3</w:t>
            </w:r>
          </w:p>
        </w:tc>
        <w:tc>
          <w:tcPr>
            <w:tcW w:w="833" w:type="pct"/>
          </w:tcPr>
          <w:p w:rsidR="004C03B5" w:rsidRPr="00FE3B9C" w:rsidRDefault="006460C3" w:rsidP="005E55BA">
            <w:pPr>
              <w:rPr>
                <w:sz w:val="16"/>
                <w:szCs w:val="16"/>
              </w:rPr>
            </w:pPr>
            <w:proofErr w:type="spellStart"/>
            <w:r>
              <w:rPr>
                <w:sz w:val="16"/>
                <w:szCs w:val="16"/>
              </w:rPr>
              <w:t>Nonsteril</w:t>
            </w:r>
            <w:proofErr w:type="spellEnd"/>
            <w:r>
              <w:rPr>
                <w:sz w:val="16"/>
                <w:szCs w:val="16"/>
              </w:rPr>
              <w:t xml:space="preserve"> E</w:t>
            </w:r>
            <w:r w:rsidR="004C03B5" w:rsidRPr="00FE3B9C">
              <w:rPr>
                <w:sz w:val="16"/>
                <w:szCs w:val="16"/>
              </w:rPr>
              <w:t>ldiven (No:8)</w:t>
            </w:r>
          </w:p>
        </w:tc>
        <w:tc>
          <w:tcPr>
            <w:tcW w:w="765" w:type="pct"/>
            <w:noWrap/>
          </w:tcPr>
          <w:p w:rsidR="004C03B5" w:rsidRPr="00FE3B9C" w:rsidRDefault="004C03B5" w:rsidP="005E55BA">
            <w:pPr>
              <w:jc w:val="center"/>
              <w:rPr>
                <w:sz w:val="16"/>
                <w:szCs w:val="16"/>
              </w:rPr>
            </w:pPr>
            <w:r w:rsidRPr="00FE3B9C">
              <w:rPr>
                <w:sz w:val="16"/>
                <w:szCs w:val="16"/>
              </w:rPr>
              <w:t>Adet</w:t>
            </w:r>
          </w:p>
        </w:tc>
        <w:tc>
          <w:tcPr>
            <w:tcW w:w="842" w:type="pct"/>
            <w:noWrap/>
          </w:tcPr>
          <w:p w:rsidR="004C03B5" w:rsidRPr="00FE3B9C" w:rsidRDefault="004C03B5" w:rsidP="005E55BA">
            <w:pPr>
              <w:jc w:val="center"/>
              <w:rPr>
                <w:sz w:val="16"/>
                <w:szCs w:val="16"/>
              </w:rPr>
            </w:pPr>
          </w:p>
        </w:tc>
        <w:tc>
          <w:tcPr>
            <w:tcW w:w="931" w:type="pct"/>
            <w:noWrap/>
          </w:tcPr>
          <w:p w:rsidR="004C03B5" w:rsidRPr="00FE3B9C" w:rsidRDefault="004C03B5" w:rsidP="005E55BA">
            <w:pPr>
              <w:jc w:val="center"/>
              <w:rPr>
                <w:sz w:val="16"/>
                <w:szCs w:val="16"/>
              </w:rPr>
            </w:pPr>
            <w:r w:rsidRPr="00FE3B9C">
              <w:rPr>
                <w:sz w:val="16"/>
                <w:szCs w:val="16"/>
              </w:rPr>
              <w:t>2</w:t>
            </w:r>
          </w:p>
        </w:tc>
        <w:tc>
          <w:tcPr>
            <w:tcW w:w="609" w:type="pct"/>
            <w:noWrap/>
          </w:tcPr>
          <w:p w:rsidR="004C03B5" w:rsidRPr="00FE3B9C" w:rsidRDefault="004C03B5" w:rsidP="005E55BA">
            <w:pPr>
              <w:jc w:val="center"/>
              <w:rPr>
                <w:sz w:val="16"/>
                <w:szCs w:val="16"/>
              </w:rPr>
            </w:pPr>
            <w:r w:rsidRPr="00FE3B9C">
              <w:rPr>
                <w:sz w:val="16"/>
                <w:szCs w:val="16"/>
              </w:rPr>
              <w:t>0,05 TL</w:t>
            </w:r>
          </w:p>
        </w:tc>
        <w:tc>
          <w:tcPr>
            <w:tcW w:w="630" w:type="pct"/>
            <w:noWrap/>
          </w:tcPr>
          <w:p w:rsidR="004C03B5" w:rsidRPr="00FE3B9C" w:rsidRDefault="004C03B5" w:rsidP="005E55BA">
            <w:pPr>
              <w:jc w:val="center"/>
              <w:rPr>
                <w:sz w:val="16"/>
                <w:szCs w:val="16"/>
              </w:rPr>
            </w:pPr>
            <w:r w:rsidRPr="00FE3B9C">
              <w:rPr>
                <w:sz w:val="16"/>
                <w:szCs w:val="16"/>
              </w:rPr>
              <w:t xml:space="preserve">0,10 </w:t>
            </w:r>
          </w:p>
        </w:tc>
      </w:tr>
      <w:tr w:rsidR="004C03B5" w:rsidRPr="00FE3B9C" w:rsidTr="005E55BA">
        <w:trPr>
          <w:trHeight w:val="101"/>
        </w:trPr>
        <w:tc>
          <w:tcPr>
            <w:tcW w:w="390" w:type="pct"/>
            <w:noWrap/>
            <w:hideMark/>
          </w:tcPr>
          <w:p w:rsidR="004C03B5" w:rsidRPr="00FE3B9C" w:rsidRDefault="004C03B5" w:rsidP="005E55BA">
            <w:pPr>
              <w:jc w:val="center"/>
              <w:rPr>
                <w:b/>
                <w:bCs/>
                <w:sz w:val="16"/>
                <w:szCs w:val="16"/>
              </w:rPr>
            </w:pPr>
          </w:p>
        </w:tc>
        <w:tc>
          <w:tcPr>
            <w:tcW w:w="833" w:type="pct"/>
            <w:noWrap/>
            <w:hideMark/>
          </w:tcPr>
          <w:p w:rsidR="004C03B5" w:rsidRPr="00FE3B9C" w:rsidRDefault="004C03B5" w:rsidP="005E55BA">
            <w:pPr>
              <w:rPr>
                <w:b/>
                <w:bCs/>
                <w:sz w:val="16"/>
                <w:szCs w:val="16"/>
              </w:rPr>
            </w:pPr>
            <w:r w:rsidRPr="00FE3B9C">
              <w:rPr>
                <w:b/>
                <w:bCs/>
                <w:sz w:val="16"/>
                <w:szCs w:val="16"/>
              </w:rPr>
              <w:t>Malzeme Adı</w:t>
            </w:r>
          </w:p>
        </w:tc>
        <w:tc>
          <w:tcPr>
            <w:tcW w:w="765" w:type="pct"/>
            <w:hideMark/>
          </w:tcPr>
          <w:p w:rsidR="004C03B5" w:rsidRPr="00FE3B9C" w:rsidRDefault="006460C3" w:rsidP="005E55BA">
            <w:pPr>
              <w:jc w:val="center"/>
              <w:rPr>
                <w:b/>
                <w:bCs/>
                <w:sz w:val="16"/>
                <w:szCs w:val="16"/>
              </w:rPr>
            </w:pPr>
            <w:r>
              <w:rPr>
                <w:b/>
                <w:bCs/>
                <w:sz w:val="16"/>
                <w:szCs w:val="16"/>
              </w:rPr>
              <w:t>İşlem Yeri Yıllık Toplam T</w:t>
            </w:r>
            <w:r w:rsidR="004C03B5" w:rsidRPr="00FE3B9C">
              <w:rPr>
                <w:b/>
                <w:bCs/>
                <w:sz w:val="16"/>
                <w:szCs w:val="16"/>
              </w:rPr>
              <w:t>utar (TL)</w:t>
            </w:r>
          </w:p>
        </w:tc>
        <w:tc>
          <w:tcPr>
            <w:tcW w:w="842" w:type="pct"/>
            <w:hideMark/>
          </w:tcPr>
          <w:p w:rsidR="004C03B5" w:rsidRPr="00FE3B9C" w:rsidRDefault="006460C3" w:rsidP="006460C3">
            <w:pPr>
              <w:jc w:val="center"/>
              <w:rPr>
                <w:b/>
                <w:bCs/>
                <w:sz w:val="16"/>
                <w:szCs w:val="16"/>
              </w:rPr>
            </w:pPr>
            <w:r>
              <w:rPr>
                <w:b/>
                <w:bCs/>
                <w:sz w:val="16"/>
                <w:szCs w:val="16"/>
              </w:rPr>
              <w:t>İşlem Yeri T</w:t>
            </w:r>
            <w:r w:rsidR="004C03B5" w:rsidRPr="00FE3B9C">
              <w:rPr>
                <w:b/>
                <w:bCs/>
                <w:sz w:val="16"/>
                <w:szCs w:val="16"/>
              </w:rPr>
              <w:t xml:space="preserve">oplam </w:t>
            </w:r>
            <w:r>
              <w:rPr>
                <w:b/>
                <w:bCs/>
                <w:sz w:val="16"/>
                <w:szCs w:val="16"/>
              </w:rPr>
              <w:t>Çalışma S</w:t>
            </w:r>
            <w:r w:rsidR="004C03B5" w:rsidRPr="00FE3B9C">
              <w:rPr>
                <w:b/>
                <w:bCs/>
                <w:sz w:val="16"/>
                <w:szCs w:val="16"/>
              </w:rPr>
              <w:t>üresi (</w:t>
            </w:r>
            <w:proofErr w:type="spellStart"/>
            <w:r w:rsidR="004C03B5" w:rsidRPr="00FE3B9C">
              <w:rPr>
                <w:b/>
                <w:bCs/>
                <w:sz w:val="16"/>
                <w:szCs w:val="16"/>
              </w:rPr>
              <w:t>dk</w:t>
            </w:r>
            <w:proofErr w:type="spellEnd"/>
            <w:r w:rsidR="004C03B5" w:rsidRPr="00FE3B9C">
              <w:rPr>
                <w:b/>
                <w:bCs/>
                <w:sz w:val="16"/>
                <w:szCs w:val="16"/>
              </w:rPr>
              <w:t>)</w:t>
            </w:r>
          </w:p>
        </w:tc>
        <w:tc>
          <w:tcPr>
            <w:tcW w:w="931" w:type="pct"/>
            <w:hideMark/>
          </w:tcPr>
          <w:p w:rsidR="004C03B5" w:rsidRPr="00FE3B9C" w:rsidRDefault="004C03B5" w:rsidP="005E55BA">
            <w:pPr>
              <w:jc w:val="center"/>
              <w:rPr>
                <w:b/>
                <w:bCs/>
                <w:sz w:val="16"/>
                <w:szCs w:val="16"/>
              </w:rPr>
            </w:pPr>
            <w:r w:rsidRPr="00FE3B9C">
              <w:rPr>
                <w:b/>
                <w:bCs/>
                <w:sz w:val="16"/>
                <w:szCs w:val="16"/>
              </w:rPr>
              <w:t>Dakikalık Tutar (</w:t>
            </w:r>
            <w:proofErr w:type="spellStart"/>
            <w:r w:rsidRPr="00FE3B9C">
              <w:rPr>
                <w:b/>
                <w:bCs/>
                <w:sz w:val="16"/>
                <w:szCs w:val="16"/>
              </w:rPr>
              <w:t>dk</w:t>
            </w:r>
            <w:proofErr w:type="spellEnd"/>
            <w:r w:rsidRPr="00FE3B9C">
              <w:rPr>
                <w:b/>
                <w:bCs/>
                <w:sz w:val="16"/>
                <w:szCs w:val="16"/>
              </w:rPr>
              <w:t>/TL)</w:t>
            </w:r>
          </w:p>
        </w:tc>
        <w:tc>
          <w:tcPr>
            <w:tcW w:w="609" w:type="pct"/>
            <w:hideMark/>
          </w:tcPr>
          <w:p w:rsidR="004C03B5" w:rsidRPr="00FE3B9C" w:rsidRDefault="003E29D1" w:rsidP="005E55BA">
            <w:pPr>
              <w:jc w:val="center"/>
              <w:rPr>
                <w:b/>
                <w:bCs/>
                <w:sz w:val="16"/>
                <w:szCs w:val="16"/>
              </w:rPr>
            </w:pPr>
            <w:r>
              <w:rPr>
                <w:b/>
                <w:bCs/>
                <w:sz w:val="16"/>
                <w:szCs w:val="16"/>
              </w:rPr>
              <w:t>İşlem S</w:t>
            </w:r>
            <w:r w:rsidR="004C03B5" w:rsidRPr="00FE3B9C">
              <w:rPr>
                <w:b/>
                <w:bCs/>
                <w:sz w:val="16"/>
                <w:szCs w:val="16"/>
              </w:rPr>
              <w:t>üresi (</w:t>
            </w:r>
            <w:proofErr w:type="spellStart"/>
            <w:r w:rsidR="004C03B5" w:rsidRPr="00FE3B9C">
              <w:rPr>
                <w:b/>
                <w:bCs/>
                <w:sz w:val="16"/>
                <w:szCs w:val="16"/>
              </w:rPr>
              <w:t>dk</w:t>
            </w:r>
            <w:proofErr w:type="spellEnd"/>
            <w:r w:rsidR="004C03B5" w:rsidRPr="00FE3B9C">
              <w:rPr>
                <w:b/>
                <w:bCs/>
                <w:sz w:val="16"/>
                <w:szCs w:val="16"/>
              </w:rPr>
              <w:t>)</w:t>
            </w:r>
          </w:p>
        </w:tc>
        <w:tc>
          <w:tcPr>
            <w:tcW w:w="630" w:type="pct"/>
            <w:noWrap/>
            <w:hideMark/>
          </w:tcPr>
          <w:p w:rsidR="004C03B5" w:rsidRPr="00FE3B9C" w:rsidRDefault="004C03B5" w:rsidP="005E55BA">
            <w:pPr>
              <w:jc w:val="center"/>
              <w:rPr>
                <w:b/>
                <w:bCs/>
                <w:sz w:val="16"/>
                <w:szCs w:val="16"/>
              </w:rPr>
            </w:pPr>
          </w:p>
        </w:tc>
      </w:tr>
      <w:tr w:rsidR="004C03B5" w:rsidRPr="00FE3B9C" w:rsidTr="005E55BA">
        <w:trPr>
          <w:trHeight w:val="70"/>
        </w:trPr>
        <w:tc>
          <w:tcPr>
            <w:tcW w:w="390" w:type="pct"/>
            <w:noWrap/>
            <w:hideMark/>
          </w:tcPr>
          <w:p w:rsidR="004C03B5" w:rsidRPr="00FE3B9C" w:rsidRDefault="004C03B5" w:rsidP="005E55BA">
            <w:pPr>
              <w:jc w:val="center"/>
              <w:rPr>
                <w:b/>
                <w:bCs/>
                <w:sz w:val="16"/>
                <w:szCs w:val="16"/>
              </w:rPr>
            </w:pPr>
          </w:p>
        </w:tc>
        <w:tc>
          <w:tcPr>
            <w:tcW w:w="833" w:type="pct"/>
            <w:noWrap/>
            <w:hideMark/>
          </w:tcPr>
          <w:p w:rsidR="004C03B5" w:rsidRPr="00FE3B9C" w:rsidRDefault="004C03B5" w:rsidP="005E55BA">
            <w:pPr>
              <w:jc w:val="center"/>
              <w:rPr>
                <w:b/>
                <w:bCs/>
                <w:sz w:val="16"/>
                <w:szCs w:val="16"/>
              </w:rPr>
            </w:pPr>
            <w:r w:rsidRPr="00FE3B9C">
              <w:rPr>
                <w:b/>
                <w:bCs/>
                <w:sz w:val="16"/>
                <w:szCs w:val="16"/>
              </w:rPr>
              <w:t>A</w:t>
            </w:r>
          </w:p>
        </w:tc>
        <w:tc>
          <w:tcPr>
            <w:tcW w:w="765" w:type="pct"/>
            <w:noWrap/>
            <w:hideMark/>
          </w:tcPr>
          <w:p w:rsidR="004C03B5" w:rsidRPr="00FE3B9C" w:rsidRDefault="004C03B5" w:rsidP="005E55BA">
            <w:pPr>
              <w:jc w:val="center"/>
              <w:rPr>
                <w:b/>
                <w:bCs/>
                <w:sz w:val="16"/>
                <w:szCs w:val="16"/>
              </w:rPr>
            </w:pPr>
            <w:r w:rsidRPr="00FE3B9C">
              <w:rPr>
                <w:b/>
                <w:bCs/>
                <w:sz w:val="16"/>
                <w:szCs w:val="16"/>
              </w:rPr>
              <w:t>B</w:t>
            </w:r>
          </w:p>
        </w:tc>
        <w:tc>
          <w:tcPr>
            <w:tcW w:w="842" w:type="pct"/>
            <w:noWrap/>
            <w:hideMark/>
          </w:tcPr>
          <w:p w:rsidR="004C03B5" w:rsidRPr="00FE3B9C" w:rsidRDefault="004C03B5" w:rsidP="005E55BA">
            <w:pPr>
              <w:jc w:val="center"/>
              <w:rPr>
                <w:b/>
                <w:bCs/>
                <w:sz w:val="16"/>
                <w:szCs w:val="16"/>
              </w:rPr>
            </w:pPr>
            <w:r w:rsidRPr="00FE3B9C">
              <w:rPr>
                <w:b/>
                <w:bCs/>
                <w:sz w:val="16"/>
                <w:szCs w:val="16"/>
              </w:rPr>
              <w:t>C</w:t>
            </w:r>
          </w:p>
        </w:tc>
        <w:tc>
          <w:tcPr>
            <w:tcW w:w="931" w:type="pct"/>
            <w:noWrap/>
            <w:hideMark/>
          </w:tcPr>
          <w:p w:rsidR="004C03B5" w:rsidRPr="00FE3B9C" w:rsidRDefault="004C03B5" w:rsidP="005E55BA">
            <w:pPr>
              <w:jc w:val="center"/>
              <w:rPr>
                <w:b/>
                <w:bCs/>
                <w:sz w:val="16"/>
                <w:szCs w:val="16"/>
              </w:rPr>
            </w:pPr>
            <w:r w:rsidRPr="00FE3B9C">
              <w:rPr>
                <w:b/>
                <w:bCs/>
                <w:sz w:val="16"/>
                <w:szCs w:val="16"/>
              </w:rPr>
              <w:t>B/C</w:t>
            </w:r>
          </w:p>
        </w:tc>
        <w:tc>
          <w:tcPr>
            <w:tcW w:w="609" w:type="pct"/>
            <w:noWrap/>
            <w:hideMark/>
          </w:tcPr>
          <w:p w:rsidR="004C03B5" w:rsidRPr="00FE3B9C" w:rsidRDefault="004C03B5" w:rsidP="005E55BA">
            <w:pPr>
              <w:jc w:val="center"/>
              <w:rPr>
                <w:b/>
                <w:bCs/>
                <w:sz w:val="16"/>
                <w:szCs w:val="16"/>
              </w:rPr>
            </w:pPr>
            <w:r w:rsidRPr="00FE3B9C">
              <w:rPr>
                <w:b/>
                <w:bCs/>
                <w:sz w:val="16"/>
                <w:szCs w:val="16"/>
              </w:rPr>
              <w:t>E</w:t>
            </w:r>
          </w:p>
        </w:tc>
        <w:tc>
          <w:tcPr>
            <w:tcW w:w="630" w:type="pct"/>
            <w:noWrap/>
            <w:hideMark/>
          </w:tcPr>
          <w:p w:rsidR="004C03B5" w:rsidRPr="00FE3B9C" w:rsidRDefault="004C03B5" w:rsidP="005E55BA">
            <w:pPr>
              <w:jc w:val="center"/>
              <w:rPr>
                <w:b/>
                <w:bCs/>
                <w:sz w:val="16"/>
                <w:szCs w:val="16"/>
              </w:rPr>
            </w:pPr>
            <w:r w:rsidRPr="00FE3B9C">
              <w:rPr>
                <w:b/>
                <w:bCs/>
                <w:sz w:val="16"/>
                <w:szCs w:val="16"/>
              </w:rPr>
              <w:t>(B/C)*E</w:t>
            </w:r>
          </w:p>
        </w:tc>
      </w:tr>
      <w:tr w:rsidR="004C03B5" w:rsidRPr="00FE3B9C" w:rsidTr="005E55BA">
        <w:trPr>
          <w:trHeight w:val="73"/>
        </w:trPr>
        <w:tc>
          <w:tcPr>
            <w:tcW w:w="390" w:type="pct"/>
            <w:noWrap/>
            <w:hideMark/>
          </w:tcPr>
          <w:p w:rsidR="004C03B5" w:rsidRPr="00FE3B9C" w:rsidRDefault="004C03B5" w:rsidP="005E55BA">
            <w:pPr>
              <w:jc w:val="center"/>
              <w:rPr>
                <w:sz w:val="16"/>
                <w:szCs w:val="16"/>
              </w:rPr>
            </w:pPr>
            <w:r w:rsidRPr="00FE3B9C">
              <w:rPr>
                <w:sz w:val="16"/>
                <w:szCs w:val="16"/>
              </w:rPr>
              <w:t>4</w:t>
            </w:r>
          </w:p>
        </w:tc>
        <w:tc>
          <w:tcPr>
            <w:tcW w:w="833" w:type="pct"/>
            <w:noWrap/>
            <w:hideMark/>
          </w:tcPr>
          <w:p w:rsidR="004C03B5" w:rsidRPr="00FE3B9C" w:rsidRDefault="006460C3" w:rsidP="005E55BA">
            <w:pPr>
              <w:rPr>
                <w:sz w:val="16"/>
                <w:szCs w:val="16"/>
              </w:rPr>
            </w:pPr>
            <w:r>
              <w:rPr>
                <w:sz w:val="16"/>
                <w:szCs w:val="16"/>
              </w:rPr>
              <w:t>Temizlik M</w:t>
            </w:r>
            <w:r w:rsidR="004C03B5" w:rsidRPr="00FE3B9C">
              <w:rPr>
                <w:sz w:val="16"/>
                <w:szCs w:val="16"/>
              </w:rPr>
              <w:t>alzemeleri</w:t>
            </w:r>
          </w:p>
        </w:tc>
        <w:tc>
          <w:tcPr>
            <w:tcW w:w="765" w:type="pct"/>
            <w:noWrap/>
            <w:hideMark/>
          </w:tcPr>
          <w:p w:rsidR="004C03B5" w:rsidRPr="00FE3B9C" w:rsidRDefault="004C03B5" w:rsidP="005E55BA">
            <w:pPr>
              <w:jc w:val="center"/>
              <w:rPr>
                <w:sz w:val="16"/>
                <w:szCs w:val="16"/>
              </w:rPr>
            </w:pPr>
            <w:r w:rsidRPr="00FE3B9C">
              <w:rPr>
                <w:sz w:val="16"/>
                <w:szCs w:val="16"/>
              </w:rPr>
              <w:t xml:space="preserve">71,85 </w:t>
            </w:r>
          </w:p>
        </w:tc>
        <w:tc>
          <w:tcPr>
            <w:tcW w:w="842" w:type="pct"/>
            <w:noWrap/>
            <w:hideMark/>
          </w:tcPr>
          <w:p w:rsidR="004C03B5" w:rsidRPr="00FE3B9C" w:rsidRDefault="00C62129" w:rsidP="005E55BA">
            <w:pPr>
              <w:jc w:val="center"/>
              <w:rPr>
                <w:sz w:val="16"/>
                <w:szCs w:val="16"/>
              </w:rPr>
            </w:pPr>
            <w:r>
              <w:rPr>
                <w:sz w:val="16"/>
                <w:szCs w:val="16"/>
              </w:rPr>
              <w:t>120.000</w:t>
            </w:r>
          </w:p>
        </w:tc>
        <w:tc>
          <w:tcPr>
            <w:tcW w:w="931" w:type="pct"/>
            <w:noWrap/>
            <w:hideMark/>
          </w:tcPr>
          <w:p w:rsidR="004C03B5" w:rsidRPr="00FE3B9C" w:rsidRDefault="004C03B5" w:rsidP="005E55BA">
            <w:pPr>
              <w:jc w:val="center"/>
              <w:rPr>
                <w:sz w:val="16"/>
                <w:szCs w:val="16"/>
              </w:rPr>
            </w:pPr>
            <w:r w:rsidRPr="00FE3B9C">
              <w:rPr>
                <w:sz w:val="16"/>
                <w:szCs w:val="16"/>
              </w:rPr>
              <w:t xml:space="preserve">0,0006 </w:t>
            </w:r>
          </w:p>
        </w:tc>
        <w:tc>
          <w:tcPr>
            <w:tcW w:w="609" w:type="pct"/>
            <w:noWrap/>
            <w:hideMark/>
          </w:tcPr>
          <w:p w:rsidR="004C03B5" w:rsidRPr="00FE3B9C" w:rsidRDefault="004C03B5" w:rsidP="005E55BA">
            <w:pPr>
              <w:jc w:val="center"/>
              <w:rPr>
                <w:sz w:val="16"/>
                <w:szCs w:val="16"/>
              </w:rPr>
            </w:pPr>
            <w:r w:rsidRPr="00FE3B9C">
              <w:rPr>
                <w:sz w:val="16"/>
                <w:szCs w:val="16"/>
              </w:rPr>
              <w:t>5</w:t>
            </w:r>
          </w:p>
        </w:tc>
        <w:tc>
          <w:tcPr>
            <w:tcW w:w="630" w:type="pct"/>
            <w:noWrap/>
            <w:hideMark/>
          </w:tcPr>
          <w:p w:rsidR="004C03B5" w:rsidRPr="00FE3B9C" w:rsidRDefault="004C03B5" w:rsidP="005E55BA">
            <w:pPr>
              <w:jc w:val="center"/>
              <w:rPr>
                <w:sz w:val="16"/>
                <w:szCs w:val="16"/>
              </w:rPr>
            </w:pPr>
            <w:r w:rsidRPr="00FE3B9C">
              <w:rPr>
                <w:sz w:val="16"/>
                <w:szCs w:val="16"/>
              </w:rPr>
              <w:t xml:space="preserve">0,00 </w:t>
            </w:r>
          </w:p>
        </w:tc>
      </w:tr>
      <w:tr w:rsidR="004C03B5" w:rsidRPr="00FE3B9C" w:rsidTr="005E55BA">
        <w:trPr>
          <w:trHeight w:val="73"/>
        </w:trPr>
        <w:tc>
          <w:tcPr>
            <w:tcW w:w="4370" w:type="pct"/>
            <w:gridSpan w:val="6"/>
            <w:noWrap/>
            <w:hideMark/>
          </w:tcPr>
          <w:p w:rsidR="004C03B5" w:rsidRPr="00FE3B9C" w:rsidRDefault="004C03B5" w:rsidP="005E55BA">
            <w:pPr>
              <w:rPr>
                <w:b/>
                <w:bCs/>
                <w:sz w:val="16"/>
                <w:szCs w:val="16"/>
              </w:rPr>
            </w:pPr>
            <w:r w:rsidRPr="00FE3B9C">
              <w:rPr>
                <w:b/>
                <w:bCs/>
                <w:sz w:val="16"/>
                <w:szCs w:val="16"/>
              </w:rPr>
              <w:t>GENEL TOPLAM</w:t>
            </w:r>
          </w:p>
        </w:tc>
        <w:tc>
          <w:tcPr>
            <w:tcW w:w="630" w:type="pct"/>
            <w:noWrap/>
            <w:hideMark/>
          </w:tcPr>
          <w:p w:rsidR="004C03B5" w:rsidRPr="00FE3B9C" w:rsidRDefault="004C03B5" w:rsidP="005E55BA">
            <w:pPr>
              <w:jc w:val="center"/>
              <w:rPr>
                <w:b/>
                <w:sz w:val="16"/>
                <w:szCs w:val="16"/>
              </w:rPr>
            </w:pPr>
            <w:r w:rsidRPr="00FE3B9C">
              <w:rPr>
                <w:b/>
                <w:sz w:val="16"/>
                <w:szCs w:val="16"/>
              </w:rPr>
              <w:t>0,49 TL</w:t>
            </w:r>
          </w:p>
        </w:tc>
      </w:tr>
    </w:tbl>
    <w:p w:rsidR="004C03B5" w:rsidRPr="00FE3B9C" w:rsidRDefault="000607BC" w:rsidP="000607BC">
      <w:pPr>
        <w:pStyle w:val="ResimYazs"/>
        <w:spacing w:before="240" w:after="120"/>
        <w:jc w:val="center"/>
        <w:rPr>
          <w:szCs w:val="24"/>
        </w:rPr>
      </w:pPr>
      <w:bookmarkStart w:id="21" w:name="_Toc410071757"/>
      <w:r w:rsidRPr="00FE3B9C">
        <w:rPr>
          <w:szCs w:val="24"/>
        </w:rPr>
        <w:t>Çizelge 13</w:t>
      </w:r>
      <w:r w:rsidR="004C03B5" w:rsidRPr="00FE3B9C">
        <w:rPr>
          <w:szCs w:val="24"/>
        </w:rPr>
        <w:t>. EKG İşlemi DİG</w:t>
      </w:r>
      <w:bookmarkEnd w:id="21"/>
    </w:p>
    <w:tbl>
      <w:tblPr>
        <w:tblStyle w:val="TabloKlavuzu"/>
        <w:tblW w:w="5173" w:type="pct"/>
        <w:jc w:val="center"/>
        <w:tblLayout w:type="fixed"/>
        <w:tblLook w:val="04A0" w:firstRow="1" w:lastRow="0" w:firstColumn="1" w:lastColumn="0" w:noHBand="0" w:noVBand="1"/>
      </w:tblPr>
      <w:tblGrid>
        <w:gridCol w:w="1401"/>
        <w:gridCol w:w="861"/>
        <w:gridCol w:w="1181"/>
        <w:gridCol w:w="1122"/>
        <w:gridCol w:w="1496"/>
        <w:gridCol w:w="899"/>
        <w:gridCol w:w="897"/>
        <w:gridCol w:w="796"/>
        <w:gridCol w:w="1072"/>
      </w:tblGrid>
      <w:tr w:rsidR="004C03B5" w:rsidRPr="00FE3B9C" w:rsidTr="007E6443">
        <w:trPr>
          <w:trHeight w:val="168"/>
          <w:jc w:val="center"/>
        </w:trPr>
        <w:tc>
          <w:tcPr>
            <w:tcW w:w="5000" w:type="pct"/>
            <w:gridSpan w:val="9"/>
            <w:hideMark/>
          </w:tcPr>
          <w:p w:rsidR="004C03B5" w:rsidRPr="002F3965" w:rsidRDefault="004C03B5" w:rsidP="005E55BA">
            <w:pPr>
              <w:jc w:val="center"/>
              <w:rPr>
                <w:b/>
                <w:bCs/>
                <w:sz w:val="20"/>
                <w:szCs w:val="20"/>
              </w:rPr>
            </w:pPr>
            <w:r w:rsidRPr="002F3965">
              <w:rPr>
                <w:b/>
                <w:bCs/>
                <w:sz w:val="20"/>
                <w:szCs w:val="20"/>
              </w:rPr>
              <w:t>EKG İŞLEMİ DİREKT İŞÇİLİK GİDERİ</w:t>
            </w:r>
          </w:p>
        </w:tc>
      </w:tr>
      <w:tr w:rsidR="004C03B5" w:rsidRPr="00FE3B9C" w:rsidTr="007E6443">
        <w:trPr>
          <w:trHeight w:val="73"/>
          <w:jc w:val="center"/>
        </w:trPr>
        <w:tc>
          <w:tcPr>
            <w:tcW w:w="721" w:type="pct"/>
            <w:vMerge w:val="restart"/>
            <w:hideMark/>
          </w:tcPr>
          <w:p w:rsidR="004C03B5" w:rsidRPr="00FE3B9C" w:rsidRDefault="004C03B5" w:rsidP="005E55BA">
            <w:pPr>
              <w:jc w:val="center"/>
              <w:rPr>
                <w:b/>
                <w:bCs/>
                <w:sz w:val="16"/>
                <w:szCs w:val="16"/>
              </w:rPr>
            </w:pPr>
          </w:p>
          <w:p w:rsidR="004C03B5" w:rsidRPr="00FE3B9C" w:rsidRDefault="004C03B5" w:rsidP="005E55BA">
            <w:pPr>
              <w:jc w:val="center"/>
              <w:rPr>
                <w:b/>
                <w:bCs/>
                <w:sz w:val="16"/>
                <w:szCs w:val="16"/>
              </w:rPr>
            </w:pPr>
            <w:r w:rsidRPr="00FE3B9C">
              <w:rPr>
                <w:b/>
                <w:bCs/>
                <w:sz w:val="16"/>
                <w:szCs w:val="16"/>
              </w:rPr>
              <w:t xml:space="preserve">Personelin </w:t>
            </w:r>
            <w:r w:rsidRPr="00FE3B9C">
              <w:rPr>
                <w:b/>
                <w:bCs/>
                <w:sz w:val="16"/>
                <w:szCs w:val="16"/>
              </w:rPr>
              <w:br/>
              <w:t>Unvanı</w:t>
            </w:r>
          </w:p>
        </w:tc>
        <w:tc>
          <w:tcPr>
            <w:tcW w:w="443" w:type="pct"/>
            <w:hideMark/>
          </w:tcPr>
          <w:p w:rsidR="004C03B5" w:rsidRPr="00FE3B9C" w:rsidRDefault="004C03B5" w:rsidP="005E55BA">
            <w:pPr>
              <w:jc w:val="center"/>
              <w:rPr>
                <w:b/>
                <w:bCs/>
                <w:sz w:val="16"/>
                <w:szCs w:val="16"/>
              </w:rPr>
            </w:pPr>
            <w:r w:rsidRPr="00FE3B9C">
              <w:rPr>
                <w:b/>
                <w:bCs/>
                <w:sz w:val="16"/>
                <w:szCs w:val="16"/>
              </w:rPr>
              <w:t>Personel Sayısı</w:t>
            </w:r>
          </w:p>
        </w:tc>
        <w:tc>
          <w:tcPr>
            <w:tcW w:w="607" w:type="pct"/>
            <w:hideMark/>
          </w:tcPr>
          <w:p w:rsidR="004C03B5" w:rsidRPr="00FE3B9C" w:rsidRDefault="004C03B5" w:rsidP="005E55BA">
            <w:pPr>
              <w:jc w:val="center"/>
              <w:rPr>
                <w:b/>
                <w:bCs/>
                <w:sz w:val="16"/>
                <w:szCs w:val="16"/>
              </w:rPr>
            </w:pPr>
            <w:r w:rsidRPr="00FE3B9C">
              <w:rPr>
                <w:b/>
                <w:bCs/>
                <w:sz w:val="16"/>
                <w:szCs w:val="16"/>
              </w:rPr>
              <w:t>Aylık Brüt Maaş Tutarı (TL)</w:t>
            </w:r>
          </w:p>
        </w:tc>
        <w:tc>
          <w:tcPr>
            <w:tcW w:w="577" w:type="pct"/>
            <w:hideMark/>
          </w:tcPr>
          <w:p w:rsidR="004C03B5" w:rsidRPr="00FE3B9C" w:rsidRDefault="00D8517F" w:rsidP="005E55BA">
            <w:pPr>
              <w:jc w:val="center"/>
              <w:rPr>
                <w:b/>
                <w:bCs/>
                <w:sz w:val="16"/>
                <w:szCs w:val="16"/>
              </w:rPr>
            </w:pPr>
            <w:r>
              <w:rPr>
                <w:b/>
                <w:bCs/>
                <w:sz w:val="16"/>
                <w:szCs w:val="16"/>
              </w:rPr>
              <w:t>Aylık Brüt Ek Ö</w:t>
            </w:r>
            <w:r w:rsidR="004C03B5" w:rsidRPr="00FE3B9C">
              <w:rPr>
                <w:b/>
                <w:bCs/>
                <w:sz w:val="16"/>
                <w:szCs w:val="16"/>
              </w:rPr>
              <w:t>deme Tutarı (TL)</w:t>
            </w:r>
          </w:p>
        </w:tc>
        <w:tc>
          <w:tcPr>
            <w:tcW w:w="769" w:type="pct"/>
            <w:hideMark/>
          </w:tcPr>
          <w:p w:rsidR="004C03B5" w:rsidRPr="00FE3B9C" w:rsidRDefault="00D8517F" w:rsidP="005E55BA">
            <w:pPr>
              <w:jc w:val="center"/>
              <w:rPr>
                <w:b/>
                <w:bCs/>
                <w:sz w:val="16"/>
                <w:szCs w:val="16"/>
              </w:rPr>
            </w:pPr>
            <w:r>
              <w:rPr>
                <w:b/>
                <w:bCs/>
                <w:sz w:val="16"/>
                <w:szCs w:val="16"/>
              </w:rPr>
              <w:t>Aylık Brüt Maaş ve Ek Ö</w:t>
            </w:r>
            <w:r w:rsidR="004C03B5" w:rsidRPr="00FE3B9C">
              <w:rPr>
                <w:b/>
                <w:bCs/>
                <w:sz w:val="16"/>
                <w:szCs w:val="16"/>
              </w:rPr>
              <w:t>deme Toplam Tutarı (TL)</w:t>
            </w:r>
          </w:p>
        </w:tc>
        <w:tc>
          <w:tcPr>
            <w:tcW w:w="462" w:type="pct"/>
            <w:hideMark/>
          </w:tcPr>
          <w:p w:rsidR="004C03B5" w:rsidRPr="00FE3B9C" w:rsidRDefault="004C03B5" w:rsidP="005E55BA">
            <w:pPr>
              <w:jc w:val="center"/>
              <w:rPr>
                <w:b/>
                <w:bCs/>
                <w:sz w:val="16"/>
                <w:szCs w:val="16"/>
              </w:rPr>
            </w:pPr>
            <w:r w:rsidRPr="00FE3B9C">
              <w:rPr>
                <w:b/>
                <w:bCs/>
                <w:sz w:val="16"/>
                <w:szCs w:val="16"/>
              </w:rPr>
              <w:t>Aylık Çalışma Süresi (dk.)</w:t>
            </w:r>
          </w:p>
        </w:tc>
        <w:tc>
          <w:tcPr>
            <w:tcW w:w="461" w:type="pct"/>
            <w:hideMark/>
          </w:tcPr>
          <w:p w:rsidR="004C03B5" w:rsidRPr="00FE3B9C" w:rsidRDefault="004C03B5" w:rsidP="005E55BA">
            <w:pPr>
              <w:jc w:val="center"/>
              <w:rPr>
                <w:b/>
                <w:bCs/>
                <w:sz w:val="16"/>
                <w:szCs w:val="16"/>
              </w:rPr>
            </w:pPr>
            <w:r w:rsidRPr="00FE3B9C">
              <w:rPr>
                <w:b/>
                <w:bCs/>
                <w:sz w:val="16"/>
                <w:szCs w:val="16"/>
              </w:rPr>
              <w:t>Dakikalık Ücret  (</w:t>
            </w:r>
            <w:proofErr w:type="spellStart"/>
            <w:r w:rsidRPr="00FE3B9C">
              <w:rPr>
                <w:b/>
                <w:bCs/>
                <w:sz w:val="16"/>
                <w:szCs w:val="16"/>
              </w:rPr>
              <w:t>dk</w:t>
            </w:r>
            <w:proofErr w:type="spellEnd"/>
            <w:r w:rsidRPr="00FE3B9C">
              <w:rPr>
                <w:b/>
                <w:bCs/>
                <w:sz w:val="16"/>
                <w:szCs w:val="16"/>
              </w:rPr>
              <w:t>/</w:t>
            </w:r>
            <w:r w:rsidR="00173E9A">
              <w:rPr>
                <w:b/>
                <w:bCs/>
                <w:sz w:val="16"/>
                <w:szCs w:val="16"/>
              </w:rPr>
              <w:t>TL</w:t>
            </w:r>
            <w:r w:rsidRPr="00FE3B9C">
              <w:rPr>
                <w:b/>
                <w:bCs/>
                <w:sz w:val="16"/>
                <w:szCs w:val="16"/>
              </w:rPr>
              <w:t>)</w:t>
            </w:r>
          </w:p>
        </w:tc>
        <w:tc>
          <w:tcPr>
            <w:tcW w:w="409" w:type="pct"/>
            <w:hideMark/>
          </w:tcPr>
          <w:p w:rsidR="004C03B5" w:rsidRPr="00FE3B9C" w:rsidRDefault="004C03B5" w:rsidP="005E55BA">
            <w:pPr>
              <w:jc w:val="center"/>
              <w:rPr>
                <w:b/>
                <w:bCs/>
                <w:sz w:val="16"/>
                <w:szCs w:val="16"/>
              </w:rPr>
            </w:pPr>
            <w:r w:rsidRPr="00FE3B9C">
              <w:rPr>
                <w:b/>
                <w:bCs/>
                <w:sz w:val="16"/>
                <w:szCs w:val="16"/>
              </w:rPr>
              <w:t>İşlemin Süresi  (dk.)</w:t>
            </w:r>
          </w:p>
        </w:tc>
        <w:tc>
          <w:tcPr>
            <w:tcW w:w="552" w:type="pct"/>
            <w:hideMark/>
          </w:tcPr>
          <w:p w:rsidR="004C03B5" w:rsidRPr="00FE3B9C" w:rsidRDefault="00D8517F"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7E6443">
        <w:trPr>
          <w:trHeight w:val="188"/>
          <w:jc w:val="center"/>
        </w:trPr>
        <w:tc>
          <w:tcPr>
            <w:tcW w:w="721" w:type="pct"/>
            <w:vMerge/>
            <w:hideMark/>
          </w:tcPr>
          <w:p w:rsidR="004C03B5" w:rsidRPr="00FE3B9C" w:rsidRDefault="004C03B5" w:rsidP="005E55BA">
            <w:pPr>
              <w:jc w:val="center"/>
              <w:rPr>
                <w:b/>
                <w:bCs/>
                <w:sz w:val="16"/>
                <w:szCs w:val="16"/>
              </w:rPr>
            </w:pPr>
          </w:p>
        </w:tc>
        <w:tc>
          <w:tcPr>
            <w:tcW w:w="443" w:type="pct"/>
            <w:hideMark/>
          </w:tcPr>
          <w:p w:rsidR="004C03B5" w:rsidRPr="00FE3B9C" w:rsidRDefault="004C03B5" w:rsidP="005E55BA">
            <w:pPr>
              <w:jc w:val="center"/>
              <w:rPr>
                <w:b/>
                <w:bCs/>
                <w:sz w:val="16"/>
                <w:szCs w:val="16"/>
              </w:rPr>
            </w:pPr>
            <w:r w:rsidRPr="00FE3B9C">
              <w:rPr>
                <w:b/>
                <w:bCs/>
                <w:sz w:val="16"/>
                <w:szCs w:val="16"/>
              </w:rPr>
              <w:t>(A)</w:t>
            </w:r>
          </w:p>
        </w:tc>
        <w:tc>
          <w:tcPr>
            <w:tcW w:w="607" w:type="pct"/>
            <w:hideMark/>
          </w:tcPr>
          <w:p w:rsidR="004C03B5" w:rsidRPr="00FE3B9C" w:rsidRDefault="004C03B5" w:rsidP="005E55BA">
            <w:pPr>
              <w:jc w:val="center"/>
              <w:rPr>
                <w:b/>
                <w:bCs/>
                <w:sz w:val="16"/>
                <w:szCs w:val="16"/>
              </w:rPr>
            </w:pPr>
            <w:r w:rsidRPr="00FE3B9C">
              <w:rPr>
                <w:b/>
                <w:bCs/>
                <w:sz w:val="16"/>
                <w:szCs w:val="16"/>
              </w:rPr>
              <w:t>(B)</w:t>
            </w:r>
          </w:p>
        </w:tc>
        <w:tc>
          <w:tcPr>
            <w:tcW w:w="577" w:type="pct"/>
            <w:hideMark/>
          </w:tcPr>
          <w:p w:rsidR="004C03B5" w:rsidRPr="00FE3B9C" w:rsidRDefault="004C03B5" w:rsidP="005E55BA">
            <w:pPr>
              <w:jc w:val="center"/>
              <w:rPr>
                <w:b/>
                <w:bCs/>
                <w:sz w:val="16"/>
                <w:szCs w:val="16"/>
              </w:rPr>
            </w:pPr>
            <w:r w:rsidRPr="00FE3B9C">
              <w:rPr>
                <w:b/>
                <w:bCs/>
                <w:sz w:val="16"/>
                <w:szCs w:val="16"/>
              </w:rPr>
              <w:t>(C)</w:t>
            </w:r>
          </w:p>
        </w:tc>
        <w:tc>
          <w:tcPr>
            <w:tcW w:w="769" w:type="pct"/>
            <w:hideMark/>
          </w:tcPr>
          <w:p w:rsidR="004C03B5" w:rsidRPr="00FE3B9C" w:rsidRDefault="004C03B5" w:rsidP="005E55BA">
            <w:pPr>
              <w:jc w:val="center"/>
              <w:rPr>
                <w:b/>
                <w:bCs/>
                <w:sz w:val="16"/>
                <w:szCs w:val="16"/>
              </w:rPr>
            </w:pPr>
            <w:r w:rsidRPr="00FE3B9C">
              <w:rPr>
                <w:b/>
                <w:bCs/>
                <w:sz w:val="16"/>
                <w:szCs w:val="16"/>
              </w:rPr>
              <w:t>(B+C)=D</w:t>
            </w:r>
          </w:p>
        </w:tc>
        <w:tc>
          <w:tcPr>
            <w:tcW w:w="462" w:type="pct"/>
            <w:hideMark/>
          </w:tcPr>
          <w:p w:rsidR="004C03B5" w:rsidRPr="00FE3B9C" w:rsidRDefault="004C03B5" w:rsidP="005E55BA">
            <w:pPr>
              <w:jc w:val="center"/>
              <w:rPr>
                <w:b/>
                <w:bCs/>
                <w:sz w:val="16"/>
                <w:szCs w:val="16"/>
              </w:rPr>
            </w:pPr>
            <w:r w:rsidRPr="00FE3B9C">
              <w:rPr>
                <w:b/>
                <w:bCs/>
                <w:sz w:val="16"/>
                <w:szCs w:val="16"/>
              </w:rPr>
              <w:t>(E)</w:t>
            </w:r>
          </w:p>
        </w:tc>
        <w:tc>
          <w:tcPr>
            <w:tcW w:w="461" w:type="pct"/>
            <w:hideMark/>
          </w:tcPr>
          <w:p w:rsidR="004C03B5" w:rsidRPr="00FE3B9C" w:rsidRDefault="004C03B5" w:rsidP="005E55BA">
            <w:pPr>
              <w:jc w:val="center"/>
              <w:rPr>
                <w:b/>
                <w:bCs/>
                <w:sz w:val="16"/>
                <w:szCs w:val="16"/>
              </w:rPr>
            </w:pPr>
            <w:r w:rsidRPr="00FE3B9C">
              <w:rPr>
                <w:b/>
                <w:bCs/>
                <w:sz w:val="16"/>
                <w:szCs w:val="16"/>
              </w:rPr>
              <w:t>(D/E)=F</w:t>
            </w:r>
          </w:p>
        </w:tc>
        <w:tc>
          <w:tcPr>
            <w:tcW w:w="409" w:type="pct"/>
            <w:hideMark/>
          </w:tcPr>
          <w:p w:rsidR="004C03B5" w:rsidRPr="00FE3B9C" w:rsidRDefault="004C03B5" w:rsidP="005E55BA">
            <w:pPr>
              <w:jc w:val="center"/>
              <w:rPr>
                <w:b/>
                <w:bCs/>
                <w:sz w:val="16"/>
                <w:szCs w:val="16"/>
              </w:rPr>
            </w:pPr>
            <w:r w:rsidRPr="00FE3B9C">
              <w:rPr>
                <w:b/>
                <w:bCs/>
                <w:sz w:val="16"/>
                <w:szCs w:val="16"/>
              </w:rPr>
              <w:t>(G)</w:t>
            </w:r>
          </w:p>
        </w:tc>
        <w:tc>
          <w:tcPr>
            <w:tcW w:w="552" w:type="pct"/>
            <w:hideMark/>
          </w:tcPr>
          <w:p w:rsidR="004C03B5" w:rsidRPr="00FE3B9C" w:rsidRDefault="004C03B5" w:rsidP="005E55BA">
            <w:pPr>
              <w:jc w:val="center"/>
              <w:rPr>
                <w:b/>
                <w:bCs/>
                <w:sz w:val="16"/>
                <w:szCs w:val="16"/>
              </w:rPr>
            </w:pPr>
            <w:r w:rsidRPr="00FE3B9C">
              <w:rPr>
                <w:b/>
                <w:bCs/>
                <w:sz w:val="16"/>
                <w:szCs w:val="16"/>
              </w:rPr>
              <w:t>A*(F*G)=H</w:t>
            </w:r>
          </w:p>
        </w:tc>
      </w:tr>
      <w:tr w:rsidR="004C03B5" w:rsidRPr="00FE3B9C" w:rsidTr="007E6443">
        <w:trPr>
          <w:trHeight w:val="184"/>
          <w:jc w:val="center"/>
        </w:trPr>
        <w:tc>
          <w:tcPr>
            <w:tcW w:w="721" w:type="pct"/>
            <w:noWrap/>
            <w:hideMark/>
          </w:tcPr>
          <w:p w:rsidR="004C03B5" w:rsidRPr="00FE3B9C" w:rsidRDefault="004C03B5" w:rsidP="005E55BA">
            <w:pPr>
              <w:rPr>
                <w:sz w:val="16"/>
                <w:szCs w:val="16"/>
              </w:rPr>
            </w:pPr>
            <w:r w:rsidRPr="00FE3B9C">
              <w:rPr>
                <w:sz w:val="16"/>
                <w:szCs w:val="16"/>
              </w:rPr>
              <w:t>Hemşire/V.H.K.İ</w:t>
            </w:r>
          </w:p>
        </w:tc>
        <w:tc>
          <w:tcPr>
            <w:tcW w:w="443" w:type="pct"/>
            <w:hideMark/>
          </w:tcPr>
          <w:p w:rsidR="004C03B5" w:rsidRPr="00FE3B9C" w:rsidRDefault="004C03B5" w:rsidP="005E55BA">
            <w:pPr>
              <w:jc w:val="center"/>
              <w:rPr>
                <w:sz w:val="16"/>
                <w:szCs w:val="16"/>
              </w:rPr>
            </w:pPr>
            <w:r w:rsidRPr="00FE3B9C">
              <w:rPr>
                <w:sz w:val="16"/>
                <w:szCs w:val="16"/>
              </w:rPr>
              <w:t>1</w:t>
            </w:r>
          </w:p>
        </w:tc>
        <w:tc>
          <w:tcPr>
            <w:tcW w:w="607" w:type="pct"/>
            <w:hideMark/>
          </w:tcPr>
          <w:p w:rsidR="004C03B5" w:rsidRPr="00FE3B9C" w:rsidRDefault="004C03B5" w:rsidP="005E55BA">
            <w:pPr>
              <w:jc w:val="center"/>
              <w:rPr>
                <w:sz w:val="16"/>
                <w:szCs w:val="16"/>
              </w:rPr>
            </w:pPr>
            <w:r w:rsidRPr="00FE3B9C">
              <w:rPr>
                <w:sz w:val="16"/>
                <w:szCs w:val="16"/>
              </w:rPr>
              <w:t xml:space="preserve">2.499,00 </w:t>
            </w:r>
          </w:p>
        </w:tc>
        <w:tc>
          <w:tcPr>
            <w:tcW w:w="577" w:type="pct"/>
            <w:hideMark/>
          </w:tcPr>
          <w:p w:rsidR="004C03B5" w:rsidRPr="00FE3B9C" w:rsidRDefault="004C03B5" w:rsidP="005E55BA">
            <w:pPr>
              <w:jc w:val="center"/>
              <w:rPr>
                <w:sz w:val="16"/>
                <w:szCs w:val="16"/>
              </w:rPr>
            </w:pPr>
            <w:r w:rsidRPr="00FE3B9C">
              <w:rPr>
                <w:sz w:val="16"/>
                <w:szCs w:val="16"/>
              </w:rPr>
              <w:t xml:space="preserve">1.008,15 </w:t>
            </w:r>
          </w:p>
        </w:tc>
        <w:tc>
          <w:tcPr>
            <w:tcW w:w="769" w:type="pct"/>
            <w:hideMark/>
          </w:tcPr>
          <w:p w:rsidR="004C03B5" w:rsidRPr="00FE3B9C" w:rsidRDefault="004C03B5" w:rsidP="005E55BA">
            <w:pPr>
              <w:jc w:val="center"/>
              <w:rPr>
                <w:sz w:val="16"/>
                <w:szCs w:val="16"/>
              </w:rPr>
            </w:pPr>
            <w:r w:rsidRPr="00FE3B9C">
              <w:rPr>
                <w:sz w:val="16"/>
                <w:szCs w:val="16"/>
              </w:rPr>
              <w:t xml:space="preserve">3.507,15 </w:t>
            </w:r>
          </w:p>
        </w:tc>
        <w:tc>
          <w:tcPr>
            <w:tcW w:w="462" w:type="pct"/>
            <w:hideMark/>
          </w:tcPr>
          <w:p w:rsidR="004C03B5" w:rsidRPr="00FE3B9C" w:rsidRDefault="004C03B5" w:rsidP="005E55BA">
            <w:pPr>
              <w:jc w:val="center"/>
              <w:rPr>
                <w:sz w:val="16"/>
                <w:szCs w:val="16"/>
              </w:rPr>
            </w:pPr>
            <w:r w:rsidRPr="00FE3B9C">
              <w:rPr>
                <w:sz w:val="16"/>
                <w:szCs w:val="16"/>
              </w:rPr>
              <w:t>10560</w:t>
            </w:r>
          </w:p>
        </w:tc>
        <w:tc>
          <w:tcPr>
            <w:tcW w:w="461" w:type="pct"/>
            <w:hideMark/>
          </w:tcPr>
          <w:p w:rsidR="004C03B5" w:rsidRPr="00FE3B9C" w:rsidRDefault="004C03B5" w:rsidP="005E55BA">
            <w:pPr>
              <w:jc w:val="center"/>
              <w:rPr>
                <w:sz w:val="16"/>
                <w:szCs w:val="16"/>
              </w:rPr>
            </w:pPr>
            <w:r w:rsidRPr="00FE3B9C">
              <w:rPr>
                <w:sz w:val="16"/>
                <w:szCs w:val="16"/>
              </w:rPr>
              <w:t xml:space="preserve">0,33 </w:t>
            </w:r>
          </w:p>
        </w:tc>
        <w:tc>
          <w:tcPr>
            <w:tcW w:w="409" w:type="pct"/>
            <w:hideMark/>
          </w:tcPr>
          <w:p w:rsidR="004C03B5" w:rsidRPr="00FE3B9C" w:rsidRDefault="004C03B5" w:rsidP="005E55BA">
            <w:pPr>
              <w:jc w:val="center"/>
              <w:rPr>
                <w:sz w:val="16"/>
                <w:szCs w:val="16"/>
              </w:rPr>
            </w:pPr>
            <w:r w:rsidRPr="00FE3B9C">
              <w:rPr>
                <w:sz w:val="16"/>
                <w:szCs w:val="16"/>
              </w:rPr>
              <w:t>5</w:t>
            </w:r>
          </w:p>
        </w:tc>
        <w:tc>
          <w:tcPr>
            <w:tcW w:w="552" w:type="pct"/>
            <w:hideMark/>
          </w:tcPr>
          <w:p w:rsidR="004C03B5" w:rsidRPr="00FE3B9C" w:rsidRDefault="004C03B5" w:rsidP="005E55BA">
            <w:pPr>
              <w:jc w:val="center"/>
              <w:rPr>
                <w:sz w:val="16"/>
                <w:szCs w:val="16"/>
              </w:rPr>
            </w:pPr>
            <w:r w:rsidRPr="00FE3B9C">
              <w:rPr>
                <w:sz w:val="16"/>
                <w:szCs w:val="16"/>
              </w:rPr>
              <w:t xml:space="preserve">1,66 </w:t>
            </w:r>
          </w:p>
        </w:tc>
      </w:tr>
      <w:tr w:rsidR="004C03B5" w:rsidRPr="00FE3B9C" w:rsidTr="007E6443">
        <w:trPr>
          <w:trHeight w:val="184"/>
          <w:jc w:val="center"/>
        </w:trPr>
        <w:tc>
          <w:tcPr>
            <w:tcW w:w="721" w:type="pct"/>
            <w:noWrap/>
            <w:hideMark/>
          </w:tcPr>
          <w:p w:rsidR="004C03B5" w:rsidRPr="00FE3B9C" w:rsidRDefault="004C03B5" w:rsidP="005E55BA">
            <w:pPr>
              <w:rPr>
                <w:sz w:val="16"/>
                <w:szCs w:val="16"/>
              </w:rPr>
            </w:pPr>
            <w:r w:rsidRPr="00FE3B9C">
              <w:rPr>
                <w:sz w:val="16"/>
                <w:szCs w:val="16"/>
              </w:rPr>
              <w:t>Temizlik Personeli</w:t>
            </w:r>
          </w:p>
        </w:tc>
        <w:tc>
          <w:tcPr>
            <w:tcW w:w="443" w:type="pct"/>
            <w:hideMark/>
          </w:tcPr>
          <w:p w:rsidR="004C03B5" w:rsidRPr="00FE3B9C" w:rsidRDefault="004C03B5" w:rsidP="005E55BA">
            <w:pPr>
              <w:jc w:val="center"/>
              <w:rPr>
                <w:sz w:val="16"/>
                <w:szCs w:val="16"/>
              </w:rPr>
            </w:pPr>
            <w:r w:rsidRPr="00FE3B9C">
              <w:rPr>
                <w:sz w:val="16"/>
                <w:szCs w:val="16"/>
              </w:rPr>
              <w:t>0,125</w:t>
            </w:r>
          </w:p>
        </w:tc>
        <w:tc>
          <w:tcPr>
            <w:tcW w:w="607" w:type="pct"/>
            <w:hideMark/>
          </w:tcPr>
          <w:p w:rsidR="004C03B5" w:rsidRPr="00FE3B9C" w:rsidRDefault="004C03B5" w:rsidP="005E55BA">
            <w:pPr>
              <w:jc w:val="center"/>
              <w:rPr>
                <w:sz w:val="16"/>
                <w:szCs w:val="16"/>
              </w:rPr>
            </w:pPr>
            <w:r w:rsidRPr="00FE3B9C">
              <w:rPr>
                <w:sz w:val="16"/>
                <w:szCs w:val="16"/>
              </w:rPr>
              <w:t xml:space="preserve">1.629,63 </w:t>
            </w:r>
          </w:p>
        </w:tc>
        <w:tc>
          <w:tcPr>
            <w:tcW w:w="577" w:type="pct"/>
            <w:hideMark/>
          </w:tcPr>
          <w:p w:rsidR="004C03B5" w:rsidRPr="00FE3B9C" w:rsidRDefault="004C03B5" w:rsidP="005E55BA">
            <w:pPr>
              <w:jc w:val="center"/>
              <w:rPr>
                <w:sz w:val="16"/>
                <w:szCs w:val="16"/>
              </w:rPr>
            </w:pPr>
          </w:p>
        </w:tc>
        <w:tc>
          <w:tcPr>
            <w:tcW w:w="769" w:type="pct"/>
            <w:hideMark/>
          </w:tcPr>
          <w:p w:rsidR="004C03B5" w:rsidRPr="00FE3B9C" w:rsidRDefault="004C03B5" w:rsidP="005E55BA">
            <w:pPr>
              <w:jc w:val="center"/>
              <w:rPr>
                <w:sz w:val="16"/>
                <w:szCs w:val="16"/>
              </w:rPr>
            </w:pPr>
            <w:r w:rsidRPr="00FE3B9C">
              <w:rPr>
                <w:sz w:val="16"/>
                <w:szCs w:val="16"/>
              </w:rPr>
              <w:t xml:space="preserve">203,70 </w:t>
            </w:r>
          </w:p>
        </w:tc>
        <w:tc>
          <w:tcPr>
            <w:tcW w:w="462" w:type="pct"/>
            <w:hideMark/>
          </w:tcPr>
          <w:p w:rsidR="004C03B5" w:rsidRPr="00FE3B9C" w:rsidRDefault="004C03B5" w:rsidP="005E55BA">
            <w:pPr>
              <w:jc w:val="center"/>
              <w:rPr>
                <w:sz w:val="16"/>
                <w:szCs w:val="16"/>
              </w:rPr>
            </w:pPr>
            <w:r w:rsidRPr="00FE3B9C">
              <w:rPr>
                <w:sz w:val="16"/>
                <w:szCs w:val="16"/>
              </w:rPr>
              <w:t>10560</w:t>
            </w:r>
          </w:p>
        </w:tc>
        <w:tc>
          <w:tcPr>
            <w:tcW w:w="461" w:type="pct"/>
            <w:hideMark/>
          </w:tcPr>
          <w:p w:rsidR="004C03B5" w:rsidRPr="00FE3B9C" w:rsidRDefault="004C03B5" w:rsidP="005E55BA">
            <w:pPr>
              <w:jc w:val="center"/>
              <w:rPr>
                <w:sz w:val="16"/>
                <w:szCs w:val="16"/>
              </w:rPr>
            </w:pPr>
            <w:r w:rsidRPr="00FE3B9C">
              <w:rPr>
                <w:sz w:val="16"/>
                <w:szCs w:val="16"/>
              </w:rPr>
              <w:t xml:space="preserve">0,02 </w:t>
            </w:r>
          </w:p>
        </w:tc>
        <w:tc>
          <w:tcPr>
            <w:tcW w:w="409" w:type="pct"/>
            <w:hideMark/>
          </w:tcPr>
          <w:p w:rsidR="004C03B5" w:rsidRPr="00FE3B9C" w:rsidRDefault="004C03B5" w:rsidP="005E55BA">
            <w:pPr>
              <w:jc w:val="center"/>
              <w:rPr>
                <w:sz w:val="16"/>
                <w:szCs w:val="16"/>
              </w:rPr>
            </w:pPr>
            <w:r w:rsidRPr="00FE3B9C">
              <w:rPr>
                <w:sz w:val="16"/>
                <w:szCs w:val="16"/>
              </w:rPr>
              <w:t>5</w:t>
            </w:r>
          </w:p>
        </w:tc>
        <w:tc>
          <w:tcPr>
            <w:tcW w:w="552" w:type="pct"/>
            <w:hideMark/>
          </w:tcPr>
          <w:p w:rsidR="004C03B5" w:rsidRPr="00FE3B9C" w:rsidRDefault="004C03B5" w:rsidP="005E55BA">
            <w:pPr>
              <w:jc w:val="center"/>
              <w:rPr>
                <w:sz w:val="16"/>
                <w:szCs w:val="16"/>
              </w:rPr>
            </w:pPr>
            <w:r w:rsidRPr="00FE3B9C">
              <w:rPr>
                <w:sz w:val="16"/>
                <w:szCs w:val="16"/>
              </w:rPr>
              <w:t xml:space="preserve">0,01 </w:t>
            </w:r>
          </w:p>
        </w:tc>
      </w:tr>
      <w:tr w:rsidR="004C03B5" w:rsidRPr="00FE3B9C" w:rsidTr="007E6443">
        <w:trPr>
          <w:trHeight w:val="184"/>
          <w:jc w:val="center"/>
        </w:trPr>
        <w:tc>
          <w:tcPr>
            <w:tcW w:w="721" w:type="pct"/>
            <w:noWrap/>
            <w:hideMark/>
          </w:tcPr>
          <w:p w:rsidR="004C03B5" w:rsidRPr="00FE3B9C" w:rsidRDefault="00E45510" w:rsidP="005E55BA">
            <w:pPr>
              <w:rPr>
                <w:sz w:val="16"/>
                <w:szCs w:val="16"/>
              </w:rPr>
            </w:pPr>
            <w:r>
              <w:rPr>
                <w:sz w:val="16"/>
                <w:szCs w:val="16"/>
              </w:rPr>
              <w:t>Güvenlik P</w:t>
            </w:r>
            <w:r w:rsidR="004C03B5" w:rsidRPr="00FE3B9C">
              <w:rPr>
                <w:sz w:val="16"/>
                <w:szCs w:val="16"/>
              </w:rPr>
              <w:t>ersoneli</w:t>
            </w:r>
          </w:p>
        </w:tc>
        <w:tc>
          <w:tcPr>
            <w:tcW w:w="443" w:type="pct"/>
            <w:hideMark/>
          </w:tcPr>
          <w:p w:rsidR="004C03B5" w:rsidRPr="00FE3B9C" w:rsidRDefault="004C03B5" w:rsidP="005E55BA">
            <w:pPr>
              <w:jc w:val="center"/>
              <w:rPr>
                <w:sz w:val="16"/>
                <w:szCs w:val="16"/>
              </w:rPr>
            </w:pPr>
            <w:r w:rsidRPr="00FE3B9C">
              <w:rPr>
                <w:sz w:val="16"/>
                <w:szCs w:val="16"/>
              </w:rPr>
              <w:t>0,125</w:t>
            </w:r>
          </w:p>
        </w:tc>
        <w:tc>
          <w:tcPr>
            <w:tcW w:w="607" w:type="pct"/>
            <w:hideMark/>
          </w:tcPr>
          <w:p w:rsidR="004C03B5" w:rsidRPr="00FE3B9C" w:rsidRDefault="004C03B5" w:rsidP="005E55BA">
            <w:pPr>
              <w:jc w:val="center"/>
              <w:rPr>
                <w:sz w:val="16"/>
                <w:szCs w:val="16"/>
              </w:rPr>
            </w:pPr>
            <w:r w:rsidRPr="00FE3B9C">
              <w:rPr>
                <w:sz w:val="16"/>
                <w:szCs w:val="16"/>
              </w:rPr>
              <w:t>1.763,10</w:t>
            </w:r>
          </w:p>
        </w:tc>
        <w:tc>
          <w:tcPr>
            <w:tcW w:w="577" w:type="pct"/>
            <w:hideMark/>
          </w:tcPr>
          <w:p w:rsidR="004C03B5" w:rsidRPr="00FE3B9C" w:rsidRDefault="004C03B5" w:rsidP="005E55BA">
            <w:pPr>
              <w:jc w:val="center"/>
              <w:rPr>
                <w:sz w:val="16"/>
                <w:szCs w:val="16"/>
              </w:rPr>
            </w:pPr>
          </w:p>
        </w:tc>
        <w:tc>
          <w:tcPr>
            <w:tcW w:w="769" w:type="pct"/>
            <w:hideMark/>
          </w:tcPr>
          <w:p w:rsidR="004C03B5" w:rsidRPr="00FE3B9C" w:rsidRDefault="004C03B5" w:rsidP="005E55BA">
            <w:pPr>
              <w:jc w:val="center"/>
              <w:rPr>
                <w:sz w:val="16"/>
                <w:szCs w:val="16"/>
              </w:rPr>
            </w:pPr>
            <w:r w:rsidRPr="00FE3B9C">
              <w:rPr>
                <w:sz w:val="16"/>
                <w:szCs w:val="16"/>
              </w:rPr>
              <w:t xml:space="preserve">220,39 </w:t>
            </w:r>
          </w:p>
        </w:tc>
        <w:tc>
          <w:tcPr>
            <w:tcW w:w="462" w:type="pct"/>
            <w:hideMark/>
          </w:tcPr>
          <w:p w:rsidR="004C03B5" w:rsidRPr="00FE3B9C" w:rsidRDefault="004C03B5" w:rsidP="005E55BA">
            <w:pPr>
              <w:jc w:val="center"/>
              <w:rPr>
                <w:sz w:val="16"/>
                <w:szCs w:val="16"/>
              </w:rPr>
            </w:pPr>
            <w:r w:rsidRPr="00FE3B9C">
              <w:rPr>
                <w:sz w:val="16"/>
                <w:szCs w:val="16"/>
              </w:rPr>
              <w:t>10560</w:t>
            </w:r>
          </w:p>
        </w:tc>
        <w:tc>
          <w:tcPr>
            <w:tcW w:w="461" w:type="pct"/>
            <w:hideMark/>
          </w:tcPr>
          <w:p w:rsidR="004C03B5" w:rsidRPr="00FE3B9C" w:rsidRDefault="004C03B5" w:rsidP="005E55BA">
            <w:pPr>
              <w:jc w:val="center"/>
              <w:rPr>
                <w:sz w:val="16"/>
                <w:szCs w:val="16"/>
              </w:rPr>
            </w:pPr>
            <w:r w:rsidRPr="00FE3B9C">
              <w:rPr>
                <w:sz w:val="16"/>
                <w:szCs w:val="16"/>
              </w:rPr>
              <w:t xml:space="preserve">0,02 </w:t>
            </w:r>
          </w:p>
        </w:tc>
        <w:tc>
          <w:tcPr>
            <w:tcW w:w="409" w:type="pct"/>
            <w:hideMark/>
          </w:tcPr>
          <w:p w:rsidR="004C03B5" w:rsidRPr="00FE3B9C" w:rsidRDefault="004C03B5" w:rsidP="005E55BA">
            <w:pPr>
              <w:jc w:val="center"/>
              <w:rPr>
                <w:sz w:val="16"/>
                <w:szCs w:val="16"/>
              </w:rPr>
            </w:pPr>
            <w:r w:rsidRPr="00FE3B9C">
              <w:rPr>
                <w:sz w:val="16"/>
                <w:szCs w:val="16"/>
              </w:rPr>
              <w:t>5</w:t>
            </w:r>
          </w:p>
        </w:tc>
        <w:tc>
          <w:tcPr>
            <w:tcW w:w="552" w:type="pct"/>
            <w:hideMark/>
          </w:tcPr>
          <w:p w:rsidR="004C03B5" w:rsidRPr="00FE3B9C" w:rsidRDefault="004C03B5" w:rsidP="005E55BA">
            <w:pPr>
              <w:jc w:val="center"/>
              <w:rPr>
                <w:sz w:val="16"/>
                <w:szCs w:val="16"/>
              </w:rPr>
            </w:pPr>
            <w:r w:rsidRPr="00FE3B9C">
              <w:rPr>
                <w:sz w:val="16"/>
                <w:szCs w:val="16"/>
              </w:rPr>
              <w:t xml:space="preserve">0,01 </w:t>
            </w:r>
          </w:p>
        </w:tc>
      </w:tr>
      <w:tr w:rsidR="004C03B5" w:rsidRPr="00FE3B9C" w:rsidTr="007E6443">
        <w:trPr>
          <w:trHeight w:val="102"/>
          <w:jc w:val="center"/>
        </w:trPr>
        <w:tc>
          <w:tcPr>
            <w:tcW w:w="4448" w:type="pct"/>
            <w:gridSpan w:val="8"/>
            <w:hideMark/>
          </w:tcPr>
          <w:p w:rsidR="004C03B5" w:rsidRPr="00FE3B9C" w:rsidRDefault="004C03B5" w:rsidP="005E55BA">
            <w:pPr>
              <w:rPr>
                <w:b/>
                <w:bCs/>
                <w:sz w:val="16"/>
                <w:szCs w:val="16"/>
              </w:rPr>
            </w:pPr>
            <w:r w:rsidRPr="00FE3B9C">
              <w:rPr>
                <w:b/>
                <w:bCs/>
                <w:sz w:val="16"/>
                <w:szCs w:val="16"/>
              </w:rPr>
              <w:t>GENEL TOPLAM</w:t>
            </w:r>
          </w:p>
        </w:tc>
        <w:tc>
          <w:tcPr>
            <w:tcW w:w="552" w:type="pct"/>
            <w:hideMark/>
          </w:tcPr>
          <w:p w:rsidR="004C03B5" w:rsidRPr="00FE3B9C" w:rsidRDefault="004C03B5" w:rsidP="005E55BA">
            <w:pPr>
              <w:jc w:val="center"/>
              <w:rPr>
                <w:b/>
                <w:bCs/>
                <w:sz w:val="16"/>
                <w:szCs w:val="16"/>
              </w:rPr>
            </w:pPr>
            <w:r w:rsidRPr="00FE3B9C">
              <w:rPr>
                <w:b/>
                <w:bCs/>
                <w:sz w:val="16"/>
                <w:szCs w:val="16"/>
              </w:rPr>
              <w:t>1,69 TL</w:t>
            </w:r>
          </w:p>
        </w:tc>
      </w:tr>
    </w:tbl>
    <w:p w:rsidR="002F3965" w:rsidRDefault="002F3965" w:rsidP="00E837D6">
      <w:pPr>
        <w:pStyle w:val="ResimYazs"/>
        <w:spacing w:before="120" w:after="120"/>
        <w:jc w:val="center"/>
        <w:rPr>
          <w:szCs w:val="24"/>
        </w:rPr>
      </w:pPr>
      <w:bookmarkStart w:id="22" w:name="_Toc410071758"/>
    </w:p>
    <w:p w:rsidR="004C03B5" w:rsidRPr="00FE3B9C" w:rsidRDefault="00E837D6" w:rsidP="00E837D6">
      <w:pPr>
        <w:pStyle w:val="ResimYazs"/>
        <w:spacing w:before="120" w:after="120"/>
        <w:jc w:val="center"/>
        <w:rPr>
          <w:szCs w:val="24"/>
        </w:rPr>
      </w:pPr>
      <w:r w:rsidRPr="00FE3B9C">
        <w:rPr>
          <w:szCs w:val="24"/>
        </w:rPr>
        <w:t>Çizelge</w:t>
      </w:r>
      <w:r w:rsidR="004C03B5" w:rsidRPr="00FE3B9C">
        <w:rPr>
          <w:szCs w:val="24"/>
        </w:rPr>
        <w:t xml:space="preserve"> 1</w:t>
      </w:r>
      <w:r w:rsidRPr="00FE3B9C">
        <w:rPr>
          <w:szCs w:val="24"/>
        </w:rPr>
        <w:t>4</w:t>
      </w:r>
      <w:r w:rsidR="004C03B5" w:rsidRPr="00FE3B9C">
        <w:rPr>
          <w:szCs w:val="24"/>
        </w:rPr>
        <w:t>. EKG İşlemi Amortisman Giderleri</w:t>
      </w:r>
      <w:bookmarkEnd w:id="22"/>
    </w:p>
    <w:tbl>
      <w:tblPr>
        <w:tblStyle w:val="TabloKlavuzu"/>
        <w:tblW w:w="9606" w:type="dxa"/>
        <w:tblLook w:val="04A0" w:firstRow="1" w:lastRow="0" w:firstColumn="1" w:lastColumn="0" w:noHBand="0" w:noVBand="1"/>
      </w:tblPr>
      <w:tblGrid>
        <w:gridCol w:w="1359"/>
        <w:gridCol w:w="1382"/>
        <w:gridCol w:w="928"/>
        <w:gridCol w:w="1476"/>
        <w:gridCol w:w="1195"/>
        <w:gridCol w:w="959"/>
        <w:gridCol w:w="1186"/>
        <w:gridCol w:w="1135"/>
      </w:tblGrid>
      <w:tr w:rsidR="004C03B5" w:rsidRPr="00FE3B9C" w:rsidTr="007E6443">
        <w:trPr>
          <w:trHeight w:val="70"/>
        </w:trPr>
        <w:tc>
          <w:tcPr>
            <w:tcW w:w="9606" w:type="dxa"/>
            <w:gridSpan w:val="8"/>
            <w:noWrap/>
            <w:hideMark/>
          </w:tcPr>
          <w:p w:rsidR="004C03B5" w:rsidRPr="002F3965" w:rsidRDefault="004C03B5" w:rsidP="005E55BA">
            <w:pPr>
              <w:jc w:val="center"/>
              <w:rPr>
                <w:b/>
                <w:bCs/>
                <w:sz w:val="20"/>
                <w:szCs w:val="20"/>
              </w:rPr>
            </w:pPr>
            <w:r w:rsidRPr="002F3965">
              <w:rPr>
                <w:b/>
                <w:bCs/>
                <w:sz w:val="20"/>
                <w:szCs w:val="20"/>
              </w:rPr>
              <w:t>P.</w:t>
            </w:r>
            <w:r w:rsidR="00FC1B46">
              <w:rPr>
                <w:b/>
                <w:bCs/>
                <w:sz w:val="20"/>
                <w:szCs w:val="20"/>
              </w:rPr>
              <w:t xml:space="preserve"> </w:t>
            </w:r>
            <w:r w:rsidRPr="002F3965">
              <w:rPr>
                <w:b/>
                <w:bCs/>
                <w:sz w:val="20"/>
                <w:szCs w:val="20"/>
              </w:rPr>
              <w:t>A</w:t>
            </w:r>
            <w:r w:rsidR="00FC1B46">
              <w:rPr>
                <w:b/>
                <w:bCs/>
                <w:sz w:val="20"/>
                <w:szCs w:val="20"/>
              </w:rPr>
              <w:t>.</w:t>
            </w:r>
            <w:r w:rsidRPr="002F3965">
              <w:rPr>
                <w:b/>
                <w:bCs/>
                <w:sz w:val="20"/>
                <w:szCs w:val="20"/>
              </w:rPr>
              <w:t xml:space="preserve"> AKCİĞER GRAFİSİ İŞLEM ODASI AMORTİSMAN GİDERLERİ</w:t>
            </w:r>
          </w:p>
        </w:tc>
      </w:tr>
      <w:tr w:rsidR="004C03B5" w:rsidRPr="00FE3B9C" w:rsidTr="007E6443">
        <w:trPr>
          <w:trHeight w:val="74"/>
        </w:trPr>
        <w:tc>
          <w:tcPr>
            <w:tcW w:w="1359" w:type="dxa"/>
            <w:vMerge w:val="restart"/>
            <w:noWrap/>
            <w:hideMark/>
          </w:tcPr>
          <w:p w:rsidR="004C03B5" w:rsidRPr="00FC1B46" w:rsidRDefault="00264412" w:rsidP="005E55BA">
            <w:pPr>
              <w:jc w:val="center"/>
              <w:rPr>
                <w:b/>
                <w:bCs/>
                <w:sz w:val="20"/>
                <w:szCs w:val="20"/>
              </w:rPr>
            </w:pPr>
            <w:r>
              <w:rPr>
                <w:b/>
                <w:bCs/>
                <w:sz w:val="20"/>
                <w:szCs w:val="20"/>
              </w:rPr>
              <w:t>Gider A</w:t>
            </w:r>
            <w:r w:rsidR="004C03B5" w:rsidRPr="00FC1B46">
              <w:rPr>
                <w:b/>
                <w:bCs/>
                <w:sz w:val="20"/>
                <w:szCs w:val="20"/>
              </w:rPr>
              <w:t>dı</w:t>
            </w:r>
          </w:p>
        </w:tc>
        <w:tc>
          <w:tcPr>
            <w:tcW w:w="1382" w:type="dxa"/>
            <w:noWrap/>
            <w:hideMark/>
          </w:tcPr>
          <w:p w:rsidR="004C03B5" w:rsidRPr="00FE3B9C" w:rsidRDefault="004C03B5" w:rsidP="005E55BA">
            <w:pPr>
              <w:jc w:val="center"/>
              <w:rPr>
                <w:b/>
                <w:bCs/>
                <w:sz w:val="16"/>
                <w:szCs w:val="16"/>
              </w:rPr>
            </w:pPr>
            <w:r w:rsidRPr="00FE3B9C">
              <w:rPr>
                <w:b/>
                <w:bCs/>
                <w:sz w:val="16"/>
                <w:szCs w:val="16"/>
              </w:rPr>
              <w:t xml:space="preserve">Yıllık </w:t>
            </w:r>
            <w:r w:rsidR="002F3965" w:rsidRPr="00FE3B9C">
              <w:rPr>
                <w:b/>
                <w:bCs/>
                <w:sz w:val="16"/>
                <w:szCs w:val="16"/>
              </w:rPr>
              <w:t>Toplam Tutar</w:t>
            </w:r>
            <w:r w:rsidRPr="00FE3B9C">
              <w:rPr>
                <w:b/>
                <w:bCs/>
                <w:sz w:val="16"/>
                <w:szCs w:val="16"/>
              </w:rPr>
              <w:t xml:space="preserve"> (TL)</w:t>
            </w:r>
          </w:p>
        </w:tc>
        <w:tc>
          <w:tcPr>
            <w:tcW w:w="914" w:type="dxa"/>
            <w:hideMark/>
          </w:tcPr>
          <w:p w:rsidR="004C03B5" w:rsidRPr="00FE3B9C" w:rsidRDefault="004C03B5" w:rsidP="005E55BA">
            <w:pPr>
              <w:jc w:val="center"/>
              <w:rPr>
                <w:b/>
                <w:bCs/>
                <w:sz w:val="16"/>
                <w:szCs w:val="16"/>
              </w:rPr>
            </w:pPr>
            <w:r w:rsidRPr="00FE3B9C">
              <w:rPr>
                <w:b/>
                <w:bCs/>
                <w:sz w:val="16"/>
                <w:szCs w:val="16"/>
              </w:rPr>
              <w:t>Toplam Kapalı Alan (m</w:t>
            </w:r>
            <w:r w:rsidRPr="00BF58C6">
              <w:rPr>
                <w:b/>
                <w:bCs/>
                <w:sz w:val="16"/>
                <w:szCs w:val="16"/>
                <w:vertAlign w:val="superscript"/>
              </w:rPr>
              <w:t>2</w:t>
            </w:r>
            <w:r w:rsidRPr="00FE3B9C">
              <w:rPr>
                <w:b/>
                <w:bCs/>
                <w:sz w:val="16"/>
                <w:szCs w:val="16"/>
              </w:rPr>
              <w:t>)</w:t>
            </w:r>
          </w:p>
        </w:tc>
        <w:tc>
          <w:tcPr>
            <w:tcW w:w="1476"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195" w:type="dxa"/>
            <w:hideMark/>
          </w:tcPr>
          <w:p w:rsidR="004C03B5" w:rsidRPr="00FE3B9C" w:rsidRDefault="004C03B5" w:rsidP="005E55BA">
            <w:pPr>
              <w:jc w:val="center"/>
              <w:rPr>
                <w:b/>
                <w:bCs/>
                <w:sz w:val="16"/>
                <w:szCs w:val="16"/>
              </w:rPr>
            </w:pPr>
            <w:r w:rsidRPr="00FE3B9C">
              <w:rPr>
                <w:b/>
                <w:bCs/>
                <w:sz w:val="16"/>
                <w:szCs w:val="16"/>
              </w:rPr>
              <w:t>Tutar (dk-m</w:t>
            </w:r>
            <w:r w:rsidRPr="00FE3B9C">
              <w:rPr>
                <w:b/>
                <w:bCs/>
                <w:sz w:val="16"/>
                <w:szCs w:val="16"/>
                <w:vertAlign w:val="superscript"/>
              </w:rPr>
              <w:t>2</w:t>
            </w:r>
            <w:r w:rsidRPr="00FE3B9C">
              <w:rPr>
                <w:b/>
                <w:bCs/>
                <w:sz w:val="16"/>
                <w:szCs w:val="16"/>
              </w:rPr>
              <w:t>/TL)</w:t>
            </w:r>
          </w:p>
        </w:tc>
        <w:tc>
          <w:tcPr>
            <w:tcW w:w="959" w:type="dxa"/>
            <w:hideMark/>
          </w:tcPr>
          <w:p w:rsidR="004C03B5" w:rsidRPr="00FE3B9C" w:rsidRDefault="002F3965" w:rsidP="005E55BA">
            <w:pPr>
              <w:jc w:val="center"/>
              <w:rPr>
                <w:b/>
                <w:bCs/>
                <w:sz w:val="16"/>
                <w:szCs w:val="16"/>
              </w:rPr>
            </w:pPr>
            <w:r>
              <w:rPr>
                <w:b/>
                <w:bCs/>
                <w:sz w:val="16"/>
                <w:szCs w:val="16"/>
              </w:rPr>
              <w:t>İşlem O</w:t>
            </w:r>
            <w:r w:rsidR="004C03B5" w:rsidRPr="00FE3B9C">
              <w:rPr>
                <w:b/>
                <w:bCs/>
                <w:sz w:val="16"/>
                <w:szCs w:val="16"/>
              </w:rPr>
              <w:t>dası Alan (m</w:t>
            </w:r>
            <w:r w:rsidR="004C03B5" w:rsidRPr="00FE3B9C">
              <w:rPr>
                <w:b/>
                <w:bCs/>
                <w:sz w:val="16"/>
                <w:szCs w:val="16"/>
                <w:vertAlign w:val="superscript"/>
              </w:rPr>
              <w:t>2</w:t>
            </w:r>
            <w:r w:rsidR="004C03B5" w:rsidRPr="00FE3B9C">
              <w:rPr>
                <w:b/>
                <w:bCs/>
                <w:sz w:val="16"/>
                <w:szCs w:val="16"/>
              </w:rPr>
              <w:t>)</w:t>
            </w:r>
          </w:p>
        </w:tc>
        <w:tc>
          <w:tcPr>
            <w:tcW w:w="1186" w:type="dxa"/>
            <w:noWrap/>
            <w:hideMark/>
          </w:tcPr>
          <w:p w:rsidR="004C03B5" w:rsidRPr="00FE3B9C" w:rsidRDefault="004C03B5" w:rsidP="005E55BA">
            <w:pPr>
              <w:jc w:val="center"/>
              <w:rPr>
                <w:b/>
                <w:bCs/>
                <w:sz w:val="16"/>
                <w:szCs w:val="16"/>
              </w:rPr>
            </w:pPr>
            <w:r w:rsidRPr="00FE3B9C">
              <w:rPr>
                <w:b/>
                <w:bCs/>
                <w:sz w:val="16"/>
                <w:szCs w:val="16"/>
              </w:rPr>
              <w:t>İşle</w:t>
            </w:r>
            <w:r w:rsidR="002F3965">
              <w:rPr>
                <w:b/>
                <w:bCs/>
                <w:sz w:val="16"/>
                <w:szCs w:val="16"/>
              </w:rPr>
              <w:t>m S</w:t>
            </w:r>
            <w:r w:rsidRPr="00FE3B9C">
              <w:rPr>
                <w:b/>
                <w:bCs/>
                <w:sz w:val="16"/>
                <w:szCs w:val="16"/>
              </w:rPr>
              <w:t>üresi (</w:t>
            </w:r>
            <w:proofErr w:type="spellStart"/>
            <w:r w:rsidRPr="00FE3B9C">
              <w:rPr>
                <w:b/>
                <w:bCs/>
                <w:sz w:val="16"/>
                <w:szCs w:val="16"/>
              </w:rPr>
              <w:t>dk</w:t>
            </w:r>
            <w:proofErr w:type="spellEnd"/>
            <w:r w:rsidRPr="00FE3B9C">
              <w:rPr>
                <w:b/>
                <w:bCs/>
                <w:sz w:val="16"/>
                <w:szCs w:val="16"/>
              </w:rPr>
              <w:t>)</w:t>
            </w:r>
          </w:p>
        </w:tc>
        <w:tc>
          <w:tcPr>
            <w:tcW w:w="1135" w:type="dxa"/>
            <w:noWrap/>
            <w:hideMark/>
          </w:tcPr>
          <w:p w:rsidR="004C03B5" w:rsidRPr="00FE3B9C" w:rsidRDefault="00801EC1"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7E6443">
        <w:trPr>
          <w:trHeight w:val="70"/>
        </w:trPr>
        <w:tc>
          <w:tcPr>
            <w:tcW w:w="1359" w:type="dxa"/>
            <w:vMerge/>
            <w:hideMark/>
          </w:tcPr>
          <w:p w:rsidR="004C03B5" w:rsidRPr="00FC1B46" w:rsidRDefault="004C03B5" w:rsidP="005E55BA">
            <w:pPr>
              <w:jc w:val="center"/>
              <w:rPr>
                <w:b/>
                <w:bCs/>
                <w:sz w:val="20"/>
                <w:szCs w:val="20"/>
              </w:rPr>
            </w:pPr>
          </w:p>
        </w:tc>
        <w:tc>
          <w:tcPr>
            <w:tcW w:w="1382" w:type="dxa"/>
            <w:noWrap/>
            <w:hideMark/>
          </w:tcPr>
          <w:p w:rsidR="004C03B5" w:rsidRPr="00FE3B9C" w:rsidRDefault="004C03B5" w:rsidP="005E55BA">
            <w:pPr>
              <w:jc w:val="center"/>
              <w:rPr>
                <w:b/>
                <w:bCs/>
                <w:sz w:val="16"/>
                <w:szCs w:val="16"/>
              </w:rPr>
            </w:pPr>
            <w:r w:rsidRPr="00FE3B9C">
              <w:rPr>
                <w:b/>
                <w:bCs/>
                <w:sz w:val="16"/>
                <w:szCs w:val="16"/>
              </w:rPr>
              <w:t>A</w:t>
            </w:r>
          </w:p>
        </w:tc>
        <w:tc>
          <w:tcPr>
            <w:tcW w:w="914" w:type="dxa"/>
            <w:hideMark/>
          </w:tcPr>
          <w:p w:rsidR="004C03B5" w:rsidRPr="00FE3B9C" w:rsidRDefault="004C03B5" w:rsidP="005E55BA">
            <w:pPr>
              <w:jc w:val="center"/>
              <w:rPr>
                <w:b/>
                <w:bCs/>
                <w:sz w:val="16"/>
                <w:szCs w:val="16"/>
              </w:rPr>
            </w:pPr>
            <w:r w:rsidRPr="00FE3B9C">
              <w:rPr>
                <w:b/>
                <w:bCs/>
                <w:sz w:val="16"/>
                <w:szCs w:val="16"/>
              </w:rPr>
              <w:t>B</w:t>
            </w:r>
          </w:p>
        </w:tc>
        <w:tc>
          <w:tcPr>
            <w:tcW w:w="1476" w:type="dxa"/>
            <w:hideMark/>
          </w:tcPr>
          <w:p w:rsidR="004C03B5" w:rsidRPr="00FE3B9C" w:rsidRDefault="004C03B5" w:rsidP="005E55BA">
            <w:pPr>
              <w:jc w:val="center"/>
              <w:rPr>
                <w:b/>
                <w:bCs/>
                <w:sz w:val="16"/>
                <w:szCs w:val="16"/>
              </w:rPr>
            </w:pPr>
            <w:r w:rsidRPr="00FE3B9C">
              <w:rPr>
                <w:b/>
                <w:bCs/>
                <w:sz w:val="16"/>
                <w:szCs w:val="16"/>
              </w:rPr>
              <w:t>C</w:t>
            </w:r>
          </w:p>
        </w:tc>
        <w:tc>
          <w:tcPr>
            <w:tcW w:w="1195" w:type="dxa"/>
            <w:hideMark/>
          </w:tcPr>
          <w:p w:rsidR="004C03B5" w:rsidRPr="00FE3B9C" w:rsidRDefault="004C03B5" w:rsidP="005E55BA">
            <w:pPr>
              <w:jc w:val="center"/>
              <w:rPr>
                <w:b/>
                <w:bCs/>
                <w:sz w:val="16"/>
                <w:szCs w:val="16"/>
              </w:rPr>
            </w:pPr>
            <w:r w:rsidRPr="00FE3B9C">
              <w:rPr>
                <w:b/>
                <w:bCs/>
                <w:sz w:val="16"/>
                <w:szCs w:val="16"/>
              </w:rPr>
              <w:t>D=(A/B)/C</w:t>
            </w:r>
          </w:p>
        </w:tc>
        <w:tc>
          <w:tcPr>
            <w:tcW w:w="959" w:type="dxa"/>
            <w:hideMark/>
          </w:tcPr>
          <w:p w:rsidR="004C03B5" w:rsidRPr="00FE3B9C" w:rsidRDefault="004C03B5" w:rsidP="005E55BA">
            <w:pPr>
              <w:jc w:val="center"/>
              <w:rPr>
                <w:b/>
                <w:bCs/>
                <w:sz w:val="16"/>
                <w:szCs w:val="16"/>
              </w:rPr>
            </w:pPr>
            <w:r w:rsidRPr="00FE3B9C">
              <w:rPr>
                <w:b/>
                <w:bCs/>
                <w:sz w:val="16"/>
                <w:szCs w:val="16"/>
              </w:rPr>
              <w:t>E</w:t>
            </w:r>
          </w:p>
        </w:tc>
        <w:tc>
          <w:tcPr>
            <w:tcW w:w="1186" w:type="dxa"/>
            <w:noWrap/>
            <w:hideMark/>
          </w:tcPr>
          <w:p w:rsidR="004C03B5" w:rsidRPr="00FE3B9C" w:rsidRDefault="004C03B5" w:rsidP="005E55BA">
            <w:pPr>
              <w:jc w:val="center"/>
              <w:rPr>
                <w:b/>
                <w:bCs/>
                <w:sz w:val="16"/>
                <w:szCs w:val="16"/>
              </w:rPr>
            </w:pPr>
            <w:r w:rsidRPr="00FE3B9C">
              <w:rPr>
                <w:b/>
                <w:bCs/>
                <w:sz w:val="16"/>
                <w:szCs w:val="16"/>
              </w:rPr>
              <w:t>F</w:t>
            </w:r>
          </w:p>
        </w:tc>
        <w:tc>
          <w:tcPr>
            <w:tcW w:w="1135" w:type="dxa"/>
            <w:hideMark/>
          </w:tcPr>
          <w:p w:rsidR="004C03B5" w:rsidRPr="00FE3B9C" w:rsidRDefault="004C03B5" w:rsidP="005E55BA">
            <w:pPr>
              <w:jc w:val="center"/>
              <w:rPr>
                <w:b/>
                <w:bCs/>
                <w:sz w:val="16"/>
                <w:szCs w:val="16"/>
              </w:rPr>
            </w:pPr>
            <w:r w:rsidRPr="00FE3B9C">
              <w:rPr>
                <w:b/>
                <w:bCs/>
                <w:sz w:val="16"/>
                <w:szCs w:val="16"/>
              </w:rPr>
              <w:t>G=(D*E*F)</w:t>
            </w:r>
          </w:p>
        </w:tc>
      </w:tr>
      <w:tr w:rsidR="004C03B5" w:rsidRPr="00FE3B9C" w:rsidTr="007E6443">
        <w:trPr>
          <w:trHeight w:val="70"/>
        </w:trPr>
        <w:tc>
          <w:tcPr>
            <w:tcW w:w="1359" w:type="dxa"/>
            <w:noWrap/>
            <w:hideMark/>
          </w:tcPr>
          <w:p w:rsidR="004C03B5" w:rsidRPr="00264412" w:rsidRDefault="00264412" w:rsidP="005E55BA">
            <w:pPr>
              <w:rPr>
                <w:bCs/>
                <w:sz w:val="20"/>
                <w:szCs w:val="20"/>
              </w:rPr>
            </w:pPr>
            <w:r w:rsidRPr="00264412">
              <w:rPr>
                <w:bCs/>
                <w:sz w:val="20"/>
                <w:szCs w:val="20"/>
              </w:rPr>
              <w:t>Bina Amortisman G</w:t>
            </w:r>
            <w:r w:rsidR="004C03B5" w:rsidRPr="00264412">
              <w:rPr>
                <w:bCs/>
                <w:sz w:val="20"/>
                <w:szCs w:val="20"/>
              </w:rPr>
              <w:t>ideri</w:t>
            </w:r>
          </w:p>
        </w:tc>
        <w:tc>
          <w:tcPr>
            <w:tcW w:w="1382" w:type="dxa"/>
            <w:noWrap/>
            <w:hideMark/>
          </w:tcPr>
          <w:p w:rsidR="004C03B5" w:rsidRPr="00FE3B9C" w:rsidRDefault="004C03B5" w:rsidP="005E55BA">
            <w:pPr>
              <w:jc w:val="center"/>
              <w:rPr>
                <w:sz w:val="16"/>
                <w:szCs w:val="16"/>
              </w:rPr>
            </w:pPr>
            <w:r w:rsidRPr="00FE3B9C">
              <w:rPr>
                <w:sz w:val="16"/>
                <w:szCs w:val="16"/>
              </w:rPr>
              <w:t xml:space="preserve">2.467.152,80 </w:t>
            </w:r>
          </w:p>
        </w:tc>
        <w:tc>
          <w:tcPr>
            <w:tcW w:w="914" w:type="dxa"/>
            <w:noWrap/>
            <w:hideMark/>
          </w:tcPr>
          <w:p w:rsidR="004C03B5" w:rsidRPr="00FE3B9C" w:rsidRDefault="00C62129" w:rsidP="005E55BA">
            <w:pPr>
              <w:jc w:val="center"/>
              <w:rPr>
                <w:sz w:val="16"/>
                <w:szCs w:val="16"/>
              </w:rPr>
            </w:pPr>
            <w:r>
              <w:rPr>
                <w:sz w:val="16"/>
                <w:szCs w:val="16"/>
              </w:rPr>
              <w:t>97.132</w:t>
            </w:r>
          </w:p>
        </w:tc>
        <w:tc>
          <w:tcPr>
            <w:tcW w:w="1476" w:type="dxa"/>
            <w:noWrap/>
            <w:hideMark/>
          </w:tcPr>
          <w:p w:rsidR="004C03B5" w:rsidRPr="00FE3B9C" w:rsidRDefault="00C62129" w:rsidP="005E55BA">
            <w:pPr>
              <w:jc w:val="center"/>
              <w:rPr>
                <w:sz w:val="16"/>
                <w:szCs w:val="16"/>
              </w:rPr>
            </w:pPr>
            <w:r>
              <w:rPr>
                <w:sz w:val="16"/>
                <w:szCs w:val="16"/>
              </w:rPr>
              <w:t>120.000</w:t>
            </w:r>
          </w:p>
        </w:tc>
        <w:tc>
          <w:tcPr>
            <w:tcW w:w="1195" w:type="dxa"/>
            <w:noWrap/>
            <w:hideMark/>
          </w:tcPr>
          <w:p w:rsidR="004C03B5" w:rsidRPr="00FE3B9C" w:rsidRDefault="004C03B5" w:rsidP="005E55BA">
            <w:pPr>
              <w:jc w:val="center"/>
              <w:rPr>
                <w:sz w:val="16"/>
                <w:szCs w:val="16"/>
              </w:rPr>
            </w:pPr>
            <w:r w:rsidRPr="00FE3B9C">
              <w:rPr>
                <w:sz w:val="16"/>
                <w:szCs w:val="16"/>
              </w:rPr>
              <w:t xml:space="preserve">0,0002 </w:t>
            </w:r>
          </w:p>
        </w:tc>
        <w:tc>
          <w:tcPr>
            <w:tcW w:w="959" w:type="dxa"/>
            <w:noWrap/>
            <w:hideMark/>
          </w:tcPr>
          <w:p w:rsidR="004C03B5" w:rsidRPr="00FE3B9C" w:rsidRDefault="004C03B5" w:rsidP="005E55BA">
            <w:pPr>
              <w:jc w:val="center"/>
              <w:rPr>
                <w:sz w:val="16"/>
                <w:szCs w:val="16"/>
              </w:rPr>
            </w:pPr>
            <w:r w:rsidRPr="00FE3B9C">
              <w:rPr>
                <w:sz w:val="16"/>
                <w:szCs w:val="16"/>
              </w:rPr>
              <w:t>10</w:t>
            </w:r>
          </w:p>
        </w:tc>
        <w:tc>
          <w:tcPr>
            <w:tcW w:w="1186" w:type="dxa"/>
            <w:noWrap/>
            <w:hideMark/>
          </w:tcPr>
          <w:p w:rsidR="004C03B5" w:rsidRPr="00FE3B9C" w:rsidRDefault="004C03B5" w:rsidP="005E55BA">
            <w:pPr>
              <w:jc w:val="center"/>
              <w:rPr>
                <w:sz w:val="16"/>
                <w:szCs w:val="16"/>
              </w:rPr>
            </w:pPr>
            <w:r w:rsidRPr="00FE3B9C">
              <w:rPr>
                <w:sz w:val="16"/>
                <w:szCs w:val="16"/>
              </w:rPr>
              <w:t>5</w:t>
            </w:r>
          </w:p>
        </w:tc>
        <w:tc>
          <w:tcPr>
            <w:tcW w:w="1135" w:type="dxa"/>
            <w:noWrap/>
            <w:hideMark/>
          </w:tcPr>
          <w:p w:rsidR="004C03B5" w:rsidRPr="00FE3B9C" w:rsidRDefault="004C03B5" w:rsidP="005E55BA">
            <w:pPr>
              <w:jc w:val="center"/>
              <w:rPr>
                <w:sz w:val="16"/>
                <w:szCs w:val="16"/>
              </w:rPr>
            </w:pPr>
            <w:r w:rsidRPr="00FE3B9C">
              <w:rPr>
                <w:sz w:val="16"/>
                <w:szCs w:val="16"/>
              </w:rPr>
              <w:t xml:space="preserve">0,01 </w:t>
            </w:r>
          </w:p>
        </w:tc>
      </w:tr>
      <w:tr w:rsidR="004C03B5" w:rsidRPr="00FE3B9C" w:rsidTr="007E6443">
        <w:trPr>
          <w:trHeight w:val="136"/>
        </w:trPr>
        <w:tc>
          <w:tcPr>
            <w:tcW w:w="1359" w:type="dxa"/>
            <w:vMerge w:val="restart"/>
            <w:hideMark/>
          </w:tcPr>
          <w:p w:rsidR="004C03B5" w:rsidRPr="00264412" w:rsidRDefault="004C03B5" w:rsidP="005E55BA">
            <w:pPr>
              <w:rPr>
                <w:bCs/>
                <w:sz w:val="20"/>
                <w:szCs w:val="20"/>
              </w:rPr>
            </w:pPr>
            <w:r w:rsidRPr="00264412">
              <w:rPr>
                <w:bCs/>
                <w:sz w:val="20"/>
                <w:szCs w:val="20"/>
              </w:rPr>
              <w:t>Demirbaş ve Tıbbi Cihaz</w:t>
            </w:r>
            <w:r w:rsidRPr="00264412">
              <w:rPr>
                <w:bCs/>
                <w:sz w:val="20"/>
                <w:szCs w:val="20"/>
              </w:rPr>
              <w:br/>
              <w:t>Amortisman Gideri</w:t>
            </w:r>
          </w:p>
        </w:tc>
        <w:tc>
          <w:tcPr>
            <w:tcW w:w="1382" w:type="dxa"/>
            <w:hideMark/>
          </w:tcPr>
          <w:p w:rsidR="004C03B5" w:rsidRPr="00FE3B9C" w:rsidRDefault="004C03B5" w:rsidP="005E55BA">
            <w:pPr>
              <w:jc w:val="center"/>
              <w:rPr>
                <w:b/>
                <w:bCs/>
                <w:sz w:val="16"/>
                <w:szCs w:val="16"/>
              </w:rPr>
            </w:pPr>
            <w:r w:rsidRPr="00FE3B9C">
              <w:rPr>
                <w:b/>
                <w:bCs/>
                <w:sz w:val="16"/>
                <w:szCs w:val="16"/>
              </w:rPr>
              <w:t>Demirbaş ve Tıbbi Cihaz Toplam Değeri (TL)</w:t>
            </w:r>
          </w:p>
        </w:tc>
        <w:tc>
          <w:tcPr>
            <w:tcW w:w="914" w:type="dxa"/>
            <w:hideMark/>
          </w:tcPr>
          <w:p w:rsidR="004C03B5" w:rsidRPr="00FE3B9C" w:rsidRDefault="004C03B5" w:rsidP="005E55BA">
            <w:pPr>
              <w:jc w:val="center"/>
              <w:rPr>
                <w:b/>
                <w:bCs/>
                <w:sz w:val="16"/>
                <w:szCs w:val="16"/>
              </w:rPr>
            </w:pPr>
            <w:r w:rsidRPr="00FE3B9C">
              <w:rPr>
                <w:b/>
                <w:bCs/>
                <w:sz w:val="16"/>
                <w:szCs w:val="16"/>
              </w:rPr>
              <w:t>Ekonomik Ömrü (Yıl)</w:t>
            </w:r>
          </w:p>
        </w:tc>
        <w:tc>
          <w:tcPr>
            <w:tcW w:w="1476"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195" w:type="dxa"/>
            <w:hideMark/>
          </w:tcPr>
          <w:p w:rsidR="004C03B5" w:rsidRPr="00FE3B9C" w:rsidRDefault="004C03B5" w:rsidP="005E55BA">
            <w:pPr>
              <w:jc w:val="center"/>
              <w:rPr>
                <w:b/>
                <w:bCs/>
                <w:sz w:val="16"/>
                <w:szCs w:val="16"/>
              </w:rPr>
            </w:pPr>
            <w:r w:rsidRPr="00FE3B9C">
              <w:rPr>
                <w:b/>
                <w:bCs/>
                <w:sz w:val="16"/>
                <w:szCs w:val="16"/>
              </w:rPr>
              <w:t>Amortisman Bedeli (</w:t>
            </w:r>
            <w:proofErr w:type="spellStart"/>
            <w:r w:rsidRPr="00FE3B9C">
              <w:rPr>
                <w:b/>
                <w:bCs/>
                <w:sz w:val="16"/>
                <w:szCs w:val="16"/>
              </w:rPr>
              <w:t>dk</w:t>
            </w:r>
            <w:proofErr w:type="spellEnd"/>
            <w:r w:rsidRPr="00FE3B9C">
              <w:rPr>
                <w:b/>
                <w:bCs/>
                <w:sz w:val="16"/>
                <w:szCs w:val="16"/>
              </w:rPr>
              <w:t>/TL)</w:t>
            </w:r>
          </w:p>
        </w:tc>
        <w:tc>
          <w:tcPr>
            <w:tcW w:w="959" w:type="dxa"/>
            <w:hideMark/>
          </w:tcPr>
          <w:p w:rsidR="004C03B5" w:rsidRPr="00FE3B9C" w:rsidRDefault="004C03B5" w:rsidP="005E55BA">
            <w:pPr>
              <w:jc w:val="center"/>
              <w:rPr>
                <w:b/>
                <w:bCs/>
                <w:sz w:val="16"/>
                <w:szCs w:val="16"/>
              </w:rPr>
            </w:pPr>
          </w:p>
        </w:tc>
        <w:tc>
          <w:tcPr>
            <w:tcW w:w="1186"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1135" w:type="dxa"/>
            <w:hideMark/>
          </w:tcPr>
          <w:p w:rsidR="004C03B5" w:rsidRPr="00FE3B9C" w:rsidRDefault="004C03B5" w:rsidP="005E55BA">
            <w:pPr>
              <w:jc w:val="center"/>
              <w:rPr>
                <w:b/>
                <w:bCs/>
                <w:sz w:val="16"/>
                <w:szCs w:val="16"/>
              </w:rPr>
            </w:pPr>
          </w:p>
        </w:tc>
      </w:tr>
      <w:tr w:rsidR="004C03B5" w:rsidRPr="00FE3B9C" w:rsidTr="007E6443">
        <w:trPr>
          <w:trHeight w:val="70"/>
        </w:trPr>
        <w:tc>
          <w:tcPr>
            <w:tcW w:w="1359" w:type="dxa"/>
            <w:vMerge/>
            <w:hideMark/>
          </w:tcPr>
          <w:p w:rsidR="004C03B5" w:rsidRPr="00FE3B9C" w:rsidRDefault="004C03B5" w:rsidP="005E55BA">
            <w:pPr>
              <w:jc w:val="center"/>
              <w:rPr>
                <w:b/>
                <w:bCs/>
                <w:sz w:val="16"/>
                <w:szCs w:val="16"/>
              </w:rPr>
            </w:pPr>
          </w:p>
        </w:tc>
        <w:tc>
          <w:tcPr>
            <w:tcW w:w="1382" w:type="dxa"/>
            <w:hideMark/>
          </w:tcPr>
          <w:p w:rsidR="004C03B5" w:rsidRPr="00FE3B9C" w:rsidRDefault="004C03B5" w:rsidP="005E55BA">
            <w:pPr>
              <w:jc w:val="center"/>
              <w:rPr>
                <w:b/>
                <w:bCs/>
                <w:sz w:val="16"/>
                <w:szCs w:val="16"/>
              </w:rPr>
            </w:pPr>
            <w:r w:rsidRPr="00FE3B9C">
              <w:rPr>
                <w:b/>
                <w:bCs/>
                <w:sz w:val="16"/>
                <w:szCs w:val="16"/>
              </w:rPr>
              <w:t>A</w:t>
            </w:r>
          </w:p>
        </w:tc>
        <w:tc>
          <w:tcPr>
            <w:tcW w:w="914" w:type="dxa"/>
            <w:hideMark/>
          </w:tcPr>
          <w:p w:rsidR="004C03B5" w:rsidRPr="00FE3B9C" w:rsidRDefault="004C03B5" w:rsidP="005E55BA">
            <w:pPr>
              <w:jc w:val="center"/>
              <w:rPr>
                <w:b/>
                <w:bCs/>
                <w:sz w:val="16"/>
                <w:szCs w:val="16"/>
              </w:rPr>
            </w:pPr>
            <w:r w:rsidRPr="00FE3B9C">
              <w:rPr>
                <w:b/>
                <w:bCs/>
                <w:sz w:val="16"/>
                <w:szCs w:val="16"/>
              </w:rPr>
              <w:t>B</w:t>
            </w:r>
          </w:p>
        </w:tc>
        <w:tc>
          <w:tcPr>
            <w:tcW w:w="1476" w:type="dxa"/>
            <w:hideMark/>
          </w:tcPr>
          <w:p w:rsidR="004C03B5" w:rsidRPr="00FE3B9C" w:rsidRDefault="004C03B5" w:rsidP="005E55BA">
            <w:pPr>
              <w:jc w:val="center"/>
              <w:rPr>
                <w:b/>
                <w:bCs/>
                <w:sz w:val="16"/>
                <w:szCs w:val="16"/>
              </w:rPr>
            </w:pPr>
            <w:r w:rsidRPr="00FE3B9C">
              <w:rPr>
                <w:b/>
                <w:bCs/>
                <w:sz w:val="16"/>
                <w:szCs w:val="16"/>
              </w:rPr>
              <w:t>C</w:t>
            </w:r>
          </w:p>
        </w:tc>
        <w:tc>
          <w:tcPr>
            <w:tcW w:w="1195" w:type="dxa"/>
            <w:hideMark/>
          </w:tcPr>
          <w:p w:rsidR="004C03B5" w:rsidRPr="00FE3B9C" w:rsidRDefault="004C03B5" w:rsidP="005E55BA">
            <w:pPr>
              <w:jc w:val="center"/>
              <w:rPr>
                <w:b/>
                <w:bCs/>
                <w:sz w:val="16"/>
                <w:szCs w:val="16"/>
              </w:rPr>
            </w:pPr>
            <w:r w:rsidRPr="00FE3B9C">
              <w:rPr>
                <w:b/>
                <w:bCs/>
                <w:sz w:val="16"/>
                <w:szCs w:val="16"/>
              </w:rPr>
              <w:t>D=(A/B/C)</w:t>
            </w:r>
          </w:p>
        </w:tc>
        <w:tc>
          <w:tcPr>
            <w:tcW w:w="959" w:type="dxa"/>
            <w:hideMark/>
          </w:tcPr>
          <w:p w:rsidR="004C03B5" w:rsidRPr="00FE3B9C" w:rsidRDefault="004C03B5" w:rsidP="005E55BA">
            <w:pPr>
              <w:jc w:val="center"/>
              <w:rPr>
                <w:b/>
                <w:bCs/>
                <w:sz w:val="16"/>
                <w:szCs w:val="16"/>
              </w:rPr>
            </w:pPr>
            <w:r w:rsidRPr="00FE3B9C">
              <w:rPr>
                <w:b/>
                <w:bCs/>
                <w:sz w:val="16"/>
                <w:szCs w:val="16"/>
              </w:rPr>
              <w:t>E</w:t>
            </w:r>
          </w:p>
        </w:tc>
        <w:tc>
          <w:tcPr>
            <w:tcW w:w="1186" w:type="dxa"/>
            <w:hideMark/>
          </w:tcPr>
          <w:p w:rsidR="004C03B5" w:rsidRPr="00FE3B9C" w:rsidRDefault="004C03B5" w:rsidP="005E55BA">
            <w:pPr>
              <w:jc w:val="center"/>
              <w:rPr>
                <w:b/>
                <w:bCs/>
                <w:sz w:val="16"/>
                <w:szCs w:val="16"/>
              </w:rPr>
            </w:pPr>
            <w:r w:rsidRPr="00FE3B9C">
              <w:rPr>
                <w:b/>
                <w:bCs/>
                <w:sz w:val="16"/>
                <w:szCs w:val="16"/>
              </w:rPr>
              <w:t>F</w:t>
            </w:r>
          </w:p>
        </w:tc>
        <w:tc>
          <w:tcPr>
            <w:tcW w:w="1135" w:type="dxa"/>
            <w:hideMark/>
          </w:tcPr>
          <w:p w:rsidR="004C03B5" w:rsidRPr="00FE3B9C" w:rsidRDefault="004C03B5" w:rsidP="005E55BA">
            <w:pPr>
              <w:jc w:val="center"/>
              <w:rPr>
                <w:b/>
                <w:bCs/>
                <w:sz w:val="16"/>
                <w:szCs w:val="16"/>
              </w:rPr>
            </w:pPr>
            <w:r w:rsidRPr="00FE3B9C">
              <w:rPr>
                <w:b/>
                <w:bCs/>
                <w:sz w:val="16"/>
                <w:szCs w:val="16"/>
              </w:rPr>
              <w:t>G=(D*F)</w:t>
            </w:r>
          </w:p>
        </w:tc>
      </w:tr>
      <w:tr w:rsidR="004C03B5" w:rsidRPr="00FE3B9C" w:rsidTr="007E6443">
        <w:trPr>
          <w:trHeight w:val="70"/>
        </w:trPr>
        <w:tc>
          <w:tcPr>
            <w:tcW w:w="1359" w:type="dxa"/>
            <w:vMerge/>
            <w:hideMark/>
          </w:tcPr>
          <w:p w:rsidR="004C03B5" w:rsidRPr="00FE3B9C" w:rsidRDefault="004C03B5" w:rsidP="005E55BA">
            <w:pPr>
              <w:jc w:val="center"/>
              <w:rPr>
                <w:b/>
                <w:bCs/>
                <w:sz w:val="16"/>
                <w:szCs w:val="16"/>
              </w:rPr>
            </w:pPr>
          </w:p>
        </w:tc>
        <w:tc>
          <w:tcPr>
            <w:tcW w:w="1382" w:type="dxa"/>
            <w:noWrap/>
            <w:hideMark/>
          </w:tcPr>
          <w:p w:rsidR="004C03B5" w:rsidRPr="00FE3B9C" w:rsidRDefault="004C03B5" w:rsidP="005E55BA">
            <w:pPr>
              <w:jc w:val="center"/>
              <w:rPr>
                <w:sz w:val="16"/>
                <w:szCs w:val="16"/>
              </w:rPr>
            </w:pPr>
            <w:r w:rsidRPr="00FE3B9C">
              <w:rPr>
                <w:sz w:val="16"/>
                <w:szCs w:val="16"/>
              </w:rPr>
              <w:t xml:space="preserve">12.756,01 </w:t>
            </w:r>
          </w:p>
        </w:tc>
        <w:tc>
          <w:tcPr>
            <w:tcW w:w="914" w:type="dxa"/>
            <w:noWrap/>
            <w:hideMark/>
          </w:tcPr>
          <w:p w:rsidR="004C03B5" w:rsidRPr="00FE3B9C" w:rsidRDefault="004C03B5" w:rsidP="005E55BA">
            <w:pPr>
              <w:jc w:val="center"/>
              <w:rPr>
                <w:sz w:val="16"/>
                <w:szCs w:val="16"/>
              </w:rPr>
            </w:pPr>
            <w:r w:rsidRPr="00FE3B9C">
              <w:rPr>
                <w:sz w:val="16"/>
                <w:szCs w:val="16"/>
              </w:rPr>
              <w:t>10</w:t>
            </w:r>
          </w:p>
        </w:tc>
        <w:tc>
          <w:tcPr>
            <w:tcW w:w="1476" w:type="dxa"/>
            <w:noWrap/>
            <w:hideMark/>
          </w:tcPr>
          <w:p w:rsidR="004C03B5" w:rsidRPr="00FE3B9C" w:rsidRDefault="00C62129" w:rsidP="005E55BA">
            <w:pPr>
              <w:jc w:val="center"/>
              <w:rPr>
                <w:sz w:val="16"/>
                <w:szCs w:val="16"/>
              </w:rPr>
            </w:pPr>
            <w:r>
              <w:rPr>
                <w:sz w:val="16"/>
                <w:szCs w:val="16"/>
              </w:rPr>
              <w:t>120.000</w:t>
            </w:r>
          </w:p>
        </w:tc>
        <w:tc>
          <w:tcPr>
            <w:tcW w:w="1195" w:type="dxa"/>
            <w:noWrap/>
            <w:hideMark/>
          </w:tcPr>
          <w:p w:rsidR="004C03B5" w:rsidRPr="00FE3B9C" w:rsidRDefault="004C03B5" w:rsidP="005E55BA">
            <w:pPr>
              <w:jc w:val="center"/>
              <w:rPr>
                <w:sz w:val="16"/>
                <w:szCs w:val="16"/>
              </w:rPr>
            </w:pPr>
            <w:r w:rsidRPr="00FE3B9C">
              <w:rPr>
                <w:sz w:val="16"/>
                <w:szCs w:val="16"/>
              </w:rPr>
              <w:t xml:space="preserve">0,011 </w:t>
            </w:r>
          </w:p>
        </w:tc>
        <w:tc>
          <w:tcPr>
            <w:tcW w:w="959" w:type="dxa"/>
            <w:noWrap/>
            <w:hideMark/>
          </w:tcPr>
          <w:p w:rsidR="004C03B5" w:rsidRPr="00FE3B9C" w:rsidRDefault="004C03B5" w:rsidP="005E55BA">
            <w:pPr>
              <w:jc w:val="center"/>
              <w:rPr>
                <w:sz w:val="16"/>
                <w:szCs w:val="16"/>
              </w:rPr>
            </w:pPr>
          </w:p>
        </w:tc>
        <w:tc>
          <w:tcPr>
            <w:tcW w:w="1186" w:type="dxa"/>
            <w:noWrap/>
            <w:hideMark/>
          </w:tcPr>
          <w:p w:rsidR="004C03B5" w:rsidRPr="00FE3B9C" w:rsidRDefault="004C03B5" w:rsidP="005E55BA">
            <w:pPr>
              <w:jc w:val="center"/>
              <w:rPr>
                <w:sz w:val="16"/>
                <w:szCs w:val="16"/>
              </w:rPr>
            </w:pPr>
            <w:r w:rsidRPr="00FE3B9C">
              <w:rPr>
                <w:sz w:val="16"/>
                <w:szCs w:val="16"/>
              </w:rPr>
              <w:t>5</w:t>
            </w:r>
          </w:p>
        </w:tc>
        <w:tc>
          <w:tcPr>
            <w:tcW w:w="1135" w:type="dxa"/>
            <w:noWrap/>
            <w:hideMark/>
          </w:tcPr>
          <w:p w:rsidR="004C03B5" w:rsidRPr="00FE3B9C" w:rsidRDefault="004C03B5" w:rsidP="005E55BA">
            <w:pPr>
              <w:jc w:val="center"/>
              <w:rPr>
                <w:sz w:val="16"/>
                <w:szCs w:val="16"/>
              </w:rPr>
            </w:pPr>
            <w:r w:rsidRPr="00FE3B9C">
              <w:rPr>
                <w:sz w:val="16"/>
                <w:szCs w:val="16"/>
              </w:rPr>
              <w:t xml:space="preserve">0,05 </w:t>
            </w:r>
          </w:p>
        </w:tc>
      </w:tr>
      <w:tr w:rsidR="004C03B5" w:rsidRPr="00FE3B9C" w:rsidTr="007E6443">
        <w:trPr>
          <w:trHeight w:val="70"/>
        </w:trPr>
        <w:tc>
          <w:tcPr>
            <w:tcW w:w="8471"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1135" w:type="dxa"/>
            <w:noWrap/>
            <w:hideMark/>
          </w:tcPr>
          <w:p w:rsidR="004C03B5" w:rsidRPr="00FE3B9C" w:rsidRDefault="004C03B5" w:rsidP="005E55BA">
            <w:pPr>
              <w:jc w:val="center"/>
              <w:rPr>
                <w:b/>
                <w:bCs/>
                <w:sz w:val="16"/>
                <w:szCs w:val="16"/>
              </w:rPr>
            </w:pPr>
            <w:r w:rsidRPr="00FE3B9C">
              <w:rPr>
                <w:b/>
                <w:bCs/>
                <w:sz w:val="16"/>
                <w:szCs w:val="16"/>
              </w:rPr>
              <w:t>0,06 TL</w:t>
            </w:r>
          </w:p>
        </w:tc>
      </w:tr>
    </w:tbl>
    <w:p w:rsidR="008A14BA" w:rsidRPr="00FE3B9C" w:rsidRDefault="008A14BA" w:rsidP="004C03B5">
      <w:pPr>
        <w:pStyle w:val="ResimYazs"/>
        <w:spacing w:before="120"/>
        <w:rPr>
          <w:szCs w:val="24"/>
        </w:rPr>
      </w:pPr>
      <w:bookmarkStart w:id="23" w:name="_Toc410071759"/>
    </w:p>
    <w:p w:rsidR="002F3965" w:rsidRDefault="002F3965" w:rsidP="00E837D6">
      <w:pPr>
        <w:pStyle w:val="ResimYazs"/>
        <w:spacing w:before="120" w:after="120"/>
        <w:jc w:val="center"/>
        <w:rPr>
          <w:szCs w:val="24"/>
        </w:rPr>
      </w:pPr>
    </w:p>
    <w:p w:rsidR="002F3965" w:rsidRDefault="002F3965" w:rsidP="00E837D6">
      <w:pPr>
        <w:pStyle w:val="ResimYazs"/>
        <w:spacing w:before="120" w:after="120"/>
        <w:jc w:val="center"/>
        <w:rPr>
          <w:szCs w:val="24"/>
        </w:rPr>
      </w:pPr>
    </w:p>
    <w:p w:rsidR="00E86CF3" w:rsidRDefault="00E86CF3" w:rsidP="00E86CF3"/>
    <w:p w:rsidR="00E86CF3" w:rsidRDefault="00E86CF3" w:rsidP="00E86CF3"/>
    <w:p w:rsidR="00E86CF3" w:rsidRDefault="00E86CF3" w:rsidP="00E86CF3"/>
    <w:p w:rsidR="00E86CF3" w:rsidRPr="00E86CF3" w:rsidRDefault="00E86CF3" w:rsidP="00E86CF3"/>
    <w:p w:rsidR="002F3965" w:rsidRDefault="002F3965" w:rsidP="00E837D6">
      <w:pPr>
        <w:pStyle w:val="ResimYazs"/>
        <w:spacing w:before="120" w:after="120"/>
        <w:jc w:val="center"/>
        <w:rPr>
          <w:szCs w:val="24"/>
        </w:rPr>
      </w:pPr>
    </w:p>
    <w:p w:rsidR="002F3965" w:rsidRDefault="002F3965" w:rsidP="00E837D6">
      <w:pPr>
        <w:pStyle w:val="ResimYazs"/>
        <w:spacing w:before="120" w:after="120"/>
        <w:jc w:val="center"/>
        <w:rPr>
          <w:szCs w:val="24"/>
        </w:rPr>
      </w:pPr>
    </w:p>
    <w:p w:rsidR="002F3965" w:rsidRDefault="002F3965" w:rsidP="00E837D6">
      <w:pPr>
        <w:pStyle w:val="ResimYazs"/>
        <w:spacing w:before="120" w:after="120"/>
        <w:jc w:val="center"/>
        <w:rPr>
          <w:szCs w:val="24"/>
        </w:rPr>
      </w:pPr>
    </w:p>
    <w:p w:rsidR="002F3965" w:rsidRDefault="002F3965" w:rsidP="00E837D6">
      <w:pPr>
        <w:pStyle w:val="ResimYazs"/>
        <w:spacing w:before="120" w:after="120"/>
        <w:jc w:val="center"/>
        <w:rPr>
          <w:szCs w:val="24"/>
        </w:rPr>
      </w:pPr>
    </w:p>
    <w:p w:rsidR="004C03B5" w:rsidRPr="00FE3B9C" w:rsidRDefault="00E837D6" w:rsidP="007E6443">
      <w:pPr>
        <w:pStyle w:val="ResimYazs"/>
        <w:tabs>
          <w:tab w:val="left" w:pos="6765"/>
        </w:tabs>
        <w:spacing w:before="120" w:after="120"/>
        <w:jc w:val="center"/>
        <w:rPr>
          <w:szCs w:val="24"/>
        </w:rPr>
      </w:pPr>
      <w:r w:rsidRPr="00FE3B9C">
        <w:rPr>
          <w:szCs w:val="24"/>
        </w:rPr>
        <w:t>Çizelge</w:t>
      </w:r>
      <w:r w:rsidR="004C03B5" w:rsidRPr="00FE3B9C">
        <w:rPr>
          <w:szCs w:val="24"/>
        </w:rPr>
        <w:t xml:space="preserve"> 1</w:t>
      </w:r>
      <w:r w:rsidRPr="00FE3B9C">
        <w:rPr>
          <w:szCs w:val="24"/>
        </w:rPr>
        <w:t>5</w:t>
      </w:r>
      <w:r w:rsidR="004C03B5" w:rsidRPr="00FE3B9C">
        <w:rPr>
          <w:szCs w:val="24"/>
        </w:rPr>
        <w:t>. EKG İşlemi GÜG</w:t>
      </w:r>
      <w:bookmarkEnd w:id="23"/>
    </w:p>
    <w:tbl>
      <w:tblPr>
        <w:tblStyle w:val="TabloKlavuzu"/>
        <w:tblW w:w="5034" w:type="pct"/>
        <w:tblLayout w:type="fixed"/>
        <w:tblLook w:val="04A0" w:firstRow="1" w:lastRow="0" w:firstColumn="1" w:lastColumn="0" w:noHBand="0" w:noVBand="1"/>
      </w:tblPr>
      <w:tblGrid>
        <w:gridCol w:w="1475"/>
        <w:gridCol w:w="1197"/>
        <w:gridCol w:w="1198"/>
        <w:gridCol w:w="1264"/>
        <w:gridCol w:w="1149"/>
        <w:gridCol w:w="1340"/>
        <w:gridCol w:w="808"/>
        <w:gridCol w:w="1033"/>
      </w:tblGrid>
      <w:tr w:rsidR="002F3965" w:rsidRPr="00FE3B9C" w:rsidTr="007E6443">
        <w:trPr>
          <w:trHeight w:val="136"/>
        </w:trPr>
        <w:tc>
          <w:tcPr>
            <w:tcW w:w="5000" w:type="pct"/>
            <w:gridSpan w:val="8"/>
            <w:noWrap/>
            <w:hideMark/>
          </w:tcPr>
          <w:p w:rsidR="004C03B5" w:rsidRPr="002F3965" w:rsidRDefault="004C03B5" w:rsidP="005E55BA">
            <w:pPr>
              <w:jc w:val="center"/>
              <w:rPr>
                <w:b/>
                <w:bCs/>
                <w:sz w:val="20"/>
                <w:szCs w:val="20"/>
              </w:rPr>
            </w:pPr>
            <w:r w:rsidRPr="002F3965">
              <w:rPr>
                <w:b/>
                <w:bCs/>
                <w:sz w:val="20"/>
                <w:szCs w:val="20"/>
              </w:rPr>
              <w:t>EKG İŞLEMİ GENEL ÜRETİM GİDERLERİ</w:t>
            </w:r>
          </w:p>
        </w:tc>
      </w:tr>
      <w:tr w:rsidR="002F3965" w:rsidRPr="00FE3B9C" w:rsidTr="007E6443">
        <w:trPr>
          <w:trHeight w:val="458"/>
        </w:trPr>
        <w:tc>
          <w:tcPr>
            <w:tcW w:w="779" w:type="pct"/>
            <w:vMerge w:val="restart"/>
            <w:noWrap/>
            <w:hideMark/>
          </w:tcPr>
          <w:p w:rsidR="004C03B5" w:rsidRPr="002F3965" w:rsidRDefault="004C03B5" w:rsidP="005E55BA">
            <w:pPr>
              <w:jc w:val="center"/>
              <w:rPr>
                <w:b/>
                <w:bCs/>
                <w:sz w:val="20"/>
                <w:szCs w:val="20"/>
              </w:rPr>
            </w:pPr>
          </w:p>
          <w:p w:rsidR="004C03B5" w:rsidRPr="002F3965" w:rsidRDefault="004C03B5" w:rsidP="005E55BA">
            <w:pPr>
              <w:jc w:val="center"/>
              <w:rPr>
                <w:b/>
                <w:bCs/>
                <w:sz w:val="20"/>
                <w:szCs w:val="20"/>
              </w:rPr>
            </w:pPr>
          </w:p>
          <w:p w:rsidR="004C03B5" w:rsidRPr="002F3965" w:rsidRDefault="004C03B5" w:rsidP="005E55BA">
            <w:pPr>
              <w:jc w:val="center"/>
              <w:rPr>
                <w:b/>
                <w:bCs/>
                <w:sz w:val="20"/>
                <w:szCs w:val="20"/>
              </w:rPr>
            </w:pPr>
          </w:p>
          <w:p w:rsidR="004C03B5" w:rsidRPr="002F3965" w:rsidRDefault="004C03B5" w:rsidP="005E55BA">
            <w:pPr>
              <w:jc w:val="center"/>
              <w:rPr>
                <w:b/>
                <w:bCs/>
                <w:sz w:val="20"/>
                <w:szCs w:val="20"/>
              </w:rPr>
            </w:pPr>
            <w:r w:rsidRPr="002F3965">
              <w:rPr>
                <w:b/>
                <w:bCs/>
                <w:sz w:val="20"/>
                <w:szCs w:val="20"/>
              </w:rPr>
              <w:t>Gider Kalemi</w:t>
            </w:r>
          </w:p>
        </w:tc>
        <w:tc>
          <w:tcPr>
            <w:tcW w:w="632" w:type="pct"/>
            <w:hideMark/>
          </w:tcPr>
          <w:p w:rsidR="004C03B5" w:rsidRPr="00FE3B9C" w:rsidRDefault="004C03B5" w:rsidP="005E55BA">
            <w:pPr>
              <w:jc w:val="center"/>
              <w:rPr>
                <w:b/>
                <w:bCs/>
                <w:sz w:val="16"/>
                <w:szCs w:val="16"/>
              </w:rPr>
            </w:pPr>
          </w:p>
          <w:p w:rsidR="004C03B5" w:rsidRPr="00FE3B9C" w:rsidRDefault="004C03B5" w:rsidP="005E55BA">
            <w:pPr>
              <w:jc w:val="center"/>
              <w:rPr>
                <w:b/>
                <w:bCs/>
                <w:sz w:val="16"/>
                <w:szCs w:val="16"/>
              </w:rPr>
            </w:pPr>
            <w:r w:rsidRPr="00FE3B9C">
              <w:rPr>
                <w:b/>
                <w:bCs/>
                <w:sz w:val="16"/>
                <w:szCs w:val="16"/>
              </w:rPr>
              <w:t>Yıllık Toplam Gider Tutarı (TL)</w:t>
            </w:r>
          </w:p>
        </w:tc>
        <w:tc>
          <w:tcPr>
            <w:tcW w:w="633" w:type="pct"/>
            <w:hideMark/>
          </w:tcPr>
          <w:p w:rsidR="004C03B5" w:rsidRPr="00FE3B9C" w:rsidRDefault="004C03B5" w:rsidP="005E55BA">
            <w:pPr>
              <w:jc w:val="center"/>
              <w:rPr>
                <w:b/>
                <w:bCs/>
                <w:sz w:val="16"/>
                <w:szCs w:val="16"/>
              </w:rPr>
            </w:pPr>
          </w:p>
          <w:p w:rsidR="004C03B5" w:rsidRPr="00FE3B9C" w:rsidRDefault="004C03B5" w:rsidP="005E55BA">
            <w:pPr>
              <w:jc w:val="center"/>
              <w:rPr>
                <w:b/>
                <w:bCs/>
                <w:sz w:val="16"/>
                <w:szCs w:val="16"/>
              </w:rPr>
            </w:pPr>
            <w:r w:rsidRPr="00FE3B9C">
              <w:rPr>
                <w:b/>
                <w:bCs/>
                <w:sz w:val="16"/>
                <w:szCs w:val="16"/>
              </w:rPr>
              <w:t>Toplam Kapalı Alan (m</w:t>
            </w:r>
            <w:r w:rsidRPr="00FE3B9C">
              <w:rPr>
                <w:b/>
                <w:bCs/>
                <w:sz w:val="16"/>
                <w:szCs w:val="16"/>
                <w:vertAlign w:val="superscript"/>
              </w:rPr>
              <w:t>2</w:t>
            </w:r>
            <w:r w:rsidRPr="00FE3B9C">
              <w:rPr>
                <w:b/>
                <w:bCs/>
                <w:sz w:val="16"/>
                <w:szCs w:val="16"/>
              </w:rPr>
              <w:t>)</w:t>
            </w:r>
          </w:p>
        </w:tc>
        <w:tc>
          <w:tcPr>
            <w:tcW w:w="668"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607" w:type="pct"/>
            <w:hideMark/>
          </w:tcPr>
          <w:p w:rsidR="004C03B5" w:rsidRPr="00FE3B9C" w:rsidRDefault="004C03B5" w:rsidP="005E55BA">
            <w:pPr>
              <w:jc w:val="center"/>
              <w:rPr>
                <w:b/>
                <w:bCs/>
                <w:sz w:val="16"/>
                <w:szCs w:val="16"/>
              </w:rPr>
            </w:pPr>
          </w:p>
          <w:p w:rsidR="004C03B5" w:rsidRPr="00FE3B9C" w:rsidRDefault="004C03B5" w:rsidP="005E55BA">
            <w:pPr>
              <w:jc w:val="center"/>
              <w:rPr>
                <w:b/>
                <w:bCs/>
                <w:sz w:val="16"/>
                <w:szCs w:val="16"/>
              </w:rPr>
            </w:pPr>
            <w:r w:rsidRPr="00FE3B9C">
              <w:rPr>
                <w:b/>
                <w:bCs/>
                <w:sz w:val="16"/>
                <w:szCs w:val="16"/>
              </w:rPr>
              <w:t>Tutar (dk-m</w:t>
            </w:r>
            <w:r w:rsidRPr="00FE3B9C">
              <w:rPr>
                <w:b/>
                <w:bCs/>
                <w:sz w:val="16"/>
                <w:szCs w:val="16"/>
                <w:vertAlign w:val="superscript"/>
              </w:rPr>
              <w:t>2</w:t>
            </w:r>
            <w:r w:rsidRPr="00FE3B9C">
              <w:rPr>
                <w:b/>
                <w:bCs/>
                <w:sz w:val="16"/>
                <w:szCs w:val="16"/>
              </w:rPr>
              <w:t>/TL)</w:t>
            </w:r>
          </w:p>
        </w:tc>
        <w:tc>
          <w:tcPr>
            <w:tcW w:w="708" w:type="pct"/>
            <w:hideMark/>
          </w:tcPr>
          <w:p w:rsidR="004C03B5" w:rsidRPr="00FE3B9C" w:rsidRDefault="004C03B5" w:rsidP="005E55BA">
            <w:pPr>
              <w:jc w:val="center"/>
              <w:rPr>
                <w:b/>
                <w:bCs/>
                <w:sz w:val="16"/>
                <w:szCs w:val="16"/>
              </w:rPr>
            </w:pPr>
          </w:p>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427" w:type="pct"/>
            <w:hideMark/>
          </w:tcPr>
          <w:p w:rsidR="004C03B5" w:rsidRPr="00FE3B9C" w:rsidRDefault="004C03B5" w:rsidP="005E55BA">
            <w:pPr>
              <w:jc w:val="center"/>
              <w:rPr>
                <w:b/>
                <w:bCs/>
                <w:sz w:val="16"/>
                <w:szCs w:val="16"/>
              </w:rPr>
            </w:pPr>
          </w:p>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546" w:type="pct"/>
            <w:hideMark/>
          </w:tcPr>
          <w:p w:rsidR="004C03B5" w:rsidRPr="00FE3B9C" w:rsidRDefault="00E45510" w:rsidP="005E55BA">
            <w:pPr>
              <w:jc w:val="center"/>
              <w:rPr>
                <w:b/>
                <w:bCs/>
                <w:sz w:val="16"/>
                <w:szCs w:val="16"/>
              </w:rPr>
            </w:pPr>
            <w:r>
              <w:rPr>
                <w:b/>
                <w:bCs/>
                <w:sz w:val="16"/>
                <w:szCs w:val="16"/>
              </w:rPr>
              <w:t>Toplam T</w:t>
            </w:r>
            <w:r w:rsidR="004C03B5" w:rsidRPr="00FE3B9C">
              <w:rPr>
                <w:b/>
                <w:bCs/>
                <w:sz w:val="16"/>
                <w:szCs w:val="16"/>
              </w:rPr>
              <w:t>utar (TL)</w:t>
            </w:r>
          </w:p>
        </w:tc>
      </w:tr>
      <w:tr w:rsidR="002F3965" w:rsidRPr="00FE3B9C" w:rsidTr="007E6443">
        <w:trPr>
          <w:trHeight w:val="300"/>
        </w:trPr>
        <w:tc>
          <w:tcPr>
            <w:tcW w:w="779" w:type="pct"/>
            <w:vMerge/>
            <w:hideMark/>
          </w:tcPr>
          <w:p w:rsidR="004C03B5" w:rsidRPr="002F3965" w:rsidRDefault="004C03B5" w:rsidP="005E55BA">
            <w:pPr>
              <w:jc w:val="center"/>
              <w:rPr>
                <w:b/>
                <w:bCs/>
                <w:sz w:val="20"/>
                <w:szCs w:val="20"/>
              </w:rPr>
            </w:pPr>
          </w:p>
        </w:tc>
        <w:tc>
          <w:tcPr>
            <w:tcW w:w="632" w:type="pct"/>
            <w:hideMark/>
          </w:tcPr>
          <w:p w:rsidR="004C03B5" w:rsidRPr="00FE3B9C" w:rsidRDefault="004C03B5" w:rsidP="005E55BA">
            <w:pPr>
              <w:jc w:val="center"/>
              <w:rPr>
                <w:b/>
                <w:bCs/>
                <w:sz w:val="16"/>
                <w:szCs w:val="16"/>
              </w:rPr>
            </w:pPr>
            <w:r w:rsidRPr="00FE3B9C">
              <w:rPr>
                <w:b/>
                <w:bCs/>
                <w:sz w:val="16"/>
                <w:szCs w:val="16"/>
              </w:rPr>
              <w:t>A</w:t>
            </w:r>
          </w:p>
        </w:tc>
        <w:tc>
          <w:tcPr>
            <w:tcW w:w="633" w:type="pct"/>
            <w:hideMark/>
          </w:tcPr>
          <w:p w:rsidR="004C03B5" w:rsidRPr="00FE3B9C" w:rsidRDefault="004C03B5" w:rsidP="005E55BA">
            <w:pPr>
              <w:jc w:val="center"/>
              <w:rPr>
                <w:b/>
                <w:bCs/>
                <w:sz w:val="16"/>
                <w:szCs w:val="16"/>
              </w:rPr>
            </w:pPr>
            <w:r w:rsidRPr="00FE3B9C">
              <w:rPr>
                <w:b/>
                <w:bCs/>
                <w:sz w:val="16"/>
                <w:szCs w:val="16"/>
              </w:rPr>
              <w:t>B</w:t>
            </w:r>
          </w:p>
        </w:tc>
        <w:tc>
          <w:tcPr>
            <w:tcW w:w="668" w:type="pct"/>
            <w:hideMark/>
          </w:tcPr>
          <w:p w:rsidR="004C03B5" w:rsidRPr="00FE3B9C" w:rsidRDefault="004C03B5" w:rsidP="005E55BA">
            <w:pPr>
              <w:jc w:val="center"/>
              <w:rPr>
                <w:b/>
                <w:bCs/>
                <w:sz w:val="16"/>
                <w:szCs w:val="16"/>
              </w:rPr>
            </w:pPr>
            <w:r w:rsidRPr="00FE3B9C">
              <w:rPr>
                <w:b/>
                <w:bCs/>
                <w:sz w:val="16"/>
                <w:szCs w:val="16"/>
              </w:rPr>
              <w:t>C</w:t>
            </w:r>
          </w:p>
        </w:tc>
        <w:tc>
          <w:tcPr>
            <w:tcW w:w="607" w:type="pct"/>
            <w:hideMark/>
          </w:tcPr>
          <w:p w:rsidR="004C03B5" w:rsidRPr="00FE3B9C" w:rsidRDefault="004C03B5" w:rsidP="005E55BA">
            <w:pPr>
              <w:jc w:val="center"/>
              <w:rPr>
                <w:b/>
                <w:bCs/>
                <w:sz w:val="16"/>
                <w:szCs w:val="16"/>
              </w:rPr>
            </w:pPr>
            <w:r w:rsidRPr="00FE3B9C">
              <w:rPr>
                <w:b/>
                <w:bCs/>
                <w:sz w:val="16"/>
                <w:szCs w:val="16"/>
              </w:rPr>
              <w:t>D=(A/B)/C</w:t>
            </w:r>
          </w:p>
        </w:tc>
        <w:tc>
          <w:tcPr>
            <w:tcW w:w="708" w:type="pct"/>
            <w:hideMark/>
          </w:tcPr>
          <w:p w:rsidR="004C03B5" w:rsidRPr="00FE3B9C" w:rsidRDefault="004C03B5" w:rsidP="005E55BA">
            <w:pPr>
              <w:jc w:val="center"/>
              <w:rPr>
                <w:b/>
                <w:bCs/>
                <w:sz w:val="16"/>
                <w:szCs w:val="16"/>
              </w:rPr>
            </w:pPr>
            <w:r w:rsidRPr="00FE3B9C">
              <w:rPr>
                <w:b/>
                <w:bCs/>
                <w:sz w:val="16"/>
                <w:szCs w:val="16"/>
              </w:rPr>
              <w:t>E</w:t>
            </w:r>
          </w:p>
        </w:tc>
        <w:tc>
          <w:tcPr>
            <w:tcW w:w="427" w:type="pct"/>
            <w:hideMark/>
          </w:tcPr>
          <w:p w:rsidR="004C03B5" w:rsidRPr="00FE3B9C" w:rsidRDefault="004C03B5" w:rsidP="005E55BA">
            <w:pPr>
              <w:jc w:val="center"/>
              <w:rPr>
                <w:b/>
                <w:bCs/>
                <w:sz w:val="16"/>
                <w:szCs w:val="16"/>
              </w:rPr>
            </w:pPr>
            <w:r w:rsidRPr="00FE3B9C">
              <w:rPr>
                <w:b/>
                <w:bCs/>
                <w:sz w:val="16"/>
                <w:szCs w:val="16"/>
              </w:rPr>
              <w:t>F</w:t>
            </w:r>
          </w:p>
        </w:tc>
        <w:tc>
          <w:tcPr>
            <w:tcW w:w="546" w:type="pct"/>
            <w:hideMark/>
          </w:tcPr>
          <w:p w:rsidR="004C03B5" w:rsidRPr="00FE3B9C" w:rsidRDefault="004C03B5" w:rsidP="005E55BA">
            <w:pPr>
              <w:jc w:val="center"/>
              <w:rPr>
                <w:b/>
                <w:bCs/>
                <w:sz w:val="16"/>
                <w:szCs w:val="16"/>
              </w:rPr>
            </w:pPr>
            <w:r w:rsidRPr="00FE3B9C">
              <w:rPr>
                <w:b/>
                <w:bCs/>
                <w:sz w:val="16"/>
                <w:szCs w:val="16"/>
              </w:rPr>
              <w:t>G=(D*E*F)</w:t>
            </w:r>
          </w:p>
        </w:tc>
      </w:tr>
      <w:tr w:rsidR="002F3965" w:rsidRPr="00FE3B9C" w:rsidTr="007E6443">
        <w:trPr>
          <w:trHeight w:val="176"/>
        </w:trPr>
        <w:tc>
          <w:tcPr>
            <w:tcW w:w="779" w:type="pct"/>
            <w:noWrap/>
            <w:hideMark/>
          </w:tcPr>
          <w:p w:rsidR="004C03B5" w:rsidRPr="00E86CF3" w:rsidRDefault="004C03B5" w:rsidP="005E55BA">
            <w:pPr>
              <w:rPr>
                <w:bCs/>
                <w:sz w:val="20"/>
                <w:szCs w:val="20"/>
              </w:rPr>
            </w:pPr>
            <w:r w:rsidRPr="00E86CF3">
              <w:rPr>
                <w:bCs/>
                <w:sz w:val="20"/>
                <w:szCs w:val="20"/>
              </w:rPr>
              <w:t>Elektrik Giderleri</w:t>
            </w:r>
          </w:p>
        </w:tc>
        <w:tc>
          <w:tcPr>
            <w:tcW w:w="632" w:type="pct"/>
            <w:noWrap/>
            <w:hideMark/>
          </w:tcPr>
          <w:p w:rsidR="004C03B5" w:rsidRPr="00FE3B9C" w:rsidRDefault="004C03B5" w:rsidP="005E55BA">
            <w:pPr>
              <w:jc w:val="center"/>
              <w:rPr>
                <w:sz w:val="16"/>
                <w:szCs w:val="16"/>
              </w:rPr>
            </w:pPr>
            <w:r w:rsidRPr="00FE3B9C">
              <w:rPr>
                <w:sz w:val="16"/>
                <w:szCs w:val="16"/>
              </w:rPr>
              <w:t xml:space="preserve">3.505.001,00 </w:t>
            </w:r>
          </w:p>
        </w:tc>
        <w:tc>
          <w:tcPr>
            <w:tcW w:w="633" w:type="pct"/>
            <w:noWrap/>
            <w:hideMark/>
          </w:tcPr>
          <w:p w:rsidR="004C03B5" w:rsidRPr="00FE3B9C" w:rsidRDefault="00C62129" w:rsidP="005E55BA">
            <w:pPr>
              <w:jc w:val="center"/>
              <w:rPr>
                <w:sz w:val="16"/>
                <w:szCs w:val="16"/>
              </w:rPr>
            </w:pPr>
            <w:r>
              <w:rPr>
                <w:sz w:val="16"/>
                <w:szCs w:val="16"/>
              </w:rPr>
              <w:t>97.132</w:t>
            </w:r>
          </w:p>
        </w:tc>
        <w:tc>
          <w:tcPr>
            <w:tcW w:w="668" w:type="pct"/>
            <w:noWrap/>
            <w:hideMark/>
          </w:tcPr>
          <w:p w:rsidR="004C03B5" w:rsidRPr="00FE3B9C" w:rsidRDefault="004C03B5" w:rsidP="005E55BA">
            <w:pPr>
              <w:jc w:val="center"/>
              <w:rPr>
                <w:sz w:val="16"/>
                <w:szCs w:val="16"/>
              </w:rPr>
            </w:pPr>
            <w:r w:rsidRPr="00FE3B9C">
              <w:rPr>
                <w:sz w:val="16"/>
                <w:szCs w:val="16"/>
              </w:rPr>
              <w:t>120.000</w:t>
            </w:r>
          </w:p>
        </w:tc>
        <w:tc>
          <w:tcPr>
            <w:tcW w:w="607" w:type="pct"/>
            <w:noWrap/>
            <w:hideMark/>
          </w:tcPr>
          <w:p w:rsidR="004C03B5" w:rsidRPr="00FE3B9C" w:rsidRDefault="007E6443" w:rsidP="005E55BA">
            <w:pPr>
              <w:jc w:val="center"/>
              <w:rPr>
                <w:sz w:val="16"/>
                <w:szCs w:val="16"/>
              </w:rPr>
            </w:pPr>
            <w:r>
              <w:rPr>
                <w:sz w:val="16"/>
                <w:szCs w:val="16"/>
              </w:rPr>
              <w:t xml:space="preserve">0,00030 </w:t>
            </w:r>
          </w:p>
        </w:tc>
        <w:tc>
          <w:tcPr>
            <w:tcW w:w="708" w:type="pct"/>
            <w:noWrap/>
            <w:hideMark/>
          </w:tcPr>
          <w:p w:rsidR="004C03B5" w:rsidRPr="00FE3B9C" w:rsidRDefault="004C03B5" w:rsidP="005E55BA">
            <w:pPr>
              <w:jc w:val="center"/>
              <w:rPr>
                <w:sz w:val="16"/>
                <w:szCs w:val="16"/>
              </w:rPr>
            </w:pPr>
            <w:r w:rsidRPr="00FE3B9C">
              <w:rPr>
                <w:sz w:val="16"/>
                <w:szCs w:val="16"/>
              </w:rPr>
              <w:t>10</w:t>
            </w:r>
          </w:p>
        </w:tc>
        <w:tc>
          <w:tcPr>
            <w:tcW w:w="427" w:type="pct"/>
            <w:noWrap/>
            <w:hideMark/>
          </w:tcPr>
          <w:p w:rsidR="004C03B5" w:rsidRPr="00FE3B9C" w:rsidRDefault="004C03B5" w:rsidP="005E55BA">
            <w:pPr>
              <w:jc w:val="center"/>
              <w:rPr>
                <w:sz w:val="16"/>
                <w:szCs w:val="16"/>
              </w:rPr>
            </w:pPr>
            <w:r w:rsidRPr="00FE3B9C">
              <w:rPr>
                <w:sz w:val="16"/>
                <w:szCs w:val="16"/>
              </w:rPr>
              <w:t>5</w:t>
            </w:r>
          </w:p>
        </w:tc>
        <w:tc>
          <w:tcPr>
            <w:tcW w:w="546" w:type="pct"/>
            <w:noWrap/>
            <w:hideMark/>
          </w:tcPr>
          <w:p w:rsidR="004C03B5" w:rsidRPr="00FE3B9C" w:rsidRDefault="004C03B5" w:rsidP="005E55BA">
            <w:pPr>
              <w:jc w:val="center"/>
              <w:rPr>
                <w:sz w:val="16"/>
                <w:szCs w:val="16"/>
              </w:rPr>
            </w:pPr>
            <w:r w:rsidRPr="00FE3B9C">
              <w:rPr>
                <w:sz w:val="16"/>
                <w:szCs w:val="16"/>
              </w:rPr>
              <w:t xml:space="preserve">0,0150 </w:t>
            </w:r>
          </w:p>
        </w:tc>
      </w:tr>
      <w:tr w:rsidR="002F3965" w:rsidRPr="00FE3B9C" w:rsidTr="007E6443">
        <w:trPr>
          <w:trHeight w:val="121"/>
        </w:trPr>
        <w:tc>
          <w:tcPr>
            <w:tcW w:w="779" w:type="pct"/>
            <w:noWrap/>
            <w:hideMark/>
          </w:tcPr>
          <w:p w:rsidR="004C03B5" w:rsidRPr="00E86CF3" w:rsidRDefault="004C03B5" w:rsidP="005E55BA">
            <w:pPr>
              <w:rPr>
                <w:bCs/>
                <w:sz w:val="20"/>
                <w:szCs w:val="20"/>
              </w:rPr>
            </w:pPr>
            <w:r w:rsidRPr="00E86CF3">
              <w:rPr>
                <w:bCs/>
                <w:sz w:val="20"/>
                <w:szCs w:val="20"/>
              </w:rPr>
              <w:t>Yakacak Giderleri</w:t>
            </w:r>
          </w:p>
        </w:tc>
        <w:tc>
          <w:tcPr>
            <w:tcW w:w="632" w:type="pct"/>
            <w:noWrap/>
            <w:hideMark/>
          </w:tcPr>
          <w:p w:rsidR="004C03B5" w:rsidRPr="00FE3B9C" w:rsidRDefault="004C03B5" w:rsidP="005E55BA">
            <w:pPr>
              <w:jc w:val="center"/>
              <w:rPr>
                <w:sz w:val="16"/>
                <w:szCs w:val="16"/>
              </w:rPr>
            </w:pPr>
            <w:r w:rsidRPr="00FE3B9C">
              <w:rPr>
                <w:sz w:val="16"/>
                <w:szCs w:val="16"/>
              </w:rPr>
              <w:t xml:space="preserve">1.409.651,00 </w:t>
            </w:r>
          </w:p>
        </w:tc>
        <w:tc>
          <w:tcPr>
            <w:tcW w:w="633" w:type="pct"/>
            <w:noWrap/>
            <w:hideMark/>
          </w:tcPr>
          <w:p w:rsidR="004C03B5" w:rsidRPr="00FE3B9C" w:rsidRDefault="00C62129" w:rsidP="005E55BA">
            <w:pPr>
              <w:jc w:val="center"/>
              <w:rPr>
                <w:sz w:val="16"/>
                <w:szCs w:val="16"/>
              </w:rPr>
            </w:pPr>
            <w:r>
              <w:rPr>
                <w:sz w:val="16"/>
                <w:szCs w:val="16"/>
              </w:rPr>
              <w:t>97.132</w:t>
            </w:r>
          </w:p>
        </w:tc>
        <w:tc>
          <w:tcPr>
            <w:tcW w:w="668" w:type="pct"/>
            <w:noWrap/>
            <w:hideMark/>
          </w:tcPr>
          <w:p w:rsidR="004C03B5" w:rsidRPr="00FE3B9C" w:rsidRDefault="004C03B5" w:rsidP="005E55BA">
            <w:pPr>
              <w:jc w:val="center"/>
              <w:rPr>
                <w:sz w:val="16"/>
                <w:szCs w:val="16"/>
              </w:rPr>
            </w:pPr>
            <w:r w:rsidRPr="00FE3B9C">
              <w:rPr>
                <w:sz w:val="16"/>
                <w:szCs w:val="16"/>
              </w:rPr>
              <w:t>120.000</w:t>
            </w:r>
          </w:p>
        </w:tc>
        <w:tc>
          <w:tcPr>
            <w:tcW w:w="607" w:type="pct"/>
            <w:noWrap/>
            <w:hideMark/>
          </w:tcPr>
          <w:p w:rsidR="004C03B5" w:rsidRPr="00FE3B9C" w:rsidRDefault="007E6443" w:rsidP="005E55BA">
            <w:pPr>
              <w:jc w:val="center"/>
              <w:rPr>
                <w:sz w:val="16"/>
                <w:szCs w:val="16"/>
              </w:rPr>
            </w:pPr>
            <w:r>
              <w:rPr>
                <w:sz w:val="16"/>
                <w:szCs w:val="16"/>
              </w:rPr>
              <w:t xml:space="preserve">0,00001 </w:t>
            </w:r>
          </w:p>
        </w:tc>
        <w:tc>
          <w:tcPr>
            <w:tcW w:w="708" w:type="pct"/>
            <w:noWrap/>
            <w:hideMark/>
          </w:tcPr>
          <w:p w:rsidR="004C03B5" w:rsidRPr="00FE3B9C" w:rsidRDefault="004C03B5" w:rsidP="005E55BA">
            <w:pPr>
              <w:jc w:val="center"/>
              <w:rPr>
                <w:sz w:val="16"/>
                <w:szCs w:val="16"/>
              </w:rPr>
            </w:pPr>
            <w:r w:rsidRPr="00FE3B9C">
              <w:rPr>
                <w:sz w:val="16"/>
                <w:szCs w:val="16"/>
              </w:rPr>
              <w:t>10</w:t>
            </w:r>
          </w:p>
        </w:tc>
        <w:tc>
          <w:tcPr>
            <w:tcW w:w="427" w:type="pct"/>
            <w:noWrap/>
            <w:hideMark/>
          </w:tcPr>
          <w:p w:rsidR="004C03B5" w:rsidRPr="00FE3B9C" w:rsidRDefault="004C03B5" w:rsidP="005E55BA">
            <w:pPr>
              <w:jc w:val="center"/>
              <w:rPr>
                <w:sz w:val="16"/>
                <w:szCs w:val="16"/>
              </w:rPr>
            </w:pPr>
            <w:r w:rsidRPr="00FE3B9C">
              <w:rPr>
                <w:sz w:val="16"/>
                <w:szCs w:val="16"/>
              </w:rPr>
              <w:t>5</w:t>
            </w:r>
          </w:p>
        </w:tc>
        <w:tc>
          <w:tcPr>
            <w:tcW w:w="546" w:type="pct"/>
            <w:noWrap/>
            <w:hideMark/>
          </w:tcPr>
          <w:p w:rsidR="004C03B5" w:rsidRPr="00FE3B9C" w:rsidRDefault="004C03B5" w:rsidP="005E55BA">
            <w:pPr>
              <w:jc w:val="center"/>
              <w:rPr>
                <w:sz w:val="16"/>
                <w:szCs w:val="16"/>
              </w:rPr>
            </w:pPr>
            <w:r w:rsidRPr="00FE3B9C">
              <w:rPr>
                <w:sz w:val="16"/>
                <w:szCs w:val="16"/>
              </w:rPr>
              <w:t xml:space="preserve">0,0003 </w:t>
            </w:r>
          </w:p>
        </w:tc>
      </w:tr>
      <w:tr w:rsidR="002F3965" w:rsidRPr="00FE3B9C" w:rsidTr="007E6443">
        <w:trPr>
          <w:trHeight w:val="370"/>
        </w:trPr>
        <w:tc>
          <w:tcPr>
            <w:tcW w:w="779" w:type="pct"/>
            <w:vMerge w:val="restart"/>
            <w:noWrap/>
            <w:hideMark/>
          </w:tcPr>
          <w:p w:rsidR="004C03B5" w:rsidRPr="00E86CF3" w:rsidRDefault="004C03B5" w:rsidP="005E55BA">
            <w:pPr>
              <w:rPr>
                <w:bCs/>
                <w:sz w:val="20"/>
                <w:szCs w:val="20"/>
              </w:rPr>
            </w:pPr>
            <w:r w:rsidRPr="00E86CF3">
              <w:rPr>
                <w:bCs/>
                <w:sz w:val="20"/>
                <w:szCs w:val="20"/>
              </w:rPr>
              <w:t>Ulaştırma Haberleşme Giderleri</w:t>
            </w:r>
          </w:p>
        </w:tc>
        <w:tc>
          <w:tcPr>
            <w:tcW w:w="632"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633" w:type="pct"/>
            <w:hideMark/>
          </w:tcPr>
          <w:p w:rsidR="004C03B5" w:rsidRPr="00FE3B9C" w:rsidRDefault="004C03B5" w:rsidP="005E55BA">
            <w:pPr>
              <w:jc w:val="center"/>
              <w:rPr>
                <w:b/>
                <w:bCs/>
                <w:sz w:val="16"/>
                <w:szCs w:val="16"/>
              </w:rPr>
            </w:pPr>
            <w:r w:rsidRPr="00FE3B9C">
              <w:rPr>
                <w:b/>
                <w:bCs/>
                <w:sz w:val="16"/>
                <w:szCs w:val="16"/>
              </w:rPr>
              <w:t>Giderle İlgili Cihaz</w:t>
            </w:r>
            <w:r w:rsidRPr="00FE3B9C">
              <w:rPr>
                <w:b/>
                <w:bCs/>
                <w:sz w:val="16"/>
                <w:szCs w:val="16"/>
              </w:rPr>
              <w:br/>
              <w:t>Oranları</w:t>
            </w:r>
          </w:p>
        </w:tc>
        <w:tc>
          <w:tcPr>
            <w:tcW w:w="668" w:type="pct"/>
            <w:hideMark/>
          </w:tcPr>
          <w:p w:rsidR="004C03B5" w:rsidRPr="00FE3B9C" w:rsidRDefault="004C03B5" w:rsidP="005E55BA">
            <w:pPr>
              <w:jc w:val="center"/>
              <w:rPr>
                <w:b/>
                <w:bCs/>
                <w:sz w:val="16"/>
                <w:szCs w:val="16"/>
              </w:rPr>
            </w:pPr>
            <w:r w:rsidRPr="00FE3B9C">
              <w:rPr>
                <w:b/>
                <w:bCs/>
                <w:sz w:val="16"/>
                <w:szCs w:val="16"/>
              </w:rPr>
              <w:t>İşlem Odası Yıllık Toplam Gider Tutarı (TL)</w:t>
            </w:r>
          </w:p>
        </w:tc>
        <w:tc>
          <w:tcPr>
            <w:tcW w:w="607"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708" w:type="pct"/>
            <w:hideMark/>
          </w:tcPr>
          <w:p w:rsidR="004C03B5" w:rsidRPr="00FE3B9C" w:rsidRDefault="004C03B5" w:rsidP="005E55BA">
            <w:pPr>
              <w:jc w:val="center"/>
              <w:rPr>
                <w:b/>
                <w:bCs/>
                <w:sz w:val="16"/>
                <w:szCs w:val="16"/>
              </w:rPr>
            </w:pPr>
            <w:r w:rsidRPr="00FE3B9C">
              <w:rPr>
                <w:b/>
                <w:bCs/>
                <w:sz w:val="16"/>
                <w:szCs w:val="16"/>
              </w:rPr>
              <w:t>Dakikalık Tutarı (</w:t>
            </w:r>
            <w:proofErr w:type="spellStart"/>
            <w:r w:rsidRPr="00FE3B9C">
              <w:rPr>
                <w:b/>
                <w:bCs/>
                <w:sz w:val="16"/>
                <w:szCs w:val="16"/>
              </w:rPr>
              <w:t>dk</w:t>
            </w:r>
            <w:proofErr w:type="spellEnd"/>
            <w:r w:rsidRPr="00FE3B9C">
              <w:rPr>
                <w:b/>
                <w:bCs/>
                <w:sz w:val="16"/>
                <w:szCs w:val="16"/>
              </w:rPr>
              <w:t>/TL)</w:t>
            </w:r>
          </w:p>
        </w:tc>
        <w:tc>
          <w:tcPr>
            <w:tcW w:w="427" w:type="pct"/>
            <w:hideMark/>
          </w:tcPr>
          <w:p w:rsidR="004C03B5" w:rsidRPr="00FE3B9C" w:rsidRDefault="004C03B5" w:rsidP="005E55BA">
            <w:pPr>
              <w:jc w:val="center"/>
              <w:rPr>
                <w:b/>
                <w:bCs/>
                <w:sz w:val="16"/>
                <w:szCs w:val="16"/>
              </w:rPr>
            </w:pPr>
            <w:r w:rsidRPr="00FE3B9C">
              <w:rPr>
                <w:b/>
                <w:bCs/>
                <w:sz w:val="16"/>
                <w:szCs w:val="16"/>
              </w:rPr>
              <w:t xml:space="preserve">İşlem Süresi </w:t>
            </w:r>
            <w:r w:rsidRPr="00FE3B9C">
              <w:rPr>
                <w:b/>
                <w:bCs/>
                <w:sz w:val="16"/>
                <w:szCs w:val="16"/>
              </w:rPr>
              <w:br/>
              <w:t>(</w:t>
            </w:r>
            <w:proofErr w:type="spellStart"/>
            <w:r w:rsidRPr="00FE3B9C">
              <w:rPr>
                <w:b/>
                <w:bCs/>
                <w:sz w:val="16"/>
                <w:szCs w:val="16"/>
              </w:rPr>
              <w:t>dk</w:t>
            </w:r>
            <w:proofErr w:type="spellEnd"/>
            <w:r w:rsidRPr="00FE3B9C">
              <w:rPr>
                <w:b/>
                <w:bCs/>
                <w:sz w:val="16"/>
                <w:szCs w:val="16"/>
              </w:rPr>
              <w:t>)</w:t>
            </w:r>
          </w:p>
        </w:tc>
        <w:tc>
          <w:tcPr>
            <w:tcW w:w="546" w:type="pct"/>
            <w:noWrap/>
            <w:hideMark/>
          </w:tcPr>
          <w:p w:rsidR="004C03B5" w:rsidRPr="00FE3B9C" w:rsidRDefault="004C03B5" w:rsidP="005E55BA">
            <w:pPr>
              <w:jc w:val="center"/>
              <w:rPr>
                <w:b/>
                <w:bCs/>
                <w:sz w:val="16"/>
                <w:szCs w:val="16"/>
              </w:rPr>
            </w:pPr>
          </w:p>
        </w:tc>
      </w:tr>
      <w:tr w:rsidR="002F3965" w:rsidRPr="00FE3B9C" w:rsidTr="007E6443">
        <w:trPr>
          <w:trHeight w:val="200"/>
        </w:trPr>
        <w:tc>
          <w:tcPr>
            <w:tcW w:w="779" w:type="pct"/>
            <w:vMerge/>
            <w:hideMark/>
          </w:tcPr>
          <w:p w:rsidR="004C03B5" w:rsidRPr="00E86CF3" w:rsidRDefault="004C03B5" w:rsidP="005E55BA">
            <w:pPr>
              <w:jc w:val="center"/>
              <w:rPr>
                <w:bCs/>
                <w:sz w:val="20"/>
                <w:szCs w:val="20"/>
              </w:rPr>
            </w:pPr>
          </w:p>
        </w:tc>
        <w:tc>
          <w:tcPr>
            <w:tcW w:w="632" w:type="pct"/>
            <w:hideMark/>
          </w:tcPr>
          <w:p w:rsidR="004C03B5" w:rsidRPr="00FE3B9C" w:rsidRDefault="004C03B5" w:rsidP="005E55BA">
            <w:pPr>
              <w:jc w:val="center"/>
              <w:rPr>
                <w:b/>
                <w:bCs/>
                <w:sz w:val="16"/>
                <w:szCs w:val="16"/>
              </w:rPr>
            </w:pPr>
            <w:r w:rsidRPr="00FE3B9C">
              <w:rPr>
                <w:b/>
                <w:bCs/>
                <w:sz w:val="16"/>
                <w:szCs w:val="16"/>
              </w:rPr>
              <w:t>A</w:t>
            </w:r>
          </w:p>
        </w:tc>
        <w:tc>
          <w:tcPr>
            <w:tcW w:w="633" w:type="pct"/>
            <w:hideMark/>
          </w:tcPr>
          <w:p w:rsidR="004C03B5" w:rsidRPr="00FE3B9C" w:rsidRDefault="004C03B5" w:rsidP="005E55BA">
            <w:pPr>
              <w:jc w:val="center"/>
              <w:rPr>
                <w:b/>
                <w:bCs/>
                <w:sz w:val="16"/>
                <w:szCs w:val="16"/>
              </w:rPr>
            </w:pPr>
            <w:r w:rsidRPr="00FE3B9C">
              <w:rPr>
                <w:b/>
                <w:bCs/>
                <w:sz w:val="16"/>
                <w:szCs w:val="16"/>
              </w:rPr>
              <w:t>B</w:t>
            </w:r>
          </w:p>
        </w:tc>
        <w:tc>
          <w:tcPr>
            <w:tcW w:w="668" w:type="pct"/>
            <w:hideMark/>
          </w:tcPr>
          <w:p w:rsidR="004C03B5" w:rsidRPr="00FE3B9C" w:rsidRDefault="004C03B5" w:rsidP="005E55BA">
            <w:pPr>
              <w:jc w:val="center"/>
              <w:rPr>
                <w:b/>
                <w:bCs/>
                <w:sz w:val="16"/>
                <w:szCs w:val="16"/>
              </w:rPr>
            </w:pPr>
            <w:r w:rsidRPr="00FE3B9C">
              <w:rPr>
                <w:b/>
                <w:bCs/>
                <w:sz w:val="16"/>
                <w:szCs w:val="16"/>
              </w:rPr>
              <w:t>C=(A*B)</w:t>
            </w:r>
          </w:p>
        </w:tc>
        <w:tc>
          <w:tcPr>
            <w:tcW w:w="607" w:type="pct"/>
            <w:hideMark/>
          </w:tcPr>
          <w:p w:rsidR="004C03B5" w:rsidRPr="00FE3B9C" w:rsidRDefault="004C03B5" w:rsidP="005E55BA">
            <w:pPr>
              <w:jc w:val="center"/>
              <w:rPr>
                <w:b/>
                <w:bCs/>
                <w:sz w:val="16"/>
                <w:szCs w:val="16"/>
              </w:rPr>
            </w:pPr>
            <w:r w:rsidRPr="00FE3B9C">
              <w:rPr>
                <w:b/>
                <w:bCs/>
                <w:sz w:val="16"/>
                <w:szCs w:val="16"/>
              </w:rPr>
              <w:t>D</w:t>
            </w:r>
          </w:p>
        </w:tc>
        <w:tc>
          <w:tcPr>
            <w:tcW w:w="708" w:type="pct"/>
            <w:hideMark/>
          </w:tcPr>
          <w:p w:rsidR="004C03B5" w:rsidRPr="00FE3B9C" w:rsidRDefault="004C03B5" w:rsidP="005E55BA">
            <w:pPr>
              <w:jc w:val="center"/>
              <w:rPr>
                <w:b/>
                <w:bCs/>
                <w:sz w:val="16"/>
                <w:szCs w:val="16"/>
              </w:rPr>
            </w:pPr>
            <w:r w:rsidRPr="00FE3B9C">
              <w:rPr>
                <w:b/>
                <w:bCs/>
                <w:sz w:val="16"/>
                <w:szCs w:val="16"/>
              </w:rPr>
              <w:t>E=(C/D)</w:t>
            </w:r>
          </w:p>
        </w:tc>
        <w:tc>
          <w:tcPr>
            <w:tcW w:w="427" w:type="pct"/>
            <w:hideMark/>
          </w:tcPr>
          <w:p w:rsidR="004C03B5" w:rsidRPr="00FE3B9C" w:rsidRDefault="004C03B5" w:rsidP="005E55BA">
            <w:pPr>
              <w:jc w:val="center"/>
              <w:rPr>
                <w:b/>
                <w:bCs/>
                <w:sz w:val="16"/>
                <w:szCs w:val="16"/>
              </w:rPr>
            </w:pPr>
            <w:r w:rsidRPr="00FE3B9C">
              <w:rPr>
                <w:b/>
                <w:bCs/>
                <w:sz w:val="16"/>
                <w:szCs w:val="16"/>
              </w:rPr>
              <w:t>F</w:t>
            </w:r>
          </w:p>
        </w:tc>
        <w:tc>
          <w:tcPr>
            <w:tcW w:w="546" w:type="pct"/>
            <w:noWrap/>
            <w:hideMark/>
          </w:tcPr>
          <w:p w:rsidR="004C03B5" w:rsidRPr="00FE3B9C" w:rsidRDefault="004C03B5" w:rsidP="005E55BA">
            <w:pPr>
              <w:jc w:val="center"/>
              <w:rPr>
                <w:b/>
                <w:bCs/>
                <w:sz w:val="16"/>
                <w:szCs w:val="16"/>
              </w:rPr>
            </w:pPr>
            <w:r w:rsidRPr="00FE3B9C">
              <w:rPr>
                <w:b/>
                <w:bCs/>
                <w:sz w:val="16"/>
                <w:szCs w:val="16"/>
              </w:rPr>
              <w:t>G=(E*F)</w:t>
            </w:r>
          </w:p>
        </w:tc>
      </w:tr>
      <w:tr w:rsidR="002F3965" w:rsidRPr="00FE3B9C" w:rsidTr="007E6443">
        <w:trPr>
          <w:trHeight w:val="192"/>
        </w:trPr>
        <w:tc>
          <w:tcPr>
            <w:tcW w:w="779" w:type="pct"/>
            <w:hideMark/>
          </w:tcPr>
          <w:p w:rsidR="004C03B5" w:rsidRPr="00E86CF3" w:rsidRDefault="004C03B5" w:rsidP="005E55BA">
            <w:pPr>
              <w:rPr>
                <w:bCs/>
                <w:sz w:val="20"/>
                <w:szCs w:val="20"/>
              </w:rPr>
            </w:pPr>
            <w:r w:rsidRPr="00E86CF3">
              <w:rPr>
                <w:bCs/>
                <w:sz w:val="20"/>
                <w:szCs w:val="20"/>
              </w:rPr>
              <w:t>Telefon Abonelik ve Kullanım Ücretleri</w:t>
            </w:r>
          </w:p>
        </w:tc>
        <w:tc>
          <w:tcPr>
            <w:tcW w:w="632"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391.557,98 </w:t>
            </w:r>
          </w:p>
        </w:tc>
        <w:tc>
          <w:tcPr>
            <w:tcW w:w="633"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0,00083</w:t>
            </w:r>
          </w:p>
        </w:tc>
        <w:tc>
          <w:tcPr>
            <w:tcW w:w="668" w:type="pct"/>
            <w:noWrap/>
            <w:hideMark/>
          </w:tcPr>
          <w:p w:rsidR="004C03B5" w:rsidRPr="00FE3B9C" w:rsidRDefault="004C03B5" w:rsidP="005E55BA">
            <w:pPr>
              <w:jc w:val="center"/>
              <w:rPr>
                <w:sz w:val="16"/>
                <w:szCs w:val="16"/>
              </w:rPr>
            </w:pPr>
          </w:p>
          <w:p w:rsidR="004C03B5" w:rsidRPr="00FE3B9C" w:rsidRDefault="00E50261" w:rsidP="005E55BA">
            <w:pPr>
              <w:jc w:val="center"/>
              <w:rPr>
                <w:sz w:val="16"/>
                <w:szCs w:val="16"/>
              </w:rPr>
            </w:pPr>
            <w:r>
              <w:rPr>
                <w:sz w:val="16"/>
                <w:szCs w:val="16"/>
              </w:rPr>
              <w:t xml:space="preserve">326,30 </w:t>
            </w:r>
          </w:p>
        </w:tc>
        <w:tc>
          <w:tcPr>
            <w:tcW w:w="607"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120.000</w:t>
            </w:r>
          </w:p>
        </w:tc>
        <w:tc>
          <w:tcPr>
            <w:tcW w:w="708"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0,0027 </w:t>
            </w:r>
          </w:p>
        </w:tc>
        <w:tc>
          <w:tcPr>
            <w:tcW w:w="427"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5</w:t>
            </w:r>
          </w:p>
        </w:tc>
        <w:tc>
          <w:tcPr>
            <w:tcW w:w="546"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0,0136 </w:t>
            </w:r>
          </w:p>
        </w:tc>
      </w:tr>
      <w:tr w:rsidR="002F3965" w:rsidRPr="00FE3B9C" w:rsidTr="007E6443">
        <w:trPr>
          <w:trHeight w:val="239"/>
        </w:trPr>
        <w:tc>
          <w:tcPr>
            <w:tcW w:w="779" w:type="pct"/>
            <w:hideMark/>
          </w:tcPr>
          <w:p w:rsidR="004C03B5" w:rsidRPr="00E86CF3" w:rsidRDefault="004C03B5" w:rsidP="005E55BA">
            <w:pPr>
              <w:rPr>
                <w:bCs/>
                <w:sz w:val="20"/>
                <w:szCs w:val="20"/>
              </w:rPr>
            </w:pPr>
            <w:r w:rsidRPr="00E86CF3">
              <w:rPr>
                <w:bCs/>
                <w:sz w:val="20"/>
                <w:szCs w:val="20"/>
              </w:rPr>
              <w:t>Bilgiye Abonelik ve İnternet Erişimi Giderleri</w:t>
            </w:r>
          </w:p>
        </w:tc>
        <w:tc>
          <w:tcPr>
            <w:tcW w:w="632"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826.978,03 </w:t>
            </w:r>
          </w:p>
        </w:tc>
        <w:tc>
          <w:tcPr>
            <w:tcW w:w="633"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0,00086</w:t>
            </w:r>
          </w:p>
        </w:tc>
        <w:tc>
          <w:tcPr>
            <w:tcW w:w="668" w:type="pct"/>
            <w:noWrap/>
            <w:hideMark/>
          </w:tcPr>
          <w:p w:rsidR="004C03B5" w:rsidRPr="00FE3B9C" w:rsidRDefault="004C03B5" w:rsidP="005E55BA">
            <w:pPr>
              <w:jc w:val="center"/>
              <w:rPr>
                <w:sz w:val="16"/>
                <w:szCs w:val="16"/>
              </w:rPr>
            </w:pPr>
          </w:p>
          <w:p w:rsidR="004C03B5" w:rsidRPr="00FE3B9C" w:rsidRDefault="00E50261" w:rsidP="005E55BA">
            <w:pPr>
              <w:jc w:val="center"/>
              <w:rPr>
                <w:sz w:val="16"/>
                <w:szCs w:val="16"/>
              </w:rPr>
            </w:pPr>
            <w:r>
              <w:rPr>
                <w:sz w:val="16"/>
                <w:szCs w:val="16"/>
              </w:rPr>
              <w:t xml:space="preserve">712,91 </w:t>
            </w:r>
          </w:p>
        </w:tc>
        <w:tc>
          <w:tcPr>
            <w:tcW w:w="607"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120.000</w:t>
            </w:r>
          </w:p>
        </w:tc>
        <w:tc>
          <w:tcPr>
            <w:tcW w:w="708"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0,0059 </w:t>
            </w:r>
          </w:p>
        </w:tc>
        <w:tc>
          <w:tcPr>
            <w:tcW w:w="427"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5</w:t>
            </w:r>
          </w:p>
        </w:tc>
        <w:tc>
          <w:tcPr>
            <w:tcW w:w="546"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0,0297 </w:t>
            </w:r>
          </w:p>
        </w:tc>
      </w:tr>
      <w:tr w:rsidR="002F3965" w:rsidRPr="00FE3B9C" w:rsidTr="007E6443">
        <w:trPr>
          <w:trHeight w:val="557"/>
        </w:trPr>
        <w:tc>
          <w:tcPr>
            <w:tcW w:w="779" w:type="pct"/>
            <w:vMerge w:val="restart"/>
            <w:noWrap/>
            <w:hideMark/>
          </w:tcPr>
          <w:p w:rsidR="004C03B5" w:rsidRPr="00E86CF3" w:rsidRDefault="004C03B5" w:rsidP="005E55BA">
            <w:pPr>
              <w:rPr>
                <w:bCs/>
                <w:sz w:val="20"/>
                <w:szCs w:val="20"/>
              </w:rPr>
            </w:pPr>
          </w:p>
          <w:p w:rsidR="004C03B5" w:rsidRPr="00E86CF3" w:rsidRDefault="004C03B5" w:rsidP="005E55BA">
            <w:pPr>
              <w:rPr>
                <w:bCs/>
                <w:sz w:val="20"/>
                <w:szCs w:val="20"/>
              </w:rPr>
            </w:pPr>
            <w:r w:rsidRPr="00E86CF3">
              <w:rPr>
                <w:bCs/>
                <w:sz w:val="20"/>
                <w:szCs w:val="20"/>
              </w:rPr>
              <w:t>Su Giderleri</w:t>
            </w:r>
          </w:p>
        </w:tc>
        <w:tc>
          <w:tcPr>
            <w:tcW w:w="632"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633" w:type="pct"/>
            <w:hideMark/>
          </w:tcPr>
          <w:p w:rsidR="004C03B5" w:rsidRPr="00FE3B9C" w:rsidRDefault="004C03B5" w:rsidP="005E55BA">
            <w:pPr>
              <w:jc w:val="center"/>
              <w:rPr>
                <w:b/>
                <w:bCs/>
                <w:sz w:val="16"/>
                <w:szCs w:val="16"/>
              </w:rPr>
            </w:pPr>
            <w:r w:rsidRPr="00FE3B9C">
              <w:rPr>
                <w:b/>
                <w:bCs/>
                <w:sz w:val="16"/>
                <w:szCs w:val="16"/>
              </w:rPr>
              <w:t>İşlem Odası Personel Sayısı Toplam Personele Oranı</w:t>
            </w:r>
          </w:p>
        </w:tc>
        <w:tc>
          <w:tcPr>
            <w:tcW w:w="668" w:type="pct"/>
            <w:hideMark/>
          </w:tcPr>
          <w:p w:rsidR="004C03B5" w:rsidRPr="00FE3B9C" w:rsidRDefault="004C03B5" w:rsidP="005E55BA">
            <w:pPr>
              <w:jc w:val="center"/>
              <w:rPr>
                <w:b/>
                <w:bCs/>
                <w:sz w:val="16"/>
                <w:szCs w:val="16"/>
              </w:rPr>
            </w:pPr>
            <w:r w:rsidRPr="00FE3B9C">
              <w:rPr>
                <w:b/>
                <w:bCs/>
                <w:sz w:val="16"/>
                <w:szCs w:val="16"/>
              </w:rPr>
              <w:t xml:space="preserve">İşlem Odası Yıllık Toplam Gider Tutarı </w:t>
            </w:r>
            <w:r w:rsidRPr="00FE3B9C">
              <w:rPr>
                <w:b/>
                <w:bCs/>
                <w:sz w:val="16"/>
                <w:szCs w:val="16"/>
              </w:rPr>
              <w:br/>
              <w:t>(TL)</w:t>
            </w:r>
          </w:p>
        </w:tc>
        <w:tc>
          <w:tcPr>
            <w:tcW w:w="607"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708" w:type="pct"/>
            <w:hideMark/>
          </w:tcPr>
          <w:p w:rsidR="004C03B5" w:rsidRPr="00FE3B9C" w:rsidRDefault="004C03B5" w:rsidP="005E55BA">
            <w:pPr>
              <w:jc w:val="center"/>
              <w:rPr>
                <w:b/>
                <w:bCs/>
                <w:sz w:val="16"/>
                <w:szCs w:val="16"/>
              </w:rPr>
            </w:pPr>
            <w:r w:rsidRPr="00FE3B9C">
              <w:rPr>
                <w:b/>
                <w:bCs/>
                <w:sz w:val="16"/>
                <w:szCs w:val="16"/>
              </w:rPr>
              <w:t xml:space="preserve">İşlem Odası </w:t>
            </w:r>
            <w:r w:rsidR="002F3965"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427" w:type="pct"/>
            <w:hideMark/>
          </w:tcPr>
          <w:p w:rsidR="004C03B5" w:rsidRPr="00FE3B9C" w:rsidRDefault="004C03B5" w:rsidP="005E55BA">
            <w:pPr>
              <w:jc w:val="center"/>
              <w:rPr>
                <w:b/>
                <w:bCs/>
                <w:sz w:val="16"/>
                <w:szCs w:val="16"/>
              </w:rPr>
            </w:pPr>
            <w:r w:rsidRPr="00FE3B9C">
              <w:rPr>
                <w:b/>
                <w:bCs/>
                <w:sz w:val="16"/>
                <w:szCs w:val="16"/>
              </w:rPr>
              <w:t xml:space="preserve">İşlem Süresi </w:t>
            </w:r>
            <w:r w:rsidRPr="00FE3B9C">
              <w:rPr>
                <w:b/>
                <w:bCs/>
                <w:sz w:val="16"/>
                <w:szCs w:val="16"/>
              </w:rPr>
              <w:br/>
              <w:t>(</w:t>
            </w:r>
            <w:proofErr w:type="spellStart"/>
            <w:r w:rsidRPr="00FE3B9C">
              <w:rPr>
                <w:b/>
                <w:bCs/>
                <w:sz w:val="16"/>
                <w:szCs w:val="16"/>
              </w:rPr>
              <w:t>dk</w:t>
            </w:r>
            <w:proofErr w:type="spellEnd"/>
            <w:r w:rsidRPr="00FE3B9C">
              <w:rPr>
                <w:b/>
                <w:bCs/>
                <w:sz w:val="16"/>
                <w:szCs w:val="16"/>
              </w:rPr>
              <w:t>)</w:t>
            </w:r>
            <w:proofErr w:type="gramStart"/>
            <w:r w:rsidRPr="00FE3B9C">
              <w:rPr>
                <w:b/>
                <w:bCs/>
                <w:sz w:val="16"/>
                <w:szCs w:val="16"/>
              </w:rPr>
              <w:t>)</w:t>
            </w:r>
            <w:proofErr w:type="gramEnd"/>
          </w:p>
        </w:tc>
        <w:tc>
          <w:tcPr>
            <w:tcW w:w="546" w:type="pct"/>
            <w:noWrap/>
            <w:hideMark/>
          </w:tcPr>
          <w:p w:rsidR="004C03B5" w:rsidRPr="00FE3B9C" w:rsidRDefault="004C03B5" w:rsidP="005E55BA">
            <w:pPr>
              <w:jc w:val="center"/>
              <w:rPr>
                <w:b/>
                <w:bCs/>
                <w:sz w:val="16"/>
                <w:szCs w:val="16"/>
              </w:rPr>
            </w:pPr>
          </w:p>
        </w:tc>
      </w:tr>
      <w:tr w:rsidR="002F3965" w:rsidRPr="00FE3B9C" w:rsidTr="007E6443">
        <w:trPr>
          <w:trHeight w:val="110"/>
        </w:trPr>
        <w:tc>
          <w:tcPr>
            <w:tcW w:w="779" w:type="pct"/>
            <w:vMerge/>
            <w:hideMark/>
          </w:tcPr>
          <w:p w:rsidR="004C03B5" w:rsidRPr="00E86CF3" w:rsidRDefault="004C03B5" w:rsidP="005E55BA">
            <w:pPr>
              <w:rPr>
                <w:bCs/>
                <w:sz w:val="20"/>
                <w:szCs w:val="20"/>
              </w:rPr>
            </w:pPr>
          </w:p>
        </w:tc>
        <w:tc>
          <w:tcPr>
            <w:tcW w:w="632" w:type="pct"/>
            <w:hideMark/>
          </w:tcPr>
          <w:p w:rsidR="004C03B5" w:rsidRPr="00FE3B9C" w:rsidRDefault="004C03B5" w:rsidP="005E55BA">
            <w:pPr>
              <w:jc w:val="center"/>
              <w:rPr>
                <w:b/>
                <w:bCs/>
                <w:sz w:val="16"/>
                <w:szCs w:val="16"/>
              </w:rPr>
            </w:pPr>
            <w:r w:rsidRPr="00FE3B9C">
              <w:rPr>
                <w:b/>
                <w:bCs/>
                <w:sz w:val="16"/>
                <w:szCs w:val="16"/>
              </w:rPr>
              <w:t>A</w:t>
            </w:r>
          </w:p>
        </w:tc>
        <w:tc>
          <w:tcPr>
            <w:tcW w:w="633" w:type="pct"/>
            <w:hideMark/>
          </w:tcPr>
          <w:p w:rsidR="004C03B5" w:rsidRPr="00FE3B9C" w:rsidRDefault="004C03B5" w:rsidP="005E55BA">
            <w:pPr>
              <w:jc w:val="center"/>
              <w:rPr>
                <w:b/>
                <w:bCs/>
                <w:sz w:val="16"/>
                <w:szCs w:val="16"/>
              </w:rPr>
            </w:pPr>
            <w:r w:rsidRPr="00FE3B9C">
              <w:rPr>
                <w:b/>
                <w:bCs/>
                <w:sz w:val="16"/>
                <w:szCs w:val="16"/>
              </w:rPr>
              <w:t>B</w:t>
            </w:r>
          </w:p>
        </w:tc>
        <w:tc>
          <w:tcPr>
            <w:tcW w:w="668" w:type="pct"/>
            <w:hideMark/>
          </w:tcPr>
          <w:p w:rsidR="004C03B5" w:rsidRPr="00FE3B9C" w:rsidRDefault="004C03B5" w:rsidP="005E55BA">
            <w:pPr>
              <w:jc w:val="center"/>
              <w:rPr>
                <w:b/>
                <w:bCs/>
                <w:sz w:val="16"/>
                <w:szCs w:val="16"/>
              </w:rPr>
            </w:pPr>
            <w:r w:rsidRPr="00FE3B9C">
              <w:rPr>
                <w:b/>
                <w:bCs/>
                <w:sz w:val="16"/>
                <w:szCs w:val="16"/>
              </w:rPr>
              <w:t>C=(A*B)</w:t>
            </w:r>
          </w:p>
        </w:tc>
        <w:tc>
          <w:tcPr>
            <w:tcW w:w="607" w:type="pct"/>
            <w:hideMark/>
          </w:tcPr>
          <w:p w:rsidR="004C03B5" w:rsidRPr="00FE3B9C" w:rsidRDefault="004C03B5" w:rsidP="005E55BA">
            <w:pPr>
              <w:jc w:val="center"/>
              <w:rPr>
                <w:b/>
                <w:bCs/>
                <w:sz w:val="16"/>
                <w:szCs w:val="16"/>
              </w:rPr>
            </w:pPr>
            <w:r w:rsidRPr="00FE3B9C">
              <w:rPr>
                <w:b/>
                <w:bCs/>
                <w:sz w:val="16"/>
                <w:szCs w:val="16"/>
              </w:rPr>
              <w:t>D</w:t>
            </w:r>
          </w:p>
        </w:tc>
        <w:tc>
          <w:tcPr>
            <w:tcW w:w="708" w:type="pct"/>
            <w:hideMark/>
          </w:tcPr>
          <w:p w:rsidR="004C03B5" w:rsidRPr="00FE3B9C" w:rsidRDefault="004C03B5" w:rsidP="005E55BA">
            <w:pPr>
              <w:jc w:val="center"/>
              <w:rPr>
                <w:b/>
                <w:bCs/>
                <w:sz w:val="16"/>
                <w:szCs w:val="16"/>
              </w:rPr>
            </w:pPr>
            <w:r w:rsidRPr="00FE3B9C">
              <w:rPr>
                <w:b/>
                <w:bCs/>
                <w:sz w:val="16"/>
                <w:szCs w:val="16"/>
              </w:rPr>
              <w:t>E=(C/D)</w:t>
            </w:r>
          </w:p>
        </w:tc>
        <w:tc>
          <w:tcPr>
            <w:tcW w:w="427" w:type="pct"/>
            <w:hideMark/>
          </w:tcPr>
          <w:p w:rsidR="004C03B5" w:rsidRPr="00FE3B9C" w:rsidRDefault="004C03B5" w:rsidP="005E55BA">
            <w:pPr>
              <w:jc w:val="center"/>
              <w:rPr>
                <w:b/>
                <w:bCs/>
                <w:sz w:val="16"/>
                <w:szCs w:val="16"/>
              </w:rPr>
            </w:pPr>
            <w:r w:rsidRPr="00FE3B9C">
              <w:rPr>
                <w:b/>
                <w:bCs/>
                <w:sz w:val="16"/>
                <w:szCs w:val="16"/>
              </w:rPr>
              <w:t>F</w:t>
            </w:r>
          </w:p>
        </w:tc>
        <w:tc>
          <w:tcPr>
            <w:tcW w:w="546" w:type="pct"/>
            <w:noWrap/>
            <w:hideMark/>
          </w:tcPr>
          <w:p w:rsidR="004C03B5" w:rsidRPr="00FE3B9C" w:rsidRDefault="004C03B5" w:rsidP="005E55BA">
            <w:pPr>
              <w:jc w:val="center"/>
              <w:rPr>
                <w:b/>
                <w:bCs/>
                <w:sz w:val="16"/>
                <w:szCs w:val="16"/>
              </w:rPr>
            </w:pPr>
            <w:r w:rsidRPr="00FE3B9C">
              <w:rPr>
                <w:b/>
                <w:bCs/>
                <w:sz w:val="16"/>
                <w:szCs w:val="16"/>
              </w:rPr>
              <w:t>G=(E*F)</w:t>
            </w:r>
          </w:p>
        </w:tc>
      </w:tr>
      <w:tr w:rsidR="002F3965" w:rsidRPr="00FE3B9C" w:rsidTr="007E6443">
        <w:trPr>
          <w:trHeight w:val="116"/>
        </w:trPr>
        <w:tc>
          <w:tcPr>
            <w:tcW w:w="779" w:type="pct"/>
            <w:vMerge/>
            <w:hideMark/>
          </w:tcPr>
          <w:p w:rsidR="004C03B5" w:rsidRPr="00E86CF3" w:rsidRDefault="004C03B5" w:rsidP="005E55BA">
            <w:pPr>
              <w:rPr>
                <w:bCs/>
                <w:sz w:val="20"/>
                <w:szCs w:val="20"/>
              </w:rPr>
            </w:pPr>
          </w:p>
        </w:tc>
        <w:tc>
          <w:tcPr>
            <w:tcW w:w="632" w:type="pct"/>
            <w:noWrap/>
            <w:hideMark/>
          </w:tcPr>
          <w:p w:rsidR="004C03B5" w:rsidRPr="00FE3B9C" w:rsidRDefault="004C03B5" w:rsidP="005E55BA">
            <w:pPr>
              <w:jc w:val="center"/>
              <w:rPr>
                <w:sz w:val="16"/>
                <w:szCs w:val="16"/>
              </w:rPr>
            </w:pPr>
            <w:r w:rsidRPr="00FE3B9C">
              <w:rPr>
                <w:sz w:val="16"/>
                <w:szCs w:val="16"/>
              </w:rPr>
              <w:t xml:space="preserve">2.059.964,93 </w:t>
            </w:r>
          </w:p>
        </w:tc>
        <w:tc>
          <w:tcPr>
            <w:tcW w:w="633" w:type="pct"/>
            <w:noWrap/>
            <w:hideMark/>
          </w:tcPr>
          <w:p w:rsidR="004C03B5" w:rsidRPr="00FE3B9C" w:rsidRDefault="004C03B5" w:rsidP="005E55BA">
            <w:pPr>
              <w:jc w:val="center"/>
              <w:rPr>
                <w:sz w:val="16"/>
                <w:szCs w:val="16"/>
              </w:rPr>
            </w:pPr>
            <w:r w:rsidRPr="00FE3B9C">
              <w:rPr>
                <w:sz w:val="16"/>
                <w:szCs w:val="16"/>
              </w:rPr>
              <w:t>0,00020</w:t>
            </w:r>
          </w:p>
        </w:tc>
        <w:tc>
          <w:tcPr>
            <w:tcW w:w="668" w:type="pct"/>
            <w:noWrap/>
            <w:hideMark/>
          </w:tcPr>
          <w:p w:rsidR="004C03B5" w:rsidRPr="00FE3B9C" w:rsidRDefault="004C03B5" w:rsidP="005E55BA">
            <w:pPr>
              <w:jc w:val="center"/>
              <w:rPr>
                <w:sz w:val="16"/>
                <w:szCs w:val="16"/>
              </w:rPr>
            </w:pPr>
            <w:r w:rsidRPr="00FE3B9C">
              <w:rPr>
                <w:sz w:val="16"/>
                <w:szCs w:val="16"/>
              </w:rPr>
              <w:t>415,65 TL</w:t>
            </w:r>
          </w:p>
        </w:tc>
        <w:tc>
          <w:tcPr>
            <w:tcW w:w="607" w:type="pct"/>
            <w:noWrap/>
            <w:hideMark/>
          </w:tcPr>
          <w:p w:rsidR="004C03B5" w:rsidRPr="00FE3B9C" w:rsidRDefault="004C03B5" w:rsidP="005E55BA">
            <w:pPr>
              <w:jc w:val="center"/>
              <w:rPr>
                <w:sz w:val="16"/>
                <w:szCs w:val="16"/>
              </w:rPr>
            </w:pPr>
            <w:r w:rsidRPr="00FE3B9C">
              <w:rPr>
                <w:sz w:val="16"/>
                <w:szCs w:val="16"/>
              </w:rPr>
              <w:t>120.000</w:t>
            </w:r>
          </w:p>
        </w:tc>
        <w:tc>
          <w:tcPr>
            <w:tcW w:w="708" w:type="pct"/>
            <w:noWrap/>
            <w:hideMark/>
          </w:tcPr>
          <w:p w:rsidR="004C03B5" w:rsidRPr="00FE3B9C" w:rsidRDefault="004C03B5" w:rsidP="005E55BA">
            <w:pPr>
              <w:jc w:val="center"/>
              <w:rPr>
                <w:sz w:val="16"/>
                <w:szCs w:val="16"/>
              </w:rPr>
            </w:pPr>
            <w:r w:rsidRPr="00FE3B9C">
              <w:rPr>
                <w:sz w:val="16"/>
                <w:szCs w:val="16"/>
              </w:rPr>
              <w:t xml:space="preserve">0,0035 </w:t>
            </w:r>
          </w:p>
        </w:tc>
        <w:tc>
          <w:tcPr>
            <w:tcW w:w="427" w:type="pct"/>
            <w:noWrap/>
            <w:hideMark/>
          </w:tcPr>
          <w:p w:rsidR="004C03B5" w:rsidRPr="00FE3B9C" w:rsidRDefault="004C03B5" w:rsidP="005E55BA">
            <w:pPr>
              <w:jc w:val="center"/>
              <w:rPr>
                <w:sz w:val="16"/>
                <w:szCs w:val="16"/>
              </w:rPr>
            </w:pPr>
            <w:r w:rsidRPr="00FE3B9C">
              <w:rPr>
                <w:sz w:val="16"/>
                <w:szCs w:val="16"/>
              </w:rPr>
              <w:t>5</w:t>
            </w:r>
          </w:p>
        </w:tc>
        <w:tc>
          <w:tcPr>
            <w:tcW w:w="546" w:type="pct"/>
            <w:noWrap/>
            <w:hideMark/>
          </w:tcPr>
          <w:p w:rsidR="004C03B5" w:rsidRPr="00FE3B9C" w:rsidRDefault="004C03B5" w:rsidP="005E55BA">
            <w:pPr>
              <w:jc w:val="center"/>
              <w:rPr>
                <w:sz w:val="16"/>
                <w:szCs w:val="16"/>
              </w:rPr>
            </w:pPr>
            <w:r w:rsidRPr="00FE3B9C">
              <w:rPr>
                <w:sz w:val="16"/>
                <w:szCs w:val="16"/>
              </w:rPr>
              <w:t xml:space="preserve">0,0173 </w:t>
            </w:r>
          </w:p>
        </w:tc>
      </w:tr>
      <w:tr w:rsidR="002F3965" w:rsidRPr="00FE3B9C" w:rsidTr="007E6443">
        <w:trPr>
          <w:trHeight w:val="204"/>
        </w:trPr>
        <w:tc>
          <w:tcPr>
            <w:tcW w:w="779" w:type="pct"/>
            <w:vMerge w:val="restart"/>
            <w:noWrap/>
            <w:hideMark/>
          </w:tcPr>
          <w:p w:rsidR="004C03B5" w:rsidRPr="00E86CF3" w:rsidRDefault="004C03B5" w:rsidP="005E55BA">
            <w:pPr>
              <w:rPr>
                <w:bCs/>
                <w:sz w:val="20"/>
                <w:szCs w:val="20"/>
              </w:rPr>
            </w:pPr>
          </w:p>
          <w:p w:rsidR="004C03B5" w:rsidRPr="00E86CF3" w:rsidRDefault="004C03B5" w:rsidP="005E55BA">
            <w:pPr>
              <w:rPr>
                <w:bCs/>
                <w:sz w:val="20"/>
                <w:szCs w:val="20"/>
              </w:rPr>
            </w:pPr>
            <w:r w:rsidRPr="00E86CF3">
              <w:rPr>
                <w:bCs/>
                <w:sz w:val="20"/>
                <w:szCs w:val="20"/>
              </w:rPr>
              <w:t>Yemek Giderleri</w:t>
            </w:r>
          </w:p>
        </w:tc>
        <w:tc>
          <w:tcPr>
            <w:tcW w:w="632" w:type="pct"/>
            <w:noWrap/>
            <w:hideMark/>
          </w:tcPr>
          <w:p w:rsidR="004C03B5" w:rsidRPr="00FE3B9C" w:rsidRDefault="004C03B5" w:rsidP="005E55BA">
            <w:pPr>
              <w:jc w:val="center"/>
              <w:rPr>
                <w:b/>
                <w:bCs/>
                <w:sz w:val="16"/>
                <w:szCs w:val="16"/>
              </w:rPr>
            </w:pPr>
            <w:r w:rsidRPr="00FE3B9C">
              <w:rPr>
                <w:b/>
                <w:bCs/>
                <w:sz w:val="16"/>
                <w:szCs w:val="16"/>
              </w:rPr>
              <w:t>Yemek Birim Fiyatı</w:t>
            </w:r>
          </w:p>
          <w:p w:rsidR="004C03B5" w:rsidRPr="00FE3B9C" w:rsidRDefault="004C03B5" w:rsidP="005E55BA">
            <w:pPr>
              <w:jc w:val="center"/>
              <w:rPr>
                <w:b/>
                <w:bCs/>
                <w:sz w:val="16"/>
                <w:szCs w:val="16"/>
              </w:rPr>
            </w:pPr>
            <w:r w:rsidRPr="00FE3B9C">
              <w:rPr>
                <w:b/>
                <w:bCs/>
                <w:sz w:val="16"/>
                <w:szCs w:val="16"/>
              </w:rPr>
              <w:t>(TL)</w:t>
            </w:r>
          </w:p>
        </w:tc>
        <w:tc>
          <w:tcPr>
            <w:tcW w:w="633" w:type="pct"/>
            <w:hideMark/>
          </w:tcPr>
          <w:p w:rsidR="004C03B5" w:rsidRPr="00FE3B9C" w:rsidRDefault="004C03B5" w:rsidP="00E50261">
            <w:pPr>
              <w:jc w:val="center"/>
              <w:rPr>
                <w:b/>
                <w:bCs/>
                <w:sz w:val="16"/>
                <w:szCs w:val="16"/>
              </w:rPr>
            </w:pPr>
            <w:r w:rsidRPr="00FE3B9C">
              <w:rPr>
                <w:b/>
                <w:bCs/>
                <w:sz w:val="16"/>
                <w:szCs w:val="16"/>
              </w:rPr>
              <w:t>İşlem Odası Toplam</w:t>
            </w:r>
            <w:r w:rsidRPr="00FE3B9C">
              <w:rPr>
                <w:b/>
                <w:bCs/>
                <w:sz w:val="16"/>
                <w:szCs w:val="16"/>
              </w:rPr>
              <w:br/>
              <w:t>Personel Sayısı (</w:t>
            </w:r>
            <w:r w:rsidR="00E50261">
              <w:rPr>
                <w:b/>
                <w:bCs/>
                <w:sz w:val="16"/>
                <w:szCs w:val="16"/>
              </w:rPr>
              <w:t>A</w:t>
            </w:r>
            <w:r w:rsidRPr="00FE3B9C">
              <w:rPr>
                <w:b/>
                <w:bCs/>
                <w:sz w:val="16"/>
                <w:szCs w:val="16"/>
              </w:rPr>
              <w:t>det)</w:t>
            </w:r>
          </w:p>
        </w:tc>
        <w:tc>
          <w:tcPr>
            <w:tcW w:w="668" w:type="pct"/>
            <w:hideMark/>
          </w:tcPr>
          <w:p w:rsidR="004C03B5" w:rsidRPr="00FE3B9C" w:rsidRDefault="004C03B5" w:rsidP="005E55BA">
            <w:pPr>
              <w:jc w:val="center"/>
              <w:rPr>
                <w:b/>
                <w:bCs/>
                <w:sz w:val="16"/>
                <w:szCs w:val="16"/>
              </w:rPr>
            </w:pPr>
            <w:r w:rsidRPr="00FE3B9C">
              <w:rPr>
                <w:b/>
                <w:bCs/>
                <w:sz w:val="16"/>
                <w:szCs w:val="16"/>
              </w:rPr>
              <w:t xml:space="preserve">İşlem Odası Günlük </w:t>
            </w:r>
            <w:r w:rsidRPr="00FE3B9C">
              <w:rPr>
                <w:b/>
                <w:bCs/>
                <w:sz w:val="16"/>
                <w:szCs w:val="16"/>
              </w:rPr>
              <w:br/>
              <w:t>Toplam Çalışma Süresi (</w:t>
            </w:r>
            <w:proofErr w:type="spellStart"/>
            <w:r w:rsidRPr="00FE3B9C">
              <w:rPr>
                <w:b/>
                <w:bCs/>
                <w:sz w:val="16"/>
                <w:szCs w:val="16"/>
              </w:rPr>
              <w:t>dk</w:t>
            </w:r>
            <w:proofErr w:type="spellEnd"/>
            <w:r w:rsidRPr="00FE3B9C">
              <w:rPr>
                <w:b/>
                <w:bCs/>
                <w:sz w:val="16"/>
                <w:szCs w:val="16"/>
              </w:rPr>
              <w:t>)</w:t>
            </w:r>
          </w:p>
        </w:tc>
        <w:tc>
          <w:tcPr>
            <w:tcW w:w="607" w:type="pct"/>
            <w:hideMark/>
          </w:tcPr>
          <w:p w:rsidR="004C03B5" w:rsidRPr="00FE3B9C" w:rsidRDefault="004C03B5" w:rsidP="005E55BA">
            <w:pPr>
              <w:jc w:val="center"/>
              <w:rPr>
                <w:b/>
                <w:bCs/>
                <w:sz w:val="16"/>
                <w:szCs w:val="16"/>
              </w:rPr>
            </w:pPr>
          </w:p>
        </w:tc>
        <w:tc>
          <w:tcPr>
            <w:tcW w:w="708" w:type="pct"/>
            <w:hideMark/>
          </w:tcPr>
          <w:p w:rsidR="004C03B5" w:rsidRPr="00FE3B9C" w:rsidRDefault="004C03B5" w:rsidP="005E55BA">
            <w:pPr>
              <w:jc w:val="center"/>
              <w:rPr>
                <w:b/>
                <w:bCs/>
                <w:sz w:val="16"/>
                <w:szCs w:val="16"/>
              </w:rPr>
            </w:pPr>
            <w:r w:rsidRPr="00FE3B9C">
              <w:rPr>
                <w:b/>
                <w:bCs/>
                <w:sz w:val="16"/>
                <w:szCs w:val="16"/>
              </w:rPr>
              <w:t xml:space="preserve">İşlem Odası </w:t>
            </w:r>
            <w:r w:rsidR="002F3965"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427" w:type="pct"/>
            <w:hideMark/>
          </w:tcPr>
          <w:p w:rsidR="004C03B5" w:rsidRPr="00FE3B9C" w:rsidRDefault="004C03B5" w:rsidP="005E55BA">
            <w:pPr>
              <w:jc w:val="center"/>
              <w:rPr>
                <w:b/>
                <w:bCs/>
                <w:sz w:val="16"/>
                <w:szCs w:val="16"/>
              </w:rPr>
            </w:pPr>
            <w:r w:rsidRPr="00FE3B9C">
              <w:rPr>
                <w:b/>
                <w:bCs/>
                <w:sz w:val="16"/>
                <w:szCs w:val="16"/>
              </w:rPr>
              <w:t xml:space="preserve">İşlem Süresi </w:t>
            </w:r>
            <w:r w:rsidRPr="00FE3B9C">
              <w:rPr>
                <w:b/>
                <w:bCs/>
                <w:sz w:val="16"/>
                <w:szCs w:val="16"/>
              </w:rPr>
              <w:br/>
              <w:t>(</w:t>
            </w:r>
            <w:proofErr w:type="spellStart"/>
            <w:r w:rsidRPr="00FE3B9C">
              <w:rPr>
                <w:b/>
                <w:bCs/>
                <w:sz w:val="16"/>
                <w:szCs w:val="16"/>
              </w:rPr>
              <w:t>dk</w:t>
            </w:r>
            <w:proofErr w:type="spellEnd"/>
            <w:r w:rsidRPr="00FE3B9C">
              <w:rPr>
                <w:b/>
                <w:bCs/>
                <w:sz w:val="16"/>
                <w:szCs w:val="16"/>
              </w:rPr>
              <w:t>)</w:t>
            </w:r>
          </w:p>
        </w:tc>
        <w:tc>
          <w:tcPr>
            <w:tcW w:w="546" w:type="pct"/>
            <w:noWrap/>
            <w:hideMark/>
          </w:tcPr>
          <w:p w:rsidR="004C03B5" w:rsidRPr="00FE3B9C" w:rsidRDefault="004C03B5" w:rsidP="005E55BA">
            <w:pPr>
              <w:jc w:val="center"/>
              <w:rPr>
                <w:b/>
                <w:bCs/>
                <w:sz w:val="16"/>
                <w:szCs w:val="16"/>
              </w:rPr>
            </w:pPr>
          </w:p>
        </w:tc>
      </w:tr>
      <w:tr w:rsidR="002F3965" w:rsidRPr="00FE3B9C" w:rsidTr="007E6443">
        <w:trPr>
          <w:trHeight w:val="73"/>
        </w:trPr>
        <w:tc>
          <w:tcPr>
            <w:tcW w:w="779" w:type="pct"/>
            <w:vMerge/>
            <w:hideMark/>
          </w:tcPr>
          <w:p w:rsidR="004C03B5" w:rsidRPr="00FE3B9C" w:rsidRDefault="004C03B5" w:rsidP="005E55BA">
            <w:pPr>
              <w:jc w:val="center"/>
              <w:rPr>
                <w:b/>
                <w:bCs/>
                <w:sz w:val="24"/>
                <w:szCs w:val="24"/>
              </w:rPr>
            </w:pPr>
          </w:p>
        </w:tc>
        <w:tc>
          <w:tcPr>
            <w:tcW w:w="632" w:type="pct"/>
            <w:noWrap/>
            <w:hideMark/>
          </w:tcPr>
          <w:p w:rsidR="004C03B5" w:rsidRPr="00FE3B9C" w:rsidRDefault="004C03B5" w:rsidP="005E55BA">
            <w:pPr>
              <w:jc w:val="center"/>
              <w:rPr>
                <w:b/>
                <w:bCs/>
                <w:sz w:val="16"/>
                <w:szCs w:val="16"/>
              </w:rPr>
            </w:pPr>
            <w:r w:rsidRPr="00FE3B9C">
              <w:rPr>
                <w:b/>
                <w:bCs/>
                <w:sz w:val="16"/>
                <w:szCs w:val="16"/>
              </w:rPr>
              <w:t>A</w:t>
            </w:r>
          </w:p>
        </w:tc>
        <w:tc>
          <w:tcPr>
            <w:tcW w:w="633" w:type="pct"/>
            <w:hideMark/>
          </w:tcPr>
          <w:p w:rsidR="004C03B5" w:rsidRPr="00FE3B9C" w:rsidRDefault="004C03B5" w:rsidP="005E55BA">
            <w:pPr>
              <w:jc w:val="center"/>
              <w:rPr>
                <w:b/>
                <w:bCs/>
                <w:sz w:val="16"/>
                <w:szCs w:val="16"/>
              </w:rPr>
            </w:pPr>
            <w:r w:rsidRPr="00FE3B9C">
              <w:rPr>
                <w:b/>
                <w:bCs/>
                <w:sz w:val="16"/>
                <w:szCs w:val="16"/>
              </w:rPr>
              <w:t>B</w:t>
            </w:r>
          </w:p>
        </w:tc>
        <w:tc>
          <w:tcPr>
            <w:tcW w:w="668" w:type="pct"/>
            <w:hideMark/>
          </w:tcPr>
          <w:p w:rsidR="004C03B5" w:rsidRPr="00FE3B9C" w:rsidRDefault="004C03B5" w:rsidP="005E55BA">
            <w:pPr>
              <w:jc w:val="center"/>
              <w:rPr>
                <w:b/>
                <w:bCs/>
                <w:sz w:val="16"/>
                <w:szCs w:val="16"/>
              </w:rPr>
            </w:pPr>
            <w:r w:rsidRPr="00FE3B9C">
              <w:rPr>
                <w:b/>
                <w:bCs/>
                <w:sz w:val="16"/>
                <w:szCs w:val="16"/>
              </w:rPr>
              <w:t>C</w:t>
            </w:r>
          </w:p>
        </w:tc>
        <w:tc>
          <w:tcPr>
            <w:tcW w:w="607" w:type="pct"/>
            <w:hideMark/>
          </w:tcPr>
          <w:p w:rsidR="004C03B5" w:rsidRPr="00FE3B9C" w:rsidRDefault="004C03B5" w:rsidP="005E55BA">
            <w:pPr>
              <w:jc w:val="center"/>
              <w:rPr>
                <w:b/>
                <w:bCs/>
                <w:sz w:val="16"/>
                <w:szCs w:val="16"/>
              </w:rPr>
            </w:pPr>
            <w:r w:rsidRPr="00FE3B9C">
              <w:rPr>
                <w:b/>
                <w:bCs/>
                <w:sz w:val="16"/>
                <w:szCs w:val="16"/>
              </w:rPr>
              <w:t>D</w:t>
            </w:r>
          </w:p>
        </w:tc>
        <w:tc>
          <w:tcPr>
            <w:tcW w:w="708" w:type="pct"/>
            <w:hideMark/>
          </w:tcPr>
          <w:p w:rsidR="004C03B5" w:rsidRPr="00FE3B9C" w:rsidRDefault="004C03B5" w:rsidP="005E55BA">
            <w:pPr>
              <w:jc w:val="center"/>
              <w:rPr>
                <w:b/>
                <w:bCs/>
                <w:sz w:val="16"/>
                <w:szCs w:val="16"/>
              </w:rPr>
            </w:pPr>
            <w:r w:rsidRPr="00FE3B9C">
              <w:rPr>
                <w:b/>
                <w:bCs/>
                <w:sz w:val="16"/>
                <w:szCs w:val="16"/>
              </w:rPr>
              <w:t>E=(A*B)/C</w:t>
            </w:r>
          </w:p>
        </w:tc>
        <w:tc>
          <w:tcPr>
            <w:tcW w:w="427" w:type="pct"/>
            <w:hideMark/>
          </w:tcPr>
          <w:p w:rsidR="004C03B5" w:rsidRPr="00FE3B9C" w:rsidRDefault="004C03B5" w:rsidP="005E55BA">
            <w:pPr>
              <w:jc w:val="center"/>
              <w:rPr>
                <w:b/>
                <w:bCs/>
                <w:sz w:val="16"/>
                <w:szCs w:val="16"/>
              </w:rPr>
            </w:pPr>
            <w:r w:rsidRPr="00FE3B9C">
              <w:rPr>
                <w:b/>
                <w:bCs/>
                <w:sz w:val="16"/>
                <w:szCs w:val="16"/>
              </w:rPr>
              <w:t>F</w:t>
            </w:r>
          </w:p>
        </w:tc>
        <w:tc>
          <w:tcPr>
            <w:tcW w:w="546" w:type="pct"/>
            <w:noWrap/>
            <w:hideMark/>
          </w:tcPr>
          <w:p w:rsidR="004C03B5" w:rsidRPr="00FE3B9C" w:rsidRDefault="004C03B5" w:rsidP="005E55BA">
            <w:pPr>
              <w:jc w:val="center"/>
              <w:rPr>
                <w:b/>
                <w:bCs/>
                <w:sz w:val="16"/>
                <w:szCs w:val="16"/>
              </w:rPr>
            </w:pPr>
            <w:r w:rsidRPr="00FE3B9C">
              <w:rPr>
                <w:b/>
                <w:bCs/>
                <w:sz w:val="16"/>
                <w:szCs w:val="16"/>
              </w:rPr>
              <w:t>G=(E*F)</w:t>
            </w:r>
          </w:p>
        </w:tc>
      </w:tr>
      <w:tr w:rsidR="002F3965" w:rsidRPr="00FE3B9C" w:rsidTr="007E6443">
        <w:trPr>
          <w:trHeight w:val="73"/>
        </w:trPr>
        <w:tc>
          <w:tcPr>
            <w:tcW w:w="779" w:type="pct"/>
            <w:vMerge/>
            <w:hideMark/>
          </w:tcPr>
          <w:p w:rsidR="004C03B5" w:rsidRPr="00FE3B9C" w:rsidRDefault="004C03B5" w:rsidP="005E55BA">
            <w:pPr>
              <w:jc w:val="center"/>
              <w:rPr>
                <w:b/>
                <w:bCs/>
                <w:sz w:val="24"/>
                <w:szCs w:val="24"/>
              </w:rPr>
            </w:pPr>
          </w:p>
        </w:tc>
        <w:tc>
          <w:tcPr>
            <w:tcW w:w="632" w:type="pct"/>
            <w:noWrap/>
            <w:hideMark/>
          </w:tcPr>
          <w:p w:rsidR="004C03B5" w:rsidRPr="00FE3B9C" w:rsidRDefault="004C03B5" w:rsidP="005E55BA">
            <w:pPr>
              <w:jc w:val="center"/>
              <w:rPr>
                <w:sz w:val="16"/>
                <w:szCs w:val="16"/>
              </w:rPr>
            </w:pPr>
            <w:r w:rsidRPr="00FE3B9C">
              <w:rPr>
                <w:sz w:val="16"/>
                <w:szCs w:val="16"/>
              </w:rPr>
              <w:t xml:space="preserve">3,85 </w:t>
            </w:r>
          </w:p>
        </w:tc>
        <w:tc>
          <w:tcPr>
            <w:tcW w:w="633" w:type="pct"/>
            <w:noWrap/>
            <w:hideMark/>
          </w:tcPr>
          <w:p w:rsidR="004C03B5" w:rsidRPr="00FE3B9C" w:rsidRDefault="004C03B5" w:rsidP="005E55BA">
            <w:pPr>
              <w:jc w:val="center"/>
              <w:rPr>
                <w:sz w:val="16"/>
                <w:szCs w:val="16"/>
              </w:rPr>
            </w:pPr>
            <w:r w:rsidRPr="00FE3B9C">
              <w:rPr>
                <w:sz w:val="16"/>
                <w:szCs w:val="16"/>
              </w:rPr>
              <w:t>3,83</w:t>
            </w:r>
          </w:p>
        </w:tc>
        <w:tc>
          <w:tcPr>
            <w:tcW w:w="668" w:type="pct"/>
            <w:noWrap/>
            <w:hideMark/>
          </w:tcPr>
          <w:p w:rsidR="004C03B5" w:rsidRPr="00FE3B9C" w:rsidRDefault="004C03B5" w:rsidP="005E55BA">
            <w:pPr>
              <w:jc w:val="center"/>
              <w:rPr>
                <w:sz w:val="16"/>
                <w:szCs w:val="16"/>
              </w:rPr>
            </w:pPr>
            <w:r w:rsidRPr="00FE3B9C">
              <w:rPr>
                <w:sz w:val="16"/>
                <w:szCs w:val="16"/>
              </w:rPr>
              <w:t>480</w:t>
            </w:r>
          </w:p>
        </w:tc>
        <w:tc>
          <w:tcPr>
            <w:tcW w:w="607" w:type="pct"/>
            <w:noWrap/>
            <w:hideMark/>
          </w:tcPr>
          <w:p w:rsidR="004C03B5" w:rsidRPr="00FE3B9C" w:rsidRDefault="004C03B5" w:rsidP="005E55BA">
            <w:pPr>
              <w:jc w:val="center"/>
              <w:rPr>
                <w:sz w:val="16"/>
                <w:szCs w:val="16"/>
              </w:rPr>
            </w:pPr>
          </w:p>
        </w:tc>
        <w:tc>
          <w:tcPr>
            <w:tcW w:w="708" w:type="pct"/>
            <w:noWrap/>
            <w:hideMark/>
          </w:tcPr>
          <w:p w:rsidR="004C03B5" w:rsidRPr="00FE3B9C" w:rsidRDefault="004C03B5" w:rsidP="005E55BA">
            <w:pPr>
              <w:jc w:val="center"/>
              <w:rPr>
                <w:sz w:val="16"/>
                <w:szCs w:val="16"/>
              </w:rPr>
            </w:pPr>
            <w:r w:rsidRPr="00FE3B9C">
              <w:rPr>
                <w:sz w:val="16"/>
                <w:szCs w:val="16"/>
              </w:rPr>
              <w:t xml:space="preserve">0,0391 </w:t>
            </w:r>
          </w:p>
        </w:tc>
        <w:tc>
          <w:tcPr>
            <w:tcW w:w="427" w:type="pct"/>
            <w:noWrap/>
            <w:hideMark/>
          </w:tcPr>
          <w:p w:rsidR="004C03B5" w:rsidRPr="00FE3B9C" w:rsidRDefault="004C03B5" w:rsidP="005E55BA">
            <w:pPr>
              <w:jc w:val="center"/>
              <w:rPr>
                <w:sz w:val="16"/>
                <w:szCs w:val="16"/>
              </w:rPr>
            </w:pPr>
            <w:r w:rsidRPr="00FE3B9C">
              <w:rPr>
                <w:sz w:val="16"/>
                <w:szCs w:val="16"/>
              </w:rPr>
              <w:t>5</w:t>
            </w:r>
          </w:p>
        </w:tc>
        <w:tc>
          <w:tcPr>
            <w:tcW w:w="546" w:type="pct"/>
            <w:noWrap/>
            <w:hideMark/>
          </w:tcPr>
          <w:p w:rsidR="004C03B5" w:rsidRPr="00FE3B9C" w:rsidRDefault="004C03B5" w:rsidP="005E55BA">
            <w:pPr>
              <w:jc w:val="center"/>
              <w:rPr>
                <w:sz w:val="16"/>
                <w:szCs w:val="16"/>
              </w:rPr>
            </w:pPr>
            <w:r w:rsidRPr="00FE3B9C">
              <w:rPr>
                <w:sz w:val="16"/>
                <w:szCs w:val="16"/>
              </w:rPr>
              <w:t xml:space="preserve">0,1535 </w:t>
            </w:r>
          </w:p>
        </w:tc>
      </w:tr>
      <w:tr w:rsidR="002F3965" w:rsidRPr="00FE3B9C" w:rsidTr="007E6443">
        <w:trPr>
          <w:trHeight w:val="164"/>
        </w:trPr>
        <w:tc>
          <w:tcPr>
            <w:tcW w:w="4454" w:type="pct"/>
            <w:gridSpan w:val="7"/>
            <w:noWrap/>
            <w:hideMark/>
          </w:tcPr>
          <w:p w:rsidR="004C03B5" w:rsidRPr="00FE3B9C" w:rsidRDefault="004C03B5" w:rsidP="005E55BA">
            <w:pPr>
              <w:rPr>
                <w:b/>
                <w:bCs/>
                <w:sz w:val="16"/>
                <w:szCs w:val="16"/>
              </w:rPr>
            </w:pPr>
            <w:r w:rsidRPr="00FE3B9C">
              <w:rPr>
                <w:b/>
                <w:bCs/>
                <w:sz w:val="16"/>
                <w:szCs w:val="16"/>
              </w:rPr>
              <w:t>GENEL TOPLAM</w:t>
            </w:r>
          </w:p>
        </w:tc>
        <w:tc>
          <w:tcPr>
            <w:tcW w:w="546" w:type="pct"/>
            <w:noWrap/>
            <w:hideMark/>
          </w:tcPr>
          <w:p w:rsidR="004C03B5" w:rsidRPr="00FE3B9C" w:rsidRDefault="004C03B5" w:rsidP="005E55BA">
            <w:pPr>
              <w:jc w:val="center"/>
              <w:rPr>
                <w:b/>
                <w:bCs/>
                <w:sz w:val="16"/>
                <w:szCs w:val="16"/>
              </w:rPr>
            </w:pPr>
            <w:r w:rsidRPr="00FE3B9C">
              <w:rPr>
                <w:b/>
                <w:bCs/>
                <w:sz w:val="16"/>
                <w:szCs w:val="16"/>
              </w:rPr>
              <w:t>0,229 TL</w:t>
            </w:r>
          </w:p>
        </w:tc>
      </w:tr>
    </w:tbl>
    <w:p w:rsidR="004C03B5" w:rsidRPr="00FE3B9C" w:rsidRDefault="00E837D6" w:rsidP="00E837D6">
      <w:pPr>
        <w:pStyle w:val="ResimYazs"/>
        <w:spacing w:before="240" w:line="360" w:lineRule="auto"/>
        <w:jc w:val="center"/>
        <w:rPr>
          <w:szCs w:val="24"/>
        </w:rPr>
      </w:pPr>
      <w:bookmarkStart w:id="24" w:name="_Toc410071760"/>
      <w:r w:rsidRPr="00FE3B9C">
        <w:rPr>
          <w:szCs w:val="24"/>
        </w:rPr>
        <w:t>Çizelge</w:t>
      </w:r>
      <w:r w:rsidR="004C03B5" w:rsidRPr="00FE3B9C">
        <w:rPr>
          <w:szCs w:val="24"/>
        </w:rPr>
        <w:t xml:space="preserve"> 1</w:t>
      </w:r>
      <w:r w:rsidRPr="00FE3B9C">
        <w:rPr>
          <w:szCs w:val="24"/>
        </w:rPr>
        <w:t>6</w:t>
      </w:r>
      <w:r w:rsidR="004C03B5" w:rsidRPr="00FE3B9C">
        <w:rPr>
          <w:szCs w:val="24"/>
        </w:rPr>
        <w:t>. EKG İşlemi DHGYG</w:t>
      </w:r>
      <w:bookmarkEnd w:id="24"/>
    </w:p>
    <w:tbl>
      <w:tblPr>
        <w:tblStyle w:val="TabloKlavuzu"/>
        <w:tblW w:w="5000" w:type="pct"/>
        <w:jc w:val="center"/>
        <w:tblLook w:val="04A0" w:firstRow="1" w:lastRow="0" w:firstColumn="1" w:lastColumn="0" w:noHBand="0" w:noVBand="1"/>
      </w:tblPr>
      <w:tblGrid>
        <w:gridCol w:w="1078"/>
        <w:gridCol w:w="1088"/>
        <w:gridCol w:w="2078"/>
        <w:gridCol w:w="1180"/>
        <w:gridCol w:w="781"/>
        <w:gridCol w:w="1479"/>
        <w:gridCol w:w="781"/>
        <w:gridCol w:w="935"/>
      </w:tblGrid>
      <w:tr w:rsidR="004C03B5" w:rsidRPr="00FE3B9C" w:rsidTr="005E55BA">
        <w:trPr>
          <w:trHeight w:val="184"/>
          <w:jc w:val="center"/>
        </w:trPr>
        <w:tc>
          <w:tcPr>
            <w:tcW w:w="5000" w:type="pct"/>
            <w:gridSpan w:val="8"/>
            <w:hideMark/>
          </w:tcPr>
          <w:p w:rsidR="004C03B5" w:rsidRPr="00FE3B9C" w:rsidRDefault="004C03B5" w:rsidP="005E55BA">
            <w:pPr>
              <w:jc w:val="center"/>
              <w:rPr>
                <w:b/>
                <w:bCs/>
                <w:sz w:val="16"/>
                <w:szCs w:val="16"/>
              </w:rPr>
            </w:pPr>
            <w:r w:rsidRPr="00FE3B9C">
              <w:rPr>
                <w:b/>
                <w:bCs/>
                <w:sz w:val="16"/>
                <w:szCs w:val="16"/>
              </w:rPr>
              <w:t>EKG İŞLEMİ DESTEK HİZMET GİDER YERLERİ GİDERİ</w:t>
            </w:r>
          </w:p>
        </w:tc>
      </w:tr>
      <w:tr w:rsidR="004C03B5" w:rsidRPr="00FE3B9C" w:rsidTr="005E55BA">
        <w:trPr>
          <w:trHeight w:val="366"/>
          <w:jc w:val="center"/>
        </w:trPr>
        <w:tc>
          <w:tcPr>
            <w:tcW w:w="513" w:type="pct"/>
            <w:vMerge w:val="restart"/>
            <w:noWrap/>
            <w:hideMark/>
          </w:tcPr>
          <w:p w:rsidR="004C03B5" w:rsidRPr="00FC1B46" w:rsidRDefault="004C03B5" w:rsidP="005E55BA">
            <w:pPr>
              <w:jc w:val="center"/>
              <w:rPr>
                <w:b/>
                <w:bCs/>
                <w:sz w:val="20"/>
                <w:szCs w:val="20"/>
              </w:rPr>
            </w:pPr>
          </w:p>
          <w:p w:rsidR="004C03B5" w:rsidRPr="00FC1B46" w:rsidRDefault="004C03B5" w:rsidP="005E55BA">
            <w:pPr>
              <w:jc w:val="center"/>
              <w:rPr>
                <w:b/>
                <w:bCs/>
                <w:sz w:val="20"/>
                <w:szCs w:val="20"/>
              </w:rPr>
            </w:pPr>
          </w:p>
          <w:p w:rsidR="004C03B5" w:rsidRPr="00FC1B46" w:rsidRDefault="00FC1B46" w:rsidP="005E55BA">
            <w:pPr>
              <w:jc w:val="center"/>
              <w:rPr>
                <w:b/>
                <w:bCs/>
                <w:sz w:val="20"/>
                <w:szCs w:val="20"/>
              </w:rPr>
            </w:pPr>
            <w:r>
              <w:rPr>
                <w:b/>
                <w:bCs/>
                <w:sz w:val="20"/>
                <w:szCs w:val="20"/>
              </w:rPr>
              <w:t>Gider A</w:t>
            </w:r>
            <w:r w:rsidR="004C03B5" w:rsidRPr="00FC1B46">
              <w:rPr>
                <w:b/>
                <w:bCs/>
                <w:sz w:val="20"/>
                <w:szCs w:val="20"/>
              </w:rPr>
              <w:t>dı</w:t>
            </w:r>
          </w:p>
        </w:tc>
        <w:tc>
          <w:tcPr>
            <w:tcW w:w="588"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114" w:type="pct"/>
            <w:hideMark/>
          </w:tcPr>
          <w:p w:rsidR="004C03B5" w:rsidRPr="00FE3B9C" w:rsidRDefault="004C03B5" w:rsidP="005E55BA">
            <w:pPr>
              <w:jc w:val="center"/>
              <w:rPr>
                <w:b/>
                <w:bCs/>
                <w:sz w:val="16"/>
                <w:szCs w:val="16"/>
              </w:rPr>
            </w:pPr>
            <w:r w:rsidRPr="00FE3B9C">
              <w:rPr>
                <w:b/>
                <w:bCs/>
                <w:sz w:val="16"/>
                <w:szCs w:val="16"/>
              </w:rPr>
              <w:t>Toplam Kapalı Alanı  (m</w:t>
            </w:r>
            <w:r w:rsidRPr="00FE3B9C">
              <w:rPr>
                <w:b/>
                <w:bCs/>
                <w:sz w:val="16"/>
                <w:szCs w:val="16"/>
                <w:vertAlign w:val="superscript"/>
              </w:rPr>
              <w:t>2</w:t>
            </w:r>
            <w:r w:rsidRPr="00FE3B9C">
              <w:rPr>
                <w:b/>
                <w:bCs/>
                <w:sz w:val="16"/>
                <w:szCs w:val="16"/>
              </w:rPr>
              <w:t>)</w:t>
            </w:r>
          </w:p>
        </w:tc>
        <w:tc>
          <w:tcPr>
            <w:tcW w:w="636"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424" w:type="pct"/>
            <w:hideMark/>
          </w:tcPr>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795" w:type="pct"/>
            <w:hideMark/>
          </w:tcPr>
          <w:p w:rsidR="004C03B5" w:rsidRPr="00FE3B9C" w:rsidRDefault="004C03B5" w:rsidP="005E55BA">
            <w:pPr>
              <w:jc w:val="center"/>
              <w:rPr>
                <w:b/>
                <w:bCs/>
                <w:sz w:val="16"/>
                <w:szCs w:val="16"/>
              </w:rPr>
            </w:pPr>
            <w:r w:rsidRPr="00FE3B9C">
              <w:rPr>
                <w:b/>
                <w:bCs/>
                <w:sz w:val="16"/>
                <w:szCs w:val="16"/>
              </w:rPr>
              <w:t xml:space="preserve">İşlem Odası </w:t>
            </w:r>
            <w:r w:rsidR="00B847CA"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424" w:type="pct"/>
            <w:hideMark/>
          </w:tcPr>
          <w:p w:rsidR="004C03B5" w:rsidRPr="00FE3B9C" w:rsidRDefault="004C03B5" w:rsidP="005E55BA">
            <w:pPr>
              <w:jc w:val="center"/>
              <w:rPr>
                <w:b/>
                <w:bCs/>
                <w:sz w:val="16"/>
                <w:szCs w:val="16"/>
              </w:rPr>
            </w:pPr>
            <w:r w:rsidRPr="00FE3B9C">
              <w:rPr>
                <w:b/>
                <w:bCs/>
                <w:sz w:val="16"/>
                <w:szCs w:val="16"/>
              </w:rPr>
              <w:t>İşlem Süresi</w:t>
            </w:r>
            <w:r w:rsidRPr="00FE3B9C">
              <w:rPr>
                <w:b/>
                <w:bCs/>
                <w:sz w:val="16"/>
                <w:szCs w:val="16"/>
              </w:rPr>
              <w:br/>
              <w:t>(</w:t>
            </w:r>
            <w:proofErr w:type="spellStart"/>
            <w:r w:rsidRPr="00FE3B9C">
              <w:rPr>
                <w:b/>
                <w:bCs/>
                <w:sz w:val="16"/>
                <w:szCs w:val="16"/>
              </w:rPr>
              <w:t>dk</w:t>
            </w:r>
            <w:proofErr w:type="spellEnd"/>
            <w:r w:rsidRPr="00FE3B9C">
              <w:rPr>
                <w:b/>
                <w:bCs/>
                <w:sz w:val="16"/>
                <w:szCs w:val="16"/>
              </w:rPr>
              <w:t>)</w:t>
            </w:r>
          </w:p>
        </w:tc>
        <w:tc>
          <w:tcPr>
            <w:tcW w:w="506" w:type="pct"/>
            <w:hideMark/>
          </w:tcPr>
          <w:p w:rsidR="004C03B5" w:rsidRPr="00FE3B9C" w:rsidRDefault="00B847CA"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5E55BA">
        <w:trPr>
          <w:trHeight w:val="169"/>
          <w:jc w:val="center"/>
        </w:trPr>
        <w:tc>
          <w:tcPr>
            <w:tcW w:w="513" w:type="pct"/>
            <w:vMerge/>
            <w:hideMark/>
          </w:tcPr>
          <w:p w:rsidR="004C03B5" w:rsidRPr="00FC1B46" w:rsidRDefault="004C03B5" w:rsidP="005E55BA">
            <w:pPr>
              <w:jc w:val="center"/>
              <w:rPr>
                <w:b/>
                <w:bCs/>
                <w:sz w:val="20"/>
                <w:szCs w:val="20"/>
              </w:rPr>
            </w:pPr>
          </w:p>
        </w:tc>
        <w:tc>
          <w:tcPr>
            <w:tcW w:w="588" w:type="pct"/>
            <w:hideMark/>
          </w:tcPr>
          <w:p w:rsidR="004C03B5" w:rsidRPr="00FE3B9C" w:rsidRDefault="004C03B5" w:rsidP="005E55BA">
            <w:pPr>
              <w:jc w:val="center"/>
              <w:rPr>
                <w:b/>
                <w:bCs/>
                <w:sz w:val="16"/>
                <w:szCs w:val="16"/>
              </w:rPr>
            </w:pPr>
            <w:r w:rsidRPr="00FE3B9C">
              <w:rPr>
                <w:b/>
                <w:bCs/>
                <w:sz w:val="16"/>
                <w:szCs w:val="16"/>
              </w:rPr>
              <w:t>A</w:t>
            </w:r>
          </w:p>
        </w:tc>
        <w:tc>
          <w:tcPr>
            <w:tcW w:w="1114" w:type="pct"/>
            <w:hideMark/>
          </w:tcPr>
          <w:p w:rsidR="004C03B5" w:rsidRPr="00FE3B9C" w:rsidRDefault="004C03B5" w:rsidP="005E55BA">
            <w:pPr>
              <w:jc w:val="center"/>
              <w:rPr>
                <w:b/>
                <w:bCs/>
                <w:sz w:val="16"/>
                <w:szCs w:val="16"/>
              </w:rPr>
            </w:pPr>
            <w:r w:rsidRPr="00FE3B9C">
              <w:rPr>
                <w:b/>
                <w:bCs/>
                <w:sz w:val="16"/>
                <w:szCs w:val="16"/>
              </w:rPr>
              <w:t>B</w:t>
            </w:r>
          </w:p>
        </w:tc>
        <w:tc>
          <w:tcPr>
            <w:tcW w:w="636" w:type="pct"/>
            <w:hideMark/>
          </w:tcPr>
          <w:p w:rsidR="004C03B5" w:rsidRPr="00FE3B9C" w:rsidRDefault="004C03B5" w:rsidP="005E55BA">
            <w:pPr>
              <w:jc w:val="center"/>
              <w:rPr>
                <w:b/>
                <w:bCs/>
                <w:sz w:val="16"/>
                <w:szCs w:val="16"/>
              </w:rPr>
            </w:pPr>
            <w:r w:rsidRPr="00FE3B9C">
              <w:rPr>
                <w:b/>
                <w:bCs/>
                <w:sz w:val="16"/>
                <w:szCs w:val="16"/>
              </w:rPr>
              <w:t>C</w:t>
            </w:r>
          </w:p>
        </w:tc>
        <w:tc>
          <w:tcPr>
            <w:tcW w:w="424" w:type="pct"/>
            <w:hideMark/>
          </w:tcPr>
          <w:p w:rsidR="004C03B5" w:rsidRPr="00FE3B9C" w:rsidRDefault="004C03B5" w:rsidP="005E55BA">
            <w:pPr>
              <w:jc w:val="center"/>
              <w:rPr>
                <w:b/>
                <w:bCs/>
                <w:sz w:val="16"/>
                <w:szCs w:val="16"/>
              </w:rPr>
            </w:pPr>
            <w:r w:rsidRPr="00FE3B9C">
              <w:rPr>
                <w:b/>
                <w:bCs/>
                <w:sz w:val="16"/>
                <w:szCs w:val="16"/>
              </w:rPr>
              <w:t>D</w:t>
            </w:r>
          </w:p>
        </w:tc>
        <w:tc>
          <w:tcPr>
            <w:tcW w:w="795" w:type="pct"/>
            <w:hideMark/>
          </w:tcPr>
          <w:p w:rsidR="004C03B5" w:rsidRPr="00FE3B9C" w:rsidRDefault="004C03B5" w:rsidP="005E55BA">
            <w:pPr>
              <w:jc w:val="center"/>
              <w:rPr>
                <w:b/>
                <w:bCs/>
                <w:sz w:val="16"/>
                <w:szCs w:val="16"/>
              </w:rPr>
            </w:pPr>
            <w:r w:rsidRPr="00FE3B9C">
              <w:rPr>
                <w:b/>
                <w:bCs/>
                <w:sz w:val="16"/>
                <w:szCs w:val="16"/>
              </w:rPr>
              <w:t>E=((A/B)/C)*D</w:t>
            </w:r>
          </w:p>
        </w:tc>
        <w:tc>
          <w:tcPr>
            <w:tcW w:w="424" w:type="pct"/>
            <w:hideMark/>
          </w:tcPr>
          <w:p w:rsidR="004C03B5" w:rsidRPr="00FE3B9C" w:rsidRDefault="004C03B5" w:rsidP="005E55BA">
            <w:pPr>
              <w:jc w:val="center"/>
              <w:rPr>
                <w:b/>
                <w:bCs/>
                <w:sz w:val="16"/>
                <w:szCs w:val="16"/>
              </w:rPr>
            </w:pPr>
            <w:r w:rsidRPr="00FE3B9C">
              <w:rPr>
                <w:b/>
                <w:bCs/>
                <w:sz w:val="16"/>
                <w:szCs w:val="16"/>
              </w:rPr>
              <w:t>F</w:t>
            </w:r>
          </w:p>
        </w:tc>
        <w:tc>
          <w:tcPr>
            <w:tcW w:w="506" w:type="pct"/>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5E55BA">
        <w:trPr>
          <w:trHeight w:val="510"/>
          <w:jc w:val="center"/>
        </w:trPr>
        <w:tc>
          <w:tcPr>
            <w:tcW w:w="513" w:type="pct"/>
            <w:hideMark/>
          </w:tcPr>
          <w:p w:rsidR="004C03B5" w:rsidRPr="00E86CF3" w:rsidRDefault="004C03B5" w:rsidP="00E86CF3">
            <w:pPr>
              <w:rPr>
                <w:bCs/>
                <w:sz w:val="20"/>
                <w:szCs w:val="20"/>
              </w:rPr>
            </w:pPr>
            <w:r w:rsidRPr="00E86CF3">
              <w:rPr>
                <w:bCs/>
                <w:sz w:val="20"/>
                <w:szCs w:val="20"/>
              </w:rPr>
              <w:t xml:space="preserve">Hastane Bakım ve </w:t>
            </w:r>
            <w:r w:rsidRPr="00E86CF3">
              <w:rPr>
                <w:bCs/>
                <w:sz w:val="20"/>
                <w:szCs w:val="20"/>
              </w:rPr>
              <w:br/>
              <w:t>Onarımı Giderleri</w:t>
            </w:r>
          </w:p>
        </w:tc>
        <w:tc>
          <w:tcPr>
            <w:tcW w:w="588"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1.205.315,80 </w:t>
            </w:r>
          </w:p>
        </w:tc>
        <w:tc>
          <w:tcPr>
            <w:tcW w:w="1114" w:type="pct"/>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C62129" w:rsidP="005E55BA">
            <w:pPr>
              <w:jc w:val="center"/>
              <w:rPr>
                <w:sz w:val="16"/>
                <w:szCs w:val="16"/>
              </w:rPr>
            </w:pPr>
            <w:r>
              <w:rPr>
                <w:sz w:val="16"/>
                <w:szCs w:val="16"/>
              </w:rPr>
              <w:t>97.132</w:t>
            </w:r>
          </w:p>
        </w:tc>
        <w:tc>
          <w:tcPr>
            <w:tcW w:w="636"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120.000</w:t>
            </w:r>
          </w:p>
        </w:tc>
        <w:tc>
          <w:tcPr>
            <w:tcW w:w="424"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50</w:t>
            </w:r>
          </w:p>
        </w:tc>
        <w:tc>
          <w:tcPr>
            <w:tcW w:w="795"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0,0052 TL</w:t>
            </w:r>
          </w:p>
        </w:tc>
        <w:tc>
          <w:tcPr>
            <w:tcW w:w="424"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5</w:t>
            </w:r>
          </w:p>
        </w:tc>
        <w:tc>
          <w:tcPr>
            <w:tcW w:w="506"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0,026 TL</w:t>
            </w:r>
          </w:p>
        </w:tc>
      </w:tr>
      <w:tr w:rsidR="004C03B5" w:rsidRPr="00FE3B9C" w:rsidTr="005E55BA">
        <w:trPr>
          <w:trHeight w:val="73"/>
          <w:jc w:val="center"/>
        </w:trPr>
        <w:tc>
          <w:tcPr>
            <w:tcW w:w="513" w:type="pct"/>
            <w:vMerge w:val="restart"/>
            <w:hideMark/>
          </w:tcPr>
          <w:p w:rsidR="004C03B5" w:rsidRPr="00E86CF3" w:rsidRDefault="004C03B5" w:rsidP="00E86CF3">
            <w:pPr>
              <w:rPr>
                <w:bCs/>
                <w:sz w:val="20"/>
                <w:szCs w:val="20"/>
              </w:rPr>
            </w:pPr>
            <w:r w:rsidRPr="00E86CF3">
              <w:rPr>
                <w:bCs/>
                <w:sz w:val="20"/>
                <w:szCs w:val="20"/>
              </w:rPr>
              <w:t>Makine Teçhizat Bakım ve Onarım Giderleri</w:t>
            </w:r>
          </w:p>
        </w:tc>
        <w:tc>
          <w:tcPr>
            <w:tcW w:w="588"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114" w:type="pct"/>
            <w:hideMark/>
          </w:tcPr>
          <w:p w:rsidR="004C03B5" w:rsidRPr="00FE3B9C" w:rsidRDefault="004C03B5" w:rsidP="005E55BA">
            <w:pPr>
              <w:jc w:val="center"/>
              <w:rPr>
                <w:b/>
                <w:bCs/>
                <w:sz w:val="16"/>
                <w:szCs w:val="16"/>
              </w:rPr>
            </w:pPr>
            <w:r w:rsidRPr="00FE3B9C">
              <w:rPr>
                <w:b/>
                <w:bCs/>
                <w:sz w:val="16"/>
                <w:szCs w:val="16"/>
              </w:rPr>
              <w:t xml:space="preserve">İşlem Odası Makine Teçhizat Tutarı / Toplam Makine Teçhizat Tutarı </w:t>
            </w:r>
            <w:proofErr w:type="gramStart"/>
            <w:r w:rsidRPr="00FE3B9C">
              <w:rPr>
                <w:b/>
                <w:bCs/>
                <w:sz w:val="16"/>
                <w:szCs w:val="16"/>
              </w:rPr>
              <w:t>(</w:t>
            </w:r>
            <w:proofErr w:type="gramEnd"/>
            <w:r w:rsidRPr="00FE3B9C">
              <w:rPr>
                <w:b/>
                <w:bCs/>
                <w:sz w:val="16"/>
                <w:szCs w:val="16"/>
              </w:rPr>
              <w:t>TL</w:t>
            </w:r>
          </w:p>
        </w:tc>
        <w:tc>
          <w:tcPr>
            <w:tcW w:w="636"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424" w:type="pct"/>
            <w:hideMark/>
          </w:tcPr>
          <w:p w:rsidR="004C03B5" w:rsidRPr="00FE3B9C" w:rsidRDefault="004C03B5" w:rsidP="005E55BA">
            <w:pPr>
              <w:jc w:val="center"/>
              <w:rPr>
                <w:b/>
                <w:bCs/>
                <w:sz w:val="16"/>
                <w:szCs w:val="16"/>
              </w:rPr>
            </w:pPr>
          </w:p>
        </w:tc>
        <w:tc>
          <w:tcPr>
            <w:tcW w:w="795" w:type="pct"/>
            <w:hideMark/>
          </w:tcPr>
          <w:p w:rsidR="004C03B5" w:rsidRPr="00FE3B9C" w:rsidRDefault="004C03B5" w:rsidP="005E55BA">
            <w:pPr>
              <w:jc w:val="center"/>
              <w:rPr>
                <w:b/>
                <w:bCs/>
                <w:sz w:val="16"/>
                <w:szCs w:val="16"/>
              </w:rPr>
            </w:pPr>
            <w:r w:rsidRPr="00FE3B9C">
              <w:rPr>
                <w:b/>
                <w:bCs/>
                <w:sz w:val="16"/>
                <w:szCs w:val="16"/>
              </w:rPr>
              <w:t xml:space="preserve">İşlem Odası </w:t>
            </w:r>
            <w:r w:rsidR="00B847CA"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424" w:type="pct"/>
            <w:hideMark/>
          </w:tcPr>
          <w:p w:rsidR="004C03B5" w:rsidRPr="00FE3B9C" w:rsidRDefault="004C03B5" w:rsidP="005E55BA">
            <w:pPr>
              <w:jc w:val="center"/>
              <w:rPr>
                <w:b/>
                <w:bCs/>
                <w:sz w:val="16"/>
                <w:szCs w:val="16"/>
              </w:rPr>
            </w:pPr>
            <w:r w:rsidRPr="00FE3B9C">
              <w:rPr>
                <w:b/>
                <w:bCs/>
                <w:sz w:val="16"/>
                <w:szCs w:val="16"/>
              </w:rPr>
              <w:t>İşlem Süresi</w:t>
            </w:r>
            <w:r w:rsidRPr="00FE3B9C">
              <w:rPr>
                <w:b/>
                <w:bCs/>
                <w:sz w:val="16"/>
                <w:szCs w:val="16"/>
              </w:rPr>
              <w:br/>
              <w:t>(</w:t>
            </w:r>
            <w:proofErr w:type="spellStart"/>
            <w:r w:rsidRPr="00FE3B9C">
              <w:rPr>
                <w:b/>
                <w:bCs/>
                <w:sz w:val="16"/>
                <w:szCs w:val="16"/>
              </w:rPr>
              <w:t>dk</w:t>
            </w:r>
            <w:proofErr w:type="spellEnd"/>
            <w:r w:rsidRPr="00FE3B9C">
              <w:rPr>
                <w:b/>
                <w:bCs/>
                <w:sz w:val="16"/>
                <w:szCs w:val="16"/>
              </w:rPr>
              <w:t>)</w:t>
            </w:r>
          </w:p>
        </w:tc>
        <w:tc>
          <w:tcPr>
            <w:tcW w:w="506" w:type="pct"/>
            <w:noWrap/>
            <w:hideMark/>
          </w:tcPr>
          <w:p w:rsidR="004C03B5" w:rsidRPr="00FE3B9C" w:rsidRDefault="004C03B5" w:rsidP="005E55BA">
            <w:pPr>
              <w:jc w:val="center"/>
              <w:rPr>
                <w:sz w:val="16"/>
                <w:szCs w:val="16"/>
              </w:rPr>
            </w:pPr>
          </w:p>
        </w:tc>
      </w:tr>
      <w:tr w:rsidR="004C03B5" w:rsidRPr="00FE3B9C" w:rsidTr="005E55BA">
        <w:trPr>
          <w:trHeight w:val="70"/>
          <w:jc w:val="center"/>
        </w:trPr>
        <w:tc>
          <w:tcPr>
            <w:tcW w:w="513" w:type="pct"/>
            <w:vMerge/>
            <w:hideMark/>
          </w:tcPr>
          <w:p w:rsidR="004C03B5" w:rsidRPr="00FE3B9C" w:rsidRDefault="004C03B5" w:rsidP="005E55BA">
            <w:pPr>
              <w:jc w:val="center"/>
              <w:rPr>
                <w:b/>
                <w:bCs/>
                <w:sz w:val="24"/>
                <w:szCs w:val="24"/>
              </w:rPr>
            </w:pPr>
          </w:p>
        </w:tc>
        <w:tc>
          <w:tcPr>
            <w:tcW w:w="588" w:type="pct"/>
            <w:hideMark/>
          </w:tcPr>
          <w:p w:rsidR="004C03B5" w:rsidRPr="00FE3B9C" w:rsidRDefault="004C03B5" w:rsidP="005E55BA">
            <w:pPr>
              <w:jc w:val="center"/>
              <w:rPr>
                <w:b/>
                <w:bCs/>
                <w:sz w:val="16"/>
                <w:szCs w:val="16"/>
              </w:rPr>
            </w:pPr>
            <w:r w:rsidRPr="00FE3B9C">
              <w:rPr>
                <w:b/>
                <w:bCs/>
                <w:sz w:val="16"/>
                <w:szCs w:val="16"/>
              </w:rPr>
              <w:t>A</w:t>
            </w:r>
          </w:p>
        </w:tc>
        <w:tc>
          <w:tcPr>
            <w:tcW w:w="1114" w:type="pct"/>
            <w:hideMark/>
          </w:tcPr>
          <w:p w:rsidR="004C03B5" w:rsidRPr="00FE3B9C" w:rsidRDefault="004C03B5" w:rsidP="005E55BA">
            <w:pPr>
              <w:jc w:val="center"/>
              <w:rPr>
                <w:b/>
                <w:bCs/>
                <w:sz w:val="16"/>
                <w:szCs w:val="16"/>
              </w:rPr>
            </w:pPr>
            <w:r w:rsidRPr="00FE3B9C">
              <w:rPr>
                <w:b/>
                <w:bCs/>
                <w:sz w:val="16"/>
                <w:szCs w:val="16"/>
              </w:rPr>
              <w:t>B</w:t>
            </w:r>
          </w:p>
        </w:tc>
        <w:tc>
          <w:tcPr>
            <w:tcW w:w="636" w:type="pct"/>
            <w:hideMark/>
          </w:tcPr>
          <w:p w:rsidR="004C03B5" w:rsidRPr="00FE3B9C" w:rsidRDefault="004C03B5" w:rsidP="005E55BA">
            <w:pPr>
              <w:jc w:val="center"/>
              <w:rPr>
                <w:b/>
                <w:bCs/>
                <w:sz w:val="16"/>
                <w:szCs w:val="16"/>
              </w:rPr>
            </w:pPr>
            <w:r w:rsidRPr="00FE3B9C">
              <w:rPr>
                <w:b/>
                <w:bCs/>
                <w:sz w:val="16"/>
                <w:szCs w:val="16"/>
              </w:rPr>
              <w:t>C</w:t>
            </w:r>
          </w:p>
        </w:tc>
        <w:tc>
          <w:tcPr>
            <w:tcW w:w="424" w:type="pct"/>
            <w:noWrap/>
            <w:hideMark/>
          </w:tcPr>
          <w:p w:rsidR="004C03B5" w:rsidRPr="00FE3B9C" w:rsidRDefault="004C03B5" w:rsidP="005E55BA">
            <w:pPr>
              <w:jc w:val="center"/>
              <w:rPr>
                <w:b/>
                <w:bCs/>
                <w:sz w:val="16"/>
                <w:szCs w:val="16"/>
              </w:rPr>
            </w:pPr>
            <w:r w:rsidRPr="00FE3B9C">
              <w:rPr>
                <w:b/>
                <w:bCs/>
                <w:sz w:val="16"/>
                <w:szCs w:val="16"/>
              </w:rPr>
              <w:t>D</w:t>
            </w:r>
          </w:p>
        </w:tc>
        <w:tc>
          <w:tcPr>
            <w:tcW w:w="795" w:type="pct"/>
            <w:hideMark/>
          </w:tcPr>
          <w:p w:rsidR="004C03B5" w:rsidRPr="00FE3B9C" w:rsidRDefault="004C03B5" w:rsidP="005E55BA">
            <w:pPr>
              <w:jc w:val="center"/>
              <w:rPr>
                <w:b/>
                <w:bCs/>
                <w:sz w:val="16"/>
                <w:szCs w:val="16"/>
              </w:rPr>
            </w:pPr>
            <w:r w:rsidRPr="00FE3B9C">
              <w:rPr>
                <w:b/>
                <w:bCs/>
                <w:sz w:val="16"/>
                <w:szCs w:val="16"/>
              </w:rPr>
              <w:t>E=(A/B)/D</w:t>
            </w:r>
          </w:p>
        </w:tc>
        <w:tc>
          <w:tcPr>
            <w:tcW w:w="424" w:type="pct"/>
            <w:hideMark/>
          </w:tcPr>
          <w:p w:rsidR="004C03B5" w:rsidRPr="00FE3B9C" w:rsidRDefault="004C03B5" w:rsidP="005E55BA">
            <w:pPr>
              <w:jc w:val="center"/>
              <w:rPr>
                <w:b/>
                <w:bCs/>
                <w:sz w:val="16"/>
                <w:szCs w:val="16"/>
              </w:rPr>
            </w:pPr>
            <w:r w:rsidRPr="00FE3B9C">
              <w:rPr>
                <w:b/>
                <w:bCs/>
                <w:sz w:val="16"/>
                <w:szCs w:val="16"/>
              </w:rPr>
              <w:t>F</w:t>
            </w:r>
          </w:p>
        </w:tc>
        <w:tc>
          <w:tcPr>
            <w:tcW w:w="506" w:type="pct"/>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5E55BA">
        <w:trPr>
          <w:trHeight w:val="146"/>
          <w:jc w:val="center"/>
        </w:trPr>
        <w:tc>
          <w:tcPr>
            <w:tcW w:w="513" w:type="pct"/>
            <w:vMerge/>
            <w:hideMark/>
          </w:tcPr>
          <w:p w:rsidR="004C03B5" w:rsidRPr="00FE3B9C" w:rsidRDefault="004C03B5" w:rsidP="005E55BA">
            <w:pPr>
              <w:jc w:val="center"/>
              <w:rPr>
                <w:b/>
                <w:bCs/>
                <w:sz w:val="24"/>
                <w:szCs w:val="24"/>
              </w:rPr>
            </w:pPr>
          </w:p>
        </w:tc>
        <w:tc>
          <w:tcPr>
            <w:tcW w:w="588" w:type="pct"/>
            <w:noWrap/>
            <w:hideMark/>
          </w:tcPr>
          <w:p w:rsidR="004C03B5" w:rsidRPr="00FE3B9C" w:rsidRDefault="004C03B5" w:rsidP="005E55BA">
            <w:pPr>
              <w:jc w:val="center"/>
              <w:rPr>
                <w:sz w:val="16"/>
                <w:szCs w:val="16"/>
              </w:rPr>
            </w:pPr>
            <w:r w:rsidRPr="00FE3B9C">
              <w:rPr>
                <w:sz w:val="16"/>
                <w:szCs w:val="16"/>
              </w:rPr>
              <w:t xml:space="preserve">2.946.754,87 </w:t>
            </w:r>
          </w:p>
        </w:tc>
        <w:tc>
          <w:tcPr>
            <w:tcW w:w="1114" w:type="pct"/>
            <w:noWrap/>
            <w:hideMark/>
          </w:tcPr>
          <w:p w:rsidR="004C03B5" w:rsidRPr="00FE3B9C" w:rsidRDefault="004C03B5" w:rsidP="005E55BA">
            <w:pPr>
              <w:jc w:val="center"/>
              <w:rPr>
                <w:sz w:val="16"/>
                <w:szCs w:val="16"/>
              </w:rPr>
            </w:pPr>
            <w:r w:rsidRPr="00FE3B9C">
              <w:rPr>
                <w:sz w:val="16"/>
                <w:szCs w:val="16"/>
              </w:rPr>
              <w:t>0,00015</w:t>
            </w:r>
          </w:p>
        </w:tc>
        <w:tc>
          <w:tcPr>
            <w:tcW w:w="636" w:type="pct"/>
            <w:noWrap/>
            <w:hideMark/>
          </w:tcPr>
          <w:p w:rsidR="004C03B5" w:rsidRPr="00FE3B9C" w:rsidRDefault="004C03B5" w:rsidP="005E55BA">
            <w:pPr>
              <w:jc w:val="center"/>
              <w:rPr>
                <w:sz w:val="16"/>
                <w:szCs w:val="16"/>
              </w:rPr>
            </w:pPr>
            <w:r w:rsidRPr="00FE3B9C">
              <w:rPr>
                <w:sz w:val="16"/>
                <w:szCs w:val="16"/>
              </w:rPr>
              <w:t>120.000</w:t>
            </w:r>
          </w:p>
        </w:tc>
        <w:tc>
          <w:tcPr>
            <w:tcW w:w="424" w:type="pct"/>
            <w:noWrap/>
            <w:hideMark/>
          </w:tcPr>
          <w:p w:rsidR="004C03B5" w:rsidRPr="00FE3B9C" w:rsidRDefault="004C03B5" w:rsidP="005E55BA">
            <w:pPr>
              <w:jc w:val="center"/>
              <w:rPr>
                <w:sz w:val="16"/>
                <w:szCs w:val="16"/>
              </w:rPr>
            </w:pPr>
          </w:p>
        </w:tc>
        <w:tc>
          <w:tcPr>
            <w:tcW w:w="795" w:type="pct"/>
            <w:noWrap/>
            <w:hideMark/>
          </w:tcPr>
          <w:p w:rsidR="004C03B5" w:rsidRPr="00FE3B9C" w:rsidRDefault="004C03B5" w:rsidP="005E55BA">
            <w:pPr>
              <w:jc w:val="center"/>
              <w:rPr>
                <w:sz w:val="16"/>
                <w:szCs w:val="16"/>
              </w:rPr>
            </w:pPr>
            <w:r w:rsidRPr="00FE3B9C">
              <w:rPr>
                <w:sz w:val="16"/>
                <w:szCs w:val="16"/>
              </w:rPr>
              <w:t>0,0037 TL</w:t>
            </w:r>
          </w:p>
        </w:tc>
        <w:tc>
          <w:tcPr>
            <w:tcW w:w="424" w:type="pct"/>
            <w:noWrap/>
            <w:hideMark/>
          </w:tcPr>
          <w:p w:rsidR="004C03B5" w:rsidRPr="00FE3B9C" w:rsidRDefault="004C03B5" w:rsidP="005E55BA">
            <w:pPr>
              <w:jc w:val="center"/>
              <w:rPr>
                <w:sz w:val="16"/>
                <w:szCs w:val="16"/>
              </w:rPr>
            </w:pPr>
            <w:r w:rsidRPr="00FE3B9C">
              <w:rPr>
                <w:sz w:val="16"/>
                <w:szCs w:val="16"/>
              </w:rPr>
              <w:t>5</w:t>
            </w:r>
          </w:p>
        </w:tc>
        <w:tc>
          <w:tcPr>
            <w:tcW w:w="506" w:type="pct"/>
            <w:noWrap/>
            <w:hideMark/>
          </w:tcPr>
          <w:p w:rsidR="004C03B5" w:rsidRPr="00FE3B9C" w:rsidRDefault="00E50261" w:rsidP="005E55BA">
            <w:pPr>
              <w:jc w:val="center"/>
              <w:rPr>
                <w:sz w:val="16"/>
                <w:szCs w:val="16"/>
              </w:rPr>
            </w:pPr>
            <w:r>
              <w:rPr>
                <w:sz w:val="16"/>
                <w:szCs w:val="16"/>
              </w:rPr>
              <w:t xml:space="preserve">0,0183 </w:t>
            </w:r>
          </w:p>
        </w:tc>
      </w:tr>
      <w:tr w:rsidR="004C03B5" w:rsidRPr="00FE3B9C" w:rsidTr="005E55BA">
        <w:trPr>
          <w:trHeight w:val="70"/>
          <w:jc w:val="center"/>
        </w:trPr>
        <w:tc>
          <w:tcPr>
            <w:tcW w:w="4494" w:type="pct"/>
            <w:gridSpan w:val="7"/>
            <w:noWrap/>
            <w:hideMark/>
          </w:tcPr>
          <w:p w:rsidR="004C03B5" w:rsidRPr="00FE3B9C" w:rsidRDefault="004C03B5" w:rsidP="005E55BA">
            <w:pPr>
              <w:rPr>
                <w:b/>
                <w:bCs/>
                <w:sz w:val="16"/>
                <w:szCs w:val="16"/>
              </w:rPr>
            </w:pPr>
            <w:r w:rsidRPr="00FE3B9C">
              <w:rPr>
                <w:b/>
                <w:bCs/>
                <w:sz w:val="16"/>
                <w:szCs w:val="16"/>
              </w:rPr>
              <w:t>GENEL TOPLAM</w:t>
            </w:r>
          </w:p>
        </w:tc>
        <w:tc>
          <w:tcPr>
            <w:tcW w:w="506" w:type="pct"/>
            <w:noWrap/>
            <w:hideMark/>
          </w:tcPr>
          <w:p w:rsidR="004C03B5" w:rsidRPr="00FE3B9C" w:rsidRDefault="004C03B5" w:rsidP="005E55BA">
            <w:pPr>
              <w:jc w:val="center"/>
              <w:rPr>
                <w:b/>
                <w:bCs/>
                <w:sz w:val="16"/>
                <w:szCs w:val="16"/>
              </w:rPr>
            </w:pPr>
            <w:r w:rsidRPr="00FE3B9C">
              <w:rPr>
                <w:b/>
                <w:bCs/>
                <w:sz w:val="16"/>
                <w:szCs w:val="16"/>
              </w:rPr>
              <w:t>0,023 TL</w:t>
            </w:r>
          </w:p>
        </w:tc>
      </w:tr>
    </w:tbl>
    <w:p w:rsidR="00FC1B46" w:rsidRDefault="00FC1B46" w:rsidP="008953B9">
      <w:pPr>
        <w:pStyle w:val="ResimYazs"/>
        <w:spacing w:before="120" w:after="120"/>
        <w:jc w:val="center"/>
        <w:rPr>
          <w:szCs w:val="24"/>
        </w:rPr>
      </w:pPr>
      <w:bookmarkStart w:id="25" w:name="_Toc410071761"/>
    </w:p>
    <w:p w:rsidR="00682EC5" w:rsidRDefault="00682EC5" w:rsidP="008953B9">
      <w:pPr>
        <w:pStyle w:val="ResimYazs"/>
        <w:spacing w:before="120" w:after="120"/>
        <w:jc w:val="center"/>
        <w:rPr>
          <w:szCs w:val="24"/>
        </w:rPr>
      </w:pPr>
    </w:p>
    <w:p w:rsidR="00682EC5" w:rsidRDefault="00682EC5" w:rsidP="008953B9">
      <w:pPr>
        <w:pStyle w:val="ResimYazs"/>
        <w:spacing w:before="120" w:after="120"/>
        <w:jc w:val="center"/>
        <w:rPr>
          <w:szCs w:val="24"/>
        </w:rPr>
      </w:pPr>
    </w:p>
    <w:p w:rsidR="004C03B5" w:rsidRPr="00FE3B9C" w:rsidRDefault="008953B9" w:rsidP="008953B9">
      <w:pPr>
        <w:pStyle w:val="ResimYazs"/>
        <w:spacing w:before="120" w:after="120"/>
        <w:jc w:val="center"/>
        <w:rPr>
          <w:b w:val="0"/>
          <w:szCs w:val="24"/>
        </w:rPr>
      </w:pPr>
      <w:r w:rsidRPr="00FE3B9C">
        <w:rPr>
          <w:szCs w:val="24"/>
        </w:rPr>
        <w:t>Çizelge</w:t>
      </w:r>
      <w:r w:rsidR="004C03B5" w:rsidRPr="00FE3B9C">
        <w:rPr>
          <w:szCs w:val="24"/>
        </w:rPr>
        <w:t xml:space="preserve"> 1</w:t>
      </w:r>
      <w:r w:rsidR="00E837D6" w:rsidRPr="00FE3B9C">
        <w:rPr>
          <w:szCs w:val="24"/>
        </w:rPr>
        <w:t>7</w:t>
      </w:r>
      <w:r w:rsidR="004C03B5" w:rsidRPr="00FE3B9C">
        <w:rPr>
          <w:szCs w:val="24"/>
        </w:rPr>
        <w:t>. EKG İşlemi Toplam Maliyeti</w:t>
      </w:r>
      <w:bookmarkEnd w:id="25"/>
    </w:p>
    <w:tbl>
      <w:tblPr>
        <w:tblStyle w:val="TabloKlavuzu"/>
        <w:tblW w:w="5000" w:type="pct"/>
        <w:tblLook w:val="04A0" w:firstRow="1" w:lastRow="0" w:firstColumn="1" w:lastColumn="0" w:noHBand="0" w:noVBand="1"/>
      </w:tblPr>
      <w:tblGrid>
        <w:gridCol w:w="7135"/>
        <w:gridCol w:w="2265"/>
      </w:tblGrid>
      <w:tr w:rsidR="004C03B5" w:rsidRPr="00FE3B9C" w:rsidTr="005E55BA">
        <w:trPr>
          <w:trHeight w:val="184"/>
        </w:trPr>
        <w:tc>
          <w:tcPr>
            <w:tcW w:w="5000" w:type="pct"/>
            <w:gridSpan w:val="2"/>
            <w:hideMark/>
          </w:tcPr>
          <w:p w:rsidR="004C03B5" w:rsidRPr="00FE3B9C" w:rsidRDefault="004C03B5" w:rsidP="005E55BA">
            <w:pPr>
              <w:jc w:val="center"/>
              <w:rPr>
                <w:b/>
                <w:bCs/>
                <w:sz w:val="24"/>
                <w:szCs w:val="24"/>
              </w:rPr>
            </w:pPr>
            <w:r w:rsidRPr="00FE3B9C">
              <w:rPr>
                <w:b/>
                <w:bCs/>
                <w:sz w:val="24"/>
                <w:szCs w:val="24"/>
              </w:rPr>
              <w:t>EKG İŞLEMİ MALİYET TABLOSU</w:t>
            </w:r>
          </w:p>
        </w:tc>
      </w:tr>
      <w:tr w:rsidR="004C03B5" w:rsidRPr="00FE3B9C" w:rsidTr="005E55BA">
        <w:trPr>
          <w:trHeight w:val="184"/>
        </w:trPr>
        <w:tc>
          <w:tcPr>
            <w:tcW w:w="3795" w:type="pct"/>
            <w:hideMark/>
          </w:tcPr>
          <w:p w:rsidR="004C03B5" w:rsidRPr="00FE3B9C" w:rsidRDefault="004C03B5" w:rsidP="005E55BA">
            <w:pPr>
              <w:jc w:val="center"/>
              <w:rPr>
                <w:b/>
                <w:bCs/>
                <w:sz w:val="24"/>
                <w:szCs w:val="24"/>
              </w:rPr>
            </w:pPr>
            <w:r w:rsidRPr="00FE3B9C">
              <w:rPr>
                <w:b/>
                <w:bCs/>
                <w:sz w:val="24"/>
                <w:szCs w:val="24"/>
              </w:rPr>
              <w:t>GİDER KALEMİ</w:t>
            </w:r>
          </w:p>
        </w:tc>
        <w:tc>
          <w:tcPr>
            <w:tcW w:w="1205" w:type="pct"/>
            <w:hideMark/>
          </w:tcPr>
          <w:p w:rsidR="004C03B5" w:rsidRPr="00FE3B9C" w:rsidRDefault="004C03B5" w:rsidP="005E55BA">
            <w:pPr>
              <w:jc w:val="center"/>
              <w:rPr>
                <w:b/>
                <w:bCs/>
                <w:sz w:val="24"/>
                <w:szCs w:val="24"/>
              </w:rPr>
            </w:pPr>
            <w:r w:rsidRPr="00FE3B9C">
              <w:rPr>
                <w:b/>
                <w:bCs/>
                <w:sz w:val="24"/>
                <w:szCs w:val="24"/>
              </w:rPr>
              <w:t>TUTARI (TL)</w:t>
            </w:r>
          </w:p>
        </w:tc>
      </w:tr>
      <w:tr w:rsidR="004C03B5" w:rsidRPr="00FE3B9C" w:rsidTr="005E55BA">
        <w:trPr>
          <w:trHeight w:val="184"/>
        </w:trPr>
        <w:tc>
          <w:tcPr>
            <w:tcW w:w="3795" w:type="pct"/>
            <w:hideMark/>
          </w:tcPr>
          <w:p w:rsidR="004C03B5" w:rsidRPr="00FE3B9C" w:rsidRDefault="008953B9" w:rsidP="005E55BA">
            <w:pPr>
              <w:rPr>
                <w:bCs/>
                <w:sz w:val="24"/>
                <w:szCs w:val="24"/>
              </w:rPr>
            </w:pPr>
            <w:r w:rsidRPr="00FE3B9C">
              <w:rPr>
                <w:bCs/>
                <w:sz w:val="24"/>
                <w:szCs w:val="24"/>
              </w:rPr>
              <w:t>Direkt İlk Madde Malzeme</w:t>
            </w:r>
          </w:p>
        </w:tc>
        <w:tc>
          <w:tcPr>
            <w:tcW w:w="1205" w:type="pct"/>
            <w:noWrap/>
            <w:hideMark/>
          </w:tcPr>
          <w:p w:rsidR="004C03B5" w:rsidRPr="00FE3B9C" w:rsidRDefault="004C03B5" w:rsidP="005E55BA">
            <w:pPr>
              <w:jc w:val="center"/>
              <w:rPr>
                <w:sz w:val="24"/>
                <w:szCs w:val="24"/>
              </w:rPr>
            </w:pPr>
            <w:r w:rsidRPr="00FE3B9C">
              <w:rPr>
                <w:sz w:val="24"/>
                <w:szCs w:val="24"/>
              </w:rPr>
              <w:t xml:space="preserve">0,49 </w:t>
            </w:r>
          </w:p>
        </w:tc>
      </w:tr>
      <w:tr w:rsidR="004C03B5" w:rsidRPr="00FE3B9C" w:rsidTr="005E55BA">
        <w:trPr>
          <w:trHeight w:val="184"/>
        </w:trPr>
        <w:tc>
          <w:tcPr>
            <w:tcW w:w="3795" w:type="pct"/>
            <w:hideMark/>
          </w:tcPr>
          <w:p w:rsidR="004C03B5" w:rsidRPr="00FE3B9C" w:rsidRDefault="008953B9" w:rsidP="005E55BA">
            <w:pPr>
              <w:rPr>
                <w:bCs/>
                <w:sz w:val="24"/>
                <w:szCs w:val="24"/>
              </w:rPr>
            </w:pPr>
            <w:r w:rsidRPr="00FE3B9C">
              <w:rPr>
                <w:bCs/>
                <w:sz w:val="24"/>
                <w:szCs w:val="24"/>
              </w:rPr>
              <w:t>Direkt İşçilik Gideri</w:t>
            </w:r>
          </w:p>
        </w:tc>
        <w:tc>
          <w:tcPr>
            <w:tcW w:w="1205" w:type="pct"/>
            <w:noWrap/>
            <w:hideMark/>
          </w:tcPr>
          <w:p w:rsidR="004C03B5" w:rsidRPr="00FE3B9C" w:rsidRDefault="004C03B5" w:rsidP="005E55BA">
            <w:pPr>
              <w:jc w:val="center"/>
              <w:rPr>
                <w:sz w:val="24"/>
                <w:szCs w:val="24"/>
              </w:rPr>
            </w:pPr>
            <w:r w:rsidRPr="00FE3B9C">
              <w:rPr>
                <w:sz w:val="24"/>
                <w:szCs w:val="24"/>
              </w:rPr>
              <w:t>1,69</w:t>
            </w:r>
          </w:p>
        </w:tc>
      </w:tr>
      <w:tr w:rsidR="004C03B5" w:rsidRPr="00FE3B9C" w:rsidTr="005E55BA">
        <w:trPr>
          <w:trHeight w:val="184"/>
        </w:trPr>
        <w:tc>
          <w:tcPr>
            <w:tcW w:w="3795" w:type="pct"/>
            <w:hideMark/>
          </w:tcPr>
          <w:p w:rsidR="004C03B5" w:rsidRPr="00FE3B9C" w:rsidRDefault="008953B9" w:rsidP="008953B9">
            <w:pPr>
              <w:rPr>
                <w:bCs/>
                <w:sz w:val="24"/>
                <w:szCs w:val="24"/>
              </w:rPr>
            </w:pPr>
            <w:r w:rsidRPr="00FE3B9C">
              <w:rPr>
                <w:bCs/>
                <w:sz w:val="24"/>
                <w:szCs w:val="24"/>
              </w:rPr>
              <w:t>Amortisman Gideri</w:t>
            </w:r>
          </w:p>
        </w:tc>
        <w:tc>
          <w:tcPr>
            <w:tcW w:w="1205" w:type="pct"/>
            <w:noWrap/>
            <w:hideMark/>
          </w:tcPr>
          <w:p w:rsidR="004C03B5" w:rsidRPr="00FE3B9C" w:rsidRDefault="004C03B5" w:rsidP="005E55BA">
            <w:pPr>
              <w:jc w:val="center"/>
              <w:rPr>
                <w:sz w:val="24"/>
                <w:szCs w:val="24"/>
              </w:rPr>
            </w:pPr>
            <w:r w:rsidRPr="00FE3B9C">
              <w:rPr>
                <w:sz w:val="24"/>
                <w:szCs w:val="24"/>
              </w:rPr>
              <w:t xml:space="preserve">0,06 </w:t>
            </w:r>
          </w:p>
        </w:tc>
      </w:tr>
      <w:tr w:rsidR="004C03B5" w:rsidRPr="00FE3B9C" w:rsidTr="005E55BA">
        <w:trPr>
          <w:trHeight w:val="184"/>
        </w:trPr>
        <w:tc>
          <w:tcPr>
            <w:tcW w:w="3795" w:type="pct"/>
            <w:hideMark/>
          </w:tcPr>
          <w:p w:rsidR="004C03B5" w:rsidRPr="00FE3B9C" w:rsidRDefault="008953B9" w:rsidP="005E55BA">
            <w:pPr>
              <w:rPr>
                <w:bCs/>
                <w:sz w:val="24"/>
                <w:szCs w:val="24"/>
              </w:rPr>
            </w:pPr>
            <w:r w:rsidRPr="00FE3B9C">
              <w:rPr>
                <w:bCs/>
                <w:sz w:val="24"/>
                <w:szCs w:val="24"/>
              </w:rPr>
              <w:t>Genel Üretim Gideri</w:t>
            </w:r>
          </w:p>
        </w:tc>
        <w:tc>
          <w:tcPr>
            <w:tcW w:w="1205" w:type="pct"/>
            <w:noWrap/>
            <w:hideMark/>
          </w:tcPr>
          <w:p w:rsidR="004C03B5" w:rsidRPr="00FE3B9C" w:rsidRDefault="004C03B5" w:rsidP="005E55BA">
            <w:pPr>
              <w:jc w:val="center"/>
              <w:rPr>
                <w:sz w:val="24"/>
                <w:szCs w:val="24"/>
              </w:rPr>
            </w:pPr>
            <w:r w:rsidRPr="00FE3B9C">
              <w:rPr>
                <w:sz w:val="24"/>
                <w:szCs w:val="24"/>
              </w:rPr>
              <w:t xml:space="preserve">0,23 </w:t>
            </w:r>
          </w:p>
        </w:tc>
      </w:tr>
      <w:tr w:rsidR="004C03B5" w:rsidRPr="00FE3B9C" w:rsidTr="005E55BA">
        <w:trPr>
          <w:trHeight w:val="184"/>
        </w:trPr>
        <w:tc>
          <w:tcPr>
            <w:tcW w:w="3795" w:type="pct"/>
            <w:hideMark/>
          </w:tcPr>
          <w:p w:rsidR="004C03B5" w:rsidRPr="00FE3B9C" w:rsidRDefault="008953B9" w:rsidP="005E55BA">
            <w:pPr>
              <w:rPr>
                <w:bCs/>
                <w:sz w:val="24"/>
                <w:szCs w:val="24"/>
              </w:rPr>
            </w:pPr>
            <w:r w:rsidRPr="00FE3B9C">
              <w:rPr>
                <w:bCs/>
                <w:sz w:val="24"/>
                <w:szCs w:val="24"/>
              </w:rPr>
              <w:t>Destek Hizmet Giderleri</w:t>
            </w:r>
          </w:p>
        </w:tc>
        <w:tc>
          <w:tcPr>
            <w:tcW w:w="1205" w:type="pct"/>
            <w:noWrap/>
            <w:hideMark/>
          </w:tcPr>
          <w:p w:rsidR="004C03B5" w:rsidRPr="00FE3B9C" w:rsidRDefault="004C03B5" w:rsidP="005E55BA">
            <w:pPr>
              <w:jc w:val="center"/>
              <w:rPr>
                <w:sz w:val="24"/>
                <w:szCs w:val="24"/>
              </w:rPr>
            </w:pPr>
            <w:r w:rsidRPr="00FE3B9C">
              <w:rPr>
                <w:sz w:val="24"/>
                <w:szCs w:val="24"/>
              </w:rPr>
              <w:t xml:space="preserve">0,02 </w:t>
            </w:r>
          </w:p>
        </w:tc>
      </w:tr>
      <w:tr w:rsidR="004C03B5" w:rsidRPr="00FE3B9C" w:rsidTr="005E55BA">
        <w:trPr>
          <w:trHeight w:val="184"/>
        </w:trPr>
        <w:tc>
          <w:tcPr>
            <w:tcW w:w="3795" w:type="pct"/>
            <w:hideMark/>
          </w:tcPr>
          <w:p w:rsidR="004C03B5" w:rsidRPr="00FE3B9C" w:rsidRDefault="004C03B5" w:rsidP="005E55BA">
            <w:pPr>
              <w:rPr>
                <w:b/>
                <w:bCs/>
                <w:sz w:val="24"/>
                <w:szCs w:val="24"/>
              </w:rPr>
            </w:pPr>
            <w:r w:rsidRPr="00FE3B9C">
              <w:rPr>
                <w:b/>
                <w:bCs/>
                <w:sz w:val="24"/>
                <w:szCs w:val="24"/>
              </w:rPr>
              <w:t>TOPLAM</w:t>
            </w:r>
          </w:p>
        </w:tc>
        <w:tc>
          <w:tcPr>
            <w:tcW w:w="1205" w:type="pct"/>
            <w:hideMark/>
          </w:tcPr>
          <w:p w:rsidR="004C03B5" w:rsidRPr="00FE3B9C" w:rsidRDefault="004C03B5" w:rsidP="005E55BA">
            <w:pPr>
              <w:jc w:val="center"/>
              <w:rPr>
                <w:b/>
                <w:sz w:val="24"/>
                <w:szCs w:val="24"/>
              </w:rPr>
            </w:pPr>
            <w:r w:rsidRPr="00FE3B9C">
              <w:rPr>
                <w:b/>
                <w:sz w:val="24"/>
                <w:szCs w:val="24"/>
              </w:rPr>
              <w:t>2,49 TL</w:t>
            </w:r>
          </w:p>
        </w:tc>
      </w:tr>
    </w:tbl>
    <w:p w:rsidR="004C03B5" w:rsidRPr="00FC1B46" w:rsidRDefault="004C03B5" w:rsidP="00FC1B46">
      <w:pPr>
        <w:pStyle w:val="ListeParagraf"/>
        <w:numPr>
          <w:ilvl w:val="0"/>
          <w:numId w:val="11"/>
        </w:numPr>
        <w:spacing w:before="240" w:after="120" w:line="360" w:lineRule="auto"/>
        <w:jc w:val="both"/>
        <w:rPr>
          <w:b/>
        </w:rPr>
      </w:pPr>
      <w:r w:rsidRPr="00FC1B46">
        <w:rPr>
          <w:b/>
        </w:rPr>
        <w:t>Ortopedi P.</w:t>
      </w:r>
      <w:r w:rsidR="002F3965" w:rsidRPr="00FC1B46">
        <w:rPr>
          <w:b/>
        </w:rPr>
        <w:t xml:space="preserve"> </w:t>
      </w:r>
      <w:r w:rsidRPr="00FC1B46">
        <w:rPr>
          <w:b/>
        </w:rPr>
        <w:t xml:space="preserve">A. Akciğer </w:t>
      </w:r>
      <w:proofErr w:type="spellStart"/>
      <w:r w:rsidRPr="00FC1B46">
        <w:rPr>
          <w:b/>
        </w:rPr>
        <w:t>Grafi</w:t>
      </w:r>
      <w:proofErr w:type="spellEnd"/>
      <w:r w:rsidRPr="00FC1B46">
        <w:rPr>
          <w:b/>
        </w:rPr>
        <w:t xml:space="preserve"> Çekimi Hizmet Üretimi</w:t>
      </w:r>
    </w:p>
    <w:p w:rsidR="004C03B5" w:rsidRPr="00FE3B9C" w:rsidRDefault="008953B9" w:rsidP="008953B9">
      <w:pPr>
        <w:pStyle w:val="ResimYazs"/>
        <w:spacing w:before="120" w:after="120"/>
        <w:jc w:val="center"/>
        <w:rPr>
          <w:szCs w:val="24"/>
        </w:rPr>
      </w:pPr>
      <w:bookmarkStart w:id="26" w:name="_Toc410071762"/>
      <w:r w:rsidRPr="00FE3B9C">
        <w:rPr>
          <w:szCs w:val="24"/>
        </w:rPr>
        <w:t>Çizelge</w:t>
      </w:r>
      <w:r w:rsidR="004C03B5" w:rsidRPr="00FE3B9C">
        <w:rPr>
          <w:szCs w:val="24"/>
        </w:rPr>
        <w:t xml:space="preserve"> 1</w:t>
      </w:r>
      <w:r w:rsidR="00E837D6" w:rsidRPr="00FE3B9C">
        <w:rPr>
          <w:szCs w:val="24"/>
        </w:rPr>
        <w:t>8</w:t>
      </w:r>
      <w:r w:rsidR="004C03B5" w:rsidRPr="00FE3B9C">
        <w:rPr>
          <w:szCs w:val="24"/>
        </w:rPr>
        <w:t>. P.</w:t>
      </w:r>
      <w:r w:rsidRPr="00FE3B9C">
        <w:rPr>
          <w:szCs w:val="24"/>
        </w:rPr>
        <w:t xml:space="preserve"> </w:t>
      </w:r>
      <w:r w:rsidR="004C03B5" w:rsidRPr="00FE3B9C">
        <w:rPr>
          <w:szCs w:val="24"/>
        </w:rPr>
        <w:t xml:space="preserve">A. Akciğer </w:t>
      </w:r>
      <w:proofErr w:type="spellStart"/>
      <w:r w:rsidR="004C03B5" w:rsidRPr="00FE3B9C">
        <w:rPr>
          <w:szCs w:val="24"/>
        </w:rPr>
        <w:t>Grafisi</w:t>
      </w:r>
      <w:proofErr w:type="spellEnd"/>
      <w:r w:rsidR="004C03B5" w:rsidRPr="00FE3B9C">
        <w:rPr>
          <w:szCs w:val="24"/>
        </w:rPr>
        <w:t xml:space="preserve"> İşlemi DİMMG</w:t>
      </w:r>
      <w:bookmarkEnd w:id="26"/>
    </w:p>
    <w:tbl>
      <w:tblPr>
        <w:tblStyle w:val="TabloKlavuzu"/>
        <w:tblW w:w="5000" w:type="pct"/>
        <w:tblLook w:val="04A0" w:firstRow="1" w:lastRow="0" w:firstColumn="1" w:lastColumn="0" w:noHBand="0" w:noVBand="1"/>
      </w:tblPr>
      <w:tblGrid>
        <w:gridCol w:w="736"/>
        <w:gridCol w:w="1626"/>
        <w:gridCol w:w="1222"/>
        <w:gridCol w:w="1345"/>
        <w:gridCol w:w="1505"/>
        <w:gridCol w:w="1416"/>
        <w:gridCol w:w="1550"/>
      </w:tblGrid>
      <w:tr w:rsidR="004C03B5" w:rsidRPr="00FE3B9C" w:rsidTr="005E55BA">
        <w:trPr>
          <w:trHeight w:val="158"/>
        </w:trPr>
        <w:tc>
          <w:tcPr>
            <w:tcW w:w="5000" w:type="pct"/>
            <w:gridSpan w:val="7"/>
            <w:noWrap/>
            <w:hideMark/>
          </w:tcPr>
          <w:p w:rsidR="004C03B5" w:rsidRPr="002F3965" w:rsidRDefault="004C03B5" w:rsidP="005E55BA">
            <w:pPr>
              <w:jc w:val="center"/>
              <w:rPr>
                <w:b/>
                <w:bCs/>
                <w:sz w:val="20"/>
                <w:szCs w:val="20"/>
              </w:rPr>
            </w:pPr>
            <w:r w:rsidRPr="002F3965">
              <w:rPr>
                <w:b/>
                <w:bCs/>
                <w:sz w:val="20"/>
                <w:szCs w:val="20"/>
              </w:rPr>
              <w:t>P.</w:t>
            </w:r>
            <w:r w:rsidR="00E86CF3">
              <w:rPr>
                <w:b/>
                <w:bCs/>
                <w:sz w:val="20"/>
                <w:szCs w:val="20"/>
              </w:rPr>
              <w:t xml:space="preserve"> </w:t>
            </w:r>
            <w:r w:rsidRPr="002F3965">
              <w:rPr>
                <w:b/>
                <w:bCs/>
                <w:sz w:val="20"/>
                <w:szCs w:val="20"/>
              </w:rPr>
              <w:t>A</w:t>
            </w:r>
            <w:r w:rsidR="002F3965">
              <w:rPr>
                <w:b/>
                <w:bCs/>
                <w:sz w:val="20"/>
                <w:szCs w:val="20"/>
              </w:rPr>
              <w:t>.</w:t>
            </w:r>
            <w:r w:rsidRPr="002F3965">
              <w:rPr>
                <w:b/>
                <w:bCs/>
                <w:sz w:val="20"/>
                <w:szCs w:val="20"/>
              </w:rPr>
              <w:t xml:space="preserve"> AKCİĞER GRAFİSİ İŞLEMİ DİREKT İLK MADDE VE MALZEME GİDERLERİ</w:t>
            </w:r>
          </w:p>
        </w:tc>
      </w:tr>
      <w:tr w:rsidR="002F3965" w:rsidRPr="00FE3B9C" w:rsidTr="005E55BA">
        <w:trPr>
          <w:trHeight w:val="73"/>
        </w:trPr>
        <w:tc>
          <w:tcPr>
            <w:tcW w:w="390" w:type="pct"/>
            <w:noWrap/>
            <w:hideMark/>
          </w:tcPr>
          <w:p w:rsidR="004C03B5" w:rsidRPr="00FE3B9C" w:rsidRDefault="004C03B5" w:rsidP="005E55BA">
            <w:pPr>
              <w:jc w:val="center"/>
              <w:rPr>
                <w:b/>
                <w:bCs/>
                <w:sz w:val="16"/>
                <w:szCs w:val="16"/>
              </w:rPr>
            </w:pPr>
            <w:r w:rsidRPr="00FE3B9C">
              <w:rPr>
                <w:b/>
                <w:bCs/>
                <w:sz w:val="16"/>
                <w:szCs w:val="16"/>
              </w:rPr>
              <w:t>Sıra No</w:t>
            </w:r>
          </w:p>
        </w:tc>
        <w:tc>
          <w:tcPr>
            <w:tcW w:w="833" w:type="pct"/>
            <w:noWrap/>
            <w:hideMark/>
          </w:tcPr>
          <w:p w:rsidR="004C03B5" w:rsidRPr="00FE3B9C" w:rsidRDefault="004C03B5" w:rsidP="005E55BA">
            <w:pPr>
              <w:jc w:val="center"/>
              <w:rPr>
                <w:b/>
                <w:bCs/>
                <w:sz w:val="16"/>
                <w:szCs w:val="16"/>
              </w:rPr>
            </w:pPr>
            <w:r w:rsidRPr="00FE3B9C">
              <w:rPr>
                <w:b/>
                <w:bCs/>
                <w:sz w:val="16"/>
                <w:szCs w:val="16"/>
              </w:rPr>
              <w:t>Malzeme Adı</w:t>
            </w:r>
          </w:p>
        </w:tc>
        <w:tc>
          <w:tcPr>
            <w:tcW w:w="765" w:type="pct"/>
            <w:noWrap/>
            <w:hideMark/>
          </w:tcPr>
          <w:p w:rsidR="004C03B5" w:rsidRPr="00FE3B9C" w:rsidRDefault="004C03B5" w:rsidP="005E55BA">
            <w:pPr>
              <w:jc w:val="center"/>
              <w:rPr>
                <w:b/>
                <w:bCs/>
                <w:sz w:val="16"/>
                <w:szCs w:val="16"/>
              </w:rPr>
            </w:pPr>
            <w:r w:rsidRPr="00FE3B9C">
              <w:rPr>
                <w:b/>
                <w:bCs/>
                <w:sz w:val="16"/>
                <w:szCs w:val="16"/>
              </w:rPr>
              <w:t>Birimi</w:t>
            </w:r>
          </w:p>
        </w:tc>
        <w:tc>
          <w:tcPr>
            <w:tcW w:w="842" w:type="pct"/>
            <w:noWrap/>
            <w:hideMark/>
          </w:tcPr>
          <w:p w:rsidR="004C03B5" w:rsidRPr="00FE3B9C" w:rsidRDefault="004C03B5" w:rsidP="005E55BA">
            <w:pPr>
              <w:jc w:val="center"/>
              <w:rPr>
                <w:b/>
                <w:bCs/>
                <w:sz w:val="16"/>
                <w:szCs w:val="16"/>
              </w:rPr>
            </w:pPr>
          </w:p>
        </w:tc>
        <w:tc>
          <w:tcPr>
            <w:tcW w:w="931" w:type="pct"/>
            <w:noWrap/>
            <w:hideMark/>
          </w:tcPr>
          <w:p w:rsidR="004C03B5" w:rsidRPr="00FE3B9C" w:rsidRDefault="004C03B5" w:rsidP="005E55BA">
            <w:pPr>
              <w:jc w:val="center"/>
              <w:rPr>
                <w:b/>
                <w:bCs/>
                <w:sz w:val="16"/>
                <w:szCs w:val="16"/>
              </w:rPr>
            </w:pPr>
            <w:r w:rsidRPr="00FE3B9C">
              <w:rPr>
                <w:b/>
                <w:bCs/>
                <w:sz w:val="16"/>
                <w:szCs w:val="16"/>
              </w:rPr>
              <w:t>Miktarı</w:t>
            </w:r>
          </w:p>
        </w:tc>
        <w:tc>
          <w:tcPr>
            <w:tcW w:w="609" w:type="pct"/>
            <w:noWrap/>
            <w:hideMark/>
          </w:tcPr>
          <w:p w:rsidR="004C03B5" w:rsidRPr="00FE3B9C" w:rsidRDefault="004C03B5" w:rsidP="005E55BA">
            <w:pPr>
              <w:jc w:val="center"/>
              <w:rPr>
                <w:b/>
                <w:bCs/>
                <w:sz w:val="16"/>
                <w:szCs w:val="16"/>
              </w:rPr>
            </w:pPr>
            <w:r w:rsidRPr="00FE3B9C">
              <w:rPr>
                <w:b/>
                <w:bCs/>
                <w:sz w:val="16"/>
                <w:szCs w:val="16"/>
              </w:rPr>
              <w:t>Birim Fiyatı (TL)</w:t>
            </w:r>
          </w:p>
        </w:tc>
        <w:tc>
          <w:tcPr>
            <w:tcW w:w="630" w:type="pct"/>
            <w:noWrap/>
            <w:hideMark/>
          </w:tcPr>
          <w:p w:rsidR="004C03B5" w:rsidRPr="00FE3B9C" w:rsidRDefault="000269A1" w:rsidP="005E55BA">
            <w:pPr>
              <w:jc w:val="center"/>
              <w:rPr>
                <w:b/>
                <w:bCs/>
                <w:sz w:val="16"/>
                <w:szCs w:val="16"/>
              </w:rPr>
            </w:pPr>
            <w:r>
              <w:rPr>
                <w:b/>
                <w:bCs/>
                <w:sz w:val="16"/>
                <w:szCs w:val="16"/>
              </w:rPr>
              <w:t>Toplam T</w:t>
            </w:r>
            <w:r w:rsidR="004C03B5" w:rsidRPr="00FE3B9C">
              <w:rPr>
                <w:b/>
                <w:bCs/>
                <w:sz w:val="16"/>
                <w:szCs w:val="16"/>
              </w:rPr>
              <w:t>utar (TL)</w:t>
            </w:r>
          </w:p>
        </w:tc>
      </w:tr>
      <w:tr w:rsidR="002F3965" w:rsidRPr="00FE3B9C" w:rsidTr="005E55BA">
        <w:trPr>
          <w:trHeight w:val="73"/>
        </w:trPr>
        <w:tc>
          <w:tcPr>
            <w:tcW w:w="390" w:type="pct"/>
            <w:noWrap/>
            <w:hideMark/>
          </w:tcPr>
          <w:p w:rsidR="004C03B5" w:rsidRPr="00FE3B9C" w:rsidRDefault="004C03B5" w:rsidP="005E55BA">
            <w:pPr>
              <w:jc w:val="center"/>
              <w:rPr>
                <w:sz w:val="16"/>
                <w:szCs w:val="16"/>
              </w:rPr>
            </w:pPr>
          </w:p>
        </w:tc>
        <w:tc>
          <w:tcPr>
            <w:tcW w:w="833" w:type="pct"/>
            <w:noWrap/>
            <w:hideMark/>
          </w:tcPr>
          <w:p w:rsidR="004C03B5" w:rsidRPr="00FE3B9C" w:rsidRDefault="004C03B5" w:rsidP="005E55BA">
            <w:pPr>
              <w:jc w:val="center"/>
              <w:rPr>
                <w:b/>
                <w:bCs/>
                <w:sz w:val="16"/>
                <w:szCs w:val="16"/>
              </w:rPr>
            </w:pPr>
            <w:r w:rsidRPr="00FE3B9C">
              <w:rPr>
                <w:b/>
                <w:bCs/>
                <w:sz w:val="16"/>
                <w:szCs w:val="16"/>
              </w:rPr>
              <w:t>A</w:t>
            </w:r>
          </w:p>
        </w:tc>
        <w:tc>
          <w:tcPr>
            <w:tcW w:w="765" w:type="pct"/>
            <w:noWrap/>
            <w:hideMark/>
          </w:tcPr>
          <w:p w:rsidR="004C03B5" w:rsidRPr="00FE3B9C" w:rsidRDefault="004C03B5" w:rsidP="005E55BA">
            <w:pPr>
              <w:jc w:val="center"/>
              <w:rPr>
                <w:b/>
                <w:bCs/>
                <w:sz w:val="16"/>
                <w:szCs w:val="16"/>
              </w:rPr>
            </w:pPr>
            <w:r w:rsidRPr="00FE3B9C">
              <w:rPr>
                <w:b/>
                <w:bCs/>
                <w:sz w:val="16"/>
                <w:szCs w:val="16"/>
              </w:rPr>
              <w:t>B</w:t>
            </w:r>
          </w:p>
        </w:tc>
        <w:tc>
          <w:tcPr>
            <w:tcW w:w="842" w:type="pct"/>
            <w:noWrap/>
            <w:hideMark/>
          </w:tcPr>
          <w:p w:rsidR="004C03B5" w:rsidRPr="00FE3B9C" w:rsidRDefault="004C03B5" w:rsidP="005E55BA">
            <w:pPr>
              <w:jc w:val="center"/>
              <w:rPr>
                <w:b/>
                <w:bCs/>
                <w:sz w:val="16"/>
                <w:szCs w:val="16"/>
              </w:rPr>
            </w:pPr>
            <w:r w:rsidRPr="00FE3B9C">
              <w:rPr>
                <w:b/>
                <w:bCs/>
                <w:sz w:val="16"/>
                <w:szCs w:val="16"/>
              </w:rPr>
              <w:t>C</w:t>
            </w:r>
          </w:p>
        </w:tc>
        <w:tc>
          <w:tcPr>
            <w:tcW w:w="931" w:type="pct"/>
            <w:noWrap/>
            <w:hideMark/>
          </w:tcPr>
          <w:p w:rsidR="004C03B5" w:rsidRPr="00FE3B9C" w:rsidRDefault="004C03B5" w:rsidP="005E55BA">
            <w:pPr>
              <w:jc w:val="center"/>
              <w:rPr>
                <w:b/>
                <w:bCs/>
                <w:sz w:val="16"/>
                <w:szCs w:val="16"/>
              </w:rPr>
            </w:pPr>
            <w:r w:rsidRPr="00FE3B9C">
              <w:rPr>
                <w:b/>
                <w:bCs/>
                <w:sz w:val="16"/>
                <w:szCs w:val="16"/>
              </w:rPr>
              <w:t>D</w:t>
            </w:r>
          </w:p>
        </w:tc>
        <w:tc>
          <w:tcPr>
            <w:tcW w:w="609" w:type="pct"/>
            <w:noWrap/>
            <w:hideMark/>
          </w:tcPr>
          <w:p w:rsidR="004C03B5" w:rsidRPr="00FE3B9C" w:rsidRDefault="004C03B5" w:rsidP="005E55BA">
            <w:pPr>
              <w:jc w:val="center"/>
              <w:rPr>
                <w:b/>
                <w:bCs/>
                <w:sz w:val="16"/>
                <w:szCs w:val="16"/>
              </w:rPr>
            </w:pPr>
            <w:r w:rsidRPr="00FE3B9C">
              <w:rPr>
                <w:b/>
                <w:bCs/>
                <w:sz w:val="16"/>
                <w:szCs w:val="16"/>
              </w:rPr>
              <w:t>E</w:t>
            </w:r>
          </w:p>
        </w:tc>
        <w:tc>
          <w:tcPr>
            <w:tcW w:w="630" w:type="pct"/>
            <w:noWrap/>
            <w:hideMark/>
          </w:tcPr>
          <w:p w:rsidR="004C03B5" w:rsidRPr="00FE3B9C" w:rsidRDefault="004C03B5" w:rsidP="005E55BA">
            <w:pPr>
              <w:jc w:val="center"/>
              <w:rPr>
                <w:b/>
                <w:bCs/>
                <w:sz w:val="16"/>
                <w:szCs w:val="16"/>
              </w:rPr>
            </w:pPr>
            <w:r w:rsidRPr="00FE3B9C">
              <w:rPr>
                <w:b/>
                <w:bCs/>
                <w:sz w:val="16"/>
                <w:szCs w:val="16"/>
              </w:rPr>
              <w:t>F=(D*E)</w:t>
            </w:r>
          </w:p>
        </w:tc>
      </w:tr>
      <w:tr w:rsidR="002F3965" w:rsidRPr="00FE3B9C" w:rsidTr="005E55BA">
        <w:trPr>
          <w:trHeight w:val="73"/>
        </w:trPr>
        <w:tc>
          <w:tcPr>
            <w:tcW w:w="390" w:type="pct"/>
            <w:noWrap/>
            <w:hideMark/>
          </w:tcPr>
          <w:p w:rsidR="004C03B5" w:rsidRPr="00FE3B9C" w:rsidRDefault="004C03B5" w:rsidP="005E55BA">
            <w:pPr>
              <w:jc w:val="center"/>
              <w:rPr>
                <w:b/>
                <w:bCs/>
                <w:sz w:val="16"/>
                <w:szCs w:val="16"/>
              </w:rPr>
            </w:pPr>
            <w:r w:rsidRPr="00FE3B9C">
              <w:rPr>
                <w:b/>
                <w:bCs/>
                <w:sz w:val="16"/>
                <w:szCs w:val="16"/>
              </w:rPr>
              <w:t>1</w:t>
            </w:r>
          </w:p>
        </w:tc>
        <w:tc>
          <w:tcPr>
            <w:tcW w:w="833" w:type="pct"/>
            <w:hideMark/>
          </w:tcPr>
          <w:p w:rsidR="004C03B5" w:rsidRPr="00FE3B9C" w:rsidRDefault="004C03B5" w:rsidP="005E55BA">
            <w:pPr>
              <w:rPr>
                <w:sz w:val="16"/>
                <w:szCs w:val="16"/>
              </w:rPr>
            </w:pPr>
            <w:proofErr w:type="spellStart"/>
            <w:r w:rsidRPr="00FE3B9C">
              <w:rPr>
                <w:sz w:val="16"/>
                <w:szCs w:val="16"/>
              </w:rPr>
              <w:t>Nonsteril</w:t>
            </w:r>
            <w:proofErr w:type="spellEnd"/>
            <w:r w:rsidRPr="00FE3B9C">
              <w:rPr>
                <w:sz w:val="16"/>
                <w:szCs w:val="16"/>
              </w:rPr>
              <w:t xml:space="preserve"> eldiven (No:8)</w:t>
            </w:r>
          </w:p>
        </w:tc>
        <w:tc>
          <w:tcPr>
            <w:tcW w:w="765" w:type="pct"/>
            <w:noWrap/>
            <w:hideMark/>
          </w:tcPr>
          <w:p w:rsidR="004C03B5" w:rsidRPr="00FE3B9C" w:rsidRDefault="004C03B5" w:rsidP="005E55BA">
            <w:pPr>
              <w:jc w:val="center"/>
              <w:rPr>
                <w:sz w:val="16"/>
                <w:szCs w:val="16"/>
              </w:rPr>
            </w:pPr>
            <w:r w:rsidRPr="00FE3B9C">
              <w:rPr>
                <w:sz w:val="16"/>
                <w:szCs w:val="16"/>
              </w:rPr>
              <w:t>Adet</w:t>
            </w:r>
          </w:p>
        </w:tc>
        <w:tc>
          <w:tcPr>
            <w:tcW w:w="842" w:type="pct"/>
            <w:noWrap/>
            <w:hideMark/>
          </w:tcPr>
          <w:p w:rsidR="004C03B5" w:rsidRPr="00FE3B9C" w:rsidRDefault="004C03B5" w:rsidP="005E55BA">
            <w:pPr>
              <w:jc w:val="center"/>
              <w:rPr>
                <w:sz w:val="16"/>
                <w:szCs w:val="16"/>
              </w:rPr>
            </w:pPr>
          </w:p>
        </w:tc>
        <w:tc>
          <w:tcPr>
            <w:tcW w:w="931" w:type="pct"/>
            <w:noWrap/>
            <w:hideMark/>
          </w:tcPr>
          <w:p w:rsidR="004C03B5" w:rsidRPr="00FE3B9C" w:rsidRDefault="004C03B5" w:rsidP="005E55BA">
            <w:pPr>
              <w:jc w:val="center"/>
              <w:rPr>
                <w:sz w:val="16"/>
                <w:szCs w:val="16"/>
              </w:rPr>
            </w:pPr>
            <w:r w:rsidRPr="00FE3B9C">
              <w:rPr>
                <w:sz w:val="16"/>
                <w:szCs w:val="16"/>
              </w:rPr>
              <w:t>1</w:t>
            </w:r>
          </w:p>
        </w:tc>
        <w:tc>
          <w:tcPr>
            <w:tcW w:w="609" w:type="pct"/>
            <w:noWrap/>
            <w:hideMark/>
          </w:tcPr>
          <w:p w:rsidR="004C03B5" w:rsidRPr="00FE3B9C" w:rsidRDefault="004C03B5" w:rsidP="005E55BA">
            <w:pPr>
              <w:jc w:val="center"/>
              <w:rPr>
                <w:sz w:val="16"/>
                <w:szCs w:val="16"/>
              </w:rPr>
            </w:pPr>
            <w:r w:rsidRPr="00FE3B9C">
              <w:rPr>
                <w:sz w:val="16"/>
                <w:szCs w:val="16"/>
              </w:rPr>
              <w:t xml:space="preserve">0,05 </w:t>
            </w:r>
          </w:p>
        </w:tc>
        <w:tc>
          <w:tcPr>
            <w:tcW w:w="630" w:type="pct"/>
            <w:noWrap/>
            <w:hideMark/>
          </w:tcPr>
          <w:p w:rsidR="004C03B5" w:rsidRPr="00FE3B9C" w:rsidRDefault="004C03B5" w:rsidP="005E55BA">
            <w:pPr>
              <w:jc w:val="center"/>
              <w:rPr>
                <w:sz w:val="16"/>
                <w:szCs w:val="16"/>
              </w:rPr>
            </w:pPr>
            <w:r w:rsidRPr="00FE3B9C">
              <w:rPr>
                <w:sz w:val="16"/>
                <w:szCs w:val="16"/>
              </w:rPr>
              <w:t xml:space="preserve">0,05 </w:t>
            </w:r>
          </w:p>
        </w:tc>
      </w:tr>
      <w:tr w:rsidR="002F3965" w:rsidRPr="00FE3B9C" w:rsidTr="005E55BA">
        <w:trPr>
          <w:trHeight w:val="98"/>
        </w:trPr>
        <w:tc>
          <w:tcPr>
            <w:tcW w:w="390" w:type="pct"/>
            <w:noWrap/>
            <w:hideMark/>
          </w:tcPr>
          <w:p w:rsidR="004C03B5" w:rsidRPr="00FE3B9C" w:rsidRDefault="004C03B5" w:rsidP="005E55BA">
            <w:pPr>
              <w:jc w:val="center"/>
              <w:rPr>
                <w:b/>
                <w:bCs/>
                <w:sz w:val="16"/>
                <w:szCs w:val="16"/>
              </w:rPr>
            </w:pPr>
          </w:p>
        </w:tc>
        <w:tc>
          <w:tcPr>
            <w:tcW w:w="833" w:type="pct"/>
            <w:noWrap/>
            <w:hideMark/>
          </w:tcPr>
          <w:p w:rsidR="004C03B5" w:rsidRPr="00FE3B9C" w:rsidRDefault="004C03B5" w:rsidP="005E55BA">
            <w:pPr>
              <w:jc w:val="center"/>
              <w:rPr>
                <w:b/>
                <w:bCs/>
                <w:sz w:val="16"/>
                <w:szCs w:val="16"/>
              </w:rPr>
            </w:pPr>
          </w:p>
          <w:p w:rsidR="004C03B5" w:rsidRPr="00FE3B9C" w:rsidRDefault="004C03B5" w:rsidP="005E55BA">
            <w:pPr>
              <w:jc w:val="center"/>
              <w:rPr>
                <w:b/>
                <w:bCs/>
                <w:sz w:val="16"/>
                <w:szCs w:val="16"/>
              </w:rPr>
            </w:pPr>
            <w:r w:rsidRPr="00FE3B9C">
              <w:rPr>
                <w:b/>
                <w:bCs/>
                <w:sz w:val="16"/>
                <w:szCs w:val="16"/>
              </w:rPr>
              <w:t>Malzeme Adı</w:t>
            </w:r>
          </w:p>
        </w:tc>
        <w:tc>
          <w:tcPr>
            <w:tcW w:w="765" w:type="pct"/>
            <w:hideMark/>
          </w:tcPr>
          <w:p w:rsidR="004C03B5" w:rsidRPr="00FE3B9C" w:rsidRDefault="004C03B5" w:rsidP="005E55BA">
            <w:pPr>
              <w:jc w:val="center"/>
              <w:rPr>
                <w:b/>
                <w:bCs/>
                <w:sz w:val="16"/>
                <w:szCs w:val="16"/>
              </w:rPr>
            </w:pPr>
            <w:r w:rsidRPr="00FE3B9C">
              <w:rPr>
                <w:b/>
                <w:bCs/>
                <w:sz w:val="16"/>
                <w:szCs w:val="16"/>
              </w:rPr>
              <w:t xml:space="preserve">İşlem Yeri </w:t>
            </w:r>
            <w:r w:rsidRPr="00FE3B9C">
              <w:rPr>
                <w:b/>
                <w:bCs/>
                <w:sz w:val="16"/>
                <w:szCs w:val="16"/>
              </w:rPr>
              <w:br/>
              <w:t xml:space="preserve">Yıllık </w:t>
            </w:r>
            <w:r w:rsidR="000269A1" w:rsidRPr="00FE3B9C">
              <w:rPr>
                <w:b/>
                <w:bCs/>
                <w:sz w:val="16"/>
                <w:szCs w:val="16"/>
              </w:rPr>
              <w:t xml:space="preserve">Toplam Tutar </w:t>
            </w:r>
            <w:r w:rsidRPr="00FE3B9C">
              <w:rPr>
                <w:b/>
                <w:bCs/>
                <w:sz w:val="16"/>
                <w:szCs w:val="16"/>
              </w:rPr>
              <w:t>(TL)</w:t>
            </w:r>
          </w:p>
        </w:tc>
        <w:tc>
          <w:tcPr>
            <w:tcW w:w="842" w:type="pct"/>
            <w:hideMark/>
          </w:tcPr>
          <w:p w:rsidR="004C03B5" w:rsidRPr="00FE3B9C" w:rsidRDefault="004C03B5" w:rsidP="005E55BA">
            <w:pPr>
              <w:jc w:val="center"/>
              <w:rPr>
                <w:b/>
                <w:bCs/>
                <w:sz w:val="16"/>
                <w:szCs w:val="16"/>
              </w:rPr>
            </w:pPr>
            <w:r w:rsidRPr="00FE3B9C">
              <w:rPr>
                <w:b/>
                <w:bCs/>
                <w:sz w:val="16"/>
                <w:szCs w:val="16"/>
              </w:rPr>
              <w:t xml:space="preserve">İşlem </w:t>
            </w:r>
            <w:r w:rsidR="000269A1" w:rsidRPr="00FE3B9C">
              <w:rPr>
                <w:b/>
                <w:bCs/>
                <w:sz w:val="16"/>
                <w:szCs w:val="16"/>
              </w:rPr>
              <w:t>Yeri Toplam</w:t>
            </w:r>
            <w:r w:rsidR="000269A1" w:rsidRPr="00FE3B9C">
              <w:rPr>
                <w:b/>
                <w:bCs/>
                <w:sz w:val="16"/>
                <w:szCs w:val="16"/>
              </w:rPr>
              <w:br/>
              <w:t xml:space="preserve">Çalışma Süresi </w:t>
            </w:r>
            <w:r w:rsidRPr="00FE3B9C">
              <w:rPr>
                <w:b/>
                <w:bCs/>
                <w:sz w:val="16"/>
                <w:szCs w:val="16"/>
              </w:rPr>
              <w:t>(</w:t>
            </w:r>
            <w:proofErr w:type="spellStart"/>
            <w:r w:rsidRPr="00FE3B9C">
              <w:rPr>
                <w:b/>
                <w:bCs/>
                <w:sz w:val="16"/>
                <w:szCs w:val="16"/>
              </w:rPr>
              <w:t>dk</w:t>
            </w:r>
            <w:proofErr w:type="spellEnd"/>
            <w:r w:rsidRPr="00FE3B9C">
              <w:rPr>
                <w:b/>
                <w:bCs/>
                <w:sz w:val="16"/>
                <w:szCs w:val="16"/>
              </w:rPr>
              <w:t>)</w:t>
            </w:r>
          </w:p>
        </w:tc>
        <w:tc>
          <w:tcPr>
            <w:tcW w:w="931" w:type="pct"/>
            <w:hideMark/>
          </w:tcPr>
          <w:p w:rsidR="004C03B5" w:rsidRPr="00FE3B9C" w:rsidRDefault="004C03B5" w:rsidP="005E55BA">
            <w:pPr>
              <w:jc w:val="center"/>
              <w:rPr>
                <w:b/>
                <w:bCs/>
                <w:sz w:val="16"/>
                <w:szCs w:val="16"/>
              </w:rPr>
            </w:pPr>
            <w:r w:rsidRPr="00FE3B9C">
              <w:rPr>
                <w:b/>
                <w:bCs/>
                <w:sz w:val="16"/>
                <w:szCs w:val="16"/>
              </w:rPr>
              <w:t>Dakikalık Tutar (</w:t>
            </w:r>
            <w:proofErr w:type="spellStart"/>
            <w:r w:rsidRPr="00FE3B9C">
              <w:rPr>
                <w:b/>
                <w:bCs/>
                <w:sz w:val="16"/>
                <w:szCs w:val="16"/>
              </w:rPr>
              <w:t>dk</w:t>
            </w:r>
            <w:proofErr w:type="spellEnd"/>
            <w:r w:rsidRPr="00FE3B9C">
              <w:rPr>
                <w:b/>
                <w:bCs/>
                <w:sz w:val="16"/>
                <w:szCs w:val="16"/>
              </w:rPr>
              <w:t>/TL)</w:t>
            </w:r>
          </w:p>
        </w:tc>
        <w:tc>
          <w:tcPr>
            <w:tcW w:w="609" w:type="pct"/>
            <w:hideMark/>
          </w:tcPr>
          <w:p w:rsidR="004C03B5" w:rsidRPr="00FE3B9C" w:rsidRDefault="004C03B5" w:rsidP="005E55BA">
            <w:pPr>
              <w:jc w:val="center"/>
              <w:rPr>
                <w:b/>
                <w:bCs/>
                <w:sz w:val="16"/>
                <w:szCs w:val="16"/>
              </w:rPr>
            </w:pPr>
          </w:p>
          <w:p w:rsidR="004C03B5" w:rsidRPr="00FE3B9C" w:rsidRDefault="000269A1" w:rsidP="005E55BA">
            <w:pPr>
              <w:jc w:val="center"/>
              <w:rPr>
                <w:b/>
                <w:bCs/>
                <w:sz w:val="16"/>
                <w:szCs w:val="16"/>
              </w:rPr>
            </w:pPr>
            <w:r>
              <w:rPr>
                <w:b/>
                <w:bCs/>
                <w:sz w:val="16"/>
                <w:szCs w:val="16"/>
              </w:rPr>
              <w:t>İşlem S</w:t>
            </w:r>
            <w:r w:rsidR="004C03B5" w:rsidRPr="00FE3B9C">
              <w:rPr>
                <w:b/>
                <w:bCs/>
                <w:sz w:val="16"/>
                <w:szCs w:val="16"/>
              </w:rPr>
              <w:t>üresi (</w:t>
            </w:r>
            <w:proofErr w:type="spellStart"/>
            <w:r w:rsidR="004C03B5" w:rsidRPr="00FE3B9C">
              <w:rPr>
                <w:b/>
                <w:bCs/>
                <w:sz w:val="16"/>
                <w:szCs w:val="16"/>
              </w:rPr>
              <w:t>dk</w:t>
            </w:r>
            <w:proofErr w:type="spellEnd"/>
            <w:r w:rsidR="004C03B5" w:rsidRPr="00FE3B9C">
              <w:rPr>
                <w:b/>
                <w:bCs/>
                <w:sz w:val="16"/>
                <w:szCs w:val="16"/>
              </w:rPr>
              <w:t>)</w:t>
            </w:r>
          </w:p>
        </w:tc>
        <w:tc>
          <w:tcPr>
            <w:tcW w:w="630" w:type="pct"/>
            <w:noWrap/>
            <w:hideMark/>
          </w:tcPr>
          <w:p w:rsidR="004C03B5" w:rsidRPr="00FE3B9C" w:rsidRDefault="004C03B5" w:rsidP="005E55BA">
            <w:pPr>
              <w:jc w:val="center"/>
              <w:rPr>
                <w:b/>
                <w:bCs/>
                <w:sz w:val="16"/>
                <w:szCs w:val="16"/>
              </w:rPr>
            </w:pPr>
          </w:p>
        </w:tc>
      </w:tr>
      <w:tr w:rsidR="002F3965" w:rsidRPr="00FE3B9C" w:rsidTr="005E55BA">
        <w:trPr>
          <w:trHeight w:val="73"/>
        </w:trPr>
        <w:tc>
          <w:tcPr>
            <w:tcW w:w="390" w:type="pct"/>
            <w:noWrap/>
            <w:hideMark/>
          </w:tcPr>
          <w:p w:rsidR="004C03B5" w:rsidRPr="00FE3B9C" w:rsidRDefault="004C03B5" w:rsidP="005E55BA">
            <w:pPr>
              <w:jc w:val="center"/>
              <w:rPr>
                <w:b/>
                <w:bCs/>
                <w:sz w:val="16"/>
                <w:szCs w:val="16"/>
              </w:rPr>
            </w:pPr>
          </w:p>
        </w:tc>
        <w:tc>
          <w:tcPr>
            <w:tcW w:w="833" w:type="pct"/>
            <w:noWrap/>
            <w:hideMark/>
          </w:tcPr>
          <w:p w:rsidR="004C03B5" w:rsidRPr="00FE3B9C" w:rsidRDefault="004C03B5" w:rsidP="005E55BA">
            <w:pPr>
              <w:jc w:val="center"/>
              <w:rPr>
                <w:b/>
                <w:bCs/>
                <w:sz w:val="16"/>
                <w:szCs w:val="16"/>
              </w:rPr>
            </w:pPr>
            <w:r w:rsidRPr="00FE3B9C">
              <w:rPr>
                <w:b/>
                <w:bCs/>
                <w:sz w:val="16"/>
                <w:szCs w:val="16"/>
              </w:rPr>
              <w:t>A</w:t>
            </w:r>
          </w:p>
        </w:tc>
        <w:tc>
          <w:tcPr>
            <w:tcW w:w="765" w:type="pct"/>
            <w:noWrap/>
            <w:hideMark/>
          </w:tcPr>
          <w:p w:rsidR="004C03B5" w:rsidRPr="00FE3B9C" w:rsidRDefault="004C03B5" w:rsidP="005E55BA">
            <w:pPr>
              <w:jc w:val="center"/>
              <w:rPr>
                <w:b/>
                <w:bCs/>
                <w:sz w:val="16"/>
                <w:szCs w:val="16"/>
              </w:rPr>
            </w:pPr>
            <w:r w:rsidRPr="00FE3B9C">
              <w:rPr>
                <w:b/>
                <w:bCs/>
                <w:sz w:val="16"/>
                <w:szCs w:val="16"/>
              </w:rPr>
              <w:t>B</w:t>
            </w:r>
          </w:p>
        </w:tc>
        <w:tc>
          <w:tcPr>
            <w:tcW w:w="842" w:type="pct"/>
            <w:noWrap/>
            <w:hideMark/>
          </w:tcPr>
          <w:p w:rsidR="004C03B5" w:rsidRPr="00FE3B9C" w:rsidRDefault="004C03B5" w:rsidP="005E55BA">
            <w:pPr>
              <w:jc w:val="center"/>
              <w:rPr>
                <w:b/>
                <w:bCs/>
                <w:sz w:val="16"/>
                <w:szCs w:val="16"/>
              </w:rPr>
            </w:pPr>
            <w:r w:rsidRPr="00FE3B9C">
              <w:rPr>
                <w:b/>
                <w:bCs/>
                <w:sz w:val="16"/>
                <w:szCs w:val="16"/>
              </w:rPr>
              <w:t>C</w:t>
            </w:r>
          </w:p>
        </w:tc>
        <w:tc>
          <w:tcPr>
            <w:tcW w:w="931" w:type="pct"/>
            <w:noWrap/>
            <w:hideMark/>
          </w:tcPr>
          <w:p w:rsidR="004C03B5" w:rsidRPr="00FE3B9C" w:rsidRDefault="004C03B5" w:rsidP="005E55BA">
            <w:pPr>
              <w:jc w:val="center"/>
              <w:rPr>
                <w:b/>
                <w:bCs/>
                <w:sz w:val="16"/>
                <w:szCs w:val="16"/>
              </w:rPr>
            </w:pPr>
            <w:r w:rsidRPr="00FE3B9C">
              <w:rPr>
                <w:b/>
                <w:bCs/>
                <w:sz w:val="16"/>
                <w:szCs w:val="16"/>
              </w:rPr>
              <w:t>D=(B/C)</w:t>
            </w:r>
          </w:p>
        </w:tc>
        <w:tc>
          <w:tcPr>
            <w:tcW w:w="609" w:type="pct"/>
            <w:noWrap/>
            <w:hideMark/>
          </w:tcPr>
          <w:p w:rsidR="004C03B5" w:rsidRPr="00FE3B9C" w:rsidRDefault="004C03B5" w:rsidP="005E55BA">
            <w:pPr>
              <w:jc w:val="center"/>
              <w:rPr>
                <w:b/>
                <w:bCs/>
                <w:sz w:val="16"/>
                <w:szCs w:val="16"/>
              </w:rPr>
            </w:pPr>
            <w:r w:rsidRPr="00FE3B9C">
              <w:rPr>
                <w:b/>
                <w:bCs/>
                <w:sz w:val="16"/>
                <w:szCs w:val="16"/>
              </w:rPr>
              <w:t>E</w:t>
            </w:r>
          </w:p>
        </w:tc>
        <w:tc>
          <w:tcPr>
            <w:tcW w:w="630" w:type="pct"/>
            <w:noWrap/>
            <w:hideMark/>
          </w:tcPr>
          <w:p w:rsidR="004C03B5" w:rsidRPr="00FE3B9C" w:rsidRDefault="004C03B5" w:rsidP="005E55BA">
            <w:pPr>
              <w:jc w:val="center"/>
              <w:rPr>
                <w:b/>
                <w:bCs/>
                <w:sz w:val="16"/>
                <w:szCs w:val="16"/>
              </w:rPr>
            </w:pPr>
            <w:r w:rsidRPr="00FE3B9C">
              <w:rPr>
                <w:b/>
                <w:bCs/>
                <w:sz w:val="16"/>
                <w:szCs w:val="16"/>
              </w:rPr>
              <w:t>F=(D*E)</w:t>
            </w:r>
          </w:p>
        </w:tc>
      </w:tr>
      <w:tr w:rsidR="002F3965" w:rsidRPr="00FE3B9C" w:rsidTr="005E55BA">
        <w:trPr>
          <w:trHeight w:val="91"/>
        </w:trPr>
        <w:tc>
          <w:tcPr>
            <w:tcW w:w="390" w:type="pct"/>
            <w:noWrap/>
            <w:hideMark/>
          </w:tcPr>
          <w:p w:rsidR="004C03B5" w:rsidRPr="00FE3B9C" w:rsidRDefault="004C03B5" w:rsidP="005E55BA">
            <w:pPr>
              <w:jc w:val="center"/>
              <w:rPr>
                <w:b/>
                <w:bCs/>
                <w:sz w:val="16"/>
                <w:szCs w:val="16"/>
              </w:rPr>
            </w:pPr>
            <w:r w:rsidRPr="00FE3B9C">
              <w:rPr>
                <w:b/>
                <w:bCs/>
                <w:sz w:val="16"/>
                <w:szCs w:val="16"/>
              </w:rPr>
              <w:t>2</w:t>
            </w:r>
          </w:p>
        </w:tc>
        <w:tc>
          <w:tcPr>
            <w:tcW w:w="833" w:type="pct"/>
            <w:noWrap/>
            <w:hideMark/>
          </w:tcPr>
          <w:p w:rsidR="004C03B5" w:rsidRPr="00FE3B9C" w:rsidRDefault="004C03B5" w:rsidP="005E55BA">
            <w:pPr>
              <w:rPr>
                <w:sz w:val="16"/>
                <w:szCs w:val="16"/>
              </w:rPr>
            </w:pPr>
            <w:r w:rsidRPr="00FE3B9C">
              <w:rPr>
                <w:sz w:val="16"/>
                <w:szCs w:val="16"/>
              </w:rPr>
              <w:t>Temizlik malzemeleri</w:t>
            </w:r>
          </w:p>
        </w:tc>
        <w:tc>
          <w:tcPr>
            <w:tcW w:w="765" w:type="pct"/>
            <w:noWrap/>
            <w:hideMark/>
          </w:tcPr>
          <w:p w:rsidR="004C03B5" w:rsidRPr="00FE3B9C" w:rsidRDefault="004C03B5" w:rsidP="005E55BA">
            <w:pPr>
              <w:jc w:val="center"/>
              <w:rPr>
                <w:sz w:val="16"/>
                <w:szCs w:val="16"/>
              </w:rPr>
            </w:pPr>
            <w:r w:rsidRPr="00FE3B9C">
              <w:rPr>
                <w:sz w:val="16"/>
                <w:szCs w:val="16"/>
              </w:rPr>
              <w:t xml:space="preserve">359,24 </w:t>
            </w:r>
          </w:p>
        </w:tc>
        <w:tc>
          <w:tcPr>
            <w:tcW w:w="842" w:type="pct"/>
            <w:noWrap/>
            <w:hideMark/>
          </w:tcPr>
          <w:p w:rsidR="004C03B5" w:rsidRPr="00FE3B9C" w:rsidRDefault="00C62129" w:rsidP="005E55BA">
            <w:pPr>
              <w:jc w:val="center"/>
              <w:rPr>
                <w:sz w:val="16"/>
                <w:szCs w:val="16"/>
              </w:rPr>
            </w:pPr>
            <w:r>
              <w:rPr>
                <w:sz w:val="16"/>
                <w:szCs w:val="16"/>
              </w:rPr>
              <w:t>120.000</w:t>
            </w:r>
          </w:p>
        </w:tc>
        <w:tc>
          <w:tcPr>
            <w:tcW w:w="931" w:type="pct"/>
            <w:noWrap/>
            <w:hideMark/>
          </w:tcPr>
          <w:p w:rsidR="004C03B5" w:rsidRPr="00FE3B9C" w:rsidRDefault="004C03B5" w:rsidP="005E55BA">
            <w:pPr>
              <w:jc w:val="center"/>
              <w:rPr>
                <w:sz w:val="16"/>
                <w:szCs w:val="16"/>
              </w:rPr>
            </w:pPr>
            <w:r w:rsidRPr="00FE3B9C">
              <w:rPr>
                <w:sz w:val="16"/>
                <w:szCs w:val="16"/>
              </w:rPr>
              <w:t xml:space="preserve">0,003 </w:t>
            </w:r>
          </w:p>
        </w:tc>
        <w:tc>
          <w:tcPr>
            <w:tcW w:w="609" w:type="pct"/>
            <w:noWrap/>
            <w:hideMark/>
          </w:tcPr>
          <w:p w:rsidR="004C03B5" w:rsidRPr="00FE3B9C" w:rsidRDefault="004C03B5" w:rsidP="005E55BA">
            <w:pPr>
              <w:jc w:val="center"/>
              <w:rPr>
                <w:sz w:val="16"/>
                <w:szCs w:val="16"/>
              </w:rPr>
            </w:pPr>
            <w:r w:rsidRPr="00FE3B9C">
              <w:rPr>
                <w:sz w:val="16"/>
                <w:szCs w:val="16"/>
              </w:rPr>
              <w:t>5</w:t>
            </w:r>
          </w:p>
        </w:tc>
        <w:tc>
          <w:tcPr>
            <w:tcW w:w="630" w:type="pct"/>
            <w:noWrap/>
            <w:hideMark/>
          </w:tcPr>
          <w:p w:rsidR="004C03B5" w:rsidRPr="00FE3B9C" w:rsidRDefault="004C03B5" w:rsidP="005E55BA">
            <w:pPr>
              <w:jc w:val="center"/>
              <w:rPr>
                <w:sz w:val="16"/>
                <w:szCs w:val="16"/>
              </w:rPr>
            </w:pPr>
            <w:r w:rsidRPr="00FE3B9C">
              <w:rPr>
                <w:sz w:val="16"/>
                <w:szCs w:val="16"/>
              </w:rPr>
              <w:t xml:space="preserve">0,01 </w:t>
            </w:r>
          </w:p>
        </w:tc>
      </w:tr>
      <w:tr w:rsidR="002F3965" w:rsidRPr="00FE3B9C" w:rsidTr="005E55BA">
        <w:trPr>
          <w:trHeight w:val="73"/>
        </w:trPr>
        <w:tc>
          <w:tcPr>
            <w:tcW w:w="4370" w:type="pct"/>
            <w:gridSpan w:val="6"/>
            <w:noWrap/>
            <w:hideMark/>
          </w:tcPr>
          <w:p w:rsidR="004C03B5" w:rsidRPr="00FE3B9C" w:rsidRDefault="004C03B5" w:rsidP="005E55BA">
            <w:pPr>
              <w:rPr>
                <w:b/>
                <w:bCs/>
                <w:sz w:val="16"/>
                <w:szCs w:val="16"/>
              </w:rPr>
            </w:pPr>
            <w:r w:rsidRPr="00FE3B9C">
              <w:rPr>
                <w:b/>
                <w:bCs/>
                <w:sz w:val="16"/>
                <w:szCs w:val="16"/>
              </w:rPr>
              <w:t>GENEL TOPLAM</w:t>
            </w:r>
          </w:p>
        </w:tc>
        <w:tc>
          <w:tcPr>
            <w:tcW w:w="630" w:type="pct"/>
            <w:noWrap/>
            <w:hideMark/>
          </w:tcPr>
          <w:p w:rsidR="004C03B5" w:rsidRPr="00FE3B9C" w:rsidRDefault="004C03B5" w:rsidP="005E55BA">
            <w:pPr>
              <w:jc w:val="center"/>
              <w:rPr>
                <w:b/>
                <w:sz w:val="16"/>
                <w:szCs w:val="16"/>
              </w:rPr>
            </w:pPr>
            <w:r w:rsidRPr="00FE3B9C">
              <w:rPr>
                <w:b/>
                <w:sz w:val="16"/>
                <w:szCs w:val="16"/>
              </w:rPr>
              <w:t>0,06 TL</w:t>
            </w:r>
          </w:p>
        </w:tc>
      </w:tr>
    </w:tbl>
    <w:p w:rsidR="008A14BA" w:rsidRPr="00FE3B9C" w:rsidRDefault="008A14BA" w:rsidP="004C03B5">
      <w:pPr>
        <w:pStyle w:val="ResimYazs"/>
        <w:rPr>
          <w:szCs w:val="24"/>
        </w:rPr>
      </w:pPr>
      <w:bookmarkStart w:id="27" w:name="_Toc410071763"/>
    </w:p>
    <w:p w:rsidR="004C03B5" w:rsidRPr="00FE3B9C" w:rsidRDefault="008953B9" w:rsidP="008953B9">
      <w:pPr>
        <w:pStyle w:val="ResimYazs"/>
        <w:spacing w:before="120" w:after="120"/>
        <w:jc w:val="center"/>
        <w:rPr>
          <w:szCs w:val="24"/>
        </w:rPr>
      </w:pPr>
      <w:r w:rsidRPr="00FE3B9C">
        <w:rPr>
          <w:szCs w:val="24"/>
        </w:rPr>
        <w:t>Çizelge</w:t>
      </w:r>
      <w:r w:rsidR="004C03B5" w:rsidRPr="00FE3B9C">
        <w:rPr>
          <w:szCs w:val="24"/>
        </w:rPr>
        <w:t xml:space="preserve"> 1</w:t>
      </w:r>
      <w:r w:rsidR="00E837D6" w:rsidRPr="00FE3B9C">
        <w:rPr>
          <w:szCs w:val="24"/>
        </w:rPr>
        <w:t>9</w:t>
      </w:r>
      <w:r w:rsidR="004C03B5" w:rsidRPr="00FE3B9C">
        <w:rPr>
          <w:szCs w:val="24"/>
        </w:rPr>
        <w:t>. P.</w:t>
      </w:r>
      <w:r w:rsidRPr="00FE3B9C">
        <w:rPr>
          <w:szCs w:val="24"/>
        </w:rPr>
        <w:t xml:space="preserve"> </w:t>
      </w:r>
      <w:r w:rsidR="004C03B5" w:rsidRPr="00FE3B9C">
        <w:rPr>
          <w:szCs w:val="24"/>
        </w:rPr>
        <w:t xml:space="preserve">A. Akciğer </w:t>
      </w:r>
      <w:proofErr w:type="spellStart"/>
      <w:r w:rsidR="004C03B5" w:rsidRPr="00FE3B9C">
        <w:rPr>
          <w:szCs w:val="24"/>
        </w:rPr>
        <w:t>Grafisi</w:t>
      </w:r>
      <w:proofErr w:type="spellEnd"/>
      <w:r w:rsidR="004C03B5" w:rsidRPr="00FE3B9C">
        <w:rPr>
          <w:szCs w:val="24"/>
        </w:rPr>
        <w:t xml:space="preserve"> İşlemi DİG</w:t>
      </w:r>
      <w:bookmarkEnd w:id="27"/>
    </w:p>
    <w:tbl>
      <w:tblPr>
        <w:tblStyle w:val="TabloKlavuzu"/>
        <w:tblW w:w="5127" w:type="pct"/>
        <w:jc w:val="center"/>
        <w:tblLayout w:type="fixed"/>
        <w:tblLook w:val="04A0" w:firstRow="1" w:lastRow="0" w:firstColumn="1" w:lastColumn="0" w:noHBand="0" w:noVBand="1"/>
      </w:tblPr>
      <w:tblGrid>
        <w:gridCol w:w="1104"/>
        <w:gridCol w:w="850"/>
        <w:gridCol w:w="916"/>
        <w:gridCol w:w="1195"/>
        <w:gridCol w:w="1745"/>
        <w:gridCol w:w="948"/>
        <w:gridCol w:w="948"/>
        <w:gridCol w:w="792"/>
        <w:gridCol w:w="1141"/>
      </w:tblGrid>
      <w:tr w:rsidR="002F3965" w:rsidRPr="00FE3B9C" w:rsidTr="00E86CF3">
        <w:trPr>
          <w:trHeight w:val="70"/>
          <w:jc w:val="center"/>
        </w:trPr>
        <w:tc>
          <w:tcPr>
            <w:tcW w:w="5000" w:type="pct"/>
            <w:gridSpan w:val="9"/>
            <w:hideMark/>
          </w:tcPr>
          <w:p w:rsidR="004C03B5" w:rsidRPr="002F3965" w:rsidRDefault="004C03B5" w:rsidP="005E55BA">
            <w:pPr>
              <w:jc w:val="center"/>
              <w:rPr>
                <w:b/>
                <w:bCs/>
                <w:sz w:val="20"/>
                <w:szCs w:val="20"/>
              </w:rPr>
            </w:pPr>
            <w:r w:rsidRPr="002F3965">
              <w:rPr>
                <w:b/>
                <w:bCs/>
                <w:sz w:val="20"/>
                <w:szCs w:val="20"/>
              </w:rPr>
              <w:t>P.</w:t>
            </w:r>
            <w:r w:rsidR="002F3965">
              <w:rPr>
                <w:b/>
                <w:bCs/>
                <w:sz w:val="20"/>
                <w:szCs w:val="20"/>
              </w:rPr>
              <w:t xml:space="preserve"> </w:t>
            </w:r>
            <w:r w:rsidRPr="002F3965">
              <w:rPr>
                <w:b/>
                <w:bCs/>
                <w:sz w:val="20"/>
                <w:szCs w:val="20"/>
              </w:rPr>
              <w:t>A. AKCİĞER GRAFİSİ DİREKT İŞÇİLİK GİDERİ</w:t>
            </w:r>
          </w:p>
        </w:tc>
      </w:tr>
      <w:tr w:rsidR="002F3965" w:rsidRPr="00FE3B9C" w:rsidTr="00E86CF3">
        <w:trPr>
          <w:trHeight w:val="299"/>
          <w:jc w:val="center"/>
        </w:trPr>
        <w:tc>
          <w:tcPr>
            <w:tcW w:w="572" w:type="pct"/>
            <w:vMerge w:val="restart"/>
            <w:hideMark/>
          </w:tcPr>
          <w:p w:rsidR="004C03B5" w:rsidRPr="00FE3B9C" w:rsidRDefault="004C03B5" w:rsidP="005E55BA">
            <w:pPr>
              <w:jc w:val="center"/>
              <w:rPr>
                <w:b/>
                <w:bCs/>
                <w:sz w:val="16"/>
                <w:szCs w:val="16"/>
              </w:rPr>
            </w:pPr>
            <w:r w:rsidRPr="00FE3B9C">
              <w:rPr>
                <w:b/>
                <w:bCs/>
                <w:sz w:val="16"/>
                <w:szCs w:val="16"/>
              </w:rPr>
              <w:t xml:space="preserve">Personelin </w:t>
            </w:r>
            <w:r w:rsidRPr="00FE3B9C">
              <w:rPr>
                <w:b/>
                <w:bCs/>
                <w:sz w:val="16"/>
                <w:szCs w:val="16"/>
              </w:rPr>
              <w:br/>
              <w:t>Unvanı</w:t>
            </w:r>
          </w:p>
        </w:tc>
        <w:tc>
          <w:tcPr>
            <w:tcW w:w="441" w:type="pct"/>
            <w:hideMark/>
          </w:tcPr>
          <w:p w:rsidR="004C03B5" w:rsidRPr="00FE3B9C" w:rsidRDefault="004C03B5" w:rsidP="005E55BA">
            <w:pPr>
              <w:jc w:val="center"/>
              <w:rPr>
                <w:b/>
                <w:bCs/>
                <w:sz w:val="16"/>
                <w:szCs w:val="16"/>
              </w:rPr>
            </w:pPr>
            <w:r w:rsidRPr="00FE3B9C">
              <w:rPr>
                <w:b/>
                <w:bCs/>
                <w:sz w:val="16"/>
                <w:szCs w:val="16"/>
              </w:rPr>
              <w:t>Personel Sayısı</w:t>
            </w:r>
          </w:p>
        </w:tc>
        <w:tc>
          <w:tcPr>
            <w:tcW w:w="475" w:type="pct"/>
            <w:hideMark/>
          </w:tcPr>
          <w:p w:rsidR="004C03B5" w:rsidRPr="00FE3B9C" w:rsidRDefault="004C03B5" w:rsidP="005E55BA">
            <w:pPr>
              <w:jc w:val="center"/>
              <w:rPr>
                <w:b/>
                <w:bCs/>
                <w:sz w:val="16"/>
                <w:szCs w:val="16"/>
              </w:rPr>
            </w:pPr>
            <w:r w:rsidRPr="00FE3B9C">
              <w:rPr>
                <w:b/>
                <w:bCs/>
                <w:sz w:val="16"/>
                <w:szCs w:val="16"/>
              </w:rPr>
              <w:t>Aylık Brüt Maaş Tutarı (TL)</w:t>
            </w:r>
          </w:p>
        </w:tc>
        <w:tc>
          <w:tcPr>
            <w:tcW w:w="620" w:type="pct"/>
            <w:hideMark/>
          </w:tcPr>
          <w:p w:rsidR="004C03B5" w:rsidRPr="00FE3B9C" w:rsidRDefault="002F3965" w:rsidP="005E55BA">
            <w:pPr>
              <w:jc w:val="center"/>
              <w:rPr>
                <w:b/>
                <w:bCs/>
                <w:sz w:val="16"/>
                <w:szCs w:val="16"/>
              </w:rPr>
            </w:pPr>
            <w:r>
              <w:rPr>
                <w:b/>
                <w:bCs/>
                <w:sz w:val="16"/>
                <w:szCs w:val="16"/>
              </w:rPr>
              <w:t>Aylık Brüt Ek Ö</w:t>
            </w:r>
            <w:r w:rsidR="004C03B5" w:rsidRPr="00FE3B9C">
              <w:rPr>
                <w:b/>
                <w:bCs/>
                <w:sz w:val="16"/>
                <w:szCs w:val="16"/>
              </w:rPr>
              <w:t>deme Tutarı (TL)</w:t>
            </w:r>
          </w:p>
        </w:tc>
        <w:tc>
          <w:tcPr>
            <w:tcW w:w="905" w:type="pct"/>
            <w:hideMark/>
          </w:tcPr>
          <w:p w:rsidR="004C03B5" w:rsidRPr="00FE3B9C" w:rsidRDefault="002F3965" w:rsidP="005E55BA">
            <w:pPr>
              <w:jc w:val="center"/>
              <w:rPr>
                <w:b/>
                <w:bCs/>
                <w:sz w:val="16"/>
                <w:szCs w:val="16"/>
              </w:rPr>
            </w:pPr>
            <w:r>
              <w:rPr>
                <w:b/>
                <w:bCs/>
                <w:sz w:val="16"/>
                <w:szCs w:val="16"/>
              </w:rPr>
              <w:t>Aylık Brüt Maaş ve Ek Ö</w:t>
            </w:r>
            <w:r w:rsidR="004C03B5" w:rsidRPr="00FE3B9C">
              <w:rPr>
                <w:b/>
                <w:bCs/>
                <w:sz w:val="16"/>
                <w:szCs w:val="16"/>
              </w:rPr>
              <w:t>deme Toplam Tutarı (TL)</w:t>
            </w:r>
          </w:p>
        </w:tc>
        <w:tc>
          <w:tcPr>
            <w:tcW w:w="492" w:type="pct"/>
            <w:hideMark/>
          </w:tcPr>
          <w:p w:rsidR="004C03B5" w:rsidRPr="00FE3B9C" w:rsidRDefault="004C03B5" w:rsidP="005E55BA">
            <w:pPr>
              <w:jc w:val="center"/>
              <w:rPr>
                <w:b/>
                <w:bCs/>
                <w:sz w:val="16"/>
                <w:szCs w:val="16"/>
              </w:rPr>
            </w:pPr>
            <w:r w:rsidRPr="00FE3B9C">
              <w:rPr>
                <w:b/>
                <w:bCs/>
                <w:sz w:val="16"/>
                <w:szCs w:val="16"/>
              </w:rPr>
              <w:t>Aylık Çalışma Süresi (dk.)</w:t>
            </w:r>
          </w:p>
        </w:tc>
        <w:tc>
          <w:tcPr>
            <w:tcW w:w="492" w:type="pct"/>
            <w:hideMark/>
          </w:tcPr>
          <w:p w:rsidR="004C03B5" w:rsidRPr="00FE3B9C" w:rsidRDefault="004C03B5" w:rsidP="005E55BA">
            <w:pPr>
              <w:jc w:val="center"/>
              <w:rPr>
                <w:b/>
                <w:bCs/>
                <w:sz w:val="16"/>
                <w:szCs w:val="16"/>
              </w:rPr>
            </w:pPr>
            <w:r w:rsidRPr="00FE3B9C">
              <w:rPr>
                <w:b/>
                <w:bCs/>
                <w:sz w:val="16"/>
                <w:szCs w:val="16"/>
              </w:rPr>
              <w:t xml:space="preserve">Dakikalık Ücret </w:t>
            </w:r>
            <w:r w:rsidRPr="00FE3B9C">
              <w:rPr>
                <w:b/>
                <w:bCs/>
                <w:sz w:val="16"/>
                <w:szCs w:val="16"/>
              </w:rPr>
              <w:br/>
              <w:t>(</w:t>
            </w:r>
            <w:proofErr w:type="spellStart"/>
            <w:r w:rsidRPr="00FE3B9C">
              <w:rPr>
                <w:b/>
                <w:bCs/>
                <w:sz w:val="16"/>
                <w:szCs w:val="16"/>
              </w:rPr>
              <w:t>dk</w:t>
            </w:r>
            <w:proofErr w:type="spellEnd"/>
            <w:r w:rsidRPr="00FE3B9C">
              <w:rPr>
                <w:b/>
                <w:bCs/>
                <w:sz w:val="16"/>
                <w:szCs w:val="16"/>
              </w:rPr>
              <w:t>/</w:t>
            </w:r>
            <w:r w:rsidR="00173E9A">
              <w:rPr>
                <w:b/>
                <w:bCs/>
                <w:sz w:val="16"/>
                <w:szCs w:val="16"/>
              </w:rPr>
              <w:t>TL</w:t>
            </w:r>
            <w:r w:rsidRPr="00FE3B9C">
              <w:rPr>
                <w:b/>
                <w:bCs/>
                <w:sz w:val="16"/>
                <w:szCs w:val="16"/>
              </w:rPr>
              <w:t>)</w:t>
            </w:r>
          </w:p>
        </w:tc>
        <w:tc>
          <w:tcPr>
            <w:tcW w:w="410" w:type="pct"/>
            <w:hideMark/>
          </w:tcPr>
          <w:p w:rsidR="004C03B5" w:rsidRPr="00FE3B9C" w:rsidRDefault="004C03B5" w:rsidP="005E55BA">
            <w:pPr>
              <w:jc w:val="center"/>
              <w:rPr>
                <w:b/>
                <w:bCs/>
                <w:sz w:val="16"/>
                <w:szCs w:val="16"/>
              </w:rPr>
            </w:pPr>
            <w:r w:rsidRPr="00FE3B9C">
              <w:rPr>
                <w:b/>
                <w:bCs/>
                <w:sz w:val="16"/>
                <w:szCs w:val="16"/>
              </w:rPr>
              <w:t>İşlemin Süresi (dk.)</w:t>
            </w:r>
          </w:p>
        </w:tc>
        <w:tc>
          <w:tcPr>
            <w:tcW w:w="592" w:type="pct"/>
            <w:hideMark/>
          </w:tcPr>
          <w:p w:rsidR="004C03B5" w:rsidRPr="00FE3B9C" w:rsidRDefault="002F3965" w:rsidP="005E55BA">
            <w:pPr>
              <w:jc w:val="center"/>
              <w:rPr>
                <w:b/>
                <w:bCs/>
                <w:sz w:val="16"/>
                <w:szCs w:val="16"/>
              </w:rPr>
            </w:pPr>
            <w:r>
              <w:rPr>
                <w:b/>
                <w:bCs/>
                <w:sz w:val="16"/>
                <w:szCs w:val="16"/>
              </w:rPr>
              <w:t>Toplam T</w:t>
            </w:r>
            <w:r w:rsidR="004C03B5" w:rsidRPr="00FE3B9C">
              <w:rPr>
                <w:b/>
                <w:bCs/>
                <w:sz w:val="16"/>
                <w:szCs w:val="16"/>
              </w:rPr>
              <w:t>utar (TL)</w:t>
            </w:r>
          </w:p>
        </w:tc>
      </w:tr>
      <w:tr w:rsidR="002F3965" w:rsidRPr="00FE3B9C" w:rsidTr="00E86CF3">
        <w:trPr>
          <w:trHeight w:val="73"/>
          <w:jc w:val="center"/>
        </w:trPr>
        <w:tc>
          <w:tcPr>
            <w:tcW w:w="572" w:type="pct"/>
            <w:vMerge/>
            <w:hideMark/>
          </w:tcPr>
          <w:p w:rsidR="004C03B5" w:rsidRPr="00FE3B9C" w:rsidRDefault="004C03B5" w:rsidP="005E55BA">
            <w:pPr>
              <w:jc w:val="center"/>
              <w:rPr>
                <w:b/>
                <w:bCs/>
                <w:sz w:val="16"/>
                <w:szCs w:val="16"/>
              </w:rPr>
            </w:pPr>
          </w:p>
        </w:tc>
        <w:tc>
          <w:tcPr>
            <w:tcW w:w="441" w:type="pct"/>
            <w:hideMark/>
          </w:tcPr>
          <w:p w:rsidR="004C03B5" w:rsidRPr="00FE3B9C" w:rsidRDefault="004C03B5" w:rsidP="005E55BA">
            <w:pPr>
              <w:jc w:val="center"/>
              <w:rPr>
                <w:b/>
                <w:bCs/>
                <w:sz w:val="16"/>
                <w:szCs w:val="16"/>
              </w:rPr>
            </w:pPr>
            <w:r w:rsidRPr="00FE3B9C">
              <w:rPr>
                <w:b/>
                <w:bCs/>
                <w:sz w:val="16"/>
                <w:szCs w:val="16"/>
              </w:rPr>
              <w:t>A</w:t>
            </w:r>
          </w:p>
        </w:tc>
        <w:tc>
          <w:tcPr>
            <w:tcW w:w="475" w:type="pct"/>
            <w:hideMark/>
          </w:tcPr>
          <w:p w:rsidR="004C03B5" w:rsidRPr="00FE3B9C" w:rsidRDefault="004C03B5" w:rsidP="005E55BA">
            <w:pPr>
              <w:jc w:val="center"/>
              <w:rPr>
                <w:b/>
                <w:bCs/>
                <w:sz w:val="16"/>
                <w:szCs w:val="16"/>
              </w:rPr>
            </w:pPr>
            <w:r w:rsidRPr="00FE3B9C">
              <w:rPr>
                <w:b/>
                <w:bCs/>
                <w:sz w:val="16"/>
                <w:szCs w:val="16"/>
              </w:rPr>
              <w:t>B</w:t>
            </w:r>
          </w:p>
        </w:tc>
        <w:tc>
          <w:tcPr>
            <w:tcW w:w="620" w:type="pct"/>
            <w:hideMark/>
          </w:tcPr>
          <w:p w:rsidR="004C03B5" w:rsidRPr="00FE3B9C" w:rsidRDefault="004C03B5" w:rsidP="005E55BA">
            <w:pPr>
              <w:jc w:val="center"/>
              <w:rPr>
                <w:b/>
                <w:bCs/>
                <w:sz w:val="16"/>
                <w:szCs w:val="16"/>
              </w:rPr>
            </w:pPr>
            <w:r w:rsidRPr="00FE3B9C">
              <w:rPr>
                <w:b/>
                <w:bCs/>
                <w:sz w:val="16"/>
                <w:szCs w:val="16"/>
              </w:rPr>
              <w:t>C</w:t>
            </w:r>
          </w:p>
        </w:tc>
        <w:tc>
          <w:tcPr>
            <w:tcW w:w="905" w:type="pct"/>
            <w:hideMark/>
          </w:tcPr>
          <w:p w:rsidR="004C03B5" w:rsidRPr="00FE3B9C" w:rsidRDefault="004C03B5" w:rsidP="005E55BA">
            <w:pPr>
              <w:jc w:val="center"/>
              <w:rPr>
                <w:b/>
                <w:bCs/>
                <w:sz w:val="16"/>
                <w:szCs w:val="16"/>
              </w:rPr>
            </w:pPr>
            <w:r w:rsidRPr="00FE3B9C">
              <w:rPr>
                <w:b/>
                <w:bCs/>
                <w:sz w:val="16"/>
                <w:szCs w:val="16"/>
              </w:rPr>
              <w:t>D=(B+C)</w:t>
            </w:r>
          </w:p>
        </w:tc>
        <w:tc>
          <w:tcPr>
            <w:tcW w:w="492" w:type="pct"/>
            <w:hideMark/>
          </w:tcPr>
          <w:p w:rsidR="004C03B5" w:rsidRPr="00FE3B9C" w:rsidRDefault="004C03B5" w:rsidP="005E55BA">
            <w:pPr>
              <w:jc w:val="center"/>
              <w:rPr>
                <w:b/>
                <w:bCs/>
                <w:sz w:val="16"/>
                <w:szCs w:val="16"/>
              </w:rPr>
            </w:pPr>
            <w:r w:rsidRPr="00FE3B9C">
              <w:rPr>
                <w:b/>
                <w:bCs/>
                <w:sz w:val="16"/>
                <w:szCs w:val="16"/>
              </w:rPr>
              <w:t>E</w:t>
            </w:r>
          </w:p>
        </w:tc>
        <w:tc>
          <w:tcPr>
            <w:tcW w:w="492" w:type="pct"/>
            <w:hideMark/>
          </w:tcPr>
          <w:p w:rsidR="004C03B5" w:rsidRPr="00FE3B9C" w:rsidRDefault="004C03B5" w:rsidP="005E55BA">
            <w:pPr>
              <w:jc w:val="center"/>
              <w:rPr>
                <w:b/>
                <w:bCs/>
                <w:sz w:val="16"/>
                <w:szCs w:val="16"/>
              </w:rPr>
            </w:pPr>
            <w:r w:rsidRPr="00FE3B9C">
              <w:rPr>
                <w:b/>
                <w:bCs/>
                <w:sz w:val="16"/>
                <w:szCs w:val="16"/>
              </w:rPr>
              <w:t>F=(D/E)</w:t>
            </w:r>
          </w:p>
        </w:tc>
        <w:tc>
          <w:tcPr>
            <w:tcW w:w="410" w:type="pct"/>
            <w:hideMark/>
          </w:tcPr>
          <w:p w:rsidR="004C03B5" w:rsidRPr="00FE3B9C" w:rsidRDefault="004C03B5" w:rsidP="005E55BA">
            <w:pPr>
              <w:jc w:val="center"/>
              <w:rPr>
                <w:b/>
                <w:bCs/>
                <w:sz w:val="16"/>
                <w:szCs w:val="16"/>
              </w:rPr>
            </w:pPr>
            <w:r w:rsidRPr="00FE3B9C">
              <w:rPr>
                <w:b/>
                <w:bCs/>
                <w:sz w:val="16"/>
                <w:szCs w:val="16"/>
              </w:rPr>
              <w:t>G</w:t>
            </w:r>
          </w:p>
        </w:tc>
        <w:tc>
          <w:tcPr>
            <w:tcW w:w="592" w:type="pct"/>
            <w:hideMark/>
          </w:tcPr>
          <w:p w:rsidR="004C03B5" w:rsidRPr="00FE3B9C" w:rsidRDefault="004C03B5" w:rsidP="005E55BA">
            <w:pPr>
              <w:jc w:val="center"/>
              <w:rPr>
                <w:b/>
                <w:bCs/>
                <w:sz w:val="16"/>
                <w:szCs w:val="16"/>
              </w:rPr>
            </w:pPr>
            <w:r w:rsidRPr="00FE3B9C">
              <w:rPr>
                <w:b/>
                <w:bCs/>
                <w:sz w:val="16"/>
                <w:szCs w:val="16"/>
              </w:rPr>
              <w:t>H=A*(F*G)</w:t>
            </w:r>
          </w:p>
        </w:tc>
      </w:tr>
      <w:tr w:rsidR="002F3965" w:rsidRPr="00FE3B9C" w:rsidTr="00E86CF3">
        <w:trPr>
          <w:trHeight w:val="166"/>
          <w:jc w:val="center"/>
        </w:trPr>
        <w:tc>
          <w:tcPr>
            <w:tcW w:w="572" w:type="pct"/>
            <w:noWrap/>
            <w:hideMark/>
          </w:tcPr>
          <w:p w:rsidR="004C03B5" w:rsidRPr="00FE3B9C" w:rsidRDefault="004C03B5" w:rsidP="005E55BA">
            <w:pPr>
              <w:rPr>
                <w:sz w:val="16"/>
                <w:szCs w:val="16"/>
              </w:rPr>
            </w:pPr>
            <w:r w:rsidRPr="00FE3B9C">
              <w:rPr>
                <w:sz w:val="16"/>
                <w:szCs w:val="16"/>
              </w:rPr>
              <w:t>Röntgen Teknisyeni</w:t>
            </w:r>
          </w:p>
        </w:tc>
        <w:tc>
          <w:tcPr>
            <w:tcW w:w="441" w:type="pct"/>
            <w:hideMark/>
          </w:tcPr>
          <w:p w:rsidR="004C03B5" w:rsidRPr="00FE3B9C" w:rsidRDefault="004C03B5" w:rsidP="005E55BA">
            <w:pPr>
              <w:jc w:val="center"/>
              <w:rPr>
                <w:sz w:val="16"/>
                <w:szCs w:val="16"/>
              </w:rPr>
            </w:pPr>
            <w:r w:rsidRPr="00FE3B9C">
              <w:rPr>
                <w:sz w:val="16"/>
                <w:szCs w:val="16"/>
              </w:rPr>
              <w:t>1</w:t>
            </w:r>
          </w:p>
        </w:tc>
        <w:tc>
          <w:tcPr>
            <w:tcW w:w="475" w:type="pct"/>
            <w:hideMark/>
          </w:tcPr>
          <w:p w:rsidR="004C03B5" w:rsidRPr="00FE3B9C" w:rsidRDefault="004C03B5" w:rsidP="005E55BA">
            <w:pPr>
              <w:jc w:val="center"/>
              <w:rPr>
                <w:sz w:val="16"/>
                <w:szCs w:val="16"/>
              </w:rPr>
            </w:pPr>
            <w:r w:rsidRPr="00FE3B9C">
              <w:rPr>
                <w:sz w:val="16"/>
                <w:szCs w:val="16"/>
              </w:rPr>
              <w:t xml:space="preserve">2.499,00 </w:t>
            </w:r>
          </w:p>
        </w:tc>
        <w:tc>
          <w:tcPr>
            <w:tcW w:w="620" w:type="pct"/>
            <w:hideMark/>
          </w:tcPr>
          <w:p w:rsidR="004C03B5" w:rsidRPr="00FE3B9C" w:rsidRDefault="004C03B5" w:rsidP="005E55BA">
            <w:pPr>
              <w:jc w:val="center"/>
              <w:rPr>
                <w:sz w:val="16"/>
                <w:szCs w:val="16"/>
              </w:rPr>
            </w:pPr>
            <w:r w:rsidRPr="00FE3B9C">
              <w:rPr>
                <w:sz w:val="16"/>
                <w:szCs w:val="16"/>
              </w:rPr>
              <w:t xml:space="preserve">1.008,15 </w:t>
            </w:r>
          </w:p>
        </w:tc>
        <w:tc>
          <w:tcPr>
            <w:tcW w:w="905" w:type="pct"/>
            <w:hideMark/>
          </w:tcPr>
          <w:p w:rsidR="004C03B5" w:rsidRPr="00FE3B9C" w:rsidRDefault="004C03B5" w:rsidP="005E55BA">
            <w:pPr>
              <w:jc w:val="center"/>
              <w:rPr>
                <w:sz w:val="16"/>
                <w:szCs w:val="16"/>
              </w:rPr>
            </w:pPr>
            <w:r w:rsidRPr="00FE3B9C">
              <w:rPr>
                <w:sz w:val="16"/>
                <w:szCs w:val="16"/>
              </w:rPr>
              <w:t xml:space="preserve">3.507,15 </w:t>
            </w:r>
          </w:p>
        </w:tc>
        <w:tc>
          <w:tcPr>
            <w:tcW w:w="492" w:type="pct"/>
            <w:hideMark/>
          </w:tcPr>
          <w:p w:rsidR="004C03B5" w:rsidRPr="00FE3B9C" w:rsidRDefault="004C03B5" w:rsidP="005E55BA">
            <w:pPr>
              <w:jc w:val="center"/>
              <w:rPr>
                <w:sz w:val="16"/>
                <w:szCs w:val="16"/>
              </w:rPr>
            </w:pPr>
            <w:r w:rsidRPr="00FE3B9C">
              <w:rPr>
                <w:sz w:val="16"/>
                <w:szCs w:val="16"/>
              </w:rPr>
              <w:t>9240</w:t>
            </w:r>
          </w:p>
        </w:tc>
        <w:tc>
          <w:tcPr>
            <w:tcW w:w="492" w:type="pct"/>
            <w:hideMark/>
          </w:tcPr>
          <w:p w:rsidR="004C03B5" w:rsidRPr="00FE3B9C" w:rsidRDefault="004C03B5" w:rsidP="005E55BA">
            <w:pPr>
              <w:jc w:val="center"/>
              <w:rPr>
                <w:sz w:val="16"/>
                <w:szCs w:val="16"/>
              </w:rPr>
            </w:pPr>
            <w:r w:rsidRPr="00FE3B9C">
              <w:rPr>
                <w:sz w:val="16"/>
                <w:szCs w:val="16"/>
              </w:rPr>
              <w:t xml:space="preserve">0,38 </w:t>
            </w:r>
          </w:p>
        </w:tc>
        <w:tc>
          <w:tcPr>
            <w:tcW w:w="410" w:type="pct"/>
            <w:hideMark/>
          </w:tcPr>
          <w:p w:rsidR="004C03B5" w:rsidRPr="00FE3B9C" w:rsidRDefault="004C03B5" w:rsidP="005E55BA">
            <w:pPr>
              <w:jc w:val="center"/>
              <w:rPr>
                <w:sz w:val="16"/>
                <w:szCs w:val="16"/>
              </w:rPr>
            </w:pPr>
            <w:r w:rsidRPr="00FE3B9C">
              <w:rPr>
                <w:sz w:val="16"/>
                <w:szCs w:val="16"/>
              </w:rPr>
              <w:t>5</w:t>
            </w:r>
          </w:p>
        </w:tc>
        <w:tc>
          <w:tcPr>
            <w:tcW w:w="592" w:type="pct"/>
            <w:hideMark/>
          </w:tcPr>
          <w:p w:rsidR="004C03B5" w:rsidRPr="00FE3B9C" w:rsidRDefault="004C03B5" w:rsidP="005E55BA">
            <w:pPr>
              <w:jc w:val="center"/>
              <w:rPr>
                <w:sz w:val="16"/>
                <w:szCs w:val="16"/>
              </w:rPr>
            </w:pPr>
            <w:r w:rsidRPr="00FE3B9C">
              <w:rPr>
                <w:sz w:val="16"/>
                <w:szCs w:val="16"/>
              </w:rPr>
              <w:t xml:space="preserve">1,90 </w:t>
            </w:r>
          </w:p>
        </w:tc>
      </w:tr>
      <w:tr w:rsidR="002F3965" w:rsidRPr="00FE3B9C" w:rsidTr="00E86CF3">
        <w:trPr>
          <w:trHeight w:val="70"/>
          <w:jc w:val="center"/>
        </w:trPr>
        <w:tc>
          <w:tcPr>
            <w:tcW w:w="572" w:type="pct"/>
            <w:noWrap/>
            <w:hideMark/>
          </w:tcPr>
          <w:p w:rsidR="004C03B5" w:rsidRPr="00FE3B9C" w:rsidRDefault="004C03B5" w:rsidP="005E55BA">
            <w:pPr>
              <w:rPr>
                <w:sz w:val="16"/>
                <w:szCs w:val="16"/>
              </w:rPr>
            </w:pPr>
            <w:r w:rsidRPr="00FE3B9C">
              <w:rPr>
                <w:sz w:val="16"/>
                <w:szCs w:val="16"/>
              </w:rPr>
              <w:t>Uzman (Raporlama)</w:t>
            </w:r>
          </w:p>
        </w:tc>
        <w:tc>
          <w:tcPr>
            <w:tcW w:w="441" w:type="pct"/>
            <w:hideMark/>
          </w:tcPr>
          <w:p w:rsidR="004C03B5" w:rsidRPr="00FE3B9C" w:rsidRDefault="004C03B5" w:rsidP="005E55BA">
            <w:pPr>
              <w:jc w:val="center"/>
              <w:rPr>
                <w:sz w:val="16"/>
                <w:szCs w:val="16"/>
              </w:rPr>
            </w:pPr>
            <w:r w:rsidRPr="00FE3B9C">
              <w:rPr>
                <w:sz w:val="16"/>
                <w:szCs w:val="16"/>
              </w:rPr>
              <w:t>1</w:t>
            </w:r>
          </w:p>
        </w:tc>
        <w:tc>
          <w:tcPr>
            <w:tcW w:w="475" w:type="pct"/>
            <w:hideMark/>
          </w:tcPr>
          <w:p w:rsidR="004C03B5" w:rsidRPr="00FE3B9C" w:rsidRDefault="004C03B5" w:rsidP="005E55BA">
            <w:pPr>
              <w:jc w:val="center"/>
              <w:rPr>
                <w:sz w:val="16"/>
                <w:szCs w:val="16"/>
              </w:rPr>
            </w:pPr>
            <w:r w:rsidRPr="00FE3B9C">
              <w:rPr>
                <w:sz w:val="16"/>
                <w:szCs w:val="16"/>
              </w:rPr>
              <w:t xml:space="preserve">3.550,63 </w:t>
            </w:r>
          </w:p>
        </w:tc>
        <w:tc>
          <w:tcPr>
            <w:tcW w:w="620" w:type="pct"/>
            <w:hideMark/>
          </w:tcPr>
          <w:p w:rsidR="004C03B5" w:rsidRPr="00FE3B9C" w:rsidRDefault="004C03B5" w:rsidP="005E55BA">
            <w:pPr>
              <w:jc w:val="center"/>
              <w:rPr>
                <w:sz w:val="16"/>
                <w:szCs w:val="16"/>
              </w:rPr>
            </w:pPr>
            <w:r w:rsidRPr="00FE3B9C">
              <w:rPr>
                <w:sz w:val="16"/>
                <w:szCs w:val="16"/>
              </w:rPr>
              <w:t xml:space="preserve">6.911,00 </w:t>
            </w:r>
          </w:p>
        </w:tc>
        <w:tc>
          <w:tcPr>
            <w:tcW w:w="905" w:type="pct"/>
            <w:hideMark/>
          </w:tcPr>
          <w:p w:rsidR="004C03B5" w:rsidRPr="00FE3B9C" w:rsidRDefault="004C03B5" w:rsidP="005E55BA">
            <w:pPr>
              <w:jc w:val="center"/>
              <w:rPr>
                <w:sz w:val="16"/>
                <w:szCs w:val="16"/>
              </w:rPr>
            </w:pPr>
            <w:r w:rsidRPr="00FE3B9C">
              <w:rPr>
                <w:sz w:val="16"/>
                <w:szCs w:val="16"/>
              </w:rPr>
              <w:t xml:space="preserve">10.461,63 </w:t>
            </w:r>
          </w:p>
        </w:tc>
        <w:tc>
          <w:tcPr>
            <w:tcW w:w="492" w:type="pct"/>
            <w:hideMark/>
          </w:tcPr>
          <w:p w:rsidR="004C03B5" w:rsidRPr="00FE3B9C" w:rsidRDefault="004C03B5" w:rsidP="005E55BA">
            <w:pPr>
              <w:jc w:val="center"/>
              <w:rPr>
                <w:sz w:val="16"/>
                <w:szCs w:val="16"/>
              </w:rPr>
            </w:pPr>
            <w:r w:rsidRPr="00FE3B9C">
              <w:rPr>
                <w:sz w:val="16"/>
                <w:szCs w:val="16"/>
              </w:rPr>
              <w:t>9240</w:t>
            </w:r>
          </w:p>
        </w:tc>
        <w:tc>
          <w:tcPr>
            <w:tcW w:w="492" w:type="pct"/>
            <w:hideMark/>
          </w:tcPr>
          <w:p w:rsidR="004C03B5" w:rsidRPr="00FE3B9C" w:rsidRDefault="004C03B5" w:rsidP="005E55BA">
            <w:pPr>
              <w:jc w:val="center"/>
              <w:rPr>
                <w:sz w:val="16"/>
                <w:szCs w:val="16"/>
              </w:rPr>
            </w:pPr>
            <w:r w:rsidRPr="00FE3B9C">
              <w:rPr>
                <w:sz w:val="16"/>
                <w:szCs w:val="16"/>
              </w:rPr>
              <w:t xml:space="preserve">1,13 </w:t>
            </w:r>
          </w:p>
        </w:tc>
        <w:tc>
          <w:tcPr>
            <w:tcW w:w="410" w:type="pct"/>
            <w:hideMark/>
          </w:tcPr>
          <w:p w:rsidR="004C03B5" w:rsidRPr="00FE3B9C" w:rsidRDefault="004C03B5" w:rsidP="005E55BA">
            <w:pPr>
              <w:jc w:val="center"/>
              <w:rPr>
                <w:sz w:val="16"/>
                <w:szCs w:val="16"/>
              </w:rPr>
            </w:pPr>
            <w:r w:rsidRPr="00FE3B9C">
              <w:rPr>
                <w:sz w:val="16"/>
                <w:szCs w:val="16"/>
              </w:rPr>
              <w:t>5</w:t>
            </w:r>
          </w:p>
        </w:tc>
        <w:tc>
          <w:tcPr>
            <w:tcW w:w="592" w:type="pct"/>
            <w:hideMark/>
          </w:tcPr>
          <w:p w:rsidR="004C03B5" w:rsidRPr="00FE3B9C" w:rsidRDefault="004C03B5" w:rsidP="005E55BA">
            <w:pPr>
              <w:jc w:val="center"/>
              <w:rPr>
                <w:sz w:val="16"/>
                <w:szCs w:val="16"/>
              </w:rPr>
            </w:pPr>
            <w:r w:rsidRPr="00FE3B9C">
              <w:rPr>
                <w:sz w:val="16"/>
                <w:szCs w:val="16"/>
              </w:rPr>
              <w:t xml:space="preserve">5,66 </w:t>
            </w:r>
          </w:p>
        </w:tc>
      </w:tr>
      <w:tr w:rsidR="002F3965" w:rsidRPr="00FE3B9C" w:rsidTr="00E86CF3">
        <w:trPr>
          <w:trHeight w:val="70"/>
          <w:jc w:val="center"/>
        </w:trPr>
        <w:tc>
          <w:tcPr>
            <w:tcW w:w="572" w:type="pct"/>
            <w:noWrap/>
            <w:hideMark/>
          </w:tcPr>
          <w:p w:rsidR="004C03B5" w:rsidRPr="00FE3B9C" w:rsidRDefault="004C03B5" w:rsidP="005E55BA">
            <w:pPr>
              <w:rPr>
                <w:sz w:val="16"/>
                <w:szCs w:val="16"/>
              </w:rPr>
            </w:pPr>
            <w:r w:rsidRPr="00FE3B9C">
              <w:rPr>
                <w:sz w:val="16"/>
                <w:szCs w:val="16"/>
              </w:rPr>
              <w:t>Asistan (Raporlama)</w:t>
            </w:r>
          </w:p>
        </w:tc>
        <w:tc>
          <w:tcPr>
            <w:tcW w:w="441" w:type="pct"/>
            <w:hideMark/>
          </w:tcPr>
          <w:p w:rsidR="004C03B5" w:rsidRPr="00FE3B9C" w:rsidRDefault="004C03B5" w:rsidP="005E55BA">
            <w:pPr>
              <w:jc w:val="center"/>
              <w:rPr>
                <w:sz w:val="16"/>
                <w:szCs w:val="16"/>
              </w:rPr>
            </w:pPr>
            <w:r w:rsidRPr="00FE3B9C">
              <w:rPr>
                <w:sz w:val="16"/>
                <w:szCs w:val="16"/>
              </w:rPr>
              <w:t>1</w:t>
            </w:r>
          </w:p>
        </w:tc>
        <w:tc>
          <w:tcPr>
            <w:tcW w:w="475" w:type="pct"/>
            <w:hideMark/>
          </w:tcPr>
          <w:p w:rsidR="004C03B5" w:rsidRPr="00FE3B9C" w:rsidRDefault="004C03B5" w:rsidP="005E55BA">
            <w:pPr>
              <w:jc w:val="center"/>
              <w:rPr>
                <w:sz w:val="16"/>
                <w:szCs w:val="16"/>
              </w:rPr>
            </w:pPr>
            <w:r w:rsidRPr="00FE3B9C">
              <w:rPr>
                <w:sz w:val="16"/>
                <w:szCs w:val="16"/>
              </w:rPr>
              <w:t xml:space="preserve">2.637,70 </w:t>
            </w:r>
          </w:p>
        </w:tc>
        <w:tc>
          <w:tcPr>
            <w:tcW w:w="620" w:type="pct"/>
            <w:hideMark/>
          </w:tcPr>
          <w:p w:rsidR="004C03B5" w:rsidRPr="00FE3B9C" w:rsidRDefault="004C03B5" w:rsidP="005E55BA">
            <w:pPr>
              <w:jc w:val="center"/>
              <w:rPr>
                <w:sz w:val="16"/>
                <w:szCs w:val="16"/>
              </w:rPr>
            </w:pPr>
            <w:r w:rsidRPr="00FE3B9C">
              <w:rPr>
                <w:sz w:val="16"/>
                <w:szCs w:val="16"/>
              </w:rPr>
              <w:t xml:space="preserve">2.005,20 </w:t>
            </w:r>
          </w:p>
        </w:tc>
        <w:tc>
          <w:tcPr>
            <w:tcW w:w="905" w:type="pct"/>
            <w:hideMark/>
          </w:tcPr>
          <w:p w:rsidR="004C03B5" w:rsidRPr="00FE3B9C" w:rsidRDefault="004C03B5" w:rsidP="005E55BA">
            <w:pPr>
              <w:jc w:val="center"/>
              <w:rPr>
                <w:sz w:val="16"/>
                <w:szCs w:val="16"/>
              </w:rPr>
            </w:pPr>
            <w:r w:rsidRPr="00FE3B9C">
              <w:rPr>
                <w:sz w:val="16"/>
                <w:szCs w:val="16"/>
              </w:rPr>
              <w:t xml:space="preserve">4.642,90 </w:t>
            </w:r>
          </w:p>
        </w:tc>
        <w:tc>
          <w:tcPr>
            <w:tcW w:w="492" w:type="pct"/>
            <w:hideMark/>
          </w:tcPr>
          <w:p w:rsidR="004C03B5" w:rsidRPr="00FE3B9C" w:rsidRDefault="004C03B5" w:rsidP="005E55BA">
            <w:pPr>
              <w:jc w:val="center"/>
              <w:rPr>
                <w:sz w:val="16"/>
                <w:szCs w:val="16"/>
              </w:rPr>
            </w:pPr>
            <w:r w:rsidRPr="00FE3B9C">
              <w:rPr>
                <w:sz w:val="16"/>
                <w:szCs w:val="16"/>
              </w:rPr>
              <w:t>9240</w:t>
            </w:r>
          </w:p>
        </w:tc>
        <w:tc>
          <w:tcPr>
            <w:tcW w:w="492" w:type="pct"/>
            <w:hideMark/>
          </w:tcPr>
          <w:p w:rsidR="004C03B5" w:rsidRPr="00FE3B9C" w:rsidRDefault="004C03B5" w:rsidP="005E55BA">
            <w:pPr>
              <w:jc w:val="center"/>
              <w:rPr>
                <w:sz w:val="16"/>
                <w:szCs w:val="16"/>
              </w:rPr>
            </w:pPr>
            <w:r w:rsidRPr="00FE3B9C">
              <w:rPr>
                <w:sz w:val="16"/>
                <w:szCs w:val="16"/>
              </w:rPr>
              <w:t xml:space="preserve">0,50 </w:t>
            </w:r>
          </w:p>
        </w:tc>
        <w:tc>
          <w:tcPr>
            <w:tcW w:w="410" w:type="pct"/>
            <w:hideMark/>
          </w:tcPr>
          <w:p w:rsidR="004C03B5" w:rsidRPr="00FE3B9C" w:rsidRDefault="004C03B5" w:rsidP="005E55BA">
            <w:pPr>
              <w:jc w:val="center"/>
              <w:rPr>
                <w:sz w:val="16"/>
                <w:szCs w:val="16"/>
              </w:rPr>
            </w:pPr>
            <w:r w:rsidRPr="00FE3B9C">
              <w:rPr>
                <w:sz w:val="16"/>
                <w:szCs w:val="16"/>
              </w:rPr>
              <w:t>5</w:t>
            </w:r>
          </w:p>
        </w:tc>
        <w:tc>
          <w:tcPr>
            <w:tcW w:w="592" w:type="pct"/>
            <w:hideMark/>
          </w:tcPr>
          <w:p w:rsidR="004C03B5" w:rsidRPr="00FE3B9C" w:rsidRDefault="004C03B5" w:rsidP="005E55BA">
            <w:pPr>
              <w:jc w:val="center"/>
              <w:rPr>
                <w:sz w:val="16"/>
                <w:szCs w:val="16"/>
              </w:rPr>
            </w:pPr>
            <w:r w:rsidRPr="00FE3B9C">
              <w:rPr>
                <w:sz w:val="16"/>
                <w:szCs w:val="16"/>
              </w:rPr>
              <w:t xml:space="preserve">2,51 </w:t>
            </w:r>
          </w:p>
        </w:tc>
      </w:tr>
      <w:tr w:rsidR="002F3965" w:rsidRPr="00FE3B9C" w:rsidTr="00E86CF3">
        <w:trPr>
          <w:trHeight w:val="70"/>
          <w:jc w:val="center"/>
        </w:trPr>
        <w:tc>
          <w:tcPr>
            <w:tcW w:w="572" w:type="pct"/>
            <w:noWrap/>
            <w:hideMark/>
          </w:tcPr>
          <w:p w:rsidR="004C03B5" w:rsidRPr="00FE3B9C" w:rsidRDefault="004C03B5" w:rsidP="005E55BA">
            <w:pPr>
              <w:rPr>
                <w:sz w:val="16"/>
                <w:szCs w:val="16"/>
              </w:rPr>
            </w:pPr>
            <w:r w:rsidRPr="00FE3B9C">
              <w:rPr>
                <w:sz w:val="16"/>
                <w:szCs w:val="16"/>
              </w:rPr>
              <w:t>Tıbbi Sekreter</w:t>
            </w:r>
          </w:p>
        </w:tc>
        <w:tc>
          <w:tcPr>
            <w:tcW w:w="441" w:type="pct"/>
            <w:hideMark/>
          </w:tcPr>
          <w:p w:rsidR="004C03B5" w:rsidRPr="00FE3B9C" w:rsidRDefault="004C03B5" w:rsidP="005E55BA">
            <w:pPr>
              <w:jc w:val="center"/>
              <w:rPr>
                <w:sz w:val="16"/>
                <w:szCs w:val="16"/>
              </w:rPr>
            </w:pPr>
            <w:r w:rsidRPr="00FE3B9C">
              <w:rPr>
                <w:sz w:val="16"/>
                <w:szCs w:val="16"/>
              </w:rPr>
              <w:t>0,33</w:t>
            </w:r>
          </w:p>
        </w:tc>
        <w:tc>
          <w:tcPr>
            <w:tcW w:w="475" w:type="pct"/>
            <w:hideMark/>
          </w:tcPr>
          <w:p w:rsidR="004C03B5" w:rsidRPr="00FE3B9C" w:rsidRDefault="004C03B5" w:rsidP="005E55BA">
            <w:pPr>
              <w:jc w:val="center"/>
              <w:rPr>
                <w:sz w:val="16"/>
                <w:szCs w:val="16"/>
              </w:rPr>
            </w:pPr>
            <w:r w:rsidRPr="00FE3B9C">
              <w:rPr>
                <w:sz w:val="16"/>
                <w:szCs w:val="16"/>
              </w:rPr>
              <w:t xml:space="preserve">1.989,07 </w:t>
            </w:r>
          </w:p>
        </w:tc>
        <w:tc>
          <w:tcPr>
            <w:tcW w:w="620" w:type="pct"/>
            <w:hideMark/>
          </w:tcPr>
          <w:p w:rsidR="004C03B5" w:rsidRPr="00FE3B9C" w:rsidRDefault="004C03B5" w:rsidP="005E55BA">
            <w:pPr>
              <w:jc w:val="center"/>
              <w:rPr>
                <w:sz w:val="16"/>
                <w:szCs w:val="16"/>
              </w:rPr>
            </w:pPr>
          </w:p>
        </w:tc>
        <w:tc>
          <w:tcPr>
            <w:tcW w:w="905" w:type="pct"/>
            <w:hideMark/>
          </w:tcPr>
          <w:p w:rsidR="004C03B5" w:rsidRPr="00FE3B9C" w:rsidRDefault="004C03B5" w:rsidP="005E55BA">
            <w:pPr>
              <w:jc w:val="center"/>
              <w:rPr>
                <w:sz w:val="16"/>
                <w:szCs w:val="16"/>
              </w:rPr>
            </w:pPr>
            <w:r w:rsidRPr="00FE3B9C">
              <w:rPr>
                <w:sz w:val="16"/>
                <w:szCs w:val="16"/>
              </w:rPr>
              <w:t xml:space="preserve">1.989,07 </w:t>
            </w:r>
          </w:p>
        </w:tc>
        <w:tc>
          <w:tcPr>
            <w:tcW w:w="492" w:type="pct"/>
            <w:hideMark/>
          </w:tcPr>
          <w:p w:rsidR="004C03B5" w:rsidRPr="00FE3B9C" w:rsidRDefault="004C03B5" w:rsidP="005E55BA">
            <w:pPr>
              <w:jc w:val="center"/>
              <w:rPr>
                <w:sz w:val="16"/>
                <w:szCs w:val="16"/>
              </w:rPr>
            </w:pPr>
            <w:r w:rsidRPr="00FE3B9C">
              <w:rPr>
                <w:sz w:val="16"/>
                <w:szCs w:val="16"/>
              </w:rPr>
              <w:t>10560</w:t>
            </w:r>
          </w:p>
        </w:tc>
        <w:tc>
          <w:tcPr>
            <w:tcW w:w="492" w:type="pct"/>
            <w:hideMark/>
          </w:tcPr>
          <w:p w:rsidR="004C03B5" w:rsidRPr="00FE3B9C" w:rsidRDefault="004C03B5" w:rsidP="005E55BA">
            <w:pPr>
              <w:jc w:val="center"/>
              <w:rPr>
                <w:sz w:val="16"/>
                <w:szCs w:val="16"/>
              </w:rPr>
            </w:pPr>
            <w:r w:rsidRPr="00FE3B9C">
              <w:rPr>
                <w:sz w:val="16"/>
                <w:szCs w:val="16"/>
              </w:rPr>
              <w:t xml:space="preserve">0,19 </w:t>
            </w:r>
          </w:p>
        </w:tc>
        <w:tc>
          <w:tcPr>
            <w:tcW w:w="410" w:type="pct"/>
            <w:hideMark/>
          </w:tcPr>
          <w:p w:rsidR="004C03B5" w:rsidRPr="00FE3B9C" w:rsidRDefault="004C03B5" w:rsidP="005E55BA">
            <w:pPr>
              <w:jc w:val="center"/>
              <w:rPr>
                <w:sz w:val="16"/>
                <w:szCs w:val="16"/>
              </w:rPr>
            </w:pPr>
            <w:r w:rsidRPr="00FE3B9C">
              <w:rPr>
                <w:sz w:val="16"/>
                <w:szCs w:val="16"/>
              </w:rPr>
              <w:t>5</w:t>
            </w:r>
          </w:p>
        </w:tc>
        <w:tc>
          <w:tcPr>
            <w:tcW w:w="592" w:type="pct"/>
            <w:hideMark/>
          </w:tcPr>
          <w:p w:rsidR="004C03B5" w:rsidRPr="00FE3B9C" w:rsidRDefault="004C03B5" w:rsidP="005E55BA">
            <w:pPr>
              <w:jc w:val="center"/>
              <w:rPr>
                <w:sz w:val="16"/>
                <w:szCs w:val="16"/>
              </w:rPr>
            </w:pPr>
            <w:r w:rsidRPr="00FE3B9C">
              <w:rPr>
                <w:sz w:val="16"/>
                <w:szCs w:val="16"/>
              </w:rPr>
              <w:t>0,31</w:t>
            </w:r>
          </w:p>
        </w:tc>
      </w:tr>
      <w:tr w:rsidR="002F3965" w:rsidRPr="00FE3B9C" w:rsidTr="00E86CF3">
        <w:trPr>
          <w:trHeight w:val="105"/>
          <w:jc w:val="center"/>
        </w:trPr>
        <w:tc>
          <w:tcPr>
            <w:tcW w:w="572" w:type="pct"/>
            <w:noWrap/>
            <w:hideMark/>
          </w:tcPr>
          <w:p w:rsidR="004C03B5" w:rsidRPr="00FE3B9C" w:rsidRDefault="004C03B5" w:rsidP="005E55BA">
            <w:pPr>
              <w:rPr>
                <w:sz w:val="16"/>
                <w:szCs w:val="16"/>
              </w:rPr>
            </w:pPr>
            <w:r w:rsidRPr="00FE3B9C">
              <w:rPr>
                <w:sz w:val="16"/>
                <w:szCs w:val="16"/>
              </w:rPr>
              <w:t>Temizlik Personeli</w:t>
            </w:r>
          </w:p>
        </w:tc>
        <w:tc>
          <w:tcPr>
            <w:tcW w:w="441" w:type="pct"/>
            <w:hideMark/>
          </w:tcPr>
          <w:p w:rsidR="004C03B5" w:rsidRPr="00FE3B9C" w:rsidRDefault="004C03B5" w:rsidP="005E55BA">
            <w:pPr>
              <w:jc w:val="center"/>
              <w:rPr>
                <w:sz w:val="16"/>
                <w:szCs w:val="16"/>
              </w:rPr>
            </w:pPr>
            <w:r w:rsidRPr="00FE3B9C">
              <w:rPr>
                <w:sz w:val="16"/>
                <w:szCs w:val="16"/>
              </w:rPr>
              <w:t>0,33</w:t>
            </w:r>
          </w:p>
        </w:tc>
        <w:tc>
          <w:tcPr>
            <w:tcW w:w="475" w:type="pct"/>
            <w:hideMark/>
          </w:tcPr>
          <w:p w:rsidR="004C03B5" w:rsidRPr="00FE3B9C" w:rsidRDefault="004C03B5" w:rsidP="005E55BA">
            <w:pPr>
              <w:jc w:val="center"/>
              <w:rPr>
                <w:sz w:val="16"/>
                <w:szCs w:val="16"/>
              </w:rPr>
            </w:pPr>
            <w:r w:rsidRPr="00FE3B9C">
              <w:rPr>
                <w:sz w:val="16"/>
                <w:szCs w:val="16"/>
              </w:rPr>
              <w:t xml:space="preserve">1.629,63 </w:t>
            </w:r>
          </w:p>
        </w:tc>
        <w:tc>
          <w:tcPr>
            <w:tcW w:w="620" w:type="pct"/>
            <w:hideMark/>
          </w:tcPr>
          <w:p w:rsidR="004C03B5" w:rsidRPr="00FE3B9C" w:rsidRDefault="004C03B5" w:rsidP="005E55BA">
            <w:pPr>
              <w:jc w:val="center"/>
              <w:rPr>
                <w:sz w:val="16"/>
                <w:szCs w:val="16"/>
              </w:rPr>
            </w:pPr>
          </w:p>
        </w:tc>
        <w:tc>
          <w:tcPr>
            <w:tcW w:w="905" w:type="pct"/>
            <w:hideMark/>
          </w:tcPr>
          <w:p w:rsidR="004C03B5" w:rsidRPr="00FE3B9C" w:rsidRDefault="004C03B5" w:rsidP="005E55BA">
            <w:pPr>
              <w:jc w:val="center"/>
              <w:rPr>
                <w:sz w:val="16"/>
                <w:szCs w:val="16"/>
              </w:rPr>
            </w:pPr>
            <w:r w:rsidRPr="00FE3B9C">
              <w:rPr>
                <w:sz w:val="16"/>
                <w:szCs w:val="16"/>
              </w:rPr>
              <w:t xml:space="preserve">1.629,63 </w:t>
            </w:r>
          </w:p>
        </w:tc>
        <w:tc>
          <w:tcPr>
            <w:tcW w:w="492" w:type="pct"/>
            <w:hideMark/>
          </w:tcPr>
          <w:p w:rsidR="004C03B5" w:rsidRPr="00FE3B9C" w:rsidRDefault="004C03B5" w:rsidP="005E55BA">
            <w:pPr>
              <w:jc w:val="center"/>
              <w:rPr>
                <w:sz w:val="16"/>
                <w:szCs w:val="16"/>
              </w:rPr>
            </w:pPr>
            <w:r w:rsidRPr="00FE3B9C">
              <w:rPr>
                <w:sz w:val="16"/>
                <w:szCs w:val="16"/>
              </w:rPr>
              <w:t>10560</w:t>
            </w:r>
          </w:p>
        </w:tc>
        <w:tc>
          <w:tcPr>
            <w:tcW w:w="492" w:type="pct"/>
            <w:hideMark/>
          </w:tcPr>
          <w:p w:rsidR="004C03B5" w:rsidRPr="00FE3B9C" w:rsidRDefault="004C03B5" w:rsidP="005E55BA">
            <w:pPr>
              <w:jc w:val="center"/>
              <w:rPr>
                <w:sz w:val="16"/>
                <w:szCs w:val="16"/>
              </w:rPr>
            </w:pPr>
            <w:r w:rsidRPr="00FE3B9C">
              <w:rPr>
                <w:sz w:val="16"/>
                <w:szCs w:val="16"/>
              </w:rPr>
              <w:t xml:space="preserve">0,15 </w:t>
            </w:r>
          </w:p>
        </w:tc>
        <w:tc>
          <w:tcPr>
            <w:tcW w:w="410" w:type="pct"/>
            <w:hideMark/>
          </w:tcPr>
          <w:p w:rsidR="004C03B5" w:rsidRPr="00FE3B9C" w:rsidRDefault="004C03B5" w:rsidP="005E55BA">
            <w:pPr>
              <w:jc w:val="center"/>
              <w:rPr>
                <w:sz w:val="16"/>
                <w:szCs w:val="16"/>
              </w:rPr>
            </w:pPr>
            <w:r w:rsidRPr="00FE3B9C">
              <w:rPr>
                <w:sz w:val="16"/>
                <w:szCs w:val="16"/>
              </w:rPr>
              <w:t>5</w:t>
            </w:r>
          </w:p>
        </w:tc>
        <w:tc>
          <w:tcPr>
            <w:tcW w:w="592" w:type="pct"/>
            <w:hideMark/>
          </w:tcPr>
          <w:p w:rsidR="004C03B5" w:rsidRPr="00FE3B9C" w:rsidRDefault="004C03B5" w:rsidP="005E55BA">
            <w:pPr>
              <w:jc w:val="center"/>
              <w:rPr>
                <w:sz w:val="16"/>
                <w:szCs w:val="16"/>
              </w:rPr>
            </w:pPr>
            <w:r w:rsidRPr="00FE3B9C">
              <w:rPr>
                <w:sz w:val="16"/>
                <w:szCs w:val="16"/>
              </w:rPr>
              <w:t xml:space="preserve">0,25 </w:t>
            </w:r>
          </w:p>
        </w:tc>
      </w:tr>
      <w:tr w:rsidR="002F3965" w:rsidRPr="00FE3B9C" w:rsidTr="00E86CF3">
        <w:trPr>
          <w:trHeight w:val="70"/>
          <w:jc w:val="center"/>
        </w:trPr>
        <w:tc>
          <w:tcPr>
            <w:tcW w:w="572" w:type="pct"/>
            <w:noWrap/>
            <w:hideMark/>
          </w:tcPr>
          <w:p w:rsidR="004C03B5" w:rsidRPr="00FE3B9C" w:rsidRDefault="002F3965" w:rsidP="005E55BA">
            <w:pPr>
              <w:rPr>
                <w:sz w:val="16"/>
                <w:szCs w:val="16"/>
              </w:rPr>
            </w:pPr>
            <w:r>
              <w:rPr>
                <w:sz w:val="16"/>
                <w:szCs w:val="16"/>
              </w:rPr>
              <w:t>Güvenlik P</w:t>
            </w:r>
            <w:r w:rsidR="004C03B5" w:rsidRPr="00FE3B9C">
              <w:rPr>
                <w:sz w:val="16"/>
                <w:szCs w:val="16"/>
              </w:rPr>
              <w:t>ersoneli</w:t>
            </w:r>
          </w:p>
        </w:tc>
        <w:tc>
          <w:tcPr>
            <w:tcW w:w="441" w:type="pct"/>
            <w:hideMark/>
          </w:tcPr>
          <w:p w:rsidR="004C03B5" w:rsidRPr="00FE3B9C" w:rsidRDefault="004C03B5" w:rsidP="005E55BA">
            <w:pPr>
              <w:jc w:val="center"/>
              <w:rPr>
                <w:sz w:val="16"/>
                <w:szCs w:val="16"/>
              </w:rPr>
            </w:pPr>
            <w:r w:rsidRPr="00FE3B9C">
              <w:rPr>
                <w:sz w:val="16"/>
                <w:szCs w:val="16"/>
              </w:rPr>
              <w:t>0,17</w:t>
            </w:r>
          </w:p>
        </w:tc>
        <w:tc>
          <w:tcPr>
            <w:tcW w:w="475" w:type="pct"/>
            <w:hideMark/>
          </w:tcPr>
          <w:p w:rsidR="004C03B5" w:rsidRPr="00FE3B9C" w:rsidRDefault="004C03B5" w:rsidP="005E55BA">
            <w:pPr>
              <w:jc w:val="center"/>
              <w:rPr>
                <w:sz w:val="16"/>
                <w:szCs w:val="16"/>
              </w:rPr>
            </w:pPr>
            <w:r w:rsidRPr="00FE3B9C">
              <w:rPr>
                <w:sz w:val="16"/>
                <w:szCs w:val="16"/>
              </w:rPr>
              <w:t xml:space="preserve">1.763,10 </w:t>
            </w:r>
          </w:p>
        </w:tc>
        <w:tc>
          <w:tcPr>
            <w:tcW w:w="620" w:type="pct"/>
            <w:hideMark/>
          </w:tcPr>
          <w:p w:rsidR="004C03B5" w:rsidRPr="00FE3B9C" w:rsidRDefault="004C03B5" w:rsidP="005E55BA">
            <w:pPr>
              <w:jc w:val="center"/>
              <w:rPr>
                <w:sz w:val="16"/>
                <w:szCs w:val="16"/>
              </w:rPr>
            </w:pPr>
          </w:p>
        </w:tc>
        <w:tc>
          <w:tcPr>
            <w:tcW w:w="905" w:type="pct"/>
            <w:hideMark/>
          </w:tcPr>
          <w:p w:rsidR="004C03B5" w:rsidRPr="00FE3B9C" w:rsidRDefault="004C03B5" w:rsidP="005E55BA">
            <w:pPr>
              <w:jc w:val="center"/>
              <w:rPr>
                <w:sz w:val="16"/>
                <w:szCs w:val="16"/>
              </w:rPr>
            </w:pPr>
            <w:r w:rsidRPr="00FE3B9C">
              <w:rPr>
                <w:sz w:val="16"/>
                <w:szCs w:val="16"/>
              </w:rPr>
              <w:t xml:space="preserve">1.763,10 </w:t>
            </w:r>
          </w:p>
        </w:tc>
        <w:tc>
          <w:tcPr>
            <w:tcW w:w="492" w:type="pct"/>
            <w:hideMark/>
          </w:tcPr>
          <w:p w:rsidR="004C03B5" w:rsidRPr="00FE3B9C" w:rsidRDefault="004C03B5" w:rsidP="005E55BA">
            <w:pPr>
              <w:jc w:val="center"/>
              <w:rPr>
                <w:sz w:val="16"/>
                <w:szCs w:val="16"/>
              </w:rPr>
            </w:pPr>
            <w:r w:rsidRPr="00FE3B9C">
              <w:rPr>
                <w:sz w:val="16"/>
                <w:szCs w:val="16"/>
              </w:rPr>
              <w:t>10560</w:t>
            </w:r>
          </w:p>
        </w:tc>
        <w:tc>
          <w:tcPr>
            <w:tcW w:w="492" w:type="pct"/>
            <w:hideMark/>
          </w:tcPr>
          <w:p w:rsidR="004C03B5" w:rsidRPr="00FE3B9C" w:rsidRDefault="004C03B5" w:rsidP="005E55BA">
            <w:pPr>
              <w:jc w:val="center"/>
              <w:rPr>
                <w:sz w:val="16"/>
                <w:szCs w:val="16"/>
              </w:rPr>
            </w:pPr>
            <w:r w:rsidRPr="00FE3B9C">
              <w:rPr>
                <w:sz w:val="16"/>
                <w:szCs w:val="16"/>
              </w:rPr>
              <w:t xml:space="preserve">0,17 </w:t>
            </w:r>
          </w:p>
        </w:tc>
        <w:tc>
          <w:tcPr>
            <w:tcW w:w="410" w:type="pct"/>
            <w:hideMark/>
          </w:tcPr>
          <w:p w:rsidR="004C03B5" w:rsidRPr="00FE3B9C" w:rsidRDefault="004C03B5" w:rsidP="005E55BA">
            <w:pPr>
              <w:jc w:val="center"/>
              <w:rPr>
                <w:sz w:val="16"/>
                <w:szCs w:val="16"/>
              </w:rPr>
            </w:pPr>
            <w:r w:rsidRPr="00FE3B9C">
              <w:rPr>
                <w:sz w:val="16"/>
                <w:szCs w:val="16"/>
              </w:rPr>
              <w:t>5</w:t>
            </w:r>
          </w:p>
        </w:tc>
        <w:tc>
          <w:tcPr>
            <w:tcW w:w="592" w:type="pct"/>
            <w:hideMark/>
          </w:tcPr>
          <w:p w:rsidR="004C03B5" w:rsidRPr="00FE3B9C" w:rsidRDefault="004C03B5" w:rsidP="005E55BA">
            <w:pPr>
              <w:jc w:val="center"/>
              <w:rPr>
                <w:sz w:val="16"/>
                <w:szCs w:val="16"/>
              </w:rPr>
            </w:pPr>
            <w:r w:rsidRPr="00FE3B9C">
              <w:rPr>
                <w:sz w:val="16"/>
                <w:szCs w:val="16"/>
              </w:rPr>
              <w:t xml:space="preserve">0,14 </w:t>
            </w:r>
          </w:p>
        </w:tc>
      </w:tr>
      <w:tr w:rsidR="002F3965" w:rsidRPr="00FE3B9C" w:rsidTr="00E86CF3">
        <w:trPr>
          <w:trHeight w:val="70"/>
          <w:jc w:val="center"/>
        </w:trPr>
        <w:tc>
          <w:tcPr>
            <w:tcW w:w="4408" w:type="pct"/>
            <w:gridSpan w:val="8"/>
            <w:hideMark/>
          </w:tcPr>
          <w:p w:rsidR="004C03B5" w:rsidRPr="00FE3B9C" w:rsidRDefault="004C03B5" w:rsidP="005E55BA">
            <w:pPr>
              <w:rPr>
                <w:b/>
                <w:bCs/>
                <w:sz w:val="16"/>
                <w:szCs w:val="16"/>
              </w:rPr>
            </w:pPr>
            <w:r w:rsidRPr="00FE3B9C">
              <w:rPr>
                <w:b/>
                <w:bCs/>
                <w:sz w:val="16"/>
                <w:szCs w:val="16"/>
              </w:rPr>
              <w:t>GENEL TOPLAM</w:t>
            </w:r>
          </w:p>
        </w:tc>
        <w:tc>
          <w:tcPr>
            <w:tcW w:w="592" w:type="pct"/>
            <w:hideMark/>
          </w:tcPr>
          <w:p w:rsidR="004C03B5" w:rsidRPr="00FE3B9C" w:rsidRDefault="004C03B5" w:rsidP="005E55BA">
            <w:pPr>
              <w:jc w:val="center"/>
              <w:rPr>
                <w:b/>
                <w:bCs/>
                <w:sz w:val="16"/>
                <w:szCs w:val="16"/>
              </w:rPr>
            </w:pPr>
            <w:r w:rsidRPr="00FE3B9C">
              <w:rPr>
                <w:b/>
                <w:bCs/>
                <w:sz w:val="16"/>
                <w:szCs w:val="16"/>
              </w:rPr>
              <w:t>10,78 TL</w:t>
            </w:r>
          </w:p>
        </w:tc>
      </w:tr>
    </w:tbl>
    <w:p w:rsidR="008A14BA" w:rsidRPr="00FE3B9C" w:rsidRDefault="008A14BA" w:rsidP="004C03B5">
      <w:pPr>
        <w:pStyle w:val="ResimYazs"/>
        <w:spacing w:before="120" w:after="120"/>
        <w:rPr>
          <w:szCs w:val="24"/>
        </w:rPr>
      </w:pPr>
      <w:bookmarkStart w:id="28" w:name="_Toc410071764"/>
    </w:p>
    <w:p w:rsidR="00CA52BC" w:rsidRDefault="00CA52BC" w:rsidP="008953B9">
      <w:pPr>
        <w:pStyle w:val="ResimYazs"/>
        <w:spacing w:before="120" w:after="120"/>
        <w:jc w:val="center"/>
        <w:rPr>
          <w:szCs w:val="24"/>
        </w:rPr>
      </w:pPr>
    </w:p>
    <w:p w:rsidR="00CA52BC" w:rsidRDefault="00CA52BC" w:rsidP="008953B9">
      <w:pPr>
        <w:pStyle w:val="ResimYazs"/>
        <w:spacing w:before="120" w:after="120"/>
        <w:jc w:val="center"/>
        <w:rPr>
          <w:szCs w:val="24"/>
        </w:rPr>
      </w:pPr>
    </w:p>
    <w:p w:rsidR="00CA52BC" w:rsidRDefault="00CA52BC" w:rsidP="008953B9">
      <w:pPr>
        <w:pStyle w:val="ResimYazs"/>
        <w:spacing w:before="120" w:after="120"/>
        <w:jc w:val="center"/>
        <w:rPr>
          <w:szCs w:val="24"/>
        </w:rPr>
      </w:pPr>
    </w:p>
    <w:p w:rsidR="00CA52BC" w:rsidRDefault="00CA52BC" w:rsidP="008953B9">
      <w:pPr>
        <w:pStyle w:val="ResimYazs"/>
        <w:spacing w:before="120" w:after="120"/>
        <w:jc w:val="center"/>
        <w:rPr>
          <w:szCs w:val="24"/>
        </w:rPr>
      </w:pPr>
    </w:p>
    <w:p w:rsidR="00682EC5" w:rsidRDefault="00682EC5" w:rsidP="00682EC5"/>
    <w:p w:rsidR="00682EC5" w:rsidRPr="00682EC5" w:rsidRDefault="00682EC5" w:rsidP="00682EC5"/>
    <w:p w:rsidR="00CA52BC" w:rsidRDefault="00CA52BC" w:rsidP="008953B9">
      <w:pPr>
        <w:pStyle w:val="ResimYazs"/>
        <w:spacing w:before="120" w:after="120"/>
        <w:jc w:val="center"/>
        <w:rPr>
          <w:szCs w:val="24"/>
        </w:rPr>
      </w:pPr>
    </w:p>
    <w:p w:rsidR="004C03B5" w:rsidRPr="00FE3B9C" w:rsidRDefault="008953B9" w:rsidP="008953B9">
      <w:pPr>
        <w:pStyle w:val="ResimYazs"/>
        <w:spacing w:before="120" w:after="120"/>
        <w:jc w:val="center"/>
        <w:rPr>
          <w:szCs w:val="24"/>
        </w:rPr>
      </w:pPr>
      <w:r w:rsidRPr="00FE3B9C">
        <w:rPr>
          <w:szCs w:val="24"/>
        </w:rPr>
        <w:t>Çizelge</w:t>
      </w:r>
      <w:r w:rsidR="004C03B5" w:rsidRPr="00FE3B9C">
        <w:rPr>
          <w:szCs w:val="24"/>
        </w:rPr>
        <w:t xml:space="preserve"> </w:t>
      </w:r>
      <w:r w:rsidR="00E837D6" w:rsidRPr="00FE3B9C">
        <w:rPr>
          <w:szCs w:val="24"/>
        </w:rPr>
        <w:t>20</w:t>
      </w:r>
      <w:r w:rsidR="004C03B5" w:rsidRPr="00FE3B9C">
        <w:rPr>
          <w:szCs w:val="24"/>
        </w:rPr>
        <w:t>. P.</w:t>
      </w:r>
      <w:r w:rsidR="00CA52BC">
        <w:rPr>
          <w:szCs w:val="24"/>
        </w:rPr>
        <w:t xml:space="preserve"> </w:t>
      </w:r>
      <w:r w:rsidR="004C03B5" w:rsidRPr="00FE3B9C">
        <w:rPr>
          <w:szCs w:val="24"/>
        </w:rPr>
        <w:t xml:space="preserve">A. Akciğer </w:t>
      </w:r>
      <w:proofErr w:type="spellStart"/>
      <w:r w:rsidR="004C03B5" w:rsidRPr="00FE3B9C">
        <w:rPr>
          <w:szCs w:val="24"/>
        </w:rPr>
        <w:t>Grafisi</w:t>
      </w:r>
      <w:proofErr w:type="spellEnd"/>
      <w:r w:rsidR="004C03B5" w:rsidRPr="00FE3B9C">
        <w:rPr>
          <w:szCs w:val="24"/>
        </w:rPr>
        <w:t xml:space="preserve"> İşlemi Amortisman Giderleri</w:t>
      </w:r>
      <w:bookmarkEnd w:id="28"/>
    </w:p>
    <w:tbl>
      <w:tblPr>
        <w:tblStyle w:val="TabloKlavuzu"/>
        <w:tblW w:w="9464" w:type="dxa"/>
        <w:tblLook w:val="04A0" w:firstRow="1" w:lastRow="0" w:firstColumn="1" w:lastColumn="0" w:noHBand="0" w:noVBand="1"/>
      </w:tblPr>
      <w:tblGrid>
        <w:gridCol w:w="1667"/>
        <w:gridCol w:w="1687"/>
        <w:gridCol w:w="1039"/>
        <w:gridCol w:w="1515"/>
        <w:gridCol w:w="1102"/>
        <w:gridCol w:w="684"/>
        <w:gridCol w:w="711"/>
        <w:gridCol w:w="1059"/>
      </w:tblGrid>
      <w:tr w:rsidR="004C03B5" w:rsidRPr="00FE3B9C" w:rsidTr="000269A1">
        <w:trPr>
          <w:trHeight w:val="115"/>
        </w:trPr>
        <w:tc>
          <w:tcPr>
            <w:tcW w:w="9464" w:type="dxa"/>
            <w:gridSpan w:val="8"/>
            <w:noWrap/>
            <w:hideMark/>
          </w:tcPr>
          <w:p w:rsidR="004C03B5" w:rsidRPr="002F3965" w:rsidRDefault="004C03B5" w:rsidP="005E55BA">
            <w:pPr>
              <w:jc w:val="center"/>
              <w:rPr>
                <w:b/>
                <w:bCs/>
                <w:sz w:val="20"/>
                <w:szCs w:val="20"/>
              </w:rPr>
            </w:pPr>
            <w:r w:rsidRPr="002F3965">
              <w:rPr>
                <w:b/>
                <w:bCs/>
                <w:sz w:val="20"/>
                <w:szCs w:val="20"/>
              </w:rPr>
              <w:t>P.</w:t>
            </w:r>
            <w:r w:rsidR="008953B9" w:rsidRPr="002F3965">
              <w:rPr>
                <w:b/>
                <w:bCs/>
                <w:sz w:val="20"/>
                <w:szCs w:val="20"/>
              </w:rPr>
              <w:t xml:space="preserve"> </w:t>
            </w:r>
            <w:r w:rsidRPr="002F3965">
              <w:rPr>
                <w:b/>
                <w:bCs/>
                <w:sz w:val="20"/>
                <w:szCs w:val="20"/>
              </w:rPr>
              <w:t>A</w:t>
            </w:r>
            <w:r w:rsidR="008953B9" w:rsidRPr="002F3965">
              <w:rPr>
                <w:b/>
                <w:bCs/>
                <w:sz w:val="20"/>
                <w:szCs w:val="20"/>
              </w:rPr>
              <w:t>.</w:t>
            </w:r>
            <w:r w:rsidRPr="002F3965">
              <w:rPr>
                <w:b/>
                <w:bCs/>
                <w:sz w:val="20"/>
                <w:szCs w:val="20"/>
              </w:rPr>
              <w:t xml:space="preserve"> AKCİĞER GRAFİSİ İŞLEM ODASI AMORTİSMAN GİDERLERİ</w:t>
            </w:r>
          </w:p>
        </w:tc>
      </w:tr>
      <w:tr w:rsidR="004C03B5" w:rsidRPr="00FE3B9C" w:rsidTr="000269A1">
        <w:trPr>
          <w:trHeight w:val="344"/>
        </w:trPr>
        <w:tc>
          <w:tcPr>
            <w:tcW w:w="1667" w:type="dxa"/>
            <w:vMerge w:val="restart"/>
            <w:noWrap/>
            <w:hideMark/>
          </w:tcPr>
          <w:p w:rsidR="004C03B5" w:rsidRPr="000269A1" w:rsidRDefault="004C03B5" w:rsidP="005E55BA">
            <w:pPr>
              <w:jc w:val="center"/>
              <w:rPr>
                <w:b/>
                <w:bCs/>
                <w:sz w:val="20"/>
                <w:szCs w:val="20"/>
              </w:rPr>
            </w:pPr>
          </w:p>
          <w:p w:rsidR="004C03B5" w:rsidRPr="000269A1" w:rsidRDefault="000269A1" w:rsidP="005E55BA">
            <w:pPr>
              <w:jc w:val="center"/>
              <w:rPr>
                <w:b/>
                <w:bCs/>
                <w:sz w:val="20"/>
                <w:szCs w:val="20"/>
              </w:rPr>
            </w:pPr>
            <w:r>
              <w:rPr>
                <w:b/>
                <w:bCs/>
                <w:sz w:val="20"/>
                <w:szCs w:val="20"/>
              </w:rPr>
              <w:t>Gider A</w:t>
            </w:r>
            <w:r w:rsidR="004C03B5" w:rsidRPr="000269A1">
              <w:rPr>
                <w:b/>
                <w:bCs/>
                <w:sz w:val="20"/>
                <w:szCs w:val="20"/>
              </w:rPr>
              <w:t>dı</w:t>
            </w:r>
          </w:p>
        </w:tc>
        <w:tc>
          <w:tcPr>
            <w:tcW w:w="1687" w:type="dxa"/>
            <w:noWrap/>
            <w:hideMark/>
          </w:tcPr>
          <w:p w:rsidR="004C03B5" w:rsidRPr="00FE3B9C" w:rsidRDefault="004C03B5" w:rsidP="005E55BA">
            <w:pPr>
              <w:jc w:val="center"/>
              <w:rPr>
                <w:b/>
                <w:bCs/>
                <w:sz w:val="16"/>
                <w:szCs w:val="16"/>
              </w:rPr>
            </w:pPr>
            <w:r w:rsidRPr="00FE3B9C">
              <w:rPr>
                <w:b/>
                <w:bCs/>
                <w:sz w:val="16"/>
                <w:szCs w:val="16"/>
              </w:rPr>
              <w:t xml:space="preserve">Yıllık </w:t>
            </w:r>
            <w:r w:rsidR="002F3965" w:rsidRPr="00FE3B9C">
              <w:rPr>
                <w:b/>
                <w:bCs/>
                <w:sz w:val="16"/>
                <w:szCs w:val="16"/>
              </w:rPr>
              <w:t>Toplam Tutar</w:t>
            </w:r>
            <w:r w:rsidRPr="00FE3B9C">
              <w:rPr>
                <w:b/>
                <w:bCs/>
                <w:sz w:val="16"/>
                <w:szCs w:val="16"/>
              </w:rPr>
              <w:t xml:space="preserve"> (TL)</w:t>
            </w:r>
          </w:p>
        </w:tc>
        <w:tc>
          <w:tcPr>
            <w:tcW w:w="1039" w:type="dxa"/>
            <w:hideMark/>
          </w:tcPr>
          <w:p w:rsidR="004C03B5" w:rsidRPr="00FE3B9C" w:rsidRDefault="004C03B5" w:rsidP="005E55BA">
            <w:pPr>
              <w:jc w:val="center"/>
              <w:rPr>
                <w:b/>
                <w:bCs/>
                <w:sz w:val="16"/>
                <w:szCs w:val="16"/>
              </w:rPr>
            </w:pPr>
            <w:r w:rsidRPr="00FE3B9C">
              <w:rPr>
                <w:b/>
                <w:bCs/>
                <w:sz w:val="16"/>
                <w:szCs w:val="16"/>
              </w:rPr>
              <w:t>Toplam Kapalı Alan (m</w:t>
            </w:r>
            <w:r w:rsidRPr="00341654">
              <w:rPr>
                <w:b/>
                <w:bCs/>
                <w:sz w:val="16"/>
                <w:szCs w:val="16"/>
                <w:vertAlign w:val="superscript"/>
              </w:rPr>
              <w:t>2</w:t>
            </w:r>
            <w:r w:rsidRPr="00FE3B9C">
              <w:rPr>
                <w:b/>
                <w:bCs/>
                <w:sz w:val="16"/>
                <w:szCs w:val="16"/>
              </w:rPr>
              <w:t>)</w:t>
            </w:r>
          </w:p>
        </w:tc>
        <w:tc>
          <w:tcPr>
            <w:tcW w:w="1515"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102" w:type="dxa"/>
            <w:hideMark/>
          </w:tcPr>
          <w:p w:rsidR="004C03B5" w:rsidRPr="00FE3B9C" w:rsidRDefault="004C03B5" w:rsidP="005E55BA">
            <w:pPr>
              <w:jc w:val="center"/>
              <w:rPr>
                <w:b/>
                <w:bCs/>
                <w:sz w:val="16"/>
                <w:szCs w:val="16"/>
              </w:rPr>
            </w:pPr>
            <w:r w:rsidRPr="00FE3B9C">
              <w:rPr>
                <w:b/>
                <w:bCs/>
                <w:sz w:val="16"/>
                <w:szCs w:val="16"/>
              </w:rPr>
              <w:t>Tutar (dk-m</w:t>
            </w:r>
            <w:r w:rsidRPr="00FE3B9C">
              <w:rPr>
                <w:b/>
                <w:bCs/>
                <w:sz w:val="16"/>
                <w:szCs w:val="16"/>
                <w:vertAlign w:val="superscript"/>
              </w:rPr>
              <w:t>2</w:t>
            </w:r>
            <w:r w:rsidRPr="00FE3B9C">
              <w:rPr>
                <w:b/>
                <w:bCs/>
                <w:sz w:val="16"/>
                <w:szCs w:val="16"/>
              </w:rPr>
              <w:t>/TL)</w:t>
            </w:r>
          </w:p>
        </w:tc>
        <w:tc>
          <w:tcPr>
            <w:tcW w:w="684" w:type="dxa"/>
            <w:hideMark/>
          </w:tcPr>
          <w:p w:rsidR="004C03B5" w:rsidRPr="00FE3B9C" w:rsidRDefault="002F3965" w:rsidP="005E55BA">
            <w:pPr>
              <w:jc w:val="center"/>
              <w:rPr>
                <w:b/>
                <w:bCs/>
                <w:sz w:val="16"/>
                <w:szCs w:val="16"/>
              </w:rPr>
            </w:pPr>
            <w:r>
              <w:rPr>
                <w:b/>
                <w:bCs/>
                <w:sz w:val="16"/>
                <w:szCs w:val="16"/>
              </w:rPr>
              <w:t>İşlem O</w:t>
            </w:r>
            <w:r w:rsidR="004C03B5" w:rsidRPr="00FE3B9C">
              <w:rPr>
                <w:b/>
                <w:bCs/>
                <w:sz w:val="16"/>
                <w:szCs w:val="16"/>
              </w:rPr>
              <w:t>dası Alan (m</w:t>
            </w:r>
            <w:r w:rsidR="004C03B5" w:rsidRPr="00FE3B9C">
              <w:rPr>
                <w:b/>
                <w:bCs/>
                <w:sz w:val="16"/>
                <w:szCs w:val="16"/>
                <w:vertAlign w:val="superscript"/>
              </w:rPr>
              <w:t>2</w:t>
            </w:r>
            <w:r w:rsidR="004C03B5" w:rsidRPr="00FE3B9C">
              <w:rPr>
                <w:b/>
                <w:bCs/>
                <w:sz w:val="16"/>
                <w:szCs w:val="16"/>
              </w:rPr>
              <w:t>)</w:t>
            </w:r>
          </w:p>
        </w:tc>
        <w:tc>
          <w:tcPr>
            <w:tcW w:w="711" w:type="dxa"/>
            <w:noWrap/>
            <w:hideMark/>
          </w:tcPr>
          <w:p w:rsidR="004C03B5" w:rsidRPr="00FE3B9C" w:rsidRDefault="002F3965" w:rsidP="005E55BA">
            <w:pPr>
              <w:jc w:val="center"/>
              <w:rPr>
                <w:b/>
                <w:bCs/>
                <w:sz w:val="16"/>
                <w:szCs w:val="16"/>
              </w:rPr>
            </w:pPr>
            <w:r>
              <w:rPr>
                <w:b/>
                <w:bCs/>
                <w:sz w:val="16"/>
                <w:szCs w:val="16"/>
              </w:rPr>
              <w:t>İşlem S</w:t>
            </w:r>
            <w:r w:rsidR="004C03B5" w:rsidRPr="00FE3B9C">
              <w:rPr>
                <w:b/>
                <w:bCs/>
                <w:sz w:val="16"/>
                <w:szCs w:val="16"/>
              </w:rPr>
              <w:t>üresi (</w:t>
            </w:r>
            <w:proofErr w:type="spellStart"/>
            <w:r w:rsidR="004C03B5" w:rsidRPr="00FE3B9C">
              <w:rPr>
                <w:b/>
                <w:bCs/>
                <w:sz w:val="16"/>
                <w:szCs w:val="16"/>
              </w:rPr>
              <w:t>dk</w:t>
            </w:r>
            <w:proofErr w:type="spellEnd"/>
            <w:r w:rsidR="004C03B5" w:rsidRPr="00FE3B9C">
              <w:rPr>
                <w:b/>
                <w:bCs/>
                <w:sz w:val="16"/>
                <w:szCs w:val="16"/>
              </w:rPr>
              <w:t>)</w:t>
            </w:r>
          </w:p>
        </w:tc>
        <w:tc>
          <w:tcPr>
            <w:tcW w:w="1059" w:type="dxa"/>
            <w:noWrap/>
            <w:hideMark/>
          </w:tcPr>
          <w:p w:rsidR="004C03B5" w:rsidRPr="00FE3B9C" w:rsidRDefault="002F3965"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0269A1">
        <w:trPr>
          <w:trHeight w:val="108"/>
        </w:trPr>
        <w:tc>
          <w:tcPr>
            <w:tcW w:w="1667" w:type="dxa"/>
            <w:vMerge/>
            <w:hideMark/>
          </w:tcPr>
          <w:p w:rsidR="004C03B5" w:rsidRPr="000269A1" w:rsidRDefault="004C03B5" w:rsidP="005E55BA">
            <w:pPr>
              <w:jc w:val="center"/>
              <w:rPr>
                <w:b/>
                <w:bCs/>
                <w:sz w:val="20"/>
                <w:szCs w:val="20"/>
              </w:rPr>
            </w:pPr>
          </w:p>
        </w:tc>
        <w:tc>
          <w:tcPr>
            <w:tcW w:w="1687" w:type="dxa"/>
            <w:noWrap/>
            <w:hideMark/>
          </w:tcPr>
          <w:p w:rsidR="004C03B5" w:rsidRPr="00FE3B9C" w:rsidRDefault="004C03B5" w:rsidP="005E55BA">
            <w:pPr>
              <w:jc w:val="center"/>
              <w:rPr>
                <w:b/>
                <w:bCs/>
                <w:sz w:val="16"/>
                <w:szCs w:val="16"/>
              </w:rPr>
            </w:pPr>
            <w:r w:rsidRPr="00FE3B9C">
              <w:rPr>
                <w:b/>
                <w:bCs/>
                <w:sz w:val="16"/>
                <w:szCs w:val="16"/>
              </w:rPr>
              <w:t>A</w:t>
            </w:r>
          </w:p>
        </w:tc>
        <w:tc>
          <w:tcPr>
            <w:tcW w:w="1039" w:type="dxa"/>
            <w:hideMark/>
          </w:tcPr>
          <w:p w:rsidR="004C03B5" w:rsidRPr="00FE3B9C" w:rsidRDefault="004C03B5" w:rsidP="005E55BA">
            <w:pPr>
              <w:jc w:val="center"/>
              <w:rPr>
                <w:b/>
                <w:bCs/>
                <w:sz w:val="16"/>
                <w:szCs w:val="16"/>
              </w:rPr>
            </w:pPr>
            <w:r w:rsidRPr="00FE3B9C">
              <w:rPr>
                <w:b/>
                <w:bCs/>
                <w:sz w:val="16"/>
                <w:szCs w:val="16"/>
              </w:rPr>
              <w:t>B</w:t>
            </w:r>
          </w:p>
        </w:tc>
        <w:tc>
          <w:tcPr>
            <w:tcW w:w="1515" w:type="dxa"/>
            <w:hideMark/>
          </w:tcPr>
          <w:p w:rsidR="004C03B5" w:rsidRPr="00FE3B9C" w:rsidRDefault="004C03B5" w:rsidP="005E55BA">
            <w:pPr>
              <w:jc w:val="center"/>
              <w:rPr>
                <w:b/>
                <w:bCs/>
                <w:sz w:val="16"/>
                <w:szCs w:val="16"/>
              </w:rPr>
            </w:pPr>
            <w:r w:rsidRPr="00FE3B9C">
              <w:rPr>
                <w:b/>
                <w:bCs/>
                <w:sz w:val="16"/>
                <w:szCs w:val="16"/>
              </w:rPr>
              <w:t>C</w:t>
            </w:r>
          </w:p>
        </w:tc>
        <w:tc>
          <w:tcPr>
            <w:tcW w:w="1102" w:type="dxa"/>
            <w:hideMark/>
          </w:tcPr>
          <w:p w:rsidR="004C03B5" w:rsidRPr="00FE3B9C" w:rsidRDefault="004C03B5" w:rsidP="005E55BA">
            <w:pPr>
              <w:jc w:val="center"/>
              <w:rPr>
                <w:b/>
                <w:bCs/>
                <w:sz w:val="16"/>
                <w:szCs w:val="16"/>
              </w:rPr>
            </w:pPr>
            <w:r w:rsidRPr="00FE3B9C">
              <w:rPr>
                <w:b/>
                <w:bCs/>
                <w:sz w:val="16"/>
                <w:szCs w:val="16"/>
              </w:rPr>
              <w:t>D=(A/B)/C</w:t>
            </w:r>
          </w:p>
        </w:tc>
        <w:tc>
          <w:tcPr>
            <w:tcW w:w="684" w:type="dxa"/>
            <w:hideMark/>
          </w:tcPr>
          <w:p w:rsidR="004C03B5" w:rsidRPr="00FE3B9C" w:rsidRDefault="004C03B5" w:rsidP="005E55BA">
            <w:pPr>
              <w:jc w:val="center"/>
              <w:rPr>
                <w:b/>
                <w:bCs/>
                <w:sz w:val="16"/>
                <w:szCs w:val="16"/>
              </w:rPr>
            </w:pPr>
            <w:r w:rsidRPr="00FE3B9C">
              <w:rPr>
                <w:b/>
                <w:bCs/>
                <w:sz w:val="16"/>
                <w:szCs w:val="16"/>
              </w:rPr>
              <w:t>E</w:t>
            </w:r>
          </w:p>
        </w:tc>
        <w:tc>
          <w:tcPr>
            <w:tcW w:w="711" w:type="dxa"/>
            <w:noWrap/>
            <w:hideMark/>
          </w:tcPr>
          <w:p w:rsidR="004C03B5" w:rsidRPr="00FE3B9C" w:rsidRDefault="004C03B5" w:rsidP="005E55BA">
            <w:pPr>
              <w:jc w:val="center"/>
              <w:rPr>
                <w:b/>
                <w:bCs/>
                <w:sz w:val="16"/>
                <w:szCs w:val="16"/>
              </w:rPr>
            </w:pPr>
            <w:r w:rsidRPr="00FE3B9C">
              <w:rPr>
                <w:b/>
                <w:bCs/>
                <w:sz w:val="16"/>
                <w:szCs w:val="16"/>
              </w:rPr>
              <w:t>F</w:t>
            </w:r>
          </w:p>
        </w:tc>
        <w:tc>
          <w:tcPr>
            <w:tcW w:w="1059" w:type="dxa"/>
            <w:hideMark/>
          </w:tcPr>
          <w:p w:rsidR="004C03B5" w:rsidRPr="00FE3B9C" w:rsidRDefault="004C03B5" w:rsidP="005E55BA">
            <w:pPr>
              <w:jc w:val="center"/>
              <w:rPr>
                <w:b/>
                <w:bCs/>
                <w:sz w:val="16"/>
                <w:szCs w:val="16"/>
              </w:rPr>
            </w:pPr>
            <w:r w:rsidRPr="00FE3B9C">
              <w:rPr>
                <w:b/>
                <w:bCs/>
                <w:sz w:val="16"/>
                <w:szCs w:val="16"/>
              </w:rPr>
              <w:t>G=(D*E*F)</w:t>
            </w:r>
          </w:p>
        </w:tc>
      </w:tr>
      <w:tr w:rsidR="004C03B5" w:rsidRPr="00FE3B9C" w:rsidTr="000269A1">
        <w:trPr>
          <w:trHeight w:val="70"/>
        </w:trPr>
        <w:tc>
          <w:tcPr>
            <w:tcW w:w="1667" w:type="dxa"/>
            <w:noWrap/>
            <w:hideMark/>
          </w:tcPr>
          <w:p w:rsidR="004C03B5" w:rsidRPr="00341654" w:rsidRDefault="000269A1" w:rsidP="005E55BA">
            <w:pPr>
              <w:rPr>
                <w:bCs/>
                <w:sz w:val="20"/>
                <w:szCs w:val="20"/>
              </w:rPr>
            </w:pPr>
            <w:r w:rsidRPr="00341654">
              <w:rPr>
                <w:bCs/>
                <w:sz w:val="20"/>
                <w:szCs w:val="20"/>
              </w:rPr>
              <w:t>Bina Amortisman Gideri</w:t>
            </w:r>
          </w:p>
        </w:tc>
        <w:tc>
          <w:tcPr>
            <w:tcW w:w="1687" w:type="dxa"/>
            <w:noWrap/>
            <w:hideMark/>
          </w:tcPr>
          <w:p w:rsidR="004C03B5" w:rsidRPr="00FE3B9C" w:rsidRDefault="004C03B5" w:rsidP="005E55BA">
            <w:pPr>
              <w:jc w:val="center"/>
              <w:rPr>
                <w:sz w:val="16"/>
                <w:szCs w:val="16"/>
              </w:rPr>
            </w:pPr>
            <w:r w:rsidRPr="00FE3B9C">
              <w:rPr>
                <w:sz w:val="16"/>
                <w:szCs w:val="16"/>
              </w:rPr>
              <w:t xml:space="preserve">2.467.152,80 </w:t>
            </w:r>
          </w:p>
        </w:tc>
        <w:tc>
          <w:tcPr>
            <w:tcW w:w="1039" w:type="dxa"/>
            <w:noWrap/>
            <w:hideMark/>
          </w:tcPr>
          <w:p w:rsidR="004C03B5" w:rsidRPr="00FE3B9C" w:rsidRDefault="00C62129" w:rsidP="005E55BA">
            <w:pPr>
              <w:jc w:val="center"/>
              <w:rPr>
                <w:sz w:val="16"/>
                <w:szCs w:val="16"/>
              </w:rPr>
            </w:pPr>
            <w:r>
              <w:rPr>
                <w:sz w:val="16"/>
                <w:szCs w:val="16"/>
              </w:rPr>
              <w:t>97.132</w:t>
            </w:r>
          </w:p>
        </w:tc>
        <w:tc>
          <w:tcPr>
            <w:tcW w:w="1515" w:type="dxa"/>
            <w:noWrap/>
            <w:hideMark/>
          </w:tcPr>
          <w:p w:rsidR="004C03B5" w:rsidRPr="00FE3B9C" w:rsidRDefault="00C62129" w:rsidP="005E55BA">
            <w:pPr>
              <w:jc w:val="center"/>
              <w:rPr>
                <w:sz w:val="16"/>
                <w:szCs w:val="16"/>
              </w:rPr>
            </w:pPr>
            <w:r>
              <w:rPr>
                <w:sz w:val="16"/>
                <w:szCs w:val="16"/>
              </w:rPr>
              <w:t>120.000</w:t>
            </w:r>
          </w:p>
        </w:tc>
        <w:tc>
          <w:tcPr>
            <w:tcW w:w="1102" w:type="dxa"/>
            <w:noWrap/>
            <w:hideMark/>
          </w:tcPr>
          <w:p w:rsidR="004C03B5" w:rsidRPr="00FE3B9C" w:rsidRDefault="004C03B5" w:rsidP="005E55BA">
            <w:pPr>
              <w:jc w:val="center"/>
              <w:rPr>
                <w:sz w:val="16"/>
                <w:szCs w:val="16"/>
              </w:rPr>
            </w:pPr>
            <w:r w:rsidRPr="00FE3B9C">
              <w:rPr>
                <w:sz w:val="16"/>
                <w:szCs w:val="16"/>
              </w:rPr>
              <w:t xml:space="preserve">0,0002 </w:t>
            </w:r>
          </w:p>
        </w:tc>
        <w:tc>
          <w:tcPr>
            <w:tcW w:w="684" w:type="dxa"/>
            <w:noWrap/>
            <w:hideMark/>
          </w:tcPr>
          <w:p w:rsidR="004C03B5" w:rsidRPr="00FE3B9C" w:rsidRDefault="004C03B5" w:rsidP="005E55BA">
            <w:pPr>
              <w:jc w:val="center"/>
              <w:rPr>
                <w:sz w:val="16"/>
                <w:szCs w:val="16"/>
              </w:rPr>
            </w:pPr>
            <w:r w:rsidRPr="00FE3B9C">
              <w:rPr>
                <w:sz w:val="16"/>
                <w:szCs w:val="16"/>
              </w:rPr>
              <w:t>50</w:t>
            </w:r>
          </w:p>
        </w:tc>
        <w:tc>
          <w:tcPr>
            <w:tcW w:w="711" w:type="dxa"/>
            <w:noWrap/>
            <w:hideMark/>
          </w:tcPr>
          <w:p w:rsidR="004C03B5" w:rsidRPr="00FE3B9C" w:rsidRDefault="004C03B5" w:rsidP="005E55BA">
            <w:pPr>
              <w:jc w:val="center"/>
              <w:rPr>
                <w:sz w:val="16"/>
                <w:szCs w:val="16"/>
              </w:rPr>
            </w:pPr>
            <w:r w:rsidRPr="00FE3B9C">
              <w:rPr>
                <w:sz w:val="16"/>
                <w:szCs w:val="16"/>
              </w:rPr>
              <w:t>5</w:t>
            </w:r>
          </w:p>
        </w:tc>
        <w:tc>
          <w:tcPr>
            <w:tcW w:w="1059" w:type="dxa"/>
            <w:noWrap/>
            <w:hideMark/>
          </w:tcPr>
          <w:p w:rsidR="004C03B5" w:rsidRPr="00FE3B9C" w:rsidRDefault="004C03B5" w:rsidP="005E55BA">
            <w:pPr>
              <w:jc w:val="center"/>
              <w:rPr>
                <w:sz w:val="16"/>
                <w:szCs w:val="16"/>
              </w:rPr>
            </w:pPr>
            <w:r w:rsidRPr="00FE3B9C">
              <w:rPr>
                <w:sz w:val="16"/>
                <w:szCs w:val="16"/>
              </w:rPr>
              <w:t xml:space="preserve">0,05 </w:t>
            </w:r>
          </w:p>
        </w:tc>
      </w:tr>
      <w:tr w:rsidR="004C03B5" w:rsidRPr="00FE3B9C" w:rsidTr="000269A1">
        <w:trPr>
          <w:trHeight w:val="142"/>
        </w:trPr>
        <w:tc>
          <w:tcPr>
            <w:tcW w:w="1667" w:type="dxa"/>
            <w:vMerge w:val="restart"/>
            <w:hideMark/>
          </w:tcPr>
          <w:p w:rsidR="004C03B5" w:rsidRPr="00341654" w:rsidRDefault="004C03B5" w:rsidP="005E55BA">
            <w:pPr>
              <w:rPr>
                <w:bCs/>
                <w:sz w:val="20"/>
                <w:szCs w:val="20"/>
              </w:rPr>
            </w:pPr>
          </w:p>
          <w:p w:rsidR="004C03B5" w:rsidRPr="00341654" w:rsidRDefault="004C03B5" w:rsidP="005E55BA">
            <w:pPr>
              <w:rPr>
                <w:bCs/>
                <w:sz w:val="20"/>
                <w:szCs w:val="20"/>
              </w:rPr>
            </w:pPr>
            <w:r w:rsidRPr="00341654">
              <w:rPr>
                <w:bCs/>
                <w:sz w:val="20"/>
                <w:szCs w:val="20"/>
              </w:rPr>
              <w:t>Demirbaş ve Tıbbi Cihaz</w:t>
            </w:r>
            <w:r w:rsidRPr="00341654">
              <w:rPr>
                <w:bCs/>
                <w:sz w:val="20"/>
                <w:szCs w:val="20"/>
              </w:rPr>
              <w:br/>
              <w:t>Amortisman Gideri</w:t>
            </w:r>
          </w:p>
        </w:tc>
        <w:tc>
          <w:tcPr>
            <w:tcW w:w="1687" w:type="dxa"/>
            <w:hideMark/>
          </w:tcPr>
          <w:p w:rsidR="004C03B5" w:rsidRPr="00FE3B9C" w:rsidRDefault="004C03B5" w:rsidP="005E55BA">
            <w:pPr>
              <w:jc w:val="center"/>
              <w:rPr>
                <w:b/>
                <w:bCs/>
                <w:sz w:val="16"/>
                <w:szCs w:val="16"/>
              </w:rPr>
            </w:pPr>
            <w:r w:rsidRPr="00FE3B9C">
              <w:rPr>
                <w:b/>
                <w:bCs/>
                <w:sz w:val="16"/>
                <w:szCs w:val="16"/>
              </w:rPr>
              <w:t>Demirbaş ve Tıbbi Cihaz Toplam Değeri (TL)</w:t>
            </w:r>
          </w:p>
        </w:tc>
        <w:tc>
          <w:tcPr>
            <w:tcW w:w="1039" w:type="dxa"/>
            <w:hideMark/>
          </w:tcPr>
          <w:p w:rsidR="004C03B5" w:rsidRPr="00FE3B9C" w:rsidRDefault="004C03B5" w:rsidP="005E55BA">
            <w:pPr>
              <w:jc w:val="center"/>
              <w:rPr>
                <w:b/>
                <w:bCs/>
                <w:sz w:val="16"/>
                <w:szCs w:val="16"/>
              </w:rPr>
            </w:pPr>
            <w:r w:rsidRPr="00FE3B9C">
              <w:rPr>
                <w:b/>
                <w:bCs/>
                <w:sz w:val="16"/>
                <w:szCs w:val="16"/>
              </w:rPr>
              <w:t>Ekonomik Ömrü (Yıl)</w:t>
            </w:r>
          </w:p>
        </w:tc>
        <w:tc>
          <w:tcPr>
            <w:tcW w:w="1515"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102" w:type="dxa"/>
            <w:hideMark/>
          </w:tcPr>
          <w:p w:rsidR="004C03B5" w:rsidRPr="00FE3B9C" w:rsidRDefault="004C03B5" w:rsidP="005E55BA">
            <w:pPr>
              <w:jc w:val="center"/>
              <w:rPr>
                <w:b/>
                <w:bCs/>
                <w:sz w:val="16"/>
                <w:szCs w:val="16"/>
              </w:rPr>
            </w:pPr>
            <w:r w:rsidRPr="00FE3B9C">
              <w:rPr>
                <w:b/>
                <w:bCs/>
                <w:sz w:val="16"/>
                <w:szCs w:val="16"/>
              </w:rPr>
              <w:t>Amortisman Bedeli (</w:t>
            </w:r>
            <w:proofErr w:type="spellStart"/>
            <w:r w:rsidRPr="00FE3B9C">
              <w:rPr>
                <w:b/>
                <w:bCs/>
                <w:sz w:val="16"/>
                <w:szCs w:val="16"/>
              </w:rPr>
              <w:t>dk</w:t>
            </w:r>
            <w:proofErr w:type="spellEnd"/>
            <w:r w:rsidRPr="00FE3B9C">
              <w:rPr>
                <w:b/>
                <w:bCs/>
                <w:sz w:val="16"/>
                <w:szCs w:val="16"/>
              </w:rPr>
              <w:t>/TL)</w:t>
            </w:r>
          </w:p>
        </w:tc>
        <w:tc>
          <w:tcPr>
            <w:tcW w:w="684" w:type="dxa"/>
            <w:hideMark/>
          </w:tcPr>
          <w:p w:rsidR="004C03B5" w:rsidRPr="00FE3B9C" w:rsidRDefault="004C03B5" w:rsidP="005E55BA">
            <w:pPr>
              <w:jc w:val="center"/>
              <w:rPr>
                <w:b/>
                <w:bCs/>
                <w:sz w:val="16"/>
                <w:szCs w:val="16"/>
              </w:rPr>
            </w:pPr>
          </w:p>
        </w:tc>
        <w:tc>
          <w:tcPr>
            <w:tcW w:w="711" w:type="dxa"/>
            <w:hideMark/>
          </w:tcPr>
          <w:p w:rsidR="004C03B5" w:rsidRPr="00FE3B9C" w:rsidRDefault="004C03B5" w:rsidP="005E55BA">
            <w:pPr>
              <w:jc w:val="center"/>
              <w:rPr>
                <w:b/>
                <w:bCs/>
                <w:sz w:val="16"/>
                <w:szCs w:val="16"/>
              </w:rPr>
            </w:pPr>
            <w:r w:rsidRPr="00FE3B9C">
              <w:rPr>
                <w:b/>
                <w:bCs/>
                <w:sz w:val="16"/>
                <w:szCs w:val="16"/>
              </w:rPr>
              <w:t xml:space="preserve">İşlem </w:t>
            </w:r>
            <w:r w:rsidR="00341654">
              <w:rPr>
                <w:b/>
                <w:bCs/>
                <w:sz w:val="16"/>
                <w:szCs w:val="16"/>
              </w:rPr>
              <w:t>S</w:t>
            </w:r>
            <w:r w:rsidRPr="00FE3B9C">
              <w:rPr>
                <w:b/>
                <w:bCs/>
                <w:sz w:val="16"/>
                <w:szCs w:val="16"/>
              </w:rPr>
              <w:t>üresi</w:t>
            </w:r>
            <w:r w:rsidRPr="00FE3B9C">
              <w:rPr>
                <w:b/>
                <w:bCs/>
                <w:sz w:val="16"/>
                <w:szCs w:val="16"/>
              </w:rPr>
              <w:br/>
              <w:t>(</w:t>
            </w:r>
            <w:proofErr w:type="spellStart"/>
            <w:r w:rsidRPr="00FE3B9C">
              <w:rPr>
                <w:b/>
                <w:bCs/>
                <w:sz w:val="16"/>
                <w:szCs w:val="16"/>
              </w:rPr>
              <w:t>dk</w:t>
            </w:r>
            <w:proofErr w:type="spellEnd"/>
            <w:r w:rsidRPr="00FE3B9C">
              <w:rPr>
                <w:b/>
                <w:bCs/>
                <w:sz w:val="16"/>
                <w:szCs w:val="16"/>
              </w:rPr>
              <w:t>)</w:t>
            </w:r>
          </w:p>
        </w:tc>
        <w:tc>
          <w:tcPr>
            <w:tcW w:w="1059" w:type="dxa"/>
            <w:hideMark/>
          </w:tcPr>
          <w:p w:rsidR="004C03B5" w:rsidRPr="00FE3B9C" w:rsidRDefault="004C03B5" w:rsidP="005E55BA">
            <w:pPr>
              <w:jc w:val="center"/>
              <w:rPr>
                <w:b/>
                <w:bCs/>
                <w:sz w:val="16"/>
                <w:szCs w:val="16"/>
              </w:rPr>
            </w:pPr>
          </w:p>
        </w:tc>
      </w:tr>
      <w:tr w:rsidR="004C03B5" w:rsidRPr="00FE3B9C" w:rsidTr="000269A1">
        <w:trPr>
          <w:trHeight w:val="70"/>
        </w:trPr>
        <w:tc>
          <w:tcPr>
            <w:tcW w:w="1667" w:type="dxa"/>
            <w:vMerge/>
            <w:hideMark/>
          </w:tcPr>
          <w:p w:rsidR="004C03B5" w:rsidRPr="00FE3B9C" w:rsidRDefault="004C03B5" w:rsidP="005E55BA">
            <w:pPr>
              <w:jc w:val="center"/>
              <w:rPr>
                <w:b/>
                <w:bCs/>
                <w:sz w:val="16"/>
                <w:szCs w:val="16"/>
              </w:rPr>
            </w:pPr>
          </w:p>
        </w:tc>
        <w:tc>
          <w:tcPr>
            <w:tcW w:w="1687" w:type="dxa"/>
            <w:hideMark/>
          </w:tcPr>
          <w:p w:rsidR="004C03B5" w:rsidRPr="00FE3B9C" w:rsidRDefault="004C03B5" w:rsidP="005E55BA">
            <w:pPr>
              <w:jc w:val="center"/>
              <w:rPr>
                <w:b/>
                <w:bCs/>
                <w:sz w:val="16"/>
                <w:szCs w:val="16"/>
              </w:rPr>
            </w:pPr>
            <w:r w:rsidRPr="00FE3B9C">
              <w:rPr>
                <w:b/>
                <w:bCs/>
                <w:sz w:val="16"/>
                <w:szCs w:val="16"/>
              </w:rPr>
              <w:t>A</w:t>
            </w:r>
          </w:p>
        </w:tc>
        <w:tc>
          <w:tcPr>
            <w:tcW w:w="1039" w:type="dxa"/>
            <w:hideMark/>
          </w:tcPr>
          <w:p w:rsidR="004C03B5" w:rsidRPr="00FE3B9C" w:rsidRDefault="004C03B5" w:rsidP="005E55BA">
            <w:pPr>
              <w:jc w:val="center"/>
              <w:rPr>
                <w:b/>
                <w:bCs/>
                <w:sz w:val="16"/>
                <w:szCs w:val="16"/>
              </w:rPr>
            </w:pPr>
            <w:r w:rsidRPr="00FE3B9C">
              <w:rPr>
                <w:b/>
                <w:bCs/>
                <w:sz w:val="16"/>
                <w:szCs w:val="16"/>
              </w:rPr>
              <w:t>B</w:t>
            </w:r>
          </w:p>
        </w:tc>
        <w:tc>
          <w:tcPr>
            <w:tcW w:w="1515" w:type="dxa"/>
            <w:hideMark/>
          </w:tcPr>
          <w:p w:rsidR="004C03B5" w:rsidRPr="00FE3B9C" w:rsidRDefault="004C03B5" w:rsidP="005E55BA">
            <w:pPr>
              <w:jc w:val="center"/>
              <w:rPr>
                <w:b/>
                <w:bCs/>
                <w:sz w:val="16"/>
                <w:szCs w:val="16"/>
              </w:rPr>
            </w:pPr>
            <w:r w:rsidRPr="00FE3B9C">
              <w:rPr>
                <w:b/>
                <w:bCs/>
                <w:sz w:val="16"/>
                <w:szCs w:val="16"/>
              </w:rPr>
              <w:t>C</w:t>
            </w:r>
          </w:p>
        </w:tc>
        <w:tc>
          <w:tcPr>
            <w:tcW w:w="1102" w:type="dxa"/>
            <w:hideMark/>
          </w:tcPr>
          <w:p w:rsidR="004C03B5" w:rsidRPr="00FE3B9C" w:rsidRDefault="004C03B5" w:rsidP="005E55BA">
            <w:pPr>
              <w:jc w:val="center"/>
              <w:rPr>
                <w:b/>
                <w:bCs/>
                <w:sz w:val="16"/>
                <w:szCs w:val="16"/>
              </w:rPr>
            </w:pPr>
            <w:r w:rsidRPr="00FE3B9C">
              <w:rPr>
                <w:b/>
                <w:bCs/>
                <w:sz w:val="16"/>
                <w:szCs w:val="16"/>
              </w:rPr>
              <w:t>D=(A/B/C)</w:t>
            </w:r>
          </w:p>
        </w:tc>
        <w:tc>
          <w:tcPr>
            <w:tcW w:w="684" w:type="dxa"/>
            <w:hideMark/>
          </w:tcPr>
          <w:p w:rsidR="004C03B5" w:rsidRPr="00FE3B9C" w:rsidRDefault="004C03B5" w:rsidP="005E55BA">
            <w:pPr>
              <w:jc w:val="center"/>
              <w:rPr>
                <w:b/>
                <w:bCs/>
                <w:sz w:val="16"/>
                <w:szCs w:val="16"/>
              </w:rPr>
            </w:pPr>
            <w:r w:rsidRPr="00FE3B9C">
              <w:rPr>
                <w:b/>
                <w:bCs/>
                <w:sz w:val="16"/>
                <w:szCs w:val="16"/>
              </w:rPr>
              <w:t>E</w:t>
            </w:r>
          </w:p>
        </w:tc>
        <w:tc>
          <w:tcPr>
            <w:tcW w:w="711" w:type="dxa"/>
            <w:hideMark/>
          </w:tcPr>
          <w:p w:rsidR="004C03B5" w:rsidRPr="00FE3B9C" w:rsidRDefault="004C03B5" w:rsidP="005E55BA">
            <w:pPr>
              <w:jc w:val="center"/>
              <w:rPr>
                <w:b/>
                <w:bCs/>
                <w:sz w:val="16"/>
                <w:szCs w:val="16"/>
              </w:rPr>
            </w:pPr>
            <w:r w:rsidRPr="00FE3B9C">
              <w:rPr>
                <w:b/>
                <w:bCs/>
                <w:sz w:val="16"/>
                <w:szCs w:val="16"/>
              </w:rPr>
              <w:t>F</w:t>
            </w:r>
          </w:p>
        </w:tc>
        <w:tc>
          <w:tcPr>
            <w:tcW w:w="1059" w:type="dxa"/>
            <w:hideMark/>
          </w:tcPr>
          <w:p w:rsidR="004C03B5" w:rsidRPr="00FE3B9C" w:rsidRDefault="004C03B5" w:rsidP="005E55BA">
            <w:pPr>
              <w:jc w:val="center"/>
              <w:rPr>
                <w:b/>
                <w:bCs/>
                <w:sz w:val="16"/>
                <w:szCs w:val="16"/>
              </w:rPr>
            </w:pPr>
            <w:r w:rsidRPr="00FE3B9C">
              <w:rPr>
                <w:b/>
                <w:bCs/>
                <w:sz w:val="16"/>
                <w:szCs w:val="16"/>
              </w:rPr>
              <w:t>G=(D*F)</w:t>
            </w:r>
          </w:p>
        </w:tc>
      </w:tr>
      <w:tr w:rsidR="004C03B5" w:rsidRPr="00FE3B9C" w:rsidTr="000269A1">
        <w:trPr>
          <w:trHeight w:val="70"/>
        </w:trPr>
        <w:tc>
          <w:tcPr>
            <w:tcW w:w="1667" w:type="dxa"/>
            <w:vMerge/>
            <w:hideMark/>
          </w:tcPr>
          <w:p w:rsidR="004C03B5" w:rsidRPr="00FE3B9C" w:rsidRDefault="004C03B5" w:rsidP="005E55BA">
            <w:pPr>
              <w:jc w:val="center"/>
              <w:rPr>
                <w:b/>
                <w:bCs/>
                <w:sz w:val="16"/>
                <w:szCs w:val="16"/>
              </w:rPr>
            </w:pPr>
          </w:p>
        </w:tc>
        <w:tc>
          <w:tcPr>
            <w:tcW w:w="1687" w:type="dxa"/>
            <w:noWrap/>
            <w:hideMark/>
          </w:tcPr>
          <w:p w:rsidR="004C03B5" w:rsidRPr="00FE3B9C" w:rsidRDefault="004C03B5" w:rsidP="005E55BA">
            <w:pPr>
              <w:jc w:val="center"/>
              <w:rPr>
                <w:sz w:val="16"/>
                <w:szCs w:val="16"/>
              </w:rPr>
            </w:pPr>
            <w:r w:rsidRPr="00FE3B9C">
              <w:rPr>
                <w:sz w:val="16"/>
                <w:szCs w:val="16"/>
              </w:rPr>
              <w:t xml:space="preserve">75.247,48 </w:t>
            </w:r>
          </w:p>
        </w:tc>
        <w:tc>
          <w:tcPr>
            <w:tcW w:w="1039" w:type="dxa"/>
            <w:noWrap/>
            <w:hideMark/>
          </w:tcPr>
          <w:p w:rsidR="004C03B5" w:rsidRPr="00FE3B9C" w:rsidRDefault="004C03B5" w:rsidP="005E55BA">
            <w:pPr>
              <w:jc w:val="center"/>
              <w:rPr>
                <w:sz w:val="16"/>
                <w:szCs w:val="16"/>
              </w:rPr>
            </w:pPr>
            <w:r w:rsidRPr="00FE3B9C">
              <w:rPr>
                <w:sz w:val="16"/>
                <w:szCs w:val="16"/>
              </w:rPr>
              <w:t>10</w:t>
            </w:r>
          </w:p>
        </w:tc>
        <w:tc>
          <w:tcPr>
            <w:tcW w:w="1515" w:type="dxa"/>
            <w:noWrap/>
            <w:hideMark/>
          </w:tcPr>
          <w:p w:rsidR="004C03B5" w:rsidRPr="00FE3B9C" w:rsidRDefault="00C62129" w:rsidP="005E55BA">
            <w:pPr>
              <w:jc w:val="center"/>
              <w:rPr>
                <w:sz w:val="16"/>
                <w:szCs w:val="16"/>
              </w:rPr>
            </w:pPr>
            <w:r>
              <w:rPr>
                <w:sz w:val="16"/>
                <w:szCs w:val="16"/>
              </w:rPr>
              <w:t>120.000</w:t>
            </w:r>
          </w:p>
        </w:tc>
        <w:tc>
          <w:tcPr>
            <w:tcW w:w="1102" w:type="dxa"/>
            <w:noWrap/>
            <w:hideMark/>
          </w:tcPr>
          <w:p w:rsidR="004C03B5" w:rsidRPr="00FE3B9C" w:rsidRDefault="004C03B5" w:rsidP="005E55BA">
            <w:pPr>
              <w:jc w:val="center"/>
              <w:rPr>
                <w:sz w:val="16"/>
                <w:szCs w:val="16"/>
              </w:rPr>
            </w:pPr>
            <w:r w:rsidRPr="00FE3B9C">
              <w:rPr>
                <w:sz w:val="16"/>
                <w:szCs w:val="16"/>
              </w:rPr>
              <w:t xml:space="preserve">0,063 </w:t>
            </w:r>
          </w:p>
        </w:tc>
        <w:tc>
          <w:tcPr>
            <w:tcW w:w="684" w:type="dxa"/>
            <w:noWrap/>
            <w:hideMark/>
          </w:tcPr>
          <w:p w:rsidR="004C03B5" w:rsidRPr="00FE3B9C" w:rsidRDefault="004C03B5" w:rsidP="005E55BA">
            <w:pPr>
              <w:jc w:val="center"/>
              <w:rPr>
                <w:sz w:val="16"/>
                <w:szCs w:val="16"/>
              </w:rPr>
            </w:pPr>
          </w:p>
        </w:tc>
        <w:tc>
          <w:tcPr>
            <w:tcW w:w="711" w:type="dxa"/>
            <w:noWrap/>
            <w:hideMark/>
          </w:tcPr>
          <w:p w:rsidR="004C03B5" w:rsidRPr="00FE3B9C" w:rsidRDefault="004C03B5" w:rsidP="005E55BA">
            <w:pPr>
              <w:jc w:val="center"/>
              <w:rPr>
                <w:sz w:val="16"/>
                <w:szCs w:val="16"/>
              </w:rPr>
            </w:pPr>
            <w:r w:rsidRPr="00FE3B9C">
              <w:rPr>
                <w:sz w:val="16"/>
                <w:szCs w:val="16"/>
              </w:rPr>
              <w:t>5</w:t>
            </w:r>
          </w:p>
        </w:tc>
        <w:tc>
          <w:tcPr>
            <w:tcW w:w="1059" w:type="dxa"/>
            <w:noWrap/>
            <w:hideMark/>
          </w:tcPr>
          <w:p w:rsidR="004C03B5" w:rsidRPr="00FE3B9C" w:rsidRDefault="004C03B5" w:rsidP="005E55BA">
            <w:pPr>
              <w:jc w:val="center"/>
              <w:rPr>
                <w:sz w:val="16"/>
                <w:szCs w:val="16"/>
              </w:rPr>
            </w:pPr>
            <w:r w:rsidRPr="00FE3B9C">
              <w:rPr>
                <w:sz w:val="16"/>
                <w:szCs w:val="16"/>
              </w:rPr>
              <w:t xml:space="preserve">0,31 </w:t>
            </w:r>
          </w:p>
        </w:tc>
      </w:tr>
      <w:tr w:rsidR="004C03B5" w:rsidRPr="00FE3B9C" w:rsidTr="000269A1">
        <w:trPr>
          <w:trHeight w:val="96"/>
        </w:trPr>
        <w:tc>
          <w:tcPr>
            <w:tcW w:w="8405"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1059" w:type="dxa"/>
            <w:noWrap/>
            <w:hideMark/>
          </w:tcPr>
          <w:p w:rsidR="004C03B5" w:rsidRPr="00FE3B9C" w:rsidRDefault="004C03B5" w:rsidP="005E55BA">
            <w:pPr>
              <w:jc w:val="center"/>
              <w:rPr>
                <w:b/>
                <w:bCs/>
                <w:sz w:val="16"/>
                <w:szCs w:val="16"/>
              </w:rPr>
            </w:pPr>
            <w:r w:rsidRPr="00FE3B9C">
              <w:rPr>
                <w:b/>
                <w:bCs/>
                <w:sz w:val="16"/>
                <w:szCs w:val="16"/>
              </w:rPr>
              <w:t>0,37 TL</w:t>
            </w:r>
          </w:p>
        </w:tc>
      </w:tr>
    </w:tbl>
    <w:p w:rsidR="008A14BA" w:rsidRPr="00FE3B9C" w:rsidRDefault="008A14BA" w:rsidP="004C03B5">
      <w:pPr>
        <w:pStyle w:val="ResimYazs"/>
        <w:spacing w:before="240" w:after="120"/>
        <w:rPr>
          <w:szCs w:val="24"/>
        </w:rPr>
      </w:pPr>
      <w:bookmarkStart w:id="29" w:name="_Toc410071765"/>
    </w:p>
    <w:p w:rsidR="004C03B5" w:rsidRPr="00FE3B9C" w:rsidRDefault="008953B9" w:rsidP="008953B9">
      <w:pPr>
        <w:pStyle w:val="ResimYazs"/>
        <w:spacing w:before="240" w:after="120"/>
        <w:jc w:val="center"/>
        <w:rPr>
          <w:szCs w:val="24"/>
        </w:rPr>
      </w:pPr>
      <w:r w:rsidRPr="00FE3B9C">
        <w:rPr>
          <w:szCs w:val="24"/>
        </w:rPr>
        <w:t>Çizelge 21</w:t>
      </w:r>
      <w:r w:rsidR="004C03B5" w:rsidRPr="00FE3B9C">
        <w:rPr>
          <w:szCs w:val="24"/>
        </w:rPr>
        <w:t>. P.</w:t>
      </w:r>
      <w:r w:rsidR="00CA52BC">
        <w:rPr>
          <w:szCs w:val="24"/>
        </w:rPr>
        <w:t xml:space="preserve"> </w:t>
      </w:r>
      <w:r w:rsidR="004C03B5" w:rsidRPr="00FE3B9C">
        <w:rPr>
          <w:szCs w:val="24"/>
        </w:rPr>
        <w:t xml:space="preserve">A. Akciğer </w:t>
      </w:r>
      <w:proofErr w:type="spellStart"/>
      <w:r w:rsidR="004C03B5" w:rsidRPr="00FE3B9C">
        <w:rPr>
          <w:szCs w:val="24"/>
        </w:rPr>
        <w:t>Grafisi</w:t>
      </w:r>
      <w:proofErr w:type="spellEnd"/>
      <w:r w:rsidR="004C03B5" w:rsidRPr="00FE3B9C">
        <w:rPr>
          <w:szCs w:val="24"/>
        </w:rPr>
        <w:t xml:space="preserve"> İşlemi GÜG</w:t>
      </w:r>
      <w:bookmarkEnd w:id="29"/>
    </w:p>
    <w:tbl>
      <w:tblPr>
        <w:tblStyle w:val="TabloKlavuzu"/>
        <w:tblW w:w="5411" w:type="pct"/>
        <w:tblLayout w:type="fixed"/>
        <w:tblLook w:val="04A0" w:firstRow="1" w:lastRow="0" w:firstColumn="1" w:lastColumn="0" w:noHBand="0" w:noVBand="1"/>
      </w:tblPr>
      <w:tblGrid>
        <w:gridCol w:w="2728"/>
        <w:gridCol w:w="1349"/>
        <w:gridCol w:w="922"/>
        <w:gridCol w:w="924"/>
        <w:gridCol w:w="991"/>
        <w:gridCol w:w="1418"/>
        <w:gridCol w:w="708"/>
        <w:gridCol w:w="1133"/>
      </w:tblGrid>
      <w:tr w:rsidR="002F3965" w:rsidRPr="00FE3B9C" w:rsidTr="00D63106">
        <w:trPr>
          <w:trHeight w:val="136"/>
        </w:trPr>
        <w:tc>
          <w:tcPr>
            <w:tcW w:w="5000" w:type="pct"/>
            <w:gridSpan w:val="8"/>
            <w:noWrap/>
            <w:hideMark/>
          </w:tcPr>
          <w:p w:rsidR="004C03B5" w:rsidRPr="002F3965" w:rsidRDefault="004C03B5" w:rsidP="005E55BA">
            <w:pPr>
              <w:jc w:val="center"/>
              <w:rPr>
                <w:b/>
                <w:bCs/>
                <w:sz w:val="20"/>
                <w:szCs w:val="20"/>
              </w:rPr>
            </w:pPr>
            <w:r w:rsidRPr="002F3965">
              <w:rPr>
                <w:b/>
                <w:bCs/>
                <w:sz w:val="20"/>
                <w:szCs w:val="20"/>
              </w:rPr>
              <w:t>P.</w:t>
            </w:r>
            <w:r w:rsidR="00CA52BC">
              <w:rPr>
                <w:b/>
                <w:bCs/>
                <w:sz w:val="20"/>
                <w:szCs w:val="20"/>
              </w:rPr>
              <w:t xml:space="preserve"> </w:t>
            </w:r>
            <w:r w:rsidRPr="002F3965">
              <w:rPr>
                <w:b/>
                <w:bCs/>
                <w:sz w:val="20"/>
                <w:szCs w:val="20"/>
              </w:rPr>
              <w:t>A. AKCİĞER GRAFİ İŞLEMİ GENEL ÜRETİM GİDERLERİ DAĞITIMI</w:t>
            </w:r>
          </w:p>
        </w:tc>
      </w:tr>
      <w:tr w:rsidR="001213F2" w:rsidRPr="00FE3B9C" w:rsidTr="00D63106">
        <w:trPr>
          <w:trHeight w:val="342"/>
        </w:trPr>
        <w:tc>
          <w:tcPr>
            <w:tcW w:w="1341" w:type="pct"/>
            <w:vMerge w:val="restart"/>
            <w:noWrap/>
            <w:hideMark/>
          </w:tcPr>
          <w:p w:rsidR="004C03B5" w:rsidRPr="002F3965" w:rsidRDefault="004C03B5" w:rsidP="005E55BA">
            <w:pPr>
              <w:jc w:val="center"/>
              <w:rPr>
                <w:b/>
                <w:bCs/>
                <w:sz w:val="20"/>
                <w:szCs w:val="20"/>
              </w:rPr>
            </w:pPr>
          </w:p>
          <w:p w:rsidR="004C03B5" w:rsidRPr="002F3965" w:rsidRDefault="004C03B5" w:rsidP="005E55BA">
            <w:pPr>
              <w:jc w:val="center"/>
              <w:rPr>
                <w:b/>
                <w:bCs/>
                <w:sz w:val="20"/>
                <w:szCs w:val="20"/>
              </w:rPr>
            </w:pPr>
          </w:p>
          <w:p w:rsidR="004C03B5" w:rsidRPr="002F3965" w:rsidRDefault="004C03B5" w:rsidP="005E55BA">
            <w:pPr>
              <w:jc w:val="center"/>
              <w:rPr>
                <w:b/>
                <w:bCs/>
                <w:sz w:val="20"/>
                <w:szCs w:val="20"/>
              </w:rPr>
            </w:pPr>
          </w:p>
          <w:p w:rsidR="004C03B5" w:rsidRPr="002F3965" w:rsidRDefault="004C03B5" w:rsidP="005E55BA">
            <w:pPr>
              <w:jc w:val="center"/>
              <w:rPr>
                <w:b/>
                <w:bCs/>
                <w:sz w:val="20"/>
                <w:szCs w:val="20"/>
              </w:rPr>
            </w:pPr>
            <w:r w:rsidRPr="002F3965">
              <w:rPr>
                <w:b/>
                <w:bCs/>
                <w:sz w:val="20"/>
                <w:szCs w:val="20"/>
              </w:rPr>
              <w:t>Gider Kalemi</w:t>
            </w:r>
          </w:p>
        </w:tc>
        <w:tc>
          <w:tcPr>
            <w:tcW w:w="663"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453" w:type="pct"/>
            <w:hideMark/>
          </w:tcPr>
          <w:p w:rsidR="004C03B5" w:rsidRPr="00FE3B9C" w:rsidRDefault="004C03B5" w:rsidP="005E55BA">
            <w:pPr>
              <w:jc w:val="center"/>
              <w:rPr>
                <w:b/>
                <w:bCs/>
                <w:sz w:val="16"/>
                <w:szCs w:val="16"/>
              </w:rPr>
            </w:pPr>
            <w:r w:rsidRPr="00FE3B9C">
              <w:rPr>
                <w:b/>
                <w:bCs/>
                <w:sz w:val="16"/>
                <w:szCs w:val="16"/>
              </w:rPr>
              <w:t xml:space="preserve">Toplam Kapalı Alan </w:t>
            </w:r>
            <w:r w:rsidRPr="00FE3B9C">
              <w:rPr>
                <w:b/>
                <w:bCs/>
                <w:sz w:val="16"/>
                <w:szCs w:val="16"/>
              </w:rPr>
              <w:br/>
              <w:t>(m</w:t>
            </w:r>
            <w:r w:rsidRPr="00FE3B9C">
              <w:rPr>
                <w:b/>
                <w:bCs/>
                <w:sz w:val="16"/>
                <w:szCs w:val="16"/>
                <w:vertAlign w:val="superscript"/>
              </w:rPr>
              <w:t>2</w:t>
            </w:r>
            <w:r w:rsidRPr="00FE3B9C">
              <w:rPr>
                <w:b/>
                <w:bCs/>
                <w:sz w:val="16"/>
                <w:szCs w:val="16"/>
              </w:rPr>
              <w:t>)</w:t>
            </w:r>
          </w:p>
        </w:tc>
        <w:tc>
          <w:tcPr>
            <w:tcW w:w="454"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487" w:type="pct"/>
            <w:hideMark/>
          </w:tcPr>
          <w:p w:rsidR="004C03B5" w:rsidRPr="00FE3B9C" w:rsidRDefault="004C03B5" w:rsidP="005E55BA">
            <w:pPr>
              <w:jc w:val="center"/>
              <w:rPr>
                <w:b/>
                <w:bCs/>
                <w:sz w:val="16"/>
                <w:szCs w:val="16"/>
              </w:rPr>
            </w:pPr>
            <w:r w:rsidRPr="00FE3B9C">
              <w:rPr>
                <w:b/>
                <w:bCs/>
                <w:sz w:val="16"/>
                <w:szCs w:val="16"/>
              </w:rPr>
              <w:t>Tutar (dk-m</w:t>
            </w:r>
            <w:r w:rsidRPr="001213F2">
              <w:rPr>
                <w:b/>
                <w:bCs/>
                <w:sz w:val="16"/>
                <w:szCs w:val="16"/>
                <w:vertAlign w:val="superscript"/>
              </w:rPr>
              <w:t>2</w:t>
            </w:r>
            <w:r w:rsidRPr="00FE3B9C">
              <w:rPr>
                <w:b/>
                <w:bCs/>
                <w:sz w:val="16"/>
                <w:szCs w:val="16"/>
              </w:rPr>
              <w:t>/TL)</w:t>
            </w:r>
          </w:p>
        </w:tc>
        <w:tc>
          <w:tcPr>
            <w:tcW w:w="697" w:type="pct"/>
            <w:hideMark/>
          </w:tcPr>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348" w:type="pct"/>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557" w:type="pct"/>
            <w:hideMark/>
          </w:tcPr>
          <w:p w:rsidR="004C03B5" w:rsidRPr="00FE3B9C" w:rsidRDefault="001213F2" w:rsidP="005E55BA">
            <w:pPr>
              <w:jc w:val="center"/>
              <w:rPr>
                <w:b/>
                <w:bCs/>
                <w:sz w:val="16"/>
                <w:szCs w:val="16"/>
              </w:rPr>
            </w:pPr>
            <w:r>
              <w:rPr>
                <w:b/>
                <w:bCs/>
                <w:sz w:val="16"/>
                <w:szCs w:val="16"/>
              </w:rPr>
              <w:t>Toplam T</w:t>
            </w:r>
            <w:r w:rsidR="004C03B5" w:rsidRPr="00FE3B9C">
              <w:rPr>
                <w:b/>
                <w:bCs/>
                <w:sz w:val="16"/>
                <w:szCs w:val="16"/>
              </w:rPr>
              <w:t>utar (TL)</w:t>
            </w:r>
          </w:p>
        </w:tc>
      </w:tr>
      <w:tr w:rsidR="001213F2" w:rsidRPr="00FE3B9C" w:rsidTr="00D63106">
        <w:trPr>
          <w:trHeight w:val="222"/>
        </w:trPr>
        <w:tc>
          <w:tcPr>
            <w:tcW w:w="1341" w:type="pct"/>
            <w:vMerge/>
            <w:hideMark/>
          </w:tcPr>
          <w:p w:rsidR="004C03B5" w:rsidRPr="002F3965" w:rsidRDefault="004C03B5" w:rsidP="005E55BA">
            <w:pPr>
              <w:jc w:val="center"/>
              <w:rPr>
                <w:b/>
                <w:bCs/>
                <w:sz w:val="20"/>
                <w:szCs w:val="20"/>
              </w:rPr>
            </w:pPr>
          </w:p>
        </w:tc>
        <w:tc>
          <w:tcPr>
            <w:tcW w:w="663" w:type="pct"/>
            <w:hideMark/>
          </w:tcPr>
          <w:p w:rsidR="004C03B5" w:rsidRPr="00FE3B9C" w:rsidRDefault="004C03B5" w:rsidP="005E55BA">
            <w:pPr>
              <w:jc w:val="center"/>
              <w:rPr>
                <w:b/>
                <w:bCs/>
                <w:sz w:val="16"/>
                <w:szCs w:val="16"/>
              </w:rPr>
            </w:pPr>
            <w:r w:rsidRPr="00FE3B9C">
              <w:rPr>
                <w:b/>
                <w:bCs/>
                <w:sz w:val="16"/>
                <w:szCs w:val="16"/>
              </w:rPr>
              <w:t>A</w:t>
            </w:r>
          </w:p>
        </w:tc>
        <w:tc>
          <w:tcPr>
            <w:tcW w:w="453" w:type="pct"/>
            <w:hideMark/>
          </w:tcPr>
          <w:p w:rsidR="004C03B5" w:rsidRPr="00FE3B9C" w:rsidRDefault="004C03B5" w:rsidP="005E55BA">
            <w:pPr>
              <w:jc w:val="center"/>
              <w:rPr>
                <w:b/>
                <w:bCs/>
                <w:sz w:val="16"/>
                <w:szCs w:val="16"/>
              </w:rPr>
            </w:pPr>
            <w:r w:rsidRPr="00FE3B9C">
              <w:rPr>
                <w:b/>
                <w:bCs/>
                <w:sz w:val="16"/>
                <w:szCs w:val="16"/>
              </w:rPr>
              <w:t>B</w:t>
            </w:r>
          </w:p>
        </w:tc>
        <w:tc>
          <w:tcPr>
            <w:tcW w:w="454" w:type="pct"/>
            <w:hideMark/>
          </w:tcPr>
          <w:p w:rsidR="004C03B5" w:rsidRPr="00FE3B9C" w:rsidRDefault="004C03B5" w:rsidP="005E55BA">
            <w:pPr>
              <w:jc w:val="center"/>
              <w:rPr>
                <w:b/>
                <w:bCs/>
                <w:sz w:val="16"/>
                <w:szCs w:val="16"/>
              </w:rPr>
            </w:pPr>
            <w:r w:rsidRPr="00FE3B9C">
              <w:rPr>
                <w:b/>
                <w:bCs/>
                <w:sz w:val="16"/>
                <w:szCs w:val="16"/>
              </w:rPr>
              <w:t>C</w:t>
            </w:r>
          </w:p>
        </w:tc>
        <w:tc>
          <w:tcPr>
            <w:tcW w:w="487" w:type="pct"/>
            <w:hideMark/>
          </w:tcPr>
          <w:p w:rsidR="004C03B5" w:rsidRPr="00FE3B9C" w:rsidRDefault="004C03B5" w:rsidP="005E55BA">
            <w:pPr>
              <w:jc w:val="center"/>
              <w:rPr>
                <w:b/>
                <w:bCs/>
                <w:sz w:val="16"/>
                <w:szCs w:val="16"/>
              </w:rPr>
            </w:pPr>
            <w:r w:rsidRPr="00FE3B9C">
              <w:rPr>
                <w:b/>
                <w:bCs/>
                <w:sz w:val="16"/>
                <w:szCs w:val="16"/>
              </w:rPr>
              <w:t>D=(A/B)/C</w:t>
            </w:r>
          </w:p>
        </w:tc>
        <w:tc>
          <w:tcPr>
            <w:tcW w:w="697" w:type="pct"/>
            <w:hideMark/>
          </w:tcPr>
          <w:p w:rsidR="004C03B5" w:rsidRPr="00FE3B9C" w:rsidRDefault="004C03B5" w:rsidP="005E55BA">
            <w:pPr>
              <w:jc w:val="center"/>
              <w:rPr>
                <w:b/>
                <w:bCs/>
                <w:sz w:val="16"/>
                <w:szCs w:val="16"/>
              </w:rPr>
            </w:pPr>
            <w:r w:rsidRPr="00FE3B9C">
              <w:rPr>
                <w:b/>
                <w:bCs/>
                <w:sz w:val="16"/>
                <w:szCs w:val="16"/>
              </w:rPr>
              <w:t>E</w:t>
            </w:r>
          </w:p>
        </w:tc>
        <w:tc>
          <w:tcPr>
            <w:tcW w:w="348" w:type="pct"/>
            <w:hideMark/>
          </w:tcPr>
          <w:p w:rsidR="004C03B5" w:rsidRPr="00FE3B9C" w:rsidRDefault="004C03B5" w:rsidP="005E55BA">
            <w:pPr>
              <w:jc w:val="center"/>
              <w:rPr>
                <w:b/>
                <w:bCs/>
                <w:sz w:val="16"/>
                <w:szCs w:val="16"/>
              </w:rPr>
            </w:pPr>
            <w:r w:rsidRPr="00FE3B9C">
              <w:rPr>
                <w:b/>
                <w:bCs/>
                <w:sz w:val="16"/>
                <w:szCs w:val="16"/>
              </w:rPr>
              <w:t>F</w:t>
            </w:r>
          </w:p>
        </w:tc>
        <w:tc>
          <w:tcPr>
            <w:tcW w:w="557" w:type="pct"/>
            <w:hideMark/>
          </w:tcPr>
          <w:p w:rsidR="004C03B5" w:rsidRPr="00FE3B9C" w:rsidRDefault="004C03B5" w:rsidP="005E55BA">
            <w:pPr>
              <w:jc w:val="center"/>
              <w:rPr>
                <w:b/>
                <w:bCs/>
                <w:sz w:val="16"/>
                <w:szCs w:val="16"/>
              </w:rPr>
            </w:pPr>
            <w:r w:rsidRPr="00FE3B9C">
              <w:rPr>
                <w:b/>
                <w:bCs/>
                <w:sz w:val="16"/>
                <w:szCs w:val="16"/>
              </w:rPr>
              <w:t>G=(D*E*F)</w:t>
            </w:r>
          </w:p>
        </w:tc>
      </w:tr>
      <w:tr w:rsidR="001213F2" w:rsidRPr="00FE3B9C" w:rsidTr="00D63106">
        <w:trPr>
          <w:trHeight w:val="176"/>
        </w:trPr>
        <w:tc>
          <w:tcPr>
            <w:tcW w:w="1341" w:type="pct"/>
            <w:noWrap/>
            <w:hideMark/>
          </w:tcPr>
          <w:p w:rsidR="004C03B5" w:rsidRPr="00341654" w:rsidRDefault="004C03B5" w:rsidP="005E55BA">
            <w:pPr>
              <w:rPr>
                <w:bCs/>
                <w:sz w:val="20"/>
                <w:szCs w:val="20"/>
              </w:rPr>
            </w:pPr>
            <w:r w:rsidRPr="00341654">
              <w:rPr>
                <w:bCs/>
                <w:sz w:val="20"/>
                <w:szCs w:val="20"/>
              </w:rPr>
              <w:t>Elektrik Giderleri</w:t>
            </w:r>
          </w:p>
        </w:tc>
        <w:tc>
          <w:tcPr>
            <w:tcW w:w="663" w:type="pct"/>
            <w:noWrap/>
            <w:hideMark/>
          </w:tcPr>
          <w:p w:rsidR="004C03B5" w:rsidRPr="00FE3B9C" w:rsidRDefault="004C03B5" w:rsidP="005E55BA">
            <w:pPr>
              <w:jc w:val="center"/>
              <w:rPr>
                <w:sz w:val="16"/>
                <w:szCs w:val="16"/>
              </w:rPr>
            </w:pPr>
            <w:r w:rsidRPr="00FE3B9C">
              <w:rPr>
                <w:sz w:val="16"/>
                <w:szCs w:val="16"/>
              </w:rPr>
              <w:t xml:space="preserve">3.505.001,00 </w:t>
            </w:r>
          </w:p>
        </w:tc>
        <w:tc>
          <w:tcPr>
            <w:tcW w:w="453" w:type="pct"/>
            <w:noWrap/>
            <w:hideMark/>
          </w:tcPr>
          <w:p w:rsidR="004C03B5" w:rsidRPr="00FE3B9C" w:rsidRDefault="00C62129" w:rsidP="005E55BA">
            <w:pPr>
              <w:jc w:val="center"/>
              <w:rPr>
                <w:sz w:val="16"/>
                <w:szCs w:val="16"/>
              </w:rPr>
            </w:pPr>
            <w:r>
              <w:rPr>
                <w:sz w:val="16"/>
                <w:szCs w:val="16"/>
              </w:rPr>
              <w:t>97.132</w:t>
            </w:r>
          </w:p>
        </w:tc>
        <w:tc>
          <w:tcPr>
            <w:tcW w:w="454" w:type="pct"/>
            <w:noWrap/>
            <w:hideMark/>
          </w:tcPr>
          <w:p w:rsidR="004C03B5" w:rsidRPr="00FE3B9C" w:rsidRDefault="004C03B5" w:rsidP="005E55BA">
            <w:pPr>
              <w:jc w:val="center"/>
              <w:rPr>
                <w:sz w:val="16"/>
                <w:szCs w:val="16"/>
              </w:rPr>
            </w:pPr>
            <w:r w:rsidRPr="00FE3B9C">
              <w:rPr>
                <w:sz w:val="16"/>
                <w:szCs w:val="16"/>
              </w:rPr>
              <w:t>120.000</w:t>
            </w:r>
          </w:p>
        </w:tc>
        <w:tc>
          <w:tcPr>
            <w:tcW w:w="487" w:type="pct"/>
            <w:noWrap/>
            <w:hideMark/>
          </w:tcPr>
          <w:p w:rsidR="004C03B5" w:rsidRPr="00FE3B9C" w:rsidRDefault="004C03B5" w:rsidP="005E55BA">
            <w:pPr>
              <w:jc w:val="center"/>
              <w:rPr>
                <w:sz w:val="16"/>
                <w:szCs w:val="16"/>
              </w:rPr>
            </w:pPr>
            <w:r w:rsidRPr="00FE3B9C">
              <w:rPr>
                <w:sz w:val="16"/>
                <w:szCs w:val="16"/>
              </w:rPr>
              <w:t xml:space="preserve">0,00030 </w:t>
            </w:r>
          </w:p>
        </w:tc>
        <w:tc>
          <w:tcPr>
            <w:tcW w:w="697" w:type="pct"/>
            <w:noWrap/>
            <w:hideMark/>
          </w:tcPr>
          <w:p w:rsidR="004C03B5" w:rsidRPr="00FE3B9C" w:rsidRDefault="004C03B5" w:rsidP="005E55BA">
            <w:pPr>
              <w:jc w:val="center"/>
              <w:rPr>
                <w:sz w:val="16"/>
                <w:szCs w:val="16"/>
              </w:rPr>
            </w:pPr>
            <w:r w:rsidRPr="00FE3B9C">
              <w:rPr>
                <w:sz w:val="16"/>
                <w:szCs w:val="16"/>
              </w:rPr>
              <w:t>50</w:t>
            </w:r>
          </w:p>
        </w:tc>
        <w:tc>
          <w:tcPr>
            <w:tcW w:w="348" w:type="pct"/>
            <w:noWrap/>
            <w:hideMark/>
          </w:tcPr>
          <w:p w:rsidR="004C03B5" w:rsidRPr="00FE3B9C" w:rsidRDefault="004C03B5" w:rsidP="005E55BA">
            <w:pPr>
              <w:jc w:val="center"/>
              <w:rPr>
                <w:sz w:val="16"/>
                <w:szCs w:val="16"/>
              </w:rPr>
            </w:pPr>
            <w:r w:rsidRPr="00FE3B9C">
              <w:rPr>
                <w:sz w:val="16"/>
                <w:szCs w:val="16"/>
              </w:rPr>
              <w:t>5</w:t>
            </w:r>
          </w:p>
        </w:tc>
        <w:tc>
          <w:tcPr>
            <w:tcW w:w="557" w:type="pct"/>
            <w:noWrap/>
            <w:hideMark/>
          </w:tcPr>
          <w:p w:rsidR="004C03B5" w:rsidRPr="00FE3B9C" w:rsidRDefault="004C03B5" w:rsidP="005E55BA">
            <w:pPr>
              <w:jc w:val="center"/>
              <w:rPr>
                <w:sz w:val="16"/>
                <w:szCs w:val="16"/>
              </w:rPr>
            </w:pPr>
            <w:r w:rsidRPr="00FE3B9C">
              <w:rPr>
                <w:sz w:val="16"/>
                <w:szCs w:val="16"/>
              </w:rPr>
              <w:t xml:space="preserve">0,075 </w:t>
            </w:r>
          </w:p>
        </w:tc>
      </w:tr>
      <w:tr w:rsidR="001213F2" w:rsidRPr="00FE3B9C" w:rsidTr="00D63106">
        <w:trPr>
          <w:trHeight w:val="121"/>
        </w:trPr>
        <w:tc>
          <w:tcPr>
            <w:tcW w:w="1341" w:type="pct"/>
            <w:noWrap/>
            <w:hideMark/>
          </w:tcPr>
          <w:p w:rsidR="004C03B5" w:rsidRPr="00341654" w:rsidRDefault="004C03B5" w:rsidP="005E55BA">
            <w:pPr>
              <w:rPr>
                <w:bCs/>
                <w:sz w:val="20"/>
                <w:szCs w:val="20"/>
              </w:rPr>
            </w:pPr>
            <w:r w:rsidRPr="00341654">
              <w:rPr>
                <w:bCs/>
                <w:sz w:val="20"/>
                <w:szCs w:val="20"/>
              </w:rPr>
              <w:t>Yakacak Giderleri</w:t>
            </w:r>
          </w:p>
        </w:tc>
        <w:tc>
          <w:tcPr>
            <w:tcW w:w="663" w:type="pct"/>
            <w:noWrap/>
            <w:hideMark/>
          </w:tcPr>
          <w:p w:rsidR="004C03B5" w:rsidRPr="00FE3B9C" w:rsidRDefault="004C03B5" w:rsidP="005E55BA">
            <w:pPr>
              <w:jc w:val="center"/>
              <w:rPr>
                <w:sz w:val="16"/>
                <w:szCs w:val="16"/>
              </w:rPr>
            </w:pPr>
            <w:r w:rsidRPr="00FE3B9C">
              <w:rPr>
                <w:sz w:val="16"/>
                <w:szCs w:val="16"/>
              </w:rPr>
              <w:t xml:space="preserve">1.409.651,00 </w:t>
            </w:r>
          </w:p>
        </w:tc>
        <w:tc>
          <w:tcPr>
            <w:tcW w:w="453" w:type="pct"/>
            <w:noWrap/>
            <w:hideMark/>
          </w:tcPr>
          <w:p w:rsidR="004C03B5" w:rsidRPr="00FE3B9C" w:rsidRDefault="00C62129" w:rsidP="005E55BA">
            <w:pPr>
              <w:jc w:val="center"/>
              <w:rPr>
                <w:sz w:val="16"/>
                <w:szCs w:val="16"/>
              </w:rPr>
            </w:pPr>
            <w:r>
              <w:rPr>
                <w:sz w:val="16"/>
                <w:szCs w:val="16"/>
              </w:rPr>
              <w:t>97.132</w:t>
            </w:r>
          </w:p>
        </w:tc>
        <w:tc>
          <w:tcPr>
            <w:tcW w:w="454" w:type="pct"/>
            <w:noWrap/>
            <w:hideMark/>
          </w:tcPr>
          <w:p w:rsidR="004C03B5" w:rsidRPr="00FE3B9C" w:rsidRDefault="004C03B5" w:rsidP="005E55BA">
            <w:pPr>
              <w:jc w:val="center"/>
              <w:rPr>
                <w:sz w:val="16"/>
                <w:szCs w:val="16"/>
              </w:rPr>
            </w:pPr>
            <w:r w:rsidRPr="00FE3B9C">
              <w:rPr>
                <w:sz w:val="16"/>
                <w:szCs w:val="16"/>
              </w:rPr>
              <w:t>120.000</w:t>
            </w:r>
          </w:p>
        </w:tc>
        <w:tc>
          <w:tcPr>
            <w:tcW w:w="487" w:type="pct"/>
            <w:noWrap/>
            <w:hideMark/>
          </w:tcPr>
          <w:p w:rsidR="004C03B5" w:rsidRPr="00FE3B9C" w:rsidRDefault="004C03B5" w:rsidP="005E55BA">
            <w:pPr>
              <w:jc w:val="center"/>
              <w:rPr>
                <w:sz w:val="16"/>
                <w:szCs w:val="16"/>
              </w:rPr>
            </w:pPr>
            <w:r w:rsidRPr="00FE3B9C">
              <w:rPr>
                <w:sz w:val="16"/>
                <w:szCs w:val="16"/>
              </w:rPr>
              <w:t xml:space="preserve">0,00001 </w:t>
            </w:r>
          </w:p>
        </w:tc>
        <w:tc>
          <w:tcPr>
            <w:tcW w:w="697" w:type="pct"/>
            <w:noWrap/>
            <w:hideMark/>
          </w:tcPr>
          <w:p w:rsidR="004C03B5" w:rsidRPr="00FE3B9C" w:rsidRDefault="004C03B5" w:rsidP="005E55BA">
            <w:pPr>
              <w:jc w:val="center"/>
              <w:rPr>
                <w:sz w:val="16"/>
                <w:szCs w:val="16"/>
              </w:rPr>
            </w:pPr>
            <w:r w:rsidRPr="00FE3B9C">
              <w:rPr>
                <w:sz w:val="16"/>
                <w:szCs w:val="16"/>
              </w:rPr>
              <w:t>50</w:t>
            </w:r>
          </w:p>
        </w:tc>
        <w:tc>
          <w:tcPr>
            <w:tcW w:w="348" w:type="pct"/>
            <w:noWrap/>
            <w:hideMark/>
          </w:tcPr>
          <w:p w:rsidR="004C03B5" w:rsidRPr="00FE3B9C" w:rsidRDefault="004C03B5" w:rsidP="005E55BA">
            <w:pPr>
              <w:jc w:val="center"/>
              <w:rPr>
                <w:sz w:val="16"/>
                <w:szCs w:val="16"/>
              </w:rPr>
            </w:pPr>
            <w:r w:rsidRPr="00FE3B9C">
              <w:rPr>
                <w:sz w:val="16"/>
                <w:szCs w:val="16"/>
              </w:rPr>
              <w:t>5</w:t>
            </w:r>
          </w:p>
        </w:tc>
        <w:tc>
          <w:tcPr>
            <w:tcW w:w="557" w:type="pct"/>
            <w:noWrap/>
            <w:hideMark/>
          </w:tcPr>
          <w:p w:rsidR="004C03B5" w:rsidRPr="00FE3B9C" w:rsidRDefault="004C03B5" w:rsidP="005E55BA">
            <w:pPr>
              <w:jc w:val="center"/>
              <w:rPr>
                <w:sz w:val="16"/>
                <w:szCs w:val="16"/>
              </w:rPr>
            </w:pPr>
            <w:r w:rsidRPr="00FE3B9C">
              <w:rPr>
                <w:sz w:val="16"/>
                <w:szCs w:val="16"/>
              </w:rPr>
              <w:t xml:space="preserve">0,002 </w:t>
            </w:r>
          </w:p>
        </w:tc>
      </w:tr>
      <w:tr w:rsidR="001213F2" w:rsidRPr="00FE3B9C" w:rsidTr="00D63106">
        <w:trPr>
          <w:trHeight w:val="319"/>
        </w:trPr>
        <w:tc>
          <w:tcPr>
            <w:tcW w:w="1341" w:type="pct"/>
            <w:vMerge w:val="restart"/>
            <w:noWrap/>
            <w:hideMark/>
          </w:tcPr>
          <w:p w:rsidR="004C03B5" w:rsidRPr="00341654" w:rsidRDefault="004C03B5" w:rsidP="005E55BA">
            <w:pPr>
              <w:rPr>
                <w:bCs/>
                <w:sz w:val="20"/>
                <w:szCs w:val="20"/>
              </w:rPr>
            </w:pPr>
          </w:p>
          <w:p w:rsidR="004C03B5" w:rsidRPr="00341654" w:rsidRDefault="004C03B5" w:rsidP="005E55BA">
            <w:pPr>
              <w:rPr>
                <w:bCs/>
                <w:sz w:val="20"/>
                <w:szCs w:val="20"/>
              </w:rPr>
            </w:pPr>
            <w:r w:rsidRPr="00341654">
              <w:rPr>
                <w:bCs/>
                <w:sz w:val="20"/>
                <w:szCs w:val="20"/>
              </w:rPr>
              <w:t>Ulaştırma Haberleşme Giderleri</w:t>
            </w:r>
          </w:p>
        </w:tc>
        <w:tc>
          <w:tcPr>
            <w:tcW w:w="663"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453" w:type="pct"/>
            <w:hideMark/>
          </w:tcPr>
          <w:p w:rsidR="004C03B5" w:rsidRPr="00FE3B9C" w:rsidRDefault="004C03B5" w:rsidP="005E55BA">
            <w:pPr>
              <w:jc w:val="center"/>
              <w:rPr>
                <w:b/>
                <w:bCs/>
                <w:sz w:val="16"/>
                <w:szCs w:val="16"/>
              </w:rPr>
            </w:pPr>
            <w:r w:rsidRPr="00FE3B9C">
              <w:rPr>
                <w:b/>
                <w:bCs/>
                <w:sz w:val="16"/>
                <w:szCs w:val="16"/>
              </w:rPr>
              <w:t>Giderle İlgili Cihaz Oranları</w:t>
            </w:r>
          </w:p>
        </w:tc>
        <w:tc>
          <w:tcPr>
            <w:tcW w:w="454" w:type="pct"/>
            <w:hideMark/>
          </w:tcPr>
          <w:p w:rsidR="004C03B5" w:rsidRPr="00FE3B9C" w:rsidRDefault="004C03B5" w:rsidP="005E55BA">
            <w:pPr>
              <w:jc w:val="center"/>
              <w:rPr>
                <w:b/>
                <w:bCs/>
                <w:sz w:val="16"/>
                <w:szCs w:val="16"/>
              </w:rPr>
            </w:pPr>
            <w:r w:rsidRPr="00FE3B9C">
              <w:rPr>
                <w:b/>
                <w:bCs/>
                <w:sz w:val="16"/>
                <w:szCs w:val="16"/>
              </w:rPr>
              <w:t xml:space="preserve">İşlem Odası </w:t>
            </w:r>
            <w:r w:rsidRPr="00FE3B9C">
              <w:rPr>
                <w:b/>
                <w:bCs/>
                <w:sz w:val="16"/>
                <w:szCs w:val="16"/>
              </w:rPr>
              <w:br/>
              <w:t>Yıllık Toplam</w:t>
            </w:r>
            <w:r w:rsidRPr="00FE3B9C">
              <w:rPr>
                <w:b/>
                <w:bCs/>
                <w:sz w:val="16"/>
                <w:szCs w:val="16"/>
              </w:rPr>
              <w:br/>
              <w:t>Gider Tutarı (TL)</w:t>
            </w:r>
          </w:p>
        </w:tc>
        <w:tc>
          <w:tcPr>
            <w:tcW w:w="487"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697" w:type="pct"/>
            <w:hideMark/>
          </w:tcPr>
          <w:p w:rsidR="004C03B5" w:rsidRPr="00FE3B9C" w:rsidRDefault="004C03B5" w:rsidP="005E55BA">
            <w:pPr>
              <w:jc w:val="center"/>
              <w:rPr>
                <w:b/>
                <w:bCs/>
                <w:sz w:val="16"/>
                <w:szCs w:val="16"/>
              </w:rPr>
            </w:pPr>
            <w:r w:rsidRPr="00FE3B9C">
              <w:rPr>
                <w:b/>
                <w:bCs/>
                <w:sz w:val="16"/>
                <w:szCs w:val="16"/>
              </w:rPr>
              <w:t>Dakikalık Tutarı (</w:t>
            </w:r>
            <w:proofErr w:type="spellStart"/>
            <w:r w:rsidRPr="00FE3B9C">
              <w:rPr>
                <w:b/>
                <w:bCs/>
                <w:sz w:val="16"/>
                <w:szCs w:val="16"/>
              </w:rPr>
              <w:t>dk</w:t>
            </w:r>
            <w:proofErr w:type="spellEnd"/>
            <w:r w:rsidRPr="00FE3B9C">
              <w:rPr>
                <w:b/>
                <w:bCs/>
                <w:sz w:val="16"/>
                <w:szCs w:val="16"/>
              </w:rPr>
              <w:t>/TL)</w:t>
            </w:r>
          </w:p>
        </w:tc>
        <w:tc>
          <w:tcPr>
            <w:tcW w:w="348" w:type="pct"/>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557" w:type="pct"/>
            <w:noWrap/>
            <w:hideMark/>
          </w:tcPr>
          <w:p w:rsidR="004C03B5" w:rsidRPr="00FE3B9C" w:rsidRDefault="004C03B5" w:rsidP="005E55BA">
            <w:pPr>
              <w:jc w:val="center"/>
              <w:rPr>
                <w:b/>
                <w:bCs/>
                <w:sz w:val="16"/>
                <w:szCs w:val="16"/>
              </w:rPr>
            </w:pPr>
          </w:p>
        </w:tc>
      </w:tr>
      <w:tr w:rsidR="001213F2" w:rsidRPr="00FE3B9C" w:rsidTr="00D63106">
        <w:trPr>
          <w:trHeight w:val="200"/>
        </w:trPr>
        <w:tc>
          <w:tcPr>
            <w:tcW w:w="1341" w:type="pct"/>
            <w:vMerge/>
            <w:hideMark/>
          </w:tcPr>
          <w:p w:rsidR="004C03B5" w:rsidRPr="00341654" w:rsidRDefault="004C03B5" w:rsidP="005E55BA">
            <w:pPr>
              <w:rPr>
                <w:bCs/>
                <w:sz w:val="20"/>
                <w:szCs w:val="20"/>
              </w:rPr>
            </w:pPr>
          </w:p>
        </w:tc>
        <w:tc>
          <w:tcPr>
            <w:tcW w:w="663" w:type="pct"/>
            <w:hideMark/>
          </w:tcPr>
          <w:p w:rsidR="004C03B5" w:rsidRPr="00FE3B9C" w:rsidRDefault="004C03B5" w:rsidP="005E55BA">
            <w:pPr>
              <w:jc w:val="center"/>
              <w:rPr>
                <w:b/>
                <w:bCs/>
                <w:sz w:val="16"/>
                <w:szCs w:val="16"/>
              </w:rPr>
            </w:pPr>
            <w:r w:rsidRPr="00FE3B9C">
              <w:rPr>
                <w:b/>
                <w:bCs/>
                <w:sz w:val="16"/>
                <w:szCs w:val="16"/>
              </w:rPr>
              <w:t>A</w:t>
            </w:r>
          </w:p>
        </w:tc>
        <w:tc>
          <w:tcPr>
            <w:tcW w:w="453" w:type="pct"/>
            <w:hideMark/>
          </w:tcPr>
          <w:p w:rsidR="004C03B5" w:rsidRPr="00FE3B9C" w:rsidRDefault="004C03B5" w:rsidP="005E55BA">
            <w:pPr>
              <w:jc w:val="center"/>
              <w:rPr>
                <w:b/>
                <w:bCs/>
                <w:sz w:val="16"/>
                <w:szCs w:val="16"/>
              </w:rPr>
            </w:pPr>
            <w:r w:rsidRPr="00FE3B9C">
              <w:rPr>
                <w:b/>
                <w:bCs/>
                <w:sz w:val="16"/>
                <w:szCs w:val="16"/>
              </w:rPr>
              <w:t>B</w:t>
            </w:r>
          </w:p>
        </w:tc>
        <w:tc>
          <w:tcPr>
            <w:tcW w:w="454" w:type="pct"/>
            <w:hideMark/>
          </w:tcPr>
          <w:p w:rsidR="004C03B5" w:rsidRPr="00FE3B9C" w:rsidRDefault="004C03B5" w:rsidP="005E55BA">
            <w:pPr>
              <w:jc w:val="center"/>
              <w:rPr>
                <w:b/>
                <w:bCs/>
                <w:sz w:val="16"/>
                <w:szCs w:val="16"/>
              </w:rPr>
            </w:pPr>
            <w:r w:rsidRPr="00FE3B9C">
              <w:rPr>
                <w:b/>
                <w:bCs/>
                <w:sz w:val="16"/>
                <w:szCs w:val="16"/>
              </w:rPr>
              <w:t>C=(A*B)</w:t>
            </w:r>
          </w:p>
        </w:tc>
        <w:tc>
          <w:tcPr>
            <w:tcW w:w="487" w:type="pct"/>
            <w:hideMark/>
          </w:tcPr>
          <w:p w:rsidR="004C03B5" w:rsidRPr="00FE3B9C" w:rsidRDefault="004C03B5" w:rsidP="005E55BA">
            <w:pPr>
              <w:jc w:val="center"/>
              <w:rPr>
                <w:b/>
                <w:bCs/>
                <w:sz w:val="16"/>
                <w:szCs w:val="16"/>
              </w:rPr>
            </w:pPr>
            <w:r w:rsidRPr="00FE3B9C">
              <w:rPr>
                <w:b/>
                <w:bCs/>
                <w:sz w:val="16"/>
                <w:szCs w:val="16"/>
              </w:rPr>
              <w:t>D</w:t>
            </w:r>
          </w:p>
        </w:tc>
        <w:tc>
          <w:tcPr>
            <w:tcW w:w="697" w:type="pct"/>
            <w:hideMark/>
          </w:tcPr>
          <w:p w:rsidR="004C03B5" w:rsidRPr="00FE3B9C" w:rsidRDefault="004C03B5" w:rsidP="005E55BA">
            <w:pPr>
              <w:jc w:val="center"/>
              <w:rPr>
                <w:b/>
                <w:bCs/>
                <w:sz w:val="16"/>
                <w:szCs w:val="16"/>
              </w:rPr>
            </w:pPr>
            <w:r w:rsidRPr="00FE3B9C">
              <w:rPr>
                <w:b/>
                <w:bCs/>
                <w:sz w:val="16"/>
                <w:szCs w:val="16"/>
              </w:rPr>
              <w:t>E=(C/D)</w:t>
            </w:r>
          </w:p>
        </w:tc>
        <w:tc>
          <w:tcPr>
            <w:tcW w:w="348" w:type="pct"/>
            <w:hideMark/>
          </w:tcPr>
          <w:p w:rsidR="004C03B5" w:rsidRPr="00FE3B9C" w:rsidRDefault="004C03B5" w:rsidP="005E55BA">
            <w:pPr>
              <w:jc w:val="center"/>
              <w:rPr>
                <w:b/>
                <w:bCs/>
                <w:sz w:val="16"/>
                <w:szCs w:val="16"/>
              </w:rPr>
            </w:pPr>
            <w:r w:rsidRPr="00FE3B9C">
              <w:rPr>
                <w:b/>
                <w:bCs/>
                <w:sz w:val="16"/>
                <w:szCs w:val="16"/>
              </w:rPr>
              <w:t>F</w:t>
            </w:r>
          </w:p>
        </w:tc>
        <w:tc>
          <w:tcPr>
            <w:tcW w:w="557" w:type="pct"/>
            <w:noWrap/>
            <w:hideMark/>
          </w:tcPr>
          <w:p w:rsidR="004C03B5" w:rsidRPr="00FE3B9C" w:rsidRDefault="004C03B5" w:rsidP="005E55BA">
            <w:pPr>
              <w:jc w:val="center"/>
              <w:rPr>
                <w:b/>
                <w:bCs/>
                <w:sz w:val="16"/>
                <w:szCs w:val="16"/>
              </w:rPr>
            </w:pPr>
            <w:r w:rsidRPr="00FE3B9C">
              <w:rPr>
                <w:b/>
                <w:bCs/>
                <w:sz w:val="16"/>
                <w:szCs w:val="16"/>
              </w:rPr>
              <w:t>G=(E*F)</w:t>
            </w:r>
          </w:p>
        </w:tc>
      </w:tr>
      <w:tr w:rsidR="001213F2" w:rsidRPr="00FE3B9C" w:rsidTr="00D63106">
        <w:trPr>
          <w:trHeight w:val="315"/>
        </w:trPr>
        <w:tc>
          <w:tcPr>
            <w:tcW w:w="1341" w:type="pct"/>
            <w:hideMark/>
          </w:tcPr>
          <w:p w:rsidR="004C03B5" w:rsidRPr="00341654" w:rsidRDefault="004C03B5" w:rsidP="005E55BA">
            <w:pPr>
              <w:rPr>
                <w:bCs/>
                <w:sz w:val="20"/>
                <w:szCs w:val="20"/>
              </w:rPr>
            </w:pPr>
            <w:r w:rsidRPr="00341654">
              <w:rPr>
                <w:bCs/>
                <w:sz w:val="20"/>
                <w:szCs w:val="20"/>
              </w:rPr>
              <w:t>Telefon Abonelik ve Kullanım Ücretleri</w:t>
            </w:r>
          </w:p>
        </w:tc>
        <w:tc>
          <w:tcPr>
            <w:tcW w:w="663"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391.557,98 </w:t>
            </w:r>
          </w:p>
        </w:tc>
        <w:tc>
          <w:tcPr>
            <w:tcW w:w="453"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0,00167</w:t>
            </w:r>
          </w:p>
        </w:tc>
        <w:tc>
          <w:tcPr>
            <w:tcW w:w="454"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652,60 </w:t>
            </w:r>
          </w:p>
        </w:tc>
        <w:tc>
          <w:tcPr>
            <w:tcW w:w="487"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120.000</w:t>
            </w:r>
          </w:p>
        </w:tc>
        <w:tc>
          <w:tcPr>
            <w:tcW w:w="697"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0,0054 </w:t>
            </w:r>
          </w:p>
        </w:tc>
        <w:tc>
          <w:tcPr>
            <w:tcW w:w="348"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5</w:t>
            </w:r>
          </w:p>
        </w:tc>
        <w:tc>
          <w:tcPr>
            <w:tcW w:w="557"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0,0272 </w:t>
            </w:r>
          </w:p>
        </w:tc>
      </w:tr>
      <w:tr w:rsidR="001213F2" w:rsidRPr="00FE3B9C" w:rsidTr="00D63106">
        <w:trPr>
          <w:trHeight w:val="221"/>
        </w:trPr>
        <w:tc>
          <w:tcPr>
            <w:tcW w:w="1341" w:type="pct"/>
            <w:hideMark/>
          </w:tcPr>
          <w:p w:rsidR="004C03B5" w:rsidRPr="00341654" w:rsidRDefault="004C03B5" w:rsidP="005E55BA">
            <w:pPr>
              <w:rPr>
                <w:bCs/>
                <w:sz w:val="20"/>
                <w:szCs w:val="20"/>
              </w:rPr>
            </w:pPr>
            <w:r w:rsidRPr="00341654">
              <w:rPr>
                <w:bCs/>
                <w:sz w:val="20"/>
                <w:szCs w:val="20"/>
              </w:rPr>
              <w:t>Bilgiye Abonelik ve İnternet Erişimi Giderleri</w:t>
            </w:r>
          </w:p>
        </w:tc>
        <w:tc>
          <w:tcPr>
            <w:tcW w:w="663"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826.978,03 </w:t>
            </w:r>
          </w:p>
        </w:tc>
        <w:tc>
          <w:tcPr>
            <w:tcW w:w="453"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0,00172</w:t>
            </w:r>
          </w:p>
        </w:tc>
        <w:tc>
          <w:tcPr>
            <w:tcW w:w="454"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1.425,82 </w:t>
            </w:r>
          </w:p>
        </w:tc>
        <w:tc>
          <w:tcPr>
            <w:tcW w:w="487"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120.000</w:t>
            </w:r>
          </w:p>
        </w:tc>
        <w:tc>
          <w:tcPr>
            <w:tcW w:w="697"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0,0119 </w:t>
            </w:r>
          </w:p>
        </w:tc>
        <w:tc>
          <w:tcPr>
            <w:tcW w:w="348"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5</w:t>
            </w:r>
          </w:p>
        </w:tc>
        <w:tc>
          <w:tcPr>
            <w:tcW w:w="557"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0,0594 </w:t>
            </w:r>
          </w:p>
        </w:tc>
      </w:tr>
      <w:tr w:rsidR="001213F2" w:rsidRPr="00FE3B9C" w:rsidTr="00D63106">
        <w:trPr>
          <w:trHeight w:val="551"/>
        </w:trPr>
        <w:tc>
          <w:tcPr>
            <w:tcW w:w="1341" w:type="pct"/>
            <w:vMerge w:val="restart"/>
            <w:noWrap/>
            <w:hideMark/>
          </w:tcPr>
          <w:p w:rsidR="004C03B5" w:rsidRPr="00341654" w:rsidRDefault="004C03B5" w:rsidP="005E55BA">
            <w:pPr>
              <w:rPr>
                <w:bCs/>
                <w:sz w:val="20"/>
                <w:szCs w:val="20"/>
              </w:rPr>
            </w:pPr>
          </w:p>
          <w:p w:rsidR="004C03B5" w:rsidRPr="00341654" w:rsidRDefault="004C03B5" w:rsidP="005E55BA">
            <w:pPr>
              <w:rPr>
                <w:bCs/>
                <w:sz w:val="20"/>
                <w:szCs w:val="20"/>
              </w:rPr>
            </w:pPr>
          </w:p>
          <w:p w:rsidR="004C03B5" w:rsidRPr="00341654" w:rsidRDefault="004C03B5" w:rsidP="005E55BA">
            <w:pPr>
              <w:rPr>
                <w:bCs/>
                <w:sz w:val="20"/>
                <w:szCs w:val="20"/>
              </w:rPr>
            </w:pPr>
          </w:p>
          <w:p w:rsidR="004C03B5" w:rsidRPr="00341654" w:rsidRDefault="004C03B5" w:rsidP="005E55BA">
            <w:pPr>
              <w:rPr>
                <w:bCs/>
                <w:sz w:val="20"/>
                <w:szCs w:val="20"/>
              </w:rPr>
            </w:pPr>
          </w:p>
          <w:p w:rsidR="004C03B5" w:rsidRPr="00341654" w:rsidRDefault="004C03B5" w:rsidP="005E55BA">
            <w:pPr>
              <w:rPr>
                <w:bCs/>
                <w:sz w:val="20"/>
                <w:szCs w:val="20"/>
              </w:rPr>
            </w:pPr>
            <w:r w:rsidRPr="00341654">
              <w:rPr>
                <w:bCs/>
                <w:sz w:val="20"/>
                <w:szCs w:val="20"/>
              </w:rPr>
              <w:t>Su Giderleri</w:t>
            </w:r>
          </w:p>
        </w:tc>
        <w:tc>
          <w:tcPr>
            <w:tcW w:w="663" w:type="pct"/>
            <w:hideMark/>
          </w:tcPr>
          <w:p w:rsidR="004C03B5" w:rsidRPr="00FE3B9C" w:rsidRDefault="004C03B5" w:rsidP="005E55BA">
            <w:pPr>
              <w:jc w:val="center"/>
              <w:rPr>
                <w:b/>
                <w:bCs/>
                <w:sz w:val="16"/>
                <w:szCs w:val="16"/>
              </w:rPr>
            </w:pPr>
            <w:r w:rsidRPr="00FE3B9C">
              <w:rPr>
                <w:b/>
                <w:bCs/>
                <w:sz w:val="16"/>
                <w:szCs w:val="16"/>
              </w:rPr>
              <w:t>Yıllık Toplam Gider Tutarı (TL)</w:t>
            </w:r>
            <w:r w:rsidRPr="00FE3B9C">
              <w:rPr>
                <w:b/>
                <w:bCs/>
                <w:sz w:val="16"/>
                <w:szCs w:val="16"/>
              </w:rPr>
              <w:br/>
            </w:r>
          </w:p>
        </w:tc>
        <w:tc>
          <w:tcPr>
            <w:tcW w:w="453" w:type="pct"/>
            <w:hideMark/>
          </w:tcPr>
          <w:p w:rsidR="004C03B5" w:rsidRPr="00FE3B9C" w:rsidRDefault="004C03B5" w:rsidP="005E55BA">
            <w:pPr>
              <w:jc w:val="center"/>
              <w:rPr>
                <w:b/>
                <w:bCs/>
                <w:sz w:val="16"/>
                <w:szCs w:val="16"/>
              </w:rPr>
            </w:pPr>
            <w:r w:rsidRPr="00FE3B9C">
              <w:rPr>
                <w:b/>
                <w:bCs/>
                <w:sz w:val="16"/>
                <w:szCs w:val="16"/>
              </w:rPr>
              <w:t>İşlem Odası Personel Sayısı Toplam Personele Oranı</w:t>
            </w:r>
          </w:p>
        </w:tc>
        <w:tc>
          <w:tcPr>
            <w:tcW w:w="454" w:type="pct"/>
            <w:hideMark/>
          </w:tcPr>
          <w:p w:rsidR="004C03B5" w:rsidRPr="00FE3B9C" w:rsidRDefault="004C03B5" w:rsidP="005E55BA">
            <w:pPr>
              <w:jc w:val="center"/>
              <w:rPr>
                <w:b/>
                <w:bCs/>
                <w:sz w:val="16"/>
                <w:szCs w:val="16"/>
              </w:rPr>
            </w:pPr>
            <w:r w:rsidRPr="00FE3B9C">
              <w:rPr>
                <w:b/>
                <w:bCs/>
                <w:sz w:val="16"/>
                <w:szCs w:val="16"/>
              </w:rPr>
              <w:t xml:space="preserve">İşlem </w:t>
            </w:r>
            <w:r w:rsidR="00CA52BC" w:rsidRPr="00FE3B9C">
              <w:rPr>
                <w:b/>
                <w:bCs/>
                <w:sz w:val="16"/>
                <w:szCs w:val="16"/>
              </w:rPr>
              <w:t>Odası Yıllık</w:t>
            </w:r>
            <w:r w:rsidRPr="00FE3B9C">
              <w:rPr>
                <w:b/>
                <w:bCs/>
                <w:sz w:val="16"/>
                <w:szCs w:val="16"/>
              </w:rPr>
              <w:t xml:space="preserve"> Toplam Gider Tutarı </w:t>
            </w:r>
            <w:r w:rsidRPr="00FE3B9C">
              <w:rPr>
                <w:b/>
                <w:bCs/>
                <w:sz w:val="16"/>
                <w:szCs w:val="16"/>
              </w:rPr>
              <w:br/>
              <w:t>(TL)</w:t>
            </w:r>
          </w:p>
        </w:tc>
        <w:tc>
          <w:tcPr>
            <w:tcW w:w="487"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697" w:type="pct"/>
            <w:hideMark/>
          </w:tcPr>
          <w:p w:rsidR="004C03B5" w:rsidRPr="00FE3B9C" w:rsidRDefault="004C03B5" w:rsidP="005E55BA">
            <w:pPr>
              <w:jc w:val="center"/>
              <w:rPr>
                <w:b/>
                <w:bCs/>
                <w:sz w:val="16"/>
                <w:szCs w:val="16"/>
              </w:rPr>
            </w:pPr>
            <w:r w:rsidRPr="00FE3B9C">
              <w:rPr>
                <w:b/>
                <w:bCs/>
                <w:sz w:val="16"/>
                <w:szCs w:val="16"/>
              </w:rPr>
              <w:t>İşlem Odası Dönüştürülmüş Gider Tutarı (</w:t>
            </w:r>
            <w:proofErr w:type="spellStart"/>
            <w:r w:rsidRPr="00FE3B9C">
              <w:rPr>
                <w:b/>
                <w:bCs/>
                <w:sz w:val="16"/>
                <w:szCs w:val="16"/>
              </w:rPr>
              <w:t>dk</w:t>
            </w:r>
            <w:proofErr w:type="spellEnd"/>
            <w:r w:rsidRPr="00FE3B9C">
              <w:rPr>
                <w:b/>
                <w:bCs/>
                <w:sz w:val="16"/>
                <w:szCs w:val="16"/>
              </w:rPr>
              <w:t>/TL)</w:t>
            </w:r>
          </w:p>
        </w:tc>
        <w:tc>
          <w:tcPr>
            <w:tcW w:w="348" w:type="pct"/>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557" w:type="pct"/>
            <w:noWrap/>
            <w:hideMark/>
          </w:tcPr>
          <w:p w:rsidR="004C03B5" w:rsidRPr="00FE3B9C" w:rsidRDefault="004C03B5" w:rsidP="005E55BA">
            <w:pPr>
              <w:jc w:val="center"/>
              <w:rPr>
                <w:b/>
                <w:bCs/>
                <w:sz w:val="16"/>
                <w:szCs w:val="16"/>
              </w:rPr>
            </w:pPr>
          </w:p>
        </w:tc>
      </w:tr>
      <w:tr w:rsidR="001213F2" w:rsidRPr="00FE3B9C" w:rsidTr="00D63106">
        <w:trPr>
          <w:trHeight w:val="110"/>
        </w:trPr>
        <w:tc>
          <w:tcPr>
            <w:tcW w:w="1341" w:type="pct"/>
            <w:vMerge/>
            <w:hideMark/>
          </w:tcPr>
          <w:p w:rsidR="004C03B5" w:rsidRPr="00341654" w:rsidRDefault="004C03B5" w:rsidP="005E55BA">
            <w:pPr>
              <w:jc w:val="center"/>
              <w:rPr>
                <w:bCs/>
                <w:sz w:val="20"/>
                <w:szCs w:val="20"/>
              </w:rPr>
            </w:pPr>
          </w:p>
        </w:tc>
        <w:tc>
          <w:tcPr>
            <w:tcW w:w="663" w:type="pct"/>
            <w:hideMark/>
          </w:tcPr>
          <w:p w:rsidR="004C03B5" w:rsidRPr="00FE3B9C" w:rsidRDefault="004C03B5" w:rsidP="005E55BA">
            <w:pPr>
              <w:jc w:val="center"/>
              <w:rPr>
                <w:b/>
                <w:bCs/>
                <w:sz w:val="16"/>
                <w:szCs w:val="16"/>
              </w:rPr>
            </w:pPr>
            <w:r w:rsidRPr="00FE3B9C">
              <w:rPr>
                <w:b/>
                <w:bCs/>
                <w:sz w:val="16"/>
                <w:szCs w:val="16"/>
              </w:rPr>
              <w:t>A</w:t>
            </w:r>
          </w:p>
        </w:tc>
        <w:tc>
          <w:tcPr>
            <w:tcW w:w="453" w:type="pct"/>
            <w:hideMark/>
          </w:tcPr>
          <w:p w:rsidR="004C03B5" w:rsidRPr="00FE3B9C" w:rsidRDefault="004C03B5" w:rsidP="005E55BA">
            <w:pPr>
              <w:jc w:val="center"/>
              <w:rPr>
                <w:b/>
                <w:bCs/>
                <w:sz w:val="16"/>
                <w:szCs w:val="16"/>
              </w:rPr>
            </w:pPr>
            <w:r w:rsidRPr="00FE3B9C">
              <w:rPr>
                <w:b/>
                <w:bCs/>
                <w:sz w:val="16"/>
                <w:szCs w:val="16"/>
              </w:rPr>
              <w:t>B</w:t>
            </w:r>
          </w:p>
        </w:tc>
        <w:tc>
          <w:tcPr>
            <w:tcW w:w="454" w:type="pct"/>
            <w:hideMark/>
          </w:tcPr>
          <w:p w:rsidR="004C03B5" w:rsidRPr="00FE3B9C" w:rsidRDefault="004C03B5" w:rsidP="005E55BA">
            <w:pPr>
              <w:jc w:val="center"/>
              <w:rPr>
                <w:b/>
                <w:bCs/>
                <w:sz w:val="16"/>
                <w:szCs w:val="16"/>
              </w:rPr>
            </w:pPr>
            <w:r w:rsidRPr="00FE3B9C">
              <w:rPr>
                <w:b/>
                <w:bCs/>
                <w:sz w:val="16"/>
                <w:szCs w:val="16"/>
              </w:rPr>
              <w:t>C=(A*B)</w:t>
            </w:r>
          </w:p>
        </w:tc>
        <w:tc>
          <w:tcPr>
            <w:tcW w:w="487" w:type="pct"/>
            <w:hideMark/>
          </w:tcPr>
          <w:p w:rsidR="004C03B5" w:rsidRPr="00FE3B9C" w:rsidRDefault="004C03B5" w:rsidP="005E55BA">
            <w:pPr>
              <w:jc w:val="center"/>
              <w:rPr>
                <w:b/>
                <w:bCs/>
                <w:sz w:val="16"/>
                <w:szCs w:val="16"/>
              </w:rPr>
            </w:pPr>
            <w:r w:rsidRPr="00FE3B9C">
              <w:rPr>
                <w:b/>
                <w:bCs/>
                <w:sz w:val="16"/>
                <w:szCs w:val="16"/>
              </w:rPr>
              <w:t>D</w:t>
            </w:r>
          </w:p>
        </w:tc>
        <w:tc>
          <w:tcPr>
            <w:tcW w:w="697" w:type="pct"/>
            <w:hideMark/>
          </w:tcPr>
          <w:p w:rsidR="004C03B5" w:rsidRPr="00FE3B9C" w:rsidRDefault="004C03B5" w:rsidP="005E55BA">
            <w:pPr>
              <w:jc w:val="center"/>
              <w:rPr>
                <w:b/>
                <w:bCs/>
                <w:sz w:val="16"/>
                <w:szCs w:val="16"/>
              </w:rPr>
            </w:pPr>
            <w:r w:rsidRPr="00FE3B9C">
              <w:rPr>
                <w:b/>
                <w:bCs/>
                <w:sz w:val="16"/>
                <w:szCs w:val="16"/>
              </w:rPr>
              <w:t>E=(C/D)</w:t>
            </w:r>
          </w:p>
        </w:tc>
        <w:tc>
          <w:tcPr>
            <w:tcW w:w="348" w:type="pct"/>
            <w:hideMark/>
          </w:tcPr>
          <w:p w:rsidR="004C03B5" w:rsidRPr="00FE3B9C" w:rsidRDefault="004C03B5" w:rsidP="005E55BA">
            <w:pPr>
              <w:jc w:val="center"/>
              <w:rPr>
                <w:b/>
                <w:bCs/>
                <w:sz w:val="16"/>
                <w:szCs w:val="16"/>
              </w:rPr>
            </w:pPr>
            <w:r w:rsidRPr="00FE3B9C">
              <w:rPr>
                <w:b/>
                <w:bCs/>
                <w:sz w:val="16"/>
                <w:szCs w:val="16"/>
              </w:rPr>
              <w:t>F</w:t>
            </w:r>
          </w:p>
        </w:tc>
        <w:tc>
          <w:tcPr>
            <w:tcW w:w="557" w:type="pct"/>
            <w:noWrap/>
            <w:hideMark/>
          </w:tcPr>
          <w:p w:rsidR="004C03B5" w:rsidRPr="00FE3B9C" w:rsidRDefault="004C03B5" w:rsidP="005E55BA">
            <w:pPr>
              <w:jc w:val="center"/>
              <w:rPr>
                <w:b/>
                <w:bCs/>
                <w:sz w:val="16"/>
                <w:szCs w:val="16"/>
              </w:rPr>
            </w:pPr>
            <w:r w:rsidRPr="00FE3B9C">
              <w:rPr>
                <w:b/>
                <w:bCs/>
                <w:sz w:val="16"/>
                <w:szCs w:val="16"/>
              </w:rPr>
              <w:t>G=(E*F)</w:t>
            </w:r>
          </w:p>
        </w:tc>
      </w:tr>
      <w:tr w:rsidR="001213F2" w:rsidRPr="00FE3B9C" w:rsidTr="00D63106">
        <w:trPr>
          <w:trHeight w:val="73"/>
        </w:trPr>
        <w:tc>
          <w:tcPr>
            <w:tcW w:w="1341" w:type="pct"/>
            <w:vMerge/>
            <w:hideMark/>
          </w:tcPr>
          <w:p w:rsidR="004C03B5" w:rsidRPr="00341654" w:rsidRDefault="004C03B5" w:rsidP="005E55BA">
            <w:pPr>
              <w:jc w:val="center"/>
              <w:rPr>
                <w:bCs/>
                <w:sz w:val="20"/>
                <w:szCs w:val="20"/>
              </w:rPr>
            </w:pPr>
          </w:p>
        </w:tc>
        <w:tc>
          <w:tcPr>
            <w:tcW w:w="663" w:type="pct"/>
            <w:noWrap/>
            <w:hideMark/>
          </w:tcPr>
          <w:p w:rsidR="004C03B5" w:rsidRPr="00FE3B9C" w:rsidRDefault="004C03B5" w:rsidP="005E55BA">
            <w:pPr>
              <w:jc w:val="center"/>
              <w:rPr>
                <w:sz w:val="16"/>
                <w:szCs w:val="16"/>
              </w:rPr>
            </w:pPr>
            <w:r w:rsidRPr="00FE3B9C">
              <w:rPr>
                <w:sz w:val="16"/>
                <w:szCs w:val="16"/>
              </w:rPr>
              <w:t xml:space="preserve">2.059.964,93 </w:t>
            </w:r>
          </w:p>
        </w:tc>
        <w:tc>
          <w:tcPr>
            <w:tcW w:w="453" w:type="pct"/>
            <w:noWrap/>
            <w:hideMark/>
          </w:tcPr>
          <w:p w:rsidR="004C03B5" w:rsidRPr="00FE3B9C" w:rsidRDefault="004C03B5" w:rsidP="005E55BA">
            <w:pPr>
              <w:jc w:val="center"/>
              <w:rPr>
                <w:sz w:val="16"/>
                <w:szCs w:val="16"/>
              </w:rPr>
            </w:pPr>
            <w:r w:rsidRPr="00FE3B9C">
              <w:rPr>
                <w:sz w:val="16"/>
                <w:szCs w:val="16"/>
              </w:rPr>
              <w:t>0,00077</w:t>
            </w:r>
          </w:p>
        </w:tc>
        <w:tc>
          <w:tcPr>
            <w:tcW w:w="454" w:type="pct"/>
            <w:noWrap/>
            <w:hideMark/>
          </w:tcPr>
          <w:p w:rsidR="004C03B5" w:rsidRPr="00FE3B9C" w:rsidRDefault="004C03B5" w:rsidP="005E55BA">
            <w:pPr>
              <w:jc w:val="center"/>
              <w:rPr>
                <w:sz w:val="16"/>
                <w:szCs w:val="16"/>
              </w:rPr>
            </w:pPr>
            <w:r w:rsidRPr="00FE3B9C">
              <w:rPr>
                <w:sz w:val="16"/>
                <w:szCs w:val="16"/>
              </w:rPr>
              <w:t xml:space="preserve">1.590,56 </w:t>
            </w:r>
          </w:p>
        </w:tc>
        <w:tc>
          <w:tcPr>
            <w:tcW w:w="487" w:type="pct"/>
            <w:noWrap/>
            <w:hideMark/>
          </w:tcPr>
          <w:p w:rsidR="004C03B5" w:rsidRPr="00FE3B9C" w:rsidRDefault="004C03B5" w:rsidP="005E55BA">
            <w:pPr>
              <w:jc w:val="center"/>
              <w:rPr>
                <w:sz w:val="16"/>
                <w:szCs w:val="16"/>
              </w:rPr>
            </w:pPr>
            <w:r w:rsidRPr="00FE3B9C">
              <w:rPr>
                <w:sz w:val="16"/>
                <w:szCs w:val="16"/>
              </w:rPr>
              <w:t>120.000</w:t>
            </w:r>
          </w:p>
        </w:tc>
        <w:tc>
          <w:tcPr>
            <w:tcW w:w="697" w:type="pct"/>
            <w:noWrap/>
            <w:hideMark/>
          </w:tcPr>
          <w:p w:rsidR="004C03B5" w:rsidRPr="00FE3B9C" w:rsidRDefault="004C03B5" w:rsidP="005E55BA">
            <w:pPr>
              <w:jc w:val="center"/>
              <w:rPr>
                <w:sz w:val="16"/>
                <w:szCs w:val="16"/>
              </w:rPr>
            </w:pPr>
            <w:r w:rsidRPr="00FE3B9C">
              <w:rPr>
                <w:sz w:val="16"/>
                <w:szCs w:val="16"/>
              </w:rPr>
              <w:t xml:space="preserve">0,01325 </w:t>
            </w:r>
          </w:p>
        </w:tc>
        <w:tc>
          <w:tcPr>
            <w:tcW w:w="348" w:type="pct"/>
            <w:noWrap/>
            <w:hideMark/>
          </w:tcPr>
          <w:p w:rsidR="004C03B5" w:rsidRPr="00FE3B9C" w:rsidRDefault="004C03B5" w:rsidP="005E55BA">
            <w:pPr>
              <w:jc w:val="center"/>
              <w:rPr>
                <w:sz w:val="16"/>
                <w:szCs w:val="16"/>
              </w:rPr>
            </w:pPr>
            <w:r w:rsidRPr="00FE3B9C">
              <w:rPr>
                <w:sz w:val="16"/>
                <w:szCs w:val="16"/>
              </w:rPr>
              <w:t>5</w:t>
            </w:r>
          </w:p>
        </w:tc>
        <w:tc>
          <w:tcPr>
            <w:tcW w:w="557" w:type="pct"/>
            <w:noWrap/>
            <w:hideMark/>
          </w:tcPr>
          <w:p w:rsidR="004C03B5" w:rsidRPr="00FE3B9C" w:rsidRDefault="004C03B5" w:rsidP="005E55BA">
            <w:pPr>
              <w:jc w:val="center"/>
              <w:rPr>
                <w:sz w:val="16"/>
                <w:szCs w:val="16"/>
              </w:rPr>
            </w:pPr>
            <w:r w:rsidRPr="00FE3B9C">
              <w:rPr>
                <w:sz w:val="16"/>
                <w:szCs w:val="16"/>
              </w:rPr>
              <w:t>0,0663 TL</w:t>
            </w:r>
          </w:p>
        </w:tc>
      </w:tr>
      <w:tr w:rsidR="001213F2" w:rsidRPr="00FE3B9C" w:rsidTr="00D63106">
        <w:trPr>
          <w:trHeight w:val="136"/>
        </w:trPr>
        <w:tc>
          <w:tcPr>
            <w:tcW w:w="1341" w:type="pct"/>
            <w:vMerge w:val="restart"/>
            <w:noWrap/>
            <w:hideMark/>
          </w:tcPr>
          <w:p w:rsidR="004C03B5" w:rsidRPr="00341654" w:rsidRDefault="004C03B5" w:rsidP="005E55BA">
            <w:pPr>
              <w:jc w:val="center"/>
              <w:rPr>
                <w:bCs/>
                <w:sz w:val="20"/>
                <w:szCs w:val="20"/>
              </w:rPr>
            </w:pPr>
          </w:p>
          <w:p w:rsidR="004C03B5" w:rsidRPr="00341654" w:rsidRDefault="004C03B5" w:rsidP="005E55BA">
            <w:pPr>
              <w:jc w:val="center"/>
              <w:rPr>
                <w:bCs/>
                <w:sz w:val="20"/>
                <w:szCs w:val="20"/>
              </w:rPr>
            </w:pPr>
          </w:p>
          <w:p w:rsidR="004C03B5" w:rsidRPr="00341654" w:rsidRDefault="004C03B5" w:rsidP="005E55BA">
            <w:pPr>
              <w:rPr>
                <w:bCs/>
                <w:sz w:val="20"/>
                <w:szCs w:val="20"/>
              </w:rPr>
            </w:pPr>
            <w:r w:rsidRPr="00341654">
              <w:rPr>
                <w:bCs/>
                <w:sz w:val="20"/>
                <w:szCs w:val="20"/>
              </w:rPr>
              <w:t>Yemek Giderleri</w:t>
            </w:r>
          </w:p>
        </w:tc>
        <w:tc>
          <w:tcPr>
            <w:tcW w:w="663" w:type="pct"/>
            <w:noWrap/>
            <w:hideMark/>
          </w:tcPr>
          <w:p w:rsidR="004C03B5" w:rsidRPr="00FE3B9C" w:rsidRDefault="004C03B5" w:rsidP="005E55BA">
            <w:pPr>
              <w:jc w:val="center"/>
              <w:rPr>
                <w:b/>
                <w:bCs/>
                <w:sz w:val="16"/>
                <w:szCs w:val="16"/>
              </w:rPr>
            </w:pPr>
            <w:r w:rsidRPr="00FE3B9C">
              <w:rPr>
                <w:b/>
                <w:bCs/>
                <w:sz w:val="16"/>
                <w:szCs w:val="16"/>
              </w:rPr>
              <w:t>Yemek Birim Fiyatı</w:t>
            </w:r>
          </w:p>
          <w:p w:rsidR="004C03B5" w:rsidRPr="00FE3B9C" w:rsidRDefault="004C03B5" w:rsidP="005E55BA">
            <w:pPr>
              <w:jc w:val="center"/>
              <w:rPr>
                <w:b/>
                <w:bCs/>
                <w:sz w:val="16"/>
                <w:szCs w:val="16"/>
              </w:rPr>
            </w:pPr>
            <w:r w:rsidRPr="00FE3B9C">
              <w:rPr>
                <w:b/>
                <w:bCs/>
                <w:sz w:val="16"/>
                <w:szCs w:val="16"/>
              </w:rPr>
              <w:t>(TL)</w:t>
            </w:r>
          </w:p>
        </w:tc>
        <w:tc>
          <w:tcPr>
            <w:tcW w:w="453" w:type="pct"/>
            <w:hideMark/>
          </w:tcPr>
          <w:p w:rsidR="004C03B5" w:rsidRPr="00FE3B9C" w:rsidRDefault="004C03B5" w:rsidP="005E55BA">
            <w:pPr>
              <w:jc w:val="center"/>
              <w:rPr>
                <w:b/>
                <w:bCs/>
                <w:sz w:val="16"/>
                <w:szCs w:val="16"/>
              </w:rPr>
            </w:pPr>
            <w:r w:rsidRPr="00FE3B9C">
              <w:rPr>
                <w:b/>
                <w:bCs/>
                <w:sz w:val="16"/>
                <w:szCs w:val="16"/>
              </w:rPr>
              <w:t>İşlem Odası Toplam</w:t>
            </w:r>
            <w:r w:rsidRPr="00FE3B9C">
              <w:rPr>
                <w:b/>
                <w:bCs/>
                <w:sz w:val="16"/>
                <w:szCs w:val="16"/>
              </w:rPr>
              <w:br/>
              <w:t>Personel Sayısı (adet)</w:t>
            </w:r>
          </w:p>
        </w:tc>
        <w:tc>
          <w:tcPr>
            <w:tcW w:w="454" w:type="pct"/>
            <w:hideMark/>
          </w:tcPr>
          <w:p w:rsidR="004C03B5" w:rsidRPr="00FE3B9C" w:rsidRDefault="004C03B5" w:rsidP="005E55BA">
            <w:pPr>
              <w:jc w:val="center"/>
              <w:rPr>
                <w:b/>
                <w:bCs/>
                <w:sz w:val="16"/>
                <w:szCs w:val="16"/>
              </w:rPr>
            </w:pPr>
            <w:r w:rsidRPr="00FE3B9C">
              <w:rPr>
                <w:b/>
                <w:bCs/>
                <w:sz w:val="16"/>
                <w:szCs w:val="16"/>
              </w:rPr>
              <w:t xml:space="preserve">İşlem Odası Günlük </w:t>
            </w:r>
            <w:r w:rsidRPr="00FE3B9C">
              <w:rPr>
                <w:b/>
                <w:bCs/>
                <w:sz w:val="16"/>
                <w:szCs w:val="16"/>
              </w:rPr>
              <w:br/>
              <w:t>Toplam Çalışma Süresi</w:t>
            </w:r>
            <w:r w:rsidRPr="00FE3B9C">
              <w:rPr>
                <w:b/>
                <w:bCs/>
                <w:sz w:val="16"/>
                <w:szCs w:val="16"/>
              </w:rPr>
              <w:br/>
              <w:t>(</w:t>
            </w:r>
            <w:proofErr w:type="spellStart"/>
            <w:r w:rsidRPr="00FE3B9C">
              <w:rPr>
                <w:b/>
                <w:bCs/>
                <w:sz w:val="16"/>
                <w:szCs w:val="16"/>
              </w:rPr>
              <w:t>dk</w:t>
            </w:r>
            <w:proofErr w:type="spellEnd"/>
            <w:r w:rsidRPr="00FE3B9C">
              <w:rPr>
                <w:b/>
                <w:bCs/>
                <w:sz w:val="16"/>
                <w:szCs w:val="16"/>
              </w:rPr>
              <w:t>)</w:t>
            </w:r>
          </w:p>
        </w:tc>
        <w:tc>
          <w:tcPr>
            <w:tcW w:w="487" w:type="pct"/>
            <w:hideMark/>
          </w:tcPr>
          <w:p w:rsidR="004C03B5" w:rsidRPr="00FE3B9C" w:rsidRDefault="004C03B5" w:rsidP="005E55BA">
            <w:pPr>
              <w:jc w:val="center"/>
              <w:rPr>
                <w:b/>
                <w:bCs/>
                <w:sz w:val="16"/>
                <w:szCs w:val="16"/>
              </w:rPr>
            </w:pPr>
          </w:p>
        </w:tc>
        <w:tc>
          <w:tcPr>
            <w:tcW w:w="697" w:type="pct"/>
            <w:hideMark/>
          </w:tcPr>
          <w:p w:rsidR="004C03B5" w:rsidRPr="00FE3B9C" w:rsidRDefault="004C03B5" w:rsidP="005E55BA">
            <w:pPr>
              <w:jc w:val="center"/>
              <w:rPr>
                <w:b/>
                <w:bCs/>
                <w:sz w:val="16"/>
                <w:szCs w:val="16"/>
              </w:rPr>
            </w:pPr>
            <w:r w:rsidRPr="00FE3B9C">
              <w:rPr>
                <w:b/>
                <w:bCs/>
                <w:sz w:val="16"/>
                <w:szCs w:val="16"/>
              </w:rPr>
              <w:t>İşlem Odası Dönüştürülmüş Gider Tutarı (</w:t>
            </w:r>
            <w:proofErr w:type="spellStart"/>
            <w:r w:rsidRPr="00FE3B9C">
              <w:rPr>
                <w:b/>
                <w:bCs/>
                <w:sz w:val="16"/>
                <w:szCs w:val="16"/>
              </w:rPr>
              <w:t>dk</w:t>
            </w:r>
            <w:proofErr w:type="spellEnd"/>
            <w:r w:rsidRPr="00FE3B9C">
              <w:rPr>
                <w:b/>
                <w:bCs/>
                <w:sz w:val="16"/>
                <w:szCs w:val="16"/>
              </w:rPr>
              <w:t>/TL)</w:t>
            </w:r>
          </w:p>
        </w:tc>
        <w:tc>
          <w:tcPr>
            <w:tcW w:w="348" w:type="pct"/>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557" w:type="pct"/>
            <w:noWrap/>
            <w:hideMark/>
          </w:tcPr>
          <w:p w:rsidR="004C03B5" w:rsidRPr="00FE3B9C" w:rsidRDefault="004C03B5" w:rsidP="005E55BA">
            <w:pPr>
              <w:jc w:val="center"/>
              <w:rPr>
                <w:b/>
                <w:bCs/>
                <w:sz w:val="16"/>
                <w:szCs w:val="16"/>
              </w:rPr>
            </w:pPr>
          </w:p>
        </w:tc>
      </w:tr>
      <w:tr w:rsidR="001213F2" w:rsidRPr="00FE3B9C" w:rsidTr="00D63106">
        <w:trPr>
          <w:trHeight w:val="119"/>
        </w:trPr>
        <w:tc>
          <w:tcPr>
            <w:tcW w:w="1341" w:type="pct"/>
            <w:vMerge/>
            <w:hideMark/>
          </w:tcPr>
          <w:p w:rsidR="004C03B5" w:rsidRPr="00FE3B9C" w:rsidRDefault="004C03B5" w:rsidP="005E55BA">
            <w:pPr>
              <w:jc w:val="center"/>
              <w:rPr>
                <w:b/>
                <w:bCs/>
                <w:sz w:val="16"/>
                <w:szCs w:val="16"/>
              </w:rPr>
            </w:pPr>
          </w:p>
        </w:tc>
        <w:tc>
          <w:tcPr>
            <w:tcW w:w="663" w:type="pct"/>
            <w:noWrap/>
            <w:hideMark/>
          </w:tcPr>
          <w:p w:rsidR="004C03B5" w:rsidRPr="00FE3B9C" w:rsidRDefault="004C03B5" w:rsidP="005E55BA">
            <w:pPr>
              <w:jc w:val="center"/>
              <w:rPr>
                <w:b/>
                <w:bCs/>
                <w:sz w:val="16"/>
                <w:szCs w:val="16"/>
              </w:rPr>
            </w:pPr>
            <w:r w:rsidRPr="00FE3B9C">
              <w:rPr>
                <w:b/>
                <w:bCs/>
                <w:sz w:val="16"/>
                <w:szCs w:val="16"/>
              </w:rPr>
              <w:t>A</w:t>
            </w:r>
          </w:p>
        </w:tc>
        <w:tc>
          <w:tcPr>
            <w:tcW w:w="453" w:type="pct"/>
            <w:hideMark/>
          </w:tcPr>
          <w:p w:rsidR="004C03B5" w:rsidRPr="00FE3B9C" w:rsidRDefault="004C03B5" w:rsidP="005E55BA">
            <w:pPr>
              <w:jc w:val="center"/>
              <w:rPr>
                <w:b/>
                <w:bCs/>
                <w:sz w:val="16"/>
                <w:szCs w:val="16"/>
              </w:rPr>
            </w:pPr>
            <w:r w:rsidRPr="00FE3B9C">
              <w:rPr>
                <w:b/>
                <w:bCs/>
                <w:sz w:val="16"/>
                <w:szCs w:val="16"/>
              </w:rPr>
              <w:t>B</w:t>
            </w:r>
          </w:p>
        </w:tc>
        <w:tc>
          <w:tcPr>
            <w:tcW w:w="454" w:type="pct"/>
            <w:hideMark/>
          </w:tcPr>
          <w:p w:rsidR="004C03B5" w:rsidRPr="00FE3B9C" w:rsidRDefault="004C03B5" w:rsidP="005E55BA">
            <w:pPr>
              <w:jc w:val="center"/>
              <w:rPr>
                <w:b/>
                <w:bCs/>
                <w:sz w:val="16"/>
                <w:szCs w:val="16"/>
              </w:rPr>
            </w:pPr>
            <w:r w:rsidRPr="00FE3B9C">
              <w:rPr>
                <w:b/>
                <w:bCs/>
                <w:sz w:val="16"/>
                <w:szCs w:val="16"/>
              </w:rPr>
              <w:t>C</w:t>
            </w:r>
          </w:p>
        </w:tc>
        <w:tc>
          <w:tcPr>
            <w:tcW w:w="487" w:type="pct"/>
            <w:hideMark/>
          </w:tcPr>
          <w:p w:rsidR="004C03B5" w:rsidRPr="00FE3B9C" w:rsidRDefault="004C03B5" w:rsidP="005E55BA">
            <w:pPr>
              <w:jc w:val="center"/>
              <w:rPr>
                <w:b/>
                <w:bCs/>
                <w:sz w:val="16"/>
                <w:szCs w:val="16"/>
              </w:rPr>
            </w:pPr>
            <w:r w:rsidRPr="00FE3B9C">
              <w:rPr>
                <w:b/>
                <w:bCs/>
                <w:sz w:val="16"/>
                <w:szCs w:val="16"/>
              </w:rPr>
              <w:t>D</w:t>
            </w:r>
          </w:p>
        </w:tc>
        <w:tc>
          <w:tcPr>
            <w:tcW w:w="697" w:type="pct"/>
            <w:hideMark/>
          </w:tcPr>
          <w:p w:rsidR="004C03B5" w:rsidRPr="00FE3B9C" w:rsidRDefault="004C03B5" w:rsidP="005E55BA">
            <w:pPr>
              <w:jc w:val="center"/>
              <w:rPr>
                <w:b/>
                <w:bCs/>
                <w:sz w:val="16"/>
                <w:szCs w:val="16"/>
              </w:rPr>
            </w:pPr>
            <w:r w:rsidRPr="00FE3B9C">
              <w:rPr>
                <w:b/>
                <w:bCs/>
                <w:sz w:val="16"/>
                <w:szCs w:val="16"/>
              </w:rPr>
              <w:t>E=(A*B)/C</w:t>
            </w:r>
          </w:p>
        </w:tc>
        <w:tc>
          <w:tcPr>
            <w:tcW w:w="348" w:type="pct"/>
            <w:hideMark/>
          </w:tcPr>
          <w:p w:rsidR="004C03B5" w:rsidRPr="00FE3B9C" w:rsidRDefault="004C03B5" w:rsidP="005E55BA">
            <w:pPr>
              <w:jc w:val="center"/>
              <w:rPr>
                <w:b/>
                <w:bCs/>
                <w:sz w:val="16"/>
                <w:szCs w:val="16"/>
              </w:rPr>
            </w:pPr>
            <w:r w:rsidRPr="00FE3B9C">
              <w:rPr>
                <w:b/>
                <w:bCs/>
                <w:sz w:val="16"/>
                <w:szCs w:val="16"/>
              </w:rPr>
              <w:t>F</w:t>
            </w:r>
          </w:p>
        </w:tc>
        <w:tc>
          <w:tcPr>
            <w:tcW w:w="557" w:type="pct"/>
            <w:noWrap/>
            <w:hideMark/>
          </w:tcPr>
          <w:p w:rsidR="004C03B5" w:rsidRPr="00FE3B9C" w:rsidRDefault="004C03B5" w:rsidP="005E55BA">
            <w:pPr>
              <w:jc w:val="center"/>
              <w:rPr>
                <w:b/>
                <w:bCs/>
                <w:sz w:val="16"/>
                <w:szCs w:val="16"/>
              </w:rPr>
            </w:pPr>
            <w:r w:rsidRPr="00FE3B9C">
              <w:rPr>
                <w:b/>
                <w:bCs/>
                <w:sz w:val="16"/>
                <w:szCs w:val="16"/>
              </w:rPr>
              <w:t>G=(E*F)</w:t>
            </w:r>
          </w:p>
        </w:tc>
      </w:tr>
      <w:tr w:rsidR="001213F2" w:rsidRPr="00FE3B9C" w:rsidTr="00D63106">
        <w:trPr>
          <w:trHeight w:val="73"/>
        </w:trPr>
        <w:tc>
          <w:tcPr>
            <w:tcW w:w="1341" w:type="pct"/>
            <w:vMerge/>
            <w:hideMark/>
          </w:tcPr>
          <w:p w:rsidR="004C03B5" w:rsidRPr="00FE3B9C" w:rsidRDefault="004C03B5" w:rsidP="005E55BA">
            <w:pPr>
              <w:jc w:val="center"/>
              <w:rPr>
                <w:b/>
                <w:bCs/>
                <w:sz w:val="16"/>
                <w:szCs w:val="16"/>
              </w:rPr>
            </w:pPr>
          </w:p>
        </w:tc>
        <w:tc>
          <w:tcPr>
            <w:tcW w:w="663" w:type="pct"/>
            <w:noWrap/>
            <w:hideMark/>
          </w:tcPr>
          <w:p w:rsidR="004C03B5" w:rsidRPr="00FE3B9C" w:rsidRDefault="004C03B5" w:rsidP="005E55BA">
            <w:pPr>
              <w:jc w:val="center"/>
              <w:rPr>
                <w:sz w:val="16"/>
                <w:szCs w:val="16"/>
              </w:rPr>
            </w:pPr>
            <w:r w:rsidRPr="00FE3B9C">
              <w:rPr>
                <w:sz w:val="16"/>
                <w:szCs w:val="16"/>
              </w:rPr>
              <w:t xml:space="preserve">3,85 </w:t>
            </w:r>
          </w:p>
        </w:tc>
        <w:tc>
          <w:tcPr>
            <w:tcW w:w="453" w:type="pct"/>
            <w:noWrap/>
            <w:hideMark/>
          </w:tcPr>
          <w:p w:rsidR="004C03B5" w:rsidRPr="00FE3B9C" w:rsidRDefault="004C03B5" w:rsidP="005E55BA">
            <w:pPr>
              <w:jc w:val="center"/>
              <w:rPr>
                <w:sz w:val="16"/>
                <w:szCs w:val="16"/>
              </w:rPr>
            </w:pPr>
            <w:r w:rsidRPr="00FE3B9C">
              <w:rPr>
                <w:sz w:val="16"/>
                <w:szCs w:val="16"/>
              </w:rPr>
              <w:t>3,83</w:t>
            </w:r>
          </w:p>
        </w:tc>
        <w:tc>
          <w:tcPr>
            <w:tcW w:w="454" w:type="pct"/>
            <w:noWrap/>
            <w:hideMark/>
          </w:tcPr>
          <w:p w:rsidR="004C03B5" w:rsidRPr="00FE3B9C" w:rsidRDefault="004C03B5" w:rsidP="005E55BA">
            <w:pPr>
              <w:jc w:val="center"/>
              <w:rPr>
                <w:sz w:val="16"/>
                <w:szCs w:val="16"/>
              </w:rPr>
            </w:pPr>
            <w:r w:rsidRPr="00FE3B9C">
              <w:rPr>
                <w:sz w:val="16"/>
                <w:szCs w:val="16"/>
              </w:rPr>
              <w:t>480</w:t>
            </w:r>
          </w:p>
        </w:tc>
        <w:tc>
          <w:tcPr>
            <w:tcW w:w="487" w:type="pct"/>
            <w:noWrap/>
            <w:hideMark/>
          </w:tcPr>
          <w:p w:rsidR="004C03B5" w:rsidRPr="00FE3B9C" w:rsidRDefault="004C03B5" w:rsidP="005E55BA">
            <w:pPr>
              <w:jc w:val="center"/>
              <w:rPr>
                <w:sz w:val="16"/>
                <w:szCs w:val="16"/>
              </w:rPr>
            </w:pPr>
          </w:p>
        </w:tc>
        <w:tc>
          <w:tcPr>
            <w:tcW w:w="697" w:type="pct"/>
            <w:noWrap/>
            <w:hideMark/>
          </w:tcPr>
          <w:p w:rsidR="004C03B5" w:rsidRPr="00FE3B9C" w:rsidRDefault="004C03B5" w:rsidP="005E55BA">
            <w:pPr>
              <w:jc w:val="center"/>
              <w:rPr>
                <w:sz w:val="16"/>
                <w:szCs w:val="16"/>
              </w:rPr>
            </w:pPr>
            <w:r w:rsidRPr="00FE3B9C">
              <w:rPr>
                <w:sz w:val="16"/>
                <w:szCs w:val="16"/>
              </w:rPr>
              <w:t xml:space="preserve">0,03069 </w:t>
            </w:r>
          </w:p>
        </w:tc>
        <w:tc>
          <w:tcPr>
            <w:tcW w:w="348" w:type="pct"/>
            <w:noWrap/>
            <w:hideMark/>
          </w:tcPr>
          <w:p w:rsidR="004C03B5" w:rsidRPr="00FE3B9C" w:rsidRDefault="004C03B5" w:rsidP="005E55BA">
            <w:pPr>
              <w:jc w:val="center"/>
              <w:rPr>
                <w:sz w:val="16"/>
                <w:szCs w:val="16"/>
              </w:rPr>
            </w:pPr>
            <w:r w:rsidRPr="00FE3B9C">
              <w:rPr>
                <w:sz w:val="16"/>
                <w:szCs w:val="16"/>
              </w:rPr>
              <w:t>5</w:t>
            </w:r>
          </w:p>
        </w:tc>
        <w:tc>
          <w:tcPr>
            <w:tcW w:w="557" w:type="pct"/>
            <w:noWrap/>
            <w:hideMark/>
          </w:tcPr>
          <w:p w:rsidR="004C03B5" w:rsidRPr="00FE3B9C" w:rsidRDefault="004C03B5" w:rsidP="005E55BA">
            <w:pPr>
              <w:jc w:val="center"/>
              <w:rPr>
                <w:sz w:val="16"/>
                <w:szCs w:val="16"/>
              </w:rPr>
            </w:pPr>
            <w:r w:rsidRPr="00FE3B9C">
              <w:rPr>
                <w:sz w:val="16"/>
                <w:szCs w:val="16"/>
              </w:rPr>
              <w:t xml:space="preserve">0,1535 </w:t>
            </w:r>
          </w:p>
        </w:tc>
      </w:tr>
      <w:tr w:rsidR="002F3965" w:rsidRPr="00FE3B9C" w:rsidTr="00D63106">
        <w:trPr>
          <w:trHeight w:val="164"/>
        </w:trPr>
        <w:tc>
          <w:tcPr>
            <w:tcW w:w="4443" w:type="pct"/>
            <w:gridSpan w:val="7"/>
            <w:noWrap/>
            <w:hideMark/>
          </w:tcPr>
          <w:p w:rsidR="004C03B5" w:rsidRPr="00FE3B9C" w:rsidRDefault="004C03B5" w:rsidP="005E55BA">
            <w:pPr>
              <w:rPr>
                <w:b/>
                <w:bCs/>
                <w:sz w:val="16"/>
                <w:szCs w:val="16"/>
              </w:rPr>
            </w:pPr>
            <w:r w:rsidRPr="00FE3B9C">
              <w:rPr>
                <w:b/>
                <w:bCs/>
                <w:sz w:val="16"/>
                <w:szCs w:val="16"/>
              </w:rPr>
              <w:t>GENEL TOPLAM</w:t>
            </w:r>
          </w:p>
        </w:tc>
        <w:tc>
          <w:tcPr>
            <w:tcW w:w="557" w:type="pct"/>
            <w:noWrap/>
            <w:hideMark/>
          </w:tcPr>
          <w:p w:rsidR="004C03B5" w:rsidRPr="00FE3B9C" w:rsidRDefault="004C03B5" w:rsidP="005E55BA">
            <w:pPr>
              <w:jc w:val="center"/>
              <w:rPr>
                <w:b/>
                <w:bCs/>
                <w:sz w:val="16"/>
                <w:szCs w:val="16"/>
              </w:rPr>
            </w:pPr>
            <w:r w:rsidRPr="00FE3B9C">
              <w:rPr>
                <w:b/>
                <w:bCs/>
                <w:sz w:val="16"/>
                <w:szCs w:val="16"/>
              </w:rPr>
              <w:t>0,383 TL</w:t>
            </w:r>
          </w:p>
        </w:tc>
      </w:tr>
    </w:tbl>
    <w:p w:rsidR="008A14BA" w:rsidRPr="00FE3B9C" w:rsidRDefault="008A14BA" w:rsidP="004C03B5">
      <w:pPr>
        <w:pStyle w:val="ResimYazs"/>
        <w:spacing w:before="120" w:after="120"/>
        <w:rPr>
          <w:szCs w:val="24"/>
        </w:rPr>
      </w:pPr>
      <w:bookmarkStart w:id="30" w:name="_Toc410071766"/>
    </w:p>
    <w:p w:rsidR="00CA52BC" w:rsidRDefault="00CA52BC" w:rsidP="008953B9">
      <w:pPr>
        <w:pStyle w:val="ResimYazs"/>
        <w:spacing w:before="120" w:after="120"/>
        <w:jc w:val="center"/>
        <w:rPr>
          <w:szCs w:val="24"/>
        </w:rPr>
      </w:pPr>
    </w:p>
    <w:p w:rsidR="00D3026F" w:rsidRDefault="00D3026F" w:rsidP="00D3026F"/>
    <w:p w:rsidR="00D3026F" w:rsidRPr="00D3026F" w:rsidRDefault="00D3026F" w:rsidP="00D3026F"/>
    <w:p w:rsidR="004C03B5" w:rsidRPr="00FE3B9C" w:rsidRDefault="008953B9" w:rsidP="008953B9">
      <w:pPr>
        <w:pStyle w:val="ResimYazs"/>
        <w:spacing w:before="120" w:after="120"/>
        <w:jc w:val="center"/>
        <w:rPr>
          <w:szCs w:val="24"/>
        </w:rPr>
      </w:pPr>
      <w:r w:rsidRPr="00FE3B9C">
        <w:rPr>
          <w:szCs w:val="24"/>
        </w:rPr>
        <w:t>Çizelge</w:t>
      </w:r>
      <w:r w:rsidR="004C03B5" w:rsidRPr="00FE3B9C">
        <w:rPr>
          <w:szCs w:val="24"/>
        </w:rPr>
        <w:t xml:space="preserve"> </w:t>
      </w:r>
      <w:r w:rsidR="00E837D6" w:rsidRPr="00FE3B9C">
        <w:rPr>
          <w:szCs w:val="24"/>
        </w:rPr>
        <w:t>22</w:t>
      </w:r>
      <w:r w:rsidR="004C03B5" w:rsidRPr="00FE3B9C">
        <w:rPr>
          <w:szCs w:val="24"/>
        </w:rPr>
        <w:t>. P.</w:t>
      </w:r>
      <w:r w:rsidR="009C2C14">
        <w:rPr>
          <w:szCs w:val="24"/>
        </w:rPr>
        <w:t xml:space="preserve"> </w:t>
      </w:r>
      <w:r w:rsidR="004C03B5" w:rsidRPr="00FE3B9C">
        <w:rPr>
          <w:szCs w:val="24"/>
        </w:rPr>
        <w:t xml:space="preserve">A. Akciğer </w:t>
      </w:r>
      <w:proofErr w:type="spellStart"/>
      <w:r w:rsidR="004C03B5" w:rsidRPr="00FE3B9C">
        <w:rPr>
          <w:szCs w:val="24"/>
        </w:rPr>
        <w:t>Grafisi</w:t>
      </w:r>
      <w:proofErr w:type="spellEnd"/>
      <w:r w:rsidR="004C03B5" w:rsidRPr="00FE3B9C">
        <w:rPr>
          <w:szCs w:val="24"/>
        </w:rPr>
        <w:t xml:space="preserve"> İşlemi DHGYG</w:t>
      </w:r>
      <w:bookmarkEnd w:id="30"/>
    </w:p>
    <w:tbl>
      <w:tblPr>
        <w:tblStyle w:val="TabloKlavuzu"/>
        <w:tblW w:w="5000" w:type="pct"/>
        <w:jc w:val="center"/>
        <w:tblLook w:val="04A0" w:firstRow="1" w:lastRow="0" w:firstColumn="1" w:lastColumn="0" w:noHBand="0" w:noVBand="1"/>
      </w:tblPr>
      <w:tblGrid>
        <w:gridCol w:w="1078"/>
        <w:gridCol w:w="1271"/>
        <w:gridCol w:w="1961"/>
        <w:gridCol w:w="1263"/>
        <w:gridCol w:w="765"/>
        <w:gridCol w:w="1464"/>
        <w:gridCol w:w="768"/>
        <w:gridCol w:w="830"/>
      </w:tblGrid>
      <w:tr w:rsidR="004C03B5" w:rsidRPr="00FE3B9C" w:rsidTr="005E55BA">
        <w:trPr>
          <w:trHeight w:val="184"/>
          <w:jc w:val="center"/>
        </w:trPr>
        <w:tc>
          <w:tcPr>
            <w:tcW w:w="5000" w:type="pct"/>
            <w:gridSpan w:val="8"/>
            <w:hideMark/>
          </w:tcPr>
          <w:p w:rsidR="004C03B5" w:rsidRPr="00FE3B9C" w:rsidRDefault="004C03B5" w:rsidP="005E55BA">
            <w:pPr>
              <w:jc w:val="center"/>
              <w:rPr>
                <w:b/>
                <w:bCs/>
                <w:sz w:val="24"/>
                <w:szCs w:val="24"/>
              </w:rPr>
            </w:pPr>
            <w:r w:rsidRPr="00FE3B9C">
              <w:rPr>
                <w:b/>
                <w:bCs/>
                <w:sz w:val="24"/>
                <w:szCs w:val="24"/>
              </w:rPr>
              <w:t>DESTEK HİZMET GİDER YERLERİ GİDERİ</w:t>
            </w:r>
          </w:p>
        </w:tc>
      </w:tr>
      <w:tr w:rsidR="004C03B5" w:rsidRPr="00FE3B9C" w:rsidTr="005E55BA">
        <w:trPr>
          <w:trHeight w:val="245"/>
          <w:jc w:val="center"/>
        </w:trPr>
        <w:tc>
          <w:tcPr>
            <w:tcW w:w="514" w:type="pct"/>
            <w:vMerge w:val="restart"/>
            <w:noWrap/>
            <w:hideMark/>
          </w:tcPr>
          <w:p w:rsidR="004C03B5" w:rsidRPr="000269A1" w:rsidRDefault="004C03B5" w:rsidP="005E55BA">
            <w:pPr>
              <w:jc w:val="center"/>
              <w:rPr>
                <w:b/>
                <w:bCs/>
                <w:sz w:val="20"/>
                <w:szCs w:val="20"/>
              </w:rPr>
            </w:pPr>
          </w:p>
          <w:p w:rsidR="004C03B5" w:rsidRPr="000269A1" w:rsidRDefault="000269A1" w:rsidP="005E55BA">
            <w:pPr>
              <w:jc w:val="center"/>
              <w:rPr>
                <w:b/>
                <w:bCs/>
                <w:sz w:val="20"/>
                <w:szCs w:val="20"/>
              </w:rPr>
            </w:pPr>
            <w:r>
              <w:rPr>
                <w:b/>
                <w:bCs/>
                <w:sz w:val="20"/>
                <w:szCs w:val="20"/>
              </w:rPr>
              <w:t>Gider A</w:t>
            </w:r>
            <w:r w:rsidR="004C03B5" w:rsidRPr="000269A1">
              <w:rPr>
                <w:b/>
                <w:bCs/>
                <w:sz w:val="20"/>
                <w:szCs w:val="20"/>
              </w:rPr>
              <w:t>dı</w:t>
            </w:r>
          </w:p>
        </w:tc>
        <w:tc>
          <w:tcPr>
            <w:tcW w:w="693"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060" w:type="pct"/>
            <w:hideMark/>
          </w:tcPr>
          <w:p w:rsidR="004C03B5" w:rsidRPr="00FE3B9C" w:rsidRDefault="004C03B5" w:rsidP="005E55BA">
            <w:pPr>
              <w:jc w:val="center"/>
              <w:rPr>
                <w:b/>
                <w:bCs/>
                <w:sz w:val="16"/>
                <w:szCs w:val="16"/>
              </w:rPr>
            </w:pPr>
            <w:r w:rsidRPr="00FE3B9C">
              <w:rPr>
                <w:b/>
                <w:bCs/>
                <w:sz w:val="16"/>
                <w:szCs w:val="16"/>
              </w:rPr>
              <w:t>Toplam Kapalı Alanı (m</w:t>
            </w:r>
            <w:r w:rsidRPr="00FE3B9C">
              <w:rPr>
                <w:b/>
                <w:bCs/>
                <w:sz w:val="16"/>
                <w:szCs w:val="16"/>
                <w:vertAlign w:val="superscript"/>
              </w:rPr>
              <w:t>2</w:t>
            </w:r>
            <w:r w:rsidRPr="00FE3B9C">
              <w:rPr>
                <w:b/>
                <w:bCs/>
                <w:sz w:val="16"/>
                <w:szCs w:val="16"/>
              </w:rPr>
              <w:t>)</w:t>
            </w:r>
          </w:p>
        </w:tc>
        <w:tc>
          <w:tcPr>
            <w:tcW w:w="689"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424" w:type="pct"/>
            <w:hideMark/>
          </w:tcPr>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796" w:type="pct"/>
            <w:hideMark/>
          </w:tcPr>
          <w:p w:rsidR="004C03B5" w:rsidRPr="00FE3B9C" w:rsidRDefault="004C03B5" w:rsidP="005E55BA">
            <w:pPr>
              <w:jc w:val="center"/>
              <w:rPr>
                <w:b/>
                <w:bCs/>
                <w:sz w:val="16"/>
                <w:szCs w:val="16"/>
              </w:rPr>
            </w:pPr>
            <w:r w:rsidRPr="00FE3B9C">
              <w:rPr>
                <w:b/>
                <w:bCs/>
                <w:sz w:val="16"/>
                <w:szCs w:val="16"/>
              </w:rPr>
              <w:t xml:space="preserve">İşlem Odası </w:t>
            </w:r>
            <w:r w:rsidR="00CA52BC"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425" w:type="pct"/>
            <w:hideMark/>
          </w:tcPr>
          <w:p w:rsidR="004C03B5" w:rsidRPr="00FE3B9C" w:rsidRDefault="004C03B5" w:rsidP="005E55BA">
            <w:pPr>
              <w:jc w:val="center"/>
              <w:rPr>
                <w:b/>
                <w:bCs/>
                <w:sz w:val="16"/>
                <w:szCs w:val="16"/>
              </w:rPr>
            </w:pPr>
            <w:r w:rsidRPr="00FE3B9C">
              <w:rPr>
                <w:b/>
                <w:bCs/>
                <w:sz w:val="16"/>
                <w:szCs w:val="16"/>
              </w:rPr>
              <w:t>İşlem Süresi</w:t>
            </w:r>
            <w:r w:rsidRPr="00FE3B9C">
              <w:rPr>
                <w:b/>
                <w:bCs/>
                <w:sz w:val="16"/>
                <w:szCs w:val="16"/>
              </w:rPr>
              <w:br/>
              <w:t>(</w:t>
            </w:r>
            <w:proofErr w:type="spellStart"/>
            <w:r w:rsidRPr="00FE3B9C">
              <w:rPr>
                <w:b/>
                <w:bCs/>
                <w:sz w:val="16"/>
                <w:szCs w:val="16"/>
              </w:rPr>
              <w:t>dk</w:t>
            </w:r>
            <w:proofErr w:type="spellEnd"/>
            <w:r w:rsidRPr="00FE3B9C">
              <w:rPr>
                <w:b/>
                <w:bCs/>
                <w:sz w:val="16"/>
                <w:szCs w:val="16"/>
              </w:rPr>
              <w:t>)</w:t>
            </w:r>
          </w:p>
        </w:tc>
        <w:tc>
          <w:tcPr>
            <w:tcW w:w="399" w:type="pct"/>
            <w:hideMark/>
          </w:tcPr>
          <w:p w:rsidR="004C03B5" w:rsidRPr="00FE3B9C" w:rsidRDefault="00D3026F"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5E55BA">
        <w:trPr>
          <w:trHeight w:val="169"/>
          <w:jc w:val="center"/>
        </w:trPr>
        <w:tc>
          <w:tcPr>
            <w:tcW w:w="514" w:type="pct"/>
            <w:vMerge/>
            <w:hideMark/>
          </w:tcPr>
          <w:p w:rsidR="004C03B5" w:rsidRPr="000269A1" w:rsidRDefault="004C03B5" w:rsidP="005E55BA">
            <w:pPr>
              <w:jc w:val="center"/>
              <w:rPr>
                <w:b/>
                <w:bCs/>
                <w:sz w:val="20"/>
                <w:szCs w:val="20"/>
              </w:rPr>
            </w:pPr>
          </w:p>
        </w:tc>
        <w:tc>
          <w:tcPr>
            <w:tcW w:w="693" w:type="pct"/>
            <w:hideMark/>
          </w:tcPr>
          <w:p w:rsidR="004C03B5" w:rsidRPr="00FE3B9C" w:rsidRDefault="004C03B5" w:rsidP="005E55BA">
            <w:pPr>
              <w:jc w:val="center"/>
              <w:rPr>
                <w:b/>
                <w:bCs/>
                <w:sz w:val="16"/>
                <w:szCs w:val="16"/>
              </w:rPr>
            </w:pPr>
            <w:r w:rsidRPr="00FE3B9C">
              <w:rPr>
                <w:b/>
                <w:bCs/>
                <w:sz w:val="16"/>
                <w:szCs w:val="16"/>
              </w:rPr>
              <w:t>A</w:t>
            </w:r>
          </w:p>
        </w:tc>
        <w:tc>
          <w:tcPr>
            <w:tcW w:w="1060" w:type="pct"/>
            <w:hideMark/>
          </w:tcPr>
          <w:p w:rsidR="004C03B5" w:rsidRPr="00FE3B9C" w:rsidRDefault="004C03B5" w:rsidP="005E55BA">
            <w:pPr>
              <w:jc w:val="center"/>
              <w:rPr>
                <w:b/>
                <w:bCs/>
                <w:sz w:val="16"/>
                <w:szCs w:val="16"/>
              </w:rPr>
            </w:pPr>
            <w:r w:rsidRPr="00FE3B9C">
              <w:rPr>
                <w:b/>
                <w:bCs/>
                <w:sz w:val="16"/>
                <w:szCs w:val="16"/>
              </w:rPr>
              <w:t>B</w:t>
            </w:r>
          </w:p>
        </w:tc>
        <w:tc>
          <w:tcPr>
            <w:tcW w:w="689" w:type="pct"/>
            <w:hideMark/>
          </w:tcPr>
          <w:p w:rsidR="004C03B5" w:rsidRPr="00FE3B9C" w:rsidRDefault="004C03B5" w:rsidP="005E55BA">
            <w:pPr>
              <w:jc w:val="center"/>
              <w:rPr>
                <w:b/>
                <w:bCs/>
                <w:sz w:val="16"/>
                <w:szCs w:val="16"/>
              </w:rPr>
            </w:pPr>
            <w:r w:rsidRPr="00FE3B9C">
              <w:rPr>
                <w:b/>
                <w:bCs/>
                <w:sz w:val="16"/>
                <w:szCs w:val="16"/>
              </w:rPr>
              <w:t>C</w:t>
            </w:r>
          </w:p>
        </w:tc>
        <w:tc>
          <w:tcPr>
            <w:tcW w:w="424" w:type="pct"/>
            <w:hideMark/>
          </w:tcPr>
          <w:p w:rsidR="004C03B5" w:rsidRPr="00FE3B9C" w:rsidRDefault="004C03B5" w:rsidP="005E55BA">
            <w:pPr>
              <w:jc w:val="center"/>
              <w:rPr>
                <w:b/>
                <w:bCs/>
                <w:sz w:val="16"/>
                <w:szCs w:val="16"/>
              </w:rPr>
            </w:pPr>
            <w:r w:rsidRPr="00FE3B9C">
              <w:rPr>
                <w:b/>
                <w:bCs/>
                <w:sz w:val="16"/>
                <w:szCs w:val="16"/>
              </w:rPr>
              <w:t>D</w:t>
            </w:r>
          </w:p>
        </w:tc>
        <w:tc>
          <w:tcPr>
            <w:tcW w:w="796" w:type="pct"/>
            <w:hideMark/>
          </w:tcPr>
          <w:p w:rsidR="004C03B5" w:rsidRPr="00FE3B9C" w:rsidRDefault="004C03B5" w:rsidP="005E55BA">
            <w:pPr>
              <w:jc w:val="center"/>
              <w:rPr>
                <w:b/>
                <w:bCs/>
                <w:sz w:val="16"/>
                <w:szCs w:val="16"/>
              </w:rPr>
            </w:pPr>
            <w:r w:rsidRPr="00FE3B9C">
              <w:rPr>
                <w:b/>
                <w:bCs/>
                <w:sz w:val="16"/>
                <w:szCs w:val="16"/>
              </w:rPr>
              <w:t>E=((A/B)/C)*D</w:t>
            </w:r>
          </w:p>
        </w:tc>
        <w:tc>
          <w:tcPr>
            <w:tcW w:w="425" w:type="pct"/>
            <w:hideMark/>
          </w:tcPr>
          <w:p w:rsidR="004C03B5" w:rsidRPr="00FE3B9C" w:rsidRDefault="004C03B5" w:rsidP="005E55BA">
            <w:pPr>
              <w:jc w:val="center"/>
              <w:rPr>
                <w:b/>
                <w:bCs/>
                <w:sz w:val="16"/>
                <w:szCs w:val="16"/>
              </w:rPr>
            </w:pPr>
            <w:r w:rsidRPr="00FE3B9C">
              <w:rPr>
                <w:b/>
                <w:bCs/>
                <w:sz w:val="16"/>
                <w:szCs w:val="16"/>
              </w:rPr>
              <w:t>F</w:t>
            </w:r>
          </w:p>
        </w:tc>
        <w:tc>
          <w:tcPr>
            <w:tcW w:w="399" w:type="pct"/>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5E55BA">
        <w:trPr>
          <w:trHeight w:val="510"/>
          <w:jc w:val="center"/>
        </w:trPr>
        <w:tc>
          <w:tcPr>
            <w:tcW w:w="514" w:type="pct"/>
            <w:hideMark/>
          </w:tcPr>
          <w:p w:rsidR="004C03B5" w:rsidRPr="00D3026F" w:rsidRDefault="004C03B5" w:rsidP="005E55BA">
            <w:pPr>
              <w:rPr>
                <w:bCs/>
                <w:sz w:val="20"/>
                <w:szCs w:val="20"/>
              </w:rPr>
            </w:pPr>
            <w:r w:rsidRPr="00D3026F">
              <w:rPr>
                <w:bCs/>
                <w:sz w:val="20"/>
                <w:szCs w:val="20"/>
              </w:rPr>
              <w:t>Hastane Bakım ve Onarımı Giderleri</w:t>
            </w:r>
          </w:p>
        </w:tc>
        <w:tc>
          <w:tcPr>
            <w:tcW w:w="693"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1.205.315,80 </w:t>
            </w:r>
          </w:p>
        </w:tc>
        <w:tc>
          <w:tcPr>
            <w:tcW w:w="1060" w:type="pct"/>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C62129" w:rsidP="005E55BA">
            <w:pPr>
              <w:jc w:val="center"/>
              <w:rPr>
                <w:sz w:val="16"/>
                <w:szCs w:val="16"/>
              </w:rPr>
            </w:pPr>
            <w:r>
              <w:rPr>
                <w:sz w:val="16"/>
                <w:szCs w:val="16"/>
              </w:rPr>
              <w:t>97.132</w:t>
            </w:r>
          </w:p>
        </w:tc>
        <w:tc>
          <w:tcPr>
            <w:tcW w:w="689"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120.000</w:t>
            </w:r>
          </w:p>
        </w:tc>
        <w:tc>
          <w:tcPr>
            <w:tcW w:w="424"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50</w:t>
            </w:r>
          </w:p>
        </w:tc>
        <w:tc>
          <w:tcPr>
            <w:tcW w:w="796"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E50261" w:rsidP="005E55BA">
            <w:pPr>
              <w:jc w:val="center"/>
              <w:rPr>
                <w:sz w:val="16"/>
                <w:szCs w:val="16"/>
              </w:rPr>
            </w:pPr>
            <w:r>
              <w:rPr>
                <w:sz w:val="16"/>
                <w:szCs w:val="16"/>
              </w:rPr>
              <w:t xml:space="preserve">0,0052 </w:t>
            </w:r>
          </w:p>
        </w:tc>
        <w:tc>
          <w:tcPr>
            <w:tcW w:w="425"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5</w:t>
            </w:r>
          </w:p>
        </w:tc>
        <w:tc>
          <w:tcPr>
            <w:tcW w:w="399"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0,026 </w:t>
            </w:r>
          </w:p>
        </w:tc>
      </w:tr>
      <w:tr w:rsidR="004C03B5" w:rsidRPr="00FE3B9C" w:rsidTr="005E55BA">
        <w:trPr>
          <w:trHeight w:val="222"/>
          <w:jc w:val="center"/>
        </w:trPr>
        <w:tc>
          <w:tcPr>
            <w:tcW w:w="514" w:type="pct"/>
            <w:vMerge w:val="restart"/>
            <w:hideMark/>
          </w:tcPr>
          <w:p w:rsidR="004C03B5" w:rsidRPr="00D3026F" w:rsidRDefault="004C03B5" w:rsidP="005E55BA">
            <w:pPr>
              <w:rPr>
                <w:bCs/>
                <w:sz w:val="20"/>
                <w:szCs w:val="20"/>
              </w:rPr>
            </w:pPr>
            <w:r w:rsidRPr="00D3026F">
              <w:rPr>
                <w:bCs/>
                <w:sz w:val="20"/>
                <w:szCs w:val="20"/>
              </w:rPr>
              <w:t>Makine Teçhizat Bakım ve Onarım Giderleri</w:t>
            </w:r>
          </w:p>
        </w:tc>
        <w:tc>
          <w:tcPr>
            <w:tcW w:w="693"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060" w:type="pct"/>
            <w:hideMark/>
          </w:tcPr>
          <w:p w:rsidR="004C03B5" w:rsidRPr="00FE3B9C" w:rsidRDefault="004C03B5" w:rsidP="005E55BA">
            <w:pPr>
              <w:jc w:val="center"/>
              <w:rPr>
                <w:b/>
                <w:bCs/>
                <w:sz w:val="16"/>
                <w:szCs w:val="16"/>
              </w:rPr>
            </w:pPr>
            <w:r w:rsidRPr="00FE3B9C">
              <w:rPr>
                <w:b/>
                <w:bCs/>
                <w:sz w:val="16"/>
                <w:szCs w:val="16"/>
              </w:rPr>
              <w:t xml:space="preserve">İşlem Odası Makine </w:t>
            </w:r>
            <w:r w:rsidR="00CA52BC">
              <w:rPr>
                <w:b/>
                <w:bCs/>
                <w:sz w:val="16"/>
                <w:szCs w:val="16"/>
              </w:rPr>
              <w:t>Teçhizat T</w:t>
            </w:r>
            <w:r w:rsidR="00CA52BC" w:rsidRPr="00FE3B9C">
              <w:rPr>
                <w:b/>
                <w:bCs/>
                <w:sz w:val="16"/>
                <w:szCs w:val="16"/>
              </w:rPr>
              <w:t>utarı</w:t>
            </w:r>
            <w:r w:rsidRPr="00FE3B9C">
              <w:rPr>
                <w:b/>
                <w:bCs/>
                <w:sz w:val="16"/>
                <w:szCs w:val="16"/>
              </w:rPr>
              <w:t xml:space="preserve"> / Toplam Makine Teçhizat Tutarı (TL)</w:t>
            </w:r>
          </w:p>
        </w:tc>
        <w:tc>
          <w:tcPr>
            <w:tcW w:w="689"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424" w:type="pct"/>
            <w:hideMark/>
          </w:tcPr>
          <w:p w:rsidR="004C03B5" w:rsidRPr="00FE3B9C" w:rsidRDefault="004C03B5" w:rsidP="005E55BA">
            <w:pPr>
              <w:jc w:val="center"/>
              <w:rPr>
                <w:b/>
                <w:bCs/>
                <w:sz w:val="16"/>
                <w:szCs w:val="16"/>
              </w:rPr>
            </w:pPr>
          </w:p>
        </w:tc>
        <w:tc>
          <w:tcPr>
            <w:tcW w:w="796" w:type="pct"/>
            <w:hideMark/>
          </w:tcPr>
          <w:p w:rsidR="004C03B5" w:rsidRPr="00FE3B9C" w:rsidRDefault="004C03B5" w:rsidP="005E55BA">
            <w:pPr>
              <w:jc w:val="center"/>
              <w:rPr>
                <w:b/>
                <w:bCs/>
                <w:sz w:val="16"/>
                <w:szCs w:val="16"/>
              </w:rPr>
            </w:pPr>
            <w:r w:rsidRPr="00FE3B9C">
              <w:rPr>
                <w:b/>
                <w:bCs/>
                <w:sz w:val="16"/>
                <w:szCs w:val="16"/>
              </w:rPr>
              <w:t xml:space="preserve">İşlem Odası </w:t>
            </w:r>
            <w:r w:rsidR="00CA52BC"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425" w:type="pct"/>
            <w:hideMark/>
          </w:tcPr>
          <w:p w:rsidR="004C03B5" w:rsidRPr="00FE3B9C" w:rsidRDefault="004C03B5" w:rsidP="005E55BA">
            <w:pPr>
              <w:jc w:val="center"/>
              <w:rPr>
                <w:b/>
                <w:bCs/>
                <w:sz w:val="16"/>
                <w:szCs w:val="16"/>
              </w:rPr>
            </w:pPr>
            <w:r w:rsidRPr="00FE3B9C">
              <w:rPr>
                <w:b/>
                <w:bCs/>
                <w:sz w:val="16"/>
                <w:szCs w:val="16"/>
              </w:rPr>
              <w:t>İşlem Süresi</w:t>
            </w:r>
            <w:r w:rsidRPr="00FE3B9C">
              <w:rPr>
                <w:b/>
                <w:bCs/>
                <w:sz w:val="16"/>
                <w:szCs w:val="16"/>
              </w:rPr>
              <w:br/>
              <w:t>(</w:t>
            </w:r>
            <w:proofErr w:type="spellStart"/>
            <w:r w:rsidRPr="00FE3B9C">
              <w:rPr>
                <w:b/>
                <w:bCs/>
                <w:sz w:val="16"/>
                <w:szCs w:val="16"/>
              </w:rPr>
              <w:t>dk</w:t>
            </w:r>
            <w:proofErr w:type="spellEnd"/>
            <w:r w:rsidRPr="00FE3B9C">
              <w:rPr>
                <w:b/>
                <w:bCs/>
                <w:sz w:val="16"/>
                <w:szCs w:val="16"/>
              </w:rPr>
              <w:t>)</w:t>
            </w:r>
          </w:p>
        </w:tc>
        <w:tc>
          <w:tcPr>
            <w:tcW w:w="399" w:type="pct"/>
            <w:noWrap/>
            <w:hideMark/>
          </w:tcPr>
          <w:p w:rsidR="004C03B5" w:rsidRPr="00FE3B9C" w:rsidRDefault="004C03B5" w:rsidP="005E55BA">
            <w:pPr>
              <w:jc w:val="center"/>
              <w:rPr>
                <w:sz w:val="16"/>
                <w:szCs w:val="16"/>
              </w:rPr>
            </w:pPr>
          </w:p>
        </w:tc>
      </w:tr>
      <w:tr w:rsidR="004C03B5" w:rsidRPr="00FE3B9C" w:rsidTr="005E55BA">
        <w:trPr>
          <w:trHeight w:val="70"/>
          <w:jc w:val="center"/>
        </w:trPr>
        <w:tc>
          <w:tcPr>
            <w:tcW w:w="514" w:type="pct"/>
            <w:vMerge/>
            <w:hideMark/>
          </w:tcPr>
          <w:p w:rsidR="004C03B5" w:rsidRPr="00FE3B9C" w:rsidRDefault="004C03B5" w:rsidP="005E55BA">
            <w:pPr>
              <w:jc w:val="center"/>
              <w:rPr>
                <w:b/>
                <w:bCs/>
                <w:sz w:val="16"/>
                <w:szCs w:val="16"/>
              </w:rPr>
            </w:pPr>
          </w:p>
        </w:tc>
        <w:tc>
          <w:tcPr>
            <w:tcW w:w="693" w:type="pct"/>
            <w:hideMark/>
          </w:tcPr>
          <w:p w:rsidR="004C03B5" w:rsidRPr="00FE3B9C" w:rsidRDefault="004C03B5" w:rsidP="005E55BA">
            <w:pPr>
              <w:jc w:val="center"/>
              <w:rPr>
                <w:b/>
                <w:bCs/>
                <w:sz w:val="16"/>
                <w:szCs w:val="16"/>
              </w:rPr>
            </w:pPr>
            <w:r w:rsidRPr="00FE3B9C">
              <w:rPr>
                <w:b/>
                <w:bCs/>
                <w:sz w:val="16"/>
                <w:szCs w:val="16"/>
              </w:rPr>
              <w:t>A</w:t>
            </w:r>
          </w:p>
        </w:tc>
        <w:tc>
          <w:tcPr>
            <w:tcW w:w="1060" w:type="pct"/>
            <w:hideMark/>
          </w:tcPr>
          <w:p w:rsidR="004C03B5" w:rsidRPr="00FE3B9C" w:rsidRDefault="004C03B5" w:rsidP="005E55BA">
            <w:pPr>
              <w:jc w:val="center"/>
              <w:rPr>
                <w:b/>
                <w:bCs/>
                <w:sz w:val="16"/>
                <w:szCs w:val="16"/>
              </w:rPr>
            </w:pPr>
            <w:r w:rsidRPr="00FE3B9C">
              <w:rPr>
                <w:b/>
                <w:bCs/>
                <w:sz w:val="16"/>
                <w:szCs w:val="16"/>
              </w:rPr>
              <w:t>B</w:t>
            </w:r>
          </w:p>
        </w:tc>
        <w:tc>
          <w:tcPr>
            <w:tcW w:w="689" w:type="pct"/>
            <w:hideMark/>
          </w:tcPr>
          <w:p w:rsidR="004C03B5" w:rsidRPr="00FE3B9C" w:rsidRDefault="004C03B5" w:rsidP="005E55BA">
            <w:pPr>
              <w:jc w:val="center"/>
              <w:rPr>
                <w:b/>
                <w:bCs/>
                <w:sz w:val="16"/>
                <w:szCs w:val="16"/>
              </w:rPr>
            </w:pPr>
            <w:r w:rsidRPr="00FE3B9C">
              <w:rPr>
                <w:b/>
                <w:bCs/>
                <w:sz w:val="16"/>
                <w:szCs w:val="16"/>
              </w:rPr>
              <w:t>C</w:t>
            </w:r>
          </w:p>
        </w:tc>
        <w:tc>
          <w:tcPr>
            <w:tcW w:w="424" w:type="pct"/>
            <w:noWrap/>
            <w:hideMark/>
          </w:tcPr>
          <w:p w:rsidR="004C03B5" w:rsidRPr="00FE3B9C" w:rsidRDefault="004C03B5" w:rsidP="005E55BA">
            <w:pPr>
              <w:jc w:val="center"/>
              <w:rPr>
                <w:b/>
                <w:bCs/>
                <w:sz w:val="16"/>
                <w:szCs w:val="16"/>
              </w:rPr>
            </w:pPr>
            <w:r w:rsidRPr="00FE3B9C">
              <w:rPr>
                <w:b/>
                <w:bCs/>
                <w:sz w:val="16"/>
                <w:szCs w:val="16"/>
              </w:rPr>
              <w:t>D</w:t>
            </w:r>
          </w:p>
        </w:tc>
        <w:tc>
          <w:tcPr>
            <w:tcW w:w="796" w:type="pct"/>
            <w:hideMark/>
          </w:tcPr>
          <w:p w:rsidR="004C03B5" w:rsidRPr="00FE3B9C" w:rsidRDefault="004C03B5" w:rsidP="005E55BA">
            <w:pPr>
              <w:jc w:val="center"/>
              <w:rPr>
                <w:b/>
                <w:bCs/>
                <w:sz w:val="16"/>
                <w:szCs w:val="16"/>
              </w:rPr>
            </w:pPr>
            <w:r w:rsidRPr="00FE3B9C">
              <w:rPr>
                <w:b/>
                <w:bCs/>
                <w:sz w:val="16"/>
                <w:szCs w:val="16"/>
              </w:rPr>
              <w:t>E=(A/B)/D</w:t>
            </w:r>
          </w:p>
        </w:tc>
        <w:tc>
          <w:tcPr>
            <w:tcW w:w="425" w:type="pct"/>
            <w:hideMark/>
          </w:tcPr>
          <w:p w:rsidR="004C03B5" w:rsidRPr="00FE3B9C" w:rsidRDefault="004C03B5" w:rsidP="005E55BA">
            <w:pPr>
              <w:jc w:val="center"/>
              <w:rPr>
                <w:b/>
                <w:bCs/>
                <w:sz w:val="16"/>
                <w:szCs w:val="16"/>
              </w:rPr>
            </w:pPr>
            <w:r w:rsidRPr="00FE3B9C">
              <w:rPr>
                <w:b/>
                <w:bCs/>
                <w:sz w:val="16"/>
                <w:szCs w:val="16"/>
              </w:rPr>
              <w:t>F</w:t>
            </w:r>
          </w:p>
        </w:tc>
        <w:tc>
          <w:tcPr>
            <w:tcW w:w="399" w:type="pct"/>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5E55BA">
        <w:trPr>
          <w:trHeight w:val="146"/>
          <w:jc w:val="center"/>
        </w:trPr>
        <w:tc>
          <w:tcPr>
            <w:tcW w:w="514" w:type="pct"/>
            <w:vMerge/>
            <w:hideMark/>
          </w:tcPr>
          <w:p w:rsidR="004C03B5" w:rsidRPr="00FE3B9C" w:rsidRDefault="004C03B5" w:rsidP="005E55BA">
            <w:pPr>
              <w:jc w:val="center"/>
              <w:rPr>
                <w:b/>
                <w:bCs/>
                <w:sz w:val="16"/>
                <w:szCs w:val="16"/>
              </w:rPr>
            </w:pPr>
          </w:p>
        </w:tc>
        <w:tc>
          <w:tcPr>
            <w:tcW w:w="693" w:type="pct"/>
            <w:noWrap/>
            <w:hideMark/>
          </w:tcPr>
          <w:p w:rsidR="004C03B5" w:rsidRPr="00FE3B9C" w:rsidRDefault="004C03B5" w:rsidP="005E55BA">
            <w:pPr>
              <w:jc w:val="center"/>
              <w:rPr>
                <w:sz w:val="16"/>
                <w:szCs w:val="16"/>
              </w:rPr>
            </w:pPr>
            <w:r w:rsidRPr="00FE3B9C">
              <w:rPr>
                <w:sz w:val="16"/>
                <w:szCs w:val="16"/>
              </w:rPr>
              <w:t xml:space="preserve">2.946.754,87 </w:t>
            </w:r>
          </w:p>
        </w:tc>
        <w:tc>
          <w:tcPr>
            <w:tcW w:w="1060" w:type="pct"/>
            <w:noWrap/>
            <w:hideMark/>
          </w:tcPr>
          <w:p w:rsidR="004C03B5" w:rsidRPr="00FE3B9C" w:rsidRDefault="004C03B5" w:rsidP="005E55BA">
            <w:pPr>
              <w:jc w:val="center"/>
              <w:rPr>
                <w:sz w:val="16"/>
                <w:szCs w:val="16"/>
              </w:rPr>
            </w:pPr>
            <w:r w:rsidRPr="00FE3B9C">
              <w:rPr>
                <w:sz w:val="16"/>
                <w:szCs w:val="16"/>
              </w:rPr>
              <w:t xml:space="preserve">0,00088 </w:t>
            </w:r>
          </w:p>
        </w:tc>
        <w:tc>
          <w:tcPr>
            <w:tcW w:w="689" w:type="pct"/>
            <w:noWrap/>
            <w:hideMark/>
          </w:tcPr>
          <w:p w:rsidR="004C03B5" w:rsidRPr="00FE3B9C" w:rsidRDefault="004C03B5" w:rsidP="005E55BA">
            <w:pPr>
              <w:jc w:val="center"/>
              <w:rPr>
                <w:sz w:val="16"/>
                <w:szCs w:val="16"/>
              </w:rPr>
            </w:pPr>
            <w:r w:rsidRPr="00FE3B9C">
              <w:rPr>
                <w:sz w:val="16"/>
                <w:szCs w:val="16"/>
              </w:rPr>
              <w:t>120.000</w:t>
            </w:r>
          </w:p>
        </w:tc>
        <w:tc>
          <w:tcPr>
            <w:tcW w:w="424" w:type="pct"/>
            <w:noWrap/>
            <w:hideMark/>
          </w:tcPr>
          <w:p w:rsidR="004C03B5" w:rsidRPr="00FE3B9C" w:rsidRDefault="004C03B5" w:rsidP="005E55BA">
            <w:pPr>
              <w:jc w:val="center"/>
              <w:rPr>
                <w:sz w:val="16"/>
                <w:szCs w:val="16"/>
              </w:rPr>
            </w:pPr>
          </w:p>
        </w:tc>
        <w:tc>
          <w:tcPr>
            <w:tcW w:w="796" w:type="pct"/>
            <w:noWrap/>
            <w:hideMark/>
          </w:tcPr>
          <w:p w:rsidR="004C03B5" w:rsidRPr="00FE3B9C" w:rsidRDefault="004C03B5" w:rsidP="005E55BA">
            <w:pPr>
              <w:jc w:val="center"/>
              <w:rPr>
                <w:sz w:val="16"/>
                <w:szCs w:val="16"/>
              </w:rPr>
            </w:pPr>
            <w:r w:rsidRPr="00FE3B9C">
              <w:rPr>
                <w:sz w:val="16"/>
                <w:szCs w:val="16"/>
              </w:rPr>
              <w:t xml:space="preserve">0,0215 </w:t>
            </w:r>
          </w:p>
        </w:tc>
        <w:tc>
          <w:tcPr>
            <w:tcW w:w="425" w:type="pct"/>
            <w:noWrap/>
            <w:hideMark/>
          </w:tcPr>
          <w:p w:rsidR="004C03B5" w:rsidRPr="00FE3B9C" w:rsidRDefault="004C03B5" w:rsidP="005E55BA">
            <w:pPr>
              <w:jc w:val="center"/>
              <w:rPr>
                <w:sz w:val="16"/>
                <w:szCs w:val="16"/>
              </w:rPr>
            </w:pPr>
            <w:r w:rsidRPr="00FE3B9C">
              <w:rPr>
                <w:sz w:val="16"/>
                <w:szCs w:val="16"/>
              </w:rPr>
              <w:t>5</w:t>
            </w:r>
          </w:p>
        </w:tc>
        <w:tc>
          <w:tcPr>
            <w:tcW w:w="399" w:type="pct"/>
            <w:noWrap/>
            <w:hideMark/>
          </w:tcPr>
          <w:p w:rsidR="004C03B5" w:rsidRPr="00FE3B9C" w:rsidRDefault="004C03B5" w:rsidP="005E55BA">
            <w:pPr>
              <w:jc w:val="center"/>
              <w:rPr>
                <w:sz w:val="16"/>
                <w:szCs w:val="16"/>
              </w:rPr>
            </w:pPr>
            <w:r w:rsidRPr="00FE3B9C">
              <w:rPr>
                <w:sz w:val="16"/>
                <w:szCs w:val="16"/>
              </w:rPr>
              <w:t xml:space="preserve">0,108 </w:t>
            </w:r>
          </w:p>
        </w:tc>
      </w:tr>
      <w:tr w:rsidR="004C03B5" w:rsidRPr="00FE3B9C" w:rsidTr="005E55BA">
        <w:trPr>
          <w:trHeight w:val="70"/>
          <w:jc w:val="center"/>
        </w:trPr>
        <w:tc>
          <w:tcPr>
            <w:tcW w:w="4601" w:type="pct"/>
            <w:gridSpan w:val="7"/>
            <w:noWrap/>
            <w:hideMark/>
          </w:tcPr>
          <w:p w:rsidR="004C03B5" w:rsidRPr="00FE3B9C" w:rsidRDefault="004C03B5" w:rsidP="005E55BA">
            <w:pPr>
              <w:rPr>
                <w:b/>
                <w:bCs/>
                <w:sz w:val="16"/>
                <w:szCs w:val="16"/>
              </w:rPr>
            </w:pPr>
            <w:r w:rsidRPr="00FE3B9C">
              <w:rPr>
                <w:b/>
                <w:bCs/>
                <w:sz w:val="16"/>
                <w:szCs w:val="16"/>
              </w:rPr>
              <w:t>GENEL TOPLAM</w:t>
            </w:r>
          </w:p>
        </w:tc>
        <w:tc>
          <w:tcPr>
            <w:tcW w:w="399" w:type="pct"/>
            <w:noWrap/>
            <w:hideMark/>
          </w:tcPr>
          <w:p w:rsidR="004C03B5" w:rsidRPr="00FE3B9C" w:rsidRDefault="004C03B5" w:rsidP="005E55BA">
            <w:pPr>
              <w:jc w:val="center"/>
              <w:rPr>
                <w:b/>
                <w:bCs/>
                <w:sz w:val="16"/>
                <w:szCs w:val="16"/>
              </w:rPr>
            </w:pPr>
            <w:r w:rsidRPr="00FE3B9C">
              <w:rPr>
                <w:b/>
                <w:bCs/>
                <w:sz w:val="16"/>
                <w:szCs w:val="16"/>
              </w:rPr>
              <w:t>0,134 TL</w:t>
            </w:r>
          </w:p>
        </w:tc>
      </w:tr>
    </w:tbl>
    <w:p w:rsidR="008A14BA" w:rsidRPr="00FE3B9C" w:rsidRDefault="008A14BA" w:rsidP="004C03B5">
      <w:pPr>
        <w:pStyle w:val="ResimYazs"/>
        <w:spacing w:before="120" w:after="120"/>
        <w:rPr>
          <w:szCs w:val="24"/>
        </w:rPr>
      </w:pPr>
      <w:bookmarkStart w:id="31" w:name="_Toc410071767"/>
    </w:p>
    <w:p w:rsidR="004C03B5" w:rsidRPr="00FE3B9C" w:rsidRDefault="008953B9" w:rsidP="008953B9">
      <w:pPr>
        <w:pStyle w:val="ResimYazs"/>
        <w:spacing w:before="120" w:after="120"/>
        <w:jc w:val="center"/>
        <w:rPr>
          <w:b w:val="0"/>
          <w:szCs w:val="24"/>
        </w:rPr>
      </w:pPr>
      <w:r w:rsidRPr="00FE3B9C">
        <w:rPr>
          <w:szCs w:val="24"/>
        </w:rPr>
        <w:t xml:space="preserve">Çizelge </w:t>
      </w:r>
      <w:r w:rsidR="00E837D6" w:rsidRPr="00FE3B9C">
        <w:rPr>
          <w:szCs w:val="24"/>
        </w:rPr>
        <w:t>23</w:t>
      </w:r>
      <w:r w:rsidR="004C03B5" w:rsidRPr="00FE3B9C">
        <w:rPr>
          <w:szCs w:val="24"/>
        </w:rPr>
        <w:t>. P.</w:t>
      </w:r>
      <w:r w:rsidRPr="00FE3B9C">
        <w:rPr>
          <w:szCs w:val="24"/>
        </w:rPr>
        <w:t xml:space="preserve"> </w:t>
      </w:r>
      <w:r w:rsidR="004C03B5" w:rsidRPr="00FE3B9C">
        <w:rPr>
          <w:szCs w:val="24"/>
        </w:rPr>
        <w:t xml:space="preserve">A. Akciğer </w:t>
      </w:r>
      <w:proofErr w:type="spellStart"/>
      <w:r w:rsidR="004C03B5" w:rsidRPr="00FE3B9C">
        <w:rPr>
          <w:szCs w:val="24"/>
        </w:rPr>
        <w:t>Grafisi</w:t>
      </w:r>
      <w:proofErr w:type="spellEnd"/>
      <w:r w:rsidR="004C03B5" w:rsidRPr="00FE3B9C">
        <w:rPr>
          <w:szCs w:val="24"/>
        </w:rPr>
        <w:t xml:space="preserve"> İşlemi Toplam Maliyeti</w:t>
      </w:r>
      <w:bookmarkEnd w:id="31"/>
    </w:p>
    <w:tbl>
      <w:tblPr>
        <w:tblStyle w:val="TabloKlavuzu"/>
        <w:tblW w:w="5000" w:type="pct"/>
        <w:tblLook w:val="04A0" w:firstRow="1" w:lastRow="0" w:firstColumn="1" w:lastColumn="0" w:noHBand="0" w:noVBand="1"/>
      </w:tblPr>
      <w:tblGrid>
        <w:gridCol w:w="7135"/>
        <w:gridCol w:w="2265"/>
      </w:tblGrid>
      <w:tr w:rsidR="004C03B5" w:rsidRPr="00FE3B9C" w:rsidTr="005E55BA">
        <w:trPr>
          <w:trHeight w:val="184"/>
        </w:trPr>
        <w:tc>
          <w:tcPr>
            <w:tcW w:w="5000" w:type="pct"/>
            <w:gridSpan w:val="2"/>
            <w:hideMark/>
          </w:tcPr>
          <w:p w:rsidR="004C03B5" w:rsidRPr="00FE3B9C" w:rsidRDefault="004C03B5" w:rsidP="005E55BA">
            <w:pPr>
              <w:jc w:val="center"/>
              <w:rPr>
                <w:b/>
                <w:bCs/>
                <w:sz w:val="24"/>
                <w:szCs w:val="24"/>
              </w:rPr>
            </w:pPr>
            <w:r w:rsidRPr="00FE3B9C">
              <w:rPr>
                <w:b/>
                <w:bCs/>
                <w:sz w:val="24"/>
                <w:szCs w:val="24"/>
              </w:rPr>
              <w:t>P.</w:t>
            </w:r>
            <w:r w:rsidR="00CA52BC">
              <w:rPr>
                <w:b/>
                <w:bCs/>
                <w:sz w:val="24"/>
                <w:szCs w:val="24"/>
              </w:rPr>
              <w:t xml:space="preserve"> </w:t>
            </w:r>
            <w:r w:rsidRPr="00FE3B9C">
              <w:rPr>
                <w:b/>
                <w:bCs/>
                <w:sz w:val="24"/>
                <w:szCs w:val="24"/>
              </w:rPr>
              <w:t>A. AKCİĞER GRAFİSİ İŞLEMİ MALİYET TABLOSU</w:t>
            </w:r>
          </w:p>
        </w:tc>
      </w:tr>
      <w:tr w:rsidR="004C03B5" w:rsidRPr="00FE3B9C" w:rsidTr="005E55BA">
        <w:trPr>
          <w:trHeight w:val="184"/>
        </w:trPr>
        <w:tc>
          <w:tcPr>
            <w:tcW w:w="3795" w:type="pct"/>
            <w:hideMark/>
          </w:tcPr>
          <w:p w:rsidR="004C03B5" w:rsidRPr="00FE3B9C" w:rsidRDefault="004C03B5" w:rsidP="005E55BA">
            <w:pPr>
              <w:jc w:val="center"/>
              <w:rPr>
                <w:b/>
                <w:bCs/>
                <w:sz w:val="24"/>
                <w:szCs w:val="24"/>
              </w:rPr>
            </w:pPr>
            <w:r w:rsidRPr="00FE3B9C">
              <w:rPr>
                <w:b/>
                <w:bCs/>
                <w:sz w:val="24"/>
                <w:szCs w:val="24"/>
              </w:rPr>
              <w:t>GİDER KALEMİ</w:t>
            </w:r>
          </w:p>
        </w:tc>
        <w:tc>
          <w:tcPr>
            <w:tcW w:w="1205" w:type="pct"/>
            <w:hideMark/>
          </w:tcPr>
          <w:p w:rsidR="004C03B5" w:rsidRPr="00FE3B9C" w:rsidRDefault="004C03B5" w:rsidP="005E55BA">
            <w:pPr>
              <w:jc w:val="center"/>
              <w:rPr>
                <w:b/>
                <w:bCs/>
                <w:sz w:val="24"/>
                <w:szCs w:val="24"/>
              </w:rPr>
            </w:pPr>
            <w:r w:rsidRPr="00FE3B9C">
              <w:rPr>
                <w:b/>
                <w:bCs/>
                <w:sz w:val="24"/>
                <w:szCs w:val="24"/>
              </w:rPr>
              <w:t>TUTARI (TL)</w:t>
            </w:r>
          </w:p>
        </w:tc>
      </w:tr>
      <w:tr w:rsidR="004C03B5" w:rsidRPr="00FE3B9C" w:rsidTr="005E55BA">
        <w:trPr>
          <w:trHeight w:val="184"/>
        </w:trPr>
        <w:tc>
          <w:tcPr>
            <w:tcW w:w="3795" w:type="pct"/>
            <w:hideMark/>
          </w:tcPr>
          <w:p w:rsidR="004C03B5" w:rsidRPr="00CA52BC" w:rsidRDefault="00CA52BC" w:rsidP="005E55BA">
            <w:pPr>
              <w:rPr>
                <w:bCs/>
                <w:sz w:val="24"/>
                <w:szCs w:val="24"/>
              </w:rPr>
            </w:pPr>
            <w:r w:rsidRPr="00CA52BC">
              <w:rPr>
                <w:bCs/>
                <w:sz w:val="24"/>
                <w:szCs w:val="24"/>
              </w:rPr>
              <w:t>Direkt İlk Madde Malzeme</w:t>
            </w:r>
          </w:p>
        </w:tc>
        <w:tc>
          <w:tcPr>
            <w:tcW w:w="1205" w:type="pct"/>
            <w:noWrap/>
            <w:hideMark/>
          </w:tcPr>
          <w:p w:rsidR="004C03B5" w:rsidRPr="00FE3B9C" w:rsidRDefault="004C03B5" w:rsidP="005E55BA">
            <w:pPr>
              <w:jc w:val="center"/>
              <w:rPr>
                <w:bCs/>
                <w:sz w:val="24"/>
                <w:szCs w:val="24"/>
              </w:rPr>
            </w:pPr>
            <w:r w:rsidRPr="00FE3B9C">
              <w:rPr>
                <w:bCs/>
                <w:sz w:val="24"/>
                <w:szCs w:val="24"/>
              </w:rPr>
              <w:t>0,06</w:t>
            </w:r>
          </w:p>
        </w:tc>
      </w:tr>
      <w:tr w:rsidR="004C03B5" w:rsidRPr="00FE3B9C" w:rsidTr="005E55BA">
        <w:trPr>
          <w:trHeight w:val="184"/>
        </w:trPr>
        <w:tc>
          <w:tcPr>
            <w:tcW w:w="3795" w:type="pct"/>
            <w:hideMark/>
          </w:tcPr>
          <w:p w:rsidR="004C03B5" w:rsidRPr="00CA52BC" w:rsidRDefault="00CA52BC" w:rsidP="005E55BA">
            <w:pPr>
              <w:rPr>
                <w:bCs/>
                <w:sz w:val="24"/>
                <w:szCs w:val="24"/>
              </w:rPr>
            </w:pPr>
            <w:r w:rsidRPr="00CA52BC">
              <w:rPr>
                <w:bCs/>
                <w:sz w:val="24"/>
                <w:szCs w:val="24"/>
              </w:rPr>
              <w:t>Direkt İşçilik Gideri</w:t>
            </w:r>
          </w:p>
        </w:tc>
        <w:tc>
          <w:tcPr>
            <w:tcW w:w="1205" w:type="pct"/>
            <w:noWrap/>
            <w:hideMark/>
          </w:tcPr>
          <w:p w:rsidR="004C03B5" w:rsidRPr="00FE3B9C" w:rsidRDefault="004C03B5" w:rsidP="005E55BA">
            <w:pPr>
              <w:jc w:val="center"/>
              <w:rPr>
                <w:bCs/>
                <w:sz w:val="24"/>
                <w:szCs w:val="24"/>
              </w:rPr>
            </w:pPr>
            <w:r w:rsidRPr="00FE3B9C">
              <w:rPr>
                <w:bCs/>
                <w:sz w:val="24"/>
                <w:szCs w:val="24"/>
              </w:rPr>
              <w:t xml:space="preserve">10,78 </w:t>
            </w:r>
          </w:p>
        </w:tc>
      </w:tr>
      <w:tr w:rsidR="004C03B5" w:rsidRPr="00FE3B9C" w:rsidTr="005E55BA">
        <w:trPr>
          <w:trHeight w:val="184"/>
        </w:trPr>
        <w:tc>
          <w:tcPr>
            <w:tcW w:w="3795" w:type="pct"/>
            <w:hideMark/>
          </w:tcPr>
          <w:p w:rsidR="004C03B5" w:rsidRPr="00CA52BC" w:rsidRDefault="00CA52BC" w:rsidP="005E55BA">
            <w:pPr>
              <w:rPr>
                <w:bCs/>
                <w:sz w:val="24"/>
                <w:szCs w:val="24"/>
              </w:rPr>
            </w:pPr>
            <w:r>
              <w:rPr>
                <w:bCs/>
                <w:sz w:val="24"/>
                <w:szCs w:val="24"/>
              </w:rPr>
              <w:t>Amortisman G</w:t>
            </w:r>
            <w:r w:rsidRPr="00CA52BC">
              <w:rPr>
                <w:bCs/>
                <w:sz w:val="24"/>
                <w:szCs w:val="24"/>
              </w:rPr>
              <w:t>ideri</w:t>
            </w:r>
          </w:p>
        </w:tc>
        <w:tc>
          <w:tcPr>
            <w:tcW w:w="1205" w:type="pct"/>
            <w:noWrap/>
            <w:hideMark/>
          </w:tcPr>
          <w:p w:rsidR="004C03B5" w:rsidRPr="00FE3B9C" w:rsidRDefault="004C03B5" w:rsidP="005E55BA">
            <w:pPr>
              <w:jc w:val="center"/>
              <w:rPr>
                <w:bCs/>
                <w:sz w:val="24"/>
                <w:szCs w:val="24"/>
              </w:rPr>
            </w:pPr>
            <w:r w:rsidRPr="00FE3B9C">
              <w:rPr>
                <w:bCs/>
                <w:sz w:val="24"/>
                <w:szCs w:val="24"/>
              </w:rPr>
              <w:t xml:space="preserve">0,37 </w:t>
            </w:r>
          </w:p>
        </w:tc>
      </w:tr>
      <w:tr w:rsidR="004C03B5" w:rsidRPr="00FE3B9C" w:rsidTr="005E55BA">
        <w:trPr>
          <w:trHeight w:val="184"/>
        </w:trPr>
        <w:tc>
          <w:tcPr>
            <w:tcW w:w="3795" w:type="pct"/>
            <w:hideMark/>
          </w:tcPr>
          <w:p w:rsidR="004C03B5" w:rsidRPr="00CA52BC" w:rsidRDefault="00CA52BC" w:rsidP="005E55BA">
            <w:pPr>
              <w:rPr>
                <w:bCs/>
                <w:sz w:val="24"/>
                <w:szCs w:val="24"/>
              </w:rPr>
            </w:pPr>
            <w:r w:rsidRPr="00CA52BC">
              <w:rPr>
                <w:bCs/>
                <w:sz w:val="24"/>
                <w:szCs w:val="24"/>
              </w:rPr>
              <w:t>Genel Üretim Gideri</w:t>
            </w:r>
          </w:p>
        </w:tc>
        <w:tc>
          <w:tcPr>
            <w:tcW w:w="1205" w:type="pct"/>
            <w:noWrap/>
            <w:hideMark/>
          </w:tcPr>
          <w:p w:rsidR="004C03B5" w:rsidRPr="00FE3B9C" w:rsidRDefault="004C03B5" w:rsidP="005E55BA">
            <w:pPr>
              <w:jc w:val="center"/>
              <w:rPr>
                <w:bCs/>
                <w:sz w:val="24"/>
                <w:szCs w:val="24"/>
              </w:rPr>
            </w:pPr>
            <w:r w:rsidRPr="00FE3B9C">
              <w:rPr>
                <w:bCs/>
                <w:sz w:val="24"/>
                <w:szCs w:val="24"/>
              </w:rPr>
              <w:t xml:space="preserve">0,383 </w:t>
            </w:r>
          </w:p>
        </w:tc>
      </w:tr>
      <w:tr w:rsidR="004C03B5" w:rsidRPr="00FE3B9C" w:rsidTr="005E55BA">
        <w:trPr>
          <w:trHeight w:val="184"/>
        </w:trPr>
        <w:tc>
          <w:tcPr>
            <w:tcW w:w="3795" w:type="pct"/>
            <w:hideMark/>
          </w:tcPr>
          <w:p w:rsidR="004C03B5" w:rsidRPr="00CA52BC" w:rsidRDefault="00CA52BC" w:rsidP="005E55BA">
            <w:pPr>
              <w:rPr>
                <w:bCs/>
                <w:sz w:val="24"/>
                <w:szCs w:val="24"/>
              </w:rPr>
            </w:pPr>
            <w:r w:rsidRPr="00CA52BC">
              <w:rPr>
                <w:bCs/>
                <w:sz w:val="24"/>
                <w:szCs w:val="24"/>
              </w:rPr>
              <w:t>Destek Hizmet Giderleri</w:t>
            </w:r>
          </w:p>
        </w:tc>
        <w:tc>
          <w:tcPr>
            <w:tcW w:w="1205" w:type="pct"/>
            <w:noWrap/>
            <w:hideMark/>
          </w:tcPr>
          <w:p w:rsidR="004C03B5" w:rsidRPr="00FE3B9C" w:rsidRDefault="004C03B5" w:rsidP="005E55BA">
            <w:pPr>
              <w:jc w:val="center"/>
              <w:rPr>
                <w:bCs/>
                <w:sz w:val="24"/>
                <w:szCs w:val="24"/>
              </w:rPr>
            </w:pPr>
            <w:r w:rsidRPr="00FE3B9C">
              <w:rPr>
                <w:bCs/>
                <w:sz w:val="24"/>
                <w:szCs w:val="24"/>
              </w:rPr>
              <w:t xml:space="preserve">0,13 </w:t>
            </w:r>
          </w:p>
        </w:tc>
      </w:tr>
      <w:tr w:rsidR="004C03B5" w:rsidRPr="00FE3B9C" w:rsidTr="005E55BA">
        <w:trPr>
          <w:trHeight w:val="184"/>
        </w:trPr>
        <w:tc>
          <w:tcPr>
            <w:tcW w:w="3795" w:type="pct"/>
            <w:hideMark/>
          </w:tcPr>
          <w:p w:rsidR="004C03B5" w:rsidRPr="00FE3B9C" w:rsidRDefault="004C03B5" w:rsidP="005E55BA">
            <w:pPr>
              <w:rPr>
                <w:b/>
                <w:bCs/>
                <w:sz w:val="24"/>
                <w:szCs w:val="24"/>
              </w:rPr>
            </w:pPr>
            <w:r w:rsidRPr="00FE3B9C">
              <w:rPr>
                <w:b/>
                <w:bCs/>
                <w:sz w:val="24"/>
                <w:szCs w:val="24"/>
              </w:rPr>
              <w:t>TOPLAM</w:t>
            </w:r>
          </w:p>
        </w:tc>
        <w:tc>
          <w:tcPr>
            <w:tcW w:w="1205" w:type="pct"/>
            <w:hideMark/>
          </w:tcPr>
          <w:p w:rsidR="004C03B5" w:rsidRPr="00FE3B9C" w:rsidRDefault="004C03B5" w:rsidP="005E55BA">
            <w:pPr>
              <w:jc w:val="center"/>
              <w:rPr>
                <w:b/>
                <w:bCs/>
                <w:sz w:val="24"/>
                <w:szCs w:val="24"/>
              </w:rPr>
            </w:pPr>
            <w:r w:rsidRPr="00FE3B9C">
              <w:rPr>
                <w:b/>
                <w:bCs/>
                <w:sz w:val="24"/>
                <w:szCs w:val="24"/>
              </w:rPr>
              <w:t>11,72 TL</w:t>
            </w:r>
          </w:p>
        </w:tc>
      </w:tr>
    </w:tbl>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9C2C14" w:rsidRDefault="009C2C14" w:rsidP="009C2C14">
      <w:pPr>
        <w:pStyle w:val="ListeParagraf"/>
        <w:spacing w:before="240" w:after="120" w:line="360" w:lineRule="auto"/>
        <w:rPr>
          <w:b/>
        </w:rPr>
      </w:pPr>
    </w:p>
    <w:p w:rsidR="004C03B5" w:rsidRPr="00FC1B46" w:rsidRDefault="009C2C14" w:rsidP="009C2C14">
      <w:pPr>
        <w:pStyle w:val="ListeParagraf"/>
        <w:numPr>
          <w:ilvl w:val="0"/>
          <w:numId w:val="11"/>
        </w:numPr>
        <w:spacing w:before="240" w:after="120" w:line="360" w:lineRule="auto"/>
        <w:rPr>
          <w:b/>
        </w:rPr>
      </w:pPr>
      <w:r>
        <w:rPr>
          <w:b/>
        </w:rPr>
        <w:t>O</w:t>
      </w:r>
      <w:r w:rsidR="004C03B5" w:rsidRPr="00FC1B46">
        <w:rPr>
          <w:b/>
        </w:rPr>
        <w:t>rtopedi, Ayaktan Hasta Laboratuvar Hizmet Üretimi</w:t>
      </w:r>
    </w:p>
    <w:p w:rsidR="004C03B5" w:rsidRPr="00FE3B9C" w:rsidRDefault="008953B9" w:rsidP="008953B9">
      <w:pPr>
        <w:pStyle w:val="ResimYazs"/>
        <w:spacing w:before="120" w:after="120"/>
        <w:jc w:val="center"/>
        <w:rPr>
          <w:szCs w:val="24"/>
        </w:rPr>
      </w:pPr>
      <w:bookmarkStart w:id="32" w:name="_Toc410071768"/>
      <w:r w:rsidRPr="00FE3B9C">
        <w:rPr>
          <w:szCs w:val="24"/>
        </w:rPr>
        <w:t>Çizelge</w:t>
      </w:r>
      <w:r w:rsidR="004C03B5" w:rsidRPr="00FE3B9C">
        <w:rPr>
          <w:szCs w:val="24"/>
        </w:rPr>
        <w:t xml:space="preserve"> 2</w:t>
      </w:r>
      <w:r w:rsidR="00E837D6" w:rsidRPr="00FE3B9C">
        <w:rPr>
          <w:szCs w:val="24"/>
        </w:rPr>
        <w:t>4</w:t>
      </w:r>
      <w:r w:rsidR="004C03B5" w:rsidRPr="00FE3B9C">
        <w:rPr>
          <w:szCs w:val="24"/>
        </w:rPr>
        <w:t>. Ortopedi, Ayaktan Hasta Laboratuvar Hizmeti DİMMG</w:t>
      </w:r>
      <w:bookmarkEnd w:id="32"/>
    </w:p>
    <w:tbl>
      <w:tblPr>
        <w:tblStyle w:val="TabloKlavuzu"/>
        <w:tblW w:w="0" w:type="auto"/>
        <w:tblLook w:val="04A0" w:firstRow="1" w:lastRow="0" w:firstColumn="1" w:lastColumn="0" w:noHBand="0" w:noVBand="1"/>
      </w:tblPr>
      <w:tblGrid>
        <w:gridCol w:w="497"/>
        <w:gridCol w:w="3010"/>
        <w:gridCol w:w="1244"/>
        <w:gridCol w:w="1080"/>
        <w:gridCol w:w="1204"/>
        <w:gridCol w:w="1204"/>
        <w:gridCol w:w="1161"/>
      </w:tblGrid>
      <w:tr w:rsidR="004C03B5" w:rsidRPr="00FE3B9C" w:rsidTr="005E55BA">
        <w:trPr>
          <w:trHeight w:val="84"/>
        </w:trPr>
        <w:tc>
          <w:tcPr>
            <w:tcW w:w="13368" w:type="dxa"/>
            <w:gridSpan w:val="7"/>
            <w:noWrap/>
            <w:hideMark/>
          </w:tcPr>
          <w:p w:rsidR="004C03B5" w:rsidRPr="00E85B6A" w:rsidRDefault="004C03B5" w:rsidP="005E55BA">
            <w:pPr>
              <w:jc w:val="center"/>
              <w:rPr>
                <w:b/>
                <w:bCs/>
                <w:sz w:val="20"/>
                <w:szCs w:val="20"/>
              </w:rPr>
            </w:pPr>
            <w:r w:rsidRPr="00E85B6A">
              <w:rPr>
                <w:b/>
                <w:bCs/>
                <w:sz w:val="20"/>
                <w:szCs w:val="20"/>
              </w:rPr>
              <w:t>AYAKTAN LABORATUVAR TETKİKLERİ DİREKT İLK MADDE VE MALZEME GİDERLERİ</w:t>
            </w:r>
          </w:p>
        </w:tc>
      </w:tr>
      <w:tr w:rsidR="004C03B5" w:rsidRPr="00FE3B9C" w:rsidTr="005E55BA">
        <w:trPr>
          <w:trHeight w:val="70"/>
        </w:trPr>
        <w:tc>
          <w:tcPr>
            <w:tcW w:w="639" w:type="dxa"/>
            <w:vMerge w:val="restart"/>
            <w:noWrap/>
            <w:hideMark/>
          </w:tcPr>
          <w:p w:rsidR="004C03B5" w:rsidRPr="00FE3B9C" w:rsidRDefault="004C03B5" w:rsidP="005E55BA">
            <w:pPr>
              <w:jc w:val="center"/>
              <w:rPr>
                <w:b/>
                <w:bCs/>
                <w:sz w:val="16"/>
                <w:szCs w:val="16"/>
              </w:rPr>
            </w:pPr>
            <w:r w:rsidRPr="00FE3B9C">
              <w:rPr>
                <w:b/>
                <w:bCs/>
                <w:sz w:val="16"/>
                <w:szCs w:val="16"/>
              </w:rPr>
              <w:t>Sıra No</w:t>
            </w:r>
          </w:p>
        </w:tc>
        <w:tc>
          <w:tcPr>
            <w:tcW w:w="4416" w:type="dxa"/>
            <w:noWrap/>
            <w:hideMark/>
          </w:tcPr>
          <w:p w:rsidR="004C03B5" w:rsidRPr="00FE3B9C" w:rsidRDefault="004C03B5" w:rsidP="005E55BA">
            <w:pPr>
              <w:jc w:val="center"/>
              <w:rPr>
                <w:b/>
                <w:bCs/>
                <w:sz w:val="16"/>
                <w:szCs w:val="16"/>
              </w:rPr>
            </w:pPr>
            <w:r w:rsidRPr="00FE3B9C">
              <w:rPr>
                <w:b/>
                <w:bCs/>
                <w:sz w:val="16"/>
                <w:szCs w:val="16"/>
              </w:rPr>
              <w:t>Malzeme Adı</w:t>
            </w:r>
          </w:p>
        </w:tc>
        <w:tc>
          <w:tcPr>
            <w:tcW w:w="1761" w:type="dxa"/>
            <w:noWrap/>
            <w:hideMark/>
          </w:tcPr>
          <w:p w:rsidR="004C03B5" w:rsidRPr="00FE3B9C" w:rsidRDefault="004C03B5" w:rsidP="005E55BA">
            <w:pPr>
              <w:jc w:val="center"/>
              <w:rPr>
                <w:b/>
                <w:bCs/>
                <w:sz w:val="16"/>
                <w:szCs w:val="16"/>
              </w:rPr>
            </w:pPr>
            <w:r w:rsidRPr="00FE3B9C">
              <w:rPr>
                <w:b/>
                <w:bCs/>
                <w:sz w:val="16"/>
                <w:szCs w:val="16"/>
              </w:rPr>
              <w:t>Birimi</w:t>
            </w:r>
          </w:p>
        </w:tc>
        <w:tc>
          <w:tcPr>
            <w:tcW w:w="1514" w:type="dxa"/>
            <w:noWrap/>
            <w:hideMark/>
          </w:tcPr>
          <w:p w:rsidR="004C03B5" w:rsidRPr="00FE3B9C" w:rsidRDefault="004C03B5" w:rsidP="005E55BA">
            <w:pPr>
              <w:jc w:val="center"/>
              <w:rPr>
                <w:b/>
                <w:bCs/>
                <w:sz w:val="16"/>
                <w:szCs w:val="16"/>
              </w:rPr>
            </w:pPr>
          </w:p>
        </w:tc>
        <w:tc>
          <w:tcPr>
            <w:tcW w:w="1701" w:type="dxa"/>
            <w:noWrap/>
            <w:hideMark/>
          </w:tcPr>
          <w:p w:rsidR="004C03B5" w:rsidRPr="00FE3B9C" w:rsidRDefault="004C03B5" w:rsidP="005E55BA">
            <w:pPr>
              <w:jc w:val="center"/>
              <w:rPr>
                <w:b/>
                <w:bCs/>
                <w:sz w:val="16"/>
                <w:szCs w:val="16"/>
              </w:rPr>
            </w:pPr>
            <w:r w:rsidRPr="00FE3B9C">
              <w:rPr>
                <w:b/>
                <w:bCs/>
                <w:sz w:val="16"/>
                <w:szCs w:val="16"/>
              </w:rPr>
              <w:t>Miktarı</w:t>
            </w:r>
          </w:p>
        </w:tc>
        <w:tc>
          <w:tcPr>
            <w:tcW w:w="1701" w:type="dxa"/>
            <w:noWrap/>
            <w:hideMark/>
          </w:tcPr>
          <w:p w:rsidR="004C03B5" w:rsidRPr="00FE3B9C" w:rsidRDefault="004C03B5" w:rsidP="005E55BA">
            <w:pPr>
              <w:jc w:val="center"/>
              <w:rPr>
                <w:b/>
                <w:bCs/>
                <w:sz w:val="16"/>
                <w:szCs w:val="16"/>
              </w:rPr>
            </w:pPr>
            <w:r w:rsidRPr="00FE3B9C">
              <w:rPr>
                <w:b/>
                <w:bCs/>
                <w:sz w:val="16"/>
                <w:szCs w:val="16"/>
              </w:rPr>
              <w:t>Birim Fiyatı (TL)</w:t>
            </w:r>
          </w:p>
        </w:tc>
        <w:tc>
          <w:tcPr>
            <w:tcW w:w="1636" w:type="dxa"/>
            <w:noWrap/>
            <w:hideMark/>
          </w:tcPr>
          <w:p w:rsidR="004C03B5" w:rsidRPr="00FE3B9C" w:rsidRDefault="00B847CA"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5E55BA">
        <w:trPr>
          <w:trHeight w:val="70"/>
        </w:trPr>
        <w:tc>
          <w:tcPr>
            <w:tcW w:w="639" w:type="dxa"/>
            <w:vMerge/>
            <w:hideMark/>
          </w:tcPr>
          <w:p w:rsidR="004C03B5" w:rsidRPr="00FE3B9C" w:rsidRDefault="004C03B5" w:rsidP="005E55BA">
            <w:pPr>
              <w:jc w:val="center"/>
              <w:rPr>
                <w:b/>
                <w:bCs/>
                <w:sz w:val="16"/>
                <w:szCs w:val="16"/>
              </w:rPr>
            </w:pPr>
          </w:p>
        </w:tc>
        <w:tc>
          <w:tcPr>
            <w:tcW w:w="4416" w:type="dxa"/>
            <w:noWrap/>
            <w:hideMark/>
          </w:tcPr>
          <w:p w:rsidR="004C03B5" w:rsidRPr="00FE3B9C" w:rsidRDefault="004C03B5" w:rsidP="005E55BA">
            <w:pPr>
              <w:jc w:val="center"/>
              <w:rPr>
                <w:b/>
                <w:bCs/>
                <w:sz w:val="16"/>
                <w:szCs w:val="16"/>
              </w:rPr>
            </w:pPr>
            <w:r w:rsidRPr="00FE3B9C">
              <w:rPr>
                <w:b/>
                <w:bCs/>
                <w:sz w:val="16"/>
                <w:szCs w:val="16"/>
              </w:rPr>
              <w:t>A</w:t>
            </w:r>
          </w:p>
        </w:tc>
        <w:tc>
          <w:tcPr>
            <w:tcW w:w="1761" w:type="dxa"/>
            <w:noWrap/>
            <w:hideMark/>
          </w:tcPr>
          <w:p w:rsidR="004C03B5" w:rsidRPr="00FE3B9C" w:rsidRDefault="004C03B5" w:rsidP="005E55BA">
            <w:pPr>
              <w:jc w:val="center"/>
              <w:rPr>
                <w:b/>
                <w:bCs/>
                <w:sz w:val="16"/>
                <w:szCs w:val="16"/>
              </w:rPr>
            </w:pPr>
            <w:r w:rsidRPr="00FE3B9C">
              <w:rPr>
                <w:b/>
                <w:bCs/>
                <w:sz w:val="16"/>
                <w:szCs w:val="16"/>
              </w:rPr>
              <w:t>B</w:t>
            </w:r>
          </w:p>
        </w:tc>
        <w:tc>
          <w:tcPr>
            <w:tcW w:w="1514" w:type="dxa"/>
            <w:noWrap/>
            <w:hideMark/>
          </w:tcPr>
          <w:p w:rsidR="004C03B5" w:rsidRPr="00FE3B9C" w:rsidRDefault="004C03B5" w:rsidP="005E55BA">
            <w:pPr>
              <w:jc w:val="center"/>
              <w:rPr>
                <w:b/>
                <w:bCs/>
                <w:sz w:val="16"/>
                <w:szCs w:val="16"/>
              </w:rPr>
            </w:pPr>
            <w:r w:rsidRPr="00FE3B9C">
              <w:rPr>
                <w:b/>
                <w:bCs/>
                <w:sz w:val="16"/>
                <w:szCs w:val="16"/>
              </w:rPr>
              <w:t>C</w:t>
            </w:r>
          </w:p>
        </w:tc>
        <w:tc>
          <w:tcPr>
            <w:tcW w:w="1701" w:type="dxa"/>
            <w:noWrap/>
            <w:hideMark/>
          </w:tcPr>
          <w:p w:rsidR="004C03B5" w:rsidRPr="00FE3B9C" w:rsidRDefault="004C03B5" w:rsidP="005E55BA">
            <w:pPr>
              <w:jc w:val="center"/>
              <w:rPr>
                <w:b/>
                <w:bCs/>
                <w:sz w:val="16"/>
                <w:szCs w:val="16"/>
              </w:rPr>
            </w:pPr>
            <w:r w:rsidRPr="00FE3B9C">
              <w:rPr>
                <w:b/>
                <w:bCs/>
                <w:sz w:val="16"/>
                <w:szCs w:val="16"/>
              </w:rPr>
              <w:t>D</w:t>
            </w:r>
          </w:p>
        </w:tc>
        <w:tc>
          <w:tcPr>
            <w:tcW w:w="1701" w:type="dxa"/>
            <w:noWrap/>
            <w:hideMark/>
          </w:tcPr>
          <w:p w:rsidR="004C03B5" w:rsidRPr="00FE3B9C" w:rsidRDefault="004C03B5" w:rsidP="005E55BA">
            <w:pPr>
              <w:jc w:val="center"/>
              <w:rPr>
                <w:b/>
                <w:bCs/>
                <w:sz w:val="16"/>
                <w:szCs w:val="16"/>
              </w:rPr>
            </w:pPr>
            <w:r w:rsidRPr="00FE3B9C">
              <w:rPr>
                <w:b/>
                <w:bCs/>
                <w:sz w:val="16"/>
                <w:szCs w:val="16"/>
              </w:rPr>
              <w:t>E</w:t>
            </w:r>
          </w:p>
        </w:tc>
        <w:tc>
          <w:tcPr>
            <w:tcW w:w="1636" w:type="dxa"/>
            <w:noWrap/>
            <w:hideMark/>
          </w:tcPr>
          <w:p w:rsidR="004C03B5" w:rsidRPr="00FE3B9C" w:rsidRDefault="004C03B5" w:rsidP="005E55BA">
            <w:pPr>
              <w:jc w:val="center"/>
              <w:rPr>
                <w:b/>
                <w:bCs/>
                <w:sz w:val="16"/>
                <w:szCs w:val="16"/>
              </w:rPr>
            </w:pPr>
            <w:r w:rsidRPr="00FE3B9C">
              <w:rPr>
                <w:b/>
                <w:bCs/>
                <w:sz w:val="16"/>
                <w:szCs w:val="16"/>
              </w:rPr>
              <w:t>F=(D*E)</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1</w:t>
            </w:r>
          </w:p>
        </w:tc>
        <w:tc>
          <w:tcPr>
            <w:tcW w:w="4416" w:type="dxa"/>
            <w:noWrap/>
            <w:hideMark/>
          </w:tcPr>
          <w:p w:rsidR="004C03B5" w:rsidRPr="00FE3B9C" w:rsidRDefault="004C03B5" w:rsidP="005E55BA">
            <w:pPr>
              <w:rPr>
                <w:sz w:val="16"/>
                <w:szCs w:val="16"/>
              </w:rPr>
            </w:pPr>
            <w:proofErr w:type="spellStart"/>
            <w:r w:rsidRPr="00FE3B9C">
              <w:rPr>
                <w:sz w:val="16"/>
                <w:szCs w:val="16"/>
              </w:rPr>
              <w:t>ABO+Rh</w:t>
            </w:r>
            <w:proofErr w:type="spellEnd"/>
            <w:r w:rsidRPr="00FE3B9C">
              <w:rPr>
                <w:sz w:val="16"/>
                <w:szCs w:val="16"/>
              </w:rPr>
              <w:t xml:space="preserve"> tayini   (</w:t>
            </w:r>
            <w:proofErr w:type="spellStart"/>
            <w:r w:rsidRPr="00FE3B9C">
              <w:rPr>
                <w:sz w:val="16"/>
                <w:szCs w:val="16"/>
              </w:rPr>
              <w:t>Forward</w:t>
            </w:r>
            <w:proofErr w:type="spellEnd"/>
            <w:r w:rsidRPr="00FE3B9C">
              <w:rPr>
                <w:sz w:val="16"/>
                <w:szCs w:val="16"/>
              </w:rPr>
              <w:t xml:space="preserve"> gruplama)+ABO </w:t>
            </w:r>
            <w:proofErr w:type="spellStart"/>
            <w:r w:rsidRPr="00FE3B9C">
              <w:rPr>
                <w:sz w:val="16"/>
                <w:szCs w:val="16"/>
              </w:rPr>
              <w:t>reverse</w:t>
            </w:r>
            <w:proofErr w:type="spellEnd"/>
            <w:r w:rsidRPr="00FE3B9C">
              <w:rPr>
                <w:sz w:val="16"/>
                <w:szCs w:val="16"/>
              </w:rPr>
              <w:t xml:space="preserve"> gruplama</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16,02 </w:t>
            </w:r>
          </w:p>
        </w:tc>
        <w:tc>
          <w:tcPr>
            <w:tcW w:w="1636" w:type="dxa"/>
            <w:noWrap/>
            <w:hideMark/>
          </w:tcPr>
          <w:p w:rsidR="004C03B5" w:rsidRPr="00FE3B9C" w:rsidRDefault="004C03B5" w:rsidP="005E55BA">
            <w:pPr>
              <w:jc w:val="center"/>
              <w:rPr>
                <w:sz w:val="16"/>
                <w:szCs w:val="16"/>
              </w:rPr>
            </w:pPr>
            <w:r w:rsidRPr="00FE3B9C">
              <w:rPr>
                <w:sz w:val="16"/>
                <w:szCs w:val="16"/>
              </w:rPr>
              <w:t xml:space="preserve">16,02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2</w:t>
            </w:r>
          </w:p>
        </w:tc>
        <w:tc>
          <w:tcPr>
            <w:tcW w:w="4416" w:type="dxa"/>
            <w:noWrap/>
            <w:hideMark/>
          </w:tcPr>
          <w:p w:rsidR="004C03B5" w:rsidRPr="00FE3B9C" w:rsidRDefault="004C03B5" w:rsidP="005E55BA">
            <w:pPr>
              <w:rPr>
                <w:sz w:val="16"/>
                <w:szCs w:val="16"/>
              </w:rPr>
            </w:pPr>
            <w:proofErr w:type="spellStart"/>
            <w:r w:rsidRPr="00FE3B9C">
              <w:rPr>
                <w:sz w:val="16"/>
                <w:szCs w:val="16"/>
              </w:rPr>
              <w:t>Alanin</w:t>
            </w:r>
            <w:proofErr w:type="spellEnd"/>
            <w:r w:rsidRPr="00FE3B9C">
              <w:rPr>
                <w:sz w:val="16"/>
                <w:szCs w:val="16"/>
              </w:rPr>
              <w:t xml:space="preserve"> </w:t>
            </w:r>
            <w:proofErr w:type="spellStart"/>
            <w:r w:rsidRPr="00FE3B9C">
              <w:rPr>
                <w:sz w:val="16"/>
                <w:szCs w:val="16"/>
              </w:rPr>
              <w:t>aminotransferaz</w:t>
            </w:r>
            <w:proofErr w:type="spellEnd"/>
            <w:r w:rsidRPr="00FE3B9C">
              <w:rPr>
                <w:sz w:val="16"/>
                <w:szCs w:val="16"/>
              </w:rPr>
              <w:t xml:space="preserve"> (ALT)</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0,33 </w:t>
            </w:r>
          </w:p>
        </w:tc>
        <w:tc>
          <w:tcPr>
            <w:tcW w:w="1636" w:type="dxa"/>
            <w:noWrap/>
            <w:hideMark/>
          </w:tcPr>
          <w:p w:rsidR="004C03B5" w:rsidRPr="00FE3B9C" w:rsidRDefault="004C03B5" w:rsidP="005E55BA">
            <w:pPr>
              <w:jc w:val="center"/>
              <w:rPr>
                <w:sz w:val="16"/>
                <w:szCs w:val="16"/>
              </w:rPr>
            </w:pPr>
            <w:r w:rsidRPr="00FE3B9C">
              <w:rPr>
                <w:sz w:val="16"/>
                <w:szCs w:val="16"/>
              </w:rPr>
              <w:t>0,33</w:t>
            </w:r>
          </w:p>
        </w:tc>
      </w:tr>
      <w:tr w:rsidR="004C03B5" w:rsidRPr="00FE3B9C" w:rsidTr="005E55BA">
        <w:trPr>
          <w:trHeight w:val="98"/>
        </w:trPr>
        <w:tc>
          <w:tcPr>
            <w:tcW w:w="639" w:type="dxa"/>
            <w:noWrap/>
            <w:hideMark/>
          </w:tcPr>
          <w:p w:rsidR="004C03B5" w:rsidRPr="00FE3B9C" w:rsidRDefault="004C03B5" w:rsidP="005E55BA">
            <w:pPr>
              <w:jc w:val="center"/>
              <w:rPr>
                <w:sz w:val="16"/>
                <w:szCs w:val="16"/>
              </w:rPr>
            </w:pPr>
            <w:r w:rsidRPr="00FE3B9C">
              <w:rPr>
                <w:sz w:val="16"/>
                <w:szCs w:val="16"/>
              </w:rPr>
              <w:t>3</w:t>
            </w:r>
          </w:p>
        </w:tc>
        <w:tc>
          <w:tcPr>
            <w:tcW w:w="4416" w:type="dxa"/>
            <w:noWrap/>
            <w:hideMark/>
          </w:tcPr>
          <w:p w:rsidR="004C03B5" w:rsidRPr="00FE3B9C" w:rsidRDefault="004C03B5" w:rsidP="005E55BA">
            <w:pPr>
              <w:rPr>
                <w:sz w:val="16"/>
                <w:szCs w:val="16"/>
              </w:rPr>
            </w:pPr>
            <w:r w:rsidRPr="00FE3B9C">
              <w:rPr>
                <w:sz w:val="16"/>
                <w:szCs w:val="16"/>
              </w:rPr>
              <w:t>Albümin</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0,30 </w:t>
            </w:r>
          </w:p>
        </w:tc>
        <w:tc>
          <w:tcPr>
            <w:tcW w:w="1636" w:type="dxa"/>
            <w:noWrap/>
            <w:hideMark/>
          </w:tcPr>
          <w:p w:rsidR="004C03B5" w:rsidRPr="00FE3B9C" w:rsidRDefault="004C03B5" w:rsidP="005E55BA">
            <w:pPr>
              <w:jc w:val="center"/>
              <w:rPr>
                <w:sz w:val="16"/>
                <w:szCs w:val="16"/>
              </w:rPr>
            </w:pPr>
            <w:r w:rsidRPr="00FE3B9C">
              <w:rPr>
                <w:sz w:val="16"/>
                <w:szCs w:val="16"/>
              </w:rPr>
              <w:t xml:space="preserve">0,30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4</w:t>
            </w:r>
          </w:p>
        </w:tc>
        <w:tc>
          <w:tcPr>
            <w:tcW w:w="4416" w:type="dxa"/>
            <w:noWrap/>
            <w:hideMark/>
          </w:tcPr>
          <w:p w:rsidR="004C03B5" w:rsidRPr="00FE3B9C" w:rsidRDefault="004C03B5" w:rsidP="005E55BA">
            <w:pPr>
              <w:rPr>
                <w:sz w:val="16"/>
                <w:szCs w:val="16"/>
              </w:rPr>
            </w:pPr>
            <w:r w:rsidRPr="00FE3B9C">
              <w:rPr>
                <w:sz w:val="16"/>
                <w:szCs w:val="16"/>
              </w:rPr>
              <w:t>Anti HCV (</w:t>
            </w:r>
            <w:proofErr w:type="spellStart"/>
            <w:r w:rsidRPr="00FE3B9C">
              <w:rPr>
                <w:sz w:val="16"/>
                <w:szCs w:val="16"/>
              </w:rPr>
              <w:t>Mikropartikül</w:t>
            </w:r>
            <w:proofErr w:type="spellEnd"/>
            <w:r w:rsidRPr="00FE3B9C">
              <w:rPr>
                <w:sz w:val="16"/>
                <w:szCs w:val="16"/>
              </w:rPr>
              <w:t xml:space="preserve"> </w:t>
            </w:r>
            <w:proofErr w:type="spellStart"/>
            <w:r w:rsidRPr="00FE3B9C">
              <w:rPr>
                <w:sz w:val="16"/>
                <w:szCs w:val="16"/>
              </w:rPr>
              <w:t>immün</w:t>
            </w:r>
            <w:proofErr w:type="spellEnd"/>
            <w:r w:rsidRPr="00FE3B9C">
              <w:rPr>
                <w:sz w:val="16"/>
                <w:szCs w:val="16"/>
              </w:rPr>
              <w:t xml:space="preserve"> </w:t>
            </w:r>
            <w:proofErr w:type="spellStart"/>
            <w:r w:rsidRPr="00FE3B9C">
              <w:rPr>
                <w:sz w:val="16"/>
                <w:szCs w:val="16"/>
              </w:rPr>
              <w:t>assay</w:t>
            </w:r>
            <w:proofErr w:type="spellEnd"/>
            <w:r w:rsidRPr="00FE3B9C">
              <w:rPr>
                <w:sz w:val="16"/>
                <w:szCs w:val="16"/>
              </w:rPr>
              <w:t>-MEIA veya benzeri)</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1,09 </w:t>
            </w:r>
          </w:p>
        </w:tc>
        <w:tc>
          <w:tcPr>
            <w:tcW w:w="1636" w:type="dxa"/>
            <w:noWrap/>
            <w:hideMark/>
          </w:tcPr>
          <w:p w:rsidR="004C03B5" w:rsidRPr="00FE3B9C" w:rsidRDefault="004C03B5" w:rsidP="005E55BA">
            <w:pPr>
              <w:jc w:val="center"/>
              <w:rPr>
                <w:sz w:val="16"/>
                <w:szCs w:val="16"/>
              </w:rPr>
            </w:pPr>
            <w:r w:rsidRPr="00FE3B9C">
              <w:rPr>
                <w:sz w:val="16"/>
                <w:szCs w:val="16"/>
              </w:rPr>
              <w:t>1,09</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5</w:t>
            </w:r>
          </w:p>
        </w:tc>
        <w:tc>
          <w:tcPr>
            <w:tcW w:w="4416" w:type="dxa"/>
            <w:noWrap/>
            <w:hideMark/>
          </w:tcPr>
          <w:p w:rsidR="004C03B5" w:rsidRPr="00FE3B9C" w:rsidRDefault="004C03B5" w:rsidP="005E55BA">
            <w:pPr>
              <w:rPr>
                <w:sz w:val="16"/>
                <w:szCs w:val="16"/>
              </w:rPr>
            </w:pPr>
            <w:r w:rsidRPr="00FE3B9C">
              <w:rPr>
                <w:sz w:val="16"/>
                <w:szCs w:val="16"/>
              </w:rPr>
              <w:t>Anti HIV (</w:t>
            </w:r>
            <w:proofErr w:type="spellStart"/>
            <w:r w:rsidRPr="00FE3B9C">
              <w:rPr>
                <w:sz w:val="16"/>
                <w:szCs w:val="16"/>
              </w:rPr>
              <w:t>Kemiluminesans</w:t>
            </w:r>
            <w:proofErr w:type="spellEnd"/>
            <w:r w:rsidRPr="00FE3B9C">
              <w:rPr>
                <w:sz w:val="16"/>
                <w:szCs w:val="16"/>
              </w:rPr>
              <w:t xml:space="preserve"> veya benzeri)</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1,09 </w:t>
            </w:r>
          </w:p>
        </w:tc>
        <w:tc>
          <w:tcPr>
            <w:tcW w:w="1636" w:type="dxa"/>
            <w:noWrap/>
            <w:hideMark/>
          </w:tcPr>
          <w:p w:rsidR="004C03B5" w:rsidRPr="00FE3B9C" w:rsidRDefault="004C03B5" w:rsidP="005E55BA">
            <w:pPr>
              <w:jc w:val="center"/>
              <w:rPr>
                <w:sz w:val="16"/>
                <w:szCs w:val="16"/>
              </w:rPr>
            </w:pPr>
            <w:r w:rsidRPr="00FE3B9C">
              <w:rPr>
                <w:sz w:val="16"/>
                <w:szCs w:val="16"/>
              </w:rPr>
              <w:t xml:space="preserve">1,09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6</w:t>
            </w:r>
          </w:p>
        </w:tc>
        <w:tc>
          <w:tcPr>
            <w:tcW w:w="4416" w:type="dxa"/>
            <w:noWrap/>
            <w:hideMark/>
          </w:tcPr>
          <w:p w:rsidR="004C03B5" w:rsidRPr="00FE3B9C" w:rsidRDefault="004C03B5" w:rsidP="005E55BA">
            <w:pPr>
              <w:rPr>
                <w:sz w:val="16"/>
                <w:szCs w:val="16"/>
              </w:rPr>
            </w:pPr>
            <w:proofErr w:type="spellStart"/>
            <w:r w:rsidRPr="00FE3B9C">
              <w:rPr>
                <w:sz w:val="16"/>
                <w:szCs w:val="16"/>
              </w:rPr>
              <w:t>Aptt</w:t>
            </w:r>
            <w:proofErr w:type="spellEnd"/>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1,64 </w:t>
            </w:r>
          </w:p>
        </w:tc>
        <w:tc>
          <w:tcPr>
            <w:tcW w:w="1636" w:type="dxa"/>
            <w:noWrap/>
            <w:hideMark/>
          </w:tcPr>
          <w:p w:rsidR="004C03B5" w:rsidRPr="00FE3B9C" w:rsidRDefault="004C03B5" w:rsidP="005E55BA">
            <w:pPr>
              <w:jc w:val="center"/>
              <w:rPr>
                <w:sz w:val="16"/>
                <w:szCs w:val="16"/>
              </w:rPr>
            </w:pPr>
            <w:r w:rsidRPr="00FE3B9C">
              <w:rPr>
                <w:sz w:val="16"/>
                <w:szCs w:val="16"/>
              </w:rPr>
              <w:t xml:space="preserve">1,64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7</w:t>
            </w:r>
          </w:p>
        </w:tc>
        <w:tc>
          <w:tcPr>
            <w:tcW w:w="4416" w:type="dxa"/>
            <w:noWrap/>
            <w:hideMark/>
          </w:tcPr>
          <w:p w:rsidR="004C03B5" w:rsidRPr="00FE3B9C" w:rsidRDefault="004C03B5" w:rsidP="005E55BA">
            <w:pPr>
              <w:rPr>
                <w:sz w:val="16"/>
                <w:szCs w:val="16"/>
              </w:rPr>
            </w:pPr>
            <w:proofErr w:type="spellStart"/>
            <w:r w:rsidRPr="00FE3B9C">
              <w:rPr>
                <w:sz w:val="16"/>
                <w:szCs w:val="16"/>
              </w:rPr>
              <w:t>Aspartat</w:t>
            </w:r>
            <w:proofErr w:type="spellEnd"/>
            <w:r w:rsidRPr="00FE3B9C">
              <w:rPr>
                <w:sz w:val="16"/>
                <w:szCs w:val="16"/>
              </w:rPr>
              <w:t xml:space="preserve"> </w:t>
            </w:r>
            <w:proofErr w:type="spellStart"/>
            <w:r w:rsidRPr="00FE3B9C">
              <w:rPr>
                <w:sz w:val="16"/>
                <w:szCs w:val="16"/>
              </w:rPr>
              <w:t>transaminaz</w:t>
            </w:r>
            <w:proofErr w:type="spellEnd"/>
            <w:r w:rsidRPr="00FE3B9C">
              <w:rPr>
                <w:sz w:val="16"/>
                <w:szCs w:val="16"/>
              </w:rPr>
              <w:t xml:space="preserve"> (AST)</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0,30 </w:t>
            </w:r>
          </w:p>
        </w:tc>
        <w:tc>
          <w:tcPr>
            <w:tcW w:w="1636" w:type="dxa"/>
            <w:noWrap/>
            <w:hideMark/>
          </w:tcPr>
          <w:p w:rsidR="004C03B5" w:rsidRPr="00FE3B9C" w:rsidRDefault="004C03B5" w:rsidP="005E55BA">
            <w:pPr>
              <w:jc w:val="center"/>
              <w:rPr>
                <w:sz w:val="16"/>
                <w:szCs w:val="16"/>
              </w:rPr>
            </w:pPr>
            <w:r w:rsidRPr="00FE3B9C">
              <w:rPr>
                <w:sz w:val="16"/>
                <w:szCs w:val="16"/>
              </w:rPr>
              <w:t xml:space="preserve">0,30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8</w:t>
            </w:r>
          </w:p>
        </w:tc>
        <w:tc>
          <w:tcPr>
            <w:tcW w:w="4416" w:type="dxa"/>
            <w:noWrap/>
            <w:hideMark/>
          </w:tcPr>
          <w:p w:rsidR="004C03B5" w:rsidRPr="00FE3B9C" w:rsidRDefault="004C03B5" w:rsidP="005E55BA">
            <w:pPr>
              <w:rPr>
                <w:sz w:val="16"/>
                <w:szCs w:val="16"/>
              </w:rPr>
            </w:pPr>
            <w:r w:rsidRPr="00FE3B9C">
              <w:rPr>
                <w:sz w:val="16"/>
                <w:szCs w:val="16"/>
              </w:rPr>
              <w:t>Fibrinojen</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1,82 </w:t>
            </w:r>
          </w:p>
        </w:tc>
        <w:tc>
          <w:tcPr>
            <w:tcW w:w="1636" w:type="dxa"/>
            <w:noWrap/>
            <w:hideMark/>
          </w:tcPr>
          <w:p w:rsidR="004C03B5" w:rsidRPr="00FE3B9C" w:rsidRDefault="004C03B5" w:rsidP="005E55BA">
            <w:pPr>
              <w:jc w:val="center"/>
              <w:rPr>
                <w:sz w:val="16"/>
                <w:szCs w:val="16"/>
              </w:rPr>
            </w:pPr>
            <w:r w:rsidRPr="00FE3B9C">
              <w:rPr>
                <w:sz w:val="16"/>
                <w:szCs w:val="16"/>
              </w:rPr>
              <w:t xml:space="preserve">1,82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9</w:t>
            </w:r>
          </w:p>
        </w:tc>
        <w:tc>
          <w:tcPr>
            <w:tcW w:w="4416" w:type="dxa"/>
            <w:noWrap/>
            <w:hideMark/>
          </w:tcPr>
          <w:p w:rsidR="004C03B5" w:rsidRPr="00FE3B9C" w:rsidRDefault="004C03B5" w:rsidP="005E55BA">
            <w:pPr>
              <w:rPr>
                <w:sz w:val="16"/>
                <w:szCs w:val="16"/>
              </w:rPr>
            </w:pPr>
            <w:proofErr w:type="spellStart"/>
            <w:r w:rsidRPr="00FE3B9C">
              <w:rPr>
                <w:sz w:val="16"/>
                <w:szCs w:val="16"/>
              </w:rPr>
              <w:t>Glukoz</w:t>
            </w:r>
            <w:proofErr w:type="spellEnd"/>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0,30 </w:t>
            </w:r>
          </w:p>
        </w:tc>
        <w:tc>
          <w:tcPr>
            <w:tcW w:w="1636" w:type="dxa"/>
            <w:noWrap/>
            <w:hideMark/>
          </w:tcPr>
          <w:p w:rsidR="004C03B5" w:rsidRPr="00FE3B9C" w:rsidRDefault="004C03B5" w:rsidP="005E55BA">
            <w:pPr>
              <w:jc w:val="center"/>
              <w:rPr>
                <w:sz w:val="16"/>
                <w:szCs w:val="16"/>
              </w:rPr>
            </w:pPr>
            <w:r w:rsidRPr="00FE3B9C">
              <w:rPr>
                <w:sz w:val="16"/>
                <w:szCs w:val="16"/>
              </w:rPr>
              <w:t xml:space="preserve">0,30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10</w:t>
            </w:r>
          </w:p>
        </w:tc>
        <w:tc>
          <w:tcPr>
            <w:tcW w:w="4416" w:type="dxa"/>
            <w:noWrap/>
            <w:hideMark/>
          </w:tcPr>
          <w:p w:rsidR="004C03B5" w:rsidRPr="00FE3B9C" w:rsidRDefault="004C03B5" w:rsidP="005E55BA">
            <w:pPr>
              <w:rPr>
                <w:sz w:val="16"/>
                <w:szCs w:val="16"/>
              </w:rPr>
            </w:pPr>
            <w:proofErr w:type="spellStart"/>
            <w:r w:rsidRPr="00FE3B9C">
              <w:rPr>
                <w:sz w:val="16"/>
                <w:szCs w:val="16"/>
              </w:rPr>
              <w:t>Hbsag</w:t>
            </w:r>
            <w:proofErr w:type="spellEnd"/>
            <w:r w:rsidRPr="00FE3B9C">
              <w:rPr>
                <w:sz w:val="16"/>
                <w:szCs w:val="16"/>
              </w:rPr>
              <w:t xml:space="preserve"> (</w:t>
            </w:r>
            <w:proofErr w:type="spellStart"/>
            <w:r w:rsidRPr="00FE3B9C">
              <w:rPr>
                <w:sz w:val="16"/>
                <w:szCs w:val="16"/>
              </w:rPr>
              <w:t>Kemoluminesans</w:t>
            </w:r>
            <w:proofErr w:type="spellEnd"/>
            <w:r w:rsidRPr="00FE3B9C">
              <w:rPr>
                <w:sz w:val="16"/>
                <w:szCs w:val="16"/>
              </w:rPr>
              <w:t xml:space="preserve"> veya benzeri)</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2,28 </w:t>
            </w:r>
          </w:p>
        </w:tc>
        <w:tc>
          <w:tcPr>
            <w:tcW w:w="1636" w:type="dxa"/>
            <w:noWrap/>
            <w:hideMark/>
          </w:tcPr>
          <w:p w:rsidR="004C03B5" w:rsidRPr="00FE3B9C" w:rsidRDefault="004C03B5" w:rsidP="005E55BA">
            <w:pPr>
              <w:jc w:val="center"/>
              <w:rPr>
                <w:sz w:val="16"/>
                <w:szCs w:val="16"/>
              </w:rPr>
            </w:pPr>
            <w:r w:rsidRPr="00FE3B9C">
              <w:rPr>
                <w:sz w:val="16"/>
                <w:szCs w:val="16"/>
              </w:rPr>
              <w:t xml:space="preserve">2,28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11</w:t>
            </w:r>
          </w:p>
        </w:tc>
        <w:tc>
          <w:tcPr>
            <w:tcW w:w="4416" w:type="dxa"/>
            <w:noWrap/>
            <w:hideMark/>
          </w:tcPr>
          <w:p w:rsidR="004C03B5" w:rsidRPr="00FE3B9C" w:rsidRDefault="004C03B5" w:rsidP="005E55BA">
            <w:pPr>
              <w:rPr>
                <w:sz w:val="16"/>
                <w:szCs w:val="16"/>
              </w:rPr>
            </w:pPr>
            <w:r w:rsidRPr="00FE3B9C">
              <w:rPr>
                <w:sz w:val="16"/>
                <w:szCs w:val="16"/>
              </w:rPr>
              <w:t>İyonize kalsiyum</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0,79 </w:t>
            </w:r>
          </w:p>
        </w:tc>
        <w:tc>
          <w:tcPr>
            <w:tcW w:w="1636" w:type="dxa"/>
            <w:noWrap/>
            <w:hideMark/>
          </w:tcPr>
          <w:p w:rsidR="004C03B5" w:rsidRPr="00FE3B9C" w:rsidRDefault="004C03B5" w:rsidP="005E55BA">
            <w:pPr>
              <w:jc w:val="center"/>
              <w:rPr>
                <w:sz w:val="16"/>
                <w:szCs w:val="16"/>
              </w:rPr>
            </w:pPr>
            <w:r w:rsidRPr="00FE3B9C">
              <w:rPr>
                <w:sz w:val="16"/>
                <w:szCs w:val="16"/>
              </w:rPr>
              <w:t xml:space="preserve">0,79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12</w:t>
            </w:r>
          </w:p>
        </w:tc>
        <w:tc>
          <w:tcPr>
            <w:tcW w:w="4416" w:type="dxa"/>
            <w:noWrap/>
            <w:hideMark/>
          </w:tcPr>
          <w:p w:rsidR="004C03B5" w:rsidRPr="00FE3B9C" w:rsidRDefault="004C03B5" w:rsidP="005E55BA">
            <w:pPr>
              <w:rPr>
                <w:sz w:val="16"/>
                <w:szCs w:val="16"/>
              </w:rPr>
            </w:pPr>
            <w:r w:rsidRPr="00FE3B9C">
              <w:rPr>
                <w:sz w:val="16"/>
                <w:szCs w:val="16"/>
              </w:rPr>
              <w:t>Kalsiyum (</w:t>
            </w:r>
            <w:proofErr w:type="spellStart"/>
            <w:r w:rsidRPr="00FE3B9C">
              <w:rPr>
                <w:sz w:val="16"/>
                <w:szCs w:val="16"/>
              </w:rPr>
              <w:t>ca</w:t>
            </w:r>
            <w:proofErr w:type="spellEnd"/>
            <w:r w:rsidRPr="00FE3B9C">
              <w:rPr>
                <w:sz w:val="16"/>
                <w:szCs w:val="16"/>
              </w:rPr>
              <w:t>)</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0,33 </w:t>
            </w:r>
          </w:p>
        </w:tc>
        <w:tc>
          <w:tcPr>
            <w:tcW w:w="1636" w:type="dxa"/>
            <w:noWrap/>
            <w:hideMark/>
          </w:tcPr>
          <w:p w:rsidR="004C03B5" w:rsidRPr="00FE3B9C" w:rsidRDefault="004C03B5" w:rsidP="005E55BA">
            <w:pPr>
              <w:jc w:val="center"/>
              <w:rPr>
                <w:sz w:val="16"/>
                <w:szCs w:val="16"/>
              </w:rPr>
            </w:pPr>
            <w:r w:rsidRPr="00FE3B9C">
              <w:rPr>
                <w:sz w:val="16"/>
                <w:szCs w:val="16"/>
              </w:rPr>
              <w:t xml:space="preserve">0,33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13</w:t>
            </w:r>
          </w:p>
        </w:tc>
        <w:tc>
          <w:tcPr>
            <w:tcW w:w="4416" w:type="dxa"/>
            <w:noWrap/>
            <w:hideMark/>
          </w:tcPr>
          <w:p w:rsidR="004C03B5" w:rsidRPr="00FE3B9C" w:rsidRDefault="004C03B5" w:rsidP="005E55BA">
            <w:pPr>
              <w:rPr>
                <w:sz w:val="16"/>
                <w:szCs w:val="16"/>
              </w:rPr>
            </w:pPr>
            <w:r w:rsidRPr="00FE3B9C">
              <w:rPr>
                <w:sz w:val="16"/>
                <w:szCs w:val="16"/>
              </w:rPr>
              <w:t>Kan üre azotu (BUN)</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0,33 </w:t>
            </w:r>
          </w:p>
        </w:tc>
        <w:tc>
          <w:tcPr>
            <w:tcW w:w="1636" w:type="dxa"/>
            <w:noWrap/>
            <w:hideMark/>
          </w:tcPr>
          <w:p w:rsidR="004C03B5" w:rsidRPr="00FE3B9C" w:rsidRDefault="004C03B5" w:rsidP="005E55BA">
            <w:pPr>
              <w:jc w:val="center"/>
              <w:rPr>
                <w:sz w:val="16"/>
                <w:szCs w:val="16"/>
              </w:rPr>
            </w:pPr>
            <w:r w:rsidRPr="00FE3B9C">
              <w:rPr>
                <w:sz w:val="16"/>
                <w:szCs w:val="16"/>
              </w:rPr>
              <w:t xml:space="preserve">0,33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14</w:t>
            </w:r>
          </w:p>
        </w:tc>
        <w:tc>
          <w:tcPr>
            <w:tcW w:w="4416" w:type="dxa"/>
            <w:noWrap/>
            <w:hideMark/>
          </w:tcPr>
          <w:p w:rsidR="004C03B5" w:rsidRPr="00FE3B9C" w:rsidRDefault="004C03B5" w:rsidP="005E55BA">
            <w:pPr>
              <w:rPr>
                <w:sz w:val="16"/>
                <w:szCs w:val="16"/>
              </w:rPr>
            </w:pPr>
            <w:proofErr w:type="spellStart"/>
            <w:r w:rsidRPr="00FE3B9C">
              <w:rPr>
                <w:sz w:val="16"/>
                <w:szCs w:val="16"/>
              </w:rPr>
              <w:t>Kreatinin</w:t>
            </w:r>
            <w:proofErr w:type="spellEnd"/>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0,33 </w:t>
            </w:r>
          </w:p>
        </w:tc>
        <w:tc>
          <w:tcPr>
            <w:tcW w:w="1636" w:type="dxa"/>
            <w:noWrap/>
            <w:hideMark/>
          </w:tcPr>
          <w:p w:rsidR="004C03B5" w:rsidRPr="00FE3B9C" w:rsidRDefault="004C03B5" w:rsidP="005E55BA">
            <w:pPr>
              <w:jc w:val="center"/>
              <w:rPr>
                <w:sz w:val="16"/>
                <w:szCs w:val="16"/>
              </w:rPr>
            </w:pPr>
            <w:r w:rsidRPr="00FE3B9C">
              <w:rPr>
                <w:sz w:val="16"/>
                <w:szCs w:val="16"/>
              </w:rPr>
              <w:t xml:space="preserve">0,33 </w:t>
            </w:r>
          </w:p>
        </w:tc>
      </w:tr>
      <w:tr w:rsidR="004C03B5" w:rsidRPr="00FE3B9C" w:rsidTr="005E55BA">
        <w:trPr>
          <w:trHeight w:val="83"/>
        </w:trPr>
        <w:tc>
          <w:tcPr>
            <w:tcW w:w="639" w:type="dxa"/>
            <w:noWrap/>
            <w:hideMark/>
          </w:tcPr>
          <w:p w:rsidR="004C03B5" w:rsidRPr="00FE3B9C" w:rsidRDefault="004C03B5" w:rsidP="005E55BA">
            <w:pPr>
              <w:jc w:val="center"/>
              <w:rPr>
                <w:sz w:val="16"/>
                <w:szCs w:val="16"/>
              </w:rPr>
            </w:pPr>
            <w:r w:rsidRPr="00FE3B9C">
              <w:rPr>
                <w:sz w:val="16"/>
                <w:szCs w:val="16"/>
              </w:rPr>
              <w:t>15</w:t>
            </w:r>
          </w:p>
        </w:tc>
        <w:tc>
          <w:tcPr>
            <w:tcW w:w="4416" w:type="dxa"/>
            <w:noWrap/>
            <w:hideMark/>
          </w:tcPr>
          <w:p w:rsidR="004C03B5" w:rsidRPr="00FE3B9C" w:rsidRDefault="004C03B5" w:rsidP="005E55BA">
            <w:pPr>
              <w:rPr>
                <w:sz w:val="16"/>
                <w:szCs w:val="16"/>
              </w:rPr>
            </w:pPr>
            <w:r w:rsidRPr="00FE3B9C">
              <w:rPr>
                <w:sz w:val="16"/>
                <w:szCs w:val="16"/>
              </w:rPr>
              <w:t>Potasyum</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0,33 </w:t>
            </w:r>
          </w:p>
        </w:tc>
        <w:tc>
          <w:tcPr>
            <w:tcW w:w="1636" w:type="dxa"/>
            <w:noWrap/>
            <w:hideMark/>
          </w:tcPr>
          <w:p w:rsidR="004C03B5" w:rsidRPr="00FE3B9C" w:rsidRDefault="004C03B5" w:rsidP="005E55BA">
            <w:pPr>
              <w:jc w:val="center"/>
              <w:rPr>
                <w:sz w:val="16"/>
                <w:szCs w:val="16"/>
              </w:rPr>
            </w:pPr>
            <w:r w:rsidRPr="00FE3B9C">
              <w:rPr>
                <w:sz w:val="16"/>
                <w:szCs w:val="16"/>
              </w:rPr>
              <w:t xml:space="preserve">0,33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16</w:t>
            </w:r>
          </w:p>
        </w:tc>
        <w:tc>
          <w:tcPr>
            <w:tcW w:w="4416" w:type="dxa"/>
            <w:noWrap/>
            <w:hideMark/>
          </w:tcPr>
          <w:p w:rsidR="004C03B5" w:rsidRPr="00FE3B9C" w:rsidRDefault="0070087D" w:rsidP="005E55BA">
            <w:pPr>
              <w:rPr>
                <w:sz w:val="16"/>
                <w:szCs w:val="16"/>
              </w:rPr>
            </w:pPr>
            <w:r>
              <w:rPr>
                <w:sz w:val="16"/>
                <w:szCs w:val="16"/>
              </w:rPr>
              <w:t>Protein (Serum ve vü</w:t>
            </w:r>
            <w:r w:rsidR="004C03B5" w:rsidRPr="00FE3B9C">
              <w:rPr>
                <w:sz w:val="16"/>
                <w:szCs w:val="16"/>
              </w:rPr>
              <w:t>cut sıvıları, her</w:t>
            </w:r>
            <w:r>
              <w:rPr>
                <w:sz w:val="16"/>
                <w:szCs w:val="16"/>
              </w:rPr>
              <w:t xml:space="preserve"> </w:t>
            </w:r>
            <w:r w:rsidR="004C03B5" w:rsidRPr="00FE3B9C">
              <w:rPr>
                <w:sz w:val="16"/>
                <w:szCs w:val="16"/>
              </w:rPr>
              <w:t>biri)</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0,33 </w:t>
            </w:r>
          </w:p>
        </w:tc>
        <w:tc>
          <w:tcPr>
            <w:tcW w:w="1636" w:type="dxa"/>
            <w:noWrap/>
            <w:hideMark/>
          </w:tcPr>
          <w:p w:rsidR="004C03B5" w:rsidRPr="00FE3B9C" w:rsidRDefault="004C03B5" w:rsidP="005E55BA">
            <w:pPr>
              <w:jc w:val="center"/>
              <w:rPr>
                <w:sz w:val="16"/>
                <w:szCs w:val="16"/>
              </w:rPr>
            </w:pPr>
            <w:r w:rsidRPr="00FE3B9C">
              <w:rPr>
                <w:sz w:val="16"/>
                <w:szCs w:val="16"/>
              </w:rPr>
              <w:t xml:space="preserve">0,33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17</w:t>
            </w:r>
          </w:p>
        </w:tc>
        <w:tc>
          <w:tcPr>
            <w:tcW w:w="4416" w:type="dxa"/>
            <w:noWrap/>
            <w:hideMark/>
          </w:tcPr>
          <w:p w:rsidR="004C03B5" w:rsidRPr="00FE3B9C" w:rsidRDefault="004C03B5" w:rsidP="005E55BA">
            <w:pPr>
              <w:rPr>
                <w:sz w:val="16"/>
                <w:szCs w:val="16"/>
              </w:rPr>
            </w:pPr>
            <w:proofErr w:type="spellStart"/>
            <w:r w:rsidRPr="00FE3B9C">
              <w:rPr>
                <w:sz w:val="16"/>
                <w:szCs w:val="16"/>
              </w:rPr>
              <w:t>Protrombin</w:t>
            </w:r>
            <w:proofErr w:type="spellEnd"/>
            <w:r w:rsidRPr="00FE3B9C">
              <w:rPr>
                <w:sz w:val="16"/>
                <w:szCs w:val="16"/>
              </w:rPr>
              <w:t xml:space="preserve"> zamanı (</w:t>
            </w:r>
            <w:proofErr w:type="spellStart"/>
            <w:r w:rsidRPr="00FE3B9C">
              <w:rPr>
                <w:sz w:val="16"/>
                <w:szCs w:val="16"/>
              </w:rPr>
              <w:t>Koagülometre</w:t>
            </w:r>
            <w:proofErr w:type="spellEnd"/>
            <w:r w:rsidRPr="00FE3B9C">
              <w:rPr>
                <w:sz w:val="16"/>
                <w:szCs w:val="16"/>
              </w:rPr>
              <w:t>)</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1,82 </w:t>
            </w:r>
          </w:p>
        </w:tc>
        <w:tc>
          <w:tcPr>
            <w:tcW w:w="1636" w:type="dxa"/>
            <w:noWrap/>
            <w:hideMark/>
          </w:tcPr>
          <w:p w:rsidR="004C03B5" w:rsidRPr="00FE3B9C" w:rsidRDefault="004C03B5" w:rsidP="005E55BA">
            <w:pPr>
              <w:jc w:val="center"/>
              <w:rPr>
                <w:sz w:val="16"/>
                <w:szCs w:val="16"/>
              </w:rPr>
            </w:pPr>
            <w:r w:rsidRPr="00FE3B9C">
              <w:rPr>
                <w:sz w:val="16"/>
                <w:szCs w:val="16"/>
              </w:rPr>
              <w:t xml:space="preserve">1,82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18</w:t>
            </w:r>
          </w:p>
        </w:tc>
        <w:tc>
          <w:tcPr>
            <w:tcW w:w="4416" w:type="dxa"/>
            <w:noWrap/>
            <w:hideMark/>
          </w:tcPr>
          <w:p w:rsidR="004C03B5" w:rsidRPr="00FE3B9C" w:rsidRDefault="004C03B5" w:rsidP="005E55BA">
            <w:pPr>
              <w:rPr>
                <w:sz w:val="16"/>
                <w:szCs w:val="16"/>
              </w:rPr>
            </w:pPr>
            <w:r w:rsidRPr="00FE3B9C">
              <w:rPr>
                <w:sz w:val="16"/>
                <w:szCs w:val="16"/>
              </w:rPr>
              <w:t>Sodyum (</w:t>
            </w:r>
            <w:proofErr w:type="spellStart"/>
            <w:r w:rsidRPr="00FE3B9C">
              <w:rPr>
                <w:sz w:val="16"/>
                <w:szCs w:val="16"/>
              </w:rPr>
              <w:t>Na</w:t>
            </w:r>
            <w:proofErr w:type="spellEnd"/>
            <w:r w:rsidRPr="00FE3B9C">
              <w:rPr>
                <w:sz w:val="16"/>
                <w:szCs w:val="16"/>
              </w:rPr>
              <w:t xml:space="preserve">) (Serum ve vücut sıvılarında, </w:t>
            </w:r>
            <w:proofErr w:type="spellStart"/>
            <w:r w:rsidRPr="00FE3B9C">
              <w:rPr>
                <w:sz w:val="16"/>
                <w:szCs w:val="16"/>
              </w:rPr>
              <w:t>herbiri</w:t>
            </w:r>
            <w:proofErr w:type="spellEnd"/>
            <w:r w:rsidRPr="00FE3B9C">
              <w:rPr>
                <w:sz w:val="16"/>
                <w:szCs w:val="16"/>
              </w:rPr>
              <w:t>)</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0,33 </w:t>
            </w:r>
          </w:p>
        </w:tc>
        <w:tc>
          <w:tcPr>
            <w:tcW w:w="1636" w:type="dxa"/>
            <w:noWrap/>
            <w:hideMark/>
          </w:tcPr>
          <w:p w:rsidR="004C03B5" w:rsidRPr="00FE3B9C" w:rsidRDefault="004C03B5" w:rsidP="005E55BA">
            <w:pPr>
              <w:jc w:val="center"/>
              <w:rPr>
                <w:sz w:val="16"/>
                <w:szCs w:val="16"/>
              </w:rPr>
            </w:pPr>
            <w:r w:rsidRPr="00FE3B9C">
              <w:rPr>
                <w:sz w:val="16"/>
                <w:szCs w:val="16"/>
              </w:rPr>
              <w:t xml:space="preserve">0,33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19</w:t>
            </w:r>
          </w:p>
        </w:tc>
        <w:tc>
          <w:tcPr>
            <w:tcW w:w="4416" w:type="dxa"/>
            <w:noWrap/>
            <w:hideMark/>
          </w:tcPr>
          <w:p w:rsidR="004C03B5" w:rsidRPr="00FE3B9C" w:rsidRDefault="004C03B5" w:rsidP="005E55BA">
            <w:pPr>
              <w:rPr>
                <w:sz w:val="16"/>
                <w:szCs w:val="16"/>
              </w:rPr>
            </w:pPr>
            <w:r w:rsidRPr="00FE3B9C">
              <w:rPr>
                <w:sz w:val="16"/>
                <w:szCs w:val="16"/>
              </w:rPr>
              <w:t>Tam kan (</w:t>
            </w:r>
            <w:proofErr w:type="spellStart"/>
            <w:r w:rsidRPr="00FE3B9C">
              <w:rPr>
                <w:sz w:val="16"/>
                <w:szCs w:val="16"/>
              </w:rPr>
              <w:t>hemogram</w:t>
            </w:r>
            <w:proofErr w:type="spellEnd"/>
            <w:r w:rsidRPr="00FE3B9C">
              <w:rPr>
                <w:sz w:val="16"/>
                <w:szCs w:val="16"/>
              </w:rPr>
              <w:t>)</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0,91 </w:t>
            </w:r>
          </w:p>
        </w:tc>
        <w:tc>
          <w:tcPr>
            <w:tcW w:w="1636" w:type="dxa"/>
            <w:noWrap/>
            <w:hideMark/>
          </w:tcPr>
          <w:p w:rsidR="004C03B5" w:rsidRPr="00FE3B9C" w:rsidRDefault="004C03B5" w:rsidP="005E55BA">
            <w:pPr>
              <w:jc w:val="center"/>
              <w:rPr>
                <w:sz w:val="16"/>
                <w:szCs w:val="16"/>
              </w:rPr>
            </w:pPr>
            <w:r w:rsidRPr="00FE3B9C">
              <w:rPr>
                <w:sz w:val="16"/>
                <w:szCs w:val="16"/>
              </w:rPr>
              <w:t xml:space="preserve">0,91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20</w:t>
            </w:r>
          </w:p>
        </w:tc>
        <w:tc>
          <w:tcPr>
            <w:tcW w:w="4416" w:type="dxa"/>
            <w:noWrap/>
            <w:hideMark/>
          </w:tcPr>
          <w:p w:rsidR="004C03B5" w:rsidRPr="00FE3B9C" w:rsidRDefault="004C03B5" w:rsidP="005E55BA">
            <w:pPr>
              <w:rPr>
                <w:sz w:val="16"/>
                <w:szCs w:val="16"/>
              </w:rPr>
            </w:pPr>
            <w:proofErr w:type="spellStart"/>
            <w:r w:rsidRPr="00FE3B9C">
              <w:rPr>
                <w:sz w:val="16"/>
                <w:szCs w:val="16"/>
              </w:rPr>
              <w:t>Tiroid</w:t>
            </w:r>
            <w:proofErr w:type="spellEnd"/>
            <w:r w:rsidRPr="00FE3B9C">
              <w:rPr>
                <w:sz w:val="16"/>
                <w:szCs w:val="16"/>
              </w:rPr>
              <w:t xml:space="preserve"> fonksiyon testleri (T3-T4-TSH)</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4,11 </w:t>
            </w:r>
          </w:p>
        </w:tc>
        <w:tc>
          <w:tcPr>
            <w:tcW w:w="1636" w:type="dxa"/>
            <w:noWrap/>
            <w:hideMark/>
          </w:tcPr>
          <w:p w:rsidR="004C03B5" w:rsidRPr="00FE3B9C" w:rsidRDefault="004C03B5" w:rsidP="005E55BA">
            <w:pPr>
              <w:jc w:val="center"/>
              <w:rPr>
                <w:sz w:val="16"/>
                <w:szCs w:val="16"/>
              </w:rPr>
            </w:pPr>
            <w:r w:rsidRPr="00FE3B9C">
              <w:rPr>
                <w:sz w:val="16"/>
                <w:szCs w:val="16"/>
              </w:rPr>
              <w:t xml:space="preserve">4,11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21</w:t>
            </w:r>
          </w:p>
        </w:tc>
        <w:tc>
          <w:tcPr>
            <w:tcW w:w="4416" w:type="dxa"/>
            <w:noWrap/>
            <w:hideMark/>
          </w:tcPr>
          <w:p w:rsidR="004C03B5" w:rsidRPr="00FE3B9C" w:rsidRDefault="004C03B5" w:rsidP="005E55BA">
            <w:pPr>
              <w:rPr>
                <w:sz w:val="16"/>
                <w:szCs w:val="16"/>
              </w:rPr>
            </w:pPr>
            <w:r w:rsidRPr="00FE3B9C">
              <w:rPr>
                <w:sz w:val="16"/>
                <w:szCs w:val="16"/>
              </w:rPr>
              <w:t>A2-nonsteril eldiven (no:8)</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0,45 </w:t>
            </w:r>
          </w:p>
        </w:tc>
        <w:tc>
          <w:tcPr>
            <w:tcW w:w="1636" w:type="dxa"/>
            <w:noWrap/>
            <w:hideMark/>
          </w:tcPr>
          <w:p w:rsidR="004C03B5" w:rsidRPr="00FE3B9C" w:rsidRDefault="004C03B5" w:rsidP="005E55BA">
            <w:pPr>
              <w:jc w:val="center"/>
              <w:rPr>
                <w:sz w:val="16"/>
                <w:szCs w:val="16"/>
              </w:rPr>
            </w:pPr>
            <w:r w:rsidRPr="00FE3B9C">
              <w:rPr>
                <w:sz w:val="16"/>
                <w:szCs w:val="16"/>
              </w:rPr>
              <w:t xml:space="preserve">0,45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22</w:t>
            </w:r>
          </w:p>
        </w:tc>
        <w:tc>
          <w:tcPr>
            <w:tcW w:w="4416" w:type="dxa"/>
            <w:noWrap/>
            <w:hideMark/>
          </w:tcPr>
          <w:p w:rsidR="004C03B5" w:rsidRPr="00FE3B9C" w:rsidRDefault="004C03B5" w:rsidP="005E55BA">
            <w:pPr>
              <w:rPr>
                <w:sz w:val="16"/>
                <w:szCs w:val="16"/>
              </w:rPr>
            </w:pPr>
            <w:proofErr w:type="spellStart"/>
            <w:r w:rsidRPr="00FE3B9C">
              <w:rPr>
                <w:sz w:val="16"/>
                <w:szCs w:val="16"/>
              </w:rPr>
              <w:t>Vacutainer</w:t>
            </w:r>
            <w:proofErr w:type="spellEnd"/>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0,33 </w:t>
            </w:r>
          </w:p>
        </w:tc>
        <w:tc>
          <w:tcPr>
            <w:tcW w:w="1636" w:type="dxa"/>
            <w:noWrap/>
            <w:hideMark/>
          </w:tcPr>
          <w:p w:rsidR="004C03B5" w:rsidRPr="00FE3B9C" w:rsidRDefault="004C03B5" w:rsidP="005E55BA">
            <w:pPr>
              <w:jc w:val="center"/>
              <w:rPr>
                <w:sz w:val="16"/>
                <w:szCs w:val="16"/>
              </w:rPr>
            </w:pPr>
            <w:r w:rsidRPr="00FE3B9C">
              <w:rPr>
                <w:sz w:val="16"/>
                <w:szCs w:val="16"/>
              </w:rPr>
              <w:t xml:space="preserve">0,33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23</w:t>
            </w:r>
          </w:p>
        </w:tc>
        <w:tc>
          <w:tcPr>
            <w:tcW w:w="4416" w:type="dxa"/>
            <w:noWrap/>
            <w:hideMark/>
          </w:tcPr>
          <w:p w:rsidR="004C03B5" w:rsidRPr="00FE3B9C" w:rsidRDefault="004C03B5" w:rsidP="005E55BA">
            <w:pPr>
              <w:rPr>
                <w:sz w:val="16"/>
                <w:szCs w:val="16"/>
              </w:rPr>
            </w:pPr>
            <w:proofErr w:type="spellStart"/>
            <w:r w:rsidRPr="00FE3B9C">
              <w:rPr>
                <w:sz w:val="16"/>
                <w:szCs w:val="16"/>
              </w:rPr>
              <w:t>Hemostatik</w:t>
            </w:r>
            <w:proofErr w:type="spellEnd"/>
            <w:r w:rsidRPr="00FE3B9C">
              <w:rPr>
                <w:sz w:val="16"/>
                <w:szCs w:val="16"/>
              </w:rPr>
              <w:t xml:space="preserve"> kol bandı</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0,02 </w:t>
            </w:r>
          </w:p>
        </w:tc>
        <w:tc>
          <w:tcPr>
            <w:tcW w:w="1636" w:type="dxa"/>
            <w:noWrap/>
            <w:hideMark/>
          </w:tcPr>
          <w:p w:rsidR="004C03B5" w:rsidRPr="00FE3B9C" w:rsidRDefault="004C03B5" w:rsidP="005E55BA">
            <w:pPr>
              <w:jc w:val="center"/>
              <w:rPr>
                <w:sz w:val="16"/>
                <w:szCs w:val="16"/>
              </w:rPr>
            </w:pPr>
            <w:r w:rsidRPr="00FE3B9C">
              <w:rPr>
                <w:sz w:val="16"/>
                <w:szCs w:val="16"/>
              </w:rPr>
              <w:t xml:space="preserve">0,02 </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24</w:t>
            </w:r>
          </w:p>
        </w:tc>
        <w:tc>
          <w:tcPr>
            <w:tcW w:w="4416" w:type="dxa"/>
            <w:noWrap/>
            <w:hideMark/>
          </w:tcPr>
          <w:p w:rsidR="004C03B5" w:rsidRPr="00FE3B9C" w:rsidRDefault="004C03B5" w:rsidP="005E55BA">
            <w:pPr>
              <w:rPr>
                <w:sz w:val="16"/>
                <w:szCs w:val="16"/>
              </w:rPr>
            </w:pPr>
            <w:r w:rsidRPr="00FE3B9C">
              <w:rPr>
                <w:sz w:val="16"/>
                <w:szCs w:val="16"/>
              </w:rPr>
              <w:t>Pipet ucu</w:t>
            </w:r>
          </w:p>
        </w:tc>
        <w:tc>
          <w:tcPr>
            <w:tcW w:w="1761" w:type="dxa"/>
            <w:noWrap/>
            <w:hideMark/>
          </w:tcPr>
          <w:p w:rsidR="004C03B5" w:rsidRPr="00FE3B9C" w:rsidRDefault="004C03B5" w:rsidP="005E55BA">
            <w:pPr>
              <w:jc w:val="center"/>
              <w:rPr>
                <w:sz w:val="16"/>
                <w:szCs w:val="16"/>
              </w:rPr>
            </w:pPr>
            <w:r w:rsidRPr="00FE3B9C">
              <w:rPr>
                <w:sz w:val="16"/>
                <w:szCs w:val="16"/>
              </w:rPr>
              <w:t>Adet</w:t>
            </w:r>
          </w:p>
        </w:tc>
        <w:tc>
          <w:tcPr>
            <w:tcW w:w="1514" w:type="dxa"/>
            <w:noWrap/>
            <w:hideMark/>
          </w:tcPr>
          <w:p w:rsidR="004C03B5" w:rsidRPr="00FE3B9C" w:rsidRDefault="004C03B5" w:rsidP="005E55BA">
            <w:pPr>
              <w:jc w:val="center"/>
              <w:rPr>
                <w:sz w:val="16"/>
                <w:szCs w:val="16"/>
              </w:rPr>
            </w:pPr>
          </w:p>
        </w:tc>
        <w:tc>
          <w:tcPr>
            <w:tcW w:w="1701" w:type="dxa"/>
            <w:noWrap/>
            <w:hideMark/>
          </w:tcPr>
          <w:p w:rsidR="004C03B5" w:rsidRPr="00FE3B9C" w:rsidRDefault="004C03B5" w:rsidP="005E55BA">
            <w:pPr>
              <w:jc w:val="center"/>
              <w:rPr>
                <w:sz w:val="16"/>
                <w:szCs w:val="16"/>
              </w:rPr>
            </w:pPr>
            <w:r w:rsidRPr="00FE3B9C">
              <w:rPr>
                <w:sz w:val="16"/>
                <w:szCs w:val="16"/>
              </w:rPr>
              <w:t>1</w:t>
            </w:r>
          </w:p>
        </w:tc>
        <w:tc>
          <w:tcPr>
            <w:tcW w:w="1701" w:type="dxa"/>
            <w:noWrap/>
            <w:hideMark/>
          </w:tcPr>
          <w:p w:rsidR="004C03B5" w:rsidRPr="00FE3B9C" w:rsidRDefault="004C03B5" w:rsidP="005E55BA">
            <w:pPr>
              <w:jc w:val="center"/>
              <w:rPr>
                <w:sz w:val="16"/>
                <w:szCs w:val="16"/>
              </w:rPr>
            </w:pPr>
            <w:r w:rsidRPr="00FE3B9C">
              <w:rPr>
                <w:sz w:val="16"/>
                <w:szCs w:val="16"/>
              </w:rPr>
              <w:t xml:space="preserve">0,01 </w:t>
            </w:r>
          </w:p>
        </w:tc>
        <w:tc>
          <w:tcPr>
            <w:tcW w:w="1636" w:type="dxa"/>
            <w:noWrap/>
            <w:hideMark/>
          </w:tcPr>
          <w:p w:rsidR="004C03B5" w:rsidRPr="00FE3B9C" w:rsidRDefault="004C03B5" w:rsidP="005E55BA">
            <w:pPr>
              <w:jc w:val="center"/>
              <w:rPr>
                <w:sz w:val="16"/>
                <w:szCs w:val="16"/>
              </w:rPr>
            </w:pPr>
            <w:r w:rsidRPr="00FE3B9C">
              <w:rPr>
                <w:sz w:val="16"/>
                <w:szCs w:val="16"/>
              </w:rPr>
              <w:t xml:space="preserve">0,01 </w:t>
            </w:r>
          </w:p>
        </w:tc>
      </w:tr>
      <w:tr w:rsidR="004C03B5" w:rsidRPr="00FE3B9C" w:rsidTr="005E55BA">
        <w:trPr>
          <w:trHeight w:val="124"/>
        </w:trPr>
        <w:tc>
          <w:tcPr>
            <w:tcW w:w="639" w:type="dxa"/>
            <w:noWrap/>
            <w:hideMark/>
          </w:tcPr>
          <w:p w:rsidR="004C03B5" w:rsidRPr="00FE3B9C" w:rsidRDefault="004C03B5" w:rsidP="005E55BA">
            <w:pPr>
              <w:jc w:val="center"/>
              <w:rPr>
                <w:sz w:val="16"/>
                <w:szCs w:val="16"/>
              </w:rPr>
            </w:pPr>
          </w:p>
        </w:tc>
        <w:tc>
          <w:tcPr>
            <w:tcW w:w="4416" w:type="dxa"/>
            <w:noWrap/>
            <w:hideMark/>
          </w:tcPr>
          <w:p w:rsidR="004C03B5" w:rsidRPr="00FE3B9C" w:rsidRDefault="004C03B5" w:rsidP="005E55BA">
            <w:pPr>
              <w:jc w:val="center"/>
              <w:rPr>
                <w:b/>
                <w:bCs/>
                <w:sz w:val="16"/>
                <w:szCs w:val="16"/>
              </w:rPr>
            </w:pPr>
            <w:r w:rsidRPr="00FE3B9C">
              <w:rPr>
                <w:b/>
                <w:bCs/>
                <w:sz w:val="16"/>
                <w:szCs w:val="16"/>
              </w:rPr>
              <w:t>Malzeme Adı</w:t>
            </w:r>
          </w:p>
        </w:tc>
        <w:tc>
          <w:tcPr>
            <w:tcW w:w="1761" w:type="dxa"/>
            <w:hideMark/>
          </w:tcPr>
          <w:p w:rsidR="004C03B5" w:rsidRPr="00FE3B9C" w:rsidRDefault="004C03B5" w:rsidP="005E55BA">
            <w:pPr>
              <w:jc w:val="center"/>
              <w:rPr>
                <w:b/>
                <w:bCs/>
                <w:sz w:val="16"/>
                <w:szCs w:val="16"/>
              </w:rPr>
            </w:pPr>
            <w:r w:rsidRPr="00FE3B9C">
              <w:rPr>
                <w:b/>
                <w:bCs/>
                <w:sz w:val="16"/>
                <w:szCs w:val="16"/>
              </w:rPr>
              <w:t xml:space="preserve">İşlem </w:t>
            </w:r>
            <w:r w:rsidR="009C2C14" w:rsidRPr="00FE3B9C">
              <w:rPr>
                <w:b/>
                <w:bCs/>
                <w:sz w:val="16"/>
                <w:szCs w:val="16"/>
              </w:rPr>
              <w:t>Yeri Yıllık Toplam Tutar</w:t>
            </w:r>
            <w:r w:rsidRPr="00FE3B9C">
              <w:rPr>
                <w:b/>
                <w:bCs/>
                <w:sz w:val="16"/>
                <w:szCs w:val="16"/>
              </w:rPr>
              <w:t xml:space="preserve"> (TL)</w:t>
            </w:r>
          </w:p>
        </w:tc>
        <w:tc>
          <w:tcPr>
            <w:tcW w:w="1514" w:type="dxa"/>
            <w:hideMark/>
          </w:tcPr>
          <w:p w:rsidR="004C03B5" w:rsidRPr="00FE3B9C" w:rsidRDefault="004C03B5" w:rsidP="005E55BA">
            <w:pPr>
              <w:jc w:val="center"/>
              <w:rPr>
                <w:b/>
                <w:bCs/>
                <w:sz w:val="16"/>
                <w:szCs w:val="16"/>
              </w:rPr>
            </w:pPr>
            <w:r w:rsidRPr="00FE3B9C">
              <w:rPr>
                <w:b/>
                <w:bCs/>
                <w:sz w:val="16"/>
                <w:szCs w:val="16"/>
              </w:rPr>
              <w:t xml:space="preserve">İşlem </w:t>
            </w:r>
            <w:r w:rsidR="009C2C14" w:rsidRPr="00FE3B9C">
              <w:rPr>
                <w:b/>
                <w:bCs/>
                <w:sz w:val="16"/>
                <w:szCs w:val="16"/>
              </w:rPr>
              <w:t>Yeri Toplam</w:t>
            </w:r>
            <w:r w:rsidR="009C2C14" w:rsidRPr="00FE3B9C">
              <w:rPr>
                <w:b/>
                <w:bCs/>
                <w:sz w:val="16"/>
                <w:szCs w:val="16"/>
              </w:rPr>
              <w:br/>
              <w:t xml:space="preserve">Çalışma Süresi </w:t>
            </w:r>
            <w:r w:rsidRPr="00FE3B9C">
              <w:rPr>
                <w:b/>
                <w:bCs/>
                <w:sz w:val="16"/>
                <w:szCs w:val="16"/>
              </w:rPr>
              <w:t>(</w:t>
            </w:r>
            <w:proofErr w:type="spellStart"/>
            <w:r w:rsidRPr="00FE3B9C">
              <w:rPr>
                <w:b/>
                <w:bCs/>
                <w:sz w:val="16"/>
                <w:szCs w:val="16"/>
              </w:rPr>
              <w:t>dk</w:t>
            </w:r>
            <w:proofErr w:type="spellEnd"/>
            <w:r w:rsidRPr="00FE3B9C">
              <w:rPr>
                <w:b/>
                <w:bCs/>
                <w:sz w:val="16"/>
                <w:szCs w:val="16"/>
              </w:rPr>
              <w:t>)</w:t>
            </w:r>
          </w:p>
        </w:tc>
        <w:tc>
          <w:tcPr>
            <w:tcW w:w="1701" w:type="dxa"/>
            <w:hideMark/>
          </w:tcPr>
          <w:p w:rsidR="004C03B5" w:rsidRPr="00FE3B9C" w:rsidRDefault="004C03B5" w:rsidP="005E55BA">
            <w:pPr>
              <w:jc w:val="center"/>
              <w:rPr>
                <w:b/>
                <w:bCs/>
                <w:sz w:val="16"/>
                <w:szCs w:val="16"/>
              </w:rPr>
            </w:pPr>
            <w:r w:rsidRPr="00FE3B9C">
              <w:rPr>
                <w:b/>
                <w:bCs/>
                <w:sz w:val="16"/>
                <w:szCs w:val="16"/>
              </w:rPr>
              <w:t>İşlem Yeri Tutar (</w:t>
            </w:r>
            <w:proofErr w:type="spellStart"/>
            <w:r w:rsidRPr="00FE3B9C">
              <w:rPr>
                <w:b/>
                <w:bCs/>
                <w:sz w:val="16"/>
                <w:szCs w:val="16"/>
              </w:rPr>
              <w:t>dk</w:t>
            </w:r>
            <w:proofErr w:type="spellEnd"/>
            <w:r w:rsidRPr="00FE3B9C">
              <w:rPr>
                <w:b/>
                <w:bCs/>
                <w:sz w:val="16"/>
                <w:szCs w:val="16"/>
              </w:rPr>
              <w:t>/ TL)</w:t>
            </w:r>
          </w:p>
        </w:tc>
        <w:tc>
          <w:tcPr>
            <w:tcW w:w="1701" w:type="dxa"/>
            <w:hideMark/>
          </w:tcPr>
          <w:p w:rsidR="004C03B5" w:rsidRPr="00FE3B9C" w:rsidRDefault="004C03B5" w:rsidP="005E55BA">
            <w:pPr>
              <w:jc w:val="center"/>
              <w:rPr>
                <w:b/>
                <w:bCs/>
                <w:sz w:val="16"/>
                <w:szCs w:val="16"/>
              </w:rPr>
            </w:pPr>
            <w:r w:rsidRPr="00FE3B9C">
              <w:rPr>
                <w:b/>
                <w:bCs/>
                <w:sz w:val="16"/>
                <w:szCs w:val="16"/>
              </w:rPr>
              <w:t xml:space="preserve">İşlem </w:t>
            </w:r>
            <w:r w:rsidR="009C2C14" w:rsidRPr="00FE3B9C">
              <w:rPr>
                <w:b/>
                <w:bCs/>
                <w:sz w:val="16"/>
                <w:szCs w:val="16"/>
              </w:rPr>
              <w:t>S</w:t>
            </w:r>
            <w:r w:rsidRPr="00FE3B9C">
              <w:rPr>
                <w:b/>
                <w:bCs/>
                <w:sz w:val="16"/>
                <w:szCs w:val="16"/>
              </w:rPr>
              <w:t>üresi (</w:t>
            </w:r>
            <w:proofErr w:type="spellStart"/>
            <w:r w:rsidRPr="00FE3B9C">
              <w:rPr>
                <w:b/>
                <w:bCs/>
                <w:sz w:val="16"/>
                <w:szCs w:val="16"/>
              </w:rPr>
              <w:t>dk</w:t>
            </w:r>
            <w:proofErr w:type="spellEnd"/>
            <w:r w:rsidRPr="00FE3B9C">
              <w:rPr>
                <w:b/>
                <w:bCs/>
                <w:sz w:val="16"/>
                <w:szCs w:val="16"/>
              </w:rPr>
              <w:t>)</w:t>
            </w:r>
          </w:p>
        </w:tc>
        <w:tc>
          <w:tcPr>
            <w:tcW w:w="1636" w:type="dxa"/>
            <w:noWrap/>
            <w:hideMark/>
          </w:tcPr>
          <w:p w:rsidR="004C03B5" w:rsidRPr="00FE3B9C" w:rsidRDefault="004C03B5" w:rsidP="005E55BA">
            <w:pPr>
              <w:jc w:val="center"/>
              <w:rPr>
                <w:b/>
                <w:bCs/>
                <w:sz w:val="16"/>
                <w:szCs w:val="16"/>
              </w:rPr>
            </w:pP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p>
        </w:tc>
        <w:tc>
          <w:tcPr>
            <w:tcW w:w="4416" w:type="dxa"/>
            <w:noWrap/>
            <w:hideMark/>
          </w:tcPr>
          <w:p w:rsidR="004C03B5" w:rsidRPr="00FE3B9C" w:rsidRDefault="004C03B5" w:rsidP="005E55BA">
            <w:pPr>
              <w:jc w:val="center"/>
              <w:rPr>
                <w:b/>
                <w:bCs/>
                <w:sz w:val="16"/>
                <w:szCs w:val="16"/>
              </w:rPr>
            </w:pPr>
            <w:r w:rsidRPr="00FE3B9C">
              <w:rPr>
                <w:b/>
                <w:bCs/>
                <w:sz w:val="16"/>
                <w:szCs w:val="16"/>
              </w:rPr>
              <w:t>A</w:t>
            </w:r>
          </w:p>
        </w:tc>
        <w:tc>
          <w:tcPr>
            <w:tcW w:w="1761" w:type="dxa"/>
            <w:noWrap/>
            <w:hideMark/>
          </w:tcPr>
          <w:p w:rsidR="004C03B5" w:rsidRPr="00FE3B9C" w:rsidRDefault="004C03B5" w:rsidP="005E55BA">
            <w:pPr>
              <w:jc w:val="center"/>
              <w:rPr>
                <w:b/>
                <w:bCs/>
                <w:sz w:val="16"/>
                <w:szCs w:val="16"/>
              </w:rPr>
            </w:pPr>
            <w:r w:rsidRPr="00FE3B9C">
              <w:rPr>
                <w:b/>
                <w:bCs/>
                <w:sz w:val="16"/>
                <w:szCs w:val="16"/>
              </w:rPr>
              <w:t>B</w:t>
            </w:r>
          </w:p>
        </w:tc>
        <w:tc>
          <w:tcPr>
            <w:tcW w:w="1514" w:type="dxa"/>
            <w:noWrap/>
            <w:hideMark/>
          </w:tcPr>
          <w:p w:rsidR="004C03B5" w:rsidRPr="00FE3B9C" w:rsidRDefault="004C03B5" w:rsidP="005E55BA">
            <w:pPr>
              <w:jc w:val="center"/>
              <w:rPr>
                <w:b/>
                <w:bCs/>
                <w:sz w:val="16"/>
                <w:szCs w:val="16"/>
              </w:rPr>
            </w:pPr>
            <w:r w:rsidRPr="00FE3B9C">
              <w:rPr>
                <w:b/>
                <w:bCs/>
                <w:sz w:val="16"/>
                <w:szCs w:val="16"/>
              </w:rPr>
              <w:t>C</w:t>
            </w:r>
          </w:p>
        </w:tc>
        <w:tc>
          <w:tcPr>
            <w:tcW w:w="1701" w:type="dxa"/>
            <w:noWrap/>
            <w:hideMark/>
          </w:tcPr>
          <w:p w:rsidR="004C03B5" w:rsidRPr="00FE3B9C" w:rsidRDefault="004C03B5" w:rsidP="005E55BA">
            <w:pPr>
              <w:jc w:val="center"/>
              <w:rPr>
                <w:b/>
                <w:bCs/>
                <w:sz w:val="16"/>
                <w:szCs w:val="16"/>
              </w:rPr>
            </w:pPr>
            <w:r w:rsidRPr="00FE3B9C">
              <w:rPr>
                <w:b/>
                <w:bCs/>
                <w:sz w:val="16"/>
                <w:szCs w:val="16"/>
              </w:rPr>
              <w:t>D=(B/C)</w:t>
            </w:r>
          </w:p>
        </w:tc>
        <w:tc>
          <w:tcPr>
            <w:tcW w:w="1701" w:type="dxa"/>
            <w:noWrap/>
            <w:hideMark/>
          </w:tcPr>
          <w:p w:rsidR="004C03B5" w:rsidRPr="00FE3B9C" w:rsidRDefault="004C03B5" w:rsidP="005E55BA">
            <w:pPr>
              <w:jc w:val="center"/>
              <w:rPr>
                <w:b/>
                <w:bCs/>
                <w:sz w:val="16"/>
                <w:szCs w:val="16"/>
              </w:rPr>
            </w:pPr>
            <w:r w:rsidRPr="00FE3B9C">
              <w:rPr>
                <w:b/>
                <w:bCs/>
                <w:sz w:val="16"/>
                <w:szCs w:val="16"/>
              </w:rPr>
              <w:t>E</w:t>
            </w:r>
          </w:p>
        </w:tc>
        <w:tc>
          <w:tcPr>
            <w:tcW w:w="1636" w:type="dxa"/>
            <w:noWrap/>
            <w:hideMark/>
          </w:tcPr>
          <w:p w:rsidR="004C03B5" w:rsidRPr="00FE3B9C" w:rsidRDefault="004C03B5" w:rsidP="005E55BA">
            <w:pPr>
              <w:jc w:val="center"/>
              <w:rPr>
                <w:b/>
                <w:bCs/>
                <w:sz w:val="16"/>
                <w:szCs w:val="16"/>
              </w:rPr>
            </w:pPr>
            <w:r w:rsidRPr="00FE3B9C">
              <w:rPr>
                <w:b/>
                <w:bCs/>
                <w:sz w:val="16"/>
                <w:szCs w:val="16"/>
              </w:rPr>
              <w:t>F=(D*E)</w:t>
            </w:r>
          </w:p>
        </w:tc>
      </w:tr>
      <w:tr w:rsidR="004C03B5" w:rsidRPr="00FE3B9C" w:rsidTr="005E55BA">
        <w:trPr>
          <w:trHeight w:val="70"/>
        </w:trPr>
        <w:tc>
          <w:tcPr>
            <w:tcW w:w="639" w:type="dxa"/>
            <w:noWrap/>
            <w:hideMark/>
          </w:tcPr>
          <w:p w:rsidR="004C03B5" w:rsidRPr="00FE3B9C" w:rsidRDefault="004C03B5" w:rsidP="005E55BA">
            <w:pPr>
              <w:jc w:val="center"/>
              <w:rPr>
                <w:sz w:val="16"/>
                <w:szCs w:val="16"/>
              </w:rPr>
            </w:pPr>
            <w:r w:rsidRPr="00FE3B9C">
              <w:rPr>
                <w:sz w:val="16"/>
                <w:szCs w:val="16"/>
              </w:rPr>
              <w:t>25</w:t>
            </w:r>
          </w:p>
        </w:tc>
        <w:tc>
          <w:tcPr>
            <w:tcW w:w="4416" w:type="dxa"/>
            <w:noWrap/>
            <w:hideMark/>
          </w:tcPr>
          <w:p w:rsidR="004C03B5" w:rsidRPr="00FE3B9C" w:rsidRDefault="004C03B5" w:rsidP="005E55BA">
            <w:pPr>
              <w:rPr>
                <w:sz w:val="16"/>
                <w:szCs w:val="16"/>
              </w:rPr>
            </w:pPr>
            <w:r w:rsidRPr="00FE3B9C">
              <w:rPr>
                <w:sz w:val="16"/>
                <w:szCs w:val="16"/>
              </w:rPr>
              <w:t>Temizlik malzemeleri</w:t>
            </w:r>
          </w:p>
        </w:tc>
        <w:tc>
          <w:tcPr>
            <w:tcW w:w="1761" w:type="dxa"/>
            <w:noWrap/>
            <w:hideMark/>
          </w:tcPr>
          <w:p w:rsidR="004C03B5" w:rsidRPr="00FE3B9C" w:rsidRDefault="004C03B5" w:rsidP="005E55BA">
            <w:pPr>
              <w:jc w:val="center"/>
              <w:rPr>
                <w:sz w:val="16"/>
                <w:szCs w:val="16"/>
              </w:rPr>
            </w:pPr>
            <w:r w:rsidRPr="00FE3B9C">
              <w:rPr>
                <w:sz w:val="16"/>
                <w:szCs w:val="16"/>
              </w:rPr>
              <w:t xml:space="preserve">4.670,13 </w:t>
            </w:r>
          </w:p>
        </w:tc>
        <w:tc>
          <w:tcPr>
            <w:tcW w:w="1514" w:type="dxa"/>
            <w:noWrap/>
            <w:hideMark/>
          </w:tcPr>
          <w:p w:rsidR="004C03B5" w:rsidRPr="00FE3B9C" w:rsidRDefault="00C62129" w:rsidP="005E55BA">
            <w:pPr>
              <w:jc w:val="center"/>
              <w:rPr>
                <w:sz w:val="16"/>
                <w:szCs w:val="16"/>
              </w:rPr>
            </w:pPr>
            <w:r>
              <w:rPr>
                <w:sz w:val="16"/>
                <w:szCs w:val="16"/>
              </w:rPr>
              <w:t>120.000</w:t>
            </w:r>
          </w:p>
        </w:tc>
        <w:tc>
          <w:tcPr>
            <w:tcW w:w="1701" w:type="dxa"/>
            <w:noWrap/>
            <w:hideMark/>
          </w:tcPr>
          <w:p w:rsidR="004C03B5" w:rsidRPr="00FE3B9C" w:rsidRDefault="004C03B5" w:rsidP="005E55BA">
            <w:pPr>
              <w:jc w:val="center"/>
              <w:rPr>
                <w:sz w:val="16"/>
                <w:szCs w:val="16"/>
              </w:rPr>
            </w:pPr>
            <w:r w:rsidRPr="00FE3B9C">
              <w:rPr>
                <w:sz w:val="16"/>
                <w:szCs w:val="16"/>
              </w:rPr>
              <w:t xml:space="preserve">0,0389 </w:t>
            </w:r>
          </w:p>
        </w:tc>
        <w:tc>
          <w:tcPr>
            <w:tcW w:w="1701" w:type="dxa"/>
            <w:noWrap/>
            <w:hideMark/>
          </w:tcPr>
          <w:p w:rsidR="004C03B5" w:rsidRPr="00FE3B9C" w:rsidRDefault="004C03B5" w:rsidP="005E55BA">
            <w:pPr>
              <w:jc w:val="center"/>
              <w:rPr>
                <w:sz w:val="16"/>
                <w:szCs w:val="16"/>
              </w:rPr>
            </w:pPr>
            <w:r w:rsidRPr="00FE3B9C">
              <w:rPr>
                <w:sz w:val="16"/>
                <w:szCs w:val="16"/>
              </w:rPr>
              <w:t>3,6</w:t>
            </w:r>
          </w:p>
        </w:tc>
        <w:tc>
          <w:tcPr>
            <w:tcW w:w="1636" w:type="dxa"/>
            <w:noWrap/>
            <w:hideMark/>
          </w:tcPr>
          <w:p w:rsidR="004C03B5" w:rsidRPr="00FE3B9C" w:rsidRDefault="004C03B5" w:rsidP="005E55BA">
            <w:pPr>
              <w:jc w:val="center"/>
              <w:rPr>
                <w:sz w:val="16"/>
                <w:szCs w:val="16"/>
              </w:rPr>
            </w:pPr>
            <w:r w:rsidRPr="00FE3B9C">
              <w:rPr>
                <w:sz w:val="16"/>
                <w:szCs w:val="16"/>
              </w:rPr>
              <w:t xml:space="preserve">0,14 </w:t>
            </w:r>
          </w:p>
        </w:tc>
      </w:tr>
      <w:tr w:rsidR="004C03B5" w:rsidRPr="00FE3B9C" w:rsidTr="005E55BA">
        <w:trPr>
          <w:trHeight w:val="70"/>
        </w:trPr>
        <w:tc>
          <w:tcPr>
            <w:tcW w:w="11732" w:type="dxa"/>
            <w:gridSpan w:val="6"/>
            <w:noWrap/>
            <w:hideMark/>
          </w:tcPr>
          <w:p w:rsidR="004C03B5" w:rsidRPr="00FE3B9C" w:rsidRDefault="004C03B5" w:rsidP="005E55BA">
            <w:pPr>
              <w:rPr>
                <w:b/>
                <w:bCs/>
                <w:sz w:val="16"/>
                <w:szCs w:val="16"/>
              </w:rPr>
            </w:pPr>
            <w:r w:rsidRPr="00FE3B9C">
              <w:rPr>
                <w:b/>
                <w:bCs/>
                <w:sz w:val="16"/>
                <w:szCs w:val="16"/>
              </w:rPr>
              <w:t>GENEL TOPLAM</w:t>
            </w:r>
          </w:p>
        </w:tc>
        <w:tc>
          <w:tcPr>
            <w:tcW w:w="1636" w:type="dxa"/>
            <w:noWrap/>
            <w:hideMark/>
          </w:tcPr>
          <w:p w:rsidR="004C03B5" w:rsidRPr="00FE3B9C" w:rsidRDefault="004C03B5" w:rsidP="005E55BA">
            <w:pPr>
              <w:jc w:val="center"/>
              <w:rPr>
                <w:b/>
                <w:bCs/>
                <w:sz w:val="16"/>
                <w:szCs w:val="16"/>
              </w:rPr>
            </w:pPr>
            <w:r w:rsidRPr="00FE3B9C">
              <w:rPr>
                <w:b/>
                <w:bCs/>
                <w:sz w:val="16"/>
                <w:szCs w:val="16"/>
              </w:rPr>
              <w:t>35,73 TL</w:t>
            </w:r>
          </w:p>
        </w:tc>
      </w:tr>
    </w:tbl>
    <w:p w:rsidR="008A14BA" w:rsidRPr="00FE3B9C" w:rsidRDefault="008A14BA" w:rsidP="004C03B5">
      <w:pPr>
        <w:pStyle w:val="ResimYazs"/>
        <w:spacing w:before="120" w:after="120"/>
        <w:rPr>
          <w:szCs w:val="24"/>
        </w:rPr>
      </w:pPr>
      <w:bookmarkStart w:id="33" w:name="_Toc410071769"/>
    </w:p>
    <w:p w:rsidR="004C03B5" w:rsidRPr="00FE3B9C" w:rsidRDefault="008953B9" w:rsidP="008953B9">
      <w:pPr>
        <w:pStyle w:val="ResimYazs"/>
        <w:spacing w:before="120" w:after="120"/>
        <w:jc w:val="center"/>
        <w:rPr>
          <w:szCs w:val="24"/>
        </w:rPr>
      </w:pPr>
      <w:r w:rsidRPr="00FE3B9C">
        <w:rPr>
          <w:szCs w:val="24"/>
        </w:rPr>
        <w:t>Çizelge</w:t>
      </w:r>
      <w:r w:rsidR="004C03B5" w:rsidRPr="00FE3B9C">
        <w:rPr>
          <w:szCs w:val="24"/>
        </w:rPr>
        <w:t xml:space="preserve"> 2</w:t>
      </w:r>
      <w:r w:rsidR="00E837D6" w:rsidRPr="00FE3B9C">
        <w:rPr>
          <w:szCs w:val="24"/>
        </w:rPr>
        <w:t>5</w:t>
      </w:r>
      <w:r w:rsidR="004C03B5" w:rsidRPr="00FE3B9C">
        <w:rPr>
          <w:szCs w:val="24"/>
        </w:rPr>
        <w:t>. Ortopedi, Ayaktan Hasta Laboratuvar Hizmeti DİG</w:t>
      </w:r>
      <w:bookmarkEnd w:id="33"/>
    </w:p>
    <w:tbl>
      <w:tblPr>
        <w:tblStyle w:val="TabloKlavuzu"/>
        <w:tblW w:w="5000" w:type="pct"/>
        <w:jc w:val="center"/>
        <w:tblLayout w:type="fixed"/>
        <w:tblLook w:val="04A0" w:firstRow="1" w:lastRow="0" w:firstColumn="1" w:lastColumn="0" w:noHBand="0" w:noVBand="1"/>
      </w:tblPr>
      <w:tblGrid>
        <w:gridCol w:w="1101"/>
        <w:gridCol w:w="850"/>
        <w:gridCol w:w="1013"/>
        <w:gridCol w:w="1198"/>
        <w:gridCol w:w="1495"/>
        <w:gridCol w:w="899"/>
        <w:gridCol w:w="996"/>
        <w:gridCol w:w="797"/>
        <w:gridCol w:w="1051"/>
      </w:tblGrid>
      <w:tr w:rsidR="004C03B5" w:rsidRPr="00FE3B9C" w:rsidTr="005E55BA">
        <w:trPr>
          <w:trHeight w:val="73"/>
          <w:jc w:val="center"/>
        </w:trPr>
        <w:tc>
          <w:tcPr>
            <w:tcW w:w="5000" w:type="pct"/>
            <w:gridSpan w:val="9"/>
            <w:hideMark/>
          </w:tcPr>
          <w:p w:rsidR="004C03B5" w:rsidRPr="009C2C14" w:rsidRDefault="004C03B5" w:rsidP="005E55BA">
            <w:pPr>
              <w:jc w:val="center"/>
              <w:rPr>
                <w:b/>
                <w:bCs/>
                <w:sz w:val="20"/>
                <w:szCs w:val="20"/>
              </w:rPr>
            </w:pPr>
            <w:r w:rsidRPr="009C2C14">
              <w:rPr>
                <w:b/>
                <w:bCs/>
                <w:sz w:val="20"/>
                <w:szCs w:val="20"/>
              </w:rPr>
              <w:t>LABORATUVAR TETKİKLERİ DİREKT İŞÇİLİK GİDERİ</w:t>
            </w:r>
          </w:p>
        </w:tc>
      </w:tr>
      <w:tr w:rsidR="004C03B5" w:rsidRPr="00FE3B9C" w:rsidTr="005F46BD">
        <w:trPr>
          <w:trHeight w:val="367"/>
          <w:jc w:val="center"/>
        </w:trPr>
        <w:tc>
          <w:tcPr>
            <w:tcW w:w="586" w:type="pct"/>
            <w:vMerge w:val="restart"/>
            <w:hideMark/>
          </w:tcPr>
          <w:p w:rsidR="004C03B5" w:rsidRPr="00FE3B9C" w:rsidRDefault="004C03B5" w:rsidP="005E55BA">
            <w:pPr>
              <w:jc w:val="center"/>
              <w:rPr>
                <w:b/>
                <w:bCs/>
                <w:sz w:val="16"/>
                <w:szCs w:val="16"/>
              </w:rPr>
            </w:pPr>
          </w:p>
          <w:p w:rsidR="004C03B5" w:rsidRPr="00FE3B9C" w:rsidRDefault="004C03B5" w:rsidP="005E55BA">
            <w:pPr>
              <w:jc w:val="center"/>
              <w:rPr>
                <w:b/>
                <w:bCs/>
                <w:sz w:val="16"/>
                <w:szCs w:val="16"/>
              </w:rPr>
            </w:pPr>
            <w:r w:rsidRPr="00FE3B9C">
              <w:rPr>
                <w:b/>
                <w:bCs/>
                <w:sz w:val="16"/>
                <w:szCs w:val="16"/>
              </w:rPr>
              <w:t xml:space="preserve">Personelin </w:t>
            </w:r>
            <w:r w:rsidRPr="00FE3B9C">
              <w:rPr>
                <w:b/>
                <w:bCs/>
                <w:sz w:val="16"/>
                <w:szCs w:val="16"/>
              </w:rPr>
              <w:br/>
              <w:t>Unvanı</w:t>
            </w:r>
          </w:p>
        </w:tc>
        <w:tc>
          <w:tcPr>
            <w:tcW w:w="452" w:type="pct"/>
            <w:hideMark/>
          </w:tcPr>
          <w:p w:rsidR="004C03B5" w:rsidRPr="00FE3B9C" w:rsidRDefault="004C03B5" w:rsidP="005E55BA">
            <w:pPr>
              <w:jc w:val="center"/>
              <w:rPr>
                <w:b/>
                <w:bCs/>
                <w:sz w:val="16"/>
                <w:szCs w:val="16"/>
              </w:rPr>
            </w:pPr>
            <w:r w:rsidRPr="00FE3B9C">
              <w:rPr>
                <w:b/>
                <w:bCs/>
                <w:sz w:val="16"/>
                <w:szCs w:val="16"/>
              </w:rPr>
              <w:t>Personel Sayısı</w:t>
            </w:r>
          </w:p>
        </w:tc>
        <w:tc>
          <w:tcPr>
            <w:tcW w:w="539" w:type="pct"/>
            <w:hideMark/>
          </w:tcPr>
          <w:p w:rsidR="004C03B5" w:rsidRPr="00FE3B9C" w:rsidRDefault="004C03B5" w:rsidP="005E55BA">
            <w:pPr>
              <w:jc w:val="center"/>
              <w:rPr>
                <w:b/>
                <w:bCs/>
                <w:sz w:val="16"/>
                <w:szCs w:val="16"/>
              </w:rPr>
            </w:pPr>
            <w:r w:rsidRPr="00FE3B9C">
              <w:rPr>
                <w:b/>
                <w:bCs/>
                <w:sz w:val="16"/>
                <w:szCs w:val="16"/>
              </w:rPr>
              <w:t>Aylık Brüt Maaş Tutarı (TL)</w:t>
            </w:r>
          </w:p>
        </w:tc>
        <w:tc>
          <w:tcPr>
            <w:tcW w:w="637" w:type="pct"/>
            <w:hideMark/>
          </w:tcPr>
          <w:p w:rsidR="004C03B5" w:rsidRPr="00FE3B9C" w:rsidRDefault="005F46BD" w:rsidP="005E55BA">
            <w:pPr>
              <w:jc w:val="center"/>
              <w:rPr>
                <w:b/>
                <w:bCs/>
                <w:sz w:val="16"/>
                <w:szCs w:val="16"/>
              </w:rPr>
            </w:pPr>
            <w:r>
              <w:rPr>
                <w:b/>
                <w:bCs/>
                <w:sz w:val="16"/>
                <w:szCs w:val="16"/>
              </w:rPr>
              <w:t>Aylık Brüt Ek Ö</w:t>
            </w:r>
            <w:r w:rsidR="004C03B5" w:rsidRPr="00FE3B9C">
              <w:rPr>
                <w:b/>
                <w:bCs/>
                <w:sz w:val="16"/>
                <w:szCs w:val="16"/>
              </w:rPr>
              <w:t>deme Tutarı (TL)</w:t>
            </w:r>
          </w:p>
        </w:tc>
        <w:tc>
          <w:tcPr>
            <w:tcW w:w="795" w:type="pct"/>
            <w:hideMark/>
          </w:tcPr>
          <w:p w:rsidR="004C03B5" w:rsidRPr="00FE3B9C" w:rsidRDefault="005F46BD" w:rsidP="005E55BA">
            <w:pPr>
              <w:jc w:val="center"/>
              <w:rPr>
                <w:b/>
                <w:bCs/>
                <w:sz w:val="16"/>
                <w:szCs w:val="16"/>
              </w:rPr>
            </w:pPr>
            <w:r>
              <w:rPr>
                <w:b/>
                <w:bCs/>
                <w:sz w:val="16"/>
                <w:szCs w:val="16"/>
              </w:rPr>
              <w:t>Aylık Brüt Maaş ve Ek Ö</w:t>
            </w:r>
            <w:r w:rsidR="004C03B5" w:rsidRPr="00FE3B9C">
              <w:rPr>
                <w:b/>
                <w:bCs/>
                <w:sz w:val="16"/>
                <w:szCs w:val="16"/>
              </w:rPr>
              <w:t>deme Toplam Tutarı (TL)</w:t>
            </w:r>
          </w:p>
        </w:tc>
        <w:tc>
          <w:tcPr>
            <w:tcW w:w="478" w:type="pct"/>
            <w:hideMark/>
          </w:tcPr>
          <w:p w:rsidR="004C03B5" w:rsidRPr="00FE3B9C" w:rsidRDefault="004C03B5" w:rsidP="005E55BA">
            <w:pPr>
              <w:jc w:val="center"/>
              <w:rPr>
                <w:b/>
                <w:bCs/>
                <w:sz w:val="16"/>
                <w:szCs w:val="16"/>
              </w:rPr>
            </w:pPr>
            <w:r w:rsidRPr="00FE3B9C">
              <w:rPr>
                <w:b/>
                <w:bCs/>
                <w:sz w:val="16"/>
                <w:szCs w:val="16"/>
              </w:rPr>
              <w:t>Aylık Çalışma Süresi (dk.)</w:t>
            </w:r>
          </w:p>
        </w:tc>
        <w:tc>
          <w:tcPr>
            <w:tcW w:w="530" w:type="pct"/>
            <w:hideMark/>
          </w:tcPr>
          <w:p w:rsidR="004C03B5" w:rsidRPr="00FE3B9C" w:rsidRDefault="004C03B5" w:rsidP="005E55BA">
            <w:pPr>
              <w:jc w:val="center"/>
              <w:rPr>
                <w:b/>
                <w:bCs/>
                <w:sz w:val="16"/>
                <w:szCs w:val="16"/>
              </w:rPr>
            </w:pPr>
            <w:r w:rsidRPr="00FE3B9C">
              <w:rPr>
                <w:b/>
                <w:bCs/>
                <w:sz w:val="16"/>
                <w:szCs w:val="16"/>
              </w:rPr>
              <w:t xml:space="preserve">Dakikalık Ücret </w:t>
            </w:r>
            <w:r w:rsidRPr="00FE3B9C">
              <w:rPr>
                <w:b/>
                <w:bCs/>
                <w:sz w:val="16"/>
                <w:szCs w:val="16"/>
              </w:rPr>
              <w:br/>
              <w:t>(</w:t>
            </w:r>
            <w:proofErr w:type="spellStart"/>
            <w:r w:rsidRPr="00FE3B9C">
              <w:rPr>
                <w:b/>
                <w:bCs/>
                <w:sz w:val="16"/>
                <w:szCs w:val="16"/>
              </w:rPr>
              <w:t>dk</w:t>
            </w:r>
            <w:proofErr w:type="spellEnd"/>
            <w:r w:rsidRPr="00FE3B9C">
              <w:rPr>
                <w:b/>
                <w:bCs/>
                <w:sz w:val="16"/>
                <w:szCs w:val="16"/>
              </w:rPr>
              <w:t>/</w:t>
            </w:r>
            <w:r w:rsidR="00173E9A">
              <w:rPr>
                <w:b/>
                <w:bCs/>
                <w:sz w:val="16"/>
                <w:szCs w:val="16"/>
              </w:rPr>
              <w:t>TL</w:t>
            </w:r>
            <w:r w:rsidRPr="00FE3B9C">
              <w:rPr>
                <w:b/>
                <w:bCs/>
                <w:sz w:val="16"/>
                <w:szCs w:val="16"/>
              </w:rPr>
              <w:t>)</w:t>
            </w:r>
          </w:p>
        </w:tc>
        <w:tc>
          <w:tcPr>
            <w:tcW w:w="424" w:type="pct"/>
            <w:hideMark/>
          </w:tcPr>
          <w:p w:rsidR="004C03B5" w:rsidRPr="00FE3B9C" w:rsidRDefault="004C03B5" w:rsidP="005E55BA">
            <w:pPr>
              <w:jc w:val="center"/>
              <w:rPr>
                <w:b/>
                <w:bCs/>
                <w:sz w:val="16"/>
                <w:szCs w:val="16"/>
              </w:rPr>
            </w:pPr>
            <w:r w:rsidRPr="00FE3B9C">
              <w:rPr>
                <w:b/>
                <w:bCs/>
                <w:sz w:val="16"/>
                <w:szCs w:val="16"/>
              </w:rPr>
              <w:t>İşlemin Süresi (dk.)</w:t>
            </w:r>
          </w:p>
        </w:tc>
        <w:tc>
          <w:tcPr>
            <w:tcW w:w="559" w:type="pct"/>
            <w:hideMark/>
          </w:tcPr>
          <w:p w:rsidR="004C03B5" w:rsidRPr="00FE3B9C" w:rsidRDefault="005F46BD" w:rsidP="005E55BA">
            <w:pPr>
              <w:jc w:val="center"/>
              <w:rPr>
                <w:b/>
                <w:bCs/>
                <w:sz w:val="16"/>
                <w:szCs w:val="16"/>
              </w:rPr>
            </w:pPr>
            <w:r>
              <w:rPr>
                <w:b/>
                <w:bCs/>
                <w:sz w:val="16"/>
                <w:szCs w:val="16"/>
              </w:rPr>
              <w:t>Toplam T</w:t>
            </w:r>
            <w:r w:rsidR="004C03B5" w:rsidRPr="00FE3B9C">
              <w:rPr>
                <w:b/>
                <w:bCs/>
                <w:sz w:val="16"/>
                <w:szCs w:val="16"/>
              </w:rPr>
              <w:t>utar</w:t>
            </w:r>
            <w:r w:rsidR="004C03B5" w:rsidRPr="00FE3B9C">
              <w:rPr>
                <w:b/>
                <w:bCs/>
                <w:sz w:val="16"/>
                <w:szCs w:val="16"/>
              </w:rPr>
              <w:br/>
              <w:t>(TL)</w:t>
            </w:r>
          </w:p>
        </w:tc>
      </w:tr>
      <w:tr w:rsidR="004C03B5" w:rsidRPr="00FE3B9C" w:rsidTr="005F46BD">
        <w:trPr>
          <w:trHeight w:val="117"/>
          <w:jc w:val="center"/>
        </w:trPr>
        <w:tc>
          <w:tcPr>
            <w:tcW w:w="586" w:type="pct"/>
            <w:vMerge/>
            <w:hideMark/>
          </w:tcPr>
          <w:p w:rsidR="004C03B5" w:rsidRPr="00FE3B9C" w:rsidRDefault="004C03B5" w:rsidP="005E55BA">
            <w:pPr>
              <w:jc w:val="center"/>
              <w:rPr>
                <w:b/>
                <w:bCs/>
                <w:sz w:val="16"/>
                <w:szCs w:val="16"/>
              </w:rPr>
            </w:pPr>
          </w:p>
        </w:tc>
        <w:tc>
          <w:tcPr>
            <w:tcW w:w="452" w:type="pct"/>
            <w:hideMark/>
          </w:tcPr>
          <w:p w:rsidR="004C03B5" w:rsidRPr="00FE3B9C" w:rsidRDefault="004C03B5" w:rsidP="005E55BA">
            <w:pPr>
              <w:jc w:val="center"/>
              <w:rPr>
                <w:b/>
                <w:bCs/>
                <w:sz w:val="16"/>
                <w:szCs w:val="16"/>
              </w:rPr>
            </w:pPr>
            <w:r w:rsidRPr="00FE3B9C">
              <w:rPr>
                <w:b/>
                <w:bCs/>
                <w:sz w:val="16"/>
                <w:szCs w:val="16"/>
              </w:rPr>
              <w:t>(A)</w:t>
            </w:r>
          </w:p>
        </w:tc>
        <w:tc>
          <w:tcPr>
            <w:tcW w:w="539" w:type="pct"/>
            <w:hideMark/>
          </w:tcPr>
          <w:p w:rsidR="004C03B5" w:rsidRPr="00FE3B9C" w:rsidRDefault="004C03B5" w:rsidP="005E55BA">
            <w:pPr>
              <w:jc w:val="center"/>
              <w:rPr>
                <w:b/>
                <w:bCs/>
                <w:sz w:val="16"/>
                <w:szCs w:val="16"/>
              </w:rPr>
            </w:pPr>
            <w:r w:rsidRPr="00FE3B9C">
              <w:rPr>
                <w:b/>
                <w:bCs/>
                <w:sz w:val="16"/>
                <w:szCs w:val="16"/>
              </w:rPr>
              <w:t>(B)</w:t>
            </w:r>
          </w:p>
        </w:tc>
        <w:tc>
          <w:tcPr>
            <w:tcW w:w="637" w:type="pct"/>
            <w:hideMark/>
          </w:tcPr>
          <w:p w:rsidR="004C03B5" w:rsidRPr="00FE3B9C" w:rsidRDefault="004C03B5" w:rsidP="005E55BA">
            <w:pPr>
              <w:jc w:val="center"/>
              <w:rPr>
                <w:b/>
                <w:bCs/>
                <w:sz w:val="16"/>
                <w:szCs w:val="16"/>
              </w:rPr>
            </w:pPr>
            <w:r w:rsidRPr="00FE3B9C">
              <w:rPr>
                <w:b/>
                <w:bCs/>
                <w:sz w:val="16"/>
                <w:szCs w:val="16"/>
              </w:rPr>
              <w:t>(C)</w:t>
            </w:r>
          </w:p>
        </w:tc>
        <w:tc>
          <w:tcPr>
            <w:tcW w:w="795" w:type="pct"/>
            <w:hideMark/>
          </w:tcPr>
          <w:p w:rsidR="004C03B5" w:rsidRPr="00FE3B9C" w:rsidRDefault="004C03B5" w:rsidP="005E55BA">
            <w:pPr>
              <w:jc w:val="center"/>
              <w:rPr>
                <w:b/>
                <w:bCs/>
                <w:sz w:val="16"/>
                <w:szCs w:val="16"/>
              </w:rPr>
            </w:pPr>
            <w:r w:rsidRPr="00FE3B9C">
              <w:rPr>
                <w:b/>
                <w:bCs/>
                <w:sz w:val="16"/>
                <w:szCs w:val="16"/>
              </w:rPr>
              <w:t>(B+C)=D</w:t>
            </w:r>
          </w:p>
        </w:tc>
        <w:tc>
          <w:tcPr>
            <w:tcW w:w="478" w:type="pct"/>
            <w:hideMark/>
          </w:tcPr>
          <w:p w:rsidR="004C03B5" w:rsidRPr="00FE3B9C" w:rsidRDefault="004C03B5" w:rsidP="005E55BA">
            <w:pPr>
              <w:jc w:val="center"/>
              <w:rPr>
                <w:b/>
                <w:bCs/>
                <w:sz w:val="16"/>
                <w:szCs w:val="16"/>
              </w:rPr>
            </w:pPr>
            <w:r w:rsidRPr="00FE3B9C">
              <w:rPr>
                <w:b/>
                <w:bCs/>
                <w:sz w:val="16"/>
                <w:szCs w:val="16"/>
              </w:rPr>
              <w:t>(E)</w:t>
            </w:r>
          </w:p>
        </w:tc>
        <w:tc>
          <w:tcPr>
            <w:tcW w:w="530" w:type="pct"/>
            <w:hideMark/>
          </w:tcPr>
          <w:p w:rsidR="004C03B5" w:rsidRPr="00FE3B9C" w:rsidRDefault="004C03B5" w:rsidP="005E55BA">
            <w:pPr>
              <w:jc w:val="center"/>
              <w:rPr>
                <w:b/>
                <w:bCs/>
                <w:sz w:val="16"/>
                <w:szCs w:val="16"/>
              </w:rPr>
            </w:pPr>
            <w:r w:rsidRPr="00FE3B9C">
              <w:rPr>
                <w:b/>
                <w:bCs/>
                <w:sz w:val="16"/>
                <w:szCs w:val="16"/>
              </w:rPr>
              <w:t>(D/E)=F</w:t>
            </w:r>
          </w:p>
        </w:tc>
        <w:tc>
          <w:tcPr>
            <w:tcW w:w="424" w:type="pct"/>
            <w:hideMark/>
          </w:tcPr>
          <w:p w:rsidR="004C03B5" w:rsidRPr="00FE3B9C" w:rsidRDefault="004C03B5" w:rsidP="005E55BA">
            <w:pPr>
              <w:jc w:val="center"/>
              <w:rPr>
                <w:b/>
                <w:bCs/>
                <w:sz w:val="16"/>
                <w:szCs w:val="16"/>
              </w:rPr>
            </w:pPr>
            <w:r w:rsidRPr="00FE3B9C">
              <w:rPr>
                <w:b/>
                <w:bCs/>
                <w:sz w:val="16"/>
                <w:szCs w:val="16"/>
              </w:rPr>
              <w:t>(G)</w:t>
            </w:r>
          </w:p>
        </w:tc>
        <w:tc>
          <w:tcPr>
            <w:tcW w:w="559" w:type="pct"/>
            <w:hideMark/>
          </w:tcPr>
          <w:p w:rsidR="004C03B5" w:rsidRPr="00FE3B9C" w:rsidRDefault="004C03B5" w:rsidP="005E55BA">
            <w:pPr>
              <w:jc w:val="center"/>
              <w:rPr>
                <w:b/>
                <w:bCs/>
                <w:sz w:val="16"/>
                <w:szCs w:val="16"/>
              </w:rPr>
            </w:pPr>
            <w:r w:rsidRPr="00FE3B9C">
              <w:rPr>
                <w:b/>
                <w:bCs/>
                <w:sz w:val="16"/>
                <w:szCs w:val="16"/>
              </w:rPr>
              <w:t>A*(F*G)=H</w:t>
            </w:r>
          </w:p>
        </w:tc>
      </w:tr>
      <w:tr w:rsidR="004C03B5" w:rsidRPr="00FE3B9C" w:rsidTr="005F46BD">
        <w:trPr>
          <w:trHeight w:val="184"/>
          <w:jc w:val="center"/>
        </w:trPr>
        <w:tc>
          <w:tcPr>
            <w:tcW w:w="586" w:type="pct"/>
            <w:noWrap/>
            <w:hideMark/>
          </w:tcPr>
          <w:p w:rsidR="004C03B5" w:rsidRPr="00FE3B9C" w:rsidRDefault="004C03B5" w:rsidP="005E55BA">
            <w:pPr>
              <w:rPr>
                <w:sz w:val="16"/>
                <w:szCs w:val="16"/>
              </w:rPr>
            </w:pPr>
            <w:r w:rsidRPr="00FE3B9C">
              <w:rPr>
                <w:sz w:val="16"/>
                <w:szCs w:val="16"/>
              </w:rPr>
              <w:t>Uzman (Biyokimya)</w:t>
            </w:r>
          </w:p>
        </w:tc>
        <w:tc>
          <w:tcPr>
            <w:tcW w:w="452" w:type="pct"/>
            <w:hideMark/>
          </w:tcPr>
          <w:p w:rsidR="004C03B5" w:rsidRPr="00FE3B9C" w:rsidRDefault="004C03B5" w:rsidP="005E55BA">
            <w:pPr>
              <w:jc w:val="center"/>
              <w:rPr>
                <w:sz w:val="16"/>
                <w:szCs w:val="16"/>
              </w:rPr>
            </w:pPr>
            <w:r w:rsidRPr="00FE3B9C">
              <w:rPr>
                <w:sz w:val="16"/>
                <w:szCs w:val="16"/>
              </w:rPr>
              <w:t>1</w:t>
            </w:r>
          </w:p>
        </w:tc>
        <w:tc>
          <w:tcPr>
            <w:tcW w:w="539" w:type="pct"/>
            <w:hideMark/>
          </w:tcPr>
          <w:p w:rsidR="004C03B5" w:rsidRPr="00FE3B9C" w:rsidRDefault="007E6443" w:rsidP="005E55BA">
            <w:pPr>
              <w:jc w:val="center"/>
              <w:rPr>
                <w:sz w:val="16"/>
                <w:szCs w:val="16"/>
              </w:rPr>
            </w:pPr>
            <w:r>
              <w:rPr>
                <w:sz w:val="16"/>
                <w:szCs w:val="16"/>
              </w:rPr>
              <w:t xml:space="preserve">2.864,65 </w:t>
            </w:r>
          </w:p>
        </w:tc>
        <w:tc>
          <w:tcPr>
            <w:tcW w:w="637" w:type="pct"/>
            <w:hideMark/>
          </w:tcPr>
          <w:p w:rsidR="004C03B5" w:rsidRPr="00FE3B9C" w:rsidRDefault="004C03B5" w:rsidP="005E55BA">
            <w:pPr>
              <w:jc w:val="center"/>
              <w:rPr>
                <w:sz w:val="16"/>
                <w:szCs w:val="16"/>
              </w:rPr>
            </w:pPr>
            <w:r w:rsidRPr="00FE3B9C">
              <w:rPr>
                <w:sz w:val="16"/>
                <w:szCs w:val="16"/>
              </w:rPr>
              <w:t xml:space="preserve">4.285,00 </w:t>
            </w:r>
          </w:p>
        </w:tc>
        <w:tc>
          <w:tcPr>
            <w:tcW w:w="795" w:type="pct"/>
            <w:hideMark/>
          </w:tcPr>
          <w:p w:rsidR="004C03B5" w:rsidRPr="00FE3B9C" w:rsidRDefault="004C03B5" w:rsidP="005E55BA">
            <w:pPr>
              <w:jc w:val="center"/>
              <w:rPr>
                <w:sz w:val="16"/>
                <w:szCs w:val="16"/>
              </w:rPr>
            </w:pPr>
            <w:r w:rsidRPr="00FE3B9C">
              <w:rPr>
                <w:sz w:val="16"/>
                <w:szCs w:val="16"/>
              </w:rPr>
              <w:t xml:space="preserve">7.149,65 </w:t>
            </w:r>
          </w:p>
        </w:tc>
        <w:tc>
          <w:tcPr>
            <w:tcW w:w="478" w:type="pct"/>
            <w:hideMark/>
          </w:tcPr>
          <w:p w:rsidR="004C03B5" w:rsidRPr="00FE3B9C" w:rsidRDefault="004C03B5" w:rsidP="005E55BA">
            <w:pPr>
              <w:jc w:val="center"/>
              <w:rPr>
                <w:sz w:val="16"/>
                <w:szCs w:val="16"/>
              </w:rPr>
            </w:pPr>
            <w:r w:rsidRPr="00FE3B9C">
              <w:rPr>
                <w:sz w:val="16"/>
                <w:szCs w:val="16"/>
              </w:rPr>
              <w:t>10</w:t>
            </w:r>
            <w:r w:rsidR="0070087D">
              <w:rPr>
                <w:sz w:val="16"/>
                <w:szCs w:val="16"/>
              </w:rPr>
              <w:t>.</w:t>
            </w:r>
            <w:r w:rsidRPr="00FE3B9C">
              <w:rPr>
                <w:sz w:val="16"/>
                <w:szCs w:val="16"/>
              </w:rPr>
              <w:t>560</w:t>
            </w:r>
          </w:p>
        </w:tc>
        <w:tc>
          <w:tcPr>
            <w:tcW w:w="530" w:type="pct"/>
            <w:hideMark/>
          </w:tcPr>
          <w:p w:rsidR="004C03B5" w:rsidRPr="00FE3B9C" w:rsidRDefault="004C03B5" w:rsidP="005E55BA">
            <w:pPr>
              <w:jc w:val="center"/>
              <w:rPr>
                <w:sz w:val="16"/>
                <w:szCs w:val="16"/>
              </w:rPr>
            </w:pPr>
            <w:r w:rsidRPr="00FE3B9C">
              <w:rPr>
                <w:sz w:val="16"/>
                <w:szCs w:val="16"/>
              </w:rPr>
              <w:t xml:space="preserve">0,68 </w:t>
            </w:r>
          </w:p>
        </w:tc>
        <w:tc>
          <w:tcPr>
            <w:tcW w:w="424" w:type="pct"/>
            <w:hideMark/>
          </w:tcPr>
          <w:p w:rsidR="004C03B5" w:rsidRPr="00FE3B9C" w:rsidRDefault="004C03B5" w:rsidP="005E55BA">
            <w:pPr>
              <w:jc w:val="center"/>
              <w:rPr>
                <w:sz w:val="16"/>
                <w:szCs w:val="16"/>
              </w:rPr>
            </w:pPr>
            <w:r w:rsidRPr="00FE3B9C">
              <w:rPr>
                <w:sz w:val="16"/>
                <w:szCs w:val="16"/>
              </w:rPr>
              <w:t>2</w:t>
            </w:r>
          </w:p>
        </w:tc>
        <w:tc>
          <w:tcPr>
            <w:tcW w:w="559" w:type="pct"/>
            <w:hideMark/>
          </w:tcPr>
          <w:p w:rsidR="004C03B5" w:rsidRPr="00FE3B9C" w:rsidRDefault="004C03B5" w:rsidP="005E55BA">
            <w:pPr>
              <w:jc w:val="center"/>
              <w:rPr>
                <w:sz w:val="16"/>
                <w:szCs w:val="16"/>
              </w:rPr>
            </w:pPr>
            <w:r w:rsidRPr="00FE3B9C">
              <w:rPr>
                <w:sz w:val="16"/>
                <w:szCs w:val="16"/>
              </w:rPr>
              <w:t xml:space="preserve">1,35 </w:t>
            </w:r>
          </w:p>
        </w:tc>
      </w:tr>
      <w:tr w:rsidR="004C03B5" w:rsidRPr="00FE3B9C" w:rsidTr="005F46BD">
        <w:trPr>
          <w:trHeight w:val="184"/>
          <w:jc w:val="center"/>
        </w:trPr>
        <w:tc>
          <w:tcPr>
            <w:tcW w:w="586" w:type="pct"/>
            <w:noWrap/>
            <w:hideMark/>
          </w:tcPr>
          <w:p w:rsidR="004C03B5" w:rsidRPr="00FE3B9C" w:rsidRDefault="004C03B5" w:rsidP="005E55BA">
            <w:pPr>
              <w:rPr>
                <w:sz w:val="16"/>
                <w:szCs w:val="16"/>
              </w:rPr>
            </w:pPr>
            <w:r w:rsidRPr="00FE3B9C">
              <w:rPr>
                <w:sz w:val="16"/>
                <w:szCs w:val="16"/>
              </w:rPr>
              <w:t>Asistan (Biyokimya)</w:t>
            </w:r>
          </w:p>
        </w:tc>
        <w:tc>
          <w:tcPr>
            <w:tcW w:w="452" w:type="pct"/>
            <w:hideMark/>
          </w:tcPr>
          <w:p w:rsidR="004C03B5" w:rsidRPr="00FE3B9C" w:rsidRDefault="004C03B5" w:rsidP="005E55BA">
            <w:pPr>
              <w:jc w:val="center"/>
              <w:rPr>
                <w:sz w:val="16"/>
                <w:szCs w:val="16"/>
              </w:rPr>
            </w:pPr>
            <w:r w:rsidRPr="00FE3B9C">
              <w:rPr>
                <w:sz w:val="16"/>
                <w:szCs w:val="16"/>
              </w:rPr>
              <w:t>1</w:t>
            </w:r>
          </w:p>
        </w:tc>
        <w:tc>
          <w:tcPr>
            <w:tcW w:w="539" w:type="pct"/>
            <w:hideMark/>
          </w:tcPr>
          <w:p w:rsidR="004C03B5" w:rsidRPr="00FE3B9C" w:rsidRDefault="007E6443" w:rsidP="005E55BA">
            <w:pPr>
              <w:jc w:val="center"/>
              <w:rPr>
                <w:sz w:val="16"/>
                <w:szCs w:val="16"/>
              </w:rPr>
            </w:pPr>
            <w:r>
              <w:rPr>
                <w:sz w:val="16"/>
                <w:szCs w:val="16"/>
              </w:rPr>
              <w:t xml:space="preserve">2.470,37 </w:t>
            </w:r>
          </w:p>
        </w:tc>
        <w:tc>
          <w:tcPr>
            <w:tcW w:w="637" w:type="pct"/>
            <w:hideMark/>
          </w:tcPr>
          <w:p w:rsidR="004C03B5" w:rsidRPr="00FE3B9C" w:rsidRDefault="004C03B5" w:rsidP="005E55BA">
            <w:pPr>
              <w:jc w:val="center"/>
              <w:rPr>
                <w:sz w:val="16"/>
                <w:szCs w:val="16"/>
              </w:rPr>
            </w:pPr>
            <w:r w:rsidRPr="00FE3B9C">
              <w:rPr>
                <w:sz w:val="16"/>
                <w:szCs w:val="16"/>
              </w:rPr>
              <w:t xml:space="preserve">1.564,25 </w:t>
            </w:r>
          </w:p>
        </w:tc>
        <w:tc>
          <w:tcPr>
            <w:tcW w:w="795" w:type="pct"/>
            <w:hideMark/>
          </w:tcPr>
          <w:p w:rsidR="004C03B5" w:rsidRPr="00FE3B9C" w:rsidRDefault="004C03B5" w:rsidP="005E55BA">
            <w:pPr>
              <w:jc w:val="center"/>
              <w:rPr>
                <w:sz w:val="16"/>
                <w:szCs w:val="16"/>
              </w:rPr>
            </w:pPr>
            <w:r w:rsidRPr="00FE3B9C">
              <w:rPr>
                <w:sz w:val="16"/>
                <w:szCs w:val="16"/>
              </w:rPr>
              <w:t xml:space="preserve">4.034,62 </w:t>
            </w:r>
          </w:p>
        </w:tc>
        <w:tc>
          <w:tcPr>
            <w:tcW w:w="478" w:type="pct"/>
            <w:hideMark/>
          </w:tcPr>
          <w:p w:rsidR="004C03B5" w:rsidRPr="00FE3B9C" w:rsidRDefault="004C03B5" w:rsidP="005E55BA">
            <w:pPr>
              <w:jc w:val="center"/>
              <w:rPr>
                <w:sz w:val="16"/>
                <w:szCs w:val="16"/>
              </w:rPr>
            </w:pPr>
            <w:r w:rsidRPr="00FE3B9C">
              <w:rPr>
                <w:sz w:val="16"/>
                <w:szCs w:val="16"/>
              </w:rPr>
              <w:t>10</w:t>
            </w:r>
            <w:r w:rsidR="0070087D">
              <w:rPr>
                <w:sz w:val="16"/>
                <w:szCs w:val="16"/>
              </w:rPr>
              <w:t>.</w:t>
            </w:r>
            <w:r w:rsidRPr="00FE3B9C">
              <w:rPr>
                <w:sz w:val="16"/>
                <w:szCs w:val="16"/>
              </w:rPr>
              <w:t>560</w:t>
            </w:r>
          </w:p>
        </w:tc>
        <w:tc>
          <w:tcPr>
            <w:tcW w:w="530" w:type="pct"/>
            <w:hideMark/>
          </w:tcPr>
          <w:p w:rsidR="004C03B5" w:rsidRPr="00FE3B9C" w:rsidRDefault="004C03B5" w:rsidP="005E55BA">
            <w:pPr>
              <w:jc w:val="center"/>
              <w:rPr>
                <w:sz w:val="16"/>
                <w:szCs w:val="16"/>
              </w:rPr>
            </w:pPr>
            <w:r w:rsidRPr="00FE3B9C">
              <w:rPr>
                <w:sz w:val="16"/>
                <w:szCs w:val="16"/>
              </w:rPr>
              <w:t xml:space="preserve">0,38 </w:t>
            </w:r>
          </w:p>
        </w:tc>
        <w:tc>
          <w:tcPr>
            <w:tcW w:w="424" w:type="pct"/>
            <w:hideMark/>
          </w:tcPr>
          <w:p w:rsidR="004C03B5" w:rsidRPr="00FE3B9C" w:rsidRDefault="004C03B5" w:rsidP="005E55BA">
            <w:pPr>
              <w:jc w:val="center"/>
              <w:rPr>
                <w:sz w:val="16"/>
                <w:szCs w:val="16"/>
              </w:rPr>
            </w:pPr>
            <w:r w:rsidRPr="00FE3B9C">
              <w:rPr>
                <w:sz w:val="16"/>
                <w:szCs w:val="16"/>
              </w:rPr>
              <w:t>5</w:t>
            </w:r>
          </w:p>
        </w:tc>
        <w:tc>
          <w:tcPr>
            <w:tcW w:w="559" w:type="pct"/>
            <w:hideMark/>
          </w:tcPr>
          <w:p w:rsidR="004C03B5" w:rsidRPr="00FE3B9C" w:rsidRDefault="004C03B5" w:rsidP="005E55BA">
            <w:pPr>
              <w:jc w:val="center"/>
              <w:rPr>
                <w:sz w:val="16"/>
                <w:szCs w:val="16"/>
              </w:rPr>
            </w:pPr>
            <w:r w:rsidRPr="00FE3B9C">
              <w:rPr>
                <w:sz w:val="16"/>
                <w:szCs w:val="16"/>
              </w:rPr>
              <w:t xml:space="preserve">1,91 </w:t>
            </w:r>
          </w:p>
        </w:tc>
      </w:tr>
      <w:tr w:rsidR="004C03B5" w:rsidRPr="00FE3B9C" w:rsidTr="005F46BD">
        <w:trPr>
          <w:trHeight w:val="184"/>
          <w:jc w:val="center"/>
        </w:trPr>
        <w:tc>
          <w:tcPr>
            <w:tcW w:w="586" w:type="pct"/>
            <w:noWrap/>
            <w:hideMark/>
          </w:tcPr>
          <w:p w:rsidR="004C03B5" w:rsidRPr="00FE3B9C" w:rsidRDefault="004C03B5" w:rsidP="005E55BA">
            <w:pPr>
              <w:rPr>
                <w:sz w:val="16"/>
                <w:szCs w:val="16"/>
              </w:rPr>
            </w:pPr>
            <w:r w:rsidRPr="00FE3B9C">
              <w:rPr>
                <w:sz w:val="16"/>
                <w:szCs w:val="16"/>
              </w:rPr>
              <w:t>Hemşire (kan alma)</w:t>
            </w:r>
          </w:p>
        </w:tc>
        <w:tc>
          <w:tcPr>
            <w:tcW w:w="452" w:type="pct"/>
            <w:hideMark/>
          </w:tcPr>
          <w:p w:rsidR="004C03B5" w:rsidRPr="00FE3B9C" w:rsidRDefault="004C03B5" w:rsidP="005E55BA">
            <w:pPr>
              <w:jc w:val="center"/>
              <w:rPr>
                <w:sz w:val="16"/>
                <w:szCs w:val="16"/>
              </w:rPr>
            </w:pPr>
            <w:r w:rsidRPr="00FE3B9C">
              <w:rPr>
                <w:sz w:val="16"/>
                <w:szCs w:val="16"/>
              </w:rPr>
              <w:t>1</w:t>
            </w:r>
          </w:p>
        </w:tc>
        <w:tc>
          <w:tcPr>
            <w:tcW w:w="539" w:type="pct"/>
            <w:hideMark/>
          </w:tcPr>
          <w:p w:rsidR="004C03B5" w:rsidRPr="00FE3B9C" w:rsidRDefault="007E6443" w:rsidP="005E55BA">
            <w:pPr>
              <w:jc w:val="center"/>
              <w:rPr>
                <w:sz w:val="16"/>
                <w:szCs w:val="16"/>
              </w:rPr>
            </w:pPr>
            <w:r>
              <w:rPr>
                <w:sz w:val="16"/>
                <w:szCs w:val="16"/>
              </w:rPr>
              <w:t xml:space="preserve">2.477,08 </w:t>
            </w:r>
          </w:p>
        </w:tc>
        <w:tc>
          <w:tcPr>
            <w:tcW w:w="637" w:type="pct"/>
            <w:hideMark/>
          </w:tcPr>
          <w:p w:rsidR="004C03B5" w:rsidRPr="00FE3B9C" w:rsidRDefault="004C03B5" w:rsidP="005E55BA">
            <w:pPr>
              <w:jc w:val="center"/>
              <w:rPr>
                <w:sz w:val="16"/>
                <w:szCs w:val="16"/>
              </w:rPr>
            </w:pPr>
            <w:r w:rsidRPr="00FE3B9C">
              <w:rPr>
                <w:sz w:val="16"/>
                <w:szCs w:val="16"/>
              </w:rPr>
              <w:t xml:space="preserve">1.018,80 </w:t>
            </w:r>
          </w:p>
        </w:tc>
        <w:tc>
          <w:tcPr>
            <w:tcW w:w="795" w:type="pct"/>
            <w:hideMark/>
          </w:tcPr>
          <w:p w:rsidR="004C03B5" w:rsidRPr="00FE3B9C" w:rsidRDefault="004C03B5" w:rsidP="005E55BA">
            <w:pPr>
              <w:jc w:val="center"/>
              <w:rPr>
                <w:sz w:val="16"/>
                <w:szCs w:val="16"/>
              </w:rPr>
            </w:pPr>
            <w:r w:rsidRPr="00FE3B9C">
              <w:rPr>
                <w:sz w:val="16"/>
                <w:szCs w:val="16"/>
              </w:rPr>
              <w:t xml:space="preserve">3.495,88 </w:t>
            </w:r>
          </w:p>
        </w:tc>
        <w:tc>
          <w:tcPr>
            <w:tcW w:w="478" w:type="pct"/>
            <w:hideMark/>
          </w:tcPr>
          <w:p w:rsidR="004C03B5" w:rsidRPr="00FE3B9C" w:rsidRDefault="004C03B5" w:rsidP="005E55BA">
            <w:pPr>
              <w:jc w:val="center"/>
              <w:rPr>
                <w:sz w:val="16"/>
                <w:szCs w:val="16"/>
              </w:rPr>
            </w:pPr>
            <w:r w:rsidRPr="00FE3B9C">
              <w:rPr>
                <w:sz w:val="16"/>
                <w:szCs w:val="16"/>
              </w:rPr>
              <w:t>10</w:t>
            </w:r>
            <w:r w:rsidR="0070087D">
              <w:rPr>
                <w:sz w:val="16"/>
                <w:szCs w:val="16"/>
              </w:rPr>
              <w:t>.</w:t>
            </w:r>
            <w:r w:rsidRPr="00FE3B9C">
              <w:rPr>
                <w:sz w:val="16"/>
                <w:szCs w:val="16"/>
              </w:rPr>
              <w:t>560</w:t>
            </w:r>
          </w:p>
        </w:tc>
        <w:tc>
          <w:tcPr>
            <w:tcW w:w="530" w:type="pct"/>
            <w:hideMark/>
          </w:tcPr>
          <w:p w:rsidR="004C03B5" w:rsidRPr="00FE3B9C" w:rsidRDefault="004C03B5" w:rsidP="005E55BA">
            <w:pPr>
              <w:jc w:val="center"/>
              <w:rPr>
                <w:sz w:val="16"/>
                <w:szCs w:val="16"/>
              </w:rPr>
            </w:pPr>
            <w:r w:rsidRPr="00FE3B9C">
              <w:rPr>
                <w:sz w:val="16"/>
                <w:szCs w:val="16"/>
              </w:rPr>
              <w:t xml:space="preserve">0,33 </w:t>
            </w:r>
          </w:p>
        </w:tc>
        <w:tc>
          <w:tcPr>
            <w:tcW w:w="424" w:type="pct"/>
            <w:hideMark/>
          </w:tcPr>
          <w:p w:rsidR="004C03B5" w:rsidRPr="00FE3B9C" w:rsidRDefault="004C03B5" w:rsidP="005E55BA">
            <w:pPr>
              <w:jc w:val="center"/>
              <w:rPr>
                <w:sz w:val="16"/>
                <w:szCs w:val="16"/>
              </w:rPr>
            </w:pPr>
            <w:r w:rsidRPr="00FE3B9C">
              <w:rPr>
                <w:sz w:val="16"/>
                <w:szCs w:val="16"/>
              </w:rPr>
              <w:t>3</w:t>
            </w:r>
          </w:p>
        </w:tc>
        <w:tc>
          <w:tcPr>
            <w:tcW w:w="559" w:type="pct"/>
            <w:hideMark/>
          </w:tcPr>
          <w:p w:rsidR="004C03B5" w:rsidRPr="00FE3B9C" w:rsidRDefault="004C03B5" w:rsidP="005E55BA">
            <w:pPr>
              <w:jc w:val="center"/>
              <w:rPr>
                <w:sz w:val="16"/>
                <w:szCs w:val="16"/>
              </w:rPr>
            </w:pPr>
            <w:r w:rsidRPr="00FE3B9C">
              <w:rPr>
                <w:sz w:val="16"/>
                <w:szCs w:val="16"/>
              </w:rPr>
              <w:t xml:space="preserve">0,99 </w:t>
            </w:r>
          </w:p>
        </w:tc>
      </w:tr>
      <w:tr w:rsidR="004C03B5" w:rsidRPr="00FE3B9C" w:rsidTr="005F46BD">
        <w:trPr>
          <w:trHeight w:val="184"/>
          <w:jc w:val="center"/>
        </w:trPr>
        <w:tc>
          <w:tcPr>
            <w:tcW w:w="586" w:type="pct"/>
            <w:noWrap/>
            <w:hideMark/>
          </w:tcPr>
          <w:p w:rsidR="004C03B5" w:rsidRPr="00FE3B9C" w:rsidRDefault="004C03B5" w:rsidP="005E55BA">
            <w:pPr>
              <w:rPr>
                <w:sz w:val="16"/>
                <w:szCs w:val="16"/>
              </w:rPr>
            </w:pPr>
            <w:r w:rsidRPr="00FE3B9C">
              <w:rPr>
                <w:sz w:val="16"/>
                <w:szCs w:val="16"/>
              </w:rPr>
              <w:t>Laboratuvar Teknisyeni</w:t>
            </w:r>
          </w:p>
        </w:tc>
        <w:tc>
          <w:tcPr>
            <w:tcW w:w="452" w:type="pct"/>
            <w:hideMark/>
          </w:tcPr>
          <w:p w:rsidR="004C03B5" w:rsidRPr="00FE3B9C" w:rsidRDefault="004C03B5" w:rsidP="005E55BA">
            <w:pPr>
              <w:jc w:val="center"/>
              <w:rPr>
                <w:sz w:val="16"/>
                <w:szCs w:val="16"/>
              </w:rPr>
            </w:pPr>
            <w:r w:rsidRPr="00FE3B9C">
              <w:rPr>
                <w:sz w:val="16"/>
                <w:szCs w:val="16"/>
              </w:rPr>
              <w:t>1</w:t>
            </w:r>
          </w:p>
        </w:tc>
        <w:tc>
          <w:tcPr>
            <w:tcW w:w="539" w:type="pct"/>
            <w:hideMark/>
          </w:tcPr>
          <w:p w:rsidR="004C03B5" w:rsidRPr="00FE3B9C" w:rsidRDefault="007E6443" w:rsidP="005E55BA">
            <w:pPr>
              <w:jc w:val="center"/>
              <w:rPr>
                <w:sz w:val="16"/>
                <w:szCs w:val="16"/>
              </w:rPr>
            </w:pPr>
            <w:r>
              <w:rPr>
                <w:sz w:val="16"/>
                <w:szCs w:val="16"/>
              </w:rPr>
              <w:t xml:space="preserve">2.593,64 </w:t>
            </w:r>
          </w:p>
        </w:tc>
        <w:tc>
          <w:tcPr>
            <w:tcW w:w="637" w:type="pct"/>
            <w:hideMark/>
          </w:tcPr>
          <w:p w:rsidR="004C03B5" w:rsidRPr="00FE3B9C" w:rsidRDefault="004C03B5" w:rsidP="005E55BA">
            <w:pPr>
              <w:jc w:val="center"/>
              <w:rPr>
                <w:sz w:val="16"/>
                <w:szCs w:val="16"/>
              </w:rPr>
            </w:pPr>
            <w:r w:rsidRPr="00FE3B9C">
              <w:rPr>
                <w:sz w:val="16"/>
                <w:szCs w:val="16"/>
              </w:rPr>
              <w:t xml:space="preserve">941,37 </w:t>
            </w:r>
          </w:p>
        </w:tc>
        <w:tc>
          <w:tcPr>
            <w:tcW w:w="795" w:type="pct"/>
            <w:hideMark/>
          </w:tcPr>
          <w:p w:rsidR="004C03B5" w:rsidRPr="00FE3B9C" w:rsidRDefault="004C03B5" w:rsidP="005E55BA">
            <w:pPr>
              <w:jc w:val="center"/>
              <w:rPr>
                <w:sz w:val="16"/>
                <w:szCs w:val="16"/>
              </w:rPr>
            </w:pPr>
            <w:r w:rsidRPr="00FE3B9C">
              <w:rPr>
                <w:sz w:val="16"/>
                <w:szCs w:val="16"/>
              </w:rPr>
              <w:t xml:space="preserve">3.535,01 </w:t>
            </w:r>
          </w:p>
        </w:tc>
        <w:tc>
          <w:tcPr>
            <w:tcW w:w="478" w:type="pct"/>
            <w:hideMark/>
          </w:tcPr>
          <w:p w:rsidR="004C03B5" w:rsidRPr="00FE3B9C" w:rsidRDefault="004C03B5" w:rsidP="005E55BA">
            <w:pPr>
              <w:jc w:val="center"/>
              <w:rPr>
                <w:sz w:val="16"/>
                <w:szCs w:val="16"/>
              </w:rPr>
            </w:pPr>
            <w:r w:rsidRPr="00FE3B9C">
              <w:rPr>
                <w:sz w:val="16"/>
                <w:szCs w:val="16"/>
              </w:rPr>
              <w:t>10</w:t>
            </w:r>
            <w:r w:rsidR="0070087D">
              <w:rPr>
                <w:sz w:val="16"/>
                <w:szCs w:val="16"/>
              </w:rPr>
              <w:t>.</w:t>
            </w:r>
            <w:r w:rsidRPr="00FE3B9C">
              <w:rPr>
                <w:sz w:val="16"/>
                <w:szCs w:val="16"/>
              </w:rPr>
              <w:t>560</w:t>
            </w:r>
          </w:p>
        </w:tc>
        <w:tc>
          <w:tcPr>
            <w:tcW w:w="530" w:type="pct"/>
            <w:hideMark/>
          </w:tcPr>
          <w:p w:rsidR="004C03B5" w:rsidRPr="00FE3B9C" w:rsidRDefault="004C03B5" w:rsidP="005E55BA">
            <w:pPr>
              <w:jc w:val="center"/>
              <w:rPr>
                <w:sz w:val="16"/>
                <w:szCs w:val="16"/>
              </w:rPr>
            </w:pPr>
            <w:r w:rsidRPr="00FE3B9C">
              <w:rPr>
                <w:sz w:val="16"/>
                <w:szCs w:val="16"/>
              </w:rPr>
              <w:t xml:space="preserve">0,33 </w:t>
            </w:r>
          </w:p>
        </w:tc>
        <w:tc>
          <w:tcPr>
            <w:tcW w:w="424" w:type="pct"/>
            <w:hideMark/>
          </w:tcPr>
          <w:p w:rsidR="004C03B5" w:rsidRPr="00FE3B9C" w:rsidRDefault="004C03B5" w:rsidP="005E55BA">
            <w:pPr>
              <w:jc w:val="center"/>
              <w:rPr>
                <w:sz w:val="16"/>
                <w:szCs w:val="16"/>
              </w:rPr>
            </w:pPr>
            <w:r w:rsidRPr="00FE3B9C">
              <w:rPr>
                <w:sz w:val="16"/>
                <w:szCs w:val="16"/>
              </w:rPr>
              <w:t>5</w:t>
            </w:r>
          </w:p>
        </w:tc>
        <w:tc>
          <w:tcPr>
            <w:tcW w:w="559" w:type="pct"/>
            <w:hideMark/>
          </w:tcPr>
          <w:p w:rsidR="004C03B5" w:rsidRPr="00FE3B9C" w:rsidRDefault="004C03B5" w:rsidP="005E55BA">
            <w:pPr>
              <w:jc w:val="center"/>
              <w:rPr>
                <w:sz w:val="16"/>
                <w:szCs w:val="16"/>
              </w:rPr>
            </w:pPr>
            <w:r w:rsidRPr="00FE3B9C">
              <w:rPr>
                <w:sz w:val="16"/>
                <w:szCs w:val="16"/>
              </w:rPr>
              <w:t xml:space="preserve">1,67 </w:t>
            </w:r>
          </w:p>
        </w:tc>
      </w:tr>
      <w:tr w:rsidR="004C03B5" w:rsidRPr="00FE3B9C" w:rsidTr="005F46BD">
        <w:trPr>
          <w:trHeight w:val="184"/>
          <w:jc w:val="center"/>
        </w:trPr>
        <w:tc>
          <w:tcPr>
            <w:tcW w:w="586" w:type="pct"/>
            <w:noWrap/>
            <w:hideMark/>
          </w:tcPr>
          <w:p w:rsidR="004C03B5" w:rsidRPr="00FE3B9C" w:rsidRDefault="004C03B5" w:rsidP="005E55BA">
            <w:pPr>
              <w:rPr>
                <w:sz w:val="16"/>
                <w:szCs w:val="16"/>
              </w:rPr>
            </w:pPr>
            <w:r w:rsidRPr="00FE3B9C">
              <w:rPr>
                <w:sz w:val="16"/>
                <w:szCs w:val="16"/>
              </w:rPr>
              <w:t>Tıbbi Sekreter</w:t>
            </w:r>
          </w:p>
        </w:tc>
        <w:tc>
          <w:tcPr>
            <w:tcW w:w="452" w:type="pct"/>
            <w:hideMark/>
          </w:tcPr>
          <w:p w:rsidR="004C03B5" w:rsidRPr="00FE3B9C" w:rsidRDefault="004C03B5" w:rsidP="005E55BA">
            <w:pPr>
              <w:jc w:val="center"/>
              <w:rPr>
                <w:sz w:val="16"/>
                <w:szCs w:val="16"/>
              </w:rPr>
            </w:pPr>
            <w:r w:rsidRPr="00FE3B9C">
              <w:rPr>
                <w:sz w:val="16"/>
                <w:szCs w:val="16"/>
              </w:rPr>
              <w:t>1</w:t>
            </w:r>
          </w:p>
        </w:tc>
        <w:tc>
          <w:tcPr>
            <w:tcW w:w="539" w:type="pct"/>
            <w:hideMark/>
          </w:tcPr>
          <w:p w:rsidR="004C03B5" w:rsidRPr="00FE3B9C" w:rsidRDefault="007E6443" w:rsidP="005E55BA">
            <w:pPr>
              <w:jc w:val="center"/>
              <w:rPr>
                <w:sz w:val="16"/>
                <w:szCs w:val="16"/>
              </w:rPr>
            </w:pPr>
            <w:r>
              <w:rPr>
                <w:sz w:val="16"/>
                <w:szCs w:val="16"/>
              </w:rPr>
              <w:t xml:space="preserve">1.989,07 </w:t>
            </w:r>
          </w:p>
        </w:tc>
        <w:tc>
          <w:tcPr>
            <w:tcW w:w="637" w:type="pct"/>
            <w:hideMark/>
          </w:tcPr>
          <w:p w:rsidR="004C03B5" w:rsidRPr="00FE3B9C" w:rsidRDefault="004C03B5" w:rsidP="005E55BA">
            <w:pPr>
              <w:jc w:val="center"/>
              <w:rPr>
                <w:sz w:val="16"/>
                <w:szCs w:val="16"/>
              </w:rPr>
            </w:pPr>
          </w:p>
        </w:tc>
        <w:tc>
          <w:tcPr>
            <w:tcW w:w="795" w:type="pct"/>
            <w:hideMark/>
          </w:tcPr>
          <w:p w:rsidR="004C03B5" w:rsidRPr="00FE3B9C" w:rsidRDefault="004C03B5" w:rsidP="005E55BA">
            <w:pPr>
              <w:jc w:val="center"/>
              <w:rPr>
                <w:sz w:val="16"/>
                <w:szCs w:val="16"/>
              </w:rPr>
            </w:pPr>
            <w:r w:rsidRPr="00FE3B9C">
              <w:rPr>
                <w:sz w:val="16"/>
                <w:szCs w:val="16"/>
              </w:rPr>
              <w:t xml:space="preserve">1.989,07 </w:t>
            </w:r>
          </w:p>
        </w:tc>
        <w:tc>
          <w:tcPr>
            <w:tcW w:w="478" w:type="pct"/>
            <w:hideMark/>
          </w:tcPr>
          <w:p w:rsidR="004C03B5" w:rsidRPr="00FE3B9C" w:rsidRDefault="004C03B5" w:rsidP="005E55BA">
            <w:pPr>
              <w:jc w:val="center"/>
              <w:rPr>
                <w:sz w:val="16"/>
                <w:szCs w:val="16"/>
              </w:rPr>
            </w:pPr>
            <w:r w:rsidRPr="00FE3B9C">
              <w:rPr>
                <w:sz w:val="16"/>
                <w:szCs w:val="16"/>
              </w:rPr>
              <w:t>10</w:t>
            </w:r>
            <w:r w:rsidR="0070087D">
              <w:rPr>
                <w:sz w:val="16"/>
                <w:szCs w:val="16"/>
              </w:rPr>
              <w:t>.</w:t>
            </w:r>
            <w:r w:rsidRPr="00FE3B9C">
              <w:rPr>
                <w:sz w:val="16"/>
                <w:szCs w:val="16"/>
              </w:rPr>
              <w:t>560</w:t>
            </w:r>
          </w:p>
        </w:tc>
        <w:tc>
          <w:tcPr>
            <w:tcW w:w="530" w:type="pct"/>
            <w:hideMark/>
          </w:tcPr>
          <w:p w:rsidR="004C03B5" w:rsidRPr="00FE3B9C" w:rsidRDefault="004C03B5" w:rsidP="005E55BA">
            <w:pPr>
              <w:jc w:val="center"/>
              <w:rPr>
                <w:sz w:val="16"/>
                <w:szCs w:val="16"/>
              </w:rPr>
            </w:pPr>
            <w:r w:rsidRPr="00FE3B9C">
              <w:rPr>
                <w:sz w:val="16"/>
                <w:szCs w:val="16"/>
              </w:rPr>
              <w:t xml:space="preserve">0,19 </w:t>
            </w:r>
          </w:p>
        </w:tc>
        <w:tc>
          <w:tcPr>
            <w:tcW w:w="424" w:type="pct"/>
            <w:hideMark/>
          </w:tcPr>
          <w:p w:rsidR="004C03B5" w:rsidRPr="00FE3B9C" w:rsidRDefault="004C03B5" w:rsidP="005E55BA">
            <w:pPr>
              <w:jc w:val="center"/>
              <w:rPr>
                <w:sz w:val="16"/>
                <w:szCs w:val="16"/>
              </w:rPr>
            </w:pPr>
            <w:r w:rsidRPr="00FE3B9C">
              <w:rPr>
                <w:sz w:val="16"/>
                <w:szCs w:val="16"/>
              </w:rPr>
              <w:t>2</w:t>
            </w:r>
          </w:p>
        </w:tc>
        <w:tc>
          <w:tcPr>
            <w:tcW w:w="559" w:type="pct"/>
            <w:hideMark/>
          </w:tcPr>
          <w:p w:rsidR="004C03B5" w:rsidRPr="00FE3B9C" w:rsidRDefault="004C03B5" w:rsidP="005E55BA">
            <w:pPr>
              <w:jc w:val="center"/>
              <w:rPr>
                <w:sz w:val="16"/>
                <w:szCs w:val="16"/>
              </w:rPr>
            </w:pPr>
            <w:r w:rsidRPr="00FE3B9C">
              <w:rPr>
                <w:sz w:val="16"/>
                <w:szCs w:val="16"/>
              </w:rPr>
              <w:t xml:space="preserve">0,38 </w:t>
            </w:r>
          </w:p>
        </w:tc>
      </w:tr>
      <w:tr w:rsidR="004C03B5" w:rsidRPr="00FE3B9C" w:rsidTr="005F46BD">
        <w:trPr>
          <w:trHeight w:val="184"/>
          <w:jc w:val="center"/>
        </w:trPr>
        <w:tc>
          <w:tcPr>
            <w:tcW w:w="586" w:type="pct"/>
            <w:noWrap/>
            <w:hideMark/>
          </w:tcPr>
          <w:p w:rsidR="004C03B5" w:rsidRPr="00FE3B9C" w:rsidRDefault="004C03B5" w:rsidP="005E55BA">
            <w:pPr>
              <w:rPr>
                <w:sz w:val="16"/>
                <w:szCs w:val="16"/>
              </w:rPr>
            </w:pPr>
            <w:r w:rsidRPr="00FE3B9C">
              <w:rPr>
                <w:sz w:val="16"/>
                <w:szCs w:val="16"/>
              </w:rPr>
              <w:t>Temizlik Personeli</w:t>
            </w:r>
          </w:p>
        </w:tc>
        <w:tc>
          <w:tcPr>
            <w:tcW w:w="452" w:type="pct"/>
            <w:hideMark/>
          </w:tcPr>
          <w:p w:rsidR="004C03B5" w:rsidRPr="00FE3B9C" w:rsidRDefault="004C03B5" w:rsidP="005E55BA">
            <w:pPr>
              <w:jc w:val="center"/>
              <w:rPr>
                <w:sz w:val="16"/>
                <w:szCs w:val="16"/>
              </w:rPr>
            </w:pPr>
            <w:r w:rsidRPr="00FE3B9C">
              <w:rPr>
                <w:sz w:val="16"/>
                <w:szCs w:val="16"/>
              </w:rPr>
              <w:t>1</w:t>
            </w:r>
          </w:p>
        </w:tc>
        <w:tc>
          <w:tcPr>
            <w:tcW w:w="539" w:type="pct"/>
            <w:hideMark/>
          </w:tcPr>
          <w:p w:rsidR="004C03B5" w:rsidRPr="00FE3B9C" w:rsidRDefault="007E6443" w:rsidP="005E55BA">
            <w:pPr>
              <w:jc w:val="center"/>
              <w:rPr>
                <w:sz w:val="16"/>
                <w:szCs w:val="16"/>
              </w:rPr>
            </w:pPr>
            <w:r>
              <w:rPr>
                <w:sz w:val="16"/>
                <w:szCs w:val="16"/>
              </w:rPr>
              <w:t xml:space="preserve">1.629,63 </w:t>
            </w:r>
          </w:p>
        </w:tc>
        <w:tc>
          <w:tcPr>
            <w:tcW w:w="637" w:type="pct"/>
            <w:hideMark/>
          </w:tcPr>
          <w:p w:rsidR="004C03B5" w:rsidRPr="00FE3B9C" w:rsidRDefault="004C03B5" w:rsidP="005E55BA">
            <w:pPr>
              <w:jc w:val="center"/>
              <w:rPr>
                <w:sz w:val="16"/>
                <w:szCs w:val="16"/>
              </w:rPr>
            </w:pPr>
          </w:p>
        </w:tc>
        <w:tc>
          <w:tcPr>
            <w:tcW w:w="795" w:type="pct"/>
            <w:hideMark/>
          </w:tcPr>
          <w:p w:rsidR="004C03B5" w:rsidRPr="00FE3B9C" w:rsidRDefault="004C03B5" w:rsidP="005E55BA">
            <w:pPr>
              <w:jc w:val="center"/>
              <w:rPr>
                <w:sz w:val="16"/>
                <w:szCs w:val="16"/>
              </w:rPr>
            </w:pPr>
            <w:r w:rsidRPr="00FE3B9C">
              <w:rPr>
                <w:sz w:val="16"/>
                <w:szCs w:val="16"/>
              </w:rPr>
              <w:t xml:space="preserve">1.629,63 </w:t>
            </w:r>
          </w:p>
        </w:tc>
        <w:tc>
          <w:tcPr>
            <w:tcW w:w="478" w:type="pct"/>
            <w:hideMark/>
          </w:tcPr>
          <w:p w:rsidR="004C03B5" w:rsidRPr="00FE3B9C" w:rsidRDefault="004C03B5" w:rsidP="005E55BA">
            <w:pPr>
              <w:jc w:val="center"/>
              <w:rPr>
                <w:sz w:val="16"/>
                <w:szCs w:val="16"/>
              </w:rPr>
            </w:pPr>
            <w:r w:rsidRPr="00FE3B9C">
              <w:rPr>
                <w:sz w:val="16"/>
                <w:szCs w:val="16"/>
              </w:rPr>
              <w:t>10</w:t>
            </w:r>
            <w:r w:rsidR="0070087D">
              <w:rPr>
                <w:sz w:val="16"/>
                <w:szCs w:val="16"/>
              </w:rPr>
              <w:t>.</w:t>
            </w:r>
            <w:r w:rsidRPr="00FE3B9C">
              <w:rPr>
                <w:sz w:val="16"/>
                <w:szCs w:val="16"/>
              </w:rPr>
              <w:t>560</w:t>
            </w:r>
          </w:p>
        </w:tc>
        <w:tc>
          <w:tcPr>
            <w:tcW w:w="530" w:type="pct"/>
            <w:hideMark/>
          </w:tcPr>
          <w:p w:rsidR="004C03B5" w:rsidRPr="00FE3B9C" w:rsidRDefault="004C03B5" w:rsidP="005E55BA">
            <w:pPr>
              <w:jc w:val="center"/>
              <w:rPr>
                <w:sz w:val="16"/>
                <w:szCs w:val="16"/>
              </w:rPr>
            </w:pPr>
            <w:r w:rsidRPr="00FE3B9C">
              <w:rPr>
                <w:sz w:val="16"/>
                <w:szCs w:val="16"/>
              </w:rPr>
              <w:t xml:space="preserve">0,15 </w:t>
            </w:r>
          </w:p>
        </w:tc>
        <w:tc>
          <w:tcPr>
            <w:tcW w:w="424" w:type="pct"/>
            <w:hideMark/>
          </w:tcPr>
          <w:p w:rsidR="004C03B5" w:rsidRPr="00FE3B9C" w:rsidRDefault="004C03B5" w:rsidP="005E55BA">
            <w:pPr>
              <w:jc w:val="center"/>
              <w:rPr>
                <w:sz w:val="16"/>
                <w:szCs w:val="16"/>
              </w:rPr>
            </w:pPr>
            <w:r w:rsidRPr="00FE3B9C">
              <w:rPr>
                <w:sz w:val="16"/>
                <w:szCs w:val="16"/>
              </w:rPr>
              <w:t>3</w:t>
            </w:r>
          </w:p>
        </w:tc>
        <w:tc>
          <w:tcPr>
            <w:tcW w:w="559" w:type="pct"/>
            <w:hideMark/>
          </w:tcPr>
          <w:p w:rsidR="004C03B5" w:rsidRPr="00FE3B9C" w:rsidRDefault="004C03B5" w:rsidP="005E55BA">
            <w:pPr>
              <w:jc w:val="center"/>
              <w:rPr>
                <w:sz w:val="16"/>
                <w:szCs w:val="16"/>
              </w:rPr>
            </w:pPr>
            <w:r w:rsidRPr="00FE3B9C">
              <w:rPr>
                <w:sz w:val="16"/>
                <w:szCs w:val="16"/>
              </w:rPr>
              <w:t xml:space="preserve">0,46 </w:t>
            </w:r>
          </w:p>
        </w:tc>
      </w:tr>
      <w:tr w:rsidR="004C03B5" w:rsidRPr="00FE3B9C" w:rsidTr="005F46BD">
        <w:trPr>
          <w:trHeight w:val="184"/>
          <w:jc w:val="center"/>
        </w:trPr>
        <w:tc>
          <w:tcPr>
            <w:tcW w:w="586" w:type="pct"/>
            <w:noWrap/>
            <w:hideMark/>
          </w:tcPr>
          <w:p w:rsidR="004C03B5" w:rsidRPr="00FE3B9C" w:rsidRDefault="005F46BD" w:rsidP="005E55BA">
            <w:pPr>
              <w:rPr>
                <w:sz w:val="16"/>
                <w:szCs w:val="16"/>
              </w:rPr>
            </w:pPr>
            <w:r>
              <w:rPr>
                <w:sz w:val="16"/>
                <w:szCs w:val="16"/>
              </w:rPr>
              <w:t>Güvenlik P</w:t>
            </w:r>
            <w:r w:rsidR="004C03B5" w:rsidRPr="00FE3B9C">
              <w:rPr>
                <w:sz w:val="16"/>
                <w:szCs w:val="16"/>
              </w:rPr>
              <w:t>ersoneli</w:t>
            </w:r>
          </w:p>
        </w:tc>
        <w:tc>
          <w:tcPr>
            <w:tcW w:w="452" w:type="pct"/>
            <w:hideMark/>
          </w:tcPr>
          <w:p w:rsidR="004C03B5" w:rsidRPr="00FE3B9C" w:rsidRDefault="004C03B5" w:rsidP="005E55BA">
            <w:pPr>
              <w:jc w:val="center"/>
              <w:rPr>
                <w:sz w:val="16"/>
                <w:szCs w:val="16"/>
              </w:rPr>
            </w:pPr>
            <w:r w:rsidRPr="00FE3B9C">
              <w:rPr>
                <w:sz w:val="16"/>
                <w:szCs w:val="16"/>
              </w:rPr>
              <w:t>1</w:t>
            </w:r>
          </w:p>
        </w:tc>
        <w:tc>
          <w:tcPr>
            <w:tcW w:w="539" w:type="pct"/>
            <w:hideMark/>
          </w:tcPr>
          <w:p w:rsidR="004C03B5" w:rsidRPr="00FE3B9C" w:rsidRDefault="007E6443" w:rsidP="005E55BA">
            <w:pPr>
              <w:jc w:val="center"/>
              <w:rPr>
                <w:sz w:val="16"/>
                <w:szCs w:val="16"/>
              </w:rPr>
            </w:pPr>
            <w:r>
              <w:rPr>
                <w:sz w:val="16"/>
                <w:szCs w:val="16"/>
              </w:rPr>
              <w:t xml:space="preserve">1.763,10 </w:t>
            </w:r>
          </w:p>
        </w:tc>
        <w:tc>
          <w:tcPr>
            <w:tcW w:w="637" w:type="pct"/>
            <w:hideMark/>
          </w:tcPr>
          <w:p w:rsidR="004C03B5" w:rsidRPr="00FE3B9C" w:rsidRDefault="004C03B5" w:rsidP="005E55BA">
            <w:pPr>
              <w:jc w:val="center"/>
              <w:rPr>
                <w:sz w:val="16"/>
                <w:szCs w:val="16"/>
              </w:rPr>
            </w:pPr>
          </w:p>
        </w:tc>
        <w:tc>
          <w:tcPr>
            <w:tcW w:w="795" w:type="pct"/>
            <w:hideMark/>
          </w:tcPr>
          <w:p w:rsidR="004C03B5" w:rsidRPr="00FE3B9C" w:rsidRDefault="004C03B5" w:rsidP="005E55BA">
            <w:pPr>
              <w:jc w:val="center"/>
              <w:rPr>
                <w:sz w:val="16"/>
                <w:szCs w:val="16"/>
              </w:rPr>
            </w:pPr>
            <w:r w:rsidRPr="00FE3B9C">
              <w:rPr>
                <w:sz w:val="16"/>
                <w:szCs w:val="16"/>
              </w:rPr>
              <w:t xml:space="preserve">1.763,10 </w:t>
            </w:r>
          </w:p>
        </w:tc>
        <w:tc>
          <w:tcPr>
            <w:tcW w:w="478" w:type="pct"/>
            <w:hideMark/>
          </w:tcPr>
          <w:p w:rsidR="004C03B5" w:rsidRPr="00FE3B9C" w:rsidRDefault="004C03B5" w:rsidP="005E55BA">
            <w:pPr>
              <w:jc w:val="center"/>
              <w:rPr>
                <w:sz w:val="16"/>
                <w:szCs w:val="16"/>
              </w:rPr>
            </w:pPr>
            <w:r w:rsidRPr="00FE3B9C">
              <w:rPr>
                <w:sz w:val="16"/>
                <w:szCs w:val="16"/>
              </w:rPr>
              <w:t>10</w:t>
            </w:r>
            <w:r w:rsidR="0070087D">
              <w:rPr>
                <w:sz w:val="16"/>
                <w:szCs w:val="16"/>
              </w:rPr>
              <w:t>.</w:t>
            </w:r>
            <w:r w:rsidRPr="00FE3B9C">
              <w:rPr>
                <w:sz w:val="16"/>
                <w:szCs w:val="16"/>
              </w:rPr>
              <w:t>560</w:t>
            </w:r>
          </w:p>
        </w:tc>
        <w:tc>
          <w:tcPr>
            <w:tcW w:w="530" w:type="pct"/>
            <w:hideMark/>
          </w:tcPr>
          <w:p w:rsidR="004C03B5" w:rsidRPr="00FE3B9C" w:rsidRDefault="004C03B5" w:rsidP="005E55BA">
            <w:pPr>
              <w:jc w:val="center"/>
              <w:rPr>
                <w:sz w:val="16"/>
                <w:szCs w:val="16"/>
              </w:rPr>
            </w:pPr>
            <w:r w:rsidRPr="00FE3B9C">
              <w:rPr>
                <w:sz w:val="16"/>
                <w:szCs w:val="16"/>
              </w:rPr>
              <w:t xml:space="preserve">0,17 </w:t>
            </w:r>
          </w:p>
        </w:tc>
        <w:tc>
          <w:tcPr>
            <w:tcW w:w="424" w:type="pct"/>
            <w:hideMark/>
          </w:tcPr>
          <w:p w:rsidR="004C03B5" w:rsidRPr="00FE3B9C" w:rsidRDefault="004C03B5" w:rsidP="005E55BA">
            <w:pPr>
              <w:jc w:val="center"/>
              <w:rPr>
                <w:sz w:val="16"/>
                <w:szCs w:val="16"/>
              </w:rPr>
            </w:pPr>
            <w:r w:rsidRPr="00FE3B9C">
              <w:rPr>
                <w:sz w:val="16"/>
                <w:szCs w:val="16"/>
              </w:rPr>
              <w:t>5</w:t>
            </w:r>
          </w:p>
        </w:tc>
        <w:tc>
          <w:tcPr>
            <w:tcW w:w="559" w:type="pct"/>
            <w:hideMark/>
          </w:tcPr>
          <w:p w:rsidR="004C03B5" w:rsidRPr="00FE3B9C" w:rsidRDefault="004C03B5" w:rsidP="005E55BA">
            <w:pPr>
              <w:jc w:val="center"/>
              <w:rPr>
                <w:sz w:val="16"/>
                <w:szCs w:val="16"/>
              </w:rPr>
            </w:pPr>
            <w:r w:rsidRPr="00FE3B9C">
              <w:rPr>
                <w:sz w:val="16"/>
                <w:szCs w:val="16"/>
              </w:rPr>
              <w:t xml:space="preserve">0,83 </w:t>
            </w:r>
          </w:p>
        </w:tc>
      </w:tr>
      <w:tr w:rsidR="004C03B5" w:rsidRPr="00FE3B9C" w:rsidTr="005E55BA">
        <w:trPr>
          <w:trHeight w:val="184"/>
          <w:jc w:val="center"/>
        </w:trPr>
        <w:tc>
          <w:tcPr>
            <w:tcW w:w="4441" w:type="pct"/>
            <w:gridSpan w:val="8"/>
            <w:hideMark/>
          </w:tcPr>
          <w:p w:rsidR="004C03B5" w:rsidRPr="00FE3B9C" w:rsidRDefault="004C03B5" w:rsidP="005E55BA">
            <w:pPr>
              <w:rPr>
                <w:b/>
                <w:bCs/>
                <w:sz w:val="16"/>
                <w:szCs w:val="16"/>
              </w:rPr>
            </w:pPr>
            <w:r w:rsidRPr="00FE3B9C">
              <w:rPr>
                <w:b/>
                <w:bCs/>
                <w:sz w:val="16"/>
                <w:szCs w:val="16"/>
              </w:rPr>
              <w:t>GENEL TOPLAM</w:t>
            </w:r>
          </w:p>
        </w:tc>
        <w:tc>
          <w:tcPr>
            <w:tcW w:w="559" w:type="pct"/>
            <w:hideMark/>
          </w:tcPr>
          <w:p w:rsidR="004C03B5" w:rsidRPr="00FE3B9C" w:rsidRDefault="004C03B5" w:rsidP="005E55BA">
            <w:pPr>
              <w:jc w:val="center"/>
              <w:rPr>
                <w:b/>
                <w:bCs/>
                <w:sz w:val="16"/>
                <w:szCs w:val="16"/>
              </w:rPr>
            </w:pPr>
            <w:r w:rsidRPr="00FE3B9C">
              <w:rPr>
                <w:b/>
                <w:bCs/>
                <w:sz w:val="16"/>
                <w:szCs w:val="16"/>
              </w:rPr>
              <w:t>7,61 TL</w:t>
            </w:r>
          </w:p>
        </w:tc>
      </w:tr>
    </w:tbl>
    <w:p w:rsidR="008953B9" w:rsidRPr="00FE3B9C" w:rsidRDefault="008953B9" w:rsidP="004C03B5">
      <w:pPr>
        <w:pStyle w:val="ResimYazs"/>
        <w:spacing w:before="120" w:after="120"/>
        <w:rPr>
          <w:szCs w:val="24"/>
        </w:rPr>
      </w:pPr>
      <w:bookmarkStart w:id="34" w:name="_Toc410071770"/>
    </w:p>
    <w:p w:rsidR="008953B9" w:rsidRPr="00FE3B9C" w:rsidRDefault="008953B9" w:rsidP="004C03B5">
      <w:pPr>
        <w:pStyle w:val="ResimYazs"/>
        <w:spacing w:before="120" w:after="120"/>
        <w:rPr>
          <w:szCs w:val="24"/>
        </w:rPr>
      </w:pPr>
    </w:p>
    <w:p w:rsidR="008953B9" w:rsidRPr="00FE3B9C" w:rsidRDefault="008953B9" w:rsidP="004C03B5">
      <w:pPr>
        <w:pStyle w:val="ResimYazs"/>
        <w:spacing w:before="120" w:after="120"/>
        <w:rPr>
          <w:szCs w:val="24"/>
        </w:rPr>
      </w:pPr>
    </w:p>
    <w:p w:rsidR="004C03B5" w:rsidRPr="00FE3B9C" w:rsidRDefault="008953B9" w:rsidP="008953B9">
      <w:pPr>
        <w:pStyle w:val="ResimYazs"/>
        <w:spacing w:before="120" w:after="120"/>
        <w:jc w:val="center"/>
        <w:rPr>
          <w:szCs w:val="24"/>
        </w:rPr>
      </w:pPr>
      <w:r w:rsidRPr="00FE3B9C">
        <w:rPr>
          <w:szCs w:val="24"/>
        </w:rPr>
        <w:t>Çizelge</w:t>
      </w:r>
      <w:r w:rsidR="004C03B5" w:rsidRPr="00FE3B9C">
        <w:rPr>
          <w:szCs w:val="24"/>
        </w:rPr>
        <w:t xml:space="preserve"> 2</w:t>
      </w:r>
      <w:r w:rsidR="00E837D6" w:rsidRPr="00FE3B9C">
        <w:rPr>
          <w:szCs w:val="24"/>
        </w:rPr>
        <w:t>6</w:t>
      </w:r>
      <w:r w:rsidR="004C03B5" w:rsidRPr="00FE3B9C">
        <w:rPr>
          <w:szCs w:val="24"/>
        </w:rPr>
        <w:t>. Ortopedi, Ayaktan Hasta Laboratuvar Hizmeti Amortisman Giderleri</w:t>
      </w:r>
      <w:bookmarkEnd w:id="34"/>
    </w:p>
    <w:tbl>
      <w:tblPr>
        <w:tblStyle w:val="TabloKlavuzu"/>
        <w:tblW w:w="9464" w:type="dxa"/>
        <w:jc w:val="center"/>
        <w:tblLook w:val="04A0" w:firstRow="1" w:lastRow="0" w:firstColumn="1" w:lastColumn="0" w:noHBand="0" w:noVBand="1"/>
      </w:tblPr>
      <w:tblGrid>
        <w:gridCol w:w="1715"/>
        <w:gridCol w:w="1737"/>
        <w:gridCol w:w="1068"/>
        <w:gridCol w:w="1452"/>
        <w:gridCol w:w="1102"/>
        <w:gridCol w:w="727"/>
        <w:gridCol w:w="821"/>
        <w:gridCol w:w="1019"/>
      </w:tblGrid>
      <w:tr w:rsidR="004C03B5" w:rsidRPr="00FE3B9C" w:rsidTr="004E574B">
        <w:trPr>
          <w:trHeight w:val="70"/>
          <w:jc w:val="center"/>
        </w:trPr>
        <w:tc>
          <w:tcPr>
            <w:tcW w:w="9464" w:type="dxa"/>
            <w:gridSpan w:val="8"/>
            <w:noWrap/>
            <w:hideMark/>
          </w:tcPr>
          <w:p w:rsidR="004C03B5" w:rsidRPr="005F46BD" w:rsidRDefault="004C03B5" w:rsidP="005E55BA">
            <w:pPr>
              <w:jc w:val="center"/>
              <w:rPr>
                <w:b/>
                <w:bCs/>
                <w:sz w:val="20"/>
                <w:szCs w:val="20"/>
              </w:rPr>
            </w:pPr>
            <w:r w:rsidRPr="005F46BD">
              <w:rPr>
                <w:b/>
                <w:bCs/>
                <w:sz w:val="20"/>
                <w:szCs w:val="20"/>
              </w:rPr>
              <w:t>LABORATUVAR İŞLEM ODASI AMORTİSMAN GİDERLERİ</w:t>
            </w:r>
          </w:p>
        </w:tc>
      </w:tr>
      <w:tr w:rsidR="004C03B5" w:rsidRPr="00FE3B9C" w:rsidTr="004E574B">
        <w:trPr>
          <w:trHeight w:val="264"/>
          <w:jc w:val="center"/>
        </w:trPr>
        <w:tc>
          <w:tcPr>
            <w:tcW w:w="1715" w:type="dxa"/>
            <w:vMerge w:val="restart"/>
            <w:noWrap/>
            <w:hideMark/>
          </w:tcPr>
          <w:p w:rsidR="004C03B5" w:rsidRPr="005F46BD" w:rsidRDefault="004C03B5" w:rsidP="009C2C14">
            <w:pPr>
              <w:jc w:val="center"/>
              <w:rPr>
                <w:b/>
                <w:bCs/>
                <w:sz w:val="20"/>
                <w:szCs w:val="20"/>
              </w:rPr>
            </w:pPr>
            <w:r w:rsidRPr="005F46BD">
              <w:rPr>
                <w:b/>
                <w:bCs/>
                <w:sz w:val="20"/>
                <w:szCs w:val="20"/>
              </w:rPr>
              <w:t xml:space="preserve">Gider </w:t>
            </w:r>
            <w:r w:rsidR="009C2C14">
              <w:rPr>
                <w:b/>
                <w:bCs/>
                <w:sz w:val="20"/>
                <w:szCs w:val="20"/>
              </w:rPr>
              <w:t>A</w:t>
            </w:r>
            <w:r w:rsidRPr="005F46BD">
              <w:rPr>
                <w:b/>
                <w:bCs/>
                <w:sz w:val="20"/>
                <w:szCs w:val="20"/>
              </w:rPr>
              <w:t>dı</w:t>
            </w:r>
          </w:p>
        </w:tc>
        <w:tc>
          <w:tcPr>
            <w:tcW w:w="1737" w:type="dxa"/>
            <w:noWrap/>
            <w:hideMark/>
          </w:tcPr>
          <w:p w:rsidR="004C03B5" w:rsidRPr="00FE3B9C" w:rsidRDefault="004C03B5" w:rsidP="005E55BA">
            <w:pPr>
              <w:jc w:val="center"/>
              <w:rPr>
                <w:b/>
                <w:bCs/>
                <w:sz w:val="16"/>
                <w:szCs w:val="16"/>
              </w:rPr>
            </w:pPr>
            <w:r w:rsidRPr="00FE3B9C">
              <w:rPr>
                <w:b/>
                <w:bCs/>
                <w:sz w:val="16"/>
                <w:szCs w:val="16"/>
              </w:rPr>
              <w:t>Yıllık Toplam Tutar (TL)</w:t>
            </w:r>
          </w:p>
        </w:tc>
        <w:tc>
          <w:tcPr>
            <w:tcW w:w="1068" w:type="dxa"/>
            <w:hideMark/>
          </w:tcPr>
          <w:p w:rsidR="004C03B5" w:rsidRPr="00FE3B9C" w:rsidRDefault="004C03B5" w:rsidP="005E55BA">
            <w:pPr>
              <w:jc w:val="center"/>
              <w:rPr>
                <w:b/>
                <w:bCs/>
                <w:sz w:val="16"/>
                <w:szCs w:val="16"/>
              </w:rPr>
            </w:pPr>
            <w:r w:rsidRPr="00FE3B9C">
              <w:rPr>
                <w:b/>
                <w:bCs/>
                <w:sz w:val="16"/>
                <w:szCs w:val="16"/>
              </w:rPr>
              <w:t>Toplam Kapalı Alan (m</w:t>
            </w:r>
            <w:r w:rsidRPr="004E574B">
              <w:rPr>
                <w:b/>
                <w:bCs/>
                <w:sz w:val="16"/>
                <w:szCs w:val="16"/>
                <w:vertAlign w:val="superscript"/>
              </w:rPr>
              <w:t>2</w:t>
            </w:r>
            <w:r w:rsidRPr="00FE3B9C">
              <w:rPr>
                <w:b/>
                <w:bCs/>
                <w:sz w:val="16"/>
                <w:szCs w:val="16"/>
              </w:rPr>
              <w:t>)</w:t>
            </w:r>
          </w:p>
        </w:tc>
        <w:tc>
          <w:tcPr>
            <w:tcW w:w="1452"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102" w:type="dxa"/>
            <w:hideMark/>
          </w:tcPr>
          <w:p w:rsidR="004C03B5" w:rsidRPr="00FE3B9C" w:rsidRDefault="004C03B5" w:rsidP="005E55BA">
            <w:pPr>
              <w:jc w:val="center"/>
              <w:rPr>
                <w:b/>
                <w:bCs/>
                <w:sz w:val="16"/>
                <w:szCs w:val="16"/>
              </w:rPr>
            </w:pPr>
            <w:r w:rsidRPr="00FE3B9C">
              <w:rPr>
                <w:b/>
                <w:bCs/>
                <w:sz w:val="16"/>
                <w:szCs w:val="16"/>
              </w:rPr>
              <w:t>Tutar (dk-m</w:t>
            </w:r>
            <w:r w:rsidRPr="00FE3B9C">
              <w:rPr>
                <w:b/>
                <w:bCs/>
                <w:sz w:val="16"/>
                <w:szCs w:val="16"/>
                <w:vertAlign w:val="superscript"/>
              </w:rPr>
              <w:t>2</w:t>
            </w:r>
            <w:r w:rsidRPr="00FE3B9C">
              <w:rPr>
                <w:b/>
                <w:bCs/>
                <w:sz w:val="16"/>
                <w:szCs w:val="16"/>
              </w:rPr>
              <w:t>/TL)</w:t>
            </w:r>
          </w:p>
        </w:tc>
        <w:tc>
          <w:tcPr>
            <w:tcW w:w="727" w:type="dxa"/>
            <w:hideMark/>
          </w:tcPr>
          <w:p w:rsidR="004C03B5" w:rsidRPr="00FE3B9C" w:rsidRDefault="009D6F07" w:rsidP="005E55BA">
            <w:pPr>
              <w:jc w:val="center"/>
              <w:rPr>
                <w:b/>
                <w:bCs/>
                <w:sz w:val="16"/>
                <w:szCs w:val="16"/>
              </w:rPr>
            </w:pPr>
            <w:r>
              <w:rPr>
                <w:b/>
                <w:bCs/>
                <w:sz w:val="16"/>
                <w:szCs w:val="16"/>
              </w:rPr>
              <w:t>İşlem O</w:t>
            </w:r>
            <w:r w:rsidR="004C03B5" w:rsidRPr="00FE3B9C">
              <w:rPr>
                <w:b/>
                <w:bCs/>
                <w:sz w:val="16"/>
                <w:szCs w:val="16"/>
              </w:rPr>
              <w:t>dası Alan (m</w:t>
            </w:r>
            <w:r w:rsidR="004C03B5" w:rsidRPr="00FE3B9C">
              <w:rPr>
                <w:b/>
                <w:bCs/>
                <w:sz w:val="16"/>
                <w:szCs w:val="16"/>
                <w:vertAlign w:val="superscript"/>
              </w:rPr>
              <w:t>2</w:t>
            </w:r>
            <w:r w:rsidR="004C03B5" w:rsidRPr="00FE3B9C">
              <w:rPr>
                <w:b/>
                <w:bCs/>
                <w:sz w:val="16"/>
                <w:szCs w:val="16"/>
              </w:rPr>
              <w:t>)</w:t>
            </w:r>
          </w:p>
        </w:tc>
        <w:tc>
          <w:tcPr>
            <w:tcW w:w="821" w:type="dxa"/>
            <w:noWrap/>
            <w:hideMark/>
          </w:tcPr>
          <w:p w:rsidR="004C03B5" w:rsidRPr="00FE3B9C" w:rsidRDefault="009D6F07" w:rsidP="005E55BA">
            <w:pPr>
              <w:jc w:val="center"/>
              <w:rPr>
                <w:b/>
                <w:bCs/>
                <w:sz w:val="16"/>
                <w:szCs w:val="16"/>
              </w:rPr>
            </w:pPr>
            <w:r>
              <w:rPr>
                <w:b/>
                <w:bCs/>
                <w:sz w:val="16"/>
                <w:szCs w:val="16"/>
              </w:rPr>
              <w:t>İşlem S</w:t>
            </w:r>
            <w:r w:rsidR="004C03B5" w:rsidRPr="00FE3B9C">
              <w:rPr>
                <w:b/>
                <w:bCs/>
                <w:sz w:val="16"/>
                <w:szCs w:val="16"/>
              </w:rPr>
              <w:t>üresi (</w:t>
            </w:r>
            <w:proofErr w:type="spellStart"/>
            <w:r w:rsidR="004C03B5" w:rsidRPr="00FE3B9C">
              <w:rPr>
                <w:b/>
                <w:bCs/>
                <w:sz w:val="16"/>
                <w:szCs w:val="16"/>
              </w:rPr>
              <w:t>dk</w:t>
            </w:r>
            <w:proofErr w:type="spellEnd"/>
            <w:r w:rsidR="004C03B5" w:rsidRPr="00FE3B9C">
              <w:rPr>
                <w:b/>
                <w:bCs/>
                <w:sz w:val="16"/>
                <w:szCs w:val="16"/>
              </w:rPr>
              <w:t>)</w:t>
            </w:r>
          </w:p>
        </w:tc>
        <w:tc>
          <w:tcPr>
            <w:tcW w:w="842" w:type="dxa"/>
            <w:noWrap/>
            <w:hideMark/>
          </w:tcPr>
          <w:p w:rsidR="004C03B5" w:rsidRPr="00FE3B9C" w:rsidRDefault="009D6F07"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4E574B">
        <w:trPr>
          <w:trHeight w:val="156"/>
          <w:jc w:val="center"/>
        </w:trPr>
        <w:tc>
          <w:tcPr>
            <w:tcW w:w="1715" w:type="dxa"/>
            <w:vMerge/>
            <w:hideMark/>
          </w:tcPr>
          <w:p w:rsidR="004C03B5" w:rsidRPr="005F46BD" w:rsidRDefault="004C03B5" w:rsidP="005E55BA">
            <w:pPr>
              <w:jc w:val="center"/>
              <w:rPr>
                <w:b/>
                <w:bCs/>
                <w:sz w:val="20"/>
                <w:szCs w:val="20"/>
              </w:rPr>
            </w:pPr>
          </w:p>
        </w:tc>
        <w:tc>
          <w:tcPr>
            <w:tcW w:w="1737" w:type="dxa"/>
            <w:noWrap/>
            <w:hideMark/>
          </w:tcPr>
          <w:p w:rsidR="004C03B5" w:rsidRPr="00FE3B9C" w:rsidRDefault="004C03B5" w:rsidP="005E55BA">
            <w:pPr>
              <w:jc w:val="center"/>
              <w:rPr>
                <w:b/>
                <w:bCs/>
                <w:sz w:val="16"/>
                <w:szCs w:val="16"/>
              </w:rPr>
            </w:pPr>
            <w:r w:rsidRPr="00FE3B9C">
              <w:rPr>
                <w:b/>
                <w:bCs/>
                <w:sz w:val="16"/>
                <w:szCs w:val="16"/>
              </w:rPr>
              <w:t>A</w:t>
            </w:r>
          </w:p>
        </w:tc>
        <w:tc>
          <w:tcPr>
            <w:tcW w:w="1068" w:type="dxa"/>
            <w:hideMark/>
          </w:tcPr>
          <w:p w:rsidR="004C03B5" w:rsidRPr="00FE3B9C" w:rsidRDefault="004C03B5" w:rsidP="005E55BA">
            <w:pPr>
              <w:jc w:val="center"/>
              <w:rPr>
                <w:b/>
                <w:bCs/>
                <w:sz w:val="16"/>
                <w:szCs w:val="16"/>
              </w:rPr>
            </w:pPr>
            <w:r w:rsidRPr="00FE3B9C">
              <w:rPr>
                <w:b/>
                <w:bCs/>
                <w:sz w:val="16"/>
                <w:szCs w:val="16"/>
              </w:rPr>
              <w:t>B</w:t>
            </w:r>
          </w:p>
        </w:tc>
        <w:tc>
          <w:tcPr>
            <w:tcW w:w="1452" w:type="dxa"/>
            <w:hideMark/>
          </w:tcPr>
          <w:p w:rsidR="004C03B5" w:rsidRPr="00FE3B9C" w:rsidRDefault="004C03B5" w:rsidP="005E55BA">
            <w:pPr>
              <w:jc w:val="center"/>
              <w:rPr>
                <w:b/>
                <w:bCs/>
                <w:sz w:val="16"/>
                <w:szCs w:val="16"/>
              </w:rPr>
            </w:pPr>
            <w:r w:rsidRPr="00FE3B9C">
              <w:rPr>
                <w:b/>
                <w:bCs/>
                <w:sz w:val="16"/>
                <w:szCs w:val="16"/>
              </w:rPr>
              <w:t>C</w:t>
            </w:r>
          </w:p>
        </w:tc>
        <w:tc>
          <w:tcPr>
            <w:tcW w:w="1102" w:type="dxa"/>
            <w:hideMark/>
          </w:tcPr>
          <w:p w:rsidR="004C03B5" w:rsidRPr="00FE3B9C" w:rsidRDefault="004C03B5" w:rsidP="005E55BA">
            <w:pPr>
              <w:jc w:val="center"/>
              <w:rPr>
                <w:b/>
                <w:bCs/>
                <w:sz w:val="16"/>
                <w:szCs w:val="16"/>
              </w:rPr>
            </w:pPr>
            <w:r w:rsidRPr="00FE3B9C">
              <w:rPr>
                <w:b/>
                <w:bCs/>
                <w:sz w:val="16"/>
                <w:szCs w:val="16"/>
              </w:rPr>
              <w:t>D=(A/B)/C</w:t>
            </w:r>
          </w:p>
        </w:tc>
        <w:tc>
          <w:tcPr>
            <w:tcW w:w="727" w:type="dxa"/>
            <w:hideMark/>
          </w:tcPr>
          <w:p w:rsidR="004C03B5" w:rsidRPr="00FE3B9C" w:rsidRDefault="004C03B5" w:rsidP="005E55BA">
            <w:pPr>
              <w:jc w:val="center"/>
              <w:rPr>
                <w:b/>
                <w:bCs/>
                <w:sz w:val="16"/>
                <w:szCs w:val="16"/>
              </w:rPr>
            </w:pPr>
            <w:r w:rsidRPr="00FE3B9C">
              <w:rPr>
                <w:b/>
                <w:bCs/>
                <w:sz w:val="16"/>
                <w:szCs w:val="16"/>
              </w:rPr>
              <w:t>E</w:t>
            </w:r>
          </w:p>
        </w:tc>
        <w:tc>
          <w:tcPr>
            <w:tcW w:w="821" w:type="dxa"/>
            <w:noWrap/>
            <w:hideMark/>
          </w:tcPr>
          <w:p w:rsidR="004C03B5" w:rsidRPr="00FE3B9C" w:rsidRDefault="004C03B5" w:rsidP="005E55BA">
            <w:pPr>
              <w:jc w:val="center"/>
              <w:rPr>
                <w:b/>
                <w:bCs/>
                <w:sz w:val="16"/>
                <w:szCs w:val="16"/>
              </w:rPr>
            </w:pPr>
            <w:r w:rsidRPr="00FE3B9C">
              <w:rPr>
                <w:b/>
                <w:bCs/>
                <w:sz w:val="16"/>
                <w:szCs w:val="16"/>
              </w:rPr>
              <w:t>F</w:t>
            </w:r>
          </w:p>
        </w:tc>
        <w:tc>
          <w:tcPr>
            <w:tcW w:w="842" w:type="dxa"/>
            <w:hideMark/>
          </w:tcPr>
          <w:p w:rsidR="004C03B5" w:rsidRPr="00FE3B9C" w:rsidRDefault="004C03B5" w:rsidP="005E55BA">
            <w:pPr>
              <w:jc w:val="center"/>
              <w:rPr>
                <w:b/>
                <w:bCs/>
                <w:sz w:val="16"/>
                <w:szCs w:val="16"/>
              </w:rPr>
            </w:pPr>
            <w:r w:rsidRPr="00FE3B9C">
              <w:rPr>
                <w:b/>
                <w:bCs/>
                <w:sz w:val="16"/>
                <w:szCs w:val="16"/>
              </w:rPr>
              <w:t>G=(D*E*F)</w:t>
            </w:r>
          </w:p>
        </w:tc>
      </w:tr>
      <w:tr w:rsidR="004C03B5" w:rsidRPr="00FE3B9C" w:rsidTr="004E574B">
        <w:trPr>
          <w:trHeight w:val="102"/>
          <w:jc w:val="center"/>
        </w:trPr>
        <w:tc>
          <w:tcPr>
            <w:tcW w:w="1715" w:type="dxa"/>
            <w:noWrap/>
            <w:hideMark/>
          </w:tcPr>
          <w:p w:rsidR="004C03B5" w:rsidRPr="004E574B" w:rsidRDefault="004C03B5" w:rsidP="005E55BA">
            <w:pPr>
              <w:rPr>
                <w:bCs/>
                <w:sz w:val="20"/>
                <w:szCs w:val="20"/>
              </w:rPr>
            </w:pPr>
            <w:r w:rsidRPr="004E574B">
              <w:rPr>
                <w:bCs/>
                <w:sz w:val="20"/>
                <w:szCs w:val="20"/>
              </w:rPr>
              <w:t xml:space="preserve">Bina </w:t>
            </w:r>
            <w:r w:rsidR="005F46BD" w:rsidRPr="004E574B">
              <w:rPr>
                <w:bCs/>
                <w:sz w:val="20"/>
                <w:szCs w:val="20"/>
              </w:rPr>
              <w:t>Amortisman Gideri</w:t>
            </w:r>
          </w:p>
        </w:tc>
        <w:tc>
          <w:tcPr>
            <w:tcW w:w="1737" w:type="dxa"/>
            <w:noWrap/>
            <w:hideMark/>
          </w:tcPr>
          <w:p w:rsidR="004C03B5" w:rsidRPr="00FE3B9C" w:rsidRDefault="004C03B5" w:rsidP="005E55BA">
            <w:pPr>
              <w:jc w:val="center"/>
              <w:rPr>
                <w:sz w:val="16"/>
                <w:szCs w:val="16"/>
              </w:rPr>
            </w:pPr>
            <w:r w:rsidRPr="00FE3B9C">
              <w:rPr>
                <w:sz w:val="16"/>
                <w:szCs w:val="16"/>
              </w:rPr>
              <w:t xml:space="preserve">2.467.152,80 </w:t>
            </w:r>
          </w:p>
        </w:tc>
        <w:tc>
          <w:tcPr>
            <w:tcW w:w="1068" w:type="dxa"/>
            <w:noWrap/>
            <w:hideMark/>
          </w:tcPr>
          <w:p w:rsidR="004C03B5" w:rsidRPr="00FE3B9C" w:rsidRDefault="00C62129" w:rsidP="005E55BA">
            <w:pPr>
              <w:jc w:val="center"/>
              <w:rPr>
                <w:sz w:val="16"/>
                <w:szCs w:val="16"/>
              </w:rPr>
            </w:pPr>
            <w:r>
              <w:rPr>
                <w:sz w:val="16"/>
                <w:szCs w:val="16"/>
              </w:rPr>
              <w:t>97.132</w:t>
            </w:r>
          </w:p>
        </w:tc>
        <w:tc>
          <w:tcPr>
            <w:tcW w:w="1452" w:type="dxa"/>
            <w:noWrap/>
            <w:hideMark/>
          </w:tcPr>
          <w:p w:rsidR="004C03B5" w:rsidRPr="00FE3B9C" w:rsidRDefault="00C62129" w:rsidP="005E55BA">
            <w:pPr>
              <w:jc w:val="center"/>
              <w:rPr>
                <w:sz w:val="16"/>
                <w:szCs w:val="16"/>
              </w:rPr>
            </w:pPr>
            <w:r>
              <w:rPr>
                <w:sz w:val="16"/>
                <w:szCs w:val="16"/>
              </w:rPr>
              <w:t>120.000</w:t>
            </w:r>
          </w:p>
        </w:tc>
        <w:tc>
          <w:tcPr>
            <w:tcW w:w="1102" w:type="dxa"/>
            <w:noWrap/>
            <w:hideMark/>
          </w:tcPr>
          <w:p w:rsidR="004C03B5" w:rsidRPr="00FE3B9C" w:rsidRDefault="004C03B5" w:rsidP="005E55BA">
            <w:pPr>
              <w:jc w:val="center"/>
              <w:rPr>
                <w:sz w:val="16"/>
                <w:szCs w:val="16"/>
              </w:rPr>
            </w:pPr>
            <w:r w:rsidRPr="00FE3B9C">
              <w:rPr>
                <w:sz w:val="16"/>
                <w:szCs w:val="16"/>
              </w:rPr>
              <w:t xml:space="preserve">0,0002 </w:t>
            </w:r>
          </w:p>
        </w:tc>
        <w:tc>
          <w:tcPr>
            <w:tcW w:w="727" w:type="dxa"/>
            <w:noWrap/>
            <w:hideMark/>
          </w:tcPr>
          <w:p w:rsidR="004C03B5" w:rsidRPr="00FE3B9C" w:rsidRDefault="004C03B5" w:rsidP="005E55BA">
            <w:pPr>
              <w:jc w:val="center"/>
              <w:rPr>
                <w:sz w:val="16"/>
                <w:szCs w:val="16"/>
              </w:rPr>
            </w:pPr>
            <w:r w:rsidRPr="00FE3B9C">
              <w:rPr>
                <w:sz w:val="16"/>
                <w:szCs w:val="16"/>
              </w:rPr>
              <w:t>650</w:t>
            </w:r>
          </w:p>
        </w:tc>
        <w:tc>
          <w:tcPr>
            <w:tcW w:w="821" w:type="dxa"/>
            <w:noWrap/>
            <w:hideMark/>
          </w:tcPr>
          <w:p w:rsidR="004C03B5" w:rsidRPr="00FE3B9C" w:rsidRDefault="004C03B5" w:rsidP="005E55BA">
            <w:pPr>
              <w:jc w:val="center"/>
              <w:rPr>
                <w:sz w:val="16"/>
                <w:szCs w:val="16"/>
              </w:rPr>
            </w:pPr>
            <w:r w:rsidRPr="00FE3B9C">
              <w:rPr>
                <w:sz w:val="16"/>
                <w:szCs w:val="16"/>
              </w:rPr>
              <w:t>3,6</w:t>
            </w:r>
          </w:p>
        </w:tc>
        <w:tc>
          <w:tcPr>
            <w:tcW w:w="842" w:type="dxa"/>
            <w:noWrap/>
            <w:hideMark/>
          </w:tcPr>
          <w:p w:rsidR="004C03B5" w:rsidRPr="00FE3B9C" w:rsidRDefault="004C03B5" w:rsidP="005E55BA">
            <w:pPr>
              <w:jc w:val="center"/>
              <w:rPr>
                <w:sz w:val="16"/>
                <w:szCs w:val="16"/>
              </w:rPr>
            </w:pPr>
            <w:r w:rsidRPr="00FE3B9C">
              <w:rPr>
                <w:sz w:val="16"/>
                <w:szCs w:val="16"/>
              </w:rPr>
              <w:t xml:space="preserve">0,50 </w:t>
            </w:r>
          </w:p>
        </w:tc>
      </w:tr>
      <w:tr w:rsidR="004C03B5" w:rsidRPr="00FE3B9C" w:rsidTr="004E574B">
        <w:trPr>
          <w:trHeight w:val="190"/>
          <w:jc w:val="center"/>
        </w:trPr>
        <w:tc>
          <w:tcPr>
            <w:tcW w:w="1715" w:type="dxa"/>
            <w:vMerge w:val="restart"/>
            <w:hideMark/>
          </w:tcPr>
          <w:p w:rsidR="004C03B5" w:rsidRPr="004E574B" w:rsidRDefault="004C03B5" w:rsidP="005E55BA">
            <w:pPr>
              <w:rPr>
                <w:bCs/>
                <w:sz w:val="20"/>
                <w:szCs w:val="20"/>
              </w:rPr>
            </w:pPr>
            <w:r w:rsidRPr="004E574B">
              <w:rPr>
                <w:bCs/>
                <w:sz w:val="20"/>
                <w:szCs w:val="20"/>
              </w:rPr>
              <w:t>Demirbaş ve Tıbbi Cihaz</w:t>
            </w:r>
            <w:r w:rsidRPr="004E574B">
              <w:rPr>
                <w:bCs/>
                <w:sz w:val="20"/>
                <w:szCs w:val="20"/>
              </w:rPr>
              <w:br/>
              <w:t>Amortisman Gideri</w:t>
            </w:r>
          </w:p>
        </w:tc>
        <w:tc>
          <w:tcPr>
            <w:tcW w:w="1737" w:type="dxa"/>
            <w:hideMark/>
          </w:tcPr>
          <w:p w:rsidR="004C03B5" w:rsidRPr="00FE3B9C" w:rsidRDefault="004C03B5" w:rsidP="005E55BA">
            <w:pPr>
              <w:jc w:val="center"/>
              <w:rPr>
                <w:b/>
                <w:bCs/>
                <w:sz w:val="16"/>
                <w:szCs w:val="16"/>
              </w:rPr>
            </w:pPr>
            <w:r w:rsidRPr="00FE3B9C">
              <w:rPr>
                <w:b/>
                <w:bCs/>
                <w:sz w:val="16"/>
                <w:szCs w:val="16"/>
              </w:rPr>
              <w:t>Demirbaş ve Tıbbi Cihaz Toplam Değeri (TL)</w:t>
            </w:r>
          </w:p>
        </w:tc>
        <w:tc>
          <w:tcPr>
            <w:tcW w:w="1068" w:type="dxa"/>
            <w:hideMark/>
          </w:tcPr>
          <w:p w:rsidR="004C03B5" w:rsidRPr="00FE3B9C" w:rsidRDefault="004C03B5" w:rsidP="005E55BA">
            <w:pPr>
              <w:jc w:val="center"/>
              <w:rPr>
                <w:b/>
                <w:bCs/>
                <w:sz w:val="16"/>
                <w:szCs w:val="16"/>
              </w:rPr>
            </w:pPr>
            <w:r w:rsidRPr="00FE3B9C">
              <w:rPr>
                <w:b/>
                <w:bCs/>
                <w:sz w:val="16"/>
                <w:szCs w:val="16"/>
              </w:rPr>
              <w:t>Ekonomik Ömrü (Yıl)</w:t>
            </w:r>
          </w:p>
        </w:tc>
        <w:tc>
          <w:tcPr>
            <w:tcW w:w="1452"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102" w:type="dxa"/>
            <w:hideMark/>
          </w:tcPr>
          <w:p w:rsidR="004C03B5" w:rsidRPr="00FE3B9C" w:rsidRDefault="004C03B5" w:rsidP="005E55BA">
            <w:pPr>
              <w:jc w:val="center"/>
              <w:rPr>
                <w:b/>
                <w:bCs/>
                <w:sz w:val="16"/>
                <w:szCs w:val="16"/>
              </w:rPr>
            </w:pPr>
            <w:r w:rsidRPr="00FE3B9C">
              <w:rPr>
                <w:b/>
                <w:bCs/>
                <w:sz w:val="16"/>
                <w:szCs w:val="16"/>
              </w:rPr>
              <w:t>Amortisman Bedeli (</w:t>
            </w:r>
            <w:proofErr w:type="spellStart"/>
            <w:r w:rsidRPr="00FE3B9C">
              <w:rPr>
                <w:b/>
                <w:bCs/>
                <w:sz w:val="16"/>
                <w:szCs w:val="16"/>
              </w:rPr>
              <w:t>dk</w:t>
            </w:r>
            <w:proofErr w:type="spellEnd"/>
            <w:r w:rsidRPr="00FE3B9C">
              <w:rPr>
                <w:b/>
                <w:bCs/>
                <w:sz w:val="16"/>
                <w:szCs w:val="16"/>
              </w:rPr>
              <w:t>/TL)</w:t>
            </w:r>
          </w:p>
        </w:tc>
        <w:tc>
          <w:tcPr>
            <w:tcW w:w="727" w:type="dxa"/>
            <w:hideMark/>
          </w:tcPr>
          <w:p w:rsidR="004C03B5" w:rsidRPr="00FE3B9C" w:rsidRDefault="004C03B5" w:rsidP="005E55BA">
            <w:pPr>
              <w:jc w:val="center"/>
              <w:rPr>
                <w:b/>
                <w:bCs/>
                <w:sz w:val="16"/>
                <w:szCs w:val="16"/>
              </w:rPr>
            </w:pPr>
          </w:p>
        </w:tc>
        <w:tc>
          <w:tcPr>
            <w:tcW w:w="821" w:type="dxa"/>
            <w:hideMark/>
          </w:tcPr>
          <w:p w:rsidR="004C03B5" w:rsidRPr="00FE3B9C" w:rsidRDefault="004C03B5" w:rsidP="005E55BA">
            <w:pPr>
              <w:jc w:val="center"/>
              <w:rPr>
                <w:b/>
                <w:bCs/>
                <w:sz w:val="16"/>
                <w:szCs w:val="16"/>
              </w:rPr>
            </w:pPr>
            <w:r w:rsidRPr="00FE3B9C">
              <w:rPr>
                <w:b/>
                <w:bCs/>
                <w:sz w:val="16"/>
                <w:szCs w:val="16"/>
              </w:rPr>
              <w:t>İşlem Süresi</w:t>
            </w:r>
            <w:r w:rsidRPr="00FE3B9C">
              <w:rPr>
                <w:b/>
                <w:bCs/>
                <w:sz w:val="16"/>
                <w:szCs w:val="16"/>
              </w:rPr>
              <w:br/>
              <w:t>(</w:t>
            </w:r>
            <w:proofErr w:type="spellStart"/>
            <w:r w:rsidRPr="00FE3B9C">
              <w:rPr>
                <w:b/>
                <w:bCs/>
                <w:sz w:val="16"/>
                <w:szCs w:val="16"/>
              </w:rPr>
              <w:t>dk</w:t>
            </w:r>
            <w:proofErr w:type="spellEnd"/>
            <w:r w:rsidRPr="00FE3B9C">
              <w:rPr>
                <w:b/>
                <w:bCs/>
                <w:sz w:val="16"/>
                <w:szCs w:val="16"/>
              </w:rPr>
              <w:t>)</w:t>
            </w:r>
          </w:p>
        </w:tc>
        <w:tc>
          <w:tcPr>
            <w:tcW w:w="842" w:type="dxa"/>
            <w:hideMark/>
          </w:tcPr>
          <w:p w:rsidR="004C03B5" w:rsidRPr="00FE3B9C" w:rsidRDefault="004C03B5" w:rsidP="005E55BA">
            <w:pPr>
              <w:jc w:val="center"/>
              <w:rPr>
                <w:b/>
                <w:bCs/>
                <w:sz w:val="16"/>
                <w:szCs w:val="16"/>
              </w:rPr>
            </w:pPr>
          </w:p>
        </w:tc>
      </w:tr>
      <w:tr w:rsidR="004C03B5" w:rsidRPr="00FE3B9C" w:rsidTr="004E574B">
        <w:trPr>
          <w:trHeight w:val="96"/>
          <w:jc w:val="center"/>
        </w:trPr>
        <w:tc>
          <w:tcPr>
            <w:tcW w:w="1715" w:type="dxa"/>
            <w:vMerge/>
            <w:hideMark/>
          </w:tcPr>
          <w:p w:rsidR="004C03B5" w:rsidRPr="00FE3B9C" w:rsidRDefault="004C03B5" w:rsidP="005E55BA">
            <w:pPr>
              <w:jc w:val="center"/>
              <w:rPr>
                <w:b/>
                <w:bCs/>
                <w:sz w:val="24"/>
                <w:szCs w:val="24"/>
              </w:rPr>
            </w:pPr>
          </w:p>
        </w:tc>
        <w:tc>
          <w:tcPr>
            <w:tcW w:w="1737" w:type="dxa"/>
            <w:hideMark/>
          </w:tcPr>
          <w:p w:rsidR="004C03B5" w:rsidRPr="00FE3B9C" w:rsidRDefault="004C03B5" w:rsidP="005E55BA">
            <w:pPr>
              <w:jc w:val="center"/>
              <w:rPr>
                <w:b/>
                <w:bCs/>
                <w:sz w:val="16"/>
                <w:szCs w:val="16"/>
              </w:rPr>
            </w:pPr>
            <w:r w:rsidRPr="00FE3B9C">
              <w:rPr>
                <w:b/>
                <w:bCs/>
                <w:sz w:val="16"/>
                <w:szCs w:val="16"/>
              </w:rPr>
              <w:t>A</w:t>
            </w:r>
          </w:p>
        </w:tc>
        <w:tc>
          <w:tcPr>
            <w:tcW w:w="1068" w:type="dxa"/>
            <w:hideMark/>
          </w:tcPr>
          <w:p w:rsidR="004C03B5" w:rsidRPr="00FE3B9C" w:rsidRDefault="004C03B5" w:rsidP="005E55BA">
            <w:pPr>
              <w:jc w:val="center"/>
              <w:rPr>
                <w:b/>
                <w:bCs/>
                <w:sz w:val="16"/>
                <w:szCs w:val="16"/>
              </w:rPr>
            </w:pPr>
            <w:r w:rsidRPr="00FE3B9C">
              <w:rPr>
                <w:b/>
                <w:bCs/>
                <w:sz w:val="16"/>
                <w:szCs w:val="16"/>
              </w:rPr>
              <w:t>B</w:t>
            </w:r>
          </w:p>
        </w:tc>
        <w:tc>
          <w:tcPr>
            <w:tcW w:w="1452" w:type="dxa"/>
            <w:hideMark/>
          </w:tcPr>
          <w:p w:rsidR="004C03B5" w:rsidRPr="00FE3B9C" w:rsidRDefault="004C03B5" w:rsidP="005E55BA">
            <w:pPr>
              <w:jc w:val="center"/>
              <w:rPr>
                <w:b/>
                <w:bCs/>
                <w:sz w:val="16"/>
                <w:szCs w:val="16"/>
              </w:rPr>
            </w:pPr>
            <w:r w:rsidRPr="00FE3B9C">
              <w:rPr>
                <w:b/>
                <w:bCs/>
                <w:sz w:val="16"/>
                <w:szCs w:val="16"/>
              </w:rPr>
              <w:t>C</w:t>
            </w:r>
          </w:p>
        </w:tc>
        <w:tc>
          <w:tcPr>
            <w:tcW w:w="1102" w:type="dxa"/>
            <w:hideMark/>
          </w:tcPr>
          <w:p w:rsidR="004C03B5" w:rsidRPr="00FE3B9C" w:rsidRDefault="004C03B5" w:rsidP="005E55BA">
            <w:pPr>
              <w:jc w:val="center"/>
              <w:rPr>
                <w:b/>
                <w:bCs/>
                <w:sz w:val="16"/>
                <w:szCs w:val="16"/>
              </w:rPr>
            </w:pPr>
            <w:r w:rsidRPr="00FE3B9C">
              <w:rPr>
                <w:b/>
                <w:bCs/>
                <w:sz w:val="16"/>
                <w:szCs w:val="16"/>
              </w:rPr>
              <w:t>D=(A/B/C)</w:t>
            </w:r>
          </w:p>
        </w:tc>
        <w:tc>
          <w:tcPr>
            <w:tcW w:w="727" w:type="dxa"/>
            <w:hideMark/>
          </w:tcPr>
          <w:p w:rsidR="004C03B5" w:rsidRPr="00FE3B9C" w:rsidRDefault="004C03B5" w:rsidP="005E55BA">
            <w:pPr>
              <w:jc w:val="center"/>
              <w:rPr>
                <w:b/>
                <w:bCs/>
                <w:sz w:val="16"/>
                <w:szCs w:val="16"/>
              </w:rPr>
            </w:pPr>
            <w:r w:rsidRPr="00FE3B9C">
              <w:rPr>
                <w:b/>
                <w:bCs/>
                <w:sz w:val="16"/>
                <w:szCs w:val="16"/>
              </w:rPr>
              <w:t>E</w:t>
            </w:r>
          </w:p>
        </w:tc>
        <w:tc>
          <w:tcPr>
            <w:tcW w:w="821" w:type="dxa"/>
            <w:hideMark/>
          </w:tcPr>
          <w:p w:rsidR="004C03B5" w:rsidRPr="00FE3B9C" w:rsidRDefault="004C03B5" w:rsidP="005E55BA">
            <w:pPr>
              <w:jc w:val="center"/>
              <w:rPr>
                <w:b/>
                <w:bCs/>
                <w:sz w:val="16"/>
                <w:szCs w:val="16"/>
              </w:rPr>
            </w:pPr>
            <w:r w:rsidRPr="00FE3B9C">
              <w:rPr>
                <w:b/>
                <w:bCs/>
                <w:sz w:val="16"/>
                <w:szCs w:val="16"/>
              </w:rPr>
              <w:t>F</w:t>
            </w:r>
          </w:p>
        </w:tc>
        <w:tc>
          <w:tcPr>
            <w:tcW w:w="842" w:type="dxa"/>
            <w:hideMark/>
          </w:tcPr>
          <w:p w:rsidR="004C03B5" w:rsidRPr="00FE3B9C" w:rsidRDefault="004C03B5" w:rsidP="005E55BA">
            <w:pPr>
              <w:jc w:val="center"/>
              <w:rPr>
                <w:b/>
                <w:bCs/>
                <w:sz w:val="16"/>
                <w:szCs w:val="16"/>
              </w:rPr>
            </w:pPr>
            <w:r w:rsidRPr="00FE3B9C">
              <w:rPr>
                <w:b/>
                <w:bCs/>
                <w:sz w:val="16"/>
                <w:szCs w:val="16"/>
              </w:rPr>
              <w:t>G=(D*F)</w:t>
            </w:r>
          </w:p>
        </w:tc>
      </w:tr>
      <w:tr w:rsidR="004C03B5" w:rsidRPr="00FE3B9C" w:rsidTr="004E574B">
        <w:trPr>
          <w:trHeight w:val="70"/>
          <w:jc w:val="center"/>
        </w:trPr>
        <w:tc>
          <w:tcPr>
            <w:tcW w:w="1715" w:type="dxa"/>
            <w:vMerge/>
            <w:hideMark/>
          </w:tcPr>
          <w:p w:rsidR="004C03B5" w:rsidRPr="00FE3B9C" w:rsidRDefault="004C03B5" w:rsidP="005E55BA">
            <w:pPr>
              <w:jc w:val="center"/>
              <w:rPr>
                <w:b/>
                <w:bCs/>
                <w:sz w:val="24"/>
                <w:szCs w:val="24"/>
              </w:rPr>
            </w:pPr>
          </w:p>
        </w:tc>
        <w:tc>
          <w:tcPr>
            <w:tcW w:w="1737" w:type="dxa"/>
            <w:noWrap/>
            <w:hideMark/>
          </w:tcPr>
          <w:p w:rsidR="004C03B5" w:rsidRPr="00FE3B9C" w:rsidRDefault="004C03B5" w:rsidP="005E55BA">
            <w:pPr>
              <w:jc w:val="center"/>
              <w:rPr>
                <w:sz w:val="16"/>
                <w:szCs w:val="16"/>
              </w:rPr>
            </w:pPr>
            <w:r w:rsidRPr="00FE3B9C">
              <w:rPr>
                <w:sz w:val="16"/>
                <w:szCs w:val="16"/>
              </w:rPr>
              <w:t xml:space="preserve">116.256,88 </w:t>
            </w:r>
          </w:p>
        </w:tc>
        <w:tc>
          <w:tcPr>
            <w:tcW w:w="1068" w:type="dxa"/>
            <w:noWrap/>
            <w:hideMark/>
          </w:tcPr>
          <w:p w:rsidR="004C03B5" w:rsidRPr="00FE3B9C" w:rsidRDefault="004C03B5" w:rsidP="005E55BA">
            <w:pPr>
              <w:jc w:val="center"/>
              <w:rPr>
                <w:sz w:val="16"/>
                <w:szCs w:val="16"/>
              </w:rPr>
            </w:pPr>
            <w:r w:rsidRPr="00FE3B9C">
              <w:rPr>
                <w:sz w:val="16"/>
                <w:szCs w:val="16"/>
              </w:rPr>
              <w:t>10</w:t>
            </w:r>
          </w:p>
        </w:tc>
        <w:tc>
          <w:tcPr>
            <w:tcW w:w="1452" w:type="dxa"/>
            <w:noWrap/>
            <w:hideMark/>
          </w:tcPr>
          <w:p w:rsidR="004C03B5" w:rsidRPr="00FE3B9C" w:rsidRDefault="00C62129" w:rsidP="005E55BA">
            <w:pPr>
              <w:jc w:val="center"/>
              <w:rPr>
                <w:sz w:val="16"/>
                <w:szCs w:val="16"/>
              </w:rPr>
            </w:pPr>
            <w:r>
              <w:rPr>
                <w:sz w:val="16"/>
                <w:szCs w:val="16"/>
              </w:rPr>
              <w:t>120.000</w:t>
            </w:r>
          </w:p>
        </w:tc>
        <w:tc>
          <w:tcPr>
            <w:tcW w:w="1102" w:type="dxa"/>
            <w:noWrap/>
            <w:hideMark/>
          </w:tcPr>
          <w:p w:rsidR="004C03B5" w:rsidRPr="00FE3B9C" w:rsidRDefault="004C03B5" w:rsidP="005E55BA">
            <w:pPr>
              <w:jc w:val="center"/>
              <w:rPr>
                <w:sz w:val="16"/>
                <w:szCs w:val="16"/>
              </w:rPr>
            </w:pPr>
            <w:r w:rsidRPr="00FE3B9C">
              <w:rPr>
                <w:sz w:val="16"/>
                <w:szCs w:val="16"/>
              </w:rPr>
              <w:t xml:space="preserve">0,097 </w:t>
            </w:r>
          </w:p>
        </w:tc>
        <w:tc>
          <w:tcPr>
            <w:tcW w:w="727" w:type="dxa"/>
            <w:noWrap/>
            <w:hideMark/>
          </w:tcPr>
          <w:p w:rsidR="004C03B5" w:rsidRPr="00FE3B9C" w:rsidRDefault="004C03B5" w:rsidP="005E55BA">
            <w:pPr>
              <w:jc w:val="center"/>
              <w:rPr>
                <w:sz w:val="16"/>
                <w:szCs w:val="16"/>
              </w:rPr>
            </w:pPr>
          </w:p>
        </w:tc>
        <w:tc>
          <w:tcPr>
            <w:tcW w:w="821" w:type="dxa"/>
            <w:noWrap/>
            <w:hideMark/>
          </w:tcPr>
          <w:p w:rsidR="004C03B5" w:rsidRPr="00FE3B9C" w:rsidRDefault="004C03B5" w:rsidP="005E55BA">
            <w:pPr>
              <w:jc w:val="center"/>
              <w:rPr>
                <w:sz w:val="16"/>
                <w:szCs w:val="16"/>
              </w:rPr>
            </w:pPr>
            <w:r w:rsidRPr="00FE3B9C">
              <w:rPr>
                <w:sz w:val="16"/>
                <w:szCs w:val="16"/>
              </w:rPr>
              <w:t>3,6</w:t>
            </w:r>
          </w:p>
        </w:tc>
        <w:tc>
          <w:tcPr>
            <w:tcW w:w="842" w:type="dxa"/>
            <w:noWrap/>
            <w:hideMark/>
          </w:tcPr>
          <w:p w:rsidR="004C03B5" w:rsidRPr="00FE3B9C" w:rsidRDefault="004C03B5" w:rsidP="005E55BA">
            <w:pPr>
              <w:jc w:val="center"/>
              <w:rPr>
                <w:sz w:val="16"/>
                <w:szCs w:val="16"/>
              </w:rPr>
            </w:pPr>
            <w:r w:rsidRPr="00FE3B9C">
              <w:rPr>
                <w:sz w:val="16"/>
                <w:szCs w:val="16"/>
              </w:rPr>
              <w:t xml:space="preserve">0,35 </w:t>
            </w:r>
          </w:p>
        </w:tc>
      </w:tr>
      <w:tr w:rsidR="004C03B5" w:rsidRPr="00FE3B9C" w:rsidTr="004E574B">
        <w:trPr>
          <w:trHeight w:val="70"/>
          <w:jc w:val="center"/>
        </w:trPr>
        <w:tc>
          <w:tcPr>
            <w:tcW w:w="8622"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842" w:type="dxa"/>
            <w:noWrap/>
            <w:hideMark/>
          </w:tcPr>
          <w:p w:rsidR="004C03B5" w:rsidRPr="00FE3B9C" w:rsidRDefault="004C03B5" w:rsidP="005E55BA">
            <w:pPr>
              <w:jc w:val="center"/>
              <w:rPr>
                <w:b/>
                <w:bCs/>
                <w:sz w:val="16"/>
                <w:szCs w:val="16"/>
              </w:rPr>
            </w:pPr>
            <w:r w:rsidRPr="00FE3B9C">
              <w:rPr>
                <w:b/>
                <w:bCs/>
                <w:sz w:val="16"/>
                <w:szCs w:val="16"/>
              </w:rPr>
              <w:t>0,84 TL</w:t>
            </w:r>
          </w:p>
        </w:tc>
      </w:tr>
    </w:tbl>
    <w:p w:rsidR="008A14BA" w:rsidRPr="00FE3B9C" w:rsidRDefault="008A14BA" w:rsidP="008953B9">
      <w:pPr>
        <w:pStyle w:val="ResimYazs"/>
        <w:spacing w:before="120" w:after="120"/>
        <w:jc w:val="center"/>
        <w:rPr>
          <w:szCs w:val="24"/>
        </w:rPr>
      </w:pPr>
      <w:bookmarkStart w:id="35" w:name="_Toc410071771"/>
    </w:p>
    <w:p w:rsidR="004C03B5" w:rsidRPr="00FE3B9C" w:rsidRDefault="008953B9" w:rsidP="008953B9">
      <w:pPr>
        <w:pStyle w:val="ResimYazs"/>
        <w:spacing w:before="120" w:after="120"/>
        <w:jc w:val="center"/>
        <w:rPr>
          <w:b w:val="0"/>
          <w:szCs w:val="24"/>
        </w:rPr>
      </w:pPr>
      <w:r w:rsidRPr="00FE3B9C">
        <w:rPr>
          <w:szCs w:val="24"/>
        </w:rPr>
        <w:t>Çizelge</w:t>
      </w:r>
      <w:r w:rsidR="004C03B5" w:rsidRPr="00FE3B9C">
        <w:rPr>
          <w:szCs w:val="24"/>
        </w:rPr>
        <w:t xml:space="preserve"> 2</w:t>
      </w:r>
      <w:r w:rsidR="00E837D6" w:rsidRPr="00FE3B9C">
        <w:rPr>
          <w:szCs w:val="24"/>
        </w:rPr>
        <w:t>7</w:t>
      </w:r>
      <w:r w:rsidR="004C03B5" w:rsidRPr="00FE3B9C">
        <w:rPr>
          <w:szCs w:val="24"/>
        </w:rPr>
        <w:t>. Ortopedi, Ayaktan Hasta Laboratuvar Hizmeti GÜG</w:t>
      </w:r>
      <w:bookmarkEnd w:id="35"/>
    </w:p>
    <w:tbl>
      <w:tblPr>
        <w:tblStyle w:val="TabloKlavuzu"/>
        <w:tblW w:w="5185" w:type="pct"/>
        <w:tblLayout w:type="fixed"/>
        <w:tblLook w:val="04A0" w:firstRow="1" w:lastRow="0" w:firstColumn="1" w:lastColumn="0" w:noHBand="0" w:noVBand="1"/>
      </w:tblPr>
      <w:tblGrid>
        <w:gridCol w:w="1709"/>
        <w:gridCol w:w="1059"/>
        <w:gridCol w:w="1199"/>
        <w:gridCol w:w="1193"/>
        <w:gridCol w:w="1096"/>
        <w:gridCol w:w="1694"/>
        <w:gridCol w:w="698"/>
        <w:gridCol w:w="1100"/>
      </w:tblGrid>
      <w:tr w:rsidR="004C03B5" w:rsidRPr="00FE3B9C" w:rsidTr="004E574B">
        <w:trPr>
          <w:trHeight w:val="73"/>
        </w:trPr>
        <w:tc>
          <w:tcPr>
            <w:tcW w:w="5000" w:type="pct"/>
            <w:gridSpan w:val="8"/>
            <w:noWrap/>
            <w:hideMark/>
          </w:tcPr>
          <w:p w:rsidR="004C03B5" w:rsidRPr="005F46BD" w:rsidRDefault="004C03B5" w:rsidP="005E55BA">
            <w:pPr>
              <w:jc w:val="center"/>
              <w:rPr>
                <w:b/>
                <w:bCs/>
                <w:sz w:val="20"/>
                <w:szCs w:val="20"/>
              </w:rPr>
            </w:pPr>
            <w:r w:rsidRPr="005F46BD">
              <w:rPr>
                <w:b/>
                <w:bCs/>
                <w:sz w:val="20"/>
                <w:szCs w:val="20"/>
              </w:rPr>
              <w:t>LABORATUVAR İŞLEMLERİ GENEL ÜRETİM GİDERLERİ</w:t>
            </w:r>
          </w:p>
        </w:tc>
      </w:tr>
      <w:tr w:rsidR="004C03B5" w:rsidRPr="00FE3B9C" w:rsidTr="004E574B">
        <w:trPr>
          <w:trHeight w:val="299"/>
        </w:trPr>
        <w:tc>
          <w:tcPr>
            <w:tcW w:w="877" w:type="pct"/>
            <w:vMerge w:val="restart"/>
            <w:noWrap/>
            <w:hideMark/>
          </w:tcPr>
          <w:p w:rsidR="004C03B5" w:rsidRPr="005F46BD" w:rsidRDefault="004C03B5" w:rsidP="005E55BA">
            <w:pPr>
              <w:jc w:val="center"/>
              <w:rPr>
                <w:b/>
                <w:bCs/>
                <w:sz w:val="20"/>
                <w:szCs w:val="20"/>
              </w:rPr>
            </w:pPr>
          </w:p>
          <w:p w:rsidR="004C03B5" w:rsidRPr="005F46BD" w:rsidRDefault="004C03B5" w:rsidP="005E55BA">
            <w:pPr>
              <w:jc w:val="center"/>
              <w:rPr>
                <w:b/>
                <w:bCs/>
                <w:sz w:val="20"/>
                <w:szCs w:val="20"/>
              </w:rPr>
            </w:pPr>
            <w:r w:rsidRPr="005F46BD">
              <w:rPr>
                <w:b/>
                <w:bCs/>
                <w:sz w:val="20"/>
                <w:szCs w:val="20"/>
              </w:rPr>
              <w:t>Gider Kalemi</w:t>
            </w:r>
          </w:p>
        </w:tc>
        <w:tc>
          <w:tcPr>
            <w:tcW w:w="543"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615" w:type="pct"/>
            <w:hideMark/>
          </w:tcPr>
          <w:p w:rsidR="004C03B5" w:rsidRPr="00FE3B9C" w:rsidRDefault="004C03B5" w:rsidP="005E55BA">
            <w:pPr>
              <w:jc w:val="center"/>
              <w:rPr>
                <w:b/>
                <w:bCs/>
                <w:sz w:val="16"/>
                <w:szCs w:val="16"/>
              </w:rPr>
            </w:pPr>
            <w:r w:rsidRPr="00FE3B9C">
              <w:rPr>
                <w:b/>
                <w:bCs/>
                <w:sz w:val="16"/>
                <w:szCs w:val="16"/>
              </w:rPr>
              <w:t>Toplam Kapalı Alan (m</w:t>
            </w:r>
            <w:r w:rsidRPr="00FE3B9C">
              <w:rPr>
                <w:b/>
                <w:bCs/>
                <w:sz w:val="16"/>
                <w:szCs w:val="16"/>
                <w:vertAlign w:val="superscript"/>
              </w:rPr>
              <w:t>2</w:t>
            </w:r>
            <w:r w:rsidRPr="00FE3B9C">
              <w:rPr>
                <w:b/>
                <w:bCs/>
                <w:sz w:val="16"/>
                <w:szCs w:val="16"/>
              </w:rPr>
              <w:t>)</w:t>
            </w:r>
          </w:p>
        </w:tc>
        <w:tc>
          <w:tcPr>
            <w:tcW w:w="612"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562" w:type="pct"/>
            <w:hideMark/>
          </w:tcPr>
          <w:p w:rsidR="004C03B5" w:rsidRPr="00FE3B9C" w:rsidRDefault="004C03B5" w:rsidP="005E55BA">
            <w:pPr>
              <w:jc w:val="center"/>
              <w:rPr>
                <w:b/>
                <w:bCs/>
                <w:sz w:val="16"/>
                <w:szCs w:val="16"/>
              </w:rPr>
            </w:pPr>
            <w:r w:rsidRPr="00FE3B9C">
              <w:rPr>
                <w:b/>
                <w:bCs/>
                <w:sz w:val="16"/>
                <w:szCs w:val="16"/>
              </w:rPr>
              <w:t>Tutar (dk-m2/TL)</w:t>
            </w:r>
          </w:p>
        </w:tc>
        <w:tc>
          <w:tcPr>
            <w:tcW w:w="869" w:type="pct"/>
            <w:hideMark/>
          </w:tcPr>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358" w:type="pct"/>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564" w:type="pct"/>
            <w:hideMark/>
          </w:tcPr>
          <w:p w:rsidR="004C03B5" w:rsidRPr="00FE3B9C" w:rsidRDefault="005F46BD"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4E574B">
        <w:trPr>
          <w:trHeight w:val="166"/>
        </w:trPr>
        <w:tc>
          <w:tcPr>
            <w:tcW w:w="877" w:type="pct"/>
            <w:vMerge/>
            <w:hideMark/>
          </w:tcPr>
          <w:p w:rsidR="004C03B5" w:rsidRPr="005F46BD" w:rsidRDefault="004C03B5" w:rsidP="005E55BA">
            <w:pPr>
              <w:jc w:val="center"/>
              <w:rPr>
                <w:b/>
                <w:bCs/>
                <w:sz w:val="20"/>
                <w:szCs w:val="20"/>
              </w:rPr>
            </w:pPr>
          </w:p>
        </w:tc>
        <w:tc>
          <w:tcPr>
            <w:tcW w:w="543" w:type="pct"/>
            <w:hideMark/>
          </w:tcPr>
          <w:p w:rsidR="004C03B5" w:rsidRPr="00FE3B9C" w:rsidRDefault="004C03B5" w:rsidP="005E55BA">
            <w:pPr>
              <w:jc w:val="center"/>
              <w:rPr>
                <w:b/>
                <w:bCs/>
                <w:sz w:val="16"/>
                <w:szCs w:val="16"/>
              </w:rPr>
            </w:pPr>
            <w:r w:rsidRPr="00FE3B9C">
              <w:rPr>
                <w:b/>
                <w:bCs/>
                <w:sz w:val="16"/>
                <w:szCs w:val="16"/>
              </w:rPr>
              <w:t>A</w:t>
            </w:r>
          </w:p>
        </w:tc>
        <w:tc>
          <w:tcPr>
            <w:tcW w:w="615" w:type="pct"/>
            <w:hideMark/>
          </w:tcPr>
          <w:p w:rsidR="004C03B5" w:rsidRPr="00FE3B9C" w:rsidRDefault="004C03B5" w:rsidP="005E55BA">
            <w:pPr>
              <w:jc w:val="center"/>
              <w:rPr>
                <w:b/>
                <w:bCs/>
                <w:sz w:val="16"/>
                <w:szCs w:val="16"/>
              </w:rPr>
            </w:pPr>
            <w:r w:rsidRPr="00FE3B9C">
              <w:rPr>
                <w:b/>
                <w:bCs/>
                <w:sz w:val="16"/>
                <w:szCs w:val="16"/>
              </w:rPr>
              <w:t>B</w:t>
            </w:r>
          </w:p>
        </w:tc>
        <w:tc>
          <w:tcPr>
            <w:tcW w:w="612" w:type="pct"/>
            <w:hideMark/>
          </w:tcPr>
          <w:p w:rsidR="004C03B5" w:rsidRPr="00FE3B9C" w:rsidRDefault="004C03B5" w:rsidP="005E55BA">
            <w:pPr>
              <w:jc w:val="center"/>
              <w:rPr>
                <w:b/>
                <w:bCs/>
                <w:sz w:val="16"/>
                <w:szCs w:val="16"/>
              </w:rPr>
            </w:pPr>
            <w:r w:rsidRPr="00FE3B9C">
              <w:rPr>
                <w:b/>
                <w:bCs/>
                <w:sz w:val="16"/>
                <w:szCs w:val="16"/>
              </w:rPr>
              <w:t>C</w:t>
            </w:r>
          </w:p>
        </w:tc>
        <w:tc>
          <w:tcPr>
            <w:tcW w:w="562" w:type="pct"/>
            <w:hideMark/>
          </w:tcPr>
          <w:p w:rsidR="004C03B5" w:rsidRPr="00FE3B9C" w:rsidRDefault="004C03B5" w:rsidP="005E55BA">
            <w:pPr>
              <w:jc w:val="center"/>
              <w:rPr>
                <w:b/>
                <w:bCs/>
                <w:sz w:val="16"/>
                <w:szCs w:val="16"/>
              </w:rPr>
            </w:pPr>
            <w:r w:rsidRPr="00FE3B9C">
              <w:rPr>
                <w:b/>
                <w:bCs/>
                <w:sz w:val="16"/>
                <w:szCs w:val="16"/>
              </w:rPr>
              <w:t>D=(A/B)/C</w:t>
            </w:r>
          </w:p>
        </w:tc>
        <w:tc>
          <w:tcPr>
            <w:tcW w:w="869" w:type="pct"/>
            <w:hideMark/>
          </w:tcPr>
          <w:p w:rsidR="004C03B5" w:rsidRPr="00FE3B9C" w:rsidRDefault="004C03B5" w:rsidP="005E55BA">
            <w:pPr>
              <w:jc w:val="center"/>
              <w:rPr>
                <w:b/>
                <w:bCs/>
                <w:sz w:val="16"/>
                <w:szCs w:val="16"/>
              </w:rPr>
            </w:pPr>
            <w:r w:rsidRPr="00FE3B9C">
              <w:rPr>
                <w:b/>
                <w:bCs/>
                <w:sz w:val="16"/>
                <w:szCs w:val="16"/>
              </w:rPr>
              <w:t>E</w:t>
            </w:r>
          </w:p>
        </w:tc>
        <w:tc>
          <w:tcPr>
            <w:tcW w:w="358" w:type="pct"/>
            <w:hideMark/>
          </w:tcPr>
          <w:p w:rsidR="004C03B5" w:rsidRPr="00FE3B9C" w:rsidRDefault="004C03B5" w:rsidP="005E55BA">
            <w:pPr>
              <w:jc w:val="center"/>
              <w:rPr>
                <w:b/>
                <w:bCs/>
                <w:sz w:val="16"/>
                <w:szCs w:val="16"/>
              </w:rPr>
            </w:pPr>
            <w:r w:rsidRPr="00FE3B9C">
              <w:rPr>
                <w:b/>
                <w:bCs/>
                <w:sz w:val="16"/>
                <w:szCs w:val="16"/>
              </w:rPr>
              <w:t>F</w:t>
            </w:r>
          </w:p>
        </w:tc>
        <w:tc>
          <w:tcPr>
            <w:tcW w:w="564" w:type="pct"/>
            <w:hideMark/>
          </w:tcPr>
          <w:p w:rsidR="004C03B5" w:rsidRPr="00FE3B9C" w:rsidRDefault="004C03B5" w:rsidP="005E55BA">
            <w:pPr>
              <w:jc w:val="center"/>
              <w:rPr>
                <w:b/>
                <w:bCs/>
                <w:sz w:val="16"/>
                <w:szCs w:val="16"/>
              </w:rPr>
            </w:pPr>
            <w:r w:rsidRPr="00FE3B9C">
              <w:rPr>
                <w:b/>
                <w:bCs/>
                <w:sz w:val="16"/>
                <w:szCs w:val="16"/>
              </w:rPr>
              <w:t>G=(D*E*F)</w:t>
            </w:r>
          </w:p>
        </w:tc>
      </w:tr>
      <w:tr w:rsidR="004C03B5" w:rsidRPr="00FE3B9C" w:rsidTr="004E574B">
        <w:trPr>
          <w:trHeight w:val="184"/>
        </w:trPr>
        <w:tc>
          <w:tcPr>
            <w:tcW w:w="877" w:type="pct"/>
            <w:noWrap/>
            <w:hideMark/>
          </w:tcPr>
          <w:p w:rsidR="004C03B5" w:rsidRPr="004E574B" w:rsidRDefault="004C03B5" w:rsidP="005E55BA">
            <w:pPr>
              <w:rPr>
                <w:bCs/>
                <w:sz w:val="20"/>
                <w:szCs w:val="20"/>
              </w:rPr>
            </w:pPr>
            <w:r w:rsidRPr="004E574B">
              <w:rPr>
                <w:bCs/>
                <w:sz w:val="20"/>
                <w:szCs w:val="20"/>
              </w:rPr>
              <w:t>Elektrik Giderleri</w:t>
            </w:r>
          </w:p>
        </w:tc>
        <w:tc>
          <w:tcPr>
            <w:tcW w:w="543" w:type="pct"/>
            <w:noWrap/>
            <w:hideMark/>
          </w:tcPr>
          <w:p w:rsidR="004C03B5" w:rsidRPr="00FE3B9C" w:rsidRDefault="004C03B5" w:rsidP="005E55BA">
            <w:pPr>
              <w:jc w:val="center"/>
              <w:rPr>
                <w:sz w:val="16"/>
                <w:szCs w:val="16"/>
              </w:rPr>
            </w:pPr>
            <w:r w:rsidRPr="00FE3B9C">
              <w:rPr>
                <w:sz w:val="16"/>
                <w:szCs w:val="16"/>
              </w:rPr>
              <w:t xml:space="preserve">3.505.001,00 </w:t>
            </w:r>
          </w:p>
        </w:tc>
        <w:tc>
          <w:tcPr>
            <w:tcW w:w="615" w:type="pct"/>
            <w:noWrap/>
            <w:hideMark/>
          </w:tcPr>
          <w:p w:rsidR="004C03B5" w:rsidRPr="00FE3B9C" w:rsidRDefault="00C62129" w:rsidP="005E55BA">
            <w:pPr>
              <w:jc w:val="center"/>
              <w:rPr>
                <w:sz w:val="16"/>
                <w:szCs w:val="16"/>
              </w:rPr>
            </w:pPr>
            <w:r>
              <w:rPr>
                <w:sz w:val="16"/>
                <w:szCs w:val="16"/>
              </w:rPr>
              <w:t>97.132</w:t>
            </w:r>
          </w:p>
        </w:tc>
        <w:tc>
          <w:tcPr>
            <w:tcW w:w="612" w:type="pct"/>
            <w:noWrap/>
            <w:hideMark/>
          </w:tcPr>
          <w:p w:rsidR="004C03B5" w:rsidRPr="00FE3B9C" w:rsidRDefault="004C03B5" w:rsidP="005E55BA">
            <w:pPr>
              <w:jc w:val="center"/>
              <w:rPr>
                <w:sz w:val="16"/>
                <w:szCs w:val="16"/>
              </w:rPr>
            </w:pPr>
            <w:r w:rsidRPr="00FE3B9C">
              <w:rPr>
                <w:sz w:val="16"/>
                <w:szCs w:val="16"/>
              </w:rPr>
              <w:t>120.000</w:t>
            </w:r>
          </w:p>
        </w:tc>
        <w:tc>
          <w:tcPr>
            <w:tcW w:w="562" w:type="pct"/>
            <w:noWrap/>
            <w:hideMark/>
          </w:tcPr>
          <w:p w:rsidR="004C03B5" w:rsidRPr="00FE3B9C" w:rsidRDefault="004C03B5" w:rsidP="005E55BA">
            <w:pPr>
              <w:jc w:val="center"/>
              <w:rPr>
                <w:sz w:val="16"/>
                <w:szCs w:val="16"/>
              </w:rPr>
            </w:pPr>
            <w:r w:rsidRPr="00FE3B9C">
              <w:rPr>
                <w:sz w:val="16"/>
                <w:szCs w:val="16"/>
              </w:rPr>
              <w:t xml:space="preserve">0,00030 </w:t>
            </w:r>
          </w:p>
        </w:tc>
        <w:tc>
          <w:tcPr>
            <w:tcW w:w="869" w:type="pct"/>
            <w:noWrap/>
            <w:hideMark/>
          </w:tcPr>
          <w:p w:rsidR="004C03B5" w:rsidRPr="00FE3B9C" w:rsidRDefault="004C03B5" w:rsidP="005E55BA">
            <w:pPr>
              <w:jc w:val="center"/>
              <w:rPr>
                <w:sz w:val="16"/>
                <w:szCs w:val="16"/>
              </w:rPr>
            </w:pPr>
            <w:r w:rsidRPr="00FE3B9C">
              <w:rPr>
                <w:sz w:val="16"/>
                <w:szCs w:val="16"/>
              </w:rPr>
              <w:t>650</w:t>
            </w:r>
          </w:p>
        </w:tc>
        <w:tc>
          <w:tcPr>
            <w:tcW w:w="358" w:type="pct"/>
            <w:noWrap/>
            <w:hideMark/>
          </w:tcPr>
          <w:p w:rsidR="004C03B5" w:rsidRPr="00FE3B9C" w:rsidRDefault="004C03B5" w:rsidP="005E55BA">
            <w:pPr>
              <w:jc w:val="center"/>
              <w:rPr>
                <w:sz w:val="16"/>
                <w:szCs w:val="16"/>
              </w:rPr>
            </w:pPr>
            <w:r w:rsidRPr="00FE3B9C">
              <w:rPr>
                <w:sz w:val="16"/>
                <w:szCs w:val="16"/>
              </w:rPr>
              <w:t>3,6</w:t>
            </w:r>
          </w:p>
        </w:tc>
        <w:tc>
          <w:tcPr>
            <w:tcW w:w="564" w:type="pct"/>
            <w:noWrap/>
            <w:hideMark/>
          </w:tcPr>
          <w:p w:rsidR="004C03B5" w:rsidRPr="00FE3B9C" w:rsidRDefault="004C03B5" w:rsidP="005E55BA">
            <w:pPr>
              <w:jc w:val="center"/>
              <w:rPr>
                <w:sz w:val="16"/>
                <w:szCs w:val="16"/>
              </w:rPr>
            </w:pPr>
            <w:r w:rsidRPr="00FE3B9C">
              <w:rPr>
                <w:sz w:val="16"/>
                <w:szCs w:val="16"/>
              </w:rPr>
              <w:t xml:space="preserve">0,70 </w:t>
            </w:r>
          </w:p>
        </w:tc>
      </w:tr>
      <w:tr w:rsidR="004C03B5" w:rsidRPr="00FE3B9C" w:rsidTr="004E574B">
        <w:trPr>
          <w:trHeight w:val="184"/>
        </w:trPr>
        <w:tc>
          <w:tcPr>
            <w:tcW w:w="877" w:type="pct"/>
            <w:noWrap/>
            <w:hideMark/>
          </w:tcPr>
          <w:p w:rsidR="004C03B5" w:rsidRPr="004E574B" w:rsidRDefault="004C03B5" w:rsidP="005E55BA">
            <w:pPr>
              <w:rPr>
                <w:bCs/>
                <w:sz w:val="20"/>
                <w:szCs w:val="20"/>
              </w:rPr>
            </w:pPr>
            <w:r w:rsidRPr="004E574B">
              <w:rPr>
                <w:bCs/>
                <w:sz w:val="20"/>
                <w:szCs w:val="20"/>
              </w:rPr>
              <w:t>Yakacak Giderleri</w:t>
            </w:r>
          </w:p>
        </w:tc>
        <w:tc>
          <w:tcPr>
            <w:tcW w:w="543" w:type="pct"/>
            <w:noWrap/>
            <w:hideMark/>
          </w:tcPr>
          <w:p w:rsidR="004C03B5" w:rsidRPr="00FE3B9C" w:rsidRDefault="004C03B5" w:rsidP="005E55BA">
            <w:pPr>
              <w:jc w:val="center"/>
              <w:rPr>
                <w:sz w:val="16"/>
                <w:szCs w:val="16"/>
              </w:rPr>
            </w:pPr>
            <w:r w:rsidRPr="00FE3B9C">
              <w:rPr>
                <w:sz w:val="16"/>
                <w:szCs w:val="16"/>
              </w:rPr>
              <w:t xml:space="preserve">1.409.651,00 </w:t>
            </w:r>
          </w:p>
        </w:tc>
        <w:tc>
          <w:tcPr>
            <w:tcW w:w="615" w:type="pct"/>
            <w:noWrap/>
            <w:hideMark/>
          </w:tcPr>
          <w:p w:rsidR="004C03B5" w:rsidRPr="00FE3B9C" w:rsidRDefault="00C62129" w:rsidP="005E55BA">
            <w:pPr>
              <w:jc w:val="center"/>
              <w:rPr>
                <w:sz w:val="16"/>
                <w:szCs w:val="16"/>
              </w:rPr>
            </w:pPr>
            <w:r>
              <w:rPr>
                <w:sz w:val="16"/>
                <w:szCs w:val="16"/>
              </w:rPr>
              <w:t>97.132</w:t>
            </w:r>
          </w:p>
        </w:tc>
        <w:tc>
          <w:tcPr>
            <w:tcW w:w="612" w:type="pct"/>
            <w:noWrap/>
            <w:hideMark/>
          </w:tcPr>
          <w:p w:rsidR="004C03B5" w:rsidRPr="00FE3B9C" w:rsidRDefault="004C03B5" w:rsidP="005E55BA">
            <w:pPr>
              <w:jc w:val="center"/>
              <w:rPr>
                <w:sz w:val="16"/>
                <w:szCs w:val="16"/>
              </w:rPr>
            </w:pPr>
            <w:r w:rsidRPr="00FE3B9C">
              <w:rPr>
                <w:sz w:val="16"/>
                <w:szCs w:val="16"/>
              </w:rPr>
              <w:t>120.000</w:t>
            </w:r>
          </w:p>
        </w:tc>
        <w:tc>
          <w:tcPr>
            <w:tcW w:w="562" w:type="pct"/>
            <w:noWrap/>
            <w:hideMark/>
          </w:tcPr>
          <w:p w:rsidR="004C03B5" w:rsidRPr="00FE3B9C" w:rsidRDefault="004C03B5" w:rsidP="005E55BA">
            <w:pPr>
              <w:jc w:val="center"/>
              <w:rPr>
                <w:sz w:val="16"/>
                <w:szCs w:val="16"/>
              </w:rPr>
            </w:pPr>
            <w:r w:rsidRPr="00FE3B9C">
              <w:rPr>
                <w:sz w:val="16"/>
                <w:szCs w:val="16"/>
              </w:rPr>
              <w:t xml:space="preserve">0,00012 </w:t>
            </w:r>
          </w:p>
        </w:tc>
        <w:tc>
          <w:tcPr>
            <w:tcW w:w="869" w:type="pct"/>
            <w:noWrap/>
            <w:hideMark/>
          </w:tcPr>
          <w:p w:rsidR="004C03B5" w:rsidRPr="00FE3B9C" w:rsidRDefault="004C03B5" w:rsidP="005E55BA">
            <w:pPr>
              <w:jc w:val="center"/>
              <w:rPr>
                <w:sz w:val="16"/>
                <w:szCs w:val="16"/>
              </w:rPr>
            </w:pPr>
            <w:r w:rsidRPr="00FE3B9C">
              <w:rPr>
                <w:sz w:val="16"/>
                <w:szCs w:val="16"/>
              </w:rPr>
              <w:t>650</w:t>
            </w:r>
          </w:p>
        </w:tc>
        <w:tc>
          <w:tcPr>
            <w:tcW w:w="358" w:type="pct"/>
            <w:noWrap/>
            <w:hideMark/>
          </w:tcPr>
          <w:p w:rsidR="004C03B5" w:rsidRPr="00FE3B9C" w:rsidRDefault="004C03B5" w:rsidP="005E55BA">
            <w:pPr>
              <w:jc w:val="center"/>
              <w:rPr>
                <w:sz w:val="16"/>
                <w:szCs w:val="16"/>
              </w:rPr>
            </w:pPr>
            <w:r w:rsidRPr="00FE3B9C">
              <w:rPr>
                <w:sz w:val="16"/>
                <w:szCs w:val="16"/>
              </w:rPr>
              <w:t>3,6</w:t>
            </w:r>
          </w:p>
        </w:tc>
        <w:tc>
          <w:tcPr>
            <w:tcW w:w="564" w:type="pct"/>
            <w:noWrap/>
            <w:hideMark/>
          </w:tcPr>
          <w:p w:rsidR="004C03B5" w:rsidRPr="00FE3B9C" w:rsidRDefault="004C03B5" w:rsidP="005E55BA">
            <w:pPr>
              <w:jc w:val="center"/>
              <w:rPr>
                <w:sz w:val="16"/>
                <w:szCs w:val="16"/>
              </w:rPr>
            </w:pPr>
            <w:r w:rsidRPr="00FE3B9C">
              <w:rPr>
                <w:sz w:val="16"/>
                <w:szCs w:val="16"/>
              </w:rPr>
              <w:t xml:space="preserve">0,28 </w:t>
            </w:r>
          </w:p>
        </w:tc>
      </w:tr>
      <w:tr w:rsidR="004C03B5" w:rsidRPr="00FE3B9C" w:rsidTr="004E574B">
        <w:trPr>
          <w:trHeight w:val="136"/>
        </w:trPr>
        <w:tc>
          <w:tcPr>
            <w:tcW w:w="877" w:type="pct"/>
            <w:vMerge w:val="restart"/>
            <w:noWrap/>
            <w:hideMark/>
          </w:tcPr>
          <w:p w:rsidR="004C03B5" w:rsidRPr="004E574B" w:rsidRDefault="004C03B5" w:rsidP="005E55BA">
            <w:pPr>
              <w:rPr>
                <w:bCs/>
                <w:sz w:val="20"/>
                <w:szCs w:val="20"/>
              </w:rPr>
            </w:pPr>
          </w:p>
          <w:p w:rsidR="004C03B5" w:rsidRPr="004E574B" w:rsidRDefault="004C03B5" w:rsidP="005E55BA">
            <w:pPr>
              <w:rPr>
                <w:bCs/>
                <w:sz w:val="20"/>
                <w:szCs w:val="20"/>
              </w:rPr>
            </w:pPr>
          </w:p>
          <w:p w:rsidR="004C03B5" w:rsidRPr="004E574B" w:rsidRDefault="004C03B5" w:rsidP="005E55BA">
            <w:pPr>
              <w:rPr>
                <w:bCs/>
                <w:sz w:val="20"/>
                <w:szCs w:val="20"/>
              </w:rPr>
            </w:pPr>
            <w:r w:rsidRPr="004E574B">
              <w:rPr>
                <w:bCs/>
                <w:sz w:val="20"/>
                <w:szCs w:val="20"/>
              </w:rPr>
              <w:t>Ulaştırma Haberleşme Giderleri</w:t>
            </w:r>
          </w:p>
        </w:tc>
        <w:tc>
          <w:tcPr>
            <w:tcW w:w="543"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615" w:type="pct"/>
            <w:hideMark/>
          </w:tcPr>
          <w:p w:rsidR="004C03B5" w:rsidRPr="00FE3B9C" w:rsidRDefault="004C03B5" w:rsidP="005E55BA">
            <w:pPr>
              <w:jc w:val="center"/>
              <w:rPr>
                <w:b/>
                <w:bCs/>
                <w:sz w:val="16"/>
                <w:szCs w:val="16"/>
              </w:rPr>
            </w:pPr>
            <w:r w:rsidRPr="00FE3B9C">
              <w:rPr>
                <w:b/>
                <w:bCs/>
                <w:sz w:val="16"/>
                <w:szCs w:val="16"/>
              </w:rPr>
              <w:t>Giderle İlgili Cihaz Oranları</w:t>
            </w:r>
          </w:p>
        </w:tc>
        <w:tc>
          <w:tcPr>
            <w:tcW w:w="612" w:type="pct"/>
            <w:hideMark/>
          </w:tcPr>
          <w:p w:rsidR="004C03B5" w:rsidRPr="00FE3B9C" w:rsidRDefault="004C03B5" w:rsidP="005E55BA">
            <w:pPr>
              <w:jc w:val="center"/>
              <w:rPr>
                <w:b/>
                <w:bCs/>
                <w:sz w:val="16"/>
                <w:szCs w:val="16"/>
              </w:rPr>
            </w:pPr>
            <w:r w:rsidRPr="00FE3B9C">
              <w:rPr>
                <w:b/>
                <w:bCs/>
                <w:sz w:val="16"/>
                <w:szCs w:val="16"/>
              </w:rPr>
              <w:t>İşlem Odası Yıllık Toplam Gider Tutarı (TL)</w:t>
            </w:r>
          </w:p>
        </w:tc>
        <w:tc>
          <w:tcPr>
            <w:tcW w:w="562"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869" w:type="pct"/>
            <w:hideMark/>
          </w:tcPr>
          <w:p w:rsidR="004C03B5" w:rsidRPr="00FE3B9C" w:rsidRDefault="004C03B5" w:rsidP="005E55BA">
            <w:pPr>
              <w:jc w:val="center"/>
              <w:rPr>
                <w:b/>
                <w:bCs/>
                <w:sz w:val="16"/>
                <w:szCs w:val="16"/>
              </w:rPr>
            </w:pPr>
            <w:r w:rsidRPr="00FE3B9C">
              <w:rPr>
                <w:b/>
                <w:bCs/>
                <w:sz w:val="16"/>
                <w:szCs w:val="16"/>
              </w:rPr>
              <w:t>Dakikalık Tutarı</w:t>
            </w:r>
            <w:r w:rsidRPr="00FE3B9C">
              <w:rPr>
                <w:b/>
                <w:bCs/>
                <w:sz w:val="16"/>
                <w:szCs w:val="16"/>
              </w:rPr>
              <w:br/>
              <w:t>(</w:t>
            </w:r>
            <w:proofErr w:type="spellStart"/>
            <w:r w:rsidRPr="00FE3B9C">
              <w:rPr>
                <w:b/>
                <w:bCs/>
                <w:sz w:val="16"/>
                <w:szCs w:val="16"/>
              </w:rPr>
              <w:t>dk</w:t>
            </w:r>
            <w:proofErr w:type="spellEnd"/>
            <w:r w:rsidRPr="00FE3B9C">
              <w:rPr>
                <w:b/>
                <w:bCs/>
                <w:sz w:val="16"/>
                <w:szCs w:val="16"/>
              </w:rPr>
              <w:t>/TL)</w:t>
            </w:r>
          </w:p>
        </w:tc>
        <w:tc>
          <w:tcPr>
            <w:tcW w:w="358" w:type="pct"/>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564" w:type="pct"/>
            <w:noWrap/>
            <w:hideMark/>
          </w:tcPr>
          <w:p w:rsidR="004C03B5" w:rsidRPr="00FE3B9C" w:rsidRDefault="004C03B5" w:rsidP="005E55BA">
            <w:pPr>
              <w:jc w:val="center"/>
              <w:rPr>
                <w:b/>
                <w:bCs/>
                <w:sz w:val="16"/>
                <w:szCs w:val="16"/>
              </w:rPr>
            </w:pPr>
          </w:p>
        </w:tc>
      </w:tr>
      <w:tr w:rsidR="004C03B5" w:rsidRPr="00FE3B9C" w:rsidTr="004E574B">
        <w:trPr>
          <w:trHeight w:val="73"/>
        </w:trPr>
        <w:tc>
          <w:tcPr>
            <w:tcW w:w="877" w:type="pct"/>
            <w:vMerge/>
            <w:hideMark/>
          </w:tcPr>
          <w:p w:rsidR="004C03B5" w:rsidRPr="004E574B" w:rsidRDefault="004C03B5" w:rsidP="005E55BA">
            <w:pPr>
              <w:rPr>
                <w:bCs/>
                <w:sz w:val="20"/>
                <w:szCs w:val="20"/>
              </w:rPr>
            </w:pPr>
          </w:p>
        </w:tc>
        <w:tc>
          <w:tcPr>
            <w:tcW w:w="543" w:type="pct"/>
            <w:hideMark/>
          </w:tcPr>
          <w:p w:rsidR="004C03B5" w:rsidRPr="00FE3B9C" w:rsidRDefault="004C03B5" w:rsidP="005E55BA">
            <w:pPr>
              <w:jc w:val="center"/>
              <w:rPr>
                <w:b/>
                <w:bCs/>
                <w:sz w:val="16"/>
                <w:szCs w:val="16"/>
              </w:rPr>
            </w:pPr>
            <w:r w:rsidRPr="00FE3B9C">
              <w:rPr>
                <w:b/>
                <w:bCs/>
                <w:sz w:val="16"/>
                <w:szCs w:val="16"/>
              </w:rPr>
              <w:t>A</w:t>
            </w:r>
          </w:p>
        </w:tc>
        <w:tc>
          <w:tcPr>
            <w:tcW w:w="615" w:type="pct"/>
            <w:hideMark/>
          </w:tcPr>
          <w:p w:rsidR="004C03B5" w:rsidRPr="00FE3B9C" w:rsidRDefault="004C03B5" w:rsidP="005E55BA">
            <w:pPr>
              <w:jc w:val="center"/>
              <w:rPr>
                <w:b/>
                <w:bCs/>
                <w:sz w:val="16"/>
                <w:szCs w:val="16"/>
              </w:rPr>
            </w:pPr>
            <w:r w:rsidRPr="00FE3B9C">
              <w:rPr>
                <w:b/>
                <w:bCs/>
                <w:sz w:val="16"/>
                <w:szCs w:val="16"/>
              </w:rPr>
              <w:t>B</w:t>
            </w:r>
          </w:p>
        </w:tc>
        <w:tc>
          <w:tcPr>
            <w:tcW w:w="612" w:type="pct"/>
            <w:hideMark/>
          </w:tcPr>
          <w:p w:rsidR="004C03B5" w:rsidRPr="00FE3B9C" w:rsidRDefault="004C03B5" w:rsidP="005E55BA">
            <w:pPr>
              <w:jc w:val="center"/>
              <w:rPr>
                <w:b/>
                <w:bCs/>
                <w:sz w:val="16"/>
                <w:szCs w:val="16"/>
              </w:rPr>
            </w:pPr>
            <w:r w:rsidRPr="00FE3B9C">
              <w:rPr>
                <w:b/>
                <w:bCs/>
                <w:sz w:val="16"/>
                <w:szCs w:val="16"/>
              </w:rPr>
              <w:t>C=(A*B)</w:t>
            </w:r>
          </w:p>
        </w:tc>
        <w:tc>
          <w:tcPr>
            <w:tcW w:w="562" w:type="pct"/>
            <w:hideMark/>
          </w:tcPr>
          <w:p w:rsidR="004C03B5" w:rsidRPr="00FE3B9C" w:rsidRDefault="004C03B5" w:rsidP="005E55BA">
            <w:pPr>
              <w:jc w:val="center"/>
              <w:rPr>
                <w:b/>
                <w:bCs/>
                <w:sz w:val="16"/>
                <w:szCs w:val="16"/>
              </w:rPr>
            </w:pPr>
            <w:r w:rsidRPr="00FE3B9C">
              <w:rPr>
                <w:b/>
                <w:bCs/>
                <w:sz w:val="16"/>
                <w:szCs w:val="16"/>
              </w:rPr>
              <w:t>D</w:t>
            </w:r>
          </w:p>
        </w:tc>
        <w:tc>
          <w:tcPr>
            <w:tcW w:w="869" w:type="pct"/>
            <w:hideMark/>
          </w:tcPr>
          <w:p w:rsidR="004C03B5" w:rsidRPr="00FE3B9C" w:rsidRDefault="004C03B5" w:rsidP="005E55BA">
            <w:pPr>
              <w:jc w:val="center"/>
              <w:rPr>
                <w:b/>
                <w:bCs/>
                <w:sz w:val="16"/>
                <w:szCs w:val="16"/>
              </w:rPr>
            </w:pPr>
            <w:r w:rsidRPr="00FE3B9C">
              <w:rPr>
                <w:b/>
                <w:bCs/>
                <w:sz w:val="16"/>
                <w:szCs w:val="16"/>
              </w:rPr>
              <w:t>E=(C/D)</w:t>
            </w:r>
          </w:p>
        </w:tc>
        <w:tc>
          <w:tcPr>
            <w:tcW w:w="358" w:type="pct"/>
            <w:hideMark/>
          </w:tcPr>
          <w:p w:rsidR="004C03B5" w:rsidRPr="00FE3B9C" w:rsidRDefault="004C03B5" w:rsidP="005E55BA">
            <w:pPr>
              <w:jc w:val="center"/>
              <w:rPr>
                <w:b/>
                <w:bCs/>
                <w:sz w:val="16"/>
                <w:szCs w:val="16"/>
              </w:rPr>
            </w:pPr>
            <w:r w:rsidRPr="00FE3B9C">
              <w:rPr>
                <w:b/>
                <w:bCs/>
                <w:sz w:val="16"/>
                <w:szCs w:val="16"/>
              </w:rPr>
              <w:t>F</w:t>
            </w:r>
          </w:p>
        </w:tc>
        <w:tc>
          <w:tcPr>
            <w:tcW w:w="564" w:type="pct"/>
            <w:noWrap/>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4E574B">
        <w:trPr>
          <w:trHeight w:val="366"/>
        </w:trPr>
        <w:tc>
          <w:tcPr>
            <w:tcW w:w="877" w:type="pct"/>
            <w:hideMark/>
          </w:tcPr>
          <w:p w:rsidR="004C03B5" w:rsidRPr="004E574B" w:rsidRDefault="004C03B5" w:rsidP="005E55BA">
            <w:pPr>
              <w:rPr>
                <w:bCs/>
                <w:sz w:val="20"/>
                <w:szCs w:val="20"/>
              </w:rPr>
            </w:pPr>
            <w:r w:rsidRPr="004E574B">
              <w:rPr>
                <w:bCs/>
                <w:sz w:val="20"/>
                <w:szCs w:val="20"/>
              </w:rPr>
              <w:t>Telefon Abonelik ve Kullanım Ücretleri</w:t>
            </w:r>
          </w:p>
        </w:tc>
        <w:tc>
          <w:tcPr>
            <w:tcW w:w="543" w:type="pct"/>
            <w:noWrap/>
            <w:vAlign w:val="bottom"/>
            <w:hideMark/>
          </w:tcPr>
          <w:p w:rsidR="004C03B5" w:rsidRPr="00FE3B9C" w:rsidRDefault="004C03B5" w:rsidP="005E55BA">
            <w:pPr>
              <w:jc w:val="center"/>
              <w:rPr>
                <w:sz w:val="16"/>
                <w:szCs w:val="16"/>
              </w:rPr>
            </w:pPr>
            <w:r w:rsidRPr="00FE3B9C">
              <w:rPr>
                <w:sz w:val="16"/>
                <w:szCs w:val="16"/>
              </w:rPr>
              <w:t xml:space="preserve">391.557,98 </w:t>
            </w:r>
          </w:p>
        </w:tc>
        <w:tc>
          <w:tcPr>
            <w:tcW w:w="615" w:type="pct"/>
            <w:noWrap/>
            <w:vAlign w:val="bottom"/>
            <w:hideMark/>
          </w:tcPr>
          <w:p w:rsidR="004C03B5" w:rsidRPr="00FE3B9C" w:rsidRDefault="004C03B5" w:rsidP="005E55BA">
            <w:pPr>
              <w:jc w:val="center"/>
              <w:rPr>
                <w:sz w:val="16"/>
                <w:szCs w:val="16"/>
              </w:rPr>
            </w:pPr>
            <w:r w:rsidRPr="00FE3B9C">
              <w:rPr>
                <w:sz w:val="16"/>
                <w:szCs w:val="16"/>
              </w:rPr>
              <w:t>0,005</w:t>
            </w:r>
          </w:p>
        </w:tc>
        <w:tc>
          <w:tcPr>
            <w:tcW w:w="612" w:type="pct"/>
            <w:noWrap/>
            <w:vAlign w:val="bottom"/>
            <w:hideMark/>
          </w:tcPr>
          <w:p w:rsidR="004C03B5" w:rsidRPr="00FE3B9C" w:rsidRDefault="004C03B5" w:rsidP="005E55BA">
            <w:pPr>
              <w:jc w:val="center"/>
              <w:rPr>
                <w:sz w:val="16"/>
                <w:szCs w:val="16"/>
              </w:rPr>
            </w:pPr>
            <w:r w:rsidRPr="00FE3B9C">
              <w:rPr>
                <w:sz w:val="16"/>
                <w:szCs w:val="16"/>
              </w:rPr>
              <w:t xml:space="preserve">1.957,79 </w:t>
            </w:r>
          </w:p>
        </w:tc>
        <w:tc>
          <w:tcPr>
            <w:tcW w:w="562" w:type="pct"/>
            <w:noWrap/>
            <w:vAlign w:val="bottom"/>
            <w:hideMark/>
          </w:tcPr>
          <w:p w:rsidR="004C03B5" w:rsidRPr="00FE3B9C" w:rsidRDefault="004C03B5" w:rsidP="005E55BA">
            <w:pPr>
              <w:jc w:val="center"/>
              <w:rPr>
                <w:sz w:val="16"/>
                <w:szCs w:val="16"/>
              </w:rPr>
            </w:pPr>
            <w:r w:rsidRPr="00FE3B9C">
              <w:rPr>
                <w:sz w:val="16"/>
                <w:szCs w:val="16"/>
              </w:rPr>
              <w:t>120.000</w:t>
            </w:r>
          </w:p>
        </w:tc>
        <w:tc>
          <w:tcPr>
            <w:tcW w:w="869" w:type="pct"/>
            <w:noWrap/>
            <w:vAlign w:val="bottom"/>
            <w:hideMark/>
          </w:tcPr>
          <w:p w:rsidR="004C03B5" w:rsidRPr="00FE3B9C" w:rsidRDefault="004C03B5" w:rsidP="005E55BA">
            <w:pPr>
              <w:jc w:val="center"/>
              <w:rPr>
                <w:sz w:val="16"/>
                <w:szCs w:val="16"/>
              </w:rPr>
            </w:pPr>
            <w:r w:rsidRPr="00FE3B9C">
              <w:rPr>
                <w:sz w:val="16"/>
                <w:szCs w:val="16"/>
              </w:rPr>
              <w:t xml:space="preserve">0,02 </w:t>
            </w:r>
          </w:p>
        </w:tc>
        <w:tc>
          <w:tcPr>
            <w:tcW w:w="358" w:type="pct"/>
            <w:noWrap/>
            <w:vAlign w:val="bottom"/>
            <w:hideMark/>
          </w:tcPr>
          <w:p w:rsidR="004C03B5" w:rsidRPr="00FE3B9C" w:rsidRDefault="004C03B5" w:rsidP="005E55BA">
            <w:pPr>
              <w:jc w:val="center"/>
              <w:rPr>
                <w:sz w:val="16"/>
                <w:szCs w:val="16"/>
              </w:rPr>
            </w:pPr>
            <w:r w:rsidRPr="00FE3B9C">
              <w:rPr>
                <w:sz w:val="16"/>
                <w:szCs w:val="16"/>
              </w:rPr>
              <w:t>3,6</w:t>
            </w:r>
          </w:p>
        </w:tc>
        <w:tc>
          <w:tcPr>
            <w:tcW w:w="564" w:type="pct"/>
            <w:noWrap/>
            <w:vAlign w:val="bottom"/>
            <w:hideMark/>
          </w:tcPr>
          <w:p w:rsidR="004C03B5" w:rsidRPr="00FE3B9C" w:rsidRDefault="004C03B5" w:rsidP="005E55BA">
            <w:pPr>
              <w:jc w:val="center"/>
              <w:rPr>
                <w:sz w:val="16"/>
                <w:szCs w:val="16"/>
              </w:rPr>
            </w:pPr>
            <w:r w:rsidRPr="00FE3B9C">
              <w:rPr>
                <w:sz w:val="16"/>
                <w:szCs w:val="16"/>
              </w:rPr>
              <w:t xml:space="preserve">0,06 </w:t>
            </w:r>
          </w:p>
        </w:tc>
      </w:tr>
      <w:tr w:rsidR="004C03B5" w:rsidRPr="00FE3B9C" w:rsidTr="004E574B">
        <w:trPr>
          <w:trHeight w:val="73"/>
        </w:trPr>
        <w:tc>
          <w:tcPr>
            <w:tcW w:w="877" w:type="pct"/>
            <w:hideMark/>
          </w:tcPr>
          <w:p w:rsidR="004C03B5" w:rsidRPr="004E574B" w:rsidRDefault="004C03B5" w:rsidP="005E55BA">
            <w:pPr>
              <w:rPr>
                <w:bCs/>
                <w:sz w:val="20"/>
                <w:szCs w:val="20"/>
              </w:rPr>
            </w:pPr>
            <w:r w:rsidRPr="004E574B">
              <w:rPr>
                <w:bCs/>
                <w:sz w:val="20"/>
                <w:szCs w:val="20"/>
              </w:rPr>
              <w:t>Bilgiye Abonelik ve İnternet Erişimi Giderleri</w:t>
            </w:r>
          </w:p>
        </w:tc>
        <w:tc>
          <w:tcPr>
            <w:tcW w:w="543" w:type="pct"/>
            <w:noWrap/>
            <w:vAlign w:val="bottom"/>
            <w:hideMark/>
          </w:tcPr>
          <w:p w:rsidR="004C03B5" w:rsidRPr="00FE3B9C" w:rsidRDefault="004C03B5" w:rsidP="005E55BA">
            <w:pPr>
              <w:jc w:val="center"/>
              <w:rPr>
                <w:sz w:val="16"/>
                <w:szCs w:val="16"/>
              </w:rPr>
            </w:pPr>
            <w:r w:rsidRPr="00FE3B9C">
              <w:rPr>
                <w:sz w:val="16"/>
                <w:szCs w:val="16"/>
              </w:rPr>
              <w:t xml:space="preserve">826.978,03 </w:t>
            </w:r>
          </w:p>
        </w:tc>
        <w:tc>
          <w:tcPr>
            <w:tcW w:w="615" w:type="pct"/>
            <w:noWrap/>
            <w:vAlign w:val="bottom"/>
            <w:hideMark/>
          </w:tcPr>
          <w:p w:rsidR="004C03B5" w:rsidRPr="00FE3B9C" w:rsidRDefault="004C03B5" w:rsidP="005E55BA">
            <w:pPr>
              <w:jc w:val="center"/>
              <w:rPr>
                <w:sz w:val="16"/>
                <w:szCs w:val="16"/>
              </w:rPr>
            </w:pPr>
            <w:r w:rsidRPr="00FE3B9C">
              <w:rPr>
                <w:sz w:val="16"/>
                <w:szCs w:val="16"/>
              </w:rPr>
              <w:t>0,004</w:t>
            </w:r>
          </w:p>
        </w:tc>
        <w:tc>
          <w:tcPr>
            <w:tcW w:w="612" w:type="pct"/>
            <w:noWrap/>
            <w:vAlign w:val="bottom"/>
            <w:hideMark/>
          </w:tcPr>
          <w:p w:rsidR="004C03B5" w:rsidRPr="00FE3B9C" w:rsidRDefault="00E50261" w:rsidP="005E55BA">
            <w:pPr>
              <w:jc w:val="center"/>
              <w:rPr>
                <w:sz w:val="16"/>
                <w:szCs w:val="16"/>
              </w:rPr>
            </w:pPr>
            <w:r>
              <w:rPr>
                <w:sz w:val="16"/>
                <w:szCs w:val="16"/>
              </w:rPr>
              <w:t xml:space="preserve">3.564,56 </w:t>
            </w:r>
          </w:p>
        </w:tc>
        <w:tc>
          <w:tcPr>
            <w:tcW w:w="562" w:type="pct"/>
            <w:noWrap/>
            <w:vAlign w:val="bottom"/>
            <w:hideMark/>
          </w:tcPr>
          <w:p w:rsidR="004C03B5" w:rsidRPr="00FE3B9C" w:rsidRDefault="004C03B5" w:rsidP="005E55BA">
            <w:pPr>
              <w:jc w:val="center"/>
              <w:rPr>
                <w:sz w:val="16"/>
                <w:szCs w:val="16"/>
              </w:rPr>
            </w:pPr>
            <w:r w:rsidRPr="00FE3B9C">
              <w:rPr>
                <w:sz w:val="16"/>
                <w:szCs w:val="16"/>
              </w:rPr>
              <w:t>120.000</w:t>
            </w:r>
          </w:p>
        </w:tc>
        <w:tc>
          <w:tcPr>
            <w:tcW w:w="869" w:type="pct"/>
            <w:noWrap/>
            <w:vAlign w:val="bottom"/>
            <w:hideMark/>
          </w:tcPr>
          <w:p w:rsidR="004C03B5" w:rsidRPr="00FE3B9C" w:rsidRDefault="004C03B5" w:rsidP="005E55BA">
            <w:pPr>
              <w:jc w:val="center"/>
              <w:rPr>
                <w:sz w:val="16"/>
                <w:szCs w:val="16"/>
              </w:rPr>
            </w:pPr>
            <w:r w:rsidRPr="00FE3B9C">
              <w:rPr>
                <w:sz w:val="16"/>
                <w:szCs w:val="16"/>
              </w:rPr>
              <w:t xml:space="preserve">0,03 </w:t>
            </w:r>
          </w:p>
        </w:tc>
        <w:tc>
          <w:tcPr>
            <w:tcW w:w="358" w:type="pct"/>
            <w:noWrap/>
            <w:vAlign w:val="bottom"/>
            <w:hideMark/>
          </w:tcPr>
          <w:p w:rsidR="004C03B5" w:rsidRPr="00FE3B9C" w:rsidRDefault="004C03B5" w:rsidP="005E55BA">
            <w:pPr>
              <w:jc w:val="center"/>
              <w:rPr>
                <w:sz w:val="16"/>
                <w:szCs w:val="16"/>
              </w:rPr>
            </w:pPr>
            <w:r w:rsidRPr="00FE3B9C">
              <w:rPr>
                <w:sz w:val="16"/>
                <w:szCs w:val="16"/>
              </w:rPr>
              <w:t>3,6</w:t>
            </w:r>
          </w:p>
        </w:tc>
        <w:tc>
          <w:tcPr>
            <w:tcW w:w="564" w:type="pct"/>
            <w:noWrap/>
            <w:vAlign w:val="bottom"/>
            <w:hideMark/>
          </w:tcPr>
          <w:p w:rsidR="004C03B5" w:rsidRPr="00FE3B9C" w:rsidRDefault="004C03B5" w:rsidP="005E55BA">
            <w:pPr>
              <w:jc w:val="center"/>
              <w:rPr>
                <w:sz w:val="16"/>
                <w:szCs w:val="16"/>
              </w:rPr>
            </w:pPr>
            <w:r w:rsidRPr="00FE3B9C">
              <w:rPr>
                <w:sz w:val="16"/>
                <w:szCs w:val="16"/>
              </w:rPr>
              <w:t xml:space="preserve">0,11 </w:t>
            </w:r>
          </w:p>
        </w:tc>
      </w:tr>
      <w:tr w:rsidR="004C03B5" w:rsidRPr="00FE3B9C" w:rsidTr="004E574B">
        <w:trPr>
          <w:trHeight w:val="571"/>
        </w:trPr>
        <w:tc>
          <w:tcPr>
            <w:tcW w:w="877" w:type="pct"/>
            <w:vMerge w:val="restart"/>
            <w:noWrap/>
            <w:hideMark/>
          </w:tcPr>
          <w:p w:rsidR="004C03B5" w:rsidRPr="004E574B" w:rsidRDefault="004C03B5" w:rsidP="005E55BA">
            <w:pPr>
              <w:rPr>
                <w:bCs/>
                <w:sz w:val="20"/>
                <w:szCs w:val="20"/>
              </w:rPr>
            </w:pPr>
          </w:p>
          <w:p w:rsidR="004C03B5" w:rsidRPr="004E574B" w:rsidRDefault="004C03B5" w:rsidP="005E55BA">
            <w:pPr>
              <w:rPr>
                <w:bCs/>
                <w:sz w:val="20"/>
                <w:szCs w:val="20"/>
              </w:rPr>
            </w:pPr>
          </w:p>
          <w:p w:rsidR="004C03B5" w:rsidRPr="004E574B" w:rsidRDefault="004C03B5" w:rsidP="005E55BA">
            <w:pPr>
              <w:rPr>
                <w:bCs/>
                <w:sz w:val="20"/>
                <w:szCs w:val="20"/>
              </w:rPr>
            </w:pPr>
          </w:p>
          <w:p w:rsidR="004C03B5" w:rsidRPr="004E574B" w:rsidRDefault="004C03B5" w:rsidP="005E55BA">
            <w:pPr>
              <w:rPr>
                <w:bCs/>
                <w:sz w:val="20"/>
                <w:szCs w:val="20"/>
              </w:rPr>
            </w:pPr>
            <w:r w:rsidRPr="004E574B">
              <w:rPr>
                <w:bCs/>
                <w:sz w:val="20"/>
                <w:szCs w:val="20"/>
              </w:rPr>
              <w:t>Su Giderleri</w:t>
            </w:r>
          </w:p>
        </w:tc>
        <w:tc>
          <w:tcPr>
            <w:tcW w:w="543"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615" w:type="pct"/>
            <w:hideMark/>
          </w:tcPr>
          <w:p w:rsidR="004C03B5" w:rsidRPr="00FE3B9C" w:rsidRDefault="004C03B5" w:rsidP="005E55BA">
            <w:pPr>
              <w:jc w:val="center"/>
              <w:rPr>
                <w:b/>
                <w:bCs/>
                <w:sz w:val="16"/>
                <w:szCs w:val="16"/>
              </w:rPr>
            </w:pPr>
            <w:r w:rsidRPr="00FE3B9C">
              <w:rPr>
                <w:b/>
                <w:bCs/>
                <w:sz w:val="16"/>
                <w:szCs w:val="16"/>
              </w:rPr>
              <w:t>İşlem Odası Personel</w:t>
            </w:r>
            <w:r w:rsidRPr="00FE3B9C">
              <w:rPr>
                <w:b/>
                <w:bCs/>
                <w:sz w:val="16"/>
                <w:szCs w:val="16"/>
              </w:rPr>
              <w:br/>
              <w:t>Sayısı Toplam Personele Oranı</w:t>
            </w:r>
          </w:p>
        </w:tc>
        <w:tc>
          <w:tcPr>
            <w:tcW w:w="612" w:type="pct"/>
            <w:hideMark/>
          </w:tcPr>
          <w:p w:rsidR="004C03B5" w:rsidRPr="00FE3B9C" w:rsidRDefault="004C03B5" w:rsidP="005E55BA">
            <w:pPr>
              <w:jc w:val="center"/>
              <w:rPr>
                <w:b/>
                <w:bCs/>
                <w:sz w:val="16"/>
                <w:szCs w:val="16"/>
              </w:rPr>
            </w:pPr>
            <w:r w:rsidRPr="00FE3B9C">
              <w:rPr>
                <w:b/>
                <w:bCs/>
                <w:sz w:val="16"/>
                <w:szCs w:val="16"/>
              </w:rPr>
              <w:t xml:space="preserve">İşlem Odası Yıllık Toplam Gider Tutarı </w:t>
            </w:r>
            <w:r w:rsidRPr="00FE3B9C">
              <w:rPr>
                <w:b/>
                <w:bCs/>
                <w:sz w:val="16"/>
                <w:szCs w:val="16"/>
              </w:rPr>
              <w:br/>
              <w:t>(TL)</w:t>
            </w:r>
          </w:p>
        </w:tc>
        <w:tc>
          <w:tcPr>
            <w:tcW w:w="562"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869" w:type="pct"/>
            <w:hideMark/>
          </w:tcPr>
          <w:p w:rsidR="004C03B5" w:rsidRPr="00FE3B9C" w:rsidRDefault="00CC0B31" w:rsidP="005E55BA">
            <w:pPr>
              <w:jc w:val="center"/>
              <w:rPr>
                <w:b/>
                <w:bCs/>
                <w:sz w:val="16"/>
                <w:szCs w:val="16"/>
              </w:rPr>
            </w:pPr>
            <w:r>
              <w:rPr>
                <w:b/>
                <w:bCs/>
                <w:sz w:val="16"/>
                <w:szCs w:val="16"/>
              </w:rPr>
              <w:t>İşlem Odası Dönüştü</w:t>
            </w:r>
            <w:r w:rsidR="004C03B5" w:rsidRPr="00FE3B9C">
              <w:rPr>
                <w:b/>
                <w:bCs/>
                <w:sz w:val="16"/>
                <w:szCs w:val="16"/>
              </w:rPr>
              <w:t>rülmüş Gider Tutarı (</w:t>
            </w:r>
            <w:proofErr w:type="spellStart"/>
            <w:r w:rsidR="004C03B5" w:rsidRPr="00FE3B9C">
              <w:rPr>
                <w:b/>
                <w:bCs/>
                <w:sz w:val="16"/>
                <w:szCs w:val="16"/>
              </w:rPr>
              <w:t>dk</w:t>
            </w:r>
            <w:proofErr w:type="spellEnd"/>
            <w:r w:rsidR="004C03B5" w:rsidRPr="00FE3B9C">
              <w:rPr>
                <w:b/>
                <w:bCs/>
                <w:sz w:val="16"/>
                <w:szCs w:val="16"/>
              </w:rPr>
              <w:t>/TL)</w:t>
            </w:r>
          </w:p>
        </w:tc>
        <w:tc>
          <w:tcPr>
            <w:tcW w:w="358" w:type="pct"/>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564" w:type="pct"/>
            <w:noWrap/>
            <w:hideMark/>
          </w:tcPr>
          <w:p w:rsidR="004C03B5" w:rsidRPr="00FE3B9C" w:rsidRDefault="004C03B5" w:rsidP="005E55BA">
            <w:pPr>
              <w:jc w:val="center"/>
              <w:rPr>
                <w:b/>
                <w:bCs/>
                <w:sz w:val="16"/>
                <w:szCs w:val="16"/>
              </w:rPr>
            </w:pPr>
          </w:p>
        </w:tc>
      </w:tr>
      <w:tr w:rsidR="004C03B5" w:rsidRPr="00FE3B9C" w:rsidTr="004E574B">
        <w:trPr>
          <w:trHeight w:val="110"/>
        </w:trPr>
        <w:tc>
          <w:tcPr>
            <w:tcW w:w="877" w:type="pct"/>
            <w:vMerge/>
            <w:hideMark/>
          </w:tcPr>
          <w:p w:rsidR="004C03B5" w:rsidRPr="004E574B" w:rsidRDefault="004C03B5" w:rsidP="005E55BA">
            <w:pPr>
              <w:rPr>
                <w:bCs/>
                <w:sz w:val="20"/>
                <w:szCs w:val="20"/>
              </w:rPr>
            </w:pPr>
          </w:p>
        </w:tc>
        <w:tc>
          <w:tcPr>
            <w:tcW w:w="543" w:type="pct"/>
            <w:hideMark/>
          </w:tcPr>
          <w:p w:rsidR="004C03B5" w:rsidRPr="00FE3B9C" w:rsidRDefault="004C03B5" w:rsidP="005E55BA">
            <w:pPr>
              <w:jc w:val="center"/>
              <w:rPr>
                <w:b/>
                <w:bCs/>
                <w:sz w:val="16"/>
                <w:szCs w:val="16"/>
              </w:rPr>
            </w:pPr>
            <w:r w:rsidRPr="00FE3B9C">
              <w:rPr>
                <w:b/>
                <w:bCs/>
                <w:sz w:val="16"/>
                <w:szCs w:val="16"/>
              </w:rPr>
              <w:t>A</w:t>
            </w:r>
          </w:p>
        </w:tc>
        <w:tc>
          <w:tcPr>
            <w:tcW w:w="615" w:type="pct"/>
            <w:hideMark/>
          </w:tcPr>
          <w:p w:rsidR="004C03B5" w:rsidRPr="00FE3B9C" w:rsidRDefault="004C03B5" w:rsidP="005E55BA">
            <w:pPr>
              <w:jc w:val="center"/>
              <w:rPr>
                <w:b/>
                <w:bCs/>
                <w:sz w:val="16"/>
                <w:szCs w:val="16"/>
              </w:rPr>
            </w:pPr>
            <w:r w:rsidRPr="00FE3B9C">
              <w:rPr>
                <w:b/>
                <w:bCs/>
                <w:sz w:val="16"/>
                <w:szCs w:val="16"/>
              </w:rPr>
              <w:t>B</w:t>
            </w:r>
          </w:p>
        </w:tc>
        <w:tc>
          <w:tcPr>
            <w:tcW w:w="612" w:type="pct"/>
            <w:hideMark/>
          </w:tcPr>
          <w:p w:rsidR="004C03B5" w:rsidRPr="00FE3B9C" w:rsidRDefault="004C03B5" w:rsidP="005E55BA">
            <w:pPr>
              <w:jc w:val="center"/>
              <w:rPr>
                <w:b/>
                <w:bCs/>
                <w:sz w:val="16"/>
                <w:szCs w:val="16"/>
              </w:rPr>
            </w:pPr>
            <w:r w:rsidRPr="00FE3B9C">
              <w:rPr>
                <w:b/>
                <w:bCs/>
                <w:sz w:val="16"/>
                <w:szCs w:val="16"/>
              </w:rPr>
              <w:t>C=(A*B)</w:t>
            </w:r>
          </w:p>
        </w:tc>
        <w:tc>
          <w:tcPr>
            <w:tcW w:w="562" w:type="pct"/>
            <w:hideMark/>
          </w:tcPr>
          <w:p w:rsidR="004C03B5" w:rsidRPr="00FE3B9C" w:rsidRDefault="004C03B5" w:rsidP="005E55BA">
            <w:pPr>
              <w:jc w:val="center"/>
              <w:rPr>
                <w:b/>
                <w:bCs/>
                <w:sz w:val="16"/>
                <w:szCs w:val="16"/>
              </w:rPr>
            </w:pPr>
            <w:r w:rsidRPr="00FE3B9C">
              <w:rPr>
                <w:b/>
                <w:bCs/>
                <w:sz w:val="16"/>
                <w:szCs w:val="16"/>
              </w:rPr>
              <w:t>D</w:t>
            </w:r>
          </w:p>
        </w:tc>
        <w:tc>
          <w:tcPr>
            <w:tcW w:w="869" w:type="pct"/>
            <w:hideMark/>
          </w:tcPr>
          <w:p w:rsidR="004C03B5" w:rsidRPr="00FE3B9C" w:rsidRDefault="004C03B5" w:rsidP="005E55BA">
            <w:pPr>
              <w:jc w:val="center"/>
              <w:rPr>
                <w:b/>
                <w:bCs/>
                <w:sz w:val="16"/>
                <w:szCs w:val="16"/>
              </w:rPr>
            </w:pPr>
            <w:r w:rsidRPr="00FE3B9C">
              <w:rPr>
                <w:b/>
                <w:bCs/>
                <w:sz w:val="16"/>
                <w:szCs w:val="16"/>
              </w:rPr>
              <w:t>E=(C/D)</w:t>
            </w:r>
          </w:p>
        </w:tc>
        <w:tc>
          <w:tcPr>
            <w:tcW w:w="358" w:type="pct"/>
            <w:hideMark/>
          </w:tcPr>
          <w:p w:rsidR="004C03B5" w:rsidRPr="00FE3B9C" w:rsidRDefault="004C03B5" w:rsidP="005E55BA">
            <w:pPr>
              <w:jc w:val="center"/>
              <w:rPr>
                <w:b/>
                <w:bCs/>
                <w:sz w:val="16"/>
                <w:szCs w:val="16"/>
              </w:rPr>
            </w:pPr>
            <w:r w:rsidRPr="00FE3B9C">
              <w:rPr>
                <w:b/>
                <w:bCs/>
                <w:sz w:val="16"/>
                <w:szCs w:val="16"/>
              </w:rPr>
              <w:t>F</w:t>
            </w:r>
          </w:p>
        </w:tc>
        <w:tc>
          <w:tcPr>
            <w:tcW w:w="564" w:type="pct"/>
            <w:noWrap/>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4E574B">
        <w:trPr>
          <w:trHeight w:val="73"/>
        </w:trPr>
        <w:tc>
          <w:tcPr>
            <w:tcW w:w="877" w:type="pct"/>
            <w:vMerge/>
            <w:hideMark/>
          </w:tcPr>
          <w:p w:rsidR="004C03B5" w:rsidRPr="004E574B" w:rsidRDefault="004C03B5" w:rsidP="005E55BA">
            <w:pPr>
              <w:rPr>
                <w:bCs/>
                <w:sz w:val="20"/>
                <w:szCs w:val="20"/>
              </w:rPr>
            </w:pPr>
          </w:p>
        </w:tc>
        <w:tc>
          <w:tcPr>
            <w:tcW w:w="543" w:type="pct"/>
            <w:noWrap/>
            <w:hideMark/>
          </w:tcPr>
          <w:p w:rsidR="004C03B5" w:rsidRPr="00FE3B9C" w:rsidRDefault="004C03B5" w:rsidP="005E55BA">
            <w:pPr>
              <w:jc w:val="center"/>
              <w:rPr>
                <w:sz w:val="16"/>
                <w:szCs w:val="16"/>
              </w:rPr>
            </w:pPr>
            <w:r w:rsidRPr="00FE3B9C">
              <w:rPr>
                <w:sz w:val="16"/>
                <w:szCs w:val="16"/>
              </w:rPr>
              <w:t xml:space="preserve">2.059.964,93 </w:t>
            </w:r>
          </w:p>
        </w:tc>
        <w:tc>
          <w:tcPr>
            <w:tcW w:w="615" w:type="pct"/>
            <w:noWrap/>
            <w:hideMark/>
          </w:tcPr>
          <w:p w:rsidR="004C03B5" w:rsidRPr="00FE3B9C" w:rsidRDefault="004C03B5" w:rsidP="005E55BA">
            <w:pPr>
              <w:jc w:val="center"/>
              <w:rPr>
                <w:sz w:val="16"/>
                <w:szCs w:val="16"/>
              </w:rPr>
            </w:pPr>
            <w:r w:rsidRPr="00FE3B9C">
              <w:rPr>
                <w:sz w:val="16"/>
                <w:szCs w:val="16"/>
              </w:rPr>
              <w:t>0,001</w:t>
            </w:r>
          </w:p>
        </w:tc>
        <w:tc>
          <w:tcPr>
            <w:tcW w:w="612" w:type="pct"/>
            <w:noWrap/>
            <w:hideMark/>
          </w:tcPr>
          <w:p w:rsidR="004C03B5" w:rsidRPr="00FE3B9C" w:rsidRDefault="004C03B5" w:rsidP="005E55BA">
            <w:pPr>
              <w:jc w:val="center"/>
              <w:rPr>
                <w:sz w:val="16"/>
                <w:szCs w:val="16"/>
              </w:rPr>
            </w:pPr>
            <w:r w:rsidRPr="00FE3B9C">
              <w:rPr>
                <w:sz w:val="16"/>
                <w:szCs w:val="16"/>
              </w:rPr>
              <w:t xml:space="preserve">2.909,55 </w:t>
            </w:r>
          </w:p>
        </w:tc>
        <w:tc>
          <w:tcPr>
            <w:tcW w:w="562" w:type="pct"/>
            <w:noWrap/>
            <w:hideMark/>
          </w:tcPr>
          <w:p w:rsidR="004C03B5" w:rsidRPr="00FE3B9C" w:rsidRDefault="004C03B5" w:rsidP="005E55BA">
            <w:pPr>
              <w:jc w:val="center"/>
              <w:rPr>
                <w:sz w:val="16"/>
                <w:szCs w:val="16"/>
              </w:rPr>
            </w:pPr>
            <w:r w:rsidRPr="00FE3B9C">
              <w:rPr>
                <w:sz w:val="16"/>
                <w:szCs w:val="16"/>
              </w:rPr>
              <w:t>120.000</w:t>
            </w:r>
          </w:p>
        </w:tc>
        <w:tc>
          <w:tcPr>
            <w:tcW w:w="869" w:type="pct"/>
            <w:noWrap/>
            <w:hideMark/>
          </w:tcPr>
          <w:p w:rsidR="004C03B5" w:rsidRPr="00FE3B9C" w:rsidRDefault="00E50261" w:rsidP="005E55BA">
            <w:pPr>
              <w:jc w:val="center"/>
              <w:rPr>
                <w:sz w:val="16"/>
                <w:szCs w:val="16"/>
              </w:rPr>
            </w:pPr>
            <w:r>
              <w:rPr>
                <w:sz w:val="16"/>
                <w:szCs w:val="16"/>
              </w:rPr>
              <w:t xml:space="preserve">0,024 </w:t>
            </w:r>
          </w:p>
        </w:tc>
        <w:tc>
          <w:tcPr>
            <w:tcW w:w="358" w:type="pct"/>
            <w:noWrap/>
            <w:hideMark/>
          </w:tcPr>
          <w:p w:rsidR="004C03B5" w:rsidRPr="00FE3B9C" w:rsidRDefault="004C03B5" w:rsidP="005E55BA">
            <w:pPr>
              <w:jc w:val="center"/>
              <w:rPr>
                <w:sz w:val="16"/>
                <w:szCs w:val="16"/>
              </w:rPr>
            </w:pPr>
            <w:r w:rsidRPr="00FE3B9C">
              <w:rPr>
                <w:sz w:val="16"/>
                <w:szCs w:val="16"/>
              </w:rPr>
              <w:t>3,6</w:t>
            </w:r>
          </w:p>
        </w:tc>
        <w:tc>
          <w:tcPr>
            <w:tcW w:w="564" w:type="pct"/>
            <w:noWrap/>
            <w:hideMark/>
          </w:tcPr>
          <w:p w:rsidR="004C03B5" w:rsidRPr="00FE3B9C" w:rsidRDefault="004C03B5" w:rsidP="005E55BA">
            <w:pPr>
              <w:jc w:val="center"/>
              <w:rPr>
                <w:sz w:val="16"/>
                <w:szCs w:val="16"/>
              </w:rPr>
            </w:pPr>
            <w:r w:rsidRPr="00FE3B9C">
              <w:rPr>
                <w:sz w:val="16"/>
                <w:szCs w:val="16"/>
              </w:rPr>
              <w:t xml:space="preserve">0,09 </w:t>
            </w:r>
          </w:p>
        </w:tc>
      </w:tr>
      <w:tr w:rsidR="004C03B5" w:rsidRPr="00FE3B9C" w:rsidTr="004E574B">
        <w:trPr>
          <w:trHeight w:val="435"/>
        </w:trPr>
        <w:tc>
          <w:tcPr>
            <w:tcW w:w="877" w:type="pct"/>
            <w:vMerge w:val="restart"/>
            <w:noWrap/>
            <w:hideMark/>
          </w:tcPr>
          <w:p w:rsidR="004C03B5" w:rsidRPr="004E574B" w:rsidRDefault="004C03B5" w:rsidP="005E55BA">
            <w:pPr>
              <w:rPr>
                <w:bCs/>
                <w:sz w:val="20"/>
                <w:szCs w:val="20"/>
              </w:rPr>
            </w:pPr>
          </w:p>
          <w:p w:rsidR="004C03B5" w:rsidRPr="004E574B" w:rsidRDefault="004C03B5" w:rsidP="005E55BA">
            <w:pPr>
              <w:rPr>
                <w:bCs/>
                <w:sz w:val="20"/>
                <w:szCs w:val="20"/>
              </w:rPr>
            </w:pPr>
          </w:p>
          <w:p w:rsidR="004C03B5" w:rsidRPr="004E574B" w:rsidRDefault="004C03B5" w:rsidP="005E55BA">
            <w:pPr>
              <w:rPr>
                <w:bCs/>
                <w:sz w:val="20"/>
                <w:szCs w:val="20"/>
              </w:rPr>
            </w:pPr>
          </w:p>
          <w:p w:rsidR="004C03B5" w:rsidRPr="004E574B" w:rsidRDefault="004C03B5" w:rsidP="005E55BA">
            <w:pPr>
              <w:rPr>
                <w:bCs/>
                <w:sz w:val="20"/>
                <w:szCs w:val="20"/>
              </w:rPr>
            </w:pPr>
          </w:p>
          <w:p w:rsidR="004C03B5" w:rsidRPr="004E574B" w:rsidRDefault="004C03B5" w:rsidP="005E55BA">
            <w:pPr>
              <w:rPr>
                <w:bCs/>
                <w:sz w:val="20"/>
                <w:szCs w:val="20"/>
              </w:rPr>
            </w:pPr>
            <w:r w:rsidRPr="004E574B">
              <w:rPr>
                <w:bCs/>
                <w:sz w:val="20"/>
                <w:szCs w:val="20"/>
              </w:rPr>
              <w:t>Yemek Giderleri</w:t>
            </w:r>
          </w:p>
        </w:tc>
        <w:tc>
          <w:tcPr>
            <w:tcW w:w="543" w:type="pct"/>
            <w:noWrap/>
            <w:hideMark/>
          </w:tcPr>
          <w:p w:rsidR="004C03B5" w:rsidRPr="00FE3B9C" w:rsidRDefault="004C03B5" w:rsidP="005E55BA">
            <w:pPr>
              <w:jc w:val="center"/>
              <w:rPr>
                <w:b/>
                <w:bCs/>
                <w:sz w:val="16"/>
                <w:szCs w:val="16"/>
              </w:rPr>
            </w:pPr>
            <w:r w:rsidRPr="00FE3B9C">
              <w:rPr>
                <w:b/>
                <w:bCs/>
                <w:sz w:val="16"/>
                <w:szCs w:val="16"/>
              </w:rPr>
              <w:t>Yemek Birim Fiyatı (TL)</w:t>
            </w:r>
          </w:p>
        </w:tc>
        <w:tc>
          <w:tcPr>
            <w:tcW w:w="615" w:type="pct"/>
            <w:hideMark/>
          </w:tcPr>
          <w:p w:rsidR="004C03B5" w:rsidRPr="00FE3B9C" w:rsidRDefault="004C03B5" w:rsidP="005E55BA">
            <w:pPr>
              <w:jc w:val="center"/>
              <w:rPr>
                <w:b/>
                <w:bCs/>
                <w:sz w:val="16"/>
                <w:szCs w:val="16"/>
              </w:rPr>
            </w:pPr>
            <w:r w:rsidRPr="00FE3B9C">
              <w:rPr>
                <w:b/>
                <w:bCs/>
                <w:sz w:val="16"/>
                <w:szCs w:val="16"/>
              </w:rPr>
              <w:t>İşlem</w:t>
            </w:r>
            <w:r w:rsidR="004E574B">
              <w:rPr>
                <w:b/>
                <w:bCs/>
                <w:sz w:val="16"/>
                <w:szCs w:val="16"/>
              </w:rPr>
              <w:t xml:space="preserve"> Odası Toplam</w:t>
            </w:r>
            <w:r w:rsidR="004E574B">
              <w:rPr>
                <w:b/>
                <w:bCs/>
                <w:sz w:val="16"/>
                <w:szCs w:val="16"/>
              </w:rPr>
              <w:br/>
              <w:t>Personel Sayısı (A</w:t>
            </w:r>
            <w:r w:rsidRPr="00FE3B9C">
              <w:rPr>
                <w:b/>
                <w:bCs/>
                <w:sz w:val="16"/>
                <w:szCs w:val="16"/>
              </w:rPr>
              <w:t>det)</w:t>
            </w:r>
          </w:p>
        </w:tc>
        <w:tc>
          <w:tcPr>
            <w:tcW w:w="612" w:type="pct"/>
            <w:hideMark/>
          </w:tcPr>
          <w:p w:rsidR="004C03B5" w:rsidRPr="00FE3B9C" w:rsidRDefault="004C03B5" w:rsidP="005E55BA">
            <w:pPr>
              <w:jc w:val="center"/>
              <w:rPr>
                <w:b/>
                <w:bCs/>
                <w:sz w:val="16"/>
                <w:szCs w:val="16"/>
              </w:rPr>
            </w:pPr>
            <w:r w:rsidRPr="00FE3B9C">
              <w:rPr>
                <w:b/>
                <w:bCs/>
                <w:sz w:val="16"/>
                <w:szCs w:val="16"/>
              </w:rPr>
              <w:t xml:space="preserve">İşlem Odası Günlük </w:t>
            </w:r>
            <w:r w:rsidRPr="00FE3B9C">
              <w:rPr>
                <w:b/>
                <w:bCs/>
                <w:sz w:val="16"/>
                <w:szCs w:val="16"/>
              </w:rPr>
              <w:br/>
              <w:t>Toplam Çalışma Süresi (</w:t>
            </w:r>
            <w:proofErr w:type="spellStart"/>
            <w:r w:rsidRPr="00FE3B9C">
              <w:rPr>
                <w:b/>
                <w:bCs/>
                <w:sz w:val="16"/>
                <w:szCs w:val="16"/>
              </w:rPr>
              <w:t>dk</w:t>
            </w:r>
            <w:proofErr w:type="spellEnd"/>
            <w:r w:rsidRPr="00FE3B9C">
              <w:rPr>
                <w:b/>
                <w:bCs/>
                <w:sz w:val="16"/>
                <w:szCs w:val="16"/>
              </w:rPr>
              <w:t>)</w:t>
            </w:r>
          </w:p>
        </w:tc>
        <w:tc>
          <w:tcPr>
            <w:tcW w:w="562" w:type="pct"/>
            <w:hideMark/>
          </w:tcPr>
          <w:p w:rsidR="004C03B5" w:rsidRPr="00FE3B9C" w:rsidRDefault="004C03B5" w:rsidP="005E55BA">
            <w:pPr>
              <w:jc w:val="center"/>
              <w:rPr>
                <w:b/>
                <w:bCs/>
                <w:sz w:val="16"/>
                <w:szCs w:val="16"/>
              </w:rPr>
            </w:pPr>
          </w:p>
        </w:tc>
        <w:tc>
          <w:tcPr>
            <w:tcW w:w="869" w:type="pct"/>
            <w:hideMark/>
          </w:tcPr>
          <w:p w:rsidR="004C03B5" w:rsidRPr="00FE3B9C" w:rsidRDefault="004C03B5" w:rsidP="005E55BA">
            <w:pPr>
              <w:jc w:val="center"/>
              <w:rPr>
                <w:b/>
                <w:bCs/>
                <w:sz w:val="16"/>
                <w:szCs w:val="16"/>
              </w:rPr>
            </w:pPr>
            <w:r w:rsidRPr="00FE3B9C">
              <w:rPr>
                <w:b/>
                <w:bCs/>
                <w:sz w:val="16"/>
                <w:szCs w:val="16"/>
              </w:rPr>
              <w:t>İşlem Odası Dönüştürülmüş Gider Tutarı (TL/</w:t>
            </w:r>
            <w:proofErr w:type="spellStart"/>
            <w:r w:rsidRPr="00FE3B9C">
              <w:rPr>
                <w:b/>
                <w:bCs/>
                <w:sz w:val="16"/>
                <w:szCs w:val="16"/>
              </w:rPr>
              <w:t>dk</w:t>
            </w:r>
            <w:proofErr w:type="spellEnd"/>
            <w:r w:rsidRPr="00FE3B9C">
              <w:rPr>
                <w:b/>
                <w:bCs/>
                <w:sz w:val="16"/>
                <w:szCs w:val="16"/>
              </w:rPr>
              <w:t>)</w:t>
            </w:r>
          </w:p>
        </w:tc>
        <w:tc>
          <w:tcPr>
            <w:tcW w:w="358" w:type="pct"/>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564" w:type="pct"/>
            <w:noWrap/>
            <w:hideMark/>
          </w:tcPr>
          <w:p w:rsidR="004C03B5" w:rsidRPr="00FE3B9C" w:rsidRDefault="004C03B5" w:rsidP="005E55BA">
            <w:pPr>
              <w:jc w:val="center"/>
              <w:rPr>
                <w:b/>
                <w:bCs/>
                <w:sz w:val="16"/>
                <w:szCs w:val="16"/>
              </w:rPr>
            </w:pPr>
          </w:p>
        </w:tc>
      </w:tr>
      <w:tr w:rsidR="004C03B5" w:rsidRPr="00FE3B9C" w:rsidTr="004E574B">
        <w:trPr>
          <w:trHeight w:val="155"/>
        </w:trPr>
        <w:tc>
          <w:tcPr>
            <w:tcW w:w="877" w:type="pct"/>
            <w:vMerge/>
            <w:hideMark/>
          </w:tcPr>
          <w:p w:rsidR="004C03B5" w:rsidRPr="00FE3B9C" w:rsidRDefault="004C03B5" w:rsidP="005E55BA">
            <w:pPr>
              <w:jc w:val="center"/>
              <w:rPr>
                <w:b/>
                <w:bCs/>
                <w:sz w:val="16"/>
                <w:szCs w:val="16"/>
              </w:rPr>
            </w:pPr>
          </w:p>
        </w:tc>
        <w:tc>
          <w:tcPr>
            <w:tcW w:w="543" w:type="pct"/>
            <w:noWrap/>
            <w:hideMark/>
          </w:tcPr>
          <w:p w:rsidR="004C03B5" w:rsidRPr="00FE3B9C" w:rsidRDefault="004C03B5" w:rsidP="005E55BA">
            <w:pPr>
              <w:jc w:val="center"/>
              <w:rPr>
                <w:b/>
                <w:bCs/>
                <w:sz w:val="16"/>
                <w:szCs w:val="16"/>
              </w:rPr>
            </w:pPr>
            <w:r w:rsidRPr="00FE3B9C">
              <w:rPr>
                <w:b/>
                <w:bCs/>
                <w:sz w:val="16"/>
                <w:szCs w:val="16"/>
              </w:rPr>
              <w:t>A</w:t>
            </w:r>
          </w:p>
        </w:tc>
        <w:tc>
          <w:tcPr>
            <w:tcW w:w="615" w:type="pct"/>
            <w:hideMark/>
          </w:tcPr>
          <w:p w:rsidR="004C03B5" w:rsidRPr="00FE3B9C" w:rsidRDefault="004C03B5" w:rsidP="005E55BA">
            <w:pPr>
              <w:jc w:val="center"/>
              <w:rPr>
                <w:b/>
                <w:bCs/>
                <w:sz w:val="16"/>
                <w:szCs w:val="16"/>
              </w:rPr>
            </w:pPr>
            <w:r w:rsidRPr="00FE3B9C">
              <w:rPr>
                <w:b/>
                <w:bCs/>
                <w:sz w:val="16"/>
                <w:szCs w:val="16"/>
              </w:rPr>
              <w:t>B</w:t>
            </w:r>
          </w:p>
        </w:tc>
        <w:tc>
          <w:tcPr>
            <w:tcW w:w="612" w:type="pct"/>
            <w:hideMark/>
          </w:tcPr>
          <w:p w:rsidR="004C03B5" w:rsidRPr="00FE3B9C" w:rsidRDefault="004C03B5" w:rsidP="005E55BA">
            <w:pPr>
              <w:jc w:val="center"/>
              <w:rPr>
                <w:b/>
                <w:bCs/>
                <w:sz w:val="16"/>
                <w:szCs w:val="16"/>
              </w:rPr>
            </w:pPr>
            <w:r w:rsidRPr="00FE3B9C">
              <w:rPr>
                <w:b/>
                <w:bCs/>
                <w:sz w:val="16"/>
                <w:szCs w:val="16"/>
              </w:rPr>
              <w:t>C</w:t>
            </w:r>
          </w:p>
        </w:tc>
        <w:tc>
          <w:tcPr>
            <w:tcW w:w="562" w:type="pct"/>
            <w:hideMark/>
          </w:tcPr>
          <w:p w:rsidR="004C03B5" w:rsidRPr="00FE3B9C" w:rsidRDefault="004C03B5" w:rsidP="005E55BA">
            <w:pPr>
              <w:jc w:val="center"/>
              <w:rPr>
                <w:b/>
                <w:bCs/>
                <w:sz w:val="16"/>
                <w:szCs w:val="16"/>
              </w:rPr>
            </w:pPr>
            <w:r w:rsidRPr="00FE3B9C">
              <w:rPr>
                <w:b/>
                <w:bCs/>
                <w:sz w:val="16"/>
                <w:szCs w:val="16"/>
              </w:rPr>
              <w:t>D</w:t>
            </w:r>
          </w:p>
        </w:tc>
        <w:tc>
          <w:tcPr>
            <w:tcW w:w="869" w:type="pct"/>
            <w:hideMark/>
          </w:tcPr>
          <w:p w:rsidR="004C03B5" w:rsidRPr="00FE3B9C" w:rsidRDefault="004C03B5" w:rsidP="005E55BA">
            <w:pPr>
              <w:jc w:val="center"/>
              <w:rPr>
                <w:b/>
                <w:bCs/>
                <w:sz w:val="16"/>
                <w:szCs w:val="16"/>
              </w:rPr>
            </w:pPr>
            <w:r w:rsidRPr="00FE3B9C">
              <w:rPr>
                <w:b/>
                <w:bCs/>
                <w:sz w:val="16"/>
                <w:szCs w:val="16"/>
              </w:rPr>
              <w:t>E=(A*B)/C</w:t>
            </w:r>
          </w:p>
        </w:tc>
        <w:tc>
          <w:tcPr>
            <w:tcW w:w="358" w:type="pct"/>
            <w:hideMark/>
          </w:tcPr>
          <w:p w:rsidR="004C03B5" w:rsidRPr="00FE3B9C" w:rsidRDefault="004C03B5" w:rsidP="005E55BA">
            <w:pPr>
              <w:jc w:val="center"/>
              <w:rPr>
                <w:b/>
                <w:bCs/>
                <w:sz w:val="16"/>
                <w:szCs w:val="16"/>
              </w:rPr>
            </w:pPr>
            <w:r w:rsidRPr="00FE3B9C">
              <w:rPr>
                <w:b/>
                <w:bCs/>
                <w:sz w:val="16"/>
                <w:szCs w:val="16"/>
              </w:rPr>
              <w:t>F</w:t>
            </w:r>
          </w:p>
        </w:tc>
        <w:tc>
          <w:tcPr>
            <w:tcW w:w="564" w:type="pct"/>
            <w:noWrap/>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4E574B">
        <w:trPr>
          <w:trHeight w:val="73"/>
        </w:trPr>
        <w:tc>
          <w:tcPr>
            <w:tcW w:w="877" w:type="pct"/>
            <w:vMerge/>
            <w:hideMark/>
          </w:tcPr>
          <w:p w:rsidR="004C03B5" w:rsidRPr="00FE3B9C" w:rsidRDefault="004C03B5" w:rsidP="005E55BA">
            <w:pPr>
              <w:jc w:val="center"/>
              <w:rPr>
                <w:b/>
                <w:bCs/>
                <w:sz w:val="16"/>
                <w:szCs w:val="16"/>
              </w:rPr>
            </w:pPr>
          </w:p>
        </w:tc>
        <w:tc>
          <w:tcPr>
            <w:tcW w:w="543" w:type="pct"/>
            <w:noWrap/>
            <w:hideMark/>
          </w:tcPr>
          <w:p w:rsidR="004C03B5" w:rsidRPr="00FE3B9C" w:rsidRDefault="004C03B5" w:rsidP="005E55BA">
            <w:pPr>
              <w:jc w:val="center"/>
              <w:rPr>
                <w:sz w:val="16"/>
                <w:szCs w:val="16"/>
              </w:rPr>
            </w:pPr>
            <w:r w:rsidRPr="00FE3B9C">
              <w:rPr>
                <w:sz w:val="16"/>
                <w:szCs w:val="16"/>
              </w:rPr>
              <w:t xml:space="preserve">3,85 </w:t>
            </w:r>
          </w:p>
        </w:tc>
        <w:tc>
          <w:tcPr>
            <w:tcW w:w="615" w:type="pct"/>
            <w:noWrap/>
            <w:hideMark/>
          </w:tcPr>
          <w:p w:rsidR="004C03B5" w:rsidRPr="00FE3B9C" w:rsidRDefault="004C03B5" w:rsidP="005E55BA">
            <w:pPr>
              <w:jc w:val="center"/>
              <w:rPr>
                <w:sz w:val="16"/>
                <w:szCs w:val="16"/>
              </w:rPr>
            </w:pPr>
            <w:r w:rsidRPr="00FE3B9C">
              <w:rPr>
                <w:sz w:val="16"/>
                <w:szCs w:val="16"/>
              </w:rPr>
              <w:t>7</w:t>
            </w:r>
          </w:p>
        </w:tc>
        <w:tc>
          <w:tcPr>
            <w:tcW w:w="612" w:type="pct"/>
            <w:noWrap/>
            <w:hideMark/>
          </w:tcPr>
          <w:p w:rsidR="004C03B5" w:rsidRPr="00FE3B9C" w:rsidRDefault="004C03B5" w:rsidP="005E55BA">
            <w:pPr>
              <w:jc w:val="center"/>
              <w:rPr>
                <w:sz w:val="16"/>
                <w:szCs w:val="16"/>
              </w:rPr>
            </w:pPr>
            <w:r w:rsidRPr="00FE3B9C">
              <w:rPr>
                <w:sz w:val="16"/>
                <w:szCs w:val="16"/>
              </w:rPr>
              <w:t>480</w:t>
            </w:r>
          </w:p>
        </w:tc>
        <w:tc>
          <w:tcPr>
            <w:tcW w:w="562" w:type="pct"/>
            <w:noWrap/>
            <w:hideMark/>
          </w:tcPr>
          <w:p w:rsidR="004C03B5" w:rsidRPr="00FE3B9C" w:rsidRDefault="004C03B5" w:rsidP="005E55BA">
            <w:pPr>
              <w:jc w:val="center"/>
              <w:rPr>
                <w:sz w:val="16"/>
                <w:szCs w:val="16"/>
              </w:rPr>
            </w:pPr>
          </w:p>
        </w:tc>
        <w:tc>
          <w:tcPr>
            <w:tcW w:w="869" w:type="pct"/>
            <w:noWrap/>
            <w:hideMark/>
          </w:tcPr>
          <w:p w:rsidR="004C03B5" w:rsidRPr="00FE3B9C" w:rsidRDefault="004C03B5" w:rsidP="005E55BA">
            <w:pPr>
              <w:jc w:val="center"/>
              <w:rPr>
                <w:sz w:val="16"/>
                <w:szCs w:val="16"/>
              </w:rPr>
            </w:pPr>
            <w:r w:rsidRPr="00FE3B9C">
              <w:rPr>
                <w:sz w:val="16"/>
                <w:szCs w:val="16"/>
              </w:rPr>
              <w:t xml:space="preserve">0,056 </w:t>
            </w:r>
          </w:p>
        </w:tc>
        <w:tc>
          <w:tcPr>
            <w:tcW w:w="358" w:type="pct"/>
            <w:noWrap/>
            <w:hideMark/>
          </w:tcPr>
          <w:p w:rsidR="004C03B5" w:rsidRPr="00FE3B9C" w:rsidRDefault="004C03B5" w:rsidP="005E55BA">
            <w:pPr>
              <w:jc w:val="center"/>
              <w:rPr>
                <w:sz w:val="16"/>
                <w:szCs w:val="16"/>
              </w:rPr>
            </w:pPr>
            <w:r w:rsidRPr="00FE3B9C">
              <w:rPr>
                <w:sz w:val="16"/>
                <w:szCs w:val="16"/>
              </w:rPr>
              <w:t>3,6</w:t>
            </w:r>
          </w:p>
        </w:tc>
        <w:tc>
          <w:tcPr>
            <w:tcW w:w="564" w:type="pct"/>
            <w:noWrap/>
            <w:hideMark/>
          </w:tcPr>
          <w:p w:rsidR="004C03B5" w:rsidRPr="00FE3B9C" w:rsidRDefault="004C03B5" w:rsidP="005E55BA">
            <w:pPr>
              <w:jc w:val="center"/>
              <w:rPr>
                <w:sz w:val="16"/>
                <w:szCs w:val="16"/>
              </w:rPr>
            </w:pPr>
            <w:r w:rsidRPr="00FE3B9C">
              <w:rPr>
                <w:sz w:val="16"/>
                <w:szCs w:val="16"/>
              </w:rPr>
              <w:t xml:space="preserve">0,20 </w:t>
            </w:r>
          </w:p>
        </w:tc>
      </w:tr>
      <w:tr w:rsidR="004C03B5" w:rsidRPr="00FE3B9C" w:rsidTr="004E574B">
        <w:trPr>
          <w:trHeight w:val="164"/>
        </w:trPr>
        <w:tc>
          <w:tcPr>
            <w:tcW w:w="4436" w:type="pct"/>
            <w:gridSpan w:val="7"/>
            <w:noWrap/>
            <w:hideMark/>
          </w:tcPr>
          <w:p w:rsidR="004C03B5" w:rsidRPr="00FE3B9C" w:rsidRDefault="004C03B5" w:rsidP="005E55BA">
            <w:pPr>
              <w:rPr>
                <w:b/>
                <w:bCs/>
                <w:sz w:val="16"/>
                <w:szCs w:val="16"/>
              </w:rPr>
            </w:pPr>
            <w:r w:rsidRPr="00FE3B9C">
              <w:rPr>
                <w:b/>
                <w:bCs/>
                <w:sz w:val="16"/>
                <w:szCs w:val="16"/>
              </w:rPr>
              <w:t>GENEL TOPLAM</w:t>
            </w:r>
          </w:p>
        </w:tc>
        <w:tc>
          <w:tcPr>
            <w:tcW w:w="564" w:type="pct"/>
            <w:noWrap/>
            <w:hideMark/>
          </w:tcPr>
          <w:p w:rsidR="004C03B5" w:rsidRPr="00FE3B9C" w:rsidRDefault="004C03B5" w:rsidP="005E55BA">
            <w:pPr>
              <w:jc w:val="center"/>
              <w:rPr>
                <w:b/>
                <w:bCs/>
                <w:sz w:val="16"/>
                <w:szCs w:val="16"/>
              </w:rPr>
            </w:pPr>
            <w:r w:rsidRPr="00FE3B9C">
              <w:rPr>
                <w:b/>
                <w:bCs/>
                <w:sz w:val="16"/>
                <w:szCs w:val="16"/>
              </w:rPr>
              <w:t>1,44 TL</w:t>
            </w:r>
          </w:p>
        </w:tc>
      </w:tr>
    </w:tbl>
    <w:p w:rsidR="00181AF3" w:rsidRDefault="00181AF3" w:rsidP="00181AF3">
      <w:pPr>
        <w:pStyle w:val="ResimYazs"/>
        <w:spacing w:before="240" w:after="120"/>
        <w:jc w:val="center"/>
        <w:rPr>
          <w:szCs w:val="24"/>
        </w:rPr>
      </w:pPr>
      <w:bookmarkStart w:id="36" w:name="_Toc410071772"/>
    </w:p>
    <w:p w:rsidR="004E574B" w:rsidRDefault="004E574B" w:rsidP="004E574B"/>
    <w:p w:rsidR="004E574B" w:rsidRDefault="004E574B" w:rsidP="004E574B"/>
    <w:p w:rsidR="004E574B" w:rsidRDefault="004E574B" w:rsidP="004E574B"/>
    <w:p w:rsidR="00E50261" w:rsidRDefault="00E50261" w:rsidP="004E574B"/>
    <w:p w:rsidR="00E50261" w:rsidRDefault="00E50261" w:rsidP="004E574B"/>
    <w:p w:rsidR="004E574B" w:rsidRDefault="004E574B" w:rsidP="004E574B"/>
    <w:p w:rsidR="004E574B" w:rsidRPr="004E574B" w:rsidRDefault="004E574B" w:rsidP="004E574B"/>
    <w:p w:rsidR="004C03B5" w:rsidRPr="00FE3B9C" w:rsidRDefault="00181AF3" w:rsidP="00181AF3">
      <w:pPr>
        <w:pStyle w:val="ResimYazs"/>
        <w:spacing w:before="240" w:after="120"/>
        <w:jc w:val="center"/>
        <w:rPr>
          <w:szCs w:val="24"/>
        </w:rPr>
      </w:pPr>
      <w:r w:rsidRPr="00FE3B9C">
        <w:rPr>
          <w:szCs w:val="24"/>
        </w:rPr>
        <w:t>Çizelge</w:t>
      </w:r>
      <w:r w:rsidR="004C03B5" w:rsidRPr="00FE3B9C">
        <w:rPr>
          <w:szCs w:val="24"/>
        </w:rPr>
        <w:t xml:space="preserve"> 2</w:t>
      </w:r>
      <w:r w:rsidR="00E837D6" w:rsidRPr="00FE3B9C">
        <w:rPr>
          <w:szCs w:val="24"/>
        </w:rPr>
        <w:t>8</w:t>
      </w:r>
      <w:r w:rsidR="004C03B5" w:rsidRPr="00FE3B9C">
        <w:rPr>
          <w:szCs w:val="24"/>
        </w:rPr>
        <w:t>. Ortopedi, Ayaktan Hasta Laboratuvar Hizmeti DHGYG</w:t>
      </w:r>
      <w:bookmarkEnd w:id="36"/>
    </w:p>
    <w:tbl>
      <w:tblPr>
        <w:tblStyle w:val="TabloKlavuzu"/>
        <w:tblW w:w="5000" w:type="pct"/>
        <w:jc w:val="center"/>
        <w:tblLook w:val="04A0" w:firstRow="1" w:lastRow="0" w:firstColumn="1" w:lastColumn="0" w:noHBand="0" w:noVBand="1"/>
      </w:tblPr>
      <w:tblGrid>
        <w:gridCol w:w="1362"/>
        <w:gridCol w:w="1086"/>
        <w:gridCol w:w="1983"/>
        <w:gridCol w:w="1186"/>
        <w:gridCol w:w="785"/>
        <w:gridCol w:w="1488"/>
        <w:gridCol w:w="687"/>
        <w:gridCol w:w="823"/>
      </w:tblGrid>
      <w:tr w:rsidR="00FE3B9C" w:rsidRPr="00FE3B9C" w:rsidTr="005E55BA">
        <w:trPr>
          <w:trHeight w:val="86"/>
          <w:jc w:val="center"/>
        </w:trPr>
        <w:tc>
          <w:tcPr>
            <w:tcW w:w="5000" w:type="pct"/>
            <w:gridSpan w:val="8"/>
            <w:hideMark/>
          </w:tcPr>
          <w:p w:rsidR="004C03B5" w:rsidRPr="009D6F07" w:rsidRDefault="004C03B5" w:rsidP="005E55BA">
            <w:pPr>
              <w:jc w:val="center"/>
              <w:rPr>
                <w:b/>
                <w:bCs/>
                <w:sz w:val="20"/>
                <w:szCs w:val="20"/>
              </w:rPr>
            </w:pPr>
            <w:r w:rsidRPr="009D6F07">
              <w:rPr>
                <w:b/>
                <w:bCs/>
                <w:sz w:val="20"/>
                <w:szCs w:val="20"/>
              </w:rPr>
              <w:t>DESTEK HİZMET GİDER YERLERİ GİDERİ</w:t>
            </w:r>
          </w:p>
        </w:tc>
      </w:tr>
      <w:tr w:rsidR="00FE3B9C" w:rsidRPr="00FE3B9C" w:rsidTr="005E55BA">
        <w:trPr>
          <w:trHeight w:val="458"/>
          <w:jc w:val="center"/>
        </w:trPr>
        <w:tc>
          <w:tcPr>
            <w:tcW w:w="730" w:type="pct"/>
            <w:vMerge w:val="restart"/>
            <w:noWrap/>
            <w:hideMark/>
          </w:tcPr>
          <w:p w:rsidR="004C03B5" w:rsidRPr="005F46BD" w:rsidRDefault="004C03B5" w:rsidP="005E55BA">
            <w:pPr>
              <w:jc w:val="center"/>
              <w:rPr>
                <w:b/>
                <w:bCs/>
                <w:sz w:val="20"/>
                <w:szCs w:val="20"/>
              </w:rPr>
            </w:pPr>
          </w:p>
          <w:p w:rsidR="004C03B5" w:rsidRPr="005F46BD" w:rsidRDefault="004C03B5" w:rsidP="005E55BA">
            <w:pPr>
              <w:jc w:val="center"/>
              <w:rPr>
                <w:b/>
                <w:bCs/>
                <w:sz w:val="20"/>
                <w:szCs w:val="20"/>
              </w:rPr>
            </w:pPr>
          </w:p>
          <w:p w:rsidR="004C03B5" w:rsidRPr="005F46BD" w:rsidRDefault="004C03B5" w:rsidP="009D6F07">
            <w:pPr>
              <w:jc w:val="center"/>
              <w:rPr>
                <w:b/>
                <w:bCs/>
                <w:sz w:val="20"/>
                <w:szCs w:val="20"/>
              </w:rPr>
            </w:pPr>
            <w:r w:rsidRPr="005F46BD">
              <w:rPr>
                <w:b/>
                <w:bCs/>
                <w:sz w:val="20"/>
                <w:szCs w:val="20"/>
              </w:rPr>
              <w:t xml:space="preserve">Gider </w:t>
            </w:r>
            <w:r w:rsidR="009D6F07">
              <w:rPr>
                <w:b/>
                <w:bCs/>
                <w:sz w:val="20"/>
                <w:szCs w:val="20"/>
              </w:rPr>
              <w:t>A</w:t>
            </w:r>
            <w:r w:rsidRPr="005F46BD">
              <w:rPr>
                <w:b/>
                <w:bCs/>
                <w:sz w:val="20"/>
                <w:szCs w:val="20"/>
              </w:rPr>
              <w:t>dı</w:t>
            </w:r>
          </w:p>
        </w:tc>
        <w:tc>
          <w:tcPr>
            <w:tcW w:w="583"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060" w:type="pct"/>
            <w:hideMark/>
          </w:tcPr>
          <w:p w:rsidR="004C03B5" w:rsidRPr="00FE3B9C" w:rsidRDefault="004C03B5" w:rsidP="005F46BD">
            <w:pPr>
              <w:jc w:val="center"/>
              <w:rPr>
                <w:b/>
                <w:bCs/>
                <w:sz w:val="16"/>
                <w:szCs w:val="16"/>
              </w:rPr>
            </w:pPr>
            <w:r w:rsidRPr="00FE3B9C">
              <w:rPr>
                <w:b/>
                <w:bCs/>
                <w:sz w:val="16"/>
                <w:szCs w:val="16"/>
              </w:rPr>
              <w:t xml:space="preserve">Toplam </w:t>
            </w:r>
            <w:r w:rsidR="009D6F07" w:rsidRPr="00FE3B9C">
              <w:rPr>
                <w:b/>
                <w:bCs/>
                <w:sz w:val="16"/>
                <w:szCs w:val="16"/>
              </w:rPr>
              <w:t>Kapalı Alanı</w:t>
            </w:r>
            <w:r w:rsidRPr="00FE3B9C">
              <w:rPr>
                <w:b/>
                <w:bCs/>
                <w:sz w:val="16"/>
                <w:szCs w:val="16"/>
              </w:rPr>
              <w:t xml:space="preserve">  (m</w:t>
            </w:r>
            <w:r w:rsidRPr="00FE3B9C">
              <w:rPr>
                <w:b/>
                <w:bCs/>
                <w:sz w:val="16"/>
                <w:szCs w:val="16"/>
                <w:vertAlign w:val="superscript"/>
              </w:rPr>
              <w:t>2</w:t>
            </w:r>
            <w:r w:rsidRPr="00FE3B9C">
              <w:rPr>
                <w:b/>
                <w:bCs/>
                <w:sz w:val="16"/>
                <w:szCs w:val="16"/>
              </w:rPr>
              <w:t>)</w:t>
            </w:r>
          </w:p>
        </w:tc>
        <w:tc>
          <w:tcPr>
            <w:tcW w:w="636"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423" w:type="pct"/>
            <w:hideMark/>
          </w:tcPr>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797" w:type="pct"/>
            <w:hideMark/>
          </w:tcPr>
          <w:p w:rsidR="004C03B5" w:rsidRPr="00FE3B9C" w:rsidRDefault="004C03B5" w:rsidP="005E55BA">
            <w:pPr>
              <w:jc w:val="center"/>
              <w:rPr>
                <w:b/>
                <w:bCs/>
                <w:sz w:val="16"/>
                <w:szCs w:val="16"/>
              </w:rPr>
            </w:pPr>
            <w:r w:rsidRPr="00FE3B9C">
              <w:rPr>
                <w:b/>
                <w:bCs/>
                <w:sz w:val="16"/>
                <w:szCs w:val="16"/>
              </w:rPr>
              <w:t xml:space="preserve">İşlem Odası </w:t>
            </w:r>
            <w:r w:rsidR="005F46BD" w:rsidRPr="00FE3B9C">
              <w:rPr>
                <w:b/>
                <w:bCs/>
                <w:sz w:val="16"/>
                <w:szCs w:val="16"/>
              </w:rPr>
              <w:t>Dönüştürülmüş</w:t>
            </w:r>
            <w:r w:rsidRPr="00FE3B9C">
              <w:rPr>
                <w:b/>
                <w:bCs/>
                <w:sz w:val="16"/>
                <w:szCs w:val="16"/>
              </w:rPr>
              <w:t xml:space="preserve"> Gider Tutarı (</w:t>
            </w:r>
            <w:proofErr w:type="spellStart"/>
            <w:r w:rsidRPr="00FE3B9C">
              <w:rPr>
                <w:b/>
                <w:bCs/>
                <w:sz w:val="16"/>
                <w:szCs w:val="16"/>
              </w:rPr>
              <w:t>dk</w:t>
            </w:r>
            <w:proofErr w:type="spellEnd"/>
            <w:r w:rsidRPr="00FE3B9C">
              <w:rPr>
                <w:b/>
                <w:bCs/>
                <w:sz w:val="16"/>
                <w:szCs w:val="16"/>
              </w:rPr>
              <w:t>/TL)</w:t>
            </w:r>
          </w:p>
        </w:tc>
        <w:tc>
          <w:tcPr>
            <w:tcW w:w="371" w:type="pct"/>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400" w:type="pct"/>
            <w:hideMark/>
          </w:tcPr>
          <w:p w:rsidR="004C03B5" w:rsidRPr="00FE3B9C" w:rsidRDefault="005F46BD" w:rsidP="005E55BA">
            <w:pPr>
              <w:jc w:val="center"/>
              <w:rPr>
                <w:b/>
                <w:bCs/>
                <w:sz w:val="16"/>
                <w:szCs w:val="16"/>
              </w:rPr>
            </w:pPr>
            <w:r>
              <w:rPr>
                <w:b/>
                <w:bCs/>
                <w:sz w:val="16"/>
                <w:szCs w:val="16"/>
              </w:rPr>
              <w:t>Toplam T</w:t>
            </w:r>
            <w:r w:rsidR="004C03B5" w:rsidRPr="00FE3B9C">
              <w:rPr>
                <w:b/>
                <w:bCs/>
                <w:sz w:val="16"/>
                <w:szCs w:val="16"/>
              </w:rPr>
              <w:t>utar (TL)</w:t>
            </w:r>
          </w:p>
        </w:tc>
      </w:tr>
      <w:tr w:rsidR="00FE3B9C" w:rsidRPr="00FE3B9C" w:rsidTr="005E55BA">
        <w:trPr>
          <w:trHeight w:val="73"/>
          <w:jc w:val="center"/>
        </w:trPr>
        <w:tc>
          <w:tcPr>
            <w:tcW w:w="730" w:type="pct"/>
            <w:vMerge/>
            <w:hideMark/>
          </w:tcPr>
          <w:p w:rsidR="004C03B5" w:rsidRPr="005F46BD" w:rsidRDefault="004C03B5" w:rsidP="005E55BA">
            <w:pPr>
              <w:jc w:val="center"/>
              <w:rPr>
                <w:b/>
                <w:bCs/>
                <w:sz w:val="20"/>
                <w:szCs w:val="20"/>
              </w:rPr>
            </w:pPr>
          </w:p>
        </w:tc>
        <w:tc>
          <w:tcPr>
            <w:tcW w:w="583" w:type="pct"/>
            <w:hideMark/>
          </w:tcPr>
          <w:p w:rsidR="004C03B5" w:rsidRPr="00FE3B9C" w:rsidRDefault="004C03B5" w:rsidP="005E55BA">
            <w:pPr>
              <w:jc w:val="center"/>
              <w:rPr>
                <w:b/>
                <w:bCs/>
                <w:sz w:val="16"/>
                <w:szCs w:val="16"/>
              </w:rPr>
            </w:pPr>
            <w:r w:rsidRPr="00FE3B9C">
              <w:rPr>
                <w:b/>
                <w:bCs/>
                <w:sz w:val="16"/>
                <w:szCs w:val="16"/>
              </w:rPr>
              <w:t>A</w:t>
            </w:r>
          </w:p>
        </w:tc>
        <w:tc>
          <w:tcPr>
            <w:tcW w:w="1060" w:type="pct"/>
            <w:hideMark/>
          </w:tcPr>
          <w:p w:rsidR="004C03B5" w:rsidRPr="00FE3B9C" w:rsidRDefault="004C03B5" w:rsidP="005E55BA">
            <w:pPr>
              <w:jc w:val="center"/>
              <w:rPr>
                <w:b/>
                <w:bCs/>
                <w:sz w:val="16"/>
                <w:szCs w:val="16"/>
              </w:rPr>
            </w:pPr>
            <w:r w:rsidRPr="00FE3B9C">
              <w:rPr>
                <w:b/>
                <w:bCs/>
                <w:sz w:val="16"/>
                <w:szCs w:val="16"/>
              </w:rPr>
              <w:t>B</w:t>
            </w:r>
          </w:p>
        </w:tc>
        <w:tc>
          <w:tcPr>
            <w:tcW w:w="636" w:type="pct"/>
            <w:hideMark/>
          </w:tcPr>
          <w:p w:rsidR="004C03B5" w:rsidRPr="00FE3B9C" w:rsidRDefault="004C03B5" w:rsidP="005E55BA">
            <w:pPr>
              <w:jc w:val="center"/>
              <w:rPr>
                <w:b/>
                <w:bCs/>
                <w:sz w:val="16"/>
                <w:szCs w:val="16"/>
              </w:rPr>
            </w:pPr>
            <w:r w:rsidRPr="00FE3B9C">
              <w:rPr>
                <w:b/>
                <w:bCs/>
                <w:sz w:val="16"/>
                <w:szCs w:val="16"/>
              </w:rPr>
              <w:t>C</w:t>
            </w:r>
          </w:p>
        </w:tc>
        <w:tc>
          <w:tcPr>
            <w:tcW w:w="423" w:type="pct"/>
            <w:hideMark/>
          </w:tcPr>
          <w:p w:rsidR="004C03B5" w:rsidRPr="00FE3B9C" w:rsidRDefault="004C03B5" w:rsidP="005E55BA">
            <w:pPr>
              <w:jc w:val="center"/>
              <w:rPr>
                <w:b/>
                <w:bCs/>
                <w:sz w:val="16"/>
                <w:szCs w:val="16"/>
              </w:rPr>
            </w:pPr>
            <w:r w:rsidRPr="00FE3B9C">
              <w:rPr>
                <w:b/>
                <w:bCs/>
                <w:sz w:val="16"/>
                <w:szCs w:val="16"/>
              </w:rPr>
              <w:t>D</w:t>
            </w:r>
          </w:p>
        </w:tc>
        <w:tc>
          <w:tcPr>
            <w:tcW w:w="797" w:type="pct"/>
            <w:hideMark/>
          </w:tcPr>
          <w:p w:rsidR="004C03B5" w:rsidRPr="00FE3B9C" w:rsidRDefault="004C03B5" w:rsidP="005E55BA">
            <w:pPr>
              <w:jc w:val="center"/>
              <w:rPr>
                <w:b/>
                <w:bCs/>
                <w:sz w:val="16"/>
                <w:szCs w:val="16"/>
              </w:rPr>
            </w:pPr>
            <w:r w:rsidRPr="00FE3B9C">
              <w:rPr>
                <w:b/>
                <w:bCs/>
                <w:sz w:val="16"/>
                <w:szCs w:val="16"/>
              </w:rPr>
              <w:t>E=((A/B)/C)*D</w:t>
            </w:r>
          </w:p>
        </w:tc>
        <w:tc>
          <w:tcPr>
            <w:tcW w:w="371" w:type="pct"/>
            <w:hideMark/>
          </w:tcPr>
          <w:p w:rsidR="004C03B5" w:rsidRPr="00FE3B9C" w:rsidRDefault="004C03B5" w:rsidP="005E55BA">
            <w:pPr>
              <w:jc w:val="center"/>
              <w:rPr>
                <w:b/>
                <w:bCs/>
                <w:sz w:val="16"/>
                <w:szCs w:val="16"/>
              </w:rPr>
            </w:pPr>
            <w:r w:rsidRPr="00FE3B9C">
              <w:rPr>
                <w:b/>
                <w:bCs/>
                <w:sz w:val="16"/>
                <w:szCs w:val="16"/>
              </w:rPr>
              <w:t>F</w:t>
            </w:r>
          </w:p>
        </w:tc>
        <w:tc>
          <w:tcPr>
            <w:tcW w:w="400" w:type="pct"/>
            <w:hideMark/>
          </w:tcPr>
          <w:p w:rsidR="004C03B5" w:rsidRPr="00FE3B9C" w:rsidRDefault="004C03B5" w:rsidP="005E55BA">
            <w:pPr>
              <w:jc w:val="center"/>
              <w:rPr>
                <w:b/>
                <w:bCs/>
                <w:sz w:val="16"/>
                <w:szCs w:val="16"/>
              </w:rPr>
            </w:pPr>
            <w:r w:rsidRPr="00FE3B9C">
              <w:rPr>
                <w:b/>
                <w:bCs/>
                <w:sz w:val="16"/>
                <w:szCs w:val="16"/>
              </w:rPr>
              <w:t>G=(E*F)</w:t>
            </w:r>
          </w:p>
        </w:tc>
      </w:tr>
      <w:tr w:rsidR="00FE3B9C" w:rsidRPr="00FE3B9C" w:rsidTr="005E55BA">
        <w:trPr>
          <w:trHeight w:val="371"/>
          <w:jc w:val="center"/>
        </w:trPr>
        <w:tc>
          <w:tcPr>
            <w:tcW w:w="730" w:type="pct"/>
            <w:hideMark/>
          </w:tcPr>
          <w:p w:rsidR="004C03B5" w:rsidRPr="00CA4A0C" w:rsidRDefault="004C03B5" w:rsidP="005E55BA">
            <w:pPr>
              <w:rPr>
                <w:bCs/>
                <w:sz w:val="20"/>
                <w:szCs w:val="20"/>
              </w:rPr>
            </w:pPr>
            <w:r w:rsidRPr="00CA4A0C">
              <w:rPr>
                <w:bCs/>
                <w:sz w:val="20"/>
                <w:szCs w:val="20"/>
              </w:rPr>
              <w:t xml:space="preserve">Hastane Bakım ve </w:t>
            </w:r>
            <w:r w:rsidRPr="00CA4A0C">
              <w:rPr>
                <w:bCs/>
                <w:sz w:val="20"/>
                <w:szCs w:val="20"/>
              </w:rPr>
              <w:br/>
              <w:t>Onarımı Giderleri</w:t>
            </w:r>
          </w:p>
        </w:tc>
        <w:tc>
          <w:tcPr>
            <w:tcW w:w="583"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1.205.315,80 </w:t>
            </w:r>
          </w:p>
        </w:tc>
        <w:tc>
          <w:tcPr>
            <w:tcW w:w="1060" w:type="pct"/>
            <w:hideMark/>
          </w:tcPr>
          <w:p w:rsidR="004C03B5" w:rsidRPr="00FE3B9C" w:rsidRDefault="004C03B5" w:rsidP="005E55BA">
            <w:pPr>
              <w:jc w:val="center"/>
              <w:rPr>
                <w:sz w:val="16"/>
                <w:szCs w:val="16"/>
              </w:rPr>
            </w:pPr>
          </w:p>
          <w:p w:rsidR="004C03B5" w:rsidRPr="00FE3B9C" w:rsidRDefault="00C62129" w:rsidP="005E55BA">
            <w:pPr>
              <w:jc w:val="center"/>
              <w:rPr>
                <w:sz w:val="16"/>
                <w:szCs w:val="16"/>
              </w:rPr>
            </w:pPr>
            <w:r>
              <w:rPr>
                <w:sz w:val="16"/>
                <w:szCs w:val="16"/>
              </w:rPr>
              <w:t>97.132</w:t>
            </w:r>
          </w:p>
        </w:tc>
        <w:tc>
          <w:tcPr>
            <w:tcW w:w="636"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120.000</w:t>
            </w:r>
          </w:p>
        </w:tc>
        <w:tc>
          <w:tcPr>
            <w:tcW w:w="423"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650</w:t>
            </w:r>
          </w:p>
        </w:tc>
        <w:tc>
          <w:tcPr>
            <w:tcW w:w="797"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0,067 </w:t>
            </w:r>
          </w:p>
        </w:tc>
        <w:tc>
          <w:tcPr>
            <w:tcW w:w="371"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3,6</w:t>
            </w:r>
          </w:p>
        </w:tc>
        <w:tc>
          <w:tcPr>
            <w:tcW w:w="400" w:type="pct"/>
            <w:noWrap/>
            <w:hideMark/>
          </w:tcPr>
          <w:p w:rsidR="004C03B5" w:rsidRPr="00FE3B9C" w:rsidRDefault="004C03B5" w:rsidP="005E55BA">
            <w:pPr>
              <w:jc w:val="center"/>
              <w:rPr>
                <w:sz w:val="16"/>
                <w:szCs w:val="16"/>
              </w:rPr>
            </w:pPr>
          </w:p>
          <w:p w:rsidR="004C03B5" w:rsidRPr="00FE3B9C" w:rsidRDefault="004C03B5" w:rsidP="005E55BA">
            <w:pPr>
              <w:jc w:val="center"/>
              <w:rPr>
                <w:sz w:val="16"/>
                <w:szCs w:val="16"/>
              </w:rPr>
            </w:pPr>
            <w:r w:rsidRPr="00FE3B9C">
              <w:rPr>
                <w:sz w:val="16"/>
                <w:szCs w:val="16"/>
              </w:rPr>
              <w:t xml:space="preserve">0,24 </w:t>
            </w:r>
          </w:p>
        </w:tc>
      </w:tr>
      <w:tr w:rsidR="00FE3B9C" w:rsidRPr="00FE3B9C" w:rsidTr="005E55BA">
        <w:trPr>
          <w:trHeight w:val="354"/>
          <w:jc w:val="center"/>
        </w:trPr>
        <w:tc>
          <w:tcPr>
            <w:tcW w:w="730" w:type="pct"/>
            <w:vMerge w:val="restart"/>
            <w:hideMark/>
          </w:tcPr>
          <w:p w:rsidR="004C03B5" w:rsidRPr="00CA4A0C" w:rsidRDefault="004C03B5" w:rsidP="005E55BA">
            <w:pPr>
              <w:rPr>
                <w:bCs/>
                <w:sz w:val="20"/>
                <w:szCs w:val="20"/>
              </w:rPr>
            </w:pPr>
          </w:p>
          <w:p w:rsidR="004C03B5" w:rsidRPr="00CA4A0C" w:rsidRDefault="004C03B5" w:rsidP="005E55BA">
            <w:pPr>
              <w:rPr>
                <w:bCs/>
                <w:sz w:val="20"/>
                <w:szCs w:val="20"/>
              </w:rPr>
            </w:pPr>
            <w:r w:rsidRPr="00CA4A0C">
              <w:rPr>
                <w:bCs/>
                <w:sz w:val="20"/>
                <w:szCs w:val="20"/>
              </w:rPr>
              <w:t>Makine Teçhizat Bakım ve Onarım Giderleri</w:t>
            </w:r>
          </w:p>
        </w:tc>
        <w:tc>
          <w:tcPr>
            <w:tcW w:w="583" w:type="pct"/>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060" w:type="pct"/>
            <w:hideMark/>
          </w:tcPr>
          <w:p w:rsidR="004C03B5" w:rsidRPr="00FE3B9C" w:rsidRDefault="004C03B5" w:rsidP="005E55BA">
            <w:pPr>
              <w:jc w:val="center"/>
              <w:rPr>
                <w:b/>
                <w:bCs/>
                <w:sz w:val="16"/>
                <w:szCs w:val="16"/>
              </w:rPr>
            </w:pPr>
            <w:r w:rsidRPr="00FE3B9C">
              <w:rPr>
                <w:b/>
                <w:bCs/>
                <w:sz w:val="16"/>
                <w:szCs w:val="16"/>
              </w:rPr>
              <w:t>İşlem Odası Makine Teçhizat Tutarı / Toplam Makine Teçhizat Tutarı (TL)</w:t>
            </w:r>
          </w:p>
        </w:tc>
        <w:tc>
          <w:tcPr>
            <w:tcW w:w="636" w:type="pct"/>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423" w:type="pct"/>
            <w:hideMark/>
          </w:tcPr>
          <w:p w:rsidR="004C03B5" w:rsidRPr="00FE3B9C" w:rsidRDefault="004C03B5" w:rsidP="005E55BA">
            <w:pPr>
              <w:jc w:val="center"/>
              <w:rPr>
                <w:b/>
                <w:bCs/>
                <w:sz w:val="16"/>
                <w:szCs w:val="16"/>
              </w:rPr>
            </w:pPr>
          </w:p>
        </w:tc>
        <w:tc>
          <w:tcPr>
            <w:tcW w:w="797" w:type="pct"/>
            <w:hideMark/>
          </w:tcPr>
          <w:p w:rsidR="004C03B5" w:rsidRPr="00FE3B9C" w:rsidRDefault="004C03B5" w:rsidP="005E55BA">
            <w:pPr>
              <w:jc w:val="center"/>
              <w:rPr>
                <w:b/>
                <w:bCs/>
                <w:sz w:val="16"/>
                <w:szCs w:val="16"/>
              </w:rPr>
            </w:pPr>
            <w:r w:rsidRPr="00FE3B9C">
              <w:rPr>
                <w:b/>
                <w:bCs/>
                <w:sz w:val="16"/>
                <w:szCs w:val="16"/>
              </w:rPr>
              <w:t xml:space="preserve">İşlem Odası </w:t>
            </w:r>
            <w:r w:rsidR="005F46BD" w:rsidRPr="00FE3B9C">
              <w:rPr>
                <w:b/>
                <w:bCs/>
                <w:sz w:val="16"/>
                <w:szCs w:val="16"/>
              </w:rPr>
              <w:t>Dönüştürülmüş</w:t>
            </w:r>
            <w:r w:rsidRPr="00FE3B9C">
              <w:rPr>
                <w:b/>
                <w:bCs/>
                <w:sz w:val="16"/>
                <w:szCs w:val="16"/>
              </w:rPr>
              <w:t xml:space="preserve"> Gider Tutarı (</w:t>
            </w:r>
            <w:proofErr w:type="spellStart"/>
            <w:r w:rsidRPr="00FE3B9C">
              <w:rPr>
                <w:b/>
                <w:bCs/>
                <w:sz w:val="16"/>
                <w:szCs w:val="16"/>
              </w:rPr>
              <w:t>dk</w:t>
            </w:r>
            <w:proofErr w:type="spellEnd"/>
            <w:r w:rsidRPr="00FE3B9C">
              <w:rPr>
                <w:b/>
                <w:bCs/>
                <w:sz w:val="16"/>
                <w:szCs w:val="16"/>
              </w:rPr>
              <w:t>/TL)</w:t>
            </w:r>
          </w:p>
        </w:tc>
        <w:tc>
          <w:tcPr>
            <w:tcW w:w="371" w:type="pct"/>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400" w:type="pct"/>
            <w:noWrap/>
            <w:hideMark/>
          </w:tcPr>
          <w:p w:rsidR="004C03B5" w:rsidRPr="00FE3B9C" w:rsidRDefault="004C03B5" w:rsidP="005E55BA">
            <w:pPr>
              <w:jc w:val="center"/>
              <w:rPr>
                <w:sz w:val="16"/>
                <w:szCs w:val="16"/>
              </w:rPr>
            </w:pPr>
          </w:p>
        </w:tc>
      </w:tr>
      <w:tr w:rsidR="00FE3B9C" w:rsidRPr="00FE3B9C" w:rsidTr="005E55BA">
        <w:trPr>
          <w:trHeight w:val="70"/>
          <w:jc w:val="center"/>
        </w:trPr>
        <w:tc>
          <w:tcPr>
            <w:tcW w:w="730" w:type="pct"/>
            <w:vMerge/>
            <w:hideMark/>
          </w:tcPr>
          <w:p w:rsidR="004C03B5" w:rsidRPr="00FE3B9C" w:rsidRDefault="004C03B5" w:rsidP="005E55BA">
            <w:pPr>
              <w:jc w:val="center"/>
              <w:rPr>
                <w:b/>
                <w:bCs/>
                <w:sz w:val="24"/>
                <w:szCs w:val="24"/>
              </w:rPr>
            </w:pPr>
          </w:p>
        </w:tc>
        <w:tc>
          <w:tcPr>
            <w:tcW w:w="583" w:type="pct"/>
            <w:hideMark/>
          </w:tcPr>
          <w:p w:rsidR="004C03B5" w:rsidRPr="00FE3B9C" w:rsidRDefault="004C03B5" w:rsidP="005E55BA">
            <w:pPr>
              <w:jc w:val="center"/>
              <w:rPr>
                <w:b/>
                <w:bCs/>
                <w:sz w:val="16"/>
                <w:szCs w:val="16"/>
              </w:rPr>
            </w:pPr>
            <w:r w:rsidRPr="00FE3B9C">
              <w:rPr>
                <w:b/>
                <w:bCs/>
                <w:sz w:val="16"/>
                <w:szCs w:val="16"/>
              </w:rPr>
              <w:t>A</w:t>
            </w:r>
          </w:p>
        </w:tc>
        <w:tc>
          <w:tcPr>
            <w:tcW w:w="1060" w:type="pct"/>
            <w:hideMark/>
          </w:tcPr>
          <w:p w:rsidR="004C03B5" w:rsidRPr="00FE3B9C" w:rsidRDefault="004C03B5" w:rsidP="005E55BA">
            <w:pPr>
              <w:jc w:val="center"/>
              <w:rPr>
                <w:b/>
                <w:bCs/>
                <w:sz w:val="16"/>
                <w:szCs w:val="16"/>
              </w:rPr>
            </w:pPr>
            <w:r w:rsidRPr="00FE3B9C">
              <w:rPr>
                <w:b/>
                <w:bCs/>
                <w:sz w:val="16"/>
                <w:szCs w:val="16"/>
              </w:rPr>
              <w:t>B</w:t>
            </w:r>
          </w:p>
        </w:tc>
        <w:tc>
          <w:tcPr>
            <w:tcW w:w="636" w:type="pct"/>
            <w:hideMark/>
          </w:tcPr>
          <w:p w:rsidR="004C03B5" w:rsidRPr="00FE3B9C" w:rsidRDefault="004C03B5" w:rsidP="005E55BA">
            <w:pPr>
              <w:jc w:val="center"/>
              <w:rPr>
                <w:b/>
                <w:bCs/>
                <w:sz w:val="16"/>
                <w:szCs w:val="16"/>
              </w:rPr>
            </w:pPr>
            <w:r w:rsidRPr="00FE3B9C">
              <w:rPr>
                <w:b/>
                <w:bCs/>
                <w:sz w:val="16"/>
                <w:szCs w:val="16"/>
              </w:rPr>
              <w:t>C</w:t>
            </w:r>
          </w:p>
        </w:tc>
        <w:tc>
          <w:tcPr>
            <w:tcW w:w="423" w:type="pct"/>
            <w:noWrap/>
            <w:hideMark/>
          </w:tcPr>
          <w:p w:rsidR="004C03B5" w:rsidRPr="00FE3B9C" w:rsidRDefault="004C03B5" w:rsidP="005E55BA">
            <w:pPr>
              <w:jc w:val="center"/>
              <w:rPr>
                <w:b/>
                <w:bCs/>
                <w:sz w:val="16"/>
                <w:szCs w:val="16"/>
              </w:rPr>
            </w:pPr>
            <w:r w:rsidRPr="00FE3B9C">
              <w:rPr>
                <w:b/>
                <w:bCs/>
                <w:sz w:val="16"/>
                <w:szCs w:val="16"/>
              </w:rPr>
              <w:t>D</w:t>
            </w:r>
          </w:p>
        </w:tc>
        <w:tc>
          <w:tcPr>
            <w:tcW w:w="797" w:type="pct"/>
            <w:hideMark/>
          </w:tcPr>
          <w:p w:rsidR="004C03B5" w:rsidRPr="00FE3B9C" w:rsidRDefault="004C03B5" w:rsidP="005E55BA">
            <w:pPr>
              <w:jc w:val="center"/>
              <w:rPr>
                <w:b/>
                <w:bCs/>
                <w:sz w:val="16"/>
                <w:szCs w:val="16"/>
              </w:rPr>
            </w:pPr>
            <w:r w:rsidRPr="00FE3B9C">
              <w:rPr>
                <w:b/>
                <w:bCs/>
                <w:sz w:val="16"/>
                <w:szCs w:val="16"/>
              </w:rPr>
              <w:t>E=(A/B)/D</w:t>
            </w:r>
          </w:p>
        </w:tc>
        <w:tc>
          <w:tcPr>
            <w:tcW w:w="371" w:type="pct"/>
            <w:hideMark/>
          </w:tcPr>
          <w:p w:rsidR="004C03B5" w:rsidRPr="00FE3B9C" w:rsidRDefault="004C03B5" w:rsidP="005E55BA">
            <w:pPr>
              <w:jc w:val="center"/>
              <w:rPr>
                <w:b/>
                <w:bCs/>
                <w:sz w:val="16"/>
                <w:szCs w:val="16"/>
              </w:rPr>
            </w:pPr>
            <w:r w:rsidRPr="00FE3B9C">
              <w:rPr>
                <w:b/>
                <w:bCs/>
                <w:sz w:val="16"/>
                <w:szCs w:val="16"/>
              </w:rPr>
              <w:t>F</w:t>
            </w:r>
          </w:p>
        </w:tc>
        <w:tc>
          <w:tcPr>
            <w:tcW w:w="400" w:type="pct"/>
            <w:hideMark/>
          </w:tcPr>
          <w:p w:rsidR="004C03B5" w:rsidRPr="00FE3B9C" w:rsidRDefault="004C03B5" w:rsidP="005E55BA">
            <w:pPr>
              <w:jc w:val="center"/>
              <w:rPr>
                <w:b/>
                <w:bCs/>
                <w:sz w:val="16"/>
                <w:szCs w:val="16"/>
              </w:rPr>
            </w:pPr>
            <w:r w:rsidRPr="00FE3B9C">
              <w:rPr>
                <w:b/>
                <w:bCs/>
                <w:sz w:val="16"/>
                <w:szCs w:val="16"/>
              </w:rPr>
              <w:t>G=(E*F)</w:t>
            </w:r>
          </w:p>
        </w:tc>
      </w:tr>
      <w:tr w:rsidR="00FE3B9C" w:rsidRPr="00FE3B9C" w:rsidTr="005E55BA">
        <w:trPr>
          <w:trHeight w:val="146"/>
          <w:jc w:val="center"/>
        </w:trPr>
        <w:tc>
          <w:tcPr>
            <w:tcW w:w="730" w:type="pct"/>
            <w:vMerge/>
            <w:hideMark/>
          </w:tcPr>
          <w:p w:rsidR="004C03B5" w:rsidRPr="00FE3B9C" w:rsidRDefault="004C03B5" w:rsidP="005E55BA">
            <w:pPr>
              <w:jc w:val="center"/>
              <w:rPr>
                <w:b/>
                <w:bCs/>
                <w:sz w:val="24"/>
                <w:szCs w:val="24"/>
              </w:rPr>
            </w:pPr>
          </w:p>
        </w:tc>
        <w:tc>
          <w:tcPr>
            <w:tcW w:w="583" w:type="pct"/>
            <w:noWrap/>
            <w:hideMark/>
          </w:tcPr>
          <w:p w:rsidR="004C03B5" w:rsidRPr="00FE3B9C" w:rsidRDefault="004C03B5" w:rsidP="005E55BA">
            <w:pPr>
              <w:jc w:val="center"/>
              <w:rPr>
                <w:sz w:val="16"/>
                <w:szCs w:val="16"/>
              </w:rPr>
            </w:pPr>
            <w:r w:rsidRPr="00FE3B9C">
              <w:rPr>
                <w:sz w:val="16"/>
                <w:szCs w:val="16"/>
              </w:rPr>
              <w:t>2.946.754,87</w:t>
            </w:r>
          </w:p>
        </w:tc>
        <w:tc>
          <w:tcPr>
            <w:tcW w:w="1060" w:type="pct"/>
            <w:noWrap/>
            <w:hideMark/>
          </w:tcPr>
          <w:p w:rsidR="004C03B5" w:rsidRPr="00FE3B9C" w:rsidRDefault="004C03B5" w:rsidP="005E55BA">
            <w:pPr>
              <w:jc w:val="center"/>
              <w:rPr>
                <w:sz w:val="16"/>
                <w:szCs w:val="16"/>
              </w:rPr>
            </w:pPr>
            <w:r w:rsidRPr="00FE3B9C">
              <w:rPr>
                <w:sz w:val="16"/>
                <w:szCs w:val="16"/>
              </w:rPr>
              <w:t xml:space="preserve">0,00136 </w:t>
            </w:r>
          </w:p>
        </w:tc>
        <w:tc>
          <w:tcPr>
            <w:tcW w:w="636" w:type="pct"/>
            <w:noWrap/>
            <w:hideMark/>
          </w:tcPr>
          <w:p w:rsidR="004C03B5" w:rsidRPr="00FE3B9C" w:rsidRDefault="004C03B5" w:rsidP="005E55BA">
            <w:pPr>
              <w:jc w:val="center"/>
              <w:rPr>
                <w:sz w:val="16"/>
                <w:szCs w:val="16"/>
              </w:rPr>
            </w:pPr>
            <w:r w:rsidRPr="00FE3B9C">
              <w:rPr>
                <w:sz w:val="16"/>
                <w:szCs w:val="16"/>
              </w:rPr>
              <w:t>120.000</w:t>
            </w:r>
          </w:p>
        </w:tc>
        <w:tc>
          <w:tcPr>
            <w:tcW w:w="423" w:type="pct"/>
            <w:noWrap/>
            <w:hideMark/>
          </w:tcPr>
          <w:p w:rsidR="004C03B5" w:rsidRPr="00FE3B9C" w:rsidRDefault="004C03B5" w:rsidP="005E55BA">
            <w:pPr>
              <w:jc w:val="center"/>
              <w:rPr>
                <w:sz w:val="16"/>
                <w:szCs w:val="16"/>
              </w:rPr>
            </w:pPr>
          </w:p>
        </w:tc>
        <w:tc>
          <w:tcPr>
            <w:tcW w:w="797" w:type="pct"/>
            <w:noWrap/>
            <w:hideMark/>
          </w:tcPr>
          <w:p w:rsidR="004C03B5" w:rsidRPr="00FE3B9C" w:rsidRDefault="004C03B5" w:rsidP="005E55BA">
            <w:pPr>
              <w:jc w:val="center"/>
              <w:rPr>
                <w:sz w:val="16"/>
                <w:szCs w:val="16"/>
              </w:rPr>
            </w:pPr>
            <w:r w:rsidRPr="00FE3B9C">
              <w:rPr>
                <w:sz w:val="16"/>
                <w:szCs w:val="16"/>
              </w:rPr>
              <w:t xml:space="preserve">0,033 </w:t>
            </w:r>
          </w:p>
        </w:tc>
        <w:tc>
          <w:tcPr>
            <w:tcW w:w="371" w:type="pct"/>
            <w:noWrap/>
            <w:hideMark/>
          </w:tcPr>
          <w:p w:rsidR="004C03B5" w:rsidRPr="00FE3B9C" w:rsidRDefault="004C03B5" w:rsidP="005E55BA">
            <w:pPr>
              <w:jc w:val="center"/>
              <w:rPr>
                <w:sz w:val="16"/>
                <w:szCs w:val="16"/>
              </w:rPr>
            </w:pPr>
            <w:r w:rsidRPr="00FE3B9C">
              <w:rPr>
                <w:sz w:val="16"/>
                <w:szCs w:val="16"/>
              </w:rPr>
              <w:t>3,6</w:t>
            </w:r>
          </w:p>
        </w:tc>
        <w:tc>
          <w:tcPr>
            <w:tcW w:w="400" w:type="pct"/>
            <w:noWrap/>
            <w:hideMark/>
          </w:tcPr>
          <w:p w:rsidR="004C03B5" w:rsidRPr="00FE3B9C" w:rsidRDefault="004C03B5" w:rsidP="005E55BA">
            <w:pPr>
              <w:jc w:val="center"/>
              <w:rPr>
                <w:sz w:val="16"/>
                <w:szCs w:val="16"/>
              </w:rPr>
            </w:pPr>
            <w:r w:rsidRPr="00FE3B9C">
              <w:rPr>
                <w:sz w:val="16"/>
                <w:szCs w:val="16"/>
              </w:rPr>
              <w:t xml:space="preserve">0,12 </w:t>
            </w:r>
          </w:p>
        </w:tc>
      </w:tr>
      <w:tr w:rsidR="00FE3B9C" w:rsidRPr="00FE3B9C" w:rsidTr="005E55BA">
        <w:trPr>
          <w:trHeight w:val="70"/>
          <w:jc w:val="center"/>
        </w:trPr>
        <w:tc>
          <w:tcPr>
            <w:tcW w:w="4600" w:type="pct"/>
            <w:gridSpan w:val="7"/>
            <w:noWrap/>
            <w:hideMark/>
          </w:tcPr>
          <w:p w:rsidR="004C03B5" w:rsidRPr="00FE3B9C" w:rsidRDefault="004C03B5" w:rsidP="005E55BA">
            <w:pPr>
              <w:rPr>
                <w:b/>
                <w:bCs/>
                <w:sz w:val="16"/>
                <w:szCs w:val="16"/>
              </w:rPr>
            </w:pPr>
            <w:r w:rsidRPr="00FE3B9C">
              <w:rPr>
                <w:b/>
                <w:bCs/>
                <w:sz w:val="16"/>
                <w:szCs w:val="16"/>
              </w:rPr>
              <w:t>GENEL TOPLAM</w:t>
            </w:r>
          </w:p>
        </w:tc>
        <w:tc>
          <w:tcPr>
            <w:tcW w:w="400" w:type="pct"/>
            <w:noWrap/>
            <w:hideMark/>
          </w:tcPr>
          <w:p w:rsidR="004C03B5" w:rsidRPr="00FE3B9C" w:rsidRDefault="004C03B5" w:rsidP="005E55BA">
            <w:pPr>
              <w:jc w:val="center"/>
              <w:rPr>
                <w:b/>
                <w:bCs/>
                <w:sz w:val="16"/>
                <w:szCs w:val="16"/>
              </w:rPr>
            </w:pPr>
            <w:r w:rsidRPr="00FE3B9C">
              <w:rPr>
                <w:b/>
                <w:bCs/>
                <w:sz w:val="16"/>
                <w:szCs w:val="16"/>
              </w:rPr>
              <w:t>0,36 TL</w:t>
            </w:r>
          </w:p>
        </w:tc>
      </w:tr>
    </w:tbl>
    <w:p w:rsidR="00CC0B31" w:rsidRDefault="00CC0B31" w:rsidP="00181AF3">
      <w:pPr>
        <w:pStyle w:val="ResimYazs"/>
        <w:spacing w:before="120" w:after="120"/>
        <w:jc w:val="center"/>
        <w:rPr>
          <w:szCs w:val="24"/>
        </w:rPr>
      </w:pPr>
      <w:bookmarkStart w:id="37" w:name="_Toc410071773"/>
    </w:p>
    <w:p w:rsidR="00CC0B31" w:rsidRDefault="00CC0B31" w:rsidP="00181AF3">
      <w:pPr>
        <w:pStyle w:val="ResimYazs"/>
        <w:spacing w:before="120" w:after="120"/>
        <w:jc w:val="center"/>
        <w:rPr>
          <w:szCs w:val="24"/>
        </w:rPr>
      </w:pPr>
    </w:p>
    <w:p w:rsidR="004C03B5" w:rsidRPr="00FE3B9C" w:rsidRDefault="00181AF3" w:rsidP="00181AF3">
      <w:pPr>
        <w:pStyle w:val="ResimYazs"/>
        <w:spacing w:before="120" w:after="120"/>
        <w:jc w:val="center"/>
        <w:rPr>
          <w:b w:val="0"/>
          <w:szCs w:val="24"/>
        </w:rPr>
      </w:pPr>
      <w:r w:rsidRPr="00FE3B9C">
        <w:rPr>
          <w:szCs w:val="24"/>
        </w:rPr>
        <w:t>Çizelge</w:t>
      </w:r>
      <w:r w:rsidR="004C03B5" w:rsidRPr="00FE3B9C">
        <w:rPr>
          <w:szCs w:val="24"/>
        </w:rPr>
        <w:t xml:space="preserve"> 2</w:t>
      </w:r>
      <w:r w:rsidR="00E837D6" w:rsidRPr="00FE3B9C">
        <w:rPr>
          <w:szCs w:val="24"/>
        </w:rPr>
        <w:t>9</w:t>
      </w:r>
      <w:r w:rsidR="004C03B5" w:rsidRPr="00FE3B9C">
        <w:rPr>
          <w:szCs w:val="24"/>
        </w:rPr>
        <w:t>. Ortopedi, Ayaktan Hasta Laboratuvar Hizmeti Toplam Maliyeti</w:t>
      </w:r>
      <w:bookmarkEnd w:id="37"/>
    </w:p>
    <w:tbl>
      <w:tblPr>
        <w:tblStyle w:val="TabloKlavuzu"/>
        <w:tblW w:w="5000" w:type="pct"/>
        <w:tblLook w:val="04A0" w:firstRow="1" w:lastRow="0" w:firstColumn="1" w:lastColumn="0" w:noHBand="0" w:noVBand="1"/>
      </w:tblPr>
      <w:tblGrid>
        <w:gridCol w:w="7375"/>
        <w:gridCol w:w="2025"/>
      </w:tblGrid>
      <w:tr w:rsidR="00FE3B9C" w:rsidRPr="00FE3B9C" w:rsidTr="005E55BA">
        <w:trPr>
          <w:trHeight w:val="70"/>
        </w:trPr>
        <w:tc>
          <w:tcPr>
            <w:tcW w:w="5000" w:type="pct"/>
            <w:gridSpan w:val="2"/>
            <w:hideMark/>
          </w:tcPr>
          <w:p w:rsidR="004C03B5" w:rsidRPr="00FE3B9C" w:rsidRDefault="004C03B5" w:rsidP="005E55BA">
            <w:pPr>
              <w:jc w:val="center"/>
              <w:rPr>
                <w:b/>
                <w:bCs/>
                <w:sz w:val="24"/>
                <w:szCs w:val="24"/>
              </w:rPr>
            </w:pPr>
            <w:r w:rsidRPr="00FE3B9C">
              <w:rPr>
                <w:b/>
                <w:bCs/>
                <w:sz w:val="24"/>
                <w:szCs w:val="24"/>
              </w:rPr>
              <w:t>LABORATUVAR İŞLEMİ MALİYET TABLOSU</w:t>
            </w:r>
          </w:p>
        </w:tc>
      </w:tr>
      <w:tr w:rsidR="00FE3B9C" w:rsidRPr="00FE3B9C" w:rsidTr="005E55BA">
        <w:trPr>
          <w:trHeight w:val="70"/>
        </w:trPr>
        <w:tc>
          <w:tcPr>
            <w:tcW w:w="3923" w:type="pct"/>
            <w:hideMark/>
          </w:tcPr>
          <w:p w:rsidR="004C03B5" w:rsidRPr="00FE3B9C" w:rsidRDefault="004C03B5" w:rsidP="005E55BA">
            <w:pPr>
              <w:jc w:val="center"/>
              <w:rPr>
                <w:b/>
                <w:bCs/>
                <w:sz w:val="24"/>
                <w:szCs w:val="24"/>
              </w:rPr>
            </w:pPr>
            <w:r w:rsidRPr="00FE3B9C">
              <w:rPr>
                <w:b/>
                <w:bCs/>
                <w:sz w:val="24"/>
                <w:szCs w:val="24"/>
              </w:rPr>
              <w:t>GİDER KALEMİ</w:t>
            </w:r>
          </w:p>
        </w:tc>
        <w:tc>
          <w:tcPr>
            <w:tcW w:w="1077" w:type="pct"/>
            <w:hideMark/>
          </w:tcPr>
          <w:p w:rsidR="004C03B5" w:rsidRPr="00FE3B9C" w:rsidRDefault="004C03B5" w:rsidP="005E55BA">
            <w:pPr>
              <w:jc w:val="center"/>
              <w:rPr>
                <w:b/>
                <w:bCs/>
                <w:sz w:val="24"/>
                <w:szCs w:val="24"/>
              </w:rPr>
            </w:pPr>
            <w:r w:rsidRPr="00FE3B9C">
              <w:rPr>
                <w:b/>
                <w:bCs/>
                <w:sz w:val="24"/>
                <w:szCs w:val="24"/>
              </w:rPr>
              <w:t>TUTARI (TL)</w:t>
            </w:r>
          </w:p>
        </w:tc>
      </w:tr>
      <w:tr w:rsidR="00FE3B9C" w:rsidRPr="00FE3B9C" w:rsidTr="005E55BA">
        <w:trPr>
          <w:trHeight w:val="108"/>
        </w:trPr>
        <w:tc>
          <w:tcPr>
            <w:tcW w:w="3923" w:type="pct"/>
            <w:hideMark/>
          </w:tcPr>
          <w:p w:rsidR="004C03B5" w:rsidRPr="00FE3B9C" w:rsidRDefault="00181AF3" w:rsidP="005E55BA">
            <w:pPr>
              <w:rPr>
                <w:bCs/>
                <w:sz w:val="24"/>
                <w:szCs w:val="24"/>
              </w:rPr>
            </w:pPr>
            <w:r w:rsidRPr="00FE3B9C">
              <w:rPr>
                <w:bCs/>
                <w:sz w:val="24"/>
                <w:szCs w:val="24"/>
              </w:rPr>
              <w:t>Direkt İlk Madde Malzeme</w:t>
            </w:r>
          </w:p>
        </w:tc>
        <w:tc>
          <w:tcPr>
            <w:tcW w:w="1077" w:type="pct"/>
            <w:noWrap/>
            <w:hideMark/>
          </w:tcPr>
          <w:p w:rsidR="004C03B5" w:rsidRPr="00FE3B9C" w:rsidRDefault="004C03B5" w:rsidP="005E55BA">
            <w:pPr>
              <w:jc w:val="center"/>
              <w:rPr>
                <w:sz w:val="24"/>
                <w:szCs w:val="24"/>
              </w:rPr>
            </w:pPr>
            <w:r w:rsidRPr="00FE3B9C">
              <w:rPr>
                <w:sz w:val="24"/>
                <w:szCs w:val="24"/>
              </w:rPr>
              <w:t xml:space="preserve">35,73 </w:t>
            </w:r>
          </w:p>
        </w:tc>
      </w:tr>
      <w:tr w:rsidR="00FE3B9C" w:rsidRPr="00FE3B9C" w:rsidTr="005E55BA">
        <w:trPr>
          <w:trHeight w:val="70"/>
        </w:trPr>
        <w:tc>
          <w:tcPr>
            <w:tcW w:w="3923" w:type="pct"/>
            <w:hideMark/>
          </w:tcPr>
          <w:p w:rsidR="004C03B5" w:rsidRPr="00FE3B9C" w:rsidRDefault="00181AF3" w:rsidP="005E55BA">
            <w:pPr>
              <w:rPr>
                <w:bCs/>
                <w:sz w:val="24"/>
                <w:szCs w:val="24"/>
              </w:rPr>
            </w:pPr>
            <w:r w:rsidRPr="00FE3B9C">
              <w:rPr>
                <w:bCs/>
                <w:sz w:val="24"/>
                <w:szCs w:val="24"/>
              </w:rPr>
              <w:t>Direkt İşçilik Gideri</w:t>
            </w:r>
          </w:p>
        </w:tc>
        <w:tc>
          <w:tcPr>
            <w:tcW w:w="1077" w:type="pct"/>
            <w:noWrap/>
            <w:hideMark/>
          </w:tcPr>
          <w:p w:rsidR="004C03B5" w:rsidRPr="00FE3B9C" w:rsidRDefault="004C03B5" w:rsidP="005E55BA">
            <w:pPr>
              <w:jc w:val="center"/>
              <w:rPr>
                <w:sz w:val="24"/>
                <w:szCs w:val="24"/>
              </w:rPr>
            </w:pPr>
            <w:r w:rsidRPr="00FE3B9C">
              <w:rPr>
                <w:sz w:val="24"/>
                <w:szCs w:val="24"/>
              </w:rPr>
              <w:t xml:space="preserve">7,61 </w:t>
            </w:r>
          </w:p>
        </w:tc>
      </w:tr>
      <w:tr w:rsidR="00FE3B9C" w:rsidRPr="00FE3B9C" w:rsidTr="005E55BA">
        <w:trPr>
          <w:trHeight w:val="70"/>
        </w:trPr>
        <w:tc>
          <w:tcPr>
            <w:tcW w:w="3923" w:type="pct"/>
            <w:hideMark/>
          </w:tcPr>
          <w:p w:rsidR="004C03B5" w:rsidRPr="00FE3B9C" w:rsidRDefault="00181AF3" w:rsidP="005E55BA">
            <w:pPr>
              <w:rPr>
                <w:bCs/>
                <w:sz w:val="24"/>
                <w:szCs w:val="24"/>
              </w:rPr>
            </w:pPr>
            <w:r w:rsidRPr="00FE3B9C">
              <w:rPr>
                <w:bCs/>
                <w:sz w:val="24"/>
                <w:szCs w:val="24"/>
              </w:rPr>
              <w:t>Amortisman Gideri</w:t>
            </w:r>
          </w:p>
        </w:tc>
        <w:tc>
          <w:tcPr>
            <w:tcW w:w="1077" w:type="pct"/>
            <w:noWrap/>
            <w:hideMark/>
          </w:tcPr>
          <w:p w:rsidR="004C03B5" w:rsidRPr="00FE3B9C" w:rsidRDefault="004C03B5" w:rsidP="005E55BA">
            <w:pPr>
              <w:jc w:val="center"/>
              <w:rPr>
                <w:sz w:val="24"/>
                <w:szCs w:val="24"/>
              </w:rPr>
            </w:pPr>
            <w:r w:rsidRPr="00FE3B9C">
              <w:rPr>
                <w:sz w:val="24"/>
                <w:szCs w:val="24"/>
              </w:rPr>
              <w:t xml:space="preserve">0,35 </w:t>
            </w:r>
          </w:p>
        </w:tc>
      </w:tr>
      <w:tr w:rsidR="00FE3B9C" w:rsidRPr="00FE3B9C" w:rsidTr="005E55BA">
        <w:trPr>
          <w:trHeight w:val="70"/>
        </w:trPr>
        <w:tc>
          <w:tcPr>
            <w:tcW w:w="3923" w:type="pct"/>
            <w:hideMark/>
          </w:tcPr>
          <w:p w:rsidR="004C03B5" w:rsidRPr="00FE3B9C" w:rsidRDefault="00181AF3" w:rsidP="005E55BA">
            <w:pPr>
              <w:rPr>
                <w:bCs/>
                <w:sz w:val="24"/>
                <w:szCs w:val="24"/>
              </w:rPr>
            </w:pPr>
            <w:r w:rsidRPr="00FE3B9C">
              <w:rPr>
                <w:bCs/>
                <w:sz w:val="24"/>
                <w:szCs w:val="24"/>
              </w:rPr>
              <w:t>Genel Üretim Gideri</w:t>
            </w:r>
          </w:p>
        </w:tc>
        <w:tc>
          <w:tcPr>
            <w:tcW w:w="1077" w:type="pct"/>
            <w:noWrap/>
            <w:hideMark/>
          </w:tcPr>
          <w:p w:rsidR="004C03B5" w:rsidRPr="00FE3B9C" w:rsidRDefault="004C03B5" w:rsidP="005E55BA">
            <w:pPr>
              <w:jc w:val="center"/>
              <w:rPr>
                <w:sz w:val="24"/>
                <w:szCs w:val="24"/>
              </w:rPr>
            </w:pPr>
            <w:r w:rsidRPr="00FE3B9C">
              <w:rPr>
                <w:sz w:val="24"/>
                <w:szCs w:val="24"/>
              </w:rPr>
              <w:t xml:space="preserve">1,44 </w:t>
            </w:r>
          </w:p>
        </w:tc>
      </w:tr>
      <w:tr w:rsidR="00FE3B9C" w:rsidRPr="00FE3B9C" w:rsidTr="005E55BA">
        <w:trPr>
          <w:trHeight w:val="70"/>
        </w:trPr>
        <w:tc>
          <w:tcPr>
            <w:tcW w:w="3923" w:type="pct"/>
            <w:hideMark/>
          </w:tcPr>
          <w:p w:rsidR="004C03B5" w:rsidRPr="00FE3B9C" w:rsidRDefault="00181AF3" w:rsidP="005E55BA">
            <w:pPr>
              <w:rPr>
                <w:bCs/>
                <w:sz w:val="24"/>
                <w:szCs w:val="24"/>
              </w:rPr>
            </w:pPr>
            <w:r w:rsidRPr="00FE3B9C">
              <w:rPr>
                <w:bCs/>
                <w:sz w:val="24"/>
                <w:szCs w:val="24"/>
              </w:rPr>
              <w:t>Destek Hizmet Giderleri</w:t>
            </w:r>
          </w:p>
        </w:tc>
        <w:tc>
          <w:tcPr>
            <w:tcW w:w="1077" w:type="pct"/>
            <w:noWrap/>
            <w:hideMark/>
          </w:tcPr>
          <w:p w:rsidR="004C03B5" w:rsidRPr="00FE3B9C" w:rsidRDefault="004C03B5" w:rsidP="005E55BA">
            <w:pPr>
              <w:jc w:val="center"/>
              <w:rPr>
                <w:sz w:val="24"/>
                <w:szCs w:val="24"/>
              </w:rPr>
            </w:pPr>
            <w:r w:rsidRPr="00FE3B9C">
              <w:rPr>
                <w:sz w:val="24"/>
                <w:szCs w:val="24"/>
              </w:rPr>
              <w:t xml:space="preserve">0,36 </w:t>
            </w:r>
          </w:p>
        </w:tc>
      </w:tr>
      <w:tr w:rsidR="004C03B5" w:rsidRPr="00FE3B9C" w:rsidTr="005E55BA">
        <w:trPr>
          <w:trHeight w:val="70"/>
        </w:trPr>
        <w:tc>
          <w:tcPr>
            <w:tcW w:w="3923" w:type="pct"/>
            <w:hideMark/>
          </w:tcPr>
          <w:p w:rsidR="004C03B5" w:rsidRPr="00FE3B9C" w:rsidRDefault="004C03B5" w:rsidP="005E55BA">
            <w:pPr>
              <w:rPr>
                <w:b/>
                <w:bCs/>
                <w:sz w:val="24"/>
                <w:szCs w:val="24"/>
              </w:rPr>
            </w:pPr>
            <w:r w:rsidRPr="00FE3B9C">
              <w:rPr>
                <w:b/>
                <w:bCs/>
                <w:sz w:val="24"/>
                <w:szCs w:val="24"/>
              </w:rPr>
              <w:t>TOPLAM</w:t>
            </w:r>
          </w:p>
        </w:tc>
        <w:tc>
          <w:tcPr>
            <w:tcW w:w="1077" w:type="pct"/>
            <w:hideMark/>
          </w:tcPr>
          <w:p w:rsidR="004C03B5" w:rsidRPr="00FE3B9C" w:rsidRDefault="004C03B5" w:rsidP="005E55BA">
            <w:pPr>
              <w:jc w:val="center"/>
              <w:rPr>
                <w:b/>
                <w:sz w:val="24"/>
                <w:szCs w:val="24"/>
              </w:rPr>
            </w:pPr>
            <w:r w:rsidRPr="00FE3B9C">
              <w:rPr>
                <w:b/>
                <w:sz w:val="24"/>
                <w:szCs w:val="24"/>
              </w:rPr>
              <w:t>45,49 TL</w:t>
            </w:r>
          </w:p>
        </w:tc>
      </w:tr>
    </w:tbl>
    <w:p w:rsidR="004C03B5" w:rsidRPr="00FE3B9C" w:rsidRDefault="004C03B5" w:rsidP="004C03B5">
      <w:pPr>
        <w:jc w:val="both"/>
        <w:rPr>
          <w:b/>
        </w:rPr>
      </w:pPr>
    </w:p>
    <w:p w:rsidR="004C03B5" w:rsidRPr="00FE3B9C" w:rsidRDefault="004C03B5" w:rsidP="005F46BD">
      <w:pPr>
        <w:jc w:val="center"/>
        <w:rPr>
          <w:b/>
        </w:rPr>
      </w:pPr>
      <w:r w:rsidRPr="00FE3B9C">
        <w:rPr>
          <w:b/>
        </w:rPr>
        <w:t>Ortopedi,</w:t>
      </w:r>
      <w:r w:rsidRPr="00FE3B9C">
        <w:t xml:space="preserve"> </w:t>
      </w:r>
      <w:proofErr w:type="spellStart"/>
      <w:r w:rsidRPr="00FE3B9C">
        <w:rPr>
          <w:b/>
        </w:rPr>
        <w:t>Artroskopik</w:t>
      </w:r>
      <w:proofErr w:type="spellEnd"/>
      <w:r w:rsidRPr="00FE3B9C">
        <w:rPr>
          <w:b/>
        </w:rPr>
        <w:t xml:space="preserve"> </w:t>
      </w:r>
      <w:proofErr w:type="spellStart"/>
      <w:r w:rsidR="00A56801">
        <w:rPr>
          <w:b/>
        </w:rPr>
        <w:t>S</w:t>
      </w:r>
      <w:r w:rsidR="00066A7F">
        <w:rPr>
          <w:b/>
        </w:rPr>
        <w:t>lap</w:t>
      </w:r>
      <w:proofErr w:type="spellEnd"/>
      <w:r w:rsidRPr="00FE3B9C">
        <w:rPr>
          <w:b/>
        </w:rPr>
        <w:t xml:space="preserve"> Onarımı (omuz) İşlem Hastası, Yatan Hasta Süreç Maliyetleri</w:t>
      </w:r>
    </w:p>
    <w:p w:rsidR="005F46BD" w:rsidRDefault="005F46BD" w:rsidP="004C03B5">
      <w:pPr>
        <w:jc w:val="both"/>
        <w:rPr>
          <w:b/>
        </w:rPr>
      </w:pPr>
    </w:p>
    <w:p w:rsidR="004C03B5" w:rsidRPr="005F46BD" w:rsidRDefault="005F46BD" w:rsidP="005F46BD">
      <w:pPr>
        <w:pStyle w:val="ListeParagraf"/>
        <w:numPr>
          <w:ilvl w:val="0"/>
          <w:numId w:val="9"/>
        </w:numPr>
        <w:jc w:val="both"/>
        <w:rPr>
          <w:b/>
        </w:rPr>
      </w:pPr>
      <w:proofErr w:type="spellStart"/>
      <w:r w:rsidRPr="005F46BD">
        <w:rPr>
          <w:b/>
        </w:rPr>
        <w:t>Artroskopik</w:t>
      </w:r>
      <w:proofErr w:type="spellEnd"/>
      <w:r w:rsidRPr="005F46BD">
        <w:rPr>
          <w:b/>
        </w:rPr>
        <w:t xml:space="preserve"> </w:t>
      </w:r>
      <w:proofErr w:type="spellStart"/>
      <w:r w:rsidR="00A56801">
        <w:rPr>
          <w:b/>
        </w:rPr>
        <w:t>S</w:t>
      </w:r>
      <w:r w:rsidR="00722FC7">
        <w:rPr>
          <w:b/>
        </w:rPr>
        <w:t>lap</w:t>
      </w:r>
      <w:proofErr w:type="spellEnd"/>
      <w:r w:rsidRPr="005F46BD">
        <w:rPr>
          <w:b/>
        </w:rPr>
        <w:t xml:space="preserve"> Onarımı (Omuz) İşlem M</w:t>
      </w:r>
      <w:r w:rsidR="004C03B5" w:rsidRPr="005F46BD">
        <w:rPr>
          <w:b/>
        </w:rPr>
        <w:t>aliyeti</w:t>
      </w:r>
    </w:p>
    <w:p w:rsidR="00682EC5" w:rsidRDefault="00682EC5" w:rsidP="00181AF3">
      <w:pPr>
        <w:pStyle w:val="ResimYazs"/>
        <w:spacing w:before="120" w:after="120"/>
        <w:jc w:val="center"/>
        <w:rPr>
          <w:szCs w:val="24"/>
        </w:rPr>
      </w:pPr>
      <w:bookmarkStart w:id="38" w:name="_Toc410071774"/>
    </w:p>
    <w:p w:rsidR="00682EC5" w:rsidRDefault="00682EC5" w:rsidP="00181AF3">
      <w:pPr>
        <w:pStyle w:val="ResimYazs"/>
        <w:spacing w:before="120" w:after="120"/>
        <w:jc w:val="center"/>
        <w:rPr>
          <w:szCs w:val="24"/>
        </w:rPr>
      </w:pPr>
    </w:p>
    <w:p w:rsidR="00ED1FCF" w:rsidRPr="00ED1FCF" w:rsidRDefault="00ED1FCF" w:rsidP="00ED1FCF"/>
    <w:p w:rsidR="00682EC5" w:rsidRDefault="00682EC5" w:rsidP="00181AF3">
      <w:pPr>
        <w:pStyle w:val="ResimYazs"/>
        <w:spacing w:before="120" w:after="120"/>
        <w:jc w:val="center"/>
        <w:rPr>
          <w:szCs w:val="24"/>
        </w:rPr>
      </w:pPr>
    </w:p>
    <w:p w:rsidR="00682EC5" w:rsidRDefault="00682EC5" w:rsidP="00181AF3">
      <w:pPr>
        <w:pStyle w:val="ResimYazs"/>
        <w:spacing w:before="120" w:after="120"/>
        <w:jc w:val="center"/>
        <w:rPr>
          <w:szCs w:val="24"/>
        </w:rPr>
      </w:pPr>
    </w:p>
    <w:p w:rsidR="00682EC5" w:rsidRDefault="00682EC5" w:rsidP="00181AF3">
      <w:pPr>
        <w:pStyle w:val="ResimYazs"/>
        <w:spacing w:before="120" w:after="120"/>
        <w:jc w:val="center"/>
        <w:rPr>
          <w:szCs w:val="24"/>
        </w:rPr>
      </w:pPr>
    </w:p>
    <w:p w:rsidR="00682EC5" w:rsidRDefault="00682EC5" w:rsidP="00181AF3">
      <w:pPr>
        <w:pStyle w:val="ResimYazs"/>
        <w:spacing w:before="120" w:after="120"/>
        <w:jc w:val="center"/>
        <w:rPr>
          <w:szCs w:val="24"/>
        </w:rPr>
      </w:pPr>
    </w:p>
    <w:p w:rsidR="00682EC5" w:rsidRDefault="00682EC5" w:rsidP="00181AF3">
      <w:pPr>
        <w:pStyle w:val="ResimYazs"/>
        <w:spacing w:before="120" w:after="120"/>
        <w:jc w:val="center"/>
        <w:rPr>
          <w:szCs w:val="24"/>
        </w:rPr>
      </w:pPr>
    </w:p>
    <w:p w:rsidR="00682EC5" w:rsidRDefault="00682EC5" w:rsidP="00181AF3">
      <w:pPr>
        <w:pStyle w:val="ResimYazs"/>
        <w:spacing w:before="120" w:after="120"/>
        <w:jc w:val="center"/>
        <w:rPr>
          <w:szCs w:val="24"/>
        </w:rPr>
      </w:pPr>
    </w:p>
    <w:p w:rsidR="00682EC5" w:rsidRDefault="00682EC5" w:rsidP="00181AF3">
      <w:pPr>
        <w:pStyle w:val="ResimYazs"/>
        <w:spacing w:before="120" w:after="120"/>
        <w:jc w:val="center"/>
        <w:rPr>
          <w:szCs w:val="24"/>
        </w:rPr>
      </w:pPr>
    </w:p>
    <w:p w:rsidR="004C03B5" w:rsidRPr="00FE3B9C" w:rsidRDefault="00181AF3" w:rsidP="00181AF3">
      <w:pPr>
        <w:pStyle w:val="ResimYazs"/>
        <w:spacing w:before="120" w:after="120"/>
        <w:jc w:val="center"/>
        <w:rPr>
          <w:szCs w:val="24"/>
        </w:rPr>
      </w:pPr>
      <w:r w:rsidRPr="00FE3B9C">
        <w:rPr>
          <w:szCs w:val="24"/>
        </w:rPr>
        <w:lastRenderedPageBreak/>
        <w:t>Çizelge</w:t>
      </w:r>
      <w:r w:rsidR="004C03B5" w:rsidRPr="00FE3B9C">
        <w:rPr>
          <w:szCs w:val="24"/>
        </w:rPr>
        <w:t xml:space="preserve"> </w:t>
      </w:r>
      <w:r w:rsidR="00E837D6" w:rsidRPr="00FE3B9C">
        <w:rPr>
          <w:szCs w:val="24"/>
        </w:rPr>
        <w:t>30</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583117">
        <w:rPr>
          <w:szCs w:val="24"/>
        </w:rPr>
        <w:t>lap</w:t>
      </w:r>
      <w:proofErr w:type="spellEnd"/>
      <w:r w:rsidR="004C03B5" w:rsidRPr="00FE3B9C">
        <w:rPr>
          <w:szCs w:val="24"/>
        </w:rPr>
        <w:t xml:space="preserve"> Onarımı (Omuz) İşlemi DİMMG</w:t>
      </w:r>
      <w:bookmarkEnd w:id="38"/>
    </w:p>
    <w:tbl>
      <w:tblPr>
        <w:tblStyle w:val="TabloKlavuzu"/>
        <w:tblW w:w="9464" w:type="dxa"/>
        <w:tblLook w:val="04A0" w:firstRow="1" w:lastRow="0" w:firstColumn="1" w:lastColumn="0" w:noHBand="0" w:noVBand="1"/>
      </w:tblPr>
      <w:tblGrid>
        <w:gridCol w:w="673"/>
        <w:gridCol w:w="3152"/>
        <w:gridCol w:w="1170"/>
        <w:gridCol w:w="1085"/>
        <w:gridCol w:w="996"/>
        <w:gridCol w:w="1063"/>
        <w:gridCol w:w="1325"/>
      </w:tblGrid>
      <w:tr w:rsidR="00FE3B9C" w:rsidRPr="00FE3B9C" w:rsidTr="003834C3">
        <w:trPr>
          <w:trHeight w:val="70"/>
        </w:trPr>
        <w:tc>
          <w:tcPr>
            <w:tcW w:w="9464" w:type="dxa"/>
            <w:gridSpan w:val="7"/>
            <w:noWrap/>
            <w:hideMark/>
          </w:tcPr>
          <w:p w:rsidR="004C03B5" w:rsidRPr="00FE3B9C" w:rsidRDefault="004C03B5" w:rsidP="005E55BA">
            <w:pPr>
              <w:jc w:val="center"/>
              <w:rPr>
                <w:b/>
                <w:bCs/>
                <w:sz w:val="20"/>
                <w:szCs w:val="20"/>
              </w:rPr>
            </w:pPr>
            <w:r w:rsidRPr="00FE3B9C">
              <w:rPr>
                <w:b/>
                <w:bCs/>
                <w:sz w:val="20"/>
                <w:szCs w:val="20"/>
              </w:rPr>
              <w:t xml:space="preserve">ARTROSKOPİK </w:t>
            </w:r>
            <w:r w:rsidR="00A56801">
              <w:rPr>
                <w:b/>
                <w:bCs/>
                <w:sz w:val="20"/>
                <w:szCs w:val="20"/>
              </w:rPr>
              <w:t>SLAP</w:t>
            </w:r>
            <w:r w:rsidRPr="00FE3B9C">
              <w:rPr>
                <w:b/>
                <w:bCs/>
                <w:sz w:val="20"/>
                <w:szCs w:val="20"/>
              </w:rPr>
              <w:t xml:space="preserve"> ONARIMI, OMUZ İŞLEMİ DİREKT İLK MADDE VE MALZEME GİDERLERİ</w:t>
            </w:r>
          </w:p>
        </w:tc>
      </w:tr>
      <w:tr w:rsidR="00FE3B9C" w:rsidRPr="00FE3B9C" w:rsidTr="003834C3">
        <w:trPr>
          <w:trHeight w:val="74"/>
        </w:trPr>
        <w:tc>
          <w:tcPr>
            <w:tcW w:w="673" w:type="dxa"/>
            <w:vMerge w:val="restart"/>
            <w:noWrap/>
            <w:hideMark/>
          </w:tcPr>
          <w:p w:rsidR="004C03B5" w:rsidRPr="00FE3B9C" w:rsidRDefault="004C03B5" w:rsidP="005E55BA">
            <w:pPr>
              <w:jc w:val="center"/>
              <w:rPr>
                <w:b/>
                <w:bCs/>
                <w:sz w:val="20"/>
                <w:szCs w:val="20"/>
              </w:rPr>
            </w:pPr>
            <w:r w:rsidRPr="00FE3B9C">
              <w:rPr>
                <w:b/>
                <w:bCs/>
                <w:sz w:val="20"/>
                <w:szCs w:val="20"/>
              </w:rPr>
              <w:t>Sıra No</w:t>
            </w:r>
          </w:p>
        </w:tc>
        <w:tc>
          <w:tcPr>
            <w:tcW w:w="3152" w:type="dxa"/>
            <w:noWrap/>
            <w:hideMark/>
          </w:tcPr>
          <w:p w:rsidR="004C03B5" w:rsidRPr="00FE3B9C" w:rsidRDefault="004C03B5" w:rsidP="005E55BA">
            <w:pPr>
              <w:jc w:val="center"/>
              <w:rPr>
                <w:b/>
                <w:bCs/>
                <w:sz w:val="20"/>
                <w:szCs w:val="20"/>
              </w:rPr>
            </w:pPr>
            <w:r w:rsidRPr="00FE3B9C">
              <w:rPr>
                <w:b/>
                <w:bCs/>
                <w:sz w:val="20"/>
                <w:szCs w:val="20"/>
              </w:rPr>
              <w:t>Malzeme Adı</w:t>
            </w:r>
          </w:p>
        </w:tc>
        <w:tc>
          <w:tcPr>
            <w:tcW w:w="1170" w:type="dxa"/>
            <w:noWrap/>
            <w:hideMark/>
          </w:tcPr>
          <w:p w:rsidR="004C03B5" w:rsidRPr="00FE3B9C" w:rsidRDefault="004C03B5" w:rsidP="005E55BA">
            <w:pPr>
              <w:jc w:val="center"/>
              <w:rPr>
                <w:b/>
                <w:bCs/>
                <w:sz w:val="20"/>
                <w:szCs w:val="20"/>
              </w:rPr>
            </w:pPr>
            <w:r w:rsidRPr="00FE3B9C">
              <w:rPr>
                <w:b/>
                <w:bCs/>
                <w:sz w:val="20"/>
                <w:szCs w:val="20"/>
              </w:rPr>
              <w:t>Birimi</w:t>
            </w:r>
          </w:p>
        </w:tc>
        <w:tc>
          <w:tcPr>
            <w:tcW w:w="1085" w:type="dxa"/>
            <w:noWrap/>
            <w:hideMark/>
          </w:tcPr>
          <w:p w:rsidR="004C03B5" w:rsidRPr="00FE3B9C" w:rsidRDefault="004C03B5" w:rsidP="005E55BA">
            <w:pPr>
              <w:jc w:val="center"/>
              <w:rPr>
                <w:b/>
                <w:bCs/>
                <w:sz w:val="20"/>
                <w:szCs w:val="20"/>
              </w:rPr>
            </w:pPr>
          </w:p>
        </w:tc>
        <w:tc>
          <w:tcPr>
            <w:tcW w:w="996" w:type="dxa"/>
            <w:noWrap/>
            <w:hideMark/>
          </w:tcPr>
          <w:p w:rsidR="004C03B5" w:rsidRPr="00FE3B9C" w:rsidRDefault="004C03B5" w:rsidP="005E55BA">
            <w:pPr>
              <w:jc w:val="center"/>
              <w:rPr>
                <w:b/>
                <w:bCs/>
                <w:sz w:val="20"/>
                <w:szCs w:val="20"/>
              </w:rPr>
            </w:pPr>
            <w:r w:rsidRPr="00FE3B9C">
              <w:rPr>
                <w:b/>
                <w:bCs/>
                <w:sz w:val="20"/>
                <w:szCs w:val="20"/>
              </w:rPr>
              <w:t>Miktarı</w:t>
            </w:r>
          </w:p>
        </w:tc>
        <w:tc>
          <w:tcPr>
            <w:tcW w:w="1063" w:type="dxa"/>
            <w:noWrap/>
            <w:hideMark/>
          </w:tcPr>
          <w:p w:rsidR="004C03B5" w:rsidRPr="00FE3B9C" w:rsidRDefault="004C03B5" w:rsidP="005E55BA">
            <w:pPr>
              <w:jc w:val="center"/>
              <w:rPr>
                <w:b/>
                <w:bCs/>
                <w:sz w:val="20"/>
                <w:szCs w:val="20"/>
              </w:rPr>
            </w:pPr>
            <w:r w:rsidRPr="00FE3B9C">
              <w:rPr>
                <w:b/>
                <w:bCs/>
                <w:sz w:val="20"/>
                <w:szCs w:val="20"/>
              </w:rPr>
              <w:t>Birim Fiyatı (TL)</w:t>
            </w:r>
          </w:p>
        </w:tc>
        <w:tc>
          <w:tcPr>
            <w:tcW w:w="1325" w:type="dxa"/>
            <w:noWrap/>
            <w:hideMark/>
          </w:tcPr>
          <w:p w:rsidR="004C03B5" w:rsidRPr="00FE3B9C" w:rsidRDefault="009D6F07" w:rsidP="005E55BA">
            <w:pPr>
              <w:jc w:val="center"/>
              <w:rPr>
                <w:b/>
                <w:bCs/>
                <w:sz w:val="20"/>
                <w:szCs w:val="20"/>
              </w:rPr>
            </w:pPr>
            <w:r>
              <w:rPr>
                <w:b/>
                <w:bCs/>
                <w:sz w:val="20"/>
                <w:szCs w:val="20"/>
              </w:rPr>
              <w:t>Toplam T</w:t>
            </w:r>
            <w:r w:rsidR="004C03B5" w:rsidRPr="00FE3B9C">
              <w:rPr>
                <w:b/>
                <w:bCs/>
                <w:sz w:val="20"/>
                <w:szCs w:val="20"/>
              </w:rPr>
              <w:t>utar (TL)</w:t>
            </w:r>
          </w:p>
        </w:tc>
      </w:tr>
      <w:tr w:rsidR="00FE3B9C" w:rsidRPr="00FE3B9C" w:rsidTr="003834C3">
        <w:trPr>
          <w:trHeight w:val="161"/>
        </w:trPr>
        <w:tc>
          <w:tcPr>
            <w:tcW w:w="673" w:type="dxa"/>
            <w:vMerge/>
            <w:hideMark/>
          </w:tcPr>
          <w:p w:rsidR="004C03B5" w:rsidRPr="00FE3B9C" w:rsidRDefault="004C03B5" w:rsidP="005E55BA">
            <w:pPr>
              <w:jc w:val="center"/>
              <w:rPr>
                <w:b/>
                <w:bCs/>
                <w:sz w:val="20"/>
                <w:szCs w:val="20"/>
              </w:rPr>
            </w:pPr>
          </w:p>
        </w:tc>
        <w:tc>
          <w:tcPr>
            <w:tcW w:w="3152" w:type="dxa"/>
            <w:noWrap/>
            <w:hideMark/>
          </w:tcPr>
          <w:p w:rsidR="004C03B5" w:rsidRPr="00FE3B9C" w:rsidRDefault="004C03B5" w:rsidP="005E55BA">
            <w:pPr>
              <w:jc w:val="center"/>
              <w:rPr>
                <w:b/>
                <w:bCs/>
                <w:sz w:val="20"/>
                <w:szCs w:val="20"/>
              </w:rPr>
            </w:pPr>
            <w:r w:rsidRPr="00FE3B9C">
              <w:rPr>
                <w:b/>
                <w:bCs/>
                <w:sz w:val="20"/>
                <w:szCs w:val="20"/>
              </w:rPr>
              <w:t>A</w:t>
            </w:r>
          </w:p>
        </w:tc>
        <w:tc>
          <w:tcPr>
            <w:tcW w:w="1170" w:type="dxa"/>
            <w:noWrap/>
            <w:hideMark/>
          </w:tcPr>
          <w:p w:rsidR="004C03B5" w:rsidRPr="00FE3B9C" w:rsidRDefault="004C03B5" w:rsidP="005E55BA">
            <w:pPr>
              <w:jc w:val="center"/>
              <w:rPr>
                <w:b/>
                <w:bCs/>
                <w:sz w:val="20"/>
                <w:szCs w:val="20"/>
              </w:rPr>
            </w:pPr>
            <w:r w:rsidRPr="00FE3B9C">
              <w:rPr>
                <w:b/>
                <w:bCs/>
                <w:sz w:val="20"/>
                <w:szCs w:val="20"/>
              </w:rPr>
              <w:t>B</w:t>
            </w:r>
          </w:p>
        </w:tc>
        <w:tc>
          <w:tcPr>
            <w:tcW w:w="1085" w:type="dxa"/>
            <w:noWrap/>
            <w:hideMark/>
          </w:tcPr>
          <w:p w:rsidR="004C03B5" w:rsidRPr="00FE3B9C" w:rsidRDefault="004C03B5" w:rsidP="005E55BA">
            <w:pPr>
              <w:jc w:val="center"/>
              <w:rPr>
                <w:b/>
                <w:bCs/>
                <w:sz w:val="20"/>
                <w:szCs w:val="20"/>
              </w:rPr>
            </w:pPr>
            <w:r w:rsidRPr="00FE3B9C">
              <w:rPr>
                <w:b/>
                <w:bCs/>
                <w:sz w:val="20"/>
                <w:szCs w:val="20"/>
              </w:rPr>
              <w:t>C</w:t>
            </w:r>
          </w:p>
        </w:tc>
        <w:tc>
          <w:tcPr>
            <w:tcW w:w="996" w:type="dxa"/>
            <w:noWrap/>
            <w:hideMark/>
          </w:tcPr>
          <w:p w:rsidR="004C03B5" w:rsidRPr="00FE3B9C" w:rsidRDefault="004C03B5" w:rsidP="005E55BA">
            <w:pPr>
              <w:jc w:val="center"/>
              <w:rPr>
                <w:b/>
                <w:bCs/>
                <w:sz w:val="20"/>
                <w:szCs w:val="20"/>
              </w:rPr>
            </w:pPr>
            <w:r w:rsidRPr="00FE3B9C">
              <w:rPr>
                <w:b/>
                <w:bCs/>
                <w:sz w:val="20"/>
                <w:szCs w:val="20"/>
              </w:rPr>
              <w:t>D</w:t>
            </w:r>
          </w:p>
        </w:tc>
        <w:tc>
          <w:tcPr>
            <w:tcW w:w="1063" w:type="dxa"/>
            <w:noWrap/>
            <w:hideMark/>
          </w:tcPr>
          <w:p w:rsidR="004C03B5" w:rsidRPr="00FE3B9C" w:rsidRDefault="004C03B5" w:rsidP="005E55BA">
            <w:pPr>
              <w:jc w:val="center"/>
              <w:rPr>
                <w:b/>
                <w:bCs/>
                <w:sz w:val="20"/>
                <w:szCs w:val="20"/>
              </w:rPr>
            </w:pPr>
            <w:r w:rsidRPr="00FE3B9C">
              <w:rPr>
                <w:b/>
                <w:bCs/>
                <w:sz w:val="20"/>
                <w:szCs w:val="20"/>
              </w:rPr>
              <w:t>E</w:t>
            </w:r>
          </w:p>
        </w:tc>
        <w:tc>
          <w:tcPr>
            <w:tcW w:w="1325" w:type="dxa"/>
            <w:noWrap/>
            <w:hideMark/>
          </w:tcPr>
          <w:p w:rsidR="004C03B5" w:rsidRPr="00FE3B9C" w:rsidRDefault="004C03B5" w:rsidP="005E55BA">
            <w:pPr>
              <w:jc w:val="center"/>
              <w:rPr>
                <w:b/>
                <w:bCs/>
                <w:sz w:val="20"/>
                <w:szCs w:val="20"/>
              </w:rPr>
            </w:pPr>
            <w:r w:rsidRPr="00FE3B9C">
              <w:rPr>
                <w:b/>
                <w:bCs/>
                <w:sz w:val="20"/>
                <w:szCs w:val="20"/>
              </w:rPr>
              <w:t>F=(D*E)</w:t>
            </w:r>
          </w:p>
        </w:tc>
      </w:tr>
      <w:tr w:rsidR="00FE3B9C" w:rsidRPr="00FE3B9C" w:rsidTr="003834C3">
        <w:trPr>
          <w:trHeight w:val="108"/>
        </w:trPr>
        <w:tc>
          <w:tcPr>
            <w:tcW w:w="673" w:type="dxa"/>
            <w:noWrap/>
            <w:hideMark/>
          </w:tcPr>
          <w:p w:rsidR="004C03B5" w:rsidRPr="00FE3B9C" w:rsidRDefault="004C03B5" w:rsidP="005E55BA">
            <w:pPr>
              <w:jc w:val="center"/>
              <w:rPr>
                <w:sz w:val="20"/>
                <w:szCs w:val="20"/>
              </w:rPr>
            </w:pPr>
            <w:r w:rsidRPr="00FE3B9C">
              <w:rPr>
                <w:sz w:val="20"/>
                <w:szCs w:val="20"/>
              </w:rPr>
              <w:t>1</w:t>
            </w:r>
          </w:p>
        </w:tc>
        <w:tc>
          <w:tcPr>
            <w:tcW w:w="3152" w:type="dxa"/>
            <w:noWrap/>
            <w:hideMark/>
          </w:tcPr>
          <w:p w:rsidR="004C03B5" w:rsidRPr="00FE3B9C" w:rsidRDefault="004C03B5" w:rsidP="005E55BA">
            <w:pPr>
              <w:rPr>
                <w:sz w:val="20"/>
                <w:szCs w:val="20"/>
              </w:rPr>
            </w:pPr>
            <w:r w:rsidRPr="00FE3B9C">
              <w:rPr>
                <w:sz w:val="20"/>
                <w:szCs w:val="20"/>
              </w:rPr>
              <w:t xml:space="preserve">Ameliyathane hortumlu aspiratör ucu vakum kontrolsüz </w:t>
            </w:r>
            <w:proofErr w:type="spellStart"/>
            <w:r w:rsidRPr="00FE3B9C">
              <w:rPr>
                <w:sz w:val="20"/>
                <w:szCs w:val="20"/>
              </w:rPr>
              <w:t>disp</w:t>
            </w:r>
            <w:proofErr w:type="spellEnd"/>
            <w:r w:rsidRPr="00FE3B9C">
              <w:rPr>
                <w:sz w:val="20"/>
                <w:szCs w:val="20"/>
              </w:rPr>
              <w:t>.</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1,25</w:t>
            </w:r>
          </w:p>
        </w:tc>
        <w:tc>
          <w:tcPr>
            <w:tcW w:w="1325" w:type="dxa"/>
            <w:noWrap/>
            <w:hideMark/>
          </w:tcPr>
          <w:p w:rsidR="004C03B5" w:rsidRPr="00FE3B9C" w:rsidRDefault="004C03B5" w:rsidP="0049703A">
            <w:pPr>
              <w:jc w:val="center"/>
              <w:rPr>
                <w:sz w:val="20"/>
                <w:szCs w:val="20"/>
              </w:rPr>
            </w:pPr>
            <w:r w:rsidRPr="00FE3B9C">
              <w:rPr>
                <w:sz w:val="20"/>
                <w:szCs w:val="20"/>
              </w:rPr>
              <w:t>1,25</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2</w:t>
            </w:r>
          </w:p>
        </w:tc>
        <w:tc>
          <w:tcPr>
            <w:tcW w:w="3152" w:type="dxa"/>
            <w:noWrap/>
            <w:hideMark/>
          </w:tcPr>
          <w:p w:rsidR="004C03B5" w:rsidRPr="00FE3B9C" w:rsidRDefault="004C03B5" w:rsidP="005E55BA">
            <w:pPr>
              <w:rPr>
                <w:sz w:val="20"/>
                <w:szCs w:val="20"/>
              </w:rPr>
            </w:pPr>
            <w:proofErr w:type="spellStart"/>
            <w:r w:rsidRPr="00FE3B9C">
              <w:rPr>
                <w:sz w:val="20"/>
                <w:szCs w:val="20"/>
              </w:rPr>
              <w:t>Artroskopi</w:t>
            </w:r>
            <w:proofErr w:type="spellEnd"/>
            <w:r w:rsidRPr="00FE3B9C">
              <w:rPr>
                <w:sz w:val="20"/>
                <w:szCs w:val="20"/>
              </w:rPr>
              <w:t xml:space="preserve"> örtü seti</w:t>
            </w:r>
            <w:r w:rsidR="00436F5B" w:rsidRPr="00FE3B9C">
              <w:rPr>
                <w:sz w:val="20"/>
                <w:szCs w:val="20"/>
              </w:rPr>
              <w:t xml:space="preserve"> </w:t>
            </w:r>
            <w:r w:rsidRPr="00FE3B9C">
              <w:rPr>
                <w:sz w:val="20"/>
                <w:szCs w:val="20"/>
              </w:rPr>
              <w:t>(ortopedi)</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27,18</w:t>
            </w:r>
          </w:p>
        </w:tc>
        <w:tc>
          <w:tcPr>
            <w:tcW w:w="1325" w:type="dxa"/>
            <w:noWrap/>
            <w:hideMark/>
          </w:tcPr>
          <w:p w:rsidR="004C03B5" w:rsidRPr="00FE3B9C" w:rsidRDefault="004C03B5" w:rsidP="0049703A">
            <w:pPr>
              <w:jc w:val="center"/>
              <w:rPr>
                <w:sz w:val="20"/>
                <w:szCs w:val="20"/>
              </w:rPr>
            </w:pPr>
            <w:r w:rsidRPr="00FE3B9C">
              <w:rPr>
                <w:sz w:val="20"/>
                <w:szCs w:val="20"/>
              </w:rPr>
              <w:t>27,18</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3</w:t>
            </w:r>
          </w:p>
        </w:tc>
        <w:tc>
          <w:tcPr>
            <w:tcW w:w="3152" w:type="dxa"/>
            <w:noWrap/>
            <w:hideMark/>
          </w:tcPr>
          <w:p w:rsidR="004C03B5" w:rsidRPr="00FE3B9C" w:rsidRDefault="004C03B5" w:rsidP="005E55BA">
            <w:pPr>
              <w:rPr>
                <w:sz w:val="20"/>
                <w:szCs w:val="20"/>
              </w:rPr>
            </w:pPr>
            <w:proofErr w:type="spellStart"/>
            <w:r w:rsidRPr="00FE3B9C">
              <w:rPr>
                <w:sz w:val="20"/>
                <w:szCs w:val="20"/>
              </w:rPr>
              <w:t>Cannulla</w:t>
            </w:r>
            <w:proofErr w:type="spellEnd"/>
            <w:r w:rsidRPr="00FE3B9C">
              <w:rPr>
                <w:sz w:val="20"/>
                <w:szCs w:val="20"/>
              </w:rPr>
              <w:t xml:space="preserve"> </w:t>
            </w:r>
            <w:proofErr w:type="spellStart"/>
            <w:r w:rsidRPr="00FE3B9C">
              <w:rPr>
                <w:sz w:val="20"/>
                <w:szCs w:val="20"/>
              </w:rPr>
              <w:t>trocar</w:t>
            </w:r>
            <w:proofErr w:type="spellEnd"/>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73,00</w:t>
            </w:r>
          </w:p>
        </w:tc>
        <w:tc>
          <w:tcPr>
            <w:tcW w:w="1325" w:type="dxa"/>
            <w:noWrap/>
            <w:hideMark/>
          </w:tcPr>
          <w:p w:rsidR="004C03B5" w:rsidRPr="00FE3B9C" w:rsidRDefault="004C03B5" w:rsidP="0049703A">
            <w:pPr>
              <w:jc w:val="center"/>
              <w:rPr>
                <w:sz w:val="20"/>
                <w:szCs w:val="20"/>
              </w:rPr>
            </w:pPr>
            <w:r w:rsidRPr="00FE3B9C">
              <w:rPr>
                <w:sz w:val="20"/>
                <w:szCs w:val="20"/>
              </w:rPr>
              <w:t>73,00</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4</w:t>
            </w:r>
          </w:p>
        </w:tc>
        <w:tc>
          <w:tcPr>
            <w:tcW w:w="3152" w:type="dxa"/>
            <w:noWrap/>
            <w:hideMark/>
          </w:tcPr>
          <w:p w:rsidR="004C03B5" w:rsidRPr="00FE3B9C" w:rsidRDefault="004C03B5" w:rsidP="005E55BA">
            <w:pPr>
              <w:rPr>
                <w:sz w:val="20"/>
                <w:szCs w:val="20"/>
              </w:rPr>
            </w:pPr>
            <w:proofErr w:type="spellStart"/>
            <w:r w:rsidRPr="00FE3B9C">
              <w:rPr>
                <w:sz w:val="20"/>
                <w:szCs w:val="20"/>
              </w:rPr>
              <w:t>Corkscrew</w:t>
            </w:r>
            <w:proofErr w:type="spellEnd"/>
            <w:r w:rsidRPr="00FE3B9C">
              <w:rPr>
                <w:sz w:val="20"/>
                <w:szCs w:val="20"/>
              </w:rPr>
              <w:t xml:space="preserve"> </w:t>
            </w:r>
            <w:proofErr w:type="spellStart"/>
            <w:r w:rsidRPr="00FE3B9C">
              <w:rPr>
                <w:sz w:val="20"/>
                <w:szCs w:val="20"/>
              </w:rPr>
              <w:t>ıı</w:t>
            </w:r>
            <w:proofErr w:type="spellEnd"/>
            <w:r w:rsidRPr="00FE3B9C">
              <w:rPr>
                <w:sz w:val="20"/>
                <w:szCs w:val="20"/>
              </w:rPr>
              <w:t xml:space="preserve"> </w:t>
            </w:r>
            <w:proofErr w:type="spellStart"/>
            <w:r w:rsidRPr="00FE3B9C">
              <w:rPr>
                <w:sz w:val="20"/>
                <w:szCs w:val="20"/>
              </w:rPr>
              <w:t>suture</w:t>
            </w:r>
            <w:proofErr w:type="spellEnd"/>
            <w:r w:rsidRPr="00FE3B9C">
              <w:rPr>
                <w:sz w:val="20"/>
                <w:szCs w:val="20"/>
              </w:rPr>
              <w:t xml:space="preserve"> </w:t>
            </w:r>
            <w:proofErr w:type="spellStart"/>
            <w:r w:rsidRPr="00FE3B9C">
              <w:rPr>
                <w:sz w:val="20"/>
                <w:szCs w:val="20"/>
              </w:rPr>
              <w:t>anchor</w:t>
            </w:r>
            <w:proofErr w:type="spellEnd"/>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2</w:t>
            </w:r>
          </w:p>
        </w:tc>
        <w:tc>
          <w:tcPr>
            <w:tcW w:w="1063" w:type="dxa"/>
            <w:noWrap/>
            <w:hideMark/>
          </w:tcPr>
          <w:p w:rsidR="004C03B5" w:rsidRPr="00FE3B9C" w:rsidRDefault="004C03B5" w:rsidP="0049703A">
            <w:pPr>
              <w:jc w:val="center"/>
              <w:rPr>
                <w:sz w:val="20"/>
                <w:szCs w:val="20"/>
              </w:rPr>
            </w:pPr>
            <w:r w:rsidRPr="00FE3B9C">
              <w:rPr>
                <w:sz w:val="20"/>
                <w:szCs w:val="20"/>
              </w:rPr>
              <w:t>465,00</w:t>
            </w:r>
          </w:p>
        </w:tc>
        <w:tc>
          <w:tcPr>
            <w:tcW w:w="1325" w:type="dxa"/>
            <w:noWrap/>
            <w:hideMark/>
          </w:tcPr>
          <w:p w:rsidR="004C03B5" w:rsidRPr="00FE3B9C" w:rsidRDefault="004C03B5" w:rsidP="0049703A">
            <w:pPr>
              <w:jc w:val="center"/>
              <w:rPr>
                <w:sz w:val="20"/>
                <w:szCs w:val="20"/>
              </w:rPr>
            </w:pPr>
            <w:r w:rsidRPr="00FE3B9C">
              <w:rPr>
                <w:sz w:val="20"/>
                <w:szCs w:val="20"/>
              </w:rPr>
              <w:t>930,00</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5</w:t>
            </w:r>
          </w:p>
        </w:tc>
        <w:tc>
          <w:tcPr>
            <w:tcW w:w="3152" w:type="dxa"/>
            <w:noWrap/>
            <w:hideMark/>
          </w:tcPr>
          <w:p w:rsidR="004C03B5" w:rsidRPr="00FE3B9C" w:rsidRDefault="004C03B5" w:rsidP="005E55BA">
            <w:pPr>
              <w:rPr>
                <w:sz w:val="20"/>
                <w:szCs w:val="20"/>
              </w:rPr>
            </w:pPr>
            <w:r w:rsidRPr="00FE3B9C">
              <w:rPr>
                <w:sz w:val="20"/>
                <w:szCs w:val="20"/>
              </w:rPr>
              <w:t xml:space="preserve">Emilebilir </w:t>
            </w:r>
            <w:proofErr w:type="spellStart"/>
            <w:r w:rsidRPr="00FE3B9C">
              <w:rPr>
                <w:sz w:val="20"/>
                <w:szCs w:val="20"/>
              </w:rPr>
              <w:t>suture</w:t>
            </w:r>
            <w:proofErr w:type="spellEnd"/>
            <w:r w:rsidRPr="00FE3B9C">
              <w:rPr>
                <w:sz w:val="20"/>
                <w:szCs w:val="20"/>
              </w:rPr>
              <w:t xml:space="preserve"> </w:t>
            </w:r>
            <w:proofErr w:type="spellStart"/>
            <w:r w:rsidRPr="00FE3B9C">
              <w:rPr>
                <w:sz w:val="20"/>
                <w:szCs w:val="20"/>
              </w:rPr>
              <w:t>anchor</w:t>
            </w:r>
            <w:proofErr w:type="spellEnd"/>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465,00</w:t>
            </w:r>
          </w:p>
        </w:tc>
        <w:tc>
          <w:tcPr>
            <w:tcW w:w="1325" w:type="dxa"/>
            <w:noWrap/>
            <w:hideMark/>
          </w:tcPr>
          <w:p w:rsidR="004C03B5" w:rsidRPr="00FE3B9C" w:rsidRDefault="004C03B5" w:rsidP="0049703A">
            <w:pPr>
              <w:jc w:val="center"/>
              <w:rPr>
                <w:sz w:val="20"/>
                <w:szCs w:val="20"/>
              </w:rPr>
            </w:pPr>
            <w:r w:rsidRPr="00FE3B9C">
              <w:rPr>
                <w:sz w:val="20"/>
                <w:szCs w:val="20"/>
              </w:rPr>
              <w:t>465,00</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6</w:t>
            </w:r>
          </w:p>
        </w:tc>
        <w:tc>
          <w:tcPr>
            <w:tcW w:w="3152" w:type="dxa"/>
            <w:noWrap/>
            <w:hideMark/>
          </w:tcPr>
          <w:p w:rsidR="004C03B5" w:rsidRPr="00FE3B9C" w:rsidRDefault="00436F5B" w:rsidP="005E55BA">
            <w:pPr>
              <w:rPr>
                <w:sz w:val="20"/>
                <w:szCs w:val="20"/>
              </w:rPr>
            </w:pPr>
            <w:proofErr w:type="spellStart"/>
            <w:r w:rsidRPr="00FE3B9C">
              <w:rPr>
                <w:sz w:val="20"/>
                <w:szCs w:val="20"/>
              </w:rPr>
              <w:t>Fi</w:t>
            </w:r>
            <w:r w:rsidR="004C03B5" w:rsidRPr="00FE3B9C">
              <w:rPr>
                <w:sz w:val="20"/>
                <w:szCs w:val="20"/>
              </w:rPr>
              <w:t>berwıre</w:t>
            </w:r>
            <w:proofErr w:type="spellEnd"/>
            <w:r w:rsidR="004C03B5" w:rsidRPr="00FE3B9C">
              <w:rPr>
                <w:sz w:val="20"/>
                <w:szCs w:val="20"/>
              </w:rPr>
              <w:t xml:space="preserve"> </w:t>
            </w:r>
            <w:proofErr w:type="spellStart"/>
            <w:r w:rsidR="004C03B5" w:rsidRPr="00FE3B9C">
              <w:rPr>
                <w:sz w:val="20"/>
                <w:szCs w:val="20"/>
              </w:rPr>
              <w:t>polyblend</w:t>
            </w:r>
            <w:proofErr w:type="spellEnd"/>
            <w:r w:rsidR="004C03B5" w:rsidRPr="00FE3B9C">
              <w:rPr>
                <w:sz w:val="20"/>
                <w:szCs w:val="20"/>
              </w:rPr>
              <w:t xml:space="preserve"> </w:t>
            </w:r>
            <w:proofErr w:type="spellStart"/>
            <w:r w:rsidR="004C03B5" w:rsidRPr="00FE3B9C">
              <w:rPr>
                <w:sz w:val="20"/>
                <w:szCs w:val="20"/>
              </w:rPr>
              <w:t>suture</w:t>
            </w:r>
            <w:proofErr w:type="spellEnd"/>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77,00</w:t>
            </w:r>
          </w:p>
        </w:tc>
        <w:tc>
          <w:tcPr>
            <w:tcW w:w="1325" w:type="dxa"/>
            <w:noWrap/>
            <w:hideMark/>
          </w:tcPr>
          <w:p w:rsidR="004C03B5" w:rsidRPr="00FE3B9C" w:rsidRDefault="004C03B5" w:rsidP="0049703A">
            <w:pPr>
              <w:jc w:val="center"/>
              <w:rPr>
                <w:sz w:val="20"/>
                <w:szCs w:val="20"/>
              </w:rPr>
            </w:pPr>
            <w:r w:rsidRPr="00FE3B9C">
              <w:rPr>
                <w:sz w:val="20"/>
                <w:szCs w:val="20"/>
              </w:rPr>
              <w:t>77,00</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7</w:t>
            </w:r>
          </w:p>
        </w:tc>
        <w:tc>
          <w:tcPr>
            <w:tcW w:w="3152" w:type="dxa"/>
            <w:noWrap/>
            <w:hideMark/>
          </w:tcPr>
          <w:p w:rsidR="004C03B5" w:rsidRPr="00FE3B9C" w:rsidRDefault="004C03B5" w:rsidP="005E55BA">
            <w:pPr>
              <w:rPr>
                <w:sz w:val="20"/>
                <w:szCs w:val="20"/>
              </w:rPr>
            </w:pPr>
            <w:proofErr w:type="spellStart"/>
            <w:r w:rsidRPr="00FE3B9C">
              <w:rPr>
                <w:sz w:val="20"/>
                <w:szCs w:val="20"/>
              </w:rPr>
              <w:t>Hipoallerj</w:t>
            </w:r>
            <w:r w:rsidR="008A1AA6" w:rsidRPr="00FE3B9C">
              <w:rPr>
                <w:sz w:val="20"/>
                <w:szCs w:val="20"/>
              </w:rPr>
              <w:t>ik</w:t>
            </w:r>
            <w:proofErr w:type="spellEnd"/>
            <w:r w:rsidR="008A1AA6" w:rsidRPr="00FE3B9C">
              <w:rPr>
                <w:sz w:val="20"/>
                <w:szCs w:val="20"/>
              </w:rPr>
              <w:t xml:space="preserve"> pudrasız eldiven </w:t>
            </w:r>
            <w:proofErr w:type="spellStart"/>
            <w:r w:rsidR="008A1AA6" w:rsidRPr="00FE3B9C">
              <w:rPr>
                <w:sz w:val="20"/>
                <w:szCs w:val="20"/>
              </w:rPr>
              <w:t>no</w:t>
            </w:r>
            <w:proofErr w:type="spellEnd"/>
            <w:r w:rsidR="008A1AA6" w:rsidRPr="00FE3B9C">
              <w:rPr>
                <w:sz w:val="20"/>
                <w:szCs w:val="20"/>
              </w:rPr>
              <w:t>:</w:t>
            </w:r>
            <w:r w:rsidR="0049703A">
              <w:rPr>
                <w:sz w:val="20"/>
                <w:szCs w:val="20"/>
              </w:rPr>
              <w:t xml:space="preserve"> </w:t>
            </w:r>
            <w:r w:rsidR="008A1AA6" w:rsidRPr="00FE3B9C">
              <w:rPr>
                <w:sz w:val="20"/>
                <w:szCs w:val="20"/>
              </w:rPr>
              <w:t xml:space="preserve">7,5 </w:t>
            </w:r>
            <w:proofErr w:type="gramStart"/>
            <w:r w:rsidR="008A1AA6" w:rsidRPr="00FE3B9C">
              <w:rPr>
                <w:sz w:val="20"/>
                <w:szCs w:val="20"/>
              </w:rPr>
              <w:t>steri</w:t>
            </w:r>
            <w:r w:rsidRPr="00FE3B9C">
              <w:rPr>
                <w:sz w:val="20"/>
                <w:szCs w:val="20"/>
              </w:rPr>
              <w:t>l</w:t>
            </w:r>
            <w:proofErr w:type="gramEnd"/>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6,48</w:t>
            </w:r>
          </w:p>
        </w:tc>
        <w:tc>
          <w:tcPr>
            <w:tcW w:w="1325" w:type="dxa"/>
            <w:noWrap/>
            <w:hideMark/>
          </w:tcPr>
          <w:p w:rsidR="004C03B5" w:rsidRPr="00FE3B9C" w:rsidRDefault="004C03B5" w:rsidP="0049703A">
            <w:pPr>
              <w:jc w:val="center"/>
              <w:rPr>
                <w:sz w:val="20"/>
                <w:szCs w:val="20"/>
              </w:rPr>
            </w:pPr>
            <w:r w:rsidRPr="00FE3B9C">
              <w:rPr>
                <w:sz w:val="20"/>
                <w:szCs w:val="20"/>
              </w:rPr>
              <w:t>6,48</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8</w:t>
            </w:r>
          </w:p>
        </w:tc>
        <w:tc>
          <w:tcPr>
            <w:tcW w:w="3152" w:type="dxa"/>
            <w:noWrap/>
            <w:hideMark/>
          </w:tcPr>
          <w:p w:rsidR="004C03B5" w:rsidRPr="00FE3B9C" w:rsidRDefault="004C03B5" w:rsidP="0049703A">
            <w:pPr>
              <w:rPr>
                <w:sz w:val="20"/>
                <w:szCs w:val="20"/>
              </w:rPr>
            </w:pPr>
            <w:proofErr w:type="spellStart"/>
            <w:r w:rsidRPr="00FE3B9C">
              <w:rPr>
                <w:sz w:val="20"/>
                <w:szCs w:val="20"/>
              </w:rPr>
              <w:t>Hipoallerjik</w:t>
            </w:r>
            <w:proofErr w:type="spellEnd"/>
            <w:r w:rsidRPr="00FE3B9C">
              <w:rPr>
                <w:sz w:val="20"/>
                <w:szCs w:val="20"/>
              </w:rPr>
              <w:t xml:space="preserve"> pudrasız eldiven </w:t>
            </w:r>
            <w:proofErr w:type="spellStart"/>
            <w:r w:rsidRPr="00FE3B9C">
              <w:rPr>
                <w:sz w:val="20"/>
                <w:szCs w:val="20"/>
              </w:rPr>
              <w:t>no</w:t>
            </w:r>
            <w:proofErr w:type="spellEnd"/>
            <w:r w:rsidRPr="00FE3B9C">
              <w:rPr>
                <w:sz w:val="20"/>
                <w:szCs w:val="20"/>
              </w:rPr>
              <w:t>:</w:t>
            </w:r>
            <w:r w:rsidR="0049703A">
              <w:rPr>
                <w:sz w:val="20"/>
                <w:szCs w:val="20"/>
              </w:rPr>
              <w:t xml:space="preserve"> </w:t>
            </w:r>
            <w:r w:rsidRPr="00FE3B9C">
              <w:rPr>
                <w:sz w:val="20"/>
                <w:szCs w:val="20"/>
              </w:rPr>
              <w:t xml:space="preserve">8 </w:t>
            </w:r>
            <w:proofErr w:type="gramStart"/>
            <w:r w:rsidRPr="00FE3B9C">
              <w:rPr>
                <w:sz w:val="20"/>
                <w:szCs w:val="20"/>
              </w:rPr>
              <w:t>ster</w:t>
            </w:r>
            <w:r w:rsidR="0049703A">
              <w:rPr>
                <w:sz w:val="20"/>
                <w:szCs w:val="20"/>
              </w:rPr>
              <w:t>i</w:t>
            </w:r>
            <w:r w:rsidRPr="00FE3B9C">
              <w:rPr>
                <w:sz w:val="20"/>
                <w:szCs w:val="20"/>
              </w:rPr>
              <w:t>l</w:t>
            </w:r>
            <w:proofErr w:type="gramEnd"/>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6,48</w:t>
            </w:r>
          </w:p>
        </w:tc>
        <w:tc>
          <w:tcPr>
            <w:tcW w:w="1325" w:type="dxa"/>
            <w:noWrap/>
            <w:hideMark/>
          </w:tcPr>
          <w:p w:rsidR="004C03B5" w:rsidRPr="00FE3B9C" w:rsidRDefault="004C03B5" w:rsidP="0049703A">
            <w:pPr>
              <w:jc w:val="center"/>
              <w:rPr>
                <w:sz w:val="20"/>
                <w:szCs w:val="20"/>
              </w:rPr>
            </w:pPr>
            <w:r w:rsidRPr="00FE3B9C">
              <w:rPr>
                <w:sz w:val="20"/>
                <w:szCs w:val="20"/>
              </w:rPr>
              <w:t>6,48</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9</w:t>
            </w:r>
          </w:p>
        </w:tc>
        <w:tc>
          <w:tcPr>
            <w:tcW w:w="3152" w:type="dxa"/>
            <w:noWrap/>
            <w:hideMark/>
          </w:tcPr>
          <w:p w:rsidR="004C03B5" w:rsidRPr="00FE3B9C" w:rsidRDefault="0049703A" w:rsidP="005E55BA">
            <w:pPr>
              <w:rPr>
                <w:sz w:val="20"/>
                <w:szCs w:val="20"/>
              </w:rPr>
            </w:pPr>
            <w:proofErr w:type="spellStart"/>
            <w:r>
              <w:rPr>
                <w:sz w:val="20"/>
                <w:szCs w:val="20"/>
              </w:rPr>
              <w:t>İntravenöz</w:t>
            </w:r>
            <w:proofErr w:type="spellEnd"/>
            <w:r>
              <w:rPr>
                <w:sz w:val="20"/>
                <w:szCs w:val="20"/>
              </w:rPr>
              <w:t xml:space="preserve"> ( iv</w:t>
            </w:r>
            <w:r w:rsidR="004C03B5" w:rsidRPr="00FE3B9C">
              <w:rPr>
                <w:sz w:val="20"/>
                <w:szCs w:val="20"/>
              </w:rPr>
              <w:t xml:space="preserve">) </w:t>
            </w:r>
            <w:proofErr w:type="spellStart"/>
            <w:r w:rsidR="004C03B5" w:rsidRPr="00FE3B9C">
              <w:rPr>
                <w:sz w:val="20"/>
                <w:szCs w:val="20"/>
              </w:rPr>
              <w:t>kanül</w:t>
            </w:r>
            <w:proofErr w:type="spellEnd"/>
            <w:r w:rsidR="004C03B5" w:rsidRPr="00FE3B9C">
              <w:rPr>
                <w:sz w:val="20"/>
                <w:szCs w:val="20"/>
              </w:rPr>
              <w:t xml:space="preserve"> - </w:t>
            </w:r>
            <w:proofErr w:type="spellStart"/>
            <w:r w:rsidR="004C03B5" w:rsidRPr="00FE3B9C">
              <w:rPr>
                <w:sz w:val="20"/>
                <w:szCs w:val="20"/>
              </w:rPr>
              <w:t>no</w:t>
            </w:r>
            <w:proofErr w:type="spellEnd"/>
            <w:r w:rsidR="004C03B5" w:rsidRPr="00FE3B9C">
              <w:rPr>
                <w:sz w:val="20"/>
                <w:szCs w:val="20"/>
              </w:rPr>
              <w:t>:</w:t>
            </w:r>
            <w:r>
              <w:rPr>
                <w:sz w:val="20"/>
                <w:szCs w:val="20"/>
              </w:rPr>
              <w:t xml:space="preserve"> </w:t>
            </w:r>
            <w:r w:rsidR="004C03B5" w:rsidRPr="00FE3B9C">
              <w:rPr>
                <w:sz w:val="20"/>
                <w:szCs w:val="20"/>
              </w:rPr>
              <w:t>20 (pembe renk)</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0,30</w:t>
            </w:r>
          </w:p>
        </w:tc>
        <w:tc>
          <w:tcPr>
            <w:tcW w:w="1325" w:type="dxa"/>
            <w:noWrap/>
            <w:hideMark/>
          </w:tcPr>
          <w:p w:rsidR="004C03B5" w:rsidRPr="00FE3B9C" w:rsidRDefault="004C03B5" w:rsidP="0049703A">
            <w:pPr>
              <w:jc w:val="center"/>
              <w:rPr>
                <w:sz w:val="20"/>
                <w:szCs w:val="20"/>
              </w:rPr>
            </w:pPr>
            <w:r w:rsidRPr="00FE3B9C">
              <w:rPr>
                <w:sz w:val="20"/>
                <w:szCs w:val="20"/>
              </w:rPr>
              <w:t>0,30</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10</w:t>
            </w:r>
          </w:p>
        </w:tc>
        <w:tc>
          <w:tcPr>
            <w:tcW w:w="3152" w:type="dxa"/>
            <w:noWrap/>
            <w:hideMark/>
          </w:tcPr>
          <w:p w:rsidR="004C03B5" w:rsidRPr="00FE3B9C" w:rsidRDefault="0049703A" w:rsidP="005E55BA">
            <w:pPr>
              <w:rPr>
                <w:sz w:val="20"/>
                <w:szCs w:val="20"/>
              </w:rPr>
            </w:pPr>
            <w:proofErr w:type="spellStart"/>
            <w:r>
              <w:rPr>
                <w:sz w:val="20"/>
                <w:szCs w:val="20"/>
              </w:rPr>
              <w:t>İntravenöz</w:t>
            </w:r>
            <w:proofErr w:type="spellEnd"/>
            <w:r>
              <w:rPr>
                <w:sz w:val="20"/>
                <w:szCs w:val="20"/>
              </w:rPr>
              <w:t xml:space="preserve"> ( iv</w:t>
            </w:r>
            <w:r w:rsidR="004C03B5" w:rsidRPr="00FE3B9C">
              <w:rPr>
                <w:sz w:val="20"/>
                <w:szCs w:val="20"/>
              </w:rPr>
              <w:t xml:space="preserve">) </w:t>
            </w:r>
            <w:proofErr w:type="spellStart"/>
            <w:r w:rsidR="004C03B5" w:rsidRPr="00FE3B9C">
              <w:rPr>
                <w:sz w:val="20"/>
                <w:szCs w:val="20"/>
              </w:rPr>
              <w:t>kanül</w:t>
            </w:r>
            <w:proofErr w:type="spellEnd"/>
            <w:r w:rsidR="004C03B5" w:rsidRPr="00FE3B9C">
              <w:rPr>
                <w:sz w:val="20"/>
                <w:szCs w:val="20"/>
              </w:rPr>
              <w:t xml:space="preserve"> - </w:t>
            </w:r>
            <w:proofErr w:type="spellStart"/>
            <w:r w:rsidR="004C03B5" w:rsidRPr="00FE3B9C">
              <w:rPr>
                <w:sz w:val="20"/>
                <w:szCs w:val="20"/>
              </w:rPr>
              <w:t>no</w:t>
            </w:r>
            <w:proofErr w:type="spellEnd"/>
            <w:r w:rsidR="004C03B5" w:rsidRPr="00FE3B9C">
              <w:rPr>
                <w:sz w:val="20"/>
                <w:szCs w:val="20"/>
              </w:rPr>
              <w:t>:</w:t>
            </w:r>
            <w:r>
              <w:rPr>
                <w:sz w:val="20"/>
                <w:szCs w:val="20"/>
              </w:rPr>
              <w:t xml:space="preserve"> </w:t>
            </w:r>
            <w:r w:rsidR="004C03B5" w:rsidRPr="00FE3B9C">
              <w:rPr>
                <w:sz w:val="20"/>
                <w:szCs w:val="20"/>
              </w:rPr>
              <w:t>22 (mavi renk)</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4</w:t>
            </w:r>
          </w:p>
        </w:tc>
        <w:tc>
          <w:tcPr>
            <w:tcW w:w="1063" w:type="dxa"/>
            <w:noWrap/>
            <w:hideMark/>
          </w:tcPr>
          <w:p w:rsidR="004C03B5" w:rsidRPr="00FE3B9C" w:rsidRDefault="004C03B5" w:rsidP="0049703A">
            <w:pPr>
              <w:jc w:val="center"/>
              <w:rPr>
                <w:sz w:val="20"/>
                <w:szCs w:val="20"/>
              </w:rPr>
            </w:pPr>
            <w:r w:rsidRPr="00FE3B9C">
              <w:rPr>
                <w:sz w:val="20"/>
                <w:szCs w:val="20"/>
              </w:rPr>
              <w:t>0,30</w:t>
            </w:r>
          </w:p>
        </w:tc>
        <w:tc>
          <w:tcPr>
            <w:tcW w:w="1325" w:type="dxa"/>
            <w:noWrap/>
            <w:hideMark/>
          </w:tcPr>
          <w:p w:rsidR="004C03B5" w:rsidRPr="00FE3B9C" w:rsidRDefault="004C03B5" w:rsidP="0049703A">
            <w:pPr>
              <w:jc w:val="center"/>
              <w:rPr>
                <w:sz w:val="20"/>
                <w:szCs w:val="20"/>
              </w:rPr>
            </w:pPr>
            <w:r w:rsidRPr="00FE3B9C">
              <w:rPr>
                <w:sz w:val="20"/>
                <w:szCs w:val="20"/>
              </w:rPr>
              <w:t>1,20</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11</w:t>
            </w:r>
          </w:p>
        </w:tc>
        <w:tc>
          <w:tcPr>
            <w:tcW w:w="3152" w:type="dxa"/>
            <w:noWrap/>
            <w:hideMark/>
          </w:tcPr>
          <w:p w:rsidR="004C03B5" w:rsidRPr="00FE3B9C" w:rsidRDefault="004C03B5" w:rsidP="005E55BA">
            <w:pPr>
              <w:rPr>
                <w:sz w:val="20"/>
                <w:szCs w:val="20"/>
              </w:rPr>
            </w:pPr>
            <w:r w:rsidRPr="00FE3B9C">
              <w:rPr>
                <w:sz w:val="20"/>
                <w:szCs w:val="20"/>
              </w:rPr>
              <w:t xml:space="preserve">Kendinden yapışkanlı cerrahi </w:t>
            </w:r>
            <w:proofErr w:type="spellStart"/>
            <w:r w:rsidRPr="00FE3B9C">
              <w:rPr>
                <w:sz w:val="20"/>
                <w:szCs w:val="20"/>
              </w:rPr>
              <w:t>drape</w:t>
            </w:r>
            <w:proofErr w:type="spellEnd"/>
            <w:r w:rsidRPr="00FE3B9C">
              <w:rPr>
                <w:sz w:val="20"/>
                <w:szCs w:val="20"/>
              </w:rPr>
              <w:t xml:space="preserve"> (</w:t>
            </w:r>
            <w:proofErr w:type="spellStart"/>
            <w:r w:rsidRPr="00FE3B9C">
              <w:rPr>
                <w:sz w:val="20"/>
                <w:szCs w:val="20"/>
              </w:rPr>
              <w:t>opside</w:t>
            </w:r>
            <w:proofErr w:type="spellEnd"/>
            <w:r w:rsidRPr="00FE3B9C">
              <w:rPr>
                <w:sz w:val="20"/>
                <w:szCs w:val="20"/>
              </w:rPr>
              <w:t xml:space="preserve"> </w:t>
            </w:r>
            <w:proofErr w:type="spellStart"/>
            <w:r w:rsidRPr="00FE3B9C">
              <w:rPr>
                <w:sz w:val="20"/>
                <w:szCs w:val="20"/>
              </w:rPr>
              <w:t>drape</w:t>
            </w:r>
            <w:proofErr w:type="spellEnd"/>
            <w:r w:rsidRPr="00FE3B9C">
              <w:rPr>
                <w:sz w:val="20"/>
                <w:szCs w:val="20"/>
              </w:rPr>
              <w:t>) 30x40 (ameliyathane)</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3,42</w:t>
            </w:r>
          </w:p>
        </w:tc>
        <w:tc>
          <w:tcPr>
            <w:tcW w:w="1325" w:type="dxa"/>
            <w:noWrap/>
            <w:hideMark/>
          </w:tcPr>
          <w:p w:rsidR="004C03B5" w:rsidRPr="00FE3B9C" w:rsidRDefault="004C03B5" w:rsidP="0049703A">
            <w:pPr>
              <w:jc w:val="center"/>
              <w:rPr>
                <w:sz w:val="20"/>
                <w:szCs w:val="20"/>
              </w:rPr>
            </w:pPr>
            <w:r w:rsidRPr="00FE3B9C">
              <w:rPr>
                <w:sz w:val="20"/>
                <w:szCs w:val="20"/>
              </w:rPr>
              <w:t>3,42</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12</w:t>
            </w:r>
          </w:p>
        </w:tc>
        <w:tc>
          <w:tcPr>
            <w:tcW w:w="3152" w:type="dxa"/>
            <w:noWrap/>
            <w:hideMark/>
          </w:tcPr>
          <w:p w:rsidR="004C03B5" w:rsidRPr="00FE3B9C" w:rsidRDefault="00436F5B" w:rsidP="005E55BA">
            <w:pPr>
              <w:rPr>
                <w:sz w:val="20"/>
                <w:szCs w:val="20"/>
              </w:rPr>
            </w:pPr>
            <w:proofErr w:type="spellStart"/>
            <w:r w:rsidRPr="00FE3B9C">
              <w:rPr>
                <w:sz w:val="20"/>
                <w:szCs w:val="20"/>
              </w:rPr>
              <w:t>Koter</w:t>
            </w:r>
            <w:proofErr w:type="spellEnd"/>
            <w:r w:rsidRPr="00FE3B9C">
              <w:rPr>
                <w:sz w:val="20"/>
                <w:szCs w:val="20"/>
              </w:rPr>
              <w:t xml:space="preserve"> kalemi</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2,16</w:t>
            </w:r>
          </w:p>
        </w:tc>
        <w:tc>
          <w:tcPr>
            <w:tcW w:w="1325" w:type="dxa"/>
            <w:noWrap/>
            <w:hideMark/>
          </w:tcPr>
          <w:p w:rsidR="004C03B5" w:rsidRPr="00FE3B9C" w:rsidRDefault="004C03B5" w:rsidP="0049703A">
            <w:pPr>
              <w:jc w:val="center"/>
              <w:rPr>
                <w:sz w:val="20"/>
                <w:szCs w:val="20"/>
              </w:rPr>
            </w:pPr>
            <w:r w:rsidRPr="00FE3B9C">
              <w:rPr>
                <w:sz w:val="20"/>
                <w:szCs w:val="20"/>
              </w:rPr>
              <w:t>2,16</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13</w:t>
            </w:r>
          </w:p>
        </w:tc>
        <w:tc>
          <w:tcPr>
            <w:tcW w:w="3152" w:type="dxa"/>
            <w:noWrap/>
            <w:hideMark/>
          </w:tcPr>
          <w:p w:rsidR="004C03B5" w:rsidRPr="00FE3B9C" w:rsidRDefault="004C03B5" w:rsidP="005E55BA">
            <w:pPr>
              <w:rPr>
                <w:sz w:val="20"/>
                <w:szCs w:val="20"/>
              </w:rPr>
            </w:pPr>
            <w:proofErr w:type="spellStart"/>
            <w:r w:rsidRPr="00FE3B9C">
              <w:rPr>
                <w:sz w:val="20"/>
                <w:szCs w:val="20"/>
              </w:rPr>
              <w:t>Koter</w:t>
            </w:r>
            <w:proofErr w:type="spellEnd"/>
            <w:r w:rsidRPr="00FE3B9C">
              <w:rPr>
                <w:sz w:val="20"/>
                <w:szCs w:val="20"/>
              </w:rPr>
              <w:t xml:space="preserve"> plağı - </w:t>
            </w:r>
            <w:proofErr w:type="spellStart"/>
            <w:r w:rsidRPr="00FE3B9C">
              <w:rPr>
                <w:sz w:val="20"/>
                <w:szCs w:val="20"/>
              </w:rPr>
              <w:t>disp</w:t>
            </w:r>
            <w:proofErr w:type="spellEnd"/>
            <w:r w:rsidRPr="00FE3B9C">
              <w:rPr>
                <w:sz w:val="20"/>
                <w:szCs w:val="20"/>
              </w:rPr>
              <w:t>.</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2,62</w:t>
            </w:r>
          </w:p>
        </w:tc>
        <w:tc>
          <w:tcPr>
            <w:tcW w:w="1325" w:type="dxa"/>
            <w:noWrap/>
            <w:hideMark/>
          </w:tcPr>
          <w:p w:rsidR="004C03B5" w:rsidRPr="00FE3B9C" w:rsidRDefault="004C03B5" w:rsidP="0049703A">
            <w:pPr>
              <w:jc w:val="center"/>
              <w:rPr>
                <w:sz w:val="20"/>
                <w:szCs w:val="20"/>
              </w:rPr>
            </w:pPr>
            <w:r w:rsidRPr="00FE3B9C">
              <w:rPr>
                <w:sz w:val="20"/>
                <w:szCs w:val="20"/>
              </w:rPr>
              <w:t>2,62</w:t>
            </w:r>
          </w:p>
        </w:tc>
      </w:tr>
      <w:tr w:rsidR="00FE3B9C" w:rsidRPr="00FE3B9C" w:rsidTr="003834C3">
        <w:trPr>
          <w:trHeight w:val="212"/>
        </w:trPr>
        <w:tc>
          <w:tcPr>
            <w:tcW w:w="673" w:type="dxa"/>
            <w:tcBorders>
              <w:bottom w:val="single" w:sz="4" w:space="0" w:color="auto"/>
            </w:tcBorders>
            <w:noWrap/>
            <w:hideMark/>
          </w:tcPr>
          <w:p w:rsidR="004C03B5" w:rsidRPr="00FE3B9C" w:rsidRDefault="004C03B5" w:rsidP="005E55BA">
            <w:pPr>
              <w:jc w:val="center"/>
              <w:rPr>
                <w:sz w:val="20"/>
                <w:szCs w:val="20"/>
              </w:rPr>
            </w:pPr>
            <w:r w:rsidRPr="00FE3B9C">
              <w:rPr>
                <w:sz w:val="20"/>
                <w:szCs w:val="20"/>
              </w:rPr>
              <w:t>14</w:t>
            </w:r>
          </w:p>
        </w:tc>
        <w:tc>
          <w:tcPr>
            <w:tcW w:w="3152" w:type="dxa"/>
            <w:tcBorders>
              <w:bottom w:val="single" w:sz="4" w:space="0" w:color="auto"/>
            </w:tcBorders>
            <w:noWrap/>
            <w:hideMark/>
          </w:tcPr>
          <w:p w:rsidR="004C03B5" w:rsidRPr="00FE3B9C" w:rsidRDefault="00181AF3" w:rsidP="005E55BA">
            <w:pPr>
              <w:rPr>
                <w:sz w:val="20"/>
                <w:szCs w:val="20"/>
              </w:rPr>
            </w:pPr>
            <w:proofErr w:type="spellStart"/>
            <w:r w:rsidRPr="00FE3B9C">
              <w:rPr>
                <w:sz w:val="20"/>
                <w:szCs w:val="20"/>
              </w:rPr>
              <w:t>One</w:t>
            </w:r>
            <w:proofErr w:type="spellEnd"/>
            <w:r w:rsidRPr="00FE3B9C">
              <w:rPr>
                <w:sz w:val="20"/>
                <w:szCs w:val="20"/>
              </w:rPr>
              <w:t xml:space="preserve"> </w:t>
            </w:r>
            <w:proofErr w:type="spellStart"/>
            <w:r w:rsidRPr="00FE3B9C">
              <w:rPr>
                <w:sz w:val="20"/>
                <w:szCs w:val="20"/>
              </w:rPr>
              <w:t>piece</w:t>
            </w:r>
            <w:proofErr w:type="spellEnd"/>
            <w:r w:rsidRPr="00FE3B9C">
              <w:rPr>
                <w:sz w:val="20"/>
                <w:szCs w:val="20"/>
              </w:rPr>
              <w:t xml:space="preserve"> main </w:t>
            </w:r>
            <w:proofErr w:type="spellStart"/>
            <w:r w:rsidRPr="00FE3B9C">
              <w:rPr>
                <w:sz w:val="20"/>
                <w:szCs w:val="20"/>
              </w:rPr>
              <w:t>tubing</w:t>
            </w:r>
            <w:proofErr w:type="spellEnd"/>
            <w:r w:rsidRPr="00FE3B9C">
              <w:rPr>
                <w:sz w:val="20"/>
                <w:szCs w:val="20"/>
              </w:rPr>
              <w:t xml:space="preserve"> </w:t>
            </w:r>
            <w:proofErr w:type="spellStart"/>
            <w:r w:rsidRPr="00FE3B9C">
              <w:rPr>
                <w:sz w:val="20"/>
                <w:szCs w:val="20"/>
              </w:rPr>
              <w:t>with</w:t>
            </w:r>
            <w:proofErr w:type="spellEnd"/>
            <w:r w:rsidRPr="00FE3B9C">
              <w:rPr>
                <w:sz w:val="20"/>
                <w:szCs w:val="20"/>
              </w:rPr>
              <w:t xml:space="preserve"> </w:t>
            </w:r>
            <w:proofErr w:type="spellStart"/>
            <w:r w:rsidRPr="00FE3B9C">
              <w:rPr>
                <w:sz w:val="20"/>
                <w:szCs w:val="20"/>
              </w:rPr>
              <w:t>included</w:t>
            </w:r>
            <w:proofErr w:type="spellEnd"/>
            <w:r w:rsidRPr="00FE3B9C">
              <w:rPr>
                <w:sz w:val="20"/>
                <w:szCs w:val="20"/>
              </w:rPr>
              <w:t xml:space="preserve"> </w:t>
            </w:r>
            <w:proofErr w:type="spellStart"/>
            <w:r w:rsidRPr="00FE3B9C">
              <w:rPr>
                <w:sz w:val="20"/>
                <w:szCs w:val="20"/>
              </w:rPr>
              <w:t>extension</w:t>
            </w:r>
            <w:proofErr w:type="spellEnd"/>
            <w:r w:rsidRPr="00FE3B9C">
              <w:rPr>
                <w:sz w:val="20"/>
                <w:szCs w:val="20"/>
              </w:rPr>
              <w:t xml:space="preserve"> </w:t>
            </w:r>
            <w:proofErr w:type="spellStart"/>
            <w:r w:rsidRPr="00FE3B9C">
              <w:rPr>
                <w:sz w:val="20"/>
                <w:szCs w:val="20"/>
              </w:rPr>
              <w:t>tubi</w:t>
            </w:r>
            <w:r w:rsidR="004C03B5" w:rsidRPr="00FE3B9C">
              <w:rPr>
                <w:sz w:val="20"/>
                <w:szCs w:val="20"/>
              </w:rPr>
              <w:t>n</w:t>
            </w:r>
            <w:proofErr w:type="spellEnd"/>
          </w:p>
        </w:tc>
        <w:tc>
          <w:tcPr>
            <w:tcW w:w="1170" w:type="dxa"/>
            <w:tcBorders>
              <w:bottom w:val="single" w:sz="4" w:space="0" w:color="auto"/>
            </w:tcBorders>
            <w:noWrap/>
            <w:hideMark/>
          </w:tcPr>
          <w:p w:rsidR="004C03B5" w:rsidRPr="00FE3B9C" w:rsidRDefault="004C03B5" w:rsidP="0049703A">
            <w:pPr>
              <w:jc w:val="center"/>
              <w:rPr>
                <w:sz w:val="20"/>
                <w:szCs w:val="20"/>
              </w:rPr>
            </w:pPr>
            <w:r w:rsidRPr="00FE3B9C">
              <w:rPr>
                <w:sz w:val="20"/>
                <w:szCs w:val="20"/>
              </w:rPr>
              <w:t>Adet</w:t>
            </w:r>
          </w:p>
        </w:tc>
        <w:tc>
          <w:tcPr>
            <w:tcW w:w="1085" w:type="dxa"/>
            <w:tcBorders>
              <w:bottom w:val="single" w:sz="4" w:space="0" w:color="auto"/>
            </w:tcBorders>
            <w:noWrap/>
            <w:hideMark/>
          </w:tcPr>
          <w:p w:rsidR="004C03B5" w:rsidRPr="00FE3B9C" w:rsidRDefault="004C03B5" w:rsidP="005E55BA">
            <w:pPr>
              <w:rPr>
                <w:sz w:val="20"/>
                <w:szCs w:val="20"/>
              </w:rPr>
            </w:pPr>
          </w:p>
        </w:tc>
        <w:tc>
          <w:tcPr>
            <w:tcW w:w="996" w:type="dxa"/>
            <w:tcBorders>
              <w:bottom w:val="single" w:sz="4" w:space="0" w:color="auto"/>
            </w:tcBorders>
            <w:noWrap/>
            <w:hideMark/>
          </w:tcPr>
          <w:p w:rsidR="004C03B5" w:rsidRPr="00FE3B9C" w:rsidRDefault="004C03B5" w:rsidP="0049703A">
            <w:pPr>
              <w:jc w:val="center"/>
              <w:rPr>
                <w:sz w:val="20"/>
                <w:szCs w:val="20"/>
              </w:rPr>
            </w:pPr>
            <w:r w:rsidRPr="00FE3B9C">
              <w:rPr>
                <w:sz w:val="20"/>
                <w:szCs w:val="20"/>
              </w:rPr>
              <w:t>1</w:t>
            </w:r>
          </w:p>
        </w:tc>
        <w:tc>
          <w:tcPr>
            <w:tcW w:w="1063" w:type="dxa"/>
            <w:tcBorders>
              <w:bottom w:val="single" w:sz="4" w:space="0" w:color="auto"/>
            </w:tcBorders>
            <w:noWrap/>
            <w:hideMark/>
          </w:tcPr>
          <w:p w:rsidR="004C03B5" w:rsidRPr="00FE3B9C" w:rsidRDefault="004C03B5" w:rsidP="0049703A">
            <w:pPr>
              <w:jc w:val="center"/>
              <w:rPr>
                <w:sz w:val="20"/>
                <w:szCs w:val="20"/>
              </w:rPr>
            </w:pPr>
            <w:r w:rsidRPr="00FE3B9C">
              <w:rPr>
                <w:sz w:val="20"/>
                <w:szCs w:val="20"/>
              </w:rPr>
              <w:t>129,00</w:t>
            </w:r>
          </w:p>
        </w:tc>
        <w:tc>
          <w:tcPr>
            <w:tcW w:w="1325" w:type="dxa"/>
            <w:tcBorders>
              <w:bottom w:val="single" w:sz="4" w:space="0" w:color="auto"/>
            </w:tcBorders>
            <w:noWrap/>
            <w:hideMark/>
          </w:tcPr>
          <w:p w:rsidR="004C03B5" w:rsidRPr="00FE3B9C" w:rsidRDefault="004C03B5" w:rsidP="0049703A">
            <w:pPr>
              <w:jc w:val="center"/>
              <w:rPr>
                <w:sz w:val="20"/>
                <w:szCs w:val="20"/>
              </w:rPr>
            </w:pPr>
            <w:r w:rsidRPr="00FE3B9C">
              <w:rPr>
                <w:sz w:val="20"/>
                <w:szCs w:val="20"/>
              </w:rPr>
              <w:t>129,00</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15</w:t>
            </w:r>
          </w:p>
        </w:tc>
        <w:tc>
          <w:tcPr>
            <w:tcW w:w="3152" w:type="dxa"/>
            <w:noWrap/>
            <w:hideMark/>
          </w:tcPr>
          <w:p w:rsidR="004C03B5" w:rsidRPr="00FE3B9C" w:rsidRDefault="004C03B5" w:rsidP="005E55BA">
            <w:pPr>
              <w:rPr>
                <w:sz w:val="20"/>
                <w:szCs w:val="20"/>
              </w:rPr>
            </w:pPr>
            <w:proofErr w:type="spellStart"/>
            <w:r w:rsidRPr="00FE3B9C">
              <w:rPr>
                <w:sz w:val="20"/>
                <w:szCs w:val="20"/>
              </w:rPr>
              <w:t>Poliglaktin</w:t>
            </w:r>
            <w:proofErr w:type="spellEnd"/>
            <w:r w:rsidRPr="00FE3B9C">
              <w:rPr>
                <w:sz w:val="20"/>
                <w:szCs w:val="20"/>
              </w:rPr>
              <w:t xml:space="preserve"> / </w:t>
            </w:r>
            <w:proofErr w:type="spellStart"/>
            <w:r w:rsidRPr="00FE3B9C">
              <w:rPr>
                <w:sz w:val="20"/>
                <w:szCs w:val="20"/>
              </w:rPr>
              <w:t>lact</w:t>
            </w:r>
            <w:proofErr w:type="spellEnd"/>
            <w:r w:rsidRPr="00FE3B9C">
              <w:rPr>
                <w:sz w:val="20"/>
                <w:szCs w:val="20"/>
              </w:rPr>
              <w:t xml:space="preserve">. Keskin </w:t>
            </w:r>
            <w:proofErr w:type="spellStart"/>
            <w:r w:rsidRPr="00FE3B9C">
              <w:rPr>
                <w:sz w:val="20"/>
                <w:szCs w:val="20"/>
              </w:rPr>
              <w:t>no</w:t>
            </w:r>
            <w:proofErr w:type="spellEnd"/>
            <w:r w:rsidRPr="00FE3B9C">
              <w:rPr>
                <w:sz w:val="20"/>
                <w:szCs w:val="20"/>
              </w:rPr>
              <w:t>:</w:t>
            </w:r>
            <w:r w:rsidR="0049703A">
              <w:rPr>
                <w:sz w:val="20"/>
                <w:szCs w:val="20"/>
              </w:rPr>
              <w:t xml:space="preserve"> </w:t>
            </w:r>
            <w:r w:rsidRPr="00FE3B9C">
              <w:rPr>
                <w:sz w:val="20"/>
                <w:szCs w:val="20"/>
              </w:rPr>
              <w:t>2/0 (19-26 mm 3/8 c 75 cm. )</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2</w:t>
            </w:r>
          </w:p>
        </w:tc>
        <w:tc>
          <w:tcPr>
            <w:tcW w:w="1063" w:type="dxa"/>
            <w:noWrap/>
            <w:hideMark/>
          </w:tcPr>
          <w:p w:rsidR="004C03B5" w:rsidRPr="00FE3B9C" w:rsidRDefault="004C03B5" w:rsidP="0049703A">
            <w:pPr>
              <w:jc w:val="center"/>
              <w:rPr>
                <w:sz w:val="20"/>
                <w:szCs w:val="20"/>
              </w:rPr>
            </w:pPr>
            <w:r w:rsidRPr="00FE3B9C">
              <w:rPr>
                <w:sz w:val="20"/>
                <w:szCs w:val="20"/>
              </w:rPr>
              <w:t>8,64</w:t>
            </w:r>
          </w:p>
        </w:tc>
        <w:tc>
          <w:tcPr>
            <w:tcW w:w="1325" w:type="dxa"/>
            <w:noWrap/>
            <w:hideMark/>
          </w:tcPr>
          <w:p w:rsidR="004C03B5" w:rsidRPr="00FE3B9C" w:rsidRDefault="004C03B5" w:rsidP="0049703A">
            <w:pPr>
              <w:jc w:val="center"/>
              <w:rPr>
                <w:sz w:val="20"/>
                <w:szCs w:val="20"/>
              </w:rPr>
            </w:pPr>
            <w:r w:rsidRPr="00FE3B9C">
              <w:rPr>
                <w:sz w:val="20"/>
                <w:szCs w:val="20"/>
              </w:rPr>
              <w:t>17,28</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16</w:t>
            </w:r>
          </w:p>
        </w:tc>
        <w:tc>
          <w:tcPr>
            <w:tcW w:w="3152" w:type="dxa"/>
            <w:noWrap/>
            <w:hideMark/>
          </w:tcPr>
          <w:p w:rsidR="004C03B5" w:rsidRPr="00FE3B9C" w:rsidRDefault="004C03B5" w:rsidP="005E55BA">
            <w:pPr>
              <w:rPr>
                <w:sz w:val="20"/>
                <w:szCs w:val="20"/>
              </w:rPr>
            </w:pPr>
            <w:proofErr w:type="spellStart"/>
            <w:r w:rsidRPr="00FE3B9C">
              <w:rPr>
                <w:sz w:val="20"/>
                <w:szCs w:val="20"/>
              </w:rPr>
              <w:t>Prolen</w:t>
            </w:r>
            <w:proofErr w:type="spellEnd"/>
            <w:r w:rsidRPr="00FE3B9C">
              <w:rPr>
                <w:sz w:val="20"/>
                <w:szCs w:val="20"/>
              </w:rPr>
              <w:t xml:space="preserve"> </w:t>
            </w:r>
            <w:proofErr w:type="spellStart"/>
            <w:r w:rsidRPr="00FE3B9C">
              <w:rPr>
                <w:sz w:val="20"/>
                <w:szCs w:val="20"/>
              </w:rPr>
              <w:t>polipropilen</w:t>
            </w:r>
            <w:proofErr w:type="spellEnd"/>
            <w:r w:rsidRPr="00FE3B9C">
              <w:rPr>
                <w:sz w:val="20"/>
                <w:szCs w:val="20"/>
              </w:rPr>
              <w:t xml:space="preserve"> keskin </w:t>
            </w:r>
            <w:proofErr w:type="spellStart"/>
            <w:r w:rsidRPr="00FE3B9C">
              <w:rPr>
                <w:sz w:val="20"/>
                <w:szCs w:val="20"/>
              </w:rPr>
              <w:t>no</w:t>
            </w:r>
            <w:proofErr w:type="spellEnd"/>
            <w:r w:rsidRPr="00FE3B9C">
              <w:rPr>
                <w:sz w:val="20"/>
                <w:szCs w:val="20"/>
              </w:rPr>
              <w:t>:</w:t>
            </w:r>
            <w:r w:rsidR="0049703A">
              <w:rPr>
                <w:sz w:val="20"/>
                <w:szCs w:val="20"/>
              </w:rPr>
              <w:t xml:space="preserve"> </w:t>
            </w:r>
            <w:r w:rsidRPr="00FE3B9C">
              <w:rPr>
                <w:sz w:val="20"/>
                <w:szCs w:val="20"/>
              </w:rPr>
              <w:t>3/0(16-25 mm 3/8 75 cm)</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3</w:t>
            </w:r>
          </w:p>
        </w:tc>
        <w:tc>
          <w:tcPr>
            <w:tcW w:w="1063" w:type="dxa"/>
            <w:noWrap/>
            <w:hideMark/>
          </w:tcPr>
          <w:p w:rsidR="004C03B5" w:rsidRPr="00FE3B9C" w:rsidRDefault="004C03B5" w:rsidP="0049703A">
            <w:pPr>
              <w:jc w:val="center"/>
              <w:rPr>
                <w:sz w:val="20"/>
                <w:szCs w:val="20"/>
              </w:rPr>
            </w:pPr>
            <w:r w:rsidRPr="00FE3B9C">
              <w:rPr>
                <w:sz w:val="20"/>
                <w:szCs w:val="20"/>
              </w:rPr>
              <w:t>6,48</w:t>
            </w:r>
          </w:p>
        </w:tc>
        <w:tc>
          <w:tcPr>
            <w:tcW w:w="1325" w:type="dxa"/>
            <w:noWrap/>
            <w:hideMark/>
          </w:tcPr>
          <w:p w:rsidR="004C03B5" w:rsidRPr="00FE3B9C" w:rsidRDefault="004C03B5" w:rsidP="0049703A">
            <w:pPr>
              <w:jc w:val="center"/>
              <w:rPr>
                <w:sz w:val="20"/>
                <w:szCs w:val="20"/>
              </w:rPr>
            </w:pPr>
            <w:r w:rsidRPr="00FE3B9C">
              <w:rPr>
                <w:sz w:val="20"/>
                <w:szCs w:val="20"/>
              </w:rPr>
              <w:t>19,44</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17</w:t>
            </w:r>
          </w:p>
        </w:tc>
        <w:tc>
          <w:tcPr>
            <w:tcW w:w="3152" w:type="dxa"/>
            <w:noWrap/>
            <w:hideMark/>
          </w:tcPr>
          <w:p w:rsidR="004C03B5" w:rsidRPr="00FE3B9C" w:rsidRDefault="004C03B5" w:rsidP="005E55BA">
            <w:pPr>
              <w:rPr>
                <w:sz w:val="20"/>
                <w:szCs w:val="20"/>
              </w:rPr>
            </w:pPr>
            <w:proofErr w:type="spellStart"/>
            <w:r w:rsidRPr="00FE3B9C">
              <w:rPr>
                <w:sz w:val="20"/>
                <w:szCs w:val="20"/>
              </w:rPr>
              <w:t>Pushlock</w:t>
            </w:r>
            <w:proofErr w:type="spellEnd"/>
            <w:r w:rsidRPr="00FE3B9C">
              <w:rPr>
                <w:sz w:val="20"/>
                <w:szCs w:val="20"/>
              </w:rPr>
              <w:t xml:space="preserve"> </w:t>
            </w:r>
            <w:r w:rsidR="00436F5B" w:rsidRPr="00FE3B9C">
              <w:rPr>
                <w:sz w:val="20"/>
                <w:szCs w:val="20"/>
              </w:rPr>
              <w:t>3,5</w:t>
            </w:r>
            <w:r w:rsidRPr="00FE3B9C">
              <w:rPr>
                <w:sz w:val="20"/>
                <w:szCs w:val="20"/>
              </w:rPr>
              <w:t xml:space="preserve"> x </w:t>
            </w:r>
            <w:r w:rsidR="00436F5B" w:rsidRPr="00FE3B9C">
              <w:rPr>
                <w:sz w:val="20"/>
                <w:szCs w:val="20"/>
              </w:rPr>
              <w:t>19,5</w:t>
            </w:r>
            <w:r w:rsidRPr="00FE3B9C">
              <w:rPr>
                <w:sz w:val="20"/>
                <w:szCs w:val="20"/>
              </w:rPr>
              <w:t xml:space="preserve"> mm</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3</w:t>
            </w:r>
          </w:p>
        </w:tc>
        <w:tc>
          <w:tcPr>
            <w:tcW w:w="1063" w:type="dxa"/>
            <w:noWrap/>
            <w:hideMark/>
          </w:tcPr>
          <w:p w:rsidR="004C03B5" w:rsidRPr="00FE3B9C" w:rsidRDefault="004C03B5" w:rsidP="0049703A">
            <w:pPr>
              <w:jc w:val="center"/>
              <w:rPr>
                <w:sz w:val="20"/>
                <w:szCs w:val="20"/>
              </w:rPr>
            </w:pPr>
            <w:r w:rsidRPr="00FE3B9C">
              <w:rPr>
                <w:sz w:val="20"/>
                <w:szCs w:val="20"/>
              </w:rPr>
              <w:t>807,00</w:t>
            </w:r>
          </w:p>
        </w:tc>
        <w:tc>
          <w:tcPr>
            <w:tcW w:w="1325" w:type="dxa"/>
            <w:noWrap/>
            <w:hideMark/>
          </w:tcPr>
          <w:p w:rsidR="004C03B5" w:rsidRPr="00FE3B9C" w:rsidRDefault="004C03B5" w:rsidP="0049703A">
            <w:pPr>
              <w:jc w:val="center"/>
              <w:rPr>
                <w:sz w:val="20"/>
                <w:szCs w:val="20"/>
              </w:rPr>
            </w:pPr>
            <w:r w:rsidRPr="00FE3B9C">
              <w:rPr>
                <w:sz w:val="20"/>
                <w:szCs w:val="20"/>
              </w:rPr>
              <w:t>2.421,00</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18</w:t>
            </w:r>
          </w:p>
        </w:tc>
        <w:tc>
          <w:tcPr>
            <w:tcW w:w="3152" w:type="dxa"/>
            <w:noWrap/>
            <w:hideMark/>
          </w:tcPr>
          <w:p w:rsidR="004C03B5" w:rsidRPr="00FE3B9C" w:rsidRDefault="004C03B5" w:rsidP="005E55BA">
            <w:pPr>
              <w:rPr>
                <w:sz w:val="20"/>
                <w:szCs w:val="20"/>
              </w:rPr>
            </w:pPr>
            <w:r w:rsidRPr="00FE3B9C">
              <w:rPr>
                <w:sz w:val="20"/>
                <w:szCs w:val="20"/>
              </w:rPr>
              <w:t>%</w:t>
            </w:r>
            <w:r w:rsidR="00436F5B" w:rsidRPr="00FE3B9C">
              <w:rPr>
                <w:sz w:val="20"/>
                <w:szCs w:val="20"/>
              </w:rPr>
              <w:t xml:space="preserve"> 0,9 </w:t>
            </w:r>
            <w:proofErr w:type="spellStart"/>
            <w:r w:rsidR="00436F5B" w:rsidRPr="00FE3B9C">
              <w:rPr>
                <w:sz w:val="20"/>
                <w:szCs w:val="20"/>
              </w:rPr>
              <w:t>izotoni</w:t>
            </w:r>
            <w:r w:rsidRPr="00FE3B9C">
              <w:rPr>
                <w:sz w:val="20"/>
                <w:szCs w:val="20"/>
              </w:rPr>
              <w:t>k</w:t>
            </w:r>
            <w:proofErr w:type="spellEnd"/>
            <w:r w:rsidRPr="00FE3B9C">
              <w:rPr>
                <w:sz w:val="20"/>
                <w:szCs w:val="20"/>
              </w:rPr>
              <w:t xml:space="preserve"> sody</w:t>
            </w:r>
            <w:r w:rsidR="00436F5B" w:rsidRPr="00FE3B9C">
              <w:rPr>
                <w:sz w:val="20"/>
                <w:szCs w:val="20"/>
              </w:rPr>
              <w:t xml:space="preserve">um </w:t>
            </w:r>
            <w:r w:rsidR="00B6116E" w:rsidRPr="00FE3B9C">
              <w:rPr>
                <w:sz w:val="20"/>
                <w:szCs w:val="20"/>
              </w:rPr>
              <w:t>klorür</w:t>
            </w:r>
            <w:r w:rsidR="00436F5B" w:rsidRPr="00FE3B9C">
              <w:rPr>
                <w:sz w:val="20"/>
                <w:szCs w:val="20"/>
              </w:rPr>
              <w:t xml:space="preserve"> 3000 ml </w:t>
            </w:r>
            <w:proofErr w:type="spellStart"/>
            <w:r w:rsidR="00436F5B" w:rsidRPr="00FE3B9C">
              <w:rPr>
                <w:sz w:val="20"/>
                <w:szCs w:val="20"/>
              </w:rPr>
              <w:t>neofleks</w:t>
            </w:r>
            <w:proofErr w:type="spellEnd"/>
            <w:r w:rsidR="00436F5B" w:rsidRPr="00FE3B9C">
              <w:rPr>
                <w:sz w:val="20"/>
                <w:szCs w:val="20"/>
              </w:rPr>
              <w:t xml:space="preserve"> setsi</w:t>
            </w:r>
            <w:r w:rsidRPr="00FE3B9C">
              <w:rPr>
                <w:sz w:val="20"/>
                <w:szCs w:val="20"/>
              </w:rPr>
              <w:t>z</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3</w:t>
            </w:r>
          </w:p>
        </w:tc>
        <w:tc>
          <w:tcPr>
            <w:tcW w:w="1063" w:type="dxa"/>
            <w:noWrap/>
            <w:hideMark/>
          </w:tcPr>
          <w:p w:rsidR="004C03B5" w:rsidRPr="00FE3B9C" w:rsidRDefault="004C03B5" w:rsidP="0049703A">
            <w:pPr>
              <w:jc w:val="center"/>
              <w:rPr>
                <w:sz w:val="20"/>
                <w:szCs w:val="20"/>
              </w:rPr>
            </w:pPr>
            <w:r w:rsidRPr="00FE3B9C">
              <w:rPr>
                <w:sz w:val="20"/>
                <w:szCs w:val="20"/>
              </w:rPr>
              <w:t>9,10</w:t>
            </w:r>
          </w:p>
        </w:tc>
        <w:tc>
          <w:tcPr>
            <w:tcW w:w="1325" w:type="dxa"/>
            <w:noWrap/>
            <w:hideMark/>
          </w:tcPr>
          <w:p w:rsidR="004C03B5" w:rsidRPr="00FE3B9C" w:rsidRDefault="004C03B5" w:rsidP="0049703A">
            <w:pPr>
              <w:jc w:val="center"/>
              <w:rPr>
                <w:sz w:val="20"/>
                <w:szCs w:val="20"/>
              </w:rPr>
            </w:pPr>
            <w:r w:rsidRPr="00FE3B9C">
              <w:rPr>
                <w:sz w:val="20"/>
                <w:szCs w:val="20"/>
              </w:rPr>
              <w:t>27,30</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19</w:t>
            </w:r>
          </w:p>
        </w:tc>
        <w:tc>
          <w:tcPr>
            <w:tcW w:w="3152" w:type="dxa"/>
            <w:noWrap/>
            <w:hideMark/>
          </w:tcPr>
          <w:p w:rsidR="004C03B5" w:rsidRPr="00FE3B9C" w:rsidRDefault="004C03B5" w:rsidP="005E55BA">
            <w:pPr>
              <w:rPr>
                <w:sz w:val="20"/>
                <w:szCs w:val="20"/>
              </w:rPr>
            </w:pPr>
            <w:r w:rsidRPr="00FE3B9C">
              <w:rPr>
                <w:sz w:val="20"/>
                <w:szCs w:val="20"/>
              </w:rPr>
              <w:t>%</w:t>
            </w:r>
            <w:r w:rsidR="00436F5B" w:rsidRPr="00FE3B9C">
              <w:rPr>
                <w:sz w:val="20"/>
                <w:szCs w:val="20"/>
              </w:rPr>
              <w:t xml:space="preserve"> </w:t>
            </w:r>
            <w:r w:rsidR="009D6F07">
              <w:rPr>
                <w:sz w:val="20"/>
                <w:szCs w:val="20"/>
              </w:rPr>
              <w:t xml:space="preserve">0,9 </w:t>
            </w:r>
            <w:proofErr w:type="spellStart"/>
            <w:r w:rsidR="009D6F07">
              <w:rPr>
                <w:sz w:val="20"/>
                <w:szCs w:val="20"/>
              </w:rPr>
              <w:t>i</w:t>
            </w:r>
            <w:r w:rsidRPr="00FE3B9C">
              <w:rPr>
                <w:sz w:val="20"/>
                <w:szCs w:val="20"/>
              </w:rPr>
              <w:t>z</w:t>
            </w:r>
            <w:r w:rsidR="009D6F07">
              <w:rPr>
                <w:sz w:val="20"/>
                <w:szCs w:val="20"/>
              </w:rPr>
              <w:t>otoni</w:t>
            </w:r>
            <w:r w:rsidR="00436F5B" w:rsidRPr="00FE3B9C">
              <w:rPr>
                <w:sz w:val="20"/>
                <w:szCs w:val="20"/>
              </w:rPr>
              <w:t>k</w:t>
            </w:r>
            <w:proofErr w:type="spellEnd"/>
            <w:r w:rsidR="00436F5B" w:rsidRPr="00FE3B9C">
              <w:rPr>
                <w:sz w:val="20"/>
                <w:szCs w:val="20"/>
              </w:rPr>
              <w:t xml:space="preserve"> sodyum </w:t>
            </w:r>
            <w:r w:rsidR="00B6116E" w:rsidRPr="00FE3B9C">
              <w:rPr>
                <w:sz w:val="20"/>
                <w:szCs w:val="20"/>
              </w:rPr>
              <w:t>klorür</w:t>
            </w:r>
            <w:r w:rsidR="00436F5B" w:rsidRPr="00FE3B9C">
              <w:rPr>
                <w:sz w:val="20"/>
                <w:szCs w:val="20"/>
              </w:rPr>
              <w:t xml:space="preserve"> 500 ml </w:t>
            </w:r>
            <w:proofErr w:type="spellStart"/>
            <w:r w:rsidR="00436F5B" w:rsidRPr="00FE3B9C">
              <w:rPr>
                <w:sz w:val="20"/>
                <w:szCs w:val="20"/>
              </w:rPr>
              <w:t>poli</w:t>
            </w:r>
            <w:r w:rsidRPr="00FE3B9C">
              <w:rPr>
                <w:sz w:val="20"/>
                <w:szCs w:val="20"/>
              </w:rPr>
              <w:t>fleks</w:t>
            </w:r>
            <w:proofErr w:type="spellEnd"/>
            <w:r w:rsidRPr="00FE3B9C">
              <w:rPr>
                <w:sz w:val="20"/>
                <w:szCs w:val="20"/>
              </w:rPr>
              <w:t xml:space="preserve"> </w:t>
            </w:r>
            <w:r w:rsidR="00436F5B" w:rsidRPr="00FE3B9C">
              <w:rPr>
                <w:sz w:val="20"/>
                <w:szCs w:val="20"/>
              </w:rPr>
              <w:t>setsi</w:t>
            </w:r>
            <w:r w:rsidRPr="00FE3B9C">
              <w:rPr>
                <w:sz w:val="20"/>
                <w:szCs w:val="20"/>
              </w:rPr>
              <w:t>z</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4</w:t>
            </w:r>
          </w:p>
        </w:tc>
        <w:tc>
          <w:tcPr>
            <w:tcW w:w="1063" w:type="dxa"/>
            <w:noWrap/>
            <w:hideMark/>
          </w:tcPr>
          <w:p w:rsidR="004C03B5" w:rsidRPr="00FE3B9C" w:rsidRDefault="004C03B5" w:rsidP="0049703A">
            <w:pPr>
              <w:jc w:val="center"/>
              <w:rPr>
                <w:sz w:val="20"/>
                <w:szCs w:val="20"/>
              </w:rPr>
            </w:pPr>
            <w:r w:rsidRPr="00FE3B9C">
              <w:rPr>
                <w:sz w:val="20"/>
                <w:szCs w:val="20"/>
              </w:rPr>
              <w:t>3,38</w:t>
            </w:r>
          </w:p>
        </w:tc>
        <w:tc>
          <w:tcPr>
            <w:tcW w:w="1325" w:type="dxa"/>
            <w:noWrap/>
            <w:hideMark/>
          </w:tcPr>
          <w:p w:rsidR="004C03B5" w:rsidRPr="00FE3B9C" w:rsidRDefault="004C03B5" w:rsidP="0049703A">
            <w:pPr>
              <w:jc w:val="center"/>
              <w:rPr>
                <w:sz w:val="20"/>
                <w:szCs w:val="20"/>
              </w:rPr>
            </w:pPr>
            <w:r w:rsidRPr="00FE3B9C">
              <w:rPr>
                <w:sz w:val="20"/>
                <w:szCs w:val="20"/>
              </w:rPr>
              <w:t>13,52</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20</w:t>
            </w:r>
          </w:p>
        </w:tc>
        <w:tc>
          <w:tcPr>
            <w:tcW w:w="3152" w:type="dxa"/>
            <w:noWrap/>
            <w:hideMark/>
          </w:tcPr>
          <w:p w:rsidR="004C03B5" w:rsidRPr="00FE3B9C" w:rsidRDefault="00436F5B" w:rsidP="005E55BA">
            <w:pPr>
              <w:rPr>
                <w:sz w:val="20"/>
                <w:szCs w:val="20"/>
              </w:rPr>
            </w:pPr>
            <w:proofErr w:type="spellStart"/>
            <w:r w:rsidRPr="00FE3B9C">
              <w:rPr>
                <w:sz w:val="20"/>
                <w:szCs w:val="20"/>
              </w:rPr>
              <w:t>Ari</w:t>
            </w:r>
            <w:r w:rsidR="004C03B5" w:rsidRPr="00FE3B9C">
              <w:rPr>
                <w:sz w:val="20"/>
                <w:szCs w:val="20"/>
              </w:rPr>
              <w:t>tmal</w:t>
            </w:r>
            <w:proofErr w:type="spellEnd"/>
            <w:r w:rsidR="004C03B5" w:rsidRPr="00FE3B9C">
              <w:rPr>
                <w:sz w:val="20"/>
                <w:szCs w:val="20"/>
              </w:rPr>
              <w:t xml:space="preserve"> %</w:t>
            </w:r>
            <w:r w:rsidRPr="00FE3B9C">
              <w:rPr>
                <w:sz w:val="20"/>
                <w:szCs w:val="20"/>
              </w:rPr>
              <w:t xml:space="preserve"> </w:t>
            </w:r>
            <w:r w:rsidR="004C03B5" w:rsidRPr="00FE3B9C">
              <w:rPr>
                <w:sz w:val="20"/>
                <w:szCs w:val="20"/>
              </w:rPr>
              <w:t>2 5 ml 5 ampul</w:t>
            </w:r>
          </w:p>
        </w:tc>
        <w:tc>
          <w:tcPr>
            <w:tcW w:w="1170" w:type="dxa"/>
            <w:noWrap/>
            <w:hideMark/>
          </w:tcPr>
          <w:p w:rsidR="004C03B5" w:rsidRPr="00FE3B9C" w:rsidRDefault="004C03B5" w:rsidP="0049703A">
            <w:pPr>
              <w:jc w:val="center"/>
              <w:rPr>
                <w:sz w:val="20"/>
                <w:szCs w:val="20"/>
              </w:rPr>
            </w:pPr>
            <w:proofErr w:type="spellStart"/>
            <w:r w:rsidRPr="00FE3B9C">
              <w:rPr>
                <w:sz w:val="20"/>
                <w:szCs w:val="20"/>
              </w:rPr>
              <w:t>Flakon</w:t>
            </w:r>
            <w:proofErr w:type="spellEnd"/>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0,62</w:t>
            </w:r>
          </w:p>
        </w:tc>
        <w:tc>
          <w:tcPr>
            <w:tcW w:w="1325" w:type="dxa"/>
            <w:noWrap/>
            <w:hideMark/>
          </w:tcPr>
          <w:p w:rsidR="004C03B5" w:rsidRPr="00FE3B9C" w:rsidRDefault="004C03B5" w:rsidP="0049703A">
            <w:pPr>
              <w:jc w:val="center"/>
              <w:rPr>
                <w:sz w:val="20"/>
                <w:szCs w:val="20"/>
              </w:rPr>
            </w:pPr>
            <w:r w:rsidRPr="00FE3B9C">
              <w:rPr>
                <w:sz w:val="20"/>
                <w:szCs w:val="20"/>
              </w:rPr>
              <w:t>0,62</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21</w:t>
            </w:r>
          </w:p>
        </w:tc>
        <w:tc>
          <w:tcPr>
            <w:tcW w:w="3152" w:type="dxa"/>
            <w:noWrap/>
            <w:hideMark/>
          </w:tcPr>
          <w:p w:rsidR="004C03B5" w:rsidRPr="00FE3B9C" w:rsidRDefault="00436F5B" w:rsidP="005E55BA">
            <w:pPr>
              <w:rPr>
                <w:sz w:val="20"/>
                <w:szCs w:val="20"/>
              </w:rPr>
            </w:pPr>
            <w:r w:rsidRPr="00FE3B9C">
              <w:rPr>
                <w:sz w:val="20"/>
                <w:szCs w:val="20"/>
              </w:rPr>
              <w:t>Atropin 0,5 mg 100 ampul (</w:t>
            </w:r>
            <w:proofErr w:type="spellStart"/>
            <w:r w:rsidRPr="00FE3B9C">
              <w:rPr>
                <w:sz w:val="20"/>
                <w:szCs w:val="20"/>
              </w:rPr>
              <w:t>bi</w:t>
            </w:r>
            <w:r w:rsidR="004C03B5" w:rsidRPr="00FE3B9C">
              <w:rPr>
                <w:sz w:val="20"/>
                <w:szCs w:val="20"/>
              </w:rPr>
              <w:t>ofarma</w:t>
            </w:r>
            <w:proofErr w:type="spellEnd"/>
            <w:r w:rsidR="004C03B5" w:rsidRPr="00FE3B9C">
              <w:rPr>
                <w:sz w:val="20"/>
                <w:szCs w:val="20"/>
              </w:rPr>
              <w:t>)</w:t>
            </w:r>
          </w:p>
        </w:tc>
        <w:tc>
          <w:tcPr>
            <w:tcW w:w="1170" w:type="dxa"/>
            <w:noWrap/>
            <w:hideMark/>
          </w:tcPr>
          <w:p w:rsidR="004C03B5" w:rsidRPr="00FE3B9C" w:rsidRDefault="004C03B5" w:rsidP="0049703A">
            <w:pPr>
              <w:jc w:val="center"/>
              <w:rPr>
                <w:sz w:val="20"/>
                <w:szCs w:val="20"/>
              </w:rPr>
            </w:pPr>
            <w:r w:rsidRPr="00FE3B9C">
              <w:rPr>
                <w:sz w:val="20"/>
                <w:szCs w:val="20"/>
              </w:rPr>
              <w:t>Ampul</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2</w:t>
            </w:r>
          </w:p>
        </w:tc>
        <w:tc>
          <w:tcPr>
            <w:tcW w:w="1063" w:type="dxa"/>
            <w:noWrap/>
            <w:hideMark/>
          </w:tcPr>
          <w:p w:rsidR="004C03B5" w:rsidRPr="00FE3B9C" w:rsidRDefault="004C03B5" w:rsidP="0049703A">
            <w:pPr>
              <w:jc w:val="center"/>
              <w:rPr>
                <w:sz w:val="20"/>
                <w:szCs w:val="20"/>
              </w:rPr>
            </w:pPr>
            <w:r w:rsidRPr="00FE3B9C">
              <w:rPr>
                <w:sz w:val="20"/>
                <w:szCs w:val="20"/>
              </w:rPr>
              <w:t>0,26</w:t>
            </w:r>
          </w:p>
        </w:tc>
        <w:tc>
          <w:tcPr>
            <w:tcW w:w="1325" w:type="dxa"/>
            <w:noWrap/>
            <w:hideMark/>
          </w:tcPr>
          <w:p w:rsidR="004C03B5" w:rsidRPr="00FE3B9C" w:rsidRDefault="004C03B5" w:rsidP="0049703A">
            <w:pPr>
              <w:jc w:val="center"/>
              <w:rPr>
                <w:sz w:val="20"/>
                <w:szCs w:val="20"/>
              </w:rPr>
            </w:pPr>
            <w:r w:rsidRPr="00FE3B9C">
              <w:rPr>
                <w:sz w:val="20"/>
                <w:szCs w:val="20"/>
              </w:rPr>
              <w:t>0,52</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22</w:t>
            </w:r>
          </w:p>
        </w:tc>
        <w:tc>
          <w:tcPr>
            <w:tcW w:w="3152" w:type="dxa"/>
            <w:noWrap/>
            <w:hideMark/>
          </w:tcPr>
          <w:p w:rsidR="004C03B5" w:rsidRPr="00FE3B9C" w:rsidRDefault="004C03B5" w:rsidP="005E55BA">
            <w:pPr>
              <w:rPr>
                <w:sz w:val="20"/>
                <w:szCs w:val="20"/>
              </w:rPr>
            </w:pPr>
            <w:proofErr w:type="spellStart"/>
            <w:r w:rsidRPr="00FE3B9C">
              <w:rPr>
                <w:sz w:val="20"/>
                <w:szCs w:val="20"/>
              </w:rPr>
              <w:t>Esmeron</w:t>
            </w:r>
            <w:proofErr w:type="spellEnd"/>
            <w:r w:rsidRPr="00FE3B9C">
              <w:rPr>
                <w:sz w:val="20"/>
                <w:szCs w:val="20"/>
              </w:rPr>
              <w:t xml:space="preserve"> 50 mg/5 ml 10 </w:t>
            </w:r>
            <w:proofErr w:type="spellStart"/>
            <w:r w:rsidRPr="00FE3B9C">
              <w:rPr>
                <w:sz w:val="20"/>
                <w:szCs w:val="20"/>
              </w:rPr>
              <w:t>flakon</w:t>
            </w:r>
            <w:proofErr w:type="spellEnd"/>
          </w:p>
        </w:tc>
        <w:tc>
          <w:tcPr>
            <w:tcW w:w="1170" w:type="dxa"/>
            <w:noWrap/>
            <w:hideMark/>
          </w:tcPr>
          <w:p w:rsidR="004C03B5" w:rsidRPr="00FE3B9C" w:rsidRDefault="004C03B5" w:rsidP="0049703A">
            <w:pPr>
              <w:jc w:val="center"/>
              <w:rPr>
                <w:sz w:val="20"/>
                <w:szCs w:val="20"/>
              </w:rPr>
            </w:pPr>
            <w:proofErr w:type="spellStart"/>
            <w:r w:rsidRPr="00FE3B9C">
              <w:rPr>
                <w:sz w:val="20"/>
                <w:szCs w:val="20"/>
              </w:rPr>
              <w:t>Flakon</w:t>
            </w:r>
            <w:proofErr w:type="spellEnd"/>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5,67</w:t>
            </w:r>
          </w:p>
        </w:tc>
        <w:tc>
          <w:tcPr>
            <w:tcW w:w="1325" w:type="dxa"/>
            <w:noWrap/>
            <w:hideMark/>
          </w:tcPr>
          <w:p w:rsidR="004C03B5" w:rsidRPr="00FE3B9C" w:rsidRDefault="004C03B5" w:rsidP="0049703A">
            <w:pPr>
              <w:jc w:val="center"/>
              <w:rPr>
                <w:sz w:val="20"/>
                <w:szCs w:val="20"/>
              </w:rPr>
            </w:pPr>
            <w:r w:rsidRPr="00FE3B9C">
              <w:rPr>
                <w:sz w:val="20"/>
                <w:szCs w:val="20"/>
              </w:rPr>
              <w:t>5,67</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23</w:t>
            </w:r>
          </w:p>
        </w:tc>
        <w:tc>
          <w:tcPr>
            <w:tcW w:w="3152" w:type="dxa"/>
            <w:noWrap/>
            <w:hideMark/>
          </w:tcPr>
          <w:p w:rsidR="004C03B5" w:rsidRPr="00FE3B9C" w:rsidRDefault="00436F5B" w:rsidP="005E55BA">
            <w:pPr>
              <w:rPr>
                <w:sz w:val="20"/>
                <w:szCs w:val="20"/>
              </w:rPr>
            </w:pPr>
            <w:proofErr w:type="spellStart"/>
            <w:r w:rsidRPr="00FE3B9C">
              <w:rPr>
                <w:sz w:val="20"/>
                <w:szCs w:val="20"/>
              </w:rPr>
              <w:t>Iespor</w:t>
            </w:r>
            <w:proofErr w:type="spellEnd"/>
            <w:r w:rsidRPr="00FE3B9C">
              <w:rPr>
                <w:sz w:val="20"/>
                <w:szCs w:val="20"/>
              </w:rPr>
              <w:t xml:space="preserve"> 1 g im/i</w:t>
            </w:r>
            <w:r w:rsidR="004C03B5" w:rsidRPr="00FE3B9C">
              <w:rPr>
                <w:sz w:val="20"/>
                <w:szCs w:val="20"/>
              </w:rPr>
              <w:t xml:space="preserve">v 1 </w:t>
            </w:r>
            <w:proofErr w:type="spellStart"/>
            <w:r w:rsidR="004C03B5" w:rsidRPr="00FE3B9C">
              <w:rPr>
                <w:sz w:val="20"/>
                <w:szCs w:val="20"/>
              </w:rPr>
              <w:t>flakon</w:t>
            </w:r>
            <w:proofErr w:type="spellEnd"/>
          </w:p>
        </w:tc>
        <w:tc>
          <w:tcPr>
            <w:tcW w:w="1170" w:type="dxa"/>
            <w:noWrap/>
            <w:hideMark/>
          </w:tcPr>
          <w:p w:rsidR="004C03B5" w:rsidRPr="00FE3B9C" w:rsidRDefault="004C03B5" w:rsidP="0049703A">
            <w:pPr>
              <w:jc w:val="center"/>
              <w:rPr>
                <w:sz w:val="20"/>
                <w:szCs w:val="20"/>
              </w:rPr>
            </w:pPr>
            <w:proofErr w:type="spellStart"/>
            <w:r w:rsidRPr="00FE3B9C">
              <w:rPr>
                <w:sz w:val="20"/>
                <w:szCs w:val="20"/>
              </w:rPr>
              <w:t>Flakon</w:t>
            </w:r>
            <w:proofErr w:type="spellEnd"/>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10</w:t>
            </w:r>
          </w:p>
        </w:tc>
        <w:tc>
          <w:tcPr>
            <w:tcW w:w="1063" w:type="dxa"/>
            <w:noWrap/>
            <w:hideMark/>
          </w:tcPr>
          <w:p w:rsidR="004C03B5" w:rsidRPr="00FE3B9C" w:rsidRDefault="004C03B5" w:rsidP="0049703A">
            <w:pPr>
              <w:jc w:val="center"/>
              <w:rPr>
                <w:sz w:val="20"/>
                <w:szCs w:val="20"/>
              </w:rPr>
            </w:pPr>
            <w:r w:rsidRPr="00FE3B9C">
              <w:rPr>
                <w:sz w:val="20"/>
                <w:szCs w:val="20"/>
              </w:rPr>
              <w:t>4,29</w:t>
            </w:r>
          </w:p>
        </w:tc>
        <w:tc>
          <w:tcPr>
            <w:tcW w:w="1325" w:type="dxa"/>
            <w:noWrap/>
            <w:hideMark/>
          </w:tcPr>
          <w:p w:rsidR="004C03B5" w:rsidRPr="00FE3B9C" w:rsidRDefault="004C03B5" w:rsidP="0049703A">
            <w:pPr>
              <w:jc w:val="center"/>
              <w:rPr>
                <w:sz w:val="20"/>
                <w:szCs w:val="20"/>
              </w:rPr>
            </w:pPr>
            <w:r w:rsidRPr="00FE3B9C">
              <w:rPr>
                <w:sz w:val="20"/>
                <w:szCs w:val="20"/>
              </w:rPr>
              <w:t>42,90</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24</w:t>
            </w:r>
          </w:p>
        </w:tc>
        <w:tc>
          <w:tcPr>
            <w:tcW w:w="3152" w:type="dxa"/>
            <w:noWrap/>
            <w:hideMark/>
          </w:tcPr>
          <w:p w:rsidR="004C03B5" w:rsidRPr="00FE3B9C" w:rsidRDefault="004C03B5" w:rsidP="005E55BA">
            <w:pPr>
              <w:rPr>
                <w:sz w:val="20"/>
                <w:szCs w:val="20"/>
              </w:rPr>
            </w:pPr>
            <w:proofErr w:type="spellStart"/>
            <w:r w:rsidRPr="00FE3B9C">
              <w:rPr>
                <w:sz w:val="20"/>
                <w:szCs w:val="20"/>
              </w:rPr>
              <w:t>Neos</w:t>
            </w:r>
            <w:r w:rsidR="00436F5B" w:rsidRPr="00FE3B9C">
              <w:rPr>
                <w:sz w:val="20"/>
                <w:szCs w:val="20"/>
              </w:rPr>
              <w:t>tigmi</w:t>
            </w:r>
            <w:r w:rsidRPr="00FE3B9C">
              <w:rPr>
                <w:sz w:val="20"/>
                <w:szCs w:val="20"/>
              </w:rPr>
              <w:t>n</w:t>
            </w:r>
            <w:proofErr w:type="spellEnd"/>
            <w:r w:rsidRPr="00FE3B9C">
              <w:rPr>
                <w:sz w:val="20"/>
                <w:szCs w:val="20"/>
              </w:rPr>
              <w:t xml:space="preserve"> </w:t>
            </w:r>
            <w:r w:rsidR="00436F5B" w:rsidRPr="00FE3B9C">
              <w:rPr>
                <w:sz w:val="20"/>
                <w:szCs w:val="20"/>
              </w:rPr>
              <w:t>0,5</w:t>
            </w:r>
            <w:r w:rsidRPr="00FE3B9C">
              <w:rPr>
                <w:sz w:val="20"/>
                <w:szCs w:val="20"/>
              </w:rPr>
              <w:t xml:space="preserve"> mg/ml 6 ampul</w:t>
            </w:r>
          </w:p>
        </w:tc>
        <w:tc>
          <w:tcPr>
            <w:tcW w:w="1170" w:type="dxa"/>
            <w:noWrap/>
            <w:hideMark/>
          </w:tcPr>
          <w:p w:rsidR="004C03B5" w:rsidRPr="00FE3B9C" w:rsidRDefault="004C03B5" w:rsidP="0049703A">
            <w:pPr>
              <w:jc w:val="center"/>
              <w:rPr>
                <w:sz w:val="20"/>
                <w:szCs w:val="20"/>
              </w:rPr>
            </w:pPr>
            <w:r w:rsidRPr="00FE3B9C">
              <w:rPr>
                <w:sz w:val="20"/>
                <w:szCs w:val="20"/>
              </w:rPr>
              <w:t>Ampul</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3</w:t>
            </w:r>
          </w:p>
        </w:tc>
        <w:tc>
          <w:tcPr>
            <w:tcW w:w="1063" w:type="dxa"/>
            <w:noWrap/>
            <w:hideMark/>
          </w:tcPr>
          <w:p w:rsidR="004C03B5" w:rsidRPr="00FE3B9C" w:rsidRDefault="004C03B5" w:rsidP="0049703A">
            <w:pPr>
              <w:jc w:val="center"/>
              <w:rPr>
                <w:sz w:val="20"/>
                <w:szCs w:val="20"/>
              </w:rPr>
            </w:pPr>
            <w:r w:rsidRPr="00FE3B9C">
              <w:rPr>
                <w:sz w:val="20"/>
                <w:szCs w:val="20"/>
              </w:rPr>
              <w:t>0,35</w:t>
            </w:r>
          </w:p>
        </w:tc>
        <w:tc>
          <w:tcPr>
            <w:tcW w:w="1325" w:type="dxa"/>
            <w:noWrap/>
            <w:hideMark/>
          </w:tcPr>
          <w:p w:rsidR="004C03B5" w:rsidRPr="00FE3B9C" w:rsidRDefault="004C03B5" w:rsidP="0049703A">
            <w:pPr>
              <w:jc w:val="center"/>
              <w:rPr>
                <w:sz w:val="20"/>
                <w:szCs w:val="20"/>
              </w:rPr>
            </w:pPr>
            <w:r w:rsidRPr="00FE3B9C">
              <w:rPr>
                <w:sz w:val="20"/>
                <w:szCs w:val="20"/>
              </w:rPr>
              <w:t>1,06</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25</w:t>
            </w:r>
          </w:p>
        </w:tc>
        <w:tc>
          <w:tcPr>
            <w:tcW w:w="3152" w:type="dxa"/>
            <w:noWrap/>
            <w:hideMark/>
          </w:tcPr>
          <w:p w:rsidR="004C03B5" w:rsidRPr="00FE3B9C" w:rsidRDefault="004C03B5" w:rsidP="005E55BA">
            <w:pPr>
              <w:rPr>
                <w:sz w:val="20"/>
                <w:szCs w:val="20"/>
              </w:rPr>
            </w:pPr>
            <w:proofErr w:type="spellStart"/>
            <w:r w:rsidRPr="00FE3B9C">
              <w:rPr>
                <w:sz w:val="20"/>
                <w:szCs w:val="20"/>
              </w:rPr>
              <w:t>Propofol</w:t>
            </w:r>
            <w:proofErr w:type="spellEnd"/>
            <w:r w:rsidRPr="00FE3B9C">
              <w:rPr>
                <w:sz w:val="20"/>
                <w:szCs w:val="20"/>
              </w:rPr>
              <w:t xml:space="preserve"> 200 mg/20 ml %</w:t>
            </w:r>
            <w:r w:rsidR="00436F5B" w:rsidRPr="00FE3B9C">
              <w:rPr>
                <w:sz w:val="20"/>
                <w:szCs w:val="20"/>
              </w:rPr>
              <w:t xml:space="preserve"> 1 </w:t>
            </w:r>
            <w:proofErr w:type="spellStart"/>
            <w:r w:rsidR="00436F5B" w:rsidRPr="00FE3B9C">
              <w:rPr>
                <w:sz w:val="20"/>
                <w:szCs w:val="20"/>
              </w:rPr>
              <w:t>freseni</w:t>
            </w:r>
            <w:r w:rsidRPr="00FE3B9C">
              <w:rPr>
                <w:sz w:val="20"/>
                <w:szCs w:val="20"/>
              </w:rPr>
              <w:t>us</w:t>
            </w:r>
            <w:proofErr w:type="spellEnd"/>
            <w:r w:rsidRPr="00FE3B9C">
              <w:rPr>
                <w:sz w:val="20"/>
                <w:szCs w:val="20"/>
              </w:rPr>
              <w:t xml:space="preserve"> 5 ampul</w:t>
            </w:r>
          </w:p>
        </w:tc>
        <w:tc>
          <w:tcPr>
            <w:tcW w:w="1170" w:type="dxa"/>
            <w:noWrap/>
            <w:hideMark/>
          </w:tcPr>
          <w:p w:rsidR="004C03B5" w:rsidRPr="00FE3B9C" w:rsidRDefault="004C03B5" w:rsidP="0049703A">
            <w:pPr>
              <w:jc w:val="center"/>
              <w:rPr>
                <w:sz w:val="20"/>
                <w:szCs w:val="20"/>
              </w:rPr>
            </w:pPr>
            <w:r w:rsidRPr="00FE3B9C">
              <w:rPr>
                <w:sz w:val="20"/>
                <w:szCs w:val="20"/>
              </w:rPr>
              <w:t>Ampul</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1,74</w:t>
            </w:r>
          </w:p>
        </w:tc>
        <w:tc>
          <w:tcPr>
            <w:tcW w:w="1325" w:type="dxa"/>
            <w:noWrap/>
            <w:hideMark/>
          </w:tcPr>
          <w:p w:rsidR="004C03B5" w:rsidRPr="00FE3B9C" w:rsidRDefault="004C03B5" w:rsidP="0049703A">
            <w:pPr>
              <w:jc w:val="center"/>
              <w:rPr>
                <w:sz w:val="20"/>
                <w:szCs w:val="20"/>
              </w:rPr>
            </w:pPr>
            <w:r w:rsidRPr="00FE3B9C">
              <w:rPr>
                <w:sz w:val="20"/>
                <w:szCs w:val="20"/>
              </w:rPr>
              <w:t>1,74</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26</w:t>
            </w:r>
          </w:p>
        </w:tc>
        <w:tc>
          <w:tcPr>
            <w:tcW w:w="3152" w:type="dxa"/>
            <w:noWrap/>
            <w:hideMark/>
          </w:tcPr>
          <w:p w:rsidR="004C03B5" w:rsidRPr="00FE3B9C" w:rsidRDefault="00436F5B" w:rsidP="005E55BA">
            <w:pPr>
              <w:rPr>
                <w:sz w:val="20"/>
                <w:szCs w:val="20"/>
              </w:rPr>
            </w:pPr>
            <w:proofErr w:type="spellStart"/>
            <w:r w:rsidRPr="00FE3B9C">
              <w:rPr>
                <w:sz w:val="20"/>
                <w:szCs w:val="20"/>
              </w:rPr>
              <w:t>Voluven</w:t>
            </w:r>
            <w:proofErr w:type="spellEnd"/>
            <w:r w:rsidRPr="00FE3B9C">
              <w:rPr>
                <w:sz w:val="20"/>
                <w:szCs w:val="20"/>
              </w:rPr>
              <w:t xml:space="preserve"> % 6 i</w:t>
            </w:r>
            <w:r w:rsidR="004C03B5" w:rsidRPr="00FE3B9C">
              <w:rPr>
                <w:sz w:val="20"/>
                <w:szCs w:val="20"/>
              </w:rPr>
              <w:t xml:space="preserve">v </w:t>
            </w:r>
            <w:proofErr w:type="spellStart"/>
            <w:r w:rsidR="004C03B5" w:rsidRPr="00FE3B9C">
              <w:rPr>
                <w:sz w:val="20"/>
                <w:szCs w:val="20"/>
              </w:rPr>
              <w:t>enfüzyon</w:t>
            </w:r>
            <w:proofErr w:type="spellEnd"/>
            <w:r w:rsidR="004C03B5" w:rsidRPr="00FE3B9C">
              <w:rPr>
                <w:sz w:val="20"/>
                <w:szCs w:val="20"/>
              </w:rPr>
              <w:t xml:space="preserve"> için solüsyon 500 ml </w:t>
            </w:r>
            <w:proofErr w:type="spellStart"/>
            <w:r w:rsidR="004C03B5" w:rsidRPr="00FE3B9C">
              <w:rPr>
                <w:sz w:val="20"/>
                <w:szCs w:val="20"/>
              </w:rPr>
              <w:t>freeflex</w:t>
            </w:r>
            <w:proofErr w:type="spellEnd"/>
            <w:r w:rsidR="004C03B5" w:rsidRPr="00FE3B9C">
              <w:rPr>
                <w:sz w:val="20"/>
                <w:szCs w:val="20"/>
              </w:rPr>
              <w:t xml:space="preserve"> ambalaj</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3</w:t>
            </w:r>
          </w:p>
        </w:tc>
        <w:tc>
          <w:tcPr>
            <w:tcW w:w="1063" w:type="dxa"/>
            <w:noWrap/>
            <w:hideMark/>
          </w:tcPr>
          <w:p w:rsidR="004C03B5" w:rsidRPr="00FE3B9C" w:rsidRDefault="004C03B5" w:rsidP="0049703A">
            <w:pPr>
              <w:jc w:val="center"/>
              <w:rPr>
                <w:sz w:val="20"/>
                <w:szCs w:val="20"/>
              </w:rPr>
            </w:pPr>
            <w:r w:rsidRPr="00FE3B9C">
              <w:rPr>
                <w:sz w:val="20"/>
                <w:szCs w:val="20"/>
              </w:rPr>
              <w:t>12,76</w:t>
            </w:r>
          </w:p>
        </w:tc>
        <w:tc>
          <w:tcPr>
            <w:tcW w:w="1325" w:type="dxa"/>
            <w:noWrap/>
            <w:hideMark/>
          </w:tcPr>
          <w:p w:rsidR="004C03B5" w:rsidRPr="00FE3B9C" w:rsidRDefault="004C03B5" w:rsidP="0049703A">
            <w:pPr>
              <w:jc w:val="center"/>
              <w:rPr>
                <w:sz w:val="20"/>
                <w:szCs w:val="20"/>
              </w:rPr>
            </w:pPr>
            <w:r w:rsidRPr="00FE3B9C">
              <w:rPr>
                <w:sz w:val="20"/>
                <w:szCs w:val="20"/>
              </w:rPr>
              <w:t>38,28</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27</w:t>
            </w:r>
          </w:p>
        </w:tc>
        <w:tc>
          <w:tcPr>
            <w:tcW w:w="3152" w:type="dxa"/>
            <w:noWrap/>
            <w:hideMark/>
          </w:tcPr>
          <w:p w:rsidR="004C03B5" w:rsidRPr="00FE3B9C" w:rsidRDefault="00B6116E" w:rsidP="005E55BA">
            <w:pPr>
              <w:rPr>
                <w:sz w:val="20"/>
                <w:szCs w:val="20"/>
              </w:rPr>
            </w:pPr>
            <w:r>
              <w:rPr>
                <w:sz w:val="20"/>
                <w:szCs w:val="20"/>
              </w:rPr>
              <w:t>Cerrahi m</w:t>
            </w:r>
            <w:r w:rsidR="004C03B5" w:rsidRPr="00FE3B9C">
              <w:rPr>
                <w:sz w:val="20"/>
                <w:szCs w:val="20"/>
              </w:rPr>
              <w:t>askeler</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6</w:t>
            </w:r>
          </w:p>
        </w:tc>
        <w:tc>
          <w:tcPr>
            <w:tcW w:w="1063" w:type="dxa"/>
            <w:noWrap/>
            <w:hideMark/>
          </w:tcPr>
          <w:p w:rsidR="004C03B5" w:rsidRPr="00FE3B9C" w:rsidRDefault="004C03B5" w:rsidP="0049703A">
            <w:pPr>
              <w:jc w:val="center"/>
              <w:rPr>
                <w:sz w:val="20"/>
                <w:szCs w:val="20"/>
              </w:rPr>
            </w:pPr>
            <w:r w:rsidRPr="00FE3B9C">
              <w:rPr>
                <w:sz w:val="20"/>
                <w:szCs w:val="20"/>
              </w:rPr>
              <w:t>0,03</w:t>
            </w:r>
          </w:p>
        </w:tc>
        <w:tc>
          <w:tcPr>
            <w:tcW w:w="1325" w:type="dxa"/>
            <w:noWrap/>
            <w:hideMark/>
          </w:tcPr>
          <w:p w:rsidR="004C03B5" w:rsidRPr="00FE3B9C" w:rsidRDefault="004C03B5" w:rsidP="0049703A">
            <w:pPr>
              <w:jc w:val="center"/>
              <w:rPr>
                <w:sz w:val="20"/>
                <w:szCs w:val="20"/>
              </w:rPr>
            </w:pPr>
            <w:r w:rsidRPr="00FE3B9C">
              <w:rPr>
                <w:sz w:val="20"/>
                <w:szCs w:val="20"/>
              </w:rPr>
              <w:t>0,19</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28</w:t>
            </w:r>
          </w:p>
        </w:tc>
        <w:tc>
          <w:tcPr>
            <w:tcW w:w="3152" w:type="dxa"/>
            <w:noWrap/>
            <w:hideMark/>
          </w:tcPr>
          <w:p w:rsidR="004C03B5" w:rsidRPr="00FE3B9C" w:rsidRDefault="004C03B5" w:rsidP="005E55BA">
            <w:pPr>
              <w:rPr>
                <w:sz w:val="20"/>
                <w:szCs w:val="20"/>
              </w:rPr>
            </w:pPr>
            <w:r w:rsidRPr="00FE3B9C">
              <w:rPr>
                <w:sz w:val="20"/>
                <w:szCs w:val="20"/>
              </w:rPr>
              <w:t>Galoş</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12</w:t>
            </w:r>
          </w:p>
        </w:tc>
        <w:tc>
          <w:tcPr>
            <w:tcW w:w="1063" w:type="dxa"/>
            <w:noWrap/>
            <w:hideMark/>
          </w:tcPr>
          <w:p w:rsidR="004C03B5" w:rsidRPr="00FE3B9C" w:rsidRDefault="004C03B5" w:rsidP="0049703A">
            <w:pPr>
              <w:jc w:val="center"/>
              <w:rPr>
                <w:sz w:val="20"/>
                <w:szCs w:val="20"/>
              </w:rPr>
            </w:pPr>
            <w:r w:rsidRPr="00FE3B9C">
              <w:rPr>
                <w:sz w:val="20"/>
                <w:szCs w:val="20"/>
              </w:rPr>
              <w:t>0,01</w:t>
            </w:r>
          </w:p>
        </w:tc>
        <w:tc>
          <w:tcPr>
            <w:tcW w:w="1325" w:type="dxa"/>
            <w:noWrap/>
            <w:hideMark/>
          </w:tcPr>
          <w:p w:rsidR="004C03B5" w:rsidRPr="00FE3B9C" w:rsidRDefault="004C03B5" w:rsidP="0049703A">
            <w:pPr>
              <w:jc w:val="center"/>
              <w:rPr>
                <w:sz w:val="20"/>
                <w:szCs w:val="20"/>
              </w:rPr>
            </w:pPr>
            <w:r w:rsidRPr="00FE3B9C">
              <w:rPr>
                <w:sz w:val="20"/>
                <w:szCs w:val="20"/>
              </w:rPr>
              <w:t>0,14</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29</w:t>
            </w:r>
          </w:p>
        </w:tc>
        <w:tc>
          <w:tcPr>
            <w:tcW w:w="3152" w:type="dxa"/>
            <w:noWrap/>
            <w:hideMark/>
          </w:tcPr>
          <w:p w:rsidR="004C03B5" w:rsidRPr="00FE3B9C" w:rsidRDefault="00B6116E" w:rsidP="005E55BA">
            <w:pPr>
              <w:rPr>
                <w:sz w:val="20"/>
                <w:szCs w:val="20"/>
              </w:rPr>
            </w:pPr>
            <w:r>
              <w:rPr>
                <w:sz w:val="20"/>
                <w:szCs w:val="20"/>
              </w:rPr>
              <w:t>Ameliyat k</w:t>
            </w:r>
            <w:r w:rsidR="004C03B5" w:rsidRPr="00FE3B9C">
              <w:rPr>
                <w:sz w:val="20"/>
                <w:szCs w:val="20"/>
              </w:rPr>
              <w:t>epi</w:t>
            </w:r>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6</w:t>
            </w:r>
          </w:p>
        </w:tc>
        <w:tc>
          <w:tcPr>
            <w:tcW w:w="1063" w:type="dxa"/>
            <w:noWrap/>
            <w:hideMark/>
          </w:tcPr>
          <w:p w:rsidR="004C03B5" w:rsidRPr="00FE3B9C" w:rsidRDefault="004C03B5" w:rsidP="0049703A">
            <w:pPr>
              <w:jc w:val="center"/>
              <w:rPr>
                <w:sz w:val="20"/>
                <w:szCs w:val="20"/>
              </w:rPr>
            </w:pPr>
            <w:r w:rsidRPr="00FE3B9C">
              <w:rPr>
                <w:sz w:val="20"/>
                <w:szCs w:val="20"/>
              </w:rPr>
              <w:t>0,05</w:t>
            </w:r>
          </w:p>
        </w:tc>
        <w:tc>
          <w:tcPr>
            <w:tcW w:w="1325" w:type="dxa"/>
            <w:noWrap/>
            <w:hideMark/>
          </w:tcPr>
          <w:p w:rsidR="004C03B5" w:rsidRPr="00FE3B9C" w:rsidRDefault="004C03B5" w:rsidP="0049703A">
            <w:pPr>
              <w:jc w:val="center"/>
              <w:rPr>
                <w:sz w:val="20"/>
                <w:szCs w:val="20"/>
              </w:rPr>
            </w:pPr>
            <w:r w:rsidRPr="00FE3B9C">
              <w:rPr>
                <w:sz w:val="20"/>
                <w:szCs w:val="20"/>
              </w:rPr>
              <w:t>0,32</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30</w:t>
            </w:r>
          </w:p>
        </w:tc>
        <w:tc>
          <w:tcPr>
            <w:tcW w:w="3152" w:type="dxa"/>
            <w:noWrap/>
            <w:hideMark/>
          </w:tcPr>
          <w:p w:rsidR="004C03B5" w:rsidRPr="00FE3B9C" w:rsidRDefault="004C03B5" w:rsidP="005E55BA">
            <w:pPr>
              <w:rPr>
                <w:sz w:val="20"/>
                <w:szCs w:val="20"/>
              </w:rPr>
            </w:pPr>
            <w:r w:rsidRPr="00FE3B9C">
              <w:rPr>
                <w:sz w:val="20"/>
                <w:szCs w:val="20"/>
              </w:rPr>
              <w:t>Oksijen</w:t>
            </w:r>
          </w:p>
        </w:tc>
        <w:tc>
          <w:tcPr>
            <w:tcW w:w="1170" w:type="dxa"/>
            <w:noWrap/>
            <w:hideMark/>
          </w:tcPr>
          <w:p w:rsidR="004C03B5" w:rsidRPr="00FE3B9C" w:rsidRDefault="004C03B5" w:rsidP="0049703A">
            <w:pPr>
              <w:jc w:val="center"/>
              <w:rPr>
                <w:sz w:val="20"/>
                <w:szCs w:val="20"/>
              </w:rPr>
            </w:pPr>
            <w:r w:rsidRPr="00FE3B9C">
              <w:rPr>
                <w:sz w:val="20"/>
                <w:szCs w:val="20"/>
              </w:rPr>
              <w:t>ML</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240</w:t>
            </w:r>
          </w:p>
        </w:tc>
        <w:tc>
          <w:tcPr>
            <w:tcW w:w="1063" w:type="dxa"/>
            <w:noWrap/>
            <w:hideMark/>
          </w:tcPr>
          <w:p w:rsidR="004C03B5" w:rsidRPr="00FE3B9C" w:rsidRDefault="004C03B5" w:rsidP="0049703A">
            <w:pPr>
              <w:jc w:val="center"/>
              <w:rPr>
                <w:sz w:val="20"/>
                <w:szCs w:val="20"/>
              </w:rPr>
            </w:pPr>
            <w:r w:rsidRPr="00FE3B9C">
              <w:rPr>
                <w:sz w:val="20"/>
                <w:szCs w:val="20"/>
              </w:rPr>
              <w:t>0,00</w:t>
            </w:r>
          </w:p>
        </w:tc>
        <w:tc>
          <w:tcPr>
            <w:tcW w:w="1325" w:type="dxa"/>
            <w:noWrap/>
            <w:hideMark/>
          </w:tcPr>
          <w:p w:rsidR="004C03B5" w:rsidRPr="00FE3B9C" w:rsidRDefault="004C03B5" w:rsidP="0049703A">
            <w:pPr>
              <w:jc w:val="center"/>
              <w:rPr>
                <w:sz w:val="20"/>
                <w:szCs w:val="20"/>
              </w:rPr>
            </w:pPr>
            <w:r w:rsidRPr="00FE3B9C">
              <w:rPr>
                <w:sz w:val="20"/>
                <w:szCs w:val="20"/>
              </w:rPr>
              <w:t>0,07</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31</w:t>
            </w:r>
          </w:p>
        </w:tc>
        <w:tc>
          <w:tcPr>
            <w:tcW w:w="3152" w:type="dxa"/>
            <w:noWrap/>
            <w:hideMark/>
          </w:tcPr>
          <w:p w:rsidR="004C03B5" w:rsidRPr="00FE3B9C" w:rsidRDefault="00B6116E" w:rsidP="005E55BA">
            <w:pPr>
              <w:rPr>
                <w:sz w:val="20"/>
                <w:szCs w:val="20"/>
              </w:rPr>
            </w:pPr>
            <w:r>
              <w:rPr>
                <w:sz w:val="20"/>
                <w:szCs w:val="20"/>
              </w:rPr>
              <w:t xml:space="preserve">Oksijen </w:t>
            </w:r>
            <w:proofErr w:type="spellStart"/>
            <w:r>
              <w:rPr>
                <w:sz w:val="20"/>
                <w:szCs w:val="20"/>
              </w:rPr>
              <w:t>k</w:t>
            </w:r>
            <w:r w:rsidR="004C03B5" w:rsidRPr="00FE3B9C">
              <w:rPr>
                <w:sz w:val="20"/>
                <w:szCs w:val="20"/>
              </w:rPr>
              <w:t>anülü</w:t>
            </w:r>
            <w:proofErr w:type="spellEnd"/>
          </w:p>
        </w:tc>
        <w:tc>
          <w:tcPr>
            <w:tcW w:w="1170" w:type="dxa"/>
            <w:noWrap/>
            <w:hideMark/>
          </w:tcPr>
          <w:p w:rsidR="004C03B5" w:rsidRPr="00FE3B9C" w:rsidRDefault="004C03B5" w:rsidP="0049703A">
            <w:pPr>
              <w:jc w:val="center"/>
              <w:rPr>
                <w:sz w:val="20"/>
                <w:szCs w:val="20"/>
              </w:rPr>
            </w:pPr>
            <w:r w:rsidRPr="00FE3B9C">
              <w:rPr>
                <w:sz w:val="20"/>
                <w:szCs w:val="20"/>
              </w:rPr>
              <w:t>Adet</w:t>
            </w:r>
          </w:p>
        </w:tc>
        <w:tc>
          <w:tcPr>
            <w:tcW w:w="1085" w:type="dxa"/>
            <w:noWrap/>
            <w:hideMark/>
          </w:tcPr>
          <w:p w:rsidR="004C03B5" w:rsidRPr="00FE3B9C" w:rsidRDefault="004C03B5" w:rsidP="005E55BA">
            <w:pPr>
              <w:rPr>
                <w:sz w:val="20"/>
                <w:szCs w:val="20"/>
              </w:rPr>
            </w:pPr>
          </w:p>
        </w:tc>
        <w:tc>
          <w:tcPr>
            <w:tcW w:w="996" w:type="dxa"/>
            <w:noWrap/>
            <w:hideMark/>
          </w:tcPr>
          <w:p w:rsidR="004C03B5" w:rsidRPr="00FE3B9C" w:rsidRDefault="004C03B5" w:rsidP="0049703A">
            <w:pPr>
              <w:jc w:val="center"/>
              <w:rPr>
                <w:sz w:val="20"/>
                <w:szCs w:val="20"/>
              </w:rPr>
            </w:pPr>
            <w:r w:rsidRPr="00FE3B9C">
              <w:rPr>
                <w:sz w:val="20"/>
                <w:szCs w:val="20"/>
              </w:rPr>
              <w:t>1</w:t>
            </w:r>
          </w:p>
        </w:tc>
        <w:tc>
          <w:tcPr>
            <w:tcW w:w="1063" w:type="dxa"/>
            <w:noWrap/>
            <w:hideMark/>
          </w:tcPr>
          <w:p w:rsidR="004C03B5" w:rsidRPr="00FE3B9C" w:rsidRDefault="004C03B5" w:rsidP="0049703A">
            <w:pPr>
              <w:jc w:val="center"/>
              <w:rPr>
                <w:sz w:val="20"/>
                <w:szCs w:val="20"/>
              </w:rPr>
            </w:pPr>
            <w:r w:rsidRPr="00FE3B9C">
              <w:rPr>
                <w:sz w:val="20"/>
                <w:szCs w:val="20"/>
              </w:rPr>
              <w:t>0,25</w:t>
            </w:r>
          </w:p>
        </w:tc>
        <w:tc>
          <w:tcPr>
            <w:tcW w:w="1325" w:type="dxa"/>
            <w:noWrap/>
            <w:hideMark/>
          </w:tcPr>
          <w:p w:rsidR="004C03B5" w:rsidRPr="00FE3B9C" w:rsidRDefault="004C03B5" w:rsidP="0049703A">
            <w:pPr>
              <w:jc w:val="center"/>
              <w:rPr>
                <w:sz w:val="20"/>
                <w:szCs w:val="20"/>
              </w:rPr>
            </w:pPr>
            <w:r w:rsidRPr="00FE3B9C">
              <w:rPr>
                <w:sz w:val="20"/>
                <w:szCs w:val="20"/>
              </w:rPr>
              <w:t>0,25</w:t>
            </w:r>
          </w:p>
        </w:tc>
      </w:tr>
      <w:tr w:rsidR="00FE3B9C" w:rsidRPr="00FE3B9C" w:rsidTr="003834C3">
        <w:trPr>
          <w:trHeight w:val="146"/>
        </w:trPr>
        <w:tc>
          <w:tcPr>
            <w:tcW w:w="673" w:type="dxa"/>
            <w:noWrap/>
          </w:tcPr>
          <w:p w:rsidR="004C03B5" w:rsidRPr="00FE3B9C" w:rsidRDefault="004C03B5" w:rsidP="005E55BA">
            <w:pPr>
              <w:jc w:val="center"/>
              <w:rPr>
                <w:sz w:val="20"/>
                <w:szCs w:val="20"/>
              </w:rPr>
            </w:pPr>
            <w:r w:rsidRPr="00FE3B9C">
              <w:rPr>
                <w:sz w:val="20"/>
                <w:szCs w:val="20"/>
              </w:rPr>
              <w:t>32</w:t>
            </w:r>
          </w:p>
        </w:tc>
        <w:tc>
          <w:tcPr>
            <w:tcW w:w="3152" w:type="dxa"/>
            <w:noWrap/>
          </w:tcPr>
          <w:p w:rsidR="004C03B5" w:rsidRPr="00FE3B9C" w:rsidRDefault="004C03B5" w:rsidP="005E55BA">
            <w:pPr>
              <w:rPr>
                <w:sz w:val="20"/>
                <w:szCs w:val="20"/>
              </w:rPr>
            </w:pPr>
            <w:proofErr w:type="spellStart"/>
            <w:r w:rsidRPr="00FE3B9C">
              <w:rPr>
                <w:sz w:val="20"/>
                <w:szCs w:val="20"/>
              </w:rPr>
              <w:t>Arthrowand</w:t>
            </w:r>
            <w:proofErr w:type="spellEnd"/>
            <w:r w:rsidRPr="00FE3B9C">
              <w:rPr>
                <w:sz w:val="20"/>
                <w:szCs w:val="20"/>
              </w:rPr>
              <w:t xml:space="preserve"> 3,5 mm</w:t>
            </w:r>
          </w:p>
        </w:tc>
        <w:tc>
          <w:tcPr>
            <w:tcW w:w="1170" w:type="dxa"/>
          </w:tcPr>
          <w:p w:rsidR="004C03B5" w:rsidRPr="00FE3B9C" w:rsidRDefault="004C03B5" w:rsidP="0049703A">
            <w:pPr>
              <w:jc w:val="center"/>
              <w:rPr>
                <w:sz w:val="20"/>
                <w:szCs w:val="20"/>
              </w:rPr>
            </w:pPr>
            <w:r w:rsidRPr="00FE3B9C">
              <w:rPr>
                <w:sz w:val="20"/>
                <w:szCs w:val="20"/>
              </w:rPr>
              <w:t>Adet</w:t>
            </w:r>
          </w:p>
        </w:tc>
        <w:tc>
          <w:tcPr>
            <w:tcW w:w="1085" w:type="dxa"/>
          </w:tcPr>
          <w:p w:rsidR="004C03B5" w:rsidRPr="00FE3B9C" w:rsidRDefault="004C03B5" w:rsidP="005E55BA">
            <w:pPr>
              <w:rPr>
                <w:sz w:val="20"/>
                <w:szCs w:val="20"/>
              </w:rPr>
            </w:pPr>
          </w:p>
        </w:tc>
        <w:tc>
          <w:tcPr>
            <w:tcW w:w="996" w:type="dxa"/>
          </w:tcPr>
          <w:p w:rsidR="004C03B5" w:rsidRPr="00FE3B9C" w:rsidRDefault="004C03B5" w:rsidP="0049703A">
            <w:pPr>
              <w:jc w:val="center"/>
              <w:rPr>
                <w:sz w:val="20"/>
                <w:szCs w:val="20"/>
              </w:rPr>
            </w:pPr>
            <w:r w:rsidRPr="00FE3B9C">
              <w:rPr>
                <w:sz w:val="20"/>
                <w:szCs w:val="20"/>
              </w:rPr>
              <w:t>1</w:t>
            </w:r>
          </w:p>
        </w:tc>
        <w:tc>
          <w:tcPr>
            <w:tcW w:w="1063" w:type="dxa"/>
          </w:tcPr>
          <w:p w:rsidR="004C03B5" w:rsidRPr="00FE3B9C" w:rsidRDefault="004C03B5" w:rsidP="0049703A">
            <w:pPr>
              <w:jc w:val="center"/>
              <w:rPr>
                <w:sz w:val="20"/>
                <w:szCs w:val="20"/>
              </w:rPr>
            </w:pPr>
            <w:r w:rsidRPr="00FE3B9C">
              <w:rPr>
                <w:sz w:val="20"/>
                <w:szCs w:val="20"/>
              </w:rPr>
              <w:t>617,00</w:t>
            </w:r>
          </w:p>
        </w:tc>
        <w:tc>
          <w:tcPr>
            <w:tcW w:w="1325" w:type="dxa"/>
            <w:noWrap/>
          </w:tcPr>
          <w:p w:rsidR="004C03B5" w:rsidRPr="00FE3B9C" w:rsidRDefault="004C03B5" w:rsidP="0049703A">
            <w:pPr>
              <w:jc w:val="center"/>
              <w:rPr>
                <w:sz w:val="20"/>
                <w:szCs w:val="20"/>
              </w:rPr>
            </w:pPr>
            <w:r w:rsidRPr="00FE3B9C">
              <w:rPr>
                <w:sz w:val="20"/>
                <w:szCs w:val="20"/>
              </w:rPr>
              <w:t>617,00</w:t>
            </w:r>
          </w:p>
        </w:tc>
      </w:tr>
      <w:tr w:rsidR="00FE3B9C" w:rsidRPr="00FE3B9C" w:rsidTr="003834C3">
        <w:trPr>
          <w:trHeight w:val="146"/>
        </w:trPr>
        <w:tc>
          <w:tcPr>
            <w:tcW w:w="673" w:type="dxa"/>
            <w:noWrap/>
          </w:tcPr>
          <w:p w:rsidR="004C03B5" w:rsidRPr="00FE3B9C" w:rsidRDefault="004C03B5" w:rsidP="005E55BA">
            <w:pPr>
              <w:jc w:val="center"/>
              <w:rPr>
                <w:sz w:val="20"/>
                <w:szCs w:val="20"/>
              </w:rPr>
            </w:pPr>
            <w:r w:rsidRPr="00FE3B9C">
              <w:rPr>
                <w:sz w:val="20"/>
                <w:szCs w:val="20"/>
              </w:rPr>
              <w:t>33</w:t>
            </w:r>
          </w:p>
        </w:tc>
        <w:tc>
          <w:tcPr>
            <w:tcW w:w="3152" w:type="dxa"/>
            <w:noWrap/>
          </w:tcPr>
          <w:p w:rsidR="004C03B5" w:rsidRPr="00FE3B9C" w:rsidRDefault="004C03B5" w:rsidP="005E55BA">
            <w:pPr>
              <w:rPr>
                <w:sz w:val="20"/>
                <w:szCs w:val="20"/>
              </w:rPr>
            </w:pPr>
            <w:proofErr w:type="spellStart"/>
            <w:r w:rsidRPr="00FE3B9C">
              <w:rPr>
                <w:sz w:val="20"/>
                <w:szCs w:val="20"/>
              </w:rPr>
              <w:t>Sh</w:t>
            </w:r>
            <w:r w:rsidR="00B6116E">
              <w:rPr>
                <w:sz w:val="20"/>
                <w:szCs w:val="20"/>
              </w:rPr>
              <w:t>aver</w:t>
            </w:r>
            <w:proofErr w:type="spellEnd"/>
            <w:r w:rsidR="00B6116E">
              <w:rPr>
                <w:sz w:val="20"/>
                <w:szCs w:val="20"/>
              </w:rPr>
              <w:t xml:space="preserve"> u</w:t>
            </w:r>
            <w:r w:rsidRPr="00FE3B9C">
              <w:rPr>
                <w:sz w:val="20"/>
                <w:szCs w:val="20"/>
              </w:rPr>
              <w:t>cu</w:t>
            </w:r>
          </w:p>
        </w:tc>
        <w:tc>
          <w:tcPr>
            <w:tcW w:w="1170" w:type="dxa"/>
          </w:tcPr>
          <w:p w:rsidR="004C03B5" w:rsidRPr="00FE3B9C" w:rsidRDefault="004C03B5" w:rsidP="0049703A">
            <w:pPr>
              <w:jc w:val="center"/>
              <w:rPr>
                <w:sz w:val="20"/>
                <w:szCs w:val="20"/>
              </w:rPr>
            </w:pPr>
            <w:r w:rsidRPr="00FE3B9C">
              <w:rPr>
                <w:sz w:val="20"/>
                <w:szCs w:val="20"/>
              </w:rPr>
              <w:t>Adet</w:t>
            </w:r>
          </w:p>
        </w:tc>
        <w:tc>
          <w:tcPr>
            <w:tcW w:w="1085" w:type="dxa"/>
          </w:tcPr>
          <w:p w:rsidR="004C03B5" w:rsidRPr="00FE3B9C" w:rsidRDefault="004C03B5" w:rsidP="005E55BA">
            <w:pPr>
              <w:rPr>
                <w:sz w:val="20"/>
                <w:szCs w:val="20"/>
              </w:rPr>
            </w:pPr>
          </w:p>
        </w:tc>
        <w:tc>
          <w:tcPr>
            <w:tcW w:w="996" w:type="dxa"/>
          </w:tcPr>
          <w:p w:rsidR="004C03B5" w:rsidRPr="00FE3B9C" w:rsidRDefault="004C03B5" w:rsidP="0049703A">
            <w:pPr>
              <w:jc w:val="center"/>
              <w:rPr>
                <w:sz w:val="20"/>
                <w:szCs w:val="20"/>
              </w:rPr>
            </w:pPr>
            <w:r w:rsidRPr="00FE3B9C">
              <w:rPr>
                <w:sz w:val="20"/>
                <w:szCs w:val="20"/>
              </w:rPr>
              <w:t>1</w:t>
            </w:r>
          </w:p>
        </w:tc>
        <w:tc>
          <w:tcPr>
            <w:tcW w:w="1063" w:type="dxa"/>
          </w:tcPr>
          <w:p w:rsidR="004C03B5" w:rsidRPr="00FE3B9C" w:rsidRDefault="004C03B5" w:rsidP="0049703A">
            <w:pPr>
              <w:jc w:val="center"/>
              <w:rPr>
                <w:sz w:val="20"/>
                <w:szCs w:val="20"/>
              </w:rPr>
            </w:pPr>
            <w:r w:rsidRPr="00FE3B9C">
              <w:rPr>
                <w:sz w:val="20"/>
                <w:szCs w:val="20"/>
              </w:rPr>
              <w:t>221,66</w:t>
            </w:r>
          </w:p>
        </w:tc>
        <w:tc>
          <w:tcPr>
            <w:tcW w:w="1325" w:type="dxa"/>
            <w:noWrap/>
          </w:tcPr>
          <w:p w:rsidR="004C03B5" w:rsidRPr="00FE3B9C" w:rsidRDefault="004C03B5" w:rsidP="0049703A">
            <w:pPr>
              <w:jc w:val="center"/>
              <w:rPr>
                <w:sz w:val="20"/>
                <w:szCs w:val="20"/>
              </w:rPr>
            </w:pPr>
            <w:r w:rsidRPr="00FE3B9C">
              <w:rPr>
                <w:sz w:val="20"/>
                <w:szCs w:val="20"/>
              </w:rPr>
              <w:t>221,66</w:t>
            </w:r>
          </w:p>
        </w:tc>
      </w:tr>
      <w:tr w:rsidR="00FE3B9C" w:rsidRPr="00FE3B9C" w:rsidTr="003834C3">
        <w:trPr>
          <w:trHeight w:val="146"/>
        </w:trPr>
        <w:tc>
          <w:tcPr>
            <w:tcW w:w="673" w:type="dxa"/>
            <w:noWrap/>
          </w:tcPr>
          <w:p w:rsidR="004C03B5" w:rsidRPr="00FE3B9C" w:rsidRDefault="004C03B5" w:rsidP="005E55BA">
            <w:pPr>
              <w:jc w:val="center"/>
              <w:rPr>
                <w:sz w:val="20"/>
                <w:szCs w:val="20"/>
              </w:rPr>
            </w:pPr>
            <w:r w:rsidRPr="00FE3B9C">
              <w:rPr>
                <w:sz w:val="20"/>
                <w:szCs w:val="20"/>
              </w:rPr>
              <w:t>34</w:t>
            </w:r>
          </w:p>
        </w:tc>
        <w:tc>
          <w:tcPr>
            <w:tcW w:w="3152" w:type="dxa"/>
            <w:noWrap/>
          </w:tcPr>
          <w:p w:rsidR="004C03B5" w:rsidRPr="00FE3B9C" w:rsidRDefault="004C03B5" w:rsidP="005E55BA">
            <w:pPr>
              <w:rPr>
                <w:sz w:val="20"/>
                <w:szCs w:val="20"/>
              </w:rPr>
            </w:pPr>
            <w:proofErr w:type="spellStart"/>
            <w:r w:rsidRPr="00FE3B9C">
              <w:rPr>
                <w:sz w:val="20"/>
                <w:szCs w:val="20"/>
              </w:rPr>
              <w:t>Airway</w:t>
            </w:r>
            <w:proofErr w:type="spellEnd"/>
            <w:r w:rsidRPr="00FE3B9C">
              <w:rPr>
                <w:sz w:val="20"/>
                <w:szCs w:val="20"/>
              </w:rPr>
              <w:t xml:space="preserve"> </w:t>
            </w:r>
            <w:proofErr w:type="spellStart"/>
            <w:r w:rsidRPr="00FE3B9C">
              <w:rPr>
                <w:sz w:val="20"/>
                <w:szCs w:val="20"/>
              </w:rPr>
              <w:t>no</w:t>
            </w:r>
            <w:proofErr w:type="spellEnd"/>
            <w:r w:rsidRPr="00FE3B9C">
              <w:rPr>
                <w:sz w:val="20"/>
                <w:szCs w:val="20"/>
              </w:rPr>
              <w:t>:</w:t>
            </w:r>
            <w:r w:rsidR="0049703A">
              <w:rPr>
                <w:sz w:val="20"/>
                <w:szCs w:val="20"/>
              </w:rPr>
              <w:t xml:space="preserve"> </w:t>
            </w:r>
            <w:r w:rsidRPr="00FE3B9C">
              <w:rPr>
                <w:sz w:val="20"/>
                <w:szCs w:val="20"/>
              </w:rPr>
              <w:t>4 (sarı)</w:t>
            </w:r>
          </w:p>
        </w:tc>
        <w:tc>
          <w:tcPr>
            <w:tcW w:w="1170" w:type="dxa"/>
          </w:tcPr>
          <w:p w:rsidR="004C03B5" w:rsidRPr="00FE3B9C" w:rsidRDefault="004C03B5" w:rsidP="0049703A">
            <w:pPr>
              <w:jc w:val="center"/>
              <w:rPr>
                <w:sz w:val="20"/>
                <w:szCs w:val="20"/>
              </w:rPr>
            </w:pPr>
            <w:r w:rsidRPr="00FE3B9C">
              <w:rPr>
                <w:sz w:val="20"/>
                <w:szCs w:val="20"/>
              </w:rPr>
              <w:t>Adet</w:t>
            </w:r>
          </w:p>
        </w:tc>
        <w:tc>
          <w:tcPr>
            <w:tcW w:w="1085" w:type="dxa"/>
          </w:tcPr>
          <w:p w:rsidR="004C03B5" w:rsidRPr="00FE3B9C" w:rsidRDefault="004C03B5" w:rsidP="005E55BA">
            <w:pPr>
              <w:rPr>
                <w:sz w:val="20"/>
                <w:szCs w:val="20"/>
              </w:rPr>
            </w:pPr>
          </w:p>
        </w:tc>
        <w:tc>
          <w:tcPr>
            <w:tcW w:w="996" w:type="dxa"/>
          </w:tcPr>
          <w:p w:rsidR="004C03B5" w:rsidRPr="00FE3B9C" w:rsidRDefault="004C03B5" w:rsidP="0049703A">
            <w:pPr>
              <w:jc w:val="center"/>
              <w:rPr>
                <w:sz w:val="20"/>
                <w:szCs w:val="20"/>
              </w:rPr>
            </w:pPr>
            <w:r w:rsidRPr="00FE3B9C">
              <w:rPr>
                <w:sz w:val="20"/>
                <w:szCs w:val="20"/>
              </w:rPr>
              <w:t>1</w:t>
            </w:r>
          </w:p>
        </w:tc>
        <w:tc>
          <w:tcPr>
            <w:tcW w:w="1063" w:type="dxa"/>
          </w:tcPr>
          <w:p w:rsidR="004C03B5" w:rsidRPr="00FE3B9C" w:rsidRDefault="004C03B5" w:rsidP="0049703A">
            <w:pPr>
              <w:jc w:val="center"/>
              <w:rPr>
                <w:sz w:val="20"/>
                <w:szCs w:val="20"/>
              </w:rPr>
            </w:pPr>
            <w:r w:rsidRPr="00FE3B9C">
              <w:rPr>
                <w:sz w:val="20"/>
                <w:szCs w:val="20"/>
              </w:rPr>
              <w:t>0,32</w:t>
            </w:r>
          </w:p>
        </w:tc>
        <w:tc>
          <w:tcPr>
            <w:tcW w:w="1325" w:type="dxa"/>
            <w:noWrap/>
          </w:tcPr>
          <w:p w:rsidR="004C03B5" w:rsidRPr="00FE3B9C" w:rsidRDefault="004C03B5" w:rsidP="0049703A">
            <w:pPr>
              <w:jc w:val="center"/>
              <w:rPr>
                <w:sz w:val="20"/>
                <w:szCs w:val="20"/>
              </w:rPr>
            </w:pPr>
            <w:r w:rsidRPr="00FE3B9C">
              <w:rPr>
                <w:sz w:val="20"/>
                <w:szCs w:val="20"/>
              </w:rPr>
              <w:t>0,32</w:t>
            </w:r>
          </w:p>
        </w:tc>
      </w:tr>
      <w:tr w:rsidR="00FE3B9C" w:rsidRPr="00FE3B9C" w:rsidTr="003834C3">
        <w:trPr>
          <w:trHeight w:val="146"/>
        </w:trPr>
        <w:tc>
          <w:tcPr>
            <w:tcW w:w="673" w:type="dxa"/>
            <w:noWrap/>
            <w:hideMark/>
          </w:tcPr>
          <w:p w:rsidR="004C03B5" w:rsidRPr="00FE3B9C" w:rsidRDefault="004C03B5" w:rsidP="005E55BA">
            <w:pPr>
              <w:jc w:val="center"/>
              <w:rPr>
                <w:sz w:val="20"/>
                <w:szCs w:val="20"/>
              </w:rPr>
            </w:pPr>
          </w:p>
        </w:tc>
        <w:tc>
          <w:tcPr>
            <w:tcW w:w="3152" w:type="dxa"/>
            <w:noWrap/>
            <w:hideMark/>
          </w:tcPr>
          <w:p w:rsidR="004C03B5" w:rsidRPr="00FE3B9C" w:rsidRDefault="004C03B5" w:rsidP="005E55BA">
            <w:pPr>
              <w:jc w:val="center"/>
              <w:rPr>
                <w:b/>
                <w:bCs/>
                <w:sz w:val="20"/>
                <w:szCs w:val="20"/>
              </w:rPr>
            </w:pPr>
            <w:r w:rsidRPr="00FE3B9C">
              <w:rPr>
                <w:b/>
                <w:bCs/>
                <w:sz w:val="20"/>
                <w:szCs w:val="20"/>
              </w:rPr>
              <w:t>Malzeme Adı</w:t>
            </w:r>
          </w:p>
        </w:tc>
        <w:tc>
          <w:tcPr>
            <w:tcW w:w="1170" w:type="dxa"/>
            <w:hideMark/>
          </w:tcPr>
          <w:p w:rsidR="004C03B5" w:rsidRPr="00FE3B9C" w:rsidRDefault="004C03B5" w:rsidP="005E55BA">
            <w:pPr>
              <w:jc w:val="center"/>
              <w:rPr>
                <w:b/>
                <w:bCs/>
                <w:sz w:val="20"/>
                <w:szCs w:val="20"/>
              </w:rPr>
            </w:pPr>
            <w:r w:rsidRPr="00FE3B9C">
              <w:rPr>
                <w:b/>
                <w:bCs/>
                <w:sz w:val="20"/>
                <w:szCs w:val="20"/>
              </w:rPr>
              <w:t xml:space="preserve">İşlem </w:t>
            </w:r>
            <w:r w:rsidR="005F46BD" w:rsidRPr="00FE3B9C">
              <w:rPr>
                <w:b/>
                <w:bCs/>
                <w:sz w:val="20"/>
                <w:szCs w:val="20"/>
              </w:rPr>
              <w:t xml:space="preserve">Yeri Yıllık Toplam </w:t>
            </w:r>
            <w:r w:rsidR="005F46BD" w:rsidRPr="00FE3B9C">
              <w:rPr>
                <w:b/>
                <w:bCs/>
                <w:sz w:val="20"/>
                <w:szCs w:val="20"/>
              </w:rPr>
              <w:lastRenderedPageBreak/>
              <w:t>Tutar</w:t>
            </w:r>
            <w:r w:rsidRPr="00FE3B9C">
              <w:rPr>
                <w:b/>
                <w:bCs/>
                <w:sz w:val="20"/>
                <w:szCs w:val="20"/>
              </w:rPr>
              <w:t xml:space="preserve"> (TL)</w:t>
            </w:r>
          </w:p>
        </w:tc>
        <w:tc>
          <w:tcPr>
            <w:tcW w:w="1085" w:type="dxa"/>
            <w:hideMark/>
          </w:tcPr>
          <w:p w:rsidR="004C03B5" w:rsidRPr="00FE3B9C" w:rsidRDefault="004C03B5" w:rsidP="005E55BA">
            <w:pPr>
              <w:jc w:val="center"/>
              <w:rPr>
                <w:b/>
                <w:bCs/>
                <w:sz w:val="20"/>
                <w:szCs w:val="20"/>
              </w:rPr>
            </w:pPr>
            <w:r w:rsidRPr="00FE3B9C">
              <w:rPr>
                <w:b/>
                <w:bCs/>
                <w:sz w:val="20"/>
                <w:szCs w:val="20"/>
              </w:rPr>
              <w:lastRenderedPageBreak/>
              <w:t xml:space="preserve">İşlem </w:t>
            </w:r>
            <w:r w:rsidR="005F46BD" w:rsidRPr="00FE3B9C">
              <w:rPr>
                <w:b/>
                <w:bCs/>
                <w:sz w:val="20"/>
                <w:szCs w:val="20"/>
              </w:rPr>
              <w:t>Yeri Toplam</w:t>
            </w:r>
            <w:r w:rsidR="005F46BD" w:rsidRPr="00FE3B9C">
              <w:rPr>
                <w:b/>
                <w:bCs/>
                <w:sz w:val="20"/>
                <w:szCs w:val="20"/>
              </w:rPr>
              <w:br/>
            </w:r>
            <w:r w:rsidR="005F46BD" w:rsidRPr="00FE3B9C">
              <w:rPr>
                <w:b/>
                <w:bCs/>
                <w:sz w:val="20"/>
                <w:szCs w:val="20"/>
              </w:rPr>
              <w:lastRenderedPageBreak/>
              <w:t xml:space="preserve">Çalışma Süresi </w:t>
            </w:r>
            <w:r w:rsidRPr="00FE3B9C">
              <w:rPr>
                <w:b/>
                <w:bCs/>
                <w:sz w:val="20"/>
                <w:szCs w:val="20"/>
              </w:rPr>
              <w:t>(</w:t>
            </w:r>
            <w:proofErr w:type="spellStart"/>
            <w:r w:rsidRPr="00FE3B9C">
              <w:rPr>
                <w:b/>
                <w:bCs/>
                <w:sz w:val="20"/>
                <w:szCs w:val="20"/>
              </w:rPr>
              <w:t>dk</w:t>
            </w:r>
            <w:proofErr w:type="spellEnd"/>
            <w:r w:rsidRPr="00FE3B9C">
              <w:rPr>
                <w:b/>
                <w:bCs/>
                <w:sz w:val="20"/>
                <w:szCs w:val="20"/>
              </w:rPr>
              <w:t>)</w:t>
            </w:r>
          </w:p>
        </w:tc>
        <w:tc>
          <w:tcPr>
            <w:tcW w:w="996" w:type="dxa"/>
            <w:hideMark/>
          </w:tcPr>
          <w:p w:rsidR="004C03B5" w:rsidRPr="00FE3B9C" w:rsidRDefault="004C03B5" w:rsidP="005E55BA">
            <w:pPr>
              <w:jc w:val="center"/>
              <w:rPr>
                <w:b/>
                <w:bCs/>
                <w:sz w:val="20"/>
                <w:szCs w:val="20"/>
              </w:rPr>
            </w:pPr>
            <w:r w:rsidRPr="00FE3B9C">
              <w:rPr>
                <w:b/>
                <w:bCs/>
                <w:sz w:val="20"/>
                <w:szCs w:val="20"/>
              </w:rPr>
              <w:lastRenderedPageBreak/>
              <w:t xml:space="preserve">İşlem Yeri Tutar </w:t>
            </w:r>
            <w:r w:rsidRPr="00FE3B9C">
              <w:rPr>
                <w:b/>
                <w:bCs/>
                <w:sz w:val="20"/>
                <w:szCs w:val="20"/>
              </w:rPr>
              <w:lastRenderedPageBreak/>
              <w:t>(</w:t>
            </w:r>
            <w:proofErr w:type="spellStart"/>
            <w:r w:rsidRPr="00FE3B9C">
              <w:rPr>
                <w:b/>
                <w:bCs/>
                <w:sz w:val="20"/>
                <w:szCs w:val="20"/>
              </w:rPr>
              <w:t>dk</w:t>
            </w:r>
            <w:proofErr w:type="spellEnd"/>
            <w:r w:rsidRPr="00FE3B9C">
              <w:rPr>
                <w:b/>
                <w:bCs/>
                <w:sz w:val="20"/>
                <w:szCs w:val="20"/>
              </w:rPr>
              <w:t>/ TL)</w:t>
            </w:r>
          </w:p>
        </w:tc>
        <w:tc>
          <w:tcPr>
            <w:tcW w:w="1063" w:type="dxa"/>
            <w:hideMark/>
          </w:tcPr>
          <w:p w:rsidR="004C03B5" w:rsidRPr="00FE3B9C" w:rsidRDefault="004C03B5" w:rsidP="005F46BD">
            <w:pPr>
              <w:jc w:val="center"/>
              <w:rPr>
                <w:b/>
                <w:bCs/>
                <w:sz w:val="20"/>
                <w:szCs w:val="20"/>
              </w:rPr>
            </w:pPr>
            <w:r w:rsidRPr="00FE3B9C">
              <w:rPr>
                <w:b/>
                <w:bCs/>
                <w:sz w:val="20"/>
                <w:szCs w:val="20"/>
              </w:rPr>
              <w:lastRenderedPageBreak/>
              <w:t xml:space="preserve">İşlem </w:t>
            </w:r>
            <w:r w:rsidR="005F46BD">
              <w:rPr>
                <w:b/>
                <w:bCs/>
                <w:sz w:val="20"/>
                <w:szCs w:val="20"/>
              </w:rPr>
              <w:t>S</w:t>
            </w:r>
            <w:r w:rsidRPr="00FE3B9C">
              <w:rPr>
                <w:b/>
                <w:bCs/>
                <w:sz w:val="20"/>
                <w:szCs w:val="20"/>
              </w:rPr>
              <w:t>üresi (</w:t>
            </w:r>
            <w:proofErr w:type="spellStart"/>
            <w:r w:rsidRPr="00FE3B9C">
              <w:rPr>
                <w:b/>
                <w:bCs/>
                <w:sz w:val="20"/>
                <w:szCs w:val="20"/>
              </w:rPr>
              <w:t>dk</w:t>
            </w:r>
            <w:proofErr w:type="spellEnd"/>
            <w:r w:rsidRPr="00FE3B9C">
              <w:rPr>
                <w:b/>
                <w:bCs/>
                <w:sz w:val="20"/>
                <w:szCs w:val="20"/>
              </w:rPr>
              <w:t>)</w:t>
            </w:r>
          </w:p>
        </w:tc>
        <w:tc>
          <w:tcPr>
            <w:tcW w:w="1325" w:type="dxa"/>
            <w:noWrap/>
            <w:hideMark/>
          </w:tcPr>
          <w:p w:rsidR="004C03B5" w:rsidRPr="00FE3B9C" w:rsidRDefault="004C03B5" w:rsidP="005E55BA">
            <w:pPr>
              <w:jc w:val="center"/>
              <w:rPr>
                <w:b/>
                <w:bCs/>
                <w:sz w:val="20"/>
                <w:szCs w:val="20"/>
              </w:rPr>
            </w:pP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p>
        </w:tc>
        <w:tc>
          <w:tcPr>
            <w:tcW w:w="3152" w:type="dxa"/>
            <w:noWrap/>
            <w:hideMark/>
          </w:tcPr>
          <w:p w:rsidR="004C03B5" w:rsidRPr="00FE3B9C" w:rsidRDefault="004C03B5" w:rsidP="005E55BA">
            <w:pPr>
              <w:jc w:val="center"/>
              <w:rPr>
                <w:b/>
                <w:bCs/>
                <w:sz w:val="20"/>
                <w:szCs w:val="20"/>
              </w:rPr>
            </w:pPr>
            <w:r w:rsidRPr="00FE3B9C">
              <w:rPr>
                <w:b/>
                <w:bCs/>
                <w:sz w:val="20"/>
                <w:szCs w:val="20"/>
              </w:rPr>
              <w:t>A</w:t>
            </w:r>
          </w:p>
        </w:tc>
        <w:tc>
          <w:tcPr>
            <w:tcW w:w="1170" w:type="dxa"/>
            <w:noWrap/>
            <w:hideMark/>
          </w:tcPr>
          <w:p w:rsidR="004C03B5" w:rsidRPr="00FE3B9C" w:rsidRDefault="004C03B5" w:rsidP="005E55BA">
            <w:pPr>
              <w:jc w:val="center"/>
              <w:rPr>
                <w:b/>
                <w:bCs/>
                <w:sz w:val="20"/>
                <w:szCs w:val="20"/>
              </w:rPr>
            </w:pPr>
            <w:r w:rsidRPr="00FE3B9C">
              <w:rPr>
                <w:b/>
                <w:bCs/>
                <w:sz w:val="20"/>
                <w:szCs w:val="20"/>
              </w:rPr>
              <w:t>B</w:t>
            </w:r>
          </w:p>
        </w:tc>
        <w:tc>
          <w:tcPr>
            <w:tcW w:w="1085" w:type="dxa"/>
            <w:noWrap/>
            <w:hideMark/>
          </w:tcPr>
          <w:p w:rsidR="004C03B5" w:rsidRPr="00FE3B9C" w:rsidRDefault="004C03B5" w:rsidP="005E55BA">
            <w:pPr>
              <w:jc w:val="center"/>
              <w:rPr>
                <w:b/>
                <w:bCs/>
                <w:sz w:val="20"/>
                <w:szCs w:val="20"/>
              </w:rPr>
            </w:pPr>
            <w:r w:rsidRPr="00FE3B9C">
              <w:rPr>
                <w:b/>
                <w:bCs/>
                <w:sz w:val="20"/>
                <w:szCs w:val="20"/>
              </w:rPr>
              <w:t>C</w:t>
            </w:r>
          </w:p>
        </w:tc>
        <w:tc>
          <w:tcPr>
            <w:tcW w:w="996" w:type="dxa"/>
            <w:noWrap/>
            <w:hideMark/>
          </w:tcPr>
          <w:p w:rsidR="004C03B5" w:rsidRPr="00FE3B9C" w:rsidRDefault="004C03B5" w:rsidP="005E55BA">
            <w:pPr>
              <w:jc w:val="center"/>
              <w:rPr>
                <w:b/>
                <w:bCs/>
                <w:sz w:val="20"/>
                <w:szCs w:val="20"/>
              </w:rPr>
            </w:pPr>
            <w:r w:rsidRPr="00FE3B9C">
              <w:rPr>
                <w:b/>
                <w:bCs/>
                <w:sz w:val="20"/>
                <w:szCs w:val="20"/>
              </w:rPr>
              <w:t>D=(B/C)</w:t>
            </w:r>
          </w:p>
        </w:tc>
        <w:tc>
          <w:tcPr>
            <w:tcW w:w="1063" w:type="dxa"/>
            <w:noWrap/>
            <w:hideMark/>
          </w:tcPr>
          <w:p w:rsidR="004C03B5" w:rsidRPr="00FE3B9C" w:rsidRDefault="004C03B5" w:rsidP="005E55BA">
            <w:pPr>
              <w:jc w:val="center"/>
              <w:rPr>
                <w:b/>
                <w:bCs/>
                <w:sz w:val="20"/>
                <w:szCs w:val="20"/>
              </w:rPr>
            </w:pPr>
            <w:r w:rsidRPr="00FE3B9C">
              <w:rPr>
                <w:b/>
                <w:bCs/>
                <w:sz w:val="20"/>
                <w:szCs w:val="20"/>
              </w:rPr>
              <w:t>E</w:t>
            </w:r>
          </w:p>
        </w:tc>
        <w:tc>
          <w:tcPr>
            <w:tcW w:w="1325" w:type="dxa"/>
            <w:noWrap/>
            <w:hideMark/>
          </w:tcPr>
          <w:p w:rsidR="004C03B5" w:rsidRPr="00FE3B9C" w:rsidRDefault="004C03B5" w:rsidP="005E55BA">
            <w:pPr>
              <w:jc w:val="center"/>
              <w:rPr>
                <w:b/>
                <w:bCs/>
                <w:sz w:val="20"/>
                <w:szCs w:val="20"/>
              </w:rPr>
            </w:pPr>
            <w:r w:rsidRPr="00FE3B9C">
              <w:rPr>
                <w:b/>
                <w:bCs/>
                <w:sz w:val="20"/>
                <w:szCs w:val="20"/>
              </w:rPr>
              <w:t>F=(D*E)*10</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35</w:t>
            </w:r>
          </w:p>
        </w:tc>
        <w:tc>
          <w:tcPr>
            <w:tcW w:w="3152" w:type="dxa"/>
            <w:noWrap/>
            <w:hideMark/>
          </w:tcPr>
          <w:p w:rsidR="004C03B5" w:rsidRPr="00FE3B9C" w:rsidRDefault="004C03B5" w:rsidP="005E55BA">
            <w:pPr>
              <w:rPr>
                <w:sz w:val="20"/>
                <w:szCs w:val="20"/>
              </w:rPr>
            </w:pPr>
            <w:r w:rsidRPr="00FE3B9C">
              <w:rPr>
                <w:sz w:val="20"/>
                <w:szCs w:val="20"/>
              </w:rPr>
              <w:t>Kırtasiye malzemeleri</w:t>
            </w:r>
          </w:p>
        </w:tc>
        <w:tc>
          <w:tcPr>
            <w:tcW w:w="1170" w:type="dxa"/>
            <w:noWrap/>
            <w:hideMark/>
          </w:tcPr>
          <w:p w:rsidR="004C03B5" w:rsidRPr="00FE3B9C" w:rsidRDefault="004C03B5" w:rsidP="005E55BA">
            <w:pPr>
              <w:jc w:val="center"/>
              <w:rPr>
                <w:sz w:val="20"/>
                <w:szCs w:val="20"/>
              </w:rPr>
            </w:pPr>
            <w:r w:rsidRPr="00FE3B9C">
              <w:rPr>
                <w:sz w:val="20"/>
                <w:szCs w:val="20"/>
              </w:rPr>
              <w:t xml:space="preserve">1.669,12 </w:t>
            </w:r>
          </w:p>
        </w:tc>
        <w:tc>
          <w:tcPr>
            <w:tcW w:w="1085" w:type="dxa"/>
            <w:noWrap/>
            <w:hideMark/>
          </w:tcPr>
          <w:p w:rsidR="004C03B5" w:rsidRPr="00FE3B9C" w:rsidRDefault="00C62129" w:rsidP="005E55BA">
            <w:pPr>
              <w:jc w:val="center"/>
              <w:rPr>
                <w:sz w:val="20"/>
                <w:szCs w:val="20"/>
              </w:rPr>
            </w:pPr>
            <w:r>
              <w:rPr>
                <w:sz w:val="20"/>
                <w:szCs w:val="20"/>
              </w:rPr>
              <w:t>120.000</w:t>
            </w:r>
          </w:p>
        </w:tc>
        <w:tc>
          <w:tcPr>
            <w:tcW w:w="996" w:type="dxa"/>
            <w:noWrap/>
            <w:hideMark/>
          </w:tcPr>
          <w:p w:rsidR="004C03B5" w:rsidRPr="00FE3B9C" w:rsidRDefault="004C03B5" w:rsidP="005E55BA">
            <w:pPr>
              <w:jc w:val="center"/>
              <w:rPr>
                <w:sz w:val="20"/>
                <w:szCs w:val="20"/>
              </w:rPr>
            </w:pPr>
            <w:r w:rsidRPr="00FE3B9C">
              <w:rPr>
                <w:sz w:val="20"/>
                <w:szCs w:val="20"/>
              </w:rPr>
              <w:t xml:space="preserve">0,0139 </w:t>
            </w:r>
          </w:p>
        </w:tc>
        <w:tc>
          <w:tcPr>
            <w:tcW w:w="1063" w:type="dxa"/>
            <w:noWrap/>
            <w:hideMark/>
          </w:tcPr>
          <w:p w:rsidR="004C03B5" w:rsidRPr="00FE3B9C" w:rsidRDefault="004C03B5" w:rsidP="005E55BA">
            <w:pPr>
              <w:jc w:val="center"/>
              <w:rPr>
                <w:sz w:val="20"/>
                <w:szCs w:val="20"/>
              </w:rPr>
            </w:pPr>
            <w:r w:rsidRPr="00FE3B9C">
              <w:rPr>
                <w:sz w:val="20"/>
                <w:szCs w:val="20"/>
              </w:rPr>
              <w:t>390</w:t>
            </w:r>
          </w:p>
        </w:tc>
        <w:tc>
          <w:tcPr>
            <w:tcW w:w="1325" w:type="dxa"/>
            <w:noWrap/>
            <w:hideMark/>
          </w:tcPr>
          <w:p w:rsidR="004C03B5" w:rsidRPr="00FE3B9C" w:rsidRDefault="004C03B5" w:rsidP="005E55BA">
            <w:pPr>
              <w:jc w:val="center"/>
              <w:rPr>
                <w:sz w:val="20"/>
                <w:szCs w:val="20"/>
              </w:rPr>
            </w:pPr>
            <w:r w:rsidRPr="00FE3B9C">
              <w:rPr>
                <w:sz w:val="20"/>
                <w:szCs w:val="20"/>
              </w:rPr>
              <w:t xml:space="preserve">52,86 </w:t>
            </w:r>
          </w:p>
        </w:tc>
      </w:tr>
      <w:tr w:rsidR="00FE3B9C" w:rsidRPr="00FE3B9C" w:rsidTr="003834C3">
        <w:trPr>
          <w:trHeight w:val="70"/>
        </w:trPr>
        <w:tc>
          <w:tcPr>
            <w:tcW w:w="673" w:type="dxa"/>
            <w:noWrap/>
            <w:hideMark/>
          </w:tcPr>
          <w:p w:rsidR="004C03B5" w:rsidRPr="00FE3B9C" w:rsidRDefault="004C03B5" w:rsidP="005E55BA">
            <w:pPr>
              <w:jc w:val="center"/>
              <w:rPr>
                <w:sz w:val="20"/>
                <w:szCs w:val="20"/>
              </w:rPr>
            </w:pPr>
            <w:r w:rsidRPr="00FE3B9C">
              <w:rPr>
                <w:sz w:val="20"/>
                <w:szCs w:val="20"/>
              </w:rPr>
              <w:t>36</w:t>
            </w:r>
          </w:p>
        </w:tc>
        <w:tc>
          <w:tcPr>
            <w:tcW w:w="3152" w:type="dxa"/>
            <w:noWrap/>
            <w:hideMark/>
          </w:tcPr>
          <w:p w:rsidR="004C03B5" w:rsidRPr="00FE3B9C" w:rsidRDefault="004C03B5" w:rsidP="005E55BA">
            <w:pPr>
              <w:rPr>
                <w:sz w:val="20"/>
                <w:szCs w:val="20"/>
              </w:rPr>
            </w:pPr>
            <w:r w:rsidRPr="00FE3B9C">
              <w:rPr>
                <w:sz w:val="20"/>
                <w:szCs w:val="20"/>
              </w:rPr>
              <w:t>Temizlik malzemeleri</w:t>
            </w:r>
          </w:p>
        </w:tc>
        <w:tc>
          <w:tcPr>
            <w:tcW w:w="1170" w:type="dxa"/>
            <w:noWrap/>
            <w:hideMark/>
          </w:tcPr>
          <w:p w:rsidR="004C03B5" w:rsidRPr="00FE3B9C" w:rsidRDefault="004C03B5" w:rsidP="005E55BA">
            <w:pPr>
              <w:jc w:val="center"/>
              <w:rPr>
                <w:sz w:val="20"/>
                <w:szCs w:val="20"/>
              </w:rPr>
            </w:pPr>
            <w:r w:rsidRPr="00FE3B9C">
              <w:rPr>
                <w:sz w:val="20"/>
                <w:szCs w:val="20"/>
              </w:rPr>
              <w:t xml:space="preserve">2.559,09 </w:t>
            </w:r>
          </w:p>
        </w:tc>
        <w:tc>
          <w:tcPr>
            <w:tcW w:w="1085" w:type="dxa"/>
            <w:noWrap/>
            <w:hideMark/>
          </w:tcPr>
          <w:p w:rsidR="004C03B5" w:rsidRPr="00FE3B9C" w:rsidRDefault="00C62129" w:rsidP="005E55BA">
            <w:pPr>
              <w:jc w:val="center"/>
              <w:rPr>
                <w:sz w:val="20"/>
                <w:szCs w:val="20"/>
              </w:rPr>
            </w:pPr>
            <w:r>
              <w:rPr>
                <w:sz w:val="20"/>
                <w:szCs w:val="20"/>
              </w:rPr>
              <w:t>120.000</w:t>
            </w:r>
          </w:p>
        </w:tc>
        <w:tc>
          <w:tcPr>
            <w:tcW w:w="996" w:type="dxa"/>
            <w:noWrap/>
            <w:hideMark/>
          </w:tcPr>
          <w:p w:rsidR="004C03B5" w:rsidRPr="00FE3B9C" w:rsidRDefault="004C03B5" w:rsidP="005E55BA">
            <w:pPr>
              <w:jc w:val="center"/>
              <w:rPr>
                <w:sz w:val="20"/>
                <w:szCs w:val="20"/>
              </w:rPr>
            </w:pPr>
            <w:r w:rsidRPr="00FE3B9C">
              <w:rPr>
                <w:sz w:val="20"/>
                <w:szCs w:val="20"/>
              </w:rPr>
              <w:t xml:space="preserve">0,0213 </w:t>
            </w:r>
          </w:p>
        </w:tc>
        <w:tc>
          <w:tcPr>
            <w:tcW w:w="1063" w:type="dxa"/>
            <w:noWrap/>
            <w:hideMark/>
          </w:tcPr>
          <w:p w:rsidR="004C03B5" w:rsidRPr="00FE3B9C" w:rsidRDefault="004C03B5" w:rsidP="005E55BA">
            <w:pPr>
              <w:jc w:val="center"/>
              <w:rPr>
                <w:sz w:val="20"/>
                <w:szCs w:val="20"/>
              </w:rPr>
            </w:pPr>
            <w:r w:rsidRPr="00FE3B9C">
              <w:rPr>
                <w:sz w:val="20"/>
                <w:szCs w:val="20"/>
              </w:rPr>
              <w:t>390</w:t>
            </w:r>
          </w:p>
        </w:tc>
        <w:tc>
          <w:tcPr>
            <w:tcW w:w="1325" w:type="dxa"/>
            <w:noWrap/>
            <w:hideMark/>
          </w:tcPr>
          <w:p w:rsidR="004C03B5" w:rsidRPr="00FE3B9C" w:rsidRDefault="004C03B5" w:rsidP="005E55BA">
            <w:pPr>
              <w:jc w:val="center"/>
              <w:rPr>
                <w:sz w:val="20"/>
                <w:szCs w:val="20"/>
              </w:rPr>
            </w:pPr>
            <w:r w:rsidRPr="00FE3B9C">
              <w:rPr>
                <w:sz w:val="20"/>
                <w:szCs w:val="20"/>
              </w:rPr>
              <w:t xml:space="preserve">81,04 </w:t>
            </w:r>
          </w:p>
        </w:tc>
      </w:tr>
      <w:tr w:rsidR="00FE3B9C" w:rsidRPr="00FE3B9C" w:rsidTr="003834C3">
        <w:trPr>
          <w:trHeight w:val="70"/>
        </w:trPr>
        <w:tc>
          <w:tcPr>
            <w:tcW w:w="8139" w:type="dxa"/>
            <w:gridSpan w:val="6"/>
            <w:noWrap/>
            <w:hideMark/>
          </w:tcPr>
          <w:p w:rsidR="004C03B5" w:rsidRPr="00FE3B9C" w:rsidRDefault="004C03B5" w:rsidP="005E55BA">
            <w:pPr>
              <w:rPr>
                <w:b/>
                <w:bCs/>
                <w:sz w:val="20"/>
                <w:szCs w:val="20"/>
              </w:rPr>
            </w:pPr>
            <w:r w:rsidRPr="00FE3B9C">
              <w:rPr>
                <w:b/>
                <w:bCs/>
                <w:sz w:val="20"/>
                <w:szCs w:val="20"/>
              </w:rPr>
              <w:t>GENEL TOPLAM</w:t>
            </w:r>
          </w:p>
        </w:tc>
        <w:tc>
          <w:tcPr>
            <w:tcW w:w="1325" w:type="dxa"/>
            <w:noWrap/>
            <w:hideMark/>
          </w:tcPr>
          <w:p w:rsidR="004C03B5" w:rsidRPr="00FE3B9C" w:rsidRDefault="004C03B5" w:rsidP="005E55BA">
            <w:pPr>
              <w:jc w:val="center"/>
              <w:rPr>
                <w:b/>
                <w:bCs/>
                <w:sz w:val="20"/>
                <w:szCs w:val="20"/>
              </w:rPr>
            </w:pPr>
            <w:r w:rsidRPr="00FE3B9C">
              <w:rPr>
                <w:b/>
                <w:bCs/>
                <w:sz w:val="20"/>
                <w:szCs w:val="20"/>
              </w:rPr>
              <w:t>5.167,76 TL</w:t>
            </w:r>
          </w:p>
        </w:tc>
      </w:tr>
    </w:tbl>
    <w:p w:rsidR="004C03B5" w:rsidRPr="00FE3B9C" w:rsidRDefault="004C03B5" w:rsidP="004C03B5">
      <w:pPr>
        <w:pStyle w:val="ResimYazs"/>
        <w:spacing w:before="120" w:after="120"/>
        <w:rPr>
          <w:sz w:val="16"/>
          <w:szCs w:val="16"/>
        </w:rPr>
      </w:pPr>
      <w:bookmarkStart w:id="39" w:name="_Toc410071775"/>
    </w:p>
    <w:p w:rsidR="004C03B5" w:rsidRPr="00FE3B9C" w:rsidRDefault="00B975C4" w:rsidP="00B975C4">
      <w:pPr>
        <w:pStyle w:val="ResimYazs"/>
        <w:spacing w:before="120" w:after="120"/>
        <w:jc w:val="center"/>
        <w:rPr>
          <w:b w:val="0"/>
          <w:sz w:val="16"/>
          <w:szCs w:val="16"/>
        </w:rPr>
      </w:pPr>
      <w:r w:rsidRPr="00FE3B9C">
        <w:rPr>
          <w:szCs w:val="24"/>
        </w:rPr>
        <w:t>Çizelge</w:t>
      </w:r>
      <w:r w:rsidR="004C03B5" w:rsidRPr="00FE3B9C">
        <w:rPr>
          <w:szCs w:val="24"/>
        </w:rPr>
        <w:t xml:space="preserve"> </w:t>
      </w:r>
      <w:r w:rsidR="00E837D6" w:rsidRPr="00FE3B9C">
        <w:rPr>
          <w:szCs w:val="24"/>
        </w:rPr>
        <w:t>31</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583117">
        <w:rPr>
          <w:szCs w:val="24"/>
        </w:rPr>
        <w:t>lap</w:t>
      </w:r>
      <w:proofErr w:type="spellEnd"/>
      <w:r w:rsidR="004C03B5" w:rsidRPr="00FE3B9C">
        <w:rPr>
          <w:szCs w:val="24"/>
        </w:rPr>
        <w:t xml:space="preserve"> Onarımı (Omuz) İşlemi DİG</w:t>
      </w:r>
      <w:bookmarkEnd w:id="39"/>
    </w:p>
    <w:tbl>
      <w:tblPr>
        <w:tblStyle w:val="TabloKlavuzu"/>
        <w:tblW w:w="9782" w:type="dxa"/>
        <w:tblInd w:w="-176" w:type="dxa"/>
        <w:tblLook w:val="04A0" w:firstRow="1" w:lastRow="0" w:firstColumn="1" w:lastColumn="0" w:noHBand="0" w:noVBand="1"/>
      </w:tblPr>
      <w:tblGrid>
        <w:gridCol w:w="1303"/>
        <w:gridCol w:w="803"/>
        <w:gridCol w:w="971"/>
        <w:gridCol w:w="1058"/>
        <w:gridCol w:w="1415"/>
        <w:gridCol w:w="1058"/>
        <w:gridCol w:w="971"/>
        <w:gridCol w:w="1058"/>
        <w:gridCol w:w="1145"/>
      </w:tblGrid>
      <w:tr w:rsidR="004C03B5" w:rsidRPr="00FE3B9C" w:rsidTr="00B50467">
        <w:trPr>
          <w:trHeight w:val="109"/>
        </w:trPr>
        <w:tc>
          <w:tcPr>
            <w:tcW w:w="9782" w:type="dxa"/>
            <w:gridSpan w:val="9"/>
            <w:noWrap/>
            <w:hideMark/>
          </w:tcPr>
          <w:p w:rsidR="004C03B5" w:rsidRPr="00FC1B46" w:rsidRDefault="004C03B5" w:rsidP="005E55BA">
            <w:pPr>
              <w:jc w:val="center"/>
              <w:rPr>
                <w:b/>
                <w:bCs/>
                <w:sz w:val="20"/>
                <w:szCs w:val="20"/>
              </w:rPr>
            </w:pPr>
            <w:r w:rsidRPr="00FC1B46">
              <w:rPr>
                <w:b/>
                <w:bCs/>
                <w:sz w:val="20"/>
                <w:szCs w:val="20"/>
              </w:rPr>
              <w:t xml:space="preserve">ARTROSKOPİK </w:t>
            </w:r>
            <w:r w:rsidR="00A56801">
              <w:rPr>
                <w:b/>
                <w:bCs/>
                <w:sz w:val="20"/>
                <w:szCs w:val="20"/>
              </w:rPr>
              <w:t>SLAP</w:t>
            </w:r>
            <w:r w:rsidRPr="00FC1B46">
              <w:rPr>
                <w:b/>
                <w:bCs/>
                <w:sz w:val="20"/>
                <w:szCs w:val="20"/>
              </w:rPr>
              <w:t xml:space="preserve"> ONARIMI, OMUZ İŞLEMİ DİREKT İŞÇİLİK GİDERİ</w:t>
            </w:r>
          </w:p>
        </w:tc>
      </w:tr>
      <w:tr w:rsidR="004C03B5" w:rsidRPr="00FE3B9C" w:rsidTr="00B50467">
        <w:trPr>
          <w:trHeight w:val="109"/>
        </w:trPr>
        <w:tc>
          <w:tcPr>
            <w:tcW w:w="8637" w:type="dxa"/>
            <w:gridSpan w:val="8"/>
            <w:noWrap/>
            <w:hideMark/>
          </w:tcPr>
          <w:p w:rsidR="004C03B5" w:rsidRPr="00FC1B46" w:rsidRDefault="004C03B5" w:rsidP="005E55BA">
            <w:pPr>
              <w:jc w:val="center"/>
              <w:rPr>
                <w:b/>
                <w:bCs/>
                <w:sz w:val="20"/>
                <w:szCs w:val="20"/>
              </w:rPr>
            </w:pPr>
            <w:r w:rsidRPr="00FC1B46">
              <w:rPr>
                <w:b/>
                <w:bCs/>
                <w:sz w:val="20"/>
                <w:szCs w:val="20"/>
              </w:rPr>
              <w:t xml:space="preserve">ARTROSKOPİK </w:t>
            </w:r>
            <w:r w:rsidR="00A56801">
              <w:rPr>
                <w:b/>
                <w:bCs/>
                <w:sz w:val="20"/>
                <w:szCs w:val="20"/>
              </w:rPr>
              <w:t>SLAP</w:t>
            </w:r>
            <w:r w:rsidRPr="00FC1B46">
              <w:rPr>
                <w:b/>
                <w:bCs/>
                <w:sz w:val="20"/>
                <w:szCs w:val="20"/>
              </w:rPr>
              <w:t xml:space="preserve"> ONARIMI, OMUZ İŞLEMİ HAZIRLAMA EKİBİ İŞÇİLİK GİDERLERİ</w:t>
            </w:r>
          </w:p>
        </w:tc>
        <w:tc>
          <w:tcPr>
            <w:tcW w:w="1145" w:type="dxa"/>
            <w:noWrap/>
            <w:hideMark/>
          </w:tcPr>
          <w:p w:rsidR="004C03B5" w:rsidRPr="00FE3B9C" w:rsidRDefault="004C03B5" w:rsidP="005E55BA">
            <w:pPr>
              <w:jc w:val="center"/>
              <w:rPr>
                <w:b/>
                <w:bCs/>
                <w:sz w:val="16"/>
                <w:szCs w:val="16"/>
              </w:rPr>
            </w:pPr>
          </w:p>
        </w:tc>
      </w:tr>
      <w:tr w:rsidR="004C03B5" w:rsidRPr="00FE3B9C" w:rsidTr="00B50467">
        <w:trPr>
          <w:trHeight w:val="533"/>
        </w:trPr>
        <w:tc>
          <w:tcPr>
            <w:tcW w:w="1303" w:type="dxa"/>
            <w:hideMark/>
          </w:tcPr>
          <w:p w:rsidR="004C03B5" w:rsidRPr="00FE3B9C" w:rsidRDefault="004C03B5" w:rsidP="005E55BA">
            <w:pPr>
              <w:jc w:val="center"/>
              <w:rPr>
                <w:b/>
                <w:bCs/>
                <w:sz w:val="16"/>
                <w:szCs w:val="16"/>
              </w:rPr>
            </w:pPr>
            <w:r w:rsidRPr="00FE3B9C">
              <w:rPr>
                <w:b/>
                <w:bCs/>
                <w:sz w:val="16"/>
                <w:szCs w:val="16"/>
              </w:rPr>
              <w:t xml:space="preserve">Personelin </w:t>
            </w:r>
            <w:r w:rsidRPr="00FE3B9C">
              <w:rPr>
                <w:b/>
                <w:bCs/>
                <w:sz w:val="16"/>
                <w:szCs w:val="16"/>
              </w:rPr>
              <w:br/>
              <w:t>Unvanı</w:t>
            </w:r>
          </w:p>
        </w:tc>
        <w:tc>
          <w:tcPr>
            <w:tcW w:w="803" w:type="dxa"/>
            <w:noWrap/>
            <w:hideMark/>
          </w:tcPr>
          <w:p w:rsidR="004C03B5" w:rsidRPr="00FE3B9C" w:rsidRDefault="004C03B5" w:rsidP="005E55BA">
            <w:pPr>
              <w:jc w:val="center"/>
              <w:rPr>
                <w:b/>
                <w:bCs/>
                <w:sz w:val="16"/>
                <w:szCs w:val="16"/>
              </w:rPr>
            </w:pPr>
            <w:r w:rsidRPr="00FE3B9C">
              <w:rPr>
                <w:b/>
                <w:bCs/>
                <w:sz w:val="16"/>
                <w:szCs w:val="16"/>
              </w:rPr>
              <w:t>Personel Sayısı</w:t>
            </w:r>
          </w:p>
        </w:tc>
        <w:tc>
          <w:tcPr>
            <w:tcW w:w="971" w:type="dxa"/>
            <w:hideMark/>
          </w:tcPr>
          <w:p w:rsidR="004C03B5" w:rsidRPr="00FE3B9C" w:rsidRDefault="004C03B5" w:rsidP="005E55BA">
            <w:pPr>
              <w:jc w:val="center"/>
              <w:rPr>
                <w:b/>
                <w:bCs/>
                <w:sz w:val="16"/>
                <w:szCs w:val="16"/>
              </w:rPr>
            </w:pPr>
            <w:r w:rsidRPr="00FE3B9C">
              <w:rPr>
                <w:b/>
                <w:bCs/>
                <w:sz w:val="16"/>
                <w:szCs w:val="16"/>
              </w:rPr>
              <w:t>Aylık Brüt Maaş Tutarı (TL)</w:t>
            </w:r>
          </w:p>
        </w:tc>
        <w:tc>
          <w:tcPr>
            <w:tcW w:w="1058" w:type="dxa"/>
            <w:hideMark/>
          </w:tcPr>
          <w:p w:rsidR="004C03B5" w:rsidRPr="00FE3B9C" w:rsidRDefault="004427DE" w:rsidP="005E55BA">
            <w:pPr>
              <w:jc w:val="center"/>
              <w:rPr>
                <w:b/>
                <w:bCs/>
                <w:sz w:val="16"/>
                <w:szCs w:val="16"/>
              </w:rPr>
            </w:pPr>
            <w:r>
              <w:rPr>
                <w:b/>
                <w:bCs/>
                <w:sz w:val="16"/>
                <w:szCs w:val="16"/>
              </w:rPr>
              <w:t>Aylık Brüt Ek Ö</w:t>
            </w:r>
            <w:r w:rsidR="004C03B5" w:rsidRPr="00FE3B9C">
              <w:rPr>
                <w:b/>
                <w:bCs/>
                <w:sz w:val="16"/>
                <w:szCs w:val="16"/>
              </w:rPr>
              <w:t>deme Tutarı (TL)</w:t>
            </w:r>
          </w:p>
        </w:tc>
        <w:tc>
          <w:tcPr>
            <w:tcW w:w="1415" w:type="dxa"/>
            <w:hideMark/>
          </w:tcPr>
          <w:p w:rsidR="004C03B5" w:rsidRPr="00FE3B9C" w:rsidRDefault="003834C3" w:rsidP="005E55BA">
            <w:pPr>
              <w:jc w:val="center"/>
              <w:rPr>
                <w:b/>
                <w:bCs/>
                <w:sz w:val="16"/>
                <w:szCs w:val="16"/>
              </w:rPr>
            </w:pPr>
            <w:r>
              <w:rPr>
                <w:b/>
                <w:bCs/>
                <w:sz w:val="16"/>
                <w:szCs w:val="16"/>
              </w:rPr>
              <w:t>Aylık Brüt Maaş ve Ek Ö</w:t>
            </w:r>
            <w:r w:rsidR="004C03B5" w:rsidRPr="00FE3B9C">
              <w:rPr>
                <w:b/>
                <w:bCs/>
                <w:sz w:val="16"/>
                <w:szCs w:val="16"/>
              </w:rPr>
              <w:t>deme Toplam Tutarı (TL)</w:t>
            </w:r>
          </w:p>
        </w:tc>
        <w:tc>
          <w:tcPr>
            <w:tcW w:w="1058" w:type="dxa"/>
            <w:hideMark/>
          </w:tcPr>
          <w:p w:rsidR="004C03B5" w:rsidRPr="00FE3B9C" w:rsidRDefault="004C03B5" w:rsidP="005E55BA">
            <w:pPr>
              <w:jc w:val="center"/>
              <w:rPr>
                <w:b/>
                <w:bCs/>
                <w:sz w:val="16"/>
                <w:szCs w:val="16"/>
              </w:rPr>
            </w:pPr>
            <w:r w:rsidRPr="00FE3B9C">
              <w:rPr>
                <w:b/>
                <w:bCs/>
                <w:sz w:val="16"/>
                <w:szCs w:val="16"/>
              </w:rPr>
              <w:t>Aylık Çalışma Süresi (dk.)</w:t>
            </w:r>
          </w:p>
        </w:tc>
        <w:tc>
          <w:tcPr>
            <w:tcW w:w="971" w:type="dxa"/>
            <w:hideMark/>
          </w:tcPr>
          <w:p w:rsidR="004C03B5" w:rsidRPr="00FE3B9C" w:rsidRDefault="004C03B5" w:rsidP="005E55BA">
            <w:pPr>
              <w:jc w:val="center"/>
              <w:rPr>
                <w:b/>
                <w:bCs/>
                <w:sz w:val="16"/>
                <w:szCs w:val="16"/>
              </w:rPr>
            </w:pPr>
            <w:r w:rsidRPr="00FE3B9C">
              <w:rPr>
                <w:b/>
                <w:bCs/>
                <w:sz w:val="16"/>
                <w:szCs w:val="16"/>
              </w:rPr>
              <w:t>Dakikalık Ücret (TL/</w:t>
            </w:r>
            <w:proofErr w:type="spellStart"/>
            <w:r w:rsidRPr="00FE3B9C">
              <w:rPr>
                <w:b/>
                <w:bCs/>
                <w:sz w:val="16"/>
                <w:szCs w:val="16"/>
              </w:rPr>
              <w:t>dk</w:t>
            </w:r>
            <w:proofErr w:type="spellEnd"/>
            <w:r w:rsidRPr="00FE3B9C">
              <w:rPr>
                <w:b/>
                <w:bCs/>
                <w:sz w:val="16"/>
                <w:szCs w:val="16"/>
              </w:rPr>
              <w:t>)</w:t>
            </w:r>
          </w:p>
        </w:tc>
        <w:tc>
          <w:tcPr>
            <w:tcW w:w="1058" w:type="dxa"/>
            <w:hideMark/>
          </w:tcPr>
          <w:p w:rsidR="004C03B5" w:rsidRPr="00FE3B9C" w:rsidRDefault="004C03B5" w:rsidP="005E55BA">
            <w:pPr>
              <w:jc w:val="center"/>
              <w:rPr>
                <w:b/>
                <w:bCs/>
                <w:sz w:val="16"/>
                <w:szCs w:val="16"/>
              </w:rPr>
            </w:pPr>
            <w:r w:rsidRPr="00FE3B9C">
              <w:rPr>
                <w:b/>
                <w:bCs/>
                <w:sz w:val="16"/>
                <w:szCs w:val="16"/>
              </w:rPr>
              <w:t>İşlemin Süresi (dk.)</w:t>
            </w:r>
          </w:p>
        </w:tc>
        <w:tc>
          <w:tcPr>
            <w:tcW w:w="1145" w:type="dxa"/>
            <w:hideMark/>
          </w:tcPr>
          <w:p w:rsidR="004C03B5" w:rsidRPr="00FE3B9C" w:rsidRDefault="004C03B5" w:rsidP="005E55BA">
            <w:pPr>
              <w:jc w:val="center"/>
              <w:rPr>
                <w:b/>
                <w:bCs/>
                <w:sz w:val="16"/>
                <w:szCs w:val="16"/>
              </w:rPr>
            </w:pPr>
            <w:r w:rsidRPr="00FE3B9C">
              <w:rPr>
                <w:b/>
                <w:bCs/>
                <w:sz w:val="16"/>
                <w:szCs w:val="16"/>
              </w:rPr>
              <w:t>Toplam Tutar (TL)</w:t>
            </w:r>
          </w:p>
        </w:tc>
      </w:tr>
      <w:tr w:rsidR="004C03B5" w:rsidRPr="00FE3B9C" w:rsidTr="00B50467">
        <w:trPr>
          <w:trHeight w:val="109"/>
        </w:trPr>
        <w:tc>
          <w:tcPr>
            <w:tcW w:w="1303" w:type="dxa"/>
            <w:hideMark/>
          </w:tcPr>
          <w:p w:rsidR="004C03B5" w:rsidRPr="00FE3B9C" w:rsidRDefault="004C03B5" w:rsidP="005E55BA">
            <w:pPr>
              <w:jc w:val="center"/>
              <w:rPr>
                <w:sz w:val="16"/>
                <w:szCs w:val="16"/>
              </w:rPr>
            </w:pPr>
          </w:p>
        </w:tc>
        <w:tc>
          <w:tcPr>
            <w:tcW w:w="803" w:type="dxa"/>
            <w:noWrap/>
            <w:hideMark/>
          </w:tcPr>
          <w:p w:rsidR="004C03B5" w:rsidRPr="00FE3B9C" w:rsidRDefault="004C03B5" w:rsidP="005E55BA">
            <w:pPr>
              <w:jc w:val="center"/>
              <w:rPr>
                <w:sz w:val="16"/>
                <w:szCs w:val="16"/>
              </w:rPr>
            </w:pPr>
          </w:p>
        </w:tc>
        <w:tc>
          <w:tcPr>
            <w:tcW w:w="971" w:type="dxa"/>
            <w:hideMark/>
          </w:tcPr>
          <w:p w:rsidR="004C03B5" w:rsidRPr="00FE3B9C" w:rsidRDefault="004C03B5" w:rsidP="005E55BA">
            <w:pPr>
              <w:jc w:val="center"/>
              <w:rPr>
                <w:b/>
                <w:bCs/>
                <w:sz w:val="16"/>
                <w:szCs w:val="16"/>
              </w:rPr>
            </w:pPr>
            <w:r w:rsidRPr="00FE3B9C">
              <w:rPr>
                <w:b/>
                <w:bCs/>
                <w:sz w:val="16"/>
                <w:szCs w:val="16"/>
              </w:rPr>
              <w:t>A</w:t>
            </w:r>
          </w:p>
        </w:tc>
        <w:tc>
          <w:tcPr>
            <w:tcW w:w="1058" w:type="dxa"/>
            <w:hideMark/>
          </w:tcPr>
          <w:p w:rsidR="004C03B5" w:rsidRPr="00FE3B9C" w:rsidRDefault="004C03B5" w:rsidP="005E55BA">
            <w:pPr>
              <w:jc w:val="center"/>
              <w:rPr>
                <w:b/>
                <w:bCs/>
                <w:sz w:val="16"/>
                <w:szCs w:val="16"/>
              </w:rPr>
            </w:pPr>
            <w:r w:rsidRPr="00FE3B9C">
              <w:rPr>
                <w:b/>
                <w:bCs/>
                <w:sz w:val="16"/>
                <w:szCs w:val="16"/>
              </w:rPr>
              <w:t>B</w:t>
            </w:r>
          </w:p>
        </w:tc>
        <w:tc>
          <w:tcPr>
            <w:tcW w:w="1415" w:type="dxa"/>
            <w:hideMark/>
          </w:tcPr>
          <w:p w:rsidR="004C03B5" w:rsidRPr="00FE3B9C" w:rsidRDefault="004C03B5" w:rsidP="005E55BA">
            <w:pPr>
              <w:jc w:val="center"/>
              <w:rPr>
                <w:b/>
                <w:bCs/>
                <w:sz w:val="16"/>
                <w:szCs w:val="16"/>
              </w:rPr>
            </w:pPr>
            <w:r w:rsidRPr="00FE3B9C">
              <w:rPr>
                <w:b/>
                <w:bCs/>
                <w:sz w:val="16"/>
                <w:szCs w:val="16"/>
              </w:rPr>
              <w:t>C=(A+B)</w:t>
            </w:r>
          </w:p>
        </w:tc>
        <w:tc>
          <w:tcPr>
            <w:tcW w:w="1058" w:type="dxa"/>
            <w:hideMark/>
          </w:tcPr>
          <w:p w:rsidR="004C03B5" w:rsidRPr="00FE3B9C" w:rsidRDefault="004C03B5" w:rsidP="005E55BA">
            <w:pPr>
              <w:jc w:val="center"/>
              <w:rPr>
                <w:b/>
                <w:bCs/>
                <w:sz w:val="16"/>
                <w:szCs w:val="16"/>
              </w:rPr>
            </w:pPr>
            <w:r w:rsidRPr="00FE3B9C">
              <w:rPr>
                <w:b/>
                <w:bCs/>
                <w:sz w:val="16"/>
                <w:szCs w:val="16"/>
              </w:rPr>
              <w:t>D</w:t>
            </w:r>
          </w:p>
        </w:tc>
        <w:tc>
          <w:tcPr>
            <w:tcW w:w="971" w:type="dxa"/>
            <w:hideMark/>
          </w:tcPr>
          <w:p w:rsidR="004C03B5" w:rsidRPr="00FE3B9C" w:rsidRDefault="004C03B5" w:rsidP="005E55BA">
            <w:pPr>
              <w:jc w:val="center"/>
              <w:rPr>
                <w:b/>
                <w:bCs/>
                <w:sz w:val="16"/>
                <w:szCs w:val="16"/>
              </w:rPr>
            </w:pPr>
            <w:r w:rsidRPr="00FE3B9C">
              <w:rPr>
                <w:b/>
                <w:bCs/>
                <w:sz w:val="16"/>
                <w:szCs w:val="16"/>
              </w:rPr>
              <w:t>E</w:t>
            </w:r>
          </w:p>
        </w:tc>
        <w:tc>
          <w:tcPr>
            <w:tcW w:w="1058" w:type="dxa"/>
            <w:hideMark/>
          </w:tcPr>
          <w:p w:rsidR="004C03B5" w:rsidRPr="00FE3B9C" w:rsidRDefault="004C03B5" w:rsidP="005E55BA">
            <w:pPr>
              <w:jc w:val="center"/>
              <w:rPr>
                <w:b/>
                <w:bCs/>
                <w:sz w:val="16"/>
                <w:szCs w:val="16"/>
              </w:rPr>
            </w:pPr>
            <w:r w:rsidRPr="00FE3B9C">
              <w:rPr>
                <w:b/>
                <w:bCs/>
                <w:sz w:val="16"/>
                <w:szCs w:val="16"/>
              </w:rPr>
              <w:t>F</w:t>
            </w:r>
          </w:p>
        </w:tc>
        <w:tc>
          <w:tcPr>
            <w:tcW w:w="1145" w:type="dxa"/>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B50467">
        <w:trPr>
          <w:trHeight w:val="109"/>
        </w:trPr>
        <w:tc>
          <w:tcPr>
            <w:tcW w:w="1303" w:type="dxa"/>
            <w:noWrap/>
            <w:hideMark/>
          </w:tcPr>
          <w:p w:rsidR="004C03B5" w:rsidRPr="00FE3B9C" w:rsidRDefault="004C03B5" w:rsidP="005E55BA">
            <w:pPr>
              <w:rPr>
                <w:sz w:val="16"/>
                <w:szCs w:val="16"/>
              </w:rPr>
            </w:pPr>
            <w:r w:rsidRPr="00FE3B9C">
              <w:rPr>
                <w:sz w:val="16"/>
                <w:szCs w:val="16"/>
              </w:rPr>
              <w:t>Ortopedi Uzmanı</w:t>
            </w:r>
          </w:p>
        </w:tc>
        <w:tc>
          <w:tcPr>
            <w:tcW w:w="803" w:type="dxa"/>
            <w:hideMark/>
          </w:tcPr>
          <w:p w:rsidR="004C03B5" w:rsidRPr="00FE3B9C" w:rsidRDefault="004C03B5" w:rsidP="005E55BA">
            <w:pPr>
              <w:jc w:val="center"/>
              <w:rPr>
                <w:sz w:val="16"/>
                <w:szCs w:val="16"/>
              </w:rPr>
            </w:pPr>
            <w:r w:rsidRPr="00FE3B9C">
              <w:rPr>
                <w:sz w:val="16"/>
                <w:szCs w:val="16"/>
              </w:rPr>
              <w:t>1</w:t>
            </w:r>
          </w:p>
        </w:tc>
        <w:tc>
          <w:tcPr>
            <w:tcW w:w="971" w:type="dxa"/>
            <w:hideMark/>
          </w:tcPr>
          <w:p w:rsidR="004C03B5" w:rsidRPr="00FE3B9C" w:rsidRDefault="004C03B5" w:rsidP="005E55BA">
            <w:pPr>
              <w:jc w:val="center"/>
              <w:rPr>
                <w:sz w:val="16"/>
                <w:szCs w:val="16"/>
              </w:rPr>
            </w:pPr>
            <w:r w:rsidRPr="00FE3B9C">
              <w:rPr>
                <w:sz w:val="16"/>
                <w:szCs w:val="16"/>
              </w:rPr>
              <w:t xml:space="preserve">3.485,53 </w:t>
            </w:r>
          </w:p>
        </w:tc>
        <w:tc>
          <w:tcPr>
            <w:tcW w:w="1058" w:type="dxa"/>
            <w:hideMark/>
          </w:tcPr>
          <w:p w:rsidR="004C03B5" w:rsidRPr="00FE3B9C" w:rsidRDefault="004C03B5" w:rsidP="005E55BA">
            <w:pPr>
              <w:jc w:val="center"/>
              <w:rPr>
                <w:sz w:val="16"/>
                <w:szCs w:val="16"/>
              </w:rPr>
            </w:pPr>
            <w:r w:rsidRPr="00FE3B9C">
              <w:rPr>
                <w:sz w:val="16"/>
                <w:szCs w:val="16"/>
              </w:rPr>
              <w:t xml:space="preserve">6.093,90 </w:t>
            </w:r>
          </w:p>
        </w:tc>
        <w:tc>
          <w:tcPr>
            <w:tcW w:w="1415" w:type="dxa"/>
            <w:noWrap/>
            <w:hideMark/>
          </w:tcPr>
          <w:p w:rsidR="004C03B5" w:rsidRPr="00FE3B9C" w:rsidRDefault="004C03B5" w:rsidP="005E55BA">
            <w:pPr>
              <w:jc w:val="center"/>
              <w:rPr>
                <w:sz w:val="16"/>
                <w:szCs w:val="16"/>
              </w:rPr>
            </w:pPr>
            <w:r w:rsidRPr="00FE3B9C">
              <w:rPr>
                <w:sz w:val="16"/>
                <w:szCs w:val="16"/>
              </w:rPr>
              <w:t xml:space="preserve">9.579,43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0,91</w:t>
            </w:r>
          </w:p>
        </w:tc>
        <w:tc>
          <w:tcPr>
            <w:tcW w:w="1058" w:type="dxa"/>
            <w:noWrap/>
            <w:hideMark/>
          </w:tcPr>
          <w:p w:rsidR="004C03B5" w:rsidRPr="00FE3B9C" w:rsidRDefault="004C03B5" w:rsidP="005E55BA">
            <w:pPr>
              <w:jc w:val="center"/>
              <w:rPr>
                <w:sz w:val="16"/>
                <w:szCs w:val="16"/>
              </w:rPr>
            </w:pPr>
            <w:r w:rsidRPr="00FE3B9C">
              <w:rPr>
                <w:sz w:val="16"/>
                <w:szCs w:val="16"/>
              </w:rPr>
              <w:t>40</w:t>
            </w:r>
          </w:p>
        </w:tc>
        <w:tc>
          <w:tcPr>
            <w:tcW w:w="1145" w:type="dxa"/>
            <w:noWrap/>
            <w:hideMark/>
          </w:tcPr>
          <w:p w:rsidR="004C03B5" w:rsidRPr="00FE3B9C" w:rsidRDefault="004C03B5" w:rsidP="005E55BA">
            <w:pPr>
              <w:jc w:val="center"/>
              <w:rPr>
                <w:sz w:val="16"/>
                <w:szCs w:val="16"/>
              </w:rPr>
            </w:pPr>
            <w:r w:rsidRPr="00FE3B9C">
              <w:rPr>
                <w:sz w:val="16"/>
                <w:szCs w:val="16"/>
              </w:rPr>
              <w:t xml:space="preserve">36,29 </w:t>
            </w:r>
          </w:p>
        </w:tc>
      </w:tr>
      <w:tr w:rsidR="004C03B5" w:rsidRPr="00FE3B9C" w:rsidTr="00B50467">
        <w:trPr>
          <w:trHeight w:val="109"/>
        </w:trPr>
        <w:tc>
          <w:tcPr>
            <w:tcW w:w="1303" w:type="dxa"/>
            <w:noWrap/>
            <w:hideMark/>
          </w:tcPr>
          <w:p w:rsidR="004C03B5" w:rsidRPr="00FE3B9C" w:rsidRDefault="004C03B5" w:rsidP="005E55BA">
            <w:pPr>
              <w:rPr>
                <w:sz w:val="16"/>
                <w:szCs w:val="16"/>
              </w:rPr>
            </w:pPr>
            <w:r w:rsidRPr="00FE3B9C">
              <w:rPr>
                <w:sz w:val="16"/>
                <w:szCs w:val="16"/>
              </w:rPr>
              <w:t>Ortopedi Asistanı</w:t>
            </w:r>
          </w:p>
        </w:tc>
        <w:tc>
          <w:tcPr>
            <w:tcW w:w="803" w:type="dxa"/>
            <w:hideMark/>
          </w:tcPr>
          <w:p w:rsidR="004C03B5" w:rsidRPr="00FE3B9C" w:rsidRDefault="004C03B5" w:rsidP="005E55BA">
            <w:pPr>
              <w:jc w:val="center"/>
              <w:rPr>
                <w:sz w:val="16"/>
                <w:szCs w:val="16"/>
              </w:rPr>
            </w:pPr>
            <w:r w:rsidRPr="00FE3B9C">
              <w:rPr>
                <w:sz w:val="16"/>
                <w:szCs w:val="16"/>
              </w:rPr>
              <w:t>1</w:t>
            </w:r>
          </w:p>
        </w:tc>
        <w:tc>
          <w:tcPr>
            <w:tcW w:w="971" w:type="dxa"/>
            <w:hideMark/>
          </w:tcPr>
          <w:p w:rsidR="004C03B5" w:rsidRPr="00FE3B9C" w:rsidRDefault="004C03B5" w:rsidP="005E55BA">
            <w:pPr>
              <w:jc w:val="center"/>
              <w:rPr>
                <w:sz w:val="16"/>
                <w:szCs w:val="16"/>
              </w:rPr>
            </w:pPr>
            <w:r w:rsidRPr="00FE3B9C">
              <w:rPr>
                <w:sz w:val="16"/>
                <w:szCs w:val="16"/>
              </w:rPr>
              <w:t xml:space="preserve">2.635,68 </w:t>
            </w:r>
          </w:p>
        </w:tc>
        <w:tc>
          <w:tcPr>
            <w:tcW w:w="1058" w:type="dxa"/>
            <w:hideMark/>
          </w:tcPr>
          <w:p w:rsidR="004C03B5" w:rsidRPr="00FE3B9C" w:rsidRDefault="004C03B5" w:rsidP="005E55BA">
            <w:pPr>
              <w:jc w:val="center"/>
              <w:rPr>
                <w:sz w:val="16"/>
                <w:szCs w:val="16"/>
              </w:rPr>
            </w:pPr>
            <w:r w:rsidRPr="00FE3B9C">
              <w:rPr>
                <w:sz w:val="16"/>
                <w:szCs w:val="16"/>
              </w:rPr>
              <w:t xml:space="preserve">1.930,91 </w:t>
            </w:r>
          </w:p>
        </w:tc>
        <w:tc>
          <w:tcPr>
            <w:tcW w:w="1415" w:type="dxa"/>
            <w:noWrap/>
            <w:hideMark/>
          </w:tcPr>
          <w:p w:rsidR="004C03B5" w:rsidRPr="00FE3B9C" w:rsidRDefault="004C03B5" w:rsidP="005E55BA">
            <w:pPr>
              <w:jc w:val="center"/>
              <w:rPr>
                <w:sz w:val="16"/>
                <w:szCs w:val="16"/>
              </w:rPr>
            </w:pPr>
            <w:r w:rsidRPr="00FE3B9C">
              <w:rPr>
                <w:sz w:val="16"/>
                <w:szCs w:val="16"/>
              </w:rPr>
              <w:t xml:space="preserve">4.566,59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 xml:space="preserve">0,43 </w:t>
            </w:r>
          </w:p>
        </w:tc>
        <w:tc>
          <w:tcPr>
            <w:tcW w:w="1058" w:type="dxa"/>
            <w:noWrap/>
            <w:hideMark/>
          </w:tcPr>
          <w:p w:rsidR="004C03B5" w:rsidRPr="00FE3B9C" w:rsidRDefault="004C03B5" w:rsidP="005E55BA">
            <w:pPr>
              <w:jc w:val="center"/>
              <w:rPr>
                <w:sz w:val="16"/>
                <w:szCs w:val="16"/>
              </w:rPr>
            </w:pPr>
            <w:r w:rsidRPr="00FE3B9C">
              <w:rPr>
                <w:sz w:val="16"/>
                <w:szCs w:val="16"/>
              </w:rPr>
              <w:t>80</w:t>
            </w:r>
          </w:p>
        </w:tc>
        <w:tc>
          <w:tcPr>
            <w:tcW w:w="1145" w:type="dxa"/>
            <w:noWrap/>
            <w:hideMark/>
          </w:tcPr>
          <w:p w:rsidR="004C03B5" w:rsidRPr="00FE3B9C" w:rsidRDefault="004C03B5" w:rsidP="005E55BA">
            <w:pPr>
              <w:jc w:val="center"/>
              <w:rPr>
                <w:sz w:val="16"/>
                <w:szCs w:val="16"/>
              </w:rPr>
            </w:pPr>
            <w:r w:rsidRPr="00FE3B9C">
              <w:rPr>
                <w:sz w:val="16"/>
                <w:szCs w:val="16"/>
              </w:rPr>
              <w:t xml:space="preserve">34,60 </w:t>
            </w:r>
          </w:p>
        </w:tc>
      </w:tr>
      <w:tr w:rsidR="004C03B5" w:rsidRPr="00FE3B9C" w:rsidTr="00B50467">
        <w:trPr>
          <w:trHeight w:val="109"/>
        </w:trPr>
        <w:tc>
          <w:tcPr>
            <w:tcW w:w="1303" w:type="dxa"/>
            <w:noWrap/>
            <w:hideMark/>
          </w:tcPr>
          <w:p w:rsidR="004C03B5" w:rsidRPr="00FE3B9C" w:rsidRDefault="004C03B5" w:rsidP="005E55BA">
            <w:pPr>
              <w:rPr>
                <w:sz w:val="16"/>
                <w:szCs w:val="16"/>
              </w:rPr>
            </w:pPr>
            <w:r w:rsidRPr="00FE3B9C">
              <w:rPr>
                <w:sz w:val="16"/>
                <w:szCs w:val="16"/>
              </w:rPr>
              <w:t>Anestezi Uzmanı</w:t>
            </w:r>
          </w:p>
        </w:tc>
        <w:tc>
          <w:tcPr>
            <w:tcW w:w="803" w:type="dxa"/>
            <w:hideMark/>
          </w:tcPr>
          <w:p w:rsidR="004C03B5" w:rsidRPr="00FE3B9C" w:rsidRDefault="004C03B5" w:rsidP="005E55BA">
            <w:pPr>
              <w:jc w:val="center"/>
              <w:rPr>
                <w:sz w:val="16"/>
                <w:szCs w:val="16"/>
              </w:rPr>
            </w:pPr>
            <w:r w:rsidRPr="00FE3B9C">
              <w:rPr>
                <w:sz w:val="16"/>
                <w:szCs w:val="16"/>
              </w:rPr>
              <w:t>1</w:t>
            </w:r>
          </w:p>
        </w:tc>
        <w:tc>
          <w:tcPr>
            <w:tcW w:w="971" w:type="dxa"/>
            <w:hideMark/>
          </w:tcPr>
          <w:p w:rsidR="004C03B5" w:rsidRPr="00FE3B9C" w:rsidRDefault="004C03B5" w:rsidP="005E55BA">
            <w:pPr>
              <w:jc w:val="center"/>
              <w:rPr>
                <w:sz w:val="16"/>
                <w:szCs w:val="16"/>
              </w:rPr>
            </w:pPr>
            <w:r w:rsidRPr="00FE3B9C">
              <w:rPr>
                <w:sz w:val="16"/>
                <w:szCs w:val="16"/>
              </w:rPr>
              <w:t xml:space="preserve">3.469,00 </w:t>
            </w:r>
          </w:p>
        </w:tc>
        <w:tc>
          <w:tcPr>
            <w:tcW w:w="1058" w:type="dxa"/>
            <w:hideMark/>
          </w:tcPr>
          <w:p w:rsidR="004C03B5" w:rsidRPr="00FE3B9C" w:rsidRDefault="004C03B5" w:rsidP="005E55BA">
            <w:pPr>
              <w:jc w:val="center"/>
              <w:rPr>
                <w:sz w:val="16"/>
                <w:szCs w:val="16"/>
              </w:rPr>
            </w:pPr>
            <w:r w:rsidRPr="00FE3B9C">
              <w:rPr>
                <w:sz w:val="16"/>
                <w:szCs w:val="16"/>
              </w:rPr>
              <w:t xml:space="preserve">5.769,00 </w:t>
            </w:r>
          </w:p>
        </w:tc>
        <w:tc>
          <w:tcPr>
            <w:tcW w:w="1415" w:type="dxa"/>
            <w:noWrap/>
            <w:hideMark/>
          </w:tcPr>
          <w:p w:rsidR="004C03B5" w:rsidRPr="00FE3B9C" w:rsidRDefault="004C03B5" w:rsidP="005E55BA">
            <w:pPr>
              <w:jc w:val="center"/>
              <w:rPr>
                <w:sz w:val="16"/>
                <w:szCs w:val="16"/>
              </w:rPr>
            </w:pPr>
            <w:r w:rsidRPr="00FE3B9C">
              <w:rPr>
                <w:sz w:val="16"/>
                <w:szCs w:val="16"/>
              </w:rPr>
              <w:t xml:space="preserve">9.238,00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 xml:space="preserve">0,87 </w:t>
            </w:r>
          </w:p>
        </w:tc>
        <w:tc>
          <w:tcPr>
            <w:tcW w:w="1058" w:type="dxa"/>
            <w:noWrap/>
            <w:hideMark/>
          </w:tcPr>
          <w:p w:rsidR="004C03B5" w:rsidRPr="00FE3B9C" w:rsidRDefault="004C03B5" w:rsidP="005E55BA">
            <w:pPr>
              <w:jc w:val="center"/>
              <w:rPr>
                <w:sz w:val="16"/>
                <w:szCs w:val="16"/>
              </w:rPr>
            </w:pPr>
            <w:r w:rsidRPr="00FE3B9C">
              <w:rPr>
                <w:sz w:val="16"/>
                <w:szCs w:val="16"/>
              </w:rPr>
              <w:t>80</w:t>
            </w:r>
          </w:p>
        </w:tc>
        <w:tc>
          <w:tcPr>
            <w:tcW w:w="1145" w:type="dxa"/>
            <w:noWrap/>
            <w:hideMark/>
          </w:tcPr>
          <w:p w:rsidR="004C03B5" w:rsidRPr="00FE3B9C" w:rsidRDefault="004C03B5" w:rsidP="005E55BA">
            <w:pPr>
              <w:jc w:val="center"/>
              <w:rPr>
                <w:sz w:val="16"/>
                <w:szCs w:val="16"/>
              </w:rPr>
            </w:pPr>
            <w:r w:rsidRPr="00FE3B9C">
              <w:rPr>
                <w:sz w:val="16"/>
                <w:szCs w:val="16"/>
              </w:rPr>
              <w:t xml:space="preserve">69,98 </w:t>
            </w:r>
          </w:p>
        </w:tc>
      </w:tr>
      <w:tr w:rsidR="004C03B5" w:rsidRPr="00FE3B9C" w:rsidTr="00B50467">
        <w:trPr>
          <w:trHeight w:val="109"/>
        </w:trPr>
        <w:tc>
          <w:tcPr>
            <w:tcW w:w="1303" w:type="dxa"/>
            <w:noWrap/>
            <w:hideMark/>
          </w:tcPr>
          <w:p w:rsidR="004C03B5" w:rsidRPr="00FE3B9C" w:rsidRDefault="004C03B5" w:rsidP="005E55BA">
            <w:pPr>
              <w:rPr>
                <w:sz w:val="16"/>
                <w:szCs w:val="16"/>
              </w:rPr>
            </w:pPr>
            <w:r w:rsidRPr="00FE3B9C">
              <w:rPr>
                <w:sz w:val="16"/>
                <w:szCs w:val="16"/>
              </w:rPr>
              <w:t>Anestezi Asistan</w:t>
            </w:r>
          </w:p>
        </w:tc>
        <w:tc>
          <w:tcPr>
            <w:tcW w:w="803" w:type="dxa"/>
            <w:noWrap/>
            <w:hideMark/>
          </w:tcPr>
          <w:p w:rsidR="004C03B5" w:rsidRPr="00FE3B9C" w:rsidRDefault="004C03B5" w:rsidP="005E55BA">
            <w:pPr>
              <w:jc w:val="center"/>
              <w:rPr>
                <w:sz w:val="16"/>
                <w:szCs w:val="16"/>
              </w:rPr>
            </w:pPr>
            <w:r w:rsidRPr="00FE3B9C">
              <w:rPr>
                <w:sz w:val="16"/>
                <w:szCs w:val="16"/>
              </w:rPr>
              <w:t>1</w:t>
            </w:r>
          </w:p>
        </w:tc>
        <w:tc>
          <w:tcPr>
            <w:tcW w:w="971" w:type="dxa"/>
            <w:noWrap/>
            <w:hideMark/>
          </w:tcPr>
          <w:p w:rsidR="004C03B5" w:rsidRPr="00FE3B9C" w:rsidRDefault="004C03B5" w:rsidP="005E55BA">
            <w:pPr>
              <w:jc w:val="center"/>
              <w:rPr>
                <w:sz w:val="16"/>
                <w:szCs w:val="16"/>
              </w:rPr>
            </w:pPr>
            <w:r w:rsidRPr="00FE3B9C">
              <w:rPr>
                <w:sz w:val="16"/>
                <w:szCs w:val="16"/>
              </w:rPr>
              <w:t xml:space="preserve">2.628,00 </w:t>
            </w:r>
          </w:p>
        </w:tc>
        <w:tc>
          <w:tcPr>
            <w:tcW w:w="1058" w:type="dxa"/>
            <w:noWrap/>
            <w:hideMark/>
          </w:tcPr>
          <w:p w:rsidR="004C03B5" w:rsidRPr="00FE3B9C" w:rsidRDefault="004C03B5" w:rsidP="005E55BA">
            <w:pPr>
              <w:jc w:val="center"/>
              <w:rPr>
                <w:sz w:val="16"/>
                <w:szCs w:val="16"/>
              </w:rPr>
            </w:pPr>
            <w:r w:rsidRPr="00FE3B9C">
              <w:rPr>
                <w:sz w:val="16"/>
                <w:szCs w:val="16"/>
              </w:rPr>
              <w:t xml:space="preserve">2.697,00 </w:t>
            </w:r>
          </w:p>
        </w:tc>
        <w:tc>
          <w:tcPr>
            <w:tcW w:w="1415" w:type="dxa"/>
            <w:noWrap/>
            <w:hideMark/>
          </w:tcPr>
          <w:p w:rsidR="004C03B5" w:rsidRPr="00FE3B9C" w:rsidRDefault="004C03B5" w:rsidP="005E55BA">
            <w:pPr>
              <w:jc w:val="center"/>
              <w:rPr>
                <w:sz w:val="16"/>
                <w:szCs w:val="16"/>
              </w:rPr>
            </w:pPr>
            <w:r w:rsidRPr="00FE3B9C">
              <w:rPr>
                <w:sz w:val="16"/>
                <w:szCs w:val="16"/>
              </w:rPr>
              <w:t xml:space="preserve">5.325,00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 xml:space="preserve">0,50 </w:t>
            </w:r>
          </w:p>
        </w:tc>
        <w:tc>
          <w:tcPr>
            <w:tcW w:w="1058" w:type="dxa"/>
            <w:noWrap/>
            <w:hideMark/>
          </w:tcPr>
          <w:p w:rsidR="004C03B5" w:rsidRPr="00FE3B9C" w:rsidRDefault="004C03B5" w:rsidP="005E55BA">
            <w:pPr>
              <w:jc w:val="center"/>
              <w:rPr>
                <w:sz w:val="16"/>
                <w:szCs w:val="16"/>
              </w:rPr>
            </w:pPr>
            <w:r w:rsidRPr="00FE3B9C">
              <w:rPr>
                <w:sz w:val="16"/>
                <w:szCs w:val="16"/>
              </w:rPr>
              <w:t>80</w:t>
            </w:r>
          </w:p>
        </w:tc>
        <w:tc>
          <w:tcPr>
            <w:tcW w:w="1145" w:type="dxa"/>
            <w:noWrap/>
            <w:hideMark/>
          </w:tcPr>
          <w:p w:rsidR="004C03B5" w:rsidRPr="00FE3B9C" w:rsidRDefault="004C03B5" w:rsidP="005E55BA">
            <w:pPr>
              <w:jc w:val="center"/>
              <w:rPr>
                <w:sz w:val="16"/>
                <w:szCs w:val="16"/>
              </w:rPr>
            </w:pPr>
            <w:r w:rsidRPr="00FE3B9C">
              <w:rPr>
                <w:sz w:val="16"/>
                <w:szCs w:val="16"/>
              </w:rPr>
              <w:t xml:space="preserve">40,34 </w:t>
            </w:r>
          </w:p>
        </w:tc>
      </w:tr>
      <w:tr w:rsidR="004C03B5" w:rsidRPr="00FE3B9C" w:rsidTr="00B50467">
        <w:trPr>
          <w:trHeight w:val="109"/>
        </w:trPr>
        <w:tc>
          <w:tcPr>
            <w:tcW w:w="1303" w:type="dxa"/>
            <w:noWrap/>
            <w:hideMark/>
          </w:tcPr>
          <w:p w:rsidR="004C03B5" w:rsidRPr="00FE3B9C" w:rsidRDefault="004C03B5" w:rsidP="005E55BA">
            <w:pPr>
              <w:rPr>
                <w:sz w:val="16"/>
                <w:szCs w:val="16"/>
              </w:rPr>
            </w:pPr>
            <w:r w:rsidRPr="00FE3B9C">
              <w:rPr>
                <w:sz w:val="16"/>
                <w:szCs w:val="16"/>
              </w:rPr>
              <w:t>Anestezi Teknisyeni</w:t>
            </w:r>
          </w:p>
        </w:tc>
        <w:tc>
          <w:tcPr>
            <w:tcW w:w="803" w:type="dxa"/>
            <w:noWrap/>
            <w:hideMark/>
          </w:tcPr>
          <w:p w:rsidR="004C03B5" w:rsidRPr="00FE3B9C" w:rsidRDefault="004C03B5" w:rsidP="005E55BA">
            <w:pPr>
              <w:jc w:val="center"/>
              <w:rPr>
                <w:sz w:val="16"/>
                <w:szCs w:val="16"/>
              </w:rPr>
            </w:pPr>
            <w:r w:rsidRPr="00FE3B9C">
              <w:rPr>
                <w:sz w:val="16"/>
                <w:szCs w:val="16"/>
              </w:rPr>
              <w:t>1</w:t>
            </w:r>
          </w:p>
        </w:tc>
        <w:tc>
          <w:tcPr>
            <w:tcW w:w="971" w:type="dxa"/>
            <w:hideMark/>
          </w:tcPr>
          <w:p w:rsidR="004C03B5" w:rsidRPr="00FE3B9C" w:rsidRDefault="004C03B5" w:rsidP="005E55BA">
            <w:pPr>
              <w:jc w:val="center"/>
              <w:rPr>
                <w:sz w:val="16"/>
                <w:szCs w:val="16"/>
              </w:rPr>
            </w:pPr>
            <w:r w:rsidRPr="00FE3B9C">
              <w:rPr>
                <w:sz w:val="16"/>
                <w:szCs w:val="16"/>
              </w:rPr>
              <w:t xml:space="preserve">2.122,00 </w:t>
            </w:r>
          </w:p>
        </w:tc>
        <w:tc>
          <w:tcPr>
            <w:tcW w:w="1058" w:type="dxa"/>
            <w:hideMark/>
          </w:tcPr>
          <w:p w:rsidR="004C03B5" w:rsidRPr="00FE3B9C" w:rsidRDefault="004C03B5" w:rsidP="005E55BA">
            <w:pPr>
              <w:jc w:val="center"/>
              <w:rPr>
                <w:sz w:val="16"/>
                <w:szCs w:val="16"/>
              </w:rPr>
            </w:pPr>
            <w:r w:rsidRPr="00FE3B9C">
              <w:rPr>
                <w:sz w:val="16"/>
                <w:szCs w:val="16"/>
              </w:rPr>
              <w:t xml:space="preserve">1.094,00 </w:t>
            </w:r>
          </w:p>
        </w:tc>
        <w:tc>
          <w:tcPr>
            <w:tcW w:w="1415" w:type="dxa"/>
            <w:noWrap/>
            <w:hideMark/>
          </w:tcPr>
          <w:p w:rsidR="004C03B5" w:rsidRPr="00FE3B9C" w:rsidRDefault="004C03B5" w:rsidP="005E55BA">
            <w:pPr>
              <w:jc w:val="center"/>
              <w:rPr>
                <w:sz w:val="16"/>
                <w:szCs w:val="16"/>
              </w:rPr>
            </w:pPr>
            <w:r w:rsidRPr="00FE3B9C">
              <w:rPr>
                <w:sz w:val="16"/>
                <w:szCs w:val="16"/>
              </w:rPr>
              <w:t xml:space="preserve">3.216,00 </w:t>
            </w:r>
          </w:p>
        </w:tc>
        <w:tc>
          <w:tcPr>
            <w:tcW w:w="1058" w:type="dxa"/>
            <w:noWrap/>
            <w:hideMark/>
          </w:tcPr>
          <w:p w:rsidR="004C03B5" w:rsidRPr="00FE3B9C" w:rsidRDefault="004C03B5" w:rsidP="005E55BA">
            <w:pPr>
              <w:jc w:val="center"/>
              <w:rPr>
                <w:sz w:val="16"/>
                <w:szCs w:val="16"/>
              </w:rPr>
            </w:pPr>
            <w:r w:rsidRPr="00FE3B9C">
              <w:rPr>
                <w:sz w:val="16"/>
                <w:szCs w:val="16"/>
              </w:rPr>
              <w:t>10.561</w:t>
            </w:r>
          </w:p>
        </w:tc>
        <w:tc>
          <w:tcPr>
            <w:tcW w:w="971" w:type="dxa"/>
            <w:noWrap/>
            <w:hideMark/>
          </w:tcPr>
          <w:p w:rsidR="004C03B5" w:rsidRPr="00FE3B9C" w:rsidRDefault="004C03B5" w:rsidP="005E55BA">
            <w:pPr>
              <w:jc w:val="center"/>
              <w:rPr>
                <w:sz w:val="16"/>
                <w:szCs w:val="16"/>
              </w:rPr>
            </w:pPr>
            <w:r w:rsidRPr="00FE3B9C">
              <w:rPr>
                <w:sz w:val="16"/>
                <w:szCs w:val="16"/>
              </w:rPr>
              <w:t xml:space="preserve">0,30 </w:t>
            </w:r>
          </w:p>
        </w:tc>
        <w:tc>
          <w:tcPr>
            <w:tcW w:w="1058" w:type="dxa"/>
            <w:noWrap/>
            <w:hideMark/>
          </w:tcPr>
          <w:p w:rsidR="004C03B5" w:rsidRPr="00FE3B9C" w:rsidRDefault="004C03B5" w:rsidP="005E55BA">
            <w:pPr>
              <w:jc w:val="center"/>
              <w:rPr>
                <w:sz w:val="16"/>
                <w:szCs w:val="16"/>
              </w:rPr>
            </w:pPr>
            <w:r w:rsidRPr="00FE3B9C">
              <w:rPr>
                <w:sz w:val="16"/>
                <w:szCs w:val="16"/>
              </w:rPr>
              <w:t>80</w:t>
            </w:r>
          </w:p>
        </w:tc>
        <w:tc>
          <w:tcPr>
            <w:tcW w:w="1145" w:type="dxa"/>
            <w:noWrap/>
            <w:hideMark/>
          </w:tcPr>
          <w:p w:rsidR="004C03B5" w:rsidRPr="00FE3B9C" w:rsidRDefault="004C03B5" w:rsidP="005E55BA">
            <w:pPr>
              <w:jc w:val="center"/>
              <w:rPr>
                <w:sz w:val="16"/>
                <w:szCs w:val="16"/>
              </w:rPr>
            </w:pPr>
            <w:r w:rsidRPr="00FE3B9C">
              <w:rPr>
                <w:sz w:val="16"/>
                <w:szCs w:val="16"/>
              </w:rPr>
              <w:t xml:space="preserve">24,36 </w:t>
            </w:r>
          </w:p>
        </w:tc>
      </w:tr>
      <w:tr w:rsidR="004C03B5" w:rsidRPr="00FE3B9C" w:rsidTr="00B50467">
        <w:trPr>
          <w:trHeight w:val="311"/>
        </w:trPr>
        <w:tc>
          <w:tcPr>
            <w:tcW w:w="1303" w:type="dxa"/>
            <w:tcBorders>
              <w:bottom w:val="single" w:sz="4" w:space="0" w:color="auto"/>
            </w:tcBorders>
            <w:noWrap/>
            <w:hideMark/>
          </w:tcPr>
          <w:p w:rsidR="004C03B5" w:rsidRPr="00FE3B9C" w:rsidRDefault="004C03B5" w:rsidP="005E55BA">
            <w:pPr>
              <w:rPr>
                <w:sz w:val="16"/>
                <w:szCs w:val="16"/>
              </w:rPr>
            </w:pPr>
            <w:r w:rsidRPr="00FE3B9C">
              <w:rPr>
                <w:sz w:val="16"/>
                <w:szCs w:val="16"/>
              </w:rPr>
              <w:t>Hemşire</w:t>
            </w:r>
          </w:p>
        </w:tc>
        <w:tc>
          <w:tcPr>
            <w:tcW w:w="803"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1</w:t>
            </w:r>
          </w:p>
        </w:tc>
        <w:tc>
          <w:tcPr>
            <w:tcW w:w="971"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2.354,60 </w:t>
            </w:r>
          </w:p>
        </w:tc>
        <w:tc>
          <w:tcPr>
            <w:tcW w:w="1058"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1.132,56 </w:t>
            </w:r>
          </w:p>
        </w:tc>
        <w:tc>
          <w:tcPr>
            <w:tcW w:w="1415"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3.487,15 </w:t>
            </w:r>
          </w:p>
        </w:tc>
        <w:tc>
          <w:tcPr>
            <w:tcW w:w="1058"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10.560</w:t>
            </w:r>
          </w:p>
        </w:tc>
        <w:tc>
          <w:tcPr>
            <w:tcW w:w="971"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0,33 </w:t>
            </w:r>
          </w:p>
        </w:tc>
        <w:tc>
          <w:tcPr>
            <w:tcW w:w="1058"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80</w:t>
            </w:r>
          </w:p>
        </w:tc>
        <w:tc>
          <w:tcPr>
            <w:tcW w:w="1145"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26,42 </w:t>
            </w:r>
          </w:p>
        </w:tc>
      </w:tr>
      <w:tr w:rsidR="004C03B5" w:rsidRPr="00FE3B9C" w:rsidTr="00B50467">
        <w:trPr>
          <w:trHeight w:val="109"/>
        </w:trPr>
        <w:tc>
          <w:tcPr>
            <w:tcW w:w="8637" w:type="dxa"/>
            <w:gridSpan w:val="8"/>
            <w:noWrap/>
            <w:hideMark/>
          </w:tcPr>
          <w:p w:rsidR="004C03B5" w:rsidRPr="00FC1B46" w:rsidRDefault="004C03B5" w:rsidP="005E55BA">
            <w:pPr>
              <w:jc w:val="center"/>
              <w:rPr>
                <w:b/>
                <w:bCs/>
                <w:sz w:val="20"/>
                <w:szCs w:val="20"/>
              </w:rPr>
            </w:pPr>
            <w:r w:rsidRPr="00FC1B46">
              <w:rPr>
                <w:b/>
                <w:bCs/>
                <w:sz w:val="20"/>
                <w:szCs w:val="20"/>
              </w:rPr>
              <w:t xml:space="preserve">ARTROSKOPİK </w:t>
            </w:r>
            <w:r w:rsidR="00A56801">
              <w:rPr>
                <w:b/>
                <w:bCs/>
                <w:sz w:val="20"/>
                <w:szCs w:val="20"/>
              </w:rPr>
              <w:t>SLAP</w:t>
            </w:r>
            <w:r w:rsidRPr="00FC1B46">
              <w:rPr>
                <w:b/>
                <w:bCs/>
                <w:sz w:val="20"/>
                <w:szCs w:val="20"/>
              </w:rPr>
              <w:t xml:space="preserve"> ONARIMI, OMUZ İŞLEMİ İŞÇİLİK GİDERLERİ</w:t>
            </w:r>
          </w:p>
        </w:tc>
        <w:tc>
          <w:tcPr>
            <w:tcW w:w="1145" w:type="dxa"/>
            <w:noWrap/>
            <w:hideMark/>
          </w:tcPr>
          <w:p w:rsidR="004C03B5" w:rsidRPr="00FE3B9C" w:rsidRDefault="004C03B5" w:rsidP="005E55BA">
            <w:pPr>
              <w:jc w:val="center"/>
              <w:rPr>
                <w:sz w:val="16"/>
                <w:szCs w:val="16"/>
              </w:rPr>
            </w:pPr>
          </w:p>
        </w:tc>
      </w:tr>
      <w:tr w:rsidR="004C03B5" w:rsidRPr="00FE3B9C" w:rsidTr="00B50467">
        <w:trPr>
          <w:trHeight w:val="109"/>
        </w:trPr>
        <w:tc>
          <w:tcPr>
            <w:tcW w:w="1303" w:type="dxa"/>
            <w:noWrap/>
            <w:hideMark/>
          </w:tcPr>
          <w:p w:rsidR="004C03B5" w:rsidRPr="00FE3B9C" w:rsidRDefault="004C03B5" w:rsidP="005E55BA">
            <w:pPr>
              <w:rPr>
                <w:sz w:val="16"/>
                <w:szCs w:val="16"/>
              </w:rPr>
            </w:pPr>
            <w:r w:rsidRPr="00FE3B9C">
              <w:rPr>
                <w:sz w:val="16"/>
                <w:szCs w:val="16"/>
              </w:rPr>
              <w:t>Ortopedi Uzmanı</w:t>
            </w:r>
          </w:p>
        </w:tc>
        <w:tc>
          <w:tcPr>
            <w:tcW w:w="803" w:type="dxa"/>
            <w:hideMark/>
          </w:tcPr>
          <w:p w:rsidR="004C03B5" w:rsidRPr="00FE3B9C" w:rsidRDefault="004C03B5" w:rsidP="005E55BA">
            <w:pPr>
              <w:jc w:val="center"/>
              <w:rPr>
                <w:sz w:val="16"/>
                <w:szCs w:val="16"/>
              </w:rPr>
            </w:pPr>
            <w:r w:rsidRPr="00FE3B9C">
              <w:rPr>
                <w:sz w:val="16"/>
                <w:szCs w:val="16"/>
              </w:rPr>
              <w:t>1</w:t>
            </w:r>
          </w:p>
        </w:tc>
        <w:tc>
          <w:tcPr>
            <w:tcW w:w="971" w:type="dxa"/>
            <w:hideMark/>
          </w:tcPr>
          <w:p w:rsidR="004C03B5" w:rsidRPr="00FE3B9C" w:rsidRDefault="004C03B5" w:rsidP="005E55BA">
            <w:pPr>
              <w:jc w:val="center"/>
              <w:rPr>
                <w:sz w:val="16"/>
                <w:szCs w:val="16"/>
              </w:rPr>
            </w:pPr>
            <w:r w:rsidRPr="00FE3B9C">
              <w:rPr>
                <w:sz w:val="16"/>
                <w:szCs w:val="16"/>
              </w:rPr>
              <w:t xml:space="preserve">3.485,53 </w:t>
            </w:r>
          </w:p>
        </w:tc>
        <w:tc>
          <w:tcPr>
            <w:tcW w:w="1058" w:type="dxa"/>
            <w:hideMark/>
          </w:tcPr>
          <w:p w:rsidR="004C03B5" w:rsidRPr="00FE3B9C" w:rsidRDefault="004C03B5" w:rsidP="005E55BA">
            <w:pPr>
              <w:jc w:val="center"/>
              <w:rPr>
                <w:sz w:val="16"/>
                <w:szCs w:val="16"/>
              </w:rPr>
            </w:pPr>
            <w:r w:rsidRPr="00FE3B9C">
              <w:rPr>
                <w:sz w:val="16"/>
                <w:szCs w:val="16"/>
              </w:rPr>
              <w:t xml:space="preserve">6.093,90 </w:t>
            </w:r>
          </w:p>
        </w:tc>
        <w:tc>
          <w:tcPr>
            <w:tcW w:w="1415" w:type="dxa"/>
            <w:noWrap/>
            <w:hideMark/>
          </w:tcPr>
          <w:p w:rsidR="004C03B5" w:rsidRPr="00FE3B9C" w:rsidRDefault="004C03B5" w:rsidP="005E55BA">
            <w:pPr>
              <w:jc w:val="center"/>
              <w:rPr>
                <w:sz w:val="16"/>
                <w:szCs w:val="16"/>
              </w:rPr>
            </w:pPr>
            <w:r w:rsidRPr="00FE3B9C">
              <w:rPr>
                <w:sz w:val="16"/>
                <w:szCs w:val="16"/>
              </w:rPr>
              <w:t xml:space="preserve">9.579,43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0,91</w:t>
            </w:r>
          </w:p>
        </w:tc>
        <w:tc>
          <w:tcPr>
            <w:tcW w:w="1058" w:type="dxa"/>
            <w:noWrap/>
            <w:hideMark/>
          </w:tcPr>
          <w:p w:rsidR="004C03B5" w:rsidRPr="00FE3B9C" w:rsidRDefault="004C03B5" w:rsidP="005E55BA">
            <w:pPr>
              <w:jc w:val="center"/>
              <w:rPr>
                <w:sz w:val="16"/>
                <w:szCs w:val="16"/>
              </w:rPr>
            </w:pPr>
            <w:r w:rsidRPr="00FE3B9C">
              <w:rPr>
                <w:sz w:val="16"/>
                <w:szCs w:val="16"/>
              </w:rPr>
              <w:t>200</w:t>
            </w:r>
          </w:p>
        </w:tc>
        <w:tc>
          <w:tcPr>
            <w:tcW w:w="1145" w:type="dxa"/>
            <w:noWrap/>
            <w:hideMark/>
          </w:tcPr>
          <w:p w:rsidR="004C03B5" w:rsidRPr="00FE3B9C" w:rsidRDefault="004C03B5" w:rsidP="005E55BA">
            <w:pPr>
              <w:jc w:val="center"/>
              <w:rPr>
                <w:sz w:val="16"/>
                <w:szCs w:val="16"/>
              </w:rPr>
            </w:pPr>
            <w:r w:rsidRPr="00FE3B9C">
              <w:rPr>
                <w:sz w:val="16"/>
                <w:szCs w:val="16"/>
              </w:rPr>
              <w:t xml:space="preserve">181,43 </w:t>
            </w:r>
          </w:p>
        </w:tc>
      </w:tr>
      <w:tr w:rsidR="004C03B5" w:rsidRPr="00FE3B9C" w:rsidTr="00B50467">
        <w:trPr>
          <w:trHeight w:val="151"/>
        </w:trPr>
        <w:tc>
          <w:tcPr>
            <w:tcW w:w="1303" w:type="dxa"/>
            <w:noWrap/>
            <w:hideMark/>
          </w:tcPr>
          <w:p w:rsidR="004C03B5" w:rsidRPr="00FE3B9C" w:rsidRDefault="004C03B5" w:rsidP="005E55BA">
            <w:pPr>
              <w:rPr>
                <w:sz w:val="16"/>
                <w:szCs w:val="16"/>
              </w:rPr>
            </w:pPr>
            <w:r w:rsidRPr="00FE3B9C">
              <w:rPr>
                <w:sz w:val="16"/>
                <w:szCs w:val="16"/>
              </w:rPr>
              <w:t>Ortopedi Asistanı</w:t>
            </w:r>
          </w:p>
        </w:tc>
        <w:tc>
          <w:tcPr>
            <w:tcW w:w="803" w:type="dxa"/>
            <w:hideMark/>
          </w:tcPr>
          <w:p w:rsidR="004C03B5" w:rsidRPr="00FE3B9C" w:rsidRDefault="004C03B5" w:rsidP="005E55BA">
            <w:pPr>
              <w:jc w:val="center"/>
              <w:rPr>
                <w:sz w:val="16"/>
                <w:szCs w:val="16"/>
              </w:rPr>
            </w:pPr>
            <w:r w:rsidRPr="00FE3B9C">
              <w:rPr>
                <w:sz w:val="16"/>
                <w:szCs w:val="16"/>
              </w:rPr>
              <w:t>1</w:t>
            </w:r>
          </w:p>
        </w:tc>
        <w:tc>
          <w:tcPr>
            <w:tcW w:w="971" w:type="dxa"/>
            <w:hideMark/>
          </w:tcPr>
          <w:p w:rsidR="004C03B5" w:rsidRPr="00FE3B9C" w:rsidRDefault="004C03B5" w:rsidP="005E55BA">
            <w:pPr>
              <w:jc w:val="center"/>
              <w:rPr>
                <w:sz w:val="16"/>
                <w:szCs w:val="16"/>
              </w:rPr>
            </w:pPr>
            <w:r w:rsidRPr="00FE3B9C">
              <w:rPr>
                <w:sz w:val="16"/>
                <w:szCs w:val="16"/>
              </w:rPr>
              <w:t xml:space="preserve">2.635,68 </w:t>
            </w:r>
          </w:p>
        </w:tc>
        <w:tc>
          <w:tcPr>
            <w:tcW w:w="1058" w:type="dxa"/>
            <w:hideMark/>
          </w:tcPr>
          <w:p w:rsidR="004C03B5" w:rsidRPr="00FE3B9C" w:rsidRDefault="004C03B5" w:rsidP="005E55BA">
            <w:pPr>
              <w:jc w:val="center"/>
              <w:rPr>
                <w:sz w:val="16"/>
                <w:szCs w:val="16"/>
              </w:rPr>
            </w:pPr>
            <w:r w:rsidRPr="00FE3B9C">
              <w:rPr>
                <w:sz w:val="16"/>
                <w:szCs w:val="16"/>
              </w:rPr>
              <w:t xml:space="preserve">1.930,91 </w:t>
            </w:r>
          </w:p>
        </w:tc>
        <w:tc>
          <w:tcPr>
            <w:tcW w:w="1415" w:type="dxa"/>
            <w:noWrap/>
            <w:hideMark/>
          </w:tcPr>
          <w:p w:rsidR="004C03B5" w:rsidRPr="00FE3B9C" w:rsidRDefault="004C03B5" w:rsidP="005E55BA">
            <w:pPr>
              <w:jc w:val="center"/>
              <w:rPr>
                <w:sz w:val="16"/>
                <w:szCs w:val="16"/>
              </w:rPr>
            </w:pPr>
            <w:r w:rsidRPr="00FE3B9C">
              <w:rPr>
                <w:sz w:val="16"/>
                <w:szCs w:val="16"/>
              </w:rPr>
              <w:t xml:space="preserve">4.566,59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 xml:space="preserve">0,43 </w:t>
            </w:r>
          </w:p>
        </w:tc>
        <w:tc>
          <w:tcPr>
            <w:tcW w:w="1058" w:type="dxa"/>
            <w:noWrap/>
            <w:hideMark/>
          </w:tcPr>
          <w:p w:rsidR="004C03B5" w:rsidRPr="00FE3B9C" w:rsidRDefault="004C03B5" w:rsidP="005E55BA">
            <w:pPr>
              <w:jc w:val="center"/>
              <w:rPr>
                <w:sz w:val="16"/>
                <w:szCs w:val="16"/>
              </w:rPr>
            </w:pPr>
            <w:r w:rsidRPr="00FE3B9C">
              <w:rPr>
                <w:sz w:val="16"/>
                <w:szCs w:val="16"/>
              </w:rPr>
              <w:t>200</w:t>
            </w:r>
          </w:p>
        </w:tc>
        <w:tc>
          <w:tcPr>
            <w:tcW w:w="1145" w:type="dxa"/>
            <w:noWrap/>
            <w:hideMark/>
          </w:tcPr>
          <w:p w:rsidR="004C03B5" w:rsidRPr="00FE3B9C" w:rsidRDefault="004C03B5" w:rsidP="005E55BA">
            <w:pPr>
              <w:jc w:val="center"/>
              <w:rPr>
                <w:sz w:val="16"/>
                <w:szCs w:val="16"/>
              </w:rPr>
            </w:pPr>
            <w:r w:rsidRPr="00FE3B9C">
              <w:rPr>
                <w:sz w:val="16"/>
                <w:szCs w:val="16"/>
              </w:rPr>
              <w:t xml:space="preserve">86,49 </w:t>
            </w:r>
          </w:p>
        </w:tc>
      </w:tr>
      <w:tr w:rsidR="004C03B5" w:rsidRPr="00FE3B9C" w:rsidTr="00B50467">
        <w:trPr>
          <w:trHeight w:val="109"/>
        </w:trPr>
        <w:tc>
          <w:tcPr>
            <w:tcW w:w="1303" w:type="dxa"/>
            <w:noWrap/>
            <w:hideMark/>
          </w:tcPr>
          <w:p w:rsidR="004C03B5" w:rsidRPr="00FE3B9C" w:rsidRDefault="004C03B5" w:rsidP="005E55BA">
            <w:pPr>
              <w:rPr>
                <w:sz w:val="16"/>
                <w:szCs w:val="16"/>
              </w:rPr>
            </w:pPr>
            <w:r w:rsidRPr="00FE3B9C">
              <w:rPr>
                <w:sz w:val="16"/>
                <w:szCs w:val="16"/>
              </w:rPr>
              <w:t>Anestezi Uzmanı</w:t>
            </w:r>
          </w:p>
        </w:tc>
        <w:tc>
          <w:tcPr>
            <w:tcW w:w="803" w:type="dxa"/>
            <w:hideMark/>
          </w:tcPr>
          <w:p w:rsidR="004C03B5" w:rsidRPr="00FE3B9C" w:rsidRDefault="004C03B5" w:rsidP="005E55BA">
            <w:pPr>
              <w:jc w:val="center"/>
              <w:rPr>
                <w:sz w:val="16"/>
                <w:szCs w:val="16"/>
              </w:rPr>
            </w:pPr>
            <w:r w:rsidRPr="00FE3B9C">
              <w:rPr>
                <w:sz w:val="16"/>
                <w:szCs w:val="16"/>
              </w:rPr>
              <w:t>1</w:t>
            </w:r>
          </w:p>
        </w:tc>
        <w:tc>
          <w:tcPr>
            <w:tcW w:w="971" w:type="dxa"/>
            <w:hideMark/>
          </w:tcPr>
          <w:p w:rsidR="004C03B5" w:rsidRPr="00FE3B9C" w:rsidRDefault="004C03B5" w:rsidP="005E55BA">
            <w:pPr>
              <w:jc w:val="center"/>
              <w:rPr>
                <w:sz w:val="16"/>
                <w:szCs w:val="16"/>
              </w:rPr>
            </w:pPr>
            <w:r w:rsidRPr="00FE3B9C">
              <w:rPr>
                <w:sz w:val="16"/>
                <w:szCs w:val="16"/>
              </w:rPr>
              <w:t xml:space="preserve">3.469,00 </w:t>
            </w:r>
          </w:p>
        </w:tc>
        <w:tc>
          <w:tcPr>
            <w:tcW w:w="1058" w:type="dxa"/>
            <w:hideMark/>
          </w:tcPr>
          <w:p w:rsidR="004C03B5" w:rsidRPr="00FE3B9C" w:rsidRDefault="004C03B5" w:rsidP="005E55BA">
            <w:pPr>
              <w:jc w:val="center"/>
              <w:rPr>
                <w:sz w:val="16"/>
                <w:szCs w:val="16"/>
              </w:rPr>
            </w:pPr>
            <w:r w:rsidRPr="00FE3B9C">
              <w:rPr>
                <w:sz w:val="16"/>
                <w:szCs w:val="16"/>
              </w:rPr>
              <w:t xml:space="preserve">5.769,00 </w:t>
            </w:r>
          </w:p>
        </w:tc>
        <w:tc>
          <w:tcPr>
            <w:tcW w:w="1415" w:type="dxa"/>
            <w:noWrap/>
            <w:hideMark/>
          </w:tcPr>
          <w:p w:rsidR="004C03B5" w:rsidRPr="00FE3B9C" w:rsidRDefault="004C03B5" w:rsidP="005E55BA">
            <w:pPr>
              <w:jc w:val="center"/>
              <w:rPr>
                <w:sz w:val="16"/>
                <w:szCs w:val="16"/>
              </w:rPr>
            </w:pPr>
            <w:r w:rsidRPr="00FE3B9C">
              <w:rPr>
                <w:sz w:val="16"/>
                <w:szCs w:val="16"/>
              </w:rPr>
              <w:t xml:space="preserve">9.238,00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 xml:space="preserve">0,87 </w:t>
            </w:r>
          </w:p>
        </w:tc>
        <w:tc>
          <w:tcPr>
            <w:tcW w:w="1058" w:type="dxa"/>
            <w:noWrap/>
            <w:hideMark/>
          </w:tcPr>
          <w:p w:rsidR="004C03B5" w:rsidRPr="00FE3B9C" w:rsidRDefault="004C03B5" w:rsidP="005E55BA">
            <w:pPr>
              <w:jc w:val="center"/>
              <w:rPr>
                <w:sz w:val="16"/>
                <w:szCs w:val="16"/>
              </w:rPr>
            </w:pPr>
            <w:r w:rsidRPr="00FE3B9C">
              <w:rPr>
                <w:sz w:val="16"/>
                <w:szCs w:val="16"/>
              </w:rPr>
              <w:t>300</w:t>
            </w:r>
          </w:p>
        </w:tc>
        <w:tc>
          <w:tcPr>
            <w:tcW w:w="1145" w:type="dxa"/>
            <w:noWrap/>
            <w:hideMark/>
          </w:tcPr>
          <w:p w:rsidR="004C03B5" w:rsidRPr="00FE3B9C" w:rsidRDefault="004C03B5" w:rsidP="005E55BA">
            <w:pPr>
              <w:jc w:val="center"/>
              <w:rPr>
                <w:sz w:val="16"/>
                <w:szCs w:val="16"/>
              </w:rPr>
            </w:pPr>
            <w:r w:rsidRPr="00FE3B9C">
              <w:rPr>
                <w:sz w:val="16"/>
                <w:szCs w:val="16"/>
              </w:rPr>
              <w:t xml:space="preserve">262,44 </w:t>
            </w:r>
          </w:p>
        </w:tc>
      </w:tr>
      <w:tr w:rsidR="004C03B5" w:rsidRPr="00FE3B9C" w:rsidTr="00B50467">
        <w:trPr>
          <w:trHeight w:val="109"/>
        </w:trPr>
        <w:tc>
          <w:tcPr>
            <w:tcW w:w="1303" w:type="dxa"/>
            <w:noWrap/>
            <w:hideMark/>
          </w:tcPr>
          <w:p w:rsidR="004C03B5" w:rsidRPr="00FE3B9C" w:rsidRDefault="004C03B5" w:rsidP="005E55BA">
            <w:pPr>
              <w:rPr>
                <w:sz w:val="16"/>
                <w:szCs w:val="16"/>
              </w:rPr>
            </w:pPr>
            <w:r w:rsidRPr="00FE3B9C">
              <w:rPr>
                <w:sz w:val="16"/>
                <w:szCs w:val="16"/>
              </w:rPr>
              <w:t>Anestezi Asistan</w:t>
            </w:r>
          </w:p>
        </w:tc>
        <w:tc>
          <w:tcPr>
            <w:tcW w:w="803" w:type="dxa"/>
            <w:noWrap/>
            <w:hideMark/>
          </w:tcPr>
          <w:p w:rsidR="004C03B5" w:rsidRPr="00FE3B9C" w:rsidRDefault="004C03B5" w:rsidP="005E55BA">
            <w:pPr>
              <w:jc w:val="center"/>
              <w:rPr>
                <w:sz w:val="16"/>
                <w:szCs w:val="16"/>
              </w:rPr>
            </w:pPr>
            <w:r w:rsidRPr="00FE3B9C">
              <w:rPr>
                <w:sz w:val="16"/>
                <w:szCs w:val="16"/>
              </w:rPr>
              <w:t>1</w:t>
            </w:r>
          </w:p>
        </w:tc>
        <w:tc>
          <w:tcPr>
            <w:tcW w:w="971" w:type="dxa"/>
            <w:noWrap/>
            <w:hideMark/>
          </w:tcPr>
          <w:p w:rsidR="004C03B5" w:rsidRPr="00FE3B9C" w:rsidRDefault="004C03B5" w:rsidP="005E55BA">
            <w:pPr>
              <w:jc w:val="center"/>
              <w:rPr>
                <w:sz w:val="16"/>
                <w:szCs w:val="16"/>
              </w:rPr>
            </w:pPr>
            <w:r w:rsidRPr="00FE3B9C">
              <w:rPr>
                <w:sz w:val="16"/>
                <w:szCs w:val="16"/>
              </w:rPr>
              <w:t xml:space="preserve">2.628,00 </w:t>
            </w:r>
          </w:p>
        </w:tc>
        <w:tc>
          <w:tcPr>
            <w:tcW w:w="1058" w:type="dxa"/>
            <w:noWrap/>
            <w:hideMark/>
          </w:tcPr>
          <w:p w:rsidR="004C03B5" w:rsidRPr="00FE3B9C" w:rsidRDefault="004C03B5" w:rsidP="005E55BA">
            <w:pPr>
              <w:jc w:val="center"/>
              <w:rPr>
                <w:sz w:val="16"/>
                <w:szCs w:val="16"/>
              </w:rPr>
            </w:pPr>
            <w:r w:rsidRPr="00FE3B9C">
              <w:rPr>
                <w:sz w:val="16"/>
                <w:szCs w:val="16"/>
              </w:rPr>
              <w:t xml:space="preserve">2.697,00 </w:t>
            </w:r>
          </w:p>
        </w:tc>
        <w:tc>
          <w:tcPr>
            <w:tcW w:w="1415" w:type="dxa"/>
            <w:noWrap/>
            <w:hideMark/>
          </w:tcPr>
          <w:p w:rsidR="004C03B5" w:rsidRPr="00FE3B9C" w:rsidRDefault="004C03B5" w:rsidP="005E55BA">
            <w:pPr>
              <w:jc w:val="center"/>
              <w:rPr>
                <w:sz w:val="16"/>
                <w:szCs w:val="16"/>
              </w:rPr>
            </w:pPr>
            <w:r w:rsidRPr="00FE3B9C">
              <w:rPr>
                <w:sz w:val="16"/>
                <w:szCs w:val="16"/>
              </w:rPr>
              <w:t xml:space="preserve">5.325,00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 xml:space="preserve">0,50 </w:t>
            </w:r>
          </w:p>
        </w:tc>
        <w:tc>
          <w:tcPr>
            <w:tcW w:w="1058" w:type="dxa"/>
            <w:noWrap/>
            <w:hideMark/>
          </w:tcPr>
          <w:p w:rsidR="004C03B5" w:rsidRPr="00FE3B9C" w:rsidRDefault="004C03B5" w:rsidP="005E55BA">
            <w:pPr>
              <w:jc w:val="center"/>
              <w:rPr>
                <w:sz w:val="16"/>
                <w:szCs w:val="16"/>
              </w:rPr>
            </w:pPr>
            <w:r w:rsidRPr="00FE3B9C">
              <w:rPr>
                <w:sz w:val="16"/>
                <w:szCs w:val="16"/>
              </w:rPr>
              <w:t>300</w:t>
            </w:r>
          </w:p>
        </w:tc>
        <w:tc>
          <w:tcPr>
            <w:tcW w:w="1145" w:type="dxa"/>
            <w:noWrap/>
            <w:hideMark/>
          </w:tcPr>
          <w:p w:rsidR="004C03B5" w:rsidRPr="00FE3B9C" w:rsidRDefault="004C03B5" w:rsidP="005E55BA">
            <w:pPr>
              <w:jc w:val="center"/>
              <w:rPr>
                <w:sz w:val="16"/>
                <w:szCs w:val="16"/>
              </w:rPr>
            </w:pPr>
            <w:r w:rsidRPr="00FE3B9C">
              <w:rPr>
                <w:sz w:val="16"/>
                <w:szCs w:val="16"/>
              </w:rPr>
              <w:t xml:space="preserve">151,28 </w:t>
            </w:r>
          </w:p>
        </w:tc>
      </w:tr>
      <w:tr w:rsidR="004C03B5" w:rsidRPr="00FE3B9C" w:rsidTr="00B50467">
        <w:trPr>
          <w:trHeight w:val="109"/>
        </w:trPr>
        <w:tc>
          <w:tcPr>
            <w:tcW w:w="1303" w:type="dxa"/>
            <w:noWrap/>
            <w:hideMark/>
          </w:tcPr>
          <w:p w:rsidR="004C03B5" w:rsidRPr="00FE3B9C" w:rsidRDefault="004C03B5" w:rsidP="005E55BA">
            <w:pPr>
              <w:rPr>
                <w:sz w:val="16"/>
                <w:szCs w:val="16"/>
              </w:rPr>
            </w:pPr>
            <w:r w:rsidRPr="00FE3B9C">
              <w:rPr>
                <w:sz w:val="16"/>
                <w:szCs w:val="16"/>
              </w:rPr>
              <w:t>Anestezi Teknisyeni</w:t>
            </w:r>
          </w:p>
        </w:tc>
        <w:tc>
          <w:tcPr>
            <w:tcW w:w="803" w:type="dxa"/>
            <w:noWrap/>
            <w:hideMark/>
          </w:tcPr>
          <w:p w:rsidR="004C03B5" w:rsidRPr="00FE3B9C" w:rsidRDefault="004C03B5" w:rsidP="005E55BA">
            <w:pPr>
              <w:jc w:val="center"/>
              <w:rPr>
                <w:sz w:val="16"/>
                <w:szCs w:val="16"/>
              </w:rPr>
            </w:pPr>
            <w:r w:rsidRPr="00FE3B9C">
              <w:rPr>
                <w:sz w:val="16"/>
                <w:szCs w:val="16"/>
              </w:rPr>
              <w:t>1</w:t>
            </w:r>
          </w:p>
        </w:tc>
        <w:tc>
          <w:tcPr>
            <w:tcW w:w="971" w:type="dxa"/>
            <w:hideMark/>
          </w:tcPr>
          <w:p w:rsidR="004C03B5" w:rsidRPr="00FE3B9C" w:rsidRDefault="004C03B5" w:rsidP="005E55BA">
            <w:pPr>
              <w:jc w:val="center"/>
              <w:rPr>
                <w:sz w:val="16"/>
                <w:szCs w:val="16"/>
              </w:rPr>
            </w:pPr>
            <w:r w:rsidRPr="00FE3B9C">
              <w:rPr>
                <w:sz w:val="16"/>
                <w:szCs w:val="16"/>
              </w:rPr>
              <w:t xml:space="preserve">2.122,00 </w:t>
            </w:r>
          </w:p>
        </w:tc>
        <w:tc>
          <w:tcPr>
            <w:tcW w:w="1058" w:type="dxa"/>
            <w:hideMark/>
          </w:tcPr>
          <w:p w:rsidR="004C03B5" w:rsidRPr="00FE3B9C" w:rsidRDefault="004C03B5" w:rsidP="005E55BA">
            <w:pPr>
              <w:jc w:val="center"/>
              <w:rPr>
                <w:sz w:val="16"/>
                <w:szCs w:val="16"/>
              </w:rPr>
            </w:pPr>
            <w:r w:rsidRPr="00FE3B9C">
              <w:rPr>
                <w:sz w:val="16"/>
                <w:szCs w:val="16"/>
              </w:rPr>
              <w:t xml:space="preserve">1.094,00 </w:t>
            </w:r>
          </w:p>
        </w:tc>
        <w:tc>
          <w:tcPr>
            <w:tcW w:w="1415" w:type="dxa"/>
            <w:noWrap/>
            <w:hideMark/>
          </w:tcPr>
          <w:p w:rsidR="004C03B5" w:rsidRPr="00FE3B9C" w:rsidRDefault="004C03B5" w:rsidP="005E55BA">
            <w:pPr>
              <w:jc w:val="center"/>
              <w:rPr>
                <w:sz w:val="16"/>
                <w:szCs w:val="16"/>
              </w:rPr>
            </w:pPr>
            <w:r w:rsidRPr="00FE3B9C">
              <w:rPr>
                <w:sz w:val="16"/>
                <w:szCs w:val="16"/>
              </w:rPr>
              <w:t xml:space="preserve">3.216,00 </w:t>
            </w:r>
          </w:p>
        </w:tc>
        <w:tc>
          <w:tcPr>
            <w:tcW w:w="1058" w:type="dxa"/>
            <w:noWrap/>
            <w:hideMark/>
          </w:tcPr>
          <w:p w:rsidR="004C03B5" w:rsidRPr="00FE3B9C" w:rsidRDefault="004C03B5" w:rsidP="005E55BA">
            <w:pPr>
              <w:jc w:val="center"/>
              <w:rPr>
                <w:sz w:val="16"/>
                <w:szCs w:val="16"/>
              </w:rPr>
            </w:pPr>
            <w:r w:rsidRPr="00FE3B9C">
              <w:rPr>
                <w:sz w:val="16"/>
                <w:szCs w:val="16"/>
              </w:rPr>
              <w:t>10.561</w:t>
            </w:r>
          </w:p>
        </w:tc>
        <w:tc>
          <w:tcPr>
            <w:tcW w:w="971" w:type="dxa"/>
            <w:noWrap/>
            <w:hideMark/>
          </w:tcPr>
          <w:p w:rsidR="004C03B5" w:rsidRPr="00FE3B9C" w:rsidRDefault="004C03B5" w:rsidP="005E55BA">
            <w:pPr>
              <w:jc w:val="center"/>
              <w:rPr>
                <w:sz w:val="16"/>
                <w:szCs w:val="16"/>
              </w:rPr>
            </w:pPr>
            <w:r w:rsidRPr="00FE3B9C">
              <w:rPr>
                <w:sz w:val="16"/>
                <w:szCs w:val="16"/>
              </w:rPr>
              <w:t xml:space="preserve">0,30 </w:t>
            </w:r>
          </w:p>
        </w:tc>
        <w:tc>
          <w:tcPr>
            <w:tcW w:w="1058" w:type="dxa"/>
            <w:noWrap/>
            <w:hideMark/>
          </w:tcPr>
          <w:p w:rsidR="004C03B5" w:rsidRPr="00FE3B9C" w:rsidRDefault="004C03B5" w:rsidP="005E55BA">
            <w:pPr>
              <w:jc w:val="center"/>
              <w:rPr>
                <w:sz w:val="16"/>
                <w:szCs w:val="16"/>
              </w:rPr>
            </w:pPr>
            <w:r w:rsidRPr="00FE3B9C">
              <w:rPr>
                <w:sz w:val="16"/>
                <w:szCs w:val="16"/>
              </w:rPr>
              <w:t>300</w:t>
            </w:r>
          </w:p>
        </w:tc>
        <w:tc>
          <w:tcPr>
            <w:tcW w:w="1145" w:type="dxa"/>
            <w:noWrap/>
            <w:hideMark/>
          </w:tcPr>
          <w:p w:rsidR="004C03B5" w:rsidRPr="00FE3B9C" w:rsidRDefault="004C03B5" w:rsidP="005E55BA">
            <w:pPr>
              <w:jc w:val="center"/>
              <w:rPr>
                <w:sz w:val="16"/>
                <w:szCs w:val="16"/>
              </w:rPr>
            </w:pPr>
            <w:r w:rsidRPr="00FE3B9C">
              <w:rPr>
                <w:sz w:val="16"/>
                <w:szCs w:val="16"/>
              </w:rPr>
              <w:t xml:space="preserve">91,35 </w:t>
            </w:r>
          </w:p>
        </w:tc>
      </w:tr>
      <w:tr w:rsidR="004C03B5" w:rsidRPr="00FE3B9C" w:rsidTr="00B50467">
        <w:trPr>
          <w:trHeight w:val="109"/>
        </w:trPr>
        <w:tc>
          <w:tcPr>
            <w:tcW w:w="1303" w:type="dxa"/>
            <w:noWrap/>
            <w:hideMark/>
          </w:tcPr>
          <w:p w:rsidR="004C03B5" w:rsidRPr="00FE3B9C" w:rsidRDefault="004C03B5" w:rsidP="005E55BA">
            <w:pPr>
              <w:rPr>
                <w:sz w:val="16"/>
                <w:szCs w:val="16"/>
              </w:rPr>
            </w:pPr>
            <w:r w:rsidRPr="00FE3B9C">
              <w:rPr>
                <w:sz w:val="16"/>
                <w:szCs w:val="16"/>
              </w:rPr>
              <w:t>Hemşire</w:t>
            </w:r>
          </w:p>
        </w:tc>
        <w:tc>
          <w:tcPr>
            <w:tcW w:w="803" w:type="dxa"/>
            <w:noWrap/>
            <w:hideMark/>
          </w:tcPr>
          <w:p w:rsidR="004C03B5" w:rsidRPr="00FE3B9C" w:rsidRDefault="004C03B5" w:rsidP="005E55BA">
            <w:pPr>
              <w:jc w:val="center"/>
              <w:rPr>
                <w:sz w:val="16"/>
                <w:szCs w:val="16"/>
              </w:rPr>
            </w:pPr>
            <w:r w:rsidRPr="00FE3B9C">
              <w:rPr>
                <w:sz w:val="16"/>
                <w:szCs w:val="16"/>
              </w:rPr>
              <w:t>1</w:t>
            </w:r>
          </w:p>
        </w:tc>
        <w:tc>
          <w:tcPr>
            <w:tcW w:w="971" w:type="dxa"/>
            <w:noWrap/>
            <w:hideMark/>
          </w:tcPr>
          <w:p w:rsidR="004C03B5" w:rsidRPr="00FE3B9C" w:rsidRDefault="004C03B5" w:rsidP="005E55BA">
            <w:pPr>
              <w:jc w:val="center"/>
              <w:rPr>
                <w:sz w:val="16"/>
                <w:szCs w:val="16"/>
              </w:rPr>
            </w:pPr>
            <w:r w:rsidRPr="00FE3B9C">
              <w:rPr>
                <w:sz w:val="16"/>
                <w:szCs w:val="16"/>
              </w:rPr>
              <w:t xml:space="preserve">2.364,99 </w:t>
            </w:r>
          </w:p>
        </w:tc>
        <w:tc>
          <w:tcPr>
            <w:tcW w:w="1058" w:type="dxa"/>
            <w:noWrap/>
            <w:hideMark/>
          </w:tcPr>
          <w:p w:rsidR="004C03B5" w:rsidRPr="00FE3B9C" w:rsidRDefault="004C03B5" w:rsidP="005E55BA">
            <w:pPr>
              <w:jc w:val="center"/>
              <w:rPr>
                <w:sz w:val="16"/>
                <w:szCs w:val="16"/>
              </w:rPr>
            </w:pPr>
            <w:r w:rsidRPr="00FE3B9C">
              <w:rPr>
                <w:sz w:val="16"/>
                <w:szCs w:val="16"/>
              </w:rPr>
              <w:t xml:space="preserve">958,01 </w:t>
            </w:r>
          </w:p>
        </w:tc>
        <w:tc>
          <w:tcPr>
            <w:tcW w:w="1415" w:type="dxa"/>
            <w:noWrap/>
            <w:hideMark/>
          </w:tcPr>
          <w:p w:rsidR="004C03B5" w:rsidRPr="00FE3B9C" w:rsidRDefault="004C03B5" w:rsidP="005E55BA">
            <w:pPr>
              <w:jc w:val="center"/>
              <w:rPr>
                <w:sz w:val="16"/>
                <w:szCs w:val="16"/>
              </w:rPr>
            </w:pPr>
            <w:r w:rsidRPr="00FE3B9C">
              <w:rPr>
                <w:sz w:val="16"/>
                <w:szCs w:val="16"/>
              </w:rPr>
              <w:t xml:space="preserve">3.323,00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 xml:space="preserve">0,31 </w:t>
            </w:r>
          </w:p>
        </w:tc>
        <w:tc>
          <w:tcPr>
            <w:tcW w:w="1058" w:type="dxa"/>
            <w:noWrap/>
            <w:hideMark/>
          </w:tcPr>
          <w:p w:rsidR="004C03B5" w:rsidRPr="00FE3B9C" w:rsidRDefault="004C03B5" w:rsidP="005E55BA">
            <w:pPr>
              <w:jc w:val="center"/>
              <w:rPr>
                <w:sz w:val="16"/>
                <w:szCs w:val="16"/>
              </w:rPr>
            </w:pPr>
            <w:r w:rsidRPr="00FE3B9C">
              <w:rPr>
                <w:sz w:val="16"/>
                <w:szCs w:val="16"/>
              </w:rPr>
              <w:t>300</w:t>
            </w:r>
          </w:p>
        </w:tc>
        <w:tc>
          <w:tcPr>
            <w:tcW w:w="1145" w:type="dxa"/>
            <w:noWrap/>
            <w:hideMark/>
          </w:tcPr>
          <w:p w:rsidR="004C03B5" w:rsidRPr="00FE3B9C" w:rsidRDefault="004C03B5" w:rsidP="005E55BA">
            <w:pPr>
              <w:jc w:val="center"/>
              <w:rPr>
                <w:sz w:val="16"/>
                <w:szCs w:val="16"/>
              </w:rPr>
            </w:pPr>
            <w:r w:rsidRPr="00FE3B9C">
              <w:rPr>
                <w:sz w:val="16"/>
                <w:szCs w:val="16"/>
              </w:rPr>
              <w:t xml:space="preserve">94,40 </w:t>
            </w:r>
          </w:p>
        </w:tc>
      </w:tr>
      <w:tr w:rsidR="004C03B5" w:rsidRPr="00FE3B9C" w:rsidTr="00B50467">
        <w:trPr>
          <w:trHeight w:val="193"/>
        </w:trPr>
        <w:tc>
          <w:tcPr>
            <w:tcW w:w="1303" w:type="dxa"/>
            <w:noWrap/>
            <w:hideMark/>
          </w:tcPr>
          <w:p w:rsidR="004C03B5" w:rsidRPr="00FE3B9C" w:rsidRDefault="004C03B5" w:rsidP="005E55BA">
            <w:pPr>
              <w:rPr>
                <w:sz w:val="16"/>
                <w:szCs w:val="16"/>
              </w:rPr>
            </w:pPr>
            <w:r w:rsidRPr="00FE3B9C">
              <w:rPr>
                <w:sz w:val="16"/>
                <w:szCs w:val="16"/>
              </w:rPr>
              <w:t>Temizlik Personeli</w:t>
            </w:r>
          </w:p>
        </w:tc>
        <w:tc>
          <w:tcPr>
            <w:tcW w:w="803" w:type="dxa"/>
            <w:noWrap/>
            <w:hideMark/>
          </w:tcPr>
          <w:p w:rsidR="004C03B5" w:rsidRPr="00FE3B9C" w:rsidRDefault="004C03B5" w:rsidP="005E55BA">
            <w:pPr>
              <w:jc w:val="center"/>
              <w:rPr>
                <w:sz w:val="16"/>
                <w:szCs w:val="16"/>
              </w:rPr>
            </w:pPr>
            <w:r w:rsidRPr="00FE3B9C">
              <w:rPr>
                <w:sz w:val="16"/>
                <w:szCs w:val="16"/>
              </w:rPr>
              <w:t>1,46</w:t>
            </w:r>
          </w:p>
        </w:tc>
        <w:tc>
          <w:tcPr>
            <w:tcW w:w="971" w:type="dxa"/>
            <w:hideMark/>
          </w:tcPr>
          <w:p w:rsidR="004C03B5" w:rsidRPr="00FE3B9C" w:rsidRDefault="004C03B5" w:rsidP="005E55BA">
            <w:pPr>
              <w:jc w:val="center"/>
              <w:rPr>
                <w:sz w:val="16"/>
                <w:szCs w:val="16"/>
              </w:rPr>
            </w:pPr>
            <w:r w:rsidRPr="00FE3B9C">
              <w:rPr>
                <w:sz w:val="16"/>
                <w:szCs w:val="16"/>
              </w:rPr>
              <w:t xml:space="preserve">1.629,63 </w:t>
            </w:r>
          </w:p>
        </w:tc>
        <w:tc>
          <w:tcPr>
            <w:tcW w:w="1058" w:type="dxa"/>
            <w:noWrap/>
            <w:hideMark/>
          </w:tcPr>
          <w:p w:rsidR="004C03B5" w:rsidRPr="00FE3B9C" w:rsidRDefault="004C03B5" w:rsidP="005E55BA">
            <w:pPr>
              <w:jc w:val="center"/>
              <w:rPr>
                <w:sz w:val="16"/>
                <w:szCs w:val="16"/>
              </w:rPr>
            </w:pPr>
          </w:p>
        </w:tc>
        <w:tc>
          <w:tcPr>
            <w:tcW w:w="1415" w:type="dxa"/>
            <w:noWrap/>
            <w:hideMark/>
          </w:tcPr>
          <w:p w:rsidR="004C03B5" w:rsidRPr="00FE3B9C" w:rsidRDefault="004C03B5" w:rsidP="005E55BA">
            <w:pPr>
              <w:jc w:val="center"/>
              <w:rPr>
                <w:sz w:val="16"/>
                <w:szCs w:val="16"/>
              </w:rPr>
            </w:pPr>
            <w:r w:rsidRPr="00FE3B9C">
              <w:rPr>
                <w:sz w:val="16"/>
                <w:szCs w:val="16"/>
              </w:rPr>
              <w:t xml:space="preserve">2.381,77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 xml:space="preserve">0,23 </w:t>
            </w:r>
          </w:p>
        </w:tc>
        <w:tc>
          <w:tcPr>
            <w:tcW w:w="1058" w:type="dxa"/>
            <w:noWrap/>
            <w:hideMark/>
          </w:tcPr>
          <w:p w:rsidR="004C03B5" w:rsidRPr="00FE3B9C" w:rsidRDefault="004C03B5" w:rsidP="005E55BA">
            <w:pPr>
              <w:jc w:val="center"/>
              <w:rPr>
                <w:sz w:val="16"/>
                <w:szCs w:val="16"/>
              </w:rPr>
            </w:pPr>
            <w:r w:rsidRPr="00FE3B9C">
              <w:rPr>
                <w:sz w:val="16"/>
                <w:szCs w:val="16"/>
              </w:rPr>
              <w:t>300</w:t>
            </w:r>
          </w:p>
        </w:tc>
        <w:tc>
          <w:tcPr>
            <w:tcW w:w="1145" w:type="dxa"/>
            <w:noWrap/>
            <w:hideMark/>
          </w:tcPr>
          <w:p w:rsidR="004C03B5" w:rsidRPr="00FE3B9C" w:rsidRDefault="004C03B5" w:rsidP="005E55BA">
            <w:pPr>
              <w:jc w:val="center"/>
              <w:rPr>
                <w:sz w:val="16"/>
                <w:szCs w:val="16"/>
              </w:rPr>
            </w:pPr>
            <w:r w:rsidRPr="00FE3B9C">
              <w:rPr>
                <w:sz w:val="16"/>
                <w:szCs w:val="16"/>
              </w:rPr>
              <w:t xml:space="preserve">67,66 </w:t>
            </w:r>
          </w:p>
        </w:tc>
      </w:tr>
      <w:tr w:rsidR="004C03B5" w:rsidRPr="00FE3B9C" w:rsidTr="00B50467">
        <w:trPr>
          <w:trHeight w:val="109"/>
        </w:trPr>
        <w:tc>
          <w:tcPr>
            <w:tcW w:w="1303" w:type="dxa"/>
            <w:noWrap/>
            <w:hideMark/>
          </w:tcPr>
          <w:p w:rsidR="004C03B5" w:rsidRPr="00FE3B9C" w:rsidRDefault="004C03B5" w:rsidP="005E55BA">
            <w:pPr>
              <w:rPr>
                <w:sz w:val="16"/>
                <w:szCs w:val="16"/>
              </w:rPr>
            </w:pPr>
            <w:r w:rsidRPr="00FE3B9C">
              <w:rPr>
                <w:sz w:val="16"/>
                <w:szCs w:val="16"/>
              </w:rPr>
              <w:t>Tıbbi Sekreter</w:t>
            </w:r>
          </w:p>
        </w:tc>
        <w:tc>
          <w:tcPr>
            <w:tcW w:w="803" w:type="dxa"/>
            <w:noWrap/>
            <w:hideMark/>
          </w:tcPr>
          <w:p w:rsidR="004C03B5" w:rsidRPr="00FE3B9C" w:rsidRDefault="004C03B5" w:rsidP="005E55BA">
            <w:pPr>
              <w:jc w:val="center"/>
              <w:rPr>
                <w:sz w:val="16"/>
                <w:szCs w:val="16"/>
              </w:rPr>
            </w:pPr>
            <w:r w:rsidRPr="00FE3B9C">
              <w:rPr>
                <w:sz w:val="16"/>
                <w:szCs w:val="16"/>
              </w:rPr>
              <w:t>0,04</w:t>
            </w:r>
          </w:p>
        </w:tc>
        <w:tc>
          <w:tcPr>
            <w:tcW w:w="971" w:type="dxa"/>
            <w:hideMark/>
          </w:tcPr>
          <w:p w:rsidR="004C03B5" w:rsidRPr="00FE3B9C" w:rsidRDefault="004C03B5" w:rsidP="005E55BA">
            <w:pPr>
              <w:jc w:val="center"/>
              <w:rPr>
                <w:sz w:val="16"/>
                <w:szCs w:val="16"/>
              </w:rPr>
            </w:pPr>
            <w:r w:rsidRPr="00FE3B9C">
              <w:rPr>
                <w:sz w:val="16"/>
                <w:szCs w:val="16"/>
              </w:rPr>
              <w:t xml:space="preserve">1.989,07 </w:t>
            </w:r>
          </w:p>
        </w:tc>
        <w:tc>
          <w:tcPr>
            <w:tcW w:w="1058" w:type="dxa"/>
            <w:noWrap/>
            <w:hideMark/>
          </w:tcPr>
          <w:p w:rsidR="004C03B5" w:rsidRPr="00FE3B9C" w:rsidRDefault="004C03B5" w:rsidP="005E55BA">
            <w:pPr>
              <w:jc w:val="center"/>
              <w:rPr>
                <w:sz w:val="16"/>
                <w:szCs w:val="16"/>
              </w:rPr>
            </w:pPr>
          </w:p>
        </w:tc>
        <w:tc>
          <w:tcPr>
            <w:tcW w:w="1415" w:type="dxa"/>
            <w:noWrap/>
            <w:hideMark/>
          </w:tcPr>
          <w:p w:rsidR="004C03B5" w:rsidRPr="00FE3B9C" w:rsidRDefault="004C03B5" w:rsidP="005E55BA">
            <w:pPr>
              <w:jc w:val="center"/>
              <w:rPr>
                <w:sz w:val="16"/>
                <w:szCs w:val="16"/>
              </w:rPr>
            </w:pPr>
            <w:r w:rsidRPr="00FE3B9C">
              <w:rPr>
                <w:sz w:val="16"/>
                <w:szCs w:val="16"/>
              </w:rPr>
              <w:t xml:space="preserve">76,50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 xml:space="preserve">0,01 </w:t>
            </w:r>
          </w:p>
        </w:tc>
        <w:tc>
          <w:tcPr>
            <w:tcW w:w="1058" w:type="dxa"/>
            <w:noWrap/>
            <w:hideMark/>
          </w:tcPr>
          <w:p w:rsidR="004C03B5" w:rsidRPr="00FE3B9C" w:rsidRDefault="004C03B5" w:rsidP="005E55BA">
            <w:pPr>
              <w:jc w:val="center"/>
              <w:rPr>
                <w:sz w:val="16"/>
                <w:szCs w:val="16"/>
              </w:rPr>
            </w:pPr>
            <w:r w:rsidRPr="00FE3B9C">
              <w:rPr>
                <w:sz w:val="16"/>
                <w:szCs w:val="16"/>
              </w:rPr>
              <w:t>300</w:t>
            </w:r>
          </w:p>
        </w:tc>
        <w:tc>
          <w:tcPr>
            <w:tcW w:w="1145" w:type="dxa"/>
            <w:noWrap/>
            <w:hideMark/>
          </w:tcPr>
          <w:p w:rsidR="004C03B5" w:rsidRPr="00FE3B9C" w:rsidRDefault="004C03B5" w:rsidP="005E55BA">
            <w:pPr>
              <w:jc w:val="center"/>
              <w:rPr>
                <w:sz w:val="16"/>
                <w:szCs w:val="16"/>
              </w:rPr>
            </w:pPr>
            <w:r w:rsidRPr="00FE3B9C">
              <w:rPr>
                <w:sz w:val="16"/>
                <w:szCs w:val="16"/>
              </w:rPr>
              <w:t xml:space="preserve">2,17 </w:t>
            </w:r>
          </w:p>
        </w:tc>
      </w:tr>
      <w:tr w:rsidR="004C03B5" w:rsidRPr="00FE3B9C" w:rsidTr="00B50467">
        <w:trPr>
          <w:trHeight w:val="109"/>
        </w:trPr>
        <w:tc>
          <w:tcPr>
            <w:tcW w:w="1303" w:type="dxa"/>
            <w:noWrap/>
            <w:hideMark/>
          </w:tcPr>
          <w:p w:rsidR="004C03B5" w:rsidRPr="00FE3B9C" w:rsidRDefault="00ED1FCF" w:rsidP="005E55BA">
            <w:pPr>
              <w:rPr>
                <w:sz w:val="16"/>
                <w:szCs w:val="16"/>
              </w:rPr>
            </w:pPr>
            <w:r>
              <w:rPr>
                <w:sz w:val="16"/>
                <w:szCs w:val="16"/>
              </w:rPr>
              <w:t>Güvenlik P</w:t>
            </w:r>
            <w:r w:rsidR="004C03B5" w:rsidRPr="00FE3B9C">
              <w:rPr>
                <w:sz w:val="16"/>
                <w:szCs w:val="16"/>
              </w:rPr>
              <w:t>ersoneli</w:t>
            </w:r>
          </w:p>
        </w:tc>
        <w:tc>
          <w:tcPr>
            <w:tcW w:w="803" w:type="dxa"/>
            <w:noWrap/>
            <w:hideMark/>
          </w:tcPr>
          <w:p w:rsidR="004C03B5" w:rsidRPr="00FE3B9C" w:rsidRDefault="004C03B5" w:rsidP="005E55BA">
            <w:pPr>
              <w:jc w:val="center"/>
              <w:rPr>
                <w:sz w:val="16"/>
                <w:szCs w:val="16"/>
              </w:rPr>
            </w:pPr>
            <w:r w:rsidRPr="00FE3B9C">
              <w:rPr>
                <w:sz w:val="16"/>
                <w:szCs w:val="16"/>
              </w:rPr>
              <w:t>0,08</w:t>
            </w:r>
          </w:p>
        </w:tc>
        <w:tc>
          <w:tcPr>
            <w:tcW w:w="971" w:type="dxa"/>
            <w:hideMark/>
          </w:tcPr>
          <w:p w:rsidR="004C03B5" w:rsidRPr="00FE3B9C" w:rsidRDefault="004C03B5" w:rsidP="005E55BA">
            <w:pPr>
              <w:jc w:val="center"/>
              <w:rPr>
                <w:sz w:val="16"/>
                <w:szCs w:val="16"/>
              </w:rPr>
            </w:pPr>
            <w:r w:rsidRPr="00FE3B9C">
              <w:rPr>
                <w:sz w:val="16"/>
                <w:szCs w:val="16"/>
              </w:rPr>
              <w:t xml:space="preserve">1.763,10 </w:t>
            </w:r>
          </w:p>
        </w:tc>
        <w:tc>
          <w:tcPr>
            <w:tcW w:w="1058" w:type="dxa"/>
            <w:noWrap/>
            <w:hideMark/>
          </w:tcPr>
          <w:p w:rsidR="004C03B5" w:rsidRPr="00FE3B9C" w:rsidRDefault="004C03B5" w:rsidP="005E55BA">
            <w:pPr>
              <w:jc w:val="center"/>
              <w:rPr>
                <w:sz w:val="16"/>
                <w:szCs w:val="16"/>
              </w:rPr>
            </w:pPr>
          </w:p>
        </w:tc>
        <w:tc>
          <w:tcPr>
            <w:tcW w:w="1415" w:type="dxa"/>
            <w:noWrap/>
            <w:hideMark/>
          </w:tcPr>
          <w:p w:rsidR="004C03B5" w:rsidRPr="00FE3B9C" w:rsidRDefault="004C03B5" w:rsidP="005E55BA">
            <w:pPr>
              <w:jc w:val="center"/>
              <w:rPr>
                <w:sz w:val="16"/>
                <w:szCs w:val="16"/>
              </w:rPr>
            </w:pPr>
            <w:r w:rsidRPr="00FE3B9C">
              <w:rPr>
                <w:sz w:val="16"/>
                <w:szCs w:val="16"/>
              </w:rPr>
              <w:t xml:space="preserve">135,62 </w:t>
            </w:r>
          </w:p>
        </w:tc>
        <w:tc>
          <w:tcPr>
            <w:tcW w:w="1058" w:type="dxa"/>
            <w:noWrap/>
            <w:hideMark/>
          </w:tcPr>
          <w:p w:rsidR="004C03B5" w:rsidRPr="00FE3B9C" w:rsidRDefault="004C03B5" w:rsidP="005E55BA">
            <w:pPr>
              <w:jc w:val="center"/>
              <w:rPr>
                <w:sz w:val="16"/>
                <w:szCs w:val="16"/>
              </w:rPr>
            </w:pPr>
            <w:r w:rsidRPr="00FE3B9C">
              <w:rPr>
                <w:sz w:val="16"/>
                <w:szCs w:val="16"/>
              </w:rPr>
              <w:t>10.560</w:t>
            </w:r>
          </w:p>
        </w:tc>
        <w:tc>
          <w:tcPr>
            <w:tcW w:w="971" w:type="dxa"/>
            <w:noWrap/>
            <w:hideMark/>
          </w:tcPr>
          <w:p w:rsidR="004C03B5" w:rsidRPr="00FE3B9C" w:rsidRDefault="004C03B5" w:rsidP="005E55BA">
            <w:pPr>
              <w:jc w:val="center"/>
              <w:rPr>
                <w:sz w:val="16"/>
                <w:szCs w:val="16"/>
              </w:rPr>
            </w:pPr>
            <w:r w:rsidRPr="00FE3B9C">
              <w:rPr>
                <w:sz w:val="16"/>
                <w:szCs w:val="16"/>
              </w:rPr>
              <w:t>0,01</w:t>
            </w:r>
          </w:p>
        </w:tc>
        <w:tc>
          <w:tcPr>
            <w:tcW w:w="1058" w:type="dxa"/>
            <w:noWrap/>
            <w:hideMark/>
          </w:tcPr>
          <w:p w:rsidR="004C03B5" w:rsidRPr="00FE3B9C" w:rsidRDefault="004C03B5" w:rsidP="005E55BA">
            <w:pPr>
              <w:jc w:val="center"/>
              <w:rPr>
                <w:sz w:val="16"/>
                <w:szCs w:val="16"/>
              </w:rPr>
            </w:pPr>
            <w:r w:rsidRPr="00FE3B9C">
              <w:rPr>
                <w:sz w:val="16"/>
                <w:szCs w:val="16"/>
              </w:rPr>
              <w:t>300</w:t>
            </w:r>
          </w:p>
        </w:tc>
        <w:tc>
          <w:tcPr>
            <w:tcW w:w="1145" w:type="dxa"/>
            <w:noWrap/>
            <w:hideMark/>
          </w:tcPr>
          <w:p w:rsidR="004C03B5" w:rsidRPr="00FE3B9C" w:rsidRDefault="004C03B5" w:rsidP="005E55BA">
            <w:pPr>
              <w:jc w:val="center"/>
              <w:rPr>
                <w:sz w:val="16"/>
                <w:szCs w:val="16"/>
              </w:rPr>
            </w:pPr>
            <w:r w:rsidRPr="00FE3B9C">
              <w:rPr>
                <w:sz w:val="16"/>
                <w:szCs w:val="16"/>
              </w:rPr>
              <w:t xml:space="preserve">3,85 </w:t>
            </w:r>
          </w:p>
        </w:tc>
      </w:tr>
      <w:tr w:rsidR="004C03B5" w:rsidRPr="00FE3B9C" w:rsidTr="00B50467">
        <w:trPr>
          <w:trHeight w:val="109"/>
        </w:trPr>
        <w:tc>
          <w:tcPr>
            <w:tcW w:w="8637" w:type="dxa"/>
            <w:gridSpan w:val="8"/>
            <w:noWrap/>
            <w:hideMark/>
          </w:tcPr>
          <w:p w:rsidR="004C03B5" w:rsidRPr="00FE3B9C" w:rsidRDefault="004C03B5" w:rsidP="00B50467">
            <w:pPr>
              <w:rPr>
                <w:b/>
                <w:bCs/>
                <w:sz w:val="16"/>
                <w:szCs w:val="16"/>
              </w:rPr>
            </w:pPr>
            <w:r w:rsidRPr="00FE3B9C">
              <w:rPr>
                <w:b/>
                <w:bCs/>
                <w:sz w:val="16"/>
                <w:szCs w:val="16"/>
              </w:rPr>
              <w:t>GENEL TOPLAM</w:t>
            </w:r>
          </w:p>
        </w:tc>
        <w:tc>
          <w:tcPr>
            <w:tcW w:w="1145" w:type="dxa"/>
            <w:noWrap/>
            <w:hideMark/>
          </w:tcPr>
          <w:p w:rsidR="004C03B5" w:rsidRPr="00FE3B9C" w:rsidRDefault="004C03B5" w:rsidP="005E55BA">
            <w:pPr>
              <w:jc w:val="center"/>
              <w:rPr>
                <w:b/>
                <w:bCs/>
                <w:sz w:val="16"/>
                <w:szCs w:val="16"/>
              </w:rPr>
            </w:pPr>
            <w:r w:rsidRPr="00FE3B9C">
              <w:rPr>
                <w:b/>
                <w:bCs/>
                <w:sz w:val="16"/>
                <w:szCs w:val="16"/>
              </w:rPr>
              <w:t>1.173,07 TL</w:t>
            </w:r>
          </w:p>
        </w:tc>
      </w:tr>
    </w:tbl>
    <w:p w:rsidR="004C03B5" w:rsidRPr="00FE3B9C" w:rsidRDefault="005923C8" w:rsidP="005923C8">
      <w:pPr>
        <w:pStyle w:val="ResimYazs"/>
        <w:spacing w:before="120" w:after="120"/>
        <w:jc w:val="center"/>
        <w:rPr>
          <w:szCs w:val="24"/>
        </w:rPr>
      </w:pPr>
      <w:bookmarkStart w:id="40" w:name="_Toc410071776"/>
      <w:r w:rsidRPr="00FE3B9C">
        <w:rPr>
          <w:szCs w:val="24"/>
        </w:rPr>
        <w:t xml:space="preserve">Çizelge </w:t>
      </w:r>
      <w:r w:rsidR="00E837D6" w:rsidRPr="00FE3B9C">
        <w:rPr>
          <w:szCs w:val="24"/>
        </w:rPr>
        <w:t>32</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057E35">
        <w:rPr>
          <w:szCs w:val="24"/>
        </w:rPr>
        <w:t>lap</w:t>
      </w:r>
      <w:proofErr w:type="spellEnd"/>
      <w:r w:rsidR="004C03B5" w:rsidRPr="00FE3B9C">
        <w:rPr>
          <w:szCs w:val="24"/>
        </w:rPr>
        <w:t xml:space="preserve"> Onarımı (Omuz) İşlemi Amortisman Giderleri</w:t>
      </w:r>
      <w:bookmarkEnd w:id="40"/>
    </w:p>
    <w:tbl>
      <w:tblPr>
        <w:tblStyle w:val="TabloKlavuzu"/>
        <w:tblW w:w="0" w:type="auto"/>
        <w:tblInd w:w="-176" w:type="dxa"/>
        <w:tblLook w:val="04A0" w:firstRow="1" w:lastRow="0" w:firstColumn="1" w:lastColumn="0" w:noHBand="0" w:noVBand="1"/>
      </w:tblPr>
      <w:tblGrid>
        <w:gridCol w:w="1499"/>
        <w:gridCol w:w="1387"/>
        <w:gridCol w:w="928"/>
        <w:gridCol w:w="1184"/>
        <w:gridCol w:w="1551"/>
        <w:gridCol w:w="999"/>
        <w:gridCol w:w="1009"/>
        <w:gridCol w:w="1019"/>
      </w:tblGrid>
      <w:tr w:rsidR="004C03B5" w:rsidRPr="00FE3B9C" w:rsidTr="005E55BA">
        <w:trPr>
          <w:trHeight w:val="70"/>
        </w:trPr>
        <w:tc>
          <w:tcPr>
            <w:tcW w:w="9576" w:type="dxa"/>
            <w:gridSpan w:val="8"/>
            <w:noWrap/>
            <w:hideMark/>
          </w:tcPr>
          <w:p w:rsidR="004C03B5" w:rsidRPr="00FC1B46" w:rsidRDefault="004C03B5" w:rsidP="005E55BA">
            <w:pPr>
              <w:jc w:val="center"/>
              <w:rPr>
                <w:b/>
                <w:bCs/>
                <w:sz w:val="20"/>
                <w:szCs w:val="20"/>
              </w:rPr>
            </w:pPr>
            <w:r w:rsidRPr="00FC1B46">
              <w:rPr>
                <w:b/>
                <w:bCs/>
                <w:sz w:val="20"/>
                <w:szCs w:val="20"/>
              </w:rPr>
              <w:t xml:space="preserve">ARTROSKOPİK </w:t>
            </w:r>
            <w:r w:rsidR="00A56801">
              <w:rPr>
                <w:b/>
                <w:bCs/>
                <w:sz w:val="20"/>
                <w:szCs w:val="20"/>
              </w:rPr>
              <w:t>SLAP</w:t>
            </w:r>
            <w:r w:rsidRPr="00FC1B46">
              <w:rPr>
                <w:b/>
                <w:bCs/>
                <w:sz w:val="20"/>
                <w:szCs w:val="20"/>
              </w:rPr>
              <w:t xml:space="preserve"> ONARIMI, OMUZ İŞLEMİ AMORTİSMAN GİDERLERİ</w:t>
            </w:r>
          </w:p>
        </w:tc>
      </w:tr>
      <w:tr w:rsidR="004C03B5" w:rsidRPr="00FE3B9C" w:rsidTr="009A56FD">
        <w:trPr>
          <w:trHeight w:val="169"/>
        </w:trPr>
        <w:tc>
          <w:tcPr>
            <w:tcW w:w="1500" w:type="dxa"/>
            <w:noWrap/>
            <w:hideMark/>
          </w:tcPr>
          <w:p w:rsidR="004C03B5" w:rsidRPr="00FE3B9C" w:rsidRDefault="009A56FD" w:rsidP="005E55BA">
            <w:pPr>
              <w:jc w:val="center"/>
              <w:rPr>
                <w:b/>
                <w:bCs/>
                <w:sz w:val="16"/>
                <w:szCs w:val="16"/>
              </w:rPr>
            </w:pPr>
            <w:r>
              <w:rPr>
                <w:b/>
                <w:bCs/>
                <w:sz w:val="16"/>
                <w:szCs w:val="16"/>
              </w:rPr>
              <w:t>Gider A</w:t>
            </w:r>
            <w:r w:rsidR="004C03B5" w:rsidRPr="00FE3B9C">
              <w:rPr>
                <w:b/>
                <w:bCs/>
                <w:sz w:val="16"/>
                <w:szCs w:val="16"/>
              </w:rPr>
              <w:t>dı</w:t>
            </w:r>
          </w:p>
        </w:tc>
        <w:tc>
          <w:tcPr>
            <w:tcW w:w="1388" w:type="dxa"/>
            <w:noWrap/>
            <w:hideMark/>
          </w:tcPr>
          <w:p w:rsidR="004C03B5" w:rsidRPr="00FE3B9C" w:rsidRDefault="004C03B5" w:rsidP="005E55BA">
            <w:pPr>
              <w:jc w:val="center"/>
              <w:rPr>
                <w:b/>
                <w:bCs/>
                <w:sz w:val="16"/>
                <w:szCs w:val="16"/>
              </w:rPr>
            </w:pPr>
            <w:r w:rsidRPr="00FE3B9C">
              <w:rPr>
                <w:b/>
                <w:bCs/>
                <w:sz w:val="16"/>
                <w:szCs w:val="16"/>
              </w:rPr>
              <w:t xml:space="preserve">Yıllık </w:t>
            </w:r>
            <w:r w:rsidR="00FC1B46" w:rsidRPr="00FE3B9C">
              <w:rPr>
                <w:b/>
                <w:bCs/>
                <w:sz w:val="16"/>
                <w:szCs w:val="16"/>
              </w:rPr>
              <w:t>Toplam Tutar</w:t>
            </w:r>
            <w:r w:rsidRPr="00FE3B9C">
              <w:rPr>
                <w:b/>
                <w:bCs/>
                <w:sz w:val="16"/>
                <w:szCs w:val="16"/>
              </w:rPr>
              <w:t xml:space="preserve"> (TL)</w:t>
            </w:r>
          </w:p>
        </w:tc>
        <w:tc>
          <w:tcPr>
            <w:tcW w:w="927" w:type="dxa"/>
            <w:hideMark/>
          </w:tcPr>
          <w:p w:rsidR="004C03B5" w:rsidRPr="00FE3B9C" w:rsidRDefault="004C03B5" w:rsidP="005E55BA">
            <w:pPr>
              <w:jc w:val="center"/>
              <w:rPr>
                <w:b/>
                <w:bCs/>
                <w:sz w:val="16"/>
                <w:szCs w:val="16"/>
              </w:rPr>
            </w:pPr>
            <w:r w:rsidRPr="00FE3B9C">
              <w:rPr>
                <w:b/>
                <w:bCs/>
                <w:sz w:val="16"/>
                <w:szCs w:val="16"/>
              </w:rPr>
              <w:t>Toplam Kapalı Alan (m</w:t>
            </w:r>
            <w:r w:rsidRPr="00FE3B9C">
              <w:rPr>
                <w:b/>
                <w:bCs/>
                <w:sz w:val="16"/>
                <w:szCs w:val="16"/>
                <w:vertAlign w:val="superscript"/>
              </w:rPr>
              <w:t>2</w:t>
            </w:r>
            <w:r w:rsidRPr="00FE3B9C">
              <w:rPr>
                <w:b/>
                <w:bCs/>
                <w:sz w:val="16"/>
                <w:szCs w:val="16"/>
              </w:rPr>
              <w:t>)</w:t>
            </w:r>
          </w:p>
        </w:tc>
        <w:tc>
          <w:tcPr>
            <w:tcW w:w="1184" w:type="dxa"/>
            <w:hideMark/>
          </w:tcPr>
          <w:p w:rsidR="004C03B5" w:rsidRPr="00FE3B9C" w:rsidRDefault="004C03B5" w:rsidP="005E55BA">
            <w:pPr>
              <w:jc w:val="center"/>
              <w:rPr>
                <w:b/>
                <w:bCs/>
                <w:sz w:val="16"/>
                <w:szCs w:val="16"/>
              </w:rPr>
            </w:pPr>
            <w:r w:rsidRPr="00FE3B9C">
              <w:rPr>
                <w:b/>
                <w:bCs/>
                <w:sz w:val="16"/>
                <w:szCs w:val="16"/>
              </w:rPr>
              <w:t>Yıllık Toplam Çalışma Süresi (</w:t>
            </w:r>
            <w:proofErr w:type="spellStart"/>
            <w:r w:rsidRPr="00FE3B9C">
              <w:rPr>
                <w:b/>
                <w:bCs/>
                <w:sz w:val="16"/>
                <w:szCs w:val="16"/>
              </w:rPr>
              <w:t>dk</w:t>
            </w:r>
            <w:proofErr w:type="spellEnd"/>
            <w:r w:rsidRPr="00FE3B9C">
              <w:rPr>
                <w:b/>
                <w:bCs/>
                <w:sz w:val="16"/>
                <w:szCs w:val="16"/>
              </w:rPr>
              <w:t>)</w:t>
            </w:r>
          </w:p>
        </w:tc>
        <w:tc>
          <w:tcPr>
            <w:tcW w:w="1552" w:type="dxa"/>
            <w:hideMark/>
          </w:tcPr>
          <w:p w:rsidR="004C03B5" w:rsidRPr="00FE3B9C" w:rsidRDefault="001F2850" w:rsidP="005E55BA">
            <w:pPr>
              <w:jc w:val="center"/>
              <w:rPr>
                <w:b/>
                <w:bCs/>
                <w:sz w:val="16"/>
                <w:szCs w:val="16"/>
              </w:rPr>
            </w:pPr>
            <w:r w:rsidRPr="00FE3B9C">
              <w:rPr>
                <w:b/>
                <w:bCs/>
                <w:sz w:val="16"/>
                <w:szCs w:val="16"/>
              </w:rPr>
              <w:t>Dönüştürülmüş</w:t>
            </w:r>
            <w:r w:rsidR="004C03B5" w:rsidRPr="00FE3B9C">
              <w:rPr>
                <w:b/>
                <w:bCs/>
                <w:sz w:val="16"/>
                <w:szCs w:val="16"/>
              </w:rPr>
              <w:t xml:space="preserve"> Gider Tutarı</w:t>
            </w:r>
            <w:r w:rsidR="004C03B5" w:rsidRPr="00FE3B9C">
              <w:rPr>
                <w:b/>
                <w:bCs/>
                <w:sz w:val="16"/>
                <w:szCs w:val="16"/>
              </w:rPr>
              <w:br/>
              <w:t>(</w:t>
            </w:r>
            <w:proofErr w:type="spellStart"/>
            <w:r w:rsidR="004C03B5" w:rsidRPr="00FE3B9C">
              <w:rPr>
                <w:b/>
                <w:bCs/>
                <w:sz w:val="16"/>
                <w:szCs w:val="16"/>
              </w:rPr>
              <w:t>dk</w:t>
            </w:r>
            <w:proofErr w:type="spellEnd"/>
            <w:r w:rsidR="004C03B5" w:rsidRPr="00FE3B9C">
              <w:rPr>
                <w:b/>
                <w:bCs/>
                <w:sz w:val="16"/>
                <w:szCs w:val="16"/>
              </w:rPr>
              <w:t>/TL)</w:t>
            </w:r>
          </w:p>
        </w:tc>
        <w:tc>
          <w:tcPr>
            <w:tcW w:w="999" w:type="dxa"/>
            <w:hideMark/>
          </w:tcPr>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1009" w:type="dxa"/>
            <w:hideMark/>
          </w:tcPr>
          <w:p w:rsidR="004C03B5" w:rsidRPr="00FE3B9C" w:rsidRDefault="004C03B5" w:rsidP="005E55BA">
            <w:pPr>
              <w:jc w:val="center"/>
              <w:rPr>
                <w:b/>
                <w:bCs/>
                <w:sz w:val="16"/>
                <w:szCs w:val="16"/>
              </w:rPr>
            </w:pPr>
            <w:r w:rsidRPr="00FE3B9C">
              <w:rPr>
                <w:b/>
                <w:bCs/>
                <w:sz w:val="16"/>
                <w:szCs w:val="16"/>
              </w:rPr>
              <w:t>İşlemin Süresi (</w:t>
            </w:r>
            <w:proofErr w:type="spellStart"/>
            <w:r w:rsidRPr="00FE3B9C">
              <w:rPr>
                <w:b/>
                <w:bCs/>
                <w:sz w:val="16"/>
                <w:szCs w:val="16"/>
              </w:rPr>
              <w:t>dk</w:t>
            </w:r>
            <w:proofErr w:type="spellEnd"/>
            <w:r w:rsidRPr="00FE3B9C">
              <w:rPr>
                <w:b/>
                <w:bCs/>
                <w:sz w:val="16"/>
                <w:szCs w:val="16"/>
              </w:rPr>
              <w:t>)</w:t>
            </w:r>
          </w:p>
        </w:tc>
        <w:tc>
          <w:tcPr>
            <w:tcW w:w="1017" w:type="dxa"/>
            <w:hideMark/>
          </w:tcPr>
          <w:p w:rsidR="004C03B5" w:rsidRPr="00FE3B9C" w:rsidRDefault="004C03B5" w:rsidP="005E55BA">
            <w:pPr>
              <w:jc w:val="center"/>
              <w:rPr>
                <w:b/>
                <w:bCs/>
                <w:sz w:val="16"/>
                <w:szCs w:val="16"/>
              </w:rPr>
            </w:pPr>
            <w:r w:rsidRPr="00FE3B9C">
              <w:rPr>
                <w:b/>
                <w:bCs/>
                <w:sz w:val="16"/>
                <w:szCs w:val="16"/>
              </w:rPr>
              <w:t>Toplam Tutar (TL)</w:t>
            </w:r>
          </w:p>
        </w:tc>
      </w:tr>
      <w:tr w:rsidR="004C03B5" w:rsidRPr="00FE3B9C" w:rsidTr="009A56FD">
        <w:trPr>
          <w:trHeight w:val="70"/>
        </w:trPr>
        <w:tc>
          <w:tcPr>
            <w:tcW w:w="1500" w:type="dxa"/>
            <w:noWrap/>
            <w:hideMark/>
          </w:tcPr>
          <w:p w:rsidR="004C03B5" w:rsidRPr="00FE3B9C" w:rsidRDefault="004C03B5" w:rsidP="005E55BA">
            <w:pPr>
              <w:jc w:val="center"/>
              <w:rPr>
                <w:b/>
                <w:bCs/>
                <w:sz w:val="16"/>
                <w:szCs w:val="16"/>
              </w:rPr>
            </w:pPr>
          </w:p>
        </w:tc>
        <w:tc>
          <w:tcPr>
            <w:tcW w:w="1388" w:type="dxa"/>
            <w:noWrap/>
            <w:hideMark/>
          </w:tcPr>
          <w:p w:rsidR="004C03B5" w:rsidRPr="00FE3B9C" w:rsidRDefault="004C03B5" w:rsidP="005E55BA">
            <w:pPr>
              <w:jc w:val="center"/>
              <w:rPr>
                <w:b/>
                <w:bCs/>
                <w:sz w:val="16"/>
                <w:szCs w:val="16"/>
              </w:rPr>
            </w:pPr>
            <w:r w:rsidRPr="00FE3B9C">
              <w:rPr>
                <w:b/>
                <w:bCs/>
                <w:sz w:val="16"/>
                <w:szCs w:val="16"/>
              </w:rPr>
              <w:t>A</w:t>
            </w:r>
          </w:p>
        </w:tc>
        <w:tc>
          <w:tcPr>
            <w:tcW w:w="927" w:type="dxa"/>
            <w:hideMark/>
          </w:tcPr>
          <w:p w:rsidR="004C03B5" w:rsidRPr="00FE3B9C" w:rsidRDefault="004C03B5" w:rsidP="005E55BA">
            <w:pPr>
              <w:jc w:val="center"/>
              <w:rPr>
                <w:b/>
                <w:bCs/>
                <w:sz w:val="16"/>
                <w:szCs w:val="16"/>
              </w:rPr>
            </w:pPr>
            <w:r w:rsidRPr="00FE3B9C">
              <w:rPr>
                <w:b/>
                <w:bCs/>
                <w:sz w:val="16"/>
                <w:szCs w:val="16"/>
              </w:rPr>
              <w:t>B</w:t>
            </w:r>
          </w:p>
        </w:tc>
        <w:tc>
          <w:tcPr>
            <w:tcW w:w="1184" w:type="dxa"/>
            <w:hideMark/>
          </w:tcPr>
          <w:p w:rsidR="004C03B5" w:rsidRPr="00FE3B9C" w:rsidRDefault="004C03B5" w:rsidP="005E55BA">
            <w:pPr>
              <w:jc w:val="center"/>
              <w:rPr>
                <w:b/>
                <w:bCs/>
                <w:sz w:val="16"/>
                <w:szCs w:val="16"/>
              </w:rPr>
            </w:pPr>
            <w:r w:rsidRPr="00FE3B9C">
              <w:rPr>
                <w:b/>
                <w:bCs/>
                <w:sz w:val="16"/>
                <w:szCs w:val="16"/>
              </w:rPr>
              <w:t>C</w:t>
            </w:r>
          </w:p>
        </w:tc>
        <w:tc>
          <w:tcPr>
            <w:tcW w:w="1552" w:type="dxa"/>
            <w:hideMark/>
          </w:tcPr>
          <w:p w:rsidR="004C03B5" w:rsidRPr="00FE3B9C" w:rsidRDefault="004C03B5" w:rsidP="005E55BA">
            <w:pPr>
              <w:jc w:val="center"/>
              <w:rPr>
                <w:b/>
                <w:bCs/>
                <w:sz w:val="16"/>
                <w:szCs w:val="16"/>
              </w:rPr>
            </w:pPr>
            <w:r w:rsidRPr="00FE3B9C">
              <w:rPr>
                <w:b/>
                <w:bCs/>
                <w:sz w:val="16"/>
                <w:szCs w:val="16"/>
              </w:rPr>
              <w:t>D=(A/B)/C</w:t>
            </w:r>
          </w:p>
        </w:tc>
        <w:tc>
          <w:tcPr>
            <w:tcW w:w="999" w:type="dxa"/>
            <w:hideMark/>
          </w:tcPr>
          <w:p w:rsidR="004C03B5" w:rsidRPr="00FE3B9C" w:rsidRDefault="004C03B5" w:rsidP="005E55BA">
            <w:pPr>
              <w:jc w:val="center"/>
              <w:rPr>
                <w:sz w:val="16"/>
                <w:szCs w:val="16"/>
              </w:rPr>
            </w:pPr>
            <w:r w:rsidRPr="00FE3B9C">
              <w:rPr>
                <w:sz w:val="16"/>
                <w:szCs w:val="16"/>
              </w:rPr>
              <w:t>E</w:t>
            </w:r>
          </w:p>
        </w:tc>
        <w:tc>
          <w:tcPr>
            <w:tcW w:w="1009" w:type="dxa"/>
            <w:hideMark/>
          </w:tcPr>
          <w:p w:rsidR="004C03B5" w:rsidRPr="00FE3B9C" w:rsidRDefault="004C03B5" w:rsidP="005E55BA">
            <w:pPr>
              <w:jc w:val="center"/>
              <w:rPr>
                <w:sz w:val="16"/>
                <w:szCs w:val="16"/>
              </w:rPr>
            </w:pPr>
            <w:r w:rsidRPr="00FE3B9C">
              <w:rPr>
                <w:sz w:val="16"/>
                <w:szCs w:val="16"/>
              </w:rPr>
              <w:t>F</w:t>
            </w:r>
          </w:p>
        </w:tc>
        <w:tc>
          <w:tcPr>
            <w:tcW w:w="1017" w:type="dxa"/>
            <w:hideMark/>
          </w:tcPr>
          <w:p w:rsidR="004C03B5" w:rsidRPr="00FE3B9C" w:rsidRDefault="004C03B5" w:rsidP="005E55BA">
            <w:pPr>
              <w:jc w:val="center"/>
              <w:rPr>
                <w:b/>
                <w:bCs/>
                <w:sz w:val="16"/>
                <w:szCs w:val="16"/>
              </w:rPr>
            </w:pPr>
            <w:r w:rsidRPr="00FE3B9C">
              <w:rPr>
                <w:b/>
                <w:bCs/>
                <w:sz w:val="16"/>
                <w:szCs w:val="16"/>
              </w:rPr>
              <w:t>G=(D*E)*F</w:t>
            </w:r>
          </w:p>
        </w:tc>
      </w:tr>
      <w:tr w:rsidR="004C03B5" w:rsidRPr="00FE3B9C" w:rsidTr="009A56FD">
        <w:trPr>
          <w:trHeight w:val="70"/>
        </w:trPr>
        <w:tc>
          <w:tcPr>
            <w:tcW w:w="1500" w:type="dxa"/>
            <w:noWrap/>
            <w:hideMark/>
          </w:tcPr>
          <w:p w:rsidR="004C03B5" w:rsidRPr="00ED1FCF" w:rsidRDefault="00ED1FCF" w:rsidP="00ED1FCF">
            <w:pPr>
              <w:rPr>
                <w:bCs/>
                <w:sz w:val="16"/>
                <w:szCs w:val="16"/>
              </w:rPr>
            </w:pPr>
            <w:r w:rsidRPr="00ED1FCF">
              <w:rPr>
                <w:bCs/>
                <w:sz w:val="16"/>
                <w:szCs w:val="16"/>
              </w:rPr>
              <w:t>Bina A</w:t>
            </w:r>
            <w:r w:rsidR="004C03B5" w:rsidRPr="00ED1FCF">
              <w:rPr>
                <w:bCs/>
                <w:sz w:val="16"/>
                <w:szCs w:val="16"/>
              </w:rPr>
              <w:t xml:space="preserve">mortisman </w:t>
            </w:r>
            <w:r w:rsidRPr="00ED1FCF">
              <w:rPr>
                <w:bCs/>
                <w:sz w:val="16"/>
                <w:szCs w:val="16"/>
              </w:rPr>
              <w:t>G</w:t>
            </w:r>
            <w:r w:rsidR="004C03B5" w:rsidRPr="00ED1FCF">
              <w:rPr>
                <w:bCs/>
                <w:sz w:val="16"/>
                <w:szCs w:val="16"/>
              </w:rPr>
              <w:t>ideri</w:t>
            </w:r>
          </w:p>
        </w:tc>
        <w:tc>
          <w:tcPr>
            <w:tcW w:w="1388" w:type="dxa"/>
            <w:noWrap/>
            <w:hideMark/>
          </w:tcPr>
          <w:p w:rsidR="004C03B5" w:rsidRPr="00FE3B9C" w:rsidRDefault="004C03B5" w:rsidP="005E55BA">
            <w:pPr>
              <w:jc w:val="center"/>
              <w:rPr>
                <w:sz w:val="16"/>
                <w:szCs w:val="16"/>
              </w:rPr>
            </w:pPr>
            <w:r w:rsidRPr="00FE3B9C">
              <w:rPr>
                <w:sz w:val="16"/>
                <w:szCs w:val="16"/>
              </w:rPr>
              <w:t xml:space="preserve">2.467.152,80 </w:t>
            </w:r>
          </w:p>
        </w:tc>
        <w:tc>
          <w:tcPr>
            <w:tcW w:w="927" w:type="dxa"/>
            <w:noWrap/>
            <w:hideMark/>
          </w:tcPr>
          <w:p w:rsidR="004C03B5" w:rsidRPr="00FE3B9C" w:rsidRDefault="00C62129" w:rsidP="005E55BA">
            <w:pPr>
              <w:jc w:val="center"/>
              <w:rPr>
                <w:sz w:val="16"/>
                <w:szCs w:val="16"/>
              </w:rPr>
            </w:pPr>
            <w:r>
              <w:rPr>
                <w:sz w:val="16"/>
                <w:szCs w:val="16"/>
              </w:rPr>
              <w:t>97.132</w:t>
            </w:r>
          </w:p>
        </w:tc>
        <w:tc>
          <w:tcPr>
            <w:tcW w:w="1184" w:type="dxa"/>
            <w:noWrap/>
            <w:hideMark/>
          </w:tcPr>
          <w:p w:rsidR="004C03B5" w:rsidRPr="00FE3B9C" w:rsidRDefault="00C62129" w:rsidP="005E55BA">
            <w:pPr>
              <w:jc w:val="center"/>
              <w:rPr>
                <w:sz w:val="16"/>
                <w:szCs w:val="16"/>
              </w:rPr>
            </w:pPr>
            <w:r>
              <w:rPr>
                <w:sz w:val="16"/>
                <w:szCs w:val="16"/>
              </w:rPr>
              <w:t>120.000</w:t>
            </w:r>
          </w:p>
        </w:tc>
        <w:tc>
          <w:tcPr>
            <w:tcW w:w="1552" w:type="dxa"/>
            <w:noWrap/>
            <w:hideMark/>
          </w:tcPr>
          <w:p w:rsidR="004C03B5" w:rsidRPr="00FE3B9C" w:rsidRDefault="004C03B5" w:rsidP="005E55BA">
            <w:pPr>
              <w:jc w:val="center"/>
              <w:rPr>
                <w:sz w:val="16"/>
                <w:szCs w:val="16"/>
              </w:rPr>
            </w:pPr>
            <w:r w:rsidRPr="00FE3B9C">
              <w:rPr>
                <w:sz w:val="16"/>
                <w:szCs w:val="16"/>
              </w:rPr>
              <w:t xml:space="preserve">0,0002 </w:t>
            </w:r>
          </w:p>
        </w:tc>
        <w:tc>
          <w:tcPr>
            <w:tcW w:w="999" w:type="dxa"/>
            <w:noWrap/>
            <w:hideMark/>
          </w:tcPr>
          <w:p w:rsidR="004C03B5" w:rsidRPr="00FE3B9C" w:rsidRDefault="004C03B5" w:rsidP="005E55BA">
            <w:pPr>
              <w:jc w:val="center"/>
              <w:rPr>
                <w:sz w:val="16"/>
                <w:szCs w:val="16"/>
              </w:rPr>
            </w:pPr>
            <w:r w:rsidRPr="00FE3B9C">
              <w:rPr>
                <w:sz w:val="16"/>
                <w:szCs w:val="16"/>
              </w:rPr>
              <w:t>81</w:t>
            </w:r>
          </w:p>
        </w:tc>
        <w:tc>
          <w:tcPr>
            <w:tcW w:w="1009" w:type="dxa"/>
            <w:noWrap/>
            <w:hideMark/>
          </w:tcPr>
          <w:p w:rsidR="004C03B5" w:rsidRPr="00FE3B9C" w:rsidRDefault="004C03B5" w:rsidP="005E55BA">
            <w:pPr>
              <w:jc w:val="center"/>
              <w:rPr>
                <w:sz w:val="16"/>
                <w:szCs w:val="16"/>
              </w:rPr>
            </w:pPr>
            <w:r w:rsidRPr="00FE3B9C">
              <w:rPr>
                <w:sz w:val="16"/>
                <w:szCs w:val="16"/>
              </w:rPr>
              <w:t>380</w:t>
            </w:r>
          </w:p>
        </w:tc>
        <w:tc>
          <w:tcPr>
            <w:tcW w:w="1017" w:type="dxa"/>
            <w:noWrap/>
            <w:hideMark/>
          </w:tcPr>
          <w:p w:rsidR="004C03B5" w:rsidRPr="00FE3B9C" w:rsidRDefault="004C03B5" w:rsidP="005E55BA">
            <w:pPr>
              <w:jc w:val="center"/>
              <w:rPr>
                <w:sz w:val="16"/>
                <w:szCs w:val="16"/>
              </w:rPr>
            </w:pPr>
            <w:r w:rsidRPr="00FE3B9C">
              <w:rPr>
                <w:sz w:val="16"/>
                <w:szCs w:val="16"/>
              </w:rPr>
              <w:t xml:space="preserve">6,52 </w:t>
            </w:r>
          </w:p>
        </w:tc>
      </w:tr>
      <w:tr w:rsidR="004C03B5" w:rsidRPr="00FE3B9C" w:rsidTr="009A56FD">
        <w:trPr>
          <w:trHeight w:val="70"/>
        </w:trPr>
        <w:tc>
          <w:tcPr>
            <w:tcW w:w="1500" w:type="dxa"/>
            <w:vMerge w:val="restart"/>
            <w:hideMark/>
          </w:tcPr>
          <w:p w:rsidR="004C03B5" w:rsidRPr="00ED1FCF" w:rsidRDefault="004C03B5" w:rsidP="005E55BA">
            <w:pPr>
              <w:rPr>
                <w:bCs/>
                <w:sz w:val="16"/>
                <w:szCs w:val="16"/>
              </w:rPr>
            </w:pPr>
            <w:r w:rsidRPr="00ED1FCF">
              <w:rPr>
                <w:bCs/>
                <w:sz w:val="16"/>
                <w:szCs w:val="16"/>
              </w:rPr>
              <w:t>Demirbaş ve Tıbbi Cihaz Amortisman Gideri</w:t>
            </w:r>
          </w:p>
        </w:tc>
        <w:tc>
          <w:tcPr>
            <w:tcW w:w="1388" w:type="dxa"/>
            <w:hideMark/>
          </w:tcPr>
          <w:p w:rsidR="004C03B5" w:rsidRPr="00FE3B9C" w:rsidRDefault="004C03B5" w:rsidP="005E55BA">
            <w:pPr>
              <w:jc w:val="center"/>
              <w:rPr>
                <w:b/>
                <w:bCs/>
                <w:sz w:val="16"/>
                <w:szCs w:val="16"/>
              </w:rPr>
            </w:pPr>
            <w:r w:rsidRPr="00FE3B9C">
              <w:rPr>
                <w:b/>
                <w:bCs/>
                <w:sz w:val="16"/>
                <w:szCs w:val="16"/>
              </w:rPr>
              <w:t>Demirbaş ve Tıbbi Cihaz Toplam Değeri (TL)</w:t>
            </w:r>
          </w:p>
        </w:tc>
        <w:tc>
          <w:tcPr>
            <w:tcW w:w="927" w:type="dxa"/>
            <w:hideMark/>
          </w:tcPr>
          <w:p w:rsidR="004C03B5" w:rsidRPr="00FE3B9C" w:rsidRDefault="004C03B5" w:rsidP="005E55BA">
            <w:pPr>
              <w:jc w:val="center"/>
              <w:rPr>
                <w:b/>
                <w:bCs/>
                <w:sz w:val="16"/>
                <w:szCs w:val="16"/>
              </w:rPr>
            </w:pPr>
            <w:r w:rsidRPr="00FE3B9C">
              <w:rPr>
                <w:b/>
                <w:bCs/>
                <w:sz w:val="16"/>
                <w:szCs w:val="16"/>
              </w:rPr>
              <w:t>Ekonomik Ömrü (Yıl)</w:t>
            </w:r>
          </w:p>
        </w:tc>
        <w:tc>
          <w:tcPr>
            <w:tcW w:w="1184" w:type="dxa"/>
            <w:hideMark/>
          </w:tcPr>
          <w:p w:rsidR="004C03B5" w:rsidRPr="00FE3B9C" w:rsidRDefault="004C03B5" w:rsidP="005E55BA">
            <w:pPr>
              <w:jc w:val="center"/>
              <w:rPr>
                <w:b/>
                <w:bCs/>
                <w:sz w:val="16"/>
                <w:szCs w:val="16"/>
              </w:rPr>
            </w:pPr>
            <w:r w:rsidRPr="00FE3B9C">
              <w:rPr>
                <w:b/>
                <w:bCs/>
                <w:sz w:val="16"/>
                <w:szCs w:val="16"/>
              </w:rPr>
              <w:t>Yıllık Toplam Çalışma Süresi (</w:t>
            </w:r>
            <w:proofErr w:type="spellStart"/>
            <w:r w:rsidRPr="00FE3B9C">
              <w:rPr>
                <w:b/>
                <w:bCs/>
                <w:sz w:val="16"/>
                <w:szCs w:val="16"/>
              </w:rPr>
              <w:t>dk</w:t>
            </w:r>
            <w:proofErr w:type="spellEnd"/>
            <w:r w:rsidRPr="00FE3B9C">
              <w:rPr>
                <w:b/>
                <w:bCs/>
                <w:sz w:val="16"/>
                <w:szCs w:val="16"/>
              </w:rPr>
              <w:t>)</w:t>
            </w:r>
          </w:p>
        </w:tc>
        <w:tc>
          <w:tcPr>
            <w:tcW w:w="1552" w:type="dxa"/>
            <w:hideMark/>
          </w:tcPr>
          <w:p w:rsidR="004C03B5" w:rsidRPr="00FE3B9C" w:rsidRDefault="004C03B5" w:rsidP="005E55BA">
            <w:pPr>
              <w:jc w:val="center"/>
              <w:rPr>
                <w:b/>
                <w:bCs/>
                <w:sz w:val="16"/>
                <w:szCs w:val="16"/>
              </w:rPr>
            </w:pPr>
            <w:r w:rsidRPr="00FE3B9C">
              <w:rPr>
                <w:b/>
                <w:bCs/>
                <w:sz w:val="16"/>
                <w:szCs w:val="16"/>
              </w:rPr>
              <w:t>Dönüştürülmüş Amortisman Bedeli (TL/</w:t>
            </w:r>
            <w:proofErr w:type="spellStart"/>
            <w:r w:rsidRPr="00FE3B9C">
              <w:rPr>
                <w:b/>
                <w:bCs/>
                <w:sz w:val="16"/>
                <w:szCs w:val="16"/>
              </w:rPr>
              <w:t>dk</w:t>
            </w:r>
            <w:proofErr w:type="spellEnd"/>
            <w:r w:rsidRPr="00FE3B9C">
              <w:rPr>
                <w:b/>
                <w:bCs/>
                <w:sz w:val="16"/>
                <w:szCs w:val="16"/>
              </w:rPr>
              <w:t>)</w:t>
            </w:r>
          </w:p>
        </w:tc>
        <w:tc>
          <w:tcPr>
            <w:tcW w:w="999" w:type="dxa"/>
            <w:hideMark/>
          </w:tcPr>
          <w:p w:rsidR="004C03B5" w:rsidRPr="00FE3B9C" w:rsidRDefault="004C03B5" w:rsidP="005E55BA">
            <w:pPr>
              <w:jc w:val="center"/>
              <w:rPr>
                <w:sz w:val="16"/>
                <w:szCs w:val="16"/>
              </w:rPr>
            </w:pPr>
          </w:p>
        </w:tc>
        <w:tc>
          <w:tcPr>
            <w:tcW w:w="1009" w:type="dxa"/>
            <w:hideMark/>
          </w:tcPr>
          <w:p w:rsidR="004C03B5" w:rsidRPr="00FE3B9C" w:rsidRDefault="004C03B5" w:rsidP="005E55BA">
            <w:pPr>
              <w:jc w:val="center"/>
              <w:rPr>
                <w:sz w:val="16"/>
                <w:szCs w:val="16"/>
              </w:rPr>
            </w:pPr>
            <w:r w:rsidRPr="00FE3B9C">
              <w:rPr>
                <w:sz w:val="16"/>
                <w:szCs w:val="16"/>
              </w:rPr>
              <w:t>İşlemin Süresi (</w:t>
            </w:r>
            <w:proofErr w:type="spellStart"/>
            <w:r w:rsidRPr="00FE3B9C">
              <w:rPr>
                <w:sz w:val="16"/>
                <w:szCs w:val="16"/>
              </w:rPr>
              <w:t>dk</w:t>
            </w:r>
            <w:proofErr w:type="spellEnd"/>
            <w:r w:rsidRPr="00FE3B9C">
              <w:rPr>
                <w:sz w:val="16"/>
                <w:szCs w:val="16"/>
              </w:rPr>
              <w:t>)</w:t>
            </w:r>
          </w:p>
        </w:tc>
        <w:tc>
          <w:tcPr>
            <w:tcW w:w="1017" w:type="dxa"/>
            <w:hideMark/>
          </w:tcPr>
          <w:p w:rsidR="004C03B5" w:rsidRPr="00FE3B9C" w:rsidRDefault="004C03B5" w:rsidP="005E55BA">
            <w:pPr>
              <w:jc w:val="center"/>
              <w:rPr>
                <w:b/>
                <w:bCs/>
                <w:sz w:val="16"/>
                <w:szCs w:val="16"/>
              </w:rPr>
            </w:pPr>
          </w:p>
        </w:tc>
      </w:tr>
      <w:tr w:rsidR="004C03B5" w:rsidRPr="00FE3B9C" w:rsidTr="009A56FD">
        <w:trPr>
          <w:trHeight w:val="70"/>
        </w:trPr>
        <w:tc>
          <w:tcPr>
            <w:tcW w:w="1500" w:type="dxa"/>
            <w:vMerge/>
            <w:hideMark/>
          </w:tcPr>
          <w:p w:rsidR="004C03B5" w:rsidRPr="00FE3B9C" w:rsidRDefault="004C03B5" w:rsidP="005E55BA">
            <w:pPr>
              <w:jc w:val="center"/>
              <w:rPr>
                <w:b/>
                <w:bCs/>
                <w:sz w:val="16"/>
                <w:szCs w:val="16"/>
              </w:rPr>
            </w:pPr>
          </w:p>
        </w:tc>
        <w:tc>
          <w:tcPr>
            <w:tcW w:w="1388" w:type="dxa"/>
            <w:hideMark/>
          </w:tcPr>
          <w:p w:rsidR="004C03B5" w:rsidRPr="00FE3B9C" w:rsidRDefault="004C03B5" w:rsidP="005E55BA">
            <w:pPr>
              <w:jc w:val="center"/>
              <w:rPr>
                <w:b/>
                <w:bCs/>
                <w:sz w:val="16"/>
                <w:szCs w:val="16"/>
              </w:rPr>
            </w:pPr>
            <w:r w:rsidRPr="00FE3B9C">
              <w:rPr>
                <w:b/>
                <w:bCs/>
                <w:sz w:val="16"/>
                <w:szCs w:val="16"/>
              </w:rPr>
              <w:t>A</w:t>
            </w:r>
          </w:p>
        </w:tc>
        <w:tc>
          <w:tcPr>
            <w:tcW w:w="927" w:type="dxa"/>
            <w:hideMark/>
          </w:tcPr>
          <w:p w:rsidR="004C03B5" w:rsidRPr="00FE3B9C" w:rsidRDefault="004C03B5" w:rsidP="005E55BA">
            <w:pPr>
              <w:jc w:val="center"/>
              <w:rPr>
                <w:b/>
                <w:bCs/>
                <w:sz w:val="16"/>
                <w:szCs w:val="16"/>
              </w:rPr>
            </w:pPr>
            <w:r w:rsidRPr="00FE3B9C">
              <w:rPr>
                <w:b/>
                <w:bCs/>
                <w:sz w:val="16"/>
                <w:szCs w:val="16"/>
              </w:rPr>
              <w:t>B</w:t>
            </w:r>
          </w:p>
        </w:tc>
        <w:tc>
          <w:tcPr>
            <w:tcW w:w="1184" w:type="dxa"/>
            <w:hideMark/>
          </w:tcPr>
          <w:p w:rsidR="004C03B5" w:rsidRPr="00FE3B9C" w:rsidRDefault="004C03B5" w:rsidP="005E55BA">
            <w:pPr>
              <w:jc w:val="center"/>
              <w:rPr>
                <w:b/>
                <w:bCs/>
                <w:sz w:val="16"/>
                <w:szCs w:val="16"/>
              </w:rPr>
            </w:pPr>
            <w:r w:rsidRPr="00FE3B9C">
              <w:rPr>
                <w:b/>
                <w:bCs/>
                <w:sz w:val="16"/>
                <w:szCs w:val="16"/>
              </w:rPr>
              <w:t>C</w:t>
            </w:r>
          </w:p>
        </w:tc>
        <w:tc>
          <w:tcPr>
            <w:tcW w:w="1552" w:type="dxa"/>
            <w:hideMark/>
          </w:tcPr>
          <w:p w:rsidR="004C03B5" w:rsidRPr="00FE3B9C" w:rsidRDefault="004C03B5" w:rsidP="005E55BA">
            <w:pPr>
              <w:jc w:val="center"/>
              <w:rPr>
                <w:b/>
                <w:bCs/>
                <w:sz w:val="16"/>
                <w:szCs w:val="16"/>
              </w:rPr>
            </w:pPr>
            <w:r w:rsidRPr="00FE3B9C">
              <w:rPr>
                <w:b/>
                <w:bCs/>
                <w:sz w:val="16"/>
                <w:szCs w:val="16"/>
              </w:rPr>
              <w:t>D=(A/B)/C</w:t>
            </w:r>
          </w:p>
        </w:tc>
        <w:tc>
          <w:tcPr>
            <w:tcW w:w="999" w:type="dxa"/>
            <w:hideMark/>
          </w:tcPr>
          <w:p w:rsidR="004C03B5" w:rsidRPr="00FE3B9C" w:rsidRDefault="004C03B5" w:rsidP="005E55BA">
            <w:pPr>
              <w:jc w:val="center"/>
              <w:rPr>
                <w:b/>
                <w:bCs/>
                <w:sz w:val="16"/>
                <w:szCs w:val="16"/>
              </w:rPr>
            </w:pPr>
            <w:r w:rsidRPr="00FE3B9C">
              <w:rPr>
                <w:b/>
                <w:bCs/>
                <w:sz w:val="16"/>
                <w:szCs w:val="16"/>
              </w:rPr>
              <w:t>E</w:t>
            </w:r>
          </w:p>
        </w:tc>
        <w:tc>
          <w:tcPr>
            <w:tcW w:w="1009" w:type="dxa"/>
            <w:hideMark/>
          </w:tcPr>
          <w:p w:rsidR="004C03B5" w:rsidRPr="00FE3B9C" w:rsidRDefault="004C03B5" w:rsidP="005E55BA">
            <w:pPr>
              <w:jc w:val="center"/>
              <w:rPr>
                <w:b/>
                <w:bCs/>
                <w:sz w:val="16"/>
                <w:szCs w:val="16"/>
              </w:rPr>
            </w:pPr>
            <w:r w:rsidRPr="00FE3B9C">
              <w:rPr>
                <w:b/>
                <w:bCs/>
                <w:sz w:val="16"/>
                <w:szCs w:val="16"/>
              </w:rPr>
              <w:t>F</w:t>
            </w:r>
          </w:p>
        </w:tc>
        <w:tc>
          <w:tcPr>
            <w:tcW w:w="1017" w:type="dxa"/>
            <w:hideMark/>
          </w:tcPr>
          <w:p w:rsidR="004C03B5" w:rsidRPr="00FE3B9C" w:rsidRDefault="004C03B5" w:rsidP="005E55BA">
            <w:pPr>
              <w:jc w:val="center"/>
              <w:rPr>
                <w:b/>
                <w:bCs/>
                <w:sz w:val="16"/>
                <w:szCs w:val="16"/>
              </w:rPr>
            </w:pPr>
            <w:r w:rsidRPr="00FE3B9C">
              <w:rPr>
                <w:b/>
                <w:bCs/>
                <w:sz w:val="16"/>
                <w:szCs w:val="16"/>
              </w:rPr>
              <w:t>G=(D*F)</w:t>
            </w:r>
          </w:p>
        </w:tc>
      </w:tr>
      <w:tr w:rsidR="004C03B5" w:rsidRPr="00FE3B9C" w:rsidTr="009A56FD">
        <w:trPr>
          <w:trHeight w:val="70"/>
        </w:trPr>
        <w:tc>
          <w:tcPr>
            <w:tcW w:w="1500" w:type="dxa"/>
            <w:vMerge/>
            <w:hideMark/>
          </w:tcPr>
          <w:p w:rsidR="004C03B5" w:rsidRPr="00FE3B9C" w:rsidRDefault="004C03B5" w:rsidP="005E55BA">
            <w:pPr>
              <w:jc w:val="center"/>
              <w:rPr>
                <w:b/>
                <w:bCs/>
                <w:sz w:val="16"/>
                <w:szCs w:val="16"/>
              </w:rPr>
            </w:pPr>
          </w:p>
        </w:tc>
        <w:tc>
          <w:tcPr>
            <w:tcW w:w="1388" w:type="dxa"/>
            <w:noWrap/>
            <w:hideMark/>
          </w:tcPr>
          <w:p w:rsidR="004C03B5" w:rsidRPr="00FE3B9C" w:rsidRDefault="004C03B5" w:rsidP="005E55BA">
            <w:pPr>
              <w:jc w:val="center"/>
              <w:rPr>
                <w:sz w:val="16"/>
                <w:szCs w:val="16"/>
              </w:rPr>
            </w:pPr>
            <w:r w:rsidRPr="00FE3B9C">
              <w:rPr>
                <w:sz w:val="16"/>
                <w:szCs w:val="16"/>
              </w:rPr>
              <w:t xml:space="preserve">285.627,05 </w:t>
            </w:r>
          </w:p>
        </w:tc>
        <w:tc>
          <w:tcPr>
            <w:tcW w:w="927" w:type="dxa"/>
            <w:noWrap/>
            <w:hideMark/>
          </w:tcPr>
          <w:p w:rsidR="004C03B5" w:rsidRPr="00FE3B9C" w:rsidRDefault="004C03B5" w:rsidP="005E55BA">
            <w:pPr>
              <w:jc w:val="center"/>
              <w:rPr>
                <w:sz w:val="16"/>
                <w:szCs w:val="16"/>
              </w:rPr>
            </w:pPr>
            <w:r w:rsidRPr="00FE3B9C">
              <w:rPr>
                <w:sz w:val="16"/>
                <w:szCs w:val="16"/>
              </w:rPr>
              <w:t>10</w:t>
            </w:r>
          </w:p>
        </w:tc>
        <w:tc>
          <w:tcPr>
            <w:tcW w:w="1184" w:type="dxa"/>
            <w:noWrap/>
            <w:hideMark/>
          </w:tcPr>
          <w:p w:rsidR="004C03B5" w:rsidRPr="00FE3B9C" w:rsidRDefault="00C62129" w:rsidP="005E55BA">
            <w:pPr>
              <w:jc w:val="center"/>
              <w:rPr>
                <w:sz w:val="16"/>
                <w:szCs w:val="16"/>
              </w:rPr>
            </w:pPr>
            <w:r>
              <w:rPr>
                <w:sz w:val="16"/>
                <w:szCs w:val="16"/>
              </w:rPr>
              <w:t>120.000</w:t>
            </w:r>
          </w:p>
        </w:tc>
        <w:tc>
          <w:tcPr>
            <w:tcW w:w="1552" w:type="dxa"/>
            <w:noWrap/>
            <w:hideMark/>
          </w:tcPr>
          <w:p w:rsidR="004C03B5" w:rsidRPr="00FE3B9C" w:rsidRDefault="004C03B5" w:rsidP="005E55BA">
            <w:pPr>
              <w:jc w:val="center"/>
              <w:rPr>
                <w:sz w:val="16"/>
                <w:szCs w:val="16"/>
              </w:rPr>
            </w:pPr>
            <w:r w:rsidRPr="00FE3B9C">
              <w:rPr>
                <w:sz w:val="16"/>
                <w:szCs w:val="16"/>
              </w:rPr>
              <w:t>0,2380</w:t>
            </w:r>
          </w:p>
        </w:tc>
        <w:tc>
          <w:tcPr>
            <w:tcW w:w="999" w:type="dxa"/>
            <w:noWrap/>
            <w:hideMark/>
          </w:tcPr>
          <w:p w:rsidR="004C03B5" w:rsidRPr="00FE3B9C" w:rsidRDefault="004C03B5" w:rsidP="005E55BA">
            <w:pPr>
              <w:jc w:val="center"/>
              <w:rPr>
                <w:sz w:val="16"/>
                <w:szCs w:val="16"/>
              </w:rPr>
            </w:pPr>
          </w:p>
        </w:tc>
        <w:tc>
          <w:tcPr>
            <w:tcW w:w="1009" w:type="dxa"/>
            <w:noWrap/>
            <w:hideMark/>
          </w:tcPr>
          <w:p w:rsidR="004C03B5" w:rsidRPr="00FE3B9C" w:rsidRDefault="004C03B5" w:rsidP="005E55BA">
            <w:pPr>
              <w:jc w:val="center"/>
              <w:rPr>
                <w:sz w:val="16"/>
                <w:szCs w:val="16"/>
              </w:rPr>
            </w:pPr>
            <w:r w:rsidRPr="00FE3B9C">
              <w:rPr>
                <w:sz w:val="16"/>
                <w:szCs w:val="16"/>
              </w:rPr>
              <w:t>380</w:t>
            </w:r>
          </w:p>
        </w:tc>
        <w:tc>
          <w:tcPr>
            <w:tcW w:w="1017" w:type="dxa"/>
            <w:noWrap/>
            <w:hideMark/>
          </w:tcPr>
          <w:p w:rsidR="004C03B5" w:rsidRPr="00FE3B9C" w:rsidRDefault="004C03B5" w:rsidP="005E55BA">
            <w:pPr>
              <w:jc w:val="center"/>
              <w:rPr>
                <w:sz w:val="16"/>
                <w:szCs w:val="16"/>
              </w:rPr>
            </w:pPr>
            <w:r w:rsidRPr="00FE3B9C">
              <w:rPr>
                <w:sz w:val="16"/>
                <w:szCs w:val="16"/>
              </w:rPr>
              <w:t xml:space="preserve">90,45 </w:t>
            </w:r>
          </w:p>
        </w:tc>
      </w:tr>
      <w:tr w:rsidR="004C03B5" w:rsidRPr="00FE3B9C" w:rsidTr="009A56FD">
        <w:trPr>
          <w:trHeight w:val="70"/>
        </w:trPr>
        <w:tc>
          <w:tcPr>
            <w:tcW w:w="8559"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1017" w:type="dxa"/>
            <w:noWrap/>
            <w:hideMark/>
          </w:tcPr>
          <w:p w:rsidR="004C03B5" w:rsidRPr="00FE3B9C" w:rsidRDefault="004C03B5" w:rsidP="005E55BA">
            <w:pPr>
              <w:jc w:val="center"/>
              <w:rPr>
                <w:b/>
                <w:bCs/>
                <w:sz w:val="16"/>
                <w:szCs w:val="16"/>
              </w:rPr>
            </w:pPr>
            <w:r w:rsidRPr="00FE3B9C">
              <w:rPr>
                <w:b/>
                <w:bCs/>
                <w:sz w:val="16"/>
                <w:szCs w:val="16"/>
              </w:rPr>
              <w:t>96,96 TL</w:t>
            </w:r>
          </w:p>
        </w:tc>
      </w:tr>
    </w:tbl>
    <w:p w:rsidR="008A14BA" w:rsidRDefault="008A14BA" w:rsidP="004C03B5">
      <w:pPr>
        <w:pStyle w:val="ResimYazs"/>
        <w:spacing w:before="120" w:after="120"/>
        <w:rPr>
          <w:szCs w:val="24"/>
        </w:rPr>
      </w:pPr>
      <w:bookmarkStart w:id="41" w:name="_Toc410071777"/>
    </w:p>
    <w:p w:rsidR="00ED1FCF" w:rsidRDefault="00ED1FCF" w:rsidP="00ED1FCF"/>
    <w:p w:rsidR="00ED1FCF" w:rsidRPr="00ED1FCF" w:rsidRDefault="00ED1FCF" w:rsidP="00ED1FCF"/>
    <w:p w:rsidR="004C03B5" w:rsidRPr="00FE3B9C" w:rsidRDefault="00682EC5" w:rsidP="00682EC5">
      <w:pPr>
        <w:pStyle w:val="ResimYazs"/>
        <w:tabs>
          <w:tab w:val="left" w:pos="1185"/>
        </w:tabs>
        <w:spacing w:before="120" w:after="120"/>
        <w:rPr>
          <w:szCs w:val="24"/>
        </w:rPr>
      </w:pPr>
      <w:r>
        <w:rPr>
          <w:szCs w:val="24"/>
        </w:rPr>
        <w:lastRenderedPageBreak/>
        <w:tab/>
      </w:r>
      <w:r w:rsidR="005923C8" w:rsidRPr="00FE3B9C">
        <w:rPr>
          <w:szCs w:val="24"/>
        </w:rPr>
        <w:t xml:space="preserve">Çizelge </w:t>
      </w:r>
      <w:r w:rsidR="00E837D6" w:rsidRPr="00FE3B9C">
        <w:rPr>
          <w:szCs w:val="24"/>
        </w:rPr>
        <w:t>33</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06008B">
        <w:rPr>
          <w:szCs w:val="24"/>
        </w:rPr>
        <w:t>lap</w:t>
      </w:r>
      <w:proofErr w:type="spellEnd"/>
      <w:r w:rsidR="004C03B5" w:rsidRPr="00FE3B9C">
        <w:rPr>
          <w:szCs w:val="24"/>
        </w:rPr>
        <w:t xml:space="preserve"> Onarımı (Omuz) İşlemi GÜG</w:t>
      </w:r>
      <w:bookmarkEnd w:id="41"/>
    </w:p>
    <w:tbl>
      <w:tblPr>
        <w:tblStyle w:val="TabloKlavuzu"/>
        <w:tblW w:w="0" w:type="auto"/>
        <w:tblInd w:w="-176" w:type="dxa"/>
        <w:tblLayout w:type="fixed"/>
        <w:tblLook w:val="04A0" w:firstRow="1" w:lastRow="0" w:firstColumn="1" w:lastColumn="0" w:noHBand="0" w:noVBand="1"/>
      </w:tblPr>
      <w:tblGrid>
        <w:gridCol w:w="1571"/>
        <w:gridCol w:w="1067"/>
        <w:gridCol w:w="1424"/>
        <w:gridCol w:w="1513"/>
        <w:gridCol w:w="975"/>
        <w:gridCol w:w="1367"/>
        <w:gridCol w:w="731"/>
        <w:gridCol w:w="928"/>
      </w:tblGrid>
      <w:tr w:rsidR="004C03B5" w:rsidRPr="00FE3B9C" w:rsidTr="00FC1B46">
        <w:trPr>
          <w:trHeight w:val="70"/>
        </w:trPr>
        <w:tc>
          <w:tcPr>
            <w:tcW w:w="9576" w:type="dxa"/>
            <w:gridSpan w:val="8"/>
            <w:noWrap/>
            <w:hideMark/>
          </w:tcPr>
          <w:p w:rsidR="004C03B5" w:rsidRPr="00FC1B46" w:rsidRDefault="004C03B5" w:rsidP="005E55BA">
            <w:pPr>
              <w:jc w:val="center"/>
              <w:rPr>
                <w:b/>
                <w:bCs/>
                <w:sz w:val="20"/>
                <w:szCs w:val="20"/>
              </w:rPr>
            </w:pPr>
            <w:r w:rsidRPr="00FC1B46">
              <w:rPr>
                <w:b/>
                <w:bCs/>
                <w:sz w:val="20"/>
                <w:szCs w:val="20"/>
              </w:rPr>
              <w:t xml:space="preserve">ARTROSKOPİK </w:t>
            </w:r>
            <w:r w:rsidR="00A56801">
              <w:rPr>
                <w:b/>
                <w:bCs/>
                <w:sz w:val="20"/>
                <w:szCs w:val="20"/>
              </w:rPr>
              <w:t>SLAP</w:t>
            </w:r>
            <w:r w:rsidRPr="00FC1B46">
              <w:rPr>
                <w:b/>
                <w:bCs/>
                <w:sz w:val="20"/>
                <w:szCs w:val="20"/>
              </w:rPr>
              <w:t xml:space="preserve"> ONARIMI, OMUZ İŞLEMİ GENEL ÜRETİM GİDERLERİ</w:t>
            </w:r>
          </w:p>
        </w:tc>
      </w:tr>
      <w:tr w:rsidR="004C03B5" w:rsidRPr="00FE3B9C" w:rsidTr="00FC1B46">
        <w:trPr>
          <w:trHeight w:val="116"/>
        </w:trPr>
        <w:tc>
          <w:tcPr>
            <w:tcW w:w="1571" w:type="dxa"/>
            <w:noWrap/>
            <w:hideMark/>
          </w:tcPr>
          <w:p w:rsidR="004C03B5" w:rsidRPr="00FC1B46" w:rsidRDefault="004C03B5" w:rsidP="005E55BA">
            <w:pPr>
              <w:jc w:val="center"/>
              <w:rPr>
                <w:b/>
                <w:bCs/>
                <w:sz w:val="20"/>
                <w:szCs w:val="20"/>
              </w:rPr>
            </w:pPr>
            <w:r w:rsidRPr="00FC1B46">
              <w:rPr>
                <w:b/>
                <w:bCs/>
                <w:sz w:val="20"/>
                <w:szCs w:val="20"/>
              </w:rPr>
              <w:t>Gider Kalemi</w:t>
            </w:r>
          </w:p>
        </w:tc>
        <w:tc>
          <w:tcPr>
            <w:tcW w:w="1067"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424" w:type="dxa"/>
            <w:hideMark/>
          </w:tcPr>
          <w:p w:rsidR="004C03B5" w:rsidRPr="00FE3B9C" w:rsidRDefault="004C03B5" w:rsidP="005E55BA">
            <w:pPr>
              <w:jc w:val="center"/>
              <w:rPr>
                <w:b/>
                <w:bCs/>
                <w:sz w:val="16"/>
                <w:szCs w:val="16"/>
              </w:rPr>
            </w:pPr>
            <w:r w:rsidRPr="00FE3B9C">
              <w:rPr>
                <w:b/>
                <w:bCs/>
                <w:sz w:val="16"/>
                <w:szCs w:val="16"/>
              </w:rPr>
              <w:t>Toplam Kapalı Alan (m</w:t>
            </w:r>
            <w:r w:rsidRPr="00FE3B9C">
              <w:rPr>
                <w:b/>
                <w:bCs/>
                <w:sz w:val="16"/>
                <w:szCs w:val="16"/>
                <w:vertAlign w:val="superscript"/>
              </w:rPr>
              <w:t>2</w:t>
            </w:r>
            <w:r w:rsidRPr="00FE3B9C">
              <w:rPr>
                <w:b/>
                <w:bCs/>
                <w:sz w:val="16"/>
                <w:szCs w:val="16"/>
              </w:rPr>
              <w:t>)</w:t>
            </w:r>
          </w:p>
        </w:tc>
        <w:tc>
          <w:tcPr>
            <w:tcW w:w="1513"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975" w:type="dxa"/>
            <w:hideMark/>
          </w:tcPr>
          <w:p w:rsidR="004C03B5" w:rsidRPr="00FE3B9C" w:rsidRDefault="004C03B5" w:rsidP="005E55BA">
            <w:pPr>
              <w:jc w:val="center"/>
              <w:rPr>
                <w:b/>
                <w:bCs/>
                <w:sz w:val="16"/>
                <w:szCs w:val="16"/>
              </w:rPr>
            </w:pPr>
            <w:r w:rsidRPr="00FE3B9C">
              <w:rPr>
                <w:b/>
                <w:bCs/>
                <w:sz w:val="16"/>
                <w:szCs w:val="16"/>
              </w:rPr>
              <w:t>Tutar (</w:t>
            </w:r>
            <w:proofErr w:type="spellStart"/>
            <w:r w:rsidRPr="00FE3B9C">
              <w:rPr>
                <w:b/>
                <w:bCs/>
                <w:sz w:val="16"/>
                <w:szCs w:val="16"/>
              </w:rPr>
              <w:t>dk</w:t>
            </w:r>
            <w:proofErr w:type="spellEnd"/>
            <w:r w:rsidRPr="00FE3B9C">
              <w:rPr>
                <w:b/>
                <w:bCs/>
                <w:sz w:val="16"/>
                <w:szCs w:val="16"/>
              </w:rPr>
              <w:t>/m</w:t>
            </w:r>
            <w:r w:rsidRPr="00FE3B9C">
              <w:rPr>
                <w:b/>
                <w:bCs/>
                <w:sz w:val="16"/>
                <w:szCs w:val="16"/>
                <w:vertAlign w:val="superscript"/>
              </w:rPr>
              <w:t>2</w:t>
            </w:r>
            <w:r w:rsidRPr="00FE3B9C">
              <w:rPr>
                <w:b/>
                <w:bCs/>
                <w:sz w:val="16"/>
                <w:szCs w:val="16"/>
              </w:rPr>
              <w:t>)</w:t>
            </w:r>
          </w:p>
        </w:tc>
        <w:tc>
          <w:tcPr>
            <w:tcW w:w="1367" w:type="dxa"/>
            <w:hideMark/>
          </w:tcPr>
          <w:p w:rsidR="004C03B5" w:rsidRPr="00FE3B9C" w:rsidRDefault="004C03B5" w:rsidP="005E55BA">
            <w:pPr>
              <w:jc w:val="center"/>
              <w:rPr>
                <w:b/>
                <w:bCs/>
                <w:sz w:val="16"/>
                <w:szCs w:val="16"/>
              </w:rPr>
            </w:pPr>
            <w:r w:rsidRPr="00FE3B9C">
              <w:rPr>
                <w:b/>
                <w:bCs/>
                <w:sz w:val="16"/>
                <w:szCs w:val="16"/>
              </w:rPr>
              <w:t>İşlem Odası Alanı</w:t>
            </w:r>
            <w:r w:rsidRPr="00FE3B9C">
              <w:rPr>
                <w:b/>
                <w:bCs/>
                <w:sz w:val="16"/>
                <w:szCs w:val="16"/>
              </w:rPr>
              <w:br/>
              <w:t>(m</w:t>
            </w:r>
            <w:r w:rsidRPr="008B2DFF">
              <w:rPr>
                <w:b/>
                <w:bCs/>
                <w:sz w:val="16"/>
                <w:szCs w:val="16"/>
                <w:vertAlign w:val="superscript"/>
              </w:rPr>
              <w:t>2</w:t>
            </w:r>
            <w:r w:rsidRPr="00FE3B9C">
              <w:rPr>
                <w:b/>
                <w:bCs/>
                <w:sz w:val="16"/>
                <w:szCs w:val="16"/>
              </w:rPr>
              <w:t>)</w:t>
            </w:r>
          </w:p>
        </w:tc>
        <w:tc>
          <w:tcPr>
            <w:tcW w:w="731"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28" w:type="dxa"/>
            <w:hideMark/>
          </w:tcPr>
          <w:p w:rsidR="004C03B5" w:rsidRPr="00FE3B9C" w:rsidRDefault="004C03B5" w:rsidP="005E55BA">
            <w:pPr>
              <w:jc w:val="center"/>
              <w:rPr>
                <w:b/>
                <w:bCs/>
                <w:sz w:val="16"/>
                <w:szCs w:val="16"/>
              </w:rPr>
            </w:pPr>
            <w:r w:rsidRPr="00FE3B9C">
              <w:rPr>
                <w:b/>
                <w:bCs/>
                <w:sz w:val="16"/>
                <w:szCs w:val="16"/>
              </w:rPr>
              <w:t>Toplam Tutar (TL)</w:t>
            </w:r>
          </w:p>
        </w:tc>
      </w:tr>
      <w:tr w:rsidR="004C03B5" w:rsidRPr="00FE3B9C" w:rsidTr="00FC1B46">
        <w:trPr>
          <w:trHeight w:val="70"/>
        </w:trPr>
        <w:tc>
          <w:tcPr>
            <w:tcW w:w="1571" w:type="dxa"/>
            <w:noWrap/>
            <w:hideMark/>
          </w:tcPr>
          <w:p w:rsidR="004C03B5" w:rsidRPr="00FC1B46" w:rsidRDefault="004C03B5" w:rsidP="005E55BA">
            <w:pPr>
              <w:jc w:val="center"/>
              <w:rPr>
                <w:b/>
                <w:bCs/>
                <w:sz w:val="20"/>
                <w:szCs w:val="20"/>
              </w:rPr>
            </w:pPr>
          </w:p>
        </w:tc>
        <w:tc>
          <w:tcPr>
            <w:tcW w:w="1067" w:type="dxa"/>
            <w:hideMark/>
          </w:tcPr>
          <w:p w:rsidR="004C03B5" w:rsidRPr="00FE3B9C" w:rsidRDefault="004C03B5" w:rsidP="005E55BA">
            <w:pPr>
              <w:jc w:val="center"/>
              <w:rPr>
                <w:b/>
                <w:bCs/>
                <w:sz w:val="16"/>
                <w:szCs w:val="16"/>
              </w:rPr>
            </w:pPr>
            <w:r w:rsidRPr="00FE3B9C">
              <w:rPr>
                <w:b/>
                <w:bCs/>
                <w:sz w:val="16"/>
                <w:szCs w:val="16"/>
              </w:rPr>
              <w:t>A</w:t>
            </w:r>
          </w:p>
        </w:tc>
        <w:tc>
          <w:tcPr>
            <w:tcW w:w="1424" w:type="dxa"/>
            <w:hideMark/>
          </w:tcPr>
          <w:p w:rsidR="004C03B5" w:rsidRPr="00FE3B9C" w:rsidRDefault="004C03B5" w:rsidP="005E55BA">
            <w:pPr>
              <w:jc w:val="center"/>
              <w:rPr>
                <w:b/>
                <w:bCs/>
                <w:sz w:val="16"/>
                <w:szCs w:val="16"/>
              </w:rPr>
            </w:pPr>
            <w:r w:rsidRPr="00FE3B9C">
              <w:rPr>
                <w:b/>
                <w:bCs/>
                <w:sz w:val="16"/>
                <w:szCs w:val="16"/>
              </w:rPr>
              <w:t>B</w:t>
            </w:r>
          </w:p>
        </w:tc>
        <w:tc>
          <w:tcPr>
            <w:tcW w:w="1513" w:type="dxa"/>
            <w:hideMark/>
          </w:tcPr>
          <w:p w:rsidR="004C03B5" w:rsidRPr="00FE3B9C" w:rsidRDefault="004C03B5" w:rsidP="005E55BA">
            <w:pPr>
              <w:jc w:val="center"/>
              <w:rPr>
                <w:b/>
                <w:bCs/>
                <w:sz w:val="16"/>
                <w:szCs w:val="16"/>
              </w:rPr>
            </w:pPr>
            <w:r w:rsidRPr="00FE3B9C">
              <w:rPr>
                <w:b/>
                <w:bCs/>
                <w:sz w:val="16"/>
                <w:szCs w:val="16"/>
              </w:rPr>
              <w:t>C</w:t>
            </w:r>
          </w:p>
        </w:tc>
        <w:tc>
          <w:tcPr>
            <w:tcW w:w="975" w:type="dxa"/>
            <w:hideMark/>
          </w:tcPr>
          <w:p w:rsidR="004C03B5" w:rsidRPr="00FE3B9C" w:rsidRDefault="004C03B5" w:rsidP="005E55BA">
            <w:pPr>
              <w:jc w:val="center"/>
              <w:rPr>
                <w:b/>
                <w:bCs/>
                <w:sz w:val="16"/>
                <w:szCs w:val="16"/>
              </w:rPr>
            </w:pPr>
            <w:r w:rsidRPr="00FE3B9C">
              <w:rPr>
                <w:b/>
                <w:bCs/>
                <w:sz w:val="16"/>
                <w:szCs w:val="16"/>
              </w:rPr>
              <w:t>D=(A/B)/C</w:t>
            </w:r>
          </w:p>
        </w:tc>
        <w:tc>
          <w:tcPr>
            <w:tcW w:w="1367" w:type="dxa"/>
            <w:hideMark/>
          </w:tcPr>
          <w:p w:rsidR="004C03B5" w:rsidRPr="00FE3B9C" w:rsidRDefault="004C03B5" w:rsidP="005E55BA">
            <w:pPr>
              <w:jc w:val="center"/>
              <w:rPr>
                <w:b/>
                <w:bCs/>
                <w:sz w:val="16"/>
                <w:szCs w:val="16"/>
              </w:rPr>
            </w:pPr>
            <w:r w:rsidRPr="00FE3B9C">
              <w:rPr>
                <w:b/>
                <w:bCs/>
                <w:sz w:val="16"/>
                <w:szCs w:val="16"/>
              </w:rPr>
              <w:t>E</w:t>
            </w:r>
          </w:p>
        </w:tc>
        <w:tc>
          <w:tcPr>
            <w:tcW w:w="731" w:type="dxa"/>
            <w:hideMark/>
          </w:tcPr>
          <w:p w:rsidR="004C03B5" w:rsidRPr="00FE3B9C" w:rsidRDefault="004C03B5" w:rsidP="005E55BA">
            <w:pPr>
              <w:jc w:val="center"/>
              <w:rPr>
                <w:b/>
                <w:bCs/>
                <w:sz w:val="16"/>
                <w:szCs w:val="16"/>
              </w:rPr>
            </w:pPr>
            <w:r w:rsidRPr="00FE3B9C">
              <w:rPr>
                <w:b/>
                <w:bCs/>
                <w:sz w:val="16"/>
                <w:szCs w:val="16"/>
              </w:rPr>
              <w:t>F</w:t>
            </w:r>
          </w:p>
        </w:tc>
        <w:tc>
          <w:tcPr>
            <w:tcW w:w="928" w:type="dxa"/>
            <w:hideMark/>
          </w:tcPr>
          <w:p w:rsidR="004C03B5" w:rsidRPr="00FE3B9C" w:rsidRDefault="004C03B5" w:rsidP="005E55BA">
            <w:pPr>
              <w:jc w:val="center"/>
              <w:rPr>
                <w:b/>
                <w:bCs/>
                <w:sz w:val="16"/>
                <w:szCs w:val="16"/>
              </w:rPr>
            </w:pPr>
            <w:r w:rsidRPr="00FE3B9C">
              <w:rPr>
                <w:b/>
                <w:bCs/>
                <w:sz w:val="16"/>
                <w:szCs w:val="16"/>
              </w:rPr>
              <w:t>G=(D*E)*F</w:t>
            </w:r>
          </w:p>
        </w:tc>
      </w:tr>
      <w:tr w:rsidR="004C03B5" w:rsidRPr="00FE3B9C" w:rsidTr="00FC1B46">
        <w:trPr>
          <w:trHeight w:val="70"/>
        </w:trPr>
        <w:tc>
          <w:tcPr>
            <w:tcW w:w="1571" w:type="dxa"/>
            <w:noWrap/>
            <w:hideMark/>
          </w:tcPr>
          <w:p w:rsidR="004C03B5" w:rsidRPr="001F2850" w:rsidRDefault="004C03B5" w:rsidP="005E55BA">
            <w:pPr>
              <w:rPr>
                <w:bCs/>
                <w:sz w:val="20"/>
                <w:szCs w:val="20"/>
              </w:rPr>
            </w:pPr>
            <w:r w:rsidRPr="001F2850">
              <w:rPr>
                <w:bCs/>
                <w:sz w:val="20"/>
                <w:szCs w:val="20"/>
              </w:rPr>
              <w:t>Elektrik</w:t>
            </w:r>
            <w:r w:rsidR="001F2850" w:rsidRPr="001F2850">
              <w:rPr>
                <w:bCs/>
                <w:sz w:val="20"/>
                <w:szCs w:val="20"/>
              </w:rPr>
              <w:t xml:space="preserve"> Giderleri</w:t>
            </w:r>
          </w:p>
        </w:tc>
        <w:tc>
          <w:tcPr>
            <w:tcW w:w="1067" w:type="dxa"/>
            <w:noWrap/>
            <w:hideMark/>
          </w:tcPr>
          <w:p w:rsidR="004C03B5" w:rsidRPr="00FE3B9C" w:rsidRDefault="004C03B5" w:rsidP="005E55BA">
            <w:pPr>
              <w:jc w:val="center"/>
              <w:rPr>
                <w:sz w:val="16"/>
                <w:szCs w:val="16"/>
              </w:rPr>
            </w:pPr>
            <w:r w:rsidRPr="00FE3B9C">
              <w:rPr>
                <w:sz w:val="16"/>
                <w:szCs w:val="16"/>
              </w:rPr>
              <w:t xml:space="preserve">3.505.001,00 </w:t>
            </w:r>
          </w:p>
        </w:tc>
        <w:tc>
          <w:tcPr>
            <w:tcW w:w="1424" w:type="dxa"/>
            <w:noWrap/>
            <w:hideMark/>
          </w:tcPr>
          <w:p w:rsidR="004C03B5" w:rsidRPr="00FE3B9C" w:rsidRDefault="00C62129" w:rsidP="005E55BA">
            <w:pPr>
              <w:jc w:val="center"/>
              <w:rPr>
                <w:sz w:val="16"/>
                <w:szCs w:val="16"/>
              </w:rPr>
            </w:pPr>
            <w:r>
              <w:rPr>
                <w:sz w:val="16"/>
                <w:szCs w:val="16"/>
              </w:rPr>
              <w:t>97.132</w:t>
            </w:r>
          </w:p>
        </w:tc>
        <w:tc>
          <w:tcPr>
            <w:tcW w:w="1513" w:type="dxa"/>
            <w:noWrap/>
            <w:hideMark/>
          </w:tcPr>
          <w:p w:rsidR="004C03B5" w:rsidRPr="00FE3B9C" w:rsidRDefault="004C03B5" w:rsidP="005E55BA">
            <w:pPr>
              <w:jc w:val="center"/>
              <w:rPr>
                <w:sz w:val="16"/>
                <w:szCs w:val="16"/>
              </w:rPr>
            </w:pPr>
            <w:r w:rsidRPr="00FE3B9C">
              <w:rPr>
                <w:sz w:val="16"/>
                <w:szCs w:val="16"/>
              </w:rPr>
              <w:t>120.000</w:t>
            </w:r>
          </w:p>
        </w:tc>
        <w:tc>
          <w:tcPr>
            <w:tcW w:w="975" w:type="dxa"/>
            <w:noWrap/>
            <w:hideMark/>
          </w:tcPr>
          <w:p w:rsidR="004C03B5" w:rsidRPr="00FE3B9C" w:rsidRDefault="004C03B5" w:rsidP="005E55BA">
            <w:pPr>
              <w:jc w:val="center"/>
              <w:rPr>
                <w:sz w:val="16"/>
                <w:szCs w:val="16"/>
              </w:rPr>
            </w:pPr>
            <w:r w:rsidRPr="00FE3B9C">
              <w:rPr>
                <w:sz w:val="16"/>
                <w:szCs w:val="16"/>
              </w:rPr>
              <w:t xml:space="preserve">0,00030 </w:t>
            </w:r>
          </w:p>
        </w:tc>
        <w:tc>
          <w:tcPr>
            <w:tcW w:w="1367" w:type="dxa"/>
            <w:noWrap/>
            <w:hideMark/>
          </w:tcPr>
          <w:p w:rsidR="004C03B5" w:rsidRPr="00FE3B9C" w:rsidRDefault="004C03B5" w:rsidP="005E55BA">
            <w:pPr>
              <w:jc w:val="center"/>
              <w:rPr>
                <w:sz w:val="16"/>
                <w:szCs w:val="16"/>
              </w:rPr>
            </w:pPr>
            <w:r w:rsidRPr="00FE3B9C">
              <w:rPr>
                <w:sz w:val="16"/>
                <w:szCs w:val="16"/>
              </w:rPr>
              <w:t>81</w:t>
            </w:r>
          </w:p>
        </w:tc>
        <w:tc>
          <w:tcPr>
            <w:tcW w:w="731" w:type="dxa"/>
            <w:noWrap/>
            <w:hideMark/>
          </w:tcPr>
          <w:p w:rsidR="004C03B5" w:rsidRPr="00FE3B9C" w:rsidRDefault="004C03B5" w:rsidP="005E55BA">
            <w:pPr>
              <w:jc w:val="center"/>
              <w:rPr>
                <w:sz w:val="16"/>
                <w:szCs w:val="16"/>
              </w:rPr>
            </w:pPr>
            <w:r w:rsidRPr="00FE3B9C">
              <w:rPr>
                <w:sz w:val="16"/>
                <w:szCs w:val="16"/>
              </w:rPr>
              <w:t>380</w:t>
            </w:r>
          </w:p>
        </w:tc>
        <w:tc>
          <w:tcPr>
            <w:tcW w:w="928" w:type="dxa"/>
            <w:noWrap/>
            <w:hideMark/>
          </w:tcPr>
          <w:p w:rsidR="004C03B5" w:rsidRPr="00FE3B9C" w:rsidRDefault="004C03B5" w:rsidP="005E55BA">
            <w:pPr>
              <w:jc w:val="center"/>
              <w:rPr>
                <w:sz w:val="16"/>
                <w:szCs w:val="16"/>
              </w:rPr>
            </w:pPr>
            <w:r w:rsidRPr="00FE3B9C">
              <w:rPr>
                <w:sz w:val="16"/>
                <w:szCs w:val="16"/>
              </w:rPr>
              <w:t xml:space="preserve">9,26 </w:t>
            </w:r>
          </w:p>
        </w:tc>
      </w:tr>
      <w:tr w:rsidR="004C03B5" w:rsidRPr="00FE3B9C" w:rsidTr="00FC1B46">
        <w:trPr>
          <w:trHeight w:val="70"/>
        </w:trPr>
        <w:tc>
          <w:tcPr>
            <w:tcW w:w="1571" w:type="dxa"/>
            <w:noWrap/>
            <w:hideMark/>
          </w:tcPr>
          <w:p w:rsidR="004C03B5" w:rsidRPr="001F2850" w:rsidRDefault="004C03B5" w:rsidP="005E55BA">
            <w:pPr>
              <w:rPr>
                <w:bCs/>
                <w:sz w:val="20"/>
                <w:szCs w:val="20"/>
              </w:rPr>
            </w:pPr>
            <w:r w:rsidRPr="001F2850">
              <w:rPr>
                <w:bCs/>
                <w:sz w:val="20"/>
                <w:szCs w:val="20"/>
              </w:rPr>
              <w:t>Yakacak Giderleri</w:t>
            </w:r>
          </w:p>
        </w:tc>
        <w:tc>
          <w:tcPr>
            <w:tcW w:w="1067" w:type="dxa"/>
            <w:noWrap/>
            <w:hideMark/>
          </w:tcPr>
          <w:p w:rsidR="004C03B5" w:rsidRPr="00FE3B9C" w:rsidRDefault="004C03B5" w:rsidP="005E55BA">
            <w:pPr>
              <w:jc w:val="center"/>
              <w:rPr>
                <w:sz w:val="16"/>
                <w:szCs w:val="16"/>
              </w:rPr>
            </w:pPr>
            <w:r w:rsidRPr="00FE3B9C">
              <w:rPr>
                <w:sz w:val="16"/>
                <w:szCs w:val="16"/>
              </w:rPr>
              <w:t xml:space="preserve">1.409.651,00 </w:t>
            </w:r>
          </w:p>
        </w:tc>
        <w:tc>
          <w:tcPr>
            <w:tcW w:w="1424" w:type="dxa"/>
            <w:noWrap/>
            <w:hideMark/>
          </w:tcPr>
          <w:p w:rsidR="004C03B5" w:rsidRPr="00FE3B9C" w:rsidRDefault="00C62129" w:rsidP="005E55BA">
            <w:pPr>
              <w:jc w:val="center"/>
              <w:rPr>
                <w:sz w:val="16"/>
                <w:szCs w:val="16"/>
              </w:rPr>
            </w:pPr>
            <w:r>
              <w:rPr>
                <w:sz w:val="16"/>
                <w:szCs w:val="16"/>
              </w:rPr>
              <w:t>97.132</w:t>
            </w:r>
          </w:p>
        </w:tc>
        <w:tc>
          <w:tcPr>
            <w:tcW w:w="1513" w:type="dxa"/>
            <w:noWrap/>
            <w:hideMark/>
          </w:tcPr>
          <w:p w:rsidR="004C03B5" w:rsidRPr="00FE3B9C" w:rsidRDefault="004C03B5" w:rsidP="005E55BA">
            <w:pPr>
              <w:jc w:val="center"/>
              <w:rPr>
                <w:sz w:val="16"/>
                <w:szCs w:val="16"/>
              </w:rPr>
            </w:pPr>
            <w:r w:rsidRPr="00FE3B9C">
              <w:rPr>
                <w:sz w:val="16"/>
                <w:szCs w:val="16"/>
              </w:rPr>
              <w:t>120.000</w:t>
            </w:r>
          </w:p>
        </w:tc>
        <w:tc>
          <w:tcPr>
            <w:tcW w:w="975" w:type="dxa"/>
            <w:noWrap/>
            <w:hideMark/>
          </w:tcPr>
          <w:p w:rsidR="004C03B5" w:rsidRPr="00FE3B9C" w:rsidRDefault="004C03B5" w:rsidP="005E55BA">
            <w:pPr>
              <w:jc w:val="center"/>
              <w:rPr>
                <w:sz w:val="16"/>
                <w:szCs w:val="16"/>
              </w:rPr>
            </w:pPr>
            <w:r w:rsidRPr="00FE3B9C">
              <w:rPr>
                <w:sz w:val="16"/>
                <w:szCs w:val="16"/>
              </w:rPr>
              <w:t xml:space="preserve">0,00001 </w:t>
            </w:r>
          </w:p>
        </w:tc>
        <w:tc>
          <w:tcPr>
            <w:tcW w:w="1367" w:type="dxa"/>
            <w:noWrap/>
            <w:hideMark/>
          </w:tcPr>
          <w:p w:rsidR="004C03B5" w:rsidRPr="00FE3B9C" w:rsidRDefault="004C03B5" w:rsidP="005E55BA">
            <w:pPr>
              <w:jc w:val="center"/>
              <w:rPr>
                <w:sz w:val="16"/>
                <w:szCs w:val="16"/>
              </w:rPr>
            </w:pPr>
            <w:r w:rsidRPr="00FE3B9C">
              <w:rPr>
                <w:sz w:val="16"/>
                <w:szCs w:val="16"/>
              </w:rPr>
              <w:t>81</w:t>
            </w:r>
          </w:p>
        </w:tc>
        <w:tc>
          <w:tcPr>
            <w:tcW w:w="731" w:type="dxa"/>
            <w:noWrap/>
            <w:hideMark/>
          </w:tcPr>
          <w:p w:rsidR="004C03B5" w:rsidRPr="00FE3B9C" w:rsidRDefault="004C03B5" w:rsidP="005E55BA">
            <w:pPr>
              <w:jc w:val="center"/>
              <w:rPr>
                <w:sz w:val="16"/>
                <w:szCs w:val="16"/>
              </w:rPr>
            </w:pPr>
            <w:r w:rsidRPr="00FE3B9C">
              <w:rPr>
                <w:sz w:val="16"/>
                <w:szCs w:val="16"/>
              </w:rPr>
              <w:t>380</w:t>
            </w:r>
          </w:p>
        </w:tc>
        <w:tc>
          <w:tcPr>
            <w:tcW w:w="928" w:type="dxa"/>
            <w:noWrap/>
            <w:hideMark/>
          </w:tcPr>
          <w:p w:rsidR="004C03B5" w:rsidRPr="00FE3B9C" w:rsidRDefault="004C03B5" w:rsidP="005E55BA">
            <w:pPr>
              <w:jc w:val="center"/>
              <w:rPr>
                <w:sz w:val="16"/>
                <w:szCs w:val="16"/>
              </w:rPr>
            </w:pPr>
            <w:r w:rsidRPr="00FE3B9C">
              <w:rPr>
                <w:sz w:val="16"/>
                <w:szCs w:val="16"/>
              </w:rPr>
              <w:t xml:space="preserve">0,21 </w:t>
            </w:r>
          </w:p>
        </w:tc>
      </w:tr>
      <w:tr w:rsidR="004C03B5" w:rsidRPr="00FE3B9C" w:rsidTr="00FC1B46">
        <w:trPr>
          <w:trHeight w:val="278"/>
        </w:trPr>
        <w:tc>
          <w:tcPr>
            <w:tcW w:w="1571" w:type="dxa"/>
            <w:vMerge w:val="restart"/>
            <w:hideMark/>
          </w:tcPr>
          <w:p w:rsidR="004C03B5" w:rsidRPr="001F2850" w:rsidRDefault="004C03B5" w:rsidP="005E55BA">
            <w:pPr>
              <w:rPr>
                <w:bCs/>
                <w:sz w:val="20"/>
                <w:szCs w:val="20"/>
              </w:rPr>
            </w:pPr>
            <w:r w:rsidRPr="001F2850">
              <w:rPr>
                <w:bCs/>
                <w:sz w:val="20"/>
                <w:szCs w:val="20"/>
              </w:rPr>
              <w:t xml:space="preserve">Ulaştırma Haberleşme </w:t>
            </w:r>
            <w:r w:rsidRPr="001F2850">
              <w:rPr>
                <w:bCs/>
                <w:sz w:val="20"/>
                <w:szCs w:val="20"/>
              </w:rPr>
              <w:br/>
              <w:t>Giderleri</w:t>
            </w:r>
          </w:p>
        </w:tc>
        <w:tc>
          <w:tcPr>
            <w:tcW w:w="1067"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424" w:type="dxa"/>
            <w:hideMark/>
          </w:tcPr>
          <w:p w:rsidR="004C03B5" w:rsidRPr="00FE3B9C" w:rsidRDefault="004C03B5" w:rsidP="005E55BA">
            <w:pPr>
              <w:jc w:val="center"/>
              <w:rPr>
                <w:b/>
                <w:bCs/>
                <w:sz w:val="16"/>
                <w:szCs w:val="16"/>
              </w:rPr>
            </w:pPr>
            <w:r w:rsidRPr="00FE3B9C">
              <w:rPr>
                <w:b/>
                <w:bCs/>
                <w:sz w:val="16"/>
                <w:szCs w:val="16"/>
              </w:rPr>
              <w:t>Giderle İlgili Cihaz</w:t>
            </w:r>
            <w:r w:rsidRPr="00FE3B9C">
              <w:rPr>
                <w:b/>
                <w:bCs/>
                <w:sz w:val="16"/>
                <w:szCs w:val="16"/>
              </w:rPr>
              <w:br/>
              <w:t>Oranları</w:t>
            </w:r>
          </w:p>
        </w:tc>
        <w:tc>
          <w:tcPr>
            <w:tcW w:w="1513" w:type="dxa"/>
            <w:hideMark/>
          </w:tcPr>
          <w:p w:rsidR="004C03B5" w:rsidRPr="00FE3B9C" w:rsidRDefault="004C03B5" w:rsidP="005E55BA">
            <w:pPr>
              <w:jc w:val="center"/>
              <w:rPr>
                <w:b/>
                <w:bCs/>
                <w:sz w:val="16"/>
                <w:szCs w:val="16"/>
              </w:rPr>
            </w:pPr>
            <w:r w:rsidRPr="00FE3B9C">
              <w:rPr>
                <w:b/>
                <w:bCs/>
                <w:sz w:val="16"/>
                <w:szCs w:val="16"/>
              </w:rPr>
              <w:t>İşlem Odası Yıllık Toplam Gider Tutarı (TL)</w:t>
            </w:r>
          </w:p>
        </w:tc>
        <w:tc>
          <w:tcPr>
            <w:tcW w:w="975"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367" w:type="dxa"/>
            <w:hideMark/>
          </w:tcPr>
          <w:p w:rsidR="004C03B5" w:rsidRPr="00FE3B9C" w:rsidRDefault="004C03B5" w:rsidP="005E55BA">
            <w:pPr>
              <w:jc w:val="center"/>
              <w:rPr>
                <w:b/>
                <w:bCs/>
                <w:sz w:val="16"/>
                <w:szCs w:val="16"/>
              </w:rPr>
            </w:pPr>
            <w:r w:rsidRPr="00FE3B9C">
              <w:rPr>
                <w:b/>
                <w:bCs/>
                <w:sz w:val="16"/>
                <w:szCs w:val="16"/>
              </w:rPr>
              <w:t xml:space="preserve">İşlem Odası </w:t>
            </w:r>
            <w:r w:rsidR="00FC1B46" w:rsidRPr="00FE3B9C">
              <w:rPr>
                <w:b/>
                <w:bCs/>
                <w:sz w:val="16"/>
                <w:szCs w:val="16"/>
              </w:rPr>
              <w:t>Dönüştürülmüş</w:t>
            </w:r>
            <w:r w:rsidRPr="00FE3B9C">
              <w:rPr>
                <w:b/>
                <w:bCs/>
                <w:sz w:val="16"/>
                <w:szCs w:val="16"/>
              </w:rPr>
              <w:br/>
              <w:t>Gider Tutarı (TL/</w:t>
            </w:r>
            <w:proofErr w:type="spellStart"/>
            <w:r w:rsidRPr="00FE3B9C">
              <w:rPr>
                <w:b/>
                <w:bCs/>
                <w:sz w:val="16"/>
                <w:szCs w:val="16"/>
              </w:rPr>
              <w:t>dk</w:t>
            </w:r>
            <w:proofErr w:type="spellEnd"/>
            <w:r w:rsidRPr="00FE3B9C">
              <w:rPr>
                <w:b/>
                <w:bCs/>
                <w:sz w:val="16"/>
                <w:szCs w:val="16"/>
              </w:rPr>
              <w:t>)</w:t>
            </w:r>
          </w:p>
        </w:tc>
        <w:tc>
          <w:tcPr>
            <w:tcW w:w="731" w:type="dxa"/>
            <w:hideMark/>
          </w:tcPr>
          <w:p w:rsidR="004C03B5" w:rsidRPr="00FE3B9C" w:rsidRDefault="004C03B5" w:rsidP="005E55BA">
            <w:pPr>
              <w:jc w:val="center"/>
              <w:rPr>
                <w:b/>
                <w:bCs/>
                <w:sz w:val="16"/>
                <w:szCs w:val="16"/>
              </w:rPr>
            </w:pPr>
            <w:r w:rsidRPr="00FE3B9C">
              <w:rPr>
                <w:b/>
                <w:bCs/>
                <w:sz w:val="16"/>
                <w:szCs w:val="16"/>
              </w:rPr>
              <w:t xml:space="preserve">İşlem </w:t>
            </w:r>
            <w:r w:rsidRPr="00FE3B9C">
              <w:rPr>
                <w:b/>
                <w:bCs/>
                <w:sz w:val="16"/>
                <w:szCs w:val="16"/>
              </w:rPr>
              <w:br/>
              <w:t>Süresi (</w:t>
            </w:r>
            <w:proofErr w:type="spellStart"/>
            <w:r w:rsidRPr="00FE3B9C">
              <w:rPr>
                <w:b/>
                <w:bCs/>
                <w:sz w:val="16"/>
                <w:szCs w:val="16"/>
              </w:rPr>
              <w:t>dk</w:t>
            </w:r>
            <w:proofErr w:type="spellEnd"/>
            <w:r w:rsidRPr="00FE3B9C">
              <w:rPr>
                <w:b/>
                <w:bCs/>
                <w:sz w:val="16"/>
                <w:szCs w:val="16"/>
              </w:rPr>
              <w:t>)</w:t>
            </w:r>
          </w:p>
        </w:tc>
        <w:tc>
          <w:tcPr>
            <w:tcW w:w="928" w:type="dxa"/>
            <w:noWrap/>
            <w:hideMark/>
          </w:tcPr>
          <w:p w:rsidR="004C03B5" w:rsidRPr="00FE3B9C" w:rsidRDefault="004C03B5" w:rsidP="005E55BA">
            <w:pPr>
              <w:jc w:val="center"/>
              <w:rPr>
                <w:b/>
                <w:bCs/>
                <w:sz w:val="16"/>
                <w:szCs w:val="16"/>
              </w:rPr>
            </w:pPr>
          </w:p>
        </w:tc>
      </w:tr>
      <w:tr w:rsidR="004C03B5" w:rsidRPr="00FE3B9C" w:rsidTr="00FC1B46">
        <w:trPr>
          <w:trHeight w:val="70"/>
        </w:trPr>
        <w:tc>
          <w:tcPr>
            <w:tcW w:w="1571" w:type="dxa"/>
            <w:vMerge/>
            <w:tcBorders>
              <w:bottom w:val="single" w:sz="4" w:space="0" w:color="auto"/>
            </w:tcBorders>
            <w:hideMark/>
          </w:tcPr>
          <w:p w:rsidR="004C03B5" w:rsidRPr="001F2850" w:rsidRDefault="004C03B5" w:rsidP="005E55BA">
            <w:pPr>
              <w:rPr>
                <w:bCs/>
                <w:sz w:val="20"/>
                <w:szCs w:val="20"/>
              </w:rPr>
            </w:pPr>
          </w:p>
        </w:tc>
        <w:tc>
          <w:tcPr>
            <w:tcW w:w="1067" w:type="dxa"/>
            <w:tcBorders>
              <w:bottom w:val="single" w:sz="4" w:space="0" w:color="auto"/>
            </w:tcBorders>
            <w:hideMark/>
          </w:tcPr>
          <w:p w:rsidR="004C03B5" w:rsidRPr="00FE3B9C" w:rsidRDefault="004C03B5" w:rsidP="005E55BA">
            <w:pPr>
              <w:jc w:val="center"/>
              <w:rPr>
                <w:b/>
                <w:bCs/>
                <w:sz w:val="16"/>
                <w:szCs w:val="16"/>
              </w:rPr>
            </w:pPr>
            <w:r w:rsidRPr="00FE3B9C">
              <w:rPr>
                <w:b/>
                <w:bCs/>
                <w:sz w:val="16"/>
                <w:szCs w:val="16"/>
              </w:rPr>
              <w:t>A</w:t>
            </w:r>
          </w:p>
        </w:tc>
        <w:tc>
          <w:tcPr>
            <w:tcW w:w="1424" w:type="dxa"/>
            <w:tcBorders>
              <w:bottom w:val="single" w:sz="4" w:space="0" w:color="auto"/>
            </w:tcBorders>
            <w:hideMark/>
          </w:tcPr>
          <w:p w:rsidR="004C03B5" w:rsidRPr="00FE3B9C" w:rsidRDefault="004C03B5" w:rsidP="005E55BA">
            <w:pPr>
              <w:jc w:val="center"/>
              <w:rPr>
                <w:b/>
                <w:bCs/>
                <w:sz w:val="16"/>
                <w:szCs w:val="16"/>
              </w:rPr>
            </w:pPr>
            <w:r w:rsidRPr="00FE3B9C">
              <w:rPr>
                <w:b/>
                <w:bCs/>
                <w:sz w:val="16"/>
                <w:szCs w:val="16"/>
              </w:rPr>
              <w:t>B</w:t>
            </w:r>
          </w:p>
        </w:tc>
        <w:tc>
          <w:tcPr>
            <w:tcW w:w="1513" w:type="dxa"/>
            <w:tcBorders>
              <w:bottom w:val="single" w:sz="4" w:space="0" w:color="auto"/>
            </w:tcBorders>
            <w:hideMark/>
          </w:tcPr>
          <w:p w:rsidR="004C03B5" w:rsidRPr="00FE3B9C" w:rsidRDefault="004C03B5" w:rsidP="005E55BA">
            <w:pPr>
              <w:jc w:val="center"/>
              <w:rPr>
                <w:b/>
                <w:bCs/>
                <w:sz w:val="16"/>
                <w:szCs w:val="16"/>
              </w:rPr>
            </w:pPr>
            <w:r w:rsidRPr="00FE3B9C">
              <w:rPr>
                <w:b/>
                <w:bCs/>
                <w:sz w:val="16"/>
                <w:szCs w:val="16"/>
              </w:rPr>
              <w:t>C=(A*B)</w:t>
            </w:r>
          </w:p>
        </w:tc>
        <w:tc>
          <w:tcPr>
            <w:tcW w:w="975" w:type="dxa"/>
            <w:tcBorders>
              <w:bottom w:val="single" w:sz="4" w:space="0" w:color="auto"/>
            </w:tcBorders>
            <w:hideMark/>
          </w:tcPr>
          <w:p w:rsidR="004C03B5" w:rsidRPr="00FE3B9C" w:rsidRDefault="004C03B5" w:rsidP="005E55BA">
            <w:pPr>
              <w:jc w:val="center"/>
              <w:rPr>
                <w:b/>
                <w:bCs/>
                <w:sz w:val="16"/>
                <w:szCs w:val="16"/>
              </w:rPr>
            </w:pPr>
            <w:r w:rsidRPr="00FE3B9C">
              <w:rPr>
                <w:b/>
                <w:bCs/>
                <w:sz w:val="16"/>
                <w:szCs w:val="16"/>
              </w:rPr>
              <w:t>D</w:t>
            </w:r>
          </w:p>
        </w:tc>
        <w:tc>
          <w:tcPr>
            <w:tcW w:w="1367" w:type="dxa"/>
            <w:tcBorders>
              <w:bottom w:val="single" w:sz="4" w:space="0" w:color="auto"/>
            </w:tcBorders>
            <w:hideMark/>
          </w:tcPr>
          <w:p w:rsidR="004C03B5" w:rsidRPr="00FE3B9C" w:rsidRDefault="004C03B5" w:rsidP="005E55BA">
            <w:pPr>
              <w:jc w:val="center"/>
              <w:rPr>
                <w:b/>
                <w:bCs/>
                <w:sz w:val="16"/>
                <w:szCs w:val="16"/>
              </w:rPr>
            </w:pPr>
            <w:r w:rsidRPr="00FE3B9C">
              <w:rPr>
                <w:b/>
                <w:bCs/>
                <w:sz w:val="16"/>
                <w:szCs w:val="16"/>
              </w:rPr>
              <w:t>E=(C/D)</w:t>
            </w:r>
          </w:p>
        </w:tc>
        <w:tc>
          <w:tcPr>
            <w:tcW w:w="731" w:type="dxa"/>
            <w:tcBorders>
              <w:bottom w:val="single" w:sz="4" w:space="0" w:color="auto"/>
            </w:tcBorders>
            <w:hideMark/>
          </w:tcPr>
          <w:p w:rsidR="004C03B5" w:rsidRPr="00FE3B9C" w:rsidRDefault="004C03B5" w:rsidP="005E55BA">
            <w:pPr>
              <w:jc w:val="center"/>
              <w:rPr>
                <w:b/>
                <w:bCs/>
                <w:sz w:val="16"/>
                <w:szCs w:val="16"/>
              </w:rPr>
            </w:pPr>
            <w:r w:rsidRPr="00FE3B9C">
              <w:rPr>
                <w:b/>
                <w:bCs/>
                <w:sz w:val="16"/>
                <w:szCs w:val="16"/>
              </w:rPr>
              <w:t>F</w:t>
            </w:r>
          </w:p>
        </w:tc>
        <w:tc>
          <w:tcPr>
            <w:tcW w:w="928" w:type="dxa"/>
            <w:tcBorders>
              <w:bottom w:val="single" w:sz="4" w:space="0" w:color="auto"/>
            </w:tcBorders>
            <w:noWrap/>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FC1B46">
        <w:trPr>
          <w:trHeight w:val="77"/>
        </w:trPr>
        <w:tc>
          <w:tcPr>
            <w:tcW w:w="1571" w:type="dxa"/>
            <w:hideMark/>
          </w:tcPr>
          <w:p w:rsidR="004C03B5" w:rsidRPr="001F2850" w:rsidRDefault="004C03B5" w:rsidP="005E55BA">
            <w:pPr>
              <w:rPr>
                <w:bCs/>
                <w:sz w:val="20"/>
                <w:szCs w:val="20"/>
              </w:rPr>
            </w:pPr>
            <w:r w:rsidRPr="001F2850">
              <w:rPr>
                <w:bCs/>
                <w:sz w:val="20"/>
                <w:szCs w:val="20"/>
              </w:rPr>
              <w:t>Telefon Abonelik ve Kullanım Ücretleri</w:t>
            </w:r>
          </w:p>
        </w:tc>
        <w:tc>
          <w:tcPr>
            <w:tcW w:w="1067" w:type="dxa"/>
            <w:noWrap/>
            <w:hideMark/>
          </w:tcPr>
          <w:p w:rsidR="004C03B5" w:rsidRPr="00FE3B9C" w:rsidRDefault="004C03B5" w:rsidP="005E55BA">
            <w:pPr>
              <w:jc w:val="center"/>
              <w:rPr>
                <w:sz w:val="16"/>
                <w:szCs w:val="16"/>
              </w:rPr>
            </w:pPr>
            <w:r w:rsidRPr="00FE3B9C">
              <w:rPr>
                <w:sz w:val="16"/>
                <w:szCs w:val="16"/>
              </w:rPr>
              <w:t xml:space="preserve">391.557,98 </w:t>
            </w:r>
          </w:p>
        </w:tc>
        <w:tc>
          <w:tcPr>
            <w:tcW w:w="1424" w:type="dxa"/>
            <w:noWrap/>
            <w:hideMark/>
          </w:tcPr>
          <w:p w:rsidR="004C03B5" w:rsidRPr="00FE3B9C" w:rsidRDefault="004C03B5" w:rsidP="005E55BA">
            <w:pPr>
              <w:jc w:val="center"/>
              <w:rPr>
                <w:sz w:val="16"/>
                <w:szCs w:val="16"/>
              </w:rPr>
            </w:pPr>
            <w:r w:rsidRPr="00FE3B9C">
              <w:rPr>
                <w:sz w:val="16"/>
                <w:szCs w:val="16"/>
              </w:rPr>
              <w:t>0,001</w:t>
            </w:r>
          </w:p>
        </w:tc>
        <w:tc>
          <w:tcPr>
            <w:tcW w:w="1513" w:type="dxa"/>
            <w:noWrap/>
            <w:hideMark/>
          </w:tcPr>
          <w:p w:rsidR="004C03B5" w:rsidRPr="00FE3B9C" w:rsidRDefault="004C03B5" w:rsidP="005E55BA">
            <w:pPr>
              <w:jc w:val="center"/>
              <w:rPr>
                <w:sz w:val="16"/>
                <w:szCs w:val="16"/>
              </w:rPr>
            </w:pPr>
            <w:r w:rsidRPr="00FE3B9C">
              <w:rPr>
                <w:sz w:val="16"/>
                <w:szCs w:val="16"/>
              </w:rPr>
              <w:t xml:space="preserve">326,30 </w:t>
            </w:r>
          </w:p>
        </w:tc>
        <w:tc>
          <w:tcPr>
            <w:tcW w:w="975" w:type="dxa"/>
            <w:noWrap/>
            <w:hideMark/>
          </w:tcPr>
          <w:p w:rsidR="004C03B5" w:rsidRPr="00FE3B9C" w:rsidRDefault="004C03B5" w:rsidP="005E55BA">
            <w:pPr>
              <w:jc w:val="center"/>
              <w:rPr>
                <w:sz w:val="16"/>
                <w:szCs w:val="16"/>
              </w:rPr>
            </w:pPr>
            <w:r w:rsidRPr="00FE3B9C">
              <w:rPr>
                <w:sz w:val="16"/>
                <w:szCs w:val="16"/>
              </w:rPr>
              <w:t>120.000</w:t>
            </w:r>
          </w:p>
        </w:tc>
        <w:tc>
          <w:tcPr>
            <w:tcW w:w="1367" w:type="dxa"/>
            <w:noWrap/>
            <w:hideMark/>
          </w:tcPr>
          <w:p w:rsidR="004C03B5" w:rsidRPr="00FE3B9C" w:rsidRDefault="004C03B5" w:rsidP="005E55BA">
            <w:pPr>
              <w:jc w:val="center"/>
              <w:rPr>
                <w:sz w:val="16"/>
                <w:szCs w:val="16"/>
              </w:rPr>
            </w:pPr>
            <w:r w:rsidRPr="00FE3B9C">
              <w:rPr>
                <w:sz w:val="16"/>
                <w:szCs w:val="16"/>
              </w:rPr>
              <w:t xml:space="preserve">0,003 </w:t>
            </w:r>
          </w:p>
        </w:tc>
        <w:tc>
          <w:tcPr>
            <w:tcW w:w="731" w:type="dxa"/>
            <w:noWrap/>
            <w:hideMark/>
          </w:tcPr>
          <w:p w:rsidR="004C03B5" w:rsidRPr="00FE3B9C" w:rsidRDefault="004C03B5" w:rsidP="005E55BA">
            <w:pPr>
              <w:jc w:val="center"/>
              <w:rPr>
                <w:sz w:val="16"/>
                <w:szCs w:val="16"/>
              </w:rPr>
            </w:pPr>
            <w:r w:rsidRPr="00FE3B9C">
              <w:rPr>
                <w:sz w:val="16"/>
                <w:szCs w:val="16"/>
              </w:rPr>
              <w:t>380</w:t>
            </w:r>
          </w:p>
        </w:tc>
        <w:tc>
          <w:tcPr>
            <w:tcW w:w="928" w:type="dxa"/>
            <w:noWrap/>
            <w:hideMark/>
          </w:tcPr>
          <w:p w:rsidR="004C03B5" w:rsidRPr="00FE3B9C" w:rsidRDefault="004C03B5" w:rsidP="005E55BA">
            <w:pPr>
              <w:jc w:val="center"/>
              <w:rPr>
                <w:sz w:val="16"/>
                <w:szCs w:val="16"/>
              </w:rPr>
            </w:pPr>
            <w:r w:rsidRPr="00FE3B9C">
              <w:rPr>
                <w:sz w:val="16"/>
                <w:szCs w:val="16"/>
              </w:rPr>
              <w:t xml:space="preserve">1,03 </w:t>
            </w:r>
          </w:p>
        </w:tc>
      </w:tr>
      <w:tr w:rsidR="004C03B5" w:rsidRPr="00FE3B9C" w:rsidTr="00FC1B46">
        <w:trPr>
          <w:trHeight w:val="138"/>
        </w:trPr>
        <w:tc>
          <w:tcPr>
            <w:tcW w:w="1571" w:type="dxa"/>
            <w:hideMark/>
          </w:tcPr>
          <w:p w:rsidR="004C03B5" w:rsidRPr="001F2850" w:rsidRDefault="004C03B5" w:rsidP="005E55BA">
            <w:pPr>
              <w:rPr>
                <w:bCs/>
                <w:sz w:val="20"/>
                <w:szCs w:val="20"/>
              </w:rPr>
            </w:pPr>
            <w:r w:rsidRPr="001F2850">
              <w:rPr>
                <w:bCs/>
                <w:sz w:val="20"/>
                <w:szCs w:val="20"/>
              </w:rPr>
              <w:t>Bilgiye Abonelik ve İnternet Erişimi Giderleri</w:t>
            </w:r>
          </w:p>
        </w:tc>
        <w:tc>
          <w:tcPr>
            <w:tcW w:w="1067" w:type="dxa"/>
            <w:noWrap/>
            <w:hideMark/>
          </w:tcPr>
          <w:p w:rsidR="004C03B5" w:rsidRPr="00FE3B9C" w:rsidRDefault="004C03B5" w:rsidP="005E55BA">
            <w:pPr>
              <w:jc w:val="center"/>
              <w:rPr>
                <w:sz w:val="16"/>
                <w:szCs w:val="16"/>
              </w:rPr>
            </w:pPr>
            <w:r w:rsidRPr="00FE3B9C">
              <w:rPr>
                <w:sz w:val="16"/>
                <w:szCs w:val="16"/>
              </w:rPr>
              <w:t xml:space="preserve">826.978,03 </w:t>
            </w:r>
          </w:p>
        </w:tc>
        <w:tc>
          <w:tcPr>
            <w:tcW w:w="1424" w:type="dxa"/>
            <w:noWrap/>
            <w:hideMark/>
          </w:tcPr>
          <w:p w:rsidR="004C03B5" w:rsidRPr="00FE3B9C" w:rsidRDefault="004C03B5" w:rsidP="005E55BA">
            <w:pPr>
              <w:jc w:val="center"/>
              <w:rPr>
                <w:sz w:val="16"/>
                <w:szCs w:val="16"/>
              </w:rPr>
            </w:pPr>
            <w:r w:rsidRPr="00FE3B9C">
              <w:rPr>
                <w:sz w:val="16"/>
                <w:szCs w:val="16"/>
              </w:rPr>
              <w:t>0,002</w:t>
            </w:r>
          </w:p>
        </w:tc>
        <w:tc>
          <w:tcPr>
            <w:tcW w:w="1513" w:type="dxa"/>
            <w:noWrap/>
            <w:hideMark/>
          </w:tcPr>
          <w:p w:rsidR="004C03B5" w:rsidRPr="00FE3B9C" w:rsidRDefault="004C03B5" w:rsidP="005E55BA">
            <w:pPr>
              <w:jc w:val="center"/>
              <w:rPr>
                <w:sz w:val="16"/>
                <w:szCs w:val="16"/>
              </w:rPr>
            </w:pPr>
            <w:r w:rsidRPr="00FE3B9C">
              <w:rPr>
                <w:sz w:val="16"/>
                <w:szCs w:val="16"/>
              </w:rPr>
              <w:t xml:space="preserve">1.425,82 </w:t>
            </w:r>
          </w:p>
        </w:tc>
        <w:tc>
          <w:tcPr>
            <w:tcW w:w="975" w:type="dxa"/>
            <w:noWrap/>
            <w:hideMark/>
          </w:tcPr>
          <w:p w:rsidR="004C03B5" w:rsidRPr="00FE3B9C" w:rsidRDefault="004C03B5" w:rsidP="005E55BA">
            <w:pPr>
              <w:jc w:val="center"/>
              <w:rPr>
                <w:sz w:val="16"/>
                <w:szCs w:val="16"/>
              </w:rPr>
            </w:pPr>
            <w:r w:rsidRPr="00FE3B9C">
              <w:rPr>
                <w:sz w:val="16"/>
                <w:szCs w:val="16"/>
              </w:rPr>
              <w:t>120.000</w:t>
            </w:r>
          </w:p>
        </w:tc>
        <w:tc>
          <w:tcPr>
            <w:tcW w:w="1367" w:type="dxa"/>
            <w:noWrap/>
            <w:hideMark/>
          </w:tcPr>
          <w:p w:rsidR="004C03B5" w:rsidRPr="00FE3B9C" w:rsidRDefault="004C03B5" w:rsidP="005E55BA">
            <w:pPr>
              <w:jc w:val="center"/>
              <w:rPr>
                <w:sz w:val="16"/>
                <w:szCs w:val="16"/>
              </w:rPr>
            </w:pPr>
            <w:r w:rsidRPr="00FE3B9C">
              <w:rPr>
                <w:sz w:val="16"/>
                <w:szCs w:val="16"/>
              </w:rPr>
              <w:t xml:space="preserve">0,012 </w:t>
            </w:r>
          </w:p>
        </w:tc>
        <w:tc>
          <w:tcPr>
            <w:tcW w:w="731" w:type="dxa"/>
            <w:noWrap/>
            <w:hideMark/>
          </w:tcPr>
          <w:p w:rsidR="004C03B5" w:rsidRPr="00FE3B9C" w:rsidRDefault="004C03B5" w:rsidP="005E55BA">
            <w:pPr>
              <w:jc w:val="center"/>
              <w:rPr>
                <w:sz w:val="16"/>
                <w:szCs w:val="16"/>
              </w:rPr>
            </w:pPr>
            <w:r w:rsidRPr="00FE3B9C">
              <w:rPr>
                <w:sz w:val="16"/>
                <w:szCs w:val="16"/>
              </w:rPr>
              <w:t>380</w:t>
            </w:r>
          </w:p>
        </w:tc>
        <w:tc>
          <w:tcPr>
            <w:tcW w:w="928" w:type="dxa"/>
            <w:noWrap/>
            <w:hideMark/>
          </w:tcPr>
          <w:p w:rsidR="004C03B5" w:rsidRPr="00FE3B9C" w:rsidRDefault="004C03B5" w:rsidP="005E55BA">
            <w:pPr>
              <w:jc w:val="center"/>
              <w:rPr>
                <w:sz w:val="16"/>
                <w:szCs w:val="16"/>
              </w:rPr>
            </w:pPr>
            <w:r w:rsidRPr="00FE3B9C">
              <w:rPr>
                <w:sz w:val="16"/>
                <w:szCs w:val="16"/>
              </w:rPr>
              <w:t xml:space="preserve">4,52 </w:t>
            </w:r>
          </w:p>
        </w:tc>
      </w:tr>
      <w:tr w:rsidR="004C03B5" w:rsidRPr="00FE3B9C" w:rsidTr="00FC1B46">
        <w:trPr>
          <w:trHeight w:val="70"/>
        </w:trPr>
        <w:tc>
          <w:tcPr>
            <w:tcW w:w="1571" w:type="dxa"/>
            <w:noWrap/>
            <w:hideMark/>
          </w:tcPr>
          <w:p w:rsidR="004C03B5" w:rsidRPr="001F2850" w:rsidRDefault="004C03B5" w:rsidP="005E55BA">
            <w:pPr>
              <w:rPr>
                <w:bCs/>
                <w:sz w:val="20"/>
                <w:szCs w:val="20"/>
              </w:rPr>
            </w:pPr>
          </w:p>
        </w:tc>
        <w:tc>
          <w:tcPr>
            <w:tcW w:w="1067"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424" w:type="dxa"/>
            <w:hideMark/>
          </w:tcPr>
          <w:p w:rsidR="004C03B5" w:rsidRPr="00FE3B9C" w:rsidRDefault="004C03B5" w:rsidP="005E55BA">
            <w:pPr>
              <w:jc w:val="center"/>
              <w:rPr>
                <w:b/>
                <w:bCs/>
                <w:sz w:val="16"/>
                <w:szCs w:val="16"/>
              </w:rPr>
            </w:pPr>
            <w:r w:rsidRPr="00FE3B9C">
              <w:rPr>
                <w:b/>
                <w:bCs/>
                <w:sz w:val="16"/>
                <w:szCs w:val="16"/>
              </w:rPr>
              <w:t>İşlem Odası Personel Sayısı Toplam Personele Oranı</w:t>
            </w:r>
          </w:p>
        </w:tc>
        <w:tc>
          <w:tcPr>
            <w:tcW w:w="1513" w:type="dxa"/>
            <w:hideMark/>
          </w:tcPr>
          <w:p w:rsidR="004C03B5" w:rsidRPr="00FE3B9C" w:rsidRDefault="004C03B5" w:rsidP="005E55BA">
            <w:pPr>
              <w:jc w:val="center"/>
              <w:rPr>
                <w:b/>
                <w:bCs/>
                <w:sz w:val="16"/>
                <w:szCs w:val="16"/>
              </w:rPr>
            </w:pPr>
            <w:r w:rsidRPr="00FE3B9C">
              <w:rPr>
                <w:b/>
                <w:bCs/>
                <w:sz w:val="16"/>
                <w:szCs w:val="16"/>
              </w:rPr>
              <w:t>İşlem Odası Yıllık Toplam Gider Tutarı (TL)</w:t>
            </w:r>
          </w:p>
        </w:tc>
        <w:tc>
          <w:tcPr>
            <w:tcW w:w="975"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367" w:type="dxa"/>
            <w:hideMark/>
          </w:tcPr>
          <w:p w:rsidR="004C03B5" w:rsidRPr="00FE3B9C" w:rsidRDefault="004C03B5" w:rsidP="005E55BA">
            <w:pPr>
              <w:jc w:val="center"/>
              <w:rPr>
                <w:b/>
                <w:bCs/>
                <w:sz w:val="16"/>
                <w:szCs w:val="16"/>
              </w:rPr>
            </w:pPr>
            <w:r w:rsidRPr="00FE3B9C">
              <w:rPr>
                <w:b/>
                <w:bCs/>
                <w:sz w:val="16"/>
                <w:szCs w:val="16"/>
              </w:rPr>
              <w:t xml:space="preserve">İşlem Odası </w:t>
            </w:r>
            <w:r w:rsidR="00FC1B46" w:rsidRPr="00FE3B9C">
              <w:rPr>
                <w:b/>
                <w:bCs/>
                <w:sz w:val="16"/>
                <w:szCs w:val="16"/>
              </w:rPr>
              <w:t>Dönüştürülmüş</w:t>
            </w:r>
            <w:r w:rsidRPr="00FE3B9C">
              <w:rPr>
                <w:b/>
                <w:bCs/>
                <w:sz w:val="16"/>
                <w:szCs w:val="16"/>
              </w:rPr>
              <w:t xml:space="preserve"> Gider Tutarı (TL/</w:t>
            </w:r>
            <w:proofErr w:type="spellStart"/>
            <w:r w:rsidRPr="00FE3B9C">
              <w:rPr>
                <w:b/>
                <w:bCs/>
                <w:sz w:val="16"/>
                <w:szCs w:val="16"/>
              </w:rPr>
              <w:t>dk</w:t>
            </w:r>
            <w:proofErr w:type="spellEnd"/>
            <w:r w:rsidRPr="00FE3B9C">
              <w:rPr>
                <w:b/>
                <w:bCs/>
                <w:sz w:val="16"/>
                <w:szCs w:val="16"/>
              </w:rPr>
              <w:t>)</w:t>
            </w:r>
          </w:p>
        </w:tc>
        <w:tc>
          <w:tcPr>
            <w:tcW w:w="731"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28" w:type="dxa"/>
            <w:noWrap/>
            <w:hideMark/>
          </w:tcPr>
          <w:p w:rsidR="004C03B5" w:rsidRPr="00FE3B9C" w:rsidRDefault="004C03B5" w:rsidP="005E55BA">
            <w:pPr>
              <w:jc w:val="center"/>
              <w:rPr>
                <w:b/>
                <w:bCs/>
                <w:sz w:val="16"/>
                <w:szCs w:val="16"/>
              </w:rPr>
            </w:pPr>
          </w:p>
        </w:tc>
      </w:tr>
      <w:tr w:rsidR="004C03B5" w:rsidRPr="00FE3B9C" w:rsidTr="00FC1B46">
        <w:trPr>
          <w:trHeight w:val="70"/>
        </w:trPr>
        <w:tc>
          <w:tcPr>
            <w:tcW w:w="1571" w:type="dxa"/>
            <w:noWrap/>
            <w:hideMark/>
          </w:tcPr>
          <w:p w:rsidR="004C03B5" w:rsidRPr="001F2850" w:rsidRDefault="004C03B5" w:rsidP="005E55BA">
            <w:pPr>
              <w:rPr>
                <w:bCs/>
                <w:sz w:val="20"/>
                <w:szCs w:val="20"/>
              </w:rPr>
            </w:pPr>
          </w:p>
        </w:tc>
        <w:tc>
          <w:tcPr>
            <w:tcW w:w="1067" w:type="dxa"/>
            <w:hideMark/>
          </w:tcPr>
          <w:p w:rsidR="004C03B5" w:rsidRPr="00FE3B9C" w:rsidRDefault="004C03B5" w:rsidP="005E55BA">
            <w:pPr>
              <w:jc w:val="center"/>
              <w:rPr>
                <w:b/>
                <w:bCs/>
                <w:sz w:val="16"/>
                <w:szCs w:val="16"/>
              </w:rPr>
            </w:pPr>
            <w:r w:rsidRPr="00FE3B9C">
              <w:rPr>
                <w:b/>
                <w:bCs/>
                <w:sz w:val="16"/>
                <w:szCs w:val="16"/>
              </w:rPr>
              <w:t>A</w:t>
            </w:r>
          </w:p>
        </w:tc>
        <w:tc>
          <w:tcPr>
            <w:tcW w:w="1424" w:type="dxa"/>
            <w:hideMark/>
          </w:tcPr>
          <w:p w:rsidR="004C03B5" w:rsidRPr="00FE3B9C" w:rsidRDefault="004C03B5" w:rsidP="005E55BA">
            <w:pPr>
              <w:jc w:val="center"/>
              <w:rPr>
                <w:b/>
                <w:bCs/>
                <w:sz w:val="16"/>
                <w:szCs w:val="16"/>
              </w:rPr>
            </w:pPr>
            <w:r w:rsidRPr="00FE3B9C">
              <w:rPr>
                <w:b/>
                <w:bCs/>
                <w:sz w:val="16"/>
                <w:szCs w:val="16"/>
              </w:rPr>
              <w:t>B</w:t>
            </w:r>
          </w:p>
        </w:tc>
        <w:tc>
          <w:tcPr>
            <w:tcW w:w="1513" w:type="dxa"/>
            <w:hideMark/>
          </w:tcPr>
          <w:p w:rsidR="004C03B5" w:rsidRPr="00FE3B9C" w:rsidRDefault="004C03B5" w:rsidP="005E55BA">
            <w:pPr>
              <w:jc w:val="center"/>
              <w:rPr>
                <w:b/>
                <w:bCs/>
                <w:sz w:val="16"/>
                <w:szCs w:val="16"/>
              </w:rPr>
            </w:pPr>
            <w:r w:rsidRPr="00FE3B9C">
              <w:rPr>
                <w:b/>
                <w:bCs/>
                <w:sz w:val="16"/>
                <w:szCs w:val="16"/>
              </w:rPr>
              <w:t>C=(A*B)</w:t>
            </w:r>
          </w:p>
        </w:tc>
        <w:tc>
          <w:tcPr>
            <w:tcW w:w="975" w:type="dxa"/>
            <w:hideMark/>
          </w:tcPr>
          <w:p w:rsidR="004C03B5" w:rsidRPr="00FE3B9C" w:rsidRDefault="004C03B5" w:rsidP="005E55BA">
            <w:pPr>
              <w:jc w:val="center"/>
              <w:rPr>
                <w:b/>
                <w:bCs/>
                <w:sz w:val="16"/>
                <w:szCs w:val="16"/>
              </w:rPr>
            </w:pPr>
            <w:r w:rsidRPr="00FE3B9C">
              <w:rPr>
                <w:b/>
                <w:bCs/>
                <w:sz w:val="16"/>
                <w:szCs w:val="16"/>
              </w:rPr>
              <w:t>D</w:t>
            </w:r>
          </w:p>
        </w:tc>
        <w:tc>
          <w:tcPr>
            <w:tcW w:w="1367" w:type="dxa"/>
            <w:hideMark/>
          </w:tcPr>
          <w:p w:rsidR="004C03B5" w:rsidRPr="00FE3B9C" w:rsidRDefault="004C03B5" w:rsidP="005E55BA">
            <w:pPr>
              <w:jc w:val="center"/>
              <w:rPr>
                <w:b/>
                <w:bCs/>
                <w:sz w:val="16"/>
                <w:szCs w:val="16"/>
              </w:rPr>
            </w:pPr>
            <w:r w:rsidRPr="00FE3B9C">
              <w:rPr>
                <w:b/>
                <w:bCs/>
                <w:sz w:val="16"/>
                <w:szCs w:val="16"/>
              </w:rPr>
              <w:t>E=(C/D)</w:t>
            </w:r>
          </w:p>
        </w:tc>
        <w:tc>
          <w:tcPr>
            <w:tcW w:w="731" w:type="dxa"/>
            <w:hideMark/>
          </w:tcPr>
          <w:p w:rsidR="004C03B5" w:rsidRPr="00FE3B9C" w:rsidRDefault="004C03B5" w:rsidP="005E55BA">
            <w:pPr>
              <w:jc w:val="center"/>
              <w:rPr>
                <w:b/>
                <w:bCs/>
                <w:sz w:val="16"/>
                <w:szCs w:val="16"/>
              </w:rPr>
            </w:pPr>
            <w:r w:rsidRPr="00FE3B9C">
              <w:rPr>
                <w:b/>
                <w:bCs/>
                <w:sz w:val="16"/>
                <w:szCs w:val="16"/>
              </w:rPr>
              <w:t>F</w:t>
            </w:r>
          </w:p>
        </w:tc>
        <w:tc>
          <w:tcPr>
            <w:tcW w:w="928" w:type="dxa"/>
            <w:noWrap/>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FC1B46">
        <w:trPr>
          <w:trHeight w:val="70"/>
        </w:trPr>
        <w:tc>
          <w:tcPr>
            <w:tcW w:w="1571" w:type="dxa"/>
            <w:noWrap/>
            <w:hideMark/>
          </w:tcPr>
          <w:p w:rsidR="004C03B5" w:rsidRPr="001F2850" w:rsidRDefault="004C03B5" w:rsidP="005E55BA">
            <w:pPr>
              <w:rPr>
                <w:bCs/>
                <w:sz w:val="20"/>
                <w:szCs w:val="20"/>
              </w:rPr>
            </w:pPr>
            <w:r w:rsidRPr="001F2850">
              <w:rPr>
                <w:bCs/>
                <w:sz w:val="20"/>
                <w:szCs w:val="20"/>
              </w:rPr>
              <w:t>Su</w:t>
            </w:r>
            <w:r w:rsidR="001F2850">
              <w:rPr>
                <w:bCs/>
                <w:sz w:val="20"/>
                <w:szCs w:val="20"/>
              </w:rPr>
              <w:t xml:space="preserve"> Giderleri</w:t>
            </w:r>
          </w:p>
        </w:tc>
        <w:tc>
          <w:tcPr>
            <w:tcW w:w="1067" w:type="dxa"/>
            <w:noWrap/>
            <w:hideMark/>
          </w:tcPr>
          <w:p w:rsidR="004C03B5" w:rsidRPr="00FE3B9C" w:rsidRDefault="004C03B5" w:rsidP="005E55BA">
            <w:pPr>
              <w:jc w:val="center"/>
              <w:rPr>
                <w:sz w:val="16"/>
                <w:szCs w:val="16"/>
              </w:rPr>
            </w:pPr>
            <w:r w:rsidRPr="00FE3B9C">
              <w:rPr>
                <w:sz w:val="16"/>
                <w:szCs w:val="16"/>
              </w:rPr>
              <w:t xml:space="preserve">2.059.964,93 </w:t>
            </w:r>
          </w:p>
        </w:tc>
        <w:tc>
          <w:tcPr>
            <w:tcW w:w="1424" w:type="dxa"/>
            <w:noWrap/>
            <w:hideMark/>
          </w:tcPr>
          <w:p w:rsidR="004C03B5" w:rsidRPr="00FE3B9C" w:rsidRDefault="004C03B5" w:rsidP="005E55BA">
            <w:pPr>
              <w:jc w:val="center"/>
              <w:rPr>
                <w:sz w:val="16"/>
                <w:szCs w:val="16"/>
              </w:rPr>
            </w:pPr>
            <w:r w:rsidRPr="00FE3B9C">
              <w:rPr>
                <w:sz w:val="16"/>
                <w:szCs w:val="16"/>
              </w:rPr>
              <w:t>0,002</w:t>
            </w:r>
          </w:p>
        </w:tc>
        <w:tc>
          <w:tcPr>
            <w:tcW w:w="1513" w:type="dxa"/>
            <w:noWrap/>
            <w:hideMark/>
          </w:tcPr>
          <w:p w:rsidR="004C03B5" w:rsidRPr="00FE3B9C" w:rsidRDefault="004C03B5" w:rsidP="005E55BA">
            <w:pPr>
              <w:jc w:val="center"/>
              <w:rPr>
                <w:sz w:val="16"/>
                <w:szCs w:val="16"/>
              </w:rPr>
            </w:pPr>
            <w:r w:rsidRPr="00FE3B9C">
              <w:rPr>
                <w:sz w:val="16"/>
                <w:szCs w:val="16"/>
              </w:rPr>
              <w:t>3.150,63240</w:t>
            </w:r>
          </w:p>
        </w:tc>
        <w:tc>
          <w:tcPr>
            <w:tcW w:w="975" w:type="dxa"/>
            <w:noWrap/>
            <w:hideMark/>
          </w:tcPr>
          <w:p w:rsidR="004C03B5" w:rsidRPr="00FE3B9C" w:rsidRDefault="004C03B5" w:rsidP="005E55BA">
            <w:pPr>
              <w:jc w:val="center"/>
              <w:rPr>
                <w:sz w:val="16"/>
                <w:szCs w:val="16"/>
              </w:rPr>
            </w:pPr>
            <w:r w:rsidRPr="00FE3B9C">
              <w:rPr>
                <w:sz w:val="16"/>
                <w:szCs w:val="16"/>
              </w:rPr>
              <w:t>120.000</w:t>
            </w:r>
          </w:p>
        </w:tc>
        <w:tc>
          <w:tcPr>
            <w:tcW w:w="1367" w:type="dxa"/>
            <w:noWrap/>
            <w:hideMark/>
          </w:tcPr>
          <w:p w:rsidR="004C03B5" w:rsidRPr="00FE3B9C" w:rsidRDefault="004C03B5" w:rsidP="005E55BA">
            <w:pPr>
              <w:jc w:val="center"/>
              <w:rPr>
                <w:sz w:val="16"/>
                <w:szCs w:val="16"/>
              </w:rPr>
            </w:pPr>
            <w:r w:rsidRPr="00FE3B9C">
              <w:rPr>
                <w:sz w:val="16"/>
                <w:szCs w:val="16"/>
              </w:rPr>
              <w:t xml:space="preserve">0,03 </w:t>
            </w:r>
          </w:p>
        </w:tc>
        <w:tc>
          <w:tcPr>
            <w:tcW w:w="731" w:type="dxa"/>
            <w:noWrap/>
            <w:hideMark/>
          </w:tcPr>
          <w:p w:rsidR="004C03B5" w:rsidRPr="00FE3B9C" w:rsidRDefault="004C03B5" w:rsidP="005E55BA">
            <w:pPr>
              <w:jc w:val="center"/>
              <w:rPr>
                <w:sz w:val="16"/>
                <w:szCs w:val="16"/>
              </w:rPr>
            </w:pPr>
            <w:r w:rsidRPr="00FE3B9C">
              <w:rPr>
                <w:sz w:val="16"/>
                <w:szCs w:val="16"/>
              </w:rPr>
              <w:t>380</w:t>
            </w:r>
          </w:p>
        </w:tc>
        <w:tc>
          <w:tcPr>
            <w:tcW w:w="928" w:type="dxa"/>
            <w:noWrap/>
            <w:hideMark/>
          </w:tcPr>
          <w:p w:rsidR="004C03B5" w:rsidRPr="00FE3B9C" w:rsidRDefault="008B2DFF" w:rsidP="005E55BA">
            <w:pPr>
              <w:jc w:val="center"/>
              <w:rPr>
                <w:sz w:val="16"/>
                <w:szCs w:val="16"/>
              </w:rPr>
            </w:pPr>
            <w:r>
              <w:rPr>
                <w:sz w:val="16"/>
                <w:szCs w:val="16"/>
              </w:rPr>
              <w:t xml:space="preserve">9,98 </w:t>
            </w:r>
          </w:p>
        </w:tc>
      </w:tr>
      <w:tr w:rsidR="004C03B5" w:rsidRPr="00FE3B9C" w:rsidTr="00FC1B46">
        <w:trPr>
          <w:trHeight w:val="214"/>
        </w:trPr>
        <w:tc>
          <w:tcPr>
            <w:tcW w:w="1571" w:type="dxa"/>
            <w:noWrap/>
            <w:hideMark/>
          </w:tcPr>
          <w:p w:rsidR="004C03B5" w:rsidRPr="001F2850" w:rsidRDefault="004C03B5" w:rsidP="005E55BA">
            <w:pPr>
              <w:jc w:val="center"/>
              <w:rPr>
                <w:bCs/>
                <w:sz w:val="20"/>
                <w:szCs w:val="20"/>
              </w:rPr>
            </w:pPr>
          </w:p>
        </w:tc>
        <w:tc>
          <w:tcPr>
            <w:tcW w:w="1067" w:type="dxa"/>
            <w:noWrap/>
            <w:hideMark/>
          </w:tcPr>
          <w:p w:rsidR="004C03B5" w:rsidRPr="00FE3B9C" w:rsidRDefault="004C03B5" w:rsidP="005E55BA">
            <w:pPr>
              <w:jc w:val="center"/>
              <w:rPr>
                <w:b/>
                <w:bCs/>
                <w:sz w:val="16"/>
                <w:szCs w:val="16"/>
              </w:rPr>
            </w:pPr>
            <w:r w:rsidRPr="00FE3B9C">
              <w:rPr>
                <w:b/>
                <w:bCs/>
                <w:sz w:val="16"/>
                <w:szCs w:val="16"/>
              </w:rPr>
              <w:t>Yemek Birim Fiyatı (TL)</w:t>
            </w:r>
          </w:p>
        </w:tc>
        <w:tc>
          <w:tcPr>
            <w:tcW w:w="1424" w:type="dxa"/>
            <w:hideMark/>
          </w:tcPr>
          <w:p w:rsidR="004C03B5" w:rsidRPr="00FE3B9C" w:rsidRDefault="004C03B5" w:rsidP="005E55BA">
            <w:pPr>
              <w:jc w:val="center"/>
              <w:rPr>
                <w:b/>
                <w:bCs/>
                <w:sz w:val="16"/>
                <w:szCs w:val="16"/>
              </w:rPr>
            </w:pPr>
            <w:r w:rsidRPr="00FE3B9C">
              <w:rPr>
                <w:b/>
                <w:bCs/>
                <w:sz w:val="16"/>
                <w:szCs w:val="16"/>
              </w:rPr>
              <w:t>İşlem</w:t>
            </w:r>
            <w:r w:rsidR="001C2655">
              <w:rPr>
                <w:b/>
                <w:bCs/>
                <w:sz w:val="16"/>
                <w:szCs w:val="16"/>
              </w:rPr>
              <w:t xml:space="preserve"> Odası Toplam Personel Sayısı (A</w:t>
            </w:r>
            <w:r w:rsidRPr="00FE3B9C">
              <w:rPr>
                <w:b/>
                <w:bCs/>
                <w:sz w:val="16"/>
                <w:szCs w:val="16"/>
              </w:rPr>
              <w:t>det)</w:t>
            </w:r>
          </w:p>
        </w:tc>
        <w:tc>
          <w:tcPr>
            <w:tcW w:w="1513" w:type="dxa"/>
            <w:hideMark/>
          </w:tcPr>
          <w:p w:rsidR="004C03B5" w:rsidRPr="00FE3B9C" w:rsidRDefault="004C03B5" w:rsidP="005E55BA">
            <w:pPr>
              <w:jc w:val="center"/>
              <w:rPr>
                <w:b/>
                <w:bCs/>
                <w:sz w:val="16"/>
                <w:szCs w:val="16"/>
              </w:rPr>
            </w:pPr>
            <w:r w:rsidRPr="00FE3B9C">
              <w:rPr>
                <w:b/>
                <w:bCs/>
                <w:sz w:val="16"/>
                <w:szCs w:val="16"/>
              </w:rPr>
              <w:t>İşlem Odası Günlük Toplam Çalışma Süresi (</w:t>
            </w:r>
            <w:proofErr w:type="spellStart"/>
            <w:r w:rsidRPr="00FE3B9C">
              <w:rPr>
                <w:b/>
                <w:bCs/>
                <w:sz w:val="16"/>
                <w:szCs w:val="16"/>
              </w:rPr>
              <w:t>dk</w:t>
            </w:r>
            <w:proofErr w:type="spellEnd"/>
            <w:r w:rsidRPr="00FE3B9C">
              <w:rPr>
                <w:b/>
                <w:bCs/>
                <w:sz w:val="16"/>
                <w:szCs w:val="16"/>
              </w:rPr>
              <w:t>)</w:t>
            </w:r>
          </w:p>
        </w:tc>
        <w:tc>
          <w:tcPr>
            <w:tcW w:w="975" w:type="dxa"/>
            <w:hideMark/>
          </w:tcPr>
          <w:p w:rsidR="004C03B5" w:rsidRPr="00FE3B9C" w:rsidRDefault="004C03B5" w:rsidP="005E55BA">
            <w:pPr>
              <w:jc w:val="center"/>
              <w:rPr>
                <w:b/>
                <w:bCs/>
                <w:sz w:val="16"/>
                <w:szCs w:val="16"/>
              </w:rPr>
            </w:pPr>
          </w:p>
        </w:tc>
        <w:tc>
          <w:tcPr>
            <w:tcW w:w="1367" w:type="dxa"/>
            <w:hideMark/>
          </w:tcPr>
          <w:p w:rsidR="004C03B5" w:rsidRPr="00FE3B9C" w:rsidRDefault="00B847CA" w:rsidP="005E55BA">
            <w:pPr>
              <w:jc w:val="center"/>
              <w:rPr>
                <w:b/>
                <w:bCs/>
                <w:sz w:val="16"/>
                <w:szCs w:val="16"/>
              </w:rPr>
            </w:pPr>
            <w:r>
              <w:rPr>
                <w:b/>
                <w:bCs/>
                <w:sz w:val="16"/>
                <w:szCs w:val="16"/>
              </w:rPr>
              <w:t>İ</w:t>
            </w:r>
            <w:r w:rsidR="004C03B5" w:rsidRPr="00FE3B9C">
              <w:rPr>
                <w:b/>
                <w:bCs/>
                <w:sz w:val="16"/>
                <w:szCs w:val="16"/>
              </w:rPr>
              <w:t xml:space="preserve">şlem Odası </w:t>
            </w:r>
            <w:r w:rsidR="00FC1B46" w:rsidRPr="00FE3B9C">
              <w:rPr>
                <w:b/>
                <w:bCs/>
                <w:sz w:val="16"/>
                <w:szCs w:val="16"/>
              </w:rPr>
              <w:t>Dönüştürülmüş</w:t>
            </w:r>
            <w:r w:rsidR="004C03B5" w:rsidRPr="00FE3B9C">
              <w:rPr>
                <w:b/>
                <w:bCs/>
                <w:sz w:val="16"/>
                <w:szCs w:val="16"/>
              </w:rPr>
              <w:t xml:space="preserve"> Gider Tutarı (TL/</w:t>
            </w:r>
            <w:proofErr w:type="spellStart"/>
            <w:r w:rsidR="004C03B5" w:rsidRPr="00FE3B9C">
              <w:rPr>
                <w:b/>
                <w:bCs/>
                <w:sz w:val="16"/>
                <w:szCs w:val="16"/>
              </w:rPr>
              <w:t>dk</w:t>
            </w:r>
            <w:proofErr w:type="spellEnd"/>
            <w:r w:rsidR="004C03B5" w:rsidRPr="00FE3B9C">
              <w:rPr>
                <w:b/>
                <w:bCs/>
                <w:sz w:val="16"/>
                <w:szCs w:val="16"/>
              </w:rPr>
              <w:t>)</w:t>
            </w:r>
          </w:p>
        </w:tc>
        <w:tc>
          <w:tcPr>
            <w:tcW w:w="731"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28" w:type="dxa"/>
            <w:noWrap/>
            <w:hideMark/>
          </w:tcPr>
          <w:p w:rsidR="004C03B5" w:rsidRPr="00FE3B9C" w:rsidRDefault="004C03B5" w:rsidP="005E55BA">
            <w:pPr>
              <w:jc w:val="center"/>
              <w:rPr>
                <w:sz w:val="16"/>
                <w:szCs w:val="16"/>
              </w:rPr>
            </w:pPr>
          </w:p>
        </w:tc>
      </w:tr>
      <w:tr w:rsidR="004C03B5" w:rsidRPr="00FE3B9C" w:rsidTr="00FC1B46">
        <w:trPr>
          <w:trHeight w:val="70"/>
        </w:trPr>
        <w:tc>
          <w:tcPr>
            <w:tcW w:w="1571" w:type="dxa"/>
            <w:noWrap/>
            <w:hideMark/>
          </w:tcPr>
          <w:p w:rsidR="004C03B5" w:rsidRPr="001F2850" w:rsidRDefault="004C03B5" w:rsidP="005E55BA">
            <w:pPr>
              <w:jc w:val="center"/>
              <w:rPr>
                <w:bCs/>
                <w:sz w:val="20"/>
                <w:szCs w:val="20"/>
              </w:rPr>
            </w:pPr>
          </w:p>
        </w:tc>
        <w:tc>
          <w:tcPr>
            <w:tcW w:w="1067" w:type="dxa"/>
            <w:noWrap/>
            <w:hideMark/>
          </w:tcPr>
          <w:p w:rsidR="004C03B5" w:rsidRPr="00FE3B9C" w:rsidRDefault="004C03B5" w:rsidP="005E55BA">
            <w:pPr>
              <w:jc w:val="center"/>
              <w:rPr>
                <w:b/>
                <w:bCs/>
                <w:sz w:val="16"/>
                <w:szCs w:val="16"/>
              </w:rPr>
            </w:pPr>
            <w:r w:rsidRPr="00FE3B9C">
              <w:rPr>
                <w:b/>
                <w:bCs/>
                <w:sz w:val="16"/>
                <w:szCs w:val="16"/>
              </w:rPr>
              <w:t>A</w:t>
            </w:r>
          </w:p>
        </w:tc>
        <w:tc>
          <w:tcPr>
            <w:tcW w:w="1424" w:type="dxa"/>
            <w:hideMark/>
          </w:tcPr>
          <w:p w:rsidR="004C03B5" w:rsidRPr="00FE3B9C" w:rsidRDefault="004C03B5" w:rsidP="005E55BA">
            <w:pPr>
              <w:jc w:val="center"/>
              <w:rPr>
                <w:b/>
                <w:bCs/>
                <w:sz w:val="16"/>
                <w:szCs w:val="16"/>
              </w:rPr>
            </w:pPr>
            <w:r w:rsidRPr="00FE3B9C">
              <w:rPr>
                <w:b/>
                <w:bCs/>
                <w:sz w:val="16"/>
                <w:szCs w:val="16"/>
              </w:rPr>
              <w:t>B</w:t>
            </w:r>
          </w:p>
        </w:tc>
        <w:tc>
          <w:tcPr>
            <w:tcW w:w="1513" w:type="dxa"/>
            <w:hideMark/>
          </w:tcPr>
          <w:p w:rsidR="004C03B5" w:rsidRPr="00FE3B9C" w:rsidRDefault="004C03B5" w:rsidP="005E55BA">
            <w:pPr>
              <w:jc w:val="center"/>
              <w:rPr>
                <w:b/>
                <w:bCs/>
                <w:sz w:val="16"/>
                <w:szCs w:val="16"/>
              </w:rPr>
            </w:pPr>
            <w:r w:rsidRPr="00FE3B9C">
              <w:rPr>
                <w:b/>
                <w:bCs/>
                <w:sz w:val="16"/>
                <w:szCs w:val="16"/>
              </w:rPr>
              <w:t>C</w:t>
            </w:r>
          </w:p>
        </w:tc>
        <w:tc>
          <w:tcPr>
            <w:tcW w:w="975" w:type="dxa"/>
            <w:hideMark/>
          </w:tcPr>
          <w:p w:rsidR="004C03B5" w:rsidRPr="00FE3B9C" w:rsidRDefault="004C03B5" w:rsidP="005E55BA">
            <w:pPr>
              <w:jc w:val="center"/>
              <w:rPr>
                <w:b/>
                <w:bCs/>
                <w:sz w:val="16"/>
                <w:szCs w:val="16"/>
              </w:rPr>
            </w:pPr>
            <w:r w:rsidRPr="00FE3B9C">
              <w:rPr>
                <w:b/>
                <w:bCs/>
                <w:sz w:val="16"/>
                <w:szCs w:val="16"/>
              </w:rPr>
              <w:t>D</w:t>
            </w:r>
          </w:p>
        </w:tc>
        <w:tc>
          <w:tcPr>
            <w:tcW w:w="1367" w:type="dxa"/>
            <w:hideMark/>
          </w:tcPr>
          <w:p w:rsidR="004C03B5" w:rsidRPr="00FE3B9C" w:rsidRDefault="004C03B5" w:rsidP="005E55BA">
            <w:pPr>
              <w:jc w:val="center"/>
              <w:rPr>
                <w:b/>
                <w:bCs/>
                <w:sz w:val="16"/>
                <w:szCs w:val="16"/>
              </w:rPr>
            </w:pPr>
            <w:r w:rsidRPr="00FE3B9C">
              <w:rPr>
                <w:b/>
                <w:bCs/>
                <w:sz w:val="16"/>
                <w:szCs w:val="16"/>
              </w:rPr>
              <w:t>E=(A*B)/C</w:t>
            </w:r>
          </w:p>
        </w:tc>
        <w:tc>
          <w:tcPr>
            <w:tcW w:w="731" w:type="dxa"/>
            <w:hideMark/>
          </w:tcPr>
          <w:p w:rsidR="004C03B5" w:rsidRPr="00FE3B9C" w:rsidRDefault="004C03B5" w:rsidP="005E55BA">
            <w:pPr>
              <w:jc w:val="center"/>
              <w:rPr>
                <w:b/>
                <w:bCs/>
                <w:sz w:val="16"/>
                <w:szCs w:val="16"/>
              </w:rPr>
            </w:pPr>
            <w:r w:rsidRPr="00FE3B9C">
              <w:rPr>
                <w:b/>
                <w:bCs/>
                <w:sz w:val="16"/>
                <w:szCs w:val="16"/>
              </w:rPr>
              <w:t>F</w:t>
            </w:r>
          </w:p>
        </w:tc>
        <w:tc>
          <w:tcPr>
            <w:tcW w:w="928" w:type="dxa"/>
            <w:noWrap/>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FC1B46">
        <w:trPr>
          <w:trHeight w:val="70"/>
        </w:trPr>
        <w:tc>
          <w:tcPr>
            <w:tcW w:w="1571" w:type="dxa"/>
            <w:noWrap/>
            <w:hideMark/>
          </w:tcPr>
          <w:p w:rsidR="004C03B5" w:rsidRPr="001F2850" w:rsidRDefault="004C03B5" w:rsidP="005E55BA">
            <w:pPr>
              <w:rPr>
                <w:bCs/>
                <w:sz w:val="20"/>
                <w:szCs w:val="20"/>
              </w:rPr>
            </w:pPr>
            <w:r w:rsidRPr="001F2850">
              <w:rPr>
                <w:bCs/>
                <w:sz w:val="20"/>
                <w:szCs w:val="20"/>
              </w:rPr>
              <w:t>Yemek Giderleri</w:t>
            </w:r>
          </w:p>
        </w:tc>
        <w:tc>
          <w:tcPr>
            <w:tcW w:w="1067" w:type="dxa"/>
            <w:noWrap/>
            <w:hideMark/>
          </w:tcPr>
          <w:p w:rsidR="004C03B5" w:rsidRPr="00FE3B9C" w:rsidRDefault="00AD23C4" w:rsidP="005E55BA">
            <w:pPr>
              <w:jc w:val="center"/>
              <w:rPr>
                <w:sz w:val="16"/>
                <w:szCs w:val="16"/>
              </w:rPr>
            </w:pPr>
            <w:r>
              <w:rPr>
                <w:sz w:val="16"/>
                <w:szCs w:val="16"/>
              </w:rPr>
              <w:t xml:space="preserve">4,85 </w:t>
            </w:r>
          </w:p>
        </w:tc>
        <w:tc>
          <w:tcPr>
            <w:tcW w:w="1424" w:type="dxa"/>
            <w:noWrap/>
            <w:hideMark/>
          </w:tcPr>
          <w:p w:rsidR="004C03B5" w:rsidRPr="00FE3B9C" w:rsidRDefault="004C03B5" w:rsidP="005E55BA">
            <w:pPr>
              <w:jc w:val="center"/>
              <w:rPr>
                <w:sz w:val="16"/>
                <w:szCs w:val="16"/>
              </w:rPr>
            </w:pPr>
            <w:r w:rsidRPr="00FE3B9C">
              <w:rPr>
                <w:sz w:val="16"/>
                <w:szCs w:val="16"/>
              </w:rPr>
              <w:t>7,58</w:t>
            </w:r>
          </w:p>
        </w:tc>
        <w:tc>
          <w:tcPr>
            <w:tcW w:w="1513" w:type="dxa"/>
            <w:noWrap/>
            <w:hideMark/>
          </w:tcPr>
          <w:p w:rsidR="004C03B5" w:rsidRPr="00FE3B9C" w:rsidRDefault="004C03B5" w:rsidP="005E55BA">
            <w:pPr>
              <w:jc w:val="center"/>
              <w:rPr>
                <w:sz w:val="16"/>
                <w:szCs w:val="16"/>
              </w:rPr>
            </w:pPr>
            <w:r w:rsidRPr="00FE3B9C">
              <w:rPr>
                <w:sz w:val="16"/>
                <w:szCs w:val="16"/>
              </w:rPr>
              <w:t>480</w:t>
            </w:r>
          </w:p>
        </w:tc>
        <w:tc>
          <w:tcPr>
            <w:tcW w:w="975" w:type="dxa"/>
            <w:noWrap/>
            <w:hideMark/>
          </w:tcPr>
          <w:p w:rsidR="004C03B5" w:rsidRPr="00FE3B9C" w:rsidRDefault="004C03B5" w:rsidP="005E55BA">
            <w:pPr>
              <w:jc w:val="center"/>
              <w:rPr>
                <w:sz w:val="16"/>
                <w:szCs w:val="16"/>
              </w:rPr>
            </w:pPr>
          </w:p>
        </w:tc>
        <w:tc>
          <w:tcPr>
            <w:tcW w:w="1367" w:type="dxa"/>
            <w:noWrap/>
            <w:hideMark/>
          </w:tcPr>
          <w:p w:rsidR="004C03B5" w:rsidRPr="00FE3B9C" w:rsidRDefault="004C03B5" w:rsidP="005E55BA">
            <w:pPr>
              <w:jc w:val="center"/>
              <w:rPr>
                <w:sz w:val="16"/>
                <w:szCs w:val="16"/>
              </w:rPr>
            </w:pPr>
            <w:r w:rsidRPr="00FE3B9C">
              <w:rPr>
                <w:sz w:val="16"/>
                <w:szCs w:val="16"/>
              </w:rPr>
              <w:t xml:space="preserve">0,08 </w:t>
            </w:r>
          </w:p>
        </w:tc>
        <w:tc>
          <w:tcPr>
            <w:tcW w:w="731" w:type="dxa"/>
            <w:noWrap/>
            <w:hideMark/>
          </w:tcPr>
          <w:p w:rsidR="004C03B5" w:rsidRPr="00FE3B9C" w:rsidRDefault="004C03B5" w:rsidP="005E55BA">
            <w:pPr>
              <w:jc w:val="center"/>
              <w:rPr>
                <w:sz w:val="16"/>
                <w:szCs w:val="16"/>
              </w:rPr>
            </w:pPr>
            <w:r w:rsidRPr="00FE3B9C">
              <w:rPr>
                <w:sz w:val="16"/>
                <w:szCs w:val="16"/>
              </w:rPr>
              <w:t>380</w:t>
            </w:r>
          </w:p>
        </w:tc>
        <w:tc>
          <w:tcPr>
            <w:tcW w:w="928" w:type="dxa"/>
            <w:noWrap/>
            <w:hideMark/>
          </w:tcPr>
          <w:p w:rsidR="004C03B5" w:rsidRPr="00FE3B9C" w:rsidRDefault="004C03B5" w:rsidP="005E55BA">
            <w:pPr>
              <w:jc w:val="center"/>
              <w:rPr>
                <w:sz w:val="16"/>
                <w:szCs w:val="16"/>
              </w:rPr>
            </w:pPr>
            <w:r w:rsidRPr="00FE3B9C">
              <w:rPr>
                <w:sz w:val="16"/>
                <w:szCs w:val="16"/>
              </w:rPr>
              <w:t xml:space="preserve">29,10 </w:t>
            </w:r>
          </w:p>
        </w:tc>
      </w:tr>
      <w:tr w:rsidR="004C03B5" w:rsidRPr="00FE3B9C" w:rsidTr="00FC1B46">
        <w:trPr>
          <w:trHeight w:val="70"/>
        </w:trPr>
        <w:tc>
          <w:tcPr>
            <w:tcW w:w="8648"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928" w:type="dxa"/>
            <w:noWrap/>
            <w:hideMark/>
          </w:tcPr>
          <w:p w:rsidR="004C03B5" w:rsidRPr="00FE3B9C" w:rsidRDefault="004C03B5" w:rsidP="005E55BA">
            <w:pPr>
              <w:jc w:val="center"/>
              <w:rPr>
                <w:b/>
                <w:bCs/>
                <w:sz w:val="16"/>
                <w:szCs w:val="16"/>
              </w:rPr>
            </w:pPr>
            <w:r w:rsidRPr="00FE3B9C">
              <w:rPr>
                <w:b/>
                <w:bCs/>
                <w:sz w:val="16"/>
                <w:szCs w:val="16"/>
              </w:rPr>
              <w:t>54,09 TL</w:t>
            </w:r>
          </w:p>
        </w:tc>
      </w:tr>
    </w:tbl>
    <w:p w:rsidR="004C03B5" w:rsidRPr="00FE3B9C" w:rsidRDefault="004C03B5" w:rsidP="004C03B5">
      <w:pPr>
        <w:pStyle w:val="ResimYazs"/>
        <w:spacing w:before="120" w:after="120"/>
        <w:rPr>
          <w:szCs w:val="24"/>
        </w:rPr>
      </w:pPr>
      <w:bookmarkStart w:id="42" w:name="_Toc410071778"/>
    </w:p>
    <w:p w:rsidR="00FC1B46" w:rsidRDefault="00FC1B46" w:rsidP="005923C8">
      <w:pPr>
        <w:pStyle w:val="ResimYazs"/>
        <w:spacing w:before="120" w:after="120"/>
        <w:jc w:val="center"/>
        <w:rPr>
          <w:szCs w:val="24"/>
        </w:rPr>
      </w:pPr>
    </w:p>
    <w:p w:rsidR="00FC1B46" w:rsidRDefault="00FC1B46" w:rsidP="005923C8">
      <w:pPr>
        <w:pStyle w:val="ResimYazs"/>
        <w:spacing w:before="120" w:after="120"/>
        <w:jc w:val="center"/>
        <w:rPr>
          <w:szCs w:val="24"/>
        </w:rPr>
      </w:pPr>
    </w:p>
    <w:p w:rsidR="00FC1B46" w:rsidRDefault="00FC1B46" w:rsidP="005923C8">
      <w:pPr>
        <w:pStyle w:val="ResimYazs"/>
        <w:spacing w:before="120" w:after="120"/>
        <w:jc w:val="center"/>
        <w:rPr>
          <w:szCs w:val="24"/>
        </w:rPr>
      </w:pPr>
    </w:p>
    <w:p w:rsidR="00FC1B46" w:rsidRDefault="00FC1B46" w:rsidP="005923C8">
      <w:pPr>
        <w:pStyle w:val="ResimYazs"/>
        <w:spacing w:before="120" w:after="120"/>
        <w:jc w:val="center"/>
        <w:rPr>
          <w:szCs w:val="24"/>
        </w:rPr>
      </w:pPr>
    </w:p>
    <w:p w:rsidR="00FC1B46" w:rsidRDefault="00FC1B46" w:rsidP="005923C8">
      <w:pPr>
        <w:pStyle w:val="ResimYazs"/>
        <w:spacing w:before="120" w:after="120"/>
        <w:jc w:val="center"/>
        <w:rPr>
          <w:szCs w:val="24"/>
        </w:rPr>
      </w:pPr>
    </w:p>
    <w:p w:rsidR="00FC1B46" w:rsidRDefault="00FC1B46" w:rsidP="005923C8">
      <w:pPr>
        <w:pStyle w:val="ResimYazs"/>
        <w:spacing w:before="120" w:after="120"/>
        <w:jc w:val="center"/>
        <w:rPr>
          <w:szCs w:val="24"/>
        </w:rPr>
      </w:pPr>
    </w:p>
    <w:p w:rsidR="00FC1B46" w:rsidRDefault="00FC1B46" w:rsidP="005923C8">
      <w:pPr>
        <w:pStyle w:val="ResimYazs"/>
        <w:spacing w:before="120" w:after="120"/>
        <w:jc w:val="center"/>
        <w:rPr>
          <w:szCs w:val="24"/>
        </w:rPr>
      </w:pPr>
    </w:p>
    <w:p w:rsidR="00FC1B46" w:rsidRDefault="00FC1B46" w:rsidP="005923C8">
      <w:pPr>
        <w:pStyle w:val="ResimYazs"/>
        <w:spacing w:before="120" w:after="120"/>
        <w:jc w:val="center"/>
        <w:rPr>
          <w:szCs w:val="24"/>
        </w:rPr>
      </w:pPr>
    </w:p>
    <w:p w:rsidR="00FC1B46" w:rsidRDefault="00FC1B46" w:rsidP="005923C8">
      <w:pPr>
        <w:pStyle w:val="ResimYazs"/>
        <w:spacing w:before="120" w:after="120"/>
        <w:jc w:val="center"/>
        <w:rPr>
          <w:szCs w:val="24"/>
        </w:rPr>
      </w:pPr>
    </w:p>
    <w:p w:rsidR="00FC1B46" w:rsidRDefault="00FC1B46" w:rsidP="005923C8">
      <w:pPr>
        <w:pStyle w:val="ResimYazs"/>
        <w:spacing w:before="120" w:after="120"/>
        <w:jc w:val="center"/>
        <w:rPr>
          <w:szCs w:val="24"/>
        </w:rPr>
      </w:pPr>
    </w:p>
    <w:p w:rsidR="00AD23C4" w:rsidRPr="00AD23C4" w:rsidRDefault="00AD23C4" w:rsidP="00AD23C4"/>
    <w:p w:rsidR="00FC1B46" w:rsidRDefault="00FC1B46" w:rsidP="005923C8">
      <w:pPr>
        <w:pStyle w:val="ResimYazs"/>
        <w:spacing w:before="120" w:after="120"/>
        <w:jc w:val="center"/>
        <w:rPr>
          <w:szCs w:val="24"/>
        </w:rPr>
      </w:pPr>
    </w:p>
    <w:p w:rsidR="00FC1B46" w:rsidRDefault="00FC1B46" w:rsidP="005923C8">
      <w:pPr>
        <w:pStyle w:val="ResimYazs"/>
        <w:spacing w:before="120" w:after="120"/>
        <w:jc w:val="center"/>
        <w:rPr>
          <w:szCs w:val="24"/>
        </w:rPr>
      </w:pPr>
    </w:p>
    <w:p w:rsidR="004C03B5" w:rsidRPr="00FE3B9C" w:rsidRDefault="005923C8" w:rsidP="005923C8">
      <w:pPr>
        <w:pStyle w:val="ResimYazs"/>
        <w:spacing w:before="120" w:after="120"/>
        <w:jc w:val="center"/>
        <w:rPr>
          <w:szCs w:val="24"/>
        </w:rPr>
      </w:pPr>
      <w:r w:rsidRPr="00FE3B9C">
        <w:rPr>
          <w:szCs w:val="24"/>
        </w:rPr>
        <w:lastRenderedPageBreak/>
        <w:t>Çizelge 34</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1676BB">
        <w:rPr>
          <w:szCs w:val="24"/>
        </w:rPr>
        <w:t>lap</w:t>
      </w:r>
      <w:proofErr w:type="spellEnd"/>
      <w:r w:rsidR="004C03B5" w:rsidRPr="00FE3B9C">
        <w:rPr>
          <w:szCs w:val="24"/>
        </w:rPr>
        <w:t xml:space="preserve"> Onarımı (Omuz) İşlemi DHGYG</w:t>
      </w:r>
      <w:bookmarkEnd w:id="42"/>
    </w:p>
    <w:tbl>
      <w:tblPr>
        <w:tblStyle w:val="TabloKlavuzu"/>
        <w:tblW w:w="9702" w:type="dxa"/>
        <w:tblInd w:w="-176" w:type="dxa"/>
        <w:tblLook w:val="04A0" w:firstRow="1" w:lastRow="0" w:firstColumn="1" w:lastColumn="0" w:noHBand="0" w:noVBand="1"/>
      </w:tblPr>
      <w:tblGrid>
        <w:gridCol w:w="1517"/>
        <w:gridCol w:w="1112"/>
        <w:gridCol w:w="1934"/>
        <w:gridCol w:w="1284"/>
        <w:gridCol w:w="912"/>
        <w:gridCol w:w="1256"/>
        <w:gridCol w:w="732"/>
        <w:gridCol w:w="955"/>
      </w:tblGrid>
      <w:tr w:rsidR="004C03B5" w:rsidRPr="00FE3B9C" w:rsidTr="005E55BA">
        <w:trPr>
          <w:trHeight w:val="105"/>
        </w:trPr>
        <w:tc>
          <w:tcPr>
            <w:tcW w:w="9702" w:type="dxa"/>
            <w:gridSpan w:val="8"/>
            <w:hideMark/>
          </w:tcPr>
          <w:p w:rsidR="004C03B5" w:rsidRPr="00FC1B46" w:rsidRDefault="004C03B5" w:rsidP="005E55BA">
            <w:pPr>
              <w:jc w:val="center"/>
              <w:rPr>
                <w:b/>
                <w:bCs/>
                <w:sz w:val="20"/>
                <w:szCs w:val="20"/>
              </w:rPr>
            </w:pPr>
            <w:r w:rsidRPr="00FC1B46">
              <w:rPr>
                <w:b/>
                <w:bCs/>
                <w:sz w:val="20"/>
                <w:szCs w:val="20"/>
              </w:rPr>
              <w:t xml:space="preserve">ARTROSKOPİK </w:t>
            </w:r>
            <w:r w:rsidR="00A56801">
              <w:rPr>
                <w:b/>
                <w:bCs/>
                <w:sz w:val="20"/>
                <w:szCs w:val="20"/>
              </w:rPr>
              <w:t>SLAP</w:t>
            </w:r>
            <w:r w:rsidRPr="00FC1B46">
              <w:rPr>
                <w:b/>
                <w:bCs/>
                <w:sz w:val="20"/>
                <w:szCs w:val="20"/>
              </w:rPr>
              <w:t xml:space="preserve"> ONARIMI, OMUZ İŞLEMİ DESTEK HİZMET GİDER YERLERİ GİDERİ</w:t>
            </w:r>
          </w:p>
        </w:tc>
      </w:tr>
      <w:tr w:rsidR="004C03B5" w:rsidRPr="00FE3B9C" w:rsidTr="005E55BA">
        <w:trPr>
          <w:trHeight w:val="105"/>
        </w:trPr>
        <w:tc>
          <w:tcPr>
            <w:tcW w:w="1517" w:type="dxa"/>
            <w:noWrap/>
            <w:hideMark/>
          </w:tcPr>
          <w:p w:rsidR="004C03B5" w:rsidRPr="00FC1B46" w:rsidRDefault="00FC1B46" w:rsidP="005E55BA">
            <w:pPr>
              <w:jc w:val="center"/>
              <w:rPr>
                <w:b/>
                <w:bCs/>
                <w:sz w:val="20"/>
                <w:szCs w:val="20"/>
              </w:rPr>
            </w:pPr>
            <w:r>
              <w:rPr>
                <w:b/>
                <w:bCs/>
                <w:sz w:val="20"/>
                <w:szCs w:val="20"/>
              </w:rPr>
              <w:t>Gider A</w:t>
            </w:r>
            <w:r w:rsidR="004C03B5" w:rsidRPr="00FC1B46">
              <w:rPr>
                <w:b/>
                <w:bCs/>
                <w:sz w:val="20"/>
                <w:szCs w:val="20"/>
              </w:rPr>
              <w:t>dı</w:t>
            </w:r>
          </w:p>
        </w:tc>
        <w:tc>
          <w:tcPr>
            <w:tcW w:w="1112"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934" w:type="dxa"/>
            <w:hideMark/>
          </w:tcPr>
          <w:p w:rsidR="004C03B5" w:rsidRPr="00FE3B9C" w:rsidRDefault="004C03B5" w:rsidP="005E55BA">
            <w:pPr>
              <w:jc w:val="center"/>
              <w:rPr>
                <w:b/>
                <w:bCs/>
                <w:sz w:val="16"/>
                <w:szCs w:val="16"/>
              </w:rPr>
            </w:pPr>
            <w:r w:rsidRPr="00FE3B9C">
              <w:rPr>
                <w:b/>
                <w:bCs/>
                <w:sz w:val="16"/>
                <w:szCs w:val="16"/>
              </w:rPr>
              <w:t>Toplam Kapalı Alan (m</w:t>
            </w:r>
            <w:r w:rsidRPr="00AD23C4">
              <w:rPr>
                <w:b/>
                <w:bCs/>
                <w:sz w:val="16"/>
                <w:szCs w:val="16"/>
                <w:vertAlign w:val="superscript"/>
              </w:rPr>
              <w:t>2</w:t>
            </w:r>
            <w:r w:rsidRPr="00FE3B9C">
              <w:rPr>
                <w:b/>
                <w:bCs/>
                <w:sz w:val="16"/>
                <w:szCs w:val="16"/>
              </w:rPr>
              <w:t>)</w:t>
            </w:r>
          </w:p>
        </w:tc>
        <w:tc>
          <w:tcPr>
            <w:tcW w:w="1284"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912" w:type="dxa"/>
            <w:hideMark/>
          </w:tcPr>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1256" w:type="dxa"/>
            <w:hideMark/>
          </w:tcPr>
          <w:p w:rsidR="004C03B5" w:rsidRPr="00FE3B9C" w:rsidRDefault="004C03B5" w:rsidP="005E55BA">
            <w:pPr>
              <w:jc w:val="center"/>
              <w:rPr>
                <w:b/>
                <w:bCs/>
                <w:sz w:val="16"/>
                <w:szCs w:val="16"/>
              </w:rPr>
            </w:pPr>
            <w:r w:rsidRPr="00FE3B9C">
              <w:rPr>
                <w:b/>
                <w:bCs/>
                <w:sz w:val="16"/>
                <w:szCs w:val="16"/>
              </w:rPr>
              <w:t>Tutar (dk-m</w:t>
            </w:r>
            <w:r w:rsidRPr="00AD23C4">
              <w:rPr>
                <w:b/>
                <w:bCs/>
                <w:sz w:val="16"/>
                <w:szCs w:val="16"/>
                <w:vertAlign w:val="superscript"/>
              </w:rPr>
              <w:t>2</w:t>
            </w:r>
            <w:r w:rsidRPr="00FE3B9C">
              <w:rPr>
                <w:b/>
                <w:bCs/>
                <w:sz w:val="16"/>
                <w:szCs w:val="16"/>
              </w:rPr>
              <w:t>/TL)</w:t>
            </w:r>
          </w:p>
        </w:tc>
        <w:tc>
          <w:tcPr>
            <w:tcW w:w="732"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55" w:type="dxa"/>
            <w:hideMark/>
          </w:tcPr>
          <w:p w:rsidR="004C03B5" w:rsidRPr="00FE3B9C" w:rsidRDefault="004C03B5" w:rsidP="005E55BA">
            <w:pPr>
              <w:jc w:val="center"/>
              <w:rPr>
                <w:b/>
                <w:bCs/>
                <w:sz w:val="16"/>
                <w:szCs w:val="16"/>
              </w:rPr>
            </w:pPr>
            <w:r w:rsidRPr="00FE3B9C">
              <w:rPr>
                <w:b/>
                <w:bCs/>
                <w:sz w:val="16"/>
                <w:szCs w:val="16"/>
              </w:rPr>
              <w:t>Toplam Tutar (TL)</w:t>
            </w:r>
          </w:p>
        </w:tc>
      </w:tr>
      <w:tr w:rsidR="004C03B5" w:rsidRPr="00FE3B9C" w:rsidTr="005E55BA">
        <w:trPr>
          <w:trHeight w:val="105"/>
        </w:trPr>
        <w:tc>
          <w:tcPr>
            <w:tcW w:w="1517" w:type="dxa"/>
            <w:noWrap/>
            <w:hideMark/>
          </w:tcPr>
          <w:p w:rsidR="004C03B5" w:rsidRPr="00FC1B46" w:rsidRDefault="004C03B5" w:rsidP="005E55BA">
            <w:pPr>
              <w:jc w:val="center"/>
              <w:rPr>
                <w:b/>
                <w:bCs/>
                <w:sz w:val="20"/>
                <w:szCs w:val="20"/>
              </w:rPr>
            </w:pPr>
          </w:p>
        </w:tc>
        <w:tc>
          <w:tcPr>
            <w:tcW w:w="1112" w:type="dxa"/>
            <w:hideMark/>
          </w:tcPr>
          <w:p w:rsidR="004C03B5" w:rsidRPr="00FE3B9C" w:rsidRDefault="004C03B5" w:rsidP="005E55BA">
            <w:pPr>
              <w:jc w:val="center"/>
              <w:rPr>
                <w:b/>
                <w:bCs/>
                <w:sz w:val="16"/>
                <w:szCs w:val="16"/>
              </w:rPr>
            </w:pPr>
            <w:r w:rsidRPr="00FE3B9C">
              <w:rPr>
                <w:b/>
                <w:bCs/>
                <w:sz w:val="16"/>
                <w:szCs w:val="16"/>
              </w:rPr>
              <w:t>A</w:t>
            </w:r>
          </w:p>
        </w:tc>
        <w:tc>
          <w:tcPr>
            <w:tcW w:w="1934" w:type="dxa"/>
            <w:hideMark/>
          </w:tcPr>
          <w:p w:rsidR="004C03B5" w:rsidRPr="00FE3B9C" w:rsidRDefault="004C03B5" w:rsidP="005E55BA">
            <w:pPr>
              <w:jc w:val="center"/>
              <w:rPr>
                <w:b/>
                <w:bCs/>
                <w:sz w:val="16"/>
                <w:szCs w:val="16"/>
              </w:rPr>
            </w:pPr>
            <w:r w:rsidRPr="00FE3B9C">
              <w:rPr>
                <w:b/>
                <w:bCs/>
                <w:sz w:val="16"/>
                <w:szCs w:val="16"/>
              </w:rPr>
              <w:t>B</w:t>
            </w:r>
          </w:p>
        </w:tc>
        <w:tc>
          <w:tcPr>
            <w:tcW w:w="1284" w:type="dxa"/>
            <w:hideMark/>
          </w:tcPr>
          <w:p w:rsidR="004C03B5" w:rsidRPr="00FE3B9C" w:rsidRDefault="004C03B5" w:rsidP="005E55BA">
            <w:pPr>
              <w:jc w:val="center"/>
              <w:rPr>
                <w:b/>
                <w:bCs/>
                <w:sz w:val="16"/>
                <w:szCs w:val="16"/>
              </w:rPr>
            </w:pPr>
            <w:r w:rsidRPr="00FE3B9C">
              <w:rPr>
                <w:b/>
                <w:bCs/>
                <w:sz w:val="16"/>
                <w:szCs w:val="16"/>
              </w:rPr>
              <w:t>C</w:t>
            </w:r>
          </w:p>
        </w:tc>
        <w:tc>
          <w:tcPr>
            <w:tcW w:w="912" w:type="dxa"/>
            <w:hideMark/>
          </w:tcPr>
          <w:p w:rsidR="004C03B5" w:rsidRPr="00FE3B9C" w:rsidRDefault="004C03B5" w:rsidP="005E55BA">
            <w:pPr>
              <w:jc w:val="center"/>
              <w:rPr>
                <w:b/>
                <w:bCs/>
                <w:sz w:val="16"/>
                <w:szCs w:val="16"/>
              </w:rPr>
            </w:pPr>
            <w:r w:rsidRPr="00FE3B9C">
              <w:rPr>
                <w:b/>
                <w:bCs/>
                <w:sz w:val="16"/>
                <w:szCs w:val="16"/>
              </w:rPr>
              <w:t>D</w:t>
            </w:r>
          </w:p>
        </w:tc>
        <w:tc>
          <w:tcPr>
            <w:tcW w:w="1256" w:type="dxa"/>
            <w:hideMark/>
          </w:tcPr>
          <w:p w:rsidR="004C03B5" w:rsidRPr="00FE3B9C" w:rsidRDefault="004C03B5" w:rsidP="005E55BA">
            <w:pPr>
              <w:jc w:val="center"/>
              <w:rPr>
                <w:b/>
                <w:bCs/>
                <w:sz w:val="16"/>
                <w:szCs w:val="16"/>
              </w:rPr>
            </w:pPr>
            <w:r w:rsidRPr="00FE3B9C">
              <w:rPr>
                <w:b/>
                <w:bCs/>
                <w:sz w:val="16"/>
                <w:szCs w:val="16"/>
              </w:rPr>
              <w:t>E=((A/B)/C)*D</w:t>
            </w:r>
          </w:p>
        </w:tc>
        <w:tc>
          <w:tcPr>
            <w:tcW w:w="732" w:type="dxa"/>
            <w:hideMark/>
          </w:tcPr>
          <w:p w:rsidR="004C03B5" w:rsidRPr="00FE3B9C" w:rsidRDefault="004C03B5" w:rsidP="005E55BA">
            <w:pPr>
              <w:jc w:val="center"/>
              <w:rPr>
                <w:b/>
                <w:bCs/>
                <w:sz w:val="16"/>
                <w:szCs w:val="16"/>
              </w:rPr>
            </w:pPr>
            <w:r w:rsidRPr="00FE3B9C">
              <w:rPr>
                <w:b/>
                <w:bCs/>
                <w:sz w:val="16"/>
                <w:szCs w:val="16"/>
              </w:rPr>
              <w:t>F</w:t>
            </w:r>
          </w:p>
        </w:tc>
        <w:tc>
          <w:tcPr>
            <w:tcW w:w="955" w:type="dxa"/>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5E55BA">
        <w:trPr>
          <w:trHeight w:val="105"/>
        </w:trPr>
        <w:tc>
          <w:tcPr>
            <w:tcW w:w="1517" w:type="dxa"/>
            <w:hideMark/>
          </w:tcPr>
          <w:p w:rsidR="004C03B5" w:rsidRPr="00AD23C4" w:rsidRDefault="004C03B5" w:rsidP="005E55BA">
            <w:pPr>
              <w:rPr>
                <w:bCs/>
                <w:sz w:val="20"/>
                <w:szCs w:val="20"/>
              </w:rPr>
            </w:pPr>
            <w:r w:rsidRPr="00AD23C4">
              <w:rPr>
                <w:bCs/>
                <w:sz w:val="20"/>
                <w:szCs w:val="20"/>
              </w:rPr>
              <w:t xml:space="preserve">Hastane Bakım ve </w:t>
            </w:r>
            <w:r w:rsidRPr="00AD23C4">
              <w:rPr>
                <w:bCs/>
                <w:sz w:val="20"/>
                <w:szCs w:val="20"/>
              </w:rPr>
              <w:br/>
              <w:t>Onarımı Giderleri</w:t>
            </w:r>
          </w:p>
        </w:tc>
        <w:tc>
          <w:tcPr>
            <w:tcW w:w="1112" w:type="dxa"/>
            <w:noWrap/>
            <w:hideMark/>
          </w:tcPr>
          <w:p w:rsidR="004C03B5" w:rsidRPr="00FE3B9C" w:rsidRDefault="004C03B5" w:rsidP="005E55BA">
            <w:pPr>
              <w:jc w:val="center"/>
              <w:rPr>
                <w:sz w:val="16"/>
                <w:szCs w:val="16"/>
              </w:rPr>
            </w:pPr>
            <w:r w:rsidRPr="00FE3B9C">
              <w:rPr>
                <w:sz w:val="16"/>
                <w:szCs w:val="16"/>
              </w:rPr>
              <w:t xml:space="preserve">1.205.315,80 </w:t>
            </w:r>
          </w:p>
        </w:tc>
        <w:tc>
          <w:tcPr>
            <w:tcW w:w="1934" w:type="dxa"/>
            <w:hideMark/>
          </w:tcPr>
          <w:p w:rsidR="004C03B5" w:rsidRPr="00FE3B9C" w:rsidRDefault="00C62129" w:rsidP="005E55BA">
            <w:pPr>
              <w:jc w:val="center"/>
              <w:rPr>
                <w:sz w:val="16"/>
                <w:szCs w:val="16"/>
              </w:rPr>
            </w:pPr>
            <w:r>
              <w:rPr>
                <w:sz w:val="16"/>
                <w:szCs w:val="16"/>
              </w:rPr>
              <w:t>97.132</w:t>
            </w:r>
          </w:p>
        </w:tc>
        <w:tc>
          <w:tcPr>
            <w:tcW w:w="1284" w:type="dxa"/>
            <w:noWrap/>
            <w:hideMark/>
          </w:tcPr>
          <w:p w:rsidR="004C03B5" w:rsidRPr="00FE3B9C" w:rsidRDefault="004C03B5" w:rsidP="005E55BA">
            <w:pPr>
              <w:jc w:val="center"/>
              <w:rPr>
                <w:sz w:val="16"/>
                <w:szCs w:val="16"/>
              </w:rPr>
            </w:pPr>
            <w:r w:rsidRPr="00FE3B9C">
              <w:rPr>
                <w:sz w:val="16"/>
                <w:szCs w:val="16"/>
              </w:rPr>
              <w:t>120.000</w:t>
            </w:r>
          </w:p>
        </w:tc>
        <w:tc>
          <w:tcPr>
            <w:tcW w:w="912" w:type="dxa"/>
            <w:noWrap/>
            <w:hideMark/>
          </w:tcPr>
          <w:p w:rsidR="004C03B5" w:rsidRPr="00FE3B9C" w:rsidRDefault="004C03B5" w:rsidP="005E55BA">
            <w:pPr>
              <w:jc w:val="center"/>
              <w:rPr>
                <w:sz w:val="16"/>
                <w:szCs w:val="16"/>
              </w:rPr>
            </w:pPr>
            <w:r w:rsidRPr="00FE3B9C">
              <w:rPr>
                <w:sz w:val="16"/>
                <w:szCs w:val="16"/>
              </w:rPr>
              <w:t>81</w:t>
            </w:r>
          </w:p>
        </w:tc>
        <w:tc>
          <w:tcPr>
            <w:tcW w:w="1256" w:type="dxa"/>
            <w:noWrap/>
            <w:hideMark/>
          </w:tcPr>
          <w:p w:rsidR="004C03B5" w:rsidRPr="00FE3B9C" w:rsidRDefault="004C03B5" w:rsidP="005E55BA">
            <w:pPr>
              <w:jc w:val="center"/>
              <w:rPr>
                <w:sz w:val="16"/>
                <w:szCs w:val="16"/>
              </w:rPr>
            </w:pPr>
            <w:r w:rsidRPr="00FE3B9C">
              <w:rPr>
                <w:sz w:val="16"/>
                <w:szCs w:val="16"/>
              </w:rPr>
              <w:t>0,01</w:t>
            </w:r>
          </w:p>
        </w:tc>
        <w:tc>
          <w:tcPr>
            <w:tcW w:w="732" w:type="dxa"/>
            <w:noWrap/>
            <w:hideMark/>
          </w:tcPr>
          <w:p w:rsidR="004C03B5" w:rsidRPr="00FE3B9C" w:rsidRDefault="004C03B5" w:rsidP="005E55BA">
            <w:pPr>
              <w:jc w:val="center"/>
              <w:rPr>
                <w:sz w:val="16"/>
                <w:szCs w:val="16"/>
              </w:rPr>
            </w:pPr>
            <w:r w:rsidRPr="00FE3B9C">
              <w:rPr>
                <w:sz w:val="16"/>
                <w:szCs w:val="16"/>
              </w:rPr>
              <w:t>380</w:t>
            </w:r>
          </w:p>
        </w:tc>
        <w:tc>
          <w:tcPr>
            <w:tcW w:w="955" w:type="dxa"/>
            <w:noWrap/>
            <w:hideMark/>
          </w:tcPr>
          <w:p w:rsidR="004C03B5" w:rsidRPr="00FE3B9C" w:rsidRDefault="004C03B5" w:rsidP="005E55BA">
            <w:pPr>
              <w:jc w:val="center"/>
              <w:rPr>
                <w:bCs/>
                <w:sz w:val="16"/>
                <w:szCs w:val="16"/>
              </w:rPr>
            </w:pPr>
            <w:r w:rsidRPr="00FE3B9C">
              <w:rPr>
                <w:bCs/>
                <w:sz w:val="16"/>
                <w:szCs w:val="16"/>
              </w:rPr>
              <w:t xml:space="preserve">3,18 </w:t>
            </w:r>
          </w:p>
        </w:tc>
      </w:tr>
      <w:tr w:rsidR="004C03B5" w:rsidRPr="00FE3B9C" w:rsidTr="005E55BA">
        <w:trPr>
          <w:trHeight w:val="105"/>
        </w:trPr>
        <w:tc>
          <w:tcPr>
            <w:tcW w:w="1517" w:type="dxa"/>
            <w:hideMark/>
          </w:tcPr>
          <w:p w:rsidR="004C03B5" w:rsidRPr="00AD23C4" w:rsidRDefault="004C03B5" w:rsidP="005E55BA">
            <w:pPr>
              <w:rPr>
                <w:bCs/>
                <w:sz w:val="20"/>
                <w:szCs w:val="20"/>
              </w:rPr>
            </w:pPr>
          </w:p>
        </w:tc>
        <w:tc>
          <w:tcPr>
            <w:tcW w:w="1112"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934" w:type="dxa"/>
            <w:hideMark/>
          </w:tcPr>
          <w:p w:rsidR="004C03B5" w:rsidRPr="00FE3B9C" w:rsidRDefault="004C03B5" w:rsidP="005E55BA">
            <w:pPr>
              <w:jc w:val="center"/>
              <w:rPr>
                <w:b/>
                <w:bCs/>
                <w:sz w:val="16"/>
                <w:szCs w:val="16"/>
              </w:rPr>
            </w:pPr>
            <w:r w:rsidRPr="00FE3B9C">
              <w:rPr>
                <w:b/>
                <w:bCs/>
                <w:sz w:val="16"/>
                <w:szCs w:val="16"/>
              </w:rPr>
              <w:t>İşlem Odası Makine Teçhizat Tutarı / Toplam Makine Teçhizat Tutarı (TL)</w:t>
            </w:r>
          </w:p>
        </w:tc>
        <w:tc>
          <w:tcPr>
            <w:tcW w:w="1284"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912" w:type="dxa"/>
            <w:noWrap/>
            <w:hideMark/>
          </w:tcPr>
          <w:p w:rsidR="004C03B5" w:rsidRPr="00FE3B9C" w:rsidRDefault="004C03B5" w:rsidP="005E55BA">
            <w:pPr>
              <w:jc w:val="center"/>
              <w:rPr>
                <w:b/>
                <w:bCs/>
                <w:sz w:val="16"/>
                <w:szCs w:val="16"/>
              </w:rPr>
            </w:pPr>
          </w:p>
        </w:tc>
        <w:tc>
          <w:tcPr>
            <w:tcW w:w="1256" w:type="dxa"/>
            <w:hideMark/>
          </w:tcPr>
          <w:p w:rsidR="004C03B5" w:rsidRPr="00FE3B9C" w:rsidRDefault="004C03B5" w:rsidP="005E55BA">
            <w:pPr>
              <w:jc w:val="center"/>
              <w:rPr>
                <w:b/>
                <w:bCs/>
                <w:sz w:val="16"/>
                <w:szCs w:val="16"/>
              </w:rPr>
            </w:pPr>
            <w:r w:rsidRPr="00FE3B9C">
              <w:rPr>
                <w:b/>
                <w:bCs/>
                <w:sz w:val="16"/>
                <w:szCs w:val="16"/>
              </w:rPr>
              <w:t>Tutar (</w:t>
            </w:r>
            <w:proofErr w:type="spellStart"/>
            <w:r w:rsidRPr="00FE3B9C">
              <w:rPr>
                <w:b/>
                <w:bCs/>
                <w:sz w:val="16"/>
                <w:szCs w:val="16"/>
              </w:rPr>
              <w:t>dk</w:t>
            </w:r>
            <w:proofErr w:type="spellEnd"/>
            <w:r w:rsidRPr="00FE3B9C">
              <w:rPr>
                <w:b/>
                <w:bCs/>
                <w:sz w:val="16"/>
                <w:szCs w:val="16"/>
              </w:rPr>
              <w:t>/TL)</w:t>
            </w:r>
          </w:p>
        </w:tc>
        <w:tc>
          <w:tcPr>
            <w:tcW w:w="732"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55" w:type="dxa"/>
            <w:noWrap/>
            <w:hideMark/>
          </w:tcPr>
          <w:p w:rsidR="004C03B5" w:rsidRPr="00FE3B9C" w:rsidRDefault="004C03B5" w:rsidP="005E55BA">
            <w:pPr>
              <w:jc w:val="center"/>
              <w:rPr>
                <w:b/>
                <w:bCs/>
                <w:sz w:val="16"/>
                <w:szCs w:val="16"/>
              </w:rPr>
            </w:pPr>
          </w:p>
        </w:tc>
      </w:tr>
      <w:tr w:rsidR="004C03B5" w:rsidRPr="00FE3B9C" w:rsidTr="005E55BA">
        <w:trPr>
          <w:trHeight w:val="105"/>
        </w:trPr>
        <w:tc>
          <w:tcPr>
            <w:tcW w:w="1517" w:type="dxa"/>
            <w:hideMark/>
          </w:tcPr>
          <w:p w:rsidR="004C03B5" w:rsidRPr="00AD23C4" w:rsidRDefault="004C03B5" w:rsidP="005E55BA">
            <w:pPr>
              <w:rPr>
                <w:bCs/>
                <w:sz w:val="20"/>
                <w:szCs w:val="20"/>
              </w:rPr>
            </w:pPr>
          </w:p>
        </w:tc>
        <w:tc>
          <w:tcPr>
            <w:tcW w:w="1112" w:type="dxa"/>
            <w:hideMark/>
          </w:tcPr>
          <w:p w:rsidR="004C03B5" w:rsidRPr="00FE3B9C" w:rsidRDefault="004C03B5" w:rsidP="005E55BA">
            <w:pPr>
              <w:jc w:val="center"/>
              <w:rPr>
                <w:b/>
                <w:bCs/>
                <w:sz w:val="16"/>
                <w:szCs w:val="16"/>
              </w:rPr>
            </w:pPr>
            <w:r w:rsidRPr="00FE3B9C">
              <w:rPr>
                <w:b/>
                <w:bCs/>
                <w:sz w:val="16"/>
                <w:szCs w:val="16"/>
              </w:rPr>
              <w:t>A</w:t>
            </w:r>
          </w:p>
        </w:tc>
        <w:tc>
          <w:tcPr>
            <w:tcW w:w="1934" w:type="dxa"/>
            <w:hideMark/>
          </w:tcPr>
          <w:p w:rsidR="004C03B5" w:rsidRPr="00FE3B9C" w:rsidRDefault="004C03B5" w:rsidP="005E55BA">
            <w:pPr>
              <w:jc w:val="center"/>
              <w:rPr>
                <w:b/>
                <w:bCs/>
                <w:sz w:val="16"/>
                <w:szCs w:val="16"/>
              </w:rPr>
            </w:pPr>
            <w:r w:rsidRPr="00FE3B9C">
              <w:rPr>
                <w:b/>
                <w:bCs/>
                <w:sz w:val="16"/>
                <w:szCs w:val="16"/>
              </w:rPr>
              <w:t>B</w:t>
            </w:r>
          </w:p>
        </w:tc>
        <w:tc>
          <w:tcPr>
            <w:tcW w:w="1284" w:type="dxa"/>
            <w:hideMark/>
          </w:tcPr>
          <w:p w:rsidR="004C03B5" w:rsidRPr="00FE3B9C" w:rsidRDefault="004C03B5" w:rsidP="005E55BA">
            <w:pPr>
              <w:jc w:val="center"/>
              <w:rPr>
                <w:b/>
                <w:bCs/>
                <w:sz w:val="16"/>
                <w:szCs w:val="16"/>
              </w:rPr>
            </w:pPr>
            <w:r w:rsidRPr="00FE3B9C">
              <w:rPr>
                <w:b/>
                <w:bCs/>
                <w:sz w:val="16"/>
                <w:szCs w:val="16"/>
              </w:rPr>
              <w:t>C</w:t>
            </w:r>
          </w:p>
        </w:tc>
        <w:tc>
          <w:tcPr>
            <w:tcW w:w="912" w:type="dxa"/>
            <w:noWrap/>
            <w:hideMark/>
          </w:tcPr>
          <w:p w:rsidR="004C03B5" w:rsidRPr="00FE3B9C" w:rsidRDefault="004C03B5" w:rsidP="005E55BA">
            <w:pPr>
              <w:jc w:val="center"/>
              <w:rPr>
                <w:b/>
                <w:bCs/>
                <w:sz w:val="16"/>
                <w:szCs w:val="16"/>
              </w:rPr>
            </w:pPr>
            <w:r w:rsidRPr="00FE3B9C">
              <w:rPr>
                <w:b/>
                <w:bCs/>
                <w:sz w:val="16"/>
                <w:szCs w:val="16"/>
              </w:rPr>
              <w:t>D</w:t>
            </w:r>
          </w:p>
        </w:tc>
        <w:tc>
          <w:tcPr>
            <w:tcW w:w="1256" w:type="dxa"/>
            <w:hideMark/>
          </w:tcPr>
          <w:p w:rsidR="004C03B5" w:rsidRPr="00FE3B9C" w:rsidRDefault="004C03B5" w:rsidP="005E55BA">
            <w:pPr>
              <w:jc w:val="center"/>
              <w:rPr>
                <w:b/>
                <w:bCs/>
                <w:sz w:val="16"/>
                <w:szCs w:val="16"/>
              </w:rPr>
            </w:pPr>
            <w:r w:rsidRPr="00FE3B9C">
              <w:rPr>
                <w:b/>
                <w:bCs/>
                <w:sz w:val="16"/>
                <w:szCs w:val="16"/>
              </w:rPr>
              <w:t>E=(A*B)/C</w:t>
            </w:r>
          </w:p>
        </w:tc>
        <w:tc>
          <w:tcPr>
            <w:tcW w:w="732" w:type="dxa"/>
            <w:hideMark/>
          </w:tcPr>
          <w:p w:rsidR="004C03B5" w:rsidRPr="00FE3B9C" w:rsidRDefault="004C03B5" w:rsidP="005E55BA">
            <w:pPr>
              <w:jc w:val="center"/>
              <w:rPr>
                <w:b/>
                <w:bCs/>
                <w:sz w:val="16"/>
                <w:szCs w:val="16"/>
              </w:rPr>
            </w:pPr>
            <w:r w:rsidRPr="00FE3B9C">
              <w:rPr>
                <w:b/>
                <w:bCs/>
                <w:sz w:val="16"/>
                <w:szCs w:val="16"/>
              </w:rPr>
              <w:t>F</w:t>
            </w:r>
          </w:p>
        </w:tc>
        <w:tc>
          <w:tcPr>
            <w:tcW w:w="955" w:type="dxa"/>
            <w:noWrap/>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5E55BA">
        <w:trPr>
          <w:trHeight w:val="105"/>
        </w:trPr>
        <w:tc>
          <w:tcPr>
            <w:tcW w:w="1517" w:type="dxa"/>
            <w:hideMark/>
          </w:tcPr>
          <w:p w:rsidR="004C03B5" w:rsidRPr="00AD23C4" w:rsidRDefault="004C03B5" w:rsidP="005E55BA">
            <w:pPr>
              <w:rPr>
                <w:bCs/>
                <w:sz w:val="20"/>
                <w:szCs w:val="20"/>
              </w:rPr>
            </w:pPr>
            <w:r w:rsidRPr="00AD23C4">
              <w:rPr>
                <w:bCs/>
                <w:sz w:val="20"/>
                <w:szCs w:val="20"/>
              </w:rPr>
              <w:t>Makine Teçhizat Bakım ve Onarım Giderleri</w:t>
            </w:r>
          </w:p>
        </w:tc>
        <w:tc>
          <w:tcPr>
            <w:tcW w:w="1112" w:type="dxa"/>
            <w:noWrap/>
            <w:hideMark/>
          </w:tcPr>
          <w:p w:rsidR="004C03B5" w:rsidRPr="00FE3B9C" w:rsidRDefault="004C03B5" w:rsidP="005E55BA">
            <w:pPr>
              <w:jc w:val="center"/>
              <w:rPr>
                <w:sz w:val="16"/>
                <w:szCs w:val="16"/>
              </w:rPr>
            </w:pPr>
            <w:r w:rsidRPr="00FE3B9C">
              <w:rPr>
                <w:sz w:val="16"/>
                <w:szCs w:val="16"/>
              </w:rPr>
              <w:t xml:space="preserve">2.946.754,87 </w:t>
            </w:r>
          </w:p>
        </w:tc>
        <w:tc>
          <w:tcPr>
            <w:tcW w:w="1934" w:type="dxa"/>
            <w:noWrap/>
            <w:hideMark/>
          </w:tcPr>
          <w:p w:rsidR="004C03B5" w:rsidRPr="00FE3B9C" w:rsidRDefault="004C03B5" w:rsidP="005E55BA">
            <w:pPr>
              <w:jc w:val="center"/>
              <w:rPr>
                <w:sz w:val="16"/>
                <w:szCs w:val="16"/>
              </w:rPr>
            </w:pPr>
            <w:r w:rsidRPr="00FE3B9C">
              <w:rPr>
                <w:sz w:val="16"/>
                <w:szCs w:val="16"/>
              </w:rPr>
              <w:t>0,0033</w:t>
            </w:r>
          </w:p>
        </w:tc>
        <w:tc>
          <w:tcPr>
            <w:tcW w:w="1284" w:type="dxa"/>
            <w:noWrap/>
            <w:hideMark/>
          </w:tcPr>
          <w:p w:rsidR="004C03B5" w:rsidRPr="00FE3B9C" w:rsidRDefault="004C03B5" w:rsidP="005E55BA">
            <w:pPr>
              <w:jc w:val="center"/>
              <w:rPr>
                <w:sz w:val="16"/>
                <w:szCs w:val="16"/>
              </w:rPr>
            </w:pPr>
            <w:r w:rsidRPr="00FE3B9C">
              <w:rPr>
                <w:sz w:val="16"/>
                <w:szCs w:val="16"/>
              </w:rPr>
              <w:t>120.000</w:t>
            </w:r>
          </w:p>
        </w:tc>
        <w:tc>
          <w:tcPr>
            <w:tcW w:w="912" w:type="dxa"/>
            <w:noWrap/>
            <w:hideMark/>
          </w:tcPr>
          <w:p w:rsidR="004C03B5" w:rsidRPr="00FE3B9C" w:rsidRDefault="004C03B5" w:rsidP="005E55BA">
            <w:pPr>
              <w:jc w:val="center"/>
              <w:rPr>
                <w:sz w:val="16"/>
                <w:szCs w:val="16"/>
              </w:rPr>
            </w:pPr>
          </w:p>
        </w:tc>
        <w:tc>
          <w:tcPr>
            <w:tcW w:w="1256" w:type="dxa"/>
            <w:noWrap/>
            <w:hideMark/>
          </w:tcPr>
          <w:p w:rsidR="004C03B5" w:rsidRPr="00FE3B9C" w:rsidRDefault="00AD23C4" w:rsidP="005E55BA">
            <w:pPr>
              <w:jc w:val="center"/>
              <w:rPr>
                <w:sz w:val="16"/>
                <w:szCs w:val="16"/>
              </w:rPr>
            </w:pPr>
            <w:r>
              <w:rPr>
                <w:sz w:val="16"/>
                <w:szCs w:val="16"/>
              </w:rPr>
              <w:t xml:space="preserve">0,08 </w:t>
            </w:r>
          </w:p>
        </w:tc>
        <w:tc>
          <w:tcPr>
            <w:tcW w:w="732" w:type="dxa"/>
            <w:noWrap/>
            <w:hideMark/>
          </w:tcPr>
          <w:p w:rsidR="004C03B5" w:rsidRPr="00FE3B9C" w:rsidRDefault="004C03B5" w:rsidP="005E55BA">
            <w:pPr>
              <w:jc w:val="center"/>
              <w:rPr>
                <w:sz w:val="16"/>
                <w:szCs w:val="16"/>
              </w:rPr>
            </w:pPr>
            <w:r w:rsidRPr="00FE3B9C">
              <w:rPr>
                <w:sz w:val="16"/>
                <w:szCs w:val="16"/>
              </w:rPr>
              <w:t>380</w:t>
            </w:r>
          </w:p>
        </w:tc>
        <w:tc>
          <w:tcPr>
            <w:tcW w:w="955" w:type="dxa"/>
            <w:noWrap/>
            <w:hideMark/>
          </w:tcPr>
          <w:p w:rsidR="004C03B5" w:rsidRPr="00FE3B9C" w:rsidRDefault="004C03B5" w:rsidP="005E55BA">
            <w:pPr>
              <w:jc w:val="center"/>
              <w:rPr>
                <w:bCs/>
                <w:sz w:val="16"/>
                <w:szCs w:val="16"/>
              </w:rPr>
            </w:pPr>
            <w:r w:rsidRPr="00FE3B9C">
              <w:rPr>
                <w:bCs/>
                <w:sz w:val="16"/>
                <w:szCs w:val="16"/>
              </w:rPr>
              <w:t xml:space="preserve">31,07 </w:t>
            </w:r>
          </w:p>
        </w:tc>
      </w:tr>
      <w:tr w:rsidR="004C03B5" w:rsidRPr="00FE3B9C" w:rsidTr="005E55BA">
        <w:trPr>
          <w:trHeight w:val="105"/>
        </w:trPr>
        <w:tc>
          <w:tcPr>
            <w:tcW w:w="1517" w:type="dxa"/>
            <w:hideMark/>
          </w:tcPr>
          <w:p w:rsidR="004C03B5" w:rsidRPr="00AD23C4" w:rsidRDefault="004C03B5" w:rsidP="005E55BA">
            <w:pPr>
              <w:rPr>
                <w:bCs/>
                <w:sz w:val="20"/>
                <w:szCs w:val="20"/>
              </w:rPr>
            </w:pPr>
          </w:p>
        </w:tc>
        <w:tc>
          <w:tcPr>
            <w:tcW w:w="1112"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934" w:type="dxa"/>
            <w:hideMark/>
          </w:tcPr>
          <w:p w:rsidR="004C03B5" w:rsidRPr="00FE3B9C" w:rsidRDefault="004C03B5" w:rsidP="005E55BA">
            <w:pPr>
              <w:jc w:val="center"/>
              <w:rPr>
                <w:b/>
                <w:bCs/>
                <w:sz w:val="16"/>
                <w:szCs w:val="16"/>
              </w:rPr>
            </w:pPr>
            <w:r w:rsidRPr="00FE3B9C">
              <w:rPr>
                <w:b/>
                <w:bCs/>
                <w:sz w:val="16"/>
                <w:szCs w:val="16"/>
              </w:rPr>
              <w:t xml:space="preserve">Klinik </w:t>
            </w:r>
            <w:r w:rsidR="00FC1B46" w:rsidRPr="00FE3B9C">
              <w:rPr>
                <w:b/>
                <w:bCs/>
                <w:sz w:val="16"/>
                <w:szCs w:val="16"/>
              </w:rPr>
              <w:t>Hizmet Miktarı</w:t>
            </w:r>
            <w:r w:rsidRPr="00FE3B9C">
              <w:rPr>
                <w:b/>
                <w:bCs/>
                <w:sz w:val="16"/>
                <w:szCs w:val="16"/>
              </w:rPr>
              <w:t>/Hastane Toplam Hizmet Miktarı</w:t>
            </w:r>
          </w:p>
        </w:tc>
        <w:tc>
          <w:tcPr>
            <w:tcW w:w="1284"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912" w:type="dxa"/>
            <w:hideMark/>
          </w:tcPr>
          <w:p w:rsidR="004C03B5" w:rsidRPr="00FE3B9C" w:rsidRDefault="004C03B5" w:rsidP="005E55BA">
            <w:pPr>
              <w:jc w:val="center"/>
              <w:rPr>
                <w:b/>
                <w:bCs/>
                <w:sz w:val="16"/>
                <w:szCs w:val="16"/>
              </w:rPr>
            </w:pPr>
          </w:p>
        </w:tc>
        <w:tc>
          <w:tcPr>
            <w:tcW w:w="1256" w:type="dxa"/>
            <w:hideMark/>
          </w:tcPr>
          <w:p w:rsidR="004C03B5" w:rsidRPr="00FE3B9C" w:rsidRDefault="004C03B5" w:rsidP="005E55BA">
            <w:pPr>
              <w:jc w:val="center"/>
              <w:rPr>
                <w:b/>
                <w:bCs/>
                <w:sz w:val="16"/>
                <w:szCs w:val="16"/>
              </w:rPr>
            </w:pPr>
            <w:r w:rsidRPr="00FE3B9C">
              <w:rPr>
                <w:b/>
                <w:bCs/>
                <w:sz w:val="16"/>
                <w:szCs w:val="16"/>
              </w:rPr>
              <w:t>Tutar (</w:t>
            </w:r>
            <w:proofErr w:type="spellStart"/>
            <w:r w:rsidRPr="00FE3B9C">
              <w:rPr>
                <w:b/>
                <w:bCs/>
                <w:sz w:val="16"/>
                <w:szCs w:val="16"/>
              </w:rPr>
              <w:t>dk</w:t>
            </w:r>
            <w:proofErr w:type="spellEnd"/>
            <w:r w:rsidRPr="00FE3B9C">
              <w:rPr>
                <w:b/>
                <w:bCs/>
                <w:sz w:val="16"/>
                <w:szCs w:val="16"/>
              </w:rPr>
              <w:t>/TL)</w:t>
            </w:r>
          </w:p>
        </w:tc>
        <w:tc>
          <w:tcPr>
            <w:tcW w:w="732" w:type="dxa"/>
            <w:hideMark/>
          </w:tcPr>
          <w:p w:rsidR="004C03B5" w:rsidRPr="00FE3B9C" w:rsidRDefault="004C03B5" w:rsidP="005E55BA">
            <w:pPr>
              <w:jc w:val="center"/>
              <w:rPr>
                <w:b/>
                <w:bCs/>
                <w:sz w:val="16"/>
                <w:szCs w:val="16"/>
              </w:rPr>
            </w:pPr>
            <w:r w:rsidRPr="00FE3B9C">
              <w:rPr>
                <w:b/>
                <w:bCs/>
                <w:sz w:val="16"/>
                <w:szCs w:val="16"/>
              </w:rPr>
              <w:t>İşlem Süresi (</w:t>
            </w:r>
            <w:proofErr w:type="spellStart"/>
            <w:r w:rsidRPr="00FE3B9C">
              <w:rPr>
                <w:b/>
                <w:bCs/>
                <w:sz w:val="16"/>
                <w:szCs w:val="16"/>
              </w:rPr>
              <w:t>dk</w:t>
            </w:r>
            <w:proofErr w:type="spellEnd"/>
            <w:r w:rsidRPr="00FE3B9C">
              <w:rPr>
                <w:b/>
                <w:bCs/>
                <w:sz w:val="16"/>
                <w:szCs w:val="16"/>
              </w:rPr>
              <w:t>)</w:t>
            </w:r>
          </w:p>
        </w:tc>
        <w:tc>
          <w:tcPr>
            <w:tcW w:w="955" w:type="dxa"/>
            <w:noWrap/>
            <w:hideMark/>
          </w:tcPr>
          <w:p w:rsidR="004C03B5" w:rsidRPr="00FE3B9C" w:rsidRDefault="004C03B5" w:rsidP="005E55BA">
            <w:pPr>
              <w:jc w:val="center"/>
              <w:rPr>
                <w:b/>
                <w:bCs/>
                <w:sz w:val="16"/>
                <w:szCs w:val="16"/>
              </w:rPr>
            </w:pPr>
          </w:p>
        </w:tc>
      </w:tr>
      <w:tr w:rsidR="004C03B5" w:rsidRPr="00FE3B9C" w:rsidTr="005E55BA">
        <w:trPr>
          <w:trHeight w:val="105"/>
        </w:trPr>
        <w:tc>
          <w:tcPr>
            <w:tcW w:w="1517" w:type="dxa"/>
            <w:hideMark/>
          </w:tcPr>
          <w:p w:rsidR="004C03B5" w:rsidRPr="00AD23C4" w:rsidRDefault="004C03B5" w:rsidP="005E55BA">
            <w:pPr>
              <w:rPr>
                <w:bCs/>
                <w:sz w:val="20"/>
                <w:szCs w:val="20"/>
              </w:rPr>
            </w:pPr>
          </w:p>
        </w:tc>
        <w:tc>
          <w:tcPr>
            <w:tcW w:w="1112" w:type="dxa"/>
            <w:hideMark/>
          </w:tcPr>
          <w:p w:rsidR="004C03B5" w:rsidRPr="00FE3B9C" w:rsidRDefault="004C03B5" w:rsidP="005E55BA">
            <w:pPr>
              <w:jc w:val="center"/>
              <w:rPr>
                <w:b/>
                <w:bCs/>
                <w:sz w:val="16"/>
                <w:szCs w:val="16"/>
              </w:rPr>
            </w:pPr>
            <w:r w:rsidRPr="00FE3B9C">
              <w:rPr>
                <w:b/>
                <w:bCs/>
                <w:sz w:val="16"/>
                <w:szCs w:val="16"/>
              </w:rPr>
              <w:t>A</w:t>
            </w:r>
          </w:p>
        </w:tc>
        <w:tc>
          <w:tcPr>
            <w:tcW w:w="1934" w:type="dxa"/>
            <w:hideMark/>
          </w:tcPr>
          <w:p w:rsidR="004C03B5" w:rsidRPr="00FE3B9C" w:rsidRDefault="004C03B5" w:rsidP="005E55BA">
            <w:pPr>
              <w:jc w:val="center"/>
              <w:rPr>
                <w:b/>
                <w:bCs/>
                <w:sz w:val="16"/>
                <w:szCs w:val="16"/>
              </w:rPr>
            </w:pPr>
            <w:r w:rsidRPr="00FE3B9C">
              <w:rPr>
                <w:b/>
                <w:bCs/>
                <w:sz w:val="16"/>
                <w:szCs w:val="16"/>
              </w:rPr>
              <w:t>B</w:t>
            </w:r>
          </w:p>
        </w:tc>
        <w:tc>
          <w:tcPr>
            <w:tcW w:w="1284" w:type="dxa"/>
            <w:hideMark/>
          </w:tcPr>
          <w:p w:rsidR="004C03B5" w:rsidRPr="00FE3B9C" w:rsidRDefault="004C03B5" w:rsidP="005E55BA">
            <w:pPr>
              <w:jc w:val="center"/>
              <w:rPr>
                <w:b/>
                <w:bCs/>
                <w:sz w:val="16"/>
                <w:szCs w:val="16"/>
              </w:rPr>
            </w:pPr>
            <w:r w:rsidRPr="00FE3B9C">
              <w:rPr>
                <w:b/>
                <w:bCs/>
                <w:sz w:val="16"/>
                <w:szCs w:val="16"/>
              </w:rPr>
              <w:t>C</w:t>
            </w:r>
          </w:p>
        </w:tc>
        <w:tc>
          <w:tcPr>
            <w:tcW w:w="912" w:type="dxa"/>
            <w:hideMark/>
          </w:tcPr>
          <w:p w:rsidR="004C03B5" w:rsidRPr="00FE3B9C" w:rsidRDefault="004C03B5" w:rsidP="005E55BA">
            <w:pPr>
              <w:jc w:val="center"/>
              <w:rPr>
                <w:b/>
                <w:bCs/>
                <w:sz w:val="16"/>
                <w:szCs w:val="16"/>
              </w:rPr>
            </w:pPr>
            <w:r w:rsidRPr="00FE3B9C">
              <w:rPr>
                <w:b/>
                <w:bCs/>
                <w:sz w:val="16"/>
                <w:szCs w:val="16"/>
              </w:rPr>
              <w:t>D</w:t>
            </w:r>
          </w:p>
        </w:tc>
        <w:tc>
          <w:tcPr>
            <w:tcW w:w="1256" w:type="dxa"/>
            <w:hideMark/>
          </w:tcPr>
          <w:p w:rsidR="004C03B5" w:rsidRPr="00FE3B9C" w:rsidRDefault="004C03B5" w:rsidP="005E55BA">
            <w:pPr>
              <w:jc w:val="center"/>
              <w:rPr>
                <w:b/>
                <w:bCs/>
                <w:sz w:val="16"/>
                <w:szCs w:val="16"/>
              </w:rPr>
            </w:pPr>
            <w:r w:rsidRPr="00FE3B9C">
              <w:rPr>
                <w:b/>
                <w:bCs/>
                <w:sz w:val="16"/>
                <w:szCs w:val="16"/>
              </w:rPr>
              <w:t>E=(A*B)/C</w:t>
            </w:r>
          </w:p>
        </w:tc>
        <w:tc>
          <w:tcPr>
            <w:tcW w:w="732" w:type="dxa"/>
            <w:hideMark/>
          </w:tcPr>
          <w:p w:rsidR="004C03B5" w:rsidRPr="00FE3B9C" w:rsidRDefault="004C03B5" w:rsidP="005E55BA">
            <w:pPr>
              <w:jc w:val="center"/>
              <w:rPr>
                <w:b/>
                <w:bCs/>
                <w:sz w:val="16"/>
                <w:szCs w:val="16"/>
              </w:rPr>
            </w:pPr>
            <w:r w:rsidRPr="00FE3B9C">
              <w:rPr>
                <w:b/>
                <w:bCs/>
                <w:sz w:val="16"/>
                <w:szCs w:val="16"/>
              </w:rPr>
              <w:t>F</w:t>
            </w:r>
          </w:p>
        </w:tc>
        <w:tc>
          <w:tcPr>
            <w:tcW w:w="955" w:type="dxa"/>
            <w:noWrap/>
            <w:hideMark/>
          </w:tcPr>
          <w:p w:rsidR="004C03B5" w:rsidRPr="00FE3B9C" w:rsidRDefault="004C03B5" w:rsidP="005E55BA">
            <w:pPr>
              <w:jc w:val="center"/>
              <w:rPr>
                <w:b/>
                <w:bCs/>
                <w:sz w:val="16"/>
                <w:szCs w:val="16"/>
              </w:rPr>
            </w:pPr>
            <w:r w:rsidRPr="00FE3B9C">
              <w:rPr>
                <w:b/>
                <w:bCs/>
                <w:sz w:val="16"/>
                <w:szCs w:val="16"/>
              </w:rPr>
              <w:t>G=(E*F)</w:t>
            </w:r>
          </w:p>
        </w:tc>
      </w:tr>
      <w:tr w:rsidR="004C03B5" w:rsidRPr="00FE3B9C" w:rsidTr="005E55BA">
        <w:trPr>
          <w:trHeight w:val="105"/>
        </w:trPr>
        <w:tc>
          <w:tcPr>
            <w:tcW w:w="1517" w:type="dxa"/>
            <w:hideMark/>
          </w:tcPr>
          <w:p w:rsidR="004C03B5" w:rsidRPr="00AD23C4" w:rsidRDefault="004C03B5" w:rsidP="005E55BA">
            <w:pPr>
              <w:rPr>
                <w:bCs/>
                <w:sz w:val="20"/>
                <w:szCs w:val="20"/>
              </w:rPr>
            </w:pPr>
            <w:r w:rsidRPr="00AD23C4">
              <w:rPr>
                <w:bCs/>
                <w:sz w:val="20"/>
                <w:szCs w:val="20"/>
              </w:rPr>
              <w:t>Çamaşırhane Hizmet Alım Giderleri</w:t>
            </w:r>
          </w:p>
        </w:tc>
        <w:tc>
          <w:tcPr>
            <w:tcW w:w="1112" w:type="dxa"/>
            <w:noWrap/>
            <w:hideMark/>
          </w:tcPr>
          <w:p w:rsidR="004C03B5" w:rsidRPr="00FE3B9C" w:rsidRDefault="004C03B5" w:rsidP="005E55BA">
            <w:pPr>
              <w:jc w:val="center"/>
              <w:rPr>
                <w:sz w:val="16"/>
                <w:szCs w:val="16"/>
              </w:rPr>
            </w:pPr>
            <w:r w:rsidRPr="00FE3B9C">
              <w:rPr>
                <w:sz w:val="16"/>
                <w:szCs w:val="16"/>
              </w:rPr>
              <w:t xml:space="preserve">1.675.303,05 </w:t>
            </w:r>
          </w:p>
        </w:tc>
        <w:tc>
          <w:tcPr>
            <w:tcW w:w="1934" w:type="dxa"/>
            <w:noWrap/>
            <w:hideMark/>
          </w:tcPr>
          <w:p w:rsidR="004C03B5" w:rsidRPr="00FE3B9C" w:rsidRDefault="004C03B5" w:rsidP="005E55BA">
            <w:pPr>
              <w:jc w:val="center"/>
              <w:rPr>
                <w:sz w:val="16"/>
                <w:szCs w:val="16"/>
              </w:rPr>
            </w:pPr>
            <w:r w:rsidRPr="00FE3B9C">
              <w:rPr>
                <w:sz w:val="16"/>
                <w:szCs w:val="16"/>
              </w:rPr>
              <w:t>0,00564</w:t>
            </w:r>
          </w:p>
        </w:tc>
        <w:tc>
          <w:tcPr>
            <w:tcW w:w="1284" w:type="dxa"/>
            <w:noWrap/>
            <w:hideMark/>
          </w:tcPr>
          <w:p w:rsidR="004C03B5" w:rsidRPr="00FE3B9C" w:rsidRDefault="00C62129" w:rsidP="005E55BA">
            <w:pPr>
              <w:jc w:val="center"/>
              <w:rPr>
                <w:sz w:val="16"/>
                <w:szCs w:val="16"/>
              </w:rPr>
            </w:pPr>
            <w:r>
              <w:rPr>
                <w:sz w:val="16"/>
                <w:szCs w:val="16"/>
              </w:rPr>
              <w:t>120.000</w:t>
            </w:r>
          </w:p>
        </w:tc>
        <w:tc>
          <w:tcPr>
            <w:tcW w:w="912" w:type="dxa"/>
            <w:noWrap/>
            <w:hideMark/>
          </w:tcPr>
          <w:p w:rsidR="004C03B5" w:rsidRPr="00FE3B9C" w:rsidRDefault="004C03B5" w:rsidP="005E55BA">
            <w:pPr>
              <w:jc w:val="center"/>
              <w:rPr>
                <w:sz w:val="16"/>
                <w:szCs w:val="16"/>
              </w:rPr>
            </w:pPr>
          </w:p>
        </w:tc>
        <w:tc>
          <w:tcPr>
            <w:tcW w:w="1256" w:type="dxa"/>
            <w:noWrap/>
            <w:hideMark/>
          </w:tcPr>
          <w:p w:rsidR="004C03B5" w:rsidRPr="00FE3B9C" w:rsidRDefault="00AD23C4" w:rsidP="005E55BA">
            <w:pPr>
              <w:jc w:val="center"/>
              <w:rPr>
                <w:sz w:val="16"/>
                <w:szCs w:val="16"/>
              </w:rPr>
            </w:pPr>
            <w:r>
              <w:rPr>
                <w:sz w:val="16"/>
                <w:szCs w:val="16"/>
              </w:rPr>
              <w:t xml:space="preserve">0,0787 </w:t>
            </w:r>
          </w:p>
        </w:tc>
        <w:tc>
          <w:tcPr>
            <w:tcW w:w="732" w:type="dxa"/>
            <w:noWrap/>
            <w:hideMark/>
          </w:tcPr>
          <w:p w:rsidR="004C03B5" w:rsidRPr="00FE3B9C" w:rsidRDefault="004C03B5" w:rsidP="005E55BA">
            <w:pPr>
              <w:jc w:val="center"/>
              <w:rPr>
                <w:sz w:val="16"/>
                <w:szCs w:val="16"/>
              </w:rPr>
            </w:pPr>
            <w:r w:rsidRPr="00FE3B9C">
              <w:rPr>
                <w:sz w:val="16"/>
                <w:szCs w:val="16"/>
              </w:rPr>
              <w:t>380</w:t>
            </w:r>
          </w:p>
        </w:tc>
        <w:tc>
          <w:tcPr>
            <w:tcW w:w="955" w:type="dxa"/>
            <w:noWrap/>
            <w:hideMark/>
          </w:tcPr>
          <w:p w:rsidR="004C03B5" w:rsidRPr="00FE3B9C" w:rsidRDefault="004C03B5" w:rsidP="005E55BA">
            <w:pPr>
              <w:jc w:val="center"/>
              <w:rPr>
                <w:bCs/>
                <w:sz w:val="16"/>
                <w:szCs w:val="16"/>
              </w:rPr>
            </w:pPr>
            <w:r w:rsidRPr="00FE3B9C">
              <w:rPr>
                <w:bCs/>
                <w:sz w:val="16"/>
                <w:szCs w:val="16"/>
              </w:rPr>
              <w:t xml:space="preserve">29,92 </w:t>
            </w:r>
          </w:p>
        </w:tc>
      </w:tr>
      <w:tr w:rsidR="004C03B5" w:rsidRPr="00FE3B9C" w:rsidTr="005E55BA">
        <w:trPr>
          <w:trHeight w:val="105"/>
        </w:trPr>
        <w:tc>
          <w:tcPr>
            <w:tcW w:w="8747"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955" w:type="dxa"/>
            <w:noWrap/>
            <w:hideMark/>
          </w:tcPr>
          <w:p w:rsidR="004C03B5" w:rsidRPr="00FE3B9C" w:rsidRDefault="004C03B5" w:rsidP="005E55BA">
            <w:pPr>
              <w:jc w:val="center"/>
              <w:rPr>
                <w:b/>
                <w:bCs/>
                <w:sz w:val="16"/>
                <w:szCs w:val="16"/>
              </w:rPr>
            </w:pPr>
            <w:r w:rsidRPr="00FE3B9C">
              <w:rPr>
                <w:b/>
                <w:bCs/>
                <w:sz w:val="16"/>
                <w:szCs w:val="16"/>
              </w:rPr>
              <w:t>34,25 TL</w:t>
            </w:r>
          </w:p>
        </w:tc>
      </w:tr>
    </w:tbl>
    <w:p w:rsidR="008A14BA" w:rsidRPr="00FE3B9C" w:rsidRDefault="008A14BA" w:rsidP="004C03B5">
      <w:pPr>
        <w:pStyle w:val="ResimYazs"/>
        <w:spacing w:before="120" w:after="120"/>
        <w:rPr>
          <w:sz w:val="16"/>
          <w:szCs w:val="16"/>
        </w:rPr>
      </w:pPr>
      <w:bookmarkStart w:id="43" w:name="_Toc410071779"/>
    </w:p>
    <w:p w:rsidR="004C03B5" w:rsidRPr="00FE3B9C" w:rsidRDefault="007B71F8" w:rsidP="007B71F8">
      <w:pPr>
        <w:pStyle w:val="ResimYazs"/>
        <w:spacing w:before="120" w:after="120"/>
        <w:jc w:val="center"/>
        <w:rPr>
          <w:szCs w:val="24"/>
        </w:rPr>
      </w:pPr>
      <w:r w:rsidRPr="00FE3B9C">
        <w:rPr>
          <w:szCs w:val="24"/>
        </w:rPr>
        <w:t>Çizelge</w:t>
      </w:r>
      <w:r w:rsidR="004C03B5" w:rsidRPr="00FE3B9C">
        <w:rPr>
          <w:szCs w:val="24"/>
        </w:rPr>
        <w:t xml:space="preserve"> 3</w:t>
      </w:r>
      <w:r w:rsidR="00E837D6" w:rsidRPr="00FE3B9C">
        <w:rPr>
          <w:szCs w:val="24"/>
        </w:rPr>
        <w:t>5</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1676BB">
        <w:rPr>
          <w:szCs w:val="24"/>
        </w:rPr>
        <w:t>lap</w:t>
      </w:r>
      <w:proofErr w:type="spellEnd"/>
      <w:r w:rsidR="004C03B5" w:rsidRPr="00FE3B9C">
        <w:rPr>
          <w:szCs w:val="24"/>
        </w:rPr>
        <w:t xml:space="preserve"> Onarımı (Omuz) İşlemi Toplam Maliyet</w:t>
      </w:r>
      <w:bookmarkEnd w:id="43"/>
    </w:p>
    <w:tbl>
      <w:tblPr>
        <w:tblStyle w:val="TabloKlavuzu"/>
        <w:tblW w:w="5094" w:type="pct"/>
        <w:tblInd w:w="-176" w:type="dxa"/>
        <w:tblLook w:val="04A0" w:firstRow="1" w:lastRow="0" w:firstColumn="1" w:lastColumn="0" w:noHBand="0" w:noVBand="1"/>
      </w:tblPr>
      <w:tblGrid>
        <w:gridCol w:w="8012"/>
        <w:gridCol w:w="1565"/>
      </w:tblGrid>
      <w:tr w:rsidR="004C03B5" w:rsidRPr="00FE3B9C" w:rsidTr="005E55BA">
        <w:trPr>
          <w:trHeight w:val="184"/>
        </w:trPr>
        <w:tc>
          <w:tcPr>
            <w:tcW w:w="5000" w:type="pct"/>
            <w:gridSpan w:val="2"/>
            <w:hideMark/>
          </w:tcPr>
          <w:p w:rsidR="004C03B5" w:rsidRPr="00FE3B9C" w:rsidRDefault="004C03B5" w:rsidP="005E55BA">
            <w:pPr>
              <w:jc w:val="center"/>
              <w:rPr>
                <w:b/>
                <w:bCs/>
                <w:sz w:val="24"/>
                <w:szCs w:val="24"/>
              </w:rPr>
            </w:pPr>
            <w:r w:rsidRPr="00FE3B9C">
              <w:rPr>
                <w:b/>
                <w:bCs/>
                <w:sz w:val="24"/>
                <w:szCs w:val="24"/>
              </w:rPr>
              <w:t xml:space="preserve">ARTROSKOPİK </w:t>
            </w:r>
            <w:r w:rsidR="00A56801">
              <w:rPr>
                <w:b/>
                <w:bCs/>
                <w:sz w:val="24"/>
                <w:szCs w:val="24"/>
              </w:rPr>
              <w:t>SLAP</w:t>
            </w:r>
            <w:r w:rsidRPr="00FE3B9C">
              <w:rPr>
                <w:b/>
                <w:bCs/>
                <w:sz w:val="24"/>
                <w:szCs w:val="24"/>
              </w:rPr>
              <w:t xml:space="preserve"> ONARIMI, OMUZ İŞLEMİ MALİYET TABLOSU</w:t>
            </w:r>
          </w:p>
        </w:tc>
      </w:tr>
      <w:tr w:rsidR="004C03B5" w:rsidRPr="00FE3B9C" w:rsidTr="005E55BA">
        <w:trPr>
          <w:trHeight w:val="184"/>
        </w:trPr>
        <w:tc>
          <w:tcPr>
            <w:tcW w:w="4183" w:type="pct"/>
            <w:hideMark/>
          </w:tcPr>
          <w:p w:rsidR="004C03B5" w:rsidRPr="00FE3B9C" w:rsidRDefault="004C03B5" w:rsidP="005E55BA">
            <w:pPr>
              <w:jc w:val="center"/>
              <w:rPr>
                <w:b/>
                <w:bCs/>
                <w:sz w:val="24"/>
                <w:szCs w:val="24"/>
              </w:rPr>
            </w:pPr>
            <w:r w:rsidRPr="00FE3B9C">
              <w:rPr>
                <w:b/>
                <w:bCs/>
                <w:sz w:val="24"/>
                <w:szCs w:val="24"/>
              </w:rPr>
              <w:t>GİDER KALEMİ</w:t>
            </w:r>
          </w:p>
        </w:tc>
        <w:tc>
          <w:tcPr>
            <w:tcW w:w="817" w:type="pct"/>
            <w:hideMark/>
          </w:tcPr>
          <w:p w:rsidR="004C03B5" w:rsidRPr="00FE3B9C" w:rsidRDefault="004C03B5" w:rsidP="005E55BA">
            <w:pPr>
              <w:jc w:val="center"/>
              <w:rPr>
                <w:b/>
                <w:bCs/>
                <w:sz w:val="24"/>
                <w:szCs w:val="24"/>
              </w:rPr>
            </w:pPr>
            <w:r w:rsidRPr="00FE3B9C">
              <w:rPr>
                <w:b/>
                <w:bCs/>
                <w:sz w:val="24"/>
                <w:szCs w:val="24"/>
              </w:rPr>
              <w:t>TL</w:t>
            </w:r>
          </w:p>
        </w:tc>
      </w:tr>
      <w:tr w:rsidR="004C03B5" w:rsidRPr="00FE3B9C" w:rsidTr="005E55BA">
        <w:trPr>
          <w:trHeight w:val="184"/>
        </w:trPr>
        <w:tc>
          <w:tcPr>
            <w:tcW w:w="4183" w:type="pct"/>
            <w:hideMark/>
          </w:tcPr>
          <w:p w:rsidR="004C03B5" w:rsidRPr="00FE3B9C" w:rsidRDefault="007B71F8" w:rsidP="005E55BA">
            <w:pPr>
              <w:rPr>
                <w:bCs/>
                <w:sz w:val="24"/>
                <w:szCs w:val="24"/>
              </w:rPr>
            </w:pPr>
            <w:r w:rsidRPr="00FE3B9C">
              <w:rPr>
                <w:bCs/>
                <w:sz w:val="24"/>
                <w:szCs w:val="24"/>
              </w:rPr>
              <w:t>Direkt İlk Madde Malzeme</w:t>
            </w:r>
          </w:p>
        </w:tc>
        <w:tc>
          <w:tcPr>
            <w:tcW w:w="817" w:type="pct"/>
            <w:noWrap/>
            <w:hideMark/>
          </w:tcPr>
          <w:p w:rsidR="004C03B5" w:rsidRPr="00FE3B9C" w:rsidRDefault="004C03B5" w:rsidP="005E55BA">
            <w:pPr>
              <w:jc w:val="center"/>
              <w:rPr>
                <w:sz w:val="24"/>
                <w:szCs w:val="24"/>
              </w:rPr>
            </w:pPr>
            <w:r w:rsidRPr="00FE3B9C">
              <w:rPr>
                <w:sz w:val="24"/>
                <w:szCs w:val="24"/>
              </w:rPr>
              <w:t xml:space="preserve">5.167,76 </w:t>
            </w:r>
          </w:p>
        </w:tc>
      </w:tr>
      <w:tr w:rsidR="004C03B5" w:rsidRPr="00FE3B9C" w:rsidTr="005E55BA">
        <w:trPr>
          <w:trHeight w:val="184"/>
        </w:trPr>
        <w:tc>
          <w:tcPr>
            <w:tcW w:w="4183" w:type="pct"/>
            <w:hideMark/>
          </w:tcPr>
          <w:p w:rsidR="004C03B5" w:rsidRPr="00FE3B9C" w:rsidRDefault="007B71F8" w:rsidP="005E55BA">
            <w:pPr>
              <w:rPr>
                <w:bCs/>
                <w:sz w:val="24"/>
                <w:szCs w:val="24"/>
              </w:rPr>
            </w:pPr>
            <w:r w:rsidRPr="00FE3B9C">
              <w:rPr>
                <w:bCs/>
                <w:sz w:val="24"/>
                <w:szCs w:val="24"/>
              </w:rPr>
              <w:t>Direkt İşçilik Gideri</w:t>
            </w:r>
          </w:p>
        </w:tc>
        <w:tc>
          <w:tcPr>
            <w:tcW w:w="817" w:type="pct"/>
            <w:noWrap/>
            <w:hideMark/>
          </w:tcPr>
          <w:p w:rsidR="004C03B5" w:rsidRPr="00FE3B9C" w:rsidRDefault="004C03B5" w:rsidP="005E55BA">
            <w:pPr>
              <w:jc w:val="center"/>
              <w:rPr>
                <w:sz w:val="24"/>
                <w:szCs w:val="24"/>
              </w:rPr>
            </w:pPr>
            <w:r w:rsidRPr="00FE3B9C">
              <w:rPr>
                <w:sz w:val="24"/>
                <w:szCs w:val="24"/>
              </w:rPr>
              <w:t xml:space="preserve">1.173,07 </w:t>
            </w:r>
          </w:p>
        </w:tc>
      </w:tr>
      <w:tr w:rsidR="004C03B5" w:rsidRPr="00FE3B9C" w:rsidTr="005E55BA">
        <w:trPr>
          <w:trHeight w:val="184"/>
        </w:trPr>
        <w:tc>
          <w:tcPr>
            <w:tcW w:w="4183" w:type="pct"/>
            <w:hideMark/>
          </w:tcPr>
          <w:p w:rsidR="004C03B5" w:rsidRPr="00FE3B9C" w:rsidRDefault="007B71F8" w:rsidP="005E55BA">
            <w:pPr>
              <w:rPr>
                <w:bCs/>
                <w:sz w:val="24"/>
                <w:szCs w:val="24"/>
              </w:rPr>
            </w:pPr>
            <w:r w:rsidRPr="00FE3B9C">
              <w:rPr>
                <w:bCs/>
                <w:sz w:val="24"/>
                <w:szCs w:val="24"/>
              </w:rPr>
              <w:t>Genel Üretim Gideri</w:t>
            </w:r>
          </w:p>
        </w:tc>
        <w:tc>
          <w:tcPr>
            <w:tcW w:w="817" w:type="pct"/>
            <w:noWrap/>
            <w:hideMark/>
          </w:tcPr>
          <w:p w:rsidR="004C03B5" w:rsidRPr="00FE3B9C" w:rsidRDefault="004C03B5" w:rsidP="005E55BA">
            <w:pPr>
              <w:jc w:val="center"/>
              <w:rPr>
                <w:sz w:val="24"/>
                <w:szCs w:val="24"/>
              </w:rPr>
            </w:pPr>
            <w:r w:rsidRPr="00FE3B9C">
              <w:rPr>
                <w:sz w:val="24"/>
                <w:szCs w:val="24"/>
              </w:rPr>
              <w:t xml:space="preserve">54,09 </w:t>
            </w:r>
          </w:p>
        </w:tc>
      </w:tr>
      <w:tr w:rsidR="004C03B5" w:rsidRPr="00FE3B9C" w:rsidTr="005E55BA">
        <w:trPr>
          <w:trHeight w:val="184"/>
        </w:trPr>
        <w:tc>
          <w:tcPr>
            <w:tcW w:w="4183" w:type="pct"/>
            <w:hideMark/>
          </w:tcPr>
          <w:p w:rsidR="004C03B5" w:rsidRPr="00FE3B9C" w:rsidRDefault="007B71F8" w:rsidP="007B71F8">
            <w:pPr>
              <w:rPr>
                <w:bCs/>
                <w:sz w:val="24"/>
                <w:szCs w:val="24"/>
              </w:rPr>
            </w:pPr>
            <w:r w:rsidRPr="00FE3B9C">
              <w:rPr>
                <w:bCs/>
                <w:sz w:val="24"/>
                <w:szCs w:val="24"/>
              </w:rPr>
              <w:t>Amortisman Gideri</w:t>
            </w:r>
          </w:p>
        </w:tc>
        <w:tc>
          <w:tcPr>
            <w:tcW w:w="817" w:type="pct"/>
            <w:noWrap/>
            <w:hideMark/>
          </w:tcPr>
          <w:p w:rsidR="004C03B5" w:rsidRPr="00FE3B9C" w:rsidRDefault="004C03B5" w:rsidP="005E55BA">
            <w:pPr>
              <w:jc w:val="center"/>
              <w:rPr>
                <w:sz w:val="24"/>
                <w:szCs w:val="24"/>
              </w:rPr>
            </w:pPr>
            <w:r w:rsidRPr="00FE3B9C">
              <w:rPr>
                <w:sz w:val="24"/>
                <w:szCs w:val="24"/>
              </w:rPr>
              <w:t xml:space="preserve">96,96 </w:t>
            </w:r>
          </w:p>
        </w:tc>
      </w:tr>
      <w:tr w:rsidR="004C03B5" w:rsidRPr="00FE3B9C" w:rsidTr="005E55BA">
        <w:trPr>
          <w:trHeight w:val="184"/>
        </w:trPr>
        <w:tc>
          <w:tcPr>
            <w:tcW w:w="4183" w:type="pct"/>
            <w:hideMark/>
          </w:tcPr>
          <w:p w:rsidR="004C03B5" w:rsidRPr="00FE3B9C" w:rsidRDefault="007B71F8" w:rsidP="005E55BA">
            <w:pPr>
              <w:rPr>
                <w:bCs/>
                <w:sz w:val="24"/>
                <w:szCs w:val="24"/>
              </w:rPr>
            </w:pPr>
            <w:r w:rsidRPr="00FE3B9C">
              <w:rPr>
                <w:bCs/>
                <w:sz w:val="24"/>
                <w:szCs w:val="24"/>
              </w:rPr>
              <w:t>Destek Hizmet Giderleri</w:t>
            </w:r>
          </w:p>
        </w:tc>
        <w:tc>
          <w:tcPr>
            <w:tcW w:w="817" w:type="pct"/>
            <w:noWrap/>
            <w:hideMark/>
          </w:tcPr>
          <w:p w:rsidR="004C03B5" w:rsidRPr="00FE3B9C" w:rsidRDefault="004C03B5" w:rsidP="005E55BA">
            <w:pPr>
              <w:jc w:val="center"/>
              <w:rPr>
                <w:sz w:val="24"/>
                <w:szCs w:val="24"/>
              </w:rPr>
            </w:pPr>
            <w:r w:rsidRPr="00FE3B9C">
              <w:rPr>
                <w:sz w:val="24"/>
                <w:szCs w:val="24"/>
              </w:rPr>
              <w:t xml:space="preserve">34,25 </w:t>
            </w:r>
          </w:p>
        </w:tc>
      </w:tr>
      <w:tr w:rsidR="004C03B5" w:rsidRPr="00FE3B9C" w:rsidTr="005E55BA">
        <w:trPr>
          <w:trHeight w:val="184"/>
        </w:trPr>
        <w:tc>
          <w:tcPr>
            <w:tcW w:w="4183" w:type="pct"/>
            <w:hideMark/>
          </w:tcPr>
          <w:p w:rsidR="004C03B5" w:rsidRPr="00FE3B9C" w:rsidRDefault="004C03B5" w:rsidP="005E55BA">
            <w:pPr>
              <w:rPr>
                <w:b/>
                <w:bCs/>
                <w:sz w:val="24"/>
                <w:szCs w:val="24"/>
              </w:rPr>
            </w:pPr>
            <w:r w:rsidRPr="00FE3B9C">
              <w:rPr>
                <w:b/>
                <w:bCs/>
                <w:sz w:val="24"/>
                <w:szCs w:val="24"/>
              </w:rPr>
              <w:t>TOPLAM</w:t>
            </w:r>
          </w:p>
        </w:tc>
        <w:tc>
          <w:tcPr>
            <w:tcW w:w="817" w:type="pct"/>
            <w:hideMark/>
          </w:tcPr>
          <w:p w:rsidR="004C03B5" w:rsidRPr="00FE3B9C" w:rsidRDefault="004C03B5" w:rsidP="005E55BA">
            <w:pPr>
              <w:jc w:val="center"/>
              <w:rPr>
                <w:sz w:val="24"/>
                <w:szCs w:val="24"/>
              </w:rPr>
            </w:pPr>
            <w:r w:rsidRPr="00FE3B9C">
              <w:rPr>
                <w:sz w:val="24"/>
                <w:szCs w:val="24"/>
              </w:rPr>
              <w:t xml:space="preserve">6.526,14 </w:t>
            </w:r>
          </w:p>
        </w:tc>
      </w:tr>
    </w:tbl>
    <w:p w:rsidR="008A14BA" w:rsidRPr="00FE3B9C" w:rsidRDefault="008A14BA" w:rsidP="004C03B5">
      <w:pPr>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AD23C4" w:rsidRDefault="00AD23C4" w:rsidP="00AD23C4">
      <w:pPr>
        <w:pStyle w:val="ListeParagraf"/>
        <w:rPr>
          <w:b/>
        </w:rPr>
      </w:pPr>
    </w:p>
    <w:p w:rsidR="004C03B5" w:rsidRPr="00FC1B46" w:rsidRDefault="00FC1B46" w:rsidP="00FC1B46">
      <w:pPr>
        <w:pStyle w:val="ListeParagraf"/>
        <w:numPr>
          <w:ilvl w:val="0"/>
          <w:numId w:val="9"/>
        </w:numPr>
        <w:rPr>
          <w:b/>
        </w:rPr>
      </w:pPr>
      <w:proofErr w:type="spellStart"/>
      <w:r w:rsidRPr="00FC1B46">
        <w:rPr>
          <w:b/>
        </w:rPr>
        <w:lastRenderedPageBreak/>
        <w:t>Artroskopik</w:t>
      </w:r>
      <w:proofErr w:type="spellEnd"/>
      <w:r w:rsidRPr="00FC1B46">
        <w:rPr>
          <w:b/>
        </w:rPr>
        <w:t xml:space="preserve"> </w:t>
      </w:r>
      <w:proofErr w:type="spellStart"/>
      <w:r w:rsidR="00A56801">
        <w:rPr>
          <w:b/>
        </w:rPr>
        <w:t>S</w:t>
      </w:r>
      <w:r w:rsidR="001676BB">
        <w:rPr>
          <w:b/>
        </w:rPr>
        <w:t>lap</w:t>
      </w:r>
      <w:proofErr w:type="spellEnd"/>
      <w:r w:rsidRPr="00FC1B46">
        <w:rPr>
          <w:b/>
        </w:rPr>
        <w:t xml:space="preserve"> Onarımı (O</w:t>
      </w:r>
      <w:r w:rsidR="004C03B5" w:rsidRPr="00FC1B46">
        <w:rPr>
          <w:b/>
        </w:rPr>
        <w:t xml:space="preserve">muz) İşlem Hastası Ortopedi </w:t>
      </w:r>
      <w:r w:rsidR="00471B9F" w:rsidRPr="00FC1B46">
        <w:rPr>
          <w:b/>
        </w:rPr>
        <w:t>Servis Maliyeti</w:t>
      </w:r>
    </w:p>
    <w:p w:rsidR="004C03B5" w:rsidRPr="00FE3B9C" w:rsidRDefault="004C03B5" w:rsidP="004C03B5">
      <w:pPr>
        <w:pStyle w:val="ResimYazs"/>
        <w:rPr>
          <w:szCs w:val="24"/>
        </w:rPr>
      </w:pPr>
      <w:bookmarkStart w:id="44" w:name="_Toc410071780"/>
    </w:p>
    <w:p w:rsidR="004C03B5" w:rsidRPr="00FE3B9C" w:rsidRDefault="007B71F8" w:rsidP="007B71F8">
      <w:pPr>
        <w:pStyle w:val="ResimYazs"/>
        <w:spacing w:before="120" w:after="120"/>
        <w:jc w:val="center"/>
        <w:rPr>
          <w:szCs w:val="24"/>
        </w:rPr>
      </w:pPr>
      <w:r w:rsidRPr="00FE3B9C">
        <w:rPr>
          <w:szCs w:val="24"/>
        </w:rPr>
        <w:t>Çizelge</w:t>
      </w:r>
      <w:r w:rsidR="004C03B5" w:rsidRPr="00FE3B9C">
        <w:rPr>
          <w:szCs w:val="24"/>
        </w:rPr>
        <w:t xml:space="preserve"> 3</w:t>
      </w:r>
      <w:r w:rsidR="00E837D6" w:rsidRPr="00FE3B9C">
        <w:rPr>
          <w:szCs w:val="24"/>
        </w:rPr>
        <w:t>6</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1676BB">
        <w:rPr>
          <w:szCs w:val="24"/>
        </w:rPr>
        <w:t>lap</w:t>
      </w:r>
      <w:proofErr w:type="spellEnd"/>
      <w:r w:rsidR="004C03B5" w:rsidRPr="00FE3B9C">
        <w:rPr>
          <w:szCs w:val="24"/>
        </w:rPr>
        <w:t xml:space="preserve"> Onarımı (Omuz) İşlem Hastası Ortopedi Servisi DİMMG</w:t>
      </w:r>
      <w:bookmarkEnd w:id="44"/>
    </w:p>
    <w:tbl>
      <w:tblPr>
        <w:tblStyle w:val="TabloKlavuzu"/>
        <w:tblW w:w="0" w:type="auto"/>
        <w:tblInd w:w="-176" w:type="dxa"/>
        <w:tblLook w:val="04A0" w:firstRow="1" w:lastRow="0" w:firstColumn="1" w:lastColumn="0" w:noHBand="0" w:noVBand="1"/>
      </w:tblPr>
      <w:tblGrid>
        <w:gridCol w:w="641"/>
        <w:gridCol w:w="2677"/>
        <w:gridCol w:w="1190"/>
        <w:gridCol w:w="1250"/>
        <w:gridCol w:w="1113"/>
        <w:gridCol w:w="1200"/>
        <w:gridCol w:w="1432"/>
      </w:tblGrid>
      <w:tr w:rsidR="00FE3B9C" w:rsidRPr="00FE3B9C" w:rsidTr="005E55BA">
        <w:trPr>
          <w:trHeight w:val="70"/>
        </w:trPr>
        <w:tc>
          <w:tcPr>
            <w:tcW w:w="9503" w:type="dxa"/>
            <w:gridSpan w:val="7"/>
            <w:noWrap/>
            <w:hideMark/>
          </w:tcPr>
          <w:p w:rsidR="004C03B5" w:rsidRPr="00471B9F" w:rsidRDefault="004C03B5" w:rsidP="005E55BA">
            <w:pPr>
              <w:jc w:val="center"/>
              <w:rPr>
                <w:b/>
                <w:bCs/>
                <w:sz w:val="20"/>
                <w:szCs w:val="20"/>
              </w:rPr>
            </w:pPr>
            <w:r w:rsidRPr="00471B9F">
              <w:rPr>
                <w:b/>
                <w:bCs/>
                <w:sz w:val="20"/>
                <w:szCs w:val="20"/>
              </w:rPr>
              <w:t>ORTOPEDİ SERVİSİ DİREKT İLK MADDE VE MALZEME GİDERLERİ</w:t>
            </w:r>
          </w:p>
        </w:tc>
      </w:tr>
      <w:tr w:rsidR="00FE3B9C" w:rsidRPr="00FE3B9C" w:rsidTr="005E55BA">
        <w:trPr>
          <w:trHeight w:val="70"/>
        </w:trPr>
        <w:tc>
          <w:tcPr>
            <w:tcW w:w="641" w:type="dxa"/>
            <w:vMerge w:val="restart"/>
            <w:noWrap/>
            <w:hideMark/>
          </w:tcPr>
          <w:p w:rsidR="004C03B5" w:rsidRPr="00FE3B9C" w:rsidRDefault="004C03B5" w:rsidP="005E55BA">
            <w:pPr>
              <w:jc w:val="center"/>
              <w:rPr>
                <w:b/>
                <w:bCs/>
                <w:sz w:val="16"/>
                <w:szCs w:val="16"/>
              </w:rPr>
            </w:pPr>
            <w:r w:rsidRPr="00FE3B9C">
              <w:rPr>
                <w:b/>
                <w:bCs/>
                <w:sz w:val="16"/>
                <w:szCs w:val="16"/>
              </w:rPr>
              <w:t>Sıra No</w:t>
            </w:r>
          </w:p>
        </w:tc>
        <w:tc>
          <w:tcPr>
            <w:tcW w:w="2677" w:type="dxa"/>
            <w:noWrap/>
            <w:hideMark/>
          </w:tcPr>
          <w:p w:rsidR="004C03B5" w:rsidRPr="00FE3B9C" w:rsidRDefault="004C03B5" w:rsidP="005E55BA">
            <w:pPr>
              <w:jc w:val="center"/>
              <w:rPr>
                <w:b/>
                <w:bCs/>
                <w:sz w:val="16"/>
                <w:szCs w:val="16"/>
              </w:rPr>
            </w:pPr>
            <w:r w:rsidRPr="00FE3B9C">
              <w:rPr>
                <w:b/>
                <w:bCs/>
                <w:sz w:val="16"/>
                <w:szCs w:val="16"/>
              </w:rPr>
              <w:t>Malzeme Adı</w:t>
            </w:r>
          </w:p>
        </w:tc>
        <w:tc>
          <w:tcPr>
            <w:tcW w:w="1190" w:type="dxa"/>
            <w:noWrap/>
            <w:hideMark/>
          </w:tcPr>
          <w:p w:rsidR="004C03B5" w:rsidRPr="00FE3B9C" w:rsidRDefault="004C03B5" w:rsidP="005E55BA">
            <w:pPr>
              <w:jc w:val="center"/>
              <w:rPr>
                <w:b/>
                <w:bCs/>
                <w:sz w:val="16"/>
                <w:szCs w:val="16"/>
              </w:rPr>
            </w:pPr>
            <w:r w:rsidRPr="00FE3B9C">
              <w:rPr>
                <w:b/>
                <w:bCs/>
                <w:sz w:val="16"/>
                <w:szCs w:val="16"/>
              </w:rPr>
              <w:t>Birimi</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b/>
                <w:bCs/>
                <w:sz w:val="16"/>
                <w:szCs w:val="16"/>
              </w:rPr>
            </w:pPr>
            <w:r w:rsidRPr="00FE3B9C">
              <w:rPr>
                <w:b/>
                <w:bCs/>
                <w:sz w:val="16"/>
                <w:szCs w:val="16"/>
              </w:rPr>
              <w:t>Miktarı</w:t>
            </w:r>
          </w:p>
        </w:tc>
        <w:tc>
          <w:tcPr>
            <w:tcW w:w="1200" w:type="dxa"/>
            <w:noWrap/>
            <w:hideMark/>
          </w:tcPr>
          <w:p w:rsidR="004C03B5" w:rsidRPr="00FE3B9C" w:rsidRDefault="004C03B5" w:rsidP="005E55BA">
            <w:pPr>
              <w:jc w:val="center"/>
              <w:rPr>
                <w:b/>
                <w:bCs/>
                <w:sz w:val="16"/>
                <w:szCs w:val="16"/>
              </w:rPr>
            </w:pPr>
            <w:r w:rsidRPr="00FE3B9C">
              <w:rPr>
                <w:b/>
                <w:bCs/>
                <w:sz w:val="16"/>
                <w:szCs w:val="16"/>
              </w:rPr>
              <w:t>Birim Fiyatı (TL)</w:t>
            </w:r>
          </w:p>
        </w:tc>
        <w:tc>
          <w:tcPr>
            <w:tcW w:w="1432" w:type="dxa"/>
            <w:noWrap/>
            <w:hideMark/>
          </w:tcPr>
          <w:p w:rsidR="004C03B5" w:rsidRPr="00FE3B9C" w:rsidRDefault="00471B9F" w:rsidP="005E55BA">
            <w:pPr>
              <w:jc w:val="center"/>
              <w:rPr>
                <w:b/>
                <w:bCs/>
                <w:sz w:val="16"/>
                <w:szCs w:val="16"/>
              </w:rPr>
            </w:pPr>
            <w:r>
              <w:rPr>
                <w:b/>
                <w:bCs/>
                <w:sz w:val="16"/>
                <w:szCs w:val="16"/>
              </w:rPr>
              <w:t>Toplam T</w:t>
            </w:r>
            <w:r w:rsidR="004C03B5" w:rsidRPr="00FE3B9C">
              <w:rPr>
                <w:b/>
                <w:bCs/>
                <w:sz w:val="16"/>
                <w:szCs w:val="16"/>
              </w:rPr>
              <w:t>utar (TL)</w:t>
            </w:r>
          </w:p>
        </w:tc>
      </w:tr>
      <w:tr w:rsidR="00FE3B9C" w:rsidRPr="00FE3B9C" w:rsidTr="005E55BA">
        <w:trPr>
          <w:trHeight w:val="70"/>
        </w:trPr>
        <w:tc>
          <w:tcPr>
            <w:tcW w:w="641" w:type="dxa"/>
            <w:vMerge/>
            <w:hideMark/>
          </w:tcPr>
          <w:p w:rsidR="004C03B5" w:rsidRPr="00FE3B9C" w:rsidRDefault="004C03B5" w:rsidP="005E55BA">
            <w:pPr>
              <w:jc w:val="center"/>
              <w:rPr>
                <w:b/>
                <w:bCs/>
                <w:sz w:val="16"/>
                <w:szCs w:val="16"/>
              </w:rPr>
            </w:pPr>
          </w:p>
        </w:tc>
        <w:tc>
          <w:tcPr>
            <w:tcW w:w="2677" w:type="dxa"/>
            <w:noWrap/>
            <w:hideMark/>
          </w:tcPr>
          <w:p w:rsidR="004C03B5" w:rsidRPr="00FE3B9C" w:rsidRDefault="004C03B5" w:rsidP="005E55BA">
            <w:pPr>
              <w:jc w:val="center"/>
              <w:rPr>
                <w:b/>
                <w:bCs/>
                <w:sz w:val="16"/>
                <w:szCs w:val="16"/>
              </w:rPr>
            </w:pPr>
            <w:r w:rsidRPr="00FE3B9C">
              <w:rPr>
                <w:b/>
                <w:bCs/>
                <w:sz w:val="16"/>
                <w:szCs w:val="16"/>
              </w:rPr>
              <w:t>A</w:t>
            </w:r>
          </w:p>
        </w:tc>
        <w:tc>
          <w:tcPr>
            <w:tcW w:w="1190" w:type="dxa"/>
            <w:noWrap/>
            <w:hideMark/>
          </w:tcPr>
          <w:p w:rsidR="004C03B5" w:rsidRPr="00FE3B9C" w:rsidRDefault="004C03B5" w:rsidP="005E55BA">
            <w:pPr>
              <w:jc w:val="center"/>
              <w:rPr>
                <w:b/>
                <w:bCs/>
                <w:sz w:val="16"/>
                <w:szCs w:val="16"/>
              </w:rPr>
            </w:pPr>
            <w:r w:rsidRPr="00FE3B9C">
              <w:rPr>
                <w:b/>
                <w:bCs/>
                <w:sz w:val="16"/>
                <w:szCs w:val="16"/>
              </w:rPr>
              <w:t>B</w:t>
            </w:r>
          </w:p>
        </w:tc>
        <w:tc>
          <w:tcPr>
            <w:tcW w:w="1250" w:type="dxa"/>
            <w:noWrap/>
            <w:hideMark/>
          </w:tcPr>
          <w:p w:rsidR="004C03B5" w:rsidRPr="00FE3B9C" w:rsidRDefault="004C03B5" w:rsidP="005E55BA">
            <w:pPr>
              <w:jc w:val="center"/>
              <w:rPr>
                <w:b/>
                <w:bCs/>
                <w:sz w:val="16"/>
                <w:szCs w:val="16"/>
              </w:rPr>
            </w:pPr>
            <w:r w:rsidRPr="00FE3B9C">
              <w:rPr>
                <w:b/>
                <w:bCs/>
                <w:sz w:val="16"/>
                <w:szCs w:val="16"/>
              </w:rPr>
              <w:t>C</w:t>
            </w:r>
          </w:p>
        </w:tc>
        <w:tc>
          <w:tcPr>
            <w:tcW w:w="1113" w:type="dxa"/>
            <w:noWrap/>
            <w:hideMark/>
          </w:tcPr>
          <w:p w:rsidR="004C03B5" w:rsidRPr="00FE3B9C" w:rsidRDefault="004C03B5" w:rsidP="005E55BA">
            <w:pPr>
              <w:jc w:val="center"/>
              <w:rPr>
                <w:b/>
                <w:bCs/>
                <w:sz w:val="16"/>
                <w:szCs w:val="16"/>
              </w:rPr>
            </w:pPr>
            <w:r w:rsidRPr="00FE3B9C">
              <w:rPr>
                <w:b/>
                <w:bCs/>
                <w:sz w:val="16"/>
                <w:szCs w:val="16"/>
              </w:rPr>
              <w:t>D</w:t>
            </w:r>
          </w:p>
        </w:tc>
        <w:tc>
          <w:tcPr>
            <w:tcW w:w="1200" w:type="dxa"/>
            <w:noWrap/>
            <w:hideMark/>
          </w:tcPr>
          <w:p w:rsidR="004C03B5" w:rsidRPr="00FE3B9C" w:rsidRDefault="004C03B5" w:rsidP="005E55BA">
            <w:pPr>
              <w:jc w:val="center"/>
              <w:rPr>
                <w:b/>
                <w:bCs/>
                <w:sz w:val="16"/>
                <w:szCs w:val="16"/>
              </w:rPr>
            </w:pPr>
            <w:r w:rsidRPr="00FE3B9C">
              <w:rPr>
                <w:b/>
                <w:bCs/>
                <w:sz w:val="16"/>
                <w:szCs w:val="16"/>
              </w:rPr>
              <w:t>E</w:t>
            </w:r>
          </w:p>
        </w:tc>
        <w:tc>
          <w:tcPr>
            <w:tcW w:w="1432" w:type="dxa"/>
            <w:noWrap/>
            <w:hideMark/>
          </w:tcPr>
          <w:p w:rsidR="004C03B5" w:rsidRPr="00FE3B9C" w:rsidRDefault="004C03B5" w:rsidP="005E55BA">
            <w:pPr>
              <w:jc w:val="center"/>
              <w:rPr>
                <w:b/>
                <w:bCs/>
                <w:sz w:val="16"/>
                <w:szCs w:val="16"/>
              </w:rPr>
            </w:pPr>
            <w:r w:rsidRPr="00FE3B9C">
              <w:rPr>
                <w:b/>
                <w:bCs/>
                <w:sz w:val="16"/>
                <w:szCs w:val="16"/>
              </w:rPr>
              <w:t>F=(D*E)</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1</w:t>
            </w:r>
          </w:p>
        </w:tc>
        <w:tc>
          <w:tcPr>
            <w:tcW w:w="2677" w:type="dxa"/>
            <w:noWrap/>
            <w:hideMark/>
          </w:tcPr>
          <w:p w:rsidR="004C03B5" w:rsidRPr="00FE3B9C" w:rsidRDefault="00AD23C4" w:rsidP="005E55BA">
            <w:pPr>
              <w:rPr>
                <w:sz w:val="16"/>
                <w:szCs w:val="16"/>
              </w:rPr>
            </w:pPr>
            <w:proofErr w:type="spellStart"/>
            <w:r>
              <w:rPr>
                <w:sz w:val="16"/>
                <w:szCs w:val="16"/>
              </w:rPr>
              <w:t>İntravenöz</w:t>
            </w:r>
            <w:proofErr w:type="spellEnd"/>
            <w:r>
              <w:rPr>
                <w:sz w:val="16"/>
                <w:szCs w:val="16"/>
              </w:rPr>
              <w:t xml:space="preserve"> ( iv</w:t>
            </w:r>
            <w:r w:rsidR="004C03B5" w:rsidRPr="00FE3B9C">
              <w:rPr>
                <w:sz w:val="16"/>
                <w:szCs w:val="16"/>
              </w:rPr>
              <w:t xml:space="preserve">) </w:t>
            </w:r>
            <w:proofErr w:type="spellStart"/>
            <w:r w:rsidR="004C03B5" w:rsidRPr="00FE3B9C">
              <w:rPr>
                <w:sz w:val="16"/>
                <w:szCs w:val="16"/>
              </w:rPr>
              <w:t>kanül</w:t>
            </w:r>
            <w:proofErr w:type="spellEnd"/>
            <w:r w:rsidR="004C03B5" w:rsidRPr="00FE3B9C">
              <w:rPr>
                <w:sz w:val="16"/>
                <w:szCs w:val="16"/>
              </w:rPr>
              <w:t xml:space="preserve"> - no:18 (yeşil renk)</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2</w:t>
            </w:r>
          </w:p>
        </w:tc>
        <w:tc>
          <w:tcPr>
            <w:tcW w:w="1200" w:type="dxa"/>
            <w:noWrap/>
            <w:hideMark/>
          </w:tcPr>
          <w:p w:rsidR="004C03B5" w:rsidRPr="00FE3B9C" w:rsidRDefault="004C03B5" w:rsidP="005E55BA">
            <w:pPr>
              <w:jc w:val="center"/>
              <w:rPr>
                <w:sz w:val="16"/>
                <w:szCs w:val="16"/>
              </w:rPr>
            </w:pPr>
            <w:r w:rsidRPr="00FE3B9C">
              <w:rPr>
                <w:sz w:val="16"/>
                <w:szCs w:val="16"/>
              </w:rPr>
              <w:t xml:space="preserve">0,30 </w:t>
            </w:r>
          </w:p>
        </w:tc>
        <w:tc>
          <w:tcPr>
            <w:tcW w:w="1432" w:type="dxa"/>
            <w:noWrap/>
            <w:hideMark/>
          </w:tcPr>
          <w:p w:rsidR="004C03B5" w:rsidRPr="00FE3B9C" w:rsidRDefault="004C03B5" w:rsidP="005E55BA">
            <w:pPr>
              <w:jc w:val="center"/>
              <w:rPr>
                <w:sz w:val="16"/>
                <w:szCs w:val="16"/>
              </w:rPr>
            </w:pPr>
            <w:r w:rsidRPr="00FE3B9C">
              <w:rPr>
                <w:sz w:val="16"/>
                <w:szCs w:val="16"/>
              </w:rPr>
              <w:t xml:space="preserve">0,61 </w:t>
            </w:r>
          </w:p>
        </w:tc>
      </w:tr>
      <w:tr w:rsidR="00FE3B9C" w:rsidRPr="00FE3B9C" w:rsidTr="005E55BA">
        <w:trPr>
          <w:trHeight w:val="92"/>
        </w:trPr>
        <w:tc>
          <w:tcPr>
            <w:tcW w:w="641" w:type="dxa"/>
            <w:noWrap/>
            <w:hideMark/>
          </w:tcPr>
          <w:p w:rsidR="004C03B5" w:rsidRPr="00FE3B9C" w:rsidRDefault="004C03B5" w:rsidP="005E55BA">
            <w:pPr>
              <w:jc w:val="center"/>
              <w:rPr>
                <w:sz w:val="16"/>
                <w:szCs w:val="16"/>
              </w:rPr>
            </w:pPr>
            <w:r w:rsidRPr="00FE3B9C">
              <w:rPr>
                <w:sz w:val="16"/>
                <w:szCs w:val="16"/>
              </w:rPr>
              <w:t>2</w:t>
            </w:r>
          </w:p>
        </w:tc>
        <w:tc>
          <w:tcPr>
            <w:tcW w:w="2677" w:type="dxa"/>
            <w:noWrap/>
            <w:hideMark/>
          </w:tcPr>
          <w:p w:rsidR="004C03B5" w:rsidRPr="00FE3B9C" w:rsidRDefault="00AD23C4" w:rsidP="005E55BA">
            <w:pPr>
              <w:rPr>
                <w:sz w:val="16"/>
                <w:szCs w:val="16"/>
              </w:rPr>
            </w:pPr>
            <w:proofErr w:type="spellStart"/>
            <w:r>
              <w:rPr>
                <w:sz w:val="16"/>
                <w:szCs w:val="16"/>
              </w:rPr>
              <w:t>İntravenöz</w:t>
            </w:r>
            <w:proofErr w:type="spellEnd"/>
            <w:r>
              <w:rPr>
                <w:sz w:val="16"/>
                <w:szCs w:val="16"/>
              </w:rPr>
              <w:t xml:space="preserve"> ( iv</w:t>
            </w:r>
            <w:r w:rsidR="004C03B5" w:rsidRPr="00FE3B9C">
              <w:rPr>
                <w:sz w:val="16"/>
                <w:szCs w:val="16"/>
              </w:rPr>
              <w:t xml:space="preserve">) </w:t>
            </w:r>
            <w:proofErr w:type="spellStart"/>
            <w:r w:rsidR="004C03B5" w:rsidRPr="00FE3B9C">
              <w:rPr>
                <w:sz w:val="16"/>
                <w:szCs w:val="16"/>
              </w:rPr>
              <w:t>kanül</w:t>
            </w:r>
            <w:proofErr w:type="spellEnd"/>
            <w:r w:rsidR="004C03B5" w:rsidRPr="00FE3B9C">
              <w:rPr>
                <w:sz w:val="16"/>
                <w:szCs w:val="16"/>
              </w:rPr>
              <w:t xml:space="preserve"> - </w:t>
            </w:r>
            <w:proofErr w:type="spellStart"/>
            <w:r w:rsidR="004C03B5" w:rsidRPr="00FE3B9C">
              <w:rPr>
                <w:sz w:val="16"/>
                <w:szCs w:val="16"/>
              </w:rPr>
              <w:t>no</w:t>
            </w:r>
            <w:proofErr w:type="spellEnd"/>
            <w:r w:rsidR="004C03B5" w:rsidRPr="00FE3B9C">
              <w:rPr>
                <w:sz w:val="16"/>
                <w:szCs w:val="16"/>
              </w:rPr>
              <w:t>:</w:t>
            </w:r>
            <w:r>
              <w:rPr>
                <w:sz w:val="16"/>
                <w:szCs w:val="16"/>
              </w:rPr>
              <w:t xml:space="preserve"> </w:t>
            </w:r>
            <w:r w:rsidR="004C03B5" w:rsidRPr="00FE3B9C">
              <w:rPr>
                <w:sz w:val="16"/>
                <w:szCs w:val="16"/>
              </w:rPr>
              <w:t>22 (mavi renk)</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2</w:t>
            </w:r>
          </w:p>
        </w:tc>
        <w:tc>
          <w:tcPr>
            <w:tcW w:w="1200" w:type="dxa"/>
            <w:noWrap/>
            <w:hideMark/>
          </w:tcPr>
          <w:p w:rsidR="004C03B5" w:rsidRPr="00FE3B9C" w:rsidRDefault="004C03B5" w:rsidP="005E55BA">
            <w:pPr>
              <w:jc w:val="center"/>
              <w:rPr>
                <w:sz w:val="16"/>
                <w:szCs w:val="16"/>
              </w:rPr>
            </w:pPr>
            <w:r w:rsidRPr="00FE3B9C">
              <w:rPr>
                <w:sz w:val="16"/>
                <w:szCs w:val="16"/>
              </w:rPr>
              <w:t xml:space="preserve">0,30 </w:t>
            </w:r>
          </w:p>
        </w:tc>
        <w:tc>
          <w:tcPr>
            <w:tcW w:w="1432" w:type="dxa"/>
            <w:noWrap/>
            <w:hideMark/>
          </w:tcPr>
          <w:p w:rsidR="004C03B5" w:rsidRPr="00FE3B9C" w:rsidRDefault="004C03B5" w:rsidP="005E55BA">
            <w:pPr>
              <w:jc w:val="center"/>
              <w:rPr>
                <w:sz w:val="16"/>
                <w:szCs w:val="16"/>
              </w:rPr>
            </w:pPr>
            <w:r w:rsidRPr="00FE3B9C">
              <w:rPr>
                <w:sz w:val="16"/>
                <w:szCs w:val="16"/>
              </w:rPr>
              <w:t xml:space="preserve">0,60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3</w:t>
            </w:r>
          </w:p>
        </w:tc>
        <w:tc>
          <w:tcPr>
            <w:tcW w:w="2677" w:type="dxa"/>
            <w:noWrap/>
            <w:hideMark/>
          </w:tcPr>
          <w:p w:rsidR="004C03B5" w:rsidRPr="00FE3B9C" w:rsidRDefault="00AD23C4" w:rsidP="005E55BA">
            <w:pPr>
              <w:rPr>
                <w:sz w:val="16"/>
                <w:szCs w:val="16"/>
              </w:rPr>
            </w:pPr>
            <w:proofErr w:type="spellStart"/>
            <w:r>
              <w:rPr>
                <w:sz w:val="16"/>
                <w:szCs w:val="16"/>
              </w:rPr>
              <w:t>Clexane</w:t>
            </w:r>
            <w:proofErr w:type="spellEnd"/>
            <w:r>
              <w:rPr>
                <w:sz w:val="16"/>
                <w:szCs w:val="16"/>
              </w:rPr>
              <w:t xml:space="preserve"> 6000 </w:t>
            </w:r>
            <w:proofErr w:type="spellStart"/>
            <w:r>
              <w:rPr>
                <w:sz w:val="16"/>
                <w:szCs w:val="16"/>
              </w:rPr>
              <w:t>antı-xa</w:t>
            </w:r>
            <w:proofErr w:type="spellEnd"/>
            <w:r>
              <w:rPr>
                <w:sz w:val="16"/>
                <w:szCs w:val="16"/>
              </w:rPr>
              <w:t xml:space="preserve"> </w:t>
            </w:r>
            <w:proofErr w:type="spellStart"/>
            <w:r>
              <w:rPr>
                <w:sz w:val="16"/>
                <w:szCs w:val="16"/>
              </w:rPr>
              <w:t>ıu</w:t>
            </w:r>
            <w:proofErr w:type="spellEnd"/>
            <w:r>
              <w:rPr>
                <w:sz w:val="16"/>
                <w:szCs w:val="16"/>
              </w:rPr>
              <w:t>/0,</w:t>
            </w:r>
            <w:r w:rsidR="004C03B5" w:rsidRPr="00FE3B9C">
              <w:rPr>
                <w:sz w:val="16"/>
                <w:szCs w:val="16"/>
              </w:rPr>
              <w:t>6 ml 2 kullanıma hazır enjektör</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6</w:t>
            </w:r>
          </w:p>
        </w:tc>
        <w:tc>
          <w:tcPr>
            <w:tcW w:w="1200" w:type="dxa"/>
            <w:noWrap/>
            <w:hideMark/>
          </w:tcPr>
          <w:p w:rsidR="004C03B5" w:rsidRPr="00FE3B9C" w:rsidRDefault="004C03B5" w:rsidP="005E55BA">
            <w:pPr>
              <w:jc w:val="center"/>
              <w:rPr>
                <w:sz w:val="16"/>
                <w:szCs w:val="16"/>
              </w:rPr>
            </w:pPr>
            <w:r w:rsidRPr="00FE3B9C">
              <w:rPr>
                <w:sz w:val="16"/>
                <w:szCs w:val="16"/>
              </w:rPr>
              <w:t xml:space="preserve">9,55 </w:t>
            </w:r>
          </w:p>
        </w:tc>
        <w:tc>
          <w:tcPr>
            <w:tcW w:w="1432" w:type="dxa"/>
            <w:noWrap/>
            <w:hideMark/>
          </w:tcPr>
          <w:p w:rsidR="004C03B5" w:rsidRPr="00FE3B9C" w:rsidRDefault="004C03B5" w:rsidP="005E55BA">
            <w:pPr>
              <w:jc w:val="center"/>
              <w:rPr>
                <w:sz w:val="16"/>
                <w:szCs w:val="16"/>
              </w:rPr>
            </w:pPr>
            <w:r w:rsidRPr="00FE3B9C">
              <w:rPr>
                <w:sz w:val="16"/>
                <w:szCs w:val="16"/>
              </w:rPr>
              <w:t xml:space="preserve">57,28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4</w:t>
            </w:r>
          </w:p>
        </w:tc>
        <w:tc>
          <w:tcPr>
            <w:tcW w:w="2677" w:type="dxa"/>
            <w:noWrap/>
            <w:hideMark/>
          </w:tcPr>
          <w:p w:rsidR="004C03B5" w:rsidRPr="00FE3B9C" w:rsidRDefault="004C03B5" w:rsidP="005E55BA">
            <w:pPr>
              <w:rPr>
                <w:sz w:val="16"/>
                <w:szCs w:val="16"/>
              </w:rPr>
            </w:pPr>
            <w:proofErr w:type="spellStart"/>
            <w:r w:rsidRPr="00FE3B9C">
              <w:rPr>
                <w:sz w:val="16"/>
                <w:szCs w:val="16"/>
              </w:rPr>
              <w:t>Demeprazol</w:t>
            </w:r>
            <w:proofErr w:type="spellEnd"/>
            <w:r w:rsidRPr="00FE3B9C">
              <w:rPr>
                <w:sz w:val="16"/>
                <w:szCs w:val="16"/>
              </w:rPr>
              <w:t xml:space="preserve"> 20 mg 14 kapsül</w:t>
            </w:r>
          </w:p>
        </w:tc>
        <w:tc>
          <w:tcPr>
            <w:tcW w:w="1190" w:type="dxa"/>
            <w:noWrap/>
            <w:hideMark/>
          </w:tcPr>
          <w:p w:rsidR="004C03B5" w:rsidRPr="00FE3B9C" w:rsidRDefault="004C03B5" w:rsidP="005E55BA">
            <w:pPr>
              <w:jc w:val="center"/>
              <w:rPr>
                <w:sz w:val="16"/>
                <w:szCs w:val="16"/>
              </w:rPr>
            </w:pPr>
            <w:r w:rsidRPr="00FE3B9C">
              <w:rPr>
                <w:sz w:val="16"/>
                <w:szCs w:val="16"/>
              </w:rPr>
              <w:t>Kapsül</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11</w:t>
            </w:r>
          </w:p>
        </w:tc>
        <w:tc>
          <w:tcPr>
            <w:tcW w:w="1200" w:type="dxa"/>
            <w:noWrap/>
            <w:hideMark/>
          </w:tcPr>
          <w:p w:rsidR="004C03B5" w:rsidRPr="00FE3B9C" w:rsidRDefault="004C03B5" w:rsidP="005E55BA">
            <w:pPr>
              <w:jc w:val="center"/>
              <w:rPr>
                <w:sz w:val="16"/>
                <w:szCs w:val="16"/>
              </w:rPr>
            </w:pPr>
            <w:r w:rsidRPr="00FE3B9C">
              <w:rPr>
                <w:sz w:val="16"/>
                <w:szCs w:val="16"/>
              </w:rPr>
              <w:t xml:space="preserve">0,32 </w:t>
            </w:r>
          </w:p>
        </w:tc>
        <w:tc>
          <w:tcPr>
            <w:tcW w:w="1432" w:type="dxa"/>
            <w:noWrap/>
            <w:hideMark/>
          </w:tcPr>
          <w:p w:rsidR="004C03B5" w:rsidRPr="00FE3B9C" w:rsidRDefault="004C03B5" w:rsidP="005E55BA">
            <w:pPr>
              <w:jc w:val="center"/>
              <w:rPr>
                <w:sz w:val="16"/>
                <w:szCs w:val="16"/>
              </w:rPr>
            </w:pPr>
            <w:r w:rsidRPr="00FE3B9C">
              <w:rPr>
                <w:sz w:val="16"/>
                <w:szCs w:val="16"/>
              </w:rPr>
              <w:t xml:space="preserve">3,52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5</w:t>
            </w:r>
          </w:p>
        </w:tc>
        <w:tc>
          <w:tcPr>
            <w:tcW w:w="2677" w:type="dxa"/>
            <w:noWrap/>
            <w:hideMark/>
          </w:tcPr>
          <w:p w:rsidR="004C03B5" w:rsidRPr="00FE3B9C" w:rsidRDefault="00AD23C4" w:rsidP="00AD23C4">
            <w:pPr>
              <w:rPr>
                <w:sz w:val="16"/>
                <w:szCs w:val="16"/>
              </w:rPr>
            </w:pPr>
            <w:proofErr w:type="spellStart"/>
            <w:r>
              <w:rPr>
                <w:sz w:val="16"/>
                <w:szCs w:val="16"/>
              </w:rPr>
              <w:t>İ</w:t>
            </w:r>
            <w:r w:rsidR="004C03B5" w:rsidRPr="00FE3B9C">
              <w:rPr>
                <w:sz w:val="16"/>
                <w:szCs w:val="16"/>
              </w:rPr>
              <w:t>zoleks</w:t>
            </w:r>
            <w:proofErr w:type="spellEnd"/>
            <w:r w:rsidR="004C03B5" w:rsidRPr="00FE3B9C">
              <w:rPr>
                <w:sz w:val="16"/>
                <w:szCs w:val="16"/>
              </w:rPr>
              <w:t xml:space="preserve">-s 500 ml </w:t>
            </w:r>
            <w:r w:rsidRPr="00FE3B9C">
              <w:rPr>
                <w:sz w:val="16"/>
                <w:szCs w:val="16"/>
              </w:rPr>
              <w:t>solüsyon</w:t>
            </w:r>
            <w:r w:rsidR="004C03B5" w:rsidRPr="00FE3B9C">
              <w:rPr>
                <w:sz w:val="16"/>
                <w:szCs w:val="16"/>
              </w:rPr>
              <w:t xml:space="preserve"> </w:t>
            </w:r>
            <w:proofErr w:type="spellStart"/>
            <w:r w:rsidR="004C03B5" w:rsidRPr="00FE3B9C">
              <w:rPr>
                <w:sz w:val="16"/>
                <w:szCs w:val="16"/>
              </w:rPr>
              <w:t>b</w:t>
            </w:r>
            <w:r>
              <w:rPr>
                <w:sz w:val="16"/>
                <w:szCs w:val="16"/>
              </w:rPr>
              <w:t>i</w:t>
            </w:r>
            <w:r w:rsidR="004C03B5" w:rsidRPr="00FE3B9C">
              <w:rPr>
                <w:sz w:val="16"/>
                <w:szCs w:val="16"/>
              </w:rPr>
              <w:t>ofleks</w:t>
            </w:r>
            <w:proofErr w:type="spellEnd"/>
            <w:r w:rsidR="004C03B5" w:rsidRPr="00FE3B9C">
              <w:rPr>
                <w:sz w:val="16"/>
                <w:szCs w:val="16"/>
              </w:rPr>
              <w:t xml:space="preserve"> sets</w:t>
            </w:r>
            <w:r>
              <w:rPr>
                <w:sz w:val="16"/>
                <w:szCs w:val="16"/>
              </w:rPr>
              <w:t>i</w:t>
            </w:r>
            <w:r w:rsidR="004C03B5" w:rsidRPr="00FE3B9C">
              <w:rPr>
                <w:sz w:val="16"/>
                <w:szCs w:val="16"/>
              </w:rPr>
              <w:t>z</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3</w:t>
            </w:r>
          </w:p>
        </w:tc>
        <w:tc>
          <w:tcPr>
            <w:tcW w:w="1200" w:type="dxa"/>
            <w:noWrap/>
            <w:hideMark/>
          </w:tcPr>
          <w:p w:rsidR="004C03B5" w:rsidRPr="00FE3B9C" w:rsidRDefault="004C03B5" w:rsidP="005E55BA">
            <w:pPr>
              <w:jc w:val="center"/>
              <w:rPr>
                <w:sz w:val="16"/>
                <w:szCs w:val="16"/>
              </w:rPr>
            </w:pPr>
            <w:r w:rsidRPr="00FE3B9C">
              <w:rPr>
                <w:sz w:val="16"/>
                <w:szCs w:val="16"/>
              </w:rPr>
              <w:t xml:space="preserve">4,07 </w:t>
            </w:r>
          </w:p>
        </w:tc>
        <w:tc>
          <w:tcPr>
            <w:tcW w:w="1432" w:type="dxa"/>
            <w:noWrap/>
            <w:hideMark/>
          </w:tcPr>
          <w:p w:rsidR="004C03B5" w:rsidRPr="00FE3B9C" w:rsidRDefault="004C03B5" w:rsidP="005E55BA">
            <w:pPr>
              <w:jc w:val="center"/>
              <w:rPr>
                <w:sz w:val="16"/>
                <w:szCs w:val="16"/>
              </w:rPr>
            </w:pPr>
            <w:r w:rsidRPr="00FE3B9C">
              <w:rPr>
                <w:sz w:val="16"/>
                <w:szCs w:val="16"/>
              </w:rPr>
              <w:t xml:space="preserve">12,21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6</w:t>
            </w:r>
          </w:p>
        </w:tc>
        <w:tc>
          <w:tcPr>
            <w:tcW w:w="2677" w:type="dxa"/>
            <w:noWrap/>
            <w:hideMark/>
          </w:tcPr>
          <w:p w:rsidR="004C03B5" w:rsidRPr="00FE3B9C" w:rsidRDefault="00AD23C4" w:rsidP="00AD23C4">
            <w:pPr>
              <w:rPr>
                <w:sz w:val="16"/>
                <w:szCs w:val="16"/>
              </w:rPr>
            </w:pPr>
            <w:proofErr w:type="spellStart"/>
            <w:r>
              <w:rPr>
                <w:sz w:val="16"/>
                <w:szCs w:val="16"/>
              </w:rPr>
              <w:t>İ</w:t>
            </w:r>
            <w:r w:rsidR="004C03B5" w:rsidRPr="00FE3B9C">
              <w:rPr>
                <w:sz w:val="16"/>
                <w:szCs w:val="16"/>
              </w:rPr>
              <w:t>zoton</w:t>
            </w:r>
            <w:r>
              <w:rPr>
                <w:sz w:val="16"/>
                <w:szCs w:val="16"/>
              </w:rPr>
              <w:t>i</w:t>
            </w:r>
            <w:r w:rsidR="004C03B5" w:rsidRPr="00FE3B9C">
              <w:rPr>
                <w:sz w:val="16"/>
                <w:szCs w:val="16"/>
              </w:rPr>
              <w:t>k</w:t>
            </w:r>
            <w:proofErr w:type="spellEnd"/>
            <w:r w:rsidR="004C03B5" w:rsidRPr="00FE3B9C">
              <w:rPr>
                <w:sz w:val="16"/>
                <w:szCs w:val="16"/>
              </w:rPr>
              <w:t xml:space="preserve"> sodyum klor</w:t>
            </w:r>
            <w:r>
              <w:rPr>
                <w:sz w:val="16"/>
                <w:szCs w:val="16"/>
              </w:rPr>
              <w:t xml:space="preserve">ür 3000 ml </w:t>
            </w:r>
            <w:proofErr w:type="spellStart"/>
            <w:r>
              <w:rPr>
                <w:sz w:val="16"/>
                <w:szCs w:val="16"/>
              </w:rPr>
              <w:t>poli</w:t>
            </w:r>
            <w:r w:rsidR="004C03B5" w:rsidRPr="00FE3B9C">
              <w:rPr>
                <w:sz w:val="16"/>
                <w:szCs w:val="16"/>
              </w:rPr>
              <w:t>fleks</w:t>
            </w:r>
            <w:proofErr w:type="spellEnd"/>
            <w:r w:rsidR="004C03B5" w:rsidRPr="00FE3B9C">
              <w:rPr>
                <w:sz w:val="16"/>
                <w:szCs w:val="16"/>
              </w:rPr>
              <w:t xml:space="preserve"> setsiz</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3</w:t>
            </w:r>
          </w:p>
        </w:tc>
        <w:tc>
          <w:tcPr>
            <w:tcW w:w="1200" w:type="dxa"/>
            <w:noWrap/>
            <w:hideMark/>
          </w:tcPr>
          <w:p w:rsidR="004C03B5" w:rsidRPr="00FE3B9C" w:rsidRDefault="004C03B5" w:rsidP="005E55BA">
            <w:pPr>
              <w:jc w:val="center"/>
              <w:rPr>
                <w:sz w:val="16"/>
                <w:szCs w:val="16"/>
              </w:rPr>
            </w:pPr>
            <w:r w:rsidRPr="00FE3B9C">
              <w:rPr>
                <w:sz w:val="16"/>
                <w:szCs w:val="16"/>
              </w:rPr>
              <w:t xml:space="preserve">8,43 </w:t>
            </w:r>
          </w:p>
        </w:tc>
        <w:tc>
          <w:tcPr>
            <w:tcW w:w="1432" w:type="dxa"/>
            <w:noWrap/>
            <w:hideMark/>
          </w:tcPr>
          <w:p w:rsidR="004C03B5" w:rsidRPr="00FE3B9C" w:rsidRDefault="004C03B5" w:rsidP="005E55BA">
            <w:pPr>
              <w:jc w:val="center"/>
              <w:rPr>
                <w:sz w:val="16"/>
                <w:szCs w:val="16"/>
              </w:rPr>
            </w:pPr>
            <w:r w:rsidRPr="00FE3B9C">
              <w:rPr>
                <w:sz w:val="16"/>
                <w:szCs w:val="16"/>
              </w:rPr>
              <w:t xml:space="preserve">25,29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7</w:t>
            </w:r>
          </w:p>
        </w:tc>
        <w:tc>
          <w:tcPr>
            <w:tcW w:w="2677" w:type="dxa"/>
            <w:noWrap/>
            <w:hideMark/>
          </w:tcPr>
          <w:p w:rsidR="004C03B5" w:rsidRPr="00FE3B9C" w:rsidRDefault="004C03B5" w:rsidP="00AD23C4">
            <w:pPr>
              <w:rPr>
                <w:sz w:val="16"/>
                <w:szCs w:val="16"/>
              </w:rPr>
            </w:pPr>
            <w:proofErr w:type="spellStart"/>
            <w:r w:rsidRPr="00FE3B9C">
              <w:rPr>
                <w:sz w:val="16"/>
                <w:szCs w:val="16"/>
              </w:rPr>
              <w:t>Voltaren</w:t>
            </w:r>
            <w:proofErr w:type="spellEnd"/>
            <w:r w:rsidRPr="00FE3B9C">
              <w:rPr>
                <w:sz w:val="16"/>
                <w:szCs w:val="16"/>
              </w:rPr>
              <w:t xml:space="preserve"> 75 mg/3 ml </w:t>
            </w:r>
            <w:r w:rsidR="00AD23C4">
              <w:rPr>
                <w:sz w:val="16"/>
                <w:szCs w:val="16"/>
              </w:rPr>
              <w:t>i</w:t>
            </w:r>
            <w:r w:rsidRPr="00FE3B9C">
              <w:rPr>
                <w:sz w:val="16"/>
                <w:szCs w:val="16"/>
              </w:rPr>
              <w:t>m 10 ampul</w:t>
            </w:r>
          </w:p>
        </w:tc>
        <w:tc>
          <w:tcPr>
            <w:tcW w:w="1190" w:type="dxa"/>
            <w:noWrap/>
            <w:hideMark/>
          </w:tcPr>
          <w:p w:rsidR="004C03B5" w:rsidRPr="00FE3B9C" w:rsidRDefault="004C03B5" w:rsidP="005E55BA">
            <w:pPr>
              <w:jc w:val="center"/>
              <w:rPr>
                <w:sz w:val="16"/>
                <w:szCs w:val="16"/>
              </w:rPr>
            </w:pPr>
            <w:r w:rsidRPr="00FE3B9C">
              <w:rPr>
                <w:sz w:val="16"/>
                <w:szCs w:val="16"/>
              </w:rPr>
              <w:t>Ampul</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2</w:t>
            </w:r>
          </w:p>
        </w:tc>
        <w:tc>
          <w:tcPr>
            <w:tcW w:w="1200" w:type="dxa"/>
            <w:noWrap/>
            <w:hideMark/>
          </w:tcPr>
          <w:p w:rsidR="004C03B5" w:rsidRPr="00FE3B9C" w:rsidRDefault="004C03B5" w:rsidP="005E55BA">
            <w:pPr>
              <w:jc w:val="center"/>
              <w:rPr>
                <w:sz w:val="16"/>
                <w:szCs w:val="16"/>
              </w:rPr>
            </w:pPr>
            <w:r w:rsidRPr="00FE3B9C">
              <w:rPr>
                <w:sz w:val="16"/>
                <w:szCs w:val="16"/>
              </w:rPr>
              <w:t xml:space="preserve">0,86 </w:t>
            </w:r>
          </w:p>
        </w:tc>
        <w:tc>
          <w:tcPr>
            <w:tcW w:w="1432" w:type="dxa"/>
            <w:noWrap/>
            <w:hideMark/>
          </w:tcPr>
          <w:p w:rsidR="004C03B5" w:rsidRPr="00FE3B9C" w:rsidRDefault="004C03B5" w:rsidP="005E55BA">
            <w:pPr>
              <w:jc w:val="center"/>
              <w:rPr>
                <w:sz w:val="16"/>
                <w:szCs w:val="16"/>
              </w:rPr>
            </w:pPr>
            <w:r w:rsidRPr="00FE3B9C">
              <w:rPr>
                <w:sz w:val="16"/>
                <w:szCs w:val="16"/>
              </w:rPr>
              <w:t xml:space="preserve">1,71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8</w:t>
            </w:r>
          </w:p>
        </w:tc>
        <w:tc>
          <w:tcPr>
            <w:tcW w:w="2677" w:type="dxa"/>
            <w:noWrap/>
            <w:hideMark/>
          </w:tcPr>
          <w:p w:rsidR="004C03B5" w:rsidRPr="00FE3B9C" w:rsidRDefault="004C03B5" w:rsidP="005E55BA">
            <w:pPr>
              <w:rPr>
                <w:sz w:val="16"/>
                <w:szCs w:val="16"/>
              </w:rPr>
            </w:pPr>
            <w:proofErr w:type="spellStart"/>
            <w:r w:rsidRPr="00FE3B9C">
              <w:rPr>
                <w:sz w:val="16"/>
                <w:szCs w:val="16"/>
              </w:rPr>
              <w:t>Voltaren</w:t>
            </w:r>
            <w:proofErr w:type="spellEnd"/>
            <w:r w:rsidRPr="00FE3B9C">
              <w:rPr>
                <w:sz w:val="16"/>
                <w:szCs w:val="16"/>
              </w:rPr>
              <w:t xml:space="preserve"> </w:t>
            </w:r>
            <w:proofErr w:type="spellStart"/>
            <w:r w:rsidRPr="00FE3B9C">
              <w:rPr>
                <w:sz w:val="16"/>
                <w:szCs w:val="16"/>
              </w:rPr>
              <w:t>retard</w:t>
            </w:r>
            <w:proofErr w:type="spellEnd"/>
            <w:r w:rsidRPr="00FE3B9C">
              <w:rPr>
                <w:sz w:val="16"/>
                <w:szCs w:val="16"/>
              </w:rPr>
              <w:t xml:space="preserve"> 100 mg 30 tablet</w:t>
            </w:r>
          </w:p>
        </w:tc>
        <w:tc>
          <w:tcPr>
            <w:tcW w:w="1190" w:type="dxa"/>
            <w:noWrap/>
            <w:hideMark/>
          </w:tcPr>
          <w:p w:rsidR="004C03B5" w:rsidRPr="00FE3B9C" w:rsidRDefault="004C03B5" w:rsidP="005E55BA">
            <w:pPr>
              <w:jc w:val="center"/>
              <w:rPr>
                <w:sz w:val="16"/>
                <w:szCs w:val="16"/>
              </w:rPr>
            </w:pPr>
            <w:r w:rsidRPr="00FE3B9C">
              <w:rPr>
                <w:sz w:val="16"/>
                <w:szCs w:val="16"/>
              </w:rPr>
              <w:t>Tablet</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8</w:t>
            </w:r>
          </w:p>
        </w:tc>
        <w:tc>
          <w:tcPr>
            <w:tcW w:w="1200" w:type="dxa"/>
            <w:noWrap/>
            <w:hideMark/>
          </w:tcPr>
          <w:p w:rsidR="004C03B5" w:rsidRPr="00FE3B9C" w:rsidRDefault="004C03B5" w:rsidP="005E55BA">
            <w:pPr>
              <w:jc w:val="center"/>
              <w:rPr>
                <w:sz w:val="16"/>
                <w:szCs w:val="16"/>
              </w:rPr>
            </w:pPr>
            <w:r w:rsidRPr="00FE3B9C">
              <w:rPr>
                <w:sz w:val="16"/>
                <w:szCs w:val="16"/>
              </w:rPr>
              <w:t xml:space="preserve">0,29 </w:t>
            </w:r>
          </w:p>
        </w:tc>
        <w:tc>
          <w:tcPr>
            <w:tcW w:w="1432" w:type="dxa"/>
            <w:noWrap/>
            <w:hideMark/>
          </w:tcPr>
          <w:p w:rsidR="004C03B5" w:rsidRPr="00FE3B9C" w:rsidRDefault="004C03B5" w:rsidP="005E55BA">
            <w:pPr>
              <w:jc w:val="center"/>
              <w:rPr>
                <w:sz w:val="16"/>
                <w:szCs w:val="16"/>
              </w:rPr>
            </w:pPr>
            <w:r w:rsidRPr="00FE3B9C">
              <w:rPr>
                <w:sz w:val="16"/>
                <w:szCs w:val="16"/>
              </w:rPr>
              <w:t xml:space="preserve">2,28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9</w:t>
            </w:r>
          </w:p>
        </w:tc>
        <w:tc>
          <w:tcPr>
            <w:tcW w:w="2677" w:type="dxa"/>
            <w:noWrap/>
            <w:hideMark/>
          </w:tcPr>
          <w:p w:rsidR="004C03B5" w:rsidRPr="00FE3B9C" w:rsidRDefault="00AD23C4" w:rsidP="005E55BA">
            <w:pPr>
              <w:rPr>
                <w:sz w:val="16"/>
                <w:szCs w:val="16"/>
              </w:rPr>
            </w:pPr>
            <w:proofErr w:type="spellStart"/>
            <w:r>
              <w:rPr>
                <w:sz w:val="16"/>
                <w:szCs w:val="16"/>
              </w:rPr>
              <w:t>Apıkobal</w:t>
            </w:r>
            <w:proofErr w:type="spellEnd"/>
            <w:r>
              <w:rPr>
                <w:sz w:val="16"/>
                <w:szCs w:val="16"/>
              </w:rPr>
              <w:t xml:space="preserve"> 30 film t</w:t>
            </w:r>
            <w:r w:rsidR="004C03B5" w:rsidRPr="00FE3B9C">
              <w:rPr>
                <w:sz w:val="16"/>
                <w:szCs w:val="16"/>
              </w:rPr>
              <w:t>ablet</w:t>
            </w:r>
          </w:p>
        </w:tc>
        <w:tc>
          <w:tcPr>
            <w:tcW w:w="1190" w:type="dxa"/>
            <w:noWrap/>
            <w:hideMark/>
          </w:tcPr>
          <w:p w:rsidR="004C03B5" w:rsidRPr="00FE3B9C" w:rsidRDefault="004C03B5" w:rsidP="005E55BA">
            <w:pPr>
              <w:jc w:val="center"/>
              <w:rPr>
                <w:sz w:val="16"/>
                <w:szCs w:val="16"/>
              </w:rPr>
            </w:pPr>
            <w:r w:rsidRPr="00FE3B9C">
              <w:rPr>
                <w:sz w:val="16"/>
                <w:szCs w:val="16"/>
              </w:rPr>
              <w:t>Tablet</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4</w:t>
            </w:r>
          </w:p>
        </w:tc>
        <w:tc>
          <w:tcPr>
            <w:tcW w:w="1200" w:type="dxa"/>
            <w:noWrap/>
            <w:hideMark/>
          </w:tcPr>
          <w:p w:rsidR="004C03B5" w:rsidRPr="00FE3B9C" w:rsidRDefault="004C03B5" w:rsidP="005E55BA">
            <w:pPr>
              <w:jc w:val="center"/>
              <w:rPr>
                <w:sz w:val="16"/>
                <w:szCs w:val="16"/>
              </w:rPr>
            </w:pPr>
            <w:r w:rsidRPr="00FE3B9C">
              <w:rPr>
                <w:sz w:val="16"/>
                <w:szCs w:val="16"/>
              </w:rPr>
              <w:t xml:space="preserve">0,39 </w:t>
            </w:r>
          </w:p>
        </w:tc>
        <w:tc>
          <w:tcPr>
            <w:tcW w:w="1432" w:type="dxa"/>
            <w:noWrap/>
            <w:hideMark/>
          </w:tcPr>
          <w:p w:rsidR="004C03B5" w:rsidRPr="00FE3B9C" w:rsidRDefault="004C03B5" w:rsidP="005E55BA">
            <w:pPr>
              <w:jc w:val="center"/>
              <w:rPr>
                <w:sz w:val="16"/>
                <w:szCs w:val="16"/>
              </w:rPr>
            </w:pPr>
            <w:r w:rsidRPr="00FE3B9C">
              <w:rPr>
                <w:sz w:val="16"/>
                <w:szCs w:val="16"/>
              </w:rPr>
              <w:t xml:space="preserve">1,57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10</w:t>
            </w:r>
          </w:p>
        </w:tc>
        <w:tc>
          <w:tcPr>
            <w:tcW w:w="2677" w:type="dxa"/>
            <w:noWrap/>
            <w:hideMark/>
          </w:tcPr>
          <w:p w:rsidR="004C03B5" w:rsidRPr="00FE3B9C" w:rsidRDefault="00AD23C4" w:rsidP="005E55BA">
            <w:pPr>
              <w:rPr>
                <w:sz w:val="16"/>
                <w:szCs w:val="16"/>
              </w:rPr>
            </w:pPr>
            <w:proofErr w:type="spellStart"/>
            <w:r>
              <w:rPr>
                <w:sz w:val="16"/>
                <w:szCs w:val="16"/>
              </w:rPr>
              <w:t>Contramal</w:t>
            </w:r>
            <w:proofErr w:type="spellEnd"/>
            <w:r>
              <w:rPr>
                <w:sz w:val="16"/>
                <w:szCs w:val="16"/>
              </w:rPr>
              <w:t xml:space="preserve"> 100 mg/2 ml 5 a</w:t>
            </w:r>
            <w:r w:rsidR="004C03B5" w:rsidRPr="00FE3B9C">
              <w:rPr>
                <w:sz w:val="16"/>
                <w:szCs w:val="16"/>
              </w:rPr>
              <w:t>mpul</w:t>
            </w:r>
          </w:p>
        </w:tc>
        <w:tc>
          <w:tcPr>
            <w:tcW w:w="1190" w:type="dxa"/>
            <w:noWrap/>
            <w:hideMark/>
          </w:tcPr>
          <w:p w:rsidR="004C03B5" w:rsidRPr="00FE3B9C" w:rsidRDefault="004C03B5" w:rsidP="005E55BA">
            <w:pPr>
              <w:jc w:val="center"/>
              <w:rPr>
                <w:sz w:val="16"/>
                <w:szCs w:val="16"/>
              </w:rPr>
            </w:pPr>
            <w:r w:rsidRPr="00FE3B9C">
              <w:rPr>
                <w:sz w:val="16"/>
                <w:szCs w:val="16"/>
              </w:rPr>
              <w:t>Ampul</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11</w:t>
            </w:r>
          </w:p>
        </w:tc>
        <w:tc>
          <w:tcPr>
            <w:tcW w:w="1200" w:type="dxa"/>
            <w:noWrap/>
            <w:hideMark/>
          </w:tcPr>
          <w:p w:rsidR="004C03B5" w:rsidRPr="00FE3B9C" w:rsidRDefault="004C03B5" w:rsidP="005E55BA">
            <w:pPr>
              <w:jc w:val="center"/>
              <w:rPr>
                <w:sz w:val="16"/>
                <w:szCs w:val="16"/>
              </w:rPr>
            </w:pPr>
            <w:r w:rsidRPr="00FE3B9C">
              <w:rPr>
                <w:sz w:val="16"/>
                <w:szCs w:val="16"/>
              </w:rPr>
              <w:t xml:space="preserve">1,99 </w:t>
            </w:r>
          </w:p>
        </w:tc>
        <w:tc>
          <w:tcPr>
            <w:tcW w:w="1432" w:type="dxa"/>
            <w:noWrap/>
            <w:hideMark/>
          </w:tcPr>
          <w:p w:rsidR="004C03B5" w:rsidRPr="00FE3B9C" w:rsidRDefault="004C03B5" w:rsidP="005E55BA">
            <w:pPr>
              <w:jc w:val="center"/>
              <w:rPr>
                <w:sz w:val="16"/>
                <w:szCs w:val="16"/>
              </w:rPr>
            </w:pPr>
            <w:r w:rsidRPr="00FE3B9C">
              <w:rPr>
                <w:sz w:val="16"/>
                <w:szCs w:val="16"/>
              </w:rPr>
              <w:t xml:space="preserve">21,93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11</w:t>
            </w:r>
          </w:p>
        </w:tc>
        <w:tc>
          <w:tcPr>
            <w:tcW w:w="2677" w:type="dxa"/>
            <w:noWrap/>
            <w:hideMark/>
          </w:tcPr>
          <w:p w:rsidR="004C03B5" w:rsidRPr="00FE3B9C" w:rsidRDefault="00AD23C4" w:rsidP="005E55BA">
            <w:pPr>
              <w:rPr>
                <w:sz w:val="16"/>
                <w:szCs w:val="16"/>
              </w:rPr>
            </w:pPr>
            <w:proofErr w:type="spellStart"/>
            <w:r>
              <w:rPr>
                <w:sz w:val="16"/>
                <w:szCs w:val="16"/>
              </w:rPr>
              <w:t>Esmeron</w:t>
            </w:r>
            <w:proofErr w:type="spellEnd"/>
            <w:r>
              <w:rPr>
                <w:sz w:val="16"/>
                <w:szCs w:val="16"/>
              </w:rPr>
              <w:t xml:space="preserve"> 50 mg/5 ml 10 </w:t>
            </w:r>
            <w:proofErr w:type="spellStart"/>
            <w:r>
              <w:rPr>
                <w:sz w:val="16"/>
                <w:szCs w:val="16"/>
              </w:rPr>
              <w:t>f</w:t>
            </w:r>
            <w:r w:rsidR="004C03B5" w:rsidRPr="00FE3B9C">
              <w:rPr>
                <w:sz w:val="16"/>
                <w:szCs w:val="16"/>
              </w:rPr>
              <w:t>lakon</w:t>
            </w:r>
            <w:proofErr w:type="spellEnd"/>
          </w:p>
        </w:tc>
        <w:tc>
          <w:tcPr>
            <w:tcW w:w="1190" w:type="dxa"/>
            <w:noWrap/>
            <w:hideMark/>
          </w:tcPr>
          <w:p w:rsidR="004C03B5" w:rsidRPr="00FE3B9C" w:rsidRDefault="004C03B5" w:rsidP="005E55BA">
            <w:pPr>
              <w:jc w:val="center"/>
              <w:rPr>
                <w:sz w:val="16"/>
                <w:szCs w:val="16"/>
              </w:rPr>
            </w:pPr>
            <w:proofErr w:type="spellStart"/>
            <w:r w:rsidRPr="00FE3B9C">
              <w:rPr>
                <w:sz w:val="16"/>
                <w:szCs w:val="16"/>
              </w:rPr>
              <w:t>Flakon</w:t>
            </w:r>
            <w:proofErr w:type="spellEnd"/>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1</w:t>
            </w:r>
          </w:p>
        </w:tc>
        <w:tc>
          <w:tcPr>
            <w:tcW w:w="1200" w:type="dxa"/>
            <w:noWrap/>
            <w:hideMark/>
          </w:tcPr>
          <w:p w:rsidR="004C03B5" w:rsidRPr="00FE3B9C" w:rsidRDefault="004C03B5" w:rsidP="005E55BA">
            <w:pPr>
              <w:jc w:val="center"/>
              <w:rPr>
                <w:sz w:val="16"/>
                <w:szCs w:val="16"/>
              </w:rPr>
            </w:pPr>
            <w:r w:rsidRPr="00FE3B9C">
              <w:rPr>
                <w:sz w:val="16"/>
                <w:szCs w:val="16"/>
              </w:rPr>
              <w:t>5,67</w:t>
            </w:r>
          </w:p>
        </w:tc>
        <w:tc>
          <w:tcPr>
            <w:tcW w:w="1432" w:type="dxa"/>
            <w:noWrap/>
            <w:hideMark/>
          </w:tcPr>
          <w:p w:rsidR="004C03B5" w:rsidRPr="00FE3B9C" w:rsidRDefault="004C03B5" w:rsidP="005E55BA">
            <w:pPr>
              <w:jc w:val="center"/>
              <w:rPr>
                <w:sz w:val="16"/>
                <w:szCs w:val="16"/>
              </w:rPr>
            </w:pPr>
            <w:r w:rsidRPr="00FE3B9C">
              <w:rPr>
                <w:sz w:val="16"/>
                <w:szCs w:val="16"/>
              </w:rPr>
              <w:t xml:space="preserve">5,67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12</w:t>
            </w:r>
          </w:p>
        </w:tc>
        <w:tc>
          <w:tcPr>
            <w:tcW w:w="2677" w:type="dxa"/>
            <w:noWrap/>
            <w:hideMark/>
          </w:tcPr>
          <w:p w:rsidR="004C03B5" w:rsidRPr="00FE3B9C" w:rsidRDefault="00AD23C4" w:rsidP="005E55BA">
            <w:pPr>
              <w:rPr>
                <w:sz w:val="16"/>
                <w:szCs w:val="16"/>
              </w:rPr>
            </w:pPr>
            <w:proofErr w:type="spellStart"/>
            <w:r>
              <w:rPr>
                <w:sz w:val="16"/>
                <w:szCs w:val="16"/>
              </w:rPr>
              <w:t>Iespor</w:t>
            </w:r>
            <w:proofErr w:type="spellEnd"/>
            <w:r>
              <w:rPr>
                <w:sz w:val="16"/>
                <w:szCs w:val="16"/>
              </w:rPr>
              <w:t xml:space="preserve"> 1 G </w:t>
            </w:r>
            <w:proofErr w:type="spellStart"/>
            <w:r>
              <w:rPr>
                <w:sz w:val="16"/>
                <w:szCs w:val="16"/>
              </w:rPr>
              <w:t>Im</w:t>
            </w:r>
            <w:proofErr w:type="spellEnd"/>
            <w:r>
              <w:rPr>
                <w:sz w:val="16"/>
                <w:szCs w:val="16"/>
              </w:rPr>
              <w:t>/</w:t>
            </w:r>
            <w:proofErr w:type="spellStart"/>
            <w:r>
              <w:rPr>
                <w:sz w:val="16"/>
                <w:szCs w:val="16"/>
              </w:rPr>
              <w:t>Iv</w:t>
            </w:r>
            <w:proofErr w:type="spellEnd"/>
            <w:r>
              <w:rPr>
                <w:sz w:val="16"/>
                <w:szCs w:val="16"/>
              </w:rPr>
              <w:t xml:space="preserve"> 1 </w:t>
            </w:r>
            <w:proofErr w:type="spellStart"/>
            <w:r>
              <w:rPr>
                <w:sz w:val="16"/>
                <w:szCs w:val="16"/>
              </w:rPr>
              <w:t>f</w:t>
            </w:r>
            <w:r w:rsidR="004C03B5" w:rsidRPr="00FE3B9C">
              <w:rPr>
                <w:sz w:val="16"/>
                <w:szCs w:val="16"/>
              </w:rPr>
              <w:t>lakon</w:t>
            </w:r>
            <w:proofErr w:type="spellEnd"/>
          </w:p>
        </w:tc>
        <w:tc>
          <w:tcPr>
            <w:tcW w:w="1190" w:type="dxa"/>
            <w:noWrap/>
            <w:hideMark/>
          </w:tcPr>
          <w:p w:rsidR="004C03B5" w:rsidRPr="00FE3B9C" w:rsidRDefault="004C03B5" w:rsidP="005E55BA">
            <w:pPr>
              <w:jc w:val="center"/>
              <w:rPr>
                <w:sz w:val="16"/>
                <w:szCs w:val="16"/>
              </w:rPr>
            </w:pPr>
            <w:proofErr w:type="spellStart"/>
            <w:r w:rsidRPr="00FE3B9C">
              <w:rPr>
                <w:sz w:val="16"/>
                <w:szCs w:val="16"/>
              </w:rPr>
              <w:t>Flakon</w:t>
            </w:r>
            <w:proofErr w:type="spellEnd"/>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10</w:t>
            </w:r>
          </w:p>
        </w:tc>
        <w:tc>
          <w:tcPr>
            <w:tcW w:w="1200" w:type="dxa"/>
            <w:noWrap/>
            <w:hideMark/>
          </w:tcPr>
          <w:p w:rsidR="004C03B5" w:rsidRPr="00FE3B9C" w:rsidRDefault="004C03B5" w:rsidP="005E55BA">
            <w:pPr>
              <w:jc w:val="center"/>
              <w:rPr>
                <w:sz w:val="16"/>
                <w:szCs w:val="16"/>
              </w:rPr>
            </w:pPr>
            <w:r w:rsidRPr="00FE3B9C">
              <w:rPr>
                <w:sz w:val="16"/>
                <w:szCs w:val="16"/>
              </w:rPr>
              <w:t xml:space="preserve">4,29 </w:t>
            </w:r>
          </w:p>
        </w:tc>
        <w:tc>
          <w:tcPr>
            <w:tcW w:w="1432" w:type="dxa"/>
            <w:noWrap/>
            <w:hideMark/>
          </w:tcPr>
          <w:p w:rsidR="004C03B5" w:rsidRPr="00FE3B9C" w:rsidRDefault="004C03B5" w:rsidP="005E55BA">
            <w:pPr>
              <w:jc w:val="center"/>
              <w:rPr>
                <w:sz w:val="16"/>
                <w:szCs w:val="16"/>
              </w:rPr>
            </w:pPr>
            <w:r w:rsidRPr="00FE3B9C">
              <w:rPr>
                <w:sz w:val="16"/>
                <w:szCs w:val="16"/>
              </w:rPr>
              <w:t xml:space="preserve">42,90 </w:t>
            </w:r>
          </w:p>
        </w:tc>
      </w:tr>
      <w:tr w:rsidR="00FE3B9C" w:rsidRPr="00FE3B9C" w:rsidTr="005E55BA">
        <w:trPr>
          <w:trHeight w:val="80"/>
        </w:trPr>
        <w:tc>
          <w:tcPr>
            <w:tcW w:w="641" w:type="dxa"/>
            <w:noWrap/>
            <w:hideMark/>
          </w:tcPr>
          <w:p w:rsidR="004C03B5" w:rsidRPr="00FE3B9C" w:rsidRDefault="004C03B5" w:rsidP="005E55BA">
            <w:pPr>
              <w:jc w:val="center"/>
              <w:rPr>
                <w:sz w:val="16"/>
                <w:szCs w:val="16"/>
              </w:rPr>
            </w:pPr>
            <w:r w:rsidRPr="00FE3B9C">
              <w:rPr>
                <w:sz w:val="16"/>
                <w:szCs w:val="16"/>
              </w:rPr>
              <w:t>13</w:t>
            </w:r>
          </w:p>
        </w:tc>
        <w:tc>
          <w:tcPr>
            <w:tcW w:w="2677" w:type="dxa"/>
            <w:noWrap/>
            <w:hideMark/>
          </w:tcPr>
          <w:p w:rsidR="004C03B5" w:rsidRPr="00FE3B9C" w:rsidRDefault="00AD23C4" w:rsidP="00AD23C4">
            <w:pPr>
              <w:rPr>
                <w:sz w:val="16"/>
                <w:szCs w:val="16"/>
              </w:rPr>
            </w:pPr>
            <w:proofErr w:type="spellStart"/>
            <w:r>
              <w:rPr>
                <w:sz w:val="16"/>
                <w:szCs w:val="16"/>
              </w:rPr>
              <w:t>Izoleks</w:t>
            </w:r>
            <w:proofErr w:type="spellEnd"/>
            <w:r>
              <w:rPr>
                <w:sz w:val="16"/>
                <w:szCs w:val="16"/>
              </w:rPr>
              <w:t>-S 500 m</w:t>
            </w:r>
            <w:r w:rsidR="004C03B5" w:rsidRPr="00FE3B9C">
              <w:rPr>
                <w:sz w:val="16"/>
                <w:szCs w:val="16"/>
              </w:rPr>
              <w:t xml:space="preserve">l </w:t>
            </w:r>
            <w:r>
              <w:rPr>
                <w:sz w:val="16"/>
                <w:szCs w:val="16"/>
              </w:rPr>
              <w:t>s</w:t>
            </w:r>
            <w:r w:rsidRPr="00FE3B9C">
              <w:rPr>
                <w:sz w:val="16"/>
                <w:szCs w:val="16"/>
              </w:rPr>
              <w:t>olüsyon</w:t>
            </w:r>
            <w:r>
              <w:rPr>
                <w:sz w:val="16"/>
                <w:szCs w:val="16"/>
              </w:rPr>
              <w:t xml:space="preserve"> </w:t>
            </w:r>
            <w:proofErr w:type="spellStart"/>
            <w:r>
              <w:rPr>
                <w:sz w:val="16"/>
                <w:szCs w:val="16"/>
              </w:rPr>
              <w:t>biofleks</w:t>
            </w:r>
            <w:proofErr w:type="spellEnd"/>
            <w:r>
              <w:rPr>
                <w:sz w:val="16"/>
                <w:szCs w:val="16"/>
              </w:rPr>
              <w:t xml:space="preserve"> setsi</w:t>
            </w:r>
            <w:r w:rsidR="004C03B5" w:rsidRPr="00FE3B9C">
              <w:rPr>
                <w:sz w:val="16"/>
                <w:szCs w:val="16"/>
              </w:rPr>
              <w:t>z</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4</w:t>
            </w:r>
          </w:p>
        </w:tc>
        <w:tc>
          <w:tcPr>
            <w:tcW w:w="1200" w:type="dxa"/>
            <w:noWrap/>
            <w:hideMark/>
          </w:tcPr>
          <w:p w:rsidR="004C03B5" w:rsidRPr="00FE3B9C" w:rsidRDefault="004C03B5" w:rsidP="005E55BA">
            <w:pPr>
              <w:jc w:val="center"/>
              <w:rPr>
                <w:sz w:val="16"/>
                <w:szCs w:val="16"/>
              </w:rPr>
            </w:pPr>
            <w:r w:rsidRPr="00FE3B9C">
              <w:rPr>
                <w:sz w:val="16"/>
                <w:szCs w:val="16"/>
              </w:rPr>
              <w:t xml:space="preserve">4,07 </w:t>
            </w:r>
          </w:p>
        </w:tc>
        <w:tc>
          <w:tcPr>
            <w:tcW w:w="1432" w:type="dxa"/>
            <w:noWrap/>
            <w:hideMark/>
          </w:tcPr>
          <w:p w:rsidR="004C03B5" w:rsidRPr="00FE3B9C" w:rsidRDefault="004C03B5" w:rsidP="005E55BA">
            <w:pPr>
              <w:jc w:val="center"/>
              <w:rPr>
                <w:sz w:val="16"/>
                <w:szCs w:val="16"/>
              </w:rPr>
            </w:pPr>
            <w:r w:rsidRPr="00FE3B9C">
              <w:rPr>
                <w:sz w:val="16"/>
                <w:szCs w:val="16"/>
              </w:rPr>
              <w:t xml:space="preserve">16,28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14</w:t>
            </w:r>
          </w:p>
        </w:tc>
        <w:tc>
          <w:tcPr>
            <w:tcW w:w="2677" w:type="dxa"/>
            <w:noWrap/>
            <w:hideMark/>
          </w:tcPr>
          <w:p w:rsidR="004C03B5" w:rsidRPr="00FE3B9C" w:rsidRDefault="00AD23C4" w:rsidP="005E55BA">
            <w:pPr>
              <w:rPr>
                <w:sz w:val="16"/>
                <w:szCs w:val="16"/>
              </w:rPr>
            </w:pPr>
            <w:proofErr w:type="spellStart"/>
            <w:r>
              <w:rPr>
                <w:sz w:val="16"/>
                <w:szCs w:val="16"/>
              </w:rPr>
              <w:t>Raniver</w:t>
            </w:r>
            <w:proofErr w:type="spellEnd"/>
            <w:r>
              <w:rPr>
                <w:sz w:val="16"/>
                <w:szCs w:val="16"/>
              </w:rPr>
              <w:t xml:space="preserve"> 50 mg/2 ml 10 a</w:t>
            </w:r>
            <w:r w:rsidR="004C03B5" w:rsidRPr="00FE3B9C">
              <w:rPr>
                <w:sz w:val="16"/>
                <w:szCs w:val="16"/>
              </w:rPr>
              <w:t>mpul</w:t>
            </w:r>
          </w:p>
        </w:tc>
        <w:tc>
          <w:tcPr>
            <w:tcW w:w="1190" w:type="dxa"/>
            <w:noWrap/>
            <w:hideMark/>
          </w:tcPr>
          <w:p w:rsidR="004C03B5" w:rsidRPr="00FE3B9C" w:rsidRDefault="004C03B5" w:rsidP="005E55BA">
            <w:pPr>
              <w:jc w:val="center"/>
              <w:rPr>
                <w:sz w:val="16"/>
                <w:szCs w:val="16"/>
              </w:rPr>
            </w:pPr>
            <w:r w:rsidRPr="00FE3B9C">
              <w:rPr>
                <w:sz w:val="16"/>
                <w:szCs w:val="16"/>
              </w:rPr>
              <w:t>Ampul</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1</w:t>
            </w:r>
          </w:p>
        </w:tc>
        <w:tc>
          <w:tcPr>
            <w:tcW w:w="1200" w:type="dxa"/>
            <w:noWrap/>
            <w:hideMark/>
          </w:tcPr>
          <w:p w:rsidR="004C03B5" w:rsidRPr="00FE3B9C" w:rsidRDefault="004C03B5" w:rsidP="005E55BA">
            <w:pPr>
              <w:jc w:val="center"/>
              <w:rPr>
                <w:sz w:val="16"/>
                <w:szCs w:val="16"/>
              </w:rPr>
            </w:pPr>
            <w:r w:rsidRPr="00FE3B9C">
              <w:rPr>
                <w:sz w:val="16"/>
                <w:szCs w:val="16"/>
              </w:rPr>
              <w:t xml:space="preserve">0,43 </w:t>
            </w:r>
          </w:p>
        </w:tc>
        <w:tc>
          <w:tcPr>
            <w:tcW w:w="1432" w:type="dxa"/>
            <w:noWrap/>
            <w:hideMark/>
          </w:tcPr>
          <w:p w:rsidR="004C03B5" w:rsidRPr="00FE3B9C" w:rsidRDefault="004C03B5" w:rsidP="005E55BA">
            <w:pPr>
              <w:jc w:val="center"/>
              <w:rPr>
                <w:sz w:val="16"/>
                <w:szCs w:val="16"/>
              </w:rPr>
            </w:pPr>
            <w:r w:rsidRPr="00FE3B9C">
              <w:rPr>
                <w:sz w:val="16"/>
                <w:szCs w:val="16"/>
              </w:rPr>
              <w:t xml:space="preserve">0,43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15</w:t>
            </w:r>
          </w:p>
        </w:tc>
        <w:tc>
          <w:tcPr>
            <w:tcW w:w="2677" w:type="dxa"/>
            <w:noWrap/>
            <w:hideMark/>
          </w:tcPr>
          <w:p w:rsidR="004C03B5" w:rsidRPr="00FE3B9C" w:rsidRDefault="00AD23C4" w:rsidP="005E55BA">
            <w:pPr>
              <w:rPr>
                <w:sz w:val="16"/>
                <w:szCs w:val="16"/>
              </w:rPr>
            </w:pPr>
            <w:proofErr w:type="spellStart"/>
            <w:r>
              <w:rPr>
                <w:sz w:val="16"/>
                <w:szCs w:val="16"/>
              </w:rPr>
              <w:t>Suprane</w:t>
            </w:r>
            <w:proofErr w:type="spellEnd"/>
            <w:r>
              <w:rPr>
                <w:sz w:val="16"/>
                <w:szCs w:val="16"/>
              </w:rPr>
              <w:t xml:space="preserve"> solüsyon 240 m</w:t>
            </w:r>
            <w:r w:rsidR="004C03B5" w:rsidRPr="00FE3B9C">
              <w:rPr>
                <w:sz w:val="16"/>
                <w:szCs w:val="16"/>
              </w:rPr>
              <w:t>l</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b/>
                <w:bCs/>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1</w:t>
            </w:r>
          </w:p>
        </w:tc>
        <w:tc>
          <w:tcPr>
            <w:tcW w:w="1200" w:type="dxa"/>
            <w:noWrap/>
            <w:hideMark/>
          </w:tcPr>
          <w:p w:rsidR="004C03B5" w:rsidRPr="00FE3B9C" w:rsidRDefault="004C03B5" w:rsidP="005E55BA">
            <w:pPr>
              <w:jc w:val="center"/>
              <w:rPr>
                <w:sz w:val="16"/>
                <w:szCs w:val="16"/>
              </w:rPr>
            </w:pPr>
            <w:r w:rsidRPr="00FE3B9C">
              <w:rPr>
                <w:sz w:val="16"/>
                <w:szCs w:val="16"/>
              </w:rPr>
              <w:t>64,69</w:t>
            </w:r>
          </w:p>
        </w:tc>
        <w:tc>
          <w:tcPr>
            <w:tcW w:w="1432" w:type="dxa"/>
            <w:noWrap/>
            <w:hideMark/>
          </w:tcPr>
          <w:p w:rsidR="004C03B5" w:rsidRPr="00FE3B9C" w:rsidRDefault="004C03B5" w:rsidP="005E55BA">
            <w:pPr>
              <w:jc w:val="center"/>
              <w:rPr>
                <w:sz w:val="16"/>
                <w:szCs w:val="16"/>
              </w:rPr>
            </w:pPr>
            <w:r w:rsidRPr="00FE3B9C">
              <w:rPr>
                <w:sz w:val="16"/>
                <w:szCs w:val="16"/>
              </w:rPr>
              <w:t xml:space="preserve">64,69 </w:t>
            </w:r>
          </w:p>
        </w:tc>
      </w:tr>
      <w:tr w:rsidR="00FE3B9C" w:rsidRPr="00FE3B9C" w:rsidTr="005E55BA">
        <w:trPr>
          <w:trHeight w:val="74"/>
        </w:trPr>
        <w:tc>
          <w:tcPr>
            <w:tcW w:w="641" w:type="dxa"/>
            <w:noWrap/>
            <w:hideMark/>
          </w:tcPr>
          <w:p w:rsidR="004C03B5" w:rsidRPr="00FE3B9C" w:rsidRDefault="004C03B5" w:rsidP="005E55BA">
            <w:pPr>
              <w:jc w:val="center"/>
              <w:rPr>
                <w:sz w:val="16"/>
                <w:szCs w:val="16"/>
              </w:rPr>
            </w:pPr>
            <w:r w:rsidRPr="00FE3B9C">
              <w:rPr>
                <w:sz w:val="16"/>
                <w:szCs w:val="16"/>
              </w:rPr>
              <w:t>16</w:t>
            </w:r>
          </w:p>
        </w:tc>
        <w:tc>
          <w:tcPr>
            <w:tcW w:w="2677" w:type="dxa"/>
            <w:noWrap/>
            <w:hideMark/>
          </w:tcPr>
          <w:p w:rsidR="004C03B5" w:rsidRPr="00FE3B9C" w:rsidRDefault="004C03B5" w:rsidP="005E55BA">
            <w:pPr>
              <w:rPr>
                <w:sz w:val="16"/>
                <w:szCs w:val="16"/>
              </w:rPr>
            </w:pPr>
            <w:r w:rsidRPr="00FE3B9C">
              <w:rPr>
                <w:sz w:val="16"/>
                <w:szCs w:val="16"/>
              </w:rPr>
              <w:t>Üç yollu musluk</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2</w:t>
            </w:r>
          </w:p>
        </w:tc>
        <w:tc>
          <w:tcPr>
            <w:tcW w:w="1200" w:type="dxa"/>
            <w:noWrap/>
            <w:hideMark/>
          </w:tcPr>
          <w:p w:rsidR="004C03B5" w:rsidRPr="00FE3B9C" w:rsidRDefault="004C03B5" w:rsidP="005E55BA">
            <w:pPr>
              <w:jc w:val="center"/>
              <w:rPr>
                <w:sz w:val="16"/>
                <w:szCs w:val="16"/>
              </w:rPr>
            </w:pPr>
            <w:r w:rsidRPr="00FE3B9C">
              <w:rPr>
                <w:sz w:val="16"/>
                <w:szCs w:val="16"/>
              </w:rPr>
              <w:t xml:space="preserve">0,25 </w:t>
            </w:r>
          </w:p>
        </w:tc>
        <w:tc>
          <w:tcPr>
            <w:tcW w:w="1432" w:type="dxa"/>
            <w:noWrap/>
            <w:hideMark/>
          </w:tcPr>
          <w:p w:rsidR="004C03B5" w:rsidRPr="00FE3B9C" w:rsidRDefault="004C03B5" w:rsidP="005E55BA">
            <w:pPr>
              <w:jc w:val="center"/>
              <w:rPr>
                <w:sz w:val="16"/>
                <w:szCs w:val="16"/>
              </w:rPr>
            </w:pPr>
            <w:r w:rsidRPr="00FE3B9C">
              <w:rPr>
                <w:sz w:val="16"/>
                <w:szCs w:val="16"/>
              </w:rPr>
              <w:t xml:space="preserve">0,50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17</w:t>
            </w:r>
          </w:p>
        </w:tc>
        <w:tc>
          <w:tcPr>
            <w:tcW w:w="2677" w:type="dxa"/>
            <w:noWrap/>
            <w:hideMark/>
          </w:tcPr>
          <w:p w:rsidR="004C03B5" w:rsidRPr="00FE3B9C" w:rsidRDefault="004C03B5" w:rsidP="005E55BA">
            <w:pPr>
              <w:rPr>
                <w:sz w:val="16"/>
                <w:szCs w:val="16"/>
              </w:rPr>
            </w:pPr>
            <w:proofErr w:type="spellStart"/>
            <w:r w:rsidRPr="00FE3B9C">
              <w:rPr>
                <w:sz w:val="16"/>
                <w:szCs w:val="16"/>
              </w:rPr>
              <w:t>Flaster</w:t>
            </w:r>
            <w:proofErr w:type="spellEnd"/>
            <w:r w:rsidRPr="00FE3B9C">
              <w:rPr>
                <w:sz w:val="16"/>
                <w:szCs w:val="16"/>
              </w:rPr>
              <w:t xml:space="preserve"> (</w:t>
            </w:r>
            <w:proofErr w:type="spellStart"/>
            <w:r w:rsidRPr="00FE3B9C">
              <w:rPr>
                <w:sz w:val="16"/>
                <w:szCs w:val="16"/>
              </w:rPr>
              <w:t>betafix</w:t>
            </w:r>
            <w:proofErr w:type="spellEnd"/>
            <w:r w:rsidRPr="00FE3B9C">
              <w:rPr>
                <w:sz w:val="16"/>
                <w:szCs w:val="16"/>
              </w:rPr>
              <w:t xml:space="preserve"> 10 </w:t>
            </w:r>
            <w:proofErr w:type="spellStart"/>
            <w:r w:rsidRPr="00FE3B9C">
              <w:rPr>
                <w:sz w:val="16"/>
                <w:szCs w:val="16"/>
              </w:rPr>
              <w:t>mt</w:t>
            </w:r>
            <w:proofErr w:type="spellEnd"/>
            <w:r w:rsidRPr="00FE3B9C">
              <w:rPr>
                <w:sz w:val="16"/>
                <w:szCs w:val="16"/>
              </w:rPr>
              <w:t>)</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0,1</w:t>
            </w:r>
          </w:p>
        </w:tc>
        <w:tc>
          <w:tcPr>
            <w:tcW w:w="1200" w:type="dxa"/>
            <w:noWrap/>
            <w:hideMark/>
          </w:tcPr>
          <w:p w:rsidR="004C03B5" w:rsidRPr="00FE3B9C" w:rsidRDefault="004C03B5" w:rsidP="005E55BA">
            <w:pPr>
              <w:jc w:val="center"/>
              <w:rPr>
                <w:sz w:val="16"/>
                <w:szCs w:val="16"/>
              </w:rPr>
            </w:pPr>
            <w:r w:rsidRPr="00FE3B9C">
              <w:rPr>
                <w:sz w:val="16"/>
                <w:szCs w:val="16"/>
              </w:rPr>
              <w:t xml:space="preserve">2,34 </w:t>
            </w:r>
          </w:p>
        </w:tc>
        <w:tc>
          <w:tcPr>
            <w:tcW w:w="1432" w:type="dxa"/>
            <w:noWrap/>
            <w:hideMark/>
          </w:tcPr>
          <w:p w:rsidR="004C03B5" w:rsidRPr="00FE3B9C" w:rsidRDefault="004C03B5" w:rsidP="005E55BA">
            <w:pPr>
              <w:jc w:val="center"/>
              <w:rPr>
                <w:sz w:val="16"/>
                <w:szCs w:val="16"/>
              </w:rPr>
            </w:pPr>
            <w:r w:rsidRPr="00FE3B9C">
              <w:rPr>
                <w:sz w:val="16"/>
                <w:szCs w:val="16"/>
              </w:rPr>
              <w:t xml:space="preserve">0,23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18</w:t>
            </w:r>
          </w:p>
        </w:tc>
        <w:tc>
          <w:tcPr>
            <w:tcW w:w="2677" w:type="dxa"/>
            <w:noWrap/>
            <w:hideMark/>
          </w:tcPr>
          <w:p w:rsidR="004C03B5" w:rsidRPr="00FE3B9C" w:rsidRDefault="00AD23C4" w:rsidP="005E55BA">
            <w:pPr>
              <w:rPr>
                <w:sz w:val="16"/>
                <w:szCs w:val="16"/>
              </w:rPr>
            </w:pPr>
            <w:proofErr w:type="spellStart"/>
            <w:r>
              <w:rPr>
                <w:sz w:val="16"/>
                <w:szCs w:val="16"/>
              </w:rPr>
              <w:t>Nons</w:t>
            </w:r>
            <w:r w:rsidR="00C04E09">
              <w:rPr>
                <w:sz w:val="16"/>
                <w:szCs w:val="16"/>
              </w:rPr>
              <w:t>teril</w:t>
            </w:r>
            <w:proofErr w:type="spellEnd"/>
            <w:r w:rsidR="00C04E09">
              <w:rPr>
                <w:sz w:val="16"/>
                <w:szCs w:val="16"/>
              </w:rPr>
              <w:t xml:space="preserve"> e</w:t>
            </w:r>
            <w:r w:rsidR="004C03B5" w:rsidRPr="00FE3B9C">
              <w:rPr>
                <w:sz w:val="16"/>
                <w:szCs w:val="16"/>
              </w:rPr>
              <w:t>ldiven</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10</w:t>
            </w:r>
          </w:p>
        </w:tc>
        <w:tc>
          <w:tcPr>
            <w:tcW w:w="1200" w:type="dxa"/>
            <w:noWrap/>
            <w:hideMark/>
          </w:tcPr>
          <w:p w:rsidR="004C03B5" w:rsidRPr="00FE3B9C" w:rsidRDefault="004C03B5" w:rsidP="005E55BA">
            <w:pPr>
              <w:jc w:val="center"/>
              <w:rPr>
                <w:sz w:val="16"/>
                <w:szCs w:val="16"/>
              </w:rPr>
            </w:pPr>
            <w:r w:rsidRPr="00FE3B9C">
              <w:rPr>
                <w:sz w:val="16"/>
                <w:szCs w:val="16"/>
              </w:rPr>
              <w:t xml:space="preserve">0,45 </w:t>
            </w:r>
          </w:p>
        </w:tc>
        <w:tc>
          <w:tcPr>
            <w:tcW w:w="1432" w:type="dxa"/>
            <w:noWrap/>
            <w:hideMark/>
          </w:tcPr>
          <w:p w:rsidR="004C03B5" w:rsidRPr="00FE3B9C" w:rsidRDefault="004C03B5" w:rsidP="005E55BA">
            <w:pPr>
              <w:jc w:val="center"/>
              <w:rPr>
                <w:sz w:val="16"/>
                <w:szCs w:val="16"/>
              </w:rPr>
            </w:pPr>
            <w:r w:rsidRPr="00FE3B9C">
              <w:rPr>
                <w:sz w:val="16"/>
                <w:szCs w:val="16"/>
              </w:rPr>
              <w:t xml:space="preserve">4,48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19</w:t>
            </w:r>
          </w:p>
        </w:tc>
        <w:tc>
          <w:tcPr>
            <w:tcW w:w="2677" w:type="dxa"/>
            <w:noWrap/>
            <w:hideMark/>
          </w:tcPr>
          <w:p w:rsidR="004C03B5" w:rsidRPr="00FE3B9C" w:rsidRDefault="004C03B5" w:rsidP="005E55BA">
            <w:pPr>
              <w:rPr>
                <w:sz w:val="16"/>
                <w:szCs w:val="16"/>
              </w:rPr>
            </w:pPr>
            <w:r w:rsidRPr="00FE3B9C">
              <w:rPr>
                <w:sz w:val="16"/>
                <w:szCs w:val="16"/>
              </w:rPr>
              <w:t>Enjektör (10</w:t>
            </w:r>
            <w:r w:rsidR="00AD23C4">
              <w:rPr>
                <w:sz w:val="16"/>
                <w:szCs w:val="16"/>
              </w:rPr>
              <w:t xml:space="preserve"> </w:t>
            </w:r>
            <w:r w:rsidRPr="00FE3B9C">
              <w:rPr>
                <w:sz w:val="16"/>
                <w:szCs w:val="16"/>
              </w:rPr>
              <w:t>cc)</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10</w:t>
            </w:r>
          </w:p>
        </w:tc>
        <w:tc>
          <w:tcPr>
            <w:tcW w:w="1200" w:type="dxa"/>
            <w:noWrap/>
            <w:hideMark/>
          </w:tcPr>
          <w:p w:rsidR="004C03B5" w:rsidRPr="00FE3B9C" w:rsidRDefault="004C03B5" w:rsidP="005E55BA">
            <w:pPr>
              <w:jc w:val="center"/>
              <w:rPr>
                <w:sz w:val="16"/>
                <w:szCs w:val="16"/>
              </w:rPr>
            </w:pPr>
            <w:r w:rsidRPr="00FE3B9C">
              <w:rPr>
                <w:sz w:val="16"/>
                <w:szCs w:val="16"/>
              </w:rPr>
              <w:t xml:space="preserve">0,08 </w:t>
            </w:r>
          </w:p>
        </w:tc>
        <w:tc>
          <w:tcPr>
            <w:tcW w:w="1432" w:type="dxa"/>
            <w:noWrap/>
            <w:hideMark/>
          </w:tcPr>
          <w:p w:rsidR="004C03B5" w:rsidRPr="00FE3B9C" w:rsidRDefault="004C03B5" w:rsidP="005E55BA">
            <w:pPr>
              <w:jc w:val="center"/>
              <w:rPr>
                <w:sz w:val="16"/>
                <w:szCs w:val="16"/>
              </w:rPr>
            </w:pPr>
            <w:r w:rsidRPr="00FE3B9C">
              <w:rPr>
                <w:sz w:val="16"/>
                <w:szCs w:val="16"/>
              </w:rPr>
              <w:t xml:space="preserve">0,80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20</w:t>
            </w:r>
          </w:p>
        </w:tc>
        <w:tc>
          <w:tcPr>
            <w:tcW w:w="2677" w:type="dxa"/>
            <w:noWrap/>
            <w:hideMark/>
          </w:tcPr>
          <w:p w:rsidR="004C03B5" w:rsidRPr="00FE3B9C" w:rsidRDefault="004C03B5" w:rsidP="005E55BA">
            <w:pPr>
              <w:rPr>
                <w:sz w:val="16"/>
                <w:szCs w:val="16"/>
              </w:rPr>
            </w:pPr>
            <w:r w:rsidRPr="00FE3B9C">
              <w:rPr>
                <w:sz w:val="16"/>
                <w:szCs w:val="16"/>
              </w:rPr>
              <w:t>Enjektör (5</w:t>
            </w:r>
            <w:r w:rsidR="00AD23C4">
              <w:rPr>
                <w:sz w:val="16"/>
                <w:szCs w:val="16"/>
              </w:rPr>
              <w:t xml:space="preserve"> </w:t>
            </w:r>
            <w:r w:rsidRPr="00FE3B9C">
              <w:rPr>
                <w:sz w:val="16"/>
                <w:szCs w:val="16"/>
              </w:rPr>
              <w:t>cc)</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10</w:t>
            </w:r>
          </w:p>
        </w:tc>
        <w:tc>
          <w:tcPr>
            <w:tcW w:w="1200" w:type="dxa"/>
            <w:noWrap/>
            <w:hideMark/>
          </w:tcPr>
          <w:p w:rsidR="004C03B5" w:rsidRPr="00FE3B9C" w:rsidRDefault="004C03B5" w:rsidP="005E55BA">
            <w:pPr>
              <w:jc w:val="center"/>
              <w:rPr>
                <w:sz w:val="16"/>
                <w:szCs w:val="16"/>
              </w:rPr>
            </w:pPr>
            <w:r w:rsidRPr="00FE3B9C">
              <w:rPr>
                <w:sz w:val="16"/>
                <w:szCs w:val="16"/>
              </w:rPr>
              <w:t xml:space="preserve">0,06 </w:t>
            </w:r>
          </w:p>
        </w:tc>
        <w:tc>
          <w:tcPr>
            <w:tcW w:w="1432" w:type="dxa"/>
            <w:noWrap/>
            <w:hideMark/>
          </w:tcPr>
          <w:p w:rsidR="004C03B5" w:rsidRPr="00FE3B9C" w:rsidRDefault="004C03B5" w:rsidP="005E55BA">
            <w:pPr>
              <w:jc w:val="center"/>
              <w:rPr>
                <w:sz w:val="16"/>
                <w:szCs w:val="16"/>
              </w:rPr>
            </w:pPr>
            <w:r w:rsidRPr="00FE3B9C">
              <w:rPr>
                <w:sz w:val="16"/>
                <w:szCs w:val="16"/>
              </w:rPr>
              <w:t xml:space="preserve">0,60 </w:t>
            </w:r>
          </w:p>
        </w:tc>
      </w:tr>
      <w:tr w:rsidR="00FE3B9C" w:rsidRPr="00FE3B9C" w:rsidTr="005E55BA">
        <w:trPr>
          <w:trHeight w:val="187"/>
        </w:trPr>
        <w:tc>
          <w:tcPr>
            <w:tcW w:w="641"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21</w:t>
            </w:r>
          </w:p>
        </w:tc>
        <w:tc>
          <w:tcPr>
            <w:tcW w:w="2677" w:type="dxa"/>
            <w:tcBorders>
              <w:bottom w:val="single" w:sz="4" w:space="0" w:color="auto"/>
            </w:tcBorders>
            <w:noWrap/>
            <w:hideMark/>
          </w:tcPr>
          <w:p w:rsidR="004C03B5" w:rsidRPr="00FE3B9C" w:rsidRDefault="004C03B5" w:rsidP="005E55BA">
            <w:pPr>
              <w:rPr>
                <w:sz w:val="16"/>
                <w:szCs w:val="16"/>
              </w:rPr>
            </w:pPr>
            <w:r w:rsidRPr="00FE3B9C">
              <w:rPr>
                <w:sz w:val="16"/>
                <w:szCs w:val="16"/>
              </w:rPr>
              <w:t xml:space="preserve">Sıvı </w:t>
            </w:r>
            <w:r w:rsidR="00C04E09" w:rsidRPr="00FE3B9C">
              <w:rPr>
                <w:sz w:val="16"/>
                <w:szCs w:val="16"/>
              </w:rPr>
              <w:t xml:space="preserve">el dezenfektanı </w:t>
            </w:r>
            <w:r w:rsidRPr="00FE3B9C">
              <w:rPr>
                <w:sz w:val="16"/>
                <w:szCs w:val="16"/>
              </w:rPr>
              <w:t>(1000</w:t>
            </w:r>
            <w:r w:rsidR="00AD23C4">
              <w:rPr>
                <w:sz w:val="16"/>
                <w:szCs w:val="16"/>
              </w:rPr>
              <w:t xml:space="preserve"> </w:t>
            </w:r>
            <w:r w:rsidRPr="00FE3B9C">
              <w:rPr>
                <w:sz w:val="16"/>
                <w:szCs w:val="16"/>
              </w:rPr>
              <w:t>ml)</w:t>
            </w:r>
          </w:p>
        </w:tc>
        <w:tc>
          <w:tcPr>
            <w:tcW w:w="1190"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Miktar (ml)</w:t>
            </w:r>
          </w:p>
        </w:tc>
        <w:tc>
          <w:tcPr>
            <w:tcW w:w="1250" w:type="dxa"/>
            <w:tcBorders>
              <w:bottom w:val="single" w:sz="4" w:space="0" w:color="auto"/>
            </w:tcBorders>
            <w:noWrap/>
            <w:hideMark/>
          </w:tcPr>
          <w:p w:rsidR="004C03B5" w:rsidRPr="00FE3B9C" w:rsidRDefault="004C03B5" w:rsidP="005E55BA">
            <w:pPr>
              <w:jc w:val="center"/>
              <w:rPr>
                <w:sz w:val="16"/>
                <w:szCs w:val="16"/>
              </w:rPr>
            </w:pPr>
          </w:p>
        </w:tc>
        <w:tc>
          <w:tcPr>
            <w:tcW w:w="1113"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1,2</w:t>
            </w:r>
          </w:p>
        </w:tc>
        <w:tc>
          <w:tcPr>
            <w:tcW w:w="1200"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0,01 </w:t>
            </w:r>
          </w:p>
        </w:tc>
        <w:tc>
          <w:tcPr>
            <w:tcW w:w="1432"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0,01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22</w:t>
            </w:r>
          </w:p>
        </w:tc>
        <w:tc>
          <w:tcPr>
            <w:tcW w:w="2677" w:type="dxa"/>
            <w:noWrap/>
            <w:hideMark/>
          </w:tcPr>
          <w:p w:rsidR="004C03B5" w:rsidRPr="00FE3B9C" w:rsidRDefault="004C03B5" w:rsidP="005E55BA">
            <w:pPr>
              <w:rPr>
                <w:sz w:val="16"/>
                <w:szCs w:val="16"/>
              </w:rPr>
            </w:pPr>
            <w:r w:rsidRPr="00FE3B9C">
              <w:rPr>
                <w:sz w:val="16"/>
                <w:szCs w:val="16"/>
              </w:rPr>
              <w:t xml:space="preserve">Hasta </w:t>
            </w:r>
            <w:r w:rsidR="00C04E09" w:rsidRPr="00FE3B9C">
              <w:rPr>
                <w:sz w:val="16"/>
                <w:szCs w:val="16"/>
              </w:rPr>
              <w:t>kol bandı</w:t>
            </w:r>
          </w:p>
        </w:tc>
        <w:tc>
          <w:tcPr>
            <w:tcW w:w="1190" w:type="dxa"/>
            <w:noWrap/>
            <w:hideMark/>
          </w:tcPr>
          <w:p w:rsidR="004C03B5" w:rsidRPr="00FE3B9C" w:rsidRDefault="004C03B5" w:rsidP="005E55BA">
            <w:pPr>
              <w:jc w:val="center"/>
              <w:rPr>
                <w:sz w:val="16"/>
                <w:szCs w:val="16"/>
              </w:rPr>
            </w:pPr>
            <w:r w:rsidRPr="00FE3B9C">
              <w:rPr>
                <w:sz w:val="16"/>
                <w:szCs w:val="16"/>
              </w:rPr>
              <w:t>Adet</w:t>
            </w:r>
          </w:p>
        </w:tc>
        <w:tc>
          <w:tcPr>
            <w:tcW w:w="1250" w:type="dxa"/>
            <w:noWrap/>
            <w:hideMark/>
          </w:tcPr>
          <w:p w:rsidR="004C03B5" w:rsidRPr="00FE3B9C" w:rsidRDefault="004C03B5" w:rsidP="005E55BA">
            <w:pPr>
              <w:jc w:val="center"/>
              <w:rPr>
                <w:sz w:val="16"/>
                <w:szCs w:val="16"/>
              </w:rPr>
            </w:pPr>
          </w:p>
        </w:tc>
        <w:tc>
          <w:tcPr>
            <w:tcW w:w="1113" w:type="dxa"/>
            <w:noWrap/>
            <w:hideMark/>
          </w:tcPr>
          <w:p w:rsidR="004C03B5" w:rsidRPr="00FE3B9C" w:rsidRDefault="004C03B5" w:rsidP="005E55BA">
            <w:pPr>
              <w:jc w:val="center"/>
              <w:rPr>
                <w:sz w:val="16"/>
                <w:szCs w:val="16"/>
              </w:rPr>
            </w:pPr>
            <w:r w:rsidRPr="00FE3B9C">
              <w:rPr>
                <w:sz w:val="16"/>
                <w:szCs w:val="16"/>
              </w:rPr>
              <w:t>1</w:t>
            </w:r>
          </w:p>
        </w:tc>
        <w:tc>
          <w:tcPr>
            <w:tcW w:w="1200" w:type="dxa"/>
            <w:noWrap/>
            <w:hideMark/>
          </w:tcPr>
          <w:p w:rsidR="004C03B5" w:rsidRPr="00FE3B9C" w:rsidRDefault="004C03B5" w:rsidP="005E55BA">
            <w:pPr>
              <w:jc w:val="center"/>
              <w:rPr>
                <w:sz w:val="16"/>
                <w:szCs w:val="16"/>
              </w:rPr>
            </w:pPr>
            <w:r w:rsidRPr="00FE3B9C">
              <w:rPr>
                <w:sz w:val="16"/>
                <w:szCs w:val="16"/>
              </w:rPr>
              <w:t xml:space="preserve">0,22 </w:t>
            </w:r>
          </w:p>
        </w:tc>
        <w:tc>
          <w:tcPr>
            <w:tcW w:w="1432" w:type="dxa"/>
            <w:noWrap/>
            <w:hideMark/>
          </w:tcPr>
          <w:p w:rsidR="004C03B5" w:rsidRPr="00FE3B9C" w:rsidRDefault="004C03B5" w:rsidP="005E55BA">
            <w:pPr>
              <w:jc w:val="center"/>
              <w:rPr>
                <w:sz w:val="16"/>
                <w:szCs w:val="16"/>
              </w:rPr>
            </w:pPr>
            <w:r w:rsidRPr="00FE3B9C">
              <w:rPr>
                <w:sz w:val="16"/>
                <w:szCs w:val="16"/>
              </w:rPr>
              <w:t xml:space="preserve">0,22 </w:t>
            </w:r>
          </w:p>
        </w:tc>
      </w:tr>
      <w:tr w:rsidR="00FE3B9C" w:rsidRPr="00FE3B9C" w:rsidTr="005E55BA">
        <w:trPr>
          <w:trHeight w:val="136"/>
        </w:trPr>
        <w:tc>
          <w:tcPr>
            <w:tcW w:w="641" w:type="dxa"/>
            <w:noWrap/>
            <w:hideMark/>
          </w:tcPr>
          <w:p w:rsidR="004C03B5" w:rsidRPr="00FE3B9C" w:rsidRDefault="004C03B5" w:rsidP="005E55BA">
            <w:pPr>
              <w:jc w:val="center"/>
              <w:rPr>
                <w:sz w:val="16"/>
                <w:szCs w:val="16"/>
              </w:rPr>
            </w:pPr>
          </w:p>
        </w:tc>
        <w:tc>
          <w:tcPr>
            <w:tcW w:w="2677" w:type="dxa"/>
            <w:noWrap/>
            <w:hideMark/>
          </w:tcPr>
          <w:p w:rsidR="004C03B5" w:rsidRPr="00FE3B9C" w:rsidRDefault="004C03B5" w:rsidP="005E55BA">
            <w:pPr>
              <w:jc w:val="center"/>
              <w:rPr>
                <w:b/>
                <w:bCs/>
                <w:sz w:val="16"/>
                <w:szCs w:val="16"/>
              </w:rPr>
            </w:pPr>
            <w:r w:rsidRPr="00FE3B9C">
              <w:rPr>
                <w:b/>
                <w:bCs/>
                <w:sz w:val="16"/>
                <w:szCs w:val="16"/>
              </w:rPr>
              <w:t>Malzeme Adı</w:t>
            </w:r>
          </w:p>
        </w:tc>
        <w:tc>
          <w:tcPr>
            <w:tcW w:w="1190" w:type="dxa"/>
            <w:hideMark/>
          </w:tcPr>
          <w:p w:rsidR="004C03B5" w:rsidRPr="00FE3B9C" w:rsidRDefault="004C03B5" w:rsidP="005E55BA">
            <w:pPr>
              <w:jc w:val="center"/>
              <w:rPr>
                <w:b/>
                <w:bCs/>
                <w:sz w:val="16"/>
                <w:szCs w:val="16"/>
              </w:rPr>
            </w:pPr>
            <w:r w:rsidRPr="00FE3B9C">
              <w:rPr>
                <w:b/>
                <w:bCs/>
                <w:sz w:val="16"/>
                <w:szCs w:val="16"/>
              </w:rPr>
              <w:t xml:space="preserve">İşlem </w:t>
            </w:r>
            <w:r w:rsidR="007B71F8" w:rsidRPr="00FE3B9C">
              <w:rPr>
                <w:b/>
                <w:bCs/>
                <w:sz w:val="16"/>
                <w:szCs w:val="16"/>
              </w:rPr>
              <w:t>Yeri Yıllık Toplam Tutar</w:t>
            </w:r>
            <w:r w:rsidRPr="00FE3B9C">
              <w:rPr>
                <w:b/>
                <w:bCs/>
                <w:sz w:val="16"/>
                <w:szCs w:val="16"/>
              </w:rPr>
              <w:t xml:space="preserve"> (TL)</w:t>
            </w:r>
          </w:p>
        </w:tc>
        <w:tc>
          <w:tcPr>
            <w:tcW w:w="1250" w:type="dxa"/>
            <w:hideMark/>
          </w:tcPr>
          <w:p w:rsidR="004C03B5" w:rsidRPr="00FE3B9C" w:rsidRDefault="004C03B5" w:rsidP="005E55BA">
            <w:pPr>
              <w:jc w:val="center"/>
              <w:rPr>
                <w:b/>
                <w:bCs/>
                <w:sz w:val="16"/>
                <w:szCs w:val="16"/>
              </w:rPr>
            </w:pPr>
            <w:r w:rsidRPr="00FE3B9C">
              <w:rPr>
                <w:b/>
                <w:bCs/>
                <w:sz w:val="16"/>
                <w:szCs w:val="16"/>
              </w:rPr>
              <w:t xml:space="preserve">İşlem </w:t>
            </w:r>
            <w:r w:rsidR="007B71F8" w:rsidRPr="00FE3B9C">
              <w:rPr>
                <w:b/>
                <w:bCs/>
                <w:sz w:val="16"/>
                <w:szCs w:val="16"/>
              </w:rPr>
              <w:t>Yeri Toplam</w:t>
            </w:r>
            <w:r w:rsidR="007B71F8" w:rsidRPr="00FE3B9C">
              <w:rPr>
                <w:b/>
                <w:bCs/>
                <w:sz w:val="16"/>
                <w:szCs w:val="16"/>
              </w:rPr>
              <w:br/>
              <w:t xml:space="preserve">Çalışma Süresi </w:t>
            </w:r>
            <w:r w:rsidRPr="00FE3B9C">
              <w:rPr>
                <w:b/>
                <w:bCs/>
                <w:sz w:val="16"/>
                <w:szCs w:val="16"/>
              </w:rPr>
              <w:t>(</w:t>
            </w:r>
            <w:proofErr w:type="spellStart"/>
            <w:r w:rsidRPr="00FE3B9C">
              <w:rPr>
                <w:b/>
                <w:bCs/>
                <w:sz w:val="16"/>
                <w:szCs w:val="16"/>
              </w:rPr>
              <w:t>dk</w:t>
            </w:r>
            <w:proofErr w:type="spellEnd"/>
            <w:r w:rsidRPr="00FE3B9C">
              <w:rPr>
                <w:b/>
                <w:bCs/>
                <w:sz w:val="16"/>
                <w:szCs w:val="16"/>
              </w:rPr>
              <w:t>)</w:t>
            </w:r>
          </w:p>
        </w:tc>
        <w:tc>
          <w:tcPr>
            <w:tcW w:w="1113" w:type="dxa"/>
            <w:hideMark/>
          </w:tcPr>
          <w:p w:rsidR="004C03B5" w:rsidRPr="00FE3B9C" w:rsidRDefault="004C03B5" w:rsidP="005E55BA">
            <w:pPr>
              <w:jc w:val="center"/>
              <w:rPr>
                <w:b/>
                <w:bCs/>
                <w:sz w:val="16"/>
                <w:szCs w:val="16"/>
              </w:rPr>
            </w:pPr>
            <w:r w:rsidRPr="00FE3B9C">
              <w:rPr>
                <w:b/>
                <w:bCs/>
                <w:sz w:val="16"/>
                <w:szCs w:val="16"/>
              </w:rPr>
              <w:t xml:space="preserve">İşlem </w:t>
            </w:r>
            <w:proofErr w:type="gramStart"/>
            <w:r w:rsidRPr="00FE3B9C">
              <w:rPr>
                <w:b/>
                <w:bCs/>
                <w:sz w:val="16"/>
                <w:szCs w:val="16"/>
              </w:rPr>
              <w:t>Yeri  Tutar</w:t>
            </w:r>
            <w:proofErr w:type="gramEnd"/>
            <w:r w:rsidRPr="00FE3B9C">
              <w:rPr>
                <w:b/>
                <w:bCs/>
                <w:sz w:val="16"/>
                <w:szCs w:val="16"/>
              </w:rPr>
              <w:t xml:space="preserve"> (</w:t>
            </w:r>
            <w:proofErr w:type="spellStart"/>
            <w:r w:rsidRPr="00FE3B9C">
              <w:rPr>
                <w:b/>
                <w:bCs/>
                <w:sz w:val="16"/>
                <w:szCs w:val="16"/>
              </w:rPr>
              <w:t>dk</w:t>
            </w:r>
            <w:proofErr w:type="spellEnd"/>
            <w:r w:rsidRPr="00FE3B9C">
              <w:rPr>
                <w:b/>
                <w:bCs/>
                <w:sz w:val="16"/>
                <w:szCs w:val="16"/>
              </w:rPr>
              <w:t>/ TL)</w:t>
            </w:r>
          </w:p>
        </w:tc>
        <w:tc>
          <w:tcPr>
            <w:tcW w:w="1200" w:type="dxa"/>
            <w:hideMark/>
          </w:tcPr>
          <w:p w:rsidR="004C03B5" w:rsidRPr="00FE3B9C" w:rsidRDefault="007B71F8" w:rsidP="005E55BA">
            <w:pPr>
              <w:jc w:val="center"/>
              <w:rPr>
                <w:b/>
                <w:bCs/>
                <w:sz w:val="16"/>
                <w:szCs w:val="16"/>
              </w:rPr>
            </w:pPr>
            <w:r w:rsidRPr="00FE3B9C">
              <w:rPr>
                <w:b/>
                <w:bCs/>
                <w:sz w:val="16"/>
                <w:szCs w:val="16"/>
              </w:rPr>
              <w:t>İşlem S</w:t>
            </w:r>
            <w:r w:rsidR="004C03B5" w:rsidRPr="00FE3B9C">
              <w:rPr>
                <w:b/>
                <w:bCs/>
                <w:sz w:val="16"/>
                <w:szCs w:val="16"/>
              </w:rPr>
              <w:t>üresi (</w:t>
            </w:r>
            <w:proofErr w:type="spellStart"/>
            <w:r w:rsidR="004C03B5" w:rsidRPr="00FE3B9C">
              <w:rPr>
                <w:b/>
                <w:bCs/>
                <w:sz w:val="16"/>
                <w:szCs w:val="16"/>
              </w:rPr>
              <w:t>dk</w:t>
            </w:r>
            <w:proofErr w:type="spellEnd"/>
            <w:r w:rsidR="004C03B5" w:rsidRPr="00FE3B9C">
              <w:rPr>
                <w:b/>
                <w:bCs/>
                <w:sz w:val="16"/>
                <w:szCs w:val="16"/>
              </w:rPr>
              <w:t>)</w:t>
            </w:r>
          </w:p>
        </w:tc>
        <w:tc>
          <w:tcPr>
            <w:tcW w:w="1432" w:type="dxa"/>
            <w:noWrap/>
            <w:hideMark/>
          </w:tcPr>
          <w:p w:rsidR="004C03B5" w:rsidRPr="00FE3B9C" w:rsidRDefault="004C03B5" w:rsidP="005E55BA">
            <w:pPr>
              <w:jc w:val="center"/>
              <w:rPr>
                <w:b/>
                <w:bCs/>
                <w:sz w:val="16"/>
                <w:szCs w:val="16"/>
              </w:rPr>
            </w:pP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p>
        </w:tc>
        <w:tc>
          <w:tcPr>
            <w:tcW w:w="2677" w:type="dxa"/>
            <w:noWrap/>
            <w:hideMark/>
          </w:tcPr>
          <w:p w:rsidR="004C03B5" w:rsidRPr="00FE3B9C" w:rsidRDefault="004C03B5" w:rsidP="005E55BA">
            <w:pPr>
              <w:jc w:val="center"/>
              <w:rPr>
                <w:b/>
                <w:bCs/>
                <w:sz w:val="16"/>
                <w:szCs w:val="16"/>
              </w:rPr>
            </w:pPr>
            <w:r w:rsidRPr="00FE3B9C">
              <w:rPr>
                <w:b/>
                <w:bCs/>
                <w:sz w:val="16"/>
                <w:szCs w:val="16"/>
              </w:rPr>
              <w:t>A</w:t>
            </w:r>
          </w:p>
        </w:tc>
        <w:tc>
          <w:tcPr>
            <w:tcW w:w="1190" w:type="dxa"/>
            <w:noWrap/>
            <w:hideMark/>
          </w:tcPr>
          <w:p w:rsidR="004C03B5" w:rsidRPr="00FE3B9C" w:rsidRDefault="004C03B5" w:rsidP="005E55BA">
            <w:pPr>
              <w:jc w:val="center"/>
              <w:rPr>
                <w:b/>
                <w:bCs/>
                <w:sz w:val="16"/>
                <w:szCs w:val="16"/>
              </w:rPr>
            </w:pPr>
            <w:r w:rsidRPr="00FE3B9C">
              <w:rPr>
                <w:b/>
                <w:bCs/>
                <w:sz w:val="16"/>
                <w:szCs w:val="16"/>
              </w:rPr>
              <w:t>B</w:t>
            </w:r>
          </w:p>
        </w:tc>
        <w:tc>
          <w:tcPr>
            <w:tcW w:w="1250" w:type="dxa"/>
            <w:noWrap/>
            <w:hideMark/>
          </w:tcPr>
          <w:p w:rsidR="004C03B5" w:rsidRPr="00FE3B9C" w:rsidRDefault="004C03B5" w:rsidP="005E55BA">
            <w:pPr>
              <w:jc w:val="center"/>
              <w:rPr>
                <w:b/>
                <w:bCs/>
                <w:sz w:val="16"/>
                <w:szCs w:val="16"/>
              </w:rPr>
            </w:pPr>
            <w:r w:rsidRPr="00FE3B9C">
              <w:rPr>
                <w:b/>
                <w:bCs/>
                <w:sz w:val="16"/>
                <w:szCs w:val="16"/>
              </w:rPr>
              <w:t>C</w:t>
            </w:r>
          </w:p>
        </w:tc>
        <w:tc>
          <w:tcPr>
            <w:tcW w:w="1113" w:type="dxa"/>
            <w:noWrap/>
            <w:hideMark/>
          </w:tcPr>
          <w:p w:rsidR="004C03B5" w:rsidRPr="00FE3B9C" w:rsidRDefault="004C03B5" w:rsidP="005E55BA">
            <w:pPr>
              <w:jc w:val="center"/>
              <w:rPr>
                <w:b/>
                <w:bCs/>
                <w:sz w:val="16"/>
                <w:szCs w:val="16"/>
              </w:rPr>
            </w:pPr>
            <w:r w:rsidRPr="00FE3B9C">
              <w:rPr>
                <w:b/>
                <w:bCs/>
                <w:sz w:val="16"/>
                <w:szCs w:val="16"/>
              </w:rPr>
              <w:t>D=(B/C)</w:t>
            </w:r>
          </w:p>
        </w:tc>
        <w:tc>
          <w:tcPr>
            <w:tcW w:w="1200" w:type="dxa"/>
            <w:noWrap/>
            <w:hideMark/>
          </w:tcPr>
          <w:p w:rsidR="004C03B5" w:rsidRPr="00FE3B9C" w:rsidRDefault="004C03B5" w:rsidP="005E55BA">
            <w:pPr>
              <w:jc w:val="center"/>
              <w:rPr>
                <w:b/>
                <w:bCs/>
                <w:sz w:val="16"/>
                <w:szCs w:val="16"/>
              </w:rPr>
            </w:pPr>
            <w:r w:rsidRPr="00FE3B9C">
              <w:rPr>
                <w:b/>
                <w:bCs/>
                <w:sz w:val="16"/>
                <w:szCs w:val="16"/>
              </w:rPr>
              <w:t>E</w:t>
            </w:r>
          </w:p>
        </w:tc>
        <w:tc>
          <w:tcPr>
            <w:tcW w:w="1432" w:type="dxa"/>
            <w:noWrap/>
            <w:hideMark/>
          </w:tcPr>
          <w:p w:rsidR="004C03B5" w:rsidRPr="00FE3B9C" w:rsidRDefault="004C03B5" w:rsidP="005E55BA">
            <w:pPr>
              <w:jc w:val="center"/>
              <w:rPr>
                <w:b/>
                <w:bCs/>
                <w:sz w:val="16"/>
                <w:szCs w:val="16"/>
              </w:rPr>
            </w:pPr>
            <w:r w:rsidRPr="00FE3B9C">
              <w:rPr>
                <w:b/>
                <w:bCs/>
                <w:sz w:val="16"/>
                <w:szCs w:val="16"/>
              </w:rPr>
              <w:t>F=(D*E)</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23</w:t>
            </w:r>
          </w:p>
        </w:tc>
        <w:tc>
          <w:tcPr>
            <w:tcW w:w="2677" w:type="dxa"/>
            <w:noWrap/>
            <w:hideMark/>
          </w:tcPr>
          <w:p w:rsidR="004C03B5" w:rsidRPr="00FE3B9C" w:rsidRDefault="004C03B5" w:rsidP="005E55BA">
            <w:pPr>
              <w:rPr>
                <w:sz w:val="16"/>
                <w:szCs w:val="16"/>
              </w:rPr>
            </w:pPr>
            <w:r w:rsidRPr="00FE3B9C">
              <w:rPr>
                <w:sz w:val="16"/>
                <w:szCs w:val="16"/>
              </w:rPr>
              <w:t>Kırtasiye malzemeleri</w:t>
            </w:r>
          </w:p>
        </w:tc>
        <w:tc>
          <w:tcPr>
            <w:tcW w:w="1190" w:type="dxa"/>
            <w:noWrap/>
            <w:hideMark/>
          </w:tcPr>
          <w:p w:rsidR="004C03B5" w:rsidRPr="00FE3B9C" w:rsidRDefault="004C03B5" w:rsidP="005E55BA">
            <w:pPr>
              <w:jc w:val="center"/>
              <w:rPr>
                <w:sz w:val="16"/>
                <w:szCs w:val="16"/>
              </w:rPr>
            </w:pPr>
            <w:r w:rsidRPr="00FE3B9C">
              <w:rPr>
                <w:sz w:val="16"/>
                <w:szCs w:val="16"/>
              </w:rPr>
              <w:t xml:space="preserve">714,97 </w:t>
            </w:r>
          </w:p>
        </w:tc>
        <w:tc>
          <w:tcPr>
            <w:tcW w:w="1250" w:type="dxa"/>
            <w:noWrap/>
            <w:hideMark/>
          </w:tcPr>
          <w:p w:rsidR="004C03B5" w:rsidRPr="00FE3B9C" w:rsidRDefault="004C03B5" w:rsidP="005E55BA">
            <w:pPr>
              <w:jc w:val="center"/>
              <w:rPr>
                <w:sz w:val="16"/>
                <w:szCs w:val="16"/>
              </w:rPr>
            </w:pPr>
            <w:r w:rsidRPr="00FE3B9C">
              <w:rPr>
                <w:sz w:val="16"/>
                <w:szCs w:val="16"/>
              </w:rPr>
              <w:t>525600</w:t>
            </w:r>
          </w:p>
        </w:tc>
        <w:tc>
          <w:tcPr>
            <w:tcW w:w="1113" w:type="dxa"/>
            <w:noWrap/>
            <w:hideMark/>
          </w:tcPr>
          <w:p w:rsidR="004C03B5" w:rsidRPr="00FE3B9C" w:rsidRDefault="004C03B5" w:rsidP="005E55BA">
            <w:pPr>
              <w:jc w:val="center"/>
              <w:rPr>
                <w:sz w:val="16"/>
                <w:szCs w:val="16"/>
              </w:rPr>
            </w:pPr>
            <w:r w:rsidRPr="00FE3B9C">
              <w:rPr>
                <w:sz w:val="16"/>
                <w:szCs w:val="16"/>
              </w:rPr>
              <w:t xml:space="preserve">0,0014 </w:t>
            </w:r>
          </w:p>
        </w:tc>
        <w:tc>
          <w:tcPr>
            <w:tcW w:w="1200" w:type="dxa"/>
            <w:noWrap/>
            <w:hideMark/>
          </w:tcPr>
          <w:p w:rsidR="004C03B5" w:rsidRPr="00FE3B9C" w:rsidRDefault="004C03B5" w:rsidP="005E55BA">
            <w:pPr>
              <w:jc w:val="center"/>
              <w:rPr>
                <w:sz w:val="16"/>
                <w:szCs w:val="16"/>
              </w:rPr>
            </w:pPr>
            <w:r w:rsidRPr="00FE3B9C">
              <w:rPr>
                <w:sz w:val="16"/>
                <w:szCs w:val="16"/>
              </w:rPr>
              <w:t>5760</w:t>
            </w:r>
          </w:p>
        </w:tc>
        <w:tc>
          <w:tcPr>
            <w:tcW w:w="1432" w:type="dxa"/>
            <w:noWrap/>
            <w:hideMark/>
          </w:tcPr>
          <w:p w:rsidR="004C03B5" w:rsidRPr="00FE3B9C" w:rsidRDefault="004C03B5" w:rsidP="005E55BA">
            <w:pPr>
              <w:jc w:val="center"/>
              <w:rPr>
                <w:sz w:val="16"/>
                <w:szCs w:val="16"/>
              </w:rPr>
            </w:pPr>
            <w:r w:rsidRPr="00FE3B9C">
              <w:rPr>
                <w:sz w:val="16"/>
                <w:szCs w:val="16"/>
              </w:rPr>
              <w:t xml:space="preserve">7,84 </w:t>
            </w:r>
          </w:p>
        </w:tc>
      </w:tr>
      <w:tr w:rsidR="00FE3B9C" w:rsidRPr="00FE3B9C" w:rsidTr="005E55BA">
        <w:trPr>
          <w:trHeight w:val="70"/>
        </w:trPr>
        <w:tc>
          <w:tcPr>
            <w:tcW w:w="641" w:type="dxa"/>
            <w:noWrap/>
            <w:hideMark/>
          </w:tcPr>
          <w:p w:rsidR="004C03B5" w:rsidRPr="00FE3B9C" w:rsidRDefault="004C03B5" w:rsidP="005E55BA">
            <w:pPr>
              <w:jc w:val="center"/>
              <w:rPr>
                <w:sz w:val="16"/>
                <w:szCs w:val="16"/>
              </w:rPr>
            </w:pPr>
            <w:r w:rsidRPr="00FE3B9C">
              <w:rPr>
                <w:sz w:val="16"/>
                <w:szCs w:val="16"/>
              </w:rPr>
              <w:t>24</w:t>
            </w:r>
          </w:p>
        </w:tc>
        <w:tc>
          <w:tcPr>
            <w:tcW w:w="2677" w:type="dxa"/>
            <w:noWrap/>
            <w:hideMark/>
          </w:tcPr>
          <w:p w:rsidR="004C03B5" w:rsidRPr="00FE3B9C" w:rsidRDefault="004C03B5" w:rsidP="005E55BA">
            <w:pPr>
              <w:rPr>
                <w:sz w:val="16"/>
                <w:szCs w:val="16"/>
              </w:rPr>
            </w:pPr>
            <w:r w:rsidRPr="00FE3B9C">
              <w:rPr>
                <w:sz w:val="16"/>
                <w:szCs w:val="16"/>
              </w:rPr>
              <w:t>Temizlik malzemeleri</w:t>
            </w:r>
          </w:p>
        </w:tc>
        <w:tc>
          <w:tcPr>
            <w:tcW w:w="1190" w:type="dxa"/>
            <w:noWrap/>
            <w:hideMark/>
          </w:tcPr>
          <w:p w:rsidR="004C03B5" w:rsidRPr="00FE3B9C" w:rsidRDefault="004C03B5" w:rsidP="005E55BA">
            <w:pPr>
              <w:jc w:val="center"/>
              <w:rPr>
                <w:sz w:val="16"/>
                <w:szCs w:val="16"/>
              </w:rPr>
            </w:pPr>
            <w:r w:rsidRPr="00FE3B9C">
              <w:rPr>
                <w:sz w:val="16"/>
                <w:szCs w:val="16"/>
              </w:rPr>
              <w:t xml:space="preserve">2.559,09 </w:t>
            </w:r>
          </w:p>
        </w:tc>
        <w:tc>
          <w:tcPr>
            <w:tcW w:w="1250" w:type="dxa"/>
            <w:noWrap/>
            <w:hideMark/>
          </w:tcPr>
          <w:p w:rsidR="004C03B5" w:rsidRPr="00FE3B9C" w:rsidRDefault="004C03B5" w:rsidP="005E55BA">
            <w:pPr>
              <w:jc w:val="center"/>
              <w:rPr>
                <w:sz w:val="16"/>
                <w:szCs w:val="16"/>
              </w:rPr>
            </w:pPr>
            <w:r w:rsidRPr="00FE3B9C">
              <w:rPr>
                <w:sz w:val="16"/>
                <w:szCs w:val="16"/>
              </w:rPr>
              <w:t>525600</w:t>
            </w:r>
          </w:p>
        </w:tc>
        <w:tc>
          <w:tcPr>
            <w:tcW w:w="1113" w:type="dxa"/>
            <w:noWrap/>
            <w:hideMark/>
          </w:tcPr>
          <w:p w:rsidR="004C03B5" w:rsidRPr="00FE3B9C" w:rsidRDefault="004C03B5" w:rsidP="005E55BA">
            <w:pPr>
              <w:jc w:val="center"/>
              <w:rPr>
                <w:sz w:val="16"/>
                <w:szCs w:val="16"/>
              </w:rPr>
            </w:pPr>
            <w:r w:rsidRPr="00FE3B9C">
              <w:rPr>
                <w:sz w:val="16"/>
                <w:szCs w:val="16"/>
              </w:rPr>
              <w:t xml:space="preserve">0,0049 </w:t>
            </w:r>
          </w:p>
        </w:tc>
        <w:tc>
          <w:tcPr>
            <w:tcW w:w="1200" w:type="dxa"/>
            <w:noWrap/>
            <w:hideMark/>
          </w:tcPr>
          <w:p w:rsidR="004C03B5" w:rsidRPr="00FE3B9C" w:rsidRDefault="004C03B5" w:rsidP="005E55BA">
            <w:pPr>
              <w:jc w:val="center"/>
              <w:rPr>
                <w:sz w:val="16"/>
                <w:szCs w:val="16"/>
              </w:rPr>
            </w:pPr>
            <w:r w:rsidRPr="00FE3B9C">
              <w:rPr>
                <w:sz w:val="16"/>
                <w:szCs w:val="16"/>
              </w:rPr>
              <w:t>5760</w:t>
            </w:r>
          </w:p>
        </w:tc>
        <w:tc>
          <w:tcPr>
            <w:tcW w:w="1432" w:type="dxa"/>
            <w:noWrap/>
            <w:hideMark/>
          </w:tcPr>
          <w:p w:rsidR="004C03B5" w:rsidRPr="00FE3B9C" w:rsidRDefault="004C03B5" w:rsidP="005E55BA">
            <w:pPr>
              <w:jc w:val="center"/>
              <w:rPr>
                <w:sz w:val="16"/>
                <w:szCs w:val="16"/>
              </w:rPr>
            </w:pPr>
            <w:r w:rsidRPr="00FE3B9C">
              <w:rPr>
                <w:sz w:val="16"/>
                <w:szCs w:val="16"/>
              </w:rPr>
              <w:t xml:space="preserve">28,04 </w:t>
            </w:r>
          </w:p>
        </w:tc>
      </w:tr>
      <w:tr w:rsidR="00FE3B9C" w:rsidRPr="00FE3B9C" w:rsidTr="005E55BA">
        <w:trPr>
          <w:trHeight w:val="70"/>
        </w:trPr>
        <w:tc>
          <w:tcPr>
            <w:tcW w:w="8071" w:type="dxa"/>
            <w:gridSpan w:val="6"/>
            <w:noWrap/>
            <w:hideMark/>
          </w:tcPr>
          <w:p w:rsidR="004C03B5" w:rsidRPr="00FE3B9C" w:rsidRDefault="004C03B5" w:rsidP="005E55BA">
            <w:pPr>
              <w:rPr>
                <w:b/>
                <w:bCs/>
                <w:sz w:val="16"/>
                <w:szCs w:val="16"/>
              </w:rPr>
            </w:pPr>
            <w:r w:rsidRPr="00FE3B9C">
              <w:rPr>
                <w:b/>
                <w:bCs/>
                <w:sz w:val="16"/>
                <w:szCs w:val="16"/>
              </w:rPr>
              <w:t>GENEL TOPLAM</w:t>
            </w:r>
          </w:p>
        </w:tc>
        <w:tc>
          <w:tcPr>
            <w:tcW w:w="1432" w:type="dxa"/>
            <w:noWrap/>
            <w:hideMark/>
          </w:tcPr>
          <w:p w:rsidR="004C03B5" w:rsidRPr="00FE3B9C" w:rsidRDefault="004C03B5" w:rsidP="005E55BA">
            <w:pPr>
              <w:jc w:val="center"/>
              <w:rPr>
                <w:b/>
                <w:bCs/>
                <w:sz w:val="16"/>
                <w:szCs w:val="16"/>
              </w:rPr>
            </w:pPr>
            <w:r w:rsidRPr="00FE3B9C">
              <w:rPr>
                <w:b/>
                <w:bCs/>
                <w:sz w:val="16"/>
                <w:szCs w:val="16"/>
              </w:rPr>
              <w:t>299,69 TL</w:t>
            </w:r>
          </w:p>
        </w:tc>
      </w:tr>
    </w:tbl>
    <w:p w:rsidR="008A14BA" w:rsidRPr="00FE3B9C" w:rsidRDefault="008A14BA" w:rsidP="004C03B5">
      <w:pPr>
        <w:pStyle w:val="ResimYazs"/>
        <w:spacing w:before="120" w:after="120"/>
        <w:rPr>
          <w:szCs w:val="24"/>
        </w:rPr>
      </w:pPr>
      <w:bookmarkStart w:id="45" w:name="_Toc410071781"/>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682EC5" w:rsidRDefault="00682EC5" w:rsidP="007B71F8">
      <w:pPr>
        <w:pStyle w:val="ResimYazs"/>
        <w:spacing w:before="120" w:after="120"/>
        <w:jc w:val="center"/>
        <w:rPr>
          <w:szCs w:val="24"/>
        </w:rPr>
      </w:pPr>
    </w:p>
    <w:p w:rsidR="004C03B5" w:rsidRPr="00FE3B9C" w:rsidRDefault="007B71F8" w:rsidP="007B71F8">
      <w:pPr>
        <w:pStyle w:val="ResimYazs"/>
        <w:spacing w:before="120" w:after="120"/>
        <w:jc w:val="center"/>
        <w:rPr>
          <w:szCs w:val="24"/>
        </w:rPr>
      </w:pPr>
      <w:r w:rsidRPr="00FE3B9C">
        <w:rPr>
          <w:szCs w:val="24"/>
        </w:rPr>
        <w:t>Çizelge</w:t>
      </w:r>
      <w:r w:rsidR="004C03B5" w:rsidRPr="00FE3B9C">
        <w:rPr>
          <w:szCs w:val="24"/>
        </w:rPr>
        <w:t xml:space="preserve"> 3</w:t>
      </w:r>
      <w:r w:rsidR="00E837D6" w:rsidRPr="00FE3B9C">
        <w:rPr>
          <w:szCs w:val="24"/>
        </w:rPr>
        <w:t>7</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6012F7">
        <w:rPr>
          <w:szCs w:val="24"/>
        </w:rPr>
        <w:t>lap</w:t>
      </w:r>
      <w:proofErr w:type="spellEnd"/>
      <w:r w:rsidR="006012F7" w:rsidRPr="00FE3B9C">
        <w:rPr>
          <w:szCs w:val="24"/>
        </w:rPr>
        <w:t xml:space="preserve"> </w:t>
      </w:r>
      <w:r w:rsidR="004C03B5" w:rsidRPr="00FE3B9C">
        <w:rPr>
          <w:szCs w:val="24"/>
        </w:rPr>
        <w:t>Onarımı (Omuz) İşlem Hastası Ortopedi Servisi DİG</w:t>
      </w:r>
      <w:bookmarkEnd w:id="45"/>
    </w:p>
    <w:tbl>
      <w:tblPr>
        <w:tblStyle w:val="TabloKlavuzu"/>
        <w:tblW w:w="11242" w:type="dxa"/>
        <w:tblInd w:w="-1068" w:type="dxa"/>
        <w:tblLook w:val="04A0" w:firstRow="1" w:lastRow="0" w:firstColumn="1" w:lastColumn="0" w:noHBand="0" w:noVBand="1"/>
      </w:tblPr>
      <w:tblGrid>
        <w:gridCol w:w="936"/>
        <w:gridCol w:w="803"/>
        <w:gridCol w:w="776"/>
        <w:gridCol w:w="776"/>
        <w:gridCol w:w="843"/>
        <w:gridCol w:w="856"/>
        <w:gridCol w:w="1312"/>
        <w:gridCol w:w="892"/>
        <w:gridCol w:w="634"/>
        <w:gridCol w:w="767"/>
        <w:gridCol w:w="839"/>
        <w:gridCol w:w="723"/>
        <w:gridCol w:w="1085"/>
      </w:tblGrid>
      <w:tr w:rsidR="00FE3B9C" w:rsidRPr="00FE3B9C" w:rsidTr="006B3B89">
        <w:trPr>
          <w:trHeight w:val="70"/>
        </w:trPr>
        <w:tc>
          <w:tcPr>
            <w:tcW w:w="11242" w:type="dxa"/>
            <w:gridSpan w:val="13"/>
            <w:noWrap/>
            <w:hideMark/>
          </w:tcPr>
          <w:p w:rsidR="004C03B5" w:rsidRPr="00C04E09" w:rsidRDefault="004C03B5" w:rsidP="005E55BA">
            <w:pPr>
              <w:jc w:val="center"/>
              <w:rPr>
                <w:b/>
                <w:bCs/>
                <w:sz w:val="20"/>
                <w:szCs w:val="20"/>
              </w:rPr>
            </w:pPr>
            <w:r w:rsidRPr="00C04E09">
              <w:rPr>
                <w:b/>
                <w:bCs/>
                <w:sz w:val="20"/>
                <w:szCs w:val="20"/>
              </w:rPr>
              <w:t>ORTOPEDİ SERVİSİ DİREKT İŞÇİLİK GİDERLERİ</w:t>
            </w:r>
          </w:p>
        </w:tc>
      </w:tr>
      <w:tr w:rsidR="00FE3B9C" w:rsidRPr="00FE3B9C" w:rsidTr="006B3B89">
        <w:trPr>
          <w:trHeight w:val="516"/>
        </w:trPr>
        <w:tc>
          <w:tcPr>
            <w:tcW w:w="936" w:type="dxa"/>
            <w:vMerge w:val="restart"/>
            <w:hideMark/>
          </w:tcPr>
          <w:p w:rsidR="004C03B5" w:rsidRPr="00FE3B9C" w:rsidRDefault="004C03B5" w:rsidP="005E55BA">
            <w:pPr>
              <w:jc w:val="center"/>
              <w:rPr>
                <w:b/>
                <w:bCs/>
                <w:sz w:val="16"/>
                <w:szCs w:val="16"/>
              </w:rPr>
            </w:pPr>
            <w:r w:rsidRPr="00FE3B9C">
              <w:rPr>
                <w:b/>
                <w:bCs/>
                <w:sz w:val="16"/>
                <w:szCs w:val="16"/>
              </w:rPr>
              <w:t xml:space="preserve">Personelin </w:t>
            </w:r>
            <w:r w:rsidRPr="00FE3B9C">
              <w:rPr>
                <w:b/>
                <w:bCs/>
                <w:sz w:val="16"/>
                <w:szCs w:val="16"/>
              </w:rPr>
              <w:br/>
              <w:t>Unvanı</w:t>
            </w:r>
          </w:p>
        </w:tc>
        <w:tc>
          <w:tcPr>
            <w:tcW w:w="803" w:type="dxa"/>
            <w:noWrap/>
            <w:hideMark/>
          </w:tcPr>
          <w:p w:rsidR="004C03B5" w:rsidRPr="00FE3B9C" w:rsidRDefault="004C03B5" w:rsidP="005E55BA">
            <w:pPr>
              <w:jc w:val="center"/>
              <w:rPr>
                <w:b/>
                <w:bCs/>
                <w:sz w:val="16"/>
                <w:szCs w:val="16"/>
              </w:rPr>
            </w:pPr>
            <w:r w:rsidRPr="00FE3B9C">
              <w:rPr>
                <w:b/>
                <w:bCs/>
                <w:sz w:val="16"/>
                <w:szCs w:val="16"/>
              </w:rPr>
              <w:t>Personel Sayısı</w:t>
            </w:r>
          </w:p>
        </w:tc>
        <w:tc>
          <w:tcPr>
            <w:tcW w:w="776" w:type="dxa"/>
            <w:hideMark/>
          </w:tcPr>
          <w:p w:rsidR="004C03B5" w:rsidRPr="00FE3B9C" w:rsidRDefault="004C03B5" w:rsidP="005E55BA">
            <w:pPr>
              <w:jc w:val="center"/>
              <w:rPr>
                <w:b/>
                <w:bCs/>
                <w:sz w:val="16"/>
                <w:szCs w:val="16"/>
              </w:rPr>
            </w:pPr>
            <w:r w:rsidRPr="00FE3B9C">
              <w:rPr>
                <w:b/>
                <w:bCs/>
                <w:sz w:val="16"/>
                <w:szCs w:val="16"/>
              </w:rPr>
              <w:t>Aylık Brüt Maaş Tutarı (TL)</w:t>
            </w:r>
          </w:p>
        </w:tc>
        <w:tc>
          <w:tcPr>
            <w:tcW w:w="776" w:type="dxa"/>
            <w:hideMark/>
          </w:tcPr>
          <w:p w:rsidR="004C03B5" w:rsidRPr="00FE3B9C" w:rsidRDefault="004C03B5" w:rsidP="007B71F8">
            <w:pPr>
              <w:jc w:val="center"/>
              <w:rPr>
                <w:b/>
                <w:bCs/>
                <w:sz w:val="16"/>
                <w:szCs w:val="16"/>
              </w:rPr>
            </w:pPr>
            <w:r w:rsidRPr="00FE3B9C">
              <w:rPr>
                <w:b/>
                <w:bCs/>
                <w:sz w:val="16"/>
                <w:szCs w:val="16"/>
              </w:rPr>
              <w:t xml:space="preserve">Aylık Brüt Ek </w:t>
            </w:r>
            <w:r w:rsidR="007B71F8" w:rsidRPr="00FE3B9C">
              <w:rPr>
                <w:b/>
                <w:bCs/>
                <w:sz w:val="16"/>
                <w:szCs w:val="16"/>
              </w:rPr>
              <w:t>Ö</w:t>
            </w:r>
            <w:r w:rsidRPr="00FE3B9C">
              <w:rPr>
                <w:b/>
                <w:bCs/>
                <w:sz w:val="16"/>
                <w:szCs w:val="16"/>
              </w:rPr>
              <w:t>deme Tutarı (TL)</w:t>
            </w:r>
          </w:p>
        </w:tc>
        <w:tc>
          <w:tcPr>
            <w:tcW w:w="843" w:type="dxa"/>
            <w:hideMark/>
          </w:tcPr>
          <w:p w:rsidR="004C03B5" w:rsidRPr="00FE3B9C" w:rsidRDefault="004C03B5" w:rsidP="007B71F8">
            <w:pPr>
              <w:jc w:val="center"/>
              <w:rPr>
                <w:b/>
                <w:bCs/>
                <w:sz w:val="16"/>
                <w:szCs w:val="16"/>
              </w:rPr>
            </w:pPr>
            <w:r w:rsidRPr="00FE3B9C">
              <w:rPr>
                <w:b/>
                <w:bCs/>
                <w:sz w:val="16"/>
                <w:szCs w:val="16"/>
              </w:rPr>
              <w:t xml:space="preserve">Aylık Brüt Maaş ve Ek </w:t>
            </w:r>
            <w:r w:rsidR="007B71F8" w:rsidRPr="00FE3B9C">
              <w:rPr>
                <w:b/>
                <w:bCs/>
                <w:sz w:val="16"/>
                <w:szCs w:val="16"/>
              </w:rPr>
              <w:t>Ö</w:t>
            </w:r>
            <w:r w:rsidRPr="00FE3B9C">
              <w:rPr>
                <w:b/>
                <w:bCs/>
                <w:sz w:val="16"/>
                <w:szCs w:val="16"/>
              </w:rPr>
              <w:t>deme Toplam Tutarı (TL)</w:t>
            </w:r>
          </w:p>
        </w:tc>
        <w:tc>
          <w:tcPr>
            <w:tcW w:w="856" w:type="dxa"/>
            <w:hideMark/>
          </w:tcPr>
          <w:p w:rsidR="004C03B5" w:rsidRPr="00FE3B9C" w:rsidRDefault="004C03B5" w:rsidP="005E55BA">
            <w:pPr>
              <w:jc w:val="center"/>
              <w:rPr>
                <w:b/>
                <w:bCs/>
                <w:sz w:val="16"/>
                <w:szCs w:val="16"/>
              </w:rPr>
            </w:pPr>
            <w:r w:rsidRPr="00FE3B9C">
              <w:rPr>
                <w:b/>
                <w:bCs/>
                <w:sz w:val="16"/>
                <w:szCs w:val="16"/>
              </w:rPr>
              <w:t>Aylık Çalışma Süresi (dk.)</w:t>
            </w:r>
          </w:p>
        </w:tc>
        <w:tc>
          <w:tcPr>
            <w:tcW w:w="1312" w:type="dxa"/>
            <w:hideMark/>
          </w:tcPr>
          <w:p w:rsidR="004C03B5" w:rsidRPr="00FE3B9C" w:rsidRDefault="004C03B5" w:rsidP="005E55BA">
            <w:pPr>
              <w:jc w:val="center"/>
              <w:rPr>
                <w:b/>
                <w:bCs/>
                <w:sz w:val="16"/>
                <w:szCs w:val="16"/>
              </w:rPr>
            </w:pPr>
            <w:r w:rsidRPr="00FE3B9C">
              <w:rPr>
                <w:b/>
                <w:bCs/>
                <w:sz w:val="16"/>
                <w:szCs w:val="16"/>
              </w:rPr>
              <w:t xml:space="preserve">Günlük </w:t>
            </w:r>
            <w:r w:rsidR="00471B9F" w:rsidRPr="00FE3B9C">
              <w:rPr>
                <w:b/>
                <w:bCs/>
                <w:sz w:val="16"/>
                <w:szCs w:val="16"/>
              </w:rPr>
              <w:t>Servis İçin</w:t>
            </w:r>
            <w:r w:rsidR="00471B9F" w:rsidRPr="00FE3B9C">
              <w:rPr>
                <w:b/>
                <w:bCs/>
                <w:sz w:val="16"/>
                <w:szCs w:val="16"/>
              </w:rPr>
              <w:br/>
              <w:t xml:space="preserve">Harcanan Toplam Personel Çalışma Süreleri </w:t>
            </w:r>
            <w:r w:rsidRPr="00FE3B9C">
              <w:rPr>
                <w:b/>
                <w:bCs/>
                <w:sz w:val="16"/>
                <w:szCs w:val="16"/>
              </w:rPr>
              <w:t>(</w:t>
            </w:r>
            <w:proofErr w:type="spellStart"/>
            <w:r w:rsidRPr="00FE3B9C">
              <w:rPr>
                <w:b/>
                <w:bCs/>
                <w:sz w:val="16"/>
                <w:szCs w:val="16"/>
              </w:rPr>
              <w:t>dk</w:t>
            </w:r>
            <w:proofErr w:type="spellEnd"/>
            <w:r w:rsidRPr="00FE3B9C">
              <w:rPr>
                <w:b/>
                <w:bCs/>
                <w:sz w:val="16"/>
                <w:szCs w:val="16"/>
              </w:rPr>
              <w:t>)</w:t>
            </w:r>
          </w:p>
        </w:tc>
        <w:tc>
          <w:tcPr>
            <w:tcW w:w="892" w:type="dxa"/>
            <w:hideMark/>
          </w:tcPr>
          <w:p w:rsidR="004C03B5" w:rsidRPr="00FE3B9C" w:rsidRDefault="004C03B5" w:rsidP="005E55BA">
            <w:pPr>
              <w:jc w:val="center"/>
              <w:rPr>
                <w:b/>
                <w:bCs/>
                <w:sz w:val="16"/>
                <w:szCs w:val="16"/>
              </w:rPr>
            </w:pPr>
            <w:r w:rsidRPr="00FE3B9C">
              <w:rPr>
                <w:b/>
                <w:bCs/>
                <w:sz w:val="16"/>
                <w:szCs w:val="16"/>
              </w:rPr>
              <w:t xml:space="preserve">Personel </w:t>
            </w:r>
            <w:r w:rsidR="00471B9F" w:rsidRPr="00FE3B9C">
              <w:rPr>
                <w:b/>
                <w:bCs/>
                <w:sz w:val="16"/>
                <w:szCs w:val="16"/>
              </w:rPr>
              <w:t xml:space="preserve">Başı Ücret </w:t>
            </w:r>
            <w:r w:rsidRPr="00FE3B9C">
              <w:rPr>
                <w:b/>
                <w:bCs/>
                <w:sz w:val="16"/>
                <w:szCs w:val="16"/>
              </w:rPr>
              <w:t>(</w:t>
            </w:r>
            <w:proofErr w:type="spellStart"/>
            <w:r w:rsidRPr="00FE3B9C">
              <w:rPr>
                <w:b/>
                <w:bCs/>
                <w:sz w:val="16"/>
                <w:szCs w:val="16"/>
              </w:rPr>
              <w:t>dk</w:t>
            </w:r>
            <w:proofErr w:type="spellEnd"/>
            <w:r w:rsidRPr="00FE3B9C">
              <w:rPr>
                <w:b/>
                <w:bCs/>
                <w:sz w:val="16"/>
                <w:szCs w:val="16"/>
              </w:rPr>
              <w:t>/TL)</w:t>
            </w:r>
          </w:p>
        </w:tc>
        <w:tc>
          <w:tcPr>
            <w:tcW w:w="634" w:type="dxa"/>
            <w:hideMark/>
          </w:tcPr>
          <w:p w:rsidR="004C03B5" w:rsidRPr="00FE3B9C" w:rsidRDefault="004C03B5" w:rsidP="005E55BA">
            <w:pPr>
              <w:jc w:val="center"/>
              <w:rPr>
                <w:b/>
                <w:bCs/>
                <w:sz w:val="16"/>
                <w:szCs w:val="16"/>
              </w:rPr>
            </w:pPr>
            <w:r w:rsidRPr="00FE3B9C">
              <w:rPr>
                <w:b/>
                <w:bCs/>
                <w:sz w:val="16"/>
                <w:szCs w:val="16"/>
              </w:rPr>
              <w:t>Servis Yatak Sayısı</w:t>
            </w:r>
          </w:p>
        </w:tc>
        <w:tc>
          <w:tcPr>
            <w:tcW w:w="767" w:type="dxa"/>
            <w:hideMark/>
          </w:tcPr>
          <w:p w:rsidR="004C03B5" w:rsidRPr="00FE3B9C" w:rsidRDefault="004C03B5" w:rsidP="005E55BA">
            <w:pPr>
              <w:jc w:val="center"/>
              <w:rPr>
                <w:b/>
                <w:bCs/>
                <w:sz w:val="16"/>
                <w:szCs w:val="16"/>
              </w:rPr>
            </w:pPr>
            <w:r w:rsidRPr="00FE3B9C">
              <w:rPr>
                <w:b/>
                <w:bCs/>
                <w:sz w:val="16"/>
                <w:szCs w:val="16"/>
              </w:rPr>
              <w:t xml:space="preserve">Hasta </w:t>
            </w:r>
            <w:r w:rsidR="007B71F8" w:rsidRPr="00FE3B9C">
              <w:rPr>
                <w:b/>
                <w:bCs/>
                <w:sz w:val="16"/>
                <w:szCs w:val="16"/>
              </w:rPr>
              <w:t xml:space="preserve">Başı İşçilik Süreleri </w:t>
            </w:r>
            <w:r w:rsidRPr="00FE3B9C">
              <w:rPr>
                <w:b/>
                <w:bCs/>
                <w:sz w:val="16"/>
                <w:szCs w:val="16"/>
              </w:rPr>
              <w:t>(</w:t>
            </w:r>
            <w:proofErr w:type="spellStart"/>
            <w:r w:rsidRPr="00FE3B9C">
              <w:rPr>
                <w:b/>
                <w:bCs/>
                <w:sz w:val="16"/>
                <w:szCs w:val="16"/>
              </w:rPr>
              <w:t>dk</w:t>
            </w:r>
            <w:proofErr w:type="spellEnd"/>
            <w:r w:rsidRPr="00FE3B9C">
              <w:rPr>
                <w:b/>
                <w:bCs/>
                <w:sz w:val="16"/>
                <w:szCs w:val="16"/>
              </w:rPr>
              <w:t>)</w:t>
            </w:r>
          </w:p>
        </w:tc>
        <w:tc>
          <w:tcPr>
            <w:tcW w:w="839" w:type="dxa"/>
            <w:hideMark/>
          </w:tcPr>
          <w:p w:rsidR="004C03B5" w:rsidRPr="00FE3B9C" w:rsidRDefault="004C03B5" w:rsidP="005E55BA">
            <w:pPr>
              <w:jc w:val="center"/>
              <w:rPr>
                <w:b/>
                <w:bCs/>
                <w:sz w:val="16"/>
                <w:szCs w:val="16"/>
              </w:rPr>
            </w:pPr>
            <w:r w:rsidRPr="00FE3B9C">
              <w:rPr>
                <w:b/>
                <w:bCs/>
                <w:sz w:val="16"/>
                <w:szCs w:val="16"/>
              </w:rPr>
              <w:t xml:space="preserve">1 </w:t>
            </w:r>
            <w:r w:rsidR="007B71F8" w:rsidRPr="00FE3B9C">
              <w:rPr>
                <w:b/>
                <w:bCs/>
                <w:sz w:val="16"/>
                <w:szCs w:val="16"/>
              </w:rPr>
              <w:t xml:space="preserve">Günlük Hasta Başı İşçilik Tutarı </w:t>
            </w:r>
            <w:r w:rsidRPr="00FE3B9C">
              <w:rPr>
                <w:b/>
                <w:bCs/>
                <w:sz w:val="16"/>
                <w:szCs w:val="16"/>
              </w:rPr>
              <w:t>(gün/TL)</w:t>
            </w:r>
          </w:p>
        </w:tc>
        <w:tc>
          <w:tcPr>
            <w:tcW w:w="723" w:type="dxa"/>
            <w:hideMark/>
          </w:tcPr>
          <w:p w:rsidR="004C03B5" w:rsidRPr="00FE3B9C" w:rsidRDefault="004C03B5" w:rsidP="005E55BA">
            <w:pPr>
              <w:jc w:val="center"/>
              <w:rPr>
                <w:b/>
                <w:bCs/>
                <w:sz w:val="16"/>
                <w:szCs w:val="16"/>
              </w:rPr>
            </w:pPr>
            <w:r w:rsidRPr="00FE3B9C">
              <w:rPr>
                <w:b/>
                <w:bCs/>
                <w:sz w:val="16"/>
                <w:szCs w:val="16"/>
              </w:rPr>
              <w:t xml:space="preserve">Yatış </w:t>
            </w:r>
            <w:r w:rsidR="007B71F8" w:rsidRPr="00FE3B9C">
              <w:rPr>
                <w:b/>
                <w:bCs/>
                <w:sz w:val="16"/>
                <w:szCs w:val="16"/>
              </w:rPr>
              <w:t>Gün Sayısı</w:t>
            </w:r>
          </w:p>
        </w:tc>
        <w:tc>
          <w:tcPr>
            <w:tcW w:w="1085" w:type="dxa"/>
            <w:hideMark/>
          </w:tcPr>
          <w:p w:rsidR="004C03B5" w:rsidRPr="00FE3B9C" w:rsidRDefault="007B71F8" w:rsidP="005E55BA">
            <w:pPr>
              <w:jc w:val="center"/>
              <w:rPr>
                <w:b/>
                <w:bCs/>
                <w:sz w:val="16"/>
                <w:szCs w:val="16"/>
              </w:rPr>
            </w:pPr>
            <w:r w:rsidRPr="00FE3B9C">
              <w:rPr>
                <w:b/>
                <w:bCs/>
                <w:sz w:val="16"/>
                <w:szCs w:val="16"/>
              </w:rPr>
              <w:t>Toplam T</w:t>
            </w:r>
            <w:r w:rsidR="004C03B5" w:rsidRPr="00FE3B9C">
              <w:rPr>
                <w:b/>
                <w:bCs/>
                <w:sz w:val="16"/>
                <w:szCs w:val="16"/>
              </w:rPr>
              <w:t>utar (TL)</w:t>
            </w:r>
          </w:p>
        </w:tc>
      </w:tr>
      <w:tr w:rsidR="00FE3B9C" w:rsidRPr="00FE3B9C" w:rsidTr="006B3B89">
        <w:trPr>
          <w:trHeight w:val="70"/>
        </w:trPr>
        <w:tc>
          <w:tcPr>
            <w:tcW w:w="936" w:type="dxa"/>
            <w:vMerge/>
            <w:hideMark/>
          </w:tcPr>
          <w:p w:rsidR="004C03B5" w:rsidRPr="00FE3B9C" w:rsidRDefault="004C03B5" w:rsidP="005E55BA">
            <w:pPr>
              <w:jc w:val="center"/>
              <w:rPr>
                <w:b/>
                <w:bCs/>
                <w:sz w:val="16"/>
                <w:szCs w:val="16"/>
              </w:rPr>
            </w:pPr>
          </w:p>
        </w:tc>
        <w:tc>
          <w:tcPr>
            <w:tcW w:w="803" w:type="dxa"/>
            <w:noWrap/>
            <w:hideMark/>
          </w:tcPr>
          <w:p w:rsidR="004C03B5" w:rsidRPr="00FE3B9C" w:rsidRDefault="004C03B5" w:rsidP="005E55BA">
            <w:pPr>
              <w:jc w:val="center"/>
              <w:rPr>
                <w:b/>
                <w:bCs/>
                <w:sz w:val="16"/>
                <w:szCs w:val="16"/>
              </w:rPr>
            </w:pPr>
            <w:r w:rsidRPr="00FE3B9C">
              <w:rPr>
                <w:b/>
                <w:bCs/>
                <w:sz w:val="16"/>
                <w:szCs w:val="16"/>
              </w:rPr>
              <w:t>A</w:t>
            </w:r>
          </w:p>
        </w:tc>
        <w:tc>
          <w:tcPr>
            <w:tcW w:w="776" w:type="dxa"/>
            <w:noWrap/>
            <w:hideMark/>
          </w:tcPr>
          <w:p w:rsidR="004C03B5" w:rsidRPr="00FE3B9C" w:rsidRDefault="004C03B5" w:rsidP="005E55BA">
            <w:pPr>
              <w:jc w:val="center"/>
              <w:rPr>
                <w:b/>
                <w:bCs/>
                <w:sz w:val="16"/>
                <w:szCs w:val="16"/>
              </w:rPr>
            </w:pPr>
            <w:r w:rsidRPr="00FE3B9C">
              <w:rPr>
                <w:b/>
                <w:bCs/>
                <w:sz w:val="16"/>
                <w:szCs w:val="16"/>
              </w:rPr>
              <w:t>B</w:t>
            </w:r>
          </w:p>
        </w:tc>
        <w:tc>
          <w:tcPr>
            <w:tcW w:w="776" w:type="dxa"/>
            <w:noWrap/>
            <w:hideMark/>
          </w:tcPr>
          <w:p w:rsidR="004C03B5" w:rsidRPr="00FE3B9C" w:rsidRDefault="004C03B5" w:rsidP="005E55BA">
            <w:pPr>
              <w:jc w:val="center"/>
              <w:rPr>
                <w:b/>
                <w:bCs/>
                <w:sz w:val="16"/>
                <w:szCs w:val="16"/>
              </w:rPr>
            </w:pPr>
            <w:r w:rsidRPr="00FE3B9C">
              <w:rPr>
                <w:b/>
                <w:bCs/>
                <w:sz w:val="16"/>
                <w:szCs w:val="16"/>
              </w:rPr>
              <w:t>C</w:t>
            </w:r>
          </w:p>
        </w:tc>
        <w:tc>
          <w:tcPr>
            <w:tcW w:w="843" w:type="dxa"/>
            <w:noWrap/>
            <w:hideMark/>
          </w:tcPr>
          <w:p w:rsidR="004C03B5" w:rsidRPr="00FE3B9C" w:rsidRDefault="004C03B5" w:rsidP="005E55BA">
            <w:pPr>
              <w:jc w:val="center"/>
              <w:rPr>
                <w:b/>
                <w:bCs/>
                <w:sz w:val="16"/>
                <w:szCs w:val="16"/>
              </w:rPr>
            </w:pPr>
            <w:r w:rsidRPr="00FE3B9C">
              <w:rPr>
                <w:b/>
                <w:bCs/>
                <w:sz w:val="16"/>
                <w:szCs w:val="16"/>
              </w:rPr>
              <w:t>D=(B+C)</w:t>
            </w:r>
          </w:p>
        </w:tc>
        <w:tc>
          <w:tcPr>
            <w:tcW w:w="856" w:type="dxa"/>
            <w:noWrap/>
            <w:hideMark/>
          </w:tcPr>
          <w:p w:rsidR="004C03B5" w:rsidRPr="00FE3B9C" w:rsidRDefault="004C03B5" w:rsidP="005E55BA">
            <w:pPr>
              <w:jc w:val="center"/>
              <w:rPr>
                <w:b/>
                <w:bCs/>
                <w:sz w:val="16"/>
                <w:szCs w:val="16"/>
              </w:rPr>
            </w:pPr>
            <w:r w:rsidRPr="00FE3B9C">
              <w:rPr>
                <w:b/>
                <w:bCs/>
                <w:sz w:val="16"/>
                <w:szCs w:val="16"/>
              </w:rPr>
              <w:t>E</w:t>
            </w:r>
          </w:p>
        </w:tc>
        <w:tc>
          <w:tcPr>
            <w:tcW w:w="1312" w:type="dxa"/>
            <w:hideMark/>
          </w:tcPr>
          <w:p w:rsidR="004C03B5" w:rsidRPr="00FE3B9C" w:rsidRDefault="004C03B5" w:rsidP="005E55BA">
            <w:pPr>
              <w:jc w:val="center"/>
              <w:rPr>
                <w:b/>
                <w:bCs/>
                <w:sz w:val="16"/>
                <w:szCs w:val="16"/>
              </w:rPr>
            </w:pPr>
            <w:r w:rsidRPr="00FE3B9C">
              <w:rPr>
                <w:b/>
                <w:bCs/>
                <w:sz w:val="16"/>
                <w:szCs w:val="16"/>
              </w:rPr>
              <w:t>F=(A*5*8*60)/7</w:t>
            </w:r>
            <w:r w:rsidRPr="00FE3B9C">
              <w:rPr>
                <w:b/>
                <w:bCs/>
                <w:sz w:val="16"/>
                <w:szCs w:val="16"/>
              </w:rPr>
              <w:br/>
              <w:t>(ör;</w:t>
            </w:r>
            <w:r w:rsidR="006062C1">
              <w:rPr>
                <w:b/>
                <w:bCs/>
                <w:sz w:val="16"/>
                <w:szCs w:val="16"/>
              </w:rPr>
              <w:t xml:space="preserve"> </w:t>
            </w:r>
            <w:r w:rsidRPr="00FE3B9C">
              <w:rPr>
                <w:b/>
                <w:bCs/>
                <w:sz w:val="16"/>
                <w:szCs w:val="16"/>
              </w:rPr>
              <w:t>uzman)</w:t>
            </w:r>
          </w:p>
        </w:tc>
        <w:tc>
          <w:tcPr>
            <w:tcW w:w="892" w:type="dxa"/>
            <w:noWrap/>
            <w:hideMark/>
          </w:tcPr>
          <w:p w:rsidR="004C03B5" w:rsidRPr="00FE3B9C" w:rsidRDefault="004C03B5" w:rsidP="005E55BA">
            <w:pPr>
              <w:jc w:val="center"/>
              <w:rPr>
                <w:b/>
                <w:bCs/>
                <w:sz w:val="16"/>
                <w:szCs w:val="16"/>
              </w:rPr>
            </w:pPr>
            <w:r w:rsidRPr="00FE3B9C">
              <w:rPr>
                <w:b/>
                <w:bCs/>
                <w:sz w:val="16"/>
                <w:szCs w:val="16"/>
              </w:rPr>
              <w:t>G=(D/E)</w:t>
            </w:r>
          </w:p>
        </w:tc>
        <w:tc>
          <w:tcPr>
            <w:tcW w:w="634" w:type="dxa"/>
            <w:noWrap/>
            <w:hideMark/>
          </w:tcPr>
          <w:p w:rsidR="004C03B5" w:rsidRPr="00FE3B9C" w:rsidRDefault="004C03B5" w:rsidP="005E55BA">
            <w:pPr>
              <w:jc w:val="center"/>
              <w:rPr>
                <w:b/>
                <w:bCs/>
                <w:sz w:val="16"/>
                <w:szCs w:val="16"/>
              </w:rPr>
            </w:pPr>
            <w:r w:rsidRPr="00FE3B9C">
              <w:rPr>
                <w:b/>
                <w:bCs/>
                <w:sz w:val="16"/>
                <w:szCs w:val="16"/>
              </w:rPr>
              <w:t>H</w:t>
            </w:r>
          </w:p>
        </w:tc>
        <w:tc>
          <w:tcPr>
            <w:tcW w:w="767" w:type="dxa"/>
            <w:noWrap/>
            <w:hideMark/>
          </w:tcPr>
          <w:p w:rsidR="004C03B5" w:rsidRPr="00FE3B9C" w:rsidRDefault="004C03B5" w:rsidP="005E55BA">
            <w:pPr>
              <w:jc w:val="center"/>
              <w:rPr>
                <w:b/>
                <w:bCs/>
                <w:sz w:val="16"/>
                <w:szCs w:val="16"/>
              </w:rPr>
            </w:pPr>
            <w:r w:rsidRPr="00FE3B9C">
              <w:rPr>
                <w:b/>
                <w:bCs/>
                <w:sz w:val="16"/>
                <w:szCs w:val="16"/>
              </w:rPr>
              <w:t>I=(F/H)</w:t>
            </w:r>
          </w:p>
        </w:tc>
        <w:tc>
          <w:tcPr>
            <w:tcW w:w="839" w:type="dxa"/>
            <w:noWrap/>
            <w:hideMark/>
          </w:tcPr>
          <w:p w:rsidR="004C03B5" w:rsidRPr="00FE3B9C" w:rsidRDefault="004C03B5" w:rsidP="005E55BA">
            <w:pPr>
              <w:jc w:val="center"/>
              <w:rPr>
                <w:b/>
                <w:bCs/>
                <w:sz w:val="16"/>
                <w:szCs w:val="16"/>
              </w:rPr>
            </w:pPr>
            <w:r w:rsidRPr="00FE3B9C">
              <w:rPr>
                <w:b/>
                <w:bCs/>
                <w:sz w:val="16"/>
                <w:szCs w:val="16"/>
              </w:rPr>
              <w:t>J=(G*I)</w:t>
            </w:r>
          </w:p>
        </w:tc>
        <w:tc>
          <w:tcPr>
            <w:tcW w:w="723" w:type="dxa"/>
            <w:noWrap/>
            <w:hideMark/>
          </w:tcPr>
          <w:p w:rsidR="004C03B5" w:rsidRPr="00FE3B9C" w:rsidRDefault="004C03B5" w:rsidP="005E55BA">
            <w:pPr>
              <w:jc w:val="center"/>
              <w:rPr>
                <w:b/>
                <w:bCs/>
                <w:sz w:val="16"/>
                <w:szCs w:val="16"/>
              </w:rPr>
            </w:pPr>
            <w:r w:rsidRPr="00FE3B9C">
              <w:rPr>
                <w:b/>
                <w:bCs/>
                <w:sz w:val="16"/>
                <w:szCs w:val="16"/>
              </w:rPr>
              <w:t>K</w:t>
            </w:r>
          </w:p>
        </w:tc>
        <w:tc>
          <w:tcPr>
            <w:tcW w:w="1085" w:type="dxa"/>
            <w:noWrap/>
            <w:hideMark/>
          </w:tcPr>
          <w:p w:rsidR="004C03B5" w:rsidRPr="00FE3B9C" w:rsidRDefault="004C03B5" w:rsidP="005E55BA">
            <w:pPr>
              <w:jc w:val="center"/>
              <w:rPr>
                <w:b/>
                <w:bCs/>
                <w:sz w:val="16"/>
                <w:szCs w:val="16"/>
              </w:rPr>
            </w:pPr>
            <w:r w:rsidRPr="00FE3B9C">
              <w:rPr>
                <w:b/>
                <w:bCs/>
                <w:sz w:val="16"/>
                <w:szCs w:val="16"/>
              </w:rPr>
              <w:t>L=(J*K)</w:t>
            </w:r>
          </w:p>
        </w:tc>
      </w:tr>
      <w:tr w:rsidR="00FE3B9C" w:rsidRPr="00FE3B9C" w:rsidTr="006B3B89">
        <w:trPr>
          <w:trHeight w:val="300"/>
        </w:trPr>
        <w:tc>
          <w:tcPr>
            <w:tcW w:w="936" w:type="dxa"/>
            <w:noWrap/>
            <w:hideMark/>
          </w:tcPr>
          <w:p w:rsidR="004C03B5" w:rsidRPr="00FE3B9C" w:rsidRDefault="004C03B5" w:rsidP="005E55BA">
            <w:pPr>
              <w:rPr>
                <w:bCs/>
                <w:sz w:val="16"/>
                <w:szCs w:val="16"/>
              </w:rPr>
            </w:pPr>
            <w:r w:rsidRPr="00FE3B9C">
              <w:rPr>
                <w:bCs/>
                <w:sz w:val="16"/>
                <w:szCs w:val="16"/>
              </w:rPr>
              <w:t>Ortopedi Uzmanı</w:t>
            </w:r>
          </w:p>
        </w:tc>
        <w:tc>
          <w:tcPr>
            <w:tcW w:w="803" w:type="dxa"/>
            <w:noWrap/>
            <w:hideMark/>
          </w:tcPr>
          <w:p w:rsidR="004C03B5" w:rsidRPr="00FE3B9C" w:rsidRDefault="004C03B5" w:rsidP="005E55BA">
            <w:pPr>
              <w:jc w:val="center"/>
              <w:rPr>
                <w:sz w:val="16"/>
                <w:szCs w:val="16"/>
              </w:rPr>
            </w:pPr>
            <w:r w:rsidRPr="00FE3B9C">
              <w:rPr>
                <w:sz w:val="16"/>
                <w:szCs w:val="16"/>
              </w:rPr>
              <w:t>Gündüz 1/gece 0,5</w:t>
            </w:r>
          </w:p>
        </w:tc>
        <w:tc>
          <w:tcPr>
            <w:tcW w:w="776" w:type="dxa"/>
            <w:hideMark/>
          </w:tcPr>
          <w:p w:rsidR="004C03B5" w:rsidRPr="00FE3B9C" w:rsidRDefault="004C03B5" w:rsidP="005E55BA">
            <w:pPr>
              <w:jc w:val="center"/>
              <w:rPr>
                <w:sz w:val="16"/>
                <w:szCs w:val="16"/>
              </w:rPr>
            </w:pPr>
            <w:r w:rsidRPr="00FE3B9C">
              <w:rPr>
                <w:sz w:val="16"/>
                <w:szCs w:val="16"/>
              </w:rPr>
              <w:t xml:space="preserve">3.485,53 </w:t>
            </w:r>
          </w:p>
        </w:tc>
        <w:tc>
          <w:tcPr>
            <w:tcW w:w="776" w:type="dxa"/>
            <w:hideMark/>
          </w:tcPr>
          <w:p w:rsidR="004C03B5" w:rsidRPr="00FE3B9C" w:rsidRDefault="004C03B5" w:rsidP="005E55BA">
            <w:pPr>
              <w:jc w:val="center"/>
              <w:rPr>
                <w:sz w:val="16"/>
                <w:szCs w:val="16"/>
              </w:rPr>
            </w:pPr>
            <w:r w:rsidRPr="00FE3B9C">
              <w:rPr>
                <w:sz w:val="16"/>
                <w:szCs w:val="16"/>
              </w:rPr>
              <w:t xml:space="preserve">6.093,90 </w:t>
            </w:r>
          </w:p>
        </w:tc>
        <w:tc>
          <w:tcPr>
            <w:tcW w:w="843" w:type="dxa"/>
            <w:noWrap/>
            <w:hideMark/>
          </w:tcPr>
          <w:p w:rsidR="004C03B5" w:rsidRPr="00FE3B9C" w:rsidRDefault="004C03B5" w:rsidP="005E55BA">
            <w:pPr>
              <w:jc w:val="center"/>
              <w:rPr>
                <w:sz w:val="16"/>
                <w:szCs w:val="16"/>
              </w:rPr>
            </w:pPr>
            <w:r w:rsidRPr="00FE3B9C">
              <w:rPr>
                <w:sz w:val="16"/>
                <w:szCs w:val="16"/>
              </w:rPr>
              <w:t xml:space="preserve">9.579,43 </w:t>
            </w:r>
          </w:p>
        </w:tc>
        <w:tc>
          <w:tcPr>
            <w:tcW w:w="856" w:type="dxa"/>
            <w:noWrap/>
            <w:hideMark/>
          </w:tcPr>
          <w:p w:rsidR="004C03B5" w:rsidRPr="00FE3B9C" w:rsidRDefault="004C03B5" w:rsidP="005E55BA">
            <w:pPr>
              <w:jc w:val="center"/>
              <w:rPr>
                <w:sz w:val="16"/>
                <w:szCs w:val="16"/>
              </w:rPr>
            </w:pPr>
            <w:r w:rsidRPr="00FE3B9C">
              <w:rPr>
                <w:sz w:val="16"/>
                <w:szCs w:val="16"/>
              </w:rPr>
              <w:t>10560</w:t>
            </w:r>
          </w:p>
        </w:tc>
        <w:tc>
          <w:tcPr>
            <w:tcW w:w="1312" w:type="dxa"/>
            <w:noWrap/>
            <w:hideMark/>
          </w:tcPr>
          <w:p w:rsidR="004C03B5" w:rsidRPr="00FE3B9C" w:rsidRDefault="004C03B5" w:rsidP="005E55BA">
            <w:pPr>
              <w:jc w:val="center"/>
              <w:rPr>
                <w:sz w:val="16"/>
                <w:szCs w:val="16"/>
              </w:rPr>
            </w:pPr>
            <w:r w:rsidRPr="00FE3B9C">
              <w:rPr>
                <w:sz w:val="16"/>
                <w:szCs w:val="16"/>
              </w:rPr>
              <w:t>891,43</w:t>
            </w:r>
          </w:p>
        </w:tc>
        <w:tc>
          <w:tcPr>
            <w:tcW w:w="892" w:type="dxa"/>
            <w:noWrap/>
            <w:hideMark/>
          </w:tcPr>
          <w:p w:rsidR="004C03B5" w:rsidRPr="00FE3B9C" w:rsidRDefault="004C03B5" w:rsidP="005E55BA">
            <w:pPr>
              <w:jc w:val="center"/>
              <w:rPr>
                <w:sz w:val="16"/>
                <w:szCs w:val="16"/>
              </w:rPr>
            </w:pPr>
            <w:r w:rsidRPr="00FE3B9C">
              <w:rPr>
                <w:sz w:val="16"/>
                <w:szCs w:val="16"/>
              </w:rPr>
              <w:t xml:space="preserve">0,91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767" w:type="dxa"/>
            <w:noWrap/>
            <w:hideMark/>
          </w:tcPr>
          <w:p w:rsidR="004C03B5" w:rsidRPr="00FE3B9C" w:rsidRDefault="004C03B5" w:rsidP="005E55BA">
            <w:pPr>
              <w:jc w:val="center"/>
              <w:rPr>
                <w:sz w:val="16"/>
                <w:szCs w:val="16"/>
              </w:rPr>
            </w:pPr>
            <w:r w:rsidRPr="00FE3B9C">
              <w:rPr>
                <w:sz w:val="16"/>
                <w:szCs w:val="16"/>
              </w:rPr>
              <w:t>33,02</w:t>
            </w:r>
          </w:p>
        </w:tc>
        <w:tc>
          <w:tcPr>
            <w:tcW w:w="839" w:type="dxa"/>
            <w:noWrap/>
            <w:hideMark/>
          </w:tcPr>
          <w:p w:rsidR="004C03B5" w:rsidRPr="00FE3B9C" w:rsidRDefault="004C03B5" w:rsidP="005E55BA">
            <w:pPr>
              <w:jc w:val="center"/>
              <w:rPr>
                <w:sz w:val="16"/>
                <w:szCs w:val="16"/>
              </w:rPr>
            </w:pPr>
            <w:r w:rsidRPr="00FE3B9C">
              <w:rPr>
                <w:sz w:val="16"/>
                <w:szCs w:val="16"/>
              </w:rPr>
              <w:t xml:space="preserve">29,95 </w:t>
            </w:r>
          </w:p>
        </w:tc>
        <w:tc>
          <w:tcPr>
            <w:tcW w:w="723" w:type="dxa"/>
            <w:noWrap/>
            <w:hideMark/>
          </w:tcPr>
          <w:p w:rsidR="004C03B5" w:rsidRPr="00FE3B9C" w:rsidRDefault="004C03B5" w:rsidP="005E55BA">
            <w:pPr>
              <w:jc w:val="center"/>
              <w:rPr>
                <w:sz w:val="16"/>
                <w:szCs w:val="16"/>
              </w:rPr>
            </w:pPr>
            <w:r w:rsidRPr="00FE3B9C">
              <w:rPr>
                <w:sz w:val="16"/>
                <w:szCs w:val="16"/>
              </w:rPr>
              <w:t>4</w:t>
            </w:r>
          </w:p>
        </w:tc>
        <w:tc>
          <w:tcPr>
            <w:tcW w:w="1085" w:type="dxa"/>
            <w:noWrap/>
            <w:hideMark/>
          </w:tcPr>
          <w:p w:rsidR="004C03B5" w:rsidRPr="00FE3B9C" w:rsidRDefault="004C03B5" w:rsidP="005E55BA">
            <w:pPr>
              <w:jc w:val="center"/>
              <w:rPr>
                <w:sz w:val="16"/>
                <w:szCs w:val="16"/>
              </w:rPr>
            </w:pPr>
            <w:r w:rsidRPr="00FE3B9C">
              <w:rPr>
                <w:sz w:val="16"/>
                <w:szCs w:val="16"/>
              </w:rPr>
              <w:t xml:space="preserve">119,80 </w:t>
            </w:r>
          </w:p>
        </w:tc>
      </w:tr>
      <w:tr w:rsidR="00FE3B9C" w:rsidRPr="00FE3B9C" w:rsidTr="006B3B89">
        <w:trPr>
          <w:trHeight w:val="300"/>
        </w:trPr>
        <w:tc>
          <w:tcPr>
            <w:tcW w:w="936" w:type="dxa"/>
            <w:noWrap/>
            <w:hideMark/>
          </w:tcPr>
          <w:p w:rsidR="004C03B5" w:rsidRPr="00FE3B9C" w:rsidRDefault="004C03B5" w:rsidP="005E55BA">
            <w:pPr>
              <w:rPr>
                <w:bCs/>
                <w:sz w:val="16"/>
                <w:szCs w:val="16"/>
              </w:rPr>
            </w:pPr>
            <w:r w:rsidRPr="00FE3B9C">
              <w:rPr>
                <w:bCs/>
                <w:sz w:val="16"/>
                <w:szCs w:val="16"/>
              </w:rPr>
              <w:t>Ortopedi Asistanı</w:t>
            </w:r>
          </w:p>
        </w:tc>
        <w:tc>
          <w:tcPr>
            <w:tcW w:w="803" w:type="dxa"/>
            <w:noWrap/>
            <w:hideMark/>
          </w:tcPr>
          <w:p w:rsidR="004C03B5" w:rsidRPr="00FE3B9C" w:rsidRDefault="004C03B5" w:rsidP="005E55BA">
            <w:pPr>
              <w:jc w:val="center"/>
              <w:rPr>
                <w:sz w:val="16"/>
                <w:szCs w:val="16"/>
              </w:rPr>
            </w:pPr>
            <w:r w:rsidRPr="00FE3B9C">
              <w:rPr>
                <w:sz w:val="16"/>
                <w:szCs w:val="16"/>
              </w:rPr>
              <w:t>Gündüz 1/gece 1</w:t>
            </w:r>
          </w:p>
        </w:tc>
        <w:tc>
          <w:tcPr>
            <w:tcW w:w="776" w:type="dxa"/>
            <w:noWrap/>
            <w:hideMark/>
          </w:tcPr>
          <w:p w:rsidR="004C03B5" w:rsidRPr="00FE3B9C" w:rsidRDefault="004C03B5" w:rsidP="005E55BA">
            <w:pPr>
              <w:jc w:val="center"/>
              <w:rPr>
                <w:sz w:val="16"/>
                <w:szCs w:val="16"/>
              </w:rPr>
            </w:pPr>
            <w:r w:rsidRPr="00FE3B9C">
              <w:rPr>
                <w:sz w:val="16"/>
                <w:szCs w:val="16"/>
              </w:rPr>
              <w:t xml:space="preserve">2.635,68 </w:t>
            </w:r>
          </w:p>
        </w:tc>
        <w:tc>
          <w:tcPr>
            <w:tcW w:w="776" w:type="dxa"/>
            <w:noWrap/>
            <w:hideMark/>
          </w:tcPr>
          <w:p w:rsidR="004C03B5" w:rsidRPr="00FE3B9C" w:rsidRDefault="004C03B5" w:rsidP="005E55BA">
            <w:pPr>
              <w:jc w:val="center"/>
              <w:rPr>
                <w:sz w:val="16"/>
                <w:szCs w:val="16"/>
              </w:rPr>
            </w:pPr>
            <w:r w:rsidRPr="00FE3B9C">
              <w:rPr>
                <w:sz w:val="16"/>
                <w:szCs w:val="16"/>
              </w:rPr>
              <w:t xml:space="preserve">1.930,91 </w:t>
            </w:r>
          </w:p>
        </w:tc>
        <w:tc>
          <w:tcPr>
            <w:tcW w:w="843" w:type="dxa"/>
            <w:noWrap/>
            <w:hideMark/>
          </w:tcPr>
          <w:p w:rsidR="004C03B5" w:rsidRPr="00FE3B9C" w:rsidRDefault="004C03B5" w:rsidP="005E55BA">
            <w:pPr>
              <w:jc w:val="center"/>
              <w:rPr>
                <w:sz w:val="16"/>
                <w:szCs w:val="16"/>
              </w:rPr>
            </w:pPr>
            <w:r w:rsidRPr="00FE3B9C">
              <w:rPr>
                <w:sz w:val="16"/>
                <w:szCs w:val="16"/>
              </w:rPr>
              <w:t xml:space="preserve">4.566,59 </w:t>
            </w:r>
          </w:p>
        </w:tc>
        <w:tc>
          <w:tcPr>
            <w:tcW w:w="856" w:type="dxa"/>
            <w:noWrap/>
            <w:hideMark/>
          </w:tcPr>
          <w:p w:rsidR="004C03B5" w:rsidRPr="00FE3B9C" w:rsidRDefault="004C03B5" w:rsidP="005E55BA">
            <w:pPr>
              <w:jc w:val="center"/>
              <w:rPr>
                <w:sz w:val="16"/>
                <w:szCs w:val="16"/>
              </w:rPr>
            </w:pPr>
            <w:r w:rsidRPr="00FE3B9C">
              <w:rPr>
                <w:sz w:val="16"/>
                <w:szCs w:val="16"/>
              </w:rPr>
              <w:t>10560</w:t>
            </w:r>
          </w:p>
        </w:tc>
        <w:tc>
          <w:tcPr>
            <w:tcW w:w="1312" w:type="dxa"/>
            <w:noWrap/>
            <w:hideMark/>
          </w:tcPr>
          <w:p w:rsidR="004C03B5" w:rsidRPr="00FE3B9C" w:rsidRDefault="004C03B5" w:rsidP="005E55BA">
            <w:pPr>
              <w:jc w:val="center"/>
              <w:rPr>
                <w:sz w:val="16"/>
                <w:szCs w:val="16"/>
              </w:rPr>
            </w:pPr>
            <w:r w:rsidRPr="00FE3B9C">
              <w:rPr>
                <w:sz w:val="16"/>
                <w:szCs w:val="16"/>
              </w:rPr>
              <w:t>1440,00</w:t>
            </w:r>
          </w:p>
        </w:tc>
        <w:tc>
          <w:tcPr>
            <w:tcW w:w="892" w:type="dxa"/>
            <w:noWrap/>
            <w:hideMark/>
          </w:tcPr>
          <w:p w:rsidR="004C03B5" w:rsidRPr="00FE3B9C" w:rsidRDefault="004C03B5" w:rsidP="005E55BA">
            <w:pPr>
              <w:jc w:val="center"/>
              <w:rPr>
                <w:sz w:val="16"/>
                <w:szCs w:val="16"/>
              </w:rPr>
            </w:pPr>
            <w:r w:rsidRPr="00FE3B9C">
              <w:rPr>
                <w:sz w:val="16"/>
                <w:szCs w:val="16"/>
              </w:rPr>
              <w:t xml:space="preserve">0,43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767" w:type="dxa"/>
            <w:noWrap/>
            <w:hideMark/>
          </w:tcPr>
          <w:p w:rsidR="004C03B5" w:rsidRPr="00FE3B9C" w:rsidRDefault="004C03B5" w:rsidP="005E55BA">
            <w:pPr>
              <w:jc w:val="center"/>
              <w:rPr>
                <w:sz w:val="16"/>
                <w:szCs w:val="16"/>
              </w:rPr>
            </w:pPr>
            <w:r w:rsidRPr="00FE3B9C">
              <w:rPr>
                <w:sz w:val="16"/>
                <w:szCs w:val="16"/>
              </w:rPr>
              <w:t>53,33</w:t>
            </w:r>
          </w:p>
        </w:tc>
        <w:tc>
          <w:tcPr>
            <w:tcW w:w="839" w:type="dxa"/>
            <w:noWrap/>
            <w:hideMark/>
          </w:tcPr>
          <w:p w:rsidR="004C03B5" w:rsidRPr="00FE3B9C" w:rsidRDefault="004C03B5" w:rsidP="005E55BA">
            <w:pPr>
              <w:jc w:val="center"/>
              <w:rPr>
                <w:sz w:val="16"/>
                <w:szCs w:val="16"/>
              </w:rPr>
            </w:pPr>
            <w:r w:rsidRPr="00FE3B9C">
              <w:rPr>
                <w:sz w:val="16"/>
                <w:szCs w:val="16"/>
              </w:rPr>
              <w:t xml:space="preserve">23,06 </w:t>
            </w:r>
          </w:p>
        </w:tc>
        <w:tc>
          <w:tcPr>
            <w:tcW w:w="723" w:type="dxa"/>
            <w:noWrap/>
            <w:hideMark/>
          </w:tcPr>
          <w:p w:rsidR="004C03B5" w:rsidRPr="00FE3B9C" w:rsidRDefault="004C03B5" w:rsidP="005E55BA">
            <w:pPr>
              <w:jc w:val="center"/>
              <w:rPr>
                <w:sz w:val="16"/>
                <w:szCs w:val="16"/>
              </w:rPr>
            </w:pPr>
            <w:r w:rsidRPr="00FE3B9C">
              <w:rPr>
                <w:sz w:val="16"/>
                <w:szCs w:val="16"/>
              </w:rPr>
              <w:t>4</w:t>
            </w:r>
          </w:p>
        </w:tc>
        <w:tc>
          <w:tcPr>
            <w:tcW w:w="1085" w:type="dxa"/>
            <w:noWrap/>
            <w:hideMark/>
          </w:tcPr>
          <w:p w:rsidR="004C03B5" w:rsidRPr="00FE3B9C" w:rsidRDefault="004C03B5" w:rsidP="005E55BA">
            <w:pPr>
              <w:jc w:val="center"/>
              <w:rPr>
                <w:sz w:val="16"/>
                <w:szCs w:val="16"/>
              </w:rPr>
            </w:pPr>
            <w:r w:rsidRPr="00FE3B9C">
              <w:rPr>
                <w:sz w:val="16"/>
                <w:szCs w:val="16"/>
              </w:rPr>
              <w:t xml:space="preserve">92,25 </w:t>
            </w:r>
          </w:p>
        </w:tc>
      </w:tr>
      <w:tr w:rsidR="00FE3B9C" w:rsidRPr="00FE3B9C" w:rsidTr="006B3B89">
        <w:trPr>
          <w:trHeight w:val="300"/>
        </w:trPr>
        <w:tc>
          <w:tcPr>
            <w:tcW w:w="936" w:type="dxa"/>
            <w:noWrap/>
            <w:hideMark/>
          </w:tcPr>
          <w:p w:rsidR="004C03B5" w:rsidRPr="00FE3B9C" w:rsidRDefault="004C03B5" w:rsidP="005E55BA">
            <w:pPr>
              <w:rPr>
                <w:bCs/>
                <w:sz w:val="16"/>
                <w:szCs w:val="16"/>
              </w:rPr>
            </w:pPr>
            <w:r w:rsidRPr="00FE3B9C">
              <w:rPr>
                <w:bCs/>
                <w:sz w:val="16"/>
                <w:szCs w:val="16"/>
              </w:rPr>
              <w:t>Hemşire</w:t>
            </w:r>
          </w:p>
        </w:tc>
        <w:tc>
          <w:tcPr>
            <w:tcW w:w="803" w:type="dxa"/>
            <w:noWrap/>
            <w:hideMark/>
          </w:tcPr>
          <w:p w:rsidR="004C03B5" w:rsidRPr="00FE3B9C" w:rsidRDefault="004C03B5" w:rsidP="005E55BA">
            <w:pPr>
              <w:jc w:val="center"/>
              <w:rPr>
                <w:sz w:val="16"/>
                <w:szCs w:val="16"/>
              </w:rPr>
            </w:pPr>
            <w:r w:rsidRPr="00FE3B9C">
              <w:rPr>
                <w:sz w:val="16"/>
                <w:szCs w:val="16"/>
              </w:rPr>
              <w:t>Gündüz 4/gece 2</w:t>
            </w:r>
          </w:p>
        </w:tc>
        <w:tc>
          <w:tcPr>
            <w:tcW w:w="776" w:type="dxa"/>
            <w:hideMark/>
          </w:tcPr>
          <w:p w:rsidR="004C03B5" w:rsidRPr="00FE3B9C" w:rsidRDefault="004C03B5" w:rsidP="005E55BA">
            <w:pPr>
              <w:jc w:val="center"/>
              <w:rPr>
                <w:sz w:val="16"/>
                <w:szCs w:val="16"/>
              </w:rPr>
            </w:pPr>
            <w:r w:rsidRPr="00FE3B9C">
              <w:rPr>
                <w:sz w:val="16"/>
                <w:szCs w:val="16"/>
              </w:rPr>
              <w:t xml:space="preserve">2.137,89 </w:t>
            </w:r>
          </w:p>
        </w:tc>
        <w:tc>
          <w:tcPr>
            <w:tcW w:w="776" w:type="dxa"/>
            <w:hideMark/>
          </w:tcPr>
          <w:p w:rsidR="004C03B5" w:rsidRPr="00FE3B9C" w:rsidRDefault="004C03B5" w:rsidP="005E55BA">
            <w:pPr>
              <w:jc w:val="center"/>
              <w:rPr>
                <w:sz w:val="16"/>
                <w:szCs w:val="16"/>
              </w:rPr>
            </w:pPr>
            <w:r w:rsidRPr="00FE3B9C">
              <w:rPr>
                <w:sz w:val="16"/>
                <w:szCs w:val="16"/>
              </w:rPr>
              <w:t xml:space="preserve">833,10 </w:t>
            </w:r>
          </w:p>
        </w:tc>
        <w:tc>
          <w:tcPr>
            <w:tcW w:w="843" w:type="dxa"/>
            <w:noWrap/>
            <w:hideMark/>
          </w:tcPr>
          <w:p w:rsidR="004C03B5" w:rsidRPr="00FE3B9C" w:rsidRDefault="004C03B5" w:rsidP="005E55BA">
            <w:pPr>
              <w:jc w:val="center"/>
              <w:rPr>
                <w:sz w:val="16"/>
                <w:szCs w:val="16"/>
              </w:rPr>
            </w:pPr>
            <w:r w:rsidRPr="00FE3B9C">
              <w:rPr>
                <w:sz w:val="16"/>
                <w:szCs w:val="16"/>
              </w:rPr>
              <w:t xml:space="preserve">2.970,99 </w:t>
            </w:r>
          </w:p>
        </w:tc>
        <w:tc>
          <w:tcPr>
            <w:tcW w:w="856" w:type="dxa"/>
            <w:noWrap/>
            <w:hideMark/>
          </w:tcPr>
          <w:p w:rsidR="004C03B5" w:rsidRPr="00FE3B9C" w:rsidRDefault="004C03B5" w:rsidP="005E55BA">
            <w:pPr>
              <w:jc w:val="center"/>
              <w:rPr>
                <w:sz w:val="16"/>
                <w:szCs w:val="16"/>
              </w:rPr>
            </w:pPr>
            <w:r w:rsidRPr="00FE3B9C">
              <w:rPr>
                <w:sz w:val="16"/>
                <w:szCs w:val="16"/>
              </w:rPr>
              <w:t>10560</w:t>
            </w:r>
          </w:p>
        </w:tc>
        <w:tc>
          <w:tcPr>
            <w:tcW w:w="1312" w:type="dxa"/>
            <w:noWrap/>
            <w:hideMark/>
          </w:tcPr>
          <w:p w:rsidR="004C03B5" w:rsidRPr="00FE3B9C" w:rsidRDefault="004C03B5" w:rsidP="005E55BA">
            <w:pPr>
              <w:jc w:val="center"/>
              <w:rPr>
                <w:sz w:val="16"/>
                <w:szCs w:val="16"/>
              </w:rPr>
            </w:pPr>
            <w:r w:rsidRPr="00FE3B9C">
              <w:rPr>
                <w:sz w:val="16"/>
                <w:szCs w:val="16"/>
              </w:rPr>
              <w:t>3565,71</w:t>
            </w:r>
          </w:p>
        </w:tc>
        <w:tc>
          <w:tcPr>
            <w:tcW w:w="892" w:type="dxa"/>
            <w:noWrap/>
            <w:hideMark/>
          </w:tcPr>
          <w:p w:rsidR="004C03B5" w:rsidRPr="00FE3B9C" w:rsidRDefault="004C03B5" w:rsidP="005E55BA">
            <w:pPr>
              <w:jc w:val="center"/>
              <w:rPr>
                <w:sz w:val="16"/>
                <w:szCs w:val="16"/>
              </w:rPr>
            </w:pPr>
            <w:r w:rsidRPr="00FE3B9C">
              <w:rPr>
                <w:sz w:val="16"/>
                <w:szCs w:val="16"/>
              </w:rPr>
              <w:t xml:space="preserve">0,28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767" w:type="dxa"/>
            <w:noWrap/>
            <w:hideMark/>
          </w:tcPr>
          <w:p w:rsidR="004C03B5" w:rsidRPr="00FE3B9C" w:rsidRDefault="004C03B5" w:rsidP="005E55BA">
            <w:pPr>
              <w:jc w:val="center"/>
              <w:rPr>
                <w:sz w:val="16"/>
                <w:szCs w:val="16"/>
              </w:rPr>
            </w:pPr>
            <w:r w:rsidRPr="00FE3B9C">
              <w:rPr>
                <w:sz w:val="16"/>
                <w:szCs w:val="16"/>
              </w:rPr>
              <w:t>132,06</w:t>
            </w:r>
          </w:p>
        </w:tc>
        <w:tc>
          <w:tcPr>
            <w:tcW w:w="839" w:type="dxa"/>
            <w:noWrap/>
            <w:hideMark/>
          </w:tcPr>
          <w:p w:rsidR="004C03B5" w:rsidRPr="00FE3B9C" w:rsidRDefault="004C03B5" w:rsidP="005E55BA">
            <w:pPr>
              <w:jc w:val="center"/>
              <w:rPr>
                <w:sz w:val="16"/>
                <w:szCs w:val="16"/>
              </w:rPr>
            </w:pPr>
            <w:r w:rsidRPr="00FE3B9C">
              <w:rPr>
                <w:sz w:val="16"/>
                <w:szCs w:val="16"/>
              </w:rPr>
              <w:t xml:space="preserve">37,16 </w:t>
            </w:r>
          </w:p>
        </w:tc>
        <w:tc>
          <w:tcPr>
            <w:tcW w:w="723" w:type="dxa"/>
            <w:noWrap/>
            <w:hideMark/>
          </w:tcPr>
          <w:p w:rsidR="004C03B5" w:rsidRPr="00FE3B9C" w:rsidRDefault="004C03B5" w:rsidP="005E55BA">
            <w:pPr>
              <w:jc w:val="center"/>
              <w:rPr>
                <w:sz w:val="16"/>
                <w:szCs w:val="16"/>
              </w:rPr>
            </w:pPr>
            <w:r w:rsidRPr="00FE3B9C">
              <w:rPr>
                <w:sz w:val="16"/>
                <w:szCs w:val="16"/>
              </w:rPr>
              <w:t>4</w:t>
            </w:r>
          </w:p>
        </w:tc>
        <w:tc>
          <w:tcPr>
            <w:tcW w:w="1085" w:type="dxa"/>
            <w:noWrap/>
            <w:hideMark/>
          </w:tcPr>
          <w:p w:rsidR="004C03B5" w:rsidRPr="00FE3B9C" w:rsidRDefault="004C03B5" w:rsidP="005E55BA">
            <w:pPr>
              <w:jc w:val="center"/>
              <w:rPr>
                <w:sz w:val="16"/>
                <w:szCs w:val="16"/>
              </w:rPr>
            </w:pPr>
            <w:r w:rsidRPr="00FE3B9C">
              <w:rPr>
                <w:sz w:val="16"/>
                <w:szCs w:val="16"/>
              </w:rPr>
              <w:t xml:space="preserve">148,62 </w:t>
            </w:r>
          </w:p>
        </w:tc>
      </w:tr>
      <w:tr w:rsidR="00FE3B9C" w:rsidRPr="00FE3B9C" w:rsidTr="006B3B89">
        <w:trPr>
          <w:trHeight w:val="300"/>
        </w:trPr>
        <w:tc>
          <w:tcPr>
            <w:tcW w:w="936" w:type="dxa"/>
            <w:noWrap/>
            <w:hideMark/>
          </w:tcPr>
          <w:p w:rsidR="004C03B5" w:rsidRPr="00FE3B9C" w:rsidRDefault="004C03B5" w:rsidP="005E55BA">
            <w:pPr>
              <w:rPr>
                <w:bCs/>
                <w:sz w:val="16"/>
                <w:szCs w:val="16"/>
              </w:rPr>
            </w:pPr>
            <w:r w:rsidRPr="00FE3B9C">
              <w:rPr>
                <w:bCs/>
                <w:sz w:val="16"/>
                <w:szCs w:val="16"/>
              </w:rPr>
              <w:t>Temizlik Personeli</w:t>
            </w:r>
          </w:p>
        </w:tc>
        <w:tc>
          <w:tcPr>
            <w:tcW w:w="803" w:type="dxa"/>
            <w:noWrap/>
            <w:hideMark/>
          </w:tcPr>
          <w:p w:rsidR="004C03B5" w:rsidRPr="00FE3B9C" w:rsidRDefault="004C03B5" w:rsidP="005E55BA">
            <w:pPr>
              <w:jc w:val="center"/>
              <w:rPr>
                <w:sz w:val="16"/>
                <w:szCs w:val="16"/>
              </w:rPr>
            </w:pPr>
            <w:r w:rsidRPr="00FE3B9C">
              <w:rPr>
                <w:sz w:val="16"/>
                <w:szCs w:val="16"/>
              </w:rPr>
              <w:t>Gündüz 3/gece 1</w:t>
            </w:r>
          </w:p>
        </w:tc>
        <w:tc>
          <w:tcPr>
            <w:tcW w:w="776" w:type="dxa"/>
            <w:hideMark/>
          </w:tcPr>
          <w:p w:rsidR="004C03B5" w:rsidRPr="00FE3B9C" w:rsidRDefault="004C03B5" w:rsidP="005E55BA">
            <w:pPr>
              <w:jc w:val="center"/>
              <w:rPr>
                <w:sz w:val="16"/>
                <w:szCs w:val="16"/>
              </w:rPr>
            </w:pPr>
            <w:r w:rsidRPr="00FE3B9C">
              <w:rPr>
                <w:sz w:val="16"/>
                <w:szCs w:val="16"/>
              </w:rPr>
              <w:t xml:space="preserve">1.629,63 </w:t>
            </w:r>
          </w:p>
        </w:tc>
        <w:tc>
          <w:tcPr>
            <w:tcW w:w="776" w:type="dxa"/>
            <w:noWrap/>
            <w:hideMark/>
          </w:tcPr>
          <w:p w:rsidR="004C03B5" w:rsidRPr="00FE3B9C" w:rsidRDefault="004C03B5" w:rsidP="005E55BA">
            <w:pPr>
              <w:jc w:val="center"/>
              <w:rPr>
                <w:sz w:val="16"/>
                <w:szCs w:val="16"/>
              </w:rPr>
            </w:pPr>
          </w:p>
        </w:tc>
        <w:tc>
          <w:tcPr>
            <w:tcW w:w="843" w:type="dxa"/>
            <w:noWrap/>
            <w:hideMark/>
          </w:tcPr>
          <w:p w:rsidR="004C03B5" w:rsidRPr="00FE3B9C" w:rsidRDefault="004C03B5" w:rsidP="005E55BA">
            <w:pPr>
              <w:jc w:val="center"/>
              <w:rPr>
                <w:sz w:val="16"/>
                <w:szCs w:val="16"/>
              </w:rPr>
            </w:pPr>
            <w:r w:rsidRPr="00FE3B9C">
              <w:rPr>
                <w:sz w:val="16"/>
                <w:szCs w:val="16"/>
              </w:rPr>
              <w:t xml:space="preserve">1.629,63 </w:t>
            </w:r>
          </w:p>
        </w:tc>
        <w:tc>
          <w:tcPr>
            <w:tcW w:w="856" w:type="dxa"/>
            <w:noWrap/>
            <w:hideMark/>
          </w:tcPr>
          <w:p w:rsidR="004C03B5" w:rsidRPr="00FE3B9C" w:rsidRDefault="004C03B5" w:rsidP="005E55BA">
            <w:pPr>
              <w:jc w:val="center"/>
              <w:rPr>
                <w:sz w:val="16"/>
                <w:szCs w:val="16"/>
              </w:rPr>
            </w:pPr>
            <w:r w:rsidRPr="00FE3B9C">
              <w:rPr>
                <w:sz w:val="16"/>
                <w:szCs w:val="16"/>
              </w:rPr>
              <w:t>10560</w:t>
            </w:r>
          </w:p>
        </w:tc>
        <w:tc>
          <w:tcPr>
            <w:tcW w:w="1312" w:type="dxa"/>
            <w:noWrap/>
            <w:hideMark/>
          </w:tcPr>
          <w:p w:rsidR="004C03B5" w:rsidRPr="00FE3B9C" w:rsidRDefault="004C03B5" w:rsidP="005E55BA">
            <w:pPr>
              <w:jc w:val="center"/>
              <w:rPr>
                <w:sz w:val="16"/>
                <w:szCs w:val="16"/>
              </w:rPr>
            </w:pPr>
            <w:r w:rsidRPr="00FE3B9C">
              <w:rPr>
                <w:sz w:val="16"/>
                <w:szCs w:val="16"/>
              </w:rPr>
              <w:t>2125,71</w:t>
            </w:r>
          </w:p>
        </w:tc>
        <w:tc>
          <w:tcPr>
            <w:tcW w:w="892" w:type="dxa"/>
            <w:noWrap/>
            <w:hideMark/>
          </w:tcPr>
          <w:p w:rsidR="004C03B5" w:rsidRPr="00FE3B9C" w:rsidRDefault="004C03B5" w:rsidP="005E55BA">
            <w:pPr>
              <w:jc w:val="center"/>
              <w:rPr>
                <w:sz w:val="16"/>
                <w:szCs w:val="16"/>
              </w:rPr>
            </w:pPr>
            <w:r w:rsidRPr="00FE3B9C">
              <w:rPr>
                <w:sz w:val="16"/>
                <w:szCs w:val="16"/>
              </w:rPr>
              <w:t xml:space="preserve">0,15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767" w:type="dxa"/>
            <w:noWrap/>
            <w:hideMark/>
          </w:tcPr>
          <w:p w:rsidR="004C03B5" w:rsidRPr="00FE3B9C" w:rsidRDefault="004C03B5" w:rsidP="005E55BA">
            <w:pPr>
              <w:jc w:val="center"/>
              <w:rPr>
                <w:sz w:val="16"/>
                <w:szCs w:val="16"/>
              </w:rPr>
            </w:pPr>
            <w:r w:rsidRPr="00FE3B9C">
              <w:rPr>
                <w:sz w:val="16"/>
                <w:szCs w:val="16"/>
              </w:rPr>
              <w:t>78,73</w:t>
            </w:r>
          </w:p>
        </w:tc>
        <w:tc>
          <w:tcPr>
            <w:tcW w:w="839" w:type="dxa"/>
            <w:noWrap/>
            <w:hideMark/>
          </w:tcPr>
          <w:p w:rsidR="004C03B5" w:rsidRPr="00FE3B9C" w:rsidRDefault="004C03B5" w:rsidP="005E55BA">
            <w:pPr>
              <w:jc w:val="center"/>
              <w:rPr>
                <w:sz w:val="16"/>
                <w:szCs w:val="16"/>
              </w:rPr>
            </w:pPr>
            <w:r w:rsidRPr="00FE3B9C">
              <w:rPr>
                <w:sz w:val="16"/>
                <w:szCs w:val="16"/>
              </w:rPr>
              <w:t xml:space="preserve">12,15 </w:t>
            </w:r>
          </w:p>
        </w:tc>
        <w:tc>
          <w:tcPr>
            <w:tcW w:w="723" w:type="dxa"/>
            <w:noWrap/>
            <w:hideMark/>
          </w:tcPr>
          <w:p w:rsidR="004C03B5" w:rsidRPr="00FE3B9C" w:rsidRDefault="004C03B5" w:rsidP="005E55BA">
            <w:pPr>
              <w:jc w:val="center"/>
              <w:rPr>
                <w:sz w:val="16"/>
                <w:szCs w:val="16"/>
              </w:rPr>
            </w:pPr>
            <w:r w:rsidRPr="00FE3B9C">
              <w:rPr>
                <w:sz w:val="16"/>
                <w:szCs w:val="16"/>
              </w:rPr>
              <w:t>4</w:t>
            </w:r>
          </w:p>
        </w:tc>
        <w:tc>
          <w:tcPr>
            <w:tcW w:w="1085" w:type="dxa"/>
            <w:noWrap/>
            <w:hideMark/>
          </w:tcPr>
          <w:p w:rsidR="004C03B5" w:rsidRPr="00FE3B9C" w:rsidRDefault="004C03B5" w:rsidP="005E55BA">
            <w:pPr>
              <w:jc w:val="center"/>
              <w:rPr>
                <w:sz w:val="16"/>
                <w:szCs w:val="16"/>
              </w:rPr>
            </w:pPr>
            <w:r w:rsidRPr="00FE3B9C">
              <w:rPr>
                <w:sz w:val="16"/>
                <w:szCs w:val="16"/>
              </w:rPr>
              <w:t xml:space="preserve">48,60 </w:t>
            </w:r>
          </w:p>
        </w:tc>
      </w:tr>
      <w:tr w:rsidR="00FE3B9C" w:rsidRPr="00FE3B9C" w:rsidTr="006B3B89">
        <w:trPr>
          <w:trHeight w:val="300"/>
        </w:trPr>
        <w:tc>
          <w:tcPr>
            <w:tcW w:w="936" w:type="dxa"/>
            <w:noWrap/>
            <w:hideMark/>
          </w:tcPr>
          <w:p w:rsidR="004C03B5" w:rsidRPr="00FE3B9C" w:rsidRDefault="004C03B5" w:rsidP="005E55BA">
            <w:pPr>
              <w:rPr>
                <w:bCs/>
                <w:sz w:val="16"/>
                <w:szCs w:val="16"/>
              </w:rPr>
            </w:pPr>
            <w:r w:rsidRPr="00FE3B9C">
              <w:rPr>
                <w:bCs/>
                <w:sz w:val="16"/>
                <w:szCs w:val="16"/>
              </w:rPr>
              <w:t>Tıbbi Sekreter</w:t>
            </w:r>
          </w:p>
        </w:tc>
        <w:tc>
          <w:tcPr>
            <w:tcW w:w="803" w:type="dxa"/>
            <w:noWrap/>
            <w:hideMark/>
          </w:tcPr>
          <w:p w:rsidR="004C03B5" w:rsidRPr="00FE3B9C" w:rsidRDefault="004C03B5" w:rsidP="005E55BA">
            <w:pPr>
              <w:jc w:val="center"/>
              <w:rPr>
                <w:sz w:val="16"/>
                <w:szCs w:val="16"/>
              </w:rPr>
            </w:pPr>
            <w:r w:rsidRPr="00FE3B9C">
              <w:rPr>
                <w:sz w:val="16"/>
                <w:szCs w:val="16"/>
              </w:rPr>
              <w:t>Gündüz 2</w:t>
            </w:r>
          </w:p>
        </w:tc>
        <w:tc>
          <w:tcPr>
            <w:tcW w:w="776" w:type="dxa"/>
            <w:hideMark/>
          </w:tcPr>
          <w:p w:rsidR="004C03B5" w:rsidRPr="00FE3B9C" w:rsidRDefault="004C03B5" w:rsidP="005E55BA">
            <w:pPr>
              <w:jc w:val="center"/>
              <w:rPr>
                <w:sz w:val="16"/>
                <w:szCs w:val="16"/>
              </w:rPr>
            </w:pPr>
            <w:r w:rsidRPr="00FE3B9C">
              <w:rPr>
                <w:sz w:val="16"/>
                <w:szCs w:val="16"/>
              </w:rPr>
              <w:t xml:space="preserve">1.989,07 </w:t>
            </w:r>
          </w:p>
        </w:tc>
        <w:tc>
          <w:tcPr>
            <w:tcW w:w="776" w:type="dxa"/>
            <w:noWrap/>
            <w:hideMark/>
          </w:tcPr>
          <w:p w:rsidR="004C03B5" w:rsidRPr="00FE3B9C" w:rsidRDefault="004C03B5" w:rsidP="005E55BA">
            <w:pPr>
              <w:jc w:val="center"/>
              <w:rPr>
                <w:sz w:val="16"/>
                <w:szCs w:val="16"/>
              </w:rPr>
            </w:pPr>
          </w:p>
        </w:tc>
        <w:tc>
          <w:tcPr>
            <w:tcW w:w="843" w:type="dxa"/>
            <w:noWrap/>
            <w:hideMark/>
          </w:tcPr>
          <w:p w:rsidR="004C03B5" w:rsidRPr="00FE3B9C" w:rsidRDefault="004C03B5" w:rsidP="005E55BA">
            <w:pPr>
              <w:jc w:val="center"/>
              <w:rPr>
                <w:sz w:val="16"/>
                <w:szCs w:val="16"/>
              </w:rPr>
            </w:pPr>
            <w:r w:rsidRPr="00FE3B9C">
              <w:rPr>
                <w:sz w:val="16"/>
                <w:szCs w:val="16"/>
              </w:rPr>
              <w:t xml:space="preserve">1.989,07 </w:t>
            </w:r>
          </w:p>
        </w:tc>
        <w:tc>
          <w:tcPr>
            <w:tcW w:w="856" w:type="dxa"/>
            <w:noWrap/>
            <w:hideMark/>
          </w:tcPr>
          <w:p w:rsidR="004C03B5" w:rsidRPr="00FE3B9C" w:rsidRDefault="004C03B5" w:rsidP="005E55BA">
            <w:pPr>
              <w:jc w:val="center"/>
              <w:rPr>
                <w:sz w:val="16"/>
                <w:szCs w:val="16"/>
              </w:rPr>
            </w:pPr>
            <w:r w:rsidRPr="00FE3B9C">
              <w:rPr>
                <w:sz w:val="16"/>
                <w:szCs w:val="16"/>
              </w:rPr>
              <w:t>10560</w:t>
            </w:r>
          </w:p>
        </w:tc>
        <w:tc>
          <w:tcPr>
            <w:tcW w:w="1312" w:type="dxa"/>
            <w:noWrap/>
            <w:hideMark/>
          </w:tcPr>
          <w:p w:rsidR="004C03B5" w:rsidRPr="00FE3B9C" w:rsidRDefault="004C03B5" w:rsidP="005E55BA">
            <w:pPr>
              <w:jc w:val="center"/>
              <w:rPr>
                <w:sz w:val="16"/>
                <w:szCs w:val="16"/>
              </w:rPr>
            </w:pPr>
            <w:r w:rsidRPr="00FE3B9C">
              <w:rPr>
                <w:sz w:val="16"/>
                <w:szCs w:val="16"/>
              </w:rPr>
              <w:t>685,72</w:t>
            </w:r>
          </w:p>
        </w:tc>
        <w:tc>
          <w:tcPr>
            <w:tcW w:w="892" w:type="dxa"/>
            <w:noWrap/>
            <w:hideMark/>
          </w:tcPr>
          <w:p w:rsidR="004C03B5" w:rsidRPr="00FE3B9C" w:rsidRDefault="004C03B5" w:rsidP="005E55BA">
            <w:pPr>
              <w:jc w:val="center"/>
              <w:rPr>
                <w:sz w:val="16"/>
                <w:szCs w:val="16"/>
              </w:rPr>
            </w:pPr>
            <w:r w:rsidRPr="00FE3B9C">
              <w:rPr>
                <w:sz w:val="16"/>
                <w:szCs w:val="16"/>
              </w:rPr>
              <w:t xml:space="preserve">0,19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767" w:type="dxa"/>
            <w:noWrap/>
            <w:hideMark/>
          </w:tcPr>
          <w:p w:rsidR="004C03B5" w:rsidRPr="00FE3B9C" w:rsidRDefault="004C03B5" w:rsidP="005E55BA">
            <w:pPr>
              <w:jc w:val="center"/>
              <w:rPr>
                <w:sz w:val="16"/>
                <w:szCs w:val="16"/>
              </w:rPr>
            </w:pPr>
            <w:r w:rsidRPr="00FE3B9C">
              <w:rPr>
                <w:sz w:val="16"/>
                <w:szCs w:val="16"/>
              </w:rPr>
              <w:t>25,40</w:t>
            </w:r>
          </w:p>
        </w:tc>
        <w:tc>
          <w:tcPr>
            <w:tcW w:w="839" w:type="dxa"/>
            <w:noWrap/>
            <w:hideMark/>
          </w:tcPr>
          <w:p w:rsidR="004C03B5" w:rsidRPr="00FE3B9C" w:rsidRDefault="004C03B5" w:rsidP="005E55BA">
            <w:pPr>
              <w:jc w:val="center"/>
              <w:rPr>
                <w:sz w:val="16"/>
                <w:szCs w:val="16"/>
              </w:rPr>
            </w:pPr>
            <w:r w:rsidRPr="00FE3B9C">
              <w:rPr>
                <w:sz w:val="16"/>
                <w:szCs w:val="16"/>
              </w:rPr>
              <w:t xml:space="preserve">4,78 </w:t>
            </w:r>
          </w:p>
        </w:tc>
        <w:tc>
          <w:tcPr>
            <w:tcW w:w="723" w:type="dxa"/>
            <w:noWrap/>
            <w:hideMark/>
          </w:tcPr>
          <w:p w:rsidR="004C03B5" w:rsidRPr="00FE3B9C" w:rsidRDefault="004C03B5" w:rsidP="005E55BA">
            <w:pPr>
              <w:jc w:val="center"/>
              <w:rPr>
                <w:sz w:val="16"/>
                <w:szCs w:val="16"/>
              </w:rPr>
            </w:pPr>
            <w:r w:rsidRPr="00FE3B9C">
              <w:rPr>
                <w:sz w:val="16"/>
                <w:szCs w:val="16"/>
              </w:rPr>
              <w:t>4</w:t>
            </w:r>
          </w:p>
        </w:tc>
        <w:tc>
          <w:tcPr>
            <w:tcW w:w="1085" w:type="dxa"/>
            <w:noWrap/>
            <w:hideMark/>
          </w:tcPr>
          <w:p w:rsidR="004C03B5" w:rsidRPr="00FE3B9C" w:rsidRDefault="004C03B5" w:rsidP="005E55BA">
            <w:pPr>
              <w:jc w:val="center"/>
              <w:rPr>
                <w:sz w:val="16"/>
                <w:szCs w:val="16"/>
              </w:rPr>
            </w:pPr>
            <w:r w:rsidRPr="00FE3B9C">
              <w:rPr>
                <w:sz w:val="16"/>
                <w:szCs w:val="16"/>
              </w:rPr>
              <w:t xml:space="preserve">19,14 </w:t>
            </w:r>
          </w:p>
        </w:tc>
      </w:tr>
      <w:tr w:rsidR="00FE3B9C" w:rsidRPr="00FE3B9C" w:rsidTr="006B3B89">
        <w:trPr>
          <w:trHeight w:val="300"/>
        </w:trPr>
        <w:tc>
          <w:tcPr>
            <w:tcW w:w="936" w:type="dxa"/>
            <w:noWrap/>
            <w:hideMark/>
          </w:tcPr>
          <w:p w:rsidR="004C03B5" w:rsidRPr="00FE3B9C" w:rsidRDefault="004C03B5" w:rsidP="005E55BA">
            <w:pPr>
              <w:rPr>
                <w:bCs/>
                <w:sz w:val="16"/>
                <w:szCs w:val="16"/>
              </w:rPr>
            </w:pPr>
            <w:r w:rsidRPr="00FE3B9C">
              <w:rPr>
                <w:bCs/>
                <w:sz w:val="16"/>
                <w:szCs w:val="16"/>
              </w:rPr>
              <w:t>Güven</w:t>
            </w:r>
            <w:r w:rsidR="007B71F8" w:rsidRPr="00FE3B9C">
              <w:rPr>
                <w:bCs/>
                <w:sz w:val="16"/>
                <w:szCs w:val="16"/>
              </w:rPr>
              <w:t>lik P</w:t>
            </w:r>
            <w:r w:rsidRPr="00FE3B9C">
              <w:rPr>
                <w:bCs/>
                <w:sz w:val="16"/>
                <w:szCs w:val="16"/>
              </w:rPr>
              <w:t>ersoneli</w:t>
            </w:r>
          </w:p>
        </w:tc>
        <w:tc>
          <w:tcPr>
            <w:tcW w:w="803" w:type="dxa"/>
            <w:noWrap/>
            <w:hideMark/>
          </w:tcPr>
          <w:p w:rsidR="004C03B5" w:rsidRPr="00FE3B9C" w:rsidRDefault="004C03B5" w:rsidP="005E55BA">
            <w:pPr>
              <w:jc w:val="center"/>
              <w:rPr>
                <w:sz w:val="16"/>
                <w:szCs w:val="16"/>
              </w:rPr>
            </w:pPr>
            <w:r w:rsidRPr="00FE3B9C">
              <w:rPr>
                <w:sz w:val="16"/>
                <w:szCs w:val="16"/>
              </w:rPr>
              <w:t>Gündüz 0,5/gece 0,5</w:t>
            </w:r>
          </w:p>
        </w:tc>
        <w:tc>
          <w:tcPr>
            <w:tcW w:w="776" w:type="dxa"/>
            <w:hideMark/>
          </w:tcPr>
          <w:p w:rsidR="004C03B5" w:rsidRPr="00FE3B9C" w:rsidRDefault="004C03B5" w:rsidP="005E55BA">
            <w:pPr>
              <w:jc w:val="center"/>
              <w:rPr>
                <w:sz w:val="16"/>
                <w:szCs w:val="16"/>
              </w:rPr>
            </w:pPr>
            <w:r w:rsidRPr="00FE3B9C">
              <w:rPr>
                <w:sz w:val="16"/>
                <w:szCs w:val="16"/>
              </w:rPr>
              <w:t xml:space="preserve">1.763,10 </w:t>
            </w:r>
          </w:p>
        </w:tc>
        <w:tc>
          <w:tcPr>
            <w:tcW w:w="776" w:type="dxa"/>
            <w:noWrap/>
            <w:hideMark/>
          </w:tcPr>
          <w:p w:rsidR="004C03B5" w:rsidRPr="00FE3B9C" w:rsidRDefault="004C03B5" w:rsidP="005E55BA">
            <w:pPr>
              <w:jc w:val="center"/>
              <w:rPr>
                <w:sz w:val="16"/>
                <w:szCs w:val="16"/>
              </w:rPr>
            </w:pPr>
          </w:p>
        </w:tc>
        <w:tc>
          <w:tcPr>
            <w:tcW w:w="843" w:type="dxa"/>
            <w:noWrap/>
            <w:hideMark/>
          </w:tcPr>
          <w:p w:rsidR="004C03B5" w:rsidRPr="00FE3B9C" w:rsidRDefault="004C03B5" w:rsidP="005E55BA">
            <w:pPr>
              <w:jc w:val="center"/>
              <w:rPr>
                <w:sz w:val="16"/>
                <w:szCs w:val="16"/>
              </w:rPr>
            </w:pPr>
            <w:r w:rsidRPr="00FE3B9C">
              <w:rPr>
                <w:sz w:val="16"/>
                <w:szCs w:val="16"/>
              </w:rPr>
              <w:t xml:space="preserve">1.763,10 </w:t>
            </w:r>
          </w:p>
        </w:tc>
        <w:tc>
          <w:tcPr>
            <w:tcW w:w="856" w:type="dxa"/>
            <w:noWrap/>
            <w:hideMark/>
          </w:tcPr>
          <w:p w:rsidR="004C03B5" w:rsidRPr="00FE3B9C" w:rsidRDefault="004C03B5" w:rsidP="005E55BA">
            <w:pPr>
              <w:jc w:val="center"/>
              <w:rPr>
                <w:sz w:val="16"/>
                <w:szCs w:val="16"/>
              </w:rPr>
            </w:pPr>
            <w:r w:rsidRPr="00FE3B9C">
              <w:rPr>
                <w:sz w:val="16"/>
                <w:szCs w:val="16"/>
              </w:rPr>
              <w:t>10560</w:t>
            </w:r>
          </w:p>
        </w:tc>
        <w:tc>
          <w:tcPr>
            <w:tcW w:w="1312" w:type="dxa"/>
            <w:noWrap/>
            <w:hideMark/>
          </w:tcPr>
          <w:p w:rsidR="004C03B5" w:rsidRPr="00FE3B9C" w:rsidRDefault="004C03B5" w:rsidP="005E55BA">
            <w:pPr>
              <w:jc w:val="center"/>
              <w:rPr>
                <w:sz w:val="16"/>
                <w:szCs w:val="16"/>
              </w:rPr>
            </w:pPr>
            <w:r w:rsidRPr="00FE3B9C">
              <w:rPr>
                <w:sz w:val="16"/>
                <w:szCs w:val="16"/>
              </w:rPr>
              <w:t>720,00</w:t>
            </w:r>
          </w:p>
        </w:tc>
        <w:tc>
          <w:tcPr>
            <w:tcW w:w="892" w:type="dxa"/>
            <w:noWrap/>
            <w:hideMark/>
          </w:tcPr>
          <w:p w:rsidR="004C03B5" w:rsidRPr="00FE3B9C" w:rsidRDefault="004C03B5" w:rsidP="005E55BA">
            <w:pPr>
              <w:jc w:val="center"/>
              <w:rPr>
                <w:sz w:val="16"/>
                <w:szCs w:val="16"/>
              </w:rPr>
            </w:pPr>
            <w:r w:rsidRPr="00FE3B9C">
              <w:rPr>
                <w:sz w:val="16"/>
                <w:szCs w:val="16"/>
              </w:rPr>
              <w:t xml:space="preserve">0,17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767" w:type="dxa"/>
            <w:noWrap/>
            <w:hideMark/>
          </w:tcPr>
          <w:p w:rsidR="004C03B5" w:rsidRPr="00FE3B9C" w:rsidRDefault="004C03B5" w:rsidP="005E55BA">
            <w:pPr>
              <w:jc w:val="center"/>
              <w:rPr>
                <w:sz w:val="16"/>
                <w:szCs w:val="16"/>
              </w:rPr>
            </w:pPr>
            <w:r w:rsidRPr="00FE3B9C">
              <w:rPr>
                <w:sz w:val="16"/>
                <w:szCs w:val="16"/>
              </w:rPr>
              <w:t>26,67</w:t>
            </w:r>
          </w:p>
        </w:tc>
        <w:tc>
          <w:tcPr>
            <w:tcW w:w="839" w:type="dxa"/>
            <w:noWrap/>
            <w:hideMark/>
          </w:tcPr>
          <w:p w:rsidR="004C03B5" w:rsidRPr="00FE3B9C" w:rsidRDefault="004C03B5" w:rsidP="005E55BA">
            <w:pPr>
              <w:jc w:val="center"/>
              <w:rPr>
                <w:sz w:val="16"/>
                <w:szCs w:val="16"/>
              </w:rPr>
            </w:pPr>
            <w:r w:rsidRPr="00FE3B9C">
              <w:rPr>
                <w:sz w:val="16"/>
                <w:szCs w:val="16"/>
              </w:rPr>
              <w:t xml:space="preserve">4,45 </w:t>
            </w:r>
          </w:p>
        </w:tc>
        <w:tc>
          <w:tcPr>
            <w:tcW w:w="723" w:type="dxa"/>
            <w:noWrap/>
            <w:hideMark/>
          </w:tcPr>
          <w:p w:rsidR="004C03B5" w:rsidRPr="00FE3B9C" w:rsidRDefault="004C03B5" w:rsidP="005E55BA">
            <w:pPr>
              <w:jc w:val="center"/>
              <w:rPr>
                <w:sz w:val="16"/>
                <w:szCs w:val="16"/>
              </w:rPr>
            </w:pPr>
            <w:r w:rsidRPr="00FE3B9C">
              <w:rPr>
                <w:sz w:val="16"/>
                <w:szCs w:val="16"/>
              </w:rPr>
              <w:t>4</w:t>
            </w:r>
          </w:p>
        </w:tc>
        <w:tc>
          <w:tcPr>
            <w:tcW w:w="1085" w:type="dxa"/>
            <w:noWrap/>
            <w:hideMark/>
          </w:tcPr>
          <w:p w:rsidR="004C03B5" w:rsidRPr="00FE3B9C" w:rsidRDefault="004C03B5" w:rsidP="005E55BA">
            <w:pPr>
              <w:jc w:val="center"/>
              <w:rPr>
                <w:sz w:val="16"/>
                <w:szCs w:val="16"/>
              </w:rPr>
            </w:pPr>
            <w:r w:rsidRPr="00FE3B9C">
              <w:rPr>
                <w:sz w:val="16"/>
                <w:szCs w:val="16"/>
              </w:rPr>
              <w:t xml:space="preserve">17,81 </w:t>
            </w:r>
          </w:p>
        </w:tc>
      </w:tr>
      <w:tr w:rsidR="00FE3B9C" w:rsidRPr="00FE3B9C" w:rsidTr="006B3B89">
        <w:trPr>
          <w:trHeight w:val="70"/>
        </w:trPr>
        <w:tc>
          <w:tcPr>
            <w:tcW w:w="10157" w:type="dxa"/>
            <w:gridSpan w:val="12"/>
            <w:noWrap/>
            <w:hideMark/>
          </w:tcPr>
          <w:p w:rsidR="004C03B5" w:rsidRPr="00C04E09" w:rsidRDefault="004C03B5" w:rsidP="00F866DC">
            <w:pPr>
              <w:jc w:val="center"/>
              <w:rPr>
                <w:b/>
                <w:bCs/>
                <w:sz w:val="20"/>
                <w:szCs w:val="20"/>
              </w:rPr>
            </w:pPr>
            <w:r w:rsidRPr="00C04E09">
              <w:rPr>
                <w:b/>
                <w:bCs/>
                <w:sz w:val="20"/>
                <w:szCs w:val="20"/>
              </w:rPr>
              <w:t>ORTOPEDİ HASTASI ANESTEZİ KONSÜLTASYON İŞÇ</w:t>
            </w:r>
            <w:r w:rsidR="00F866DC" w:rsidRPr="00C04E09">
              <w:rPr>
                <w:b/>
                <w:bCs/>
                <w:sz w:val="20"/>
                <w:szCs w:val="20"/>
              </w:rPr>
              <w:t>İLİK</w:t>
            </w:r>
            <w:r w:rsidRPr="00C04E09">
              <w:rPr>
                <w:b/>
                <w:bCs/>
                <w:sz w:val="20"/>
                <w:szCs w:val="20"/>
              </w:rPr>
              <w:t xml:space="preserve"> GİDERLERİ</w:t>
            </w:r>
          </w:p>
        </w:tc>
        <w:tc>
          <w:tcPr>
            <w:tcW w:w="1085" w:type="dxa"/>
            <w:noWrap/>
            <w:hideMark/>
          </w:tcPr>
          <w:p w:rsidR="004C03B5" w:rsidRPr="00FE3B9C" w:rsidRDefault="004C03B5" w:rsidP="005E55BA">
            <w:pPr>
              <w:jc w:val="center"/>
              <w:rPr>
                <w:sz w:val="16"/>
                <w:szCs w:val="16"/>
              </w:rPr>
            </w:pPr>
          </w:p>
        </w:tc>
      </w:tr>
      <w:tr w:rsidR="00FE3B9C" w:rsidRPr="00FE3B9C" w:rsidTr="006B3B89">
        <w:trPr>
          <w:trHeight w:val="441"/>
        </w:trPr>
        <w:tc>
          <w:tcPr>
            <w:tcW w:w="936" w:type="dxa"/>
            <w:hideMark/>
          </w:tcPr>
          <w:p w:rsidR="004C03B5" w:rsidRPr="00FE3B9C" w:rsidRDefault="004C03B5" w:rsidP="005E55BA">
            <w:pPr>
              <w:jc w:val="center"/>
              <w:rPr>
                <w:b/>
                <w:bCs/>
                <w:sz w:val="16"/>
                <w:szCs w:val="16"/>
              </w:rPr>
            </w:pPr>
            <w:r w:rsidRPr="00FE3B9C">
              <w:rPr>
                <w:b/>
                <w:bCs/>
                <w:sz w:val="16"/>
                <w:szCs w:val="16"/>
              </w:rPr>
              <w:t xml:space="preserve">Personelin </w:t>
            </w:r>
            <w:r w:rsidRPr="00FE3B9C">
              <w:rPr>
                <w:b/>
                <w:bCs/>
                <w:sz w:val="16"/>
                <w:szCs w:val="16"/>
              </w:rPr>
              <w:br/>
              <w:t>Unvanı</w:t>
            </w:r>
          </w:p>
        </w:tc>
        <w:tc>
          <w:tcPr>
            <w:tcW w:w="803" w:type="dxa"/>
            <w:noWrap/>
            <w:hideMark/>
          </w:tcPr>
          <w:p w:rsidR="004C03B5" w:rsidRPr="00FE3B9C" w:rsidRDefault="004C03B5" w:rsidP="005E55BA">
            <w:pPr>
              <w:jc w:val="center"/>
              <w:rPr>
                <w:b/>
                <w:bCs/>
                <w:sz w:val="16"/>
                <w:szCs w:val="16"/>
              </w:rPr>
            </w:pPr>
            <w:r w:rsidRPr="00FE3B9C">
              <w:rPr>
                <w:b/>
                <w:bCs/>
                <w:sz w:val="16"/>
                <w:szCs w:val="16"/>
              </w:rPr>
              <w:t>Personel Sayısı</w:t>
            </w:r>
          </w:p>
        </w:tc>
        <w:tc>
          <w:tcPr>
            <w:tcW w:w="776" w:type="dxa"/>
            <w:hideMark/>
          </w:tcPr>
          <w:p w:rsidR="004C03B5" w:rsidRPr="00FE3B9C" w:rsidRDefault="004C03B5" w:rsidP="005E55BA">
            <w:pPr>
              <w:jc w:val="center"/>
              <w:rPr>
                <w:b/>
                <w:bCs/>
                <w:sz w:val="16"/>
                <w:szCs w:val="16"/>
              </w:rPr>
            </w:pPr>
            <w:r w:rsidRPr="00FE3B9C">
              <w:rPr>
                <w:b/>
                <w:bCs/>
                <w:sz w:val="16"/>
                <w:szCs w:val="16"/>
              </w:rPr>
              <w:t>Aylık Brüt Maaş Tutarı (TL)</w:t>
            </w:r>
          </w:p>
        </w:tc>
        <w:tc>
          <w:tcPr>
            <w:tcW w:w="776" w:type="dxa"/>
            <w:hideMark/>
          </w:tcPr>
          <w:p w:rsidR="004C03B5" w:rsidRPr="00FE3B9C" w:rsidRDefault="007B71F8" w:rsidP="005E55BA">
            <w:pPr>
              <w:jc w:val="center"/>
              <w:rPr>
                <w:b/>
                <w:bCs/>
                <w:sz w:val="16"/>
                <w:szCs w:val="16"/>
              </w:rPr>
            </w:pPr>
            <w:r w:rsidRPr="00FE3B9C">
              <w:rPr>
                <w:b/>
                <w:bCs/>
                <w:sz w:val="16"/>
                <w:szCs w:val="16"/>
              </w:rPr>
              <w:t>Aylık Brüt Ek Ö</w:t>
            </w:r>
            <w:r w:rsidR="004C03B5" w:rsidRPr="00FE3B9C">
              <w:rPr>
                <w:b/>
                <w:bCs/>
                <w:sz w:val="16"/>
                <w:szCs w:val="16"/>
              </w:rPr>
              <w:t>deme Tutarı (TL)</w:t>
            </w:r>
          </w:p>
        </w:tc>
        <w:tc>
          <w:tcPr>
            <w:tcW w:w="843" w:type="dxa"/>
            <w:hideMark/>
          </w:tcPr>
          <w:p w:rsidR="004C03B5" w:rsidRPr="00FE3B9C" w:rsidRDefault="004C03B5" w:rsidP="005E55BA">
            <w:pPr>
              <w:jc w:val="center"/>
              <w:rPr>
                <w:b/>
                <w:bCs/>
                <w:sz w:val="16"/>
                <w:szCs w:val="16"/>
              </w:rPr>
            </w:pPr>
            <w:r w:rsidRPr="00FE3B9C">
              <w:rPr>
                <w:b/>
                <w:bCs/>
                <w:sz w:val="16"/>
                <w:szCs w:val="16"/>
              </w:rPr>
              <w:t>Ayl</w:t>
            </w:r>
            <w:r w:rsidR="007B71F8" w:rsidRPr="00FE3B9C">
              <w:rPr>
                <w:b/>
                <w:bCs/>
                <w:sz w:val="16"/>
                <w:szCs w:val="16"/>
              </w:rPr>
              <w:t>ık Brüt Maaş ve Ek Ö</w:t>
            </w:r>
            <w:r w:rsidRPr="00FE3B9C">
              <w:rPr>
                <w:b/>
                <w:bCs/>
                <w:sz w:val="16"/>
                <w:szCs w:val="16"/>
              </w:rPr>
              <w:t>deme Toplam Tutarı (TL)</w:t>
            </w:r>
          </w:p>
        </w:tc>
        <w:tc>
          <w:tcPr>
            <w:tcW w:w="856" w:type="dxa"/>
            <w:hideMark/>
          </w:tcPr>
          <w:p w:rsidR="004C03B5" w:rsidRPr="00FE3B9C" w:rsidRDefault="004C03B5" w:rsidP="005E55BA">
            <w:pPr>
              <w:jc w:val="center"/>
              <w:rPr>
                <w:b/>
                <w:bCs/>
                <w:sz w:val="16"/>
                <w:szCs w:val="16"/>
              </w:rPr>
            </w:pPr>
            <w:r w:rsidRPr="00FE3B9C">
              <w:rPr>
                <w:b/>
                <w:bCs/>
                <w:sz w:val="16"/>
                <w:szCs w:val="16"/>
              </w:rPr>
              <w:t>Aylık Çalışma Süresi (dk.)</w:t>
            </w:r>
          </w:p>
        </w:tc>
        <w:tc>
          <w:tcPr>
            <w:tcW w:w="1312" w:type="dxa"/>
            <w:noWrap/>
            <w:hideMark/>
          </w:tcPr>
          <w:p w:rsidR="004C03B5" w:rsidRPr="00FE3B9C" w:rsidRDefault="004C03B5" w:rsidP="005E55BA">
            <w:pPr>
              <w:jc w:val="center"/>
              <w:rPr>
                <w:sz w:val="16"/>
                <w:szCs w:val="16"/>
              </w:rPr>
            </w:pPr>
          </w:p>
        </w:tc>
        <w:tc>
          <w:tcPr>
            <w:tcW w:w="892" w:type="dxa"/>
            <w:hideMark/>
          </w:tcPr>
          <w:p w:rsidR="004C03B5" w:rsidRPr="00FE3B9C" w:rsidRDefault="004C03B5" w:rsidP="005E55BA">
            <w:pPr>
              <w:jc w:val="center"/>
              <w:rPr>
                <w:b/>
                <w:bCs/>
                <w:sz w:val="16"/>
                <w:szCs w:val="16"/>
              </w:rPr>
            </w:pPr>
            <w:r w:rsidRPr="00FE3B9C">
              <w:rPr>
                <w:b/>
                <w:bCs/>
                <w:sz w:val="16"/>
                <w:szCs w:val="16"/>
              </w:rPr>
              <w:t>Dakikalık Ücret (TL/dk.)</w:t>
            </w:r>
          </w:p>
        </w:tc>
        <w:tc>
          <w:tcPr>
            <w:tcW w:w="634" w:type="dxa"/>
            <w:noWrap/>
            <w:hideMark/>
          </w:tcPr>
          <w:p w:rsidR="004C03B5" w:rsidRPr="00FE3B9C" w:rsidRDefault="004C03B5" w:rsidP="005E55BA">
            <w:pPr>
              <w:jc w:val="center"/>
              <w:rPr>
                <w:sz w:val="16"/>
                <w:szCs w:val="16"/>
              </w:rPr>
            </w:pPr>
          </w:p>
        </w:tc>
        <w:tc>
          <w:tcPr>
            <w:tcW w:w="767" w:type="dxa"/>
            <w:noWrap/>
            <w:hideMark/>
          </w:tcPr>
          <w:p w:rsidR="004C03B5" w:rsidRPr="00FE3B9C" w:rsidRDefault="004C03B5" w:rsidP="005E55BA">
            <w:pPr>
              <w:jc w:val="center"/>
              <w:rPr>
                <w:sz w:val="16"/>
                <w:szCs w:val="16"/>
              </w:rPr>
            </w:pPr>
          </w:p>
        </w:tc>
        <w:tc>
          <w:tcPr>
            <w:tcW w:w="839" w:type="dxa"/>
            <w:noWrap/>
            <w:hideMark/>
          </w:tcPr>
          <w:p w:rsidR="004C03B5" w:rsidRPr="00FE3B9C" w:rsidRDefault="004C03B5" w:rsidP="005E55BA">
            <w:pPr>
              <w:jc w:val="center"/>
              <w:rPr>
                <w:sz w:val="16"/>
                <w:szCs w:val="16"/>
              </w:rPr>
            </w:pPr>
          </w:p>
        </w:tc>
        <w:tc>
          <w:tcPr>
            <w:tcW w:w="723" w:type="dxa"/>
            <w:hideMark/>
          </w:tcPr>
          <w:p w:rsidR="004C03B5" w:rsidRPr="00FE3B9C" w:rsidRDefault="004C03B5" w:rsidP="005E55BA">
            <w:pPr>
              <w:jc w:val="center"/>
              <w:rPr>
                <w:b/>
                <w:bCs/>
                <w:sz w:val="16"/>
                <w:szCs w:val="16"/>
              </w:rPr>
            </w:pPr>
            <w:r w:rsidRPr="00FE3B9C">
              <w:rPr>
                <w:b/>
                <w:bCs/>
                <w:sz w:val="16"/>
                <w:szCs w:val="16"/>
              </w:rPr>
              <w:t>İşlemin Süresi (dk.)</w:t>
            </w:r>
          </w:p>
        </w:tc>
        <w:tc>
          <w:tcPr>
            <w:tcW w:w="1085" w:type="dxa"/>
            <w:noWrap/>
            <w:hideMark/>
          </w:tcPr>
          <w:p w:rsidR="004C03B5" w:rsidRPr="00FE3B9C" w:rsidRDefault="004C03B5" w:rsidP="005E55BA">
            <w:pPr>
              <w:jc w:val="center"/>
              <w:rPr>
                <w:sz w:val="16"/>
                <w:szCs w:val="16"/>
              </w:rPr>
            </w:pPr>
          </w:p>
        </w:tc>
      </w:tr>
      <w:tr w:rsidR="00FE3B9C" w:rsidRPr="00FE3B9C" w:rsidTr="006B3B89">
        <w:trPr>
          <w:trHeight w:val="70"/>
        </w:trPr>
        <w:tc>
          <w:tcPr>
            <w:tcW w:w="936" w:type="dxa"/>
            <w:noWrap/>
            <w:hideMark/>
          </w:tcPr>
          <w:p w:rsidR="004C03B5" w:rsidRPr="00FE3B9C" w:rsidRDefault="004C03B5" w:rsidP="005E55BA">
            <w:pPr>
              <w:jc w:val="center"/>
              <w:rPr>
                <w:b/>
                <w:bCs/>
                <w:sz w:val="16"/>
                <w:szCs w:val="16"/>
              </w:rPr>
            </w:pPr>
          </w:p>
        </w:tc>
        <w:tc>
          <w:tcPr>
            <w:tcW w:w="803" w:type="dxa"/>
            <w:noWrap/>
            <w:hideMark/>
          </w:tcPr>
          <w:p w:rsidR="004C03B5" w:rsidRPr="00FE3B9C" w:rsidRDefault="004C03B5" w:rsidP="005E55BA">
            <w:pPr>
              <w:jc w:val="center"/>
              <w:rPr>
                <w:b/>
                <w:bCs/>
                <w:sz w:val="16"/>
                <w:szCs w:val="16"/>
              </w:rPr>
            </w:pPr>
            <w:r w:rsidRPr="00FE3B9C">
              <w:rPr>
                <w:b/>
                <w:bCs/>
                <w:sz w:val="16"/>
                <w:szCs w:val="16"/>
              </w:rPr>
              <w:t>A</w:t>
            </w:r>
          </w:p>
        </w:tc>
        <w:tc>
          <w:tcPr>
            <w:tcW w:w="776" w:type="dxa"/>
            <w:hideMark/>
          </w:tcPr>
          <w:p w:rsidR="004C03B5" w:rsidRPr="00FE3B9C" w:rsidRDefault="004C03B5" w:rsidP="005E55BA">
            <w:pPr>
              <w:jc w:val="center"/>
              <w:rPr>
                <w:b/>
                <w:bCs/>
                <w:sz w:val="16"/>
                <w:szCs w:val="16"/>
              </w:rPr>
            </w:pPr>
            <w:r w:rsidRPr="00FE3B9C">
              <w:rPr>
                <w:b/>
                <w:bCs/>
                <w:sz w:val="16"/>
                <w:szCs w:val="16"/>
              </w:rPr>
              <w:t>B</w:t>
            </w:r>
          </w:p>
        </w:tc>
        <w:tc>
          <w:tcPr>
            <w:tcW w:w="776" w:type="dxa"/>
            <w:noWrap/>
            <w:hideMark/>
          </w:tcPr>
          <w:p w:rsidR="004C03B5" w:rsidRPr="00FE3B9C" w:rsidRDefault="004C03B5" w:rsidP="005E55BA">
            <w:pPr>
              <w:jc w:val="center"/>
              <w:rPr>
                <w:b/>
                <w:bCs/>
                <w:sz w:val="16"/>
                <w:szCs w:val="16"/>
              </w:rPr>
            </w:pPr>
            <w:r w:rsidRPr="00FE3B9C">
              <w:rPr>
                <w:b/>
                <w:bCs/>
                <w:sz w:val="16"/>
                <w:szCs w:val="16"/>
              </w:rPr>
              <w:t>C</w:t>
            </w:r>
          </w:p>
        </w:tc>
        <w:tc>
          <w:tcPr>
            <w:tcW w:w="843" w:type="dxa"/>
            <w:noWrap/>
            <w:hideMark/>
          </w:tcPr>
          <w:p w:rsidR="004C03B5" w:rsidRPr="00FE3B9C" w:rsidRDefault="004C03B5" w:rsidP="005E55BA">
            <w:pPr>
              <w:jc w:val="center"/>
              <w:rPr>
                <w:b/>
                <w:bCs/>
                <w:sz w:val="16"/>
                <w:szCs w:val="16"/>
              </w:rPr>
            </w:pPr>
            <w:r w:rsidRPr="00FE3B9C">
              <w:rPr>
                <w:b/>
                <w:bCs/>
                <w:sz w:val="16"/>
                <w:szCs w:val="16"/>
              </w:rPr>
              <w:t>D=(B+C)</w:t>
            </w:r>
          </w:p>
        </w:tc>
        <w:tc>
          <w:tcPr>
            <w:tcW w:w="856" w:type="dxa"/>
            <w:noWrap/>
            <w:hideMark/>
          </w:tcPr>
          <w:p w:rsidR="004C03B5" w:rsidRPr="00FE3B9C" w:rsidRDefault="004C03B5" w:rsidP="005E55BA">
            <w:pPr>
              <w:jc w:val="center"/>
              <w:rPr>
                <w:b/>
                <w:bCs/>
                <w:sz w:val="16"/>
                <w:szCs w:val="16"/>
              </w:rPr>
            </w:pPr>
            <w:r w:rsidRPr="00FE3B9C">
              <w:rPr>
                <w:b/>
                <w:bCs/>
                <w:sz w:val="16"/>
                <w:szCs w:val="16"/>
              </w:rPr>
              <w:t>E</w:t>
            </w:r>
          </w:p>
        </w:tc>
        <w:tc>
          <w:tcPr>
            <w:tcW w:w="1312" w:type="dxa"/>
            <w:noWrap/>
            <w:hideMark/>
          </w:tcPr>
          <w:p w:rsidR="004C03B5" w:rsidRPr="00FE3B9C" w:rsidRDefault="004C03B5" w:rsidP="005E55BA">
            <w:pPr>
              <w:jc w:val="center"/>
              <w:rPr>
                <w:b/>
                <w:bCs/>
                <w:sz w:val="16"/>
                <w:szCs w:val="16"/>
              </w:rPr>
            </w:pPr>
            <w:r w:rsidRPr="00FE3B9C">
              <w:rPr>
                <w:b/>
                <w:bCs/>
                <w:sz w:val="16"/>
                <w:szCs w:val="16"/>
              </w:rPr>
              <w:t>F</w:t>
            </w:r>
          </w:p>
        </w:tc>
        <w:tc>
          <w:tcPr>
            <w:tcW w:w="892" w:type="dxa"/>
            <w:noWrap/>
            <w:hideMark/>
          </w:tcPr>
          <w:p w:rsidR="004C03B5" w:rsidRPr="00FE3B9C" w:rsidRDefault="004C03B5" w:rsidP="005E55BA">
            <w:pPr>
              <w:jc w:val="center"/>
              <w:rPr>
                <w:b/>
                <w:bCs/>
                <w:sz w:val="16"/>
                <w:szCs w:val="16"/>
              </w:rPr>
            </w:pPr>
            <w:r w:rsidRPr="00FE3B9C">
              <w:rPr>
                <w:b/>
                <w:bCs/>
                <w:sz w:val="16"/>
                <w:szCs w:val="16"/>
              </w:rPr>
              <w:t>G=(D/E)</w:t>
            </w:r>
          </w:p>
        </w:tc>
        <w:tc>
          <w:tcPr>
            <w:tcW w:w="634" w:type="dxa"/>
            <w:noWrap/>
            <w:hideMark/>
          </w:tcPr>
          <w:p w:rsidR="004C03B5" w:rsidRPr="00FE3B9C" w:rsidRDefault="004C03B5" w:rsidP="005E55BA">
            <w:pPr>
              <w:jc w:val="center"/>
              <w:rPr>
                <w:b/>
                <w:bCs/>
                <w:sz w:val="16"/>
                <w:szCs w:val="16"/>
              </w:rPr>
            </w:pPr>
            <w:r w:rsidRPr="00FE3B9C">
              <w:rPr>
                <w:b/>
                <w:bCs/>
                <w:sz w:val="16"/>
                <w:szCs w:val="16"/>
              </w:rPr>
              <w:t>H</w:t>
            </w:r>
          </w:p>
        </w:tc>
        <w:tc>
          <w:tcPr>
            <w:tcW w:w="767" w:type="dxa"/>
            <w:noWrap/>
            <w:hideMark/>
          </w:tcPr>
          <w:p w:rsidR="004C03B5" w:rsidRPr="00FE3B9C" w:rsidRDefault="004C03B5" w:rsidP="005E55BA">
            <w:pPr>
              <w:jc w:val="center"/>
              <w:rPr>
                <w:b/>
                <w:bCs/>
                <w:sz w:val="16"/>
                <w:szCs w:val="16"/>
              </w:rPr>
            </w:pPr>
            <w:r w:rsidRPr="00FE3B9C">
              <w:rPr>
                <w:b/>
                <w:bCs/>
                <w:sz w:val="16"/>
                <w:szCs w:val="16"/>
              </w:rPr>
              <w:t>I</w:t>
            </w:r>
          </w:p>
        </w:tc>
        <w:tc>
          <w:tcPr>
            <w:tcW w:w="839" w:type="dxa"/>
            <w:noWrap/>
            <w:hideMark/>
          </w:tcPr>
          <w:p w:rsidR="004C03B5" w:rsidRPr="00FE3B9C" w:rsidRDefault="004C03B5" w:rsidP="005E55BA">
            <w:pPr>
              <w:jc w:val="center"/>
              <w:rPr>
                <w:b/>
                <w:bCs/>
                <w:sz w:val="16"/>
                <w:szCs w:val="16"/>
              </w:rPr>
            </w:pPr>
            <w:r w:rsidRPr="00FE3B9C">
              <w:rPr>
                <w:b/>
                <w:bCs/>
                <w:sz w:val="16"/>
                <w:szCs w:val="16"/>
              </w:rPr>
              <w:t>J</w:t>
            </w:r>
          </w:p>
        </w:tc>
        <w:tc>
          <w:tcPr>
            <w:tcW w:w="723" w:type="dxa"/>
            <w:noWrap/>
            <w:hideMark/>
          </w:tcPr>
          <w:p w:rsidR="004C03B5" w:rsidRPr="00FE3B9C" w:rsidRDefault="004C03B5" w:rsidP="005E55BA">
            <w:pPr>
              <w:jc w:val="center"/>
              <w:rPr>
                <w:b/>
                <w:bCs/>
                <w:sz w:val="16"/>
                <w:szCs w:val="16"/>
              </w:rPr>
            </w:pPr>
            <w:r w:rsidRPr="00FE3B9C">
              <w:rPr>
                <w:b/>
                <w:bCs/>
                <w:sz w:val="16"/>
                <w:szCs w:val="16"/>
              </w:rPr>
              <w:t>K</w:t>
            </w:r>
          </w:p>
        </w:tc>
        <w:tc>
          <w:tcPr>
            <w:tcW w:w="1085" w:type="dxa"/>
            <w:noWrap/>
            <w:hideMark/>
          </w:tcPr>
          <w:p w:rsidR="004C03B5" w:rsidRPr="00FE3B9C" w:rsidRDefault="004C03B5" w:rsidP="005E55BA">
            <w:pPr>
              <w:jc w:val="center"/>
              <w:rPr>
                <w:b/>
                <w:bCs/>
                <w:sz w:val="16"/>
                <w:szCs w:val="16"/>
              </w:rPr>
            </w:pPr>
            <w:r w:rsidRPr="00FE3B9C">
              <w:rPr>
                <w:b/>
                <w:bCs/>
                <w:sz w:val="16"/>
                <w:szCs w:val="16"/>
              </w:rPr>
              <w:t>L=(G*K)</w:t>
            </w:r>
          </w:p>
        </w:tc>
      </w:tr>
      <w:tr w:rsidR="00FE3B9C" w:rsidRPr="00FE3B9C" w:rsidTr="006B3B89">
        <w:trPr>
          <w:trHeight w:val="300"/>
        </w:trPr>
        <w:tc>
          <w:tcPr>
            <w:tcW w:w="936" w:type="dxa"/>
            <w:noWrap/>
            <w:hideMark/>
          </w:tcPr>
          <w:p w:rsidR="004C03B5" w:rsidRPr="00FE3B9C" w:rsidRDefault="004C03B5" w:rsidP="005E55BA">
            <w:pPr>
              <w:rPr>
                <w:sz w:val="16"/>
                <w:szCs w:val="16"/>
              </w:rPr>
            </w:pPr>
            <w:r w:rsidRPr="00FE3B9C">
              <w:rPr>
                <w:sz w:val="16"/>
                <w:szCs w:val="16"/>
              </w:rPr>
              <w:t>Anestezi Uzmanı</w:t>
            </w:r>
          </w:p>
        </w:tc>
        <w:tc>
          <w:tcPr>
            <w:tcW w:w="803" w:type="dxa"/>
            <w:noWrap/>
            <w:hideMark/>
          </w:tcPr>
          <w:p w:rsidR="004C03B5" w:rsidRPr="00FE3B9C" w:rsidRDefault="004C03B5" w:rsidP="005E55BA">
            <w:pPr>
              <w:jc w:val="center"/>
              <w:rPr>
                <w:sz w:val="16"/>
                <w:szCs w:val="16"/>
              </w:rPr>
            </w:pPr>
            <w:r w:rsidRPr="00FE3B9C">
              <w:rPr>
                <w:sz w:val="16"/>
                <w:szCs w:val="16"/>
              </w:rPr>
              <w:t>1</w:t>
            </w:r>
          </w:p>
        </w:tc>
        <w:tc>
          <w:tcPr>
            <w:tcW w:w="776" w:type="dxa"/>
            <w:noWrap/>
            <w:hideMark/>
          </w:tcPr>
          <w:p w:rsidR="004C03B5" w:rsidRPr="00FE3B9C" w:rsidRDefault="004C03B5" w:rsidP="005E55BA">
            <w:pPr>
              <w:jc w:val="center"/>
              <w:rPr>
                <w:sz w:val="16"/>
                <w:szCs w:val="16"/>
              </w:rPr>
            </w:pPr>
            <w:r w:rsidRPr="00FE3B9C">
              <w:rPr>
                <w:sz w:val="16"/>
                <w:szCs w:val="16"/>
              </w:rPr>
              <w:t xml:space="preserve">3.468,96 </w:t>
            </w:r>
          </w:p>
        </w:tc>
        <w:tc>
          <w:tcPr>
            <w:tcW w:w="776" w:type="dxa"/>
            <w:noWrap/>
            <w:hideMark/>
          </w:tcPr>
          <w:p w:rsidR="004C03B5" w:rsidRPr="00FE3B9C" w:rsidRDefault="004C03B5" w:rsidP="005E55BA">
            <w:pPr>
              <w:jc w:val="center"/>
              <w:rPr>
                <w:sz w:val="16"/>
                <w:szCs w:val="16"/>
              </w:rPr>
            </w:pPr>
            <w:r w:rsidRPr="00FE3B9C">
              <w:rPr>
                <w:sz w:val="16"/>
                <w:szCs w:val="16"/>
              </w:rPr>
              <w:t xml:space="preserve">5.738,74 </w:t>
            </w:r>
          </w:p>
        </w:tc>
        <w:tc>
          <w:tcPr>
            <w:tcW w:w="843" w:type="dxa"/>
            <w:noWrap/>
            <w:hideMark/>
          </w:tcPr>
          <w:p w:rsidR="004C03B5" w:rsidRPr="00FE3B9C" w:rsidRDefault="004C03B5" w:rsidP="005E55BA">
            <w:pPr>
              <w:jc w:val="center"/>
              <w:rPr>
                <w:sz w:val="16"/>
                <w:szCs w:val="16"/>
              </w:rPr>
            </w:pPr>
            <w:r w:rsidRPr="00FE3B9C">
              <w:rPr>
                <w:sz w:val="16"/>
                <w:szCs w:val="16"/>
              </w:rPr>
              <w:t xml:space="preserve">9.207,70 </w:t>
            </w:r>
          </w:p>
        </w:tc>
        <w:tc>
          <w:tcPr>
            <w:tcW w:w="856" w:type="dxa"/>
            <w:noWrap/>
            <w:hideMark/>
          </w:tcPr>
          <w:p w:rsidR="004C03B5" w:rsidRPr="00FE3B9C" w:rsidRDefault="004C03B5" w:rsidP="005E55BA">
            <w:pPr>
              <w:jc w:val="center"/>
              <w:rPr>
                <w:sz w:val="16"/>
                <w:szCs w:val="16"/>
              </w:rPr>
            </w:pPr>
            <w:r w:rsidRPr="00FE3B9C">
              <w:rPr>
                <w:sz w:val="16"/>
                <w:szCs w:val="16"/>
              </w:rPr>
              <w:t xml:space="preserve">10.560,00 </w:t>
            </w:r>
          </w:p>
        </w:tc>
        <w:tc>
          <w:tcPr>
            <w:tcW w:w="1312" w:type="dxa"/>
            <w:noWrap/>
            <w:hideMark/>
          </w:tcPr>
          <w:p w:rsidR="004C03B5" w:rsidRPr="00FE3B9C" w:rsidRDefault="004C03B5" w:rsidP="005E55BA">
            <w:pPr>
              <w:jc w:val="center"/>
              <w:rPr>
                <w:sz w:val="16"/>
                <w:szCs w:val="16"/>
              </w:rPr>
            </w:pPr>
          </w:p>
        </w:tc>
        <w:tc>
          <w:tcPr>
            <w:tcW w:w="892" w:type="dxa"/>
            <w:noWrap/>
            <w:hideMark/>
          </w:tcPr>
          <w:p w:rsidR="004C03B5" w:rsidRPr="00FE3B9C" w:rsidRDefault="004C03B5" w:rsidP="005E55BA">
            <w:pPr>
              <w:jc w:val="center"/>
              <w:rPr>
                <w:sz w:val="16"/>
                <w:szCs w:val="16"/>
              </w:rPr>
            </w:pPr>
            <w:r w:rsidRPr="00FE3B9C">
              <w:rPr>
                <w:sz w:val="16"/>
                <w:szCs w:val="16"/>
              </w:rPr>
              <w:t xml:space="preserve">0,87 </w:t>
            </w:r>
          </w:p>
        </w:tc>
        <w:tc>
          <w:tcPr>
            <w:tcW w:w="634" w:type="dxa"/>
            <w:noWrap/>
            <w:hideMark/>
          </w:tcPr>
          <w:p w:rsidR="004C03B5" w:rsidRPr="00FE3B9C" w:rsidRDefault="004C03B5" w:rsidP="005E55BA">
            <w:pPr>
              <w:jc w:val="center"/>
              <w:rPr>
                <w:sz w:val="16"/>
                <w:szCs w:val="16"/>
              </w:rPr>
            </w:pPr>
          </w:p>
        </w:tc>
        <w:tc>
          <w:tcPr>
            <w:tcW w:w="767" w:type="dxa"/>
            <w:noWrap/>
            <w:hideMark/>
          </w:tcPr>
          <w:p w:rsidR="004C03B5" w:rsidRPr="00FE3B9C" w:rsidRDefault="004C03B5" w:rsidP="005E55BA">
            <w:pPr>
              <w:jc w:val="center"/>
              <w:rPr>
                <w:sz w:val="16"/>
                <w:szCs w:val="16"/>
              </w:rPr>
            </w:pPr>
          </w:p>
        </w:tc>
        <w:tc>
          <w:tcPr>
            <w:tcW w:w="839" w:type="dxa"/>
            <w:noWrap/>
            <w:hideMark/>
          </w:tcPr>
          <w:p w:rsidR="004C03B5" w:rsidRPr="00FE3B9C" w:rsidRDefault="004C03B5" w:rsidP="005E55BA">
            <w:pPr>
              <w:jc w:val="center"/>
              <w:rPr>
                <w:sz w:val="16"/>
                <w:szCs w:val="16"/>
              </w:rPr>
            </w:pPr>
          </w:p>
        </w:tc>
        <w:tc>
          <w:tcPr>
            <w:tcW w:w="723" w:type="dxa"/>
            <w:noWrap/>
            <w:hideMark/>
          </w:tcPr>
          <w:p w:rsidR="004C03B5" w:rsidRPr="00FE3B9C" w:rsidRDefault="004C03B5" w:rsidP="005E55BA">
            <w:pPr>
              <w:jc w:val="center"/>
              <w:rPr>
                <w:sz w:val="16"/>
                <w:szCs w:val="16"/>
              </w:rPr>
            </w:pPr>
            <w:r w:rsidRPr="00FE3B9C">
              <w:rPr>
                <w:sz w:val="16"/>
                <w:szCs w:val="16"/>
              </w:rPr>
              <w:t>10</w:t>
            </w:r>
          </w:p>
        </w:tc>
        <w:tc>
          <w:tcPr>
            <w:tcW w:w="1085" w:type="dxa"/>
            <w:noWrap/>
            <w:hideMark/>
          </w:tcPr>
          <w:p w:rsidR="004C03B5" w:rsidRPr="00FE3B9C" w:rsidRDefault="004C03B5" w:rsidP="005E55BA">
            <w:pPr>
              <w:jc w:val="center"/>
              <w:rPr>
                <w:sz w:val="16"/>
                <w:szCs w:val="16"/>
              </w:rPr>
            </w:pPr>
            <w:r w:rsidRPr="00FE3B9C">
              <w:rPr>
                <w:sz w:val="16"/>
                <w:szCs w:val="16"/>
              </w:rPr>
              <w:t xml:space="preserve">8,72 </w:t>
            </w:r>
          </w:p>
        </w:tc>
      </w:tr>
      <w:tr w:rsidR="00FE3B9C" w:rsidRPr="00FE3B9C" w:rsidTr="006B3B89">
        <w:trPr>
          <w:trHeight w:val="300"/>
        </w:trPr>
        <w:tc>
          <w:tcPr>
            <w:tcW w:w="10157" w:type="dxa"/>
            <w:gridSpan w:val="12"/>
            <w:noWrap/>
            <w:hideMark/>
          </w:tcPr>
          <w:p w:rsidR="004C03B5" w:rsidRPr="00FE3B9C" w:rsidRDefault="004C03B5" w:rsidP="005E55BA">
            <w:pPr>
              <w:jc w:val="center"/>
              <w:rPr>
                <w:b/>
                <w:bCs/>
                <w:sz w:val="16"/>
                <w:szCs w:val="16"/>
              </w:rPr>
            </w:pPr>
          </w:p>
          <w:p w:rsidR="004C03B5" w:rsidRPr="00FE3B9C" w:rsidRDefault="004C03B5" w:rsidP="005E55BA">
            <w:pPr>
              <w:rPr>
                <w:b/>
                <w:bCs/>
                <w:sz w:val="16"/>
                <w:szCs w:val="16"/>
              </w:rPr>
            </w:pPr>
            <w:r w:rsidRPr="00FE3B9C">
              <w:rPr>
                <w:b/>
                <w:bCs/>
                <w:sz w:val="16"/>
                <w:szCs w:val="16"/>
              </w:rPr>
              <w:t>GENEL TOPLAM</w:t>
            </w:r>
          </w:p>
        </w:tc>
        <w:tc>
          <w:tcPr>
            <w:tcW w:w="1085" w:type="dxa"/>
            <w:noWrap/>
            <w:hideMark/>
          </w:tcPr>
          <w:p w:rsidR="004C03B5" w:rsidRPr="00FE3B9C" w:rsidRDefault="004C03B5" w:rsidP="005E55BA">
            <w:pPr>
              <w:jc w:val="center"/>
              <w:rPr>
                <w:b/>
                <w:bCs/>
                <w:sz w:val="16"/>
                <w:szCs w:val="16"/>
              </w:rPr>
            </w:pPr>
            <w:r w:rsidRPr="00FE3B9C">
              <w:rPr>
                <w:b/>
                <w:bCs/>
                <w:sz w:val="16"/>
                <w:szCs w:val="16"/>
              </w:rPr>
              <w:t>454,94 TL</w:t>
            </w:r>
          </w:p>
        </w:tc>
      </w:tr>
    </w:tbl>
    <w:p w:rsidR="008A14BA" w:rsidRPr="00FE3B9C" w:rsidRDefault="008A14BA" w:rsidP="004C03B5">
      <w:pPr>
        <w:pStyle w:val="ResimYazs"/>
        <w:spacing w:before="120" w:after="120"/>
        <w:rPr>
          <w:sz w:val="16"/>
          <w:szCs w:val="16"/>
        </w:rPr>
      </w:pPr>
      <w:bookmarkStart w:id="46" w:name="_Toc410071782"/>
    </w:p>
    <w:p w:rsidR="004C03B5" w:rsidRPr="00FE3B9C" w:rsidRDefault="00F866DC" w:rsidP="00F866DC">
      <w:pPr>
        <w:pStyle w:val="ResimYazs"/>
        <w:spacing w:before="120" w:after="120"/>
        <w:jc w:val="center"/>
        <w:rPr>
          <w:szCs w:val="24"/>
        </w:rPr>
      </w:pPr>
      <w:r w:rsidRPr="00FE3B9C">
        <w:rPr>
          <w:szCs w:val="24"/>
        </w:rPr>
        <w:t xml:space="preserve">Çizelge </w:t>
      </w:r>
      <w:r w:rsidR="004C03B5" w:rsidRPr="00FE3B9C">
        <w:rPr>
          <w:szCs w:val="24"/>
        </w:rPr>
        <w:t>3</w:t>
      </w:r>
      <w:r w:rsidR="00E837D6" w:rsidRPr="00FE3B9C">
        <w:rPr>
          <w:szCs w:val="24"/>
        </w:rPr>
        <w:t>8</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6012F7">
        <w:rPr>
          <w:szCs w:val="24"/>
        </w:rPr>
        <w:t>lap</w:t>
      </w:r>
      <w:proofErr w:type="spellEnd"/>
      <w:r w:rsidR="006012F7" w:rsidRPr="00FE3B9C">
        <w:rPr>
          <w:szCs w:val="24"/>
        </w:rPr>
        <w:t xml:space="preserve"> </w:t>
      </w:r>
      <w:r w:rsidR="004C03B5" w:rsidRPr="00FE3B9C">
        <w:rPr>
          <w:szCs w:val="24"/>
        </w:rPr>
        <w:t>Onarımı (Omuz) İşlem Hastası Ortopedi Servisi Amortisman Giderleri</w:t>
      </w:r>
      <w:bookmarkEnd w:id="46"/>
    </w:p>
    <w:tbl>
      <w:tblPr>
        <w:tblStyle w:val="TabloKlavuzu"/>
        <w:tblW w:w="9904" w:type="dxa"/>
        <w:tblInd w:w="-582" w:type="dxa"/>
        <w:tblLayout w:type="fixed"/>
        <w:tblLook w:val="04A0" w:firstRow="1" w:lastRow="0" w:firstColumn="1" w:lastColumn="0" w:noHBand="0" w:noVBand="1"/>
      </w:tblPr>
      <w:tblGrid>
        <w:gridCol w:w="1381"/>
        <w:gridCol w:w="1136"/>
        <w:gridCol w:w="1028"/>
        <w:gridCol w:w="992"/>
        <w:gridCol w:w="992"/>
        <w:gridCol w:w="851"/>
        <w:gridCol w:w="813"/>
        <w:gridCol w:w="1092"/>
        <w:gridCol w:w="788"/>
        <w:gridCol w:w="831"/>
      </w:tblGrid>
      <w:tr w:rsidR="004C03B5" w:rsidRPr="00FE3B9C" w:rsidTr="00C04E09">
        <w:trPr>
          <w:trHeight w:val="70"/>
        </w:trPr>
        <w:tc>
          <w:tcPr>
            <w:tcW w:w="9904" w:type="dxa"/>
            <w:gridSpan w:val="10"/>
            <w:noWrap/>
            <w:hideMark/>
          </w:tcPr>
          <w:p w:rsidR="004C03B5" w:rsidRPr="00471B9F" w:rsidRDefault="004C03B5" w:rsidP="005E55BA">
            <w:pPr>
              <w:jc w:val="center"/>
              <w:rPr>
                <w:b/>
                <w:bCs/>
                <w:sz w:val="20"/>
                <w:szCs w:val="20"/>
              </w:rPr>
            </w:pPr>
            <w:r w:rsidRPr="00471B9F">
              <w:rPr>
                <w:b/>
                <w:bCs/>
                <w:sz w:val="20"/>
                <w:szCs w:val="20"/>
              </w:rPr>
              <w:t>ORTOPEDİ SERVİSİ AMORTİSMAN GİDERİ</w:t>
            </w:r>
          </w:p>
        </w:tc>
      </w:tr>
      <w:tr w:rsidR="00C04E09" w:rsidRPr="00FE3B9C" w:rsidTr="00C04E09">
        <w:trPr>
          <w:trHeight w:val="233"/>
        </w:trPr>
        <w:tc>
          <w:tcPr>
            <w:tcW w:w="1381" w:type="dxa"/>
            <w:noWrap/>
            <w:hideMark/>
          </w:tcPr>
          <w:p w:rsidR="004C03B5" w:rsidRPr="00C04E09" w:rsidRDefault="00C04E09" w:rsidP="005E55BA">
            <w:pPr>
              <w:jc w:val="center"/>
              <w:rPr>
                <w:b/>
                <w:bCs/>
                <w:sz w:val="20"/>
                <w:szCs w:val="20"/>
              </w:rPr>
            </w:pPr>
            <w:r>
              <w:rPr>
                <w:b/>
                <w:bCs/>
                <w:sz w:val="20"/>
                <w:szCs w:val="20"/>
              </w:rPr>
              <w:t>Gider A</w:t>
            </w:r>
            <w:r w:rsidR="004C03B5" w:rsidRPr="00C04E09">
              <w:rPr>
                <w:b/>
                <w:bCs/>
                <w:sz w:val="20"/>
                <w:szCs w:val="20"/>
              </w:rPr>
              <w:t>dı</w:t>
            </w:r>
          </w:p>
        </w:tc>
        <w:tc>
          <w:tcPr>
            <w:tcW w:w="1136" w:type="dxa"/>
            <w:noWrap/>
            <w:hideMark/>
          </w:tcPr>
          <w:p w:rsidR="004C03B5" w:rsidRPr="00FE3B9C" w:rsidRDefault="004C03B5" w:rsidP="005E55BA">
            <w:pPr>
              <w:jc w:val="center"/>
              <w:rPr>
                <w:b/>
                <w:bCs/>
                <w:sz w:val="16"/>
                <w:szCs w:val="16"/>
              </w:rPr>
            </w:pPr>
            <w:r w:rsidRPr="00FE3B9C">
              <w:rPr>
                <w:b/>
                <w:bCs/>
                <w:sz w:val="16"/>
                <w:szCs w:val="16"/>
              </w:rPr>
              <w:t xml:space="preserve">Yıllık </w:t>
            </w:r>
            <w:r w:rsidR="00C04E09" w:rsidRPr="00FE3B9C">
              <w:rPr>
                <w:b/>
                <w:bCs/>
                <w:sz w:val="16"/>
                <w:szCs w:val="16"/>
              </w:rPr>
              <w:t>Toplam Tutar</w:t>
            </w:r>
            <w:r w:rsidRPr="00FE3B9C">
              <w:rPr>
                <w:b/>
                <w:bCs/>
                <w:sz w:val="16"/>
                <w:szCs w:val="16"/>
              </w:rPr>
              <w:t xml:space="preserve"> (TL)</w:t>
            </w:r>
          </w:p>
        </w:tc>
        <w:tc>
          <w:tcPr>
            <w:tcW w:w="1028" w:type="dxa"/>
            <w:hideMark/>
          </w:tcPr>
          <w:p w:rsidR="004C03B5" w:rsidRPr="00FE3B9C" w:rsidRDefault="004C03B5" w:rsidP="005E55BA">
            <w:pPr>
              <w:jc w:val="center"/>
              <w:rPr>
                <w:b/>
                <w:bCs/>
                <w:sz w:val="16"/>
                <w:szCs w:val="16"/>
              </w:rPr>
            </w:pPr>
            <w:r w:rsidRPr="00FE3B9C">
              <w:rPr>
                <w:b/>
                <w:bCs/>
                <w:sz w:val="16"/>
                <w:szCs w:val="16"/>
              </w:rPr>
              <w:t>Toplam Kapalı Alan (m2)</w:t>
            </w:r>
          </w:p>
        </w:tc>
        <w:tc>
          <w:tcPr>
            <w:tcW w:w="992" w:type="dxa"/>
            <w:hideMark/>
          </w:tcPr>
          <w:p w:rsidR="004C03B5" w:rsidRPr="00FE3B9C" w:rsidRDefault="004C03B5" w:rsidP="005E55BA">
            <w:pPr>
              <w:jc w:val="center"/>
              <w:rPr>
                <w:b/>
                <w:bCs/>
                <w:sz w:val="16"/>
                <w:szCs w:val="16"/>
              </w:rPr>
            </w:pPr>
            <w:r w:rsidRPr="00FE3B9C">
              <w:rPr>
                <w:b/>
                <w:bCs/>
                <w:sz w:val="16"/>
                <w:szCs w:val="16"/>
              </w:rPr>
              <w:t>Yıllık Toplam Çalışma Süresi (</w:t>
            </w:r>
            <w:proofErr w:type="spellStart"/>
            <w:r w:rsidRPr="00FE3B9C">
              <w:rPr>
                <w:b/>
                <w:bCs/>
                <w:sz w:val="16"/>
                <w:szCs w:val="16"/>
              </w:rPr>
              <w:t>dk</w:t>
            </w:r>
            <w:proofErr w:type="spellEnd"/>
            <w:r w:rsidRPr="00FE3B9C">
              <w:rPr>
                <w:b/>
                <w:bCs/>
                <w:sz w:val="16"/>
                <w:szCs w:val="16"/>
              </w:rPr>
              <w:t>)</w:t>
            </w:r>
          </w:p>
        </w:tc>
        <w:tc>
          <w:tcPr>
            <w:tcW w:w="992" w:type="dxa"/>
            <w:hideMark/>
          </w:tcPr>
          <w:p w:rsidR="004C03B5" w:rsidRPr="00FE3B9C" w:rsidRDefault="00C04E09" w:rsidP="005E55BA">
            <w:pPr>
              <w:jc w:val="center"/>
              <w:rPr>
                <w:b/>
                <w:bCs/>
                <w:sz w:val="16"/>
                <w:szCs w:val="16"/>
              </w:rPr>
            </w:pPr>
            <w:r w:rsidRPr="00FE3B9C">
              <w:rPr>
                <w:b/>
                <w:bCs/>
                <w:sz w:val="16"/>
                <w:szCs w:val="16"/>
              </w:rPr>
              <w:t>Dönüştürülmüş</w:t>
            </w:r>
            <w:r w:rsidR="004C03B5" w:rsidRPr="00FE3B9C">
              <w:rPr>
                <w:b/>
                <w:bCs/>
                <w:sz w:val="16"/>
                <w:szCs w:val="16"/>
              </w:rPr>
              <w:t xml:space="preserve"> Gider Tutarı (</w:t>
            </w:r>
            <w:proofErr w:type="spellStart"/>
            <w:r w:rsidR="004C03B5" w:rsidRPr="00FE3B9C">
              <w:rPr>
                <w:b/>
                <w:bCs/>
                <w:sz w:val="16"/>
                <w:szCs w:val="16"/>
              </w:rPr>
              <w:t>dk</w:t>
            </w:r>
            <w:proofErr w:type="spellEnd"/>
            <w:r w:rsidR="004C03B5" w:rsidRPr="00FE3B9C">
              <w:rPr>
                <w:b/>
                <w:bCs/>
                <w:sz w:val="16"/>
                <w:szCs w:val="16"/>
              </w:rPr>
              <w:t>/TL)</w:t>
            </w:r>
          </w:p>
        </w:tc>
        <w:tc>
          <w:tcPr>
            <w:tcW w:w="851" w:type="dxa"/>
            <w:hideMark/>
          </w:tcPr>
          <w:p w:rsidR="004C03B5" w:rsidRPr="00FE3B9C" w:rsidRDefault="004C03B5" w:rsidP="005E55BA">
            <w:pPr>
              <w:jc w:val="center"/>
              <w:rPr>
                <w:b/>
                <w:bCs/>
                <w:sz w:val="16"/>
                <w:szCs w:val="16"/>
              </w:rPr>
            </w:pPr>
            <w:r w:rsidRPr="00FE3B9C">
              <w:rPr>
                <w:b/>
                <w:bCs/>
                <w:sz w:val="16"/>
                <w:szCs w:val="16"/>
              </w:rPr>
              <w:t xml:space="preserve">Servis </w:t>
            </w:r>
            <w:r w:rsidR="00C04E09" w:rsidRPr="00FE3B9C">
              <w:rPr>
                <w:b/>
                <w:bCs/>
                <w:sz w:val="16"/>
                <w:szCs w:val="16"/>
              </w:rPr>
              <w:t xml:space="preserve">Toplam Alan </w:t>
            </w:r>
            <w:r w:rsidRPr="00FE3B9C">
              <w:rPr>
                <w:b/>
                <w:bCs/>
                <w:sz w:val="16"/>
                <w:szCs w:val="16"/>
              </w:rPr>
              <w:t>(m</w:t>
            </w:r>
            <w:r w:rsidRPr="006B3B89">
              <w:rPr>
                <w:b/>
                <w:bCs/>
                <w:sz w:val="16"/>
                <w:szCs w:val="16"/>
                <w:vertAlign w:val="superscript"/>
              </w:rPr>
              <w:t>2</w:t>
            </w:r>
            <w:r w:rsidRPr="00FE3B9C">
              <w:rPr>
                <w:b/>
                <w:bCs/>
                <w:sz w:val="16"/>
                <w:szCs w:val="16"/>
              </w:rPr>
              <w:t>)</w:t>
            </w:r>
          </w:p>
        </w:tc>
        <w:tc>
          <w:tcPr>
            <w:tcW w:w="813" w:type="dxa"/>
            <w:hideMark/>
          </w:tcPr>
          <w:p w:rsidR="004C03B5" w:rsidRPr="00FE3B9C" w:rsidRDefault="004C03B5" w:rsidP="005E55BA">
            <w:pPr>
              <w:jc w:val="center"/>
              <w:rPr>
                <w:b/>
                <w:bCs/>
                <w:sz w:val="16"/>
                <w:szCs w:val="16"/>
              </w:rPr>
            </w:pPr>
            <w:r w:rsidRPr="00FE3B9C">
              <w:rPr>
                <w:b/>
                <w:bCs/>
                <w:sz w:val="16"/>
                <w:szCs w:val="16"/>
              </w:rPr>
              <w:t>Yatış Süresi (</w:t>
            </w:r>
            <w:proofErr w:type="spellStart"/>
            <w:r w:rsidRPr="00FE3B9C">
              <w:rPr>
                <w:b/>
                <w:bCs/>
                <w:sz w:val="16"/>
                <w:szCs w:val="16"/>
              </w:rPr>
              <w:t>dk</w:t>
            </w:r>
            <w:proofErr w:type="spellEnd"/>
            <w:r w:rsidRPr="00FE3B9C">
              <w:rPr>
                <w:b/>
                <w:bCs/>
                <w:sz w:val="16"/>
                <w:szCs w:val="16"/>
              </w:rPr>
              <w:t>)</w:t>
            </w:r>
          </w:p>
        </w:tc>
        <w:tc>
          <w:tcPr>
            <w:tcW w:w="1092" w:type="dxa"/>
            <w:hideMark/>
          </w:tcPr>
          <w:p w:rsidR="004C03B5" w:rsidRPr="00FE3B9C" w:rsidRDefault="004C03B5" w:rsidP="005E55BA">
            <w:pPr>
              <w:jc w:val="center"/>
              <w:rPr>
                <w:b/>
                <w:bCs/>
                <w:sz w:val="16"/>
                <w:szCs w:val="16"/>
              </w:rPr>
            </w:pPr>
            <w:r w:rsidRPr="00FE3B9C">
              <w:rPr>
                <w:b/>
                <w:bCs/>
                <w:sz w:val="16"/>
                <w:szCs w:val="16"/>
              </w:rPr>
              <w:t xml:space="preserve">Yatış </w:t>
            </w:r>
            <w:r w:rsidR="00C04E09" w:rsidRPr="00FE3B9C">
              <w:rPr>
                <w:b/>
                <w:bCs/>
                <w:sz w:val="16"/>
                <w:szCs w:val="16"/>
              </w:rPr>
              <w:t xml:space="preserve">Süresi Servis Toplam Gider Tutarı </w:t>
            </w:r>
            <w:r w:rsidRPr="00FE3B9C">
              <w:rPr>
                <w:b/>
                <w:bCs/>
                <w:sz w:val="16"/>
                <w:szCs w:val="16"/>
              </w:rPr>
              <w:t>(TL)</w:t>
            </w:r>
          </w:p>
        </w:tc>
        <w:tc>
          <w:tcPr>
            <w:tcW w:w="788" w:type="dxa"/>
            <w:hideMark/>
          </w:tcPr>
          <w:p w:rsidR="004C03B5" w:rsidRPr="00FE3B9C" w:rsidRDefault="00C04E09" w:rsidP="005E55BA">
            <w:pPr>
              <w:jc w:val="center"/>
              <w:rPr>
                <w:b/>
                <w:bCs/>
                <w:sz w:val="16"/>
                <w:szCs w:val="16"/>
              </w:rPr>
            </w:pPr>
            <w:r>
              <w:rPr>
                <w:b/>
                <w:bCs/>
                <w:sz w:val="16"/>
                <w:szCs w:val="16"/>
              </w:rPr>
              <w:t>Servis</w:t>
            </w:r>
            <w:r w:rsidR="004C03B5" w:rsidRPr="00FE3B9C">
              <w:rPr>
                <w:b/>
                <w:bCs/>
                <w:sz w:val="16"/>
                <w:szCs w:val="16"/>
              </w:rPr>
              <w:t xml:space="preserve"> Yatak Sayısı</w:t>
            </w:r>
          </w:p>
        </w:tc>
        <w:tc>
          <w:tcPr>
            <w:tcW w:w="831" w:type="dxa"/>
            <w:hideMark/>
          </w:tcPr>
          <w:p w:rsidR="004C03B5" w:rsidRPr="00FE3B9C" w:rsidRDefault="00C04E09" w:rsidP="005E55BA">
            <w:pPr>
              <w:jc w:val="center"/>
              <w:rPr>
                <w:b/>
                <w:bCs/>
                <w:sz w:val="16"/>
                <w:szCs w:val="16"/>
              </w:rPr>
            </w:pPr>
            <w:r>
              <w:rPr>
                <w:b/>
                <w:bCs/>
                <w:sz w:val="16"/>
                <w:szCs w:val="16"/>
              </w:rPr>
              <w:t>Toplam T</w:t>
            </w:r>
            <w:r w:rsidR="004C03B5" w:rsidRPr="00FE3B9C">
              <w:rPr>
                <w:b/>
                <w:bCs/>
                <w:sz w:val="16"/>
                <w:szCs w:val="16"/>
              </w:rPr>
              <w:t>utar (TL)</w:t>
            </w:r>
          </w:p>
        </w:tc>
      </w:tr>
      <w:tr w:rsidR="00C04E09" w:rsidRPr="00FE3B9C" w:rsidTr="00C04E09">
        <w:trPr>
          <w:trHeight w:val="70"/>
        </w:trPr>
        <w:tc>
          <w:tcPr>
            <w:tcW w:w="1381" w:type="dxa"/>
            <w:vMerge w:val="restart"/>
            <w:noWrap/>
            <w:hideMark/>
          </w:tcPr>
          <w:p w:rsidR="004C03B5" w:rsidRPr="00C04E09" w:rsidRDefault="004C03B5" w:rsidP="005E55BA">
            <w:pPr>
              <w:rPr>
                <w:b/>
                <w:bCs/>
                <w:sz w:val="20"/>
                <w:szCs w:val="20"/>
              </w:rPr>
            </w:pPr>
            <w:r w:rsidRPr="00C04E09">
              <w:rPr>
                <w:b/>
                <w:bCs/>
                <w:sz w:val="20"/>
                <w:szCs w:val="20"/>
              </w:rPr>
              <w:t xml:space="preserve">Bina </w:t>
            </w:r>
            <w:r w:rsidR="00C04E09" w:rsidRPr="00C04E09">
              <w:rPr>
                <w:b/>
                <w:bCs/>
                <w:sz w:val="20"/>
                <w:szCs w:val="20"/>
              </w:rPr>
              <w:t>Amortisman Gideri</w:t>
            </w:r>
          </w:p>
        </w:tc>
        <w:tc>
          <w:tcPr>
            <w:tcW w:w="1136" w:type="dxa"/>
            <w:noWrap/>
            <w:hideMark/>
          </w:tcPr>
          <w:p w:rsidR="004C03B5" w:rsidRPr="00FE3B9C" w:rsidRDefault="004C03B5" w:rsidP="005E55BA">
            <w:pPr>
              <w:jc w:val="center"/>
              <w:rPr>
                <w:b/>
                <w:bCs/>
                <w:sz w:val="16"/>
                <w:szCs w:val="16"/>
              </w:rPr>
            </w:pPr>
            <w:r w:rsidRPr="00FE3B9C">
              <w:rPr>
                <w:b/>
                <w:bCs/>
                <w:sz w:val="16"/>
                <w:szCs w:val="16"/>
              </w:rPr>
              <w:t>A</w:t>
            </w:r>
          </w:p>
        </w:tc>
        <w:tc>
          <w:tcPr>
            <w:tcW w:w="1028" w:type="dxa"/>
            <w:hideMark/>
          </w:tcPr>
          <w:p w:rsidR="004C03B5" w:rsidRPr="00FE3B9C" w:rsidRDefault="004C03B5" w:rsidP="005E55BA">
            <w:pPr>
              <w:jc w:val="center"/>
              <w:rPr>
                <w:b/>
                <w:bCs/>
                <w:sz w:val="16"/>
                <w:szCs w:val="16"/>
              </w:rPr>
            </w:pPr>
            <w:r w:rsidRPr="00FE3B9C">
              <w:rPr>
                <w:b/>
                <w:bCs/>
                <w:sz w:val="16"/>
                <w:szCs w:val="16"/>
              </w:rPr>
              <w:t>B</w:t>
            </w:r>
          </w:p>
        </w:tc>
        <w:tc>
          <w:tcPr>
            <w:tcW w:w="992" w:type="dxa"/>
            <w:hideMark/>
          </w:tcPr>
          <w:p w:rsidR="004C03B5" w:rsidRPr="00FE3B9C" w:rsidRDefault="004C03B5" w:rsidP="005E55BA">
            <w:pPr>
              <w:jc w:val="center"/>
              <w:rPr>
                <w:b/>
                <w:bCs/>
                <w:sz w:val="16"/>
                <w:szCs w:val="16"/>
              </w:rPr>
            </w:pPr>
            <w:r w:rsidRPr="00FE3B9C">
              <w:rPr>
                <w:b/>
                <w:bCs/>
                <w:sz w:val="16"/>
                <w:szCs w:val="16"/>
              </w:rPr>
              <w:t>C</w:t>
            </w:r>
          </w:p>
        </w:tc>
        <w:tc>
          <w:tcPr>
            <w:tcW w:w="992" w:type="dxa"/>
            <w:hideMark/>
          </w:tcPr>
          <w:p w:rsidR="004C03B5" w:rsidRPr="00FE3B9C" w:rsidRDefault="004C03B5" w:rsidP="005E55BA">
            <w:pPr>
              <w:jc w:val="center"/>
              <w:rPr>
                <w:b/>
                <w:bCs/>
                <w:sz w:val="16"/>
                <w:szCs w:val="16"/>
              </w:rPr>
            </w:pPr>
            <w:r w:rsidRPr="00FE3B9C">
              <w:rPr>
                <w:b/>
                <w:bCs/>
                <w:sz w:val="16"/>
                <w:szCs w:val="16"/>
              </w:rPr>
              <w:t>D=(A/B)/C</w:t>
            </w:r>
          </w:p>
        </w:tc>
        <w:tc>
          <w:tcPr>
            <w:tcW w:w="851" w:type="dxa"/>
            <w:hideMark/>
          </w:tcPr>
          <w:p w:rsidR="004C03B5" w:rsidRPr="00FE3B9C" w:rsidRDefault="004C03B5" w:rsidP="005E55BA">
            <w:pPr>
              <w:jc w:val="center"/>
              <w:rPr>
                <w:b/>
                <w:bCs/>
                <w:sz w:val="16"/>
                <w:szCs w:val="16"/>
              </w:rPr>
            </w:pPr>
            <w:r w:rsidRPr="00FE3B9C">
              <w:rPr>
                <w:b/>
                <w:bCs/>
                <w:sz w:val="16"/>
                <w:szCs w:val="16"/>
              </w:rPr>
              <w:t>E</w:t>
            </w:r>
          </w:p>
        </w:tc>
        <w:tc>
          <w:tcPr>
            <w:tcW w:w="813" w:type="dxa"/>
            <w:hideMark/>
          </w:tcPr>
          <w:p w:rsidR="004C03B5" w:rsidRPr="00FE3B9C" w:rsidRDefault="004C03B5" w:rsidP="005E55BA">
            <w:pPr>
              <w:jc w:val="center"/>
              <w:rPr>
                <w:b/>
                <w:bCs/>
                <w:sz w:val="16"/>
                <w:szCs w:val="16"/>
              </w:rPr>
            </w:pPr>
            <w:r w:rsidRPr="00FE3B9C">
              <w:rPr>
                <w:b/>
                <w:bCs/>
                <w:sz w:val="16"/>
                <w:szCs w:val="16"/>
              </w:rPr>
              <w:t>F</w:t>
            </w:r>
          </w:p>
        </w:tc>
        <w:tc>
          <w:tcPr>
            <w:tcW w:w="1092" w:type="dxa"/>
            <w:hideMark/>
          </w:tcPr>
          <w:p w:rsidR="004C03B5" w:rsidRPr="00FE3B9C" w:rsidRDefault="004C03B5" w:rsidP="005E55BA">
            <w:pPr>
              <w:jc w:val="center"/>
              <w:rPr>
                <w:b/>
                <w:bCs/>
                <w:sz w:val="16"/>
                <w:szCs w:val="16"/>
              </w:rPr>
            </w:pPr>
            <w:r w:rsidRPr="00FE3B9C">
              <w:rPr>
                <w:b/>
                <w:bCs/>
                <w:sz w:val="16"/>
                <w:szCs w:val="16"/>
              </w:rPr>
              <w:t>G=(D*E)*F</w:t>
            </w:r>
          </w:p>
        </w:tc>
        <w:tc>
          <w:tcPr>
            <w:tcW w:w="788" w:type="dxa"/>
            <w:hideMark/>
          </w:tcPr>
          <w:p w:rsidR="004C03B5" w:rsidRPr="00FE3B9C" w:rsidRDefault="004C03B5" w:rsidP="005E55BA">
            <w:pPr>
              <w:jc w:val="center"/>
              <w:rPr>
                <w:b/>
                <w:bCs/>
                <w:sz w:val="16"/>
                <w:szCs w:val="16"/>
              </w:rPr>
            </w:pPr>
            <w:r w:rsidRPr="00FE3B9C">
              <w:rPr>
                <w:b/>
                <w:bCs/>
                <w:sz w:val="16"/>
                <w:szCs w:val="16"/>
              </w:rPr>
              <w:t>H</w:t>
            </w:r>
          </w:p>
        </w:tc>
        <w:tc>
          <w:tcPr>
            <w:tcW w:w="831" w:type="dxa"/>
            <w:hideMark/>
          </w:tcPr>
          <w:p w:rsidR="004C03B5" w:rsidRPr="00FE3B9C" w:rsidRDefault="004C03B5" w:rsidP="005E55BA">
            <w:pPr>
              <w:jc w:val="center"/>
              <w:rPr>
                <w:b/>
                <w:bCs/>
                <w:sz w:val="16"/>
                <w:szCs w:val="16"/>
              </w:rPr>
            </w:pPr>
            <w:r w:rsidRPr="00FE3B9C">
              <w:rPr>
                <w:b/>
                <w:bCs/>
                <w:sz w:val="16"/>
                <w:szCs w:val="16"/>
              </w:rPr>
              <w:t>I=(G/H)</w:t>
            </w:r>
          </w:p>
        </w:tc>
      </w:tr>
      <w:tr w:rsidR="00C04E09" w:rsidRPr="00FE3B9C" w:rsidTr="00C04E09">
        <w:trPr>
          <w:trHeight w:val="70"/>
        </w:trPr>
        <w:tc>
          <w:tcPr>
            <w:tcW w:w="1381" w:type="dxa"/>
            <w:vMerge/>
            <w:hideMark/>
          </w:tcPr>
          <w:p w:rsidR="004C03B5" w:rsidRPr="00C04E09" w:rsidRDefault="004C03B5" w:rsidP="005E55BA">
            <w:pPr>
              <w:rPr>
                <w:b/>
                <w:bCs/>
                <w:sz w:val="20"/>
                <w:szCs w:val="20"/>
              </w:rPr>
            </w:pPr>
          </w:p>
        </w:tc>
        <w:tc>
          <w:tcPr>
            <w:tcW w:w="1136" w:type="dxa"/>
            <w:noWrap/>
            <w:hideMark/>
          </w:tcPr>
          <w:p w:rsidR="004C03B5" w:rsidRPr="00FE3B9C" w:rsidRDefault="004C03B5" w:rsidP="005E55BA">
            <w:pPr>
              <w:jc w:val="center"/>
              <w:rPr>
                <w:sz w:val="16"/>
                <w:szCs w:val="16"/>
              </w:rPr>
            </w:pPr>
            <w:r w:rsidRPr="00FE3B9C">
              <w:rPr>
                <w:sz w:val="16"/>
                <w:szCs w:val="16"/>
              </w:rPr>
              <w:t xml:space="preserve">2.467.152,80 </w:t>
            </w:r>
          </w:p>
        </w:tc>
        <w:tc>
          <w:tcPr>
            <w:tcW w:w="1028" w:type="dxa"/>
            <w:noWrap/>
            <w:hideMark/>
          </w:tcPr>
          <w:p w:rsidR="004C03B5" w:rsidRPr="00FE3B9C" w:rsidRDefault="00C62129" w:rsidP="005E55BA">
            <w:pPr>
              <w:jc w:val="center"/>
              <w:rPr>
                <w:sz w:val="16"/>
                <w:szCs w:val="16"/>
              </w:rPr>
            </w:pPr>
            <w:r>
              <w:rPr>
                <w:sz w:val="16"/>
                <w:szCs w:val="16"/>
              </w:rPr>
              <w:t>97.132</w:t>
            </w:r>
          </w:p>
        </w:tc>
        <w:tc>
          <w:tcPr>
            <w:tcW w:w="992" w:type="dxa"/>
            <w:noWrap/>
            <w:hideMark/>
          </w:tcPr>
          <w:p w:rsidR="004C03B5" w:rsidRPr="00FE3B9C" w:rsidRDefault="004C03B5" w:rsidP="005E55BA">
            <w:pPr>
              <w:jc w:val="center"/>
              <w:rPr>
                <w:sz w:val="16"/>
                <w:szCs w:val="16"/>
              </w:rPr>
            </w:pPr>
            <w:r w:rsidRPr="00FE3B9C">
              <w:rPr>
                <w:sz w:val="16"/>
                <w:szCs w:val="16"/>
              </w:rPr>
              <w:t>525600</w:t>
            </w:r>
          </w:p>
        </w:tc>
        <w:tc>
          <w:tcPr>
            <w:tcW w:w="992" w:type="dxa"/>
            <w:noWrap/>
            <w:hideMark/>
          </w:tcPr>
          <w:p w:rsidR="004C03B5" w:rsidRPr="00FE3B9C" w:rsidRDefault="004C03B5" w:rsidP="005E55BA">
            <w:pPr>
              <w:jc w:val="center"/>
              <w:rPr>
                <w:sz w:val="16"/>
                <w:szCs w:val="16"/>
              </w:rPr>
            </w:pPr>
            <w:r w:rsidRPr="00FE3B9C">
              <w:rPr>
                <w:sz w:val="16"/>
                <w:szCs w:val="16"/>
              </w:rPr>
              <w:t xml:space="preserve">0,00005 </w:t>
            </w:r>
          </w:p>
        </w:tc>
        <w:tc>
          <w:tcPr>
            <w:tcW w:w="851" w:type="dxa"/>
            <w:noWrap/>
            <w:hideMark/>
          </w:tcPr>
          <w:p w:rsidR="004C03B5" w:rsidRPr="00FE3B9C" w:rsidRDefault="004C03B5" w:rsidP="005E55BA">
            <w:pPr>
              <w:jc w:val="center"/>
              <w:rPr>
                <w:sz w:val="16"/>
                <w:szCs w:val="16"/>
              </w:rPr>
            </w:pPr>
            <w:r w:rsidRPr="00FE3B9C">
              <w:rPr>
                <w:sz w:val="16"/>
                <w:szCs w:val="16"/>
              </w:rPr>
              <w:t>828</w:t>
            </w:r>
          </w:p>
        </w:tc>
        <w:tc>
          <w:tcPr>
            <w:tcW w:w="813" w:type="dxa"/>
            <w:noWrap/>
            <w:hideMark/>
          </w:tcPr>
          <w:p w:rsidR="004C03B5" w:rsidRPr="00FE3B9C" w:rsidRDefault="004C03B5" w:rsidP="005E55BA">
            <w:pPr>
              <w:jc w:val="center"/>
              <w:rPr>
                <w:sz w:val="16"/>
                <w:szCs w:val="16"/>
              </w:rPr>
            </w:pPr>
            <w:r w:rsidRPr="00FE3B9C">
              <w:rPr>
                <w:sz w:val="16"/>
                <w:szCs w:val="16"/>
              </w:rPr>
              <w:t>5760</w:t>
            </w:r>
          </w:p>
        </w:tc>
        <w:tc>
          <w:tcPr>
            <w:tcW w:w="1092" w:type="dxa"/>
            <w:noWrap/>
            <w:hideMark/>
          </w:tcPr>
          <w:p w:rsidR="004C03B5" w:rsidRPr="00FE3B9C" w:rsidRDefault="004C03B5" w:rsidP="005E55BA">
            <w:pPr>
              <w:jc w:val="center"/>
              <w:rPr>
                <w:sz w:val="16"/>
                <w:szCs w:val="16"/>
              </w:rPr>
            </w:pPr>
            <w:r w:rsidRPr="00FE3B9C">
              <w:rPr>
                <w:sz w:val="16"/>
                <w:szCs w:val="16"/>
              </w:rPr>
              <w:t xml:space="preserve">230,48 </w:t>
            </w:r>
          </w:p>
        </w:tc>
        <w:tc>
          <w:tcPr>
            <w:tcW w:w="788" w:type="dxa"/>
            <w:noWrap/>
            <w:hideMark/>
          </w:tcPr>
          <w:p w:rsidR="004C03B5" w:rsidRPr="00FE3B9C" w:rsidRDefault="004C03B5" w:rsidP="005E55BA">
            <w:pPr>
              <w:jc w:val="center"/>
              <w:rPr>
                <w:sz w:val="16"/>
                <w:szCs w:val="16"/>
              </w:rPr>
            </w:pPr>
            <w:r w:rsidRPr="00FE3B9C">
              <w:rPr>
                <w:sz w:val="16"/>
                <w:szCs w:val="16"/>
              </w:rPr>
              <w:t>27</w:t>
            </w:r>
          </w:p>
        </w:tc>
        <w:tc>
          <w:tcPr>
            <w:tcW w:w="831" w:type="dxa"/>
            <w:noWrap/>
            <w:hideMark/>
          </w:tcPr>
          <w:p w:rsidR="004C03B5" w:rsidRPr="00FE3B9C" w:rsidRDefault="004C03B5" w:rsidP="005E55BA">
            <w:pPr>
              <w:jc w:val="center"/>
              <w:rPr>
                <w:sz w:val="16"/>
                <w:szCs w:val="16"/>
              </w:rPr>
            </w:pPr>
            <w:r w:rsidRPr="00FE3B9C">
              <w:rPr>
                <w:sz w:val="16"/>
                <w:szCs w:val="16"/>
              </w:rPr>
              <w:t xml:space="preserve">8,54 </w:t>
            </w:r>
          </w:p>
        </w:tc>
      </w:tr>
      <w:tr w:rsidR="00C04E09" w:rsidRPr="00FE3B9C" w:rsidTr="00C04E09">
        <w:trPr>
          <w:trHeight w:val="288"/>
        </w:trPr>
        <w:tc>
          <w:tcPr>
            <w:tcW w:w="1381" w:type="dxa"/>
            <w:vMerge w:val="restart"/>
            <w:hideMark/>
          </w:tcPr>
          <w:p w:rsidR="004C03B5" w:rsidRPr="00C04E09" w:rsidRDefault="004C03B5" w:rsidP="005E55BA">
            <w:pPr>
              <w:rPr>
                <w:b/>
                <w:bCs/>
                <w:sz w:val="20"/>
                <w:szCs w:val="20"/>
              </w:rPr>
            </w:pPr>
            <w:r w:rsidRPr="00C04E09">
              <w:rPr>
                <w:b/>
                <w:bCs/>
                <w:sz w:val="20"/>
                <w:szCs w:val="20"/>
              </w:rPr>
              <w:t>Demirbaş ve Tıbbi Cihaz Amortisman Gideri</w:t>
            </w:r>
          </w:p>
        </w:tc>
        <w:tc>
          <w:tcPr>
            <w:tcW w:w="1136" w:type="dxa"/>
            <w:hideMark/>
          </w:tcPr>
          <w:p w:rsidR="004C03B5" w:rsidRPr="00FE3B9C" w:rsidRDefault="004C03B5" w:rsidP="005E55BA">
            <w:pPr>
              <w:jc w:val="center"/>
              <w:rPr>
                <w:b/>
                <w:bCs/>
                <w:sz w:val="16"/>
                <w:szCs w:val="16"/>
              </w:rPr>
            </w:pPr>
            <w:r w:rsidRPr="00FE3B9C">
              <w:rPr>
                <w:b/>
                <w:bCs/>
                <w:sz w:val="16"/>
                <w:szCs w:val="16"/>
              </w:rPr>
              <w:t>Demirbaş ve Tıbbi Cihaz Toplam Değeri (TL)</w:t>
            </w:r>
          </w:p>
        </w:tc>
        <w:tc>
          <w:tcPr>
            <w:tcW w:w="1028" w:type="dxa"/>
            <w:hideMark/>
          </w:tcPr>
          <w:p w:rsidR="004C03B5" w:rsidRPr="00FE3B9C" w:rsidRDefault="004C03B5" w:rsidP="005E55BA">
            <w:pPr>
              <w:jc w:val="center"/>
              <w:rPr>
                <w:b/>
                <w:bCs/>
                <w:sz w:val="16"/>
                <w:szCs w:val="16"/>
              </w:rPr>
            </w:pPr>
            <w:r w:rsidRPr="00FE3B9C">
              <w:rPr>
                <w:b/>
                <w:bCs/>
                <w:sz w:val="16"/>
                <w:szCs w:val="16"/>
              </w:rPr>
              <w:t>Ekonomik Ömrü (Yıl)</w:t>
            </w:r>
          </w:p>
        </w:tc>
        <w:tc>
          <w:tcPr>
            <w:tcW w:w="992" w:type="dxa"/>
            <w:hideMark/>
          </w:tcPr>
          <w:p w:rsidR="004C03B5" w:rsidRPr="00FE3B9C" w:rsidRDefault="004C03B5" w:rsidP="005E55BA">
            <w:pPr>
              <w:jc w:val="center"/>
              <w:rPr>
                <w:b/>
                <w:bCs/>
                <w:sz w:val="16"/>
                <w:szCs w:val="16"/>
              </w:rPr>
            </w:pPr>
            <w:r w:rsidRPr="00FE3B9C">
              <w:rPr>
                <w:b/>
                <w:bCs/>
                <w:sz w:val="16"/>
                <w:szCs w:val="16"/>
              </w:rPr>
              <w:t>Yıllık Toplam Çalışma Süresi (</w:t>
            </w:r>
            <w:proofErr w:type="spellStart"/>
            <w:r w:rsidRPr="00FE3B9C">
              <w:rPr>
                <w:b/>
                <w:bCs/>
                <w:sz w:val="16"/>
                <w:szCs w:val="16"/>
              </w:rPr>
              <w:t>dk</w:t>
            </w:r>
            <w:proofErr w:type="spellEnd"/>
            <w:r w:rsidRPr="00FE3B9C">
              <w:rPr>
                <w:b/>
                <w:bCs/>
                <w:sz w:val="16"/>
                <w:szCs w:val="16"/>
              </w:rPr>
              <w:t>)</w:t>
            </w:r>
          </w:p>
        </w:tc>
        <w:tc>
          <w:tcPr>
            <w:tcW w:w="992" w:type="dxa"/>
            <w:hideMark/>
          </w:tcPr>
          <w:p w:rsidR="004C03B5" w:rsidRPr="00FE3B9C" w:rsidRDefault="004C03B5" w:rsidP="005E55BA">
            <w:pPr>
              <w:jc w:val="center"/>
              <w:rPr>
                <w:b/>
                <w:bCs/>
                <w:sz w:val="16"/>
                <w:szCs w:val="16"/>
              </w:rPr>
            </w:pPr>
            <w:r w:rsidRPr="00FE3B9C">
              <w:rPr>
                <w:b/>
                <w:bCs/>
                <w:sz w:val="16"/>
                <w:szCs w:val="16"/>
              </w:rPr>
              <w:t>Amortisman Bedeli (</w:t>
            </w:r>
            <w:proofErr w:type="spellStart"/>
            <w:r w:rsidRPr="00FE3B9C">
              <w:rPr>
                <w:b/>
                <w:bCs/>
                <w:sz w:val="16"/>
                <w:szCs w:val="16"/>
              </w:rPr>
              <w:t>dk</w:t>
            </w:r>
            <w:proofErr w:type="spellEnd"/>
            <w:r w:rsidRPr="00FE3B9C">
              <w:rPr>
                <w:b/>
                <w:bCs/>
                <w:sz w:val="16"/>
                <w:szCs w:val="16"/>
              </w:rPr>
              <w:t>/TL)</w:t>
            </w:r>
          </w:p>
        </w:tc>
        <w:tc>
          <w:tcPr>
            <w:tcW w:w="851" w:type="dxa"/>
            <w:noWrap/>
            <w:hideMark/>
          </w:tcPr>
          <w:p w:rsidR="004C03B5" w:rsidRPr="00FE3B9C" w:rsidRDefault="004C03B5" w:rsidP="005E55BA">
            <w:pPr>
              <w:jc w:val="center"/>
              <w:rPr>
                <w:b/>
                <w:bCs/>
                <w:sz w:val="16"/>
                <w:szCs w:val="16"/>
              </w:rPr>
            </w:pPr>
          </w:p>
        </w:tc>
        <w:tc>
          <w:tcPr>
            <w:tcW w:w="813" w:type="dxa"/>
            <w:hideMark/>
          </w:tcPr>
          <w:p w:rsidR="004C03B5" w:rsidRPr="00FE3B9C" w:rsidRDefault="004C03B5" w:rsidP="005E55BA">
            <w:pPr>
              <w:jc w:val="center"/>
              <w:rPr>
                <w:b/>
                <w:bCs/>
                <w:sz w:val="16"/>
                <w:szCs w:val="16"/>
              </w:rPr>
            </w:pPr>
            <w:r w:rsidRPr="00FE3B9C">
              <w:rPr>
                <w:b/>
                <w:bCs/>
                <w:sz w:val="16"/>
                <w:szCs w:val="16"/>
              </w:rPr>
              <w:t>Yatış Süresi (</w:t>
            </w:r>
            <w:proofErr w:type="spellStart"/>
            <w:r w:rsidRPr="00FE3B9C">
              <w:rPr>
                <w:b/>
                <w:bCs/>
                <w:sz w:val="16"/>
                <w:szCs w:val="16"/>
              </w:rPr>
              <w:t>dk</w:t>
            </w:r>
            <w:proofErr w:type="spellEnd"/>
            <w:r w:rsidRPr="00FE3B9C">
              <w:rPr>
                <w:b/>
                <w:bCs/>
                <w:sz w:val="16"/>
                <w:szCs w:val="16"/>
              </w:rPr>
              <w:t>)</w:t>
            </w:r>
          </w:p>
        </w:tc>
        <w:tc>
          <w:tcPr>
            <w:tcW w:w="1092" w:type="dxa"/>
            <w:hideMark/>
          </w:tcPr>
          <w:p w:rsidR="004C03B5" w:rsidRPr="00FE3B9C" w:rsidRDefault="004C03B5" w:rsidP="005E55BA">
            <w:pPr>
              <w:jc w:val="center"/>
              <w:rPr>
                <w:b/>
                <w:bCs/>
                <w:sz w:val="16"/>
                <w:szCs w:val="16"/>
              </w:rPr>
            </w:pPr>
            <w:r w:rsidRPr="00FE3B9C">
              <w:rPr>
                <w:b/>
                <w:bCs/>
                <w:sz w:val="16"/>
                <w:szCs w:val="16"/>
              </w:rPr>
              <w:t xml:space="preserve">Yatış </w:t>
            </w:r>
            <w:r w:rsidR="00C04E09" w:rsidRPr="00FE3B9C">
              <w:rPr>
                <w:b/>
                <w:bCs/>
                <w:sz w:val="16"/>
                <w:szCs w:val="16"/>
              </w:rPr>
              <w:t>Süresi Servis Toplam Gider Tutarı</w:t>
            </w:r>
            <w:r w:rsidR="00C04E09" w:rsidRPr="00FE3B9C">
              <w:rPr>
                <w:b/>
                <w:bCs/>
                <w:sz w:val="16"/>
                <w:szCs w:val="16"/>
              </w:rPr>
              <w:br/>
            </w:r>
            <w:r w:rsidRPr="00FE3B9C">
              <w:rPr>
                <w:b/>
                <w:bCs/>
                <w:sz w:val="16"/>
                <w:szCs w:val="16"/>
              </w:rPr>
              <w:t>(TL)</w:t>
            </w:r>
          </w:p>
        </w:tc>
        <w:tc>
          <w:tcPr>
            <w:tcW w:w="788" w:type="dxa"/>
            <w:hideMark/>
          </w:tcPr>
          <w:p w:rsidR="00C04E09" w:rsidRDefault="00C04E09" w:rsidP="00C04E09">
            <w:pPr>
              <w:jc w:val="center"/>
              <w:rPr>
                <w:b/>
                <w:bCs/>
                <w:sz w:val="16"/>
                <w:szCs w:val="16"/>
              </w:rPr>
            </w:pPr>
            <w:r>
              <w:rPr>
                <w:b/>
                <w:bCs/>
                <w:sz w:val="16"/>
                <w:szCs w:val="16"/>
              </w:rPr>
              <w:t>Servis</w:t>
            </w:r>
          </w:p>
          <w:p w:rsidR="004C03B5" w:rsidRPr="00FE3B9C" w:rsidRDefault="004C03B5" w:rsidP="00C04E09">
            <w:pPr>
              <w:jc w:val="center"/>
              <w:rPr>
                <w:b/>
                <w:bCs/>
                <w:sz w:val="16"/>
                <w:szCs w:val="16"/>
              </w:rPr>
            </w:pPr>
            <w:r w:rsidRPr="00FE3B9C">
              <w:rPr>
                <w:b/>
                <w:bCs/>
                <w:sz w:val="16"/>
                <w:szCs w:val="16"/>
              </w:rPr>
              <w:t>Yatak Sayısı</w:t>
            </w:r>
          </w:p>
        </w:tc>
        <w:tc>
          <w:tcPr>
            <w:tcW w:w="831" w:type="dxa"/>
            <w:hideMark/>
          </w:tcPr>
          <w:p w:rsidR="004C03B5" w:rsidRPr="00FE3B9C" w:rsidRDefault="004C03B5" w:rsidP="005E55BA">
            <w:pPr>
              <w:jc w:val="center"/>
              <w:rPr>
                <w:b/>
                <w:bCs/>
                <w:sz w:val="16"/>
                <w:szCs w:val="16"/>
              </w:rPr>
            </w:pPr>
          </w:p>
        </w:tc>
      </w:tr>
      <w:tr w:rsidR="00C04E09" w:rsidRPr="00FE3B9C" w:rsidTr="00C04E09">
        <w:trPr>
          <w:trHeight w:val="70"/>
        </w:trPr>
        <w:tc>
          <w:tcPr>
            <w:tcW w:w="1381" w:type="dxa"/>
            <w:vMerge/>
            <w:hideMark/>
          </w:tcPr>
          <w:p w:rsidR="004C03B5" w:rsidRPr="00FE3B9C" w:rsidRDefault="004C03B5" w:rsidP="005E55BA">
            <w:pPr>
              <w:jc w:val="center"/>
              <w:rPr>
                <w:b/>
                <w:bCs/>
                <w:sz w:val="16"/>
                <w:szCs w:val="16"/>
              </w:rPr>
            </w:pPr>
          </w:p>
        </w:tc>
        <w:tc>
          <w:tcPr>
            <w:tcW w:w="1136" w:type="dxa"/>
            <w:hideMark/>
          </w:tcPr>
          <w:p w:rsidR="004C03B5" w:rsidRPr="00FE3B9C" w:rsidRDefault="004C03B5" w:rsidP="005E55BA">
            <w:pPr>
              <w:jc w:val="center"/>
              <w:rPr>
                <w:b/>
                <w:bCs/>
                <w:sz w:val="16"/>
                <w:szCs w:val="16"/>
              </w:rPr>
            </w:pPr>
            <w:r w:rsidRPr="00FE3B9C">
              <w:rPr>
                <w:b/>
                <w:bCs/>
                <w:sz w:val="16"/>
                <w:szCs w:val="16"/>
              </w:rPr>
              <w:t>A</w:t>
            </w:r>
          </w:p>
        </w:tc>
        <w:tc>
          <w:tcPr>
            <w:tcW w:w="1028" w:type="dxa"/>
            <w:hideMark/>
          </w:tcPr>
          <w:p w:rsidR="004C03B5" w:rsidRPr="00FE3B9C" w:rsidRDefault="004C03B5" w:rsidP="005E55BA">
            <w:pPr>
              <w:jc w:val="center"/>
              <w:rPr>
                <w:b/>
                <w:bCs/>
                <w:sz w:val="16"/>
                <w:szCs w:val="16"/>
              </w:rPr>
            </w:pPr>
            <w:r w:rsidRPr="00FE3B9C">
              <w:rPr>
                <w:b/>
                <w:bCs/>
                <w:sz w:val="16"/>
                <w:szCs w:val="16"/>
              </w:rPr>
              <w:t>B</w:t>
            </w:r>
          </w:p>
        </w:tc>
        <w:tc>
          <w:tcPr>
            <w:tcW w:w="992" w:type="dxa"/>
            <w:hideMark/>
          </w:tcPr>
          <w:p w:rsidR="004C03B5" w:rsidRPr="00FE3B9C" w:rsidRDefault="004C03B5" w:rsidP="005E55BA">
            <w:pPr>
              <w:jc w:val="center"/>
              <w:rPr>
                <w:b/>
                <w:bCs/>
                <w:sz w:val="16"/>
                <w:szCs w:val="16"/>
              </w:rPr>
            </w:pPr>
            <w:r w:rsidRPr="00FE3B9C">
              <w:rPr>
                <w:b/>
                <w:bCs/>
                <w:sz w:val="16"/>
                <w:szCs w:val="16"/>
              </w:rPr>
              <w:t>C</w:t>
            </w:r>
          </w:p>
        </w:tc>
        <w:tc>
          <w:tcPr>
            <w:tcW w:w="992" w:type="dxa"/>
            <w:hideMark/>
          </w:tcPr>
          <w:p w:rsidR="004C03B5" w:rsidRPr="00FE3B9C" w:rsidRDefault="004C03B5" w:rsidP="005E55BA">
            <w:pPr>
              <w:jc w:val="center"/>
              <w:rPr>
                <w:b/>
                <w:bCs/>
                <w:sz w:val="16"/>
                <w:szCs w:val="16"/>
              </w:rPr>
            </w:pPr>
            <w:r w:rsidRPr="00FE3B9C">
              <w:rPr>
                <w:b/>
                <w:bCs/>
                <w:sz w:val="16"/>
                <w:szCs w:val="16"/>
              </w:rPr>
              <w:t>D=(A/B)/C</w:t>
            </w:r>
          </w:p>
        </w:tc>
        <w:tc>
          <w:tcPr>
            <w:tcW w:w="851" w:type="dxa"/>
            <w:noWrap/>
            <w:hideMark/>
          </w:tcPr>
          <w:p w:rsidR="004C03B5" w:rsidRPr="00FE3B9C" w:rsidRDefault="004C03B5" w:rsidP="005E55BA">
            <w:pPr>
              <w:jc w:val="center"/>
              <w:rPr>
                <w:sz w:val="16"/>
                <w:szCs w:val="16"/>
              </w:rPr>
            </w:pPr>
            <w:r w:rsidRPr="00FE3B9C">
              <w:rPr>
                <w:sz w:val="16"/>
                <w:szCs w:val="16"/>
              </w:rPr>
              <w:t>E</w:t>
            </w:r>
          </w:p>
        </w:tc>
        <w:tc>
          <w:tcPr>
            <w:tcW w:w="813" w:type="dxa"/>
            <w:hideMark/>
          </w:tcPr>
          <w:p w:rsidR="004C03B5" w:rsidRPr="00FE3B9C" w:rsidRDefault="004C03B5" w:rsidP="005E55BA">
            <w:pPr>
              <w:jc w:val="center"/>
              <w:rPr>
                <w:b/>
                <w:bCs/>
                <w:sz w:val="16"/>
                <w:szCs w:val="16"/>
              </w:rPr>
            </w:pPr>
            <w:r w:rsidRPr="00FE3B9C">
              <w:rPr>
                <w:b/>
                <w:bCs/>
                <w:sz w:val="16"/>
                <w:szCs w:val="16"/>
              </w:rPr>
              <w:t>F</w:t>
            </w:r>
          </w:p>
        </w:tc>
        <w:tc>
          <w:tcPr>
            <w:tcW w:w="1092" w:type="dxa"/>
            <w:hideMark/>
          </w:tcPr>
          <w:p w:rsidR="004C03B5" w:rsidRPr="00FE3B9C" w:rsidRDefault="004C03B5" w:rsidP="005E55BA">
            <w:pPr>
              <w:jc w:val="center"/>
              <w:rPr>
                <w:b/>
                <w:bCs/>
                <w:sz w:val="16"/>
                <w:szCs w:val="16"/>
              </w:rPr>
            </w:pPr>
            <w:r w:rsidRPr="00FE3B9C">
              <w:rPr>
                <w:b/>
                <w:bCs/>
                <w:sz w:val="16"/>
                <w:szCs w:val="16"/>
              </w:rPr>
              <w:t>G=(D*F)</w:t>
            </w:r>
          </w:p>
        </w:tc>
        <w:tc>
          <w:tcPr>
            <w:tcW w:w="788" w:type="dxa"/>
            <w:hideMark/>
          </w:tcPr>
          <w:p w:rsidR="004C03B5" w:rsidRPr="00FE3B9C" w:rsidRDefault="004C03B5" w:rsidP="005E55BA">
            <w:pPr>
              <w:jc w:val="center"/>
              <w:rPr>
                <w:b/>
                <w:bCs/>
                <w:sz w:val="16"/>
                <w:szCs w:val="16"/>
              </w:rPr>
            </w:pPr>
            <w:r w:rsidRPr="00FE3B9C">
              <w:rPr>
                <w:b/>
                <w:bCs/>
                <w:sz w:val="16"/>
                <w:szCs w:val="16"/>
              </w:rPr>
              <w:t>H</w:t>
            </w:r>
          </w:p>
        </w:tc>
        <w:tc>
          <w:tcPr>
            <w:tcW w:w="831" w:type="dxa"/>
            <w:hideMark/>
          </w:tcPr>
          <w:p w:rsidR="004C03B5" w:rsidRPr="00FE3B9C" w:rsidRDefault="004C03B5" w:rsidP="005E55BA">
            <w:pPr>
              <w:jc w:val="center"/>
              <w:rPr>
                <w:b/>
                <w:bCs/>
                <w:sz w:val="16"/>
                <w:szCs w:val="16"/>
              </w:rPr>
            </w:pPr>
            <w:r w:rsidRPr="00FE3B9C">
              <w:rPr>
                <w:b/>
                <w:bCs/>
                <w:sz w:val="16"/>
                <w:szCs w:val="16"/>
              </w:rPr>
              <w:t>I=(G/H)</w:t>
            </w:r>
          </w:p>
        </w:tc>
      </w:tr>
      <w:tr w:rsidR="00C04E09" w:rsidRPr="00FE3B9C" w:rsidTr="00C04E09">
        <w:trPr>
          <w:trHeight w:val="70"/>
        </w:trPr>
        <w:tc>
          <w:tcPr>
            <w:tcW w:w="1381" w:type="dxa"/>
            <w:vMerge/>
            <w:hideMark/>
          </w:tcPr>
          <w:p w:rsidR="004C03B5" w:rsidRPr="00FE3B9C" w:rsidRDefault="004C03B5" w:rsidP="005E55BA">
            <w:pPr>
              <w:jc w:val="center"/>
              <w:rPr>
                <w:b/>
                <w:bCs/>
                <w:sz w:val="16"/>
                <w:szCs w:val="16"/>
              </w:rPr>
            </w:pPr>
          </w:p>
        </w:tc>
        <w:tc>
          <w:tcPr>
            <w:tcW w:w="1136" w:type="dxa"/>
            <w:noWrap/>
            <w:hideMark/>
          </w:tcPr>
          <w:p w:rsidR="004C03B5" w:rsidRPr="00FE3B9C" w:rsidRDefault="004C03B5" w:rsidP="005E55BA">
            <w:pPr>
              <w:jc w:val="center"/>
              <w:rPr>
                <w:sz w:val="16"/>
                <w:szCs w:val="16"/>
              </w:rPr>
            </w:pPr>
            <w:r w:rsidRPr="00FE3B9C">
              <w:rPr>
                <w:sz w:val="16"/>
                <w:szCs w:val="16"/>
              </w:rPr>
              <w:t xml:space="preserve">138.563,04 </w:t>
            </w:r>
          </w:p>
        </w:tc>
        <w:tc>
          <w:tcPr>
            <w:tcW w:w="1028" w:type="dxa"/>
            <w:noWrap/>
            <w:hideMark/>
          </w:tcPr>
          <w:p w:rsidR="004C03B5" w:rsidRPr="00FE3B9C" w:rsidRDefault="004C03B5" w:rsidP="005E55BA">
            <w:pPr>
              <w:jc w:val="center"/>
              <w:rPr>
                <w:sz w:val="16"/>
                <w:szCs w:val="16"/>
              </w:rPr>
            </w:pPr>
            <w:r w:rsidRPr="00FE3B9C">
              <w:rPr>
                <w:sz w:val="16"/>
                <w:szCs w:val="16"/>
              </w:rPr>
              <w:t>10</w:t>
            </w:r>
          </w:p>
        </w:tc>
        <w:tc>
          <w:tcPr>
            <w:tcW w:w="992" w:type="dxa"/>
            <w:noWrap/>
            <w:hideMark/>
          </w:tcPr>
          <w:p w:rsidR="004C03B5" w:rsidRPr="00FE3B9C" w:rsidRDefault="004C03B5" w:rsidP="005E55BA">
            <w:pPr>
              <w:jc w:val="center"/>
              <w:rPr>
                <w:sz w:val="16"/>
                <w:szCs w:val="16"/>
              </w:rPr>
            </w:pPr>
            <w:r w:rsidRPr="00FE3B9C">
              <w:rPr>
                <w:sz w:val="16"/>
                <w:szCs w:val="16"/>
              </w:rPr>
              <w:t>525600</w:t>
            </w:r>
          </w:p>
        </w:tc>
        <w:tc>
          <w:tcPr>
            <w:tcW w:w="992" w:type="dxa"/>
            <w:noWrap/>
            <w:hideMark/>
          </w:tcPr>
          <w:p w:rsidR="004C03B5" w:rsidRPr="00FE3B9C" w:rsidRDefault="004C03B5" w:rsidP="005E55BA">
            <w:pPr>
              <w:jc w:val="center"/>
              <w:rPr>
                <w:sz w:val="16"/>
                <w:szCs w:val="16"/>
              </w:rPr>
            </w:pPr>
            <w:r w:rsidRPr="00FE3B9C">
              <w:rPr>
                <w:sz w:val="16"/>
                <w:szCs w:val="16"/>
              </w:rPr>
              <w:t xml:space="preserve">0,03 </w:t>
            </w:r>
          </w:p>
        </w:tc>
        <w:tc>
          <w:tcPr>
            <w:tcW w:w="851" w:type="dxa"/>
            <w:noWrap/>
            <w:hideMark/>
          </w:tcPr>
          <w:p w:rsidR="004C03B5" w:rsidRPr="00FE3B9C" w:rsidRDefault="004C03B5" w:rsidP="005E55BA">
            <w:pPr>
              <w:jc w:val="center"/>
              <w:rPr>
                <w:sz w:val="16"/>
                <w:szCs w:val="16"/>
              </w:rPr>
            </w:pPr>
          </w:p>
        </w:tc>
        <w:tc>
          <w:tcPr>
            <w:tcW w:w="813" w:type="dxa"/>
            <w:noWrap/>
            <w:hideMark/>
          </w:tcPr>
          <w:p w:rsidR="004C03B5" w:rsidRPr="00FE3B9C" w:rsidRDefault="004C03B5" w:rsidP="005E55BA">
            <w:pPr>
              <w:jc w:val="center"/>
              <w:rPr>
                <w:sz w:val="16"/>
                <w:szCs w:val="16"/>
              </w:rPr>
            </w:pPr>
            <w:r w:rsidRPr="00FE3B9C">
              <w:rPr>
                <w:sz w:val="16"/>
                <w:szCs w:val="16"/>
              </w:rPr>
              <w:t>5760</w:t>
            </w:r>
          </w:p>
        </w:tc>
        <w:tc>
          <w:tcPr>
            <w:tcW w:w="1092" w:type="dxa"/>
            <w:noWrap/>
            <w:hideMark/>
          </w:tcPr>
          <w:p w:rsidR="004C03B5" w:rsidRPr="00FE3B9C" w:rsidRDefault="004C03B5" w:rsidP="005E55BA">
            <w:pPr>
              <w:jc w:val="center"/>
              <w:rPr>
                <w:sz w:val="16"/>
                <w:szCs w:val="16"/>
              </w:rPr>
            </w:pPr>
            <w:r w:rsidRPr="00FE3B9C">
              <w:rPr>
                <w:sz w:val="16"/>
                <w:szCs w:val="16"/>
              </w:rPr>
              <w:t xml:space="preserve">151,85 </w:t>
            </w:r>
          </w:p>
        </w:tc>
        <w:tc>
          <w:tcPr>
            <w:tcW w:w="788" w:type="dxa"/>
            <w:noWrap/>
            <w:hideMark/>
          </w:tcPr>
          <w:p w:rsidR="004C03B5" w:rsidRPr="00FE3B9C" w:rsidRDefault="004C03B5" w:rsidP="005E55BA">
            <w:pPr>
              <w:jc w:val="center"/>
              <w:rPr>
                <w:sz w:val="16"/>
                <w:szCs w:val="16"/>
              </w:rPr>
            </w:pPr>
            <w:r w:rsidRPr="00FE3B9C">
              <w:rPr>
                <w:sz w:val="16"/>
                <w:szCs w:val="16"/>
              </w:rPr>
              <w:t>27</w:t>
            </w:r>
          </w:p>
        </w:tc>
        <w:tc>
          <w:tcPr>
            <w:tcW w:w="831" w:type="dxa"/>
            <w:noWrap/>
            <w:hideMark/>
          </w:tcPr>
          <w:p w:rsidR="004C03B5" w:rsidRPr="00FE3B9C" w:rsidRDefault="004C03B5" w:rsidP="005E55BA">
            <w:pPr>
              <w:jc w:val="center"/>
              <w:rPr>
                <w:sz w:val="16"/>
                <w:szCs w:val="16"/>
              </w:rPr>
            </w:pPr>
            <w:r w:rsidRPr="00FE3B9C">
              <w:rPr>
                <w:sz w:val="16"/>
                <w:szCs w:val="16"/>
              </w:rPr>
              <w:t xml:space="preserve">5,62 </w:t>
            </w:r>
          </w:p>
        </w:tc>
      </w:tr>
      <w:tr w:rsidR="004C03B5" w:rsidRPr="00FE3B9C" w:rsidTr="00C04E09">
        <w:trPr>
          <w:trHeight w:val="70"/>
        </w:trPr>
        <w:tc>
          <w:tcPr>
            <w:tcW w:w="9073" w:type="dxa"/>
            <w:gridSpan w:val="9"/>
            <w:noWrap/>
            <w:hideMark/>
          </w:tcPr>
          <w:p w:rsidR="004C03B5" w:rsidRPr="00FE3B9C" w:rsidRDefault="004C03B5" w:rsidP="005E55BA">
            <w:pPr>
              <w:rPr>
                <w:b/>
                <w:bCs/>
                <w:sz w:val="16"/>
                <w:szCs w:val="16"/>
              </w:rPr>
            </w:pPr>
            <w:r w:rsidRPr="00FE3B9C">
              <w:rPr>
                <w:b/>
                <w:bCs/>
                <w:sz w:val="16"/>
                <w:szCs w:val="16"/>
              </w:rPr>
              <w:t>GENEL TOPLAM</w:t>
            </w:r>
          </w:p>
        </w:tc>
        <w:tc>
          <w:tcPr>
            <w:tcW w:w="831" w:type="dxa"/>
            <w:noWrap/>
            <w:hideMark/>
          </w:tcPr>
          <w:p w:rsidR="004C03B5" w:rsidRPr="00FE3B9C" w:rsidRDefault="004C03B5" w:rsidP="005E55BA">
            <w:pPr>
              <w:jc w:val="center"/>
              <w:rPr>
                <w:b/>
                <w:bCs/>
                <w:sz w:val="16"/>
                <w:szCs w:val="16"/>
              </w:rPr>
            </w:pPr>
            <w:r w:rsidRPr="00FE3B9C">
              <w:rPr>
                <w:b/>
                <w:bCs/>
                <w:sz w:val="16"/>
                <w:szCs w:val="16"/>
              </w:rPr>
              <w:t>14,16 TL</w:t>
            </w:r>
          </w:p>
        </w:tc>
      </w:tr>
    </w:tbl>
    <w:p w:rsidR="00682EC5" w:rsidRDefault="00682EC5" w:rsidP="00F866DC">
      <w:pPr>
        <w:pStyle w:val="ResimYazs"/>
        <w:spacing w:before="120" w:after="120"/>
        <w:jc w:val="center"/>
        <w:rPr>
          <w:szCs w:val="24"/>
        </w:rPr>
      </w:pPr>
      <w:bookmarkStart w:id="47" w:name="_Toc410071783"/>
    </w:p>
    <w:p w:rsidR="00682EC5" w:rsidRDefault="00682EC5" w:rsidP="00F866DC">
      <w:pPr>
        <w:pStyle w:val="ResimYazs"/>
        <w:spacing w:before="120" w:after="120"/>
        <w:jc w:val="center"/>
        <w:rPr>
          <w:szCs w:val="24"/>
        </w:rPr>
      </w:pPr>
    </w:p>
    <w:p w:rsidR="004C03B5" w:rsidRPr="00FE3B9C" w:rsidRDefault="001F68DE" w:rsidP="00F866DC">
      <w:pPr>
        <w:pStyle w:val="ResimYazs"/>
        <w:spacing w:before="120" w:after="120"/>
        <w:jc w:val="center"/>
        <w:rPr>
          <w:szCs w:val="24"/>
        </w:rPr>
      </w:pPr>
      <w:r w:rsidRPr="00FE3B9C">
        <w:rPr>
          <w:szCs w:val="24"/>
        </w:rPr>
        <w:lastRenderedPageBreak/>
        <w:t>Çizelge 39</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6012F7">
        <w:rPr>
          <w:szCs w:val="24"/>
        </w:rPr>
        <w:t>lap</w:t>
      </w:r>
      <w:proofErr w:type="spellEnd"/>
      <w:r w:rsidR="006012F7" w:rsidRPr="00FE3B9C">
        <w:rPr>
          <w:szCs w:val="24"/>
        </w:rPr>
        <w:t xml:space="preserve"> </w:t>
      </w:r>
      <w:r w:rsidR="004C03B5" w:rsidRPr="00FE3B9C">
        <w:rPr>
          <w:szCs w:val="24"/>
        </w:rPr>
        <w:t>Onarımı (Omuz) İşlem Hastası Ortopedi Servisi GÜG</w:t>
      </w:r>
      <w:bookmarkEnd w:id="47"/>
    </w:p>
    <w:tbl>
      <w:tblPr>
        <w:tblStyle w:val="TabloKlavuzu"/>
        <w:tblW w:w="9923" w:type="dxa"/>
        <w:tblInd w:w="-176" w:type="dxa"/>
        <w:tblLook w:val="04A0" w:firstRow="1" w:lastRow="0" w:firstColumn="1" w:lastColumn="0" w:noHBand="0" w:noVBand="1"/>
      </w:tblPr>
      <w:tblGrid>
        <w:gridCol w:w="1540"/>
        <w:gridCol w:w="1284"/>
        <w:gridCol w:w="867"/>
        <w:gridCol w:w="1130"/>
        <w:gridCol w:w="956"/>
        <w:gridCol w:w="796"/>
        <w:gridCol w:w="781"/>
        <w:gridCol w:w="1019"/>
        <w:gridCol w:w="634"/>
        <w:gridCol w:w="916"/>
      </w:tblGrid>
      <w:tr w:rsidR="00FE3B9C" w:rsidRPr="00FE3B9C" w:rsidTr="00506385">
        <w:trPr>
          <w:trHeight w:val="70"/>
        </w:trPr>
        <w:tc>
          <w:tcPr>
            <w:tcW w:w="9923" w:type="dxa"/>
            <w:gridSpan w:val="10"/>
            <w:noWrap/>
            <w:hideMark/>
          </w:tcPr>
          <w:p w:rsidR="004C03B5" w:rsidRPr="00471B9F" w:rsidRDefault="004C03B5" w:rsidP="005E55BA">
            <w:pPr>
              <w:jc w:val="center"/>
              <w:rPr>
                <w:b/>
                <w:bCs/>
                <w:sz w:val="20"/>
                <w:szCs w:val="20"/>
              </w:rPr>
            </w:pPr>
            <w:r w:rsidRPr="00471B9F">
              <w:rPr>
                <w:b/>
                <w:bCs/>
                <w:sz w:val="20"/>
                <w:szCs w:val="20"/>
              </w:rPr>
              <w:t>ORTOPEDİ SERVİSİ GENEL ÜRETİM GİDERLERİ</w:t>
            </w:r>
          </w:p>
        </w:tc>
      </w:tr>
      <w:tr w:rsidR="00FE3B9C" w:rsidRPr="00FE3B9C" w:rsidTr="00506385">
        <w:trPr>
          <w:trHeight w:val="240"/>
        </w:trPr>
        <w:tc>
          <w:tcPr>
            <w:tcW w:w="1540" w:type="dxa"/>
            <w:noWrap/>
            <w:hideMark/>
          </w:tcPr>
          <w:p w:rsidR="004C03B5" w:rsidRPr="00C04E09" w:rsidRDefault="004C03B5" w:rsidP="005E55BA">
            <w:pPr>
              <w:jc w:val="center"/>
              <w:rPr>
                <w:b/>
                <w:bCs/>
                <w:sz w:val="20"/>
                <w:szCs w:val="20"/>
              </w:rPr>
            </w:pPr>
            <w:r w:rsidRPr="00C04E09">
              <w:rPr>
                <w:b/>
                <w:bCs/>
                <w:sz w:val="20"/>
                <w:szCs w:val="20"/>
              </w:rPr>
              <w:t>Gider Kalemi</w:t>
            </w:r>
          </w:p>
        </w:tc>
        <w:tc>
          <w:tcPr>
            <w:tcW w:w="1284"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867" w:type="dxa"/>
            <w:hideMark/>
          </w:tcPr>
          <w:p w:rsidR="004C03B5" w:rsidRPr="00FE3B9C" w:rsidRDefault="004C03B5" w:rsidP="005E55BA">
            <w:pPr>
              <w:jc w:val="center"/>
              <w:rPr>
                <w:b/>
                <w:bCs/>
                <w:sz w:val="16"/>
                <w:szCs w:val="16"/>
              </w:rPr>
            </w:pPr>
            <w:r w:rsidRPr="00FE3B9C">
              <w:rPr>
                <w:b/>
                <w:bCs/>
                <w:sz w:val="16"/>
                <w:szCs w:val="16"/>
              </w:rPr>
              <w:t>Toplam Kapalı Alan (m</w:t>
            </w:r>
            <w:r w:rsidRPr="006B3B89">
              <w:rPr>
                <w:b/>
                <w:bCs/>
                <w:sz w:val="16"/>
                <w:szCs w:val="16"/>
                <w:vertAlign w:val="superscript"/>
              </w:rPr>
              <w:t>2</w:t>
            </w:r>
            <w:r w:rsidRPr="00FE3B9C">
              <w:rPr>
                <w:b/>
                <w:bCs/>
                <w:sz w:val="16"/>
                <w:szCs w:val="16"/>
              </w:rPr>
              <w:t>)</w:t>
            </w:r>
          </w:p>
        </w:tc>
        <w:tc>
          <w:tcPr>
            <w:tcW w:w="1130" w:type="dxa"/>
            <w:hideMark/>
          </w:tcPr>
          <w:p w:rsidR="004C03B5" w:rsidRPr="00FE3B9C" w:rsidRDefault="004C03B5" w:rsidP="005E55BA">
            <w:pPr>
              <w:jc w:val="center"/>
              <w:rPr>
                <w:b/>
                <w:bCs/>
                <w:sz w:val="16"/>
                <w:szCs w:val="16"/>
              </w:rPr>
            </w:pPr>
            <w:r w:rsidRPr="00FE3B9C">
              <w:rPr>
                <w:b/>
                <w:bCs/>
                <w:sz w:val="16"/>
                <w:szCs w:val="16"/>
              </w:rPr>
              <w:t>Yıllık Toplam Çalışma Süresi (</w:t>
            </w:r>
            <w:proofErr w:type="spellStart"/>
            <w:r w:rsidRPr="00FE3B9C">
              <w:rPr>
                <w:b/>
                <w:bCs/>
                <w:sz w:val="16"/>
                <w:szCs w:val="16"/>
              </w:rPr>
              <w:t>dk</w:t>
            </w:r>
            <w:proofErr w:type="spellEnd"/>
            <w:r w:rsidRPr="00FE3B9C">
              <w:rPr>
                <w:b/>
                <w:bCs/>
                <w:sz w:val="16"/>
                <w:szCs w:val="16"/>
              </w:rPr>
              <w:t>)</w:t>
            </w:r>
          </w:p>
        </w:tc>
        <w:tc>
          <w:tcPr>
            <w:tcW w:w="956" w:type="dxa"/>
            <w:hideMark/>
          </w:tcPr>
          <w:p w:rsidR="004C03B5" w:rsidRPr="00FE3B9C" w:rsidRDefault="004C03B5" w:rsidP="005E55BA">
            <w:pPr>
              <w:jc w:val="center"/>
              <w:rPr>
                <w:b/>
                <w:bCs/>
                <w:sz w:val="16"/>
                <w:szCs w:val="16"/>
              </w:rPr>
            </w:pPr>
            <w:r w:rsidRPr="00FE3B9C">
              <w:rPr>
                <w:b/>
                <w:bCs/>
                <w:sz w:val="16"/>
                <w:szCs w:val="16"/>
              </w:rPr>
              <w:t>Tutar (dk-m2/TL)</w:t>
            </w:r>
          </w:p>
        </w:tc>
        <w:tc>
          <w:tcPr>
            <w:tcW w:w="796" w:type="dxa"/>
            <w:hideMark/>
          </w:tcPr>
          <w:p w:rsidR="004C03B5" w:rsidRPr="00FE3B9C" w:rsidRDefault="004C03B5" w:rsidP="005E55BA">
            <w:pPr>
              <w:jc w:val="center"/>
              <w:rPr>
                <w:b/>
                <w:bCs/>
                <w:sz w:val="16"/>
                <w:szCs w:val="16"/>
              </w:rPr>
            </w:pPr>
            <w:r w:rsidRPr="00FE3B9C">
              <w:rPr>
                <w:b/>
                <w:bCs/>
                <w:sz w:val="16"/>
                <w:szCs w:val="16"/>
              </w:rPr>
              <w:t xml:space="preserve">Servis </w:t>
            </w:r>
            <w:r w:rsidR="00C04E09" w:rsidRPr="00FE3B9C">
              <w:rPr>
                <w:b/>
                <w:bCs/>
                <w:sz w:val="16"/>
                <w:szCs w:val="16"/>
              </w:rPr>
              <w:t>Toplam</w:t>
            </w:r>
            <w:r w:rsidR="00C04E09" w:rsidRPr="00FE3B9C">
              <w:rPr>
                <w:b/>
                <w:bCs/>
                <w:sz w:val="16"/>
                <w:szCs w:val="16"/>
              </w:rPr>
              <w:br/>
              <w:t>Ala</w:t>
            </w:r>
            <w:r w:rsidRPr="00FE3B9C">
              <w:rPr>
                <w:b/>
                <w:bCs/>
                <w:sz w:val="16"/>
                <w:szCs w:val="16"/>
              </w:rPr>
              <w:t>n (m</w:t>
            </w:r>
            <w:r w:rsidRPr="006B3B89">
              <w:rPr>
                <w:b/>
                <w:bCs/>
                <w:sz w:val="16"/>
                <w:szCs w:val="16"/>
                <w:vertAlign w:val="superscript"/>
              </w:rPr>
              <w:t>2</w:t>
            </w:r>
            <w:r w:rsidRPr="00FE3B9C">
              <w:rPr>
                <w:b/>
                <w:bCs/>
                <w:sz w:val="16"/>
                <w:szCs w:val="16"/>
              </w:rPr>
              <w:t>)</w:t>
            </w:r>
          </w:p>
        </w:tc>
        <w:tc>
          <w:tcPr>
            <w:tcW w:w="781" w:type="dxa"/>
            <w:hideMark/>
          </w:tcPr>
          <w:p w:rsidR="004C03B5" w:rsidRPr="00FE3B9C" w:rsidRDefault="004C03B5" w:rsidP="005E55BA">
            <w:pPr>
              <w:jc w:val="center"/>
              <w:rPr>
                <w:b/>
                <w:bCs/>
                <w:sz w:val="16"/>
                <w:szCs w:val="16"/>
              </w:rPr>
            </w:pPr>
            <w:r w:rsidRPr="00FE3B9C">
              <w:rPr>
                <w:b/>
                <w:bCs/>
                <w:sz w:val="16"/>
                <w:szCs w:val="16"/>
              </w:rPr>
              <w:t>Yatış Süresi (</w:t>
            </w:r>
            <w:proofErr w:type="spellStart"/>
            <w:r w:rsidRPr="00FE3B9C">
              <w:rPr>
                <w:b/>
                <w:bCs/>
                <w:sz w:val="16"/>
                <w:szCs w:val="16"/>
              </w:rPr>
              <w:t>dk</w:t>
            </w:r>
            <w:proofErr w:type="spellEnd"/>
            <w:r w:rsidRPr="00FE3B9C">
              <w:rPr>
                <w:b/>
                <w:bCs/>
                <w:sz w:val="16"/>
                <w:szCs w:val="16"/>
              </w:rPr>
              <w:t>)</w:t>
            </w:r>
          </w:p>
        </w:tc>
        <w:tc>
          <w:tcPr>
            <w:tcW w:w="1019" w:type="dxa"/>
            <w:hideMark/>
          </w:tcPr>
          <w:p w:rsidR="004C03B5" w:rsidRPr="00FE3B9C" w:rsidRDefault="004C03B5" w:rsidP="005E55BA">
            <w:pPr>
              <w:jc w:val="center"/>
              <w:rPr>
                <w:b/>
                <w:bCs/>
                <w:sz w:val="16"/>
                <w:szCs w:val="16"/>
              </w:rPr>
            </w:pPr>
            <w:r w:rsidRPr="00FE3B9C">
              <w:rPr>
                <w:b/>
                <w:bCs/>
                <w:sz w:val="16"/>
                <w:szCs w:val="16"/>
              </w:rPr>
              <w:t xml:space="preserve">Yatış </w:t>
            </w:r>
            <w:r w:rsidR="00C04E09" w:rsidRPr="00FE3B9C">
              <w:rPr>
                <w:b/>
                <w:bCs/>
                <w:sz w:val="16"/>
                <w:szCs w:val="16"/>
              </w:rPr>
              <w:t>Süresi Servis Toplam</w:t>
            </w:r>
            <w:r w:rsidR="00C04E09" w:rsidRPr="00FE3B9C">
              <w:rPr>
                <w:b/>
                <w:bCs/>
                <w:sz w:val="16"/>
                <w:szCs w:val="16"/>
              </w:rPr>
              <w:br/>
              <w:t xml:space="preserve">Gider Tutarı </w:t>
            </w:r>
            <w:r w:rsidRPr="00FE3B9C">
              <w:rPr>
                <w:b/>
                <w:bCs/>
                <w:sz w:val="16"/>
                <w:szCs w:val="16"/>
              </w:rPr>
              <w:t>(TL)</w:t>
            </w:r>
          </w:p>
        </w:tc>
        <w:tc>
          <w:tcPr>
            <w:tcW w:w="634" w:type="dxa"/>
            <w:hideMark/>
          </w:tcPr>
          <w:p w:rsidR="004C03B5" w:rsidRPr="00FE3B9C" w:rsidRDefault="004C03B5" w:rsidP="005E55BA">
            <w:pPr>
              <w:jc w:val="center"/>
              <w:rPr>
                <w:b/>
                <w:bCs/>
                <w:sz w:val="16"/>
                <w:szCs w:val="16"/>
              </w:rPr>
            </w:pPr>
            <w:r w:rsidRPr="00FE3B9C">
              <w:rPr>
                <w:b/>
                <w:bCs/>
                <w:sz w:val="16"/>
                <w:szCs w:val="16"/>
              </w:rPr>
              <w:t xml:space="preserve">Servis </w:t>
            </w:r>
            <w:r w:rsidR="00C04E09" w:rsidRPr="00FE3B9C">
              <w:rPr>
                <w:b/>
                <w:bCs/>
                <w:sz w:val="16"/>
                <w:szCs w:val="16"/>
              </w:rPr>
              <w:t>Yatak Sayısı</w:t>
            </w:r>
          </w:p>
        </w:tc>
        <w:tc>
          <w:tcPr>
            <w:tcW w:w="916" w:type="dxa"/>
            <w:hideMark/>
          </w:tcPr>
          <w:p w:rsidR="004C03B5" w:rsidRPr="00FE3B9C" w:rsidRDefault="004C03B5" w:rsidP="005E55BA">
            <w:pPr>
              <w:jc w:val="center"/>
              <w:rPr>
                <w:b/>
                <w:bCs/>
                <w:sz w:val="16"/>
                <w:szCs w:val="16"/>
              </w:rPr>
            </w:pPr>
            <w:r w:rsidRPr="00FE3B9C">
              <w:rPr>
                <w:b/>
                <w:bCs/>
                <w:sz w:val="16"/>
                <w:szCs w:val="16"/>
              </w:rPr>
              <w:t>Toplam Tutarı</w:t>
            </w:r>
            <w:r w:rsidRPr="00FE3B9C">
              <w:rPr>
                <w:b/>
                <w:bCs/>
                <w:sz w:val="16"/>
                <w:szCs w:val="16"/>
              </w:rPr>
              <w:br/>
              <w:t>(TL)</w:t>
            </w:r>
          </w:p>
        </w:tc>
      </w:tr>
      <w:tr w:rsidR="00FE3B9C" w:rsidRPr="00FE3B9C" w:rsidTr="00506385">
        <w:trPr>
          <w:trHeight w:val="70"/>
        </w:trPr>
        <w:tc>
          <w:tcPr>
            <w:tcW w:w="1540" w:type="dxa"/>
            <w:noWrap/>
            <w:hideMark/>
          </w:tcPr>
          <w:p w:rsidR="004C03B5" w:rsidRPr="00C04E09" w:rsidRDefault="004C03B5" w:rsidP="005E55BA">
            <w:pPr>
              <w:jc w:val="center"/>
              <w:rPr>
                <w:b/>
                <w:bCs/>
                <w:sz w:val="20"/>
                <w:szCs w:val="20"/>
              </w:rPr>
            </w:pPr>
          </w:p>
        </w:tc>
        <w:tc>
          <w:tcPr>
            <w:tcW w:w="1284" w:type="dxa"/>
            <w:hideMark/>
          </w:tcPr>
          <w:p w:rsidR="004C03B5" w:rsidRPr="00FE3B9C" w:rsidRDefault="004C03B5" w:rsidP="005E55BA">
            <w:pPr>
              <w:jc w:val="center"/>
              <w:rPr>
                <w:b/>
                <w:bCs/>
                <w:sz w:val="16"/>
                <w:szCs w:val="16"/>
              </w:rPr>
            </w:pPr>
            <w:r w:rsidRPr="00FE3B9C">
              <w:rPr>
                <w:b/>
                <w:bCs/>
                <w:sz w:val="16"/>
                <w:szCs w:val="16"/>
              </w:rPr>
              <w:t>A</w:t>
            </w:r>
          </w:p>
        </w:tc>
        <w:tc>
          <w:tcPr>
            <w:tcW w:w="867" w:type="dxa"/>
            <w:hideMark/>
          </w:tcPr>
          <w:p w:rsidR="004C03B5" w:rsidRPr="00FE3B9C" w:rsidRDefault="004C03B5" w:rsidP="005E55BA">
            <w:pPr>
              <w:jc w:val="center"/>
              <w:rPr>
                <w:b/>
                <w:bCs/>
                <w:sz w:val="16"/>
                <w:szCs w:val="16"/>
              </w:rPr>
            </w:pPr>
            <w:r w:rsidRPr="00FE3B9C">
              <w:rPr>
                <w:b/>
                <w:bCs/>
                <w:sz w:val="16"/>
                <w:szCs w:val="16"/>
              </w:rPr>
              <w:t>B</w:t>
            </w:r>
          </w:p>
        </w:tc>
        <w:tc>
          <w:tcPr>
            <w:tcW w:w="1130" w:type="dxa"/>
            <w:hideMark/>
          </w:tcPr>
          <w:p w:rsidR="004C03B5" w:rsidRPr="00FE3B9C" w:rsidRDefault="004C03B5" w:rsidP="005E55BA">
            <w:pPr>
              <w:jc w:val="center"/>
              <w:rPr>
                <w:b/>
                <w:bCs/>
                <w:sz w:val="16"/>
                <w:szCs w:val="16"/>
              </w:rPr>
            </w:pPr>
            <w:r w:rsidRPr="00FE3B9C">
              <w:rPr>
                <w:b/>
                <w:bCs/>
                <w:sz w:val="16"/>
                <w:szCs w:val="16"/>
              </w:rPr>
              <w:t>C</w:t>
            </w:r>
          </w:p>
        </w:tc>
        <w:tc>
          <w:tcPr>
            <w:tcW w:w="956" w:type="dxa"/>
            <w:hideMark/>
          </w:tcPr>
          <w:p w:rsidR="004C03B5" w:rsidRPr="00FE3B9C" w:rsidRDefault="004C03B5" w:rsidP="005E55BA">
            <w:pPr>
              <w:jc w:val="center"/>
              <w:rPr>
                <w:b/>
                <w:bCs/>
                <w:sz w:val="16"/>
                <w:szCs w:val="16"/>
              </w:rPr>
            </w:pPr>
            <w:r w:rsidRPr="00FE3B9C">
              <w:rPr>
                <w:b/>
                <w:bCs/>
                <w:sz w:val="16"/>
                <w:szCs w:val="16"/>
              </w:rPr>
              <w:t>D=(A/B)/C</w:t>
            </w:r>
          </w:p>
        </w:tc>
        <w:tc>
          <w:tcPr>
            <w:tcW w:w="796" w:type="dxa"/>
            <w:hideMark/>
          </w:tcPr>
          <w:p w:rsidR="004C03B5" w:rsidRPr="00FE3B9C" w:rsidRDefault="004C03B5" w:rsidP="005E55BA">
            <w:pPr>
              <w:jc w:val="center"/>
              <w:rPr>
                <w:b/>
                <w:bCs/>
                <w:sz w:val="16"/>
                <w:szCs w:val="16"/>
              </w:rPr>
            </w:pPr>
            <w:r w:rsidRPr="00FE3B9C">
              <w:rPr>
                <w:b/>
                <w:bCs/>
                <w:sz w:val="16"/>
                <w:szCs w:val="16"/>
              </w:rPr>
              <w:t>E</w:t>
            </w:r>
          </w:p>
        </w:tc>
        <w:tc>
          <w:tcPr>
            <w:tcW w:w="781" w:type="dxa"/>
            <w:hideMark/>
          </w:tcPr>
          <w:p w:rsidR="004C03B5" w:rsidRPr="00FE3B9C" w:rsidRDefault="004C03B5" w:rsidP="005E55BA">
            <w:pPr>
              <w:jc w:val="center"/>
              <w:rPr>
                <w:b/>
                <w:bCs/>
                <w:sz w:val="16"/>
                <w:szCs w:val="16"/>
              </w:rPr>
            </w:pPr>
            <w:r w:rsidRPr="00FE3B9C">
              <w:rPr>
                <w:b/>
                <w:bCs/>
                <w:sz w:val="16"/>
                <w:szCs w:val="16"/>
              </w:rPr>
              <w:t>F</w:t>
            </w:r>
          </w:p>
        </w:tc>
        <w:tc>
          <w:tcPr>
            <w:tcW w:w="1019" w:type="dxa"/>
            <w:hideMark/>
          </w:tcPr>
          <w:p w:rsidR="004C03B5" w:rsidRPr="00FE3B9C" w:rsidRDefault="004C03B5" w:rsidP="005E55BA">
            <w:pPr>
              <w:jc w:val="center"/>
              <w:rPr>
                <w:b/>
                <w:bCs/>
                <w:sz w:val="16"/>
                <w:szCs w:val="16"/>
              </w:rPr>
            </w:pPr>
            <w:r w:rsidRPr="00FE3B9C">
              <w:rPr>
                <w:b/>
                <w:bCs/>
                <w:sz w:val="16"/>
                <w:szCs w:val="16"/>
              </w:rPr>
              <w:t>G=(D*E)*F</w:t>
            </w:r>
          </w:p>
        </w:tc>
        <w:tc>
          <w:tcPr>
            <w:tcW w:w="634" w:type="dxa"/>
            <w:hideMark/>
          </w:tcPr>
          <w:p w:rsidR="004C03B5" w:rsidRPr="00FE3B9C" w:rsidRDefault="004C03B5" w:rsidP="005E55BA">
            <w:pPr>
              <w:jc w:val="center"/>
              <w:rPr>
                <w:b/>
                <w:bCs/>
                <w:sz w:val="16"/>
                <w:szCs w:val="16"/>
              </w:rPr>
            </w:pPr>
            <w:r w:rsidRPr="00FE3B9C">
              <w:rPr>
                <w:b/>
                <w:bCs/>
                <w:sz w:val="16"/>
                <w:szCs w:val="16"/>
              </w:rPr>
              <w:t>H</w:t>
            </w:r>
          </w:p>
        </w:tc>
        <w:tc>
          <w:tcPr>
            <w:tcW w:w="916" w:type="dxa"/>
            <w:hideMark/>
          </w:tcPr>
          <w:p w:rsidR="004C03B5" w:rsidRPr="00FE3B9C" w:rsidRDefault="004C03B5" w:rsidP="005E55BA">
            <w:pPr>
              <w:jc w:val="center"/>
              <w:rPr>
                <w:b/>
                <w:bCs/>
                <w:sz w:val="16"/>
                <w:szCs w:val="16"/>
              </w:rPr>
            </w:pPr>
            <w:r w:rsidRPr="00FE3B9C">
              <w:rPr>
                <w:b/>
                <w:bCs/>
                <w:sz w:val="16"/>
                <w:szCs w:val="16"/>
              </w:rPr>
              <w:t>I=(G/H)</w:t>
            </w:r>
          </w:p>
        </w:tc>
      </w:tr>
      <w:tr w:rsidR="00FE3B9C" w:rsidRPr="00FE3B9C" w:rsidTr="00506385">
        <w:trPr>
          <w:trHeight w:val="70"/>
        </w:trPr>
        <w:tc>
          <w:tcPr>
            <w:tcW w:w="1540" w:type="dxa"/>
            <w:noWrap/>
            <w:hideMark/>
          </w:tcPr>
          <w:p w:rsidR="004C03B5" w:rsidRPr="006B3B89" w:rsidRDefault="004C03B5" w:rsidP="005E55BA">
            <w:pPr>
              <w:rPr>
                <w:bCs/>
                <w:sz w:val="20"/>
                <w:szCs w:val="20"/>
              </w:rPr>
            </w:pPr>
            <w:r w:rsidRPr="006B3B89">
              <w:rPr>
                <w:bCs/>
                <w:sz w:val="20"/>
                <w:szCs w:val="20"/>
              </w:rPr>
              <w:t>Elektrik Giderleri</w:t>
            </w:r>
          </w:p>
        </w:tc>
        <w:tc>
          <w:tcPr>
            <w:tcW w:w="1284" w:type="dxa"/>
            <w:noWrap/>
            <w:hideMark/>
          </w:tcPr>
          <w:p w:rsidR="004C03B5" w:rsidRPr="00FE3B9C" w:rsidRDefault="004C03B5" w:rsidP="005E55BA">
            <w:pPr>
              <w:jc w:val="center"/>
              <w:rPr>
                <w:sz w:val="16"/>
                <w:szCs w:val="16"/>
              </w:rPr>
            </w:pPr>
            <w:r w:rsidRPr="00FE3B9C">
              <w:rPr>
                <w:sz w:val="16"/>
                <w:szCs w:val="16"/>
              </w:rPr>
              <w:t>3.505.001,00</w:t>
            </w:r>
          </w:p>
        </w:tc>
        <w:tc>
          <w:tcPr>
            <w:tcW w:w="867" w:type="dxa"/>
            <w:noWrap/>
            <w:hideMark/>
          </w:tcPr>
          <w:p w:rsidR="004C03B5" w:rsidRPr="00FE3B9C" w:rsidRDefault="00C62129" w:rsidP="005E55BA">
            <w:pPr>
              <w:jc w:val="center"/>
              <w:rPr>
                <w:sz w:val="16"/>
                <w:szCs w:val="16"/>
              </w:rPr>
            </w:pPr>
            <w:r>
              <w:rPr>
                <w:sz w:val="16"/>
                <w:szCs w:val="16"/>
              </w:rPr>
              <w:t>97.132</w:t>
            </w:r>
          </w:p>
        </w:tc>
        <w:tc>
          <w:tcPr>
            <w:tcW w:w="1130" w:type="dxa"/>
            <w:noWrap/>
            <w:hideMark/>
          </w:tcPr>
          <w:p w:rsidR="004C03B5" w:rsidRPr="00FE3B9C" w:rsidRDefault="004C03B5" w:rsidP="005E55BA">
            <w:pPr>
              <w:jc w:val="center"/>
              <w:rPr>
                <w:sz w:val="16"/>
                <w:szCs w:val="16"/>
              </w:rPr>
            </w:pPr>
            <w:r w:rsidRPr="00FE3B9C">
              <w:rPr>
                <w:sz w:val="16"/>
                <w:szCs w:val="16"/>
              </w:rPr>
              <w:t>525600</w:t>
            </w:r>
          </w:p>
        </w:tc>
        <w:tc>
          <w:tcPr>
            <w:tcW w:w="956" w:type="dxa"/>
            <w:noWrap/>
            <w:hideMark/>
          </w:tcPr>
          <w:p w:rsidR="004C03B5" w:rsidRPr="00FE3B9C" w:rsidRDefault="004C03B5" w:rsidP="005E55BA">
            <w:pPr>
              <w:jc w:val="center"/>
              <w:rPr>
                <w:sz w:val="16"/>
                <w:szCs w:val="16"/>
              </w:rPr>
            </w:pPr>
            <w:r w:rsidRPr="00FE3B9C">
              <w:rPr>
                <w:sz w:val="16"/>
                <w:szCs w:val="16"/>
              </w:rPr>
              <w:t xml:space="preserve">0,00007 </w:t>
            </w:r>
          </w:p>
        </w:tc>
        <w:tc>
          <w:tcPr>
            <w:tcW w:w="796" w:type="dxa"/>
            <w:noWrap/>
            <w:hideMark/>
          </w:tcPr>
          <w:p w:rsidR="004C03B5" w:rsidRPr="00FE3B9C" w:rsidRDefault="004C03B5" w:rsidP="005E55BA">
            <w:pPr>
              <w:jc w:val="center"/>
              <w:rPr>
                <w:sz w:val="16"/>
                <w:szCs w:val="16"/>
              </w:rPr>
            </w:pPr>
            <w:r w:rsidRPr="00FE3B9C">
              <w:rPr>
                <w:sz w:val="16"/>
                <w:szCs w:val="16"/>
              </w:rPr>
              <w:t>828</w:t>
            </w:r>
          </w:p>
        </w:tc>
        <w:tc>
          <w:tcPr>
            <w:tcW w:w="781" w:type="dxa"/>
            <w:noWrap/>
            <w:hideMark/>
          </w:tcPr>
          <w:p w:rsidR="004C03B5" w:rsidRPr="00FE3B9C" w:rsidRDefault="004C03B5" w:rsidP="005E55BA">
            <w:pPr>
              <w:jc w:val="center"/>
              <w:rPr>
                <w:sz w:val="16"/>
                <w:szCs w:val="16"/>
              </w:rPr>
            </w:pPr>
            <w:r w:rsidRPr="00FE3B9C">
              <w:rPr>
                <w:sz w:val="16"/>
                <w:szCs w:val="16"/>
              </w:rPr>
              <w:t>5760</w:t>
            </w:r>
          </w:p>
        </w:tc>
        <w:tc>
          <w:tcPr>
            <w:tcW w:w="1019" w:type="dxa"/>
            <w:noWrap/>
            <w:hideMark/>
          </w:tcPr>
          <w:p w:rsidR="004C03B5" w:rsidRPr="00FE3B9C" w:rsidRDefault="004C03B5" w:rsidP="005E55BA">
            <w:pPr>
              <w:jc w:val="center"/>
              <w:rPr>
                <w:sz w:val="16"/>
                <w:szCs w:val="16"/>
              </w:rPr>
            </w:pPr>
            <w:r w:rsidRPr="00FE3B9C">
              <w:rPr>
                <w:sz w:val="16"/>
                <w:szCs w:val="16"/>
              </w:rPr>
              <w:t xml:space="preserve">327,43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916" w:type="dxa"/>
            <w:noWrap/>
            <w:hideMark/>
          </w:tcPr>
          <w:p w:rsidR="004C03B5" w:rsidRPr="00FE3B9C" w:rsidRDefault="004C03B5" w:rsidP="005E55BA">
            <w:pPr>
              <w:jc w:val="center"/>
              <w:rPr>
                <w:sz w:val="16"/>
                <w:szCs w:val="16"/>
              </w:rPr>
            </w:pPr>
            <w:r w:rsidRPr="00FE3B9C">
              <w:rPr>
                <w:sz w:val="16"/>
                <w:szCs w:val="16"/>
              </w:rPr>
              <w:t xml:space="preserve">12,13 </w:t>
            </w:r>
          </w:p>
        </w:tc>
      </w:tr>
      <w:tr w:rsidR="00FE3B9C" w:rsidRPr="00FE3B9C" w:rsidTr="00506385">
        <w:trPr>
          <w:trHeight w:val="70"/>
        </w:trPr>
        <w:tc>
          <w:tcPr>
            <w:tcW w:w="1540" w:type="dxa"/>
            <w:noWrap/>
            <w:hideMark/>
          </w:tcPr>
          <w:p w:rsidR="004C03B5" w:rsidRPr="006B3B89" w:rsidRDefault="004C03B5" w:rsidP="005E55BA">
            <w:pPr>
              <w:rPr>
                <w:bCs/>
                <w:sz w:val="20"/>
                <w:szCs w:val="20"/>
              </w:rPr>
            </w:pPr>
            <w:r w:rsidRPr="006B3B89">
              <w:rPr>
                <w:bCs/>
                <w:sz w:val="20"/>
                <w:szCs w:val="20"/>
              </w:rPr>
              <w:t>Yakacak Giderleri</w:t>
            </w:r>
          </w:p>
        </w:tc>
        <w:tc>
          <w:tcPr>
            <w:tcW w:w="1284" w:type="dxa"/>
            <w:noWrap/>
            <w:hideMark/>
          </w:tcPr>
          <w:p w:rsidR="004C03B5" w:rsidRPr="00FE3B9C" w:rsidRDefault="004C03B5" w:rsidP="005E55BA">
            <w:pPr>
              <w:jc w:val="center"/>
              <w:rPr>
                <w:sz w:val="16"/>
                <w:szCs w:val="16"/>
              </w:rPr>
            </w:pPr>
            <w:r w:rsidRPr="00FE3B9C">
              <w:rPr>
                <w:sz w:val="16"/>
                <w:szCs w:val="16"/>
              </w:rPr>
              <w:t xml:space="preserve">1.409.651,00 </w:t>
            </w:r>
          </w:p>
        </w:tc>
        <w:tc>
          <w:tcPr>
            <w:tcW w:w="867" w:type="dxa"/>
            <w:noWrap/>
            <w:hideMark/>
          </w:tcPr>
          <w:p w:rsidR="004C03B5" w:rsidRPr="00FE3B9C" w:rsidRDefault="00C62129" w:rsidP="005E55BA">
            <w:pPr>
              <w:jc w:val="center"/>
              <w:rPr>
                <w:sz w:val="16"/>
                <w:szCs w:val="16"/>
              </w:rPr>
            </w:pPr>
            <w:r>
              <w:rPr>
                <w:sz w:val="16"/>
                <w:szCs w:val="16"/>
              </w:rPr>
              <w:t>97.132</w:t>
            </w:r>
          </w:p>
        </w:tc>
        <w:tc>
          <w:tcPr>
            <w:tcW w:w="1130" w:type="dxa"/>
            <w:noWrap/>
            <w:hideMark/>
          </w:tcPr>
          <w:p w:rsidR="004C03B5" w:rsidRPr="00FE3B9C" w:rsidRDefault="004C03B5" w:rsidP="005E55BA">
            <w:pPr>
              <w:jc w:val="center"/>
              <w:rPr>
                <w:sz w:val="16"/>
                <w:szCs w:val="16"/>
              </w:rPr>
            </w:pPr>
            <w:r w:rsidRPr="00FE3B9C">
              <w:rPr>
                <w:sz w:val="16"/>
                <w:szCs w:val="16"/>
              </w:rPr>
              <w:t>525600</w:t>
            </w:r>
          </w:p>
        </w:tc>
        <w:tc>
          <w:tcPr>
            <w:tcW w:w="956" w:type="dxa"/>
            <w:noWrap/>
            <w:hideMark/>
          </w:tcPr>
          <w:p w:rsidR="004C03B5" w:rsidRPr="00FE3B9C" w:rsidRDefault="004C03B5" w:rsidP="005E55BA">
            <w:pPr>
              <w:jc w:val="center"/>
              <w:rPr>
                <w:sz w:val="16"/>
                <w:szCs w:val="16"/>
              </w:rPr>
            </w:pPr>
            <w:r w:rsidRPr="00FE3B9C">
              <w:rPr>
                <w:sz w:val="16"/>
                <w:szCs w:val="16"/>
              </w:rPr>
              <w:t xml:space="preserve">0,00003 </w:t>
            </w:r>
          </w:p>
        </w:tc>
        <w:tc>
          <w:tcPr>
            <w:tcW w:w="796" w:type="dxa"/>
            <w:noWrap/>
            <w:hideMark/>
          </w:tcPr>
          <w:p w:rsidR="004C03B5" w:rsidRPr="00FE3B9C" w:rsidRDefault="004C03B5" w:rsidP="005E55BA">
            <w:pPr>
              <w:jc w:val="center"/>
              <w:rPr>
                <w:sz w:val="16"/>
                <w:szCs w:val="16"/>
              </w:rPr>
            </w:pPr>
            <w:r w:rsidRPr="00FE3B9C">
              <w:rPr>
                <w:sz w:val="16"/>
                <w:szCs w:val="16"/>
              </w:rPr>
              <w:t>828</w:t>
            </w:r>
          </w:p>
        </w:tc>
        <w:tc>
          <w:tcPr>
            <w:tcW w:w="781" w:type="dxa"/>
            <w:noWrap/>
            <w:hideMark/>
          </w:tcPr>
          <w:p w:rsidR="004C03B5" w:rsidRPr="00FE3B9C" w:rsidRDefault="004C03B5" w:rsidP="005E55BA">
            <w:pPr>
              <w:jc w:val="center"/>
              <w:rPr>
                <w:sz w:val="16"/>
                <w:szCs w:val="16"/>
              </w:rPr>
            </w:pPr>
            <w:r w:rsidRPr="00FE3B9C">
              <w:rPr>
                <w:sz w:val="16"/>
                <w:szCs w:val="16"/>
              </w:rPr>
              <w:t>5760</w:t>
            </w:r>
          </w:p>
        </w:tc>
        <w:tc>
          <w:tcPr>
            <w:tcW w:w="1019" w:type="dxa"/>
            <w:noWrap/>
            <w:hideMark/>
          </w:tcPr>
          <w:p w:rsidR="004C03B5" w:rsidRPr="00FE3B9C" w:rsidRDefault="004C03B5" w:rsidP="005E55BA">
            <w:pPr>
              <w:jc w:val="center"/>
              <w:rPr>
                <w:sz w:val="16"/>
                <w:szCs w:val="16"/>
              </w:rPr>
            </w:pPr>
            <w:r w:rsidRPr="00FE3B9C">
              <w:rPr>
                <w:sz w:val="16"/>
                <w:szCs w:val="16"/>
              </w:rPr>
              <w:t xml:space="preserve">131,69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916" w:type="dxa"/>
            <w:noWrap/>
            <w:hideMark/>
          </w:tcPr>
          <w:p w:rsidR="004C03B5" w:rsidRPr="00FE3B9C" w:rsidRDefault="004C03B5" w:rsidP="005E55BA">
            <w:pPr>
              <w:jc w:val="center"/>
              <w:rPr>
                <w:sz w:val="16"/>
                <w:szCs w:val="16"/>
              </w:rPr>
            </w:pPr>
            <w:r w:rsidRPr="00FE3B9C">
              <w:rPr>
                <w:sz w:val="16"/>
                <w:szCs w:val="16"/>
              </w:rPr>
              <w:t xml:space="preserve">4,88 </w:t>
            </w:r>
          </w:p>
        </w:tc>
      </w:tr>
      <w:tr w:rsidR="00FE3B9C" w:rsidRPr="00FE3B9C" w:rsidTr="00506385">
        <w:trPr>
          <w:trHeight w:val="70"/>
        </w:trPr>
        <w:tc>
          <w:tcPr>
            <w:tcW w:w="1540" w:type="dxa"/>
            <w:vMerge w:val="restart"/>
            <w:noWrap/>
            <w:hideMark/>
          </w:tcPr>
          <w:p w:rsidR="004C03B5" w:rsidRPr="006B3B89" w:rsidRDefault="004C03B5" w:rsidP="005E55BA">
            <w:pPr>
              <w:rPr>
                <w:bCs/>
                <w:sz w:val="20"/>
                <w:szCs w:val="20"/>
              </w:rPr>
            </w:pPr>
            <w:r w:rsidRPr="006B3B89">
              <w:rPr>
                <w:bCs/>
                <w:sz w:val="20"/>
                <w:szCs w:val="20"/>
              </w:rPr>
              <w:t>Ulaştırma Haberleşme Giderleri</w:t>
            </w:r>
          </w:p>
        </w:tc>
        <w:tc>
          <w:tcPr>
            <w:tcW w:w="1284"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867" w:type="dxa"/>
            <w:hideMark/>
          </w:tcPr>
          <w:p w:rsidR="004C03B5" w:rsidRPr="00FE3B9C" w:rsidRDefault="004C03B5" w:rsidP="005E55BA">
            <w:pPr>
              <w:jc w:val="center"/>
              <w:rPr>
                <w:b/>
                <w:bCs/>
                <w:sz w:val="16"/>
                <w:szCs w:val="16"/>
              </w:rPr>
            </w:pPr>
            <w:r w:rsidRPr="00FE3B9C">
              <w:rPr>
                <w:b/>
                <w:bCs/>
                <w:sz w:val="16"/>
                <w:szCs w:val="16"/>
              </w:rPr>
              <w:t>Giderle İlgili Cihaz Oranları</w:t>
            </w:r>
          </w:p>
        </w:tc>
        <w:tc>
          <w:tcPr>
            <w:tcW w:w="1130" w:type="dxa"/>
            <w:hideMark/>
          </w:tcPr>
          <w:p w:rsidR="004C03B5" w:rsidRPr="00FE3B9C" w:rsidRDefault="004C03B5" w:rsidP="005E55BA">
            <w:pPr>
              <w:jc w:val="center"/>
              <w:rPr>
                <w:b/>
                <w:bCs/>
                <w:sz w:val="16"/>
                <w:szCs w:val="16"/>
              </w:rPr>
            </w:pPr>
            <w:r w:rsidRPr="00FE3B9C">
              <w:rPr>
                <w:b/>
                <w:bCs/>
                <w:sz w:val="16"/>
                <w:szCs w:val="16"/>
              </w:rPr>
              <w:t>Servis Yıllık Toplam</w:t>
            </w:r>
            <w:r w:rsidRPr="00FE3B9C">
              <w:rPr>
                <w:b/>
                <w:bCs/>
                <w:sz w:val="16"/>
                <w:szCs w:val="16"/>
              </w:rPr>
              <w:br/>
              <w:t>Gider Tutarı (TL)</w:t>
            </w:r>
          </w:p>
        </w:tc>
        <w:tc>
          <w:tcPr>
            <w:tcW w:w="956" w:type="dxa"/>
            <w:hideMark/>
          </w:tcPr>
          <w:p w:rsidR="004C03B5" w:rsidRPr="00FE3B9C" w:rsidRDefault="004C03B5" w:rsidP="005E55BA">
            <w:pPr>
              <w:jc w:val="center"/>
              <w:rPr>
                <w:b/>
                <w:bCs/>
                <w:sz w:val="16"/>
                <w:szCs w:val="16"/>
              </w:rPr>
            </w:pPr>
            <w:r w:rsidRPr="00FE3B9C">
              <w:rPr>
                <w:b/>
                <w:bCs/>
                <w:sz w:val="16"/>
                <w:szCs w:val="16"/>
              </w:rPr>
              <w:t>Yıllık Toplam Çalışma Süresi (</w:t>
            </w:r>
            <w:proofErr w:type="spellStart"/>
            <w:r w:rsidRPr="00FE3B9C">
              <w:rPr>
                <w:b/>
                <w:bCs/>
                <w:sz w:val="16"/>
                <w:szCs w:val="16"/>
              </w:rPr>
              <w:t>dk</w:t>
            </w:r>
            <w:proofErr w:type="spellEnd"/>
            <w:r w:rsidRPr="00FE3B9C">
              <w:rPr>
                <w:b/>
                <w:bCs/>
                <w:sz w:val="16"/>
                <w:szCs w:val="16"/>
              </w:rPr>
              <w:t>)</w:t>
            </w:r>
          </w:p>
        </w:tc>
        <w:tc>
          <w:tcPr>
            <w:tcW w:w="796" w:type="dxa"/>
            <w:hideMark/>
          </w:tcPr>
          <w:p w:rsidR="004C03B5" w:rsidRPr="00FE3B9C" w:rsidRDefault="004C03B5" w:rsidP="005E55BA">
            <w:pPr>
              <w:jc w:val="center"/>
              <w:rPr>
                <w:b/>
                <w:bCs/>
                <w:sz w:val="16"/>
                <w:szCs w:val="16"/>
              </w:rPr>
            </w:pPr>
            <w:r w:rsidRPr="00FE3B9C">
              <w:rPr>
                <w:b/>
                <w:bCs/>
                <w:sz w:val="16"/>
                <w:szCs w:val="16"/>
              </w:rPr>
              <w:t>Tutar  (</w:t>
            </w:r>
            <w:proofErr w:type="spellStart"/>
            <w:r w:rsidRPr="00FE3B9C">
              <w:rPr>
                <w:b/>
                <w:bCs/>
                <w:sz w:val="16"/>
                <w:szCs w:val="16"/>
              </w:rPr>
              <w:t>dk</w:t>
            </w:r>
            <w:proofErr w:type="spellEnd"/>
            <w:r w:rsidRPr="00FE3B9C">
              <w:rPr>
                <w:b/>
                <w:bCs/>
                <w:sz w:val="16"/>
                <w:szCs w:val="16"/>
              </w:rPr>
              <w:t>/TL)</w:t>
            </w:r>
          </w:p>
        </w:tc>
        <w:tc>
          <w:tcPr>
            <w:tcW w:w="781" w:type="dxa"/>
            <w:hideMark/>
          </w:tcPr>
          <w:p w:rsidR="004C03B5" w:rsidRPr="00FE3B9C" w:rsidRDefault="004C03B5" w:rsidP="005E55BA">
            <w:pPr>
              <w:jc w:val="center"/>
              <w:rPr>
                <w:b/>
                <w:bCs/>
                <w:sz w:val="16"/>
                <w:szCs w:val="16"/>
              </w:rPr>
            </w:pPr>
            <w:r w:rsidRPr="00FE3B9C">
              <w:rPr>
                <w:b/>
                <w:bCs/>
                <w:sz w:val="16"/>
                <w:szCs w:val="16"/>
              </w:rPr>
              <w:t>Yatış Süresi (</w:t>
            </w:r>
            <w:proofErr w:type="spellStart"/>
            <w:r w:rsidRPr="00FE3B9C">
              <w:rPr>
                <w:b/>
                <w:bCs/>
                <w:sz w:val="16"/>
                <w:szCs w:val="16"/>
              </w:rPr>
              <w:t>dk</w:t>
            </w:r>
            <w:proofErr w:type="spellEnd"/>
            <w:r w:rsidRPr="00FE3B9C">
              <w:rPr>
                <w:b/>
                <w:bCs/>
                <w:sz w:val="16"/>
                <w:szCs w:val="16"/>
              </w:rPr>
              <w:t>)</w:t>
            </w:r>
          </w:p>
        </w:tc>
        <w:tc>
          <w:tcPr>
            <w:tcW w:w="1019" w:type="dxa"/>
            <w:hideMark/>
          </w:tcPr>
          <w:p w:rsidR="004C03B5" w:rsidRPr="00FE3B9C" w:rsidRDefault="004C03B5" w:rsidP="005E55BA">
            <w:pPr>
              <w:jc w:val="center"/>
              <w:rPr>
                <w:b/>
                <w:bCs/>
                <w:sz w:val="16"/>
                <w:szCs w:val="16"/>
              </w:rPr>
            </w:pPr>
            <w:r w:rsidRPr="00FE3B9C">
              <w:rPr>
                <w:b/>
                <w:bCs/>
                <w:sz w:val="16"/>
                <w:szCs w:val="16"/>
              </w:rPr>
              <w:t xml:space="preserve">Yatış </w:t>
            </w:r>
            <w:r w:rsidR="005A2512" w:rsidRPr="00FE3B9C">
              <w:rPr>
                <w:b/>
                <w:bCs/>
                <w:sz w:val="16"/>
                <w:szCs w:val="16"/>
              </w:rPr>
              <w:t>Süresi Servis Toplam</w:t>
            </w:r>
            <w:r w:rsidR="005A2512" w:rsidRPr="00FE3B9C">
              <w:rPr>
                <w:b/>
                <w:bCs/>
                <w:sz w:val="16"/>
                <w:szCs w:val="16"/>
              </w:rPr>
              <w:br/>
              <w:t xml:space="preserve">Gider Tutarı </w:t>
            </w:r>
            <w:r w:rsidRPr="00FE3B9C">
              <w:rPr>
                <w:b/>
                <w:bCs/>
                <w:sz w:val="16"/>
                <w:szCs w:val="16"/>
              </w:rPr>
              <w:t>(TL)</w:t>
            </w:r>
          </w:p>
        </w:tc>
        <w:tc>
          <w:tcPr>
            <w:tcW w:w="634" w:type="dxa"/>
            <w:hideMark/>
          </w:tcPr>
          <w:p w:rsidR="004C03B5" w:rsidRPr="00FE3B9C" w:rsidRDefault="004C03B5" w:rsidP="005E55BA">
            <w:pPr>
              <w:jc w:val="center"/>
              <w:rPr>
                <w:b/>
                <w:bCs/>
                <w:sz w:val="16"/>
                <w:szCs w:val="16"/>
              </w:rPr>
            </w:pPr>
            <w:r w:rsidRPr="00FE3B9C">
              <w:rPr>
                <w:b/>
                <w:bCs/>
                <w:sz w:val="16"/>
                <w:szCs w:val="16"/>
              </w:rPr>
              <w:t xml:space="preserve">Servis </w:t>
            </w:r>
            <w:r w:rsidR="00471B9F" w:rsidRPr="00FE3B9C">
              <w:rPr>
                <w:b/>
                <w:bCs/>
                <w:sz w:val="16"/>
                <w:szCs w:val="16"/>
              </w:rPr>
              <w:t>Yatak Sayısı</w:t>
            </w:r>
          </w:p>
        </w:tc>
        <w:tc>
          <w:tcPr>
            <w:tcW w:w="916" w:type="dxa"/>
            <w:noWrap/>
            <w:hideMark/>
          </w:tcPr>
          <w:p w:rsidR="004C03B5" w:rsidRPr="00FE3B9C" w:rsidRDefault="004C03B5" w:rsidP="005E55BA">
            <w:pPr>
              <w:jc w:val="center"/>
              <w:rPr>
                <w:b/>
                <w:bCs/>
                <w:sz w:val="16"/>
                <w:szCs w:val="16"/>
              </w:rPr>
            </w:pPr>
          </w:p>
        </w:tc>
      </w:tr>
      <w:tr w:rsidR="00FE3B9C" w:rsidRPr="00FE3B9C" w:rsidTr="00506385">
        <w:trPr>
          <w:trHeight w:val="70"/>
        </w:trPr>
        <w:tc>
          <w:tcPr>
            <w:tcW w:w="1540" w:type="dxa"/>
            <w:vMerge/>
            <w:hideMark/>
          </w:tcPr>
          <w:p w:rsidR="004C03B5" w:rsidRPr="006B3B89" w:rsidRDefault="004C03B5" w:rsidP="005E55BA">
            <w:pPr>
              <w:rPr>
                <w:bCs/>
                <w:sz w:val="20"/>
                <w:szCs w:val="20"/>
              </w:rPr>
            </w:pPr>
          </w:p>
        </w:tc>
        <w:tc>
          <w:tcPr>
            <w:tcW w:w="1284" w:type="dxa"/>
            <w:hideMark/>
          </w:tcPr>
          <w:p w:rsidR="004C03B5" w:rsidRPr="00FE3B9C" w:rsidRDefault="004C03B5" w:rsidP="005E55BA">
            <w:pPr>
              <w:jc w:val="center"/>
              <w:rPr>
                <w:b/>
                <w:bCs/>
                <w:sz w:val="16"/>
                <w:szCs w:val="16"/>
              </w:rPr>
            </w:pPr>
            <w:r w:rsidRPr="00FE3B9C">
              <w:rPr>
                <w:b/>
                <w:bCs/>
                <w:sz w:val="16"/>
                <w:szCs w:val="16"/>
              </w:rPr>
              <w:t>A</w:t>
            </w:r>
          </w:p>
        </w:tc>
        <w:tc>
          <w:tcPr>
            <w:tcW w:w="867" w:type="dxa"/>
            <w:hideMark/>
          </w:tcPr>
          <w:p w:rsidR="004C03B5" w:rsidRPr="00FE3B9C" w:rsidRDefault="004C03B5" w:rsidP="005E55BA">
            <w:pPr>
              <w:jc w:val="center"/>
              <w:rPr>
                <w:b/>
                <w:bCs/>
                <w:sz w:val="16"/>
                <w:szCs w:val="16"/>
              </w:rPr>
            </w:pPr>
            <w:r w:rsidRPr="00FE3B9C">
              <w:rPr>
                <w:b/>
                <w:bCs/>
                <w:sz w:val="16"/>
                <w:szCs w:val="16"/>
              </w:rPr>
              <w:t>B</w:t>
            </w:r>
          </w:p>
        </w:tc>
        <w:tc>
          <w:tcPr>
            <w:tcW w:w="1130" w:type="dxa"/>
            <w:hideMark/>
          </w:tcPr>
          <w:p w:rsidR="004C03B5" w:rsidRPr="00FE3B9C" w:rsidRDefault="004C03B5" w:rsidP="005E55BA">
            <w:pPr>
              <w:jc w:val="center"/>
              <w:rPr>
                <w:b/>
                <w:bCs/>
                <w:sz w:val="16"/>
                <w:szCs w:val="16"/>
              </w:rPr>
            </w:pPr>
            <w:r w:rsidRPr="00FE3B9C">
              <w:rPr>
                <w:b/>
                <w:bCs/>
                <w:sz w:val="16"/>
                <w:szCs w:val="16"/>
              </w:rPr>
              <w:t>C=(A*B)</w:t>
            </w:r>
          </w:p>
        </w:tc>
        <w:tc>
          <w:tcPr>
            <w:tcW w:w="956" w:type="dxa"/>
            <w:hideMark/>
          </w:tcPr>
          <w:p w:rsidR="004C03B5" w:rsidRPr="00FE3B9C" w:rsidRDefault="004C03B5" w:rsidP="005E55BA">
            <w:pPr>
              <w:jc w:val="center"/>
              <w:rPr>
                <w:b/>
                <w:bCs/>
                <w:sz w:val="16"/>
                <w:szCs w:val="16"/>
              </w:rPr>
            </w:pPr>
            <w:r w:rsidRPr="00FE3B9C">
              <w:rPr>
                <w:b/>
                <w:bCs/>
                <w:sz w:val="16"/>
                <w:szCs w:val="16"/>
              </w:rPr>
              <w:t>D</w:t>
            </w:r>
          </w:p>
        </w:tc>
        <w:tc>
          <w:tcPr>
            <w:tcW w:w="796" w:type="dxa"/>
            <w:hideMark/>
          </w:tcPr>
          <w:p w:rsidR="004C03B5" w:rsidRPr="00FE3B9C" w:rsidRDefault="004C03B5" w:rsidP="005E55BA">
            <w:pPr>
              <w:jc w:val="center"/>
              <w:rPr>
                <w:b/>
                <w:bCs/>
                <w:sz w:val="16"/>
                <w:szCs w:val="16"/>
              </w:rPr>
            </w:pPr>
            <w:r w:rsidRPr="00FE3B9C">
              <w:rPr>
                <w:b/>
                <w:bCs/>
                <w:sz w:val="16"/>
                <w:szCs w:val="16"/>
              </w:rPr>
              <w:t>E=(C/D)</w:t>
            </w:r>
          </w:p>
        </w:tc>
        <w:tc>
          <w:tcPr>
            <w:tcW w:w="781" w:type="dxa"/>
            <w:hideMark/>
          </w:tcPr>
          <w:p w:rsidR="004C03B5" w:rsidRPr="00FE3B9C" w:rsidRDefault="004C03B5" w:rsidP="005E55BA">
            <w:pPr>
              <w:jc w:val="center"/>
              <w:rPr>
                <w:b/>
                <w:bCs/>
                <w:sz w:val="16"/>
                <w:szCs w:val="16"/>
              </w:rPr>
            </w:pPr>
            <w:r w:rsidRPr="00FE3B9C">
              <w:rPr>
                <w:b/>
                <w:bCs/>
                <w:sz w:val="16"/>
                <w:szCs w:val="16"/>
              </w:rPr>
              <w:t>F</w:t>
            </w:r>
          </w:p>
        </w:tc>
        <w:tc>
          <w:tcPr>
            <w:tcW w:w="1019" w:type="dxa"/>
            <w:hideMark/>
          </w:tcPr>
          <w:p w:rsidR="004C03B5" w:rsidRPr="00FE3B9C" w:rsidRDefault="004C03B5" w:rsidP="005E55BA">
            <w:pPr>
              <w:jc w:val="center"/>
              <w:rPr>
                <w:b/>
                <w:bCs/>
                <w:sz w:val="16"/>
                <w:szCs w:val="16"/>
              </w:rPr>
            </w:pPr>
            <w:r w:rsidRPr="00FE3B9C">
              <w:rPr>
                <w:b/>
                <w:bCs/>
                <w:sz w:val="16"/>
                <w:szCs w:val="16"/>
              </w:rPr>
              <w:t>G=(E*F)</w:t>
            </w:r>
          </w:p>
        </w:tc>
        <w:tc>
          <w:tcPr>
            <w:tcW w:w="634" w:type="dxa"/>
            <w:hideMark/>
          </w:tcPr>
          <w:p w:rsidR="004C03B5" w:rsidRPr="00FE3B9C" w:rsidRDefault="004C03B5" w:rsidP="005E55BA">
            <w:pPr>
              <w:jc w:val="center"/>
              <w:rPr>
                <w:b/>
                <w:bCs/>
                <w:sz w:val="16"/>
                <w:szCs w:val="16"/>
              </w:rPr>
            </w:pPr>
            <w:r w:rsidRPr="00FE3B9C">
              <w:rPr>
                <w:b/>
                <w:bCs/>
                <w:sz w:val="16"/>
                <w:szCs w:val="16"/>
              </w:rPr>
              <w:t>H</w:t>
            </w:r>
          </w:p>
        </w:tc>
        <w:tc>
          <w:tcPr>
            <w:tcW w:w="916" w:type="dxa"/>
            <w:hideMark/>
          </w:tcPr>
          <w:p w:rsidR="004C03B5" w:rsidRPr="00FE3B9C" w:rsidRDefault="004C03B5" w:rsidP="005E55BA">
            <w:pPr>
              <w:jc w:val="center"/>
              <w:rPr>
                <w:b/>
                <w:bCs/>
                <w:sz w:val="16"/>
                <w:szCs w:val="16"/>
              </w:rPr>
            </w:pPr>
            <w:r w:rsidRPr="00FE3B9C">
              <w:rPr>
                <w:b/>
                <w:bCs/>
                <w:sz w:val="16"/>
                <w:szCs w:val="16"/>
              </w:rPr>
              <w:t>I=(G/H)</w:t>
            </w:r>
          </w:p>
        </w:tc>
      </w:tr>
      <w:tr w:rsidR="00FE3B9C" w:rsidRPr="00FE3B9C" w:rsidTr="00506385">
        <w:trPr>
          <w:trHeight w:val="70"/>
        </w:trPr>
        <w:tc>
          <w:tcPr>
            <w:tcW w:w="1540" w:type="dxa"/>
            <w:hideMark/>
          </w:tcPr>
          <w:p w:rsidR="004C03B5" w:rsidRPr="006B3B89" w:rsidRDefault="004C03B5" w:rsidP="005E55BA">
            <w:pPr>
              <w:rPr>
                <w:bCs/>
                <w:sz w:val="20"/>
                <w:szCs w:val="20"/>
              </w:rPr>
            </w:pPr>
            <w:r w:rsidRPr="006B3B89">
              <w:rPr>
                <w:bCs/>
                <w:sz w:val="20"/>
                <w:szCs w:val="20"/>
              </w:rPr>
              <w:t>Telefon Abonelik ve Kullanım Ücretleri</w:t>
            </w:r>
          </w:p>
        </w:tc>
        <w:tc>
          <w:tcPr>
            <w:tcW w:w="1284" w:type="dxa"/>
            <w:noWrap/>
            <w:hideMark/>
          </w:tcPr>
          <w:p w:rsidR="004C03B5" w:rsidRPr="00FE3B9C" w:rsidRDefault="004C03B5" w:rsidP="005E55BA">
            <w:pPr>
              <w:jc w:val="center"/>
              <w:rPr>
                <w:sz w:val="16"/>
                <w:szCs w:val="16"/>
              </w:rPr>
            </w:pPr>
            <w:r w:rsidRPr="00FE3B9C">
              <w:rPr>
                <w:sz w:val="16"/>
                <w:szCs w:val="16"/>
              </w:rPr>
              <w:t xml:space="preserve">391.557,98 </w:t>
            </w:r>
          </w:p>
        </w:tc>
        <w:tc>
          <w:tcPr>
            <w:tcW w:w="867" w:type="dxa"/>
            <w:noWrap/>
            <w:hideMark/>
          </w:tcPr>
          <w:p w:rsidR="004C03B5" w:rsidRPr="00FE3B9C" w:rsidRDefault="004C03B5" w:rsidP="005E55BA">
            <w:pPr>
              <w:jc w:val="center"/>
              <w:rPr>
                <w:sz w:val="16"/>
                <w:szCs w:val="16"/>
              </w:rPr>
            </w:pPr>
            <w:r w:rsidRPr="00FE3B9C">
              <w:rPr>
                <w:sz w:val="16"/>
                <w:szCs w:val="16"/>
              </w:rPr>
              <w:t>0,0042</w:t>
            </w:r>
          </w:p>
        </w:tc>
        <w:tc>
          <w:tcPr>
            <w:tcW w:w="1130" w:type="dxa"/>
            <w:noWrap/>
            <w:hideMark/>
          </w:tcPr>
          <w:p w:rsidR="004C03B5" w:rsidRPr="00FE3B9C" w:rsidRDefault="004C03B5" w:rsidP="005E55BA">
            <w:pPr>
              <w:jc w:val="center"/>
              <w:rPr>
                <w:sz w:val="16"/>
                <w:szCs w:val="16"/>
              </w:rPr>
            </w:pPr>
            <w:r w:rsidRPr="00FE3B9C">
              <w:rPr>
                <w:sz w:val="16"/>
                <w:szCs w:val="16"/>
              </w:rPr>
              <w:t xml:space="preserve">1.631,49 </w:t>
            </w:r>
          </w:p>
        </w:tc>
        <w:tc>
          <w:tcPr>
            <w:tcW w:w="956" w:type="dxa"/>
            <w:noWrap/>
            <w:hideMark/>
          </w:tcPr>
          <w:p w:rsidR="004C03B5" w:rsidRPr="00FE3B9C" w:rsidRDefault="004C03B5" w:rsidP="005E55BA">
            <w:pPr>
              <w:jc w:val="center"/>
              <w:rPr>
                <w:sz w:val="16"/>
                <w:szCs w:val="16"/>
              </w:rPr>
            </w:pPr>
            <w:r w:rsidRPr="00FE3B9C">
              <w:rPr>
                <w:sz w:val="16"/>
                <w:szCs w:val="16"/>
              </w:rPr>
              <w:t>525600</w:t>
            </w:r>
          </w:p>
        </w:tc>
        <w:tc>
          <w:tcPr>
            <w:tcW w:w="796" w:type="dxa"/>
            <w:noWrap/>
            <w:hideMark/>
          </w:tcPr>
          <w:p w:rsidR="004C03B5" w:rsidRPr="00FE3B9C" w:rsidRDefault="004C03B5" w:rsidP="005E55BA">
            <w:pPr>
              <w:jc w:val="center"/>
              <w:rPr>
                <w:sz w:val="16"/>
                <w:szCs w:val="16"/>
              </w:rPr>
            </w:pPr>
            <w:r w:rsidRPr="00FE3B9C">
              <w:rPr>
                <w:sz w:val="16"/>
                <w:szCs w:val="16"/>
              </w:rPr>
              <w:t xml:space="preserve">0,0031 </w:t>
            </w:r>
          </w:p>
        </w:tc>
        <w:tc>
          <w:tcPr>
            <w:tcW w:w="781" w:type="dxa"/>
            <w:noWrap/>
            <w:hideMark/>
          </w:tcPr>
          <w:p w:rsidR="004C03B5" w:rsidRPr="00FE3B9C" w:rsidRDefault="004C03B5" w:rsidP="005E55BA">
            <w:pPr>
              <w:jc w:val="center"/>
              <w:rPr>
                <w:sz w:val="16"/>
                <w:szCs w:val="16"/>
              </w:rPr>
            </w:pPr>
            <w:r w:rsidRPr="00FE3B9C">
              <w:rPr>
                <w:sz w:val="16"/>
                <w:szCs w:val="16"/>
              </w:rPr>
              <w:t>5760</w:t>
            </w:r>
          </w:p>
        </w:tc>
        <w:tc>
          <w:tcPr>
            <w:tcW w:w="1019" w:type="dxa"/>
            <w:noWrap/>
            <w:hideMark/>
          </w:tcPr>
          <w:p w:rsidR="004C03B5" w:rsidRPr="00FE3B9C" w:rsidRDefault="004C03B5" w:rsidP="005E55BA">
            <w:pPr>
              <w:jc w:val="center"/>
              <w:rPr>
                <w:sz w:val="16"/>
                <w:szCs w:val="16"/>
              </w:rPr>
            </w:pPr>
            <w:r w:rsidRPr="00FE3B9C">
              <w:rPr>
                <w:sz w:val="16"/>
                <w:szCs w:val="16"/>
              </w:rPr>
              <w:t xml:space="preserve">17,88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916" w:type="dxa"/>
            <w:noWrap/>
            <w:hideMark/>
          </w:tcPr>
          <w:p w:rsidR="004C03B5" w:rsidRPr="00FE3B9C" w:rsidRDefault="004C03B5" w:rsidP="005E55BA">
            <w:pPr>
              <w:jc w:val="center"/>
              <w:rPr>
                <w:sz w:val="16"/>
                <w:szCs w:val="16"/>
              </w:rPr>
            </w:pPr>
            <w:r w:rsidRPr="00FE3B9C">
              <w:rPr>
                <w:sz w:val="16"/>
                <w:szCs w:val="16"/>
              </w:rPr>
              <w:t>1,38</w:t>
            </w:r>
          </w:p>
        </w:tc>
      </w:tr>
      <w:tr w:rsidR="00FE3B9C" w:rsidRPr="00FE3B9C" w:rsidTr="00506385">
        <w:trPr>
          <w:trHeight w:val="70"/>
        </w:trPr>
        <w:tc>
          <w:tcPr>
            <w:tcW w:w="1540" w:type="dxa"/>
            <w:hideMark/>
          </w:tcPr>
          <w:p w:rsidR="004C03B5" w:rsidRPr="006B3B89" w:rsidRDefault="004C03B5" w:rsidP="005E55BA">
            <w:pPr>
              <w:rPr>
                <w:bCs/>
                <w:sz w:val="20"/>
                <w:szCs w:val="20"/>
              </w:rPr>
            </w:pPr>
            <w:r w:rsidRPr="006B3B89">
              <w:rPr>
                <w:bCs/>
                <w:sz w:val="20"/>
                <w:szCs w:val="20"/>
              </w:rPr>
              <w:t>Bilgiye Abonelik ve İnternet Erişimi Giderleri</w:t>
            </w:r>
          </w:p>
        </w:tc>
        <w:tc>
          <w:tcPr>
            <w:tcW w:w="1284" w:type="dxa"/>
            <w:noWrap/>
            <w:hideMark/>
          </w:tcPr>
          <w:p w:rsidR="004C03B5" w:rsidRPr="00FE3B9C" w:rsidRDefault="004C03B5" w:rsidP="005E55BA">
            <w:pPr>
              <w:jc w:val="center"/>
              <w:rPr>
                <w:sz w:val="16"/>
                <w:szCs w:val="16"/>
              </w:rPr>
            </w:pPr>
            <w:r w:rsidRPr="00FE3B9C">
              <w:rPr>
                <w:sz w:val="16"/>
                <w:szCs w:val="16"/>
              </w:rPr>
              <w:t xml:space="preserve">826.978,03 </w:t>
            </w:r>
          </w:p>
        </w:tc>
        <w:tc>
          <w:tcPr>
            <w:tcW w:w="867" w:type="dxa"/>
            <w:noWrap/>
            <w:hideMark/>
          </w:tcPr>
          <w:p w:rsidR="004C03B5" w:rsidRPr="00FE3B9C" w:rsidRDefault="004C03B5" w:rsidP="005E55BA">
            <w:pPr>
              <w:jc w:val="center"/>
              <w:rPr>
                <w:sz w:val="16"/>
                <w:szCs w:val="16"/>
              </w:rPr>
            </w:pPr>
            <w:r w:rsidRPr="00FE3B9C">
              <w:rPr>
                <w:sz w:val="16"/>
                <w:szCs w:val="16"/>
              </w:rPr>
              <w:t>0,0043</w:t>
            </w:r>
          </w:p>
        </w:tc>
        <w:tc>
          <w:tcPr>
            <w:tcW w:w="1130" w:type="dxa"/>
            <w:noWrap/>
            <w:hideMark/>
          </w:tcPr>
          <w:p w:rsidR="004C03B5" w:rsidRPr="00FE3B9C" w:rsidRDefault="004C03B5" w:rsidP="005E55BA">
            <w:pPr>
              <w:jc w:val="center"/>
              <w:rPr>
                <w:sz w:val="16"/>
                <w:szCs w:val="16"/>
              </w:rPr>
            </w:pPr>
            <w:r w:rsidRPr="00FE3B9C">
              <w:rPr>
                <w:sz w:val="16"/>
                <w:szCs w:val="16"/>
              </w:rPr>
              <w:t xml:space="preserve">3.564,56 </w:t>
            </w:r>
          </w:p>
        </w:tc>
        <w:tc>
          <w:tcPr>
            <w:tcW w:w="956" w:type="dxa"/>
            <w:noWrap/>
            <w:hideMark/>
          </w:tcPr>
          <w:p w:rsidR="004C03B5" w:rsidRPr="00FE3B9C" w:rsidRDefault="004C03B5" w:rsidP="005E55BA">
            <w:pPr>
              <w:jc w:val="center"/>
              <w:rPr>
                <w:sz w:val="16"/>
                <w:szCs w:val="16"/>
              </w:rPr>
            </w:pPr>
            <w:r w:rsidRPr="00FE3B9C">
              <w:rPr>
                <w:sz w:val="16"/>
                <w:szCs w:val="16"/>
              </w:rPr>
              <w:t>525600</w:t>
            </w:r>
          </w:p>
        </w:tc>
        <w:tc>
          <w:tcPr>
            <w:tcW w:w="796" w:type="dxa"/>
            <w:noWrap/>
            <w:hideMark/>
          </w:tcPr>
          <w:p w:rsidR="004C03B5" w:rsidRPr="00FE3B9C" w:rsidRDefault="004C03B5" w:rsidP="005E55BA">
            <w:pPr>
              <w:jc w:val="center"/>
              <w:rPr>
                <w:sz w:val="16"/>
                <w:szCs w:val="16"/>
              </w:rPr>
            </w:pPr>
            <w:r w:rsidRPr="00FE3B9C">
              <w:rPr>
                <w:sz w:val="16"/>
                <w:szCs w:val="16"/>
              </w:rPr>
              <w:t xml:space="preserve">0,0068 </w:t>
            </w:r>
          </w:p>
        </w:tc>
        <w:tc>
          <w:tcPr>
            <w:tcW w:w="781" w:type="dxa"/>
            <w:noWrap/>
            <w:hideMark/>
          </w:tcPr>
          <w:p w:rsidR="004C03B5" w:rsidRPr="00FE3B9C" w:rsidRDefault="004C03B5" w:rsidP="005E55BA">
            <w:pPr>
              <w:jc w:val="center"/>
              <w:rPr>
                <w:sz w:val="16"/>
                <w:szCs w:val="16"/>
              </w:rPr>
            </w:pPr>
            <w:r w:rsidRPr="00FE3B9C">
              <w:rPr>
                <w:sz w:val="16"/>
                <w:szCs w:val="16"/>
              </w:rPr>
              <w:t>5760</w:t>
            </w:r>
          </w:p>
        </w:tc>
        <w:tc>
          <w:tcPr>
            <w:tcW w:w="1019" w:type="dxa"/>
            <w:noWrap/>
            <w:hideMark/>
          </w:tcPr>
          <w:p w:rsidR="004C03B5" w:rsidRPr="00FE3B9C" w:rsidRDefault="004C03B5" w:rsidP="005E55BA">
            <w:pPr>
              <w:jc w:val="center"/>
              <w:rPr>
                <w:sz w:val="16"/>
                <w:szCs w:val="16"/>
              </w:rPr>
            </w:pPr>
            <w:r w:rsidRPr="00FE3B9C">
              <w:rPr>
                <w:sz w:val="16"/>
                <w:szCs w:val="16"/>
              </w:rPr>
              <w:t>39,06</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916" w:type="dxa"/>
            <w:noWrap/>
            <w:hideMark/>
          </w:tcPr>
          <w:p w:rsidR="004C03B5" w:rsidRPr="00FE3B9C" w:rsidRDefault="004C03B5" w:rsidP="005E55BA">
            <w:pPr>
              <w:jc w:val="center"/>
              <w:rPr>
                <w:sz w:val="16"/>
                <w:szCs w:val="16"/>
              </w:rPr>
            </w:pPr>
            <w:r w:rsidRPr="00FE3B9C">
              <w:rPr>
                <w:sz w:val="16"/>
                <w:szCs w:val="16"/>
              </w:rPr>
              <w:t xml:space="preserve">3,00 </w:t>
            </w:r>
          </w:p>
        </w:tc>
      </w:tr>
      <w:tr w:rsidR="00FE3B9C" w:rsidRPr="00FE3B9C" w:rsidTr="00506385">
        <w:trPr>
          <w:trHeight w:val="420"/>
        </w:trPr>
        <w:tc>
          <w:tcPr>
            <w:tcW w:w="1540" w:type="dxa"/>
            <w:vMerge w:val="restart"/>
            <w:noWrap/>
            <w:hideMark/>
          </w:tcPr>
          <w:p w:rsidR="004C03B5" w:rsidRPr="006B3B89" w:rsidRDefault="004C03B5" w:rsidP="005E55BA">
            <w:pPr>
              <w:rPr>
                <w:bCs/>
                <w:sz w:val="20"/>
                <w:szCs w:val="20"/>
              </w:rPr>
            </w:pPr>
            <w:r w:rsidRPr="006B3B89">
              <w:rPr>
                <w:bCs/>
                <w:sz w:val="20"/>
                <w:szCs w:val="20"/>
              </w:rPr>
              <w:t>Su Giderleri</w:t>
            </w:r>
          </w:p>
        </w:tc>
        <w:tc>
          <w:tcPr>
            <w:tcW w:w="1284" w:type="dxa"/>
            <w:hideMark/>
          </w:tcPr>
          <w:p w:rsidR="004C03B5" w:rsidRPr="00FE3B9C" w:rsidRDefault="004C03B5" w:rsidP="005E55BA">
            <w:pPr>
              <w:jc w:val="center"/>
              <w:rPr>
                <w:b/>
                <w:bCs/>
                <w:sz w:val="16"/>
                <w:szCs w:val="16"/>
              </w:rPr>
            </w:pPr>
            <w:r w:rsidRPr="00FE3B9C">
              <w:rPr>
                <w:b/>
                <w:bCs/>
                <w:sz w:val="16"/>
                <w:szCs w:val="16"/>
              </w:rPr>
              <w:t xml:space="preserve">Personel ve Hasta Sayılarına Göre </w:t>
            </w:r>
            <w:r w:rsidR="005A2512" w:rsidRPr="00FE3B9C">
              <w:rPr>
                <w:b/>
                <w:bCs/>
                <w:sz w:val="16"/>
                <w:szCs w:val="16"/>
              </w:rPr>
              <w:t>Dönüştürülmüş</w:t>
            </w:r>
            <w:r w:rsidRPr="00FE3B9C">
              <w:rPr>
                <w:b/>
                <w:bCs/>
                <w:sz w:val="16"/>
                <w:szCs w:val="16"/>
              </w:rPr>
              <w:t xml:space="preserve"> Yıllık Toplam Gider Tutarı (TL)</w:t>
            </w:r>
          </w:p>
        </w:tc>
        <w:tc>
          <w:tcPr>
            <w:tcW w:w="867" w:type="dxa"/>
            <w:hideMark/>
          </w:tcPr>
          <w:p w:rsidR="004C03B5" w:rsidRPr="00FE3B9C" w:rsidRDefault="004C03B5" w:rsidP="005E55BA">
            <w:pPr>
              <w:jc w:val="center"/>
              <w:rPr>
                <w:b/>
                <w:bCs/>
                <w:sz w:val="16"/>
                <w:szCs w:val="16"/>
              </w:rPr>
            </w:pPr>
            <w:r w:rsidRPr="00FE3B9C">
              <w:rPr>
                <w:b/>
                <w:bCs/>
                <w:sz w:val="16"/>
                <w:szCs w:val="16"/>
              </w:rPr>
              <w:t>Yıllık Toplam Çalışma Süresi (</w:t>
            </w:r>
            <w:proofErr w:type="spellStart"/>
            <w:r w:rsidRPr="00FE3B9C">
              <w:rPr>
                <w:b/>
                <w:bCs/>
                <w:sz w:val="16"/>
                <w:szCs w:val="16"/>
              </w:rPr>
              <w:t>dk</w:t>
            </w:r>
            <w:proofErr w:type="spellEnd"/>
            <w:r w:rsidRPr="00FE3B9C">
              <w:rPr>
                <w:b/>
                <w:bCs/>
                <w:sz w:val="16"/>
                <w:szCs w:val="16"/>
              </w:rPr>
              <w:t>)</w:t>
            </w:r>
          </w:p>
        </w:tc>
        <w:tc>
          <w:tcPr>
            <w:tcW w:w="1130" w:type="dxa"/>
            <w:hideMark/>
          </w:tcPr>
          <w:p w:rsidR="004C03B5" w:rsidRPr="00FE3B9C" w:rsidRDefault="004C03B5" w:rsidP="005E55BA">
            <w:pPr>
              <w:jc w:val="center"/>
              <w:rPr>
                <w:b/>
                <w:bCs/>
                <w:sz w:val="16"/>
                <w:szCs w:val="16"/>
              </w:rPr>
            </w:pPr>
            <w:r w:rsidRPr="00FE3B9C">
              <w:rPr>
                <w:b/>
                <w:bCs/>
                <w:sz w:val="16"/>
                <w:szCs w:val="16"/>
              </w:rPr>
              <w:t>Günlük Ortalama Klinik Sayılarının Hastane Toplam Sayılarına Oranı</w:t>
            </w:r>
          </w:p>
        </w:tc>
        <w:tc>
          <w:tcPr>
            <w:tcW w:w="956" w:type="dxa"/>
            <w:hideMark/>
          </w:tcPr>
          <w:p w:rsidR="004C03B5" w:rsidRPr="00FE3B9C" w:rsidRDefault="005A2512" w:rsidP="005E55BA">
            <w:pPr>
              <w:jc w:val="center"/>
              <w:rPr>
                <w:b/>
                <w:bCs/>
                <w:sz w:val="16"/>
                <w:szCs w:val="16"/>
              </w:rPr>
            </w:pPr>
            <w:r w:rsidRPr="00FE3B9C">
              <w:rPr>
                <w:b/>
                <w:bCs/>
                <w:sz w:val="16"/>
                <w:szCs w:val="16"/>
              </w:rPr>
              <w:t xml:space="preserve">Servis Yıllık Toplam Gider Tutarı </w:t>
            </w:r>
            <w:r w:rsidR="004C03B5" w:rsidRPr="00FE3B9C">
              <w:rPr>
                <w:b/>
                <w:bCs/>
                <w:sz w:val="16"/>
                <w:szCs w:val="16"/>
              </w:rPr>
              <w:t>(TL)</w:t>
            </w:r>
          </w:p>
        </w:tc>
        <w:tc>
          <w:tcPr>
            <w:tcW w:w="796" w:type="dxa"/>
            <w:hideMark/>
          </w:tcPr>
          <w:p w:rsidR="004C03B5" w:rsidRPr="00FE3B9C" w:rsidRDefault="004C03B5" w:rsidP="005E55BA">
            <w:pPr>
              <w:jc w:val="center"/>
              <w:rPr>
                <w:b/>
                <w:bCs/>
                <w:sz w:val="16"/>
                <w:szCs w:val="16"/>
              </w:rPr>
            </w:pPr>
            <w:r w:rsidRPr="00FE3B9C">
              <w:rPr>
                <w:b/>
                <w:bCs/>
                <w:sz w:val="16"/>
                <w:szCs w:val="16"/>
              </w:rPr>
              <w:t>Tutar (</w:t>
            </w:r>
            <w:proofErr w:type="spellStart"/>
            <w:r w:rsidRPr="00FE3B9C">
              <w:rPr>
                <w:b/>
                <w:bCs/>
                <w:sz w:val="16"/>
                <w:szCs w:val="16"/>
              </w:rPr>
              <w:t>dk</w:t>
            </w:r>
            <w:proofErr w:type="spellEnd"/>
            <w:r w:rsidRPr="00FE3B9C">
              <w:rPr>
                <w:b/>
                <w:bCs/>
                <w:sz w:val="16"/>
                <w:szCs w:val="16"/>
              </w:rPr>
              <w:t>/TL)</w:t>
            </w:r>
          </w:p>
        </w:tc>
        <w:tc>
          <w:tcPr>
            <w:tcW w:w="781" w:type="dxa"/>
            <w:hideMark/>
          </w:tcPr>
          <w:p w:rsidR="004C03B5" w:rsidRPr="00FE3B9C" w:rsidRDefault="004C03B5" w:rsidP="005E55BA">
            <w:pPr>
              <w:jc w:val="center"/>
              <w:rPr>
                <w:b/>
                <w:bCs/>
                <w:sz w:val="16"/>
                <w:szCs w:val="16"/>
              </w:rPr>
            </w:pPr>
            <w:r w:rsidRPr="00FE3B9C">
              <w:rPr>
                <w:b/>
                <w:bCs/>
                <w:sz w:val="16"/>
                <w:szCs w:val="16"/>
              </w:rPr>
              <w:t>Yatış Süresi (</w:t>
            </w:r>
            <w:proofErr w:type="spellStart"/>
            <w:r w:rsidRPr="00FE3B9C">
              <w:rPr>
                <w:b/>
                <w:bCs/>
                <w:sz w:val="16"/>
                <w:szCs w:val="16"/>
              </w:rPr>
              <w:t>dk</w:t>
            </w:r>
            <w:proofErr w:type="spellEnd"/>
            <w:r w:rsidRPr="00FE3B9C">
              <w:rPr>
                <w:b/>
                <w:bCs/>
                <w:sz w:val="16"/>
                <w:szCs w:val="16"/>
              </w:rPr>
              <w:t>)</w:t>
            </w:r>
          </w:p>
        </w:tc>
        <w:tc>
          <w:tcPr>
            <w:tcW w:w="1019" w:type="dxa"/>
            <w:hideMark/>
          </w:tcPr>
          <w:p w:rsidR="004C03B5" w:rsidRPr="00FE3B9C" w:rsidRDefault="004C03B5" w:rsidP="005E55BA">
            <w:pPr>
              <w:jc w:val="center"/>
              <w:rPr>
                <w:b/>
                <w:bCs/>
                <w:sz w:val="16"/>
                <w:szCs w:val="16"/>
              </w:rPr>
            </w:pPr>
            <w:r w:rsidRPr="00FE3B9C">
              <w:rPr>
                <w:b/>
                <w:bCs/>
                <w:sz w:val="16"/>
                <w:szCs w:val="16"/>
              </w:rPr>
              <w:t xml:space="preserve">Yatış </w:t>
            </w:r>
            <w:r w:rsidR="005A2512" w:rsidRPr="00FE3B9C">
              <w:rPr>
                <w:b/>
                <w:bCs/>
                <w:sz w:val="16"/>
                <w:szCs w:val="16"/>
              </w:rPr>
              <w:t>Süresi Servis Toplam</w:t>
            </w:r>
            <w:r w:rsidR="005A2512" w:rsidRPr="00FE3B9C">
              <w:rPr>
                <w:b/>
                <w:bCs/>
                <w:sz w:val="16"/>
                <w:szCs w:val="16"/>
              </w:rPr>
              <w:br/>
              <w:t xml:space="preserve">Gider Tutarı </w:t>
            </w:r>
            <w:r w:rsidRPr="00FE3B9C">
              <w:rPr>
                <w:b/>
                <w:bCs/>
                <w:sz w:val="16"/>
                <w:szCs w:val="16"/>
              </w:rPr>
              <w:t>(TL)</w:t>
            </w:r>
          </w:p>
        </w:tc>
        <w:tc>
          <w:tcPr>
            <w:tcW w:w="634" w:type="dxa"/>
            <w:hideMark/>
          </w:tcPr>
          <w:p w:rsidR="004C03B5" w:rsidRPr="00FE3B9C" w:rsidRDefault="004C03B5" w:rsidP="005E55BA">
            <w:pPr>
              <w:jc w:val="center"/>
              <w:rPr>
                <w:b/>
                <w:bCs/>
                <w:sz w:val="16"/>
                <w:szCs w:val="16"/>
              </w:rPr>
            </w:pPr>
            <w:r w:rsidRPr="00FE3B9C">
              <w:rPr>
                <w:b/>
                <w:bCs/>
                <w:sz w:val="16"/>
                <w:szCs w:val="16"/>
              </w:rPr>
              <w:t xml:space="preserve">Servis </w:t>
            </w:r>
            <w:r w:rsidR="005A2512" w:rsidRPr="00FE3B9C">
              <w:rPr>
                <w:b/>
                <w:bCs/>
                <w:sz w:val="16"/>
                <w:szCs w:val="16"/>
              </w:rPr>
              <w:t>Yatak Sayısı</w:t>
            </w:r>
          </w:p>
        </w:tc>
        <w:tc>
          <w:tcPr>
            <w:tcW w:w="916" w:type="dxa"/>
            <w:noWrap/>
            <w:hideMark/>
          </w:tcPr>
          <w:p w:rsidR="004C03B5" w:rsidRPr="00FE3B9C" w:rsidRDefault="004C03B5" w:rsidP="005E55BA">
            <w:pPr>
              <w:jc w:val="center"/>
              <w:rPr>
                <w:sz w:val="16"/>
                <w:szCs w:val="16"/>
              </w:rPr>
            </w:pPr>
          </w:p>
        </w:tc>
      </w:tr>
      <w:tr w:rsidR="00FE3B9C" w:rsidRPr="00FE3B9C" w:rsidTr="00506385">
        <w:trPr>
          <w:trHeight w:val="70"/>
        </w:trPr>
        <w:tc>
          <w:tcPr>
            <w:tcW w:w="1540" w:type="dxa"/>
            <w:vMerge/>
            <w:hideMark/>
          </w:tcPr>
          <w:p w:rsidR="004C03B5" w:rsidRPr="006B3B89" w:rsidRDefault="004C03B5" w:rsidP="005E55BA">
            <w:pPr>
              <w:rPr>
                <w:bCs/>
                <w:sz w:val="16"/>
                <w:szCs w:val="16"/>
              </w:rPr>
            </w:pPr>
          </w:p>
        </w:tc>
        <w:tc>
          <w:tcPr>
            <w:tcW w:w="1284" w:type="dxa"/>
            <w:hideMark/>
          </w:tcPr>
          <w:p w:rsidR="004C03B5" w:rsidRPr="00FE3B9C" w:rsidRDefault="004C03B5" w:rsidP="005E55BA">
            <w:pPr>
              <w:jc w:val="center"/>
              <w:rPr>
                <w:b/>
                <w:bCs/>
                <w:sz w:val="16"/>
                <w:szCs w:val="16"/>
              </w:rPr>
            </w:pPr>
            <w:r w:rsidRPr="00FE3B9C">
              <w:rPr>
                <w:b/>
                <w:bCs/>
                <w:sz w:val="16"/>
                <w:szCs w:val="16"/>
              </w:rPr>
              <w:t>A</w:t>
            </w:r>
          </w:p>
        </w:tc>
        <w:tc>
          <w:tcPr>
            <w:tcW w:w="867" w:type="dxa"/>
            <w:hideMark/>
          </w:tcPr>
          <w:p w:rsidR="004C03B5" w:rsidRPr="00FE3B9C" w:rsidRDefault="004C03B5" w:rsidP="005E55BA">
            <w:pPr>
              <w:jc w:val="center"/>
              <w:rPr>
                <w:b/>
                <w:bCs/>
                <w:sz w:val="16"/>
                <w:szCs w:val="16"/>
              </w:rPr>
            </w:pPr>
            <w:r w:rsidRPr="00FE3B9C">
              <w:rPr>
                <w:b/>
                <w:bCs/>
                <w:sz w:val="16"/>
                <w:szCs w:val="16"/>
              </w:rPr>
              <w:t>B</w:t>
            </w:r>
          </w:p>
        </w:tc>
        <w:tc>
          <w:tcPr>
            <w:tcW w:w="1130" w:type="dxa"/>
            <w:hideMark/>
          </w:tcPr>
          <w:p w:rsidR="004C03B5" w:rsidRPr="00FE3B9C" w:rsidRDefault="004C03B5" w:rsidP="005E55BA">
            <w:pPr>
              <w:jc w:val="center"/>
              <w:rPr>
                <w:b/>
                <w:bCs/>
                <w:sz w:val="16"/>
                <w:szCs w:val="16"/>
              </w:rPr>
            </w:pPr>
            <w:r w:rsidRPr="00FE3B9C">
              <w:rPr>
                <w:b/>
                <w:bCs/>
                <w:sz w:val="16"/>
                <w:szCs w:val="16"/>
              </w:rPr>
              <w:t>C</w:t>
            </w:r>
          </w:p>
        </w:tc>
        <w:tc>
          <w:tcPr>
            <w:tcW w:w="956" w:type="dxa"/>
            <w:hideMark/>
          </w:tcPr>
          <w:p w:rsidR="004C03B5" w:rsidRPr="00FE3B9C" w:rsidRDefault="004C03B5" w:rsidP="005E55BA">
            <w:pPr>
              <w:jc w:val="center"/>
              <w:rPr>
                <w:b/>
                <w:bCs/>
                <w:sz w:val="16"/>
                <w:szCs w:val="16"/>
              </w:rPr>
            </w:pPr>
            <w:r w:rsidRPr="00FE3B9C">
              <w:rPr>
                <w:b/>
                <w:bCs/>
                <w:sz w:val="16"/>
                <w:szCs w:val="16"/>
              </w:rPr>
              <w:t>D=(A*C)</w:t>
            </w:r>
          </w:p>
        </w:tc>
        <w:tc>
          <w:tcPr>
            <w:tcW w:w="796" w:type="dxa"/>
            <w:hideMark/>
          </w:tcPr>
          <w:p w:rsidR="004C03B5" w:rsidRPr="00FE3B9C" w:rsidRDefault="004C03B5" w:rsidP="005E55BA">
            <w:pPr>
              <w:jc w:val="center"/>
              <w:rPr>
                <w:b/>
                <w:bCs/>
                <w:sz w:val="16"/>
                <w:szCs w:val="16"/>
              </w:rPr>
            </w:pPr>
            <w:r w:rsidRPr="00FE3B9C">
              <w:rPr>
                <w:b/>
                <w:bCs/>
                <w:sz w:val="16"/>
                <w:szCs w:val="16"/>
              </w:rPr>
              <w:t>E=(D/B)</w:t>
            </w:r>
          </w:p>
        </w:tc>
        <w:tc>
          <w:tcPr>
            <w:tcW w:w="781" w:type="dxa"/>
            <w:hideMark/>
          </w:tcPr>
          <w:p w:rsidR="004C03B5" w:rsidRPr="00FE3B9C" w:rsidRDefault="004C03B5" w:rsidP="005E55BA">
            <w:pPr>
              <w:jc w:val="center"/>
              <w:rPr>
                <w:b/>
                <w:bCs/>
                <w:sz w:val="16"/>
                <w:szCs w:val="16"/>
              </w:rPr>
            </w:pPr>
            <w:r w:rsidRPr="00FE3B9C">
              <w:rPr>
                <w:b/>
                <w:bCs/>
                <w:sz w:val="16"/>
                <w:szCs w:val="16"/>
              </w:rPr>
              <w:t>F</w:t>
            </w:r>
          </w:p>
        </w:tc>
        <w:tc>
          <w:tcPr>
            <w:tcW w:w="1019" w:type="dxa"/>
            <w:hideMark/>
          </w:tcPr>
          <w:p w:rsidR="004C03B5" w:rsidRPr="00FE3B9C" w:rsidRDefault="004C03B5" w:rsidP="005E55BA">
            <w:pPr>
              <w:jc w:val="center"/>
              <w:rPr>
                <w:b/>
                <w:bCs/>
                <w:sz w:val="16"/>
                <w:szCs w:val="16"/>
              </w:rPr>
            </w:pPr>
            <w:r w:rsidRPr="00FE3B9C">
              <w:rPr>
                <w:b/>
                <w:bCs/>
                <w:sz w:val="16"/>
                <w:szCs w:val="16"/>
              </w:rPr>
              <w:t>G=(E*F)</w:t>
            </w:r>
          </w:p>
        </w:tc>
        <w:tc>
          <w:tcPr>
            <w:tcW w:w="634" w:type="dxa"/>
            <w:hideMark/>
          </w:tcPr>
          <w:p w:rsidR="004C03B5" w:rsidRPr="00FE3B9C" w:rsidRDefault="004C03B5" w:rsidP="005E55BA">
            <w:pPr>
              <w:jc w:val="center"/>
              <w:rPr>
                <w:b/>
                <w:bCs/>
                <w:sz w:val="16"/>
                <w:szCs w:val="16"/>
              </w:rPr>
            </w:pPr>
            <w:r w:rsidRPr="00FE3B9C">
              <w:rPr>
                <w:b/>
                <w:bCs/>
                <w:sz w:val="16"/>
                <w:szCs w:val="16"/>
              </w:rPr>
              <w:t>H</w:t>
            </w:r>
          </w:p>
        </w:tc>
        <w:tc>
          <w:tcPr>
            <w:tcW w:w="916" w:type="dxa"/>
            <w:hideMark/>
          </w:tcPr>
          <w:p w:rsidR="004C03B5" w:rsidRPr="00FE3B9C" w:rsidRDefault="004C03B5" w:rsidP="005E55BA">
            <w:pPr>
              <w:jc w:val="center"/>
              <w:rPr>
                <w:b/>
                <w:bCs/>
                <w:sz w:val="16"/>
                <w:szCs w:val="16"/>
              </w:rPr>
            </w:pPr>
            <w:r w:rsidRPr="00FE3B9C">
              <w:rPr>
                <w:b/>
                <w:bCs/>
                <w:sz w:val="16"/>
                <w:szCs w:val="16"/>
              </w:rPr>
              <w:t>I=(G/H)</w:t>
            </w:r>
          </w:p>
        </w:tc>
      </w:tr>
      <w:tr w:rsidR="00FE3B9C" w:rsidRPr="00FE3B9C" w:rsidTr="00506385">
        <w:trPr>
          <w:trHeight w:val="70"/>
        </w:trPr>
        <w:tc>
          <w:tcPr>
            <w:tcW w:w="1540" w:type="dxa"/>
            <w:noWrap/>
            <w:hideMark/>
          </w:tcPr>
          <w:p w:rsidR="004C03B5" w:rsidRPr="006B3B89" w:rsidRDefault="002A23B1" w:rsidP="005E55BA">
            <w:pPr>
              <w:rPr>
                <w:bCs/>
                <w:sz w:val="20"/>
                <w:szCs w:val="20"/>
              </w:rPr>
            </w:pPr>
            <w:r w:rsidRPr="006B3B89">
              <w:rPr>
                <w:bCs/>
                <w:sz w:val="20"/>
                <w:szCs w:val="20"/>
              </w:rPr>
              <w:t>Personel Su G</w:t>
            </w:r>
            <w:r w:rsidR="004C03B5" w:rsidRPr="006B3B89">
              <w:rPr>
                <w:bCs/>
                <w:sz w:val="20"/>
                <w:szCs w:val="20"/>
              </w:rPr>
              <w:t>ideri</w:t>
            </w:r>
          </w:p>
        </w:tc>
        <w:tc>
          <w:tcPr>
            <w:tcW w:w="1284" w:type="dxa"/>
            <w:noWrap/>
            <w:hideMark/>
          </w:tcPr>
          <w:p w:rsidR="004C03B5" w:rsidRPr="00FE3B9C" w:rsidRDefault="004C03B5" w:rsidP="005E55BA">
            <w:pPr>
              <w:jc w:val="center"/>
              <w:rPr>
                <w:sz w:val="16"/>
                <w:szCs w:val="16"/>
              </w:rPr>
            </w:pPr>
            <w:r w:rsidRPr="00FE3B9C">
              <w:rPr>
                <w:sz w:val="16"/>
                <w:szCs w:val="16"/>
              </w:rPr>
              <w:t xml:space="preserve">1.482.600,38 </w:t>
            </w:r>
          </w:p>
        </w:tc>
        <w:tc>
          <w:tcPr>
            <w:tcW w:w="867" w:type="dxa"/>
            <w:noWrap/>
            <w:hideMark/>
          </w:tcPr>
          <w:p w:rsidR="004C03B5" w:rsidRPr="00FE3B9C" w:rsidRDefault="004C03B5" w:rsidP="005E55BA">
            <w:pPr>
              <w:jc w:val="center"/>
              <w:rPr>
                <w:sz w:val="16"/>
                <w:szCs w:val="16"/>
              </w:rPr>
            </w:pPr>
            <w:r w:rsidRPr="00FE3B9C">
              <w:rPr>
                <w:sz w:val="16"/>
                <w:szCs w:val="16"/>
              </w:rPr>
              <w:t>525600</w:t>
            </w:r>
          </w:p>
        </w:tc>
        <w:tc>
          <w:tcPr>
            <w:tcW w:w="1130" w:type="dxa"/>
            <w:noWrap/>
            <w:hideMark/>
          </w:tcPr>
          <w:p w:rsidR="004C03B5" w:rsidRPr="00FE3B9C" w:rsidRDefault="004C03B5" w:rsidP="005E55BA">
            <w:pPr>
              <w:jc w:val="center"/>
              <w:rPr>
                <w:sz w:val="16"/>
                <w:szCs w:val="16"/>
              </w:rPr>
            </w:pPr>
            <w:r w:rsidRPr="00FE3B9C">
              <w:rPr>
                <w:sz w:val="16"/>
                <w:szCs w:val="16"/>
              </w:rPr>
              <w:t>0,00079</w:t>
            </w:r>
          </w:p>
        </w:tc>
        <w:tc>
          <w:tcPr>
            <w:tcW w:w="956" w:type="dxa"/>
            <w:noWrap/>
            <w:hideMark/>
          </w:tcPr>
          <w:p w:rsidR="004C03B5" w:rsidRPr="00FE3B9C" w:rsidRDefault="004C03B5" w:rsidP="005E55BA">
            <w:pPr>
              <w:jc w:val="center"/>
              <w:rPr>
                <w:sz w:val="16"/>
                <w:szCs w:val="16"/>
              </w:rPr>
            </w:pPr>
            <w:r w:rsidRPr="00FE3B9C">
              <w:rPr>
                <w:sz w:val="16"/>
                <w:szCs w:val="16"/>
              </w:rPr>
              <w:t>1166,70</w:t>
            </w:r>
          </w:p>
        </w:tc>
        <w:tc>
          <w:tcPr>
            <w:tcW w:w="796" w:type="dxa"/>
            <w:noWrap/>
            <w:hideMark/>
          </w:tcPr>
          <w:p w:rsidR="004C03B5" w:rsidRPr="00FE3B9C" w:rsidRDefault="004C03B5" w:rsidP="005E55BA">
            <w:pPr>
              <w:jc w:val="center"/>
              <w:rPr>
                <w:sz w:val="16"/>
                <w:szCs w:val="16"/>
              </w:rPr>
            </w:pPr>
            <w:r w:rsidRPr="00FE3B9C">
              <w:rPr>
                <w:sz w:val="16"/>
                <w:szCs w:val="16"/>
              </w:rPr>
              <w:t xml:space="preserve">0,0022 </w:t>
            </w:r>
          </w:p>
        </w:tc>
        <w:tc>
          <w:tcPr>
            <w:tcW w:w="781" w:type="dxa"/>
            <w:noWrap/>
            <w:hideMark/>
          </w:tcPr>
          <w:p w:rsidR="004C03B5" w:rsidRPr="00FE3B9C" w:rsidRDefault="004C03B5" w:rsidP="005E55BA">
            <w:pPr>
              <w:jc w:val="center"/>
              <w:rPr>
                <w:sz w:val="16"/>
                <w:szCs w:val="16"/>
              </w:rPr>
            </w:pPr>
            <w:r w:rsidRPr="00FE3B9C">
              <w:rPr>
                <w:sz w:val="16"/>
                <w:szCs w:val="16"/>
              </w:rPr>
              <w:t>5760</w:t>
            </w:r>
          </w:p>
        </w:tc>
        <w:tc>
          <w:tcPr>
            <w:tcW w:w="1019" w:type="dxa"/>
            <w:noWrap/>
            <w:hideMark/>
          </w:tcPr>
          <w:p w:rsidR="004C03B5" w:rsidRPr="00FE3B9C" w:rsidRDefault="004C03B5" w:rsidP="005E55BA">
            <w:pPr>
              <w:jc w:val="center"/>
              <w:rPr>
                <w:sz w:val="16"/>
                <w:szCs w:val="16"/>
              </w:rPr>
            </w:pPr>
            <w:r w:rsidRPr="00FE3B9C">
              <w:rPr>
                <w:sz w:val="16"/>
                <w:szCs w:val="16"/>
              </w:rPr>
              <w:t xml:space="preserve">12,79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916" w:type="dxa"/>
            <w:noWrap/>
            <w:hideMark/>
          </w:tcPr>
          <w:p w:rsidR="004C03B5" w:rsidRPr="00FE3B9C" w:rsidRDefault="004C03B5" w:rsidP="005E55BA">
            <w:pPr>
              <w:jc w:val="center"/>
              <w:rPr>
                <w:sz w:val="16"/>
                <w:szCs w:val="16"/>
              </w:rPr>
            </w:pPr>
            <w:r w:rsidRPr="00FE3B9C">
              <w:rPr>
                <w:sz w:val="16"/>
                <w:szCs w:val="16"/>
              </w:rPr>
              <w:t xml:space="preserve">0,47 </w:t>
            </w:r>
          </w:p>
        </w:tc>
      </w:tr>
      <w:tr w:rsidR="00FE3B9C" w:rsidRPr="00FE3B9C" w:rsidTr="00506385">
        <w:trPr>
          <w:trHeight w:val="350"/>
        </w:trPr>
        <w:tc>
          <w:tcPr>
            <w:tcW w:w="1540" w:type="dxa"/>
            <w:tcBorders>
              <w:bottom w:val="single" w:sz="4" w:space="0" w:color="auto"/>
            </w:tcBorders>
            <w:noWrap/>
            <w:hideMark/>
          </w:tcPr>
          <w:p w:rsidR="004C03B5" w:rsidRPr="006B3B89" w:rsidRDefault="004C03B5" w:rsidP="005E55BA">
            <w:pPr>
              <w:rPr>
                <w:bCs/>
                <w:sz w:val="20"/>
                <w:szCs w:val="20"/>
              </w:rPr>
            </w:pPr>
            <w:r w:rsidRPr="006B3B89">
              <w:rPr>
                <w:bCs/>
                <w:sz w:val="20"/>
                <w:szCs w:val="20"/>
              </w:rPr>
              <w:t>Hasta ve Refakatçi Su Gideri</w:t>
            </w:r>
          </w:p>
        </w:tc>
        <w:tc>
          <w:tcPr>
            <w:tcW w:w="1284"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577.364,55 </w:t>
            </w:r>
          </w:p>
        </w:tc>
        <w:tc>
          <w:tcPr>
            <w:tcW w:w="867"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525600</w:t>
            </w:r>
          </w:p>
        </w:tc>
        <w:tc>
          <w:tcPr>
            <w:tcW w:w="1130"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0,02798</w:t>
            </w:r>
          </w:p>
        </w:tc>
        <w:tc>
          <w:tcPr>
            <w:tcW w:w="956"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16154,24</w:t>
            </w:r>
          </w:p>
        </w:tc>
        <w:tc>
          <w:tcPr>
            <w:tcW w:w="796"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0,0307 </w:t>
            </w:r>
          </w:p>
        </w:tc>
        <w:tc>
          <w:tcPr>
            <w:tcW w:w="781"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5760</w:t>
            </w:r>
          </w:p>
        </w:tc>
        <w:tc>
          <w:tcPr>
            <w:tcW w:w="1019"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177,03 </w:t>
            </w:r>
          </w:p>
        </w:tc>
        <w:tc>
          <w:tcPr>
            <w:tcW w:w="634"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27</w:t>
            </w:r>
          </w:p>
        </w:tc>
        <w:tc>
          <w:tcPr>
            <w:tcW w:w="916"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6,56 </w:t>
            </w:r>
          </w:p>
        </w:tc>
      </w:tr>
      <w:tr w:rsidR="00FE3B9C" w:rsidRPr="00FE3B9C" w:rsidTr="00506385">
        <w:trPr>
          <w:trHeight w:val="70"/>
        </w:trPr>
        <w:tc>
          <w:tcPr>
            <w:tcW w:w="1540" w:type="dxa"/>
            <w:vMerge w:val="restart"/>
            <w:noWrap/>
            <w:hideMark/>
          </w:tcPr>
          <w:p w:rsidR="004C03B5" w:rsidRPr="006B3B89" w:rsidRDefault="004C03B5" w:rsidP="005E55BA">
            <w:pPr>
              <w:rPr>
                <w:bCs/>
                <w:sz w:val="20"/>
                <w:szCs w:val="20"/>
              </w:rPr>
            </w:pPr>
            <w:r w:rsidRPr="006B3B89">
              <w:rPr>
                <w:bCs/>
                <w:sz w:val="20"/>
                <w:szCs w:val="20"/>
              </w:rPr>
              <w:t>Yemek Giderleri</w:t>
            </w:r>
          </w:p>
        </w:tc>
        <w:tc>
          <w:tcPr>
            <w:tcW w:w="1284" w:type="dxa"/>
            <w:hideMark/>
          </w:tcPr>
          <w:p w:rsidR="004C03B5" w:rsidRPr="00FE3B9C" w:rsidRDefault="004C03B5" w:rsidP="005E55BA">
            <w:pPr>
              <w:jc w:val="center"/>
              <w:rPr>
                <w:b/>
                <w:bCs/>
                <w:sz w:val="16"/>
                <w:szCs w:val="16"/>
              </w:rPr>
            </w:pPr>
            <w:r w:rsidRPr="00FE3B9C">
              <w:rPr>
                <w:b/>
                <w:bCs/>
                <w:sz w:val="16"/>
                <w:szCs w:val="16"/>
              </w:rPr>
              <w:t xml:space="preserve">Normal </w:t>
            </w:r>
            <w:r w:rsidR="002A23B1" w:rsidRPr="00FE3B9C">
              <w:rPr>
                <w:b/>
                <w:bCs/>
                <w:sz w:val="16"/>
                <w:szCs w:val="16"/>
              </w:rPr>
              <w:t xml:space="preserve">Yemek Birim Fiyatı </w:t>
            </w:r>
            <w:r w:rsidRPr="00FE3B9C">
              <w:rPr>
                <w:b/>
                <w:bCs/>
                <w:sz w:val="16"/>
                <w:szCs w:val="16"/>
              </w:rPr>
              <w:t>(TL)</w:t>
            </w:r>
          </w:p>
        </w:tc>
        <w:tc>
          <w:tcPr>
            <w:tcW w:w="867" w:type="dxa"/>
            <w:hideMark/>
          </w:tcPr>
          <w:p w:rsidR="004C03B5" w:rsidRPr="00FE3B9C" w:rsidRDefault="004C03B5" w:rsidP="005E55BA">
            <w:pPr>
              <w:jc w:val="center"/>
              <w:rPr>
                <w:b/>
                <w:bCs/>
                <w:sz w:val="16"/>
                <w:szCs w:val="16"/>
              </w:rPr>
            </w:pPr>
            <w:r w:rsidRPr="00FE3B9C">
              <w:rPr>
                <w:b/>
                <w:bCs/>
                <w:sz w:val="16"/>
                <w:szCs w:val="16"/>
              </w:rPr>
              <w:t>Servis Günlük Toplam Öğün Adedi</w:t>
            </w:r>
          </w:p>
        </w:tc>
        <w:tc>
          <w:tcPr>
            <w:tcW w:w="1130" w:type="dxa"/>
            <w:hideMark/>
          </w:tcPr>
          <w:p w:rsidR="004C03B5" w:rsidRPr="00FE3B9C" w:rsidRDefault="004C03B5" w:rsidP="005E55BA">
            <w:pPr>
              <w:jc w:val="center"/>
              <w:rPr>
                <w:b/>
                <w:bCs/>
                <w:sz w:val="16"/>
                <w:szCs w:val="16"/>
              </w:rPr>
            </w:pPr>
            <w:r w:rsidRPr="00FE3B9C">
              <w:rPr>
                <w:b/>
                <w:bCs/>
                <w:sz w:val="16"/>
                <w:szCs w:val="16"/>
              </w:rPr>
              <w:t>Günlük Toplam Normal Yemek Gideri (TL)</w:t>
            </w:r>
          </w:p>
        </w:tc>
        <w:tc>
          <w:tcPr>
            <w:tcW w:w="956" w:type="dxa"/>
            <w:hideMark/>
          </w:tcPr>
          <w:p w:rsidR="004C03B5" w:rsidRPr="00FE3B9C" w:rsidRDefault="004C03B5" w:rsidP="005E55BA">
            <w:pPr>
              <w:jc w:val="center"/>
              <w:rPr>
                <w:b/>
                <w:bCs/>
                <w:sz w:val="16"/>
                <w:szCs w:val="16"/>
              </w:rPr>
            </w:pPr>
            <w:r w:rsidRPr="00FE3B9C">
              <w:rPr>
                <w:b/>
                <w:bCs/>
                <w:sz w:val="16"/>
                <w:szCs w:val="16"/>
              </w:rPr>
              <w:t>Günlük Toplam Çalışma Süresi (</w:t>
            </w:r>
            <w:proofErr w:type="spellStart"/>
            <w:r w:rsidRPr="00FE3B9C">
              <w:rPr>
                <w:b/>
                <w:bCs/>
                <w:sz w:val="16"/>
                <w:szCs w:val="16"/>
              </w:rPr>
              <w:t>dk</w:t>
            </w:r>
            <w:proofErr w:type="spellEnd"/>
            <w:r w:rsidRPr="00FE3B9C">
              <w:rPr>
                <w:b/>
                <w:bCs/>
                <w:sz w:val="16"/>
                <w:szCs w:val="16"/>
              </w:rPr>
              <w:t>)</w:t>
            </w:r>
          </w:p>
        </w:tc>
        <w:tc>
          <w:tcPr>
            <w:tcW w:w="796" w:type="dxa"/>
            <w:hideMark/>
          </w:tcPr>
          <w:p w:rsidR="004C03B5" w:rsidRPr="00FE3B9C" w:rsidRDefault="004C03B5" w:rsidP="005E55BA">
            <w:pPr>
              <w:jc w:val="center"/>
              <w:rPr>
                <w:b/>
                <w:bCs/>
                <w:sz w:val="16"/>
                <w:szCs w:val="16"/>
              </w:rPr>
            </w:pPr>
            <w:r w:rsidRPr="00FE3B9C">
              <w:rPr>
                <w:b/>
                <w:bCs/>
                <w:sz w:val="16"/>
                <w:szCs w:val="16"/>
              </w:rPr>
              <w:t>Tutar (</w:t>
            </w:r>
            <w:proofErr w:type="spellStart"/>
            <w:r w:rsidRPr="00FE3B9C">
              <w:rPr>
                <w:b/>
                <w:bCs/>
                <w:sz w:val="16"/>
                <w:szCs w:val="16"/>
              </w:rPr>
              <w:t>dk</w:t>
            </w:r>
            <w:proofErr w:type="spellEnd"/>
            <w:r w:rsidRPr="00FE3B9C">
              <w:rPr>
                <w:b/>
                <w:bCs/>
                <w:sz w:val="16"/>
                <w:szCs w:val="16"/>
              </w:rPr>
              <w:t>/TL)</w:t>
            </w:r>
          </w:p>
        </w:tc>
        <w:tc>
          <w:tcPr>
            <w:tcW w:w="781" w:type="dxa"/>
            <w:hideMark/>
          </w:tcPr>
          <w:p w:rsidR="004C03B5" w:rsidRPr="00FE3B9C" w:rsidRDefault="004C03B5" w:rsidP="005E55BA">
            <w:pPr>
              <w:jc w:val="center"/>
              <w:rPr>
                <w:b/>
                <w:bCs/>
                <w:sz w:val="16"/>
                <w:szCs w:val="16"/>
              </w:rPr>
            </w:pPr>
            <w:r w:rsidRPr="00FE3B9C">
              <w:rPr>
                <w:b/>
                <w:bCs/>
                <w:sz w:val="16"/>
                <w:szCs w:val="16"/>
              </w:rPr>
              <w:t>Yatış Süresi (</w:t>
            </w:r>
            <w:proofErr w:type="spellStart"/>
            <w:r w:rsidRPr="00FE3B9C">
              <w:rPr>
                <w:b/>
                <w:bCs/>
                <w:sz w:val="16"/>
                <w:szCs w:val="16"/>
              </w:rPr>
              <w:t>dk</w:t>
            </w:r>
            <w:proofErr w:type="spellEnd"/>
            <w:r w:rsidRPr="00FE3B9C">
              <w:rPr>
                <w:b/>
                <w:bCs/>
                <w:sz w:val="16"/>
                <w:szCs w:val="16"/>
              </w:rPr>
              <w:t>)</w:t>
            </w:r>
          </w:p>
        </w:tc>
        <w:tc>
          <w:tcPr>
            <w:tcW w:w="1019" w:type="dxa"/>
            <w:hideMark/>
          </w:tcPr>
          <w:p w:rsidR="004C03B5" w:rsidRPr="00FE3B9C" w:rsidRDefault="004C03B5" w:rsidP="005E55BA">
            <w:pPr>
              <w:jc w:val="center"/>
              <w:rPr>
                <w:b/>
                <w:bCs/>
                <w:sz w:val="16"/>
                <w:szCs w:val="16"/>
              </w:rPr>
            </w:pPr>
            <w:r w:rsidRPr="00FE3B9C">
              <w:rPr>
                <w:b/>
                <w:bCs/>
                <w:sz w:val="16"/>
                <w:szCs w:val="16"/>
              </w:rPr>
              <w:t xml:space="preserve">Yatış süresi </w:t>
            </w:r>
            <w:r w:rsidR="005A2512" w:rsidRPr="00FE3B9C">
              <w:rPr>
                <w:b/>
                <w:bCs/>
                <w:sz w:val="16"/>
                <w:szCs w:val="16"/>
              </w:rPr>
              <w:t>Servis Toplam</w:t>
            </w:r>
            <w:r w:rsidR="005A2512" w:rsidRPr="00FE3B9C">
              <w:rPr>
                <w:b/>
                <w:bCs/>
                <w:sz w:val="16"/>
                <w:szCs w:val="16"/>
              </w:rPr>
              <w:br/>
              <w:t xml:space="preserve">Gider Tutarı </w:t>
            </w:r>
            <w:r w:rsidRPr="00FE3B9C">
              <w:rPr>
                <w:b/>
                <w:bCs/>
                <w:sz w:val="16"/>
                <w:szCs w:val="16"/>
              </w:rPr>
              <w:t>(TL)</w:t>
            </w:r>
          </w:p>
        </w:tc>
        <w:tc>
          <w:tcPr>
            <w:tcW w:w="634" w:type="dxa"/>
            <w:hideMark/>
          </w:tcPr>
          <w:p w:rsidR="004C03B5" w:rsidRPr="00FE3B9C" w:rsidRDefault="004C03B5" w:rsidP="005E55BA">
            <w:pPr>
              <w:jc w:val="center"/>
              <w:rPr>
                <w:b/>
                <w:bCs/>
                <w:sz w:val="16"/>
                <w:szCs w:val="16"/>
              </w:rPr>
            </w:pPr>
            <w:r w:rsidRPr="00FE3B9C">
              <w:rPr>
                <w:b/>
                <w:bCs/>
                <w:sz w:val="16"/>
                <w:szCs w:val="16"/>
              </w:rPr>
              <w:t xml:space="preserve">Servis </w:t>
            </w:r>
            <w:r w:rsidR="00C04E09" w:rsidRPr="00FE3B9C">
              <w:rPr>
                <w:b/>
                <w:bCs/>
                <w:sz w:val="16"/>
                <w:szCs w:val="16"/>
              </w:rPr>
              <w:t>Yatak Sayısı</w:t>
            </w:r>
          </w:p>
        </w:tc>
        <w:tc>
          <w:tcPr>
            <w:tcW w:w="916" w:type="dxa"/>
            <w:noWrap/>
            <w:hideMark/>
          </w:tcPr>
          <w:p w:rsidR="004C03B5" w:rsidRPr="00FE3B9C" w:rsidRDefault="004C03B5" w:rsidP="005E55BA">
            <w:pPr>
              <w:jc w:val="center"/>
              <w:rPr>
                <w:b/>
                <w:bCs/>
                <w:sz w:val="16"/>
                <w:szCs w:val="16"/>
              </w:rPr>
            </w:pPr>
          </w:p>
        </w:tc>
      </w:tr>
      <w:tr w:rsidR="00FE3B9C" w:rsidRPr="00FE3B9C" w:rsidTr="00506385">
        <w:trPr>
          <w:trHeight w:val="70"/>
        </w:trPr>
        <w:tc>
          <w:tcPr>
            <w:tcW w:w="1540" w:type="dxa"/>
            <w:vMerge/>
            <w:hideMark/>
          </w:tcPr>
          <w:p w:rsidR="004C03B5" w:rsidRPr="006B3B89" w:rsidRDefault="004C03B5" w:rsidP="005E55BA">
            <w:pPr>
              <w:rPr>
                <w:bCs/>
                <w:sz w:val="20"/>
                <w:szCs w:val="20"/>
              </w:rPr>
            </w:pPr>
          </w:p>
        </w:tc>
        <w:tc>
          <w:tcPr>
            <w:tcW w:w="1284" w:type="dxa"/>
            <w:hideMark/>
          </w:tcPr>
          <w:p w:rsidR="004C03B5" w:rsidRPr="00FE3B9C" w:rsidRDefault="004C03B5" w:rsidP="005E55BA">
            <w:pPr>
              <w:jc w:val="center"/>
              <w:rPr>
                <w:b/>
                <w:bCs/>
                <w:sz w:val="16"/>
                <w:szCs w:val="16"/>
              </w:rPr>
            </w:pPr>
            <w:r w:rsidRPr="00FE3B9C">
              <w:rPr>
                <w:b/>
                <w:bCs/>
                <w:sz w:val="16"/>
                <w:szCs w:val="16"/>
              </w:rPr>
              <w:t>A</w:t>
            </w:r>
          </w:p>
        </w:tc>
        <w:tc>
          <w:tcPr>
            <w:tcW w:w="867" w:type="dxa"/>
            <w:hideMark/>
          </w:tcPr>
          <w:p w:rsidR="004C03B5" w:rsidRPr="00FE3B9C" w:rsidRDefault="004C03B5" w:rsidP="005E55BA">
            <w:pPr>
              <w:jc w:val="center"/>
              <w:rPr>
                <w:b/>
                <w:bCs/>
                <w:sz w:val="16"/>
                <w:szCs w:val="16"/>
              </w:rPr>
            </w:pPr>
            <w:r w:rsidRPr="00FE3B9C">
              <w:rPr>
                <w:b/>
                <w:bCs/>
                <w:sz w:val="16"/>
                <w:szCs w:val="16"/>
              </w:rPr>
              <w:t>B</w:t>
            </w:r>
          </w:p>
        </w:tc>
        <w:tc>
          <w:tcPr>
            <w:tcW w:w="1130" w:type="dxa"/>
            <w:hideMark/>
          </w:tcPr>
          <w:p w:rsidR="004C03B5" w:rsidRPr="00FE3B9C" w:rsidRDefault="004C03B5" w:rsidP="005E55BA">
            <w:pPr>
              <w:jc w:val="center"/>
              <w:rPr>
                <w:b/>
                <w:bCs/>
                <w:sz w:val="16"/>
                <w:szCs w:val="16"/>
              </w:rPr>
            </w:pPr>
            <w:r w:rsidRPr="00FE3B9C">
              <w:rPr>
                <w:b/>
                <w:bCs/>
                <w:sz w:val="16"/>
                <w:szCs w:val="16"/>
              </w:rPr>
              <w:t>C=(A*B)</w:t>
            </w:r>
          </w:p>
        </w:tc>
        <w:tc>
          <w:tcPr>
            <w:tcW w:w="956" w:type="dxa"/>
            <w:hideMark/>
          </w:tcPr>
          <w:p w:rsidR="004C03B5" w:rsidRPr="00FE3B9C" w:rsidRDefault="004C03B5" w:rsidP="005E55BA">
            <w:pPr>
              <w:jc w:val="center"/>
              <w:rPr>
                <w:b/>
                <w:bCs/>
                <w:sz w:val="16"/>
                <w:szCs w:val="16"/>
              </w:rPr>
            </w:pPr>
            <w:r w:rsidRPr="00FE3B9C">
              <w:rPr>
                <w:b/>
                <w:bCs/>
                <w:sz w:val="16"/>
                <w:szCs w:val="16"/>
              </w:rPr>
              <w:t>D=(24*60)</w:t>
            </w:r>
          </w:p>
        </w:tc>
        <w:tc>
          <w:tcPr>
            <w:tcW w:w="796" w:type="dxa"/>
            <w:hideMark/>
          </w:tcPr>
          <w:p w:rsidR="004C03B5" w:rsidRPr="00FE3B9C" w:rsidRDefault="004C03B5" w:rsidP="005E55BA">
            <w:pPr>
              <w:jc w:val="center"/>
              <w:rPr>
                <w:b/>
                <w:bCs/>
                <w:sz w:val="16"/>
                <w:szCs w:val="16"/>
              </w:rPr>
            </w:pPr>
            <w:r w:rsidRPr="00FE3B9C">
              <w:rPr>
                <w:b/>
                <w:bCs/>
                <w:sz w:val="16"/>
                <w:szCs w:val="16"/>
              </w:rPr>
              <w:t>E=(C/D)</w:t>
            </w:r>
          </w:p>
        </w:tc>
        <w:tc>
          <w:tcPr>
            <w:tcW w:w="781" w:type="dxa"/>
            <w:hideMark/>
          </w:tcPr>
          <w:p w:rsidR="004C03B5" w:rsidRPr="00FE3B9C" w:rsidRDefault="004C03B5" w:rsidP="005E55BA">
            <w:pPr>
              <w:jc w:val="center"/>
              <w:rPr>
                <w:b/>
                <w:bCs/>
                <w:sz w:val="16"/>
                <w:szCs w:val="16"/>
              </w:rPr>
            </w:pPr>
            <w:r w:rsidRPr="00FE3B9C">
              <w:rPr>
                <w:b/>
                <w:bCs/>
                <w:sz w:val="16"/>
                <w:szCs w:val="16"/>
              </w:rPr>
              <w:t>F</w:t>
            </w:r>
          </w:p>
        </w:tc>
        <w:tc>
          <w:tcPr>
            <w:tcW w:w="1019" w:type="dxa"/>
            <w:hideMark/>
          </w:tcPr>
          <w:p w:rsidR="004C03B5" w:rsidRPr="00FE3B9C" w:rsidRDefault="004C03B5" w:rsidP="005E55BA">
            <w:pPr>
              <w:jc w:val="center"/>
              <w:rPr>
                <w:b/>
                <w:bCs/>
                <w:sz w:val="16"/>
                <w:szCs w:val="16"/>
              </w:rPr>
            </w:pPr>
            <w:r w:rsidRPr="00FE3B9C">
              <w:rPr>
                <w:b/>
                <w:bCs/>
                <w:sz w:val="16"/>
                <w:szCs w:val="16"/>
              </w:rPr>
              <w:t>G=(E*F)</w:t>
            </w:r>
          </w:p>
        </w:tc>
        <w:tc>
          <w:tcPr>
            <w:tcW w:w="634" w:type="dxa"/>
            <w:hideMark/>
          </w:tcPr>
          <w:p w:rsidR="004C03B5" w:rsidRPr="00FE3B9C" w:rsidRDefault="004C03B5" w:rsidP="005E55BA">
            <w:pPr>
              <w:jc w:val="center"/>
              <w:rPr>
                <w:b/>
                <w:bCs/>
                <w:sz w:val="16"/>
                <w:szCs w:val="16"/>
              </w:rPr>
            </w:pPr>
            <w:r w:rsidRPr="00FE3B9C">
              <w:rPr>
                <w:b/>
                <w:bCs/>
                <w:sz w:val="16"/>
                <w:szCs w:val="16"/>
              </w:rPr>
              <w:t>H</w:t>
            </w:r>
          </w:p>
        </w:tc>
        <w:tc>
          <w:tcPr>
            <w:tcW w:w="916" w:type="dxa"/>
            <w:hideMark/>
          </w:tcPr>
          <w:p w:rsidR="004C03B5" w:rsidRPr="00FE3B9C" w:rsidRDefault="004C03B5" w:rsidP="005E55BA">
            <w:pPr>
              <w:jc w:val="center"/>
              <w:rPr>
                <w:b/>
                <w:bCs/>
                <w:sz w:val="16"/>
                <w:szCs w:val="16"/>
              </w:rPr>
            </w:pPr>
            <w:r w:rsidRPr="00FE3B9C">
              <w:rPr>
                <w:b/>
                <w:bCs/>
                <w:sz w:val="16"/>
                <w:szCs w:val="16"/>
              </w:rPr>
              <w:t>I=(G/H)</w:t>
            </w:r>
          </w:p>
        </w:tc>
      </w:tr>
      <w:tr w:rsidR="00FE3B9C" w:rsidRPr="00FE3B9C" w:rsidTr="00506385">
        <w:trPr>
          <w:trHeight w:val="70"/>
        </w:trPr>
        <w:tc>
          <w:tcPr>
            <w:tcW w:w="1540" w:type="dxa"/>
            <w:noWrap/>
            <w:hideMark/>
          </w:tcPr>
          <w:p w:rsidR="004C03B5" w:rsidRPr="006B3B89" w:rsidRDefault="005A2512" w:rsidP="005E55BA">
            <w:pPr>
              <w:rPr>
                <w:bCs/>
                <w:sz w:val="20"/>
                <w:szCs w:val="20"/>
              </w:rPr>
            </w:pPr>
            <w:r w:rsidRPr="006B3B89">
              <w:rPr>
                <w:bCs/>
                <w:sz w:val="20"/>
                <w:szCs w:val="20"/>
              </w:rPr>
              <w:t>Personel Yemek Gideri</w:t>
            </w:r>
          </w:p>
        </w:tc>
        <w:tc>
          <w:tcPr>
            <w:tcW w:w="1284" w:type="dxa"/>
            <w:noWrap/>
            <w:hideMark/>
          </w:tcPr>
          <w:p w:rsidR="004C03B5" w:rsidRPr="00FE3B9C" w:rsidRDefault="006B3B89" w:rsidP="005E55BA">
            <w:pPr>
              <w:jc w:val="center"/>
              <w:rPr>
                <w:sz w:val="16"/>
                <w:szCs w:val="16"/>
              </w:rPr>
            </w:pPr>
            <w:r>
              <w:rPr>
                <w:sz w:val="16"/>
                <w:szCs w:val="16"/>
              </w:rPr>
              <w:t xml:space="preserve">3,85 </w:t>
            </w:r>
          </w:p>
        </w:tc>
        <w:tc>
          <w:tcPr>
            <w:tcW w:w="867" w:type="dxa"/>
            <w:noWrap/>
            <w:hideMark/>
          </w:tcPr>
          <w:p w:rsidR="004C03B5" w:rsidRPr="00FE3B9C" w:rsidRDefault="004C03B5" w:rsidP="005E55BA">
            <w:pPr>
              <w:jc w:val="center"/>
              <w:rPr>
                <w:sz w:val="16"/>
                <w:szCs w:val="16"/>
              </w:rPr>
            </w:pPr>
            <w:r w:rsidRPr="00FE3B9C">
              <w:rPr>
                <w:sz w:val="16"/>
                <w:szCs w:val="16"/>
              </w:rPr>
              <w:t>16,50</w:t>
            </w:r>
          </w:p>
        </w:tc>
        <w:tc>
          <w:tcPr>
            <w:tcW w:w="1130" w:type="dxa"/>
            <w:noWrap/>
            <w:hideMark/>
          </w:tcPr>
          <w:p w:rsidR="004C03B5" w:rsidRPr="00FE3B9C" w:rsidRDefault="004C03B5" w:rsidP="005E55BA">
            <w:pPr>
              <w:jc w:val="center"/>
              <w:rPr>
                <w:sz w:val="16"/>
                <w:szCs w:val="16"/>
              </w:rPr>
            </w:pPr>
            <w:r w:rsidRPr="00FE3B9C">
              <w:rPr>
                <w:sz w:val="16"/>
                <w:szCs w:val="16"/>
              </w:rPr>
              <w:t xml:space="preserve">63,53 </w:t>
            </w:r>
          </w:p>
        </w:tc>
        <w:tc>
          <w:tcPr>
            <w:tcW w:w="956" w:type="dxa"/>
            <w:noWrap/>
            <w:hideMark/>
          </w:tcPr>
          <w:p w:rsidR="004C03B5" w:rsidRPr="00FE3B9C" w:rsidRDefault="004C03B5" w:rsidP="005E55BA">
            <w:pPr>
              <w:jc w:val="center"/>
              <w:rPr>
                <w:sz w:val="16"/>
                <w:szCs w:val="16"/>
              </w:rPr>
            </w:pPr>
            <w:r w:rsidRPr="00FE3B9C">
              <w:rPr>
                <w:sz w:val="16"/>
                <w:szCs w:val="16"/>
              </w:rPr>
              <w:t>1440</w:t>
            </w:r>
          </w:p>
        </w:tc>
        <w:tc>
          <w:tcPr>
            <w:tcW w:w="796" w:type="dxa"/>
            <w:noWrap/>
            <w:hideMark/>
          </w:tcPr>
          <w:p w:rsidR="004C03B5" w:rsidRPr="00FE3B9C" w:rsidRDefault="004C03B5" w:rsidP="005E55BA">
            <w:pPr>
              <w:jc w:val="center"/>
              <w:rPr>
                <w:sz w:val="16"/>
                <w:szCs w:val="16"/>
              </w:rPr>
            </w:pPr>
            <w:r w:rsidRPr="00FE3B9C">
              <w:rPr>
                <w:sz w:val="16"/>
                <w:szCs w:val="16"/>
              </w:rPr>
              <w:t xml:space="preserve">0,044 </w:t>
            </w:r>
          </w:p>
        </w:tc>
        <w:tc>
          <w:tcPr>
            <w:tcW w:w="781" w:type="dxa"/>
            <w:noWrap/>
            <w:hideMark/>
          </w:tcPr>
          <w:p w:rsidR="004C03B5" w:rsidRPr="00FE3B9C" w:rsidRDefault="004C03B5" w:rsidP="005E55BA">
            <w:pPr>
              <w:jc w:val="center"/>
              <w:rPr>
                <w:sz w:val="16"/>
                <w:szCs w:val="16"/>
              </w:rPr>
            </w:pPr>
            <w:r w:rsidRPr="00FE3B9C">
              <w:rPr>
                <w:sz w:val="16"/>
                <w:szCs w:val="16"/>
              </w:rPr>
              <w:t>5760</w:t>
            </w:r>
          </w:p>
        </w:tc>
        <w:tc>
          <w:tcPr>
            <w:tcW w:w="1019" w:type="dxa"/>
            <w:noWrap/>
            <w:hideMark/>
          </w:tcPr>
          <w:p w:rsidR="004C03B5" w:rsidRPr="00FE3B9C" w:rsidRDefault="004C03B5" w:rsidP="005E55BA">
            <w:pPr>
              <w:jc w:val="center"/>
              <w:rPr>
                <w:sz w:val="16"/>
                <w:szCs w:val="16"/>
              </w:rPr>
            </w:pPr>
            <w:r w:rsidRPr="00FE3B9C">
              <w:rPr>
                <w:sz w:val="16"/>
                <w:szCs w:val="16"/>
              </w:rPr>
              <w:t xml:space="preserve">254,10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916" w:type="dxa"/>
            <w:noWrap/>
            <w:hideMark/>
          </w:tcPr>
          <w:p w:rsidR="004C03B5" w:rsidRPr="00FE3B9C" w:rsidRDefault="004C03B5" w:rsidP="005E55BA">
            <w:pPr>
              <w:jc w:val="center"/>
              <w:rPr>
                <w:sz w:val="16"/>
                <w:szCs w:val="16"/>
              </w:rPr>
            </w:pPr>
            <w:r w:rsidRPr="00FE3B9C">
              <w:rPr>
                <w:sz w:val="16"/>
                <w:szCs w:val="16"/>
              </w:rPr>
              <w:t xml:space="preserve">9,41 </w:t>
            </w:r>
          </w:p>
        </w:tc>
      </w:tr>
      <w:tr w:rsidR="00FE3B9C" w:rsidRPr="00FE3B9C" w:rsidTr="00506385">
        <w:trPr>
          <w:trHeight w:val="70"/>
        </w:trPr>
        <w:tc>
          <w:tcPr>
            <w:tcW w:w="1540" w:type="dxa"/>
            <w:noWrap/>
            <w:hideMark/>
          </w:tcPr>
          <w:p w:rsidR="004C03B5" w:rsidRPr="006B3B89" w:rsidRDefault="005A2512" w:rsidP="005E55BA">
            <w:pPr>
              <w:rPr>
                <w:bCs/>
                <w:sz w:val="20"/>
                <w:szCs w:val="20"/>
              </w:rPr>
            </w:pPr>
            <w:r w:rsidRPr="006B3B89">
              <w:rPr>
                <w:bCs/>
                <w:sz w:val="20"/>
                <w:szCs w:val="20"/>
              </w:rPr>
              <w:t>Personel Kahvaltı Gideri</w:t>
            </w:r>
          </w:p>
        </w:tc>
        <w:tc>
          <w:tcPr>
            <w:tcW w:w="1284" w:type="dxa"/>
            <w:noWrap/>
            <w:hideMark/>
          </w:tcPr>
          <w:p w:rsidR="004C03B5" w:rsidRPr="00FE3B9C" w:rsidRDefault="006B3B89" w:rsidP="005E55BA">
            <w:pPr>
              <w:jc w:val="center"/>
              <w:rPr>
                <w:sz w:val="16"/>
                <w:szCs w:val="16"/>
              </w:rPr>
            </w:pPr>
            <w:r>
              <w:rPr>
                <w:sz w:val="16"/>
                <w:szCs w:val="16"/>
              </w:rPr>
              <w:t xml:space="preserve">1,85 </w:t>
            </w:r>
          </w:p>
        </w:tc>
        <w:tc>
          <w:tcPr>
            <w:tcW w:w="867" w:type="dxa"/>
            <w:noWrap/>
            <w:hideMark/>
          </w:tcPr>
          <w:p w:rsidR="004C03B5" w:rsidRPr="00FE3B9C" w:rsidRDefault="004C03B5" w:rsidP="005E55BA">
            <w:pPr>
              <w:jc w:val="center"/>
              <w:rPr>
                <w:sz w:val="16"/>
                <w:szCs w:val="16"/>
              </w:rPr>
            </w:pPr>
            <w:r w:rsidRPr="00FE3B9C">
              <w:rPr>
                <w:sz w:val="16"/>
                <w:szCs w:val="16"/>
              </w:rPr>
              <w:t>5</w:t>
            </w:r>
          </w:p>
        </w:tc>
        <w:tc>
          <w:tcPr>
            <w:tcW w:w="1130" w:type="dxa"/>
            <w:noWrap/>
            <w:hideMark/>
          </w:tcPr>
          <w:p w:rsidR="004C03B5" w:rsidRPr="00FE3B9C" w:rsidRDefault="004C03B5" w:rsidP="005E55BA">
            <w:pPr>
              <w:jc w:val="center"/>
              <w:rPr>
                <w:sz w:val="16"/>
                <w:szCs w:val="16"/>
              </w:rPr>
            </w:pPr>
            <w:r w:rsidRPr="00FE3B9C">
              <w:rPr>
                <w:sz w:val="16"/>
                <w:szCs w:val="16"/>
              </w:rPr>
              <w:t xml:space="preserve">9,25 </w:t>
            </w:r>
          </w:p>
        </w:tc>
        <w:tc>
          <w:tcPr>
            <w:tcW w:w="956" w:type="dxa"/>
            <w:noWrap/>
            <w:hideMark/>
          </w:tcPr>
          <w:p w:rsidR="004C03B5" w:rsidRPr="00FE3B9C" w:rsidRDefault="004C03B5" w:rsidP="005E55BA">
            <w:pPr>
              <w:jc w:val="center"/>
              <w:rPr>
                <w:sz w:val="16"/>
                <w:szCs w:val="16"/>
              </w:rPr>
            </w:pPr>
            <w:r w:rsidRPr="00FE3B9C">
              <w:rPr>
                <w:sz w:val="16"/>
                <w:szCs w:val="16"/>
              </w:rPr>
              <w:t>1440</w:t>
            </w:r>
          </w:p>
        </w:tc>
        <w:tc>
          <w:tcPr>
            <w:tcW w:w="796" w:type="dxa"/>
            <w:noWrap/>
            <w:hideMark/>
          </w:tcPr>
          <w:p w:rsidR="004C03B5" w:rsidRPr="00FE3B9C" w:rsidRDefault="004C03B5" w:rsidP="005E55BA">
            <w:pPr>
              <w:jc w:val="center"/>
              <w:rPr>
                <w:sz w:val="16"/>
                <w:szCs w:val="16"/>
              </w:rPr>
            </w:pPr>
            <w:r w:rsidRPr="00FE3B9C">
              <w:rPr>
                <w:sz w:val="16"/>
                <w:szCs w:val="16"/>
              </w:rPr>
              <w:t xml:space="preserve">0,006 </w:t>
            </w:r>
          </w:p>
        </w:tc>
        <w:tc>
          <w:tcPr>
            <w:tcW w:w="781" w:type="dxa"/>
            <w:noWrap/>
            <w:hideMark/>
          </w:tcPr>
          <w:p w:rsidR="004C03B5" w:rsidRPr="00FE3B9C" w:rsidRDefault="004C03B5" w:rsidP="005E55BA">
            <w:pPr>
              <w:jc w:val="center"/>
              <w:rPr>
                <w:sz w:val="16"/>
                <w:szCs w:val="16"/>
              </w:rPr>
            </w:pPr>
            <w:r w:rsidRPr="00FE3B9C">
              <w:rPr>
                <w:sz w:val="16"/>
                <w:szCs w:val="16"/>
              </w:rPr>
              <w:t>5760</w:t>
            </w:r>
          </w:p>
        </w:tc>
        <w:tc>
          <w:tcPr>
            <w:tcW w:w="1019" w:type="dxa"/>
            <w:noWrap/>
            <w:hideMark/>
          </w:tcPr>
          <w:p w:rsidR="004C03B5" w:rsidRPr="00FE3B9C" w:rsidRDefault="004C03B5" w:rsidP="005E55BA">
            <w:pPr>
              <w:jc w:val="center"/>
              <w:rPr>
                <w:sz w:val="16"/>
                <w:szCs w:val="16"/>
              </w:rPr>
            </w:pPr>
            <w:r w:rsidRPr="00FE3B9C">
              <w:rPr>
                <w:sz w:val="16"/>
                <w:szCs w:val="16"/>
              </w:rPr>
              <w:t xml:space="preserve">37,00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916" w:type="dxa"/>
            <w:noWrap/>
            <w:hideMark/>
          </w:tcPr>
          <w:p w:rsidR="004C03B5" w:rsidRPr="00FE3B9C" w:rsidRDefault="004C03B5" w:rsidP="005E55BA">
            <w:pPr>
              <w:jc w:val="center"/>
              <w:rPr>
                <w:sz w:val="16"/>
                <w:szCs w:val="16"/>
              </w:rPr>
            </w:pPr>
            <w:r w:rsidRPr="00FE3B9C">
              <w:rPr>
                <w:sz w:val="16"/>
                <w:szCs w:val="16"/>
              </w:rPr>
              <w:t xml:space="preserve">1,37 </w:t>
            </w:r>
          </w:p>
        </w:tc>
      </w:tr>
      <w:tr w:rsidR="00FE3B9C" w:rsidRPr="00FE3B9C" w:rsidTr="00506385">
        <w:trPr>
          <w:trHeight w:val="70"/>
        </w:trPr>
        <w:tc>
          <w:tcPr>
            <w:tcW w:w="1540" w:type="dxa"/>
            <w:noWrap/>
            <w:hideMark/>
          </w:tcPr>
          <w:p w:rsidR="004C03B5" w:rsidRPr="006B3B89" w:rsidRDefault="005A2512" w:rsidP="005E55BA">
            <w:pPr>
              <w:rPr>
                <w:bCs/>
                <w:sz w:val="20"/>
                <w:szCs w:val="20"/>
              </w:rPr>
            </w:pPr>
            <w:r w:rsidRPr="006B3B89">
              <w:rPr>
                <w:bCs/>
                <w:sz w:val="20"/>
                <w:szCs w:val="20"/>
              </w:rPr>
              <w:t>Refakatçi Yemek Gideri</w:t>
            </w:r>
          </w:p>
        </w:tc>
        <w:tc>
          <w:tcPr>
            <w:tcW w:w="1284" w:type="dxa"/>
            <w:noWrap/>
            <w:hideMark/>
          </w:tcPr>
          <w:p w:rsidR="004C03B5" w:rsidRPr="00FE3B9C" w:rsidRDefault="006B3B89" w:rsidP="005E55BA">
            <w:pPr>
              <w:jc w:val="center"/>
              <w:rPr>
                <w:sz w:val="16"/>
                <w:szCs w:val="16"/>
              </w:rPr>
            </w:pPr>
            <w:r>
              <w:rPr>
                <w:sz w:val="16"/>
                <w:szCs w:val="16"/>
              </w:rPr>
              <w:t xml:space="preserve">3,85 </w:t>
            </w:r>
          </w:p>
        </w:tc>
        <w:tc>
          <w:tcPr>
            <w:tcW w:w="867" w:type="dxa"/>
            <w:noWrap/>
            <w:hideMark/>
          </w:tcPr>
          <w:p w:rsidR="004C03B5" w:rsidRPr="00FE3B9C" w:rsidRDefault="004C03B5" w:rsidP="005E55BA">
            <w:pPr>
              <w:jc w:val="center"/>
              <w:rPr>
                <w:sz w:val="16"/>
                <w:szCs w:val="16"/>
              </w:rPr>
            </w:pPr>
            <w:r w:rsidRPr="00FE3B9C">
              <w:rPr>
                <w:sz w:val="16"/>
                <w:szCs w:val="16"/>
              </w:rPr>
              <w:t>54</w:t>
            </w:r>
          </w:p>
        </w:tc>
        <w:tc>
          <w:tcPr>
            <w:tcW w:w="1130" w:type="dxa"/>
            <w:noWrap/>
            <w:hideMark/>
          </w:tcPr>
          <w:p w:rsidR="004C03B5" w:rsidRPr="00FE3B9C" w:rsidRDefault="004C03B5" w:rsidP="005E55BA">
            <w:pPr>
              <w:jc w:val="center"/>
              <w:rPr>
                <w:sz w:val="16"/>
                <w:szCs w:val="16"/>
              </w:rPr>
            </w:pPr>
            <w:r w:rsidRPr="00FE3B9C">
              <w:rPr>
                <w:sz w:val="16"/>
                <w:szCs w:val="16"/>
              </w:rPr>
              <w:t xml:space="preserve">207,90 </w:t>
            </w:r>
          </w:p>
        </w:tc>
        <w:tc>
          <w:tcPr>
            <w:tcW w:w="956" w:type="dxa"/>
            <w:noWrap/>
            <w:hideMark/>
          </w:tcPr>
          <w:p w:rsidR="004C03B5" w:rsidRPr="00FE3B9C" w:rsidRDefault="004C03B5" w:rsidP="005E55BA">
            <w:pPr>
              <w:jc w:val="center"/>
              <w:rPr>
                <w:sz w:val="16"/>
                <w:szCs w:val="16"/>
              </w:rPr>
            </w:pPr>
            <w:r w:rsidRPr="00FE3B9C">
              <w:rPr>
                <w:sz w:val="16"/>
                <w:szCs w:val="16"/>
              </w:rPr>
              <w:t>1440</w:t>
            </w:r>
          </w:p>
        </w:tc>
        <w:tc>
          <w:tcPr>
            <w:tcW w:w="796" w:type="dxa"/>
            <w:noWrap/>
            <w:hideMark/>
          </w:tcPr>
          <w:p w:rsidR="004C03B5" w:rsidRPr="00FE3B9C" w:rsidRDefault="004C03B5" w:rsidP="005E55BA">
            <w:pPr>
              <w:jc w:val="center"/>
              <w:rPr>
                <w:sz w:val="16"/>
                <w:szCs w:val="16"/>
              </w:rPr>
            </w:pPr>
            <w:r w:rsidRPr="00FE3B9C">
              <w:rPr>
                <w:sz w:val="16"/>
                <w:szCs w:val="16"/>
              </w:rPr>
              <w:t xml:space="preserve">0,144 </w:t>
            </w:r>
          </w:p>
        </w:tc>
        <w:tc>
          <w:tcPr>
            <w:tcW w:w="781" w:type="dxa"/>
            <w:noWrap/>
            <w:hideMark/>
          </w:tcPr>
          <w:p w:rsidR="004C03B5" w:rsidRPr="00FE3B9C" w:rsidRDefault="004C03B5" w:rsidP="005E55BA">
            <w:pPr>
              <w:jc w:val="center"/>
              <w:rPr>
                <w:sz w:val="16"/>
                <w:szCs w:val="16"/>
              </w:rPr>
            </w:pPr>
            <w:r w:rsidRPr="00FE3B9C">
              <w:rPr>
                <w:sz w:val="16"/>
                <w:szCs w:val="16"/>
              </w:rPr>
              <w:t>5760</w:t>
            </w:r>
          </w:p>
        </w:tc>
        <w:tc>
          <w:tcPr>
            <w:tcW w:w="1019" w:type="dxa"/>
            <w:noWrap/>
            <w:hideMark/>
          </w:tcPr>
          <w:p w:rsidR="004C03B5" w:rsidRPr="00FE3B9C" w:rsidRDefault="004C03B5" w:rsidP="005E55BA">
            <w:pPr>
              <w:jc w:val="center"/>
              <w:rPr>
                <w:sz w:val="16"/>
                <w:szCs w:val="16"/>
              </w:rPr>
            </w:pPr>
            <w:r w:rsidRPr="00FE3B9C">
              <w:rPr>
                <w:sz w:val="16"/>
                <w:szCs w:val="16"/>
              </w:rPr>
              <w:t xml:space="preserve">831,60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916" w:type="dxa"/>
            <w:noWrap/>
            <w:hideMark/>
          </w:tcPr>
          <w:p w:rsidR="004C03B5" w:rsidRPr="00FE3B9C" w:rsidRDefault="004C03B5" w:rsidP="005E55BA">
            <w:pPr>
              <w:jc w:val="center"/>
              <w:rPr>
                <w:sz w:val="16"/>
                <w:szCs w:val="16"/>
              </w:rPr>
            </w:pPr>
            <w:r w:rsidRPr="00FE3B9C">
              <w:rPr>
                <w:sz w:val="16"/>
                <w:szCs w:val="16"/>
              </w:rPr>
              <w:t xml:space="preserve">30,80 </w:t>
            </w:r>
          </w:p>
        </w:tc>
      </w:tr>
      <w:tr w:rsidR="00FE3B9C" w:rsidRPr="00FE3B9C" w:rsidTr="00506385">
        <w:trPr>
          <w:trHeight w:val="70"/>
        </w:trPr>
        <w:tc>
          <w:tcPr>
            <w:tcW w:w="1540" w:type="dxa"/>
            <w:noWrap/>
            <w:hideMark/>
          </w:tcPr>
          <w:p w:rsidR="004C03B5" w:rsidRPr="006B3B89" w:rsidRDefault="005A2512" w:rsidP="005E55BA">
            <w:pPr>
              <w:rPr>
                <w:bCs/>
                <w:sz w:val="20"/>
                <w:szCs w:val="20"/>
              </w:rPr>
            </w:pPr>
            <w:r w:rsidRPr="006B3B89">
              <w:rPr>
                <w:bCs/>
                <w:sz w:val="20"/>
                <w:szCs w:val="20"/>
              </w:rPr>
              <w:t>Refakatçi Kahvaltı Gideri</w:t>
            </w:r>
          </w:p>
        </w:tc>
        <w:tc>
          <w:tcPr>
            <w:tcW w:w="1284" w:type="dxa"/>
            <w:noWrap/>
            <w:hideMark/>
          </w:tcPr>
          <w:p w:rsidR="004C03B5" w:rsidRPr="00FE3B9C" w:rsidRDefault="006B3B89" w:rsidP="005E55BA">
            <w:pPr>
              <w:jc w:val="center"/>
              <w:rPr>
                <w:sz w:val="16"/>
                <w:szCs w:val="16"/>
              </w:rPr>
            </w:pPr>
            <w:r>
              <w:rPr>
                <w:sz w:val="16"/>
                <w:szCs w:val="16"/>
              </w:rPr>
              <w:t xml:space="preserve">1,85 </w:t>
            </w:r>
          </w:p>
        </w:tc>
        <w:tc>
          <w:tcPr>
            <w:tcW w:w="867" w:type="dxa"/>
            <w:noWrap/>
            <w:hideMark/>
          </w:tcPr>
          <w:p w:rsidR="004C03B5" w:rsidRPr="00FE3B9C" w:rsidRDefault="004C03B5" w:rsidP="005E55BA">
            <w:pPr>
              <w:jc w:val="center"/>
              <w:rPr>
                <w:sz w:val="16"/>
                <w:szCs w:val="16"/>
              </w:rPr>
            </w:pPr>
            <w:r w:rsidRPr="00FE3B9C">
              <w:rPr>
                <w:sz w:val="16"/>
                <w:szCs w:val="16"/>
              </w:rPr>
              <w:t>27</w:t>
            </w:r>
          </w:p>
        </w:tc>
        <w:tc>
          <w:tcPr>
            <w:tcW w:w="1130" w:type="dxa"/>
            <w:noWrap/>
            <w:hideMark/>
          </w:tcPr>
          <w:p w:rsidR="004C03B5" w:rsidRPr="00FE3B9C" w:rsidRDefault="004C03B5" w:rsidP="005E55BA">
            <w:pPr>
              <w:jc w:val="center"/>
              <w:rPr>
                <w:sz w:val="16"/>
                <w:szCs w:val="16"/>
              </w:rPr>
            </w:pPr>
            <w:r w:rsidRPr="00FE3B9C">
              <w:rPr>
                <w:sz w:val="16"/>
                <w:szCs w:val="16"/>
              </w:rPr>
              <w:t xml:space="preserve">49,95 </w:t>
            </w:r>
          </w:p>
        </w:tc>
        <w:tc>
          <w:tcPr>
            <w:tcW w:w="956" w:type="dxa"/>
            <w:noWrap/>
            <w:hideMark/>
          </w:tcPr>
          <w:p w:rsidR="004C03B5" w:rsidRPr="00FE3B9C" w:rsidRDefault="004C03B5" w:rsidP="005E55BA">
            <w:pPr>
              <w:jc w:val="center"/>
              <w:rPr>
                <w:sz w:val="16"/>
                <w:szCs w:val="16"/>
              </w:rPr>
            </w:pPr>
            <w:r w:rsidRPr="00FE3B9C">
              <w:rPr>
                <w:sz w:val="16"/>
                <w:szCs w:val="16"/>
              </w:rPr>
              <w:t>1440</w:t>
            </w:r>
          </w:p>
        </w:tc>
        <w:tc>
          <w:tcPr>
            <w:tcW w:w="796" w:type="dxa"/>
            <w:noWrap/>
            <w:hideMark/>
          </w:tcPr>
          <w:p w:rsidR="004C03B5" w:rsidRPr="00FE3B9C" w:rsidRDefault="004C03B5" w:rsidP="005E55BA">
            <w:pPr>
              <w:jc w:val="center"/>
              <w:rPr>
                <w:sz w:val="16"/>
                <w:szCs w:val="16"/>
              </w:rPr>
            </w:pPr>
            <w:r w:rsidRPr="00FE3B9C">
              <w:rPr>
                <w:sz w:val="16"/>
                <w:szCs w:val="16"/>
              </w:rPr>
              <w:t xml:space="preserve">0,035 </w:t>
            </w:r>
          </w:p>
        </w:tc>
        <w:tc>
          <w:tcPr>
            <w:tcW w:w="781" w:type="dxa"/>
            <w:noWrap/>
            <w:hideMark/>
          </w:tcPr>
          <w:p w:rsidR="004C03B5" w:rsidRPr="00FE3B9C" w:rsidRDefault="004C03B5" w:rsidP="005E55BA">
            <w:pPr>
              <w:jc w:val="center"/>
              <w:rPr>
                <w:sz w:val="16"/>
                <w:szCs w:val="16"/>
              </w:rPr>
            </w:pPr>
            <w:r w:rsidRPr="00FE3B9C">
              <w:rPr>
                <w:sz w:val="16"/>
                <w:szCs w:val="16"/>
              </w:rPr>
              <w:t>5760</w:t>
            </w:r>
          </w:p>
        </w:tc>
        <w:tc>
          <w:tcPr>
            <w:tcW w:w="1019" w:type="dxa"/>
            <w:noWrap/>
            <w:hideMark/>
          </w:tcPr>
          <w:p w:rsidR="004C03B5" w:rsidRPr="00FE3B9C" w:rsidRDefault="004C03B5" w:rsidP="005E55BA">
            <w:pPr>
              <w:jc w:val="center"/>
              <w:rPr>
                <w:sz w:val="16"/>
                <w:szCs w:val="16"/>
              </w:rPr>
            </w:pPr>
            <w:r w:rsidRPr="00FE3B9C">
              <w:rPr>
                <w:sz w:val="16"/>
                <w:szCs w:val="16"/>
              </w:rPr>
              <w:t xml:space="preserve">199,80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916" w:type="dxa"/>
            <w:noWrap/>
            <w:hideMark/>
          </w:tcPr>
          <w:p w:rsidR="004C03B5" w:rsidRPr="00FE3B9C" w:rsidRDefault="004C03B5" w:rsidP="005E55BA">
            <w:pPr>
              <w:jc w:val="center"/>
              <w:rPr>
                <w:sz w:val="16"/>
                <w:szCs w:val="16"/>
              </w:rPr>
            </w:pPr>
            <w:r w:rsidRPr="00FE3B9C">
              <w:rPr>
                <w:sz w:val="16"/>
                <w:szCs w:val="16"/>
              </w:rPr>
              <w:t xml:space="preserve">7,40 </w:t>
            </w:r>
          </w:p>
        </w:tc>
      </w:tr>
      <w:tr w:rsidR="00FE3B9C" w:rsidRPr="00FE3B9C" w:rsidTr="00506385">
        <w:trPr>
          <w:trHeight w:val="206"/>
        </w:trPr>
        <w:tc>
          <w:tcPr>
            <w:tcW w:w="1540" w:type="dxa"/>
            <w:noWrap/>
            <w:hideMark/>
          </w:tcPr>
          <w:p w:rsidR="004C03B5" w:rsidRPr="006B3B89" w:rsidRDefault="004C03B5" w:rsidP="005E55BA">
            <w:pPr>
              <w:rPr>
                <w:bCs/>
                <w:sz w:val="16"/>
                <w:szCs w:val="16"/>
              </w:rPr>
            </w:pPr>
          </w:p>
        </w:tc>
        <w:tc>
          <w:tcPr>
            <w:tcW w:w="1284" w:type="dxa"/>
            <w:hideMark/>
          </w:tcPr>
          <w:p w:rsidR="004C03B5" w:rsidRPr="00FE3B9C" w:rsidRDefault="004C03B5" w:rsidP="005E55BA">
            <w:pPr>
              <w:jc w:val="center"/>
              <w:rPr>
                <w:b/>
                <w:bCs/>
                <w:sz w:val="16"/>
                <w:szCs w:val="16"/>
              </w:rPr>
            </w:pPr>
            <w:r w:rsidRPr="00FE3B9C">
              <w:rPr>
                <w:b/>
                <w:bCs/>
                <w:sz w:val="16"/>
                <w:szCs w:val="16"/>
              </w:rPr>
              <w:t xml:space="preserve">Diyet </w:t>
            </w:r>
            <w:r w:rsidR="002A23B1" w:rsidRPr="00FE3B9C">
              <w:rPr>
                <w:b/>
                <w:bCs/>
                <w:sz w:val="16"/>
                <w:szCs w:val="16"/>
              </w:rPr>
              <w:t xml:space="preserve">Yemek Birim Fiyatı </w:t>
            </w:r>
            <w:r w:rsidRPr="00FE3B9C">
              <w:rPr>
                <w:b/>
                <w:bCs/>
                <w:sz w:val="16"/>
                <w:szCs w:val="16"/>
              </w:rPr>
              <w:t>(TL)</w:t>
            </w:r>
          </w:p>
        </w:tc>
        <w:tc>
          <w:tcPr>
            <w:tcW w:w="867" w:type="dxa"/>
            <w:hideMark/>
          </w:tcPr>
          <w:p w:rsidR="004C03B5" w:rsidRPr="00FE3B9C" w:rsidRDefault="004C03B5" w:rsidP="005E55BA">
            <w:pPr>
              <w:jc w:val="center"/>
              <w:rPr>
                <w:b/>
                <w:bCs/>
                <w:sz w:val="16"/>
                <w:szCs w:val="16"/>
              </w:rPr>
            </w:pPr>
            <w:r w:rsidRPr="00FE3B9C">
              <w:rPr>
                <w:b/>
                <w:bCs/>
                <w:sz w:val="16"/>
                <w:szCs w:val="16"/>
              </w:rPr>
              <w:t>Servis Günlük Toplam Öğün Adedi</w:t>
            </w:r>
          </w:p>
        </w:tc>
        <w:tc>
          <w:tcPr>
            <w:tcW w:w="1130" w:type="dxa"/>
            <w:hideMark/>
          </w:tcPr>
          <w:p w:rsidR="004C03B5" w:rsidRPr="00FE3B9C" w:rsidRDefault="004C03B5" w:rsidP="005E55BA">
            <w:pPr>
              <w:jc w:val="center"/>
              <w:rPr>
                <w:b/>
                <w:bCs/>
                <w:sz w:val="16"/>
                <w:szCs w:val="16"/>
              </w:rPr>
            </w:pPr>
            <w:r w:rsidRPr="00FE3B9C">
              <w:rPr>
                <w:b/>
                <w:bCs/>
                <w:sz w:val="16"/>
                <w:szCs w:val="16"/>
              </w:rPr>
              <w:t>Günlük Toplam Diyet Yemek Gideri (TL)</w:t>
            </w:r>
          </w:p>
        </w:tc>
        <w:tc>
          <w:tcPr>
            <w:tcW w:w="956" w:type="dxa"/>
            <w:hideMark/>
          </w:tcPr>
          <w:p w:rsidR="004C03B5" w:rsidRPr="00FE3B9C" w:rsidRDefault="004C03B5" w:rsidP="005E55BA">
            <w:pPr>
              <w:jc w:val="center"/>
              <w:rPr>
                <w:b/>
                <w:bCs/>
                <w:sz w:val="16"/>
                <w:szCs w:val="16"/>
              </w:rPr>
            </w:pPr>
            <w:r w:rsidRPr="00FE3B9C">
              <w:rPr>
                <w:b/>
                <w:bCs/>
                <w:sz w:val="16"/>
                <w:szCs w:val="16"/>
              </w:rPr>
              <w:t>Günlük Toplam Çalışma Süresi (</w:t>
            </w:r>
            <w:proofErr w:type="spellStart"/>
            <w:r w:rsidRPr="00FE3B9C">
              <w:rPr>
                <w:b/>
                <w:bCs/>
                <w:sz w:val="16"/>
                <w:szCs w:val="16"/>
              </w:rPr>
              <w:t>dk</w:t>
            </w:r>
            <w:proofErr w:type="spellEnd"/>
            <w:r w:rsidRPr="00FE3B9C">
              <w:rPr>
                <w:b/>
                <w:bCs/>
                <w:sz w:val="16"/>
                <w:szCs w:val="16"/>
              </w:rPr>
              <w:t>)</w:t>
            </w:r>
          </w:p>
        </w:tc>
        <w:tc>
          <w:tcPr>
            <w:tcW w:w="796" w:type="dxa"/>
            <w:hideMark/>
          </w:tcPr>
          <w:p w:rsidR="004C03B5" w:rsidRPr="00FE3B9C" w:rsidRDefault="004C03B5" w:rsidP="005E55BA">
            <w:pPr>
              <w:jc w:val="center"/>
              <w:rPr>
                <w:b/>
                <w:bCs/>
                <w:sz w:val="16"/>
                <w:szCs w:val="16"/>
              </w:rPr>
            </w:pPr>
            <w:r w:rsidRPr="00FE3B9C">
              <w:rPr>
                <w:b/>
                <w:bCs/>
                <w:sz w:val="16"/>
                <w:szCs w:val="16"/>
              </w:rPr>
              <w:t>Tutar (</w:t>
            </w:r>
            <w:proofErr w:type="spellStart"/>
            <w:r w:rsidRPr="00FE3B9C">
              <w:rPr>
                <w:b/>
                <w:bCs/>
                <w:sz w:val="16"/>
                <w:szCs w:val="16"/>
              </w:rPr>
              <w:t>dk</w:t>
            </w:r>
            <w:proofErr w:type="spellEnd"/>
            <w:r w:rsidRPr="00FE3B9C">
              <w:rPr>
                <w:b/>
                <w:bCs/>
                <w:sz w:val="16"/>
                <w:szCs w:val="16"/>
              </w:rPr>
              <w:t>/TL)</w:t>
            </w:r>
          </w:p>
        </w:tc>
        <w:tc>
          <w:tcPr>
            <w:tcW w:w="781" w:type="dxa"/>
            <w:hideMark/>
          </w:tcPr>
          <w:p w:rsidR="004C03B5" w:rsidRPr="00FE3B9C" w:rsidRDefault="004C03B5" w:rsidP="005E55BA">
            <w:pPr>
              <w:jc w:val="center"/>
              <w:rPr>
                <w:b/>
                <w:bCs/>
                <w:sz w:val="16"/>
                <w:szCs w:val="16"/>
              </w:rPr>
            </w:pPr>
            <w:r w:rsidRPr="00FE3B9C">
              <w:rPr>
                <w:b/>
                <w:bCs/>
                <w:sz w:val="16"/>
                <w:szCs w:val="16"/>
              </w:rPr>
              <w:t>Yatış Süresi (</w:t>
            </w:r>
            <w:proofErr w:type="spellStart"/>
            <w:r w:rsidRPr="00FE3B9C">
              <w:rPr>
                <w:b/>
                <w:bCs/>
                <w:sz w:val="16"/>
                <w:szCs w:val="16"/>
              </w:rPr>
              <w:t>dk</w:t>
            </w:r>
            <w:proofErr w:type="spellEnd"/>
            <w:r w:rsidRPr="00FE3B9C">
              <w:rPr>
                <w:b/>
                <w:bCs/>
                <w:sz w:val="16"/>
                <w:szCs w:val="16"/>
              </w:rPr>
              <w:t>)</w:t>
            </w:r>
          </w:p>
        </w:tc>
        <w:tc>
          <w:tcPr>
            <w:tcW w:w="1019" w:type="dxa"/>
            <w:hideMark/>
          </w:tcPr>
          <w:p w:rsidR="004C03B5" w:rsidRPr="00FE3B9C" w:rsidRDefault="004C03B5" w:rsidP="005E55BA">
            <w:pPr>
              <w:jc w:val="center"/>
              <w:rPr>
                <w:b/>
                <w:bCs/>
                <w:sz w:val="16"/>
                <w:szCs w:val="16"/>
              </w:rPr>
            </w:pPr>
            <w:r w:rsidRPr="00FE3B9C">
              <w:rPr>
                <w:b/>
                <w:bCs/>
                <w:sz w:val="16"/>
                <w:szCs w:val="16"/>
              </w:rPr>
              <w:t xml:space="preserve">Yatış </w:t>
            </w:r>
            <w:r w:rsidR="005A2512" w:rsidRPr="00FE3B9C">
              <w:rPr>
                <w:b/>
                <w:bCs/>
                <w:sz w:val="16"/>
                <w:szCs w:val="16"/>
              </w:rPr>
              <w:t>Süresi Servis Toplam</w:t>
            </w:r>
            <w:r w:rsidR="005A2512" w:rsidRPr="00FE3B9C">
              <w:rPr>
                <w:b/>
                <w:bCs/>
                <w:sz w:val="16"/>
                <w:szCs w:val="16"/>
              </w:rPr>
              <w:br/>
              <w:t xml:space="preserve">Gider Tutarı </w:t>
            </w:r>
            <w:r w:rsidRPr="00FE3B9C">
              <w:rPr>
                <w:b/>
                <w:bCs/>
                <w:sz w:val="16"/>
                <w:szCs w:val="16"/>
              </w:rPr>
              <w:t>(TL)</w:t>
            </w:r>
          </w:p>
        </w:tc>
        <w:tc>
          <w:tcPr>
            <w:tcW w:w="634" w:type="dxa"/>
            <w:hideMark/>
          </w:tcPr>
          <w:p w:rsidR="004C03B5" w:rsidRPr="00FE3B9C" w:rsidRDefault="004C03B5" w:rsidP="005E55BA">
            <w:pPr>
              <w:jc w:val="center"/>
              <w:rPr>
                <w:b/>
                <w:bCs/>
                <w:sz w:val="16"/>
                <w:szCs w:val="16"/>
              </w:rPr>
            </w:pPr>
            <w:r w:rsidRPr="00FE3B9C">
              <w:rPr>
                <w:b/>
                <w:bCs/>
                <w:sz w:val="16"/>
                <w:szCs w:val="16"/>
              </w:rPr>
              <w:t xml:space="preserve">Servis </w:t>
            </w:r>
            <w:r w:rsidR="00C04E09" w:rsidRPr="00FE3B9C">
              <w:rPr>
                <w:b/>
                <w:bCs/>
                <w:sz w:val="16"/>
                <w:szCs w:val="16"/>
              </w:rPr>
              <w:t>Yatak Sayısı</w:t>
            </w:r>
          </w:p>
        </w:tc>
        <w:tc>
          <w:tcPr>
            <w:tcW w:w="916" w:type="dxa"/>
            <w:noWrap/>
            <w:hideMark/>
          </w:tcPr>
          <w:p w:rsidR="004C03B5" w:rsidRPr="00FE3B9C" w:rsidRDefault="004C03B5" w:rsidP="005E55BA">
            <w:pPr>
              <w:jc w:val="center"/>
              <w:rPr>
                <w:b/>
                <w:bCs/>
                <w:sz w:val="16"/>
                <w:szCs w:val="16"/>
              </w:rPr>
            </w:pPr>
          </w:p>
        </w:tc>
      </w:tr>
      <w:tr w:rsidR="00FE3B9C" w:rsidRPr="00FE3B9C" w:rsidTr="00506385">
        <w:trPr>
          <w:trHeight w:val="70"/>
        </w:trPr>
        <w:tc>
          <w:tcPr>
            <w:tcW w:w="1540" w:type="dxa"/>
            <w:noWrap/>
            <w:hideMark/>
          </w:tcPr>
          <w:p w:rsidR="004C03B5" w:rsidRPr="006B3B89" w:rsidRDefault="005A2512" w:rsidP="005E55BA">
            <w:pPr>
              <w:rPr>
                <w:bCs/>
                <w:sz w:val="20"/>
                <w:szCs w:val="20"/>
              </w:rPr>
            </w:pPr>
            <w:r w:rsidRPr="006B3B89">
              <w:rPr>
                <w:bCs/>
                <w:sz w:val="20"/>
                <w:szCs w:val="20"/>
              </w:rPr>
              <w:t xml:space="preserve">Hasta Yemek </w:t>
            </w:r>
            <w:r w:rsidRPr="006B3B89">
              <w:rPr>
                <w:bCs/>
                <w:sz w:val="20"/>
                <w:szCs w:val="20"/>
              </w:rPr>
              <w:lastRenderedPageBreak/>
              <w:t>Gideri</w:t>
            </w:r>
          </w:p>
        </w:tc>
        <w:tc>
          <w:tcPr>
            <w:tcW w:w="1284" w:type="dxa"/>
            <w:noWrap/>
            <w:hideMark/>
          </w:tcPr>
          <w:p w:rsidR="004C03B5" w:rsidRPr="00FE3B9C" w:rsidRDefault="006B3B89" w:rsidP="005E55BA">
            <w:pPr>
              <w:jc w:val="center"/>
              <w:rPr>
                <w:sz w:val="16"/>
                <w:szCs w:val="16"/>
              </w:rPr>
            </w:pPr>
            <w:r>
              <w:rPr>
                <w:sz w:val="16"/>
                <w:szCs w:val="16"/>
              </w:rPr>
              <w:lastRenderedPageBreak/>
              <w:t xml:space="preserve">4,15 </w:t>
            </w:r>
          </w:p>
        </w:tc>
        <w:tc>
          <w:tcPr>
            <w:tcW w:w="867" w:type="dxa"/>
            <w:noWrap/>
            <w:hideMark/>
          </w:tcPr>
          <w:p w:rsidR="004C03B5" w:rsidRPr="00FE3B9C" w:rsidRDefault="004C03B5" w:rsidP="005E55BA">
            <w:pPr>
              <w:jc w:val="center"/>
              <w:rPr>
                <w:sz w:val="16"/>
                <w:szCs w:val="16"/>
              </w:rPr>
            </w:pPr>
            <w:r w:rsidRPr="00FE3B9C">
              <w:rPr>
                <w:sz w:val="16"/>
                <w:szCs w:val="16"/>
              </w:rPr>
              <w:t>54</w:t>
            </w:r>
          </w:p>
        </w:tc>
        <w:tc>
          <w:tcPr>
            <w:tcW w:w="1130" w:type="dxa"/>
            <w:noWrap/>
            <w:hideMark/>
          </w:tcPr>
          <w:p w:rsidR="004C03B5" w:rsidRPr="00FE3B9C" w:rsidRDefault="004C03B5" w:rsidP="005E55BA">
            <w:pPr>
              <w:jc w:val="center"/>
              <w:rPr>
                <w:sz w:val="16"/>
                <w:szCs w:val="16"/>
              </w:rPr>
            </w:pPr>
            <w:r w:rsidRPr="00FE3B9C">
              <w:rPr>
                <w:sz w:val="16"/>
                <w:szCs w:val="16"/>
              </w:rPr>
              <w:t xml:space="preserve">224,10 </w:t>
            </w:r>
          </w:p>
        </w:tc>
        <w:tc>
          <w:tcPr>
            <w:tcW w:w="956" w:type="dxa"/>
            <w:noWrap/>
            <w:hideMark/>
          </w:tcPr>
          <w:p w:rsidR="004C03B5" w:rsidRPr="00FE3B9C" w:rsidRDefault="004C03B5" w:rsidP="005E55BA">
            <w:pPr>
              <w:jc w:val="center"/>
              <w:rPr>
                <w:sz w:val="16"/>
                <w:szCs w:val="16"/>
              </w:rPr>
            </w:pPr>
            <w:r w:rsidRPr="00FE3B9C">
              <w:rPr>
                <w:sz w:val="16"/>
                <w:szCs w:val="16"/>
              </w:rPr>
              <w:t>1440</w:t>
            </w:r>
          </w:p>
        </w:tc>
        <w:tc>
          <w:tcPr>
            <w:tcW w:w="796" w:type="dxa"/>
            <w:noWrap/>
            <w:hideMark/>
          </w:tcPr>
          <w:p w:rsidR="004C03B5" w:rsidRPr="00FE3B9C" w:rsidRDefault="004C03B5" w:rsidP="005E55BA">
            <w:pPr>
              <w:jc w:val="center"/>
              <w:rPr>
                <w:sz w:val="16"/>
                <w:szCs w:val="16"/>
              </w:rPr>
            </w:pPr>
            <w:r w:rsidRPr="00FE3B9C">
              <w:rPr>
                <w:sz w:val="16"/>
                <w:szCs w:val="16"/>
              </w:rPr>
              <w:t xml:space="preserve">0,156 </w:t>
            </w:r>
          </w:p>
        </w:tc>
        <w:tc>
          <w:tcPr>
            <w:tcW w:w="781" w:type="dxa"/>
            <w:noWrap/>
            <w:hideMark/>
          </w:tcPr>
          <w:p w:rsidR="004C03B5" w:rsidRPr="00FE3B9C" w:rsidRDefault="004C03B5" w:rsidP="005E55BA">
            <w:pPr>
              <w:jc w:val="center"/>
              <w:rPr>
                <w:sz w:val="16"/>
                <w:szCs w:val="16"/>
              </w:rPr>
            </w:pPr>
            <w:r w:rsidRPr="00FE3B9C">
              <w:rPr>
                <w:sz w:val="16"/>
                <w:szCs w:val="16"/>
              </w:rPr>
              <w:t>5760</w:t>
            </w:r>
          </w:p>
        </w:tc>
        <w:tc>
          <w:tcPr>
            <w:tcW w:w="1019" w:type="dxa"/>
            <w:noWrap/>
            <w:hideMark/>
          </w:tcPr>
          <w:p w:rsidR="004C03B5" w:rsidRPr="00FE3B9C" w:rsidRDefault="004C03B5" w:rsidP="005E55BA">
            <w:pPr>
              <w:jc w:val="center"/>
              <w:rPr>
                <w:sz w:val="16"/>
                <w:szCs w:val="16"/>
              </w:rPr>
            </w:pPr>
            <w:r w:rsidRPr="00FE3B9C">
              <w:rPr>
                <w:sz w:val="16"/>
                <w:szCs w:val="16"/>
              </w:rPr>
              <w:t xml:space="preserve">896,40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916" w:type="dxa"/>
            <w:noWrap/>
            <w:hideMark/>
          </w:tcPr>
          <w:p w:rsidR="004C03B5" w:rsidRPr="00FE3B9C" w:rsidRDefault="004C03B5" w:rsidP="005E55BA">
            <w:pPr>
              <w:jc w:val="center"/>
              <w:rPr>
                <w:sz w:val="16"/>
                <w:szCs w:val="16"/>
              </w:rPr>
            </w:pPr>
            <w:r w:rsidRPr="00FE3B9C">
              <w:rPr>
                <w:sz w:val="16"/>
                <w:szCs w:val="16"/>
              </w:rPr>
              <w:t xml:space="preserve">33,20 </w:t>
            </w:r>
          </w:p>
        </w:tc>
      </w:tr>
      <w:tr w:rsidR="00FE3B9C" w:rsidRPr="00FE3B9C" w:rsidTr="00506385">
        <w:trPr>
          <w:trHeight w:val="70"/>
        </w:trPr>
        <w:tc>
          <w:tcPr>
            <w:tcW w:w="1540" w:type="dxa"/>
            <w:noWrap/>
            <w:hideMark/>
          </w:tcPr>
          <w:p w:rsidR="004C03B5" w:rsidRPr="006B3B89" w:rsidRDefault="005A2512" w:rsidP="005E55BA">
            <w:pPr>
              <w:rPr>
                <w:bCs/>
                <w:sz w:val="20"/>
                <w:szCs w:val="20"/>
              </w:rPr>
            </w:pPr>
            <w:r w:rsidRPr="006B3B89">
              <w:rPr>
                <w:bCs/>
                <w:sz w:val="20"/>
                <w:szCs w:val="20"/>
              </w:rPr>
              <w:lastRenderedPageBreak/>
              <w:t>Hasta Kahvaltı Gideri</w:t>
            </w:r>
          </w:p>
        </w:tc>
        <w:tc>
          <w:tcPr>
            <w:tcW w:w="1284" w:type="dxa"/>
            <w:noWrap/>
            <w:hideMark/>
          </w:tcPr>
          <w:p w:rsidR="004C03B5" w:rsidRPr="00FE3B9C" w:rsidRDefault="006B3B89" w:rsidP="005E55BA">
            <w:pPr>
              <w:jc w:val="center"/>
              <w:rPr>
                <w:sz w:val="16"/>
                <w:szCs w:val="16"/>
              </w:rPr>
            </w:pPr>
            <w:r>
              <w:rPr>
                <w:sz w:val="16"/>
                <w:szCs w:val="16"/>
              </w:rPr>
              <w:t xml:space="preserve">1,90 </w:t>
            </w:r>
          </w:p>
        </w:tc>
        <w:tc>
          <w:tcPr>
            <w:tcW w:w="867" w:type="dxa"/>
            <w:noWrap/>
            <w:hideMark/>
          </w:tcPr>
          <w:p w:rsidR="004C03B5" w:rsidRPr="00FE3B9C" w:rsidRDefault="004C03B5" w:rsidP="005E55BA">
            <w:pPr>
              <w:jc w:val="center"/>
              <w:rPr>
                <w:sz w:val="16"/>
                <w:szCs w:val="16"/>
              </w:rPr>
            </w:pPr>
            <w:r w:rsidRPr="00FE3B9C">
              <w:rPr>
                <w:sz w:val="16"/>
                <w:szCs w:val="16"/>
              </w:rPr>
              <w:t>27</w:t>
            </w:r>
          </w:p>
        </w:tc>
        <w:tc>
          <w:tcPr>
            <w:tcW w:w="1130" w:type="dxa"/>
            <w:noWrap/>
            <w:hideMark/>
          </w:tcPr>
          <w:p w:rsidR="004C03B5" w:rsidRPr="00FE3B9C" w:rsidRDefault="004C03B5" w:rsidP="005E55BA">
            <w:pPr>
              <w:jc w:val="center"/>
              <w:rPr>
                <w:sz w:val="16"/>
                <w:szCs w:val="16"/>
              </w:rPr>
            </w:pPr>
            <w:r w:rsidRPr="00FE3B9C">
              <w:rPr>
                <w:sz w:val="16"/>
                <w:szCs w:val="16"/>
              </w:rPr>
              <w:t xml:space="preserve">51,30 </w:t>
            </w:r>
          </w:p>
        </w:tc>
        <w:tc>
          <w:tcPr>
            <w:tcW w:w="956" w:type="dxa"/>
            <w:noWrap/>
            <w:hideMark/>
          </w:tcPr>
          <w:p w:rsidR="004C03B5" w:rsidRPr="00FE3B9C" w:rsidRDefault="004C03B5" w:rsidP="005E55BA">
            <w:pPr>
              <w:jc w:val="center"/>
              <w:rPr>
                <w:sz w:val="16"/>
                <w:szCs w:val="16"/>
              </w:rPr>
            </w:pPr>
            <w:r w:rsidRPr="00FE3B9C">
              <w:rPr>
                <w:sz w:val="16"/>
                <w:szCs w:val="16"/>
              </w:rPr>
              <w:t>1440</w:t>
            </w:r>
          </w:p>
        </w:tc>
        <w:tc>
          <w:tcPr>
            <w:tcW w:w="796" w:type="dxa"/>
            <w:noWrap/>
            <w:hideMark/>
          </w:tcPr>
          <w:p w:rsidR="004C03B5" w:rsidRPr="00FE3B9C" w:rsidRDefault="004C03B5" w:rsidP="005E55BA">
            <w:pPr>
              <w:jc w:val="center"/>
              <w:rPr>
                <w:sz w:val="16"/>
                <w:szCs w:val="16"/>
              </w:rPr>
            </w:pPr>
            <w:r w:rsidRPr="00FE3B9C">
              <w:rPr>
                <w:sz w:val="16"/>
                <w:szCs w:val="16"/>
              </w:rPr>
              <w:t xml:space="preserve">0,036 </w:t>
            </w:r>
          </w:p>
        </w:tc>
        <w:tc>
          <w:tcPr>
            <w:tcW w:w="781" w:type="dxa"/>
            <w:noWrap/>
            <w:hideMark/>
          </w:tcPr>
          <w:p w:rsidR="004C03B5" w:rsidRPr="00FE3B9C" w:rsidRDefault="004C03B5" w:rsidP="005E55BA">
            <w:pPr>
              <w:jc w:val="center"/>
              <w:rPr>
                <w:sz w:val="16"/>
                <w:szCs w:val="16"/>
              </w:rPr>
            </w:pPr>
            <w:r w:rsidRPr="00FE3B9C">
              <w:rPr>
                <w:sz w:val="16"/>
                <w:szCs w:val="16"/>
              </w:rPr>
              <w:t>5760</w:t>
            </w:r>
          </w:p>
        </w:tc>
        <w:tc>
          <w:tcPr>
            <w:tcW w:w="1019" w:type="dxa"/>
            <w:noWrap/>
            <w:hideMark/>
          </w:tcPr>
          <w:p w:rsidR="004C03B5" w:rsidRPr="00FE3B9C" w:rsidRDefault="004C03B5" w:rsidP="005E55BA">
            <w:pPr>
              <w:jc w:val="center"/>
              <w:rPr>
                <w:sz w:val="16"/>
                <w:szCs w:val="16"/>
              </w:rPr>
            </w:pPr>
            <w:r w:rsidRPr="00FE3B9C">
              <w:rPr>
                <w:sz w:val="16"/>
                <w:szCs w:val="16"/>
              </w:rPr>
              <w:t xml:space="preserve">205,20 </w:t>
            </w:r>
          </w:p>
        </w:tc>
        <w:tc>
          <w:tcPr>
            <w:tcW w:w="634" w:type="dxa"/>
            <w:noWrap/>
            <w:hideMark/>
          </w:tcPr>
          <w:p w:rsidR="004C03B5" w:rsidRPr="00FE3B9C" w:rsidRDefault="004C03B5" w:rsidP="005E55BA">
            <w:pPr>
              <w:jc w:val="center"/>
              <w:rPr>
                <w:sz w:val="16"/>
                <w:szCs w:val="16"/>
              </w:rPr>
            </w:pPr>
            <w:r w:rsidRPr="00FE3B9C">
              <w:rPr>
                <w:sz w:val="16"/>
                <w:szCs w:val="16"/>
              </w:rPr>
              <w:t>27</w:t>
            </w:r>
          </w:p>
        </w:tc>
        <w:tc>
          <w:tcPr>
            <w:tcW w:w="916" w:type="dxa"/>
            <w:noWrap/>
            <w:hideMark/>
          </w:tcPr>
          <w:p w:rsidR="004C03B5" w:rsidRPr="00FE3B9C" w:rsidRDefault="004C03B5" w:rsidP="005E55BA">
            <w:pPr>
              <w:jc w:val="center"/>
              <w:rPr>
                <w:sz w:val="16"/>
                <w:szCs w:val="16"/>
              </w:rPr>
            </w:pPr>
            <w:r w:rsidRPr="00FE3B9C">
              <w:rPr>
                <w:sz w:val="16"/>
                <w:szCs w:val="16"/>
              </w:rPr>
              <w:t>7,60</w:t>
            </w:r>
          </w:p>
        </w:tc>
      </w:tr>
      <w:tr w:rsidR="00FE3B9C" w:rsidRPr="00FE3B9C" w:rsidTr="00506385">
        <w:trPr>
          <w:trHeight w:val="70"/>
        </w:trPr>
        <w:tc>
          <w:tcPr>
            <w:tcW w:w="9007" w:type="dxa"/>
            <w:gridSpan w:val="9"/>
            <w:noWrap/>
            <w:hideMark/>
          </w:tcPr>
          <w:p w:rsidR="004C03B5" w:rsidRPr="00FE3B9C" w:rsidRDefault="004C03B5" w:rsidP="005E55BA">
            <w:pPr>
              <w:rPr>
                <w:b/>
                <w:bCs/>
                <w:sz w:val="16"/>
                <w:szCs w:val="16"/>
              </w:rPr>
            </w:pPr>
            <w:r w:rsidRPr="00FE3B9C">
              <w:rPr>
                <w:b/>
                <w:bCs/>
                <w:sz w:val="16"/>
                <w:szCs w:val="16"/>
              </w:rPr>
              <w:t>GENEL TOPLAM</w:t>
            </w:r>
          </w:p>
        </w:tc>
        <w:tc>
          <w:tcPr>
            <w:tcW w:w="916" w:type="dxa"/>
            <w:noWrap/>
            <w:hideMark/>
          </w:tcPr>
          <w:p w:rsidR="004C03B5" w:rsidRPr="00FE3B9C" w:rsidRDefault="004C03B5" w:rsidP="005E55BA">
            <w:pPr>
              <w:jc w:val="center"/>
              <w:rPr>
                <w:b/>
                <w:bCs/>
                <w:sz w:val="16"/>
                <w:szCs w:val="16"/>
              </w:rPr>
            </w:pPr>
            <w:r w:rsidRPr="00FE3B9C">
              <w:rPr>
                <w:b/>
                <w:bCs/>
                <w:sz w:val="16"/>
                <w:szCs w:val="16"/>
              </w:rPr>
              <w:t>118,20 TL</w:t>
            </w:r>
          </w:p>
        </w:tc>
      </w:tr>
    </w:tbl>
    <w:p w:rsidR="004C03B5" w:rsidRPr="00FE3B9C" w:rsidRDefault="004C03B5" w:rsidP="004C03B5">
      <w:pPr>
        <w:spacing w:line="360" w:lineRule="auto"/>
        <w:rPr>
          <w:sz w:val="16"/>
          <w:szCs w:val="16"/>
        </w:rPr>
      </w:pPr>
    </w:p>
    <w:p w:rsidR="004C03B5" w:rsidRPr="00FE3B9C" w:rsidRDefault="00F866DC" w:rsidP="00F866DC">
      <w:pPr>
        <w:pStyle w:val="ResimYazs"/>
        <w:spacing w:before="120" w:after="120"/>
        <w:jc w:val="center"/>
        <w:rPr>
          <w:szCs w:val="24"/>
        </w:rPr>
      </w:pPr>
      <w:bookmarkStart w:id="48" w:name="_Toc410071784"/>
      <w:r w:rsidRPr="00FE3B9C">
        <w:rPr>
          <w:szCs w:val="24"/>
        </w:rPr>
        <w:t>Çizelge</w:t>
      </w:r>
      <w:r w:rsidR="004C03B5" w:rsidRPr="00FE3B9C">
        <w:rPr>
          <w:szCs w:val="24"/>
        </w:rPr>
        <w:t xml:space="preserve"> </w:t>
      </w:r>
      <w:r w:rsidR="00E837D6" w:rsidRPr="00FE3B9C">
        <w:rPr>
          <w:szCs w:val="24"/>
        </w:rPr>
        <w:t>40</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6012F7">
        <w:rPr>
          <w:szCs w:val="24"/>
        </w:rPr>
        <w:t>lap</w:t>
      </w:r>
      <w:proofErr w:type="spellEnd"/>
      <w:r w:rsidR="004C03B5" w:rsidRPr="00FE3B9C">
        <w:rPr>
          <w:szCs w:val="24"/>
        </w:rPr>
        <w:t xml:space="preserve"> Onarımı (Omuz) İşlem Hastası Ortopedi Servisi DHGYG</w:t>
      </w:r>
      <w:bookmarkEnd w:id="48"/>
    </w:p>
    <w:tbl>
      <w:tblPr>
        <w:tblStyle w:val="TabloKlavuzu"/>
        <w:tblW w:w="10173" w:type="dxa"/>
        <w:tblLayout w:type="fixed"/>
        <w:tblLook w:val="04A0" w:firstRow="1" w:lastRow="0" w:firstColumn="1" w:lastColumn="0" w:noHBand="0" w:noVBand="1"/>
      </w:tblPr>
      <w:tblGrid>
        <w:gridCol w:w="1384"/>
        <w:gridCol w:w="1134"/>
        <w:gridCol w:w="1444"/>
        <w:gridCol w:w="901"/>
        <w:gridCol w:w="1057"/>
        <w:gridCol w:w="851"/>
        <w:gridCol w:w="708"/>
        <w:gridCol w:w="1134"/>
        <w:gridCol w:w="709"/>
        <w:gridCol w:w="851"/>
      </w:tblGrid>
      <w:tr w:rsidR="004C03B5" w:rsidRPr="00FE3B9C" w:rsidTr="002D01F6">
        <w:trPr>
          <w:trHeight w:val="84"/>
        </w:trPr>
        <w:tc>
          <w:tcPr>
            <w:tcW w:w="10173" w:type="dxa"/>
            <w:gridSpan w:val="10"/>
            <w:hideMark/>
          </w:tcPr>
          <w:p w:rsidR="004C03B5" w:rsidRPr="00FE3B9C" w:rsidRDefault="004C03B5" w:rsidP="005E55BA">
            <w:pPr>
              <w:jc w:val="center"/>
              <w:rPr>
                <w:b/>
                <w:bCs/>
                <w:sz w:val="16"/>
                <w:szCs w:val="16"/>
              </w:rPr>
            </w:pPr>
            <w:r w:rsidRPr="00FE3B9C">
              <w:rPr>
                <w:b/>
                <w:bCs/>
                <w:sz w:val="16"/>
                <w:szCs w:val="16"/>
              </w:rPr>
              <w:t>ORTOPEDİ SERVİSİ DESTEK HİZMET GİDER YERLERİ GİDERİ</w:t>
            </w:r>
          </w:p>
        </w:tc>
      </w:tr>
      <w:tr w:rsidR="004C03B5" w:rsidRPr="00FE3B9C" w:rsidTr="002D01F6">
        <w:trPr>
          <w:trHeight w:val="171"/>
        </w:trPr>
        <w:tc>
          <w:tcPr>
            <w:tcW w:w="1384" w:type="dxa"/>
            <w:noWrap/>
            <w:hideMark/>
          </w:tcPr>
          <w:p w:rsidR="004C03B5" w:rsidRPr="00C04E09" w:rsidRDefault="00C04E09" w:rsidP="005E55BA">
            <w:pPr>
              <w:jc w:val="center"/>
              <w:rPr>
                <w:b/>
                <w:bCs/>
                <w:sz w:val="20"/>
                <w:szCs w:val="20"/>
              </w:rPr>
            </w:pPr>
            <w:r>
              <w:rPr>
                <w:b/>
                <w:bCs/>
                <w:sz w:val="20"/>
                <w:szCs w:val="20"/>
              </w:rPr>
              <w:t>Gider A</w:t>
            </w:r>
            <w:r w:rsidR="004C03B5" w:rsidRPr="00C04E09">
              <w:rPr>
                <w:b/>
                <w:bCs/>
                <w:sz w:val="20"/>
                <w:szCs w:val="20"/>
              </w:rPr>
              <w:t>dı</w:t>
            </w:r>
          </w:p>
        </w:tc>
        <w:tc>
          <w:tcPr>
            <w:tcW w:w="1134"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444" w:type="dxa"/>
            <w:hideMark/>
          </w:tcPr>
          <w:p w:rsidR="004C03B5" w:rsidRPr="00FE3B9C" w:rsidRDefault="004C03B5" w:rsidP="005E55BA">
            <w:pPr>
              <w:jc w:val="center"/>
              <w:rPr>
                <w:b/>
                <w:bCs/>
                <w:sz w:val="16"/>
                <w:szCs w:val="16"/>
              </w:rPr>
            </w:pPr>
            <w:r w:rsidRPr="00FE3B9C">
              <w:rPr>
                <w:b/>
                <w:bCs/>
                <w:sz w:val="16"/>
                <w:szCs w:val="16"/>
              </w:rPr>
              <w:t>Toplam Kapalı Alan (m</w:t>
            </w:r>
            <w:r w:rsidRPr="00F32468">
              <w:rPr>
                <w:b/>
                <w:bCs/>
                <w:sz w:val="16"/>
                <w:szCs w:val="16"/>
                <w:vertAlign w:val="superscript"/>
              </w:rPr>
              <w:t>2</w:t>
            </w:r>
            <w:r w:rsidRPr="00FE3B9C">
              <w:rPr>
                <w:b/>
                <w:bCs/>
                <w:sz w:val="16"/>
                <w:szCs w:val="16"/>
              </w:rPr>
              <w:t>)</w:t>
            </w:r>
          </w:p>
        </w:tc>
        <w:tc>
          <w:tcPr>
            <w:tcW w:w="901" w:type="dxa"/>
            <w:hideMark/>
          </w:tcPr>
          <w:p w:rsidR="004C03B5" w:rsidRPr="00FE3B9C" w:rsidRDefault="004C03B5" w:rsidP="005E55BA">
            <w:pPr>
              <w:jc w:val="center"/>
              <w:rPr>
                <w:b/>
                <w:bCs/>
                <w:sz w:val="16"/>
                <w:szCs w:val="16"/>
              </w:rPr>
            </w:pPr>
            <w:r w:rsidRPr="00FE3B9C">
              <w:rPr>
                <w:b/>
                <w:bCs/>
                <w:sz w:val="16"/>
                <w:szCs w:val="16"/>
              </w:rPr>
              <w:t>Yıllık Toplam Çalışma Süresi (</w:t>
            </w:r>
            <w:proofErr w:type="spellStart"/>
            <w:r w:rsidRPr="00FE3B9C">
              <w:rPr>
                <w:b/>
                <w:bCs/>
                <w:sz w:val="16"/>
                <w:szCs w:val="16"/>
              </w:rPr>
              <w:t>dk</w:t>
            </w:r>
            <w:proofErr w:type="spellEnd"/>
            <w:r w:rsidRPr="00FE3B9C">
              <w:rPr>
                <w:b/>
                <w:bCs/>
                <w:sz w:val="16"/>
                <w:szCs w:val="16"/>
              </w:rPr>
              <w:t>)</w:t>
            </w:r>
          </w:p>
        </w:tc>
        <w:tc>
          <w:tcPr>
            <w:tcW w:w="1057" w:type="dxa"/>
            <w:hideMark/>
          </w:tcPr>
          <w:p w:rsidR="004C03B5" w:rsidRPr="00FE3B9C" w:rsidRDefault="004C03B5" w:rsidP="005E55BA">
            <w:pPr>
              <w:jc w:val="center"/>
              <w:rPr>
                <w:b/>
                <w:bCs/>
                <w:sz w:val="16"/>
                <w:szCs w:val="16"/>
              </w:rPr>
            </w:pPr>
            <w:r w:rsidRPr="00FE3B9C">
              <w:rPr>
                <w:b/>
                <w:bCs/>
                <w:sz w:val="16"/>
                <w:szCs w:val="16"/>
              </w:rPr>
              <w:t>Tutar (dk-m</w:t>
            </w:r>
            <w:r w:rsidRPr="00F32468">
              <w:rPr>
                <w:b/>
                <w:bCs/>
                <w:sz w:val="16"/>
                <w:szCs w:val="16"/>
                <w:vertAlign w:val="superscript"/>
              </w:rPr>
              <w:t>2</w:t>
            </w:r>
            <w:r w:rsidRPr="00FE3B9C">
              <w:rPr>
                <w:b/>
                <w:bCs/>
                <w:sz w:val="16"/>
                <w:szCs w:val="16"/>
              </w:rPr>
              <w:t>/TL)</w:t>
            </w:r>
          </w:p>
        </w:tc>
        <w:tc>
          <w:tcPr>
            <w:tcW w:w="851" w:type="dxa"/>
            <w:hideMark/>
          </w:tcPr>
          <w:p w:rsidR="004C03B5" w:rsidRPr="00FE3B9C" w:rsidRDefault="004C03B5" w:rsidP="005E55BA">
            <w:pPr>
              <w:jc w:val="center"/>
              <w:rPr>
                <w:b/>
                <w:bCs/>
                <w:sz w:val="16"/>
                <w:szCs w:val="16"/>
              </w:rPr>
            </w:pPr>
            <w:r w:rsidRPr="00FE3B9C">
              <w:rPr>
                <w:b/>
                <w:bCs/>
                <w:sz w:val="16"/>
                <w:szCs w:val="16"/>
              </w:rPr>
              <w:t xml:space="preserve">Servis </w:t>
            </w:r>
            <w:r w:rsidR="00BD0D8B" w:rsidRPr="00FE3B9C">
              <w:rPr>
                <w:b/>
                <w:bCs/>
                <w:sz w:val="16"/>
                <w:szCs w:val="16"/>
              </w:rPr>
              <w:t>Toplam</w:t>
            </w:r>
            <w:r w:rsidR="00BD0D8B" w:rsidRPr="00FE3B9C">
              <w:rPr>
                <w:b/>
                <w:bCs/>
                <w:sz w:val="16"/>
                <w:szCs w:val="16"/>
              </w:rPr>
              <w:br/>
              <w:t>Ala</w:t>
            </w:r>
            <w:r w:rsidRPr="00FE3B9C">
              <w:rPr>
                <w:b/>
                <w:bCs/>
                <w:sz w:val="16"/>
                <w:szCs w:val="16"/>
              </w:rPr>
              <w:t>n (m</w:t>
            </w:r>
            <w:r w:rsidRPr="00F32468">
              <w:rPr>
                <w:b/>
                <w:bCs/>
                <w:sz w:val="16"/>
                <w:szCs w:val="16"/>
                <w:vertAlign w:val="superscript"/>
              </w:rPr>
              <w:t>2</w:t>
            </w:r>
            <w:r w:rsidRPr="00FE3B9C">
              <w:rPr>
                <w:b/>
                <w:bCs/>
                <w:sz w:val="16"/>
                <w:szCs w:val="16"/>
              </w:rPr>
              <w:t>)</w:t>
            </w:r>
          </w:p>
        </w:tc>
        <w:tc>
          <w:tcPr>
            <w:tcW w:w="708" w:type="dxa"/>
            <w:hideMark/>
          </w:tcPr>
          <w:p w:rsidR="004C03B5" w:rsidRPr="00FE3B9C" w:rsidRDefault="004C03B5" w:rsidP="005E55BA">
            <w:pPr>
              <w:jc w:val="center"/>
              <w:rPr>
                <w:b/>
                <w:bCs/>
                <w:sz w:val="16"/>
                <w:szCs w:val="16"/>
              </w:rPr>
            </w:pPr>
            <w:r w:rsidRPr="00FE3B9C">
              <w:rPr>
                <w:b/>
                <w:bCs/>
                <w:sz w:val="16"/>
                <w:szCs w:val="16"/>
              </w:rPr>
              <w:t>Yatış Süresi (</w:t>
            </w:r>
            <w:proofErr w:type="spellStart"/>
            <w:r w:rsidRPr="00FE3B9C">
              <w:rPr>
                <w:b/>
                <w:bCs/>
                <w:sz w:val="16"/>
                <w:szCs w:val="16"/>
              </w:rPr>
              <w:t>dk</w:t>
            </w:r>
            <w:proofErr w:type="spellEnd"/>
            <w:r w:rsidRPr="00FE3B9C">
              <w:rPr>
                <w:b/>
                <w:bCs/>
                <w:sz w:val="16"/>
                <w:szCs w:val="16"/>
              </w:rPr>
              <w:t>)</w:t>
            </w:r>
          </w:p>
        </w:tc>
        <w:tc>
          <w:tcPr>
            <w:tcW w:w="1134" w:type="dxa"/>
            <w:hideMark/>
          </w:tcPr>
          <w:p w:rsidR="004C03B5" w:rsidRPr="00FE3B9C" w:rsidRDefault="004C03B5" w:rsidP="005E55BA">
            <w:pPr>
              <w:jc w:val="center"/>
              <w:rPr>
                <w:b/>
                <w:bCs/>
                <w:sz w:val="16"/>
                <w:szCs w:val="16"/>
              </w:rPr>
            </w:pPr>
            <w:r w:rsidRPr="00FE3B9C">
              <w:rPr>
                <w:b/>
                <w:bCs/>
                <w:sz w:val="16"/>
                <w:szCs w:val="16"/>
              </w:rPr>
              <w:t xml:space="preserve">Yatış </w:t>
            </w:r>
            <w:r w:rsidR="00BD0D8B" w:rsidRPr="00FE3B9C">
              <w:rPr>
                <w:b/>
                <w:bCs/>
                <w:sz w:val="16"/>
                <w:szCs w:val="16"/>
              </w:rPr>
              <w:t xml:space="preserve">Süresi Servis Toplam Gider Tutarı </w:t>
            </w:r>
            <w:r w:rsidRPr="00FE3B9C">
              <w:rPr>
                <w:b/>
                <w:bCs/>
                <w:sz w:val="16"/>
                <w:szCs w:val="16"/>
              </w:rPr>
              <w:t>(TL)</w:t>
            </w:r>
          </w:p>
        </w:tc>
        <w:tc>
          <w:tcPr>
            <w:tcW w:w="709" w:type="dxa"/>
            <w:hideMark/>
          </w:tcPr>
          <w:p w:rsidR="004C03B5" w:rsidRPr="00FE3B9C" w:rsidRDefault="004C03B5" w:rsidP="005E55BA">
            <w:pPr>
              <w:jc w:val="center"/>
              <w:rPr>
                <w:b/>
                <w:bCs/>
                <w:sz w:val="16"/>
                <w:szCs w:val="16"/>
              </w:rPr>
            </w:pPr>
            <w:r w:rsidRPr="00FE3B9C">
              <w:rPr>
                <w:b/>
                <w:bCs/>
                <w:sz w:val="16"/>
                <w:szCs w:val="16"/>
              </w:rPr>
              <w:t xml:space="preserve">Servis </w:t>
            </w:r>
            <w:r w:rsidR="00BD0D8B" w:rsidRPr="00FE3B9C">
              <w:rPr>
                <w:b/>
                <w:bCs/>
                <w:sz w:val="16"/>
                <w:szCs w:val="16"/>
              </w:rPr>
              <w:t>Yatak Sayısı</w:t>
            </w:r>
          </w:p>
        </w:tc>
        <w:tc>
          <w:tcPr>
            <w:tcW w:w="851" w:type="dxa"/>
            <w:hideMark/>
          </w:tcPr>
          <w:p w:rsidR="004C03B5" w:rsidRPr="00FE3B9C" w:rsidRDefault="004C03B5" w:rsidP="005E55BA">
            <w:pPr>
              <w:jc w:val="center"/>
              <w:rPr>
                <w:b/>
                <w:bCs/>
                <w:sz w:val="16"/>
                <w:szCs w:val="16"/>
              </w:rPr>
            </w:pPr>
            <w:r w:rsidRPr="00FE3B9C">
              <w:rPr>
                <w:b/>
                <w:bCs/>
                <w:sz w:val="16"/>
                <w:szCs w:val="16"/>
              </w:rPr>
              <w:t>Toplam Tutarı</w:t>
            </w:r>
            <w:r w:rsidRPr="00FE3B9C">
              <w:rPr>
                <w:b/>
                <w:bCs/>
                <w:sz w:val="16"/>
                <w:szCs w:val="16"/>
              </w:rPr>
              <w:br/>
              <w:t>(TL)</w:t>
            </w:r>
          </w:p>
        </w:tc>
      </w:tr>
      <w:tr w:rsidR="004C03B5" w:rsidRPr="00FE3B9C" w:rsidTr="002D01F6">
        <w:trPr>
          <w:trHeight w:val="70"/>
        </w:trPr>
        <w:tc>
          <w:tcPr>
            <w:tcW w:w="1384" w:type="dxa"/>
            <w:noWrap/>
            <w:hideMark/>
          </w:tcPr>
          <w:p w:rsidR="004C03B5" w:rsidRPr="00C04E09" w:rsidRDefault="004C03B5" w:rsidP="005E55BA">
            <w:pPr>
              <w:jc w:val="center"/>
              <w:rPr>
                <w:b/>
                <w:bCs/>
                <w:sz w:val="20"/>
                <w:szCs w:val="20"/>
              </w:rPr>
            </w:pPr>
          </w:p>
        </w:tc>
        <w:tc>
          <w:tcPr>
            <w:tcW w:w="1134" w:type="dxa"/>
            <w:hideMark/>
          </w:tcPr>
          <w:p w:rsidR="004C03B5" w:rsidRPr="00FE3B9C" w:rsidRDefault="004C03B5" w:rsidP="005E55BA">
            <w:pPr>
              <w:jc w:val="center"/>
              <w:rPr>
                <w:b/>
                <w:bCs/>
                <w:sz w:val="16"/>
                <w:szCs w:val="16"/>
              </w:rPr>
            </w:pPr>
            <w:r w:rsidRPr="00FE3B9C">
              <w:rPr>
                <w:b/>
                <w:bCs/>
                <w:sz w:val="16"/>
                <w:szCs w:val="16"/>
              </w:rPr>
              <w:t>A</w:t>
            </w:r>
          </w:p>
        </w:tc>
        <w:tc>
          <w:tcPr>
            <w:tcW w:w="1444" w:type="dxa"/>
            <w:hideMark/>
          </w:tcPr>
          <w:p w:rsidR="004C03B5" w:rsidRPr="00FE3B9C" w:rsidRDefault="004C03B5" w:rsidP="005E55BA">
            <w:pPr>
              <w:jc w:val="center"/>
              <w:rPr>
                <w:b/>
                <w:bCs/>
                <w:sz w:val="16"/>
                <w:szCs w:val="16"/>
              </w:rPr>
            </w:pPr>
            <w:r w:rsidRPr="00FE3B9C">
              <w:rPr>
                <w:b/>
                <w:bCs/>
                <w:sz w:val="16"/>
                <w:szCs w:val="16"/>
              </w:rPr>
              <w:t>B</w:t>
            </w:r>
          </w:p>
        </w:tc>
        <w:tc>
          <w:tcPr>
            <w:tcW w:w="901" w:type="dxa"/>
            <w:hideMark/>
          </w:tcPr>
          <w:p w:rsidR="004C03B5" w:rsidRPr="00FE3B9C" w:rsidRDefault="004C03B5" w:rsidP="005E55BA">
            <w:pPr>
              <w:jc w:val="center"/>
              <w:rPr>
                <w:b/>
                <w:bCs/>
                <w:sz w:val="16"/>
                <w:szCs w:val="16"/>
              </w:rPr>
            </w:pPr>
            <w:r w:rsidRPr="00FE3B9C">
              <w:rPr>
                <w:b/>
                <w:bCs/>
                <w:sz w:val="16"/>
                <w:szCs w:val="16"/>
              </w:rPr>
              <w:t>C</w:t>
            </w:r>
          </w:p>
        </w:tc>
        <w:tc>
          <w:tcPr>
            <w:tcW w:w="1057" w:type="dxa"/>
            <w:hideMark/>
          </w:tcPr>
          <w:p w:rsidR="004C03B5" w:rsidRPr="00FE3B9C" w:rsidRDefault="004C03B5" w:rsidP="005E55BA">
            <w:pPr>
              <w:jc w:val="center"/>
              <w:rPr>
                <w:b/>
                <w:bCs/>
                <w:sz w:val="16"/>
                <w:szCs w:val="16"/>
              </w:rPr>
            </w:pPr>
            <w:r w:rsidRPr="00FE3B9C">
              <w:rPr>
                <w:b/>
                <w:bCs/>
                <w:sz w:val="16"/>
                <w:szCs w:val="16"/>
              </w:rPr>
              <w:t>D=(A/B)/C</w:t>
            </w:r>
          </w:p>
        </w:tc>
        <w:tc>
          <w:tcPr>
            <w:tcW w:w="851" w:type="dxa"/>
            <w:hideMark/>
          </w:tcPr>
          <w:p w:rsidR="004C03B5" w:rsidRPr="00FE3B9C" w:rsidRDefault="004C03B5" w:rsidP="005E55BA">
            <w:pPr>
              <w:jc w:val="center"/>
              <w:rPr>
                <w:b/>
                <w:bCs/>
                <w:sz w:val="16"/>
                <w:szCs w:val="16"/>
              </w:rPr>
            </w:pPr>
            <w:r w:rsidRPr="00FE3B9C">
              <w:rPr>
                <w:b/>
                <w:bCs/>
                <w:sz w:val="16"/>
                <w:szCs w:val="16"/>
              </w:rPr>
              <w:t>E</w:t>
            </w:r>
          </w:p>
        </w:tc>
        <w:tc>
          <w:tcPr>
            <w:tcW w:w="708" w:type="dxa"/>
            <w:hideMark/>
          </w:tcPr>
          <w:p w:rsidR="004C03B5" w:rsidRPr="00FE3B9C" w:rsidRDefault="004C03B5" w:rsidP="005E55BA">
            <w:pPr>
              <w:jc w:val="center"/>
              <w:rPr>
                <w:b/>
                <w:bCs/>
                <w:sz w:val="16"/>
                <w:szCs w:val="16"/>
              </w:rPr>
            </w:pPr>
            <w:r w:rsidRPr="00FE3B9C">
              <w:rPr>
                <w:b/>
                <w:bCs/>
                <w:sz w:val="16"/>
                <w:szCs w:val="16"/>
              </w:rPr>
              <w:t>F</w:t>
            </w:r>
          </w:p>
        </w:tc>
        <w:tc>
          <w:tcPr>
            <w:tcW w:w="1134" w:type="dxa"/>
            <w:hideMark/>
          </w:tcPr>
          <w:p w:rsidR="004C03B5" w:rsidRPr="00FE3B9C" w:rsidRDefault="004C03B5" w:rsidP="005E55BA">
            <w:pPr>
              <w:jc w:val="center"/>
              <w:rPr>
                <w:b/>
                <w:bCs/>
                <w:sz w:val="16"/>
                <w:szCs w:val="16"/>
              </w:rPr>
            </w:pPr>
            <w:r w:rsidRPr="00FE3B9C">
              <w:rPr>
                <w:b/>
                <w:bCs/>
                <w:sz w:val="16"/>
                <w:szCs w:val="16"/>
              </w:rPr>
              <w:t>G=(D*E)*F</w:t>
            </w:r>
          </w:p>
        </w:tc>
        <w:tc>
          <w:tcPr>
            <w:tcW w:w="709" w:type="dxa"/>
            <w:hideMark/>
          </w:tcPr>
          <w:p w:rsidR="004C03B5" w:rsidRPr="00FE3B9C" w:rsidRDefault="004C03B5" w:rsidP="005E55BA">
            <w:pPr>
              <w:jc w:val="center"/>
              <w:rPr>
                <w:b/>
                <w:bCs/>
                <w:sz w:val="16"/>
                <w:szCs w:val="16"/>
              </w:rPr>
            </w:pPr>
            <w:r w:rsidRPr="00FE3B9C">
              <w:rPr>
                <w:b/>
                <w:bCs/>
                <w:sz w:val="16"/>
                <w:szCs w:val="16"/>
              </w:rPr>
              <w:t>H</w:t>
            </w:r>
          </w:p>
        </w:tc>
        <w:tc>
          <w:tcPr>
            <w:tcW w:w="851" w:type="dxa"/>
            <w:hideMark/>
          </w:tcPr>
          <w:p w:rsidR="004C03B5" w:rsidRPr="00FE3B9C" w:rsidRDefault="004C03B5" w:rsidP="005E55BA">
            <w:pPr>
              <w:jc w:val="center"/>
              <w:rPr>
                <w:b/>
                <w:bCs/>
                <w:sz w:val="16"/>
                <w:szCs w:val="16"/>
              </w:rPr>
            </w:pPr>
            <w:r w:rsidRPr="00FE3B9C">
              <w:rPr>
                <w:b/>
                <w:bCs/>
                <w:sz w:val="16"/>
                <w:szCs w:val="16"/>
              </w:rPr>
              <w:t>I=(G/H)</w:t>
            </w:r>
          </w:p>
        </w:tc>
      </w:tr>
      <w:tr w:rsidR="004C03B5" w:rsidRPr="00FE3B9C" w:rsidTr="002D01F6">
        <w:trPr>
          <w:trHeight w:val="70"/>
        </w:trPr>
        <w:tc>
          <w:tcPr>
            <w:tcW w:w="1384" w:type="dxa"/>
            <w:hideMark/>
          </w:tcPr>
          <w:p w:rsidR="004C03B5" w:rsidRPr="00F32468" w:rsidRDefault="004C03B5" w:rsidP="005E55BA">
            <w:pPr>
              <w:rPr>
                <w:bCs/>
                <w:sz w:val="20"/>
                <w:szCs w:val="20"/>
              </w:rPr>
            </w:pPr>
            <w:r w:rsidRPr="00F32468">
              <w:rPr>
                <w:bCs/>
                <w:sz w:val="20"/>
                <w:szCs w:val="20"/>
              </w:rPr>
              <w:t xml:space="preserve">Hastane Bakım ve </w:t>
            </w:r>
            <w:r w:rsidRPr="00F32468">
              <w:rPr>
                <w:bCs/>
                <w:sz w:val="20"/>
                <w:szCs w:val="20"/>
              </w:rPr>
              <w:br/>
              <w:t>Onarımı Giderleri</w:t>
            </w:r>
          </w:p>
        </w:tc>
        <w:tc>
          <w:tcPr>
            <w:tcW w:w="1134" w:type="dxa"/>
            <w:noWrap/>
            <w:hideMark/>
          </w:tcPr>
          <w:p w:rsidR="004C03B5" w:rsidRPr="00FE3B9C" w:rsidRDefault="004C03B5" w:rsidP="005E55BA">
            <w:pPr>
              <w:jc w:val="center"/>
              <w:rPr>
                <w:sz w:val="16"/>
                <w:szCs w:val="16"/>
              </w:rPr>
            </w:pPr>
            <w:r w:rsidRPr="00FE3B9C">
              <w:rPr>
                <w:sz w:val="16"/>
                <w:szCs w:val="16"/>
              </w:rPr>
              <w:t xml:space="preserve">1.205.315,80 </w:t>
            </w:r>
          </w:p>
        </w:tc>
        <w:tc>
          <w:tcPr>
            <w:tcW w:w="1444" w:type="dxa"/>
            <w:hideMark/>
          </w:tcPr>
          <w:p w:rsidR="004C03B5" w:rsidRPr="00FE3B9C" w:rsidRDefault="00C62129" w:rsidP="005E55BA">
            <w:pPr>
              <w:jc w:val="center"/>
              <w:rPr>
                <w:sz w:val="16"/>
                <w:szCs w:val="16"/>
              </w:rPr>
            </w:pPr>
            <w:r>
              <w:rPr>
                <w:sz w:val="16"/>
                <w:szCs w:val="16"/>
              </w:rPr>
              <w:t>97.132</w:t>
            </w:r>
          </w:p>
        </w:tc>
        <w:tc>
          <w:tcPr>
            <w:tcW w:w="901" w:type="dxa"/>
            <w:noWrap/>
            <w:hideMark/>
          </w:tcPr>
          <w:p w:rsidR="004C03B5" w:rsidRPr="00FE3B9C" w:rsidRDefault="004C03B5" w:rsidP="005E55BA">
            <w:pPr>
              <w:jc w:val="center"/>
              <w:rPr>
                <w:sz w:val="16"/>
                <w:szCs w:val="16"/>
              </w:rPr>
            </w:pPr>
            <w:r w:rsidRPr="00FE3B9C">
              <w:rPr>
                <w:sz w:val="16"/>
                <w:szCs w:val="16"/>
              </w:rPr>
              <w:t>525</w:t>
            </w:r>
            <w:r w:rsidR="00F32468">
              <w:rPr>
                <w:sz w:val="16"/>
                <w:szCs w:val="16"/>
              </w:rPr>
              <w:t>.</w:t>
            </w:r>
            <w:r w:rsidRPr="00FE3B9C">
              <w:rPr>
                <w:sz w:val="16"/>
                <w:szCs w:val="16"/>
              </w:rPr>
              <w:t>600</w:t>
            </w:r>
          </w:p>
        </w:tc>
        <w:tc>
          <w:tcPr>
            <w:tcW w:w="1057" w:type="dxa"/>
            <w:noWrap/>
            <w:hideMark/>
          </w:tcPr>
          <w:p w:rsidR="004C03B5" w:rsidRPr="00FE3B9C" w:rsidRDefault="004C03B5" w:rsidP="005E55BA">
            <w:pPr>
              <w:jc w:val="center"/>
              <w:rPr>
                <w:sz w:val="16"/>
                <w:szCs w:val="16"/>
              </w:rPr>
            </w:pPr>
            <w:r w:rsidRPr="00FE3B9C">
              <w:rPr>
                <w:sz w:val="16"/>
                <w:szCs w:val="16"/>
              </w:rPr>
              <w:t xml:space="preserve">0,00002 </w:t>
            </w:r>
          </w:p>
        </w:tc>
        <w:tc>
          <w:tcPr>
            <w:tcW w:w="851" w:type="dxa"/>
            <w:noWrap/>
            <w:hideMark/>
          </w:tcPr>
          <w:p w:rsidR="004C03B5" w:rsidRPr="00FE3B9C" w:rsidRDefault="004C03B5" w:rsidP="005E55BA">
            <w:pPr>
              <w:jc w:val="center"/>
              <w:rPr>
                <w:sz w:val="16"/>
                <w:szCs w:val="16"/>
              </w:rPr>
            </w:pPr>
            <w:r w:rsidRPr="00FE3B9C">
              <w:rPr>
                <w:sz w:val="16"/>
                <w:szCs w:val="16"/>
              </w:rPr>
              <w:t>828</w:t>
            </w:r>
          </w:p>
        </w:tc>
        <w:tc>
          <w:tcPr>
            <w:tcW w:w="708" w:type="dxa"/>
            <w:noWrap/>
            <w:hideMark/>
          </w:tcPr>
          <w:p w:rsidR="004C03B5" w:rsidRPr="00FE3B9C" w:rsidRDefault="004C03B5" w:rsidP="005E55BA">
            <w:pPr>
              <w:jc w:val="center"/>
              <w:rPr>
                <w:sz w:val="16"/>
                <w:szCs w:val="16"/>
              </w:rPr>
            </w:pPr>
            <w:r w:rsidRPr="00FE3B9C">
              <w:rPr>
                <w:sz w:val="16"/>
                <w:szCs w:val="16"/>
              </w:rPr>
              <w:t>5760</w:t>
            </w:r>
          </w:p>
        </w:tc>
        <w:tc>
          <w:tcPr>
            <w:tcW w:w="1134" w:type="dxa"/>
            <w:noWrap/>
            <w:hideMark/>
          </w:tcPr>
          <w:p w:rsidR="004C03B5" w:rsidRPr="00FE3B9C" w:rsidRDefault="004C03B5" w:rsidP="005E55BA">
            <w:pPr>
              <w:jc w:val="center"/>
              <w:rPr>
                <w:sz w:val="16"/>
                <w:szCs w:val="16"/>
              </w:rPr>
            </w:pPr>
            <w:r w:rsidRPr="00FE3B9C">
              <w:rPr>
                <w:sz w:val="16"/>
                <w:szCs w:val="16"/>
              </w:rPr>
              <w:t xml:space="preserve">112,60 </w:t>
            </w:r>
          </w:p>
        </w:tc>
        <w:tc>
          <w:tcPr>
            <w:tcW w:w="709" w:type="dxa"/>
            <w:noWrap/>
            <w:hideMark/>
          </w:tcPr>
          <w:p w:rsidR="004C03B5" w:rsidRPr="00FE3B9C" w:rsidRDefault="004C03B5" w:rsidP="005E55BA">
            <w:pPr>
              <w:jc w:val="center"/>
              <w:rPr>
                <w:sz w:val="16"/>
                <w:szCs w:val="16"/>
              </w:rPr>
            </w:pPr>
            <w:r w:rsidRPr="00FE3B9C">
              <w:rPr>
                <w:sz w:val="16"/>
                <w:szCs w:val="16"/>
              </w:rPr>
              <w:t>27</w:t>
            </w:r>
          </w:p>
        </w:tc>
        <w:tc>
          <w:tcPr>
            <w:tcW w:w="851" w:type="dxa"/>
            <w:noWrap/>
            <w:hideMark/>
          </w:tcPr>
          <w:p w:rsidR="004C03B5" w:rsidRPr="00FE3B9C" w:rsidRDefault="004C03B5" w:rsidP="005E55BA">
            <w:pPr>
              <w:jc w:val="center"/>
              <w:rPr>
                <w:sz w:val="16"/>
                <w:szCs w:val="16"/>
              </w:rPr>
            </w:pPr>
            <w:r w:rsidRPr="00FE3B9C">
              <w:rPr>
                <w:sz w:val="16"/>
                <w:szCs w:val="16"/>
              </w:rPr>
              <w:t xml:space="preserve">4,17 </w:t>
            </w:r>
          </w:p>
        </w:tc>
      </w:tr>
      <w:tr w:rsidR="004C03B5" w:rsidRPr="00FE3B9C" w:rsidTr="002D01F6">
        <w:trPr>
          <w:trHeight w:val="70"/>
        </w:trPr>
        <w:tc>
          <w:tcPr>
            <w:tcW w:w="1384" w:type="dxa"/>
            <w:hideMark/>
          </w:tcPr>
          <w:p w:rsidR="004C03B5" w:rsidRPr="00F32468" w:rsidRDefault="004C03B5" w:rsidP="005E55BA">
            <w:pPr>
              <w:rPr>
                <w:bCs/>
                <w:sz w:val="20"/>
                <w:szCs w:val="20"/>
              </w:rPr>
            </w:pPr>
          </w:p>
        </w:tc>
        <w:tc>
          <w:tcPr>
            <w:tcW w:w="1134"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444" w:type="dxa"/>
            <w:hideMark/>
          </w:tcPr>
          <w:p w:rsidR="004C03B5" w:rsidRPr="00FE3B9C" w:rsidRDefault="004C03B5" w:rsidP="005E55BA">
            <w:pPr>
              <w:jc w:val="center"/>
              <w:rPr>
                <w:b/>
                <w:bCs/>
                <w:sz w:val="16"/>
                <w:szCs w:val="16"/>
              </w:rPr>
            </w:pPr>
            <w:r w:rsidRPr="00FE3B9C">
              <w:rPr>
                <w:b/>
                <w:bCs/>
                <w:sz w:val="16"/>
                <w:szCs w:val="16"/>
              </w:rPr>
              <w:t>İşlem Odası Makine Teçhizat Tutarı / Toplam Makine Teçhizat Tutarı (TL)</w:t>
            </w:r>
          </w:p>
        </w:tc>
        <w:tc>
          <w:tcPr>
            <w:tcW w:w="901" w:type="dxa"/>
            <w:hideMark/>
          </w:tcPr>
          <w:p w:rsidR="004C03B5" w:rsidRPr="00FE3B9C" w:rsidRDefault="004C03B5" w:rsidP="005E55BA">
            <w:pPr>
              <w:jc w:val="center"/>
              <w:rPr>
                <w:b/>
                <w:bCs/>
                <w:sz w:val="16"/>
                <w:szCs w:val="16"/>
              </w:rPr>
            </w:pPr>
            <w:r w:rsidRPr="00FE3B9C">
              <w:rPr>
                <w:b/>
                <w:bCs/>
                <w:sz w:val="16"/>
                <w:szCs w:val="16"/>
              </w:rPr>
              <w:t>Yıllık Toplam Çalışma Süresi (</w:t>
            </w:r>
            <w:proofErr w:type="spellStart"/>
            <w:r w:rsidRPr="00FE3B9C">
              <w:rPr>
                <w:b/>
                <w:bCs/>
                <w:sz w:val="16"/>
                <w:szCs w:val="16"/>
              </w:rPr>
              <w:t>dk</w:t>
            </w:r>
            <w:proofErr w:type="spellEnd"/>
            <w:r w:rsidRPr="00FE3B9C">
              <w:rPr>
                <w:b/>
                <w:bCs/>
                <w:sz w:val="16"/>
                <w:szCs w:val="16"/>
              </w:rPr>
              <w:t>)</w:t>
            </w:r>
          </w:p>
        </w:tc>
        <w:tc>
          <w:tcPr>
            <w:tcW w:w="1057" w:type="dxa"/>
            <w:hideMark/>
          </w:tcPr>
          <w:p w:rsidR="004C03B5" w:rsidRPr="00FE3B9C" w:rsidRDefault="004C03B5" w:rsidP="005E55BA">
            <w:pPr>
              <w:jc w:val="center"/>
              <w:rPr>
                <w:b/>
                <w:bCs/>
                <w:sz w:val="16"/>
                <w:szCs w:val="16"/>
              </w:rPr>
            </w:pPr>
            <w:r w:rsidRPr="00FE3B9C">
              <w:rPr>
                <w:b/>
                <w:bCs/>
                <w:sz w:val="16"/>
                <w:szCs w:val="16"/>
              </w:rPr>
              <w:t>Tutar (</w:t>
            </w:r>
            <w:proofErr w:type="spellStart"/>
            <w:r w:rsidRPr="00FE3B9C">
              <w:rPr>
                <w:b/>
                <w:bCs/>
                <w:sz w:val="16"/>
                <w:szCs w:val="16"/>
              </w:rPr>
              <w:t>dk</w:t>
            </w:r>
            <w:proofErr w:type="spellEnd"/>
            <w:r w:rsidRPr="00FE3B9C">
              <w:rPr>
                <w:b/>
                <w:bCs/>
                <w:sz w:val="16"/>
                <w:szCs w:val="16"/>
              </w:rPr>
              <w:t>/TL)</w:t>
            </w:r>
          </w:p>
        </w:tc>
        <w:tc>
          <w:tcPr>
            <w:tcW w:w="851" w:type="dxa"/>
            <w:hideMark/>
          </w:tcPr>
          <w:p w:rsidR="004C03B5" w:rsidRPr="00FE3B9C" w:rsidRDefault="004C03B5" w:rsidP="005E55BA">
            <w:pPr>
              <w:jc w:val="center"/>
              <w:rPr>
                <w:b/>
                <w:bCs/>
                <w:sz w:val="16"/>
                <w:szCs w:val="16"/>
              </w:rPr>
            </w:pPr>
          </w:p>
        </w:tc>
        <w:tc>
          <w:tcPr>
            <w:tcW w:w="708" w:type="dxa"/>
            <w:hideMark/>
          </w:tcPr>
          <w:p w:rsidR="004C03B5" w:rsidRPr="00FE3B9C" w:rsidRDefault="004C03B5" w:rsidP="005E55BA">
            <w:pPr>
              <w:jc w:val="center"/>
              <w:rPr>
                <w:b/>
                <w:bCs/>
                <w:sz w:val="16"/>
                <w:szCs w:val="16"/>
              </w:rPr>
            </w:pPr>
            <w:r w:rsidRPr="00FE3B9C">
              <w:rPr>
                <w:b/>
                <w:bCs/>
                <w:sz w:val="16"/>
                <w:szCs w:val="16"/>
              </w:rPr>
              <w:t>Yatış Süresi (</w:t>
            </w:r>
            <w:proofErr w:type="spellStart"/>
            <w:r w:rsidRPr="00FE3B9C">
              <w:rPr>
                <w:b/>
                <w:bCs/>
                <w:sz w:val="16"/>
                <w:szCs w:val="16"/>
              </w:rPr>
              <w:t>dk</w:t>
            </w:r>
            <w:proofErr w:type="spellEnd"/>
            <w:r w:rsidRPr="00FE3B9C">
              <w:rPr>
                <w:b/>
                <w:bCs/>
                <w:sz w:val="16"/>
                <w:szCs w:val="16"/>
              </w:rPr>
              <w:t>)</w:t>
            </w:r>
          </w:p>
        </w:tc>
        <w:tc>
          <w:tcPr>
            <w:tcW w:w="1134" w:type="dxa"/>
            <w:hideMark/>
          </w:tcPr>
          <w:p w:rsidR="004C03B5" w:rsidRPr="00FE3B9C" w:rsidRDefault="004C03B5" w:rsidP="005E55BA">
            <w:pPr>
              <w:jc w:val="center"/>
              <w:rPr>
                <w:b/>
                <w:bCs/>
                <w:sz w:val="16"/>
                <w:szCs w:val="16"/>
              </w:rPr>
            </w:pPr>
            <w:r w:rsidRPr="00FE3B9C">
              <w:rPr>
                <w:b/>
                <w:bCs/>
                <w:sz w:val="16"/>
                <w:szCs w:val="16"/>
              </w:rPr>
              <w:t xml:space="preserve">Yatış </w:t>
            </w:r>
            <w:r w:rsidR="00BD0D8B" w:rsidRPr="00FE3B9C">
              <w:rPr>
                <w:b/>
                <w:bCs/>
                <w:sz w:val="16"/>
                <w:szCs w:val="16"/>
              </w:rPr>
              <w:t xml:space="preserve">Süresi Servis Toplam Gider Tutarı </w:t>
            </w:r>
            <w:r w:rsidRPr="00FE3B9C">
              <w:rPr>
                <w:b/>
                <w:bCs/>
                <w:sz w:val="16"/>
                <w:szCs w:val="16"/>
              </w:rPr>
              <w:t>(TL)</w:t>
            </w:r>
          </w:p>
        </w:tc>
        <w:tc>
          <w:tcPr>
            <w:tcW w:w="709" w:type="dxa"/>
            <w:hideMark/>
          </w:tcPr>
          <w:p w:rsidR="004C03B5" w:rsidRPr="00FE3B9C" w:rsidRDefault="004C03B5" w:rsidP="005E55BA">
            <w:pPr>
              <w:jc w:val="center"/>
              <w:rPr>
                <w:b/>
                <w:bCs/>
                <w:sz w:val="16"/>
                <w:szCs w:val="16"/>
              </w:rPr>
            </w:pPr>
            <w:r w:rsidRPr="00FE3B9C">
              <w:rPr>
                <w:b/>
                <w:bCs/>
                <w:sz w:val="16"/>
                <w:szCs w:val="16"/>
              </w:rPr>
              <w:t xml:space="preserve">Servis </w:t>
            </w:r>
            <w:r w:rsidR="00BD0D8B" w:rsidRPr="00FE3B9C">
              <w:rPr>
                <w:b/>
                <w:bCs/>
                <w:sz w:val="16"/>
                <w:szCs w:val="16"/>
              </w:rPr>
              <w:t>Yatak Sayısı</w:t>
            </w:r>
          </w:p>
        </w:tc>
        <w:tc>
          <w:tcPr>
            <w:tcW w:w="851" w:type="dxa"/>
            <w:noWrap/>
            <w:hideMark/>
          </w:tcPr>
          <w:p w:rsidR="004C03B5" w:rsidRPr="00FE3B9C" w:rsidRDefault="004C03B5" w:rsidP="005E55BA">
            <w:pPr>
              <w:jc w:val="center"/>
              <w:rPr>
                <w:sz w:val="16"/>
                <w:szCs w:val="16"/>
              </w:rPr>
            </w:pPr>
          </w:p>
        </w:tc>
      </w:tr>
      <w:tr w:rsidR="004C03B5" w:rsidRPr="00FE3B9C" w:rsidTr="002D01F6">
        <w:trPr>
          <w:trHeight w:val="70"/>
        </w:trPr>
        <w:tc>
          <w:tcPr>
            <w:tcW w:w="1384" w:type="dxa"/>
            <w:hideMark/>
          </w:tcPr>
          <w:p w:rsidR="004C03B5" w:rsidRPr="00F32468" w:rsidRDefault="004C03B5" w:rsidP="005E55BA">
            <w:pPr>
              <w:rPr>
                <w:bCs/>
                <w:sz w:val="20"/>
                <w:szCs w:val="20"/>
              </w:rPr>
            </w:pPr>
          </w:p>
        </w:tc>
        <w:tc>
          <w:tcPr>
            <w:tcW w:w="1134" w:type="dxa"/>
            <w:hideMark/>
          </w:tcPr>
          <w:p w:rsidR="004C03B5" w:rsidRPr="00FE3B9C" w:rsidRDefault="004C03B5" w:rsidP="005E55BA">
            <w:pPr>
              <w:jc w:val="center"/>
              <w:rPr>
                <w:b/>
                <w:bCs/>
                <w:sz w:val="16"/>
                <w:szCs w:val="16"/>
              </w:rPr>
            </w:pPr>
            <w:r w:rsidRPr="00FE3B9C">
              <w:rPr>
                <w:b/>
                <w:bCs/>
                <w:sz w:val="16"/>
                <w:szCs w:val="16"/>
              </w:rPr>
              <w:t>A</w:t>
            </w:r>
          </w:p>
        </w:tc>
        <w:tc>
          <w:tcPr>
            <w:tcW w:w="1444" w:type="dxa"/>
            <w:hideMark/>
          </w:tcPr>
          <w:p w:rsidR="004C03B5" w:rsidRPr="00FE3B9C" w:rsidRDefault="004C03B5" w:rsidP="005E55BA">
            <w:pPr>
              <w:jc w:val="center"/>
              <w:rPr>
                <w:b/>
                <w:bCs/>
                <w:sz w:val="16"/>
                <w:szCs w:val="16"/>
              </w:rPr>
            </w:pPr>
            <w:r w:rsidRPr="00FE3B9C">
              <w:rPr>
                <w:b/>
                <w:bCs/>
                <w:sz w:val="16"/>
                <w:szCs w:val="16"/>
              </w:rPr>
              <w:t>B</w:t>
            </w:r>
          </w:p>
        </w:tc>
        <w:tc>
          <w:tcPr>
            <w:tcW w:w="901" w:type="dxa"/>
            <w:hideMark/>
          </w:tcPr>
          <w:p w:rsidR="004C03B5" w:rsidRPr="00FE3B9C" w:rsidRDefault="004C03B5" w:rsidP="005E55BA">
            <w:pPr>
              <w:jc w:val="center"/>
              <w:rPr>
                <w:b/>
                <w:bCs/>
                <w:sz w:val="16"/>
                <w:szCs w:val="16"/>
              </w:rPr>
            </w:pPr>
            <w:r w:rsidRPr="00FE3B9C">
              <w:rPr>
                <w:b/>
                <w:bCs/>
                <w:sz w:val="16"/>
                <w:szCs w:val="16"/>
              </w:rPr>
              <w:t>C</w:t>
            </w:r>
          </w:p>
        </w:tc>
        <w:tc>
          <w:tcPr>
            <w:tcW w:w="1057" w:type="dxa"/>
            <w:hideMark/>
          </w:tcPr>
          <w:p w:rsidR="004C03B5" w:rsidRPr="00FE3B9C" w:rsidRDefault="004C03B5" w:rsidP="005E55BA">
            <w:pPr>
              <w:jc w:val="center"/>
              <w:rPr>
                <w:b/>
                <w:bCs/>
                <w:sz w:val="16"/>
                <w:szCs w:val="16"/>
              </w:rPr>
            </w:pPr>
            <w:r w:rsidRPr="00FE3B9C">
              <w:rPr>
                <w:b/>
                <w:bCs/>
                <w:sz w:val="16"/>
                <w:szCs w:val="16"/>
              </w:rPr>
              <w:t>D=(A*B)/C</w:t>
            </w:r>
          </w:p>
        </w:tc>
        <w:tc>
          <w:tcPr>
            <w:tcW w:w="851" w:type="dxa"/>
            <w:hideMark/>
          </w:tcPr>
          <w:p w:rsidR="004C03B5" w:rsidRPr="00FE3B9C" w:rsidRDefault="004C03B5" w:rsidP="005E55BA">
            <w:pPr>
              <w:jc w:val="center"/>
              <w:rPr>
                <w:b/>
                <w:bCs/>
                <w:sz w:val="16"/>
                <w:szCs w:val="16"/>
              </w:rPr>
            </w:pPr>
            <w:r w:rsidRPr="00FE3B9C">
              <w:rPr>
                <w:b/>
                <w:bCs/>
                <w:sz w:val="16"/>
                <w:szCs w:val="16"/>
              </w:rPr>
              <w:t>E</w:t>
            </w:r>
          </w:p>
        </w:tc>
        <w:tc>
          <w:tcPr>
            <w:tcW w:w="708" w:type="dxa"/>
            <w:hideMark/>
          </w:tcPr>
          <w:p w:rsidR="004C03B5" w:rsidRPr="00FE3B9C" w:rsidRDefault="004C03B5" w:rsidP="005E55BA">
            <w:pPr>
              <w:jc w:val="center"/>
              <w:rPr>
                <w:b/>
                <w:bCs/>
                <w:sz w:val="16"/>
                <w:szCs w:val="16"/>
              </w:rPr>
            </w:pPr>
            <w:r w:rsidRPr="00FE3B9C">
              <w:rPr>
                <w:b/>
                <w:bCs/>
                <w:sz w:val="16"/>
                <w:szCs w:val="16"/>
              </w:rPr>
              <w:t>F</w:t>
            </w:r>
          </w:p>
        </w:tc>
        <w:tc>
          <w:tcPr>
            <w:tcW w:w="1134" w:type="dxa"/>
            <w:hideMark/>
          </w:tcPr>
          <w:p w:rsidR="004C03B5" w:rsidRPr="00FE3B9C" w:rsidRDefault="004C03B5" w:rsidP="005E55BA">
            <w:pPr>
              <w:jc w:val="center"/>
              <w:rPr>
                <w:b/>
                <w:bCs/>
                <w:sz w:val="16"/>
                <w:szCs w:val="16"/>
              </w:rPr>
            </w:pPr>
            <w:r w:rsidRPr="00FE3B9C">
              <w:rPr>
                <w:b/>
                <w:bCs/>
                <w:sz w:val="16"/>
                <w:szCs w:val="16"/>
              </w:rPr>
              <w:t>G=(D*F)</w:t>
            </w:r>
          </w:p>
        </w:tc>
        <w:tc>
          <w:tcPr>
            <w:tcW w:w="709" w:type="dxa"/>
            <w:hideMark/>
          </w:tcPr>
          <w:p w:rsidR="004C03B5" w:rsidRPr="00FE3B9C" w:rsidRDefault="004C03B5" w:rsidP="005E55BA">
            <w:pPr>
              <w:jc w:val="center"/>
              <w:rPr>
                <w:b/>
                <w:bCs/>
                <w:sz w:val="16"/>
                <w:szCs w:val="16"/>
              </w:rPr>
            </w:pPr>
            <w:r w:rsidRPr="00FE3B9C">
              <w:rPr>
                <w:b/>
                <w:bCs/>
                <w:sz w:val="16"/>
                <w:szCs w:val="16"/>
              </w:rPr>
              <w:t>H</w:t>
            </w:r>
          </w:p>
        </w:tc>
        <w:tc>
          <w:tcPr>
            <w:tcW w:w="851" w:type="dxa"/>
            <w:hideMark/>
          </w:tcPr>
          <w:p w:rsidR="004C03B5" w:rsidRPr="00FE3B9C" w:rsidRDefault="004C03B5" w:rsidP="005E55BA">
            <w:pPr>
              <w:jc w:val="center"/>
              <w:rPr>
                <w:b/>
                <w:bCs/>
                <w:sz w:val="16"/>
                <w:szCs w:val="16"/>
              </w:rPr>
            </w:pPr>
            <w:r w:rsidRPr="00FE3B9C">
              <w:rPr>
                <w:b/>
                <w:bCs/>
                <w:sz w:val="16"/>
                <w:szCs w:val="16"/>
              </w:rPr>
              <w:t>I=(G/H)</w:t>
            </w:r>
          </w:p>
        </w:tc>
      </w:tr>
      <w:tr w:rsidR="004C03B5" w:rsidRPr="00FE3B9C" w:rsidTr="002D01F6">
        <w:trPr>
          <w:trHeight w:val="128"/>
        </w:trPr>
        <w:tc>
          <w:tcPr>
            <w:tcW w:w="1384" w:type="dxa"/>
            <w:hideMark/>
          </w:tcPr>
          <w:p w:rsidR="004C03B5" w:rsidRPr="00F32468" w:rsidRDefault="004C03B5" w:rsidP="005E55BA">
            <w:pPr>
              <w:rPr>
                <w:bCs/>
                <w:sz w:val="20"/>
                <w:szCs w:val="20"/>
              </w:rPr>
            </w:pPr>
            <w:r w:rsidRPr="00F32468">
              <w:rPr>
                <w:bCs/>
                <w:sz w:val="20"/>
                <w:szCs w:val="20"/>
              </w:rPr>
              <w:t>Makine Teçhizat Bakım ve Onarım Giderleri</w:t>
            </w:r>
          </w:p>
        </w:tc>
        <w:tc>
          <w:tcPr>
            <w:tcW w:w="1134" w:type="dxa"/>
            <w:noWrap/>
            <w:hideMark/>
          </w:tcPr>
          <w:p w:rsidR="004C03B5" w:rsidRPr="00FE3B9C" w:rsidRDefault="004C03B5" w:rsidP="005E55BA">
            <w:pPr>
              <w:jc w:val="center"/>
              <w:rPr>
                <w:sz w:val="16"/>
                <w:szCs w:val="16"/>
              </w:rPr>
            </w:pPr>
            <w:r w:rsidRPr="00FE3B9C">
              <w:rPr>
                <w:sz w:val="16"/>
                <w:szCs w:val="16"/>
              </w:rPr>
              <w:t xml:space="preserve">2.946.754,87 </w:t>
            </w:r>
          </w:p>
        </w:tc>
        <w:tc>
          <w:tcPr>
            <w:tcW w:w="1444" w:type="dxa"/>
            <w:noWrap/>
            <w:hideMark/>
          </w:tcPr>
          <w:p w:rsidR="004C03B5" w:rsidRPr="00FE3B9C" w:rsidRDefault="004C03B5" w:rsidP="005E55BA">
            <w:pPr>
              <w:jc w:val="center"/>
              <w:rPr>
                <w:sz w:val="16"/>
                <w:szCs w:val="16"/>
              </w:rPr>
            </w:pPr>
            <w:r w:rsidRPr="00FE3B9C">
              <w:rPr>
                <w:sz w:val="16"/>
                <w:szCs w:val="16"/>
              </w:rPr>
              <w:t>0,00162</w:t>
            </w:r>
          </w:p>
        </w:tc>
        <w:tc>
          <w:tcPr>
            <w:tcW w:w="901" w:type="dxa"/>
            <w:noWrap/>
            <w:hideMark/>
          </w:tcPr>
          <w:p w:rsidR="004C03B5" w:rsidRPr="00FE3B9C" w:rsidRDefault="004C03B5" w:rsidP="005E55BA">
            <w:pPr>
              <w:jc w:val="center"/>
              <w:rPr>
                <w:sz w:val="16"/>
                <w:szCs w:val="16"/>
              </w:rPr>
            </w:pPr>
            <w:r w:rsidRPr="00FE3B9C">
              <w:rPr>
                <w:sz w:val="16"/>
                <w:szCs w:val="16"/>
              </w:rPr>
              <w:t>525</w:t>
            </w:r>
            <w:r w:rsidR="00F32468">
              <w:rPr>
                <w:sz w:val="16"/>
                <w:szCs w:val="16"/>
              </w:rPr>
              <w:t>.</w:t>
            </w:r>
            <w:r w:rsidRPr="00FE3B9C">
              <w:rPr>
                <w:sz w:val="16"/>
                <w:szCs w:val="16"/>
              </w:rPr>
              <w:t>600</w:t>
            </w:r>
          </w:p>
        </w:tc>
        <w:tc>
          <w:tcPr>
            <w:tcW w:w="1057" w:type="dxa"/>
            <w:noWrap/>
            <w:hideMark/>
          </w:tcPr>
          <w:p w:rsidR="004C03B5" w:rsidRPr="00FE3B9C" w:rsidRDefault="004C03B5" w:rsidP="005E55BA">
            <w:pPr>
              <w:jc w:val="center"/>
              <w:rPr>
                <w:sz w:val="16"/>
                <w:szCs w:val="16"/>
              </w:rPr>
            </w:pPr>
            <w:r w:rsidRPr="00FE3B9C">
              <w:rPr>
                <w:sz w:val="16"/>
                <w:szCs w:val="16"/>
              </w:rPr>
              <w:t xml:space="preserve">0,00906 </w:t>
            </w:r>
          </w:p>
        </w:tc>
        <w:tc>
          <w:tcPr>
            <w:tcW w:w="851" w:type="dxa"/>
            <w:noWrap/>
            <w:hideMark/>
          </w:tcPr>
          <w:p w:rsidR="004C03B5" w:rsidRPr="00FE3B9C" w:rsidRDefault="004C03B5" w:rsidP="005E55BA">
            <w:pPr>
              <w:jc w:val="center"/>
              <w:rPr>
                <w:sz w:val="16"/>
                <w:szCs w:val="16"/>
              </w:rPr>
            </w:pPr>
          </w:p>
        </w:tc>
        <w:tc>
          <w:tcPr>
            <w:tcW w:w="708" w:type="dxa"/>
            <w:noWrap/>
            <w:hideMark/>
          </w:tcPr>
          <w:p w:rsidR="004C03B5" w:rsidRPr="00FE3B9C" w:rsidRDefault="004C03B5" w:rsidP="005E55BA">
            <w:pPr>
              <w:jc w:val="center"/>
              <w:rPr>
                <w:sz w:val="16"/>
                <w:szCs w:val="16"/>
              </w:rPr>
            </w:pPr>
            <w:r w:rsidRPr="00FE3B9C">
              <w:rPr>
                <w:sz w:val="16"/>
                <w:szCs w:val="16"/>
              </w:rPr>
              <w:t>5760</w:t>
            </w:r>
          </w:p>
        </w:tc>
        <w:tc>
          <w:tcPr>
            <w:tcW w:w="1134" w:type="dxa"/>
            <w:noWrap/>
            <w:hideMark/>
          </w:tcPr>
          <w:p w:rsidR="004C03B5" w:rsidRPr="00FE3B9C" w:rsidRDefault="004C03B5" w:rsidP="005E55BA">
            <w:pPr>
              <w:jc w:val="center"/>
              <w:rPr>
                <w:sz w:val="16"/>
                <w:szCs w:val="16"/>
              </w:rPr>
            </w:pPr>
            <w:r w:rsidRPr="00FE3B9C">
              <w:rPr>
                <w:sz w:val="16"/>
                <w:szCs w:val="16"/>
              </w:rPr>
              <w:t xml:space="preserve">52,16 </w:t>
            </w:r>
          </w:p>
        </w:tc>
        <w:tc>
          <w:tcPr>
            <w:tcW w:w="709" w:type="dxa"/>
            <w:noWrap/>
            <w:hideMark/>
          </w:tcPr>
          <w:p w:rsidR="004C03B5" w:rsidRPr="00FE3B9C" w:rsidRDefault="004C03B5" w:rsidP="005E55BA">
            <w:pPr>
              <w:jc w:val="center"/>
              <w:rPr>
                <w:sz w:val="16"/>
                <w:szCs w:val="16"/>
              </w:rPr>
            </w:pPr>
            <w:r w:rsidRPr="00FE3B9C">
              <w:rPr>
                <w:sz w:val="16"/>
                <w:szCs w:val="16"/>
              </w:rPr>
              <w:t>27</w:t>
            </w:r>
          </w:p>
        </w:tc>
        <w:tc>
          <w:tcPr>
            <w:tcW w:w="851" w:type="dxa"/>
            <w:noWrap/>
            <w:hideMark/>
          </w:tcPr>
          <w:p w:rsidR="004C03B5" w:rsidRPr="00FE3B9C" w:rsidRDefault="004C03B5" w:rsidP="005E55BA">
            <w:pPr>
              <w:jc w:val="center"/>
              <w:rPr>
                <w:sz w:val="16"/>
                <w:szCs w:val="16"/>
              </w:rPr>
            </w:pPr>
            <w:r w:rsidRPr="00FE3B9C">
              <w:rPr>
                <w:sz w:val="16"/>
                <w:szCs w:val="16"/>
              </w:rPr>
              <w:t xml:space="preserve">1,93 </w:t>
            </w:r>
          </w:p>
        </w:tc>
      </w:tr>
      <w:tr w:rsidR="004C03B5" w:rsidRPr="00FE3B9C" w:rsidTr="002D01F6">
        <w:trPr>
          <w:trHeight w:val="161"/>
        </w:trPr>
        <w:tc>
          <w:tcPr>
            <w:tcW w:w="1384" w:type="dxa"/>
            <w:hideMark/>
          </w:tcPr>
          <w:p w:rsidR="004C03B5" w:rsidRPr="00F32468" w:rsidRDefault="004C03B5" w:rsidP="005E55BA">
            <w:pPr>
              <w:jc w:val="center"/>
              <w:rPr>
                <w:bCs/>
                <w:sz w:val="20"/>
                <w:szCs w:val="20"/>
              </w:rPr>
            </w:pPr>
          </w:p>
        </w:tc>
        <w:tc>
          <w:tcPr>
            <w:tcW w:w="1134"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444" w:type="dxa"/>
            <w:hideMark/>
          </w:tcPr>
          <w:p w:rsidR="004C03B5" w:rsidRPr="00FE3B9C" w:rsidRDefault="004C03B5" w:rsidP="005E55BA">
            <w:pPr>
              <w:jc w:val="center"/>
              <w:rPr>
                <w:b/>
                <w:bCs/>
                <w:sz w:val="16"/>
                <w:szCs w:val="16"/>
              </w:rPr>
            </w:pPr>
            <w:r w:rsidRPr="00FE3B9C">
              <w:rPr>
                <w:b/>
                <w:bCs/>
                <w:sz w:val="16"/>
                <w:szCs w:val="16"/>
              </w:rPr>
              <w:t xml:space="preserve">Servis </w:t>
            </w:r>
            <w:r w:rsidR="00BD0D8B" w:rsidRPr="00FE3B9C">
              <w:rPr>
                <w:b/>
                <w:bCs/>
                <w:sz w:val="16"/>
                <w:szCs w:val="16"/>
              </w:rPr>
              <w:t xml:space="preserve">Hizmet </w:t>
            </w:r>
            <w:r w:rsidR="00BD0D8B" w:rsidRPr="00FE3B9C">
              <w:rPr>
                <w:b/>
                <w:bCs/>
                <w:sz w:val="16"/>
                <w:szCs w:val="16"/>
              </w:rPr>
              <w:br/>
              <w:t>Miktarının Hastane Toplam</w:t>
            </w:r>
            <w:r w:rsidR="00BD0D8B" w:rsidRPr="00FE3B9C">
              <w:rPr>
                <w:b/>
                <w:bCs/>
                <w:sz w:val="16"/>
                <w:szCs w:val="16"/>
              </w:rPr>
              <w:br/>
              <w:t xml:space="preserve"> Hizmet Miktarına Oranı</w:t>
            </w:r>
          </w:p>
        </w:tc>
        <w:tc>
          <w:tcPr>
            <w:tcW w:w="901" w:type="dxa"/>
            <w:hideMark/>
          </w:tcPr>
          <w:p w:rsidR="004C03B5" w:rsidRPr="00FE3B9C" w:rsidRDefault="004C03B5" w:rsidP="005E55BA">
            <w:pPr>
              <w:jc w:val="center"/>
              <w:rPr>
                <w:b/>
                <w:bCs/>
                <w:sz w:val="16"/>
                <w:szCs w:val="16"/>
              </w:rPr>
            </w:pPr>
            <w:r w:rsidRPr="00FE3B9C">
              <w:rPr>
                <w:b/>
                <w:bCs/>
                <w:sz w:val="16"/>
                <w:szCs w:val="16"/>
              </w:rPr>
              <w:t>Yıllık Toplam Çalışma Süresi (</w:t>
            </w:r>
            <w:proofErr w:type="spellStart"/>
            <w:r w:rsidRPr="00FE3B9C">
              <w:rPr>
                <w:b/>
                <w:bCs/>
                <w:sz w:val="16"/>
                <w:szCs w:val="16"/>
              </w:rPr>
              <w:t>dk</w:t>
            </w:r>
            <w:proofErr w:type="spellEnd"/>
            <w:r w:rsidRPr="00FE3B9C">
              <w:rPr>
                <w:b/>
                <w:bCs/>
                <w:sz w:val="16"/>
                <w:szCs w:val="16"/>
              </w:rPr>
              <w:t>)</w:t>
            </w:r>
          </w:p>
        </w:tc>
        <w:tc>
          <w:tcPr>
            <w:tcW w:w="1057" w:type="dxa"/>
            <w:hideMark/>
          </w:tcPr>
          <w:p w:rsidR="004C03B5" w:rsidRPr="00FE3B9C" w:rsidRDefault="004C03B5" w:rsidP="005E55BA">
            <w:pPr>
              <w:jc w:val="center"/>
              <w:rPr>
                <w:b/>
                <w:bCs/>
                <w:sz w:val="16"/>
                <w:szCs w:val="16"/>
              </w:rPr>
            </w:pPr>
            <w:r w:rsidRPr="00FE3B9C">
              <w:rPr>
                <w:b/>
                <w:bCs/>
                <w:sz w:val="16"/>
                <w:szCs w:val="16"/>
              </w:rPr>
              <w:t>Tutar (</w:t>
            </w:r>
            <w:proofErr w:type="spellStart"/>
            <w:r w:rsidRPr="00FE3B9C">
              <w:rPr>
                <w:b/>
                <w:bCs/>
                <w:sz w:val="16"/>
                <w:szCs w:val="16"/>
              </w:rPr>
              <w:t>dk</w:t>
            </w:r>
            <w:proofErr w:type="spellEnd"/>
            <w:r w:rsidRPr="00FE3B9C">
              <w:rPr>
                <w:b/>
                <w:bCs/>
                <w:sz w:val="16"/>
                <w:szCs w:val="16"/>
              </w:rPr>
              <w:t>/TL)</w:t>
            </w:r>
          </w:p>
        </w:tc>
        <w:tc>
          <w:tcPr>
            <w:tcW w:w="851" w:type="dxa"/>
            <w:noWrap/>
            <w:hideMark/>
          </w:tcPr>
          <w:p w:rsidR="004C03B5" w:rsidRPr="00FE3B9C" w:rsidRDefault="004C03B5" w:rsidP="005E55BA">
            <w:pPr>
              <w:jc w:val="center"/>
              <w:rPr>
                <w:sz w:val="16"/>
                <w:szCs w:val="16"/>
              </w:rPr>
            </w:pPr>
          </w:p>
        </w:tc>
        <w:tc>
          <w:tcPr>
            <w:tcW w:w="708" w:type="dxa"/>
            <w:hideMark/>
          </w:tcPr>
          <w:p w:rsidR="004C03B5" w:rsidRPr="00FE3B9C" w:rsidRDefault="004C03B5" w:rsidP="005E55BA">
            <w:pPr>
              <w:jc w:val="center"/>
              <w:rPr>
                <w:b/>
                <w:bCs/>
                <w:sz w:val="16"/>
                <w:szCs w:val="16"/>
              </w:rPr>
            </w:pPr>
            <w:r w:rsidRPr="00FE3B9C">
              <w:rPr>
                <w:b/>
                <w:bCs/>
                <w:sz w:val="16"/>
                <w:szCs w:val="16"/>
              </w:rPr>
              <w:t>Yatış Süresi (</w:t>
            </w:r>
            <w:proofErr w:type="spellStart"/>
            <w:r w:rsidRPr="00FE3B9C">
              <w:rPr>
                <w:b/>
                <w:bCs/>
                <w:sz w:val="16"/>
                <w:szCs w:val="16"/>
              </w:rPr>
              <w:t>dk</w:t>
            </w:r>
            <w:proofErr w:type="spellEnd"/>
            <w:r w:rsidRPr="00FE3B9C">
              <w:rPr>
                <w:b/>
                <w:bCs/>
                <w:sz w:val="16"/>
                <w:szCs w:val="16"/>
              </w:rPr>
              <w:t>)</w:t>
            </w:r>
          </w:p>
        </w:tc>
        <w:tc>
          <w:tcPr>
            <w:tcW w:w="1134" w:type="dxa"/>
            <w:hideMark/>
          </w:tcPr>
          <w:p w:rsidR="004C03B5" w:rsidRPr="00FE3B9C" w:rsidRDefault="004C03B5" w:rsidP="005E55BA">
            <w:pPr>
              <w:jc w:val="center"/>
              <w:rPr>
                <w:b/>
                <w:bCs/>
                <w:sz w:val="16"/>
                <w:szCs w:val="16"/>
              </w:rPr>
            </w:pPr>
            <w:r w:rsidRPr="00FE3B9C">
              <w:rPr>
                <w:b/>
                <w:bCs/>
                <w:sz w:val="16"/>
                <w:szCs w:val="16"/>
              </w:rPr>
              <w:t xml:space="preserve">Yatış </w:t>
            </w:r>
            <w:r w:rsidR="00BD0D8B" w:rsidRPr="00FE3B9C">
              <w:rPr>
                <w:b/>
                <w:bCs/>
                <w:sz w:val="16"/>
                <w:szCs w:val="16"/>
              </w:rPr>
              <w:t>S</w:t>
            </w:r>
            <w:r w:rsidRPr="00FE3B9C">
              <w:rPr>
                <w:b/>
                <w:bCs/>
                <w:sz w:val="16"/>
                <w:szCs w:val="16"/>
              </w:rPr>
              <w:t xml:space="preserve">üresi </w:t>
            </w:r>
            <w:r w:rsidR="00BD0D8B" w:rsidRPr="00FE3B9C">
              <w:rPr>
                <w:b/>
                <w:bCs/>
                <w:sz w:val="16"/>
                <w:szCs w:val="16"/>
              </w:rPr>
              <w:t xml:space="preserve">Servis Toplam Gider Tutarı </w:t>
            </w:r>
            <w:r w:rsidRPr="00FE3B9C">
              <w:rPr>
                <w:b/>
                <w:bCs/>
                <w:sz w:val="16"/>
                <w:szCs w:val="16"/>
              </w:rPr>
              <w:t>(TL)</w:t>
            </w:r>
          </w:p>
        </w:tc>
        <w:tc>
          <w:tcPr>
            <w:tcW w:w="709" w:type="dxa"/>
            <w:hideMark/>
          </w:tcPr>
          <w:p w:rsidR="004C03B5" w:rsidRPr="00FE3B9C" w:rsidRDefault="004C03B5" w:rsidP="005E55BA">
            <w:pPr>
              <w:jc w:val="center"/>
              <w:rPr>
                <w:b/>
                <w:bCs/>
                <w:sz w:val="16"/>
                <w:szCs w:val="16"/>
              </w:rPr>
            </w:pPr>
            <w:r w:rsidRPr="00FE3B9C">
              <w:rPr>
                <w:b/>
                <w:bCs/>
                <w:sz w:val="16"/>
                <w:szCs w:val="16"/>
              </w:rPr>
              <w:t xml:space="preserve">Servis </w:t>
            </w:r>
            <w:r w:rsidR="00BD0D8B" w:rsidRPr="00FE3B9C">
              <w:rPr>
                <w:b/>
                <w:bCs/>
                <w:sz w:val="16"/>
                <w:szCs w:val="16"/>
              </w:rPr>
              <w:t>Yatak Sayısı</w:t>
            </w:r>
          </w:p>
        </w:tc>
        <w:tc>
          <w:tcPr>
            <w:tcW w:w="851" w:type="dxa"/>
            <w:noWrap/>
            <w:hideMark/>
          </w:tcPr>
          <w:p w:rsidR="004C03B5" w:rsidRPr="00FE3B9C" w:rsidRDefault="004C03B5" w:rsidP="005E55BA">
            <w:pPr>
              <w:jc w:val="center"/>
              <w:rPr>
                <w:sz w:val="16"/>
                <w:szCs w:val="16"/>
              </w:rPr>
            </w:pPr>
          </w:p>
        </w:tc>
      </w:tr>
      <w:tr w:rsidR="004C03B5" w:rsidRPr="00FE3B9C" w:rsidTr="002D01F6">
        <w:trPr>
          <w:trHeight w:val="70"/>
        </w:trPr>
        <w:tc>
          <w:tcPr>
            <w:tcW w:w="1384" w:type="dxa"/>
            <w:hideMark/>
          </w:tcPr>
          <w:p w:rsidR="004C03B5" w:rsidRPr="00F32468" w:rsidRDefault="004C03B5" w:rsidP="005E55BA">
            <w:pPr>
              <w:jc w:val="center"/>
              <w:rPr>
                <w:bCs/>
                <w:sz w:val="20"/>
                <w:szCs w:val="20"/>
              </w:rPr>
            </w:pPr>
          </w:p>
        </w:tc>
        <w:tc>
          <w:tcPr>
            <w:tcW w:w="1134" w:type="dxa"/>
            <w:hideMark/>
          </w:tcPr>
          <w:p w:rsidR="004C03B5" w:rsidRPr="00FE3B9C" w:rsidRDefault="004C03B5" w:rsidP="005E55BA">
            <w:pPr>
              <w:jc w:val="center"/>
              <w:rPr>
                <w:b/>
                <w:bCs/>
                <w:sz w:val="16"/>
                <w:szCs w:val="16"/>
              </w:rPr>
            </w:pPr>
            <w:r w:rsidRPr="00FE3B9C">
              <w:rPr>
                <w:b/>
                <w:bCs/>
                <w:sz w:val="16"/>
                <w:szCs w:val="16"/>
              </w:rPr>
              <w:t>A</w:t>
            </w:r>
          </w:p>
        </w:tc>
        <w:tc>
          <w:tcPr>
            <w:tcW w:w="1444" w:type="dxa"/>
            <w:hideMark/>
          </w:tcPr>
          <w:p w:rsidR="004C03B5" w:rsidRPr="00FE3B9C" w:rsidRDefault="004C03B5" w:rsidP="005E55BA">
            <w:pPr>
              <w:jc w:val="center"/>
              <w:rPr>
                <w:b/>
                <w:bCs/>
                <w:sz w:val="16"/>
                <w:szCs w:val="16"/>
              </w:rPr>
            </w:pPr>
            <w:r w:rsidRPr="00FE3B9C">
              <w:rPr>
                <w:b/>
                <w:bCs/>
                <w:sz w:val="16"/>
                <w:szCs w:val="16"/>
              </w:rPr>
              <w:t>B</w:t>
            </w:r>
          </w:p>
        </w:tc>
        <w:tc>
          <w:tcPr>
            <w:tcW w:w="901" w:type="dxa"/>
            <w:hideMark/>
          </w:tcPr>
          <w:p w:rsidR="004C03B5" w:rsidRPr="00FE3B9C" w:rsidRDefault="004C03B5" w:rsidP="005E55BA">
            <w:pPr>
              <w:jc w:val="center"/>
              <w:rPr>
                <w:b/>
                <w:bCs/>
                <w:sz w:val="16"/>
                <w:szCs w:val="16"/>
              </w:rPr>
            </w:pPr>
            <w:r w:rsidRPr="00FE3B9C">
              <w:rPr>
                <w:b/>
                <w:bCs/>
                <w:sz w:val="16"/>
                <w:szCs w:val="16"/>
              </w:rPr>
              <w:t>C</w:t>
            </w:r>
          </w:p>
        </w:tc>
        <w:tc>
          <w:tcPr>
            <w:tcW w:w="1057" w:type="dxa"/>
            <w:hideMark/>
          </w:tcPr>
          <w:p w:rsidR="004C03B5" w:rsidRPr="00FE3B9C" w:rsidRDefault="004C03B5" w:rsidP="005E55BA">
            <w:pPr>
              <w:jc w:val="center"/>
              <w:rPr>
                <w:b/>
                <w:bCs/>
                <w:sz w:val="16"/>
                <w:szCs w:val="16"/>
              </w:rPr>
            </w:pPr>
            <w:r w:rsidRPr="00FE3B9C">
              <w:rPr>
                <w:b/>
                <w:bCs/>
                <w:sz w:val="16"/>
                <w:szCs w:val="16"/>
              </w:rPr>
              <w:t>D=(A*B)/C</w:t>
            </w:r>
          </w:p>
        </w:tc>
        <w:tc>
          <w:tcPr>
            <w:tcW w:w="851" w:type="dxa"/>
            <w:hideMark/>
          </w:tcPr>
          <w:p w:rsidR="004C03B5" w:rsidRPr="00FE3B9C" w:rsidRDefault="004C03B5" w:rsidP="005E55BA">
            <w:pPr>
              <w:jc w:val="center"/>
              <w:rPr>
                <w:b/>
                <w:bCs/>
                <w:sz w:val="16"/>
                <w:szCs w:val="16"/>
              </w:rPr>
            </w:pPr>
            <w:r w:rsidRPr="00FE3B9C">
              <w:rPr>
                <w:b/>
                <w:bCs/>
                <w:sz w:val="16"/>
                <w:szCs w:val="16"/>
              </w:rPr>
              <w:t>E</w:t>
            </w:r>
          </w:p>
        </w:tc>
        <w:tc>
          <w:tcPr>
            <w:tcW w:w="708" w:type="dxa"/>
            <w:hideMark/>
          </w:tcPr>
          <w:p w:rsidR="004C03B5" w:rsidRPr="00FE3B9C" w:rsidRDefault="004C03B5" w:rsidP="005E55BA">
            <w:pPr>
              <w:jc w:val="center"/>
              <w:rPr>
                <w:b/>
                <w:bCs/>
                <w:sz w:val="16"/>
                <w:szCs w:val="16"/>
              </w:rPr>
            </w:pPr>
            <w:r w:rsidRPr="00FE3B9C">
              <w:rPr>
                <w:b/>
                <w:bCs/>
                <w:sz w:val="16"/>
                <w:szCs w:val="16"/>
              </w:rPr>
              <w:t>F</w:t>
            </w:r>
          </w:p>
        </w:tc>
        <w:tc>
          <w:tcPr>
            <w:tcW w:w="1134" w:type="dxa"/>
            <w:hideMark/>
          </w:tcPr>
          <w:p w:rsidR="004C03B5" w:rsidRPr="00FE3B9C" w:rsidRDefault="004C03B5" w:rsidP="005E55BA">
            <w:pPr>
              <w:jc w:val="center"/>
              <w:rPr>
                <w:b/>
                <w:bCs/>
                <w:sz w:val="16"/>
                <w:szCs w:val="16"/>
              </w:rPr>
            </w:pPr>
            <w:r w:rsidRPr="00FE3B9C">
              <w:rPr>
                <w:b/>
                <w:bCs/>
                <w:sz w:val="16"/>
                <w:szCs w:val="16"/>
              </w:rPr>
              <w:t>G=(D*F)</w:t>
            </w:r>
          </w:p>
        </w:tc>
        <w:tc>
          <w:tcPr>
            <w:tcW w:w="709" w:type="dxa"/>
            <w:hideMark/>
          </w:tcPr>
          <w:p w:rsidR="004C03B5" w:rsidRPr="00FE3B9C" w:rsidRDefault="004C03B5" w:rsidP="005E55BA">
            <w:pPr>
              <w:jc w:val="center"/>
              <w:rPr>
                <w:b/>
                <w:bCs/>
                <w:sz w:val="16"/>
                <w:szCs w:val="16"/>
              </w:rPr>
            </w:pPr>
            <w:r w:rsidRPr="00FE3B9C">
              <w:rPr>
                <w:b/>
                <w:bCs/>
                <w:sz w:val="16"/>
                <w:szCs w:val="16"/>
              </w:rPr>
              <w:t>H</w:t>
            </w:r>
          </w:p>
        </w:tc>
        <w:tc>
          <w:tcPr>
            <w:tcW w:w="851" w:type="dxa"/>
            <w:hideMark/>
          </w:tcPr>
          <w:p w:rsidR="004C03B5" w:rsidRPr="00FE3B9C" w:rsidRDefault="004C03B5" w:rsidP="005E55BA">
            <w:pPr>
              <w:jc w:val="center"/>
              <w:rPr>
                <w:b/>
                <w:bCs/>
                <w:sz w:val="16"/>
                <w:szCs w:val="16"/>
              </w:rPr>
            </w:pPr>
            <w:r w:rsidRPr="00FE3B9C">
              <w:rPr>
                <w:b/>
                <w:bCs/>
                <w:sz w:val="16"/>
                <w:szCs w:val="16"/>
              </w:rPr>
              <w:t>I=(G/H)</w:t>
            </w:r>
          </w:p>
        </w:tc>
      </w:tr>
      <w:tr w:rsidR="004C03B5" w:rsidRPr="00FE3B9C" w:rsidTr="002D01F6">
        <w:trPr>
          <w:trHeight w:val="70"/>
        </w:trPr>
        <w:tc>
          <w:tcPr>
            <w:tcW w:w="1384" w:type="dxa"/>
            <w:hideMark/>
          </w:tcPr>
          <w:p w:rsidR="004C03B5" w:rsidRPr="00F32468" w:rsidRDefault="004C03B5" w:rsidP="005E55BA">
            <w:pPr>
              <w:rPr>
                <w:bCs/>
                <w:sz w:val="20"/>
                <w:szCs w:val="20"/>
              </w:rPr>
            </w:pPr>
            <w:r w:rsidRPr="00F32468">
              <w:rPr>
                <w:bCs/>
                <w:sz w:val="20"/>
                <w:szCs w:val="20"/>
              </w:rPr>
              <w:t>Çamaşırhane Hizmet Alım Giderleri</w:t>
            </w:r>
          </w:p>
        </w:tc>
        <w:tc>
          <w:tcPr>
            <w:tcW w:w="1134" w:type="dxa"/>
            <w:noWrap/>
            <w:hideMark/>
          </w:tcPr>
          <w:p w:rsidR="004C03B5" w:rsidRPr="00FE3B9C" w:rsidRDefault="004C03B5" w:rsidP="005E55BA">
            <w:pPr>
              <w:jc w:val="center"/>
              <w:rPr>
                <w:sz w:val="16"/>
                <w:szCs w:val="16"/>
              </w:rPr>
            </w:pPr>
            <w:r w:rsidRPr="00FE3B9C">
              <w:rPr>
                <w:sz w:val="16"/>
                <w:szCs w:val="16"/>
              </w:rPr>
              <w:t xml:space="preserve">1.675.303,05 </w:t>
            </w:r>
          </w:p>
        </w:tc>
        <w:tc>
          <w:tcPr>
            <w:tcW w:w="1444" w:type="dxa"/>
            <w:noWrap/>
            <w:hideMark/>
          </w:tcPr>
          <w:p w:rsidR="004C03B5" w:rsidRPr="00FE3B9C" w:rsidRDefault="004C03B5" w:rsidP="005E55BA">
            <w:pPr>
              <w:jc w:val="center"/>
              <w:rPr>
                <w:sz w:val="16"/>
                <w:szCs w:val="16"/>
              </w:rPr>
            </w:pPr>
            <w:r w:rsidRPr="00FE3B9C">
              <w:rPr>
                <w:sz w:val="16"/>
                <w:szCs w:val="16"/>
              </w:rPr>
              <w:t>0,0079</w:t>
            </w:r>
          </w:p>
        </w:tc>
        <w:tc>
          <w:tcPr>
            <w:tcW w:w="901" w:type="dxa"/>
            <w:noWrap/>
            <w:hideMark/>
          </w:tcPr>
          <w:p w:rsidR="004C03B5" w:rsidRPr="00FE3B9C" w:rsidRDefault="004C03B5" w:rsidP="005E55BA">
            <w:pPr>
              <w:jc w:val="center"/>
              <w:rPr>
                <w:sz w:val="16"/>
                <w:szCs w:val="16"/>
              </w:rPr>
            </w:pPr>
            <w:r w:rsidRPr="00FE3B9C">
              <w:rPr>
                <w:sz w:val="16"/>
                <w:szCs w:val="16"/>
              </w:rPr>
              <w:t>525</w:t>
            </w:r>
            <w:r w:rsidR="00F32468">
              <w:rPr>
                <w:sz w:val="16"/>
                <w:szCs w:val="16"/>
              </w:rPr>
              <w:t>.</w:t>
            </w:r>
            <w:r w:rsidRPr="00FE3B9C">
              <w:rPr>
                <w:sz w:val="16"/>
                <w:szCs w:val="16"/>
              </w:rPr>
              <w:t>600</w:t>
            </w:r>
          </w:p>
        </w:tc>
        <w:tc>
          <w:tcPr>
            <w:tcW w:w="1057" w:type="dxa"/>
            <w:noWrap/>
            <w:hideMark/>
          </w:tcPr>
          <w:p w:rsidR="004C03B5" w:rsidRPr="00FE3B9C" w:rsidRDefault="004C03B5" w:rsidP="005E55BA">
            <w:pPr>
              <w:jc w:val="center"/>
              <w:rPr>
                <w:sz w:val="16"/>
                <w:szCs w:val="16"/>
              </w:rPr>
            </w:pPr>
            <w:r w:rsidRPr="00FE3B9C">
              <w:rPr>
                <w:sz w:val="16"/>
                <w:szCs w:val="16"/>
              </w:rPr>
              <w:t xml:space="preserve">0,02526 </w:t>
            </w:r>
          </w:p>
        </w:tc>
        <w:tc>
          <w:tcPr>
            <w:tcW w:w="851" w:type="dxa"/>
            <w:noWrap/>
            <w:hideMark/>
          </w:tcPr>
          <w:p w:rsidR="004C03B5" w:rsidRPr="00FE3B9C" w:rsidRDefault="004C03B5" w:rsidP="005E55BA">
            <w:pPr>
              <w:jc w:val="center"/>
              <w:rPr>
                <w:sz w:val="16"/>
                <w:szCs w:val="16"/>
              </w:rPr>
            </w:pPr>
          </w:p>
        </w:tc>
        <w:tc>
          <w:tcPr>
            <w:tcW w:w="708" w:type="dxa"/>
            <w:noWrap/>
            <w:hideMark/>
          </w:tcPr>
          <w:p w:rsidR="004C03B5" w:rsidRPr="00FE3B9C" w:rsidRDefault="004C03B5" w:rsidP="005E55BA">
            <w:pPr>
              <w:jc w:val="center"/>
              <w:rPr>
                <w:sz w:val="16"/>
                <w:szCs w:val="16"/>
              </w:rPr>
            </w:pPr>
            <w:r w:rsidRPr="00FE3B9C">
              <w:rPr>
                <w:sz w:val="16"/>
                <w:szCs w:val="16"/>
              </w:rPr>
              <w:t>5760</w:t>
            </w:r>
          </w:p>
        </w:tc>
        <w:tc>
          <w:tcPr>
            <w:tcW w:w="1134" w:type="dxa"/>
            <w:noWrap/>
            <w:hideMark/>
          </w:tcPr>
          <w:p w:rsidR="004C03B5" w:rsidRPr="00FE3B9C" w:rsidRDefault="004C03B5" w:rsidP="005E55BA">
            <w:pPr>
              <w:jc w:val="center"/>
              <w:rPr>
                <w:sz w:val="16"/>
                <w:szCs w:val="16"/>
              </w:rPr>
            </w:pPr>
            <w:r w:rsidRPr="00FE3B9C">
              <w:rPr>
                <w:sz w:val="16"/>
                <w:szCs w:val="16"/>
              </w:rPr>
              <w:t xml:space="preserve">145,50 </w:t>
            </w:r>
          </w:p>
        </w:tc>
        <w:tc>
          <w:tcPr>
            <w:tcW w:w="709" w:type="dxa"/>
            <w:noWrap/>
            <w:hideMark/>
          </w:tcPr>
          <w:p w:rsidR="004C03B5" w:rsidRPr="00FE3B9C" w:rsidRDefault="004C03B5" w:rsidP="005E55BA">
            <w:pPr>
              <w:jc w:val="center"/>
              <w:rPr>
                <w:sz w:val="16"/>
                <w:szCs w:val="16"/>
              </w:rPr>
            </w:pPr>
            <w:r w:rsidRPr="00FE3B9C">
              <w:rPr>
                <w:sz w:val="16"/>
                <w:szCs w:val="16"/>
              </w:rPr>
              <w:t>27</w:t>
            </w:r>
          </w:p>
        </w:tc>
        <w:tc>
          <w:tcPr>
            <w:tcW w:w="851" w:type="dxa"/>
            <w:noWrap/>
            <w:hideMark/>
          </w:tcPr>
          <w:p w:rsidR="004C03B5" w:rsidRPr="00FE3B9C" w:rsidRDefault="004C03B5" w:rsidP="005E55BA">
            <w:pPr>
              <w:jc w:val="center"/>
              <w:rPr>
                <w:sz w:val="16"/>
                <w:szCs w:val="16"/>
              </w:rPr>
            </w:pPr>
            <w:r w:rsidRPr="00FE3B9C">
              <w:rPr>
                <w:sz w:val="16"/>
                <w:szCs w:val="16"/>
              </w:rPr>
              <w:t xml:space="preserve">5,39 </w:t>
            </w:r>
          </w:p>
        </w:tc>
      </w:tr>
      <w:tr w:rsidR="004C03B5" w:rsidRPr="00FE3B9C" w:rsidTr="002D01F6">
        <w:trPr>
          <w:trHeight w:val="70"/>
        </w:trPr>
        <w:tc>
          <w:tcPr>
            <w:tcW w:w="9322" w:type="dxa"/>
            <w:gridSpan w:val="9"/>
            <w:noWrap/>
            <w:hideMark/>
          </w:tcPr>
          <w:p w:rsidR="004C03B5" w:rsidRPr="00FE3B9C" w:rsidRDefault="004C03B5" w:rsidP="005E55BA">
            <w:pPr>
              <w:rPr>
                <w:b/>
                <w:bCs/>
                <w:sz w:val="16"/>
                <w:szCs w:val="16"/>
              </w:rPr>
            </w:pPr>
            <w:r w:rsidRPr="00FE3B9C">
              <w:rPr>
                <w:b/>
                <w:bCs/>
                <w:sz w:val="16"/>
                <w:szCs w:val="16"/>
              </w:rPr>
              <w:t>GENEL TOPLAM</w:t>
            </w:r>
          </w:p>
        </w:tc>
        <w:tc>
          <w:tcPr>
            <w:tcW w:w="851" w:type="dxa"/>
            <w:noWrap/>
            <w:hideMark/>
          </w:tcPr>
          <w:p w:rsidR="004C03B5" w:rsidRPr="00FE3B9C" w:rsidRDefault="004C03B5" w:rsidP="005E55BA">
            <w:pPr>
              <w:jc w:val="center"/>
              <w:rPr>
                <w:b/>
                <w:bCs/>
                <w:sz w:val="16"/>
                <w:szCs w:val="16"/>
              </w:rPr>
            </w:pPr>
            <w:r w:rsidRPr="00FE3B9C">
              <w:rPr>
                <w:b/>
                <w:bCs/>
                <w:sz w:val="16"/>
                <w:szCs w:val="16"/>
              </w:rPr>
              <w:t>6,10 TL</w:t>
            </w:r>
          </w:p>
        </w:tc>
      </w:tr>
    </w:tbl>
    <w:p w:rsidR="008A14BA" w:rsidRPr="00FE3B9C" w:rsidRDefault="008A14BA" w:rsidP="004C03B5">
      <w:pPr>
        <w:pStyle w:val="ResimYazs"/>
        <w:spacing w:before="120" w:after="120"/>
        <w:rPr>
          <w:sz w:val="16"/>
          <w:szCs w:val="16"/>
        </w:rPr>
      </w:pPr>
      <w:bookmarkStart w:id="49" w:name="_Toc410071785"/>
    </w:p>
    <w:p w:rsidR="004C03B5" w:rsidRPr="00FE3B9C" w:rsidRDefault="00307B9B" w:rsidP="00F866DC">
      <w:pPr>
        <w:pStyle w:val="ResimYazs"/>
        <w:spacing w:before="120" w:after="120"/>
        <w:jc w:val="center"/>
        <w:rPr>
          <w:szCs w:val="24"/>
        </w:rPr>
      </w:pPr>
      <w:r w:rsidRPr="00FE3B9C">
        <w:rPr>
          <w:szCs w:val="24"/>
        </w:rPr>
        <w:t>Çizelge</w:t>
      </w:r>
      <w:r w:rsidR="004C03B5" w:rsidRPr="00FE3B9C">
        <w:rPr>
          <w:szCs w:val="24"/>
        </w:rPr>
        <w:t xml:space="preserve"> </w:t>
      </w:r>
      <w:r w:rsidR="00F866DC" w:rsidRPr="00FE3B9C">
        <w:rPr>
          <w:szCs w:val="24"/>
        </w:rPr>
        <w:t>41</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6012F7">
        <w:rPr>
          <w:szCs w:val="24"/>
        </w:rPr>
        <w:t>lap</w:t>
      </w:r>
      <w:proofErr w:type="spellEnd"/>
      <w:r w:rsidR="004C03B5" w:rsidRPr="00FE3B9C">
        <w:rPr>
          <w:szCs w:val="24"/>
        </w:rPr>
        <w:t xml:space="preserve"> Onarımı (Omuz) İşlem Hastası Ortopedi Servisi Toplam Maliyeti</w:t>
      </w:r>
      <w:bookmarkEnd w:id="49"/>
    </w:p>
    <w:tbl>
      <w:tblPr>
        <w:tblStyle w:val="TabloKlavuzu"/>
        <w:tblW w:w="5000" w:type="pct"/>
        <w:tblLook w:val="04A0" w:firstRow="1" w:lastRow="0" w:firstColumn="1" w:lastColumn="0" w:noHBand="0" w:noVBand="1"/>
      </w:tblPr>
      <w:tblGrid>
        <w:gridCol w:w="7580"/>
        <w:gridCol w:w="1820"/>
      </w:tblGrid>
      <w:tr w:rsidR="00FE3B9C" w:rsidRPr="00FE3B9C" w:rsidTr="005E55BA">
        <w:trPr>
          <w:trHeight w:val="70"/>
        </w:trPr>
        <w:tc>
          <w:tcPr>
            <w:tcW w:w="5000" w:type="pct"/>
            <w:gridSpan w:val="2"/>
            <w:hideMark/>
          </w:tcPr>
          <w:p w:rsidR="004C03B5" w:rsidRPr="00FE3B9C" w:rsidRDefault="004C03B5" w:rsidP="005E55BA">
            <w:pPr>
              <w:jc w:val="center"/>
              <w:rPr>
                <w:b/>
                <w:bCs/>
                <w:sz w:val="24"/>
                <w:szCs w:val="24"/>
              </w:rPr>
            </w:pPr>
            <w:r w:rsidRPr="00FE3B9C">
              <w:rPr>
                <w:b/>
                <w:bCs/>
                <w:sz w:val="24"/>
                <w:szCs w:val="24"/>
              </w:rPr>
              <w:t>ORTOPEDİ SERVİSİ MALİYET TABLOSU</w:t>
            </w:r>
          </w:p>
        </w:tc>
      </w:tr>
      <w:tr w:rsidR="004C03B5" w:rsidRPr="00FE3B9C" w:rsidTr="005E55BA">
        <w:trPr>
          <w:trHeight w:val="91"/>
        </w:trPr>
        <w:tc>
          <w:tcPr>
            <w:tcW w:w="4032" w:type="pct"/>
            <w:hideMark/>
          </w:tcPr>
          <w:p w:rsidR="004C03B5" w:rsidRPr="00FE3B9C" w:rsidRDefault="004C03B5" w:rsidP="005E55BA">
            <w:pPr>
              <w:jc w:val="center"/>
              <w:rPr>
                <w:b/>
                <w:bCs/>
                <w:sz w:val="24"/>
                <w:szCs w:val="24"/>
              </w:rPr>
            </w:pPr>
            <w:r w:rsidRPr="00FE3B9C">
              <w:rPr>
                <w:b/>
                <w:bCs/>
                <w:sz w:val="24"/>
                <w:szCs w:val="24"/>
              </w:rPr>
              <w:t>GİDER KALEMİ</w:t>
            </w:r>
          </w:p>
        </w:tc>
        <w:tc>
          <w:tcPr>
            <w:tcW w:w="968" w:type="pct"/>
            <w:hideMark/>
          </w:tcPr>
          <w:p w:rsidR="004C03B5" w:rsidRPr="00FE3B9C" w:rsidRDefault="004C03B5" w:rsidP="005E55BA">
            <w:pPr>
              <w:jc w:val="center"/>
              <w:rPr>
                <w:b/>
                <w:bCs/>
                <w:sz w:val="16"/>
                <w:szCs w:val="16"/>
              </w:rPr>
            </w:pPr>
            <w:r w:rsidRPr="00FE3B9C">
              <w:rPr>
                <w:b/>
                <w:bCs/>
                <w:sz w:val="16"/>
                <w:szCs w:val="16"/>
              </w:rPr>
              <w:t>TUTARI (TL)</w:t>
            </w:r>
          </w:p>
        </w:tc>
      </w:tr>
      <w:tr w:rsidR="00FE3B9C" w:rsidRPr="00FE3B9C" w:rsidTr="005E55BA">
        <w:trPr>
          <w:trHeight w:val="70"/>
        </w:trPr>
        <w:tc>
          <w:tcPr>
            <w:tcW w:w="4032" w:type="pct"/>
            <w:hideMark/>
          </w:tcPr>
          <w:p w:rsidR="004C03B5" w:rsidRPr="00FE3B9C" w:rsidRDefault="00307B9B" w:rsidP="005E55BA">
            <w:pPr>
              <w:rPr>
                <w:bCs/>
                <w:sz w:val="24"/>
                <w:szCs w:val="24"/>
              </w:rPr>
            </w:pPr>
            <w:r w:rsidRPr="00FE3B9C">
              <w:rPr>
                <w:bCs/>
                <w:sz w:val="24"/>
                <w:szCs w:val="24"/>
              </w:rPr>
              <w:t>Direkt İlk Madde Malzeme</w:t>
            </w:r>
          </w:p>
        </w:tc>
        <w:tc>
          <w:tcPr>
            <w:tcW w:w="968" w:type="pct"/>
            <w:noWrap/>
            <w:hideMark/>
          </w:tcPr>
          <w:p w:rsidR="004C03B5" w:rsidRPr="00FE3B9C" w:rsidRDefault="004C03B5" w:rsidP="005E55BA">
            <w:pPr>
              <w:jc w:val="center"/>
              <w:rPr>
                <w:bCs/>
                <w:sz w:val="24"/>
                <w:szCs w:val="24"/>
              </w:rPr>
            </w:pPr>
            <w:r w:rsidRPr="00FE3B9C">
              <w:rPr>
                <w:bCs/>
                <w:sz w:val="24"/>
                <w:szCs w:val="24"/>
              </w:rPr>
              <w:t xml:space="preserve">299,69 </w:t>
            </w:r>
          </w:p>
        </w:tc>
      </w:tr>
      <w:tr w:rsidR="00FE3B9C" w:rsidRPr="00FE3B9C" w:rsidTr="005E55BA">
        <w:trPr>
          <w:trHeight w:val="138"/>
        </w:trPr>
        <w:tc>
          <w:tcPr>
            <w:tcW w:w="4032" w:type="pct"/>
            <w:hideMark/>
          </w:tcPr>
          <w:p w:rsidR="004C03B5" w:rsidRPr="00FE3B9C" w:rsidRDefault="00307B9B" w:rsidP="005E55BA">
            <w:pPr>
              <w:rPr>
                <w:bCs/>
                <w:sz w:val="24"/>
                <w:szCs w:val="24"/>
              </w:rPr>
            </w:pPr>
            <w:r w:rsidRPr="00FE3B9C">
              <w:rPr>
                <w:bCs/>
                <w:sz w:val="24"/>
                <w:szCs w:val="24"/>
              </w:rPr>
              <w:t>Direkt İşçilik Gideri</w:t>
            </w:r>
          </w:p>
        </w:tc>
        <w:tc>
          <w:tcPr>
            <w:tcW w:w="968" w:type="pct"/>
            <w:noWrap/>
            <w:hideMark/>
          </w:tcPr>
          <w:p w:rsidR="004C03B5" w:rsidRPr="00FE3B9C" w:rsidRDefault="004C03B5" w:rsidP="005E55BA">
            <w:pPr>
              <w:jc w:val="center"/>
              <w:rPr>
                <w:bCs/>
                <w:sz w:val="24"/>
                <w:szCs w:val="24"/>
              </w:rPr>
            </w:pPr>
            <w:r w:rsidRPr="00FE3B9C">
              <w:rPr>
                <w:bCs/>
                <w:sz w:val="24"/>
                <w:szCs w:val="24"/>
              </w:rPr>
              <w:t xml:space="preserve">454,94 </w:t>
            </w:r>
          </w:p>
        </w:tc>
      </w:tr>
      <w:tr w:rsidR="00FE3B9C" w:rsidRPr="00FE3B9C" w:rsidTr="005E55BA">
        <w:trPr>
          <w:trHeight w:val="85"/>
        </w:trPr>
        <w:tc>
          <w:tcPr>
            <w:tcW w:w="4032" w:type="pct"/>
            <w:hideMark/>
          </w:tcPr>
          <w:p w:rsidR="004C03B5" w:rsidRPr="00FE3B9C" w:rsidRDefault="00307B9B" w:rsidP="005E55BA">
            <w:pPr>
              <w:rPr>
                <w:bCs/>
                <w:sz w:val="24"/>
                <w:szCs w:val="24"/>
              </w:rPr>
            </w:pPr>
            <w:r w:rsidRPr="00FE3B9C">
              <w:rPr>
                <w:bCs/>
                <w:sz w:val="24"/>
                <w:szCs w:val="24"/>
              </w:rPr>
              <w:t>Amortisman Gideri</w:t>
            </w:r>
          </w:p>
        </w:tc>
        <w:tc>
          <w:tcPr>
            <w:tcW w:w="968" w:type="pct"/>
            <w:noWrap/>
            <w:hideMark/>
          </w:tcPr>
          <w:p w:rsidR="004C03B5" w:rsidRPr="00FE3B9C" w:rsidRDefault="004C03B5" w:rsidP="005E55BA">
            <w:pPr>
              <w:jc w:val="center"/>
              <w:rPr>
                <w:bCs/>
                <w:sz w:val="24"/>
                <w:szCs w:val="24"/>
              </w:rPr>
            </w:pPr>
            <w:r w:rsidRPr="00FE3B9C">
              <w:rPr>
                <w:bCs/>
                <w:sz w:val="24"/>
                <w:szCs w:val="24"/>
              </w:rPr>
              <w:t xml:space="preserve">14,16 </w:t>
            </w:r>
          </w:p>
        </w:tc>
      </w:tr>
      <w:tr w:rsidR="00FE3B9C" w:rsidRPr="00FE3B9C" w:rsidTr="005E55BA">
        <w:trPr>
          <w:trHeight w:val="70"/>
        </w:trPr>
        <w:tc>
          <w:tcPr>
            <w:tcW w:w="4032" w:type="pct"/>
            <w:hideMark/>
          </w:tcPr>
          <w:p w:rsidR="004C03B5" w:rsidRPr="00FE3B9C" w:rsidRDefault="00307B9B" w:rsidP="005E55BA">
            <w:pPr>
              <w:rPr>
                <w:bCs/>
                <w:sz w:val="24"/>
                <w:szCs w:val="24"/>
              </w:rPr>
            </w:pPr>
            <w:r w:rsidRPr="00FE3B9C">
              <w:rPr>
                <w:bCs/>
                <w:sz w:val="24"/>
                <w:szCs w:val="24"/>
              </w:rPr>
              <w:t>Genel Üretim Gideri</w:t>
            </w:r>
          </w:p>
        </w:tc>
        <w:tc>
          <w:tcPr>
            <w:tcW w:w="968" w:type="pct"/>
            <w:noWrap/>
            <w:hideMark/>
          </w:tcPr>
          <w:p w:rsidR="004C03B5" w:rsidRPr="00FE3B9C" w:rsidRDefault="004C03B5" w:rsidP="005E55BA">
            <w:pPr>
              <w:jc w:val="center"/>
              <w:rPr>
                <w:bCs/>
                <w:sz w:val="24"/>
                <w:szCs w:val="24"/>
              </w:rPr>
            </w:pPr>
            <w:r w:rsidRPr="00FE3B9C">
              <w:rPr>
                <w:bCs/>
                <w:sz w:val="24"/>
                <w:szCs w:val="24"/>
              </w:rPr>
              <w:t xml:space="preserve">118,20 </w:t>
            </w:r>
          </w:p>
        </w:tc>
      </w:tr>
      <w:tr w:rsidR="00FE3B9C" w:rsidRPr="00FE3B9C" w:rsidTr="005E55BA">
        <w:trPr>
          <w:trHeight w:val="118"/>
        </w:trPr>
        <w:tc>
          <w:tcPr>
            <w:tcW w:w="4032" w:type="pct"/>
            <w:hideMark/>
          </w:tcPr>
          <w:p w:rsidR="004C03B5" w:rsidRPr="00FE3B9C" w:rsidRDefault="00307B9B" w:rsidP="005E55BA">
            <w:pPr>
              <w:rPr>
                <w:bCs/>
                <w:sz w:val="24"/>
                <w:szCs w:val="24"/>
              </w:rPr>
            </w:pPr>
            <w:r w:rsidRPr="00FE3B9C">
              <w:rPr>
                <w:bCs/>
                <w:sz w:val="24"/>
                <w:szCs w:val="24"/>
              </w:rPr>
              <w:t>Destek Hizmet Giderleri</w:t>
            </w:r>
          </w:p>
        </w:tc>
        <w:tc>
          <w:tcPr>
            <w:tcW w:w="968" w:type="pct"/>
            <w:noWrap/>
            <w:hideMark/>
          </w:tcPr>
          <w:p w:rsidR="004C03B5" w:rsidRPr="00FE3B9C" w:rsidRDefault="004C03B5" w:rsidP="005E55BA">
            <w:pPr>
              <w:jc w:val="center"/>
              <w:rPr>
                <w:bCs/>
                <w:sz w:val="24"/>
                <w:szCs w:val="24"/>
              </w:rPr>
            </w:pPr>
            <w:r w:rsidRPr="00FE3B9C">
              <w:rPr>
                <w:bCs/>
                <w:sz w:val="24"/>
                <w:szCs w:val="24"/>
              </w:rPr>
              <w:t xml:space="preserve">6,10 </w:t>
            </w:r>
          </w:p>
        </w:tc>
      </w:tr>
      <w:tr w:rsidR="004C03B5" w:rsidRPr="00FE3B9C" w:rsidTr="005E55BA">
        <w:trPr>
          <w:trHeight w:val="70"/>
        </w:trPr>
        <w:tc>
          <w:tcPr>
            <w:tcW w:w="4032" w:type="pct"/>
            <w:hideMark/>
          </w:tcPr>
          <w:p w:rsidR="004C03B5" w:rsidRPr="00FE3B9C" w:rsidRDefault="004C03B5" w:rsidP="005E55BA">
            <w:pPr>
              <w:rPr>
                <w:b/>
                <w:bCs/>
                <w:sz w:val="24"/>
                <w:szCs w:val="24"/>
              </w:rPr>
            </w:pPr>
            <w:r w:rsidRPr="00FE3B9C">
              <w:rPr>
                <w:b/>
                <w:bCs/>
                <w:sz w:val="24"/>
                <w:szCs w:val="24"/>
              </w:rPr>
              <w:t>TOPLAM</w:t>
            </w:r>
          </w:p>
        </w:tc>
        <w:tc>
          <w:tcPr>
            <w:tcW w:w="968" w:type="pct"/>
            <w:hideMark/>
          </w:tcPr>
          <w:p w:rsidR="004C03B5" w:rsidRPr="00FE3B9C" w:rsidRDefault="004C03B5" w:rsidP="005E55BA">
            <w:pPr>
              <w:jc w:val="center"/>
              <w:rPr>
                <w:b/>
                <w:bCs/>
                <w:sz w:val="24"/>
                <w:szCs w:val="24"/>
              </w:rPr>
            </w:pPr>
            <w:r w:rsidRPr="00FE3B9C">
              <w:rPr>
                <w:b/>
                <w:bCs/>
                <w:sz w:val="24"/>
                <w:szCs w:val="24"/>
              </w:rPr>
              <w:t>893,08 TL</w:t>
            </w:r>
          </w:p>
        </w:tc>
      </w:tr>
    </w:tbl>
    <w:p w:rsidR="004C03B5" w:rsidRPr="00FE3B9C" w:rsidRDefault="004C03B5" w:rsidP="004C03B5">
      <w:pPr>
        <w:spacing w:line="360" w:lineRule="auto"/>
        <w:rPr>
          <w:sz w:val="16"/>
          <w:szCs w:val="16"/>
        </w:rPr>
      </w:pPr>
    </w:p>
    <w:p w:rsidR="008A14BA" w:rsidRDefault="008A14BA" w:rsidP="004C03B5">
      <w:pPr>
        <w:jc w:val="both"/>
        <w:rPr>
          <w:b/>
          <w:sz w:val="16"/>
          <w:szCs w:val="16"/>
        </w:rPr>
      </w:pPr>
    </w:p>
    <w:p w:rsidR="001424C2" w:rsidRDefault="001424C2" w:rsidP="004C03B5">
      <w:pPr>
        <w:jc w:val="both"/>
        <w:rPr>
          <w:b/>
          <w:sz w:val="16"/>
          <w:szCs w:val="16"/>
        </w:rPr>
      </w:pPr>
    </w:p>
    <w:p w:rsidR="001424C2" w:rsidRDefault="001424C2" w:rsidP="004C03B5">
      <w:pPr>
        <w:jc w:val="both"/>
        <w:rPr>
          <w:b/>
          <w:sz w:val="16"/>
          <w:szCs w:val="16"/>
        </w:rPr>
      </w:pPr>
    </w:p>
    <w:p w:rsidR="001424C2" w:rsidRDefault="001424C2" w:rsidP="004C03B5">
      <w:pPr>
        <w:jc w:val="both"/>
        <w:rPr>
          <w:b/>
          <w:sz w:val="16"/>
          <w:szCs w:val="16"/>
        </w:rPr>
      </w:pPr>
    </w:p>
    <w:p w:rsidR="001424C2" w:rsidRDefault="001424C2" w:rsidP="004C03B5">
      <w:pPr>
        <w:jc w:val="both"/>
        <w:rPr>
          <w:b/>
          <w:sz w:val="16"/>
          <w:szCs w:val="16"/>
        </w:rPr>
      </w:pPr>
    </w:p>
    <w:p w:rsidR="001424C2" w:rsidRDefault="001424C2" w:rsidP="004C03B5">
      <w:pPr>
        <w:jc w:val="both"/>
        <w:rPr>
          <w:b/>
          <w:sz w:val="16"/>
          <w:szCs w:val="16"/>
        </w:rPr>
      </w:pPr>
    </w:p>
    <w:p w:rsidR="001424C2" w:rsidRDefault="001424C2" w:rsidP="004C03B5">
      <w:pPr>
        <w:jc w:val="both"/>
        <w:rPr>
          <w:b/>
          <w:sz w:val="16"/>
          <w:szCs w:val="16"/>
        </w:rPr>
      </w:pPr>
    </w:p>
    <w:p w:rsidR="001424C2" w:rsidRDefault="001424C2" w:rsidP="004C03B5">
      <w:pPr>
        <w:jc w:val="both"/>
        <w:rPr>
          <w:b/>
          <w:sz w:val="16"/>
          <w:szCs w:val="16"/>
        </w:rPr>
      </w:pPr>
    </w:p>
    <w:p w:rsidR="001424C2" w:rsidRDefault="001424C2" w:rsidP="004C03B5">
      <w:pPr>
        <w:jc w:val="both"/>
        <w:rPr>
          <w:b/>
          <w:sz w:val="16"/>
          <w:szCs w:val="16"/>
        </w:rPr>
      </w:pPr>
    </w:p>
    <w:p w:rsidR="004C03B5" w:rsidRPr="00CC0B31" w:rsidRDefault="00CC0B31" w:rsidP="00CC0B31">
      <w:pPr>
        <w:pStyle w:val="ListeParagraf"/>
        <w:numPr>
          <w:ilvl w:val="0"/>
          <w:numId w:val="9"/>
        </w:numPr>
        <w:jc w:val="center"/>
        <w:rPr>
          <w:b/>
        </w:rPr>
      </w:pPr>
      <w:proofErr w:type="spellStart"/>
      <w:r w:rsidRPr="00CC0B31">
        <w:rPr>
          <w:b/>
        </w:rPr>
        <w:lastRenderedPageBreak/>
        <w:t>Artroskopik</w:t>
      </w:r>
      <w:proofErr w:type="spellEnd"/>
      <w:r w:rsidRPr="00CC0B31">
        <w:rPr>
          <w:b/>
        </w:rPr>
        <w:t xml:space="preserve"> </w:t>
      </w:r>
      <w:proofErr w:type="spellStart"/>
      <w:r w:rsidR="00A56801">
        <w:rPr>
          <w:b/>
        </w:rPr>
        <w:t>S</w:t>
      </w:r>
      <w:r w:rsidR="006012F7">
        <w:rPr>
          <w:b/>
        </w:rPr>
        <w:t>lap</w:t>
      </w:r>
      <w:proofErr w:type="spellEnd"/>
      <w:r w:rsidRPr="00CC0B31">
        <w:rPr>
          <w:b/>
        </w:rPr>
        <w:t xml:space="preserve"> Onarımı (O</w:t>
      </w:r>
      <w:r w:rsidR="004C03B5" w:rsidRPr="00CC0B31">
        <w:rPr>
          <w:b/>
        </w:rPr>
        <w:t>muz) İşlem Hastası Yatan Hasta Laboratuvar İşlem Maliyeti</w:t>
      </w:r>
    </w:p>
    <w:p w:rsidR="004C03B5" w:rsidRPr="00FE3B9C" w:rsidRDefault="004C03B5" w:rsidP="004C03B5">
      <w:pPr>
        <w:pStyle w:val="ResimYazs"/>
        <w:rPr>
          <w:sz w:val="16"/>
          <w:szCs w:val="16"/>
        </w:rPr>
      </w:pPr>
      <w:bookmarkStart w:id="50" w:name="_Toc410071786"/>
    </w:p>
    <w:p w:rsidR="00307B9B" w:rsidRPr="00FE3B9C" w:rsidRDefault="00307B9B" w:rsidP="004C03B5">
      <w:pPr>
        <w:pStyle w:val="ResimYazs"/>
        <w:rPr>
          <w:sz w:val="16"/>
          <w:szCs w:val="16"/>
        </w:rPr>
      </w:pPr>
    </w:p>
    <w:p w:rsidR="004C03B5" w:rsidRPr="00FE3B9C" w:rsidRDefault="00307B9B" w:rsidP="00307B9B">
      <w:pPr>
        <w:pStyle w:val="ResimYazs"/>
        <w:spacing w:before="120" w:after="120"/>
        <w:jc w:val="center"/>
        <w:rPr>
          <w:szCs w:val="24"/>
        </w:rPr>
      </w:pPr>
      <w:r w:rsidRPr="00FE3B9C">
        <w:rPr>
          <w:szCs w:val="24"/>
        </w:rPr>
        <w:t>Çizelge</w:t>
      </w:r>
      <w:r w:rsidR="004C03B5" w:rsidRPr="00FE3B9C">
        <w:rPr>
          <w:sz w:val="16"/>
          <w:szCs w:val="16"/>
        </w:rPr>
        <w:t xml:space="preserve"> </w:t>
      </w:r>
      <w:r w:rsidR="00E837D6" w:rsidRPr="00FE3B9C">
        <w:rPr>
          <w:szCs w:val="24"/>
        </w:rPr>
        <w:t>4</w:t>
      </w:r>
      <w:r w:rsidR="00F866DC" w:rsidRPr="00FE3B9C">
        <w:rPr>
          <w:szCs w:val="24"/>
        </w:rPr>
        <w:t>2</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6012F7">
        <w:rPr>
          <w:szCs w:val="24"/>
        </w:rPr>
        <w:t>lap</w:t>
      </w:r>
      <w:proofErr w:type="spellEnd"/>
      <w:r w:rsidR="004C03B5" w:rsidRPr="00FE3B9C">
        <w:rPr>
          <w:szCs w:val="24"/>
        </w:rPr>
        <w:t xml:space="preserve"> Onarımı (Omuz) İşlem Hastası Yatan Hasta Laboratuvar İşlemi DİMMG</w:t>
      </w:r>
      <w:bookmarkEnd w:id="50"/>
    </w:p>
    <w:tbl>
      <w:tblPr>
        <w:tblStyle w:val="TabloKlavuzu"/>
        <w:tblW w:w="0" w:type="auto"/>
        <w:tblLook w:val="04A0" w:firstRow="1" w:lastRow="0" w:firstColumn="1" w:lastColumn="0" w:noHBand="0" w:noVBand="1"/>
      </w:tblPr>
      <w:tblGrid>
        <w:gridCol w:w="501"/>
        <w:gridCol w:w="2398"/>
        <w:gridCol w:w="1283"/>
        <w:gridCol w:w="1296"/>
        <w:gridCol w:w="1154"/>
        <w:gridCol w:w="1245"/>
        <w:gridCol w:w="1488"/>
      </w:tblGrid>
      <w:tr w:rsidR="004C03B5" w:rsidRPr="00FE3B9C" w:rsidTr="005E55BA">
        <w:trPr>
          <w:trHeight w:val="70"/>
        </w:trPr>
        <w:tc>
          <w:tcPr>
            <w:tcW w:w="9288" w:type="dxa"/>
            <w:gridSpan w:val="7"/>
            <w:noWrap/>
            <w:hideMark/>
          </w:tcPr>
          <w:p w:rsidR="004C03B5" w:rsidRPr="00BD0D8B" w:rsidRDefault="004C03B5" w:rsidP="005E55BA">
            <w:pPr>
              <w:jc w:val="center"/>
              <w:rPr>
                <w:b/>
                <w:bCs/>
                <w:sz w:val="20"/>
                <w:szCs w:val="20"/>
              </w:rPr>
            </w:pPr>
            <w:r w:rsidRPr="00BD0D8B">
              <w:rPr>
                <w:b/>
                <w:bCs/>
                <w:sz w:val="20"/>
                <w:szCs w:val="20"/>
              </w:rPr>
              <w:t>YATAN HASTA LABORATUVAR TETKİKLERİ DİREKT İLK MADDE VE MALZEME GİDERLERİ</w:t>
            </w:r>
          </w:p>
        </w:tc>
      </w:tr>
      <w:tr w:rsidR="004C03B5" w:rsidRPr="00FE3B9C" w:rsidTr="005E55BA">
        <w:trPr>
          <w:trHeight w:val="70"/>
        </w:trPr>
        <w:tc>
          <w:tcPr>
            <w:tcW w:w="424" w:type="dxa"/>
            <w:vMerge w:val="restart"/>
            <w:noWrap/>
            <w:hideMark/>
          </w:tcPr>
          <w:p w:rsidR="004C03B5" w:rsidRPr="00FE3B9C" w:rsidRDefault="004C03B5" w:rsidP="005E55BA">
            <w:pPr>
              <w:jc w:val="center"/>
              <w:rPr>
                <w:b/>
                <w:bCs/>
                <w:sz w:val="16"/>
                <w:szCs w:val="16"/>
              </w:rPr>
            </w:pPr>
            <w:r w:rsidRPr="00FE3B9C">
              <w:rPr>
                <w:b/>
                <w:bCs/>
                <w:sz w:val="16"/>
                <w:szCs w:val="16"/>
              </w:rPr>
              <w:t>Sıra No</w:t>
            </w:r>
          </w:p>
        </w:tc>
        <w:tc>
          <w:tcPr>
            <w:tcW w:w="2398" w:type="dxa"/>
            <w:noWrap/>
            <w:hideMark/>
          </w:tcPr>
          <w:p w:rsidR="004C03B5" w:rsidRPr="00FE3B9C" w:rsidRDefault="004C03B5" w:rsidP="005E55BA">
            <w:pPr>
              <w:jc w:val="center"/>
              <w:rPr>
                <w:b/>
                <w:bCs/>
                <w:sz w:val="16"/>
                <w:szCs w:val="16"/>
              </w:rPr>
            </w:pPr>
            <w:r w:rsidRPr="00FE3B9C">
              <w:rPr>
                <w:b/>
                <w:bCs/>
                <w:sz w:val="16"/>
                <w:szCs w:val="16"/>
              </w:rPr>
              <w:t>Malzeme Adı</w:t>
            </w:r>
          </w:p>
        </w:tc>
        <w:tc>
          <w:tcPr>
            <w:tcW w:w="1283" w:type="dxa"/>
            <w:noWrap/>
            <w:hideMark/>
          </w:tcPr>
          <w:p w:rsidR="004C03B5" w:rsidRPr="00FE3B9C" w:rsidRDefault="004C03B5" w:rsidP="005E55BA">
            <w:pPr>
              <w:jc w:val="center"/>
              <w:rPr>
                <w:b/>
                <w:bCs/>
                <w:sz w:val="16"/>
                <w:szCs w:val="16"/>
              </w:rPr>
            </w:pPr>
            <w:r w:rsidRPr="00FE3B9C">
              <w:rPr>
                <w:b/>
                <w:bCs/>
                <w:sz w:val="16"/>
                <w:szCs w:val="16"/>
              </w:rPr>
              <w:t>Birimi</w:t>
            </w:r>
          </w:p>
        </w:tc>
        <w:tc>
          <w:tcPr>
            <w:tcW w:w="1296" w:type="dxa"/>
            <w:noWrap/>
            <w:hideMark/>
          </w:tcPr>
          <w:p w:rsidR="004C03B5" w:rsidRPr="00FE3B9C" w:rsidRDefault="004C03B5" w:rsidP="005E55BA">
            <w:pPr>
              <w:jc w:val="center"/>
              <w:rPr>
                <w:b/>
                <w:bCs/>
                <w:sz w:val="16"/>
                <w:szCs w:val="16"/>
              </w:rPr>
            </w:pPr>
          </w:p>
        </w:tc>
        <w:tc>
          <w:tcPr>
            <w:tcW w:w="1154" w:type="dxa"/>
            <w:noWrap/>
            <w:hideMark/>
          </w:tcPr>
          <w:p w:rsidR="004C03B5" w:rsidRPr="00FE3B9C" w:rsidRDefault="004C03B5" w:rsidP="005E55BA">
            <w:pPr>
              <w:jc w:val="center"/>
              <w:rPr>
                <w:b/>
                <w:bCs/>
                <w:sz w:val="16"/>
                <w:szCs w:val="16"/>
              </w:rPr>
            </w:pPr>
            <w:r w:rsidRPr="00FE3B9C">
              <w:rPr>
                <w:b/>
                <w:bCs/>
                <w:sz w:val="16"/>
                <w:szCs w:val="16"/>
              </w:rPr>
              <w:t>Miktarı</w:t>
            </w:r>
          </w:p>
        </w:tc>
        <w:tc>
          <w:tcPr>
            <w:tcW w:w="1245" w:type="dxa"/>
            <w:noWrap/>
            <w:hideMark/>
          </w:tcPr>
          <w:p w:rsidR="004C03B5" w:rsidRPr="00FE3B9C" w:rsidRDefault="004C03B5" w:rsidP="005E55BA">
            <w:pPr>
              <w:jc w:val="center"/>
              <w:rPr>
                <w:b/>
                <w:bCs/>
                <w:sz w:val="16"/>
                <w:szCs w:val="16"/>
              </w:rPr>
            </w:pPr>
            <w:r w:rsidRPr="00FE3B9C">
              <w:rPr>
                <w:b/>
                <w:bCs/>
                <w:sz w:val="16"/>
                <w:szCs w:val="16"/>
              </w:rPr>
              <w:t>Birim Fiyatı (TL)</w:t>
            </w:r>
          </w:p>
        </w:tc>
        <w:tc>
          <w:tcPr>
            <w:tcW w:w="1488" w:type="dxa"/>
            <w:noWrap/>
            <w:hideMark/>
          </w:tcPr>
          <w:p w:rsidR="004C03B5" w:rsidRPr="00FE3B9C" w:rsidRDefault="001424C2" w:rsidP="005E55BA">
            <w:pPr>
              <w:jc w:val="center"/>
              <w:rPr>
                <w:b/>
                <w:bCs/>
                <w:sz w:val="16"/>
                <w:szCs w:val="16"/>
              </w:rPr>
            </w:pPr>
            <w:r>
              <w:rPr>
                <w:b/>
                <w:bCs/>
                <w:sz w:val="16"/>
                <w:szCs w:val="16"/>
              </w:rPr>
              <w:t>Toplam T</w:t>
            </w:r>
            <w:r w:rsidR="004C03B5" w:rsidRPr="00FE3B9C">
              <w:rPr>
                <w:b/>
                <w:bCs/>
                <w:sz w:val="16"/>
                <w:szCs w:val="16"/>
              </w:rPr>
              <w:t>utar (TL)</w:t>
            </w:r>
          </w:p>
        </w:tc>
      </w:tr>
      <w:tr w:rsidR="004C03B5" w:rsidRPr="00FE3B9C" w:rsidTr="005E55BA">
        <w:trPr>
          <w:trHeight w:val="70"/>
        </w:trPr>
        <w:tc>
          <w:tcPr>
            <w:tcW w:w="424" w:type="dxa"/>
            <w:vMerge/>
            <w:hideMark/>
          </w:tcPr>
          <w:p w:rsidR="004C03B5" w:rsidRPr="00FE3B9C" w:rsidRDefault="004C03B5" w:rsidP="005E55BA">
            <w:pPr>
              <w:jc w:val="center"/>
              <w:rPr>
                <w:b/>
                <w:bCs/>
                <w:sz w:val="16"/>
                <w:szCs w:val="16"/>
              </w:rPr>
            </w:pPr>
          </w:p>
        </w:tc>
        <w:tc>
          <w:tcPr>
            <w:tcW w:w="2398" w:type="dxa"/>
            <w:noWrap/>
            <w:hideMark/>
          </w:tcPr>
          <w:p w:rsidR="004C03B5" w:rsidRPr="00FE3B9C" w:rsidRDefault="004C03B5" w:rsidP="005E55BA">
            <w:pPr>
              <w:jc w:val="center"/>
              <w:rPr>
                <w:b/>
                <w:bCs/>
                <w:sz w:val="16"/>
                <w:szCs w:val="16"/>
              </w:rPr>
            </w:pPr>
            <w:r w:rsidRPr="00FE3B9C">
              <w:rPr>
                <w:b/>
                <w:bCs/>
                <w:sz w:val="16"/>
                <w:szCs w:val="16"/>
              </w:rPr>
              <w:t>A</w:t>
            </w:r>
          </w:p>
        </w:tc>
        <w:tc>
          <w:tcPr>
            <w:tcW w:w="1283" w:type="dxa"/>
            <w:noWrap/>
            <w:hideMark/>
          </w:tcPr>
          <w:p w:rsidR="004C03B5" w:rsidRPr="00FE3B9C" w:rsidRDefault="004C03B5" w:rsidP="005E55BA">
            <w:pPr>
              <w:jc w:val="center"/>
              <w:rPr>
                <w:b/>
                <w:bCs/>
                <w:sz w:val="16"/>
                <w:szCs w:val="16"/>
              </w:rPr>
            </w:pPr>
            <w:r w:rsidRPr="00FE3B9C">
              <w:rPr>
                <w:b/>
                <w:bCs/>
                <w:sz w:val="16"/>
                <w:szCs w:val="16"/>
              </w:rPr>
              <w:t>B</w:t>
            </w:r>
          </w:p>
        </w:tc>
        <w:tc>
          <w:tcPr>
            <w:tcW w:w="1296" w:type="dxa"/>
            <w:noWrap/>
            <w:hideMark/>
          </w:tcPr>
          <w:p w:rsidR="004C03B5" w:rsidRPr="00FE3B9C" w:rsidRDefault="004C03B5" w:rsidP="005E55BA">
            <w:pPr>
              <w:jc w:val="center"/>
              <w:rPr>
                <w:b/>
                <w:bCs/>
                <w:sz w:val="16"/>
                <w:szCs w:val="16"/>
              </w:rPr>
            </w:pPr>
            <w:r w:rsidRPr="00FE3B9C">
              <w:rPr>
                <w:b/>
                <w:bCs/>
                <w:sz w:val="16"/>
                <w:szCs w:val="16"/>
              </w:rPr>
              <w:t>C</w:t>
            </w:r>
          </w:p>
        </w:tc>
        <w:tc>
          <w:tcPr>
            <w:tcW w:w="1154" w:type="dxa"/>
            <w:noWrap/>
            <w:hideMark/>
          </w:tcPr>
          <w:p w:rsidR="004C03B5" w:rsidRPr="00FE3B9C" w:rsidRDefault="004C03B5" w:rsidP="005E55BA">
            <w:pPr>
              <w:jc w:val="center"/>
              <w:rPr>
                <w:b/>
                <w:bCs/>
                <w:sz w:val="16"/>
                <w:szCs w:val="16"/>
              </w:rPr>
            </w:pPr>
            <w:r w:rsidRPr="00FE3B9C">
              <w:rPr>
                <w:b/>
                <w:bCs/>
                <w:sz w:val="16"/>
                <w:szCs w:val="16"/>
              </w:rPr>
              <w:t>D</w:t>
            </w:r>
          </w:p>
        </w:tc>
        <w:tc>
          <w:tcPr>
            <w:tcW w:w="1245" w:type="dxa"/>
            <w:noWrap/>
            <w:hideMark/>
          </w:tcPr>
          <w:p w:rsidR="004C03B5" w:rsidRPr="00FE3B9C" w:rsidRDefault="004C03B5" w:rsidP="005E55BA">
            <w:pPr>
              <w:jc w:val="center"/>
              <w:rPr>
                <w:b/>
                <w:bCs/>
                <w:sz w:val="16"/>
                <w:szCs w:val="16"/>
              </w:rPr>
            </w:pPr>
            <w:r w:rsidRPr="00FE3B9C">
              <w:rPr>
                <w:b/>
                <w:bCs/>
                <w:sz w:val="16"/>
                <w:szCs w:val="16"/>
              </w:rPr>
              <w:t>E</w:t>
            </w:r>
          </w:p>
        </w:tc>
        <w:tc>
          <w:tcPr>
            <w:tcW w:w="1488" w:type="dxa"/>
            <w:noWrap/>
            <w:hideMark/>
          </w:tcPr>
          <w:p w:rsidR="004C03B5" w:rsidRPr="00FE3B9C" w:rsidRDefault="004C03B5" w:rsidP="005E55BA">
            <w:pPr>
              <w:jc w:val="center"/>
              <w:rPr>
                <w:b/>
                <w:bCs/>
                <w:sz w:val="16"/>
                <w:szCs w:val="16"/>
              </w:rPr>
            </w:pPr>
            <w:r w:rsidRPr="00FE3B9C">
              <w:rPr>
                <w:b/>
                <w:bCs/>
                <w:sz w:val="16"/>
                <w:szCs w:val="16"/>
              </w:rPr>
              <w:t>F=(D*E)</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1</w:t>
            </w:r>
          </w:p>
        </w:tc>
        <w:tc>
          <w:tcPr>
            <w:tcW w:w="2398" w:type="dxa"/>
            <w:noWrap/>
            <w:hideMark/>
          </w:tcPr>
          <w:p w:rsidR="004C03B5" w:rsidRPr="00FE3B9C" w:rsidRDefault="004C03B5" w:rsidP="005E55BA">
            <w:pPr>
              <w:rPr>
                <w:sz w:val="16"/>
                <w:szCs w:val="16"/>
              </w:rPr>
            </w:pPr>
            <w:proofErr w:type="spellStart"/>
            <w:r w:rsidRPr="00FE3B9C">
              <w:rPr>
                <w:sz w:val="16"/>
                <w:szCs w:val="16"/>
              </w:rPr>
              <w:t>Alanin</w:t>
            </w:r>
            <w:proofErr w:type="spellEnd"/>
            <w:r w:rsidRPr="00FE3B9C">
              <w:rPr>
                <w:sz w:val="16"/>
                <w:szCs w:val="16"/>
              </w:rPr>
              <w:t xml:space="preserve"> </w:t>
            </w:r>
            <w:proofErr w:type="spellStart"/>
            <w:r w:rsidRPr="00FE3B9C">
              <w:rPr>
                <w:sz w:val="16"/>
                <w:szCs w:val="16"/>
              </w:rPr>
              <w:t>aminotransferaz</w:t>
            </w:r>
            <w:proofErr w:type="spellEnd"/>
            <w:r w:rsidRPr="00FE3B9C">
              <w:rPr>
                <w:sz w:val="16"/>
                <w:szCs w:val="16"/>
              </w:rPr>
              <w:t xml:space="preserve"> (ALT)</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0,33 </w:t>
            </w:r>
          </w:p>
        </w:tc>
        <w:tc>
          <w:tcPr>
            <w:tcW w:w="1488" w:type="dxa"/>
            <w:noWrap/>
            <w:hideMark/>
          </w:tcPr>
          <w:p w:rsidR="004C03B5" w:rsidRPr="00FE3B9C" w:rsidRDefault="004C03B5" w:rsidP="005E55BA">
            <w:pPr>
              <w:jc w:val="center"/>
              <w:rPr>
                <w:sz w:val="16"/>
                <w:szCs w:val="16"/>
              </w:rPr>
            </w:pPr>
            <w:r w:rsidRPr="00FE3B9C">
              <w:rPr>
                <w:sz w:val="16"/>
                <w:szCs w:val="16"/>
              </w:rPr>
              <w:t xml:space="preserve">0,66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2</w:t>
            </w:r>
          </w:p>
        </w:tc>
        <w:tc>
          <w:tcPr>
            <w:tcW w:w="2398" w:type="dxa"/>
            <w:noWrap/>
            <w:hideMark/>
          </w:tcPr>
          <w:p w:rsidR="004C03B5" w:rsidRPr="00FE3B9C" w:rsidRDefault="004C03B5" w:rsidP="005E55BA">
            <w:pPr>
              <w:rPr>
                <w:sz w:val="16"/>
                <w:szCs w:val="16"/>
              </w:rPr>
            </w:pPr>
            <w:r w:rsidRPr="00FE3B9C">
              <w:rPr>
                <w:sz w:val="16"/>
                <w:szCs w:val="16"/>
              </w:rPr>
              <w:t>Albümin</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0,30 </w:t>
            </w:r>
          </w:p>
        </w:tc>
        <w:tc>
          <w:tcPr>
            <w:tcW w:w="1488" w:type="dxa"/>
            <w:noWrap/>
            <w:hideMark/>
          </w:tcPr>
          <w:p w:rsidR="004C03B5" w:rsidRPr="00FE3B9C" w:rsidRDefault="004C03B5" w:rsidP="005E55BA">
            <w:pPr>
              <w:jc w:val="center"/>
              <w:rPr>
                <w:sz w:val="16"/>
                <w:szCs w:val="16"/>
              </w:rPr>
            </w:pPr>
            <w:r w:rsidRPr="00FE3B9C">
              <w:rPr>
                <w:sz w:val="16"/>
                <w:szCs w:val="16"/>
              </w:rPr>
              <w:t xml:space="preserve">0,60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3</w:t>
            </w:r>
          </w:p>
        </w:tc>
        <w:tc>
          <w:tcPr>
            <w:tcW w:w="2398" w:type="dxa"/>
            <w:noWrap/>
            <w:hideMark/>
          </w:tcPr>
          <w:p w:rsidR="004C03B5" w:rsidRPr="00FE3B9C" w:rsidRDefault="004C03B5" w:rsidP="005E55BA">
            <w:pPr>
              <w:rPr>
                <w:sz w:val="16"/>
                <w:szCs w:val="16"/>
              </w:rPr>
            </w:pPr>
            <w:proofErr w:type="spellStart"/>
            <w:r w:rsidRPr="00FE3B9C">
              <w:rPr>
                <w:sz w:val="16"/>
                <w:szCs w:val="16"/>
              </w:rPr>
              <w:t>Aptt</w:t>
            </w:r>
            <w:proofErr w:type="spellEnd"/>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1,64 </w:t>
            </w:r>
          </w:p>
        </w:tc>
        <w:tc>
          <w:tcPr>
            <w:tcW w:w="1488" w:type="dxa"/>
            <w:noWrap/>
            <w:hideMark/>
          </w:tcPr>
          <w:p w:rsidR="004C03B5" w:rsidRPr="00FE3B9C" w:rsidRDefault="004C03B5" w:rsidP="005E55BA">
            <w:pPr>
              <w:jc w:val="center"/>
              <w:rPr>
                <w:sz w:val="16"/>
                <w:szCs w:val="16"/>
              </w:rPr>
            </w:pPr>
            <w:r w:rsidRPr="00FE3B9C">
              <w:rPr>
                <w:sz w:val="16"/>
                <w:szCs w:val="16"/>
              </w:rPr>
              <w:t xml:space="preserve">3,28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4</w:t>
            </w:r>
          </w:p>
        </w:tc>
        <w:tc>
          <w:tcPr>
            <w:tcW w:w="2398" w:type="dxa"/>
            <w:noWrap/>
            <w:hideMark/>
          </w:tcPr>
          <w:p w:rsidR="004C03B5" w:rsidRPr="00FE3B9C" w:rsidRDefault="004C03B5" w:rsidP="005E55BA">
            <w:pPr>
              <w:rPr>
                <w:sz w:val="16"/>
                <w:szCs w:val="16"/>
              </w:rPr>
            </w:pPr>
            <w:proofErr w:type="spellStart"/>
            <w:r w:rsidRPr="00FE3B9C">
              <w:rPr>
                <w:sz w:val="16"/>
                <w:szCs w:val="16"/>
              </w:rPr>
              <w:t>Aspartat</w:t>
            </w:r>
            <w:proofErr w:type="spellEnd"/>
            <w:r w:rsidRPr="00FE3B9C">
              <w:rPr>
                <w:sz w:val="16"/>
                <w:szCs w:val="16"/>
              </w:rPr>
              <w:t xml:space="preserve"> </w:t>
            </w:r>
            <w:proofErr w:type="spellStart"/>
            <w:r w:rsidRPr="00FE3B9C">
              <w:rPr>
                <w:sz w:val="16"/>
                <w:szCs w:val="16"/>
              </w:rPr>
              <w:t>transaminaz</w:t>
            </w:r>
            <w:proofErr w:type="spellEnd"/>
            <w:r w:rsidRPr="00FE3B9C">
              <w:rPr>
                <w:sz w:val="16"/>
                <w:szCs w:val="16"/>
              </w:rPr>
              <w:t xml:space="preserve"> (AST)</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0,30 </w:t>
            </w:r>
          </w:p>
        </w:tc>
        <w:tc>
          <w:tcPr>
            <w:tcW w:w="1488" w:type="dxa"/>
            <w:noWrap/>
            <w:hideMark/>
          </w:tcPr>
          <w:p w:rsidR="004C03B5" w:rsidRPr="00FE3B9C" w:rsidRDefault="004C03B5" w:rsidP="005E55BA">
            <w:pPr>
              <w:jc w:val="center"/>
              <w:rPr>
                <w:sz w:val="16"/>
                <w:szCs w:val="16"/>
              </w:rPr>
            </w:pPr>
            <w:r w:rsidRPr="00FE3B9C">
              <w:rPr>
                <w:sz w:val="16"/>
                <w:szCs w:val="16"/>
              </w:rPr>
              <w:t xml:space="preserve">0,60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5</w:t>
            </w:r>
          </w:p>
        </w:tc>
        <w:tc>
          <w:tcPr>
            <w:tcW w:w="2398" w:type="dxa"/>
            <w:noWrap/>
            <w:hideMark/>
          </w:tcPr>
          <w:p w:rsidR="004C03B5" w:rsidRPr="00FE3B9C" w:rsidRDefault="004C03B5" w:rsidP="005E55BA">
            <w:pPr>
              <w:rPr>
                <w:sz w:val="16"/>
                <w:szCs w:val="16"/>
              </w:rPr>
            </w:pPr>
            <w:r w:rsidRPr="00FE3B9C">
              <w:rPr>
                <w:sz w:val="16"/>
                <w:szCs w:val="16"/>
              </w:rPr>
              <w:t>Fibrinojen</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1,82 </w:t>
            </w:r>
          </w:p>
        </w:tc>
        <w:tc>
          <w:tcPr>
            <w:tcW w:w="1488" w:type="dxa"/>
            <w:noWrap/>
            <w:hideMark/>
          </w:tcPr>
          <w:p w:rsidR="004C03B5" w:rsidRPr="00FE3B9C" w:rsidRDefault="004C03B5" w:rsidP="005E55BA">
            <w:pPr>
              <w:jc w:val="center"/>
              <w:rPr>
                <w:sz w:val="16"/>
                <w:szCs w:val="16"/>
              </w:rPr>
            </w:pPr>
            <w:r w:rsidRPr="00FE3B9C">
              <w:rPr>
                <w:sz w:val="16"/>
                <w:szCs w:val="16"/>
              </w:rPr>
              <w:t xml:space="preserve">3,64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6</w:t>
            </w:r>
          </w:p>
        </w:tc>
        <w:tc>
          <w:tcPr>
            <w:tcW w:w="2398" w:type="dxa"/>
            <w:noWrap/>
            <w:hideMark/>
          </w:tcPr>
          <w:p w:rsidR="004C03B5" w:rsidRPr="00FE3B9C" w:rsidRDefault="004C03B5" w:rsidP="005E55BA">
            <w:pPr>
              <w:rPr>
                <w:sz w:val="16"/>
                <w:szCs w:val="16"/>
              </w:rPr>
            </w:pPr>
            <w:proofErr w:type="spellStart"/>
            <w:r w:rsidRPr="00FE3B9C">
              <w:rPr>
                <w:sz w:val="16"/>
                <w:szCs w:val="16"/>
              </w:rPr>
              <w:t>Glukoz</w:t>
            </w:r>
            <w:proofErr w:type="spellEnd"/>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0,30 </w:t>
            </w:r>
          </w:p>
        </w:tc>
        <w:tc>
          <w:tcPr>
            <w:tcW w:w="1488" w:type="dxa"/>
            <w:noWrap/>
            <w:hideMark/>
          </w:tcPr>
          <w:p w:rsidR="004C03B5" w:rsidRPr="00FE3B9C" w:rsidRDefault="004C03B5" w:rsidP="005E55BA">
            <w:pPr>
              <w:jc w:val="center"/>
              <w:rPr>
                <w:sz w:val="16"/>
                <w:szCs w:val="16"/>
              </w:rPr>
            </w:pPr>
            <w:r w:rsidRPr="00FE3B9C">
              <w:rPr>
                <w:sz w:val="16"/>
                <w:szCs w:val="16"/>
              </w:rPr>
              <w:t xml:space="preserve">0,60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7</w:t>
            </w:r>
          </w:p>
        </w:tc>
        <w:tc>
          <w:tcPr>
            <w:tcW w:w="2398" w:type="dxa"/>
            <w:noWrap/>
            <w:hideMark/>
          </w:tcPr>
          <w:p w:rsidR="004C03B5" w:rsidRPr="00FE3B9C" w:rsidRDefault="004C03B5" w:rsidP="005E55BA">
            <w:pPr>
              <w:rPr>
                <w:sz w:val="16"/>
                <w:szCs w:val="16"/>
              </w:rPr>
            </w:pPr>
            <w:r w:rsidRPr="00FE3B9C">
              <w:rPr>
                <w:sz w:val="16"/>
                <w:szCs w:val="16"/>
              </w:rPr>
              <w:t>İyonize kalsiyum</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0,79 </w:t>
            </w:r>
          </w:p>
        </w:tc>
        <w:tc>
          <w:tcPr>
            <w:tcW w:w="1488" w:type="dxa"/>
            <w:noWrap/>
            <w:hideMark/>
          </w:tcPr>
          <w:p w:rsidR="004C03B5" w:rsidRPr="00FE3B9C" w:rsidRDefault="004C03B5" w:rsidP="005E55BA">
            <w:pPr>
              <w:jc w:val="center"/>
              <w:rPr>
                <w:sz w:val="16"/>
                <w:szCs w:val="16"/>
              </w:rPr>
            </w:pPr>
            <w:r w:rsidRPr="00FE3B9C">
              <w:rPr>
                <w:sz w:val="16"/>
                <w:szCs w:val="16"/>
              </w:rPr>
              <w:t xml:space="preserve">1,58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8</w:t>
            </w:r>
          </w:p>
        </w:tc>
        <w:tc>
          <w:tcPr>
            <w:tcW w:w="2398" w:type="dxa"/>
            <w:noWrap/>
            <w:hideMark/>
          </w:tcPr>
          <w:p w:rsidR="004C03B5" w:rsidRPr="00FE3B9C" w:rsidRDefault="004C03B5" w:rsidP="001424C2">
            <w:pPr>
              <w:rPr>
                <w:sz w:val="16"/>
                <w:szCs w:val="16"/>
              </w:rPr>
            </w:pPr>
            <w:r w:rsidRPr="00FE3B9C">
              <w:rPr>
                <w:sz w:val="16"/>
                <w:szCs w:val="16"/>
              </w:rPr>
              <w:t>Kalsiyum (</w:t>
            </w:r>
            <w:proofErr w:type="spellStart"/>
            <w:r w:rsidR="001424C2">
              <w:rPr>
                <w:sz w:val="16"/>
                <w:szCs w:val="16"/>
              </w:rPr>
              <w:t>C</w:t>
            </w:r>
            <w:r w:rsidRPr="00FE3B9C">
              <w:rPr>
                <w:sz w:val="16"/>
                <w:szCs w:val="16"/>
              </w:rPr>
              <w:t>a</w:t>
            </w:r>
            <w:proofErr w:type="spellEnd"/>
            <w:r w:rsidRPr="00FE3B9C">
              <w:rPr>
                <w:sz w:val="16"/>
                <w:szCs w:val="16"/>
              </w:rPr>
              <w:t>)</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0,33 </w:t>
            </w:r>
          </w:p>
        </w:tc>
        <w:tc>
          <w:tcPr>
            <w:tcW w:w="1488" w:type="dxa"/>
            <w:noWrap/>
            <w:hideMark/>
          </w:tcPr>
          <w:p w:rsidR="004C03B5" w:rsidRPr="00FE3B9C" w:rsidRDefault="004C03B5" w:rsidP="005E55BA">
            <w:pPr>
              <w:jc w:val="center"/>
              <w:rPr>
                <w:sz w:val="16"/>
                <w:szCs w:val="16"/>
              </w:rPr>
            </w:pPr>
            <w:r w:rsidRPr="00FE3B9C">
              <w:rPr>
                <w:sz w:val="16"/>
                <w:szCs w:val="16"/>
              </w:rPr>
              <w:t xml:space="preserve">0,66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9</w:t>
            </w:r>
          </w:p>
        </w:tc>
        <w:tc>
          <w:tcPr>
            <w:tcW w:w="2398" w:type="dxa"/>
            <w:noWrap/>
            <w:hideMark/>
          </w:tcPr>
          <w:p w:rsidR="004C03B5" w:rsidRPr="00FE3B9C" w:rsidRDefault="004C03B5" w:rsidP="005E55BA">
            <w:pPr>
              <w:rPr>
                <w:sz w:val="16"/>
                <w:szCs w:val="16"/>
              </w:rPr>
            </w:pPr>
            <w:r w:rsidRPr="00FE3B9C">
              <w:rPr>
                <w:sz w:val="16"/>
                <w:szCs w:val="16"/>
              </w:rPr>
              <w:t xml:space="preserve">Kan </w:t>
            </w:r>
            <w:r w:rsidR="001424C2" w:rsidRPr="00FE3B9C">
              <w:rPr>
                <w:sz w:val="16"/>
                <w:szCs w:val="16"/>
              </w:rPr>
              <w:t xml:space="preserve">Üre Azotu </w:t>
            </w:r>
            <w:r w:rsidRPr="00FE3B9C">
              <w:rPr>
                <w:sz w:val="16"/>
                <w:szCs w:val="16"/>
              </w:rPr>
              <w:t>(BUN)</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0,33 </w:t>
            </w:r>
          </w:p>
        </w:tc>
        <w:tc>
          <w:tcPr>
            <w:tcW w:w="1488" w:type="dxa"/>
            <w:noWrap/>
            <w:hideMark/>
          </w:tcPr>
          <w:p w:rsidR="004C03B5" w:rsidRPr="00FE3B9C" w:rsidRDefault="004C03B5" w:rsidP="005E55BA">
            <w:pPr>
              <w:jc w:val="center"/>
              <w:rPr>
                <w:sz w:val="16"/>
                <w:szCs w:val="16"/>
              </w:rPr>
            </w:pPr>
            <w:r w:rsidRPr="00FE3B9C">
              <w:rPr>
                <w:sz w:val="16"/>
                <w:szCs w:val="16"/>
              </w:rPr>
              <w:t xml:space="preserve">0,66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10</w:t>
            </w:r>
          </w:p>
        </w:tc>
        <w:tc>
          <w:tcPr>
            <w:tcW w:w="2398" w:type="dxa"/>
            <w:noWrap/>
            <w:hideMark/>
          </w:tcPr>
          <w:p w:rsidR="004C03B5" w:rsidRPr="00FE3B9C" w:rsidRDefault="004C03B5" w:rsidP="005E55BA">
            <w:pPr>
              <w:rPr>
                <w:sz w:val="16"/>
                <w:szCs w:val="16"/>
              </w:rPr>
            </w:pPr>
            <w:proofErr w:type="spellStart"/>
            <w:r w:rsidRPr="00FE3B9C">
              <w:rPr>
                <w:sz w:val="16"/>
                <w:szCs w:val="16"/>
              </w:rPr>
              <w:t>Kreatinin</w:t>
            </w:r>
            <w:proofErr w:type="spellEnd"/>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0,33 </w:t>
            </w:r>
          </w:p>
        </w:tc>
        <w:tc>
          <w:tcPr>
            <w:tcW w:w="1488" w:type="dxa"/>
            <w:noWrap/>
            <w:hideMark/>
          </w:tcPr>
          <w:p w:rsidR="004C03B5" w:rsidRPr="00FE3B9C" w:rsidRDefault="004C03B5" w:rsidP="005E55BA">
            <w:pPr>
              <w:jc w:val="center"/>
              <w:rPr>
                <w:sz w:val="16"/>
                <w:szCs w:val="16"/>
              </w:rPr>
            </w:pPr>
            <w:r w:rsidRPr="00FE3B9C">
              <w:rPr>
                <w:sz w:val="16"/>
                <w:szCs w:val="16"/>
              </w:rPr>
              <w:t xml:space="preserve">0,66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11</w:t>
            </w:r>
          </w:p>
        </w:tc>
        <w:tc>
          <w:tcPr>
            <w:tcW w:w="2398" w:type="dxa"/>
            <w:noWrap/>
            <w:hideMark/>
          </w:tcPr>
          <w:p w:rsidR="004C03B5" w:rsidRPr="00FE3B9C" w:rsidRDefault="004C03B5" w:rsidP="005E55BA">
            <w:pPr>
              <w:rPr>
                <w:sz w:val="16"/>
                <w:szCs w:val="16"/>
              </w:rPr>
            </w:pPr>
            <w:r w:rsidRPr="00FE3B9C">
              <w:rPr>
                <w:sz w:val="16"/>
                <w:szCs w:val="16"/>
              </w:rPr>
              <w:t>Potasyum</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0,33 </w:t>
            </w:r>
          </w:p>
        </w:tc>
        <w:tc>
          <w:tcPr>
            <w:tcW w:w="1488" w:type="dxa"/>
            <w:noWrap/>
            <w:hideMark/>
          </w:tcPr>
          <w:p w:rsidR="004C03B5" w:rsidRPr="00FE3B9C" w:rsidRDefault="004C03B5" w:rsidP="005E55BA">
            <w:pPr>
              <w:jc w:val="center"/>
              <w:rPr>
                <w:sz w:val="16"/>
                <w:szCs w:val="16"/>
              </w:rPr>
            </w:pPr>
            <w:r w:rsidRPr="00FE3B9C">
              <w:rPr>
                <w:sz w:val="16"/>
                <w:szCs w:val="16"/>
              </w:rPr>
              <w:t xml:space="preserve">0,66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12</w:t>
            </w:r>
          </w:p>
        </w:tc>
        <w:tc>
          <w:tcPr>
            <w:tcW w:w="2398" w:type="dxa"/>
            <w:noWrap/>
            <w:hideMark/>
          </w:tcPr>
          <w:p w:rsidR="004C03B5" w:rsidRPr="00FE3B9C" w:rsidRDefault="004C03B5" w:rsidP="005E55BA">
            <w:pPr>
              <w:rPr>
                <w:sz w:val="16"/>
                <w:szCs w:val="16"/>
              </w:rPr>
            </w:pPr>
            <w:r w:rsidRPr="00FE3B9C">
              <w:rPr>
                <w:sz w:val="16"/>
                <w:szCs w:val="16"/>
              </w:rPr>
              <w:t xml:space="preserve">Protein (Serum ve </w:t>
            </w:r>
            <w:r w:rsidR="001424C2" w:rsidRPr="00FE3B9C">
              <w:rPr>
                <w:sz w:val="16"/>
                <w:szCs w:val="16"/>
              </w:rPr>
              <w:t>vücut</w:t>
            </w:r>
            <w:r w:rsidRPr="00FE3B9C">
              <w:rPr>
                <w:sz w:val="16"/>
                <w:szCs w:val="16"/>
              </w:rPr>
              <w:t xml:space="preserve"> sıvıları, </w:t>
            </w:r>
            <w:proofErr w:type="spellStart"/>
            <w:r w:rsidRPr="00FE3B9C">
              <w:rPr>
                <w:sz w:val="16"/>
                <w:szCs w:val="16"/>
              </w:rPr>
              <w:t>herbiri</w:t>
            </w:r>
            <w:proofErr w:type="spellEnd"/>
            <w:r w:rsidRPr="00FE3B9C">
              <w:rPr>
                <w:sz w:val="16"/>
                <w:szCs w:val="16"/>
              </w:rPr>
              <w:t>)</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0,33 </w:t>
            </w:r>
          </w:p>
        </w:tc>
        <w:tc>
          <w:tcPr>
            <w:tcW w:w="1488" w:type="dxa"/>
            <w:noWrap/>
            <w:hideMark/>
          </w:tcPr>
          <w:p w:rsidR="004C03B5" w:rsidRPr="00FE3B9C" w:rsidRDefault="004C03B5" w:rsidP="005E55BA">
            <w:pPr>
              <w:jc w:val="center"/>
              <w:rPr>
                <w:sz w:val="16"/>
                <w:szCs w:val="16"/>
              </w:rPr>
            </w:pPr>
            <w:r w:rsidRPr="00FE3B9C">
              <w:rPr>
                <w:sz w:val="16"/>
                <w:szCs w:val="16"/>
              </w:rPr>
              <w:t xml:space="preserve">0,66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13</w:t>
            </w:r>
          </w:p>
        </w:tc>
        <w:tc>
          <w:tcPr>
            <w:tcW w:w="2398" w:type="dxa"/>
            <w:noWrap/>
            <w:hideMark/>
          </w:tcPr>
          <w:p w:rsidR="004C03B5" w:rsidRPr="00FE3B9C" w:rsidRDefault="004C03B5" w:rsidP="005E55BA">
            <w:pPr>
              <w:rPr>
                <w:sz w:val="16"/>
                <w:szCs w:val="16"/>
              </w:rPr>
            </w:pPr>
            <w:proofErr w:type="spellStart"/>
            <w:r w:rsidRPr="00FE3B9C">
              <w:rPr>
                <w:sz w:val="16"/>
                <w:szCs w:val="16"/>
              </w:rPr>
              <w:t>Protrombin</w:t>
            </w:r>
            <w:proofErr w:type="spellEnd"/>
            <w:r w:rsidRPr="00FE3B9C">
              <w:rPr>
                <w:sz w:val="16"/>
                <w:szCs w:val="16"/>
              </w:rPr>
              <w:t xml:space="preserve"> zamanı (</w:t>
            </w:r>
            <w:proofErr w:type="spellStart"/>
            <w:r w:rsidRPr="00FE3B9C">
              <w:rPr>
                <w:sz w:val="16"/>
                <w:szCs w:val="16"/>
              </w:rPr>
              <w:t>Koagülometre</w:t>
            </w:r>
            <w:proofErr w:type="spellEnd"/>
            <w:r w:rsidRPr="00FE3B9C">
              <w:rPr>
                <w:sz w:val="16"/>
                <w:szCs w:val="16"/>
              </w:rPr>
              <w:t>)</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1,82 </w:t>
            </w:r>
          </w:p>
        </w:tc>
        <w:tc>
          <w:tcPr>
            <w:tcW w:w="1488" w:type="dxa"/>
            <w:noWrap/>
            <w:hideMark/>
          </w:tcPr>
          <w:p w:rsidR="004C03B5" w:rsidRPr="00FE3B9C" w:rsidRDefault="004C03B5" w:rsidP="005E55BA">
            <w:pPr>
              <w:jc w:val="center"/>
              <w:rPr>
                <w:sz w:val="16"/>
                <w:szCs w:val="16"/>
              </w:rPr>
            </w:pPr>
            <w:r w:rsidRPr="00FE3B9C">
              <w:rPr>
                <w:sz w:val="16"/>
                <w:szCs w:val="16"/>
              </w:rPr>
              <w:t xml:space="preserve">3,64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14</w:t>
            </w:r>
          </w:p>
        </w:tc>
        <w:tc>
          <w:tcPr>
            <w:tcW w:w="2398" w:type="dxa"/>
            <w:noWrap/>
            <w:hideMark/>
          </w:tcPr>
          <w:p w:rsidR="004C03B5" w:rsidRPr="00FE3B9C" w:rsidRDefault="004C03B5" w:rsidP="005E55BA">
            <w:pPr>
              <w:rPr>
                <w:sz w:val="16"/>
                <w:szCs w:val="16"/>
              </w:rPr>
            </w:pPr>
            <w:r w:rsidRPr="00FE3B9C">
              <w:rPr>
                <w:sz w:val="16"/>
                <w:szCs w:val="16"/>
              </w:rPr>
              <w:t>Sodyum (</w:t>
            </w:r>
            <w:proofErr w:type="spellStart"/>
            <w:r w:rsidRPr="00FE3B9C">
              <w:rPr>
                <w:sz w:val="16"/>
                <w:szCs w:val="16"/>
              </w:rPr>
              <w:t>Na</w:t>
            </w:r>
            <w:proofErr w:type="spellEnd"/>
            <w:r w:rsidRPr="00FE3B9C">
              <w:rPr>
                <w:sz w:val="16"/>
                <w:szCs w:val="16"/>
              </w:rPr>
              <w:t xml:space="preserve">) (Serum ve vücut sıvılarında, </w:t>
            </w:r>
            <w:proofErr w:type="spellStart"/>
            <w:r w:rsidRPr="00FE3B9C">
              <w:rPr>
                <w:sz w:val="16"/>
                <w:szCs w:val="16"/>
              </w:rPr>
              <w:t>herbiri</w:t>
            </w:r>
            <w:proofErr w:type="spellEnd"/>
            <w:r w:rsidRPr="00FE3B9C">
              <w:rPr>
                <w:sz w:val="16"/>
                <w:szCs w:val="16"/>
              </w:rPr>
              <w:t>)</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0,33 </w:t>
            </w:r>
          </w:p>
        </w:tc>
        <w:tc>
          <w:tcPr>
            <w:tcW w:w="1488" w:type="dxa"/>
            <w:noWrap/>
            <w:hideMark/>
          </w:tcPr>
          <w:p w:rsidR="004C03B5" w:rsidRPr="00FE3B9C" w:rsidRDefault="004C03B5" w:rsidP="005E55BA">
            <w:pPr>
              <w:jc w:val="center"/>
              <w:rPr>
                <w:sz w:val="16"/>
                <w:szCs w:val="16"/>
              </w:rPr>
            </w:pPr>
            <w:r w:rsidRPr="00FE3B9C">
              <w:rPr>
                <w:sz w:val="16"/>
                <w:szCs w:val="16"/>
              </w:rPr>
              <w:t xml:space="preserve">0,66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15</w:t>
            </w:r>
          </w:p>
        </w:tc>
        <w:tc>
          <w:tcPr>
            <w:tcW w:w="2398" w:type="dxa"/>
            <w:noWrap/>
            <w:hideMark/>
          </w:tcPr>
          <w:p w:rsidR="004C03B5" w:rsidRPr="00FE3B9C" w:rsidRDefault="004C03B5" w:rsidP="005E55BA">
            <w:pPr>
              <w:rPr>
                <w:sz w:val="16"/>
                <w:szCs w:val="16"/>
              </w:rPr>
            </w:pPr>
            <w:r w:rsidRPr="00FE3B9C">
              <w:rPr>
                <w:sz w:val="16"/>
                <w:szCs w:val="16"/>
              </w:rPr>
              <w:t>Tam kan (</w:t>
            </w:r>
            <w:proofErr w:type="spellStart"/>
            <w:r w:rsidRPr="00FE3B9C">
              <w:rPr>
                <w:sz w:val="16"/>
                <w:szCs w:val="16"/>
              </w:rPr>
              <w:t>hemogram</w:t>
            </w:r>
            <w:proofErr w:type="spellEnd"/>
            <w:r w:rsidRPr="00FE3B9C">
              <w:rPr>
                <w:sz w:val="16"/>
                <w:szCs w:val="16"/>
              </w:rPr>
              <w:t>)</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0,91 </w:t>
            </w:r>
          </w:p>
        </w:tc>
        <w:tc>
          <w:tcPr>
            <w:tcW w:w="1488" w:type="dxa"/>
            <w:noWrap/>
            <w:hideMark/>
          </w:tcPr>
          <w:p w:rsidR="004C03B5" w:rsidRPr="00FE3B9C" w:rsidRDefault="004C03B5" w:rsidP="005E55BA">
            <w:pPr>
              <w:jc w:val="center"/>
              <w:rPr>
                <w:sz w:val="16"/>
                <w:szCs w:val="16"/>
              </w:rPr>
            </w:pPr>
            <w:r w:rsidRPr="00FE3B9C">
              <w:rPr>
                <w:sz w:val="16"/>
                <w:szCs w:val="16"/>
              </w:rPr>
              <w:t xml:space="preserve">1,82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16</w:t>
            </w:r>
          </w:p>
        </w:tc>
        <w:tc>
          <w:tcPr>
            <w:tcW w:w="2398" w:type="dxa"/>
            <w:noWrap/>
            <w:hideMark/>
          </w:tcPr>
          <w:p w:rsidR="004C03B5" w:rsidRPr="00FE3B9C" w:rsidRDefault="004C03B5" w:rsidP="005E55BA">
            <w:pPr>
              <w:rPr>
                <w:sz w:val="16"/>
                <w:szCs w:val="16"/>
              </w:rPr>
            </w:pPr>
            <w:proofErr w:type="spellStart"/>
            <w:r w:rsidRPr="00FE3B9C">
              <w:rPr>
                <w:sz w:val="16"/>
                <w:szCs w:val="16"/>
              </w:rPr>
              <w:t>Tiroid</w:t>
            </w:r>
            <w:proofErr w:type="spellEnd"/>
            <w:r w:rsidRPr="00FE3B9C">
              <w:rPr>
                <w:sz w:val="16"/>
                <w:szCs w:val="16"/>
              </w:rPr>
              <w:t xml:space="preserve"> fonksiyon testleri (T3-T4-TSH)</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4,11 </w:t>
            </w:r>
          </w:p>
        </w:tc>
        <w:tc>
          <w:tcPr>
            <w:tcW w:w="1488" w:type="dxa"/>
            <w:noWrap/>
            <w:hideMark/>
          </w:tcPr>
          <w:p w:rsidR="004C03B5" w:rsidRPr="00FE3B9C" w:rsidRDefault="004C03B5" w:rsidP="005E55BA">
            <w:pPr>
              <w:jc w:val="center"/>
              <w:rPr>
                <w:sz w:val="16"/>
                <w:szCs w:val="16"/>
              </w:rPr>
            </w:pPr>
            <w:r w:rsidRPr="00FE3B9C">
              <w:rPr>
                <w:sz w:val="16"/>
                <w:szCs w:val="16"/>
              </w:rPr>
              <w:t xml:space="preserve">8,22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17</w:t>
            </w:r>
          </w:p>
        </w:tc>
        <w:tc>
          <w:tcPr>
            <w:tcW w:w="2398" w:type="dxa"/>
            <w:noWrap/>
            <w:hideMark/>
          </w:tcPr>
          <w:p w:rsidR="004C03B5" w:rsidRPr="00FE3B9C" w:rsidRDefault="004C03B5" w:rsidP="005E55BA">
            <w:pPr>
              <w:rPr>
                <w:sz w:val="16"/>
                <w:szCs w:val="16"/>
              </w:rPr>
            </w:pPr>
            <w:r w:rsidRPr="00FE3B9C">
              <w:rPr>
                <w:sz w:val="16"/>
                <w:szCs w:val="16"/>
              </w:rPr>
              <w:t>A2-nonsteril eldiven (</w:t>
            </w:r>
            <w:proofErr w:type="spellStart"/>
            <w:r w:rsidRPr="00FE3B9C">
              <w:rPr>
                <w:sz w:val="16"/>
                <w:szCs w:val="16"/>
              </w:rPr>
              <w:t>no</w:t>
            </w:r>
            <w:proofErr w:type="spellEnd"/>
            <w:r w:rsidRPr="00FE3B9C">
              <w:rPr>
                <w:sz w:val="16"/>
                <w:szCs w:val="16"/>
              </w:rPr>
              <w:t>:</w:t>
            </w:r>
            <w:r w:rsidR="001424C2">
              <w:rPr>
                <w:sz w:val="16"/>
                <w:szCs w:val="16"/>
              </w:rPr>
              <w:t xml:space="preserve"> </w:t>
            </w:r>
            <w:r w:rsidRPr="00FE3B9C">
              <w:rPr>
                <w:sz w:val="16"/>
                <w:szCs w:val="16"/>
              </w:rPr>
              <w:t>8)</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0,45 </w:t>
            </w:r>
          </w:p>
        </w:tc>
        <w:tc>
          <w:tcPr>
            <w:tcW w:w="1488" w:type="dxa"/>
            <w:noWrap/>
            <w:hideMark/>
          </w:tcPr>
          <w:p w:rsidR="004C03B5" w:rsidRPr="00FE3B9C" w:rsidRDefault="004C03B5" w:rsidP="005E55BA">
            <w:pPr>
              <w:jc w:val="center"/>
              <w:rPr>
                <w:sz w:val="16"/>
                <w:szCs w:val="16"/>
              </w:rPr>
            </w:pPr>
            <w:r w:rsidRPr="00FE3B9C">
              <w:rPr>
                <w:sz w:val="16"/>
                <w:szCs w:val="16"/>
              </w:rPr>
              <w:t xml:space="preserve">0,90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18</w:t>
            </w:r>
          </w:p>
        </w:tc>
        <w:tc>
          <w:tcPr>
            <w:tcW w:w="2398" w:type="dxa"/>
            <w:noWrap/>
            <w:hideMark/>
          </w:tcPr>
          <w:p w:rsidR="004C03B5" w:rsidRPr="00FE3B9C" w:rsidRDefault="004C03B5" w:rsidP="005E55BA">
            <w:pPr>
              <w:rPr>
                <w:sz w:val="16"/>
                <w:szCs w:val="16"/>
              </w:rPr>
            </w:pPr>
            <w:proofErr w:type="spellStart"/>
            <w:r w:rsidRPr="00FE3B9C">
              <w:rPr>
                <w:sz w:val="16"/>
                <w:szCs w:val="16"/>
              </w:rPr>
              <w:t>Vacutainer</w:t>
            </w:r>
            <w:proofErr w:type="spellEnd"/>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0,33 </w:t>
            </w:r>
          </w:p>
        </w:tc>
        <w:tc>
          <w:tcPr>
            <w:tcW w:w="1488" w:type="dxa"/>
            <w:noWrap/>
            <w:hideMark/>
          </w:tcPr>
          <w:p w:rsidR="004C03B5" w:rsidRPr="00FE3B9C" w:rsidRDefault="004C03B5" w:rsidP="005E55BA">
            <w:pPr>
              <w:jc w:val="center"/>
              <w:rPr>
                <w:sz w:val="16"/>
                <w:szCs w:val="16"/>
              </w:rPr>
            </w:pPr>
            <w:r w:rsidRPr="00FE3B9C">
              <w:rPr>
                <w:sz w:val="16"/>
                <w:szCs w:val="16"/>
              </w:rPr>
              <w:t xml:space="preserve">0,66 </w:t>
            </w:r>
          </w:p>
        </w:tc>
      </w:tr>
      <w:tr w:rsidR="004C03B5" w:rsidRPr="00FE3B9C" w:rsidTr="005E55BA">
        <w:trPr>
          <w:trHeight w:val="212"/>
        </w:trPr>
        <w:tc>
          <w:tcPr>
            <w:tcW w:w="424"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19</w:t>
            </w:r>
          </w:p>
        </w:tc>
        <w:tc>
          <w:tcPr>
            <w:tcW w:w="2398" w:type="dxa"/>
            <w:tcBorders>
              <w:bottom w:val="single" w:sz="4" w:space="0" w:color="auto"/>
            </w:tcBorders>
            <w:noWrap/>
            <w:hideMark/>
          </w:tcPr>
          <w:p w:rsidR="004C03B5" w:rsidRPr="00FE3B9C" w:rsidRDefault="004C03B5" w:rsidP="005E55BA">
            <w:pPr>
              <w:rPr>
                <w:sz w:val="16"/>
                <w:szCs w:val="16"/>
              </w:rPr>
            </w:pPr>
            <w:proofErr w:type="spellStart"/>
            <w:r w:rsidRPr="00FE3B9C">
              <w:rPr>
                <w:sz w:val="16"/>
                <w:szCs w:val="16"/>
              </w:rPr>
              <w:t>Hemostatik</w:t>
            </w:r>
            <w:proofErr w:type="spellEnd"/>
            <w:r w:rsidRPr="00FE3B9C">
              <w:rPr>
                <w:sz w:val="16"/>
                <w:szCs w:val="16"/>
              </w:rPr>
              <w:t xml:space="preserve"> kol bandı</w:t>
            </w:r>
          </w:p>
        </w:tc>
        <w:tc>
          <w:tcPr>
            <w:tcW w:w="1283"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Adet</w:t>
            </w:r>
          </w:p>
        </w:tc>
        <w:tc>
          <w:tcPr>
            <w:tcW w:w="1296" w:type="dxa"/>
            <w:tcBorders>
              <w:bottom w:val="single" w:sz="4" w:space="0" w:color="auto"/>
            </w:tcBorders>
            <w:noWrap/>
            <w:hideMark/>
          </w:tcPr>
          <w:p w:rsidR="004C03B5" w:rsidRPr="00FE3B9C" w:rsidRDefault="004C03B5" w:rsidP="005E55BA">
            <w:pPr>
              <w:jc w:val="center"/>
              <w:rPr>
                <w:sz w:val="16"/>
                <w:szCs w:val="16"/>
              </w:rPr>
            </w:pPr>
          </w:p>
        </w:tc>
        <w:tc>
          <w:tcPr>
            <w:tcW w:w="1154"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2</w:t>
            </w:r>
          </w:p>
        </w:tc>
        <w:tc>
          <w:tcPr>
            <w:tcW w:w="1245"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0,02 </w:t>
            </w:r>
          </w:p>
        </w:tc>
        <w:tc>
          <w:tcPr>
            <w:tcW w:w="1488"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0,04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20</w:t>
            </w:r>
          </w:p>
        </w:tc>
        <w:tc>
          <w:tcPr>
            <w:tcW w:w="2398" w:type="dxa"/>
            <w:noWrap/>
            <w:hideMark/>
          </w:tcPr>
          <w:p w:rsidR="004C03B5" w:rsidRPr="00FE3B9C" w:rsidRDefault="004C03B5" w:rsidP="005E55BA">
            <w:pPr>
              <w:rPr>
                <w:sz w:val="16"/>
                <w:szCs w:val="16"/>
              </w:rPr>
            </w:pPr>
            <w:r w:rsidRPr="00FE3B9C">
              <w:rPr>
                <w:sz w:val="16"/>
                <w:szCs w:val="16"/>
              </w:rPr>
              <w:t>Pipet ucu</w:t>
            </w:r>
          </w:p>
        </w:tc>
        <w:tc>
          <w:tcPr>
            <w:tcW w:w="1283" w:type="dxa"/>
            <w:noWrap/>
            <w:hideMark/>
          </w:tcPr>
          <w:p w:rsidR="004C03B5" w:rsidRPr="00FE3B9C" w:rsidRDefault="004C03B5" w:rsidP="005E55BA">
            <w:pPr>
              <w:jc w:val="center"/>
              <w:rPr>
                <w:sz w:val="16"/>
                <w:szCs w:val="16"/>
              </w:rPr>
            </w:pPr>
            <w:r w:rsidRPr="00FE3B9C">
              <w:rPr>
                <w:sz w:val="16"/>
                <w:szCs w:val="16"/>
              </w:rPr>
              <w:t>Adet</w:t>
            </w:r>
          </w:p>
        </w:tc>
        <w:tc>
          <w:tcPr>
            <w:tcW w:w="1296" w:type="dxa"/>
            <w:noWrap/>
            <w:hideMark/>
          </w:tcPr>
          <w:p w:rsidR="004C03B5" w:rsidRPr="00FE3B9C" w:rsidRDefault="004C03B5" w:rsidP="005E55BA">
            <w:pPr>
              <w:jc w:val="center"/>
              <w:rPr>
                <w:sz w:val="16"/>
                <w:szCs w:val="16"/>
              </w:rPr>
            </w:pPr>
          </w:p>
        </w:tc>
        <w:tc>
          <w:tcPr>
            <w:tcW w:w="1154" w:type="dxa"/>
            <w:noWrap/>
            <w:hideMark/>
          </w:tcPr>
          <w:p w:rsidR="004C03B5" w:rsidRPr="00FE3B9C" w:rsidRDefault="004C03B5" w:rsidP="005E55BA">
            <w:pPr>
              <w:jc w:val="center"/>
              <w:rPr>
                <w:sz w:val="16"/>
                <w:szCs w:val="16"/>
              </w:rPr>
            </w:pPr>
            <w:r w:rsidRPr="00FE3B9C">
              <w:rPr>
                <w:sz w:val="16"/>
                <w:szCs w:val="16"/>
              </w:rPr>
              <w:t>2</w:t>
            </w:r>
          </w:p>
        </w:tc>
        <w:tc>
          <w:tcPr>
            <w:tcW w:w="1245" w:type="dxa"/>
            <w:noWrap/>
            <w:hideMark/>
          </w:tcPr>
          <w:p w:rsidR="004C03B5" w:rsidRPr="00FE3B9C" w:rsidRDefault="004C03B5" w:rsidP="005E55BA">
            <w:pPr>
              <w:jc w:val="center"/>
              <w:rPr>
                <w:sz w:val="16"/>
                <w:szCs w:val="16"/>
              </w:rPr>
            </w:pPr>
            <w:r w:rsidRPr="00FE3B9C">
              <w:rPr>
                <w:sz w:val="16"/>
                <w:szCs w:val="16"/>
              </w:rPr>
              <w:t xml:space="preserve">0,01 </w:t>
            </w:r>
          </w:p>
        </w:tc>
        <w:tc>
          <w:tcPr>
            <w:tcW w:w="1488" w:type="dxa"/>
            <w:noWrap/>
            <w:hideMark/>
          </w:tcPr>
          <w:p w:rsidR="004C03B5" w:rsidRPr="00FE3B9C" w:rsidRDefault="004C03B5" w:rsidP="005E55BA">
            <w:pPr>
              <w:jc w:val="center"/>
              <w:rPr>
                <w:sz w:val="16"/>
                <w:szCs w:val="16"/>
              </w:rPr>
            </w:pPr>
            <w:r w:rsidRPr="00FE3B9C">
              <w:rPr>
                <w:sz w:val="16"/>
                <w:szCs w:val="16"/>
              </w:rPr>
              <w:t xml:space="preserve">0,02 </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p>
        </w:tc>
        <w:tc>
          <w:tcPr>
            <w:tcW w:w="2398" w:type="dxa"/>
            <w:noWrap/>
            <w:hideMark/>
          </w:tcPr>
          <w:p w:rsidR="004C03B5" w:rsidRPr="00FE3B9C" w:rsidRDefault="004C03B5" w:rsidP="005E55BA">
            <w:pPr>
              <w:jc w:val="center"/>
              <w:rPr>
                <w:b/>
                <w:bCs/>
                <w:sz w:val="16"/>
                <w:szCs w:val="16"/>
              </w:rPr>
            </w:pPr>
            <w:r w:rsidRPr="00FE3B9C">
              <w:rPr>
                <w:b/>
                <w:bCs/>
                <w:sz w:val="16"/>
                <w:szCs w:val="16"/>
              </w:rPr>
              <w:t>Malzeme Adı</w:t>
            </w:r>
          </w:p>
        </w:tc>
        <w:tc>
          <w:tcPr>
            <w:tcW w:w="1283" w:type="dxa"/>
            <w:hideMark/>
          </w:tcPr>
          <w:p w:rsidR="004C03B5" w:rsidRPr="00FE3B9C" w:rsidRDefault="004C03B5" w:rsidP="005E55BA">
            <w:pPr>
              <w:jc w:val="center"/>
              <w:rPr>
                <w:b/>
                <w:bCs/>
                <w:sz w:val="16"/>
                <w:szCs w:val="16"/>
              </w:rPr>
            </w:pPr>
            <w:r w:rsidRPr="00FE3B9C">
              <w:rPr>
                <w:b/>
                <w:bCs/>
                <w:sz w:val="16"/>
                <w:szCs w:val="16"/>
              </w:rPr>
              <w:t xml:space="preserve">İşlem </w:t>
            </w:r>
            <w:r w:rsidR="00751190" w:rsidRPr="00FE3B9C">
              <w:rPr>
                <w:b/>
                <w:bCs/>
                <w:sz w:val="16"/>
                <w:szCs w:val="16"/>
              </w:rPr>
              <w:t xml:space="preserve">Yeri Yıllık Toplam Tutar </w:t>
            </w:r>
            <w:r w:rsidRPr="00FE3B9C">
              <w:rPr>
                <w:b/>
                <w:bCs/>
                <w:sz w:val="16"/>
                <w:szCs w:val="16"/>
              </w:rPr>
              <w:t>(TL)</w:t>
            </w:r>
          </w:p>
        </w:tc>
        <w:tc>
          <w:tcPr>
            <w:tcW w:w="1296" w:type="dxa"/>
            <w:hideMark/>
          </w:tcPr>
          <w:p w:rsidR="004C03B5" w:rsidRPr="00FE3B9C" w:rsidRDefault="004C03B5" w:rsidP="005E55BA">
            <w:pPr>
              <w:jc w:val="center"/>
              <w:rPr>
                <w:b/>
                <w:bCs/>
                <w:sz w:val="16"/>
                <w:szCs w:val="16"/>
              </w:rPr>
            </w:pPr>
            <w:r w:rsidRPr="00FE3B9C">
              <w:rPr>
                <w:b/>
                <w:bCs/>
                <w:sz w:val="16"/>
                <w:szCs w:val="16"/>
              </w:rPr>
              <w:t xml:space="preserve">İşlem </w:t>
            </w:r>
            <w:r w:rsidR="00751190" w:rsidRPr="00FE3B9C">
              <w:rPr>
                <w:b/>
                <w:bCs/>
                <w:sz w:val="16"/>
                <w:szCs w:val="16"/>
              </w:rPr>
              <w:t>Yeri Toplam</w:t>
            </w:r>
            <w:r w:rsidR="00751190" w:rsidRPr="00FE3B9C">
              <w:rPr>
                <w:b/>
                <w:bCs/>
                <w:sz w:val="16"/>
                <w:szCs w:val="16"/>
              </w:rPr>
              <w:br/>
              <w:t xml:space="preserve">Çalışma Süresi </w:t>
            </w:r>
            <w:r w:rsidRPr="00FE3B9C">
              <w:rPr>
                <w:b/>
                <w:bCs/>
                <w:sz w:val="16"/>
                <w:szCs w:val="16"/>
              </w:rPr>
              <w:t>(</w:t>
            </w:r>
            <w:proofErr w:type="spellStart"/>
            <w:r w:rsidRPr="00FE3B9C">
              <w:rPr>
                <w:b/>
                <w:bCs/>
                <w:sz w:val="16"/>
                <w:szCs w:val="16"/>
              </w:rPr>
              <w:t>dk</w:t>
            </w:r>
            <w:proofErr w:type="spellEnd"/>
            <w:r w:rsidRPr="00FE3B9C">
              <w:rPr>
                <w:b/>
                <w:bCs/>
                <w:sz w:val="16"/>
                <w:szCs w:val="16"/>
              </w:rPr>
              <w:t>)</w:t>
            </w:r>
          </w:p>
        </w:tc>
        <w:tc>
          <w:tcPr>
            <w:tcW w:w="1154" w:type="dxa"/>
            <w:hideMark/>
          </w:tcPr>
          <w:p w:rsidR="004C03B5" w:rsidRPr="00FE3B9C" w:rsidRDefault="004C03B5" w:rsidP="005E55BA">
            <w:pPr>
              <w:jc w:val="center"/>
              <w:rPr>
                <w:b/>
                <w:bCs/>
                <w:sz w:val="16"/>
                <w:szCs w:val="16"/>
              </w:rPr>
            </w:pPr>
            <w:r w:rsidRPr="00FE3B9C">
              <w:rPr>
                <w:b/>
                <w:bCs/>
                <w:sz w:val="16"/>
                <w:szCs w:val="16"/>
              </w:rPr>
              <w:t>İşlem Yeri Tutar (</w:t>
            </w:r>
            <w:proofErr w:type="spellStart"/>
            <w:r w:rsidRPr="00FE3B9C">
              <w:rPr>
                <w:b/>
                <w:bCs/>
                <w:sz w:val="16"/>
                <w:szCs w:val="16"/>
              </w:rPr>
              <w:t>dk</w:t>
            </w:r>
            <w:proofErr w:type="spellEnd"/>
            <w:r w:rsidRPr="00FE3B9C">
              <w:rPr>
                <w:b/>
                <w:bCs/>
                <w:sz w:val="16"/>
                <w:szCs w:val="16"/>
              </w:rPr>
              <w:t>/ TL)</w:t>
            </w:r>
          </w:p>
        </w:tc>
        <w:tc>
          <w:tcPr>
            <w:tcW w:w="1245" w:type="dxa"/>
            <w:hideMark/>
          </w:tcPr>
          <w:p w:rsidR="004C03B5" w:rsidRPr="00FE3B9C" w:rsidRDefault="00751190" w:rsidP="005E55BA">
            <w:pPr>
              <w:jc w:val="center"/>
              <w:rPr>
                <w:b/>
                <w:bCs/>
                <w:sz w:val="16"/>
                <w:szCs w:val="16"/>
              </w:rPr>
            </w:pPr>
            <w:r w:rsidRPr="00FE3B9C">
              <w:rPr>
                <w:b/>
                <w:bCs/>
                <w:sz w:val="16"/>
                <w:szCs w:val="16"/>
              </w:rPr>
              <w:t>İşlem S</w:t>
            </w:r>
            <w:r w:rsidR="004C03B5" w:rsidRPr="00FE3B9C">
              <w:rPr>
                <w:b/>
                <w:bCs/>
                <w:sz w:val="16"/>
                <w:szCs w:val="16"/>
              </w:rPr>
              <w:t>üresi (</w:t>
            </w:r>
            <w:proofErr w:type="spellStart"/>
            <w:r w:rsidR="004C03B5" w:rsidRPr="00FE3B9C">
              <w:rPr>
                <w:b/>
                <w:bCs/>
                <w:sz w:val="16"/>
                <w:szCs w:val="16"/>
              </w:rPr>
              <w:t>dk</w:t>
            </w:r>
            <w:proofErr w:type="spellEnd"/>
            <w:r w:rsidR="004C03B5" w:rsidRPr="00FE3B9C">
              <w:rPr>
                <w:b/>
                <w:bCs/>
                <w:sz w:val="16"/>
                <w:szCs w:val="16"/>
              </w:rPr>
              <w:t>)</w:t>
            </w:r>
          </w:p>
        </w:tc>
        <w:tc>
          <w:tcPr>
            <w:tcW w:w="1488" w:type="dxa"/>
            <w:noWrap/>
            <w:hideMark/>
          </w:tcPr>
          <w:p w:rsidR="004C03B5" w:rsidRPr="00FE3B9C" w:rsidRDefault="004C03B5" w:rsidP="005E55BA">
            <w:pPr>
              <w:jc w:val="center"/>
              <w:rPr>
                <w:b/>
                <w:bCs/>
                <w:sz w:val="16"/>
                <w:szCs w:val="16"/>
              </w:rPr>
            </w:pP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21</w:t>
            </w:r>
          </w:p>
        </w:tc>
        <w:tc>
          <w:tcPr>
            <w:tcW w:w="2398" w:type="dxa"/>
            <w:noWrap/>
            <w:hideMark/>
          </w:tcPr>
          <w:p w:rsidR="004C03B5" w:rsidRPr="00FE3B9C" w:rsidRDefault="004C03B5" w:rsidP="005E55BA">
            <w:pPr>
              <w:jc w:val="center"/>
              <w:rPr>
                <w:b/>
                <w:bCs/>
                <w:sz w:val="16"/>
                <w:szCs w:val="16"/>
              </w:rPr>
            </w:pPr>
            <w:r w:rsidRPr="00FE3B9C">
              <w:rPr>
                <w:b/>
                <w:bCs/>
                <w:sz w:val="16"/>
                <w:szCs w:val="16"/>
              </w:rPr>
              <w:t>A</w:t>
            </w:r>
          </w:p>
        </w:tc>
        <w:tc>
          <w:tcPr>
            <w:tcW w:w="1283" w:type="dxa"/>
            <w:noWrap/>
            <w:hideMark/>
          </w:tcPr>
          <w:p w:rsidR="004C03B5" w:rsidRPr="00FE3B9C" w:rsidRDefault="004C03B5" w:rsidP="005E55BA">
            <w:pPr>
              <w:jc w:val="center"/>
              <w:rPr>
                <w:b/>
                <w:bCs/>
                <w:sz w:val="16"/>
                <w:szCs w:val="16"/>
              </w:rPr>
            </w:pPr>
            <w:r w:rsidRPr="00FE3B9C">
              <w:rPr>
                <w:b/>
                <w:bCs/>
                <w:sz w:val="16"/>
                <w:szCs w:val="16"/>
              </w:rPr>
              <w:t>B</w:t>
            </w:r>
          </w:p>
        </w:tc>
        <w:tc>
          <w:tcPr>
            <w:tcW w:w="1296" w:type="dxa"/>
            <w:noWrap/>
            <w:hideMark/>
          </w:tcPr>
          <w:p w:rsidR="004C03B5" w:rsidRPr="00FE3B9C" w:rsidRDefault="004C03B5" w:rsidP="005E55BA">
            <w:pPr>
              <w:jc w:val="center"/>
              <w:rPr>
                <w:b/>
                <w:bCs/>
                <w:sz w:val="16"/>
                <w:szCs w:val="16"/>
              </w:rPr>
            </w:pPr>
            <w:r w:rsidRPr="00FE3B9C">
              <w:rPr>
                <w:b/>
                <w:bCs/>
                <w:sz w:val="16"/>
                <w:szCs w:val="16"/>
              </w:rPr>
              <w:t>C</w:t>
            </w:r>
          </w:p>
        </w:tc>
        <w:tc>
          <w:tcPr>
            <w:tcW w:w="1154" w:type="dxa"/>
            <w:noWrap/>
            <w:hideMark/>
          </w:tcPr>
          <w:p w:rsidR="004C03B5" w:rsidRPr="00FE3B9C" w:rsidRDefault="004C03B5" w:rsidP="005E55BA">
            <w:pPr>
              <w:jc w:val="center"/>
              <w:rPr>
                <w:b/>
                <w:bCs/>
                <w:sz w:val="16"/>
                <w:szCs w:val="16"/>
              </w:rPr>
            </w:pPr>
            <w:r w:rsidRPr="00FE3B9C">
              <w:rPr>
                <w:b/>
                <w:bCs/>
                <w:sz w:val="16"/>
                <w:szCs w:val="16"/>
              </w:rPr>
              <w:t>D=(B/C)</w:t>
            </w:r>
          </w:p>
        </w:tc>
        <w:tc>
          <w:tcPr>
            <w:tcW w:w="1245" w:type="dxa"/>
            <w:noWrap/>
            <w:hideMark/>
          </w:tcPr>
          <w:p w:rsidR="004C03B5" w:rsidRPr="00FE3B9C" w:rsidRDefault="004C03B5" w:rsidP="005E55BA">
            <w:pPr>
              <w:jc w:val="center"/>
              <w:rPr>
                <w:b/>
                <w:bCs/>
                <w:sz w:val="16"/>
                <w:szCs w:val="16"/>
              </w:rPr>
            </w:pPr>
            <w:r w:rsidRPr="00FE3B9C">
              <w:rPr>
                <w:b/>
                <w:bCs/>
                <w:sz w:val="16"/>
                <w:szCs w:val="16"/>
              </w:rPr>
              <w:t>E</w:t>
            </w:r>
          </w:p>
        </w:tc>
        <w:tc>
          <w:tcPr>
            <w:tcW w:w="1488" w:type="dxa"/>
            <w:noWrap/>
            <w:hideMark/>
          </w:tcPr>
          <w:p w:rsidR="004C03B5" w:rsidRPr="00FE3B9C" w:rsidRDefault="004C03B5" w:rsidP="005E55BA">
            <w:pPr>
              <w:jc w:val="center"/>
              <w:rPr>
                <w:b/>
                <w:bCs/>
                <w:sz w:val="16"/>
                <w:szCs w:val="16"/>
              </w:rPr>
            </w:pPr>
            <w:r w:rsidRPr="00FE3B9C">
              <w:rPr>
                <w:b/>
                <w:bCs/>
                <w:sz w:val="16"/>
                <w:szCs w:val="16"/>
              </w:rPr>
              <w:t>F=(D*E)*2</w:t>
            </w:r>
          </w:p>
        </w:tc>
      </w:tr>
      <w:tr w:rsidR="004C03B5" w:rsidRPr="00FE3B9C" w:rsidTr="005E55BA">
        <w:trPr>
          <w:trHeight w:val="70"/>
        </w:trPr>
        <w:tc>
          <w:tcPr>
            <w:tcW w:w="424" w:type="dxa"/>
            <w:noWrap/>
            <w:hideMark/>
          </w:tcPr>
          <w:p w:rsidR="004C03B5" w:rsidRPr="00FE3B9C" w:rsidRDefault="004C03B5" w:rsidP="005E55BA">
            <w:pPr>
              <w:jc w:val="center"/>
              <w:rPr>
                <w:sz w:val="16"/>
                <w:szCs w:val="16"/>
              </w:rPr>
            </w:pPr>
            <w:r w:rsidRPr="00FE3B9C">
              <w:rPr>
                <w:sz w:val="16"/>
                <w:szCs w:val="16"/>
              </w:rPr>
              <w:t>22</w:t>
            </w:r>
          </w:p>
        </w:tc>
        <w:tc>
          <w:tcPr>
            <w:tcW w:w="2398" w:type="dxa"/>
            <w:noWrap/>
            <w:hideMark/>
          </w:tcPr>
          <w:p w:rsidR="004C03B5" w:rsidRPr="00FE3B9C" w:rsidRDefault="004C03B5" w:rsidP="001424C2">
            <w:pPr>
              <w:rPr>
                <w:sz w:val="16"/>
                <w:szCs w:val="16"/>
              </w:rPr>
            </w:pPr>
            <w:r w:rsidRPr="00FE3B9C">
              <w:rPr>
                <w:sz w:val="16"/>
                <w:szCs w:val="16"/>
              </w:rPr>
              <w:t>Temizlik malzemeleri</w:t>
            </w:r>
          </w:p>
        </w:tc>
        <w:tc>
          <w:tcPr>
            <w:tcW w:w="1283" w:type="dxa"/>
            <w:noWrap/>
            <w:hideMark/>
          </w:tcPr>
          <w:p w:rsidR="004C03B5" w:rsidRPr="00FE3B9C" w:rsidRDefault="004C03B5" w:rsidP="005E55BA">
            <w:pPr>
              <w:jc w:val="center"/>
              <w:rPr>
                <w:sz w:val="16"/>
                <w:szCs w:val="16"/>
              </w:rPr>
            </w:pPr>
            <w:r w:rsidRPr="00FE3B9C">
              <w:rPr>
                <w:sz w:val="16"/>
                <w:szCs w:val="16"/>
              </w:rPr>
              <w:t xml:space="preserve">4.670,13 </w:t>
            </w:r>
          </w:p>
        </w:tc>
        <w:tc>
          <w:tcPr>
            <w:tcW w:w="1296" w:type="dxa"/>
            <w:noWrap/>
            <w:hideMark/>
          </w:tcPr>
          <w:p w:rsidR="004C03B5" w:rsidRPr="00FE3B9C" w:rsidRDefault="00C62129" w:rsidP="005E55BA">
            <w:pPr>
              <w:jc w:val="center"/>
              <w:rPr>
                <w:sz w:val="16"/>
                <w:szCs w:val="16"/>
              </w:rPr>
            </w:pPr>
            <w:r>
              <w:rPr>
                <w:sz w:val="16"/>
                <w:szCs w:val="16"/>
              </w:rPr>
              <w:t>120.000</w:t>
            </w:r>
          </w:p>
        </w:tc>
        <w:tc>
          <w:tcPr>
            <w:tcW w:w="1154" w:type="dxa"/>
            <w:noWrap/>
            <w:hideMark/>
          </w:tcPr>
          <w:p w:rsidR="004C03B5" w:rsidRPr="00FE3B9C" w:rsidRDefault="004C03B5" w:rsidP="005E55BA">
            <w:pPr>
              <w:jc w:val="center"/>
              <w:rPr>
                <w:sz w:val="16"/>
                <w:szCs w:val="16"/>
              </w:rPr>
            </w:pPr>
            <w:r w:rsidRPr="00FE3B9C">
              <w:rPr>
                <w:sz w:val="16"/>
                <w:szCs w:val="16"/>
              </w:rPr>
              <w:t xml:space="preserve">0,0389 </w:t>
            </w:r>
          </w:p>
        </w:tc>
        <w:tc>
          <w:tcPr>
            <w:tcW w:w="1245" w:type="dxa"/>
            <w:noWrap/>
            <w:hideMark/>
          </w:tcPr>
          <w:p w:rsidR="004C03B5" w:rsidRPr="00FE3B9C" w:rsidRDefault="004C03B5" w:rsidP="005E55BA">
            <w:pPr>
              <w:jc w:val="center"/>
              <w:rPr>
                <w:sz w:val="16"/>
                <w:szCs w:val="16"/>
              </w:rPr>
            </w:pPr>
            <w:r w:rsidRPr="00FE3B9C">
              <w:rPr>
                <w:sz w:val="16"/>
                <w:szCs w:val="16"/>
              </w:rPr>
              <w:t>3,6</w:t>
            </w:r>
          </w:p>
        </w:tc>
        <w:tc>
          <w:tcPr>
            <w:tcW w:w="1488" w:type="dxa"/>
            <w:noWrap/>
            <w:hideMark/>
          </w:tcPr>
          <w:p w:rsidR="004C03B5" w:rsidRPr="00FE3B9C" w:rsidRDefault="004C03B5" w:rsidP="005E55BA">
            <w:pPr>
              <w:jc w:val="center"/>
              <w:rPr>
                <w:sz w:val="16"/>
                <w:szCs w:val="16"/>
              </w:rPr>
            </w:pPr>
            <w:r w:rsidRPr="00FE3B9C">
              <w:rPr>
                <w:sz w:val="16"/>
                <w:szCs w:val="16"/>
              </w:rPr>
              <w:t xml:space="preserve">0,28 </w:t>
            </w:r>
          </w:p>
        </w:tc>
      </w:tr>
      <w:tr w:rsidR="004C03B5" w:rsidRPr="00FE3B9C" w:rsidTr="005E55BA">
        <w:trPr>
          <w:trHeight w:val="70"/>
        </w:trPr>
        <w:tc>
          <w:tcPr>
            <w:tcW w:w="7800" w:type="dxa"/>
            <w:gridSpan w:val="6"/>
            <w:noWrap/>
            <w:hideMark/>
          </w:tcPr>
          <w:p w:rsidR="004C03B5" w:rsidRPr="00FE3B9C" w:rsidRDefault="004C03B5" w:rsidP="005E55BA">
            <w:pPr>
              <w:rPr>
                <w:b/>
                <w:bCs/>
                <w:sz w:val="16"/>
                <w:szCs w:val="16"/>
              </w:rPr>
            </w:pPr>
            <w:r w:rsidRPr="00FE3B9C">
              <w:rPr>
                <w:b/>
                <w:bCs/>
                <w:sz w:val="16"/>
                <w:szCs w:val="16"/>
              </w:rPr>
              <w:t>GENEL TOPLAM</w:t>
            </w:r>
          </w:p>
        </w:tc>
        <w:tc>
          <w:tcPr>
            <w:tcW w:w="1488" w:type="dxa"/>
            <w:noWrap/>
            <w:hideMark/>
          </w:tcPr>
          <w:p w:rsidR="004C03B5" w:rsidRPr="00FE3B9C" w:rsidRDefault="004C03B5" w:rsidP="005E55BA">
            <w:pPr>
              <w:jc w:val="center"/>
              <w:rPr>
                <w:b/>
                <w:bCs/>
                <w:sz w:val="16"/>
                <w:szCs w:val="16"/>
              </w:rPr>
            </w:pPr>
            <w:r w:rsidRPr="00FE3B9C">
              <w:rPr>
                <w:b/>
                <w:bCs/>
                <w:sz w:val="16"/>
                <w:szCs w:val="16"/>
              </w:rPr>
              <w:t>30,50 TL</w:t>
            </w:r>
          </w:p>
        </w:tc>
      </w:tr>
    </w:tbl>
    <w:p w:rsidR="004C03B5" w:rsidRPr="00FE3B9C" w:rsidRDefault="004C03B5" w:rsidP="004C03B5">
      <w:pPr>
        <w:spacing w:line="360" w:lineRule="auto"/>
        <w:rPr>
          <w:sz w:val="16"/>
          <w:szCs w:val="16"/>
        </w:rPr>
      </w:pPr>
    </w:p>
    <w:p w:rsidR="00BD0D8B" w:rsidRDefault="00BD0D8B" w:rsidP="00F866DC">
      <w:pPr>
        <w:pStyle w:val="ResimYazs"/>
        <w:spacing w:before="120" w:after="120"/>
        <w:jc w:val="center"/>
        <w:rPr>
          <w:szCs w:val="24"/>
        </w:rPr>
      </w:pPr>
      <w:bookmarkStart w:id="51" w:name="_Toc410071787"/>
    </w:p>
    <w:p w:rsidR="00BD0D8B" w:rsidRDefault="00BD0D8B" w:rsidP="00F866DC">
      <w:pPr>
        <w:pStyle w:val="ResimYazs"/>
        <w:spacing w:before="120" w:after="120"/>
        <w:jc w:val="center"/>
        <w:rPr>
          <w:szCs w:val="24"/>
        </w:rPr>
      </w:pPr>
    </w:p>
    <w:p w:rsidR="00682EC5" w:rsidRDefault="00682EC5" w:rsidP="00682EC5"/>
    <w:p w:rsidR="00682EC5" w:rsidRDefault="00682EC5" w:rsidP="00682EC5"/>
    <w:p w:rsidR="00682EC5" w:rsidRDefault="00682EC5" w:rsidP="00682EC5"/>
    <w:p w:rsidR="00506385" w:rsidRDefault="00506385" w:rsidP="00682EC5"/>
    <w:p w:rsidR="00506385" w:rsidRDefault="00506385" w:rsidP="00682EC5"/>
    <w:p w:rsidR="00506385" w:rsidRDefault="00506385" w:rsidP="00682EC5"/>
    <w:p w:rsidR="00682EC5" w:rsidRDefault="00682EC5" w:rsidP="00682EC5"/>
    <w:p w:rsidR="00682EC5" w:rsidRDefault="00682EC5" w:rsidP="00682EC5"/>
    <w:p w:rsidR="00682EC5" w:rsidRDefault="00682EC5" w:rsidP="00682EC5"/>
    <w:p w:rsidR="00682EC5" w:rsidRDefault="00682EC5" w:rsidP="00682EC5"/>
    <w:p w:rsidR="00682EC5" w:rsidRDefault="00682EC5" w:rsidP="00682EC5"/>
    <w:p w:rsidR="00682EC5" w:rsidRDefault="00682EC5" w:rsidP="00682EC5"/>
    <w:p w:rsidR="00682EC5" w:rsidRDefault="00682EC5" w:rsidP="00682EC5"/>
    <w:p w:rsidR="00682EC5" w:rsidRPr="00682EC5" w:rsidRDefault="00682EC5" w:rsidP="00682EC5"/>
    <w:p w:rsidR="004C03B5" w:rsidRPr="00FE3B9C" w:rsidRDefault="00F866DC" w:rsidP="00F866DC">
      <w:pPr>
        <w:pStyle w:val="ResimYazs"/>
        <w:spacing w:before="120" w:after="120"/>
        <w:jc w:val="center"/>
        <w:rPr>
          <w:b w:val="0"/>
          <w:sz w:val="16"/>
          <w:szCs w:val="16"/>
        </w:rPr>
      </w:pPr>
      <w:r w:rsidRPr="00FE3B9C">
        <w:rPr>
          <w:szCs w:val="24"/>
        </w:rPr>
        <w:lastRenderedPageBreak/>
        <w:t>Çizelge</w:t>
      </w:r>
      <w:r w:rsidR="004C03B5" w:rsidRPr="00FE3B9C">
        <w:rPr>
          <w:szCs w:val="24"/>
        </w:rPr>
        <w:t xml:space="preserve"> </w:t>
      </w:r>
      <w:r w:rsidR="00E837D6" w:rsidRPr="00FE3B9C">
        <w:rPr>
          <w:szCs w:val="24"/>
        </w:rPr>
        <w:t>4</w:t>
      </w:r>
      <w:r w:rsidRPr="00FE3B9C">
        <w:rPr>
          <w:szCs w:val="24"/>
        </w:rPr>
        <w:t>3</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6012F7">
        <w:rPr>
          <w:szCs w:val="24"/>
        </w:rPr>
        <w:t>lap</w:t>
      </w:r>
      <w:proofErr w:type="spellEnd"/>
      <w:r w:rsidR="004C03B5" w:rsidRPr="00FE3B9C">
        <w:rPr>
          <w:szCs w:val="24"/>
        </w:rPr>
        <w:t xml:space="preserve"> Onarımı (Omuz) İşlem Hastası Yatan Hasta Laboratuvar İşlemi DİG</w:t>
      </w:r>
      <w:bookmarkEnd w:id="51"/>
    </w:p>
    <w:tbl>
      <w:tblPr>
        <w:tblStyle w:val="TabloKlavuzu"/>
        <w:tblW w:w="9997" w:type="dxa"/>
        <w:tblInd w:w="-250" w:type="dxa"/>
        <w:tblLayout w:type="fixed"/>
        <w:tblLook w:val="04A0" w:firstRow="1" w:lastRow="0" w:firstColumn="1" w:lastColumn="0" w:noHBand="0" w:noVBand="1"/>
      </w:tblPr>
      <w:tblGrid>
        <w:gridCol w:w="1209"/>
        <w:gridCol w:w="844"/>
        <w:gridCol w:w="1040"/>
        <w:gridCol w:w="1040"/>
        <w:gridCol w:w="1155"/>
        <w:gridCol w:w="924"/>
        <w:gridCol w:w="924"/>
        <w:gridCol w:w="735"/>
        <w:gridCol w:w="709"/>
        <w:gridCol w:w="1417"/>
      </w:tblGrid>
      <w:tr w:rsidR="00FE3B9C" w:rsidRPr="00FE3B9C" w:rsidTr="00497127">
        <w:trPr>
          <w:trHeight w:val="80"/>
        </w:trPr>
        <w:tc>
          <w:tcPr>
            <w:tcW w:w="9997" w:type="dxa"/>
            <w:gridSpan w:val="10"/>
            <w:hideMark/>
          </w:tcPr>
          <w:p w:rsidR="004C03B5" w:rsidRPr="00BD0D8B" w:rsidRDefault="004C03B5" w:rsidP="005E55BA">
            <w:pPr>
              <w:jc w:val="center"/>
              <w:rPr>
                <w:b/>
                <w:bCs/>
                <w:sz w:val="20"/>
                <w:szCs w:val="20"/>
              </w:rPr>
            </w:pPr>
            <w:r w:rsidRPr="00BD0D8B">
              <w:rPr>
                <w:b/>
                <w:bCs/>
                <w:sz w:val="20"/>
                <w:szCs w:val="20"/>
              </w:rPr>
              <w:t>LABORATUVAR TETKİKLERİ DİREKT İŞÇİLİK GİDERİ</w:t>
            </w:r>
          </w:p>
        </w:tc>
      </w:tr>
      <w:tr w:rsidR="00FE3B9C" w:rsidRPr="00FE3B9C" w:rsidTr="00497127">
        <w:trPr>
          <w:trHeight w:val="80"/>
        </w:trPr>
        <w:tc>
          <w:tcPr>
            <w:tcW w:w="1209" w:type="dxa"/>
            <w:vMerge w:val="restart"/>
            <w:hideMark/>
          </w:tcPr>
          <w:p w:rsidR="004C03B5" w:rsidRPr="00FE3B9C" w:rsidRDefault="004C03B5" w:rsidP="005E55BA">
            <w:pPr>
              <w:jc w:val="center"/>
              <w:rPr>
                <w:b/>
                <w:bCs/>
                <w:sz w:val="16"/>
                <w:szCs w:val="16"/>
              </w:rPr>
            </w:pPr>
            <w:r w:rsidRPr="00FE3B9C">
              <w:rPr>
                <w:b/>
                <w:bCs/>
                <w:sz w:val="16"/>
                <w:szCs w:val="16"/>
              </w:rPr>
              <w:t xml:space="preserve">Personelin </w:t>
            </w:r>
            <w:r w:rsidRPr="00FE3B9C">
              <w:rPr>
                <w:b/>
                <w:bCs/>
                <w:sz w:val="16"/>
                <w:szCs w:val="16"/>
              </w:rPr>
              <w:br/>
              <w:t>Unvanı</w:t>
            </w:r>
          </w:p>
        </w:tc>
        <w:tc>
          <w:tcPr>
            <w:tcW w:w="844" w:type="dxa"/>
            <w:hideMark/>
          </w:tcPr>
          <w:p w:rsidR="004C03B5" w:rsidRPr="00FE3B9C" w:rsidRDefault="004C03B5" w:rsidP="005E55BA">
            <w:pPr>
              <w:jc w:val="center"/>
              <w:rPr>
                <w:b/>
                <w:bCs/>
                <w:sz w:val="16"/>
                <w:szCs w:val="16"/>
              </w:rPr>
            </w:pPr>
            <w:r w:rsidRPr="00FE3B9C">
              <w:rPr>
                <w:b/>
                <w:bCs/>
                <w:sz w:val="16"/>
                <w:szCs w:val="16"/>
              </w:rPr>
              <w:t>Personel Sayısı</w:t>
            </w:r>
          </w:p>
        </w:tc>
        <w:tc>
          <w:tcPr>
            <w:tcW w:w="1040" w:type="dxa"/>
            <w:hideMark/>
          </w:tcPr>
          <w:p w:rsidR="004C03B5" w:rsidRPr="00FE3B9C" w:rsidRDefault="004C03B5" w:rsidP="005E55BA">
            <w:pPr>
              <w:jc w:val="center"/>
              <w:rPr>
                <w:b/>
                <w:bCs/>
                <w:sz w:val="16"/>
                <w:szCs w:val="16"/>
              </w:rPr>
            </w:pPr>
            <w:r w:rsidRPr="00FE3B9C">
              <w:rPr>
                <w:b/>
                <w:bCs/>
                <w:sz w:val="16"/>
                <w:szCs w:val="16"/>
              </w:rPr>
              <w:t>Aylık Brüt Maaş Tutarı (TL)</w:t>
            </w:r>
          </w:p>
        </w:tc>
        <w:tc>
          <w:tcPr>
            <w:tcW w:w="1040" w:type="dxa"/>
            <w:hideMark/>
          </w:tcPr>
          <w:p w:rsidR="004C03B5" w:rsidRPr="00FE3B9C" w:rsidRDefault="00854C76" w:rsidP="005E55BA">
            <w:pPr>
              <w:jc w:val="center"/>
              <w:rPr>
                <w:b/>
                <w:bCs/>
                <w:sz w:val="16"/>
                <w:szCs w:val="16"/>
              </w:rPr>
            </w:pPr>
            <w:r>
              <w:rPr>
                <w:b/>
                <w:bCs/>
                <w:sz w:val="16"/>
                <w:szCs w:val="16"/>
              </w:rPr>
              <w:t>Aylık Brüt Ek Ö</w:t>
            </w:r>
            <w:r w:rsidR="004C03B5" w:rsidRPr="00FE3B9C">
              <w:rPr>
                <w:b/>
                <w:bCs/>
                <w:sz w:val="16"/>
                <w:szCs w:val="16"/>
              </w:rPr>
              <w:t>deme Tutarı (TL)</w:t>
            </w:r>
          </w:p>
        </w:tc>
        <w:tc>
          <w:tcPr>
            <w:tcW w:w="1155" w:type="dxa"/>
            <w:hideMark/>
          </w:tcPr>
          <w:p w:rsidR="004C03B5" w:rsidRPr="00FE3B9C" w:rsidRDefault="002170CB" w:rsidP="005E55BA">
            <w:pPr>
              <w:jc w:val="center"/>
              <w:rPr>
                <w:b/>
                <w:bCs/>
                <w:sz w:val="16"/>
                <w:szCs w:val="16"/>
              </w:rPr>
            </w:pPr>
            <w:r w:rsidRPr="00FE3B9C">
              <w:rPr>
                <w:b/>
                <w:bCs/>
                <w:sz w:val="16"/>
                <w:szCs w:val="16"/>
              </w:rPr>
              <w:t>Aylık Brüt Maaş ve Ek Ö</w:t>
            </w:r>
            <w:r w:rsidR="004C03B5" w:rsidRPr="00FE3B9C">
              <w:rPr>
                <w:b/>
                <w:bCs/>
                <w:sz w:val="16"/>
                <w:szCs w:val="16"/>
              </w:rPr>
              <w:t>deme Toplam Tutarı (TL)</w:t>
            </w:r>
          </w:p>
        </w:tc>
        <w:tc>
          <w:tcPr>
            <w:tcW w:w="924" w:type="dxa"/>
            <w:hideMark/>
          </w:tcPr>
          <w:p w:rsidR="004C03B5" w:rsidRPr="00FE3B9C" w:rsidRDefault="004C03B5" w:rsidP="005E55BA">
            <w:pPr>
              <w:jc w:val="center"/>
              <w:rPr>
                <w:b/>
                <w:bCs/>
                <w:sz w:val="16"/>
                <w:szCs w:val="16"/>
              </w:rPr>
            </w:pPr>
            <w:r w:rsidRPr="00FE3B9C">
              <w:rPr>
                <w:b/>
                <w:bCs/>
                <w:sz w:val="16"/>
                <w:szCs w:val="16"/>
              </w:rPr>
              <w:t>Aylık Çalışma Süresi (dk.)</w:t>
            </w:r>
          </w:p>
        </w:tc>
        <w:tc>
          <w:tcPr>
            <w:tcW w:w="924" w:type="dxa"/>
            <w:hideMark/>
          </w:tcPr>
          <w:p w:rsidR="004C03B5" w:rsidRPr="00FE3B9C" w:rsidRDefault="004C03B5" w:rsidP="005E55BA">
            <w:pPr>
              <w:jc w:val="center"/>
              <w:rPr>
                <w:b/>
                <w:bCs/>
                <w:sz w:val="16"/>
                <w:szCs w:val="16"/>
              </w:rPr>
            </w:pPr>
            <w:r w:rsidRPr="00FE3B9C">
              <w:rPr>
                <w:b/>
                <w:bCs/>
                <w:sz w:val="16"/>
                <w:szCs w:val="16"/>
              </w:rPr>
              <w:t>Dakikalık Ücret (</w:t>
            </w:r>
            <w:proofErr w:type="spellStart"/>
            <w:r w:rsidRPr="00FE3B9C">
              <w:rPr>
                <w:b/>
                <w:bCs/>
                <w:sz w:val="16"/>
                <w:szCs w:val="16"/>
              </w:rPr>
              <w:t>dk</w:t>
            </w:r>
            <w:proofErr w:type="spellEnd"/>
            <w:r w:rsidRPr="00FE3B9C">
              <w:rPr>
                <w:b/>
                <w:bCs/>
                <w:sz w:val="16"/>
                <w:szCs w:val="16"/>
              </w:rPr>
              <w:t>/TL)</w:t>
            </w:r>
          </w:p>
        </w:tc>
        <w:tc>
          <w:tcPr>
            <w:tcW w:w="735" w:type="dxa"/>
            <w:hideMark/>
          </w:tcPr>
          <w:p w:rsidR="004C03B5" w:rsidRPr="00FE3B9C" w:rsidRDefault="004C03B5" w:rsidP="005E55BA">
            <w:pPr>
              <w:jc w:val="center"/>
              <w:rPr>
                <w:b/>
                <w:bCs/>
                <w:sz w:val="16"/>
                <w:szCs w:val="16"/>
              </w:rPr>
            </w:pPr>
            <w:r w:rsidRPr="00FE3B9C">
              <w:rPr>
                <w:b/>
                <w:bCs/>
                <w:sz w:val="16"/>
                <w:szCs w:val="16"/>
              </w:rPr>
              <w:t>İşlemin Süresi (dk.)</w:t>
            </w:r>
          </w:p>
        </w:tc>
        <w:tc>
          <w:tcPr>
            <w:tcW w:w="709" w:type="dxa"/>
            <w:hideMark/>
          </w:tcPr>
          <w:p w:rsidR="004C03B5" w:rsidRPr="00FE3B9C" w:rsidRDefault="002170CB" w:rsidP="005E55BA">
            <w:pPr>
              <w:jc w:val="center"/>
              <w:rPr>
                <w:b/>
                <w:bCs/>
                <w:sz w:val="16"/>
                <w:szCs w:val="16"/>
              </w:rPr>
            </w:pPr>
            <w:r w:rsidRPr="00FE3B9C">
              <w:rPr>
                <w:b/>
                <w:bCs/>
                <w:sz w:val="16"/>
                <w:szCs w:val="16"/>
              </w:rPr>
              <w:t>İşlem S</w:t>
            </w:r>
            <w:r w:rsidR="004C03B5" w:rsidRPr="00FE3B9C">
              <w:rPr>
                <w:b/>
                <w:bCs/>
                <w:sz w:val="16"/>
                <w:szCs w:val="16"/>
              </w:rPr>
              <w:t>ayısı</w:t>
            </w:r>
          </w:p>
        </w:tc>
        <w:tc>
          <w:tcPr>
            <w:tcW w:w="1417" w:type="dxa"/>
            <w:noWrap/>
            <w:hideMark/>
          </w:tcPr>
          <w:p w:rsidR="004C03B5" w:rsidRPr="00FE3B9C" w:rsidRDefault="00854C76" w:rsidP="005E55BA">
            <w:pPr>
              <w:jc w:val="center"/>
              <w:rPr>
                <w:b/>
                <w:bCs/>
                <w:sz w:val="16"/>
                <w:szCs w:val="16"/>
              </w:rPr>
            </w:pPr>
            <w:r>
              <w:rPr>
                <w:b/>
                <w:bCs/>
                <w:sz w:val="16"/>
                <w:szCs w:val="16"/>
              </w:rPr>
              <w:t>Toplam T</w:t>
            </w:r>
            <w:r w:rsidR="004C03B5" w:rsidRPr="00FE3B9C">
              <w:rPr>
                <w:b/>
                <w:bCs/>
                <w:sz w:val="16"/>
                <w:szCs w:val="16"/>
              </w:rPr>
              <w:t>utar (TL)</w:t>
            </w:r>
          </w:p>
        </w:tc>
      </w:tr>
      <w:tr w:rsidR="00FE3B9C" w:rsidRPr="00FE3B9C" w:rsidTr="00497127">
        <w:trPr>
          <w:trHeight w:val="80"/>
        </w:trPr>
        <w:tc>
          <w:tcPr>
            <w:tcW w:w="1209" w:type="dxa"/>
            <w:vMerge/>
            <w:hideMark/>
          </w:tcPr>
          <w:p w:rsidR="004C03B5" w:rsidRPr="00FE3B9C" w:rsidRDefault="004C03B5" w:rsidP="005E55BA">
            <w:pPr>
              <w:jc w:val="center"/>
              <w:rPr>
                <w:b/>
                <w:bCs/>
                <w:sz w:val="16"/>
                <w:szCs w:val="16"/>
              </w:rPr>
            </w:pPr>
          </w:p>
        </w:tc>
        <w:tc>
          <w:tcPr>
            <w:tcW w:w="844" w:type="dxa"/>
            <w:hideMark/>
          </w:tcPr>
          <w:p w:rsidR="004C03B5" w:rsidRPr="00FE3B9C" w:rsidRDefault="004C03B5" w:rsidP="005E55BA">
            <w:pPr>
              <w:jc w:val="center"/>
              <w:rPr>
                <w:b/>
                <w:bCs/>
                <w:sz w:val="16"/>
                <w:szCs w:val="16"/>
              </w:rPr>
            </w:pPr>
            <w:r w:rsidRPr="00FE3B9C">
              <w:rPr>
                <w:b/>
                <w:bCs/>
                <w:sz w:val="16"/>
                <w:szCs w:val="16"/>
              </w:rPr>
              <w:t>A</w:t>
            </w:r>
          </w:p>
        </w:tc>
        <w:tc>
          <w:tcPr>
            <w:tcW w:w="1040" w:type="dxa"/>
            <w:hideMark/>
          </w:tcPr>
          <w:p w:rsidR="004C03B5" w:rsidRPr="00FE3B9C" w:rsidRDefault="004C03B5" w:rsidP="005E55BA">
            <w:pPr>
              <w:jc w:val="center"/>
              <w:rPr>
                <w:b/>
                <w:bCs/>
                <w:sz w:val="16"/>
                <w:szCs w:val="16"/>
              </w:rPr>
            </w:pPr>
            <w:r w:rsidRPr="00FE3B9C">
              <w:rPr>
                <w:b/>
                <w:bCs/>
                <w:sz w:val="16"/>
                <w:szCs w:val="16"/>
              </w:rPr>
              <w:t>B</w:t>
            </w:r>
          </w:p>
        </w:tc>
        <w:tc>
          <w:tcPr>
            <w:tcW w:w="1040" w:type="dxa"/>
            <w:hideMark/>
          </w:tcPr>
          <w:p w:rsidR="004C03B5" w:rsidRPr="00FE3B9C" w:rsidRDefault="004C03B5" w:rsidP="005E55BA">
            <w:pPr>
              <w:jc w:val="center"/>
              <w:rPr>
                <w:b/>
                <w:bCs/>
                <w:sz w:val="16"/>
                <w:szCs w:val="16"/>
              </w:rPr>
            </w:pPr>
            <w:r w:rsidRPr="00FE3B9C">
              <w:rPr>
                <w:b/>
                <w:bCs/>
                <w:sz w:val="16"/>
                <w:szCs w:val="16"/>
              </w:rPr>
              <w:t>C</w:t>
            </w:r>
          </w:p>
        </w:tc>
        <w:tc>
          <w:tcPr>
            <w:tcW w:w="1155" w:type="dxa"/>
            <w:hideMark/>
          </w:tcPr>
          <w:p w:rsidR="004C03B5" w:rsidRPr="00FE3B9C" w:rsidRDefault="004C03B5" w:rsidP="005E55BA">
            <w:pPr>
              <w:jc w:val="center"/>
              <w:rPr>
                <w:b/>
                <w:bCs/>
                <w:sz w:val="16"/>
                <w:szCs w:val="16"/>
              </w:rPr>
            </w:pPr>
            <w:r w:rsidRPr="00FE3B9C">
              <w:rPr>
                <w:b/>
                <w:bCs/>
                <w:sz w:val="16"/>
                <w:szCs w:val="16"/>
              </w:rPr>
              <w:t>D=(B+C)</w:t>
            </w:r>
          </w:p>
        </w:tc>
        <w:tc>
          <w:tcPr>
            <w:tcW w:w="924" w:type="dxa"/>
            <w:hideMark/>
          </w:tcPr>
          <w:p w:rsidR="004C03B5" w:rsidRPr="00FE3B9C" w:rsidRDefault="004C03B5" w:rsidP="005E55BA">
            <w:pPr>
              <w:jc w:val="center"/>
              <w:rPr>
                <w:b/>
                <w:bCs/>
                <w:sz w:val="16"/>
                <w:szCs w:val="16"/>
              </w:rPr>
            </w:pPr>
            <w:r w:rsidRPr="00FE3B9C">
              <w:rPr>
                <w:b/>
                <w:bCs/>
                <w:sz w:val="16"/>
                <w:szCs w:val="16"/>
              </w:rPr>
              <w:t>E</w:t>
            </w:r>
          </w:p>
        </w:tc>
        <w:tc>
          <w:tcPr>
            <w:tcW w:w="924" w:type="dxa"/>
            <w:hideMark/>
          </w:tcPr>
          <w:p w:rsidR="004C03B5" w:rsidRPr="00FE3B9C" w:rsidRDefault="004C03B5" w:rsidP="005E55BA">
            <w:pPr>
              <w:jc w:val="center"/>
              <w:rPr>
                <w:b/>
                <w:bCs/>
                <w:sz w:val="16"/>
                <w:szCs w:val="16"/>
              </w:rPr>
            </w:pPr>
            <w:r w:rsidRPr="00FE3B9C">
              <w:rPr>
                <w:b/>
                <w:bCs/>
                <w:sz w:val="16"/>
                <w:szCs w:val="16"/>
              </w:rPr>
              <w:t>F=(D/E)</w:t>
            </w:r>
          </w:p>
        </w:tc>
        <w:tc>
          <w:tcPr>
            <w:tcW w:w="735" w:type="dxa"/>
            <w:hideMark/>
          </w:tcPr>
          <w:p w:rsidR="004C03B5" w:rsidRPr="00FE3B9C" w:rsidRDefault="004C03B5" w:rsidP="005E55BA">
            <w:pPr>
              <w:jc w:val="center"/>
              <w:rPr>
                <w:b/>
                <w:bCs/>
                <w:sz w:val="16"/>
                <w:szCs w:val="16"/>
              </w:rPr>
            </w:pPr>
            <w:r w:rsidRPr="00FE3B9C">
              <w:rPr>
                <w:b/>
                <w:bCs/>
                <w:sz w:val="16"/>
                <w:szCs w:val="16"/>
              </w:rPr>
              <w:t>G</w:t>
            </w:r>
          </w:p>
        </w:tc>
        <w:tc>
          <w:tcPr>
            <w:tcW w:w="709" w:type="dxa"/>
            <w:hideMark/>
          </w:tcPr>
          <w:p w:rsidR="004C03B5" w:rsidRPr="00FE3B9C" w:rsidRDefault="004C03B5" w:rsidP="005E55BA">
            <w:pPr>
              <w:jc w:val="center"/>
              <w:rPr>
                <w:b/>
                <w:bCs/>
                <w:sz w:val="16"/>
                <w:szCs w:val="16"/>
              </w:rPr>
            </w:pPr>
          </w:p>
        </w:tc>
        <w:tc>
          <w:tcPr>
            <w:tcW w:w="1417" w:type="dxa"/>
            <w:hideMark/>
          </w:tcPr>
          <w:p w:rsidR="004C03B5" w:rsidRPr="00FE3B9C" w:rsidRDefault="004C03B5" w:rsidP="005E55BA">
            <w:pPr>
              <w:jc w:val="center"/>
              <w:rPr>
                <w:b/>
                <w:bCs/>
                <w:sz w:val="16"/>
                <w:szCs w:val="16"/>
              </w:rPr>
            </w:pPr>
            <w:r w:rsidRPr="00FE3B9C">
              <w:rPr>
                <w:b/>
                <w:bCs/>
                <w:sz w:val="16"/>
                <w:szCs w:val="16"/>
              </w:rPr>
              <w:t>H=(A*(F*G))*2</w:t>
            </w:r>
          </w:p>
        </w:tc>
      </w:tr>
      <w:tr w:rsidR="00FE3B9C" w:rsidRPr="00FE3B9C" w:rsidTr="00497127">
        <w:trPr>
          <w:trHeight w:val="80"/>
        </w:trPr>
        <w:tc>
          <w:tcPr>
            <w:tcW w:w="1209" w:type="dxa"/>
            <w:noWrap/>
            <w:hideMark/>
          </w:tcPr>
          <w:p w:rsidR="004C03B5" w:rsidRPr="00FE3B9C" w:rsidRDefault="004C03B5" w:rsidP="005E55BA">
            <w:pPr>
              <w:rPr>
                <w:sz w:val="16"/>
                <w:szCs w:val="16"/>
              </w:rPr>
            </w:pPr>
            <w:r w:rsidRPr="00FE3B9C">
              <w:rPr>
                <w:sz w:val="16"/>
                <w:szCs w:val="16"/>
              </w:rPr>
              <w:t>Uzman (Biyokimya)</w:t>
            </w:r>
          </w:p>
        </w:tc>
        <w:tc>
          <w:tcPr>
            <w:tcW w:w="844" w:type="dxa"/>
            <w:hideMark/>
          </w:tcPr>
          <w:p w:rsidR="004C03B5" w:rsidRPr="00FE3B9C" w:rsidRDefault="004C03B5" w:rsidP="005E55BA">
            <w:pPr>
              <w:jc w:val="center"/>
              <w:rPr>
                <w:sz w:val="16"/>
                <w:szCs w:val="16"/>
              </w:rPr>
            </w:pPr>
            <w:r w:rsidRPr="00FE3B9C">
              <w:rPr>
                <w:sz w:val="16"/>
                <w:szCs w:val="16"/>
              </w:rPr>
              <w:t>1</w:t>
            </w:r>
          </w:p>
        </w:tc>
        <w:tc>
          <w:tcPr>
            <w:tcW w:w="1040" w:type="dxa"/>
            <w:hideMark/>
          </w:tcPr>
          <w:p w:rsidR="004C03B5" w:rsidRPr="00FE3B9C" w:rsidRDefault="004C03B5" w:rsidP="005E55BA">
            <w:pPr>
              <w:jc w:val="center"/>
              <w:rPr>
                <w:sz w:val="16"/>
                <w:szCs w:val="16"/>
              </w:rPr>
            </w:pPr>
            <w:r w:rsidRPr="00FE3B9C">
              <w:rPr>
                <w:sz w:val="16"/>
                <w:szCs w:val="16"/>
              </w:rPr>
              <w:t xml:space="preserve">2.864,65 </w:t>
            </w:r>
          </w:p>
        </w:tc>
        <w:tc>
          <w:tcPr>
            <w:tcW w:w="1040" w:type="dxa"/>
            <w:hideMark/>
          </w:tcPr>
          <w:p w:rsidR="004C03B5" w:rsidRPr="00FE3B9C" w:rsidRDefault="004C03B5" w:rsidP="005E55BA">
            <w:pPr>
              <w:jc w:val="center"/>
              <w:rPr>
                <w:sz w:val="16"/>
                <w:szCs w:val="16"/>
              </w:rPr>
            </w:pPr>
            <w:r w:rsidRPr="00FE3B9C">
              <w:rPr>
                <w:sz w:val="16"/>
                <w:szCs w:val="16"/>
              </w:rPr>
              <w:t xml:space="preserve">4.285,00 </w:t>
            </w:r>
          </w:p>
        </w:tc>
        <w:tc>
          <w:tcPr>
            <w:tcW w:w="1155" w:type="dxa"/>
            <w:hideMark/>
          </w:tcPr>
          <w:p w:rsidR="004C03B5" w:rsidRPr="00FE3B9C" w:rsidRDefault="004C03B5" w:rsidP="005E55BA">
            <w:pPr>
              <w:jc w:val="center"/>
              <w:rPr>
                <w:sz w:val="16"/>
                <w:szCs w:val="16"/>
              </w:rPr>
            </w:pPr>
            <w:r w:rsidRPr="00FE3B9C">
              <w:rPr>
                <w:sz w:val="16"/>
                <w:szCs w:val="16"/>
              </w:rPr>
              <w:t xml:space="preserve">7.149,65 </w:t>
            </w:r>
          </w:p>
        </w:tc>
        <w:tc>
          <w:tcPr>
            <w:tcW w:w="924" w:type="dxa"/>
            <w:hideMark/>
          </w:tcPr>
          <w:p w:rsidR="004C03B5" w:rsidRPr="00FE3B9C" w:rsidRDefault="004C03B5" w:rsidP="005E55BA">
            <w:pPr>
              <w:jc w:val="center"/>
              <w:rPr>
                <w:sz w:val="16"/>
                <w:szCs w:val="16"/>
              </w:rPr>
            </w:pPr>
            <w:r w:rsidRPr="00FE3B9C">
              <w:rPr>
                <w:sz w:val="16"/>
                <w:szCs w:val="16"/>
              </w:rPr>
              <w:t>10</w:t>
            </w:r>
            <w:r w:rsidR="00497127">
              <w:rPr>
                <w:sz w:val="16"/>
                <w:szCs w:val="16"/>
              </w:rPr>
              <w:t>.</w:t>
            </w:r>
            <w:r w:rsidRPr="00FE3B9C">
              <w:rPr>
                <w:sz w:val="16"/>
                <w:szCs w:val="16"/>
              </w:rPr>
              <w:t>560</w:t>
            </w:r>
          </w:p>
        </w:tc>
        <w:tc>
          <w:tcPr>
            <w:tcW w:w="924" w:type="dxa"/>
            <w:hideMark/>
          </w:tcPr>
          <w:p w:rsidR="004C03B5" w:rsidRPr="00FE3B9C" w:rsidRDefault="004C03B5" w:rsidP="005E55BA">
            <w:pPr>
              <w:jc w:val="center"/>
              <w:rPr>
                <w:sz w:val="16"/>
                <w:szCs w:val="16"/>
              </w:rPr>
            </w:pPr>
            <w:r w:rsidRPr="00FE3B9C">
              <w:rPr>
                <w:sz w:val="16"/>
                <w:szCs w:val="16"/>
              </w:rPr>
              <w:t xml:space="preserve">0,68 </w:t>
            </w:r>
          </w:p>
        </w:tc>
        <w:tc>
          <w:tcPr>
            <w:tcW w:w="735" w:type="dxa"/>
            <w:hideMark/>
          </w:tcPr>
          <w:p w:rsidR="004C03B5" w:rsidRPr="00FE3B9C" w:rsidRDefault="004C03B5" w:rsidP="005E55BA">
            <w:pPr>
              <w:jc w:val="center"/>
              <w:rPr>
                <w:sz w:val="16"/>
                <w:szCs w:val="16"/>
              </w:rPr>
            </w:pPr>
            <w:r w:rsidRPr="00FE3B9C">
              <w:rPr>
                <w:sz w:val="16"/>
                <w:szCs w:val="16"/>
              </w:rPr>
              <w:t>2</w:t>
            </w:r>
          </w:p>
        </w:tc>
        <w:tc>
          <w:tcPr>
            <w:tcW w:w="709" w:type="dxa"/>
            <w:hideMark/>
          </w:tcPr>
          <w:p w:rsidR="004C03B5" w:rsidRPr="00FE3B9C" w:rsidRDefault="004C03B5" w:rsidP="005E55BA">
            <w:pPr>
              <w:jc w:val="center"/>
              <w:rPr>
                <w:sz w:val="16"/>
                <w:szCs w:val="16"/>
              </w:rPr>
            </w:pPr>
            <w:r w:rsidRPr="00FE3B9C">
              <w:rPr>
                <w:sz w:val="16"/>
                <w:szCs w:val="16"/>
              </w:rPr>
              <w:t>2</w:t>
            </w:r>
          </w:p>
        </w:tc>
        <w:tc>
          <w:tcPr>
            <w:tcW w:w="1417" w:type="dxa"/>
            <w:hideMark/>
          </w:tcPr>
          <w:p w:rsidR="004C03B5" w:rsidRPr="00FE3B9C" w:rsidRDefault="004C03B5" w:rsidP="005E55BA">
            <w:pPr>
              <w:jc w:val="center"/>
              <w:rPr>
                <w:sz w:val="16"/>
                <w:szCs w:val="16"/>
              </w:rPr>
            </w:pPr>
            <w:r w:rsidRPr="00FE3B9C">
              <w:rPr>
                <w:sz w:val="16"/>
                <w:szCs w:val="16"/>
              </w:rPr>
              <w:t xml:space="preserve">5,42 </w:t>
            </w:r>
          </w:p>
        </w:tc>
      </w:tr>
      <w:tr w:rsidR="00FE3B9C" w:rsidRPr="00FE3B9C" w:rsidTr="00497127">
        <w:trPr>
          <w:trHeight w:val="80"/>
        </w:trPr>
        <w:tc>
          <w:tcPr>
            <w:tcW w:w="1209" w:type="dxa"/>
            <w:noWrap/>
            <w:hideMark/>
          </w:tcPr>
          <w:p w:rsidR="004C03B5" w:rsidRPr="00FE3B9C" w:rsidRDefault="004C03B5" w:rsidP="005E55BA">
            <w:pPr>
              <w:rPr>
                <w:sz w:val="16"/>
                <w:szCs w:val="16"/>
              </w:rPr>
            </w:pPr>
            <w:r w:rsidRPr="00FE3B9C">
              <w:rPr>
                <w:sz w:val="16"/>
                <w:szCs w:val="16"/>
              </w:rPr>
              <w:t>Asistan (Biyokimya)</w:t>
            </w:r>
          </w:p>
        </w:tc>
        <w:tc>
          <w:tcPr>
            <w:tcW w:w="844" w:type="dxa"/>
            <w:hideMark/>
          </w:tcPr>
          <w:p w:rsidR="004C03B5" w:rsidRPr="00FE3B9C" w:rsidRDefault="004C03B5" w:rsidP="005E55BA">
            <w:pPr>
              <w:jc w:val="center"/>
              <w:rPr>
                <w:sz w:val="16"/>
                <w:szCs w:val="16"/>
              </w:rPr>
            </w:pPr>
            <w:r w:rsidRPr="00FE3B9C">
              <w:rPr>
                <w:sz w:val="16"/>
                <w:szCs w:val="16"/>
              </w:rPr>
              <w:t>1</w:t>
            </w:r>
          </w:p>
        </w:tc>
        <w:tc>
          <w:tcPr>
            <w:tcW w:w="1040" w:type="dxa"/>
            <w:hideMark/>
          </w:tcPr>
          <w:p w:rsidR="004C03B5" w:rsidRPr="00FE3B9C" w:rsidRDefault="004C03B5" w:rsidP="005E55BA">
            <w:pPr>
              <w:jc w:val="center"/>
              <w:rPr>
                <w:sz w:val="16"/>
                <w:szCs w:val="16"/>
              </w:rPr>
            </w:pPr>
            <w:r w:rsidRPr="00FE3B9C">
              <w:rPr>
                <w:sz w:val="16"/>
                <w:szCs w:val="16"/>
              </w:rPr>
              <w:t xml:space="preserve">2.470,37 </w:t>
            </w:r>
          </w:p>
        </w:tc>
        <w:tc>
          <w:tcPr>
            <w:tcW w:w="1040" w:type="dxa"/>
            <w:hideMark/>
          </w:tcPr>
          <w:p w:rsidR="004C03B5" w:rsidRPr="00FE3B9C" w:rsidRDefault="004C03B5" w:rsidP="005E55BA">
            <w:pPr>
              <w:jc w:val="center"/>
              <w:rPr>
                <w:sz w:val="16"/>
                <w:szCs w:val="16"/>
              </w:rPr>
            </w:pPr>
            <w:r w:rsidRPr="00FE3B9C">
              <w:rPr>
                <w:sz w:val="16"/>
                <w:szCs w:val="16"/>
              </w:rPr>
              <w:t xml:space="preserve">1.564,25 </w:t>
            </w:r>
          </w:p>
        </w:tc>
        <w:tc>
          <w:tcPr>
            <w:tcW w:w="1155" w:type="dxa"/>
            <w:hideMark/>
          </w:tcPr>
          <w:p w:rsidR="004C03B5" w:rsidRPr="00FE3B9C" w:rsidRDefault="004C03B5" w:rsidP="005E55BA">
            <w:pPr>
              <w:jc w:val="center"/>
              <w:rPr>
                <w:sz w:val="16"/>
                <w:szCs w:val="16"/>
              </w:rPr>
            </w:pPr>
            <w:r w:rsidRPr="00FE3B9C">
              <w:rPr>
                <w:sz w:val="16"/>
                <w:szCs w:val="16"/>
              </w:rPr>
              <w:t xml:space="preserve">4.034,62 </w:t>
            </w:r>
          </w:p>
        </w:tc>
        <w:tc>
          <w:tcPr>
            <w:tcW w:w="924" w:type="dxa"/>
            <w:hideMark/>
          </w:tcPr>
          <w:p w:rsidR="004C03B5" w:rsidRPr="00FE3B9C" w:rsidRDefault="004C03B5" w:rsidP="005E55BA">
            <w:pPr>
              <w:jc w:val="center"/>
              <w:rPr>
                <w:sz w:val="16"/>
                <w:szCs w:val="16"/>
              </w:rPr>
            </w:pPr>
            <w:r w:rsidRPr="00FE3B9C">
              <w:rPr>
                <w:sz w:val="16"/>
                <w:szCs w:val="16"/>
              </w:rPr>
              <w:t>10</w:t>
            </w:r>
            <w:r w:rsidR="00497127">
              <w:rPr>
                <w:sz w:val="16"/>
                <w:szCs w:val="16"/>
              </w:rPr>
              <w:t>.</w:t>
            </w:r>
            <w:r w:rsidRPr="00FE3B9C">
              <w:rPr>
                <w:sz w:val="16"/>
                <w:szCs w:val="16"/>
              </w:rPr>
              <w:t>560</w:t>
            </w:r>
          </w:p>
        </w:tc>
        <w:tc>
          <w:tcPr>
            <w:tcW w:w="924" w:type="dxa"/>
            <w:hideMark/>
          </w:tcPr>
          <w:p w:rsidR="004C03B5" w:rsidRPr="00FE3B9C" w:rsidRDefault="004C03B5" w:rsidP="005E55BA">
            <w:pPr>
              <w:jc w:val="center"/>
              <w:rPr>
                <w:sz w:val="16"/>
                <w:szCs w:val="16"/>
              </w:rPr>
            </w:pPr>
            <w:r w:rsidRPr="00FE3B9C">
              <w:rPr>
                <w:sz w:val="16"/>
                <w:szCs w:val="16"/>
              </w:rPr>
              <w:t xml:space="preserve">0,38 </w:t>
            </w:r>
          </w:p>
        </w:tc>
        <w:tc>
          <w:tcPr>
            <w:tcW w:w="735" w:type="dxa"/>
            <w:hideMark/>
          </w:tcPr>
          <w:p w:rsidR="004C03B5" w:rsidRPr="00FE3B9C" w:rsidRDefault="004C03B5" w:rsidP="005E55BA">
            <w:pPr>
              <w:jc w:val="center"/>
              <w:rPr>
                <w:sz w:val="16"/>
                <w:szCs w:val="16"/>
              </w:rPr>
            </w:pPr>
            <w:r w:rsidRPr="00FE3B9C">
              <w:rPr>
                <w:sz w:val="16"/>
                <w:szCs w:val="16"/>
              </w:rPr>
              <w:t>5</w:t>
            </w:r>
          </w:p>
        </w:tc>
        <w:tc>
          <w:tcPr>
            <w:tcW w:w="709" w:type="dxa"/>
            <w:hideMark/>
          </w:tcPr>
          <w:p w:rsidR="004C03B5" w:rsidRPr="00FE3B9C" w:rsidRDefault="004C03B5" w:rsidP="005E55BA">
            <w:pPr>
              <w:jc w:val="center"/>
              <w:rPr>
                <w:sz w:val="16"/>
                <w:szCs w:val="16"/>
              </w:rPr>
            </w:pPr>
            <w:r w:rsidRPr="00FE3B9C">
              <w:rPr>
                <w:sz w:val="16"/>
                <w:szCs w:val="16"/>
              </w:rPr>
              <w:t>2</w:t>
            </w:r>
          </w:p>
        </w:tc>
        <w:tc>
          <w:tcPr>
            <w:tcW w:w="1417" w:type="dxa"/>
            <w:hideMark/>
          </w:tcPr>
          <w:p w:rsidR="004C03B5" w:rsidRPr="00FE3B9C" w:rsidRDefault="004C03B5" w:rsidP="005E55BA">
            <w:pPr>
              <w:jc w:val="center"/>
              <w:rPr>
                <w:sz w:val="16"/>
                <w:szCs w:val="16"/>
              </w:rPr>
            </w:pPr>
            <w:r w:rsidRPr="00FE3B9C">
              <w:rPr>
                <w:sz w:val="16"/>
                <w:szCs w:val="16"/>
              </w:rPr>
              <w:t xml:space="preserve">7,64 </w:t>
            </w:r>
          </w:p>
        </w:tc>
      </w:tr>
      <w:tr w:rsidR="00FE3B9C" w:rsidRPr="00FE3B9C" w:rsidTr="00497127">
        <w:trPr>
          <w:trHeight w:val="80"/>
        </w:trPr>
        <w:tc>
          <w:tcPr>
            <w:tcW w:w="1209" w:type="dxa"/>
            <w:noWrap/>
            <w:hideMark/>
          </w:tcPr>
          <w:p w:rsidR="004C03B5" w:rsidRPr="00FE3B9C" w:rsidRDefault="004C03B5" w:rsidP="005E55BA">
            <w:pPr>
              <w:rPr>
                <w:sz w:val="16"/>
                <w:szCs w:val="16"/>
              </w:rPr>
            </w:pPr>
            <w:r w:rsidRPr="00FE3B9C">
              <w:rPr>
                <w:sz w:val="16"/>
                <w:szCs w:val="16"/>
              </w:rPr>
              <w:t>Hemşire (kan alma)</w:t>
            </w:r>
          </w:p>
        </w:tc>
        <w:tc>
          <w:tcPr>
            <w:tcW w:w="844" w:type="dxa"/>
            <w:hideMark/>
          </w:tcPr>
          <w:p w:rsidR="004C03B5" w:rsidRPr="00FE3B9C" w:rsidRDefault="004C03B5" w:rsidP="005E55BA">
            <w:pPr>
              <w:jc w:val="center"/>
              <w:rPr>
                <w:sz w:val="16"/>
                <w:szCs w:val="16"/>
              </w:rPr>
            </w:pPr>
            <w:r w:rsidRPr="00FE3B9C">
              <w:rPr>
                <w:sz w:val="16"/>
                <w:szCs w:val="16"/>
              </w:rPr>
              <w:t>1</w:t>
            </w:r>
          </w:p>
        </w:tc>
        <w:tc>
          <w:tcPr>
            <w:tcW w:w="1040" w:type="dxa"/>
            <w:hideMark/>
          </w:tcPr>
          <w:p w:rsidR="004C03B5" w:rsidRPr="00FE3B9C" w:rsidRDefault="004C03B5" w:rsidP="005E55BA">
            <w:pPr>
              <w:jc w:val="center"/>
              <w:rPr>
                <w:sz w:val="16"/>
                <w:szCs w:val="16"/>
              </w:rPr>
            </w:pPr>
            <w:r w:rsidRPr="00FE3B9C">
              <w:rPr>
                <w:sz w:val="16"/>
                <w:szCs w:val="16"/>
              </w:rPr>
              <w:t xml:space="preserve">2.477,08 </w:t>
            </w:r>
          </w:p>
        </w:tc>
        <w:tc>
          <w:tcPr>
            <w:tcW w:w="1040" w:type="dxa"/>
            <w:hideMark/>
          </w:tcPr>
          <w:p w:rsidR="004C03B5" w:rsidRPr="00FE3B9C" w:rsidRDefault="004C03B5" w:rsidP="005E55BA">
            <w:pPr>
              <w:jc w:val="center"/>
              <w:rPr>
                <w:sz w:val="16"/>
                <w:szCs w:val="16"/>
              </w:rPr>
            </w:pPr>
            <w:r w:rsidRPr="00FE3B9C">
              <w:rPr>
                <w:sz w:val="16"/>
                <w:szCs w:val="16"/>
              </w:rPr>
              <w:t xml:space="preserve">1.018,80 </w:t>
            </w:r>
          </w:p>
        </w:tc>
        <w:tc>
          <w:tcPr>
            <w:tcW w:w="1155" w:type="dxa"/>
            <w:hideMark/>
          </w:tcPr>
          <w:p w:rsidR="004C03B5" w:rsidRPr="00FE3B9C" w:rsidRDefault="004C03B5" w:rsidP="005E55BA">
            <w:pPr>
              <w:jc w:val="center"/>
              <w:rPr>
                <w:sz w:val="16"/>
                <w:szCs w:val="16"/>
              </w:rPr>
            </w:pPr>
            <w:r w:rsidRPr="00FE3B9C">
              <w:rPr>
                <w:sz w:val="16"/>
                <w:szCs w:val="16"/>
              </w:rPr>
              <w:t xml:space="preserve">3.495,88 </w:t>
            </w:r>
          </w:p>
        </w:tc>
        <w:tc>
          <w:tcPr>
            <w:tcW w:w="924" w:type="dxa"/>
            <w:hideMark/>
          </w:tcPr>
          <w:p w:rsidR="004C03B5" w:rsidRPr="00FE3B9C" w:rsidRDefault="004C03B5" w:rsidP="005E55BA">
            <w:pPr>
              <w:jc w:val="center"/>
              <w:rPr>
                <w:sz w:val="16"/>
                <w:szCs w:val="16"/>
              </w:rPr>
            </w:pPr>
            <w:r w:rsidRPr="00FE3B9C">
              <w:rPr>
                <w:sz w:val="16"/>
                <w:szCs w:val="16"/>
              </w:rPr>
              <w:t>10</w:t>
            </w:r>
            <w:r w:rsidR="00497127">
              <w:rPr>
                <w:sz w:val="16"/>
                <w:szCs w:val="16"/>
              </w:rPr>
              <w:t>.</w:t>
            </w:r>
            <w:r w:rsidRPr="00FE3B9C">
              <w:rPr>
                <w:sz w:val="16"/>
                <w:szCs w:val="16"/>
              </w:rPr>
              <w:t>560</w:t>
            </w:r>
          </w:p>
        </w:tc>
        <w:tc>
          <w:tcPr>
            <w:tcW w:w="924" w:type="dxa"/>
            <w:hideMark/>
          </w:tcPr>
          <w:p w:rsidR="004C03B5" w:rsidRPr="00FE3B9C" w:rsidRDefault="004C03B5" w:rsidP="005E55BA">
            <w:pPr>
              <w:jc w:val="center"/>
              <w:rPr>
                <w:sz w:val="16"/>
                <w:szCs w:val="16"/>
              </w:rPr>
            </w:pPr>
            <w:r w:rsidRPr="00FE3B9C">
              <w:rPr>
                <w:sz w:val="16"/>
                <w:szCs w:val="16"/>
              </w:rPr>
              <w:t xml:space="preserve">0,33 </w:t>
            </w:r>
          </w:p>
        </w:tc>
        <w:tc>
          <w:tcPr>
            <w:tcW w:w="735" w:type="dxa"/>
            <w:hideMark/>
          </w:tcPr>
          <w:p w:rsidR="004C03B5" w:rsidRPr="00FE3B9C" w:rsidRDefault="004C03B5" w:rsidP="005E55BA">
            <w:pPr>
              <w:jc w:val="center"/>
              <w:rPr>
                <w:sz w:val="16"/>
                <w:szCs w:val="16"/>
              </w:rPr>
            </w:pPr>
            <w:r w:rsidRPr="00FE3B9C">
              <w:rPr>
                <w:sz w:val="16"/>
                <w:szCs w:val="16"/>
              </w:rPr>
              <w:t>3</w:t>
            </w:r>
          </w:p>
        </w:tc>
        <w:tc>
          <w:tcPr>
            <w:tcW w:w="709" w:type="dxa"/>
            <w:hideMark/>
          </w:tcPr>
          <w:p w:rsidR="004C03B5" w:rsidRPr="00FE3B9C" w:rsidRDefault="004C03B5" w:rsidP="005E55BA">
            <w:pPr>
              <w:jc w:val="center"/>
              <w:rPr>
                <w:sz w:val="16"/>
                <w:szCs w:val="16"/>
              </w:rPr>
            </w:pPr>
            <w:r w:rsidRPr="00FE3B9C">
              <w:rPr>
                <w:sz w:val="16"/>
                <w:szCs w:val="16"/>
              </w:rPr>
              <w:t>2</w:t>
            </w:r>
          </w:p>
        </w:tc>
        <w:tc>
          <w:tcPr>
            <w:tcW w:w="1417" w:type="dxa"/>
            <w:hideMark/>
          </w:tcPr>
          <w:p w:rsidR="004C03B5" w:rsidRPr="00FE3B9C" w:rsidRDefault="004C03B5" w:rsidP="005E55BA">
            <w:pPr>
              <w:jc w:val="center"/>
              <w:rPr>
                <w:sz w:val="16"/>
                <w:szCs w:val="16"/>
              </w:rPr>
            </w:pPr>
            <w:r w:rsidRPr="00FE3B9C">
              <w:rPr>
                <w:sz w:val="16"/>
                <w:szCs w:val="16"/>
              </w:rPr>
              <w:t xml:space="preserve">3,97 </w:t>
            </w:r>
          </w:p>
        </w:tc>
      </w:tr>
      <w:tr w:rsidR="00FE3B9C" w:rsidRPr="00FE3B9C" w:rsidTr="00497127">
        <w:trPr>
          <w:trHeight w:val="80"/>
        </w:trPr>
        <w:tc>
          <w:tcPr>
            <w:tcW w:w="1209" w:type="dxa"/>
            <w:noWrap/>
            <w:hideMark/>
          </w:tcPr>
          <w:p w:rsidR="004C03B5" w:rsidRPr="00FE3B9C" w:rsidRDefault="00497127" w:rsidP="005E55BA">
            <w:pPr>
              <w:rPr>
                <w:sz w:val="16"/>
                <w:szCs w:val="16"/>
              </w:rPr>
            </w:pPr>
            <w:r>
              <w:rPr>
                <w:sz w:val="16"/>
                <w:szCs w:val="16"/>
              </w:rPr>
              <w:t>Laboratuvar</w:t>
            </w:r>
            <w:r w:rsidR="004C03B5" w:rsidRPr="00FE3B9C">
              <w:rPr>
                <w:sz w:val="16"/>
                <w:szCs w:val="16"/>
              </w:rPr>
              <w:t xml:space="preserve"> Teknisyeni</w:t>
            </w:r>
          </w:p>
        </w:tc>
        <w:tc>
          <w:tcPr>
            <w:tcW w:w="844" w:type="dxa"/>
            <w:hideMark/>
          </w:tcPr>
          <w:p w:rsidR="004C03B5" w:rsidRPr="00FE3B9C" w:rsidRDefault="004C03B5" w:rsidP="005E55BA">
            <w:pPr>
              <w:jc w:val="center"/>
              <w:rPr>
                <w:sz w:val="16"/>
                <w:szCs w:val="16"/>
              </w:rPr>
            </w:pPr>
            <w:r w:rsidRPr="00FE3B9C">
              <w:rPr>
                <w:sz w:val="16"/>
                <w:szCs w:val="16"/>
              </w:rPr>
              <w:t>1</w:t>
            </w:r>
          </w:p>
        </w:tc>
        <w:tc>
          <w:tcPr>
            <w:tcW w:w="1040" w:type="dxa"/>
            <w:hideMark/>
          </w:tcPr>
          <w:p w:rsidR="004C03B5" w:rsidRPr="00FE3B9C" w:rsidRDefault="004C03B5" w:rsidP="005E55BA">
            <w:pPr>
              <w:jc w:val="center"/>
              <w:rPr>
                <w:sz w:val="16"/>
                <w:szCs w:val="16"/>
              </w:rPr>
            </w:pPr>
            <w:r w:rsidRPr="00FE3B9C">
              <w:rPr>
                <w:sz w:val="16"/>
                <w:szCs w:val="16"/>
              </w:rPr>
              <w:t xml:space="preserve">2.593,64 </w:t>
            </w:r>
          </w:p>
        </w:tc>
        <w:tc>
          <w:tcPr>
            <w:tcW w:w="1040" w:type="dxa"/>
            <w:hideMark/>
          </w:tcPr>
          <w:p w:rsidR="004C03B5" w:rsidRPr="00FE3B9C" w:rsidRDefault="004C03B5" w:rsidP="005E55BA">
            <w:pPr>
              <w:jc w:val="center"/>
              <w:rPr>
                <w:sz w:val="16"/>
                <w:szCs w:val="16"/>
              </w:rPr>
            </w:pPr>
            <w:r w:rsidRPr="00FE3B9C">
              <w:rPr>
                <w:sz w:val="16"/>
                <w:szCs w:val="16"/>
              </w:rPr>
              <w:t xml:space="preserve">941,37 </w:t>
            </w:r>
          </w:p>
        </w:tc>
        <w:tc>
          <w:tcPr>
            <w:tcW w:w="1155" w:type="dxa"/>
            <w:hideMark/>
          </w:tcPr>
          <w:p w:rsidR="004C03B5" w:rsidRPr="00FE3B9C" w:rsidRDefault="004C03B5" w:rsidP="005E55BA">
            <w:pPr>
              <w:jc w:val="center"/>
              <w:rPr>
                <w:sz w:val="16"/>
                <w:szCs w:val="16"/>
              </w:rPr>
            </w:pPr>
            <w:r w:rsidRPr="00FE3B9C">
              <w:rPr>
                <w:sz w:val="16"/>
                <w:szCs w:val="16"/>
              </w:rPr>
              <w:t xml:space="preserve">3.535,01 </w:t>
            </w:r>
          </w:p>
        </w:tc>
        <w:tc>
          <w:tcPr>
            <w:tcW w:w="924" w:type="dxa"/>
            <w:hideMark/>
          </w:tcPr>
          <w:p w:rsidR="004C03B5" w:rsidRPr="00FE3B9C" w:rsidRDefault="004C03B5" w:rsidP="005E55BA">
            <w:pPr>
              <w:jc w:val="center"/>
              <w:rPr>
                <w:sz w:val="16"/>
                <w:szCs w:val="16"/>
              </w:rPr>
            </w:pPr>
            <w:r w:rsidRPr="00FE3B9C">
              <w:rPr>
                <w:sz w:val="16"/>
                <w:szCs w:val="16"/>
              </w:rPr>
              <w:t>10</w:t>
            </w:r>
            <w:r w:rsidR="00497127">
              <w:rPr>
                <w:sz w:val="16"/>
                <w:szCs w:val="16"/>
              </w:rPr>
              <w:t>.</w:t>
            </w:r>
            <w:r w:rsidRPr="00FE3B9C">
              <w:rPr>
                <w:sz w:val="16"/>
                <w:szCs w:val="16"/>
              </w:rPr>
              <w:t>560</w:t>
            </w:r>
          </w:p>
        </w:tc>
        <w:tc>
          <w:tcPr>
            <w:tcW w:w="924" w:type="dxa"/>
            <w:hideMark/>
          </w:tcPr>
          <w:p w:rsidR="004C03B5" w:rsidRPr="00FE3B9C" w:rsidRDefault="004C03B5" w:rsidP="005E55BA">
            <w:pPr>
              <w:jc w:val="center"/>
              <w:rPr>
                <w:sz w:val="16"/>
                <w:szCs w:val="16"/>
              </w:rPr>
            </w:pPr>
            <w:r w:rsidRPr="00FE3B9C">
              <w:rPr>
                <w:sz w:val="16"/>
                <w:szCs w:val="16"/>
              </w:rPr>
              <w:t xml:space="preserve">0,33 </w:t>
            </w:r>
          </w:p>
        </w:tc>
        <w:tc>
          <w:tcPr>
            <w:tcW w:w="735" w:type="dxa"/>
            <w:hideMark/>
          </w:tcPr>
          <w:p w:rsidR="004C03B5" w:rsidRPr="00FE3B9C" w:rsidRDefault="004C03B5" w:rsidP="005E55BA">
            <w:pPr>
              <w:jc w:val="center"/>
              <w:rPr>
                <w:sz w:val="16"/>
                <w:szCs w:val="16"/>
              </w:rPr>
            </w:pPr>
            <w:r w:rsidRPr="00FE3B9C">
              <w:rPr>
                <w:sz w:val="16"/>
                <w:szCs w:val="16"/>
              </w:rPr>
              <w:t>5</w:t>
            </w:r>
          </w:p>
        </w:tc>
        <w:tc>
          <w:tcPr>
            <w:tcW w:w="709" w:type="dxa"/>
            <w:hideMark/>
          </w:tcPr>
          <w:p w:rsidR="004C03B5" w:rsidRPr="00FE3B9C" w:rsidRDefault="004C03B5" w:rsidP="005E55BA">
            <w:pPr>
              <w:jc w:val="center"/>
              <w:rPr>
                <w:sz w:val="16"/>
                <w:szCs w:val="16"/>
              </w:rPr>
            </w:pPr>
            <w:r w:rsidRPr="00FE3B9C">
              <w:rPr>
                <w:sz w:val="16"/>
                <w:szCs w:val="16"/>
              </w:rPr>
              <w:t>2</w:t>
            </w:r>
          </w:p>
        </w:tc>
        <w:tc>
          <w:tcPr>
            <w:tcW w:w="1417" w:type="dxa"/>
            <w:hideMark/>
          </w:tcPr>
          <w:p w:rsidR="004C03B5" w:rsidRPr="00FE3B9C" w:rsidRDefault="004C03B5" w:rsidP="005E55BA">
            <w:pPr>
              <w:jc w:val="center"/>
              <w:rPr>
                <w:sz w:val="16"/>
                <w:szCs w:val="16"/>
              </w:rPr>
            </w:pPr>
            <w:r w:rsidRPr="00FE3B9C">
              <w:rPr>
                <w:sz w:val="16"/>
                <w:szCs w:val="16"/>
              </w:rPr>
              <w:t xml:space="preserve">6,70 </w:t>
            </w:r>
          </w:p>
        </w:tc>
      </w:tr>
      <w:tr w:rsidR="00FE3B9C" w:rsidRPr="00FE3B9C" w:rsidTr="00497127">
        <w:trPr>
          <w:trHeight w:val="80"/>
        </w:trPr>
        <w:tc>
          <w:tcPr>
            <w:tcW w:w="1209" w:type="dxa"/>
            <w:noWrap/>
            <w:hideMark/>
          </w:tcPr>
          <w:p w:rsidR="004C03B5" w:rsidRPr="00FE3B9C" w:rsidRDefault="004C03B5" w:rsidP="005E55BA">
            <w:pPr>
              <w:rPr>
                <w:sz w:val="16"/>
                <w:szCs w:val="16"/>
              </w:rPr>
            </w:pPr>
            <w:r w:rsidRPr="00FE3B9C">
              <w:rPr>
                <w:sz w:val="16"/>
                <w:szCs w:val="16"/>
              </w:rPr>
              <w:t>Tıbbi Sekreter</w:t>
            </w:r>
          </w:p>
        </w:tc>
        <w:tc>
          <w:tcPr>
            <w:tcW w:w="844" w:type="dxa"/>
            <w:hideMark/>
          </w:tcPr>
          <w:p w:rsidR="004C03B5" w:rsidRPr="00FE3B9C" w:rsidRDefault="004C03B5" w:rsidP="005E55BA">
            <w:pPr>
              <w:jc w:val="center"/>
              <w:rPr>
                <w:sz w:val="16"/>
                <w:szCs w:val="16"/>
              </w:rPr>
            </w:pPr>
            <w:r w:rsidRPr="00FE3B9C">
              <w:rPr>
                <w:sz w:val="16"/>
                <w:szCs w:val="16"/>
              </w:rPr>
              <w:t>1</w:t>
            </w:r>
          </w:p>
        </w:tc>
        <w:tc>
          <w:tcPr>
            <w:tcW w:w="1040" w:type="dxa"/>
            <w:hideMark/>
          </w:tcPr>
          <w:p w:rsidR="004C03B5" w:rsidRPr="00FE3B9C" w:rsidRDefault="004C03B5" w:rsidP="005E55BA">
            <w:pPr>
              <w:jc w:val="center"/>
              <w:rPr>
                <w:sz w:val="16"/>
                <w:szCs w:val="16"/>
              </w:rPr>
            </w:pPr>
            <w:r w:rsidRPr="00FE3B9C">
              <w:rPr>
                <w:sz w:val="16"/>
                <w:szCs w:val="16"/>
              </w:rPr>
              <w:t xml:space="preserve">1.989,07 </w:t>
            </w:r>
          </w:p>
        </w:tc>
        <w:tc>
          <w:tcPr>
            <w:tcW w:w="1040" w:type="dxa"/>
            <w:hideMark/>
          </w:tcPr>
          <w:p w:rsidR="004C03B5" w:rsidRPr="00FE3B9C" w:rsidRDefault="004C03B5" w:rsidP="005E55BA">
            <w:pPr>
              <w:jc w:val="center"/>
              <w:rPr>
                <w:sz w:val="16"/>
                <w:szCs w:val="16"/>
              </w:rPr>
            </w:pPr>
          </w:p>
        </w:tc>
        <w:tc>
          <w:tcPr>
            <w:tcW w:w="1155" w:type="dxa"/>
            <w:hideMark/>
          </w:tcPr>
          <w:p w:rsidR="004C03B5" w:rsidRPr="00FE3B9C" w:rsidRDefault="004C03B5" w:rsidP="005E55BA">
            <w:pPr>
              <w:jc w:val="center"/>
              <w:rPr>
                <w:sz w:val="16"/>
                <w:szCs w:val="16"/>
              </w:rPr>
            </w:pPr>
            <w:r w:rsidRPr="00FE3B9C">
              <w:rPr>
                <w:sz w:val="16"/>
                <w:szCs w:val="16"/>
              </w:rPr>
              <w:t xml:space="preserve">1.989,07 </w:t>
            </w:r>
          </w:p>
        </w:tc>
        <w:tc>
          <w:tcPr>
            <w:tcW w:w="924" w:type="dxa"/>
            <w:hideMark/>
          </w:tcPr>
          <w:p w:rsidR="004C03B5" w:rsidRPr="00FE3B9C" w:rsidRDefault="004C03B5" w:rsidP="005E55BA">
            <w:pPr>
              <w:jc w:val="center"/>
              <w:rPr>
                <w:sz w:val="16"/>
                <w:szCs w:val="16"/>
              </w:rPr>
            </w:pPr>
            <w:r w:rsidRPr="00FE3B9C">
              <w:rPr>
                <w:sz w:val="16"/>
                <w:szCs w:val="16"/>
              </w:rPr>
              <w:t>10</w:t>
            </w:r>
            <w:r w:rsidR="00497127">
              <w:rPr>
                <w:sz w:val="16"/>
                <w:szCs w:val="16"/>
              </w:rPr>
              <w:t>.</w:t>
            </w:r>
            <w:r w:rsidRPr="00FE3B9C">
              <w:rPr>
                <w:sz w:val="16"/>
                <w:szCs w:val="16"/>
              </w:rPr>
              <w:t>560</w:t>
            </w:r>
          </w:p>
        </w:tc>
        <w:tc>
          <w:tcPr>
            <w:tcW w:w="924" w:type="dxa"/>
            <w:hideMark/>
          </w:tcPr>
          <w:p w:rsidR="004C03B5" w:rsidRPr="00FE3B9C" w:rsidRDefault="004C03B5" w:rsidP="005E55BA">
            <w:pPr>
              <w:jc w:val="center"/>
              <w:rPr>
                <w:sz w:val="16"/>
                <w:szCs w:val="16"/>
              </w:rPr>
            </w:pPr>
            <w:r w:rsidRPr="00FE3B9C">
              <w:rPr>
                <w:sz w:val="16"/>
                <w:szCs w:val="16"/>
              </w:rPr>
              <w:t xml:space="preserve">0,19 </w:t>
            </w:r>
          </w:p>
        </w:tc>
        <w:tc>
          <w:tcPr>
            <w:tcW w:w="735" w:type="dxa"/>
            <w:hideMark/>
          </w:tcPr>
          <w:p w:rsidR="004C03B5" w:rsidRPr="00FE3B9C" w:rsidRDefault="004C03B5" w:rsidP="005E55BA">
            <w:pPr>
              <w:jc w:val="center"/>
              <w:rPr>
                <w:sz w:val="16"/>
                <w:szCs w:val="16"/>
              </w:rPr>
            </w:pPr>
            <w:r w:rsidRPr="00FE3B9C">
              <w:rPr>
                <w:sz w:val="16"/>
                <w:szCs w:val="16"/>
              </w:rPr>
              <w:t>2</w:t>
            </w:r>
          </w:p>
        </w:tc>
        <w:tc>
          <w:tcPr>
            <w:tcW w:w="709" w:type="dxa"/>
            <w:hideMark/>
          </w:tcPr>
          <w:p w:rsidR="004C03B5" w:rsidRPr="00FE3B9C" w:rsidRDefault="004C03B5" w:rsidP="005E55BA">
            <w:pPr>
              <w:jc w:val="center"/>
              <w:rPr>
                <w:sz w:val="16"/>
                <w:szCs w:val="16"/>
              </w:rPr>
            </w:pPr>
            <w:r w:rsidRPr="00FE3B9C">
              <w:rPr>
                <w:sz w:val="16"/>
                <w:szCs w:val="16"/>
              </w:rPr>
              <w:t>2</w:t>
            </w:r>
          </w:p>
        </w:tc>
        <w:tc>
          <w:tcPr>
            <w:tcW w:w="1417" w:type="dxa"/>
            <w:hideMark/>
          </w:tcPr>
          <w:p w:rsidR="004C03B5" w:rsidRPr="00FE3B9C" w:rsidRDefault="004C03B5" w:rsidP="005E55BA">
            <w:pPr>
              <w:jc w:val="center"/>
              <w:rPr>
                <w:sz w:val="16"/>
                <w:szCs w:val="16"/>
              </w:rPr>
            </w:pPr>
            <w:r w:rsidRPr="00FE3B9C">
              <w:rPr>
                <w:sz w:val="16"/>
                <w:szCs w:val="16"/>
              </w:rPr>
              <w:t xml:space="preserve">1,51 </w:t>
            </w:r>
          </w:p>
        </w:tc>
      </w:tr>
      <w:tr w:rsidR="00FE3B9C" w:rsidRPr="00FE3B9C" w:rsidTr="00497127">
        <w:trPr>
          <w:trHeight w:val="80"/>
        </w:trPr>
        <w:tc>
          <w:tcPr>
            <w:tcW w:w="1209" w:type="dxa"/>
            <w:noWrap/>
            <w:hideMark/>
          </w:tcPr>
          <w:p w:rsidR="004C03B5" w:rsidRPr="00FE3B9C" w:rsidRDefault="004C03B5" w:rsidP="005E55BA">
            <w:pPr>
              <w:rPr>
                <w:sz w:val="16"/>
                <w:szCs w:val="16"/>
              </w:rPr>
            </w:pPr>
            <w:r w:rsidRPr="00FE3B9C">
              <w:rPr>
                <w:sz w:val="16"/>
                <w:szCs w:val="16"/>
              </w:rPr>
              <w:t>Temizlik Personeli</w:t>
            </w:r>
          </w:p>
        </w:tc>
        <w:tc>
          <w:tcPr>
            <w:tcW w:w="844" w:type="dxa"/>
            <w:hideMark/>
          </w:tcPr>
          <w:p w:rsidR="004C03B5" w:rsidRPr="00FE3B9C" w:rsidRDefault="004C03B5" w:rsidP="005E55BA">
            <w:pPr>
              <w:jc w:val="center"/>
              <w:rPr>
                <w:sz w:val="16"/>
                <w:szCs w:val="16"/>
              </w:rPr>
            </w:pPr>
            <w:r w:rsidRPr="00FE3B9C">
              <w:rPr>
                <w:sz w:val="16"/>
                <w:szCs w:val="16"/>
              </w:rPr>
              <w:t>1</w:t>
            </w:r>
          </w:p>
        </w:tc>
        <w:tc>
          <w:tcPr>
            <w:tcW w:w="1040" w:type="dxa"/>
            <w:hideMark/>
          </w:tcPr>
          <w:p w:rsidR="004C03B5" w:rsidRPr="00FE3B9C" w:rsidRDefault="004C03B5" w:rsidP="005E55BA">
            <w:pPr>
              <w:jc w:val="center"/>
              <w:rPr>
                <w:sz w:val="16"/>
                <w:szCs w:val="16"/>
              </w:rPr>
            </w:pPr>
            <w:r w:rsidRPr="00FE3B9C">
              <w:rPr>
                <w:sz w:val="16"/>
                <w:szCs w:val="16"/>
              </w:rPr>
              <w:t xml:space="preserve">1.629,63 </w:t>
            </w:r>
          </w:p>
        </w:tc>
        <w:tc>
          <w:tcPr>
            <w:tcW w:w="1040" w:type="dxa"/>
            <w:hideMark/>
          </w:tcPr>
          <w:p w:rsidR="004C03B5" w:rsidRPr="00FE3B9C" w:rsidRDefault="004C03B5" w:rsidP="005E55BA">
            <w:pPr>
              <w:jc w:val="center"/>
              <w:rPr>
                <w:sz w:val="16"/>
                <w:szCs w:val="16"/>
              </w:rPr>
            </w:pPr>
          </w:p>
        </w:tc>
        <w:tc>
          <w:tcPr>
            <w:tcW w:w="1155" w:type="dxa"/>
            <w:hideMark/>
          </w:tcPr>
          <w:p w:rsidR="004C03B5" w:rsidRPr="00FE3B9C" w:rsidRDefault="004C03B5" w:rsidP="005E55BA">
            <w:pPr>
              <w:jc w:val="center"/>
              <w:rPr>
                <w:sz w:val="16"/>
                <w:szCs w:val="16"/>
              </w:rPr>
            </w:pPr>
            <w:r w:rsidRPr="00FE3B9C">
              <w:rPr>
                <w:sz w:val="16"/>
                <w:szCs w:val="16"/>
              </w:rPr>
              <w:t xml:space="preserve">1.629,63 </w:t>
            </w:r>
          </w:p>
        </w:tc>
        <w:tc>
          <w:tcPr>
            <w:tcW w:w="924" w:type="dxa"/>
            <w:hideMark/>
          </w:tcPr>
          <w:p w:rsidR="004C03B5" w:rsidRPr="00FE3B9C" w:rsidRDefault="004C03B5" w:rsidP="005E55BA">
            <w:pPr>
              <w:jc w:val="center"/>
              <w:rPr>
                <w:sz w:val="16"/>
                <w:szCs w:val="16"/>
              </w:rPr>
            </w:pPr>
            <w:r w:rsidRPr="00FE3B9C">
              <w:rPr>
                <w:sz w:val="16"/>
                <w:szCs w:val="16"/>
              </w:rPr>
              <w:t>10</w:t>
            </w:r>
            <w:r w:rsidR="00497127">
              <w:rPr>
                <w:sz w:val="16"/>
                <w:szCs w:val="16"/>
              </w:rPr>
              <w:t>.</w:t>
            </w:r>
            <w:r w:rsidRPr="00FE3B9C">
              <w:rPr>
                <w:sz w:val="16"/>
                <w:szCs w:val="16"/>
              </w:rPr>
              <w:t>560</w:t>
            </w:r>
          </w:p>
        </w:tc>
        <w:tc>
          <w:tcPr>
            <w:tcW w:w="924" w:type="dxa"/>
            <w:hideMark/>
          </w:tcPr>
          <w:p w:rsidR="004C03B5" w:rsidRPr="00FE3B9C" w:rsidRDefault="004C03B5" w:rsidP="005E55BA">
            <w:pPr>
              <w:jc w:val="center"/>
              <w:rPr>
                <w:sz w:val="16"/>
                <w:szCs w:val="16"/>
              </w:rPr>
            </w:pPr>
            <w:r w:rsidRPr="00FE3B9C">
              <w:rPr>
                <w:sz w:val="16"/>
                <w:szCs w:val="16"/>
              </w:rPr>
              <w:t xml:space="preserve">0,15 </w:t>
            </w:r>
          </w:p>
        </w:tc>
        <w:tc>
          <w:tcPr>
            <w:tcW w:w="735" w:type="dxa"/>
            <w:hideMark/>
          </w:tcPr>
          <w:p w:rsidR="004C03B5" w:rsidRPr="00FE3B9C" w:rsidRDefault="004C03B5" w:rsidP="005E55BA">
            <w:pPr>
              <w:jc w:val="center"/>
              <w:rPr>
                <w:sz w:val="16"/>
                <w:szCs w:val="16"/>
              </w:rPr>
            </w:pPr>
            <w:r w:rsidRPr="00FE3B9C">
              <w:rPr>
                <w:sz w:val="16"/>
                <w:szCs w:val="16"/>
              </w:rPr>
              <w:t>3</w:t>
            </w:r>
          </w:p>
        </w:tc>
        <w:tc>
          <w:tcPr>
            <w:tcW w:w="709" w:type="dxa"/>
            <w:hideMark/>
          </w:tcPr>
          <w:p w:rsidR="004C03B5" w:rsidRPr="00FE3B9C" w:rsidRDefault="004C03B5" w:rsidP="005E55BA">
            <w:pPr>
              <w:jc w:val="center"/>
              <w:rPr>
                <w:sz w:val="16"/>
                <w:szCs w:val="16"/>
              </w:rPr>
            </w:pPr>
            <w:r w:rsidRPr="00FE3B9C">
              <w:rPr>
                <w:sz w:val="16"/>
                <w:szCs w:val="16"/>
              </w:rPr>
              <w:t>2</w:t>
            </w:r>
          </w:p>
        </w:tc>
        <w:tc>
          <w:tcPr>
            <w:tcW w:w="1417" w:type="dxa"/>
            <w:hideMark/>
          </w:tcPr>
          <w:p w:rsidR="004C03B5" w:rsidRPr="00FE3B9C" w:rsidRDefault="004C03B5" w:rsidP="005E55BA">
            <w:pPr>
              <w:jc w:val="center"/>
              <w:rPr>
                <w:sz w:val="16"/>
                <w:szCs w:val="16"/>
              </w:rPr>
            </w:pPr>
            <w:r w:rsidRPr="00FE3B9C">
              <w:rPr>
                <w:sz w:val="16"/>
                <w:szCs w:val="16"/>
              </w:rPr>
              <w:t xml:space="preserve">1,85 </w:t>
            </w:r>
          </w:p>
        </w:tc>
      </w:tr>
      <w:tr w:rsidR="00FE3B9C" w:rsidRPr="00FE3B9C" w:rsidTr="00497127">
        <w:trPr>
          <w:trHeight w:val="80"/>
        </w:trPr>
        <w:tc>
          <w:tcPr>
            <w:tcW w:w="1209" w:type="dxa"/>
            <w:noWrap/>
            <w:hideMark/>
          </w:tcPr>
          <w:p w:rsidR="004C03B5" w:rsidRPr="00FE3B9C" w:rsidRDefault="00F33B6D" w:rsidP="005E55BA">
            <w:pPr>
              <w:rPr>
                <w:sz w:val="16"/>
                <w:szCs w:val="16"/>
              </w:rPr>
            </w:pPr>
            <w:r w:rsidRPr="00FE3B9C">
              <w:rPr>
                <w:sz w:val="16"/>
                <w:szCs w:val="16"/>
              </w:rPr>
              <w:t>Güvenlik P</w:t>
            </w:r>
            <w:r w:rsidR="004C03B5" w:rsidRPr="00FE3B9C">
              <w:rPr>
                <w:sz w:val="16"/>
                <w:szCs w:val="16"/>
              </w:rPr>
              <w:t>ersoneli</w:t>
            </w:r>
          </w:p>
        </w:tc>
        <w:tc>
          <w:tcPr>
            <w:tcW w:w="844" w:type="dxa"/>
            <w:hideMark/>
          </w:tcPr>
          <w:p w:rsidR="004C03B5" w:rsidRPr="00FE3B9C" w:rsidRDefault="004C03B5" w:rsidP="005E55BA">
            <w:pPr>
              <w:jc w:val="center"/>
              <w:rPr>
                <w:sz w:val="16"/>
                <w:szCs w:val="16"/>
              </w:rPr>
            </w:pPr>
            <w:r w:rsidRPr="00FE3B9C">
              <w:rPr>
                <w:sz w:val="16"/>
                <w:szCs w:val="16"/>
              </w:rPr>
              <w:t>1</w:t>
            </w:r>
          </w:p>
        </w:tc>
        <w:tc>
          <w:tcPr>
            <w:tcW w:w="1040" w:type="dxa"/>
            <w:hideMark/>
          </w:tcPr>
          <w:p w:rsidR="004C03B5" w:rsidRPr="00FE3B9C" w:rsidRDefault="004C03B5" w:rsidP="005E55BA">
            <w:pPr>
              <w:jc w:val="center"/>
              <w:rPr>
                <w:sz w:val="16"/>
                <w:szCs w:val="16"/>
              </w:rPr>
            </w:pPr>
            <w:r w:rsidRPr="00FE3B9C">
              <w:rPr>
                <w:sz w:val="16"/>
                <w:szCs w:val="16"/>
              </w:rPr>
              <w:t xml:space="preserve">1.763,10 </w:t>
            </w:r>
          </w:p>
        </w:tc>
        <w:tc>
          <w:tcPr>
            <w:tcW w:w="1040" w:type="dxa"/>
            <w:hideMark/>
          </w:tcPr>
          <w:p w:rsidR="004C03B5" w:rsidRPr="00FE3B9C" w:rsidRDefault="004C03B5" w:rsidP="005E55BA">
            <w:pPr>
              <w:jc w:val="center"/>
              <w:rPr>
                <w:sz w:val="16"/>
                <w:szCs w:val="16"/>
              </w:rPr>
            </w:pPr>
          </w:p>
        </w:tc>
        <w:tc>
          <w:tcPr>
            <w:tcW w:w="1155" w:type="dxa"/>
            <w:hideMark/>
          </w:tcPr>
          <w:p w:rsidR="004C03B5" w:rsidRPr="00FE3B9C" w:rsidRDefault="004C03B5" w:rsidP="005E55BA">
            <w:pPr>
              <w:jc w:val="center"/>
              <w:rPr>
                <w:sz w:val="16"/>
                <w:szCs w:val="16"/>
              </w:rPr>
            </w:pPr>
            <w:r w:rsidRPr="00FE3B9C">
              <w:rPr>
                <w:sz w:val="16"/>
                <w:szCs w:val="16"/>
              </w:rPr>
              <w:t xml:space="preserve">1.763,10 </w:t>
            </w:r>
          </w:p>
        </w:tc>
        <w:tc>
          <w:tcPr>
            <w:tcW w:w="924" w:type="dxa"/>
            <w:hideMark/>
          </w:tcPr>
          <w:p w:rsidR="004C03B5" w:rsidRPr="00FE3B9C" w:rsidRDefault="004C03B5" w:rsidP="005E55BA">
            <w:pPr>
              <w:jc w:val="center"/>
              <w:rPr>
                <w:sz w:val="16"/>
                <w:szCs w:val="16"/>
              </w:rPr>
            </w:pPr>
            <w:r w:rsidRPr="00FE3B9C">
              <w:rPr>
                <w:sz w:val="16"/>
                <w:szCs w:val="16"/>
              </w:rPr>
              <w:t>10</w:t>
            </w:r>
            <w:r w:rsidR="00497127">
              <w:rPr>
                <w:sz w:val="16"/>
                <w:szCs w:val="16"/>
              </w:rPr>
              <w:t>.</w:t>
            </w:r>
            <w:r w:rsidRPr="00FE3B9C">
              <w:rPr>
                <w:sz w:val="16"/>
                <w:szCs w:val="16"/>
              </w:rPr>
              <w:t>560</w:t>
            </w:r>
          </w:p>
        </w:tc>
        <w:tc>
          <w:tcPr>
            <w:tcW w:w="924" w:type="dxa"/>
            <w:hideMark/>
          </w:tcPr>
          <w:p w:rsidR="004C03B5" w:rsidRPr="00FE3B9C" w:rsidRDefault="004C03B5" w:rsidP="005E55BA">
            <w:pPr>
              <w:jc w:val="center"/>
              <w:rPr>
                <w:sz w:val="16"/>
                <w:szCs w:val="16"/>
              </w:rPr>
            </w:pPr>
            <w:r w:rsidRPr="00FE3B9C">
              <w:rPr>
                <w:sz w:val="16"/>
                <w:szCs w:val="16"/>
              </w:rPr>
              <w:t xml:space="preserve">0,17 </w:t>
            </w:r>
          </w:p>
        </w:tc>
        <w:tc>
          <w:tcPr>
            <w:tcW w:w="735" w:type="dxa"/>
            <w:hideMark/>
          </w:tcPr>
          <w:p w:rsidR="004C03B5" w:rsidRPr="00FE3B9C" w:rsidRDefault="004C03B5" w:rsidP="005E55BA">
            <w:pPr>
              <w:jc w:val="center"/>
              <w:rPr>
                <w:sz w:val="16"/>
                <w:szCs w:val="16"/>
              </w:rPr>
            </w:pPr>
            <w:r w:rsidRPr="00FE3B9C">
              <w:rPr>
                <w:sz w:val="16"/>
                <w:szCs w:val="16"/>
              </w:rPr>
              <w:t>5</w:t>
            </w:r>
          </w:p>
        </w:tc>
        <w:tc>
          <w:tcPr>
            <w:tcW w:w="709" w:type="dxa"/>
            <w:hideMark/>
          </w:tcPr>
          <w:p w:rsidR="004C03B5" w:rsidRPr="00FE3B9C" w:rsidRDefault="004C03B5" w:rsidP="005E55BA">
            <w:pPr>
              <w:jc w:val="center"/>
              <w:rPr>
                <w:sz w:val="16"/>
                <w:szCs w:val="16"/>
              </w:rPr>
            </w:pPr>
            <w:r w:rsidRPr="00FE3B9C">
              <w:rPr>
                <w:sz w:val="16"/>
                <w:szCs w:val="16"/>
              </w:rPr>
              <w:t>2</w:t>
            </w:r>
          </w:p>
        </w:tc>
        <w:tc>
          <w:tcPr>
            <w:tcW w:w="1417" w:type="dxa"/>
            <w:hideMark/>
          </w:tcPr>
          <w:p w:rsidR="004C03B5" w:rsidRPr="00FE3B9C" w:rsidRDefault="004C03B5" w:rsidP="005E55BA">
            <w:pPr>
              <w:jc w:val="center"/>
              <w:rPr>
                <w:sz w:val="16"/>
                <w:szCs w:val="16"/>
              </w:rPr>
            </w:pPr>
            <w:r w:rsidRPr="00FE3B9C">
              <w:rPr>
                <w:sz w:val="16"/>
                <w:szCs w:val="16"/>
              </w:rPr>
              <w:t xml:space="preserve">3,34 </w:t>
            </w:r>
          </w:p>
        </w:tc>
      </w:tr>
      <w:tr w:rsidR="00FE3B9C" w:rsidRPr="00FE3B9C" w:rsidTr="00497127">
        <w:trPr>
          <w:trHeight w:val="80"/>
        </w:trPr>
        <w:tc>
          <w:tcPr>
            <w:tcW w:w="7871" w:type="dxa"/>
            <w:gridSpan w:val="8"/>
            <w:hideMark/>
          </w:tcPr>
          <w:p w:rsidR="004C03B5" w:rsidRPr="00FE3B9C" w:rsidRDefault="004C03B5" w:rsidP="005E55BA">
            <w:pPr>
              <w:rPr>
                <w:b/>
                <w:bCs/>
                <w:sz w:val="16"/>
                <w:szCs w:val="16"/>
              </w:rPr>
            </w:pPr>
            <w:r w:rsidRPr="00FE3B9C">
              <w:rPr>
                <w:b/>
                <w:bCs/>
                <w:sz w:val="16"/>
                <w:szCs w:val="16"/>
              </w:rPr>
              <w:t>GENEL TOPLAM</w:t>
            </w:r>
          </w:p>
        </w:tc>
        <w:tc>
          <w:tcPr>
            <w:tcW w:w="709" w:type="dxa"/>
            <w:hideMark/>
          </w:tcPr>
          <w:p w:rsidR="004C03B5" w:rsidRPr="00FE3B9C" w:rsidRDefault="004C03B5" w:rsidP="005E55BA">
            <w:pPr>
              <w:jc w:val="center"/>
              <w:rPr>
                <w:b/>
                <w:bCs/>
                <w:sz w:val="16"/>
                <w:szCs w:val="16"/>
              </w:rPr>
            </w:pPr>
          </w:p>
        </w:tc>
        <w:tc>
          <w:tcPr>
            <w:tcW w:w="1417" w:type="dxa"/>
            <w:hideMark/>
          </w:tcPr>
          <w:p w:rsidR="004C03B5" w:rsidRPr="00FE3B9C" w:rsidRDefault="004C03B5" w:rsidP="005E55BA">
            <w:pPr>
              <w:jc w:val="center"/>
              <w:rPr>
                <w:b/>
                <w:bCs/>
                <w:sz w:val="16"/>
                <w:szCs w:val="16"/>
              </w:rPr>
            </w:pPr>
            <w:r w:rsidRPr="00FE3B9C">
              <w:rPr>
                <w:b/>
                <w:bCs/>
                <w:sz w:val="16"/>
                <w:szCs w:val="16"/>
              </w:rPr>
              <w:t>30,42 TL</w:t>
            </w:r>
          </w:p>
        </w:tc>
      </w:tr>
    </w:tbl>
    <w:p w:rsidR="008A14BA" w:rsidRPr="00FE3B9C" w:rsidRDefault="008A14BA" w:rsidP="004C03B5">
      <w:pPr>
        <w:pStyle w:val="ResimYazs"/>
        <w:spacing w:before="120" w:after="120"/>
        <w:rPr>
          <w:sz w:val="16"/>
          <w:szCs w:val="16"/>
        </w:rPr>
      </w:pPr>
      <w:bookmarkStart w:id="52" w:name="_Toc410071788"/>
    </w:p>
    <w:p w:rsidR="00751190" w:rsidRPr="00FE3B9C" w:rsidRDefault="00751190" w:rsidP="00F866DC">
      <w:pPr>
        <w:pStyle w:val="ResimYazs"/>
        <w:spacing w:before="120" w:after="120"/>
        <w:jc w:val="center"/>
        <w:rPr>
          <w:szCs w:val="24"/>
        </w:rPr>
      </w:pPr>
    </w:p>
    <w:p w:rsidR="004C03B5" w:rsidRPr="00FE3B9C" w:rsidRDefault="00751190" w:rsidP="00F866DC">
      <w:pPr>
        <w:pStyle w:val="ResimYazs"/>
        <w:spacing w:before="120" w:after="120"/>
        <w:jc w:val="center"/>
        <w:rPr>
          <w:szCs w:val="24"/>
        </w:rPr>
      </w:pPr>
      <w:r w:rsidRPr="00FE3B9C">
        <w:rPr>
          <w:szCs w:val="24"/>
        </w:rPr>
        <w:t>Çizelge</w:t>
      </w:r>
      <w:r w:rsidR="00E837D6" w:rsidRPr="00FE3B9C">
        <w:rPr>
          <w:szCs w:val="24"/>
        </w:rPr>
        <w:t xml:space="preserve"> 4</w:t>
      </w:r>
      <w:r w:rsidR="00F866DC" w:rsidRPr="00FE3B9C">
        <w:rPr>
          <w:szCs w:val="24"/>
        </w:rPr>
        <w:t>4</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6012F7">
        <w:rPr>
          <w:szCs w:val="24"/>
        </w:rPr>
        <w:t>lap</w:t>
      </w:r>
      <w:proofErr w:type="spellEnd"/>
      <w:r w:rsidR="006012F7" w:rsidRPr="00FE3B9C">
        <w:rPr>
          <w:szCs w:val="24"/>
        </w:rPr>
        <w:t xml:space="preserve"> </w:t>
      </w:r>
      <w:r w:rsidR="004C03B5" w:rsidRPr="00FE3B9C">
        <w:rPr>
          <w:szCs w:val="24"/>
        </w:rPr>
        <w:t>Onarımı (Omuz) İşlem Hastası Yatan Hasta Laboratuvar İşlemi Amortisman Giderleri</w:t>
      </w:r>
      <w:bookmarkEnd w:id="52"/>
    </w:p>
    <w:tbl>
      <w:tblPr>
        <w:tblStyle w:val="TabloKlavuzu"/>
        <w:tblW w:w="0" w:type="auto"/>
        <w:tblInd w:w="-593" w:type="dxa"/>
        <w:tblLayout w:type="fixed"/>
        <w:tblLook w:val="04A0" w:firstRow="1" w:lastRow="0" w:firstColumn="1" w:lastColumn="0" w:noHBand="0" w:noVBand="1"/>
      </w:tblPr>
      <w:tblGrid>
        <w:gridCol w:w="1410"/>
        <w:gridCol w:w="1179"/>
        <w:gridCol w:w="957"/>
        <w:gridCol w:w="1132"/>
        <w:gridCol w:w="1100"/>
        <w:gridCol w:w="709"/>
        <w:gridCol w:w="1636"/>
        <w:gridCol w:w="1277"/>
      </w:tblGrid>
      <w:tr w:rsidR="00FE3B9C" w:rsidRPr="00FE3B9C" w:rsidTr="00854C76">
        <w:trPr>
          <w:trHeight w:val="70"/>
        </w:trPr>
        <w:tc>
          <w:tcPr>
            <w:tcW w:w="9400" w:type="dxa"/>
            <w:gridSpan w:val="8"/>
            <w:noWrap/>
            <w:hideMark/>
          </w:tcPr>
          <w:p w:rsidR="004C03B5" w:rsidRPr="00FE3B9C" w:rsidRDefault="004C03B5" w:rsidP="005E55BA">
            <w:pPr>
              <w:jc w:val="center"/>
              <w:rPr>
                <w:b/>
                <w:bCs/>
                <w:sz w:val="16"/>
                <w:szCs w:val="16"/>
              </w:rPr>
            </w:pPr>
            <w:r w:rsidRPr="00FE3B9C">
              <w:rPr>
                <w:b/>
                <w:bCs/>
                <w:sz w:val="16"/>
                <w:szCs w:val="16"/>
              </w:rPr>
              <w:t>LABORATUVAR İŞLEM ODASI BİNA AMORTİSMAN GİDERLERİ</w:t>
            </w:r>
          </w:p>
        </w:tc>
      </w:tr>
      <w:tr w:rsidR="00FE3B9C" w:rsidRPr="00FE3B9C" w:rsidTr="00854C76">
        <w:trPr>
          <w:trHeight w:val="88"/>
        </w:trPr>
        <w:tc>
          <w:tcPr>
            <w:tcW w:w="1410" w:type="dxa"/>
            <w:noWrap/>
            <w:hideMark/>
          </w:tcPr>
          <w:p w:rsidR="004C03B5" w:rsidRPr="00854C76" w:rsidRDefault="004C03B5" w:rsidP="00751190">
            <w:pPr>
              <w:jc w:val="center"/>
              <w:rPr>
                <w:b/>
                <w:bCs/>
                <w:sz w:val="20"/>
                <w:szCs w:val="20"/>
              </w:rPr>
            </w:pPr>
            <w:r w:rsidRPr="00854C76">
              <w:rPr>
                <w:b/>
                <w:bCs/>
                <w:sz w:val="20"/>
                <w:szCs w:val="20"/>
              </w:rPr>
              <w:t xml:space="preserve">Gider </w:t>
            </w:r>
            <w:r w:rsidR="00751190" w:rsidRPr="00854C76">
              <w:rPr>
                <w:b/>
                <w:bCs/>
                <w:sz w:val="20"/>
                <w:szCs w:val="20"/>
              </w:rPr>
              <w:t>A</w:t>
            </w:r>
            <w:r w:rsidRPr="00854C76">
              <w:rPr>
                <w:b/>
                <w:bCs/>
                <w:sz w:val="20"/>
                <w:szCs w:val="20"/>
              </w:rPr>
              <w:t>dı</w:t>
            </w:r>
          </w:p>
        </w:tc>
        <w:tc>
          <w:tcPr>
            <w:tcW w:w="1179" w:type="dxa"/>
            <w:noWrap/>
            <w:hideMark/>
          </w:tcPr>
          <w:p w:rsidR="004C03B5" w:rsidRPr="00FE3B9C" w:rsidRDefault="004C03B5" w:rsidP="005E55BA">
            <w:pPr>
              <w:jc w:val="center"/>
              <w:rPr>
                <w:b/>
                <w:bCs/>
                <w:sz w:val="16"/>
                <w:szCs w:val="16"/>
              </w:rPr>
            </w:pPr>
            <w:r w:rsidRPr="00FE3B9C">
              <w:rPr>
                <w:b/>
                <w:bCs/>
                <w:sz w:val="16"/>
                <w:szCs w:val="16"/>
              </w:rPr>
              <w:t>Yıllık Toplam Tutar (TL)</w:t>
            </w:r>
          </w:p>
        </w:tc>
        <w:tc>
          <w:tcPr>
            <w:tcW w:w="957" w:type="dxa"/>
            <w:hideMark/>
          </w:tcPr>
          <w:p w:rsidR="004C03B5" w:rsidRPr="00FE3B9C" w:rsidRDefault="004C03B5" w:rsidP="005E55BA">
            <w:pPr>
              <w:jc w:val="center"/>
              <w:rPr>
                <w:b/>
                <w:bCs/>
                <w:sz w:val="16"/>
                <w:szCs w:val="16"/>
              </w:rPr>
            </w:pPr>
            <w:r w:rsidRPr="00FE3B9C">
              <w:rPr>
                <w:b/>
                <w:bCs/>
                <w:sz w:val="16"/>
                <w:szCs w:val="16"/>
              </w:rPr>
              <w:t xml:space="preserve">Toplam </w:t>
            </w:r>
            <w:r w:rsidR="00751190" w:rsidRPr="00FE3B9C">
              <w:rPr>
                <w:b/>
                <w:bCs/>
                <w:sz w:val="16"/>
                <w:szCs w:val="16"/>
              </w:rPr>
              <w:t xml:space="preserve">Kapalı Alan </w:t>
            </w:r>
            <w:r w:rsidRPr="00FE3B9C">
              <w:rPr>
                <w:b/>
                <w:bCs/>
                <w:sz w:val="16"/>
                <w:szCs w:val="16"/>
              </w:rPr>
              <w:t>(m</w:t>
            </w:r>
            <w:r w:rsidRPr="00FF3E56">
              <w:rPr>
                <w:b/>
                <w:bCs/>
                <w:sz w:val="16"/>
                <w:szCs w:val="16"/>
                <w:vertAlign w:val="superscript"/>
              </w:rPr>
              <w:t>2</w:t>
            </w:r>
            <w:r w:rsidRPr="00FE3B9C">
              <w:rPr>
                <w:b/>
                <w:bCs/>
                <w:sz w:val="16"/>
                <w:szCs w:val="16"/>
              </w:rPr>
              <w:t>)</w:t>
            </w:r>
          </w:p>
        </w:tc>
        <w:tc>
          <w:tcPr>
            <w:tcW w:w="1132" w:type="dxa"/>
            <w:hideMark/>
          </w:tcPr>
          <w:p w:rsidR="004C03B5" w:rsidRPr="00FE3B9C" w:rsidRDefault="004C03B5" w:rsidP="005E55BA">
            <w:pPr>
              <w:jc w:val="center"/>
              <w:rPr>
                <w:b/>
                <w:bCs/>
                <w:sz w:val="16"/>
                <w:szCs w:val="16"/>
              </w:rPr>
            </w:pPr>
            <w:r w:rsidRPr="00FE3B9C">
              <w:rPr>
                <w:b/>
                <w:bCs/>
                <w:sz w:val="16"/>
                <w:szCs w:val="16"/>
              </w:rPr>
              <w:t xml:space="preserve">İşlem </w:t>
            </w:r>
            <w:r w:rsidR="00751190" w:rsidRPr="00FE3B9C">
              <w:rPr>
                <w:b/>
                <w:bCs/>
                <w:sz w:val="16"/>
                <w:szCs w:val="16"/>
              </w:rPr>
              <w:t xml:space="preserve">Yapılan Yıllık Toplam Süre </w:t>
            </w:r>
            <w:r w:rsidRPr="00FE3B9C">
              <w:rPr>
                <w:b/>
                <w:bCs/>
                <w:sz w:val="16"/>
                <w:szCs w:val="16"/>
              </w:rPr>
              <w:t>(</w:t>
            </w:r>
            <w:proofErr w:type="spellStart"/>
            <w:r w:rsidRPr="00FE3B9C">
              <w:rPr>
                <w:b/>
                <w:bCs/>
                <w:sz w:val="16"/>
                <w:szCs w:val="16"/>
              </w:rPr>
              <w:t>dk</w:t>
            </w:r>
            <w:proofErr w:type="spellEnd"/>
            <w:r w:rsidRPr="00FE3B9C">
              <w:rPr>
                <w:b/>
                <w:bCs/>
                <w:sz w:val="16"/>
                <w:szCs w:val="16"/>
              </w:rPr>
              <w:t>)</w:t>
            </w:r>
          </w:p>
        </w:tc>
        <w:tc>
          <w:tcPr>
            <w:tcW w:w="1100" w:type="dxa"/>
            <w:hideMark/>
          </w:tcPr>
          <w:p w:rsidR="004C03B5" w:rsidRPr="00FE3B9C" w:rsidRDefault="004C03B5" w:rsidP="005E55BA">
            <w:pPr>
              <w:jc w:val="center"/>
              <w:rPr>
                <w:b/>
                <w:bCs/>
                <w:sz w:val="16"/>
                <w:szCs w:val="16"/>
              </w:rPr>
            </w:pPr>
            <w:r w:rsidRPr="00FE3B9C">
              <w:rPr>
                <w:b/>
                <w:bCs/>
                <w:sz w:val="16"/>
                <w:szCs w:val="16"/>
              </w:rPr>
              <w:t>Tutar (dk-m</w:t>
            </w:r>
            <w:r w:rsidRPr="00FF3E56">
              <w:rPr>
                <w:b/>
                <w:bCs/>
                <w:sz w:val="16"/>
                <w:szCs w:val="16"/>
                <w:vertAlign w:val="superscript"/>
              </w:rPr>
              <w:t>2</w:t>
            </w:r>
            <w:r w:rsidRPr="00FE3B9C">
              <w:rPr>
                <w:b/>
                <w:bCs/>
                <w:sz w:val="16"/>
                <w:szCs w:val="16"/>
              </w:rPr>
              <w:t>/TL)</w:t>
            </w:r>
          </w:p>
        </w:tc>
        <w:tc>
          <w:tcPr>
            <w:tcW w:w="709" w:type="dxa"/>
            <w:hideMark/>
          </w:tcPr>
          <w:p w:rsidR="004C03B5" w:rsidRPr="00FE3B9C" w:rsidRDefault="004C03B5" w:rsidP="00751190">
            <w:pPr>
              <w:jc w:val="center"/>
              <w:rPr>
                <w:b/>
                <w:bCs/>
                <w:sz w:val="16"/>
                <w:szCs w:val="16"/>
              </w:rPr>
            </w:pPr>
            <w:r w:rsidRPr="00FE3B9C">
              <w:rPr>
                <w:b/>
                <w:bCs/>
                <w:sz w:val="16"/>
                <w:szCs w:val="16"/>
              </w:rPr>
              <w:t xml:space="preserve">İşlem </w:t>
            </w:r>
            <w:r w:rsidR="00751190" w:rsidRPr="00FE3B9C">
              <w:rPr>
                <w:b/>
                <w:bCs/>
                <w:sz w:val="16"/>
                <w:szCs w:val="16"/>
              </w:rPr>
              <w:t>O</w:t>
            </w:r>
            <w:r w:rsidRPr="00FE3B9C">
              <w:rPr>
                <w:b/>
                <w:bCs/>
                <w:sz w:val="16"/>
                <w:szCs w:val="16"/>
              </w:rPr>
              <w:t>dası Alan (m</w:t>
            </w:r>
            <w:r w:rsidRPr="00FE3B9C">
              <w:rPr>
                <w:b/>
                <w:bCs/>
                <w:sz w:val="16"/>
                <w:szCs w:val="16"/>
                <w:vertAlign w:val="superscript"/>
              </w:rPr>
              <w:t>2</w:t>
            </w:r>
            <w:r w:rsidRPr="00FE3B9C">
              <w:rPr>
                <w:b/>
                <w:bCs/>
                <w:sz w:val="16"/>
                <w:szCs w:val="16"/>
              </w:rPr>
              <w:t>)</w:t>
            </w:r>
          </w:p>
        </w:tc>
        <w:tc>
          <w:tcPr>
            <w:tcW w:w="1636" w:type="dxa"/>
            <w:hideMark/>
          </w:tcPr>
          <w:p w:rsidR="004C03B5" w:rsidRPr="00FE3B9C" w:rsidRDefault="004C03B5" w:rsidP="005E55BA">
            <w:pPr>
              <w:jc w:val="center"/>
              <w:rPr>
                <w:b/>
                <w:bCs/>
                <w:sz w:val="16"/>
                <w:szCs w:val="16"/>
              </w:rPr>
            </w:pPr>
            <w:r w:rsidRPr="00FE3B9C">
              <w:rPr>
                <w:b/>
                <w:bCs/>
                <w:sz w:val="16"/>
                <w:szCs w:val="16"/>
              </w:rPr>
              <w:t xml:space="preserve">Günlük </w:t>
            </w:r>
            <w:r w:rsidR="00751190" w:rsidRPr="00FE3B9C">
              <w:rPr>
                <w:b/>
                <w:bCs/>
                <w:sz w:val="16"/>
                <w:szCs w:val="16"/>
              </w:rPr>
              <w:t xml:space="preserve">İşlem Yapılan Ortalama Hasta Sayısına Göre Düzenlenmiş İşlem Süresi </w:t>
            </w:r>
            <w:r w:rsidRPr="00FE3B9C">
              <w:rPr>
                <w:b/>
                <w:bCs/>
                <w:sz w:val="16"/>
                <w:szCs w:val="16"/>
              </w:rPr>
              <w:t>(</w:t>
            </w:r>
            <w:proofErr w:type="spellStart"/>
            <w:r w:rsidRPr="00FE3B9C">
              <w:rPr>
                <w:b/>
                <w:bCs/>
                <w:sz w:val="16"/>
                <w:szCs w:val="16"/>
              </w:rPr>
              <w:t>dk</w:t>
            </w:r>
            <w:proofErr w:type="spellEnd"/>
            <w:r w:rsidRPr="00FE3B9C">
              <w:rPr>
                <w:b/>
                <w:bCs/>
                <w:sz w:val="16"/>
                <w:szCs w:val="16"/>
              </w:rPr>
              <w:t>)</w:t>
            </w:r>
          </w:p>
        </w:tc>
        <w:tc>
          <w:tcPr>
            <w:tcW w:w="1277" w:type="dxa"/>
            <w:hideMark/>
          </w:tcPr>
          <w:p w:rsidR="004C03B5" w:rsidRPr="00FE3B9C" w:rsidRDefault="00751190" w:rsidP="005E55BA">
            <w:pPr>
              <w:jc w:val="center"/>
              <w:rPr>
                <w:b/>
                <w:bCs/>
                <w:sz w:val="16"/>
                <w:szCs w:val="16"/>
              </w:rPr>
            </w:pPr>
            <w:r w:rsidRPr="00FE3B9C">
              <w:rPr>
                <w:b/>
                <w:bCs/>
                <w:sz w:val="16"/>
                <w:szCs w:val="16"/>
              </w:rPr>
              <w:t>Toplam T</w:t>
            </w:r>
            <w:r w:rsidR="004C03B5" w:rsidRPr="00FE3B9C">
              <w:rPr>
                <w:b/>
                <w:bCs/>
                <w:sz w:val="16"/>
                <w:szCs w:val="16"/>
              </w:rPr>
              <w:t>utarı (TL)</w:t>
            </w:r>
          </w:p>
        </w:tc>
      </w:tr>
      <w:tr w:rsidR="00FE3B9C" w:rsidRPr="00FE3B9C" w:rsidTr="00854C76">
        <w:trPr>
          <w:trHeight w:val="70"/>
        </w:trPr>
        <w:tc>
          <w:tcPr>
            <w:tcW w:w="1410" w:type="dxa"/>
            <w:noWrap/>
            <w:hideMark/>
          </w:tcPr>
          <w:p w:rsidR="004C03B5" w:rsidRPr="00854C76" w:rsidRDefault="004C03B5" w:rsidP="005E55BA">
            <w:pPr>
              <w:jc w:val="center"/>
              <w:rPr>
                <w:b/>
                <w:bCs/>
                <w:sz w:val="20"/>
                <w:szCs w:val="20"/>
              </w:rPr>
            </w:pPr>
          </w:p>
        </w:tc>
        <w:tc>
          <w:tcPr>
            <w:tcW w:w="1179" w:type="dxa"/>
            <w:noWrap/>
            <w:hideMark/>
          </w:tcPr>
          <w:p w:rsidR="004C03B5" w:rsidRPr="00FE3B9C" w:rsidRDefault="004C03B5" w:rsidP="005E55BA">
            <w:pPr>
              <w:jc w:val="center"/>
              <w:rPr>
                <w:b/>
                <w:bCs/>
                <w:sz w:val="16"/>
                <w:szCs w:val="16"/>
              </w:rPr>
            </w:pPr>
            <w:r w:rsidRPr="00FE3B9C">
              <w:rPr>
                <w:b/>
                <w:bCs/>
                <w:sz w:val="16"/>
                <w:szCs w:val="16"/>
              </w:rPr>
              <w:t>A</w:t>
            </w:r>
          </w:p>
        </w:tc>
        <w:tc>
          <w:tcPr>
            <w:tcW w:w="957" w:type="dxa"/>
            <w:hideMark/>
          </w:tcPr>
          <w:p w:rsidR="004C03B5" w:rsidRPr="00FE3B9C" w:rsidRDefault="004C03B5" w:rsidP="005E55BA">
            <w:pPr>
              <w:jc w:val="center"/>
              <w:rPr>
                <w:b/>
                <w:bCs/>
                <w:sz w:val="16"/>
                <w:szCs w:val="16"/>
              </w:rPr>
            </w:pPr>
            <w:r w:rsidRPr="00FE3B9C">
              <w:rPr>
                <w:b/>
                <w:bCs/>
                <w:sz w:val="16"/>
                <w:szCs w:val="16"/>
              </w:rPr>
              <w:t>B</w:t>
            </w:r>
          </w:p>
        </w:tc>
        <w:tc>
          <w:tcPr>
            <w:tcW w:w="1132" w:type="dxa"/>
            <w:hideMark/>
          </w:tcPr>
          <w:p w:rsidR="004C03B5" w:rsidRPr="00FE3B9C" w:rsidRDefault="004C03B5" w:rsidP="005E55BA">
            <w:pPr>
              <w:jc w:val="center"/>
              <w:rPr>
                <w:b/>
                <w:bCs/>
                <w:sz w:val="16"/>
                <w:szCs w:val="16"/>
              </w:rPr>
            </w:pPr>
            <w:r w:rsidRPr="00FE3B9C">
              <w:rPr>
                <w:b/>
                <w:bCs/>
                <w:sz w:val="16"/>
                <w:szCs w:val="16"/>
              </w:rPr>
              <w:t>C</w:t>
            </w:r>
          </w:p>
        </w:tc>
        <w:tc>
          <w:tcPr>
            <w:tcW w:w="1100" w:type="dxa"/>
            <w:hideMark/>
          </w:tcPr>
          <w:p w:rsidR="004C03B5" w:rsidRPr="00FE3B9C" w:rsidRDefault="004C03B5" w:rsidP="005E55BA">
            <w:pPr>
              <w:jc w:val="center"/>
              <w:rPr>
                <w:b/>
                <w:bCs/>
                <w:sz w:val="16"/>
                <w:szCs w:val="16"/>
              </w:rPr>
            </w:pPr>
            <w:r w:rsidRPr="00FE3B9C">
              <w:rPr>
                <w:b/>
                <w:bCs/>
                <w:sz w:val="16"/>
                <w:szCs w:val="16"/>
              </w:rPr>
              <w:t>D=(A/B)/C</w:t>
            </w:r>
          </w:p>
        </w:tc>
        <w:tc>
          <w:tcPr>
            <w:tcW w:w="709" w:type="dxa"/>
            <w:hideMark/>
          </w:tcPr>
          <w:p w:rsidR="004C03B5" w:rsidRPr="00FE3B9C" w:rsidRDefault="004C03B5" w:rsidP="005E55BA">
            <w:pPr>
              <w:jc w:val="center"/>
              <w:rPr>
                <w:b/>
                <w:bCs/>
                <w:sz w:val="16"/>
                <w:szCs w:val="16"/>
              </w:rPr>
            </w:pPr>
            <w:r w:rsidRPr="00FE3B9C">
              <w:rPr>
                <w:b/>
                <w:bCs/>
                <w:sz w:val="16"/>
                <w:szCs w:val="16"/>
              </w:rPr>
              <w:t>E</w:t>
            </w:r>
          </w:p>
        </w:tc>
        <w:tc>
          <w:tcPr>
            <w:tcW w:w="1636" w:type="dxa"/>
            <w:hideMark/>
          </w:tcPr>
          <w:p w:rsidR="004C03B5" w:rsidRPr="00FE3B9C" w:rsidRDefault="004C03B5" w:rsidP="005E55BA">
            <w:pPr>
              <w:jc w:val="center"/>
              <w:rPr>
                <w:sz w:val="16"/>
                <w:szCs w:val="16"/>
              </w:rPr>
            </w:pPr>
            <w:r w:rsidRPr="00FE3B9C">
              <w:rPr>
                <w:sz w:val="16"/>
                <w:szCs w:val="16"/>
              </w:rPr>
              <w:t>F</w:t>
            </w:r>
          </w:p>
        </w:tc>
        <w:tc>
          <w:tcPr>
            <w:tcW w:w="1277" w:type="dxa"/>
            <w:hideMark/>
          </w:tcPr>
          <w:p w:rsidR="004C03B5" w:rsidRPr="00FE3B9C" w:rsidRDefault="004C03B5" w:rsidP="005E55BA">
            <w:pPr>
              <w:jc w:val="center"/>
              <w:rPr>
                <w:b/>
                <w:bCs/>
                <w:sz w:val="16"/>
                <w:szCs w:val="16"/>
              </w:rPr>
            </w:pPr>
            <w:r w:rsidRPr="00FE3B9C">
              <w:rPr>
                <w:b/>
                <w:bCs/>
                <w:sz w:val="16"/>
                <w:szCs w:val="16"/>
              </w:rPr>
              <w:t>G=((D*E)*F)*2</w:t>
            </w:r>
          </w:p>
        </w:tc>
      </w:tr>
      <w:tr w:rsidR="00FE3B9C" w:rsidRPr="00FE3B9C" w:rsidTr="00854C76">
        <w:trPr>
          <w:trHeight w:val="70"/>
        </w:trPr>
        <w:tc>
          <w:tcPr>
            <w:tcW w:w="1410" w:type="dxa"/>
            <w:noWrap/>
            <w:hideMark/>
          </w:tcPr>
          <w:p w:rsidR="004C03B5" w:rsidRPr="00FF3E56" w:rsidRDefault="00854C76" w:rsidP="005E55BA">
            <w:pPr>
              <w:rPr>
                <w:bCs/>
                <w:sz w:val="20"/>
                <w:szCs w:val="20"/>
              </w:rPr>
            </w:pPr>
            <w:r w:rsidRPr="00FF3E56">
              <w:rPr>
                <w:bCs/>
                <w:sz w:val="20"/>
                <w:szCs w:val="20"/>
              </w:rPr>
              <w:t>Bina Amortisman Gideri</w:t>
            </w:r>
          </w:p>
        </w:tc>
        <w:tc>
          <w:tcPr>
            <w:tcW w:w="1179" w:type="dxa"/>
            <w:noWrap/>
            <w:hideMark/>
          </w:tcPr>
          <w:p w:rsidR="004C03B5" w:rsidRPr="00FE3B9C" w:rsidRDefault="004C03B5" w:rsidP="005E55BA">
            <w:pPr>
              <w:jc w:val="center"/>
              <w:rPr>
                <w:sz w:val="16"/>
                <w:szCs w:val="16"/>
              </w:rPr>
            </w:pPr>
            <w:r w:rsidRPr="00FE3B9C">
              <w:rPr>
                <w:sz w:val="16"/>
                <w:szCs w:val="16"/>
              </w:rPr>
              <w:t xml:space="preserve">2.467.152,80 </w:t>
            </w:r>
          </w:p>
        </w:tc>
        <w:tc>
          <w:tcPr>
            <w:tcW w:w="957" w:type="dxa"/>
            <w:noWrap/>
            <w:hideMark/>
          </w:tcPr>
          <w:p w:rsidR="004C03B5" w:rsidRPr="00FE3B9C" w:rsidRDefault="00C62129" w:rsidP="005E55BA">
            <w:pPr>
              <w:jc w:val="center"/>
              <w:rPr>
                <w:sz w:val="16"/>
                <w:szCs w:val="16"/>
              </w:rPr>
            </w:pPr>
            <w:r>
              <w:rPr>
                <w:sz w:val="16"/>
                <w:szCs w:val="16"/>
              </w:rPr>
              <w:t>97.132</w:t>
            </w:r>
          </w:p>
        </w:tc>
        <w:tc>
          <w:tcPr>
            <w:tcW w:w="1132" w:type="dxa"/>
            <w:noWrap/>
            <w:hideMark/>
          </w:tcPr>
          <w:p w:rsidR="004C03B5" w:rsidRPr="00FE3B9C" w:rsidRDefault="00C62129" w:rsidP="005E55BA">
            <w:pPr>
              <w:jc w:val="center"/>
              <w:rPr>
                <w:sz w:val="16"/>
                <w:szCs w:val="16"/>
              </w:rPr>
            </w:pPr>
            <w:r>
              <w:rPr>
                <w:sz w:val="16"/>
                <w:szCs w:val="16"/>
              </w:rPr>
              <w:t>120.000</w:t>
            </w:r>
          </w:p>
        </w:tc>
        <w:tc>
          <w:tcPr>
            <w:tcW w:w="1100" w:type="dxa"/>
            <w:noWrap/>
            <w:hideMark/>
          </w:tcPr>
          <w:p w:rsidR="004C03B5" w:rsidRPr="00FE3B9C" w:rsidRDefault="004C03B5" w:rsidP="005E55BA">
            <w:pPr>
              <w:jc w:val="center"/>
              <w:rPr>
                <w:sz w:val="16"/>
                <w:szCs w:val="16"/>
              </w:rPr>
            </w:pPr>
            <w:r w:rsidRPr="00FE3B9C">
              <w:rPr>
                <w:sz w:val="16"/>
                <w:szCs w:val="16"/>
              </w:rPr>
              <w:t xml:space="preserve">0,00021 </w:t>
            </w:r>
          </w:p>
        </w:tc>
        <w:tc>
          <w:tcPr>
            <w:tcW w:w="709" w:type="dxa"/>
            <w:noWrap/>
            <w:hideMark/>
          </w:tcPr>
          <w:p w:rsidR="004C03B5" w:rsidRPr="00FE3B9C" w:rsidRDefault="004C03B5" w:rsidP="005E55BA">
            <w:pPr>
              <w:jc w:val="center"/>
              <w:rPr>
                <w:sz w:val="16"/>
                <w:szCs w:val="16"/>
              </w:rPr>
            </w:pPr>
            <w:r w:rsidRPr="00FE3B9C">
              <w:rPr>
                <w:sz w:val="16"/>
                <w:szCs w:val="16"/>
              </w:rPr>
              <w:t>650</w:t>
            </w:r>
          </w:p>
        </w:tc>
        <w:tc>
          <w:tcPr>
            <w:tcW w:w="1636" w:type="dxa"/>
            <w:noWrap/>
            <w:hideMark/>
          </w:tcPr>
          <w:p w:rsidR="004C03B5" w:rsidRPr="00FE3B9C" w:rsidRDefault="004C03B5" w:rsidP="005E55BA">
            <w:pPr>
              <w:jc w:val="center"/>
              <w:rPr>
                <w:sz w:val="16"/>
                <w:szCs w:val="16"/>
              </w:rPr>
            </w:pPr>
            <w:r w:rsidRPr="00FE3B9C">
              <w:rPr>
                <w:sz w:val="16"/>
                <w:szCs w:val="16"/>
              </w:rPr>
              <w:t>3,6</w:t>
            </w:r>
          </w:p>
        </w:tc>
        <w:tc>
          <w:tcPr>
            <w:tcW w:w="1277" w:type="dxa"/>
            <w:noWrap/>
            <w:hideMark/>
          </w:tcPr>
          <w:p w:rsidR="004C03B5" w:rsidRPr="00FE3B9C" w:rsidRDefault="004C03B5" w:rsidP="005E55BA">
            <w:pPr>
              <w:jc w:val="center"/>
              <w:rPr>
                <w:sz w:val="16"/>
                <w:szCs w:val="16"/>
              </w:rPr>
            </w:pPr>
            <w:r w:rsidRPr="00FE3B9C">
              <w:rPr>
                <w:sz w:val="16"/>
                <w:szCs w:val="16"/>
              </w:rPr>
              <w:t xml:space="preserve">0,99 </w:t>
            </w:r>
          </w:p>
        </w:tc>
      </w:tr>
      <w:tr w:rsidR="00FE3B9C" w:rsidRPr="00FE3B9C" w:rsidTr="00854C76">
        <w:trPr>
          <w:trHeight w:val="70"/>
        </w:trPr>
        <w:tc>
          <w:tcPr>
            <w:tcW w:w="1410" w:type="dxa"/>
            <w:vMerge w:val="restart"/>
            <w:hideMark/>
          </w:tcPr>
          <w:p w:rsidR="004C03B5" w:rsidRPr="00FF3E56" w:rsidRDefault="004C03B5" w:rsidP="005E55BA">
            <w:pPr>
              <w:rPr>
                <w:bCs/>
                <w:sz w:val="20"/>
                <w:szCs w:val="20"/>
              </w:rPr>
            </w:pPr>
            <w:r w:rsidRPr="00FF3E56">
              <w:rPr>
                <w:bCs/>
                <w:sz w:val="20"/>
                <w:szCs w:val="20"/>
              </w:rPr>
              <w:t>Demirbaş ve Tıbbi Cihaz</w:t>
            </w:r>
            <w:r w:rsidRPr="00FF3E56">
              <w:rPr>
                <w:bCs/>
                <w:sz w:val="20"/>
                <w:szCs w:val="20"/>
              </w:rPr>
              <w:br/>
              <w:t>Amortisman Gideri</w:t>
            </w:r>
          </w:p>
        </w:tc>
        <w:tc>
          <w:tcPr>
            <w:tcW w:w="1179" w:type="dxa"/>
            <w:hideMark/>
          </w:tcPr>
          <w:p w:rsidR="004C03B5" w:rsidRPr="00FE3B9C" w:rsidRDefault="004C03B5" w:rsidP="005E55BA">
            <w:pPr>
              <w:jc w:val="center"/>
              <w:rPr>
                <w:b/>
                <w:bCs/>
                <w:sz w:val="16"/>
                <w:szCs w:val="16"/>
              </w:rPr>
            </w:pPr>
            <w:r w:rsidRPr="00FE3B9C">
              <w:rPr>
                <w:b/>
                <w:bCs/>
                <w:sz w:val="16"/>
                <w:szCs w:val="16"/>
              </w:rPr>
              <w:t>Demirbaş ve Tıbbi Cihaz Toplam Değeri (TL)</w:t>
            </w:r>
          </w:p>
        </w:tc>
        <w:tc>
          <w:tcPr>
            <w:tcW w:w="957" w:type="dxa"/>
            <w:hideMark/>
          </w:tcPr>
          <w:p w:rsidR="004C03B5" w:rsidRPr="00FE3B9C" w:rsidRDefault="004C03B5" w:rsidP="005E55BA">
            <w:pPr>
              <w:jc w:val="center"/>
              <w:rPr>
                <w:b/>
                <w:bCs/>
                <w:sz w:val="16"/>
                <w:szCs w:val="16"/>
              </w:rPr>
            </w:pPr>
            <w:r w:rsidRPr="00FE3B9C">
              <w:rPr>
                <w:b/>
                <w:bCs/>
                <w:sz w:val="16"/>
                <w:szCs w:val="16"/>
              </w:rPr>
              <w:t>Ekonomik Ömrü (Yıl)</w:t>
            </w:r>
          </w:p>
        </w:tc>
        <w:tc>
          <w:tcPr>
            <w:tcW w:w="1132"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100" w:type="dxa"/>
            <w:hideMark/>
          </w:tcPr>
          <w:p w:rsidR="004C03B5" w:rsidRPr="00FE3B9C" w:rsidRDefault="004C03B5" w:rsidP="00751190">
            <w:pPr>
              <w:jc w:val="center"/>
              <w:rPr>
                <w:b/>
                <w:bCs/>
                <w:sz w:val="16"/>
                <w:szCs w:val="16"/>
              </w:rPr>
            </w:pPr>
            <w:proofErr w:type="spellStart"/>
            <w:r w:rsidRPr="00FE3B9C">
              <w:rPr>
                <w:b/>
                <w:bCs/>
                <w:sz w:val="16"/>
                <w:szCs w:val="16"/>
              </w:rPr>
              <w:t>Amortisma</w:t>
            </w:r>
            <w:r w:rsidR="00751190" w:rsidRPr="00FE3B9C">
              <w:rPr>
                <w:b/>
                <w:bCs/>
                <w:sz w:val="16"/>
                <w:szCs w:val="16"/>
              </w:rPr>
              <w:t>n</w:t>
            </w:r>
            <w:r w:rsidRPr="00FE3B9C">
              <w:rPr>
                <w:b/>
                <w:bCs/>
                <w:sz w:val="16"/>
                <w:szCs w:val="16"/>
              </w:rPr>
              <w:t>Bedeli</w:t>
            </w:r>
            <w:proofErr w:type="spellEnd"/>
            <w:r w:rsidRPr="00FE3B9C">
              <w:rPr>
                <w:b/>
                <w:bCs/>
                <w:sz w:val="16"/>
                <w:szCs w:val="16"/>
              </w:rPr>
              <w:t xml:space="preserve"> (</w:t>
            </w:r>
            <w:proofErr w:type="spellStart"/>
            <w:r w:rsidRPr="00FE3B9C">
              <w:rPr>
                <w:b/>
                <w:bCs/>
                <w:sz w:val="16"/>
                <w:szCs w:val="16"/>
              </w:rPr>
              <w:t>dk</w:t>
            </w:r>
            <w:proofErr w:type="spellEnd"/>
            <w:r w:rsidRPr="00FE3B9C">
              <w:rPr>
                <w:b/>
                <w:bCs/>
                <w:sz w:val="16"/>
                <w:szCs w:val="16"/>
              </w:rPr>
              <w:t>/TL)</w:t>
            </w:r>
          </w:p>
        </w:tc>
        <w:tc>
          <w:tcPr>
            <w:tcW w:w="709" w:type="dxa"/>
            <w:noWrap/>
            <w:hideMark/>
          </w:tcPr>
          <w:p w:rsidR="004C03B5" w:rsidRPr="00FE3B9C" w:rsidRDefault="004C03B5" w:rsidP="005E55BA">
            <w:pPr>
              <w:jc w:val="center"/>
              <w:rPr>
                <w:sz w:val="16"/>
                <w:szCs w:val="16"/>
              </w:rPr>
            </w:pPr>
          </w:p>
        </w:tc>
        <w:tc>
          <w:tcPr>
            <w:tcW w:w="1636" w:type="dxa"/>
            <w:hideMark/>
          </w:tcPr>
          <w:p w:rsidR="004C03B5" w:rsidRPr="00FE3B9C" w:rsidRDefault="004C03B5" w:rsidP="005E55BA">
            <w:pPr>
              <w:jc w:val="center"/>
              <w:rPr>
                <w:b/>
                <w:bCs/>
                <w:sz w:val="16"/>
                <w:szCs w:val="16"/>
              </w:rPr>
            </w:pPr>
          </w:p>
        </w:tc>
        <w:tc>
          <w:tcPr>
            <w:tcW w:w="1277" w:type="dxa"/>
            <w:noWrap/>
            <w:hideMark/>
          </w:tcPr>
          <w:p w:rsidR="004C03B5" w:rsidRPr="00FE3B9C" w:rsidRDefault="004C03B5" w:rsidP="005E55BA">
            <w:pPr>
              <w:jc w:val="center"/>
              <w:rPr>
                <w:sz w:val="16"/>
                <w:szCs w:val="16"/>
              </w:rPr>
            </w:pPr>
          </w:p>
        </w:tc>
      </w:tr>
      <w:tr w:rsidR="00FE3B9C" w:rsidRPr="00FE3B9C" w:rsidTr="00854C76">
        <w:trPr>
          <w:trHeight w:val="70"/>
        </w:trPr>
        <w:tc>
          <w:tcPr>
            <w:tcW w:w="1410" w:type="dxa"/>
            <w:vMerge/>
            <w:hideMark/>
          </w:tcPr>
          <w:p w:rsidR="004C03B5" w:rsidRPr="00FE3B9C" w:rsidRDefault="004C03B5" w:rsidP="005E55BA">
            <w:pPr>
              <w:jc w:val="center"/>
              <w:rPr>
                <w:b/>
                <w:bCs/>
                <w:sz w:val="16"/>
                <w:szCs w:val="16"/>
              </w:rPr>
            </w:pPr>
          </w:p>
        </w:tc>
        <w:tc>
          <w:tcPr>
            <w:tcW w:w="1179" w:type="dxa"/>
            <w:hideMark/>
          </w:tcPr>
          <w:p w:rsidR="004C03B5" w:rsidRPr="00FE3B9C" w:rsidRDefault="004C03B5" w:rsidP="005E55BA">
            <w:pPr>
              <w:jc w:val="center"/>
              <w:rPr>
                <w:b/>
                <w:bCs/>
                <w:sz w:val="16"/>
                <w:szCs w:val="16"/>
              </w:rPr>
            </w:pPr>
            <w:r w:rsidRPr="00FE3B9C">
              <w:rPr>
                <w:b/>
                <w:bCs/>
                <w:sz w:val="16"/>
                <w:szCs w:val="16"/>
              </w:rPr>
              <w:t>A</w:t>
            </w:r>
          </w:p>
        </w:tc>
        <w:tc>
          <w:tcPr>
            <w:tcW w:w="957" w:type="dxa"/>
            <w:hideMark/>
          </w:tcPr>
          <w:p w:rsidR="004C03B5" w:rsidRPr="00FE3B9C" w:rsidRDefault="004C03B5" w:rsidP="005E55BA">
            <w:pPr>
              <w:jc w:val="center"/>
              <w:rPr>
                <w:b/>
                <w:bCs/>
                <w:sz w:val="16"/>
                <w:szCs w:val="16"/>
              </w:rPr>
            </w:pPr>
            <w:r w:rsidRPr="00FE3B9C">
              <w:rPr>
                <w:b/>
                <w:bCs/>
                <w:sz w:val="16"/>
                <w:szCs w:val="16"/>
              </w:rPr>
              <w:t>B</w:t>
            </w:r>
          </w:p>
        </w:tc>
        <w:tc>
          <w:tcPr>
            <w:tcW w:w="1132" w:type="dxa"/>
            <w:hideMark/>
          </w:tcPr>
          <w:p w:rsidR="004C03B5" w:rsidRPr="00FE3B9C" w:rsidRDefault="004C03B5" w:rsidP="005E55BA">
            <w:pPr>
              <w:jc w:val="center"/>
              <w:rPr>
                <w:b/>
                <w:bCs/>
                <w:sz w:val="16"/>
                <w:szCs w:val="16"/>
              </w:rPr>
            </w:pPr>
            <w:r w:rsidRPr="00FE3B9C">
              <w:rPr>
                <w:b/>
                <w:bCs/>
                <w:sz w:val="16"/>
                <w:szCs w:val="16"/>
              </w:rPr>
              <w:t>C</w:t>
            </w:r>
          </w:p>
        </w:tc>
        <w:tc>
          <w:tcPr>
            <w:tcW w:w="1100" w:type="dxa"/>
            <w:hideMark/>
          </w:tcPr>
          <w:p w:rsidR="004C03B5" w:rsidRPr="00FE3B9C" w:rsidRDefault="004C03B5" w:rsidP="005E55BA">
            <w:pPr>
              <w:jc w:val="center"/>
              <w:rPr>
                <w:b/>
                <w:bCs/>
                <w:sz w:val="16"/>
                <w:szCs w:val="16"/>
              </w:rPr>
            </w:pPr>
            <w:r w:rsidRPr="00FE3B9C">
              <w:rPr>
                <w:b/>
                <w:bCs/>
                <w:sz w:val="16"/>
                <w:szCs w:val="16"/>
              </w:rPr>
              <w:t>D=(A/B)/C</w:t>
            </w:r>
          </w:p>
        </w:tc>
        <w:tc>
          <w:tcPr>
            <w:tcW w:w="709" w:type="dxa"/>
            <w:hideMark/>
          </w:tcPr>
          <w:p w:rsidR="004C03B5" w:rsidRPr="00FE3B9C" w:rsidRDefault="004C03B5" w:rsidP="005E55BA">
            <w:pPr>
              <w:jc w:val="center"/>
              <w:rPr>
                <w:b/>
                <w:bCs/>
                <w:sz w:val="16"/>
                <w:szCs w:val="16"/>
              </w:rPr>
            </w:pPr>
            <w:r w:rsidRPr="00FE3B9C">
              <w:rPr>
                <w:b/>
                <w:bCs/>
                <w:sz w:val="16"/>
                <w:szCs w:val="16"/>
              </w:rPr>
              <w:t>E</w:t>
            </w:r>
          </w:p>
        </w:tc>
        <w:tc>
          <w:tcPr>
            <w:tcW w:w="1636" w:type="dxa"/>
            <w:hideMark/>
          </w:tcPr>
          <w:p w:rsidR="004C03B5" w:rsidRPr="00FE3B9C" w:rsidRDefault="004C03B5" w:rsidP="005E55BA">
            <w:pPr>
              <w:jc w:val="center"/>
              <w:rPr>
                <w:b/>
                <w:bCs/>
                <w:sz w:val="16"/>
                <w:szCs w:val="16"/>
              </w:rPr>
            </w:pPr>
            <w:r w:rsidRPr="00FE3B9C">
              <w:rPr>
                <w:b/>
                <w:bCs/>
                <w:sz w:val="16"/>
                <w:szCs w:val="16"/>
              </w:rPr>
              <w:t>F</w:t>
            </w:r>
          </w:p>
        </w:tc>
        <w:tc>
          <w:tcPr>
            <w:tcW w:w="1277" w:type="dxa"/>
            <w:hideMark/>
          </w:tcPr>
          <w:p w:rsidR="004C03B5" w:rsidRPr="00FE3B9C" w:rsidRDefault="004C03B5" w:rsidP="005E55BA">
            <w:pPr>
              <w:jc w:val="center"/>
              <w:rPr>
                <w:b/>
                <w:bCs/>
                <w:sz w:val="16"/>
                <w:szCs w:val="16"/>
              </w:rPr>
            </w:pPr>
            <w:r w:rsidRPr="00FE3B9C">
              <w:rPr>
                <w:b/>
                <w:bCs/>
                <w:sz w:val="16"/>
                <w:szCs w:val="16"/>
              </w:rPr>
              <w:t>G=(D*F)*2</w:t>
            </w:r>
          </w:p>
        </w:tc>
      </w:tr>
      <w:tr w:rsidR="00FE3B9C" w:rsidRPr="00FE3B9C" w:rsidTr="00854C76">
        <w:trPr>
          <w:trHeight w:val="70"/>
        </w:trPr>
        <w:tc>
          <w:tcPr>
            <w:tcW w:w="1410" w:type="dxa"/>
            <w:vMerge/>
            <w:hideMark/>
          </w:tcPr>
          <w:p w:rsidR="004C03B5" w:rsidRPr="00FE3B9C" w:rsidRDefault="004C03B5" w:rsidP="005E55BA">
            <w:pPr>
              <w:jc w:val="center"/>
              <w:rPr>
                <w:b/>
                <w:bCs/>
                <w:sz w:val="16"/>
                <w:szCs w:val="16"/>
              </w:rPr>
            </w:pPr>
          </w:p>
        </w:tc>
        <w:tc>
          <w:tcPr>
            <w:tcW w:w="1179" w:type="dxa"/>
            <w:noWrap/>
            <w:hideMark/>
          </w:tcPr>
          <w:p w:rsidR="004C03B5" w:rsidRPr="00FE3B9C" w:rsidRDefault="004C03B5" w:rsidP="005E55BA">
            <w:pPr>
              <w:jc w:val="center"/>
              <w:rPr>
                <w:sz w:val="16"/>
                <w:szCs w:val="16"/>
              </w:rPr>
            </w:pPr>
            <w:r w:rsidRPr="00FE3B9C">
              <w:rPr>
                <w:sz w:val="16"/>
                <w:szCs w:val="16"/>
              </w:rPr>
              <w:t xml:space="preserve">116.256,88 </w:t>
            </w:r>
          </w:p>
        </w:tc>
        <w:tc>
          <w:tcPr>
            <w:tcW w:w="957" w:type="dxa"/>
            <w:noWrap/>
            <w:hideMark/>
          </w:tcPr>
          <w:p w:rsidR="004C03B5" w:rsidRPr="00FE3B9C" w:rsidRDefault="004C03B5" w:rsidP="005E55BA">
            <w:pPr>
              <w:jc w:val="center"/>
              <w:rPr>
                <w:sz w:val="16"/>
                <w:szCs w:val="16"/>
              </w:rPr>
            </w:pPr>
            <w:r w:rsidRPr="00FE3B9C">
              <w:rPr>
                <w:sz w:val="16"/>
                <w:szCs w:val="16"/>
              </w:rPr>
              <w:t>10</w:t>
            </w:r>
          </w:p>
        </w:tc>
        <w:tc>
          <w:tcPr>
            <w:tcW w:w="1132" w:type="dxa"/>
            <w:noWrap/>
            <w:hideMark/>
          </w:tcPr>
          <w:p w:rsidR="004C03B5" w:rsidRPr="00FE3B9C" w:rsidRDefault="00C62129" w:rsidP="005E55BA">
            <w:pPr>
              <w:jc w:val="center"/>
              <w:rPr>
                <w:sz w:val="16"/>
                <w:szCs w:val="16"/>
              </w:rPr>
            </w:pPr>
            <w:r>
              <w:rPr>
                <w:sz w:val="16"/>
                <w:szCs w:val="16"/>
              </w:rPr>
              <w:t>120.000</w:t>
            </w:r>
          </w:p>
        </w:tc>
        <w:tc>
          <w:tcPr>
            <w:tcW w:w="1100" w:type="dxa"/>
            <w:noWrap/>
            <w:hideMark/>
          </w:tcPr>
          <w:p w:rsidR="004C03B5" w:rsidRPr="00FE3B9C" w:rsidRDefault="004C03B5" w:rsidP="005E55BA">
            <w:pPr>
              <w:jc w:val="center"/>
              <w:rPr>
                <w:sz w:val="16"/>
                <w:szCs w:val="16"/>
              </w:rPr>
            </w:pPr>
            <w:r w:rsidRPr="00FE3B9C">
              <w:rPr>
                <w:sz w:val="16"/>
                <w:szCs w:val="16"/>
              </w:rPr>
              <w:t xml:space="preserve">0,10 </w:t>
            </w:r>
          </w:p>
        </w:tc>
        <w:tc>
          <w:tcPr>
            <w:tcW w:w="709" w:type="dxa"/>
            <w:noWrap/>
            <w:hideMark/>
          </w:tcPr>
          <w:p w:rsidR="004C03B5" w:rsidRPr="00FE3B9C" w:rsidRDefault="004C03B5" w:rsidP="005E55BA">
            <w:pPr>
              <w:jc w:val="center"/>
              <w:rPr>
                <w:sz w:val="16"/>
                <w:szCs w:val="16"/>
              </w:rPr>
            </w:pPr>
          </w:p>
        </w:tc>
        <w:tc>
          <w:tcPr>
            <w:tcW w:w="1636" w:type="dxa"/>
            <w:noWrap/>
            <w:hideMark/>
          </w:tcPr>
          <w:p w:rsidR="004C03B5" w:rsidRPr="00FE3B9C" w:rsidRDefault="004C03B5" w:rsidP="005E55BA">
            <w:pPr>
              <w:jc w:val="center"/>
              <w:rPr>
                <w:sz w:val="16"/>
                <w:szCs w:val="16"/>
              </w:rPr>
            </w:pPr>
            <w:r w:rsidRPr="00FE3B9C">
              <w:rPr>
                <w:sz w:val="16"/>
                <w:szCs w:val="16"/>
              </w:rPr>
              <w:t>3,6</w:t>
            </w:r>
          </w:p>
        </w:tc>
        <w:tc>
          <w:tcPr>
            <w:tcW w:w="1277" w:type="dxa"/>
            <w:noWrap/>
            <w:hideMark/>
          </w:tcPr>
          <w:p w:rsidR="004C03B5" w:rsidRPr="00FE3B9C" w:rsidRDefault="004C03B5" w:rsidP="005E55BA">
            <w:pPr>
              <w:jc w:val="center"/>
              <w:rPr>
                <w:sz w:val="16"/>
                <w:szCs w:val="16"/>
              </w:rPr>
            </w:pPr>
            <w:r w:rsidRPr="00FE3B9C">
              <w:rPr>
                <w:sz w:val="16"/>
                <w:szCs w:val="16"/>
              </w:rPr>
              <w:t xml:space="preserve">0,70 </w:t>
            </w:r>
          </w:p>
        </w:tc>
      </w:tr>
      <w:tr w:rsidR="00FE3B9C" w:rsidRPr="00FE3B9C" w:rsidTr="00854C76">
        <w:trPr>
          <w:trHeight w:val="70"/>
        </w:trPr>
        <w:tc>
          <w:tcPr>
            <w:tcW w:w="8123"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1277" w:type="dxa"/>
            <w:noWrap/>
            <w:hideMark/>
          </w:tcPr>
          <w:p w:rsidR="004C03B5" w:rsidRPr="00FE3B9C" w:rsidRDefault="004C03B5" w:rsidP="005E55BA">
            <w:pPr>
              <w:jc w:val="center"/>
              <w:rPr>
                <w:b/>
                <w:bCs/>
                <w:sz w:val="16"/>
                <w:szCs w:val="16"/>
              </w:rPr>
            </w:pPr>
            <w:r w:rsidRPr="00FE3B9C">
              <w:rPr>
                <w:b/>
                <w:bCs/>
                <w:sz w:val="16"/>
                <w:szCs w:val="16"/>
              </w:rPr>
              <w:t>1,69 TL</w:t>
            </w:r>
          </w:p>
        </w:tc>
      </w:tr>
    </w:tbl>
    <w:p w:rsidR="004C03B5" w:rsidRPr="00FE3B9C" w:rsidRDefault="004C03B5" w:rsidP="004C03B5">
      <w:pPr>
        <w:pStyle w:val="ResimYazs"/>
        <w:spacing w:before="120" w:after="120"/>
        <w:rPr>
          <w:sz w:val="16"/>
          <w:szCs w:val="16"/>
        </w:rPr>
      </w:pPr>
      <w:bookmarkStart w:id="53" w:name="_Toc410071789"/>
    </w:p>
    <w:p w:rsidR="00BD0D8B" w:rsidRDefault="00BD0D8B"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4C03B5" w:rsidRPr="00FE3B9C" w:rsidRDefault="00F866DC" w:rsidP="00F866DC">
      <w:pPr>
        <w:pStyle w:val="ResimYazs"/>
        <w:spacing w:before="120" w:after="120"/>
        <w:jc w:val="center"/>
        <w:rPr>
          <w:szCs w:val="24"/>
        </w:rPr>
      </w:pPr>
      <w:r w:rsidRPr="00FE3B9C">
        <w:rPr>
          <w:szCs w:val="24"/>
        </w:rPr>
        <w:lastRenderedPageBreak/>
        <w:t>Çizelge</w:t>
      </w:r>
      <w:r w:rsidR="004C03B5" w:rsidRPr="00FE3B9C">
        <w:rPr>
          <w:szCs w:val="24"/>
        </w:rPr>
        <w:t xml:space="preserve"> 4</w:t>
      </w:r>
      <w:r w:rsidRPr="00FE3B9C">
        <w:rPr>
          <w:szCs w:val="24"/>
        </w:rPr>
        <w:t>5</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6012F7">
        <w:rPr>
          <w:szCs w:val="24"/>
        </w:rPr>
        <w:t>lap</w:t>
      </w:r>
      <w:proofErr w:type="spellEnd"/>
      <w:r w:rsidR="004C03B5" w:rsidRPr="00FE3B9C">
        <w:rPr>
          <w:szCs w:val="24"/>
        </w:rPr>
        <w:t xml:space="preserve"> Onarımı (Omuz) İşlem Hastası Yatan Hasta Laboratuvar İşlemi GÜG</w:t>
      </w:r>
      <w:bookmarkEnd w:id="53"/>
    </w:p>
    <w:tbl>
      <w:tblPr>
        <w:tblStyle w:val="TabloKlavuzu"/>
        <w:tblW w:w="10124" w:type="dxa"/>
        <w:tblInd w:w="-235" w:type="dxa"/>
        <w:tblLayout w:type="fixed"/>
        <w:tblLook w:val="04A0" w:firstRow="1" w:lastRow="0" w:firstColumn="1" w:lastColumn="0" w:noHBand="0" w:noVBand="1"/>
      </w:tblPr>
      <w:tblGrid>
        <w:gridCol w:w="1749"/>
        <w:gridCol w:w="1234"/>
        <w:gridCol w:w="1234"/>
        <w:gridCol w:w="1234"/>
        <w:gridCol w:w="1233"/>
        <w:gridCol w:w="1314"/>
        <w:gridCol w:w="1134"/>
        <w:gridCol w:w="992"/>
      </w:tblGrid>
      <w:tr w:rsidR="00FE3B9C" w:rsidRPr="00FE3B9C" w:rsidTr="00D17B67">
        <w:trPr>
          <w:trHeight w:val="71"/>
        </w:trPr>
        <w:tc>
          <w:tcPr>
            <w:tcW w:w="10124" w:type="dxa"/>
            <w:gridSpan w:val="8"/>
            <w:noWrap/>
            <w:hideMark/>
          </w:tcPr>
          <w:p w:rsidR="004C03B5" w:rsidRPr="00FE3B9C" w:rsidRDefault="004C03B5" w:rsidP="005E55BA">
            <w:pPr>
              <w:jc w:val="center"/>
              <w:rPr>
                <w:b/>
                <w:bCs/>
                <w:sz w:val="16"/>
                <w:szCs w:val="16"/>
              </w:rPr>
            </w:pPr>
            <w:r w:rsidRPr="00FE3B9C">
              <w:rPr>
                <w:b/>
                <w:bCs/>
                <w:sz w:val="16"/>
                <w:szCs w:val="16"/>
              </w:rPr>
              <w:t>LABORATUVAR İŞLEMLERİ GENEL ÜRETİM GİDERLERİ</w:t>
            </w:r>
          </w:p>
        </w:tc>
      </w:tr>
      <w:tr w:rsidR="00FE3B9C" w:rsidRPr="00FE3B9C" w:rsidTr="00D17B67">
        <w:trPr>
          <w:trHeight w:val="115"/>
        </w:trPr>
        <w:tc>
          <w:tcPr>
            <w:tcW w:w="1749" w:type="dxa"/>
            <w:noWrap/>
            <w:hideMark/>
          </w:tcPr>
          <w:p w:rsidR="004C03B5" w:rsidRPr="00682EC5" w:rsidRDefault="004C03B5" w:rsidP="005E55BA">
            <w:pPr>
              <w:jc w:val="center"/>
              <w:rPr>
                <w:b/>
                <w:bCs/>
                <w:sz w:val="20"/>
                <w:szCs w:val="20"/>
              </w:rPr>
            </w:pPr>
            <w:r w:rsidRPr="00682EC5">
              <w:rPr>
                <w:b/>
                <w:bCs/>
                <w:sz w:val="20"/>
                <w:szCs w:val="20"/>
              </w:rPr>
              <w:t>Gider Kalemi</w:t>
            </w:r>
          </w:p>
        </w:tc>
        <w:tc>
          <w:tcPr>
            <w:tcW w:w="1234"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234" w:type="dxa"/>
            <w:hideMark/>
          </w:tcPr>
          <w:p w:rsidR="004C03B5" w:rsidRPr="00FE3B9C" w:rsidRDefault="004C03B5" w:rsidP="005E55BA">
            <w:pPr>
              <w:jc w:val="center"/>
              <w:rPr>
                <w:b/>
                <w:bCs/>
                <w:sz w:val="16"/>
                <w:szCs w:val="16"/>
              </w:rPr>
            </w:pPr>
            <w:r w:rsidRPr="00FE3B9C">
              <w:rPr>
                <w:b/>
                <w:bCs/>
                <w:sz w:val="16"/>
                <w:szCs w:val="16"/>
              </w:rPr>
              <w:t>Toplam Kapalı Alan (m</w:t>
            </w:r>
            <w:r w:rsidRPr="00FE3B9C">
              <w:rPr>
                <w:b/>
                <w:bCs/>
                <w:sz w:val="16"/>
                <w:szCs w:val="16"/>
                <w:vertAlign w:val="superscript"/>
              </w:rPr>
              <w:t>2</w:t>
            </w:r>
            <w:r w:rsidRPr="00FE3B9C">
              <w:rPr>
                <w:b/>
                <w:bCs/>
                <w:sz w:val="16"/>
                <w:szCs w:val="16"/>
              </w:rPr>
              <w:t>)</w:t>
            </w:r>
          </w:p>
        </w:tc>
        <w:tc>
          <w:tcPr>
            <w:tcW w:w="1234"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233" w:type="dxa"/>
            <w:hideMark/>
          </w:tcPr>
          <w:p w:rsidR="004C03B5" w:rsidRPr="00FE3B9C" w:rsidRDefault="004C03B5" w:rsidP="005E55BA">
            <w:pPr>
              <w:jc w:val="center"/>
              <w:rPr>
                <w:b/>
                <w:bCs/>
                <w:sz w:val="16"/>
                <w:szCs w:val="16"/>
              </w:rPr>
            </w:pPr>
            <w:r w:rsidRPr="00FE3B9C">
              <w:rPr>
                <w:b/>
                <w:bCs/>
                <w:sz w:val="16"/>
                <w:szCs w:val="16"/>
              </w:rPr>
              <w:t>Tutar (dk-m</w:t>
            </w:r>
            <w:r w:rsidRPr="004106AF">
              <w:rPr>
                <w:b/>
                <w:bCs/>
                <w:sz w:val="16"/>
                <w:szCs w:val="16"/>
                <w:vertAlign w:val="superscript"/>
              </w:rPr>
              <w:t>2</w:t>
            </w:r>
            <w:r w:rsidRPr="00FE3B9C">
              <w:rPr>
                <w:b/>
                <w:bCs/>
                <w:sz w:val="16"/>
                <w:szCs w:val="16"/>
              </w:rPr>
              <w:t>/TL)</w:t>
            </w:r>
          </w:p>
        </w:tc>
        <w:tc>
          <w:tcPr>
            <w:tcW w:w="1314" w:type="dxa"/>
            <w:hideMark/>
          </w:tcPr>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1134" w:type="dxa"/>
            <w:hideMark/>
          </w:tcPr>
          <w:p w:rsidR="004C03B5" w:rsidRPr="00FE3B9C" w:rsidRDefault="004C03B5" w:rsidP="005E55BA">
            <w:pPr>
              <w:jc w:val="center"/>
              <w:rPr>
                <w:b/>
                <w:bCs/>
                <w:sz w:val="16"/>
                <w:szCs w:val="16"/>
              </w:rPr>
            </w:pPr>
            <w:r w:rsidRPr="00FE3B9C">
              <w:rPr>
                <w:b/>
                <w:bCs/>
                <w:sz w:val="16"/>
                <w:szCs w:val="16"/>
              </w:rPr>
              <w:t>Günlük İşlem Yapılan Ortalama Hasta Sayısına Göre Düzenlenmiş İşlem Süresi (</w:t>
            </w:r>
            <w:proofErr w:type="spellStart"/>
            <w:r w:rsidRPr="00FE3B9C">
              <w:rPr>
                <w:b/>
                <w:bCs/>
                <w:sz w:val="16"/>
                <w:szCs w:val="16"/>
              </w:rPr>
              <w:t>dk</w:t>
            </w:r>
            <w:proofErr w:type="spellEnd"/>
            <w:r w:rsidRPr="00FE3B9C">
              <w:rPr>
                <w:b/>
                <w:bCs/>
                <w:sz w:val="16"/>
                <w:szCs w:val="16"/>
              </w:rPr>
              <w:t>)</w:t>
            </w:r>
          </w:p>
        </w:tc>
        <w:tc>
          <w:tcPr>
            <w:tcW w:w="992" w:type="dxa"/>
            <w:hideMark/>
          </w:tcPr>
          <w:p w:rsidR="004C03B5" w:rsidRPr="00FE3B9C" w:rsidRDefault="004C03B5" w:rsidP="005E55BA">
            <w:pPr>
              <w:jc w:val="center"/>
              <w:rPr>
                <w:b/>
                <w:bCs/>
                <w:sz w:val="16"/>
                <w:szCs w:val="16"/>
              </w:rPr>
            </w:pPr>
            <w:r w:rsidRPr="00FE3B9C">
              <w:rPr>
                <w:b/>
                <w:bCs/>
                <w:sz w:val="16"/>
                <w:szCs w:val="16"/>
              </w:rPr>
              <w:t>Toplam Tutar (TL)</w:t>
            </w:r>
          </w:p>
        </w:tc>
      </w:tr>
      <w:tr w:rsidR="00FE3B9C" w:rsidRPr="00FE3B9C" w:rsidTr="00D17B67">
        <w:trPr>
          <w:trHeight w:val="71"/>
        </w:trPr>
        <w:tc>
          <w:tcPr>
            <w:tcW w:w="1749" w:type="dxa"/>
            <w:noWrap/>
            <w:hideMark/>
          </w:tcPr>
          <w:p w:rsidR="004C03B5" w:rsidRPr="00682EC5" w:rsidRDefault="004C03B5" w:rsidP="005E55BA">
            <w:pPr>
              <w:jc w:val="center"/>
              <w:rPr>
                <w:b/>
                <w:bCs/>
                <w:sz w:val="20"/>
                <w:szCs w:val="20"/>
              </w:rPr>
            </w:pPr>
          </w:p>
        </w:tc>
        <w:tc>
          <w:tcPr>
            <w:tcW w:w="1234" w:type="dxa"/>
            <w:hideMark/>
          </w:tcPr>
          <w:p w:rsidR="004C03B5" w:rsidRPr="00FE3B9C" w:rsidRDefault="004C03B5" w:rsidP="005E55BA">
            <w:pPr>
              <w:jc w:val="center"/>
              <w:rPr>
                <w:b/>
                <w:bCs/>
                <w:sz w:val="16"/>
                <w:szCs w:val="16"/>
              </w:rPr>
            </w:pPr>
            <w:r w:rsidRPr="00FE3B9C">
              <w:rPr>
                <w:b/>
                <w:bCs/>
                <w:sz w:val="16"/>
                <w:szCs w:val="16"/>
              </w:rPr>
              <w:t>A</w:t>
            </w:r>
          </w:p>
        </w:tc>
        <w:tc>
          <w:tcPr>
            <w:tcW w:w="1234" w:type="dxa"/>
            <w:hideMark/>
          </w:tcPr>
          <w:p w:rsidR="004C03B5" w:rsidRPr="00FE3B9C" w:rsidRDefault="004C03B5" w:rsidP="005E55BA">
            <w:pPr>
              <w:jc w:val="center"/>
              <w:rPr>
                <w:b/>
                <w:bCs/>
                <w:sz w:val="16"/>
                <w:szCs w:val="16"/>
              </w:rPr>
            </w:pPr>
            <w:r w:rsidRPr="00FE3B9C">
              <w:rPr>
                <w:b/>
                <w:bCs/>
                <w:sz w:val="16"/>
                <w:szCs w:val="16"/>
              </w:rPr>
              <w:t>B</w:t>
            </w:r>
          </w:p>
        </w:tc>
        <w:tc>
          <w:tcPr>
            <w:tcW w:w="1234" w:type="dxa"/>
            <w:hideMark/>
          </w:tcPr>
          <w:p w:rsidR="004C03B5" w:rsidRPr="00FE3B9C" w:rsidRDefault="004C03B5" w:rsidP="005E55BA">
            <w:pPr>
              <w:jc w:val="center"/>
              <w:rPr>
                <w:b/>
                <w:bCs/>
                <w:sz w:val="16"/>
                <w:szCs w:val="16"/>
              </w:rPr>
            </w:pPr>
            <w:r w:rsidRPr="00FE3B9C">
              <w:rPr>
                <w:b/>
                <w:bCs/>
                <w:sz w:val="16"/>
                <w:szCs w:val="16"/>
              </w:rPr>
              <w:t>C</w:t>
            </w:r>
          </w:p>
        </w:tc>
        <w:tc>
          <w:tcPr>
            <w:tcW w:w="1233" w:type="dxa"/>
            <w:hideMark/>
          </w:tcPr>
          <w:p w:rsidR="004C03B5" w:rsidRPr="00FE3B9C" w:rsidRDefault="004C03B5" w:rsidP="005E55BA">
            <w:pPr>
              <w:jc w:val="center"/>
              <w:rPr>
                <w:b/>
                <w:bCs/>
                <w:sz w:val="16"/>
                <w:szCs w:val="16"/>
              </w:rPr>
            </w:pPr>
            <w:r w:rsidRPr="00FE3B9C">
              <w:rPr>
                <w:b/>
                <w:bCs/>
                <w:sz w:val="16"/>
                <w:szCs w:val="16"/>
              </w:rPr>
              <w:t>D=(A/B)C</w:t>
            </w:r>
          </w:p>
        </w:tc>
        <w:tc>
          <w:tcPr>
            <w:tcW w:w="1314" w:type="dxa"/>
            <w:hideMark/>
          </w:tcPr>
          <w:p w:rsidR="004C03B5" w:rsidRPr="00FE3B9C" w:rsidRDefault="004C03B5" w:rsidP="005E55BA">
            <w:pPr>
              <w:jc w:val="center"/>
              <w:rPr>
                <w:b/>
                <w:bCs/>
                <w:sz w:val="16"/>
                <w:szCs w:val="16"/>
              </w:rPr>
            </w:pPr>
            <w:r w:rsidRPr="00FE3B9C">
              <w:rPr>
                <w:b/>
                <w:bCs/>
                <w:sz w:val="16"/>
                <w:szCs w:val="16"/>
              </w:rPr>
              <w:t>E</w:t>
            </w:r>
          </w:p>
        </w:tc>
        <w:tc>
          <w:tcPr>
            <w:tcW w:w="1134" w:type="dxa"/>
            <w:hideMark/>
          </w:tcPr>
          <w:p w:rsidR="004C03B5" w:rsidRPr="00FE3B9C" w:rsidRDefault="004C03B5" w:rsidP="005E55BA">
            <w:pPr>
              <w:jc w:val="center"/>
              <w:rPr>
                <w:b/>
                <w:bCs/>
                <w:sz w:val="16"/>
                <w:szCs w:val="16"/>
              </w:rPr>
            </w:pPr>
            <w:r w:rsidRPr="00FE3B9C">
              <w:rPr>
                <w:b/>
                <w:bCs/>
                <w:sz w:val="16"/>
                <w:szCs w:val="16"/>
              </w:rPr>
              <w:t>F</w:t>
            </w:r>
          </w:p>
        </w:tc>
        <w:tc>
          <w:tcPr>
            <w:tcW w:w="992" w:type="dxa"/>
            <w:hideMark/>
          </w:tcPr>
          <w:p w:rsidR="004C03B5" w:rsidRPr="00FE3B9C" w:rsidRDefault="004C03B5" w:rsidP="005E55BA">
            <w:pPr>
              <w:jc w:val="center"/>
              <w:rPr>
                <w:b/>
                <w:bCs/>
                <w:sz w:val="16"/>
                <w:szCs w:val="16"/>
              </w:rPr>
            </w:pPr>
            <w:r w:rsidRPr="00FE3B9C">
              <w:rPr>
                <w:b/>
                <w:bCs/>
                <w:sz w:val="16"/>
                <w:szCs w:val="16"/>
              </w:rPr>
              <w:t>G=((D*E)*F)*2</w:t>
            </w:r>
          </w:p>
        </w:tc>
      </w:tr>
      <w:tr w:rsidR="00FE3B9C" w:rsidRPr="00FE3B9C" w:rsidTr="00D17B67">
        <w:trPr>
          <w:trHeight w:val="71"/>
        </w:trPr>
        <w:tc>
          <w:tcPr>
            <w:tcW w:w="1749" w:type="dxa"/>
            <w:noWrap/>
            <w:hideMark/>
          </w:tcPr>
          <w:p w:rsidR="004C03B5" w:rsidRPr="004106AF" w:rsidRDefault="004C03B5" w:rsidP="005E55BA">
            <w:pPr>
              <w:rPr>
                <w:bCs/>
                <w:sz w:val="20"/>
                <w:szCs w:val="20"/>
              </w:rPr>
            </w:pPr>
            <w:r w:rsidRPr="004106AF">
              <w:rPr>
                <w:bCs/>
                <w:sz w:val="20"/>
                <w:szCs w:val="20"/>
              </w:rPr>
              <w:t>Elektrik</w:t>
            </w:r>
            <w:r w:rsidR="004106AF" w:rsidRPr="004106AF">
              <w:rPr>
                <w:bCs/>
                <w:sz w:val="20"/>
                <w:szCs w:val="20"/>
              </w:rPr>
              <w:t xml:space="preserve"> Giderleri</w:t>
            </w:r>
          </w:p>
        </w:tc>
        <w:tc>
          <w:tcPr>
            <w:tcW w:w="1234" w:type="dxa"/>
            <w:noWrap/>
            <w:hideMark/>
          </w:tcPr>
          <w:p w:rsidR="004C03B5" w:rsidRPr="00FE3B9C" w:rsidRDefault="004C03B5" w:rsidP="005E55BA">
            <w:pPr>
              <w:jc w:val="center"/>
              <w:rPr>
                <w:sz w:val="16"/>
                <w:szCs w:val="16"/>
              </w:rPr>
            </w:pPr>
            <w:r w:rsidRPr="00FE3B9C">
              <w:rPr>
                <w:sz w:val="16"/>
                <w:szCs w:val="16"/>
              </w:rPr>
              <w:t xml:space="preserve">3.505.001,00 </w:t>
            </w:r>
          </w:p>
        </w:tc>
        <w:tc>
          <w:tcPr>
            <w:tcW w:w="1234" w:type="dxa"/>
            <w:noWrap/>
            <w:hideMark/>
          </w:tcPr>
          <w:p w:rsidR="004C03B5" w:rsidRPr="00FE3B9C" w:rsidRDefault="00C62129" w:rsidP="005E55BA">
            <w:pPr>
              <w:jc w:val="center"/>
              <w:rPr>
                <w:sz w:val="16"/>
                <w:szCs w:val="16"/>
              </w:rPr>
            </w:pPr>
            <w:r>
              <w:rPr>
                <w:sz w:val="16"/>
                <w:szCs w:val="16"/>
              </w:rPr>
              <w:t>97.132</w:t>
            </w:r>
          </w:p>
        </w:tc>
        <w:tc>
          <w:tcPr>
            <w:tcW w:w="1234" w:type="dxa"/>
            <w:noWrap/>
            <w:hideMark/>
          </w:tcPr>
          <w:p w:rsidR="004C03B5" w:rsidRPr="00FE3B9C" w:rsidRDefault="004C03B5" w:rsidP="005E55BA">
            <w:pPr>
              <w:jc w:val="center"/>
              <w:rPr>
                <w:sz w:val="16"/>
                <w:szCs w:val="16"/>
              </w:rPr>
            </w:pPr>
            <w:r w:rsidRPr="00FE3B9C">
              <w:rPr>
                <w:sz w:val="16"/>
                <w:szCs w:val="16"/>
              </w:rPr>
              <w:t>120.000</w:t>
            </w:r>
          </w:p>
        </w:tc>
        <w:tc>
          <w:tcPr>
            <w:tcW w:w="1233" w:type="dxa"/>
            <w:noWrap/>
            <w:hideMark/>
          </w:tcPr>
          <w:p w:rsidR="004C03B5" w:rsidRPr="00FE3B9C" w:rsidRDefault="004C03B5" w:rsidP="005E55BA">
            <w:pPr>
              <w:jc w:val="center"/>
              <w:rPr>
                <w:sz w:val="16"/>
                <w:szCs w:val="16"/>
              </w:rPr>
            </w:pPr>
            <w:r w:rsidRPr="00FE3B9C">
              <w:rPr>
                <w:sz w:val="16"/>
                <w:szCs w:val="16"/>
              </w:rPr>
              <w:t xml:space="preserve">0,00030 </w:t>
            </w:r>
          </w:p>
        </w:tc>
        <w:tc>
          <w:tcPr>
            <w:tcW w:w="1314" w:type="dxa"/>
            <w:noWrap/>
            <w:hideMark/>
          </w:tcPr>
          <w:p w:rsidR="004C03B5" w:rsidRPr="00FE3B9C" w:rsidRDefault="004C03B5" w:rsidP="005E55BA">
            <w:pPr>
              <w:jc w:val="center"/>
              <w:rPr>
                <w:sz w:val="16"/>
                <w:szCs w:val="16"/>
              </w:rPr>
            </w:pPr>
            <w:r w:rsidRPr="00FE3B9C">
              <w:rPr>
                <w:sz w:val="16"/>
                <w:szCs w:val="16"/>
              </w:rPr>
              <w:t>650</w:t>
            </w:r>
          </w:p>
        </w:tc>
        <w:tc>
          <w:tcPr>
            <w:tcW w:w="1134" w:type="dxa"/>
            <w:noWrap/>
            <w:hideMark/>
          </w:tcPr>
          <w:p w:rsidR="004C03B5" w:rsidRPr="00FE3B9C" w:rsidRDefault="004C03B5" w:rsidP="005E55BA">
            <w:pPr>
              <w:jc w:val="center"/>
              <w:rPr>
                <w:sz w:val="16"/>
                <w:szCs w:val="16"/>
              </w:rPr>
            </w:pPr>
            <w:r w:rsidRPr="00FE3B9C">
              <w:rPr>
                <w:sz w:val="16"/>
                <w:szCs w:val="16"/>
              </w:rPr>
              <w:t>3,6</w:t>
            </w:r>
          </w:p>
        </w:tc>
        <w:tc>
          <w:tcPr>
            <w:tcW w:w="992" w:type="dxa"/>
            <w:noWrap/>
            <w:hideMark/>
          </w:tcPr>
          <w:p w:rsidR="004C03B5" w:rsidRPr="00FE3B9C" w:rsidRDefault="004C03B5" w:rsidP="005E55BA">
            <w:pPr>
              <w:jc w:val="center"/>
              <w:rPr>
                <w:sz w:val="16"/>
                <w:szCs w:val="16"/>
              </w:rPr>
            </w:pPr>
            <w:r w:rsidRPr="00FE3B9C">
              <w:rPr>
                <w:sz w:val="16"/>
                <w:szCs w:val="16"/>
              </w:rPr>
              <w:t xml:space="preserve">1,41 </w:t>
            </w:r>
          </w:p>
        </w:tc>
      </w:tr>
      <w:tr w:rsidR="00FE3B9C" w:rsidRPr="00FE3B9C" w:rsidTr="00D17B67">
        <w:trPr>
          <w:trHeight w:val="71"/>
        </w:trPr>
        <w:tc>
          <w:tcPr>
            <w:tcW w:w="1749" w:type="dxa"/>
            <w:noWrap/>
            <w:hideMark/>
          </w:tcPr>
          <w:p w:rsidR="004C03B5" w:rsidRPr="004106AF" w:rsidRDefault="004C03B5" w:rsidP="005E55BA">
            <w:pPr>
              <w:rPr>
                <w:bCs/>
                <w:sz w:val="20"/>
                <w:szCs w:val="20"/>
              </w:rPr>
            </w:pPr>
            <w:r w:rsidRPr="004106AF">
              <w:rPr>
                <w:bCs/>
                <w:sz w:val="20"/>
                <w:szCs w:val="20"/>
              </w:rPr>
              <w:t>Yakacak Giderleri</w:t>
            </w:r>
          </w:p>
        </w:tc>
        <w:tc>
          <w:tcPr>
            <w:tcW w:w="1234" w:type="dxa"/>
            <w:noWrap/>
            <w:hideMark/>
          </w:tcPr>
          <w:p w:rsidR="004C03B5" w:rsidRPr="00FE3B9C" w:rsidRDefault="004C03B5" w:rsidP="005E55BA">
            <w:pPr>
              <w:jc w:val="center"/>
              <w:rPr>
                <w:sz w:val="16"/>
                <w:szCs w:val="16"/>
              </w:rPr>
            </w:pPr>
            <w:r w:rsidRPr="00FE3B9C">
              <w:rPr>
                <w:sz w:val="16"/>
                <w:szCs w:val="16"/>
              </w:rPr>
              <w:t xml:space="preserve">1.409.651,00 </w:t>
            </w:r>
          </w:p>
        </w:tc>
        <w:tc>
          <w:tcPr>
            <w:tcW w:w="1234" w:type="dxa"/>
            <w:noWrap/>
            <w:hideMark/>
          </w:tcPr>
          <w:p w:rsidR="004C03B5" w:rsidRPr="00FE3B9C" w:rsidRDefault="00C62129" w:rsidP="005E55BA">
            <w:pPr>
              <w:jc w:val="center"/>
              <w:rPr>
                <w:sz w:val="16"/>
                <w:szCs w:val="16"/>
              </w:rPr>
            </w:pPr>
            <w:r>
              <w:rPr>
                <w:sz w:val="16"/>
                <w:szCs w:val="16"/>
              </w:rPr>
              <w:t>97.132</w:t>
            </w:r>
          </w:p>
        </w:tc>
        <w:tc>
          <w:tcPr>
            <w:tcW w:w="1234" w:type="dxa"/>
            <w:noWrap/>
            <w:hideMark/>
          </w:tcPr>
          <w:p w:rsidR="004C03B5" w:rsidRPr="00FE3B9C" w:rsidRDefault="004C03B5" w:rsidP="005E55BA">
            <w:pPr>
              <w:jc w:val="center"/>
              <w:rPr>
                <w:sz w:val="16"/>
                <w:szCs w:val="16"/>
              </w:rPr>
            </w:pPr>
            <w:r w:rsidRPr="00FE3B9C">
              <w:rPr>
                <w:sz w:val="16"/>
                <w:szCs w:val="16"/>
              </w:rPr>
              <w:t>120.000</w:t>
            </w:r>
          </w:p>
        </w:tc>
        <w:tc>
          <w:tcPr>
            <w:tcW w:w="1233" w:type="dxa"/>
            <w:noWrap/>
            <w:hideMark/>
          </w:tcPr>
          <w:p w:rsidR="004C03B5" w:rsidRPr="00FE3B9C" w:rsidRDefault="004C03B5" w:rsidP="005E55BA">
            <w:pPr>
              <w:jc w:val="center"/>
              <w:rPr>
                <w:sz w:val="16"/>
                <w:szCs w:val="16"/>
              </w:rPr>
            </w:pPr>
            <w:r w:rsidRPr="00FE3B9C">
              <w:rPr>
                <w:sz w:val="16"/>
                <w:szCs w:val="16"/>
              </w:rPr>
              <w:t xml:space="preserve">0,00012 </w:t>
            </w:r>
          </w:p>
        </w:tc>
        <w:tc>
          <w:tcPr>
            <w:tcW w:w="1314" w:type="dxa"/>
            <w:noWrap/>
            <w:hideMark/>
          </w:tcPr>
          <w:p w:rsidR="004C03B5" w:rsidRPr="00FE3B9C" w:rsidRDefault="004C03B5" w:rsidP="005E55BA">
            <w:pPr>
              <w:jc w:val="center"/>
              <w:rPr>
                <w:sz w:val="16"/>
                <w:szCs w:val="16"/>
              </w:rPr>
            </w:pPr>
            <w:r w:rsidRPr="00FE3B9C">
              <w:rPr>
                <w:sz w:val="16"/>
                <w:szCs w:val="16"/>
              </w:rPr>
              <w:t>650</w:t>
            </w:r>
          </w:p>
        </w:tc>
        <w:tc>
          <w:tcPr>
            <w:tcW w:w="1134" w:type="dxa"/>
            <w:noWrap/>
            <w:hideMark/>
          </w:tcPr>
          <w:p w:rsidR="004C03B5" w:rsidRPr="00FE3B9C" w:rsidRDefault="004C03B5" w:rsidP="005E55BA">
            <w:pPr>
              <w:jc w:val="center"/>
              <w:rPr>
                <w:sz w:val="16"/>
                <w:szCs w:val="16"/>
              </w:rPr>
            </w:pPr>
            <w:r w:rsidRPr="00FE3B9C">
              <w:rPr>
                <w:sz w:val="16"/>
                <w:szCs w:val="16"/>
              </w:rPr>
              <w:t>3,6</w:t>
            </w:r>
          </w:p>
        </w:tc>
        <w:tc>
          <w:tcPr>
            <w:tcW w:w="992" w:type="dxa"/>
            <w:noWrap/>
            <w:hideMark/>
          </w:tcPr>
          <w:p w:rsidR="004C03B5" w:rsidRPr="00FE3B9C" w:rsidRDefault="004C03B5" w:rsidP="005E55BA">
            <w:pPr>
              <w:jc w:val="center"/>
              <w:rPr>
                <w:sz w:val="16"/>
                <w:szCs w:val="16"/>
              </w:rPr>
            </w:pPr>
            <w:r w:rsidRPr="00FE3B9C">
              <w:rPr>
                <w:sz w:val="16"/>
                <w:szCs w:val="16"/>
              </w:rPr>
              <w:t xml:space="preserve">0,57 </w:t>
            </w:r>
          </w:p>
        </w:tc>
      </w:tr>
      <w:tr w:rsidR="00FE3B9C" w:rsidRPr="00FE3B9C" w:rsidTr="00D17B67">
        <w:trPr>
          <w:trHeight w:val="71"/>
        </w:trPr>
        <w:tc>
          <w:tcPr>
            <w:tcW w:w="1749" w:type="dxa"/>
            <w:vMerge w:val="restart"/>
            <w:hideMark/>
          </w:tcPr>
          <w:p w:rsidR="004C03B5" w:rsidRPr="004106AF" w:rsidRDefault="004C03B5" w:rsidP="005E55BA">
            <w:pPr>
              <w:rPr>
                <w:bCs/>
                <w:sz w:val="20"/>
                <w:szCs w:val="20"/>
              </w:rPr>
            </w:pPr>
            <w:r w:rsidRPr="004106AF">
              <w:rPr>
                <w:bCs/>
                <w:sz w:val="20"/>
                <w:szCs w:val="20"/>
              </w:rPr>
              <w:t xml:space="preserve">Ulaştırma Haberleşme </w:t>
            </w:r>
            <w:r w:rsidRPr="004106AF">
              <w:rPr>
                <w:bCs/>
                <w:sz w:val="20"/>
                <w:szCs w:val="20"/>
              </w:rPr>
              <w:br/>
              <w:t>Giderleri</w:t>
            </w:r>
          </w:p>
        </w:tc>
        <w:tc>
          <w:tcPr>
            <w:tcW w:w="1234"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234" w:type="dxa"/>
            <w:hideMark/>
          </w:tcPr>
          <w:p w:rsidR="004C03B5" w:rsidRPr="00FE3B9C" w:rsidRDefault="004C03B5" w:rsidP="005E55BA">
            <w:pPr>
              <w:jc w:val="center"/>
              <w:rPr>
                <w:b/>
                <w:bCs/>
                <w:sz w:val="16"/>
                <w:szCs w:val="16"/>
              </w:rPr>
            </w:pPr>
            <w:r w:rsidRPr="00FE3B9C">
              <w:rPr>
                <w:b/>
                <w:bCs/>
                <w:sz w:val="16"/>
                <w:szCs w:val="16"/>
              </w:rPr>
              <w:t>Giderle İlgili Cihaz Oranları</w:t>
            </w:r>
          </w:p>
        </w:tc>
        <w:tc>
          <w:tcPr>
            <w:tcW w:w="1234" w:type="dxa"/>
            <w:hideMark/>
          </w:tcPr>
          <w:p w:rsidR="004C03B5" w:rsidRPr="00FE3B9C" w:rsidRDefault="004C03B5" w:rsidP="005E55BA">
            <w:pPr>
              <w:jc w:val="center"/>
              <w:rPr>
                <w:b/>
                <w:bCs/>
                <w:sz w:val="16"/>
                <w:szCs w:val="16"/>
              </w:rPr>
            </w:pPr>
            <w:r w:rsidRPr="00FE3B9C">
              <w:rPr>
                <w:b/>
                <w:bCs/>
                <w:sz w:val="16"/>
                <w:szCs w:val="16"/>
              </w:rPr>
              <w:t>İşlem Odası Yıllık Toplam Gider Tutarı (TL)</w:t>
            </w:r>
          </w:p>
        </w:tc>
        <w:tc>
          <w:tcPr>
            <w:tcW w:w="1233"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314" w:type="dxa"/>
            <w:hideMark/>
          </w:tcPr>
          <w:p w:rsidR="004C03B5" w:rsidRPr="00FE3B9C" w:rsidRDefault="004C03B5" w:rsidP="005E55BA">
            <w:pPr>
              <w:jc w:val="center"/>
              <w:rPr>
                <w:b/>
                <w:bCs/>
                <w:sz w:val="16"/>
                <w:szCs w:val="16"/>
              </w:rPr>
            </w:pPr>
            <w:r w:rsidRPr="00FE3B9C">
              <w:rPr>
                <w:b/>
                <w:bCs/>
                <w:sz w:val="16"/>
                <w:szCs w:val="16"/>
              </w:rPr>
              <w:t xml:space="preserve">İşlem Odası </w:t>
            </w:r>
            <w:r w:rsidR="007E011A"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1134" w:type="dxa"/>
            <w:hideMark/>
          </w:tcPr>
          <w:p w:rsidR="004C03B5" w:rsidRPr="00FE3B9C" w:rsidRDefault="004C03B5" w:rsidP="005E55BA">
            <w:pPr>
              <w:jc w:val="center"/>
              <w:rPr>
                <w:b/>
                <w:bCs/>
                <w:sz w:val="16"/>
                <w:szCs w:val="16"/>
              </w:rPr>
            </w:pPr>
          </w:p>
        </w:tc>
        <w:tc>
          <w:tcPr>
            <w:tcW w:w="992" w:type="dxa"/>
            <w:noWrap/>
            <w:hideMark/>
          </w:tcPr>
          <w:p w:rsidR="004C03B5" w:rsidRPr="00FE3B9C" w:rsidRDefault="004C03B5" w:rsidP="005E55BA">
            <w:pPr>
              <w:jc w:val="center"/>
              <w:rPr>
                <w:b/>
                <w:bCs/>
                <w:sz w:val="16"/>
                <w:szCs w:val="16"/>
              </w:rPr>
            </w:pPr>
          </w:p>
        </w:tc>
      </w:tr>
      <w:tr w:rsidR="00FE3B9C" w:rsidRPr="00FE3B9C" w:rsidTr="00D17B67">
        <w:trPr>
          <w:trHeight w:val="71"/>
        </w:trPr>
        <w:tc>
          <w:tcPr>
            <w:tcW w:w="1749" w:type="dxa"/>
            <w:vMerge/>
            <w:hideMark/>
          </w:tcPr>
          <w:p w:rsidR="004C03B5" w:rsidRPr="004106AF" w:rsidRDefault="004C03B5" w:rsidP="005E55BA">
            <w:pPr>
              <w:rPr>
                <w:bCs/>
                <w:sz w:val="20"/>
                <w:szCs w:val="20"/>
              </w:rPr>
            </w:pPr>
          </w:p>
        </w:tc>
        <w:tc>
          <w:tcPr>
            <w:tcW w:w="1234" w:type="dxa"/>
            <w:hideMark/>
          </w:tcPr>
          <w:p w:rsidR="004C03B5" w:rsidRPr="00FE3B9C" w:rsidRDefault="004C03B5" w:rsidP="005E55BA">
            <w:pPr>
              <w:jc w:val="center"/>
              <w:rPr>
                <w:b/>
                <w:bCs/>
                <w:sz w:val="16"/>
                <w:szCs w:val="16"/>
              </w:rPr>
            </w:pPr>
            <w:r w:rsidRPr="00FE3B9C">
              <w:rPr>
                <w:b/>
                <w:bCs/>
                <w:sz w:val="16"/>
                <w:szCs w:val="16"/>
              </w:rPr>
              <w:t>A</w:t>
            </w:r>
          </w:p>
        </w:tc>
        <w:tc>
          <w:tcPr>
            <w:tcW w:w="1234" w:type="dxa"/>
            <w:hideMark/>
          </w:tcPr>
          <w:p w:rsidR="004C03B5" w:rsidRPr="00FE3B9C" w:rsidRDefault="004C03B5" w:rsidP="005E55BA">
            <w:pPr>
              <w:jc w:val="center"/>
              <w:rPr>
                <w:b/>
                <w:bCs/>
                <w:sz w:val="16"/>
                <w:szCs w:val="16"/>
              </w:rPr>
            </w:pPr>
            <w:r w:rsidRPr="00FE3B9C">
              <w:rPr>
                <w:b/>
                <w:bCs/>
                <w:sz w:val="16"/>
                <w:szCs w:val="16"/>
              </w:rPr>
              <w:t>B</w:t>
            </w:r>
          </w:p>
        </w:tc>
        <w:tc>
          <w:tcPr>
            <w:tcW w:w="1234" w:type="dxa"/>
            <w:hideMark/>
          </w:tcPr>
          <w:p w:rsidR="004C03B5" w:rsidRPr="00FE3B9C" w:rsidRDefault="004C03B5" w:rsidP="005E55BA">
            <w:pPr>
              <w:jc w:val="center"/>
              <w:rPr>
                <w:b/>
                <w:bCs/>
                <w:sz w:val="16"/>
                <w:szCs w:val="16"/>
              </w:rPr>
            </w:pPr>
            <w:r w:rsidRPr="00FE3B9C">
              <w:rPr>
                <w:b/>
                <w:bCs/>
                <w:sz w:val="16"/>
                <w:szCs w:val="16"/>
              </w:rPr>
              <w:t>C=(A*B)</w:t>
            </w:r>
          </w:p>
        </w:tc>
        <w:tc>
          <w:tcPr>
            <w:tcW w:w="1233" w:type="dxa"/>
            <w:hideMark/>
          </w:tcPr>
          <w:p w:rsidR="004C03B5" w:rsidRPr="00FE3B9C" w:rsidRDefault="004C03B5" w:rsidP="005E55BA">
            <w:pPr>
              <w:jc w:val="center"/>
              <w:rPr>
                <w:b/>
                <w:bCs/>
                <w:sz w:val="16"/>
                <w:szCs w:val="16"/>
              </w:rPr>
            </w:pPr>
            <w:r w:rsidRPr="00FE3B9C">
              <w:rPr>
                <w:b/>
                <w:bCs/>
                <w:sz w:val="16"/>
                <w:szCs w:val="16"/>
              </w:rPr>
              <w:t>D</w:t>
            </w:r>
          </w:p>
        </w:tc>
        <w:tc>
          <w:tcPr>
            <w:tcW w:w="1314" w:type="dxa"/>
            <w:hideMark/>
          </w:tcPr>
          <w:p w:rsidR="004C03B5" w:rsidRPr="00FE3B9C" w:rsidRDefault="004C03B5" w:rsidP="005E55BA">
            <w:pPr>
              <w:jc w:val="center"/>
              <w:rPr>
                <w:b/>
                <w:bCs/>
                <w:sz w:val="16"/>
                <w:szCs w:val="16"/>
              </w:rPr>
            </w:pPr>
            <w:r w:rsidRPr="00FE3B9C">
              <w:rPr>
                <w:b/>
                <w:bCs/>
                <w:sz w:val="16"/>
                <w:szCs w:val="16"/>
              </w:rPr>
              <w:t>E=(C/D)</w:t>
            </w:r>
          </w:p>
        </w:tc>
        <w:tc>
          <w:tcPr>
            <w:tcW w:w="1134" w:type="dxa"/>
            <w:hideMark/>
          </w:tcPr>
          <w:p w:rsidR="004C03B5" w:rsidRPr="00FE3B9C" w:rsidRDefault="004C03B5" w:rsidP="005E55BA">
            <w:pPr>
              <w:jc w:val="center"/>
              <w:rPr>
                <w:b/>
                <w:bCs/>
                <w:sz w:val="16"/>
                <w:szCs w:val="16"/>
              </w:rPr>
            </w:pPr>
            <w:r w:rsidRPr="00FE3B9C">
              <w:rPr>
                <w:b/>
                <w:bCs/>
                <w:sz w:val="16"/>
                <w:szCs w:val="16"/>
              </w:rPr>
              <w:t>F</w:t>
            </w:r>
          </w:p>
        </w:tc>
        <w:tc>
          <w:tcPr>
            <w:tcW w:w="992" w:type="dxa"/>
            <w:noWrap/>
            <w:hideMark/>
          </w:tcPr>
          <w:p w:rsidR="004C03B5" w:rsidRPr="00FE3B9C" w:rsidRDefault="004C03B5" w:rsidP="005E55BA">
            <w:pPr>
              <w:jc w:val="center"/>
              <w:rPr>
                <w:b/>
                <w:bCs/>
                <w:sz w:val="16"/>
                <w:szCs w:val="16"/>
              </w:rPr>
            </w:pPr>
            <w:r w:rsidRPr="00FE3B9C">
              <w:rPr>
                <w:b/>
                <w:bCs/>
                <w:sz w:val="16"/>
                <w:szCs w:val="16"/>
              </w:rPr>
              <w:t>G=(E*F)*2</w:t>
            </w:r>
          </w:p>
        </w:tc>
      </w:tr>
      <w:tr w:rsidR="00FE3B9C" w:rsidRPr="00FE3B9C" w:rsidTr="00D17B67">
        <w:trPr>
          <w:trHeight w:val="71"/>
        </w:trPr>
        <w:tc>
          <w:tcPr>
            <w:tcW w:w="1749" w:type="dxa"/>
            <w:hideMark/>
          </w:tcPr>
          <w:p w:rsidR="004C03B5" w:rsidRPr="004106AF" w:rsidRDefault="004C03B5" w:rsidP="005E55BA">
            <w:pPr>
              <w:rPr>
                <w:bCs/>
                <w:sz w:val="20"/>
                <w:szCs w:val="20"/>
              </w:rPr>
            </w:pPr>
            <w:r w:rsidRPr="004106AF">
              <w:rPr>
                <w:bCs/>
                <w:sz w:val="20"/>
                <w:szCs w:val="20"/>
              </w:rPr>
              <w:t>Telefon Abonelik ve Kullanım Ücretleri</w:t>
            </w:r>
          </w:p>
        </w:tc>
        <w:tc>
          <w:tcPr>
            <w:tcW w:w="1234" w:type="dxa"/>
            <w:noWrap/>
            <w:hideMark/>
          </w:tcPr>
          <w:p w:rsidR="004C03B5" w:rsidRPr="00FE3B9C" w:rsidRDefault="004C03B5" w:rsidP="005E55BA">
            <w:pPr>
              <w:jc w:val="center"/>
              <w:rPr>
                <w:sz w:val="16"/>
                <w:szCs w:val="16"/>
              </w:rPr>
            </w:pPr>
            <w:r w:rsidRPr="00FE3B9C">
              <w:rPr>
                <w:sz w:val="16"/>
                <w:szCs w:val="16"/>
              </w:rPr>
              <w:t xml:space="preserve">391.557,98 </w:t>
            </w:r>
          </w:p>
        </w:tc>
        <w:tc>
          <w:tcPr>
            <w:tcW w:w="1234" w:type="dxa"/>
            <w:noWrap/>
            <w:hideMark/>
          </w:tcPr>
          <w:p w:rsidR="004C03B5" w:rsidRPr="00FE3B9C" w:rsidRDefault="004C03B5" w:rsidP="005E55BA">
            <w:pPr>
              <w:jc w:val="center"/>
              <w:rPr>
                <w:sz w:val="16"/>
                <w:szCs w:val="16"/>
              </w:rPr>
            </w:pPr>
            <w:r w:rsidRPr="00FE3B9C">
              <w:rPr>
                <w:sz w:val="16"/>
                <w:szCs w:val="16"/>
              </w:rPr>
              <w:t>0,005</w:t>
            </w:r>
          </w:p>
        </w:tc>
        <w:tc>
          <w:tcPr>
            <w:tcW w:w="1234" w:type="dxa"/>
            <w:noWrap/>
            <w:hideMark/>
          </w:tcPr>
          <w:p w:rsidR="004C03B5" w:rsidRPr="00FE3B9C" w:rsidRDefault="004C03B5" w:rsidP="005E55BA">
            <w:pPr>
              <w:jc w:val="center"/>
              <w:rPr>
                <w:sz w:val="16"/>
                <w:szCs w:val="16"/>
              </w:rPr>
            </w:pPr>
            <w:r w:rsidRPr="00FE3B9C">
              <w:rPr>
                <w:sz w:val="16"/>
                <w:szCs w:val="16"/>
              </w:rPr>
              <w:t xml:space="preserve">1.957,79 </w:t>
            </w:r>
          </w:p>
        </w:tc>
        <w:tc>
          <w:tcPr>
            <w:tcW w:w="1233" w:type="dxa"/>
            <w:noWrap/>
            <w:hideMark/>
          </w:tcPr>
          <w:p w:rsidR="004C03B5" w:rsidRPr="00FE3B9C" w:rsidRDefault="004C03B5" w:rsidP="005E55BA">
            <w:pPr>
              <w:jc w:val="center"/>
              <w:rPr>
                <w:sz w:val="16"/>
                <w:szCs w:val="16"/>
              </w:rPr>
            </w:pPr>
            <w:r w:rsidRPr="00FE3B9C">
              <w:rPr>
                <w:sz w:val="16"/>
                <w:szCs w:val="16"/>
              </w:rPr>
              <w:t>120.000</w:t>
            </w:r>
          </w:p>
        </w:tc>
        <w:tc>
          <w:tcPr>
            <w:tcW w:w="1314" w:type="dxa"/>
            <w:noWrap/>
            <w:hideMark/>
          </w:tcPr>
          <w:p w:rsidR="004C03B5" w:rsidRPr="00FE3B9C" w:rsidRDefault="004C03B5" w:rsidP="005E55BA">
            <w:pPr>
              <w:jc w:val="center"/>
              <w:rPr>
                <w:sz w:val="16"/>
                <w:szCs w:val="16"/>
              </w:rPr>
            </w:pPr>
            <w:r w:rsidRPr="00FE3B9C">
              <w:rPr>
                <w:sz w:val="16"/>
                <w:szCs w:val="16"/>
              </w:rPr>
              <w:t xml:space="preserve">0,02 </w:t>
            </w:r>
          </w:p>
        </w:tc>
        <w:tc>
          <w:tcPr>
            <w:tcW w:w="1134" w:type="dxa"/>
            <w:noWrap/>
            <w:hideMark/>
          </w:tcPr>
          <w:p w:rsidR="004C03B5" w:rsidRPr="00FE3B9C" w:rsidRDefault="004C03B5" w:rsidP="005E55BA">
            <w:pPr>
              <w:jc w:val="center"/>
              <w:rPr>
                <w:sz w:val="16"/>
                <w:szCs w:val="16"/>
              </w:rPr>
            </w:pPr>
            <w:r w:rsidRPr="00FE3B9C">
              <w:rPr>
                <w:sz w:val="16"/>
                <w:szCs w:val="16"/>
              </w:rPr>
              <w:t>3,6</w:t>
            </w:r>
          </w:p>
        </w:tc>
        <w:tc>
          <w:tcPr>
            <w:tcW w:w="992" w:type="dxa"/>
            <w:noWrap/>
            <w:hideMark/>
          </w:tcPr>
          <w:p w:rsidR="004C03B5" w:rsidRPr="00FE3B9C" w:rsidRDefault="004C03B5" w:rsidP="005E55BA">
            <w:pPr>
              <w:jc w:val="center"/>
              <w:rPr>
                <w:sz w:val="16"/>
                <w:szCs w:val="16"/>
              </w:rPr>
            </w:pPr>
            <w:r w:rsidRPr="00FE3B9C">
              <w:rPr>
                <w:sz w:val="16"/>
                <w:szCs w:val="16"/>
              </w:rPr>
              <w:t xml:space="preserve">0,12 </w:t>
            </w:r>
          </w:p>
        </w:tc>
      </w:tr>
      <w:tr w:rsidR="00FE3B9C" w:rsidRPr="00FE3B9C" w:rsidTr="00D17B67">
        <w:trPr>
          <w:trHeight w:val="71"/>
        </w:trPr>
        <w:tc>
          <w:tcPr>
            <w:tcW w:w="1749" w:type="dxa"/>
            <w:hideMark/>
          </w:tcPr>
          <w:p w:rsidR="004C03B5" w:rsidRPr="004106AF" w:rsidRDefault="004C03B5" w:rsidP="005E55BA">
            <w:pPr>
              <w:rPr>
                <w:bCs/>
                <w:sz w:val="20"/>
                <w:szCs w:val="20"/>
              </w:rPr>
            </w:pPr>
            <w:r w:rsidRPr="004106AF">
              <w:rPr>
                <w:bCs/>
                <w:sz w:val="20"/>
                <w:szCs w:val="20"/>
              </w:rPr>
              <w:t>Bilgiye Abonelik ve İnternet Erişimi Giderleri</w:t>
            </w:r>
          </w:p>
        </w:tc>
        <w:tc>
          <w:tcPr>
            <w:tcW w:w="1234" w:type="dxa"/>
            <w:noWrap/>
            <w:hideMark/>
          </w:tcPr>
          <w:p w:rsidR="004C03B5" w:rsidRPr="00FE3B9C" w:rsidRDefault="004C03B5" w:rsidP="005E55BA">
            <w:pPr>
              <w:jc w:val="center"/>
              <w:rPr>
                <w:sz w:val="16"/>
                <w:szCs w:val="16"/>
              </w:rPr>
            </w:pPr>
            <w:r w:rsidRPr="00FE3B9C">
              <w:rPr>
                <w:sz w:val="16"/>
                <w:szCs w:val="16"/>
              </w:rPr>
              <w:t xml:space="preserve">826.978,03 </w:t>
            </w:r>
          </w:p>
        </w:tc>
        <w:tc>
          <w:tcPr>
            <w:tcW w:w="1234" w:type="dxa"/>
            <w:noWrap/>
            <w:hideMark/>
          </w:tcPr>
          <w:p w:rsidR="004C03B5" w:rsidRPr="00FE3B9C" w:rsidRDefault="004C03B5" w:rsidP="005E55BA">
            <w:pPr>
              <w:jc w:val="center"/>
              <w:rPr>
                <w:sz w:val="16"/>
                <w:szCs w:val="16"/>
              </w:rPr>
            </w:pPr>
            <w:r w:rsidRPr="00FE3B9C">
              <w:rPr>
                <w:sz w:val="16"/>
                <w:szCs w:val="16"/>
              </w:rPr>
              <w:t>0,004</w:t>
            </w:r>
          </w:p>
        </w:tc>
        <w:tc>
          <w:tcPr>
            <w:tcW w:w="1234" w:type="dxa"/>
            <w:noWrap/>
            <w:hideMark/>
          </w:tcPr>
          <w:p w:rsidR="004C03B5" w:rsidRPr="00FE3B9C" w:rsidRDefault="004C03B5" w:rsidP="005E55BA">
            <w:pPr>
              <w:jc w:val="center"/>
              <w:rPr>
                <w:sz w:val="16"/>
                <w:szCs w:val="16"/>
              </w:rPr>
            </w:pPr>
            <w:r w:rsidRPr="00FE3B9C">
              <w:rPr>
                <w:sz w:val="16"/>
                <w:szCs w:val="16"/>
              </w:rPr>
              <w:t xml:space="preserve">3.564,56 </w:t>
            </w:r>
          </w:p>
        </w:tc>
        <w:tc>
          <w:tcPr>
            <w:tcW w:w="1233" w:type="dxa"/>
            <w:noWrap/>
            <w:hideMark/>
          </w:tcPr>
          <w:p w:rsidR="004C03B5" w:rsidRPr="00FE3B9C" w:rsidRDefault="004C03B5" w:rsidP="005E55BA">
            <w:pPr>
              <w:jc w:val="center"/>
              <w:rPr>
                <w:sz w:val="16"/>
                <w:szCs w:val="16"/>
              </w:rPr>
            </w:pPr>
            <w:r w:rsidRPr="00FE3B9C">
              <w:rPr>
                <w:sz w:val="16"/>
                <w:szCs w:val="16"/>
              </w:rPr>
              <w:t>120.000</w:t>
            </w:r>
          </w:p>
        </w:tc>
        <w:tc>
          <w:tcPr>
            <w:tcW w:w="1314" w:type="dxa"/>
            <w:noWrap/>
            <w:hideMark/>
          </w:tcPr>
          <w:p w:rsidR="004C03B5" w:rsidRPr="00FE3B9C" w:rsidRDefault="004C03B5" w:rsidP="005E55BA">
            <w:pPr>
              <w:jc w:val="center"/>
              <w:rPr>
                <w:sz w:val="16"/>
                <w:szCs w:val="16"/>
              </w:rPr>
            </w:pPr>
            <w:r w:rsidRPr="00FE3B9C">
              <w:rPr>
                <w:sz w:val="16"/>
                <w:szCs w:val="16"/>
              </w:rPr>
              <w:t xml:space="preserve">0,03 </w:t>
            </w:r>
          </w:p>
        </w:tc>
        <w:tc>
          <w:tcPr>
            <w:tcW w:w="1134" w:type="dxa"/>
            <w:noWrap/>
            <w:hideMark/>
          </w:tcPr>
          <w:p w:rsidR="004C03B5" w:rsidRPr="00FE3B9C" w:rsidRDefault="004C03B5" w:rsidP="005E55BA">
            <w:pPr>
              <w:jc w:val="center"/>
              <w:rPr>
                <w:sz w:val="16"/>
                <w:szCs w:val="16"/>
              </w:rPr>
            </w:pPr>
            <w:r w:rsidRPr="00FE3B9C">
              <w:rPr>
                <w:sz w:val="16"/>
                <w:szCs w:val="16"/>
              </w:rPr>
              <w:t>3,6</w:t>
            </w:r>
          </w:p>
        </w:tc>
        <w:tc>
          <w:tcPr>
            <w:tcW w:w="992" w:type="dxa"/>
            <w:noWrap/>
            <w:hideMark/>
          </w:tcPr>
          <w:p w:rsidR="004C03B5" w:rsidRPr="00FE3B9C" w:rsidRDefault="004C03B5" w:rsidP="005E55BA">
            <w:pPr>
              <w:jc w:val="center"/>
              <w:rPr>
                <w:sz w:val="16"/>
                <w:szCs w:val="16"/>
              </w:rPr>
            </w:pPr>
            <w:r w:rsidRPr="00FE3B9C">
              <w:rPr>
                <w:sz w:val="16"/>
                <w:szCs w:val="16"/>
              </w:rPr>
              <w:t xml:space="preserve">0,21 </w:t>
            </w:r>
          </w:p>
        </w:tc>
      </w:tr>
      <w:tr w:rsidR="00FE3B9C" w:rsidRPr="00FE3B9C" w:rsidTr="00D17B67">
        <w:trPr>
          <w:trHeight w:val="400"/>
        </w:trPr>
        <w:tc>
          <w:tcPr>
            <w:tcW w:w="1749" w:type="dxa"/>
            <w:noWrap/>
            <w:hideMark/>
          </w:tcPr>
          <w:p w:rsidR="004C03B5" w:rsidRPr="004106AF" w:rsidRDefault="004C03B5" w:rsidP="005E55BA">
            <w:pPr>
              <w:jc w:val="center"/>
              <w:rPr>
                <w:bCs/>
                <w:sz w:val="20"/>
                <w:szCs w:val="20"/>
              </w:rPr>
            </w:pPr>
          </w:p>
        </w:tc>
        <w:tc>
          <w:tcPr>
            <w:tcW w:w="1234"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234" w:type="dxa"/>
            <w:hideMark/>
          </w:tcPr>
          <w:p w:rsidR="004C03B5" w:rsidRPr="00FE3B9C" w:rsidRDefault="004C03B5" w:rsidP="005E55BA">
            <w:pPr>
              <w:jc w:val="center"/>
              <w:rPr>
                <w:b/>
                <w:bCs/>
                <w:sz w:val="16"/>
                <w:szCs w:val="16"/>
              </w:rPr>
            </w:pPr>
            <w:r w:rsidRPr="00FE3B9C">
              <w:rPr>
                <w:b/>
                <w:bCs/>
                <w:sz w:val="16"/>
                <w:szCs w:val="16"/>
              </w:rPr>
              <w:t>İşlem Odası Personel Sayısı Toplam Personele Oranı</w:t>
            </w:r>
          </w:p>
        </w:tc>
        <w:tc>
          <w:tcPr>
            <w:tcW w:w="1234" w:type="dxa"/>
            <w:hideMark/>
          </w:tcPr>
          <w:p w:rsidR="004C03B5" w:rsidRPr="00FE3B9C" w:rsidRDefault="004C03B5" w:rsidP="005E55BA">
            <w:pPr>
              <w:jc w:val="center"/>
              <w:rPr>
                <w:b/>
                <w:bCs/>
                <w:sz w:val="16"/>
                <w:szCs w:val="16"/>
              </w:rPr>
            </w:pPr>
            <w:r w:rsidRPr="00FE3B9C">
              <w:rPr>
                <w:b/>
                <w:bCs/>
                <w:sz w:val="16"/>
                <w:szCs w:val="16"/>
              </w:rPr>
              <w:t>İşlem Odası Yıllık Toplam Gider Tutarı (TL)</w:t>
            </w:r>
          </w:p>
        </w:tc>
        <w:tc>
          <w:tcPr>
            <w:tcW w:w="1233"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1314" w:type="dxa"/>
            <w:hideMark/>
          </w:tcPr>
          <w:p w:rsidR="004C03B5" w:rsidRPr="00FE3B9C" w:rsidRDefault="004C03B5" w:rsidP="005E55BA">
            <w:pPr>
              <w:jc w:val="center"/>
              <w:rPr>
                <w:b/>
                <w:bCs/>
                <w:sz w:val="16"/>
                <w:szCs w:val="16"/>
              </w:rPr>
            </w:pPr>
            <w:r w:rsidRPr="00FE3B9C">
              <w:rPr>
                <w:b/>
                <w:bCs/>
                <w:sz w:val="16"/>
                <w:szCs w:val="16"/>
              </w:rPr>
              <w:t xml:space="preserve">İşlem Odası </w:t>
            </w:r>
            <w:r w:rsidR="007E011A"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1134" w:type="dxa"/>
            <w:hideMark/>
          </w:tcPr>
          <w:p w:rsidR="004C03B5" w:rsidRPr="00FE3B9C" w:rsidRDefault="004C03B5" w:rsidP="005E55BA">
            <w:pPr>
              <w:jc w:val="center"/>
              <w:rPr>
                <w:b/>
                <w:bCs/>
                <w:sz w:val="16"/>
                <w:szCs w:val="16"/>
              </w:rPr>
            </w:pPr>
          </w:p>
        </w:tc>
        <w:tc>
          <w:tcPr>
            <w:tcW w:w="992" w:type="dxa"/>
            <w:noWrap/>
            <w:hideMark/>
          </w:tcPr>
          <w:p w:rsidR="004C03B5" w:rsidRPr="00FE3B9C" w:rsidRDefault="004C03B5" w:rsidP="005E55BA">
            <w:pPr>
              <w:jc w:val="center"/>
              <w:rPr>
                <w:b/>
                <w:bCs/>
                <w:sz w:val="16"/>
                <w:szCs w:val="16"/>
              </w:rPr>
            </w:pPr>
          </w:p>
        </w:tc>
      </w:tr>
      <w:tr w:rsidR="00FE3B9C" w:rsidRPr="00FE3B9C" w:rsidTr="00D17B67">
        <w:trPr>
          <w:trHeight w:val="71"/>
        </w:trPr>
        <w:tc>
          <w:tcPr>
            <w:tcW w:w="1749" w:type="dxa"/>
            <w:noWrap/>
            <w:hideMark/>
          </w:tcPr>
          <w:p w:rsidR="004C03B5" w:rsidRPr="004106AF" w:rsidRDefault="004C03B5" w:rsidP="005E55BA">
            <w:pPr>
              <w:jc w:val="center"/>
              <w:rPr>
                <w:bCs/>
                <w:sz w:val="20"/>
                <w:szCs w:val="20"/>
              </w:rPr>
            </w:pPr>
          </w:p>
        </w:tc>
        <w:tc>
          <w:tcPr>
            <w:tcW w:w="1234" w:type="dxa"/>
            <w:hideMark/>
          </w:tcPr>
          <w:p w:rsidR="004C03B5" w:rsidRPr="00FE3B9C" w:rsidRDefault="004C03B5" w:rsidP="005E55BA">
            <w:pPr>
              <w:jc w:val="center"/>
              <w:rPr>
                <w:b/>
                <w:bCs/>
                <w:sz w:val="16"/>
                <w:szCs w:val="16"/>
              </w:rPr>
            </w:pPr>
            <w:r w:rsidRPr="00FE3B9C">
              <w:rPr>
                <w:b/>
                <w:bCs/>
                <w:sz w:val="16"/>
                <w:szCs w:val="16"/>
              </w:rPr>
              <w:t>A</w:t>
            </w:r>
          </w:p>
        </w:tc>
        <w:tc>
          <w:tcPr>
            <w:tcW w:w="1234" w:type="dxa"/>
            <w:hideMark/>
          </w:tcPr>
          <w:p w:rsidR="004C03B5" w:rsidRPr="00FE3B9C" w:rsidRDefault="004C03B5" w:rsidP="005E55BA">
            <w:pPr>
              <w:jc w:val="center"/>
              <w:rPr>
                <w:b/>
                <w:bCs/>
                <w:sz w:val="16"/>
                <w:szCs w:val="16"/>
              </w:rPr>
            </w:pPr>
            <w:r w:rsidRPr="00FE3B9C">
              <w:rPr>
                <w:b/>
                <w:bCs/>
                <w:sz w:val="16"/>
                <w:szCs w:val="16"/>
              </w:rPr>
              <w:t>B</w:t>
            </w:r>
          </w:p>
        </w:tc>
        <w:tc>
          <w:tcPr>
            <w:tcW w:w="1234" w:type="dxa"/>
            <w:hideMark/>
          </w:tcPr>
          <w:p w:rsidR="004C03B5" w:rsidRPr="00FE3B9C" w:rsidRDefault="004C03B5" w:rsidP="005E55BA">
            <w:pPr>
              <w:jc w:val="center"/>
              <w:rPr>
                <w:b/>
                <w:bCs/>
                <w:sz w:val="16"/>
                <w:szCs w:val="16"/>
              </w:rPr>
            </w:pPr>
            <w:r w:rsidRPr="00FE3B9C">
              <w:rPr>
                <w:b/>
                <w:bCs/>
                <w:sz w:val="16"/>
                <w:szCs w:val="16"/>
              </w:rPr>
              <w:t>C=(A*B)</w:t>
            </w:r>
          </w:p>
        </w:tc>
        <w:tc>
          <w:tcPr>
            <w:tcW w:w="1233" w:type="dxa"/>
            <w:hideMark/>
          </w:tcPr>
          <w:p w:rsidR="004C03B5" w:rsidRPr="00FE3B9C" w:rsidRDefault="004C03B5" w:rsidP="005E55BA">
            <w:pPr>
              <w:jc w:val="center"/>
              <w:rPr>
                <w:b/>
                <w:bCs/>
                <w:sz w:val="16"/>
                <w:szCs w:val="16"/>
              </w:rPr>
            </w:pPr>
            <w:r w:rsidRPr="00FE3B9C">
              <w:rPr>
                <w:b/>
                <w:bCs/>
                <w:sz w:val="16"/>
                <w:szCs w:val="16"/>
              </w:rPr>
              <w:t>D</w:t>
            </w:r>
          </w:p>
        </w:tc>
        <w:tc>
          <w:tcPr>
            <w:tcW w:w="1314" w:type="dxa"/>
            <w:hideMark/>
          </w:tcPr>
          <w:p w:rsidR="004C03B5" w:rsidRPr="00FE3B9C" w:rsidRDefault="004C03B5" w:rsidP="005E55BA">
            <w:pPr>
              <w:jc w:val="center"/>
              <w:rPr>
                <w:b/>
                <w:bCs/>
                <w:sz w:val="16"/>
                <w:szCs w:val="16"/>
              </w:rPr>
            </w:pPr>
            <w:r w:rsidRPr="00FE3B9C">
              <w:rPr>
                <w:b/>
                <w:bCs/>
                <w:sz w:val="16"/>
                <w:szCs w:val="16"/>
              </w:rPr>
              <w:t>E=(C/D)</w:t>
            </w:r>
          </w:p>
        </w:tc>
        <w:tc>
          <w:tcPr>
            <w:tcW w:w="1134" w:type="dxa"/>
            <w:hideMark/>
          </w:tcPr>
          <w:p w:rsidR="004C03B5" w:rsidRPr="00FE3B9C" w:rsidRDefault="004C03B5" w:rsidP="005E55BA">
            <w:pPr>
              <w:jc w:val="center"/>
              <w:rPr>
                <w:b/>
                <w:bCs/>
                <w:sz w:val="16"/>
                <w:szCs w:val="16"/>
              </w:rPr>
            </w:pPr>
            <w:r w:rsidRPr="00FE3B9C">
              <w:rPr>
                <w:b/>
                <w:bCs/>
                <w:sz w:val="16"/>
                <w:szCs w:val="16"/>
              </w:rPr>
              <w:t>F</w:t>
            </w:r>
          </w:p>
        </w:tc>
        <w:tc>
          <w:tcPr>
            <w:tcW w:w="992" w:type="dxa"/>
            <w:noWrap/>
            <w:hideMark/>
          </w:tcPr>
          <w:p w:rsidR="004C03B5" w:rsidRPr="00FE3B9C" w:rsidRDefault="004C03B5" w:rsidP="005E55BA">
            <w:pPr>
              <w:jc w:val="center"/>
              <w:rPr>
                <w:b/>
                <w:bCs/>
                <w:sz w:val="16"/>
                <w:szCs w:val="16"/>
              </w:rPr>
            </w:pPr>
            <w:r w:rsidRPr="00FE3B9C">
              <w:rPr>
                <w:b/>
                <w:bCs/>
                <w:sz w:val="16"/>
                <w:szCs w:val="16"/>
              </w:rPr>
              <w:t>G=(E*F)*2</w:t>
            </w:r>
          </w:p>
        </w:tc>
      </w:tr>
      <w:tr w:rsidR="00FE3B9C" w:rsidRPr="00FE3B9C" w:rsidTr="00D17B67">
        <w:trPr>
          <w:trHeight w:val="71"/>
        </w:trPr>
        <w:tc>
          <w:tcPr>
            <w:tcW w:w="1749" w:type="dxa"/>
            <w:noWrap/>
            <w:hideMark/>
          </w:tcPr>
          <w:p w:rsidR="004C03B5" w:rsidRPr="004106AF" w:rsidRDefault="004C03B5" w:rsidP="005E55BA">
            <w:pPr>
              <w:rPr>
                <w:bCs/>
                <w:sz w:val="20"/>
                <w:szCs w:val="20"/>
              </w:rPr>
            </w:pPr>
            <w:r w:rsidRPr="004106AF">
              <w:rPr>
                <w:bCs/>
                <w:sz w:val="20"/>
                <w:szCs w:val="20"/>
              </w:rPr>
              <w:t>Su</w:t>
            </w:r>
            <w:r w:rsidR="004106AF" w:rsidRPr="004106AF">
              <w:rPr>
                <w:bCs/>
                <w:sz w:val="20"/>
                <w:szCs w:val="20"/>
              </w:rPr>
              <w:t xml:space="preserve"> Giderleri</w:t>
            </w:r>
          </w:p>
        </w:tc>
        <w:tc>
          <w:tcPr>
            <w:tcW w:w="1234" w:type="dxa"/>
            <w:noWrap/>
            <w:hideMark/>
          </w:tcPr>
          <w:p w:rsidR="004C03B5" w:rsidRPr="00FE3B9C" w:rsidRDefault="004C03B5" w:rsidP="005E55BA">
            <w:pPr>
              <w:jc w:val="center"/>
              <w:rPr>
                <w:sz w:val="16"/>
                <w:szCs w:val="16"/>
              </w:rPr>
            </w:pPr>
            <w:r w:rsidRPr="00FE3B9C">
              <w:rPr>
                <w:sz w:val="16"/>
                <w:szCs w:val="16"/>
              </w:rPr>
              <w:t xml:space="preserve">2.059.964,93 </w:t>
            </w:r>
          </w:p>
        </w:tc>
        <w:tc>
          <w:tcPr>
            <w:tcW w:w="1234" w:type="dxa"/>
            <w:noWrap/>
            <w:hideMark/>
          </w:tcPr>
          <w:p w:rsidR="004C03B5" w:rsidRPr="00FE3B9C" w:rsidRDefault="004C03B5" w:rsidP="005E55BA">
            <w:pPr>
              <w:jc w:val="center"/>
              <w:rPr>
                <w:sz w:val="16"/>
                <w:szCs w:val="16"/>
              </w:rPr>
            </w:pPr>
            <w:r w:rsidRPr="00FE3B9C">
              <w:rPr>
                <w:sz w:val="16"/>
                <w:szCs w:val="16"/>
              </w:rPr>
              <w:t>0,001</w:t>
            </w:r>
          </w:p>
        </w:tc>
        <w:tc>
          <w:tcPr>
            <w:tcW w:w="1234" w:type="dxa"/>
            <w:noWrap/>
            <w:hideMark/>
          </w:tcPr>
          <w:p w:rsidR="004C03B5" w:rsidRPr="00FE3B9C" w:rsidRDefault="004C03B5" w:rsidP="005E55BA">
            <w:pPr>
              <w:jc w:val="center"/>
              <w:rPr>
                <w:sz w:val="16"/>
                <w:szCs w:val="16"/>
              </w:rPr>
            </w:pPr>
            <w:r w:rsidRPr="00FE3B9C">
              <w:rPr>
                <w:sz w:val="16"/>
                <w:szCs w:val="16"/>
              </w:rPr>
              <w:t xml:space="preserve">2.909,55 </w:t>
            </w:r>
          </w:p>
        </w:tc>
        <w:tc>
          <w:tcPr>
            <w:tcW w:w="1233" w:type="dxa"/>
            <w:noWrap/>
            <w:hideMark/>
          </w:tcPr>
          <w:p w:rsidR="004C03B5" w:rsidRPr="00FE3B9C" w:rsidRDefault="004C03B5" w:rsidP="005E55BA">
            <w:pPr>
              <w:jc w:val="center"/>
              <w:rPr>
                <w:sz w:val="16"/>
                <w:szCs w:val="16"/>
              </w:rPr>
            </w:pPr>
            <w:r w:rsidRPr="00FE3B9C">
              <w:rPr>
                <w:sz w:val="16"/>
                <w:szCs w:val="16"/>
              </w:rPr>
              <w:t>120.000</w:t>
            </w:r>
          </w:p>
        </w:tc>
        <w:tc>
          <w:tcPr>
            <w:tcW w:w="1314" w:type="dxa"/>
            <w:noWrap/>
            <w:hideMark/>
          </w:tcPr>
          <w:p w:rsidR="004C03B5" w:rsidRPr="00FE3B9C" w:rsidRDefault="004106AF" w:rsidP="005E55BA">
            <w:pPr>
              <w:jc w:val="center"/>
              <w:rPr>
                <w:sz w:val="16"/>
                <w:szCs w:val="16"/>
              </w:rPr>
            </w:pPr>
            <w:r>
              <w:rPr>
                <w:sz w:val="16"/>
                <w:szCs w:val="16"/>
              </w:rPr>
              <w:t xml:space="preserve">0,024 </w:t>
            </w:r>
          </w:p>
        </w:tc>
        <w:tc>
          <w:tcPr>
            <w:tcW w:w="1134" w:type="dxa"/>
            <w:noWrap/>
            <w:hideMark/>
          </w:tcPr>
          <w:p w:rsidR="004C03B5" w:rsidRPr="00FE3B9C" w:rsidRDefault="004C03B5" w:rsidP="005E55BA">
            <w:pPr>
              <w:jc w:val="center"/>
              <w:rPr>
                <w:sz w:val="16"/>
                <w:szCs w:val="16"/>
              </w:rPr>
            </w:pPr>
            <w:r w:rsidRPr="00FE3B9C">
              <w:rPr>
                <w:sz w:val="16"/>
                <w:szCs w:val="16"/>
              </w:rPr>
              <w:t>3,6</w:t>
            </w:r>
          </w:p>
        </w:tc>
        <w:tc>
          <w:tcPr>
            <w:tcW w:w="992" w:type="dxa"/>
            <w:noWrap/>
            <w:hideMark/>
          </w:tcPr>
          <w:p w:rsidR="004C03B5" w:rsidRPr="00FE3B9C" w:rsidRDefault="004C03B5" w:rsidP="005E55BA">
            <w:pPr>
              <w:jc w:val="center"/>
              <w:rPr>
                <w:sz w:val="16"/>
                <w:szCs w:val="16"/>
              </w:rPr>
            </w:pPr>
            <w:r w:rsidRPr="00FE3B9C">
              <w:rPr>
                <w:sz w:val="16"/>
                <w:szCs w:val="16"/>
              </w:rPr>
              <w:t xml:space="preserve">0,17 </w:t>
            </w:r>
          </w:p>
        </w:tc>
      </w:tr>
      <w:tr w:rsidR="00FE3B9C" w:rsidRPr="00FE3B9C" w:rsidTr="00D17B67">
        <w:trPr>
          <w:trHeight w:val="283"/>
        </w:trPr>
        <w:tc>
          <w:tcPr>
            <w:tcW w:w="1749" w:type="dxa"/>
            <w:noWrap/>
            <w:hideMark/>
          </w:tcPr>
          <w:p w:rsidR="004C03B5" w:rsidRPr="004106AF" w:rsidRDefault="004C03B5" w:rsidP="005E55BA">
            <w:pPr>
              <w:jc w:val="center"/>
              <w:rPr>
                <w:bCs/>
                <w:sz w:val="20"/>
                <w:szCs w:val="20"/>
              </w:rPr>
            </w:pPr>
          </w:p>
        </w:tc>
        <w:tc>
          <w:tcPr>
            <w:tcW w:w="1234" w:type="dxa"/>
            <w:noWrap/>
            <w:hideMark/>
          </w:tcPr>
          <w:p w:rsidR="004C03B5" w:rsidRPr="00FE3B9C" w:rsidRDefault="004C03B5" w:rsidP="005E55BA">
            <w:pPr>
              <w:jc w:val="center"/>
              <w:rPr>
                <w:b/>
                <w:bCs/>
                <w:sz w:val="16"/>
                <w:szCs w:val="16"/>
              </w:rPr>
            </w:pPr>
            <w:r w:rsidRPr="00FE3B9C">
              <w:rPr>
                <w:b/>
                <w:bCs/>
                <w:sz w:val="16"/>
                <w:szCs w:val="16"/>
              </w:rPr>
              <w:t>Yemek Birim Fiyatı (TL)</w:t>
            </w:r>
          </w:p>
        </w:tc>
        <w:tc>
          <w:tcPr>
            <w:tcW w:w="1234" w:type="dxa"/>
            <w:hideMark/>
          </w:tcPr>
          <w:p w:rsidR="004C03B5" w:rsidRPr="00FE3B9C" w:rsidRDefault="004C03B5" w:rsidP="005E55BA">
            <w:pPr>
              <w:jc w:val="center"/>
              <w:rPr>
                <w:b/>
                <w:bCs/>
                <w:sz w:val="16"/>
                <w:szCs w:val="16"/>
              </w:rPr>
            </w:pPr>
            <w:r w:rsidRPr="00FE3B9C">
              <w:rPr>
                <w:b/>
                <w:bCs/>
                <w:sz w:val="16"/>
                <w:szCs w:val="16"/>
              </w:rPr>
              <w:t>İşlem Odası Toplam Personel Sayısı (adet)</w:t>
            </w:r>
          </w:p>
        </w:tc>
        <w:tc>
          <w:tcPr>
            <w:tcW w:w="1234" w:type="dxa"/>
            <w:hideMark/>
          </w:tcPr>
          <w:p w:rsidR="004C03B5" w:rsidRPr="00FE3B9C" w:rsidRDefault="004C03B5" w:rsidP="005E55BA">
            <w:pPr>
              <w:jc w:val="center"/>
              <w:rPr>
                <w:b/>
                <w:bCs/>
                <w:sz w:val="16"/>
                <w:szCs w:val="16"/>
              </w:rPr>
            </w:pPr>
            <w:r w:rsidRPr="00FE3B9C">
              <w:rPr>
                <w:b/>
                <w:bCs/>
                <w:sz w:val="16"/>
                <w:szCs w:val="16"/>
              </w:rPr>
              <w:t>İşlem Odası Günlük Toplam Çalışma Süresi (</w:t>
            </w:r>
            <w:proofErr w:type="spellStart"/>
            <w:r w:rsidRPr="00FE3B9C">
              <w:rPr>
                <w:b/>
                <w:bCs/>
                <w:sz w:val="16"/>
                <w:szCs w:val="16"/>
              </w:rPr>
              <w:t>dk</w:t>
            </w:r>
            <w:proofErr w:type="spellEnd"/>
            <w:r w:rsidRPr="00FE3B9C">
              <w:rPr>
                <w:b/>
                <w:bCs/>
                <w:sz w:val="16"/>
                <w:szCs w:val="16"/>
              </w:rPr>
              <w:t>)</w:t>
            </w:r>
          </w:p>
        </w:tc>
        <w:tc>
          <w:tcPr>
            <w:tcW w:w="1233" w:type="dxa"/>
            <w:hideMark/>
          </w:tcPr>
          <w:p w:rsidR="004C03B5" w:rsidRPr="00FE3B9C" w:rsidRDefault="004C03B5" w:rsidP="005E55BA">
            <w:pPr>
              <w:jc w:val="center"/>
              <w:rPr>
                <w:b/>
                <w:bCs/>
                <w:sz w:val="16"/>
                <w:szCs w:val="16"/>
              </w:rPr>
            </w:pPr>
          </w:p>
        </w:tc>
        <w:tc>
          <w:tcPr>
            <w:tcW w:w="1314" w:type="dxa"/>
            <w:hideMark/>
          </w:tcPr>
          <w:p w:rsidR="004C03B5" w:rsidRPr="00FE3B9C" w:rsidRDefault="004C03B5" w:rsidP="005E55BA">
            <w:pPr>
              <w:jc w:val="center"/>
              <w:rPr>
                <w:b/>
                <w:bCs/>
                <w:sz w:val="16"/>
                <w:szCs w:val="16"/>
              </w:rPr>
            </w:pPr>
            <w:r w:rsidRPr="00FE3B9C">
              <w:rPr>
                <w:b/>
                <w:bCs/>
                <w:sz w:val="16"/>
                <w:szCs w:val="16"/>
              </w:rPr>
              <w:t xml:space="preserve">İşlem Odası </w:t>
            </w:r>
            <w:r w:rsidR="007E011A"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1134" w:type="dxa"/>
            <w:hideMark/>
          </w:tcPr>
          <w:p w:rsidR="004C03B5" w:rsidRPr="00FE3B9C" w:rsidRDefault="004C03B5" w:rsidP="005E55BA">
            <w:pPr>
              <w:jc w:val="center"/>
              <w:rPr>
                <w:b/>
                <w:bCs/>
                <w:sz w:val="16"/>
                <w:szCs w:val="16"/>
              </w:rPr>
            </w:pPr>
          </w:p>
        </w:tc>
        <w:tc>
          <w:tcPr>
            <w:tcW w:w="992" w:type="dxa"/>
            <w:noWrap/>
            <w:hideMark/>
          </w:tcPr>
          <w:p w:rsidR="004C03B5" w:rsidRPr="00FE3B9C" w:rsidRDefault="004C03B5" w:rsidP="005E55BA">
            <w:pPr>
              <w:jc w:val="center"/>
              <w:rPr>
                <w:sz w:val="16"/>
                <w:szCs w:val="16"/>
              </w:rPr>
            </w:pPr>
          </w:p>
        </w:tc>
      </w:tr>
      <w:tr w:rsidR="00FE3B9C" w:rsidRPr="00FE3B9C" w:rsidTr="00D17B67">
        <w:trPr>
          <w:trHeight w:val="71"/>
        </w:trPr>
        <w:tc>
          <w:tcPr>
            <w:tcW w:w="1749" w:type="dxa"/>
            <w:noWrap/>
            <w:hideMark/>
          </w:tcPr>
          <w:p w:rsidR="004C03B5" w:rsidRPr="004106AF" w:rsidRDefault="004C03B5" w:rsidP="005E55BA">
            <w:pPr>
              <w:jc w:val="center"/>
              <w:rPr>
                <w:bCs/>
                <w:sz w:val="20"/>
                <w:szCs w:val="20"/>
              </w:rPr>
            </w:pPr>
          </w:p>
        </w:tc>
        <w:tc>
          <w:tcPr>
            <w:tcW w:w="1234" w:type="dxa"/>
            <w:noWrap/>
            <w:hideMark/>
          </w:tcPr>
          <w:p w:rsidR="004C03B5" w:rsidRPr="00FE3B9C" w:rsidRDefault="004C03B5" w:rsidP="005E55BA">
            <w:pPr>
              <w:jc w:val="center"/>
              <w:rPr>
                <w:b/>
                <w:bCs/>
                <w:sz w:val="16"/>
                <w:szCs w:val="16"/>
              </w:rPr>
            </w:pPr>
            <w:r w:rsidRPr="00FE3B9C">
              <w:rPr>
                <w:b/>
                <w:bCs/>
                <w:sz w:val="16"/>
                <w:szCs w:val="16"/>
              </w:rPr>
              <w:t>A</w:t>
            </w:r>
          </w:p>
        </w:tc>
        <w:tc>
          <w:tcPr>
            <w:tcW w:w="1234" w:type="dxa"/>
            <w:hideMark/>
          </w:tcPr>
          <w:p w:rsidR="004C03B5" w:rsidRPr="00FE3B9C" w:rsidRDefault="004C03B5" w:rsidP="005E55BA">
            <w:pPr>
              <w:jc w:val="center"/>
              <w:rPr>
                <w:b/>
                <w:bCs/>
                <w:sz w:val="16"/>
                <w:szCs w:val="16"/>
              </w:rPr>
            </w:pPr>
            <w:r w:rsidRPr="00FE3B9C">
              <w:rPr>
                <w:b/>
                <w:bCs/>
                <w:sz w:val="16"/>
                <w:szCs w:val="16"/>
              </w:rPr>
              <w:t>B</w:t>
            </w:r>
          </w:p>
        </w:tc>
        <w:tc>
          <w:tcPr>
            <w:tcW w:w="1234" w:type="dxa"/>
            <w:hideMark/>
          </w:tcPr>
          <w:p w:rsidR="004C03B5" w:rsidRPr="00FE3B9C" w:rsidRDefault="004C03B5" w:rsidP="005E55BA">
            <w:pPr>
              <w:jc w:val="center"/>
              <w:rPr>
                <w:b/>
                <w:bCs/>
                <w:sz w:val="16"/>
                <w:szCs w:val="16"/>
              </w:rPr>
            </w:pPr>
            <w:r w:rsidRPr="00FE3B9C">
              <w:rPr>
                <w:b/>
                <w:bCs/>
                <w:sz w:val="16"/>
                <w:szCs w:val="16"/>
              </w:rPr>
              <w:t>C</w:t>
            </w:r>
          </w:p>
        </w:tc>
        <w:tc>
          <w:tcPr>
            <w:tcW w:w="1233" w:type="dxa"/>
            <w:hideMark/>
          </w:tcPr>
          <w:p w:rsidR="004C03B5" w:rsidRPr="00FE3B9C" w:rsidRDefault="004C03B5" w:rsidP="005E55BA">
            <w:pPr>
              <w:jc w:val="center"/>
              <w:rPr>
                <w:b/>
                <w:bCs/>
                <w:sz w:val="16"/>
                <w:szCs w:val="16"/>
              </w:rPr>
            </w:pPr>
            <w:r w:rsidRPr="00FE3B9C">
              <w:rPr>
                <w:b/>
                <w:bCs/>
                <w:sz w:val="16"/>
                <w:szCs w:val="16"/>
              </w:rPr>
              <w:t>D</w:t>
            </w:r>
          </w:p>
        </w:tc>
        <w:tc>
          <w:tcPr>
            <w:tcW w:w="1314" w:type="dxa"/>
            <w:hideMark/>
          </w:tcPr>
          <w:p w:rsidR="004C03B5" w:rsidRPr="00FE3B9C" w:rsidRDefault="004C03B5" w:rsidP="005E55BA">
            <w:pPr>
              <w:jc w:val="center"/>
              <w:rPr>
                <w:b/>
                <w:bCs/>
                <w:sz w:val="16"/>
                <w:szCs w:val="16"/>
              </w:rPr>
            </w:pPr>
            <w:r w:rsidRPr="00FE3B9C">
              <w:rPr>
                <w:b/>
                <w:bCs/>
                <w:sz w:val="16"/>
                <w:szCs w:val="16"/>
              </w:rPr>
              <w:t>E=(A*B)/C</w:t>
            </w:r>
          </w:p>
        </w:tc>
        <w:tc>
          <w:tcPr>
            <w:tcW w:w="1134" w:type="dxa"/>
            <w:hideMark/>
          </w:tcPr>
          <w:p w:rsidR="004C03B5" w:rsidRPr="00FE3B9C" w:rsidRDefault="004C03B5" w:rsidP="005E55BA">
            <w:pPr>
              <w:jc w:val="center"/>
              <w:rPr>
                <w:b/>
                <w:bCs/>
                <w:sz w:val="16"/>
                <w:szCs w:val="16"/>
              </w:rPr>
            </w:pPr>
            <w:r w:rsidRPr="00FE3B9C">
              <w:rPr>
                <w:b/>
                <w:bCs/>
                <w:sz w:val="16"/>
                <w:szCs w:val="16"/>
              </w:rPr>
              <w:t>F</w:t>
            </w:r>
          </w:p>
        </w:tc>
        <w:tc>
          <w:tcPr>
            <w:tcW w:w="992" w:type="dxa"/>
            <w:noWrap/>
            <w:hideMark/>
          </w:tcPr>
          <w:p w:rsidR="004C03B5" w:rsidRPr="00FE3B9C" w:rsidRDefault="004C03B5" w:rsidP="005E55BA">
            <w:pPr>
              <w:jc w:val="center"/>
              <w:rPr>
                <w:b/>
                <w:bCs/>
                <w:sz w:val="16"/>
                <w:szCs w:val="16"/>
              </w:rPr>
            </w:pPr>
            <w:r w:rsidRPr="00FE3B9C">
              <w:rPr>
                <w:b/>
                <w:bCs/>
                <w:sz w:val="16"/>
                <w:szCs w:val="16"/>
              </w:rPr>
              <w:t>G=(R*F)*2</w:t>
            </w:r>
          </w:p>
        </w:tc>
      </w:tr>
      <w:tr w:rsidR="00FE3B9C" w:rsidRPr="00FE3B9C" w:rsidTr="00D17B67">
        <w:trPr>
          <w:trHeight w:val="108"/>
        </w:trPr>
        <w:tc>
          <w:tcPr>
            <w:tcW w:w="1749" w:type="dxa"/>
            <w:noWrap/>
            <w:hideMark/>
          </w:tcPr>
          <w:p w:rsidR="004C03B5" w:rsidRPr="004106AF" w:rsidRDefault="004C03B5" w:rsidP="005E55BA">
            <w:pPr>
              <w:rPr>
                <w:bCs/>
                <w:sz w:val="20"/>
                <w:szCs w:val="20"/>
              </w:rPr>
            </w:pPr>
            <w:r w:rsidRPr="004106AF">
              <w:rPr>
                <w:bCs/>
                <w:sz w:val="20"/>
                <w:szCs w:val="20"/>
              </w:rPr>
              <w:t>Yemek Giderleri</w:t>
            </w:r>
          </w:p>
        </w:tc>
        <w:tc>
          <w:tcPr>
            <w:tcW w:w="1234" w:type="dxa"/>
            <w:noWrap/>
            <w:hideMark/>
          </w:tcPr>
          <w:p w:rsidR="004C03B5" w:rsidRPr="00FE3B9C" w:rsidRDefault="004106AF" w:rsidP="005E55BA">
            <w:pPr>
              <w:jc w:val="center"/>
              <w:rPr>
                <w:sz w:val="16"/>
                <w:szCs w:val="16"/>
              </w:rPr>
            </w:pPr>
            <w:r>
              <w:rPr>
                <w:sz w:val="16"/>
                <w:szCs w:val="16"/>
              </w:rPr>
              <w:t xml:space="preserve">3,85 </w:t>
            </w:r>
          </w:p>
        </w:tc>
        <w:tc>
          <w:tcPr>
            <w:tcW w:w="1234" w:type="dxa"/>
            <w:noWrap/>
            <w:hideMark/>
          </w:tcPr>
          <w:p w:rsidR="004C03B5" w:rsidRPr="00FE3B9C" w:rsidRDefault="004C03B5" w:rsidP="005E55BA">
            <w:pPr>
              <w:jc w:val="center"/>
              <w:rPr>
                <w:sz w:val="16"/>
                <w:szCs w:val="16"/>
              </w:rPr>
            </w:pPr>
            <w:r w:rsidRPr="00FE3B9C">
              <w:rPr>
                <w:sz w:val="16"/>
                <w:szCs w:val="16"/>
              </w:rPr>
              <w:t>7</w:t>
            </w:r>
          </w:p>
        </w:tc>
        <w:tc>
          <w:tcPr>
            <w:tcW w:w="1234" w:type="dxa"/>
            <w:noWrap/>
            <w:hideMark/>
          </w:tcPr>
          <w:p w:rsidR="004C03B5" w:rsidRPr="00FE3B9C" w:rsidRDefault="004C03B5" w:rsidP="005E55BA">
            <w:pPr>
              <w:jc w:val="center"/>
              <w:rPr>
                <w:sz w:val="16"/>
                <w:szCs w:val="16"/>
              </w:rPr>
            </w:pPr>
            <w:r w:rsidRPr="00FE3B9C">
              <w:rPr>
                <w:sz w:val="16"/>
                <w:szCs w:val="16"/>
              </w:rPr>
              <w:t>480</w:t>
            </w:r>
          </w:p>
        </w:tc>
        <w:tc>
          <w:tcPr>
            <w:tcW w:w="1233" w:type="dxa"/>
            <w:noWrap/>
            <w:hideMark/>
          </w:tcPr>
          <w:p w:rsidR="004C03B5" w:rsidRPr="00FE3B9C" w:rsidRDefault="004C03B5" w:rsidP="005E55BA">
            <w:pPr>
              <w:jc w:val="center"/>
              <w:rPr>
                <w:sz w:val="16"/>
                <w:szCs w:val="16"/>
              </w:rPr>
            </w:pPr>
          </w:p>
        </w:tc>
        <w:tc>
          <w:tcPr>
            <w:tcW w:w="1314" w:type="dxa"/>
            <w:noWrap/>
            <w:hideMark/>
          </w:tcPr>
          <w:p w:rsidR="004C03B5" w:rsidRPr="00FE3B9C" w:rsidRDefault="004C03B5" w:rsidP="005E55BA">
            <w:pPr>
              <w:jc w:val="center"/>
              <w:rPr>
                <w:sz w:val="16"/>
                <w:szCs w:val="16"/>
              </w:rPr>
            </w:pPr>
            <w:r w:rsidRPr="00FE3B9C">
              <w:rPr>
                <w:sz w:val="16"/>
                <w:szCs w:val="16"/>
              </w:rPr>
              <w:t xml:space="preserve">0,056 </w:t>
            </w:r>
          </w:p>
        </w:tc>
        <w:tc>
          <w:tcPr>
            <w:tcW w:w="1134" w:type="dxa"/>
            <w:noWrap/>
            <w:hideMark/>
          </w:tcPr>
          <w:p w:rsidR="004C03B5" w:rsidRPr="00FE3B9C" w:rsidRDefault="004C03B5" w:rsidP="005E55BA">
            <w:pPr>
              <w:jc w:val="center"/>
              <w:rPr>
                <w:sz w:val="16"/>
                <w:szCs w:val="16"/>
              </w:rPr>
            </w:pPr>
            <w:r w:rsidRPr="00FE3B9C">
              <w:rPr>
                <w:sz w:val="16"/>
                <w:szCs w:val="16"/>
              </w:rPr>
              <w:t>3,6</w:t>
            </w:r>
          </w:p>
        </w:tc>
        <w:tc>
          <w:tcPr>
            <w:tcW w:w="992" w:type="dxa"/>
            <w:noWrap/>
            <w:hideMark/>
          </w:tcPr>
          <w:p w:rsidR="004C03B5" w:rsidRPr="00FE3B9C" w:rsidRDefault="004C03B5" w:rsidP="005E55BA">
            <w:pPr>
              <w:jc w:val="center"/>
              <w:rPr>
                <w:sz w:val="16"/>
                <w:szCs w:val="16"/>
              </w:rPr>
            </w:pPr>
            <w:r w:rsidRPr="00FE3B9C">
              <w:rPr>
                <w:sz w:val="16"/>
                <w:szCs w:val="16"/>
              </w:rPr>
              <w:t xml:space="preserve">0,40 </w:t>
            </w:r>
          </w:p>
        </w:tc>
      </w:tr>
      <w:tr w:rsidR="00FE3B9C" w:rsidRPr="00FE3B9C" w:rsidTr="00D17B67">
        <w:trPr>
          <w:trHeight w:val="71"/>
        </w:trPr>
        <w:tc>
          <w:tcPr>
            <w:tcW w:w="9132"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992" w:type="dxa"/>
            <w:noWrap/>
            <w:hideMark/>
          </w:tcPr>
          <w:p w:rsidR="004C03B5" w:rsidRPr="00FE3B9C" w:rsidRDefault="004C03B5" w:rsidP="005E55BA">
            <w:pPr>
              <w:jc w:val="center"/>
              <w:rPr>
                <w:b/>
                <w:bCs/>
                <w:sz w:val="16"/>
                <w:szCs w:val="16"/>
              </w:rPr>
            </w:pPr>
            <w:r w:rsidRPr="00FE3B9C">
              <w:rPr>
                <w:b/>
                <w:bCs/>
                <w:sz w:val="16"/>
                <w:szCs w:val="16"/>
              </w:rPr>
              <w:t>2,88 TL</w:t>
            </w:r>
          </w:p>
        </w:tc>
      </w:tr>
    </w:tbl>
    <w:p w:rsidR="008A14BA" w:rsidRPr="00FE3B9C" w:rsidRDefault="008A14BA" w:rsidP="004C03B5">
      <w:pPr>
        <w:pStyle w:val="ResimYazs"/>
        <w:spacing w:before="120"/>
        <w:rPr>
          <w:sz w:val="16"/>
          <w:szCs w:val="16"/>
        </w:rPr>
      </w:pPr>
      <w:bookmarkStart w:id="54" w:name="_Toc410071790"/>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682EC5" w:rsidRDefault="00682EC5" w:rsidP="00F866DC">
      <w:pPr>
        <w:pStyle w:val="ResimYazs"/>
        <w:spacing w:before="120" w:after="120"/>
        <w:jc w:val="center"/>
        <w:rPr>
          <w:szCs w:val="24"/>
        </w:rPr>
      </w:pPr>
    </w:p>
    <w:p w:rsidR="004C03B5" w:rsidRPr="00FE3B9C" w:rsidRDefault="00F866DC" w:rsidP="00F866DC">
      <w:pPr>
        <w:pStyle w:val="ResimYazs"/>
        <w:spacing w:before="120" w:after="120"/>
        <w:jc w:val="center"/>
        <w:rPr>
          <w:szCs w:val="24"/>
        </w:rPr>
      </w:pPr>
      <w:r w:rsidRPr="00FE3B9C">
        <w:rPr>
          <w:szCs w:val="24"/>
        </w:rPr>
        <w:t>Çizelge</w:t>
      </w:r>
      <w:r w:rsidR="004C03B5" w:rsidRPr="00FE3B9C">
        <w:rPr>
          <w:szCs w:val="24"/>
        </w:rPr>
        <w:t xml:space="preserve"> 4</w:t>
      </w:r>
      <w:r w:rsidRPr="00FE3B9C">
        <w:rPr>
          <w:szCs w:val="24"/>
        </w:rPr>
        <w:t>6</w:t>
      </w:r>
      <w:r w:rsidR="004C03B5" w:rsidRPr="00FE3B9C">
        <w:rPr>
          <w:szCs w:val="24"/>
        </w:rPr>
        <w:t xml:space="preserve">. </w:t>
      </w:r>
      <w:proofErr w:type="spellStart"/>
      <w:r w:rsidR="004C03B5" w:rsidRPr="00FE3B9C">
        <w:rPr>
          <w:szCs w:val="24"/>
        </w:rPr>
        <w:t>Artroskopik</w:t>
      </w:r>
      <w:proofErr w:type="spellEnd"/>
      <w:r w:rsidR="004C03B5" w:rsidRPr="00FE3B9C">
        <w:rPr>
          <w:szCs w:val="24"/>
        </w:rPr>
        <w:t xml:space="preserve"> </w:t>
      </w:r>
      <w:proofErr w:type="spellStart"/>
      <w:r w:rsidR="00A56801">
        <w:rPr>
          <w:szCs w:val="24"/>
        </w:rPr>
        <w:t>S</w:t>
      </w:r>
      <w:r w:rsidR="00AA40E0">
        <w:rPr>
          <w:szCs w:val="24"/>
        </w:rPr>
        <w:t>lap</w:t>
      </w:r>
      <w:proofErr w:type="spellEnd"/>
      <w:r w:rsidR="004C03B5" w:rsidRPr="00FE3B9C">
        <w:rPr>
          <w:szCs w:val="24"/>
        </w:rPr>
        <w:t xml:space="preserve"> Onarımı (Omuz) İşlem Hastası Yatan Hasta Laboratuvar İşlemi DHGYG</w:t>
      </w:r>
      <w:bookmarkEnd w:id="54"/>
    </w:p>
    <w:tbl>
      <w:tblPr>
        <w:tblStyle w:val="TabloKlavuzu"/>
        <w:tblW w:w="9606" w:type="dxa"/>
        <w:tblLook w:val="04A0" w:firstRow="1" w:lastRow="0" w:firstColumn="1" w:lastColumn="0" w:noHBand="0" w:noVBand="1"/>
      </w:tblPr>
      <w:tblGrid>
        <w:gridCol w:w="1133"/>
        <w:gridCol w:w="1063"/>
        <w:gridCol w:w="1600"/>
        <w:gridCol w:w="1063"/>
        <w:gridCol w:w="706"/>
        <w:gridCol w:w="1332"/>
        <w:gridCol w:w="1522"/>
        <w:gridCol w:w="1187"/>
      </w:tblGrid>
      <w:tr w:rsidR="00FE3B9C" w:rsidRPr="00FE3B9C" w:rsidTr="004106AF">
        <w:trPr>
          <w:trHeight w:val="70"/>
        </w:trPr>
        <w:tc>
          <w:tcPr>
            <w:tcW w:w="9606" w:type="dxa"/>
            <w:gridSpan w:val="8"/>
            <w:hideMark/>
          </w:tcPr>
          <w:p w:rsidR="004C03B5" w:rsidRPr="00FE3B9C" w:rsidRDefault="004C03B5" w:rsidP="005E55BA">
            <w:pPr>
              <w:jc w:val="center"/>
              <w:rPr>
                <w:b/>
                <w:bCs/>
                <w:sz w:val="16"/>
                <w:szCs w:val="16"/>
              </w:rPr>
            </w:pPr>
            <w:r w:rsidRPr="00FE3B9C">
              <w:rPr>
                <w:b/>
                <w:bCs/>
                <w:sz w:val="16"/>
                <w:szCs w:val="16"/>
              </w:rPr>
              <w:t>DESTEK HİZMET GİDER YERLERİ GİDER DAĞTIMI</w:t>
            </w:r>
          </w:p>
        </w:tc>
      </w:tr>
      <w:tr w:rsidR="00FE3B9C" w:rsidRPr="00FE3B9C" w:rsidTr="004106AF">
        <w:trPr>
          <w:trHeight w:val="233"/>
        </w:trPr>
        <w:tc>
          <w:tcPr>
            <w:tcW w:w="1133" w:type="dxa"/>
            <w:noWrap/>
            <w:hideMark/>
          </w:tcPr>
          <w:p w:rsidR="004C03B5" w:rsidRPr="00BD0D8B" w:rsidRDefault="00BD0D8B" w:rsidP="005E55BA">
            <w:pPr>
              <w:jc w:val="center"/>
              <w:rPr>
                <w:b/>
                <w:bCs/>
                <w:sz w:val="20"/>
                <w:szCs w:val="20"/>
              </w:rPr>
            </w:pPr>
            <w:r>
              <w:rPr>
                <w:b/>
                <w:bCs/>
                <w:sz w:val="20"/>
                <w:szCs w:val="20"/>
              </w:rPr>
              <w:t>Gider A</w:t>
            </w:r>
            <w:r w:rsidR="004C03B5" w:rsidRPr="00BD0D8B">
              <w:rPr>
                <w:b/>
                <w:bCs/>
                <w:sz w:val="20"/>
                <w:szCs w:val="20"/>
              </w:rPr>
              <w:t>dı</w:t>
            </w:r>
          </w:p>
        </w:tc>
        <w:tc>
          <w:tcPr>
            <w:tcW w:w="1063"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600" w:type="dxa"/>
            <w:hideMark/>
          </w:tcPr>
          <w:p w:rsidR="004C03B5" w:rsidRPr="00FE3B9C" w:rsidRDefault="004C03B5" w:rsidP="005E55BA">
            <w:pPr>
              <w:jc w:val="center"/>
              <w:rPr>
                <w:b/>
                <w:bCs/>
                <w:sz w:val="16"/>
                <w:szCs w:val="16"/>
              </w:rPr>
            </w:pPr>
            <w:r w:rsidRPr="00FE3B9C">
              <w:rPr>
                <w:b/>
                <w:bCs/>
                <w:sz w:val="16"/>
                <w:szCs w:val="16"/>
              </w:rPr>
              <w:t>Toplam Kapalı Alan (m</w:t>
            </w:r>
            <w:r w:rsidRPr="00FE3B9C">
              <w:rPr>
                <w:b/>
                <w:bCs/>
                <w:sz w:val="16"/>
                <w:szCs w:val="16"/>
                <w:vertAlign w:val="superscript"/>
              </w:rPr>
              <w:t>2</w:t>
            </w:r>
            <w:r w:rsidRPr="00FE3B9C">
              <w:rPr>
                <w:b/>
                <w:bCs/>
                <w:sz w:val="16"/>
                <w:szCs w:val="16"/>
              </w:rPr>
              <w:t>)</w:t>
            </w:r>
          </w:p>
        </w:tc>
        <w:tc>
          <w:tcPr>
            <w:tcW w:w="1063"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706" w:type="dxa"/>
            <w:hideMark/>
          </w:tcPr>
          <w:p w:rsidR="004C03B5" w:rsidRPr="00FE3B9C" w:rsidRDefault="004C03B5" w:rsidP="005E55BA">
            <w:pPr>
              <w:jc w:val="center"/>
              <w:rPr>
                <w:b/>
                <w:bCs/>
                <w:sz w:val="16"/>
                <w:szCs w:val="16"/>
              </w:rPr>
            </w:pPr>
            <w:r w:rsidRPr="00FE3B9C">
              <w:rPr>
                <w:b/>
                <w:bCs/>
                <w:sz w:val="16"/>
                <w:szCs w:val="16"/>
              </w:rPr>
              <w:t>İşlem Odası Alanı (m</w:t>
            </w:r>
            <w:r w:rsidRPr="00FE3B9C">
              <w:rPr>
                <w:b/>
                <w:bCs/>
                <w:sz w:val="16"/>
                <w:szCs w:val="16"/>
                <w:vertAlign w:val="superscript"/>
              </w:rPr>
              <w:t>2</w:t>
            </w:r>
            <w:r w:rsidRPr="00FE3B9C">
              <w:rPr>
                <w:b/>
                <w:bCs/>
                <w:sz w:val="16"/>
                <w:szCs w:val="16"/>
              </w:rPr>
              <w:t>)</w:t>
            </w:r>
          </w:p>
        </w:tc>
        <w:tc>
          <w:tcPr>
            <w:tcW w:w="1332" w:type="dxa"/>
            <w:hideMark/>
          </w:tcPr>
          <w:p w:rsidR="004C03B5" w:rsidRPr="00FE3B9C" w:rsidRDefault="004C03B5" w:rsidP="005E55BA">
            <w:pPr>
              <w:jc w:val="center"/>
              <w:rPr>
                <w:b/>
                <w:bCs/>
                <w:sz w:val="16"/>
                <w:szCs w:val="16"/>
              </w:rPr>
            </w:pPr>
            <w:r w:rsidRPr="00FE3B9C">
              <w:rPr>
                <w:b/>
                <w:bCs/>
                <w:sz w:val="16"/>
                <w:szCs w:val="16"/>
              </w:rPr>
              <w:t xml:space="preserve">İşlem Odası </w:t>
            </w:r>
            <w:r w:rsidR="00A01B5E" w:rsidRPr="00FE3B9C">
              <w:rPr>
                <w:b/>
                <w:bCs/>
                <w:sz w:val="16"/>
                <w:szCs w:val="16"/>
              </w:rPr>
              <w:t>Dönüştürülmüş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1522" w:type="dxa"/>
            <w:hideMark/>
          </w:tcPr>
          <w:p w:rsidR="004C03B5" w:rsidRPr="00FE3B9C" w:rsidRDefault="004C03B5" w:rsidP="005E55BA">
            <w:pPr>
              <w:jc w:val="center"/>
              <w:rPr>
                <w:b/>
                <w:bCs/>
                <w:sz w:val="16"/>
                <w:szCs w:val="16"/>
              </w:rPr>
            </w:pPr>
            <w:r w:rsidRPr="00FE3B9C">
              <w:rPr>
                <w:b/>
                <w:bCs/>
                <w:sz w:val="16"/>
                <w:szCs w:val="16"/>
              </w:rPr>
              <w:t>Günlük İşlem Yapılan Ortalama Hasta Sayısına Göre Düzenlenmiş İşlem Süresi (</w:t>
            </w:r>
            <w:proofErr w:type="spellStart"/>
            <w:r w:rsidRPr="00FE3B9C">
              <w:rPr>
                <w:b/>
                <w:bCs/>
                <w:sz w:val="16"/>
                <w:szCs w:val="16"/>
              </w:rPr>
              <w:t>dk</w:t>
            </w:r>
            <w:proofErr w:type="spellEnd"/>
            <w:r w:rsidRPr="00FE3B9C">
              <w:rPr>
                <w:b/>
                <w:bCs/>
                <w:sz w:val="16"/>
                <w:szCs w:val="16"/>
              </w:rPr>
              <w:t>)</w:t>
            </w:r>
          </w:p>
        </w:tc>
        <w:tc>
          <w:tcPr>
            <w:tcW w:w="1187" w:type="dxa"/>
            <w:hideMark/>
          </w:tcPr>
          <w:p w:rsidR="004C03B5" w:rsidRPr="00FE3B9C" w:rsidRDefault="004C03B5" w:rsidP="005E55BA">
            <w:pPr>
              <w:jc w:val="center"/>
              <w:rPr>
                <w:b/>
                <w:bCs/>
                <w:sz w:val="16"/>
                <w:szCs w:val="16"/>
              </w:rPr>
            </w:pPr>
            <w:r w:rsidRPr="00FE3B9C">
              <w:rPr>
                <w:b/>
                <w:bCs/>
                <w:sz w:val="16"/>
                <w:szCs w:val="16"/>
              </w:rPr>
              <w:t>Toplam Tutar</w:t>
            </w:r>
            <w:r w:rsidRPr="00FE3B9C">
              <w:rPr>
                <w:b/>
                <w:bCs/>
                <w:sz w:val="16"/>
                <w:szCs w:val="16"/>
              </w:rPr>
              <w:br/>
              <w:t>(TL)</w:t>
            </w:r>
          </w:p>
        </w:tc>
      </w:tr>
      <w:tr w:rsidR="00FE3B9C" w:rsidRPr="00FE3B9C" w:rsidTr="004106AF">
        <w:trPr>
          <w:trHeight w:val="70"/>
        </w:trPr>
        <w:tc>
          <w:tcPr>
            <w:tcW w:w="1133" w:type="dxa"/>
            <w:noWrap/>
            <w:hideMark/>
          </w:tcPr>
          <w:p w:rsidR="004C03B5" w:rsidRPr="00BD0D8B" w:rsidRDefault="004C03B5" w:rsidP="005E55BA">
            <w:pPr>
              <w:jc w:val="center"/>
              <w:rPr>
                <w:b/>
                <w:bCs/>
                <w:sz w:val="20"/>
                <w:szCs w:val="20"/>
              </w:rPr>
            </w:pPr>
          </w:p>
        </w:tc>
        <w:tc>
          <w:tcPr>
            <w:tcW w:w="1063" w:type="dxa"/>
            <w:hideMark/>
          </w:tcPr>
          <w:p w:rsidR="004C03B5" w:rsidRPr="00FE3B9C" w:rsidRDefault="004C03B5" w:rsidP="005E55BA">
            <w:pPr>
              <w:jc w:val="center"/>
              <w:rPr>
                <w:b/>
                <w:bCs/>
                <w:sz w:val="16"/>
                <w:szCs w:val="16"/>
              </w:rPr>
            </w:pPr>
            <w:r w:rsidRPr="00FE3B9C">
              <w:rPr>
                <w:b/>
                <w:bCs/>
                <w:sz w:val="16"/>
                <w:szCs w:val="16"/>
              </w:rPr>
              <w:t>A</w:t>
            </w:r>
          </w:p>
        </w:tc>
        <w:tc>
          <w:tcPr>
            <w:tcW w:w="1600" w:type="dxa"/>
            <w:hideMark/>
          </w:tcPr>
          <w:p w:rsidR="004C03B5" w:rsidRPr="00FE3B9C" w:rsidRDefault="004C03B5" w:rsidP="005E55BA">
            <w:pPr>
              <w:jc w:val="center"/>
              <w:rPr>
                <w:b/>
                <w:bCs/>
                <w:sz w:val="16"/>
                <w:szCs w:val="16"/>
              </w:rPr>
            </w:pPr>
            <w:r w:rsidRPr="00FE3B9C">
              <w:rPr>
                <w:b/>
                <w:bCs/>
                <w:sz w:val="16"/>
                <w:szCs w:val="16"/>
              </w:rPr>
              <w:t>B</w:t>
            </w:r>
          </w:p>
        </w:tc>
        <w:tc>
          <w:tcPr>
            <w:tcW w:w="1063" w:type="dxa"/>
            <w:hideMark/>
          </w:tcPr>
          <w:p w:rsidR="004C03B5" w:rsidRPr="00FE3B9C" w:rsidRDefault="004C03B5" w:rsidP="005E55BA">
            <w:pPr>
              <w:jc w:val="center"/>
              <w:rPr>
                <w:b/>
                <w:bCs/>
                <w:sz w:val="16"/>
                <w:szCs w:val="16"/>
              </w:rPr>
            </w:pPr>
            <w:r w:rsidRPr="00FE3B9C">
              <w:rPr>
                <w:b/>
                <w:bCs/>
                <w:sz w:val="16"/>
                <w:szCs w:val="16"/>
              </w:rPr>
              <w:t>C</w:t>
            </w:r>
          </w:p>
        </w:tc>
        <w:tc>
          <w:tcPr>
            <w:tcW w:w="706" w:type="dxa"/>
            <w:hideMark/>
          </w:tcPr>
          <w:p w:rsidR="004C03B5" w:rsidRPr="00FE3B9C" w:rsidRDefault="004C03B5" w:rsidP="005E55BA">
            <w:pPr>
              <w:jc w:val="center"/>
              <w:rPr>
                <w:b/>
                <w:bCs/>
                <w:sz w:val="16"/>
                <w:szCs w:val="16"/>
              </w:rPr>
            </w:pPr>
            <w:r w:rsidRPr="00FE3B9C">
              <w:rPr>
                <w:b/>
                <w:bCs/>
                <w:sz w:val="16"/>
                <w:szCs w:val="16"/>
              </w:rPr>
              <w:t>D</w:t>
            </w:r>
          </w:p>
        </w:tc>
        <w:tc>
          <w:tcPr>
            <w:tcW w:w="1332" w:type="dxa"/>
            <w:hideMark/>
          </w:tcPr>
          <w:p w:rsidR="004C03B5" w:rsidRPr="00FE3B9C" w:rsidRDefault="004C03B5" w:rsidP="005E55BA">
            <w:pPr>
              <w:jc w:val="center"/>
              <w:rPr>
                <w:b/>
                <w:bCs/>
                <w:sz w:val="16"/>
                <w:szCs w:val="16"/>
              </w:rPr>
            </w:pPr>
            <w:r w:rsidRPr="00FE3B9C">
              <w:rPr>
                <w:b/>
                <w:bCs/>
                <w:sz w:val="16"/>
                <w:szCs w:val="16"/>
              </w:rPr>
              <w:t>E=((A/B)/C)*D</w:t>
            </w:r>
          </w:p>
        </w:tc>
        <w:tc>
          <w:tcPr>
            <w:tcW w:w="1522" w:type="dxa"/>
            <w:hideMark/>
          </w:tcPr>
          <w:p w:rsidR="004C03B5" w:rsidRPr="00FE3B9C" w:rsidRDefault="004C03B5" w:rsidP="005E55BA">
            <w:pPr>
              <w:jc w:val="center"/>
              <w:rPr>
                <w:b/>
                <w:bCs/>
                <w:sz w:val="16"/>
                <w:szCs w:val="16"/>
              </w:rPr>
            </w:pPr>
            <w:r w:rsidRPr="00FE3B9C">
              <w:rPr>
                <w:b/>
                <w:bCs/>
                <w:sz w:val="16"/>
                <w:szCs w:val="16"/>
              </w:rPr>
              <w:t>F</w:t>
            </w:r>
          </w:p>
        </w:tc>
        <w:tc>
          <w:tcPr>
            <w:tcW w:w="1187" w:type="dxa"/>
            <w:hideMark/>
          </w:tcPr>
          <w:p w:rsidR="004C03B5" w:rsidRPr="00FE3B9C" w:rsidRDefault="004C03B5" w:rsidP="005E55BA">
            <w:pPr>
              <w:jc w:val="center"/>
              <w:rPr>
                <w:b/>
                <w:bCs/>
                <w:sz w:val="16"/>
                <w:szCs w:val="16"/>
              </w:rPr>
            </w:pPr>
            <w:r w:rsidRPr="00FE3B9C">
              <w:rPr>
                <w:b/>
                <w:bCs/>
                <w:sz w:val="16"/>
                <w:szCs w:val="16"/>
              </w:rPr>
              <w:t>G=(E*F)*2</w:t>
            </w:r>
          </w:p>
        </w:tc>
      </w:tr>
      <w:tr w:rsidR="00FE3B9C" w:rsidRPr="00FE3B9C" w:rsidTr="004106AF">
        <w:trPr>
          <w:trHeight w:val="363"/>
        </w:trPr>
        <w:tc>
          <w:tcPr>
            <w:tcW w:w="1133" w:type="dxa"/>
            <w:tcBorders>
              <w:bottom w:val="single" w:sz="4" w:space="0" w:color="auto"/>
            </w:tcBorders>
            <w:hideMark/>
          </w:tcPr>
          <w:p w:rsidR="004C03B5" w:rsidRPr="004106AF" w:rsidRDefault="004C03B5" w:rsidP="005E55BA">
            <w:pPr>
              <w:rPr>
                <w:bCs/>
                <w:sz w:val="20"/>
                <w:szCs w:val="20"/>
              </w:rPr>
            </w:pPr>
            <w:r w:rsidRPr="004106AF">
              <w:rPr>
                <w:bCs/>
                <w:sz w:val="20"/>
                <w:szCs w:val="20"/>
              </w:rPr>
              <w:t xml:space="preserve">Hastane Bakım ve </w:t>
            </w:r>
            <w:r w:rsidRPr="004106AF">
              <w:rPr>
                <w:bCs/>
                <w:sz w:val="20"/>
                <w:szCs w:val="20"/>
              </w:rPr>
              <w:br/>
              <w:t>Onarımı Giderleri</w:t>
            </w:r>
          </w:p>
        </w:tc>
        <w:tc>
          <w:tcPr>
            <w:tcW w:w="1063"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1.205.315,80 </w:t>
            </w:r>
          </w:p>
        </w:tc>
        <w:tc>
          <w:tcPr>
            <w:tcW w:w="1600" w:type="dxa"/>
            <w:tcBorders>
              <w:bottom w:val="single" w:sz="4" w:space="0" w:color="auto"/>
            </w:tcBorders>
            <w:hideMark/>
          </w:tcPr>
          <w:p w:rsidR="004C03B5" w:rsidRPr="00FE3B9C" w:rsidRDefault="00C62129" w:rsidP="005E55BA">
            <w:pPr>
              <w:jc w:val="center"/>
              <w:rPr>
                <w:sz w:val="16"/>
                <w:szCs w:val="16"/>
              </w:rPr>
            </w:pPr>
            <w:r>
              <w:rPr>
                <w:sz w:val="16"/>
                <w:szCs w:val="16"/>
              </w:rPr>
              <w:t>97.132</w:t>
            </w:r>
          </w:p>
        </w:tc>
        <w:tc>
          <w:tcPr>
            <w:tcW w:w="1063"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120.000</w:t>
            </w:r>
          </w:p>
        </w:tc>
        <w:tc>
          <w:tcPr>
            <w:tcW w:w="706"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650</w:t>
            </w:r>
          </w:p>
        </w:tc>
        <w:tc>
          <w:tcPr>
            <w:tcW w:w="1332"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0,067 </w:t>
            </w:r>
          </w:p>
        </w:tc>
        <w:tc>
          <w:tcPr>
            <w:tcW w:w="1522"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3,6</w:t>
            </w:r>
          </w:p>
        </w:tc>
        <w:tc>
          <w:tcPr>
            <w:tcW w:w="1187" w:type="dxa"/>
            <w:tcBorders>
              <w:bottom w:val="single" w:sz="4" w:space="0" w:color="auto"/>
            </w:tcBorders>
            <w:noWrap/>
            <w:hideMark/>
          </w:tcPr>
          <w:p w:rsidR="004C03B5" w:rsidRPr="00FE3B9C" w:rsidRDefault="004C03B5" w:rsidP="005E55BA">
            <w:pPr>
              <w:jc w:val="center"/>
              <w:rPr>
                <w:sz w:val="16"/>
                <w:szCs w:val="16"/>
              </w:rPr>
            </w:pPr>
            <w:r w:rsidRPr="00FE3B9C">
              <w:rPr>
                <w:sz w:val="16"/>
                <w:szCs w:val="16"/>
              </w:rPr>
              <w:t xml:space="preserve">0,48 </w:t>
            </w:r>
          </w:p>
        </w:tc>
      </w:tr>
      <w:tr w:rsidR="00FE3B9C" w:rsidRPr="00FE3B9C" w:rsidTr="004106AF">
        <w:trPr>
          <w:trHeight w:val="376"/>
        </w:trPr>
        <w:tc>
          <w:tcPr>
            <w:tcW w:w="1133" w:type="dxa"/>
            <w:hideMark/>
          </w:tcPr>
          <w:p w:rsidR="004C03B5" w:rsidRPr="004106AF" w:rsidRDefault="004C03B5" w:rsidP="005E55BA">
            <w:pPr>
              <w:jc w:val="center"/>
              <w:rPr>
                <w:bCs/>
                <w:sz w:val="20"/>
                <w:szCs w:val="20"/>
              </w:rPr>
            </w:pPr>
          </w:p>
        </w:tc>
        <w:tc>
          <w:tcPr>
            <w:tcW w:w="1063" w:type="dxa"/>
            <w:hideMark/>
          </w:tcPr>
          <w:p w:rsidR="004C03B5" w:rsidRPr="00FE3B9C" w:rsidRDefault="004C03B5" w:rsidP="005E55BA">
            <w:pPr>
              <w:jc w:val="center"/>
              <w:rPr>
                <w:b/>
                <w:bCs/>
                <w:sz w:val="16"/>
                <w:szCs w:val="16"/>
              </w:rPr>
            </w:pPr>
            <w:r w:rsidRPr="00FE3B9C">
              <w:rPr>
                <w:b/>
                <w:bCs/>
                <w:sz w:val="16"/>
                <w:szCs w:val="16"/>
              </w:rPr>
              <w:t>Yıllık Toplam Gider Tutarı (TL)</w:t>
            </w:r>
          </w:p>
        </w:tc>
        <w:tc>
          <w:tcPr>
            <w:tcW w:w="1600" w:type="dxa"/>
            <w:hideMark/>
          </w:tcPr>
          <w:p w:rsidR="004C03B5" w:rsidRPr="00FE3B9C" w:rsidRDefault="004C03B5" w:rsidP="005E55BA">
            <w:pPr>
              <w:jc w:val="center"/>
              <w:rPr>
                <w:b/>
                <w:bCs/>
                <w:sz w:val="16"/>
                <w:szCs w:val="16"/>
              </w:rPr>
            </w:pPr>
            <w:r w:rsidRPr="00FE3B9C">
              <w:rPr>
                <w:b/>
                <w:bCs/>
                <w:sz w:val="16"/>
                <w:szCs w:val="16"/>
              </w:rPr>
              <w:t>İşlem Odası Makine Teçhizat Tutarı / Toplam Makine Teçhizat Tutarı (TL)</w:t>
            </w:r>
          </w:p>
        </w:tc>
        <w:tc>
          <w:tcPr>
            <w:tcW w:w="1063" w:type="dxa"/>
            <w:hideMark/>
          </w:tcPr>
          <w:p w:rsidR="004C03B5" w:rsidRPr="00FE3B9C" w:rsidRDefault="004C03B5" w:rsidP="005E55BA">
            <w:pPr>
              <w:jc w:val="center"/>
              <w:rPr>
                <w:b/>
                <w:bCs/>
                <w:sz w:val="16"/>
                <w:szCs w:val="16"/>
              </w:rPr>
            </w:pPr>
            <w:r w:rsidRPr="00FE3B9C">
              <w:rPr>
                <w:b/>
                <w:bCs/>
                <w:sz w:val="16"/>
                <w:szCs w:val="16"/>
              </w:rPr>
              <w:t>İşlem Yapılan Yıllık Toplam Süre (</w:t>
            </w:r>
            <w:proofErr w:type="spellStart"/>
            <w:r w:rsidRPr="00FE3B9C">
              <w:rPr>
                <w:b/>
                <w:bCs/>
                <w:sz w:val="16"/>
                <w:szCs w:val="16"/>
              </w:rPr>
              <w:t>dk</w:t>
            </w:r>
            <w:proofErr w:type="spellEnd"/>
            <w:r w:rsidRPr="00FE3B9C">
              <w:rPr>
                <w:b/>
                <w:bCs/>
                <w:sz w:val="16"/>
                <w:szCs w:val="16"/>
              </w:rPr>
              <w:t>)</w:t>
            </w:r>
          </w:p>
        </w:tc>
        <w:tc>
          <w:tcPr>
            <w:tcW w:w="706" w:type="dxa"/>
            <w:noWrap/>
            <w:hideMark/>
          </w:tcPr>
          <w:p w:rsidR="004C03B5" w:rsidRPr="00FE3B9C" w:rsidRDefault="004C03B5" w:rsidP="005E55BA">
            <w:pPr>
              <w:jc w:val="center"/>
              <w:rPr>
                <w:b/>
                <w:bCs/>
                <w:sz w:val="16"/>
                <w:szCs w:val="16"/>
              </w:rPr>
            </w:pPr>
          </w:p>
        </w:tc>
        <w:tc>
          <w:tcPr>
            <w:tcW w:w="1332" w:type="dxa"/>
            <w:hideMark/>
          </w:tcPr>
          <w:p w:rsidR="004C03B5" w:rsidRPr="00FE3B9C" w:rsidRDefault="004C03B5" w:rsidP="005E55BA">
            <w:pPr>
              <w:jc w:val="center"/>
              <w:rPr>
                <w:b/>
                <w:bCs/>
                <w:sz w:val="16"/>
                <w:szCs w:val="16"/>
              </w:rPr>
            </w:pPr>
            <w:r w:rsidRPr="00FE3B9C">
              <w:rPr>
                <w:b/>
                <w:bCs/>
                <w:sz w:val="16"/>
                <w:szCs w:val="16"/>
              </w:rPr>
              <w:t>İşlem Odası Dönüşt</w:t>
            </w:r>
            <w:r w:rsidR="004106AF">
              <w:rPr>
                <w:b/>
                <w:bCs/>
                <w:sz w:val="16"/>
                <w:szCs w:val="16"/>
              </w:rPr>
              <w:t>ü</w:t>
            </w:r>
            <w:bookmarkStart w:id="55" w:name="_GoBack"/>
            <w:bookmarkEnd w:id="55"/>
            <w:r w:rsidRPr="00FE3B9C">
              <w:rPr>
                <w:b/>
                <w:bCs/>
                <w:sz w:val="16"/>
                <w:szCs w:val="16"/>
              </w:rPr>
              <w:t>rülmüş</w:t>
            </w:r>
            <w:r w:rsidRPr="00FE3B9C">
              <w:rPr>
                <w:b/>
                <w:bCs/>
                <w:sz w:val="16"/>
                <w:szCs w:val="16"/>
              </w:rPr>
              <w:br/>
              <w:t>Gider Tutarı (</w:t>
            </w:r>
            <w:proofErr w:type="spellStart"/>
            <w:r w:rsidRPr="00FE3B9C">
              <w:rPr>
                <w:b/>
                <w:bCs/>
                <w:sz w:val="16"/>
                <w:szCs w:val="16"/>
              </w:rPr>
              <w:t>dk</w:t>
            </w:r>
            <w:proofErr w:type="spellEnd"/>
            <w:r w:rsidRPr="00FE3B9C">
              <w:rPr>
                <w:b/>
                <w:bCs/>
                <w:sz w:val="16"/>
                <w:szCs w:val="16"/>
              </w:rPr>
              <w:t>/TL)</w:t>
            </w:r>
          </w:p>
        </w:tc>
        <w:tc>
          <w:tcPr>
            <w:tcW w:w="1522" w:type="dxa"/>
            <w:hideMark/>
          </w:tcPr>
          <w:p w:rsidR="004C03B5" w:rsidRPr="00FE3B9C" w:rsidRDefault="004C03B5" w:rsidP="005E55BA">
            <w:pPr>
              <w:jc w:val="center"/>
              <w:rPr>
                <w:b/>
                <w:bCs/>
                <w:sz w:val="16"/>
                <w:szCs w:val="16"/>
              </w:rPr>
            </w:pPr>
          </w:p>
        </w:tc>
        <w:tc>
          <w:tcPr>
            <w:tcW w:w="1187" w:type="dxa"/>
            <w:noWrap/>
            <w:hideMark/>
          </w:tcPr>
          <w:p w:rsidR="004C03B5" w:rsidRPr="00FE3B9C" w:rsidRDefault="004C03B5" w:rsidP="005E55BA">
            <w:pPr>
              <w:jc w:val="center"/>
              <w:rPr>
                <w:sz w:val="16"/>
                <w:szCs w:val="16"/>
              </w:rPr>
            </w:pPr>
          </w:p>
        </w:tc>
      </w:tr>
      <w:tr w:rsidR="00FE3B9C" w:rsidRPr="00FE3B9C" w:rsidTr="004106AF">
        <w:trPr>
          <w:trHeight w:val="70"/>
        </w:trPr>
        <w:tc>
          <w:tcPr>
            <w:tcW w:w="1133" w:type="dxa"/>
            <w:hideMark/>
          </w:tcPr>
          <w:p w:rsidR="004C03B5" w:rsidRPr="004106AF" w:rsidRDefault="004C03B5" w:rsidP="005E55BA">
            <w:pPr>
              <w:jc w:val="center"/>
              <w:rPr>
                <w:bCs/>
                <w:sz w:val="20"/>
                <w:szCs w:val="20"/>
              </w:rPr>
            </w:pPr>
          </w:p>
        </w:tc>
        <w:tc>
          <w:tcPr>
            <w:tcW w:w="1063" w:type="dxa"/>
            <w:hideMark/>
          </w:tcPr>
          <w:p w:rsidR="004C03B5" w:rsidRPr="00FE3B9C" w:rsidRDefault="004C03B5" w:rsidP="005E55BA">
            <w:pPr>
              <w:jc w:val="center"/>
              <w:rPr>
                <w:b/>
                <w:bCs/>
                <w:sz w:val="16"/>
                <w:szCs w:val="16"/>
              </w:rPr>
            </w:pPr>
            <w:r w:rsidRPr="00FE3B9C">
              <w:rPr>
                <w:b/>
                <w:bCs/>
                <w:sz w:val="16"/>
                <w:szCs w:val="16"/>
              </w:rPr>
              <w:t>A</w:t>
            </w:r>
          </w:p>
        </w:tc>
        <w:tc>
          <w:tcPr>
            <w:tcW w:w="1600" w:type="dxa"/>
            <w:hideMark/>
          </w:tcPr>
          <w:p w:rsidR="004C03B5" w:rsidRPr="00FE3B9C" w:rsidRDefault="004C03B5" w:rsidP="005E55BA">
            <w:pPr>
              <w:jc w:val="center"/>
              <w:rPr>
                <w:b/>
                <w:bCs/>
                <w:sz w:val="16"/>
                <w:szCs w:val="16"/>
              </w:rPr>
            </w:pPr>
            <w:r w:rsidRPr="00FE3B9C">
              <w:rPr>
                <w:b/>
                <w:bCs/>
                <w:sz w:val="16"/>
                <w:szCs w:val="16"/>
              </w:rPr>
              <w:t>B</w:t>
            </w:r>
          </w:p>
        </w:tc>
        <w:tc>
          <w:tcPr>
            <w:tcW w:w="1063" w:type="dxa"/>
            <w:hideMark/>
          </w:tcPr>
          <w:p w:rsidR="004C03B5" w:rsidRPr="00FE3B9C" w:rsidRDefault="004C03B5" w:rsidP="005E55BA">
            <w:pPr>
              <w:jc w:val="center"/>
              <w:rPr>
                <w:b/>
                <w:bCs/>
                <w:sz w:val="16"/>
                <w:szCs w:val="16"/>
              </w:rPr>
            </w:pPr>
            <w:r w:rsidRPr="00FE3B9C">
              <w:rPr>
                <w:b/>
                <w:bCs/>
                <w:sz w:val="16"/>
                <w:szCs w:val="16"/>
              </w:rPr>
              <w:t>C</w:t>
            </w:r>
          </w:p>
        </w:tc>
        <w:tc>
          <w:tcPr>
            <w:tcW w:w="706" w:type="dxa"/>
            <w:noWrap/>
            <w:hideMark/>
          </w:tcPr>
          <w:p w:rsidR="004C03B5" w:rsidRPr="00FE3B9C" w:rsidRDefault="004C03B5" w:rsidP="005E55BA">
            <w:pPr>
              <w:jc w:val="center"/>
              <w:rPr>
                <w:b/>
                <w:bCs/>
                <w:sz w:val="16"/>
                <w:szCs w:val="16"/>
              </w:rPr>
            </w:pPr>
            <w:r w:rsidRPr="00FE3B9C">
              <w:rPr>
                <w:b/>
                <w:bCs/>
                <w:sz w:val="16"/>
                <w:szCs w:val="16"/>
              </w:rPr>
              <w:t>D</w:t>
            </w:r>
          </w:p>
        </w:tc>
        <w:tc>
          <w:tcPr>
            <w:tcW w:w="1332" w:type="dxa"/>
            <w:hideMark/>
          </w:tcPr>
          <w:p w:rsidR="004C03B5" w:rsidRPr="00FE3B9C" w:rsidRDefault="004C03B5" w:rsidP="005E55BA">
            <w:pPr>
              <w:jc w:val="center"/>
              <w:rPr>
                <w:b/>
                <w:bCs/>
                <w:sz w:val="16"/>
                <w:szCs w:val="16"/>
              </w:rPr>
            </w:pPr>
            <w:r w:rsidRPr="00FE3B9C">
              <w:rPr>
                <w:b/>
                <w:bCs/>
                <w:sz w:val="16"/>
                <w:szCs w:val="16"/>
              </w:rPr>
              <w:t>E=(A*B)/C</w:t>
            </w:r>
          </w:p>
        </w:tc>
        <w:tc>
          <w:tcPr>
            <w:tcW w:w="1522" w:type="dxa"/>
            <w:hideMark/>
          </w:tcPr>
          <w:p w:rsidR="004C03B5" w:rsidRPr="00FE3B9C" w:rsidRDefault="004C03B5" w:rsidP="005E55BA">
            <w:pPr>
              <w:jc w:val="center"/>
              <w:rPr>
                <w:b/>
                <w:bCs/>
                <w:sz w:val="16"/>
                <w:szCs w:val="16"/>
              </w:rPr>
            </w:pPr>
            <w:r w:rsidRPr="00FE3B9C">
              <w:rPr>
                <w:b/>
                <w:bCs/>
                <w:sz w:val="16"/>
                <w:szCs w:val="16"/>
              </w:rPr>
              <w:t>F</w:t>
            </w:r>
          </w:p>
        </w:tc>
        <w:tc>
          <w:tcPr>
            <w:tcW w:w="1187" w:type="dxa"/>
            <w:hideMark/>
          </w:tcPr>
          <w:p w:rsidR="004C03B5" w:rsidRPr="00FE3B9C" w:rsidRDefault="004C03B5" w:rsidP="005E55BA">
            <w:pPr>
              <w:jc w:val="center"/>
              <w:rPr>
                <w:b/>
                <w:bCs/>
                <w:sz w:val="16"/>
                <w:szCs w:val="16"/>
              </w:rPr>
            </w:pPr>
            <w:r w:rsidRPr="00FE3B9C">
              <w:rPr>
                <w:b/>
                <w:bCs/>
                <w:sz w:val="16"/>
                <w:szCs w:val="16"/>
              </w:rPr>
              <w:t>G=(E*F)*2</w:t>
            </w:r>
          </w:p>
        </w:tc>
      </w:tr>
      <w:tr w:rsidR="00FE3B9C" w:rsidRPr="00FE3B9C" w:rsidTr="004106AF">
        <w:trPr>
          <w:trHeight w:val="70"/>
        </w:trPr>
        <w:tc>
          <w:tcPr>
            <w:tcW w:w="1133" w:type="dxa"/>
            <w:hideMark/>
          </w:tcPr>
          <w:p w:rsidR="004C03B5" w:rsidRPr="004106AF" w:rsidRDefault="004C03B5" w:rsidP="005E55BA">
            <w:pPr>
              <w:rPr>
                <w:bCs/>
                <w:sz w:val="20"/>
                <w:szCs w:val="20"/>
              </w:rPr>
            </w:pPr>
            <w:r w:rsidRPr="004106AF">
              <w:rPr>
                <w:bCs/>
                <w:sz w:val="20"/>
                <w:szCs w:val="20"/>
              </w:rPr>
              <w:t>Makine Teçhizat Bakım ve Onarım Giderleri</w:t>
            </w:r>
          </w:p>
        </w:tc>
        <w:tc>
          <w:tcPr>
            <w:tcW w:w="1063" w:type="dxa"/>
            <w:noWrap/>
            <w:hideMark/>
          </w:tcPr>
          <w:p w:rsidR="004C03B5" w:rsidRPr="00FE3B9C" w:rsidRDefault="004C03B5" w:rsidP="005E55BA">
            <w:pPr>
              <w:jc w:val="center"/>
              <w:rPr>
                <w:sz w:val="16"/>
                <w:szCs w:val="16"/>
              </w:rPr>
            </w:pPr>
            <w:r w:rsidRPr="00FE3B9C">
              <w:rPr>
                <w:sz w:val="16"/>
                <w:szCs w:val="16"/>
              </w:rPr>
              <w:t xml:space="preserve">2.946.754,87 </w:t>
            </w:r>
          </w:p>
        </w:tc>
        <w:tc>
          <w:tcPr>
            <w:tcW w:w="1600" w:type="dxa"/>
            <w:noWrap/>
            <w:hideMark/>
          </w:tcPr>
          <w:p w:rsidR="004C03B5" w:rsidRPr="00FE3B9C" w:rsidRDefault="004C03B5" w:rsidP="005E55BA">
            <w:pPr>
              <w:jc w:val="center"/>
              <w:rPr>
                <w:sz w:val="16"/>
                <w:szCs w:val="16"/>
              </w:rPr>
            </w:pPr>
            <w:r w:rsidRPr="00FE3B9C">
              <w:rPr>
                <w:sz w:val="16"/>
                <w:szCs w:val="16"/>
              </w:rPr>
              <w:t>0,00136</w:t>
            </w:r>
          </w:p>
        </w:tc>
        <w:tc>
          <w:tcPr>
            <w:tcW w:w="1063" w:type="dxa"/>
            <w:noWrap/>
            <w:hideMark/>
          </w:tcPr>
          <w:p w:rsidR="004C03B5" w:rsidRPr="00FE3B9C" w:rsidRDefault="004C03B5" w:rsidP="005E55BA">
            <w:pPr>
              <w:jc w:val="center"/>
              <w:rPr>
                <w:sz w:val="16"/>
                <w:szCs w:val="16"/>
              </w:rPr>
            </w:pPr>
            <w:r w:rsidRPr="00FE3B9C">
              <w:rPr>
                <w:sz w:val="16"/>
                <w:szCs w:val="16"/>
              </w:rPr>
              <w:t>120.000</w:t>
            </w:r>
          </w:p>
        </w:tc>
        <w:tc>
          <w:tcPr>
            <w:tcW w:w="706" w:type="dxa"/>
            <w:noWrap/>
            <w:hideMark/>
          </w:tcPr>
          <w:p w:rsidR="004C03B5" w:rsidRPr="00FE3B9C" w:rsidRDefault="004C03B5" w:rsidP="005E55BA">
            <w:pPr>
              <w:jc w:val="center"/>
              <w:rPr>
                <w:sz w:val="16"/>
                <w:szCs w:val="16"/>
              </w:rPr>
            </w:pPr>
          </w:p>
        </w:tc>
        <w:tc>
          <w:tcPr>
            <w:tcW w:w="1332" w:type="dxa"/>
            <w:noWrap/>
            <w:hideMark/>
          </w:tcPr>
          <w:p w:rsidR="004C03B5" w:rsidRPr="00FE3B9C" w:rsidRDefault="004106AF" w:rsidP="005E55BA">
            <w:pPr>
              <w:jc w:val="center"/>
              <w:rPr>
                <w:sz w:val="16"/>
                <w:szCs w:val="16"/>
              </w:rPr>
            </w:pPr>
            <w:r>
              <w:rPr>
                <w:sz w:val="16"/>
                <w:szCs w:val="16"/>
              </w:rPr>
              <w:t xml:space="preserve">0,033 </w:t>
            </w:r>
          </w:p>
        </w:tc>
        <w:tc>
          <w:tcPr>
            <w:tcW w:w="1522" w:type="dxa"/>
            <w:noWrap/>
            <w:hideMark/>
          </w:tcPr>
          <w:p w:rsidR="004C03B5" w:rsidRPr="00FE3B9C" w:rsidRDefault="004C03B5" w:rsidP="005E55BA">
            <w:pPr>
              <w:jc w:val="center"/>
              <w:rPr>
                <w:sz w:val="16"/>
                <w:szCs w:val="16"/>
              </w:rPr>
            </w:pPr>
            <w:r w:rsidRPr="00FE3B9C">
              <w:rPr>
                <w:sz w:val="16"/>
                <w:szCs w:val="16"/>
              </w:rPr>
              <w:t>3,6</w:t>
            </w:r>
          </w:p>
        </w:tc>
        <w:tc>
          <w:tcPr>
            <w:tcW w:w="1187" w:type="dxa"/>
            <w:noWrap/>
            <w:hideMark/>
          </w:tcPr>
          <w:p w:rsidR="004C03B5" w:rsidRPr="00FE3B9C" w:rsidRDefault="004C03B5" w:rsidP="005E55BA">
            <w:pPr>
              <w:jc w:val="center"/>
              <w:rPr>
                <w:sz w:val="16"/>
                <w:szCs w:val="16"/>
              </w:rPr>
            </w:pPr>
            <w:r w:rsidRPr="00FE3B9C">
              <w:rPr>
                <w:sz w:val="16"/>
                <w:szCs w:val="16"/>
              </w:rPr>
              <w:t xml:space="preserve">0,24 </w:t>
            </w:r>
          </w:p>
        </w:tc>
      </w:tr>
      <w:tr w:rsidR="00FE3B9C" w:rsidRPr="00FE3B9C" w:rsidTr="004106AF">
        <w:trPr>
          <w:trHeight w:val="70"/>
        </w:trPr>
        <w:tc>
          <w:tcPr>
            <w:tcW w:w="8419" w:type="dxa"/>
            <w:gridSpan w:val="7"/>
            <w:noWrap/>
            <w:hideMark/>
          </w:tcPr>
          <w:p w:rsidR="004C03B5" w:rsidRPr="00FE3B9C" w:rsidRDefault="004C03B5" w:rsidP="005E55BA">
            <w:pPr>
              <w:rPr>
                <w:b/>
                <w:bCs/>
                <w:sz w:val="16"/>
                <w:szCs w:val="16"/>
              </w:rPr>
            </w:pPr>
            <w:r w:rsidRPr="00FE3B9C">
              <w:rPr>
                <w:b/>
                <w:bCs/>
                <w:sz w:val="16"/>
                <w:szCs w:val="16"/>
              </w:rPr>
              <w:t>GENEL TOPLAM</w:t>
            </w:r>
          </w:p>
        </w:tc>
        <w:tc>
          <w:tcPr>
            <w:tcW w:w="1187" w:type="dxa"/>
            <w:noWrap/>
            <w:hideMark/>
          </w:tcPr>
          <w:p w:rsidR="004C03B5" w:rsidRPr="00FE3B9C" w:rsidRDefault="004C03B5" w:rsidP="005E55BA">
            <w:pPr>
              <w:jc w:val="center"/>
              <w:rPr>
                <w:b/>
                <w:bCs/>
                <w:sz w:val="16"/>
                <w:szCs w:val="16"/>
              </w:rPr>
            </w:pPr>
            <w:r w:rsidRPr="00FE3B9C">
              <w:rPr>
                <w:b/>
                <w:bCs/>
                <w:sz w:val="16"/>
                <w:szCs w:val="16"/>
              </w:rPr>
              <w:t>0,72 TL</w:t>
            </w:r>
          </w:p>
        </w:tc>
      </w:tr>
    </w:tbl>
    <w:p w:rsidR="004C03B5" w:rsidRPr="00FE3B9C" w:rsidRDefault="004C03B5" w:rsidP="00BD0D8B">
      <w:pPr>
        <w:spacing w:after="100"/>
        <w:jc w:val="both"/>
        <w:rPr>
          <w:sz w:val="16"/>
          <w:szCs w:val="16"/>
        </w:rPr>
      </w:pPr>
    </w:p>
    <w:sectPr w:rsidR="004C03B5" w:rsidRPr="00FE3B9C" w:rsidSect="00B30A9D">
      <w:headerReference w:type="default" r:id="rId15"/>
      <w:pgSz w:w="11906" w:h="16838"/>
      <w:pgMar w:top="1418" w:right="1304"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02" w:rsidRDefault="00B27C02" w:rsidP="00BB3D69">
      <w:r>
        <w:separator/>
      </w:r>
    </w:p>
  </w:endnote>
  <w:endnote w:type="continuationSeparator" w:id="0">
    <w:p w:rsidR="00B27C02" w:rsidRDefault="00B27C02" w:rsidP="00BB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inion Pro">
    <w:altName w:val="Minion Pro"/>
    <w:panose1 w:val="00000000000000000000"/>
    <w:charset w:val="A2"/>
    <w:family w:val="roman"/>
    <w:notTrueType/>
    <w:pitch w:val="default"/>
    <w:sig w:usb0="00000005" w:usb1="00000000" w:usb2="00000000" w:usb3="00000000" w:csb0="0000001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02" w:rsidRDefault="00B27C02" w:rsidP="00BB3D69">
      <w:r>
        <w:separator/>
      </w:r>
    </w:p>
  </w:footnote>
  <w:footnote w:type="continuationSeparator" w:id="0">
    <w:p w:rsidR="00B27C02" w:rsidRDefault="00B27C02" w:rsidP="00BB3D69">
      <w:r>
        <w:continuationSeparator/>
      </w:r>
    </w:p>
  </w:footnote>
  <w:footnote w:id="1">
    <w:p w:rsidR="00CA4A0C" w:rsidRPr="001D06A5" w:rsidRDefault="00CA4A0C">
      <w:pPr>
        <w:pStyle w:val="DipnotMetni"/>
        <w:rPr>
          <w:i/>
          <w:sz w:val="22"/>
          <w:szCs w:val="22"/>
        </w:rPr>
      </w:pPr>
      <w:r>
        <w:rPr>
          <w:rStyle w:val="DipnotBavurusu"/>
        </w:rPr>
        <w:footnoteRef/>
      </w:r>
      <w:r>
        <w:t xml:space="preserve"> </w:t>
      </w:r>
      <w:r w:rsidRPr="001D06A5">
        <w:rPr>
          <w:b/>
          <w:i/>
          <w:sz w:val="22"/>
          <w:szCs w:val="22"/>
        </w:rPr>
        <w:t>Mehmet TOP</w:t>
      </w:r>
      <w:r w:rsidRPr="001D06A5">
        <w:rPr>
          <w:i/>
          <w:sz w:val="22"/>
          <w:szCs w:val="22"/>
        </w:rPr>
        <w:t>, Doç. Dr</w:t>
      </w:r>
      <w:proofErr w:type="gramStart"/>
      <w:r w:rsidRPr="001D06A5">
        <w:rPr>
          <w:i/>
          <w:sz w:val="22"/>
          <w:szCs w:val="22"/>
        </w:rPr>
        <w:t>.,</w:t>
      </w:r>
      <w:proofErr w:type="gramEnd"/>
      <w:r w:rsidRPr="001D06A5">
        <w:rPr>
          <w:i/>
          <w:sz w:val="22"/>
          <w:szCs w:val="22"/>
        </w:rPr>
        <w:t xml:space="preserve"> Hacettepe Üniversitesi, İİBF, Sağlık İdaresi Bölümü.</w:t>
      </w:r>
    </w:p>
  </w:footnote>
  <w:footnote w:id="2">
    <w:p w:rsidR="00CA4A0C" w:rsidRPr="001D06A5" w:rsidRDefault="00CA4A0C">
      <w:pPr>
        <w:pStyle w:val="DipnotMetni"/>
        <w:rPr>
          <w:i/>
          <w:sz w:val="22"/>
          <w:szCs w:val="22"/>
        </w:rPr>
      </w:pPr>
      <w:r w:rsidRPr="001D06A5">
        <w:rPr>
          <w:rStyle w:val="DipnotBavurusu"/>
          <w:i/>
          <w:sz w:val="22"/>
          <w:szCs w:val="22"/>
        </w:rPr>
        <w:footnoteRef/>
      </w:r>
      <w:r w:rsidRPr="001D06A5">
        <w:rPr>
          <w:i/>
          <w:sz w:val="22"/>
          <w:szCs w:val="22"/>
        </w:rPr>
        <w:t xml:space="preserve"> </w:t>
      </w:r>
      <w:r w:rsidRPr="001D06A5">
        <w:rPr>
          <w:b/>
          <w:i/>
          <w:sz w:val="22"/>
          <w:szCs w:val="22"/>
        </w:rPr>
        <w:t>Hüseyin ASLAN</w:t>
      </w:r>
      <w:r w:rsidRPr="001D06A5">
        <w:rPr>
          <w:i/>
          <w:sz w:val="22"/>
          <w:szCs w:val="22"/>
        </w:rPr>
        <w:t>, Uzman, Ankara Numune Eğitim ve Araştırma Hastanesi, Tahmini Maliyet Birimi Sorumlusu.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269577"/>
      <w:docPartObj>
        <w:docPartGallery w:val="Page Numbers (Top of Page)"/>
        <w:docPartUnique/>
      </w:docPartObj>
    </w:sdtPr>
    <w:sdtEndPr>
      <w:rPr>
        <w:sz w:val="16"/>
        <w:szCs w:val="16"/>
      </w:rPr>
    </w:sdtEndPr>
    <w:sdtContent>
      <w:p w:rsidR="00CA4A0C" w:rsidRPr="00BB3D69" w:rsidRDefault="00CA4A0C">
        <w:pPr>
          <w:pStyle w:val="stbilgi"/>
          <w:jc w:val="right"/>
          <w:rPr>
            <w:sz w:val="16"/>
            <w:szCs w:val="16"/>
          </w:rPr>
        </w:pPr>
        <w:r w:rsidRPr="00BB3D69">
          <w:rPr>
            <w:sz w:val="16"/>
            <w:szCs w:val="16"/>
          </w:rPr>
          <w:fldChar w:fldCharType="begin"/>
        </w:r>
        <w:r w:rsidRPr="00BB3D69">
          <w:rPr>
            <w:sz w:val="16"/>
            <w:szCs w:val="16"/>
          </w:rPr>
          <w:instrText>PAGE   \* MERGEFORMAT</w:instrText>
        </w:r>
        <w:r w:rsidRPr="00BB3D69">
          <w:rPr>
            <w:sz w:val="16"/>
            <w:szCs w:val="16"/>
          </w:rPr>
          <w:fldChar w:fldCharType="separate"/>
        </w:r>
        <w:r w:rsidR="004106AF">
          <w:rPr>
            <w:noProof/>
            <w:sz w:val="16"/>
            <w:szCs w:val="16"/>
          </w:rPr>
          <w:t>39</w:t>
        </w:r>
        <w:r w:rsidRPr="00BB3D69">
          <w:rPr>
            <w:sz w:val="16"/>
            <w:szCs w:val="16"/>
          </w:rPr>
          <w:fldChar w:fldCharType="end"/>
        </w:r>
      </w:p>
    </w:sdtContent>
  </w:sdt>
  <w:p w:rsidR="00CA4A0C" w:rsidRDefault="00CA4A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E3540"/>
    <w:multiLevelType w:val="hybridMultilevel"/>
    <w:tmpl w:val="70224C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BB0264"/>
    <w:multiLevelType w:val="hybridMultilevel"/>
    <w:tmpl w:val="E8FA5EA2"/>
    <w:lvl w:ilvl="0" w:tplc="041F0001">
      <w:start w:val="1"/>
      <w:numFmt w:val="bullet"/>
      <w:lvlText w:val=""/>
      <w:lvlJc w:val="left"/>
      <w:pPr>
        <w:ind w:left="1637"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
    <w:nsid w:val="24CB4AC3"/>
    <w:multiLevelType w:val="hybridMultilevel"/>
    <w:tmpl w:val="AFF850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0E0D27"/>
    <w:multiLevelType w:val="hybridMultilevel"/>
    <w:tmpl w:val="6EE6D6E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0AC726B"/>
    <w:multiLevelType w:val="hybridMultilevel"/>
    <w:tmpl w:val="CD5CFDD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35C32C5F"/>
    <w:multiLevelType w:val="hybridMultilevel"/>
    <w:tmpl w:val="FF088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39B21C1"/>
    <w:multiLevelType w:val="hybridMultilevel"/>
    <w:tmpl w:val="4224B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3E48D7"/>
    <w:multiLevelType w:val="multilevel"/>
    <w:tmpl w:val="51CC9864"/>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eastAsia="Times New Roman" w:hint="default"/>
        <w:b/>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8">
    <w:nsid w:val="5B330A94"/>
    <w:multiLevelType w:val="multilevel"/>
    <w:tmpl w:val="6BA07306"/>
    <w:lvl w:ilvl="0">
      <w:start w:val="1"/>
      <w:numFmt w:val="decimal"/>
      <w:lvlText w:val="%1."/>
      <w:lvlJc w:val="left"/>
      <w:pPr>
        <w:ind w:left="1495" w:hanging="360"/>
      </w:pPr>
      <w:rPr>
        <w:rFonts w:hint="default"/>
      </w:rPr>
    </w:lvl>
    <w:lvl w:ilvl="1">
      <w:start w:val="1"/>
      <w:numFmt w:val="decimal"/>
      <w:isLgl/>
      <w:lvlText w:val="%1.%2."/>
      <w:lvlJc w:val="left"/>
      <w:pPr>
        <w:ind w:left="1391" w:hanging="54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782" w:hanging="1080"/>
      </w:pPr>
      <w:rPr>
        <w:rFonts w:hint="default"/>
      </w:rPr>
    </w:lvl>
    <w:lvl w:ilvl="5">
      <w:start w:val="1"/>
      <w:numFmt w:val="decimal"/>
      <w:isLgl/>
      <w:lvlText w:val="%1.%2.%3.%4.%5.%6."/>
      <w:lvlJc w:val="left"/>
      <w:pPr>
        <w:ind w:left="4375" w:hanging="1080"/>
      </w:pPr>
      <w:rPr>
        <w:rFonts w:hint="default"/>
      </w:rPr>
    </w:lvl>
    <w:lvl w:ilvl="6">
      <w:start w:val="1"/>
      <w:numFmt w:val="decimal"/>
      <w:isLgl/>
      <w:lvlText w:val="%1.%2.%3.%4.%5.%6.%7."/>
      <w:lvlJc w:val="left"/>
      <w:pPr>
        <w:ind w:left="5095" w:hanging="1440"/>
      </w:pPr>
      <w:rPr>
        <w:rFonts w:hint="default"/>
      </w:rPr>
    </w:lvl>
    <w:lvl w:ilvl="7">
      <w:start w:val="1"/>
      <w:numFmt w:val="decimal"/>
      <w:isLgl/>
      <w:lvlText w:val="%1.%2.%3.%4.%5.%6.%7.%8."/>
      <w:lvlJc w:val="left"/>
      <w:pPr>
        <w:ind w:left="5455" w:hanging="1440"/>
      </w:pPr>
      <w:rPr>
        <w:rFonts w:hint="default"/>
      </w:rPr>
    </w:lvl>
    <w:lvl w:ilvl="8">
      <w:start w:val="1"/>
      <w:numFmt w:val="decimal"/>
      <w:isLgl/>
      <w:lvlText w:val="%1.%2.%3.%4.%5.%6.%7.%8.%9."/>
      <w:lvlJc w:val="left"/>
      <w:pPr>
        <w:ind w:left="6175" w:hanging="1800"/>
      </w:pPr>
      <w:rPr>
        <w:rFonts w:hint="default"/>
      </w:rPr>
    </w:lvl>
  </w:abstractNum>
  <w:abstractNum w:abstractNumId="9">
    <w:nsid w:val="5D3032B2"/>
    <w:multiLevelType w:val="hybridMultilevel"/>
    <w:tmpl w:val="086A4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029578A"/>
    <w:multiLevelType w:val="hybridMultilevel"/>
    <w:tmpl w:val="78C6E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65229E9"/>
    <w:multiLevelType w:val="hybridMultilevel"/>
    <w:tmpl w:val="B8BA4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3BE17EC"/>
    <w:multiLevelType w:val="hybridMultilevel"/>
    <w:tmpl w:val="C8E44EA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3">
    <w:nsid w:val="74150A19"/>
    <w:multiLevelType w:val="hybridMultilevel"/>
    <w:tmpl w:val="3DECE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6253FF9"/>
    <w:multiLevelType w:val="hybridMultilevel"/>
    <w:tmpl w:val="F42A9272"/>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num w:numId="1">
    <w:abstractNumId w:val="8"/>
  </w:num>
  <w:num w:numId="2">
    <w:abstractNumId w:val="12"/>
  </w:num>
  <w:num w:numId="3">
    <w:abstractNumId w:val="1"/>
  </w:num>
  <w:num w:numId="4">
    <w:abstractNumId w:val="14"/>
  </w:num>
  <w:num w:numId="5">
    <w:abstractNumId w:val="3"/>
  </w:num>
  <w:num w:numId="6">
    <w:abstractNumId w:val="7"/>
  </w:num>
  <w:num w:numId="7">
    <w:abstractNumId w:val="4"/>
  </w:num>
  <w:num w:numId="8">
    <w:abstractNumId w:val="9"/>
  </w:num>
  <w:num w:numId="9">
    <w:abstractNumId w:val="10"/>
  </w:num>
  <w:num w:numId="10">
    <w:abstractNumId w:val="6"/>
  </w:num>
  <w:num w:numId="11">
    <w:abstractNumId w:val="11"/>
  </w:num>
  <w:num w:numId="12">
    <w:abstractNumId w:val="5"/>
  </w:num>
  <w:num w:numId="13">
    <w:abstractNumId w:val="13"/>
  </w:num>
  <w:num w:numId="14">
    <w:abstractNumId w:val="0"/>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532E"/>
    <w:rsid w:val="00001D40"/>
    <w:rsid w:val="000269A1"/>
    <w:rsid w:val="00037510"/>
    <w:rsid w:val="0004532E"/>
    <w:rsid w:val="00045BC1"/>
    <w:rsid w:val="00046D02"/>
    <w:rsid w:val="00053F8B"/>
    <w:rsid w:val="00057E35"/>
    <w:rsid w:val="0006008B"/>
    <w:rsid w:val="000607BC"/>
    <w:rsid w:val="00062099"/>
    <w:rsid w:val="00062F67"/>
    <w:rsid w:val="00066A7F"/>
    <w:rsid w:val="000815AA"/>
    <w:rsid w:val="00094139"/>
    <w:rsid w:val="000A4A90"/>
    <w:rsid w:val="000A768E"/>
    <w:rsid w:val="000B3202"/>
    <w:rsid w:val="000B4FA6"/>
    <w:rsid w:val="000B5991"/>
    <w:rsid w:val="000B5C07"/>
    <w:rsid w:val="000B7A88"/>
    <w:rsid w:val="000C0B47"/>
    <w:rsid w:val="000D73AB"/>
    <w:rsid w:val="000E4842"/>
    <w:rsid w:val="000E5F38"/>
    <w:rsid w:val="001074DF"/>
    <w:rsid w:val="00110A38"/>
    <w:rsid w:val="001201F4"/>
    <w:rsid w:val="001213F2"/>
    <w:rsid w:val="00124A38"/>
    <w:rsid w:val="00127713"/>
    <w:rsid w:val="00130875"/>
    <w:rsid w:val="00136F86"/>
    <w:rsid w:val="001424C2"/>
    <w:rsid w:val="00144277"/>
    <w:rsid w:val="00145617"/>
    <w:rsid w:val="00146D7A"/>
    <w:rsid w:val="00166949"/>
    <w:rsid w:val="001676BB"/>
    <w:rsid w:val="001700D0"/>
    <w:rsid w:val="00173E9A"/>
    <w:rsid w:val="00180ADD"/>
    <w:rsid w:val="00181AF3"/>
    <w:rsid w:val="00196FF0"/>
    <w:rsid w:val="001A3F5A"/>
    <w:rsid w:val="001C2655"/>
    <w:rsid w:val="001C5E50"/>
    <w:rsid w:val="001D06A5"/>
    <w:rsid w:val="001D1D48"/>
    <w:rsid w:val="001E74D2"/>
    <w:rsid w:val="001F2850"/>
    <w:rsid w:val="001F68DE"/>
    <w:rsid w:val="00212C87"/>
    <w:rsid w:val="00214743"/>
    <w:rsid w:val="002147C8"/>
    <w:rsid w:val="00216440"/>
    <w:rsid w:val="002170CB"/>
    <w:rsid w:val="002211BA"/>
    <w:rsid w:val="00222137"/>
    <w:rsid w:val="00227891"/>
    <w:rsid w:val="002402FB"/>
    <w:rsid w:val="00243C4D"/>
    <w:rsid w:val="00244141"/>
    <w:rsid w:val="00253758"/>
    <w:rsid w:val="00255382"/>
    <w:rsid w:val="00256CD8"/>
    <w:rsid w:val="00261430"/>
    <w:rsid w:val="00264412"/>
    <w:rsid w:val="0026665A"/>
    <w:rsid w:val="00291511"/>
    <w:rsid w:val="002A23B1"/>
    <w:rsid w:val="002A37B0"/>
    <w:rsid w:val="002A6850"/>
    <w:rsid w:val="002B14EE"/>
    <w:rsid w:val="002D01F6"/>
    <w:rsid w:val="002D25E4"/>
    <w:rsid w:val="002D3FC9"/>
    <w:rsid w:val="002D47B4"/>
    <w:rsid w:val="002E0C07"/>
    <w:rsid w:val="002E3964"/>
    <w:rsid w:val="002E5259"/>
    <w:rsid w:val="002E665A"/>
    <w:rsid w:val="002F3965"/>
    <w:rsid w:val="00300EEF"/>
    <w:rsid w:val="00301497"/>
    <w:rsid w:val="0030237E"/>
    <w:rsid w:val="00304A8E"/>
    <w:rsid w:val="00306479"/>
    <w:rsid w:val="00307B9B"/>
    <w:rsid w:val="00317F06"/>
    <w:rsid w:val="00332758"/>
    <w:rsid w:val="00333CA6"/>
    <w:rsid w:val="00341654"/>
    <w:rsid w:val="003545E7"/>
    <w:rsid w:val="00362D6E"/>
    <w:rsid w:val="00366745"/>
    <w:rsid w:val="003706AB"/>
    <w:rsid w:val="003834C3"/>
    <w:rsid w:val="00383E96"/>
    <w:rsid w:val="003854D3"/>
    <w:rsid w:val="003A25BD"/>
    <w:rsid w:val="003A409E"/>
    <w:rsid w:val="003C0D4B"/>
    <w:rsid w:val="003C49FB"/>
    <w:rsid w:val="003C5630"/>
    <w:rsid w:val="003C744B"/>
    <w:rsid w:val="003E29D1"/>
    <w:rsid w:val="003E524B"/>
    <w:rsid w:val="003F6444"/>
    <w:rsid w:val="004106AF"/>
    <w:rsid w:val="0042037C"/>
    <w:rsid w:val="0042369F"/>
    <w:rsid w:val="00424CEC"/>
    <w:rsid w:val="004257FE"/>
    <w:rsid w:val="0043579A"/>
    <w:rsid w:val="00436C82"/>
    <w:rsid w:val="00436F5B"/>
    <w:rsid w:val="004427DE"/>
    <w:rsid w:val="0044369F"/>
    <w:rsid w:val="004577AB"/>
    <w:rsid w:val="004577BF"/>
    <w:rsid w:val="00471B9F"/>
    <w:rsid w:val="00471E2D"/>
    <w:rsid w:val="004726A3"/>
    <w:rsid w:val="00474095"/>
    <w:rsid w:val="00475E16"/>
    <w:rsid w:val="00476944"/>
    <w:rsid w:val="00484C9C"/>
    <w:rsid w:val="004862FB"/>
    <w:rsid w:val="004929FB"/>
    <w:rsid w:val="0049703A"/>
    <w:rsid w:val="00497127"/>
    <w:rsid w:val="004A6D36"/>
    <w:rsid w:val="004C03B5"/>
    <w:rsid w:val="004C0B26"/>
    <w:rsid w:val="004C112C"/>
    <w:rsid w:val="004D0E70"/>
    <w:rsid w:val="004E574B"/>
    <w:rsid w:val="004F7792"/>
    <w:rsid w:val="0050481B"/>
    <w:rsid w:val="00506385"/>
    <w:rsid w:val="00511152"/>
    <w:rsid w:val="00515324"/>
    <w:rsid w:val="005418B6"/>
    <w:rsid w:val="00563A24"/>
    <w:rsid w:val="005650A0"/>
    <w:rsid w:val="0057375B"/>
    <w:rsid w:val="00574133"/>
    <w:rsid w:val="005779EE"/>
    <w:rsid w:val="005820B8"/>
    <w:rsid w:val="00583117"/>
    <w:rsid w:val="005923C8"/>
    <w:rsid w:val="005925A2"/>
    <w:rsid w:val="005A2512"/>
    <w:rsid w:val="005A49AC"/>
    <w:rsid w:val="005A7FA1"/>
    <w:rsid w:val="005C21A4"/>
    <w:rsid w:val="005D6196"/>
    <w:rsid w:val="005E3D42"/>
    <w:rsid w:val="005E55BA"/>
    <w:rsid w:val="005F1E40"/>
    <w:rsid w:val="005F46BD"/>
    <w:rsid w:val="006012F7"/>
    <w:rsid w:val="006062B3"/>
    <w:rsid w:val="006062C1"/>
    <w:rsid w:val="00612F14"/>
    <w:rsid w:val="0061534F"/>
    <w:rsid w:val="006166F0"/>
    <w:rsid w:val="00620473"/>
    <w:rsid w:val="006229D7"/>
    <w:rsid w:val="006270D0"/>
    <w:rsid w:val="00633A9F"/>
    <w:rsid w:val="006460C3"/>
    <w:rsid w:val="0065296F"/>
    <w:rsid w:val="00667620"/>
    <w:rsid w:val="00682EC5"/>
    <w:rsid w:val="006A54CB"/>
    <w:rsid w:val="006B3B89"/>
    <w:rsid w:val="006B4904"/>
    <w:rsid w:val="006C1212"/>
    <w:rsid w:val="006D001C"/>
    <w:rsid w:val="006D6115"/>
    <w:rsid w:val="006D6B78"/>
    <w:rsid w:val="006F7ADA"/>
    <w:rsid w:val="0070087D"/>
    <w:rsid w:val="0070312D"/>
    <w:rsid w:val="00706784"/>
    <w:rsid w:val="00721BFA"/>
    <w:rsid w:val="00722FC7"/>
    <w:rsid w:val="00740DF2"/>
    <w:rsid w:val="00743579"/>
    <w:rsid w:val="00743617"/>
    <w:rsid w:val="007448F1"/>
    <w:rsid w:val="00751190"/>
    <w:rsid w:val="00754F6B"/>
    <w:rsid w:val="0078451F"/>
    <w:rsid w:val="0079639B"/>
    <w:rsid w:val="007B0E8F"/>
    <w:rsid w:val="007B36ED"/>
    <w:rsid w:val="007B693B"/>
    <w:rsid w:val="007B71F8"/>
    <w:rsid w:val="007C3E1B"/>
    <w:rsid w:val="007E011A"/>
    <w:rsid w:val="007E2EB9"/>
    <w:rsid w:val="007E4B5B"/>
    <w:rsid w:val="007E6443"/>
    <w:rsid w:val="007F54CB"/>
    <w:rsid w:val="00801EC1"/>
    <w:rsid w:val="00804364"/>
    <w:rsid w:val="00805C1E"/>
    <w:rsid w:val="008063E7"/>
    <w:rsid w:val="00806619"/>
    <w:rsid w:val="008107C0"/>
    <w:rsid w:val="00815901"/>
    <w:rsid w:val="0081611E"/>
    <w:rsid w:val="00824454"/>
    <w:rsid w:val="00830921"/>
    <w:rsid w:val="00836FE1"/>
    <w:rsid w:val="00854C76"/>
    <w:rsid w:val="00861F58"/>
    <w:rsid w:val="00863246"/>
    <w:rsid w:val="00864088"/>
    <w:rsid w:val="00872297"/>
    <w:rsid w:val="0087545F"/>
    <w:rsid w:val="00886170"/>
    <w:rsid w:val="008953B9"/>
    <w:rsid w:val="008A14BA"/>
    <w:rsid w:val="008A15C1"/>
    <w:rsid w:val="008A1AA6"/>
    <w:rsid w:val="008B2DFF"/>
    <w:rsid w:val="008D794C"/>
    <w:rsid w:val="008E1262"/>
    <w:rsid w:val="00907746"/>
    <w:rsid w:val="00923402"/>
    <w:rsid w:val="009353B5"/>
    <w:rsid w:val="009405CA"/>
    <w:rsid w:val="00942B06"/>
    <w:rsid w:val="009825C0"/>
    <w:rsid w:val="00983CBF"/>
    <w:rsid w:val="00987419"/>
    <w:rsid w:val="00996C94"/>
    <w:rsid w:val="009A3D30"/>
    <w:rsid w:val="009A56FD"/>
    <w:rsid w:val="009C2C14"/>
    <w:rsid w:val="009D0689"/>
    <w:rsid w:val="009D06F5"/>
    <w:rsid w:val="009D2BA2"/>
    <w:rsid w:val="009D6F07"/>
    <w:rsid w:val="009F5319"/>
    <w:rsid w:val="00A01B5E"/>
    <w:rsid w:val="00A1168A"/>
    <w:rsid w:val="00A178D7"/>
    <w:rsid w:val="00A24101"/>
    <w:rsid w:val="00A2658C"/>
    <w:rsid w:val="00A428B7"/>
    <w:rsid w:val="00A43E26"/>
    <w:rsid w:val="00A53541"/>
    <w:rsid w:val="00A56801"/>
    <w:rsid w:val="00A815C4"/>
    <w:rsid w:val="00A83B6D"/>
    <w:rsid w:val="00A9706D"/>
    <w:rsid w:val="00AA40E0"/>
    <w:rsid w:val="00AA41BF"/>
    <w:rsid w:val="00AA5B21"/>
    <w:rsid w:val="00AB3D52"/>
    <w:rsid w:val="00AC0272"/>
    <w:rsid w:val="00AD23C4"/>
    <w:rsid w:val="00AD3AD4"/>
    <w:rsid w:val="00AD4C01"/>
    <w:rsid w:val="00AE7AEA"/>
    <w:rsid w:val="00AF7009"/>
    <w:rsid w:val="00B1142D"/>
    <w:rsid w:val="00B11A18"/>
    <w:rsid w:val="00B15218"/>
    <w:rsid w:val="00B2720A"/>
    <w:rsid w:val="00B27C02"/>
    <w:rsid w:val="00B30A9D"/>
    <w:rsid w:val="00B3214C"/>
    <w:rsid w:val="00B3493A"/>
    <w:rsid w:val="00B41C57"/>
    <w:rsid w:val="00B4231A"/>
    <w:rsid w:val="00B452ED"/>
    <w:rsid w:val="00B46658"/>
    <w:rsid w:val="00B46EAB"/>
    <w:rsid w:val="00B50467"/>
    <w:rsid w:val="00B512D8"/>
    <w:rsid w:val="00B54600"/>
    <w:rsid w:val="00B54842"/>
    <w:rsid w:val="00B56EDF"/>
    <w:rsid w:val="00B5719A"/>
    <w:rsid w:val="00B6116E"/>
    <w:rsid w:val="00B64AC2"/>
    <w:rsid w:val="00B66002"/>
    <w:rsid w:val="00B707A2"/>
    <w:rsid w:val="00B73693"/>
    <w:rsid w:val="00B77CDB"/>
    <w:rsid w:val="00B84301"/>
    <w:rsid w:val="00B847CA"/>
    <w:rsid w:val="00B94C37"/>
    <w:rsid w:val="00B975C4"/>
    <w:rsid w:val="00BB0B4B"/>
    <w:rsid w:val="00BB3D69"/>
    <w:rsid w:val="00BB5E97"/>
    <w:rsid w:val="00BC1ACE"/>
    <w:rsid w:val="00BC1ED8"/>
    <w:rsid w:val="00BC4B02"/>
    <w:rsid w:val="00BD0D8B"/>
    <w:rsid w:val="00BD6CC3"/>
    <w:rsid w:val="00BE2223"/>
    <w:rsid w:val="00BE3506"/>
    <w:rsid w:val="00BF00B6"/>
    <w:rsid w:val="00BF0F35"/>
    <w:rsid w:val="00BF58C6"/>
    <w:rsid w:val="00C0046D"/>
    <w:rsid w:val="00C02156"/>
    <w:rsid w:val="00C04E09"/>
    <w:rsid w:val="00C2085C"/>
    <w:rsid w:val="00C266B9"/>
    <w:rsid w:val="00C26F01"/>
    <w:rsid w:val="00C423FD"/>
    <w:rsid w:val="00C512CE"/>
    <w:rsid w:val="00C54932"/>
    <w:rsid w:val="00C550DD"/>
    <w:rsid w:val="00C62129"/>
    <w:rsid w:val="00C816BB"/>
    <w:rsid w:val="00C81E2F"/>
    <w:rsid w:val="00C9214F"/>
    <w:rsid w:val="00CA0482"/>
    <w:rsid w:val="00CA40CE"/>
    <w:rsid w:val="00CA4A0C"/>
    <w:rsid w:val="00CA52BC"/>
    <w:rsid w:val="00CA727F"/>
    <w:rsid w:val="00CA7CC6"/>
    <w:rsid w:val="00CB13FF"/>
    <w:rsid w:val="00CC0B31"/>
    <w:rsid w:val="00CC1D42"/>
    <w:rsid w:val="00CD31A9"/>
    <w:rsid w:val="00CE7088"/>
    <w:rsid w:val="00D05E2A"/>
    <w:rsid w:val="00D067D6"/>
    <w:rsid w:val="00D078C3"/>
    <w:rsid w:val="00D130D1"/>
    <w:rsid w:val="00D17B67"/>
    <w:rsid w:val="00D27C9D"/>
    <w:rsid w:val="00D3026F"/>
    <w:rsid w:val="00D409EB"/>
    <w:rsid w:val="00D4637E"/>
    <w:rsid w:val="00D57F37"/>
    <w:rsid w:val="00D60329"/>
    <w:rsid w:val="00D63106"/>
    <w:rsid w:val="00D641AC"/>
    <w:rsid w:val="00D75DFE"/>
    <w:rsid w:val="00D76DC2"/>
    <w:rsid w:val="00D83CDF"/>
    <w:rsid w:val="00D84401"/>
    <w:rsid w:val="00D8517F"/>
    <w:rsid w:val="00D90E1E"/>
    <w:rsid w:val="00D95264"/>
    <w:rsid w:val="00DA53D2"/>
    <w:rsid w:val="00DB343E"/>
    <w:rsid w:val="00DC38F4"/>
    <w:rsid w:val="00DC4777"/>
    <w:rsid w:val="00DD05A8"/>
    <w:rsid w:val="00DE3D93"/>
    <w:rsid w:val="00DE7343"/>
    <w:rsid w:val="00DE7C86"/>
    <w:rsid w:val="00DF6CC2"/>
    <w:rsid w:val="00E13097"/>
    <w:rsid w:val="00E25303"/>
    <w:rsid w:val="00E30B1B"/>
    <w:rsid w:val="00E45510"/>
    <w:rsid w:val="00E50261"/>
    <w:rsid w:val="00E54244"/>
    <w:rsid w:val="00E54EE6"/>
    <w:rsid w:val="00E62A18"/>
    <w:rsid w:val="00E67936"/>
    <w:rsid w:val="00E770F3"/>
    <w:rsid w:val="00E81C7E"/>
    <w:rsid w:val="00E837D6"/>
    <w:rsid w:val="00E85958"/>
    <w:rsid w:val="00E85B6A"/>
    <w:rsid w:val="00E86CF3"/>
    <w:rsid w:val="00E90944"/>
    <w:rsid w:val="00E97D45"/>
    <w:rsid w:val="00EA1271"/>
    <w:rsid w:val="00EA2859"/>
    <w:rsid w:val="00EA29A7"/>
    <w:rsid w:val="00EA2DB9"/>
    <w:rsid w:val="00EA2F92"/>
    <w:rsid w:val="00EA413A"/>
    <w:rsid w:val="00EB3DD6"/>
    <w:rsid w:val="00EB4FA5"/>
    <w:rsid w:val="00ED1FCF"/>
    <w:rsid w:val="00ED73F7"/>
    <w:rsid w:val="00ED76A2"/>
    <w:rsid w:val="00F1168D"/>
    <w:rsid w:val="00F263B0"/>
    <w:rsid w:val="00F305F8"/>
    <w:rsid w:val="00F32468"/>
    <w:rsid w:val="00F33B6D"/>
    <w:rsid w:val="00F41566"/>
    <w:rsid w:val="00F43D1D"/>
    <w:rsid w:val="00F50AF1"/>
    <w:rsid w:val="00F557E3"/>
    <w:rsid w:val="00F72F78"/>
    <w:rsid w:val="00F866DC"/>
    <w:rsid w:val="00F9430A"/>
    <w:rsid w:val="00F95657"/>
    <w:rsid w:val="00FA50B3"/>
    <w:rsid w:val="00FA5DD7"/>
    <w:rsid w:val="00FB064B"/>
    <w:rsid w:val="00FB5031"/>
    <w:rsid w:val="00FC0388"/>
    <w:rsid w:val="00FC1B46"/>
    <w:rsid w:val="00FC5D32"/>
    <w:rsid w:val="00FC6FBF"/>
    <w:rsid w:val="00FD0071"/>
    <w:rsid w:val="00FE3B9C"/>
    <w:rsid w:val="00FE4137"/>
    <w:rsid w:val="00FE5A9C"/>
    <w:rsid w:val="00FE66CE"/>
    <w:rsid w:val="00FF02B0"/>
    <w:rsid w:val="00FF2A99"/>
    <w:rsid w:val="00FF3E56"/>
    <w:rsid w:val="00FF6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2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0453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0453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04532E"/>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532E"/>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04532E"/>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04532E"/>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04532E"/>
    <w:pPr>
      <w:ind w:left="720"/>
      <w:contextualSpacing/>
    </w:pPr>
  </w:style>
  <w:style w:type="paragraph" w:styleId="stbilgi">
    <w:name w:val="header"/>
    <w:basedOn w:val="Normal"/>
    <w:link w:val="stbilgiChar"/>
    <w:uiPriority w:val="99"/>
    <w:unhideWhenUsed/>
    <w:rsid w:val="0004532E"/>
    <w:pPr>
      <w:tabs>
        <w:tab w:val="center" w:pos="4536"/>
        <w:tab w:val="right" w:pos="9072"/>
      </w:tabs>
    </w:pPr>
  </w:style>
  <w:style w:type="character" w:customStyle="1" w:styleId="stbilgiChar">
    <w:name w:val="Üstbilgi Char"/>
    <w:basedOn w:val="VarsaylanParagrafYazTipi"/>
    <w:link w:val="stbilgi"/>
    <w:uiPriority w:val="99"/>
    <w:rsid w:val="0004532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4532E"/>
    <w:pPr>
      <w:tabs>
        <w:tab w:val="center" w:pos="4536"/>
        <w:tab w:val="right" w:pos="9072"/>
      </w:tabs>
    </w:pPr>
  </w:style>
  <w:style w:type="character" w:customStyle="1" w:styleId="AltbilgiChar">
    <w:name w:val="Altbilgi Char"/>
    <w:basedOn w:val="VarsaylanParagrafYazTipi"/>
    <w:link w:val="Altbilgi"/>
    <w:uiPriority w:val="99"/>
    <w:rsid w:val="0004532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4532E"/>
    <w:rPr>
      <w:rFonts w:ascii="Tahoma" w:hAnsi="Tahoma" w:cs="Tahoma"/>
      <w:sz w:val="16"/>
      <w:szCs w:val="16"/>
    </w:rPr>
  </w:style>
  <w:style w:type="character" w:customStyle="1" w:styleId="BalonMetniChar">
    <w:name w:val="Balon Metni Char"/>
    <w:basedOn w:val="VarsaylanParagrafYazTipi"/>
    <w:link w:val="BalonMetni"/>
    <w:uiPriority w:val="99"/>
    <w:semiHidden/>
    <w:rsid w:val="0004532E"/>
    <w:rPr>
      <w:rFonts w:ascii="Tahoma" w:eastAsia="Times New Roman" w:hAnsi="Tahoma" w:cs="Tahoma"/>
      <w:sz w:val="16"/>
      <w:szCs w:val="16"/>
      <w:lang w:eastAsia="tr-TR"/>
    </w:rPr>
  </w:style>
  <w:style w:type="table" w:styleId="TabloKlavuzu">
    <w:name w:val="Table Grid"/>
    <w:basedOn w:val="NormalTablo"/>
    <w:uiPriority w:val="39"/>
    <w:rsid w:val="0004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VarsaylanParagrafYazTipi"/>
    <w:rsid w:val="0004532E"/>
  </w:style>
  <w:style w:type="paragraph" w:customStyle="1" w:styleId="NDEKLER">
    <w:name w:val="İÇİNDEKİLER"/>
    <w:basedOn w:val="Normal"/>
    <w:next w:val="Normal"/>
    <w:qFormat/>
    <w:rsid w:val="0004532E"/>
    <w:pPr>
      <w:spacing w:line="360" w:lineRule="auto"/>
      <w:jc w:val="center"/>
    </w:pPr>
    <w:rPr>
      <w:b/>
    </w:rPr>
  </w:style>
  <w:style w:type="paragraph" w:styleId="T1">
    <w:name w:val="toc 1"/>
    <w:basedOn w:val="Normal"/>
    <w:next w:val="Normal"/>
    <w:autoRedefine/>
    <w:uiPriority w:val="39"/>
    <w:unhideWhenUsed/>
    <w:rsid w:val="0004532E"/>
    <w:pPr>
      <w:spacing w:after="100"/>
    </w:pPr>
  </w:style>
  <w:style w:type="character" w:styleId="Kpr">
    <w:name w:val="Hyperlink"/>
    <w:basedOn w:val="VarsaylanParagrafYazTipi"/>
    <w:uiPriority w:val="99"/>
    <w:unhideWhenUsed/>
    <w:rsid w:val="0004532E"/>
    <w:rPr>
      <w:color w:val="0000FF" w:themeColor="hyperlink"/>
      <w:u w:val="single"/>
    </w:rPr>
  </w:style>
  <w:style w:type="paragraph" w:styleId="T2">
    <w:name w:val="toc 2"/>
    <w:basedOn w:val="Normal"/>
    <w:next w:val="Normal"/>
    <w:autoRedefine/>
    <w:uiPriority w:val="39"/>
    <w:unhideWhenUsed/>
    <w:rsid w:val="0004532E"/>
    <w:pPr>
      <w:tabs>
        <w:tab w:val="left" w:pos="880"/>
        <w:tab w:val="right" w:leader="dot" w:pos="8494"/>
      </w:tabs>
      <w:spacing w:after="100"/>
      <w:ind w:left="220"/>
    </w:pPr>
    <w:rPr>
      <w:b/>
      <w:noProof/>
    </w:rPr>
  </w:style>
  <w:style w:type="paragraph" w:styleId="T3">
    <w:name w:val="toc 3"/>
    <w:basedOn w:val="Normal"/>
    <w:next w:val="Normal"/>
    <w:autoRedefine/>
    <w:uiPriority w:val="39"/>
    <w:unhideWhenUsed/>
    <w:rsid w:val="0004532E"/>
    <w:pPr>
      <w:spacing w:after="100"/>
      <w:ind w:left="440"/>
    </w:pPr>
  </w:style>
  <w:style w:type="paragraph" w:styleId="T4">
    <w:name w:val="toc 4"/>
    <w:basedOn w:val="Normal"/>
    <w:next w:val="Normal"/>
    <w:autoRedefine/>
    <w:uiPriority w:val="39"/>
    <w:unhideWhenUsed/>
    <w:rsid w:val="0004532E"/>
    <w:pPr>
      <w:spacing w:after="100"/>
      <w:ind w:left="660"/>
    </w:pPr>
  </w:style>
  <w:style w:type="paragraph" w:styleId="T5">
    <w:name w:val="toc 5"/>
    <w:basedOn w:val="Normal"/>
    <w:next w:val="Normal"/>
    <w:autoRedefine/>
    <w:uiPriority w:val="39"/>
    <w:unhideWhenUsed/>
    <w:rsid w:val="0004532E"/>
    <w:pPr>
      <w:spacing w:after="100"/>
      <w:ind w:left="880"/>
    </w:pPr>
    <w:rPr>
      <w:rFonts w:eastAsiaTheme="minorEastAsia"/>
    </w:rPr>
  </w:style>
  <w:style w:type="paragraph" w:styleId="T6">
    <w:name w:val="toc 6"/>
    <w:basedOn w:val="Normal"/>
    <w:next w:val="Normal"/>
    <w:autoRedefine/>
    <w:uiPriority w:val="39"/>
    <w:unhideWhenUsed/>
    <w:rsid w:val="0004532E"/>
    <w:pPr>
      <w:spacing w:after="100"/>
      <w:ind w:left="1100"/>
    </w:pPr>
    <w:rPr>
      <w:rFonts w:eastAsiaTheme="minorEastAsia"/>
    </w:rPr>
  </w:style>
  <w:style w:type="paragraph" w:styleId="T7">
    <w:name w:val="toc 7"/>
    <w:basedOn w:val="Normal"/>
    <w:next w:val="Normal"/>
    <w:autoRedefine/>
    <w:uiPriority w:val="39"/>
    <w:unhideWhenUsed/>
    <w:rsid w:val="0004532E"/>
    <w:pPr>
      <w:spacing w:after="100"/>
      <w:ind w:left="1320"/>
    </w:pPr>
    <w:rPr>
      <w:rFonts w:eastAsiaTheme="minorEastAsia"/>
    </w:rPr>
  </w:style>
  <w:style w:type="paragraph" w:styleId="T8">
    <w:name w:val="toc 8"/>
    <w:basedOn w:val="Normal"/>
    <w:next w:val="Normal"/>
    <w:autoRedefine/>
    <w:uiPriority w:val="39"/>
    <w:unhideWhenUsed/>
    <w:rsid w:val="0004532E"/>
    <w:pPr>
      <w:spacing w:after="100"/>
      <w:ind w:left="1540"/>
    </w:pPr>
    <w:rPr>
      <w:rFonts w:eastAsiaTheme="minorEastAsia"/>
    </w:rPr>
  </w:style>
  <w:style w:type="paragraph" w:styleId="T9">
    <w:name w:val="toc 9"/>
    <w:basedOn w:val="Normal"/>
    <w:next w:val="Normal"/>
    <w:autoRedefine/>
    <w:uiPriority w:val="39"/>
    <w:unhideWhenUsed/>
    <w:rsid w:val="0004532E"/>
    <w:pPr>
      <w:spacing w:after="100"/>
      <w:ind w:left="1760"/>
    </w:pPr>
    <w:rPr>
      <w:rFonts w:eastAsiaTheme="minorEastAsia"/>
    </w:rPr>
  </w:style>
  <w:style w:type="character" w:customStyle="1" w:styleId="AklamaMetniChar">
    <w:name w:val="Açıklama Metni Char"/>
    <w:basedOn w:val="VarsaylanParagrafYazTipi"/>
    <w:link w:val="AklamaMetni"/>
    <w:uiPriority w:val="99"/>
    <w:semiHidden/>
    <w:rsid w:val="0004532E"/>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unhideWhenUsed/>
    <w:rsid w:val="0004532E"/>
    <w:pPr>
      <w:spacing w:after="160"/>
    </w:pPr>
    <w:rPr>
      <w:sz w:val="20"/>
      <w:szCs w:val="20"/>
    </w:rPr>
  </w:style>
  <w:style w:type="character" w:customStyle="1" w:styleId="AklamaKonusuChar">
    <w:name w:val="Açıklama Konusu Char"/>
    <w:basedOn w:val="AklamaMetniChar"/>
    <w:link w:val="AklamaKonusu"/>
    <w:uiPriority w:val="99"/>
    <w:semiHidden/>
    <w:rsid w:val="0004532E"/>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04532E"/>
    <w:rPr>
      <w:b/>
      <w:bCs/>
    </w:rPr>
  </w:style>
  <w:style w:type="character" w:customStyle="1" w:styleId="st">
    <w:name w:val="st"/>
    <w:basedOn w:val="VarsaylanParagrafYazTipi"/>
    <w:rsid w:val="0004532E"/>
  </w:style>
  <w:style w:type="paragraph" w:styleId="ResimYazs">
    <w:name w:val="caption"/>
    <w:basedOn w:val="Normal"/>
    <w:next w:val="Normal"/>
    <w:uiPriority w:val="35"/>
    <w:unhideWhenUsed/>
    <w:qFormat/>
    <w:rsid w:val="0004532E"/>
    <w:rPr>
      <w:b/>
      <w:iCs/>
      <w:szCs w:val="18"/>
    </w:rPr>
  </w:style>
  <w:style w:type="paragraph" w:styleId="ekillerTablosu">
    <w:name w:val="table of figures"/>
    <w:basedOn w:val="Normal"/>
    <w:next w:val="Normal"/>
    <w:uiPriority w:val="99"/>
    <w:unhideWhenUsed/>
    <w:rsid w:val="0004532E"/>
  </w:style>
  <w:style w:type="table" w:customStyle="1" w:styleId="TabloKlavuzu1">
    <w:name w:val="Tablo Kılavuzu1"/>
    <w:basedOn w:val="NormalTablo"/>
    <w:next w:val="TabloKlavuzu"/>
    <w:uiPriority w:val="39"/>
    <w:rsid w:val="0004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uiPriority w:val="99"/>
    <w:rsid w:val="00301497"/>
    <w:rPr>
      <w:rFonts w:cs="Minion Pro"/>
      <w:b/>
      <w:bCs/>
      <w:color w:val="211D1E"/>
      <w:sz w:val="11"/>
      <w:szCs w:val="11"/>
    </w:rPr>
  </w:style>
  <w:style w:type="paragraph" w:styleId="DipnotMetni">
    <w:name w:val="footnote text"/>
    <w:basedOn w:val="Normal"/>
    <w:link w:val="DipnotMetniChar"/>
    <w:uiPriority w:val="99"/>
    <w:semiHidden/>
    <w:unhideWhenUsed/>
    <w:rsid w:val="001D06A5"/>
    <w:rPr>
      <w:sz w:val="20"/>
      <w:szCs w:val="20"/>
    </w:rPr>
  </w:style>
  <w:style w:type="character" w:customStyle="1" w:styleId="DipnotMetniChar">
    <w:name w:val="Dipnot Metni Char"/>
    <w:basedOn w:val="VarsaylanParagrafYazTipi"/>
    <w:link w:val="DipnotMetni"/>
    <w:uiPriority w:val="99"/>
    <w:semiHidden/>
    <w:rsid w:val="001D06A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1D06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odrg.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ig.saglik.gov.tr/ana-sayfa/1-37984/2014122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ws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urodrg.eu/" TargetMode="External"/><Relationship Id="rId4" Type="http://schemas.microsoft.com/office/2007/relationships/stylesWithEffects" Target="stylesWithEffects.xml"/><Relationship Id="rId9" Type="http://schemas.openxmlformats.org/officeDocument/2006/relationships/hyperlink" Target="http://www.tig.saglik.gov.tr" TargetMode="External"/><Relationship Id="rId14" Type="http://schemas.openxmlformats.org/officeDocument/2006/relationships/hyperlink" Target="http://www.health.gov.au/internet/main/publishing.nsf/Content/3ED895138A1DBDC2CA257BF0001DAC04/$File/HeaderR13CWDHFEst.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9125-01C1-48F2-BF9D-0A7AAB46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39</Pages>
  <Words>14353</Words>
  <Characters>81813</Characters>
  <Application>Microsoft Office Word</Application>
  <DocSecurity>0</DocSecurity>
  <Lines>681</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HU</Company>
  <LinksUpToDate>false</LinksUpToDate>
  <CharactersWithSpaces>95975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Sevgin Fettahoğlu</cp:lastModifiedBy>
  <cp:revision>266</cp:revision>
  <cp:lastPrinted>2015-09-14T12:09:00Z</cp:lastPrinted>
  <dcterms:created xsi:type="dcterms:W3CDTF">2015-09-12T12:00:00Z</dcterms:created>
  <dcterms:modified xsi:type="dcterms:W3CDTF">2017-07-12T10:49:00Z</dcterms:modified>
</cp:coreProperties>
</file>