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EE7" w:rsidRPr="00402329" w:rsidRDefault="00B178CA" w:rsidP="00C04935">
      <w:pPr>
        <w:spacing w:after="0" w:line="240" w:lineRule="auto"/>
        <w:jc w:val="center"/>
        <w:rPr>
          <w:rFonts w:ascii="Times New Roman" w:hAnsi="Times New Roman" w:cs="Times New Roman"/>
          <w:b/>
          <w:sz w:val="24"/>
          <w:szCs w:val="24"/>
        </w:rPr>
      </w:pPr>
      <w:r w:rsidRPr="00402329">
        <w:rPr>
          <w:rFonts w:ascii="Times New Roman" w:hAnsi="Times New Roman" w:cs="Times New Roman"/>
          <w:b/>
          <w:sz w:val="24"/>
          <w:szCs w:val="24"/>
        </w:rPr>
        <w:t>KENTLERİN YENİLİKÇİ GİRİŞİMCİLİĞE</w:t>
      </w:r>
      <w:r w:rsidR="00481EE7" w:rsidRPr="00402329">
        <w:rPr>
          <w:rFonts w:ascii="Times New Roman" w:hAnsi="Times New Roman" w:cs="Times New Roman"/>
          <w:b/>
          <w:sz w:val="24"/>
          <w:szCs w:val="24"/>
        </w:rPr>
        <w:t xml:space="preserve"> </w:t>
      </w:r>
      <w:r w:rsidR="00437AD2" w:rsidRPr="00402329">
        <w:rPr>
          <w:rFonts w:ascii="Times New Roman" w:hAnsi="Times New Roman" w:cs="Times New Roman"/>
          <w:b/>
          <w:sz w:val="24"/>
          <w:szCs w:val="24"/>
        </w:rPr>
        <w:t>ETKİLERİ</w:t>
      </w:r>
    </w:p>
    <w:p w:rsidR="00D172C2" w:rsidRPr="00402329" w:rsidRDefault="00481EE7" w:rsidP="00C04935">
      <w:pPr>
        <w:spacing w:after="0" w:line="240" w:lineRule="auto"/>
        <w:jc w:val="center"/>
        <w:rPr>
          <w:rFonts w:ascii="Times New Roman" w:hAnsi="Times New Roman" w:cs="Times New Roman"/>
          <w:b/>
          <w:sz w:val="24"/>
          <w:szCs w:val="24"/>
        </w:rPr>
      </w:pPr>
      <w:r w:rsidRPr="00402329">
        <w:rPr>
          <w:rFonts w:ascii="Times New Roman" w:hAnsi="Times New Roman" w:cs="Times New Roman"/>
          <w:b/>
          <w:sz w:val="24"/>
          <w:szCs w:val="24"/>
        </w:rPr>
        <w:t xml:space="preserve">(İSTANBUL </w:t>
      </w:r>
      <w:r w:rsidR="00437AD2" w:rsidRPr="00402329">
        <w:rPr>
          <w:rFonts w:ascii="Times New Roman" w:hAnsi="Times New Roman" w:cs="Times New Roman"/>
          <w:b/>
          <w:sz w:val="24"/>
          <w:szCs w:val="24"/>
        </w:rPr>
        <w:t xml:space="preserve">ve </w:t>
      </w:r>
      <w:r w:rsidRPr="00402329">
        <w:rPr>
          <w:rFonts w:ascii="Times New Roman" w:hAnsi="Times New Roman" w:cs="Times New Roman"/>
          <w:b/>
          <w:sz w:val="24"/>
          <w:szCs w:val="24"/>
        </w:rPr>
        <w:t>ANKARA KARŞILAŞTIRMASI)</w:t>
      </w:r>
    </w:p>
    <w:p w:rsidR="00481EE7" w:rsidRPr="00402329" w:rsidRDefault="00623BDB" w:rsidP="00637C0D">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04935">
        <w:rPr>
          <w:rFonts w:ascii="Times New Roman" w:hAnsi="Times New Roman" w:cs="Times New Roman"/>
          <w:b/>
          <w:sz w:val="24"/>
          <w:szCs w:val="24"/>
        </w:rPr>
        <w:tab/>
      </w:r>
      <w:r w:rsidR="00C04935">
        <w:rPr>
          <w:rFonts w:ascii="Times New Roman" w:hAnsi="Times New Roman" w:cs="Times New Roman"/>
          <w:b/>
          <w:sz w:val="24"/>
          <w:szCs w:val="24"/>
        </w:rPr>
        <w:tab/>
      </w:r>
      <w:r w:rsidR="00C04935">
        <w:rPr>
          <w:rFonts w:ascii="Times New Roman" w:hAnsi="Times New Roman" w:cs="Times New Roman"/>
          <w:b/>
          <w:sz w:val="24"/>
          <w:szCs w:val="24"/>
        </w:rPr>
        <w:tab/>
      </w:r>
      <w:r w:rsidR="00C04935">
        <w:rPr>
          <w:rFonts w:ascii="Times New Roman" w:hAnsi="Times New Roman" w:cs="Times New Roman"/>
          <w:b/>
          <w:sz w:val="24"/>
          <w:szCs w:val="24"/>
        </w:rPr>
        <w:tab/>
      </w:r>
      <w:r w:rsidR="00C04935">
        <w:rPr>
          <w:rFonts w:ascii="Times New Roman" w:hAnsi="Times New Roman" w:cs="Times New Roman"/>
          <w:b/>
          <w:sz w:val="24"/>
          <w:szCs w:val="24"/>
        </w:rPr>
        <w:tab/>
      </w:r>
      <w:r w:rsidR="00C04935">
        <w:rPr>
          <w:rFonts w:ascii="Times New Roman" w:hAnsi="Times New Roman" w:cs="Times New Roman"/>
          <w:b/>
          <w:sz w:val="24"/>
          <w:szCs w:val="24"/>
        </w:rPr>
        <w:tab/>
      </w:r>
      <w:r w:rsidR="00C04935">
        <w:rPr>
          <w:rFonts w:ascii="Times New Roman" w:hAnsi="Times New Roman" w:cs="Times New Roman"/>
          <w:b/>
          <w:sz w:val="24"/>
          <w:szCs w:val="24"/>
        </w:rPr>
        <w:tab/>
      </w:r>
      <w:r w:rsidR="00C04935">
        <w:rPr>
          <w:rFonts w:ascii="Times New Roman" w:hAnsi="Times New Roman" w:cs="Times New Roman"/>
          <w:b/>
          <w:sz w:val="24"/>
          <w:szCs w:val="24"/>
        </w:rPr>
        <w:tab/>
        <w:t xml:space="preserve">   </w:t>
      </w:r>
      <w:r w:rsidR="00C04935">
        <w:rPr>
          <w:rFonts w:ascii="Times New Roman" w:hAnsi="Times New Roman" w:cs="Times New Roman"/>
          <w:b/>
          <w:sz w:val="24"/>
          <w:szCs w:val="24"/>
        </w:rPr>
        <w:tab/>
      </w:r>
      <w:r w:rsidR="00C04935">
        <w:rPr>
          <w:rFonts w:ascii="Times New Roman" w:hAnsi="Times New Roman" w:cs="Times New Roman"/>
          <w:b/>
          <w:sz w:val="24"/>
          <w:szCs w:val="24"/>
        </w:rPr>
        <w:tab/>
      </w:r>
      <w:r w:rsidR="00C04935">
        <w:rPr>
          <w:rFonts w:ascii="Times New Roman" w:hAnsi="Times New Roman" w:cs="Times New Roman"/>
          <w:b/>
          <w:sz w:val="24"/>
          <w:szCs w:val="24"/>
        </w:rPr>
        <w:tab/>
      </w:r>
      <w:r w:rsidR="00C04935">
        <w:rPr>
          <w:rFonts w:ascii="Times New Roman" w:hAnsi="Times New Roman" w:cs="Times New Roman"/>
          <w:b/>
          <w:sz w:val="24"/>
          <w:szCs w:val="24"/>
        </w:rPr>
        <w:tab/>
      </w:r>
      <w:r>
        <w:rPr>
          <w:rFonts w:ascii="Times New Roman" w:hAnsi="Times New Roman" w:cs="Times New Roman"/>
          <w:b/>
          <w:sz w:val="24"/>
          <w:szCs w:val="24"/>
        </w:rPr>
        <w:t>Mehmet CANSIZ</w:t>
      </w:r>
      <w:r w:rsidR="00C04935">
        <w:rPr>
          <w:rStyle w:val="DipnotBavurusu"/>
          <w:rFonts w:ascii="Times New Roman" w:hAnsi="Times New Roman" w:cs="Times New Roman"/>
          <w:b/>
          <w:sz w:val="24"/>
          <w:szCs w:val="24"/>
        </w:rPr>
        <w:footnoteReference w:id="1"/>
      </w:r>
    </w:p>
    <w:p w:rsidR="00481EE7" w:rsidRPr="0066562C" w:rsidRDefault="00481EE7" w:rsidP="00623BDB">
      <w:pPr>
        <w:rPr>
          <w:rFonts w:ascii="Times New Roman" w:hAnsi="Times New Roman" w:cs="Times New Roman"/>
          <w:b/>
          <w:i/>
          <w:sz w:val="24"/>
          <w:szCs w:val="24"/>
        </w:rPr>
      </w:pPr>
      <w:r w:rsidRPr="0066562C">
        <w:rPr>
          <w:rFonts w:ascii="Times New Roman" w:hAnsi="Times New Roman" w:cs="Times New Roman"/>
          <w:b/>
          <w:i/>
          <w:sz w:val="24"/>
          <w:szCs w:val="24"/>
        </w:rPr>
        <w:t>ÖZET</w:t>
      </w:r>
    </w:p>
    <w:p w:rsidR="00167E05" w:rsidRPr="00167E05" w:rsidRDefault="00167E05" w:rsidP="00167E05">
      <w:pPr>
        <w:ind w:left="142" w:right="850"/>
        <w:jc w:val="both"/>
        <w:rPr>
          <w:rFonts w:ascii="Times New Roman" w:hAnsi="Times New Roman"/>
          <w:i/>
          <w:sz w:val="24"/>
          <w:szCs w:val="24"/>
        </w:rPr>
      </w:pPr>
      <w:r w:rsidRPr="00167E05">
        <w:rPr>
          <w:rFonts w:ascii="Times New Roman" w:hAnsi="Times New Roman"/>
          <w:i/>
          <w:sz w:val="24"/>
          <w:szCs w:val="24"/>
        </w:rPr>
        <w:t xml:space="preserve">Kentlerin girişimcilik üzerinde önemli etkileri bulunmaktadır. Bu konuda Türkiye’de KOBİ’ler bağlamında birçok çalışma yapılmış olmasına rağmen, yenilikçi girişimcilik açısından bu kapsamda detaylı bir karşılaştırma </w:t>
      </w:r>
      <w:proofErr w:type="gramStart"/>
      <w:r w:rsidRPr="00167E05">
        <w:rPr>
          <w:rFonts w:ascii="Times New Roman" w:hAnsi="Times New Roman"/>
          <w:i/>
          <w:sz w:val="24"/>
          <w:szCs w:val="24"/>
        </w:rPr>
        <w:t>literatürde</w:t>
      </w:r>
      <w:proofErr w:type="gramEnd"/>
      <w:r w:rsidRPr="00167E05">
        <w:rPr>
          <w:rFonts w:ascii="Times New Roman" w:hAnsi="Times New Roman"/>
          <w:i/>
          <w:sz w:val="24"/>
          <w:szCs w:val="24"/>
        </w:rPr>
        <w:t xml:space="preserve"> henüz yer almamaktadır. Bu çalışmada İstanbul ve Ankara kentleri yenilikçi girişimcilik açısından karşılaştırılmıştır. Kentlerin özelliklerinin yenilikçi girişimciler üzerindeki etkisi analiz edilmiştir. Çalışmada kamunun derlediği veriler yanında teknoparklarda yapılan anket çalışması kullanılmıştır. Yenilikçi girişimciler açısından Ankara’nın daha fazla kamu destekli projelere dayalı, İstanbul girişimcisinin ise piyasaya odaklı ve ticarileşmeye yatkın bir şekilde faaliyet gösterdiği anlaşılmıştır. Sonuçta İstanbul’un ticari ve sanayi kapasitesine dayalı toplumsal yapısının yenilikçi girişimciliğe de yansıdığı anlaşılırken bürokrasi kenti Ankara’nın ise yenilikçi girişimcilik alanında kamu destekleri kapsamında pozisyon aldığı söylenebilir. Girişimci tipinin oluşmasında kamunun büyük önemi olması nedeniyle özellikle girişimcilik desteklerinin etkinliğinin artırılması bu açıdan da önem taşımaktadır. Benzer çalışmaların “Anadolu Kaplanları”(Konya, Kayseri, Denizli, Gaziantep gibi), İzmir, Kocaeli ve Bursa arasında yapılması da faydalı olacaktır.  </w:t>
      </w:r>
    </w:p>
    <w:p w:rsidR="00167E05" w:rsidRPr="00167E05" w:rsidRDefault="00167E05" w:rsidP="00167E05">
      <w:pPr>
        <w:autoSpaceDE w:val="0"/>
        <w:autoSpaceDN w:val="0"/>
        <w:spacing w:before="120" w:after="120" w:line="240" w:lineRule="auto"/>
        <w:ind w:right="567"/>
        <w:jc w:val="both"/>
        <w:rPr>
          <w:rFonts w:ascii="Times New Roman" w:hAnsi="Times New Roman"/>
          <w:b/>
          <w:bCs/>
          <w:i/>
          <w:iCs/>
          <w:color w:val="1A1A1A"/>
          <w:sz w:val="24"/>
          <w:szCs w:val="24"/>
        </w:rPr>
      </w:pPr>
      <w:r w:rsidRPr="00167E05">
        <w:rPr>
          <w:rFonts w:ascii="Times New Roman" w:hAnsi="Times New Roman"/>
          <w:b/>
          <w:bCs/>
          <w:i/>
          <w:iCs/>
          <w:color w:val="1A1A1A"/>
          <w:sz w:val="24"/>
          <w:szCs w:val="24"/>
        </w:rPr>
        <w:t xml:space="preserve">Anahtar Kelimeler: </w:t>
      </w:r>
      <w:r w:rsidRPr="00167E05">
        <w:rPr>
          <w:rFonts w:ascii="Times New Roman" w:hAnsi="Times New Roman"/>
          <w:i/>
          <w:iCs/>
          <w:color w:val="1A1A1A"/>
          <w:sz w:val="24"/>
          <w:szCs w:val="24"/>
        </w:rPr>
        <w:t>Kentler,</w:t>
      </w:r>
      <w:r w:rsidRPr="00167E05">
        <w:rPr>
          <w:rFonts w:ascii="Times New Roman" w:hAnsi="Times New Roman"/>
          <w:b/>
          <w:bCs/>
          <w:i/>
          <w:iCs/>
          <w:color w:val="1A1A1A"/>
          <w:sz w:val="24"/>
          <w:szCs w:val="24"/>
        </w:rPr>
        <w:t xml:space="preserve"> </w:t>
      </w:r>
      <w:r w:rsidRPr="00167E05">
        <w:rPr>
          <w:rFonts w:ascii="Times New Roman" w:hAnsi="Times New Roman"/>
          <w:i/>
          <w:iCs/>
          <w:color w:val="1A1A1A"/>
          <w:sz w:val="24"/>
          <w:szCs w:val="24"/>
        </w:rPr>
        <w:t>Ar-Ge, Y</w:t>
      </w:r>
      <w:r>
        <w:rPr>
          <w:rFonts w:ascii="Times New Roman" w:hAnsi="Times New Roman"/>
          <w:i/>
          <w:iCs/>
          <w:color w:val="1A1A1A"/>
          <w:sz w:val="24"/>
          <w:szCs w:val="24"/>
        </w:rPr>
        <w:t>enilik, Teknopark, Girişimcilik.</w:t>
      </w:r>
      <w:r w:rsidRPr="00167E05">
        <w:rPr>
          <w:rFonts w:ascii="Times New Roman" w:hAnsi="Times New Roman"/>
          <w:i/>
          <w:iCs/>
          <w:color w:val="1A1A1A"/>
          <w:sz w:val="24"/>
          <w:szCs w:val="24"/>
        </w:rPr>
        <w:t xml:space="preserve"> </w:t>
      </w:r>
    </w:p>
    <w:p w:rsidR="00167E05" w:rsidRPr="00167E05" w:rsidRDefault="00167E05" w:rsidP="00167E05">
      <w:pPr>
        <w:jc w:val="center"/>
        <w:rPr>
          <w:rFonts w:ascii="Times New Roman" w:hAnsi="Times New Roman"/>
          <w:b/>
          <w:bCs/>
          <w:sz w:val="24"/>
          <w:szCs w:val="24"/>
        </w:rPr>
      </w:pPr>
    </w:p>
    <w:p w:rsidR="00167E05" w:rsidRPr="00167E05" w:rsidRDefault="00167E05" w:rsidP="00167E05">
      <w:pPr>
        <w:spacing w:after="0" w:line="240" w:lineRule="auto"/>
        <w:jc w:val="center"/>
        <w:rPr>
          <w:rFonts w:ascii="Times New Roman" w:hAnsi="Times New Roman"/>
          <w:b/>
          <w:bCs/>
          <w:sz w:val="24"/>
          <w:szCs w:val="24"/>
        </w:rPr>
      </w:pPr>
      <w:r w:rsidRPr="00167E05">
        <w:rPr>
          <w:rFonts w:ascii="Times New Roman" w:hAnsi="Times New Roman"/>
          <w:b/>
          <w:bCs/>
          <w:sz w:val="24"/>
          <w:szCs w:val="24"/>
        </w:rPr>
        <w:t xml:space="preserve">CITIES EFFECTS </w:t>
      </w:r>
      <w:r>
        <w:rPr>
          <w:rFonts w:ascii="Times New Roman" w:hAnsi="Times New Roman"/>
          <w:b/>
          <w:bCs/>
          <w:sz w:val="24"/>
          <w:szCs w:val="24"/>
        </w:rPr>
        <w:t xml:space="preserve">ON </w:t>
      </w:r>
      <w:r w:rsidRPr="00167E05">
        <w:rPr>
          <w:rFonts w:ascii="Times New Roman" w:hAnsi="Times New Roman"/>
          <w:b/>
          <w:bCs/>
          <w:sz w:val="24"/>
          <w:szCs w:val="24"/>
        </w:rPr>
        <w:t>INNOVATIVE ENTREPRENEURS</w:t>
      </w:r>
    </w:p>
    <w:p w:rsidR="00167E05" w:rsidRPr="00167E05" w:rsidRDefault="00167E05" w:rsidP="00167E05">
      <w:pPr>
        <w:spacing w:after="0" w:line="240" w:lineRule="auto"/>
        <w:jc w:val="center"/>
        <w:rPr>
          <w:rFonts w:ascii="Times New Roman" w:hAnsi="Times New Roman"/>
          <w:b/>
          <w:bCs/>
          <w:sz w:val="24"/>
          <w:szCs w:val="24"/>
        </w:rPr>
      </w:pPr>
      <w:r w:rsidRPr="00167E05">
        <w:rPr>
          <w:rFonts w:ascii="Times New Roman" w:hAnsi="Times New Roman"/>
          <w:b/>
          <w:bCs/>
          <w:sz w:val="24"/>
          <w:szCs w:val="24"/>
        </w:rPr>
        <w:t>(ISTANBUL AND ANKARA COMPARISON)</w:t>
      </w:r>
    </w:p>
    <w:p w:rsidR="00167E05" w:rsidRPr="00167E05" w:rsidRDefault="00167E05" w:rsidP="00167E05">
      <w:pPr>
        <w:rPr>
          <w:rFonts w:ascii="Times New Roman" w:hAnsi="Times New Roman"/>
          <w:b/>
          <w:bCs/>
          <w:sz w:val="24"/>
          <w:szCs w:val="24"/>
        </w:rPr>
      </w:pPr>
      <w:r w:rsidRPr="00167E05">
        <w:rPr>
          <w:rFonts w:ascii="Times New Roman" w:hAnsi="Times New Roman"/>
          <w:b/>
          <w:bCs/>
          <w:sz w:val="24"/>
          <w:szCs w:val="24"/>
        </w:rPr>
        <w:t>ABSTRACT</w:t>
      </w:r>
    </w:p>
    <w:p w:rsidR="00167E05" w:rsidRPr="00167E05" w:rsidRDefault="00167E05" w:rsidP="00167E05">
      <w:pPr>
        <w:ind w:left="142" w:right="850"/>
        <w:jc w:val="both"/>
        <w:rPr>
          <w:rFonts w:ascii="Times New Roman" w:hAnsi="Times New Roman"/>
          <w:i/>
          <w:sz w:val="24"/>
          <w:szCs w:val="24"/>
        </w:rPr>
      </w:pPr>
      <w:proofErr w:type="spellStart"/>
      <w:r w:rsidRPr="00167E05">
        <w:rPr>
          <w:rFonts w:ascii="Times New Roman" w:hAnsi="Times New Roman"/>
          <w:i/>
          <w:sz w:val="24"/>
          <w:szCs w:val="24"/>
        </w:rPr>
        <w:t>Cities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have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significant</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influences</w:t>
      </w:r>
      <w:proofErr w:type="spellEnd"/>
      <w:r w:rsidRPr="00167E05">
        <w:rPr>
          <w:rFonts w:ascii="Times New Roman" w:hAnsi="Times New Roman"/>
          <w:i/>
          <w:sz w:val="24"/>
          <w:szCs w:val="24"/>
        </w:rPr>
        <w:t xml:space="preserve"> on </w:t>
      </w:r>
      <w:proofErr w:type="spellStart"/>
      <w:r w:rsidRPr="00167E05">
        <w:rPr>
          <w:rFonts w:ascii="Times New Roman" w:hAnsi="Times New Roman"/>
          <w:i/>
          <w:sz w:val="24"/>
          <w:szCs w:val="24"/>
        </w:rPr>
        <w:t>entrepreneurship</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Although</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there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have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been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many</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studies</w:t>
      </w:r>
      <w:proofErr w:type="spellEnd"/>
      <w:r w:rsidRPr="00167E05">
        <w:rPr>
          <w:rFonts w:ascii="Times New Roman" w:hAnsi="Times New Roman"/>
          <w:i/>
          <w:sz w:val="24"/>
          <w:szCs w:val="24"/>
        </w:rPr>
        <w:t xml:space="preserve"> on </w:t>
      </w:r>
      <w:proofErr w:type="spellStart"/>
      <w:r w:rsidRPr="00167E05">
        <w:rPr>
          <w:rFonts w:ascii="Times New Roman" w:hAnsi="Times New Roman"/>
          <w:i/>
          <w:sz w:val="24"/>
          <w:szCs w:val="24"/>
        </w:rPr>
        <w:t>this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issue</w:t>
      </w:r>
      <w:proofErr w:type="spellEnd"/>
      <w:r w:rsidRPr="00167E05">
        <w:rPr>
          <w:rFonts w:ascii="Times New Roman" w:hAnsi="Times New Roman"/>
          <w:i/>
          <w:sz w:val="24"/>
          <w:szCs w:val="24"/>
        </w:rPr>
        <w:t xml:space="preserve"> in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context</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SMEs</w:t>
      </w:r>
      <w:proofErr w:type="spellEnd"/>
      <w:r w:rsidRPr="00167E05">
        <w:rPr>
          <w:rFonts w:ascii="Times New Roman" w:hAnsi="Times New Roman"/>
          <w:i/>
          <w:sz w:val="24"/>
          <w:szCs w:val="24"/>
        </w:rPr>
        <w:t xml:space="preserve"> in </w:t>
      </w:r>
      <w:proofErr w:type="spellStart"/>
      <w:r w:rsidRPr="00167E05">
        <w:rPr>
          <w:rFonts w:ascii="Times New Roman" w:hAnsi="Times New Roman"/>
          <w:i/>
          <w:sz w:val="24"/>
          <w:szCs w:val="24"/>
        </w:rPr>
        <w:t>Turkey</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there</w:t>
      </w:r>
      <w:proofErr w:type="spellEnd"/>
      <w:r w:rsidRPr="00167E05">
        <w:rPr>
          <w:rFonts w:ascii="Times New Roman" w:hAnsi="Times New Roman"/>
          <w:i/>
          <w:sz w:val="24"/>
          <w:szCs w:val="24"/>
        </w:rPr>
        <w:t xml:space="preserve"> is </w:t>
      </w:r>
      <w:proofErr w:type="spellStart"/>
      <w:r w:rsidRPr="00167E05">
        <w:rPr>
          <w:rFonts w:ascii="Times New Roman" w:hAnsi="Times New Roman"/>
          <w:i/>
          <w:sz w:val="24"/>
          <w:szCs w:val="24"/>
        </w:rPr>
        <w:t>no</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detailed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comparison</w:t>
      </w:r>
      <w:proofErr w:type="spellEnd"/>
      <w:r w:rsidRPr="00167E05">
        <w:rPr>
          <w:rFonts w:ascii="Times New Roman" w:hAnsi="Times New Roman"/>
          <w:i/>
          <w:sz w:val="24"/>
          <w:szCs w:val="24"/>
        </w:rPr>
        <w:t xml:space="preserve"> in </w:t>
      </w:r>
      <w:proofErr w:type="spellStart"/>
      <w:r w:rsidRPr="00167E05">
        <w:rPr>
          <w:rFonts w:ascii="Times New Roman" w:hAnsi="Times New Roman"/>
          <w:i/>
          <w:sz w:val="24"/>
          <w:szCs w:val="24"/>
        </w:rPr>
        <w:t>terms</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innovative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entrepreneurship</w:t>
      </w:r>
      <w:proofErr w:type="spellEnd"/>
      <w:r w:rsidRPr="00167E05">
        <w:rPr>
          <w:rFonts w:ascii="Times New Roman" w:hAnsi="Times New Roman"/>
          <w:i/>
          <w:sz w:val="24"/>
          <w:szCs w:val="24"/>
        </w:rPr>
        <w:t xml:space="preserve"> in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literature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this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study</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cities</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Istanbul</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and</w:t>
      </w:r>
      <w:proofErr w:type="spellEnd"/>
      <w:r w:rsidRPr="00167E05">
        <w:rPr>
          <w:rFonts w:ascii="Times New Roman" w:hAnsi="Times New Roman"/>
          <w:i/>
          <w:sz w:val="24"/>
          <w:szCs w:val="24"/>
        </w:rPr>
        <w:t xml:space="preserve"> Ankara </w:t>
      </w:r>
      <w:proofErr w:type="spellStart"/>
      <w:r w:rsidRPr="00167E05">
        <w:rPr>
          <w:rFonts w:ascii="Times New Roman" w:hAnsi="Times New Roman"/>
          <w:i/>
          <w:sz w:val="24"/>
          <w:szCs w:val="24"/>
        </w:rPr>
        <w:t>were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compared</w:t>
      </w:r>
      <w:proofErr w:type="spellEnd"/>
      <w:r w:rsidRPr="00167E05">
        <w:rPr>
          <w:rFonts w:ascii="Times New Roman" w:hAnsi="Times New Roman"/>
          <w:i/>
          <w:sz w:val="24"/>
          <w:szCs w:val="24"/>
        </w:rPr>
        <w:t xml:space="preserve"> in </w:t>
      </w:r>
      <w:proofErr w:type="spellStart"/>
      <w:r w:rsidRPr="00167E05">
        <w:rPr>
          <w:rFonts w:ascii="Times New Roman" w:hAnsi="Times New Roman"/>
          <w:i/>
          <w:sz w:val="24"/>
          <w:szCs w:val="24"/>
        </w:rPr>
        <w:t>terms</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innovative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entrepreneurship</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impact</w:t>
      </w:r>
      <w:proofErr w:type="spellEnd"/>
      <w:r w:rsidRPr="00167E05">
        <w:rPr>
          <w:rFonts w:ascii="Times New Roman" w:hAnsi="Times New Roman"/>
          <w:i/>
          <w:sz w:val="24"/>
          <w:szCs w:val="24"/>
        </w:rPr>
        <w:t xml:space="preserve"> of urban </w:t>
      </w:r>
      <w:proofErr w:type="spellStart"/>
      <w:r w:rsidRPr="00167E05">
        <w:rPr>
          <w:rFonts w:ascii="Times New Roman" w:hAnsi="Times New Roman"/>
          <w:i/>
          <w:sz w:val="24"/>
          <w:szCs w:val="24"/>
        </w:rPr>
        <w:t>features</w:t>
      </w:r>
      <w:proofErr w:type="spellEnd"/>
      <w:r w:rsidRPr="00167E05">
        <w:rPr>
          <w:rFonts w:ascii="Times New Roman" w:hAnsi="Times New Roman"/>
          <w:i/>
          <w:sz w:val="24"/>
          <w:szCs w:val="24"/>
        </w:rPr>
        <w:t xml:space="preserve"> on </w:t>
      </w:r>
      <w:proofErr w:type="spellStart"/>
      <w:r w:rsidRPr="00167E05">
        <w:rPr>
          <w:rFonts w:ascii="Times New Roman" w:hAnsi="Times New Roman"/>
          <w:i/>
          <w:sz w:val="24"/>
          <w:szCs w:val="24"/>
        </w:rPr>
        <w:t>innovative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entrepreneurs</w:t>
      </w:r>
      <w:proofErr w:type="spellEnd"/>
      <w:r w:rsidRPr="00167E05">
        <w:rPr>
          <w:rFonts w:ascii="Times New Roman" w:hAnsi="Times New Roman"/>
          <w:i/>
          <w:sz w:val="24"/>
          <w:szCs w:val="24"/>
        </w:rPr>
        <w:t xml:space="preserve"> has </w:t>
      </w:r>
      <w:proofErr w:type="spellStart"/>
      <w:r w:rsidRPr="00167E05">
        <w:rPr>
          <w:rFonts w:ascii="Times New Roman" w:hAnsi="Times New Roman"/>
          <w:i/>
          <w:sz w:val="24"/>
          <w:szCs w:val="24"/>
        </w:rPr>
        <w:t>been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analyzed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study</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survey</w:t>
      </w:r>
      <w:proofErr w:type="spellEnd"/>
      <w:r w:rsidRPr="00167E05">
        <w:rPr>
          <w:rFonts w:ascii="Times New Roman" w:hAnsi="Times New Roman"/>
          <w:i/>
          <w:sz w:val="24"/>
          <w:szCs w:val="24"/>
        </w:rPr>
        <w:t xml:space="preserve"> </w:t>
      </w:r>
      <w:proofErr w:type="gramStart"/>
      <w:r w:rsidRPr="00167E05">
        <w:rPr>
          <w:rFonts w:ascii="Times New Roman" w:hAnsi="Times New Roman"/>
          <w:i/>
          <w:sz w:val="24"/>
          <w:szCs w:val="24"/>
        </w:rPr>
        <w:t>data</w:t>
      </w:r>
      <w:proofErr w:type="gramEnd"/>
      <w:r w:rsidRPr="00167E05">
        <w:rPr>
          <w:rFonts w:ascii="Times New Roman" w:hAnsi="Times New Roman"/>
          <w:i/>
          <w:sz w:val="24"/>
          <w:szCs w:val="24"/>
        </w:rPr>
        <w:t xml:space="preserve"> </w:t>
      </w:r>
      <w:proofErr w:type="spellStart"/>
      <w:r w:rsidRPr="00167E05">
        <w:rPr>
          <w:rFonts w:ascii="Times New Roman" w:hAnsi="Times New Roman"/>
          <w:i/>
          <w:sz w:val="24"/>
          <w:szCs w:val="24"/>
        </w:rPr>
        <w:t>collected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by</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technoparks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was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used</w:t>
      </w:r>
      <w:proofErr w:type="spellEnd"/>
      <w:r w:rsidRPr="00167E05">
        <w:rPr>
          <w:rFonts w:ascii="Times New Roman" w:hAnsi="Times New Roman"/>
          <w:i/>
          <w:sz w:val="24"/>
          <w:szCs w:val="24"/>
        </w:rPr>
        <w:t xml:space="preserve"> in </w:t>
      </w:r>
      <w:proofErr w:type="spellStart"/>
      <w:r w:rsidRPr="00167E05">
        <w:rPr>
          <w:rFonts w:ascii="Times New Roman" w:hAnsi="Times New Roman"/>
          <w:i/>
          <w:sz w:val="24"/>
          <w:szCs w:val="24"/>
        </w:rPr>
        <w:t>conjunction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with</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data </w:t>
      </w:r>
      <w:proofErr w:type="spellStart"/>
      <w:r w:rsidRPr="00167E05">
        <w:rPr>
          <w:rFonts w:ascii="Times New Roman" w:hAnsi="Times New Roman"/>
          <w:i/>
          <w:sz w:val="24"/>
          <w:szCs w:val="24"/>
        </w:rPr>
        <w:t>compiled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by</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related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public</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organisations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terms</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innovative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entrepreneurs</w:t>
      </w:r>
      <w:proofErr w:type="spellEnd"/>
      <w:r w:rsidRPr="00167E05">
        <w:rPr>
          <w:rFonts w:ascii="Times New Roman" w:hAnsi="Times New Roman"/>
          <w:i/>
          <w:sz w:val="24"/>
          <w:szCs w:val="24"/>
        </w:rPr>
        <w:t xml:space="preserve">, it has </w:t>
      </w:r>
      <w:proofErr w:type="spellStart"/>
      <w:r w:rsidRPr="00167E05">
        <w:rPr>
          <w:rFonts w:ascii="Times New Roman" w:hAnsi="Times New Roman"/>
          <w:i/>
          <w:sz w:val="24"/>
          <w:szCs w:val="24"/>
        </w:rPr>
        <w:t>been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understood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that</w:t>
      </w:r>
      <w:proofErr w:type="spellEnd"/>
      <w:r w:rsidRPr="00167E05">
        <w:rPr>
          <w:rFonts w:ascii="Times New Roman" w:hAnsi="Times New Roman"/>
          <w:i/>
          <w:sz w:val="24"/>
          <w:szCs w:val="24"/>
        </w:rPr>
        <w:t xml:space="preserve"> Ankara </w:t>
      </w:r>
      <w:proofErr w:type="spellStart"/>
      <w:r w:rsidRPr="00167E05">
        <w:rPr>
          <w:rFonts w:ascii="Times New Roman" w:hAnsi="Times New Roman"/>
          <w:i/>
          <w:sz w:val="24"/>
          <w:szCs w:val="24"/>
        </w:rPr>
        <w:t>entrepreneurs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are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based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more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heavily</w:t>
      </w:r>
      <w:proofErr w:type="spellEnd"/>
      <w:r w:rsidRPr="00167E05">
        <w:rPr>
          <w:rFonts w:ascii="Times New Roman" w:hAnsi="Times New Roman"/>
          <w:i/>
          <w:sz w:val="24"/>
          <w:szCs w:val="24"/>
        </w:rPr>
        <w:t xml:space="preserve"> on </w:t>
      </w:r>
      <w:proofErr w:type="spellStart"/>
      <w:r w:rsidRPr="00167E05">
        <w:rPr>
          <w:rFonts w:ascii="Times New Roman" w:hAnsi="Times New Roman"/>
          <w:i/>
          <w:sz w:val="24"/>
          <w:szCs w:val="24"/>
        </w:rPr>
        <w:t>publicly</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funded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projects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and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that</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Istanbul</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entrepreneurs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operate</w:t>
      </w:r>
      <w:proofErr w:type="spellEnd"/>
      <w:r w:rsidRPr="00167E05">
        <w:rPr>
          <w:rFonts w:ascii="Times New Roman" w:hAnsi="Times New Roman"/>
          <w:i/>
          <w:sz w:val="24"/>
          <w:szCs w:val="24"/>
        </w:rPr>
        <w:t xml:space="preserve"> in market-</w:t>
      </w:r>
      <w:proofErr w:type="spellStart"/>
      <w:r w:rsidRPr="00167E05">
        <w:rPr>
          <w:rFonts w:ascii="Times New Roman" w:hAnsi="Times New Roman"/>
          <w:i/>
          <w:sz w:val="24"/>
          <w:szCs w:val="24"/>
        </w:rPr>
        <w:t>oriented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manner</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and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are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more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motiavated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for</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commercialization</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their</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innovations</w:t>
      </w:r>
      <w:proofErr w:type="spellEnd"/>
      <w:r w:rsidRPr="00167E05">
        <w:rPr>
          <w:rFonts w:ascii="Times New Roman" w:hAnsi="Times New Roman"/>
          <w:i/>
          <w:sz w:val="24"/>
          <w:szCs w:val="24"/>
        </w:rPr>
        <w:t xml:space="preserve">. </w:t>
      </w:r>
      <w:proofErr w:type="gramStart"/>
      <w:r w:rsidRPr="00167E05">
        <w:rPr>
          <w:rFonts w:ascii="Times New Roman" w:hAnsi="Times New Roman"/>
          <w:i/>
          <w:sz w:val="24"/>
          <w:szCs w:val="24"/>
        </w:rPr>
        <w:t xml:space="preserve">As a </w:t>
      </w:r>
      <w:proofErr w:type="spellStart"/>
      <w:r w:rsidRPr="00167E05">
        <w:rPr>
          <w:rFonts w:ascii="Times New Roman" w:hAnsi="Times New Roman"/>
          <w:i/>
          <w:sz w:val="24"/>
          <w:szCs w:val="24"/>
        </w:rPr>
        <w:t>result</w:t>
      </w:r>
      <w:proofErr w:type="spellEnd"/>
      <w:r w:rsidRPr="00167E05">
        <w:rPr>
          <w:rFonts w:ascii="Times New Roman" w:hAnsi="Times New Roman"/>
          <w:i/>
          <w:sz w:val="24"/>
          <w:szCs w:val="24"/>
        </w:rPr>
        <w:t xml:space="preserve">, in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field</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innovative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entrepreneurship</w:t>
      </w:r>
      <w:proofErr w:type="spellEnd"/>
      <w:r w:rsidRPr="00167E05">
        <w:rPr>
          <w:rFonts w:ascii="Times New Roman" w:hAnsi="Times New Roman"/>
          <w:i/>
          <w:sz w:val="24"/>
          <w:szCs w:val="24"/>
        </w:rPr>
        <w:t xml:space="preserve">, it can be </w:t>
      </w:r>
      <w:proofErr w:type="spellStart"/>
      <w:r w:rsidRPr="00167E05">
        <w:rPr>
          <w:rFonts w:ascii="Times New Roman" w:hAnsi="Times New Roman"/>
          <w:i/>
          <w:sz w:val="24"/>
          <w:szCs w:val="24"/>
        </w:rPr>
        <w:t>said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that</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social</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structure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based</w:t>
      </w:r>
      <w:proofErr w:type="spellEnd"/>
      <w:r w:rsidRPr="00167E05">
        <w:rPr>
          <w:rFonts w:ascii="Times New Roman" w:hAnsi="Times New Roman"/>
          <w:i/>
          <w:sz w:val="24"/>
          <w:szCs w:val="24"/>
        </w:rPr>
        <w:t xml:space="preserve"> on </w:t>
      </w:r>
      <w:proofErr w:type="spellStart"/>
      <w:r w:rsidRPr="00167E05">
        <w:rPr>
          <w:rFonts w:ascii="Times New Roman" w:hAnsi="Times New Roman"/>
          <w:i/>
          <w:sz w:val="24"/>
          <w:szCs w:val="24"/>
        </w:rPr>
        <w:t>commercial</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and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industrial</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capacity</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Istanbul</w:t>
      </w:r>
      <w:proofErr w:type="spellEnd"/>
      <w:r w:rsidRPr="00167E05">
        <w:rPr>
          <w:rFonts w:ascii="Times New Roman" w:hAnsi="Times New Roman"/>
          <w:i/>
          <w:sz w:val="24"/>
          <w:szCs w:val="24"/>
        </w:rPr>
        <w:t xml:space="preserve"> is </w:t>
      </w:r>
      <w:proofErr w:type="spellStart"/>
      <w:r w:rsidRPr="00167E05">
        <w:rPr>
          <w:rFonts w:ascii="Times New Roman" w:hAnsi="Times New Roman"/>
          <w:i/>
          <w:sz w:val="24"/>
          <w:szCs w:val="24"/>
        </w:rPr>
        <w:t>reflected</w:t>
      </w:r>
      <w:proofErr w:type="spellEnd"/>
      <w:r w:rsidRPr="00167E05">
        <w:rPr>
          <w:rFonts w:ascii="Times New Roman" w:hAnsi="Times New Roman"/>
          <w:i/>
          <w:sz w:val="24"/>
          <w:szCs w:val="24"/>
        </w:rPr>
        <w:t xml:space="preserve"> in </w:t>
      </w:r>
      <w:proofErr w:type="spellStart"/>
      <w:r w:rsidRPr="00167E05">
        <w:rPr>
          <w:rFonts w:ascii="Times New Roman" w:hAnsi="Times New Roman"/>
          <w:i/>
          <w:sz w:val="24"/>
          <w:szCs w:val="24"/>
        </w:rPr>
        <w:t>innovative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entrepreneurship</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by</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entrepreneurs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therein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while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bureaucratic</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nature</w:t>
      </w:r>
      <w:proofErr w:type="spellEnd"/>
      <w:r w:rsidRPr="00167E05">
        <w:rPr>
          <w:rFonts w:ascii="Times New Roman" w:hAnsi="Times New Roman"/>
          <w:i/>
          <w:sz w:val="24"/>
          <w:szCs w:val="24"/>
        </w:rPr>
        <w:t xml:space="preserve"> of Ankara </w:t>
      </w:r>
      <w:proofErr w:type="spellStart"/>
      <w:r w:rsidRPr="00167E05">
        <w:rPr>
          <w:rFonts w:ascii="Times New Roman" w:hAnsi="Times New Roman"/>
          <w:i/>
          <w:sz w:val="24"/>
          <w:szCs w:val="24"/>
        </w:rPr>
        <w:t>drives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entrepreneurs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therein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to</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take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lastRenderedPageBreak/>
        <w:t>positions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to</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make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most</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public</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funds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and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state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support</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programs</w:t>
      </w:r>
      <w:proofErr w:type="spellEnd"/>
      <w:r w:rsidRPr="00167E05">
        <w:rPr>
          <w:rFonts w:ascii="Times New Roman" w:hAnsi="Times New Roman"/>
          <w:i/>
          <w:sz w:val="24"/>
          <w:szCs w:val="24"/>
        </w:rPr>
        <w:t xml:space="preserve">. </w:t>
      </w:r>
      <w:proofErr w:type="spellStart"/>
      <w:proofErr w:type="gramEnd"/>
      <w:r w:rsidRPr="00167E05">
        <w:rPr>
          <w:rFonts w:ascii="Times New Roman" w:hAnsi="Times New Roman"/>
          <w:i/>
          <w:sz w:val="24"/>
          <w:szCs w:val="24"/>
        </w:rPr>
        <w:t>In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this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respect</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because</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its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major</w:t>
      </w:r>
      <w:proofErr w:type="spellEnd"/>
      <w:r w:rsidRPr="00167E05">
        <w:rPr>
          <w:rFonts w:ascii="Times New Roman" w:hAnsi="Times New Roman"/>
          <w:i/>
          <w:sz w:val="24"/>
          <w:szCs w:val="24"/>
        </w:rPr>
        <w:t xml:space="preserve"> role in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formation</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innovative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entrepreneur</w:t>
      </w:r>
      <w:proofErr w:type="spellEnd"/>
      <w:r w:rsidRPr="00167E05">
        <w:rPr>
          <w:rFonts w:ascii="Times New Roman" w:hAnsi="Times New Roman"/>
          <w:i/>
          <w:sz w:val="24"/>
          <w:szCs w:val="24"/>
        </w:rPr>
        <w:t xml:space="preserve">, it is </w:t>
      </w:r>
      <w:proofErr w:type="spellStart"/>
      <w:r w:rsidRPr="00167E05">
        <w:rPr>
          <w:rFonts w:ascii="Times New Roman" w:hAnsi="Times New Roman"/>
          <w:i/>
          <w:sz w:val="24"/>
          <w:szCs w:val="24"/>
        </w:rPr>
        <w:t>crucial</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to</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increase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the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effectiveness</w:t>
      </w:r>
      <w:proofErr w:type="spellEnd"/>
      <w:r w:rsidRPr="00167E05">
        <w:rPr>
          <w:rFonts w:ascii="Times New Roman" w:hAnsi="Times New Roman"/>
          <w:i/>
          <w:sz w:val="24"/>
          <w:szCs w:val="24"/>
        </w:rPr>
        <w:t xml:space="preserve"> of </w:t>
      </w:r>
      <w:proofErr w:type="spellStart"/>
      <w:r w:rsidRPr="00167E05">
        <w:rPr>
          <w:rFonts w:ascii="Times New Roman" w:hAnsi="Times New Roman"/>
          <w:i/>
          <w:sz w:val="24"/>
          <w:szCs w:val="24"/>
        </w:rPr>
        <w:t>state</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support</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programs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It</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would</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also</w:t>
      </w:r>
      <w:proofErr w:type="spellEnd"/>
      <w:r w:rsidRPr="00167E05">
        <w:rPr>
          <w:rFonts w:ascii="Times New Roman" w:hAnsi="Times New Roman"/>
          <w:i/>
          <w:sz w:val="24"/>
          <w:szCs w:val="24"/>
        </w:rPr>
        <w:t xml:space="preserve"> be </w:t>
      </w:r>
      <w:proofErr w:type="spellStart"/>
      <w:r w:rsidRPr="00167E05">
        <w:rPr>
          <w:rFonts w:ascii="Times New Roman" w:hAnsi="Times New Roman"/>
          <w:i/>
          <w:sz w:val="24"/>
          <w:szCs w:val="24"/>
        </w:rPr>
        <w:t>useful</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to</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conduct</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similar</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studies</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between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Anatolian</w:t>
      </w:r>
      <w:proofErr w:type="spellEnd"/>
      <w:r w:rsidRPr="00167E05">
        <w:rPr>
          <w:rFonts w:ascii="Times New Roman" w:hAnsi="Times New Roman"/>
          <w:i/>
          <w:sz w:val="24"/>
          <w:szCs w:val="24"/>
        </w:rPr>
        <w:t xml:space="preserve"> </w:t>
      </w:r>
      <w:proofErr w:type="spellStart"/>
      <w:r w:rsidRPr="00167E05">
        <w:rPr>
          <w:rFonts w:ascii="Times New Roman" w:hAnsi="Times New Roman"/>
          <w:i/>
          <w:sz w:val="24"/>
          <w:szCs w:val="24"/>
        </w:rPr>
        <w:t>Tigers</w:t>
      </w:r>
      <w:proofErr w:type="spellEnd"/>
      <w:r w:rsidRPr="00167E05">
        <w:rPr>
          <w:rFonts w:ascii="Times New Roman" w:hAnsi="Times New Roman"/>
          <w:i/>
          <w:sz w:val="24"/>
          <w:szCs w:val="24"/>
        </w:rPr>
        <w:t>" (</w:t>
      </w:r>
      <w:proofErr w:type="spellStart"/>
      <w:r w:rsidRPr="00167E05">
        <w:rPr>
          <w:rFonts w:ascii="Times New Roman" w:hAnsi="Times New Roman"/>
          <w:i/>
          <w:sz w:val="24"/>
          <w:szCs w:val="24"/>
        </w:rPr>
        <w:t>such</w:t>
      </w:r>
      <w:proofErr w:type="spellEnd"/>
      <w:r w:rsidRPr="00167E05">
        <w:rPr>
          <w:rFonts w:ascii="Times New Roman" w:hAnsi="Times New Roman"/>
          <w:i/>
          <w:sz w:val="24"/>
          <w:szCs w:val="24"/>
        </w:rPr>
        <w:t xml:space="preserve"> as Konya, Kayseri, Denizli, Gaziantep), </w:t>
      </w:r>
      <w:proofErr w:type="spellStart"/>
      <w:r w:rsidRPr="00167E05">
        <w:rPr>
          <w:rFonts w:ascii="Times New Roman" w:hAnsi="Times New Roman"/>
          <w:i/>
          <w:sz w:val="24"/>
          <w:szCs w:val="24"/>
        </w:rPr>
        <w:t>Izmir</w:t>
      </w:r>
      <w:proofErr w:type="spellEnd"/>
      <w:r w:rsidRPr="00167E05">
        <w:rPr>
          <w:rFonts w:ascii="Times New Roman" w:hAnsi="Times New Roman"/>
          <w:i/>
          <w:sz w:val="24"/>
          <w:szCs w:val="24"/>
        </w:rPr>
        <w:t xml:space="preserve">, Kocaeli </w:t>
      </w:r>
      <w:proofErr w:type="spellStart"/>
      <w:r w:rsidRPr="00167E05">
        <w:rPr>
          <w:rFonts w:ascii="Times New Roman" w:hAnsi="Times New Roman"/>
          <w:i/>
          <w:sz w:val="24"/>
          <w:szCs w:val="24"/>
        </w:rPr>
        <w:t>and</w:t>
      </w:r>
      <w:proofErr w:type="spellEnd"/>
      <w:r w:rsidRPr="00167E05">
        <w:rPr>
          <w:rFonts w:ascii="Times New Roman" w:hAnsi="Times New Roman"/>
          <w:i/>
          <w:sz w:val="24"/>
          <w:szCs w:val="24"/>
        </w:rPr>
        <w:t xml:space="preserve"> Bursa.</w:t>
      </w:r>
    </w:p>
    <w:p w:rsidR="00167E05" w:rsidRPr="00167E05" w:rsidRDefault="00167E05" w:rsidP="00167E05">
      <w:pPr>
        <w:autoSpaceDE w:val="0"/>
        <w:autoSpaceDN w:val="0"/>
        <w:spacing w:before="120" w:after="120" w:line="240" w:lineRule="auto"/>
        <w:ind w:right="567"/>
        <w:jc w:val="both"/>
        <w:rPr>
          <w:rFonts w:ascii="Times New Roman" w:hAnsi="Times New Roman"/>
          <w:i/>
          <w:iCs/>
          <w:color w:val="1A1A1A"/>
          <w:sz w:val="24"/>
          <w:szCs w:val="24"/>
        </w:rPr>
      </w:pPr>
      <w:proofErr w:type="spellStart"/>
      <w:r w:rsidRPr="00167E05">
        <w:rPr>
          <w:rFonts w:ascii="Times New Roman" w:hAnsi="Times New Roman"/>
          <w:b/>
          <w:bCs/>
          <w:i/>
          <w:iCs/>
          <w:color w:val="1A1A1A"/>
          <w:sz w:val="24"/>
          <w:szCs w:val="24"/>
        </w:rPr>
        <w:t>Keywords</w:t>
      </w:r>
      <w:proofErr w:type="spellEnd"/>
      <w:r w:rsidRPr="00167E05">
        <w:rPr>
          <w:rFonts w:ascii="Times New Roman" w:hAnsi="Times New Roman"/>
          <w:b/>
          <w:bCs/>
          <w:i/>
          <w:iCs/>
          <w:color w:val="1A1A1A"/>
          <w:sz w:val="24"/>
          <w:szCs w:val="24"/>
        </w:rPr>
        <w:t xml:space="preserve">: </w:t>
      </w:r>
      <w:proofErr w:type="spellStart"/>
      <w:r w:rsidRPr="00167E05">
        <w:rPr>
          <w:rFonts w:ascii="Times New Roman" w:hAnsi="Times New Roman"/>
          <w:i/>
          <w:iCs/>
          <w:color w:val="1A1A1A"/>
          <w:sz w:val="24"/>
          <w:szCs w:val="24"/>
        </w:rPr>
        <w:t>Cities</w:t>
      </w:r>
      <w:proofErr w:type="spellEnd"/>
      <w:r w:rsidRPr="00167E05">
        <w:rPr>
          <w:rFonts w:ascii="Times New Roman" w:hAnsi="Times New Roman"/>
          <w:b/>
          <w:bCs/>
          <w:i/>
          <w:iCs/>
          <w:color w:val="1A1A1A"/>
          <w:sz w:val="24"/>
          <w:szCs w:val="24"/>
        </w:rPr>
        <w:t xml:space="preserve">, </w:t>
      </w:r>
      <w:r w:rsidRPr="00167E05">
        <w:rPr>
          <w:rFonts w:ascii="Times New Roman" w:hAnsi="Times New Roman"/>
          <w:i/>
          <w:iCs/>
          <w:color w:val="1A1A1A"/>
          <w:sz w:val="24"/>
          <w:szCs w:val="24"/>
        </w:rPr>
        <w:t xml:space="preserve">R&amp;D, </w:t>
      </w:r>
      <w:proofErr w:type="spellStart"/>
      <w:r w:rsidRPr="00167E05">
        <w:rPr>
          <w:rFonts w:ascii="Times New Roman" w:hAnsi="Times New Roman"/>
          <w:i/>
          <w:iCs/>
          <w:color w:val="1A1A1A"/>
          <w:sz w:val="24"/>
          <w:szCs w:val="24"/>
        </w:rPr>
        <w:t>Innovatio</w:t>
      </w:r>
      <w:r w:rsidRPr="00167E05">
        <w:rPr>
          <w:rFonts w:ascii="Times New Roman" w:hAnsi="Times New Roman"/>
          <w:i/>
          <w:iCs/>
          <w:color w:val="1A1A1A"/>
          <w:sz w:val="24"/>
          <w:szCs w:val="24"/>
        </w:rPr>
        <w:t>n</w:t>
      </w:r>
      <w:proofErr w:type="spellEnd"/>
      <w:r w:rsidRPr="00167E05">
        <w:rPr>
          <w:rFonts w:ascii="Times New Roman" w:hAnsi="Times New Roman"/>
          <w:i/>
          <w:iCs/>
          <w:color w:val="1A1A1A"/>
          <w:sz w:val="24"/>
          <w:szCs w:val="24"/>
        </w:rPr>
        <w:t xml:space="preserve">, </w:t>
      </w:r>
      <w:proofErr w:type="spellStart"/>
      <w:r w:rsidRPr="00167E05">
        <w:rPr>
          <w:rFonts w:ascii="Times New Roman" w:hAnsi="Times New Roman"/>
          <w:i/>
          <w:iCs/>
          <w:color w:val="1A1A1A"/>
          <w:sz w:val="24"/>
          <w:szCs w:val="24"/>
        </w:rPr>
        <w:t>Technopark</w:t>
      </w:r>
      <w:proofErr w:type="spellEnd"/>
      <w:r w:rsidRPr="00167E05">
        <w:rPr>
          <w:rFonts w:ascii="Times New Roman" w:hAnsi="Times New Roman"/>
          <w:i/>
          <w:iCs/>
          <w:color w:val="1A1A1A"/>
          <w:sz w:val="24"/>
          <w:szCs w:val="24"/>
        </w:rPr>
        <w:t xml:space="preserve">, </w:t>
      </w:r>
      <w:proofErr w:type="spellStart"/>
      <w:r w:rsidRPr="00167E05">
        <w:rPr>
          <w:rFonts w:ascii="Times New Roman" w:hAnsi="Times New Roman"/>
          <w:i/>
          <w:iCs/>
          <w:color w:val="1A1A1A"/>
          <w:sz w:val="24"/>
          <w:szCs w:val="24"/>
        </w:rPr>
        <w:t>Entrepreneurship</w:t>
      </w:r>
      <w:proofErr w:type="spellEnd"/>
      <w:r w:rsidRPr="00167E05">
        <w:rPr>
          <w:rFonts w:ascii="Times New Roman" w:hAnsi="Times New Roman"/>
          <w:i/>
          <w:iCs/>
          <w:color w:val="1A1A1A"/>
          <w:sz w:val="24"/>
          <w:szCs w:val="24"/>
        </w:rPr>
        <w:t>.</w:t>
      </w:r>
      <w:r w:rsidRPr="00167E05">
        <w:rPr>
          <w:rFonts w:ascii="Times New Roman" w:hAnsi="Times New Roman"/>
          <w:i/>
          <w:iCs/>
          <w:color w:val="1A1A1A"/>
          <w:sz w:val="24"/>
          <w:szCs w:val="24"/>
        </w:rPr>
        <w:t xml:space="preserve"> </w:t>
      </w:r>
    </w:p>
    <w:p w:rsidR="001E0829" w:rsidRPr="00DA1A80" w:rsidRDefault="00DA1A80" w:rsidP="00DA1A80">
      <w:pPr>
        <w:jc w:val="both"/>
        <w:rPr>
          <w:rFonts w:ascii="Times New Roman" w:hAnsi="Times New Roman" w:cs="Times New Roman"/>
          <w:b/>
          <w:sz w:val="24"/>
          <w:szCs w:val="24"/>
        </w:rPr>
      </w:pPr>
      <w:r>
        <w:rPr>
          <w:rFonts w:ascii="Times New Roman" w:hAnsi="Times New Roman" w:cs="Times New Roman"/>
          <w:b/>
          <w:sz w:val="24"/>
          <w:szCs w:val="24"/>
        </w:rPr>
        <w:t>1.</w:t>
      </w:r>
      <w:r w:rsidRPr="00DA1A80">
        <w:rPr>
          <w:rFonts w:ascii="Times New Roman" w:hAnsi="Times New Roman" w:cs="Times New Roman"/>
          <w:b/>
          <w:sz w:val="24"/>
          <w:szCs w:val="24"/>
        </w:rPr>
        <w:t>GİRİŞ</w:t>
      </w:r>
    </w:p>
    <w:p w:rsidR="00661E4E" w:rsidRPr="00402329" w:rsidRDefault="00661E4E" w:rsidP="00DA1A80">
      <w:pPr>
        <w:jc w:val="both"/>
        <w:rPr>
          <w:rFonts w:ascii="Times New Roman" w:hAnsi="Times New Roman" w:cs="Times New Roman"/>
          <w:sz w:val="24"/>
          <w:szCs w:val="24"/>
        </w:rPr>
      </w:pPr>
      <w:r w:rsidRPr="00402329">
        <w:rPr>
          <w:rFonts w:ascii="Times New Roman" w:hAnsi="Times New Roman" w:cs="Times New Roman"/>
          <w:sz w:val="24"/>
          <w:szCs w:val="24"/>
        </w:rPr>
        <w:t xml:space="preserve">Kentlerin girişimcilik üzerinde önemli etkileri bulunmaktadır. </w:t>
      </w:r>
      <w:proofErr w:type="spellStart"/>
      <w:r w:rsidRPr="00402329">
        <w:rPr>
          <w:rFonts w:ascii="Times New Roman" w:hAnsi="Times New Roman" w:cs="Times New Roman"/>
          <w:sz w:val="24"/>
          <w:szCs w:val="24"/>
        </w:rPr>
        <w:t>Chinitz</w:t>
      </w:r>
      <w:proofErr w:type="spellEnd"/>
      <w:r w:rsidRPr="00402329">
        <w:rPr>
          <w:rFonts w:ascii="Times New Roman" w:hAnsi="Times New Roman" w:cs="Times New Roman"/>
          <w:sz w:val="24"/>
          <w:szCs w:val="24"/>
        </w:rPr>
        <w:t xml:space="preserve"> (1961)</w:t>
      </w:r>
      <w:r w:rsidR="00DA1A80">
        <w:rPr>
          <w:rFonts w:ascii="Times New Roman" w:hAnsi="Times New Roman" w:cs="Times New Roman"/>
          <w:sz w:val="24"/>
          <w:szCs w:val="24"/>
        </w:rPr>
        <w:t>,</w:t>
      </w:r>
      <w:r w:rsidRPr="00402329">
        <w:rPr>
          <w:rFonts w:ascii="Times New Roman" w:hAnsi="Times New Roman" w:cs="Times New Roman"/>
          <w:sz w:val="24"/>
          <w:szCs w:val="24"/>
        </w:rPr>
        <w:t xml:space="preserve"> Pittsburgh ve New York'u incelemiş ve aralarındaki zıtlıklara vurgu yapmıştır.  New York'un bağımsız ve nispeten büyük girişimciler açısından yoğun iken </w:t>
      </w:r>
      <w:proofErr w:type="spellStart"/>
      <w:r w:rsidRPr="00402329">
        <w:rPr>
          <w:rFonts w:ascii="Times New Roman" w:hAnsi="Times New Roman" w:cs="Times New Roman"/>
          <w:sz w:val="24"/>
          <w:szCs w:val="24"/>
        </w:rPr>
        <w:t>Pittsburgh'da</w:t>
      </w:r>
      <w:proofErr w:type="spellEnd"/>
      <w:r w:rsidRPr="00402329">
        <w:rPr>
          <w:rFonts w:ascii="Times New Roman" w:hAnsi="Times New Roman" w:cs="Times New Roman"/>
          <w:sz w:val="24"/>
          <w:szCs w:val="24"/>
        </w:rPr>
        <w:t xml:space="preserve"> ise dikey olarak bütünleşmiş olmuş küçük şirketler hâkimdir. </w:t>
      </w:r>
      <w:proofErr w:type="spellStart"/>
      <w:r w:rsidRPr="00402329">
        <w:rPr>
          <w:rFonts w:ascii="Times New Roman" w:hAnsi="Times New Roman" w:cs="Times New Roman"/>
          <w:sz w:val="24"/>
          <w:szCs w:val="24"/>
        </w:rPr>
        <w:t>Saxenian</w:t>
      </w:r>
      <w:proofErr w:type="spellEnd"/>
      <w:r w:rsidRPr="00402329">
        <w:rPr>
          <w:rFonts w:ascii="Times New Roman" w:hAnsi="Times New Roman" w:cs="Times New Roman"/>
          <w:sz w:val="24"/>
          <w:szCs w:val="24"/>
        </w:rPr>
        <w:t xml:space="preserve"> (199</w:t>
      </w:r>
      <w:r w:rsidR="0050060A">
        <w:rPr>
          <w:rFonts w:ascii="Times New Roman" w:hAnsi="Times New Roman" w:cs="Times New Roman"/>
          <w:sz w:val="24"/>
          <w:szCs w:val="24"/>
        </w:rPr>
        <w:t>6</w:t>
      </w:r>
      <w:r w:rsidRPr="00402329">
        <w:rPr>
          <w:rFonts w:ascii="Times New Roman" w:hAnsi="Times New Roman" w:cs="Times New Roman"/>
          <w:sz w:val="24"/>
          <w:szCs w:val="24"/>
        </w:rPr>
        <w:t xml:space="preserve">) ise Silikon Vadisi'ndeki küçük girişimci bilgisayar endüstrisi ile Boston'un </w:t>
      </w:r>
      <w:proofErr w:type="spellStart"/>
      <w:r w:rsidRPr="00402329">
        <w:rPr>
          <w:rFonts w:ascii="Times New Roman" w:hAnsi="Times New Roman" w:cs="Times New Roman"/>
          <w:sz w:val="24"/>
          <w:szCs w:val="24"/>
        </w:rPr>
        <w:t>Root</w:t>
      </w:r>
      <w:proofErr w:type="spellEnd"/>
      <w:r w:rsidRPr="00402329">
        <w:rPr>
          <w:rFonts w:ascii="Times New Roman" w:hAnsi="Times New Roman" w:cs="Times New Roman"/>
          <w:sz w:val="24"/>
          <w:szCs w:val="24"/>
        </w:rPr>
        <w:t xml:space="preserve"> 128'deki çok daha kurumsal şirketler arasındaki zıtlıklara vurgu yapmıştır. </w:t>
      </w:r>
    </w:p>
    <w:p w:rsidR="00545D69" w:rsidRPr="00402329" w:rsidRDefault="00545D69" w:rsidP="00DA1A80">
      <w:pPr>
        <w:jc w:val="both"/>
        <w:rPr>
          <w:rFonts w:ascii="Times New Roman" w:hAnsi="Times New Roman" w:cs="Times New Roman"/>
          <w:sz w:val="24"/>
          <w:szCs w:val="24"/>
        </w:rPr>
      </w:pPr>
      <w:r w:rsidRPr="00402329">
        <w:rPr>
          <w:rFonts w:ascii="Times New Roman" w:hAnsi="Times New Roman" w:cs="Times New Roman"/>
          <w:sz w:val="24"/>
          <w:szCs w:val="24"/>
        </w:rPr>
        <w:t>Bu çalışma</w:t>
      </w:r>
      <w:r w:rsidR="00066B9A" w:rsidRPr="00402329">
        <w:rPr>
          <w:rFonts w:ascii="Times New Roman" w:hAnsi="Times New Roman" w:cs="Times New Roman"/>
          <w:sz w:val="24"/>
          <w:szCs w:val="24"/>
        </w:rPr>
        <w:t>, Türkiye’nin Osmanlı döneminin</w:t>
      </w:r>
      <w:r w:rsidRPr="00402329">
        <w:rPr>
          <w:rFonts w:ascii="Times New Roman" w:hAnsi="Times New Roman" w:cs="Times New Roman"/>
          <w:sz w:val="24"/>
          <w:szCs w:val="24"/>
        </w:rPr>
        <w:t xml:space="preserve"> başkenti olan ve bugü</w:t>
      </w:r>
      <w:r w:rsidR="00066B9A" w:rsidRPr="00402329">
        <w:rPr>
          <w:rFonts w:ascii="Times New Roman" w:hAnsi="Times New Roman" w:cs="Times New Roman"/>
          <w:sz w:val="24"/>
          <w:szCs w:val="24"/>
        </w:rPr>
        <w:t>n ülkenin en gelişmiş kenti</w:t>
      </w:r>
      <w:r w:rsidRPr="00402329">
        <w:rPr>
          <w:rFonts w:ascii="Times New Roman" w:hAnsi="Times New Roman" w:cs="Times New Roman"/>
          <w:sz w:val="24"/>
          <w:szCs w:val="24"/>
        </w:rPr>
        <w:t xml:space="preserve"> İ</w:t>
      </w:r>
      <w:r w:rsidR="00066B9A" w:rsidRPr="00402329">
        <w:rPr>
          <w:rFonts w:ascii="Times New Roman" w:hAnsi="Times New Roman" w:cs="Times New Roman"/>
          <w:sz w:val="24"/>
          <w:szCs w:val="24"/>
        </w:rPr>
        <w:t>stanbul ile Cumhuriyet döneminin</w:t>
      </w:r>
      <w:r w:rsidRPr="00402329">
        <w:rPr>
          <w:rFonts w:ascii="Times New Roman" w:hAnsi="Times New Roman" w:cs="Times New Roman"/>
          <w:sz w:val="24"/>
          <w:szCs w:val="24"/>
        </w:rPr>
        <w:t xml:space="preserve"> başkent</w:t>
      </w:r>
      <w:r w:rsidR="00066B9A" w:rsidRPr="00402329">
        <w:rPr>
          <w:rFonts w:ascii="Times New Roman" w:hAnsi="Times New Roman" w:cs="Times New Roman"/>
          <w:sz w:val="24"/>
          <w:szCs w:val="24"/>
        </w:rPr>
        <w:t>i</w:t>
      </w:r>
      <w:r w:rsidRPr="00402329">
        <w:rPr>
          <w:rFonts w:ascii="Times New Roman" w:hAnsi="Times New Roman" w:cs="Times New Roman"/>
          <w:sz w:val="24"/>
          <w:szCs w:val="24"/>
        </w:rPr>
        <w:t xml:space="preserve"> ve ülkenin ikinci gelişmiş kenti Ankara’nın yenilikçi girişimcilik açısından karşılaştırmasını içermektedir. Daha somutlaştıracak olursak kentlerin sosyal, ekonomik, kültürel ve siyasi yapısının yenilikçi girişimcilik üzerindeki etkileri analiz edilecektir. </w:t>
      </w:r>
    </w:p>
    <w:p w:rsidR="00E11EDE" w:rsidRPr="00402329" w:rsidRDefault="006169CF" w:rsidP="00DA1A80">
      <w:pPr>
        <w:jc w:val="both"/>
        <w:rPr>
          <w:rFonts w:ascii="Times New Roman" w:hAnsi="Times New Roman" w:cs="Times New Roman"/>
          <w:sz w:val="24"/>
          <w:szCs w:val="24"/>
        </w:rPr>
      </w:pPr>
      <w:r w:rsidRPr="00402329">
        <w:rPr>
          <w:rFonts w:ascii="Times New Roman" w:hAnsi="Times New Roman" w:cs="Times New Roman"/>
          <w:sz w:val="24"/>
          <w:szCs w:val="24"/>
        </w:rPr>
        <w:t>Yenilikçi girişimci</w:t>
      </w:r>
      <w:r w:rsidR="00DA1A80">
        <w:rPr>
          <w:rFonts w:ascii="Times New Roman" w:hAnsi="Times New Roman" w:cs="Times New Roman"/>
          <w:sz w:val="24"/>
          <w:szCs w:val="24"/>
        </w:rPr>
        <w:t>,</w:t>
      </w:r>
      <w:r w:rsidR="00ED10EB" w:rsidRPr="00402329">
        <w:rPr>
          <w:rFonts w:ascii="Times New Roman" w:hAnsi="Times New Roman" w:cs="Times New Roman"/>
          <w:sz w:val="24"/>
          <w:szCs w:val="24"/>
        </w:rPr>
        <w:t xml:space="preserve"> yeni bir</w:t>
      </w:r>
      <w:r w:rsidRPr="00402329">
        <w:rPr>
          <w:rFonts w:ascii="Times New Roman" w:hAnsi="Times New Roman" w:cs="Times New Roman"/>
          <w:sz w:val="24"/>
          <w:szCs w:val="24"/>
        </w:rPr>
        <w:t xml:space="preserve"> ürün/hizmet gelişt</w:t>
      </w:r>
      <w:r w:rsidR="00066B9A" w:rsidRPr="00402329">
        <w:rPr>
          <w:rFonts w:ascii="Times New Roman" w:hAnsi="Times New Roman" w:cs="Times New Roman"/>
          <w:sz w:val="24"/>
          <w:szCs w:val="24"/>
        </w:rPr>
        <w:t>iren veya denenmemiş teknikler</w:t>
      </w:r>
      <w:r w:rsidRPr="00402329">
        <w:rPr>
          <w:rFonts w:ascii="Times New Roman" w:hAnsi="Times New Roman" w:cs="Times New Roman"/>
          <w:sz w:val="24"/>
          <w:szCs w:val="24"/>
        </w:rPr>
        <w:t xml:space="preserve"> kullanarak yenilik yapan kişi olarak tanımlanır. </w:t>
      </w:r>
      <w:r w:rsidR="00545D69" w:rsidRPr="00402329">
        <w:rPr>
          <w:rFonts w:ascii="Times New Roman" w:hAnsi="Times New Roman" w:cs="Times New Roman"/>
          <w:sz w:val="24"/>
          <w:szCs w:val="24"/>
        </w:rPr>
        <w:t>Yenilikçi girişimciliğin başarısı</w:t>
      </w:r>
      <w:r w:rsidR="00066B9A" w:rsidRPr="00402329">
        <w:rPr>
          <w:rFonts w:ascii="Times New Roman" w:hAnsi="Times New Roman" w:cs="Times New Roman"/>
          <w:sz w:val="24"/>
          <w:szCs w:val="24"/>
        </w:rPr>
        <w:t>,</w:t>
      </w:r>
      <w:r w:rsidR="00545D69" w:rsidRPr="00402329">
        <w:rPr>
          <w:rFonts w:ascii="Times New Roman" w:hAnsi="Times New Roman" w:cs="Times New Roman"/>
          <w:sz w:val="24"/>
          <w:szCs w:val="24"/>
        </w:rPr>
        <w:t xml:space="preserve"> içinde faaliyet gösterilen ekosistemin özellikleriyle doğrudan ilişkilidir. </w:t>
      </w:r>
      <w:r w:rsidR="00C55160" w:rsidRPr="00402329">
        <w:rPr>
          <w:rFonts w:ascii="Times New Roman" w:hAnsi="Times New Roman" w:cs="Times New Roman"/>
          <w:sz w:val="24"/>
          <w:szCs w:val="24"/>
        </w:rPr>
        <w:t>Girişimcilik ekosistem</w:t>
      </w:r>
      <w:r w:rsidR="00DA1A80">
        <w:rPr>
          <w:rFonts w:ascii="Times New Roman" w:hAnsi="Times New Roman" w:cs="Times New Roman"/>
          <w:sz w:val="24"/>
          <w:szCs w:val="24"/>
        </w:rPr>
        <w:t>i;</w:t>
      </w:r>
      <w:r w:rsidR="00C55160" w:rsidRPr="00402329">
        <w:rPr>
          <w:rFonts w:ascii="Times New Roman" w:hAnsi="Times New Roman" w:cs="Times New Roman"/>
          <w:sz w:val="24"/>
          <w:szCs w:val="24"/>
        </w:rPr>
        <w:t xml:space="preserve"> girişimcilerin faaliyet gösterdiği oyun alanı, kurallar ve oyuncuların davranışlarını belirleyen </w:t>
      </w:r>
      <w:r w:rsidR="00545D69" w:rsidRPr="00402329">
        <w:rPr>
          <w:rFonts w:ascii="Times New Roman" w:hAnsi="Times New Roman" w:cs="Times New Roman"/>
          <w:sz w:val="24"/>
          <w:szCs w:val="24"/>
        </w:rPr>
        <w:t>ve</w:t>
      </w:r>
      <w:r w:rsidR="00C55160" w:rsidRPr="00402329">
        <w:rPr>
          <w:rFonts w:ascii="Times New Roman" w:hAnsi="Times New Roman" w:cs="Times New Roman"/>
          <w:sz w:val="24"/>
          <w:szCs w:val="24"/>
        </w:rPr>
        <w:t xml:space="preserve"> </w:t>
      </w:r>
      <w:r w:rsidR="00066B9A" w:rsidRPr="00402329">
        <w:rPr>
          <w:rFonts w:ascii="Times New Roman" w:hAnsi="Times New Roman" w:cs="Times New Roman"/>
          <w:sz w:val="24"/>
          <w:szCs w:val="24"/>
        </w:rPr>
        <w:t xml:space="preserve">ekonomik, </w:t>
      </w:r>
      <w:r w:rsidR="00545D69" w:rsidRPr="00402329">
        <w:rPr>
          <w:rFonts w:ascii="Times New Roman" w:hAnsi="Times New Roman" w:cs="Times New Roman"/>
          <w:sz w:val="24"/>
          <w:szCs w:val="24"/>
        </w:rPr>
        <w:t xml:space="preserve">siyasal, </w:t>
      </w:r>
      <w:r w:rsidR="00661E4E" w:rsidRPr="00402329">
        <w:rPr>
          <w:rFonts w:ascii="Times New Roman" w:hAnsi="Times New Roman" w:cs="Times New Roman"/>
          <w:sz w:val="24"/>
          <w:szCs w:val="24"/>
        </w:rPr>
        <w:t>sosyal ve kültürel değişken</w:t>
      </w:r>
      <w:r w:rsidR="00C55160" w:rsidRPr="00402329">
        <w:rPr>
          <w:rFonts w:ascii="Times New Roman" w:hAnsi="Times New Roman" w:cs="Times New Roman"/>
          <w:sz w:val="24"/>
          <w:szCs w:val="24"/>
        </w:rPr>
        <w:t>le</w:t>
      </w:r>
      <w:r w:rsidR="00066B9A" w:rsidRPr="00402329">
        <w:rPr>
          <w:rFonts w:ascii="Times New Roman" w:hAnsi="Times New Roman" w:cs="Times New Roman"/>
          <w:sz w:val="24"/>
          <w:szCs w:val="24"/>
        </w:rPr>
        <w:t>rin</w:t>
      </w:r>
      <w:r w:rsidR="00C55160" w:rsidRPr="00402329">
        <w:rPr>
          <w:rFonts w:ascii="Times New Roman" w:hAnsi="Times New Roman" w:cs="Times New Roman"/>
          <w:sz w:val="24"/>
          <w:szCs w:val="24"/>
        </w:rPr>
        <w:t xml:space="preserve"> karş</w:t>
      </w:r>
      <w:r w:rsidR="00545D69" w:rsidRPr="00402329">
        <w:rPr>
          <w:rFonts w:ascii="Times New Roman" w:hAnsi="Times New Roman" w:cs="Times New Roman"/>
          <w:sz w:val="24"/>
          <w:szCs w:val="24"/>
        </w:rPr>
        <w:t>ılıklı etkileşim içinde olduğu alanlar olarak</w:t>
      </w:r>
      <w:r w:rsidR="00C55160" w:rsidRPr="00402329">
        <w:rPr>
          <w:rFonts w:ascii="Times New Roman" w:hAnsi="Times New Roman" w:cs="Times New Roman"/>
          <w:sz w:val="24"/>
          <w:szCs w:val="24"/>
        </w:rPr>
        <w:t xml:space="preserve"> ifade </w:t>
      </w:r>
      <w:r w:rsidR="00FA6A40" w:rsidRPr="00402329">
        <w:rPr>
          <w:rFonts w:ascii="Times New Roman" w:hAnsi="Times New Roman" w:cs="Times New Roman"/>
          <w:sz w:val="24"/>
          <w:szCs w:val="24"/>
        </w:rPr>
        <w:t>edilebilir</w:t>
      </w:r>
      <w:r w:rsidR="00C55160" w:rsidRPr="00402329">
        <w:rPr>
          <w:rFonts w:ascii="Times New Roman" w:hAnsi="Times New Roman" w:cs="Times New Roman"/>
          <w:sz w:val="24"/>
          <w:szCs w:val="24"/>
        </w:rPr>
        <w:t xml:space="preserve"> </w:t>
      </w:r>
      <w:r w:rsidR="00FA6A40" w:rsidRPr="00402329">
        <w:rPr>
          <w:rFonts w:ascii="Times New Roman" w:hAnsi="Times New Roman" w:cs="Times New Roman"/>
          <w:sz w:val="24"/>
          <w:szCs w:val="24"/>
        </w:rPr>
        <w:t>(Cansız ve Ulusoy</w:t>
      </w:r>
      <w:r w:rsidR="00DA1A80">
        <w:rPr>
          <w:rFonts w:ascii="Times New Roman" w:hAnsi="Times New Roman" w:cs="Times New Roman"/>
          <w:sz w:val="24"/>
          <w:szCs w:val="24"/>
        </w:rPr>
        <w:t>,</w:t>
      </w:r>
      <w:r w:rsidR="00FA6A40" w:rsidRPr="00402329">
        <w:rPr>
          <w:rFonts w:ascii="Times New Roman" w:hAnsi="Times New Roman" w:cs="Times New Roman"/>
          <w:sz w:val="24"/>
          <w:szCs w:val="24"/>
        </w:rPr>
        <w:t xml:space="preserve"> 2017). OECD (2012) girişimcilik ekosistemini; mevzuat altyapısı, bilginin oluşumu ve yayılımı, piyasa koşulları, finansman, girişimcilik yetenekleri ve kültür olarak gruplandırmıştır. Bu alanlar </w:t>
      </w:r>
      <w:r w:rsidR="00E11EDE" w:rsidRPr="00402329">
        <w:rPr>
          <w:rFonts w:ascii="Times New Roman" w:hAnsi="Times New Roman" w:cs="Times New Roman"/>
          <w:sz w:val="24"/>
          <w:szCs w:val="24"/>
        </w:rPr>
        <w:t xml:space="preserve">ülkeler, </w:t>
      </w:r>
      <w:r w:rsidR="00FA6A40" w:rsidRPr="00402329">
        <w:rPr>
          <w:rFonts w:ascii="Times New Roman" w:hAnsi="Times New Roman" w:cs="Times New Roman"/>
          <w:sz w:val="24"/>
          <w:szCs w:val="24"/>
        </w:rPr>
        <w:t>ülke içinde bölge ve kent</w:t>
      </w:r>
      <w:r w:rsidR="00DA1A80">
        <w:rPr>
          <w:rFonts w:ascii="Times New Roman" w:hAnsi="Times New Roman" w:cs="Times New Roman"/>
          <w:sz w:val="24"/>
          <w:szCs w:val="24"/>
        </w:rPr>
        <w:t>ler</w:t>
      </w:r>
      <w:r w:rsidR="00FA6A40" w:rsidRPr="00402329">
        <w:rPr>
          <w:rFonts w:ascii="Times New Roman" w:hAnsi="Times New Roman" w:cs="Times New Roman"/>
          <w:sz w:val="24"/>
          <w:szCs w:val="24"/>
        </w:rPr>
        <w:t xml:space="preserve"> düzeyinde farklılıklar gösterebilir.</w:t>
      </w:r>
      <w:r w:rsidR="00E11EDE" w:rsidRPr="00402329">
        <w:rPr>
          <w:rFonts w:ascii="Times New Roman" w:hAnsi="Times New Roman" w:cs="Times New Roman"/>
          <w:sz w:val="24"/>
          <w:szCs w:val="24"/>
        </w:rPr>
        <w:t xml:space="preserve"> Tarım toplumlarından sanayi ve bilgi toplumuna dönüşümde tarih boyunca kentler çekim merkezi olmuş ve yenilik faaliyetleri buralarda başlamıştır. </w:t>
      </w:r>
    </w:p>
    <w:p w:rsidR="00E11EDE" w:rsidRPr="00402329" w:rsidRDefault="00E11EDE" w:rsidP="00DA1A80">
      <w:pPr>
        <w:jc w:val="both"/>
        <w:rPr>
          <w:rFonts w:ascii="Times New Roman" w:hAnsi="Times New Roman" w:cs="Times New Roman"/>
          <w:sz w:val="24"/>
          <w:szCs w:val="24"/>
        </w:rPr>
      </w:pPr>
      <w:r w:rsidRPr="00402329">
        <w:rPr>
          <w:rFonts w:ascii="Times New Roman" w:hAnsi="Times New Roman" w:cs="Times New Roman"/>
          <w:sz w:val="24"/>
          <w:szCs w:val="24"/>
        </w:rPr>
        <w:t xml:space="preserve">Bu anlamda kent kültürü önem taşımaktadır. </w:t>
      </w:r>
      <w:r w:rsidR="00A24A86" w:rsidRPr="00402329">
        <w:rPr>
          <w:rFonts w:ascii="Times New Roman" w:hAnsi="Times New Roman" w:cs="Times New Roman"/>
          <w:sz w:val="24"/>
          <w:szCs w:val="24"/>
        </w:rPr>
        <w:t>K</w:t>
      </w:r>
      <w:r w:rsidRPr="00402329">
        <w:rPr>
          <w:rFonts w:ascii="Times New Roman" w:hAnsi="Times New Roman" w:cs="Times New Roman"/>
          <w:sz w:val="24"/>
          <w:szCs w:val="24"/>
        </w:rPr>
        <w:t>ent kültürünü</w:t>
      </w:r>
      <w:r w:rsidR="00066B9A" w:rsidRPr="00402329">
        <w:rPr>
          <w:rFonts w:ascii="Times New Roman" w:hAnsi="Times New Roman" w:cs="Times New Roman"/>
          <w:sz w:val="24"/>
          <w:szCs w:val="24"/>
        </w:rPr>
        <w:t>n</w:t>
      </w:r>
      <w:r w:rsidRPr="00402329">
        <w:rPr>
          <w:rFonts w:ascii="Times New Roman" w:hAnsi="Times New Roman" w:cs="Times New Roman"/>
          <w:sz w:val="24"/>
          <w:szCs w:val="24"/>
        </w:rPr>
        <w:t xml:space="preserve"> kentteki tiyatro, sergi, kitap fuarları, folklor gösterileri gibi faaliyetler olarak algılanması eksiklikleri içerir (Keleş, 2005). Kent kültürü, bunların yanında kentin toplumsal yapısını oluşturan tüm ilişki ve süreçleri içermektedir. Dolayısıyla bu çalışmanın konusunu oluşturan kentler girişimcilik faaliyetlerinden etkilenmekte ve onları etkilemektedir.  </w:t>
      </w:r>
    </w:p>
    <w:p w:rsidR="00E11EDE" w:rsidRPr="00402329" w:rsidRDefault="00ED10EB" w:rsidP="00DA1A80">
      <w:pPr>
        <w:jc w:val="both"/>
        <w:rPr>
          <w:rFonts w:ascii="Times New Roman" w:hAnsi="Times New Roman" w:cs="Times New Roman"/>
          <w:sz w:val="24"/>
          <w:szCs w:val="24"/>
        </w:rPr>
      </w:pPr>
      <w:r w:rsidRPr="00402329">
        <w:rPr>
          <w:rFonts w:ascii="Times New Roman" w:hAnsi="Times New Roman" w:cs="Times New Roman"/>
          <w:sz w:val="24"/>
          <w:szCs w:val="24"/>
        </w:rPr>
        <w:t xml:space="preserve">Türkiye’de yenilikçi girişimciliğin </w:t>
      </w:r>
      <w:r w:rsidR="001748DC" w:rsidRPr="00402329">
        <w:rPr>
          <w:rFonts w:ascii="Times New Roman" w:hAnsi="Times New Roman" w:cs="Times New Roman"/>
          <w:sz w:val="24"/>
          <w:szCs w:val="24"/>
        </w:rPr>
        <w:t>gelişmesi 1990’lı yıllarda internetin</w:t>
      </w:r>
      <w:r w:rsidRPr="00402329">
        <w:rPr>
          <w:rFonts w:ascii="Times New Roman" w:hAnsi="Times New Roman" w:cs="Times New Roman"/>
          <w:sz w:val="24"/>
          <w:szCs w:val="24"/>
        </w:rPr>
        <w:t xml:space="preserve"> kullanılmaya başlanmasıyla birlikte gerçekleşmiştir</w:t>
      </w:r>
      <w:r w:rsidR="001748DC" w:rsidRPr="00402329">
        <w:rPr>
          <w:rFonts w:ascii="Times New Roman" w:hAnsi="Times New Roman" w:cs="Times New Roman"/>
          <w:sz w:val="24"/>
          <w:szCs w:val="24"/>
        </w:rPr>
        <w:t>.</w:t>
      </w:r>
      <w:r w:rsidRPr="00402329">
        <w:rPr>
          <w:rFonts w:ascii="Times New Roman" w:hAnsi="Times New Roman" w:cs="Times New Roman"/>
          <w:sz w:val="24"/>
          <w:szCs w:val="24"/>
        </w:rPr>
        <w:t xml:space="preserve"> Yenilikçi girişimciliğin Türkiye’de sıçrama yapmaya ve gelişmiş ülkelere yakınsamaya başladığı dönemi 2002-2016 olarak tanımlamak mümkündür</w:t>
      </w:r>
      <w:r w:rsidR="00E11EDE" w:rsidRPr="00402329">
        <w:rPr>
          <w:rFonts w:ascii="Times New Roman" w:hAnsi="Times New Roman" w:cs="Times New Roman"/>
          <w:sz w:val="24"/>
          <w:szCs w:val="24"/>
        </w:rPr>
        <w:t>.</w:t>
      </w:r>
      <w:r w:rsidRPr="00402329">
        <w:rPr>
          <w:rFonts w:ascii="Times New Roman" w:hAnsi="Times New Roman" w:cs="Times New Roman"/>
          <w:sz w:val="24"/>
          <w:szCs w:val="24"/>
        </w:rPr>
        <w:t xml:space="preserve"> </w:t>
      </w:r>
      <w:r w:rsidR="002D58BB" w:rsidRPr="00402329">
        <w:rPr>
          <w:rFonts w:ascii="Times New Roman" w:hAnsi="Times New Roman" w:cs="Times New Roman"/>
          <w:sz w:val="24"/>
          <w:szCs w:val="24"/>
        </w:rPr>
        <w:t>Gelişmiş ekonomilere göre Türkiye’deki girişimcilik ekosistemi</w:t>
      </w:r>
      <w:r w:rsidR="00066B9A" w:rsidRPr="00402329">
        <w:rPr>
          <w:rFonts w:ascii="Times New Roman" w:hAnsi="Times New Roman" w:cs="Times New Roman"/>
          <w:sz w:val="24"/>
          <w:szCs w:val="24"/>
        </w:rPr>
        <w:t>nin</w:t>
      </w:r>
      <w:r w:rsidR="002D58BB" w:rsidRPr="00402329">
        <w:rPr>
          <w:rFonts w:ascii="Times New Roman" w:hAnsi="Times New Roman" w:cs="Times New Roman"/>
          <w:sz w:val="24"/>
          <w:szCs w:val="24"/>
        </w:rPr>
        <w:t>, teknoparklar</w:t>
      </w:r>
      <w:r w:rsidR="00066B9A" w:rsidRPr="00402329">
        <w:rPr>
          <w:rFonts w:ascii="Times New Roman" w:hAnsi="Times New Roman" w:cs="Times New Roman"/>
          <w:sz w:val="24"/>
          <w:szCs w:val="24"/>
        </w:rPr>
        <w:t>ın</w:t>
      </w:r>
      <w:r w:rsidR="002D58BB" w:rsidRPr="00402329">
        <w:rPr>
          <w:rFonts w:ascii="Times New Roman" w:hAnsi="Times New Roman" w:cs="Times New Roman"/>
          <w:sz w:val="24"/>
          <w:szCs w:val="24"/>
        </w:rPr>
        <w:t xml:space="preserve"> ve yenilikçi girişimcilerin henüz gelişme aşamasında olduğu söylenebilir (Cansız, 2014). </w:t>
      </w:r>
    </w:p>
    <w:p w:rsidR="006E310A" w:rsidRPr="00402329" w:rsidRDefault="005C52A2" w:rsidP="00DA1A80">
      <w:pPr>
        <w:jc w:val="both"/>
        <w:rPr>
          <w:rFonts w:ascii="Times New Roman" w:hAnsi="Times New Roman" w:cs="Times New Roman"/>
          <w:sz w:val="24"/>
          <w:szCs w:val="24"/>
        </w:rPr>
      </w:pPr>
      <w:r w:rsidRPr="00402329">
        <w:rPr>
          <w:rFonts w:ascii="Times New Roman" w:hAnsi="Times New Roman" w:cs="Times New Roman"/>
          <w:sz w:val="24"/>
          <w:szCs w:val="24"/>
        </w:rPr>
        <w:t xml:space="preserve">Türkiye’de yenilikçi girişimcilerin yaygın olarak faaliyet gösterdiği yerler teknoparklardır. </w:t>
      </w:r>
      <w:r w:rsidR="00BB1681" w:rsidRPr="00402329">
        <w:rPr>
          <w:rFonts w:ascii="Times New Roman" w:hAnsi="Times New Roman" w:cs="Times New Roman"/>
          <w:sz w:val="24"/>
          <w:szCs w:val="24"/>
        </w:rPr>
        <w:t xml:space="preserve">Yenilikçi girişimciler teknopark firmaları üzerinden karşılaştırılmıştır. </w:t>
      </w:r>
      <w:r w:rsidR="00ED10EB" w:rsidRPr="00402329">
        <w:rPr>
          <w:rFonts w:ascii="Times New Roman" w:hAnsi="Times New Roman" w:cs="Times New Roman"/>
          <w:sz w:val="24"/>
          <w:szCs w:val="24"/>
        </w:rPr>
        <w:t>Günümüzde Türk</w:t>
      </w:r>
      <w:r w:rsidR="001748DC" w:rsidRPr="00402329">
        <w:rPr>
          <w:rFonts w:ascii="Times New Roman" w:hAnsi="Times New Roman" w:cs="Times New Roman"/>
          <w:sz w:val="24"/>
          <w:szCs w:val="24"/>
        </w:rPr>
        <w:t>iye’de 55 aktif</w:t>
      </w:r>
      <w:r w:rsidR="00ED10EB" w:rsidRPr="00402329">
        <w:rPr>
          <w:rFonts w:ascii="Times New Roman" w:hAnsi="Times New Roman" w:cs="Times New Roman"/>
          <w:sz w:val="24"/>
          <w:szCs w:val="24"/>
        </w:rPr>
        <w:t xml:space="preserve"> teknoparkta</w:t>
      </w:r>
      <w:r w:rsidR="00DA1A80">
        <w:rPr>
          <w:rFonts w:ascii="Times New Roman" w:hAnsi="Times New Roman" w:cs="Times New Roman"/>
          <w:sz w:val="24"/>
          <w:szCs w:val="24"/>
        </w:rPr>
        <w:t xml:space="preserve"> 4</w:t>
      </w:r>
      <w:r w:rsidR="001748DC" w:rsidRPr="00402329">
        <w:rPr>
          <w:rFonts w:ascii="Times New Roman" w:hAnsi="Times New Roman" w:cs="Times New Roman"/>
          <w:sz w:val="24"/>
          <w:szCs w:val="24"/>
        </w:rPr>
        <w:t xml:space="preserve">369 yenilikçi </w:t>
      </w:r>
      <w:r w:rsidR="00ED10EB" w:rsidRPr="00402329">
        <w:rPr>
          <w:rFonts w:ascii="Times New Roman" w:hAnsi="Times New Roman" w:cs="Times New Roman"/>
          <w:sz w:val="24"/>
          <w:szCs w:val="24"/>
        </w:rPr>
        <w:t xml:space="preserve">firma </w:t>
      </w:r>
      <w:r w:rsidR="001748DC" w:rsidRPr="00402329">
        <w:rPr>
          <w:rFonts w:ascii="Times New Roman" w:hAnsi="Times New Roman" w:cs="Times New Roman"/>
          <w:sz w:val="24"/>
          <w:szCs w:val="24"/>
        </w:rPr>
        <w:t xml:space="preserve">bulunmakta ve </w:t>
      </w:r>
      <w:r w:rsidR="00066B9A" w:rsidRPr="00402329">
        <w:rPr>
          <w:rFonts w:ascii="Times New Roman" w:hAnsi="Times New Roman" w:cs="Times New Roman"/>
          <w:sz w:val="24"/>
          <w:szCs w:val="24"/>
        </w:rPr>
        <w:t xml:space="preserve">bu firmalarda </w:t>
      </w:r>
      <w:r w:rsidR="001748DC" w:rsidRPr="00402329">
        <w:rPr>
          <w:rFonts w:ascii="Times New Roman" w:hAnsi="Times New Roman" w:cs="Times New Roman"/>
          <w:sz w:val="24"/>
          <w:szCs w:val="24"/>
        </w:rPr>
        <w:t>43.868</w:t>
      </w:r>
      <w:r w:rsidR="00ED10EB" w:rsidRPr="00402329">
        <w:rPr>
          <w:rFonts w:ascii="Times New Roman" w:hAnsi="Times New Roman" w:cs="Times New Roman"/>
          <w:sz w:val="24"/>
          <w:szCs w:val="24"/>
        </w:rPr>
        <w:t xml:space="preserve"> </w:t>
      </w:r>
      <w:r w:rsidR="001748DC" w:rsidRPr="00402329">
        <w:rPr>
          <w:rFonts w:ascii="Times New Roman" w:hAnsi="Times New Roman" w:cs="Times New Roman"/>
          <w:sz w:val="24"/>
          <w:szCs w:val="24"/>
        </w:rPr>
        <w:t>kişi  çalışmaktadır. Yine bu firmalarda</w:t>
      </w:r>
      <w:r w:rsidR="00ED10EB" w:rsidRPr="00402329">
        <w:rPr>
          <w:rFonts w:ascii="Times New Roman" w:hAnsi="Times New Roman" w:cs="Times New Roman"/>
          <w:sz w:val="24"/>
          <w:szCs w:val="24"/>
        </w:rPr>
        <w:t xml:space="preserve"> </w:t>
      </w:r>
      <w:r w:rsidR="001748DC" w:rsidRPr="00402329">
        <w:rPr>
          <w:rFonts w:ascii="Times New Roman" w:hAnsi="Times New Roman" w:cs="Times New Roman"/>
          <w:sz w:val="24"/>
          <w:szCs w:val="24"/>
        </w:rPr>
        <w:t>yaklaşık 25</w:t>
      </w:r>
      <w:r w:rsidR="00ED10EB" w:rsidRPr="00402329">
        <w:rPr>
          <w:rFonts w:ascii="Times New Roman" w:hAnsi="Times New Roman" w:cs="Times New Roman"/>
          <w:sz w:val="24"/>
          <w:szCs w:val="24"/>
        </w:rPr>
        <w:t xml:space="preserve"> bin Ar-Ge projesi </w:t>
      </w:r>
      <w:r w:rsidR="001748DC" w:rsidRPr="00402329">
        <w:rPr>
          <w:rFonts w:ascii="Times New Roman" w:hAnsi="Times New Roman" w:cs="Times New Roman"/>
          <w:sz w:val="24"/>
          <w:szCs w:val="24"/>
        </w:rPr>
        <w:t xml:space="preserve">tamamlanmış, 908 </w:t>
      </w:r>
      <w:r w:rsidR="001748DC" w:rsidRPr="00402329">
        <w:rPr>
          <w:rFonts w:ascii="Times New Roman" w:hAnsi="Times New Roman" w:cs="Times New Roman"/>
          <w:sz w:val="24"/>
          <w:szCs w:val="24"/>
        </w:rPr>
        <w:lastRenderedPageBreak/>
        <w:t>patent alınmış ve 1746 patent başvurusu yapılmıştır (BSTB, 2017</w:t>
      </w:r>
      <w:r w:rsidR="00ED10EB" w:rsidRPr="00402329">
        <w:rPr>
          <w:rFonts w:ascii="Times New Roman" w:hAnsi="Times New Roman" w:cs="Times New Roman"/>
          <w:sz w:val="24"/>
          <w:szCs w:val="24"/>
        </w:rPr>
        <w:t xml:space="preserve">). </w:t>
      </w:r>
      <w:r w:rsidR="00BB1681" w:rsidRPr="00402329">
        <w:rPr>
          <w:rFonts w:ascii="Times New Roman" w:hAnsi="Times New Roman" w:cs="Times New Roman"/>
          <w:sz w:val="24"/>
          <w:szCs w:val="24"/>
        </w:rPr>
        <w:t xml:space="preserve">Bunların firma sayısı açısından </w:t>
      </w:r>
      <w:r w:rsidR="006F0785">
        <w:rPr>
          <w:rFonts w:ascii="Times New Roman" w:hAnsi="Times New Roman" w:cs="Times New Roman"/>
          <w:sz w:val="24"/>
          <w:szCs w:val="24"/>
        </w:rPr>
        <w:t>%</w:t>
      </w:r>
      <w:r w:rsidR="00BB1681" w:rsidRPr="00402329">
        <w:rPr>
          <w:rFonts w:ascii="Times New Roman" w:hAnsi="Times New Roman" w:cs="Times New Roman"/>
          <w:sz w:val="24"/>
          <w:szCs w:val="24"/>
        </w:rPr>
        <w:t xml:space="preserve"> 46’sı, ç</w:t>
      </w:r>
      <w:r w:rsidR="00400B0B" w:rsidRPr="00402329">
        <w:rPr>
          <w:rFonts w:ascii="Times New Roman" w:hAnsi="Times New Roman" w:cs="Times New Roman"/>
          <w:sz w:val="24"/>
          <w:szCs w:val="24"/>
        </w:rPr>
        <w:t xml:space="preserve">alışan sayısı açısından </w:t>
      </w:r>
      <w:r w:rsidR="006F0785">
        <w:rPr>
          <w:rFonts w:ascii="Times New Roman" w:hAnsi="Times New Roman" w:cs="Times New Roman"/>
          <w:sz w:val="24"/>
          <w:szCs w:val="24"/>
        </w:rPr>
        <w:t>%</w:t>
      </w:r>
      <w:r w:rsidR="00400B0B" w:rsidRPr="00402329">
        <w:rPr>
          <w:rFonts w:ascii="Times New Roman" w:hAnsi="Times New Roman" w:cs="Times New Roman"/>
          <w:sz w:val="24"/>
          <w:szCs w:val="24"/>
        </w:rPr>
        <w:t xml:space="preserve"> 73</w:t>
      </w:r>
      <w:r w:rsidR="00BB1681" w:rsidRPr="00402329">
        <w:rPr>
          <w:rFonts w:ascii="Times New Roman" w:hAnsi="Times New Roman" w:cs="Times New Roman"/>
          <w:sz w:val="24"/>
          <w:szCs w:val="24"/>
        </w:rPr>
        <w:t>’</w:t>
      </w:r>
      <w:r w:rsidR="00400B0B" w:rsidRPr="00402329">
        <w:rPr>
          <w:rFonts w:ascii="Times New Roman" w:hAnsi="Times New Roman" w:cs="Times New Roman"/>
          <w:sz w:val="24"/>
          <w:szCs w:val="24"/>
        </w:rPr>
        <w:t>ü</w:t>
      </w:r>
      <w:r w:rsidR="00BB1681" w:rsidRPr="00402329">
        <w:rPr>
          <w:rFonts w:ascii="Times New Roman" w:hAnsi="Times New Roman" w:cs="Times New Roman"/>
          <w:sz w:val="24"/>
          <w:szCs w:val="24"/>
        </w:rPr>
        <w:t xml:space="preserve">, </w:t>
      </w:r>
      <w:r w:rsidR="00066B9A" w:rsidRPr="00402329">
        <w:rPr>
          <w:rFonts w:ascii="Times New Roman" w:hAnsi="Times New Roman" w:cs="Times New Roman"/>
          <w:sz w:val="24"/>
          <w:szCs w:val="24"/>
        </w:rPr>
        <w:t>tamamlanan proje</w:t>
      </w:r>
      <w:r w:rsidR="00400B0B" w:rsidRPr="00402329">
        <w:rPr>
          <w:rFonts w:ascii="Times New Roman" w:hAnsi="Times New Roman" w:cs="Times New Roman"/>
          <w:sz w:val="24"/>
          <w:szCs w:val="24"/>
        </w:rPr>
        <w:t xml:space="preserve"> sayısı bakımından </w:t>
      </w:r>
      <w:r w:rsidR="006F0785">
        <w:rPr>
          <w:rFonts w:ascii="Times New Roman" w:hAnsi="Times New Roman" w:cs="Times New Roman"/>
          <w:sz w:val="24"/>
          <w:szCs w:val="24"/>
        </w:rPr>
        <w:t>%</w:t>
      </w:r>
      <w:r w:rsidR="00400B0B" w:rsidRPr="00402329">
        <w:rPr>
          <w:rFonts w:ascii="Times New Roman" w:hAnsi="Times New Roman" w:cs="Times New Roman"/>
          <w:sz w:val="24"/>
          <w:szCs w:val="24"/>
        </w:rPr>
        <w:t xml:space="preserve"> </w:t>
      </w:r>
      <w:r w:rsidR="00BB1681" w:rsidRPr="00402329">
        <w:rPr>
          <w:rFonts w:ascii="Times New Roman" w:hAnsi="Times New Roman" w:cs="Times New Roman"/>
          <w:sz w:val="24"/>
          <w:szCs w:val="24"/>
        </w:rPr>
        <w:t>64</w:t>
      </w:r>
      <w:r w:rsidR="00400B0B" w:rsidRPr="00402329">
        <w:rPr>
          <w:rFonts w:ascii="Times New Roman" w:hAnsi="Times New Roman" w:cs="Times New Roman"/>
          <w:sz w:val="24"/>
          <w:szCs w:val="24"/>
        </w:rPr>
        <w:t>’ü</w:t>
      </w:r>
      <w:r w:rsidR="00BB1681" w:rsidRPr="00402329">
        <w:rPr>
          <w:rFonts w:ascii="Times New Roman" w:hAnsi="Times New Roman" w:cs="Times New Roman"/>
          <w:sz w:val="24"/>
          <w:szCs w:val="24"/>
        </w:rPr>
        <w:t xml:space="preserve">, </w:t>
      </w:r>
      <w:r w:rsidR="00400B0B" w:rsidRPr="00402329">
        <w:rPr>
          <w:rFonts w:ascii="Times New Roman" w:hAnsi="Times New Roman" w:cs="Times New Roman"/>
          <w:sz w:val="24"/>
          <w:szCs w:val="24"/>
        </w:rPr>
        <w:t xml:space="preserve">alınan patent ve başvurular açısından sırasıyla </w:t>
      </w:r>
      <w:r w:rsidR="006F0785">
        <w:rPr>
          <w:rFonts w:ascii="Times New Roman" w:hAnsi="Times New Roman" w:cs="Times New Roman"/>
          <w:sz w:val="24"/>
          <w:szCs w:val="24"/>
        </w:rPr>
        <w:t>%</w:t>
      </w:r>
      <w:r w:rsidR="00400B0B" w:rsidRPr="00402329">
        <w:rPr>
          <w:rFonts w:ascii="Times New Roman" w:hAnsi="Times New Roman" w:cs="Times New Roman"/>
          <w:sz w:val="24"/>
          <w:szCs w:val="24"/>
        </w:rPr>
        <w:t xml:space="preserve"> 64 ve </w:t>
      </w:r>
      <w:r w:rsidR="006F0785">
        <w:rPr>
          <w:rFonts w:ascii="Times New Roman" w:hAnsi="Times New Roman" w:cs="Times New Roman"/>
          <w:sz w:val="24"/>
          <w:szCs w:val="24"/>
        </w:rPr>
        <w:t>%</w:t>
      </w:r>
      <w:r w:rsidR="00400B0B" w:rsidRPr="00402329">
        <w:rPr>
          <w:rFonts w:ascii="Times New Roman" w:hAnsi="Times New Roman" w:cs="Times New Roman"/>
          <w:sz w:val="24"/>
          <w:szCs w:val="24"/>
        </w:rPr>
        <w:t xml:space="preserve"> </w:t>
      </w:r>
      <w:r w:rsidR="00BB1681" w:rsidRPr="00402329">
        <w:rPr>
          <w:rFonts w:ascii="Times New Roman" w:hAnsi="Times New Roman" w:cs="Times New Roman"/>
          <w:sz w:val="24"/>
          <w:szCs w:val="24"/>
        </w:rPr>
        <w:t>67’si Ankara ve İstanbul’da faaliyet gösteren teknoparklarda yapılmıştır.</w:t>
      </w:r>
      <w:r w:rsidR="00066B9A" w:rsidRPr="00402329">
        <w:rPr>
          <w:rFonts w:ascii="Times New Roman" w:hAnsi="Times New Roman" w:cs="Times New Roman"/>
          <w:sz w:val="24"/>
          <w:szCs w:val="24"/>
        </w:rPr>
        <w:t xml:space="preserve"> Bu sayılar</w:t>
      </w:r>
      <w:r w:rsidR="00A84646" w:rsidRPr="00402329">
        <w:rPr>
          <w:rFonts w:ascii="Times New Roman" w:hAnsi="Times New Roman" w:cs="Times New Roman"/>
          <w:sz w:val="24"/>
          <w:szCs w:val="24"/>
        </w:rPr>
        <w:t xml:space="preserve"> Ankara ve İstanbul’un teknoparklar açısından gelişmişliğini diğer bir deyişle Türkiye’de yenilikçi girişimciliğin bu kentlerde geliştiğini göstermektedir. Ancak yenilikçi girişimcilik açısından Ankara ve İstanbul nasıl farklılık göstermektedir? Kentlerin bu farklılıklar üzerindeki etkileri</w:t>
      </w:r>
      <w:r w:rsidR="00066B9A" w:rsidRPr="00402329">
        <w:rPr>
          <w:rFonts w:ascii="Times New Roman" w:hAnsi="Times New Roman" w:cs="Times New Roman"/>
          <w:sz w:val="24"/>
          <w:szCs w:val="24"/>
        </w:rPr>
        <w:t>n</w:t>
      </w:r>
      <w:r w:rsidR="00A84646" w:rsidRPr="00402329">
        <w:rPr>
          <w:rFonts w:ascii="Times New Roman" w:hAnsi="Times New Roman" w:cs="Times New Roman"/>
          <w:sz w:val="24"/>
          <w:szCs w:val="24"/>
        </w:rPr>
        <w:t xml:space="preserve"> neler olduğu konusunda bir çalışma bulunmamaktadır. Bu yüzden bu çalışma söz konusu alandaki farklılık ve benzerliklere odaklanmaktadır. </w:t>
      </w:r>
    </w:p>
    <w:p w:rsidR="00E11EDE" w:rsidRPr="00402329" w:rsidRDefault="006F0785" w:rsidP="00E11EDE">
      <w:pPr>
        <w:jc w:val="both"/>
        <w:rPr>
          <w:rFonts w:ascii="Times New Roman" w:hAnsi="Times New Roman" w:cs="Times New Roman"/>
          <w:b/>
          <w:sz w:val="24"/>
          <w:szCs w:val="24"/>
        </w:rPr>
      </w:pPr>
      <w:r>
        <w:rPr>
          <w:rFonts w:ascii="Times New Roman" w:hAnsi="Times New Roman" w:cs="Times New Roman"/>
          <w:b/>
          <w:sz w:val="24"/>
          <w:szCs w:val="24"/>
        </w:rPr>
        <w:t>2.</w:t>
      </w:r>
      <w:r w:rsidRPr="00402329">
        <w:rPr>
          <w:rFonts w:ascii="Times New Roman" w:hAnsi="Times New Roman" w:cs="Times New Roman"/>
          <w:b/>
          <w:sz w:val="24"/>
          <w:szCs w:val="24"/>
        </w:rPr>
        <w:t>KENTLEŞME VE GİRİŞİMCİLİK</w:t>
      </w:r>
    </w:p>
    <w:p w:rsidR="000255E0" w:rsidRPr="00402329" w:rsidRDefault="006E709B" w:rsidP="006F0785">
      <w:pPr>
        <w:jc w:val="both"/>
        <w:rPr>
          <w:rFonts w:ascii="Times New Roman" w:hAnsi="Times New Roman" w:cs="Times New Roman"/>
          <w:sz w:val="24"/>
          <w:szCs w:val="24"/>
        </w:rPr>
      </w:pPr>
      <w:r w:rsidRPr="00402329">
        <w:rPr>
          <w:rFonts w:ascii="Times New Roman" w:hAnsi="Times New Roman" w:cs="Times New Roman"/>
          <w:sz w:val="24"/>
          <w:szCs w:val="24"/>
        </w:rPr>
        <w:t>G</w:t>
      </w:r>
      <w:r w:rsidR="00F83C70" w:rsidRPr="00402329">
        <w:rPr>
          <w:rFonts w:ascii="Times New Roman" w:hAnsi="Times New Roman" w:cs="Times New Roman"/>
          <w:sz w:val="24"/>
          <w:szCs w:val="24"/>
        </w:rPr>
        <w:t>eleneksellikten modernliğe geçiş sürecinin ilk adımı olarak günümüzdek</w:t>
      </w:r>
      <w:r w:rsidRPr="00402329">
        <w:rPr>
          <w:rFonts w:ascii="Times New Roman" w:hAnsi="Times New Roman" w:cs="Times New Roman"/>
          <w:sz w:val="24"/>
          <w:szCs w:val="24"/>
        </w:rPr>
        <w:t>i modern kentler oluş</w:t>
      </w:r>
      <w:r w:rsidR="00F83C70" w:rsidRPr="00402329">
        <w:rPr>
          <w:rFonts w:ascii="Times New Roman" w:hAnsi="Times New Roman" w:cs="Times New Roman"/>
          <w:sz w:val="24"/>
          <w:szCs w:val="24"/>
        </w:rPr>
        <w:t>muştur (</w:t>
      </w:r>
      <w:proofErr w:type="spellStart"/>
      <w:r w:rsidR="00F83C70" w:rsidRPr="00402329">
        <w:rPr>
          <w:rFonts w:ascii="Times New Roman" w:hAnsi="Times New Roman" w:cs="Times New Roman"/>
          <w:sz w:val="24"/>
          <w:szCs w:val="24"/>
        </w:rPr>
        <w:t>Giddens</w:t>
      </w:r>
      <w:proofErr w:type="spellEnd"/>
      <w:r w:rsidR="00F83C70" w:rsidRPr="00402329">
        <w:rPr>
          <w:rFonts w:ascii="Times New Roman" w:hAnsi="Times New Roman" w:cs="Times New Roman"/>
          <w:sz w:val="24"/>
          <w:szCs w:val="24"/>
        </w:rPr>
        <w:t xml:space="preserve">, 2002: 458). Bu süreçte </w:t>
      </w:r>
      <w:r w:rsidR="00E86C86" w:rsidRPr="00402329">
        <w:rPr>
          <w:rFonts w:ascii="Times New Roman" w:hAnsi="Times New Roman" w:cs="Times New Roman"/>
          <w:sz w:val="24"/>
          <w:szCs w:val="24"/>
        </w:rPr>
        <w:t xml:space="preserve">siyasal, </w:t>
      </w:r>
      <w:r w:rsidR="000904C1" w:rsidRPr="00402329">
        <w:rPr>
          <w:rFonts w:ascii="Times New Roman" w:hAnsi="Times New Roman" w:cs="Times New Roman"/>
          <w:sz w:val="24"/>
          <w:szCs w:val="24"/>
        </w:rPr>
        <w:t>ekonomik</w:t>
      </w:r>
      <w:r w:rsidR="00E86C86" w:rsidRPr="00402329">
        <w:rPr>
          <w:rFonts w:ascii="Times New Roman" w:hAnsi="Times New Roman" w:cs="Times New Roman"/>
          <w:sz w:val="24"/>
          <w:szCs w:val="24"/>
        </w:rPr>
        <w:t>,</w:t>
      </w:r>
      <w:r w:rsidR="000904C1" w:rsidRPr="00402329">
        <w:rPr>
          <w:rFonts w:ascii="Times New Roman" w:hAnsi="Times New Roman" w:cs="Times New Roman"/>
          <w:sz w:val="24"/>
          <w:szCs w:val="24"/>
        </w:rPr>
        <w:t xml:space="preserve"> </w:t>
      </w:r>
      <w:r w:rsidR="00E86C86" w:rsidRPr="00402329">
        <w:rPr>
          <w:rFonts w:ascii="Times New Roman" w:hAnsi="Times New Roman" w:cs="Times New Roman"/>
          <w:sz w:val="24"/>
          <w:szCs w:val="24"/>
        </w:rPr>
        <w:t xml:space="preserve">sosyal ve kültürel </w:t>
      </w:r>
      <w:r w:rsidR="000904C1" w:rsidRPr="00402329">
        <w:rPr>
          <w:rFonts w:ascii="Times New Roman" w:hAnsi="Times New Roman" w:cs="Times New Roman"/>
          <w:sz w:val="24"/>
          <w:szCs w:val="24"/>
        </w:rPr>
        <w:t>yap</w:t>
      </w:r>
      <w:r w:rsidR="00F83C70" w:rsidRPr="00402329">
        <w:rPr>
          <w:rFonts w:ascii="Times New Roman" w:hAnsi="Times New Roman" w:cs="Times New Roman"/>
          <w:sz w:val="24"/>
          <w:szCs w:val="24"/>
        </w:rPr>
        <w:t>ıda</w:t>
      </w:r>
      <w:r w:rsidR="00E86C86" w:rsidRPr="00402329">
        <w:rPr>
          <w:rFonts w:ascii="Times New Roman" w:hAnsi="Times New Roman" w:cs="Times New Roman"/>
          <w:sz w:val="24"/>
          <w:szCs w:val="24"/>
        </w:rPr>
        <w:t xml:space="preserve"> değiş</w:t>
      </w:r>
      <w:r w:rsidR="00661E4E" w:rsidRPr="00402329">
        <w:rPr>
          <w:rFonts w:ascii="Times New Roman" w:hAnsi="Times New Roman" w:cs="Times New Roman"/>
          <w:sz w:val="24"/>
          <w:szCs w:val="24"/>
        </w:rPr>
        <w:t xml:space="preserve">im olmaktadır. </w:t>
      </w:r>
      <w:r w:rsidR="000255E0" w:rsidRPr="00402329">
        <w:rPr>
          <w:rFonts w:ascii="Times New Roman" w:hAnsi="Times New Roman" w:cs="Times New Roman"/>
          <w:sz w:val="24"/>
          <w:szCs w:val="24"/>
        </w:rPr>
        <w:t>Zamanla ö</w:t>
      </w:r>
      <w:r w:rsidR="00F83C70" w:rsidRPr="00402329">
        <w:rPr>
          <w:rFonts w:ascii="Times New Roman" w:hAnsi="Times New Roman" w:cs="Times New Roman"/>
          <w:sz w:val="24"/>
          <w:szCs w:val="24"/>
        </w:rPr>
        <w:t xml:space="preserve">rgütleşme, işbölümü, uzmanlaşma, kamunun değişimi, özel sektörün gelişimi ile </w:t>
      </w:r>
      <w:r w:rsidR="000904C1" w:rsidRPr="00402329">
        <w:rPr>
          <w:rFonts w:ascii="Times New Roman" w:hAnsi="Times New Roman" w:cs="Times New Roman"/>
          <w:sz w:val="24"/>
          <w:szCs w:val="24"/>
        </w:rPr>
        <w:t xml:space="preserve">bireylerin </w:t>
      </w:r>
      <w:r w:rsidR="00F83C70" w:rsidRPr="00402329">
        <w:rPr>
          <w:rFonts w:ascii="Times New Roman" w:hAnsi="Times New Roman" w:cs="Times New Roman"/>
          <w:sz w:val="24"/>
          <w:szCs w:val="24"/>
        </w:rPr>
        <w:t xml:space="preserve">ve </w:t>
      </w:r>
      <w:r w:rsidR="000904C1" w:rsidRPr="00402329">
        <w:rPr>
          <w:rFonts w:ascii="Times New Roman" w:hAnsi="Times New Roman" w:cs="Times New Roman"/>
          <w:sz w:val="24"/>
          <w:szCs w:val="24"/>
        </w:rPr>
        <w:t>sosyal grupların yeni davranış</w:t>
      </w:r>
      <w:r w:rsidR="00F83C70" w:rsidRPr="00402329">
        <w:rPr>
          <w:rFonts w:ascii="Times New Roman" w:hAnsi="Times New Roman" w:cs="Times New Roman"/>
          <w:sz w:val="24"/>
          <w:szCs w:val="24"/>
        </w:rPr>
        <w:t>ları ortaya çıkmakta</w:t>
      </w:r>
      <w:r w:rsidR="00FD6E61" w:rsidRPr="00402329">
        <w:rPr>
          <w:rFonts w:ascii="Times New Roman" w:hAnsi="Times New Roman" w:cs="Times New Roman"/>
          <w:sz w:val="24"/>
          <w:szCs w:val="24"/>
        </w:rPr>
        <w:t xml:space="preserve"> </w:t>
      </w:r>
      <w:r w:rsidR="000255E0" w:rsidRPr="00402329">
        <w:rPr>
          <w:rFonts w:ascii="Times New Roman" w:hAnsi="Times New Roman" w:cs="Times New Roman"/>
          <w:sz w:val="24"/>
          <w:szCs w:val="24"/>
        </w:rPr>
        <w:t xml:space="preserve">ve </w:t>
      </w:r>
      <w:r w:rsidR="00F83C70" w:rsidRPr="00402329">
        <w:rPr>
          <w:rFonts w:ascii="Times New Roman" w:hAnsi="Times New Roman" w:cs="Times New Roman"/>
          <w:sz w:val="24"/>
          <w:szCs w:val="24"/>
        </w:rPr>
        <w:t>toplumsal yapı değişmektedir. N</w:t>
      </w:r>
      <w:r w:rsidR="00287B74" w:rsidRPr="00402329">
        <w:rPr>
          <w:rFonts w:ascii="Times New Roman" w:hAnsi="Times New Roman" w:cs="Times New Roman"/>
          <w:sz w:val="24"/>
          <w:szCs w:val="24"/>
        </w:rPr>
        <w:t>üfusun kent kültürü</w:t>
      </w:r>
      <w:r w:rsidR="00066B9A" w:rsidRPr="00402329">
        <w:rPr>
          <w:rFonts w:ascii="Times New Roman" w:hAnsi="Times New Roman" w:cs="Times New Roman"/>
          <w:sz w:val="24"/>
          <w:szCs w:val="24"/>
        </w:rPr>
        <w:t>nü</w:t>
      </w:r>
      <w:r w:rsidR="00287B74" w:rsidRPr="00402329">
        <w:rPr>
          <w:rFonts w:ascii="Times New Roman" w:hAnsi="Times New Roman" w:cs="Times New Roman"/>
          <w:sz w:val="24"/>
          <w:szCs w:val="24"/>
        </w:rPr>
        <w:t xml:space="preserve"> oluşturan tutum ve davranışların benimsemesi kısaca yaşam tarzındaki değişimler olarak da görül</w:t>
      </w:r>
      <w:r w:rsidR="00826EF6" w:rsidRPr="00402329">
        <w:rPr>
          <w:rFonts w:ascii="Times New Roman" w:hAnsi="Times New Roman" w:cs="Times New Roman"/>
          <w:sz w:val="24"/>
          <w:szCs w:val="24"/>
        </w:rPr>
        <w:t>ebilir (Ulusoy ve Vural, 2001</w:t>
      </w:r>
      <w:r w:rsidR="00287B74" w:rsidRPr="00402329">
        <w:rPr>
          <w:rFonts w:ascii="Times New Roman" w:hAnsi="Times New Roman" w:cs="Times New Roman"/>
          <w:sz w:val="24"/>
          <w:szCs w:val="24"/>
        </w:rPr>
        <w:t xml:space="preserve">). </w:t>
      </w:r>
    </w:p>
    <w:p w:rsidR="00AF33BB" w:rsidRPr="00402329" w:rsidRDefault="00F83C70" w:rsidP="006F0785">
      <w:pPr>
        <w:jc w:val="both"/>
        <w:rPr>
          <w:rFonts w:ascii="Times New Roman" w:hAnsi="Times New Roman" w:cs="Times New Roman"/>
          <w:sz w:val="24"/>
          <w:szCs w:val="24"/>
        </w:rPr>
      </w:pPr>
      <w:r w:rsidRPr="00402329">
        <w:rPr>
          <w:rFonts w:ascii="Times New Roman" w:hAnsi="Times New Roman" w:cs="Times New Roman"/>
          <w:sz w:val="24"/>
          <w:szCs w:val="24"/>
        </w:rPr>
        <w:t xml:space="preserve">Bazı çalışmalarda kentli nüfusun ekonomik, sosyal, kültürel, demografik özelliklerindeki değişimler analiz edilirken </w:t>
      </w:r>
      <w:r w:rsidR="000255E0" w:rsidRPr="00402329">
        <w:rPr>
          <w:rFonts w:ascii="Times New Roman" w:hAnsi="Times New Roman" w:cs="Times New Roman"/>
          <w:sz w:val="24"/>
          <w:szCs w:val="24"/>
        </w:rPr>
        <w:t xml:space="preserve">diğerlerinde </w:t>
      </w:r>
      <w:r w:rsidR="00066B9A" w:rsidRPr="00402329">
        <w:rPr>
          <w:rFonts w:ascii="Times New Roman" w:hAnsi="Times New Roman" w:cs="Times New Roman"/>
          <w:sz w:val="24"/>
          <w:szCs w:val="24"/>
        </w:rPr>
        <w:t>kentsel nüfus</w:t>
      </w:r>
      <w:r w:rsidR="001A1A51">
        <w:rPr>
          <w:rFonts w:ascii="Times New Roman" w:hAnsi="Times New Roman" w:cs="Times New Roman"/>
          <w:sz w:val="24"/>
          <w:szCs w:val="24"/>
        </w:rPr>
        <w:t>,</w:t>
      </w:r>
      <w:r w:rsidRPr="00402329">
        <w:rPr>
          <w:rFonts w:ascii="Times New Roman" w:hAnsi="Times New Roman" w:cs="Times New Roman"/>
          <w:sz w:val="24"/>
          <w:szCs w:val="24"/>
        </w:rPr>
        <w:t xml:space="preserve"> bir sistem olarak görülmekte ve kentlerin niteliksel, niceliksel ve işlevsel özellikleri analiz edilmekte</w:t>
      </w:r>
      <w:r w:rsidR="000255E0" w:rsidRPr="00402329">
        <w:rPr>
          <w:rFonts w:ascii="Times New Roman" w:hAnsi="Times New Roman" w:cs="Times New Roman"/>
          <w:sz w:val="24"/>
          <w:szCs w:val="24"/>
        </w:rPr>
        <w:t>dir (</w:t>
      </w:r>
      <w:proofErr w:type="spellStart"/>
      <w:r w:rsidR="000255E0" w:rsidRPr="00402329">
        <w:rPr>
          <w:rFonts w:ascii="Times New Roman" w:hAnsi="Times New Roman" w:cs="Times New Roman"/>
          <w:sz w:val="24"/>
          <w:szCs w:val="24"/>
        </w:rPr>
        <w:t>Yüceşahin</w:t>
      </w:r>
      <w:proofErr w:type="spellEnd"/>
      <w:r w:rsidR="000255E0" w:rsidRPr="00402329">
        <w:rPr>
          <w:rFonts w:ascii="Times New Roman" w:hAnsi="Times New Roman" w:cs="Times New Roman"/>
          <w:sz w:val="24"/>
          <w:szCs w:val="24"/>
        </w:rPr>
        <w:t xml:space="preserve"> ve Özgür, 2008). </w:t>
      </w:r>
    </w:p>
    <w:p w:rsidR="00FA2948" w:rsidRPr="00402329" w:rsidRDefault="000904C1" w:rsidP="006F0785">
      <w:pPr>
        <w:jc w:val="both"/>
        <w:rPr>
          <w:rFonts w:ascii="Times New Roman" w:hAnsi="Times New Roman" w:cs="Times New Roman"/>
          <w:sz w:val="24"/>
          <w:szCs w:val="24"/>
        </w:rPr>
      </w:pPr>
      <w:proofErr w:type="spellStart"/>
      <w:r w:rsidRPr="00402329">
        <w:rPr>
          <w:rFonts w:ascii="Times New Roman" w:hAnsi="Times New Roman" w:cs="Times New Roman"/>
          <w:sz w:val="24"/>
          <w:szCs w:val="24"/>
        </w:rPr>
        <w:t>Rosen</w:t>
      </w:r>
      <w:r w:rsidR="00567F10" w:rsidRPr="00402329">
        <w:rPr>
          <w:rFonts w:ascii="Times New Roman" w:hAnsi="Times New Roman" w:cs="Times New Roman"/>
          <w:sz w:val="24"/>
          <w:szCs w:val="24"/>
        </w:rPr>
        <w:t>thal</w:t>
      </w:r>
      <w:proofErr w:type="spellEnd"/>
      <w:r w:rsidR="00567F10" w:rsidRPr="00402329">
        <w:rPr>
          <w:rFonts w:ascii="Times New Roman" w:hAnsi="Times New Roman" w:cs="Times New Roman"/>
          <w:sz w:val="24"/>
          <w:szCs w:val="24"/>
        </w:rPr>
        <w:t xml:space="preserve"> ve </w:t>
      </w:r>
      <w:proofErr w:type="spellStart"/>
      <w:r w:rsidR="00567F10" w:rsidRPr="00402329">
        <w:rPr>
          <w:rFonts w:ascii="Times New Roman" w:hAnsi="Times New Roman" w:cs="Times New Roman"/>
          <w:sz w:val="24"/>
          <w:szCs w:val="24"/>
        </w:rPr>
        <w:t>Strange</w:t>
      </w:r>
      <w:proofErr w:type="spellEnd"/>
      <w:r w:rsidR="00567F10" w:rsidRPr="00402329">
        <w:rPr>
          <w:rFonts w:ascii="Times New Roman" w:hAnsi="Times New Roman" w:cs="Times New Roman"/>
          <w:sz w:val="24"/>
          <w:szCs w:val="24"/>
        </w:rPr>
        <w:t xml:space="preserve"> (2003) </w:t>
      </w:r>
      <w:r w:rsidR="00AF33BB" w:rsidRPr="00402329">
        <w:rPr>
          <w:rFonts w:ascii="Times New Roman" w:hAnsi="Times New Roman" w:cs="Times New Roman"/>
          <w:sz w:val="24"/>
          <w:szCs w:val="24"/>
        </w:rPr>
        <w:t xml:space="preserve">ise </w:t>
      </w:r>
      <w:r w:rsidR="00567F10" w:rsidRPr="00402329">
        <w:rPr>
          <w:rFonts w:ascii="Times New Roman" w:hAnsi="Times New Roman" w:cs="Times New Roman"/>
          <w:sz w:val="24"/>
          <w:szCs w:val="24"/>
        </w:rPr>
        <w:t>kentlerin</w:t>
      </w:r>
      <w:r w:rsidRPr="00402329">
        <w:rPr>
          <w:rFonts w:ascii="Times New Roman" w:hAnsi="Times New Roman" w:cs="Times New Roman"/>
          <w:sz w:val="24"/>
          <w:szCs w:val="24"/>
        </w:rPr>
        <w:t xml:space="preserve"> yeni </w:t>
      </w:r>
      <w:r w:rsidR="000255E0" w:rsidRPr="00402329">
        <w:rPr>
          <w:rFonts w:ascii="Times New Roman" w:hAnsi="Times New Roman" w:cs="Times New Roman"/>
          <w:sz w:val="24"/>
          <w:szCs w:val="24"/>
        </w:rPr>
        <w:t>girişimcileri</w:t>
      </w:r>
      <w:r w:rsidRPr="00402329">
        <w:rPr>
          <w:rFonts w:ascii="Times New Roman" w:hAnsi="Times New Roman" w:cs="Times New Roman"/>
          <w:sz w:val="24"/>
          <w:szCs w:val="24"/>
        </w:rPr>
        <w:t xml:space="preserve"> çektiğini </w:t>
      </w:r>
      <w:r w:rsidR="00567F10" w:rsidRPr="00402329">
        <w:rPr>
          <w:rFonts w:ascii="Times New Roman" w:hAnsi="Times New Roman" w:cs="Times New Roman"/>
          <w:sz w:val="24"/>
          <w:szCs w:val="24"/>
        </w:rPr>
        <w:t>vurgulamışlardır</w:t>
      </w:r>
      <w:r w:rsidR="002F04B6" w:rsidRPr="00402329">
        <w:rPr>
          <w:rFonts w:ascii="Times New Roman" w:hAnsi="Times New Roman" w:cs="Times New Roman"/>
          <w:sz w:val="24"/>
          <w:szCs w:val="24"/>
        </w:rPr>
        <w:t>.</w:t>
      </w:r>
      <w:r w:rsidRPr="00402329">
        <w:rPr>
          <w:rFonts w:ascii="Times New Roman" w:hAnsi="Times New Roman" w:cs="Times New Roman"/>
          <w:sz w:val="24"/>
          <w:szCs w:val="24"/>
        </w:rPr>
        <w:t xml:space="preserve"> </w:t>
      </w:r>
      <w:r w:rsidR="000255E0" w:rsidRPr="00402329">
        <w:rPr>
          <w:rFonts w:ascii="Times New Roman" w:hAnsi="Times New Roman" w:cs="Times New Roman"/>
          <w:sz w:val="24"/>
          <w:szCs w:val="24"/>
        </w:rPr>
        <w:t>K</w:t>
      </w:r>
      <w:r w:rsidR="008B7B49" w:rsidRPr="00402329">
        <w:rPr>
          <w:rFonts w:ascii="Times New Roman" w:hAnsi="Times New Roman" w:cs="Times New Roman"/>
          <w:sz w:val="24"/>
          <w:szCs w:val="24"/>
        </w:rPr>
        <w:t xml:space="preserve">entleri yenilikçi girişimcilik ve ekosistem açısından karşılaştıran </w:t>
      </w:r>
      <w:proofErr w:type="spellStart"/>
      <w:r w:rsidR="00FA2948" w:rsidRPr="00402329">
        <w:rPr>
          <w:rFonts w:ascii="Times New Roman" w:hAnsi="Times New Roman" w:cs="Times New Roman"/>
          <w:sz w:val="24"/>
          <w:szCs w:val="24"/>
        </w:rPr>
        <w:t>Saxenian’ın</w:t>
      </w:r>
      <w:proofErr w:type="spellEnd"/>
      <w:r w:rsidR="00FA2948" w:rsidRPr="00402329">
        <w:rPr>
          <w:rFonts w:ascii="Times New Roman" w:hAnsi="Times New Roman" w:cs="Times New Roman"/>
          <w:sz w:val="24"/>
          <w:szCs w:val="24"/>
        </w:rPr>
        <w:t xml:space="preserve"> (1996) Silik</w:t>
      </w:r>
      <w:r w:rsidR="00390674" w:rsidRPr="00402329">
        <w:rPr>
          <w:rFonts w:ascii="Times New Roman" w:hAnsi="Times New Roman" w:cs="Times New Roman"/>
          <w:sz w:val="24"/>
          <w:szCs w:val="24"/>
        </w:rPr>
        <w:t xml:space="preserve">on Vadisi ile </w:t>
      </w:r>
      <w:r w:rsidR="001A1A51">
        <w:rPr>
          <w:rFonts w:ascii="Times New Roman" w:hAnsi="Times New Roman" w:cs="Times New Roman"/>
          <w:sz w:val="24"/>
          <w:szCs w:val="24"/>
        </w:rPr>
        <w:t xml:space="preserve">Boston </w:t>
      </w:r>
      <w:proofErr w:type="spellStart"/>
      <w:r w:rsidR="001A1A51">
        <w:rPr>
          <w:rFonts w:ascii="Times New Roman" w:hAnsi="Times New Roman" w:cs="Times New Roman"/>
          <w:sz w:val="24"/>
          <w:szCs w:val="24"/>
        </w:rPr>
        <w:t>Route’de</w:t>
      </w:r>
      <w:proofErr w:type="spellEnd"/>
      <w:r w:rsidR="001A1A51">
        <w:rPr>
          <w:rFonts w:ascii="Times New Roman" w:hAnsi="Times New Roman" w:cs="Times New Roman"/>
          <w:sz w:val="24"/>
          <w:szCs w:val="24"/>
        </w:rPr>
        <w:t xml:space="preserve"> 128 teknoparkı</w:t>
      </w:r>
      <w:r w:rsidR="00390674" w:rsidRPr="00402329">
        <w:rPr>
          <w:rFonts w:ascii="Times New Roman" w:hAnsi="Times New Roman" w:cs="Times New Roman"/>
          <w:sz w:val="24"/>
          <w:szCs w:val="24"/>
        </w:rPr>
        <w:t xml:space="preserve"> karşılaştırdığı araştırması</w:t>
      </w:r>
      <w:r w:rsidR="00FA2948" w:rsidRPr="00402329">
        <w:rPr>
          <w:rFonts w:ascii="Times New Roman" w:hAnsi="Times New Roman" w:cs="Times New Roman"/>
          <w:sz w:val="24"/>
          <w:szCs w:val="24"/>
        </w:rPr>
        <w:t xml:space="preserve"> bu alan</w:t>
      </w:r>
      <w:r w:rsidR="001A1A51">
        <w:rPr>
          <w:rFonts w:ascii="Times New Roman" w:hAnsi="Times New Roman" w:cs="Times New Roman"/>
          <w:sz w:val="24"/>
          <w:szCs w:val="24"/>
        </w:rPr>
        <w:t>daki önemli çalışmalardan biri</w:t>
      </w:r>
      <w:r w:rsidR="00FA2948" w:rsidRPr="00402329">
        <w:rPr>
          <w:rFonts w:ascii="Times New Roman" w:hAnsi="Times New Roman" w:cs="Times New Roman"/>
          <w:sz w:val="24"/>
          <w:szCs w:val="24"/>
        </w:rPr>
        <w:t xml:space="preserve">dir. İki </w:t>
      </w:r>
      <w:r w:rsidR="00390674" w:rsidRPr="00402329">
        <w:rPr>
          <w:rFonts w:ascii="Times New Roman" w:hAnsi="Times New Roman" w:cs="Times New Roman"/>
          <w:sz w:val="24"/>
          <w:szCs w:val="24"/>
        </w:rPr>
        <w:t>ayrı kentteki</w:t>
      </w:r>
      <w:r w:rsidR="00FA2948" w:rsidRPr="00402329">
        <w:rPr>
          <w:rFonts w:ascii="Times New Roman" w:hAnsi="Times New Roman" w:cs="Times New Roman"/>
          <w:sz w:val="24"/>
          <w:szCs w:val="24"/>
        </w:rPr>
        <w:t xml:space="preserve"> far</w:t>
      </w:r>
      <w:r w:rsidR="00390674" w:rsidRPr="00402329">
        <w:rPr>
          <w:rFonts w:ascii="Times New Roman" w:hAnsi="Times New Roman" w:cs="Times New Roman"/>
          <w:sz w:val="24"/>
          <w:szCs w:val="24"/>
        </w:rPr>
        <w:t>klılıkların</w:t>
      </w:r>
      <w:r w:rsidR="00FA2948" w:rsidRPr="00402329">
        <w:rPr>
          <w:rFonts w:ascii="Times New Roman" w:hAnsi="Times New Roman" w:cs="Times New Roman"/>
          <w:sz w:val="24"/>
          <w:szCs w:val="24"/>
        </w:rPr>
        <w:t xml:space="preserve"> girişimcilik </w:t>
      </w:r>
      <w:r w:rsidR="00390674" w:rsidRPr="00402329">
        <w:rPr>
          <w:rFonts w:ascii="Times New Roman" w:hAnsi="Times New Roman" w:cs="Times New Roman"/>
          <w:sz w:val="24"/>
          <w:szCs w:val="24"/>
        </w:rPr>
        <w:t>ekosistemlerine yansıdığını ortaya koymuştur.</w:t>
      </w:r>
      <w:r w:rsidR="00FA2948" w:rsidRPr="00402329">
        <w:rPr>
          <w:rFonts w:ascii="Times New Roman" w:hAnsi="Times New Roman" w:cs="Times New Roman"/>
          <w:sz w:val="24"/>
          <w:szCs w:val="24"/>
        </w:rPr>
        <w:t xml:space="preserve"> </w:t>
      </w:r>
      <w:r w:rsidR="00390674" w:rsidRPr="00402329">
        <w:rPr>
          <w:rFonts w:ascii="Times New Roman" w:hAnsi="Times New Roman" w:cs="Times New Roman"/>
          <w:sz w:val="24"/>
          <w:szCs w:val="24"/>
        </w:rPr>
        <w:t>Bu farklılıklar t</w:t>
      </w:r>
      <w:r w:rsidR="00FA2948" w:rsidRPr="00402329">
        <w:rPr>
          <w:rFonts w:ascii="Times New Roman" w:hAnsi="Times New Roman" w:cs="Times New Roman"/>
          <w:sz w:val="24"/>
          <w:szCs w:val="24"/>
        </w:rPr>
        <w:t xml:space="preserve">eknopark ortamı, </w:t>
      </w:r>
      <w:r w:rsidR="00390674" w:rsidRPr="00402329">
        <w:rPr>
          <w:rFonts w:ascii="Times New Roman" w:hAnsi="Times New Roman" w:cs="Times New Roman"/>
          <w:sz w:val="24"/>
          <w:szCs w:val="24"/>
        </w:rPr>
        <w:t xml:space="preserve">firma yapısı, </w:t>
      </w:r>
      <w:r w:rsidR="00FA2948" w:rsidRPr="00402329">
        <w:rPr>
          <w:rFonts w:ascii="Times New Roman" w:hAnsi="Times New Roman" w:cs="Times New Roman"/>
          <w:sz w:val="24"/>
          <w:szCs w:val="24"/>
        </w:rPr>
        <w:t xml:space="preserve">firmalar ile üniversite arasındaki işbirliklerinin yanı sıra teknopark içindeki firmalar arası işbirliklerini de </w:t>
      </w:r>
      <w:r w:rsidR="00390674" w:rsidRPr="00402329">
        <w:rPr>
          <w:rFonts w:ascii="Times New Roman" w:hAnsi="Times New Roman" w:cs="Times New Roman"/>
          <w:sz w:val="24"/>
          <w:szCs w:val="24"/>
        </w:rPr>
        <w:t xml:space="preserve">etkilemiştir </w:t>
      </w:r>
      <w:r w:rsidR="00FA2948" w:rsidRPr="00402329">
        <w:rPr>
          <w:rFonts w:ascii="Times New Roman" w:hAnsi="Times New Roman" w:cs="Times New Roman"/>
          <w:sz w:val="24"/>
          <w:szCs w:val="24"/>
        </w:rPr>
        <w:t>(</w:t>
      </w:r>
      <w:proofErr w:type="spellStart"/>
      <w:r w:rsidR="00FA2948" w:rsidRPr="00402329">
        <w:rPr>
          <w:rFonts w:ascii="Times New Roman" w:hAnsi="Times New Roman" w:cs="Times New Roman"/>
          <w:sz w:val="24"/>
          <w:szCs w:val="24"/>
        </w:rPr>
        <w:t>Saxenian</w:t>
      </w:r>
      <w:proofErr w:type="spellEnd"/>
      <w:r w:rsidR="00FA2948" w:rsidRPr="00402329">
        <w:rPr>
          <w:rFonts w:ascii="Times New Roman" w:hAnsi="Times New Roman" w:cs="Times New Roman"/>
          <w:sz w:val="24"/>
          <w:szCs w:val="24"/>
        </w:rPr>
        <w:t xml:space="preserve">, 1996). </w:t>
      </w:r>
    </w:p>
    <w:p w:rsidR="00F83C70" w:rsidRPr="00402329" w:rsidRDefault="00F83C70" w:rsidP="001A1A51">
      <w:pPr>
        <w:jc w:val="both"/>
        <w:rPr>
          <w:rFonts w:ascii="Times New Roman" w:hAnsi="Times New Roman" w:cs="Times New Roman"/>
          <w:sz w:val="24"/>
          <w:szCs w:val="24"/>
        </w:rPr>
      </w:pPr>
      <w:r w:rsidRPr="00402329">
        <w:rPr>
          <w:rFonts w:ascii="Times New Roman" w:hAnsi="Times New Roman" w:cs="Times New Roman"/>
          <w:sz w:val="24"/>
          <w:szCs w:val="24"/>
        </w:rPr>
        <w:t xml:space="preserve">Türkiye’deki kentleşme, </w:t>
      </w:r>
      <w:r w:rsidR="00390674" w:rsidRPr="00402329">
        <w:rPr>
          <w:rFonts w:ascii="Times New Roman" w:hAnsi="Times New Roman" w:cs="Times New Roman"/>
          <w:sz w:val="24"/>
          <w:szCs w:val="24"/>
        </w:rPr>
        <w:t>toplumsal ve ekonomik yapıyı biçimlendiren</w:t>
      </w:r>
      <w:r w:rsidR="001A1A51">
        <w:rPr>
          <w:rFonts w:ascii="Times New Roman" w:hAnsi="Times New Roman" w:cs="Times New Roman"/>
          <w:sz w:val="24"/>
          <w:szCs w:val="24"/>
        </w:rPr>
        <w:t xml:space="preserve"> öğelerden biri</w:t>
      </w:r>
      <w:r w:rsidRPr="00402329">
        <w:rPr>
          <w:rFonts w:ascii="Times New Roman" w:hAnsi="Times New Roman" w:cs="Times New Roman"/>
          <w:sz w:val="24"/>
          <w:szCs w:val="24"/>
        </w:rPr>
        <w:t xml:space="preserve">dir. </w:t>
      </w:r>
      <w:r w:rsidR="00390674" w:rsidRPr="00402329">
        <w:rPr>
          <w:rFonts w:ascii="Times New Roman" w:hAnsi="Times New Roman" w:cs="Times New Roman"/>
          <w:sz w:val="24"/>
          <w:szCs w:val="24"/>
        </w:rPr>
        <w:t>Bu durum sadece tarım sektöründeki değişmeler</w:t>
      </w:r>
      <w:r w:rsidRPr="00402329">
        <w:rPr>
          <w:rFonts w:ascii="Times New Roman" w:hAnsi="Times New Roman" w:cs="Times New Roman"/>
          <w:sz w:val="24"/>
          <w:szCs w:val="24"/>
        </w:rPr>
        <w:t xml:space="preserve"> ve sanayileşmenin bir sonucu değil </w:t>
      </w:r>
      <w:r w:rsidR="00390674" w:rsidRPr="00402329">
        <w:rPr>
          <w:rFonts w:ascii="Times New Roman" w:hAnsi="Times New Roman" w:cs="Times New Roman"/>
          <w:sz w:val="24"/>
          <w:szCs w:val="24"/>
        </w:rPr>
        <w:t xml:space="preserve">aynı zamanda </w:t>
      </w:r>
      <w:r w:rsidRPr="00402329">
        <w:rPr>
          <w:rFonts w:ascii="Times New Roman" w:hAnsi="Times New Roman" w:cs="Times New Roman"/>
          <w:sz w:val="24"/>
          <w:szCs w:val="24"/>
        </w:rPr>
        <w:t>toplumsal değişme</w:t>
      </w:r>
      <w:r w:rsidR="00390674" w:rsidRPr="00402329">
        <w:rPr>
          <w:rFonts w:ascii="Times New Roman" w:hAnsi="Times New Roman" w:cs="Times New Roman"/>
          <w:sz w:val="24"/>
          <w:szCs w:val="24"/>
        </w:rPr>
        <w:t>nin de</w:t>
      </w:r>
      <w:r w:rsidR="001A1A51">
        <w:rPr>
          <w:rFonts w:ascii="Times New Roman" w:hAnsi="Times New Roman" w:cs="Times New Roman"/>
          <w:sz w:val="24"/>
          <w:szCs w:val="24"/>
        </w:rPr>
        <w:t xml:space="preserve"> göstergesidir (Kongar, 1995: </w:t>
      </w:r>
      <w:r w:rsidRPr="00402329">
        <w:rPr>
          <w:rFonts w:ascii="Times New Roman" w:hAnsi="Times New Roman" w:cs="Times New Roman"/>
          <w:sz w:val="24"/>
          <w:szCs w:val="24"/>
        </w:rPr>
        <w:t>397). Kıray (1982</w:t>
      </w:r>
      <w:r w:rsidR="00066B9A" w:rsidRPr="00402329">
        <w:rPr>
          <w:rFonts w:ascii="Times New Roman" w:hAnsi="Times New Roman" w:cs="Times New Roman"/>
          <w:sz w:val="24"/>
          <w:szCs w:val="24"/>
        </w:rPr>
        <w:t>)</w:t>
      </w:r>
      <w:r w:rsidR="001A1A51">
        <w:rPr>
          <w:rFonts w:ascii="Times New Roman" w:hAnsi="Times New Roman" w:cs="Times New Roman"/>
          <w:sz w:val="24"/>
          <w:szCs w:val="24"/>
        </w:rPr>
        <w:t>,</w:t>
      </w:r>
      <w:r w:rsidR="00066B9A" w:rsidRPr="00402329">
        <w:rPr>
          <w:rFonts w:ascii="Times New Roman" w:hAnsi="Times New Roman" w:cs="Times New Roman"/>
          <w:sz w:val="24"/>
          <w:szCs w:val="24"/>
        </w:rPr>
        <w:t xml:space="preserve"> Türkiye’de kentleşme sürecini</w:t>
      </w:r>
      <w:r w:rsidRPr="00402329">
        <w:rPr>
          <w:rFonts w:ascii="Times New Roman" w:hAnsi="Times New Roman" w:cs="Times New Roman"/>
          <w:sz w:val="24"/>
          <w:szCs w:val="24"/>
        </w:rPr>
        <w:t xml:space="preserve"> tarımda modernizasyon ve emek talebinin azalması ile insanların sanayi sektöründe iş bulması sonucu kente göçmesi olarak görmektedir. Zamanla teknolojinin geliş</w:t>
      </w:r>
      <w:r w:rsidR="00066B9A" w:rsidRPr="00402329">
        <w:rPr>
          <w:rFonts w:ascii="Times New Roman" w:hAnsi="Times New Roman" w:cs="Times New Roman"/>
          <w:sz w:val="24"/>
          <w:szCs w:val="24"/>
        </w:rPr>
        <w:t>mesiyle ortaya çıkan otomasyonu</w:t>
      </w:r>
      <w:r w:rsidRPr="00402329">
        <w:rPr>
          <w:rFonts w:ascii="Times New Roman" w:hAnsi="Times New Roman" w:cs="Times New Roman"/>
          <w:sz w:val="24"/>
          <w:szCs w:val="24"/>
        </w:rPr>
        <w:t xml:space="preserve"> hizmetler alanında istihdamı artırmış</w:t>
      </w:r>
      <w:r w:rsidR="00066B9A" w:rsidRPr="00402329">
        <w:rPr>
          <w:rFonts w:ascii="Times New Roman" w:hAnsi="Times New Roman" w:cs="Times New Roman"/>
          <w:sz w:val="24"/>
          <w:szCs w:val="24"/>
        </w:rPr>
        <w:t>,</w:t>
      </w:r>
      <w:r w:rsidRPr="00402329">
        <w:rPr>
          <w:rFonts w:ascii="Times New Roman" w:hAnsi="Times New Roman" w:cs="Times New Roman"/>
          <w:sz w:val="24"/>
          <w:szCs w:val="24"/>
        </w:rPr>
        <w:t xml:space="preserve"> bilgi toplumu sürecinde kentlerde girişimcilik ön plana çıkmaya başlamıştır. </w:t>
      </w:r>
    </w:p>
    <w:p w:rsidR="002F04B6" w:rsidRPr="00402329" w:rsidRDefault="00397BB7" w:rsidP="001A1A51">
      <w:pPr>
        <w:jc w:val="both"/>
        <w:rPr>
          <w:rFonts w:ascii="Times New Roman" w:hAnsi="Times New Roman" w:cs="Times New Roman"/>
          <w:sz w:val="24"/>
          <w:szCs w:val="24"/>
        </w:rPr>
      </w:pPr>
      <w:r w:rsidRPr="00402329">
        <w:rPr>
          <w:rFonts w:ascii="Times New Roman" w:hAnsi="Times New Roman" w:cs="Times New Roman"/>
          <w:sz w:val="24"/>
          <w:szCs w:val="24"/>
        </w:rPr>
        <w:t>Bu</w:t>
      </w:r>
      <w:r w:rsidR="002F04B6" w:rsidRPr="00402329">
        <w:rPr>
          <w:rFonts w:ascii="Times New Roman" w:hAnsi="Times New Roman" w:cs="Times New Roman"/>
          <w:sz w:val="24"/>
          <w:szCs w:val="24"/>
        </w:rPr>
        <w:t xml:space="preserve"> bağlamda sosyal bilimciler tarafından </w:t>
      </w:r>
      <w:r w:rsidR="008B09B1" w:rsidRPr="00402329">
        <w:rPr>
          <w:rFonts w:ascii="Times New Roman" w:hAnsi="Times New Roman" w:cs="Times New Roman"/>
          <w:sz w:val="24"/>
          <w:szCs w:val="24"/>
        </w:rPr>
        <w:t xml:space="preserve">kent konusunda çeşitli çalışmalar yapılmıştır. Coğrafyacılar genellikle kentin ekonomik ve mekânsal boyutuna </w:t>
      </w:r>
      <w:r w:rsidR="00FA2948" w:rsidRPr="00402329">
        <w:rPr>
          <w:rFonts w:ascii="Times New Roman" w:hAnsi="Times New Roman" w:cs="Times New Roman"/>
          <w:sz w:val="24"/>
          <w:szCs w:val="24"/>
        </w:rPr>
        <w:t>odaklanırken</w:t>
      </w:r>
      <w:r w:rsidR="008B09B1" w:rsidRPr="00402329">
        <w:rPr>
          <w:rFonts w:ascii="Times New Roman" w:hAnsi="Times New Roman" w:cs="Times New Roman"/>
          <w:sz w:val="24"/>
          <w:szCs w:val="24"/>
        </w:rPr>
        <w:t xml:space="preserve"> sosyologlar yoksulluk, </w:t>
      </w:r>
      <w:r w:rsidR="00567F10" w:rsidRPr="00402329">
        <w:rPr>
          <w:rFonts w:ascii="Times New Roman" w:hAnsi="Times New Roman" w:cs="Times New Roman"/>
          <w:sz w:val="24"/>
          <w:szCs w:val="24"/>
        </w:rPr>
        <w:t xml:space="preserve">gecekondulaşma, </w:t>
      </w:r>
      <w:r w:rsidR="0023216C" w:rsidRPr="00402329">
        <w:rPr>
          <w:rFonts w:ascii="Times New Roman" w:hAnsi="Times New Roman" w:cs="Times New Roman"/>
          <w:sz w:val="24"/>
          <w:szCs w:val="24"/>
        </w:rPr>
        <w:t xml:space="preserve">suç, </w:t>
      </w:r>
      <w:r w:rsidR="008B09B1" w:rsidRPr="00402329">
        <w:rPr>
          <w:rFonts w:ascii="Times New Roman" w:hAnsi="Times New Roman" w:cs="Times New Roman"/>
          <w:sz w:val="24"/>
          <w:szCs w:val="24"/>
        </w:rPr>
        <w:t xml:space="preserve">eğitim, toplumsal cinsiyet ve toplumsal yapı anlamında kenti analiz birimi olarak seçmişlerdir. </w:t>
      </w:r>
      <w:r w:rsidR="00FA2948" w:rsidRPr="00402329">
        <w:rPr>
          <w:rFonts w:ascii="Times New Roman" w:hAnsi="Times New Roman" w:cs="Times New Roman"/>
          <w:sz w:val="24"/>
          <w:szCs w:val="24"/>
        </w:rPr>
        <w:t>Bölgesel farklılıklar ve ekonomik açıdan kentlerin karşılaştırıldığı çalışmalar</w:t>
      </w:r>
      <w:r w:rsidR="00066B9A" w:rsidRPr="00402329">
        <w:rPr>
          <w:rFonts w:ascii="Times New Roman" w:hAnsi="Times New Roman" w:cs="Times New Roman"/>
          <w:sz w:val="24"/>
          <w:szCs w:val="24"/>
        </w:rPr>
        <w:t xml:space="preserve"> </w:t>
      </w:r>
      <w:r w:rsidR="00FA2948" w:rsidRPr="00402329">
        <w:rPr>
          <w:rFonts w:ascii="Times New Roman" w:hAnsi="Times New Roman" w:cs="Times New Roman"/>
          <w:sz w:val="24"/>
          <w:szCs w:val="24"/>
        </w:rPr>
        <w:t xml:space="preserve">da </w:t>
      </w:r>
      <w:r w:rsidR="000255E0" w:rsidRPr="00402329">
        <w:rPr>
          <w:rFonts w:ascii="Times New Roman" w:hAnsi="Times New Roman" w:cs="Times New Roman"/>
          <w:sz w:val="24"/>
          <w:szCs w:val="24"/>
        </w:rPr>
        <w:t>iktisatçılar</w:t>
      </w:r>
      <w:r w:rsidR="00FA2948" w:rsidRPr="00402329">
        <w:rPr>
          <w:rFonts w:ascii="Times New Roman" w:hAnsi="Times New Roman" w:cs="Times New Roman"/>
          <w:sz w:val="24"/>
          <w:szCs w:val="24"/>
        </w:rPr>
        <w:t xml:space="preserve"> tarafından yapılmaktadır. </w:t>
      </w:r>
      <w:r w:rsidR="000255E0" w:rsidRPr="00402329">
        <w:rPr>
          <w:rFonts w:ascii="Times New Roman" w:hAnsi="Times New Roman" w:cs="Times New Roman"/>
          <w:sz w:val="24"/>
          <w:szCs w:val="24"/>
        </w:rPr>
        <w:t>Bu çerçevede k</w:t>
      </w:r>
      <w:r w:rsidR="008B09B1" w:rsidRPr="00402329">
        <w:rPr>
          <w:rFonts w:ascii="Times New Roman" w:hAnsi="Times New Roman" w:cs="Times New Roman"/>
          <w:sz w:val="24"/>
          <w:szCs w:val="24"/>
        </w:rPr>
        <w:t xml:space="preserve">entlerde girişimcilik konusunda </w:t>
      </w:r>
      <w:r w:rsidR="00FA2948" w:rsidRPr="00402329">
        <w:rPr>
          <w:rFonts w:ascii="Times New Roman" w:hAnsi="Times New Roman" w:cs="Times New Roman"/>
          <w:sz w:val="24"/>
          <w:szCs w:val="24"/>
        </w:rPr>
        <w:t>da</w:t>
      </w:r>
      <w:r w:rsidR="008B09B1" w:rsidRPr="00402329">
        <w:rPr>
          <w:rFonts w:ascii="Times New Roman" w:hAnsi="Times New Roman" w:cs="Times New Roman"/>
          <w:sz w:val="24"/>
          <w:szCs w:val="24"/>
        </w:rPr>
        <w:t xml:space="preserve"> birçok çalışma bulunmakta</w:t>
      </w:r>
      <w:r w:rsidR="00FA2948" w:rsidRPr="00402329">
        <w:rPr>
          <w:rFonts w:ascii="Times New Roman" w:hAnsi="Times New Roman" w:cs="Times New Roman"/>
          <w:sz w:val="24"/>
          <w:szCs w:val="24"/>
        </w:rPr>
        <w:t xml:space="preserve"> olup bunlar g</w:t>
      </w:r>
      <w:r w:rsidR="008B09B1" w:rsidRPr="00402329">
        <w:rPr>
          <w:rFonts w:ascii="Times New Roman" w:hAnsi="Times New Roman" w:cs="Times New Roman"/>
          <w:sz w:val="24"/>
          <w:szCs w:val="24"/>
        </w:rPr>
        <w:t>en</w:t>
      </w:r>
      <w:r w:rsidR="00FA2948" w:rsidRPr="00402329">
        <w:rPr>
          <w:rFonts w:ascii="Times New Roman" w:hAnsi="Times New Roman" w:cs="Times New Roman"/>
          <w:sz w:val="24"/>
          <w:szCs w:val="24"/>
        </w:rPr>
        <w:t>ellikle üniversitelerin</w:t>
      </w:r>
      <w:r w:rsidR="008B09B1" w:rsidRPr="00402329">
        <w:rPr>
          <w:rFonts w:ascii="Times New Roman" w:hAnsi="Times New Roman" w:cs="Times New Roman"/>
          <w:sz w:val="24"/>
          <w:szCs w:val="24"/>
        </w:rPr>
        <w:t xml:space="preserve"> kendi bölgelerindeki </w:t>
      </w:r>
      <w:r w:rsidR="00FA2948" w:rsidRPr="00402329">
        <w:rPr>
          <w:rFonts w:ascii="Times New Roman" w:hAnsi="Times New Roman" w:cs="Times New Roman"/>
          <w:sz w:val="24"/>
          <w:szCs w:val="24"/>
        </w:rPr>
        <w:t xml:space="preserve">KOBİ, </w:t>
      </w:r>
      <w:r w:rsidR="008B09B1" w:rsidRPr="00402329">
        <w:rPr>
          <w:rFonts w:ascii="Times New Roman" w:hAnsi="Times New Roman" w:cs="Times New Roman"/>
          <w:sz w:val="24"/>
          <w:szCs w:val="24"/>
        </w:rPr>
        <w:t>girişimcilik ve sanayi yapısına ilişkin</w:t>
      </w:r>
      <w:r w:rsidR="00066B9A" w:rsidRPr="00402329">
        <w:rPr>
          <w:rFonts w:ascii="Times New Roman" w:hAnsi="Times New Roman" w:cs="Times New Roman"/>
          <w:sz w:val="24"/>
          <w:szCs w:val="24"/>
        </w:rPr>
        <w:t>dir.</w:t>
      </w:r>
      <w:r w:rsidR="008B09B1" w:rsidRPr="00402329">
        <w:rPr>
          <w:rFonts w:ascii="Times New Roman" w:hAnsi="Times New Roman" w:cs="Times New Roman"/>
          <w:sz w:val="24"/>
          <w:szCs w:val="24"/>
        </w:rPr>
        <w:t xml:space="preserve"> Ancak henüz Türkiye’de yenilikçi girişimcilikle kent ilişkisine yönelik </w:t>
      </w:r>
      <w:r w:rsidR="006F5B9B" w:rsidRPr="00402329">
        <w:rPr>
          <w:rFonts w:ascii="Times New Roman" w:hAnsi="Times New Roman" w:cs="Times New Roman"/>
          <w:sz w:val="24"/>
          <w:szCs w:val="24"/>
        </w:rPr>
        <w:t xml:space="preserve">kentleri karşılaştıran </w:t>
      </w:r>
      <w:r w:rsidR="00FA2948" w:rsidRPr="00402329">
        <w:rPr>
          <w:rFonts w:ascii="Times New Roman" w:hAnsi="Times New Roman" w:cs="Times New Roman"/>
          <w:sz w:val="24"/>
          <w:szCs w:val="24"/>
        </w:rPr>
        <w:t xml:space="preserve">bir </w:t>
      </w:r>
      <w:r w:rsidR="008B09B1" w:rsidRPr="00402329">
        <w:rPr>
          <w:rFonts w:ascii="Times New Roman" w:hAnsi="Times New Roman" w:cs="Times New Roman"/>
          <w:sz w:val="24"/>
          <w:szCs w:val="24"/>
        </w:rPr>
        <w:t xml:space="preserve">çalışma </w:t>
      </w:r>
      <w:r w:rsidR="008B09B1" w:rsidRPr="00402329">
        <w:rPr>
          <w:rFonts w:ascii="Times New Roman" w:hAnsi="Times New Roman" w:cs="Times New Roman"/>
          <w:sz w:val="24"/>
          <w:szCs w:val="24"/>
        </w:rPr>
        <w:lastRenderedPageBreak/>
        <w:t xml:space="preserve">yapılmamıştır. </w:t>
      </w:r>
      <w:r w:rsidR="00F01FAA" w:rsidRPr="00402329">
        <w:rPr>
          <w:rFonts w:ascii="Times New Roman" w:hAnsi="Times New Roman" w:cs="Times New Roman"/>
          <w:sz w:val="24"/>
          <w:szCs w:val="24"/>
        </w:rPr>
        <w:t>Hâlbuki</w:t>
      </w:r>
      <w:r w:rsidR="008B09B1" w:rsidRPr="00402329">
        <w:rPr>
          <w:rFonts w:ascii="Times New Roman" w:hAnsi="Times New Roman" w:cs="Times New Roman"/>
          <w:sz w:val="24"/>
          <w:szCs w:val="24"/>
        </w:rPr>
        <w:t xml:space="preserve"> kentlerin toplumsal özelliklerin</w:t>
      </w:r>
      <w:r w:rsidR="00661E4E" w:rsidRPr="00402329">
        <w:rPr>
          <w:rFonts w:ascii="Times New Roman" w:hAnsi="Times New Roman" w:cs="Times New Roman"/>
          <w:sz w:val="24"/>
          <w:szCs w:val="24"/>
        </w:rPr>
        <w:t>in yenilikçi girişimcili</w:t>
      </w:r>
      <w:r w:rsidR="00066B9A" w:rsidRPr="00402329">
        <w:rPr>
          <w:rFonts w:ascii="Times New Roman" w:hAnsi="Times New Roman" w:cs="Times New Roman"/>
          <w:sz w:val="24"/>
          <w:szCs w:val="24"/>
        </w:rPr>
        <w:t>ğ</w:t>
      </w:r>
      <w:r w:rsidR="008B09B1" w:rsidRPr="00402329">
        <w:rPr>
          <w:rFonts w:ascii="Times New Roman" w:hAnsi="Times New Roman" w:cs="Times New Roman"/>
          <w:sz w:val="24"/>
          <w:szCs w:val="24"/>
        </w:rPr>
        <w:t>e etkisi üzerindeki çalışmalar kamu politikaları açısından son derece önem taşımaktadır. Bu yüzden bu çalışmada</w:t>
      </w:r>
      <w:r w:rsidR="003E0D7A" w:rsidRPr="00402329">
        <w:rPr>
          <w:rFonts w:ascii="Times New Roman" w:hAnsi="Times New Roman" w:cs="Times New Roman"/>
          <w:sz w:val="24"/>
          <w:szCs w:val="24"/>
        </w:rPr>
        <w:t>,</w:t>
      </w:r>
      <w:r w:rsidR="008B09B1" w:rsidRPr="00402329">
        <w:rPr>
          <w:rFonts w:ascii="Times New Roman" w:hAnsi="Times New Roman" w:cs="Times New Roman"/>
          <w:sz w:val="24"/>
          <w:szCs w:val="24"/>
        </w:rPr>
        <w:t xml:space="preserve"> İstanbul ve Ankara’nın kent özellikleri ile buralarda gelişen yenilikçi girişimciliğin özellikler</w:t>
      </w:r>
      <w:r w:rsidR="00CF0648" w:rsidRPr="00402329">
        <w:rPr>
          <w:rFonts w:ascii="Times New Roman" w:hAnsi="Times New Roman" w:cs="Times New Roman"/>
          <w:sz w:val="24"/>
          <w:szCs w:val="24"/>
        </w:rPr>
        <w:t>i arasında ilişkiler ara</w:t>
      </w:r>
      <w:r w:rsidR="00067272">
        <w:rPr>
          <w:rFonts w:ascii="Times New Roman" w:hAnsi="Times New Roman" w:cs="Times New Roman"/>
          <w:sz w:val="24"/>
          <w:szCs w:val="24"/>
        </w:rPr>
        <w:t>n</w:t>
      </w:r>
      <w:r w:rsidR="00CF0648" w:rsidRPr="00402329">
        <w:rPr>
          <w:rFonts w:ascii="Times New Roman" w:hAnsi="Times New Roman" w:cs="Times New Roman"/>
          <w:sz w:val="24"/>
          <w:szCs w:val="24"/>
        </w:rPr>
        <w:t xml:space="preserve">maktır. </w:t>
      </w:r>
      <w:r w:rsidR="008B09B1" w:rsidRPr="00402329">
        <w:rPr>
          <w:rFonts w:ascii="Times New Roman" w:hAnsi="Times New Roman" w:cs="Times New Roman"/>
          <w:sz w:val="24"/>
          <w:szCs w:val="24"/>
        </w:rPr>
        <w:t>Bu aşamada kısaca İstanbul ve Ankara</w:t>
      </w:r>
      <w:r w:rsidR="00CF0648" w:rsidRPr="00402329">
        <w:rPr>
          <w:rFonts w:ascii="Times New Roman" w:hAnsi="Times New Roman" w:cs="Times New Roman"/>
          <w:sz w:val="24"/>
          <w:szCs w:val="24"/>
        </w:rPr>
        <w:t>’nın girişim</w:t>
      </w:r>
      <w:r w:rsidR="008B09B1" w:rsidRPr="00402329">
        <w:rPr>
          <w:rFonts w:ascii="Times New Roman" w:hAnsi="Times New Roman" w:cs="Times New Roman"/>
          <w:sz w:val="24"/>
          <w:szCs w:val="24"/>
        </w:rPr>
        <w:t xml:space="preserve">cilik açısından ön plana çıkan özelliklerine değinmekte fayda bulunmaktadır.  </w:t>
      </w:r>
    </w:p>
    <w:p w:rsidR="00825AC4" w:rsidRPr="00402329" w:rsidRDefault="00067272" w:rsidP="008F2FF1">
      <w:pPr>
        <w:jc w:val="both"/>
        <w:rPr>
          <w:rFonts w:ascii="Times New Roman" w:hAnsi="Times New Roman" w:cs="Times New Roman"/>
          <w:b/>
          <w:sz w:val="24"/>
          <w:szCs w:val="24"/>
        </w:rPr>
      </w:pPr>
      <w:r>
        <w:rPr>
          <w:rFonts w:ascii="Times New Roman" w:hAnsi="Times New Roman" w:cs="Times New Roman"/>
          <w:b/>
          <w:sz w:val="24"/>
          <w:szCs w:val="24"/>
        </w:rPr>
        <w:t>3.</w:t>
      </w:r>
      <w:r w:rsidRPr="00402329">
        <w:rPr>
          <w:rFonts w:ascii="Times New Roman" w:hAnsi="Times New Roman" w:cs="Times New Roman"/>
          <w:b/>
          <w:sz w:val="24"/>
          <w:szCs w:val="24"/>
        </w:rPr>
        <w:t xml:space="preserve">ARAŞTIRMANIN KONUSU, AMACI VE YÖNTEMİ </w:t>
      </w:r>
    </w:p>
    <w:p w:rsidR="005239E5" w:rsidRPr="00402329" w:rsidRDefault="005239E5" w:rsidP="00067272">
      <w:pPr>
        <w:jc w:val="both"/>
        <w:rPr>
          <w:rFonts w:ascii="Times New Roman" w:hAnsi="Times New Roman" w:cs="Times New Roman"/>
          <w:sz w:val="24"/>
          <w:szCs w:val="24"/>
        </w:rPr>
      </w:pPr>
      <w:r w:rsidRPr="00402329">
        <w:rPr>
          <w:rFonts w:ascii="Times New Roman" w:hAnsi="Times New Roman" w:cs="Times New Roman"/>
          <w:sz w:val="24"/>
          <w:szCs w:val="24"/>
        </w:rPr>
        <w:t>Kentlerin girişimcil</w:t>
      </w:r>
      <w:r w:rsidR="007A16CC" w:rsidRPr="00402329">
        <w:rPr>
          <w:rFonts w:ascii="Times New Roman" w:hAnsi="Times New Roman" w:cs="Times New Roman"/>
          <w:sz w:val="24"/>
          <w:szCs w:val="24"/>
        </w:rPr>
        <w:t xml:space="preserve">ik üzerindeki etkisi konusu uzun yıllardır tartışılmaktadır. Yenilikçi girişimciliğin günümüzdeki önemi değerlendirildiğinde kentlerin bu süreçteki önemi daha da artmaktadır. </w:t>
      </w:r>
      <w:r w:rsidR="00CF4C32" w:rsidRPr="00402329">
        <w:rPr>
          <w:rFonts w:ascii="Times New Roman" w:hAnsi="Times New Roman" w:cs="Times New Roman"/>
          <w:sz w:val="24"/>
          <w:szCs w:val="24"/>
        </w:rPr>
        <w:t xml:space="preserve">Türkiye’de yenilikçi girişimcilik açısından kentlerin karşılaştırılması konusundaki </w:t>
      </w:r>
      <w:proofErr w:type="gramStart"/>
      <w:r w:rsidR="00CF4C32" w:rsidRPr="00402329">
        <w:rPr>
          <w:rFonts w:ascii="Times New Roman" w:hAnsi="Times New Roman" w:cs="Times New Roman"/>
          <w:sz w:val="24"/>
          <w:szCs w:val="24"/>
        </w:rPr>
        <w:t>literatürdeki</w:t>
      </w:r>
      <w:proofErr w:type="gramEnd"/>
      <w:r w:rsidR="00CF4C32" w:rsidRPr="00402329">
        <w:rPr>
          <w:rFonts w:ascii="Times New Roman" w:hAnsi="Times New Roman" w:cs="Times New Roman"/>
          <w:sz w:val="24"/>
          <w:szCs w:val="24"/>
        </w:rPr>
        <w:t xml:space="preserve"> eksiklik bu çalışmanın temel motivasyonu</w:t>
      </w:r>
      <w:r w:rsidR="003E0D7A" w:rsidRPr="00402329">
        <w:rPr>
          <w:rFonts w:ascii="Times New Roman" w:hAnsi="Times New Roman" w:cs="Times New Roman"/>
          <w:sz w:val="24"/>
          <w:szCs w:val="24"/>
        </w:rPr>
        <w:t>nu</w:t>
      </w:r>
      <w:r w:rsidR="00CF4C32" w:rsidRPr="00402329">
        <w:rPr>
          <w:rFonts w:ascii="Times New Roman" w:hAnsi="Times New Roman" w:cs="Times New Roman"/>
          <w:sz w:val="24"/>
          <w:szCs w:val="24"/>
        </w:rPr>
        <w:t xml:space="preserve"> oluşturmuştur. Bu nedenle başlangıç olarak Türkiye’de yenilikçi girişimcil</w:t>
      </w:r>
      <w:r w:rsidR="003E0D7A" w:rsidRPr="00402329">
        <w:rPr>
          <w:rFonts w:ascii="Times New Roman" w:hAnsi="Times New Roman" w:cs="Times New Roman"/>
          <w:sz w:val="24"/>
          <w:szCs w:val="24"/>
        </w:rPr>
        <w:t>ik alanında en gelişmiş kentler olan İstanbul ve Ankara alınmıştır.</w:t>
      </w:r>
    </w:p>
    <w:p w:rsidR="00E92FE1" w:rsidRPr="00402329" w:rsidRDefault="00825AC4" w:rsidP="000514FB">
      <w:pPr>
        <w:jc w:val="both"/>
        <w:rPr>
          <w:rFonts w:ascii="Times New Roman" w:hAnsi="Times New Roman" w:cs="Times New Roman"/>
          <w:sz w:val="24"/>
          <w:szCs w:val="24"/>
        </w:rPr>
      </w:pPr>
      <w:r w:rsidRPr="00402329">
        <w:rPr>
          <w:rFonts w:ascii="Times New Roman" w:hAnsi="Times New Roman" w:cs="Times New Roman"/>
          <w:sz w:val="24"/>
          <w:szCs w:val="24"/>
        </w:rPr>
        <w:t xml:space="preserve">Bu çalışmanın konusu Türkiye’nin en </w:t>
      </w:r>
      <w:r w:rsidR="007A16CC" w:rsidRPr="00402329">
        <w:rPr>
          <w:rFonts w:ascii="Times New Roman" w:hAnsi="Times New Roman" w:cs="Times New Roman"/>
          <w:sz w:val="24"/>
          <w:szCs w:val="24"/>
        </w:rPr>
        <w:t>gelişmiş kentleri</w:t>
      </w:r>
      <w:r w:rsidRPr="00402329">
        <w:rPr>
          <w:rFonts w:ascii="Times New Roman" w:hAnsi="Times New Roman" w:cs="Times New Roman"/>
          <w:sz w:val="24"/>
          <w:szCs w:val="24"/>
        </w:rPr>
        <w:t xml:space="preserve"> olan Ankara </w:t>
      </w:r>
      <w:r w:rsidR="008A1647" w:rsidRPr="00402329">
        <w:rPr>
          <w:rFonts w:ascii="Times New Roman" w:hAnsi="Times New Roman" w:cs="Times New Roman"/>
          <w:sz w:val="24"/>
          <w:szCs w:val="24"/>
        </w:rPr>
        <w:t>ve İstanbul’un kentsel</w:t>
      </w:r>
      <w:r w:rsidRPr="00402329">
        <w:rPr>
          <w:rFonts w:ascii="Times New Roman" w:hAnsi="Times New Roman" w:cs="Times New Roman"/>
          <w:sz w:val="24"/>
          <w:szCs w:val="24"/>
        </w:rPr>
        <w:t xml:space="preserve"> özelliklerinin girişimcilik kültürünü nasıl etkilediğinin analizini içermektedir. Bu kapsamda </w:t>
      </w:r>
      <w:r w:rsidR="00E92FE1" w:rsidRPr="00402329">
        <w:rPr>
          <w:rFonts w:ascii="Times New Roman" w:hAnsi="Times New Roman" w:cs="Times New Roman"/>
          <w:sz w:val="24"/>
          <w:szCs w:val="24"/>
        </w:rPr>
        <w:t xml:space="preserve">girişimcilerin özellikleri ile kentlerin üniversite, </w:t>
      </w:r>
      <w:r w:rsidRPr="00402329">
        <w:rPr>
          <w:rFonts w:ascii="Times New Roman" w:hAnsi="Times New Roman" w:cs="Times New Roman"/>
          <w:sz w:val="24"/>
          <w:szCs w:val="24"/>
        </w:rPr>
        <w:t xml:space="preserve">sanayi ve iş dünyasının </w:t>
      </w:r>
      <w:r w:rsidR="00E92FE1" w:rsidRPr="00402329">
        <w:rPr>
          <w:rFonts w:ascii="Times New Roman" w:hAnsi="Times New Roman" w:cs="Times New Roman"/>
          <w:sz w:val="24"/>
          <w:szCs w:val="24"/>
        </w:rPr>
        <w:t xml:space="preserve">kapasitesi </w:t>
      </w:r>
      <w:r w:rsidRPr="00402329">
        <w:rPr>
          <w:rFonts w:ascii="Times New Roman" w:hAnsi="Times New Roman" w:cs="Times New Roman"/>
          <w:sz w:val="24"/>
          <w:szCs w:val="24"/>
        </w:rPr>
        <w:t xml:space="preserve">ile başkent olma gibi hususların </w:t>
      </w:r>
      <w:r w:rsidR="00E92FE1" w:rsidRPr="00402329">
        <w:rPr>
          <w:rFonts w:ascii="Times New Roman" w:hAnsi="Times New Roman" w:cs="Times New Roman"/>
          <w:sz w:val="24"/>
          <w:szCs w:val="24"/>
        </w:rPr>
        <w:t xml:space="preserve">yenilikçi </w:t>
      </w:r>
      <w:r w:rsidRPr="00402329">
        <w:rPr>
          <w:rFonts w:ascii="Times New Roman" w:hAnsi="Times New Roman" w:cs="Times New Roman"/>
          <w:sz w:val="24"/>
          <w:szCs w:val="24"/>
        </w:rPr>
        <w:t>girişi</w:t>
      </w:r>
      <w:r w:rsidR="007A16CC" w:rsidRPr="00402329">
        <w:rPr>
          <w:rFonts w:ascii="Times New Roman" w:hAnsi="Times New Roman" w:cs="Times New Roman"/>
          <w:sz w:val="24"/>
          <w:szCs w:val="24"/>
        </w:rPr>
        <w:t>mciliği nasıl farklılaştırdığı</w:t>
      </w:r>
      <w:r w:rsidRPr="00402329">
        <w:rPr>
          <w:rFonts w:ascii="Times New Roman" w:hAnsi="Times New Roman" w:cs="Times New Roman"/>
          <w:sz w:val="24"/>
          <w:szCs w:val="24"/>
        </w:rPr>
        <w:t xml:space="preserve"> araştırmanın temel sorusunu oluşturmaktadır.</w:t>
      </w:r>
      <w:r w:rsidR="00E92FE1" w:rsidRPr="00402329">
        <w:rPr>
          <w:rFonts w:ascii="Times New Roman" w:hAnsi="Times New Roman" w:cs="Times New Roman"/>
          <w:sz w:val="24"/>
          <w:szCs w:val="24"/>
        </w:rPr>
        <w:t xml:space="preserve"> </w:t>
      </w:r>
      <w:r w:rsidR="00CF4C32" w:rsidRPr="00402329">
        <w:rPr>
          <w:rFonts w:ascii="Times New Roman" w:hAnsi="Times New Roman" w:cs="Times New Roman"/>
          <w:sz w:val="24"/>
          <w:szCs w:val="24"/>
        </w:rPr>
        <w:t xml:space="preserve">Bu çerçevede bu </w:t>
      </w:r>
      <w:r w:rsidR="003E0D7A" w:rsidRPr="00402329">
        <w:rPr>
          <w:rFonts w:ascii="Times New Roman" w:hAnsi="Times New Roman" w:cs="Times New Roman"/>
          <w:sz w:val="24"/>
          <w:szCs w:val="24"/>
        </w:rPr>
        <w:t>ç</w:t>
      </w:r>
      <w:r w:rsidR="007A16CC" w:rsidRPr="00402329">
        <w:rPr>
          <w:rFonts w:ascii="Times New Roman" w:hAnsi="Times New Roman" w:cs="Times New Roman"/>
          <w:sz w:val="24"/>
          <w:szCs w:val="24"/>
        </w:rPr>
        <w:t>alışmanın amacı İstanbul ve Ankara kentlerindeki yenilikçi girişimciliği; kentlerin genel özellikleri, girişimcilik ekosistemleri, girişimcilerin özellikleri ve onların sahip olduğu firmaların özellikleri açısından karşılaştırmak, benzerlik ve farklılıkları nedenleri</w:t>
      </w:r>
      <w:r w:rsidR="003E0D7A" w:rsidRPr="00402329">
        <w:rPr>
          <w:rFonts w:ascii="Times New Roman" w:hAnsi="Times New Roman" w:cs="Times New Roman"/>
          <w:sz w:val="24"/>
          <w:szCs w:val="24"/>
        </w:rPr>
        <w:t>yle birlikte analiz etmekt</w:t>
      </w:r>
      <w:r w:rsidR="00CF4C32" w:rsidRPr="00402329">
        <w:rPr>
          <w:rFonts w:ascii="Times New Roman" w:hAnsi="Times New Roman" w:cs="Times New Roman"/>
          <w:sz w:val="24"/>
          <w:szCs w:val="24"/>
        </w:rPr>
        <w:t xml:space="preserve">ir. </w:t>
      </w:r>
      <w:r w:rsidR="007A16CC" w:rsidRPr="00402329">
        <w:rPr>
          <w:rFonts w:ascii="Times New Roman" w:hAnsi="Times New Roman" w:cs="Times New Roman"/>
          <w:sz w:val="24"/>
          <w:szCs w:val="24"/>
        </w:rPr>
        <w:t>Ö</w:t>
      </w:r>
      <w:r w:rsidR="005121C6" w:rsidRPr="00402329">
        <w:rPr>
          <w:rFonts w:ascii="Times New Roman" w:hAnsi="Times New Roman" w:cs="Times New Roman"/>
          <w:sz w:val="24"/>
          <w:szCs w:val="24"/>
        </w:rPr>
        <w:t xml:space="preserve">zel sektörün en güçlü olduğu Türkiye’nin en gelişmiş </w:t>
      </w:r>
      <w:r w:rsidR="007A16CC" w:rsidRPr="00402329">
        <w:rPr>
          <w:rFonts w:ascii="Times New Roman" w:hAnsi="Times New Roman" w:cs="Times New Roman"/>
          <w:sz w:val="24"/>
          <w:szCs w:val="24"/>
        </w:rPr>
        <w:t>kenti</w:t>
      </w:r>
      <w:r w:rsidR="005121C6" w:rsidRPr="00402329">
        <w:rPr>
          <w:rFonts w:ascii="Times New Roman" w:hAnsi="Times New Roman" w:cs="Times New Roman"/>
          <w:sz w:val="24"/>
          <w:szCs w:val="24"/>
        </w:rPr>
        <w:t xml:space="preserve"> olan İstanbul’un yenilikçi girişimcileri ile başkent olmanın avantajlarını kullanan ve İstanbul’dan sonra Türkiye’nin ikinci büyük şehri olan Ankara’nın ortaya çıkardığı yen</w:t>
      </w:r>
      <w:r w:rsidR="003E0D7A" w:rsidRPr="00402329">
        <w:rPr>
          <w:rFonts w:ascii="Times New Roman" w:hAnsi="Times New Roman" w:cs="Times New Roman"/>
          <w:sz w:val="24"/>
          <w:szCs w:val="24"/>
        </w:rPr>
        <w:t>ilikçi girişimcilerin,</w:t>
      </w:r>
      <w:r w:rsidR="00CF4C32" w:rsidRPr="00402329">
        <w:rPr>
          <w:rFonts w:ascii="Times New Roman" w:hAnsi="Times New Roman" w:cs="Times New Roman"/>
          <w:sz w:val="24"/>
          <w:szCs w:val="24"/>
        </w:rPr>
        <w:t xml:space="preserve"> sosyolojik özellikleri ile firmalarının büyüklük, proje kapasitesi, ticarileşme, ihracat, hızlı büyüme ve başarı </w:t>
      </w:r>
      <w:proofErr w:type="gramStart"/>
      <w:r w:rsidR="00CF4C32" w:rsidRPr="00402329">
        <w:rPr>
          <w:rFonts w:ascii="Times New Roman" w:hAnsi="Times New Roman" w:cs="Times New Roman"/>
          <w:sz w:val="24"/>
          <w:szCs w:val="24"/>
        </w:rPr>
        <w:t>kriterleri</w:t>
      </w:r>
      <w:proofErr w:type="gramEnd"/>
      <w:r w:rsidR="00CF4C32" w:rsidRPr="00402329">
        <w:rPr>
          <w:rFonts w:ascii="Times New Roman" w:hAnsi="Times New Roman" w:cs="Times New Roman"/>
          <w:sz w:val="24"/>
          <w:szCs w:val="24"/>
        </w:rPr>
        <w:t xml:space="preserve"> açısından</w:t>
      </w:r>
      <w:r w:rsidR="005121C6" w:rsidRPr="00402329">
        <w:rPr>
          <w:rFonts w:ascii="Times New Roman" w:hAnsi="Times New Roman" w:cs="Times New Roman"/>
          <w:sz w:val="24"/>
          <w:szCs w:val="24"/>
        </w:rPr>
        <w:t xml:space="preserve"> </w:t>
      </w:r>
      <w:r w:rsidR="00CF4C32" w:rsidRPr="00402329">
        <w:rPr>
          <w:rFonts w:ascii="Times New Roman" w:hAnsi="Times New Roman" w:cs="Times New Roman"/>
          <w:sz w:val="24"/>
          <w:szCs w:val="24"/>
        </w:rPr>
        <w:t xml:space="preserve">karşılaştırılacaktır. </w:t>
      </w:r>
      <w:r w:rsidR="005121C6" w:rsidRPr="00402329">
        <w:rPr>
          <w:rFonts w:ascii="Times New Roman" w:hAnsi="Times New Roman" w:cs="Times New Roman"/>
          <w:sz w:val="24"/>
          <w:szCs w:val="24"/>
        </w:rPr>
        <w:t xml:space="preserve"> </w:t>
      </w:r>
    </w:p>
    <w:p w:rsidR="00AE4509" w:rsidRPr="00402329" w:rsidRDefault="005A3436" w:rsidP="000514FB">
      <w:pPr>
        <w:jc w:val="both"/>
        <w:rPr>
          <w:rFonts w:ascii="Times New Roman" w:hAnsi="Times New Roman" w:cs="Times New Roman"/>
          <w:sz w:val="24"/>
          <w:szCs w:val="24"/>
        </w:rPr>
      </w:pPr>
      <w:r w:rsidRPr="00402329">
        <w:rPr>
          <w:rFonts w:ascii="Times New Roman" w:hAnsi="Times New Roman" w:cs="Times New Roman"/>
          <w:sz w:val="24"/>
          <w:szCs w:val="24"/>
        </w:rPr>
        <w:t>Çalışmanın birinci kısmında girişimciliği etkileyecek faktörleri bazında genel istatistikler kullanılarak Ankara ve İstanbul’un benzer ve fa</w:t>
      </w:r>
      <w:r w:rsidR="000514FB">
        <w:rPr>
          <w:rFonts w:ascii="Times New Roman" w:hAnsi="Times New Roman" w:cs="Times New Roman"/>
          <w:sz w:val="24"/>
          <w:szCs w:val="24"/>
        </w:rPr>
        <w:t>rklı yönleri ortaya konulmuştur</w:t>
      </w:r>
      <w:r w:rsidRPr="00402329">
        <w:rPr>
          <w:rFonts w:ascii="Times New Roman" w:hAnsi="Times New Roman" w:cs="Times New Roman"/>
          <w:sz w:val="24"/>
          <w:szCs w:val="24"/>
        </w:rPr>
        <w:t xml:space="preserve">. </w:t>
      </w:r>
      <w:r w:rsidR="00466B86" w:rsidRPr="00402329">
        <w:rPr>
          <w:rFonts w:ascii="Times New Roman" w:hAnsi="Times New Roman" w:cs="Times New Roman"/>
          <w:sz w:val="24"/>
          <w:szCs w:val="24"/>
        </w:rPr>
        <w:t xml:space="preserve">Bu kapsamda kamu kuruluşların </w:t>
      </w:r>
      <w:r w:rsidR="005121C6" w:rsidRPr="00402329">
        <w:rPr>
          <w:rFonts w:ascii="Times New Roman" w:hAnsi="Times New Roman" w:cs="Times New Roman"/>
          <w:sz w:val="24"/>
          <w:szCs w:val="24"/>
        </w:rPr>
        <w:t>derlediği veriler</w:t>
      </w:r>
      <w:r w:rsidR="00466B86" w:rsidRPr="00402329">
        <w:rPr>
          <w:rFonts w:ascii="Times New Roman" w:hAnsi="Times New Roman" w:cs="Times New Roman"/>
          <w:sz w:val="24"/>
          <w:szCs w:val="24"/>
        </w:rPr>
        <w:t xml:space="preserve"> değerlendirilmiştir. </w:t>
      </w:r>
    </w:p>
    <w:p w:rsidR="00CC784E" w:rsidRPr="00402329" w:rsidRDefault="005A3436" w:rsidP="00131A3E">
      <w:pPr>
        <w:jc w:val="both"/>
        <w:rPr>
          <w:rFonts w:ascii="Times New Roman" w:hAnsi="Times New Roman" w:cs="Times New Roman"/>
          <w:sz w:val="24"/>
          <w:szCs w:val="24"/>
        </w:rPr>
      </w:pPr>
      <w:r w:rsidRPr="00402329">
        <w:rPr>
          <w:rFonts w:ascii="Times New Roman" w:hAnsi="Times New Roman" w:cs="Times New Roman"/>
          <w:sz w:val="24"/>
          <w:szCs w:val="24"/>
        </w:rPr>
        <w:t xml:space="preserve">İkinci kısımda ise </w:t>
      </w:r>
      <w:r w:rsidR="005121C6" w:rsidRPr="00402329">
        <w:rPr>
          <w:rFonts w:ascii="Times New Roman" w:hAnsi="Times New Roman" w:cs="Times New Roman"/>
          <w:sz w:val="24"/>
          <w:szCs w:val="24"/>
        </w:rPr>
        <w:t>Ankara ve İstanbul’</w:t>
      </w:r>
      <w:r w:rsidR="00CC784E" w:rsidRPr="00402329">
        <w:rPr>
          <w:rFonts w:ascii="Times New Roman" w:hAnsi="Times New Roman" w:cs="Times New Roman"/>
          <w:sz w:val="24"/>
          <w:szCs w:val="24"/>
        </w:rPr>
        <w:t>da</w:t>
      </w:r>
      <w:r w:rsidR="005121C6" w:rsidRPr="00402329">
        <w:rPr>
          <w:rFonts w:ascii="Times New Roman" w:hAnsi="Times New Roman" w:cs="Times New Roman"/>
          <w:sz w:val="24"/>
          <w:szCs w:val="24"/>
        </w:rPr>
        <w:t xml:space="preserve"> faaliyet gösteren </w:t>
      </w:r>
      <w:r w:rsidRPr="00402329">
        <w:rPr>
          <w:rFonts w:ascii="Times New Roman" w:hAnsi="Times New Roman" w:cs="Times New Roman"/>
          <w:sz w:val="24"/>
          <w:szCs w:val="24"/>
        </w:rPr>
        <w:t>yenilikçi girişimcilerin sosyal, ekonomik, kültürel özellikleriyle firmaların</w:t>
      </w:r>
      <w:r w:rsidR="005121C6" w:rsidRPr="00402329">
        <w:rPr>
          <w:rFonts w:ascii="Times New Roman" w:hAnsi="Times New Roman" w:cs="Times New Roman"/>
          <w:sz w:val="24"/>
          <w:szCs w:val="24"/>
        </w:rPr>
        <w:t>ın</w:t>
      </w:r>
      <w:r w:rsidRPr="00402329">
        <w:rPr>
          <w:rFonts w:ascii="Times New Roman" w:hAnsi="Times New Roman" w:cs="Times New Roman"/>
          <w:sz w:val="24"/>
          <w:szCs w:val="24"/>
        </w:rPr>
        <w:t xml:space="preserve"> </w:t>
      </w:r>
      <w:r w:rsidR="005121C6" w:rsidRPr="00402329">
        <w:rPr>
          <w:rFonts w:ascii="Times New Roman" w:hAnsi="Times New Roman" w:cs="Times New Roman"/>
          <w:sz w:val="24"/>
          <w:szCs w:val="24"/>
        </w:rPr>
        <w:t xml:space="preserve">hızlı büyüme, ihracat, ortaklık gibi </w:t>
      </w:r>
      <w:r w:rsidRPr="00402329">
        <w:rPr>
          <w:rFonts w:ascii="Times New Roman" w:hAnsi="Times New Roman" w:cs="Times New Roman"/>
          <w:sz w:val="24"/>
          <w:szCs w:val="24"/>
        </w:rPr>
        <w:t xml:space="preserve">genel </w:t>
      </w:r>
      <w:r w:rsidR="00131A3E">
        <w:rPr>
          <w:rFonts w:ascii="Times New Roman" w:hAnsi="Times New Roman" w:cs="Times New Roman"/>
          <w:sz w:val="24"/>
          <w:szCs w:val="24"/>
        </w:rPr>
        <w:t>özellikleri karşılaştırılmıştır</w:t>
      </w:r>
      <w:r w:rsidRPr="00402329">
        <w:rPr>
          <w:rFonts w:ascii="Times New Roman" w:hAnsi="Times New Roman" w:cs="Times New Roman"/>
          <w:sz w:val="24"/>
          <w:szCs w:val="24"/>
        </w:rPr>
        <w:t xml:space="preserve">. </w:t>
      </w:r>
      <w:r w:rsidR="00CC784E" w:rsidRPr="00402329">
        <w:rPr>
          <w:rFonts w:ascii="Times New Roman" w:hAnsi="Times New Roman" w:cs="Times New Roman"/>
          <w:sz w:val="24"/>
          <w:szCs w:val="24"/>
        </w:rPr>
        <w:t xml:space="preserve">İhtiyaç duyulan veriler anket tekniği kullanılarak toplanmıştır. </w:t>
      </w:r>
    </w:p>
    <w:p w:rsidR="00CC784E" w:rsidRPr="00402329" w:rsidRDefault="00CC784E" w:rsidP="00597B6C">
      <w:pPr>
        <w:jc w:val="both"/>
        <w:rPr>
          <w:rFonts w:ascii="Times New Roman" w:hAnsi="Times New Roman" w:cs="Times New Roman"/>
          <w:sz w:val="24"/>
          <w:szCs w:val="24"/>
        </w:rPr>
      </w:pPr>
      <w:r w:rsidRPr="00402329">
        <w:rPr>
          <w:rFonts w:ascii="Times New Roman" w:hAnsi="Times New Roman" w:cs="Times New Roman"/>
          <w:sz w:val="24"/>
          <w:szCs w:val="24"/>
        </w:rPr>
        <w:t xml:space="preserve">Teknoparkların ve firmaların seçiminde firma ve çalışan sayısı ağırlıkları dikkate alınarak tesadüfi örneklem yolu </w:t>
      </w:r>
      <w:r w:rsidR="003E0D7A" w:rsidRPr="00402329">
        <w:rPr>
          <w:rFonts w:ascii="Times New Roman" w:hAnsi="Times New Roman" w:cs="Times New Roman"/>
          <w:sz w:val="24"/>
          <w:szCs w:val="24"/>
        </w:rPr>
        <w:t>kullanılmış</w:t>
      </w:r>
      <w:r w:rsidRPr="00402329">
        <w:rPr>
          <w:rFonts w:ascii="Times New Roman" w:hAnsi="Times New Roman" w:cs="Times New Roman"/>
          <w:sz w:val="24"/>
          <w:szCs w:val="24"/>
        </w:rPr>
        <w:t xml:space="preserve"> ve saha çalışması 2015 yılında 50’den fazla firma bulunan 26 teknoparkta gerçekleştirilmiştir. An</w:t>
      </w:r>
      <w:r w:rsidR="00597B6C">
        <w:rPr>
          <w:rFonts w:ascii="Times New Roman" w:hAnsi="Times New Roman" w:cs="Times New Roman"/>
          <w:sz w:val="24"/>
          <w:szCs w:val="24"/>
        </w:rPr>
        <w:t>kete katılan girişimci sayısı 1</w:t>
      </w:r>
      <w:r w:rsidRPr="00402329">
        <w:rPr>
          <w:rFonts w:ascii="Times New Roman" w:hAnsi="Times New Roman" w:cs="Times New Roman"/>
          <w:sz w:val="24"/>
          <w:szCs w:val="24"/>
        </w:rPr>
        <w:t xml:space="preserve">112’dir. Bu sayı anketin yapıldığı tarih itibarıyla teknoparklardaki toplam firmaların yaklaşık </w:t>
      </w:r>
      <w:r w:rsidR="00597B6C">
        <w:rPr>
          <w:rFonts w:ascii="Times New Roman" w:hAnsi="Times New Roman" w:cs="Times New Roman"/>
          <w:sz w:val="24"/>
          <w:szCs w:val="24"/>
        </w:rPr>
        <w:t>%</w:t>
      </w:r>
      <w:r w:rsidRPr="00402329">
        <w:rPr>
          <w:rFonts w:ascii="Times New Roman" w:hAnsi="Times New Roman" w:cs="Times New Roman"/>
          <w:sz w:val="24"/>
          <w:szCs w:val="24"/>
        </w:rPr>
        <w:t xml:space="preserve"> 32’sine denk gelmektedir. Araştırmaya katılan firmalarda toplam çalışan sayısı 10.648 olup yine </w:t>
      </w:r>
      <w:r w:rsidR="00390674" w:rsidRPr="00402329">
        <w:rPr>
          <w:rFonts w:ascii="Times New Roman" w:hAnsi="Times New Roman" w:cs="Times New Roman"/>
          <w:sz w:val="24"/>
          <w:szCs w:val="24"/>
        </w:rPr>
        <w:t>toplam çalışanlar</w:t>
      </w:r>
      <w:r w:rsidRPr="00402329">
        <w:rPr>
          <w:rFonts w:ascii="Times New Roman" w:hAnsi="Times New Roman" w:cs="Times New Roman"/>
          <w:sz w:val="24"/>
          <w:szCs w:val="24"/>
        </w:rPr>
        <w:t xml:space="preserve"> içindeki </w:t>
      </w:r>
      <w:r w:rsidR="00390674" w:rsidRPr="00402329">
        <w:rPr>
          <w:rFonts w:ascii="Times New Roman" w:hAnsi="Times New Roman" w:cs="Times New Roman"/>
          <w:sz w:val="24"/>
          <w:szCs w:val="24"/>
        </w:rPr>
        <w:t>oranı</w:t>
      </w:r>
      <w:r w:rsidRPr="00402329">
        <w:rPr>
          <w:rFonts w:ascii="Times New Roman" w:hAnsi="Times New Roman" w:cs="Times New Roman"/>
          <w:sz w:val="24"/>
          <w:szCs w:val="24"/>
        </w:rPr>
        <w:t xml:space="preserve"> </w:t>
      </w:r>
      <w:r w:rsidR="00597B6C">
        <w:rPr>
          <w:rFonts w:ascii="Times New Roman" w:hAnsi="Times New Roman" w:cs="Times New Roman"/>
          <w:sz w:val="24"/>
          <w:szCs w:val="24"/>
        </w:rPr>
        <w:t>%</w:t>
      </w:r>
      <w:r w:rsidRPr="00402329">
        <w:rPr>
          <w:rFonts w:ascii="Times New Roman" w:hAnsi="Times New Roman" w:cs="Times New Roman"/>
          <w:sz w:val="24"/>
          <w:szCs w:val="24"/>
        </w:rPr>
        <w:t xml:space="preserve"> 30’dur. </w:t>
      </w:r>
    </w:p>
    <w:p w:rsidR="00CC784E" w:rsidRPr="00402329" w:rsidRDefault="003E0D7A" w:rsidP="00555839">
      <w:pPr>
        <w:jc w:val="both"/>
        <w:rPr>
          <w:rFonts w:ascii="Times New Roman" w:hAnsi="Times New Roman" w:cs="Times New Roman"/>
          <w:sz w:val="24"/>
          <w:szCs w:val="24"/>
        </w:rPr>
      </w:pPr>
      <w:r w:rsidRPr="00402329">
        <w:rPr>
          <w:rFonts w:ascii="Times New Roman" w:hAnsi="Times New Roman" w:cs="Times New Roman"/>
          <w:sz w:val="24"/>
          <w:szCs w:val="24"/>
        </w:rPr>
        <w:t>Bu çalışmada</w:t>
      </w:r>
      <w:r w:rsidR="00CC784E" w:rsidRPr="00402329">
        <w:rPr>
          <w:rFonts w:ascii="Times New Roman" w:hAnsi="Times New Roman" w:cs="Times New Roman"/>
          <w:sz w:val="24"/>
          <w:szCs w:val="24"/>
        </w:rPr>
        <w:t xml:space="preserve"> söz konusu </w:t>
      </w:r>
      <w:r w:rsidRPr="00402329">
        <w:rPr>
          <w:rFonts w:ascii="Times New Roman" w:hAnsi="Times New Roman" w:cs="Times New Roman"/>
          <w:sz w:val="24"/>
          <w:szCs w:val="24"/>
        </w:rPr>
        <w:t xml:space="preserve">ankette elde edilen </w:t>
      </w:r>
      <w:r w:rsidR="00CC784E" w:rsidRPr="00402329">
        <w:rPr>
          <w:rFonts w:ascii="Times New Roman" w:hAnsi="Times New Roman" w:cs="Times New Roman"/>
          <w:sz w:val="24"/>
          <w:szCs w:val="24"/>
        </w:rPr>
        <w:t xml:space="preserve">verilerin Ankara ve İstanbul’da </w:t>
      </w:r>
      <w:r w:rsidRPr="00402329">
        <w:rPr>
          <w:rFonts w:ascii="Times New Roman" w:hAnsi="Times New Roman" w:cs="Times New Roman"/>
          <w:sz w:val="24"/>
          <w:szCs w:val="24"/>
        </w:rPr>
        <w:t xml:space="preserve">bulunan </w:t>
      </w:r>
      <w:r w:rsidR="00CC784E" w:rsidRPr="00402329">
        <w:rPr>
          <w:rFonts w:ascii="Times New Roman" w:hAnsi="Times New Roman" w:cs="Times New Roman"/>
          <w:sz w:val="24"/>
          <w:szCs w:val="24"/>
        </w:rPr>
        <w:t xml:space="preserve">teknoparklardaki girişimciler ve </w:t>
      </w:r>
      <w:r w:rsidRPr="00402329">
        <w:rPr>
          <w:rFonts w:ascii="Times New Roman" w:hAnsi="Times New Roman" w:cs="Times New Roman"/>
          <w:sz w:val="24"/>
          <w:szCs w:val="24"/>
        </w:rPr>
        <w:t xml:space="preserve">onların </w:t>
      </w:r>
      <w:r w:rsidR="00CC784E" w:rsidRPr="00402329">
        <w:rPr>
          <w:rFonts w:ascii="Times New Roman" w:hAnsi="Times New Roman" w:cs="Times New Roman"/>
          <w:sz w:val="24"/>
          <w:szCs w:val="24"/>
        </w:rPr>
        <w:t>firmalarının verileri kullanılmıştır.</w:t>
      </w:r>
      <w:r w:rsidR="00555839">
        <w:rPr>
          <w:rFonts w:ascii="Times New Roman" w:hAnsi="Times New Roman" w:cs="Times New Roman"/>
          <w:sz w:val="24"/>
          <w:szCs w:val="24"/>
        </w:rPr>
        <w:t xml:space="preserve"> 1</w:t>
      </w:r>
      <w:r w:rsidR="00CC784E" w:rsidRPr="00402329">
        <w:rPr>
          <w:rFonts w:ascii="Times New Roman" w:hAnsi="Times New Roman" w:cs="Times New Roman"/>
          <w:sz w:val="24"/>
          <w:szCs w:val="24"/>
        </w:rPr>
        <w:t>112 girişimcinin 605’i Ankara ve İstanbul’da faaliyet gösterirken, Ankara</w:t>
      </w:r>
      <w:r w:rsidRPr="00402329">
        <w:rPr>
          <w:rFonts w:ascii="Times New Roman" w:hAnsi="Times New Roman" w:cs="Times New Roman"/>
          <w:sz w:val="24"/>
          <w:szCs w:val="24"/>
        </w:rPr>
        <w:t>’dan</w:t>
      </w:r>
      <w:r w:rsidR="00CC784E" w:rsidRPr="00402329">
        <w:rPr>
          <w:rFonts w:ascii="Times New Roman" w:hAnsi="Times New Roman" w:cs="Times New Roman"/>
          <w:sz w:val="24"/>
          <w:szCs w:val="24"/>
        </w:rPr>
        <w:t xml:space="preserve"> 378 İstanbul</w:t>
      </w:r>
      <w:r w:rsidRPr="00402329">
        <w:rPr>
          <w:rFonts w:ascii="Times New Roman" w:hAnsi="Times New Roman" w:cs="Times New Roman"/>
          <w:sz w:val="24"/>
          <w:szCs w:val="24"/>
        </w:rPr>
        <w:t>’dan</w:t>
      </w:r>
      <w:r w:rsidR="00CC784E" w:rsidRPr="00402329">
        <w:rPr>
          <w:rFonts w:ascii="Times New Roman" w:hAnsi="Times New Roman" w:cs="Times New Roman"/>
          <w:sz w:val="24"/>
          <w:szCs w:val="24"/>
        </w:rPr>
        <w:t xml:space="preserve"> ise 227 girişimci ankete katılmıştır. Araştırmanın yapıldığı tarihte Ankara’da 888, İstanbul’da 646 firma bulunduğu dikkate alındığında Ankara’daki firmaların </w:t>
      </w:r>
      <w:r w:rsidR="00555839">
        <w:rPr>
          <w:rFonts w:ascii="Times New Roman" w:hAnsi="Times New Roman" w:cs="Times New Roman"/>
          <w:sz w:val="24"/>
          <w:szCs w:val="24"/>
        </w:rPr>
        <w:t>%</w:t>
      </w:r>
      <w:r w:rsidR="00CC784E" w:rsidRPr="00402329">
        <w:rPr>
          <w:rFonts w:ascii="Times New Roman" w:hAnsi="Times New Roman" w:cs="Times New Roman"/>
          <w:sz w:val="24"/>
          <w:szCs w:val="24"/>
        </w:rPr>
        <w:t xml:space="preserve"> 42,5’i, İstanbul’daki firmaların ise </w:t>
      </w:r>
      <w:r w:rsidR="00555839">
        <w:rPr>
          <w:rFonts w:ascii="Times New Roman" w:hAnsi="Times New Roman" w:cs="Times New Roman"/>
          <w:sz w:val="24"/>
          <w:szCs w:val="24"/>
        </w:rPr>
        <w:t>%</w:t>
      </w:r>
      <w:r w:rsidR="00CC784E" w:rsidRPr="00402329">
        <w:rPr>
          <w:rFonts w:ascii="Times New Roman" w:hAnsi="Times New Roman" w:cs="Times New Roman"/>
          <w:sz w:val="24"/>
          <w:szCs w:val="24"/>
        </w:rPr>
        <w:t xml:space="preserve"> 35,1’ine ulaşılmıştır. Bu firmaların tesadüfi örnekleme ile seçildiği </w:t>
      </w:r>
      <w:r w:rsidR="00CC784E" w:rsidRPr="00402329">
        <w:rPr>
          <w:rFonts w:ascii="Times New Roman" w:hAnsi="Times New Roman" w:cs="Times New Roman"/>
          <w:sz w:val="24"/>
          <w:szCs w:val="24"/>
        </w:rPr>
        <w:lastRenderedPageBreak/>
        <w:t xml:space="preserve">düşünüldüğünde verinin temsil kabiliyetinin çok yüksek olduğu görülmektedir. Dolayısıyla bu çalışmada söz konusu girişimcilerin ve firmaların özellikleri karşılaştırılacak ve yukarıdaki genel bulguların nedenleri araştırılacaktır. </w:t>
      </w:r>
    </w:p>
    <w:p w:rsidR="00825AC4" w:rsidRPr="00555839" w:rsidRDefault="00555839" w:rsidP="00555839">
      <w:pPr>
        <w:jc w:val="both"/>
        <w:rPr>
          <w:rFonts w:ascii="Times New Roman" w:hAnsi="Times New Roman" w:cs="Times New Roman"/>
          <w:b/>
          <w:sz w:val="24"/>
          <w:szCs w:val="24"/>
        </w:rPr>
      </w:pPr>
      <w:r>
        <w:rPr>
          <w:rFonts w:ascii="Times New Roman" w:hAnsi="Times New Roman" w:cs="Times New Roman"/>
          <w:b/>
          <w:sz w:val="24"/>
          <w:szCs w:val="24"/>
        </w:rPr>
        <w:t>4.</w:t>
      </w:r>
      <w:r w:rsidRPr="00555839">
        <w:rPr>
          <w:rFonts w:ascii="Times New Roman" w:hAnsi="Times New Roman" w:cs="Times New Roman"/>
          <w:b/>
          <w:sz w:val="24"/>
          <w:szCs w:val="24"/>
        </w:rPr>
        <w:t>İSTANBUL VE ANKARA’NIN GİRİŞİMCİLİK EKOSİSTEMLERİ AÇISINDAN FARKLILIKLAR; SOSYAL, KÜLTÜREL VE EKONOMİK ÖZELLİKLERİNİN KARŞILAŞTIRILMASI</w:t>
      </w:r>
    </w:p>
    <w:p w:rsidR="008B7B49" w:rsidRPr="00402329" w:rsidRDefault="003838A5" w:rsidP="00555839">
      <w:pPr>
        <w:jc w:val="both"/>
        <w:rPr>
          <w:rFonts w:ascii="Times New Roman" w:hAnsi="Times New Roman" w:cs="Times New Roman"/>
          <w:sz w:val="24"/>
          <w:szCs w:val="24"/>
        </w:rPr>
      </w:pPr>
      <w:r w:rsidRPr="00402329">
        <w:rPr>
          <w:rFonts w:ascii="Times New Roman" w:hAnsi="Times New Roman" w:cs="Times New Roman"/>
          <w:sz w:val="24"/>
          <w:szCs w:val="24"/>
        </w:rPr>
        <w:t>Başkentler siyaset ve bürokratik işleyişin merkezi olmaları nedeniyle önemli avantajlara sahiptirler. Kamunun etrafındaki kurumlar ağı başkent ekonomilerinin temelini oluşturmaktadır (TÜRKONFED, 2017:</w:t>
      </w:r>
      <w:r w:rsidR="00555839">
        <w:rPr>
          <w:rFonts w:ascii="Times New Roman" w:hAnsi="Times New Roman" w:cs="Times New Roman"/>
          <w:sz w:val="24"/>
          <w:szCs w:val="24"/>
        </w:rPr>
        <w:t xml:space="preserve"> </w:t>
      </w:r>
      <w:r w:rsidRPr="00402329">
        <w:rPr>
          <w:rFonts w:ascii="Times New Roman" w:hAnsi="Times New Roman" w:cs="Times New Roman"/>
          <w:sz w:val="24"/>
          <w:szCs w:val="24"/>
        </w:rPr>
        <w:t xml:space="preserve">27). </w:t>
      </w:r>
      <w:r w:rsidR="008B7B49" w:rsidRPr="00402329">
        <w:rPr>
          <w:rFonts w:ascii="Times New Roman" w:hAnsi="Times New Roman" w:cs="Times New Roman"/>
          <w:sz w:val="24"/>
          <w:szCs w:val="24"/>
        </w:rPr>
        <w:t>Osmanlı döneminden itibaren İmparatorluğun başkenti olan İstanbul</w:t>
      </w:r>
      <w:r w:rsidR="00555839">
        <w:rPr>
          <w:rFonts w:ascii="Times New Roman" w:hAnsi="Times New Roman" w:cs="Times New Roman"/>
          <w:sz w:val="24"/>
          <w:szCs w:val="24"/>
        </w:rPr>
        <w:t>,</w:t>
      </w:r>
      <w:r w:rsidR="008B7B49" w:rsidRPr="00402329">
        <w:rPr>
          <w:rFonts w:ascii="Times New Roman" w:hAnsi="Times New Roman" w:cs="Times New Roman"/>
          <w:sz w:val="24"/>
          <w:szCs w:val="24"/>
        </w:rPr>
        <w:t xml:space="preserve"> Cumhuriyet döneminde de en yüksek kentleşme düzeyine sahip tüm ekonomik aktivitelerin önemli bir kısmına sahiptir. Buna karşılık Ankara ise Cumhuriyet döneminden itibaren </w:t>
      </w:r>
      <w:r w:rsidRPr="00402329">
        <w:rPr>
          <w:rFonts w:ascii="Times New Roman" w:hAnsi="Times New Roman" w:cs="Times New Roman"/>
          <w:sz w:val="24"/>
          <w:szCs w:val="24"/>
        </w:rPr>
        <w:t xml:space="preserve">başkent olmanın avantajlarını </w:t>
      </w:r>
      <w:r w:rsidR="008B7B49" w:rsidRPr="00402329">
        <w:rPr>
          <w:rFonts w:ascii="Times New Roman" w:hAnsi="Times New Roman" w:cs="Times New Roman"/>
          <w:sz w:val="24"/>
          <w:szCs w:val="24"/>
        </w:rPr>
        <w:t>kullanmaya başlamıştır.</w:t>
      </w:r>
    </w:p>
    <w:p w:rsidR="002C7A5F" w:rsidRDefault="00BC0A7E" w:rsidP="00555839">
      <w:pPr>
        <w:jc w:val="both"/>
        <w:rPr>
          <w:rFonts w:ascii="Times New Roman" w:hAnsi="Times New Roman" w:cs="Times New Roman"/>
          <w:sz w:val="24"/>
          <w:szCs w:val="24"/>
        </w:rPr>
      </w:pPr>
      <w:r w:rsidRPr="00402329">
        <w:rPr>
          <w:rFonts w:ascii="Times New Roman" w:hAnsi="Times New Roman" w:cs="Times New Roman"/>
          <w:sz w:val="24"/>
          <w:szCs w:val="24"/>
        </w:rPr>
        <w:t>İstanbul</w:t>
      </w:r>
      <w:r w:rsidR="00555839">
        <w:rPr>
          <w:rFonts w:ascii="Times New Roman" w:hAnsi="Times New Roman" w:cs="Times New Roman"/>
          <w:sz w:val="24"/>
          <w:szCs w:val="24"/>
        </w:rPr>
        <w:t>,</w:t>
      </w:r>
      <w:r w:rsidR="00020440" w:rsidRPr="00402329">
        <w:rPr>
          <w:rFonts w:ascii="Times New Roman" w:hAnsi="Times New Roman" w:cs="Times New Roman"/>
          <w:sz w:val="24"/>
          <w:szCs w:val="24"/>
        </w:rPr>
        <w:t xml:space="preserve"> yüzyıllar boyunca </w:t>
      </w:r>
      <w:r w:rsidR="0005551A" w:rsidRPr="00402329">
        <w:rPr>
          <w:rFonts w:ascii="Times New Roman" w:hAnsi="Times New Roman" w:cs="Times New Roman"/>
          <w:sz w:val="24"/>
          <w:szCs w:val="24"/>
        </w:rPr>
        <w:t>imparatorlukların</w:t>
      </w:r>
      <w:r w:rsidRPr="00402329">
        <w:rPr>
          <w:rFonts w:ascii="Times New Roman" w:hAnsi="Times New Roman" w:cs="Times New Roman"/>
          <w:sz w:val="24"/>
          <w:szCs w:val="24"/>
        </w:rPr>
        <w:t>, İstanbul’un fethinden Cumhuriyet dönemine kadar</w:t>
      </w:r>
      <w:r w:rsidR="0005551A" w:rsidRPr="00402329">
        <w:rPr>
          <w:rFonts w:ascii="Times New Roman" w:hAnsi="Times New Roman" w:cs="Times New Roman"/>
          <w:sz w:val="24"/>
          <w:szCs w:val="24"/>
        </w:rPr>
        <w:t xml:space="preserve"> </w:t>
      </w:r>
      <w:r w:rsidR="00804102" w:rsidRPr="00402329">
        <w:rPr>
          <w:rFonts w:ascii="Times New Roman" w:hAnsi="Times New Roman" w:cs="Times New Roman"/>
          <w:sz w:val="24"/>
          <w:szCs w:val="24"/>
        </w:rPr>
        <w:t>ise Osmanlı İmparat</w:t>
      </w:r>
      <w:r w:rsidRPr="00402329">
        <w:rPr>
          <w:rFonts w:ascii="Times New Roman" w:hAnsi="Times New Roman" w:cs="Times New Roman"/>
          <w:sz w:val="24"/>
          <w:szCs w:val="24"/>
        </w:rPr>
        <w:t xml:space="preserve">orluğu’nun </w:t>
      </w:r>
      <w:r w:rsidR="0005551A" w:rsidRPr="00402329">
        <w:rPr>
          <w:rFonts w:ascii="Times New Roman" w:hAnsi="Times New Roman" w:cs="Times New Roman"/>
          <w:sz w:val="24"/>
          <w:szCs w:val="24"/>
        </w:rPr>
        <w:t>başkenti ola</w:t>
      </w:r>
      <w:r w:rsidRPr="00402329">
        <w:rPr>
          <w:rFonts w:ascii="Times New Roman" w:hAnsi="Times New Roman" w:cs="Times New Roman"/>
          <w:sz w:val="24"/>
          <w:szCs w:val="24"/>
        </w:rPr>
        <w:t>rak</w:t>
      </w:r>
      <w:r w:rsidR="0005551A" w:rsidRPr="00402329">
        <w:rPr>
          <w:rFonts w:ascii="Times New Roman" w:hAnsi="Times New Roman" w:cs="Times New Roman"/>
          <w:sz w:val="24"/>
          <w:szCs w:val="24"/>
        </w:rPr>
        <w:t xml:space="preserve"> ve yereldeki tüm kaynakların toplandığı merkez olarak</w:t>
      </w:r>
      <w:r w:rsidR="003E0D7A" w:rsidRPr="00402329">
        <w:rPr>
          <w:rFonts w:ascii="Times New Roman" w:hAnsi="Times New Roman" w:cs="Times New Roman"/>
          <w:sz w:val="24"/>
          <w:szCs w:val="24"/>
        </w:rPr>
        <w:t xml:space="preserve"> işlev</w:t>
      </w:r>
      <w:r w:rsidR="00020440" w:rsidRPr="00402329">
        <w:rPr>
          <w:rFonts w:ascii="Times New Roman" w:hAnsi="Times New Roman" w:cs="Times New Roman"/>
          <w:sz w:val="24"/>
          <w:szCs w:val="24"/>
        </w:rPr>
        <w:t xml:space="preserve"> görmüş</w:t>
      </w:r>
      <w:r w:rsidRPr="00402329">
        <w:rPr>
          <w:rFonts w:ascii="Times New Roman" w:hAnsi="Times New Roman" w:cs="Times New Roman"/>
          <w:sz w:val="24"/>
          <w:szCs w:val="24"/>
        </w:rPr>
        <w:t>tür.</w:t>
      </w:r>
      <w:r w:rsidR="00020440" w:rsidRPr="00402329">
        <w:rPr>
          <w:rFonts w:ascii="Times New Roman" w:hAnsi="Times New Roman" w:cs="Times New Roman"/>
          <w:sz w:val="24"/>
          <w:szCs w:val="24"/>
        </w:rPr>
        <w:t xml:space="preserve"> </w:t>
      </w:r>
      <w:r w:rsidRPr="00402329">
        <w:rPr>
          <w:rFonts w:ascii="Times New Roman" w:hAnsi="Times New Roman" w:cs="Times New Roman"/>
          <w:sz w:val="24"/>
          <w:szCs w:val="24"/>
        </w:rPr>
        <w:t>Sürekli</w:t>
      </w:r>
      <w:r w:rsidR="00020440" w:rsidRPr="00402329">
        <w:rPr>
          <w:rFonts w:ascii="Times New Roman" w:hAnsi="Times New Roman" w:cs="Times New Roman"/>
          <w:sz w:val="24"/>
          <w:szCs w:val="24"/>
        </w:rPr>
        <w:t xml:space="preserve"> etrafındaki geniş hinterlandın </w:t>
      </w:r>
      <w:r w:rsidR="003D1117" w:rsidRPr="00402329">
        <w:rPr>
          <w:rFonts w:ascii="Times New Roman" w:hAnsi="Times New Roman" w:cs="Times New Roman"/>
          <w:sz w:val="24"/>
          <w:szCs w:val="24"/>
        </w:rPr>
        <w:t xml:space="preserve">ekonomik, sosyal ve kültürel sermaye unsurlarını çekmiş ve toplumsal yapı anlamında sürekli kendini geliştirerek </w:t>
      </w:r>
      <w:r w:rsidR="00791F3A" w:rsidRPr="00402329">
        <w:rPr>
          <w:rFonts w:ascii="Times New Roman" w:hAnsi="Times New Roman" w:cs="Times New Roman"/>
          <w:sz w:val="24"/>
          <w:szCs w:val="24"/>
        </w:rPr>
        <w:t xml:space="preserve">gücünü artırmıştır. </w:t>
      </w:r>
      <w:r w:rsidR="00943D3A" w:rsidRPr="00402329">
        <w:rPr>
          <w:rFonts w:ascii="Times New Roman" w:hAnsi="Times New Roman" w:cs="Times New Roman"/>
          <w:sz w:val="24"/>
          <w:szCs w:val="24"/>
        </w:rPr>
        <w:t>Bugün İstanbul</w:t>
      </w:r>
      <w:r w:rsidR="00555839">
        <w:rPr>
          <w:rFonts w:ascii="Times New Roman" w:hAnsi="Times New Roman" w:cs="Times New Roman"/>
          <w:sz w:val="24"/>
          <w:szCs w:val="24"/>
        </w:rPr>
        <w:t>,</w:t>
      </w:r>
      <w:r w:rsidR="00943D3A" w:rsidRPr="00402329">
        <w:rPr>
          <w:rFonts w:ascii="Times New Roman" w:hAnsi="Times New Roman" w:cs="Times New Roman"/>
          <w:sz w:val="24"/>
          <w:szCs w:val="24"/>
        </w:rPr>
        <w:t xml:space="preserve"> Türkiye’nin en önemli ekonomi merkezidir. </w:t>
      </w:r>
      <w:r w:rsidR="000A31B7" w:rsidRPr="00402329">
        <w:rPr>
          <w:rFonts w:ascii="Times New Roman" w:hAnsi="Times New Roman" w:cs="Times New Roman"/>
          <w:sz w:val="24"/>
          <w:szCs w:val="24"/>
        </w:rPr>
        <w:t>15</w:t>
      </w:r>
      <w:r w:rsidR="00020440" w:rsidRPr="00402329">
        <w:rPr>
          <w:rFonts w:ascii="Times New Roman" w:hAnsi="Times New Roman" w:cs="Times New Roman"/>
          <w:sz w:val="24"/>
          <w:szCs w:val="24"/>
        </w:rPr>
        <w:t xml:space="preserve"> milyon kişinin yaşadığı</w:t>
      </w:r>
      <w:r w:rsidR="00943D3A" w:rsidRPr="00402329">
        <w:rPr>
          <w:rFonts w:ascii="Times New Roman" w:hAnsi="Times New Roman" w:cs="Times New Roman"/>
          <w:sz w:val="24"/>
          <w:szCs w:val="24"/>
        </w:rPr>
        <w:t xml:space="preserve"> bir kent olarak İstanbul</w:t>
      </w:r>
      <w:r w:rsidR="000A31B7" w:rsidRPr="00402329">
        <w:rPr>
          <w:rFonts w:ascii="Times New Roman" w:hAnsi="Times New Roman" w:cs="Times New Roman"/>
          <w:sz w:val="24"/>
          <w:szCs w:val="24"/>
        </w:rPr>
        <w:t xml:space="preserve"> büyük bir</w:t>
      </w:r>
      <w:r w:rsidR="00943D3A" w:rsidRPr="00402329">
        <w:rPr>
          <w:rFonts w:ascii="Times New Roman" w:hAnsi="Times New Roman" w:cs="Times New Roman"/>
          <w:sz w:val="24"/>
          <w:szCs w:val="24"/>
        </w:rPr>
        <w:t xml:space="preserve"> iç pazara sahip </w:t>
      </w:r>
      <w:r w:rsidR="00020440" w:rsidRPr="00402329">
        <w:rPr>
          <w:rFonts w:ascii="Times New Roman" w:hAnsi="Times New Roman" w:cs="Times New Roman"/>
          <w:sz w:val="24"/>
          <w:szCs w:val="24"/>
        </w:rPr>
        <w:t>yeni girişim</w:t>
      </w:r>
      <w:r w:rsidR="000A31B7" w:rsidRPr="00402329">
        <w:rPr>
          <w:rFonts w:ascii="Times New Roman" w:hAnsi="Times New Roman" w:cs="Times New Roman"/>
          <w:sz w:val="24"/>
          <w:szCs w:val="24"/>
        </w:rPr>
        <w:t xml:space="preserve">ci </w:t>
      </w:r>
      <w:r w:rsidR="00791F3A" w:rsidRPr="00402329">
        <w:rPr>
          <w:rFonts w:ascii="Times New Roman" w:hAnsi="Times New Roman" w:cs="Times New Roman"/>
          <w:sz w:val="24"/>
          <w:szCs w:val="24"/>
        </w:rPr>
        <w:t>için rahatlıkla başarılı olunabilecek</w:t>
      </w:r>
      <w:r w:rsidR="000A31B7" w:rsidRPr="00402329">
        <w:rPr>
          <w:rFonts w:ascii="Times New Roman" w:hAnsi="Times New Roman" w:cs="Times New Roman"/>
          <w:sz w:val="24"/>
          <w:szCs w:val="24"/>
        </w:rPr>
        <w:t xml:space="preserve"> </w:t>
      </w:r>
      <w:r w:rsidR="00791F3A" w:rsidRPr="00402329">
        <w:rPr>
          <w:rFonts w:ascii="Times New Roman" w:hAnsi="Times New Roman" w:cs="Times New Roman"/>
          <w:sz w:val="24"/>
          <w:szCs w:val="24"/>
        </w:rPr>
        <w:t xml:space="preserve">bir yerdir. </w:t>
      </w:r>
    </w:p>
    <w:p w:rsidR="00020440" w:rsidRPr="00402329" w:rsidRDefault="00747C2D" w:rsidP="00555839">
      <w:pPr>
        <w:jc w:val="both"/>
        <w:rPr>
          <w:rFonts w:ascii="Times New Roman" w:hAnsi="Times New Roman" w:cs="Times New Roman"/>
          <w:sz w:val="24"/>
          <w:szCs w:val="24"/>
        </w:rPr>
      </w:pPr>
      <w:r w:rsidRPr="00402329">
        <w:rPr>
          <w:rFonts w:ascii="Times New Roman" w:hAnsi="Times New Roman" w:cs="Times New Roman"/>
          <w:sz w:val="24"/>
          <w:szCs w:val="24"/>
        </w:rPr>
        <w:t>Ankara</w:t>
      </w:r>
      <w:r w:rsidR="003E0D7A" w:rsidRPr="00402329">
        <w:rPr>
          <w:rFonts w:ascii="Times New Roman" w:hAnsi="Times New Roman" w:cs="Times New Roman"/>
          <w:sz w:val="24"/>
          <w:szCs w:val="24"/>
        </w:rPr>
        <w:t>’da</w:t>
      </w:r>
      <w:r w:rsidRPr="00402329">
        <w:rPr>
          <w:rFonts w:ascii="Times New Roman" w:hAnsi="Times New Roman" w:cs="Times New Roman"/>
          <w:sz w:val="24"/>
          <w:szCs w:val="24"/>
        </w:rPr>
        <w:t xml:space="preserve"> </w:t>
      </w:r>
      <w:r w:rsidR="00C702F8">
        <w:rPr>
          <w:rFonts w:ascii="Times New Roman" w:hAnsi="Times New Roman" w:cs="Times New Roman"/>
          <w:sz w:val="24"/>
          <w:szCs w:val="24"/>
        </w:rPr>
        <w:t xml:space="preserve">da </w:t>
      </w:r>
      <w:r w:rsidR="00390674" w:rsidRPr="00402329">
        <w:rPr>
          <w:rFonts w:ascii="Times New Roman" w:hAnsi="Times New Roman" w:cs="Times New Roman"/>
          <w:sz w:val="24"/>
          <w:szCs w:val="24"/>
        </w:rPr>
        <w:t>son yıllarda</w:t>
      </w:r>
      <w:r w:rsidR="00287B74" w:rsidRPr="00402329">
        <w:rPr>
          <w:rFonts w:ascii="Times New Roman" w:hAnsi="Times New Roman" w:cs="Times New Roman"/>
          <w:sz w:val="24"/>
          <w:szCs w:val="24"/>
        </w:rPr>
        <w:t xml:space="preserve"> hizmetler ve imalat sanayii sektörleri öne çıkmaktadır. Türk</w:t>
      </w:r>
      <w:r w:rsidRPr="00402329">
        <w:rPr>
          <w:rFonts w:ascii="Times New Roman" w:hAnsi="Times New Roman" w:cs="Times New Roman"/>
          <w:sz w:val="24"/>
          <w:szCs w:val="24"/>
        </w:rPr>
        <w:t>iye’nin ikinci ekonomisi olan kentin</w:t>
      </w:r>
      <w:r w:rsidR="00287B74" w:rsidRPr="00402329">
        <w:rPr>
          <w:rFonts w:ascii="Times New Roman" w:hAnsi="Times New Roman" w:cs="Times New Roman"/>
          <w:sz w:val="24"/>
          <w:szCs w:val="24"/>
        </w:rPr>
        <w:t xml:space="preserve"> gücü kamu</w:t>
      </w:r>
      <w:r w:rsidRPr="00402329">
        <w:rPr>
          <w:rFonts w:ascii="Times New Roman" w:hAnsi="Times New Roman" w:cs="Times New Roman"/>
          <w:sz w:val="24"/>
          <w:szCs w:val="24"/>
        </w:rPr>
        <w:t>dan gelmektedir.</w:t>
      </w:r>
      <w:r w:rsidR="00287B74" w:rsidRPr="00402329">
        <w:rPr>
          <w:rFonts w:ascii="Times New Roman" w:hAnsi="Times New Roman" w:cs="Times New Roman"/>
          <w:sz w:val="24"/>
          <w:szCs w:val="24"/>
        </w:rPr>
        <w:t xml:space="preserve"> Son yıllarda </w:t>
      </w:r>
      <w:r w:rsidR="005D7B81">
        <w:rPr>
          <w:rFonts w:ascii="Times New Roman" w:hAnsi="Times New Roman" w:cs="Times New Roman"/>
          <w:sz w:val="24"/>
          <w:szCs w:val="24"/>
        </w:rPr>
        <w:t xml:space="preserve">kentte </w:t>
      </w:r>
      <w:r w:rsidR="00287B74" w:rsidRPr="00402329">
        <w:rPr>
          <w:rFonts w:ascii="Times New Roman" w:hAnsi="Times New Roman" w:cs="Times New Roman"/>
          <w:sz w:val="24"/>
          <w:szCs w:val="24"/>
        </w:rPr>
        <w:t xml:space="preserve">savunma sanayii </w:t>
      </w:r>
      <w:r w:rsidRPr="00402329">
        <w:rPr>
          <w:rFonts w:ascii="Times New Roman" w:hAnsi="Times New Roman" w:cs="Times New Roman"/>
          <w:sz w:val="24"/>
          <w:szCs w:val="24"/>
        </w:rPr>
        <w:t xml:space="preserve">ağırlıklı yapı gelişirken </w:t>
      </w:r>
      <w:r w:rsidR="00287B74" w:rsidRPr="00402329">
        <w:rPr>
          <w:rFonts w:ascii="Times New Roman" w:hAnsi="Times New Roman" w:cs="Times New Roman"/>
          <w:sz w:val="24"/>
          <w:szCs w:val="24"/>
        </w:rPr>
        <w:t>orta-yüksek ve yüksek teknoloji üretimi ve hi</w:t>
      </w:r>
      <w:r w:rsidRPr="00402329">
        <w:rPr>
          <w:rFonts w:ascii="Times New Roman" w:hAnsi="Times New Roman" w:cs="Times New Roman"/>
          <w:sz w:val="24"/>
          <w:szCs w:val="24"/>
        </w:rPr>
        <w:t>zmetleri kendisine çekmektedir (TÜRKONFED, 2017:</w:t>
      </w:r>
      <w:r w:rsidR="00555839">
        <w:rPr>
          <w:rFonts w:ascii="Times New Roman" w:hAnsi="Times New Roman" w:cs="Times New Roman"/>
          <w:sz w:val="24"/>
          <w:szCs w:val="24"/>
        </w:rPr>
        <w:t xml:space="preserve"> </w:t>
      </w:r>
      <w:r w:rsidRPr="00402329">
        <w:rPr>
          <w:rFonts w:ascii="Times New Roman" w:hAnsi="Times New Roman" w:cs="Times New Roman"/>
          <w:sz w:val="24"/>
          <w:szCs w:val="24"/>
        </w:rPr>
        <w:t>28</w:t>
      </w:r>
      <w:r w:rsidR="00D13B47" w:rsidRPr="00402329">
        <w:rPr>
          <w:rFonts w:ascii="Times New Roman" w:hAnsi="Times New Roman" w:cs="Times New Roman"/>
          <w:sz w:val="24"/>
          <w:szCs w:val="24"/>
        </w:rPr>
        <w:t xml:space="preserve">). </w:t>
      </w:r>
      <w:r w:rsidR="00020440" w:rsidRPr="00402329">
        <w:rPr>
          <w:rFonts w:ascii="Times New Roman" w:hAnsi="Times New Roman" w:cs="Times New Roman"/>
          <w:sz w:val="24"/>
          <w:szCs w:val="24"/>
        </w:rPr>
        <w:t>Ankara’nın giri</w:t>
      </w:r>
      <w:r w:rsidR="0093142F" w:rsidRPr="00402329">
        <w:rPr>
          <w:rFonts w:ascii="Times New Roman" w:hAnsi="Times New Roman" w:cs="Times New Roman"/>
          <w:sz w:val="24"/>
          <w:szCs w:val="24"/>
        </w:rPr>
        <w:t>şimcilik merkezi h</w:t>
      </w:r>
      <w:r w:rsidR="00E92FE1" w:rsidRPr="00402329">
        <w:rPr>
          <w:rFonts w:ascii="Times New Roman" w:hAnsi="Times New Roman" w:cs="Times New Roman"/>
          <w:sz w:val="24"/>
          <w:szCs w:val="24"/>
        </w:rPr>
        <w:t xml:space="preserve">aline gelmesi </w:t>
      </w:r>
      <w:r w:rsidR="005D7B81">
        <w:rPr>
          <w:rFonts w:ascii="Times New Roman" w:hAnsi="Times New Roman" w:cs="Times New Roman"/>
          <w:sz w:val="24"/>
          <w:szCs w:val="24"/>
        </w:rPr>
        <w:t xml:space="preserve">ise </w:t>
      </w:r>
      <w:r w:rsidR="00E92FE1" w:rsidRPr="00402329">
        <w:rPr>
          <w:rFonts w:ascii="Times New Roman" w:hAnsi="Times New Roman" w:cs="Times New Roman"/>
          <w:sz w:val="24"/>
          <w:szCs w:val="24"/>
        </w:rPr>
        <w:t>çok daha yenidir.</w:t>
      </w:r>
      <w:r w:rsidR="00020440" w:rsidRPr="00402329">
        <w:rPr>
          <w:rFonts w:ascii="Times New Roman" w:hAnsi="Times New Roman" w:cs="Times New Roman"/>
          <w:sz w:val="24"/>
          <w:szCs w:val="24"/>
        </w:rPr>
        <w:t xml:space="preserve"> </w:t>
      </w:r>
      <w:r w:rsidR="00D13B47" w:rsidRPr="00402329">
        <w:rPr>
          <w:rFonts w:ascii="Times New Roman" w:hAnsi="Times New Roman" w:cs="Times New Roman"/>
          <w:sz w:val="24"/>
          <w:szCs w:val="24"/>
        </w:rPr>
        <w:t xml:space="preserve">Ankara’da </w:t>
      </w:r>
      <w:r w:rsidR="00020440" w:rsidRPr="00402329">
        <w:rPr>
          <w:rFonts w:ascii="Times New Roman" w:hAnsi="Times New Roman" w:cs="Times New Roman"/>
          <w:sz w:val="24"/>
          <w:szCs w:val="24"/>
        </w:rPr>
        <w:t>1980’ler sonrasın</w:t>
      </w:r>
      <w:r w:rsidR="003E0D7A" w:rsidRPr="00402329">
        <w:rPr>
          <w:rFonts w:ascii="Times New Roman" w:hAnsi="Times New Roman" w:cs="Times New Roman"/>
          <w:sz w:val="24"/>
          <w:szCs w:val="24"/>
        </w:rPr>
        <w:t>d</w:t>
      </w:r>
      <w:r w:rsidR="00020440" w:rsidRPr="00402329">
        <w:rPr>
          <w:rFonts w:ascii="Times New Roman" w:hAnsi="Times New Roman" w:cs="Times New Roman"/>
          <w:sz w:val="24"/>
          <w:szCs w:val="24"/>
        </w:rPr>
        <w:t xml:space="preserve">a </w:t>
      </w:r>
      <w:r w:rsidR="0093142F" w:rsidRPr="00402329">
        <w:rPr>
          <w:rFonts w:ascii="Times New Roman" w:hAnsi="Times New Roman" w:cs="Times New Roman"/>
          <w:sz w:val="24"/>
          <w:szCs w:val="24"/>
        </w:rPr>
        <w:t xml:space="preserve">kamu alımları ve kamuyla ilişkilere dayalı bir ekonomik yapı oluşmaya başlamış, savunma sanayindeki </w:t>
      </w:r>
      <w:r w:rsidR="00D13B47" w:rsidRPr="00402329">
        <w:rPr>
          <w:rFonts w:ascii="Times New Roman" w:hAnsi="Times New Roman" w:cs="Times New Roman"/>
          <w:sz w:val="24"/>
          <w:szCs w:val="24"/>
        </w:rPr>
        <w:t>şirketler</w:t>
      </w:r>
      <w:r w:rsidR="0093142F" w:rsidRPr="00402329">
        <w:rPr>
          <w:rFonts w:ascii="Times New Roman" w:hAnsi="Times New Roman" w:cs="Times New Roman"/>
          <w:sz w:val="24"/>
          <w:szCs w:val="24"/>
        </w:rPr>
        <w:t xml:space="preserve"> ve onların yüklenicilerinin yanında son yıllarda teknoparkların gelişmesiyle birlikte Ankara’nın girişimcilik karakteri teknoloji yoğun alanlara yönelmeye başlamıştır. </w:t>
      </w:r>
      <w:r w:rsidR="002C7A5F">
        <w:rPr>
          <w:rFonts w:ascii="Times New Roman" w:hAnsi="Times New Roman" w:cs="Times New Roman"/>
          <w:sz w:val="24"/>
          <w:szCs w:val="24"/>
        </w:rPr>
        <w:t>Başkent ve k</w:t>
      </w:r>
      <w:r w:rsidR="00020440" w:rsidRPr="00402329">
        <w:rPr>
          <w:rFonts w:ascii="Times New Roman" w:hAnsi="Times New Roman" w:cs="Times New Roman"/>
          <w:sz w:val="24"/>
          <w:szCs w:val="24"/>
        </w:rPr>
        <w:t xml:space="preserve">amu </w:t>
      </w:r>
      <w:r w:rsidR="00D13B47" w:rsidRPr="00402329">
        <w:rPr>
          <w:rFonts w:ascii="Times New Roman" w:hAnsi="Times New Roman" w:cs="Times New Roman"/>
          <w:sz w:val="24"/>
          <w:szCs w:val="24"/>
        </w:rPr>
        <w:t>kaynaklarına</w:t>
      </w:r>
      <w:r w:rsidR="00020440" w:rsidRPr="00402329">
        <w:rPr>
          <w:rFonts w:ascii="Times New Roman" w:hAnsi="Times New Roman" w:cs="Times New Roman"/>
          <w:sz w:val="24"/>
          <w:szCs w:val="24"/>
        </w:rPr>
        <w:t xml:space="preserve"> yakı</w:t>
      </w:r>
      <w:r w:rsidR="00D13B47" w:rsidRPr="00402329">
        <w:rPr>
          <w:rFonts w:ascii="Times New Roman" w:hAnsi="Times New Roman" w:cs="Times New Roman"/>
          <w:sz w:val="24"/>
          <w:szCs w:val="24"/>
        </w:rPr>
        <w:t>n olmanın getirdiği avantajlar, Ankara’nın</w:t>
      </w:r>
      <w:r w:rsidR="00020440" w:rsidRPr="00402329">
        <w:rPr>
          <w:rFonts w:ascii="Times New Roman" w:hAnsi="Times New Roman" w:cs="Times New Roman"/>
          <w:sz w:val="24"/>
          <w:szCs w:val="24"/>
        </w:rPr>
        <w:t xml:space="preserve"> </w:t>
      </w:r>
      <w:r w:rsidR="00D13B47" w:rsidRPr="00402329">
        <w:rPr>
          <w:rFonts w:ascii="Times New Roman" w:hAnsi="Times New Roman" w:cs="Times New Roman"/>
          <w:sz w:val="24"/>
          <w:szCs w:val="24"/>
        </w:rPr>
        <w:t>5</w:t>
      </w:r>
      <w:r w:rsidRPr="00402329">
        <w:rPr>
          <w:rFonts w:ascii="Times New Roman" w:hAnsi="Times New Roman" w:cs="Times New Roman"/>
          <w:sz w:val="24"/>
          <w:szCs w:val="24"/>
        </w:rPr>
        <w:t>,</w:t>
      </w:r>
      <w:r w:rsidR="003E0D7A" w:rsidRPr="00402329">
        <w:rPr>
          <w:rFonts w:ascii="Times New Roman" w:hAnsi="Times New Roman" w:cs="Times New Roman"/>
          <w:sz w:val="24"/>
          <w:szCs w:val="24"/>
        </w:rPr>
        <w:t>5 milyon nüfusluk</w:t>
      </w:r>
      <w:r w:rsidR="00163EDF">
        <w:rPr>
          <w:rFonts w:ascii="Times New Roman" w:hAnsi="Times New Roman" w:cs="Times New Roman"/>
          <w:sz w:val="24"/>
          <w:szCs w:val="24"/>
        </w:rPr>
        <w:t xml:space="preserve"> bir kent </w:t>
      </w:r>
      <w:r w:rsidR="00D13B47" w:rsidRPr="00402329">
        <w:rPr>
          <w:rFonts w:ascii="Times New Roman" w:hAnsi="Times New Roman" w:cs="Times New Roman"/>
          <w:sz w:val="24"/>
          <w:szCs w:val="24"/>
        </w:rPr>
        <w:t>ve</w:t>
      </w:r>
      <w:r w:rsidR="00020440" w:rsidRPr="00402329">
        <w:rPr>
          <w:rFonts w:ascii="Times New Roman" w:hAnsi="Times New Roman" w:cs="Times New Roman"/>
          <w:sz w:val="24"/>
          <w:szCs w:val="24"/>
        </w:rPr>
        <w:t xml:space="preserve"> </w:t>
      </w:r>
      <w:r w:rsidR="00D13B47" w:rsidRPr="00402329">
        <w:rPr>
          <w:rFonts w:ascii="Times New Roman" w:hAnsi="Times New Roman" w:cs="Times New Roman"/>
          <w:sz w:val="24"/>
          <w:szCs w:val="24"/>
        </w:rPr>
        <w:t xml:space="preserve">kaliteli </w:t>
      </w:r>
      <w:r w:rsidR="00020440" w:rsidRPr="00402329">
        <w:rPr>
          <w:rFonts w:ascii="Times New Roman" w:hAnsi="Times New Roman" w:cs="Times New Roman"/>
          <w:sz w:val="24"/>
          <w:szCs w:val="24"/>
        </w:rPr>
        <w:t>üniversiteler</w:t>
      </w:r>
      <w:r w:rsidR="002C7A5F">
        <w:rPr>
          <w:rFonts w:ascii="Times New Roman" w:hAnsi="Times New Roman" w:cs="Times New Roman"/>
          <w:sz w:val="24"/>
          <w:szCs w:val="24"/>
        </w:rPr>
        <w:t xml:space="preserve">e sahip olmasını da </w:t>
      </w:r>
      <w:r w:rsidR="00163EDF">
        <w:rPr>
          <w:rFonts w:ascii="Times New Roman" w:hAnsi="Times New Roman" w:cs="Times New Roman"/>
          <w:sz w:val="24"/>
          <w:szCs w:val="24"/>
        </w:rPr>
        <w:t>beraberinde getirmiştir</w:t>
      </w:r>
      <w:r w:rsidR="00D13B47" w:rsidRPr="00402329">
        <w:rPr>
          <w:rFonts w:ascii="Times New Roman" w:hAnsi="Times New Roman" w:cs="Times New Roman"/>
          <w:sz w:val="24"/>
          <w:szCs w:val="24"/>
        </w:rPr>
        <w:t xml:space="preserve">. </w:t>
      </w:r>
      <w:r w:rsidR="00020440" w:rsidRPr="00402329">
        <w:rPr>
          <w:rFonts w:ascii="Times New Roman" w:hAnsi="Times New Roman" w:cs="Times New Roman"/>
          <w:sz w:val="24"/>
          <w:szCs w:val="24"/>
        </w:rPr>
        <w:t xml:space="preserve"> </w:t>
      </w:r>
      <w:r w:rsidR="002C7A5F">
        <w:rPr>
          <w:rFonts w:ascii="Times New Roman" w:hAnsi="Times New Roman" w:cs="Times New Roman"/>
          <w:sz w:val="24"/>
          <w:szCs w:val="24"/>
        </w:rPr>
        <w:t>S</w:t>
      </w:r>
      <w:r w:rsidRPr="00402329">
        <w:rPr>
          <w:rFonts w:ascii="Times New Roman" w:hAnsi="Times New Roman" w:cs="Times New Roman"/>
          <w:sz w:val="24"/>
          <w:szCs w:val="24"/>
        </w:rPr>
        <w:t>on yıllarda savunma sanayi</w:t>
      </w:r>
      <w:r w:rsidR="002C7A5F">
        <w:rPr>
          <w:rFonts w:ascii="Times New Roman" w:hAnsi="Times New Roman" w:cs="Times New Roman"/>
          <w:sz w:val="24"/>
          <w:szCs w:val="24"/>
        </w:rPr>
        <w:t>, bilişim sektörü</w:t>
      </w:r>
      <w:r w:rsidR="001B5CA0" w:rsidRPr="00402329">
        <w:rPr>
          <w:rFonts w:ascii="Times New Roman" w:hAnsi="Times New Roman" w:cs="Times New Roman"/>
          <w:sz w:val="24"/>
          <w:szCs w:val="24"/>
        </w:rPr>
        <w:t xml:space="preserve"> ve teknoparkların gelişmesiyle </w:t>
      </w:r>
      <w:r w:rsidR="002C7A5F">
        <w:rPr>
          <w:rFonts w:ascii="Times New Roman" w:hAnsi="Times New Roman" w:cs="Times New Roman"/>
          <w:sz w:val="24"/>
          <w:szCs w:val="24"/>
        </w:rPr>
        <w:t>Ankara yenilikçi girişimcilik açısından önemli bir kent haline gelmiştir.</w:t>
      </w:r>
      <w:r w:rsidR="0093142F" w:rsidRPr="00402329">
        <w:rPr>
          <w:rFonts w:ascii="Times New Roman" w:hAnsi="Times New Roman" w:cs="Times New Roman"/>
          <w:sz w:val="24"/>
          <w:szCs w:val="24"/>
        </w:rPr>
        <w:t xml:space="preserve"> </w:t>
      </w:r>
    </w:p>
    <w:p w:rsidR="00DB54AE" w:rsidRPr="00402329" w:rsidRDefault="004F70AA" w:rsidP="00163EDF">
      <w:pPr>
        <w:jc w:val="both"/>
        <w:rPr>
          <w:rFonts w:ascii="Times New Roman" w:hAnsi="Times New Roman" w:cs="Times New Roman"/>
          <w:sz w:val="24"/>
          <w:szCs w:val="24"/>
        </w:rPr>
      </w:pPr>
      <w:r w:rsidRPr="00402329">
        <w:rPr>
          <w:rFonts w:ascii="Times New Roman" w:hAnsi="Times New Roman" w:cs="Times New Roman"/>
          <w:sz w:val="24"/>
          <w:szCs w:val="24"/>
        </w:rPr>
        <w:t>Bu çerçevede Ankara ve İstanbul bazı göstergeler açısından karşılaştırılmıştır.</w:t>
      </w:r>
    </w:p>
    <w:p w:rsidR="008B454B" w:rsidRPr="00402329" w:rsidRDefault="00C702F8" w:rsidP="00254334">
      <w:pPr>
        <w:jc w:val="both"/>
        <w:rPr>
          <w:rFonts w:ascii="Times New Roman" w:hAnsi="Times New Roman" w:cs="Times New Roman"/>
          <w:sz w:val="24"/>
          <w:szCs w:val="24"/>
        </w:rPr>
      </w:pPr>
      <w:bookmarkStart w:id="0" w:name="RANGE!A1:M6"/>
      <w:r>
        <w:rPr>
          <w:rFonts w:ascii="Times New Roman" w:hAnsi="Times New Roman" w:cs="Times New Roman"/>
          <w:sz w:val="24"/>
          <w:szCs w:val="24"/>
        </w:rPr>
        <w:t>Çizelge</w:t>
      </w:r>
      <w:r w:rsidR="008B454B" w:rsidRPr="00402329">
        <w:rPr>
          <w:rFonts w:ascii="Times New Roman" w:hAnsi="Times New Roman" w:cs="Times New Roman"/>
          <w:sz w:val="24"/>
          <w:szCs w:val="24"/>
        </w:rPr>
        <w:t xml:space="preserve"> 1’de</w:t>
      </w:r>
      <w:r w:rsidR="007F40F9" w:rsidRPr="00402329">
        <w:rPr>
          <w:rFonts w:ascii="Times New Roman" w:hAnsi="Times New Roman" w:cs="Times New Roman"/>
          <w:sz w:val="24"/>
          <w:szCs w:val="24"/>
        </w:rPr>
        <w:t xml:space="preserve"> Ankara ve İstanbul illerinin yaşam endeksi sıralamaları verilmektedir. Genel endekste İstanbul beşinci sırada yer alırken Ankara ise on yedinci sıradadır. Konut, sağlık, eğitim başlıklarında Ankara İstanbul’un önüne geçerken </w:t>
      </w:r>
      <w:r w:rsidR="00AD4CF9" w:rsidRPr="00402329">
        <w:rPr>
          <w:rFonts w:ascii="Times New Roman" w:hAnsi="Times New Roman" w:cs="Times New Roman"/>
          <w:sz w:val="24"/>
          <w:szCs w:val="24"/>
        </w:rPr>
        <w:t>diğer tüm alanlarda İstanbul Ankara’nın önünde yer almaktadır.</w:t>
      </w:r>
    </w:p>
    <w:p w:rsidR="007B17A8" w:rsidRPr="00402329" w:rsidRDefault="007B17A8" w:rsidP="00163EDF">
      <w:pPr>
        <w:spacing w:after="120" w:line="240" w:lineRule="auto"/>
        <w:jc w:val="center"/>
        <w:rPr>
          <w:rFonts w:ascii="Times New Roman" w:hAnsi="Times New Roman" w:cs="Times New Roman"/>
          <w:b/>
          <w:sz w:val="24"/>
          <w:szCs w:val="24"/>
        </w:rPr>
      </w:pPr>
    </w:p>
    <w:p w:rsidR="004F2A4C" w:rsidRPr="00402329" w:rsidRDefault="00163EDF" w:rsidP="00163ED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006E3254" w:rsidRPr="00402329">
        <w:rPr>
          <w:rFonts w:ascii="Times New Roman" w:hAnsi="Times New Roman" w:cs="Times New Roman"/>
          <w:b/>
          <w:sz w:val="24"/>
          <w:szCs w:val="24"/>
        </w:rPr>
        <w:t>1</w:t>
      </w:r>
      <w:r>
        <w:rPr>
          <w:rFonts w:ascii="Times New Roman" w:hAnsi="Times New Roman" w:cs="Times New Roman"/>
          <w:b/>
          <w:sz w:val="24"/>
          <w:szCs w:val="24"/>
        </w:rPr>
        <w:t>.</w:t>
      </w:r>
      <w:r w:rsidR="006E3254" w:rsidRPr="00402329">
        <w:rPr>
          <w:rFonts w:ascii="Times New Roman" w:hAnsi="Times New Roman" w:cs="Times New Roman"/>
          <w:b/>
          <w:sz w:val="24"/>
          <w:szCs w:val="24"/>
        </w:rPr>
        <w:t xml:space="preserve"> </w:t>
      </w:r>
      <w:r w:rsidR="007F40F9" w:rsidRPr="00402329">
        <w:rPr>
          <w:rFonts w:ascii="Times New Roman" w:hAnsi="Times New Roman" w:cs="Times New Roman"/>
          <w:b/>
          <w:sz w:val="24"/>
          <w:szCs w:val="24"/>
        </w:rPr>
        <w:t>Yaşam E</w:t>
      </w:r>
      <w:r w:rsidR="004F2A4C" w:rsidRPr="00402329">
        <w:rPr>
          <w:rFonts w:ascii="Times New Roman" w:hAnsi="Times New Roman" w:cs="Times New Roman"/>
          <w:b/>
          <w:sz w:val="24"/>
          <w:szCs w:val="24"/>
        </w:rPr>
        <w:t>n</w:t>
      </w:r>
      <w:r w:rsidR="007F40F9" w:rsidRPr="00402329">
        <w:rPr>
          <w:rFonts w:ascii="Times New Roman" w:hAnsi="Times New Roman" w:cs="Times New Roman"/>
          <w:b/>
          <w:sz w:val="24"/>
          <w:szCs w:val="24"/>
        </w:rPr>
        <w:t>deksi S</w:t>
      </w:r>
      <w:r w:rsidR="004F2A4C" w:rsidRPr="00402329">
        <w:rPr>
          <w:rFonts w:ascii="Times New Roman" w:hAnsi="Times New Roman" w:cs="Times New Roman"/>
          <w:b/>
          <w:sz w:val="24"/>
          <w:szCs w:val="24"/>
        </w:rPr>
        <w:t>ıralamaları</w:t>
      </w:r>
      <w:bookmarkEnd w:id="0"/>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3"/>
        <w:gridCol w:w="711"/>
        <w:gridCol w:w="631"/>
        <w:gridCol w:w="774"/>
        <w:gridCol w:w="767"/>
        <w:gridCol w:w="634"/>
        <w:gridCol w:w="660"/>
        <w:gridCol w:w="861"/>
        <w:gridCol w:w="731"/>
        <w:gridCol w:w="720"/>
        <w:gridCol w:w="677"/>
        <w:gridCol w:w="1185"/>
      </w:tblGrid>
      <w:tr w:rsidR="00E21186" w:rsidRPr="00402329" w:rsidTr="00CC1194">
        <w:trPr>
          <w:trHeight w:val="318"/>
        </w:trPr>
        <w:tc>
          <w:tcPr>
            <w:tcW w:w="763"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İller </w:t>
            </w:r>
          </w:p>
        </w:tc>
        <w:tc>
          <w:tcPr>
            <w:tcW w:w="709"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Genel Endeks</w:t>
            </w:r>
          </w:p>
        </w:tc>
        <w:tc>
          <w:tcPr>
            <w:tcW w:w="622"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Konut</w:t>
            </w:r>
          </w:p>
        </w:tc>
        <w:tc>
          <w:tcPr>
            <w:tcW w:w="774"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Çalışma hayatı</w:t>
            </w:r>
          </w:p>
        </w:tc>
        <w:tc>
          <w:tcPr>
            <w:tcW w:w="767"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Gelir ve Servet</w:t>
            </w:r>
          </w:p>
        </w:tc>
        <w:tc>
          <w:tcPr>
            <w:tcW w:w="634"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Sağlık</w:t>
            </w:r>
          </w:p>
        </w:tc>
        <w:tc>
          <w:tcPr>
            <w:tcW w:w="666"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Eğitim</w:t>
            </w:r>
          </w:p>
        </w:tc>
        <w:tc>
          <w:tcPr>
            <w:tcW w:w="861"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Güvenlik</w:t>
            </w:r>
          </w:p>
        </w:tc>
        <w:tc>
          <w:tcPr>
            <w:tcW w:w="731"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Sivil Katılım</w:t>
            </w:r>
          </w:p>
        </w:tc>
        <w:tc>
          <w:tcPr>
            <w:tcW w:w="720"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 xml:space="preserve">Altyapı </w:t>
            </w:r>
            <w:proofErr w:type="spellStart"/>
            <w:r w:rsidRPr="00163EDF">
              <w:rPr>
                <w:rFonts w:ascii="Times New Roman" w:eastAsia="Times New Roman" w:hAnsi="Times New Roman" w:cs="Times New Roman"/>
                <w:b/>
                <w:color w:val="000000"/>
                <w:sz w:val="18"/>
                <w:szCs w:val="18"/>
                <w:lang w:eastAsia="tr-TR"/>
              </w:rPr>
              <w:t>Hiz</w:t>
            </w:r>
            <w:proofErr w:type="spellEnd"/>
            <w:r w:rsidRPr="00163EDF">
              <w:rPr>
                <w:rFonts w:ascii="Times New Roman" w:eastAsia="Times New Roman" w:hAnsi="Times New Roman" w:cs="Times New Roman"/>
                <w:b/>
                <w:color w:val="000000"/>
                <w:sz w:val="18"/>
                <w:szCs w:val="18"/>
                <w:lang w:eastAsia="tr-TR"/>
              </w:rPr>
              <w:t>. Erişim</w:t>
            </w:r>
          </w:p>
        </w:tc>
        <w:tc>
          <w:tcPr>
            <w:tcW w:w="677"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Sosyal Yaşam</w:t>
            </w:r>
          </w:p>
        </w:tc>
        <w:tc>
          <w:tcPr>
            <w:tcW w:w="1185"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b/>
                <w:color w:val="000000"/>
                <w:sz w:val="18"/>
                <w:szCs w:val="18"/>
                <w:lang w:eastAsia="tr-TR"/>
              </w:rPr>
            </w:pPr>
            <w:r w:rsidRPr="00163EDF">
              <w:rPr>
                <w:rFonts w:ascii="Times New Roman" w:eastAsia="Times New Roman" w:hAnsi="Times New Roman" w:cs="Times New Roman"/>
                <w:b/>
                <w:color w:val="000000"/>
                <w:sz w:val="18"/>
                <w:szCs w:val="18"/>
                <w:lang w:eastAsia="tr-TR"/>
              </w:rPr>
              <w:t>Yaşam Memnuniyeti</w:t>
            </w:r>
          </w:p>
        </w:tc>
      </w:tr>
      <w:tr w:rsidR="00E21186" w:rsidRPr="00402329" w:rsidTr="00CC1194">
        <w:trPr>
          <w:trHeight w:val="193"/>
        </w:trPr>
        <w:tc>
          <w:tcPr>
            <w:tcW w:w="763"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İstanbul</w:t>
            </w:r>
          </w:p>
        </w:tc>
        <w:tc>
          <w:tcPr>
            <w:tcW w:w="709"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5</w:t>
            </w:r>
          </w:p>
        </w:tc>
        <w:tc>
          <w:tcPr>
            <w:tcW w:w="622"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28</w:t>
            </w:r>
          </w:p>
        </w:tc>
        <w:tc>
          <w:tcPr>
            <w:tcW w:w="774"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33</w:t>
            </w:r>
          </w:p>
        </w:tc>
        <w:tc>
          <w:tcPr>
            <w:tcW w:w="767"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1</w:t>
            </w:r>
          </w:p>
        </w:tc>
        <w:tc>
          <w:tcPr>
            <w:tcW w:w="634"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29</w:t>
            </w:r>
          </w:p>
        </w:tc>
        <w:tc>
          <w:tcPr>
            <w:tcW w:w="666"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56</w:t>
            </w:r>
          </w:p>
        </w:tc>
        <w:tc>
          <w:tcPr>
            <w:tcW w:w="861"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73</w:t>
            </w:r>
          </w:p>
        </w:tc>
        <w:tc>
          <w:tcPr>
            <w:tcW w:w="731"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12</w:t>
            </w:r>
          </w:p>
        </w:tc>
        <w:tc>
          <w:tcPr>
            <w:tcW w:w="720"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1</w:t>
            </w:r>
          </w:p>
        </w:tc>
        <w:tc>
          <w:tcPr>
            <w:tcW w:w="677"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1</w:t>
            </w:r>
          </w:p>
        </w:tc>
        <w:tc>
          <w:tcPr>
            <w:tcW w:w="1185"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50</w:t>
            </w:r>
          </w:p>
        </w:tc>
      </w:tr>
      <w:tr w:rsidR="00E21186" w:rsidRPr="00402329" w:rsidTr="00CC1194">
        <w:trPr>
          <w:trHeight w:val="189"/>
        </w:trPr>
        <w:tc>
          <w:tcPr>
            <w:tcW w:w="763"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Ankara</w:t>
            </w:r>
          </w:p>
        </w:tc>
        <w:tc>
          <w:tcPr>
            <w:tcW w:w="709"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17</w:t>
            </w:r>
          </w:p>
        </w:tc>
        <w:tc>
          <w:tcPr>
            <w:tcW w:w="622"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8</w:t>
            </w:r>
          </w:p>
        </w:tc>
        <w:tc>
          <w:tcPr>
            <w:tcW w:w="774"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37</w:t>
            </w:r>
          </w:p>
        </w:tc>
        <w:tc>
          <w:tcPr>
            <w:tcW w:w="767"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2</w:t>
            </w:r>
          </w:p>
        </w:tc>
        <w:tc>
          <w:tcPr>
            <w:tcW w:w="634"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6</w:t>
            </w:r>
          </w:p>
        </w:tc>
        <w:tc>
          <w:tcPr>
            <w:tcW w:w="666" w:type="dxa"/>
            <w:shd w:val="clear" w:color="000000" w:fill="FFFFFF"/>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44</w:t>
            </w:r>
          </w:p>
        </w:tc>
        <w:tc>
          <w:tcPr>
            <w:tcW w:w="861"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75</w:t>
            </w:r>
          </w:p>
        </w:tc>
        <w:tc>
          <w:tcPr>
            <w:tcW w:w="731"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23</w:t>
            </w:r>
          </w:p>
        </w:tc>
        <w:tc>
          <w:tcPr>
            <w:tcW w:w="720"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3</w:t>
            </w:r>
          </w:p>
        </w:tc>
        <w:tc>
          <w:tcPr>
            <w:tcW w:w="677"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4</w:t>
            </w:r>
          </w:p>
        </w:tc>
        <w:tc>
          <w:tcPr>
            <w:tcW w:w="1185" w:type="dxa"/>
            <w:shd w:val="clear" w:color="000000" w:fill="FFFFFF"/>
            <w:noWrap/>
            <w:vAlign w:val="center"/>
            <w:hideMark/>
          </w:tcPr>
          <w:p w:rsidR="00E21186" w:rsidRPr="00163EDF" w:rsidRDefault="00E21186" w:rsidP="009C4E3D">
            <w:pPr>
              <w:spacing w:after="0" w:line="240" w:lineRule="auto"/>
              <w:jc w:val="center"/>
              <w:rPr>
                <w:rFonts w:ascii="Times New Roman" w:eastAsia="Times New Roman" w:hAnsi="Times New Roman" w:cs="Times New Roman"/>
                <w:color w:val="000000"/>
                <w:sz w:val="18"/>
                <w:szCs w:val="18"/>
                <w:lang w:eastAsia="tr-TR"/>
              </w:rPr>
            </w:pPr>
            <w:r w:rsidRPr="00163EDF">
              <w:rPr>
                <w:rFonts w:ascii="Times New Roman" w:eastAsia="Times New Roman" w:hAnsi="Times New Roman" w:cs="Times New Roman"/>
                <w:color w:val="000000"/>
                <w:sz w:val="18"/>
                <w:szCs w:val="18"/>
                <w:lang w:eastAsia="tr-TR"/>
              </w:rPr>
              <w:t>64</w:t>
            </w:r>
          </w:p>
        </w:tc>
      </w:tr>
    </w:tbl>
    <w:p w:rsidR="008675B0" w:rsidRDefault="00163EDF" w:rsidP="008675B0">
      <w:pPr>
        <w:spacing w:before="120" w:after="120" w:line="240" w:lineRule="auto"/>
        <w:jc w:val="both"/>
        <w:rPr>
          <w:rFonts w:ascii="Times New Roman" w:eastAsia="Times New Roman" w:hAnsi="Times New Roman" w:cs="Times New Roman"/>
          <w:bCs/>
          <w:i/>
          <w:color w:val="000000"/>
          <w:lang w:eastAsia="tr-TR"/>
        </w:rPr>
      </w:pPr>
      <w:r>
        <w:rPr>
          <w:rFonts w:ascii="Times New Roman" w:eastAsia="Times New Roman" w:hAnsi="Times New Roman" w:cs="Times New Roman"/>
          <w:bCs/>
          <w:i/>
          <w:color w:val="000000"/>
          <w:lang w:eastAsia="tr-TR"/>
        </w:rPr>
        <w:lastRenderedPageBreak/>
        <w:t>TÜİK, 201</w:t>
      </w:r>
      <w:r w:rsidR="008675B0">
        <w:rPr>
          <w:rFonts w:ascii="Times New Roman" w:eastAsia="Times New Roman" w:hAnsi="Times New Roman" w:cs="Times New Roman"/>
          <w:bCs/>
          <w:i/>
          <w:color w:val="000000"/>
          <w:lang w:eastAsia="tr-TR"/>
        </w:rPr>
        <w:t>5.</w:t>
      </w:r>
    </w:p>
    <w:p w:rsidR="00AD4CF9" w:rsidRPr="008675B0" w:rsidRDefault="008675B0" w:rsidP="008675B0">
      <w:pPr>
        <w:spacing w:before="120" w:after="120" w:line="240" w:lineRule="auto"/>
        <w:jc w:val="both"/>
        <w:rPr>
          <w:rFonts w:ascii="Times New Roman" w:hAnsi="Times New Roman" w:cs="Times New Roman"/>
          <w:i/>
        </w:rPr>
      </w:pPr>
      <w:r>
        <w:rPr>
          <w:rFonts w:ascii="Times New Roman" w:hAnsi="Times New Roman" w:cs="Times New Roman"/>
          <w:sz w:val="24"/>
          <w:szCs w:val="24"/>
        </w:rPr>
        <w:t>Çizelge</w:t>
      </w:r>
      <w:r w:rsidR="00AD4CF9" w:rsidRPr="00402329">
        <w:rPr>
          <w:rFonts w:ascii="Times New Roman" w:hAnsi="Times New Roman" w:cs="Times New Roman"/>
          <w:sz w:val="24"/>
          <w:szCs w:val="24"/>
        </w:rPr>
        <w:t xml:space="preserve"> 2’de açılan ve kapanan işletmelerin dağılımları karşılaştırılmaktadır. Türkiye’deki </w:t>
      </w:r>
      <w:r w:rsidR="00A07813" w:rsidRPr="00402329">
        <w:rPr>
          <w:rFonts w:ascii="Times New Roman" w:hAnsi="Times New Roman" w:cs="Times New Roman"/>
          <w:sz w:val="24"/>
          <w:szCs w:val="24"/>
        </w:rPr>
        <w:t>firmaların</w:t>
      </w:r>
      <w:r w:rsidR="003E0D7A" w:rsidRPr="00402329">
        <w:rPr>
          <w:rFonts w:ascii="Times New Roman" w:hAnsi="Times New Roman" w:cs="Times New Roman"/>
          <w:sz w:val="24"/>
          <w:szCs w:val="24"/>
        </w:rPr>
        <w:t xml:space="preserve"> yaklaşık yüzde 40’ın</w:t>
      </w:r>
      <w:r w:rsidR="00AD4CF9" w:rsidRPr="00402329">
        <w:rPr>
          <w:rFonts w:ascii="Times New Roman" w:hAnsi="Times New Roman" w:cs="Times New Roman"/>
          <w:sz w:val="24"/>
          <w:szCs w:val="24"/>
        </w:rPr>
        <w:t xml:space="preserve"> İstanbul’da kurulurken Ankara’nın payı ise yüzde 10’lar düzeyindedir. İstanbul ve Ankara </w:t>
      </w:r>
      <w:r w:rsidR="003E0D7A" w:rsidRPr="00402329">
        <w:rPr>
          <w:rFonts w:ascii="Times New Roman" w:hAnsi="Times New Roman" w:cs="Times New Roman"/>
          <w:sz w:val="24"/>
          <w:szCs w:val="24"/>
        </w:rPr>
        <w:t xml:space="preserve">arasında </w:t>
      </w:r>
      <w:r w:rsidR="00AD4CF9" w:rsidRPr="00402329">
        <w:rPr>
          <w:rFonts w:ascii="Times New Roman" w:hAnsi="Times New Roman" w:cs="Times New Roman"/>
          <w:sz w:val="24"/>
          <w:szCs w:val="24"/>
        </w:rPr>
        <w:t>nüfus açısından yaklaşık üç katlık far</w:t>
      </w:r>
      <w:r w:rsidR="003E0D7A" w:rsidRPr="00402329">
        <w:rPr>
          <w:rFonts w:ascii="Times New Roman" w:hAnsi="Times New Roman" w:cs="Times New Roman"/>
          <w:sz w:val="24"/>
          <w:szCs w:val="24"/>
        </w:rPr>
        <w:t>k</w:t>
      </w:r>
      <w:r w:rsidR="00AD4CF9" w:rsidRPr="00402329">
        <w:rPr>
          <w:rFonts w:ascii="Times New Roman" w:hAnsi="Times New Roman" w:cs="Times New Roman"/>
          <w:sz w:val="24"/>
          <w:szCs w:val="24"/>
        </w:rPr>
        <w:t xml:space="preserve"> olmasına rağmen girişimcilik alanında bu fark dört kata çıkmaktadır. Bu </w:t>
      </w:r>
      <w:r w:rsidR="003E0D7A" w:rsidRPr="00402329">
        <w:rPr>
          <w:rFonts w:ascii="Times New Roman" w:hAnsi="Times New Roman" w:cs="Times New Roman"/>
          <w:sz w:val="24"/>
          <w:szCs w:val="24"/>
        </w:rPr>
        <w:t>nedenle</w:t>
      </w:r>
      <w:r w:rsidR="00AD4CF9" w:rsidRPr="00402329">
        <w:rPr>
          <w:rFonts w:ascii="Times New Roman" w:hAnsi="Times New Roman" w:cs="Times New Roman"/>
          <w:sz w:val="24"/>
          <w:szCs w:val="24"/>
        </w:rPr>
        <w:t xml:space="preserve"> Ankara ile karşılaştırıldığında İstanbul’un daha girişimci bir şehir olduğu söylenebilir.</w:t>
      </w:r>
    </w:p>
    <w:p w:rsidR="004F544B" w:rsidRPr="00402329" w:rsidRDefault="008C2CAD" w:rsidP="008C2CA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 2.</w:t>
      </w:r>
      <w:r w:rsidR="0092021B" w:rsidRPr="00402329">
        <w:rPr>
          <w:rFonts w:ascii="Times New Roman" w:hAnsi="Times New Roman" w:cs="Times New Roman"/>
          <w:b/>
          <w:sz w:val="24"/>
          <w:szCs w:val="24"/>
        </w:rPr>
        <w:t xml:space="preserve"> </w:t>
      </w:r>
      <w:r w:rsidR="00C118FA" w:rsidRPr="00402329">
        <w:rPr>
          <w:rFonts w:ascii="Times New Roman" w:hAnsi="Times New Roman" w:cs="Times New Roman"/>
          <w:b/>
          <w:sz w:val="24"/>
          <w:szCs w:val="24"/>
        </w:rPr>
        <w:t xml:space="preserve">Açılan ve Kapanan </w:t>
      </w:r>
      <w:r w:rsidR="00A07813" w:rsidRPr="00402329">
        <w:rPr>
          <w:rFonts w:ascii="Times New Roman" w:hAnsi="Times New Roman" w:cs="Times New Roman"/>
          <w:b/>
          <w:sz w:val="24"/>
          <w:szCs w:val="24"/>
        </w:rPr>
        <w:t>Firmaların</w:t>
      </w:r>
      <w:r w:rsidR="00C118FA" w:rsidRPr="00402329">
        <w:rPr>
          <w:rFonts w:ascii="Times New Roman" w:hAnsi="Times New Roman" w:cs="Times New Roman"/>
          <w:b/>
          <w:sz w:val="24"/>
          <w:szCs w:val="24"/>
        </w:rPr>
        <w:t xml:space="preserve"> Dağılımı</w:t>
      </w:r>
    </w:p>
    <w:tbl>
      <w:tblPr>
        <w:tblW w:w="9053" w:type="dxa"/>
        <w:tblInd w:w="-5" w:type="dxa"/>
        <w:tblCellMar>
          <w:left w:w="70" w:type="dxa"/>
          <w:right w:w="70" w:type="dxa"/>
        </w:tblCellMar>
        <w:tblLook w:val="04A0" w:firstRow="1" w:lastRow="0" w:firstColumn="1" w:lastColumn="0" w:noHBand="0" w:noVBand="1"/>
      </w:tblPr>
      <w:tblGrid>
        <w:gridCol w:w="992"/>
        <w:gridCol w:w="849"/>
        <w:gridCol w:w="915"/>
        <w:gridCol w:w="923"/>
        <w:gridCol w:w="849"/>
        <w:gridCol w:w="915"/>
        <w:gridCol w:w="923"/>
        <w:gridCol w:w="849"/>
        <w:gridCol w:w="915"/>
        <w:gridCol w:w="923"/>
      </w:tblGrid>
      <w:tr w:rsidR="003661A1" w:rsidRPr="00402329" w:rsidTr="00CC1194">
        <w:trPr>
          <w:trHeight w:val="114"/>
        </w:trPr>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61A1" w:rsidRPr="008C2CAD" w:rsidRDefault="003661A1" w:rsidP="00185ABC">
            <w:pPr>
              <w:spacing w:after="0" w:line="240" w:lineRule="auto"/>
              <w:rPr>
                <w:rFonts w:ascii="Times New Roman" w:eastAsia="Times New Roman" w:hAnsi="Times New Roman" w:cs="Times New Roman"/>
                <w:b/>
                <w:color w:val="000000"/>
                <w:sz w:val="20"/>
                <w:szCs w:val="20"/>
                <w:lang w:eastAsia="tr-TR"/>
              </w:rPr>
            </w:pPr>
            <w:r w:rsidRPr="008C2CAD">
              <w:rPr>
                <w:rFonts w:ascii="Times New Roman" w:eastAsia="Times New Roman" w:hAnsi="Times New Roman" w:cs="Times New Roman"/>
                <w:b/>
                <w:color w:val="000000"/>
                <w:sz w:val="20"/>
                <w:szCs w:val="20"/>
                <w:lang w:eastAsia="tr-TR"/>
              </w:rPr>
              <w:t>Yıllar</w:t>
            </w:r>
          </w:p>
        </w:tc>
        <w:tc>
          <w:tcPr>
            <w:tcW w:w="2687" w:type="dxa"/>
            <w:gridSpan w:val="3"/>
            <w:tcBorders>
              <w:top w:val="single" w:sz="4" w:space="0" w:color="auto"/>
              <w:left w:val="nil"/>
              <w:bottom w:val="single" w:sz="4" w:space="0" w:color="auto"/>
              <w:right w:val="single" w:sz="4" w:space="0" w:color="auto"/>
            </w:tcBorders>
            <w:shd w:val="clear" w:color="auto" w:fill="auto"/>
            <w:vAlign w:val="bottom"/>
            <w:hideMark/>
          </w:tcPr>
          <w:p w:rsidR="003661A1" w:rsidRPr="008C2CAD" w:rsidRDefault="003661A1" w:rsidP="00C118FA">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2016</w:t>
            </w:r>
          </w:p>
        </w:tc>
        <w:tc>
          <w:tcPr>
            <w:tcW w:w="2687" w:type="dxa"/>
            <w:gridSpan w:val="3"/>
            <w:tcBorders>
              <w:top w:val="single" w:sz="4" w:space="0" w:color="auto"/>
              <w:left w:val="nil"/>
              <w:bottom w:val="single" w:sz="4" w:space="0" w:color="auto"/>
              <w:right w:val="single" w:sz="4" w:space="0" w:color="auto"/>
            </w:tcBorders>
            <w:shd w:val="clear" w:color="auto" w:fill="auto"/>
            <w:noWrap/>
            <w:vAlign w:val="bottom"/>
            <w:hideMark/>
          </w:tcPr>
          <w:p w:rsidR="003661A1" w:rsidRPr="008C2CAD" w:rsidRDefault="003661A1" w:rsidP="00C118FA">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2015</w:t>
            </w:r>
          </w:p>
        </w:tc>
        <w:tc>
          <w:tcPr>
            <w:tcW w:w="2687" w:type="dxa"/>
            <w:gridSpan w:val="3"/>
            <w:tcBorders>
              <w:top w:val="single" w:sz="4" w:space="0" w:color="auto"/>
              <w:left w:val="nil"/>
              <w:bottom w:val="single" w:sz="4" w:space="0" w:color="auto"/>
              <w:right w:val="single" w:sz="4" w:space="0" w:color="auto"/>
            </w:tcBorders>
            <w:shd w:val="clear" w:color="auto" w:fill="auto"/>
            <w:noWrap/>
            <w:vAlign w:val="bottom"/>
            <w:hideMark/>
          </w:tcPr>
          <w:p w:rsidR="003661A1" w:rsidRPr="008C2CAD" w:rsidRDefault="003661A1" w:rsidP="00C118FA">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2014</w:t>
            </w:r>
          </w:p>
        </w:tc>
      </w:tr>
      <w:tr w:rsidR="003661A1" w:rsidRPr="00402329" w:rsidTr="00CC1194">
        <w:trPr>
          <w:trHeight w:val="251"/>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A1" w:rsidRPr="008C2CAD" w:rsidRDefault="003661A1" w:rsidP="00185ABC">
            <w:pPr>
              <w:spacing w:after="0" w:line="240" w:lineRule="auto"/>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İller </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Ankara</w:t>
            </w:r>
          </w:p>
        </w:tc>
        <w:tc>
          <w:tcPr>
            <w:tcW w:w="915"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İstanbul</w:t>
            </w:r>
          </w:p>
        </w:tc>
        <w:tc>
          <w:tcPr>
            <w:tcW w:w="922"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Türkiye</w:t>
            </w:r>
          </w:p>
        </w:tc>
        <w:tc>
          <w:tcPr>
            <w:tcW w:w="849"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Ankara</w:t>
            </w:r>
          </w:p>
        </w:tc>
        <w:tc>
          <w:tcPr>
            <w:tcW w:w="915"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İstanbul</w:t>
            </w:r>
          </w:p>
        </w:tc>
        <w:tc>
          <w:tcPr>
            <w:tcW w:w="922"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Türkiye</w:t>
            </w:r>
          </w:p>
        </w:tc>
        <w:tc>
          <w:tcPr>
            <w:tcW w:w="849"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Ankara</w:t>
            </w:r>
          </w:p>
        </w:tc>
        <w:tc>
          <w:tcPr>
            <w:tcW w:w="915"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İstanbul</w:t>
            </w:r>
          </w:p>
        </w:tc>
        <w:tc>
          <w:tcPr>
            <w:tcW w:w="922"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Türkiye</w:t>
            </w:r>
          </w:p>
        </w:tc>
      </w:tr>
      <w:tr w:rsidR="003661A1" w:rsidRPr="00402329" w:rsidTr="00CC1194">
        <w:trPr>
          <w:trHeight w:val="26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1A1" w:rsidRPr="008C2CAD" w:rsidRDefault="003661A1" w:rsidP="00185ABC">
            <w:pPr>
              <w:spacing w:after="0" w:line="240" w:lineRule="auto"/>
              <w:rPr>
                <w:rFonts w:ascii="Times New Roman" w:eastAsia="Times New Roman" w:hAnsi="Times New Roman" w:cs="Times New Roman"/>
                <w:bCs/>
                <w:color w:val="000000"/>
                <w:sz w:val="20"/>
                <w:szCs w:val="20"/>
                <w:lang w:eastAsia="tr-TR"/>
              </w:rPr>
            </w:pPr>
            <w:r w:rsidRPr="008C2CAD">
              <w:rPr>
                <w:rFonts w:ascii="Times New Roman" w:eastAsia="Times New Roman" w:hAnsi="Times New Roman" w:cs="Times New Roman"/>
                <w:bCs/>
                <w:color w:val="000000"/>
                <w:sz w:val="20"/>
                <w:szCs w:val="20"/>
                <w:lang w:eastAsia="tr-TR"/>
              </w:rPr>
              <w:t xml:space="preserve">Açılan </w:t>
            </w:r>
          </w:p>
        </w:tc>
        <w:tc>
          <w:tcPr>
            <w:tcW w:w="849" w:type="dxa"/>
            <w:tcBorders>
              <w:top w:val="single" w:sz="4" w:space="0" w:color="auto"/>
              <w:left w:val="nil"/>
              <w:bottom w:val="single" w:sz="4" w:space="0" w:color="auto"/>
              <w:right w:val="single" w:sz="4" w:space="0" w:color="auto"/>
            </w:tcBorders>
            <w:shd w:val="clear" w:color="auto" w:fill="auto"/>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10.401</w:t>
            </w:r>
          </w:p>
        </w:tc>
        <w:tc>
          <w:tcPr>
            <w:tcW w:w="915" w:type="dxa"/>
            <w:tcBorders>
              <w:top w:val="nil"/>
              <w:left w:val="nil"/>
              <w:bottom w:val="single" w:sz="4" w:space="0" w:color="auto"/>
              <w:right w:val="single" w:sz="4" w:space="0" w:color="auto"/>
            </w:tcBorders>
            <w:shd w:val="clear" w:color="auto" w:fill="auto"/>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45.439</w:t>
            </w:r>
          </w:p>
        </w:tc>
        <w:tc>
          <w:tcPr>
            <w:tcW w:w="922"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114.691</w:t>
            </w:r>
          </w:p>
        </w:tc>
        <w:tc>
          <w:tcPr>
            <w:tcW w:w="849" w:type="dxa"/>
            <w:tcBorders>
              <w:top w:val="nil"/>
              <w:left w:val="nil"/>
              <w:bottom w:val="single" w:sz="4" w:space="0" w:color="auto"/>
              <w:right w:val="single" w:sz="4" w:space="0" w:color="auto"/>
            </w:tcBorders>
            <w:shd w:val="clear" w:color="auto" w:fill="auto"/>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10.674</w:t>
            </w:r>
          </w:p>
        </w:tc>
        <w:tc>
          <w:tcPr>
            <w:tcW w:w="915" w:type="dxa"/>
            <w:tcBorders>
              <w:top w:val="nil"/>
              <w:left w:val="nil"/>
              <w:bottom w:val="single" w:sz="4" w:space="0" w:color="auto"/>
              <w:right w:val="single" w:sz="4" w:space="0" w:color="auto"/>
            </w:tcBorders>
            <w:shd w:val="clear" w:color="auto" w:fill="auto"/>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49.945</w:t>
            </w:r>
          </w:p>
        </w:tc>
        <w:tc>
          <w:tcPr>
            <w:tcW w:w="922"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126.635</w:t>
            </w:r>
          </w:p>
        </w:tc>
        <w:tc>
          <w:tcPr>
            <w:tcW w:w="849"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11.738</w:t>
            </w:r>
          </w:p>
        </w:tc>
        <w:tc>
          <w:tcPr>
            <w:tcW w:w="915"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40.958</w:t>
            </w:r>
          </w:p>
        </w:tc>
        <w:tc>
          <w:tcPr>
            <w:tcW w:w="922"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108.930</w:t>
            </w:r>
          </w:p>
        </w:tc>
      </w:tr>
      <w:tr w:rsidR="003661A1" w:rsidRPr="00402329" w:rsidTr="00CC1194">
        <w:trPr>
          <w:trHeight w:val="26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661A1" w:rsidRPr="008C2CAD" w:rsidRDefault="003661A1" w:rsidP="00185ABC">
            <w:pPr>
              <w:spacing w:after="0" w:line="240" w:lineRule="auto"/>
              <w:rPr>
                <w:rFonts w:ascii="Times New Roman" w:eastAsia="Times New Roman" w:hAnsi="Times New Roman" w:cs="Times New Roman"/>
                <w:bCs/>
                <w:color w:val="000000"/>
                <w:sz w:val="20"/>
                <w:szCs w:val="20"/>
                <w:lang w:eastAsia="tr-TR"/>
              </w:rPr>
            </w:pPr>
            <w:r w:rsidRPr="008C2CAD">
              <w:rPr>
                <w:rFonts w:ascii="Times New Roman" w:eastAsia="Times New Roman" w:hAnsi="Times New Roman" w:cs="Times New Roman"/>
                <w:bCs/>
                <w:color w:val="000000"/>
                <w:sz w:val="20"/>
                <w:szCs w:val="20"/>
                <w:lang w:eastAsia="tr-TR"/>
              </w:rPr>
              <w:t>Kapanan</w:t>
            </w:r>
          </w:p>
        </w:tc>
        <w:tc>
          <w:tcPr>
            <w:tcW w:w="849" w:type="dxa"/>
            <w:tcBorders>
              <w:top w:val="nil"/>
              <w:left w:val="nil"/>
              <w:bottom w:val="single" w:sz="4" w:space="0" w:color="auto"/>
              <w:right w:val="single" w:sz="4" w:space="0" w:color="auto"/>
            </w:tcBorders>
            <w:shd w:val="clear" w:color="auto" w:fill="auto"/>
            <w:vAlign w:val="center"/>
          </w:tcPr>
          <w:p w:rsidR="003661A1" w:rsidRPr="008C2CAD" w:rsidRDefault="008C2CAD"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3</w:t>
            </w:r>
            <w:r w:rsidR="003661A1" w:rsidRPr="008C2CAD">
              <w:rPr>
                <w:rFonts w:ascii="Times New Roman" w:eastAsia="Times New Roman" w:hAnsi="Times New Roman" w:cs="Times New Roman"/>
                <w:color w:val="000000"/>
                <w:sz w:val="20"/>
                <w:szCs w:val="20"/>
                <w:lang w:eastAsia="tr-TR"/>
              </w:rPr>
              <w:t>851</w:t>
            </w:r>
          </w:p>
        </w:tc>
        <w:tc>
          <w:tcPr>
            <w:tcW w:w="915" w:type="dxa"/>
            <w:tcBorders>
              <w:top w:val="nil"/>
              <w:left w:val="nil"/>
              <w:bottom w:val="single" w:sz="4" w:space="0" w:color="auto"/>
              <w:right w:val="single" w:sz="4" w:space="0" w:color="auto"/>
            </w:tcBorders>
            <w:shd w:val="clear" w:color="auto" w:fill="auto"/>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12.470</w:t>
            </w:r>
          </w:p>
        </w:tc>
        <w:tc>
          <w:tcPr>
            <w:tcW w:w="922"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32.762</w:t>
            </w:r>
          </w:p>
        </w:tc>
        <w:tc>
          <w:tcPr>
            <w:tcW w:w="849" w:type="dxa"/>
            <w:tcBorders>
              <w:top w:val="nil"/>
              <w:left w:val="nil"/>
              <w:bottom w:val="single" w:sz="4" w:space="0" w:color="auto"/>
              <w:right w:val="single" w:sz="4" w:space="0" w:color="auto"/>
            </w:tcBorders>
            <w:shd w:val="clear" w:color="auto" w:fill="auto"/>
            <w:vAlign w:val="center"/>
          </w:tcPr>
          <w:p w:rsidR="003661A1" w:rsidRPr="008C2CAD" w:rsidRDefault="008C2CAD" w:rsidP="003661A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3661A1" w:rsidRPr="008C2CAD">
              <w:rPr>
                <w:rFonts w:ascii="Times New Roman" w:eastAsia="Times New Roman" w:hAnsi="Times New Roman" w:cs="Times New Roman"/>
                <w:color w:val="000000"/>
                <w:sz w:val="20"/>
                <w:szCs w:val="20"/>
                <w:lang w:eastAsia="tr-TR"/>
              </w:rPr>
              <w:t>797</w:t>
            </w:r>
          </w:p>
        </w:tc>
        <w:tc>
          <w:tcPr>
            <w:tcW w:w="915" w:type="dxa"/>
            <w:tcBorders>
              <w:top w:val="nil"/>
              <w:left w:val="nil"/>
              <w:bottom w:val="single" w:sz="4" w:space="0" w:color="auto"/>
              <w:right w:val="single" w:sz="4" w:space="0" w:color="auto"/>
            </w:tcBorders>
            <w:shd w:val="clear" w:color="auto" w:fill="auto"/>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13.790</w:t>
            </w:r>
          </w:p>
        </w:tc>
        <w:tc>
          <w:tcPr>
            <w:tcW w:w="922"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39.051</w:t>
            </w:r>
          </w:p>
        </w:tc>
        <w:tc>
          <w:tcPr>
            <w:tcW w:w="849" w:type="dxa"/>
            <w:tcBorders>
              <w:top w:val="nil"/>
              <w:left w:val="nil"/>
              <w:bottom w:val="single" w:sz="4" w:space="0" w:color="auto"/>
              <w:right w:val="single" w:sz="4" w:space="0" w:color="auto"/>
            </w:tcBorders>
            <w:shd w:val="clear" w:color="auto" w:fill="auto"/>
            <w:noWrap/>
            <w:vAlign w:val="center"/>
          </w:tcPr>
          <w:p w:rsidR="003661A1" w:rsidRPr="008C2CAD" w:rsidRDefault="008C2CAD" w:rsidP="003661A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3661A1" w:rsidRPr="008C2CAD">
              <w:rPr>
                <w:rFonts w:ascii="Times New Roman" w:eastAsia="Times New Roman" w:hAnsi="Times New Roman" w:cs="Times New Roman"/>
                <w:color w:val="000000"/>
                <w:sz w:val="20"/>
                <w:szCs w:val="20"/>
                <w:lang w:eastAsia="tr-TR"/>
              </w:rPr>
              <w:t>058</w:t>
            </w:r>
          </w:p>
        </w:tc>
        <w:tc>
          <w:tcPr>
            <w:tcW w:w="915"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14.438</w:t>
            </w:r>
          </w:p>
        </w:tc>
        <w:tc>
          <w:tcPr>
            <w:tcW w:w="922" w:type="dxa"/>
            <w:tcBorders>
              <w:top w:val="nil"/>
              <w:left w:val="nil"/>
              <w:bottom w:val="single" w:sz="4" w:space="0" w:color="auto"/>
              <w:right w:val="single" w:sz="4" w:space="0" w:color="auto"/>
            </w:tcBorders>
            <w:shd w:val="clear" w:color="auto" w:fill="auto"/>
            <w:noWrap/>
            <w:vAlign w:val="center"/>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37.273</w:t>
            </w:r>
          </w:p>
        </w:tc>
      </w:tr>
      <w:tr w:rsidR="003661A1" w:rsidRPr="00402329" w:rsidTr="00CC1194">
        <w:trPr>
          <w:trHeight w:val="26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661A1" w:rsidRPr="008C2CAD" w:rsidRDefault="003661A1" w:rsidP="00185ABC">
            <w:pPr>
              <w:spacing w:after="0" w:line="240" w:lineRule="auto"/>
              <w:rPr>
                <w:rFonts w:ascii="Times New Roman" w:eastAsia="Times New Roman" w:hAnsi="Times New Roman" w:cs="Times New Roman"/>
                <w:bCs/>
                <w:color w:val="000000"/>
                <w:sz w:val="20"/>
                <w:szCs w:val="20"/>
                <w:lang w:eastAsia="tr-TR"/>
              </w:rPr>
            </w:pPr>
            <w:r w:rsidRPr="008C2CAD">
              <w:rPr>
                <w:rFonts w:ascii="Times New Roman" w:eastAsia="Times New Roman" w:hAnsi="Times New Roman" w:cs="Times New Roman"/>
                <w:bCs/>
                <w:color w:val="000000"/>
                <w:sz w:val="20"/>
                <w:szCs w:val="20"/>
                <w:lang w:eastAsia="tr-TR"/>
              </w:rPr>
              <w:t> Yıllar</w:t>
            </w:r>
          </w:p>
        </w:tc>
        <w:tc>
          <w:tcPr>
            <w:tcW w:w="2687" w:type="dxa"/>
            <w:gridSpan w:val="3"/>
            <w:tcBorders>
              <w:top w:val="single" w:sz="4" w:space="0" w:color="auto"/>
              <w:left w:val="nil"/>
              <w:bottom w:val="single" w:sz="4" w:space="0" w:color="auto"/>
              <w:right w:val="single" w:sz="4" w:space="0" w:color="auto"/>
            </w:tcBorders>
            <w:shd w:val="clear" w:color="auto" w:fill="auto"/>
            <w:vAlign w:val="center"/>
            <w:hideMark/>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2012</w:t>
            </w:r>
          </w:p>
        </w:tc>
        <w:tc>
          <w:tcPr>
            <w:tcW w:w="2687" w:type="dxa"/>
            <w:gridSpan w:val="3"/>
            <w:tcBorders>
              <w:top w:val="single" w:sz="4" w:space="0" w:color="auto"/>
              <w:left w:val="nil"/>
              <w:bottom w:val="single" w:sz="4" w:space="0" w:color="auto"/>
              <w:right w:val="single" w:sz="4" w:space="0" w:color="auto"/>
            </w:tcBorders>
            <w:shd w:val="clear" w:color="auto" w:fill="auto"/>
            <w:vAlign w:val="center"/>
            <w:hideMark/>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2011</w:t>
            </w:r>
          </w:p>
        </w:tc>
        <w:tc>
          <w:tcPr>
            <w:tcW w:w="2687" w:type="dxa"/>
            <w:gridSpan w:val="3"/>
            <w:tcBorders>
              <w:top w:val="single" w:sz="4" w:space="0" w:color="auto"/>
              <w:left w:val="nil"/>
              <w:bottom w:val="single" w:sz="4" w:space="0" w:color="auto"/>
              <w:right w:val="single" w:sz="4" w:space="0" w:color="auto"/>
            </w:tcBorders>
            <w:shd w:val="clear" w:color="auto" w:fill="auto"/>
            <w:noWrap/>
            <w:hideMark/>
          </w:tcPr>
          <w:p w:rsidR="003661A1" w:rsidRPr="008C2CAD" w:rsidRDefault="003661A1" w:rsidP="003661A1">
            <w:pPr>
              <w:spacing w:after="0" w:line="240" w:lineRule="auto"/>
              <w:jc w:val="center"/>
              <w:rPr>
                <w:rFonts w:ascii="Times New Roman" w:eastAsia="Times New Roman" w:hAnsi="Times New Roman" w:cs="Times New Roman"/>
                <w:b/>
                <w:bCs/>
                <w:color w:val="000000"/>
                <w:sz w:val="20"/>
                <w:szCs w:val="20"/>
                <w:lang w:eastAsia="tr-TR"/>
              </w:rPr>
            </w:pPr>
            <w:r w:rsidRPr="008C2CAD">
              <w:rPr>
                <w:rFonts w:ascii="Times New Roman" w:eastAsia="Times New Roman" w:hAnsi="Times New Roman" w:cs="Times New Roman"/>
                <w:b/>
                <w:bCs/>
                <w:color w:val="000000"/>
                <w:sz w:val="20"/>
                <w:szCs w:val="20"/>
                <w:lang w:eastAsia="tr-TR"/>
              </w:rPr>
              <w:t>2010</w:t>
            </w:r>
          </w:p>
        </w:tc>
      </w:tr>
      <w:tr w:rsidR="003661A1" w:rsidRPr="00402329" w:rsidTr="00CC1194">
        <w:trPr>
          <w:trHeight w:val="26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661A1" w:rsidRPr="008C2CAD" w:rsidRDefault="003661A1" w:rsidP="00185ABC">
            <w:pPr>
              <w:spacing w:after="0" w:line="240" w:lineRule="auto"/>
              <w:rPr>
                <w:rFonts w:ascii="Times New Roman" w:eastAsia="Times New Roman" w:hAnsi="Times New Roman" w:cs="Times New Roman"/>
                <w:bCs/>
                <w:color w:val="000000"/>
                <w:sz w:val="20"/>
                <w:szCs w:val="20"/>
                <w:lang w:eastAsia="tr-TR"/>
              </w:rPr>
            </w:pPr>
            <w:r w:rsidRPr="008C2CAD">
              <w:rPr>
                <w:rFonts w:ascii="Times New Roman" w:eastAsia="Times New Roman" w:hAnsi="Times New Roman" w:cs="Times New Roman"/>
                <w:bCs/>
                <w:color w:val="000000"/>
                <w:sz w:val="20"/>
                <w:szCs w:val="20"/>
                <w:lang w:eastAsia="tr-TR"/>
              </w:rPr>
              <w:t>Açılan</w:t>
            </w:r>
          </w:p>
        </w:tc>
        <w:tc>
          <w:tcPr>
            <w:tcW w:w="849"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13.474</w:t>
            </w:r>
          </w:p>
        </w:tc>
        <w:tc>
          <w:tcPr>
            <w:tcW w:w="915"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41.235</w:t>
            </w:r>
          </w:p>
        </w:tc>
        <w:tc>
          <w:tcPr>
            <w:tcW w:w="922"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107.219</w:t>
            </w:r>
          </w:p>
        </w:tc>
        <w:tc>
          <w:tcPr>
            <w:tcW w:w="849"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14.946</w:t>
            </w:r>
          </w:p>
        </w:tc>
        <w:tc>
          <w:tcPr>
            <w:tcW w:w="915"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40.721</w:t>
            </w:r>
          </w:p>
        </w:tc>
        <w:tc>
          <w:tcPr>
            <w:tcW w:w="922"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114.872</w:t>
            </w:r>
          </w:p>
        </w:tc>
        <w:tc>
          <w:tcPr>
            <w:tcW w:w="849"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13.085</w:t>
            </w:r>
          </w:p>
        </w:tc>
        <w:tc>
          <w:tcPr>
            <w:tcW w:w="915"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36.890</w:t>
            </w:r>
          </w:p>
        </w:tc>
        <w:tc>
          <w:tcPr>
            <w:tcW w:w="922"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102.913</w:t>
            </w:r>
          </w:p>
        </w:tc>
      </w:tr>
      <w:tr w:rsidR="003661A1" w:rsidRPr="00402329" w:rsidTr="00CC1194">
        <w:trPr>
          <w:trHeight w:val="265"/>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661A1" w:rsidRPr="008C2CAD" w:rsidRDefault="003661A1" w:rsidP="00185ABC">
            <w:pPr>
              <w:spacing w:after="0" w:line="240" w:lineRule="auto"/>
              <w:rPr>
                <w:rFonts w:ascii="Times New Roman" w:eastAsia="Times New Roman" w:hAnsi="Times New Roman" w:cs="Times New Roman"/>
                <w:bCs/>
                <w:color w:val="000000"/>
                <w:sz w:val="20"/>
                <w:szCs w:val="20"/>
                <w:lang w:eastAsia="tr-TR"/>
              </w:rPr>
            </w:pPr>
            <w:r w:rsidRPr="008C2CAD">
              <w:rPr>
                <w:rFonts w:ascii="Times New Roman" w:eastAsia="Times New Roman" w:hAnsi="Times New Roman" w:cs="Times New Roman"/>
                <w:bCs/>
                <w:color w:val="000000"/>
                <w:sz w:val="20"/>
                <w:szCs w:val="20"/>
                <w:lang w:eastAsia="tr-TR"/>
              </w:rPr>
              <w:t>Kapanan</w:t>
            </w:r>
          </w:p>
        </w:tc>
        <w:tc>
          <w:tcPr>
            <w:tcW w:w="849" w:type="dxa"/>
            <w:tcBorders>
              <w:top w:val="nil"/>
              <w:left w:val="nil"/>
              <w:bottom w:val="single" w:sz="4" w:space="0" w:color="auto"/>
              <w:right w:val="single" w:sz="4" w:space="0" w:color="auto"/>
            </w:tcBorders>
            <w:shd w:val="clear" w:color="auto" w:fill="auto"/>
            <w:noWrap/>
            <w:vAlign w:val="center"/>
            <w:hideMark/>
          </w:tcPr>
          <w:p w:rsidR="003661A1" w:rsidRPr="008C2CAD" w:rsidRDefault="008C2CAD" w:rsidP="003661A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3661A1" w:rsidRPr="008C2CAD">
              <w:rPr>
                <w:rFonts w:ascii="Times New Roman" w:eastAsia="Times New Roman" w:hAnsi="Times New Roman" w:cs="Times New Roman"/>
                <w:color w:val="000000"/>
                <w:sz w:val="20"/>
                <w:szCs w:val="20"/>
                <w:lang w:eastAsia="tr-TR"/>
              </w:rPr>
              <w:t>262</w:t>
            </w:r>
          </w:p>
        </w:tc>
        <w:tc>
          <w:tcPr>
            <w:tcW w:w="915"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15.417</w:t>
            </w:r>
          </w:p>
        </w:tc>
        <w:tc>
          <w:tcPr>
            <w:tcW w:w="922"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47.978</w:t>
            </w:r>
          </w:p>
        </w:tc>
        <w:tc>
          <w:tcPr>
            <w:tcW w:w="849"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4.380</w:t>
            </w:r>
          </w:p>
        </w:tc>
        <w:tc>
          <w:tcPr>
            <w:tcW w:w="915"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18.565</w:t>
            </w:r>
          </w:p>
        </w:tc>
        <w:tc>
          <w:tcPr>
            <w:tcW w:w="922"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56.121</w:t>
            </w:r>
          </w:p>
        </w:tc>
        <w:tc>
          <w:tcPr>
            <w:tcW w:w="849" w:type="dxa"/>
            <w:tcBorders>
              <w:top w:val="nil"/>
              <w:left w:val="nil"/>
              <w:bottom w:val="single" w:sz="4" w:space="0" w:color="auto"/>
              <w:right w:val="single" w:sz="4" w:space="0" w:color="auto"/>
            </w:tcBorders>
            <w:shd w:val="clear" w:color="auto" w:fill="auto"/>
            <w:noWrap/>
            <w:vAlign w:val="center"/>
            <w:hideMark/>
          </w:tcPr>
          <w:p w:rsidR="003661A1" w:rsidRPr="008C2CAD" w:rsidRDefault="008C2CAD" w:rsidP="003661A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3661A1" w:rsidRPr="008C2CAD">
              <w:rPr>
                <w:rFonts w:ascii="Times New Roman" w:eastAsia="Times New Roman" w:hAnsi="Times New Roman" w:cs="Times New Roman"/>
                <w:color w:val="000000"/>
                <w:sz w:val="20"/>
                <w:szCs w:val="20"/>
                <w:lang w:eastAsia="tr-TR"/>
              </w:rPr>
              <w:t>666</w:t>
            </w:r>
          </w:p>
        </w:tc>
        <w:tc>
          <w:tcPr>
            <w:tcW w:w="915"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11.977</w:t>
            </w:r>
          </w:p>
        </w:tc>
        <w:tc>
          <w:tcPr>
            <w:tcW w:w="922" w:type="dxa"/>
            <w:tcBorders>
              <w:top w:val="nil"/>
              <w:left w:val="nil"/>
              <w:bottom w:val="single" w:sz="4" w:space="0" w:color="auto"/>
              <w:right w:val="single" w:sz="4" w:space="0" w:color="auto"/>
            </w:tcBorders>
            <w:shd w:val="clear" w:color="auto" w:fill="auto"/>
            <w:noWrap/>
            <w:vAlign w:val="center"/>
            <w:hideMark/>
          </w:tcPr>
          <w:p w:rsidR="003661A1" w:rsidRPr="008C2CAD" w:rsidRDefault="003661A1" w:rsidP="003661A1">
            <w:pPr>
              <w:spacing w:after="0" w:line="240" w:lineRule="auto"/>
              <w:jc w:val="center"/>
              <w:rPr>
                <w:rFonts w:ascii="Times New Roman" w:eastAsia="Times New Roman" w:hAnsi="Times New Roman" w:cs="Times New Roman"/>
                <w:color w:val="000000"/>
                <w:sz w:val="20"/>
                <w:szCs w:val="20"/>
                <w:lang w:eastAsia="tr-TR"/>
              </w:rPr>
            </w:pPr>
            <w:r w:rsidRPr="008C2CAD">
              <w:rPr>
                <w:rFonts w:ascii="Times New Roman" w:eastAsia="Times New Roman" w:hAnsi="Times New Roman" w:cs="Times New Roman"/>
                <w:color w:val="000000"/>
                <w:sz w:val="20"/>
                <w:szCs w:val="20"/>
                <w:lang w:eastAsia="tr-TR"/>
              </w:rPr>
              <w:t>43.363</w:t>
            </w:r>
          </w:p>
        </w:tc>
      </w:tr>
    </w:tbl>
    <w:p w:rsidR="00C118FA" w:rsidRPr="008C2CAD" w:rsidRDefault="00C118FA" w:rsidP="008C2CAD">
      <w:pPr>
        <w:spacing w:before="120" w:after="120" w:line="240" w:lineRule="auto"/>
        <w:jc w:val="both"/>
        <w:rPr>
          <w:rFonts w:ascii="Times New Roman" w:hAnsi="Times New Roman" w:cs="Times New Roman"/>
          <w:b/>
          <w:i/>
        </w:rPr>
      </w:pPr>
      <w:r w:rsidRPr="008C2CAD">
        <w:rPr>
          <w:rFonts w:ascii="Times New Roman" w:eastAsia="Times New Roman" w:hAnsi="Times New Roman" w:cs="Times New Roman"/>
          <w:b/>
          <w:i/>
          <w:color w:val="000000"/>
          <w:lang w:eastAsia="tr-TR"/>
        </w:rPr>
        <w:t>Kaynak:</w:t>
      </w:r>
      <w:r w:rsidRPr="008C2CAD">
        <w:rPr>
          <w:rFonts w:ascii="Times New Roman" w:eastAsia="Times New Roman" w:hAnsi="Times New Roman" w:cs="Times New Roman"/>
          <w:i/>
          <w:color w:val="000000"/>
          <w:lang w:eastAsia="tr-TR"/>
        </w:rPr>
        <w:t xml:space="preserve"> TOBB, 2016</w:t>
      </w:r>
      <w:r w:rsidR="008C2CAD" w:rsidRPr="008C2CAD">
        <w:rPr>
          <w:rFonts w:ascii="Times New Roman" w:eastAsia="Times New Roman" w:hAnsi="Times New Roman" w:cs="Times New Roman"/>
          <w:i/>
          <w:color w:val="000000"/>
          <w:lang w:eastAsia="tr-TR"/>
        </w:rPr>
        <w:t>.</w:t>
      </w:r>
      <w:r w:rsidRPr="008C2CAD">
        <w:rPr>
          <w:rFonts w:ascii="Times New Roman" w:eastAsia="Times New Roman" w:hAnsi="Times New Roman" w:cs="Times New Roman"/>
          <w:i/>
          <w:color w:val="000000"/>
          <w:lang w:eastAsia="tr-TR"/>
        </w:rPr>
        <w:t xml:space="preserve">    </w:t>
      </w:r>
    </w:p>
    <w:p w:rsidR="00317E53" w:rsidRPr="00402329" w:rsidRDefault="00CA7760" w:rsidP="008C2CAD">
      <w:pPr>
        <w:jc w:val="both"/>
        <w:rPr>
          <w:rFonts w:ascii="Times New Roman" w:hAnsi="Times New Roman" w:cs="Times New Roman"/>
          <w:sz w:val="24"/>
          <w:szCs w:val="24"/>
        </w:rPr>
      </w:pPr>
      <w:r w:rsidRPr="00402329">
        <w:rPr>
          <w:rFonts w:ascii="Times New Roman" w:hAnsi="Times New Roman" w:cs="Times New Roman"/>
          <w:sz w:val="24"/>
          <w:szCs w:val="24"/>
        </w:rPr>
        <w:t xml:space="preserve">TÜBİTAK tarafından her yıl </w:t>
      </w:r>
      <w:r w:rsidR="00CF7024" w:rsidRPr="00402329">
        <w:rPr>
          <w:rFonts w:ascii="Times New Roman" w:hAnsi="Times New Roman" w:cs="Times New Roman"/>
          <w:sz w:val="24"/>
          <w:szCs w:val="24"/>
        </w:rPr>
        <w:t xml:space="preserve">ilk 50 üniversite </w:t>
      </w:r>
      <w:r w:rsidRPr="00402329">
        <w:rPr>
          <w:rFonts w:ascii="Times New Roman" w:hAnsi="Times New Roman" w:cs="Times New Roman"/>
          <w:sz w:val="24"/>
          <w:szCs w:val="24"/>
        </w:rPr>
        <w:t xml:space="preserve">yenilikçi ve girişimci üniversite endeksi ile </w:t>
      </w:r>
      <w:r w:rsidR="00CF7024" w:rsidRPr="00402329">
        <w:rPr>
          <w:rFonts w:ascii="Times New Roman" w:hAnsi="Times New Roman" w:cs="Times New Roman"/>
          <w:sz w:val="24"/>
          <w:szCs w:val="24"/>
        </w:rPr>
        <w:t xml:space="preserve">sıralanmaktadır. Teknolojik araştırma, fikri mülkiyet, girişimcilik ve yenilik kültürü ile ticarileşme alanlarından alınan puanlamaya göre yapılan sıralamanın özeti Ankara ve İstanbul için </w:t>
      </w:r>
      <w:r w:rsidR="008C2CAD">
        <w:rPr>
          <w:rFonts w:ascii="Times New Roman" w:hAnsi="Times New Roman" w:cs="Times New Roman"/>
          <w:sz w:val="24"/>
          <w:szCs w:val="24"/>
        </w:rPr>
        <w:t>Çizelge</w:t>
      </w:r>
      <w:r w:rsidR="00605572" w:rsidRPr="00402329">
        <w:rPr>
          <w:rFonts w:ascii="Times New Roman" w:hAnsi="Times New Roman" w:cs="Times New Roman"/>
          <w:sz w:val="24"/>
          <w:szCs w:val="24"/>
        </w:rPr>
        <w:t xml:space="preserve"> 3’t</w:t>
      </w:r>
      <w:r w:rsidR="00854945" w:rsidRPr="00402329">
        <w:rPr>
          <w:rFonts w:ascii="Times New Roman" w:hAnsi="Times New Roman" w:cs="Times New Roman"/>
          <w:sz w:val="24"/>
          <w:szCs w:val="24"/>
        </w:rPr>
        <w:t xml:space="preserve">e </w:t>
      </w:r>
      <w:r w:rsidR="00CF7024" w:rsidRPr="00402329">
        <w:rPr>
          <w:rFonts w:ascii="Times New Roman" w:hAnsi="Times New Roman" w:cs="Times New Roman"/>
          <w:sz w:val="24"/>
          <w:szCs w:val="24"/>
        </w:rPr>
        <w:t xml:space="preserve">verilmiştir. Bu sıralamaya göre İstanbul’dan 14-16 üniversite sıralamaya girerken Ankara’dan 8-9 üniversite sıralamaya girmiştir. Toplam alınan puanlar açısından ve bunların yıllar itibarıyla İstanbul lehine açılması açısından İstanbul’un üstünlüğü bulunmaktadır. </w:t>
      </w:r>
      <w:r w:rsidR="00A45046" w:rsidRPr="00402329">
        <w:rPr>
          <w:rFonts w:ascii="Times New Roman" w:hAnsi="Times New Roman" w:cs="Times New Roman"/>
          <w:sz w:val="24"/>
          <w:szCs w:val="24"/>
        </w:rPr>
        <w:t xml:space="preserve"> </w:t>
      </w:r>
      <w:r w:rsidR="00CF7024" w:rsidRPr="00402329">
        <w:rPr>
          <w:rFonts w:ascii="Times New Roman" w:hAnsi="Times New Roman" w:cs="Times New Roman"/>
          <w:sz w:val="24"/>
          <w:szCs w:val="24"/>
        </w:rPr>
        <w:t xml:space="preserve">Bu durum yenilikçi girişimciliği destekleyecek üniversite altyapısının İstanbul’da daha gelişmiş olduğunu göstermektedir. </w:t>
      </w:r>
    </w:p>
    <w:p w:rsidR="001744E0" w:rsidRPr="00402329" w:rsidRDefault="004B25CC" w:rsidP="004B25C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005A702F" w:rsidRPr="00402329">
        <w:rPr>
          <w:rFonts w:ascii="Times New Roman" w:hAnsi="Times New Roman" w:cs="Times New Roman"/>
          <w:b/>
          <w:sz w:val="24"/>
          <w:szCs w:val="24"/>
        </w:rPr>
        <w:t>3</w:t>
      </w:r>
      <w:r>
        <w:rPr>
          <w:rFonts w:ascii="Times New Roman" w:hAnsi="Times New Roman" w:cs="Times New Roman"/>
          <w:b/>
          <w:sz w:val="24"/>
          <w:szCs w:val="24"/>
        </w:rPr>
        <w:t>.</w:t>
      </w:r>
      <w:r w:rsidR="00A93930" w:rsidRPr="00402329">
        <w:rPr>
          <w:rFonts w:ascii="Times New Roman" w:hAnsi="Times New Roman" w:cs="Times New Roman"/>
          <w:b/>
          <w:sz w:val="24"/>
          <w:szCs w:val="24"/>
        </w:rPr>
        <w:t xml:space="preserve"> Girişimci ve Yenilikçi Üniversite Endeksi</w:t>
      </w:r>
    </w:p>
    <w:tbl>
      <w:tblPr>
        <w:tblStyle w:val="TabloKlavuzu"/>
        <w:tblW w:w="9288" w:type="dxa"/>
        <w:tblInd w:w="-787" w:type="dxa"/>
        <w:tblLayout w:type="fixed"/>
        <w:tblLook w:val="04A0" w:firstRow="1" w:lastRow="0" w:firstColumn="1" w:lastColumn="0" w:noHBand="0" w:noVBand="1"/>
      </w:tblPr>
      <w:tblGrid>
        <w:gridCol w:w="691"/>
        <w:gridCol w:w="984"/>
        <w:gridCol w:w="1127"/>
        <w:gridCol w:w="850"/>
        <w:gridCol w:w="709"/>
        <w:gridCol w:w="992"/>
        <w:gridCol w:w="851"/>
        <w:gridCol w:w="928"/>
        <w:gridCol w:w="1047"/>
        <w:gridCol w:w="1109"/>
      </w:tblGrid>
      <w:tr w:rsidR="004B25CC" w:rsidRPr="00402329" w:rsidTr="004B25CC">
        <w:trPr>
          <w:trHeight w:val="638"/>
        </w:trPr>
        <w:tc>
          <w:tcPr>
            <w:tcW w:w="691" w:type="dxa"/>
            <w:vAlign w:val="center"/>
            <w:hideMark/>
          </w:tcPr>
          <w:p w:rsidR="00A93930" w:rsidRPr="004B25CC" w:rsidRDefault="00A93930" w:rsidP="00637C0D">
            <w:pPr>
              <w:jc w:val="both"/>
              <w:rPr>
                <w:rFonts w:ascii="Times New Roman" w:eastAsia="Times New Roman" w:hAnsi="Times New Roman" w:cs="Times New Roman"/>
                <w:b/>
                <w:sz w:val="18"/>
                <w:szCs w:val="18"/>
                <w:lang w:eastAsia="tr-TR"/>
              </w:rPr>
            </w:pPr>
            <w:r w:rsidRPr="004B25CC">
              <w:rPr>
                <w:rFonts w:ascii="Times New Roman" w:eastAsia="Times New Roman" w:hAnsi="Times New Roman" w:cs="Times New Roman"/>
                <w:b/>
                <w:sz w:val="18"/>
                <w:szCs w:val="18"/>
                <w:lang w:eastAsia="tr-TR"/>
              </w:rPr>
              <w:t>Yıllar</w:t>
            </w:r>
          </w:p>
        </w:tc>
        <w:tc>
          <w:tcPr>
            <w:tcW w:w="984" w:type="dxa"/>
            <w:vAlign w:val="center"/>
            <w:hideMark/>
          </w:tcPr>
          <w:p w:rsidR="00A93930" w:rsidRPr="004B25CC" w:rsidRDefault="00A93930" w:rsidP="00637C0D">
            <w:pPr>
              <w:jc w:val="both"/>
              <w:rPr>
                <w:rFonts w:ascii="Times New Roman" w:eastAsia="Times New Roman" w:hAnsi="Times New Roman" w:cs="Times New Roman"/>
                <w:b/>
                <w:sz w:val="16"/>
                <w:szCs w:val="16"/>
                <w:lang w:eastAsia="tr-TR"/>
              </w:rPr>
            </w:pPr>
            <w:r w:rsidRPr="004B25CC">
              <w:rPr>
                <w:rFonts w:ascii="Times New Roman" w:eastAsia="Times New Roman" w:hAnsi="Times New Roman" w:cs="Times New Roman"/>
                <w:b/>
                <w:sz w:val="16"/>
                <w:szCs w:val="16"/>
                <w:lang w:eastAsia="tr-TR"/>
              </w:rPr>
              <w:t>Şehir</w:t>
            </w:r>
          </w:p>
        </w:tc>
        <w:tc>
          <w:tcPr>
            <w:tcW w:w="1127" w:type="dxa"/>
            <w:vAlign w:val="center"/>
            <w:hideMark/>
          </w:tcPr>
          <w:p w:rsidR="00A93930" w:rsidRPr="004B25CC" w:rsidRDefault="0031484E" w:rsidP="00637C0D">
            <w:pPr>
              <w:jc w:val="both"/>
              <w:rPr>
                <w:rFonts w:ascii="Times New Roman" w:eastAsia="Times New Roman" w:hAnsi="Times New Roman" w:cs="Times New Roman"/>
                <w:b/>
                <w:sz w:val="16"/>
                <w:szCs w:val="16"/>
                <w:lang w:eastAsia="tr-TR"/>
              </w:rPr>
            </w:pPr>
            <w:r w:rsidRPr="004B25CC">
              <w:rPr>
                <w:rFonts w:ascii="Times New Roman" w:eastAsia="Times New Roman" w:hAnsi="Times New Roman" w:cs="Times New Roman"/>
                <w:b/>
                <w:sz w:val="16"/>
                <w:szCs w:val="16"/>
                <w:lang w:eastAsia="tr-TR"/>
              </w:rPr>
              <w:t>Üniversite</w:t>
            </w:r>
            <w:r w:rsidR="00A93930" w:rsidRPr="004B25CC">
              <w:rPr>
                <w:rFonts w:ascii="Times New Roman" w:eastAsia="Times New Roman" w:hAnsi="Times New Roman" w:cs="Times New Roman"/>
                <w:b/>
                <w:sz w:val="16"/>
                <w:szCs w:val="16"/>
                <w:lang w:eastAsia="tr-TR"/>
              </w:rPr>
              <w:t xml:space="preserve"> Sayısı</w:t>
            </w:r>
          </w:p>
        </w:tc>
        <w:tc>
          <w:tcPr>
            <w:tcW w:w="850" w:type="dxa"/>
            <w:vAlign w:val="center"/>
            <w:hideMark/>
          </w:tcPr>
          <w:p w:rsidR="00A93930" w:rsidRPr="004B25CC" w:rsidRDefault="00A93930" w:rsidP="00637C0D">
            <w:pPr>
              <w:jc w:val="both"/>
              <w:rPr>
                <w:rFonts w:ascii="Times New Roman" w:eastAsia="Times New Roman" w:hAnsi="Times New Roman" w:cs="Times New Roman"/>
                <w:b/>
                <w:sz w:val="16"/>
                <w:szCs w:val="16"/>
                <w:lang w:eastAsia="tr-TR"/>
              </w:rPr>
            </w:pPr>
            <w:r w:rsidRPr="004B25CC">
              <w:rPr>
                <w:rFonts w:ascii="Times New Roman" w:eastAsia="Times New Roman" w:hAnsi="Times New Roman" w:cs="Times New Roman"/>
                <w:b/>
                <w:sz w:val="16"/>
                <w:szCs w:val="16"/>
                <w:lang w:eastAsia="tr-TR"/>
              </w:rPr>
              <w:t>Puan Toplam</w:t>
            </w:r>
          </w:p>
        </w:tc>
        <w:tc>
          <w:tcPr>
            <w:tcW w:w="709" w:type="dxa"/>
            <w:vAlign w:val="center"/>
            <w:hideMark/>
          </w:tcPr>
          <w:p w:rsidR="00A93930" w:rsidRPr="004B25CC" w:rsidRDefault="00A93930" w:rsidP="00637C0D">
            <w:pPr>
              <w:jc w:val="both"/>
              <w:rPr>
                <w:rFonts w:ascii="Times New Roman" w:eastAsia="Times New Roman" w:hAnsi="Times New Roman" w:cs="Times New Roman"/>
                <w:b/>
                <w:sz w:val="16"/>
                <w:szCs w:val="16"/>
                <w:lang w:eastAsia="tr-TR"/>
              </w:rPr>
            </w:pPr>
            <w:r w:rsidRPr="004B25CC">
              <w:rPr>
                <w:rFonts w:ascii="Times New Roman" w:eastAsia="Times New Roman" w:hAnsi="Times New Roman" w:cs="Times New Roman"/>
                <w:b/>
                <w:sz w:val="16"/>
                <w:szCs w:val="16"/>
                <w:lang w:eastAsia="tr-TR"/>
              </w:rPr>
              <w:t>Yüzde</w:t>
            </w:r>
          </w:p>
        </w:tc>
        <w:tc>
          <w:tcPr>
            <w:tcW w:w="992" w:type="dxa"/>
            <w:vAlign w:val="center"/>
            <w:hideMark/>
          </w:tcPr>
          <w:p w:rsidR="00A93930" w:rsidRPr="004B25CC" w:rsidRDefault="00A93930" w:rsidP="00637C0D">
            <w:pPr>
              <w:jc w:val="both"/>
              <w:rPr>
                <w:rFonts w:ascii="Times New Roman" w:eastAsia="Times New Roman" w:hAnsi="Times New Roman" w:cs="Times New Roman"/>
                <w:b/>
                <w:color w:val="000000"/>
                <w:sz w:val="16"/>
                <w:szCs w:val="16"/>
                <w:lang w:eastAsia="tr-TR"/>
              </w:rPr>
            </w:pPr>
            <w:r w:rsidRPr="004B25CC">
              <w:rPr>
                <w:rFonts w:ascii="Times New Roman" w:eastAsia="Times New Roman" w:hAnsi="Times New Roman" w:cs="Times New Roman"/>
                <w:b/>
                <w:sz w:val="16"/>
                <w:szCs w:val="16"/>
                <w:lang w:eastAsia="tr-TR"/>
              </w:rPr>
              <w:t>Araştırma Yetkinliği</w:t>
            </w:r>
          </w:p>
        </w:tc>
        <w:tc>
          <w:tcPr>
            <w:tcW w:w="851" w:type="dxa"/>
            <w:vAlign w:val="center"/>
            <w:hideMark/>
          </w:tcPr>
          <w:p w:rsidR="00A93930" w:rsidRPr="004B25CC" w:rsidRDefault="00A93930" w:rsidP="0031484E">
            <w:pPr>
              <w:jc w:val="both"/>
              <w:rPr>
                <w:rFonts w:ascii="Times New Roman" w:eastAsia="Times New Roman" w:hAnsi="Times New Roman" w:cs="Times New Roman"/>
                <w:b/>
                <w:sz w:val="16"/>
                <w:szCs w:val="16"/>
                <w:lang w:eastAsia="tr-TR"/>
              </w:rPr>
            </w:pPr>
            <w:r w:rsidRPr="004B25CC">
              <w:rPr>
                <w:rFonts w:ascii="Times New Roman" w:eastAsia="Times New Roman" w:hAnsi="Times New Roman" w:cs="Times New Roman"/>
                <w:b/>
                <w:sz w:val="16"/>
                <w:szCs w:val="16"/>
                <w:lang w:eastAsia="tr-TR"/>
              </w:rPr>
              <w:t xml:space="preserve">Fikri Mülkiyet </w:t>
            </w:r>
          </w:p>
        </w:tc>
        <w:tc>
          <w:tcPr>
            <w:tcW w:w="928" w:type="dxa"/>
            <w:vAlign w:val="center"/>
            <w:hideMark/>
          </w:tcPr>
          <w:p w:rsidR="00A93930" w:rsidRPr="004B25CC" w:rsidRDefault="00A93930" w:rsidP="00637C0D">
            <w:pPr>
              <w:jc w:val="both"/>
              <w:rPr>
                <w:rFonts w:ascii="Times New Roman" w:eastAsia="Times New Roman" w:hAnsi="Times New Roman" w:cs="Times New Roman"/>
                <w:b/>
                <w:color w:val="000000"/>
                <w:sz w:val="16"/>
                <w:szCs w:val="16"/>
                <w:lang w:eastAsia="tr-TR"/>
              </w:rPr>
            </w:pPr>
            <w:r w:rsidRPr="004B25CC">
              <w:rPr>
                <w:rFonts w:ascii="Times New Roman" w:eastAsia="Times New Roman" w:hAnsi="Times New Roman" w:cs="Times New Roman"/>
                <w:b/>
                <w:sz w:val="16"/>
                <w:szCs w:val="16"/>
                <w:lang w:eastAsia="tr-TR"/>
              </w:rPr>
              <w:t>İşbirliği ve Etkileşim</w:t>
            </w:r>
          </w:p>
        </w:tc>
        <w:tc>
          <w:tcPr>
            <w:tcW w:w="1047" w:type="dxa"/>
            <w:vAlign w:val="center"/>
            <w:hideMark/>
          </w:tcPr>
          <w:p w:rsidR="00A93930" w:rsidRPr="004B25CC" w:rsidRDefault="00A93930" w:rsidP="004B25CC">
            <w:pPr>
              <w:rPr>
                <w:rFonts w:ascii="Times New Roman" w:eastAsia="Times New Roman" w:hAnsi="Times New Roman" w:cs="Times New Roman"/>
                <w:b/>
                <w:color w:val="000000"/>
                <w:sz w:val="16"/>
                <w:szCs w:val="16"/>
                <w:lang w:eastAsia="tr-TR"/>
              </w:rPr>
            </w:pPr>
            <w:r w:rsidRPr="004B25CC">
              <w:rPr>
                <w:rFonts w:ascii="Times New Roman" w:eastAsia="Times New Roman" w:hAnsi="Times New Roman" w:cs="Times New Roman"/>
                <w:b/>
                <w:sz w:val="16"/>
                <w:szCs w:val="16"/>
                <w:lang w:eastAsia="tr-TR"/>
              </w:rPr>
              <w:t>Girişimcilik ve Yenilikçilik Kültürü</w:t>
            </w:r>
          </w:p>
        </w:tc>
        <w:tc>
          <w:tcPr>
            <w:tcW w:w="1109" w:type="dxa"/>
            <w:vAlign w:val="center"/>
            <w:hideMark/>
          </w:tcPr>
          <w:p w:rsidR="00A93930" w:rsidRPr="004B25CC" w:rsidRDefault="00A93930" w:rsidP="004B25CC">
            <w:pPr>
              <w:rPr>
                <w:rFonts w:ascii="Times New Roman" w:eastAsia="Times New Roman" w:hAnsi="Times New Roman" w:cs="Times New Roman"/>
                <w:b/>
                <w:color w:val="000000"/>
                <w:sz w:val="16"/>
                <w:szCs w:val="16"/>
                <w:lang w:eastAsia="tr-TR"/>
              </w:rPr>
            </w:pPr>
            <w:r w:rsidRPr="004B25CC">
              <w:rPr>
                <w:rFonts w:ascii="Times New Roman" w:eastAsia="Times New Roman" w:hAnsi="Times New Roman" w:cs="Times New Roman"/>
                <w:b/>
                <w:sz w:val="16"/>
                <w:szCs w:val="16"/>
                <w:lang w:eastAsia="tr-TR"/>
              </w:rPr>
              <w:t>Ekonomik Katkı ve Ticarileşme</w:t>
            </w:r>
          </w:p>
        </w:tc>
      </w:tr>
      <w:tr w:rsidR="004B25CC" w:rsidRPr="00402329" w:rsidTr="004B25CC">
        <w:trPr>
          <w:trHeight w:val="203"/>
        </w:trPr>
        <w:tc>
          <w:tcPr>
            <w:tcW w:w="691" w:type="dxa"/>
            <w:vMerge w:val="restart"/>
            <w:vAlign w:val="center"/>
            <w:hideMark/>
          </w:tcPr>
          <w:p w:rsidR="00A93930" w:rsidRPr="004B25CC" w:rsidRDefault="00A93930" w:rsidP="00637C0D">
            <w:pPr>
              <w:jc w:val="both"/>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2012</w:t>
            </w:r>
          </w:p>
        </w:tc>
        <w:tc>
          <w:tcPr>
            <w:tcW w:w="984" w:type="dxa"/>
            <w:vAlign w:val="center"/>
            <w:hideMark/>
          </w:tcPr>
          <w:p w:rsidR="00A93930" w:rsidRPr="004B25CC" w:rsidRDefault="00A93930" w:rsidP="00637C0D">
            <w:pPr>
              <w:jc w:val="both"/>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 xml:space="preserve">Ankara </w:t>
            </w:r>
          </w:p>
        </w:tc>
        <w:tc>
          <w:tcPr>
            <w:tcW w:w="1127" w:type="dxa"/>
            <w:vAlign w:val="center"/>
            <w:hideMark/>
          </w:tcPr>
          <w:p w:rsidR="00A93930" w:rsidRPr="004B25CC" w:rsidRDefault="00A93930" w:rsidP="008B23CC">
            <w:pPr>
              <w:jc w:val="center"/>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8</w:t>
            </w:r>
          </w:p>
        </w:tc>
        <w:tc>
          <w:tcPr>
            <w:tcW w:w="850" w:type="dxa"/>
            <w:vAlign w:val="center"/>
            <w:hideMark/>
          </w:tcPr>
          <w:p w:rsidR="00A93930" w:rsidRPr="004B25CC" w:rsidRDefault="00A93930" w:rsidP="008B23CC">
            <w:pPr>
              <w:jc w:val="center"/>
              <w:rPr>
                <w:rFonts w:ascii="Times New Roman" w:eastAsia="Times New Roman" w:hAnsi="Times New Roman" w:cs="Times New Roman"/>
                <w:b/>
                <w:bCs/>
                <w:sz w:val="16"/>
                <w:szCs w:val="16"/>
                <w:lang w:eastAsia="tr-TR"/>
              </w:rPr>
            </w:pPr>
            <w:r w:rsidRPr="004B25CC">
              <w:rPr>
                <w:rFonts w:ascii="Times New Roman" w:eastAsia="Times New Roman" w:hAnsi="Times New Roman" w:cs="Times New Roman"/>
                <w:b/>
                <w:bCs/>
                <w:sz w:val="16"/>
                <w:szCs w:val="16"/>
                <w:lang w:eastAsia="tr-TR"/>
              </w:rPr>
              <w:t>414,7</w:t>
            </w:r>
          </w:p>
        </w:tc>
        <w:tc>
          <w:tcPr>
            <w:tcW w:w="709" w:type="dxa"/>
            <w:vAlign w:val="center"/>
            <w:hideMark/>
          </w:tcPr>
          <w:p w:rsidR="00A93930" w:rsidRPr="004B25CC" w:rsidRDefault="00A93930" w:rsidP="008B23CC">
            <w:pPr>
              <w:jc w:val="center"/>
              <w:rPr>
                <w:rFonts w:ascii="Times New Roman" w:eastAsia="Times New Roman" w:hAnsi="Times New Roman" w:cs="Times New Roman"/>
                <w:b/>
                <w:bCs/>
                <w:sz w:val="16"/>
                <w:szCs w:val="16"/>
                <w:lang w:eastAsia="tr-TR"/>
              </w:rPr>
            </w:pPr>
            <w:r w:rsidRPr="004B25CC">
              <w:rPr>
                <w:rFonts w:ascii="Times New Roman" w:eastAsia="Times New Roman" w:hAnsi="Times New Roman" w:cs="Times New Roman"/>
                <w:b/>
                <w:bCs/>
                <w:sz w:val="16"/>
                <w:szCs w:val="16"/>
                <w:lang w:eastAsia="tr-TR"/>
              </w:rPr>
              <w:t>39,6</w:t>
            </w:r>
          </w:p>
        </w:tc>
        <w:tc>
          <w:tcPr>
            <w:tcW w:w="992"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110,4</w:t>
            </w:r>
          </w:p>
        </w:tc>
        <w:tc>
          <w:tcPr>
            <w:tcW w:w="851"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35,7</w:t>
            </w:r>
          </w:p>
        </w:tc>
        <w:tc>
          <w:tcPr>
            <w:tcW w:w="928"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123,6</w:t>
            </w:r>
          </w:p>
        </w:tc>
        <w:tc>
          <w:tcPr>
            <w:tcW w:w="1047"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49,2</w:t>
            </w:r>
          </w:p>
        </w:tc>
        <w:tc>
          <w:tcPr>
            <w:tcW w:w="1109"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95,8</w:t>
            </w:r>
          </w:p>
        </w:tc>
      </w:tr>
      <w:tr w:rsidR="004B25CC" w:rsidRPr="00402329" w:rsidTr="004B25CC">
        <w:trPr>
          <w:trHeight w:val="203"/>
        </w:trPr>
        <w:tc>
          <w:tcPr>
            <w:tcW w:w="691" w:type="dxa"/>
            <w:vMerge/>
            <w:vAlign w:val="center"/>
            <w:hideMark/>
          </w:tcPr>
          <w:p w:rsidR="00A93930" w:rsidRPr="004B25CC" w:rsidRDefault="00A93930" w:rsidP="00637C0D">
            <w:pPr>
              <w:jc w:val="both"/>
              <w:rPr>
                <w:rFonts w:ascii="Times New Roman" w:eastAsia="Times New Roman" w:hAnsi="Times New Roman" w:cs="Times New Roman"/>
                <w:sz w:val="16"/>
                <w:szCs w:val="16"/>
                <w:lang w:eastAsia="tr-TR"/>
              </w:rPr>
            </w:pPr>
          </w:p>
        </w:tc>
        <w:tc>
          <w:tcPr>
            <w:tcW w:w="984" w:type="dxa"/>
            <w:vAlign w:val="center"/>
            <w:hideMark/>
          </w:tcPr>
          <w:p w:rsidR="00A93930" w:rsidRPr="004B25CC" w:rsidRDefault="00A93930" w:rsidP="00637C0D">
            <w:pPr>
              <w:jc w:val="both"/>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 xml:space="preserve">İstanbul </w:t>
            </w:r>
          </w:p>
        </w:tc>
        <w:tc>
          <w:tcPr>
            <w:tcW w:w="1127" w:type="dxa"/>
            <w:vAlign w:val="center"/>
            <w:hideMark/>
          </w:tcPr>
          <w:p w:rsidR="00A93930" w:rsidRPr="004B25CC" w:rsidRDefault="00A93930" w:rsidP="008B23CC">
            <w:pPr>
              <w:jc w:val="center"/>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14</w:t>
            </w:r>
          </w:p>
        </w:tc>
        <w:tc>
          <w:tcPr>
            <w:tcW w:w="850" w:type="dxa"/>
            <w:vAlign w:val="center"/>
            <w:hideMark/>
          </w:tcPr>
          <w:p w:rsidR="00A93930" w:rsidRPr="004B25CC" w:rsidRDefault="00A93930" w:rsidP="008B23CC">
            <w:pPr>
              <w:jc w:val="center"/>
              <w:rPr>
                <w:rFonts w:ascii="Times New Roman" w:eastAsia="Times New Roman" w:hAnsi="Times New Roman" w:cs="Times New Roman"/>
                <w:b/>
                <w:bCs/>
                <w:sz w:val="16"/>
                <w:szCs w:val="16"/>
                <w:lang w:eastAsia="tr-TR"/>
              </w:rPr>
            </w:pPr>
            <w:r w:rsidRPr="004B25CC">
              <w:rPr>
                <w:rFonts w:ascii="Times New Roman" w:eastAsia="Times New Roman" w:hAnsi="Times New Roman" w:cs="Times New Roman"/>
                <w:b/>
                <w:bCs/>
                <w:sz w:val="16"/>
                <w:szCs w:val="16"/>
                <w:lang w:eastAsia="tr-TR"/>
              </w:rPr>
              <w:t>631,5</w:t>
            </w:r>
          </w:p>
        </w:tc>
        <w:tc>
          <w:tcPr>
            <w:tcW w:w="709" w:type="dxa"/>
            <w:vAlign w:val="center"/>
            <w:hideMark/>
          </w:tcPr>
          <w:p w:rsidR="00A93930" w:rsidRPr="004B25CC" w:rsidRDefault="00A93930" w:rsidP="008B23CC">
            <w:pPr>
              <w:jc w:val="center"/>
              <w:rPr>
                <w:rFonts w:ascii="Times New Roman" w:eastAsia="Times New Roman" w:hAnsi="Times New Roman" w:cs="Times New Roman"/>
                <w:b/>
                <w:bCs/>
                <w:sz w:val="16"/>
                <w:szCs w:val="16"/>
                <w:lang w:eastAsia="tr-TR"/>
              </w:rPr>
            </w:pPr>
            <w:r w:rsidRPr="004B25CC">
              <w:rPr>
                <w:rFonts w:ascii="Times New Roman" w:eastAsia="Times New Roman" w:hAnsi="Times New Roman" w:cs="Times New Roman"/>
                <w:b/>
                <w:bCs/>
                <w:sz w:val="16"/>
                <w:szCs w:val="16"/>
                <w:lang w:eastAsia="tr-TR"/>
              </w:rPr>
              <w:t>60,4</w:t>
            </w:r>
          </w:p>
        </w:tc>
        <w:tc>
          <w:tcPr>
            <w:tcW w:w="992"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170,7</w:t>
            </w:r>
          </w:p>
        </w:tc>
        <w:tc>
          <w:tcPr>
            <w:tcW w:w="851"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60,2</w:t>
            </w:r>
          </w:p>
        </w:tc>
        <w:tc>
          <w:tcPr>
            <w:tcW w:w="928"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208,7</w:t>
            </w:r>
          </w:p>
        </w:tc>
        <w:tc>
          <w:tcPr>
            <w:tcW w:w="1047"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86,5</w:t>
            </w:r>
          </w:p>
        </w:tc>
        <w:tc>
          <w:tcPr>
            <w:tcW w:w="1109"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105,4</w:t>
            </w:r>
          </w:p>
        </w:tc>
      </w:tr>
      <w:tr w:rsidR="004B25CC" w:rsidRPr="00402329" w:rsidTr="004B25CC">
        <w:trPr>
          <w:trHeight w:val="203"/>
        </w:trPr>
        <w:tc>
          <w:tcPr>
            <w:tcW w:w="691" w:type="dxa"/>
            <w:vMerge w:val="restart"/>
            <w:vAlign w:val="center"/>
            <w:hideMark/>
          </w:tcPr>
          <w:p w:rsidR="00A93930" w:rsidRPr="004B25CC" w:rsidRDefault="00A93930" w:rsidP="00637C0D">
            <w:pPr>
              <w:jc w:val="both"/>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2013</w:t>
            </w:r>
          </w:p>
        </w:tc>
        <w:tc>
          <w:tcPr>
            <w:tcW w:w="984" w:type="dxa"/>
            <w:vAlign w:val="center"/>
            <w:hideMark/>
          </w:tcPr>
          <w:p w:rsidR="00A93930" w:rsidRPr="004B25CC" w:rsidRDefault="00A93930" w:rsidP="00637C0D">
            <w:pPr>
              <w:jc w:val="both"/>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 xml:space="preserve">Ankara </w:t>
            </w:r>
          </w:p>
        </w:tc>
        <w:tc>
          <w:tcPr>
            <w:tcW w:w="1127" w:type="dxa"/>
            <w:vAlign w:val="center"/>
            <w:hideMark/>
          </w:tcPr>
          <w:p w:rsidR="00A93930" w:rsidRPr="004B25CC" w:rsidRDefault="00A93930" w:rsidP="008B23CC">
            <w:pPr>
              <w:jc w:val="center"/>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9</w:t>
            </w:r>
          </w:p>
        </w:tc>
        <w:tc>
          <w:tcPr>
            <w:tcW w:w="850"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496,3</w:t>
            </w:r>
          </w:p>
        </w:tc>
        <w:tc>
          <w:tcPr>
            <w:tcW w:w="709"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42,2</w:t>
            </w:r>
          </w:p>
        </w:tc>
        <w:tc>
          <w:tcPr>
            <w:tcW w:w="992"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120,5</w:t>
            </w:r>
          </w:p>
        </w:tc>
        <w:tc>
          <w:tcPr>
            <w:tcW w:w="851"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46,2</w:t>
            </w:r>
          </w:p>
        </w:tc>
        <w:tc>
          <w:tcPr>
            <w:tcW w:w="928"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141,2</w:t>
            </w:r>
          </w:p>
        </w:tc>
        <w:tc>
          <w:tcPr>
            <w:tcW w:w="1047"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69,9</w:t>
            </w:r>
          </w:p>
        </w:tc>
        <w:tc>
          <w:tcPr>
            <w:tcW w:w="1109"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118,5</w:t>
            </w:r>
          </w:p>
        </w:tc>
      </w:tr>
      <w:tr w:rsidR="004B25CC" w:rsidRPr="00402329" w:rsidTr="004B25CC">
        <w:trPr>
          <w:trHeight w:val="203"/>
        </w:trPr>
        <w:tc>
          <w:tcPr>
            <w:tcW w:w="691" w:type="dxa"/>
            <w:vMerge/>
            <w:vAlign w:val="center"/>
            <w:hideMark/>
          </w:tcPr>
          <w:p w:rsidR="00A93930" w:rsidRPr="004B25CC" w:rsidRDefault="00A93930" w:rsidP="00637C0D">
            <w:pPr>
              <w:jc w:val="both"/>
              <w:rPr>
                <w:rFonts w:ascii="Times New Roman" w:eastAsia="Times New Roman" w:hAnsi="Times New Roman" w:cs="Times New Roman"/>
                <w:sz w:val="16"/>
                <w:szCs w:val="16"/>
                <w:lang w:eastAsia="tr-TR"/>
              </w:rPr>
            </w:pPr>
          </w:p>
        </w:tc>
        <w:tc>
          <w:tcPr>
            <w:tcW w:w="984" w:type="dxa"/>
            <w:vAlign w:val="center"/>
            <w:hideMark/>
          </w:tcPr>
          <w:p w:rsidR="00A93930" w:rsidRPr="004B25CC" w:rsidRDefault="00A93930" w:rsidP="00637C0D">
            <w:pPr>
              <w:jc w:val="both"/>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 xml:space="preserve">İstanbul </w:t>
            </w:r>
          </w:p>
        </w:tc>
        <w:tc>
          <w:tcPr>
            <w:tcW w:w="1127" w:type="dxa"/>
            <w:vAlign w:val="center"/>
            <w:hideMark/>
          </w:tcPr>
          <w:p w:rsidR="00A93930" w:rsidRPr="004B25CC" w:rsidRDefault="00A93930" w:rsidP="008B23CC">
            <w:pPr>
              <w:jc w:val="center"/>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14</w:t>
            </w:r>
          </w:p>
        </w:tc>
        <w:tc>
          <w:tcPr>
            <w:tcW w:w="850"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679,2</w:t>
            </w:r>
          </w:p>
        </w:tc>
        <w:tc>
          <w:tcPr>
            <w:tcW w:w="709"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57,8</w:t>
            </w:r>
          </w:p>
        </w:tc>
        <w:tc>
          <w:tcPr>
            <w:tcW w:w="992"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167,6</w:t>
            </w:r>
          </w:p>
        </w:tc>
        <w:tc>
          <w:tcPr>
            <w:tcW w:w="851"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65,7</w:t>
            </w:r>
          </w:p>
        </w:tc>
        <w:tc>
          <w:tcPr>
            <w:tcW w:w="928"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218,2</w:t>
            </w:r>
          </w:p>
        </w:tc>
        <w:tc>
          <w:tcPr>
            <w:tcW w:w="1047"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111,8</w:t>
            </w:r>
          </w:p>
        </w:tc>
        <w:tc>
          <w:tcPr>
            <w:tcW w:w="1109"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115,6</w:t>
            </w:r>
          </w:p>
        </w:tc>
      </w:tr>
      <w:tr w:rsidR="004B25CC" w:rsidRPr="00402329" w:rsidTr="004B25CC">
        <w:trPr>
          <w:trHeight w:val="203"/>
        </w:trPr>
        <w:tc>
          <w:tcPr>
            <w:tcW w:w="691" w:type="dxa"/>
            <w:vMerge w:val="restart"/>
            <w:vAlign w:val="center"/>
            <w:hideMark/>
          </w:tcPr>
          <w:p w:rsidR="00A93930" w:rsidRPr="004B25CC" w:rsidRDefault="00A93930" w:rsidP="00637C0D">
            <w:pPr>
              <w:jc w:val="both"/>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2014</w:t>
            </w:r>
          </w:p>
        </w:tc>
        <w:tc>
          <w:tcPr>
            <w:tcW w:w="984" w:type="dxa"/>
            <w:vAlign w:val="center"/>
            <w:hideMark/>
          </w:tcPr>
          <w:p w:rsidR="00A93930" w:rsidRPr="004B25CC" w:rsidRDefault="00A93930" w:rsidP="00637C0D">
            <w:pPr>
              <w:jc w:val="both"/>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 xml:space="preserve">Ankara </w:t>
            </w:r>
          </w:p>
        </w:tc>
        <w:tc>
          <w:tcPr>
            <w:tcW w:w="1127" w:type="dxa"/>
            <w:vAlign w:val="center"/>
            <w:hideMark/>
          </w:tcPr>
          <w:p w:rsidR="00A93930" w:rsidRPr="004B25CC" w:rsidRDefault="00A93930" w:rsidP="008B23CC">
            <w:pPr>
              <w:jc w:val="center"/>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8</w:t>
            </w:r>
          </w:p>
        </w:tc>
        <w:tc>
          <w:tcPr>
            <w:tcW w:w="850"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457,6</w:t>
            </w:r>
          </w:p>
        </w:tc>
        <w:tc>
          <w:tcPr>
            <w:tcW w:w="709"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37,9</w:t>
            </w:r>
          </w:p>
        </w:tc>
        <w:tc>
          <w:tcPr>
            <w:tcW w:w="992"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109,7</w:t>
            </w:r>
          </w:p>
        </w:tc>
        <w:tc>
          <w:tcPr>
            <w:tcW w:w="851"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41,7</w:t>
            </w:r>
          </w:p>
        </w:tc>
        <w:tc>
          <w:tcPr>
            <w:tcW w:w="928"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130,0</w:t>
            </w:r>
          </w:p>
        </w:tc>
        <w:tc>
          <w:tcPr>
            <w:tcW w:w="1047"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77,3</w:t>
            </w:r>
          </w:p>
        </w:tc>
        <w:tc>
          <w:tcPr>
            <w:tcW w:w="1109"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99,2</w:t>
            </w:r>
          </w:p>
        </w:tc>
      </w:tr>
      <w:tr w:rsidR="004B25CC" w:rsidRPr="00402329" w:rsidTr="004B25CC">
        <w:trPr>
          <w:trHeight w:val="203"/>
        </w:trPr>
        <w:tc>
          <w:tcPr>
            <w:tcW w:w="691" w:type="dxa"/>
            <w:vMerge/>
            <w:vAlign w:val="center"/>
            <w:hideMark/>
          </w:tcPr>
          <w:p w:rsidR="00A93930" w:rsidRPr="004B25CC" w:rsidRDefault="00A93930" w:rsidP="00637C0D">
            <w:pPr>
              <w:jc w:val="both"/>
              <w:rPr>
                <w:rFonts w:ascii="Times New Roman" w:eastAsia="Times New Roman" w:hAnsi="Times New Roman" w:cs="Times New Roman"/>
                <w:sz w:val="16"/>
                <w:szCs w:val="16"/>
                <w:lang w:eastAsia="tr-TR"/>
              </w:rPr>
            </w:pPr>
          </w:p>
        </w:tc>
        <w:tc>
          <w:tcPr>
            <w:tcW w:w="984" w:type="dxa"/>
            <w:vAlign w:val="center"/>
            <w:hideMark/>
          </w:tcPr>
          <w:p w:rsidR="00A93930" w:rsidRPr="004B25CC" w:rsidRDefault="00A93930" w:rsidP="00637C0D">
            <w:pPr>
              <w:jc w:val="both"/>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 xml:space="preserve">İstanbul </w:t>
            </w:r>
          </w:p>
        </w:tc>
        <w:tc>
          <w:tcPr>
            <w:tcW w:w="1127" w:type="dxa"/>
            <w:vAlign w:val="center"/>
            <w:hideMark/>
          </w:tcPr>
          <w:p w:rsidR="00A93930" w:rsidRPr="004B25CC" w:rsidRDefault="00A93930" w:rsidP="008B23CC">
            <w:pPr>
              <w:jc w:val="center"/>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16</w:t>
            </w:r>
          </w:p>
        </w:tc>
        <w:tc>
          <w:tcPr>
            <w:tcW w:w="850"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750,3</w:t>
            </w:r>
          </w:p>
        </w:tc>
        <w:tc>
          <w:tcPr>
            <w:tcW w:w="709"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62,1</w:t>
            </w:r>
          </w:p>
        </w:tc>
        <w:tc>
          <w:tcPr>
            <w:tcW w:w="992"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165,7</w:t>
            </w:r>
          </w:p>
        </w:tc>
        <w:tc>
          <w:tcPr>
            <w:tcW w:w="851"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74,4</w:t>
            </w:r>
          </w:p>
        </w:tc>
        <w:tc>
          <w:tcPr>
            <w:tcW w:w="928"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240,1</w:t>
            </w:r>
          </w:p>
        </w:tc>
        <w:tc>
          <w:tcPr>
            <w:tcW w:w="1047"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120,9</w:t>
            </w:r>
          </w:p>
        </w:tc>
        <w:tc>
          <w:tcPr>
            <w:tcW w:w="1109"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149,4</w:t>
            </w:r>
          </w:p>
        </w:tc>
      </w:tr>
      <w:tr w:rsidR="004B25CC" w:rsidRPr="00402329" w:rsidTr="004B25CC">
        <w:trPr>
          <w:trHeight w:val="203"/>
        </w:trPr>
        <w:tc>
          <w:tcPr>
            <w:tcW w:w="691" w:type="dxa"/>
            <w:vMerge w:val="restart"/>
            <w:vAlign w:val="center"/>
            <w:hideMark/>
          </w:tcPr>
          <w:p w:rsidR="00A93930" w:rsidRPr="004B25CC" w:rsidRDefault="00A93930" w:rsidP="00637C0D">
            <w:pPr>
              <w:jc w:val="both"/>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2015</w:t>
            </w:r>
          </w:p>
        </w:tc>
        <w:tc>
          <w:tcPr>
            <w:tcW w:w="984" w:type="dxa"/>
            <w:vAlign w:val="center"/>
            <w:hideMark/>
          </w:tcPr>
          <w:p w:rsidR="00A93930" w:rsidRPr="004B25CC" w:rsidRDefault="00A93930" w:rsidP="00637C0D">
            <w:pPr>
              <w:jc w:val="both"/>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 xml:space="preserve">Ankara </w:t>
            </w:r>
          </w:p>
        </w:tc>
        <w:tc>
          <w:tcPr>
            <w:tcW w:w="1127" w:type="dxa"/>
            <w:vAlign w:val="center"/>
            <w:hideMark/>
          </w:tcPr>
          <w:p w:rsidR="00A93930" w:rsidRPr="004B25CC" w:rsidRDefault="00A93930" w:rsidP="008B23CC">
            <w:pPr>
              <w:jc w:val="center"/>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8</w:t>
            </w:r>
          </w:p>
        </w:tc>
        <w:tc>
          <w:tcPr>
            <w:tcW w:w="850"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460,2</w:t>
            </w:r>
          </w:p>
        </w:tc>
        <w:tc>
          <w:tcPr>
            <w:tcW w:w="709"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39,1</w:t>
            </w:r>
          </w:p>
        </w:tc>
        <w:tc>
          <w:tcPr>
            <w:tcW w:w="992"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107,6</w:t>
            </w:r>
          </w:p>
        </w:tc>
        <w:tc>
          <w:tcPr>
            <w:tcW w:w="851"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60,8</w:t>
            </w:r>
          </w:p>
        </w:tc>
        <w:tc>
          <w:tcPr>
            <w:tcW w:w="928"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133,4</w:t>
            </w:r>
          </w:p>
        </w:tc>
        <w:tc>
          <w:tcPr>
            <w:tcW w:w="1047"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72,9</w:t>
            </w:r>
          </w:p>
        </w:tc>
        <w:tc>
          <w:tcPr>
            <w:tcW w:w="1109"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85,3</w:t>
            </w:r>
          </w:p>
        </w:tc>
      </w:tr>
      <w:tr w:rsidR="004B25CC" w:rsidRPr="00402329" w:rsidTr="004B25CC">
        <w:trPr>
          <w:trHeight w:val="203"/>
        </w:trPr>
        <w:tc>
          <w:tcPr>
            <w:tcW w:w="691" w:type="dxa"/>
            <w:vMerge/>
            <w:vAlign w:val="center"/>
            <w:hideMark/>
          </w:tcPr>
          <w:p w:rsidR="00A93930" w:rsidRPr="00402329" w:rsidRDefault="00A93930" w:rsidP="00637C0D">
            <w:pPr>
              <w:jc w:val="both"/>
              <w:rPr>
                <w:rFonts w:ascii="Times New Roman" w:eastAsia="Times New Roman" w:hAnsi="Times New Roman" w:cs="Times New Roman"/>
                <w:sz w:val="24"/>
                <w:szCs w:val="24"/>
                <w:lang w:eastAsia="tr-TR"/>
              </w:rPr>
            </w:pPr>
          </w:p>
        </w:tc>
        <w:tc>
          <w:tcPr>
            <w:tcW w:w="984" w:type="dxa"/>
            <w:vAlign w:val="center"/>
            <w:hideMark/>
          </w:tcPr>
          <w:p w:rsidR="00A93930" w:rsidRPr="004B25CC" w:rsidRDefault="00A93930" w:rsidP="00637C0D">
            <w:pPr>
              <w:jc w:val="both"/>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 xml:space="preserve">İstanbul </w:t>
            </w:r>
          </w:p>
        </w:tc>
        <w:tc>
          <w:tcPr>
            <w:tcW w:w="1127" w:type="dxa"/>
            <w:vAlign w:val="center"/>
            <w:hideMark/>
          </w:tcPr>
          <w:p w:rsidR="00A93930" w:rsidRPr="004B25CC" w:rsidRDefault="00A93930" w:rsidP="008B23CC">
            <w:pPr>
              <w:jc w:val="center"/>
              <w:rPr>
                <w:rFonts w:ascii="Times New Roman" w:eastAsia="Times New Roman" w:hAnsi="Times New Roman" w:cs="Times New Roman"/>
                <w:sz w:val="16"/>
                <w:szCs w:val="16"/>
                <w:lang w:eastAsia="tr-TR"/>
              </w:rPr>
            </w:pPr>
            <w:r w:rsidRPr="004B25CC">
              <w:rPr>
                <w:rFonts w:ascii="Times New Roman" w:eastAsia="Times New Roman" w:hAnsi="Times New Roman" w:cs="Times New Roman"/>
                <w:sz w:val="16"/>
                <w:szCs w:val="16"/>
                <w:lang w:eastAsia="tr-TR"/>
              </w:rPr>
              <w:t>14</w:t>
            </w:r>
          </w:p>
        </w:tc>
        <w:tc>
          <w:tcPr>
            <w:tcW w:w="850"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785,4</w:t>
            </w:r>
          </w:p>
        </w:tc>
        <w:tc>
          <w:tcPr>
            <w:tcW w:w="709" w:type="dxa"/>
            <w:vAlign w:val="center"/>
            <w:hideMark/>
          </w:tcPr>
          <w:p w:rsidR="00A93930" w:rsidRPr="004B25CC" w:rsidRDefault="00A93930" w:rsidP="008B23CC">
            <w:pPr>
              <w:jc w:val="center"/>
              <w:rPr>
                <w:rFonts w:ascii="Times New Roman" w:eastAsia="Times New Roman" w:hAnsi="Times New Roman" w:cs="Times New Roman"/>
                <w:b/>
                <w:bCs/>
                <w:color w:val="000000"/>
                <w:sz w:val="16"/>
                <w:szCs w:val="16"/>
                <w:lang w:eastAsia="tr-TR"/>
              </w:rPr>
            </w:pPr>
            <w:r w:rsidRPr="004B25CC">
              <w:rPr>
                <w:rFonts w:ascii="Times New Roman" w:eastAsia="Times New Roman" w:hAnsi="Times New Roman" w:cs="Times New Roman"/>
                <w:b/>
                <w:bCs/>
                <w:color w:val="000000"/>
                <w:sz w:val="16"/>
                <w:szCs w:val="16"/>
                <w:lang w:eastAsia="tr-TR"/>
              </w:rPr>
              <w:t>59,1</w:t>
            </w:r>
          </w:p>
        </w:tc>
        <w:tc>
          <w:tcPr>
            <w:tcW w:w="992"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163,3</w:t>
            </w:r>
          </w:p>
        </w:tc>
        <w:tc>
          <w:tcPr>
            <w:tcW w:w="851"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99,8</w:t>
            </w:r>
          </w:p>
        </w:tc>
        <w:tc>
          <w:tcPr>
            <w:tcW w:w="928"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240,2</w:t>
            </w:r>
          </w:p>
        </w:tc>
        <w:tc>
          <w:tcPr>
            <w:tcW w:w="1047"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130,0</w:t>
            </w:r>
          </w:p>
        </w:tc>
        <w:tc>
          <w:tcPr>
            <w:tcW w:w="1109" w:type="dxa"/>
            <w:vAlign w:val="center"/>
            <w:hideMark/>
          </w:tcPr>
          <w:p w:rsidR="00A93930" w:rsidRPr="004B25CC" w:rsidRDefault="00A93930" w:rsidP="008B23CC">
            <w:pPr>
              <w:jc w:val="center"/>
              <w:rPr>
                <w:rFonts w:ascii="Times New Roman" w:eastAsia="Times New Roman" w:hAnsi="Times New Roman" w:cs="Times New Roman"/>
                <w:color w:val="000000"/>
                <w:sz w:val="16"/>
                <w:szCs w:val="16"/>
                <w:lang w:eastAsia="tr-TR"/>
              </w:rPr>
            </w:pPr>
            <w:r w:rsidRPr="004B25CC">
              <w:rPr>
                <w:rFonts w:ascii="Times New Roman" w:eastAsia="Times New Roman" w:hAnsi="Times New Roman" w:cs="Times New Roman"/>
                <w:color w:val="000000"/>
                <w:sz w:val="16"/>
                <w:szCs w:val="16"/>
                <w:lang w:eastAsia="tr-TR"/>
              </w:rPr>
              <w:t>152,2</w:t>
            </w:r>
          </w:p>
        </w:tc>
      </w:tr>
    </w:tbl>
    <w:p w:rsidR="00D172C2" w:rsidRPr="004B25CC" w:rsidRDefault="000F4ADD" w:rsidP="004B25CC">
      <w:pPr>
        <w:spacing w:before="120" w:after="120" w:line="240" w:lineRule="auto"/>
        <w:ind w:left="-709"/>
        <w:jc w:val="both"/>
        <w:rPr>
          <w:rFonts w:ascii="Times New Roman" w:eastAsia="Times New Roman" w:hAnsi="Times New Roman" w:cs="Times New Roman"/>
          <w:i/>
          <w:color w:val="000000"/>
          <w:lang w:eastAsia="tr-TR"/>
        </w:rPr>
      </w:pPr>
      <w:r w:rsidRPr="004B25CC">
        <w:rPr>
          <w:rFonts w:ascii="Times New Roman" w:eastAsia="Times New Roman" w:hAnsi="Times New Roman" w:cs="Times New Roman"/>
          <w:b/>
          <w:i/>
          <w:color w:val="000000"/>
          <w:lang w:eastAsia="tr-TR"/>
        </w:rPr>
        <w:t>Kaynak:</w:t>
      </w:r>
      <w:r w:rsidRPr="004B25CC">
        <w:rPr>
          <w:rFonts w:ascii="Times New Roman" w:eastAsia="Times New Roman" w:hAnsi="Times New Roman" w:cs="Times New Roman"/>
          <w:i/>
          <w:color w:val="000000"/>
          <w:lang w:eastAsia="tr-TR"/>
        </w:rPr>
        <w:t xml:space="preserve"> TÜBİTAK, 2016</w:t>
      </w:r>
      <w:r w:rsidR="004B25CC">
        <w:rPr>
          <w:rFonts w:ascii="Times New Roman" w:eastAsia="Times New Roman" w:hAnsi="Times New Roman" w:cs="Times New Roman"/>
          <w:i/>
          <w:color w:val="000000"/>
          <w:lang w:eastAsia="tr-TR"/>
        </w:rPr>
        <w:t>.</w:t>
      </w:r>
    </w:p>
    <w:p w:rsidR="00CA7760" w:rsidRPr="00402329" w:rsidRDefault="00BB34DB" w:rsidP="00FF3368">
      <w:pPr>
        <w:jc w:val="both"/>
        <w:rPr>
          <w:rFonts w:ascii="Times New Roman" w:hAnsi="Times New Roman" w:cs="Times New Roman"/>
          <w:sz w:val="24"/>
          <w:szCs w:val="24"/>
        </w:rPr>
      </w:pPr>
      <w:r w:rsidRPr="00402329">
        <w:rPr>
          <w:rFonts w:ascii="Times New Roman" w:hAnsi="Times New Roman" w:cs="Times New Roman"/>
          <w:sz w:val="24"/>
          <w:szCs w:val="24"/>
        </w:rPr>
        <w:t>BSTB</w:t>
      </w:r>
      <w:r w:rsidR="00532B18" w:rsidRPr="00402329">
        <w:rPr>
          <w:rFonts w:ascii="Times New Roman" w:hAnsi="Times New Roman" w:cs="Times New Roman"/>
          <w:sz w:val="24"/>
          <w:szCs w:val="24"/>
        </w:rPr>
        <w:t xml:space="preserve"> tarafından her yıl teknopark endeksi yapılmaktadır.</w:t>
      </w:r>
      <w:r w:rsidRPr="00402329">
        <w:rPr>
          <w:rFonts w:ascii="Times New Roman" w:hAnsi="Times New Roman" w:cs="Times New Roman"/>
          <w:sz w:val="24"/>
          <w:szCs w:val="24"/>
        </w:rPr>
        <w:t xml:space="preserve"> </w:t>
      </w:r>
      <w:r w:rsidR="00532B18" w:rsidRPr="00402329">
        <w:rPr>
          <w:rFonts w:ascii="Times New Roman" w:hAnsi="Times New Roman" w:cs="Times New Roman"/>
          <w:sz w:val="24"/>
          <w:szCs w:val="24"/>
        </w:rPr>
        <w:t>Finansman</w:t>
      </w:r>
      <w:r w:rsidR="00611B37" w:rsidRPr="00402329">
        <w:rPr>
          <w:rFonts w:ascii="Times New Roman" w:hAnsi="Times New Roman" w:cs="Times New Roman"/>
          <w:sz w:val="24"/>
          <w:szCs w:val="24"/>
        </w:rPr>
        <w:t>, teşvikler</w:t>
      </w:r>
      <w:r w:rsidR="00FF3368">
        <w:rPr>
          <w:rFonts w:ascii="Times New Roman" w:hAnsi="Times New Roman" w:cs="Times New Roman"/>
          <w:sz w:val="24"/>
          <w:szCs w:val="24"/>
        </w:rPr>
        <w:t>,</w:t>
      </w:r>
      <w:r w:rsidR="00611B37" w:rsidRPr="00402329">
        <w:rPr>
          <w:rFonts w:ascii="Times New Roman" w:hAnsi="Times New Roman" w:cs="Times New Roman"/>
          <w:sz w:val="24"/>
          <w:szCs w:val="24"/>
        </w:rPr>
        <w:t xml:space="preserve"> altyapı, Ar-Ge,</w:t>
      </w:r>
      <w:r w:rsidR="00532B18" w:rsidRPr="00402329">
        <w:rPr>
          <w:rFonts w:ascii="Times New Roman" w:hAnsi="Times New Roman" w:cs="Times New Roman"/>
          <w:sz w:val="24"/>
          <w:szCs w:val="24"/>
        </w:rPr>
        <w:t xml:space="preserve"> kuluçka faaliyetleri, teknoloji transferi ve işbirliği, kurumsallaşma</w:t>
      </w:r>
      <w:r w:rsidR="00611B37" w:rsidRPr="00402329">
        <w:rPr>
          <w:rFonts w:ascii="Times New Roman" w:hAnsi="Times New Roman" w:cs="Times New Roman"/>
          <w:sz w:val="24"/>
          <w:szCs w:val="24"/>
        </w:rPr>
        <w:t>,</w:t>
      </w:r>
      <w:r w:rsidRPr="00402329">
        <w:rPr>
          <w:rFonts w:ascii="Times New Roman" w:hAnsi="Times New Roman" w:cs="Times New Roman"/>
          <w:sz w:val="24"/>
          <w:szCs w:val="24"/>
        </w:rPr>
        <w:t xml:space="preserve"> </w:t>
      </w:r>
      <w:r w:rsidR="00532B18" w:rsidRPr="00402329">
        <w:rPr>
          <w:rFonts w:ascii="Times New Roman" w:hAnsi="Times New Roman" w:cs="Times New Roman"/>
          <w:sz w:val="24"/>
          <w:szCs w:val="24"/>
        </w:rPr>
        <w:t>teknolojik ürün yatırım faaliyetleri</w:t>
      </w:r>
      <w:r w:rsidR="00611B37" w:rsidRPr="00402329">
        <w:rPr>
          <w:rFonts w:ascii="Times New Roman" w:hAnsi="Times New Roman" w:cs="Times New Roman"/>
          <w:sz w:val="24"/>
          <w:szCs w:val="24"/>
        </w:rPr>
        <w:t>,</w:t>
      </w:r>
      <w:r w:rsidR="00532B18" w:rsidRPr="00402329">
        <w:rPr>
          <w:rFonts w:ascii="Times New Roman" w:hAnsi="Times New Roman" w:cs="Times New Roman"/>
          <w:sz w:val="24"/>
          <w:szCs w:val="24"/>
        </w:rPr>
        <w:t xml:space="preserve"> fikri mülkiyet</w:t>
      </w:r>
      <w:r w:rsidR="00611B37" w:rsidRPr="00402329">
        <w:rPr>
          <w:rFonts w:ascii="Times New Roman" w:hAnsi="Times New Roman" w:cs="Times New Roman"/>
          <w:sz w:val="24"/>
          <w:szCs w:val="24"/>
        </w:rPr>
        <w:t>,</w:t>
      </w:r>
      <w:r w:rsidR="00532B18" w:rsidRPr="00402329">
        <w:rPr>
          <w:rFonts w:ascii="Times New Roman" w:hAnsi="Times New Roman" w:cs="Times New Roman"/>
          <w:sz w:val="24"/>
          <w:szCs w:val="24"/>
        </w:rPr>
        <w:t xml:space="preserve"> Ar-Ge sonuçlarının ticarileşmesi alanlarında</w:t>
      </w:r>
      <w:r w:rsidR="00FF3368">
        <w:rPr>
          <w:rFonts w:ascii="Times New Roman" w:hAnsi="Times New Roman" w:cs="Times New Roman"/>
          <w:sz w:val="24"/>
          <w:szCs w:val="24"/>
        </w:rPr>
        <w:t>ki</w:t>
      </w:r>
      <w:r w:rsidR="00532B18" w:rsidRPr="00402329">
        <w:rPr>
          <w:rFonts w:ascii="Times New Roman" w:hAnsi="Times New Roman" w:cs="Times New Roman"/>
          <w:sz w:val="24"/>
          <w:szCs w:val="24"/>
        </w:rPr>
        <w:t xml:space="preserve"> faaliyetler </w:t>
      </w:r>
      <w:proofErr w:type="gramStart"/>
      <w:r w:rsidR="00532B18" w:rsidRPr="00402329">
        <w:rPr>
          <w:rFonts w:ascii="Times New Roman" w:hAnsi="Times New Roman" w:cs="Times New Roman"/>
          <w:sz w:val="24"/>
          <w:szCs w:val="24"/>
        </w:rPr>
        <w:t>kriter</w:t>
      </w:r>
      <w:proofErr w:type="gramEnd"/>
      <w:r w:rsidR="00532B18" w:rsidRPr="00402329">
        <w:rPr>
          <w:rFonts w:ascii="Times New Roman" w:hAnsi="Times New Roman" w:cs="Times New Roman"/>
          <w:sz w:val="24"/>
          <w:szCs w:val="24"/>
        </w:rPr>
        <w:t xml:space="preserve"> olarak belirlenmiş ve puanlama yapılmıştır. </w:t>
      </w:r>
      <w:r w:rsidR="00FF3368">
        <w:rPr>
          <w:rFonts w:ascii="Times New Roman" w:hAnsi="Times New Roman" w:cs="Times New Roman"/>
          <w:sz w:val="24"/>
          <w:szCs w:val="24"/>
        </w:rPr>
        <w:t>Çizelge</w:t>
      </w:r>
      <w:r w:rsidR="00CA7760" w:rsidRPr="00402329">
        <w:rPr>
          <w:rFonts w:ascii="Times New Roman" w:hAnsi="Times New Roman" w:cs="Times New Roman"/>
          <w:sz w:val="24"/>
          <w:szCs w:val="24"/>
        </w:rPr>
        <w:t xml:space="preserve"> 4’te Ankara ve İstanbul illerinde faaliyet gösteren teknoparkların endeks puanlarının </w:t>
      </w:r>
      <w:r w:rsidR="0031484E" w:rsidRPr="00402329">
        <w:rPr>
          <w:rFonts w:ascii="Times New Roman" w:hAnsi="Times New Roman" w:cs="Times New Roman"/>
          <w:sz w:val="24"/>
          <w:szCs w:val="24"/>
        </w:rPr>
        <w:t xml:space="preserve">toplamlarının </w:t>
      </w:r>
      <w:r w:rsidR="00532B18" w:rsidRPr="00402329">
        <w:rPr>
          <w:rFonts w:ascii="Times New Roman" w:hAnsi="Times New Roman" w:cs="Times New Roman"/>
          <w:sz w:val="24"/>
          <w:szCs w:val="24"/>
        </w:rPr>
        <w:t xml:space="preserve">2011-2015 yılları </w:t>
      </w:r>
      <w:r w:rsidR="00CA7760" w:rsidRPr="00402329">
        <w:rPr>
          <w:rFonts w:ascii="Times New Roman" w:hAnsi="Times New Roman" w:cs="Times New Roman"/>
          <w:sz w:val="24"/>
          <w:szCs w:val="24"/>
        </w:rPr>
        <w:t xml:space="preserve">karşılaştırılması verilmektedir. </w:t>
      </w:r>
      <w:r w:rsidRPr="00402329">
        <w:rPr>
          <w:rFonts w:ascii="Times New Roman" w:hAnsi="Times New Roman" w:cs="Times New Roman"/>
          <w:sz w:val="24"/>
          <w:szCs w:val="24"/>
        </w:rPr>
        <w:t>Yenilikçi ve girişimci üniversite endeksinin aksine teknopark endeksinde Ankara</w:t>
      </w:r>
      <w:r w:rsidR="00F12578">
        <w:rPr>
          <w:rFonts w:ascii="Times New Roman" w:hAnsi="Times New Roman" w:cs="Times New Roman"/>
          <w:sz w:val="24"/>
          <w:szCs w:val="24"/>
        </w:rPr>
        <w:t>,</w:t>
      </w:r>
      <w:r w:rsidRPr="00402329">
        <w:rPr>
          <w:rFonts w:ascii="Times New Roman" w:hAnsi="Times New Roman" w:cs="Times New Roman"/>
          <w:sz w:val="24"/>
          <w:szCs w:val="24"/>
        </w:rPr>
        <w:t xml:space="preserve"> İstanbul’un önünde yer almaktadır. Benzer </w:t>
      </w:r>
      <w:proofErr w:type="gramStart"/>
      <w:r w:rsidRPr="00402329">
        <w:rPr>
          <w:rFonts w:ascii="Times New Roman" w:hAnsi="Times New Roman" w:cs="Times New Roman"/>
          <w:sz w:val="24"/>
          <w:szCs w:val="24"/>
        </w:rPr>
        <w:t>kriterler</w:t>
      </w:r>
      <w:proofErr w:type="gramEnd"/>
      <w:r w:rsidRPr="00402329">
        <w:rPr>
          <w:rFonts w:ascii="Times New Roman" w:hAnsi="Times New Roman" w:cs="Times New Roman"/>
          <w:sz w:val="24"/>
          <w:szCs w:val="24"/>
        </w:rPr>
        <w:t xml:space="preserve"> </w:t>
      </w:r>
      <w:r w:rsidR="00611B37" w:rsidRPr="00402329">
        <w:rPr>
          <w:rFonts w:ascii="Times New Roman" w:hAnsi="Times New Roman" w:cs="Times New Roman"/>
          <w:sz w:val="24"/>
          <w:szCs w:val="24"/>
        </w:rPr>
        <w:t>kullanılmasına rağmen Ankara</w:t>
      </w:r>
      <w:r w:rsidRPr="00402329">
        <w:rPr>
          <w:rFonts w:ascii="Times New Roman" w:hAnsi="Times New Roman" w:cs="Times New Roman"/>
          <w:sz w:val="24"/>
          <w:szCs w:val="24"/>
        </w:rPr>
        <w:t xml:space="preserve"> daha yüksek puan al</w:t>
      </w:r>
      <w:r w:rsidR="00532B18" w:rsidRPr="00402329">
        <w:rPr>
          <w:rFonts w:ascii="Times New Roman" w:hAnsi="Times New Roman" w:cs="Times New Roman"/>
          <w:sz w:val="24"/>
          <w:szCs w:val="24"/>
        </w:rPr>
        <w:t xml:space="preserve">mıştır. </w:t>
      </w:r>
      <w:r w:rsidR="00FB08AE" w:rsidRPr="00402329">
        <w:rPr>
          <w:rFonts w:ascii="Times New Roman" w:hAnsi="Times New Roman" w:cs="Times New Roman"/>
          <w:sz w:val="24"/>
          <w:szCs w:val="24"/>
        </w:rPr>
        <w:t>Görüleceği üzere BSTB verilerine göre Ankara’nın teknoparkları daha başarılıdır.</w:t>
      </w:r>
      <w:r w:rsidR="00532B18" w:rsidRPr="00402329">
        <w:rPr>
          <w:rFonts w:ascii="Times New Roman" w:hAnsi="Times New Roman" w:cs="Times New Roman"/>
          <w:sz w:val="24"/>
          <w:szCs w:val="24"/>
        </w:rPr>
        <w:t xml:space="preserve"> Ancak İstanbul ile Ankara arasındaki fark kapanma eğilimindedir.</w:t>
      </w:r>
    </w:p>
    <w:p w:rsidR="00532B18" w:rsidRPr="00402329" w:rsidRDefault="00FF3368" w:rsidP="00FF3368">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5A702F" w:rsidRPr="00402329">
        <w:rPr>
          <w:rFonts w:ascii="Times New Roman" w:hAnsi="Times New Roman" w:cs="Times New Roman"/>
          <w:b/>
          <w:sz w:val="24"/>
          <w:szCs w:val="24"/>
        </w:rPr>
        <w:t xml:space="preserve"> 4</w:t>
      </w:r>
      <w:r>
        <w:rPr>
          <w:rFonts w:ascii="Times New Roman" w:hAnsi="Times New Roman" w:cs="Times New Roman"/>
          <w:b/>
          <w:sz w:val="24"/>
          <w:szCs w:val="24"/>
        </w:rPr>
        <w:t>.</w:t>
      </w:r>
      <w:r w:rsidR="00D172C2" w:rsidRPr="00402329">
        <w:rPr>
          <w:rFonts w:ascii="Times New Roman" w:hAnsi="Times New Roman" w:cs="Times New Roman"/>
          <w:b/>
          <w:sz w:val="24"/>
          <w:szCs w:val="24"/>
        </w:rPr>
        <w:t>T</w:t>
      </w:r>
      <w:r w:rsidR="00FB08AE" w:rsidRPr="00402329">
        <w:rPr>
          <w:rFonts w:ascii="Times New Roman" w:hAnsi="Times New Roman" w:cs="Times New Roman"/>
          <w:b/>
          <w:sz w:val="24"/>
          <w:szCs w:val="24"/>
        </w:rPr>
        <w:t>eknopark</w:t>
      </w:r>
      <w:r w:rsidR="00D172C2" w:rsidRPr="00402329">
        <w:rPr>
          <w:rFonts w:ascii="Times New Roman" w:hAnsi="Times New Roman" w:cs="Times New Roman"/>
          <w:b/>
          <w:sz w:val="24"/>
          <w:szCs w:val="24"/>
        </w:rPr>
        <w:t xml:space="preserve"> Endeks Puanları</w:t>
      </w:r>
    </w:p>
    <w:tbl>
      <w:tblPr>
        <w:tblW w:w="8371" w:type="dxa"/>
        <w:tblCellMar>
          <w:left w:w="70" w:type="dxa"/>
          <w:right w:w="70" w:type="dxa"/>
        </w:tblCellMar>
        <w:tblLook w:val="04A0" w:firstRow="1" w:lastRow="0" w:firstColumn="1" w:lastColumn="0" w:noHBand="0" w:noVBand="1"/>
      </w:tblPr>
      <w:tblGrid>
        <w:gridCol w:w="1110"/>
        <w:gridCol w:w="1057"/>
        <w:gridCol w:w="1646"/>
        <w:gridCol w:w="2457"/>
        <w:gridCol w:w="2101"/>
      </w:tblGrid>
      <w:tr w:rsidR="00532B18" w:rsidRPr="00402329" w:rsidTr="00661E4E">
        <w:trPr>
          <w:trHeight w:val="241"/>
        </w:trPr>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B18" w:rsidRPr="005D592C" w:rsidRDefault="00532B18" w:rsidP="00532B18">
            <w:pPr>
              <w:spacing w:after="0" w:line="240" w:lineRule="auto"/>
              <w:jc w:val="center"/>
              <w:rPr>
                <w:rFonts w:ascii="Times New Roman" w:eastAsia="Times New Roman" w:hAnsi="Times New Roman" w:cs="Times New Roman"/>
                <w:b/>
                <w:color w:val="000000"/>
                <w:sz w:val="24"/>
                <w:szCs w:val="24"/>
                <w:lang w:eastAsia="tr-TR"/>
              </w:rPr>
            </w:pPr>
            <w:r w:rsidRPr="005D592C">
              <w:rPr>
                <w:rFonts w:ascii="Times New Roman" w:eastAsia="Times New Roman" w:hAnsi="Times New Roman" w:cs="Times New Roman"/>
                <w:b/>
                <w:color w:val="000000"/>
                <w:sz w:val="24"/>
                <w:szCs w:val="24"/>
                <w:lang w:eastAsia="tr-TR"/>
              </w:rPr>
              <w:lastRenderedPageBreak/>
              <w:t>Yıl</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532B18" w:rsidRPr="005D592C" w:rsidRDefault="00532B18" w:rsidP="00532B18">
            <w:pPr>
              <w:spacing w:after="0" w:line="240" w:lineRule="auto"/>
              <w:jc w:val="center"/>
              <w:rPr>
                <w:rFonts w:ascii="Times New Roman" w:eastAsia="Times New Roman" w:hAnsi="Times New Roman" w:cs="Times New Roman"/>
                <w:b/>
                <w:color w:val="000000"/>
                <w:sz w:val="24"/>
                <w:szCs w:val="24"/>
                <w:lang w:eastAsia="tr-TR"/>
              </w:rPr>
            </w:pPr>
            <w:r w:rsidRPr="005D592C">
              <w:rPr>
                <w:rFonts w:ascii="Times New Roman" w:eastAsia="Times New Roman" w:hAnsi="Times New Roman" w:cs="Times New Roman"/>
                <w:b/>
                <w:color w:val="000000"/>
                <w:sz w:val="24"/>
                <w:szCs w:val="24"/>
                <w:lang w:eastAsia="tr-TR"/>
              </w:rPr>
              <w:t>İl</w:t>
            </w:r>
          </w:p>
        </w:tc>
        <w:tc>
          <w:tcPr>
            <w:tcW w:w="1646" w:type="dxa"/>
            <w:tcBorders>
              <w:top w:val="single" w:sz="4" w:space="0" w:color="auto"/>
              <w:left w:val="nil"/>
              <w:bottom w:val="single" w:sz="4" w:space="0" w:color="auto"/>
              <w:right w:val="single" w:sz="4" w:space="0" w:color="auto"/>
            </w:tcBorders>
            <w:shd w:val="clear" w:color="auto" w:fill="auto"/>
            <w:noWrap/>
            <w:vAlign w:val="bottom"/>
            <w:hideMark/>
          </w:tcPr>
          <w:p w:rsidR="00532B18" w:rsidRPr="005D592C" w:rsidRDefault="00532B18" w:rsidP="00532B18">
            <w:pPr>
              <w:spacing w:after="0" w:line="240" w:lineRule="auto"/>
              <w:jc w:val="center"/>
              <w:rPr>
                <w:rFonts w:ascii="Times New Roman" w:eastAsia="Times New Roman" w:hAnsi="Times New Roman" w:cs="Times New Roman"/>
                <w:b/>
                <w:color w:val="000000"/>
                <w:sz w:val="24"/>
                <w:szCs w:val="24"/>
                <w:lang w:eastAsia="tr-TR"/>
              </w:rPr>
            </w:pPr>
            <w:r w:rsidRPr="005D592C">
              <w:rPr>
                <w:rFonts w:ascii="Times New Roman" w:eastAsia="Times New Roman" w:hAnsi="Times New Roman" w:cs="Times New Roman"/>
                <w:b/>
                <w:color w:val="000000"/>
                <w:sz w:val="24"/>
                <w:szCs w:val="24"/>
                <w:lang w:eastAsia="tr-TR"/>
              </w:rPr>
              <w:t>Teknopark Sayısı</w:t>
            </w:r>
          </w:p>
        </w:tc>
        <w:tc>
          <w:tcPr>
            <w:tcW w:w="2457" w:type="dxa"/>
            <w:tcBorders>
              <w:top w:val="single" w:sz="4" w:space="0" w:color="auto"/>
              <w:left w:val="nil"/>
              <w:bottom w:val="single" w:sz="4" w:space="0" w:color="auto"/>
              <w:right w:val="single" w:sz="4" w:space="0" w:color="auto"/>
            </w:tcBorders>
            <w:shd w:val="clear" w:color="auto" w:fill="auto"/>
            <w:noWrap/>
            <w:vAlign w:val="bottom"/>
            <w:hideMark/>
          </w:tcPr>
          <w:p w:rsidR="00532B18" w:rsidRPr="005D592C" w:rsidRDefault="00532B18" w:rsidP="00532B18">
            <w:pPr>
              <w:spacing w:after="0" w:line="240" w:lineRule="auto"/>
              <w:jc w:val="center"/>
              <w:rPr>
                <w:rFonts w:ascii="Times New Roman" w:eastAsia="Times New Roman" w:hAnsi="Times New Roman" w:cs="Times New Roman"/>
                <w:b/>
                <w:color w:val="000000"/>
                <w:sz w:val="24"/>
                <w:szCs w:val="24"/>
                <w:lang w:eastAsia="tr-TR"/>
              </w:rPr>
            </w:pPr>
            <w:r w:rsidRPr="005D592C">
              <w:rPr>
                <w:rFonts w:ascii="Times New Roman" w:eastAsia="Times New Roman" w:hAnsi="Times New Roman" w:cs="Times New Roman"/>
                <w:b/>
                <w:color w:val="000000"/>
                <w:sz w:val="24"/>
                <w:szCs w:val="24"/>
                <w:lang w:eastAsia="tr-TR"/>
              </w:rPr>
              <w:t>TGB Endeks Toplam Puanı</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rsidR="00532B18" w:rsidRPr="005D592C" w:rsidRDefault="00532B18" w:rsidP="00532B18">
            <w:pPr>
              <w:spacing w:after="0" w:line="240" w:lineRule="auto"/>
              <w:jc w:val="center"/>
              <w:rPr>
                <w:rFonts w:ascii="Times New Roman" w:eastAsia="Times New Roman" w:hAnsi="Times New Roman" w:cs="Times New Roman"/>
                <w:b/>
                <w:color w:val="000000"/>
                <w:sz w:val="24"/>
                <w:szCs w:val="24"/>
                <w:lang w:eastAsia="tr-TR"/>
              </w:rPr>
            </w:pPr>
            <w:r w:rsidRPr="005D592C">
              <w:rPr>
                <w:rFonts w:ascii="Times New Roman" w:eastAsia="Times New Roman" w:hAnsi="Times New Roman" w:cs="Times New Roman"/>
                <w:b/>
                <w:color w:val="000000"/>
                <w:sz w:val="24"/>
                <w:szCs w:val="24"/>
                <w:lang w:eastAsia="tr-TR"/>
              </w:rPr>
              <w:t>İstanbul/Ankara Yüzde</w:t>
            </w:r>
          </w:p>
        </w:tc>
      </w:tr>
      <w:tr w:rsidR="00532B18" w:rsidRPr="00402329" w:rsidTr="00661E4E">
        <w:trPr>
          <w:trHeight w:val="241"/>
        </w:trPr>
        <w:tc>
          <w:tcPr>
            <w:tcW w:w="11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2015</w:t>
            </w:r>
          </w:p>
        </w:tc>
        <w:tc>
          <w:tcPr>
            <w:tcW w:w="10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Ankara </w:t>
            </w:r>
          </w:p>
        </w:tc>
        <w:tc>
          <w:tcPr>
            <w:tcW w:w="1646"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24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225,9</w:t>
            </w:r>
          </w:p>
        </w:tc>
        <w:tc>
          <w:tcPr>
            <w:tcW w:w="2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96,9</w:t>
            </w:r>
          </w:p>
        </w:tc>
      </w:tr>
      <w:tr w:rsidR="00532B18" w:rsidRPr="00402329" w:rsidTr="00661E4E">
        <w:trPr>
          <w:trHeight w:val="241"/>
        </w:trPr>
        <w:tc>
          <w:tcPr>
            <w:tcW w:w="1110" w:type="dxa"/>
            <w:vMerge/>
            <w:tcBorders>
              <w:top w:val="nil"/>
              <w:left w:val="single" w:sz="4" w:space="0" w:color="auto"/>
              <w:bottom w:val="single" w:sz="4" w:space="0" w:color="auto"/>
              <w:right w:val="single" w:sz="4" w:space="0" w:color="auto"/>
            </w:tcBorders>
            <w:vAlign w:val="center"/>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p>
        </w:tc>
        <w:tc>
          <w:tcPr>
            <w:tcW w:w="10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İstanbul </w:t>
            </w:r>
          </w:p>
        </w:tc>
        <w:tc>
          <w:tcPr>
            <w:tcW w:w="1646"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24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219,0</w:t>
            </w:r>
          </w:p>
        </w:tc>
        <w:tc>
          <w:tcPr>
            <w:tcW w:w="2101" w:type="dxa"/>
            <w:vMerge/>
            <w:tcBorders>
              <w:top w:val="nil"/>
              <w:left w:val="single" w:sz="4" w:space="0" w:color="auto"/>
              <w:bottom w:val="single" w:sz="4" w:space="0" w:color="auto"/>
              <w:right w:val="single" w:sz="4" w:space="0" w:color="auto"/>
            </w:tcBorders>
            <w:vAlign w:val="center"/>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p>
        </w:tc>
      </w:tr>
      <w:tr w:rsidR="00532B18" w:rsidRPr="00402329" w:rsidTr="00661E4E">
        <w:trPr>
          <w:trHeight w:val="241"/>
        </w:trPr>
        <w:tc>
          <w:tcPr>
            <w:tcW w:w="11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2014</w:t>
            </w:r>
          </w:p>
        </w:tc>
        <w:tc>
          <w:tcPr>
            <w:tcW w:w="10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Ankara </w:t>
            </w:r>
          </w:p>
        </w:tc>
        <w:tc>
          <w:tcPr>
            <w:tcW w:w="1646"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24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254,1</w:t>
            </w:r>
          </w:p>
        </w:tc>
        <w:tc>
          <w:tcPr>
            <w:tcW w:w="2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73,7</w:t>
            </w:r>
          </w:p>
        </w:tc>
      </w:tr>
      <w:tr w:rsidR="00532B18" w:rsidRPr="00402329" w:rsidTr="00661E4E">
        <w:trPr>
          <w:trHeight w:val="241"/>
        </w:trPr>
        <w:tc>
          <w:tcPr>
            <w:tcW w:w="1110" w:type="dxa"/>
            <w:vMerge/>
            <w:tcBorders>
              <w:top w:val="nil"/>
              <w:left w:val="single" w:sz="4" w:space="0" w:color="auto"/>
              <w:bottom w:val="single" w:sz="4" w:space="0" w:color="auto"/>
              <w:right w:val="single" w:sz="4" w:space="0" w:color="auto"/>
            </w:tcBorders>
            <w:vAlign w:val="center"/>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p>
        </w:tc>
        <w:tc>
          <w:tcPr>
            <w:tcW w:w="10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İstanbul </w:t>
            </w:r>
          </w:p>
        </w:tc>
        <w:tc>
          <w:tcPr>
            <w:tcW w:w="1646"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w:t>
            </w:r>
          </w:p>
        </w:tc>
        <w:tc>
          <w:tcPr>
            <w:tcW w:w="24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187,2</w:t>
            </w:r>
          </w:p>
        </w:tc>
        <w:tc>
          <w:tcPr>
            <w:tcW w:w="2101" w:type="dxa"/>
            <w:vMerge/>
            <w:tcBorders>
              <w:top w:val="nil"/>
              <w:left w:val="single" w:sz="4" w:space="0" w:color="auto"/>
              <w:bottom w:val="single" w:sz="4" w:space="0" w:color="auto"/>
              <w:right w:val="single" w:sz="4" w:space="0" w:color="auto"/>
            </w:tcBorders>
            <w:vAlign w:val="center"/>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p>
        </w:tc>
      </w:tr>
      <w:tr w:rsidR="00532B18" w:rsidRPr="00402329" w:rsidTr="00661E4E">
        <w:trPr>
          <w:trHeight w:val="241"/>
        </w:trPr>
        <w:tc>
          <w:tcPr>
            <w:tcW w:w="11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2013</w:t>
            </w:r>
          </w:p>
        </w:tc>
        <w:tc>
          <w:tcPr>
            <w:tcW w:w="10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Ankara </w:t>
            </w:r>
          </w:p>
        </w:tc>
        <w:tc>
          <w:tcPr>
            <w:tcW w:w="1646"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24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253,9</w:t>
            </w:r>
          </w:p>
        </w:tc>
        <w:tc>
          <w:tcPr>
            <w:tcW w:w="2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66,8</w:t>
            </w:r>
          </w:p>
        </w:tc>
      </w:tr>
      <w:tr w:rsidR="00532B18" w:rsidRPr="00402329" w:rsidTr="00661E4E">
        <w:trPr>
          <w:trHeight w:val="241"/>
        </w:trPr>
        <w:tc>
          <w:tcPr>
            <w:tcW w:w="1110" w:type="dxa"/>
            <w:vMerge/>
            <w:tcBorders>
              <w:top w:val="nil"/>
              <w:left w:val="single" w:sz="4" w:space="0" w:color="auto"/>
              <w:bottom w:val="single" w:sz="4" w:space="0" w:color="auto"/>
              <w:right w:val="single" w:sz="4" w:space="0" w:color="auto"/>
            </w:tcBorders>
            <w:vAlign w:val="center"/>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p>
        </w:tc>
        <w:tc>
          <w:tcPr>
            <w:tcW w:w="10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İstanbul </w:t>
            </w:r>
          </w:p>
        </w:tc>
        <w:tc>
          <w:tcPr>
            <w:tcW w:w="1646"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w:t>
            </w:r>
          </w:p>
        </w:tc>
        <w:tc>
          <w:tcPr>
            <w:tcW w:w="24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169,7</w:t>
            </w:r>
          </w:p>
        </w:tc>
        <w:tc>
          <w:tcPr>
            <w:tcW w:w="2101" w:type="dxa"/>
            <w:vMerge/>
            <w:tcBorders>
              <w:top w:val="nil"/>
              <w:left w:val="single" w:sz="4" w:space="0" w:color="auto"/>
              <w:bottom w:val="single" w:sz="4" w:space="0" w:color="auto"/>
              <w:right w:val="single" w:sz="4" w:space="0" w:color="auto"/>
            </w:tcBorders>
            <w:vAlign w:val="center"/>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p>
        </w:tc>
      </w:tr>
      <w:tr w:rsidR="00532B18" w:rsidRPr="00402329" w:rsidTr="00661E4E">
        <w:trPr>
          <w:trHeight w:val="241"/>
        </w:trPr>
        <w:tc>
          <w:tcPr>
            <w:tcW w:w="11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2012</w:t>
            </w:r>
          </w:p>
        </w:tc>
        <w:tc>
          <w:tcPr>
            <w:tcW w:w="10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Ankara </w:t>
            </w:r>
          </w:p>
        </w:tc>
        <w:tc>
          <w:tcPr>
            <w:tcW w:w="1646"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24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233,8</w:t>
            </w:r>
          </w:p>
        </w:tc>
        <w:tc>
          <w:tcPr>
            <w:tcW w:w="2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65,6</w:t>
            </w:r>
          </w:p>
        </w:tc>
      </w:tr>
      <w:tr w:rsidR="00532B18" w:rsidRPr="00402329" w:rsidTr="00661E4E">
        <w:trPr>
          <w:trHeight w:val="241"/>
        </w:trPr>
        <w:tc>
          <w:tcPr>
            <w:tcW w:w="1110" w:type="dxa"/>
            <w:vMerge/>
            <w:tcBorders>
              <w:top w:val="nil"/>
              <w:left w:val="single" w:sz="4" w:space="0" w:color="auto"/>
              <w:bottom w:val="single" w:sz="4" w:space="0" w:color="auto"/>
              <w:right w:val="single" w:sz="4" w:space="0" w:color="auto"/>
            </w:tcBorders>
            <w:vAlign w:val="center"/>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p>
        </w:tc>
        <w:tc>
          <w:tcPr>
            <w:tcW w:w="10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İstanbul </w:t>
            </w:r>
          </w:p>
        </w:tc>
        <w:tc>
          <w:tcPr>
            <w:tcW w:w="1646"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w:t>
            </w:r>
          </w:p>
        </w:tc>
        <w:tc>
          <w:tcPr>
            <w:tcW w:w="24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153,3</w:t>
            </w:r>
          </w:p>
        </w:tc>
        <w:tc>
          <w:tcPr>
            <w:tcW w:w="2101" w:type="dxa"/>
            <w:vMerge/>
            <w:tcBorders>
              <w:top w:val="nil"/>
              <w:left w:val="single" w:sz="4" w:space="0" w:color="auto"/>
              <w:bottom w:val="single" w:sz="4" w:space="0" w:color="auto"/>
              <w:right w:val="single" w:sz="4" w:space="0" w:color="auto"/>
            </w:tcBorders>
            <w:vAlign w:val="center"/>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p>
        </w:tc>
      </w:tr>
      <w:tr w:rsidR="00532B18" w:rsidRPr="00402329" w:rsidTr="00661E4E">
        <w:trPr>
          <w:trHeight w:val="241"/>
        </w:trPr>
        <w:tc>
          <w:tcPr>
            <w:tcW w:w="11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2011</w:t>
            </w:r>
          </w:p>
        </w:tc>
        <w:tc>
          <w:tcPr>
            <w:tcW w:w="10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Ankara </w:t>
            </w:r>
          </w:p>
        </w:tc>
        <w:tc>
          <w:tcPr>
            <w:tcW w:w="1646"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24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227,5</w:t>
            </w:r>
          </w:p>
        </w:tc>
        <w:tc>
          <w:tcPr>
            <w:tcW w:w="2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71,4</w:t>
            </w:r>
          </w:p>
        </w:tc>
      </w:tr>
      <w:tr w:rsidR="00532B18" w:rsidRPr="00402329" w:rsidTr="00661E4E">
        <w:trPr>
          <w:trHeight w:val="241"/>
        </w:trPr>
        <w:tc>
          <w:tcPr>
            <w:tcW w:w="1110" w:type="dxa"/>
            <w:vMerge/>
            <w:tcBorders>
              <w:top w:val="nil"/>
              <w:left w:val="single" w:sz="4" w:space="0" w:color="auto"/>
              <w:bottom w:val="single" w:sz="4" w:space="0" w:color="auto"/>
              <w:right w:val="single" w:sz="4" w:space="0" w:color="auto"/>
            </w:tcBorders>
            <w:vAlign w:val="center"/>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p>
        </w:tc>
        <w:tc>
          <w:tcPr>
            <w:tcW w:w="10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İstanbul </w:t>
            </w:r>
          </w:p>
        </w:tc>
        <w:tc>
          <w:tcPr>
            <w:tcW w:w="1646"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w:t>
            </w:r>
          </w:p>
        </w:tc>
        <w:tc>
          <w:tcPr>
            <w:tcW w:w="2457" w:type="dxa"/>
            <w:tcBorders>
              <w:top w:val="nil"/>
              <w:left w:val="nil"/>
              <w:bottom w:val="single" w:sz="4" w:space="0" w:color="auto"/>
              <w:right w:val="single" w:sz="4" w:space="0" w:color="auto"/>
            </w:tcBorders>
            <w:shd w:val="clear" w:color="auto" w:fill="auto"/>
            <w:noWrap/>
            <w:vAlign w:val="bottom"/>
            <w:hideMark/>
          </w:tcPr>
          <w:p w:rsidR="00532B18" w:rsidRPr="00402329" w:rsidRDefault="00532B18" w:rsidP="00532B1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162,4</w:t>
            </w:r>
          </w:p>
        </w:tc>
        <w:tc>
          <w:tcPr>
            <w:tcW w:w="2101" w:type="dxa"/>
            <w:vMerge/>
            <w:tcBorders>
              <w:top w:val="nil"/>
              <w:left w:val="single" w:sz="4" w:space="0" w:color="auto"/>
              <w:bottom w:val="single" w:sz="4" w:space="0" w:color="auto"/>
              <w:right w:val="single" w:sz="4" w:space="0" w:color="auto"/>
            </w:tcBorders>
            <w:vAlign w:val="center"/>
            <w:hideMark/>
          </w:tcPr>
          <w:p w:rsidR="00532B18" w:rsidRPr="00402329" w:rsidRDefault="00532B18" w:rsidP="00532B18">
            <w:pPr>
              <w:spacing w:after="0" w:line="240" w:lineRule="auto"/>
              <w:rPr>
                <w:rFonts w:ascii="Times New Roman" w:eastAsia="Times New Roman" w:hAnsi="Times New Roman" w:cs="Times New Roman"/>
                <w:color w:val="000000"/>
                <w:sz w:val="24"/>
                <w:szCs w:val="24"/>
                <w:lang w:eastAsia="tr-TR"/>
              </w:rPr>
            </w:pPr>
          </w:p>
        </w:tc>
      </w:tr>
    </w:tbl>
    <w:p w:rsidR="009C4E3D" w:rsidRPr="005D592C" w:rsidRDefault="009C4E3D" w:rsidP="005D592C">
      <w:pPr>
        <w:spacing w:before="120" w:after="120" w:line="240" w:lineRule="auto"/>
        <w:jc w:val="both"/>
        <w:rPr>
          <w:rFonts w:ascii="Times New Roman" w:eastAsia="Times New Roman" w:hAnsi="Times New Roman" w:cs="Times New Roman"/>
          <w:i/>
          <w:color w:val="000000"/>
          <w:lang w:eastAsia="tr-TR"/>
        </w:rPr>
      </w:pPr>
      <w:r w:rsidRPr="005D592C">
        <w:rPr>
          <w:rFonts w:ascii="Times New Roman" w:eastAsia="Times New Roman" w:hAnsi="Times New Roman" w:cs="Times New Roman"/>
          <w:b/>
          <w:i/>
          <w:color w:val="000000"/>
          <w:lang w:eastAsia="tr-TR"/>
        </w:rPr>
        <w:t>Kaynak:</w:t>
      </w:r>
      <w:r w:rsidRPr="005D592C">
        <w:rPr>
          <w:rFonts w:ascii="Times New Roman" w:eastAsia="Times New Roman" w:hAnsi="Times New Roman" w:cs="Times New Roman"/>
          <w:i/>
          <w:color w:val="000000"/>
          <w:lang w:eastAsia="tr-TR"/>
        </w:rPr>
        <w:t xml:space="preserve"> BSTB, 2016</w:t>
      </w:r>
      <w:r w:rsidR="005D592C" w:rsidRPr="005D592C">
        <w:rPr>
          <w:rFonts w:ascii="Times New Roman" w:eastAsia="Times New Roman" w:hAnsi="Times New Roman" w:cs="Times New Roman"/>
          <w:i/>
          <w:color w:val="000000"/>
          <w:lang w:eastAsia="tr-TR"/>
        </w:rPr>
        <w:t>.</w:t>
      </w:r>
    </w:p>
    <w:p w:rsidR="00494F0D" w:rsidRPr="00402329" w:rsidRDefault="005D592C" w:rsidP="005D592C">
      <w:pPr>
        <w:jc w:val="both"/>
        <w:rPr>
          <w:rFonts w:ascii="Times New Roman" w:hAnsi="Times New Roman" w:cs="Times New Roman"/>
          <w:sz w:val="24"/>
          <w:szCs w:val="24"/>
        </w:rPr>
      </w:pPr>
      <w:r>
        <w:rPr>
          <w:rFonts w:ascii="Times New Roman" w:hAnsi="Times New Roman" w:cs="Times New Roman"/>
          <w:sz w:val="24"/>
          <w:szCs w:val="24"/>
        </w:rPr>
        <w:t>Çizelge</w:t>
      </w:r>
      <w:r w:rsidR="00B06906" w:rsidRPr="00402329">
        <w:rPr>
          <w:rFonts w:ascii="Times New Roman" w:hAnsi="Times New Roman" w:cs="Times New Roman"/>
          <w:sz w:val="24"/>
          <w:szCs w:val="24"/>
        </w:rPr>
        <w:t xml:space="preserve"> 5 ve </w:t>
      </w:r>
      <w:r>
        <w:rPr>
          <w:rFonts w:ascii="Times New Roman" w:hAnsi="Times New Roman" w:cs="Times New Roman"/>
          <w:sz w:val="24"/>
          <w:szCs w:val="24"/>
        </w:rPr>
        <w:t>Çizelge</w:t>
      </w:r>
      <w:r w:rsidR="00B06906" w:rsidRPr="00402329">
        <w:rPr>
          <w:rFonts w:ascii="Times New Roman" w:hAnsi="Times New Roman" w:cs="Times New Roman"/>
          <w:sz w:val="24"/>
          <w:szCs w:val="24"/>
        </w:rPr>
        <w:t xml:space="preserve"> 6’da</w:t>
      </w:r>
      <w:r w:rsidR="00FB08AE" w:rsidRPr="00402329">
        <w:rPr>
          <w:rFonts w:ascii="Times New Roman" w:hAnsi="Times New Roman" w:cs="Times New Roman"/>
          <w:sz w:val="24"/>
          <w:szCs w:val="24"/>
        </w:rPr>
        <w:t xml:space="preserve"> ise Ankara ve İstanbul’da faaliyet gösteren teknoparklara ilişkin çeşitli göstergeler verilmektedir. </w:t>
      </w:r>
      <w:r w:rsidR="00931728" w:rsidRPr="00402329">
        <w:rPr>
          <w:rFonts w:ascii="Times New Roman" w:hAnsi="Times New Roman" w:cs="Times New Roman"/>
          <w:sz w:val="24"/>
          <w:szCs w:val="24"/>
        </w:rPr>
        <w:t xml:space="preserve">Firma sayısı Ankara’da daha fazla iken çalışan sayısı İstanbul’da daha fazladır. </w:t>
      </w:r>
      <w:r w:rsidR="001A0BAB" w:rsidRPr="00402329">
        <w:rPr>
          <w:rFonts w:ascii="Times New Roman" w:hAnsi="Times New Roman" w:cs="Times New Roman"/>
          <w:sz w:val="24"/>
          <w:szCs w:val="24"/>
        </w:rPr>
        <w:t xml:space="preserve">İstanbul teknoparklarında faaliyet gösteren firmalarda ortalama çalışan sayısı 18,8 kişi iken Ankara’da bu sayı 12,9’dur. Bu </w:t>
      </w:r>
      <w:r w:rsidR="00D909D5" w:rsidRPr="00402329">
        <w:rPr>
          <w:rFonts w:ascii="Times New Roman" w:hAnsi="Times New Roman" w:cs="Times New Roman"/>
          <w:sz w:val="24"/>
          <w:szCs w:val="24"/>
        </w:rPr>
        <w:t xml:space="preserve">durum </w:t>
      </w:r>
      <w:r w:rsidR="001A0BAB" w:rsidRPr="00402329">
        <w:rPr>
          <w:rFonts w:ascii="Times New Roman" w:hAnsi="Times New Roman" w:cs="Times New Roman"/>
          <w:sz w:val="24"/>
          <w:szCs w:val="24"/>
        </w:rPr>
        <w:t xml:space="preserve">İstanbul firmalarının ölçek açısından Ankara firmalarından yaklaşık </w:t>
      </w:r>
      <w:r w:rsidR="00F12578">
        <w:rPr>
          <w:rFonts w:ascii="Times New Roman" w:hAnsi="Times New Roman" w:cs="Times New Roman"/>
          <w:sz w:val="24"/>
          <w:szCs w:val="24"/>
        </w:rPr>
        <w:t xml:space="preserve">% </w:t>
      </w:r>
      <w:r w:rsidR="001A0BAB" w:rsidRPr="00402329">
        <w:rPr>
          <w:rFonts w:ascii="Times New Roman" w:hAnsi="Times New Roman" w:cs="Times New Roman"/>
          <w:sz w:val="24"/>
          <w:szCs w:val="24"/>
        </w:rPr>
        <w:t xml:space="preserve">46 büyük olduğunu göstermektedir. </w:t>
      </w:r>
    </w:p>
    <w:p w:rsidR="00931728" w:rsidRPr="00402329" w:rsidRDefault="00931728" w:rsidP="00FD1A35">
      <w:pPr>
        <w:jc w:val="both"/>
        <w:rPr>
          <w:rFonts w:ascii="Times New Roman" w:hAnsi="Times New Roman" w:cs="Times New Roman"/>
          <w:sz w:val="24"/>
          <w:szCs w:val="24"/>
        </w:rPr>
      </w:pPr>
      <w:r w:rsidRPr="00402329">
        <w:rPr>
          <w:rFonts w:ascii="Times New Roman" w:hAnsi="Times New Roman" w:cs="Times New Roman"/>
          <w:sz w:val="24"/>
          <w:szCs w:val="24"/>
        </w:rPr>
        <w:t>Tamamlanan projeler karşılaştırıldığında Ankara’daki pro</w:t>
      </w:r>
      <w:r w:rsidR="00DA5290" w:rsidRPr="00402329">
        <w:rPr>
          <w:rFonts w:ascii="Times New Roman" w:hAnsi="Times New Roman" w:cs="Times New Roman"/>
          <w:sz w:val="24"/>
          <w:szCs w:val="24"/>
        </w:rPr>
        <w:t>jelerin İstanbul’un yaklaşık üç</w:t>
      </w:r>
      <w:r w:rsidRPr="00402329">
        <w:rPr>
          <w:rFonts w:ascii="Times New Roman" w:hAnsi="Times New Roman" w:cs="Times New Roman"/>
          <w:sz w:val="24"/>
          <w:szCs w:val="24"/>
        </w:rPr>
        <w:t xml:space="preserve"> katı olduğu görülmektedir. Firma sayılarıyla birlikte değerlendirildiğinde ise Anka</w:t>
      </w:r>
      <w:r w:rsidR="00DA5290" w:rsidRPr="00402329">
        <w:rPr>
          <w:rFonts w:ascii="Times New Roman" w:hAnsi="Times New Roman" w:cs="Times New Roman"/>
          <w:sz w:val="24"/>
          <w:szCs w:val="24"/>
        </w:rPr>
        <w:t>ra</w:t>
      </w:r>
      <w:r w:rsidR="00D909D5" w:rsidRPr="00402329">
        <w:rPr>
          <w:rFonts w:ascii="Times New Roman" w:hAnsi="Times New Roman" w:cs="Times New Roman"/>
          <w:sz w:val="24"/>
          <w:szCs w:val="24"/>
        </w:rPr>
        <w:t>’da</w:t>
      </w:r>
      <w:r w:rsidR="00DA5290" w:rsidRPr="00402329">
        <w:rPr>
          <w:rFonts w:ascii="Times New Roman" w:hAnsi="Times New Roman" w:cs="Times New Roman"/>
          <w:sz w:val="24"/>
          <w:szCs w:val="24"/>
        </w:rPr>
        <w:t xml:space="preserve"> firma başına ortalama proje sayısı 9,2 iken İstanbul’da bu oran 4,3’dür. </w:t>
      </w:r>
      <w:r w:rsidR="00783C7C" w:rsidRPr="00402329">
        <w:rPr>
          <w:rFonts w:ascii="Times New Roman" w:hAnsi="Times New Roman" w:cs="Times New Roman"/>
          <w:sz w:val="24"/>
          <w:szCs w:val="24"/>
        </w:rPr>
        <w:t xml:space="preserve">Bu sonuç Ankara </w:t>
      </w:r>
      <w:r w:rsidR="00D909D5" w:rsidRPr="00402329">
        <w:rPr>
          <w:rFonts w:ascii="Times New Roman" w:hAnsi="Times New Roman" w:cs="Times New Roman"/>
          <w:sz w:val="24"/>
          <w:szCs w:val="24"/>
        </w:rPr>
        <w:t>girişimcilerinin/</w:t>
      </w:r>
      <w:r w:rsidR="00783C7C" w:rsidRPr="00402329">
        <w:rPr>
          <w:rFonts w:ascii="Times New Roman" w:hAnsi="Times New Roman" w:cs="Times New Roman"/>
          <w:sz w:val="24"/>
          <w:szCs w:val="24"/>
        </w:rPr>
        <w:t xml:space="preserve">firmalarının daha </w:t>
      </w:r>
      <w:r w:rsidR="00DA5290" w:rsidRPr="00402329">
        <w:rPr>
          <w:rFonts w:ascii="Times New Roman" w:hAnsi="Times New Roman" w:cs="Times New Roman"/>
          <w:sz w:val="24"/>
          <w:szCs w:val="24"/>
        </w:rPr>
        <w:t xml:space="preserve">fazla </w:t>
      </w:r>
      <w:r w:rsidR="00783C7C" w:rsidRPr="00402329">
        <w:rPr>
          <w:rFonts w:ascii="Times New Roman" w:hAnsi="Times New Roman" w:cs="Times New Roman"/>
          <w:sz w:val="24"/>
          <w:szCs w:val="24"/>
        </w:rPr>
        <w:t>projelere dayalı firmalar olduğuna bir kanıt olarak gösterilebilir. Ar-Ge projelerinin hangi kaynaklarla yapıldığı husus</w:t>
      </w:r>
      <w:r w:rsidR="00D909D5" w:rsidRPr="00402329">
        <w:rPr>
          <w:rFonts w:ascii="Times New Roman" w:hAnsi="Times New Roman" w:cs="Times New Roman"/>
          <w:sz w:val="24"/>
          <w:szCs w:val="24"/>
        </w:rPr>
        <w:t>u</w:t>
      </w:r>
      <w:r w:rsidR="00783C7C" w:rsidRPr="00402329">
        <w:rPr>
          <w:rFonts w:ascii="Times New Roman" w:hAnsi="Times New Roman" w:cs="Times New Roman"/>
          <w:sz w:val="24"/>
          <w:szCs w:val="24"/>
        </w:rPr>
        <w:t xml:space="preserve"> burada önem arz etmektedir. Ankara firmalarının daha projeci olmaları</w:t>
      </w:r>
      <w:r w:rsidR="00D909D5" w:rsidRPr="00402329">
        <w:rPr>
          <w:rFonts w:ascii="Times New Roman" w:hAnsi="Times New Roman" w:cs="Times New Roman"/>
          <w:sz w:val="24"/>
          <w:szCs w:val="24"/>
        </w:rPr>
        <w:t>,</w:t>
      </w:r>
      <w:r w:rsidR="00783C7C" w:rsidRPr="00402329">
        <w:rPr>
          <w:rFonts w:ascii="Times New Roman" w:hAnsi="Times New Roman" w:cs="Times New Roman"/>
          <w:sz w:val="24"/>
          <w:szCs w:val="24"/>
        </w:rPr>
        <w:t xml:space="preserve"> </w:t>
      </w:r>
      <w:r w:rsidR="00DA5290" w:rsidRPr="00402329">
        <w:rPr>
          <w:rFonts w:ascii="Times New Roman" w:hAnsi="Times New Roman" w:cs="Times New Roman"/>
          <w:sz w:val="24"/>
          <w:szCs w:val="24"/>
        </w:rPr>
        <w:t xml:space="preserve">kamu desteklerinden daha fazla yararlanıyor olmaları nedeniyle oluşan bir durum olabilir. </w:t>
      </w:r>
      <w:r w:rsidR="009F712F" w:rsidRPr="00402329">
        <w:rPr>
          <w:rFonts w:ascii="Times New Roman" w:hAnsi="Times New Roman" w:cs="Times New Roman"/>
          <w:sz w:val="24"/>
          <w:szCs w:val="24"/>
        </w:rPr>
        <w:t>Kamu desteklerinden Ankara ve İstanbul’un aynı oranda yararlandığı varsayılsa bile</w:t>
      </w:r>
      <w:r w:rsidR="00D909D5" w:rsidRPr="00402329">
        <w:rPr>
          <w:rFonts w:ascii="Times New Roman" w:hAnsi="Times New Roman" w:cs="Times New Roman"/>
          <w:sz w:val="24"/>
          <w:szCs w:val="24"/>
        </w:rPr>
        <w:t>,</w:t>
      </w:r>
      <w:r w:rsidR="009F712F" w:rsidRPr="00402329">
        <w:rPr>
          <w:rFonts w:ascii="Times New Roman" w:hAnsi="Times New Roman" w:cs="Times New Roman"/>
          <w:sz w:val="24"/>
          <w:szCs w:val="24"/>
        </w:rPr>
        <w:t xml:space="preserve"> Ankara girişimcisi için proje destekleri hayatta kalmalarını sağlayabilecek bir kaynak olabilir. </w:t>
      </w:r>
    </w:p>
    <w:p w:rsidR="00A55847" w:rsidRPr="00402329" w:rsidRDefault="00A55847" w:rsidP="00FD1A35">
      <w:pPr>
        <w:jc w:val="both"/>
        <w:rPr>
          <w:rFonts w:ascii="Times New Roman" w:hAnsi="Times New Roman" w:cs="Times New Roman"/>
          <w:sz w:val="24"/>
          <w:szCs w:val="24"/>
        </w:rPr>
      </w:pPr>
      <w:r w:rsidRPr="00402329">
        <w:rPr>
          <w:rFonts w:ascii="Times New Roman" w:hAnsi="Times New Roman" w:cs="Times New Roman"/>
          <w:sz w:val="24"/>
          <w:szCs w:val="24"/>
        </w:rPr>
        <w:t xml:space="preserve">Diğer dikkat çeken husus ise patent başvuru ve </w:t>
      </w:r>
      <w:r w:rsidR="00E30AD9" w:rsidRPr="00402329">
        <w:rPr>
          <w:rFonts w:ascii="Times New Roman" w:hAnsi="Times New Roman" w:cs="Times New Roman"/>
          <w:sz w:val="24"/>
          <w:szCs w:val="24"/>
        </w:rPr>
        <w:t xml:space="preserve">patent </w:t>
      </w:r>
      <w:r w:rsidRPr="00402329">
        <w:rPr>
          <w:rFonts w:ascii="Times New Roman" w:hAnsi="Times New Roman" w:cs="Times New Roman"/>
          <w:sz w:val="24"/>
          <w:szCs w:val="24"/>
        </w:rPr>
        <w:t xml:space="preserve">tescil sayılarındadır.  </w:t>
      </w:r>
      <w:r w:rsidR="00E30AD9" w:rsidRPr="00402329">
        <w:rPr>
          <w:rFonts w:ascii="Times New Roman" w:hAnsi="Times New Roman" w:cs="Times New Roman"/>
          <w:sz w:val="24"/>
          <w:szCs w:val="24"/>
        </w:rPr>
        <w:t>Patent tescil ve başvuru sayılarının toplamı</w:t>
      </w:r>
      <w:r w:rsidR="00494F0D" w:rsidRPr="00402329">
        <w:rPr>
          <w:rFonts w:ascii="Times New Roman" w:hAnsi="Times New Roman" w:cs="Times New Roman"/>
          <w:sz w:val="24"/>
          <w:szCs w:val="24"/>
        </w:rPr>
        <w:t xml:space="preserve"> Ankara’da 477</w:t>
      </w:r>
      <w:r w:rsidRPr="00402329">
        <w:rPr>
          <w:rFonts w:ascii="Times New Roman" w:hAnsi="Times New Roman" w:cs="Times New Roman"/>
          <w:sz w:val="24"/>
          <w:szCs w:val="24"/>
        </w:rPr>
        <w:t xml:space="preserve"> iken İstanbul’da </w:t>
      </w:r>
      <w:r w:rsidR="00494F0D" w:rsidRPr="00402329">
        <w:rPr>
          <w:rFonts w:ascii="Times New Roman" w:hAnsi="Times New Roman" w:cs="Times New Roman"/>
          <w:sz w:val="24"/>
          <w:szCs w:val="24"/>
        </w:rPr>
        <w:t>377</w:t>
      </w:r>
      <w:r w:rsidR="00E30AD9" w:rsidRPr="00402329">
        <w:rPr>
          <w:rFonts w:ascii="Times New Roman" w:hAnsi="Times New Roman" w:cs="Times New Roman"/>
          <w:sz w:val="24"/>
          <w:szCs w:val="24"/>
        </w:rPr>
        <w:t xml:space="preserve">’dir. Firma </w:t>
      </w:r>
      <w:r w:rsidR="00494F0D" w:rsidRPr="00402329">
        <w:rPr>
          <w:rFonts w:ascii="Times New Roman" w:hAnsi="Times New Roman" w:cs="Times New Roman"/>
          <w:sz w:val="24"/>
          <w:szCs w:val="24"/>
        </w:rPr>
        <w:t>başına ortalama patent aktivitesinde ise İstanbul</w:t>
      </w:r>
      <w:r w:rsidR="00FD1A35">
        <w:rPr>
          <w:rFonts w:ascii="Times New Roman" w:hAnsi="Times New Roman" w:cs="Times New Roman"/>
          <w:sz w:val="24"/>
          <w:szCs w:val="24"/>
        </w:rPr>
        <w:t>,</w:t>
      </w:r>
      <w:r w:rsidR="00494F0D" w:rsidRPr="00402329">
        <w:rPr>
          <w:rFonts w:ascii="Times New Roman" w:hAnsi="Times New Roman" w:cs="Times New Roman"/>
          <w:sz w:val="24"/>
          <w:szCs w:val="24"/>
        </w:rPr>
        <w:t xml:space="preserve"> Ankara’nın çok az</w:t>
      </w:r>
      <w:r w:rsidR="00247AC2" w:rsidRPr="00402329">
        <w:rPr>
          <w:rFonts w:ascii="Times New Roman" w:hAnsi="Times New Roman" w:cs="Times New Roman"/>
          <w:sz w:val="24"/>
          <w:szCs w:val="24"/>
        </w:rPr>
        <w:t xml:space="preserve"> </w:t>
      </w:r>
      <w:r w:rsidR="00494F0D" w:rsidRPr="00402329">
        <w:rPr>
          <w:rFonts w:ascii="Times New Roman" w:hAnsi="Times New Roman" w:cs="Times New Roman"/>
          <w:sz w:val="24"/>
          <w:szCs w:val="24"/>
        </w:rPr>
        <w:t>da olsa önünde yer almaktadır. Ar-Ge proje sayılarının</w:t>
      </w:r>
      <w:r w:rsidR="00E30AD9" w:rsidRPr="00402329">
        <w:rPr>
          <w:rFonts w:ascii="Times New Roman" w:hAnsi="Times New Roman" w:cs="Times New Roman"/>
          <w:sz w:val="24"/>
          <w:szCs w:val="24"/>
        </w:rPr>
        <w:t xml:space="preserve"> Ankara</w:t>
      </w:r>
      <w:r w:rsidR="00247AC2" w:rsidRPr="00402329">
        <w:rPr>
          <w:rFonts w:ascii="Times New Roman" w:hAnsi="Times New Roman" w:cs="Times New Roman"/>
          <w:sz w:val="24"/>
          <w:szCs w:val="24"/>
        </w:rPr>
        <w:t>’da</w:t>
      </w:r>
      <w:r w:rsidR="00E30AD9" w:rsidRPr="00402329">
        <w:rPr>
          <w:rFonts w:ascii="Times New Roman" w:hAnsi="Times New Roman" w:cs="Times New Roman"/>
          <w:sz w:val="24"/>
          <w:szCs w:val="24"/>
        </w:rPr>
        <w:t xml:space="preserve"> çok fazla olmasına rağmen patent sayılarının </w:t>
      </w:r>
      <w:r w:rsidR="00494F0D" w:rsidRPr="00402329">
        <w:rPr>
          <w:rFonts w:ascii="Times New Roman" w:hAnsi="Times New Roman" w:cs="Times New Roman"/>
          <w:sz w:val="24"/>
          <w:szCs w:val="24"/>
        </w:rPr>
        <w:t xml:space="preserve">İstanbul’a göre </w:t>
      </w:r>
      <w:r w:rsidR="00E30AD9" w:rsidRPr="00402329">
        <w:rPr>
          <w:rFonts w:ascii="Times New Roman" w:hAnsi="Times New Roman" w:cs="Times New Roman"/>
          <w:sz w:val="24"/>
          <w:szCs w:val="24"/>
        </w:rPr>
        <w:t xml:space="preserve">düşük olması irdelenmesi gereken bir husus olarak karşımıza çıkmaktadır. </w:t>
      </w:r>
      <w:r w:rsidR="0031484E" w:rsidRPr="00402329">
        <w:rPr>
          <w:rFonts w:ascii="Times New Roman" w:hAnsi="Times New Roman" w:cs="Times New Roman"/>
          <w:sz w:val="24"/>
          <w:szCs w:val="24"/>
        </w:rPr>
        <w:t xml:space="preserve">Sürekli proje destekleri ile hayatta kalmaya çalışan firmaların piyasaya bir şey satmak gibi bir derdi olmadığı için yeterli </w:t>
      </w:r>
      <w:r w:rsidR="00247AC2" w:rsidRPr="00402329">
        <w:rPr>
          <w:rFonts w:ascii="Times New Roman" w:hAnsi="Times New Roman" w:cs="Times New Roman"/>
          <w:sz w:val="24"/>
          <w:szCs w:val="24"/>
        </w:rPr>
        <w:t>patent aktivitesinde bulunmasına</w:t>
      </w:r>
      <w:r w:rsidR="0031484E" w:rsidRPr="00402329">
        <w:rPr>
          <w:rFonts w:ascii="Times New Roman" w:hAnsi="Times New Roman" w:cs="Times New Roman"/>
          <w:sz w:val="24"/>
          <w:szCs w:val="24"/>
        </w:rPr>
        <w:t xml:space="preserve"> da ihtiyaç kalmayabilir. </w:t>
      </w:r>
    </w:p>
    <w:p w:rsidR="00B06906" w:rsidRPr="00402329" w:rsidRDefault="00CB682F" w:rsidP="00FD1A35">
      <w:pPr>
        <w:jc w:val="both"/>
        <w:rPr>
          <w:rFonts w:ascii="Times New Roman" w:hAnsi="Times New Roman" w:cs="Times New Roman"/>
          <w:sz w:val="24"/>
          <w:szCs w:val="24"/>
        </w:rPr>
      </w:pPr>
      <w:r w:rsidRPr="00402329">
        <w:rPr>
          <w:rFonts w:ascii="Times New Roman" w:hAnsi="Times New Roman" w:cs="Times New Roman"/>
          <w:sz w:val="24"/>
          <w:szCs w:val="24"/>
        </w:rPr>
        <w:t>Satış ve i</w:t>
      </w:r>
      <w:r w:rsidR="00A47A5D" w:rsidRPr="00402329">
        <w:rPr>
          <w:rFonts w:ascii="Times New Roman" w:hAnsi="Times New Roman" w:cs="Times New Roman"/>
          <w:sz w:val="24"/>
          <w:szCs w:val="24"/>
        </w:rPr>
        <w:t>hracat rakamla</w:t>
      </w:r>
      <w:r w:rsidR="00247AC2" w:rsidRPr="00402329">
        <w:rPr>
          <w:rFonts w:ascii="Times New Roman" w:hAnsi="Times New Roman" w:cs="Times New Roman"/>
          <w:sz w:val="24"/>
          <w:szCs w:val="24"/>
        </w:rPr>
        <w:t>rı analiz edildiğinde Ankara</w:t>
      </w:r>
      <w:r w:rsidR="00A47A5D" w:rsidRPr="00402329">
        <w:rPr>
          <w:rFonts w:ascii="Times New Roman" w:hAnsi="Times New Roman" w:cs="Times New Roman"/>
          <w:sz w:val="24"/>
          <w:szCs w:val="24"/>
        </w:rPr>
        <w:t xml:space="preserve"> </w:t>
      </w:r>
      <w:r w:rsidR="00B06906" w:rsidRPr="00402329">
        <w:rPr>
          <w:rFonts w:ascii="Times New Roman" w:hAnsi="Times New Roman" w:cs="Times New Roman"/>
          <w:sz w:val="24"/>
          <w:szCs w:val="24"/>
        </w:rPr>
        <w:t xml:space="preserve">hem </w:t>
      </w:r>
      <w:r w:rsidR="00247AC2" w:rsidRPr="00402329">
        <w:rPr>
          <w:rFonts w:ascii="Times New Roman" w:hAnsi="Times New Roman" w:cs="Times New Roman"/>
          <w:sz w:val="24"/>
          <w:szCs w:val="24"/>
        </w:rPr>
        <w:t>i</w:t>
      </w:r>
      <w:r w:rsidR="00A47A5D" w:rsidRPr="00402329">
        <w:rPr>
          <w:rFonts w:ascii="Times New Roman" w:hAnsi="Times New Roman" w:cs="Times New Roman"/>
          <w:sz w:val="24"/>
          <w:szCs w:val="24"/>
        </w:rPr>
        <w:t xml:space="preserve">hracat </w:t>
      </w:r>
      <w:r w:rsidR="00B06906" w:rsidRPr="00402329">
        <w:rPr>
          <w:rFonts w:ascii="Times New Roman" w:hAnsi="Times New Roman" w:cs="Times New Roman"/>
          <w:sz w:val="24"/>
          <w:szCs w:val="24"/>
        </w:rPr>
        <w:t xml:space="preserve">hem de satışlar anlamında İstanbul’un </w:t>
      </w:r>
      <w:r w:rsidR="00A47A5D" w:rsidRPr="00402329">
        <w:rPr>
          <w:rFonts w:ascii="Times New Roman" w:hAnsi="Times New Roman" w:cs="Times New Roman"/>
          <w:sz w:val="24"/>
          <w:szCs w:val="24"/>
        </w:rPr>
        <w:t>ön</w:t>
      </w:r>
      <w:r w:rsidR="00B06906" w:rsidRPr="00402329">
        <w:rPr>
          <w:rFonts w:ascii="Times New Roman" w:hAnsi="Times New Roman" w:cs="Times New Roman"/>
          <w:sz w:val="24"/>
          <w:szCs w:val="24"/>
        </w:rPr>
        <w:t>ünde yer almaktadır. İhracatın önemli bir kısmının az sayıda büyük ve/ veya yabancı ve yabancı ortaklı firmalar tarafından yapıldığı değerlendirildiğinde satış rakamlarını değerlendirmeye almanın da</w:t>
      </w:r>
      <w:r w:rsidR="0031484E" w:rsidRPr="00402329">
        <w:rPr>
          <w:rFonts w:ascii="Times New Roman" w:hAnsi="Times New Roman" w:cs="Times New Roman"/>
          <w:sz w:val="24"/>
          <w:szCs w:val="24"/>
        </w:rPr>
        <w:t xml:space="preserve">ha önemli olduğu görülmektedir. </w:t>
      </w:r>
      <w:r w:rsidR="00B06906" w:rsidRPr="00402329">
        <w:rPr>
          <w:rFonts w:ascii="Times New Roman" w:hAnsi="Times New Roman" w:cs="Times New Roman"/>
          <w:sz w:val="24"/>
          <w:szCs w:val="24"/>
        </w:rPr>
        <w:t xml:space="preserve">Firma başına ortalama satışlar bakımından ise satışlarda İstanbul </w:t>
      </w:r>
      <w:r w:rsidR="004105D9">
        <w:rPr>
          <w:rFonts w:ascii="Times New Roman" w:hAnsi="Times New Roman" w:cs="Times New Roman"/>
          <w:sz w:val="24"/>
          <w:szCs w:val="24"/>
        </w:rPr>
        <w:t>%</w:t>
      </w:r>
      <w:r w:rsidR="00B06906" w:rsidRPr="00402329">
        <w:rPr>
          <w:rFonts w:ascii="Times New Roman" w:hAnsi="Times New Roman" w:cs="Times New Roman"/>
          <w:sz w:val="24"/>
          <w:szCs w:val="24"/>
        </w:rPr>
        <w:t xml:space="preserve"> 20 düzeyinde öndedir. </w:t>
      </w:r>
    </w:p>
    <w:p w:rsidR="00D172C2" w:rsidRPr="00FD1A35" w:rsidRDefault="00FD1A35" w:rsidP="00FD1A35">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5A702F" w:rsidRPr="00FD1A35">
        <w:rPr>
          <w:rFonts w:ascii="Times New Roman" w:hAnsi="Times New Roman" w:cs="Times New Roman"/>
          <w:b/>
          <w:sz w:val="24"/>
          <w:szCs w:val="24"/>
        </w:rPr>
        <w:t xml:space="preserve"> 5</w:t>
      </w:r>
      <w:r>
        <w:rPr>
          <w:rFonts w:ascii="Times New Roman" w:hAnsi="Times New Roman" w:cs="Times New Roman"/>
          <w:b/>
          <w:sz w:val="24"/>
          <w:szCs w:val="24"/>
        </w:rPr>
        <w:t>.</w:t>
      </w:r>
      <w:r w:rsidR="00CF422C" w:rsidRPr="00FD1A35">
        <w:rPr>
          <w:rFonts w:ascii="Times New Roman" w:hAnsi="Times New Roman" w:cs="Times New Roman"/>
          <w:b/>
          <w:sz w:val="24"/>
          <w:szCs w:val="24"/>
        </w:rPr>
        <w:t xml:space="preserve"> Teknoparklara İlişkin Çeşitli Göstergeler I</w:t>
      </w:r>
    </w:p>
    <w:tbl>
      <w:tblPr>
        <w:tblW w:w="9690" w:type="dxa"/>
        <w:tblInd w:w="-309" w:type="dxa"/>
        <w:tblCellMar>
          <w:left w:w="70" w:type="dxa"/>
          <w:right w:w="70" w:type="dxa"/>
        </w:tblCellMar>
        <w:tblLook w:val="04A0" w:firstRow="1" w:lastRow="0" w:firstColumn="1" w:lastColumn="0" w:noHBand="0" w:noVBand="1"/>
      </w:tblPr>
      <w:tblGrid>
        <w:gridCol w:w="1933"/>
        <w:gridCol w:w="704"/>
        <w:gridCol w:w="987"/>
        <w:gridCol w:w="785"/>
        <w:gridCol w:w="740"/>
        <w:gridCol w:w="1285"/>
        <w:gridCol w:w="863"/>
        <w:gridCol w:w="696"/>
        <w:gridCol w:w="973"/>
        <w:gridCol w:w="1040"/>
      </w:tblGrid>
      <w:tr w:rsidR="00494F0D" w:rsidRPr="005D7B81" w:rsidTr="004105D9">
        <w:trPr>
          <w:trHeight w:val="595"/>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Teknopa</w:t>
            </w:r>
            <w:r w:rsidR="005C2FAC" w:rsidRPr="004105D9">
              <w:rPr>
                <w:rFonts w:ascii="Times New Roman" w:eastAsia="Times New Roman" w:hAnsi="Times New Roman" w:cs="Times New Roman"/>
                <w:b/>
                <w:bCs/>
                <w:color w:val="000000"/>
                <w:sz w:val="20"/>
                <w:szCs w:val="20"/>
                <w:lang w:eastAsia="tr-TR"/>
              </w:rPr>
              <w:t>r</w:t>
            </w:r>
            <w:r w:rsidRPr="004105D9">
              <w:rPr>
                <w:rFonts w:ascii="Times New Roman" w:eastAsia="Times New Roman" w:hAnsi="Times New Roman" w:cs="Times New Roman"/>
                <w:b/>
                <w:bCs/>
                <w:color w:val="000000"/>
                <w:sz w:val="20"/>
                <w:szCs w:val="20"/>
                <w:lang w:eastAsia="tr-TR"/>
              </w:rPr>
              <w:t>k</w:t>
            </w:r>
            <w:r w:rsidR="004F70AA" w:rsidRPr="004105D9">
              <w:rPr>
                <w:rFonts w:ascii="Times New Roman" w:eastAsia="Times New Roman" w:hAnsi="Times New Roman" w:cs="Times New Roman"/>
                <w:b/>
                <w:bCs/>
                <w:color w:val="000000"/>
                <w:sz w:val="20"/>
                <w:szCs w:val="20"/>
                <w:lang w:eastAsia="tr-TR"/>
              </w:rPr>
              <w:t xml:space="preserve"> Adı</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494F0D" w:rsidRPr="004105D9" w:rsidRDefault="00494F0D" w:rsidP="00FD1A35">
            <w:pPr>
              <w:spacing w:after="0" w:line="240" w:lineRule="auto"/>
              <w:rPr>
                <w:rFonts w:ascii="Times New Roman" w:eastAsia="Times New Roman" w:hAnsi="Times New Roman" w:cs="Times New Roman"/>
                <w:b/>
                <w:color w:val="000000"/>
                <w:sz w:val="20"/>
                <w:szCs w:val="20"/>
                <w:lang w:eastAsia="tr-TR"/>
              </w:rPr>
            </w:pPr>
            <w:r w:rsidRPr="004105D9">
              <w:rPr>
                <w:rFonts w:ascii="Times New Roman" w:eastAsia="Times New Roman" w:hAnsi="Times New Roman" w:cs="Times New Roman"/>
                <w:b/>
                <w:color w:val="000000"/>
                <w:sz w:val="20"/>
                <w:szCs w:val="20"/>
                <w:lang w:eastAsia="tr-TR"/>
              </w:rPr>
              <w:t>Firma Sayısı</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494F0D" w:rsidRPr="004105D9" w:rsidRDefault="00494F0D" w:rsidP="00FD1A35">
            <w:pPr>
              <w:spacing w:after="0" w:line="240" w:lineRule="auto"/>
              <w:rPr>
                <w:rFonts w:ascii="Times New Roman" w:eastAsia="Times New Roman" w:hAnsi="Times New Roman" w:cs="Times New Roman"/>
                <w:b/>
                <w:color w:val="000000"/>
                <w:sz w:val="20"/>
                <w:szCs w:val="20"/>
                <w:lang w:eastAsia="tr-TR"/>
              </w:rPr>
            </w:pPr>
            <w:r w:rsidRPr="004105D9">
              <w:rPr>
                <w:rFonts w:ascii="Times New Roman" w:eastAsia="Times New Roman" w:hAnsi="Times New Roman" w:cs="Times New Roman"/>
                <w:b/>
                <w:color w:val="000000"/>
                <w:sz w:val="20"/>
                <w:szCs w:val="20"/>
                <w:lang w:eastAsia="tr-TR"/>
              </w:rPr>
              <w:t>Yabancı/ Yabancı Ortaklı Firma Sayısı</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494F0D" w:rsidRPr="004105D9" w:rsidRDefault="00494F0D" w:rsidP="00FD1A35">
            <w:pPr>
              <w:spacing w:after="0" w:line="240" w:lineRule="auto"/>
              <w:rPr>
                <w:rFonts w:ascii="Times New Roman" w:eastAsia="Times New Roman" w:hAnsi="Times New Roman" w:cs="Times New Roman"/>
                <w:b/>
                <w:color w:val="000000"/>
                <w:sz w:val="20"/>
                <w:szCs w:val="20"/>
                <w:lang w:eastAsia="tr-TR"/>
              </w:rPr>
            </w:pPr>
            <w:r w:rsidRPr="004105D9">
              <w:rPr>
                <w:rFonts w:ascii="Times New Roman" w:eastAsia="Times New Roman" w:hAnsi="Times New Roman" w:cs="Times New Roman"/>
                <w:b/>
                <w:color w:val="000000"/>
                <w:sz w:val="20"/>
                <w:szCs w:val="20"/>
                <w:lang w:eastAsia="tr-TR"/>
              </w:rPr>
              <w:t>Çalışan Sayısı</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494F0D" w:rsidRPr="004105D9" w:rsidRDefault="00494F0D" w:rsidP="00FD1A35">
            <w:pPr>
              <w:spacing w:after="0" w:line="240" w:lineRule="auto"/>
              <w:rPr>
                <w:rFonts w:ascii="Times New Roman" w:eastAsia="Times New Roman" w:hAnsi="Times New Roman" w:cs="Times New Roman"/>
                <w:b/>
                <w:color w:val="000000"/>
                <w:sz w:val="20"/>
                <w:szCs w:val="20"/>
                <w:lang w:eastAsia="tr-TR"/>
              </w:rPr>
            </w:pPr>
            <w:r w:rsidRPr="004105D9">
              <w:rPr>
                <w:rFonts w:ascii="Times New Roman" w:eastAsia="Times New Roman" w:hAnsi="Times New Roman" w:cs="Times New Roman"/>
                <w:b/>
                <w:color w:val="000000"/>
                <w:sz w:val="20"/>
                <w:szCs w:val="20"/>
                <w:lang w:eastAsia="tr-TR"/>
              </w:rPr>
              <w:t>Devam Eden Proje</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494F0D" w:rsidRPr="004105D9" w:rsidRDefault="00494F0D" w:rsidP="00FD1A35">
            <w:pPr>
              <w:spacing w:after="0" w:line="240" w:lineRule="auto"/>
              <w:rPr>
                <w:rFonts w:ascii="Times New Roman" w:eastAsia="Times New Roman" w:hAnsi="Times New Roman" w:cs="Times New Roman"/>
                <w:b/>
                <w:color w:val="000000"/>
                <w:sz w:val="20"/>
                <w:szCs w:val="20"/>
                <w:lang w:eastAsia="tr-TR"/>
              </w:rPr>
            </w:pPr>
            <w:r w:rsidRPr="004105D9">
              <w:rPr>
                <w:rFonts w:ascii="Times New Roman" w:eastAsia="Times New Roman" w:hAnsi="Times New Roman" w:cs="Times New Roman"/>
                <w:b/>
                <w:color w:val="000000"/>
                <w:sz w:val="20"/>
                <w:szCs w:val="20"/>
                <w:lang w:eastAsia="tr-TR"/>
              </w:rPr>
              <w:t>Tamamlanan Proje Sayısı</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494F0D" w:rsidRPr="004105D9" w:rsidRDefault="00494F0D" w:rsidP="00FD1A35">
            <w:pPr>
              <w:spacing w:after="0" w:line="240" w:lineRule="auto"/>
              <w:rPr>
                <w:rFonts w:ascii="Times New Roman" w:eastAsia="Times New Roman" w:hAnsi="Times New Roman" w:cs="Times New Roman"/>
                <w:b/>
                <w:color w:val="000000"/>
                <w:sz w:val="20"/>
                <w:szCs w:val="20"/>
                <w:lang w:eastAsia="tr-TR"/>
              </w:rPr>
            </w:pPr>
            <w:r w:rsidRPr="004105D9">
              <w:rPr>
                <w:rFonts w:ascii="Times New Roman" w:eastAsia="Times New Roman" w:hAnsi="Times New Roman" w:cs="Times New Roman"/>
                <w:b/>
                <w:color w:val="000000"/>
                <w:sz w:val="20"/>
                <w:szCs w:val="20"/>
                <w:lang w:eastAsia="tr-TR"/>
              </w:rPr>
              <w:t>Patent Başvuru</w:t>
            </w:r>
          </w:p>
        </w:tc>
        <w:tc>
          <w:tcPr>
            <w:tcW w:w="634" w:type="dxa"/>
            <w:tcBorders>
              <w:top w:val="single" w:sz="4" w:space="0" w:color="auto"/>
              <w:left w:val="nil"/>
              <w:bottom w:val="single" w:sz="4" w:space="0" w:color="auto"/>
              <w:right w:val="single" w:sz="4" w:space="0" w:color="auto"/>
            </w:tcBorders>
            <w:shd w:val="clear" w:color="auto" w:fill="auto"/>
            <w:vAlign w:val="center"/>
            <w:hideMark/>
          </w:tcPr>
          <w:p w:rsidR="00494F0D" w:rsidRPr="004105D9" w:rsidRDefault="00494F0D" w:rsidP="00FD1A35">
            <w:pPr>
              <w:spacing w:after="0" w:line="240" w:lineRule="auto"/>
              <w:rPr>
                <w:rFonts w:ascii="Times New Roman" w:eastAsia="Times New Roman" w:hAnsi="Times New Roman" w:cs="Times New Roman"/>
                <w:b/>
                <w:color w:val="000000"/>
                <w:sz w:val="20"/>
                <w:szCs w:val="20"/>
                <w:lang w:eastAsia="tr-TR"/>
              </w:rPr>
            </w:pPr>
            <w:r w:rsidRPr="004105D9">
              <w:rPr>
                <w:rFonts w:ascii="Times New Roman" w:eastAsia="Times New Roman" w:hAnsi="Times New Roman" w:cs="Times New Roman"/>
                <w:b/>
                <w:color w:val="000000"/>
                <w:sz w:val="20"/>
                <w:szCs w:val="20"/>
                <w:lang w:eastAsia="tr-TR"/>
              </w:rPr>
              <w:t>Patent Tescil</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494F0D" w:rsidRPr="004105D9" w:rsidRDefault="00494F0D" w:rsidP="00FD1A35">
            <w:pPr>
              <w:spacing w:after="0" w:line="240" w:lineRule="auto"/>
              <w:rPr>
                <w:rFonts w:ascii="Times New Roman" w:eastAsia="Times New Roman" w:hAnsi="Times New Roman" w:cs="Times New Roman"/>
                <w:b/>
                <w:color w:val="000000"/>
                <w:sz w:val="20"/>
                <w:szCs w:val="20"/>
                <w:lang w:eastAsia="tr-TR"/>
              </w:rPr>
            </w:pPr>
            <w:r w:rsidRPr="004105D9">
              <w:rPr>
                <w:rFonts w:ascii="Times New Roman" w:eastAsia="Times New Roman" w:hAnsi="Times New Roman" w:cs="Times New Roman"/>
                <w:b/>
                <w:color w:val="000000"/>
                <w:sz w:val="20"/>
                <w:szCs w:val="20"/>
                <w:lang w:eastAsia="tr-TR"/>
              </w:rPr>
              <w:t xml:space="preserve">İhracat      (Bin ABD Doları) </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494F0D" w:rsidRPr="004105D9" w:rsidRDefault="00494F0D" w:rsidP="00FD1A35">
            <w:pPr>
              <w:spacing w:after="0" w:line="240" w:lineRule="auto"/>
              <w:rPr>
                <w:rFonts w:ascii="Times New Roman" w:eastAsia="Times New Roman" w:hAnsi="Times New Roman" w:cs="Times New Roman"/>
                <w:b/>
                <w:color w:val="000000"/>
                <w:sz w:val="20"/>
                <w:szCs w:val="20"/>
                <w:lang w:eastAsia="tr-TR"/>
              </w:rPr>
            </w:pPr>
            <w:r w:rsidRPr="004105D9">
              <w:rPr>
                <w:rFonts w:ascii="Times New Roman" w:eastAsia="Times New Roman" w:hAnsi="Times New Roman" w:cs="Times New Roman"/>
                <w:b/>
                <w:color w:val="000000"/>
                <w:sz w:val="20"/>
                <w:szCs w:val="20"/>
                <w:lang w:eastAsia="tr-TR"/>
              </w:rPr>
              <w:t>Satış       (Bin TL)</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rPr>
                <w:rFonts w:ascii="Times New Roman" w:eastAsia="Times New Roman" w:hAnsi="Times New Roman" w:cs="Times New Roman"/>
                <w:color w:val="000000"/>
                <w:sz w:val="20"/>
                <w:szCs w:val="20"/>
                <w:lang w:eastAsia="tr-TR"/>
              </w:rPr>
            </w:pPr>
            <w:proofErr w:type="spellStart"/>
            <w:r w:rsidRPr="004105D9">
              <w:rPr>
                <w:rFonts w:ascii="Times New Roman" w:eastAsia="Times New Roman" w:hAnsi="Times New Roman" w:cs="Times New Roman"/>
                <w:color w:val="000000"/>
                <w:sz w:val="20"/>
                <w:szCs w:val="20"/>
                <w:lang w:eastAsia="tr-TR"/>
              </w:rPr>
              <w:lastRenderedPageBreak/>
              <w:t>Cyberpark</w:t>
            </w:r>
            <w:proofErr w:type="spellEnd"/>
            <w:r w:rsidRPr="004105D9">
              <w:rPr>
                <w:rFonts w:ascii="Times New Roman" w:eastAsia="Times New Roman" w:hAnsi="Times New Roman" w:cs="Times New Roman"/>
                <w:color w:val="000000"/>
                <w:sz w:val="20"/>
                <w:szCs w:val="20"/>
                <w:lang w:eastAsia="tr-TR"/>
              </w:rPr>
              <w:t xml:space="preserve"> Teknopark</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197</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17</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3</w:t>
            </w:r>
            <w:r w:rsidR="00494F0D" w:rsidRPr="004105D9">
              <w:rPr>
                <w:rFonts w:ascii="Times New Roman" w:eastAsia="Times New Roman" w:hAnsi="Times New Roman" w:cs="Times New Roman"/>
                <w:color w:val="000000"/>
                <w:sz w:val="20"/>
                <w:szCs w:val="20"/>
                <w:lang w:eastAsia="tr-TR"/>
              </w:rPr>
              <w:t>281</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608</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w:t>
            </w:r>
            <w:r w:rsidR="00494F0D" w:rsidRPr="004105D9">
              <w:rPr>
                <w:rFonts w:ascii="Times New Roman" w:eastAsia="Times New Roman" w:hAnsi="Times New Roman" w:cs="Times New Roman"/>
                <w:color w:val="000000"/>
                <w:sz w:val="20"/>
                <w:szCs w:val="20"/>
                <w:lang w:eastAsia="tr-TR"/>
              </w:rPr>
              <w:t>749</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59</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58</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349.298</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4.051.367</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494F0D">
            <w:pPr>
              <w:spacing w:after="0" w:line="240" w:lineRule="auto"/>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Ankara Teknopark</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89</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492</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169</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172</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4</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0</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w:t>
            </w:r>
            <w:r w:rsidR="00494F0D" w:rsidRPr="004105D9">
              <w:rPr>
                <w:rFonts w:ascii="Times New Roman" w:eastAsia="Times New Roman" w:hAnsi="Times New Roman" w:cs="Times New Roman"/>
                <w:color w:val="000000"/>
                <w:sz w:val="20"/>
                <w:szCs w:val="20"/>
                <w:lang w:eastAsia="tr-TR"/>
              </w:rPr>
              <w:t>992</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85.992</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Gazi Teknopark</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111</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3</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844</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205</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485</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24</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9</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13.269</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122.311</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5010FE">
            <w:pPr>
              <w:spacing w:after="0" w:line="240" w:lineRule="auto"/>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Hacettepe Teknopark</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204</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w:t>
            </w:r>
            <w:r w:rsidR="00494F0D" w:rsidRPr="004105D9">
              <w:rPr>
                <w:rFonts w:ascii="Times New Roman" w:eastAsia="Times New Roman" w:hAnsi="Times New Roman" w:cs="Times New Roman"/>
                <w:color w:val="000000"/>
                <w:sz w:val="20"/>
                <w:szCs w:val="20"/>
                <w:lang w:eastAsia="tr-TR"/>
              </w:rPr>
              <w:t>698</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285</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474</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0</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17</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28.836</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801.919</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ODTÜ Teknopark</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287</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48</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5</w:t>
            </w:r>
            <w:r w:rsidR="00494F0D" w:rsidRPr="004105D9">
              <w:rPr>
                <w:rFonts w:ascii="Times New Roman" w:eastAsia="Times New Roman" w:hAnsi="Times New Roman" w:cs="Times New Roman"/>
                <w:color w:val="000000"/>
                <w:sz w:val="20"/>
                <w:szCs w:val="20"/>
                <w:lang w:eastAsia="tr-TR"/>
              </w:rPr>
              <w:t>120</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w:t>
            </w:r>
            <w:r w:rsidR="00494F0D" w:rsidRPr="004105D9">
              <w:rPr>
                <w:rFonts w:ascii="Times New Roman" w:eastAsia="Times New Roman" w:hAnsi="Times New Roman" w:cs="Times New Roman"/>
                <w:color w:val="000000"/>
                <w:sz w:val="20"/>
                <w:szCs w:val="20"/>
                <w:lang w:eastAsia="tr-TR"/>
              </w:rPr>
              <w:t>501</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4</w:t>
            </w:r>
            <w:r w:rsidR="00494F0D" w:rsidRPr="004105D9">
              <w:rPr>
                <w:rFonts w:ascii="Times New Roman" w:eastAsia="Times New Roman" w:hAnsi="Times New Roman" w:cs="Times New Roman"/>
                <w:color w:val="000000"/>
                <w:sz w:val="20"/>
                <w:szCs w:val="20"/>
                <w:lang w:eastAsia="tr-TR"/>
              </w:rPr>
              <w:t>273</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217</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89</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765.421</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5.568.666</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Ankara Toplam</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888</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72</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11.435</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2.768</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8.153</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304</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173</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1.159.816</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10.630.255</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İstanbul Toplam</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646</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54</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12.145</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1.469</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2.805</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189</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188</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639.490</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9.066.059</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5010FE">
            <w:pPr>
              <w:spacing w:after="0" w:line="240" w:lineRule="auto"/>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Boğaziçi Teknopark</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25</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0</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175</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64</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156</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0</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557</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63.080</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Teknopark İstanbul</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104</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9</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1465</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259</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89</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0</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3</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10.404</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291.680</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İstanbul Teknopark</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73</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391</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109</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77</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8</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0</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w:t>
            </w:r>
            <w:r w:rsidR="00494F0D" w:rsidRPr="004105D9">
              <w:rPr>
                <w:rFonts w:ascii="Times New Roman" w:eastAsia="Times New Roman" w:hAnsi="Times New Roman" w:cs="Times New Roman"/>
                <w:color w:val="000000"/>
                <w:sz w:val="20"/>
                <w:szCs w:val="20"/>
                <w:lang w:eastAsia="tr-TR"/>
              </w:rPr>
              <w:t>190</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142.657</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İTÜ Teknopark</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168</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28</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5</w:t>
            </w:r>
            <w:r w:rsidR="00494F0D" w:rsidRPr="004105D9">
              <w:rPr>
                <w:rFonts w:ascii="Times New Roman" w:eastAsia="Times New Roman" w:hAnsi="Times New Roman" w:cs="Times New Roman"/>
                <w:color w:val="000000"/>
                <w:sz w:val="20"/>
                <w:szCs w:val="20"/>
                <w:lang w:eastAsia="tr-TR"/>
              </w:rPr>
              <w:t>720</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472</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w:t>
            </w:r>
            <w:r w:rsidR="00494F0D" w:rsidRPr="004105D9">
              <w:rPr>
                <w:rFonts w:ascii="Times New Roman" w:eastAsia="Times New Roman" w:hAnsi="Times New Roman" w:cs="Times New Roman"/>
                <w:color w:val="000000"/>
                <w:sz w:val="20"/>
                <w:szCs w:val="20"/>
                <w:lang w:eastAsia="tr-TR"/>
              </w:rPr>
              <w:t>772</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71</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153</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611.403</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7.345.595</w:t>
            </w:r>
          </w:p>
        </w:tc>
      </w:tr>
      <w:tr w:rsidR="00494F0D" w:rsidRPr="005D7B81" w:rsidTr="004105D9">
        <w:trPr>
          <w:trHeight w:val="223"/>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153EE4">
            <w:pPr>
              <w:spacing w:after="0" w:line="240" w:lineRule="auto"/>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Yıldız Teknopark</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276</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16</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4</w:t>
            </w:r>
            <w:r w:rsidR="00494F0D" w:rsidRPr="004105D9">
              <w:rPr>
                <w:rFonts w:ascii="Times New Roman" w:eastAsia="Times New Roman" w:hAnsi="Times New Roman" w:cs="Times New Roman"/>
                <w:color w:val="000000"/>
                <w:sz w:val="20"/>
                <w:szCs w:val="20"/>
                <w:lang w:eastAsia="tr-TR"/>
              </w:rPr>
              <w:t>394</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565</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711</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108</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32</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14.936</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1.223.047</w:t>
            </w:r>
          </w:p>
        </w:tc>
      </w:tr>
      <w:tr w:rsidR="00494F0D" w:rsidRPr="005D7B81" w:rsidTr="004105D9">
        <w:trPr>
          <w:trHeight w:val="174"/>
        </w:trPr>
        <w:tc>
          <w:tcPr>
            <w:tcW w:w="1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Türkiye Toplam</w:t>
            </w:r>
          </w:p>
        </w:tc>
        <w:tc>
          <w:tcPr>
            <w:tcW w:w="704"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3</w:t>
            </w:r>
            <w:r w:rsidR="00494F0D" w:rsidRPr="004105D9">
              <w:rPr>
                <w:rFonts w:ascii="Times New Roman" w:eastAsia="Times New Roman" w:hAnsi="Times New Roman" w:cs="Times New Roman"/>
                <w:color w:val="000000"/>
                <w:sz w:val="20"/>
                <w:szCs w:val="20"/>
                <w:lang w:eastAsia="tr-TR"/>
              </w:rPr>
              <w:t>325</w:t>
            </w:r>
          </w:p>
        </w:tc>
        <w:tc>
          <w:tcPr>
            <w:tcW w:w="987"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174</w:t>
            </w:r>
          </w:p>
        </w:tc>
        <w:tc>
          <w:tcPr>
            <w:tcW w:w="73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33.380</w:t>
            </w:r>
          </w:p>
        </w:tc>
        <w:tc>
          <w:tcPr>
            <w:tcW w:w="711" w:type="dxa"/>
            <w:tcBorders>
              <w:top w:val="nil"/>
              <w:left w:val="nil"/>
              <w:bottom w:val="single" w:sz="4" w:space="0" w:color="auto"/>
              <w:right w:val="single" w:sz="4" w:space="0" w:color="auto"/>
            </w:tcBorders>
            <w:shd w:val="clear" w:color="auto" w:fill="auto"/>
            <w:noWrap/>
            <w:vAlign w:val="center"/>
            <w:hideMark/>
          </w:tcPr>
          <w:p w:rsidR="00494F0D" w:rsidRPr="004105D9" w:rsidRDefault="004105D9"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7</w:t>
            </w:r>
            <w:r w:rsidR="00494F0D" w:rsidRPr="004105D9">
              <w:rPr>
                <w:rFonts w:ascii="Times New Roman" w:eastAsia="Times New Roman" w:hAnsi="Times New Roman" w:cs="Times New Roman"/>
                <w:color w:val="000000"/>
                <w:sz w:val="20"/>
                <w:szCs w:val="20"/>
                <w:lang w:eastAsia="tr-TR"/>
              </w:rPr>
              <w:t>598</w:t>
            </w:r>
          </w:p>
        </w:tc>
        <w:tc>
          <w:tcPr>
            <w:tcW w:w="11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16.855</w:t>
            </w:r>
          </w:p>
        </w:tc>
        <w:tc>
          <w:tcPr>
            <w:tcW w:w="81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804</w:t>
            </w:r>
          </w:p>
        </w:tc>
        <w:tc>
          <w:tcPr>
            <w:tcW w:w="634"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496</w:t>
            </w:r>
          </w:p>
        </w:tc>
        <w:tc>
          <w:tcPr>
            <w:tcW w:w="973"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2.033.285</w:t>
            </w:r>
          </w:p>
        </w:tc>
        <w:tc>
          <w:tcPr>
            <w:tcW w:w="1031" w:type="dxa"/>
            <w:tcBorders>
              <w:top w:val="nil"/>
              <w:left w:val="nil"/>
              <w:bottom w:val="single" w:sz="4" w:space="0" w:color="auto"/>
              <w:right w:val="single" w:sz="4" w:space="0" w:color="auto"/>
            </w:tcBorders>
            <w:shd w:val="clear" w:color="auto" w:fill="auto"/>
            <w:noWrap/>
            <w:vAlign w:val="center"/>
            <w:hideMark/>
          </w:tcPr>
          <w:p w:rsidR="00494F0D" w:rsidRPr="004105D9" w:rsidRDefault="00494F0D" w:rsidP="00941116">
            <w:pPr>
              <w:spacing w:after="0" w:line="240" w:lineRule="auto"/>
              <w:jc w:val="center"/>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24.581.860</w:t>
            </w:r>
          </w:p>
        </w:tc>
      </w:tr>
    </w:tbl>
    <w:p w:rsidR="00941116" w:rsidRPr="004105D9" w:rsidRDefault="00CF422C" w:rsidP="004105D9">
      <w:pPr>
        <w:spacing w:before="120" w:after="120" w:line="240" w:lineRule="auto"/>
        <w:ind w:left="-284"/>
        <w:jc w:val="both"/>
        <w:rPr>
          <w:rFonts w:ascii="Times New Roman" w:hAnsi="Times New Roman" w:cs="Times New Roman"/>
          <w:i/>
          <w:sz w:val="24"/>
          <w:szCs w:val="24"/>
        </w:rPr>
      </w:pPr>
      <w:r w:rsidRPr="003C59D9">
        <w:rPr>
          <w:rFonts w:ascii="Times New Roman" w:hAnsi="Times New Roman" w:cs="Times New Roman"/>
          <w:i/>
        </w:rPr>
        <w:t>BSTB 2015, Temmuz</w:t>
      </w:r>
      <w:r w:rsidR="004105D9">
        <w:rPr>
          <w:rFonts w:ascii="Times New Roman" w:hAnsi="Times New Roman" w:cs="Times New Roman"/>
          <w:i/>
          <w:sz w:val="24"/>
          <w:szCs w:val="24"/>
        </w:rPr>
        <w:t>.</w:t>
      </w:r>
    </w:p>
    <w:p w:rsidR="00941116" w:rsidRPr="00402329" w:rsidRDefault="004105D9" w:rsidP="004105D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00CF422C" w:rsidRPr="00402329">
        <w:rPr>
          <w:rFonts w:ascii="Times New Roman" w:hAnsi="Times New Roman" w:cs="Times New Roman"/>
          <w:b/>
          <w:sz w:val="24"/>
          <w:szCs w:val="24"/>
        </w:rPr>
        <w:t>6</w:t>
      </w:r>
      <w:r>
        <w:rPr>
          <w:rFonts w:ascii="Times New Roman" w:hAnsi="Times New Roman" w:cs="Times New Roman"/>
          <w:b/>
          <w:sz w:val="24"/>
          <w:szCs w:val="24"/>
        </w:rPr>
        <w:t>.</w:t>
      </w:r>
      <w:r w:rsidR="00CF422C" w:rsidRPr="00402329">
        <w:rPr>
          <w:rFonts w:ascii="Times New Roman" w:hAnsi="Times New Roman" w:cs="Times New Roman"/>
          <w:b/>
          <w:sz w:val="24"/>
          <w:szCs w:val="24"/>
        </w:rPr>
        <w:t xml:space="preserve"> Teknoparklara İlişkin Çeşitli Göstergeler II</w:t>
      </w:r>
    </w:p>
    <w:tbl>
      <w:tblPr>
        <w:tblW w:w="9780" w:type="dxa"/>
        <w:tblInd w:w="-347" w:type="dxa"/>
        <w:tblCellMar>
          <w:left w:w="70" w:type="dxa"/>
          <w:right w:w="70" w:type="dxa"/>
        </w:tblCellMar>
        <w:tblLook w:val="04A0" w:firstRow="1" w:lastRow="0" w:firstColumn="1" w:lastColumn="0" w:noHBand="0" w:noVBand="1"/>
      </w:tblPr>
      <w:tblGrid>
        <w:gridCol w:w="2098"/>
        <w:gridCol w:w="1033"/>
        <w:gridCol w:w="1393"/>
        <w:gridCol w:w="1375"/>
        <w:gridCol w:w="1424"/>
        <w:gridCol w:w="1424"/>
        <w:gridCol w:w="1033"/>
      </w:tblGrid>
      <w:tr w:rsidR="00941116" w:rsidRPr="00402329" w:rsidTr="004105D9">
        <w:trPr>
          <w:trHeight w:val="678"/>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116" w:rsidRPr="004105D9" w:rsidRDefault="00941116" w:rsidP="00A16E9F">
            <w:pPr>
              <w:spacing w:after="0" w:line="240" w:lineRule="auto"/>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Teknopa</w:t>
            </w:r>
            <w:r w:rsidR="005C2FAC" w:rsidRPr="004105D9">
              <w:rPr>
                <w:rFonts w:ascii="Times New Roman" w:eastAsia="Times New Roman" w:hAnsi="Times New Roman" w:cs="Times New Roman"/>
                <w:b/>
                <w:bCs/>
                <w:color w:val="000000"/>
                <w:sz w:val="20"/>
                <w:szCs w:val="20"/>
                <w:lang w:eastAsia="tr-TR"/>
              </w:rPr>
              <w:t>r</w:t>
            </w:r>
            <w:r w:rsidRPr="004105D9">
              <w:rPr>
                <w:rFonts w:ascii="Times New Roman" w:eastAsia="Times New Roman" w:hAnsi="Times New Roman" w:cs="Times New Roman"/>
                <w:b/>
                <w:bCs/>
                <w:color w:val="000000"/>
                <w:sz w:val="20"/>
                <w:szCs w:val="20"/>
                <w:lang w:eastAsia="tr-TR"/>
              </w:rPr>
              <w:t>k</w:t>
            </w:r>
            <w:r w:rsidR="005C2FAC" w:rsidRPr="004105D9">
              <w:rPr>
                <w:rFonts w:ascii="Times New Roman" w:eastAsia="Times New Roman" w:hAnsi="Times New Roman" w:cs="Times New Roman"/>
                <w:b/>
                <w:bCs/>
                <w:color w:val="000000"/>
                <w:sz w:val="20"/>
                <w:szCs w:val="20"/>
                <w:lang w:eastAsia="tr-TR"/>
              </w:rPr>
              <w:t xml:space="preserve"> Adı</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941116" w:rsidRPr="004105D9" w:rsidRDefault="00941116"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Ortalama Çalışan Sayısı</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941116" w:rsidRPr="004105D9" w:rsidRDefault="00941116"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 xml:space="preserve"> Ortalama Tamamlanan Proje Sayısı</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941116" w:rsidRPr="004105D9" w:rsidRDefault="00941116"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Ortalama Devam Eden Proje Sayısı</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941116" w:rsidRPr="004105D9" w:rsidRDefault="00941116"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Firma Başına Ortalama Patent</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941116" w:rsidRPr="004105D9" w:rsidRDefault="00941116"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Ortalama İhracat (Bin ABD Doları)</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941116" w:rsidRPr="004105D9" w:rsidRDefault="00941116" w:rsidP="00941116">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Ortalama Satış   (Bin TL)</w:t>
            </w:r>
          </w:p>
        </w:tc>
      </w:tr>
      <w:tr w:rsidR="00941116" w:rsidRPr="00402329" w:rsidTr="004105D9">
        <w:trPr>
          <w:trHeight w:val="217"/>
        </w:trPr>
        <w:tc>
          <w:tcPr>
            <w:tcW w:w="2098" w:type="dxa"/>
            <w:tcBorders>
              <w:top w:val="nil"/>
              <w:left w:val="single" w:sz="4" w:space="0" w:color="auto"/>
              <w:bottom w:val="single" w:sz="4" w:space="0" w:color="auto"/>
              <w:right w:val="single" w:sz="4" w:space="0" w:color="auto"/>
            </w:tcBorders>
            <w:shd w:val="clear" w:color="auto" w:fill="auto"/>
            <w:noWrap/>
            <w:hideMark/>
          </w:tcPr>
          <w:p w:rsidR="00941116" w:rsidRPr="004105D9" w:rsidRDefault="00941116" w:rsidP="00CF422C">
            <w:pPr>
              <w:spacing w:after="0" w:line="240" w:lineRule="auto"/>
              <w:rPr>
                <w:rFonts w:ascii="Times New Roman" w:eastAsia="Times New Roman" w:hAnsi="Times New Roman" w:cs="Times New Roman"/>
                <w:bCs/>
                <w:color w:val="000000"/>
                <w:sz w:val="20"/>
                <w:szCs w:val="20"/>
                <w:lang w:eastAsia="tr-TR"/>
              </w:rPr>
            </w:pPr>
            <w:proofErr w:type="spellStart"/>
            <w:r w:rsidRPr="004105D9">
              <w:rPr>
                <w:rFonts w:ascii="Times New Roman" w:eastAsia="Times New Roman" w:hAnsi="Times New Roman" w:cs="Times New Roman"/>
                <w:bCs/>
                <w:color w:val="000000"/>
                <w:sz w:val="20"/>
                <w:szCs w:val="20"/>
                <w:lang w:eastAsia="tr-TR"/>
              </w:rPr>
              <w:t>Cyber</w:t>
            </w:r>
            <w:r w:rsidR="00153EE4" w:rsidRPr="004105D9">
              <w:rPr>
                <w:rFonts w:ascii="Times New Roman" w:eastAsia="Times New Roman" w:hAnsi="Times New Roman" w:cs="Times New Roman"/>
                <w:bCs/>
                <w:color w:val="000000"/>
                <w:sz w:val="20"/>
                <w:szCs w:val="20"/>
                <w:lang w:eastAsia="tr-TR"/>
              </w:rPr>
              <w:t>park</w:t>
            </w:r>
            <w:proofErr w:type="spellEnd"/>
            <w:r w:rsidR="00494F0D" w:rsidRPr="004105D9">
              <w:rPr>
                <w:rFonts w:ascii="Times New Roman" w:eastAsia="Times New Roman" w:hAnsi="Times New Roman" w:cs="Times New Roman"/>
                <w:bCs/>
                <w:color w:val="000000"/>
                <w:sz w:val="20"/>
                <w:szCs w:val="20"/>
                <w:lang w:eastAsia="tr-TR"/>
              </w:rPr>
              <w:t xml:space="preserve"> </w:t>
            </w:r>
            <w:r w:rsidRPr="004105D9">
              <w:rPr>
                <w:rFonts w:ascii="Times New Roman" w:eastAsia="Times New Roman" w:hAnsi="Times New Roman" w:cs="Times New Roman"/>
                <w:bCs/>
                <w:color w:val="000000"/>
                <w:sz w:val="20"/>
                <w:szCs w:val="20"/>
                <w:lang w:eastAsia="tr-TR"/>
              </w:rPr>
              <w:t>Teknopark</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16,7</w:t>
            </w:r>
          </w:p>
        </w:tc>
        <w:tc>
          <w:tcPr>
            <w:tcW w:w="139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14,0</w:t>
            </w:r>
          </w:p>
        </w:tc>
        <w:tc>
          <w:tcPr>
            <w:tcW w:w="1375"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3,1</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0,6</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4105D9" w:rsidP="00CF422C">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w:t>
            </w:r>
            <w:r w:rsidR="00941116" w:rsidRPr="004105D9">
              <w:rPr>
                <w:rFonts w:ascii="Times New Roman" w:eastAsia="Times New Roman" w:hAnsi="Times New Roman" w:cs="Times New Roman"/>
                <w:bCs/>
                <w:color w:val="000000"/>
                <w:sz w:val="20"/>
                <w:szCs w:val="20"/>
                <w:lang w:eastAsia="tr-TR"/>
              </w:rPr>
              <w:t>773</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20.565</w:t>
            </w:r>
          </w:p>
        </w:tc>
      </w:tr>
      <w:tr w:rsidR="00941116" w:rsidRPr="00402329" w:rsidTr="004105D9">
        <w:trPr>
          <w:trHeight w:val="217"/>
        </w:trPr>
        <w:tc>
          <w:tcPr>
            <w:tcW w:w="2098" w:type="dxa"/>
            <w:tcBorders>
              <w:top w:val="nil"/>
              <w:left w:val="single" w:sz="4" w:space="0" w:color="auto"/>
              <w:bottom w:val="single" w:sz="4" w:space="0" w:color="auto"/>
              <w:right w:val="single" w:sz="4" w:space="0" w:color="auto"/>
            </w:tcBorders>
            <w:shd w:val="clear" w:color="auto" w:fill="auto"/>
            <w:noWrap/>
            <w:hideMark/>
          </w:tcPr>
          <w:p w:rsidR="00941116" w:rsidRPr="004105D9" w:rsidRDefault="00941116" w:rsidP="00494F0D">
            <w:pPr>
              <w:spacing w:after="0" w:line="240" w:lineRule="auto"/>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Ankara Teknopark</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5,5</w:t>
            </w:r>
          </w:p>
        </w:tc>
        <w:tc>
          <w:tcPr>
            <w:tcW w:w="139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1,9</w:t>
            </w:r>
          </w:p>
        </w:tc>
        <w:tc>
          <w:tcPr>
            <w:tcW w:w="1375"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1,9</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0,0</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34</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966</w:t>
            </w:r>
          </w:p>
        </w:tc>
      </w:tr>
      <w:tr w:rsidR="00941116" w:rsidRPr="00402329" w:rsidTr="004105D9">
        <w:trPr>
          <w:trHeight w:val="217"/>
        </w:trPr>
        <w:tc>
          <w:tcPr>
            <w:tcW w:w="2098" w:type="dxa"/>
            <w:tcBorders>
              <w:top w:val="nil"/>
              <w:left w:val="single" w:sz="4" w:space="0" w:color="auto"/>
              <w:bottom w:val="single" w:sz="4" w:space="0" w:color="auto"/>
              <w:right w:val="single" w:sz="4" w:space="0" w:color="auto"/>
            </w:tcBorders>
            <w:shd w:val="clear" w:color="auto" w:fill="auto"/>
            <w:noWrap/>
            <w:hideMark/>
          </w:tcPr>
          <w:p w:rsidR="00941116" w:rsidRPr="004105D9" w:rsidRDefault="00941116" w:rsidP="00CF422C">
            <w:pPr>
              <w:spacing w:after="0" w:line="240" w:lineRule="auto"/>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Gazi Teknopark</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7,6</w:t>
            </w:r>
          </w:p>
        </w:tc>
        <w:tc>
          <w:tcPr>
            <w:tcW w:w="139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4,4</w:t>
            </w:r>
          </w:p>
        </w:tc>
        <w:tc>
          <w:tcPr>
            <w:tcW w:w="1375"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1,8</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0,3</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120</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4105D9" w:rsidP="00CF422C">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w:t>
            </w:r>
            <w:r w:rsidR="00941116" w:rsidRPr="004105D9">
              <w:rPr>
                <w:rFonts w:ascii="Times New Roman" w:eastAsia="Times New Roman" w:hAnsi="Times New Roman" w:cs="Times New Roman"/>
                <w:bCs/>
                <w:color w:val="000000"/>
                <w:sz w:val="20"/>
                <w:szCs w:val="20"/>
                <w:lang w:eastAsia="tr-TR"/>
              </w:rPr>
              <w:t>102</w:t>
            </w:r>
          </w:p>
        </w:tc>
      </w:tr>
      <w:tr w:rsidR="00941116" w:rsidRPr="00402329" w:rsidTr="004105D9">
        <w:trPr>
          <w:trHeight w:val="217"/>
        </w:trPr>
        <w:tc>
          <w:tcPr>
            <w:tcW w:w="2098" w:type="dxa"/>
            <w:tcBorders>
              <w:top w:val="nil"/>
              <w:left w:val="single" w:sz="4" w:space="0" w:color="auto"/>
              <w:bottom w:val="single" w:sz="4" w:space="0" w:color="auto"/>
              <w:right w:val="single" w:sz="4" w:space="0" w:color="auto"/>
            </w:tcBorders>
            <w:shd w:val="clear" w:color="auto" w:fill="auto"/>
            <w:noWrap/>
            <w:hideMark/>
          </w:tcPr>
          <w:p w:rsidR="00941116" w:rsidRPr="004105D9" w:rsidRDefault="00941116" w:rsidP="005010FE">
            <w:pPr>
              <w:spacing w:after="0" w:line="240" w:lineRule="auto"/>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Hacettepe Teknopark</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8,3</w:t>
            </w:r>
          </w:p>
        </w:tc>
        <w:tc>
          <w:tcPr>
            <w:tcW w:w="139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2,3</w:t>
            </w:r>
          </w:p>
        </w:tc>
        <w:tc>
          <w:tcPr>
            <w:tcW w:w="1375"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1,4</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0,1</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141</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4105D9" w:rsidP="00CF422C">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3</w:t>
            </w:r>
            <w:r w:rsidR="00941116" w:rsidRPr="004105D9">
              <w:rPr>
                <w:rFonts w:ascii="Times New Roman" w:eastAsia="Times New Roman" w:hAnsi="Times New Roman" w:cs="Times New Roman"/>
                <w:bCs/>
                <w:color w:val="000000"/>
                <w:sz w:val="20"/>
                <w:szCs w:val="20"/>
                <w:lang w:eastAsia="tr-TR"/>
              </w:rPr>
              <w:t>931</w:t>
            </w:r>
          </w:p>
        </w:tc>
      </w:tr>
      <w:tr w:rsidR="00941116" w:rsidRPr="00402329" w:rsidTr="004105D9">
        <w:trPr>
          <w:trHeight w:val="217"/>
        </w:trPr>
        <w:tc>
          <w:tcPr>
            <w:tcW w:w="2098" w:type="dxa"/>
            <w:tcBorders>
              <w:top w:val="nil"/>
              <w:left w:val="single" w:sz="4" w:space="0" w:color="auto"/>
              <w:bottom w:val="single" w:sz="4" w:space="0" w:color="auto"/>
              <w:right w:val="single" w:sz="4" w:space="0" w:color="auto"/>
            </w:tcBorders>
            <w:shd w:val="clear" w:color="auto" w:fill="auto"/>
            <w:noWrap/>
            <w:hideMark/>
          </w:tcPr>
          <w:p w:rsidR="00941116" w:rsidRPr="004105D9" w:rsidRDefault="00941116" w:rsidP="00CF422C">
            <w:pPr>
              <w:spacing w:after="0" w:line="240" w:lineRule="auto"/>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ODTÜ Teknopark</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17,8</w:t>
            </w:r>
          </w:p>
        </w:tc>
        <w:tc>
          <w:tcPr>
            <w:tcW w:w="139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14,9</w:t>
            </w:r>
          </w:p>
        </w:tc>
        <w:tc>
          <w:tcPr>
            <w:tcW w:w="1375"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5,2</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1,1</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4105D9" w:rsidP="00CF422C">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2</w:t>
            </w:r>
            <w:r w:rsidR="00941116" w:rsidRPr="004105D9">
              <w:rPr>
                <w:rFonts w:ascii="Times New Roman" w:eastAsia="Times New Roman" w:hAnsi="Times New Roman" w:cs="Times New Roman"/>
                <w:bCs/>
                <w:color w:val="000000"/>
                <w:sz w:val="20"/>
                <w:szCs w:val="20"/>
                <w:lang w:eastAsia="tr-TR"/>
              </w:rPr>
              <w:t>667</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19.403</w:t>
            </w:r>
          </w:p>
        </w:tc>
      </w:tr>
      <w:tr w:rsidR="00941116" w:rsidRPr="00402329" w:rsidTr="004105D9">
        <w:trPr>
          <w:trHeight w:val="217"/>
        </w:trPr>
        <w:tc>
          <w:tcPr>
            <w:tcW w:w="2098" w:type="dxa"/>
            <w:tcBorders>
              <w:top w:val="nil"/>
              <w:left w:val="single" w:sz="4" w:space="0" w:color="auto"/>
              <w:bottom w:val="single" w:sz="4" w:space="0" w:color="auto"/>
              <w:right w:val="single" w:sz="4" w:space="0" w:color="auto"/>
            </w:tcBorders>
            <w:shd w:val="clear" w:color="auto" w:fill="auto"/>
            <w:noWrap/>
            <w:hideMark/>
          </w:tcPr>
          <w:p w:rsidR="00941116" w:rsidRPr="004105D9" w:rsidRDefault="00941116" w:rsidP="00CF422C">
            <w:pPr>
              <w:spacing w:after="0" w:line="240" w:lineRule="auto"/>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Ankara Toplam</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12,9</w:t>
            </w:r>
          </w:p>
        </w:tc>
        <w:tc>
          <w:tcPr>
            <w:tcW w:w="139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9,2</w:t>
            </w:r>
          </w:p>
        </w:tc>
        <w:tc>
          <w:tcPr>
            <w:tcW w:w="1375"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3,1</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0,5</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4105D9" w:rsidP="00CF422C">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w:t>
            </w:r>
            <w:r w:rsidR="00941116" w:rsidRPr="004105D9">
              <w:rPr>
                <w:rFonts w:ascii="Times New Roman" w:eastAsia="Times New Roman" w:hAnsi="Times New Roman" w:cs="Times New Roman"/>
                <w:b/>
                <w:bCs/>
                <w:color w:val="000000"/>
                <w:sz w:val="20"/>
                <w:szCs w:val="20"/>
                <w:lang w:eastAsia="tr-TR"/>
              </w:rPr>
              <w:t>306</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11.971</w:t>
            </w:r>
          </w:p>
        </w:tc>
      </w:tr>
      <w:tr w:rsidR="00941116" w:rsidRPr="00402329" w:rsidTr="004105D9">
        <w:trPr>
          <w:trHeight w:val="217"/>
        </w:trPr>
        <w:tc>
          <w:tcPr>
            <w:tcW w:w="2098" w:type="dxa"/>
            <w:tcBorders>
              <w:top w:val="nil"/>
              <w:left w:val="single" w:sz="4" w:space="0" w:color="auto"/>
              <w:bottom w:val="single" w:sz="4" w:space="0" w:color="auto"/>
              <w:right w:val="single" w:sz="4" w:space="0" w:color="auto"/>
            </w:tcBorders>
            <w:shd w:val="clear" w:color="auto" w:fill="auto"/>
            <w:noWrap/>
            <w:hideMark/>
          </w:tcPr>
          <w:p w:rsidR="00941116" w:rsidRPr="004105D9" w:rsidRDefault="00941116" w:rsidP="00CF422C">
            <w:pPr>
              <w:spacing w:after="0" w:line="240" w:lineRule="auto"/>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İstanbul</w:t>
            </w:r>
            <w:r w:rsidR="005010FE" w:rsidRPr="004105D9">
              <w:rPr>
                <w:rFonts w:ascii="Times New Roman" w:eastAsia="Times New Roman" w:hAnsi="Times New Roman" w:cs="Times New Roman"/>
                <w:b/>
                <w:bCs/>
                <w:color w:val="000000"/>
                <w:sz w:val="20"/>
                <w:szCs w:val="20"/>
                <w:lang w:eastAsia="tr-TR"/>
              </w:rPr>
              <w:t xml:space="preserve"> </w:t>
            </w:r>
            <w:r w:rsidRPr="004105D9">
              <w:rPr>
                <w:rFonts w:ascii="Times New Roman" w:eastAsia="Times New Roman" w:hAnsi="Times New Roman" w:cs="Times New Roman"/>
                <w:b/>
                <w:bCs/>
                <w:color w:val="000000"/>
                <w:sz w:val="20"/>
                <w:szCs w:val="20"/>
                <w:lang w:eastAsia="tr-TR"/>
              </w:rPr>
              <w:t>Toplam</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18,8</w:t>
            </w:r>
          </w:p>
        </w:tc>
        <w:tc>
          <w:tcPr>
            <w:tcW w:w="139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4,3</w:t>
            </w:r>
          </w:p>
        </w:tc>
        <w:tc>
          <w:tcPr>
            <w:tcW w:w="1375"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2,3</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0,6</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990</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14.034</w:t>
            </w:r>
          </w:p>
        </w:tc>
      </w:tr>
      <w:tr w:rsidR="00941116" w:rsidRPr="00402329" w:rsidTr="004105D9">
        <w:trPr>
          <w:trHeight w:val="217"/>
        </w:trPr>
        <w:tc>
          <w:tcPr>
            <w:tcW w:w="2098" w:type="dxa"/>
            <w:tcBorders>
              <w:top w:val="nil"/>
              <w:left w:val="single" w:sz="4" w:space="0" w:color="auto"/>
              <w:bottom w:val="single" w:sz="4" w:space="0" w:color="auto"/>
              <w:right w:val="single" w:sz="4" w:space="0" w:color="auto"/>
            </w:tcBorders>
            <w:shd w:val="clear" w:color="auto" w:fill="auto"/>
            <w:noWrap/>
            <w:hideMark/>
          </w:tcPr>
          <w:p w:rsidR="00941116" w:rsidRPr="004105D9" w:rsidRDefault="00941116" w:rsidP="005010FE">
            <w:pPr>
              <w:spacing w:after="0" w:line="240" w:lineRule="auto"/>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Boğaziçi Teknopark</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7,0</w:t>
            </w:r>
          </w:p>
        </w:tc>
        <w:tc>
          <w:tcPr>
            <w:tcW w:w="139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6,2</w:t>
            </w:r>
          </w:p>
        </w:tc>
        <w:tc>
          <w:tcPr>
            <w:tcW w:w="1375"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2,6</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0,1</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22</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4105D9" w:rsidP="00CF422C">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2</w:t>
            </w:r>
            <w:r w:rsidR="00941116" w:rsidRPr="004105D9">
              <w:rPr>
                <w:rFonts w:ascii="Times New Roman" w:eastAsia="Times New Roman" w:hAnsi="Times New Roman" w:cs="Times New Roman"/>
                <w:bCs/>
                <w:color w:val="000000"/>
                <w:sz w:val="20"/>
                <w:szCs w:val="20"/>
                <w:lang w:eastAsia="tr-TR"/>
              </w:rPr>
              <w:t>523</w:t>
            </w:r>
          </w:p>
        </w:tc>
      </w:tr>
      <w:tr w:rsidR="00494F0D" w:rsidRPr="00402329" w:rsidTr="004105D9">
        <w:trPr>
          <w:trHeight w:val="285"/>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494F0D">
            <w:pPr>
              <w:spacing w:after="0" w:line="240" w:lineRule="auto"/>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Teknopark İstanbul</w:t>
            </w:r>
          </w:p>
        </w:tc>
        <w:tc>
          <w:tcPr>
            <w:tcW w:w="1033" w:type="dxa"/>
            <w:tcBorders>
              <w:top w:val="nil"/>
              <w:left w:val="nil"/>
              <w:bottom w:val="single" w:sz="4" w:space="0" w:color="auto"/>
              <w:right w:val="single" w:sz="4" w:space="0" w:color="auto"/>
            </w:tcBorders>
            <w:shd w:val="clear" w:color="auto" w:fill="auto"/>
            <w:noWrap/>
            <w:vAlign w:val="bottom"/>
            <w:hideMark/>
          </w:tcPr>
          <w:p w:rsidR="00494F0D" w:rsidRPr="004105D9" w:rsidRDefault="00494F0D" w:rsidP="00494F0D">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14,1</w:t>
            </w:r>
          </w:p>
        </w:tc>
        <w:tc>
          <w:tcPr>
            <w:tcW w:w="1393" w:type="dxa"/>
            <w:tcBorders>
              <w:top w:val="nil"/>
              <w:left w:val="nil"/>
              <w:bottom w:val="single" w:sz="4" w:space="0" w:color="auto"/>
              <w:right w:val="single" w:sz="4" w:space="0" w:color="auto"/>
            </w:tcBorders>
            <w:shd w:val="clear" w:color="auto" w:fill="auto"/>
            <w:noWrap/>
            <w:vAlign w:val="bottom"/>
            <w:hideMark/>
          </w:tcPr>
          <w:p w:rsidR="00494F0D" w:rsidRPr="004105D9" w:rsidRDefault="00494F0D" w:rsidP="00494F0D">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0,9</w:t>
            </w:r>
          </w:p>
        </w:tc>
        <w:tc>
          <w:tcPr>
            <w:tcW w:w="1375" w:type="dxa"/>
            <w:tcBorders>
              <w:top w:val="nil"/>
              <w:left w:val="nil"/>
              <w:bottom w:val="single" w:sz="4" w:space="0" w:color="auto"/>
              <w:right w:val="single" w:sz="4" w:space="0" w:color="auto"/>
            </w:tcBorders>
            <w:shd w:val="clear" w:color="auto" w:fill="auto"/>
            <w:noWrap/>
            <w:vAlign w:val="bottom"/>
            <w:hideMark/>
          </w:tcPr>
          <w:p w:rsidR="00494F0D" w:rsidRPr="004105D9" w:rsidRDefault="00494F0D" w:rsidP="00494F0D">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2,5</w:t>
            </w:r>
          </w:p>
        </w:tc>
        <w:tc>
          <w:tcPr>
            <w:tcW w:w="1424" w:type="dxa"/>
            <w:tcBorders>
              <w:top w:val="nil"/>
              <w:left w:val="nil"/>
              <w:bottom w:val="single" w:sz="4" w:space="0" w:color="auto"/>
              <w:right w:val="single" w:sz="4" w:space="0" w:color="auto"/>
            </w:tcBorders>
            <w:shd w:val="clear" w:color="auto" w:fill="auto"/>
            <w:noWrap/>
            <w:vAlign w:val="bottom"/>
            <w:hideMark/>
          </w:tcPr>
          <w:p w:rsidR="00494F0D" w:rsidRPr="004105D9" w:rsidRDefault="00494F0D" w:rsidP="00494F0D">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0,0</w:t>
            </w:r>
          </w:p>
        </w:tc>
        <w:tc>
          <w:tcPr>
            <w:tcW w:w="1424" w:type="dxa"/>
            <w:tcBorders>
              <w:top w:val="nil"/>
              <w:left w:val="nil"/>
              <w:bottom w:val="single" w:sz="4" w:space="0" w:color="auto"/>
              <w:right w:val="single" w:sz="4" w:space="0" w:color="auto"/>
            </w:tcBorders>
            <w:shd w:val="clear" w:color="auto" w:fill="auto"/>
            <w:noWrap/>
            <w:vAlign w:val="bottom"/>
            <w:hideMark/>
          </w:tcPr>
          <w:p w:rsidR="00494F0D" w:rsidRPr="004105D9" w:rsidRDefault="00494F0D" w:rsidP="00494F0D">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100</w:t>
            </w:r>
          </w:p>
        </w:tc>
        <w:tc>
          <w:tcPr>
            <w:tcW w:w="1033" w:type="dxa"/>
            <w:tcBorders>
              <w:top w:val="nil"/>
              <w:left w:val="nil"/>
              <w:bottom w:val="single" w:sz="4" w:space="0" w:color="auto"/>
              <w:right w:val="single" w:sz="4" w:space="0" w:color="auto"/>
            </w:tcBorders>
            <w:shd w:val="clear" w:color="auto" w:fill="auto"/>
            <w:noWrap/>
            <w:vAlign w:val="bottom"/>
            <w:hideMark/>
          </w:tcPr>
          <w:p w:rsidR="00494F0D" w:rsidRPr="004105D9" w:rsidRDefault="004105D9" w:rsidP="00494F0D">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2</w:t>
            </w:r>
            <w:r w:rsidR="00494F0D" w:rsidRPr="004105D9">
              <w:rPr>
                <w:rFonts w:ascii="Times New Roman" w:eastAsia="Times New Roman" w:hAnsi="Times New Roman" w:cs="Times New Roman"/>
                <w:bCs/>
                <w:color w:val="000000"/>
                <w:sz w:val="20"/>
                <w:szCs w:val="20"/>
                <w:lang w:eastAsia="tr-TR"/>
              </w:rPr>
              <w:t>805</w:t>
            </w:r>
          </w:p>
        </w:tc>
      </w:tr>
      <w:tr w:rsidR="00494F0D" w:rsidRPr="00402329" w:rsidTr="004105D9">
        <w:trPr>
          <w:trHeight w:val="217"/>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4F0D" w:rsidRPr="004105D9" w:rsidRDefault="00494F0D" w:rsidP="00494F0D">
            <w:pPr>
              <w:spacing w:after="0" w:line="240" w:lineRule="auto"/>
              <w:rPr>
                <w:rFonts w:ascii="Times New Roman" w:eastAsia="Times New Roman" w:hAnsi="Times New Roman" w:cs="Times New Roman"/>
                <w:color w:val="000000"/>
                <w:sz w:val="20"/>
                <w:szCs w:val="20"/>
                <w:lang w:eastAsia="tr-TR"/>
              </w:rPr>
            </w:pPr>
            <w:r w:rsidRPr="004105D9">
              <w:rPr>
                <w:rFonts w:ascii="Times New Roman" w:eastAsia="Times New Roman" w:hAnsi="Times New Roman" w:cs="Times New Roman"/>
                <w:color w:val="000000"/>
                <w:sz w:val="20"/>
                <w:szCs w:val="20"/>
                <w:lang w:eastAsia="tr-TR"/>
              </w:rPr>
              <w:t>İstanbul Teknopark</w:t>
            </w:r>
          </w:p>
        </w:tc>
        <w:tc>
          <w:tcPr>
            <w:tcW w:w="1033" w:type="dxa"/>
            <w:tcBorders>
              <w:top w:val="nil"/>
              <w:left w:val="nil"/>
              <w:bottom w:val="single" w:sz="4" w:space="0" w:color="auto"/>
              <w:right w:val="single" w:sz="4" w:space="0" w:color="auto"/>
            </w:tcBorders>
            <w:shd w:val="clear" w:color="auto" w:fill="auto"/>
            <w:noWrap/>
            <w:vAlign w:val="bottom"/>
            <w:hideMark/>
          </w:tcPr>
          <w:p w:rsidR="00494F0D" w:rsidRPr="004105D9" w:rsidRDefault="00494F0D" w:rsidP="00494F0D">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5,4</w:t>
            </w:r>
          </w:p>
        </w:tc>
        <w:tc>
          <w:tcPr>
            <w:tcW w:w="1393" w:type="dxa"/>
            <w:tcBorders>
              <w:top w:val="nil"/>
              <w:left w:val="nil"/>
              <w:bottom w:val="single" w:sz="4" w:space="0" w:color="auto"/>
              <w:right w:val="single" w:sz="4" w:space="0" w:color="auto"/>
            </w:tcBorders>
            <w:shd w:val="clear" w:color="auto" w:fill="auto"/>
            <w:noWrap/>
            <w:vAlign w:val="bottom"/>
            <w:hideMark/>
          </w:tcPr>
          <w:p w:rsidR="00494F0D" w:rsidRPr="004105D9" w:rsidRDefault="00494F0D" w:rsidP="00494F0D">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1,1</w:t>
            </w:r>
          </w:p>
        </w:tc>
        <w:tc>
          <w:tcPr>
            <w:tcW w:w="1375" w:type="dxa"/>
            <w:tcBorders>
              <w:top w:val="nil"/>
              <w:left w:val="nil"/>
              <w:bottom w:val="single" w:sz="4" w:space="0" w:color="auto"/>
              <w:right w:val="single" w:sz="4" w:space="0" w:color="auto"/>
            </w:tcBorders>
            <w:shd w:val="clear" w:color="auto" w:fill="auto"/>
            <w:noWrap/>
            <w:vAlign w:val="bottom"/>
            <w:hideMark/>
          </w:tcPr>
          <w:p w:rsidR="00494F0D" w:rsidRPr="004105D9" w:rsidRDefault="00494F0D" w:rsidP="00494F0D">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1,5</w:t>
            </w:r>
          </w:p>
        </w:tc>
        <w:tc>
          <w:tcPr>
            <w:tcW w:w="1424" w:type="dxa"/>
            <w:tcBorders>
              <w:top w:val="nil"/>
              <w:left w:val="nil"/>
              <w:bottom w:val="single" w:sz="4" w:space="0" w:color="auto"/>
              <w:right w:val="single" w:sz="4" w:space="0" w:color="auto"/>
            </w:tcBorders>
            <w:shd w:val="clear" w:color="auto" w:fill="auto"/>
            <w:noWrap/>
            <w:vAlign w:val="bottom"/>
            <w:hideMark/>
          </w:tcPr>
          <w:p w:rsidR="00494F0D" w:rsidRPr="004105D9" w:rsidRDefault="00494F0D" w:rsidP="00494F0D">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0,1</w:t>
            </w:r>
          </w:p>
        </w:tc>
        <w:tc>
          <w:tcPr>
            <w:tcW w:w="1424" w:type="dxa"/>
            <w:tcBorders>
              <w:top w:val="nil"/>
              <w:left w:val="nil"/>
              <w:bottom w:val="single" w:sz="4" w:space="0" w:color="auto"/>
              <w:right w:val="single" w:sz="4" w:space="0" w:color="auto"/>
            </w:tcBorders>
            <w:shd w:val="clear" w:color="auto" w:fill="auto"/>
            <w:noWrap/>
            <w:vAlign w:val="bottom"/>
            <w:hideMark/>
          </w:tcPr>
          <w:p w:rsidR="00494F0D" w:rsidRPr="004105D9" w:rsidRDefault="00494F0D" w:rsidP="00494F0D">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30</w:t>
            </w:r>
          </w:p>
        </w:tc>
        <w:tc>
          <w:tcPr>
            <w:tcW w:w="1033" w:type="dxa"/>
            <w:tcBorders>
              <w:top w:val="nil"/>
              <w:left w:val="nil"/>
              <w:bottom w:val="single" w:sz="4" w:space="0" w:color="auto"/>
              <w:right w:val="single" w:sz="4" w:space="0" w:color="auto"/>
            </w:tcBorders>
            <w:shd w:val="clear" w:color="auto" w:fill="auto"/>
            <w:noWrap/>
            <w:vAlign w:val="bottom"/>
            <w:hideMark/>
          </w:tcPr>
          <w:p w:rsidR="00494F0D" w:rsidRPr="004105D9" w:rsidRDefault="004105D9" w:rsidP="00494F0D">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1</w:t>
            </w:r>
            <w:r w:rsidR="00494F0D" w:rsidRPr="004105D9">
              <w:rPr>
                <w:rFonts w:ascii="Times New Roman" w:eastAsia="Times New Roman" w:hAnsi="Times New Roman" w:cs="Times New Roman"/>
                <w:bCs/>
                <w:color w:val="000000"/>
                <w:sz w:val="20"/>
                <w:szCs w:val="20"/>
                <w:lang w:eastAsia="tr-TR"/>
              </w:rPr>
              <w:t>954</w:t>
            </w:r>
          </w:p>
        </w:tc>
      </w:tr>
      <w:tr w:rsidR="00941116" w:rsidRPr="00402329" w:rsidTr="004105D9">
        <w:trPr>
          <w:trHeight w:val="217"/>
        </w:trPr>
        <w:tc>
          <w:tcPr>
            <w:tcW w:w="2098" w:type="dxa"/>
            <w:tcBorders>
              <w:top w:val="nil"/>
              <w:left w:val="single" w:sz="4" w:space="0" w:color="auto"/>
              <w:bottom w:val="single" w:sz="4" w:space="0" w:color="auto"/>
              <w:right w:val="single" w:sz="4" w:space="0" w:color="auto"/>
            </w:tcBorders>
            <w:shd w:val="clear" w:color="auto" w:fill="auto"/>
            <w:noWrap/>
            <w:hideMark/>
          </w:tcPr>
          <w:p w:rsidR="00941116" w:rsidRPr="004105D9" w:rsidRDefault="00153EE4" w:rsidP="005010FE">
            <w:pPr>
              <w:spacing w:after="0" w:line="240" w:lineRule="auto"/>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İTÜ</w:t>
            </w:r>
            <w:r w:rsidR="00941116" w:rsidRPr="004105D9">
              <w:rPr>
                <w:rFonts w:ascii="Times New Roman" w:eastAsia="Times New Roman" w:hAnsi="Times New Roman" w:cs="Times New Roman"/>
                <w:bCs/>
                <w:color w:val="000000"/>
                <w:sz w:val="20"/>
                <w:szCs w:val="20"/>
                <w:lang w:eastAsia="tr-TR"/>
              </w:rPr>
              <w:t xml:space="preserve"> Teknopark</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34,0</w:t>
            </w:r>
          </w:p>
        </w:tc>
        <w:tc>
          <w:tcPr>
            <w:tcW w:w="139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10,5</w:t>
            </w:r>
          </w:p>
        </w:tc>
        <w:tc>
          <w:tcPr>
            <w:tcW w:w="1375"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2,8</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1,3</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4105D9">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3639</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43.724</w:t>
            </w:r>
          </w:p>
        </w:tc>
      </w:tr>
      <w:tr w:rsidR="00941116" w:rsidRPr="00402329" w:rsidTr="004105D9">
        <w:trPr>
          <w:trHeight w:val="217"/>
        </w:trPr>
        <w:tc>
          <w:tcPr>
            <w:tcW w:w="2098" w:type="dxa"/>
            <w:tcBorders>
              <w:top w:val="nil"/>
              <w:left w:val="single" w:sz="4" w:space="0" w:color="auto"/>
              <w:bottom w:val="single" w:sz="4" w:space="0" w:color="auto"/>
              <w:right w:val="single" w:sz="4" w:space="0" w:color="auto"/>
            </w:tcBorders>
            <w:shd w:val="clear" w:color="auto" w:fill="auto"/>
            <w:noWrap/>
            <w:hideMark/>
          </w:tcPr>
          <w:p w:rsidR="00941116" w:rsidRPr="004105D9" w:rsidRDefault="00941116" w:rsidP="00153EE4">
            <w:pPr>
              <w:spacing w:after="0" w:line="240" w:lineRule="auto"/>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Yıldız Teknopark</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15,9</w:t>
            </w:r>
          </w:p>
        </w:tc>
        <w:tc>
          <w:tcPr>
            <w:tcW w:w="139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2,6</w:t>
            </w:r>
          </w:p>
        </w:tc>
        <w:tc>
          <w:tcPr>
            <w:tcW w:w="1375"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2,0</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0,5</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Cs/>
                <w:color w:val="000000"/>
                <w:sz w:val="20"/>
                <w:szCs w:val="20"/>
                <w:lang w:eastAsia="tr-TR"/>
              </w:rPr>
            </w:pPr>
            <w:r w:rsidRPr="004105D9">
              <w:rPr>
                <w:rFonts w:ascii="Times New Roman" w:eastAsia="Times New Roman" w:hAnsi="Times New Roman" w:cs="Times New Roman"/>
                <w:bCs/>
                <w:color w:val="000000"/>
                <w:sz w:val="20"/>
                <w:szCs w:val="20"/>
                <w:lang w:eastAsia="tr-TR"/>
              </w:rPr>
              <w:t>54</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4105D9" w:rsidP="00CF422C">
            <w:pPr>
              <w:spacing w:after="0" w:line="240" w:lineRule="auto"/>
              <w:jc w:val="center"/>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4</w:t>
            </w:r>
            <w:r w:rsidR="00941116" w:rsidRPr="004105D9">
              <w:rPr>
                <w:rFonts w:ascii="Times New Roman" w:eastAsia="Times New Roman" w:hAnsi="Times New Roman" w:cs="Times New Roman"/>
                <w:bCs/>
                <w:color w:val="000000"/>
                <w:sz w:val="20"/>
                <w:szCs w:val="20"/>
                <w:lang w:eastAsia="tr-TR"/>
              </w:rPr>
              <w:t>431</w:t>
            </w:r>
          </w:p>
        </w:tc>
      </w:tr>
      <w:tr w:rsidR="00941116" w:rsidRPr="00402329" w:rsidTr="004105D9">
        <w:trPr>
          <w:trHeight w:val="169"/>
        </w:trPr>
        <w:tc>
          <w:tcPr>
            <w:tcW w:w="2098" w:type="dxa"/>
            <w:tcBorders>
              <w:top w:val="nil"/>
              <w:left w:val="single" w:sz="4" w:space="0" w:color="auto"/>
              <w:bottom w:val="single" w:sz="4" w:space="0" w:color="auto"/>
              <w:right w:val="single" w:sz="4" w:space="0" w:color="auto"/>
            </w:tcBorders>
            <w:shd w:val="clear" w:color="auto" w:fill="auto"/>
            <w:noWrap/>
            <w:hideMark/>
          </w:tcPr>
          <w:p w:rsidR="00941116" w:rsidRPr="004105D9" w:rsidRDefault="00941116" w:rsidP="00CF422C">
            <w:pPr>
              <w:spacing w:after="0" w:line="240" w:lineRule="auto"/>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Türkiye Toplam</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10,0</w:t>
            </w:r>
          </w:p>
        </w:tc>
        <w:tc>
          <w:tcPr>
            <w:tcW w:w="1393"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5,1</w:t>
            </w:r>
          </w:p>
        </w:tc>
        <w:tc>
          <w:tcPr>
            <w:tcW w:w="1375"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2,3</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0,4</w:t>
            </w:r>
          </w:p>
        </w:tc>
        <w:tc>
          <w:tcPr>
            <w:tcW w:w="1424" w:type="dxa"/>
            <w:tcBorders>
              <w:top w:val="nil"/>
              <w:left w:val="nil"/>
              <w:bottom w:val="single" w:sz="4" w:space="0" w:color="auto"/>
              <w:right w:val="single" w:sz="4" w:space="0" w:color="auto"/>
            </w:tcBorders>
            <w:shd w:val="clear" w:color="auto" w:fill="auto"/>
            <w:noWrap/>
            <w:vAlign w:val="bottom"/>
            <w:hideMark/>
          </w:tcPr>
          <w:p w:rsidR="00941116" w:rsidRPr="004105D9" w:rsidRDefault="00941116" w:rsidP="00CF422C">
            <w:pPr>
              <w:spacing w:after="0" w:line="240" w:lineRule="auto"/>
              <w:jc w:val="center"/>
              <w:rPr>
                <w:rFonts w:ascii="Times New Roman" w:eastAsia="Times New Roman" w:hAnsi="Times New Roman" w:cs="Times New Roman"/>
                <w:b/>
                <w:bCs/>
                <w:color w:val="000000"/>
                <w:sz w:val="20"/>
                <w:szCs w:val="20"/>
                <w:lang w:eastAsia="tr-TR"/>
              </w:rPr>
            </w:pPr>
            <w:r w:rsidRPr="004105D9">
              <w:rPr>
                <w:rFonts w:ascii="Times New Roman" w:eastAsia="Times New Roman" w:hAnsi="Times New Roman" w:cs="Times New Roman"/>
                <w:b/>
                <w:bCs/>
                <w:color w:val="000000"/>
                <w:sz w:val="20"/>
                <w:szCs w:val="20"/>
                <w:lang w:eastAsia="tr-TR"/>
              </w:rPr>
              <w:t>612</w:t>
            </w:r>
          </w:p>
        </w:tc>
        <w:tc>
          <w:tcPr>
            <w:tcW w:w="1033" w:type="dxa"/>
            <w:tcBorders>
              <w:top w:val="nil"/>
              <w:left w:val="nil"/>
              <w:bottom w:val="single" w:sz="4" w:space="0" w:color="auto"/>
              <w:right w:val="single" w:sz="4" w:space="0" w:color="auto"/>
            </w:tcBorders>
            <w:shd w:val="clear" w:color="auto" w:fill="auto"/>
            <w:noWrap/>
            <w:vAlign w:val="bottom"/>
            <w:hideMark/>
          </w:tcPr>
          <w:p w:rsidR="00941116" w:rsidRPr="004105D9" w:rsidRDefault="004105D9" w:rsidP="00CF422C">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r w:rsidR="00941116" w:rsidRPr="004105D9">
              <w:rPr>
                <w:rFonts w:ascii="Times New Roman" w:eastAsia="Times New Roman" w:hAnsi="Times New Roman" w:cs="Times New Roman"/>
                <w:b/>
                <w:bCs/>
                <w:color w:val="000000"/>
                <w:sz w:val="20"/>
                <w:szCs w:val="20"/>
                <w:lang w:eastAsia="tr-TR"/>
              </w:rPr>
              <w:t>393</w:t>
            </w:r>
          </w:p>
        </w:tc>
      </w:tr>
    </w:tbl>
    <w:p w:rsidR="00CF422C" w:rsidRPr="003C59D9" w:rsidRDefault="00CF422C" w:rsidP="003C59D9">
      <w:pPr>
        <w:spacing w:before="120" w:after="120" w:line="240" w:lineRule="auto"/>
        <w:ind w:left="-142"/>
        <w:jc w:val="both"/>
        <w:rPr>
          <w:rFonts w:ascii="Times New Roman" w:hAnsi="Times New Roman" w:cs="Times New Roman"/>
          <w:i/>
        </w:rPr>
      </w:pPr>
      <w:r w:rsidRPr="003C59D9">
        <w:rPr>
          <w:rFonts w:ascii="Times New Roman" w:hAnsi="Times New Roman" w:cs="Times New Roman"/>
          <w:i/>
        </w:rPr>
        <w:t>BSTB 2015, Temmuz</w:t>
      </w:r>
      <w:r w:rsidR="003C59D9">
        <w:rPr>
          <w:rFonts w:ascii="Times New Roman" w:hAnsi="Times New Roman" w:cs="Times New Roman"/>
          <w:i/>
        </w:rPr>
        <w:t>.</w:t>
      </w:r>
    </w:p>
    <w:p w:rsidR="002E0E03" w:rsidRPr="00402329" w:rsidRDefault="000C2F6F" w:rsidP="003C59D9">
      <w:pPr>
        <w:jc w:val="both"/>
        <w:rPr>
          <w:rFonts w:ascii="Times New Roman" w:hAnsi="Times New Roman" w:cs="Times New Roman"/>
          <w:sz w:val="24"/>
          <w:szCs w:val="24"/>
        </w:rPr>
      </w:pPr>
      <w:r w:rsidRPr="00402329">
        <w:rPr>
          <w:rFonts w:ascii="Times New Roman" w:hAnsi="Times New Roman" w:cs="Times New Roman"/>
          <w:sz w:val="24"/>
          <w:szCs w:val="24"/>
        </w:rPr>
        <w:t>Firma sayısı ve ölçeği, satış, proje ve patent istatistikleri toplu olarak değerlendirildiğinde Ankara girişimlerinin İstanbul ile karşılaştırıldığında ölçeklerinin daha küçük, daha fazla proje tabanlı, daha az patent aktivitesine sahip ve ortalama satışlarının daha düşük olduğu dolayısıyla pazara yönelik olarak ticarileşme kabiliyetlerinin daha az olduğu görülmektedir.</w:t>
      </w:r>
    </w:p>
    <w:p w:rsidR="0000552E" w:rsidRPr="00496167" w:rsidRDefault="00496167" w:rsidP="00496167">
      <w:pPr>
        <w:jc w:val="both"/>
        <w:rPr>
          <w:rFonts w:ascii="Times New Roman" w:hAnsi="Times New Roman" w:cs="Times New Roman"/>
          <w:b/>
          <w:sz w:val="24"/>
          <w:szCs w:val="24"/>
        </w:rPr>
      </w:pPr>
      <w:r>
        <w:rPr>
          <w:rFonts w:ascii="Times New Roman" w:hAnsi="Times New Roman" w:cs="Times New Roman"/>
          <w:b/>
          <w:sz w:val="24"/>
          <w:szCs w:val="24"/>
        </w:rPr>
        <w:t>5.</w:t>
      </w:r>
      <w:r w:rsidRPr="00496167">
        <w:rPr>
          <w:rFonts w:ascii="Times New Roman" w:hAnsi="Times New Roman" w:cs="Times New Roman"/>
          <w:b/>
          <w:sz w:val="24"/>
          <w:szCs w:val="24"/>
        </w:rPr>
        <w:t xml:space="preserve">SAHA ARAŞTIRMASI; ANKARA VE İSTANBUL TEKNOPARK GİRİŞİMCİLERİNİN KARŞILAŞTIRILMASI </w:t>
      </w:r>
    </w:p>
    <w:p w:rsidR="00C73E90" w:rsidRPr="00402329" w:rsidRDefault="00C73E90" w:rsidP="00496167">
      <w:pPr>
        <w:jc w:val="both"/>
        <w:rPr>
          <w:rFonts w:ascii="Times New Roman" w:hAnsi="Times New Roman" w:cs="Times New Roman"/>
          <w:sz w:val="24"/>
          <w:szCs w:val="24"/>
        </w:rPr>
      </w:pPr>
      <w:r w:rsidRPr="00402329">
        <w:rPr>
          <w:rFonts w:ascii="Times New Roman" w:hAnsi="Times New Roman" w:cs="Times New Roman"/>
          <w:sz w:val="24"/>
          <w:szCs w:val="24"/>
        </w:rPr>
        <w:t>Bu kısımda girişimcilerin özellikleri</w:t>
      </w:r>
      <w:r w:rsidR="000634EC" w:rsidRPr="00402329">
        <w:rPr>
          <w:rFonts w:ascii="Times New Roman" w:hAnsi="Times New Roman" w:cs="Times New Roman"/>
          <w:sz w:val="24"/>
          <w:szCs w:val="24"/>
        </w:rPr>
        <w:t>ne ilişkin bilgiler</w:t>
      </w:r>
      <w:r w:rsidRPr="00402329">
        <w:rPr>
          <w:rFonts w:ascii="Times New Roman" w:hAnsi="Times New Roman" w:cs="Times New Roman"/>
          <w:sz w:val="24"/>
          <w:szCs w:val="24"/>
        </w:rPr>
        <w:t xml:space="preserve"> verildikten sonra firmaların özellikleri veril</w:t>
      </w:r>
      <w:r w:rsidR="00496167">
        <w:rPr>
          <w:rFonts w:ascii="Times New Roman" w:hAnsi="Times New Roman" w:cs="Times New Roman"/>
          <w:sz w:val="24"/>
          <w:szCs w:val="24"/>
        </w:rPr>
        <w:t>miş</w:t>
      </w:r>
      <w:r w:rsidRPr="00402329">
        <w:rPr>
          <w:rFonts w:ascii="Times New Roman" w:hAnsi="Times New Roman" w:cs="Times New Roman"/>
          <w:sz w:val="24"/>
          <w:szCs w:val="24"/>
        </w:rPr>
        <w:t xml:space="preserve">tir. </w:t>
      </w:r>
    </w:p>
    <w:p w:rsidR="00FE7EAA" w:rsidRPr="00402329" w:rsidRDefault="00496167" w:rsidP="00A24A86">
      <w:pPr>
        <w:jc w:val="both"/>
        <w:rPr>
          <w:rFonts w:ascii="Times New Roman" w:hAnsi="Times New Roman" w:cs="Times New Roman"/>
          <w:b/>
          <w:sz w:val="24"/>
          <w:szCs w:val="24"/>
        </w:rPr>
      </w:pPr>
      <w:r>
        <w:rPr>
          <w:rFonts w:ascii="Times New Roman" w:hAnsi="Times New Roman" w:cs="Times New Roman"/>
          <w:b/>
          <w:sz w:val="24"/>
          <w:szCs w:val="24"/>
        </w:rPr>
        <w:t xml:space="preserve">5.1. </w:t>
      </w:r>
      <w:r w:rsidR="000634EC" w:rsidRPr="00402329">
        <w:rPr>
          <w:rFonts w:ascii="Times New Roman" w:hAnsi="Times New Roman" w:cs="Times New Roman"/>
          <w:b/>
          <w:sz w:val="24"/>
          <w:szCs w:val="24"/>
        </w:rPr>
        <w:t>Girişimcilerin</w:t>
      </w:r>
      <w:r w:rsidR="00FE7EAA" w:rsidRPr="00402329">
        <w:rPr>
          <w:rFonts w:ascii="Times New Roman" w:hAnsi="Times New Roman" w:cs="Times New Roman"/>
          <w:b/>
          <w:sz w:val="24"/>
          <w:szCs w:val="24"/>
        </w:rPr>
        <w:t xml:space="preserve"> Özellikleri</w:t>
      </w:r>
    </w:p>
    <w:p w:rsidR="000634EC" w:rsidRPr="00402329" w:rsidRDefault="000634EC" w:rsidP="00496167">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Bu başlık altında girişimcil</w:t>
      </w:r>
      <w:r w:rsidR="00496167">
        <w:rPr>
          <w:rFonts w:ascii="Times New Roman" w:eastAsia="Times New Roman" w:hAnsi="Times New Roman" w:cs="Times New Roman"/>
          <w:bCs/>
          <w:color w:val="000000"/>
          <w:sz w:val="24"/>
          <w:szCs w:val="24"/>
          <w:lang w:eastAsia="tr-TR"/>
        </w:rPr>
        <w:t>erin özellikleri analiz edilmiş</w:t>
      </w:r>
      <w:r w:rsidRPr="00402329">
        <w:rPr>
          <w:rFonts w:ascii="Times New Roman" w:eastAsia="Times New Roman" w:hAnsi="Times New Roman" w:cs="Times New Roman"/>
          <w:bCs/>
          <w:color w:val="000000"/>
          <w:sz w:val="24"/>
          <w:szCs w:val="24"/>
          <w:lang w:eastAsia="tr-TR"/>
        </w:rPr>
        <w:t xml:space="preserve"> olup onların aile, eğitim, girişimcilik tecrübeleri, çevreleri, girişimcilik öncesi sermayelerine ilişkin bilgiler veril</w:t>
      </w:r>
      <w:r w:rsidR="00496167">
        <w:rPr>
          <w:rFonts w:ascii="Times New Roman" w:eastAsia="Times New Roman" w:hAnsi="Times New Roman" w:cs="Times New Roman"/>
          <w:bCs/>
          <w:color w:val="000000"/>
          <w:sz w:val="24"/>
          <w:szCs w:val="24"/>
          <w:lang w:eastAsia="tr-TR"/>
        </w:rPr>
        <w:t>miş</w:t>
      </w:r>
      <w:r w:rsidRPr="00402329">
        <w:rPr>
          <w:rFonts w:ascii="Times New Roman" w:eastAsia="Times New Roman" w:hAnsi="Times New Roman" w:cs="Times New Roman"/>
          <w:bCs/>
          <w:color w:val="000000"/>
          <w:sz w:val="24"/>
          <w:szCs w:val="24"/>
          <w:lang w:eastAsia="tr-TR"/>
        </w:rPr>
        <w:t>tir.</w:t>
      </w:r>
    </w:p>
    <w:p w:rsidR="00E21186" w:rsidRPr="00402329" w:rsidRDefault="003C59D9" w:rsidP="00496167">
      <w:pPr>
        <w:jc w:val="both"/>
        <w:rPr>
          <w:rFonts w:ascii="Times New Roman" w:hAnsi="Times New Roman" w:cs="Times New Roman"/>
          <w:sz w:val="24"/>
          <w:szCs w:val="24"/>
        </w:rPr>
      </w:pPr>
      <w:r>
        <w:rPr>
          <w:rFonts w:ascii="Times New Roman" w:hAnsi="Times New Roman" w:cs="Times New Roman"/>
          <w:sz w:val="24"/>
          <w:szCs w:val="24"/>
        </w:rPr>
        <w:t>Çizelge</w:t>
      </w:r>
      <w:r w:rsidR="00137E2A" w:rsidRPr="00402329">
        <w:rPr>
          <w:rFonts w:ascii="Times New Roman" w:hAnsi="Times New Roman" w:cs="Times New Roman"/>
          <w:sz w:val="24"/>
          <w:szCs w:val="24"/>
        </w:rPr>
        <w:t xml:space="preserve"> 7’ye göre g</w:t>
      </w:r>
      <w:r w:rsidR="004677FE" w:rsidRPr="00402329">
        <w:rPr>
          <w:rFonts w:ascii="Times New Roman" w:hAnsi="Times New Roman" w:cs="Times New Roman"/>
          <w:sz w:val="24"/>
          <w:szCs w:val="24"/>
        </w:rPr>
        <w:t>irişimcilerin cinsiyeti incele</w:t>
      </w:r>
      <w:r w:rsidR="00247AC2" w:rsidRPr="00402329">
        <w:rPr>
          <w:rFonts w:ascii="Times New Roman" w:hAnsi="Times New Roman" w:cs="Times New Roman"/>
          <w:sz w:val="24"/>
          <w:szCs w:val="24"/>
        </w:rPr>
        <w:t>ndiğinde kadın girişimci oranı</w:t>
      </w:r>
      <w:r w:rsidR="004677FE" w:rsidRPr="00402329">
        <w:rPr>
          <w:rFonts w:ascii="Times New Roman" w:hAnsi="Times New Roman" w:cs="Times New Roman"/>
          <w:sz w:val="24"/>
          <w:szCs w:val="24"/>
        </w:rPr>
        <w:t xml:space="preserve"> Ankara’da </w:t>
      </w:r>
      <w:r w:rsidR="00880242">
        <w:rPr>
          <w:rFonts w:ascii="Times New Roman" w:hAnsi="Times New Roman" w:cs="Times New Roman"/>
          <w:sz w:val="24"/>
          <w:szCs w:val="24"/>
        </w:rPr>
        <w:t>%</w:t>
      </w:r>
      <w:r w:rsidR="004677FE" w:rsidRPr="00402329">
        <w:rPr>
          <w:rFonts w:ascii="Times New Roman" w:hAnsi="Times New Roman" w:cs="Times New Roman"/>
          <w:sz w:val="24"/>
          <w:szCs w:val="24"/>
        </w:rPr>
        <w:t xml:space="preserve"> 32 iken İstanbul’da bu oran </w:t>
      </w:r>
      <w:r w:rsidR="00880242">
        <w:rPr>
          <w:rFonts w:ascii="Times New Roman" w:hAnsi="Times New Roman" w:cs="Times New Roman"/>
          <w:sz w:val="24"/>
          <w:szCs w:val="24"/>
        </w:rPr>
        <w:t>%</w:t>
      </w:r>
      <w:r w:rsidR="004677FE" w:rsidRPr="00402329">
        <w:rPr>
          <w:rFonts w:ascii="Times New Roman" w:hAnsi="Times New Roman" w:cs="Times New Roman"/>
          <w:sz w:val="24"/>
          <w:szCs w:val="24"/>
        </w:rPr>
        <w:t xml:space="preserve"> 11,9’dur. </w:t>
      </w:r>
      <w:r w:rsidR="00137E2A" w:rsidRPr="00402329">
        <w:rPr>
          <w:rFonts w:ascii="Times New Roman" w:hAnsi="Times New Roman" w:cs="Times New Roman"/>
          <w:sz w:val="24"/>
          <w:szCs w:val="24"/>
        </w:rPr>
        <w:t>Kadın girişimcilerin kamudan destek kullanması incelendiğinde Ankara’daki oranların İstanbul ile karşılaştırılamayacak düzeyde yüksek olduğu görülmektedir. Bu</w:t>
      </w:r>
      <w:r w:rsidR="00247AC2" w:rsidRPr="00402329">
        <w:rPr>
          <w:rFonts w:ascii="Times New Roman" w:hAnsi="Times New Roman" w:cs="Times New Roman"/>
          <w:sz w:val="24"/>
          <w:szCs w:val="24"/>
        </w:rPr>
        <w:t xml:space="preserve"> </w:t>
      </w:r>
      <w:r w:rsidR="00137E2A" w:rsidRPr="00402329">
        <w:rPr>
          <w:rFonts w:ascii="Times New Roman" w:hAnsi="Times New Roman" w:cs="Times New Roman"/>
          <w:sz w:val="24"/>
          <w:szCs w:val="24"/>
        </w:rPr>
        <w:t>da k</w:t>
      </w:r>
      <w:r w:rsidR="007471DA" w:rsidRPr="00402329">
        <w:rPr>
          <w:rFonts w:ascii="Times New Roman" w:hAnsi="Times New Roman" w:cs="Times New Roman"/>
          <w:sz w:val="24"/>
          <w:szCs w:val="24"/>
        </w:rPr>
        <w:t>adın girişimci oranının</w:t>
      </w:r>
      <w:r w:rsidR="00AF7ED0" w:rsidRPr="00402329">
        <w:rPr>
          <w:rFonts w:ascii="Times New Roman" w:hAnsi="Times New Roman" w:cs="Times New Roman"/>
          <w:sz w:val="24"/>
          <w:szCs w:val="24"/>
        </w:rPr>
        <w:t xml:space="preserve"> Ankara’da yüksek olması</w:t>
      </w:r>
      <w:r w:rsidR="00137E2A" w:rsidRPr="00402329">
        <w:rPr>
          <w:rFonts w:ascii="Times New Roman" w:hAnsi="Times New Roman" w:cs="Times New Roman"/>
          <w:sz w:val="24"/>
          <w:szCs w:val="24"/>
        </w:rPr>
        <w:t>nı açıklayabilecek nedenlerden biri olabilir.</w:t>
      </w:r>
      <w:r w:rsidR="00AF7ED0" w:rsidRPr="00402329">
        <w:rPr>
          <w:rFonts w:ascii="Times New Roman" w:hAnsi="Times New Roman" w:cs="Times New Roman"/>
          <w:sz w:val="24"/>
          <w:szCs w:val="24"/>
        </w:rPr>
        <w:t xml:space="preserve"> </w:t>
      </w:r>
      <w:r w:rsidR="007471DA" w:rsidRPr="00402329">
        <w:rPr>
          <w:rFonts w:ascii="Times New Roman" w:hAnsi="Times New Roman" w:cs="Times New Roman"/>
          <w:sz w:val="24"/>
          <w:szCs w:val="24"/>
        </w:rPr>
        <w:t xml:space="preserve">Ankara firmalarının daha çok projeci ve kamu </w:t>
      </w:r>
      <w:r w:rsidR="007471DA" w:rsidRPr="00402329">
        <w:rPr>
          <w:rFonts w:ascii="Times New Roman" w:hAnsi="Times New Roman" w:cs="Times New Roman"/>
          <w:sz w:val="24"/>
          <w:szCs w:val="24"/>
        </w:rPr>
        <w:lastRenderedPageBreak/>
        <w:t xml:space="preserve">desteklerine </w:t>
      </w:r>
      <w:r w:rsidR="00137E2A" w:rsidRPr="00402329">
        <w:rPr>
          <w:rFonts w:ascii="Times New Roman" w:hAnsi="Times New Roman" w:cs="Times New Roman"/>
          <w:sz w:val="24"/>
          <w:szCs w:val="24"/>
        </w:rPr>
        <w:t>dayalı</w:t>
      </w:r>
      <w:r w:rsidR="00496167">
        <w:rPr>
          <w:rFonts w:ascii="Times New Roman" w:hAnsi="Times New Roman" w:cs="Times New Roman"/>
          <w:sz w:val="24"/>
          <w:szCs w:val="24"/>
        </w:rPr>
        <w:t xml:space="preserve"> iş modelleri kadınlar içinde yaygınlaşmış ve Ankara’</w:t>
      </w:r>
      <w:r w:rsidR="00137E2A" w:rsidRPr="00402329">
        <w:rPr>
          <w:rFonts w:ascii="Times New Roman" w:hAnsi="Times New Roman" w:cs="Times New Roman"/>
          <w:sz w:val="24"/>
          <w:szCs w:val="24"/>
        </w:rPr>
        <w:t>da daha fazla kadın</w:t>
      </w:r>
      <w:r w:rsidR="00496167">
        <w:rPr>
          <w:rFonts w:ascii="Times New Roman" w:hAnsi="Times New Roman" w:cs="Times New Roman"/>
          <w:sz w:val="24"/>
          <w:szCs w:val="24"/>
        </w:rPr>
        <w:t>,</w:t>
      </w:r>
      <w:r w:rsidR="00137E2A" w:rsidRPr="00402329">
        <w:rPr>
          <w:rFonts w:ascii="Times New Roman" w:hAnsi="Times New Roman" w:cs="Times New Roman"/>
          <w:sz w:val="24"/>
          <w:szCs w:val="24"/>
        </w:rPr>
        <w:t xml:space="preserve"> desteklerle girişimciliğe yönelmiş olabilir. Diğer taraftan kamu desteklerinin kadın girişimciliğin gelişmesine katkı sağlamış olabileceği değerlendirilebilir. Bu olasılıkların kesinleştirilmesi kadın girişimciliği üzerine daha detaylı çalışmalar yapılarak </w:t>
      </w:r>
      <w:r w:rsidR="00247AC2" w:rsidRPr="00402329">
        <w:rPr>
          <w:rFonts w:ascii="Times New Roman" w:hAnsi="Times New Roman" w:cs="Times New Roman"/>
          <w:sz w:val="24"/>
          <w:szCs w:val="24"/>
        </w:rPr>
        <w:t>sağlanabilir.</w:t>
      </w:r>
      <w:r w:rsidR="00137E2A" w:rsidRPr="00402329">
        <w:rPr>
          <w:rFonts w:ascii="Times New Roman" w:hAnsi="Times New Roman" w:cs="Times New Roman"/>
          <w:sz w:val="24"/>
          <w:szCs w:val="24"/>
        </w:rPr>
        <w:t xml:space="preserve"> </w:t>
      </w:r>
    </w:p>
    <w:p w:rsidR="00E21186" w:rsidRPr="00402329" w:rsidRDefault="00496167" w:rsidP="0049616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 7.</w:t>
      </w:r>
      <w:r w:rsidR="00E21186" w:rsidRPr="00402329">
        <w:rPr>
          <w:rFonts w:ascii="Times New Roman" w:hAnsi="Times New Roman" w:cs="Times New Roman"/>
          <w:b/>
          <w:sz w:val="24"/>
          <w:szCs w:val="24"/>
        </w:rPr>
        <w:t xml:space="preserve"> </w:t>
      </w:r>
      <w:r w:rsidR="000F06B8" w:rsidRPr="00402329">
        <w:rPr>
          <w:rFonts w:ascii="Times New Roman" w:hAnsi="Times New Roman" w:cs="Times New Roman"/>
          <w:b/>
          <w:sz w:val="24"/>
          <w:szCs w:val="24"/>
        </w:rPr>
        <w:t>Cinsiyet</w:t>
      </w:r>
      <w:r w:rsidR="001A3F02" w:rsidRPr="00402329">
        <w:rPr>
          <w:rFonts w:ascii="Times New Roman" w:hAnsi="Times New Roman" w:cs="Times New Roman"/>
          <w:b/>
          <w:sz w:val="24"/>
          <w:szCs w:val="24"/>
        </w:rPr>
        <w:t xml:space="preserve"> ve Kamu Desteği</w:t>
      </w: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8"/>
        <w:gridCol w:w="617"/>
        <w:gridCol w:w="739"/>
        <w:gridCol w:w="617"/>
        <w:gridCol w:w="739"/>
        <w:gridCol w:w="874"/>
        <w:gridCol w:w="1780"/>
        <w:gridCol w:w="1987"/>
        <w:gridCol w:w="874"/>
      </w:tblGrid>
      <w:tr w:rsidR="007574A2" w:rsidRPr="00496167" w:rsidTr="009F712F">
        <w:trPr>
          <w:trHeight w:val="302"/>
        </w:trPr>
        <w:tc>
          <w:tcPr>
            <w:tcW w:w="858" w:type="dxa"/>
            <w:vMerge w:val="restart"/>
            <w:shd w:val="clear" w:color="auto" w:fill="auto"/>
            <w:noWrap/>
            <w:vAlign w:val="center"/>
            <w:hideMark/>
          </w:tcPr>
          <w:p w:rsidR="001A3F02" w:rsidRPr="00496167" w:rsidRDefault="001A3F02" w:rsidP="008F2FF1">
            <w:pPr>
              <w:spacing w:after="0" w:line="240" w:lineRule="auto"/>
              <w:rPr>
                <w:rFonts w:ascii="Times New Roman" w:eastAsia="Times New Roman" w:hAnsi="Times New Roman" w:cs="Times New Roman"/>
                <w:b/>
                <w:color w:val="000000"/>
                <w:lang w:eastAsia="tr-TR"/>
              </w:rPr>
            </w:pPr>
            <w:r w:rsidRPr="00496167">
              <w:rPr>
                <w:rFonts w:ascii="Times New Roman" w:eastAsia="Times New Roman" w:hAnsi="Times New Roman" w:cs="Times New Roman"/>
                <w:b/>
                <w:color w:val="000000"/>
                <w:lang w:eastAsia="tr-TR"/>
              </w:rPr>
              <w:t>Şehir</w:t>
            </w:r>
          </w:p>
        </w:tc>
        <w:tc>
          <w:tcPr>
            <w:tcW w:w="1340" w:type="dxa"/>
            <w:gridSpan w:val="2"/>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b/>
                <w:color w:val="000000"/>
                <w:lang w:eastAsia="tr-TR"/>
              </w:rPr>
            </w:pPr>
            <w:r w:rsidRPr="00496167">
              <w:rPr>
                <w:rFonts w:ascii="Times New Roman" w:eastAsia="Times New Roman" w:hAnsi="Times New Roman" w:cs="Times New Roman"/>
                <w:b/>
                <w:color w:val="000000"/>
                <w:lang w:eastAsia="tr-TR"/>
              </w:rPr>
              <w:t>Kadın</w:t>
            </w:r>
          </w:p>
        </w:tc>
        <w:tc>
          <w:tcPr>
            <w:tcW w:w="1340" w:type="dxa"/>
            <w:gridSpan w:val="2"/>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b/>
                <w:color w:val="000000"/>
                <w:lang w:eastAsia="tr-TR"/>
              </w:rPr>
            </w:pPr>
            <w:r w:rsidRPr="00496167">
              <w:rPr>
                <w:rFonts w:ascii="Times New Roman" w:eastAsia="Times New Roman" w:hAnsi="Times New Roman" w:cs="Times New Roman"/>
                <w:b/>
                <w:color w:val="000000"/>
                <w:lang w:eastAsia="tr-TR"/>
              </w:rPr>
              <w:t>Erkek</w:t>
            </w:r>
          </w:p>
        </w:tc>
        <w:tc>
          <w:tcPr>
            <w:tcW w:w="833" w:type="dxa"/>
            <w:vMerge w:val="restart"/>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b/>
                <w:color w:val="000000"/>
                <w:lang w:eastAsia="tr-TR"/>
              </w:rPr>
            </w:pPr>
            <w:r w:rsidRPr="00496167">
              <w:rPr>
                <w:rFonts w:ascii="Times New Roman" w:eastAsia="Times New Roman" w:hAnsi="Times New Roman" w:cs="Times New Roman"/>
                <w:b/>
                <w:color w:val="000000"/>
                <w:lang w:eastAsia="tr-TR"/>
              </w:rPr>
              <w:t>Toplam</w:t>
            </w:r>
          </w:p>
        </w:tc>
        <w:tc>
          <w:tcPr>
            <w:tcW w:w="1843" w:type="dxa"/>
            <w:vMerge w:val="restart"/>
          </w:tcPr>
          <w:p w:rsidR="001A3F02" w:rsidRPr="00496167" w:rsidRDefault="001A3F02" w:rsidP="001A3F02">
            <w:pPr>
              <w:spacing w:after="0" w:line="240" w:lineRule="auto"/>
              <w:jc w:val="center"/>
              <w:rPr>
                <w:rFonts w:ascii="Times New Roman" w:eastAsia="Times New Roman" w:hAnsi="Times New Roman" w:cs="Times New Roman"/>
                <w:b/>
                <w:color w:val="000000"/>
                <w:lang w:eastAsia="tr-TR"/>
              </w:rPr>
            </w:pPr>
            <w:r w:rsidRPr="00496167">
              <w:rPr>
                <w:rFonts w:ascii="Times New Roman" w:eastAsia="Times New Roman" w:hAnsi="Times New Roman" w:cs="Times New Roman"/>
                <w:b/>
                <w:color w:val="000000"/>
                <w:lang w:eastAsia="tr-TR"/>
              </w:rPr>
              <w:t>Kamudan Desteği Kullanan Kadın Girişimci Sayısı</w:t>
            </w:r>
          </w:p>
        </w:tc>
        <w:tc>
          <w:tcPr>
            <w:tcW w:w="2038" w:type="dxa"/>
            <w:vMerge w:val="restart"/>
          </w:tcPr>
          <w:p w:rsidR="001A3F02" w:rsidRPr="00496167" w:rsidRDefault="001A3F02" w:rsidP="001A3F02">
            <w:pPr>
              <w:spacing w:after="0" w:line="240" w:lineRule="auto"/>
              <w:jc w:val="center"/>
              <w:rPr>
                <w:rFonts w:ascii="Times New Roman" w:eastAsia="Times New Roman" w:hAnsi="Times New Roman" w:cs="Times New Roman"/>
                <w:b/>
                <w:color w:val="000000"/>
                <w:lang w:eastAsia="tr-TR"/>
              </w:rPr>
            </w:pPr>
            <w:r w:rsidRPr="00496167">
              <w:rPr>
                <w:rFonts w:ascii="Times New Roman" w:eastAsia="Times New Roman" w:hAnsi="Times New Roman" w:cs="Times New Roman"/>
                <w:b/>
                <w:color w:val="000000"/>
                <w:lang w:eastAsia="tr-TR"/>
              </w:rPr>
              <w:t>Kamudan Desteği Kullanmayan Kadın Girişimci Sayısı</w:t>
            </w:r>
          </w:p>
        </w:tc>
        <w:tc>
          <w:tcPr>
            <w:tcW w:w="833" w:type="dxa"/>
            <w:vMerge w:val="restart"/>
          </w:tcPr>
          <w:p w:rsidR="001A3F02" w:rsidRPr="00496167" w:rsidRDefault="001A3F02" w:rsidP="008F2FF1">
            <w:pPr>
              <w:spacing w:after="0" w:line="240" w:lineRule="auto"/>
              <w:jc w:val="center"/>
              <w:rPr>
                <w:rFonts w:ascii="Times New Roman" w:eastAsia="Times New Roman" w:hAnsi="Times New Roman" w:cs="Times New Roman"/>
                <w:b/>
                <w:color w:val="000000"/>
                <w:lang w:eastAsia="tr-TR"/>
              </w:rPr>
            </w:pPr>
            <w:r w:rsidRPr="00496167">
              <w:rPr>
                <w:rFonts w:ascii="Times New Roman" w:eastAsia="Times New Roman" w:hAnsi="Times New Roman" w:cs="Times New Roman"/>
                <w:b/>
                <w:color w:val="000000"/>
                <w:lang w:eastAsia="tr-TR"/>
              </w:rPr>
              <w:t>Toplam Proje Sayısı</w:t>
            </w:r>
          </w:p>
        </w:tc>
      </w:tr>
      <w:tr w:rsidR="007574A2" w:rsidRPr="00496167" w:rsidTr="00CC1194">
        <w:trPr>
          <w:trHeight w:val="253"/>
        </w:trPr>
        <w:tc>
          <w:tcPr>
            <w:tcW w:w="858" w:type="dxa"/>
            <w:vMerge/>
            <w:vAlign w:val="center"/>
            <w:hideMark/>
          </w:tcPr>
          <w:p w:rsidR="001A3F02" w:rsidRPr="00496167" w:rsidRDefault="001A3F02" w:rsidP="008F2FF1">
            <w:pPr>
              <w:spacing w:after="0" w:line="240" w:lineRule="auto"/>
              <w:rPr>
                <w:rFonts w:ascii="Times New Roman" w:eastAsia="Times New Roman" w:hAnsi="Times New Roman" w:cs="Times New Roman"/>
                <w:color w:val="000000"/>
                <w:lang w:eastAsia="tr-TR"/>
              </w:rPr>
            </w:pPr>
          </w:p>
        </w:tc>
        <w:tc>
          <w:tcPr>
            <w:tcW w:w="617"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b/>
                <w:color w:val="000000"/>
                <w:lang w:eastAsia="tr-TR"/>
              </w:rPr>
            </w:pPr>
            <w:r w:rsidRPr="00496167">
              <w:rPr>
                <w:rFonts w:ascii="Times New Roman" w:eastAsia="Times New Roman" w:hAnsi="Times New Roman" w:cs="Times New Roman"/>
                <w:b/>
                <w:color w:val="000000"/>
                <w:lang w:eastAsia="tr-TR"/>
              </w:rPr>
              <w:t>Sayı</w:t>
            </w:r>
          </w:p>
        </w:tc>
        <w:tc>
          <w:tcPr>
            <w:tcW w:w="723"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b/>
                <w:color w:val="000000"/>
                <w:lang w:eastAsia="tr-TR"/>
              </w:rPr>
            </w:pPr>
            <w:r w:rsidRPr="00496167">
              <w:rPr>
                <w:rFonts w:ascii="Times New Roman" w:eastAsia="Times New Roman" w:hAnsi="Times New Roman" w:cs="Times New Roman"/>
                <w:b/>
                <w:color w:val="000000"/>
                <w:lang w:eastAsia="tr-TR"/>
              </w:rPr>
              <w:t>Yüzde</w:t>
            </w:r>
          </w:p>
        </w:tc>
        <w:tc>
          <w:tcPr>
            <w:tcW w:w="617"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b/>
                <w:color w:val="000000"/>
                <w:lang w:eastAsia="tr-TR"/>
              </w:rPr>
            </w:pPr>
            <w:r w:rsidRPr="00496167">
              <w:rPr>
                <w:rFonts w:ascii="Times New Roman" w:eastAsia="Times New Roman" w:hAnsi="Times New Roman" w:cs="Times New Roman"/>
                <w:b/>
                <w:color w:val="000000"/>
                <w:lang w:eastAsia="tr-TR"/>
              </w:rPr>
              <w:t>Sayı</w:t>
            </w:r>
          </w:p>
        </w:tc>
        <w:tc>
          <w:tcPr>
            <w:tcW w:w="723"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b/>
                <w:color w:val="000000"/>
                <w:lang w:eastAsia="tr-TR"/>
              </w:rPr>
            </w:pPr>
            <w:r w:rsidRPr="00496167">
              <w:rPr>
                <w:rFonts w:ascii="Times New Roman" w:eastAsia="Times New Roman" w:hAnsi="Times New Roman" w:cs="Times New Roman"/>
                <w:b/>
                <w:color w:val="000000"/>
                <w:lang w:eastAsia="tr-TR"/>
              </w:rPr>
              <w:t>Yüzde</w:t>
            </w:r>
          </w:p>
        </w:tc>
        <w:tc>
          <w:tcPr>
            <w:tcW w:w="833" w:type="dxa"/>
            <w:vMerge/>
            <w:vAlign w:val="center"/>
            <w:hideMark/>
          </w:tcPr>
          <w:p w:rsidR="001A3F02" w:rsidRPr="00496167" w:rsidRDefault="001A3F02" w:rsidP="008F2FF1">
            <w:pPr>
              <w:spacing w:after="0" w:line="240" w:lineRule="auto"/>
              <w:rPr>
                <w:rFonts w:ascii="Times New Roman" w:eastAsia="Times New Roman" w:hAnsi="Times New Roman" w:cs="Times New Roman"/>
                <w:color w:val="000000"/>
                <w:lang w:eastAsia="tr-TR"/>
              </w:rPr>
            </w:pPr>
          </w:p>
        </w:tc>
        <w:tc>
          <w:tcPr>
            <w:tcW w:w="1843" w:type="dxa"/>
            <w:vMerge/>
          </w:tcPr>
          <w:p w:rsidR="001A3F02" w:rsidRPr="00496167" w:rsidRDefault="001A3F02" w:rsidP="008F2FF1">
            <w:pPr>
              <w:spacing w:after="0" w:line="240" w:lineRule="auto"/>
              <w:rPr>
                <w:rFonts w:ascii="Times New Roman" w:eastAsia="Times New Roman" w:hAnsi="Times New Roman" w:cs="Times New Roman"/>
                <w:color w:val="000000"/>
                <w:lang w:eastAsia="tr-TR"/>
              </w:rPr>
            </w:pPr>
          </w:p>
        </w:tc>
        <w:tc>
          <w:tcPr>
            <w:tcW w:w="2038" w:type="dxa"/>
            <w:vMerge/>
          </w:tcPr>
          <w:p w:rsidR="001A3F02" w:rsidRPr="00496167" w:rsidRDefault="001A3F02" w:rsidP="008F2FF1">
            <w:pPr>
              <w:spacing w:after="0" w:line="240" w:lineRule="auto"/>
              <w:rPr>
                <w:rFonts w:ascii="Times New Roman" w:eastAsia="Times New Roman" w:hAnsi="Times New Roman" w:cs="Times New Roman"/>
                <w:color w:val="000000"/>
                <w:lang w:eastAsia="tr-TR"/>
              </w:rPr>
            </w:pPr>
          </w:p>
        </w:tc>
        <w:tc>
          <w:tcPr>
            <w:tcW w:w="833" w:type="dxa"/>
            <w:vMerge/>
          </w:tcPr>
          <w:p w:rsidR="001A3F02" w:rsidRPr="00496167" w:rsidRDefault="001A3F02" w:rsidP="008F2FF1">
            <w:pPr>
              <w:spacing w:after="0" w:line="240" w:lineRule="auto"/>
              <w:rPr>
                <w:rFonts w:ascii="Times New Roman" w:eastAsia="Times New Roman" w:hAnsi="Times New Roman" w:cs="Times New Roman"/>
                <w:color w:val="000000"/>
                <w:lang w:eastAsia="tr-TR"/>
              </w:rPr>
            </w:pPr>
          </w:p>
        </w:tc>
      </w:tr>
      <w:tr w:rsidR="007574A2" w:rsidRPr="00496167" w:rsidTr="00CC1194">
        <w:trPr>
          <w:trHeight w:val="253"/>
        </w:trPr>
        <w:tc>
          <w:tcPr>
            <w:tcW w:w="858" w:type="dxa"/>
            <w:shd w:val="clear" w:color="auto" w:fill="auto"/>
            <w:noWrap/>
            <w:vAlign w:val="bottom"/>
            <w:hideMark/>
          </w:tcPr>
          <w:p w:rsidR="001A3F02" w:rsidRPr="00496167" w:rsidRDefault="001A3F02" w:rsidP="008F2FF1">
            <w:pPr>
              <w:spacing w:after="0" w:line="240" w:lineRule="auto"/>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Ankara</w:t>
            </w:r>
          </w:p>
        </w:tc>
        <w:tc>
          <w:tcPr>
            <w:tcW w:w="617"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121</w:t>
            </w:r>
          </w:p>
        </w:tc>
        <w:tc>
          <w:tcPr>
            <w:tcW w:w="723" w:type="dxa"/>
            <w:shd w:val="clear" w:color="auto" w:fill="auto"/>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32,0</w:t>
            </w:r>
          </w:p>
        </w:tc>
        <w:tc>
          <w:tcPr>
            <w:tcW w:w="617"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257</w:t>
            </w:r>
          </w:p>
        </w:tc>
        <w:tc>
          <w:tcPr>
            <w:tcW w:w="723" w:type="dxa"/>
            <w:shd w:val="clear" w:color="auto" w:fill="auto"/>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68,0</w:t>
            </w:r>
          </w:p>
        </w:tc>
        <w:tc>
          <w:tcPr>
            <w:tcW w:w="833"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378</w:t>
            </w:r>
          </w:p>
        </w:tc>
        <w:tc>
          <w:tcPr>
            <w:tcW w:w="1843" w:type="dxa"/>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107</w:t>
            </w:r>
          </w:p>
        </w:tc>
        <w:tc>
          <w:tcPr>
            <w:tcW w:w="2038" w:type="dxa"/>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14</w:t>
            </w:r>
          </w:p>
        </w:tc>
        <w:tc>
          <w:tcPr>
            <w:tcW w:w="833" w:type="dxa"/>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206</w:t>
            </w:r>
          </w:p>
        </w:tc>
      </w:tr>
      <w:tr w:rsidR="007574A2" w:rsidRPr="00496167" w:rsidTr="00CC1194">
        <w:trPr>
          <w:trHeight w:val="253"/>
        </w:trPr>
        <w:tc>
          <w:tcPr>
            <w:tcW w:w="858" w:type="dxa"/>
            <w:shd w:val="clear" w:color="auto" w:fill="auto"/>
            <w:noWrap/>
            <w:vAlign w:val="bottom"/>
            <w:hideMark/>
          </w:tcPr>
          <w:p w:rsidR="001A3F02" w:rsidRPr="00496167" w:rsidRDefault="001A3F02" w:rsidP="008F2FF1">
            <w:pPr>
              <w:spacing w:after="0" w:line="240" w:lineRule="auto"/>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İstanbul</w:t>
            </w:r>
          </w:p>
        </w:tc>
        <w:tc>
          <w:tcPr>
            <w:tcW w:w="617"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27</w:t>
            </w:r>
          </w:p>
        </w:tc>
        <w:tc>
          <w:tcPr>
            <w:tcW w:w="723" w:type="dxa"/>
            <w:shd w:val="clear" w:color="auto" w:fill="auto"/>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11,9</w:t>
            </w:r>
          </w:p>
        </w:tc>
        <w:tc>
          <w:tcPr>
            <w:tcW w:w="617"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200</w:t>
            </w:r>
          </w:p>
        </w:tc>
        <w:tc>
          <w:tcPr>
            <w:tcW w:w="723" w:type="dxa"/>
            <w:shd w:val="clear" w:color="auto" w:fill="auto"/>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88,1</w:t>
            </w:r>
          </w:p>
        </w:tc>
        <w:tc>
          <w:tcPr>
            <w:tcW w:w="833"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227</w:t>
            </w:r>
          </w:p>
        </w:tc>
        <w:tc>
          <w:tcPr>
            <w:tcW w:w="1843" w:type="dxa"/>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10</w:t>
            </w:r>
          </w:p>
        </w:tc>
        <w:tc>
          <w:tcPr>
            <w:tcW w:w="2038" w:type="dxa"/>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17</w:t>
            </w:r>
          </w:p>
        </w:tc>
        <w:tc>
          <w:tcPr>
            <w:tcW w:w="833" w:type="dxa"/>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31</w:t>
            </w:r>
          </w:p>
        </w:tc>
      </w:tr>
      <w:tr w:rsidR="007574A2" w:rsidRPr="00496167" w:rsidTr="00CC1194">
        <w:trPr>
          <w:trHeight w:val="253"/>
        </w:trPr>
        <w:tc>
          <w:tcPr>
            <w:tcW w:w="858" w:type="dxa"/>
            <w:shd w:val="clear" w:color="auto" w:fill="auto"/>
            <w:noWrap/>
            <w:vAlign w:val="bottom"/>
            <w:hideMark/>
          </w:tcPr>
          <w:p w:rsidR="001A3F02" w:rsidRPr="00496167" w:rsidRDefault="001A3F02" w:rsidP="008F2FF1">
            <w:pPr>
              <w:spacing w:after="0" w:line="240" w:lineRule="auto"/>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Toplam</w:t>
            </w:r>
          </w:p>
        </w:tc>
        <w:tc>
          <w:tcPr>
            <w:tcW w:w="617"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148</w:t>
            </w:r>
          </w:p>
        </w:tc>
        <w:tc>
          <w:tcPr>
            <w:tcW w:w="723" w:type="dxa"/>
            <w:shd w:val="clear" w:color="auto" w:fill="auto"/>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24,5</w:t>
            </w:r>
          </w:p>
        </w:tc>
        <w:tc>
          <w:tcPr>
            <w:tcW w:w="617"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457</w:t>
            </w:r>
          </w:p>
        </w:tc>
        <w:tc>
          <w:tcPr>
            <w:tcW w:w="723" w:type="dxa"/>
            <w:shd w:val="clear" w:color="auto" w:fill="auto"/>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75,5</w:t>
            </w:r>
          </w:p>
        </w:tc>
        <w:tc>
          <w:tcPr>
            <w:tcW w:w="833" w:type="dxa"/>
            <w:shd w:val="clear" w:color="auto" w:fill="auto"/>
            <w:noWrap/>
            <w:vAlign w:val="center"/>
            <w:hideMark/>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605</w:t>
            </w:r>
          </w:p>
        </w:tc>
        <w:tc>
          <w:tcPr>
            <w:tcW w:w="1843" w:type="dxa"/>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117</w:t>
            </w:r>
          </w:p>
        </w:tc>
        <w:tc>
          <w:tcPr>
            <w:tcW w:w="2038" w:type="dxa"/>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31</w:t>
            </w:r>
          </w:p>
        </w:tc>
        <w:tc>
          <w:tcPr>
            <w:tcW w:w="833" w:type="dxa"/>
          </w:tcPr>
          <w:p w:rsidR="001A3F02" w:rsidRPr="00496167" w:rsidRDefault="001A3F02" w:rsidP="008F2FF1">
            <w:pPr>
              <w:spacing w:after="0" w:line="240" w:lineRule="auto"/>
              <w:jc w:val="center"/>
              <w:rPr>
                <w:rFonts w:ascii="Times New Roman" w:eastAsia="Times New Roman" w:hAnsi="Times New Roman" w:cs="Times New Roman"/>
                <w:color w:val="000000"/>
                <w:lang w:eastAsia="tr-TR"/>
              </w:rPr>
            </w:pPr>
            <w:r w:rsidRPr="00496167">
              <w:rPr>
                <w:rFonts w:ascii="Times New Roman" w:eastAsia="Times New Roman" w:hAnsi="Times New Roman" w:cs="Times New Roman"/>
                <w:color w:val="000000"/>
                <w:lang w:eastAsia="tr-TR"/>
              </w:rPr>
              <w:t>237</w:t>
            </w:r>
          </w:p>
        </w:tc>
      </w:tr>
    </w:tbl>
    <w:p w:rsidR="004677FE" w:rsidRPr="00402329" w:rsidRDefault="00496167" w:rsidP="00496167">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Çizelge</w:t>
      </w:r>
      <w:r w:rsidR="004677FE" w:rsidRPr="00402329">
        <w:rPr>
          <w:rFonts w:ascii="Times New Roman" w:eastAsia="Times New Roman" w:hAnsi="Times New Roman" w:cs="Times New Roman"/>
          <w:bCs/>
          <w:color w:val="000000"/>
          <w:sz w:val="24"/>
          <w:szCs w:val="24"/>
          <w:lang w:eastAsia="tr-TR"/>
        </w:rPr>
        <w:t xml:space="preserve"> 8 ‘de girişimcilerin yaş dağılımları verilmektedir. Ankara ve İstanbul girişimciler</w:t>
      </w:r>
      <w:r w:rsidR="00247AC2" w:rsidRPr="00402329">
        <w:rPr>
          <w:rFonts w:ascii="Times New Roman" w:eastAsia="Times New Roman" w:hAnsi="Times New Roman" w:cs="Times New Roman"/>
          <w:bCs/>
          <w:color w:val="000000"/>
          <w:sz w:val="24"/>
          <w:szCs w:val="24"/>
          <w:lang w:eastAsia="tr-TR"/>
        </w:rPr>
        <w:t>i</w:t>
      </w:r>
      <w:r w:rsidR="004677FE" w:rsidRPr="00402329">
        <w:rPr>
          <w:rFonts w:ascii="Times New Roman" w:eastAsia="Times New Roman" w:hAnsi="Times New Roman" w:cs="Times New Roman"/>
          <w:bCs/>
          <w:color w:val="000000"/>
          <w:sz w:val="24"/>
          <w:szCs w:val="24"/>
          <w:lang w:eastAsia="tr-TR"/>
        </w:rPr>
        <w:t xml:space="preserve"> yaş aralıkları bağlamında benzer özelliklere sahip olmalarına rağmen Ankara girişimcisinin kısmen daha genç olduğu söylenebilir. </w:t>
      </w:r>
    </w:p>
    <w:p w:rsidR="00683952" w:rsidRPr="00402329" w:rsidRDefault="00496167" w:rsidP="0049616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00E21186" w:rsidRPr="00402329">
        <w:rPr>
          <w:rFonts w:ascii="Times New Roman" w:hAnsi="Times New Roman" w:cs="Times New Roman"/>
          <w:b/>
          <w:sz w:val="24"/>
          <w:szCs w:val="24"/>
        </w:rPr>
        <w:t>8</w:t>
      </w:r>
      <w:r>
        <w:rPr>
          <w:rFonts w:ascii="Times New Roman" w:hAnsi="Times New Roman" w:cs="Times New Roman"/>
          <w:b/>
          <w:sz w:val="24"/>
          <w:szCs w:val="24"/>
        </w:rPr>
        <w:t>.</w:t>
      </w:r>
      <w:r w:rsidR="00683952" w:rsidRPr="00402329">
        <w:rPr>
          <w:rFonts w:ascii="Times New Roman" w:hAnsi="Times New Roman" w:cs="Times New Roman"/>
          <w:b/>
          <w:sz w:val="24"/>
          <w:szCs w:val="24"/>
        </w:rPr>
        <w:t xml:space="preserve"> </w:t>
      </w:r>
      <w:r w:rsidR="000F06B8" w:rsidRPr="00402329">
        <w:rPr>
          <w:rFonts w:ascii="Times New Roman" w:hAnsi="Times New Roman" w:cs="Times New Roman"/>
          <w:b/>
          <w:sz w:val="24"/>
          <w:szCs w:val="24"/>
        </w:rPr>
        <w:t>Yaş</w:t>
      </w:r>
    </w:p>
    <w:tbl>
      <w:tblPr>
        <w:tblW w:w="5416" w:type="dxa"/>
        <w:tblInd w:w="1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2"/>
        <w:gridCol w:w="913"/>
        <w:gridCol w:w="843"/>
        <w:gridCol w:w="913"/>
        <w:gridCol w:w="843"/>
        <w:gridCol w:w="952"/>
      </w:tblGrid>
      <w:tr w:rsidR="008F2FF1" w:rsidRPr="00402329" w:rsidTr="00496167">
        <w:trPr>
          <w:trHeight w:val="251"/>
        </w:trPr>
        <w:tc>
          <w:tcPr>
            <w:tcW w:w="952" w:type="dxa"/>
            <w:vMerge w:val="restart"/>
            <w:shd w:val="clear" w:color="auto" w:fill="auto"/>
            <w:noWrap/>
            <w:vAlign w:val="center"/>
            <w:hideMark/>
          </w:tcPr>
          <w:p w:rsidR="008F2FF1" w:rsidRPr="00496167" w:rsidRDefault="008F2FF1" w:rsidP="008F2FF1">
            <w:pPr>
              <w:spacing w:after="0" w:line="240" w:lineRule="auto"/>
              <w:rPr>
                <w:rFonts w:ascii="Times New Roman" w:eastAsia="Times New Roman" w:hAnsi="Times New Roman" w:cs="Times New Roman"/>
                <w:b/>
                <w:color w:val="000000"/>
                <w:sz w:val="24"/>
                <w:szCs w:val="24"/>
                <w:lang w:eastAsia="tr-TR"/>
              </w:rPr>
            </w:pPr>
            <w:r w:rsidRPr="00496167">
              <w:rPr>
                <w:rFonts w:ascii="Times New Roman" w:eastAsia="Times New Roman" w:hAnsi="Times New Roman" w:cs="Times New Roman"/>
                <w:b/>
                <w:color w:val="000000"/>
                <w:sz w:val="24"/>
                <w:szCs w:val="24"/>
                <w:lang w:eastAsia="tr-TR"/>
              </w:rPr>
              <w:t>Yaş</w:t>
            </w:r>
          </w:p>
        </w:tc>
        <w:tc>
          <w:tcPr>
            <w:tcW w:w="1756" w:type="dxa"/>
            <w:gridSpan w:val="2"/>
            <w:shd w:val="clear" w:color="auto" w:fill="auto"/>
            <w:noWrap/>
            <w:vAlign w:val="center"/>
            <w:hideMark/>
          </w:tcPr>
          <w:p w:rsidR="008F2FF1" w:rsidRPr="00496167" w:rsidRDefault="008F2FF1" w:rsidP="008F2FF1">
            <w:pPr>
              <w:spacing w:after="0" w:line="240" w:lineRule="auto"/>
              <w:jc w:val="center"/>
              <w:rPr>
                <w:rFonts w:ascii="Times New Roman" w:eastAsia="Times New Roman" w:hAnsi="Times New Roman" w:cs="Times New Roman"/>
                <w:b/>
                <w:color w:val="000000"/>
                <w:sz w:val="24"/>
                <w:szCs w:val="24"/>
                <w:lang w:eastAsia="tr-TR"/>
              </w:rPr>
            </w:pPr>
            <w:r w:rsidRPr="00496167">
              <w:rPr>
                <w:rFonts w:ascii="Times New Roman" w:eastAsia="Times New Roman" w:hAnsi="Times New Roman" w:cs="Times New Roman"/>
                <w:b/>
                <w:color w:val="000000"/>
                <w:sz w:val="24"/>
                <w:szCs w:val="24"/>
                <w:lang w:eastAsia="tr-TR"/>
              </w:rPr>
              <w:t>Ankara</w:t>
            </w:r>
          </w:p>
        </w:tc>
        <w:tc>
          <w:tcPr>
            <w:tcW w:w="1756" w:type="dxa"/>
            <w:gridSpan w:val="2"/>
            <w:shd w:val="clear" w:color="auto" w:fill="auto"/>
            <w:noWrap/>
            <w:vAlign w:val="center"/>
            <w:hideMark/>
          </w:tcPr>
          <w:p w:rsidR="008F2FF1" w:rsidRPr="00496167" w:rsidRDefault="008F2FF1" w:rsidP="008F2FF1">
            <w:pPr>
              <w:spacing w:after="0" w:line="240" w:lineRule="auto"/>
              <w:jc w:val="center"/>
              <w:rPr>
                <w:rFonts w:ascii="Times New Roman" w:eastAsia="Times New Roman" w:hAnsi="Times New Roman" w:cs="Times New Roman"/>
                <w:b/>
                <w:color w:val="000000"/>
                <w:sz w:val="24"/>
                <w:szCs w:val="24"/>
                <w:lang w:eastAsia="tr-TR"/>
              </w:rPr>
            </w:pPr>
            <w:r w:rsidRPr="00496167">
              <w:rPr>
                <w:rFonts w:ascii="Times New Roman" w:eastAsia="Times New Roman" w:hAnsi="Times New Roman" w:cs="Times New Roman"/>
                <w:b/>
                <w:color w:val="000000"/>
                <w:sz w:val="24"/>
                <w:szCs w:val="24"/>
                <w:lang w:eastAsia="tr-TR"/>
              </w:rPr>
              <w:t>İstanbul</w:t>
            </w:r>
          </w:p>
        </w:tc>
        <w:tc>
          <w:tcPr>
            <w:tcW w:w="952" w:type="dxa"/>
            <w:vMerge w:val="restart"/>
            <w:shd w:val="clear" w:color="auto" w:fill="auto"/>
            <w:noWrap/>
            <w:vAlign w:val="center"/>
            <w:hideMark/>
          </w:tcPr>
          <w:p w:rsidR="008F2FF1" w:rsidRPr="00496167" w:rsidRDefault="008F2FF1" w:rsidP="008F2FF1">
            <w:pPr>
              <w:spacing w:after="0" w:line="240" w:lineRule="auto"/>
              <w:jc w:val="center"/>
              <w:rPr>
                <w:rFonts w:ascii="Times New Roman" w:eastAsia="Times New Roman" w:hAnsi="Times New Roman" w:cs="Times New Roman"/>
                <w:b/>
                <w:color w:val="000000"/>
                <w:sz w:val="24"/>
                <w:szCs w:val="24"/>
                <w:lang w:eastAsia="tr-TR"/>
              </w:rPr>
            </w:pPr>
            <w:r w:rsidRPr="00496167">
              <w:rPr>
                <w:rFonts w:ascii="Times New Roman" w:eastAsia="Times New Roman" w:hAnsi="Times New Roman" w:cs="Times New Roman"/>
                <w:b/>
                <w:color w:val="000000"/>
                <w:sz w:val="24"/>
                <w:szCs w:val="24"/>
                <w:lang w:eastAsia="tr-TR"/>
              </w:rPr>
              <w:t>Toplam</w:t>
            </w:r>
          </w:p>
        </w:tc>
      </w:tr>
      <w:tr w:rsidR="008F2FF1" w:rsidRPr="00402329" w:rsidTr="00496167">
        <w:trPr>
          <w:trHeight w:val="251"/>
        </w:trPr>
        <w:tc>
          <w:tcPr>
            <w:tcW w:w="952" w:type="dxa"/>
            <w:vMerge/>
            <w:vAlign w:val="center"/>
            <w:hideMark/>
          </w:tcPr>
          <w:p w:rsidR="008F2FF1" w:rsidRPr="00402329" w:rsidRDefault="008F2FF1" w:rsidP="008F2FF1">
            <w:pPr>
              <w:spacing w:after="0" w:line="240" w:lineRule="auto"/>
              <w:rPr>
                <w:rFonts w:ascii="Times New Roman" w:eastAsia="Times New Roman" w:hAnsi="Times New Roman" w:cs="Times New Roman"/>
                <w:color w:val="000000"/>
                <w:sz w:val="24"/>
                <w:szCs w:val="24"/>
                <w:lang w:eastAsia="tr-TR"/>
              </w:rPr>
            </w:pPr>
          </w:p>
        </w:tc>
        <w:tc>
          <w:tcPr>
            <w:tcW w:w="913" w:type="dxa"/>
            <w:shd w:val="clear" w:color="auto" w:fill="auto"/>
            <w:noWrap/>
            <w:vAlign w:val="center"/>
            <w:hideMark/>
          </w:tcPr>
          <w:p w:rsidR="008F2FF1" w:rsidRPr="00496167" w:rsidRDefault="008F2FF1" w:rsidP="008F2FF1">
            <w:pPr>
              <w:spacing w:after="0" w:line="240" w:lineRule="auto"/>
              <w:jc w:val="center"/>
              <w:rPr>
                <w:rFonts w:ascii="Times New Roman" w:eastAsia="Times New Roman" w:hAnsi="Times New Roman" w:cs="Times New Roman"/>
                <w:b/>
                <w:color w:val="000000"/>
                <w:sz w:val="24"/>
                <w:szCs w:val="24"/>
                <w:lang w:eastAsia="tr-TR"/>
              </w:rPr>
            </w:pPr>
            <w:r w:rsidRPr="00496167">
              <w:rPr>
                <w:rFonts w:ascii="Times New Roman" w:eastAsia="Times New Roman" w:hAnsi="Times New Roman" w:cs="Times New Roman"/>
                <w:b/>
                <w:color w:val="000000"/>
                <w:sz w:val="24"/>
                <w:szCs w:val="24"/>
                <w:lang w:eastAsia="tr-TR"/>
              </w:rPr>
              <w:t>Sayı</w:t>
            </w:r>
          </w:p>
        </w:tc>
        <w:tc>
          <w:tcPr>
            <w:tcW w:w="843" w:type="dxa"/>
            <w:shd w:val="clear" w:color="auto" w:fill="auto"/>
            <w:noWrap/>
            <w:vAlign w:val="center"/>
            <w:hideMark/>
          </w:tcPr>
          <w:p w:rsidR="008F2FF1" w:rsidRPr="00496167" w:rsidRDefault="008F2FF1" w:rsidP="008F2FF1">
            <w:pPr>
              <w:spacing w:after="0" w:line="240" w:lineRule="auto"/>
              <w:jc w:val="center"/>
              <w:rPr>
                <w:rFonts w:ascii="Times New Roman" w:eastAsia="Times New Roman" w:hAnsi="Times New Roman" w:cs="Times New Roman"/>
                <w:b/>
                <w:color w:val="000000"/>
                <w:sz w:val="24"/>
                <w:szCs w:val="24"/>
                <w:lang w:eastAsia="tr-TR"/>
              </w:rPr>
            </w:pPr>
            <w:r w:rsidRPr="00496167">
              <w:rPr>
                <w:rFonts w:ascii="Times New Roman" w:eastAsia="Times New Roman" w:hAnsi="Times New Roman" w:cs="Times New Roman"/>
                <w:b/>
                <w:color w:val="000000"/>
                <w:sz w:val="24"/>
                <w:szCs w:val="24"/>
                <w:lang w:eastAsia="tr-TR"/>
              </w:rPr>
              <w:t>Yüzde</w:t>
            </w:r>
          </w:p>
        </w:tc>
        <w:tc>
          <w:tcPr>
            <w:tcW w:w="913" w:type="dxa"/>
            <w:shd w:val="clear" w:color="auto" w:fill="auto"/>
            <w:noWrap/>
            <w:vAlign w:val="center"/>
            <w:hideMark/>
          </w:tcPr>
          <w:p w:rsidR="008F2FF1" w:rsidRPr="00496167" w:rsidRDefault="008F2FF1" w:rsidP="008F2FF1">
            <w:pPr>
              <w:spacing w:after="0" w:line="240" w:lineRule="auto"/>
              <w:jc w:val="center"/>
              <w:rPr>
                <w:rFonts w:ascii="Times New Roman" w:eastAsia="Times New Roman" w:hAnsi="Times New Roman" w:cs="Times New Roman"/>
                <w:b/>
                <w:color w:val="000000"/>
                <w:sz w:val="24"/>
                <w:szCs w:val="24"/>
                <w:lang w:eastAsia="tr-TR"/>
              </w:rPr>
            </w:pPr>
            <w:r w:rsidRPr="00496167">
              <w:rPr>
                <w:rFonts w:ascii="Times New Roman" w:eastAsia="Times New Roman" w:hAnsi="Times New Roman" w:cs="Times New Roman"/>
                <w:b/>
                <w:color w:val="000000"/>
                <w:sz w:val="24"/>
                <w:szCs w:val="24"/>
                <w:lang w:eastAsia="tr-TR"/>
              </w:rPr>
              <w:t>Sayı</w:t>
            </w:r>
          </w:p>
        </w:tc>
        <w:tc>
          <w:tcPr>
            <w:tcW w:w="843" w:type="dxa"/>
            <w:shd w:val="clear" w:color="auto" w:fill="auto"/>
            <w:noWrap/>
            <w:vAlign w:val="center"/>
            <w:hideMark/>
          </w:tcPr>
          <w:p w:rsidR="008F2FF1" w:rsidRPr="00496167" w:rsidRDefault="008F2FF1" w:rsidP="008F2FF1">
            <w:pPr>
              <w:spacing w:after="0" w:line="240" w:lineRule="auto"/>
              <w:jc w:val="center"/>
              <w:rPr>
                <w:rFonts w:ascii="Times New Roman" w:eastAsia="Times New Roman" w:hAnsi="Times New Roman" w:cs="Times New Roman"/>
                <w:b/>
                <w:color w:val="000000"/>
                <w:sz w:val="24"/>
                <w:szCs w:val="24"/>
                <w:lang w:eastAsia="tr-TR"/>
              </w:rPr>
            </w:pPr>
            <w:r w:rsidRPr="00496167">
              <w:rPr>
                <w:rFonts w:ascii="Times New Roman" w:eastAsia="Times New Roman" w:hAnsi="Times New Roman" w:cs="Times New Roman"/>
                <w:b/>
                <w:color w:val="000000"/>
                <w:sz w:val="24"/>
                <w:szCs w:val="24"/>
                <w:lang w:eastAsia="tr-TR"/>
              </w:rPr>
              <w:t>Yüzde</w:t>
            </w:r>
          </w:p>
        </w:tc>
        <w:tc>
          <w:tcPr>
            <w:tcW w:w="952" w:type="dxa"/>
            <w:vMerge/>
            <w:vAlign w:val="center"/>
            <w:hideMark/>
          </w:tcPr>
          <w:p w:rsidR="008F2FF1" w:rsidRPr="00402329" w:rsidRDefault="008F2FF1" w:rsidP="008F2FF1">
            <w:pPr>
              <w:spacing w:after="0" w:line="240" w:lineRule="auto"/>
              <w:rPr>
                <w:rFonts w:ascii="Times New Roman" w:eastAsia="Times New Roman" w:hAnsi="Times New Roman" w:cs="Times New Roman"/>
                <w:color w:val="000000"/>
                <w:sz w:val="24"/>
                <w:szCs w:val="24"/>
                <w:lang w:eastAsia="tr-TR"/>
              </w:rPr>
            </w:pPr>
          </w:p>
        </w:tc>
      </w:tr>
      <w:tr w:rsidR="008F2FF1" w:rsidRPr="00402329" w:rsidTr="00496167">
        <w:trPr>
          <w:trHeight w:val="251"/>
        </w:trPr>
        <w:tc>
          <w:tcPr>
            <w:tcW w:w="952" w:type="dxa"/>
            <w:shd w:val="clear" w:color="auto" w:fill="auto"/>
            <w:noWrap/>
            <w:vAlign w:val="bottom"/>
            <w:hideMark/>
          </w:tcPr>
          <w:p w:rsidR="008F2FF1" w:rsidRPr="00402329" w:rsidRDefault="008F2FF1" w:rsidP="008F2FF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20-29</w:t>
            </w:r>
          </w:p>
        </w:tc>
        <w:tc>
          <w:tcPr>
            <w:tcW w:w="913"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68</w:t>
            </w:r>
          </w:p>
        </w:tc>
        <w:tc>
          <w:tcPr>
            <w:tcW w:w="843" w:type="dxa"/>
            <w:shd w:val="clear" w:color="auto" w:fill="auto"/>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18,0</w:t>
            </w:r>
          </w:p>
        </w:tc>
        <w:tc>
          <w:tcPr>
            <w:tcW w:w="913"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36</w:t>
            </w:r>
          </w:p>
        </w:tc>
        <w:tc>
          <w:tcPr>
            <w:tcW w:w="843" w:type="dxa"/>
            <w:shd w:val="clear" w:color="auto" w:fill="auto"/>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15,9</w:t>
            </w:r>
          </w:p>
        </w:tc>
        <w:tc>
          <w:tcPr>
            <w:tcW w:w="952"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104</w:t>
            </w:r>
          </w:p>
        </w:tc>
      </w:tr>
      <w:tr w:rsidR="008F2FF1" w:rsidRPr="00402329" w:rsidTr="00496167">
        <w:trPr>
          <w:trHeight w:val="251"/>
        </w:trPr>
        <w:tc>
          <w:tcPr>
            <w:tcW w:w="952" w:type="dxa"/>
            <w:shd w:val="clear" w:color="auto" w:fill="auto"/>
            <w:noWrap/>
            <w:vAlign w:val="bottom"/>
            <w:hideMark/>
          </w:tcPr>
          <w:p w:rsidR="008F2FF1" w:rsidRPr="00402329" w:rsidRDefault="008F2FF1" w:rsidP="008F2FF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30-39</w:t>
            </w:r>
          </w:p>
        </w:tc>
        <w:tc>
          <w:tcPr>
            <w:tcW w:w="913"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195</w:t>
            </w:r>
          </w:p>
        </w:tc>
        <w:tc>
          <w:tcPr>
            <w:tcW w:w="843" w:type="dxa"/>
            <w:shd w:val="clear" w:color="auto" w:fill="auto"/>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51,6</w:t>
            </w:r>
          </w:p>
        </w:tc>
        <w:tc>
          <w:tcPr>
            <w:tcW w:w="913"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108</w:t>
            </w:r>
          </w:p>
        </w:tc>
        <w:tc>
          <w:tcPr>
            <w:tcW w:w="843" w:type="dxa"/>
            <w:shd w:val="clear" w:color="auto" w:fill="auto"/>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47,6</w:t>
            </w:r>
          </w:p>
        </w:tc>
        <w:tc>
          <w:tcPr>
            <w:tcW w:w="952"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303</w:t>
            </w:r>
          </w:p>
        </w:tc>
      </w:tr>
      <w:tr w:rsidR="008F2FF1" w:rsidRPr="00402329" w:rsidTr="00496167">
        <w:trPr>
          <w:trHeight w:val="251"/>
        </w:trPr>
        <w:tc>
          <w:tcPr>
            <w:tcW w:w="952" w:type="dxa"/>
            <w:shd w:val="clear" w:color="auto" w:fill="auto"/>
            <w:noWrap/>
            <w:vAlign w:val="bottom"/>
            <w:hideMark/>
          </w:tcPr>
          <w:p w:rsidR="008F2FF1" w:rsidRPr="00402329" w:rsidRDefault="008F2FF1" w:rsidP="008F2FF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40-49</w:t>
            </w:r>
          </w:p>
        </w:tc>
        <w:tc>
          <w:tcPr>
            <w:tcW w:w="913"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81</w:t>
            </w:r>
          </w:p>
        </w:tc>
        <w:tc>
          <w:tcPr>
            <w:tcW w:w="843" w:type="dxa"/>
            <w:shd w:val="clear" w:color="auto" w:fill="auto"/>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21,4</w:t>
            </w:r>
          </w:p>
        </w:tc>
        <w:tc>
          <w:tcPr>
            <w:tcW w:w="913"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58</w:t>
            </w:r>
          </w:p>
        </w:tc>
        <w:tc>
          <w:tcPr>
            <w:tcW w:w="843" w:type="dxa"/>
            <w:shd w:val="clear" w:color="auto" w:fill="auto"/>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25,6</w:t>
            </w:r>
          </w:p>
        </w:tc>
        <w:tc>
          <w:tcPr>
            <w:tcW w:w="952"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139</w:t>
            </w:r>
          </w:p>
        </w:tc>
      </w:tr>
      <w:tr w:rsidR="008F2FF1" w:rsidRPr="00402329" w:rsidTr="00496167">
        <w:trPr>
          <w:trHeight w:val="251"/>
        </w:trPr>
        <w:tc>
          <w:tcPr>
            <w:tcW w:w="952" w:type="dxa"/>
            <w:shd w:val="clear" w:color="auto" w:fill="auto"/>
            <w:noWrap/>
            <w:vAlign w:val="bottom"/>
            <w:hideMark/>
          </w:tcPr>
          <w:p w:rsidR="008F2FF1" w:rsidRPr="00402329" w:rsidRDefault="008F2FF1" w:rsidP="008F2FF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50+</w:t>
            </w:r>
          </w:p>
        </w:tc>
        <w:tc>
          <w:tcPr>
            <w:tcW w:w="913"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34</w:t>
            </w:r>
          </w:p>
        </w:tc>
        <w:tc>
          <w:tcPr>
            <w:tcW w:w="843" w:type="dxa"/>
            <w:shd w:val="clear" w:color="auto" w:fill="auto"/>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9,0</w:t>
            </w:r>
          </w:p>
        </w:tc>
        <w:tc>
          <w:tcPr>
            <w:tcW w:w="913"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25</w:t>
            </w:r>
          </w:p>
        </w:tc>
        <w:tc>
          <w:tcPr>
            <w:tcW w:w="843" w:type="dxa"/>
            <w:shd w:val="clear" w:color="auto" w:fill="auto"/>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11,0</w:t>
            </w:r>
          </w:p>
        </w:tc>
        <w:tc>
          <w:tcPr>
            <w:tcW w:w="952"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w:t>
            </w:r>
          </w:p>
        </w:tc>
      </w:tr>
      <w:tr w:rsidR="008F2FF1" w:rsidRPr="00402329" w:rsidTr="00496167">
        <w:trPr>
          <w:trHeight w:val="251"/>
        </w:trPr>
        <w:tc>
          <w:tcPr>
            <w:tcW w:w="952" w:type="dxa"/>
            <w:shd w:val="clear" w:color="auto" w:fill="auto"/>
            <w:noWrap/>
            <w:vAlign w:val="bottom"/>
            <w:hideMark/>
          </w:tcPr>
          <w:p w:rsidR="008F2FF1" w:rsidRPr="00402329" w:rsidRDefault="008F2FF1" w:rsidP="008F2FF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913"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c>
          <w:tcPr>
            <w:tcW w:w="843" w:type="dxa"/>
            <w:shd w:val="clear" w:color="auto" w:fill="auto"/>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100,0</w:t>
            </w:r>
          </w:p>
        </w:tc>
        <w:tc>
          <w:tcPr>
            <w:tcW w:w="913"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c>
          <w:tcPr>
            <w:tcW w:w="843" w:type="dxa"/>
            <w:shd w:val="clear" w:color="auto" w:fill="auto"/>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100,0</w:t>
            </w:r>
          </w:p>
        </w:tc>
        <w:tc>
          <w:tcPr>
            <w:tcW w:w="952" w:type="dxa"/>
            <w:shd w:val="clear" w:color="auto" w:fill="auto"/>
            <w:noWrap/>
            <w:vAlign w:val="center"/>
            <w:hideMark/>
          </w:tcPr>
          <w:p w:rsidR="008F2FF1" w:rsidRPr="00402329" w:rsidRDefault="008F2FF1" w:rsidP="008F2FF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E21186" w:rsidRPr="00402329" w:rsidRDefault="00B87E5E" w:rsidP="00496167">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Girişimcilerin</w:t>
      </w:r>
      <w:r w:rsidR="00C73E90" w:rsidRPr="00402329">
        <w:rPr>
          <w:rFonts w:ascii="Times New Roman" w:eastAsia="Times New Roman" w:hAnsi="Times New Roman" w:cs="Times New Roman"/>
          <w:bCs/>
          <w:color w:val="000000"/>
          <w:sz w:val="24"/>
          <w:szCs w:val="24"/>
          <w:lang w:eastAsia="tr-TR"/>
        </w:rPr>
        <w:t xml:space="preserve"> </w:t>
      </w:r>
      <w:r w:rsidR="00FE7EAA" w:rsidRPr="00402329">
        <w:rPr>
          <w:rFonts w:ascii="Times New Roman" w:eastAsia="Times New Roman" w:hAnsi="Times New Roman" w:cs="Times New Roman"/>
          <w:bCs/>
          <w:color w:val="000000"/>
          <w:sz w:val="24"/>
          <w:szCs w:val="24"/>
          <w:lang w:eastAsia="tr-TR"/>
        </w:rPr>
        <w:t xml:space="preserve">mevcut girişimleri öncesinde girişimcilik tecrübelerinin olup olmamasına ilişkin bilgiler </w:t>
      </w:r>
      <w:r w:rsidR="00496167">
        <w:rPr>
          <w:rFonts w:ascii="Times New Roman" w:eastAsia="Times New Roman" w:hAnsi="Times New Roman" w:cs="Times New Roman"/>
          <w:bCs/>
          <w:color w:val="000000"/>
          <w:sz w:val="24"/>
          <w:szCs w:val="24"/>
          <w:lang w:eastAsia="tr-TR"/>
        </w:rPr>
        <w:t>Çizelge</w:t>
      </w:r>
      <w:r w:rsidR="00FE7EAA" w:rsidRPr="00402329">
        <w:rPr>
          <w:rFonts w:ascii="Times New Roman" w:eastAsia="Times New Roman" w:hAnsi="Times New Roman" w:cs="Times New Roman"/>
          <w:bCs/>
          <w:color w:val="000000"/>
          <w:sz w:val="24"/>
          <w:szCs w:val="24"/>
          <w:lang w:eastAsia="tr-TR"/>
        </w:rPr>
        <w:t xml:space="preserve"> 9’da verilmektedir. Buna göre Ankara ile karşılaştırıldığında İstanbul girişimcileri arasında girişimcilik tecrübesine sahip olma oranı daha yüksektir. </w:t>
      </w:r>
      <w:r w:rsidR="007574A2" w:rsidRPr="00402329">
        <w:rPr>
          <w:rFonts w:ascii="Times New Roman" w:eastAsia="Times New Roman" w:hAnsi="Times New Roman" w:cs="Times New Roman"/>
          <w:bCs/>
          <w:color w:val="000000"/>
          <w:sz w:val="24"/>
          <w:szCs w:val="24"/>
          <w:lang w:eastAsia="tr-TR"/>
        </w:rPr>
        <w:t>Daha önce başarılı ya</w:t>
      </w:r>
      <w:r w:rsidR="00A24E3C" w:rsidRPr="00402329">
        <w:rPr>
          <w:rFonts w:ascii="Times New Roman" w:eastAsia="Times New Roman" w:hAnsi="Times New Roman" w:cs="Times New Roman"/>
          <w:bCs/>
          <w:color w:val="000000"/>
          <w:sz w:val="24"/>
          <w:szCs w:val="24"/>
          <w:lang w:eastAsia="tr-TR"/>
        </w:rPr>
        <w:t xml:space="preserve"> </w:t>
      </w:r>
      <w:r w:rsidR="007574A2" w:rsidRPr="00402329">
        <w:rPr>
          <w:rFonts w:ascii="Times New Roman" w:eastAsia="Times New Roman" w:hAnsi="Times New Roman" w:cs="Times New Roman"/>
          <w:bCs/>
          <w:color w:val="000000"/>
          <w:sz w:val="24"/>
          <w:szCs w:val="24"/>
          <w:lang w:eastAsia="tr-TR"/>
        </w:rPr>
        <w:t>da başarısız girişimcilik tecrübesi</w:t>
      </w:r>
      <w:r w:rsidR="00247AC2" w:rsidRPr="00402329">
        <w:rPr>
          <w:rFonts w:ascii="Times New Roman" w:eastAsia="Times New Roman" w:hAnsi="Times New Roman" w:cs="Times New Roman"/>
          <w:bCs/>
          <w:color w:val="000000"/>
          <w:sz w:val="24"/>
          <w:szCs w:val="24"/>
          <w:lang w:eastAsia="tr-TR"/>
        </w:rPr>
        <w:t>ne sahip olma</w:t>
      </w:r>
      <w:r w:rsidR="007574A2" w:rsidRPr="00402329">
        <w:rPr>
          <w:rFonts w:ascii="Times New Roman" w:eastAsia="Times New Roman" w:hAnsi="Times New Roman" w:cs="Times New Roman"/>
          <w:bCs/>
          <w:color w:val="000000"/>
          <w:sz w:val="24"/>
          <w:szCs w:val="24"/>
          <w:lang w:eastAsia="tr-TR"/>
        </w:rPr>
        <w:t xml:space="preserve"> sektörü tanıma</w:t>
      </w:r>
      <w:r w:rsidR="00247AC2" w:rsidRPr="00402329">
        <w:rPr>
          <w:rFonts w:ascii="Times New Roman" w:eastAsia="Times New Roman" w:hAnsi="Times New Roman" w:cs="Times New Roman"/>
          <w:bCs/>
          <w:color w:val="000000"/>
          <w:sz w:val="24"/>
          <w:szCs w:val="24"/>
          <w:lang w:eastAsia="tr-TR"/>
        </w:rPr>
        <w:t>, pazarlama, diğer firma ve kamu ile kurulacak ilişkilerde daha fazla başarı sağlayabilir.</w:t>
      </w:r>
      <w:r w:rsidR="007574A2" w:rsidRPr="00402329">
        <w:rPr>
          <w:rFonts w:ascii="Times New Roman" w:eastAsia="Times New Roman" w:hAnsi="Times New Roman" w:cs="Times New Roman"/>
          <w:bCs/>
          <w:color w:val="000000"/>
          <w:sz w:val="24"/>
          <w:szCs w:val="24"/>
          <w:lang w:eastAsia="tr-TR"/>
        </w:rPr>
        <w:t xml:space="preserve"> </w:t>
      </w:r>
    </w:p>
    <w:p w:rsidR="0028698C" w:rsidRDefault="0028698C" w:rsidP="00661E4E">
      <w:pPr>
        <w:spacing w:after="120" w:line="240" w:lineRule="auto"/>
        <w:jc w:val="both"/>
        <w:rPr>
          <w:rFonts w:ascii="Times New Roman" w:hAnsi="Times New Roman" w:cs="Times New Roman"/>
          <w:b/>
          <w:sz w:val="24"/>
          <w:szCs w:val="24"/>
        </w:rPr>
      </w:pPr>
    </w:p>
    <w:p w:rsidR="00E21186" w:rsidRPr="00402329" w:rsidRDefault="0028698C" w:rsidP="0028698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3771A0" w:rsidRPr="00402329">
        <w:rPr>
          <w:rFonts w:ascii="Times New Roman" w:hAnsi="Times New Roman" w:cs="Times New Roman"/>
          <w:b/>
          <w:sz w:val="24"/>
          <w:szCs w:val="24"/>
        </w:rPr>
        <w:t xml:space="preserve"> 9</w:t>
      </w:r>
      <w:r>
        <w:rPr>
          <w:rFonts w:ascii="Times New Roman" w:hAnsi="Times New Roman" w:cs="Times New Roman"/>
          <w:b/>
          <w:sz w:val="24"/>
          <w:szCs w:val="24"/>
        </w:rPr>
        <w:t>.</w:t>
      </w:r>
      <w:r w:rsidR="00E21186" w:rsidRPr="00402329">
        <w:rPr>
          <w:rFonts w:ascii="Times New Roman" w:hAnsi="Times New Roman" w:cs="Times New Roman"/>
          <w:b/>
          <w:sz w:val="24"/>
          <w:szCs w:val="24"/>
        </w:rPr>
        <w:t xml:space="preserve"> </w:t>
      </w:r>
      <w:r w:rsidR="00C73E90" w:rsidRPr="00402329">
        <w:rPr>
          <w:rFonts w:ascii="Times New Roman" w:hAnsi="Times New Roman" w:cs="Times New Roman"/>
          <w:b/>
          <w:sz w:val="24"/>
          <w:szCs w:val="24"/>
        </w:rPr>
        <w:t>Girişimcilik Tecrübesi</w:t>
      </w:r>
    </w:p>
    <w:tbl>
      <w:tblPr>
        <w:tblW w:w="5417" w:type="dxa"/>
        <w:tblInd w:w="1836" w:type="dxa"/>
        <w:tblCellMar>
          <w:left w:w="70" w:type="dxa"/>
          <w:right w:w="70" w:type="dxa"/>
        </w:tblCellMar>
        <w:tblLook w:val="04A0" w:firstRow="1" w:lastRow="0" w:firstColumn="1" w:lastColumn="0" w:noHBand="0" w:noVBand="1"/>
      </w:tblPr>
      <w:tblGrid>
        <w:gridCol w:w="1076"/>
        <w:gridCol w:w="719"/>
        <w:gridCol w:w="927"/>
        <w:gridCol w:w="719"/>
        <w:gridCol w:w="927"/>
        <w:gridCol w:w="1049"/>
      </w:tblGrid>
      <w:tr w:rsidR="00E21186" w:rsidRPr="00402329" w:rsidTr="0028698C">
        <w:trPr>
          <w:trHeight w:val="252"/>
        </w:trPr>
        <w:tc>
          <w:tcPr>
            <w:tcW w:w="10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186" w:rsidRPr="0028698C"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28698C">
              <w:rPr>
                <w:rFonts w:ascii="Times New Roman" w:eastAsia="Times New Roman" w:hAnsi="Times New Roman" w:cs="Times New Roman"/>
                <w:b/>
                <w:color w:val="000000"/>
                <w:sz w:val="24"/>
                <w:szCs w:val="24"/>
                <w:lang w:eastAsia="tr-TR"/>
              </w:rPr>
              <w:t>Şehir</w:t>
            </w:r>
          </w:p>
        </w:tc>
        <w:tc>
          <w:tcPr>
            <w:tcW w:w="1646" w:type="dxa"/>
            <w:gridSpan w:val="2"/>
            <w:tcBorders>
              <w:top w:val="single" w:sz="4" w:space="0" w:color="auto"/>
              <w:left w:val="nil"/>
              <w:bottom w:val="single" w:sz="4" w:space="0" w:color="auto"/>
              <w:right w:val="single" w:sz="4" w:space="0" w:color="auto"/>
            </w:tcBorders>
            <w:shd w:val="clear" w:color="auto" w:fill="auto"/>
            <w:vAlign w:val="center"/>
            <w:hideMark/>
          </w:tcPr>
          <w:p w:rsidR="00E21186" w:rsidRPr="0028698C"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28698C">
              <w:rPr>
                <w:rFonts w:ascii="Times New Roman" w:eastAsia="Times New Roman" w:hAnsi="Times New Roman" w:cs="Times New Roman"/>
                <w:b/>
                <w:color w:val="000000"/>
                <w:sz w:val="24"/>
                <w:szCs w:val="24"/>
                <w:lang w:eastAsia="tr-TR"/>
              </w:rPr>
              <w:t>Hayır</w:t>
            </w:r>
          </w:p>
        </w:tc>
        <w:tc>
          <w:tcPr>
            <w:tcW w:w="1646" w:type="dxa"/>
            <w:gridSpan w:val="2"/>
            <w:tcBorders>
              <w:top w:val="single" w:sz="4" w:space="0" w:color="auto"/>
              <w:left w:val="nil"/>
              <w:bottom w:val="single" w:sz="4" w:space="0" w:color="auto"/>
              <w:right w:val="single" w:sz="4" w:space="0" w:color="auto"/>
            </w:tcBorders>
            <w:shd w:val="clear" w:color="auto" w:fill="auto"/>
            <w:vAlign w:val="center"/>
            <w:hideMark/>
          </w:tcPr>
          <w:p w:rsidR="00E21186" w:rsidRPr="0028698C"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28698C">
              <w:rPr>
                <w:rFonts w:ascii="Times New Roman" w:eastAsia="Times New Roman" w:hAnsi="Times New Roman" w:cs="Times New Roman"/>
                <w:b/>
                <w:color w:val="000000"/>
                <w:sz w:val="24"/>
                <w:szCs w:val="24"/>
                <w:lang w:eastAsia="tr-TR"/>
              </w:rPr>
              <w:t>Evet</w:t>
            </w:r>
          </w:p>
        </w:tc>
        <w:tc>
          <w:tcPr>
            <w:tcW w:w="1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186" w:rsidRPr="0028698C"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28698C">
              <w:rPr>
                <w:rFonts w:ascii="Times New Roman" w:eastAsia="Times New Roman" w:hAnsi="Times New Roman" w:cs="Times New Roman"/>
                <w:b/>
                <w:color w:val="000000"/>
                <w:sz w:val="24"/>
                <w:szCs w:val="24"/>
                <w:lang w:eastAsia="tr-TR"/>
              </w:rPr>
              <w:t>Toplam</w:t>
            </w:r>
          </w:p>
        </w:tc>
      </w:tr>
      <w:tr w:rsidR="00E21186" w:rsidRPr="00402329" w:rsidTr="0028698C">
        <w:trPr>
          <w:trHeight w:val="252"/>
        </w:trPr>
        <w:tc>
          <w:tcPr>
            <w:tcW w:w="1076" w:type="dxa"/>
            <w:vMerge/>
            <w:tcBorders>
              <w:top w:val="single" w:sz="4" w:space="0" w:color="auto"/>
              <w:left w:val="single" w:sz="4" w:space="0" w:color="auto"/>
              <w:bottom w:val="single" w:sz="4" w:space="0" w:color="000000"/>
              <w:right w:val="single" w:sz="4" w:space="0" w:color="auto"/>
            </w:tcBorders>
            <w:vAlign w:val="center"/>
            <w:hideMark/>
          </w:tcPr>
          <w:p w:rsidR="00E21186" w:rsidRPr="0028698C" w:rsidRDefault="00E21186" w:rsidP="00A96EF8">
            <w:pPr>
              <w:spacing w:after="0" w:line="240" w:lineRule="auto"/>
              <w:rPr>
                <w:rFonts w:ascii="Times New Roman" w:eastAsia="Times New Roman" w:hAnsi="Times New Roman" w:cs="Times New Roman"/>
                <w:b/>
                <w:color w:val="000000"/>
                <w:sz w:val="24"/>
                <w:szCs w:val="24"/>
                <w:lang w:eastAsia="tr-TR"/>
              </w:rPr>
            </w:pPr>
          </w:p>
        </w:tc>
        <w:tc>
          <w:tcPr>
            <w:tcW w:w="719" w:type="dxa"/>
            <w:tcBorders>
              <w:top w:val="nil"/>
              <w:left w:val="nil"/>
              <w:bottom w:val="single" w:sz="4" w:space="0" w:color="auto"/>
              <w:right w:val="single" w:sz="4" w:space="0" w:color="auto"/>
            </w:tcBorders>
            <w:shd w:val="clear" w:color="auto" w:fill="auto"/>
            <w:vAlign w:val="center"/>
            <w:hideMark/>
          </w:tcPr>
          <w:p w:rsidR="00E21186" w:rsidRPr="0028698C"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28698C">
              <w:rPr>
                <w:rFonts w:ascii="Times New Roman" w:eastAsia="Times New Roman" w:hAnsi="Times New Roman" w:cs="Times New Roman"/>
                <w:b/>
                <w:color w:val="000000"/>
                <w:sz w:val="24"/>
                <w:szCs w:val="24"/>
                <w:lang w:eastAsia="tr-TR"/>
              </w:rPr>
              <w:t>Sayı</w:t>
            </w:r>
          </w:p>
        </w:tc>
        <w:tc>
          <w:tcPr>
            <w:tcW w:w="927" w:type="dxa"/>
            <w:tcBorders>
              <w:top w:val="nil"/>
              <w:left w:val="nil"/>
              <w:bottom w:val="single" w:sz="4" w:space="0" w:color="auto"/>
              <w:right w:val="single" w:sz="4" w:space="0" w:color="auto"/>
            </w:tcBorders>
            <w:shd w:val="clear" w:color="auto" w:fill="auto"/>
            <w:vAlign w:val="center"/>
            <w:hideMark/>
          </w:tcPr>
          <w:p w:rsidR="00E21186" w:rsidRPr="0028698C"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28698C">
              <w:rPr>
                <w:rFonts w:ascii="Times New Roman" w:eastAsia="Times New Roman" w:hAnsi="Times New Roman" w:cs="Times New Roman"/>
                <w:b/>
                <w:color w:val="000000"/>
                <w:sz w:val="24"/>
                <w:szCs w:val="24"/>
                <w:lang w:eastAsia="tr-TR"/>
              </w:rPr>
              <w:t>Yüzde</w:t>
            </w:r>
          </w:p>
        </w:tc>
        <w:tc>
          <w:tcPr>
            <w:tcW w:w="719" w:type="dxa"/>
            <w:tcBorders>
              <w:top w:val="nil"/>
              <w:left w:val="nil"/>
              <w:bottom w:val="single" w:sz="4" w:space="0" w:color="auto"/>
              <w:right w:val="single" w:sz="4" w:space="0" w:color="auto"/>
            </w:tcBorders>
            <w:shd w:val="clear" w:color="auto" w:fill="auto"/>
            <w:vAlign w:val="center"/>
            <w:hideMark/>
          </w:tcPr>
          <w:p w:rsidR="00E21186" w:rsidRPr="0028698C"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28698C">
              <w:rPr>
                <w:rFonts w:ascii="Times New Roman" w:eastAsia="Times New Roman" w:hAnsi="Times New Roman" w:cs="Times New Roman"/>
                <w:b/>
                <w:color w:val="000000"/>
                <w:sz w:val="24"/>
                <w:szCs w:val="24"/>
                <w:lang w:eastAsia="tr-TR"/>
              </w:rPr>
              <w:t>Sayı</w:t>
            </w:r>
          </w:p>
        </w:tc>
        <w:tc>
          <w:tcPr>
            <w:tcW w:w="927" w:type="dxa"/>
            <w:tcBorders>
              <w:top w:val="nil"/>
              <w:left w:val="nil"/>
              <w:bottom w:val="single" w:sz="4" w:space="0" w:color="auto"/>
              <w:right w:val="single" w:sz="4" w:space="0" w:color="auto"/>
            </w:tcBorders>
            <w:shd w:val="clear" w:color="auto" w:fill="auto"/>
            <w:vAlign w:val="center"/>
            <w:hideMark/>
          </w:tcPr>
          <w:p w:rsidR="00E21186" w:rsidRPr="0028698C"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28698C">
              <w:rPr>
                <w:rFonts w:ascii="Times New Roman" w:eastAsia="Times New Roman" w:hAnsi="Times New Roman" w:cs="Times New Roman"/>
                <w:b/>
                <w:color w:val="000000"/>
                <w:sz w:val="24"/>
                <w:szCs w:val="24"/>
                <w:lang w:eastAsia="tr-TR"/>
              </w:rPr>
              <w:t>Yüzde</w:t>
            </w:r>
          </w:p>
        </w:tc>
        <w:tc>
          <w:tcPr>
            <w:tcW w:w="1049" w:type="dxa"/>
            <w:vMerge/>
            <w:tcBorders>
              <w:top w:val="single" w:sz="4" w:space="0" w:color="auto"/>
              <w:left w:val="single" w:sz="4" w:space="0" w:color="auto"/>
              <w:bottom w:val="single" w:sz="4" w:space="0" w:color="000000"/>
              <w:right w:val="single" w:sz="4" w:space="0" w:color="auto"/>
            </w:tcBorders>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p>
        </w:tc>
      </w:tr>
      <w:tr w:rsidR="00E21186" w:rsidRPr="00402329" w:rsidTr="0028698C">
        <w:trPr>
          <w:trHeight w:val="252"/>
        </w:trPr>
        <w:tc>
          <w:tcPr>
            <w:tcW w:w="1076" w:type="dxa"/>
            <w:tcBorders>
              <w:top w:val="nil"/>
              <w:left w:val="single" w:sz="4" w:space="0" w:color="000000"/>
              <w:bottom w:val="single" w:sz="4" w:space="0" w:color="000000"/>
              <w:right w:val="single" w:sz="4" w:space="0" w:color="000000"/>
            </w:tcBorders>
            <w:shd w:val="clear" w:color="auto" w:fill="auto"/>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719" w:type="dxa"/>
            <w:tcBorders>
              <w:top w:val="nil"/>
              <w:left w:val="nil"/>
              <w:bottom w:val="single" w:sz="4" w:space="0" w:color="000000"/>
              <w:right w:val="single" w:sz="4" w:space="0" w:color="000000"/>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278</w:t>
            </w:r>
          </w:p>
        </w:tc>
        <w:tc>
          <w:tcPr>
            <w:tcW w:w="927"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73,5</w:t>
            </w:r>
          </w:p>
        </w:tc>
        <w:tc>
          <w:tcPr>
            <w:tcW w:w="719" w:type="dxa"/>
            <w:tcBorders>
              <w:top w:val="nil"/>
              <w:left w:val="nil"/>
              <w:bottom w:val="single" w:sz="4" w:space="0" w:color="000000"/>
              <w:right w:val="single" w:sz="4" w:space="0" w:color="000000"/>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927"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26,5</w:t>
            </w:r>
          </w:p>
        </w:tc>
        <w:tc>
          <w:tcPr>
            <w:tcW w:w="1049" w:type="dxa"/>
            <w:tcBorders>
              <w:top w:val="nil"/>
              <w:left w:val="nil"/>
              <w:bottom w:val="single" w:sz="4" w:space="0" w:color="000000"/>
              <w:right w:val="single" w:sz="4" w:space="0" w:color="000000"/>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E21186" w:rsidRPr="00402329" w:rsidTr="0028698C">
        <w:trPr>
          <w:trHeight w:val="252"/>
        </w:trPr>
        <w:tc>
          <w:tcPr>
            <w:tcW w:w="1076" w:type="dxa"/>
            <w:tcBorders>
              <w:top w:val="nil"/>
              <w:left w:val="single" w:sz="4" w:space="0" w:color="000000"/>
              <w:bottom w:val="single" w:sz="4" w:space="0" w:color="000000"/>
              <w:right w:val="single" w:sz="4" w:space="0" w:color="000000"/>
            </w:tcBorders>
            <w:shd w:val="clear" w:color="auto" w:fill="auto"/>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719" w:type="dxa"/>
            <w:tcBorders>
              <w:top w:val="nil"/>
              <w:left w:val="nil"/>
              <w:bottom w:val="single" w:sz="4" w:space="0" w:color="000000"/>
              <w:right w:val="single" w:sz="4" w:space="0" w:color="000000"/>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143</w:t>
            </w:r>
          </w:p>
        </w:tc>
        <w:tc>
          <w:tcPr>
            <w:tcW w:w="927"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63,0</w:t>
            </w:r>
          </w:p>
        </w:tc>
        <w:tc>
          <w:tcPr>
            <w:tcW w:w="719" w:type="dxa"/>
            <w:tcBorders>
              <w:top w:val="nil"/>
              <w:left w:val="nil"/>
              <w:bottom w:val="single" w:sz="4" w:space="0" w:color="000000"/>
              <w:right w:val="single" w:sz="4" w:space="0" w:color="000000"/>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84</w:t>
            </w:r>
          </w:p>
        </w:tc>
        <w:tc>
          <w:tcPr>
            <w:tcW w:w="927"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37,0</w:t>
            </w:r>
          </w:p>
        </w:tc>
        <w:tc>
          <w:tcPr>
            <w:tcW w:w="1049" w:type="dxa"/>
            <w:tcBorders>
              <w:top w:val="nil"/>
              <w:left w:val="nil"/>
              <w:bottom w:val="single" w:sz="4" w:space="0" w:color="000000"/>
              <w:right w:val="single" w:sz="4" w:space="0" w:color="000000"/>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E21186" w:rsidRPr="00402329" w:rsidTr="0028698C">
        <w:trPr>
          <w:trHeight w:val="252"/>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719" w:type="dxa"/>
            <w:tcBorders>
              <w:top w:val="nil"/>
              <w:left w:val="nil"/>
              <w:bottom w:val="single" w:sz="4" w:space="0" w:color="000000"/>
              <w:right w:val="single" w:sz="4" w:space="0" w:color="000000"/>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421</w:t>
            </w:r>
          </w:p>
        </w:tc>
        <w:tc>
          <w:tcPr>
            <w:tcW w:w="927"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69,6</w:t>
            </w:r>
          </w:p>
        </w:tc>
        <w:tc>
          <w:tcPr>
            <w:tcW w:w="719" w:type="dxa"/>
            <w:tcBorders>
              <w:top w:val="nil"/>
              <w:left w:val="nil"/>
              <w:bottom w:val="single" w:sz="4" w:space="0" w:color="000000"/>
              <w:right w:val="single" w:sz="4" w:space="0" w:color="000000"/>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184</w:t>
            </w:r>
          </w:p>
        </w:tc>
        <w:tc>
          <w:tcPr>
            <w:tcW w:w="927"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30,4</w:t>
            </w:r>
          </w:p>
        </w:tc>
        <w:tc>
          <w:tcPr>
            <w:tcW w:w="1049" w:type="dxa"/>
            <w:tcBorders>
              <w:top w:val="nil"/>
              <w:left w:val="nil"/>
              <w:bottom w:val="single" w:sz="4" w:space="0" w:color="000000"/>
              <w:right w:val="single" w:sz="4" w:space="0" w:color="000000"/>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E21186" w:rsidRPr="00402329" w:rsidRDefault="00D0787F" w:rsidP="0028698C">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Girişime başlamadan önce özel sektör deneyimine sahip olma</w:t>
      </w:r>
      <w:r w:rsidR="00247AC2" w:rsidRPr="00402329">
        <w:rPr>
          <w:rFonts w:ascii="Times New Roman" w:eastAsia="Times New Roman" w:hAnsi="Times New Roman" w:cs="Times New Roman"/>
          <w:bCs/>
          <w:color w:val="000000"/>
          <w:sz w:val="24"/>
          <w:szCs w:val="24"/>
          <w:lang w:eastAsia="tr-TR"/>
        </w:rPr>
        <w:t xml:space="preserve"> durumu incelendiğinde İstanbul’da </w:t>
      </w:r>
      <w:r w:rsidRPr="00402329">
        <w:rPr>
          <w:rFonts w:ascii="Times New Roman" w:eastAsia="Times New Roman" w:hAnsi="Times New Roman" w:cs="Times New Roman"/>
          <w:bCs/>
          <w:color w:val="000000"/>
          <w:sz w:val="24"/>
          <w:szCs w:val="24"/>
          <w:lang w:eastAsia="tr-TR"/>
        </w:rPr>
        <w:t xml:space="preserve">girişimcilerin </w:t>
      </w:r>
      <w:r w:rsidR="0028698C">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74’ünün girişimci olmadan önce çalışma deneyimi bulunmaktadır. Ankara’da ise bu oran </w:t>
      </w:r>
      <w:r w:rsidR="006A7D73">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30,4’</w:t>
      </w:r>
      <w:r w:rsidR="00E85F2C" w:rsidRPr="00402329">
        <w:rPr>
          <w:rFonts w:ascii="Times New Roman" w:eastAsia="Times New Roman" w:hAnsi="Times New Roman" w:cs="Times New Roman"/>
          <w:bCs/>
          <w:color w:val="000000"/>
          <w:sz w:val="24"/>
          <w:szCs w:val="24"/>
          <w:lang w:eastAsia="tr-TR"/>
        </w:rPr>
        <w:t>tür (bkz</w:t>
      </w:r>
      <w:r w:rsidR="00C97415" w:rsidRPr="00402329">
        <w:rPr>
          <w:rFonts w:ascii="Times New Roman" w:eastAsia="Times New Roman" w:hAnsi="Times New Roman" w:cs="Times New Roman"/>
          <w:bCs/>
          <w:color w:val="000000"/>
          <w:sz w:val="24"/>
          <w:szCs w:val="24"/>
          <w:lang w:eastAsia="tr-TR"/>
        </w:rPr>
        <w:t>.</w:t>
      </w:r>
      <w:r w:rsidR="00E85F2C" w:rsidRPr="00402329">
        <w:rPr>
          <w:rFonts w:ascii="Times New Roman" w:eastAsia="Times New Roman" w:hAnsi="Times New Roman" w:cs="Times New Roman"/>
          <w:bCs/>
          <w:color w:val="000000"/>
          <w:sz w:val="24"/>
          <w:szCs w:val="24"/>
          <w:lang w:eastAsia="tr-TR"/>
        </w:rPr>
        <w:t xml:space="preserve"> </w:t>
      </w:r>
      <w:r w:rsidR="0028698C">
        <w:rPr>
          <w:rFonts w:ascii="Times New Roman" w:eastAsia="Times New Roman" w:hAnsi="Times New Roman" w:cs="Times New Roman"/>
          <w:bCs/>
          <w:color w:val="000000"/>
          <w:sz w:val="24"/>
          <w:szCs w:val="24"/>
          <w:lang w:eastAsia="tr-TR"/>
        </w:rPr>
        <w:t xml:space="preserve">Çizelge </w:t>
      </w:r>
      <w:r w:rsidR="00E85F2C" w:rsidRPr="00402329">
        <w:rPr>
          <w:rFonts w:ascii="Times New Roman" w:eastAsia="Times New Roman" w:hAnsi="Times New Roman" w:cs="Times New Roman"/>
          <w:bCs/>
          <w:color w:val="000000"/>
          <w:sz w:val="24"/>
          <w:szCs w:val="24"/>
          <w:lang w:eastAsia="tr-TR"/>
        </w:rPr>
        <w:t>10</w:t>
      </w:r>
      <w:r w:rsidRPr="00402329">
        <w:rPr>
          <w:rFonts w:ascii="Times New Roman" w:eastAsia="Times New Roman" w:hAnsi="Times New Roman" w:cs="Times New Roman"/>
          <w:bCs/>
          <w:color w:val="000000"/>
          <w:sz w:val="24"/>
          <w:szCs w:val="24"/>
          <w:lang w:eastAsia="tr-TR"/>
        </w:rPr>
        <w:t>).</w:t>
      </w:r>
      <w:r w:rsidR="00B87E5E" w:rsidRPr="00402329">
        <w:rPr>
          <w:rFonts w:ascii="Times New Roman" w:eastAsia="Times New Roman" w:hAnsi="Times New Roman" w:cs="Times New Roman"/>
          <w:bCs/>
          <w:color w:val="000000"/>
          <w:sz w:val="24"/>
          <w:szCs w:val="24"/>
          <w:lang w:eastAsia="tr-TR"/>
        </w:rPr>
        <w:t xml:space="preserve"> Kamu </w:t>
      </w:r>
      <w:r w:rsidR="00247AC2" w:rsidRPr="00402329">
        <w:rPr>
          <w:rFonts w:ascii="Times New Roman" w:eastAsia="Times New Roman" w:hAnsi="Times New Roman" w:cs="Times New Roman"/>
          <w:bCs/>
          <w:color w:val="000000"/>
          <w:sz w:val="24"/>
          <w:szCs w:val="24"/>
          <w:lang w:eastAsia="tr-TR"/>
        </w:rPr>
        <w:t xml:space="preserve">destekli </w:t>
      </w:r>
      <w:r w:rsidR="00B87E5E" w:rsidRPr="00402329">
        <w:rPr>
          <w:rFonts w:ascii="Times New Roman" w:eastAsia="Times New Roman" w:hAnsi="Times New Roman" w:cs="Times New Roman"/>
          <w:bCs/>
          <w:color w:val="000000"/>
          <w:sz w:val="24"/>
          <w:szCs w:val="24"/>
          <w:lang w:eastAsia="tr-TR"/>
        </w:rPr>
        <w:t xml:space="preserve">projelerin yaygınlığı ve kolay edinimi bu alanda yeni mezun gençlerin çok hızlı girişimciliğe atılmalarına neden olmaktadır. Ankara girişimcisinin yaklaşık </w:t>
      </w:r>
      <w:r w:rsidR="006A7D73">
        <w:rPr>
          <w:rFonts w:ascii="Times New Roman" w:eastAsia="Times New Roman" w:hAnsi="Times New Roman" w:cs="Times New Roman"/>
          <w:bCs/>
          <w:color w:val="000000"/>
          <w:sz w:val="24"/>
          <w:szCs w:val="24"/>
          <w:lang w:eastAsia="tr-TR"/>
        </w:rPr>
        <w:t>%</w:t>
      </w:r>
      <w:r w:rsidR="00B87E5E" w:rsidRPr="00402329">
        <w:rPr>
          <w:rFonts w:ascii="Times New Roman" w:eastAsia="Times New Roman" w:hAnsi="Times New Roman" w:cs="Times New Roman"/>
          <w:bCs/>
          <w:color w:val="000000"/>
          <w:sz w:val="24"/>
          <w:szCs w:val="24"/>
          <w:lang w:eastAsia="tr-TR"/>
        </w:rPr>
        <w:t xml:space="preserve"> 70’</w:t>
      </w:r>
      <w:r w:rsidR="006A7D73">
        <w:rPr>
          <w:rFonts w:ascii="Times New Roman" w:eastAsia="Times New Roman" w:hAnsi="Times New Roman" w:cs="Times New Roman"/>
          <w:bCs/>
          <w:color w:val="000000"/>
          <w:sz w:val="24"/>
          <w:szCs w:val="24"/>
          <w:lang w:eastAsia="tr-TR"/>
        </w:rPr>
        <w:t>i</w:t>
      </w:r>
      <w:r w:rsidR="00B87E5E" w:rsidRPr="00402329">
        <w:rPr>
          <w:rFonts w:ascii="Times New Roman" w:eastAsia="Times New Roman" w:hAnsi="Times New Roman" w:cs="Times New Roman"/>
          <w:bCs/>
          <w:color w:val="000000"/>
          <w:sz w:val="24"/>
          <w:szCs w:val="24"/>
          <w:lang w:eastAsia="tr-TR"/>
        </w:rPr>
        <w:t xml:space="preserve">nin sektör deneyimi olmadan üniversiteyi bitirdikten sonra girişimciliğe başlaması girişimcilerin başarısını olumsuz etkileyebilmektedir.  Çalışma deneyimi hem işlerin yapılışını izleme, değerlendirme ve tecrübe etme anlamında öğrenmeyi sağlamakta hem de çalışma sonucunda bazı maddi </w:t>
      </w:r>
      <w:r w:rsidR="00B87E5E" w:rsidRPr="00402329">
        <w:rPr>
          <w:rFonts w:ascii="Times New Roman" w:eastAsia="Times New Roman" w:hAnsi="Times New Roman" w:cs="Times New Roman"/>
          <w:bCs/>
          <w:color w:val="000000"/>
          <w:sz w:val="24"/>
          <w:szCs w:val="24"/>
          <w:lang w:eastAsia="tr-TR"/>
        </w:rPr>
        <w:lastRenderedPageBreak/>
        <w:t>birikimler sağlanmasını beraberinde getirmektedir. Kamu desteklerinin bolluğu bu alandaki tecrübelerin girişimcilik sürecinde ilave bir maliyet olarak girişimcilere yansımasına neden ola</w:t>
      </w:r>
      <w:r w:rsidR="00EA26E4" w:rsidRPr="00402329">
        <w:rPr>
          <w:rFonts w:ascii="Times New Roman" w:eastAsia="Times New Roman" w:hAnsi="Times New Roman" w:cs="Times New Roman"/>
          <w:bCs/>
          <w:color w:val="000000"/>
          <w:sz w:val="24"/>
          <w:szCs w:val="24"/>
          <w:lang w:eastAsia="tr-TR"/>
        </w:rPr>
        <w:t>b</w:t>
      </w:r>
      <w:r w:rsidR="006A7D73">
        <w:rPr>
          <w:rFonts w:ascii="Times New Roman" w:eastAsia="Times New Roman" w:hAnsi="Times New Roman" w:cs="Times New Roman"/>
          <w:bCs/>
          <w:color w:val="000000"/>
          <w:sz w:val="24"/>
          <w:szCs w:val="24"/>
          <w:lang w:eastAsia="tr-TR"/>
        </w:rPr>
        <w:t>ilmektedir</w:t>
      </w:r>
      <w:r w:rsidR="00EA26E4" w:rsidRPr="00402329">
        <w:rPr>
          <w:rFonts w:ascii="Times New Roman" w:eastAsia="Times New Roman" w:hAnsi="Times New Roman" w:cs="Times New Roman"/>
          <w:bCs/>
          <w:color w:val="000000"/>
          <w:sz w:val="24"/>
          <w:szCs w:val="24"/>
          <w:lang w:eastAsia="tr-TR"/>
        </w:rPr>
        <w:t xml:space="preserve"> (Cansı</w:t>
      </w:r>
      <w:r w:rsidR="006A7D73">
        <w:rPr>
          <w:rFonts w:ascii="Times New Roman" w:eastAsia="Times New Roman" w:hAnsi="Times New Roman" w:cs="Times New Roman"/>
          <w:bCs/>
          <w:color w:val="000000"/>
          <w:sz w:val="24"/>
          <w:szCs w:val="24"/>
          <w:lang w:eastAsia="tr-TR"/>
        </w:rPr>
        <w:t>z ve Ulusoy, 2017; Cansız, 2014-</w:t>
      </w:r>
      <w:r w:rsidR="00EA26E4" w:rsidRPr="00402329">
        <w:rPr>
          <w:rFonts w:ascii="Times New Roman" w:eastAsia="Times New Roman" w:hAnsi="Times New Roman" w:cs="Times New Roman"/>
          <w:bCs/>
          <w:color w:val="000000"/>
          <w:sz w:val="24"/>
          <w:szCs w:val="24"/>
          <w:lang w:eastAsia="tr-TR"/>
        </w:rPr>
        <w:t>2016)</w:t>
      </w:r>
      <w:r w:rsidR="006A7D73">
        <w:rPr>
          <w:rFonts w:ascii="Times New Roman" w:eastAsia="Times New Roman" w:hAnsi="Times New Roman" w:cs="Times New Roman"/>
          <w:bCs/>
          <w:color w:val="000000"/>
          <w:sz w:val="24"/>
          <w:szCs w:val="24"/>
          <w:lang w:eastAsia="tr-TR"/>
        </w:rPr>
        <w:t xml:space="preserve">. </w:t>
      </w:r>
    </w:p>
    <w:p w:rsidR="00E21186" w:rsidRPr="00402329" w:rsidRDefault="006A7D73" w:rsidP="006A7D73">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3771A0" w:rsidRPr="00402329">
        <w:rPr>
          <w:rFonts w:ascii="Times New Roman" w:hAnsi="Times New Roman" w:cs="Times New Roman"/>
          <w:b/>
          <w:sz w:val="24"/>
          <w:szCs w:val="24"/>
        </w:rPr>
        <w:t xml:space="preserve"> 10</w:t>
      </w:r>
      <w:r>
        <w:rPr>
          <w:rFonts w:ascii="Times New Roman" w:hAnsi="Times New Roman" w:cs="Times New Roman"/>
          <w:b/>
          <w:sz w:val="24"/>
          <w:szCs w:val="24"/>
        </w:rPr>
        <w:t xml:space="preserve">. </w:t>
      </w:r>
      <w:r w:rsidR="00FE7EAA" w:rsidRPr="00402329">
        <w:rPr>
          <w:rFonts w:ascii="Times New Roman" w:hAnsi="Times New Roman" w:cs="Times New Roman"/>
          <w:b/>
          <w:sz w:val="24"/>
          <w:szCs w:val="24"/>
        </w:rPr>
        <w:t>Çalışma Deneyimi</w:t>
      </w:r>
    </w:p>
    <w:tbl>
      <w:tblPr>
        <w:tblW w:w="5466" w:type="dxa"/>
        <w:tblInd w:w="1806" w:type="dxa"/>
        <w:tblCellMar>
          <w:left w:w="70" w:type="dxa"/>
          <w:right w:w="70" w:type="dxa"/>
        </w:tblCellMar>
        <w:tblLook w:val="04A0" w:firstRow="1" w:lastRow="0" w:firstColumn="1" w:lastColumn="0" w:noHBand="0" w:noVBand="1"/>
      </w:tblPr>
      <w:tblGrid>
        <w:gridCol w:w="1064"/>
        <w:gridCol w:w="754"/>
        <w:gridCol w:w="976"/>
        <w:gridCol w:w="754"/>
        <w:gridCol w:w="976"/>
        <w:gridCol w:w="942"/>
      </w:tblGrid>
      <w:tr w:rsidR="00E21186" w:rsidRPr="00402329" w:rsidTr="00F503D1">
        <w:trPr>
          <w:trHeight w:val="206"/>
        </w:trPr>
        <w:tc>
          <w:tcPr>
            <w:tcW w:w="10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Şehir</w:t>
            </w:r>
          </w:p>
        </w:tc>
        <w:tc>
          <w:tcPr>
            <w:tcW w:w="173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Hayır</w:t>
            </w:r>
          </w:p>
        </w:tc>
        <w:tc>
          <w:tcPr>
            <w:tcW w:w="173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Evet</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Toplam</w:t>
            </w:r>
          </w:p>
        </w:tc>
      </w:tr>
      <w:tr w:rsidR="00E21186" w:rsidRPr="00402329" w:rsidTr="00F503D1">
        <w:trPr>
          <w:trHeight w:val="154"/>
        </w:trPr>
        <w:tc>
          <w:tcPr>
            <w:tcW w:w="1064" w:type="dxa"/>
            <w:vMerge/>
            <w:tcBorders>
              <w:top w:val="single" w:sz="4" w:space="0" w:color="auto"/>
              <w:left w:val="single" w:sz="4" w:space="0" w:color="auto"/>
              <w:bottom w:val="single" w:sz="4" w:space="0" w:color="auto"/>
              <w:right w:val="single" w:sz="4" w:space="0" w:color="auto"/>
            </w:tcBorders>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p>
        </w:tc>
        <w:tc>
          <w:tcPr>
            <w:tcW w:w="754" w:type="dxa"/>
            <w:tcBorders>
              <w:top w:val="nil"/>
              <w:left w:val="nil"/>
              <w:bottom w:val="single" w:sz="4" w:space="0" w:color="auto"/>
              <w:right w:val="single" w:sz="4" w:space="0" w:color="auto"/>
            </w:tcBorders>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Sayı</w:t>
            </w:r>
          </w:p>
        </w:tc>
        <w:tc>
          <w:tcPr>
            <w:tcW w:w="976" w:type="dxa"/>
            <w:tcBorders>
              <w:top w:val="nil"/>
              <w:left w:val="nil"/>
              <w:bottom w:val="single" w:sz="4" w:space="0" w:color="auto"/>
              <w:right w:val="single" w:sz="4" w:space="0" w:color="auto"/>
            </w:tcBorders>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Yüzde</w:t>
            </w:r>
          </w:p>
        </w:tc>
        <w:tc>
          <w:tcPr>
            <w:tcW w:w="754" w:type="dxa"/>
            <w:tcBorders>
              <w:top w:val="nil"/>
              <w:left w:val="nil"/>
              <w:bottom w:val="single" w:sz="4" w:space="0" w:color="auto"/>
              <w:right w:val="single" w:sz="4" w:space="0" w:color="auto"/>
            </w:tcBorders>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Sayı</w:t>
            </w:r>
          </w:p>
        </w:tc>
        <w:tc>
          <w:tcPr>
            <w:tcW w:w="976" w:type="dxa"/>
            <w:tcBorders>
              <w:top w:val="nil"/>
              <w:left w:val="nil"/>
              <w:bottom w:val="single" w:sz="4" w:space="0" w:color="auto"/>
              <w:right w:val="single" w:sz="4" w:space="0" w:color="auto"/>
            </w:tcBorders>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Yüzde</w:t>
            </w: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p>
        </w:tc>
      </w:tr>
      <w:tr w:rsidR="00E21186" w:rsidRPr="00402329" w:rsidTr="00F503D1">
        <w:trPr>
          <w:trHeight w:val="240"/>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754"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263</w:t>
            </w:r>
          </w:p>
        </w:tc>
        <w:tc>
          <w:tcPr>
            <w:tcW w:w="976"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69,6</w:t>
            </w:r>
          </w:p>
        </w:tc>
        <w:tc>
          <w:tcPr>
            <w:tcW w:w="754"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115</w:t>
            </w:r>
          </w:p>
        </w:tc>
        <w:tc>
          <w:tcPr>
            <w:tcW w:w="976"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30,4</w:t>
            </w:r>
          </w:p>
        </w:tc>
        <w:tc>
          <w:tcPr>
            <w:tcW w:w="942"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E21186" w:rsidRPr="00402329" w:rsidTr="00F503D1">
        <w:trPr>
          <w:trHeight w:val="252"/>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754"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w:t>
            </w:r>
          </w:p>
        </w:tc>
        <w:tc>
          <w:tcPr>
            <w:tcW w:w="976"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26,0</w:t>
            </w:r>
          </w:p>
        </w:tc>
        <w:tc>
          <w:tcPr>
            <w:tcW w:w="754"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168</w:t>
            </w:r>
          </w:p>
        </w:tc>
        <w:tc>
          <w:tcPr>
            <w:tcW w:w="976"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74,0</w:t>
            </w:r>
          </w:p>
        </w:tc>
        <w:tc>
          <w:tcPr>
            <w:tcW w:w="942"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E21186" w:rsidRPr="00402329" w:rsidTr="00F503D1">
        <w:trPr>
          <w:trHeight w:val="264"/>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754"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322</w:t>
            </w:r>
          </w:p>
        </w:tc>
        <w:tc>
          <w:tcPr>
            <w:tcW w:w="976"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53,2</w:t>
            </w:r>
          </w:p>
        </w:tc>
        <w:tc>
          <w:tcPr>
            <w:tcW w:w="754"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283</w:t>
            </w:r>
          </w:p>
        </w:tc>
        <w:tc>
          <w:tcPr>
            <w:tcW w:w="976" w:type="dxa"/>
            <w:tcBorders>
              <w:top w:val="nil"/>
              <w:left w:val="nil"/>
              <w:bottom w:val="single" w:sz="4" w:space="0" w:color="auto"/>
              <w:right w:val="single" w:sz="4" w:space="0" w:color="auto"/>
            </w:tcBorders>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46,8</w:t>
            </w:r>
          </w:p>
        </w:tc>
        <w:tc>
          <w:tcPr>
            <w:tcW w:w="942"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E21186" w:rsidRPr="00402329" w:rsidRDefault="00E85F2C" w:rsidP="00F503D1">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Yurtdışı deneyimlerinde de benzer bir sonuç vardır. İstanbul girişimcilerinin yaklaşık </w:t>
      </w:r>
      <w:r w:rsidR="00F503D1">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20’sinin yurtdışı çalışma deneyimi bulunmaktadır (bkz</w:t>
      </w:r>
      <w:r w:rsidR="00C97415" w:rsidRPr="00402329">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w:t>
      </w:r>
      <w:r w:rsidR="00F503D1">
        <w:rPr>
          <w:rFonts w:ascii="Times New Roman" w:eastAsia="Times New Roman" w:hAnsi="Times New Roman" w:cs="Times New Roman"/>
          <w:bCs/>
          <w:color w:val="000000"/>
          <w:sz w:val="24"/>
          <w:szCs w:val="24"/>
          <w:lang w:eastAsia="tr-TR"/>
        </w:rPr>
        <w:t>Çizelge</w:t>
      </w:r>
      <w:r w:rsidRPr="00402329">
        <w:rPr>
          <w:rFonts w:ascii="Times New Roman" w:eastAsia="Times New Roman" w:hAnsi="Times New Roman" w:cs="Times New Roman"/>
          <w:bCs/>
          <w:color w:val="000000"/>
          <w:sz w:val="24"/>
          <w:szCs w:val="24"/>
          <w:lang w:eastAsia="tr-TR"/>
        </w:rPr>
        <w:t xml:space="preserve"> 11).</w:t>
      </w:r>
    </w:p>
    <w:p w:rsidR="00E21186" w:rsidRPr="00402329" w:rsidRDefault="00F503D1" w:rsidP="00F503D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3771A0" w:rsidRPr="00402329">
        <w:rPr>
          <w:rFonts w:ascii="Times New Roman" w:hAnsi="Times New Roman" w:cs="Times New Roman"/>
          <w:b/>
          <w:sz w:val="24"/>
          <w:szCs w:val="24"/>
        </w:rPr>
        <w:t xml:space="preserve"> 11</w:t>
      </w:r>
      <w:r>
        <w:rPr>
          <w:rFonts w:ascii="Times New Roman" w:hAnsi="Times New Roman" w:cs="Times New Roman"/>
          <w:b/>
          <w:sz w:val="24"/>
          <w:szCs w:val="24"/>
        </w:rPr>
        <w:t>.</w:t>
      </w:r>
      <w:r w:rsidR="00E21186" w:rsidRPr="00402329">
        <w:rPr>
          <w:rFonts w:ascii="Times New Roman" w:hAnsi="Times New Roman" w:cs="Times New Roman"/>
          <w:b/>
          <w:sz w:val="24"/>
          <w:szCs w:val="24"/>
        </w:rPr>
        <w:t xml:space="preserve"> </w:t>
      </w:r>
      <w:r w:rsidR="003771A0" w:rsidRPr="00402329">
        <w:rPr>
          <w:rFonts w:ascii="Times New Roman" w:hAnsi="Times New Roman" w:cs="Times New Roman"/>
          <w:b/>
          <w:sz w:val="24"/>
          <w:szCs w:val="24"/>
        </w:rPr>
        <w:t xml:space="preserve">Yurtdışı Çalışma </w:t>
      </w:r>
      <w:r w:rsidR="00E85F2C" w:rsidRPr="00402329">
        <w:rPr>
          <w:rFonts w:ascii="Times New Roman" w:hAnsi="Times New Roman" w:cs="Times New Roman"/>
          <w:b/>
          <w:sz w:val="24"/>
          <w:szCs w:val="24"/>
        </w:rPr>
        <w:t>Deneyimi</w:t>
      </w:r>
    </w:p>
    <w:tbl>
      <w:tblPr>
        <w:tblW w:w="5636" w:type="dxa"/>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3"/>
        <w:gridCol w:w="1029"/>
        <w:gridCol w:w="997"/>
        <w:gridCol w:w="853"/>
        <w:gridCol w:w="794"/>
        <w:gridCol w:w="941"/>
      </w:tblGrid>
      <w:tr w:rsidR="00E21186" w:rsidRPr="00402329" w:rsidTr="00F503D1">
        <w:trPr>
          <w:trHeight w:val="251"/>
        </w:trPr>
        <w:tc>
          <w:tcPr>
            <w:tcW w:w="1103" w:type="dxa"/>
            <w:vMerge w:val="restart"/>
            <w:shd w:val="clear" w:color="auto" w:fill="auto"/>
            <w:noWrap/>
            <w:vAlign w:val="center"/>
            <w:hideMark/>
          </w:tcPr>
          <w:p w:rsidR="00E21186" w:rsidRPr="00F503D1" w:rsidRDefault="00E21186" w:rsidP="00A96EF8">
            <w:pPr>
              <w:spacing w:after="0" w:line="240" w:lineRule="auto"/>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Şehir</w:t>
            </w:r>
          </w:p>
        </w:tc>
        <w:tc>
          <w:tcPr>
            <w:tcW w:w="2026" w:type="dxa"/>
            <w:gridSpan w:val="2"/>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Hayır</w:t>
            </w:r>
          </w:p>
        </w:tc>
        <w:tc>
          <w:tcPr>
            <w:tcW w:w="1620" w:type="dxa"/>
            <w:gridSpan w:val="2"/>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Evet</w:t>
            </w:r>
          </w:p>
        </w:tc>
        <w:tc>
          <w:tcPr>
            <w:tcW w:w="887" w:type="dxa"/>
            <w:vMerge w:val="restart"/>
            <w:shd w:val="clear" w:color="auto" w:fill="auto"/>
            <w:noWrap/>
            <w:vAlign w:val="center"/>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Toplam</w:t>
            </w:r>
          </w:p>
        </w:tc>
      </w:tr>
      <w:tr w:rsidR="00E21186" w:rsidRPr="00402329" w:rsidTr="00F503D1">
        <w:trPr>
          <w:trHeight w:val="251"/>
        </w:trPr>
        <w:tc>
          <w:tcPr>
            <w:tcW w:w="1103" w:type="dxa"/>
            <w:vMerge/>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p>
        </w:tc>
        <w:tc>
          <w:tcPr>
            <w:tcW w:w="1029" w:type="dxa"/>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Sayı</w:t>
            </w:r>
          </w:p>
        </w:tc>
        <w:tc>
          <w:tcPr>
            <w:tcW w:w="997" w:type="dxa"/>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Yüzde</w:t>
            </w:r>
          </w:p>
        </w:tc>
        <w:tc>
          <w:tcPr>
            <w:tcW w:w="853" w:type="dxa"/>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Sayı</w:t>
            </w:r>
          </w:p>
        </w:tc>
        <w:tc>
          <w:tcPr>
            <w:tcW w:w="767" w:type="dxa"/>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Yüzde</w:t>
            </w:r>
          </w:p>
        </w:tc>
        <w:tc>
          <w:tcPr>
            <w:tcW w:w="887" w:type="dxa"/>
            <w:vMerge/>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p>
        </w:tc>
      </w:tr>
      <w:tr w:rsidR="00E21186" w:rsidRPr="00402329" w:rsidTr="00F503D1">
        <w:trPr>
          <w:trHeight w:val="251"/>
        </w:trPr>
        <w:tc>
          <w:tcPr>
            <w:tcW w:w="1103" w:type="dxa"/>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1029"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356</w:t>
            </w:r>
          </w:p>
        </w:tc>
        <w:tc>
          <w:tcPr>
            <w:tcW w:w="99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94,2</w:t>
            </w:r>
          </w:p>
        </w:tc>
        <w:tc>
          <w:tcPr>
            <w:tcW w:w="853"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w:t>
            </w:r>
          </w:p>
        </w:tc>
        <w:tc>
          <w:tcPr>
            <w:tcW w:w="76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5,8</w:t>
            </w:r>
          </w:p>
        </w:tc>
        <w:tc>
          <w:tcPr>
            <w:tcW w:w="887"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E21186" w:rsidRPr="00402329" w:rsidTr="00F503D1">
        <w:trPr>
          <w:trHeight w:val="251"/>
        </w:trPr>
        <w:tc>
          <w:tcPr>
            <w:tcW w:w="1103" w:type="dxa"/>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1029"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182</w:t>
            </w:r>
          </w:p>
        </w:tc>
        <w:tc>
          <w:tcPr>
            <w:tcW w:w="99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80,2</w:t>
            </w:r>
          </w:p>
        </w:tc>
        <w:tc>
          <w:tcPr>
            <w:tcW w:w="853"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45</w:t>
            </w:r>
          </w:p>
        </w:tc>
        <w:tc>
          <w:tcPr>
            <w:tcW w:w="76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19,8</w:t>
            </w:r>
          </w:p>
        </w:tc>
        <w:tc>
          <w:tcPr>
            <w:tcW w:w="887"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E21186" w:rsidRPr="00402329" w:rsidTr="00F503D1">
        <w:trPr>
          <w:trHeight w:val="251"/>
        </w:trPr>
        <w:tc>
          <w:tcPr>
            <w:tcW w:w="1103" w:type="dxa"/>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1029"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538</w:t>
            </w:r>
          </w:p>
        </w:tc>
        <w:tc>
          <w:tcPr>
            <w:tcW w:w="99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88,9</w:t>
            </w:r>
          </w:p>
        </w:tc>
        <w:tc>
          <w:tcPr>
            <w:tcW w:w="853"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67</w:t>
            </w:r>
          </w:p>
        </w:tc>
        <w:tc>
          <w:tcPr>
            <w:tcW w:w="76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11,1</w:t>
            </w:r>
          </w:p>
        </w:tc>
        <w:tc>
          <w:tcPr>
            <w:tcW w:w="887"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F503D1" w:rsidRDefault="00F503D1" w:rsidP="00F503D1">
      <w:pPr>
        <w:spacing w:before="120" w:after="120"/>
        <w:jc w:val="both"/>
        <w:rPr>
          <w:rFonts w:ascii="Times New Roman" w:eastAsia="Times New Roman" w:hAnsi="Times New Roman" w:cs="Times New Roman"/>
          <w:bCs/>
          <w:color w:val="000000"/>
          <w:sz w:val="24"/>
          <w:szCs w:val="24"/>
          <w:lang w:eastAsia="tr-TR"/>
        </w:rPr>
      </w:pPr>
    </w:p>
    <w:p w:rsidR="00245552" w:rsidRPr="00402329" w:rsidRDefault="00245552" w:rsidP="00F503D1">
      <w:pPr>
        <w:spacing w:before="12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Girişimcilik tecrübesi, çalışma deneyimi ve uluslararası tecrübe </w:t>
      </w:r>
      <w:proofErr w:type="gramStart"/>
      <w:r w:rsidRPr="00402329">
        <w:rPr>
          <w:rFonts w:ascii="Times New Roman" w:eastAsia="Times New Roman" w:hAnsi="Times New Roman" w:cs="Times New Roman"/>
          <w:bCs/>
          <w:color w:val="000000"/>
          <w:sz w:val="24"/>
          <w:szCs w:val="24"/>
          <w:lang w:eastAsia="tr-TR"/>
        </w:rPr>
        <w:t>literatürde</w:t>
      </w:r>
      <w:proofErr w:type="gramEnd"/>
      <w:r w:rsidRPr="00402329">
        <w:rPr>
          <w:rFonts w:ascii="Times New Roman" w:eastAsia="Times New Roman" w:hAnsi="Times New Roman" w:cs="Times New Roman"/>
          <w:bCs/>
          <w:color w:val="000000"/>
          <w:sz w:val="24"/>
          <w:szCs w:val="24"/>
          <w:lang w:eastAsia="tr-TR"/>
        </w:rPr>
        <w:t xml:space="preserve"> çokça tartışılan ve girişimcilerin başarıları</w:t>
      </w:r>
      <w:r w:rsidR="00247AC2" w:rsidRPr="00402329">
        <w:rPr>
          <w:rFonts w:ascii="Times New Roman" w:eastAsia="Times New Roman" w:hAnsi="Times New Roman" w:cs="Times New Roman"/>
          <w:bCs/>
          <w:color w:val="000000"/>
          <w:sz w:val="24"/>
          <w:szCs w:val="24"/>
          <w:lang w:eastAsia="tr-TR"/>
        </w:rPr>
        <w:t>nı</w:t>
      </w:r>
      <w:r w:rsidRPr="00402329">
        <w:rPr>
          <w:rFonts w:ascii="Times New Roman" w:eastAsia="Times New Roman" w:hAnsi="Times New Roman" w:cs="Times New Roman"/>
          <w:bCs/>
          <w:color w:val="000000"/>
          <w:sz w:val="24"/>
          <w:szCs w:val="24"/>
          <w:lang w:eastAsia="tr-TR"/>
        </w:rPr>
        <w:t xml:space="preserve"> önemli düzeyde etkileyen değişkenler olarak karşımıza çıkmaktadır. Bu değişkenler açısından Ankara ile karşılaştırıldığında İstanbul</w:t>
      </w:r>
      <w:r w:rsidR="00247AC2" w:rsidRPr="00402329">
        <w:rPr>
          <w:rFonts w:ascii="Times New Roman" w:eastAsia="Times New Roman" w:hAnsi="Times New Roman" w:cs="Times New Roman"/>
          <w:bCs/>
          <w:color w:val="000000"/>
          <w:sz w:val="24"/>
          <w:szCs w:val="24"/>
          <w:lang w:eastAsia="tr-TR"/>
        </w:rPr>
        <w:t>’daki</w:t>
      </w:r>
      <w:r w:rsidRPr="00402329">
        <w:rPr>
          <w:rFonts w:ascii="Times New Roman" w:eastAsia="Times New Roman" w:hAnsi="Times New Roman" w:cs="Times New Roman"/>
          <w:bCs/>
          <w:color w:val="000000"/>
          <w:sz w:val="24"/>
          <w:szCs w:val="24"/>
          <w:lang w:eastAsia="tr-TR"/>
        </w:rPr>
        <w:t xml:space="preserve"> girişimcilerin oranla</w:t>
      </w:r>
      <w:r w:rsidR="007574A2" w:rsidRPr="00402329">
        <w:rPr>
          <w:rFonts w:ascii="Times New Roman" w:eastAsia="Times New Roman" w:hAnsi="Times New Roman" w:cs="Times New Roman"/>
          <w:bCs/>
          <w:color w:val="000000"/>
          <w:sz w:val="24"/>
          <w:szCs w:val="24"/>
          <w:lang w:eastAsia="tr-TR"/>
        </w:rPr>
        <w:t>rının daha yüksek olması büyüme</w:t>
      </w:r>
      <w:r w:rsidRPr="00402329">
        <w:rPr>
          <w:rFonts w:ascii="Times New Roman" w:eastAsia="Times New Roman" w:hAnsi="Times New Roman" w:cs="Times New Roman"/>
          <w:bCs/>
          <w:color w:val="000000"/>
          <w:sz w:val="24"/>
          <w:szCs w:val="24"/>
          <w:lang w:eastAsia="tr-TR"/>
        </w:rPr>
        <w:t xml:space="preserve"> ve </w:t>
      </w:r>
      <w:r w:rsidR="0018787D" w:rsidRPr="00402329">
        <w:rPr>
          <w:rFonts w:ascii="Times New Roman" w:eastAsia="Times New Roman" w:hAnsi="Times New Roman" w:cs="Times New Roman"/>
          <w:bCs/>
          <w:color w:val="000000"/>
          <w:sz w:val="24"/>
          <w:szCs w:val="24"/>
          <w:lang w:eastAsia="tr-TR"/>
        </w:rPr>
        <w:t>p</w:t>
      </w:r>
      <w:r w:rsidRPr="00402329">
        <w:rPr>
          <w:rFonts w:ascii="Times New Roman" w:eastAsia="Times New Roman" w:hAnsi="Times New Roman" w:cs="Times New Roman"/>
          <w:bCs/>
          <w:color w:val="000000"/>
          <w:sz w:val="24"/>
          <w:szCs w:val="24"/>
          <w:lang w:eastAsia="tr-TR"/>
        </w:rPr>
        <w:t>azar odaklılık gibi alanlarda Ankara’dan üstünlükleri</w:t>
      </w:r>
      <w:r w:rsidR="00247AC2" w:rsidRPr="00402329">
        <w:rPr>
          <w:rFonts w:ascii="Times New Roman" w:eastAsia="Times New Roman" w:hAnsi="Times New Roman" w:cs="Times New Roman"/>
          <w:bCs/>
          <w:color w:val="000000"/>
          <w:sz w:val="24"/>
          <w:szCs w:val="24"/>
          <w:lang w:eastAsia="tr-TR"/>
        </w:rPr>
        <w:t>ni</w:t>
      </w:r>
      <w:r w:rsidRPr="00402329">
        <w:rPr>
          <w:rFonts w:ascii="Times New Roman" w:eastAsia="Times New Roman" w:hAnsi="Times New Roman" w:cs="Times New Roman"/>
          <w:bCs/>
          <w:color w:val="000000"/>
          <w:sz w:val="24"/>
          <w:szCs w:val="24"/>
          <w:lang w:eastAsia="tr-TR"/>
        </w:rPr>
        <w:t xml:space="preserve"> açıklamada faydalı olabilecek değişkenler arasındadır. </w:t>
      </w:r>
    </w:p>
    <w:p w:rsidR="00E21186" w:rsidRPr="00402329" w:rsidRDefault="0018787D" w:rsidP="00F503D1">
      <w:pPr>
        <w:spacing w:before="12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Girişimcilerin eğitim düzeyleri </w:t>
      </w:r>
      <w:r w:rsidR="00FA2314" w:rsidRPr="00402329">
        <w:rPr>
          <w:rFonts w:ascii="Times New Roman" w:eastAsia="Times New Roman" w:hAnsi="Times New Roman" w:cs="Times New Roman"/>
          <w:bCs/>
          <w:color w:val="000000"/>
          <w:sz w:val="24"/>
          <w:szCs w:val="24"/>
          <w:lang w:eastAsia="tr-TR"/>
        </w:rPr>
        <w:t xml:space="preserve">ve bunların özel okulda olması durumları </w:t>
      </w:r>
      <w:r w:rsidRPr="00402329">
        <w:rPr>
          <w:rFonts w:ascii="Times New Roman" w:eastAsia="Times New Roman" w:hAnsi="Times New Roman" w:cs="Times New Roman"/>
          <w:bCs/>
          <w:color w:val="000000"/>
          <w:sz w:val="24"/>
          <w:szCs w:val="24"/>
          <w:lang w:eastAsia="tr-TR"/>
        </w:rPr>
        <w:t>arasında önemli bir farklılık bulunmamakla beraber beklenileceği gibi Ankara</w:t>
      </w:r>
      <w:r w:rsidR="00247AC2" w:rsidRPr="00402329">
        <w:rPr>
          <w:rFonts w:ascii="Times New Roman" w:eastAsia="Times New Roman" w:hAnsi="Times New Roman" w:cs="Times New Roman"/>
          <w:bCs/>
          <w:color w:val="000000"/>
          <w:sz w:val="24"/>
          <w:szCs w:val="24"/>
          <w:lang w:eastAsia="tr-TR"/>
        </w:rPr>
        <w:t>’daki</w:t>
      </w:r>
      <w:r w:rsidRPr="00402329">
        <w:rPr>
          <w:rFonts w:ascii="Times New Roman" w:eastAsia="Times New Roman" w:hAnsi="Times New Roman" w:cs="Times New Roman"/>
          <w:bCs/>
          <w:color w:val="000000"/>
          <w:sz w:val="24"/>
          <w:szCs w:val="24"/>
          <w:lang w:eastAsia="tr-TR"/>
        </w:rPr>
        <w:t xml:space="preserve"> girişim</w:t>
      </w:r>
      <w:r w:rsidR="00247AC2" w:rsidRPr="00402329">
        <w:rPr>
          <w:rFonts w:ascii="Times New Roman" w:eastAsia="Times New Roman" w:hAnsi="Times New Roman" w:cs="Times New Roman"/>
          <w:bCs/>
          <w:color w:val="000000"/>
          <w:sz w:val="24"/>
          <w:szCs w:val="24"/>
          <w:lang w:eastAsia="tr-TR"/>
        </w:rPr>
        <w:t>ciler</w:t>
      </w:r>
      <w:r w:rsidRPr="00402329">
        <w:rPr>
          <w:rFonts w:ascii="Times New Roman" w:eastAsia="Times New Roman" w:hAnsi="Times New Roman" w:cs="Times New Roman"/>
          <w:bCs/>
          <w:color w:val="000000"/>
          <w:sz w:val="24"/>
          <w:szCs w:val="24"/>
          <w:lang w:eastAsia="tr-TR"/>
        </w:rPr>
        <w:t xml:space="preserve"> arasında doktora ve üstü</w:t>
      </w:r>
      <w:r w:rsidR="007574A2" w:rsidRPr="00402329">
        <w:rPr>
          <w:rFonts w:ascii="Times New Roman" w:eastAsia="Times New Roman" w:hAnsi="Times New Roman" w:cs="Times New Roman"/>
          <w:bCs/>
          <w:color w:val="000000"/>
          <w:sz w:val="24"/>
          <w:szCs w:val="24"/>
          <w:lang w:eastAsia="tr-TR"/>
        </w:rPr>
        <w:t xml:space="preserve"> girişimci oranı daha yüksek iken lise ve altı eğitim düzeyin</w:t>
      </w:r>
      <w:r w:rsidR="00247AC2" w:rsidRPr="00402329">
        <w:rPr>
          <w:rFonts w:ascii="Times New Roman" w:eastAsia="Times New Roman" w:hAnsi="Times New Roman" w:cs="Times New Roman"/>
          <w:bCs/>
          <w:color w:val="000000"/>
          <w:sz w:val="24"/>
          <w:szCs w:val="24"/>
          <w:lang w:eastAsia="tr-TR"/>
        </w:rPr>
        <w:t>e sahip girişimcilerin oranı</w:t>
      </w:r>
      <w:r w:rsidR="007574A2" w:rsidRPr="00402329">
        <w:rPr>
          <w:rFonts w:ascii="Times New Roman" w:eastAsia="Times New Roman" w:hAnsi="Times New Roman" w:cs="Times New Roman"/>
          <w:bCs/>
          <w:color w:val="000000"/>
          <w:sz w:val="24"/>
          <w:szCs w:val="24"/>
          <w:lang w:eastAsia="tr-TR"/>
        </w:rPr>
        <w:t xml:space="preserve"> İstanbul’da daha yüksektir. Eğitim sürecinde özel okul oranı ise İstanbu</w:t>
      </w:r>
      <w:r w:rsidR="00230F86" w:rsidRPr="00402329">
        <w:rPr>
          <w:rFonts w:ascii="Times New Roman" w:eastAsia="Times New Roman" w:hAnsi="Times New Roman" w:cs="Times New Roman"/>
          <w:bCs/>
          <w:color w:val="000000"/>
          <w:sz w:val="24"/>
          <w:szCs w:val="24"/>
          <w:lang w:eastAsia="tr-TR"/>
        </w:rPr>
        <w:t>l</w:t>
      </w:r>
      <w:r w:rsidR="007574A2" w:rsidRPr="00402329">
        <w:rPr>
          <w:rFonts w:ascii="Times New Roman" w:eastAsia="Times New Roman" w:hAnsi="Times New Roman" w:cs="Times New Roman"/>
          <w:bCs/>
          <w:color w:val="000000"/>
          <w:sz w:val="24"/>
          <w:szCs w:val="24"/>
          <w:lang w:eastAsia="tr-TR"/>
        </w:rPr>
        <w:t xml:space="preserve">’da daha yüksektir </w:t>
      </w:r>
      <w:r w:rsidR="009A47F6" w:rsidRPr="00402329">
        <w:rPr>
          <w:rFonts w:ascii="Times New Roman" w:eastAsia="Times New Roman" w:hAnsi="Times New Roman" w:cs="Times New Roman"/>
          <w:bCs/>
          <w:color w:val="000000"/>
          <w:sz w:val="24"/>
          <w:szCs w:val="24"/>
          <w:lang w:eastAsia="tr-TR"/>
        </w:rPr>
        <w:t xml:space="preserve">(bkz. </w:t>
      </w:r>
      <w:r w:rsidR="00F503D1">
        <w:rPr>
          <w:rFonts w:ascii="Times New Roman" w:eastAsia="Times New Roman" w:hAnsi="Times New Roman" w:cs="Times New Roman"/>
          <w:bCs/>
          <w:color w:val="000000"/>
          <w:sz w:val="24"/>
          <w:szCs w:val="24"/>
          <w:lang w:eastAsia="tr-TR"/>
        </w:rPr>
        <w:t>Çizelge</w:t>
      </w:r>
      <w:r w:rsidR="009A47F6" w:rsidRPr="00402329">
        <w:rPr>
          <w:rFonts w:ascii="Times New Roman" w:eastAsia="Times New Roman" w:hAnsi="Times New Roman" w:cs="Times New Roman"/>
          <w:bCs/>
          <w:color w:val="000000"/>
          <w:sz w:val="24"/>
          <w:szCs w:val="24"/>
          <w:lang w:eastAsia="tr-TR"/>
        </w:rPr>
        <w:t xml:space="preserve"> 12).</w:t>
      </w:r>
      <w:r w:rsidR="00FA2314" w:rsidRPr="00402329">
        <w:rPr>
          <w:rFonts w:ascii="Times New Roman" w:eastAsia="Times New Roman" w:hAnsi="Times New Roman" w:cs="Times New Roman"/>
          <w:bCs/>
          <w:color w:val="000000"/>
          <w:sz w:val="24"/>
          <w:szCs w:val="24"/>
          <w:lang w:eastAsia="tr-TR"/>
        </w:rPr>
        <w:t xml:space="preserve"> </w:t>
      </w:r>
    </w:p>
    <w:p w:rsidR="00E21186" w:rsidRPr="00402329" w:rsidRDefault="00F503D1" w:rsidP="00F503D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00C97415" w:rsidRPr="00402329">
        <w:rPr>
          <w:rFonts w:ascii="Times New Roman" w:hAnsi="Times New Roman" w:cs="Times New Roman"/>
          <w:b/>
          <w:sz w:val="24"/>
          <w:szCs w:val="24"/>
        </w:rPr>
        <w:t>12</w:t>
      </w:r>
      <w:r>
        <w:rPr>
          <w:rFonts w:ascii="Times New Roman" w:hAnsi="Times New Roman" w:cs="Times New Roman"/>
          <w:b/>
          <w:sz w:val="24"/>
          <w:szCs w:val="24"/>
        </w:rPr>
        <w:t>.</w:t>
      </w:r>
      <w:r w:rsidR="00E21186" w:rsidRPr="00402329">
        <w:rPr>
          <w:rFonts w:ascii="Times New Roman" w:hAnsi="Times New Roman" w:cs="Times New Roman"/>
          <w:b/>
          <w:sz w:val="24"/>
          <w:szCs w:val="24"/>
        </w:rPr>
        <w:t xml:space="preserve"> </w:t>
      </w:r>
      <w:r w:rsidR="00C97415" w:rsidRPr="00402329">
        <w:rPr>
          <w:rFonts w:ascii="Times New Roman" w:hAnsi="Times New Roman" w:cs="Times New Roman"/>
          <w:b/>
          <w:sz w:val="24"/>
          <w:szCs w:val="24"/>
        </w:rPr>
        <w:t xml:space="preserve">Eğitim Düzeyi </w:t>
      </w:r>
      <w:r w:rsidR="00FA2314" w:rsidRPr="00402329">
        <w:rPr>
          <w:rFonts w:ascii="Times New Roman" w:hAnsi="Times New Roman" w:cs="Times New Roman"/>
          <w:b/>
          <w:sz w:val="24"/>
          <w:szCs w:val="24"/>
        </w:rPr>
        <w:t>ve Özel Okul Oranı</w:t>
      </w:r>
    </w:p>
    <w:tbl>
      <w:tblPr>
        <w:tblW w:w="5655" w:type="dxa"/>
        <w:tblInd w:w="1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2"/>
        <w:gridCol w:w="641"/>
        <w:gridCol w:w="794"/>
        <w:gridCol w:w="641"/>
        <w:gridCol w:w="794"/>
        <w:gridCol w:w="941"/>
      </w:tblGrid>
      <w:tr w:rsidR="00E21186" w:rsidRPr="00402329" w:rsidTr="00F503D1">
        <w:trPr>
          <w:trHeight w:val="56"/>
        </w:trPr>
        <w:tc>
          <w:tcPr>
            <w:tcW w:w="1952" w:type="dxa"/>
            <w:vMerge w:val="restart"/>
            <w:shd w:val="clear" w:color="auto" w:fill="auto"/>
            <w:noWrap/>
            <w:vAlign w:val="bottom"/>
            <w:hideMark/>
          </w:tcPr>
          <w:p w:rsidR="00E21186" w:rsidRPr="00F503D1" w:rsidRDefault="00E21186" w:rsidP="00C97415">
            <w:pPr>
              <w:spacing w:after="0" w:line="240" w:lineRule="auto"/>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Eğitim Düzeyi</w:t>
            </w:r>
          </w:p>
        </w:tc>
        <w:tc>
          <w:tcPr>
            <w:tcW w:w="1408" w:type="dxa"/>
            <w:gridSpan w:val="2"/>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Ankara</w:t>
            </w:r>
          </w:p>
        </w:tc>
        <w:tc>
          <w:tcPr>
            <w:tcW w:w="1408" w:type="dxa"/>
            <w:gridSpan w:val="2"/>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İstanbul</w:t>
            </w:r>
          </w:p>
        </w:tc>
        <w:tc>
          <w:tcPr>
            <w:tcW w:w="887" w:type="dxa"/>
            <w:vMerge w:val="restart"/>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Toplam</w:t>
            </w:r>
          </w:p>
        </w:tc>
      </w:tr>
      <w:tr w:rsidR="00E21186" w:rsidRPr="00402329" w:rsidTr="00F503D1">
        <w:trPr>
          <w:trHeight w:val="56"/>
        </w:trPr>
        <w:tc>
          <w:tcPr>
            <w:tcW w:w="1952" w:type="dxa"/>
            <w:vMerge/>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p>
        </w:tc>
        <w:tc>
          <w:tcPr>
            <w:tcW w:w="641" w:type="dxa"/>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 xml:space="preserve">Sayı </w:t>
            </w:r>
          </w:p>
        </w:tc>
        <w:tc>
          <w:tcPr>
            <w:tcW w:w="767" w:type="dxa"/>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Yüzde</w:t>
            </w:r>
          </w:p>
        </w:tc>
        <w:tc>
          <w:tcPr>
            <w:tcW w:w="641" w:type="dxa"/>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 xml:space="preserve">Sayı </w:t>
            </w:r>
          </w:p>
        </w:tc>
        <w:tc>
          <w:tcPr>
            <w:tcW w:w="767" w:type="dxa"/>
            <w:shd w:val="clear" w:color="auto" w:fill="auto"/>
            <w:noWrap/>
            <w:vAlign w:val="bottom"/>
            <w:hideMark/>
          </w:tcPr>
          <w:p w:rsidR="00E21186" w:rsidRPr="00F503D1"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F503D1">
              <w:rPr>
                <w:rFonts w:ascii="Times New Roman" w:eastAsia="Times New Roman" w:hAnsi="Times New Roman" w:cs="Times New Roman"/>
                <w:b/>
                <w:color w:val="000000"/>
                <w:sz w:val="24"/>
                <w:szCs w:val="24"/>
                <w:lang w:eastAsia="tr-TR"/>
              </w:rPr>
              <w:t>Yüzde</w:t>
            </w:r>
          </w:p>
        </w:tc>
        <w:tc>
          <w:tcPr>
            <w:tcW w:w="887" w:type="dxa"/>
            <w:vMerge/>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p>
        </w:tc>
      </w:tr>
      <w:tr w:rsidR="00E21186" w:rsidRPr="00402329" w:rsidTr="00F503D1">
        <w:trPr>
          <w:trHeight w:val="248"/>
        </w:trPr>
        <w:tc>
          <w:tcPr>
            <w:tcW w:w="1952" w:type="dxa"/>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Lise ve Altı</w:t>
            </w:r>
          </w:p>
        </w:tc>
        <w:tc>
          <w:tcPr>
            <w:tcW w:w="641"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w:t>
            </w:r>
          </w:p>
        </w:tc>
        <w:tc>
          <w:tcPr>
            <w:tcW w:w="76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0,5</w:t>
            </w:r>
          </w:p>
        </w:tc>
        <w:tc>
          <w:tcPr>
            <w:tcW w:w="641"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w:t>
            </w:r>
          </w:p>
        </w:tc>
        <w:tc>
          <w:tcPr>
            <w:tcW w:w="76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3,5</w:t>
            </w:r>
          </w:p>
        </w:tc>
        <w:tc>
          <w:tcPr>
            <w:tcW w:w="887"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w:t>
            </w:r>
          </w:p>
        </w:tc>
      </w:tr>
      <w:tr w:rsidR="00E21186" w:rsidRPr="00402329" w:rsidTr="00F503D1">
        <w:trPr>
          <w:trHeight w:val="248"/>
        </w:trPr>
        <w:tc>
          <w:tcPr>
            <w:tcW w:w="1952" w:type="dxa"/>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Üniversite</w:t>
            </w:r>
          </w:p>
        </w:tc>
        <w:tc>
          <w:tcPr>
            <w:tcW w:w="641"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174</w:t>
            </w:r>
          </w:p>
        </w:tc>
        <w:tc>
          <w:tcPr>
            <w:tcW w:w="76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46,0</w:t>
            </w:r>
          </w:p>
        </w:tc>
        <w:tc>
          <w:tcPr>
            <w:tcW w:w="641"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99</w:t>
            </w:r>
          </w:p>
        </w:tc>
        <w:tc>
          <w:tcPr>
            <w:tcW w:w="76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43,6</w:t>
            </w:r>
          </w:p>
        </w:tc>
        <w:tc>
          <w:tcPr>
            <w:tcW w:w="887"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273</w:t>
            </w:r>
          </w:p>
        </w:tc>
      </w:tr>
      <w:tr w:rsidR="00E21186" w:rsidRPr="00402329" w:rsidTr="00F503D1">
        <w:trPr>
          <w:trHeight w:val="248"/>
        </w:trPr>
        <w:tc>
          <w:tcPr>
            <w:tcW w:w="1952" w:type="dxa"/>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Yüksek Lisans</w:t>
            </w:r>
          </w:p>
        </w:tc>
        <w:tc>
          <w:tcPr>
            <w:tcW w:w="641"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104</w:t>
            </w:r>
          </w:p>
        </w:tc>
        <w:tc>
          <w:tcPr>
            <w:tcW w:w="76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27,5</w:t>
            </w:r>
          </w:p>
        </w:tc>
        <w:tc>
          <w:tcPr>
            <w:tcW w:w="641"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73</w:t>
            </w:r>
          </w:p>
        </w:tc>
        <w:tc>
          <w:tcPr>
            <w:tcW w:w="76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32,2</w:t>
            </w:r>
          </w:p>
        </w:tc>
        <w:tc>
          <w:tcPr>
            <w:tcW w:w="887"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177</w:t>
            </w:r>
          </w:p>
        </w:tc>
      </w:tr>
      <w:tr w:rsidR="00E21186" w:rsidRPr="00402329" w:rsidTr="00F503D1">
        <w:trPr>
          <w:trHeight w:val="248"/>
        </w:trPr>
        <w:tc>
          <w:tcPr>
            <w:tcW w:w="1952" w:type="dxa"/>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Doktora ve Üstü</w:t>
            </w:r>
          </w:p>
        </w:tc>
        <w:tc>
          <w:tcPr>
            <w:tcW w:w="641"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98</w:t>
            </w:r>
          </w:p>
        </w:tc>
        <w:tc>
          <w:tcPr>
            <w:tcW w:w="76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25,9</w:t>
            </w:r>
          </w:p>
        </w:tc>
        <w:tc>
          <w:tcPr>
            <w:tcW w:w="641"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47</w:t>
            </w:r>
          </w:p>
        </w:tc>
        <w:tc>
          <w:tcPr>
            <w:tcW w:w="767" w:type="dxa"/>
            <w:shd w:val="clear" w:color="auto" w:fill="auto"/>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20,7</w:t>
            </w:r>
          </w:p>
        </w:tc>
        <w:tc>
          <w:tcPr>
            <w:tcW w:w="887"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145</w:t>
            </w:r>
          </w:p>
        </w:tc>
      </w:tr>
      <w:tr w:rsidR="00E21186" w:rsidRPr="00402329" w:rsidTr="00F503D1">
        <w:trPr>
          <w:trHeight w:val="248"/>
        </w:trPr>
        <w:tc>
          <w:tcPr>
            <w:tcW w:w="1952" w:type="dxa"/>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b/>
                <w:color w:val="000000"/>
                <w:sz w:val="24"/>
                <w:szCs w:val="24"/>
                <w:lang w:eastAsia="tr-TR"/>
              </w:rPr>
            </w:pPr>
            <w:r w:rsidRPr="00402329">
              <w:rPr>
                <w:rFonts w:ascii="Times New Roman" w:eastAsia="Times New Roman" w:hAnsi="Times New Roman" w:cs="Times New Roman"/>
                <w:b/>
                <w:color w:val="000000"/>
                <w:sz w:val="24"/>
                <w:szCs w:val="24"/>
                <w:lang w:eastAsia="tr-TR"/>
              </w:rPr>
              <w:t>Toplam</w:t>
            </w:r>
          </w:p>
        </w:tc>
        <w:tc>
          <w:tcPr>
            <w:tcW w:w="641"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402329">
              <w:rPr>
                <w:rFonts w:ascii="Times New Roman" w:eastAsia="Times New Roman" w:hAnsi="Times New Roman" w:cs="Times New Roman"/>
                <w:b/>
                <w:color w:val="000000"/>
                <w:sz w:val="24"/>
                <w:szCs w:val="24"/>
                <w:lang w:eastAsia="tr-TR"/>
              </w:rPr>
              <w:t>378</w:t>
            </w:r>
          </w:p>
        </w:tc>
        <w:tc>
          <w:tcPr>
            <w:tcW w:w="767"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402329">
              <w:rPr>
                <w:rFonts w:ascii="Times New Roman" w:eastAsia="Times New Roman" w:hAnsi="Times New Roman" w:cs="Times New Roman"/>
                <w:b/>
                <w:color w:val="000000"/>
                <w:sz w:val="24"/>
                <w:szCs w:val="24"/>
                <w:lang w:eastAsia="tr-TR"/>
              </w:rPr>
              <w:t>100</w:t>
            </w:r>
          </w:p>
        </w:tc>
        <w:tc>
          <w:tcPr>
            <w:tcW w:w="641"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402329">
              <w:rPr>
                <w:rFonts w:ascii="Times New Roman" w:eastAsia="Times New Roman" w:hAnsi="Times New Roman" w:cs="Times New Roman"/>
                <w:b/>
                <w:color w:val="000000"/>
                <w:sz w:val="24"/>
                <w:szCs w:val="24"/>
                <w:lang w:eastAsia="tr-TR"/>
              </w:rPr>
              <w:t>227</w:t>
            </w:r>
          </w:p>
        </w:tc>
        <w:tc>
          <w:tcPr>
            <w:tcW w:w="767"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402329">
              <w:rPr>
                <w:rFonts w:ascii="Times New Roman" w:eastAsia="Times New Roman" w:hAnsi="Times New Roman" w:cs="Times New Roman"/>
                <w:b/>
                <w:color w:val="000000"/>
                <w:sz w:val="24"/>
                <w:szCs w:val="24"/>
                <w:lang w:eastAsia="tr-TR"/>
              </w:rPr>
              <w:t>100</w:t>
            </w:r>
          </w:p>
        </w:tc>
        <w:tc>
          <w:tcPr>
            <w:tcW w:w="887" w:type="dxa"/>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b/>
                <w:color w:val="000000"/>
                <w:sz w:val="24"/>
                <w:szCs w:val="24"/>
                <w:lang w:eastAsia="tr-TR"/>
              </w:rPr>
            </w:pPr>
            <w:r w:rsidRPr="00402329">
              <w:rPr>
                <w:rFonts w:ascii="Times New Roman" w:eastAsia="Times New Roman" w:hAnsi="Times New Roman" w:cs="Times New Roman"/>
                <w:b/>
                <w:color w:val="000000"/>
                <w:sz w:val="24"/>
                <w:szCs w:val="24"/>
                <w:lang w:eastAsia="tr-TR"/>
              </w:rPr>
              <w:t>605</w:t>
            </w:r>
          </w:p>
        </w:tc>
      </w:tr>
      <w:tr w:rsidR="00FA2314" w:rsidRPr="00402329" w:rsidTr="00F503D1">
        <w:trPr>
          <w:trHeight w:val="248"/>
        </w:trPr>
        <w:tc>
          <w:tcPr>
            <w:tcW w:w="1952" w:type="dxa"/>
            <w:shd w:val="clear" w:color="auto" w:fill="auto"/>
            <w:noWrap/>
            <w:vAlign w:val="bottom"/>
          </w:tcPr>
          <w:p w:rsidR="00FA2314" w:rsidRPr="00402329" w:rsidRDefault="00FA2314" w:rsidP="00FA2314">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Özel Okul</w:t>
            </w:r>
            <w:r w:rsidR="00F503D1">
              <w:rPr>
                <w:rFonts w:ascii="Times New Roman" w:eastAsia="Times New Roman" w:hAnsi="Times New Roman" w:cs="Times New Roman"/>
                <w:color w:val="000000"/>
                <w:sz w:val="24"/>
                <w:szCs w:val="24"/>
                <w:lang w:eastAsia="tr-TR"/>
              </w:rPr>
              <w:t>a</w:t>
            </w:r>
            <w:r w:rsidRPr="00402329">
              <w:rPr>
                <w:rFonts w:ascii="Times New Roman" w:eastAsia="Times New Roman" w:hAnsi="Times New Roman" w:cs="Times New Roman"/>
                <w:color w:val="000000"/>
                <w:sz w:val="24"/>
                <w:szCs w:val="24"/>
                <w:lang w:eastAsia="tr-TR"/>
              </w:rPr>
              <w:t xml:space="preserve"> Gitmedi</w:t>
            </w:r>
          </w:p>
        </w:tc>
        <w:tc>
          <w:tcPr>
            <w:tcW w:w="641" w:type="dxa"/>
            <w:shd w:val="clear" w:color="auto" w:fill="auto"/>
            <w:noWrap/>
            <w:vAlign w:val="bottom"/>
          </w:tcPr>
          <w:p w:rsidR="00FA2314" w:rsidRPr="00402329" w:rsidRDefault="00FA2314" w:rsidP="00FA2314">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280</w:t>
            </w:r>
          </w:p>
        </w:tc>
        <w:tc>
          <w:tcPr>
            <w:tcW w:w="767" w:type="dxa"/>
            <w:shd w:val="clear" w:color="auto" w:fill="auto"/>
            <w:noWrap/>
            <w:vAlign w:val="bottom"/>
          </w:tcPr>
          <w:p w:rsidR="00FA2314" w:rsidRPr="00402329" w:rsidRDefault="00FA2314" w:rsidP="00FA2314">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74,1</w:t>
            </w:r>
          </w:p>
        </w:tc>
        <w:tc>
          <w:tcPr>
            <w:tcW w:w="641" w:type="dxa"/>
            <w:shd w:val="clear" w:color="auto" w:fill="auto"/>
            <w:noWrap/>
            <w:vAlign w:val="bottom"/>
          </w:tcPr>
          <w:p w:rsidR="00FA2314" w:rsidRPr="00402329" w:rsidRDefault="00FA2314" w:rsidP="00FA2314">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158</w:t>
            </w:r>
          </w:p>
        </w:tc>
        <w:tc>
          <w:tcPr>
            <w:tcW w:w="767" w:type="dxa"/>
            <w:shd w:val="clear" w:color="auto" w:fill="auto"/>
            <w:noWrap/>
            <w:vAlign w:val="bottom"/>
          </w:tcPr>
          <w:p w:rsidR="00FA2314" w:rsidRPr="00402329" w:rsidRDefault="00FA2314" w:rsidP="00FA2314">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69,6</w:t>
            </w:r>
          </w:p>
        </w:tc>
        <w:tc>
          <w:tcPr>
            <w:tcW w:w="887" w:type="dxa"/>
            <w:shd w:val="clear" w:color="auto" w:fill="auto"/>
            <w:noWrap/>
            <w:vAlign w:val="bottom"/>
          </w:tcPr>
          <w:p w:rsidR="00FA2314" w:rsidRPr="00402329" w:rsidRDefault="00FA2314" w:rsidP="00FA2314">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438</w:t>
            </w:r>
          </w:p>
        </w:tc>
      </w:tr>
      <w:tr w:rsidR="00FA2314" w:rsidRPr="00402329" w:rsidTr="00F503D1">
        <w:trPr>
          <w:trHeight w:val="248"/>
        </w:trPr>
        <w:tc>
          <w:tcPr>
            <w:tcW w:w="1952" w:type="dxa"/>
            <w:shd w:val="clear" w:color="auto" w:fill="auto"/>
            <w:noWrap/>
            <w:vAlign w:val="bottom"/>
          </w:tcPr>
          <w:p w:rsidR="00FA2314" w:rsidRPr="00402329" w:rsidRDefault="00FA2314" w:rsidP="00FA2314">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Özel Okula Gitti</w:t>
            </w:r>
          </w:p>
        </w:tc>
        <w:tc>
          <w:tcPr>
            <w:tcW w:w="641" w:type="dxa"/>
            <w:shd w:val="clear" w:color="auto" w:fill="auto"/>
            <w:noWrap/>
            <w:vAlign w:val="bottom"/>
          </w:tcPr>
          <w:p w:rsidR="00FA2314" w:rsidRPr="00402329" w:rsidRDefault="00FA2314" w:rsidP="00FA2314">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98</w:t>
            </w:r>
          </w:p>
        </w:tc>
        <w:tc>
          <w:tcPr>
            <w:tcW w:w="767" w:type="dxa"/>
            <w:shd w:val="clear" w:color="auto" w:fill="auto"/>
            <w:noWrap/>
            <w:vAlign w:val="bottom"/>
          </w:tcPr>
          <w:p w:rsidR="00FA2314" w:rsidRPr="00402329" w:rsidRDefault="00FA2314" w:rsidP="00FA2314">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25,9</w:t>
            </w:r>
          </w:p>
        </w:tc>
        <w:tc>
          <w:tcPr>
            <w:tcW w:w="641" w:type="dxa"/>
            <w:shd w:val="clear" w:color="auto" w:fill="auto"/>
            <w:noWrap/>
            <w:vAlign w:val="bottom"/>
          </w:tcPr>
          <w:p w:rsidR="00FA2314" w:rsidRPr="00402329" w:rsidRDefault="00FA2314" w:rsidP="00FA2314">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69</w:t>
            </w:r>
          </w:p>
        </w:tc>
        <w:tc>
          <w:tcPr>
            <w:tcW w:w="767" w:type="dxa"/>
            <w:shd w:val="clear" w:color="auto" w:fill="auto"/>
            <w:noWrap/>
            <w:vAlign w:val="bottom"/>
          </w:tcPr>
          <w:p w:rsidR="00FA2314" w:rsidRPr="00402329" w:rsidRDefault="00FA2314" w:rsidP="00FA2314">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30,4</w:t>
            </w:r>
          </w:p>
        </w:tc>
        <w:tc>
          <w:tcPr>
            <w:tcW w:w="887" w:type="dxa"/>
            <w:shd w:val="clear" w:color="auto" w:fill="auto"/>
            <w:noWrap/>
            <w:vAlign w:val="bottom"/>
          </w:tcPr>
          <w:p w:rsidR="00FA2314" w:rsidRPr="00402329" w:rsidRDefault="00FA2314" w:rsidP="00FA2314">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167</w:t>
            </w:r>
          </w:p>
        </w:tc>
      </w:tr>
    </w:tbl>
    <w:p w:rsidR="00E21186" w:rsidRPr="00402329" w:rsidRDefault="009A47F6" w:rsidP="009A47F6">
      <w:pPr>
        <w:spacing w:before="240" w:after="120"/>
        <w:ind w:firstLine="709"/>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Yurtdışı eğitime sahip olanların oranı da </w:t>
      </w:r>
      <w:r w:rsidR="00BE3965" w:rsidRPr="00402329">
        <w:rPr>
          <w:rFonts w:ascii="Times New Roman" w:eastAsia="Times New Roman" w:hAnsi="Times New Roman" w:cs="Times New Roman"/>
          <w:bCs/>
          <w:color w:val="000000"/>
          <w:sz w:val="24"/>
          <w:szCs w:val="24"/>
          <w:lang w:eastAsia="tr-TR"/>
        </w:rPr>
        <w:t xml:space="preserve">Ankara’ya göre </w:t>
      </w:r>
      <w:r w:rsidRPr="00402329">
        <w:rPr>
          <w:rFonts w:ascii="Times New Roman" w:eastAsia="Times New Roman" w:hAnsi="Times New Roman" w:cs="Times New Roman"/>
          <w:bCs/>
          <w:color w:val="000000"/>
          <w:sz w:val="24"/>
          <w:szCs w:val="24"/>
          <w:lang w:eastAsia="tr-TR"/>
        </w:rPr>
        <w:t>İstanbul’da daha yüksektir</w:t>
      </w:r>
      <w:r w:rsidR="00BE3965" w:rsidRPr="00402329">
        <w:rPr>
          <w:rFonts w:ascii="Times New Roman" w:eastAsia="Times New Roman" w:hAnsi="Times New Roman" w:cs="Times New Roman"/>
          <w:bCs/>
          <w:color w:val="000000"/>
          <w:sz w:val="24"/>
          <w:szCs w:val="24"/>
          <w:lang w:eastAsia="tr-TR"/>
        </w:rPr>
        <w:t xml:space="preserve">. İstanbul </w:t>
      </w:r>
      <w:r w:rsidR="00247AC2" w:rsidRPr="00402329">
        <w:rPr>
          <w:rFonts w:ascii="Times New Roman" w:eastAsia="Times New Roman" w:hAnsi="Times New Roman" w:cs="Times New Roman"/>
          <w:bCs/>
          <w:color w:val="000000"/>
          <w:sz w:val="24"/>
          <w:szCs w:val="24"/>
          <w:lang w:eastAsia="tr-TR"/>
        </w:rPr>
        <w:t xml:space="preserve">girişimcilerinin </w:t>
      </w:r>
      <w:r w:rsidR="00F614D2">
        <w:rPr>
          <w:rFonts w:ascii="Times New Roman" w:eastAsia="Times New Roman" w:hAnsi="Times New Roman" w:cs="Times New Roman"/>
          <w:bCs/>
          <w:color w:val="000000"/>
          <w:sz w:val="24"/>
          <w:szCs w:val="24"/>
          <w:lang w:eastAsia="tr-TR"/>
        </w:rPr>
        <w:t>%</w:t>
      </w:r>
      <w:r w:rsidR="00247AC2" w:rsidRPr="00402329">
        <w:rPr>
          <w:rFonts w:ascii="Times New Roman" w:eastAsia="Times New Roman" w:hAnsi="Times New Roman" w:cs="Times New Roman"/>
          <w:bCs/>
          <w:color w:val="000000"/>
          <w:sz w:val="24"/>
          <w:szCs w:val="24"/>
          <w:lang w:eastAsia="tr-TR"/>
        </w:rPr>
        <w:t xml:space="preserve"> 77,5’i</w:t>
      </w:r>
      <w:r w:rsidR="00BE3965" w:rsidRPr="00402329">
        <w:rPr>
          <w:rFonts w:ascii="Times New Roman" w:eastAsia="Times New Roman" w:hAnsi="Times New Roman" w:cs="Times New Roman"/>
          <w:bCs/>
          <w:color w:val="000000"/>
          <w:sz w:val="24"/>
          <w:szCs w:val="24"/>
          <w:lang w:eastAsia="tr-TR"/>
        </w:rPr>
        <w:t xml:space="preserve"> </w:t>
      </w:r>
      <w:r w:rsidR="00F614D2">
        <w:rPr>
          <w:rFonts w:ascii="Times New Roman" w:eastAsia="Times New Roman" w:hAnsi="Times New Roman" w:cs="Times New Roman"/>
          <w:bCs/>
          <w:color w:val="000000"/>
          <w:sz w:val="24"/>
          <w:szCs w:val="24"/>
          <w:lang w:eastAsia="tr-TR"/>
        </w:rPr>
        <w:t>yurtdışı</w:t>
      </w:r>
      <w:r w:rsidR="00BE3965" w:rsidRPr="00402329">
        <w:rPr>
          <w:rFonts w:ascii="Times New Roman" w:eastAsia="Times New Roman" w:hAnsi="Times New Roman" w:cs="Times New Roman"/>
          <w:bCs/>
          <w:color w:val="000000"/>
          <w:sz w:val="24"/>
          <w:szCs w:val="24"/>
          <w:lang w:eastAsia="tr-TR"/>
        </w:rPr>
        <w:t xml:space="preserve"> eğitime sahipken Ankara’da bu oran sadece </w:t>
      </w:r>
      <w:r w:rsidR="00F614D2">
        <w:rPr>
          <w:rFonts w:ascii="Times New Roman" w:eastAsia="Times New Roman" w:hAnsi="Times New Roman" w:cs="Times New Roman"/>
          <w:bCs/>
          <w:color w:val="000000"/>
          <w:sz w:val="24"/>
          <w:szCs w:val="24"/>
          <w:lang w:eastAsia="tr-TR"/>
        </w:rPr>
        <w:t xml:space="preserve">% </w:t>
      </w:r>
      <w:r w:rsidR="00247AC2" w:rsidRPr="00402329">
        <w:rPr>
          <w:rFonts w:ascii="Times New Roman" w:eastAsia="Times New Roman" w:hAnsi="Times New Roman" w:cs="Times New Roman"/>
          <w:bCs/>
          <w:color w:val="000000"/>
          <w:sz w:val="24"/>
          <w:szCs w:val="24"/>
          <w:lang w:eastAsia="tr-TR"/>
        </w:rPr>
        <w:t>22,5’t</w:t>
      </w:r>
      <w:r w:rsidR="00BE3965" w:rsidRPr="00402329">
        <w:rPr>
          <w:rFonts w:ascii="Times New Roman" w:eastAsia="Times New Roman" w:hAnsi="Times New Roman" w:cs="Times New Roman"/>
          <w:bCs/>
          <w:color w:val="000000"/>
          <w:sz w:val="24"/>
          <w:szCs w:val="24"/>
          <w:lang w:eastAsia="tr-TR"/>
        </w:rPr>
        <w:t>ir</w:t>
      </w:r>
      <w:r w:rsidRPr="00402329">
        <w:rPr>
          <w:rFonts w:ascii="Times New Roman" w:eastAsia="Times New Roman" w:hAnsi="Times New Roman" w:cs="Times New Roman"/>
          <w:bCs/>
          <w:color w:val="000000"/>
          <w:sz w:val="24"/>
          <w:szCs w:val="24"/>
          <w:lang w:eastAsia="tr-TR"/>
        </w:rPr>
        <w:t xml:space="preserve"> (bkz. </w:t>
      </w:r>
      <w:r w:rsidR="00F614D2">
        <w:rPr>
          <w:rFonts w:ascii="Times New Roman" w:eastAsia="Times New Roman" w:hAnsi="Times New Roman" w:cs="Times New Roman"/>
          <w:bCs/>
          <w:color w:val="000000"/>
          <w:sz w:val="24"/>
          <w:szCs w:val="24"/>
          <w:lang w:eastAsia="tr-TR"/>
        </w:rPr>
        <w:t>Çizelge</w:t>
      </w:r>
      <w:r w:rsidRPr="00402329">
        <w:rPr>
          <w:rFonts w:ascii="Times New Roman" w:eastAsia="Times New Roman" w:hAnsi="Times New Roman" w:cs="Times New Roman"/>
          <w:bCs/>
          <w:color w:val="000000"/>
          <w:sz w:val="24"/>
          <w:szCs w:val="24"/>
          <w:lang w:eastAsia="tr-TR"/>
        </w:rPr>
        <w:t xml:space="preserve"> 13).</w:t>
      </w:r>
      <w:r w:rsidR="00AC4ADD" w:rsidRPr="00402329">
        <w:rPr>
          <w:rFonts w:ascii="Times New Roman" w:eastAsia="Times New Roman" w:hAnsi="Times New Roman" w:cs="Times New Roman"/>
          <w:bCs/>
          <w:color w:val="000000"/>
          <w:sz w:val="24"/>
          <w:szCs w:val="24"/>
          <w:lang w:eastAsia="tr-TR"/>
        </w:rPr>
        <w:t xml:space="preserve"> </w:t>
      </w:r>
    </w:p>
    <w:p w:rsidR="00661E4E" w:rsidRPr="00402329" w:rsidRDefault="00661E4E" w:rsidP="00661E4E">
      <w:pPr>
        <w:spacing w:after="120" w:line="240" w:lineRule="auto"/>
        <w:jc w:val="both"/>
        <w:rPr>
          <w:rFonts w:ascii="Times New Roman" w:hAnsi="Times New Roman" w:cs="Times New Roman"/>
          <w:b/>
          <w:sz w:val="24"/>
          <w:szCs w:val="24"/>
        </w:rPr>
      </w:pPr>
    </w:p>
    <w:p w:rsidR="00E21186" w:rsidRPr="00402329" w:rsidRDefault="00F614D2" w:rsidP="00F614D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9A47F6" w:rsidRPr="00402329">
        <w:rPr>
          <w:rFonts w:ascii="Times New Roman" w:hAnsi="Times New Roman" w:cs="Times New Roman"/>
          <w:b/>
          <w:sz w:val="24"/>
          <w:szCs w:val="24"/>
        </w:rPr>
        <w:t xml:space="preserve"> 13</w:t>
      </w:r>
      <w:r>
        <w:rPr>
          <w:rFonts w:ascii="Times New Roman" w:hAnsi="Times New Roman" w:cs="Times New Roman"/>
          <w:b/>
          <w:sz w:val="24"/>
          <w:szCs w:val="24"/>
        </w:rPr>
        <w:t>.</w:t>
      </w:r>
      <w:r w:rsidR="00E21186" w:rsidRPr="00402329">
        <w:rPr>
          <w:rFonts w:ascii="Times New Roman" w:hAnsi="Times New Roman" w:cs="Times New Roman"/>
          <w:b/>
          <w:sz w:val="24"/>
          <w:szCs w:val="24"/>
        </w:rPr>
        <w:t xml:space="preserve"> </w:t>
      </w:r>
      <w:r>
        <w:rPr>
          <w:rFonts w:ascii="Times New Roman" w:hAnsi="Times New Roman" w:cs="Times New Roman"/>
          <w:b/>
          <w:sz w:val="24"/>
          <w:szCs w:val="24"/>
        </w:rPr>
        <w:t>Yurtdışı</w:t>
      </w:r>
      <w:r w:rsidR="0018787D" w:rsidRPr="00402329">
        <w:rPr>
          <w:rFonts w:ascii="Times New Roman" w:hAnsi="Times New Roman" w:cs="Times New Roman"/>
          <w:b/>
          <w:sz w:val="24"/>
          <w:szCs w:val="24"/>
        </w:rPr>
        <w:t xml:space="preserve"> Eğitime Sahip Olma</w:t>
      </w:r>
    </w:p>
    <w:tbl>
      <w:tblPr>
        <w:tblW w:w="5489" w:type="dxa"/>
        <w:tblInd w:w="1798" w:type="dxa"/>
        <w:tblCellMar>
          <w:left w:w="70" w:type="dxa"/>
          <w:right w:w="70" w:type="dxa"/>
        </w:tblCellMar>
        <w:tblLook w:val="04A0" w:firstRow="1" w:lastRow="0" w:firstColumn="1" w:lastColumn="0" w:noHBand="0" w:noVBand="1"/>
      </w:tblPr>
      <w:tblGrid>
        <w:gridCol w:w="1089"/>
        <w:gridCol w:w="729"/>
        <w:gridCol w:w="940"/>
        <w:gridCol w:w="729"/>
        <w:gridCol w:w="940"/>
        <w:gridCol w:w="1062"/>
      </w:tblGrid>
      <w:tr w:rsidR="00E21186" w:rsidRPr="00402329" w:rsidTr="00F614D2">
        <w:trPr>
          <w:trHeight w:val="166"/>
        </w:trPr>
        <w:tc>
          <w:tcPr>
            <w:tcW w:w="10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Şehir</w:t>
            </w:r>
          </w:p>
        </w:tc>
        <w:tc>
          <w:tcPr>
            <w:tcW w:w="166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Hayır</w:t>
            </w:r>
          </w:p>
        </w:tc>
        <w:tc>
          <w:tcPr>
            <w:tcW w:w="166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Evet</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r>
      <w:tr w:rsidR="00E21186" w:rsidRPr="00402329" w:rsidTr="00F614D2">
        <w:trPr>
          <w:trHeight w:val="166"/>
        </w:trPr>
        <w:tc>
          <w:tcPr>
            <w:tcW w:w="1089" w:type="dxa"/>
            <w:vMerge/>
            <w:tcBorders>
              <w:top w:val="single" w:sz="4" w:space="0" w:color="auto"/>
              <w:left w:val="single" w:sz="4" w:space="0" w:color="auto"/>
              <w:bottom w:val="single" w:sz="4" w:space="0" w:color="auto"/>
              <w:right w:val="single" w:sz="4" w:space="0" w:color="auto"/>
            </w:tcBorders>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p>
        </w:tc>
        <w:tc>
          <w:tcPr>
            <w:tcW w:w="729"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Sayı</w:t>
            </w:r>
          </w:p>
        </w:tc>
        <w:tc>
          <w:tcPr>
            <w:tcW w:w="940"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Yüzde</w:t>
            </w:r>
          </w:p>
        </w:tc>
        <w:tc>
          <w:tcPr>
            <w:tcW w:w="729"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Sayı</w:t>
            </w:r>
          </w:p>
        </w:tc>
        <w:tc>
          <w:tcPr>
            <w:tcW w:w="940"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Yüzde</w:t>
            </w: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p>
        </w:tc>
      </w:tr>
      <w:tr w:rsidR="00E21186" w:rsidRPr="00402329" w:rsidTr="00F614D2">
        <w:trPr>
          <w:trHeight w:val="166"/>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729"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314</w:t>
            </w:r>
          </w:p>
        </w:tc>
        <w:tc>
          <w:tcPr>
            <w:tcW w:w="940" w:type="dxa"/>
            <w:tcBorders>
              <w:top w:val="nil"/>
              <w:left w:val="nil"/>
              <w:bottom w:val="single" w:sz="4" w:space="0" w:color="auto"/>
              <w:right w:val="single" w:sz="4" w:space="0" w:color="auto"/>
            </w:tcBorders>
            <w:shd w:val="clear" w:color="auto" w:fill="auto"/>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83,1</w:t>
            </w:r>
          </w:p>
        </w:tc>
        <w:tc>
          <w:tcPr>
            <w:tcW w:w="729"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64</w:t>
            </w:r>
          </w:p>
        </w:tc>
        <w:tc>
          <w:tcPr>
            <w:tcW w:w="940" w:type="dxa"/>
            <w:tcBorders>
              <w:top w:val="nil"/>
              <w:left w:val="nil"/>
              <w:bottom w:val="single" w:sz="4" w:space="0" w:color="auto"/>
              <w:right w:val="single" w:sz="4" w:space="0" w:color="auto"/>
            </w:tcBorders>
            <w:shd w:val="clear" w:color="auto" w:fill="auto"/>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16,9</w:t>
            </w:r>
          </w:p>
        </w:tc>
        <w:tc>
          <w:tcPr>
            <w:tcW w:w="1062"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E21186" w:rsidRPr="00402329" w:rsidTr="00F614D2">
        <w:trPr>
          <w:trHeight w:val="166"/>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729"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176</w:t>
            </w:r>
          </w:p>
        </w:tc>
        <w:tc>
          <w:tcPr>
            <w:tcW w:w="940" w:type="dxa"/>
            <w:tcBorders>
              <w:top w:val="nil"/>
              <w:left w:val="nil"/>
              <w:bottom w:val="single" w:sz="4" w:space="0" w:color="auto"/>
              <w:right w:val="single" w:sz="4" w:space="0" w:color="auto"/>
            </w:tcBorders>
            <w:shd w:val="clear" w:color="auto" w:fill="auto"/>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77,5</w:t>
            </w:r>
          </w:p>
        </w:tc>
        <w:tc>
          <w:tcPr>
            <w:tcW w:w="729"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51</w:t>
            </w:r>
          </w:p>
        </w:tc>
        <w:tc>
          <w:tcPr>
            <w:tcW w:w="940" w:type="dxa"/>
            <w:tcBorders>
              <w:top w:val="nil"/>
              <w:left w:val="nil"/>
              <w:bottom w:val="single" w:sz="4" w:space="0" w:color="auto"/>
              <w:right w:val="single" w:sz="4" w:space="0" w:color="auto"/>
            </w:tcBorders>
            <w:shd w:val="clear" w:color="auto" w:fill="auto"/>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22,5</w:t>
            </w:r>
          </w:p>
        </w:tc>
        <w:tc>
          <w:tcPr>
            <w:tcW w:w="1062"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E21186" w:rsidRPr="00402329" w:rsidTr="00F614D2">
        <w:trPr>
          <w:trHeight w:val="195"/>
        </w:trPr>
        <w:tc>
          <w:tcPr>
            <w:tcW w:w="1089" w:type="dxa"/>
            <w:tcBorders>
              <w:top w:val="nil"/>
              <w:left w:val="single" w:sz="4" w:space="0" w:color="auto"/>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729"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490</w:t>
            </w:r>
          </w:p>
        </w:tc>
        <w:tc>
          <w:tcPr>
            <w:tcW w:w="940" w:type="dxa"/>
            <w:tcBorders>
              <w:top w:val="nil"/>
              <w:left w:val="nil"/>
              <w:bottom w:val="single" w:sz="4" w:space="0" w:color="auto"/>
              <w:right w:val="single" w:sz="4" w:space="0" w:color="auto"/>
            </w:tcBorders>
            <w:shd w:val="clear" w:color="auto" w:fill="auto"/>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81,0</w:t>
            </w:r>
          </w:p>
        </w:tc>
        <w:tc>
          <w:tcPr>
            <w:tcW w:w="729"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115</w:t>
            </w:r>
          </w:p>
        </w:tc>
        <w:tc>
          <w:tcPr>
            <w:tcW w:w="940" w:type="dxa"/>
            <w:tcBorders>
              <w:top w:val="nil"/>
              <w:left w:val="nil"/>
              <w:bottom w:val="single" w:sz="4" w:space="0" w:color="auto"/>
              <w:right w:val="single" w:sz="4" w:space="0" w:color="auto"/>
            </w:tcBorders>
            <w:shd w:val="clear" w:color="auto" w:fill="auto"/>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19,0</w:t>
            </w:r>
          </w:p>
        </w:tc>
        <w:tc>
          <w:tcPr>
            <w:tcW w:w="1062" w:type="dxa"/>
            <w:tcBorders>
              <w:top w:val="nil"/>
              <w:left w:val="nil"/>
              <w:bottom w:val="single" w:sz="4" w:space="0" w:color="auto"/>
              <w:right w:val="single" w:sz="4" w:space="0" w:color="auto"/>
            </w:tcBorders>
            <w:shd w:val="clear" w:color="auto" w:fill="auto"/>
            <w:noWrap/>
            <w:vAlign w:val="bottom"/>
            <w:hideMark/>
          </w:tcPr>
          <w:p w:rsidR="00E21186" w:rsidRPr="00402329" w:rsidRDefault="00E21186" w:rsidP="00A96EF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7C38F0" w:rsidRPr="00402329" w:rsidRDefault="007C38F0" w:rsidP="00F614D2">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Girişimcilerin ailelerinin eğitim düzeyi ve meslekleri girişimcilerin yetişmesinden yönlendirilmesine kadar birçok alanda e</w:t>
      </w:r>
      <w:r w:rsidR="00247AC2" w:rsidRPr="00402329">
        <w:rPr>
          <w:rFonts w:ascii="Times New Roman" w:eastAsia="Times New Roman" w:hAnsi="Times New Roman" w:cs="Times New Roman"/>
          <w:bCs/>
          <w:color w:val="000000"/>
          <w:sz w:val="24"/>
          <w:szCs w:val="24"/>
          <w:lang w:eastAsia="tr-TR"/>
        </w:rPr>
        <w:t xml:space="preserve">tkili olabilmektedir. </w:t>
      </w:r>
      <w:r w:rsidR="00F614D2">
        <w:rPr>
          <w:rFonts w:ascii="Times New Roman" w:eastAsia="Times New Roman" w:hAnsi="Times New Roman" w:cs="Times New Roman"/>
          <w:bCs/>
          <w:color w:val="000000"/>
          <w:sz w:val="24"/>
          <w:szCs w:val="24"/>
          <w:lang w:eastAsia="tr-TR"/>
        </w:rPr>
        <w:t>Çizelge</w:t>
      </w:r>
      <w:r w:rsidR="00247AC2" w:rsidRPr="00402329">
        <w:rPr>
          <w:rFonts w:ascii="Times New Roman" w:eastAsia="Times New Roman" w:hAnsi="Times New Roman" w:cs="Times New Roman"/>
          <w:bCs/>
          <w:color w:val="000000"/>
          <w:sz w:val="24"/>
          <w:szCs w:val="24"/>
          <w:lang w:eastAsia="tr-TR"/>
        </w:rPr>
        <w:t xml:space="preserve"> 14’t</w:t>
      </w:r>
      <w:r w:rsidRPr="00402329">
        <w:rPr>
          <w:rFonts w:ascii="Times New Roman" w:eastAsia="Times New Roman" w:hAnsi="Times New Roman" w:cs="Times New Roman"/>
          <w:bCs/>
          <w:color w:val="000000"/>
          <w:sz w:val="24"/>
          <w:szCs w:val="24"/>
          <w:lang w:eastAsia="tr-TR"/>
        </w:rPr>
        <w:t xml:space="preserve">e girişimcilerin babalarının eğitim düzeyi verilmektedir. Eğitim düzeyleri incelendiğinde kademeler arasında önemli bir farklılık görülmemektedir. </w:t>
      </w:r>
    </w:p>
    <w:p w:rsidR="00FD2D61" w:rsidRPr="00402329" w:rsidRDefault="00F614D2" w:rsidP="00F614D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 14.</w:t>
      </w:r>
      <w:r w:rsidR="00FD2D61" w:rsidRPr="00402329">
        <w:rPr>
          <w:rFonts w:ascii="Times New Roman" w:hAnsi="Times New Roman" w:cs="Times New Roman"/>
          <w:b/>
          <w:sz w:val="24"/>
          <w:szCs w:val="24"/>
        </w:rPr>
        <w:t xml:space="preserve"> Baba Eğitim Düzeyi</w:t>
      </w:r>
    </w:p>
    <w:tbl>
      <w:tblPr>
        <w:tblW w:w="5493" w:type="dxa"/>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7"/>
        <w:gridCol w:w="773"/>
        <w:gridCol w:w="794"/>
        <w:gridCol w:w="773"/>
        <w:gridCol w:w="794"/>
        <w:gridCol w:w="941"/>
      </w:tblGrid>
      <w:tr w:rsidR="00FD2D61" w:rsidRPr="00402329" w:rsidTr="00F614D2">
        <w:trPr>
          <w:trHeight w:val="252"/>
        </w:trPr>
        <w:tc>
          <w:tcPr>
            <w:tcW w:w="1507" w:type="dxa"/>
            <w:vMerge w:val="restart"/>
            <w:shd w:val="clear" w:color="auto" w:fill="auto"/>
            <w:noWrap/>
            <w:vAlign w:val="bottom"/>
            <w:hideMark/>
          </w:tcPr>
          <w:p w:rsidR="00FD2D61" w:rsidRPr="00F614D2" w:rsidRDefault="00FD2D61" w:rsidP="004F70AA">
            <w:pPr>
              <w:spacing w:after="0" w:line="240" w:lineRule="auto"/>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Eğitim Düzeyi</w:t>
            </w:r>
          </w:p>
        </w:tc>
        <w:tc>
          <w:tcPr>
            <w:tcW w:w="1543" w:type="dxa"/>
            <w:gridSpan w:val="2"/>
            <w:shd w:val="clear" w:color="auto" w:fill="auto"/>
            <w:noWrap/>
            <w:vAlign w:val="bottom"/>
            <w:hideMark/>
          </w:tcPr>
          <w:p w:rsidR="00FD2D61" w:rsidRPr="00F614D2"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Ankara</w:t>
            </w:r>
          </w:p>
        </w:tc>
        <w:tc>
          <w:tcPr>
            <w:tcW w:w="1543" w:type="dxa"/>
            <w:gridSpan w:val="2"/>
            <w:shd w:val="clear" w:color="auto" w:fill="auto"/>
            <w:noWrap/>
            <w:vAlign w:val="bottom"/>
            <w:hideMark/>
          </w:tcPr>
          <w:p w:rsidR="00FD2D61" w:rsidRPr="00F614D2"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İstanbul</w:t>
            </w:r>
          </w:p>
        </w:tc>
        <w:tc>
          <w:tcPr>
            <w:tcW w:w="900" w:type="dxa"/>
            <w:vMerge w:val="restart"/>
            <w:shd w:val="clear" w:color="auto" w:fill="auto"/>
            <w:noWrap/>
            <w:vAlign w:val="bottom"/>
            <w:hideMark/>
          </w:tcPr>
          <w:p w:rsidR="00FD2D61" w:rsidRPr="00F614D2"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Toplam</w:t>
            </w:r>
          </w:p>
        </w:tc>
      </w:tr>
      <w:tr w:rsidR="00FD2D61" w:rsidRPr="00402329" w:rsidTr="00F614D2">
        <w:trPr>
          <w:trHeight w:val="252"/>
        </w:trPr>
        <w:tc>
          <w:tcPr>
            <w:tcW w:w="1507" w:type="dxa"/>
            <w:vMerge/>
            <w:vAlign w:val="center"/>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p>
        </w:tc>
        <w:tc>
          <w:tcPr>
            <w:tcW w:w="773" w:type="dxa"/>
            <w:shd w:val="clear" w:color="auto" w:fill="auto"/>
            <w:noWrap/>
            <w:vAlign w:val="bottom"/>
            <w:hideMark/>
          </w:tcPr>
          <w:p w:rsidR="00FD2D61" w:rsidRPr="00F614D2"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 xml:space="preserve">Sayı </w:t>
            </w:r>
          </w:p>
        </w:tc>
        <w:tc>
          <w:tcPr>
            <w:tcW w:w="770" w:type="dxa"/>
            <w:shd w:val="clear" w:color="auto" w:fill="auto"/>
            <w:noWrap/>
            <w:vAlign w:val="bottom"/>
            <w:hideMark/>
          </w:tcPr>
          <w:p w:rsidR="00FD2D61" w:rsidRPr="00F614D2"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Yüzde</w:t>
            </w:r>
          </w:p>
        </w:tc>
        <w:tc>
          <w:tcPr>
            <w:tcW w:w="773" w:type="dxa"/>
            <w:shd w:val="clear" w:color="auto" w:fill="auto"/>
            <w:noWrap/>
            <w:vAlign w:val="bottom"/>
            <w:hideMark/>
          </w:tcPr>
          <w:p w:rsidR="00FD2D61" w:rsidRPr="00F614D2"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 xml:space="preserve">Sayı </w:t>
            </w:r>
          </w:p>
        </w:tc>
        <w:tc>
          <w:tcPr>
            <w:tcW w:w="770" w:type="dxa"/>
            <w:shd w:val="clear" w:color="auto" w:fill="auto"/>
            <w:noWrap/>
            <w:vAlign w:val="bottom"/>
            <w:hideMark/>
          </w:tcPr>
          <w:p w:rsidR="00FD2D61" w:rsidRPr="00F614D2"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Yüzde</w:t>
            </w:r>
          </w:p>
        </w:tc>
        <w:tc>
          <w:tcPr>
            <w:tcW w:w="900" w:type="dxa"/>
            <w:vMerge/>
            <w:vAlign w:val="center"/>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p>
        </w:tc>
      </w:tr>
      <w:tr w:rsidR="00FD2D61" w:rsidRPr="00402329" w:rsidTr="00F614D2">
        <w:trPr>
          <w:trHeight w:val="252"/>
        </w:trPr>
        <w:tc>
          <w:tcPr>
            <w:tcW w:w="1507" w:type="dxa"/>
            <w:shd w:val="clear" w:color="auto" w:fill="auto"/>
            <w:noWrap/>
            <w:vAlign w:val="bottom"/>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Lise ve Altı</w:t>
            </w:r>
          </w:p>
        </w:tc>
        <w:tc>
          <w:tcPr>
            <w:tcW w:w="773"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184</w:t>
            </w:r>
          </w:p>
        </w:tc>
        <w:tc>
          <w:tcPr>
            <w:tcW w:w="77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48,7</w:t>
            </w:r>
          </w:p>
        </w:tc>
        <w:tc>
          <w:tcPr>
            <w:tcW w:w="773"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122</w:t>
            </w:r>
          </w:p>
        </w:tc>
        <w:tc>
          <w:tcPr>
            <w:tcW w:w="77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53,7</w:t>
            </w:r>
          </w:p>
        </w:tc>
        <w:tc>
          <w:tcPr>
            <w:tcW w:w="900"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306</w:t>
            </w:r>
          </w:p>
        </w:tc>
      </w:tr>
      <w:tr w:rsidR="00FD2D61" w:rsidRPr="00402329" w:rsidTr="00F614D2">
        <w:trPr>
          <w:trHeight w:val="252"/>
        </w:trPr>
        <w:tc>
          <w:tcPr>
            <w:tcW w:w="1507" w:type="dxa"/>
            <w:shd w:val="clear" w:color="auto" w:fill="auto"/>
            <w:noWrap/>
            <w:vAlign w:val="bottom"/>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Üniversite</w:t>
            </w:r>
          </w:p>
        </w:tc>
        <w:tc>
          <w:tcPr>
            <w:tcW w:w="773"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160</w:t>
            </w:r>
          </w:p>
        </w:tc>
        <w:tc>
          <w:tcPr>
            <w:tcW w:w="77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42,3</w:t>
            </w:r>
          </w:p>
        </w:tc>
        <w:tc>
          <w:tcPr>
            <w:tcW w:w="773"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83</w:t>
            </w:r>
          </w:p>
        </w:tc>
        <w:tc>
          <w:tcPr>
            <w:tcW w:w="77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36,6</w:t>
            </w:r>
          </w:p>
        </w:tc>
        <w:tc>
          <w:tcPr>
            <w:tcW w:w="900"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243</w:t>
            </w:r>
          </w:p>
        </w:tc>
      </w:tr>
      <w:tr w:rsidR="00FD2D61" w:rsidRPr="00402329" w:rsidTr="00F614D2">
        <w:trPr>
          <w:trHeight w:val="252"/>
        </w:trPr>
        <w:tc>
          <w:tcPr>
            <w:tcW w:w="1507" w:type="dxa"/>
            <w:shd w:val="clear" w:color="auto" w:fill="auto"/>
            <w:noWrap/>
            <w:vAlign w:val="bottom"/>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Lisans Üstü</w:t>
            </w:r>
          </w:p>
        </w:tc>
        <w:tc>
          <w:tcPr>
            <w:tcW w:w="773"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34</w:t>
            </w:r>
          </w:p>
        </w:tc>
        <w:tc>
          <w:tcPr>
            <w:tcW w:w="77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9,0</w:t>
            </w:r>
          </w:p>
        </w:tc>
        <w:tc>
          <w:tcPr>
            <w:tcW w:w="773"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w:t>
            </w:r>
          </w:p>
        </w:tc>
        <w:tc>
          <w:tcPr>
            <w:tcW w:w="77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9,7</w:t>
            </w:r>
          </w:p>
        </w:tc>
        <w:tc>
          <w:tcPr>
            <w:tcW w:w="900"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56</w:t>
            </w:r>
          </w:p>
        </w:tc>
      </w:tr>
      <w:tr w:rsidR="00FD2D61" w:rsidRPr="00402329" w:rsidTr="00F614D2">
        <w:trPr>
          <w:trHeight w:val="252"/>
        </w:trPr>
        <w:tc>
          <w:tcPr>
            <w:tcW w:w="1507" w:type="dxa"/>
            <w:shd w:val="clear" w:color="auto" w:fill="auto"/>
            <w:noWrap/>
            <w:vAlign w:val="bottom"/>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773"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c>
          <w:tcPr>
            <w:tcW w:w="770"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773"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c>
          <w:tcPr>
            <w:tcW w:w="770"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900"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FD2D61" w:rsidRPr="00402329" w:rsidRDefault="007C38F0" w:rsidP="00F614D2">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Girişimcilerin babalarının mesleki dağılımı incelendiğinde; kamu çalışanı</w:t>
      </w:r>
      <w:r w:rsidR="008D1ED6" w:rsidRPr="00402329">
        <w:rPr>
          <w:rFonts w:ascii="Times New Roman" w:eastAsia="Times New Roman" w:hAnsi="Times New Roman" w:cs="Times New Roman"/>
          <w:bCs/>
          <w:color w:val="000000"/>
          <w:sz w:val="24"/>
          <w:szCs w:val="24"/>
          <w:lang w:eastAsia="tr-TR"/>
        </w:rPr>
        <w:t xml:space="preserve"> (</w:t>
      </w:r>
      <w:proofErr w:type="spellStart"/>
      <w:r w:rsidR="008D1ED6" w:rsidRPr="00402329">
        <w:rPr>
          <w:rFonts w:ascii="Times New Roman" w:eastAsia="Times New Roman" w:hAnsi="Times New Roman" w:cs="Times New Roman"/>
          <w:bCs/>
          <w:color w:val="000000"/>
          <w:sz w:val="24"/>
          <w:szCs w:val="24"/>
          <w:lang w:eastAsia="tr-TR"/>
        </w:rPr>
        <w:t>yönetici+çalışan</w:t>
      </w:r>
      <w:proofErr w:type="spellEnd"/>
      <w:r w:rsidR="008D1ED6" w:rsidRPr="00402329">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özel sektör çalışanı</w:t>
      </w:r>
      <w:r w:rsidR="008D1ED6" w:rsidRPr="00402329">
        <w:rPr>
          <w:rFonts w:ascii="Times New Roman" w:eastAsia="Times New Roman" w:hAnsi="Times New Roman" w:cs="Times New Roman"/>
          <w:bCs/>
          <w:color w:val="000000"/>
          <w:sz w:val="24"/>
          <w:szCs w:val="24"/>
          <w:lang w:eastAsia="tr-TR"/>
        </w:rPr>
        <w:t xml:space="preserve"> (</w:t>
      </w:r>
      <w:proofErr w:type="spellStart"/>
      <w:r w:rsidR="008D1ED6" w:rsidRPr="00402329">
        <w:rPr>
          <w:rFonts w:ascii="Times New Roman" w:eastAsia="Times New Roman" w:hAnsi="Times New Roman" w:cs="Times New Roman"/>
          <w:bCs/>
          <w:color w:val="000000"/>
          <w:sz w:val="24"/>
          <w:szCs w:val="24"/>
          <w:lang w:eastAsia="tr-TR"/>
        </w:rPr>
        <w:t>yönetici+çalışan</w:t>
      </w:r>
      <w:proofErr w:type="spellEnd"/>
      <w:r w:rsidR="008D1ED6" w:rsidRPr="00402329">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ve girişimcilik</w:t>
      </w:r>
      <w:r w:rsidR="00BE3965" w:rsidRPr="00402329">
        <w:rPr>
          <w:rFonts w:ascii="Times New Roman" w:eastAsia="Times New Roman" w:hAnsi="Times New Roman" w:cs="Times New Roman"/>
          <w:bCs/>
          <w:color w:val="000000"/>
          <w:sz w:val="24"/>
          <w:szCs w:val="24"/>
          <w:lang w:eastAsia="tr-TR"/>
        </w:rPr>
        <w:t xml:space="preserve"> (</w:t>
      </w:r>
      <w:proofErr w:type="spellStart"/>
      <w:r w:rsidR="00BE3965" w:rsidRPr="00402329">
        <w:rPr>
          <w:rFonts w:ascii="Times New Roman" w:eastAsia="Times New Roman" w:hAnsi="Times New Roman" w:cs="Times New Roman"/>
          <w:bCs/>
          <w:color w:val="000000"/>
          <w:sz w:val="24"/>
          <w:szCs w:val="24"/>
          <w:lang w:eastAsia="tr-TR"/>
        </w:rPr>
        <w:t>KOBİ+Büyük</w:t>
      </w:r>
      <w:proofErr w:type="spellEnd"/>
      <w:r w:rsidR="00BE3965" w:rsidRPr="00402329">
        <w:rPr>
          <w:rFonts w:ascii="Times New Roman" w:eastAsia="Times New Roman" w:hAnsi="Times New Roman" w:cs="Times New Roman"/>
          <w:bCs/>
          <w:color w:val="000000"/>
          <w:sz w:val="24"/>
          <w:szCs w:val="24"/>
          <w:lang w:eastAsia="tr-TR"/>
        </w:rPr>
        <w:t xml:space="preserve"> İşletme)</w:t>
      </w:r>
      <w:r w:rsidRPr="00402329">
        <w:rPr>
          <w:rFonts w:ascii="Times New Roman" w:eastAsia="Times New Roman" w:hAnsi="Times New Roman" w:cs="Times New Roman"/>
          <w:bCs/>
          <w:color w:val="000000"/>
          <w:sz w:val="24"/>
          <w:szCs w:val="24"/>
          <w:lang w:eastAsia="tr-TR"/>
        </w:rPr>
        <w:t xml:space="preserve"> açısından değerlerin farklılaştığı görülmektedir. </w:t>
      </w:r>
      <w:r w:rsidR="008D1ED6" w:rsidRPr="00402329">
        <w:rPr>
          <w:rFonts w:ascii="Times New Roman" w:eastAsia="Times New Roman" w:hAnsi="Times New Roman" w:cs="Times New Roman"/>
          <w:bCs/>
          <w:color w:val="000000"/>
          <w:sz w:val="24"/>
          <w:szCs w:val="24"/>
          <w:lang w:eastAsia="tr-TR"/>
        </w:rPr>
        <w:t xml:space="preserve">Babaları kamu çalışanı olan girişimcilerin oranı </w:t>
      </w:r>
      <w:r w:rsidR="00EB6093" w:rsidRPr="00402329">
        <w:rPr>
          <w:rFonts w:ascii="Times New Roman" w:eastAsia="Times New Roman" w:hAnsi="Times New Roman" w:cs="Times New Roman"/>
          <w:bCs/>
          <w:color w:val="000000"/>
          <w:sz w:val="24"/>
          <w:szCs w:val="24"/>
          <w:lang w:eastAsia="tr-TR"/>
        </w:rPr>
        <w:t>memur şehri başken</w:t>
      </w:r>
      <w:r w:rsidR="00247AC2" w:rsidRPr="00402329">
        <w:rPr>
          <w:rFonts w:ascii="Times New Roman" w:eastAsia="Times New Roman" w:hAnsi="Times New Roman" w:cs="Times New Roman"/>
          <w:bCs/>
          <w:color w:val="000000"/>
          <w:sz w:val="24"/>
          <w:szCs w:val="24"/>
          <w:lang w:eastAsia="tr-TR"/>
        </w:rPr>
        <w:t>t</w:t>
      </w:r>
      <w:r w:rsidR="00EB6093" w:rsidRPr="00402329">
        <w:rPr>
          <w:rFonts w:ascii="Times New Roman" w:eastAsia="Times New Roman" w:hAnsi="Times New Roman" w:cs="Times New Roman"/>
          <w:bCs/>
          <w:color w:val="000000"/>
          <w:sz w:val="24"/>
          <w:szCs w:val="24"/>
          <w:lang w:eastAsia="tr-TR"/>
        </w:rPr>
        <w:t xml:space="preserve"> </w:t>
      </w:r>
      <w:r w:rsidR="008D1ED6" w:rsidRPr="00402329">
        <w:rPr>
          <w:rFonts w:ascii="Times New Roman" w:eastAsia="Times New Roman" w:hAnsi="Times New Roman" w:cs="Times New Roman"/>
          <w:bCs/>
          <w:color w:val="000000"/>
          <w:sz w:val="24"/>
          <w:szCs w:val="24"/>
          <w:lang w:eastAsia="tr-TR"/>
        </w:rPr>
        <w:t xml:space="preserve">Ankara’da </w:t>
      </w:r>
      <w:r w:rsidR="00F614D2">
        <w:rPr>
          <w:rFonts w:ascii="Times New Roman" w:eastAsia="Times New Roman" w:hAnsi="Times New Roman" w:cs="Times New Roman"/>
          <w:bCs/>
          <w:color w:val="000000"/>
          <w:sz w:val="24"/>
          <w:szCs w:val="24"/>
          <w:lang w:eastAsia="tr-TR"/>
        </w:rPr>
        <w:t>%</w:t>
      </w:r>
      <w:r w:rsidR="008D1ED6" w:rsidRPr="00402329">
        <w:rPr>
          <w:rFonts w:ascii="Times New Roman" w:eastAsia="Times New Roman" w:hAnsi="Times New Roman" w:cs="Times New Roman"/>
          <w:bCs/>
          <w:color w:val="000000"/>
          <w:sz w:val="24"/>
          <w:szCs w:val="24"/>
          <w:lang w:eastAsia="tr-TR"/>
        </w:rPr>
        <w:t xml:space="preserve"> 56,3 iken </w:t>
      </w:r>
      <w:r w:rsidR="00EB6093" w:rsidRPr="00402329">
        <w:rPr>
          <w:rFonts w:ascii="Times New Roman" w:eastAsia="Times New Roman" w:hAnsi="Times New Roman" w:cs="Times New Roman"/>
          <w:bCs/>
          <w:color w:val="000000"/>
          <w:sz w:val="24"/>
          <w:szCs w:val="24"/>
          <w:lang w:eastAsia="tr-TR"/>
        </w:rPr>
        <w:t xml:space="preserve">özel sektörün en güçlü olduğu il olan </w:t>
      </w:r>
      <w:r w:rsidR="00247AC2" w:rsidRPr="00402329">
        <w:rPr>
          <w:rFonts w:ascii="Times New Roman" w:eastAsia="Times New Roman" w:hAnsi="Times New Roman" w:cs="Times New Roman"/>
          <w:bCs/>
          <w:color w:val="000000"/>
          <w:sz w:val="24"/>
          <w:szCs w:val="24"/>
          <w:lang w:eastAsia="tr-TR"/>
        </w:rPr>
        <w:t xml:space="preserve">İstanbul’da </w:t>
      </w:r>
      <w:r w:rsidR="00F614D2">
        <w:rPr>
          <w:rFonts w:ascii="Times New Roman" w:eastAsia="Times New Roman" w:hAnsi="Times New Roman" w:cs="Times New Roman"/>
          <w:bCs/>
          <w:color w:val="000000"/>
          <w:sz w:val="24"/>
          <w:szCs w:val="24"/>
          <w:lang w:eastAsia="tr-TR"/>
        </w:rPr>
        <w:t xml:space="preserve">% </w:t>
      </w:r>
      <w:r w:rsidR="00247AC2" w:rsidRPr="00402329">
        <w:rPr>
          <w:rFonts w:ascii="Times New Roman" w:eastAsia="Times New Roman" w:hAnsi="Times New Roman" w:cs="Times New Roman"/>
          <w:bCs/>
          <w:color w:val="000000"/>
          <w:sz w:val="24"/>
          <w:szCs w:val="24"/>
          <w:lang w:eastAsia="tr-TR"/>
        </w:rPr>
        <w:t xml:space="preserve">37,6’dır. Özel </w:t>
      </w:r>
      <w:r w:rsidR="008D1ED6" w:rsidRPr="00402329">
        <w:rPr>
          <w:rFonts w:ascii="Times New Roman" w:eastAsia="Times New Roman" w:hAnsi="Times New Roman" w:cs="Times New Roman"/>
          <w:bCs/>
          <w:color w:val="000000"/>
          <w:sz w:val="24"/>
          <w:szCs w:val="24"/>
          <w:lang w:eastAsia="tr-TR"/>
        </w:rPr>
        <w:t xml:space="preserve">sektör çalışanları açısından ise tersi bir durum geçerli olup,  İstanbul girişimcilerinin babalarının </w:t>
      </w:r>
      <w:r w:rsidR="00F614D2">
        <w:rPr>
          <w:rFonts w:ascii="Times New Roman" w:eastAsia="Times New Roman" w:hAnsi="Times New Roman" w:cs="Times New Roman"/>
          <w:bCs/>
          <w:color w:val="000000"/>
          <w:sz w:val="24"/>
          <w:szCs w:val="24"/>
          <w:lang w:eastAsia="tr-TR"/>
        </w:rPr>
        <w:t>%</w:t>
      </w:r>
      <w:r w:rsidR="008D1ED6" w:rsidRPr="00402329">
        <w:rPr>
          <w:rFonts w:ascii="Times New Roman" w:eastAsia="Times New Roman" w:hAnsi="Times New Roman" w:cs="Times New Roman"/>
          <w:bCs/>
          <w:color w:val="000000"/>
          <w:sz w:val="24"/>
          <w:szCs w:val="24"/>
          <w:lang w:eastAsia="tr-TR"/>
        </w:rPr>
        <w:t xml:space="preserve"> </w:t>
      </w:r>
      <w:r w:rsidR="00666F62" w:rsidRPr="00402329">
        <w:rPr>
          <w:rFonts w:ascii="Times New Roman" w:eastAsia="Times New Roman" w:hAnsi="Times New Roman" w:cs="Times New Roman"/>
          <w:bCs/>
          <w:color w:val="000000"/>
          <w:sz w:val="24"/>
          <w:szCs w:val="24"/>
          <w:lang w:eastAsia="tr-TR"/>
        </w:rPr>
        <w:t xml:space="preserve">39,8’i özel sektör çalışanı iken Ankara’da bu oran </w:t>
      </w:r>
      <w:r w:rsidR="00F614D2">
        <w:rPr>
          <w:rFonts w:ascii="Times New Roman" w:eastAsia="Times New Roman" w:hAnsi="Times New Roman" w:cs="Times New Roman"/>
          <w:bCs/>
          <w:color w:val="000000"/>
          <w:sz w:val="24"/>
          <w:szCs w:val="24"/>
          <w:lang w:eastAsia="tr-TR"/>
        </w:rPr>
        <w:t xml:space="preserve">% </w:t>
      </w:r>
      <w:r w:rsidR="00666F62" w:rsidRPr="00402329">
        <w:rPr>
          <w:rFonts w:ascii="Times New Roman" w:eastAsia="Times New Roman" w:hAnsi="Times New Roman" w:cs="Times New Roman"/>
          <w:bCs/>
          <w:color w:val="000000"/>
          <w:sz w:val="24"/>
          <w:szCs w:val="24"/>
          <w:lang w:eastAsia="tr-TR"/>
        </w:rPr>
        <w:t xml:space="preserve">24,9’dur. </w:t>
      </w:r>
      <w:r w:rsidR="00BE3965" w:rsidRPr="00402329">
        <w:rPr>
          <w:rFonts w:ascii="Times New Roman" w:eastAsia="Times New Roman" w:hAnsi="Times New Roman" w:cs="Times New Roman"/>
          <w:bCs/>
          <w:color w:val="000000"/>
          <w:sz w:val="24"/>
          <w:szCs w:val="24"/>
          <w:lang w:eastAsia="tr-TR"/>
        </w:rPr>
        <w:t xml:space="preserve"> Babalarının girişimci oranlarında da İstanbul’un fazlalığı dikkat çekmektedir. Ankara’da faaliyet gösteren girişimcilerin babaları girişimci olanların oranı </w:t>
      </w:r>
      <w:r w:rsidR="00F614D2">
        <w:rPr>
          <w:rFonts w:ascii="Times New Roman" w:eastAsia="Times New Roman" w:hAnsi="Times New Roman" w:cs="Times New Roman"/>
          <w:bCs/>
          <w:color w:val="000000"/>
          <w:sz w:val="24"/>
          <w:szCs w:val="24"/>
          <w:lang w:eastAsia="tr-TR"/>
        </w:rPr>
        <w:t>%</w:t>
      </w:r>
      <w:r w:rsidR="00BE3965" w:rsidRPr="00402329">
        <w:rPr>
          <w:rFonts w:ascii="Times New Roman" w:eastAsia="Times New Roman" w:hAnsi="Times New Roman" w:cs="Times New Roman"/>
          <w:bCs/>
          <w:color w:val="000000"/>
          <w:sz w:val="24"/>
          <w:szCs w:val="24"/>
          <w:lang w:eastAsia="tr-TR"/>
        </w:rPr>
        <w:t xml:space="preserve"> 11,1</w:t>
      </w:r>
      <w:r w:rsidR="00247AC2" w:rsidRPr="00402329">
        <w:rPr>
          <w:rFonts w:ascii="Times New Roman" w:eastAsia="Times New Roman" w:hAnsi="Times New Roman" w:cs="Times New Roman"/>
          <w:bCs/>
          <w:color w:val="000000"/>
          <w:sz w:val="24"/>
          <w:szCs w:val="24"/>
          <w:lang w:eastAsia="tr-TR"/>
        </w:rPr>
        <w:t xml:space="preserve"> iken İstanbul’da bu oran </w:t>
      </w:r>
      <w:r w:rsidR="00F614D2">
        <w:rPr>
          <w:rFonts w:ascii="Times New Roman" w:eastAsia="Times New Roman" w:hAnsi="Times New Roman" w:cs="Times New Roman"/>
          <w:bCs/>
          <w:color w:val="000000"/>
          <w:sz w:val="24"/>
          <w:szCs w:val="24"/>
          <w:lang w:eastAsia="tr-TR"/>
        </w:rPr>
        <w:t xml:space="preserve">% </w:t>
      </w:r>
      <w:r w:rsidR="00247AC2" w:rsidRPr="00402329">
        <w:rPr>
          <w:rFonts w:ascii="Times New Roman" w:eastAsia="Times New Roman" w:hAnsi="Times New Roman" w:cs="Times New Roman"/>
          <w:bCs/>
          <w:color w:val="000000"/>
          <w:sz w:val="24"/>
          <w:szCs w:val="24"/>
          <w:lang w:eastAsia="tr-TR"/>
        </w:rPr>
        <w:t>16,3’t</w:t>
      </w:r>
      <w:r w:rsidR="00BE3965" w:rsidRPr="00402329">
        <w:rPr>
          <w:rFonts w:ascii="Times New Roman" w:eastAsia="Times New Roman" w:hAnsi="Times New Roman" w:cs="Times New Roman"/>
          <w:bCs/>
          <w:color w:val="000000"/>
          <w:sz w:val="24"/>
          <w:szCs w:val="24"/>
          <w:lang w:eastAsia="tr-TR"/>
        </w:rPr>
        <w:t>ür.</w:t>
      </w:r>
      <w:r w:rsidR="00EB6093" w:rsidRPr="00402329">
        <w:rPr>
          <w:rFonts w:ascii="Times New Roman" w:eastAsia="Times New Roman" w:hAnsi="Times New Roman" w:cs="Times New Roman"/>
          <w:bCs/>
          <w:color w:val="000000"/>
          <w:sz w:val="24"/>
          <w:szCs w:val="24"/>
          <w:lang w:eastAsia="tr-TR"/>
        </w:rPr>
        <w:t xml:space="preserve"> Söz konusu veriler yenilikçi girişimciliğin büyük oranda orta sınıf çalışanlar üzerinden yeniden üretildiğini göstermektedir. Yenilikçi girişimciliğin yeniliğe ve Ar-Ge’ye dayalı olması, kolay başarılı olunabilecek bir alan olmaması</w:t>
      </w:r>
      <w:r w:rsidR="00F614D2">
        <w:rPr>
          <w:rFonts w:ascii="Times New Roman" w:eastAsia="Times New Roman" w:hAnsi="Times New Roman" w:cs="Times New Roman"/>
          <w:bCs/>
          <w:color w:val="000000"/>
          <w:sz w:val="24"/>
          <w:szCs w:val="24"/>
          <w:lang w:eastAsia="tr-TR"/>
        </w:rPr>
        <w:t>,</w:t>
      </w:r>
      <w:r w:rsidR="00EB6093" w:rsidRPr="00402329">
        <w:rPr>
          <w:rFonts w:ascii="Times New Roman" w:eastAsia="Times New Roman" w:hAnsi="Times New Roman" w:cs="Times New Roman"/>
          <w:bCs/>
          <w:color w:val="000000"/>
          <w:sz w:val="24"/>
          <w:szCs w:val="24"/>
          <w:lang w:eastAsia="tr-TR"/>
        </w:rPr>
        <w:t xml:space="preserve"> eğitim düzeyi yüksek bireyleri bu alana çekmektedir. </w:t>
      </w:r>
    </w:p>
    <w:p w:rsidR="00683952" w:rsidRPr="00402329" w:rsidRDefault="00F614D2" w:rsidP="00F614D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FD2D61" w:rsidRPr="00402329">
        <w:rPr>
          <w:rFonts w:ascii="Times New Roman" w:hAnsi="Times New Roman" w:cs="Times New Roman"/>
          <w:b/>
          <w:sz w:val="24"/>
          <w:szCs w:val="24"/>
        </w:rPr>
        <w:t xml:space="preserve"> 15</w:t>
      </w:r>
      <w:r>
        <w:rPr>
          <w:rFonts w:ascii="Times New Roman" w:hAnsi="Times New Roman" w:cs="Times New Roman"/>
          <w:b/>
          <w:sz w:val="24"/>
          <w:szCs w:val="24"/>
        </w:rPr>
        <w:t>.</w:t>
      </w:r>
      <w:r w:rsidR="00683952" w:rsidRPr="00402329">
        <w:rPr>
          <w:rFonts w:ascii="Times New Roman" w:hAnsi="Times New Roman" w:cs="Times New Roman"/>
          <w:b/>
          <w:sz w:val="24"/>
          <w:szCs w:val="24"/>
        </w:rPr>
        <w:t xml:space="preserve"> </w:t>
      </w:r>
      <w:r w:rsidR="00FD2D61" w:rsidRPr="00402329">
        <w:rPr>
          <w:rFonts w:ascii="Times New Roman" w:hAnsi="Times New Roman" w:cs="Times New Roman"/>
          <w:b/>
          <w:sz w:val="24"/>
          <w:szCs w:val="24"/>
        </w:rPr>
        <w:t>Girişimcilerin Babalarının Meslekleri</w:t>
      </w:r>
    </w:p>
    <w:tbl>
      <w:tblPr>
        <w:tblW w:w="6002" w:type="dxa"/>
        <w:tblInd w:w="1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7"/>
        <w:gridCol w:w="581"/>
        <w:gridCol w:w="794"/>
        <w:gridCol w:w="581"/>
        <w:gridCol w:w="794"/>
        <w:gridCol w:w="941"/>
      </w:tblGrid>
      <w:tr w:rsidR="00D23099" w:rsidRPr="00402329" w:rsidTr="00F614D2">
        <w:trPr>
          <w:trHeight w:val="312"/>
        </w:trPr>
        <w:tc>
          <w:tcPr>
            <w:tcW w:w="2447" w:type="dxa"/>
            <w:vMerge w:val="restart"/>
            <w:shd w:val="clear" w:color="auto" w:fill="auto"/>
            <w:noWrap/>
            <w:vAlign w:val="center"/>
            <w:hideMark/>
          </w:tcPr>
          <w:p w:rsidR="00D23099" w:rsidRPr="00F614D2" w:rsidRDefault="00D23099" w:rsidP="00D23099">
            <w:pPr>
              <w:spacing w:after="0" w:line="240" w:lineRule="auto"/>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Meslekler</w:t>
            </w:r>
          </w:p>
        </w:tc>
        <w:tc>
          <w:tcPr>
            <w:tcW w:w="1334" w:type="dxa"/>
            <w:gridSpan w:val="2"/>
            <w:shd w:val="clear" w:color="auto" w:fill="auto"/>
            <w:noWrap/>
            <w:vAlign w:val="center"/>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Ankara</w:t>
            </w:r>
          </w:p>
        </w:tc>
        <w:tc>
          <w:tcPr>
            <w:tcW w:w="1334" w:type="dxa"/>
            <w:gridSpan w:val="2"/>
            <w:shd w:val="clear" w:color="auto" w:fill="auto"/>
            <w:noWrap/>
            <w:vAlign w:val="center"/>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İstanbul</w:t>
            </w:r>
          </w:p>
        </w:tc>
        <w:tc>
          <w:tcPr>
            <w:tcW w:w="887" w:type="dxa"/>
            <w:vMerge w:val="restart"/>
            <w:shd w:val="clear" w:color="auto" w:fill="auto"/>
            <w:noWrap/>
            <w:vAlign w:val="center"/>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Toplam</w:t>
            </w:r>
          </w:p>
        </w:tc>
      </w:tr>
      <w:tr w:rsidR="00D23099" w:rsidRPr="00402329" w:rsidTr="00F614D2">
        <w:trPr>
          <w:trHeight w:val="312"/>
        </w:trPr>
        <w:tc>
          <w:tcPr>
            <w:tcW w:w="2447" w:type="dxa"/>
            <w:vMerge/>
            <w:vAlign w:val="center"/>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p>
        </w:tc>
        <w:tc>
          <w:tcPr>
            <w:tcW w:w="567" w:type="dxa"/>
            <w:shd w:val="clear" w:color="auto" w:fill="auto"/>
            <w:noWrap/>
            <w:vAlign w:val="center"/>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Sayı</w:t>
            </w:r>
          </w:p>
        </w:tc>
        <w:tc>
          <w:tcPr>
            <w:tcW w:w="767" w:type="dxa"/>
            <w:shd w:val="clear" w:color="auto" w:fill="auto"/>
            <w:noWrap/>
            <w:vAlign w:val="center"/>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Yüzde</w:t>
            </w:r>
          </w:p>
        </w:tc>
        <w:tc>
          <w:tcPr>
            <w:tcW w:w="567" w:type="dxa"/>
            <w:shd w:val="clear" w:color="auto" w:fill="auto"/>
            <w:noWrap/>
            <w:vAlign w:val="center"/>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Sayı</w:t>
            </w:r>
          </w:p>
        </w:tc>
        <w:tc>
          <w:tcPr>
            <w:tcW w:w="767" w:type="dxa"/>
            <w:shd w:val="clear" w:color="auto" w:fill="auto"/>
            <w:noWrap/>
            <w:vAlign w:val="center"/>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Yüzde</w:t>
            </w:r>
          </w:p>
        </w:tc>
        <w:tc>
          <w:tcPr>
            <w:tcW w:w="887" w:type="dxa"/>
            <w:vMerge/>
            <w:vAlign w:val="center"/>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p>
        </w:tc>
      </w:tr>
      <w:tr w:rsidR="00D23099" w:rsidRPr="00402329" w:rsidTr="00F614D2">
        <w:trPr>
          <w:trHeight w:val="42"/>
        </w:trPr>
        <w:tc>
          <w:tcPr>
            <w:tcW w:w="2447"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Akademik Personel</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12</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3,2</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w:t>
            </w:r>
          </w:p>
        </w:tc>
      </w:tr>
      <w:tr w:rsidR="00D23099" w:rsidRPr="00402329" w:rsidTr="00F614D2">
        <w:trPr>
          <w:trHeight w:val="41"/>
        </w:trPr>
        <w:tc>
          <w:tcPr>
            <w:tcW w:w="2447"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Avukat</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0,0</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0,4</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p>
        </w:tc>
      </w:tr>
      <w:tr w:rsidR="00D23099" w:rsidRPr="00402329" w:rsidTr="00F614D2">
        <w:trPr>
          <w:trHeight w:val="41"/>
        </w:trPr>
        <w:tc>
          <w:tcPr>
            <w:tcW w:w="2447"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Büyük İşletme Sahibi</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w:t>
            </w:r>
          </w:p>
        </w:tc>
      </w:tr>
      <w:tr w:rsidR="00D23099" w:rsidRPr="00402329" w:rsidTr="00F614D2">
        <w:trPr>
          <w:trHeight w:val="102"/>
        </w:trPr>
        <w:tc>
          <w:tcPr>
            <w:tcW w:w="2447"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KOBİ ve Esnaf Sanatkâ</w:t>
            </w:r>
            <w:r w:rsidR="009C4E3D" w:rsidRPr="00402329">
              <w:rPr>
                <w:rFonts w:ascii="Times New Roman" w:eastAsia="Times New Roman" w:hAnsi="Times New Roman" w:cs="Times New Roman"/>
                <w:color w:val="000000"/>
                <w:sz w:val="24"/>
                <w:szCs w:val="24"/>
                <w:lang w:eastAsia="tr-TR"/>
              </w:rPr>
              <w:t>r</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9,8</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34</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15,0</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71</w:t>
            </w:r>
          </w:p>
        </w:tc>
      </w:tr>
      <w:tr w:rsidR="00D23099" w:rsidRPr="00402329" w:rsidTr="00F614D2">
        <w:trPr>
          <w:trHeight w:val="41"/>
        </w:trPr>
        <w:tc>
          <w:tcPr>
            <w:tcW w:w="2447"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Kamu Çalışanı</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172</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45,5</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74</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32,7</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246</w:t>
            </w:r>
          </w:p>
        </w:tc>
      </w:tr>
      <w:tr w:rsidR="00D23099" w:rsidRPr="00402329" w:rsidTr="00F614D2">
        <w:trPr>
          <w:trHeight w:val="112"/>
        </w:trPr>
        <w:tc>
          <w:tcPr>
            <w:tcW w:w="2447"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Kamuda Yönetici</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41</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10,8</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4,9</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52</w:t>
            </w:r>
          </w:p>
        </w:tc>
      </w:tr>
      <w:tr w:rsidR="00D23099" w:rsidRPr="00402329" w:rsidTr="00F614D2">
        <w:trPr>
          <w:trHeight w:val="42"/>
        </w:trPr>
        <w:tc>
          <w:tcPr>
            <w:tcW w:w="2447"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Serbest Meslek</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0,4</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r>
      <w:tr w:rsidR="00D23099" w:rsidRPr="00402329" w:rsidTr="00F614D2">
        <w:trPr>
          <w:trHeight w:val="41"/>
        </w:trPr>
        <w:tc>
          <w:tcPr>
            <w:tcW w:w="2447"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Çiftçi/ Tarım Sek.</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3,4</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3,1</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w:t>
            </w:r>
          </w:p>
        </w:tc>
      </w:tr>
      <w:tr w:rsidR="00D23099" w:rsidRPr="00402329" w:rsidTr="00F614D2">
        <w:trPr>
          <w:trHeight w:val="41"/>
        </w:trPr>
        <w:tc>
          <w:tcPr>
            <w:tcW w:w="2447"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Özel Sektör Çalışanı</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80</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21,2</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76</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33,6</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156</w:t>
            </w:r>
          </w:p>
        </w:tc>
      </w:tr>
      <w:tr w:rsidR="00D23099" w:rsidRPr="00402329" w:rsidTr="00F614D2">
        <w:trPr>
          <w:trHeight w:val="312"/>
        </w:trPr>
        <w:tc>
          <w:tcPr>
            <w:tcW w:w="2447"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lastRenderedPageBreak/>
              <w:t>Özel Sektörde Yönetic</w:t>
            </w:r>
            <w:r w:rsidR="009C4E3D" w:rsidRPr="00402329">
              <w:rPr>
                <w:rFonts w:ascii="Times New Roman" w:eastAsia="Times New Roman" w:hAnsi="Times New Roman" w:cs="Times New Roman"/>
                <w:color w:val="000000"/>
                <w:sz w:val="24"/>
                <w:szCs w:val="24"/>
                <w:lang w:eastAsia="tr-TR"/>
              </w:rPr>
              <w:t>i</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6,2</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28</w:t>
            </w:r>
          </w:p>
        </w:tc>
      </w:tr>
      <w:tr w:rsidR="00D23099" w:rsidRPr="00402329" w:rsidTr="00F614D2">
        <w:trPr>
          <w:trHeight w:val="312"/>
        </w:trPr>
        <w:tc>
          <w:tcPr>
            <w:tcW w:w="2447"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c>
          <w:tcPr>
            <w:tcW w:w="767"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5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226</w:t>
            </w:r>
          </w:p>
        </w:tc>
        <w:tc>
          <w:tcPr>
            <w:tcW w:w="767"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604</w:t>
            </w:r>
          </w:p>
        </w:tc>
      </w:tr>
    </w:tbl>
    <w:p w:rsidR="000E088C" w:rsidRPr="00402329" w:rsidRDefault="00F614D2" w:rsidP="00F614D2">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Çizelge</w:t>
      </w:r>
      <w:r w:rsidR="000E088C" w:rsidRPr="00402329">
        <w:rPr>
          <w:rFonts w:ascii="Times New Roman" w:eastAsia="Times New Roman" w:hAnsi="Times New Roman" w:cs="Times New Roman"/>
          <w:bCs/>
          <w:color w:val="000000"/>
          <w:sz w:val="24"/>
          <w:szCs w:val="24"/>
          <w:lang w:eastAsia="tr-TR"/>
        </w:rPr>
        <w:t xml:space="preserve"> 16 ve 17’de bu sefer Annenin eğitim düzeyi ve mesleklerine </w:t>
      </w:r>
      <w:r w:rsidR="00805385" w:rsidRPr="00402329">
        <w:rPr>
          <w:rFonts w:ascii="Times New Roman" w:eastAsia="Times New Roman" w:hAnsi="Times New Roman" w:cs="Times New Roman"/>
          <w:bCs/>
          <w:color w:val="000000"/>
          <w:sz w:val="24"/>
          <w:szCs w:val="24"/>
          <w:lang w:eastAsia="tr-TR"/>
        </w:rPr>
        <w:t xml:space="preserve">ilişkin bilgiler verilmektedir. </w:t>
      </w:r>
      <w:r w:rsidR="00066C97" w:rsidRPr="00402329">
        <w:rPr>
          <w:rFonts w:ascii="Times New Roman" w:eastAsia="Times New Roman" w:hAnsi="Times New Roman" w:cs="Times New Roman"/>
          <w:bCs/>
          <w:color w:val="000000"/>
          <w:sz w:val="24"/>
          <w:szCs w:val="24"/>
          <w:lang w:eastAsia="tr-TR"/>
        </w:rPr>
        <w:t>G</w:t>
      </w:r>
      <w:r w:rsidR="000E088C" w:rsidRPr="00402329">
        <w:rPr>
          <w:rFonts w:ascii="Times New Roman" w:eastAsia="Times New Roman" w:hAnsi="Times New Roman" w:cs="Times New Roman"/>
          <w:bCs/>
          <w:color w:val="000000"/>
          <w:sz w:val="24"/>
          <w:szCs w:val="24"/>
          <w:lang w:eastAsia="tr-TR"/>
        </w:rPr>
        <w:t>irişimcilerin annelerin</w:t>
      </w:r>
      <w:r w:rsidR="00247AC2" w:rsidRPr="00402329">
        <w:rPr>
          <w:rFonts w:ascii="Times New Roman" w:eastAsia="Times New Roman" w:hAnsi="Times New Roman" w:cs="Times New Roman"/>
          <w:bCs/>
          <w:color w:val="000000"/>
          <w:sz w:val="24"/>
          <w:szCs w:val="24"/>
          <w:lang w:eastAsia="tr-TR"/>
        </w:rPr>
        <w:t>in</w:t>
      </w:r>
      <w:r w:rsidR="000E088C" w:rsidRPr="00402329">
        <w:rPr>
          <w:rFonts w:ascii="Times New Roman" w:eastAsia="Times New Roman" w:hAnsi="Times New Roman" w:cs="Times New Roman"/>
          <w:bCs/>
          <w:color w:val="000000"/>
          <w:sz w:val="24"/>
          <w:szCs w:val="24"/>
          <w:lang w:eastAsia="tr-TR"/>
        </w:rPr>
        <w:t xml:space="preserve"> eğitim düzeyleri</w:t>
      </w:r>
      <w:r w:rsidR="00B3723C" w:rsidRPr="00402329">
        <w:rPr>
          <w:rFonts w:ascii="Times New Roman" w:eastAsia="Times New Roman" w:hAnsi="Times New Roman" w:cs="Times New Roman"/>
          <w:bCs/>
          <w:color w:val="000000"/>
          <w:sz w:val="24"/>
          <w:szCs w:val="24"/>
          <w:lang w:eastAsia="tr-TR"/>
        </w:rPr>
        <w:t xml:space="preserve"> karşılaştırıldığında Ankara girişimcilerinin annelerinin eğitim düzeyinin daha yüksek olduğu görülmektedir. </w:t>
      </w:r>
      <w:r w:rsidR="00755487" w:rsidRPr="00402329">
        <w:rPr>
          <w:rFonts w:ascii="Times New Roman" w:eastAsia="Times New Roman" w:hAnsi="Times New Roman" w:cs="Times New Roman"/>
          <w:bCs/>
          <w:color w:val="000000"/>
          <w:sz w:val="24"/>
          <w:szCs w:val="24"/>
          <w:lang w:eastAsia="tr-TR"/>
        </w:rPr>
        <w:t>Üniversite ve üstü eğitim düzeyine sahip annelerin oranı Ankara’da yüksek iken lise ve altında İstanbul’u</w:t>
      </w:r>
      <w:r w:rsidR="00416DB2" w:rsidRPr="00402329">
        <w:rPr>
          <w:rFonts w:ascii="Times New Roman" w:eastAsia="Times New Roman" w:hAnsi="Times New Roman" w:cs="Times New Roman"/>
          <w:bCs/>
          <w:color w:val="000000"/>
          <w:sz w:val="24"/>
          <w:szCs w:val="24"/>
          <w:lang w:eastAsia="tr-TR"/>
        </w:rPr>
        <w:t xml:space="preserve">n önde olduğu görülmektedir (bkz. </w:t>
      </w:r>
      <w:r>
        <w:rPr>
          <w:rFonts w:ascii="Times New Roman" w:eastAsia="Times New Roman" w:hAnsi="Times New Roman" w:cs="Times New Roman"/>
          <w:bCs/>
          <w:color w:val="000000"/>
          <w:sz w:val="24"/>
          <w:szCs w:val="24"/>
          <w:lang w:eastAsia="tr-TR"/>
        </w:rPr>
        <w:t>Çizelge</w:t>
      </w:r>
      <w:r w:rsidR="00416DB2" w:rsidRPr="00402329">
        <w:rPr>
          <w:rFonts w:ascii="Times New Roman" w:eastAsia="Times New Roman" w:hAnsi="Times New Roman" w:cs="Times New Roman"/>
          <w:bCs/>
          <w:color w:val="000000"/>
          <w:sz w:val="24"/>
          <w:szCs w:val="24"/>
          <w:lang w:eastAsia="tr-TR"/>
        </w:rPr>
        <w:t xml:space="preserve"> 16).</w:t>
      </w:r>
    </w:p>
    <w:p w:rsidR="00683952" w:rsidRPr="00402329" w:rsidRDefault="00F614D2" w:rsidP="00F614D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FD2D61" w:rsidRPr="00402329">
        <w:rPr>
          <w:rFonts w:ascii="Times New Roman" w:hAnsi="Times New Roman" w:cs="Times New Roman"/>
          <w:b/>
          <w:sz w:val="24"/>
          <w:szCs w:val="24"/>
        </w:rPr>
        <w:t xml:space="preserve"> 16</w:t>
      </w:r>
      <w:r>
        <w:rPr>
          <w:rFonts w:ascii="Times New Roman" w:hAnsi="Times New Roman" w:cs="Times New Roman"/>
          <w:b/>
          <w:sz w:val="24"/>
          <w:szCs w:val="24"/>
        </w:rPr>
        <w:t>.</w:t>
      </w:r>
      <w:r w:rsidR="00683952" w:rsidRPr="00402329">
        <w:rPr>
          <w:rFonts w:ascii="Times New Roman" w:hAnsi="Times New Roman" w:cs="Times New Roman"/>
          <w:b/>
          <w:sz w:val="24"/>
          <w:szCs w:val="24"/>
        </w:rPr>
        <w:t xml:space="preserve"> </w:t>
      </w:r>
      <w:r w:rsidR="00FD2D61" w:rsidRPr="00402329">
        <w:rPr>
          <w:rFonts w:ascii="Times New Roman" w:hAnsi="Times New Roman" w:cs="Times New Roman"/>
          <w:b/>
          <w:sz w:val="24"/>
          <w:szCs w:val="24"/>
        </w:rPr>
        <w:t>Anne Eğitim Düzeyi</w:t>
      </w:r>
    </w:p>
    <w:tbl>
      <w:tblPr>
        <w:tblW w:w="6000" w:type="dxa"/>
        <w:tblInd w:w="1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6"/>
        <w:gridCol w:w="845"/>
        <w:gridCol w:w="841"/>
        <w:gridCol w:w="845"/>
        <w:gridCol w:w="841"/>
        <w:gridCol w:w="982"/>
      </w:tblGrid>
      <w:tr w:rsidR="00D23099" w:rsidRPr="00402329" w:rsidTr="00F614D2">
        <w:trPr>
          <w:trHeight w:val="256"/>
        </w:trPr>
        <w:tc>
          <w:tcPr>
            <w:tcW w:w="1646" w:type="dxa"/>
            <w:vMerge w:val="restart"/>
            <w:shd w:val="clear" w:color="auto" w:fill="auto"/>
            <w:noWrap/>
            <w:vAlign w:val="bottom"/>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Eğitim Düzeyi</w:t>
            </w:r>
          </w:p>
        </w:tc>
        <w:tc>
          <w:tcPr>
            <w:tcW w:w="1686" w:type="dxa"/>
            <w:gridSpan w:val="2"/>
            <w:shd w:val="clear" w:color="auto" w:fill="auto"/>
            <w:noWrap/>
            <w:vAlign w:val="bottom"/>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Ankara</w:t>
            </w:r>
          </w:p>
        </w:tc>
        <w:tc>
          <w:tcPr>
            <w:tcW w:w="1686" w:type="dxa"/>
            <w:gridSpan w:val="2"/>
            <w:shd w:val="clear" w:color="auto" w:fill="auto"/>
            <w:noWrap/>
            <w:vAlign w:val="bottom"/>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İstanbul</w:t>
            </w:r>
          </w:p>
        </w:tc>
        <w:tc>
          <w:tcPr>
            <w:tcW w:w="982" w:type="dxa"/>
            <w:vMerge w:val="restart"/>
            <w:shd w:val="clear" w:color="auto" w:fill="auto"/>
            <w:noWrap/>
            <w:vAlign w:val="bottom"/>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Toplam</w:t>
            </w:r>
          </w:p>
        </w:tc>
      </w:tr>
      <w:tr w:rsidR="00D23099" w:rsidRPr="00402329" w:rsidTr="00F614D2">
        <w:trPr>
          <w:trHeight w:val="256"/>
        </w:trPr>
        <w:tc>
          <w:tcPr>
            <w:tcW w:w="1646" w:type="dxa"/>
            <w:vMerge/>
            <w:vAlign w:val="center"/>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p>
        </w:tc>
        <w:tc>
          <w:tcPr>
            <w:tcW w:w="845" w:type="dxa"/>
            <w:shd w:val="clear" w:color="auto" w:fill="auto"/>
            <w:noWrap/>
            <w:vAlign w:val="bottom"/>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 xml:space="preserve">Sayı </w:t>
            </w:r>
          </w:p>
        </w:tc>
        <w:tc>
          <w:tcPr>
            <w:tcW w:w="841" w:type="dxa"/>
            <w:shd w:val="clear" w:color="auto" w:fill="auto"/>
            <w:noWrap/>
            <w:vAlign w:val="bottom"/>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Yüzde</w:t>
            </w:r>
          </w:p>
        </w:tc>
        <w:tc>
          <w:tcPr>
            <w:tcW w:w="845" w:type="dxa"/>
            <w:shd w:val="clear" w:color="auto" w:fill="auto"/>
            <w:noWrap/>
            <w:vAlign w:val="bottom"/>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 xml:space="preserve">Sayı </w:t>
            </w:r>
          </w:p>
        </w:tc>
        <w:tc>
          <w:tcPr>
            <w:tcW w:w="841" w:type="dxa"/>
            <w:shd w:val="clear" w:color="auto" w:fill="auto"/>
            <w:noWrap/>
            <w:vAlign w:val="bottom"/>
            <w:hideMark/>
          </w:tcPr>
          <w:p w:rsidR="00D23099" w:rsidRPr="00F614D2"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F614D2">
              <w:rPr>
                <w:rFonts w:ascii="Times New Roman" w:eastAsia="Times New Roman" w:hAnsi="Times New Roman" w:cs="Times New Roman"/>
                <w:b/>
                <w:color w:val="000000"/>
                <w:sz w:val="24"/>
                <w:szCs w:val="24"/>
                <w:lang w:eastAsia="tr-TR"/>
              </w:rPr>
              <w:t>Yüzde</w:t>
            </w:r>
          </w:p>
        </w:tc>
        <w:tc>
          <w:tcPr>
            <w:tcW w:w="982" w:type="dxa"/>
            <w:vMerge/>
            <w:vAlign w:val="center"/>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p>
        </w:tc>
      </w:tr>
      <w:tr w:rsidR="00D23099" w:rsidRPr="00402329" w:rsidTr="00F614D2">
        <w:trPr>
          <w:trHeight w:val="256"/>
        </w:trPr>
        <w:tc>
          <w:tcPr>
            <w:tcW w:w="16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Lise ve Altı</w:t>
            </w:r>
          </w:p>
        </w:tc>
        <w:tc>
          <w:tcPr>
            <w:tcW w:w="845"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217</w:t>
            </w:r>
          </w:p>
        </w:tc>
        <w:tc>
          <w:tcPr>
            <w:tcW w:w="841"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57,4</w:t>
            </w:r>
          </w:p>
        </w:tc>
        <w:tc>
          <w:tcPr>
            <w:tcW w:w="845"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174</w:t>
            </w:r>
          </w:p>
        </w:tc>
        <w:tc>
          <w:tcPr>
            <w:tcW w:w="841"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76,7</w:t>
            </w:r>
          </w:p>
        </w:tc>
        <w:tc>
          <w:tcPr>
            <w:tcW w:w="982"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391</w:t>
            </w:r>
          </w:p>
        </w:tc>
      </w:tr>
      <w:tr w:rsidR="00D23099" w:rsidRPr="00402329" w:rsidTr="00F614D2">
        <w:trPr>
          <w:trHeight w:val="256"/>
        </w:trPr>
        <w:tc>
          <w:tcPr>
            <w:tcW w:w="16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Üniversite</w:t>
            </w:r>
          </w:p>
        </w:tc>
        <w:tc>
          <w:tcPr>
            <w:tcW w:w="845"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141</w:t>
            </w:r>
          </w:p>
        </w:tc>
        <w:tc>
          <w:tcPr>
            <w:tcW w:w="841"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37,3</w:t>
            </w:r>
          </w:p>
        </w:tc>
        <w:tc>
          <w:tcPr>
            <w:tcW w:w="845"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44</w:t>
            </w:r>
          </w:p>
        </w:tc>
        <w:tc>
          <w:tcPr>
            <w:tcW w:w="841"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19,4</w:t>
            </w:r>
          </w:p>
        </w:tc>
        <w:tc>
          <w:tcPr>
            <w:tcW w:w="982"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185</w:t>
            </w:r>
          </w:p>
        </w:tc>
      </w:tr>
      <w:tr w:rsidR="00D23099" w:rsidRPr="00402329" w:rsidTr="00F614D2">
        <w:trPr>
          <w:trHeight w:val="256"/>
        </w:trPr>
        <w:tc>
          <w:tcPr>
            <w:tcW w:w="16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Lisans Üstü</w:t>
            </w:r>
          </w:p>
        </w:tc>
        <w:tc>
          <w:tcPr>
            <w:tcW w:w="845"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w:t>
            </w:r>
          </w:p>
        </w:tc>
        <w:tc>
          <w:tcPr>
            <w:tcW w:w="841"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5,3</w:t>
            </w:r>
          </w:p>
        </w:tc>
        <w:tc>
          <w:tcPr>
            <w:tcW w:w="845"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w:t>
            </w:r>
          </w:p>
        </w:tc>
        <w:tc>
          <w:tcPr>
            <w:tcW w:w="841"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4,0</w:t>
            </w:r>
          </w:p>
        </w:tc>
        <w:tc>
          <w:tcPr>
            <w:tcW w:w="982"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29</w:t>
            </w:r>
          </w:p>
        </w:tc>
      </w:tr>
      <w:tr w:rsidR="00D23099" w:rsidRPr="00402329" w:rsidTr="00F614D2">
        <w:trPr>
          <w:trHeight w:val="256"/>
        </w:trPr>
        <w:tc>
          <w:tcPr>
            <w:tcW w:w="16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845"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c>
          <w:tcPr>
            <w:tcW w:w="841"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845"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c>
          <w:tcPr>
            <w:tcW w:w="841"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982" w:type="dxa"/>
            <w:shd w:val="clear" w:color="auto" w:fill="auto"/>
            <w:noWrap/>
            <w:vAlign w:val="bottom"/>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416DB2" w:rsidRPr="00402329" w:rsidRDefault="00F614D2" w:rsidP="00F614D2">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Çizelge</w:t>
      </w:r>
      <w:r w:rsidR="00FE4CE7" w:rsidRPr="00402329">
        <w:rPr>
          <w:rFonts w:ascii="Times New Roman" w:eastAsia="Times New Roman" w:hAnsi="Times New Roman" w:cs="Times New Roman"/>
          <w:bCs/>
          <w:color w:val="000000"/>
          <w:sz w:val="24"/>
          <w:szCs w:val="24"/>
          <w:lang w:eastAsia="tr-TR"/>
        </w:rPr>
        <w:t xml:space="preserve"> 17’de </w:t>
      </w:r>
      <w:r w:rsidR="00416DB2" w:rsidRPr="00402329">
        <w:rPr>
          <w:rFonts w:ascii="Times New Roman" w:eastAsia="Times New Roman" w:hAnsi="Times New Roman" w:cs="Times New Roman"/>
          <w:bCs/>
          <w:color w:val="000000"/>
          <w:sz w:val="24"/>
          <w:szCs w:val="24"/>
          <w:lang w:eastAsia="tr-TR"/>
        </w:rPr>
        <w:t>girişimcilerin annelerinin mesleki dağılımı verilmektedir.</w:t>
      </w:r>
      <w:r w:rsidR="00FE4CE7" w:rsidRPr="00402329">
        <w:rPr>
          <w:rFonts w:ascii="Times New Roman" w:eastAsia="Times New Roman" w:hAnsi="Times New Roman" w:cs="Times New Roman"/>
          <w:bCs/>
          <w:color w:val="000000"/>
          <w:sz w:val="24"/>
          <w:szCs w:val="24"/>
          <w:lang w:eastAsia="tr-TR"/>
        </w:rPr>
        <w:t xml:space="preserve"> İstanbul’da girişimcilerin annelerinin </w:t>
      </w:r>
      <w:r w:rsidR="00A960EF">
        <w:rPr>
          <w:rFonts w:ascii="Times New Roman" w:eastAsia="Times New Roman" w:hAnsi="Times New Roman" w:cs="Times New Roman"/>
          <w:bCs/>
          <w:color w:val="000000"/>
          <w:sz w:val="24"/>
          <w:szCs w:val="24"/>
          <w:lang w:eastAsia="tr-TR"/>
        </w:rPr>
        <w:t>%</w:t>
      </w:r>
      <w:r w:rsidR="00FE4CE7" w:rsidRPr="00402329">
        <w:rPr>
          <w:rFonts w:ascii="Times New Roman" w:eastAsia="Times New Roman" w:hAnsi="Times New Roman" w:cs="Times New Roman"/>
          <w:bCs/>
          <w:color w:val="000000"/>
          <w:sz w:val="24"/>
          <w:szCs w:val="24"/>
          <w:lang w:eastAsia="tr-TR"/>
        </w:rPr>
        <w:t xml:space="preserve"> </w:t>
      </w:r>
      <w:r w:rsidR="00416DB2" w:rsidRPr="00402329">
        <w:rPr>
          <w:rFonts w:ascii="Times New Roman" w:eastAsia="Times New Roman" w:hAnsi="Times New Roman" w:cs="Times New Roman"/>
          <w:bCs/>
          <w:color w:val="000000"/>
          <w:sz w:val="24"/>
          <w:szCs w:val="24"/>
          <w:lang w:eastAsia="tr-TR"/>
        </w:rPr>
        <w:t xml:space="preserve">66,1’i ev hanımı iken Ankara’da bu oran </w:t>
      </w:r>
      <w:r w:rsidR="00A960EF">
        <w:rPr>
          <w:rFonts w:ascii="Times New Roman" w:eastAsia="Times New Roman" w:hAnsi="Times New Roman" w:cs="Times New Roman"/>
          <w:bCs/>
          <w:color w:val="000000"/>
          <w:sz w:val="24"/>
          <w:szCs w:val="24"/>
          <w:lang w:eastAsia="tr-TR"/>
        </w:rPr>
        <w:t>%</w:t>
      </w:r>
      <w:r w:rsidR="00416DB2" w:rsidRPr="00402329">
        <w:rPr>
          <w:rFonts w:ascii="Times New Roman" w:eastAsia="Times New Roman" w:hAnsi="Times New Roman" w:cs="Times New Roman"/>
          <w:bCs/>
          <w:color w:val="000000"/>
          <w:sz w:val="24"/>
          <w:szCs w:val="24"/>
          <w:lang w:eastAsia="tr-TR"/>
        </w:rPr>
        <w:t xml:space="preserve"> 48,9’dur. Yine girişimcilerin babalarında olduğu gibi kamu çalışanı annelerin</w:t>
      </w:r>
      <w:r w:rsidR="00A960EF">
        <w:rPr>
          <w:rFonts w:ascii="Times New Roman" w:eastAsia="Times New Roman" w:hAnsi="Times New Roman" w:cs="Times New Roman"/>
          <w:bCs/>
          <w:color w:val="000000"/>
          <w:sz w:val="24"/>
          <w:szCs w:val="24"/>
          <w:lang w:eastAsia="tr-TR"/>
        </w:rPr>
        <w:t>in</w:t>
      </w:r>
      <w:r w:rsidR="00416DB2" w:rsidRPr="00402329">
        <w:rPr>
          <w:rFonts w:ascii="Times New Roman" w:eastAsia="Times New Roman" w:hAnsi="Times New Roman" w:cs="Times New Roman"/>
          <w:bCs/>
          <w:color w:val="000000"/>
          <w:sz w:val="24"/>
          <w:szCs w:val="24"/>
          <w:lang w:eastAsia="tr-TR"/>
        </w:rPr>
        <w:t xml:space="preserve"> oranı Ankara’da </w:t>
      </w:r>
      <w:r w:rsidR="00A960EF">
        <w:rPr>
          <w:rFonts w:ascii="Times New Roman" w:eastAsia="Times New Roman" w:hAnsi="Times New Roman" w:cs="Times New Roman"/>
          <w:bCs/>
          <w:color w:val="000000"/>
          <w:sz w:val="24"/>
          <w:szCs w:val="24"/>
          <w:lang w:eastAsia="tr-TR"/>
        </w:rPr>
        <w:t xml:space="preserve">% </w:t>
      </w:r>
      <w:r w:rsidR="00416DB2" w:rsidRPr="00402329">
        <w:rPr>
          <w:rFonts w:ascii="Times New Roman" w:eastAsia="Times New Roman" w:hAnsi="Times New Roman" w:cs="Times New Roman"/>
          <w:bCs/>
          <w:color w:val="000000"/>
          <w:sz w:val="24"/>
          <w:szCs w:val="24"/>
          <w:lang w:eastAsia="tr-TR"/>
        </w:rPr>
        <w:t xml:space="preserve">35,9 iken İstanbul’da </w:t>
      </w:r>
      <w:r w:rsidR="00A960EF">
        <w:rPr>
          <w:rFonts w:ascii="Times New Roman" w:eastAsia="Times New Roman" w:hAnsi="Times New Roman" w:cs="Times New Roman"/>
          <w:bCs/>
          <w:color w:val="000000"/>
          <w:sz w:val="24"/>
          <w:szCs w:val="24"/>
          <w:lang w:eastAsia="tr-TR"/>
        </w:rPr>
        <w:t xml:space="preserve">% </w:t>
      </w:r>
      <w:r w:rsidR="00416DB2" w:rsidRPr="00402329">
        <w:rPr>
          <w:rFonts w:ascii="Times New Roman" w:eastAsia="Times New Roman" w:hAnsi="Times New Roman" w:cs="Times New Roman"/>
          <w:bCs/>
          <w:color w:val="000000"/>
          <w:sz w:val="24"/>
          <w:szCs w:val="24"/>
          <w:lang w:eastAsia="tr-TR"/>
        </w:rPr>
        <w:t>19,9’dur. Özel sektör çalışanları açısından ise Ankara girişimcilerin</w:t>
      </w:r>
      <w:r w:rsidR="00A960EF">
        <w:rPr>
          <w:rFonts w:ascii="Times New Roman" w:eastAsia="Times New Roman" w:hAnsi="Times New Roman" w:cs="Times New Roman"/>
          <w:bCs/>
          <w:color w:val="000000"/>
          <w:sz w:val="24"/>
          <w:szCs w:val="24"/>
          <w:lang w:eastAsia="tr-TR"/>
        </w:rPr>
        <w:t>in</w:t>
      </w:r>
      <w:r w:rsidR="00416DB2" w:rsidRPr="00402329">
        <w:rPr>
          <w:rFonts w:ascii="Times New Roman" w:eastAsia="Times New Roman" w:hAnsi="Times New Roman" w:cs="Times New Roman"/>
          <w:bCs/>
          <w:color w:val="000000"/>
          <w:sz w:val="24"/>
          <w:szCs w:val="24"/>
          <w:lang w:eastAsia="tr-TR"/>
        </w:rPr>
        <w:t xml:space="preserve"> annelerinin oranı </w:t>
      </w:r>
      <w:r w:rsidR="00A960EF">
        <w:rPr>
          <w:rFonts w:ascii="Times New Roman" w:eastAsia="Times New Roman" w:hAnsi="Times New Roman" w:cs="Times New Roman"/>
          <w:bCs/>
          <w:color w:val="000000"/>
          <w:sz w:val="24"/>
          <w:szCs w:val="24"/>
          <w:lang w:eastAsia="tr-TR"/>
        </w:rPr>
        <w:t>%</w:t>
      </w:r>
      <w:r w:rsidR="00416DB2" w:rsidRPr="00402329">
        <w:rPr>
          <w:rFonts w:ascii="Times New Roman" w:eastAsia="Times New Roman" w:hAnsi="Times New Roman" w:cs="Times New Roman"/>
          <w:bCs/>
          <w:color w:val="000000"/>
          <w:sz w:val="24"/>
          <w:szCs w:val="24"/>
          <w:lang w:eastAsia="tr-TR"/>
        </w:rPr>
        <w:t xml:space="preserve"> 11,1 iken İstanbul’da bu oran </w:t>
      </w:r>
      <w:r w:rsidR="00A960EF">
        <w:rPr>
          <w:rFonts w:ascii="Times New Roman" w:eastAsia="Times New Roman" w:hAnsi="Times New Roman" w:cs="Times New Roman"/>
          <w:bCs/>
          <w:color w:val="000000"/>
          <w:sz w:val="24"/>
          <w:szCs w:val="24"/>
          <w:lang w:eastAsia="tr-TR"/>
        </w:rPr>
        <w:t>%</w:t>
      </w:r>
      <w:r w:rsidR="00416DB2" w:rsidRPr="00402329">
        <w:rPr>
          <w:rFonts w:ascii="Times New Roman" w:eastAsia="Times New Roman" w:hAnsi="Times New Roman" w:cs="Times New Roman"/>
          <w:bCs/>
          <w:color w:val="000000"/>
          <w:sz w:val="24"/>
          <w:szCs w:val="24"/>
          <w:lang w:eastAsia="tr-TR"/>
        </w:rPr>
        <w:t xml:space="preserve"> 9,7’dir. </w:t>
      </w:r>
    </w:p>
    <w:p w:rsidR="00683952" w:rsidRPr="00402329" w:rsidRDefault="00A960EF" w:rsidP="00A960E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FD2D61" w:rsidRPr="00402329">
        <w:rPr>
          <w:rFonts w:ascii="Times New Roman" w:hAnsi="Times New Roman" w:cs="Times New Roman"/>
          <w:b/>
          <w:sz w:val="24"/>
          <w:szCs w:val="24"/>
        </w:rPr>
        <w:t xml:space="preserve"> 17</w:t>
      </w:r>
      <w:r>
        <w:rPr>
          <w:rFonts w:ascii="Times New Roman" w:hAnsi="Times New Roman" w:cs="Times New Roman"/>
          <w:b/>
          <w:sz w:val="24"/>
          <w:szCs w:val="24"/>
        </w:rPr>
        <w:t>.</w:t>
      </w:r>
      <w:r w:rsidR="00683952" w:rsidRPr="00402329">
        <w:rPr>
          <w:rFonts w:ascii="Times New Roman" w:hAnsi="Times New Roman" w:cs="Times New Roman"/>
          <w:b/>
          <w:sz w:val="24"/>
          <w:szCs w:val="24"/>
        </w:rPr>
        <w:t xml:space="preserve"> </w:t>
      </w:r>
      <w:r w:rsidR="00FD2D61" w:rsidRPr="00402329">
        <w:rPr>
          <w:rFonts w:ascii="Times New Roman" w:hAnsi="Times New Roman" w:cs="Times New Roman"/>
          <w:b/>
          <w:sz w:val="24"/>
          <w:szCs w:val="24"/>
        </w:rPr>
        <w:t>Girişimcilerin Annelerinin Meslekleri</w:t>
      </w:r>
    </w:p>
    <w:tbl>
      <w:tblPr>
        <w:tblW w:w="6041" w:type="dxa"/>
        <w:tblInd w:w="1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6"/>
        <w:gridCol w:w="637"/>
        <w:gridCol w:w="794"/>
        <w:gridCol w:w="637"/>
        <w:gridCol w:w="794"/>
        <w:gridCol w:w="941"/>
      </w:tblGrid>
      <w:tr w:rsidR="00D23099" w:rsidRPr="00402329" w:rsidTr="00A960EF">
        <w:trPr>
          <w:trHeight w:val="250"/>
        </w:trPr>
        <w:tc>
          <w:tcPr>
            <w:tcW w:w="2346" w:type="dxa"/>
            <w:vMerge w:val="restart"/>
            <w:shd w:val="clear" w:color="auto" w:fill="auto"/>
            <w:noWrap/>
            <w:vAlign w:val="center"/>
            <w:hideMark/>
          </w:tcPr>
          <w:p w:rsidR="00D23099" w:rsidRPr="00A960EF" w:rsidRDefault="00D23099" w:rsidP="00D23099">
            <w:pPr>
              <w:spacing w:after="0" w:line="240" w:lineRule="auto"/>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Meslekler</w:t>
            </w:r>
          </w:p>
        </w:tc>
        <w:tc>
          <w:tcPr>
            <w:tcW w:w="1404" w:type="dxa"/>
            <w:gridSpan w:val="2"/>
            <w:shd w:val="clear" w:color="auto" w:fill="auto"/>
            <w:noWrap/>
            <w:vAlign w:val="center"/>
            <w:hideMark/>
          </w:tcPr>
          <w:p w:rsidR="00D23099" w:rsidRPr="00A960EF"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Ankara</w:t>
            </w:r>
          </w:p>
        </w:tc>
        <w:tc>
          <w:tcPr>
            <w:tcW w:w="1404" w:type="dxa"/>
            <w:gridSpan w:val="2"/>
            <w:shd w:val="clear" w:color="auto" w:fill="auto"/>
            <w:noWrap/>
            <w:vAlign w:val="center"/>
            <w:hideMark/>
          </w:tcPr>
          <w:p w:rsidR="00D23099" w:rsidRPr="00A960EF"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İstanbul</w:t>
            </w:r>
          </w:p>
        </w:tc>
        <w:tc>
          <w:tcPr>
            <w:tcW w:w="887" w:type="dxa"/>
            <w:vMerge w:val="restart"/>
            <w:shd w:val="clear" w:color="auto" w:fill="auto"/>
            <w:noWrap/>
            <w:vAlign w:val="center"/>
            <w:hideMark/>
          </w:tcPr>
          <w:p w:rsidR="00D23099" w:rsidRPr="00A960EF"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Toplam</w:t>
            </w:r>
          </w:p>
        </w:tc>
      </w:tr>
      <w:tr w:rsidR="00D23099" w:rsidRPr="00402329" w:rsidTr="00A960EF">
        <w:trPr>
          <w:trHeight w:val="250"/>
        </w:trPr>
        <w:tc>
          <w:tcPr>
            <w:tcW w:w="2346" w:type="dxa"/>
            <w:vMerge/>
            <w:vAlign w:val="center"/>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p>
        </w:tc>
        <w:tc>
          <w:tcPr>
            <w:tcW w:w="637" w:type="dxa"/>
            <w:shd w:val="clear" w:color="auto" w:fill="auto"/>
            <w:noWrap/>
            <w:vAlign w:val="center"/>
            <w:hideMark/>
          </w:tcPr>
          <w:p w:rsidR="00D23099" w:rsidRPr="00A960EF"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Sayı</w:t>
            </w:r>
          </w:p>
        </w:tc>
        <w:tc>
          <w:tcPr>
            <w:tcW w:w="767" w:type="dxa"/>
            <w:shd w:val="clear" w:color="auto" w:fill="auto"/>
            <w:noWrap/>
            <w:vAlign w:val="center"/>
            <w:hideMark/>
          </w:tcPr>
          <w:p w:rsidR="00D23099" w:rsidRPr="00A960EF"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Yüzde</w:t>
            </w:r>
          </w:p>
        </w:tc>
        <w:tc>
          <w:tcPr>
            <w:tcW w:w="637" w:type="dxa"/>
            <w:shd w:val="clear" w:color="auto" w:fill="auto"/>
            <w:noWrap/>
            <w:vAlign w:val="center"/>
            <w:hideMark/>
          </w:tcPr>
          <w:p w:rsidR="00D23099" w:rsidRPr="00A960EF"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Sayı</w:t>
            </w:r>
          </w:p>
        </w:tc>
        <w:tc>
          <w:tcPr>
            <w:tcW w:w="767" w:type="dxa"/>
            <w:shd w:val="clear" w:color="auto" w:fill="auto"/>
            <w:noWrap/>
            <w:vAlign w:val="center"/>
            <w:hideMark/>
          </w:tcPr>
          <w:p w:rsidR="00D23099" w:rsidRPr="00A960EF"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Yüzde</w:t>
            </w:r>
          </w:p>
        </w:tc>
        <w:tc>
          <w:tcPr>
            <w:tcW w:w="887" w:type="dxa"/>
            <w:vMerge/>
            <w:vAlign w:val="center"/>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p>
        </w:tc>
      </w:tr>
      <w:tr w:rsidR="00D23099" w:rsidRPr="00402329" w:rsidTr="00A960EF">
        <w:trPr>
          <w:trHeight w:val="250"/>
        </w:trPr>
        <w:tc>
          <w:tcPr>
            <w:tcW w:w="23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Akademik Personel</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2,4</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0,0</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w:t>
            </w:r>
          </w:p>
        </w:tc>
      </w:tr>
      <w:tr w:rsidR="00D23099" w:rsidRPr="00402329" w:rsidTr="00A960EF">
        <w:trPr>
          <w:trHeight w:val="250"/>
        </w:trPr>
        <w:tc>
          <w:tcPr>
            <w:tcW w:w="23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Avukat</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0,0</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0,4</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p>
        </w:tc>
      </w:tr>
      <w:tr w:rsidR="00D23099" w:rsidRPr="00402329" w:rsidTr="00A960EF">
        <w:trPr>
          <w:trHeight w:val="250"/>
        </w:trPr>
        <w:tc>
          <w:tcPr>
            <w:tcW w:w="23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Büyük İşletme Sahibi</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0,0</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0,4</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p>
        </w:tc>
      </w:tr>
      <w:tr w:rsidR="00D23099" w:rsidRPr="00402329" w:rsidTr="00A960EF">
        <w:trPr>
          <w:trHeight w:val="250"/>
        </w:trPr>
        <w:tc>
          <w:tcPr>
            <w:tcW w:w="23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KOBİ ve Esnaf Sanatkâ</w:t>
            </w:r>
            <w:r w:rsidR="00C35C52" w:rsidRPr="00402329">
              <w:rPr>
                <w:rFonts w:ascii="Times New Roman" w:eastAsia="Times New Roman" w:hAnsi="Times New Roman" w:cs="Times New Roman"/>
                <w:color w:val="000000"/>
                <w:sz w:val="24"/>
                <w:szCs w:val="24"/>
                <w:lang w:eastAsia="tr-TR"/>
              </w:rPr>
              <w:t>r</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0,8</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w:t>
            </w:r>
          </w:p>
        </w:tc>
      </w:tr>
      <w:tr w:rsidR="00D23099" w:rsidRPr="00402329" w:rsidTr="00A960EF">
        <w:trPr>
          <w:trHeight w:val="250"/>
        </w:trPr>
        <w:tc>
          <w:tcPr>
            <w:tcW w:w="23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Kamu Çalışanı</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115</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30,4</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40</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17,6</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155</w:t>
            </w:r>
          </w:p>
        </w:tc>
      </w:tr>
      <w:tr w:rsidR="00D23099" w:rsidRPr="00402329" w:rsidTr="00A960EF">
        <w:trPr>
          <w:trHeight w:val="250"/>
        </w:trPr>
        <w:tc>
          <w:tcPr>
            <w:tcW w:w="23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Kamuda Yönetici</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5,6</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w:t>
            </w:r>
          </w:p>
        </w:tc>
      </w:tr>
      <w:tr w:rsidR="00D23099" w:rsidRPr="00402329" w:rsidTr="00A960EF">
        <w:trPr>
          <w:trHeight w:val="250"/>
        </w:trPr>
        <w:tc>
          <w:tcPr>
            <w:tcW w:w="23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Çiftçi/Tarım Sek.</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0,8</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0,9</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r>
      <w:tr w:rsidR="00D23099" w:rsidRPr="00402329" w:rsidTr="00A960EF">
        <w:trPr>
          <w:trHeight w:val="250"/>
        </w:trPr>
        <w:tc>
          <w:tcPr>
            <w:tcW w:w="23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Özel Sektör Çalışanı</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39</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10,3</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8,8</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w:t>
            </w:r>
          </w:p>
        </w:tc>
      </w:tr>
      <w:tr w:rsidR="00D23099" w:rsidRPr="00402329" w:rsidTr="00A960EF">
        <w:trPr>
          <w:trHeight w:val="250"/>
        </w:trPr>
        <w:tc>
          <w:tcPr>
            <w:tcW w:w="23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Özel Sektörde Yönetic</w:t>
            </w:r>
            <w:r w:rsidR="00C35C52" w:rsidRPr="00402329">
              <w:rPr>
                <w:rFonts w:ascii="Times New Roman" w:eastAsia="Times New Roman" w:hAnsi="Times New Roman" w:cs="Times New Roman"/>
                <w:color w:val="000000"/>
                <w:sz w:val="24"/>
                <w:szCs w:val="24"/>
                <w:lang w:eastAsia="tr-TR"/>
              </w:rPr>
              <w:t>i</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0,8</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0,9</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r>
      <w:tr w:rsidR="00D23099" w:rsidRPr="00402329" w:rsidTr="00A960EF">
        <w:trPr>
          <w:trHeight w:val="250"/>
        </w:trPr>
        <w:tc>
          <w:tcPr>
            <w:tcW w:w="23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Ev Hanımı</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185</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48,9</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150</w:t>
            </w:r>
          </w:p>
        </w:tc>
        <w:tc>
          <w:tcPr>
            <w:tcW w:w="767" w:type="dxa"/>
            <w:shd w:val="clear" w:color="auto" w:fill="auto"/>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66,1</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335</w:t>
            </w:r>
          </w:p>
        </w:tc>
      </w:tr>
      <w:tr w:rsidR="00D23099" w:rsidRPr="00402329" w:rsidTr="00A960EF">
        <w:trPr>
          <w:trHeight w:val="250"/>
        </w:trPr>
        <w:tc>
          <w:tcPr>
            <w:tcW w:w="2346"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c>
          <w:tcPr>
            <w:tcW w:w="7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63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c>
          <w:tcPr>
            <w:tcW w:w="76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887" w:type="dxa"/>
            <w:shd w:val="clear" w:color="auto" w:fill="auto"/>
            <w:noWrap/>
            <w:vAlign w:val="center"/>
            <w:hideMark/>
          </w:tcPr>
          <w:p w:rsidR="00D23099" w:rsidRPr="00402329" w:rsidRDefault="00D23099" w:rsidP="00D23099">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805385" w:rsidRPr="00402329" w:rsidRDefault="000E7259" w:rsidP="00A960EF">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Kişinin girişimcilik sürecine ailenin maddi ve manevi destek sağlamalarına ilişkin veriler </w:t>
      </w:r>
      <w:r w:rsidR="00A960EF">
        <w:rPr>
          <w:rFonts w:ascii="Times New Roman" w:eastAsia="Times New Roman" w:hAnsi="Times New Roman" w:cs="Times New Roman"/>
          <w:bCs/>
          <w:color w:val="000000"/>
          <w:sz w:val="24"/>
          <w:szCs w:val="24"/>
          <w:lang w:eastAsia="tr-TR"/>
        </w:rPr>
        <w:t>Çizelge</w:t>
      </w:r>
      <w:r w:rsidRPr="00402329">
        <w:rPr>
          <w:rFonts w:ascii="Times New Roman" w:eastAsia="Times New Roman" w:hAnsi="Times New Roman" w:cs="Times New Roman"/>
          <w:bCs/>
          <w:color w:val="000000"/>
          <w:sz w:val="24"/>
          <w:szCs w:val="24"/>
          <w:lang w:eastAsia="tr-TR"/>
        </w:rPr>
        <w:t xml:space="preserve"> 18 ve </w:t>
      </w:r>
      <w:r w:rsidR="00A960EF">
        <w:rPr>
          <w:rFonts w:ascii="Times New Roman" w:eastAsia="Times New Roman" w:hAnsi="Times New Roman" w:cs="Times New Roman"/>
          <w:bCs/>
          <w:color w:val="000000"/>
          <w:sz w:val="24"/>
          <w:szCs w:val="24"/>
          <w:lang w:eastAsia="tr-TR"/>
        </w:rPr>
        <w:t>Çizelge</w:t>
      </w:r>
      <w:r w:rsidRPr="00402329">
        <w:rPr>
          <w:rFonts w:ascii="Times New Roman" w:eastAsia="Times New Roman" w:hAnsi="Times New Roman" w:cs="Times New Roman"/>
          <w:bCs/>
          <w:color w:val="000000"/>
          <w:sz w:val="24"/>
          <w:szCs w:val="24"/>
          <w:lang w:eastAsia="tr-TR"/>
        </w:rPr>
        <w:t xml:space="preserve"> 19’da verilmektedir. </w:t>
      </w:r>
      <w:r w:rsidR="00CB565A" w:rsidRPr="00402329">
        <w:rPr>
          <w:rFonts w:ascii="Times New Roman" w:eastAsia="Times New Roman" w:hAnsi="Times New Roman" w:cs="Times New Roman"/>
          <w:bCs/>
          <w:color w:val="000000"/>
          <w:sz w:val="24"/>
          <w:szCs w:val="24"/>
          <w:lang w:eastAsia="tr-TR"/>
        </w:rPr>
        <w:t xml:space="preserve">Girişimcilik sürecine maddi destek </w:t>
      </w:r>
      <w:r w:rsidR="00805385" w:rsidRPr="00402329">
        <w:rPr>
          <w:rFonts w:ascii="Times New Roman" w:eastAsia="Times New Roman" w:hAnsi="Times New Roman" w:cs="Times New Roman"/>
          <w:bCs/>
          <w:color w:val="000000"/>
          <w:sz w:val="24"/>
          <w:szCs w:val="24"/>
          <w:lang w:eastAsia="tr-TR"/>
        </w:rPr>
        <w:t xml:space="preserve">sağlama </w:t>
      </w:r>
      <w:r w:rsidR="00CB565A" w:rsidRPr="00402329">
        <w:rPr>
          <w:rFonts w:ascii="Times New Roman" w:eastAsia="Times New Roman" w:hAnsi="Times New Roman" w:cs="Times New Roman"/>
          <w:bCs/>
          <w:color w:val="000000"/>
          <w:sz w:val="24"/>
          <w:szCs w:val="24"/>
          <w:lang w:eastAsia="tr-TR"/>
        </w:rPr>
        <w:t xml:space="preserve">bağlamında Ankara </w:t>
      </w:r>
      <w:r w:rsidR="00A960EF">
        <w:rPr>
          <w:rFonts w:ascii="Times New Roman" w:eastAsia="Times New Roman" w:hAnsi="Times New Roman" w:cs="Times New Roman"/>
          <w:bCs/>
          <w:color w:val="000000"/>
          <w:sz w:val="24"/>
          <w:szCs w:val="24"/>
          <w:lang w:eastAsia="tr-TR"/>
        </w:rPr>
        <w:t>%</w:t>
      </w:r>
      <w:r w:rsidR="00CB565A" w:rsidRPr="00402329">
        <w:rPr>
          <w:rFonts w:ascii="Times New Roman" w:eastAsia="Times New Roman" w:hAnsi="Times New Roman" w:cs="Times New Roman"/>
          <w:bCs/>
          <w:color w:val="000000"/>
          <w:sz w:val="24"/>
          <w:szCs w:val="24"/>
          <w:lang w:eastAsia="tr-TR"/>
        </w:rPr>
        <w:t xml:space="preserve"> 66,7’lik bir oran ile İstanbul’un (</w:t>
      </w:r>
      <w:r w:rsidR="00A960EF">
        <w:rPr>
          <w:rFonts w:ascii="Times New Roman" w:eastAsia="Times New Roman" w:hAnsi="Times New Roman" w:cs="Times New Roman"/>
          <w:bCs/>
          <w:color w:val="000000"/>
          <w:sz w:val="24"/>
          <w:szCs w:val="24"/>
          <w:lang w:eastAsia="tr-TR"/>
        </w:rPr>
        <w:t>%</w:t>
      </w:r>
      <w:r w:rsidR="00CB565A" w:rsidRPr="00402329">
        <w:rPr>
          <w:rFonts w:ascii="Times New Roman" w:eastAsia="Times New Roman" w:hAnsi="Times New Roman" w:cs="Times New Roman"/>
          <w:bCs/>
          <w:color w:val="000000"/>
          <w:sz w:val="24"/>
          <w:szCs w:val="24"/>
          <w:lang w:eastAsia="tr-TR"/>
        </w:rPr>
        <w:t xml:space="preserve"> 28,2) çok fazla önünde yer alm</w:t>
      </w:r>
      <w:r w:rsidR="00805385" w:rsidRPr="00402329">
        <w:rPr>
          <w:rFonts w:ascii="Times New Roman" w:eastAsia="Times New Roman" w:hAnsi="Times New Roman" w:cs="Times New Roman"/>
          <w:bCs/>
          <w:color w:val="000000"/>
          <w:sz w:val="24"/>
          <w:szCs w:val="24"/>
          <w:lang w:eastAsia="tr-TR"/>
        </w:rPr>
        <w:t xml:space="preserve">aktadır (bkz. </w:t>
      </w:r>
      <w:r w:rsidR="00A960EF">
        <w:rPr>
          <w:rFonts w:ascii="Times New Roman" w:eastAsia="Times New Roman" w:hAnsi="Times New Roman" w:cs="Times New Roman"/>
          <w:bCs/>
          <w:color w:val="000000"/>
          <w:sz w:val="24"/>
          <w:szCs w:val="24"/>
          <w:lang w:eastAsia="tr-TR"/>
        </w:rPr>
        <w:t>Çizelge</w:t>
      </w:r>
      <w:r w:rsidR="00805385" w:rsidRPr="00402329">
        <w:rPr>
          <w:rFonts w:ascii="Times New Roman" w:eastAsia="Times New Roman" w:hAnsi="Times New Roman" w:cs="Times New Roman"/>
          <w:bCs/>
          <w:color w:val="000000"/>
          <w:sz w:val="24"/>
          <w:szCs w:val="24"/>
          <w:lang w:eastAsia="tr-TR"/>
        </w:rPr>
        <w:t xml:space="preserve"> 18). </w:t>
      </w:r>
    </w:p>
    <w:p w:rsidR="00F56464" w:rsidRPr="00402329" w:rsidRDefault="0031011A" w:rsidP="00A960EF">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Ankara girişimcilerinin,</w:t>
      </w:r>
      <w:r w:rsidR="00F56464" w:rsidRPr="00402329">
        <w:rPr>
          <w:rFonts w:ascii="Times New Roman" w:eastAsia="Times New Roman" w:hAnsi="Times New Roman" w:cs="Times New Roman"/>
          <w:bCs/>
          <w:color w:val="000000"/>
          <w:sz w:val="24"/>
          <w:szCs w:val="24"/>
          <w:lang w:eastAsia="tr-TR"/>
        </w:rPr>
        <w:t xml:space="preserve"> göreceli olarak bir taraftan kamu desteklerine dayanırken diğer taraftan ailelerinde</w:t>
      </w:r>
      <w:r w:rsidR="00247AC2" w:rsidRPr="00402329">
        <w:rPr>
          <w:rFonts w:ascii="Times New Roman" w:eastAsia="Times New Roman" w:hAnsi="Times New Roman" w:cs="Times New Roman"/>
          <w:bCs/>
          <w:color w:val="000000"/>
          <w:sz w:val="24"/>
          <w:szCs w:val="24"/>
          <w:lang w:eastAsia="tr-TR"/>
        </w:rPr>
        <w:t>n</w:t>
      </w:r>
      <w:r w:rsidR="00F56464" w:rsidRPr="00402329">
        <w:rPr>
          <w:rFonts w:ascii="Times New Roman" w:eastAsia="Times New Roman" w:hAnsi="Times New Roman" w:cs="Times New Roman"/>
          <w:bCs/>
          <w:color w:val="000000"/>
          <w:sz w:val="24"/>
          <w:szCs w:val="24"/>
          <w:lang w:eastAsia="tr-TR"/>
        </w:rPr>
        <w:t xml:space="preserve"> maddi destek sağlayabilmeleri zorluklarla baş edebilme konusunda zaaf oluşturabilmekte ve girişimcilik başarısı önünde engel teşkil edebilmektedir. </w:t>
      </w:r>
    </w:p>
    <w:p w:rsidR="00FD2D61" w:rsidRPr="00402329" w:rsidRDefault="00A960EF" w:rsidP="00A960E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Çizelge</w:t>
      </w:r>
      <w:r w:rsidR="000E7259" w:rsidRPr="00402329">
        <w:rPr>
          <w:rFonts w:ascii="Times New Roman" w:hAnsi="Times New Roman" w:cs="Times New Roman"/>
          <w:b/>
          <w:sz w:val="24"/>
          <w:szCs w:val="24"/>
        </w:rPr>
        <w:t xml:space="preserve"> 18</w:t>
      </w:r>
      <w:r>
        <w:rPr>
          <w:rFonts w:ascii="Times New Roman" w:hAnsi="Times New Roman" w:cs="Times New Roman"/>
          <w:b/>
          <w:sz w:val="24"/>
          <w:szCs w:val="24"/>
        </w:rPr>
        <w:t>.</w:t>
      </w:r>
      <w:r w:rsidR="00FD2D61" w:rsidRPr="00402329">
        <w:rPr>
          <w:rFonts w:ascii="Times New Roman" w:hAnsi="Times New Roman" w:cs="Times New Roman"/>
          <w:b/>
          <w:sz w:val="24"/>
          <w:szCs w:val="24"/>
        </w:rPr>
        <w:t xml:space="preserve"> Ailenin Girişimciliğe Maddi Desteği</w:t>
      </w:r>
    </w:p>
    <w:tbl>
      <w:tblPr>
        <w:tblW w:w="6139" w:type="dxa"/>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4"/>
        <w:gridCol w:w="609"/>
        <w:gridCol w:w="794"/>
        <w:gridCol w:w="609"/>
        <w:gridCol w:w="794"/>
        <w:gridCol w:w="609"/>
        <w:gridCol w:w="794"/>
        <w:gridCol w:w="966"/>
      </w:tblGrid>
      <w:tr w:rsidR="00FD2D61" w:rsidRPr="00402329" w:rsidTr="00A960EF">
        <w:trPr>
          <w:trHeight w:val="252"/>
        </w:trPr>
        <w:tc>
          <w:tcPr>
            <w:tcW w:w="966" w:type="dxa"/>
            <w:vMerge w:val="restart"/>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Şehir</w:t>
            </w:r>
          </w:p>
        </w:tc>
        <w:tc>
          <w:tcPr>
            <w:tcW w:w="1402" w:type="dxa"/>
            <w:gridSpan w:val="2"/>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Hayır</w:t>
            </w:r>
          </w:p>
        </w:tc>
        <w:tc>
          <w:tcPr>
            <w:tcW w:w="1402" w:type="dxa"/>
            <w:gridSpan w:val="2"/>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Kısmen</w:t>
            </w:r>
          </w:p>
        </w:tc>
        <w:tc>
          <w:tcPr>
            <w:tcW w:w="1402" w:type="dxa"/>
            <w:gridSpan w:val="2"/>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Evet</w:t>
            </w:r>
          </w:p>
        </w:tc>
        <w:tc>
          <w:tcPr>
            <w:tcW w:w="967" w:type="dxa"/>
            <w:vMerge w:val="restart"/>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Toplam</w:t>
            </w:r>
          </w:p>
        </w:tc>
      </w:tr>
      <w:tr w:rsidR="00FD2D61" w:rsidRPr="00402329" w:rsidTr="00A960EF">
        <w:trPr>
          <w:trHeight w:val="252"/>
        </w:trPr>
        <w:tc>
          <w:tcPr>
            <w:tcW w:w="966" w:type="dxa"/>
            <w:vMerge/>
            <w:vAlign w:val="center"/>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p>
        </w:tc>
        <w:tc>
          <w:tcPr>
            <w:tcW w:w="610"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Sayı</w:t>
            </w:r>
          </w:p>
        </w:tc>
        <w:tc>
          <w:tcPr>
            <w:tcW w:w="792"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Yüzde</w:t>
            </w:r>
          </w:p>
        </w:tc>
        <w:tc>
          <w:tcPr>
            <w:tcW w:w="610"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Sayı</w:t>
            </w:r>
          </w:p>
        </w:tc>
        <w:tc>
          <w:tcPr>
            <w:tcW w:w="792"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Yüzde</w:t>
            </w:r>
          </w:p>
        </w:tc>
        <w:tc>
          <w:tcPr>
            <w:tcW w:w="610"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Sayı</w:t>
            </w:r>
          </w:p>
        </w:tc>
        <w:tc>
          <w:tcPr>
            <w:tcW w:w="792"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Yüzde</w:t>
            </w:r>
          </w:p>
        </w:tc>
        <w:tc>
          <w:tcPr>
            <w:tcW w:w="967" w:type="dxa"/>
            <w:vMerge/>
            <w:vAlign w:val="center"/>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p>
        </w:tc>
      </w:tr>
      <w:tr w:rsidR="00FD2D61" w:rsidRPr="00402329" w:rsidTr="00A960EF">
        <w:trPr>
          <w:trHeight w:val="252"/>
        </w:trPr>
        <w:tc>
          <w:tcPr>
            <w:tcW w:w="966" w:type="dxa"/>
            <w:shd w:val="clear" w:color="auto" w:fill="auto"/>
            <w:vAlign w:val="center"/>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61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67</w:t>
            </w:r>
          </w:p>
        </w:tc>
        <w:tc>
          <w:tcPr>
            <w:tcW w:w="792"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17,7</w:t>
            </w:r>
          </w:p>
        </w:tc>
        <w:tc>
          <w:tcPr>
            <w:tcW w:w="61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w:t>
            </w:r>
          </w:p>
        </w:tc>
        <w:tc>
          <w:tcPr>
            <w:tcW w:w="792"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15,6</w:t>
            </w:r>
          </w:p>
        </w:tc>
        <w:tc>
          <w:tcPr>
            <w:tcW w:w="61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252</w:t>
            </w:r>
          </w:p>
        </w:tc>
        <w:tc>
          <w:tcPr>
            <w:tcW w:w="792"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66,7</w:t>
            </w:r>
          </w:p>
        </w:tc>
        <w:tc>
          <w:tcPr>
            <w:tcW w:w="967"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FD2D61" w:rsidRPr="00402329" w:rsidTr="00A960EF">
        <w:trPr>
          <w:trHeight w:val="252"/>
        </w:trPr>
        <w:tc>
          <w:tcPr>
            <w:tcW w:w="966" w:type="dxa"/>
            <w:shd w:val="clear" w:color="auto" w:fill="auto"/>
            <w:vAlign w:val="center"/>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61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133</w:t>
            </w:r>
          </w:p>
        </w:tc>
        <w:tc>
          <w:tcPr>
            <w:tcW w:w="792"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58,6</w:t>
            </w:r>
          </w:p>
        </w:tc>
        <w:tc>
          <w:tcPr>
            <w:tcW w:w="61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w:t>
            </w:r>
          </w:p>
        </w:tc>
        <w:tc>
          <w:tcPr>
            <w:tcW w:w="792"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13,2</w:t>
            </w:r>
          </w:p>
        </w:tc>
        <w:tc>
          <w:tcPr>
            <w:tcW w:w="61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64</w:t>
            </w:r>
          </w:p>
        </w:tc>
        <w:tc>
          <w:tcPr>
            <w:tcW w:w="792"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28,2</w:t>
            </w:r>
          </w:p>
        </w:tc>
        <w:tc>
          <w:tcPr>
            <w:tcW w:w="967"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FD2D61" w:rsidRPr="00402329" w:rsidTr="00A960EF">
        <w:trPr>
          <w:trHeight w:val="252"/>
        </w:trPr>
        <w:tc>
          <w:tcPr>
            <w:tcW w:w="966" w:type="dxa"/>
            <w:shd w:val="clear" w:color="auto" w:fill="auto"/>
            <w:vAlign w:val="center"/>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61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200</w:t>
            </w:r>
          </w:p>
        </w:tc>
        <w:tc>
          <w:tcPr>
            <w:tcW w:w="792"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33,1</w:t>
            </w:r>
          </w:p>
        </w:tc>
        <w:tc>
          <w:tcPr>
            <w:tcW w:w="61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89</w:t>
            </w:r>
          </w:p>
        </w:tc>
        <w:tc>
          <w:tcPr>
            <w:tcW w:w="792"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14,7</w:t>
            </w:r>
          </w:p>
        </w:tc>
        <w:tc>
          <w:tcPr>
            <w:tcW w:w="610"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316</w:t>
            </w:r>
          </w:p>
        </w:tc>
        <w:tc>
          <w:tcPr>
            <w:tcW w:w="792"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52,2</w:t>
            </w:r>
          </w:p>
        </w:tc>
        <w:tc>
          <w:tcPr>
            <w:tcW w:w="967" w:type="dxa"/>
            <w:shd w:val="clear" w:color="auto" w:fill="auto"/>
            <w:vAlign w:val="center"/>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E97895" w:rsidRPr="00402329" w:rsidRDefault="00A960EF" w:rsidP="00A960EF">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Çizelge</w:t>
      </w:r>
      <w:r w:rsidR="007745DC" w:rsidRPr="00402329">
        <w:rPr>
          <w:rFonts w:ascii="Times New Roman" w:eastAsia="Times New Roman" w:hAnsi="Times New Roman" w:cs="Times New Roman"/>
          <w:bCs/>
          <w:color w:val="000000"/>
          <w:sz w:val="24"/>
          <w:szCs w:val="24"/>
          <w:lang w:eastAsia="tr-TR"/>
        </w:rPr>
        <w:t xml:space="preserve"> 19’a göre ise manevi destek anlamında Ankara</w:t>
      </w:r>
      <w:r w:rsidR="0031011A">
        <w:rPr>
          <w:rFonts w:ascii="Times New Roman" w:eastAsia="Times New Roman" w:hAnsi="Times New Roman" w:cs="Times New Roman"/>
          <w:bCs/>
          <w:color w:val="000000"/>
          <w:sz w:val="24"/>
          <w:szCs w:val="24"/>
          <w:lang w:eastAsia="tr-TR"/>
        </w:rPr>
        <w:t xml:space="preserve"> ve İstanbul arasındaki oranlar</w:t>
      </w:r>
      <w:r w:rsidR="00247AC2" w:rsidRPr="00402329">
        <w:rPr>
          <w:rFonts w:ascii="Times New Roman" w:eastAsia="Times New Roman" w:hAnsi="Times New Roman" w:cs="Times New Roman"/>
          <w:bCs/>
          <w:color w:val="000000"/>
          <w:sz w:val="24"/>
          <w:szCs w:val="24"/>
          <w:lang w:eastAsia="tr-TR"/>
        </w:rPr>
        <w:t xml:space="preserve">da </w:t>
      </w:r>
      <w:r w:rsidR="007745DC" w:rsidRPr="00402329">
        <w:rPr>
          <w:rFonts w:ascii="Times New Roman" w:eastAsia="Times New Roman" w:hAnsi="Times New Roman" w:cs="Times New Roman"/>
          <w:bCs/>
          <w:color w:val="000000"/>
          <w:sz w:val="24"/>
          <w:szCs w:val="24"/>
          <w:lang w:eastAsia="tr-TR"/>
        </w:rPr>
        <w:t>çok fazla farklılık bulunmamaktadır.</w:t>
      </w:r>
      <w:r w:rsidR="00247AC2" w:rsidRPr="00402329">
        <w:rPr>
          <w:rFonts w:ascii="Times New Roman" w:eastAsia="Times New Roman" w:hAnsi="Times New Roman" w:cs="Times New Roman"/>
          <w:bCs/>
          <w:color w:val="000000"/>
          <w:sz w:val="24"/>
          <w:szCs w:val="24"/>
          <w:lang w:eastAsia="tr-TR"/>
        </w:rPr>
        <w:t xml:space="preserve"> Ankara’da ailelerin</w:t>
      </w:r>
      <w:r w:rsidR="00E97895" w:rsidRPr="00402329">
        <w:rPr>
          <w:rFonts w:ascii="Times New Roman" w:eastAsia="Times New Roman" w:hAnsi="Times New Roman" w:cs="Times New Roman"/>
          <w:bCs/>
          <w:color w:val="000000"/>
          <w:sz w:val="24"/>
          <w:szCs w:val="24"/>
          <w:lang w:eastAsia="tr-TR"/>
        </w:rPr>
        <w:t xml:space="preserve"> manevi destek oranı </w:t>
      </w:r>
      <w:r>
        <w:rPr>
          <w:rFonts w:ascii="Times New Roman" w:eastAsia="Times New Roman" w:hAnsi="Times New Roman" w:cs="Times New Roman"/>
          <w:bCs/>
          <w:color w:val="000000"/>
          <w:sz w:val="24"/>
          <w:szCs w:val="24"/>
          <w:lang w:eastAsia="tr-TR"/>
        </w:rPr>
        <w:t>%</w:t>
      </w:r>
      <w:r w:rsidR="00E97895" w:rsidRPr="00402329">
        <w:rPr>
          <w:rFonts w:ascii="Times New Roman" w:eastAsia="Times New Roman" w:hAnsi="Times New Roman" w:cs="Times New Roman"/>
          <w:bCs/>
          <w:color w:val="000000"/>
          <w:sz w:val="24"/>
          <w:szCs w:val="24"/>
          <w:lang w:eastAsia="tr-TR"/>
        </w:rPr>
        <w:t xml:space="preserve"> 78,3 iken İstanbul’da </w:t>
      </w:r>
      <w:r>
        <w:rPr>
          <w:rFonts w:ascii="Times New Roman" w:eastAsia="Times New Roman" w:hAnsi="Times New Roman" w:cs="Times New Roman"/>
          <w:bCs/>
          <w:color w:val="000000"/>
          <w:sz w:val="24"/>
          <w:szCs w:val="24"/>
          <w:lang w:eastAsia="tr-TR"/>
        </w:rPr>
        <w:t>%</w:t>
      </w:r>
      <w:r w:rsidR="00E97895" w:rsidRPr="00402329">
        <w:rPr>
          <w:rFonts w:ascii="Times New Roman" w:eastAsia="Times New Roman" w:hAnsi="Times New Roman" w:cs="Times New Roman"/>
          <w:bCs/>
          <w:color w:val="000000"/>
          <w:sz w:val="24"/>
          <w:szCs w:val="24"/>
          <w:lang w:eastAsia="tr-TR"/>
        </w:rPr>
        <w:t xml:space="preserve"> 74,4’tür. </w:t>
      </w:r>
    </w:p>
    <w:p w:rsidR="00FD2D61" w:rsidRPr="00402329" w:rsidRDefault="00A960EF" w:rsidP="00A960E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000E7259" w:rsidRPr="00402329">
        <w:rPr>
          <w:rFonts w:ascii="Times New Roman" w:hAnsi="Times New Roman" w:cs="Times New Roman"/>
          <w:b/>
          <w:sz w:val="24"/>
          <w:szCs w:val="24"/>
        </w:rPr>
        <w:t>19</w:t>
      </w:r>
      <w:r>
        <w:rPr>
          <w:rFonts w:ascii="Times New Roman" w:hAnsi="Times New Roman" w:cs="Times New Roman"/>
          <w:b/>
          <w:sz w:val="24"/>
          <w:szCs w:val="24"/>
        </w:rPr>
        <w:t>.</w:t>
      </w:r>
      <w:r w:rsidR="00FD2D61" w:rsidRPr="00402329">
        <w:rPr>
          <w:rFonts w:ascii="Times New Roman" w:hAnsi="Times New Roman" w:cs="Times New Roman"/>
          <w:b/>
          <w:sz w:val="24"/>
          <w:szCs w:val="24"/>
        </w:rPr>
        <w:t xml:space="preserve"> Ailenin Girişimciliğe Manevi Desteği</w:t>
      </w:r>
    </w:p>
    <w:tbl>
      <w:tblPr>
        <w:tblW w:w="6137" w:type="dxa"/>
        <w:tblInd w:w="1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5"/>
        <w:gridCol w:w="609"/>
        <w:gridCol w:w="794"/>
        <w:gridCol w:w="609"/>
        <w:gridCol w:w="794"/>
        <w:gridCol w:w="609"/>
        <w:gridCol w:w="794"/>
        <w:gridCol w:w="966"/>
      </w:tblGrid>
      <w:tr w:rsidR="00FD2D61" w:rsidRPr="00402329" w:rsidTr="00A960EF">
        <w:trPr>
          <w:trHeight w:val="252"/>
        </w:trPr>
        <w:tc>
          <w:tcPr>
            <w:tcW w:w="965" w:type="dxa"/>
            <w:vMerge w:val="restart"/>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Şehir</w:t>
            </w:r>
          </w:p>
        </w:tc>
        <w:tc>
          <w:tcPr>
            <w:tcW w:w="1402" w:type="dxa"/>
            <w:gridSpan w:val="2"/>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Hayır</w:t>
            </w:r>
          </w:p>
        </w:tc>
        <w:tc>
          <w:tcPr>
            <w:tcW w:w="1402" w:type="dxa"/>
            <w:gridSpan w:val="2"/>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Kısmen</w:t>
            </w:r>
          </w:p>
        </w:tc>
        <w:tc>
          <w:tcPr>
            <w:tcW w:w="1402" w:type="dxa"/>
            <w:gridSpan w:val="2"/>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Evet</w:t>
            </w:r>
          </w:p>
        </w:tc>
        <w:tc>
          <w:tcPr>
            <w:tcW w:w="966" w:type="dxa"/>
            <w:vMerge w:val="restart"/>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Toplam</w:t>
            </w:r>
          </w:p>
        </w:tc>
      </w:tr>
      <w:tr w:rsidR="00FD2D61" w:rsidRPr="00402329" w:rsidTr="00A960EF">
        <w:trPr>
          <w:trHeight w:val="252"/>
        </w:trPr>
        <w:tc>
          <w:tcPr>
            <w:tcW w:w="965" w:type="dxa"/>
            <w:vMerge/>
            <w:vAlign w:val="center"/>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p>
        </w:tc>
        <w:tc>
          <w:tcPr>
            <w:tcW w:w="609"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Sayı</w:t>
            </w:r>
          </w:p>
        </w:tc>
        <w:tc>
          <w:tcPr>
            <w:tcW w:w="793"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Yüzde</w:t>
            </w:r>
          </w:p>
        </w:tc>
        <w:tc>
          <w:tcPr>
            <w:tcW w:w="609"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Sayı</w:t>
            </w:r>
          </w:p>
        </w:tc>
        <w:tc>
          <w:tcPr>
            <w:tcW w:w="793"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Yüzde</w:t>
            </w:r>
          </w:p>
        </w:tc>
        <w:tc>
          <w:tcPr>
            <w:tcW w:w="609"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Sayı</w:t>
            </w:r>
          </w:p>
        </w:tc>
        <w:tc>
          <w:tcPr>
            <w:tcW w:w="793" w:type="dxa"/>
            <w:shd w:val="clear" w:color="auto" w:fill="auto"/>
            <w:vAlign w:val="center"/>
            <w:hideMark/>
          </w:tcPr>
          <w:p w:rsidR="00FD2D61" w:rsidRPr="00A960EF" w:rsidRDefault="00FD2D61" w:rsidP="00753B8F">
            <w:pPr>
              <w:spacing w:after="0" w:line="240" w:lineRule="auto"/>
              <w:jc w:val="center"/>
              <w:rPr>
                <w:rFonts w:ascii="Times New Roman" w:eastAsia="Times New Roman" w:hAnsi="Times New Roman" w:cs="Times New Roman"/>
                <w:b/>
                <w:color w:val="000000"/>
                <w:sz w:val="24"/>
                <w:szCs w:val="24"/>
                <w:lang w:eastAsia="tr-TR"/>
              </w:rPr>
            </w:pPr>
            <w:r w:rsidRPr="00A960EF">
              <w:rPr>
                <w:rFonts w:ascii="Times New Roman" w:eastAsia="Times New Roman" w:hAnsi="Times New Roman" w:cs="Times New Roman"/>
                <w:b/>
                <w:color w:val="000000"/>
                <w:sz w:val="24"/>
                <w:szCs w:val="24"/>
                <w:lang w:eastAsia="tr-TR"/>
              </w:rPr>
              <w:t>Yüzde</w:t>
            </w:r>
          </w:p>
        </w:tc>
        <w:tc>
          <w:tcPr>
            <w:tcW w:w="966" w:type="dxa"/>
            <w:vMerge/>
            <w:vAlign w:val="center"/>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p>
        </w:tc>
      </w:tr>
      <w:tr w:rsidR="00FD2D61" w:rsidRPr="00402329" w:rsidTr="00A960EF">
        <w:trPr>
          <w:trHeight w:val="252"/>
        </w:trPr>
        <w:tc>
          <w:tcPr>
            <w:tcW w:w="965" w:type="dxa"/>
            <w:shd w:val="clear" w:color="auto" w:fill="auto"/>
            <w:noWrap/>
            <w:vAlign w:val="bottom"/>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609"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w:t>
            </w:r>
          </w:p>
        </w:tc>
        <w:tc>
          <w:tcPr>
            <w:tcW w:w="793" w:type="dxa"/>
            <w:shd w:val="clear" w:color="auto" w:fill="auto"/>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4,5</w:t>
            </w:r>
          </w:p>
        </w:tc>
        <w:tc>
          <w:tcPr>
            <w:tcW w:w="609"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65</w:t>
            </w:r>
          </w:p>
        </w:tc>
        <w:tc>
          <w:tcPr>
            <w:tcW w:w="793" w:type="dxa"/>
            <w:shd w:val="clear" w:color="auto" w:fill="auto"/>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17,2</w:t>
            </w:r>
          </w:p>
        </w:tc>
        <w:tc>
          <w:tcPr>
            <w:tcW w:w="609"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296</w:t>
            </w:r>
          </w:p>
        </w:tc>
        <w:tc>
          <w:tcPr>
            <w:tcW w:w="793" w:type="dxa"/>
            <w:shd w:val="clear" w:color="auto" w:fill="auto"/>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78,3</w:t>
            </w:r>
          </w:p>
        </w:tc>
        <w:tc>
          <w:tcPr>
            <w:tcW w:w="966"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FD2D61" w:rsidRPr="00402329" w:rsidTr="00A960EF">
        <w:trPr>
          <w:trHeight w:val="252"/>
        </w:trPr>
        <w:tc>
          <w:tcPr>
            <w:tcW w:w="965" w:type="dxa"/>
            <w:shd w:val="clear" w:color="auto" w:fill="auto"/>
            <w:noWrap/>
            <w:vAlign w:val="bottom"/>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609"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24</w:t>
            </w:r>
          </w:p>
        </w:tc>
        <w:tc>
          <w:tcPr>
            <w:tcW w:w="793" w:type="dxa"/>
            <w:shd w:val="clear" w:color="auto" w:fill="auto"/>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10,6</w:t>
            </w:r>
          </w:p>
        </w:tc>
        <w:tc>
          <w:tcPr>
            <w:tcW w:w="609"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34</w:t>
            </w:r>
          </w:p>
        </w:tc>
        <w:tc>
          <w:tcPr>
            <w:tcW w:w="793" w:type="dxa"/>
            <w:shd w:val="clear" w:color="auto" w:fill="auto"/>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15,0</w:t>
            </w:r>
          </w:p>
        </w:tc>
        <w:tc>
          <w:tcPr>
            <w:tcW w:w="609"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169</w:t>
            </w:r>
          </w:p>
        </w:tc>
        <w:tc>
          <w:tcPr>
            <w:tcW w:w="793" w:type="dxa"/>
            <w:shd w:val="clear" w:color="auto" w:fill="auto"/>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74,4</w:t>
            </w:r>
          </w:p>
        </w:tc>
        <w:tc>
          <w:tcPr>
            <w:tcW w:w="966"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FD2D61" w:rsidRPr="00402329" w:rsidTr="00A960EF">
        <w:trPr>
          <w:trHeight w:val="252"/>
        </w:trPr>
        <w:tc>
          <w:tcPr>
            <w:tcW w:w="965" w:type="dxa"/>
            <w:shd w:val="clear" w:color="auto" w:fill="auto"/>
            <w:noWrap/>
            <w:vAlign w:val="bottom"/>
            <w:hideMark/>
          </w:tcPr>
          <w:p w:rsidR="00FD2D61" w:rsidRPr="00402329" w:rsidRDefault="00FD2D61" w:rsidP="00753B8F">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609"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41</w:t>
            </w:r>
          </w:p>
        </w:tc>
        <w:tc>
          <w:tcPr>
            <w:tcW w:w="793" w:type="dxa"/>
            <w:shd w:val="clear" w:color="auto" w:fill="auto"/>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6,8</w:t>
            </w:r>
          </w:p>
        </w:tc>
        <w:tc>
          <w:tcPr>
            <w:tcW w:w="609"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99</w:t>
            </w:r>
          </w:p>
        </w:tc>
        <w:tc>
          <w:tcPr>
            <w:tcW w:w="793" w:type="dxa"/>
            <w:shd w:val="clear" w:color="auto" w:fill="auto"/>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16,4</w:t>
            </w:r>
          </w:p>
        </w:tc>
        <w:tc>
          <w:tcPr>
            <w:tcW w:w="609"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465</w:t>
            </w:r>
          </w:p>
        </w:tc>
        <w:tc>
          <w:tcPr>
            <w:tcW w:w="793" w:type="dxa"/>
            <w:shd w:val="clear" w:color="auto" w:fill="auto"/>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76,9</w:t>
            </w:r>
          </w:p>
        </w:tc>
        <w:tc>
          <w:tcPr>
            <w:tcW w:w="966" w:type="dxa"/>
            <w:shd w:val="clear" w:color="auto" w:fill="auto"/>
            <w:noWrap/>
            <w:vAlign w:val="bottom"/>
            <w:hideMark/>
          </w:tcPr>
          <w:p w:rsidR="00FD2D61" w:rsidRPr="00402329" w:rsidRDefault="00FD2D61" w:rsidP="00753B8F">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E97895" w:rsidRPr="00402329" w:rsidRDefault="00E97895" w:rsidP="00A960EF">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İstanbul ve Ankara arasında ailelerin maddi ve manevi desteğine ilişkin veriler arasında çok fazla fark bulunmamaktadır. Buna ra</w:t>
      </w:r>
      <w:r w:rsidR="00247AC2" w:rsidRPr="00402329">
        <w:rPr>
          <w:rFonts w:ascii="Times New Roman" w:eastAsia="Times New Roman" w:hAnsi="Times New Roman" w:cs="Times New Roman"/>
          <w:bCs/>
          <w:color w:val="000000"/>
          <w:sz w:val="24"/>
          <w:szCs w:val="24"/>
          <w:lang w:eastAsia="tr-TR"/>
        </w:rPr>
        <w:t>ğmen veri tersten okunduğunda ya</w:t>
      </w:r>
      <w:r w:rsidRPr="00402329">
        <w:rPr>
          <w:rFonts w:ascii="Times New Roman" w:eastAsia="Times New Roman" w:hAnsi="Times New Roman" w:cs="Times New Roman"/>
          <w:bCs/>
          <w:color w:val="000000"/>
          <w:sz w:val="24"/>
          <w:szCs w:val="24"/>
          <w:lang w:eastAsia="tr-TR"/>
        </w:rPr>
        <w:t>ni maddi ve manevi destek vermeyenlere ilişkin değerlendirme yapmak faydalı olabilir. Dolayısıyla memur kenti</w:t>
      </w:r>
      <w:r w:rsidR="0031011A">
        <w:rPr>
          <w:rFonts w:ascii="Times New Roman" w:eastAsia="Times New Roman" w:hAnsi="Times New Roman" w:cs="Times New Roman"/>
          <w:bCs/>
          <w:color w:val="000000"/>
          <w:sz w:val="24"/>
          <w:szCs w:val="24"/>
          <w:lang w:eastAsia="tr-TR"/>
        </w:rPr>
        <w:t xml:space="preserve"> Ankara’da yaşayan diğer bir dey</w:t>
      </w:r>
      <w:r w:rsidRPr="00402329">
        <w:rPr>
          <w:rFonts w:ascii="Times New Roman" w:eastAsia="Times New Roman" w:hAnsi="Times New Roman" w:cs="Times New Roman"/>
          <w:bCs/>
          <w:color w:val="000000"/>
          <w:sz w:val="24"/>
          <w:szCs w:val="24"/>
          <w:lang w:eastAsia="tr-TR"/>
        </w:rPr>
        <w:t>işle belli bir gelire alışmış ve risk alma düzey nispeten düşük olan bir kent</w:t>
      </w:r>
      <w:r w:rsidR="00247AC2" w:rsidRPr="00402329">
        <w:rPr>
          <w:rFonts w:ascii="Times New Roman" w:eastAsia="Times New Roman" w:hAnsi="Times New Roman" w:cs="Times New Roman"/>
          <w:bCs/>
          <w:color w:val="000000"/>
          <w:sz w:val="24"/>
          <w:szCs w:val="24"/>
          <w:lang w:eastAsia="tr-TR"/>
        </w:rPr>
        <w:t>t</w:t>
      </w:r>
      <w:r w:rsidRPr="00402329">
        <w:rPr>
          <w:rFonts w:ascii="Times New Roman" w:eastAsia="Times New Roman" w:hAnsi="Times New Roman" w:cs="Times New Roman"/>
          <w:bCs/>
          <w:color w:val="000000"/>
          <w:sz w:val="24"/>
          <w:szCs w:val="24"/>
          <w:lang w:eastAsia="tr-TR"/>
        </w:rPr>
        <w:t>e başarı olasılığı düşük olan girişimciliğe maddi ve manevi desteğin İstanbul’dan yüksek olması çalışmanın şaşırtıcı bulguları arasında yer almaktadır.</w:t>
      </w:r>
    </w:p>
    <w:p w:rsidR="00465248" w:rsidRPr="00402329" w:rsidRDefault="00805385" w:rsidP="000C503C">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Sosyal sermaye yetilerinin girişimcilik sürecindeki önemi dikkate alındığında </w:t>
      </w:r>
      <w:r w:rsidR="00C70738" w:rsidRPr="00402329">
        <w:rPr>
          <w:rFonts w:ascii="Times New Roman" w:eastAsia="Times New Roman" w:hAnsi="Times New Roman" w:cs="Times New Roman"/>
          <w:bCs/>
          <w:color w:val="000000"/>
          <w:sz w:val="24"/>
          <w:szCs w:val="24"/>
          <w:lang w:eastAsia="tr-TR"/>
        </w:rPr>
        <w:t>bu açı</w:t>
      </w:r>
      <w:r w:rsidR="00202B9F" w:rsidRPr="00402329">
        <w:rPr>
          <w:rFonts w:ascii="Times New Roman" w:eastAsia="Times New Roman" w:hAnsi="Times New Roman" w:cs="Times New Roman"/>
          <w:bCs/>
          <w:color w:val="000000"/>
          <w:sz w:val="24"/>
          <w:szCs w:val="24"/>
          <w:lang w:eastAsia="tr-TR"/>
        </w:rPr>
        <w:t>dan girişimcilerin karşılaştırılması da anlamlı sonuçlar verebilecektir.</w:t>
      </w:r>
      <w:r w:rsidRPr="00402329">
        <w:rPr>
          <w:rFonts w:ascii="Times New Roman" w:eastAsia="Times New Roman" w:hAnsi="Times New Roman" w:cs="Times New Roman"/>
          <w:bCs/>
          <w:color w:val="000000"/>
          <w:sz w:val="24"/>
          <w:szCs w:val="24"/>
          <w:lang w:eastAsia="tr-TR"/>
        </w:rPr>
        <w:t xml:space="preserve"> </w:t>
      </w:r>
      <w:r w:rsidR="00465248" w:rsidRPr="00402329">
        <w:rPr>
          <w:rFonts w:ascii="Times New Roman" w:eastAsia="Times New Roman" w:hAnsi="Times New Roman" w:cs="Times New Roman"/>
          <w:bCs/>
          <w:color w:val="000000"/>
          <w:sz w:val="24"/>
          <w:szCs w:val="24"/>
          <w:lang w:eastAsia="tr-TR"/>
        </w:rPr>
        <w:t xml:space="preserve">Bu çerçevede sosyal sermayenin bileşenleri olarak </w:t>
      </w:r>
      <w:r w:rsidR="000C503C">
        <w:rPr>
          <w:rFonts w:ascii="Times New Roman" w:eastAsia="Times New Roman" w:hAnsi="Times New Roman" w:cs="Times New Roman"/>
          <w:bCs/>
          <w:color w:val="000000"/>
          <w:sz w:val="24"/>
          <w:szCs w:val="24"/>
          <w:lang w:eastAsia="tr-TR"/>
        </w:rPr>
        <w:t>Çizelge</w:t>
      </w:r>
      <w:r w:rsidR="00247AC2" w:rsidRPr="00402329">
        <w:rPr>
          <w:rFonts w:ascii="Times New Roman" w:eastAsia="Times New Roman" w:hAnsi="Times New Roman" w:cs="Times New Roman"/>
          <w:bCs/>
          <w:color w:val="000000"/>
          <w:sz w:val="24"/>
          <w:szCs w:val="24"/>
          <w:lang w:eastAsia="tr-TR"/>
        </w:rPr>
        <w:t xml:space="preserve"> 21, </w:t>
      </w:r>
      <w:r w:rsidR="000C503C">
        <w:rPr>
          <w:rFonts w:ascii="Times New Roman" w:eastAsia="Times New Roman" w:hAnsi="Times New Roman" w:cs="Times New Roman"/>
          <w:bCs/>
          <w:color w:val="000000"/>
          <w:sz w:val="24"/>
          <w:szCs w:val="24"/>
          <w:lang w:eastAsia="tr-TR"/>
        </w:rPr>
        <w:t>Çizelge</w:t>
      </w:r>
      <w:r w:rsidR="00247AC2" w:rsidRPr="00402329">
        <w:rPr>
          <w:rFonts w:ascii="Times New Roman" w:eastAsia="Times New Roman" w:hAnsi="Times New Roman" w:cs="Times New Roman"/>
          <w:bCs/>
          <w:color w:val="000000"/>
          <w:sz w:val="24"/>
          <w:szCs w:val="24"/>
          <w:lang w:eastAsia="tr-TR"/>
        </w:rPr>
        <w:t xml:space="preserve"> 22 ve </w:t>
      </w:r>
      <w:r w:rsidR="000C503C">
        <w:rPr>
          <w:rFonts w:ascii="Times New Roman" w:eastAsia="Times New Roman" w:hAnsi="Times New Roman" w:cs="Times New Roman"/>
          <w:bCs/>
          <w:color w:val="000000"/>
          <w:sz w:val="24"/>
          <w:szCs w:val="24"/>
          <w:lang w:eastAsia="tr-TR"/>
        </w:rPr>
        <w:t>Çizelge</w:t>
      </w:r>
      <w:r w:rsidR="00247AC2" w:rsidRPr="00402329">
        <w:rPr>
          <w:rFonts w:ascii="Times New Roman" w:eastAsia="Times New Roman" w:hAnsi="Times New Roman" w:cs="Times New Roman"/>
          <w:bCs/>
          <w:color w:val="000000"/>
          <w:sz w:val="24"/>
          <w:szCs w:val="24"/>
          <w:lang w:eastAsia="tr-TR"/>
        </w:rPr>
        <w:t xml:space="preserve"> 23’t</w:t>
      </w:r>
      <w:r w:rsidR="00465248" w:rsidRPr="00402329">
        <w:rPr>
          <w:rFonts w:ascii="Times New Roman" w:eastAsia="Times New Roman" w:hAnsi="Times New Roman" w:cs="Times New Roman"/>
          <w:bCs/>
          <w:color w:val="000000"/>
          <w:sz w:val="24"/>
          <w:szCs w:val="24"/>
          <w:lang w:eastAsia="tr-TR"/>
        </w:rPr>
        <w:t xml:space="preserve">e girişimcinin sahip olduğu çevrenin girişimcilik sürecine etkisi incelenirken </w:t>
      </w:r>
      <w:r w:rsidR="000C503C">
        <w:rPr>
          <w:rFonts w:ascii="Times New Roman" w:eastAsia="Times New Roman" w:hAnsi="Times New Roman" w:cs="Times New Roman"/>
          <w:bCs/>
          <w:color w:val="000000"/>
          <w:sz w:val="24"/>
          <w:szCs w:val="24"/>
          <w:lang w:eastAsia="tr-TR"/>
        </w:rPr>
        <w:t>Çizelge</w:t>
      </w:r>
      <w:r w:rsidR="00465248" w:rsidRPr="00402329">
        <w:rPr>
          <w:rFonts w:ascii="Times New Roman" w:eastAsia="Times New Roman" w:hAnsi="Times New Roman" w:cs="Times New Roman"/>
          <w:bCs/>
          <w:color w:val="000000"/>
          <w:sz w:val="24"/>
          <w:szCs w:val="24"/>
          <w:lang w:eastAsia="tr-TR"/>
        </w:rPr>
        <w:t xml:space="preserve"> 24, </w:t>
      </w:r>
      <w:r w:rsidR="000C503C">
        <w:rPr>
          <w:rFonts w:ascii="Times New Roman" w:eastAsia="Times New Roman" w:hAnsi="Times New Roman" w:cs="Times New Roman"/>
          <w:bCs/>
          <w:color w:val="000000"/>
          <w:sz w:val="24"/>
          <w:szCs w:val="24"/>
          <w:lang w:eastAsia="tr-TR"/>
        </w:rPr>
        <w:t>Çizelge</w:t>
      </w:r>
      <w:r w:rsidR="00465248" w:rsidRPr="00402329">
        <w:rPr>
          <w:rFonts w:ascii="Times New Roman" w:eastAsia="Times New Roman" w:hAnsi="Times New Roman" w:cs="Times New Roman"/>
          <w:bCs/>
          <w:color w:val="000000"/>
          <w:sz w:val="24"/>
          <w:szCs w:val="24"/>
          <w:lang w:eastAsia="tr-TR"/>
        </w:rPr>
        <w:t xml:space="preserve"> 25, </w:t>
      </w:r>
      <w:r w:rsidR="000C503C">
        <w:rPr>
          <w:rFonts w:ascii="Times New Roman" w:eastAsia="Times New Roman" w:hAnsi="Times New Roman" w:cs="Times New Roman"/>
          <w:bCs/>
          <w:color w:val="000000"/>
          <w:sz w:val="24"/>
          <w:szCs w:val="24"/>
          <w:lang w:eastAsia="tr-TR"/>
        </w:rPr>
        <w:t xml:space="preserve">Çizelge </w:t>
      </w:r>
      <w:r w:rsidR="00465248" w:rsidRPr="00402329">
        <w:rPr>
          <w:rFonts w:ascii="Times New Roman" w:eastAsia="Times New Roman" w:hAnsi="Times New Roman" w:cs="Times New Roman"/>
          <w:bCs/>
          <w:color w:val="000000"/>
          <w:sz w:val="24"/>
          <w:szCs w:val="24"/>
          <w:lang w:eastAsia="tr-TR"/>
        </w:rPr>
        <w:t xml:space="preserve">26 ve </w:t>
      </w:r>
      <w:r w:rsidR="000C503C">
        <w:rPr>
          <w:rFonts w:ascii="Times New Roman" w:eastAsia="Times New Roman" w:hAnsi="Times New Roman" w:cs="Times New Roman"/>
          <w:bCs/>
          <w:color w:val="000000"/>
          <w:sz w:val="24"/>
          <w:szCs w:val="24"/>
          <w:lang w:eastAsia="tr-TR"/>
        </w:rPr>
        <w:t>Çizelge</w:t>
      </w:r>
      <w:r w:rsidR="00465248" w:rsidRPr="00402329">
        <w:rPr>
          <w:rFonts w:ascii="Times New Roman" w:eastAsia="Times New Roman" w:hAnsi="Times New Roman" w:cs="Times New Roman"/>
          <w:bCs/>
          <w:color w:val="000000"/>
          <w:sz w:val="24"/>
          <w:szCs w:val="24"/>
          <w:lang w:eastAsia="tr-TR"/>
        </w:rPr>
        <w:t xml:space="preserve"> 27’de ise iş dünyasına yönelik organizasyonlara üyelik ve işbirliği faaliyetleri analiz edilmiştir. </w:t>
      </w:r>
    </w:p>
    <w:p w:rsidR="00465248" w:rsidRPr="00402329" w:rsidRDefault="000C503C" w:rsidP="000C503C">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 xml:space="preserve">Çizelge </w:t>
      </w:r>
      <w:r w:rsidR="00BE36F1" w:rsidRPr="00402329">
        <w:rPr>
          <w:rFonts w:ascii="Times New Roman" w:eastAsia="Times New Roman" w:hAnsi="Times New Roman" w:cs="Times New Roman"/>
          <w:bCs/>
          <w:color w:val="000000"/>
          <w:sz w:val="24"/>
          <w:szCs w:val="24"/>
          <w:lang w:eastAsia="tr-TR"/>
        </w:rPr>
        <w:t>20</w:t>
      </w:r>
      <w:r w:rsidR="00465248" w:rsidRPr="00402329">
        <w:rPr>
          <w:rFonts w:ascii="Times New Roman" w:eastAsia="Times New Roman" w:hAnsi="Times New Roman" w:cs="Times New Roman"/>
          <w:bCs/>
          <w:color w:val="000000"/>
          <w:sz w:val="24"/>
          <w:szCs w:val="24"/>
          <w:lang w:eastAsia="tr-TR"/>
        </w:rPr>
        <w:t xml:space="preserve">’de </w:t>
      </w:r>
      <w:r w:rsidR="005014DC" w:rsidRPr="00402329">
        <w:rPr>
          <w:rFonts w:ascii="Times New Roman" w:eastAsia="Times New Roman" w:hAnsi="Times New Roman" w:cs="Times New Roman"/>
          <w:bCs/>
          <w:color w:val="000000"/>
          <w:sz w:val="24"/>
          <w:szCs w:val="24"/>
          <w:lang w:eastAsia="tr-TR"/>
        </w:rPr>
        <w:t xml:space="preserve">girişimcilerin işlerini kolaylaştıran sosyal çevrelerine ilişkin bilgiler verilmektedir. Buna göre Ankara’da faaliyet gösteren girişimcilerin </w:t>
      </w:r>
      <w:r>
        <w:rPr>
          <w:rFonts w:ascii="Times New Roman" w:eastAsia="Times New Roman" w:hAnsi="Times New Roman" w:cs="Times New Roman"/>
          <w:bCs/>
          <w:color w:val="000000"/>
          <w:sz w:val="24"/>
          <w:szCs w:val="24"/>
          <w:lang w:eastAsia="tr-TR"/>
        </w:rPr>
        <w:t>%</w:t>
      </w:r>
      <w:r w:rsidR="005014DC" w:rsidRPr="00402329">
        <w:rPr>
          <w:rFonts w:ascii="Times New Roman" w:eastAsia="Times New Roman" w:hAnsi="Times New Roman" w:cs="Times New Roman"/>
          <w:bCs/>
          <w:color w:val="000000"/>
          <w:sz w:val="24"/>
          <w:szCs w:val="24"/>
          <w:lang w:eastAsia="tr-TR"/>
        </w:rPr>
        <w:t xml:space="preserve"> 74,1’i </w:t>
      </w:r>
      <w:r w:rsidR="000D32F7" w:rsidRPr="00402329">
        <w:rPr>
          <w:rFonts w:ascii="Times New Roman" w:eastAsia="Times New Roman" w:hAnsi="Times New Roman" w:cs="Times New Roman"/>
          <w:bCs/>
          <w:color w:val="000000"/>
          <w:sz w:val="24"/>
          <w:szCs w:val="24"/>
          <w:lang w:eastAsia="tr-TR"/>
        </w:rPr>
        <w:t xml:space="preserve">etkili sosyal çevresi olduğunu belirtirken İstanbul’da bu oran </w:t>
      </w:r>
      <w:r>
        <w:rPr>
          <w:rFonts w:ascii="Times New Roman" w:eastAsia="Times New Roman" w:hAnsi="Times New Roman" w:cs="Times New Roman"/>
          <w:bCs/>
          <w:color w:val="000000"/>
          <w:sz w:val="24"/>
          <w:szCs w:val="24"/>
          <w:lang w:eastAsia="tr-TR"/>
        </w:rPr>
        <w:t>%</w:t>
      </w:r>
      <w:r w:rsidR="000D32F7" w:rsidRPr="00402329">
        <w:rPr>
          <w:rFonts w:ascii="Times New Roman" w:eastAsia="Times New Roman" w:hAnsi="Times New Roman" w:cs="Times New Roman"/>
          <w:bCs/>
          <w:color w:val="000000"/>
          <w:sz w:val="24"/>
          <w:szCs w:val="24"/>
          <w:lang w:eastAsia="tr-TR"/>
        </w:rPr>
        <w:t xml:space="preserve">e 65,6’dır. </w:t>
      </w:r>
    </w:p>
    <w:p w:rsidR="00465248" w:rsidRPr="00402329" w:rsidRDefault="000C503C" w:rsidP="00CF3FA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BE36F1" w:rsidRPr="00402329">
        <w:rPr>
          <w:rFonts w:ascii="Times New Roman" w:hAnsi="Times New Roman" w:cs="Times New Roman"/>
          <w:b/>
          <w:sz w:val="24"/>
          <w:szCs w:val="24"/>
        </w:rPr>
        <w:t xml:space="preserve"> 20</w:t>
      </w:r>
      <w:r w:rsidR="00CF3FA0">
        <w:rPr>
          <w:rFonts w:ascii="Times New Roman" w:hAnsi="Times New Roman" w:cs="Times New Roman"/>
          <w:b/>
          <w:sz w:val="24"/>
          <w:szCs w:val="24"/>
        </w:rPr>
        <w:t>.</w:t>
      </w:r>
      <w:r>
        <w:rPr>
          <w:rFonts w:ascii="Times New Roman" w:hAnsi="Times New Roman" w:cs="Times New Roman"/>
          <w:b/>
          <w:sz w:val="24"/>
          <w:szCs w:val="24"/>
        </w:rPr>
        <w:t xml:space="preserve"> </w:t>
      </w:r>
      <w:r w:rsidR="00202B9F" w:rsidRPr="00402329">
        <w:rPr>
          <w:rFonts w:ascii="Times New Roman" w:hAnsi="Times New Roman" w:cs="Times New Roman"/>
          <w:b/>
          <w:sz w:val="24"/>
          <w:szCs w:val="24"/>
        </w:rPr>
        <w:t xml:space="preserve"> İşleri Kolaylaştıran Etkili Bir Sosyal Çevreye Sahip Olma Durumu</w:t>
      </w:r>
    </w:p>
    <w:tbl>
      <w:tblPr>
        <w:tblW w:w="816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2"/>
        <w:gridCol w:w="1274"/>
        <w:gridCol w:w="794"/>
        <w:gridCol w:w="1433"/>
        <w:gridCol w:w="794"/>
        <w:gridCol w:w="1074"/>
        <w:gridCol w:w="1023"/>
        <w:gridCol w:w="982"/>
      </w:tblGrid>
      <w:tr w:rsidR="002A6C99" w:rsidRPr="00402329" w:rsidTr="00CF3FA0">
        <w:trPr>
          <w:trHeight w:val="399"/>
        </w:trPr>
        <w:tc>
          <w:tcPr>
            <w:tcW w:w="982" w:type="dxa"/>
            <w:shd w:val="clear" w:color="auto" w:fill="auto"/>
            <w:noWrap/>
            <w:vAlign w:val="center"/>
            <w:hideMark/>
          </w:tcPr>
          <w:p w:rsidR="00465248" w:rsidRPr="00CF3FA0" w:rsidRDefault="00465248" w:rsidP="00F67DFC">
            <w:pPr>
              <w:spacing w:after="0" w:line="240" w:lineRule="auto"/>
              <w:rPr>
                <w:rFonts w:ascii="Times New Roman" w:eastAsia="Times New Roman" w:hAnsi="Times New Roman" w:cs="Times New Roman"/>
                <w:b/>
                <w:color w:val="000000"/>
                <w:sz w:val="24"/>
                <w:szCs w:val="24"/>
                <w:lang w:eastAsia="tr-TR"/>
              </w:rPr>
            </w:pPr>
            <w:r w:rsidRPr="00CF3FA0">
              <w:rPr>
                <w:rFonts w:ascii="Times New Roman" w:eastAsia="Times New Roman" w:hAnsi="Times New Roman" w:cs="Times New Roman"/>
                <w:b/>
                <w:color w:val="000000"/>
                <w:sz w:val="24"/>
                <w:szCs w:val="24"/>
                <w:lang w:eastAsia="tr-TR"/>
              </w:rPr>
              <w:t>Şehir</w:t>
            </w:r>
          </w:p>
        </w:tc>
        <w:tc>
          <w:tcPr>
            <w:tcW w:w="1194" w:type="dxa"/>
            <w:shd w:val="clear" w:color="auto" w:fill="auto"/>
            <w:vAlign w:val="center"/>
            <w:hideMark/>
          </w:tcPr>
          <w:p w:rsidR="00465248" w:rsidRPr="00CF3FA0" w:rsidRDefault="00465248" w:rsidP="00F67DFC">
            <w:pPr>
              <w:spacing w:after="0" w:line="240" w:lineRule="auto"/>
              <w:rPr>
                <w:rFonts w:ascii="Times New Roman" w:eastAsia="Times New Roman" w:hAnsi="Times New Roman" w:cs="Times New Roman"/>
                <w:b/>
                <w:color w:val="000000"/>
                <w:sz w:val="24"/>
                <w:szCs w:val="24"/>
                <w:lang w:eastAsia="tr-TR"/>
              </w:rPr>
            </w:pPr>
            <w:r w:rsidRPr="00CF3FA0">
              <w:rPr>
                <w:rFonts w:ascii="Times New Roman" w:eastAsia="Times New Roman" w:hAnsi="Times New Roman" w:cs="Times New Roman"/>
                <w:b/>
                <w:color w:val="000000"/>
                <w:sz w:val="24"/>
                <w:szCs w:val="24"/>
                <w:lang w:eastAsia="tr-TR"/>
              </w:rPr>
              <w:t>Katılmıyor</w:t>
            </w:r>
          </w:p>
        </w:tc>
        <w:tc>
          <w:tcPr>
            <w:tcW w:w="767" w:type="dxa"/>
            <w:shd w:val="clear" w:color="auto" w:fill="auto"/>
            <w:vAlign w:val="center"/>
            <w:hideMark/>
          </w:tcPr>
          <w:p w:rsidR="00465248" w:rsidRPr="00CF3FA0" w:rsidRDefault="00465248" w:rsidP="00F67DFC">
            <w:pPr>
              <w:spacing w:after="0" w:line="240" w:lineRule="auto"/>
              <w:rPr>
                <w:rFonts w:ascii="Times New Roman" w:eastAsia="Times New Roman" w:hAnsi="Times New Roman" w:cs="Times New Roman"/>
                <w:b/>
                <w:color w:val="000000"/>
                <w:sz w:val="24"/>
                <w:szCs w:val="24"/>
                <w:lang w:eastAsia="tr-TR"/>
              </w:rPr>
            </w:pPr>
            <w:r w:rsidRPr="00CF3FA0">
              <w:rPr>
                <w:rFonts w:ascii="Times New Roman" w:eastAsia="Times New Roman" w:hAnsi="Times New Roman" w:cs="Times New Roman"/>
                <w:b/>
                <w:color w:val="000000"/>
                <w:sz w:val="24"/>
                <w:szCs w:val="24"/>
                <w:lang w:eastAsia="tr-TR"/>
              </w:rPr>
              <w:t>Yüzde</w:t>
            </w:r>
          </w:p>
        </w:tc>
        <w:tc>
          <w:tcPr>
            <w:tcW w:w="1433" w:type="dxa"/>
            <w:shd w:val="clear" w:color="auto" w:fill="auto"/>
            <w:vAlign w:val="center"/>
            <w:hideMark/>
          </w:tcPr>
          <w:p w:rsidR="00465248" w:rsidRPr="00CF3FA0" w:rsidRDefault="00465248" w:rsidP="00F67DFC">
            <w:pPr>
              <w:spacing w:after="0" w:line="240" w:lineRule="auto"/>
              <w:rPr>
                <w:rFonts w:ascii="Times New Roman" w:eastAsia="Times New Roman" w:hAnsi="Times New Roman" w:cs="Times New Roman"/>
                <w:b/>
                <w:color w:val="000000"/>
                <w:sz w:val="24"/>
                <w:szCs w:val="24"/>
                <w:lang w:eastAsia="tr-TR"/>
              </w:rPr>
            </w:pPr>
            <w:r w:rsidRPr="00CF3FA0">
              <w:rPr>
                <w:rFonts w:ascii="Times New Roman" w:eastAsia="Times New Roman" w:hAnsi="Times New Roman" w:cs="Times New Roman"/>
                <w:b/>
                <w:color w:val="000000"/>
                <w:sz w:val="24"/>
                <w:szCs w:val="24"/>
                <w:lang w:eastAsia="tr-TR"/>
              </w:rPr>
              <w:t>Ne Katılıyor Ne Katılmıyor</w:t>
            </w:r>
          </w:p>
        </w:tc>
        <w:tc>
          <w:tcPr>
            <w:tcW w:w="777" w:type="dxa"/>
            <w:shd w:val="clear" w:color="auto" w:fill="auto"/>
            <w:vAlign w:val="center"/>
            <w:hideMark/>
          </w:tcPr>
          <w:p w:rsidR="00465248" w:rsidRPr="00CF3FA0" w:rsidRDefault="00465248" w:rsidP="00F67DFC">
            <w:pPr>
              <w:spacing w:after="0" w:line="240" w:lineRule="auto"/>
              <w:rPr>
                <w:rFonts w:ascii="Times New Roman" w:eastAsia="Times New Roman" w:hAnsi="Times New Roman" w:cs="Times New Roman"/>
                <w:b/>
                <w:color w:val="000000"/>
                <w:sz w:val="24"/>
                <w:szCs w:val="24"/>
                <w:lang w:eastAsia="tr-TR"/>
              </w:rPr>
            </w:pPr>
            <w:r w:rsidRPr="00CF3FA0">
              <w:rPr>
                <w:rFonts w:ascii="Times New Roman" w:eastAsia="Times New Roman" w:hAnsi="Times New Roman" w:cs="Times New Roman"/>
                <w:b/>
                <w:color w:val="000000"/>
                <w:sz w:val="24"/>
                <w:szCs w:val="24"/>
                <w:lang w:eastAsia="tr-TR"/>
              </w:rPr>
              <w:t>Yüzde</w:t>
            </w:r>
          </w:p>
        </w:tc>
        <w:tc>
          <w:tcPr>
            <w:tcW w:w="1007" w:type="dxa"/>
            <w:shd w:val="clear" w:color="auto" w:fill="auto"/>
            <w:vAlign w:val="center"/>
            <w:hideMark/>
          </w:tcPr>
          <w:p w:rsidR="00465248" w:rsidRPr="00CF3FA0" w:rsidRDefault="00465248" w:rsidP="00F67DFC">
            <w:pPr>
              <w:spacing w:after="0" w:line="240" w:lineRule="auto"/>
              <w:rPr>
                <w:rFonts w:ascii="Times New Roman" w:eastAsia="Times New Roman" w:hAnsi="Times New Roman" w:cs="Times New Roman"/>
                <w:b/>
                <w:color w:val="000000"/>
                <w:sz w:val="24"/>
                <w:szCs w:val="24"/>
                <w:lang w:eastAsia="tr-TR"/>
              </w:rPr>
            </w:pPr>
            <w:r w:rsidRPr="00CF3FA0">
              <w:rPr>
                <w:rFonts w:ascii="Times New Roman" w:eastAsia="Times New Roman" w:hAnsi="Times New Roman" w:cs="Times New Roman"/>
                <w:b/>
                <w:color w:val="000000"/>
                <w:sz w:val="24"/>
                <w:szCs w:val="24"/>
                <w:lang w:eastAsia="tr-TR"/>
              </w:rPr>
              <w:t>Katılıyor</w:t>
            </w:r>
          </w:p>
        </w:tc>
        <w:tc>
          <w:tcPr>
            <w:tcW w:w="1023" w:type="dxa"/>
            <w:shd w:val="clear" w:color="auto" w:fill="auto"/>
            <w:vAlign w:val="center"/>
            <w:hideMark/>
          </w:tcPr>
          <w:p w:rsidR="00465248" w:rsidRPr="00CF3FA0" w:rsidRDefault="00465248" w:rsidP="00F67DFC">
            <w:pPr>
              <w:spacing w:after="0" w:line="240" w:lineRule="auto"/>
              <w:rPr>
                <w:rFonts w:ascii="Times New Roman" w:eastAsia="Times New Roman" w:hAnsi="Times New Roman" w:cs="Times New Roman"/>
                <w:b/>
                <w:color w:val="000000"/>
                <w:sz w:val="24"/>
                <w:szCs w:val="24"/>
                <w:lang w:eastAsia="tr-TR"/>
              </w:rPr>
            </w:pPr>
            <w:r w:rsidRPr="00CF3FA0">
              <w:rPr>
                <w:rFonts w:ascii="Times New Roman" w:eastAsia="Times New Roman" w:hAnsi="Times New Roman" w:cs="Times New Roman"/>
                <w:b/>
                <w:color w:val="000000"/>
                <w:sz w:val="24"/>
                <w:szCs w:val="24"/>
                <w:lang w:eastAsia="tr-TR"/>
              </w:rPr>
              <w:t>Yüzde</w:t>
            </w:r>
          </w:p>
        </w:tc>
        <w:tc>
          <w:tcPr>
            <w:tcW w:w="982" w:type="dxa"/>
            <w:shd w:val="clear" w:color="auto" w:fill="auto"/>
            <w:vAlign w:val="center"/>
            <w:hideMark/>
          </w:tcPr>
          <w:p w:rsidR="00465248" w:rsidRPr="00CF3FA0" w:rsidRDefault="00465248" w:rsidP="00F67DFC">
            <w:pPr>
              <w:spacing w:after="0" w:line="240" w:lineRule="auto"/>
              <w:rPr>
                <w:rFonts w:ascii="Times New Roman" w:eastAsia="Times New Roman" w:hAnsi="Times New Roman" w:cs="Times New Roman"/>
                <w:b/>
                <w:color w:val="000000"/>
                <w:sz w:val="24"/>
                <w:szCs w:val="24"/>
                <w:lang w:eastAsia="tr-TR"/>
              </w:rPr>
            </w:pPr>
            <w:r w:rsidRPr="00CF3FA0">
              <w:rPr>
                <w:rFonts w:ascii="Times New Roman" w:eastAsia="Times New Roman" w:hAnsi="Times New Roman" w:cs="Times New Roman"/>
                <w:b/>
                <w:color w:val="000000"/>
                <w:sz w:val="24"/>
                <w:szCs w:val="24"/>
                <w:lang w:eastAsia="tr-TR"/>
              </w:rPr>
              <w:t>Toplam</w:t>
            </w:r>
          </w:p>
        </w:tc>
      </w:tr>
      <w:tr w:rsidR="00465248" w:rsidRPr="00402329" w:rsidTr="00CF3FA0">
        <w:trPr>
          <w:trHeight w:val="204"/>
        </w:trPr>
        <w:tc>
          <w:tcPr>
            <w:tcW w:w="982" w:type="dxa"/>
            <w:shd w:val="clear" w:color="auto" w:fill="auto"/>
            <w:noWrap/>
            <w:vAlign w:val="center"/>
            <w:hideMark/>
          </w:tcPr>
          <w:p w:rsidR="00465248" w:rsidRPr="00402329" w:rsidRDefault="00465248" w:rsidP="0046524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11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w:t>
            </w:r>
          </w:p>
        </w:tc>
        <w:tc>
          <w:tcPr>
            <w:tcW w:w="76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5,8</w:t>
            </w:r>
          </w:p>
        </w:tc>
        <w:tc>
          <w:tcPr>
            <w:tcW w:w="1433"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76</w:t>
            </w:r>
          </w:p>
        </w:tc>
        <w:tc>
          <w:tcPr>
            <w:tcW w:w="77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20,1</w:t>
            </w:r>
          </w:p>
        </w:tc>
        <w:tc>
          <w:tcPr>
            <w:tcW w:w="100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280</w:t>
            </w:r>
          </w:p>
        </w:tc>
        <w:tc>
          <w:tcPr>
            <w:tcW w:w="1023"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74,1</w:t>
            </w:r>
          </w:p>
        </w:tc>
        <w:tc>
          <w:tcPr>
            <w:tcW w:w="982"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465248" w:rsidRPr="00402329" w:rsidTr="00CF3FA0">
        <w:trPr>
          <w:trHeight w:val="204"/>
        </w:trPr>
        <w:tc>
          <w:tcPr>
            <w:tcW w:w="982" w:type="dxa"/>
            <w:shd w:val="clear" w:color="auto" w:fill="auto"/>
            <w:noWrap/>
            <w:vAlign w:val="center"/>
            <w:hideMark/>
          </w:tcPr>
          <w:p w:rsidR="00465248" w:rsidRPr="00402329" w:rsidRDefault="00465248" w:rsidP="0046524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11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19</w:t>
            </w:r>
          </w:p>
        </w:tc>
        <w:tc>
          <w:tcPr>
            <w:tcW w:w="76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8,4</w:t>
            </w:r>
          </w:p>
        </w:tc>
        <w:tc>
          <w:tcPr>
            <w:tcW w:w="1433"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w:t>
            </w:r>
          </w:p>
        </w:tc>
        <w:tc>
          <w:tcPr>
            <w:tcW w:w="77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26,0</w:t>
            </w:r>
          </w:p>
        </w:tc>
        <w:tc>
          <w:tcPr>
            <w:tcW w:w="100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149</w:t>
            </w:r>
          </w:p>
        </w:tc>
        <w:tc>
          <w:tcPr>
            <w:tcW w:w="1023"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65,6</w:t>
            </w:r>
          </w:p>
        </w:tc>
        <w:tc>
          <w:tcPr>
            <w:tcW w:w="982"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465248" w:rsidRPr="00402329" w:rsidTr="00CF3FA0">
        <w:trPr>
          <w:trHeight w:val="204"/>
        </w:trPr>
        <w:tc>
          <w:tcPr>
            <w:tcW w:w="982" w:type="dxa"/>
            <w:shd w:val="clear" w:color="auto" w:fill="auto"/>
            <w:noWrap/>
            <w:vAlign w:val="center"/>
            <w:hideMark/>
          </w:tcPr>
          <w:p w:rsidR="00465248" w:rsidRPr="00402329" w:rsidRDefault="00465248" w:rsidP="0046524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11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41</w:t>
            </w:r>
          </w:p>
        </w:tc>
        <w:tc>
          <w:tcPr>
            <w:tcW w:w="76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6,8</w:t>
            </w:r>
          </w:p>
        </w:tc>
        <w:tc>
          <w:tcPr>
            <w:tcW w:w="1433"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135</w:t>
            </w:r>
          </w:p>
        </w:tc>
        <w:tc>
          <w:tcPr>
            <w:tcW w:w="77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22,3</w:t>
            </w:r>
          </w:p>
        </w:tc>
        <w:tc>
          <w:tcPr>
            <w:tcW w:w="100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429</w:t>
            </w:r>
          </w:p>
        </w:tc>
        <w:tc>
          <w:tcPr>
            <w:tcW w:w="1023"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70,9</w:t>
            </w:r>
          </w:p>
        </w:tc>
        <w:tc>
          <w:tcPr>
            <w:tcW w:w="982"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BE36F1" w:rsidRPr="00402329" w:rsidRDefault="00CF3FA0" w:rsidP="00CF3FA0">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Çizelge</w:t>
      </w:r>
      <w:r w:rsidR="00BE36F1" w:rsidRPr="00402329">
        <w:rPr>
          <w:rFonts w:ascii="Times New Roman" w:eastAsia="Times New Roman" w:hAnsi="Times New Roman" w:cs="Times New Roman"/>
          <w:bCs/>
          <w:color w:val="000000"/>
          <w:sz w:val="24"/>
          <w:szCs w:val="24"/>
          <w:lang w:eastAsia="tr-TR"/>
        </w:rPr>
        <w:t xml:space="preserve"> 21</w:t>
      </w:r>
      <w:r w:rsidR="008F5CE2" w:rsidRPr="00402329">
        <w:rPr>
          <w:rFonts w:ascii="Times New Roman" w:eastAsia="Times New Roman" w:hAnsi="Times New Roman" w:cs="Times New Roman"/>
          <w:bCs/>
          <w:color w:val="000000"/>
          <w:sz w:val="24"/>
          <w:szCs w:val="24"/>
          <w:lang w:eastAsia="tr-TR"/>
        </w:rPr>
        <w:t xml:space="preserve">’de ise işleri kolaylaştıran siyasi çevreye ilişkin veriler bulunmaktadır. Ankara girişimcisinin </w:t>
      </w:r>
      <w:r w:rsidR="00B7133E">
        <w:rPr>
          <w:rFonts w:ascii="Times New Roman" w:eastAsia="Times New Roman" w:hAnsi="Times New Roman" w:cs="Times New Roman"/>
          <w:bCs/>
          <w:color w:val="000000"/>
          <w:sz w:val="24"/>
          <w:szCs w:val="24"/>
          <w:lang w:eastAsia="tr-TR"/>
        </w:rPr>
        <w:t>%</w:t>
      </w:r>
      <w:r w:rsidR="008F5CE2" w:rsidRPr="00402329">
        <w:rPr>
          <w:rFonts w:ascii="Times New Roman" w:eastAsia="Times New Roman" w:hAnsi="Times New Roman" w:cs="Times New Roman"/>
          <w:bCs/>
          <w:color w:val="000000"/>
          <w:sz w:val="24"/>
          <w:szCs w:val="24"/>
          <w:lang w:eastAsia="tr-TR"/>
        </w:rPr>
        <w:t xml:space="preserve"> 49,7’si işlerini kolaylaştıran etkili bir siyasi çevresi olduğunu ifade ederken bu oran İstanbul</w:t>
      </w:r>
      <w:r w:rsidR="00247AC2" w:rsidRPr="00402329">
        <w:rPr>
          <w:rFonts w:ascii="Times New Roman" w:eastAsia="Times New Roman" w:hAnsi="Times New Roman" w:cs="Times New Roman"/>
          <w:bCs/>
          <w:color w:val="000000"/>
          <w:sz w:val="24"/>
          <w:szCs w:val="24"/>
          <w:lang w:eastAsia="tr-TR"/>
        </w:rPr>
        <w:t xml:space="preserve">’da sadece </w:t>
      </w:r>
      <w:r w:rsidR="00B7133E">
        <w:rPr>
          <w:rFonts w:ascii="Times New Roman" w:eastAsia="Times New Roman" w:hAnsi="Times New Roman" w:cs="Times New Roman"/>
          <w:bCs/>
          <w:color w:val="000000"/>
          <w:sz w:val="24"/>
          <w:szCs w:val="24"/>
          <w:lang w:eastAsia="tr-TR"/>
        </w:rPr>
        <w:t>%</w:t>
      </w:r>
      <w:r w:rsidR="00247AC2" w:rsidRPr="00402329">
        <w:rPr>
          <w:rFonts w:ascii="Times New Roman" w:eastAsia="Times New Roman" w:hAnsi="Times New Roman" w:cs="Times New Roman"/>
          <w:bCs/>
          <w:color w:val="000000"/>
          <w:sz w:val="24"/>
          <w:szCs w:val="24"/>
          <w:lang w:eastAsia="tr-TR"/>
        </w:rPr>
        <w:t xml:space="preserve"> 8,4’t</w:t>
      </w:r>
      <w:r w:rsidR="008F5CE2" w:rsidRPr="00402329">
        <w:rPr>
          <w:rFonts w:ascii="Times New Roman" w:eastAsia="Times New Roman" w:hAnsi="Times New Roman" w:cs="Times New Roman"/>
          <w:bCs/>
          <w:color w:val="000000"/>
          <w:sz w:val="24"/>
          <w:szCs w:val="24"/>
          <w:lang w:eastAsia="tr-TR"/>
        </w:rPr>
        <w:t>ür.</w:t>
      </w:r>
      <w:r w:rsidR="008C07E5" w:rsidRPr="00402329">
        <w:rPr>
          <w:rFonts w:ascii="Times New Roman" w:eastAsia="Times New Roman" w:hAnsi="Times New Roman" w:cs="Times New Roman"/>
          <w:bCs/>
          <w:color w:val="000000"/>
          <w:sz w:val="24"/>
          <w:szCs w:val="24"/>
          <w:lang w:eastAsia="tr-TR"/>
        </w:rPr>
        <w:t xml:space="preserve"> Siyasi çevrenin Ankara’da daha </w:t>
      </w:r>
      <w:r w:rsidR="00247AC2" w:rsidRPr="00402329">
        <w:rPr>
          <w:rFonts w:ascii="Times New Roman" w:eastAsia="Times New Roman" w:hAnsi="Times New Roman" w:cs="Times New Roman"/>
          <w:bCs/>
          <w:color w:val="000000"/>
          <w:sz w:val="24"/>
          <w:szCs w:val="24"/>
          <w:lang w:eastAsia="tr-TR"/>
        </w:rPr>
        <w:t xml:space="preserve">yüksek olması proje </w:t>
      </w:r>
      <w:r w:rsidR="00247AC2" w:rsidRPr="00402329">
        <w:rPr>
          <w:rFonts w:ascii="Times New Roman" w:eastAsia="Times New Roman" w:hAnsi="Times New Roman" w:cs="Times New Roman"/>
          <w:bCs/>
          <w:color w:val="000000"/>
          <w:sz w:val="24"/>
          <w:szCs w:val="24"/>
          <w:lang w:eastAsia="tr-TR"/>
        </w:rPr>
        <w:lastRenderedPageBreak/>
        <w:t>destekleri</w:t>
      </w:r>
      <w:r w:rsidR="008C07E5" w:rsidRPr="00402329">
        <w:rPr>
          <w:rFonts w:ascii="Times New Roman" w:eastAsia="Times New Roman" w:hAnsi="Times New Roman" w:cs="Times New Roman"/>
          <w:bCs/>
          <w:color w:val="000000"/>
          <w:sz w:val="24"/>
          <w:szCs w:val="24"/>
          <w:lang w:eastAsia="tr-TR"/>
        </w:rPr>
        <w:t xml:space="preserve"> konusunda daha hızlı bilgiye ulaşma gibi imkânlardan daha çok faydalanmayı beraberinde getirebilir. </w:t>
      </w:r>
    </w:p>
    <w:p w:rsidR="00D23099" w:rsidRPr="00402329" w:rsidRDefault="008C07E5" w:rsidP="00A63E4C">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Ankara’nın daha fazla proje odaklı olmasının nedeni </w:t>
      </w:r>
      <w:r w:rsidR="00F67DFC">
        <w:rPr>
          <w:rFonts w:ascii="Times New Roman" w:eastAsia="Times New Roman" w:hAnsi="Times New Roman" w:cs="Times New Roman"/>
          <w:bCs/>
          <w:color w:val="000000"/>
          <w:sz w:val="24"/>
          <w:szCs w:val="24"/>
          <w:lang w:eastAsia="tr-TR"/>
        </w:rPr>
        <w:t xml:space="preserve">aynı zamanda </w:t>
      </w:r>
      <w:r w:rsidRPr="00402329">
        <w:rPr>
          <w:rFonts w:ascii="Times New Roman" w:eastAsia="Times New Roman" w:hAnsi="Times New Roman" w:cs="Times New Roman"/>
          <w:bCs/>
          <w:color w:val="000000"/>
          <w:sz w:val="24"/>
          <w:szCs w:val="24"/>
          <w:lang w:eastAsia="tr-TR"/>
        </w:rPr>
        <w:t>sonucu da olabileceği için bu konun</w:t>
      </w:r>
      <w:r w:rsidR="00247AC2" w:rsidRPr="00402329">
        <w:rPr>
          <w:rFonts w:ascii="Times New Roman" w:eastAsia="Times New Roman" w:hAnsi="Times New Roman" w:cs="Times New Roman"/>
          <w:bCs/>
          <w:color w:val="000000"/>
          <w:sz w:val="24"/>
          <w:szCs w:val="24"/>
          <w:lang w:eastAsia="tr-TR"/>
        </w:rPr>
        <w:t>un</w:t>
      </w:r>
      <w:r w:rsidRPr="00402329">
        <w:rPr>
          <w:rFonts w:ascii="Times New Roman" w:eastAsia="Times New Roman" w:hAnsi="Times New Roman" w:cs="Times New Roman"/>
          <w:bCs/>
          <w:color w:val="000000"/>
          <w:sz w:val="24"/>
          <w:szCs w:val="24"/>
          <w:lang w:eastAsia="tr-TR"/>
        </w:rPr>
        <w:t xml:space="preserve"> daha detaylı çalışılması faydalı olacaktır. </w:t>
      </w:r>
      <w:r w:rsidR="003D460B" w:rsidRPr="00402329">
        <w:rPr>
          <w:rFonts w:ascii="Times New Roman" w:eastAsia="Times New Roman" w:hAnsi="Times New Roman" w:cs="Times New Roman"/>
          <w:bCs/>
          <w:color w:val="000000"/>
          <w:sz w:val="24"/>
          <w:szCs w:val="24"/>
          <w:lang w:eastAsia="tr-TR"/>
        </w:rPr>
        <w:t xml:space="preserve">Diğer taraftan Cansız ve Ulusoy’un (2017) çalışmasında siyası çevrenin gücü arttıkça başarılı olma olasılığının düştüğü sonucuna ulaşılmıştır. </w:t>
      </w:r>
    </w:p>
    <w:p w:rsidR="00465248" w:rsidRPr="00402329" w:rsidRDefault="00F67DFC" w:rsidP="00F67DF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BE36F1" w:rsidRPr="00402329">
        <w:rPr>
          <w:rFonts w:ascii="Times New Roman" w:hAnsi="Times New Roman" w:cs="Times New Roman"/>
          <w:b/>
          <w:sz w:val="24"/>
          <w:szCs w:val="24"/>
        </w:rPr>
        <w:t xml:space="preserve"> 21</w:t>
      </w:r>
      <w:r>
        <w:rPr>
          <w:rFonts w:ascii="Times New Roman" w:hAnsi="Times New Roman" w:cs="Times New Roman"/>
          <w:b/>
          <w:sz w:val="24"/>
          <w:szCs w:val="24"/>
        </w:rPr>
        <w:t>.</w:t>
      </w:r>
      <w:r w:rsidR="00683952" w:rsidRPr="00402329">
        <w:rPr>
          <w:rFonts w:ascii="Times New Roman" w:hAnsi="Times New Roman" w:cs="Times New Roman"/>
          <w:b/>
          <w:sz w:val="24"/>
          <w:szCs w:val="24"/>
        </w:rPr>
        <w:t xml:space="preserve"> </w:t>
      </w:r>
      <w:r w:rsidR="000A3D74" w:rsidRPr="00402329">
        <w:rPr>
          <w:rFonts w:ascii="Times New Roman" w:hAnsi="Times New Roman" w:cs="Times New Roman"/>
          <w:b/>
          <w:sz w:val="24"/>
          <w:szCs w:val="24"/>
        </w:rPr>
        <w:t>İşleri Kolaylaştıran Etkili Bir Siyasi Çevreye Sahip Olma Durumu</w:t>
      </w:r>
    </w:p>
    <w:tbl>
      <w:tblPr>
        <w:tblW w:w="819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7"/>
        <w:gridCol w:w="1274"/>
        <w:gridCol w:w="794"/>
        <w:gridCol w:w="1441"/>
        <w:gridCol w:w="794"/>
        <w:gridCol w:w="1074"/>
        <w:gridCol w:w="1028"/>
        <w:gridCol w:w="987"/>
      </w:tblGrid>
      <w:tr w:rsidR="002A6C99" w:rsidRPr="00402329" w:rsidTr="00F67DFC">
        <w:trPr>
          <w:trHeight w:val="401"/>
        </w:trPr>
        <w:tc>
          <w:tcPr>
            <w:tcW w:w="987" w:type="dxa"/>
            <w:shd w:val="clear" w:color="auto" w:fill="auto"/>
            <w:noWrap/>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Şehir</w:t>
            </w:r>
          </w:p>
        </w:tc>
        <w:tc>
          <w:tcPr>
            <w:tcW w:w="1194" w:type="dxa"/>
            <w:shd w:val="clear" w:color="auto" w:fill="auto"/>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Katılmıyor</w:t>
            </w:r>
          </w:p>
        </w:tc>
        <w:tc>
          <w:tcPr>
            <w:tcW w:w="767" w:type="dxa"/>
            <w:shd w:val="clear" w:color="auto" w:fill="auto"/>
            <w:noWrap/>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Yüzde</w:t>
            </w:r>
          </w:p>
        </w:tc>
        <w:tc>
          <w:tcPr>
            <w:tcW w:w="1441" w:type="dxa"/>
            <w:shd w:val="clear" w:color="auto" w:fill="auto"/>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Ne Katılıyor Ne Katılmıyor</w:t>
            </w:r>
          </w:p>
        </w:tc>
        <w:tc>
          <w:tcPr>
            <w:tcW w:w="780" w:type="dxa"/>
            <w:shd w:val="clear" w:color="auto" w:fill="auto"/>
            <w:noWrap/>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Yüzde</w:t>
            </w:r>
          </w:p>
        </w:tc>
        <w:tc>
          <w:tcPr>
            <w:tcW w:w="1007" w:type="dxa"/>
            <w:shd w:val="clear" w:color="auto" w:fill="auto"/>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Katılıyor</w:t>
            </w:r>
          </w:p>
        </w:tc>
        <w:tc>
          <w:tcPr>
            <w:tcW w:w="1028" w:type="dxa"/>
            <w:shd w:val="clear" w:color="auto" w:fill="auto"/>
            <w:noWrap/>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Yüzde</w:t>
            </w:r>
          </w:p>
        </w:tc>
        <w:tc>
          <w:tcPr>
            <w:tcW w:w="987" w:type="dxa"/>
            <w:shd w:val="clear" w:color="auto" w:fill="auto"/>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Toplam</w:t>
            </w:r>
          </w:p>
        </w:tc>
      </w:tr>
      <w:tr w:rsidR="00465248" w:rsidRPr="00402329" w:rsidTr="00F67DFC">
        <w:trPr>
          <w:trHeight w:val="204"/>
        </w:trPr>
        <w:tc>
          <w:tcPr>
            <w:tcW w:w="987" w:type="dxa"/>
            <w:shd w:val="clear" w:color="auto" w:fill="auto"/>
            <w:noWrap/>
            <w:vAlign w:val="center"/>
            <w:hideMark/>
          </w:tcPr>
          <w:p w:rsidR="00465248" w:rsidRPr="00402329" w:rsidRDefault="00465248" w:rsidP="0046524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11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90</w:t>
            </w:r>
          </w:p>
        </w:tc>
        <w:tc>
          <w:tcPr>
            <w:tcW w:w="76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23,8</w:t>
            </w:r>
          </w:p>
        </w:tc>
        <w:tc>
          <w:tcPr>
            <w:tcW w:w="1441"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780"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26,5</w:t>
            </w:r>
          </w:p>
        </w:tc>
        <w:tc>
          <w:tcPr>
            <w:tcW w:w="100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188</w:t>
            </w:r>
          </w:p>
        </w:tc>
        <w:tc>
          <w:tcPr>
            <w:tcW w:w="1028"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49,7</w:t>
            </w:r>
          </w:p>
        </w:tc>
        <w:tc>
          <w:tcPr>
            <w:tcW w:w="98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465248" w:rsidRPr="00402329" w:rsidTr="00F67DFC">
        <w:trPr>
          <w:trHeight w:val="204"/>
        </w:trPr>
        <w:tc>
          <w:tcPr>
            <w:tcW w:w="987" w:type="dxa"/>
            <w:shd w:val="clear" w:color="auto" w:fill="auto"/>
            <w:noWrap/>
            <w:vAlign w:val="center"/>
            <w:hideMark/>
          </w:tcPr>
          <w:p w:rsidR="00465248" w:rsidRPr="00402329" w:rsidRDefault="00465248" w:rsidP="0046524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11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167</w:t>
            </w:r>
          </w:p>
        </w:tc>
        <w:tc>
          <w:tcPr>
            <w:tcW w:w="76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73,6</w:t>
            </w:r>
          </w:p>
        </w:tc>
        <w:tc>
          <w:tcPr>
            <w:tcW w:w="1441"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41</w:t>
            </w:r>
          </w:p>
        </w:tc>
        <w:tc>
          <w:tcPr>
            <w:tcW w:w="780"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18,1</w:t>
            </w:r>
          </w:p>
        </w:tc>
        <w:tc>
          <w:tcPr>
            <w:tcW w:w="100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19</w:t>
            </w:r>
          </w:p>
        </w:tc>
        <w:tc>
          <w:tcPr>
            <w:tcW w:w="1028"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8,4</w:t>
            </w:r>
          </w:p>
        </w:tc>
        <w:tc>
          <w:tcPr>
            <w:tcW w:w="98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465248" w:rsidRPr="00402329" w:rsidTr="00F67DFC">
        <w:trPr>
          <w:trHeight w:val="204"/>
        </w:trPr>
        <w:tc>
          <w:tcPr>
            <w:tcW w:w="987" w:type="dxa"/>
            <w:shd w:val="clear" w:color="auto" w:fill="auto"/>
            <w:noWrap/>
            <w:vAlign w:val="center"/>
            <w:hideMark/>
          </w:tcPr>
          <w:p w:rsidR="00465248" w:rsidRPr="00402329" w:rsidRDefault="00465248" w:rsidP="0046524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11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257</w:t>
            </w:r>
          </w:p>
        </w:tc>
        <w:tc>
          <w:tcPr>
            <w:tcW w:w="76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42,5</w:t>
            </w:r>
          </w:p>
        </w:tc>
        <w:tc>
          <w:tcPr>
            <w:tcW w:w="1441"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141</w:t>
            </w:r>
          </w:p>
        </w:tc>
        <w:tc>
          <w:tcPr>
            <w:tcW w:w="780"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23,3</w:t>
            </w:r>
          </w:p>
        </w:tc>
        <w:tc>
          <w:tcPr>
            <w:tcW w:w="100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207</w:t>
            </w:r>
          </w:p>
        </w:tc>
        <w:tc>
          <w:tcPr>
            <w:tcW w:w="1028"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34,2</w:t>
            </w:r>
          </w:p>
        </w:tc>
        <w:tc>
          <w:tcPr>
            <w:tcW w:w="98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465248" w:rsidRPr="00402329" w:rsidRDefault="008F5CE2" w:rsidP="00F67DFC">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Etkili bir iş çevresine sahip olma oranlarında ise bir farklılı</w:t>
      </w:r>
      <w:r w:rsidR="00BE36F1" w:rsidRPr="00402329">
        <w:rPr>
          <w:rFonts w:ascii="Times New Roman" w:eastAsia="Times New Roman" w:hAnsi="Times New Roman" w:cs="Times New Roman"/>
          <w:bCs/>
          <w:color w:val="000000"/>
          <w:sz w:val="24"/>
          <w:szCs w:val="24"/>
          <w:lang w:eastAsia="tr-TR"/>
        </w:rPr>
        <w:t xml:space="preserve">k bulunmamaktadır (bkz. </w:t>
      </w:r>
      <w:r w:rsidR="00F67DFC">
        <w:rPr>
          <w:rFonts w:ascii="Times New Roman" w:eastAsia="Times New Roman" w:hAnsi="Times New Roman" w:cs="Times New Roman"/>
          <w:bCs/>
          <w:color w:val="000000"/>
          <w:sz w:val="24"/>
          <w:szCs w:val="24"/>
          <w:lang w:eastAsia="tr-TR"/>
        </w:rPr>
        <w:t>Çizelge</w:t>
      </w:r>
      <w:r w:rsidR="00BE36F1" w:rsidRPr="00402329">
        <w:rPr>
          <w:rFonts w:ascii="Times New Roman" w:eastAsia="Times New Roman" w:hAnsi="Times New Roman" w:cs="Times New Roman"/>
          <w:bCs/>
          <w:color w:val="000000"/>
          <w:sz w:val="24"/>
          <w:szCs w:val="24"/>
          <w:lang w:eastAsia="tr-TR"/>
        </w:rPr>
        <w:t xml:space="preserve"> 22</w:t>
      </w:r>
      <w:r w:rsidRPr="00402329">
        <w:rPr>
          <w:rFonts w:ascii="Times New Roman" w:eastAsia="Times New Roman" w:hAnsi="Times New Roman" w:cs="Times New Roman"/>
          <w:bCs/>
          <w:color w:val="000000"/>
          <w:sz w:val="24"/>
          <w:szCs w:val="24"/>
          <w:lang w:eastAsia="tr-TR"/>
        </w:rPr>
        <w:t>).</w:t>
      </w:r>
      <w:r w:rsidR="00FC43A0" w:rsidRPr="00402329">
        <w:rPr>
          <w:rFonts w:ascii="Times New Roman" w:eastAsia="Times New Roman" w:hAnsi="Times New Roman" w:cs="Times New Roman"/>
          <w:bCs/>
          <w:color w:val="000000"/>
          <w:sz w:val="24"/>
          <w:szCs w:val="24"/>
          <w:lang w:eastAsia="tr-TR"/>
        </w:rPr>
        <w:t xml:space="preserve"> Ancak iş çevresinde İstanbul’un daha yukarıda olması beklenirken az </w:t>
      </w:r>
      <w:r w:rsidR="00247AC2" w:rsidRPr="00402329">
        <w:rPr>
          <w:rFonts w:ascii="Times New Roman" w:eastAsia="Times New Roman" w:hAnsi="Times New Roman" w:cs="Times New Roman"/>
          <w:bCs/>
          <w:color w:val="000000"/>
          <w:sz w:val="24"/>
          <w:szCs w:val="24"/>
          <w:lang w:eastAsia="tr-TR"/>
        </w:rPr>
        <w:t xml:space="preserve">da </w:t>
      </w:r>
      <w:r w:rsidR="00FC43A0" w:rsidRPr="00402329">
        <w:rPr>
          <w:rFonts w:ascii="Times New Roman" w:eastAsia="Times New Roman" w:hAnsi="Times New Roman" w:cs="Times New Roman"/>
          <w:bCs/>
          <w:color w:val="000000"/>
          <w:sz w:val="24"/>
          <w:szCs w:val="24"/>
          <w:lang w:eastAsia="tr-TR"/>
        </w:rPr>
        <w:t>olsa Ankara’nın daha yukarıda olması güven kavramını akla getirmektedir. Bu cevaplar</w:t>
      </w:r>
      <w:r w:rsidR="00247AC2" w:rsidRPr="00402329">
        <w:rPr>
          <w:rFonts w:ascii="Times New Roman" w:eastAsia="Times New Roman" w:hAnsi="Times New Roman" w:cs="Times New Roman"/>
          <w:bCs/>
          <w:color w:val="000000"/>
          <w:sz w:val="24"/>
          <w:szCs w:val="24"/>
          <w:lang w:eastAsia="tr-TR"/>
        </w:rPr>
        <w:t>ın</w:t>
      </w:r>
      <w:r w:rsidR="00FC43A0" w:rsidRPr="00402329">
        <w:rPr>
          <w:rFonts w:ascii="Times New Roman" w:eastAsia="Times New Roman" w:hAnsi="Times New Roman" w:cs="Times New Roman"/>
          <w:bCs/>
          <w:color w:val="000000"/>
          <w:sz w:val="24"/>
          <w:szCs w:val="24"/>
          <w:lang w:eastAsia="tr-TR"/>
        </w:rPr>
        <w:t xml:space="preserve"> iş ortamı açısından Ankaralı girişimcilerin birbirlerine daha fazla güvenmesi sonucu ortaya çıkmış olabileceği değerlendir</w:t>
      </w:r>
      <w:r w:rsidR="00CC784E" w:rsidRPr="00402329">
        <w:rPr>
          <w:rFonts w:ascii="Times New Roman" w:eastAsia="Times New Roman" w:hAnsi="Times New Roman" w:cs="Times New Roman"/>
          <w:bCs/>
          <w:color w:val="000000"/>
          <w:sz w:val="24"/>
          <w:szCs w:val="24"/>
          <w:lang w:eastAsia="tr-TR"/>
        </w:rPr>
        <w:t>i</w:t>
      </w:r>
      <w:r w:rsidR="00FC43A0" w:rsidRPr="00402329">
        <w:rPr>
          <w:rFonts w:ascii="Times New Roman" w:eastAsia="Times New Roman" w:hAnsi="Times New Roman" w:cs="Times New Roman"/>
          <w:bCs/>
          <w:color w:val="000000"/>
          <w:sz w:val="24"/>
          <w:szCs w:val="24"/>
          <w:lang w:eastAsia="tr-TR"/>
        </w:rPr>
        <w:t xml:space="preserve">lmektedir. </w:t>
      </w:r>
    </w:p>
    <w:p w:rsidR="00465248" w:rsidRPr="00402329" w:rsidRDefault="00F67DFC" w:rsidP="00F67DF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BE36F1" w:rsidRPr="00402329">
        <w:rPr>
          <w:rFonts w:ascii="Times New Roman" w:hAnsi="Times New Roman" w:cs="Times New Roman"/>
          <w:b/>
          <w:sz w:val="24"/>
          <w:szCs w:val="24"/>
        </w:rPr>
        <w:t xml:space="preserve"> 22</w:t>
      </w:r>
      <w:r>
        <w:rPr>
          <w:rFonts w:ascii="Times New Roman" w:hAnsi="Times New Roman" w:cs="Times New Roman"/>
          <w:b/>
          <w:sz w:val="24"/>
          <w:szCs w:val="24"/>
        </w:rPr>
        <w:t>.</w:t>
      </w:r>
      <w:r w:rsidR="00683952" w:rsidRPr="00402329">
        <w:rPr>
          <w:rFonts w:ascii="Times New Roman" w:hAnsi="Times New Roman" w:cs="Times New Roman"/>
          <w:b/>
          <w:sz w:val="24"/>
          <w:szCs w:val="24"/>
        </w:rPr>
        <w:t xml:space="preserve"> </w:t>
      </w:r>
      <w:r w:rsidR="000A3D74" w:rsidRPr="00402329">
        <w:rPr>
          <w:rFonts w:ascii="Times New Roman" w:hAnsi="Times New Roman" w:cs="Times New Roman"/>
          <w:b/>
          <w:sz w:val="24"/>
          <w:szCs w:val="24"/>
        </w:rPr>
        <w:t>İşleri Kolaylaştıran Etkili Bir İş Çevresine Sahip Olma Durumu</w:t>
      </w:r>
    </w:p>
    <w:tbl>
      <w:tblPr>
        <w:tblW w:w="822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4"/>
        <w:gridCol w:w="1274"/>
        <w:gridCol w:w="794"/>
        <w:gridCol w:w="1449"/>
        <w:gridCol w:w="794"/>
        <w:gridCol w:w="1074"/>
        <w:gridCol w:w="1035"/>
        <w:gridCol w:w="994"/>
      </w:tblGrid>
      <w:tr w:rsidR="002A6C99" w:rsidRPr="00402329" w:rsidTr="00F67DFC">
        <w:trPr>
          <w:trHeight w:val="401"/>
        </w:trPr>
        <w:tc>
          <w:tcPr>
            <w:tcW w:w="994" w:type="dxa"/>
            <w:shd w:val="clear" w:color="auto" w:fill="auto"/>
            <w:noWrap/>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Şehir</w:t>
            </w:r>
          </w:p>
        </w:tc>
        <w:tc>
          <w:tcPr>
            <w:tcW w:w="1194" w:type="dxa"/>
            <w:shd w:val="clear" w:color="auto" w:fill="auto"/>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Katılmıyor</w:t>
            </w:r>
          </w:p>
        </w:tc>
        <w:tc>
          <w:tcPr>
            <w:tcW w:w="767" w:type="dxa"/>
            <w:shd w:val="clear" w:color="auto" w:fill="auto"/>
            <w:noWrap/>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Yüzde</w:t>
            </w:r>
          </w:p>
        </w:tc>
        <w:tc>
          <w:tcPr>
            <w:tcW w:w="1449" w:type="dxa"/>
            <w:shd w:val="clear" w:color="auto" w:fill="auto"/>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Ne Katılıyor Ne Katılmıyor</w:t>
            </w:r>
          </w:p>
        </w:tc>
        <w:tc>
          <w:tcPr>
            <w:tcW w:w="786" w:type="dxa"/>
            <w:shd w:val="clear" w:color="auto" w:fill="auto"/>
            <w:noWrap/>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Yüzde</w:t>
            </w:r>
          </w:p>
        </w:tc>
        <w:tc>
          <w:tcPr>
            <w:tcW w:w="1007" w:type="dxa"/>
            <w:shd w:val="clear" w:color="auto" w:fill="auto"/>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Katılıyor</w:t>
            </w:r>
          </w:p>
        </w:tc>
        <w:tc>
          <w:tcPr>
            <w:tcW w:w="1035" w:type="dxa"/>
            <w:shd w:val="clear" w:color="auto" w:fill="auto"/>
            <w:noWrap/>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Yüzde</w:t>
            </w:r>
          </w:p>
        </w:tc>
        <w:tc>
          <w:tcPr>
            <w:tcW w:w="994" w:type="dxa"/>
            <w:shd w:val="clear" w:color="auto" w:fill="auto"/>
            <w:vAlign w:val="center"/>
            <w:hideMark/>
          </w:tcPr>
          <w:p w:rsidR="00465248" w:rsidRPr="00F67DFC" w:rsidRDefault="00465248" w:rsidP="00F67DFC">
            <w:pPr>
              <w:spacing w:after="0" w:line="240" w:lineRule="auto"/>
              <w:rPr>
                <w:rFonts w:ascii="Times New Roman" w:eastAsia="Times New Roman" w:hAnsi="Times New Roman" w:cs="Times New Roman"/>
                <w:b/>
                <w:color w:val="000000"/>
                <w:sz w:val="24"/>
                <w:szCs w:val="24"/>
                <w:lang w:eastAsia="tr-TR"/>
              </w:rPr>
            </w:pPr>
            <w:r w:rsidRPr="00F67DFC">
              <w:rPr>
                <w:rFonts w:ascii="Times New Roman" w:eastAsia="Times New Roman" w:hAnsi="Times New Roman" w:cs="Times New Roman"/>
                <w:b/>
                <w:color w:val="000000"/>
                <w:sz w:val="24"/>
                <w:szCs w:val="24"/>
                <w:lang w:eastAsia="tr-TR"/>
              </w:rPr>
              <w:t>Toplam</w:t>
            </w:r>
          </w:p>
        </w:tc>
      </w:tr>
      <w:tr w:rsidR="00465248" w:rsidRPr="00402329" w:rsidTr="00F67DFC">
        <w:trPr>
          <w:trHeight w:val="205"/>
        </w:trPr>
        <w:tc>
          <w:tcPr>
            <w:tcW w:w="994" w:type="dxa"/>
            <w:shd w:val="clear" w:color="auto" w:fill="auto"/>
            <w:noWrap/>
            <w:vAlign w:val="center"/>
            <w:hideMark/>
          </w:tcPr>
          <w:p w:rsidR="00465248" w:rsidRPr="00402329" w:rsidRDefault="00465248" w:rsidP="0046524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11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w:t>
            </w:r>
          </w:p>
        </w:tc>
        <w:tc>
          <w:tcPr>
            <w:tcW w:w="76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5,6</w:t>
            </w:r>
          </w:p>
        </w:tc>
        <w:tc>
          <w:tcPr>
            <w:tcW w:w="1449"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103</w:t>
            </w:r>
          </w:p>
        </w:tc>
        <w:tc>
          <w:tcPr>
            <w:tcW w:w="786"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27,2</w:t>
            </w:r>
          </w:p>
        </w:tc>
        <w:tc>
          <w:tcPr>
            <w:tcW w:w="100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254</w:t>
            </w:r>
          </w:p>
        </w:tc>
        <w:tc>
          <w:tcPr>
            <w:tcW w:w="1035"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67,2</w:t>
            </w:r>
          </w:p>
        </w:tc>
        <w:tc>
          <w:tcPr>
            <w:tcW w:w="9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465248" w:rsidRPr="00402329" w:rsidTr="00F67DFC">
        <w:trPr>
          <w:trHeight w:val="205"/>
        </w:trPr>
        <w:tc>
          <w:tcPr>
            <w:tcW w:w="994" w:type="dxa"/>
            <w:shd w:val="clear" w:color="auto" w:fill="auto"/>
            <w:noWrap/>
            <w:vAlign w:val="center"/>
            <w:hideMark/>
          </w:tcPr>
          <w:p w:rsidR="00465248" w:rsidRPr="00402329" w:rsidRDefault="00465248" w:rsidP="0046524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11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28</w:t>
            </w:r>
          </w:p>
        </w:tc>
        <w:tc>
          <w:tcPr>
            <w:tcW w:w="76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12,3</w:t>
            </w:r>
          </w:p>
        </w:tc>
        <w:tc>
          <w:tcPr>
            <w:tcW w:w="1449"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50</w:t>
            </w:r>
          </w:p>
        </w:tc>
        <w:tc>
          <w:tcPr>
            <w:tcW w:w="786"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22,0</w:t>
            </w:r>
          </w:p>
        </w:tc>
        <w:tc>
          <w:tcPr>
            <w:tcW w:w="100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149</w:t>
            </w:r>
          </w:p>
        </w:tc>
        <w:tc>
          <w:tcPr>
            <w:tcW w:w="1035"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65,6</w:t>
            </w:r>
          </w:p>
        </w:tc>
        <w:tc>
          <w:tcPr>
            <w:tcW w:w="9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465248" w:rsidRPr="00402329" w:rsidTr="00F67DFC">
        <w:trPr>
          <w:trHeight w:val="205"/>
        </w:trPr>
        <w:tc>
          <w:tcPr>
            <w:tcW w:w="994" w:type="dxa"/>
            <w:shd w:val="clear" w:color="auto" w:fill="auto"/>
            <w:noWrap/>
            <w:vAlign w:val="center"/>
            <w:hideMark/>
          </w:tcPr>
          <w:p w:rsidR="00465248" w:rsidRPr="00402329" w:rsidRDefault="00465248" w:rsidP="00465248">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11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49</w:t>
            </w:r>
          </w:p>
        </w:tc>
        <w:tc>
          <w:tcPr>
            <w:tcW w:w="76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8,1</w:t>
            </w:r>
          </w:p>
        </w:tc>
        <w:tc>
          <w:tcPr>
            <w:tcW w:w="1449"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153</w:t>
            </w:r>
          </w:p>
        </w:tc>
        <w:tc>
          <w:tcPr>
            <w:tcW w:w="786"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25,3</w:t>
            </w:r>
          </w:p>
        </w:tc>
        <w:tc>
          <w:tcPr>
            <w:tcW w:w="1007"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403</w:t>
            </w:r>
          </w:p>
        </w:tc>
        <w:tc>
          <w:tcPr>
            <w:tcW w:w="1035"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66,6</w:t>
            </w:r>
          </w:p>
        </w:tc>
        <w:tc>
          <w:tcPr>
            <w:tcW w:w="994" w:type="dxa"/>
            <w:shd w:val="clear" w:color="auto" w:fill="auto"/>
            <w:noWrap/>
            <w:vAlign w:val="center"/>
            <w:hideMark/>
          </w:tcPr>
          <w:p w:rsidR="00465248" w:rsidRPr="00402329" w:rsidRDefault="00465248" w:rsidP="0046524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3D460B" w:rsidRPr="00402329" w:rsidRDefault="008C07E5" w:rsidP="00F67DFC">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İşleri kolaylaştıran siyasi çevredeki farklılık çok yüksek olmak kaydıyla etkili sosyal çevre ve iş çevresi ba</w:t>
      </w:r>
      <w:r w:rsidR="003D460B" w:rsidRPr="00402329">
        <w:rPr>
          <w:rFonts w:ascii="Times New Roman" w:eastAsia="Times New Roman" w:hAnsi="Times New Roman" w:cs="Times New Roman"/>
          <w:bCs/>
          <w:color w:val="000000"/>
          <w:sz w:val="24"/>
          <w:szCs w:val="24"/>
          <w:lang w:eastAsia="tr-TR"/>
        </w:rPr>
        <w:t>ğ</w:t>
      </w:r>
      <w:r w:rsidRPr="00402329">
        <w:rPr>
          <w:rFonts w:ascii="Times New Roman" w:eastAsia="Times New Roman" w:hAnsi="Times New Roman" w:cs="Times New Roman"/>
          <w:bCs/>
          <w:color w:val="000000"/>
          <w:sz w:val="24"/>
          <w:szCs w:val="24"/>
          <w:lang w:eastAsia="tr-TR"/>
        </w:rPr>
        <w:t xml:space="preserve">lamında da Ankara’nın İstanbul’a göre daha yüksek olması </w:t>
      </w:r>
      <w:r w:rsidR="003D460B" w:rsidRPr="00402329">
        <w:rPr>
          <w:rFonts w:ascii="Times New Roman" w:eastAsia="Times New Roman" w:hAnsi="Times New Roman" w:cs="Times New Roman"/>
          <w:bCs/>
          <w:color w:val="000000"/>
          <w:sz w:val="24"/>
          <w:szCs w:val="24"/>
          <w:lang w:eastAsia="tr-TR"/>
        </w:rPr>
        <w:t>sosyal sermayeyi Ankara girişimcilerinin daha iyi kullandığını gösterebilmektedir. Cansız (2016)</w:t>
      </w:r>
      <w:r w:rsidR="00247AC2" w:rsidRPr="00402329">
        <w:rPr>
          <w:rFonts w:ascii="Times New Roman" w:eastAsia="Times New Roman" w:hAnsi="Times New Roman" w:cs="Times New Roman"/>
          <w:bCs/>
          <w:color w:val="000000"/>
          <w:sz w:val="24"/>
          <w:szCs w:val="24"/>
          <w:lang w:eastAsia="tr-TR"/>
        </w:rPr>
        <w:t>’</w:t>
      </w:r>
      <w:proofErr w:type="spellStart"/>
      <w:r w:rsidR="00247AC2" w:rsidRPr="00402329">
        <w:rPr>
          <w:rFonts w:ascii="Times New Roman" w:eastAsia="Times New Roman" w:hAnsi="Times New Roman" w:cs="Times New Roman"/>
          <w:bCs/>
          <w:color w:val="000000"/>
          <w:sz w:val="24"/>
          <w:szCs w:val="24"/>
          <w:lang w:eastAsia="tr-TR"/>
        </w:rPr>
        <w:t>ın</w:t>
      </w:r>
      <w:proofErr w:type="spellEnd"/>
      <w:r w:rsidR="003D460B" w:rsidRPr="00402329">
        <w:rPr>
          <w:rFonts w:ascii="Times New Roman" w:eastAsia="Times New Roman" w:hAnsi="Times New Roman" w:cs="Times New Roman"/>
          <w:bCs/>
          <w:color w:val="000000"/>
          <w:sz w:val="24"/>
          <w:szCs w:val="24"/>
          <w:lang w:eastAsia="tr-TR"/>
        </w:rPr>
        <w:t xml:space="preserve"> çalışmasında sosyal sermayenin ticarileşme aşaması</w:t>
      </w:r>
      <w:r w:rsidR="00247AC2" w:rsidRPr="00402329">
        <w:rPr>
          <w:rFonts w:ascii="Times New Roman" w:eastAsia="Times New Roman" w:hAnsi="Times New Roman" w:cs="Times New Roman"/>
          <w:bCs/>
          <w:color w:val="000000"/>
          <w:sz w:val="24"/>
          <w:szCs w:val="24"/>
          <w:lang w:eastAsia="tr-TR"/>
        </w:rPr>
        <w:t>na kadar çok faydasının olduğu</w:t>
      </w:r>
      <w:r w:rsidR="003D460B" w:rsidRPr="00402329">
        <w:rPr>
          <w:rFonts w:ascii="Times New Roman" w:eastAsia="Times New Roman" w:hAnsi="Times New Roman" w:cs="Times New Roman"/>
          <w:bCs/>
          <w:color w:val="000000"/>
          <w:sz w:val="24"/>
          <w:szCs w:val="24"/>
          <w:lang w:eastAsia="tr-TR"/>
        </w:rPr>
        <w:t xml:space="preserve"> ancak</w:t>
      </w:r>
      <w:r w:rsidR="00247AC2" w:rsidRPr="00402329">
        <w:rPr>
          <w:rFonts w:ascii="Times New Roman" w:eastAsia="Times New Roman" w:hAnsi="Times New Roman" w:cs="Times New Roman"/>
          <w:bCs/>
          <w:color w:val="000000"/>
          <w:sz w:val="24"/>
          <w:szCs w:val="24"/>
          <w:lang w:eastAsia="tr-TR"/>
        </w:rPr>
        <w:t>,</w:t>
      </w:r>
      <w:r w:rsidR="003D460B" w:rsidRPr="00402329">
        <w:rPr>
          <w:rFonts w:ascii="Times New Roman" w:eastAsia="Times New Roman" w:hAnsi="Times New Roman" w:cs="Times New Roman"/>
          <w:bCs/>
          <w:color w:val="000000"/>
          <w:sz w:val="24"/>
          <w:szCs w:val="24"/>
          <w:lang w:eastAsia="tr-TR"/>
        </w:rPr>
        <w:t xml:space="preserve"> ticarileşme aşamasında işe yaramadığı vurgulanmıştı.</w:t>
      </w:r>
    </w:p>
    <w:p w:rsidR="00411558" w:rsidRPr="00402329" w:rsidRDefault="00F67DFC" w:rsidP="00F67DFC">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Çizelge</w:t>
      </w:r>
      <w:r w:rsidR="00136CB6" w:rsidRPr="00402329">
        <w:rPr>
          <w:rFonts w:ascii="Times New Roman" w:eastAsia="Times New Roman" w:hAnsi="Times New Roman" w:cs="Times New Roman"/>
          <w:bCs/>
          <w:color w:val="000000"/>
          <w:sz w:val="24"/>
          <w:szCs w:val="24"/>
          <w:lang w:eastAsia="tr-TR"/>
        </w:rPr>
        <w:t xml:space="preserve"> 23’t</w:t>
      </w:r>
      <w:r w:rsidR="00BE36F1" w:rsidRPr="00402329">
        <w:rPr>
          <w:rFonts w:ascii="Times New Roman" w:eastAsia="Times New Roman" w:hAnsi="Times New Roman" w:cs="Times New Roman"/>
          <w:bCs/>
          <w:color w:val="000000"/>
          <w:sz w:val="24"/>
          <w:szCs w:val="24"/>
          <w:lang w:eastAsia="tr-TR"/>
        </w:rPr>
        <w:t>e</w:t>
      </w:r>
      <w:r w:rsidR="00F50233" w:rsidRPr="00402329">
        <w:rPr>
          <w:rFonts w:ascii="Times New Roman" w:eastAsia="Times New Roman" w:hAnsi="Times New Roman" w:cs="Times New Roman"/>
          <w:bCs/>
          <w:color w:val="000000"/>
          <w:sz w:val="24"/>
          <w:szCs w:val="24"/>
          <w:lang w:eastAsia="tr-TR"/>
        </w:rPr>
        <w:t xml:space="preserve"> üniversite ile Ar-Ge projesi yapma durumuna ilişkin bilgiler verilmektedir. Ankara girişimcisinin üniversite ile birlikte çalışma açısından daha yüksek oranlara sahip olduğu görülmektedir. </w:t>
      </w:r>
    </w:p>
    <w:p w:rsidR="00411558" w:rsidRPr="00402329" w:rsidRDefault="00F67DFC" w:rsidP="00F67DF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00BE36F1" w:rsidRPr="00402329">
        <w:rPr>
          <w:rFonts w:ascii="Times New Roman" w:hAnsi="Times New Roman" w:cs="Times New Roman"/>
          <w:b/>
          <w:sz w:val="24"/>
          <w:szCs w:val="24"/>
        </w:rPr>
        <w:t>23</w:t>
      </w:r>
      <w:r>
        <w:rPr>
          <w:rFonts w:ascii="Times New Roman" w:hAnsi="Times New Roman" w:cs="Times New Roman"/>
          <w:b/>
          <w:sz w:val="24"/>
          <w:szCs w:val="24"/>
        </w:rPr>
        <w:t>. Üniversite İ</w:t>
      </w:r>
      <w:r w:rsidR="00411558" w:rsidRPr="00402329">
        <w:rPr>
          <w:rFonts w:ascii="Times New Roman" w:hAnsi="Times New Roman" w:cs="Times New Roman"/>
          <w:b/>
          <w:sz w:val="24"/>
          <w:szCs w:val="24"/>
        </w:rPr>
        <w:t>le Ortak Ar-Ge Proje Yapma Durumu</w:t>
      </w:r>
    </w:p>
    <w:tbl>
      <w:tblPr>
        <w:tblW w:w="6410" w:type="dxa"/>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9"/>
        <w:gridCol w:w="940"/>
        <w:gridCol w:w="878"/>
        <w:gridCol w:w="940"/>
        <w:gridCol w:w="841"/>
        <w:gridCol w:w="992"/>
      </w:tblGrid>
      <w:tr w:rsidR="00411558" w:rsidRPr="00402329" w:rsidTr="00F67DFC">
        <w:trPr>
          <w:trHeight w:val="81"/>
        </w:trPr>
        <w:tc>
          <w:tcPr>
            <w:tcW w:w="1819" w:type="dxa"/>
            <w:vMerge w:val="restart"/>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Şehir</w:t>
            </w:r>
          </w:p>
        </w:tc>
        <w:tc>
          <w:tcPr>
            <w:tcW w:w="1818" w:type="dxa"/>
            <w:gridSpan w:val="2"/>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Hayır </w:t>
            </w:r>
          </w:p>
        </w:tc>
        <w:tc>
          <w:tcPr>
            <w:tcW w:w="1781" w:type="dxa"/>
            <w:gridSpan w:val="2"/>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Evet</w:t>
            </w:r>
          </w:p>
        </w:tc>
        <w:tc>
          <w:tcPr>
            <w:tcW w:w="992" w:type="dxa"/>
            <w:vMerge w:val="restart"/>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r>
      <w:tr w:rsidR="00411558" w:rsidRPr="00402329" w:rsidTr="00F67DFC">
        <w:trPr>
          <w:trHeight w:val="216"/>
        </w:trPr>
        <w:tc>
          <w:tcPr>
            <w:tcW w:w="1819" w:type="dxa"/>
            <w:vMerge/>
            <w:vAlign w:val="center"/>
            <w:hideMark/>
          </w:tcPr>
          <w:p w:rsidR="00411558" w:rsidRPr="00402329" w:rsidRDefault="00411558" w:rsidP="008D1ED6">
            <w:pPr>
              <w:spacing w:after="0" w:line="240" w:lineRule="auto"/>
              <w:rPr>
                <w:rFonts w:ascii="Times New Roman" w:eastAsia="Times New Roman" w:hAnsi="Times New Roman" w:cs="Times New Roman"/>
                <w:color w:val="000000"/>
                <w:sz w:val="24"/>
                <w:szCs w:val="24"/>
                <w:lang w:eastAsia="tr-TR"/>
              </w:rPr>
            </w:pPr>
          </w:p>
        </w:tc>
        <w:tc>
          <w:tcPr>
            <w:tcW w:w="940"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Sayı</w:t>
            </w:r>
          </w:p>
        </w:tc>
        <w:tc>
          <w:tcPr>
            <w:tcW w:w="878"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Yüzde</w:t>
            </w:r>
          </w:p>
        </w:tc>
        <w:tc>
          <w:tcPr>
            <w:tcW w:w="940"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Sayı</w:t>
            </w:r>
          </w:p>
        </w:tc>
        <w:tc>
          <w:tcPr>
            <w:tcW w:w="841"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Yüzde</w:t>
            </w:r>
          </w:p>
        </w:tc>
        <w:tc>
          <w:tcPr>
            <w:tcW w:w="992" w:type="dxa"/>
            <w:vMerge/>
            <w:vAlign w:val="center"/>
            <w:hideMark/>
          </w:tcPr>
          <w:p w:rsidR="00411558" w:rsidRPr="00402329" w:rsidRDefault="00411558" w:rsidP="008D1ED6">
            <w:pPr>
              <w:spacing w:after="0" w:line="240" w:lineRule="auto"/>
              <w:rPr>
                <w:rFonts w:ascii="Times New Roman" w:eastAsia="Times New Roman" w:hAnsi="Times New Roman" w:cs="Times New Roman"/>
                <w:color w:val="000000"/>
                <w:sz w:val="24"/>
                <w:szCs w:val="24"/>
                <w:lang w:eastAsia="tr-TR"/>
              </w:rPr>
            </w:pPr>
          </w:p>
        </w:tc>
      </w:tr>
      <w:tr w:rsidR="00411558" w:rsidRPr="00402329" w:rsidTr="00F67DFC">
        <w:trPr>
          <w:trHeight w:val="259"/>
        </w:trPr>
        <w:tc>
          <w:tcPr>
            <w:tcW w:w="1819" w:type="dxa"/>
            <w:shd w:val="clear" w:color="auto" w:fill="auto"/>
            <w:noWrap/>
            <w:vAlign w:val="bottom"/>
            <w:hideMark/>
          </w:tcPr>
          <w:p w:rsidR="00411558" w:rsidRPr="00402329" w:rsidRDefault="00411558" w:rsidP="008D1ED6">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940"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224</w:t>
            </w:r>
          </w:p>
        </w:tc>
        <w:tc>
          <w:tcPr>
            <w:tcW w:w="878"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59,3</w:t>
            </w:r>
          </w:p>
        </w:tc>
        <w:tc>
          <w:tcPr>
            <w:tcW w:w="940"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154</w:t>
            </w:r>
          </w:p>
        </w:tc>
        <w:tc>
          <w:tcPr>
            <w:tcW w:w="841"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40,7</w:t>
            </w:r>
          </w:p>
        </w:tc>
        <w:tc>
          <w:tcPr>
            <w:tcW w:w="992"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411558" w:rsidRPr="00402329" w:rsidTr="00F67DFC">
        <w:trPr>
          <w:trHeight w:val="259"/>
        </w:trPr>
        <w:tc>
          <w:tcPr>
            <w:tcW w:w="1819" w:type="dxa"/>
            <w:shd w:val="clear" w:color="auto" w:fill="auto"/>
            <w:noWrap/>
            <w:vAlign w:val="bottom"/>
            <w:hideMark/>
          </w:tcPr>
          <w:p w:rsidR="00411558" w:rsidRPr="00402329" w:rsidRDefault="00411558" w:rsidP="008D1ED6">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940"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178</w:t>
            </w:r>
          </w:p>
        </w:tc>
        <w:tc>
          <w:tcPr>
            <w:tcW w:w="878"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78,4</w:t>
            </w:r>
          </w:p>
        </w:tc>
        <w:tc>
          <w:tcPr>
            <w:tcW w:w="940"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49</w:t>
            </w:r>
          </w:p>
        </w:tc>
        <w:tc>
          <w:tcPr>
            <w:tcW w:w="841"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21,6</w:t>
            </w:r>
          </w:p>
        </w:tc>
        <w:tc>
          <w:tcPr>
            <w:tcW w:w="992"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411558" w:rsidRPr="00402329" w:rsidTr="00F67DFC">
        <w:trPr>
          <w:trHeight w:val="259"/>
        </w:trPr>
        <w:tc>
          <w:tcPr>
            <w:tcW w:w="1819" w:type="dxa"/>
            <w:shd w:val="clear" w:color="auto" w:fill="auto"/>
            <w:noWrap/>
            <w:vAlign w:val="bottom"/>
            <w:hideMark/>
          </w:tcPr>
          <w:p w:rsidR="00411558" w:rsidRPr="00402329" w:rsidRDefault="00411558" w:rsidP="008D1ED6">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940"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402</w:t>
            </w:r>
          </w:p>
        </w:tc>
        <w:tc>
          <w:tcPr>
            <w:tcW w:w="878"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66,4</w:t>
            </w:r>
          </w:p>
        </w:tc>
        <w:tc>
          <w:tcPr>
            <w:tcW w:w="940"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203</w:t>
            </w:r>
          </w:p>
        </w:tc>
        <w:tc>
          <w:tcPr>
            <w:tcW w:w="841"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33,6</w:t>
            </w:r>
          </w:p>
        </w:tc>
        <w:tc>
          <w:tcPr>
            <w:tcW w:w="992"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F50233" w:rsidRPr="00402329" w:rsidRDefault="00F67DFC" w:rsidP="00F67DFC">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lastRenderedPageBreak/>
        <w:t>Çizelge</w:t>
      </w:r>
      <w:r w:rsidR="00BE36F1" w:rsidRPr="00402329">
        <w:rPr>
          <w:rFonts w:ascii="Times New Roman" w:eastAsia="Times New Roman" w:hAnsi="Times New Roman" w:cs="Times New Roman"/>
          <w:bCs/>
          <w:color w:val="000000"/>
          <w:sz w:val="24"/>
          <w:szCs w:val="24"/>
          <w:lang w:eastAsia="tr-TR"/>
        </w:rPr>
        <w:t xml:space="preserve"> 24</w:t>
      </w:r>
      <w:r w:rsidR="00136CB6" w:rsidRPr="00402329">
        <w:rPr>
          <w:rFonts w:ascii="Times New Roman" w:eastAsia="Times New Roman" w:hAnsi="Times New Roman" w:cs="Times New Roman"/>
          <w:bCs/>
          <w:color w:val="000000"/>
          <w:sz w:val="24"/>
          <w:szCs w:val="24"/>
          <w:lang w:eastAsia="tr-TR"/>
        </w:rPr>
        <w:t>’t</w:t>
      </w:r>
      <w:r w:rsidR="00F50233" w:rsidRPr="00402329">
        <w:rPr>
          <w:rFonts w:ascii="Times New Roman" w:eastAsia="Times New Roman" w:hAnsi="Times New Roman" w:cs="Times New Roman"/>
          <w:bCs/>
          <w:color w:val="000000"/>
          <w:sz w:val="24"/>
          <w:szCs w:val="24"/>
          <w:lang w:eastAsia="tr-TR"/>
        </w:rPr>
        <w:t>e ise diğer firmalar ile Ar-Ge projesi yapma durumuna ilişkin bilgiler verilmektedir. Bu alanda da Ankara girişimcisi</w:t>
      </w:r>
      <w:r w:rsidR="00136CB6" w:rsidRPr="00402329">
        <w:rPr>
          <w:rFonts w:ascii="Times New Roman" w:eastAsia="Times New Roman" w:hAnsi="Times New Roman" w:cs="Times New Roman"/>
          <w:bCs/>
          <w:color w:val="000000"/>
          <w:sz w:val="24"/>
          <w:szCs w:val="24"/>
          <w:lang w:eastAsia="tr-TR"/>
        </w:rPr>
        <w:t>nin</w:t>
      </w:r>
      <w:r w:rsidR="00F50233" w:rsidRPr="00402329">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w:t>
      </w:r>
      <w:r w:rsidR="00F50233" w:rsidRPr="00402329">
        <w:rPr>
          <w:rFonts w:ascii="Times New Roman" w:eastAsia="Times New Roman" w:hAnsi="Times New Roman" w:cs="Times New Roman"/>
          <w:bCs/>
          <w:color w:val="000000"/>
          <w:sz w:val="24"/>
          <w:szCs w:val="24"/>
          <w:lang w:eastAsia="tr-TR"/>
        </w:rPr>
        <w:t xml:space="preserve"> 48,7’ye </w:t>
      </w:r>
      <w:r>
        <w:rPr>
          <w:rFonts w:ascii="Times New Roman" w:eastAsia="Times New Roman" w:hAnsi="Times New Roman" w:cs="Times New Roman"/>
          <w:bCs/>
          <w:color w:val="000000"/>
          <w:sz w:val="24"/>
          <w:szCs w:val="24"/>
          <w:lang w:eastAsia="tr-TR"/>
        </w:rPr>
        <w:t>%</w:t>
      </w:r>
      <w:r w:rsidR="00F50233" w:rsidRPr="00402329">
        <w:rPr>
          <w:rFonts w:ascii="Times New Roman" w:eastAsia="Times New Roman" w:hAnsi="Times New Roman" w:cs="Times New Roman"/>
          <w:bCs/>
          <w:color w:val="000000"/>
          <w:sz w:val="24"/>
          <w:szCs w:val="24"/>
          <w:lang w:eastAsia="tr-TR"/>
        </w:rPr>
        <w:t xml:space="preserve"> 15,4’lük oran</w:t>
      </w:r>
      <w:r w:rsidR="00136CB6" w:rsidRPr="00402329">
        <w:rPr>
          <w:rFonts w:ascii="Times New Roman" w:eastAsia="Times New Roman" w:hAnsi="Times New Roman" w:cs="Times New Roman"/>
          <w:bCs/>
          <w:color w:val="000000"/>
          <w:sz w:val="24"/>
          <w:szCs w:val="24"/>
          <w:lang w:eastAsia="tr-TR"/>
        </w:rPr>
        <w:t>l</w:t>
      </w:r>
      <w:r w:rsidR="00F50233" w:rsidRPr="00402329">
        <w:rPr>
          <w:rFonts w:ascii="Times New Roman" w:eastAsia="Times New Roman" w:hAnsi="Times New Roman" w:cs="Times New Roman"/>
          <w:bCs/>
          <w:color w:val="000000"/>
          <w:sz w:val="24"/>
          <w:szCs w:val="24"/>
          <w:lang w:eastAsia="tr-TR"/>
        </w:rPr>
        <w:t xml:space="preserve">a diğer firmalarla işbirliği açısından aktif olduğu anlaşılmaktadır. </w:t>
      </w:r>
    </w:p>
    <w:p w:rsidR="00411558" w:rsidRPr="00402329" w:rsidRDefault="00C75366" w:rsidP="00C7536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BE36F1" w:rsidRPr="00402329">
        <w:rPr>
          <w:rFonts w:ascii="Times New Roman" w:hAnsi="Times New Roman" w:cs="Times New Roman"/>
          <w:b/>
          <w:sz w:val="24"/>
          <w:szCs w:val="24"/>
        </w:rPr>
        <w:t xml:space="preserve"> 24</w:t>
      </w:r>
      <w:r>
        <w:rPr>
          <w:rFonts w:ascii="Times New Roman" w:hAnsi="Times New Roman" w:cs="Times New Roman"/>
          <w:b/>
          <w:sz w:val="24"/>
          <w:szCs w:val="24"/>
        </w:rPr>
        <w:t>.</w:t>
      </w:r>
      <w:r w:rsidR="00F67DFC">
        <w:rPr>
          <w:rFonts w:ascii="Times New Roman" w:hAnsi="Times New Roman" w:cs="Times New Roman"/>
          <w:b/>
          <w:sz w:val="24"/>
          <w:szCs w:val="24"/>
        </w:rPr>
        <w:t xml:space="preserve"> Diğer Firmalarla İ</w:t>
      </w:r>
      <w:r w:rsidR="00411558" w:rsidRPr="00402329">
        <w:rPr>
          <w:rFonts w:ascii="Times New Roman" w:hAnsi="Times New Roman" w:cs="Times New Roman"/>
          <w:b/>
          <w:sz w:val="24"/>
          <w:szCs w:val="24"/>
        </w:rPr>
        <w:t>le Ortak Ar-Ge Proje Yapma Durumu</w:t>
      </w:r>
    </w:p>
    <w:tbl>
      <w:tblPr>
        <w:tblW w:w="6454" w:type="dxa"/>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1"/>
        <w:gridCol w:w="857"/>
        <w:gridCol w:w="1105"/>
        <w:gridCol w:w="857"/>
        <w:gridCol w:w="1105"/>
        <w:gridCol w:w="1249"/>
      </w:tblGrid>
      <w:tr w:rsidR="00411558" w:rsidRPr="00402329" w:rsidTr="00C75366">
        <w:trPr>
          <w:trHeight w:val="177"/>
        </w:trPr>
        <w:tc>
          <w:tcPr>
            <w:tcW w:w="1281" w:type="dxa"/>
            <w:vMerge w:val="restart"/>
            <w:shd w:val="clear" w:color="auto" w:fill="auto"/>
            <w:noWrap/>
            <w:vAlign w:val="bottom"/>
            <w:hideMark/>
          </w:tcPr>
          <w:p w:rsidR="00411558" w:rsidRPr="00C75366" w:rsidRDefault="00411558" w:rsidP="008D1ED6">
            <w:pPr>
              <w:spacing w:after="0" w:line="240" w:lineRule="auto"/>
              <w:jc w:val="center"/>
              <w:rPr>
                <w:rFonts w:ascii="Times New Roman" w:eastAsia="Times New Roman" w:hAnsi="Times New Roman" w:cs="Times New Roman"/>
                <w:b/>
                <w:color w:val="000000"/>
                <w:sz w:val="24"/>
                <w:szCs w:val="24"/>
                <w:lang w:eastAsia="tr-TR"/>
              </w:rPr>
            </w:pPr>
            <w:r w:rsidRPr="00C75366">
              <w:rPr>
                <w:rFonts w:ascii="Times New Roman" w:eastAsia="Times New Roman" w:hAnsi="Times New Roman" w:cs="Times New Roman"/>
                <w:b/>
                <w:color w:val="000000"/>
                <w:sz w:val="24"/>
                <w:szCs w:val="24"/>
                <w:lang w:eastAsia="tr-TR"/>
              </w:rPr>
              <w:t>Şehir</w:t>
            </w:r>
          </w:p>
        </w:tc>
        <w:tc>
          <w:tcPr>
            <w:tcW w:w="1962" w:type="dxa"/>
            <w:gridSpan w:val="2"/>
            <w:shd w:val="clear" w:color="auto" w:fill="auto"/>
            <w:noWrap/>
            <w:vAlign w:val="bottom"/>
            <w:hideMark/>
          </w:tcPr>
          <w:p w:rsidR="00411558" w:rsidRPr="00C75366" w:rsidRDefault="00411558" w:rsidP="008D1ED6">
            <w:pPr>
              <w:spacing w:after="0" w:line="240" w:lineRule="auto"/>
              <w:jc w:val="center"/>
              <w:rPr>
                <w:rFonts w:ascii="Times New Roman" w:eastAsia="Times New Roman" w:hAnsi="Times New Roman" w:cs="Times New Roman"/>
                <w:b/>
                <w:color w:val="000000"/>
                <w:sz w:val="24"/>
                <w:szCs w:val="24"/>
                <w:lang w:eastAsia="tr-TR"/>
              </w:rPr>
            </w:pPr>
            <w:r w:rsidRPr="00C75366">
              <w:rPr>
                <w:rFonts w:ascii="Times New Roman" w:eastAsia="Times New Roman" w:hAnsi="Times New Roman" w:cs="Times New Roman"/>
                <w:b/>
                <w:color w:val="000000"/>
                <w:sz w:val="24"/>
                <w:szCs w:val="24"/>
                <w:lang w:eastAsia="tr-TR"/>
              </w:rPr>
              <w:t xml:space="preserve">Hayır </w:t>
            </w:r>
          </w:p>
        </w:tc>
        <w:tc>
          <w:tcPr>
            <w:tcW w:w="1962" w:type="dxa"/>
            <w:gridSpan w:val="2"/>
            <w:shd w:val="clear" w:color="auto" w:fill="auto"/>
            <w:noWrap/>
            <w:vAlign w:val="bottom"/>
            <w:hideMark/>
          </w:tcPr>
          <w:p w:rsidR="00411558" w:rsidRPr="00C75366" w:rsidRDefault="00411558" w:rsidP="008D1ED6">
            <w:pPr>
              <w:spacing w:after="0" w:line="240" w:lineRule="auto"/>
              <w:jc w:val="center"/>
              <w:rPr>
                <w:rFonts w:ascii="Times New Roman" w:eastAsia="Times New Roman" w:hAnsi="Times New Roman" w:cs="Times New Roman"/>
                <w:b/>
                <w:color w:val="000000"/>
                <w:sz w:val="24"/>
                <w:szCs w:val="24"/>
                <w:lang w:eastAsia="tr-TR"/>
              </w:rPr>
            </w:pPr>
            <w:r w:rsidRPr="00C75366">
              <w:rPr>
                <w:rFonts w:ascii="Times New Roman" w:eastAsia="Times New Roman" w:hAnsi="Times New Roman" w:cs="Times New Roman"/>
                <w:b/>
                <w:color w:val="000000"/>
                <w:sz w:val="24"/>
                <w:szCs w:val="24"/>
                <w:lang w:eastAsia="tr-TR"/>
              </w:rPr>
              <w:t>Evet</w:t>
            </w:r>
          </w:p>
        </w:tc>
        <w:tc>
          <w:tcPr>
            <w:tcW w:w="1249" w:type="dxa"/>
            <w:vMerge w:val="restart"/>
            <w:shd w:val="clear" w:color="auto" w:fill="auto"/>
            <w:noWrap/>
            <w:vAlign w:val="bottom"/>
            <w:hideMark/>
          </w:tcPr>
          <w:p w:rsidR="00411558" w:rsidRPr="00C75366" w:rsidRDefault="00411558" w:rsidP="008D1ED6">
            <w:pPr>
              <w:spacing w:after="0" w:line="240" w:lineRule="auto"/>
              <w:jc w:val="center"/>
              <w:rPr>
                <w:rFonts w:ascii="Times New Roman" w:eastAsia="Times New Roman" w:hAnsi="Times New Roman" w:cs="Times New Roman"/>
                <w:b/>
                <w:color w:val="000000"/>
                <w:sz w:val="24"/>
                <w:szCs w:val="24"/>
                <w:lang w:eastAsia="tr-TR"/>
              </w:rPr>
            </w:pPr>
            <w:r w:rsidRPr="00C75366">
              <w:rPr>
                <w:rFonts w:ascii="Times New Roman" w:eastAsia="Times New Roman" w:hAnsi="Times New Roman" w:cs="Times New Roman"/>
                <w:b/>
                <w:color w:val="000000"/>
                <w:sz w:val="24"/>
                <w:szCs w:val="24"/>
                <w:lang w:eastAsia="tr-TR"/>
              </w:rPr>
              <w:t>Toplam</w:t>
            </w:r>
          </w:p>
        </w:tc>
      </w:tr>
      <w:tr w:rsidR="00411558" w:rsidRPr="00402329" w:rsidTr="00C75366">
        <w:trPr>
          <w:trHeight w:val="31"/>
        </w:trPr>
        <w:tc>
          <w:tcPr>
            <w:tcW w:w="1281" w:type="dxa"/>
            <w:vMerge/>
            <w:vAlign w:val="center"/>
            <w:hideMark/>
          </w:tcPr>
          <w:p w:rsidR="00411558" w:rsidRPr="00402329" w:rsidRDefault="00411558" w:rsidP="008D1ED6">
            <w:pPr>
              <w:spacing w:after="0" w:line="240" w:lineRule="auto"/>
              <w:rPr>
                <w:rFonts w:ascii="Times New Roman" w:eastAsia="Times New Roman" w:hAnsi="Times New Roman" w:cs="Times New Roman"/>
                <w:color w:val="000000"/>
                <w:sz w:val="24"/>
                <w:szCs w:val="24"/>
                <w:lang w:eastAsia="tr-TR"/>
              </w:rPr>
            </w:pPr>
          </w:p>
        </w:tc>
        <w:tc>
          <w:tcPr>
            <w:tcW w:w="857" w:type="dxa"/>
            <w:shd w:val="clear" w:color="auto" w:fill="auto"/>
            <w:noWrap/>
            <w:vAlign w:val="bottom"/>
            <w:hideMark/>
          </w:tcPr>
          <w:p w:rsidR="00411558" w:rsidRPr="00C75366" w:rsidRDefault="00411558" w:rsidP="008D1ED6">
            <w:pPr>
              <w:spacing w:after="0" w:line="240" w:lineRule="auto"/>
              <w:jc w:val="center"/>
              <w:rPr>
                <w:rFonts w:ascii="Times New Roman" w:eastAsia="Times New Roman" w:hAnsi="Times New Roman" w:cs="Times New Roman"/>
                <w:b/>
                <w:color w:val="000000"/>
                <w:sz w:val="24"/>
                <w:szCs w:val="24"/>
                <w:lang w:eastAsia="tr-TR"/>
              </w:rPr>
            </w:pPr>
            <w:r w:rsidRPr="00C75366">
              <w:rPr>
                <w:rFonts w:ascii="Times New Roman" w:eastAsia="Times New Roman" w:hAnsi="Times New Roman" w:cs="Times New Roman"/>
                <w:b/>
                <w:color w:val="000000"/>
                <w:sz w:val="24"/>
                <w:szCs w:val="24"/>
                <w:lang w:eastAsia="tr-TR"/>
              </w:rPr>
              <w:t>Sayı</w:t>
            </w:r>
          </w:p>
        </w:tc>
        <w:tc>
          <w:tcPr>
            <w:tcW w:w="1105" w:type="dxa"/>
            <w:shd w:val="clear" w:color="auto" w:fill="auto"/>
            <w:noWrap/>
            <w:vAlign w:val="bottom"/>
            <w:hideMark/>
          </w:tcPr>
          <w:p w:rsidR="00411558" w:rsidRPr="00C75366" w:rsidRDefault="00411558" w:rsidP="008D1ED6">
            <w:pPr>
              <w:spacing w:after="0" w:line="240" w:lineRule="auto"/>
              <w:jc w:val="center"/>
              <w:rPr>
                <w:rFonts w:ascii="Times New Roman" w:eastAsia="Times New Roman" w:hAnsi="Times New Roman" w:cs="Times New Roman"/>
                <w:b/>
                <w:color w:val="000000"/>
                <w:sz w:val="24"/>
                <w:szCs w:val="24"/>
                <w:lang w:eastAsia="tr-TR"/>
              </w:rPr>
            </w:pPr>
            <w:r w:rsidRPr="00C75366">
              <w:rPr>
                <w:rFonts w:ascii="Times New Roman" w:eastAsia="Times New Roman" w:hAnsi="Times New Roman" w:cs="Times New Roman"/>
                <w:b/>
                <w:color w:val="000000"/>
                <w:sz w:val="24"/>
                <w:szCs w:val="24"/>
                <w:lang w:eastAsia="tr-TR"/>
              </w:rPr>
              <w:t>Yüzde</w:t>
            </w:r>
          </w:p>
        </w:tc>
        <w:tc>
          <w:tcPr>
            <w:tcW w:w="857" w:type="dxa"/>
            <w:shd w:val="clear" w:color="auto" w:fill="auto"/>
            <w:noWrap/>
            <w:vAlign w:val="bottom"/>
            <w:hideMark/>
          </w:tcPr>
          <w:p w:rsidR="00411558" w:rsidRPr="00C75366" w:rsidRDefault="00411558" w:rsidP="008D1ED6">
            <w:pPr>
              <w:spacing w:after="0" w:line="240" w:lineRule="auto"/>
              <w:jc w:val="center"/>
              <w:rPr>
                <w:rFonts w:ascii="Times New Roman" w:eastAsia="Times New Roman" w:hAnsi="Times New Roman" w:cs="Times New Roman"/>
                <w:b/>
                <w:color w:val="000000"/>
                <w:sz w:val="24"/>
                <w:szCs w:val="24"/>
                <w:lang w:eastAsia="tr-TR"/>
              </w:rPr>
            </w:pPr>
            <w:r w:rsidRPr="00C75366">
              <w:rPr>
                <w:rFonts w:ascii="Times New Roman" w:eastAsia="Times New Roman" w:hAnsi="Times New Roman" w:cs="Times New Roman"/>
                <w:b/>
                <w:color w:val="000000"/>
                <w:sz w:val="24"/>
                <w:szCs w:val="24"/>
                <w:lang w:eastAsia="tr-TR"/>
              </w:rPr>
              <w:t>Sayı</w:t>
            </w:r>
          </w:p>
        </w:tc>
        <w:tc>
          <w:tcPr>
            <w:tcW w:w="1105" w:type="dxa"/>
            <w:shd w:val="clear" w:color="auto" w:fill="auto"/>
            <w:noWrap/>
            <w:vAlign w:val="bottom"/>
            <w:hideMark/>
          </w:tcPr>
          <w:p w:rsidR="00411558" w:rsidRPr="00C75366" w:rsidRDefault="00411558" w:rsidP="008D1ED6">
            <w:pPr>
              <w:spacing w:after="0" w:line="240" w:lineRule="auto"/>
              <w:jc w:val="center"/>
              <w:rPr>
                <w:rFonts w:ascii="Times New Roman" w:eastAsia="Times New Roman" w:hAnsi="Times New Roman" w:cs="Times New Roman"/>
                <w:b/>
                <w:color w:val="000000"/>
                <w:sz w:val="24"/>
                <w:szCs w:val="24"/>
                <w:lang w:eastAsia="tr-TR"/>
              </w:rPr>
            </w:pPr>
            <w:r w:rsidRPr="00C75366">
              <w:rPr>
                <w:rFonts w:ascii="Times New Roman" w:eastAsia="Times New Roman" w:hAnsi="Times New Roman" w:cs="Times New Roman"/>
                <w:b/>
                <w:color w:val="000000"/>
                <w:sz w:val="24"/>
                <w:szCs w:val="24"/>
                <w:lang w:eastAsia="tr-TR"/>
              </w:rPr>
              <w:t>Yüzde</w:t>
            </w:r>
          </w:p>
        </w:tc>
        <w:tc>
          <w:tcPr>
            <w:tcW w:w="1249" w:type="dxa"/>
            <w:vMerge/>
            <w:vAlign w:val="center"/>
            <w:hideMark/>
          </w:tcPr>
          <w:p w:rsidR="00411558" w:rsidRPr="00402329" w:rsidRDefault="00411558" w:rsidP="008D1ED6">
            <w:pPr>
              <w:spacing w:after="0" w:line="240" w:lineRule="auto"/>
              <w:rPr>
                <w:rFonts w:ascii="Times New Roman" w:eastAsia="Times New Roman" w:hAnsi="Times New Roman" w:cs="Times New Roman"/>
                <w:color w:val="000000"/>
                <w:sz w:val="24"/>
                <w:szCs w:val="24"/>
                <w:lang w:eastAsia="tr-TR"/>
              </w:rPr>
            </w:pPr>
          </w:p>
        </w:tc>
      </w:tr>
      <w:tr w:rsidR="00411558" w:rsidRPr="00402329" w:rsidTr="00C75366">
        <w:trPr>
          <w:trHeight w:val="263"/>
        </w:trPr>
        <w:tc>
          <w:tcPr>
            <w:tcW w:w="1281" w:type="dxa"/>
            <w:shd w:val="clear" w:color="auto" w:fill="auto"/>
            <w:noWrap/>
            <w:vAlign w:val="bottom"/>
            <w:hideMark/>
          </w:tcPr>
          <w:p w:rsidR="00411558" w:rsidRPr="00402329" w:rsidRDefault="00411558" w:rsidP="008D1ED6">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857"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194</w:t>
            </w:r>
          </w:p>
        </w:tc>
        <w:tc>
          <w:tcPr>
            <w:tcW w:w="1105"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51,3</w:t>
            </w:r>
          </w:p>
        </w:tc>
        <w:tc>
          <w:tcPr>
            <w:tcW w:w="857"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184</w:t>
            </w:r>
          </w:p>
        </w:tc>
        <w:tc>
          <w:tcPr>
            <w:tcW w:w="1105"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48,7</w:t>
            </w:r>
          </w:p>
        </w:tc>
        <w:tc>
          <w:tcPr>
            <w:tcW w:w="1249"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411558" w:rsidRPr="00402329" w:rsidTr="00C75366">
        <w:trPr>
          <w:trHeight w:val="263"/>
        </w:trPr>
        <w:tc>
          <w:tcPr>
            <w:tcW w:w="1281" w:type="dxa"/>
            <w:shd w:val="clear" w:color="auto" w:fill="auto"/>
            <w:noWrap/>
            <w:vAlign w:val="bottom"/>
            <w:hideMark/>
          </w:tcPr>
          <w:p w:rsidR="00411558" w:rsidRPr="00402329" w:rsidRDefault="00411558" w:rsidP="008D1ED6">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857"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192</w:t>
            </w:r>
          </w:p>
        </w:tc>
        <w:tc>
          <w:tcPr>
            <w:tcW w:w="1105"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84,6</w:t>
            </w:r>
          </w:p>
        </w:tc>
        <w:tc>
          <w:tcPr>
            <w:tcW w:w="857"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35</w:t>
            </w:r>
          </w:p>
        </w:tc>
        <w:tc>
          <w:tcPr>
            <w:tcW w:w="1105"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15,4</w:t>
            </w:r>
          </w:p>
        </w:tc>
        <w:tc>
          <w:tcPr>
            <w:tcW w:w="1249"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411558" w:rsidRPr="00402329" w:rsidTr="00C75366">
        <w:trPr>
          <w:trHeight w:val="263"/>
        </w:trPr>
        <w:tc>
          <w:tcPr>
            <w:tcW w:w="1281" w:type="dxa"/>
            <w:shd w:val="clear" w:color="auto" w:fill="auto"/>
            <w:noWrap/>
            <w:vAlign w:val="bottom"/>
            <w:hideMark/>
          </w:tcPr>
          <w:p w:rsidR="00411558" w:rsidRPr="00402329" w:rsidRDefault="00411558" w:rsidP="008D1ED6">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857"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386</w:t>
            </w:r>
          </w:p>
        </w:tc>
        <w:tc>
          <w:tcPr>
            <w:tcW w:w="1105"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63,8</w:t>
            </w:r>
          </w:p>
        </w:tc>
        <w:tc>
          <w:tcPr>
            <w:tcW w:w="857"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219</w:t>
            </w:r>
          </w:p>
        </w:tc>
        <w:tc>
          <w:tcPr>
            <w:tcW w:w="1105" w:type="dxa"/>
            <w:shd w:val="clear" w:color="auto" w:fill="auto"/>
            <w:vAlign w:val="center"/>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36,2</w:t>
            </w:r>
          </w:p>
        </w:tc>
        <w:tc>
          <w:tcPr>
            <w:tcW w:w="1249" w:type="dxa"/>
            <w:shd w:val="clear" w:color="auto" w:fill="auto"/>
            <w:noWrap/>
            <w:vAlign w:val="bottom"/>
            <w:hideMark/>
          </w:tcPr>
          <w:p w:rsidR="00411558" w:rsidRPr="00402329" w:rsidRDefault="00411558"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0B084C" w:rsidRPr="00402329" w:rsidRDefault="000B084C" w:rsidP="00C75366">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Ortak Ar-Ge projesi daha önce tartışıldığı gibi güvene dayalı bir şekilde yürümektedir. Gerek üniversite yani akademisyenlerle ortak proje gerekse girişimcilerin kendi aralarındaki projelerde Ankaralı girişimcilerin işbirliğine daha açık olduğu görülmektedir.  </w:t>
      </w:r>
    </w:p>
    <w:p w:rsidR="00037518" w:rsidRPr="00402329" w:rsidRDefault="00C00565" w:rsidP="001D3AA0">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Girişimciliğe başlandığında sahip olunan ekonomik kaynaklar </w:t>
      </w:r>
      <w:r w:rsidR="00037518" w:rsidRPr="00402329">
        <w:rPr>
          <w:rFonts w:ascii="Times New Roman" w:eastAsia="Times New Roman" w:hAnsi="Times New Roman" w:cs="Times New Roman"/>
          <w:bCs/>
          <w:color w:val="000000"/>
          <w:sz w:val="24"/>
          <w:szCs w:val="24"/>
          <w:lang w:eastAsia="tr-TR"/>
        </w:rPr>
        <w:t xml:space="preserve">girişimcilik sürecinde </w:t>
      </w:r>
      <w:r w:rsidRPr="00402329">
        <w:rPr>
          <w:rFonts w:ascii="Times New Roman" w:eastAsia="Times New Roman" w:hAnsi="Times New Roman" w:cs="Times New Roman"/>
          <w:bCs/>
          <w:color w:val="000000"/>
          <w:sz w:val="24"/>
          <w:szCs w:val="24"/>
          <w:lang w:eastAsia="tr-TR"/>
        </w:rPr>
        <w:t xml:space="preserve">sağlanacak başarı için önemli bir araçtır. </w:t>
      </w:r>
      <w:r w:rsidR="001D3AA0">
        <w:rPr>
          <w:rFonts w:ascii="Times New Roman" w:eastAsia="Times New Roman" w:hAnsi="Times New Roman" w:cs="Times New Roman"/>
          <w:bCs/>
          <w:color w:val="000000"/>
          <w:sz w:val="24"/>
          <w:szCs w:val="24"/>
          <w:lang w:eastAsia="tr-TR"/>
        </w:rPr>
        <w:t>Çizelge</w:t>
      </w:r>
      <w:r w:rsidR="00BE36F1" w:rsidRPr="00402329">
        <w:rPr>
          <w:rFonts w:ascii="Times New Roman" w:eastAsia="Times New Roman" w:hAnsi="Times New Roman" w:cs="Times New Roman"/>
          <w:bCs/>
          <w:color w:val="000000"/>
          <w:sz w:val="24"/>
          <w:szCs w:val="24"/>
          <w:lang w:eastAsia="tr-TR"/>
        </w:rPr>
        <w:t xml:space="preserve"> 25</w:t>
      </w:r>
      <w:r w:rsidR="00136CB6" w:rsidRPr="00402329">
        <w:rPr>
          <w:rFonts w:ascii="Times New Roman" w:eastAsia="Times New Roman" w:hAnsi="Times New Roman" w:cs="Times New Roman"/>
          <w:bCs/>
          <w:color w:val="000000"/>
          <w:sz w:val="24"/>
          <w:szCs w:val="24"/>
          <w:lang w:eastAsia="tr-TR"/>
        </w:rPr>
        <w:t>’t</w:t>
      </w:r>
      <w:r w:rsidR="00037518" w:rsidRPr="00402329">
        <w:rPr>
          <w:rFonts w:ascii="Times New Roman" w:eastAsia="Times New Roman" w:hAnsi="Times New Roman" w:cs="Times New Roman"/>
          <w:bCs/>
          <w:color w:val="000000"/>
          <w:sz w:val="24"/>
          <w:szCs w:val="24"/>
          <w:lang w:eastAsia="tr-TR"/>
        </w:rPr>
        <w:t>e Ankara ve İstanbul girişimcilerin</w:t>
      </w:r>
      <w:r w:rsidR="00136CB6" w:rsidRPr="00402329">
        <w:rPr>
          <w:rFonts w:ascii="Times New Roman" w:eastAsia="Times New Roman" w:hAnsi="Times New Roman" w:cs="Times New Roman"/>
          <w:bCs/>
          <w:color w:val="000000"/>
          <w:sz w:val="24"/>
          <w:szCs w:val="24"/>
          <w:lang w:eastAsia="tr-TR"/>
        </w:rPr>
        <w:t>in</w:t>
      </w:r>
      <w:r w:rsidR="00037518" w:rsidRPr="00402329">
        <w:rPr>
          <w:rFonts w:ascii="Times New Roman" w:eastAsia="Times New Roman" w:hAnsi="Times New Roman" w:cs="Times New Roman"/>
          <w:bCs/>
          <w:color w:val="000000"/>
          <w:sz w:val="24"/>
          <w:szCs w:val="24"/>
          <w:lang w:eastAsia="tr-TR"/>
        </w:rPr>
        <w:t xml:space="preserve"> girişimcilik öncesi sahip oldukları toplam ekonomik serma</w:t>
      </w:r>
      <w:r w:rsidR="00D26CB7" w:rsidRPr="00402329">
        <w:rPr>
          <w:rFonts w:ascii="Times New Roman" w:eastAsia="Times New Roman" w:hAnsi="Times New Roman" w:cs="Times New Roman"/>
          <w:bCs/>
          <w:color w:val="000000"/>
          <w:sz w:val="24"/>
          <w:szCs w:val="24"/>
          <w:lang w:eastAsia="tr-TR"/>
        </w:rPr>
        <w:t xml:space="preserve">ye miktarı verilmektedir. </w:t>
      </w:r>
      <w:r w:rsidR="00037518" w:rsidRPr="00402329">
        <w:rPr>
          <w:rFonts w:ascii="Times New Roman" w:eastAsia="Times New Roman" w:hAnsi="Times New Roman" w:cs="Times New Roman"/>
          <w:bCs/>
          <w:color w:val="000000"/>
          <w:sz w:val="24"/>
          <w:szCs w:val="24"/>
          <w:lang w:eastAsia="tr-TR"/>
        </w:rPr>
        <w:t xml:space="preserve">100 Bin TL altı ekonomik değere sahip olan girişimcilerin oranı İstanbul’da </w:t>
      </w:r>
      <w:r w:rsidR="001D3AA0">
        <w:rPr>
          <w:rFonts w:ascii="Times New Roman" w:eastAsia="Times New Roman" w:hAnsi="Times New Roman" w:cs="Times New Roman"/>
          <w:bCs/>
          <w:color w:val="000000"/>
          <w:sz w:val="24"/>
          <w:szCs w:val="24"/>
          <w:lang w:eastAsia="tr-TR"/>
        </w:rPr>
        <w:t>%</w:t>
      </w:r>
      <w:r w:rsidR="00037518" w:rsidRPr="00402329">
        <w:rPr>
          <w:rFonts w:ascii="Times New Roman" w:eastAsia="Times New Roman" w:hAnsi="Times New Roman" w:cs="Times New Roman"/>
          <w:bCs/>
          <w:color w:val="000000"/>
          <w:sz w:val="24"/>
          <w:szCs w:val="24"/>
          <w:lang w:eastAsia="tr-TR"/>
        </w:rPr>
        <w:t xml:space="preserve"> 54,6 iken Ankara’da </w:t>
      </w:r>
      <w:r w:rsidR="001D3AA0">
        <w:rPr>
          <w:rFonts w:ascii="Times New Roman" w:eastAsia="Times New Roman" w:hAnsi="Times New Roman" w:cs="Times New Roman"/>
          <w:bCs/>
          <w:color w:val="000000"/>
          <w:sz w:val="24"/>
          <w:szCs w:val="24"/>
          <w:lang w:eastAsia="tr-TR"/>
        </w:rPr>
        <w:t>%</w:t>
      </w:r>
      <w:r w:rsidR="00037518" w:rsidRPr="00402329">
        <w:rPr>
          <w:rFonts w:ascii="Times New Roman" w:eastAsia="Times New Roman" w:hAnsi="Times New Roman" w:cs="Times New Roman"/>
          <w:bCs/>
          <w:color w:val="000000"/>
          <w:sz w:val="24"/>
          <w:szCs w:val="24"/>
          <w:lang w:eastAsia="tr-TR"/>
        </w:rPr>
        <w:t xml:space="preserve"> 48,4’tür. </w:t>
      </w:r>
      <w:r w:rsidR="00D26CB7" w:rsidRPr="00402329">
        <w:rPr>
          <w:rFonts w:ascii="Times New Roman" w:eastAsia="Times New Roman" w:hAnsi="Times New Roman" w:cs="Times New Roman"/>
          <w:bCs/>
          <w:color w:val="000000"/>
          <w:sz w:val="24"/>
          <w:szCs w:val="24"/>
          <w:lang w:eastAsia="tr-TR"/>
        </w:rPr>
        <w:t xml:space="preserve">Buna karşın 100-500 Bin TL aralığında Ankara’nın oranları daha yüksektir. 1 Milyon TL üstüne bakıldığında İstanbul’un bariz üstünlüğü görülmektedir. </w:t>
      </w:r>
    </w:p>
    <w:p w:rsidR="00C00565" w:rsidRPr="00402329" w:rsidRDefault="001D3AA0" w:rsidP="001D3AA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00C00565" w:rsidRPr="00402329">
        <w:rPr>
          <w:rFonts w:ascii="Times New Roman" w:hAnsi="Times New Roman" w:cs="Times New Roman"/>
          <w:b/>
          <w:sz w:val="24"/>
          <w:szCs w:val="24"/>
        </w:rPr>
        <w:t>2</w:t>
      </w:r>
      <w:r w:rsidR="00BE36F1" w:rsidRPr="00402329">
        <w:rPr>
          <w:rFonts w:ascii="Times New Roman" w:hAnsi="Times New Roman" w:cs="Times New Roman"/>
          <w:b/>
          <w:sz w:val="24"/>
          <w:szCs w:val="24"/>
        </w:rPr>
        <w:t>5</w:t>
      </w:r>
      <w:r>
        <w:rPr>
          <w:rFonts w:ascii="Times New Roman" w:hAnsi="Times New Roman" w:cs="Times New Roman"/>
          <w:b/>
          <w:sz w:val="24"/>
          <w:szCs w:val="24"/>
        </w:rPr>
        <w:t>.</w:t>
      </w:r>
      <w:r w:rsidR="00C00565" w:rsidRPr="00402329">
        <w:rPr>
          <w:rFonts w:ascii="Times New Roman" w:hAnsi="Times New Roman" w:cs="Times New Roman"/>
          <w:b/>
          <w:sz w:val="24"/>
          <w:szCs w:val="24"/>
        </w:rPr>
        <w:t xml:space="preserve"> Girişimciliğe Başlamadan Önce Ekonomik Sermaye Miktarı</w:t>
      </w:r>
    </w:p>
    <w:tbl>
      <w:tblPr>
        <w:tblW w:w="6661" w:type="dxa"/>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58"/>
        <w:gridCol w:w="678"/>
        <w:gridCol w:w="846"/>
        <w:gridCol w:w="677"/>
        <w:gridCol w:w="846"/>
        <w:gridCol w:w="956"/>
      </w:tblGrid>
      <w:tr w:rsidR="00D23099" w:rsidRPr="00402329" w:rsidTr="001D3AA0">
        <w:trPr>
          <w:trHeight w:val="143"/>
        </w:trPr>
        <w:tc>
          <w:tcPr>
            <w:tcW w:w="2658" w:type="dxa"/>
            <w:vMerge w:val="restart"/>
            <w:shd w:val="clear" w:color="auto" w:fill="auto"/>
            <w:noWrap/>
            <w:vAlign w:val="bottom"/>
            <w:hideMark/>
          </w:tcPr>
          <w:p w:rsidR="00D23099" w:rsidRPr="001D3AA0" w:rsidRDefault="00D23099" w:rsidP="00F50233">
            <w:pPr>
              <w:spacing w:after="0" w:line="240" w:lineRule="auto"/>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Ekonomik Sermaye</w:t>
            </w:r>
          </w:p>
        </w:tc>
        <w:tc>
          <w:tcPr>
            <w:tcW w:w="1524" w:type="dxa"/>
            <w:gridSpan w:val="2"/>
            <w:shd w:val="clear" w:color="auto" w:fill="auto"/>
            <w:noWrap/>
            <w:vAlign w:val="bottom"/>
            <w:hideMark/>
          </w:tcPr>
          <w:p w:rsidR="00D23099" w:rsidRPr="001D3AA0"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Ankara</w:t>
            </w:r>
          </w:p>
        </w:tc>
        <w:tc>
          <w:tcPr>
            <w:tcW w:w="1523" w:type="dxa"/>
            <w:gridSpan w:val="2"/>
            <w:shd w:val="clear" w:color="auto" w:fill="auto"/>
            <w:noWrap/>
            <w:vAlign w:val="bottom"/>
            <w:hideMark/>
          </w:tcPr>
          <w:p w:rsidR="00D23099" w:rsidRPr="001D3AA0"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İstanbul</w:t>
            </w:r>
          </w:p>
        </w:tc>
        <w:tc>
          <w:tcPr>
            <w:tcW w:w="956" w:type="dxa"/>
            <w:vMerge w:val="restart"/>
            <w:shd w:val="clear" w:color="auto" w:fill="auto"/>
            <w:noWrap/>
            <w:vAlign w:val="bottom"/>
            <w:hideMark/>
          </w:tcPr>
          <w:p w:rsidR="00D23099" w:rsidRPr="001D3AA0"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Toplam</w:t>
            </w:r>
          </w:p>
        </w:tc>
      </w:tr>
      <w:tr w:rsidR="00D23099" w:rsidRPr="00402329" w:rsidTr="001D3AA0">
        <w:trPr>
          <w:trHeight w:val="174"/>
        </w:trPr>
        <w:tc>
          <w:tcPr>
            <w:tcW w:w="2658" w:type="dxa"/>
            <w:vMerge/>
            <w:vAlign w:val="center"/>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p>
        </w:tc>
        <w:tc>
          <w:tcPr>
            <w:tcW w:w="678" w:type="dxa"/>
            <w:shd w:val="clear" w:color="auto" w:fill="auto"/>
            <w:noWrap/>
            <w:vAlign w:val="bottom"/>
            <w:hideMark/>
          </w:tcPr>
          <w:p w:rsidR="00D23099" w:rsidRPr="001D3AA0"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 xml:space="preserve">Sayı </w:t>
            </w:r>
          </w:p>
        </w:tc>
        <w:tc>
          <w:tcPr>
            <w:tcW w:w="846" w:type="dxa"/>
            <w:shd w:val="clear" w:color="auto" w:fill="auto"/>
            <w:noWrap/>
            <w:vAlign w:val="bottom"/>
            <w:hideMark/>
          </w:tcPr>
          <w:p w:rsidR="00D23099" w:rsidRPr="001D3AA0"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Yüzde</w:t>
            </w:r>
          </w:p>
        </w:tc>
        <w:tc>
          <w:tcPr>
            <w:tcW w:w="677" w:type="dxa"/>
            <w:shd w:val="clear" w:color="auto" w:fill="auto"/>
            <w:noWrap/>
            <w:vAlign w:val="bottom"/>
            <w:hideMark/>
          </w:tcPr>
          <w:p w:rsidR="00D23099" w:rsidRPr="001D3AA0"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 xml:space="preserve">Sayı </w:t>
            </w:r>
          </w:p>
        </w:tc>
        <w:tc>
          <w:tcPr>
            <w:tcW w:w="846" w:type="dxa"/>
            <w:shd w:val="clear" w:color="auto" w:fill="auto"/>
            <w:noWrap/>
            <w:vAlign w:val="bottom"/>
            <w:hideMark/>
          </w:tcPr>
          <w:p w:rsidR="00D23099" w:rsidRPr="001D3AA0" w:rsidRDefault="00D23099" w:rsidP="00D23099">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Yüzde</w:t>
            </w:r>
          </w:p>
        </w:tc>
        <w:tc>
          <w:tcPr>
            <w:tcW w:w="956" w:type="dxa"/>
            <w:vMerge/>
            <w:vAlign w:val="center"/>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p>
        </w:tc>
      </w:tr>
      <w:tr w:rsidR="00D23099" w:rsidRPr="00402329" w:rsidTr="001D3AA0">
        <w:trPr>
          <w:trHeight w:val="290"/>
        </w:trPr>
        <w:tc>
          <w:tcPr>
            <w:tcW w:w="2658"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 Bin TL ve Altı</w:t>
            </w:r>
          </w:p>
        </w:tc>
        <w:tc>
          <w:tcPr>
            <w:tcW w:w="678"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183</w:t>
            </w:r>
          </w:p>
        </w:tc>
        <w:tc>
          <w:tcPr>
            <w:tcW w:w="846" w:type="dxa"/>
            <w:shd w:val="clear" w:color="auto" w:fill="auto"/>
            <w:vAlign w:val="center"/>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48,4</w:t>
            </w:r>
          </w:p>
        </w:tc>
        <w:tc>
          <w:tcPr>
            <w:tcW w:w="677"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124</w:t>
            </w:r>
          </w:p>
        </w:tc>
        <w:tc>
          <w:tcPr>
            <w:tcW w:w="846" w:type="dxa"/>
            <w:shd w:val="clear" w:color="auto" w:fill="auto"/>
            <w:vAlign w:val="center"/>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54,6</w:t>
            </w:r>
          </w:p>
        </w:tc>
        <w:tc>
          <w:tcPr>
            <w:tcW w:w="956"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307</w:t>
            </w:r>
          </w:p>
        </w:tc>
      </w:tr>
      <w:tr w:rsidR="00D23099" w:rsidRPr="00402329" w:rsidTr="001D3AA0">
        <w:trPr>
          <w:trHeight w:val="290"/>
        </w:trPr>
        <w:tc>
          <w:tcPr>
            <w:tcW w:w="2658"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 Bin TL - 500 Bin TL</w:t>
            </w:r>
          </w:p>
        </w:tc>
        <w:tc>
          <w:tcPr>
            <w:tcW w:w="678"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119</w:t>
            </w:r>
          </w:p>
        </w:tc>
        <w:tc>
          <w:tcPr>
            <w:tcW w:w="846" w:type="dxa"/>
            <w:shd w:val="clear" w:color="auto" w:fill="auto"/>
            <w:vAlign w:val="center"/>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31,5</w:t>
            </w:r>
          </w:p>
        </w:tc>
        <w:tc>
          <w:tcPr>
            <w:tcW w:w="677"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54</w:t>
            </w:r>
          </w:p>
        </w:tc>
        <w:tc>
          <w:tcPr>
            <w:tcW w:w="846" w:type="dxa"/>
            <w:shd w:val="clear" w:color="auto" w:fill="auto"/>
            <w:vAlign w:val="center"/>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23,8</w:t>
            </w:r>
          </w:p>
        </w:tc>
        <w:tc>
          <w:tcPr>
            <w:tcW w:w="956"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173</w:t>
            </w:r>
          </w:p>
        </w:tc>
      </w:tr>
      <w:tr w:rsidR="00D23099" w:rsidRPr="00402329" w:rsidTr="001D3AA0">
        <w:trPr>
          <w:trHeight w:val="290"/>
        </w:trPr>
        <w:tc>
          <w:tcPr>
            <w:tcW w:w="2658"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500 Bin TL - 1 Milyon TL</w:t>
            </w:r>
          </w:p>
        </w:tc>
        <w:tc>
          <w:tcPr>
            <w:tcW w:w="678"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w:t>
            </w:r>
          </w:p>
        </w:tc>
        <w:tc>
          <w:tcPr>
            <w:tcW w:w="846" w:type="dxa"/>
            <w:shd w:val="clear" w:color="auto" w:fill="auto"/>
            <w:vAlign w:val="center"/>
            <w:hideMark/>
          </w:tcPr>
          <w:p w:rsidR="001D3AA0" w:rsidRDefault="001D3AA0" w:rsidP="001D3AA0">
            <w:pPr>
              <w:spacing w:after="0" w:line="240" w:lineRule="auto"/>
              <w:jc w:val="center"/>
              <w:rPr>
                <w:rFonts w:ascii="Times New Roman" w:eastAsia="Times New Roman" w:hAnsi="Times New Roman" w:cs="Times New Roman"/>
                <w:color w:val="000000"/>
                <w:sz w:val="24"/>
                <w:szCs w:val="24"/>
                <w:lang w:eastAsia="tr-TR"/>
              </w:rPr>
            </w:pPr>
          </w:p>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15,6</w:t>
            </w:r>
          </w:p>
        </w:tc>
        <w:tc>
          <w:tcPr>
            <w:tcW w:w="677"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w:t>
            </w:r>
          </w:p>
        </w:tc>
        <w:tc>
          <w:tcPr>
            <w:tcW w:w="846" w:type="dxa"/>
            <w:shd w:val="clear" w:color="auto" w:fill="auto"/>
            <w:vAlign w:val="center"/>
            <w:hideMark/>
          </w:tcPr>
          <w:p w:rsidR="001D3AA0" w:rsidRDefault="001D3AA0" w:rsidP="001D3AA0">
            <w:pPr>
              <w:spacing w:after="0" w:line="240" w:lineRule="auto"/>
              <w:jc w:val="center"/>
              <w:rPr>
                <w:rFonts w:ascii="Times New Roman" w:eastAsia="Times New Roman" w:hAnsi="Times New Roman" w:cs="Times New Roman"/>
                <w:color w:val="000000"/>
                <w:sz w:val="24"/>
                <w:szCs w:val="24"/>
                <w:lang w:eastAsia="tr-TR"/>
              </w:rPr>
            </w:pPr>
          </w:p>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7,9</w:t>
            </w:r>
          </w:p>
        </w:tc>
        <w:tc>
          <w:tcPr>
            <w:tcW w:w="956"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77</w:t>
            </w:r>
          </w:p>
        </w:tc>
      </w:tr>
      <w:tr w:rsidR="00D23099" w:rsidRPr="00402329" w:rsidTr="001D3AA0">
        <w:trPr>
          <w:trHeight w:val="290"/>
        </w:trPr>
        <w:tc>
          <w:tcPr>
            <w:tcW w:w="2658"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 Milyon TL ve Üstü</w:t>
            </w:r>
          </w:p>
        </w:tc>
        <w:tc>
          <w:tcPr>
            <w:tcW w:w="678"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w:t>
            </w:r>
          </w:p>
        </w:tc>
        <w:tc>
          <w:tcPr>
            <w:tcW w:w="846" w:type="dxa"/>
            <w:shd w:val="clear" w:color="auto" w:fill="auto"/>
            <w:vAlign w:val="center"/>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4,2</w:t>
            </w:r>
          </w:p>
        </w:tc>
        <w:tc>
          <w:tcPr>
            <w:tcW w:w="677"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25</w:t>
            </w:r>
          </w:p>
        </w:tc>
        <w:tc>
          <w:tcPr>
            <w:tcW w:w="846" w:type="dxa"/>
            <w:shd w:val="clear" w:color="auto" w:fill="auto"/>
            <w:vAlign w:val="center"/>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11,0</w:t>
            </w:r>
          </w:p>
        </w:tc>
        <w:tc>
          <w:tcPr>
            <w:tcW w:w="956"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41</w:t>
            </w:r>
          </w:p>
        </w:tc>
      </w:tr>
      <w:tr w:rsidR="00D23099" w:rsidRPr="00402329" w:rsidTr="001D3AA0">
        <w:trPr>
          <w:trHeight w:val="290"/>
        </w:trPr>
        <w:tc>
          <w:tcPr>
            <w:tcW w:w="2658"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Bilinmeyen </w:t>
            </w:r>
          </w:p>
        </w:tc>
        <w:tc>
          <w:tcPr>
            <w:tcW w:w="678"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p>
        </w:tc>
        <w:tc>
          <w:tcPr>
            <w:tcW w:w="846" w:type="dxa"/>
            <w:shd w:val="clear" w:color="auto" w:fill="auto"/>
            <w:vAlign w:val="center"/>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0,3</w:t>
            </w:r>
          </w:p>
        </w:tc>
        <w:tc>
          <w:tcPr>
            <w:tcW w:w="677"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w:t>
            </w:r>
          </w:p>
        </w:tc>
        <w:tc>
          <w:tcPr>
            <w:tcW w:w="846" w:type="dxa"/>
            <w:shd w:val="clear" w:color="auto" w:fill="auto"/>
            <w:vAlign w:val="center"/>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w:t>
            </w:r>
          </w:p>
        </w:tc>
        <w:tc>
          <w:tcPr>
            <w:tcW w:w="956"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w:t>
            </w:r>
          </w:p>
        </w:tc>
      </w:tr>
      <w:tr w:rsidR="00D23099" w:rsidRPr="00402329" w:rsidTr="001D3AA0">
        <w:trPr>
          <w:trHeight w:val="232"/>
        </w:trPr>
        <w:tc>
          <w:tcPr>
            <w:tcW w:w="2658" w:type="dxa"/>
            <w:shd w:val="clear" w:color="auto" w:fill="auto"/>
            <w:noWrap/>
            <w:vAlign w:val="bottom"/>
            <w:hideMark/>
          </w:tcPr>
          <w:p w:rsidR="00D23099" w:rsidRPr="00402329" w:rsidRDefault="00D23099" w:rsidP="00D23099">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678"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c>
          <w:tcPr>
            <w:tcW w:w="846"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677"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c>
          <w:tcPr>
            <w:tcW w:w="846"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956" w:type="dxa"/>
            <w:shd w:val="clear" w:color="auto" w:fill="auto"/>
            <w:noWrap/>
            <w:vAlign w:val="bottom"/>
            <w:hideMark/>
          </w:tcPr>
          <w:p w:rsidR="00D23099" w:rsidRPr="00402329" w:rsidRDefault="00D23099" w:rsidP="001D3AA0">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1D3AA0" w:rsidRDefault="001D3AA0" w:rsidP="00A24A86">
      <w:pPr>
        <w:spacing w:before="240" w:after="120"/>
        <w:jc w:val="both"/>
        <w:rPr>
          <w:rFonts w:ascii="Times New Roman" w:hAnsi="Times New Roman" w:cs="Times New Roman"/>
          <w:b/>
          <w:sz w:val="24"/>
          <w:szCs w:val="24"/>
        </w:rPr>
      </w:pPr>
    </w:p>
    <w:p w:rsidR="00C00565" w:rsidRPr="00402329" w:rsidRDefault="001D3AA0" w:rsidP="00A24A86">
      <w:pPr>
        <w:spacing w:before="240" w:after="120"/>
        <w:jc w:val="both"/>
        <w:rPr>
          <w:rFonts w:ascii="Times New Roman" w:hAnsi="Times New Roman" w:cs="Times New Roman"/>
          <w:b/>
          <w:sz w:val="24"/>
          <w:szCs w:val="24"/>
        </w:rPr>
      </w:pPr>
      <w:r>
        <w:rPr>
          <w:rFonts w:ascii="Times New Roman" w:hAnsi="Times New Roman" w:cs="Times New Roman"/>
          <w:b/>
          <w:sz w:val="24"/>
          <w:szCs w:val="24"/>
        </w:rPr>
        <w:t xml:space="preserve">5.2. </w:t>
      </w:r>
      <w:r w:rsidR="00C00565" w:rsidRPr="00402329">
        <w:rPr>
          <w:rFonts w:ascii="Times New Roman" w:hAnsi="Times New Roman" w:cs="Times New Roman"/>
          <w:b/>
          <w:sz w:val="24"/>
          <w:szCs w:val="24"/>
        </w:rPr>
        <w:t>Firmanın Özellikleri</w:t>
      </w:r>
    </w:p>
    <w:p w:rsidR="00DE2EF3" w:rsidRPr="00402329" w:rsidRDefault="00DE2EF3" w:rsidP="001D3AA0">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Bu başlık altında firmaların</w:t>
      </w:r>
      <w:r w:rsidR="001D3AA0">
        <w:rPr>
          <w:rFonts w:ascii="Times New Roman" w:eastAsia="Times New Roman" w:hAnsi="Times New Roman" w:cs="Times New Roman"/>
          <w:bCs/>
          <w:color w:val="000000"/>
          <w:sz w:val="24"/>
          <w:szCs w:val="24"/>
          <w:lang w:eastAsia="tr-TR"/>
        </w:rPr>
        <w:t xml:space="preserve"> özellikleri analiz edilmiş</w:t>
      </w:r>
      <w:r w:rsidR="00FE0C21" w:rsidRPr="00402329">
        <w:rPr>
          <w:rFonts w:ascii="Times New Roman" w:eastAsia="Times New Roman" w:hAnsi="Times New Roman" w:cs="Times New Roman"/>
          <w:bCs/>
          <w:color w:val="000000"/>
          <w:sz w:val="24"/>
          <w:szCs w:val="24"/>
          <w:lang w:eastAsia="tr-TR"/>
        </w:rPr>
        <w:t xml:space="preserve"> olup onların</w:t>
      </w:r>
      <w:r w:rsidR="000634EC" w:rsidRPr="00402329">
        <w:rPr>
          <w:rFonts w:ascii="Times New Roman" w:eastAsia="Times New Roman" w:hAnsi="Times New Roman" w:cs="Times New Roman"/>
          <w:bCs/>
          <w:color w:val="000000"/>
          <w:sz w:val="24"/>
          <w:szCs w:val="24"/>
          <w:lang w:eastAsia="tr-TR"/>
        </w:rPr>
        <w:t xml:space="preserve"> ortak sayısı</w:t>
      </w:r>
      <w:r w:rsidRPr="00402329">
        <w:rPr>
          <w:rFonts w:ascii="Times New Roman" w:eastAsia="Times New Roman" w:hAnsi="Times New Roman" w:cs="Times New Roman"/>
          <w:bCs/>
          <w:color w:val="000000"/>
          <w:sz w:val="24"/>
          <w:szCs w:val="24"/>
          <w:lang w:eastAsia="tr-TR"/>
        </w:rPr>
        <w:t>, ölçeği, yaşı, teknoparkta faaliyet süresi, ihracatçı olup olmaması, hızlı büyüme özelliğine sahip olması, başarılı olması ve kamu desteklerinden yararlanma duruml</w:t>
      </w:r>
      <w:r w:rsidR="001D3AA0">
        <w:rPr>
          <w:rFonts w:ascii="Times New Roman" w:eastAsia="Times New Roman" w:hAnsi="Times New Roman" w:cs="Times New Roman"/>
          <w:bCs/>
          <w:color w:val="000000"/>
          <w:sz w:val="24"/>
          <w:szCs w:val="24"/>
          <w:lang w:eastAsia="tr-TR"/>
        </w:rPr>
        <w:t>arına ilişkin bilgiler verilmiş</w:t>
      </w:r>
      <w:r w:rsidRPr="00402329">
        <w:rPr>
          <w:rFonts w:ascii="Times New Roman" w:eastAsia="Times New Roman" w:hAnsi="Times New Roman" w:cs="Times New Roman"/>
          <w:bCs/>
          <w:color w:val="000000"/>
          <w:sz w:val="24"/>
          <w:szCs w:val="24"/>
          <w:lang w:eastAsia="tr-TR"/>
        </w:rPr>
        <w:t>tir.</w:t>
      </w:r>
    </w:p>
    <w:p w:rsidR="004C0351" w:rsidRPr="00402329" w:rsidRDefault="001D3AA0" w:rsidP="001D3AA0">
      <w:pPr>
        <w:spacing w:before="240" w:after="120"/>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Cs/>
          <w:color w:val="000000"/>
          <w:sz w:val="24"/>
          <w:szCs w:val="24"/>
          <w:lang w:eastAsia="tr-TR"/>
        </w:rPr>
        <w:t>Çizelge</w:t>
      </w:r>
      <w:r w:rsidR="00BE36F1" w:rsidRPr="00402329">
        <w:rPr>
          <w:rFonts w:ascii="Times New Roman" w:eastAsia="Times New Roman" w:hAnsi="Times New Roman" w:cs="Times New Roman"/>
          <w:bCs/>
          <w:color w:val="000000"/>
          <w:sz w:val="24"/>
          <w:szCs w:val="24"/>
          <w:lang w:eastAsia="tr-TR"/>
        </w:rPr>
        <w:t xml:space="preserve"> 26</w:t>
      </w:r>
      <w:r w:rsidR="000B3DFF" w:rsidRPr="00402329">
        <w:rPr>
          <w:rFonts w:ascii="Times New Roman" w:eastAsia="Times New Roman" w:hAnsi="Times New Roman" w:cs="Times New Roman"/>
          <w:bCs/>
          <w:color w:val="000000"/>
          <w:sz w:val="24"/>
          <w:szCs w:val="24"/>
          <w:lang w:eastAsia="tr-TR"/>
        </w:rPr>
        <w:t xml:space="preserve">’da firmaların ortak sayısına ilişkin veriler sunulmaktadır. Ortağı olmayan firmalar açısından Ankara </w:t>
      </w:r>
      <w:r>
        <w:rPr>
          <w:rFonts w:ascii="Times New Roman" w:eastAsia="Times New Roman" w:hAnsi="Times New Roman" w:cs="Times New Roman"/>
          <w:bCs/>
          <w:color w:val="000000"/>
          <w:sz w:val="24"/>
          <w:szCs w:val="24"/>
          <w:lang w:eastAsia="tr-TR"/>
        </w:rPr>
        <w:t xml:space="preserve">% </w:t>
      </w:r>
      <w:r w:rsidR="000B3DFF" w:rsidRPr="00402329">
        <w:rPr>
          <w:rFonts w:ascii="Times New Roman" w:eastAsia="Times New Roman" w:hAnsi="Times New Roman" w:cs="Times New Roman"/>
          <w:bCs/>
          <w:color w:val="000000"/>
          <w:sz w:val="24"/>
          <w:szCs w:val="24"/>
          <w:lang w:eastAsia="tr-TR"/>
        </w:rPr>
        <w:t xml:space="preserve">27,5’lik bir orana sahip iken İstanbul’da </w:t>
      </w:r>
      <w:r w:rsidR="00136CB6" w:rsidRPr="00402329">
        <w:rPr>
          <w:rFonts w:ascii="Times New Roman" w:eastAsia="Times New Roman" w:hAnsi="Times New Roman" w:cs="Times New Roman"/>
          <w:bCs/>
          <w:color w:val="000000"/>
          <w:sz w:val="24"/>
          <w:szCs w:val="24"/>
          <w:lang w:eastAsia="tr-TR"/>
        </w:rPr>
        <w:t xml:space="preserve">bu oran </w:t>
      </w:r>
      <w:r>
        <w:rPr>
          <w:rFonts w:ascii="Times New Roman" w:eastAsia="Times New Roman" w:hAnsi="Times New Roman" w:cs="Times New Roman"/>
          <w:bCs/>
          <w:color w:val="000000"/>
          <w:sz w:val="24"/>
          <w:szCs w:val="24"/>
          <w:lang w:eastAsia="tr-TR"/>
        </w:rPr>
        <w:t>%</w:t>
      </w:r>
      <w:r w:rsidR="000B3DFF" w:rsidRPr="00402329">
        <w:rPr>
          <w:rFonts w:ascii="Times New Roman" w:eastAsia="Times New Roman" w:hAnsi="Times New Roman" w:cs="Times New Roman"/>
          <w:bCs/>
          <w:color w:val="000000"/>
          <w:sz w:val="24"/>
          <w:szCs w:val="24"/>
          <w:lang w:eastAsia="tr-TR"/>
        </w:rPr>
        <w:t xml:space="preserve"> 23,8’dir. Bir ortağa sahip girişimcilerin oranı her iki şehirde farklılaşmaktadır. Buna göre Ankara’da oran </w:t>
      </w:r>
      <w:r>
        <w:rPr>
          <w:rFonts w:ascii="Times New Roman" w:eastAsia="Times New Roman" w:hAnsi="Times New Roman" w:cs="Times New Roman"/>
          <w:bCs/>
          <w:color w:val="000000"/>
          <w:sz w:val="24"/>
          <w:szCs w:val="24"/>
          <w:lang w:eastAsia="tr-TR"/>
        </w:rPr>
        <w:t xml:space="preserve">% </w:t>
      </w:r>
      <w:r w:rsidR="000B3DFF" w:rsidRPr="00402329">
        <w:rPr>
          <w:rFonts w:ascii="Times New Roman" w:eastAsia="Times New Roman" w:hAnsi="Times New Roman" w:cs="Times New Roman"/>
          <w:bCs/>
          <w:color w:val="000000"/>
          <w:sz w:val="24"/>
          <w:szCs w:val="24"/>
          <w:lang w:eastAsia="tr-TR"/>
        </w:rPr>
        <w:t xml:space="preserve">32,8 iken İstanbul’da </w:t>
      </w:r>
      <w:r>
        <w:rPr>
          <w:rFonts w:ascii="Times New Roman" w:eastAsia="Times New Roman" w:hAnsi="Times New Roman" w:cs="Times New Roman"/>
          <w:bCs/>
          <w:color w:val="000000"/>
          <w:sz w:val="24"/>
          <w:szCs w:val="24"/>
          <w:lang w:eastAsia="tr-TR"/>
        </w:rPr>
        <w:t xml:space="preserve">% </w:t>
      </w:r>
      <w:r w:rsidR="000B3DFF" w:rsidRPr="00402329">
        <w:rPr>
          <w:rFonts w:ascii="Times New Roman" w:eastAsia="Times New Roman" w:hAnsi="Times New Roman" w:cs="Times New Roman"/>
          <w:bCs/>
          <w:color w:val="000000"/>
          <w:sz w:val="24"/>
          <w:szCs w:val="24"/>
          <w:lang w:eastAsia="tr-TR"/>
        </w:rPr>
        <w:t xml:space="preserve">18,1’dir. </w:t>
      </w:r>
    </w:p>
    <w:p w:rsidR="00807C50" w:rsidRPr="00402329" w:rsidRDefault="001D3AA0" w:rsidP="001D3AA0">
      <w:pPr>
        <w:spacing w:after="120" w:line="240" w:lineRule="auto"/>
        <w:jc w:val="center"/>
        <w:rPr>
          <w:rFonts w:ascii="Times New Roman" w:eastAsia="Times New Roman" w:hAnsi="Times New Roman" w:cs="Times New Roman"/>
          <w:b/>
          <w:bCs/>
          <w:color w:val="000000"/>
          <w:sz w:val="24"/>
          <w:szCs w:val="24"/>
          <w:lang w:eastAsia="tr-TR"/>
        </w:rPr>
      </w:pPr>
      <w:r>
        <w:rPr>
          <w:rFonts w:ascii="Times New Roman" w:hAnsi="Times New Roman" w:cs="Times New Roman"/>
          <w:b/>
          <w:sz w:val="24"/>
          <w:szCs w:val="24"/>
        </w:rPr>
        <w:t xml:space="preserve">Çizelge </w:t>
      </w:r>
      <w:r w:rsidR="00BE36F1" w:rsidRPr="00402329">
        <w:rPr>
          <w:rFonts w:ascii="Times New Roman" w:hAnsi="Times New Roman" w:cs="Times New Roman"/>
          <w:b/>
          <w:sz w:val="24"/>
          <w:szCs w:val="24"/>
        </w:rPr>
        <w:t>26</w:t>
      </w:r>
      <w:r>
        <w:rPr>
          <w:rFonts w:ascii="Times New Roman" w:hAnsi="Times New Roman" w:cs="Times New Roman"/>
          <w:b/>
          <w:sz w:val="24"/>
          <w:szCs w:val="24"/>
        </w:rPr>
        <w:t xml:space="preserve">. </w:t>
      </w:r>
      <w:r w:rsidR="005851A4" w:rsidRPr="00402329">
        <w:rPr>
          <w:rFonts w:ascii="Times New Roman" w:hAnsi="Times New Roman" w:cs="Times New Roman"/>
          <w:b/>
          <w:sz w:val="24"/>
          <w:szCs w:val="24"/>
        </w:rPr>
        <w:t>Ortak Sayısı</w:t>
      </w:r>
    </w:p>
    <w:tbl>
      <w:tblPr>
        <w:tblW w:w="6660" w:type="dxa"/>
        <w:tblInd w:w="1206" w:type="dxa"/>
        <w:tblCellMar>
          <w:left w:w="70" w:type="dxa"/>
          <w:right w:w="70" w:type="dxa"/>
        </w:tblCellMar>
        <w:tblLook w:val="04A0" w:firstRow="1" w:lastRow="0" w:firstColumn="1" w:lastColumn="0" w:noHBand="0" w:noVBand="1"/>
      </w:tblPr>
      <w:tblGrid>
        <w:gridCol w:w="1862"/>
        <w:gridCol w:w="908"/>
        <w:gridCol w:w="973"/>
        <w:gridCol w:w="972"/>
        <w:gridCol w:w="973"/>
        <w:gridCol w:w="972"/>
      </w:tblGrid>
      <w:tr w:rsidR="00FA2314" w:rsidRPr="00402329" w:rsidTr="001D3AA0">
        <w:trPr>
          <w:trHeight w:val="72"/>
        </w:trPr>
        <w:tc>
          <w:tcPr>
            <w:tcW w:w="1862" w:type="dxa"/>
            <w:vMerge w:val="restart"/>
            <w:tcBorders>
              <w:top w:val="single" w:sz="4" w:space="0" w:color="auto"/>
              <w:left w:val="single" w:sz="4" w:space="0" w:color="auto"/>
              <w:right w:val="single" w:sz="4" w:space="0" w:color="auto"/>
            </w:tcBorders>
            <w:shd w:val="clear" w:color="auto" w:fill="auto"/>
            <w:noWrap/>
            <w:vAlign w:val="bottom"/>
          </w:tcPr>
          <w:p w:rsidR="00FA2314" w:rsidRPr="001D3AA0" w:rsidRDefault="00FA2314" w:rsidP="00FA2314">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 xml:space="preserve">Girişimci Dışında Ortak </w:t>
            </w:r>
            <w:r w:rsidRPr="001D3AA0">
              <w:rPr>
                <w:rFonts w:ascii="Times New Roman" w:eastAsia="Times New Roman" w:hAnsi="Times New Roman" w:cs="Times New Roman"/>
                <w:b/>
                <w:color w:val="000000"/>
                <w:sz w:val="24"/>
                <w:szCs w:val="24"/>
                <w:lang w:eastAsia="tr-TR"/>
              </w:rPr>
              <w:lastRenderedPageBreak/>
              <w:t>Sayısı</w:t>
            </w:r>
          </w:p>
        </w:tc>
        <w:tc>
          <w:tcPr>
            <w:tcW w:w="1881" w:type="dxa"/>
            <w:gridSpan w:val="2"/>
            <w:tcBorders>
              <w:top w:val="single" w:sz="4" w:space="0" w:color="auto"/>
              <w:bottom w:val="single" w:sz="4" w:space="0" w:color="auto"/>
              <w:right w:val="single" w:sz="4" w:space="0" w:color="auto"/>
            </w:tcBorders>
            <w:shd w:val="clear" w:color="auto" w:fill="auto"/>
            <w:noWrap/>
            <w:vAlign w:val="bottom"/>
          </w:tcPr>
          <w:p w:rsidR="00FA2314" w:rsidRPr="001D3AA0" w:rsidRDefault="00FA2314" w:rsidP="00FA2314">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lastRenderedPageBreak/>
              <w:t>Ankara</w:t>
            </w:r>
          </w:p>
        </w:tc>
        <w:tc>
          <w:tcPr>
            <w:tcW w:w="19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A2314" w:rsidRPr="001D3AA0" w:rsidRDefault="00FA2314" w:rsidP="00FA2314">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İstanbul</w:t>
            </w:r>
          </w:p>
        </w:tc>
        <w:tc>
          <w:tcPr>
            <w:tcW w:w="97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FA2314" w:rsidRPr="001D3AA0" w:rsidRDefault="00FA2314" w:rsidP="00FA2314">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Toplam</w:t>
            </w:r>
          </w:p>
        </w:tc>
      </w:tr>
      <w:tr w:rsidR="00FA2314" w:rsidRPr="00402329" w:rsidTr="001D3AA0">
        <w:trPr>
          <w:trHeight w:val="68"/>
        </w:trPr>
        <w:tc>
          <w:tcPr>
            <w:tcW w:w="1862" w:type="dxa"/>
            <w:vMerge/>
            <w:tcBorders>
              <w:left w:val="single" w:sz="4" w:space="0" w:color="auto"/>
              <w:bottom w:val="single" w:sz="4" w:space="0" w:color="auto"/>
              <w:right w:val="single" w:sz="4" w:space="0" w:color="auto"/>
            </w:tcBorders>
            <w:shd w:val="clear" w:color="auto" w:fill="auto"/>
            <w:noWrap/>
            <w:vAlign w:val="bottom"/>
            <w:hideMark/>
          </w:tcPr>
          <w:p w:rsidR="00FA2314" w:rsidRPr="00402329" w:rsidRDefault="00FA2314" w:rsidP="00F42A51">
            <w:pPr>
              <w:spacing w:after="0" w:line="240" w:lineRule="auto"/>
              <w:jc w:val="center"/>
              <w:rPr>
                <w:rFonts w:ascii="Times New Roman" w:eastAsia="Times New Roman" w:hAnsi="Times New Roman" w:cs="Times New Roman"/>
                <w:color w:val="000000"/>
                <w:sz w:val="24"/>
                <w:szCs w:val="24"/>
                <w:lang w:eastAsia="tr-TR"/>
              </w:rPr>
            </w:pP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FA2314" w:rsidRPr="001D3AA0" w:rsidRDefault="00FA2314" w:rsidP="00F42A51">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Sayı</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FA2314" w:rsidRPr="001D3AA0" w:rsidRDefault="00FA2314" w:rsidP="00F42A51">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Yüzde</w:t>
            </w:r>
          </w:p>
        </w:tc>
        <w:tc>
          <w:tcPr>
            <w:tcW w:w="972" w:type="dxa"/>
            <w:tcBorders>
              <w:top w:val="single" w:sz="4" w:space="0" w:color="auto"/>
              <w:left w:val="nil"/>
              <w:bottom w:val="single" w:sz="4" w:space="0" w:color="auto"/>
              <w:right w:val="single" w:sz="4" w:space="0" w:color="auto"/>
            </w:tcBorders>
            <w:shd w:val="clear" w:color="auto" w:fill="auto"/>
            <w:noWrap/>
            <w:vAlign w:val="bottom"/>
            <w:hideMark/>
          </w:tcPr>
          <w:p w:rsidR="00FA2314" w:rsidRPr="001D3AA0" w:rsidRDefault="00FA2314" w:rsidP="00F42A51">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Sayı</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FA2314" w:rsidRPr="001D3AA0" w:rsidRDefault="00FA2314" w:rsidP="00F42A51">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Yüzde</w:t>
            </w:r>
          </w:p>
        </w:tc>
        <w:tc>
          <w:tcPr>
            <w:tcW w:w="972" w:type="dxa"/>
            <w:vMerge/>
            <w:tcBorders>
              <w:top w:val="single" w:sz="4" w:space="0" w:color="auto"/>
              <w:left w:val="nil"/>
              <w:bottom w:val="single" w:sz="4" w:space="0" w:color="auto"/>
              <w:right w:val="single" w:sz="4" w:space="0" w:color="auto"/>
            </w:tcBorders>
            <w:shd w:val="clear" w:color="auto" w:fill="auto"/>
            <w:noWrap/>
            <w:vAlign w:val="bottom"/>
            <w:hideMark/>
          </w:tcPr>
          <w:p w:rsidR="00FA2314" w:rsidRPr="00402329" w:rsidRDefault="00FA2314" w:rsidP="00F42A51">
            <w:pPr>
              <w:spacing w:after="0" w:line="240" w:lineRule="auto"/>
              <w:jc w:val="center"/>
              <w:rPr>
                <w:rFonts w:ascii="Times New Roman" w:eastAsia="Times New Roman" w:hAnsi="Times New Roman" w:cs="Times New Roman"/>
                <w:color w:val="000000"/>
                <w:sz w:val="24"/>
                <w:szCs w:val="24"/>
                <w:lang w:eastAsia="tr-TR"/>
              </w:rPr>
            </w:pPr>
          </w:p>
        </w:tc>
      </w:tr>
      <w:tr w:rsidR="00F42A51" w:rsidRPr="00402329" w:rsidTr="001D3AA0">
        <w:trPr>
          <w:trHeight w:val="254"/>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lastRenderedPageBreak/>
              <w:t>Ortak Yok</w:t>
            </w:r>
          </w:p>
        </w:tc>
        <w:tc>
          <w:tcPr>
            <w:tcW w:w="908"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104</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27,5</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54</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23,8</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158</w:t>
            </w:r>
          </w:p>
        </w:tc>
      </w:tr>
      <w:tr w:rsidR="00F42A51" w:rsidRPr="00402329" w:rsidTr="001D3AA0">
        <w:trPr>
          <w:trHeight w:val="254"/>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p>
        </w:tc>
        <w:tc>
          <w:tcPr>
            <w:tcW w:w="908"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124</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32,8</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41</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18,1</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165</w:t>
            </w:r>
          </w:p>
        </w:tc>
      </w:tr>
      <w:tr w:rsidR="00F42A51" w:rsidRPr="00402329" w:rsidTr="001D3AA0">
        <w:trPr>
          <w:trHeight w:val="254"/>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w:t>
            </w:r>
          </w:p>
        </w:tc>
        <w:tc>
          <w:tcPr>
            <w:tcW w:w="908"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89</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23,5</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26,0</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148</w:t>
            </w:r>
          </w:p>
        </w:tc>
      </w:tr>
      <w:tr w:rsidR="00F42A51" w:rsidRPr="00402329" w:rsidTr="001D3AA0">
        <w:trPr>
          <w:trHeight w:val="254"/>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w:t>
            </w:r>
          </w:p>
        </w:tc>
        <w:tc>
          <w:tcPr>
            <w:tcW w:w="908"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35</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9,3</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34</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15,0</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69</w:t>
            </w:r>
          </w:p>
        </w:tc>
      </w:tr>
      <w:tr w:rsidR="00F42A51" w:rsidRPr="00402329" w:rsidTr="001D3AA0">
        <w:trPr>
          <w:trHeight w:val="254"/>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w:t>
            </w:r>
          </w:p>
        </w:tc>
        <w:tc>
          <w:tcPr>
            <w:tcW w:w="908"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9,3</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31</w:t>
            </w:r>
          </w:p>
        </w:tc>
      </w:tr>
      <w:tr w:rsidR="00F42A51" w:rsidRPr="00402329" w:rsidTr="001D3AA0">
        <w:trPr>
          <w:trHeight w:val="254"/>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908"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4,2</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7,9</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34</w:t>
            </w:r>
          </w:p>
        </w:tc>
      </w:tr>
      <w:tr w:rsidR="00F42A51" w:rsidRPr="00402329" w:rsidTr="001D3AA0">
        <w:trPr>
          <w:trHeight w:val="254"/>
        </w:trPr>
        <w:tc>
          <w:tcPr>
            <w:tcW w:w="1862" w:type="dxa"/>
            <w:tcBorders>
              <w:top w:val="nil"/>
              <w:left w:val="single" w:sz="4" w:space="0" w:color="auto"/>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908"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c>
          <w:tcPr>
            <w:tcW w:w="973"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972" w:type="dxa"/>
            <w:tcBorders>
              <w:top w:val="nil"/>
              <w:left w:val="nil"/>
              <w:bottom w:val="single" w:sz="4" w:space="0" w:color="auto"/>
              <w:right w:val="single" w:sz="4" w:space="0" w:color="auto"/>
            </w:tcBorders>
            <w:shd w:val="clear" w:color="auto" w:fill="auto"/>
            <w:noWrap/>
            <w:vAlign w:val="bottom"/>
            <w:hideMark/>
          </w:tcPr>
          <w:p w:rsidR="00F42A51" w:rsidRPr="00402329" w:rsidRDefault="00F42A51" w:rsidP="00F42A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906573" w:rsidRPr="00402329" w:rsidRDefault="001D3AA0" w:rsidP="001D3AA0">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Çizelge</w:t>
      </w:r>
      <w:r w:rsidR="00BE36F1" w:rsidRPr="00402329">
        <w:rPr>
          <w:rFonts w:ascii="Times New Roman" w:eastAsia="Times New Roman" w:hAnsi="Times New Roman" w:cs="Times New Roman"/>
          <w:bCs/>
          <w:color w:val="000000"/>
          <w:sz w:val="24"/>
          <w:szCs w:val="24"/>
          <w:lang w:eastAsia="tr-TR"/>
        </w:rPr>
        <w:t xml:space="preserve"> 27’de f</w:t>
      </w:r>
      <w:r w:rsidR="009642B0" w:rsidRPr="00402329">
        <w:rPr>
          <w:rFonts w:ascii="Times New Roman" w:eastAsia="Times New Roman" w:hAnsi="Times New Roman" w:cs="Times New Roman"/>
          <w:bCs/>
          <w:color w:val="000000"/>
          <w:sz w:val="24"/>
          <w:szCs w:val="24"/>
          <w:lang w:eastAsia="tr-TR"/>
        </w:rPr>
        <w:t>irma</w:t>
      </w:r>
      <w:r w:rsidR="00BE36F1" w:rsidRPr="00402329">
        <w:rPr>
          <w:rFonts w:ascii="Times New Roman" w:eastAsia="Times New Roman" w:hAnsi="Times New Roman" w:cs="Times New Roman"/>
          <w:bCs/>
          <w:color w:val="000000"/>
          <w:sz w:val="24"/>
          <w:szCs w:val="24"/>
          <w:lang w:eastAsia="tr-TR"/>
        </w:rPr>
        <w:t>ların</w:t>
      </w:r>
      <w:r w:rsidR="009642B0" w:rsidRPr="00402329">
        <w:rPr>
          <w:rFonts w:ascii="Times New Roman" w:eastAsia="Times New Roman" w:hAnsi="Times New Roman" w:cs="Times New Roman"/>
          <w:bCs/>
          <w:color w:val="000000"/>
          <w:sz w:val="24"/>
          <w:szCs w:val="24"/>
          <w:lang w:eastAsia="tr-TR"/>
        </w:rPr>
        <w:t xml:space="preserve"> ölçekleri</w:t>
      </w:r>
      <w:r w:rsidR="00BE36F1" w:rsidRPr="00402329">
        <w:rPr>
          <w:rFonts w:ascii="Times New Roman" w:eastAsia="Times New Roman" w:hAnsi="Times New Roman" w:cs="Times New Roman"/>
          <w:bCs/>
          <w:color w:val="000000"/>
          <w:sz w:val="24"/>
          <w:szCs w:val="24"/>
          <w:lang w:eastAsia="tr-TR"/>
        </w:rPr>
        <w:t>ne ilişkin bilgiler verilmektedir.</w:t>
      </w:r>
      <w:r w:rsidR="009642B0" w:rsidRPr="00402329">
        <w:rPr>
          <w:rFonts w:ascii="Times New Roman" w:eastAsia="Times New Roman" w:hAnsi="Times New Roman" w:cs="Times New Roman"/>
          <w:bCs/>
          <w:color w:val="000000"/>
          <w:sz w:val="24"/>
          <w:szCs w:val="24"/>
          <w:lang w:eastAsia="tr-TR"/>
        </w:rPr>
        <w:t xml:space="preserve"> Ankara’da firmaların </w:t>
      </w:r>
      <w:r>
        <w:rPr>
          <w:rFonts w:ascii="Times New Roman" w:eastAsia="Times New Roman" w:hAnsi="Times New Roman" w:cs="Times New Roman"/>
          <w:bCs/>
          <w:color w:val="000000"/>
          <w:sz w:val="24"/>
          <w:szCs w:val="24"/>
          <w:lang w:eastAsia="tr-TR"/>
        </w:rPr>
        <w:t xml:space="preserve">% </w:t>
      </w:r>
      <w:r w:rsidR="009642B0" w:rsidRPr="00402329">
        <w:rPr>
          <w:rFonts w:ascii="Times New Roman" w:eastAsia="Times New Roman" w:hAnsi="Times New Roman" w:cs="Times New Roman"/>
          <w:bCs/>
          <w:color w:val="000000"/>
          <w:sz w:val="24"/>
          <w:szCs w:val="24"/>
          <w:lang w:eastAsia="tr-TR"/>
        </w:rPr>
        <w:t xml:space="preserve">77,2’si mikro ölçekli iken İstanbul’da bu oran sadece </w:t>
      </w:r>
      <w:r>
        <w:rPr>
          <w:rFonts w:ascii="Times New Roman" w:eastAsia="Times New Roman" w:hAnsi="Times New Roman" w:cs="Times New Roman"/>
          <w:bCs/>
          <w:color w:val="000000"/>
          <w:sz w:val="24"/>
          <w:szCs w:val="24"/>
          <w:lang w:eastAsia="tr-TR"/>
        </w:rPr>
        <w:t>%</w:t>
      </w:r>
      <w:r w:rsidR="009642B0" w:rsidRPr="00402329">
        <w:rPr>
          <w:rFonts w:ascii="Times New Roman" w:eastAsia="Times New Roman" w:hAnsi="Times New Roman" w:cs="Times New Roman"/>
          <w:bCs/>
          <w:color w:val="000000"/>
          <w:sz w:val="24"/>
          <w:szCs w:val="24"/>
          <w:lang w:eastAsia="tr-TR"/>
        </w:rPr>
        <w:t xml:space="preserve"> 30’dur. Küçük ölçekli firmalarda ise durum tam tersidir. İstanbul’da oran </w:t>
      </w:r>
      <w:r>
        <w:rPr>
          <w:rFonts w:ascii="Times New Roman" w:eastAsia="Times New Roman" w:hAnsi="Times New Roman" w:cs="Times New Roman"/>
          <w:bCs/>
          <w:color w:val="000000"/>
          <w:sz w:val="24"/>
          <w:szCs w:val="24"/>
          <w:lang w:eastAsia="tr-TR"/>
        </w:rPr>
        <w:t>%</w:t>
      </w:r>
      <w:r w:rsidR="009642B0" w:rsidRPr="00402329">
        <w:rPr>
          <w:rFonts w:ascii="Times New Roman" w:eastAsia="Times New Roman" w:hAnsi="Times New Roman" w:cs="Times New Roman"/>
          <w:bCs/>
          <w:color w:val="000000"/>
          <w:sz w:val="24"/>
          <w:szCs w:val="24"/>
          <w:lang w:eastAsia="tr-TR"/>
        </w:rPr>
        <w:t xml:space="preserve"> 65,6 iken Ankara’da </w:t>
      </w:r>
      <w:r>
        <w:rPr>
          <w:rFonts w:ascii="Times New Roman" w:eastAsia="Times New Roman" w:hAnsi="Times New Roman" w:cs="Times New Roman"/>
          <w:bCs/>
          <w:color w:val="000000"/>
          <w:sz w:val="24"/>
          <w:szCs w:val="24"/>
          <w:lang w:eastAsia="tr-TR"/>
        </w:rPr>
        <w:t>%</w:t>
      </w:r>
      <w:r w:rsidR="009642B0" w:rsidRPr="00402329">
        <w:rPr>
          <w:rFonts w:ascii="Times New Roman" w:eastAsia="Times New Roman" w:hAnsi="Times New Roman" w:cs="Times New Roman"/>
          <w:bCs/>
          <w:color w:val="000000"/>
          <w:sz w:val="24"/>
          <w:szCs w:val="24"/>
          <w:lang w:eastAsia="tr-TR"/>
        </w:rPr>
        <w:t xml:space="preserve"> 21,4’tür. Orta boy firmalarda da İstanbul’daki oran Ankara</w:t>
      </w:r>
      <w:r>
        <w:rPr>
          <w:rFonts w:ascii="Times New Roman" w:eastAsia="Times New Roman" w:hAnsi="Times New Roman" w:cs="Times New Roman"/>
          <w:bCs/>
          <w:color w:val="000000"/>
          <w:sz w:val="24"/>
          <w:szCs w:val="24"/>
          <w:lang w:eastAsia="tr-TR"/>
        </w:rPr>
        <w:t>’ya göre yüksektir</w:t>
      </w:r>
      <w:r w:rsidR="009642B0" w:rsidRPr="00402329">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w:t>
      </w:r>
      <w:r w:rsidR="009642B0" w:rsidRPr="00402329">
        <w:rPr>
          <w:rFonts w:ascii="Times New Roman" w:eastAsia="Times New Roman" w:hAnsi="Times New Roman" w:cs="Times New Roman"/>
          <w:bCs/>
          <w:color w:val="000000"/>
          <w:sz w:val="24"/>
          <w:szCs w:val="24"/>
          <w:lang w:eastAsia="tr-TR"/>
        </w:rPr>
        <w:t xml:space="preserve"> 4,4’e </w:t>
      </w:r>
      <w:r>
        <w:rPr>
          <w:rFonts w:ascii="Times New Roman" w:eastAsia="Times New Roman" w:hAnsi="Times New Roman" w:cs="Times New Roman"/>
          <w:bCs/>
          <w:color w:val="000000"/>
          <w:sz w:val="24"/>
          <w:szCs w:val="24"/>
          <w:lang w:eastAsia="tr-TR"/>
        </w:rPr>
        <w:t>karşılık %</w:t>
      </w:r>
      <w:r w:rsidR="009642B0" w:rsidRPr="00402329">
        <w:rPr>
          <w:rFonts w:ascii="Times New Roman" w:eastAsia="Times New Roman" w:hAnsi="Times New Roman" w:cs="Times New Roman"/>
          <w:bCs/>
          <w:color w:val="000000"/>
          <w:sz w:val="24"/>
          <w:szCs w:val="24"/>
          <w:lang w:eastAsia="tr-TR"/>
        </w:rPr>
        <w:t xml:space="preserve"> 1,3).</w:t>
      </w:r>
    </w:p>
    <w:p w:rsidR="00152B63" w:rsidRPr="00402329" w:rsidRDefault="001D3AA0" w:rsidP="001D3AA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Pr="00402329">
        <w:rPr>
          <w:rFonts w:ascii="Times New Roman" w:hAnsi="Times New Roman" w:cs="Times New Roman"/>
          <w:b/>
          <w:sz w:val="24"/>
          <w:szCs w:val="24"/>
        </w:rPr>
        <w:t>27</w:t>
      </w:r>
      <w:r>
        <w:rPr>
          <w:rFonts w:ascii="Times New Roman" w:hAnsi="Times New Roman" w:cs="Times New Roman"/>
          <w:b/>
          <w:sz w:val="24"/>
          <w:szCs w:val="24"/>
        </w:rPr>
        <w:t xml:space="preserve">. </w:t>
      </w:r>
      <w:r w:rsidR="00152B63" w:rsidRPr="00402329">
        <w:rPr>
          <w:rFonts w:ascii="Times New Roman" w:hAnsi="Times New Roman" w:cs="Times New Roman"/>
          <w:b/>
          <w:sz w:val="24"/>
          <w:szCs w:val="24"/>
        </w:rPr>
        <w:t>Firma Ölçeği</w:t>
      </w:r>
    </w:p>
    <w:tbl>
      <w:tblPr>
        <w:tblW w:w="6593" w:type="dxa"/>
        <w:tblInd w:w="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3"/>
        <w:gridCol w:w="719"/>
        <w:gridCol w:w="870"/>
        <w:gridCol w:w="719"/>
        <w:gridCol w:w="870"/>
        <w:gridCol w:w="982"/>
      </w:tblGrid>
      <w:tr w:rsidR="00152B63" w:rsidRPr="00402329" w:rsidTr="001D3AA0">
        <w:trPr>
          <w:trHeight w:val="140"/>
        </w:trPr>
        <w:tc>
          <w:tcPr>
            <w:tcW w:w="2433" w:type="dxa"/>
            <w:vMerge w:val="restart"/>
            <w:shd w:val="clear" w:color="auto" w:fill="auto"/>
            <w:noWrap/>
            <w:vAlign w:val="bottom"/>
            <w:hideMark/>
          </w:tcPr>
          <w:p w:rsidR="00152B63" w:rsidRPr="001D3AA0" w:rsidRDefault="00152B63" w:rsidP="004C0351">
            <w:pPr>
              <w:spacing w:after="0" w:line="240" w:lineRule="auto"/>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Ölçek</w:t>
            </w:r>
          </w:p>
        </w:tc>
        <w:tc>
          <w:tcPr>
            <w:tcW w:w="1589" w:type="dxa"/>
            <w:gridSpan w:val="2"/>
            <w:shd w:val="clear" w:color="auto" w:fill="auto"/>
            <w:noWrap/>
            <w:vAlign w:val="bottom"/>
            <w:hideMark/>
          </w:tcPr>
          <w:p w:rsidR="00152B63" w:rsidRPr="001D3AA0"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Ankara</w:t>
            </w:r>
          </w:p>
        </w:tc>
        <w:tc>
          <w:tcPr>
            <w:tcW w:w="1589" w:type="dxa"/>
            <w:gridSpan w:val="2"/>
            <w:shd w:val="clear" w:color="auto" w:fill="auto"/>
            <w:noWrap/>
            <w:vAlign w:val="bottom"/>
            <w:hideMark/>
          </w:tcPr>
          <w:p w:rsidR="00152B63" w:rsidRPr="001D3AA0"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İstanbul</w:t>
            </w:r>
          </w:p>
        </w:tc>
        <w:tc>
          <w:tcPr>
            <w:tcW w:w="982" w:type="dxa"/>
            <w:vMerge w:val="restart"/>
            <w:shd w:val="clear" w:color="auto" w:fill="auto"/>
            <w:noWrap/>
            <w:vAlign w:val="bottom"/>
            <w:hideMark/>
          </w:tcPr>
          <w:p w:rsidR="00152B63" w:rsidRPr="001D3AA0"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Toplam</w:t>
            </w:r>
          </w:p>
        </w:tc>
      </w:tr>
      <w:tr w:rsidR="00152B63" w:rsidRPr="00402329" w:rsidTr="001D3AA0">
        <w:trPr>
          <w:trHeight w:val="113"/>
        </w:trPr>
        <w:tc>
          <w:tcPr>
            <w:tcW w:w="2433" w:type="dxa"/>
            <w:vMerge/>
            <w:vAlign w:val="center"/>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p>
        </w:tc>
        <w:tc>
          <w:tcPr>
            <w:tcW w:w="719" w:type="dxa"/>
            <w:shd w:val="clear" w:color="auto" w:fill="auto"/>
            <w:noWrap/>
            <w:vAlign w:val="bottom"/>
            <w:hideMark/>
          </w:tcPr>
          <w:p w:rsidR="00152B63" w:rsidRPr="001D3AA0"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 xml:space="preserve">Sayı </w:t>
            </w:r>
          </w:p>
        </w:tc>
        <w:tc>
          <w:tcPr>
            <w:tcW w:w="870" w:type="dxa"/>
            <w:shd w:val="clear" w:color="auto" w:fill="auto"/>
            <w:noWrap/>
            <w:vAlign w:val="bottom"/>
            <w:hideMark/>
          </w:tcPr>
          <w:p w:rsidR="00152B63" w:rsidRPr="001D3AA0"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Yüzde</w:t>
            </w:r>
          </w:p>
        </w:tc>
        <w:tc>
          <w:tcPr>
            <w:tcW w:w="719" w:type="dxa"/>
            <w:shd w:val="clear" w:color="auto" w:fill="auto"/>
            <w:noWrap/>
            <w:vAlign w:val="bottom"/>
            <w:hideMark/>
          </w:tcPr>
          <w:p w:rsidR="00152B63" w:rsidRPr="001D3AA0"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 xml:space="preserve">Sayı </w:t>
            </w:r>
          </w:p>
        </w:tc>
        <w:tc>
          <w:tcPr>
            <w:tcW w:w="870" w:type="dxa"/>
            <w:shd w:val="clear" w:color="auto" w:fill="auto"/>
            <w:noWrap/>
            <w:vAlign w:val="bottom"/>
            <w:hideMark/>
          </w:tcPr>
          <w:p w:rsidR="00152B63" w:rsidRPr="001D3AA0"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1D3AA0">
              <w:rPr>
                <w:rFonts w:ascii="Times New Roman" w:eastAsia="Times New Roman" w:hAnsi="Times New Roman" w:cs="Times New Roman"/>
                <w:b/>
                <w:color w:val="000000"/>
                <w:sz w:val="24"/>
                <w:szCs w:val="24"/>
                <w:lang w:eastAsia="tr-TR"/>
              </w:rPr>
              <w:t>Yüzde</w:t>
            </w:r>
          </w:p>
        </w:tc>
        <w:tc>
          <w:tcPr>
            <w:tcW w:w="982" w:type="dxa"/>
            <w:vMerge/>
            <w:vAlign w:val="center"/>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p>
        </w:tc>
      </w:tr>
      <w:tr w:rsidR="00152B63" w:rsidRPr="00402329" w:rsidTr="001D3AA0">
        <w:trPr>
          <w:trHeight w:val="251"/>
        </w:trPr>
        <w:tc>
          <w:tcPr>
            <w:tcW w:w="2433" w:type="dxa"/>
            <w:shd w:val="clear" w:color="auto" w:fill="auto"/>
            <w:noWrap/>
            <w:vAlign w:val="bottom"/>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Mikro (1-9 Kişi)</w:t>
            </w:r>
          </w:p>
        </w:tc>
        <w:tc>
          <w:tcPr>
            <w:tcW w:w="719"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292</w:t>
            </w:r>
          </w:p>
        </w:tc>
        <w:tc>
          <w:tcPr>
            <w:tcW w:w="870"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77,2</w:t>
            </w:r>
          </w:p>
        </w:tc>
        <w:tc>
          <w:tcPr>
            <w:tcW w:w="719"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68</w:t>
            </w:r>
          </w:p>
        </w:tc>
        <w:tc>
          <w:tcPr>
            <w:tcW w:w="870"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30,0</w:t>
            </w:r>
          </w:p>
        </w:tc>
        <w:tc>
          <w:tcPr>
            <w:tcW w:w="982"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360</w:t>
            </w:r>
          </w:p>
        </w:tc>
      </w:tr>
      <w:tr w:rsidR="00152B63" w:rsidRPr="00402329" w:rsidTr="001D3AA0">
        <w:trPr>
          <w:trHeight w:val="251"/>
        </w:trPr>
        <w:tc>
          <w:tcPr>
            <w:tcW w:w="2433" w:type="dxa"/>
            <w:shd w:val="clear" w:color="auto" w:fill="auto"/>
            <w:noWrap/>
            <w:vAlign w:val="bottom"/>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Küçük (10-49 Kişi)</w:t>
            </w:r>
          </w:p>
        </w:tc>
        <w:tc>
          <w:tcPr>
            <w:tcW w:w="719"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81</w:t>
            </w:r>
          </w:p>
        </w:tc>
        <w:tc>
          <w:tcPr>
            <w:tcW w:w="870"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21,4</w:t>
            </w:r>
          </w:p>
        </w:tc>
        <w:tc>
          <w:tcPr>
            <w:tcW w:w="719"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149</w:t>
            </w:r>
          </w:p>
        </w:tc>
        <w:tc>
          <w:tcPr>
            <w:tcW w:w="870"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65,6</w:t>
            </w:r>
          </w:p>
        </w:tc>
        <w:tc>
          <w:tcPr>
            <w:tcW w:w="982"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230</w:t>
            </w:r>
          </w:p>
        </w:tc>
      </w:tr>
      <w:tr w:rsidR="00152B63" w:rsidRPr="00402329" w:rsidTr="001D3AA0">
        <w:trPr>
          <w:trHeight w:val="251"/>
        </w:trPr>
        <w:tc>
          <w:tcPr>
            <w:tcW w:w="2433" w:type="dxa"/>
            <w:shd w:val="clear" w:color="auto" w:fill="auto"/>
            <w:noWrap/>
            <w:vAlign w:val="bottom"/>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Orta Boy (50-250 Kişi)</w:t>
            </w:r>
          </w:p>
        </w:tc>
        <w:tc>
          <w:tcPr>
            <w:tcW w:w="719"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870"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w:t>
            </w:r>
          </w:p>
        </w:tc>
        <w:tc>
          <w:tcPr>
            <w:tcW w:w="719"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w:t>
            </w:r>
          </w:p>
        </w:tc>
        <w:tc>
          <w:tcPr>
            <w:tcW w:w="870"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4,4</w:t>
            </w:r>
          </w:p>
        </w:tc>
        <w:tc>
          <w:tcPr>
            <w:tcW w:w="982"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w:t>
            </w:r>
          </w:p>
        </w:tc>
      </w:tr>
      <w:tr w:rsidR="00152B63" w:rsidRPr="00402329" w:rsidTr="001D3AA0">
        <w:trPr>
          <w:trHeight w:val="251"/>
        </w:trPr>
        <w:tc>
          <w:tcPr>
            <w:tcW w:w="2433" w:type="dxa"/>
            <w:shd w:val="clear" w:color="auto" w:fill="auto"/>
            <w:noWrap/>
            <w:vAlign w:val="bottom"/>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 xml:space="preserve">Toplam </w:t>
            </w:r>
          </w:p>
        </w:tc>
        <w:tc>
          <w:tcPr>
            <w:tcW w:w="719"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c>
          <w:tcPr>
            <w:tcW w:w="870"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100,0</w:t>
            </w:r>
          </w:p>
        </w:tc>
        <w:tc>
          <w:tcPr>
            <w:tcW w:w="719"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c>
          <w:tcPr>
            <w:tcW w:w="870"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100,0</w:t>
            </w:r>
          </w:p>
        </w:tc>
        <w:tc>
          <w:tcPr>
            <w:tcW w:w="982"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152B63" w:rsidRPr="00402329" w:rsidRDefault="00951BE5" w:rsidP="001D3AA0">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Firmaların yaşları incelendiğinde Ankara firmalarının yaşlarının genel olarak daha fazla olduğu görülmektedir. Yaş arttıkça Ankara firmalarının oranı da artmaktadır. 0-2 yaş aralığında bulunan firmaların Ankara’daki oranı </w:t>
      </w:r>
      <w:r w:rsidR="00EC2621">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18 iken aynı oran İstanbul’da </w:t>
      </w:r>
      <w:r w:rsidR="00EC2621">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31,3’tür. Diğer taraftan 5-9 yaş aralığında ise Ankara firmaların</w:t>
      </w:r>
      <w:r w:rsidR="00136CB6" w:rsidRPr="00402329">
        <w:rPr>
          <w:rFonts w:ascii="Times New Roman" w:eastAsia="Times New Roman" w:hAnsi="Times New Roman" w:cs="Times New Roman"/>
          <w:bCs/>
          <w:color w:val="000000"/>
          <w:sz w:val="24"/>
          <w:szCs w:val="24"/>
          <w:lang w:eastAsia="tr-TR"/>
        </w:rPr>
        <w:t>ın</w:t>
      </w:r>
      <w:r w:rsidRPr="00402329">
        <w:rPr>
          <w:rFonts w:ascii="Times New Roman" w:eastAsia="Times New Roman" w:hAnsi="Times New Roman" w:cs="Times New Roman"/>
          <w:bCs/>
          <w:color w:val="000000"/>
          <w:sz w:val="24"/>
          <w:szCs w:val="24"/>
          <w:lang w:eastAsia="tr-TR"/>
        </w:rPr>
        <w:t xml:space="preserve"> oranı </w:t>
      </w:r>
      <w:r w:rsidR="00EC2621">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45,2’ye çıkarken bu oran İstanbul’da </w:t>
      </w:r>
      <w:r w:rsidR="00EC2621">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26,9’</w:t>
      </w:r>
      <w:r w:rsidR="004A5589" w:rsidRPr="00402329">
        <w:rPr>
          <w:rFonts w:ascii="Times New Roman" w:eastAsia="Times New Roman" w:hAnsi="Times New Roman" w:cs="Times New Roman"/>
          <w:bCs/>
          <w:color w:val="000000"/>
          <w:sz w:val="24"/>
          <w:szCs w:val="24"/>
          <w:lang w:eastAsia="tr-TR"/>
        </w:rPr>
        <w:t>a düşmektedir</w:t>
      </w:r>
      <w:r w:rsidRPr="00402329">
        <w:rPr>
          <w:rFonts w:ascii="Times New Roman" w:eastAsia="Times New Roman" w:hAnsi="Times New Roman" w:cs="Times New Roman"/>
          <w:bCs/>
          <w:color w:val="000000"/>
          <w:sz w:val="24"/>
          <w:szCs w:val="24"/>
          <w:lang w:eastAsia="tr-TR"/>
        </w:rPr>
        <w:t xml:space="preserve"> </w:t>
      </w:r>
      <w:r w:rsidR="00BE36F1" w:rsidRPr="00402329">
        <w:rPr>
          <w:rFonts w:ascii="Times New Roman" w:eastAsia="Times New Roman" w:hAnsi="Times New Roman" w:cs="Times New Roman"/>
          <w:bCs/>
          <w:color w:val="000000"/>
          <w:sz w:val="24"/>
          <w:szCs w:val="24"/>
          <w:lang w:eastAsia="tr-TR"/>
        </w:rPr>
        <w:t xml:space="preserve">(bkz. </w:t>
      </w:r>
      <w:r w:rsidR="00EC2621">
        <w:rPr>
          <w:rFonts w:ascii="Times New Roman" w:eastAsia="Times New Roman" w:hAnsi="Times New Roman" w:cs="Times New Roman"/>
          <w:bCs/>
          <w:color w:val="000000"/>
          <w:sz w:val="24"/>
          <w:szCs w:val="24"/>
          <w:lang w:eastAsia="tr-TR"/>
        </w:rPr>
        <w:t>Çizelge</w:t>
      </w:r>
      <w:r w:rsidR="00BE36F1" w:rsidRPr="00402329">
        <w:rPr>
          <w:rFonts w:ascii="Times New Roman" w:eastAsia="Times New Roman" w:hAnsi="Times New Roman" w:cs="Times New Roman"/>
          <w:bCs/>
          <w:color w:val="000000"/>
          <w:sz w:val="24"/>
          <w:szCs w:val="24"/>
          <w:lang w:eastAsia="tr-TR"/>
        </w:rPr>
        <w:t xml:space="preserve"> 28</w:t>
      </w:r>
      <w:r w:rsidR="004A5589" w:rsidRPr="00402329">
        <w:rPr>
          <w:rFonts w:ascii="Times New Roman" w:eastAsia="Times New Roman" w:hAnsi="Times New Roman" w:cs="Times New Roman"/>
          <w:bCs/>
          <w:color w:val="000000"/>
          <w:sz w:val="24"/>
          <w:szCs w:val="24"/>
          <w:lang w:eastAsia="tr-TR"/>
        </w:rPr>
        <w:t>).</w:t>
      </w:r>
    </w:p>
    <w:p w:rsidR="00152B63" w:rsidRPr="00402329" w:rsidRDefault="00EC2621" w:rsidP="00EC262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00BE36F1" w:rsidRPr="00402329">
        <w:rPr>
          <w:rFonts w:ascii="Times New Roman" w:hAnsi="Times New Roman" w:cs="Times New Roman"/>
          <w:b/>
          <w:sz w:val="24"/>
          <w:szCs w:val="24"/>
        </w:rPr>
        <w:t>28</w:t>
      </w:r>
      <w:r>
        <w:rPr>
          <w:rFonts w:ascii="Times New Roman" w:hAnsi="Times New Roman" w:cs="Times New Roman"/>
          <w:b/>
          <w:sz w:val="24"/>
          <w:szCs w:val="24"/>
        </w:rPr>
        <w:t>.</w:t>
      </w:r>
      <w:r w:rsidR="00152B63" w:rsidRPr="00402329">
        <w:rPr>
          <w:rFonts w:ascii="Times New Roman" w:hAnsi="Times New Roman" w:cs="Times New Roman"/>
          <w:b/>
          <w:sz w:val="24"/>
          <w:szCs w:val="24"/>
        </w:rPr>
        <w:t xml:space="preserve"> Firmaların Yaşı</w:t>
      </w:r>
    </w:p>
    <w:tbl>
      <w:tblPr>
        <w:tblW w:w="7137"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
        <w:gridCol w:w="581"/>
        <w:gridCol w:w="794"/>
        <w:gridCol w:w="581"/>
        <w:gridCol w:w="794"/>
        <w:gridCol w:w="581"/>
        <w:gridCol w:w="794"/>
        <w:gridCol w:w="581"/>
        <w:gridCol w:w="794"/>
        <w:gridCol w:w="941"/>
      </w:tblGrid>
      <w:tr w:rsidR="00152B63" w:rsidRPr="00402329" w:rsidTr="00EC2621">
        <w:trPr>
          <w:trHeight w:val="118"/>
        </w:trPr>
        <w:tc>
          <w:tcPr>
            <w:tcW w:w="914" w:type="dxa"/>
            <w:vMerge w:val="restart"/>
            <w:shd w:val="clear" w:color="auto" w:fill="auto"/>
            <w:noWrap/>
            <w:vAlign w:val="center"/>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Şehir</w:t>
            </w:r>
          </w:p>
        </w:tc>
        <w:tc>
          <w:tcPr>
            <w:tcW w:w="1334" w:type="dxa"/>
            <w:gridSpan w:val="2"/>
            <w:shd w:val="clear" w:color="auto" w:fill="auto"/>
            <w:noWrap/>
            <w:vAlign w:val="bottom"/>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0-2 Yaş</w:t>
            </w:r>
          </w:p>
        </w:tc>
        <w:tc>
          <w:tcPr>
            <w:tcW w:w="1334" w:type="dxa"/>
            <w:gridSpan w:val="2"/>
            <w:shd w:val="clear" w:color="auto" w:fill="auto"/>
            <w:noWrap/>
            <w:vAlign w:val="bottom"/>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3-4 Yaş</w:t>
            </w:r>
          </w:p>
        </w:tc>
        <w:tc>
          <w:tcPr>
            <w:tcW w:w="1334" w:type="dxa"/>
            <w:gridSpan w:val="2"/>
            <w:shd w:val="clear" w:color="auto" w:fill="auto"/>
            <w:noWrap/>
            <w:vAlign w:val="bottom"/>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5 ve 9 Yaş</w:t>
            </w:r>
          </w:p>
        </w:tc>
        <w:tc>
          <w:tcPr>
            <w:tcW w:w="1334" w:type="dxa"/>
            <w:gridSpan w:val="2"/>
            <w:shd w:val="clear" w:color="auto" w:fill="auto"/>
            <w:noWrap/>
            <w:vAlign w:val="bottom"/>
            <w:hideMark/>
          </w:tcPr>
          <w:p w:rsidR="00152B63" w:rsidRPr="00EC2621" w:rsidRDefault="00152B63" w:rsidP="00CE0114">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10 Yaş</w:t>
            </w:r>
            <w:r w:rsidR="00CE0114" w:rsidRPr="00EC2621">
              <w:rPr>
                <w:rFonts w:ascii="Times New Roman" w:eastAsia="Times New Roman" w:hAnsi="Times New Roman" w:cs="Times New Roman"/>
                <w:b/>
                <w:color w:val="000000"/>
                <w:sz w:val="24"/>
                <w:szCs w:val="24"/>
                <w:lang w:eastAsia="tr-TR"/>
              </w:rPr>
              <w:t xml:space="preserve"> +</w:t>
            </w:r>
          </w:p>
        </w:tc>
        <w:tc>
          <w:tcPr>
            <w:tcW w:w="887" w:type="dxa"/>
            <w:vMerge w:val="restart"/>
            <w:shd w:val="clear" w:color="auto" w:fill="auto"/>
            <w:noWrap/>
            <w:vAlign w:val="center"/>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Toplam</w:t>
            </w:r>
          </w:p>
        </w:tc>
      </w:tr>
      <w:tr w:rsidR="00152B63" w:rsidRPr="00402329" w:rsidTr="00EC2621">
        <w:trPr>
          <w:trHeight w:val="145"/>
        </w:trPr>
        <w:tc>
          <w:tcPr>
            <w:tcW w:w="914" w:type="dxa"/>
            <w:vMerge/>
            <w:vAlign w:val="center"/>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p>
        </w:tc>
        <w:tc>
          <w:tcPr>
            <w:tcW w:w="567" w:type="dxa"/>
            <w:shd w:val="clear" w:color="auto" w:fill="auto"/>
            <w:noWrap/>
            <w:vAlign w:val="bottom"/>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Sayı</w:t>
            </w:r>
          </w:p>
        </w:tc>
        <w:tc>
          <w:tcPr>
            <w:tcW w:w="767" w:type="dxa"/>
            <w:shd w:val="clear" w:color="auto" w:fill="auto"/>
            <w:noWrap/>
            <w:vAlign w:val="bottom"/>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Yüzde</w:t>
            </w:r>
          </w:p>
        </w:tc>
        <w:tc>
          <w:tcPr>
            <w:tcW w:w="567" w:type="dxa"/>
            <w:shd w:val="clear" w:color="auto" w:fill="auto"/>
            <w:noWrap/>
            <w:vAlign w:val="bottom"/>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Sayı</w:t>
            </w:r>
          </w:p>
        </w:tc>
        <w:tc>
          <w:tcPr>
            <w:tcW w:w="767" w:type="dxa"/>
            <w:shd w:val="clear" w:color="auto" w:fill="auto"/>
            <w:noWrap/>
            <w:vAlign w:val="bottom"/>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Yüzde</w:t>
            </w:r>
          </w:p>
        </w:tc>
        <w:tc>
          <w:tcPr>
            <w:tcW w:w="567" w:type="dxa"/>
            <w:shd w:val="clear" w:color="auto" w:fill="auto"/>
            <w:noWrap/>
            <w:vAlign w:val="bottom"/>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Sayı</w:t>
            </w:r>
          </w:p>
        </w:tc>
        <w:tc>
          <w:tcPr>
            <w:tcW w:w="767" w:type="dxa"/>
            <w:shd w:val="clear" w:color="auto" w:fill="auto"/>
            <w:noWrap/>
            <w:vAlign w:val="bottom"/>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Yüzde</w:t>
            </w:r>
          </w:p>
        </w:tc>
        <w:tc>
          <w:tcPr>
            <w:tcW w:w="567" w:type="dxa"/>
            <w:shd w:val="clear" w:color="auto" w:fill="auto"/>
            <w:noWrap/>
            <w:vAlign w:val="bottom"/>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Sayı</w:t>
            </w:r>
          </w:p>
        </w:tc>
        <w:tc>
          <w:tcPr>
            <w:tcW w:w="767" w:type="dxa"/>
            <w:shd w:val="clear" w:color="auto" w:fill="auto"/>
            <w:noWrap/>
            <w:vAlign w:val="bottom"/>
            <w:hideMark/>
          </w:tcPr>
          <w:p w:rsidR="00152B63" w:rsidRPr="00EC2621"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EC2621">
              <w:rPr>
                <w:rFonts w:ascii="Times New Roman" w:eastAsia="Times New Roman" w:hAnsi="Times New Roman" w:cs="Times New Roman"/>
                <w:b/>
                <w:color w:val="000000"/>
                <w:sz w:val="24"/>
                <w:szCs w:val="24"/>
                <w:lang w:eastAsia="tr-TR"/>
              </w:rPr>
              <w:t>Yüzde</w:t>
            </w:r>
          </w:p>
        </w:tc>
        <w:tc>
          <w:tcPr>
            <w:tcW w:w="887" w:type="dxa"/>
            <w:vMerge/>
            <w:vAlign w:val="center"/>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p>
        </w:tc>
      </w:tr>
      <w:tr w:rsidR="00152B63" w:rsidRPr="00402329" w:rsidTr="00EC2621">
        <w:trPr>
          <w:trHeight w:val="269"/>
        </w:trPr>
        <w:tc>
          <w:tcPr>
            <w:tcW w:w="914" w:type="dxa"/>
            <w:shd w:val="clear" w:color="auto" w:fill="auto"/>
            <w:noWrap/>
            <w:vAlign w:val="bottom"/>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56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68</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18,0</w:t>
            </w:r>
          </w:p>
        </w:tc>
        <w:tc>
          <w:tcPr>
            <w:tcW w:w="56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73</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19,3</w:t>
            </w:r>
          </w:p>
        </w:tc>
        <w:tc>
          <w:tcPr>
            <w:tcW w:w="56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171</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45,2</w:t>
            </w:r>
          </w:p>
        </w:tc>
        <w:tc>
          <w:tcPr>
            <w:tcW w:w="56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66</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17,5</w:t>
            </w:r>
          </w:p>
        </w:tc>
        <w:tc>
          <w:tcPr>
            <w:tcW w:w="88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152B63" w:rsidRPr="00402329" w:rsidTr="00EC2621">
        <w:trPr>
          <w:trHeight w:val="269"/>
        </w:trPr>
        <w:tc>
          <w:tcPr>
            <w:tcW w:w="914" w:type="dxa"/>
            <w:shd w:val="clear" w:color="auto" w:fill="auto"/>
            <w:noWrap/>
            <w:vAlign w:val="bottom"/>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56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71</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31,3</w:t>
            </w:r>
          </w:p>
        </w:tc>
        <w:tc>
          <w:tcPr>
            <w:tcW w:w="56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16,3</w:t>
            </w:r>
          </w:p>
        </w:tc>
        <w:tc>
          <w:tcPr>
            <w:tcW w:w="56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61</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26,9</w:t>
            </w:r>
          </w:p>
        </w:tc>
        <w:tc>
          <w:tcPr>
            <w:tcW w:w="5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11,8</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5,2</w:t>
            </w:r>
          </w:p>
        </w:tc>
        <w:tc>
          <w:tcPr>
            <w:tcW w:w="88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152B63" w:rsidRPr="00402329" w:rsidTr="00EC2621">
        <w:trPr>
          <w:trHeight w:val="269"/>
        </w:trPr>
        <w:tc>
          <w:tcPr>
            <w:tcW w:w="914" w:type="dxa"/>
            <w:shd w:val="clear" w:color="auto" w:fill="auto"/>
            <w:noWrap/>
            <w:vAlign w:val="bottom"/>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56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139</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23,0</w:t>
            </w:r>
          </w:p>
        </w:tc>
        <w:tc>
          <w:tcPr>
            <w:tcW w:w="56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110</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18,2</w:t>
            </w:r>
          </w:p>
        </w:tc>
        <w:tc>
          <w:tcPr>
            <w:tcW w:w="56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232</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38,3</w:t>
            </w:r>
          </w:p>
        </w:tc>
        <w:tc>
          <w:tcPr>
            <w:tcW w:w="56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124</w:t>
            </w:r>
          </w:p>
        </w:tc>
        <w:tc>
          <w:tcPr>
            <w:tcW w:w="767" w:type="dxa"/>
            <w:shd w:val="clear" w:color="auto" w:fill="auto"/>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20,5</w:t>
            </w:r>
          </w:p>
        </w:tc>
        <w:tc>
          <w:tcPr>
            <w:tcW w:w="88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152B63" w:rsidRPr="00402329" w:rsidRDefault="004A5589" w:rsidP="00EC2621">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Teknoparkta bulunma süresi açısından veriler incelendiğinde Ankara firmalarının İstanbul’dakilere göre daha uzun süre teknoparklarda faaliyet gösterdiği görülmektedir. İstanbul’daki firmaların </w:t>
      </w:r>
      <w:r w:rsidR="006B5CD7">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83,7’si</w:t>
      </w:r>
      <w:r w:rsidR="006B5CD7">
        <w:rPr>
          <w:rFonts w:ascii="Times New Roman" w:eastAsia="Times New Roman" w:hAnsi="Times New Roman" w:cs="Times New Roman"/>
          <w:bCs/>
          <w:color w:val="000000"/>
          <w:sz w:val="24"/>
          <w:szCs w:val="24"/>
          <w:lang w:eastAsia="tr-TR"/>
        </w:rPr>
        <w:t>nin</w:t>
      </w:r>
      <w:r w:rsidRPr="00402329">
        <w:rPr>
          <w:rFonts w:ascii="Times New Roman" w:eastAsia="Times New Roman" w:hAnsi="Times New Roman" w:cs="Times New Roman"/>
          <w:bCs/>
          <w:color w:val="000000"/>
          <w:sz w:val="24"/>
          <w:szCs w:val="24"/>
          <w:lang w:eastAsia="tr-TR"/>
        </w:rPr>
        <w:t xml:space="preserve"> 4 yıldır </w:t>
      </w:r>
      <w:r w:rsidR="006B5CD7">
        <w:rPr>
          <w:rFonts w:ascii="Times New Roman" w:eastAsia="Times New Roman" w:hAnsi="Times New Roman" w:cs="Times New Roman"/>
          <w:bCs/>
          <w:color w:val="000000"/>
          <w:sz w:val="24"/>
          <w:szCs w:val="24"/>
          <w:lang w:eastAsia="tr-TR"/>
        </w:rPr>
        <w:t>teknoparkta faaliyet gösterdiği görülürken</w:t>
      </w:r>
      <w:r w:rsidRPr="00402329">
        <w:rPr>
          <w:rFonts w:ascii="Times New Roman" w:eastAsia="Times New Roman" w:hAnsi="Times New Roman" w:cs="Times New Roman"/>
          <w:bCs/>
          <w:color w:val="000000"/>
          <w:sz w:val="24"/>
          <w:szCs w:val="24"/>
          <w:lang w:eastAsia="tr-TR"/>
        </w:rPr>
        <w:t xml:space="preserve"> bu oran Ankara’da </w:t>
      </w:r>
      <w:r w:rsidR="006B5CD7">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48,4’tür. </w:t>
      </w:r>
      <w:r w:rsidR="002E620C" w:rsidRPr="00402329">
        <w:rPr>
          <w:rFonts w:ascii="Times New Roman" w:eastAsia="Times New Roman" w:hAnsi="Times New Roman" w:cs="Times New Roman"/>
          <w:bCs/>
          <w:color w:val="000000"/>
          <w:sz w:val="24"/>
          <w:szCs w:val="24"/>
          <w:lang w:eastAsia="tr-TR"/>
        </w:rPr>
        <w:t>5 yıl üstünde teknoparklarda faaliyet gösterme açısından</w:t>
      </w:r>
      <w:r w:rsidR="006B5CD7">
        <w:rPr>
          <w:rFonts w:ascii="Times New Roman" w:eastAsia="Times New Roman" w:hAnsi="Times New Roman" w:cs="Times New Roman"/>
          <w:bCs/>
          <w:color w:val="000000"/>
          <w:sz w:val="24"/>
          <w:szCs w:val="24"/>
          <w:lang w:eastAsia="tr-TR"/>
        </w:rPr>
        <w:t xml:space="preserve"> ise Ankara firmalarının oranı %</w:t>
      </w:r>
      <w:r w:rsidR="002E620C" w:rsidRPr="00402329">
        <w:rPr>
          <w:rFonts w:ascii="Times New Roman" w:eastAsia="Times New Roman" w:hAnsi="Times New Roman" w:cs="Times New Roman"/>
          <w:bCs/>
          <w:color w:val="000000"/>
          <w:sz w:val="24"/>
          <w:szCs w:val="24"/>
          <w:lang w:eastAsia="tr-TR"/>
        </w:rPr>
        <w:t xml:space="preserve"> 51,3 iken İstanbul</w:t>
      </w:r>
      <w:r w:rsidR="00136CB6" w:rsidRPr="00402329">
        <w:rPr>
          <w:rFonts w:ascii="Times New Roman" w:eastAsia="Times New Roman" w:hAnsi="Times New Roman" w:cs="Times New Roman"/>
          <w:bCs/>
          <w:color w:val="000000"/>
          <w:sz w:val="24"/>
          <w:szCs w:val="24"/>
          <w:lang w:eastAsia="tr-TR"/>
        </w:rPr>
        <w:t xml:space="preserve">’da ise bu oran sadece </w:t>
      </w:r>
      <w:r w:rsidR="006B5CD7">
        <w:rPr>
          <w:rFonts w:ascii="Times New Roman" w:eastAsia="Times New Roman" w:hAnsi="Times New Roman" w:cs="Times New Roman"/>
          <w:bCs/>
          <w:color w:val="000000"/>
          <w:sz w:val="24"/>
          <w:szCs w:val="24"/>
          <w:lang w:eastAsia="tr-TR"/>
        </w:rPr>
        <w:t xml:space="preserve">% </w:t>
      </w:r>
      <w:r w:rsidR="00136CB6" w:rsidRPr="00402329">
        <w:rPr>
          <w:rFonts w:ascii="Times New Roman" w:eastAsia="Times New Roman" w:hAnsi="Times New Roman" w:cs="Times New Roman"/>
          <w:bCs/>
          <w:color w:val="000000"/>
          <w:sz w:val="24"/>
          <w:szCs w:val="24"/>
          <w:lang w:eastAsia="tr-TR"/>
        </w:rPr>
        <w:t>16,3’t</w:t>
      </w:r>
      <w:r w:rsidR="00BE36F1" w:rsidRPr="00402329">
        <w:rPr>
          <w:rFonts w:ascii="Times New Roman" w:eastAsia="Times New Roman" w:hAnsi="Times New Roman" w:cs="Times New Roman"/>
          <w:bCs/>
          <w:color w:val="000000"/>
          <w:sz w:val="24"/>
          <w:szCs w:val="24"/>
          <w:lang w:eastAsia="tr-TR"/>
        </w:rPr>
        <w:t xml:space="preserve">ür (bkz. </w:t>
      </w:r>
      <w:r w:rsidR="006B5CD7">
        <w:rPr>
          <w:rFonts w:ascii="Times New Roman" w:eastAsia="Times New Roman" w:hAnsi="Times New Roman" w:cs="Times New Roman"/>
          <w:bCs/>
          <w:color w:val="000000"/>
          <w:sz w:val="24"/>
          <w:szCs w:val="24"/>
          <w:lang w:eastAsia="tr-TR"/>
        </w:rPr>
        <w:t>Çizelge</w:t>
      </w:r>
      <w:r w:rsidR="00BE36F1" w:rsidRPr="00402329">
        <w:rPr>
          <w:rFonts w:ascii="Times New Roman" w:eastAsia="Times New Roman" w:hAnsi="Times New Roman" w:cs="Times New Roman"/>
          <w:bCs/>
          <w:color w:val="000000"/>
          <w:sz w:val="24"/>
          <w:szCs w:val="24"/>
          <w:lang w:eastAsia="tr-TR"/>
        </w:rPr>
        <w:t xml:space="preserve"> 29).</w:t>
      </w:r>
    </w:p>
    <w:p w:rsidR="001C444B" w:rsidRPr="00402329" w:rsidRDefault="006B5CD7" w:rsidP="006B5CD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BE36F1" w:rsidRPr="00402329">
        <w:rPr>
          <w:rFonts w:ascii="Times New Roman" w:hAnsi="Times New Roman" w:cs="Times New Roman"/>
          <w:b/>
          <w:sz w:val="24"/>
          <w:szCs w:val="24"/>
        </w:rPr>
        <w:t xml:space="preserve"> 29</w:t>
      </w:r>
      <w:r>
        <w:rPr>
          <w:rFonts w:ascii="Times New Roman" w:hAnsi="Times New Roman" w:cs="Times New Roman"/>
          <w:b/>
          <w:sz w:val="24"/>
          <w:szCs w:val="24"/>
        </w:rPr>
        <w:t>.</w:t>
      </w:r>
      <w:r w:rsidR="001C444B" w:rsidRPr="00402329">
        <w:rPr>
          <w:rFonts w:ascii="Times New Roman" w:hAnsi="Times New Roman" w:cs="Times New Roman"/>
          <w:b/>
          <w:sz w:val="24"/>
          <w:szCs w:val="24"/>
        </w:rPr>
        <w:t xml:space="preserve"> </w:t>
      </w:r>
      <w:r w:rsidR="004A5589" w:rsidRPr="00402329">
        <w:rPr>
          <w:rFonts w:ascii="Times New Roman" w:hAnsi="Times New Roman" w:cs="Times New Roman"/>
          <w:b/>
          <w:sz w:val="24"/>
          <w:szCs w:val="24"/>
        </w:rPr>
        <w:t>Teknoparkta</w:t>
      </w:r>
      <w:r w:rsidR="001C444B" w:rsidRPr="00402329">
        <w:rPr>
          <w:rFonts w:ascii="Times New Roman" w:hAnsi="Times New Roman" w:cs="Times New Roman"/>
          <w:b/>
          <w:sz w:val="24"/>
          <w:szCs w:val="24"/>
        </w:rPr>
        <w:t xml:space="preserve"> Faaliyet Süresi</w:t>
      </w:r>
    </w:p>
    <w:tbl>
      <w:tblPr>
        <w:tblW w:w="4442" w:type="dxa"/>
        <w:tblInd w:w="2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581"/>
        <w:gridCol w:w="794"/>
        <w:gridCol w:w="581"/>
        <w:gridCol w:w="794"/>
        <w:gridCol w:w="941"/>
      </w:tblGrid>
      <w:tr w:rsidR="001C444B" w:rsidRPr="00402329" w:rsidTr="006B5CD7">
        <w:trPr>
          <w:trHeight w:val="248"/>
        </w:trPr>
        <w:tc>
          <w:tcPr>
            <w:tcW w:w="887" w:type="dxa"/>
            <w:vMerge w:val="restart"/>
            <w:shd w:val="clear" w:color="auto" w:fill="auto"/>
            <w:noWrap/>
            <w:vAlign w:val="bottom"/>
            <w:hideMark/>
          </w:tcPr>
          <w:p w:rsidR="001C444B" w:rsidRPr="006B5CD7" w:rsidRDefault="001C444B" w:rsidP="008D1ED6">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Süre</w:t>
            </w:r>
          </w:p>
        </w:tc>
        <w:tc>
          <w:tcPr>
            <w:tcW w:w="1334" w:type="dxa"/>
            <w:gridSpan w:val="2"/>
            <w:shd w:val="clear" w:color="auto" w:fill="auto"/>
            <w:noWrap/>
            <w:vAlign w:val="bottom"/>
            <w:hideMark/>
          </w:tcPr>
          <w:p w:rsidR="001C444B" w:rsidRPr="006B5CD7" w:rsidRDefault="001C444B" w:rsidP="008D1ED6">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Ankara</w:t>
            </w:r>
          </w:p>
        </w:tc>
        <w:tc>
          <w:tcPr>
            <w:tcW w:w="1334" w:type="dxa"/>
            <w:gridSpan w:val="2"/>
            <w:shd w:val="clear" w:color="auto" w:fill="auto"/>
            <w:noWrap/>
            <w:vAlign w:val="bottom"/>
            <w:hideMark/>
          </w:tcPr>
          <w:p w:rsidR="001C444B" w:rsidRPr="006B5CD7" w:rsidRDefault="001C444B" w:rsidP="008D1ED6">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İstanbul</w:t>
            </w:r>
          </w:p>
        </w:tc>
        <w:tc>
          <w:tcPr>
            <w:tcW w:w="887" w:type="dxa"/>
            <w:vMerge w:val="restart"/>
            <w:shd w:val="clear" w:color="auto" w:fill="auto"/>
            <w:noWrap/>
            <w:vAlign w:val="bottom"/>
            <w:hideMark/>
          </w:tcPr>
          <w:p w:rsidR="001C444B" w:rsidRPr="006B5CD7" w:rsidRDefault="001C444B" w:rsidP="008D1ED6">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Toplam</w:t>
            </w:r>
          </w:p>
        </w:tc>
      </w:tr>
      <w:tr w:rsidR="001C444B" w:rsidRPr="00402329" w:rsidTr="006B5CD7">
        <w:trPr>
          <w:trHeight w:val="248"/>
        </w:trPr>
        <w:tc>
          <w:tcPr>
            <w:tcW w:w="887" w:type="dxa"/>
            <w:vMerge/>
            <w:vAlign w:val="center"/>
            <w:hideMark/>
          </w:tcPr>
          <w:p w:rsidR="001C444B" w:rsidRPr="00402329" w:rsidRDefault="001C444B" w:rsidP="008D1ED6">
            <w:pPr>
              <w:spacing w:after="0" w:line="240" w:lineRule="auto"/>
              <w:rPr>
                <w:rFonts w:ascii="Times New Roman" w:eastAsia="Times New Roman" w:hAnsi="Times New Roman" w:cs="Times New Roman"/>
                <w:color w:val="000000"/>
                <w:sz w:val="24"/>
                <w:szCs w:val="24"/>
                <w:lang w:eastAsia="tr-TR"/>
              </w:rPr>
            </w:pPr>
          </w:p>
        </w:tc>
        <w:tc>
          <w:tcPr>
            <w:tcW w:w="567" w:type="dxa"/>
            <w:shd w:val="clear" w:color="auto" w:fill="auto"/>
            <w:noWrap/>
            <w:vAlign w:val="bottom"/>
            <w:hideMark/>
          </w:tcPr>
          <w:p w:rsidR="001C444B" w:rsidRPr="006B5CD7" w:rsidRDefault="001C444B" w:rsidP="008D1ED6">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 xml:space="preserve">Sayı </w:t>
            </w:r>
          </w:p>
        </w:tc>
        <w:tc>
          <w:tcPr>
            <w:tcW w:w="767" w:type="dxa"/>
            <w:shd w:val="clear" w:color="auto" w:fill="auto"/>
            <w:noWrap/>
            <w:vAlign w:val="bottom"/>
            <w:hideMark/>
          </w:tcPr>
          <w:p w:rsidR="001C444B" w:rsidRPr="006B5CD7" w:rsidRDefault="001C444B" w:rsidP="008D1ED6">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Yüzde</w:t>
            </w:r>
          </w:p>
        </w:tc>
        <w:tc>
          <w:tcPr>
            <w:tcW w:w="567" w:type="dxa"/>
            <w:shd w:val="clear" w:color="auto" w:fill="auto"/>
            <w:noWrap/>
            <w:vAlign w:val="bottom"/>
            <w:hideMark/>
          </w:tcPr>
          <w:p w:rsidR="001C444B" w:rsidRPr="006B5CD7" w:rsidRDefault="001C444B" w:rsidP="008D1ED6">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 xml:space="preserve">Sayı </w:t>
            </w:r>
          </w:p>
        </w:tc>
        <w:tc>
          <w:tcPr>
            <w:tcW w:w="767" w:type="dxa"/>
            <w:shd w:val="clear" w:color="auto" w:fill="auto"/>
            <w:noWrap/>
            <w:vAlign w:val="bottom"/>
            <w:hideMark/>
          </w:tcPr>
          <w:p w:rsidR="001C444B" w:rsidRPr="006B5CD7" w:rsidRDefault="001C444B" w:rsidP="008D1ED6">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Yüzde</w:t>
            </w:r>
          </w:p>
        </w:tc>
        <w:tc>
          <w:tcPr>
            <w:tcW w:w="887" w:type="dxa"/>
            <w:vMerge/>
            <w:vAlign w:val="center"/>
            <w:hideMark/>
          </w:tcPr>
          <w:p w:rsidR="001C444B" w:rsidRPr="00402329" w:rsidRDefault="001C444B" w:rsidP="008D1ED6">
            <w:pPr>
              <w:spacing w:after="0" w:line="240" w:lineRule="auto"/>
              <w:rPr>
                <w:rFonts w:ascii="Times New Roman" w:eastAsia="Times New Roman" w:hAnsi="Times New Roman" w:cs="Times New Roman"/>
                <w:color w:val="000000"/>
                <w:sz w:val="24"/>
                <w:szCs w:val="24"/>
                <w:lang w:eastAsia="tr-TR"/>
              </w:rPr>
            </w:pPr>
          </w:p>
        </w:tc>
      </w:tr>
      <w:tr w:rsidR="001C444B" w:rsidRPr="00402329" w:rsidTr="006B5CD7">
        <w:trPr>
          <w:trHeight w:val="248"/>
        </w:trPr>
        <w:tc>
          <w:tcPr>
            <w:tcW w:w="887" w:type="dxa"/>
            <w:shd w:val="clear" w:color="auto" w:fill="auto"/>
            <w:noWrap/>
            <w:vAlign w:val="bottom"/>
            <w:hideMark/>
          </w:tcPr>
          <w:p w:rsidR="001C444B" w:rsidRPr="00402329" w:rsidRDefault="001C444B" w:rsidP="008D1ED6">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0-2 Yıl</w:t>
            </w:r>
          </w:p>
        </w:tc>
        <w:tc>
          <w:tcPr>
            <w:tcW w:w="5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89</w:t>
            </w:r>
          </w:p>
        </w:tc>
        <w:tc>
          <w:tcPr>
            <w:tcW w:w="767" w:type="dxa"/>
            <w:shd w:val="clear" w:color="auto" w:fill="auto"/>
            <w:vAlign w:val="center"/>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23,5</w:t>
            </w:r>
          </w:p>
        </w:tc>
        <w:tc>
          <w:tcPr>
            <w:tcW w:w="5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131</w:t>
            </w:r>
          </w:p>
        </w:tc>
        <w:tc>
          <w:tcPr>
            <w:tcW w:w="767" w:type="dxa"/>
            <w:shd w:val="clear" w:color="auto" w:fill="auto"/>
            <w:vAlign w:val="center"/>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57,7</w:t>
            </w:r>
          </w:p>
        </w:tc>
        <w:tc>
          <w:tcPr>
            <w:tcW w:w="88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220</w:t>
            </w:r>
          </w:p>
        </w:tc>
      </w:tr>
      <w:tr w:rsidR="001C444B" w:rsidRPr="00402329" w:rsidTr="006B5CD7">
        <w:trPr>
          <w:trHeight w:val="248"/>
        </w:trPr>
        <w:tc>
          <w:tcPr>
            <w:tcW w:w="887" w:type="dxa"/>
            <w:shd w:val="clear" w:color="auto" w:fill="auto"/>
            <w:noWrap/>
            <w:vAlign w:val="bottom"/>
            <w:hideMark/>
          </w:tcPr>
          <w:p w:rsidR="001C444B" w:rsidRPr="00402329" w:rsidRDefault="001C444B" w:rsidP="008D1ED6">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3-4 Yıl</w:t>
            </w:r>
          </w:p>
        </w:tc>
        <w:tc>
          <w:tcPr>
            <w:tcW w:w="5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94</w:t>
            </w:r>
          </w:p>
        </w:tc>
        <w:tc>
          <w:tcPr>
            <w:tcW w:w="767" w:type="dxa"/>
            <w:shd w:val="clear" w:color="auto" w:fill="auto"/>
            <w:vAlign w:val="center"/>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24,9</w:t>
            </w:r>
          </w:p>
        </w:tc>
        <w:tc>
          <w:tcPr>
            <w:tcW w:w="5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w:t>
            </w:r>
          </w:p>
        </w:tc>
        <w:tc>
          <w:tcPr>
            <w:tcW w:w="767" w:type="dxa"/>
            <w:shd w:val="clear" w:color="auto" w:fill="auto"/>
            <w:vAlign w:val="center"/>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26,0</w:t>
            </w:r>
          </w:p>
        </w:tc>
        <w:tc>
          <w:tcPr>
            <w:tcW w:w="88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153</w:t>
            </w:r>
          </w:p>
        </w:tc>
      </w:tr>
      <w:tr w:rsidR="001C444B" w:rsidRPr="00402329" w:rsidTr="006B5CD7">
        <w:trPr>
          <w:trHeight w:val="248"/>
        </w:trPr>
        <w:tc>
          <w:tcPr>
            <w:tcW w:w="887" w:type="dxa"/>
            <w:shd w:val="clear" w:color="auto" w:fill="auto"/>
            <w:noWrap/>
            <w:vAlign w:val="bottom"/>
            <w:hideMark/>
          </w:tcPr>
          <w:p w:rsidR="001C444B" w:rsidRPr="00402329" w:rsidRDefault="001C444B" w:rsidP="008D1ED6">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 Yıl</w:t>
            </w:r>
          </w:p>
        </w:tc>
        <w:tc>
          <w:tcPr>
            <w:tcW w:w="5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156</w:t>
            </w:r>
          </w:p>
        </w:tc>
        <w:tc>
          <w:tcPr>
            <w:tcW w:w="767" w:type="dxa"/>
            <w:shd w:val="clear" w:color="auto" w:fill="auto"/>
            <w:vAlign w:val="center"/>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41,3</w:t>
            </w:r>
          </w:p>
        </w:tc>
        <w:tc>
          <w:tcPr>
            <w:tcW w:w="5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31</w:t>
            </w:r>
          </w:p>
        </w:tc>
        <w:tc>
          <w:tcPr>
            <w:tcW w:w="767" w:type="dxa"/>
            <w:shd w:val="clear" w:color="auto" w:fill="auto"/>
            <w:vAlign w:val="center"/>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13,7</w:t>
            </w:r>
          </w:p>
        </w:tc>
        <w:tc>
          <w:tcPr>
            <w:tcW w:w="88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187</w:t>
            </w:r>
          </w:p>
        </w:tc>
      </w:tr>
      <w:tr w:rsidR="001C444B" w:rsidRPr="00402329" w:rsidTr="006B5CD7">
        <w:trPr>
          <w:trHeight w:val="248"/>
        </w:trPr>
        <w:tc>
          <w:tcPr>
            <w:tcW w:w="887" w:type="dxa"/>
            <w:shd w:val="clear" w:color="auto" w:fill="auto"/>
            <w:noWrap/>
            <w:vAlign w:val="bottom"/>
            <w:hideMark/>
          </w:tcPr>
          <w:p w:rsidR="001C444B" w:rsidRPr="00402329" w:rsidRDefault="001C444B" w:rsidP="008D1ED6">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 Yıl</w:t>
            </w:r>
          </w:p>
        </w:tc>
        <w:tc>
          <w:tcPr>
            <w:tcW w:w="5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39</w:t>
            </w:r>
          </w:p>
        </w:tc>
        <w:tc>
          <w:tcPr>
            <w:tcW w:w="767" w:type="dxa"/>
            <w:shd w:val="clear" w:color="auto" w:fill="auto"/>
            <w:vAlign w:val="center"/>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10,3</w:t>
            </w:r>
          </w:p>
        </w:tc>
        <w:tc>
          <w:tcPr>
            <w:tcW w:w="5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w:t>
            </w:r>
          </w:p>
        </w:tc>
        <w:tc>
          <w:tcPr>
            <w:tcW w:w="767" w:type="dxa"/>
            <w:shd w:val="clear" w:color="auto" w:fill="auto"/>
            <w:vAlign w:val="center"/>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w:t>
            </w:r>
          </w:p>
        </w:tc>
        <w:tc>
          <w:tcPr>
            <w:tcW w:w="88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45</w:t>
            </w:r>
          </w:p>
        </w:tc>
      </w:tr>
      <w:tr w:rsidR="001C444B" w:rsidRPr="00402329" w:rsidTr="006B5CD7">
        <w:trPr>
          <w:trHeight w:val="248"/>
        </w:trPr>
        <w:tc>
          <w:tcPr>
            <w:tcW w:w="887" w:type="dxa"/>
            <w:shd w:val="clear" w:color="auto" w:fill="auto"/>
            <w:noWrap/>
            <w:vAlign w:val="bottom"/>
            <w:hideMark/>
          </w:tcPr>
          <w:p w:rsidR="001C444B" w:rsidRPr="00402329" w:rsidRDefault="001C444B" w:rsidP="008D1ED6">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lastRenderedPageBreak/>
              <w:t>Toplam</w:t>
            </w:r>
          </w:p>
        </w:tc>
        <w:tc>
          <w:tcPr>
            <w:tcW w:w="5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c>
          <w:tcPr>
            <w:tcW w:w="7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5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c>
          <w:tcPr>
            <w:tcW w:w="76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100</w:t>
            </w:r>
          </w:p>
        </w:tc>
        <w:tc>
          <w:tcPr>
            <w:tcW w:w="887" w:type="dxa"/>
            <w:shd w:val="clear" w:color="auto" w:fill="auto"/>
            <w:noWrap/>
            <w:vAlign w:val="bottom"/>
            <w:hideMark/>
          </w:tcPr>
          <w:p w:rsidR="001C444B" w:rsidRPr="00402329" w:rsidRDefault="001C444B" w:rsidP="008D1ED6">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EE49AC" w:rsidRPr="00402329" w:rsidRDefault="00EE49AC" w:rsidP="006B5CD7">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Firma ölçeği düşük iken firmaların yaşları ve teknoparkta kalma süreleri İstanbul’la karşılaştırıldığında Ankara'da yüksek olması firmaların büyümediğini göstermekle beraber sürekli projeler yaparak hayatta kalmalarına da işaret edebilir. </w:t>
      </w:r>
    </w:p>
    <w:p w:rsidR="00152B63" w:rsidRPr="00402329" w:rsidRDefault="006B5CD7" w:rsidP="006B5CD7">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Çizelge</w:t>
      </w:r>
      <w:r w:rsidR="00BE36F1" w:rsidRPr="00402329">
        <w:rPr>
          <w:rFonts w:ascii="Times New Roman" w:eastAsia="Times New Roman" w:hAnsi="Times New Roman" w:cs="Times New Roman"/>
          <w:bCs/>
          <w:color w:val="000000"/>
          <w:sz w:val="24"/>
          <w:szCs w:val="24"/>
          <w:lang w:eastAsia="tr-TR"/>
        </w:rPr>
        <w:t xml:space="preserve"> 30’da</w:t>
      </w:r>
      <w:r w:rsidR="007A2484" w:rsidRPr="00402329">
        <w:rPr>
          <w:rFonts w:ascii="Times New Roman" w:eastAsia="Times New Roman" w:hAnsi="Times New Roman" w:cs="Times New Roman"/>
          <w:bCs/>
          <w:color w:val="000000"/>
          <w:sz w:val="24"/>
          <w:szCs w:val="24"/>
          <w:lang w:eastAsia="tr-TR"/>
        </w:rPr>
        <w:t xml:space="preserve"> ihracat yapan firmaların oranları verilmektedir. Ankara’da firmaların </w:t>
      </w:r>
      <w:r>
        <w:rPr>
          <w:rFonts w:ascii="Times New Roman" w:eastAsia="Times New Roman" w:hAnsi="Times New Roman" w:cs="Times New Roman"/>
          <w:bCs/>
          <w:color w:val="000000"/>
          <w:sz w:val="24"/>
          <w:szCs w:val="24"/>
          <w:lang w:eastAsia="tr-TR"/>
        </w:rPr>
        <w:t>%</w:t>
      </w:r>
      <w:r w:rsidR="007A2484" w:rsidRPr="00402329">
        <w:rPr>
          <w:rFonts w:ascii="Times New Roman" w:eastAsia="Times New Roman" w:hAnsi="Times New Roman" w:cs="Times New Roman"/>
          <w:bCs/>
          <w:color w:val="000000"/>
          <w:sz w:val="24"/>
          <w:szCs w:val="24"/>
          <w:lang w:eastAsia="tr-TR"/>
        </w:rPr>
        <w:t xml:space="preserve"> 12,7’si ihracat yaparken bu oran İstanbul’da </w:t>
      </w:r>
      <w:r>
        <w:rPr>
          <w:rFonts w:ascii="Times New Roman" w:eastAsia="Times New Roman" w:hAnsi="Times New Roman" w:cs="Times New Roman"/>
          <w:bCs/>
          <w:color w:val="000000"/>
          <w:sz w:val="24"/>
          <w:szCs w:val="24"/>
          <w:lang w:eastAsia="tr-TR"/>
        </w:rPr>
        <w:t>%</w:t>
      </w:r>
      <w:r w:rsidR="007A2484" w:rsidRPr="00402329">
        <w:rPr>
          <w:rFonts w:ascii="Times New Roman" w:eastAsia="Times New Roman" w:hAnsi="Times New Roman" w:cs="Times New Roman"/>
          <w:bCs/>
          <w:color w:val="000000"/>
          <w:sz w:val="24"/>
          <w:szCs w:val="24"/>
          <w:lang w:eastAsia="tr-TR"/>
        </w:rPr>
        <w:t xml:space="preserve"> 33,9’a çıkmaktadır. </w:t>
      </w:r>
    </w:p>
    <w:p w:rsidR="00C00565" w:rsidRPr="00402329" w:rsidRDefault="006B5CD7" w:rsidP="006B5CD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BE36F1" w:rsidRPr="00402329">
        <w:rPr>
          <w:rFonts w:ascii="Times New Roman" w:hAnsi="Times New Roman" w:cs="Times New Roman"/>
          <w:b/>
          <w:sz w:val="24"/>
          <w:szCs w:val="24"/>
        </w:rPr>
        <w:t xml:space="preserve"> 30</w:t>
      </w:r>
      <w:r>
        <w:rPr>
          <w:rFonts w:ascii="Times New Roman" w:hAnsi="Times New Roman" w:cs="Times New Roman"/>
          <w:b/>
          <w:sz w:val="24"/>
          <w:szCs w:val="24"/>
        </w:rPr>
        <w:t>.</w:t>
      </w:r>
      <w:r w:rsidR="00C00565" w:rsidRPr="00402329">
        <w:rPr>
          <w:rFonts w:ascii="Times New Roman" w:hAnsi="Times New Roman" w:cs="Times New Roman"/>
          <w:b/>
          <w:sz w:val="24"/>
          <w:szCs w:val="24"/>
        </w:rPr>
        <w:t xml:space="preserve"> İhracatçı Firmalar</w:t>
      </w:r>
    </w:p>
    <w:tbl>
      <w:tblPr>
        <w:tblW w:w="4575" w:type="dxa"/>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
        <w:gridCol w:w="606"/>
        <w:gridCol w:w="794"/>
        <w:gridCol w:w="606"/>
        <w:gridCol w:w="794"/>
        <w:gridCol w:w="941"/>
      </w:tblGrid>
      <w:tr w:rsidR="003A599C" w:rsidRPr="00402329" w:rsidTr="006B5CD7">
        <w:trPr>
          <w:trHeight w:val="248"/>
        </w:trPr>
        <w:tc>
          <w:tcPr>
            <w:tcW w:w="914" w:type="dxa"/>
            <w:vMerge w:val="restart"/>
            <w:shd w:val="clear" w:color="auto" w:fill="auto"/>
            <w:noWrap/>
            <w:vAlign w:val="center"/>
            <w:hideMark/>
          </w:tcPr>
          <w:p w:rsidR="003A599C" w:rsidRPr="006B5CD7" w:rsidRDefault="003A599C" w:rsidP="003A599C">
            <w:pPr>
              <w:spacing w:after="0" w:line="240" w:lineRule="auto"/>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Şehir</w:t>
            </w:r>
          </w:p>
        </w:tc>
        <w:tc>
          <w:tcPr>
            <w:tcW w:w="1387" w:type="dxa"/>
            <w:gridSpan w:val="2"/>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Hayır</w:t>
            </w:r>
          </w:p>
        </w:tc>
        <w:tc>
          <w:tcPr>
            <w:tcW w:w="1387" w:type="dxa"/>
            <w:gridSpan w:val="2"/>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Evet</w:t>
            </w:r>
          </w:p>
        </w:tc>
        <w:tc>
          <w:tcPr>
            <w:tcW w:w="887" w:type="dxa"/>
            <w:vMerge w:val="restart"/>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Toplam</w:t>
            </w:r>
          </w:p>
        </w:tc>
      </w:tr>
      <w:tr w:rsidR="003A599C" w:rsidRPr="00402329" w:rsidTr="006B5CD7">
        <w:trPr>
          <w:trHeight w:val="248"/>
        </w:trPr>
        <w:tc>
          <w:tcPr>
            <w:tcW w:w="914" w:type="dxa"/>
            <w:vMerge/>
            <w:vAlign w:val="center"/>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p>
        </w:tc>
        <w:tc>
          <w:tcPr>
            <w:tcW w:w="606" w:type="dxa"/>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Sayı</w:t>
            </w:r>
          </w:p>
        </w:tc>
        <w:tc>
          <w:tcPr>
            <w:tcW w:w="781" w:type="dxa"/>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Yüzde</w:t>
            </w:r>
          </w:p>
        </w:tc>
        <w:tc>
          <w:tcPr>
            <w:tcW w:w="606" w:type="dxa"/>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Sayı</w:t>
            </w:r>
          </w:p>
        </w:tc>
        <w:tc>
          <w:tcPr>
            <w:tcW w:w="781" w:type="dxa"/>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Yüzde</w:t>
            </w:r>
          </w:p>
        </w:tc>
        <w:tc>
          <w:tcPr>
            <w:tcW w:w="887" w:type="dxa"/>
            <w:vMerge/>
            <w:vAlign w:val="center"/>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p>
        </w:tc>
      </w:tr>
      <w:tr w:rsidR="003A599C" w:rsidRPr="00402329" w:rsidTr="006B5CD7">
        <w:trPr>
          <w:trHeight w:val="248"/>
        </w:trPr>
        <w:tc>
          <w:tcPr>
            <w:tcW w:w="914" w:type="dxa"/>
            <w:shd w:val="clear" w:color="auto" w:fill="auto"/>
            <w:noWrap/>
            <w:vAlign w:val="bottom"/>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606"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330</w:t>
            </w:r>
          </w:p>
        </w:tc>
        <w:tc>
          <w:tcPr>
            <w:tcW w:w="781" w:type="dxa"/>
            <w:shd w:val="clear" w:color="auto" w:fill="auto"/>
            <w:vAlign w:val="center"/>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87,3</w:t>
            </w:r>
          </w:p>
        </w:tc>
        <w:tc>
          <w:tcPr>
            <w:tcW w:w="606"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48</w:t>
            </w:r>
          </w:p>
        </w:tc>
        <w:tc>
          <w:tcPr>
            <w:tcW w:w="781" w:type="dxa"/>
            <w:shd w:val="clear" w:color="auto" w:fill="auto"/>
            <w:vAlign w:val="center"/>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12,7</w:t>
            </w:r>
          </w:p>
        </w:tc>
        <w:tc>
          <w:tcPr>
            <w:tcW w:w="887"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3A599C" w:rsidRPr="00402329" w:rsidTr="006B5CD7">
        <w:trPr>
          <w:trHeight w:val="248"/>
        </w:trPr>
        <w:tc>
          <w:tcPr>
            <w:tcW w:w="914" w:type="dxa"/>
            <w:shd w:val="clear" w:color="auto" w:fill="auto"/>
            <w:noWrap/>
            <w:vAlign w:val="bottom"/>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606"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150</w:t>
            </w:r>
          </w:p>
        </w:tc>
        <w:tc>
          <w:tcPr>
            <w:tcW w:w="781" w:type="dxa"/>
            <w:shd w:val="clear" w:color="auto" w:fill="auto"/>
            <w:vAlign w:val="center"/>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66,1</w:t>
            </w:r>
          </w:p>
        </w:tc>
        <w:tc>
          <w:tcPr>
            <w:tcW w:w="606"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77</w:t>
            </w:r>
          </w:p>
        </w:tc>
        <w:tc>
          <w:tcPr>
            <w:tcW w:w="781" w:type="dxa"/>
            <w:shd w:val="clear" w:color="auto" w:fill="auto"/>
            <w:vAlign w:val="center"/>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33,9</w:t>
            </w:r>
          </w:p>
        </w:tc>
        <w:tc>
          <w:tcPr>
            <w:tcW w:w="887"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3A599C" w:rsidRPr="00402329" w:rsidTr="006B5CD7">
        <w:trPr>
          <w:trHeight w:val="248"/>
        </w:trPr>
        <w:tc>
          <w:tcPr>
            <w:tcW w:w="914" w:type="dxa"/>
            <w:shd w:val="clear" w:color="auto" w:fill="auto"/>
            <w:noWrap/>
            <w:vAlign w:val="bottom"/>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606"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480</w:t>
            </w:r>
          </w:p>
        </w:tc>
        <w:tc>
          <w:tcPr>
            <w:tcW w:w="781" w:type="dxa"/>
            <w:shd w:val="clear" w:color="auto" w:fill="auto"/>
            <w:vAlign w:val="center"/>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79,3</w:t>
            </w:r>
          </w:p>
        </w:tc>
        <w:tc>
          <w:tcPr>
            <w:tcW w:w="606"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125</w:t>
            </w:r>
          </w:p>
        </w:tc>
        <w:tc>
          <w:tcPr>
            <w:tcW w:w="781" w:type="dxa"/>
            <w:shd w:val="clear" w:color="auto" w:fill="auto"/>
            <w:vAlign w:val="center"/>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20,7</w:t>
            </w:r>
          </w:p>
        </w:tc>
        <w:tc>
          <w:tcPr>
            <w:tcW w:w="887"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D23099" w:rsidRPr="00402329" w:rsidRDefault="007A2484" w:rsidP="006B5CD7">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OECD’ye göre 3 yıl üst üste ciro veya istihdam açısından </w:t>
      </w:r>
      <w:r w:rsidR="006B5CD7">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20 büyüyen aynı dönemde en az 10 kişi istihdam eden firmalar hızlı büyüyen firmalar olarak tanımlanmaktadır. </w:t>
      </w:r>
      <w:r w:rsidR="006B5CD7">
        <w:rPr>
          <w:rFonts w:ascii="Times New Roman" w:eastAsia="Times New Roman" w:hAnsi="Times New Roman" w:cs="Times New Roman"/>
          <w:bCs/>
          <w:color w:val="000000"/>
          <w:sz w:val="24"/>
          <w:szCs w:val="24"/>
          <w:lang w:eastAsia="tr-TR"/>
        </w:rPr>
        <w:t>Çizelge</w:t>
      </w:r>
      <w:r w:rsidR="00BE36F1" w:rsidRPr="00402329">
        <w:rPr>
          <w:rFonts w:ascii="Times New Roman" w:eastAsia="Times New Roman" w:hAnsi="Times New Roman" w:cs="Times New Roman"/>
          <w:bCs/>
          <w:color w:val="000000"/>
          <w:sz w:val="24"/>
          <w:szCs w:val="24"/>
          <w:lang w:eastAsia="tr-TR"/>
        </w:rPr>
        <w:t xml:space="preserve"> 31’de</w:t>
      </w:r>
      <w:r w:rsidRPr="00402329">
        <w:rPr>
          <w:rFonts w:ascii="Times New Roman" w:eastAsia="Times New Roman" w:hAnsi="Times New Roman" w:cs="Times New Roman"/>
          <w:bCs/>
          <w:color w:val="000000"/>
          <w:sz w:val="24"/>
          <w:szCs w:val="24"/>
          <w:lang w:eastAsia="tr-TR"/>
        </w:rPr>
        <w:t xml:space="preserve"> Ankara ve İstanbul illerinde hızlı büyüyen firmaların oranl</w:t>
      </w:r>
      <w:r w:rsidR="001A3F02" w:rsidRPr="00402329">
        <w:rPr>
          <w:rFonts w:ascii="Times New Roman" w:eastAsia="Times New Roman" w:hAnsi="Times New Roman" w:cs="Times New Roman"/>
          <w:bCs/>
          <w:color w:val="000000"/>
          <w:sz w:val="24"/>
          <w:szCs w:val="24"/>
          <w:lang w:eastAsia="tr-TR"/>
        </w:rPr>
        <w:t xml:space="preserve">arı verilmektedir. Ankara'da bu </w:t>
      </w:r>
      <w:r w:rsidRPr="00402329">
        <w:rPr>
          <w:rFonts w:ascii="Times New Roman" w:eastAsia="Times New Roman" w:hAnsi="Times New Roman" w:cs="Times New Roman"/>
          <w:bCs/>
          <w:color w:val="000000"/>
          <w:sz w:val="24"/>
          <w:szCs w:val="24"/>
          <w:lang w:eastAsia="tr-TR"/>
        </w:rPr>
        <w:t xml:space="preserve">oran </w:t>
      </w:r>
      <w:r w:rsidR="006B5CD7">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18,8 iken İstanbul’da </w:t>
      </w:r>
      <w:r w:rsidR="006B5CD7">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26’dır.</w:t>
      </w:r>
    </w:p>
    <w:p w:rsidR="00152B63" w:rsidRPr="00402329" w:rsidRDefault="006B5CD7" w:rsidP="006B5CD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00BE36F1" w:rsidRPr="00402329">
        <w:rPr>
          <w:rFonts w:ascii="Times New Roman" w:hAnsi="Times New Roman" w:cs="Times New Roman"/>
          <w:b/>
          <w:sz w:val="24"/>
          <w:szCs w:val="24"/>
        </w:rPr>
        <w:t>31</w:t>
      </w:r>
      <w:r>
        <w:rPr>
          <w:rFonts w:ascii="Times New Roman" w:hAnsi="Times New Roman" w:cs="Times New Roman"/>
          <w:b/>
          <w:sz w:val="24"/>
          <w:szCs w:val="24"/>
        </w:rPr>
        <w:t>.</w:t>
      </w:r>
      <w:r w:rsidR="00152B63" w:rsidRPr="00402329">
        <w:rPr>
          <w:rFonts w:ascii="Times New Roman" w:hAnsi="Times New Roman" w:cs="Times New Roman"/>
          <w:b/>
          <w:sz w:val="24"/>
          <w:szCs w:val="24"/>
        </w:rPr>
        <w:t xml:space="preserve"> Hızlı Büyüyen Firma</w:t>
      </w:r>
      <w:r w:rsidR="00BE36F1" w:rsidRPr="00402329">
        <w:rPr>
          <w:rFonts w:ascii="Times New Roman" w:hAnsi="Times New Roman" w:cs="Times New Roman"/>
          <w:b/>
          <w:sz w:val="24"/>
          <w:szCs w:val="24"/>
        </w:rPr>
        <w:t>lar</w:t>
      </w:r>
    </w:p>
    <w:tbl>
      <w:tblPr>
        <w:tblW w:w="4573" w:type="dxa"/>
        <w:tblInd w:w="2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
        <w:gridCol w:w="605"/>
        <w:gridCol w:w="794"/>
        <w:gridCol w:w="605"/>
        <w:gridCol w:w="794"/>
        <w:gridCol w:w="941"/>
      </w:tblGrid>
      <w:tr w:rsidR="00152B63" w:rsidRPr="00402329" w:rsidTr="006B5CD7">
        <w:trPr>
          <w:trHeight w:val="248"/>
        </w:trPr>
        <w:tc>
          <w:tcPr>
            <w:tcW w:w="914" w:type="dxa"/>
            <w:vMerge w:val="restart"/>
            <w:shd w:val="clear" w:color="auto" w:fill="auto"/>
            <w:noWrap/>
            <w:vAlign w:val="bottom"/>
            <w:hideMark/>
          </w:tcPr>
          <w:p w:rsidR="00152B63" w:rsidRPr="006B5CD7"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Şehir</w:t>
            </w:r>
          </w:p>
        </w:tc>
        <w:tc>
          <w:tcPr>
            <w:tcW w:w="1386" w:type="dxa"/>
            <w:gridSpan w:val="2"/>
            <w:shd w:val="clear" w:color="auto" w:fill="auto"/>
            <w:noWrap/>
            <w:vAlign w:val="bottom"/>
            <w:hideMark/>
          </w:tcPr>
          <w:p w:rsidR="00152B63" w:rsidRPr="006B5CD7"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 xml:space="preserve">Hayır </w:t>
            </w:r>
          </w:p>
        </w:tc>
        <w:tc>
          <w:tcPr>
            <w:tcW w:w="1386" w:type="dxa"/>
            <w:gridSpan w:val="2"/>
            <w:shd w:val="clear" w:color="auto" w:fill="auto"/>
            <w:noWrap/>
            <w:vAlign w:val="bottom"/>
            <w:hideMark/>
          </w:tcPr>
          <w:p w:rsidR="00152B63" w:rsidRPr="006B5CD7"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Evet</w:t>
            </w:r>
          </w:p>
        </w:tc>
        <w:tc>
          <w:tcPr>
            <w:tcW w:w="887" w:type="dxa"/>
            <w:vMerge w:val="restart"/>
            <w:shd w:val="clear" w:color="auto" w:fill="auto"/>
            <w:noWrap/>
            <w:vAlign w:val="bottom"/>
            <w:hideMark/>
          </w:tcPr>
          <w:p w:rsidR="00152B63" w:rsidRPr="006B5CD7"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Toplam</w:t>
            </w:r>
          </w:p>
        </w:tc>
      </w:tr>
      <w:tr w:rsidR="00152B63" w:rsidRPr="00402329" w:rsidTr="006B5CD7">
        <w:trPr>
          <w:trHeight w:val="248"/>
        </w:trPr>
        <w:tc>
          <w:tcPr>
            <w:tcW w:w="914" w:type="dxa"/>
            <w:vMerge/>
            <w:vAlign w:val="center"/>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p>
        </w:tc>
        <w:tc>
          <w:tcPr>
            <w:tcW w:w="605" w:type="dxa"/>
            <w:shd w:val="clear" w:color="auto" w:fill="auto"/>
            <w:noWrap/>
            <w:vAlign w:val="bottom"/>
            <w:hideMark/>
          </w:tcPr>
          <w:p w:rsidR="00152B63" w:rsidRPr="006B5CD7"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Sayı</w:t>
            </w:r>
          </w:p>
        </w:tc>
        <w:tc>
          <w:tcPr>
            <w:tcW w:w="781" w:type="dxa"/>
            <w:shd w:val="clear" w:color="auto" w:fill="auto"/>
            <w:noWrap/>
            <w:vAlign w:val="bottom"/>
            <w:hideMark/>
          </w:tcPr>
          <w:p w:rsidR="00152B63" w:rsidRPr="006B5CD7"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Yüzde</w:t>
            </w:r>
          </w:p>
        </w:tc>
        <w:tc>
          <w:tcPr>
            <w:tcW w:w="605" w:type="dxa"/>
            <w:shd w:val="clear" w:color="auto" w:fill="auto"/>
            <w:noWrap/>
            <w:vAlign w:val="bottom"/>
            <w:hideMark/>
          </w:tcPr>
          <w:p w:rsidR="00152B63" w:rsidRPr="006B5CD7"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Sayı</w:t>
            </w:r>
          </w:p>
        </w:tc>
        <w:tc>
          <w:tcPr>
            <w:tcW w:w="781" w:type="dxa"/>
            <w:shd w:val="clear" w:color="auto" w:fill="auto"/>
            <w:noWrap/>
            <w:vAlign w:val="bottom"/>
            <w:hideMark/>
          </w:tcPr>
          <w:p w:rsidR="00152B63" w:rsidRPr="006B5CD7" w:rsidRDefault="00152B63" w:rsidP="004C0351">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Yüzde</w:t>
            </w:r>
          </w:p>
        </w:tc>
        <w:tc>
          <w:tcPr>
            <w:tcW w:w="887" w:type="dxa"/>
            <w:vMerge/>
            <w:vAlign w:val="center"/>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p>
        </w:tc>
      </w:tr>
      <w:tr w:rsidR="00152B63" w:rsidRPr="00402329" w:rsidTr="006B5CD7">
        <w:trPr>
          <w:trHeight w:val="248"/>
        </w:trPr>
        <w:tc>
          <w:tcPr>
            <w:tcW w:w="914" w:type="dxa"/>
            <w:shd w:val="clear" w:color="auto" w:fill="auto"/>
            <w:noWrap/>
            <w:vAlign w:val="bottom"/>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605"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307</w:t>
            </w:r>
          </w:p>
        </w:tc>
        <w:tc>
          <w:tcPr>
            <w:tcW w:w="781" w:type="dxa"/>
            <w:shd w:val="clear" w:color="auto" w:fill="auto"/>
            <w:vAlign w:val="center"/>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81,2</w:t>
            </w:r>
          </w:p>
        </w:tc>
        <w:tc>
          <w:tcPr>
            <w:tcW w:w="605"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71</w:t>
            </w:r>
          </w:p>
        </w:tc>
        <w:tc>
          <w:tcPr>
            <w:tcW w:w="781" w:type="dxa"/>
            <w:shd w:val="clear" w:color="auto" w:fill="auto"/>
            <w:vAlign w:val="center"/>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18,8</w:t>
            </w:r>
          </w:p>
        </w:tc>
        <w:tc>
          <w:tcPr>
            <w:tcW w:w="88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152B63" w:rsidRPr="00402329" w:rsidTr="006B5CD7">
        <w:trPr>
          <w:trHeight w:val="248"/>
        </w:trPr>
        <w:tc>
          <w:tcPr>
            <w:tcW w:w="914" w:type="dxa"/>
            <w:shd w:val="clear" w:color="auto" w:fill="auto"/>
            <w:noWrap/>
            <w:vAlign w:val="bottom"/>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605"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168</w:t>
            </w:r>
          </w:p>
        </w:tc>
        <w:tc>
          <w:tcPr>
            <w:tcW w:w="781" w:type="dxa"/>
            <w:shd w:val="clear" w:color="auto" w:fill="auto"/>
            <w:vAlign w:val="center"/>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74,0</w:t>
            </w:r>
          </w:p>
        </w:tc>
        <w:tc>
          <w:tcPr>
            <w:tcW w:w="605"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w:t>
            </w:r>
          </w:p>
        </w:tc>
        <w:tc>
          <w:tcPr>
            <w:tcW w:w="781" w:type="dxa"/>
            <w:shd w:val="clear" w:color="auto" w:fill="auto"/>
            <w:vAlign w:val="center"/>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26,0</w:t>
            </w:r>
          </w:p>
        </w:tc>
        <w:tc>
          <w:tcPr>
            <w:tcW w:w="88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152B63" w:rsidRPr="00402329" w:rsidTr="006B5CD7">
        <w:trPr>
          <w:trHeight w:val="248"/>
        </w:trPr>
        <w:tc>
          <w:tcPr>
            <w:tcW w:w="914" w:type="dxa"/>
            <w:shd w:val="clear" w:color="auto" w:fill="auto"/>
            <w:noWrap/>
            <w:vAlign w:val="bottom"/>
            <w:hideMark/>
          </w:tcPr>
          <w:p w:rsidR="00152B63" w:rsidRPr="00402329" w:rsidRDefault="00152B63" w:rsidP="004C0351">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605"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475</w:t>
            </w:r>
          </w:p>
        </w:tc>
        <w:tc>
          <w:tcPr>
            <w:tcW w:w="781" w:type="dxa"/>
            <w:shd w:val="clear" w:color="auto" w:fill="auto"/>
            <w:vAlign w:val="center"/>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78,5</w:t>
            </w:r>
          </w:p>
        </w:tc>
        <w:tc>
          <w:tcPr>
            <w:tcW w:w="605"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130</w:t>
            </w:r>
          </w:p>
        </w:tc>
        <w:tc>
          <w:tcPr>
            <w:tcW w:w="781" w:type="dxa"/>
            <w:shd w:val="clear" w:color="auto" w:fill="auto"/>
            <w:vAlign w:val="center"/>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21,5</w:t>
            </w:r>
          </w:p>
        </w:tc>
        <w:tc>
          <w:tcPr>
            <w:tcW w:w="887" w:type="dxa"/>
            <w:shd w:val="clear" w:color="auto" w:fill="auto"/>
            <w:noWrap/>
            <w:vAlign w:val="bottom"/>
            <w:hideMark/>
          </w:tcPr>
          <w:p w:rsidR="00152B63" w:rsidRPr="00402329" w:rsidRDefault="00152B63" w:rsidP="004C0351">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3A599C" w:rsidRPr="00402329" w:rsidRDefault="007A2484" w:rsidP="006B5CD7">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Bu çalışmada hem hızlı büyüyen hem de ihracat yapan firmalar başarılı ola</w:t>
      </w:r>
      <w:r w:rsidR="00BE36F1" w:rsidRPr="00402329">
        <w:rPr>
          <w:rFonts w:ascii="Times New Roman" w:eastAsia="Times New Roman" w:hAnsi="Times New Roman" w:cs="Times New Roman"/>
          <w:bCs/>
          <w:color w:val="000000"/>
          <w:sz w:val="24"/>
          <w:szCs w:val="24"/>
          <w:lang w:eastAsia="tr-TR"/>
        </w:rPr>
        <w:t xml:space="preserve">rak değerlendirilmiş ve bilgiler </w:t>
      </w:r>
      <w:r w:rsidR="006B5CD7">
        <w:rPr>
          <w:rFonts w:ascii="Times New Roman" w:eastAsia="Times New Roman" w:hAnsi="Times New Roman" w:cs="Times New Roman"/>
          <w:bCs/>
          <w:color w:val="000000"/>
          <w:sz w:val="24"/>
          <w:szCs w:val="24"/>
          <w:lang w:eastAsia="tr-TR"/>
        </w:rPr>
        <w:t>Çizelge</w:t>
      </w:r>
      <w:r w:rsidR="00BE36F1" w:rsidRPr="00402329">
        <w:rPr>
          <w:rFonts w:ascii="Times New Roman" w:eastAsia="Times New Roman" w:hAnsi="Times New Roman" w:cs="Times New Roman"/>
          <w:bCs/>
          <w:color w:val="000000"/>
          <w:sz w:val="24"/>
          <w:szCs w:val="24"/>
          <w:lang w:eastAsia="tr-TR"/>
        </w:rPr>
        <w:t xml:space="preserve"> 32’de</w:t>
      </w:r>
      <w:r w:rsidRPr="00402329">
        <w:rPr>
          <w:rFonts w:ascii="Times New Roman" w:eastAsia="Times New Roman" w:hAnsi="Times New Roman" w:cs="Times New Roman"/>
          <w:bCs/>
          <w:color w:val="000000"/>
          <w:sz w:val="24"/>
          <w:szCs w:val="24"/>
          <w:lang w:eastAsia="tr-TR"/>
        </w:rPr>
        <w:t xml:space="preserve"> </w:t>
      </w:r>
      <w:r w:rsidR="00BE36F1" w:rsidRPr="00402329">
        <w:rPr>
          <w:rFonts w:ascii="Times New Roman" w:eastAsia="Times New Roman" w:hAnsi="Times New Roman" w:cs="Times New Roman"/>
          <w:bCs/>
          <w:color w:val="000000"/>
          <w:sz w:val="24"/>
          <w:szCs w:val="24"/>
          <w:lang w:eastAsia="tr-TR"/>
        </w:rPr>
        <w:t>sunul</w:t>
      </w:r>
      <w:r w:rsidRPr="00402329">
        <w:rPr>
          <w:rFonts w:ascii="Times New Roman" w:eastAsia="Times New Roman" w:hAnsi="Times New Roman" w:cs="Times New Roman"/>
          <w:bCs/>
          <w:color w:val="000000"/>
          <w:sz w:val="24"/>
          <w:szCs w:val="24"/>
          <w:lang w:eastAsia="tr-TR"/>
        </w:rPr>
        <w:t>muştur.</w:t>
      </w:r>
      <w:r w:rsidR="006B5CD7">
        <w:rPr>
          <w:rFonts w:ascii="Times New Roman" w:eastAsia="Times New Roman" w:hAnsi="Times New Roman" w:cs="Times New Roman"/>
          <w:bCs/>
          <w:color w:val="000000"/>
          <w:sz w:val="24"/>
          <w:szCs w:val="24"/>
          <w:lang w:eastAsia="tr-TR"/>
        </w:rPr>
        <w:t xml:space="preserve"> Buna göre Ankara firmalarının % </w:t>
      </w:r>
      <w:r w:rsidRPr="00402329">
        <w:rPr>
          <w:rFonts w:ascii="Times New Roman" w:eastAsia="Times New Roman" w:hAnsi="Times New Roman" w:cs="Times New Roman"/>
          <w:bCs/>
          <w:color w:val="000000"/>
          <w:sz w:val="24"/>
          <w:szCs w:val="24"/>
          <w:lang w:eastAsia="tr-TR"/>
        </w:rPr>
        <w:t>19,6’sı başarı</w:t>
      </w:r>
      <w:r w:rsidR="00136CB6" w:rsidRPr="00402329">
        <w:rPr>
          <w:rFonts w:ascii="Times New Roman" w:eastAsia="Times New Roman" w:hAnsi="Times New Roman" w:cs="Times New Roman"/>
          <w:bCs/>
          <w:color w:val="000000"/>
          <w:sz w:val="24"/>
          <w:szCs w:val="24"/>
          <w:lang w:eastAsia="tr-TR"/>
        </w:rPr>
        <w:t>lı</w:t>
      </w:r>
      <w:r w:rsidRPr="00402329">
        <w:rPr>
          <w:rFonts w:ascii="Times New Roman" w:eastAsia="Times New Roman" w:hAnsi="Times New Roman" w:cs="Times New Roman"/>
          <w:bCs/>
          <w:color w:val="000000"/>
          <w:sz w:val="24"/>
          <w:szCs w:val="24"/>
          <w:lang w:eastAsia="tr-TR"/>
        </w:rPr>
        <w:t xml:space="preserve"> firma olarak adlandırılabilecekken İstanbul’da bu oran </w:t>
      </w:r>
      <w:r w:rsidR="006B5CD7">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43,2’ye çıkmaktadır.</w:t>
      </w:r>
    </w:p>
    <w:p w:rsidR="006B5CD7" w:rsidRDefault="006B5CD7" w:rsidP="006B5CD7">
      <w:pPr>
        <w:spacing w:after="120" w:line="240" w:lineRule="auto"/>
        <w:jc w:val="center"/>
        <w:rPr>
          <w:rFonts w:ascii="Times New Roman" w:hAnsi="Times New Roman" w:cs="Times New Roman"/>
          <w:b/>
          <w:sz w:val="24"/>
          <w:szCs w:val="24"/>
        </w:rPr>
      </w:pPr>
    </w:p>
    <w:p w:rsidR="006B5CD7" w:rsidRDefault="006B5CD7" w:rsidP="006B5CD7">
      <w:pPr>
        <w:spacing w:after="120" w:line="240" w:lineRule="auto"/>
        <w:jc w:val="center"/>
        <w:rPr>
          <w:rFonts w:ascii="Times New Roman" w:hAnsi="Times New Roman" w:cs="Times New Roman"/>
          <w:b/>
          <w:sz w:val="24"/>
          <w:szCs w:val="24"/>
        </w:rPr>
      </w:pPr>
    </w:p>
    <w:p w:rsidR="006B5CD7" w:rsidRDefault="006B5CD7" w:rsidP="006B5CD7">
      <w:pPr>
        <w:spacing w:after="120" w:line="240" w:lineRule="auto"/>
        <w:jc w:val="center"/>
        <w:rPr>
          <w:rFonts w:ascii="Times New Roman" w:hAnsi="Times New Roman" w:cs="Times New Roman"/>
          <w:b/>
          <w:sz w:val="24"/>
          <w:szCs w:val="24"/>
        </w:rPr>
      </w:pPr>
    </w:p>
    <w:p w:rsidR="006B5CD7" w:rsidRDefault="006B5CD7" w:rsidP="006B5CD7">
      <w:pPr>
        <w:spacing w:after="120" w:line="240" w:lineRule="auto"/>
        <w:jc w:val="center"/>
        <w:rPr>
          <w:rFonts w:ascii="Times New Roman" w:hAnsi="Times New Roman" w:cs="Times New Roman"/>
          <w:b/>
          <w:sz w:val="24"/>
          <w:szCs w:val="24"/>
        </w:rPr>
      </w:pPr>
    </w:p>
    <w:p w:rsidR="00683952" w:rsidRPr="00402329" w:rsidRDefault="006B5CD7" w:rsidP="006B5CD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Çizelge </w:t>
      </w:r>
      <w:r w:rsidR="00BE36F1" w:rsidRPr="00402329">
        <w:rPr>
          <w:rFonts w:ascii="Times New Roman" w:hAnsi="Times New Roman" w:cs="Times New Roman"/>
          <w:b/>
          <w:sz w:val="24"/>
          <w:szCs w:val="24"/>
        </w:rPr>
        <w:t>32</w:t>
      </w:r>
      <w:r>
        <w:rPr>
          <w:rFonts w:ascii="Times New Roman" w:hAnsi="Times New Roman" w:cs="Times New Roman"/>
          <w:b/>
          <w:sz w:val="24"/>
          <w:szCs w:val="24"/>
        </w:rPr>
        <w:t>.</w:t>
      </w:r>
      <w:r w:rsidR="00683952" w:rsidRPr="00402329">
        <w:rPr>
          <w:rFonts w:ascii="Times New Roman" w:hAnsi="Times New Roman" w:cs="Times New Roman"/>
          <w:b/>
          <w:sz w:val="24"/>
          <w:szCs w:val="24"/>
        </w:rPr>
        <w:t xml:space="preserve"> </w:t>
      </w:r>
      <w:r w:rsidR="00C00565" w:rsidRPr="00402329">
        <w:rPr>
          <w:rFonts w:ascii="Times New Roman" w:hAnsi="Times New Roman" w:cs="Times New Roman"/>
          <w:b/>
          <w:sz w:val="24"/>
          <w:szCs w:val="24"/>
        </w:rPr>
        <w:t>Başarılı Firma</w:t>
      </w:r>
      <w:r w:rsidR="00BE36F1" w:rsidRPr="00402329">
        <w:rPr>
          <w:rFonts w:ascii="Times New Roman" w:hAnsi="Times New Roman" w:cs="Times New Roman"/>
          <w:b/>
          <w:sz w:val="24"/>
          <w:szCs w:val="24"/>
        </w:rPr>
        <w:t>lar</w:t>
      </w:r>
    </w:p>
    <w:tbl>
      <w:tblPr>
        <w:tblW w:w="4630" w:type="dxa"/>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615"/>
        <w:gridCol w:w="794"/>
        <w:gridCol w:w="615"/>
        <w:gridCol w:w="794"/>
        <w:gridCol w:w="941"/>
      </w:tblGrid>
      <w:tr w:rsidR="003A599C" w:rsidRPr="00402329" w:rsidTr="006B5CD7">
        <w:trPr>
          <w:trHeight w:val="248"/>
        </w:trPr>
        <w:tc>
          <w:tcPr>
            <w:tcW w:w="920" w:type="dxa"/>
            <w:vMerge w:val="restart"/>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Şehir</w:t>
            </w:r>
          </w:p>
        </w:tc>
        <w:tc>
          <w:tcPr>
            <w:tcW w:w="1407" w:type="dxa"/>
            <w:gridSpan w:val="2"/>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 xml:space="preserve">Hayır </w:t>
            </w:r>
          </w:p>
        </w:tc>
        <w:tc>
          <w:tcPr>
            <w:tcW w:w="1407" w:type="dxa"/>
            <w:gridSpan w:val="2"/>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Evet</w:t>
            </w:r>
          </w:p>
        </w:tc>
        <w:tc>
          <w:tcPr>
            <w:tcW w:w="896" w:type="dxa"/>
            <w:vMerge w:val="restart"/>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Toplam</w:t>
            </w:r>
          </w:p>
        </w:tc>
      </w:tr>
      <w:tr w:rsidR="003A599C" w:rsidRPr="00402329" w:rsidTr="006B5CD7">
        <w:trPr>
          <w:trHeight w:val="248"/>
        </w:trPr>
        <w:tc>
          <w:tcPr>
            <w:tcW w:w="920" w:type="dxa"/>
            <w:vMerge/>
            <w:vAlign w:val="center"/>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p>
        </w:tc>
        <w:tc>
          <w:tcPr>
            <w:tcW w:w="615" w:type="dxa"/>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Sayı</w:t>
            </w:r>
          </w:p>
        </w:tc>
        <w:tc>
          <w:tcPr>
            <w:tcW w:w="792" w:type="dxa"/>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Yüzde</w:t>
            </w:r>
          </w:p>
        </w:tc>
        <w:tc>
          <w:tcPr>
            <w:tcW w:w="615" w:type="dxa"/>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Sayı</w:t>
            </w:r>
          </w:p>
        </w:tc>
        <w:tc>
          <w:tcPr>
            <w:tcW w:w="792" w:type="dxa"/>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Yüzde</w:t>
            </w:r>
          </w:p>
        </w:tc>
        <w:tc>
          <w:tcPr>
            <w:tcW w:w="896" w:type="dxa"/>
            <w:vMerge/>
            <w:vAlign w:val="center"/>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p>
        </w:tc>
      </w:tr>
      <w:tr w:rsidR="003A599C" w:rsidRPr="00402329" w:rsidTr="006B5CD7">
        <w:trPr>
          <w:trHeight w:val="248"/>
        </w:trPr>
        <w:tc>
          <w:tcPr>
            <w:tcW w:w="920" w:type="dxa"/>
            <w:shd w:val="clear" w:color="auto" w:fill="auto"/>
            <w:noWrap/>
            <w:vAlign w:val="bottom"/>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Ankara</w:t>
            </w:r>
          </w:p>
        </w:tc>
        <w:tc>
          <w:tcPr>
            <w:tcW w:w="615"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304</w:t>
            </w:r>
          </w:p>
        </w:tc>
        <w:tc>
          <w:tcPr>
            <w:tcW w:w="792" w:type="dxa"/>
            <w:shd w:val="clear" w:color="auto" w:fill="auto"/>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80,4</w:t>
            </w:r>
          </w:p>
        </w:tc>
        <w:tc>
          <w:tcPr>
            <w:tcW w:w="615"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74</w:t>
            </w:r>
          </w:p>
        </w:tc>
        <w:tc>
          <w:tcPr>
            <w:tcW w:w="792" w:type="dxa"/>
            <w:shd w:val="clear" w:color="auto" w:fill="auto"/>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19,6</w:t>
            </w:r>
          </w:p>
        </w:tc>
        <w:tc>
          <w:tcPr>
            <w:tcW w:w="896"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378</w:t>
            </w:r>
          </w:p>
        </w:tc>
      </w:tr>
      <w:tr w:rsidR="003A599C" w:rsidRPr="00402329" w:rsidTr="006B5CD7">
        <w:trPr>
          <w:trHeight w:val="248"/>
        </w:trPr>
        <w:tc>
          <w:tcPr>
            <w:tcW w:w="920" w:type="dxa"/>
            <w:shd w:val="clear" w:color="auto" w:fill="auto"/>
            <w:noWrap/>
            <w:vAlign w:val="bottom"/>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İstanbul</w:t>
            </w:r>
          </w:p>
        </w:tc>
        <w:tc>
          <w:tcPr>
            <w:tcW w:w="615"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129</w:t>
            </w:r>
          </w:p>
        </w:tc>
        <w:tc>
          <w:tcPr>
            <w:tcW w:w="792" w:type="dxa"/>
            <w:shd w:val="clear" w:color="auto" w:fill="auto"/>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56,8</w:t>
            </w:r>
          </w:p>
        </w:tc>
        <w:tc>
          <w:tcPr>
            <w:tcW w:w="615"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98</w:t>
            </w:r>
          </w:p>
        </w:tc>
        <w:tc>
          <w:tcPr>
            <w:tcW w:w="792" w:type="dxa"/>
            <w:shd w:val="clear" w:color="auto" w:fill="auto"/>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43,2</w:t>
            </w:r>
          </w:p>
        </w:tc>
        <w:tc>
          <w:tcPr>
            <w:tcW w:w="896"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227</w:t>
            </w:r>
          </w:p>
        </w:tc>
      </w:tr>
      <w:tr w:rsidR="003A599C" w:rsidRPr="00402329" w:rsidTr="006B5CD7">
        <w:trPr>
          <w:trHeight w:val="248"/>
        </w:trPr>
        <w:tc>
          <w:tcPr>
            <w:tcW w:w="920" w:type="dxa"/>
            <w:shd w:val="clear" w:color="auto" w:fill="auto"/>
            <w:noWrap/>
            <w:vAlign w:val="bottom"/>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615"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433</w:t>
            </w:r>
          </w:p>
        </w:tc>
        <w:tc>
          <w:tcPr>
            <w:tcW w:w="792" w:type="dxa"/>
            <w:shd w:val="clear" w:color="auto" w:fill="auto"/>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71,6</w:t>
            </w:r>
          </w:p>
        </w:tc>
        <w:tc>
          <w:tcPr>
            <w:tcW w:w="615"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172</w:t>
            </w:r>
          </w:p>
        </w:tc>
        <w:tc>
          <w:tcPr>
            <w:tcW w:w="792" w:type="dxa"/>
            <w:shd w:val="clear" w:color="auto" w:fill="auto"/>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28,4</w:t>
            </w:r>
          </w:p>
        </w:tc>
        <w:tc>
          <w:tcPr>
            <w:tcW w:w="896" w:type="dxa"/>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605</w:t>
            </w:r>
          </w:p>
        </w:tc>
      </w:tr>
    </w:tbl>
    <w:p w:rsidR="003A599C" w:rsidRPr="00402329" w:rsidRDefault="006B5CD7" w:rsidP="006B5CD7">
      <w:pPr>
        <w:spacing w:before="240" w:after="120"/>
        <w:jc w:val="both"/>
        <w:rPr>
          <w:rFonts w:ascii="Times New Roman" w:eastAsia="Times New Roman" w:hAnsi="Times New Roman" w:cs="Times New Roman"/>
          <w:bCs/>
          <w:color w:val="000000"/>
          <w:sz w:val="24"/>
          <w:szCs w:val="24"/>
          <w:lang w:eastAsia="tr-TR"/>
        </w:rPr>
      </w:pPr>
      <w:r>
        <w:rPr>
          <w:rFonts w:ascii="Times New Roman" w:eastAsia="Times New Roman" w:hAnsi="Times New Roman" w:cs="Times New Roman"/>
          <w:bCs/>
          <w:color w:val="000000"/>
          <w:sz w:val="24"/>
          <w:szCs w:val="24"/>
          <w:lang w:eastAsia="tr-TR"/>
        </w:rPr>
        <w:t>Çizelge</w:t>
      </w:r>
      <w:r w:rsidR="00BE36F1" w:rsidRPr="00402329">
        <w:rPr>
          <w:rFonts w:ascii="Times New Roman" w:eastAsia="Times New Roman" w:hAnsi="Times New Roman" w:cs="Times New Roman"/>
          <w:bCs/>
          <w:color w:val="000000"/>
          <w:sz w:val="24"/>
          <w:szCs w:val="24"/>
          <w:lang w:eastAsia="tr-TR"/>
        </w:rPr>
        <w:t xml:space="preserve"> 33</w:t>
      </w:r>
      <w:r w:rsidR="00136CB6" w:rsidRPr="00402329">
        <w:rPr>
          <w:rFonts w:ascii="Times New Roman" w:eastAsia="Times New Roman" w:hAnsi="Times New Roman" w:cs="Times New Roman"/>
          <w:bCs/>
          <w:color w:val="000000"/>
          <w:sz w:val="24"/>
          <w:szCs w:val="24"/>
          <w:lang w:eastAsia="tr-TR"/>
        </w:rPr>
        <w:t>’t</w:t>
      </w:r>
      <w:r w:rsidR="00E43B79" w:rsidRPr="00402329">
        <w:rPr>
          <w:rFonts w:ascii="Times New Roman" w:eastAsia="Times New Roman" w:hAnsi="Times New Roman" w:cs="Times New Roman"/>
          <w:bCs/>
          <w:color w:val="000000"/>
          <w:sz w:val="24"/>
          <w:szCs w:val="24"/>
          <w:lang w:eastAsia="tr-TR"/>
        </w:rPr>
        <w:t>e</w:t>
      </w:r>
      <w:r w:rsidR="00287E1C" w:rsidRPr="00402329">
        <w:rPr>
          <w:rFonts w:ascii="Times New Roman" w:eastAsia="Times New Roman" w:hAnsi="Times New Roman" w:cs="Times New Roman"/>
          <w:bCs/>
          <w:color w:val="000000"/>
          <w:sz w:val="24"/>
          <w:szCs w:val="24"/>
          <w:lang w:eastAsia="tr-TR"/>
        </w:rPr>
        <w:t xml:space="preserve"> ise firmalar tarafından alınan kamu desteklerine ilişkin bilgiler verilmektedir. Buna göre Ankara’da toplam 5</w:t>
      </w:r>
      <w:r w:rsidR="000E754D" w:rsidRPr="00402329">
        <w:rPr>
          <w:rFonts w:ascii="Times New Roman" w:eastAsia="Times New Roman" w:hAnsi="Times New Roman" w:cs="Times New Roman"/>
          <w:bCs/>
          <w:color w:val="000000"/>
          <w:sz w:val="24"/>
          <w:szCs w:val="24"/>
          <w:lang w:eastAsia="tr-TR"/>
        </w:rPr>
        <w:t>23</w:t>
      </w:r>
      <w:r w:rsidR="00287E1C" w:rsidRPr="00402329">
        <w:rPr>
          <w:rFonts w:ascii="Times New Roman" w:eastAsia="Times New Roman" w:hAnsi="Times New Roman" w:cs="Times New Roman"/>
          <w:bCs/>
          <w:color w:val="000000"/>
          <w:sz w:val="24"/>
          <w:szCs w:val="24"/>
          <w:lang w:eastAsia="tr-TR"/>
        </w:rPr>
        <w:t xml:space="preserve"> proje için destek alınmış iken İstanbul’da 2</w:t>
      </w:r>
      <w:r w:rsidR="000E754D" w:rsidRPr="00402329">
        <w:rPr>
          <w:rFonts w:ascii="Times New Roman" w:eastAsia="Times New Roman" w:hAnsi="Times New Roman" w:cs="Times New Roman"/>
          <w:bCs/>
          <w:color w:val="000000"/>
          <w:sz w:val="24"/>
          <w:szCs w:val="24"/>
          <w:lang w:eastAsia="tr-TR"/>
        </w:rPr>
        <w:t>36</w:t>
      </w:r>
      <w:r w:rsidR="00287E1C" w:rsidRPr="00402329">
        <w:rPr>
          <w:rFonts w:ascii="Times New Roman" w:eastAsia="Times New Roman" w:hAnsi="Times New Roman" w:cs="Times New Roman"/>
          <w:bCs/>
          <w:color w:val="000000"/>
          <w:sz w:val="24"/>
          <w:szCs w:val="24"/>
          <w:lang w:eastAsia="tr-TR"/>
        </w:rPr>
        <w:t xml:space="preserve"> proje için destek alınabilmiştir. Firma başına d</w:t>
      </w:r>
      <w:r w:rsidR="000E754D" w:rsidRPr="00402329">
        <w:rPr>
          <w:rFonts w:ascii="Times New Roman" w:eastAsia="Times New Roman" w:hAnsi="Times New Roman" w:cs="Times New Roman"/>
          <w:bCs/>
          <w:color w:val="000000"/>
          <w:sz w:val="24"/>
          <w:szCs w:val="24"/>
          <w:lang w:eastAsia="tr-TR"/>
        </w:rPr>
        <w:t>estek oranları ise sırasıyla 1,39 ve 1,07</w:t>
      </w:r>
      <w:r w:rsidR="00287E1C" w:rsidRPr="00402329">
        <w:rPr>
          <w:rFonts w:ascii="Times New Roman" w:eastAsia="Times New Roman" w:hAnsi="Times New Roman" w:cs="Times New Roman"/>
          <w:bCs/>
          <w:color w:val="000000"/>
          <w:sz w:val="24"/>
          <w:szCs w:val="24"/>
          <w:lang w:eastAsia="tr-TR"/>
        </w:rPr>
        <w:t xml:space="preserve">’dir. </w:t>
      </w:r>
    </w:p>
    <w:p w:rsidR="00683952" w:rsidRPr="00402329" w:rsidRDefault="006B5CD7" w:rsidP="006B5CD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BE36F1" w:rsidRPr="00402329">
        <w:rPr>
          <w:rFonts w:ascii="Times New Roman" w:hAnsi="Times New Roman" w:cs="Times New Roman"/>
          <w:b/>
          <w:sz w:val="24"/>
          <w:szCs w:val="24"/>
        </w:rPr>
        <w:t xml:space="preserve"> 33</w:t>
      </w:r>
      <w:r>
        <w:rPr>
          <w:rFonts w:ascii="Times New Roman" w:hAnsi="Times New Roman" w:cs="Times New Roman"/>
          <w:b/>
          <w:sz w:val="24"/>
          <w:szCs w:val="24"/>
        </w:rPr>
        <w:t>.</w:t>
      </w:r>
      <w:r w:rsidR="00683952" w:rsidRPr="00402329">
        <w:rPr>
          <w:rFonts w:ascii="Times New Roman" w:hAnsi="Times New Roman" w:cs="Times New Roman"/>
          <w:b/>
          <w:sz w:val="24"/>
          <w:szCs w:val="24"/>
        </w:rPr>
        <w:t xml:space="preserve"> </w:t>
      </w:r>
      <w:r w:rsidR="00411558" w:rsidRPr="00402329">
        <w:rPr>
          <w:rFonts w:ascii="Times New Roman" w:hAnsi="Times New Roman" w:cs="Times New Roman"/>
          <w:b/>
          <w:sz w:val="24"/>
          <w:szCs w:val="24"/>
        </w:rPr>
        <w:t>Kamu Desteği Alınan Proje Sayıları</w:t>
      </w:r>
    </w:p>
    <w:tbl>
      <w:tblPr>
        <w:tblW w:w="7894" w:type="dxa"/>
        <w:tblInd w:w="591" w:type="dxa"/>
        <w:tblCellMar>
          <w:left w:w="70" w:type="dxa"/>
          <w:right w:w="70" w:type="dxa"/>
        </w:tblCellMar>
        <w:tblLook w:val="04A0" w:firstRow="1" w:lastRow="0" w:firstColumn="1" w:lastColumn="0" w:noHBand="0" w:noVBand="1"/>
      </w:tblPr>
      <w:tblGrid>
        <w:gridCol w:w="2737"/>
        <w:gridCol w:w="858"/>
        <w:gridCol w:w="862"/>
        <w:gridCol w:w="821"/>
        <w:gridCol w:w="896"/>
        <w:gridCol w:w="821"/>
        <w:gridCol w:w="899"/>
      </w:tblGrid>
      <w:tr w:rsidR="00C73FE8" w:rsidRPr="00402329" w:rsidTr="006B5CD7">
        <w:trPr>
          <w:trHeight w:val="229"/>
        </w:trPr>
        <w:tc>
          <w:tcPr>
            <w:tcW w:w="273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E8" w:rsidRPr="006B5CD7" w:rsidRDefault="001A3F02"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lastRenderedPageBreak/>
              <w:t xml:space="preserve">Destek Alınan </w:t>
            </w:r>
            <w:r w:rsidR="00C73FE8" w:rsidRPr="006B5CD7">
              <w:rPr>
                <w:rFonts w:ascii="Times New Roman" w:eastAsia="Times New Roman" w:hAnsi="Times New Roman" w:cs="Times New Roman"/>
                <w:b/>
                <w:color w:val="000000"/>
                <w:sz w:val="24"/>
                <w:szCs w:val="24"/>
                <w:lang w:eastAsia="tr-TR"/>
              </w:rPr>
              <w:t>Proje Sayısı</w:t>
            </w:r>
            <w:r w:rsidRPr="006B5CD7">
              <w:rPr>
                <w:rFonts w:ascii="Times New Roman" w:eastAsia="Times New Roman" w:hAnsi="Times New Roman" w:cs="Times New Roman"/>
                <w:b/>
                <w:color w:val="000000"/>
                <w:sz w:val="24"/>
                <w:szCs w:val="24"/>
                <w:lang w:eastAsia="tr-TR"/>
              </w:rPr>
              <w:t>*</w:t>
            </w:r>
          </w:p>
        </w:tc>
        <w:tc>
          <w:tcPr>
            <w:tcW w:w="1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3FE8" w:rsidRPr="006B5CD7" w:rsidRDefault="00C73FE8" w:rsidP="00C73FE8">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Ankara</w:t>
            </w:r>
          </w:p>
        </w:tc>
        <w:tc>
          <w:tcPr>
            <w:tcW w:w="17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73FE8" w:rsidRPr="006B5CD7" w:rsidRDefault="00C73FE8" w:rsidP="00C73FE8">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İstanbul</w:t>
            </w:r>
          </w:p>
        </w:tc>
        <w:tc>
          <w:tcPr>
            <w:tcW w:w="1720" w:type="dxa"/>
            <w:gridSpan w:val="2"/>
            <w:tcBorders>
              <w:top w:val="single" w:sz="4" w:space="0" w:color="auto"/>
              <w:left w:val="nil"/>
              <w:bottom w:val="single" w:sz="4" w:space="0" w:color="auto"/>
              <w:right w:val="single" w:sz="4" w:space="0" w:color="auto"/>
            </w:tcBorders>
            <w:shd w:val="clear" w:color="auto" w:fill="auto"/>
            <w:noWrap/>
            <w:vAlign w:val="bottom"/>
            <w:hideMark/>
          </w:tcPr>
          <w:p w:rsidR="00C73FE8" w:rsidRPr="006B5CD7" w:rsidRDefault="00C73FE8" w:rsidP="00C73FE8">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Toplam</w:t>
            </w:r>
          </w:p>
        </w:tc>
      </w:tr>
      <w:tr w:rsidR="00C73FE8" w:rsidRPr="00402329" w:rsidTr="006B5CD7">
        <w:trPr>
          <w:trHeight w:val="459"/>
        </w:trPr>
        <w:tc>
          <w:tcPr>
            <w:tcW w:w="2737" w:type="dxa"/>
            <w:vMerge/>
            <w:tcBorders>
              <w:top w:val="single" w:sz="4" w:space="0" w:color="auto"/>
              <w:left w:val="single" w:sz="4" w:space="0" w:color="auto"/>
              <w:bottom w:val="single" w:sz="4" w:space="0" w:color="auto"/>
              <w:right w:val="single" w:sz="4" w:space="0" w:color="auto"/>
            </w:tcBorders>
            <w:vAlign w:val="center"/>
            <w:hideMark/>
          </w:tcPr>
          <w:p w:rsidR="003A599C" w:rsidRPr="006B5CD7" w:rsidRDefault="003A599C" w:rsidP="003A599C">
            <w:pPr>
              <w:spacing w:after="0" w:line="240" w:lineRule="auto"/>
              <w:rPr>
                <w:rFonts w:ascii="Times New Roman" w:eastAsia="Times New Roman" w:hAnsi="Times New Roman" w:cs="Times New Roman"/>
                <w:b/>
                <w:color w:val="000000"/>
                <w:sz w:val="24"/>
                <w:szCs w:val="24"/>
                <w:lang w:eastAsia="tr-TR"/>
              </w:rPr>
            </w:pPr>
          </w:p>
        </w:tc>
        <w:tc>
          <w:tcPr>
            <w:tcW w:w="858" w:type="dxa"/>
            <w:tcBorders>
              <w:top w:val="nil"/>
              <w:left w:val="nil"/>
              <w:bottom w:val="single" w:sz="4" w:space="0" w:color="auto"/>
              <w:right w:val="single" w:sz="4" w:space="0" w:color="auto"/>
            </w:tcBorders>
            <w:shd w:val="clear" w:color="auto" w:fill="auto"/>
            <w:noWrap/>
            <w:vAlign w:val="bottom"/>
            <w:hideMark/>
          </w:tcPr>
          <w:p w:rsidR="003A599C" w:rsidRPr="006B5CD7" w:rsidRDefault="003A599C" w:rsidP="003A599C">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Firma Sayısı</w:t>
            </w:r>
          </w:p>
        </w:tc>
        <w:tc>
          <w:tcPr>
            <w:tcW w:w="862" w:type="dxa"/>
            <w:tcBorders>
              <w:top w:val="nil"/>
              <w:left w:val="nil"/>
              <w:bottom w:val="single" w:sz="4" w:space="0" w:color="auto"/>
              <w:right w:val="single" w:sz="4" w:space="0" w:color="auto"/>
            </w:tcBorders>
            <w:shd w:val="clear" w:color="auto" w:fill="auto"/>
            <w:vAlign w:val="bottom"/>
            <w:hideMark/>
          </w:tcPr>
          <w:p w:rsidR="003A599C" w:rsidRPr="006B5CD7" w:rsidRDefault="003A599C" w:rsidP="00C73FE8">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Proje Sayısı</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6B5CD7" w:rsidRDefault="003A599C" w:rsidP="00C73FE8">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Firma Sayısı</w:t>
            </w:r>
          </w:p>
        </w:tc>
        <w:tc>
          <w:tcPr>
            <w:tcW w:w="896" w:type="dxa"/>
            <w:tcBorders>
              <w:top w:val="nil"/>
              <w:left w:val="nil"/>
              <w:bottom w:val="single" w:sz="4" w:space="0" w:color="auto"/>
              <w:right w:val="single" w:sz="4" w:space="0" w:color="auto"/>
            </w:tcBorders>
            <w:shd w:val="clear" w:color="auto" w:fill="auto"/>
            <w:vAlign w:val="bottom"/>
            <w:hideMark/>
          </w:tcPr>
          <w:p w:rsidR="003A599C" w:rsidRPr="006B5CD7" w:rsidRDefault="003A599C" w:rsidP="00C73FE8">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Proje Sayısı</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6B5CD7" w:rsidRDefault="003A599C" w:rsidP="00C73FE8">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Firma Sayısı</w:t>
            </w:r>
          </w:p>
        </w:tc>
        <w:tc>
          <w:tcPr>
            <w:tcW w:w="899" w:type="dxa"/>
            <w:tcBorders>
              <w:top w:val="nil"/>
              <w:left w:val="nil"/>
              <w:bottom w:val="single" w:sz="4" w:space="0" w:color="auto"/>
              <w:right w:val="single" w:sz="4" w:space="0" w:color="auto"/>
            </w:tcBorders>
            <w:shd w:val="clear" w:color="auto" w:fill="auto"/>
            <w:vAlign w:val="bottom"/>
            <w:hideMark/>
          </w:tcPr>
          <w:p w:rsidR="003A599C" w:rsidRPr="006B5CD7" w:rsidRDefault="003A599C" w:rsidP="00C73FE8">
            <w:pPr>
              <w:spacing w:after="0" w:line="240" w:lineRule="auto"/>
              <w:jc w:val="center"/>
              <w:rPr>
                <w:rFonts w:ascii="Times New Roman" w:eastAsia="Times New Roman" w:hAnsi="Times New Roman" w:cs="Times New Roman"/>
                <w:b/>
                <w:color w:val="000000"/>
                <w:sz w:val="24"/>
                <w:szCs w:val="24"/>
                <w:lang w:eastAsia="tr-TR"/>
              </w:rPr>
            </w:pPr>
            <w:r w:rsidRPr="006B5CD7">
              <w:rPr>
                <w:rFonts w:ascii="Times New Roman" w:eastAsia="Times New Roman" w:hAnsi="Times New Roman" w:cs="Times New Roman"/>
                <w:b/>
                <w:color w:val="000000"/>
                <w:sz w:val="24"/>
                <w:szCs w:val="24"/>
                <w:lang w:eastAsia="tr-TR"/>
              </w:rPr>
              <w:t>Proje Sayısı</w:t>
            </w:r>
          </w:p>
        </w:tc>
      </w:tr>
      <w:tr w:rsidR="00C73FE8" w:rsidRPr="00402329" w:rsidTr="006B5CD7">
        <w:trPr>
          <w:trHeight w:val="229"/>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3A599C" w:rsidRPr="00402329" w:rsidRDefault="003A599C" w:rsidP="00C73FE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w:t>
            </w:r>
          </w:p>
        </w:tc>
        <w:tc>
          <w:tcPr>
            <w:tcW w:w="858"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66</w:t>
            </w:r>
          </w:p>
        </w:tc>
        <w:tc>
          <w:tcPr>
            <w:tcW w:w="862"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88</w:t>
            </w:r>
          </w:p>
        </w:tc>
        <w:tc>
          <w:tcPr>
            <w:tcW w:w="896"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154</w:t>
            </w:r>
          </w:p>
        </w:tc>
        <w:tc>
          <w:tcPr>
            <w:tcW w:w="899"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w:t>
            </w:r>
          </w:p>
        </w:tc>
      </w:tr>
      <w:tr w:rsidR="00C73FE8" w:rsidRPr="00402329" w:rsidTr="006B5CD7">
        <w:trPr>
          <w:trHeight w:val="229"/>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3A599C" w:rsidRPr="00402329" w:rsidRDefault="003A599C" w:rsidP="00C73FE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p>
        </w:tc>
        <w:tc>
          <w:tcPr>
            <w:tcW w:w="858"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163</w:t>
            </w:r>
          </w:p>
        </w:tc>
        <w:tc>
          <w:tcPr>
            <w:tcW w:w="862"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163</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80</w:t>
            </w:r>
          </w:p>
        </w:tc>
        <w:tc>
          <w:tcPr>
            <w:tcW w:w="896"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80</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243</w:t>
            </w:r>
          </w:p>
        </w:tc>
        <w:tc>
          <w:tcPr>
            <w:tcW w:w="899"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243</w:t>
            </w:r>
          </w:p>
        </w:tc>
      </w:tr>
      <w:tr w:rsidR="00C73FE8" w:rsidRPr="00402329" w:rsidTr="006B5CD7">
        <w:trPr>
          <w:trHeight w:val="229"/>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3A599C" w:rsidRPr="00402329" w:rsidRDefault="003A599C" w:rsidP="00C73FE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w:t>
            </w:r>
          </w:p>
        </w:tc>
        <w:tc>
          <w:tcPr>
            <w:tcW w:w="858"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106</w:t>
            </w:r>
          </w:p>
        </w:tc>
        <w:tc>
          <w:tcPr>
            <w:tcW w:w="862"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212</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27</w:t>
            </w:r>
          </w:p>
        </w:tc>
        <w:tc>
          <w:tcPr>
            <w:tcW w:w="896"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54</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133</w:t>
            </w:r>
          </w:p>
        </w:tc>
        <w:tc>
          <w:tcPr>
            <w:tcW w:w="899"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266</w:t>
            </w:r>
          </w:p>
        </w:tc>
      </w:tr>
      <w:tr w:rsidR="00C73FE8" w:rsidRPr="00402329" w:rsidTr="006B5CD7">
        <w:trPr>
          <w:trHeight w:val="229"/>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3A599C" w:rsidRPr="00402329" w:rsidRDefault="003A599C" w:rsidP="00C73FE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w:t>
            </w:r>
          </w:p>
        </w:tc>
        <w:tc>
          <w:tcPr>
            <w:tcW w:w="858"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w:t>
            </w:r>
          </w:p>
        </w:tc>
        <w:tc>
          <w:tcPr>
            <w:tcW w:w="862"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69</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w:t>
            </w:r>
          </w:p>
        </w:tc>
        <w:tc>
          <w:tcPr>
            <w:tcW w:w="896"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45</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38</w:t>
            </w:r>
          </w:p>
        </w:tc>
        <w:tc>
          <w:tcPr>
            <w:tcW w:w="899"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114</w:t>
            </w:r>
          </w:p>
        </w:tc>
      </w:tr>
      <w:tr w:rsidR="00C73FE8" w:rsidRPr="00402329" w:rsidTr="006B5CD7">
        <w:trPr>
          <w:trHeight w:val="229"/>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3A599C" w:rsidRPr="00402329" w:rsidRDefault="003A599C" w:rsidP="00C73FE8">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w:t>
            </w:r>
          </w:p>
        </w:tc>
        <w:tc>
          <w:tcPr>
            <w:tcW w:w="858"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8</w:t>
            </w:r>
          </w:p>
        </w:tc>
        <w:tc>
          <w:tcPr>
            <w:tcW w:w="862"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32</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9</w:t>
            </w:r>
          </w:p>
        </w:tc>
        <w:tc>
          <w:tcPr>
            <w:tcW w:w="896"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36</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17</w:t>
            </w:r>
          </w:p>
        </w:tc>
        <w:tc>
          <w:tcPr>
            <w:tcW w:w="899" w:type="dxa"/>
            <w:tcBorders>
              <w:top w:val="nil"/>
              <w:left w:val="nil"/>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68</w:t>
            </w:r>
          </w:p>
        </w:tc>
      </w:tr>
      <w:tr w:rsidR="000E754D" w:rsidRPr="00402329" w:rsidTr="006B5CD7">
        <w:trPr>
          <w:trHeight w:val="229"/>
        </w:trPr>
        <w:tc>
          <w:tcPr>
            <w:tcW w:w="2737" w:type="dxa"/>
            <w:tcBorders>
              <w:top w:val="nil"/>
              <w:left w:val="single" w:sz="4" w:space="0" w:color="auto"/>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w:t>
            </w:r>
          </w:p>
        </w:tc>
        <w:tc>
          <w:tcPr>
            <w:tcW w:w="858"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w:t>
            </w:r>
          </w:p>
        </w:tc>
        <w:tc>
          <w:tcPr>
            <w:tcW w:w="862"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w:t>
            </w:r>
          </w:p>
        </w:tc>
        <w:tc>
          <w:tcPr>
            <w:tcW w:w="821"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w:t>
            </w:r>
          </w:p>
        </w:tc>
        <w:tc>
          <w:tcPr>
            <w:tcW w:w="896"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15</w:t>
            </w:r>
          </w:p>
        </w:tc>
        <w:tc>
          <w:tcPr>
            <w:tcW w:w="821"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w:t>
            </w:r>
          </w:p>
        </w:tc>
        <w:tc>
          <w:tcPr>
            <w:tcW w:w="899"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30</w:t>
            </w:r>
          </w:p>
        </w:tc>
      </w:tr>
      <w:tr w:rsidR="000E754D" w:rsidRPr="00402329" w:rsidTr="006B5CD7">
        <w:trPr>
          <w:trHeight w:val="229"/>
        </w:trPr>
        <w:tc>
          <w:tcPr>
            <w:tcW w:w="2737" w:type="dxa"/>
            <w:tcBorders>
              <w:top w:val="nil"/>
              <w:left w:val="single" w:sz="4" w:space="0" w:color="auto"/>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w:t>
            </w:r>
          </w:p>
        </w:tc>
        <w:tc>
          <w:tcPr>
            <w:tcW w:w="858"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w:t>
            </w:r>
          </w:p>
        </w:tc>
        <w:tc>
          <w:tcPr>
            <w:tcW w:w="862"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18</w:t>
            </w:r>
          </w:p>
        </w:tc>
        <w:tc>
          <w:tcPr>
            <w:tcW w:w="821"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p>
        </w:tc>
        <w:tc>
          <w:tcPr>
            <w:tcW w:w="896"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6</w:t>
            </w:r>
          </w:p>
        </w:tc>
        <w:tc>
          <w:tcPr>
            <w:tcW w:w="821"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4</w:t>
            </w:r>
          </w:p>
        </w:tc>
        <w:tc>
          <w:tcPr>
            <w:tcW w:w="899"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24</w:t>
            </w:r>
          </w:p>
        </w:tc>
      </w:tr>
      <w:tr w:rsidR="000E754D" w:rsidRPr="00402329" w:rsidTr="006B5CD7">
        <w:trPr>
          <w:trHeight w:val="229"/>
        </w:trPr>
        <w:tc>
          <w:tcPr>
            <w:tcW w:w="2737" w:type="dxa"/>
            <w:tcBorders>
              <w:top w:val="nil"/>
              <w:left w:val="single" w:sz="4" w:space="0" w:color="auto"/>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w:t>
            </w:r>
          </w:p>
        </w:tc>
        <w:tc>
          <w:tcPr>
            <w:tcW w:w="858"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w:t>
            </w:r>
          </w:p>
        </w:tc>
        <w:tc>
          <w:tcPr>
            <w:tcW w:w="862"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w:t>
            </w:r>
          </w:p>
        </w:tc>
        <w:tc>
          <w:tcPr>
            <w:tcW w:w="821"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w:t>
            </w:r>
          </w:p>
        </w:tc>
        <w:tc>
          <w:tcPr>
            <w:tcW w:w="896"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0</w:t>
            </w:r>
          </w:p>
        </w:tc>
        <w:tc>
          <w:tcPr>
            <w:tcW w:w="821"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w:t>
            </w:r>
          </w:p>
        </w:tc>
        <w:tc>
          <w:tcPr>
            <w:tcW w:w="899" w:type="dxa"/>
            <w:tcBorders>
              <w:top w:val="nil"/>
              <w:left w:val="nil"/>
              <w:bottom w:val="single" w:sz="4" w:space="0" w:color="auto"/>
              <w:right w:val="single" w:sz="4" w:space="0" w:color="auto"/>
            </w:tcBorders>
            <w:shd w:val="clear" w:color="auto" w:fill="auto"/>
            <w:noWrap/>
          </w:tcPr>
          <w:p w:rsidR="000E754D" w:rsidRPr="00402329" w:rsidRDefault="000E754D" w:rsidP="000E754D">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14</w:t>
            </w:r>
          </w:p>
        </w:tc>
      </w:tr>
      <w:tr w:rsidR="00C73FE8" w:rsidRPr="00402329" w:rsidTr="006B5CD7">
        <w:trPr>
          <w:trHeight w:val="229"/>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Toplam</w:t>
            </w:r>
          </w:p>
        </w:tc>
        <w:tc>
          <w:tcPr>
            <w:tcW w:w="858" w:type="dxa"/>
            <w:tcBorders>
              <w:top w:val="nil"/>
              <w:left w:val="nil"/>
              <w:bottom w:val="single" w:sz="4" w:space="0" w:color="auto"/>
              <w:right w:val="single" w:sz="4" w:space="0" w:color="auto"/>
            </w:tcBorders>
            <w:shd w:val="clear" w:color="auto" w:fill="auto"/>
            <w:noWrap/>
            <w:vAlign w:val="bottom"/>
            <w:hideMark/>
          </w:tcPr>
          <w:p w:rsidR="003A599C" w:rsidRPr="00402329" w:rsidRDefault="000E754D"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374</w:t>
            </w:r>
          </w:p>
        </w:tc>
        <w:tc>
          <w:tcPr>
            <w:tcW w:w="862" w:type="dxa"/>
            <w:tcBorders>
              <w:top w:val="nil"/>
              <w:left w:val="nil"/>
              <w:bottom w:val="single" w:sz="4" w:space="0" w:color="auto"/>
              <w:right w:val="single" w:sz="4" w:space="0" w:color="auto"/>
            </w:tcBorders>
            <w:shd w:val="clear" w:color="auto" w:fill="auto"/>
            <w:noWrap/>
            <w:vAlign w:val="bottom"/>
            <w:hideMark/>
          </w:tcPr>
          <w:p w:rsidR="003A599C" w:rsidRPr="00402329" w:rsidRDefault="000E754D"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523</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0E754D"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219</w:t>
            </w:r>
          </w:p>
        </w:tc>
        <w:tc>
          <w:tcPr>
            <w:tcW w:w="896" w:type="dxa"/>
            <w:tcBorders>
              <w:top w:val="nil"/>
              <w:left w:val="nil"/>
              <w:bottom w:val="single" w:sz="4" w:space="0" w:color="auto"/>
              <w:right w:val="single" w:sz="4" w:space="0" w:color="auto"/>
            </w:tcBorders>
            <w:shd w:val="clear" w:color="auto" w:fill="auto"/>
            <w:noWrap/>
            <w:vAlign w:val="bottom"/>
            <w:hideMark/>
          </w:tcPr>
          <w:p w:rsidR="003A599C" w:rsidRPr="00402329" w:rsidRDefault="000E754D"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236</w:t>
            </w:r>
          </w:p>
        </w:tc>
        <w:tc>
          <w:tcPr>
            <w:tcW w:w="821" w:type="dxa"/>
            <w:tcBorders>
              <w:top w:val="nil"/>
              <w:left w:val="nil"/>
              <w:bottom w:val="single" w:sz="4" w:space="0" w:color="auto"/>
              <w:right w:val="single" w:sz="4" w:space="0" w:color="auto"/>
            </w:tcBorders>
            <w:shd w:val="clear" w:color="auto" w:fill="auto"/>
            <w:noWrap/>
            <w:vAlign w:val="bottom"/>
            <w:hideMark/>
          </w:tcPr>
          <w:p w:rsidR="003A599C" w:rsidRPr="00402329" w:rsidRDefault="000E754D"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593</w:t>
            </w:r>
          </w:p>
        </w:tc>
        <w:tc>
          <w:tcPr>
            <w:tcW w:w="899" w:type="dxa"/>
            <w:tcBorders>
              <w:top w:val="nil"/>
              <w:left w:val="nil"/>
              <w:bottom w:val="single" w:sz="4" w:space="0" w:color="auto"/>
              <w:right w:val="single" w:sz="4" w:space="0" w:color="auto"/>
            </w:tcBorders>
            <w:shd w:val="clear" w:color="auto" w:fill="auto"/>
            <w:noWrap/>
            <w:vAlign w:val="bottom"/>
            <w:hideMark/>
          </w:tcPr>
          <w:p w:rsidR="003A599C" w:rsidRPr="00402329" w:rsidRDefault="000E754D"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759</w:t>
            </w:r>
          </w:p>
        </w:tc>
      </w:tr>
      <w:tr w:rsidR="003A599C" w:rsidRPr="00402329" w:rsidTr="006B5CD7">
        <w:trPr>
          <w:trHeight w:val="129"/>
        </w:trPr>
        <w:tc>
          <w:tcPr>
            <w:tcW w:w="2737" w:type="dxa"/>
            <w:tcBorders>
              <w:top w:val="nil"/>
              <w:left w:val="single" w:sz="4" w:space="0" w:color="auto"/>
              <w:bottom w:val="single" w:sz="4" w:space="0" w:color="auto"/>
              <w:right w:val="single" w:sz="4" w:space="0" w:color="auto"/>
            </w:tcBorders>
            <w:shd w:val="clear" w:color="auto" w:fill="auto"/>
            <w:vAlign w:val="bottom"/>
            <w:hideMark/>
          </w:tcPr>
          <w:p w:rsidR="003A599C" w:rsidRPr="00402329" w:rsidRDefault="003A599C" w:rsidP="003A599C">
            <w:pPr>
              <w:spacing w:after="0" w:line="240" w:lineRule="auto"/>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Ortalama Proje Sayısı</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3A599C" w:rsidRPr="00402329" w:rsidRDefault="003A599C"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w:t>
            </w:r>
            <w:r w:rsidR="000E754D" w:rsidRPr="00402329">
              <w:rPr>
                <w:rFonts w:ascii="Times New Roman" w:eastAsia="Times New Roman" w:hAnsi="Times New Roman" w:cs="Times New Roman"/>
                <w:color w:val="000000"/>
                <w:sz w:val="24"/>
                <w:szCs w:val="24"/>
                <w:lang w:eastAsia="tr-TR"/>
              </w:rPr>
              <w:t>,39</w:t>
            </w:r>
          </w:p>
        </w:tc>
        <w:tc>
          <w:tcPr>
            <w:tcW w:w="1717" w:type="dxa"/>
            <w:gridSpan w:val="2"/>
            <w:tcBorders>
              <w:top w:val="single" w:sz="4" w:space="0" w:color="auto"/>
              <w:left w:val="nil"/>
              <w:bottom w:val="single" w:sz="4" w:space="0" w:color="auto"/>
              <w:right w:val="single" w:sz="4" w:space="0" w:color="auto"/>
            </w:tcBorders>
            <w:shd w:val="clear" w:color="auto" w:fill="auto"/>
            <w:vAlign w:val="center"/>
            <w:hideMark/>
          </w:tcPr>
          <w:p w:rsidR="003A599C" w:rsidRPr="00402329" w:rsidRDefault="000E754D"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1,07</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3A599C" w:rsidRPr="00402329" w:rsidRDefault="000E754D" w:rsidP="003A599C">
            <w:pPr>
              <w:spacing w:after="0" w:line="240" w:lineRule="auto"/>
              <w:jc w:val="center"/>
              <w:rPr>
                <w:rFonts w:ascii="Times New Roman" w:eastAsia="Times New Roman" w:hAnsi="Times New Roman" w:cs="Times New Roman"/>
                <w:color w:val="000000"/>
                <w:sz w:val="24"/>
                <w:szCs w:val="24"/>
                <w:lang w:eastAsia="tr-TR"/>
              </w:rPr>
            </w:pPr>
            <w:r w:rsidRPr="00402329">
              <w:rPr>
                <w:rFonts w:ascii="Times New Roman" w:eastAsia="Times New Roman" w:hAnsi="Times New Roman" w:cs="Times New Roman"/>
                <w:color w:val="000000"/>
                <w:sz w:val="24"/>
                <w:szCs w:val="24"/>
                <w:lang w:eastAsia="tr-TR"/>
              </w:rPr>
              <w:t>1,27</w:t>
            </w:r>
          </w:p>
        </w:tc>
      </w:tr>
    </w:tbl>
    <w:p w:rsidR="001A3F02" w:rsidRPr="006B5CD7" w:rsidRDefault="001A3F02" w:rsidP="006B5CD7">
      <w:pPr>
        <w:spacing w:before="120" w:after="120" w:line="240" w:lineRule="auto"/>
        <w:jc w:val="both"/>
        <w:rPr>
          <w:rFonts w:ascii="Times New Roman" w:eastAsia="Times New Roman" w:hAnsi="Times New Roman" w:cs="Times New Roman"/>
          <w:bCs/>
          <w:i/>
          <w:color w:val="000000"/>
          <w:lang w:eastAsia="tr-TR"/>
        </w:rPr>
      </w:pPr>
      <w:r w:rsidRPr="00402329">
        <w:rPr>
          <w:rFonts w:ascii="Times New Roman" w:eastAsia="Times New Roman" w:hAnsi="Times New Roman" w:cs="Times New Roman"/>
          <w:bCs/>
          <w:color w:val="000000"/>
          <w:sz w:val="24"/>
          <w:szCs w:val="24"/>
          <w:lang w:eastAsia="tr-TR"/>
        </w:rPr>
        <w:t xml:space="preserve">* </w:t>
      </w:r>
      <w:r w:rsidRPr="006B5CD7">
        <w:rPr>
          <w:rFonts w:ascii="Times New Roman" w:eastAsia="Times New Roman" w:hAnsi="Times New Roman" w:cs="Times New Roman"/>
          <w:bCs/>
          <w:i/>
          <w:color w:val="000000"/>
          <w:lang w:eastAsia="tr-TR"/>
        </w:rPr>
        <w:t>Kamudan alınan desteklerde genellikle akademisyenlerin girişimcilik öncesi projeleri içerdiği için 7’den fazla olan projeler dikkate alınmamıştır.</w:t>
      </w:r>
    </w:p>
    <w:p w:rsidR="00297147" w:rsidRPr="00402329" w:rsidRDefault="006B5CD7" w:rsidP="00297147">
      <w:pPr>
        <w:jc w:val="both"/>
        <w:rPr>
          <w:rFonts w:ascii="Times New Roman" w:hAnsi="Times New Roman" w:cs="Times New Roman"/>
          <w:b/>
          <w:sz w:val="24"/>
          <w:szCs w:val="24"/>
        </w:rPr>
      </w:pPr>
      <w:r>
        <w:rPr>
          <w:rFonts w:ascii="Times New Roman" w:hAnsi="Times New Roman" w:cs="Times New Roman"/>
          <w:b/>
          <w:sz w:val="24"/>
          <w:szCs w:val="24"/>
        </w:rPr>
        <w:t>6.</w:t>
      </w:r>
      <w:r w:rsidRPr="00402329">
        <w:rPr>
          <w:rFonts w:ascii="Times New Roman" w:hAnsi="Times New Roman" w:cs="Times New Roman"/>
          <w:b/>
          <w:sz w:val="24"/>
          <w:szCs w:val="24"/>
        </w:rPr>
        <w:t>SONUÇ</w:t>
      </w:r>
    </w:p>
    <w:p w:rsidR="003F76E6" w:rsidRPr="00402329" w:rsidRDefault="003F76E6" w:rsidP="006B5CD7">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Ankara ve İstanbul girişimcilik ekosistemi açısından karşılaştırıldığı</w:t>
      </w:r>
      <w:r w:rsidR="00136CB6" w:rsidRPr="00402329">
        <w:rPr>
          <w:rFonts w:ascii="Times New Roman" w:eastAsia="Times New Roman" w:hAnsi="Times New Roman" w:cs="Times New Roman"/>
          <w:bCs/>
          <w:color w:val="000000"/>
          <w:sz w:val="24"/>
          <w:szCs w:val="24"/>
          <w:lang w:eastAsia="tr-TR"/>
        </w:rPr>
        <w:t>nda</w:t>
      </w:r>
      <w:r w:rsidRPr="00402329">
        <w:rPr>
          <w:rFonts w:ascii="Times New Roman" w:eastAsia="Times New Roman" w:hAnsi="Times New Roman" w:cs="Times New Roman"/>
          <w:bCs/>
          <w:color w:val="000000"/>
          <w:sz w:val="24"/>
          <w:szCs w:val="24"/>
          <w:lang w:eastAsia="tr-TR"/>
        </w:rPr>
        <w:t xml:space="preserve"> İstanbul’un girişimcilik k</w:t>
      </w:r>
      <w:r w:rsidR="00E540E2">
        <w:rPr>
          <w:rFonts w:ascii="Times New Roman" w:eastAsia="Times New Roman" w:hAnsi="Times New Roman" w:cs="Times New Roman"/>
          <w:bCs/>
          <w:color w:val="000000"/>
          <w:sz w:val="24"/>
          <w:szCs w:val="24"/>
          <w:lang w:eastAsia="tr-TR"/>
        </w:rPr>
        <w:t>apasitesi,</w:t>
      </w:r>
      <w:r w:rsidRPr="00402329">
        <w:rPr>
          <w:rFonts w:ascii="Times New Roman" w:eastAsia="Times New Roman" w:hAnsi="Times New Roman" w:cs="Times New Roman"/>
          <w:bCs/>
          <w:color w:val="000000"/>
          <w:sz w:val="24"/>
          <w:szCs w:val="24"/>
          <w:lang w:eastAsia="tr-TR"/>
        </w:rPr>
        <w:t xml:space="preserve"> Ar-Ge, girişimci üniversite, sanayi ve ekonomik kapasite açılarından Ankara’dan daha üstün olduğu</w:t>
      </w:r>
      <w:r w:rsidR="00E540E2">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teknoparklar açısından ise Ankara’nın daha başarılı olduğu görülmektedir. </w:t>
      </w:r>
    </w:p>
    <w:p w:rsidR="003F76E6" w:rsidRPr="00402329" w:rsidRDefault="003F76E6" w:rsidP="00E540E2">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Ankara ve İstanbul’daki teknoparklara ilişkin makro veriler karşılaştırıldığında, Ankara’da teknoparklar daha başarılı görünse d</w:t>
      </w:r>
      <w:r w:rsidR="00136CB6" w:rsidRPr="00402329">
        <w:rPr>
          <w:rFonts w:ascii="Times New Roman" w:eastAsia="Times New Roman" w:hAnsi="Times New Roman" w:cs="Times New Roman"/>
          <w:bCs/>
          <w:color w:val="000000"/>
          <w:sz w:val="24"/>
          <w:szCs w:val="24"/>
          <w:lang w:eastAsia="tr-TR"/>
        </w:rPr>
        <w:t>e ilginç bir şekilde İstanbul’da</w:t>
      </w:r>
      <w:r w:rsidRPr="00402329">
        <w:rPr>
          <w:rFonts w:ascii="Times New Roman" w:eastAsia="Times New Roman" w:hAnsi="Times New Roman" w:cs="Times New Roman"/>
          <w:bCs/>
          <w:color w:val="000000"/>
          <w:sz w:val="24"/>
          <w:szCs w:val="24"/>
          <w:lang w:eastAsia="tr-TR"/>
        </w:rPr>
        <w:t xml:space="preserve"> firma büyüklüğü, firma başına ortalama satışlar, firma başına ortalama patent aktivitesinin (patent alma ve başvurma) daha yüksek olduğu görülmektedir. Buna karşın Ankara’da tamamlanan ve devam eden proje sayısının yüksekliği, firma sayısının fazlalığı ile büyük bazı firmaların ihracat </w:t>
      </w:r>
      <w:r w:rsidR="00136CB6" w:rsidRPr="00402329">
        <w:rPr>
          <w:rFonts w:ascii="Times New Roman" w:eastAsia="Times New Roman" w:hAnsi="Times New Roman" w:cs="Times New Roman"/>
          <w:bCs/>
          <w:color w:val="000000"/>
          <w:sz w:val="24"/>
          <w:szCs w:val="24"/>
          <w:lang w:eastAsia="tr-TR"/>
        </w:rPr>
        <w:t>kapasiteleri nedeniyle ihracat</w:t>
      </w:r>
      <w:r w:rsidRPr="00402329">
        <w:rPr>
          <w:rFonts w:ascii="Times New Roman" w:eastAsia="Times New Roman" w:hAnsi="Times New Roman" w:cs="Times New Roman"/>
          <w:bCs/>
          <w:color w:val="000000"/>
          <w:sz w:val="24"/>
          <w:szCs w:val="24"/>
          <w:lang w:eastAsia="tr-TR"/>
        </w:rPr>
        <w:t xml:space="preserve"> miktarının ön planda olduğu görülmektedir. </w:t>
      </w:r>
    </w:p>
    <w:p w:rsidR="007A5458" w:rsidRPr="00402329" w:rsidRDefault="003F76E6" w:rsidP="00E540E2">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Çalışma kapsamında analiz edilen teknopark araştırmasındaki mikro veri incelendiğinde makro verileri d</w:t>
      </w:r>
      <w:r w:rsidR="00224B2F" w:rsidRPr="00402329">
        <w:rPr>
          <w:rFonts w:ascii="Times New Roman" w:eastAsia="Times New Roman" w:hAnsi="Times New Roman" w:cs="Times New Roman"/>
          <w:bCs/>
          <w:color w:val="000000"/>
          <w:sz w:val="24"/>
          <w:szCs w:val="24"/>
          <w:lang w:eastAsia="tr-TR"/>
        </w:rPr>
        <w:t>estekleyen bir durum ortaya çık</w:t>
      </w:r>
      <w:r w:rsidRPr="00402329">
        <w:rPr>
          <w:rFonts w:ascii="Times New Roman" w:eastAsia="Times New Roman" w:hAnsi="Times New Roman" w:cs="Times New Roman"/>
          <w:bCs/>
          <w:color w:val="000000"/>
          <w:sz w:val="24"/>
          <w:szCs w:val="24"/>
          <w:lang w:eastAsia="tr-TR"/>
        </w:rPr>
        <w:t xml:space="preserve">maktadır. </w:t>
      </w:r>
      <w:r w:rsidR="007A5458" w:rsidRPr="00402329">
        <w:rPr>
          <w:rFonts w:ascii="Times New Roman" w:eastAsia="Times New Roman" w:hAnsi="Times New Roman" w:cs="Times New Roman"/>
          <w:bCs/>
          <w:color w:val="000000"/>
          <w:sz w:val="24"/>
          <w:szCs w:val="24"/>
          <w:lang w:eastAsia="tr-TR"/>
        </w:rPr>
        <w:t>Özetle aşağıdaki bulgulara ulaşılmıştır;</w:t>
      </w:r>
    </w:p>
    <w:p w:rsidR="003F76E6" w:rsidRDefault="007A5458" w:rsidP="007A5458">
      <w:pPr>
        <w:pStyle w:val="ListeParagraf"/>
        <w:numPr>
          <w:ilvl w:val="0"/>
          <w:numId w:val="10"/>
        </w:num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Buna göre kadın girişimcilik açısından Ankara İstanbul’a göre öne çıkmaktadır. Ankara’daki kadın girişimcileri</w:t>
      </w:r>
      <w:r w:rsidR="00136CB6" w:rsidRPr="00402329">
        <w:rPr>
          <w:rFonts w:ascii="Times New Roman" w:eastAsia="Times New Roman" w:hAnsi="Times New Roman" w:cs="Times New Roman"/>
          <w:bCs/>
          <w:color w:val="000000"/>
          <w:sz w:val="24"/>
          <w:szCs w:val="24"/>
          <w:lang w:eastAsia="tr-TR"/>
        </w:rPr>
        <w:t>n</w:t>
      </w:r>
      <w:r w:rsidRPr="00402329">
        <w:rPr>
          <w:rFonts w:ascii="Times New Roman" w:eastAsia="Times New Roman" w:hAnsi="Times New Roman" w:cs="Times New Roman"/>
          <w:bCs/>
          <w:color w:val="000000"/>
          <w:sz w:val="24"/>
          <w:szCs w:val="24"/>
          <w:lang w:eastAsia="tr-TR"/>
        </w:rPr>
        <w:t xml:space="preserve"> </w:t>
      </w:r>
      <w:r w:rsidR="002A2C8A">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88,5’inin yaklaşık ortalama </w:t>
      </w:r>
      <w:r w:rsidRPr="00E40EE9">
        <w:rPr>
          <w:rFonts w:ascii="Times New Roman" w:eastAsia="Times New Roman" w:hAnsi="Times New Roman" w:cs="Times New Roman"/>
          <w:bCs/>
          <w:color w:val="000000"/>
          <w:sz w:val="24"/>
          <w:szCs w:val="24"/>
          <w:lang w:eastAsia="tr-TR"/>
        </w:rPr>
        <w:t xml:space="preserve">iki </w:t>
      </w:r>
      <w:r w:rsidR="00967C9F" w:rsidRPr="00E40EE9">
        <w:rPr>
          <w:rFonts w:ascii="Times New Roman" w:eastAsia="Times New Roman" w:hAnsi="Times New Roman" w:cs="Times New Roman"/>
          <w:bCs/>
          <w:color w:val="000000"/>
          <w:sz w:val="24"/>
          <w:szCs w:val="24"/>
          <w:lang w:eastAsia="tr-TR"/>
        </w:rPr>
        <w:t xml:space="preserve">kere </w:t>
      </w:r>
      <w:r w:rsidRPr="00E40EE9">
        <w:rPr>
          <w:rFonts w:ascii="Times New Roman" w:eastAsia="Times New Roman" w:hAnsi="Times New Roman" w:cs="Times New Roman"/>
          <w:bCs/>
          <w:color w:val="000000"/>
          <w:sz w:val="24"/>
          <w:szCs w:val="24"/>
          <w:lang w:eastAsia="tr-TR"/>
        </w:rPr>
        <w:t>kamu</w:t>
      </w:r>
      <w:r w:rsidRPr="00402329">
        <w:rPr>
          <w:rFonts w:ascii="Times New Roman" w:eastAsia="Times New Roman" w:hAnsi="Times New Roman" w:cs="Times New Roman"/>
          <w:bCs/>
          <w:color w:val="000000"/>
          <w:sz w:val="24"/>
          <w:szCs w:val="24"/>
          <w:lang w:eastAsia="tr-TR"/>
        </w:rPr>
        <w:t xml:space="preserve"> desteği aldığı tespit edilmiştir. Dolayısıyla Ankara’da kadın girişimcilik oranın</w:t>
      </w:r>
      <w:r w:rsidR="00136CB6" w:rsidRPr="00402329">
        <w:rPr>
          <w:rFonts w:ascii="Times New Roman" w:eastAsia="Times New Roman" w:hAnsi="Times New Roman" w:cs="Times New Roman"/>
          <w:bCs/>
          <w:color w:val="000000"/>
          <w:sz w:val="24"/>
          <w:szCs w:val="24"/>
          <w:lang w:eastAsia="tr-TR"/>
        </w:rPr>
        <w:t>ın</w:t>
      </w:r>
      <w:r w:rsidRPr="00402329">
        <w:rPr>
          <w:rFonts w:ascii="Times New Roman" w:eastAsia="Times New Roman" w:hAnsi="Times New Roman" w:cs="Times New Roman"/>
          <w:bCs/>
          <w:color w:val="000000"/>
          <w:sz w:val="24"/>
          <w:szCs w:val="24"/>
          <w:lang w:eastAsia="tr-TR"/>
        </w:rPr>
        <w:t xml:space="preserve"> yükse</w:t>
      </w:r>
      <w:r w:rsidR="002A2C8A">
        <w:rPr>
          <w:rFonts w:ascii="Times New Roman" w:eastAsia="Times New Roman" w:hAnsi="Times New Roman" w:cs="Times New Roman"/>
          <w:bCs/>
          <w:color w:val="000000"/>
          <w:sz w:val="24"/>
          <w:szCs w:val="24"/>
          <w:lang w:eastAsia="tr-TR"/>
        </w:rPr>
        <w:t>k olmasının nedenlerinden biri</w:t>
      </w:r>
      <w:r w:rsidRPr="00402329">
        <w:rPr>
          <w:rFonts w:ascii="Times New Roman" w:eastAsia="Times New Roman" w:hAnsi="Times New Roman" w:cs="Times New Roman"/>
          <w:bCs/>
          <w:color w:val="000000"/>
          <w:sz w:val="24"/>
          <w:szCs w:val="24"/>
          <w:lang w:eastAsia="tr-TR"/>
        </w:rPr>
        <w:t xml:space="preserve">nin kamu destekleri olabileceği değerlendirilmektedir. </w:t>
      </w:r>
    </w:p>
    <w:p w:rsidR="00E540E2" w:rsidRPr="00402329" w:rsidRDefault="00E540E2" w:rsidP="00E540E2">
      <w:pPr>
        <w:pStyle w:val="ListeParagraf"/>
        <w:spacing w:before="240" w:after="120"/>
        <w:jc w:val="both"/>
        <w:rPr>
          <w:rFonts w:ascii="Times New Roman" w:eastAsia="Times New Roman" w:hAnsi="Times New Roman" w:cs="Times New Roman"/>
          <w:bCs/>
          <w:color w:val="000000"/>
          <w:sz w:val="24"/>
          <w:szCs w:val="24"/>
          <w:lang w:eastAsia="tr-TR"/>
        </w:rPr>
      </w:pPr>
    </w:p>
    <w:p w:rsidR="007A5458" w:rsidRDefault="007A5458" w:rsidP="007A5458">
      <w:pPr>
        <w:pStyle w:val="ListeParagraf"/>
        <w:numPr>
          <w:ilvl w:val="0"/>
          <w:numId w:val="10"/>
        </w:num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Girişimcilik tecrübesi, girişimcilik öncesi çalışma ve </w:t>
      </w:r>
      <w:r w:rsidR="00F614D2">
        <w:rPr>
          <w:rFonts w:ascii="Times New Roman" w:eastAsia="Times New Roman" w:hAnsi="Times New Roman" w:cs="Times New Roman"/>
          <w:bCs/>
          <w:color w:val="000000"/>
          <w:sz w:val="24"/>
          <w:szCs w:val="24"/>
          <w:lang w:eastAsia="tr-TR"/>
        </w:rPr>
        <w:t>yurtdışı</w:t>
      </w:r>
      <w:r w:rsidRPr="00402329">
        <w:rPr>
          <w:rFonts w:ascii="Times New Roman" w:eastAsia="Times New Roman" w:hAnsi="Times New Roman" w:cs="Times New Roman"/>
          <w:bCs/>
          <w:color w:val="000000"/>
          <w:sz w:val="24"/>
          <w:szCs w:val="24"/>
          <w:lang w:eastAsia="tr-TR"/>
        </w:rPr>
        <w:t xml:space="preserve"> deneyimi açısından İstanbul Ankara’ya göre belirgin şekilde üstündür.</w:t>
      </w:r>
    </w:p>
    <w:p w:rsidR="00E540E2" w:rsidRPr="00E540E2" w:rsidRDefault="00E540E2" w:rsidP="00E540E2">
      <w:pPr>
        <w:pStyle w:val="ListeParagraf"/>
        <w:rPr>
          <w:rFonts w:ascii="Times New Roman" w:eastAsia="Times New Roman" w:hAnsi="Times New Roman" w:cs="Times New Roman"/>
          <w:bCs/>
          <w:color w:val="000000"/>
          <w:sz w:val="24"/>
          <w:szCs w:val="24"/>
          <w:lang w:eastAsia="tr-TR"/>
        </w:rPr>
      </w:pPr>
    </w:p>
    <w:p w:rsidR="007A5458" w:rsidRDefault="007A5458" w:rsidP="007A5458">
      <w:pPr>
        <w:pStyle w:val="ListeParagraf"/>
        <w:numPr>
          <w:ilvl w:val="0"/>
          <w:numId w:val="10"/>
        </w:num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Girişimcilerin ailelerine ilişkin bilgiler açısından Ankara girişimcisinin anne ve babalarının eğitim düzeyi İstanbul’a göre yüksektir. Mesleki açıdan </w:t>
      </w:r>
      <w:r w:rsidR="002A2C8A">
        <w:rPr>
          <w:rFonts w:ascii="Times New Roman" w:eastAsia="Times New Roman" w:hAnsi="Times New Roman" w:cs="Times New Roman"/>
          <w:bCs/>
          <w:color w:val="000000"/>
          <w:sz w:val="24"/>
          <w:szCs w:val="24"/>
          <w:lang w:eastAsia="tr-TR"/>
        </w:rPr>
        <w:t>da</w:t>
      </w:r>
      <w:r w:rsidRPr="00402329">
        <w:rPr>
          <w:rFonts w:ascii="Times New Roman" w:eastAsia="Times New Roman" w:hAnsi="Times New Roman" w:cs="Times New Roman"/>
          <w:bCs/>
          <w:color w:val="000000"/>
          <w:sz w:val="24"/>
          <w:szCs w:val="24"/>
          <w:lang w:eastAsia="tr-TR"/>
        </w:rPr>
        <w:t xml:space="preserve"> annelerin çalışma oranı Ankara’da daha yüksektir. Genel olarak kamu çalışanı oranı yüksektir. Ankara bürokrasi kenti olması nedeniyle bu oranlar daha yüksektir. </w:t>
      </w:r>
      <w:r w:rsidR="00DA5FDB" w:rsidRPr="00402329">
        <w:rPr>
          <w:rFonts w:ascii="Times New Roman" w:eastAsia="Times New Roman" w:hAnsi="Times New Roman" w:cs="Times New Roman"/>
          <w:bCs/>
          <w:color w:val="000000"/>
          <w:sz w:val="24"/>
          <w:szCs w:val="24"/>
          <w:lang w:eastAsia="tr-TR"/>
        </w:rPr>
        <w:t xml:space="preserve">Örneğin babaları memur olan </w:t>
      </w:r>
      <w:r w:rsidR="00E540E2">
        <w:rPr>
          <w:rFonts w:ascii="Times New Roman" w:eastAsia="Times New Roman" w:hAnsi="Times New Roman" w:cs="Times New Roman"/>
          <w:bCs/>
          <w:color w:val="000000"/>
          <w:sz w:val="24"/>
          <w:szCs w:val="24"/>
          <w:lang w:eastAsia="tr-TR"/>
        </w:rPr>
        <w:t>girişimcilerin oranı Ankara’da %</w:t>
      </w:r>
      <w:r w:rsidR="00DA5FDB" w:rsidRPr="00402329">
        <w:rPr>
          <w:rFonts w:ascii="Times New Roman" w:eastAsia="Times New Roman" w:hAnsi="Times New Roman" w:cs="Times New Roman"/>
          <w:bCs/>
          <w:color w:val="000000"/>
          <w:sz w:val="24"/>
          <w:szCs w:val="24"/>
          <w:lang w:eastAsia="tr-TR"/>
        </w:rPr>
        <w:t xml:space="preserve"> 56,3 iken İstanbul’da hiç de az olmayacak şekilde </w:t>
      </w:r>
      <w:r w:rsidR="00E540E2">
        <w:rPr>
          <w:rFonts w:ascii="Times New Roman" w:eastAsia="Times New Roman" w:hAnsi="Times New Roman" w:cs="Times New Roman"/>
          <w:bCs/>
          <w:color w:val="000000"/>
          <w:sz w:val="24"/>
          <w:szCs w:val="24"/>
          <w:lang w:eastAsia="tr-TR"/>
        </w:rPr>
        <w:t>%</w:t>
      </w:r>
      <w:r w:rsidR="00DA5FDB" w:rsidRPr="00402329">
        <w:rPr>
          <w:rFonts w:ascii="Times New Roman" w:eastAsia="Times New Roman" w:hAnsi="Times New Roman" w:cs="Times New Roman"/>
          <w:bCs/>
          <w:color w:val="000000"/>
          <w:sz w:val="24"/>
          <w:szCs w:val="24"/>
          <w:lang w:eastAsia="tr-TR"/>
        </w:rPr>
        <w:t xml:space="preserve"> 37,6’dır. Akademisyenler de dâhil edildiğinde bu oranlar </w:t>
      </w:r>
      <w:r w:rsidR="00DA5FDB" w:rsidRPr="00402329">
        <w:rPr>
          <w:rFonts w:ascii="Times New Roman" w:eastAsia="Times New Roman" w:hAnsi="Times New Roman" w:cs="Times New Roman"/>
          <w:bCs/>
          <w:color w:val="000000"/>
          <w:sz w:val="24"/>
          <w:szCs w:val="24"/>
          <w:lang w:eastAsia="tr-TR"/>
        </w:rPr>
        <w:lastRenderedPageBreak/>
        <w:t>artmaktadır. Bir</w:t>
      </w:r>
      <w:r w:rsidR="00136CB6" w:rsidRPr="00402329">
        <w:rPr>
          <w:rFonts w:ascii="Times New Roman" w:eastAsia="Times New Roman" w:hAnsi="Times New Roman" w:cs="Times New Roman"/>
          <w:bCs/>
          <w:color w:val="000000"/>
          <w:sz w:val="24"/>
          <w:szCs w:val="24"/>
          <w:lang w:eastAsia="tr-TR"/>
        </w:rPr>
        <w:t xml:space="preserve"> </w:t>
      </w:r>
      <w:r w:rsidR="00DA5FDB" w:rsidRPr="00402329">
        <w:rPr>
          <w:rFonts w:ascii="Times New Roman" w:eastAsia="Times New Roman" w:hAnsi="Times New Roman" w:cs="Times New Roman"/>
          <w:bCs/>
          <w:color w:val="000000"/>
          <w:sz w:val="24"/>
          <w:szCs w:val="24"/>
          <w:lang w:eastAsia="tr-TR"/>
        </w:rPr>
        <w:t xml:space="preserve">de oranlara babası memur olmayan ancak annesi kamu çalışanı olanlar eklendiğinde </w:t>
      </w:r>
      <w:r w:rsidR="00156FC8" w:rsidRPr="00E40EE9">
        <w:rPr>
          <w:rFonts w:ascii="Times New Roman" w:eastAsia="Times New Roman" w:hAnsi="Times New Roman" w:cs="Times New Roman"/>
          <w:bCs/>
          <w:color w:val="000000"/>
          <w:sz w:val="24"/>
          <w:szCs w:val="24"/>
          <w:lang w:eastAsia="tr-TR"/>
        </w:rPr>
        <w:t xml:space="preserve">memur ailelerin yenilikçi girişimciliği besleyen ana unsur olduğu görülmektedir. </w:t>
      </w:r>
      <w:r w:rsidR="00DA5FDB" w:rsidRPr="00E40EE9">
        <w:rPr>
          <w:rFonts w:ascii="Times New Roman" w:eastAsia="Times New Roman" w:hAnsi="Times New Roman" w:cs="Times New Roman"/>
          <w:bCs/>
          <w:color w:val="000000"/>
          <w:sz w:val="24"/>
          <w:szCs w:val="24"/>
          <w:lang w:eastAsia="tr-TR"/>
        </w:rPr>
        <w:t>Dolayısıyla memur aileleri ve yenilikçi</w:t>
      </w:r>
      <w:r w:rsidR="00DA5FDB" w:rsidRPr="00402329">
        <w:rPr>
          <w:rFonts w:ascii="Times New Roman" w:eastAsia="Times New Roman" w:hAnsi="Times New Roman" w:cs="Times New Roman"/>
          <w:bCs/>
          <w:color w:val="000000"/>
          <w:sz w:val="24"/>
          <w:szCs w:val="24"/>
          <w:lang w:eastAsia="tr-TR"/>
        </w:rPr>
        <w:t xml:space="preserve"> girişimcilik konusunun daha geniş bir çalışmanın konusu olmasına ihtiyaç bulunmaktadır.</w:t>
      </w:r>
    </w:p>
    <w:p w:rsidR="00E540E2" w:rsidRPr="00402329" w:rsidRDefault="00E540E2" w:rsidP="00E540E2">
      <w:pPr>
        <w:pStyle w:val="ListeParagraf"/>
        <w:spacing w:before="240" w:after="120"/>
        <w:jc w:val="both"/>
        <w:rPr>
          <w:rFonts w:ascii="Times New Roman" w:eastAsia="Times New Roman" w:hAnsi="Times New Roman" w:cs="Times New Roman"/>
          <w:bCs/>
          <w:color w:val="000000"/>
          <w:sz w:val="24"/>
          <w:szCs w:val="24"/>
          <w:lang w:eastAsia="tr-TR"/>
        </w:rPr>
      </w:pPr>
    </w:p>
    <w:p w:rsidR="00DA5FDB" w:rsidRDefault="00DA5FDB" w:rsidP="007A5458">
      <w:pPr>
        <w:pStyle w:val="ListeParagraf"/>
        <w:numPr>
          <w:ilvl w:val="0"/>
          <w:numId w:val="10"/>
        </w:num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Ailelerin girişimcilik sürecine maddi ve manevi desteklerinde ise Ankara girişimcisinin ailelerinin desteğinin daha fazla olduğu maddi destekte ise aradaki makasın açıldığı görülmektedir. </w:t>
      </w:r>
    </w:p>
    <w:p w:rsidR="00E540E2" w:rsidRPr="00E540E2" w:rsidRDefault="00E540E2" w:rsidP="00E540E2">
      <w:pPr>
        <w:pStyle w:val="ListeParagraf"/>
        <w:rPr>
          <w:rFonts w:ascii="Times New Roman" w:eastAsia="Times New Roman" w:hAnsi="Times New Roman" w:cs="Times New Roman"/>
          <w:bCs/>
          <w:color w:val="000000"/>
          <w:sz w:val="24"/>
          <w:szCs w:val="24"/>
          <w:lang w:eastAsia="tr-TR"/>
        </w:rPr>
      </w:pPr>
    </w:p>
    <w:p w:rsidR="00BA22DE" w:rsidRDefault="00BA22DE" w:rsidP="00BA22DE">
      <w:pPr>
        <w:pStyle w:val="ListeParagraf"/>
        <w:numPr>
          <w:ilvl w:val="0"/>
          <w:numId w:val="10"/>
        </w:num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Anket verisinde tamamlanan proje sayısı ve kamu desteklerinden yararlanma açısından Ankara girişimcisinin daha projeci ve kamu desteklerinde daha fazla yararlanabildiği görülmektedir. </w:t>
      </w:r>
    </w:p>
    <w:p w:rsidR="00E540E2" w:rsidRPr="00402329" w:rsidRDefault="00E540E2" w:rsidP="00E540E2">
      <w:pPr>
        <w:pStyle w:val="ListeParagraf"/>
        <w:spacing w:before="240" w:after="120"/>
        <w:jc w:val="both"/>
        <w:rPr>
          <w:rFonts w:ascii="Times New Roman" w:eastAsia="Times New Roman" w:hAnsi="Times New Roman" w:cs="Times New Roman"/>
          <w:bCs/>
          <w:color w:val="000000"/>
          <w:sz w:val="24"/>
          <w:szCs w:val="24"/>
          <w:lang w:eastAsia="tr-TR"/>
        </w:rPr>
      </w:pPr>
    </w:p>
    <w:p w:rsidR="00BA22DE" w:rsidRDefault="00DE0462" w:rsidP="00066B9A">
      <w:pPr>
        <w:pStyle w:val="ListeParagraf"/>
        <w:numPr>
          <w:ilvl w:val="0"/>
          <w:numId w:val="10"/>
        </w:num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Girişimcileri</w:t>
      </w:r>
      <w:r w:rsidR="00136CB6" w:rsidRPr="00402329">
        <w:rPr>
          <w:rFonts w:ascii="Times New Roman" w:eastAsia="Times New Roman" w:hAnsi="Times New Roman" w:cs="Times New Roman"/>
          <w:bCs/>
          <w:color w:val="000000"/>
          <w:sz w:val="24"/>
          <w:szCs w:val="24"/>
          <w:lang w:eastAsia="tr-TR"/>
        </w:rPr>
        <w:t>n işlerini kolaylaştıran etkili</w:t>
      </w:r>
      <w:r w:rsidRPr="00402329">
        <w:rPr>
          <w:rFonts w:ascii="Times New Roman" w:eastAsia="Times New Roman" w:hAnsi="Times New Roman" w:cs="Times New Roman"/>
          <w:bCs/>
          <w:color w:val="000000"/>
          <w:sz w:val="24"/>
          <w:szCs w:val="24"/>
          <w:lang w:eastAsia="tr-TR"/>
        </w:rPr>
        <w:t xml:space="preserve"> sosyal, iş ve siyasi çevreleri karşılaştırıldığında; tüm alanlarda Ank</w:t>
      </w:r>
      <w:r w:rsidR="00136CB6" w:rsidRPr="00402329">
        <w:rPr>
          <w:rFonts w:ascii="Times New Roman" w:eastAsia="Times New Roman" w:hAnsi="Times New Roman" w:cs="Times New Roman"/>
          <w:bCs/>
          <w:color w:val="000000"/>
          <w:sz w:val="24"/>
          <w:szCs w:val="24"/>
          <w:lang w:eastAsia="tr-TR"/>
        </w:rPr>
        <w:t>ara girişimcisinin önde olduğu</w:t>
      </w:r>
      <w:r w:rsidRPr="00402329">
        <w:rPr>
          <w:rFonts w:ascii="Times New Roman" w:eastAsia="Times New Roman" w:hAnsi="Times New Roman" w:cs="Times New Roman"/>
          <w:bCs/>
          <w:color w:val="000000"/>
          <w:sz w:val="24"/>
          <w:szCs w:val="24"/>
          <w:lang w:eastAsia="tr-TR"/>
        </w:rPr>
        <w:t xml:space="preserve"> </w:t>
      </w:r>
      <w:r w:rsidR="00BA22DE" w:rsidRPr="00402329">
        <w:rPr>
          <w:rFonts w:ascii="Times New Roman" w:eastAsia="Times New Roman" w:hAnsi="Times New Roman" w:cs="Times New Roman"/>
          <w:bCs/>
          <w:color w:val="000000"/>
          <w:sz w:val="24"/>
          <w:szCs w:val="24"/>
          <w:lang w:eastAsia="tr-TR"/>
        </w:rPr>
        <w:t xml:space="preserve">görülmektedir. </w:t>
      </w:r>
      <w:r w:rsidRPr="00402329">
        <w:rPr>
          <w:rFonts w:ascii="Times New Roman" w:eastAsia="Times New Roman" w:hAnsi="Times New Roman" w:cs="Times New Roman"/>
          <w:bCs/>
          <w:color w:val="000000"/>
          <w:sz w:val="24"/>
          <w:szCs w:val="24"/>
          <w:lang w:eastAsia="tr-TR"/>
        </w:rPr>
        <w:t>Ancak işle</w:t>
      </w:r>
      <w:r w:rsidR="00BA22DE" w:rsidRPr="00402329">
        <w:rPr>
          <w:rFonts w:ascii="Times New Roman" w:eastAsia="Times New Roman" w:hAnsi="Times New Roman" w:cs="Times New Roman"/>
          <w:bCs/>
          <w:color w:val="000000"/>
          <w:sz w:val="24"/>
          <w:szCs w:val="24"/>
          <w:lang w:eastAsia="tr-TR"/>
        </w:rPr>
        <w:t xml:space="preserve">ri kolaylaştıran siyasi çevre konusunda </w:t>
      </w:r>
      <w:r w:rsidRPr="00402329">
        <w:rPr>
          <w:rFonts w:ascii="Times New Roman" w:eastAsia="Times New Roman" w:hAnsi="Times New Roman" w:cs="Times New Roman"/>
          <w:bCs/>
          <w:color w:val="000000"/>
          <w:sz w:val="24"/>
          <w:szCs w:val="24"/>
          <w:lang w:eastAsia="tr-TR"/>
        </w:rPr>
        <w:t>Ankara</w:t>
      </w:r>
      <w:r w:rsidR="00BA22DE" w:rsidRPr="00402329">
        <w:rPr>
          <w:rFonts w:ascii="Times New Roman" w:eastAsia="Times New Roman" w:hAnsi="Times New Roman" w:cs="Times New Roman"/>
          <w:bCs/>
          <w:color w:val="000000"/>
          <w:sz w:val="24"/>
          <w:szCs w:val="24"/>
          <w:lang w:eastAsia="tr-TR"/>
        </w:rPr>
        <w:t xml:space="preserve"> girişimcisi çok </w:t>
      </w:r>
      <w:r w:rsidRPr="00402329">
        <w:rPr>
          <w:rFonts w:ascii="Times New Roman" w:eastAsia="Times New Roman" w:hAnsi="Times New Roman" w:cs="Times New Roman"/>
          <w:bCs/>
          <w:color w:val="000000"/>
          <w:sz w:val="24"/>
          <w:szCs w:val="24"/>
          <w:lang w:eastAsia="tr-TR"/>
        </w:rPr>
        <w:t>üstün</w:t>
      </w:r>
      <w:r w:rsidR="00BA22DE" w:rsidRPr="00402329">
        <w:rPr>
          <w:rFonts w:ascii="Times New Roman" w:eastAsia="Times New Roman" w:hAnsi="Times New Roman" w:cs="Times New Roman"/>
          <w:bCs/>
          <w:color w:val="000000"/>
          <w:sz w:val="24"/>
          <w:szCs w:val="24"/>
          <w:lang w:eastAsia="tr-TR"/>
        </w:rPr>
        <w:t xml:space="preserve">dür. Dolayısıyla Ankara girişimcisinin işleri kolaylaştıran sosyal, iş ve siyasi çevre açısından diğer bir deyişle sosyal sermayeleri İstanbul girişimcisine göre daha yüksektir. Bu durum kamu projelerine ulaşma konusunda da fayda sağlamış olabilir. </w:t>
      </w:r>
    </w:p>
    <w:p w:rsidR="00E540E2" w:rsidRPr="00E540E2" w:rsidRDefault="00E540E2" w:rsidP="00E540E2">
      <w:pPr>
        <w:pStyle w:val="ListeParagraf"/>
        <w:rPr>
          <w:rFonts w:ascii="Times New Roman" w:eastAsia="Times New Roman" w:hAnsi="Times New Roman" w:cs="Times New Roman"/>
          <w:bCs/>
          <w:color w:val="000000"/>
          <w:sz w:val="24"/>
          <w:szCs w:val="24"/>
          <w:lang w:eastAsia="tr-TR"/>
        </w:rPr>
      </w:pPr>
    </w:p>
    <w:p w:rsidR="00DE0462" w:rsidRPr="00402329" w:rsidRDefault="00DE0462" w:rsidP="00066B9A">
      <w:pPr>
        <w:pStyle w:val="ListeParagraf"/>
        <w:numPr>
          <w:ilvl w:val="0"/>
          <w:numId w:val="10"/>
        </w:num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Yine ortalama çalışan sayısı, hızlı büyüme oranı, ihracatçı firma oranları açısından İstanbul Ankara’nın önünde yer almaktadır. </w:t>
      </w:r>
    </w:p>
    <w:p w:rsidR="00DE0462" w:rsidRPr="00402329" w:rsidRDefault="00DE0462" w:rsidP="00E540E2">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Bu sonuçlar çerçevesinde akla gelen soru kamudan daha az destek alan İstanbul yenilikçi girişimcisi neden daha başarılıdır? </w:t>
      </w:r>
    </w:p>
    <w:p w:rsidR="00D86B59" w:rsidRPr="00402329" w:rsidRDefault="002E0E03" w:rsidP="00E540E2">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 xml:space="preserve">Ankara girişimcisi </w:t>
      </w:r>
      <w:r w:rsidR="00BA22DE" w:rsidRPr="00402329">
        <w:rPr>
          <w:rFonts w:ascii="Times New Roman" w:eastAsia="Times New Roman" w:hAnsi="Times New Roman" w:cs="Times New Roman"/>
          <w:bCs/>
          <w:color w:val="000000"/>
          <w:sz w:val="24"/>
          <w:szCs w:val="24"/>
          <w:lang w:eastAsia="tr-TR"/>
        </w:rPr>
        <w:t xml:space="preserve">proje tabanlı ve </w:t>
      </w:r>
      <w:r w:rsidRPr="00402329">
        <w:rPr>
          <w:rFonts w:ascii="Times New Roman" w:eastAsia="Times New Roman" w:hAnsi="Times New Roman" w:cs="Times New Roman"/>
          <w:bCs/>
          <w:color w:val="000000"/>
          <w:sz w:val="24"/>
          <w:szCs w:val="24"/>
          <w:lang w:eastAsia="tr-TR"/>
        </w:rPr>
        <w:t xml:space="preserve">bir şeyler geliştirmeye </w:t>
      </w:r>
      <w:r w:rsidR="00BA22DE" w:rsidRPr="00402329">
        <w:rPr>
          <w:rFonts w:ascii="Times New Roman" w:eastAsia="Times New Roman" w:hAnsi="Times New Roman" w:cs="Times New Roman"/>
          <w:bCs/>
          <w:color w:val="000000"/>
          <w:sz w:val="24"/>
          <w:szCs w:val="24"/>
          <w:lang w:eastAsia="tr-TR"/>
        </w:rPr>
        <w:t xml:space="preserve">ve mühendislik </w:t>
      </w:r>
      <w:r w:rsidRPr="00402329">
        <w:rPr>
          <w:rFonts w:ascii="Times New Roman" w:eastAsia="Times New Roman" w:hAnsi="Times New Roman" w:cs="Times New Roman"/>
          <w:bCs/>
          <w:color w:val="000000"/>
          <w:sz w:val="24"/>
          <w:szCs w:val="24"/>
          <w:lang w:eastAsia="tr-TR"/>
        </w:rPr>
        <w:t>odaklı</w:t>
      </w:r>
      <w:r w:rsidR="00BA22DE" w:rsidRPr="00402329">
        <w:rPr>
          <w:rFonts w:ascii="Times New Roman" w:eastAsia="Times New Roman" w:hAnsi="Times New Roman" w:cs="Times New Roman"/>
          <w:bCs/>
          <w:color w:val="000000"/>
          <w:sz w:val="24"/>
          <w:szCs w:val="24"/>
          <w:lang w:eastAsia="tr-TR"/>
        </w:rPr>
        <w:t xml:space="preserve"> kısaca daha bilimsel tarafta çalışırken piyasaya odaklı </w:t>
      </w:r>
      <w:r w:rsidR="0053210C" w:rsidRPr="00402329">
        <w:rPr>
          <w:rFonts w:ascii="Times New Roman" w:eastAsia="Times New Roman" w:hAnsi="Times New Roman" w:cs="Times New Roman"/>
          <w:bCs/>
          <w:color w:val="000000"/>
          <w:sz w:val="24"/>
          <w:szCs w:val="24"/>
          <w:lang w:eastAsia="tr-TR"/>
        </w:rPr>
        <w:t>İstanbul girişimcisi iş modeli anlamında daha başarılı ol</w:t>
      </w:r>
      <w:r w:rsidR="00BA22DE" w:rsidRPr="00402329">
        <w:rPr>
          <w:rFonts w:ascii="Times New Roman" w:eastAsia="Times New Roman" w:hAnsi="Times New Roman" w:cs="Times New Roman"/>
          <w:bCs/>
          <w:color w:val="000000"/>
          <w:sz w:val="24"/>
          <w:szCs w:val="24"/>
          <w:lang w:eastAsia="tr-TR"/>
        </w:rPr>
        <w:t xml:space="preserve">maktadır. </w:t>
      </w:r>
      <w:r w:rsidR="00B8362C" w:rsidRPr="00402329">
        <w:rPr>
          <w:rFonts w:ascii="Times New Roman" w:eastAsia="Times New Roman" w:hAnsi="Times New Roman" w:cs="Times New Roman"/>
          <w:bCs/>
          <w:color w:val="000000"/>
          <w:sz w:val="24"/>
          <w:szCs w:val="24"/>
          <w:lang w:eastAsia="tr-TR"/>
        </w:rPr>
        <w:t>Ankaralı girişimciler</w:t>
      </w:r>
      <w:r w:rsidR="00BA22DE" w:rsidRPr="00402329">
        <w:rPr>
          <w:rFonts w:ascii="Times New Roman" w:eastAsia="Times New Roman" w:hAnsi="Times New Roman" w:cs="Times New Roman"/>
          <w:bCs/>
          <w:color w:val="000000"/>
          <w:sz w:val="24"/>
          <w:szCs w:val="24"/>
          <w:lang w:eastAsia="tr-TR"/>
        </w:rPr>
        <w:t>in</w:t>
      </w:r>
      <w:r w:rsidR="00B8362C" w:rsidRPr="00402329">
        <w:rPr>
          <w:rFonts w:ascii="Times New Roman" w:eastAsia="Times New Roman" w:hAnsi="Times New Roman" w:cs="Times New Roman"/>
          <w:bCs/>
          <w:color w:val="000000"/>
          <w:sz w:val="24"/>
          <w:szCs w:val="24"/>
          <w:lang w:eastAsia="tr-TR"/>
        </w:rPr>
        <w:t xml:space="preserve"> </w:t>
      </w:r>
      <w:r w:rsidR="00BA22DE" w:rsidRPr="00402329">
        <w:rPr>
          <w:rFonts w:ascii="Times New Roman" w:eastAsia="Times New Roman" w:hAnsi="Times New Roman" w:cs="Times New Roman"/>
          <w:bCs/>
          <w:color w:val="000000"/>
          <w:sz w:val="24"/>
          <w:szCs w:val="24"/>
          <w:lang w:eastAsia="tr-TR"/>
        </w:rPr>
        <w:t xml:space="preserve">genellikle savunma sanayi ve diğer kamu alımlarına odaklı ve </w:t>
      </w:r>
      <w:r w:rsidR="00B8362C" w:rsidRPr="00402329">
        <w:rPr>
          <w:rFonts w:ascii="Times New Roman" w:eastAsia="Times New Roman" w:hAnsi="Times New Roman" w:cs="Times New Roman"/>
          <w:bCs/>
          <w:color w:val="000000"/>
          <w:sz w:val="24"/>
          <w:szCs w:val="24"/>
          <w:lang w:eastAsia="tr-TR"/>
        </w:rPr>
        <w:t>m</w:t>
      </w:r>
      <w:r w:rsidR="00737C71" w:rsidRPr="00402329">
        <w:rPr>
          <w:rFonts w:ascii="Times New Roman" w:eastAsia="Times New Roman" w:hAnsi="Times New Roman" w:cs="Times New Roman"/>
          <w:bCs/>
          <w:color w:val="000000"/>
          <w:sz w:val="24"/>
          <w:szCs w:val="24"/>
          <w:lang w:eastAsia="tr-TR"/>
        </w:rPr>
        <w:t>üşterisi hazır projeler üretmektedir.</w:t>
      </w:r>
      <w:r w:rsidR="00B8362C" w:rsidRPr="00402329">
        <w:rPr>
          <w:rFonts w:ascii="Times New Roman" w:eastAsia="Times New Roman" w:hAnsi="Times New Roman" w:cs="Times New Roman"/>
          <w:bCs/>
          <w:color w:val="000000"/>
          <w:sz w:val="24"/>
          <w:szCs w:val="24"/>
          <w:lang w:eastAsia="tr-TR"/>
        </w:rPr>
        <w:t xml:space="preserve"> </w:t>
      </w:r>
      <w:r w:rsidR="00BA22DE" w:rsidRPr="00402329">
        <w:rPr>
          <w:rFonts w:ascii="Times New Roman" w:eastAsia="Times New Roman" w:hAnsi="Times New Roman" w:cs="Times New Roman"/>
          <w:bCs/>
          <w:color w:val="000000"/>
          <w:sz w:val="24"/>
          <w:szCs w:val="24"/>
          <w:lang w:eastAsia="tr-TR"/>
        </w:rPr>
        <w:t>Kamuya dayalı iş sistemi de belirli bir hantallığı beraberinde getirmektedir. Kamuyla etkileşim</w:t>
      </w:r>
      <w:r w:rsidR="002A2C8A">
        <w:rPr>
          <w:rFonts w:ascii="Times New Roman" w:eastAsia="Times New Roman" w:hAnsi="Times New Roman" w:cs="Times New Roman"/>
          <w:bCs/>
          <w:color w:val="000000"/>
          <w:sz w:val="24"/>
          <w:szCs w:val="24"/>
          <w:lang w:eastAsia="tr-TR"/>
        </w:rPr>
        <w:t>,</w:t>
      </w:r>
      <w:r w:rsidR="00BA22DE" w:rsidRPr="00402329">
        <w:rPr>
          <w:rFonts w:ascii="Times New Roman" w:eastAsia="Times New Roman" w:hAnsi="Times New Roman" w:cs="Times New Roman"/>
          <w:bCs/>
          <w:color w:val="000000"/>
          <w:sz w:val="24"/>
          <w:szCs w:val="24"/>
          <w:lang w:eastAsia="tr-TR"/>
        </w:rPr>
        <w:t xml:space="preserve"> girişimcilerin de bazen dinamikli</w:t>
      </w:r>
      <w:r w:rsidR="009A2A27" w:rsidRPr="00402329">
        <w:rPr>
          <w:rFonts w:ascii="Times New Roman" w:eastAsia="Times New Roman" w:hAnsi="Times New Roman" w:cs="Times New Roman"/>
          <w:bCs/>
          <w:color w:val="000000"/>
          <w:sz w:val="24"/>
          <w:szCs w:val="24"/>
          <w:lang w:eastAsia="tr-TR"/>
        </w:rPr>
        <w:t>klerini</w:t>
      </w:r>
      <w:r w:rsidR="00945266" w:rsidRPr="00402329">
        <w:rPr>
          <w:rFonts w:ascii="Times New Roman" w:eastAsia="Times New Roman" w:hAnsi="Times New Roman" w:cs="Times New Roman"/>
          <w:bCs/>
          <w:color w:val="000000"/>
          <w:sz w:val="24"/>
          <w:szCs w:val="24"/>
          <w:lang w:eastAsia="tr-TR"/>
        </w:rPr>
        <w:t xml:space="preserve"> kaybetmelerine neden ol</w:t>
      </w:r>
      <w:r w:rsidR="00BA22DE" w:rsidRPr="00402329">
        <w:rPr>
          <w:rFonts w:ascii="Times New Roman" w:eastAsia="Times New Roman" w:hAnsi="Times New Roman" w:cs="Times New Roman"/>
          <w:bCs/>
          <w:color w:val="000000"/>
          <w:sz w:val="24"/>
          <w:szCs w:val="24"/>
          <w:lang w:eastAsia="tr-TR"/>
        </w:rPr>
        <w:t>m</w:t>
      </w:r>
      <w:r w:rsidR="00945266" w:rsidRPr="00402329">
        <w:rPr>
          <w:rFonts w:ascii="Times New Roman" w:eastAsia="Times New Roman" w:hAnsi="Times New Roman" w:cs="Times New Roman"/>
          <w:bCs/>
          <w:color w:val="000000"/>
          <w:sz w:val="24"/>
          <w:szCs w:val="24"/>
          <w:lang w:eastAsia="tr-TR"/>
        </w:rPr>
        <w:t>ak</w:t>
      </w:r>
      <w:r w:rsidR="00BA22DE" w:rsidRPr="00402329">
        <w:rPr>
          <w:rFonts w:ascii="Times New Roman" w:eastAsia="Times New Roman" w:hAnsi="Times New Roman" w:cs="Times New Roman"/>
          <w:bCs/>
          <w:color w:val="000000"/>
          <w:sz w:val="24"/>
          <w:szCs w:val="24"/>
          <w:lang w:eastAsia="tr-TR"/>
        </w:rPr>
        <w:t>t</w:t>
      </w:r>
      <w:r w:rsidR="00945266" w:rsidRPr="00402329">
        <w:rPr>
          <w:rFonts w:ascii="Times New Roman" w:eastAsia="Times New Roman" w:hAnsi="Times New Roman" w:cs="Times New Roman"/>
          <w:bCs/>
          <w:color w:val="000000"/>
          <w:sz w:val="24"/>
          <w:szCs w:val="24"/>
          <w:lang w:eastAsia="tr-TR"/>
        </w:rPr>
        <w:t>a</w:t>
      </w:r>
      <w:r w:rsidR="00BA22DE" w:rsidRPr="00402329">
        <w:rPr>
          <w:rFonts w:ascii="Times New Roman" w:eastAsia="Times New Roman" w:hAnsi="Times New Roman" w:cs="Times New Roman"/>
          <w:bCs/>
          <w:color w:val="000000"/>
          <w:sz w:val="24"/>
          <w:szCs w:val="24"/>
          <w:lang w:eastAsia="tr-TR"/>
        </w:rPr>
        <w:t xml:space="preserve">dır. İstanbul </w:t>
      </w:r>
      <w:r w:rsidR="009A2A27" w:rsidRPr="00402329">
        <w:rPr>
          <w:rFonts w:ascii="Times New Roman" w:eastAsia="Times New Roman" w:hAnsi="Times New Roman" w:cs="Times New Roman"/>
          <w:bCs/>
          <w:color w:val="000000"/>
          <w:sz w:val="24"/>
          <w:szCs w:val="24"/>
          <w:lang w:eastAsia="tr-TR"/>
        </w:rPr>
        <w:t xml:space="preserve">girişimcisinin ise piyasaya çalışması </w:t>
      </w:r>
      <w:r w:rsidR="00BA22DE" w:rsidRPr="00402329">
        <w:rPr>
          <w:rFonts w:ascii="Times New Roman" w:eastAsia="Times New Roman" w:hAnsi="Times New Roman" w:cs="Times New Roman"/>
          <w:bCs/>
          <w:color w:val="000000"/>
          <w:sz w:val="24"/>
          <w:szCs w:val="24"/>
          <w:lang w:eastAsia="tr-TR"/>
        </w:rPr>
        <w:t>diğer bi</w:t>
      </w:r>
      <w:r w:rsidR="009A2A27" w:rsidRPr="00402329">
        <w:rPr>
          <w:rFonts w:ascii="Times New Roman" w:eastAsia="Times New Roman" w:hAnsi="Times New Roman" w:cs="Times New Roman"/>
          <w:bCs/>
          <w:color w:val="000000"/>
          <w:sz w:val="24"/>
          <w:szCs w:val="24"/>
          <w:lang w:eastAsia="tr-TR"/>
        </w:rPr>
        <w:t>r deyişle kolay satış yapamaması</w:t>
      </w:r>
      <w:r w:rsidR="00BA22DE" w:rsidRPr="00402329">
        <w:rPr>
          <w:rFonts w:ascii="Times New Roman" w:eastAsia="Times New Roman" w:hAnsi="Times New Roman" w:cs="Times New Roman"/>
          <w:bCs/>
          <w:color w:val="000000"/>
          <w:sz w:val="24"/>
          <w:szCs w:val="24"/>
          <w:lang w:eastAsia="tr-TR"/>
        </w:rPr>
        <w:t xml:space="preserve"> sürekli dinamik ve çalışmak, başarmak zorunda olması başarısını etkilemiş olabilir. </w:t>
      </w:r>
      <w:r w:rsidR="00737C71" w:rsidRPr="00402329">
        <w:rPr>
          <w:rFonts w:ascii="Times New Roman" w:eastAsia="Times New Roman" w:hAnsi="Times New Roman" w:cs="Times New Roman"/>
          <w:bCs/>
          <w:color w:val="000000"/>
          <w:sz w:val="24"/>
          <w:szCs w:val="24"/>
          <w:lang w:eastAsia="tr-TR"/>
        </w:rPr>
        <w:t xml:space="preserve">Bu anlamda </w:t>
      </w:r>
      <w:r w:rsidRPr="00402329">
        <w:rPr>
          <w:rFonts w:ascii="Times New Roman" w:eastAsia="Times New Roman" w:hAnsi="Times New Roman" w:cs="Times New Roman"/>
          <w:bCs/>
          <w:color w:val="000000"/>
          <w:sz w:val="24"/>
          <w:szCs w:val="24"/>
          <w:lang w:eastAsia="tr-TR"/>
        </w:rPr>
        <w:t xml:space="preserve">Ankara girişimcisi </w:t>
      </w:r>
      <w:r w:rsidR="00945266" w:rsidRPr="00402329">
        <w:rPr>
          <w:rFonts w:ascii="Times New Roman" w:eastAsia="Times New Roman" w:hAnsi="Times New Roman" w:cs="Times New Roman"/>
          <w:bCs/>
          <w:color w:val="000000"/>
          <w:sz w:val="24"/>
          <w:szCs w:val="24"/>
          <w:lang w:eastAsia="tr-TR"/>
        </w:rPr>
        <w:t>kamu</w:t>
      </w:r>
      <w:r w:rsidRPr="00402329">
        <w:rPr>
          <w:rFonts w:ascii="Times New Roman" w:eastAsia="Times New Roman" w:hAnsi="Times New Roman" w:cs="Times New Roman"/>
          <w:bCs/>
          <w:color w:val="000000"/>
          <w:sz w:val="24"/>
          <w:szCs w:val="24"/>
          <w:lang w:eastAsia="tr-TR"/>
        </w:rPr>
        <w:t xml:space="preserve"> desteği almayı </w:t>
      </w:r>
      <w:r w:rsidR="00945266" w:rsidRPr="00402329">
        <w:rPr>
          <w:rFonts w:ascii="Times New Roman" w:eastAsia="Times New Roman" w:hAnsi="Times New Roman" w:cs="Times New Roman"/>
          <w:bCs/>
          <w:color w:val="000000"/>
          <w:sz w:val="24"/>
          <w:szCs w:val="24"/>
          <w:lang w:eastAsia="tr-TR"/>
        </w:rPr>
        <w:t>ya da alt yüklenici olarak kamu hizmet</w:t>
      </w:r>
      <w:r w:rsidR="002A2C8A">
        <w:rPr>
          <w:rFonts w:ascii="Times New Roman" w:eastAsia="Times New Roman" w:hAnsi="Times New Roman" w:cs="Times New Roman"/>
          <w:bCs/>
          <w:color w:val="000000"/>
          <w:sz w:val="24"/>
          <w:szCs w:val="24"/>
          <w:lang w:eastAsia="tr-TR"/>
        </w:rPr>
        <w:t>i</w:t>
      </w:r>
      <w:r w:rsidR="00945266" w:rsidRPr="00402329">
        <w:rPr>
          <w:rFonts w:ascii="Times New Roman" w:eastAsia="Times New Roman" w:hAnsi="Times New Roman" w:cs="Times New Roman"/>
          <w:bCs/>
          <w:color w:val="000000"/>
          <w:sz w:val="24"/>
          <w:szCs w:val="24"/>
          <w:lang w:eastAsia="tr-TR"/>
        </w:rPr>
        <w:t xml:space="preserve"> sağlamayı </w:t>
      </w:r>
      <w:r w:rsidRPr="00402329">
        <w:rPr>
          <w:rFonts w:ascii="Times New Roman" w:eastAsia="Times New Roman" w:hAnsi="Times New Roman" w:cs="Times New Roman"/>
          <w:bCs/>
          <w:color w:val="000000"/>
          <w:sz w:val="24"/>
          <w:szCs w:val="24"/>
          <w:lang w:eastAsia="tr-TR"/>
        </w:rPr>
        <w:t xml:space="preserve">başarı olarak </w:t>
      </w:r>
      <w:r w:rsidR="00945266" w:rsidRPr="00402329">
        <w:rPr>
          <w:rFonts w:ascii="Times New Roman" w:eastAsia="Times New Roman" w:hAnsi="Times New Roman" w:cs="Times New Roman"/>
          <w:bCs/>
          <w:color w:val="000000"/>
          <w:sz w:val="24"/>
          <w:szCs w:val="24"/>
          <w:lang w:eastAsia="tr-TR"/>
        </w:rPr>
        <w:t>değerlendirirken</w:t>
      </w:r>
      <w:r w:rsidRPr="00402329">
        <w:rPr>
          <w:rFonts w:ascii="Times New Roman" w:eastAsia="Times New Roman" w:hAnsi="Times New Roman" w:cs="Times New Roman"/>
          <w:bCs/>
          <w:color w:val="000000"/>
          <w:sz w:val="24"/>
          <w:szCs w:val="24"/>
          <w:lang w:eastAsia="tr-TR"/>
        </w:rPr>
        <w:t xml:space="preserve">, İstanbul girişimcisi </w:t>
      </w:r>
      <w:r w:rsidR="00737C71" w:rsidRPr="00402329">
        <w:rPr>
          <w:rFonts w:ascii="Times New Roman" w:eastAsia="Times New Roman" w:hAnsi="Times New Roman" w:cs="Times New Roman"/>
          <w:bCs/>
          <w:color w:val="000000"/>
          <w:sz w:val="24"/>
          <w:szCs w:val="24"/>
          <w:lang w:eastAsia="tr-TR"/>
        </w:rPr>
        <w:t xml:space="preserve">özel sektörden </w:t>
      </w:r>
      <w:r w:rsidRPr="00402329">
        <w:rPr>
          <w:rFonts w:ascii="Times New Roman" w:eastAsia="Times New Roman" w:hAnsi="Times New Roman" w:cs="Times New Roman"/>
          <w:bCs/>
          <w:color w:val="000000"/>
          <w:sz w:val="24"/>
          <w:szCs w:val="24"/>
          <w:lang w:eastAsia="tr-TR"/>
        </w:rPr>
        <w:t xml:space="preserve">yatırım almayı </w:t>
      </w:r>
      <w:r w:rsidR="00945266" w:rsidRPr="00402329">
        <w:rPr>
          <w:rFonts w:ascii="Times New Roman" w:eastAsia="Times New Roman" w:hAnsi="Times New Roman" w:cs="Times New Roman"/>
          <w:bCs/>
          <w:color w:val="000000"/>
          <w:sz w:val="24"/>
          <w:szCs w:val="24"/>
          <w:lang w:eastAsia="tr-TR"/>
        </w:rPr>
        <w:t xml:space="preserve">daha fazla önemsemektedir. </w:t>
      </w:r>
    </w:p>
    <w:p w:rsidR="00AF33BB" w:rsidRPr="00402329" w:rsidRDefault="00BA22DE" w:rsidP="00E540E2">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Bulgular birlikte değerlendirildiğinde; kamu desteklerinin Ankara girişimcisini tembelliğe ittiği sonucu çıkarılabilir. Daha fazla proje yapmasına rağmen daha az paten</w:t>
      </w:r>
      <w:r w:rsidR="002A2C8A">
        <w:rPr>
          <w:rFonts w:ascii="Times New Roman" w:eastAsia="Times New Roman" w:hAnsi="Times New Roman" w:cs="Times New Roman"/>
          <w:bCs/>
          <w:color w:val="000000"/>
          <w:sz w:val="24"/>
          <w:szCs w:val="24"/>
          <w:lang w:eastAsia="tr-TR"/>
        </w:rPr>
        <w:t>t</w:t>
      </w:r>
      <w:r w:rsidRPr="00402329">
        <w:rPr>
          <w:rFonts w:ascii="Times New Roman" w:eastAsia="Times New Roman" w:hAnsi="Times New Roman" w:cs="Times New Roman"/>
          <w:bCs/>
          <w:color w:val="000000"/>
          <w:sz w:val="24"/>
          <w:szCs w:val="24"/>
          <w:lang w:eastAsia="tr-TR"/>
        </w:rPr>
        <w:t xml:space="preserve"> alan, daha az ticarileşebilen ürün yapan Ankara girişimcisi, ailesi tarafından desteklendiği ve kamudan destek aldığı sürece, sürekli proje yapması nedeniyle büyümeye ve başarıya olan zorunlu</w:t>
      </w:r>
      <w:r w:rsidR="008207CD">
        <w:rPr>
          <w:rFonts w:ascii="Times New Roman" w:eastAsia="Times New Roman" w:hAnsi="Times New Roman" w:cs="Times New Roman"/>
          <w:bCs/>
          <w:color w:val="000000"/>
          <w:sz w:val="24"/>
          <w:szCs w:val="24"/>
          <w:lang w:eastAsia="tr-TR"/>
        </w:rPr>
        <w:t>lu</w:t>
      </w:r>
      <w:r w:rsidRPr="00402329">
        <w:rPr>
          <w:rFonts w:ascii="Times New Roman" w:eastAsia="Times New Roman" w:hAnsi="Times New Roman" w:cs="Times New Roman"/>
          <w:bCs/>
          <w:color w:val="000000"/>
          <w:sz w:val="24"/>
          <w:szCs w:val="24"/>
          <w:lang w:eastAsia="tr-TR"/>
        </w:rPr>
        <w:t>ğu azalabilmekte ve projelerden geçinen</w:t>
      </w:r>
      <w:r w:rsidR="009A2A27" w:rsidRPr="00402329">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Cansız (2016)’da belirtildiği gibi </w:t>
      </w:r>
      <w:proofErr w:type="spellStart"/>
      <w:r w:rsidRPr="00402329">
        <w:rPr>
          <w:rFonts w:ascii="Times New Roman" w:eastAsia="Times New Roman" w:hAnsi="Times New Roman" w:cs="Times New Roman"/>
          <w:bCs/>
          <w:color w:val="000000"/>
          <w:sz w:val="24"/>
          <w:szCs w:val="24"/>
          <w:lang w:eastAsia="tr-TR"/>
        </w:rPr>
        <w:t>tekno</w:t>
      </w:r>
      <w:proofErr w:type="spellEnd"/>
      <w:r w:rsidRPr="00402329">
        <w:rPr>
          <w:rFonts w:ascii="Times New Roman" w:eastAsia="Times New Roman" w:hAnsi="Times New Roman" w:cs="Times New Roman"/>
          <w:bCs/>
          <w:color w:val="000000"/>
          <w:sz w:val="24"/>
          <w:szCs w:val="24"/>
          <w:lang w:eastAsia="tr-TR"/>
        </w:rPr>
        <w:t xml:space="preserve">-memurlara dönüşmüştür. </w:t>
      </w:r>
      <w:proofErr w:type="spellStart"/>
      <w:r w:rsidR="00945266" w:rsidRPr="00402329">
        <w:rPr>
          <w:rFonts w:ascii="Times New Roman" w:eastAsia="Times New Roman" w:hAnsi="Times New Roman" w:cs="Times New Roman"/>
          <w:bCs/>
          <w:color w:val="000000"/>
          <w:sz w:val="24"/>
          <w:szCs w:val="24"/>
          <w:lang w:eastAsia="tr-TR"/>
        </w:rPr>
        <w:t>Tekno</w:t>
      </w:r>
      <w:proofErr w:type="spellEnd"/>
      <w:r w:rsidR="00945266" w:rsidRPr="00402329">
        <w:rPr>
          <w:rFonts w:ascii="Times New Roman" w:eastAsia="Times New Roman" w:hAnsi="Times New Roman" w:cs="Times New Roman"/>
          <w:bCs/>
          <w:color w:val="000000"/>
          <w:sz w:val="24"/>
          <w:szCs w:val="24"/>
          <w:lang w:eastAsia="tr-TR"/>
        </w:rPr>
        <w:t>-</w:t>
      </w:r>
      <w:r w:rsidR="00661E4E" w:rsidRPr="00402329">
        <w:rPr>
          <w:rFonts w:ascii="Times New Roman" w:eastAsia="Times New Roman" w:hAnsi="Times New Roman" w:cs="Times New Roman"/>
          <w:bCs/>
          <w:color w:val="000000"/>
          <w:sz w:val="24"/>
          <w:szCs w:val="24"/>
          <w:lang w:eastAsia="tr-TR"/>
        </w:rPr>
        <w:t>me</w:t>
      </w:r>
      <w:r w:rsidR="00945266" w:rsidRPr="00402329">
        <w:rPr>
          <w:rFonts w:ascii="Times New Roman" w:eastAsia="Times New Roman" w:hAnsi="Times New Roman" w:cs="Times New Roman"/>
          <w:bCs/>
          <w:color w:val="000000"/>
          <w:sz w:val="24"/>
          <w:szCs w:val="24"/>
          <w:lang w:eastAsia="tr-TR"/>
        </w:rPr>
        <w:t xml:space="preserve">murlar yani sürekli proje yapan projeci girişimcilerin gerçek girişimcilere dönüşmesi için </w:t>
      </w:r>
      <w:r w:rsidR="00E81FA1">
        <w:rPr>
          <w:rFonts w:ascii="Times New Roman" w:eastAsia="Times New Roman" w:hAnsi="Times New Roman" w:cs="Times New Roman"/>
          <w:bCs/>
          <w:color w:val="000000"/>
          <w:sz w:val="24"/>
          <w:szCs w:val="24"/>
          <w:lang w:eastAsia="tr-TR"/>
        </w:rPr>
        <w:t xml:space="preserve">desteklerin </w:t>
      </w:r>
      <w:r w:rsidR="00945266" w:rsidRPr="00402329">
        <w:rPr>
          <w:rFonts w:ascii="Times New Roman" w:eastAsia="Times New Roman" w:hAnsi="Times New Roman" w:cs="Times New Roman"/>
          <w:bCs/>
          <w:color w:val="000000"/>
          <w:sz w:val="24"/>
          <w:szCs w:val="24"/>
          <w:lang w:eastAsia="tr-TR"/>
        </w:rPr>
        <w:t>uygulama</w:t>
      </w:r>
      <w:r w:rsidR="00E81FA1">
        <w:rPr>
          <w:rFonts w:ascii="Times New Roman" w:eastAsia="Times New Roman" w:hAnsi="Times New Roman" w:cs="Times New Roman"/>
          <w:bCs/>
          <w:color w:val="000000"/>
          <w:sz w:val="24"/>
          <w:szCs w:val="24"/>
          <w:lang w:eastAsia="tr-TR"/>
        </w:rPr>
        <w:t>sında değişikliğ</w:t>
      </w:r>
      <w:r w:rsidR="00945266" w:rsidRPr="00402329">
        <w:rPr>
          <w:rFonts w:ascii="Times New Roman" w:eastAsia="Times New Roman" w:hAnsi="Times New Roman" w:cs="Times New Roman"/>
          <w:bCs/>
          <w:color w:val="000000"/>
          <w:sz w:val="24"/>
          <w:szCs w:val="24"/>
          <w:lang w:eastAsia="tr-TR"/>
        </w:rPr>
        <w:t xml:space="preserve">e gidilmesi faydalı olacaktır. Bu kapsamda </w:t>
      </w:r>
      <w:r w:rsidR="009A2A27" w:rsidRPr="00402329">
        <w:rPr>
          <w:rFonts w:ascii="Times New Roman" w:eastAsia="Times New Roman" w:hAnsi="Times New Roman" w:cs="Times New Roman"/>
          <w:bCs/>
          <w:color w:val="000000"/>
          <w:sz w:val="24"/>
          <w:szCs w:val="24"/>
          <w:lang w:eastAsia="tr-TR"/>
        </w:rPr>
        <w:t>yapılacak düzenlemelerle</w:t>
      </w:r>
      <w:r w:rsidR="00AF33BB" w:rsidRPr="00402329">
        <w:rPr>
          <w:rFonts w:ascii="Times New Roman" w:eastAsia="Times New Roman" w:hAnsi="Times New Roman" w:cs="Times New Roman"/>
          <w:bCs/>
          <w:color w:val="000000"/>
          <w:sz w:val="24"/>
          <w:szCs w:val="24"/>
          <w:lang w:eastAsia="tr-TR"/>
        </w:rPr>
        <w:t xml:space="preserve"> Ankara girişimcisinin piyasaya da</w:t>
      </w:r>
      <w:r w:rsidR="009A2A27" w:rsidRPr="00402329">
        <w:rPr>
          <w:rFonts w:ascii="Times New Roman" w:eastAsia="Times New Roman" w:hAnsi="Times New Roman" w:cs="Times New Roman"/>
          <w:bCs/>
          <w:color w:val="000000"/>
          <w:sz w:val="24"/>
          <w:szCs w:val="24"/>
          <w:lang w:eastAsia="tr-TR"/>
        </w:rPr>
        <w:t xml:space="preserve">ha fazla yakınsayabilmesi </w:t>
      </w:r>
      <w:r w:rsidR="00E81FA1">
        <w:rPr>
          <w:rFonts w:ascii="Times New Roman" w:eastAsia="Times New Roman" w:hAnsi="Times New Roman" w:cs="Times New Roman"/>
          <w:bCs/>
          <w:color w:val="000000"/>
          <w:sz w:val="24"/>
          <w:szCs w:val="24"/>
          <w:lang w:eastAsia="tr-TR"/>
        </w:rPr>
        <w:t>sağlanabilecektir.</w:t>
      </w:r>
      <w:r w:rsidR="00AF33BB" w:rsidRPr="00402329">
        <w:rPr>
          <w:rFonts w:ascii="Times New Roman" w:eastAsia="Times New Roman" w:hAnsi="Times New Roman" w:cs="Times New Roman"/>
          <w:bCs/>
          <w:color w:val="000000"/>
          <w:sz w:val="24"/>
          <w:szCs w:val="24"/>
          <w:lang w:eastAsia="tr-TR"/>
        </w:rPr>
        <w:t xml:space="preserve"> </w:t>
      </w:r>
    </w:p>
    <w:p w:rsidR="00BA22DE" w:rsidRPr="00402329" w:rsidRDefault="00BA22DE" w:rsidP="00E540E2">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lastRenderedPageBreak/>
        <w:t>Benzer çalışmanın Anadolu kaplanları olarak anılan Konya, Kayseri, Denizli ve Gaziantep ille</w:t>
      </w:r>
      <w:r w:rsidR="009A2A27" w:rsidRPr="00402329">
        <w:rPr>
          <w:rFonts w:ascii="Times New Roman" w:eastAsia="Times New Roman" w:hAnsi="Times New Roman" w:cs="Times New Roman"/>
          <w:bCs/>
          <w:color w:val="000000"/>
          <w:sz w:val="24"/>
          <w:szCs w:val="24"/>
          <w:lang w:eastAsia="tr-TR"/>
        </w:rPr>
        <w:t>rindeki yenilikçi girişimcilerle</w:t>
      </w:r>
      <w:r w:rsidRPr="00402329">
        <w:rPr>
          <w:rFonts w:ascii="Times New Roman" w:eastAsia="Times New Roman" w:hAnsi="Times New Roman" w:cs="Times New Roman"/>
          <w:bCs/>
          <w:color w:val="000000"/>
          <w:sz w:val="24"/>
          <w:szCs w:val="24"/>
          <w:lang w:eastAsia="tr-TR"/>
        </w:rPr>
        <w:t xml:space="preserve"> İzmir, Bursa ve Kocaeli illeri </w:t>
      </w:r>
      <w:r w:rsidR="009A2A27" w:rsidRPr="00402329">
        <w:rPr>
          <w:rFonts w:ascii="Times New Roman" w:eastAsia="Times New Roman" w:hAnsi="Times New Roman" w:cs="Times New Roman"/>
          <w:bCs/>
          <w:color w:val="000000"/>
          <w:sz w:val="24"/>
          <w:szCs w:val="24"/>
          <w:lang w:eastAsia="tr-TR"/>
        </w:rPr>
        <w:t xml:space="preserve">girişimcileri arasında yapılmasının </w:t>
      </w:r>
      <w:r w:rsidRPr="00402329">
        <w:rPr>
          <w:rFonts w:ascii="Times New Roman" w:eastAsia="Times New Roman" w:hAnsi="Times New Roman" w:cs="Times New Roman"/>
          <w:bCs/>
          <w:color w:val="000000"/>
          <w:sz w:val="24"/>
          <w:szCs w:val="24"/>
          <w:lang w:eastAsia="tr-TR"/>
        </w:rPr>
        <w:t xml:space="preserve">faydalı olacağı değerlendirilmektedir. </w:t>
      </w:r>
    </w:p>
    <w:p w:rsidR="00D86B59" w:rsidRPr="00402329" w:rsidRDefault="00945266" w:rsidP="00E540E2">
      <w:pPr>
        <w:spacing w:before="240" w:after="120"/>
        <w:jc w:val="both"/>
        <w:rPr>
          <w:rFonts w:ascii="Times New Roman" w:eastAsia="Times New Roman" w:hAnsi="Times New Roman" w:cs="Times New Roman"/>
          <w:bCs/>
          <w:color w:val="000000"/>
          <w:sz w:val="24"/>
          <w:szCs w:val="24"/>
          <w:lang w:eastAsia="tr-TR"/>
        </w:rPr>
      </w:pPr>
      <w:r w:rsidRPr="00402329">
        <w:rPr>
          <w:rFonts w:ascii="Times New Roman" w:eastAsia="Times New Roman" w:hAnsi="Times New Roman" w:cs="Times New Roman"/>
          <w:bCs/>
          <w:color w:val="000000"/>
          <w:sz w:val="24"/>
          <w:szCs w:val="24"/>
          <w:lang w:eastAsia="tr-TR"/>
        </w:rPr>
        <w:t>Sonuç olarak</w:t>
      </w:r>
      <w:r w:rsidR="009A2A27" w:rsidRPr="00402329">
        <w:rPr>
          <w:rFonts w:ascii="Times New Roman" w:eastAsia="Times New Roman" w:hAnsi="Times New Roman" w:cs="Times New Roman"/>
          <w:bCs/>
          <w:color w:val="000000"/>
          <w:sz w:val="24"/>
          <w:szCs w:val="24"/>
          <w:lang w:eastAsia="tr-TR"/>
        </w:rPr>
        <w:t>,</w:t>
      </w:r>
      <w:r w:rsidRPr="00402329">
        <w:rPr>
          <w:rFonts w:ascii="Times New Roman" w:eastAsia="Times New Roman" w:hAnsi="Times New Roman" w:cs="Times New Roman"/>
          <w:bCs/>
          <w:color w:val="000000"/>
          <w:sz w:val="24"/>
          <w:szCs w:val="24"/>
          <w:lang w:eastAsia="tr-TR"/>
        </w:rPr>
        <w:t xml:space="preserve"> kentsel açıdan İstanbul’un girişimcilere sağlayacağı avantajları Ankara’da </w:t>
      </w:r>
      <w:r w:rsidR="00E261FF">
        <w:rPr>
          <w:rFonts w:ascii="Times New Roman" w:eastAsia="Times New Roman" w:hAnsi="Times New Roman" w:cs="Times New Roman"/>
          <w:bCs/>
          <w:color w:val="000000"/>
          <w:sz w:val="24"/>
          <w:szCs w:val="24"/>
          <w:lang w:eastAsia="tr-TR"/>
        </w:rPr>
        <w:t xml:space="preserve">sadece </w:t>
      </w:r>
      <w:r w:rsidRPr="00402329">
        <w:rPr>
          <w:rFonts w:ascii="Times New Roman" w:eastAsia="Times New Roman" w:hAnsi="Times New Roman" w:cs="Times New Roman"/>
          <w:bCs/>
          <w:color w:val="000000"/>
          <w:sz w:val="24"/>
          <w:szCs w:val="24"/>
          <w:lang w:eastAsia="tr-TR"/>
        </w:rPr>
        <w:t xml:space="preserve">kamu destekleri ile sağlamak mümkün değildir. </w:t>
      </w:r>
      <w:r w:rsidR="00E261FF">
        <w:rPr>
          <w:rFonts w:ascii="Times New Roman" w:eastAsia="Times New Roman" w:hAnsi="Times New Roman" w:cs="Times New Roman"/>
          <w:bCs/>
          <w:color w:val="000000"/>
          <w:sz w:val="24"/>
          <w:szCs w:val="24"/>
          <w:lang w:eastAsia="tr-TR"/>
        </w:rPr>
        <w:t>Başarılı yenilikçi</w:t>
      </w:r>
      <w:r w:rsidRPr="00402329">
        <w:rPr>
          <w:rFonts w:ascii="Times New Roman" w:eastAsia="Times New Roman" w:hAnsi="Times New Roman" w:cs="Times New Roman"/>
          <w:bCs/>
          <w:color w:val="000000"/>
          <w:sz w:val="24"/>
          <w:szCs w:val="24"/>
          <w:lang w:eastAsia="tr-TR"/>
        </w:rPr>
        <w:t xml:space="preserve"> girişimcilik hikâyelerinin </w:t>
      </w:r>
      <w:r w:rsidR="00E261FF">
        <w:rPr>
          <w:rFonts w:ascii="Times New Roman" w:eastAsia="Times New Roman" w:hAnsi="Times New Roman" w:cs="Times New Roman"/>
          <w:bCs/>
          <w:color w:val="000000"/>
          <w:sz w:val="24"/>
          <w:szCs w:val="24"/>
          <w:lang w:eastAsia="tr-TR"/>
        </w:rPr>
        <w:t xml:space="preserve">artması başta kamu olmak üzere girişimcilik ekosistemindeki tüm aktörlerin geliştirilmesine yönelik politika ve uygulamaların iyileştirilmesi ile </w:t>
      </w:r>
      <w:r w:rsidR="009A2A27" w:rsidRPr="00402329">
        <w:rPr>
          <w:rFonts w:ascii="Times New Roman" w:eastAsia="Times New Roman" w:hAnsi="Times New Roman" w:cs="Times New Roman"/>
          <w:bCs/>
          <w:color w:val="000000"/>
          <w:sz w:val="24"/>
          <w:szCs w:val="24"/>
          <w:lang w:eastAsia="tr-TR"/>
        </w:rPr>
        <w:t>kamu destek</w:t>
      </w:r>
      <w:r w:rsidR="00E261FF">
        <w:rPr>
          <w:rFonts w:ascii="Times New Roman" w:eastAsia="Times New Roman" w:hAnsi="Times New Roman" w:cs="Times New Roman"/>
          <w:bCs/>
          <w:color w:val="000000"/>
          <w:sz w:val="24"/>
          <w:szCs w:val="24"/>
          <w:lang w:eastAsia="tr-TR"/>
        </w:rPr>
        <w:t xml:space="preserve"> ve hizmet</w:t>
      </w:r>
      <w:r w:rsidR="009A2A27" w:rsidRPr="00402329">
        <w:rPr>
          <w:rFonts w:ascii="Times New Roman" w:eastAsia="Times New Roman" w:hAnsi="Times New Roman" w:cs="Times New Roman"/>
          <w:bCs/>
          <w:color w:val="000000"/>
          <w:sz w:val="24"/>
          <w:szCs w:val="24"/>
          <w:lang w:eastAsia="tr-TR"/>
        </w:rPr>
        <w:t>lerin</w:t>
      </w:r>
      <w:r w:rsidR="00E261FF">
        <w:rPr>
          <w:rFonts w:ascii="Times New Roman" w:eastAsia="Times New Roman" w:hAnsi="Times New Roman" w:cs="Times New Roman"/>
          <w:bCs/>
          <w:color w:val="000000"/>
          <w:sz w:val="24"/>
          <w:szCs w:val="24"/>
          <w:lang w:eastAsia="tr-TR"/>
        </w:rPr>
        <w:t>de</w:t>
      </w:r>
      <w:r w:rsidR="009A2A27" w:rsidRPr="00402329">
        <w:rPr>
          <w:rFonts w:ascii="Times New Roman" w:eastAsia="Times New Roman" w:hAnsi="Times New Roman" w:cs="Times New Roman"/>
          <w:bCs/>
          <w:color w:val="000000"/>
          <w:sz w:val="24"/>
          <w:szCs w:val="24"/>
          <w:lang w:eastAsia="tr-TR"/>
        </w:rPr>
        <w:t xml:space="preserve"> </w:t>
      </w:r>
      <w:r w:rsidRPr="00402329">
        <w:rPr>
          <w:rFonts w:ascii="Times New Roman" w:eastAsia="Times New Roman" w:hAnsi="Times New Roman" w:cs="Times New Roman"/>
          <w:bCs/>
          <w:color w:val="000000"/>
          <w:sz w:val="24"/>
          <w:szCs w:val="24"/>
          <w:lang w:eastAsia="tr-TR"/>
        </w:rPr>
        <w:t xml:space="preserve">etki </w:t>
      </w:r>
      <w:r w:rsidR="00E261FF">
        <w:rPr>
          <w:rFonts w:ascii="Times New Roman" w:eastAsia="Times New Roman" w:hAnsi="Times New Roman" w:cs="Times New Roman"/>
          <w:bCs/>
          <w:color w:val="000000"/>
          <w:sz w:val="24"/>
          <w:szCs w:val="24"/>
          <w:lang w:eastAsia="tr-TR"/>
        </w:rPr>
        <w:t xml:space="preserve">ve değerlendirme analizlerine dayalı </w:t>
      </w:r>
      <w:proofErr w:type="gramStart"/>
      <w:r w:rsidR="00E261FF">
        <w:rPr>
          <w:rFonts w:ascii="Times New Roman" w:eastAsia="Times New Roman" w:hAnsi="Times New Roman" w:cs="Times New Roman"/>
          <w:bCs/>
          <w:color w:val="000000"/>
          <w:sz w:val="24"/>
          <w:szCs w:val="24"/>
          <w:lang w:eastAsia="tr-TR"/>
        </w:rPr>
        <w:t xml:space="preserve">düzenlemelere </w:t>
      </w:r>
      <w:r w:rsidR="009A2A27" w:rsidRPr="00402329">
        <w:rPr>
          <w:rFonts w:ascii="Times New Roman" w:eastAsia="Times New Roman" w:hAnsi="Times New Roman" w:cs="Times New Roman"/>
          <w:bCs/>
          <w:color w:val="000000"/>
          <w:sz w:val="24"/>
          <w:szCs w:val="24"/>
          <w:lang w:eastAsia="tr-TR"/>
        </w:rPr>
        <w:t xml:space="preserve"> gidilmesiyle</w:t>
      </w:r>
      <w:proofErr w:type="gramEnd"/>
      <w:r w:rsidR="009A2A27" w:rsidRPr="00402329">
        <w:rPr>
          <w:rFonts w:ascii="Times New Roman" w:eastAsia="Times New Roman" w:hAnsi="Times New Roman" w:cs="Times New Roman"/>
          <w:bCs/>
          <w:color w:val="000000"/>
          <w:sz w:val="24"/>
          <w:szCs w:val="24"/>
          <w:lang w:eastAsia="tr-TR"/>
        </w:rPr>
        <w:t xml:space="preserve"> mümkün olacaktır.</w:t>
      </w:r>
    </w:p>
    <w:p w:rsidR="00DE7AA2" w:rsidRPr="00402329" w:rsidRDefault="00DE7AA2" w:rsidP="00637C0D">
      <w:pPr>
        <w:jc w:val="both"/>
        <w:rPr>
          <w:rFonts w:ascii="Times New Roman" w:hAnsi="Times New Roman" w:cs="Times New Roman"/>
          <w:sz w:val="24"/>
          <w:szCs w:val="24"/>
        </w:rPr>
      </w:pPr>
    </w:p>
    <w:p w:rsidR="00DE7AA2" w:rsidRPr="00402329" w:rsidRDefault="00DE7AA2" w:rsidP="00637C0D">
      <w:pPr>
        <w:jc w:val="both"/>
        <w:rPr>
          <w:rFonts w:ascii="Times New Roman" w:hAnsi="Times New Roman" w:cs="Times New Roman"/>
          <w:sz w:val="24"/>
          <w:szCs w:val="24"/>
        </w:rPr>
      </w:pPr>
    </w:p>
    <w:p w:rsidR="009F69B6" w:rsidRPr="00402329" w:rsidRDefault="00DE7AA2" w:rsidP="00E55E1A">
      <w:pPr>
        <w:rPr>
          <w:rFonts w:ascii="Times New Roman" w:hAnsi="Times New Roman" w:cs="Times New Roman"/>
          <w:b/>
          <w:sz w:val="24"/>
          <w:szCs w:val="24"/>
        </w:rPr>
      </w:pPr>
      <w:r w:rsidRPr="00402329">
        <w:rPr>
          <w:rFonts w:ascii="Times New Roman" w:hAnsi="Times New Roman" w:cs="Times New Roman"/>
          <w:sz w:val="24"/>
          <w:szCs w:val="24"/>
        </w:rPr>
        <w:br w:type="page"/>
      </w:r>
      <w:r w:rsidR="00E540E2" w:rsidRPr="00402329">
        <w:rPr>
          <w:rFonts w:ascii="Times New Roman" w:hAnsi="Times New Roman" w:cs="Times New Roman"/>
          <w:b/>
          <w:sz w:val="24"/>
          <w:szCs w:val="24"/>
        </w:rPr>
        <w:lastRenderedPageBreak/>
        <w:t>KAYNAKÇA</w:t>
      </w:r>
    </w:p>
    <w:p w:rsidR="008207CD" w:rsidRPr="008207CD" w:rsidRDefault="008207CD" w:rsidP="008207CD">
      <w:pPr>
        <w:pStyle w:val="ListeParagraf"/>
        <w:jc w:val="both"/>
        <w:rPr>
          <w:rFonts w:ascii="Times New Roman" w:hAnsi="Times New Roman" w:cs="Times New Roman"/>
          <w:sz w:val="24"/>
          <w:szCs w:val="24"/>
        </w:rPr>
      </w:pPr>
    </w:p>
    <w:p w:rsidR="00614A1A" w:rsidRDefault="00CA631C"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BSTB, (2017),</w:t>
      </w:r>
      <w:r w:rsidR="00614A1A" w:rsidRPr="008207CD">
        <w:rPr>
          <w:rFonts w:ascii="Times New Roman" w:hAnsi="Times New Roman" w:cs="Times New Roman"/>
          <w:sz w:val="24"/>
          <w:szCs w:val="24"/>
        </w:rPr>
        <w:t xml:space="preserve"> </w:t>
      </w:r>
      <w:r w:rsidR="00614A1A" w:rsidRPr="008207CD">
        <w:rPr>
          <w:rFonts w:ascii="Times New Roman" w:hAnsi="Times New Roman" w:cs="Times New Roman"/>
          <w:b/>
          <w:sz w:val="24"/>
          <w:szCs w:val="24"/>
        </w:rPr>
        <w:t>Teknoloji Geliştirme Bölgeleri İstatistikleri</w:t>
      </w:r>
      <w:r w:rsidR="00E540E2" w:rsidRPr="008207CD">
        <w:rPr>
          <w:rFonts w:ascii="Times New Roman" w:hAnsi="Times New Roman" w:cs="Times New Roman"/>
          <w:sz w:val="24"/>
          <w:szCs w:val="24"/>
        </w:rPr>
        <w:t>,</w:t>
      </w:r>
      <w:r w:rsidR="00614A1A" w:rsidRPr="008207CD">
        <w:rPr>
          <w:rFonts w:ascii="Times New Roman" w:hAnsi="Times New Roman" w:cs="Times New Roman"/>
          <w:sz w:val="24"/>
          <w:szCs w:val="24"/>
        </w:rPr>
        <w:t xml:space="preserve"> </w:t>
      </w:r>
      <w:hyperlink r:id="rId9" w:history="1">
        <w:r w:rsidR="00614A1A" w:rsidRPr="008207CD">
          <w:rPr>
            <w:rFonts w:ascii="Times New Roman" w:hAnsi="Times New Roman" w:cs="Times New Roman"/>
            <w:sz w:val="24"/>
            <w:szCs w:val="24"/>
          </w:rPr>
          <w:t>http://btgm.sanayi.gov.tr/sayfa.html?sayfaId=312fb1e1-4886-4088-9ed8-7fe6e190b6fd</w:t>
        </w:r>
      </w:hyperlink>
      <w:r w:rsidR="00614A1A" w:rsidRPr="008207CD">
        <w:rPr>
          <w:rFonts w:ascii="Times New Roman" w:hAnsi="Times New Roman" w:cs="Times New Roman"/>
          <w:sz w:val="24"/>
          <w:szCs w:val="24"/>
        </w:rPr>
        <w:t>, Erişim Tarihi: 01.09.2017.</w:t>
      </w:r>
    </w:p>
    <w:p w:rsidR="008207CD" w:rsidRPr="008207CD" w:rsidRDefault="008207CD" w:rsidP="008207CD">
      <w:pPr>
        <w:pStyle w:val="ListeParagraf"/>
        <w:rPr>
          <w:rFonts w:ascii="Times New Roman" w:hAnsi="Times New Roman" w:cs="Times New Roman"/>
          <w:sz w:val="24"/>
          <w:szCs w:val="24"/>
        </w:rPr>
      </w:pPr>
    </w:p>
    <w:p w:rsidR="00614A1A" w:rsidRDefault="00E540E2"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CANSIZ</w:t>
      </w:r>
      <w:r w:rsidR="00CA631C" w:rsidRPr="008207CD">
        <w:rPr>
          <w:rFonts w:ascii="Times New Roman" w:hAnsi="Times New Roman" w:cs="Times New Roman"/>
          <w:sz w:val="24"/>
          <w:szCs w:val="24"/>
        </w:rPr>
        <w:t>, M</w:t>
      </w:r>
      <w:proofErr w:type="gramStart"/>
      <w:r w:rsidR="00CA631C" w:rsidRPr="008207CD">
        <w:rPr>
          <w:rFonts w:ascii="Times New Roman" w:hAnsi="Times New Roman" w:cs="Times New Roman"/>
          <w:sz w:val="24"/>
          <w:szCs w:val="24"/>
        </w:rPr>
        <w:t>.</w:t>
      </w:r>
      <w:r w:rsidRPr="008207CD">
        <w:rPr>
          <w:rFonts w:ascii="Times New Roman" w:hAnsi="Times New Roman" w:cs="Times New Roman"/>
          <w:sz w:val="24"/>
          <w:szCs w:val="24"/>
        </w:rPr>
        <w:t>,</w:t>
      </w:r>
      <w:proofErr w:type="gramEnd"/>
      <w:r w:rsidR="00CA631C" w:rsidRPr="008207CD">
        <w:rPr>
          <w:rFonts w:ascii="Times New Roman" w:hAnsi="Times New Roman" w:cs="Times New Roman"/>
          <w:sz w:val="24"/>
          <w:szCs w:val="24"/>
        </w:rPr>
        <w:t xml:space="preserve"> (2014),</w:t>
      </w:r>
      <w:r w:rsidR="00614A1A" w:rsidRPr="008207CD">
        <w:rPr>
          <w:rFonts w:ascii="Times New Roman" w:hAnsi="Times New Roman" w:cs="Times New Roman"/>
          <w:sz w:val="24"/>
          <w:szCs w:val="24"/>
        </w:rPr>
        <w:t xml:space="preserve"> </w:t>
      </w:r>
      <w:proofErr w:type="spellStart"/>
      <w:r w:rsidR="00614A1A" w:rsidRPr="008207CD">
        <w:rPr>
          <w:rFonts w:ascii="Times New Roman" w:hAnsi="Times New Roman" w:cs="Times New Roman"/>
          <w:sz w:val="24"/>
          <w:szCs w:val="24"/>
        </w:rPr>
        <w:t>I</w:t>
      </w:r>
      <w:r w:rsidR="00614A1A" w:rsidRPr="008207CD">
        <w:rPr>
          <w:rFonts w:ascii="Times New Roman" w:hAnsi="Times New Roman" w:cs="Times New Roman"/>
          <w:b/>
          <w:sz w:val="24"/>
          <w:szCs w:val="24"/>
        </w:rPr>
        <w:t>nnovative</w:t>
      </w:r>
      <w:proofErr w:type="spellEnd"/>
      <w:r w:rsidR="00614A1A" w:rsidRPr="008207CD">
        <w:rPr>
          <w:rFonts w:ascii="Times New Roman" w:hAnsi="Times New Roman" w:cs="Times New Roman"/>
          <w:b/>
          <w:sz w:val="24"/>
          <w:szCs w:val="24"/>
        </w:rPr>
        <w:t xml:space="preserve"> </w:t>
      </w:r>
      <w:proofErr w:type="spellStart"/>
      <w:r w:rsidR="00614A1A" w:rsidRPr="008207CD">
        <w:rPr>
          <w:rFonts w:ascii="Times New Roman" w:hAnsi="Times New Roman" w:cs="Times New Roman"/>
          <w:b/>
          <w:sz w:val="24"/>
          <w:szCs w:val="24"/>
        </w:rPr>
        <w:t>Entrepreneurship</w:t>
      </w:r>
      <w:proofErr w:type="spellEnd"/>
      <w:r w:rsidR="00614A1A" w:rsidRPr="008207CD">
        <w:rPr>
          <w:rFonts w:ascii="Times New Roman" w:hAnsi="Times New Roman" w:cs="Times New Roman"/>
          <w:b/>
          <w:sz w:val="24"/>
          <w:szCs w:val="24"/>
        </w:rPr>
        <w:t xml:space="preserve"> of </w:t>
      </w:r>
      <w:proofErr w:type="spellStart"/>
      <w:r w:rsidR="00614A1A" w:rsidRPr="008207CD">
        <w:rPr>
          <w:rFonts w:ascii="Times New Roman" w:hAnsi="Times New Roman" w:cs="Times New Roman"/>
          <w:b/>
          <w:sz w:val="24"/>
          <w:szCs w:val="24"/>
        </w:rPr>
        <w:t>Turkey</w:t>
      </w:r>
      <w:proofErr w:type="spellEnd"/>
      <w:r w:rsidR="00614A1A" w:rsidRPr="008207CD">
        <w:rPr>
          <w:rFonts w:ascii="Times New Roman" w:hAnsi="Times New Roman" w:cs="Times New Roman"/>
          <w:b/>
          <w:sz w:val="24"/>
          <w:szCs w:val="24"/>
        </w:rPr>
        <w:t xml:space="preserve"> (</w:t>
      </w:r>
      <w:proofErr w:type="spellStart"/>
      <w:r w:rsidR="00614A1A" w:rsidRPr="008207CD">
        <w:rPr>
          <w:rFonts w:ascii="Times New Roman" w:hAnsi="Times New Roman" w:cs="Times New Roman"/>
          <w:b/>
          <w:sz w:val="24"/>
          <w:szCs w:val="24"/>
        </w:rPr>
        <w:t>Tha</w:t>
      </w:r>
      <w:proofErr w:type="spellEnd"/>
      <w:r w:rsidR="00614A1A" w:rsidRPr="008207CD">
        <w:rPr>
          <w:rFonts w:ascii="Times New Roman" w:hAnsi="Times New Roman" w:cs="Times New Roman"/>
          <w:b/>
          <w:sz w:val="24"/>
          <w:szCs w:val="24"/>
        </w:rPr>
        <w:t xml:space="preserve"> </w:t>
      </w:r>
      <w:proofErr w:type="spellStart"/>
      <w:r w:rsidR="00614A1A" w:rsidRPr="008207CD">
        <w:rPr>
          <w:rFonts w:ascii="Times New Roman" w:hAnsi="Times New Roman" w:cs="Times New Roman"/>
          <w:b/>
          <w:sz w:val="24"/>
          <w:szCs w:val="24"/>
        </w:rPr>
        <w:t>case</w:t>
      </w:r>
      <w:proofErr w:type="spellEnd"/>
      <w:r w:rsidR="00614A1A" w:rsidRPr="008207CD">
        <w:rPr>
          <w:rFonts w:ascii="Times New Roman" w:hAnsi="Times New Roman" w:cs="Times New Roman"/>
          <w:b/>
          <w:sz w:val="24"/>
          <w:szCs w:val="24"/>
        </w:rPr>
        <w:t xml:space="preserve"> of </w:t>
      </w:r>
      <w:proofErr w:type="spellStart"/>
      <w:r w:rsidR="00614A1A" w:rsidRPr="008207CD">
        <w:rPr>
          <w:rFonts w:ascii="Times New Roman" w:hAnsi="Times New Roman" w:cs="Times New Roman"/>
          <w:b/>
          <w:sz w:val="24"/>
          <w:szCs w:val="24"/>
        </w:rPr>
        <w:t>Turkish</w:t>
      </w:r>
      <w:proofErr w:type="spellEnd"/>
      <w:r w:rsidR="00614A1A" w:rsidRPr="008207CD">
        <w:rPr>
          <w:rFonts w:ascii="Times New Roman" w:hAnsi="Times New Roman" w:cs="Times New Roman"/>
          <w:b/>
          <w:sz w:val="24"/>
          <w:szCs w:val="24"/>
        </w:rPr>
        <w:t xml:space="preserve"> </w:t>
      </w:r>
      <w:proofErr w:type="spellStart"/>
      <w:r w:rsidR="00614A1A" w:rsidRPr="008207CD">
        <w:rPr>
          <w:rFonts w:ascii="Times New Roman" w:hAnsi="Times New Roman" w:cs="Times New Roman"/>
          <w:b/>
          <w:sz w:val="24"/>
          <w:szCs w:val="24"/>
        </w:rPr>
        <w:t>Technoparks</w:t>
      </w:r>
      <w:proofErr w:type="spellEnd"/>
      <w:r w:rsidR="00614A1A" w:rsidRPr="008207CD">
        <w:rPr>
          <w:rFonts w:ascii="Times New Roman" w:hAnsi="Times New Roman" w:cs="Times New Roman"/>
          <w:b/>
          <w:sz w:val="24"/>
          <w:szCs w:val="24"/>
        </w:rPr>
        <w:t>)</w:t>
      </w:r>
      <w:r w:rsidR="00614A1A" w:rsidRPr="008207CD">
        <w:rPr>
          <w:rFonts w:ascii="Times New Roman" w:hAnsi="Times New Roman" w:cs="Times New Roman"/>
          <w:sz w:val="24"/>
          <w:szCs w:val="24"/>
        </w:rPr>
        <w:t xml:space="preserve">, </w:t>
      </w:r>
      <w:proofErr w:type="spellStart"/>
      <w:r w:rsidR="00614A1A" w:rsidRPr="008207CD">
        <w:rPr>
          <w:rFonts w:ascii="Times New Roman" w:hAnsi="Times New Roman" w:cs="Times New Roman"/>
          <w:sz w:val="24"/>
          <w:szCs w:val="24"/>
        </w:rPr>
        <w:t>Ministry</w:t>
      </w:r>
      <w:proofErr w:type="spellEnd"/>
      <w:r w:rsidR="00614A1A" w:rsidRPr="008207CD">
        <w:rPr>
          <w:rFonts w:ascii="Times New Roman" w:hAnsi="Times New Roman" w:cs="Times New Roman"/>
          <w:sz w:val="24"/>
          <w:szCs w:val="24"/>
        </w:rPr>
        <w:t xml:space="preserve"> of Development, Ankara.</w:t>
      </w:r>
    </w:p>
    <w:p w:rsidR="008207CD" w:rsidRPr="008207CD" w:rsidRDefault="008207CD" w:rsidP="008207CD">
      <w:pPr>
        <w:pStyle w:val="ListeParagraf"/>
        <w:rPr>
          <w:rFonts w:ascii="Times New Roman" w:hAnsi="Times New Roman" w:cs="Times New Roman"/>
          <w:sz w:val="24"/>
          <w:szCs w:val="24"/>
        </w:rPr>
      </w:pPr>
    </w:p>
    <w:p w:rsidR="00614A1A" w:rsidRDefault="008207CD"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CANSIZ</w:t>
      </w:r>
      <w:r w:rsidR="00614A1A" w:rsidRPr="008207CD">
        <w:rPr>
          <w:rFonts w:ascii="Times New Roman" w:hAnsi="Times New Roman" w:cs="Times New Roman"/>
          <w:sz w:val="24"/>
          <w:szCs w:val="24"/>
        </w:rPr>
        <w:t>, M</w:t>
      </w:r>
      <w:proofErr w:type="gramStart"/>
      <w:r w:rsidR="00614A1A" w:rsidRPr="008207CD">
        <w:rPr>
          <w:rFonts w:ascii="Times New Roman" w:hAnsi="Times New Roman" w:cs="Times New Roman"/>
          <w:sz w:val="24"/>
          <w:szCs w:val="24"/>
        </w:rPr>
        <w:t>.</w:t>
      </w:r>
      <w:r>
        <w:rPr>
          <w:rFonts w:ascii="Times New Roman" w:hAnsi="Times New Roman" w:cs="Times New Roman"/>
          <w:sz w:val="24"/>
          <w:szCs w:val="24"/>
        </w:rPr>
        <w:t>,</w:t>
      </w:r>
      <w:proofErr w:type="gramEnd"/>
      <w:r w:rsidR="00614A1A" w:rsidRPr="008207CD">
        <w:rPr>
          <w:rFonts w:ascii="Times New Roman" w:hAnsi="Times New Roman" w:cs="Times New Roman"/>
          <w:sz w:val="24"/>
          <w:szCs w:val="24"/>
        </w:rPr>
        <w:t xml:space="preserve"> (2016).</w:t>
      </w:r>
      <w:r>
        <w:rPr>
          <w:rFonts w:ascii="Times New Roman" w:hAnsi="Times New Roman" w:cs="Times New Roman"/>
          <w:sz w:val="24"/>
          <w:szCs w:val="24"/>
        </w:rPr>
        <w:t>,</w:t>
      </w:r>
      <w:r w:rsidR="00614A1A" w:rsidRPr="008207CD">
        <w:rPr>
          <w:rFonts w:ascii="Times New Roman" w:hAnsi="Times New Roman" w:cs="Times New Roman"/>
          <w:sz w:val="24"/>
          <w:szCs w:val="24"/>
        </w:rPr>
        <w:t xml:space="preserve"> </w:t>
      </w:r>
      <w:r w:rsidR="00614A1A" w:rsidRPr="008207CD">
        <w:rPr>
          <w:rFonts w:ascii="Times New Roman" w:hAnsi="Times New Roman" w:cs="Times New Roman"/>
          <w:b/>
          <w:sz w:val="24"/>
          <w:szCs w:val="24"/>
        </w:rPr>
        <w:t>Türkiye’de Akademik Girişimcilik</w:t>
      </w:r>
      <w:r w:rsidR="00614A1A" w:rsidRPr="008207CD">
        <w:rPr>
          <w:rFonts w:ascii="Times New Roman" w:hAnsi="Times New Roman" w:cs="Times New Roman"/>
          <w:sz w:val="24"/>
          <w:szCs w:val="24"/>
        </w:rPr>
        <w:t xml:space="preserve">, </w:t>
      </w:r>
      <w:r>
        <w:rPr>
          <w:rFonts w:ascii="Times New Roman" w:hAnsi="Times New Roman" w:cs="Times New Roman"/>
          <w:sz w:val="24"/>
          <w:szCs w:val="24"/>
        </w:rPr>
        <w:t xml:space="preserve">T.C. </w:t>
      </w:r>
      <w:r w:rsidR="00614A1A" w:rsidRPr="008207CD">
        <w:rPr>
          <w:rFonts w:ascii="Times New Roman" w:hAnsi="Times New Roman" w:cs="Times New Roman"/>
          <w:sz w:val="24"/>
          <w:szCs w:val="24"/>
        </w:rPr>
        <w:t>Kalkınma Bakanlığı, Ankara.</w:t>
      </w:r>
    </w:p>
    <w:p w:rsidR="008207CD" w:rsidRPr="008207CD" w:rsidRDefault="008207CD" w:rsidP="008207CD">
      <w:pPr>
        <w:pStyle w:val="ListeParagraf"/>
        <w:rPr>
          <w:rFonts w:ascii="Times New Roman" w:hAnsi="Times New Roman" w:cs="Times New Roman"/>
          <w:sz w:val="24"/>
          <w:szCs w:val="24"/>
        </w:rPr>
      </w:pPr>
    </w:p>
    <w:p w:rsidR="00614A1A" w:rsidRDefault="00E540E2"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CANSIZ</w:t>
      </w:r>
      <w:r w:rsidR="00CA631C" w:rsidRPr="008207CD">
        <w:rPr>
          <w:rFonts w:ascii="Times New Roman" w:hAnsi="Times New Roman" w:cs="Times New Roman"/>
          <w:sz w:val="24"/>
          <w:szCs w:val="24"/>
        </w:rPr>
        <w:t>, M</w:t>
      </w:r>
      <w:proofErr w:type="gramStart"/>
      <w:r w:rsidR="00CA631C" w:rsidRPr="008207CD">
        <w:rPr>
          <w:rFonts w:ascii="Times New Roman" w:hAnsi="Times New Roman" w:cs="Times New Roman"/>
          <w:sz w:val="24"/>
          <w:szCs w:val="24"/>
        </w:rPr>
        <w:t>.,</w:t>
      </w:r>
      <w:proofErr w:type="gramEnd"/>
      <w:r w:rsidR="00CA631C" w:rsidRPr="008207CD">
        <w:rPr>
          <w:rFonts w:ascii="Times New Roman" w:hAnsi="Times New Roman" w:cs="Times New Roman"/>
          <w:sz w:val="24"/>
          <w:szCs w:val="24"/>
        </w:rPr>
        <w:t xml:space="preserve"> </w:t>
      </w:r>
      <w:r w:rsidRPr="008207CD">
        <w:rPr>
          <w:rFonts w:ascii="Times New Roman" w:hAnsi="Times New Roman" w:cs="Times New Roman"/>
          <w:sz w:val="24"/>
          <w:szCs w:val="24"/>
        </w:rPr>
        <w:t>ULUSOY</w:t>
      </w:r>
      <w:r w:rsidR="00CA631C" w:rsidRPr="008207CD">
        <w:rPr>
          <w:rFonts w:ascii="Times New Roman" w:hAnsi="Times New Roman" w:cs="Times New Roman"/>
          <w:sz w:val="24"/>
          <w:szCs w:val="24"/>
        </w:rPr>
        <w:t>, D., (2017),</w:t>
      </w:r>
      <w:r w:rsidR="00614A1A" w:rsidRPr="008207CD">
        <w:rPr>
          <w:rFonts w:ascii="Times New Roman" w:hAnsi="Times New Roman" w:cs="Times New Roman"/>
          <w:sz w:val="24"/>
          <w:szCs w:val="24"/>
        </w:rPr>
        <w:t xml:space="preserve"> </w:t>
      </w:r>
      <w:r w:rsidR="00614A1A" w:rsidRPr="008207CD">
        <w:rPr>
          <w:rFonts w:ascii="Times New Roman" w:hAnsi="Times New Roman" w:cs="Times New Roman"/>
          <w:b/>
          <w:sz w:val="24"/>
          <w:szCs w:val="24"/>
        </w:rPr>
        <w:t>Teknoloji Tabanlı Girişimcilerin Başarısında Yapısal, Ekonomik, Sosyal, Kültürel ve Beşeri Sermayenin Etkileri: Türkiye Örneği</w:t>
      </w:r>
      <w:r w:rsidRPr="008207CD">
        <w:rPr>
          <w:rFonts w:ascii="Times New Roman" w:hAnsi="Times New Roman" w:cs="Times New Roman"/>
          <w:b/>
          <w:sz w:val="24"/>
          <w:szCs w:val="24"/>
        </w:rPr>
        <w:t>,</w:t>
      </w:r>
      <w:r w:rsidR="00614A1A" w:rsidRPr="008207CD">
        <w:rPr>
          <w:rFonts w:ascii="Times New Roman" w:hAnsi="Times New Roman" w:cs="Times New Roman"/>
          <w:sz w:val="24"/>
          <w:szCs w:val="24"/>
        </w:rPr>
        <w:t xml:space="preserve"> Sosyoloji Konferansları, (56), 113-149.</w:t>
      </w:r>
    </w:p>
    <w:p w:rsidR="008207CD" w:rsidRPr="008207CD" w:rsidRDefault="008207CD" w:rsidP="008207CD">
      <w:pPr>
        <w:pStyle w:val="ListeParagraf"/>
        <w:rPr>
          <w:rFonts w:ascii="Times New Roman" w:hAnsi="Times New Roman" w:cs="Times New Roman"/>
          <w:sz w:val="24"/>
          <w:szCs w:val="24"/>
        </w:rPr>
      </w:pPr>
    </w:p>
    <w:p w:rsidR="00661E4E" w:rsidRDefault="00E540E2"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CHINITZ</w:t>
      </w:r>
      <w:r w:rsidR="00661E4E" w:rsidRPr="008207CD">
        <w:rPr>
          <w:rFonts w:ascii="Times New Roman" w:hAnsi="Times New Roman" w:cs="Times New Roman"/>
          <w:sz w:val="24"/>
          <w:szCs w:val="24"/>
        </w:rPr>
        <w:t>, B</w:t>
      </w:r>
      <w:proofErr w:type="gramStart"/>
      <w:r w:rsidR="00661E4E" w:rsidRPr="008207CD">
        <w:rPr>
          <w:rFonts w:ascii="Times New Roman" w:hAnsi="Times New Roman" w:cs="Times New Roman"/>
          <w:sz w:val="24"/>
          <w:szCs w:val="24"/>
        </w:rPr>
        <w:t>.</w:t>
      </w:r>
      <w:r w:rsidRPr="008207CD">
        <w:rPr>
          <w:rFonts w:ascii="Times New Roman" w:hAnsi="Times New Roman" w:cs="Times New Roman"/>
          <w:sz w:val="24"/>
          <w:szCs w:val="24"/>
        </w:rPr>
        <w:t>,</w:t>
      </w:r>
      <w:proofErr w:type="gramEnd"/>
      <w:r w:rsidRPr="008207CD">
        <w:rPr>
          <w:rFonts w:ascii="Times New Roman" w:hAnsi="Times New Roman" w:cs="Times New Roman"/>
          <w:sz w:val="24"/>
          <w:szCs w:val="24"/>
        </w:rPr>
        <w:t xml:space="preserve"> (1961),</w:t>
      </w:r>
      <w:r w:rsidR="00661E4E" w:rsidRPr="008207CD">
        <w:rPr>
          <w:rFonts w:ascii="Times New Roman" w:hAnsi="Times New Roman" w:cs="Times New Roman"/>
          <w:sz w:val="24"/>
          <w:szCs w:val="24"/>
        </w:rPr>
        <w:t xml:space="preserve"> </w:t>
      </w:r>
      <w:r w:rsidR="00661E4E" w:rsidRPr="008207CD">
        <w:rPr>
          <w:rFonts w:ascii="Times New Roman" w:hAnsi="Times New Roman" w:cs="Times New Roman"/>
          <w:b/>
          <w:sz w:val="24"/>
          <w:szCs w:val="24"/>
        </w:rPr>
        <w:t>“</w:t>
      </w:r>
      <w:proofErr w:type="spellStart"/>
      <w:r w:rsidR="00661E4E" w:rsidRPr="008207CD">
        <w:rPr>
          <w:rFonts w:ascii="Times New Roman" w:hAnsi="Times New Roman" w:cs="Times New Roman"/>
          <w:b/>
          <w:sz w:val="24"/>
          <w:szCs w:val="24"/>
        </w:rPr>
        <w:t>Contrasts</w:t>
      </w:r>
      <w:proofErr w:type="spellEnd"/>
      <w:r w:rsidR="00661E4E" w:rsidRPr="008207CD">
        <w:rPr>
          <w:rFonts w:ascii="Times New Roman" w:hAnsi="Times New Roman" w:cs="Times New Roman"/>
          <w:b/>
          <w:sz w:val="24"/>
          <w:szCs w:val="24"/>
        </w:rPr>
        <w:t xml:space="preserve"> in </w:t>
      </w:r>
      <w:proofErr w:type="spellStart"/>
      <w:r w:rsidR="00661E4E" w:rsidRPr="008207CD">
        <w:rPr>
          <w:rFonts w:ascii="Times New Roman" w:hAnsi="Times New Roman" w:cs="Times New Roman"/>
          <w:b/>
          <w:sz w:val="24"/>
          <w:szCs w:val="24"/>
        </w:rPr>
        <w:t>Agglomeration</w:t>
      </w:r>
      <w:proofErr w:type="spellEnd"/>
      <w:r w:rsidR="00661E4E" w:rsidRPr="008207CD">
        <w:rPr>
          <w:rFonts w:ascii="Times New Roman" w:hAnsi="Times New Roman" w:cs="Times New Roman"/>
          <w:b/>
          <w:sz w:val="24"/>
          <w:szCs w:val="24"/>
        </w:rPr>
        <w:t xml:space="preserve">: New York </w:t>
      </w:r>
      <w:proofErr w:type="spellStart"/>
      <w:r w:rsidR="00661E4E" w:rsidRPr="008207CD">
        <w:rPr>
          <w:rFonts w:ascii="Times New Roman" w:hAnsi="Times New Roman" w:cs="Times New Roman"/>
          <w:b/>
          <w:sz w:val="24"/>
          <w:szCs w:val="24"/>
        </w:rPr>
        <w:t>and</w:t>
      </w:r>
      <w:proofErr w:type="spellEnd"/>
      <w:r w:rsidR="00661E4E" w:rsidRPr="008207CD">
        <w:rPr>
          <w:rFonts w:ascii="Times New Roman" w:hAnsi="Times New Roman" w:cs="Times New Roman"/>
          <w:b/>
          <w:sz w:val="24"/>
          <w:szCs w:val="24"/>
        </w:rPr>
        <w:t xml:space="preserve"> </w:t>
      </w:r>
      <w:proofErr w:type="spellStart"/>
      <w:r w:rsidR="00661E4E" w:rsidRPr="008207CD">
        <w:rPr>
          <w:rFonts w:ascii="Times New Roman" w:hAnsi="Times New Roman" w:cs="Times New Roman"/>
          <w:b/>
          <w:sz w:val="24"/>
          <w:szCs w:val="24"/>
        </w:rPr>
        <w:t>Pittsburg</w:t>
      </w:r>
      <w:proofErr w:type="spellEnd"/>
      <w:r w:rsidR="00661E4E" w:rsidRPr="008207CD">
        <w:rPr>
          <w:rFonts w:ascii="Times New Roman" w:hAnsi="Times New Roman" w:cs="Times New Roman"/>
          <w:b/>
          <w:sz w:val="24"/>
          <w:szCs w:val="24"/>
        </w:rPr>
        <w:t>,”</w:t>
      </w:r>
      <w:r w:rsidR="00661E4E" w:rsidRPr="008207CD">
        <w:rPr>
          <w:rFonts w:ascii="Times New Roman" w:hAnsi="Times New Roman" w:cs="Times New Roman"/>
          <w:sz w:val="24"/>
          <w:szCs w:val="24"/>
        </w:rPr>
        <w:t xml:space="preserve"> </w:t>
      </w:r>
      <w:proofErr w:type="spellStart"/>
      <w:r w:rsidR="00661E4E" w:rsidRPr="008207CD">
        <w:rPr>
          <w:rFonts w:ascii="Times New Roman" w:hAnsi="Times New Roman" w:cs="Times New Roman"/>
          <w:sz w:val="24"/>
          <w:szCs w:val="24"/>
        </w:rPr>
        <w:t>American</w:t>
      </w:r>
      <w:proofErr w:type="spellEnd"/>
      <w:r w:rsidR="00661E4E" w:rsidRPr="008207CD">
        <w:rPr>
          <w:rFonts w:ascii="Times New Roman" w:hAnsi="Times New Roman" w:cs="Times New Roman"/>
          <w:sz w:val="24"/>
          <w:szCs w:val="24"/>
        </w:rPr>
        <w:t xml:space="preserve"> </w:t>
      </w:r>
      <w:proofErr w:type="spellStart"/>
      <w:r w:rsidR="00661E4E" w:rsidRPr="008207CD">
        <w:rPr>
          <w:rFonts w:ascii="Times New Roman" w:hAnsi="Times New Roman" w:cs="Times New Roman"/>
          <w:sz w:val="24"/>
          <w:szCs w:val="24"/>
        </w:rPr>
        <w:t>Economic</w:t>
      </w:r>
      <w:proofErr w:type="spellEnd"/>
      <w:r w:rsidR="00661E4E" w:rsidRPr="008207CD">
        <w:rPr>
          <w:rFonts w:ascii="Times New Roman" w:hAnsi="Times New Roman" w:cs="Times New Roman"/>
          <w:sz w:val="24"/>
          <w:szCs w:val="24"/>
        </w:rPr>
        <w:t xml:space="preserve"> </w:t>
      </w:r>
      <w:proofErr w:type="spellStart"/>
      <w:r w:rsidR="00661E4E" w:rsidRPr="008207CD">
        <w:rPr>
          <w:rFonts w:ascii="Times New Roman" w:hAnsi="Times New Roman" w:cs="Times New Roman"/>
          <w:sz w:val="24"/>
          <w:szCs w:val="24"/>
        </w:rPr>
        <w:t>Review</w:t>
      </w:r>
      <w:proofErr w:type="spellEnd"/>
      <w:r w:rsidR="00661E4E" w:rsidRPr="008207CD">
        <w:rPr>
          <w:rFonts w:ascii="Times New Roman" w:hAnsi="Times New Roman" w:cs="Times New Roman"/>
          <w:sz w:val="24"/>
          <w:szCs w:val="24"/>
        </w:rPr>
        <w:t>, 51 (2), 279-289.</w:t>
      </w:r>
    </w:p>
    <w:p w:rsidR="002479D2" w:rsidRPr="002479D2" w:rsidRDefault="002479D2" w:rsidP="002479D2">
      <w:pPr>
        <w:pStyle w:val="ListeParagraf"/>
        <w:rPr>
          <w:rFonts w:ascii="Times New Roman" w:hAnsi="Times New Roman" w:cs="Times New Roman"/>
          <w:sz w:val="24"/>
          <w:szCs w:val="24"/>
        </w:rPr>
      </w:pPr>
    </w:p>
    <w:p w:rsidR="00826EF6" w:rsidRDefault="00E540E2"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GIDDENS</w:t>
      </w:r>
      <w:r w:rsidR="00CA631C" w:rsidRPr="008207CD">
        <w:rPr>
          <w:rFonts w:ascii="Times New Roman" w:hAnsi="Times New Roman" w:cs="Times New Roman"/>
          <w:sz w:val="24"/>
          <w:szCs w:val="24"/>
        </w:rPr>
        <w:t xml:space="preserve">, </w:t>
      </w:r>
      <w:proofErr w:type="spellStart"/>
      <w:r w:rsidR="00CA631C" w:rsidRPr="008207CD">
        <w:rPr>
          <w:rFonts w:ascii="Times New Roman" w:hAnsi="Times New Roman" w:cs="Times New Roman"/>
          <w:sz w:val="24"/>
          <w:szCs w:val="24"/>
        </w:rPr>
        <w:t>Anthony</w:t>
      </w:r>
      <w:proofErr w:type="spellEnd"/>
      <w:r w:rsidRPr="008207CD">
        <w:rPr>
          <w:rFonts w:ascii="Times New Roman" w:hAnsi="Times New Roman" w:cs="Times New Roman"/>
          <w:sz w:val="24"/>
          <w:szCs w:val="24"/>
        </w:rPr>
        <w:t>,</w:t>
      </w:r>
      <w:r w:rsidR="00CA631C" w:rsidRPr="008207CD">
        <w:rPr>
          <w:rFonts w:ascii="Times New Roman" w:hAnsi="Times New Roman" w:cs="Times New Roman"/>
          <w:sz w:val="24"/>
          <w:szCs w:val="24"/>
        </w:rPr>
        <w:t xml:space="preserve"> (2002),</w:t>
      </w:r>
      <w:r w:rsidR="00826EF6" w:rsidRPr="008207CD">
        <w:rPr>
          <w:rFonts w:ascii="Times New Roman" w:hAnsi="Times New Roman" w:cs="Times New Roman"/>
          <w:sz w:val="24"/>
          <w:szCs w:val="24"/>
        </w:rPr>
        <w:t xml:space="preserve"> </w:t>
      </w:r>
      <w:r w:rsidR="00826EF6" w:rsidRPr="008207CD">
        <w:rPr>
          <w:rFonts w:ascii="Times New Roman" w:hAnsi="Times New Roman" w:cs="Times New Roman"/>
          <w:b/>
          <w:sz w:val="24"/>
          <w:szCs w:val="24"/>
        </w:rPr>
        <w:t>Sosyoloji</w:t>
      </w:r>
      <w:r w:rsidR="00826EF6" w:rsidRPr="008207CD">
        <w:rPr>
          <w:rFonts w:ascii="Times New Roman" w:hAnsi="Times New Roman" w:cs="Times New Roman"/>
          <w:sz w:val="24"/>
          <w:szCs w:val="24"/>
        </w:rPr>
        <w:t>, Ayraç Yayınları, Ankara.</w:t>
      </w:r>
    </w:p>
    <w:p w:rsidR="002479D2" w:rsidRPr="002479D2" w:rsidRDefault="002479D2" w:rsidP="002479D2">
      <w:pPr>
        <w:pStyle w:val="ListeParagraf"/>
        <w:rPr>
          <w:rFonts w:ascii="Times New Roman" w:hAnsi="Times New Roman" w:cs="Times New Roman"/>
          <w:sz w:val="24"/>
          <w:szCs w:val="24"/>
        </w:rPr>
      </w:pPr>
    </w:p>
    <w:p w:rsidR="00826EF6" w:rsidRDefault="00E540E2"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KIRAY</w:t>
      </w:r>
      <w:r w:rsidR="00826EF6" w:rsidRPr="008207CD">
        <w:rPr>
          <w:rFonts w:ascii="Times New Roman" w:hAnsi="Times New Roman" w:cs="Times New Roman"/>
          <w:sz w:val="24"/>
          <w:szCs w:val="24"/>
        </w:rPr>
        <w:t>, Mübeccel B</w:t>
      </w:r>
      <w:proofErr w:type="gramStart"/>
      <w:r w:rsidR="00826EF6" w:rsidRPr="008207CD">
        <w:rPr>
          <w:rFonts w:ascii="Times New Roman" w:hAnsi="Times New Roman" w:cs="Times New Roman"/>
          <w:sz w:val="24"/>
          <w:szCs w:val="24"/>
        </w:rPr>
        <w:t>.</w:t>
      </w:r>
      <w:r w:rsidRPr="008207CD">
        <w:rPr>
          <w:rFonts w:ascii="Times New Roman" w:hAnsi="Times New Roman" w:cs="Times New Roman"/>
          <w:sz w:val="24"/>
          <w:szCs w:val="24"/>
        </w:rPr>
        <w:t>,</w:t>
      </w:r>
      <w:proofErr w:type="gramEnd"/>
      <w:r w:rsidR="00826EF6" w:rsidRPr="008207CD">
        <w:rPr>
          <w:rFonts w:ascii="Times New Roman" w:hAnsi="Times New Roman" w:cs="Times New Roman"/>
          <w:sz w:val="24"/>
          <w:szCs w:val="24"/>
        </w:rPr>
        <w:t xml:space="preserve"> (1982</w:t>
      </w:r>
      <w:r w:rsidR="00CA631C" w:rsidRPr="008207CD">
        <w:rPr>
          <w:rFonts w:ascii="Times New Roman" w:hAnsi="Times New Roman" w:cs="Times New Roman"/>
          <w:sz w:val="24"/>
          <w:szCs w:val="24"/>
        </w:rPr>
        <w:t>),</w:t>
      </w:r>
      <w:r w:rsidR="00826EF6" w:rsidRPr="008207CD">
        <w:rPr>
          <w:rFonts w:ascii="Times New Roman" w:hAnsi="Times New Roman" w:cs="Times New Roman"/>
          <w:sz w:val="24"/>
          <w:szCs w:val="24"/>
        </w:rPr>
        <w:t xml:space="preserve"> </w:t>
      </w:r>
      <w:r w:rsidR="00826EF6" w:rsidRPr="008207CD">
        <w:rPr>
          <w:rFonts w:ascii="Times New Roman" w:hAnsi="Times New Roman" w:cs="Times New Roman"/>
          <w:b/>
          <w:sz w:val="24"/>
          <w:szCs w:val="24"/>
        </w:rPr>
        <w:t>“Toplumsal Değişme ve Kentleşme”</w:t>
      </w:r>
      <w:r w:rsidR="00826EF6" w:rsidRPr="008207CD">
        <w:rPr>
          <w:rFonts w:ascii="Times New Roman" w:hAnsi="Times New Roman" w:cs="Times New Roman"/>
          <w:sz w:val="24"/>
          <w:szCs w:val="24"/>
        </w:rPr>
        <w:t>, Kentsel Bütünleşme, Türkiye Geliştirme Vakfı Araştırmaları Yayınları, Ankara.</w:t>
      </w:r>
    </w:p>
    <w:p w:rsidR="002479D2" w:rsidRPr="002479D2" w:rsidRDefault="002479D2" w:rsidP="002479D2">
      <w:pPr>
        <w:pStyle w:val="ListeParagraf"/>
        <w:rPr>
          <w:rFonts w:ascii="Times New Roman" w:hAnsi="Times New Roman" w:cs="Times New Roman"/>
          <w:sz w:val="24"/>
          <w:szCs w:val="24"/>
        </w:rPr>
      </w:pPr>
    </w:p>
    <w:p w:rsidR="00CD69B9" w:rsidRDefault="00E540E2"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KONGAR</w:t>
      </w:r>
      <w:r w:rsidR="00CD69B9" w:rsidRPr="008207CD">
        <w:rPr>
          <w:rFonts w:ascii="Times New Roman" w:hAnsi="Times New Roman" w:cs="Times New Roman"/>
          <w:sz w:val="24"/>
          <w:szCs w:val="24"/>
        </w:rPr>
        <w:t>, Emre</w:t>
      </w:r>
      <w:proofErr w:type="gramStart"/>
      <w:r w:rsidR="00CD69B9" w:rsidRPr="008207CD">
        <w:rPr>
          <w:rFonts w:ascii="Times New Roman" w:hAnsi="Times New Roman" w:cs="Times New Roman"/>
          <w:sz w:val="24"/>
          <w:szCs w:val="24"/>
        </w:rPr>
        <w:t>.,</w:t>
      </w:r>
      <w:proofErr w:type="gramEnd"/>
      <w:r w:rsidR="00CD69B9" w:rsidRPr="008207CD">
        <w:rPr>
          <w:rFonts w:ascii="Times New Roman" w:hAnsi="Times New Roman" w:cs="Times New Roman"/>
          <w:sz w:val="24"/>
          <w:szCs w:val="24"/>
        </w:rPr>
        <w:t xml:space="preserve"> (2005), </w:t>
      </w:r>
      <w:r w:rsidR="00CD69B9" w:rsidRPr="008207CD">
        <w:rPr>
          <w:rFonts w:ascii="Times New Roman" w:hAnsi="Times New Roman" w:cs="Times New Roman"/>
          <w:b/>
          <w:sz w:val="24"/>
          <w:szCs w:val="24"/>
        </w:rPr>
        <w:t>Türkiye’nin Toplumsal Yapısı</w:t>
      </w:r>
      <w:r w:rsidR="00CD69B9" w:rsidRPr="008207CD">
        <w:rPr>
          <w:rFonts w:ascii="Times New Roman" w:hAnsi="Times New Roman" w:cs="Times New Roman"/>
          <w:sz w:val="24"/>
          <w:szCs w:val="24"/>
        </w:rPr>
        <w:t>, Remzi Kitabevi, İstanbul</w:t>
      </w:r>
      <w:r w:rsidR="00D920BB" w:rsidRPr="008207CD">
        <w:rPr>
          <w:rFonts w:ascii="Times New Roman" w:hAnsi="Times New Roman" w:cs="Times New Roman"/>
          <w:sz w:val="24"/>
          <w:szCs w:val="24"/>
        </w:rPr>
        <w:t>.</w:t>
      </w:r>
    </w:p>
    <w:p w:rsidR="002479D2" w:rsidRPr="002479D2" w:rsidRDefault="002479D2" w:rsidP="002479D2">
      <w:pPr>
        <w:pStyle w:val="ListeParagraf"/>
        <w:rPr>
          <w:rFonts w:ascii="Times New Roman" w:hAnsi="Times New Roman" w:cs="Times New Roman"/>
          <w:sz w:val="24"/>
          <w:szCs w:val="24"/>
        </w:rPr>
      </w:pPr>
    </w:p>
    <w:p w:rsidR="00826EF6" w:rsidRDefault="00826EF6"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 xml:space="preserve">OECD, (2012), </w:t>
      </w:r>
      <w:proofErr w:type="spellStart"/>
      <w:r w:rsidRPr="008207CD">
        <w:rPr>
          <w:rFonts w:ascii="Times New Roman" w:hAnsi="Times New Roman" w:cs="Times New Roman"/>
          <w:b/>
          <w:sz w:val="24"/>
          <w:szCs w:val="24"/>
        </w:rPr>
        <w:t>Entrepreneurship</w:t>
      </w:r>
      <w:proofErr w:type="spellEnd"/>
      <w:r w:rsidRPr="008207CD">
        <w:rPr>
          <w:rFonts w:ascii="Times New Roman" w:hAnsi="Times New Roman" w:cs="Times New Roman"/>
          <w:b/>
          <w:sz w:val="24"/>
          <w:szCs w:val="24"/>
        </w:rPr>
        <w:t xml:space="preserve"> at a </w:t>
      </w:r>
      <w:proofErr w:type="spellStart"/>
      <w:r w:rsidRPr="008207CD">
        <w:rPr>
          <w:rFonts w:ascii="Times New Roman" w:hAnsi="Times New Roman" w:cs="Times New Roman"/>
          <w:b/>
          <w:sz w:val="24"/>
          <w:szCs w:val="24"/>
        </w:rPr>
        <w:t>Glance</w:t>
      </w:r>
      <w:proofErr w:type="spellEnd"/>
      <w:r w:rsidRPr="008207CD">
        <w:rPr>
          <w:rFonts w:ascii="Times New Roman" w:hAnsi="Times New Roman" w:cs="Times New Roman"/>
          <w:sz w:val="24"/>
          <w:szCs w:val="24"/>
        </w:rPr>
        <w:t>, OECD, Paris.</w:t>
      </w:r>
    </w:p>
    <w:p w:rsidR="002479D2" w:rsidRPr="002479D2" w:rsidRDefault="002479D2" w:rsidP="002479D2">
      <w:pPr>
        <w:pStyle w:val="ListeParagraf"/>
        <w:rPr>
          <w:rFonts w:ascii="Times New Roman" w:hAnsi="Times New Roman" w:cs="Times New Roman"/>
          <w:sz w:val="24"/>
          <w:szCs w:val="24"/>
        </w:rPr>
      </w:pPr>
    </w:p>
    <w:p w:rsidR="009F69B6" w:rsidRDefault="00E540E2"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ROSENTHAL</w:t>
      </w:r>
      <w:r w:rsidR="009F69B6" w:rsidRPr="008207CD">
        <w:rPr>
          <w:rFonts w:ascii="Times New Roman" w:hAnsi="Times New Roman" w:cs="Times New Roman"/>
          <w:sz w:val="24"/>
          <w:szCs w:val="24"/>
        </w:rPr>
        <w:t xml:space="preserve">, S. S. ve W. C. </w:t>
      </w:r>
      <w:r w:rsidRPr="008207CD">
        <w:rPr>
          <w:rFonts w:ascii="Times New Roman" w:hAnsi="Times New Roman" w:cs="Times New Roman"/>
          <w:sz w:val="24"/>
          <w:szCs w:val="24"/>
        </w:rPr>
        <w:t>STRANGE,</w:t>
      </w:r>
      <w:r w:rsidR="009F69B6" w:rsidRPr="008207CD">
        <w:rPr>
          <w:rFonts w:ascii="Times New Roman" w:hAnsi="Times New Roman" w:cs="Times New Roman"/>
          <w:sz w:val="24"/>
          <w:szCs w:val="24"/>
        </w:rPr>
        <w:t xml:space="preserve"> (2003), </w:t>
      </w:r>
      <w:r w:rsidR="009F69B6" w:rsidRPr="008207CD">
        <w:rPr>
          <w:rFonts w:ascii="Times New Roman" w:hAnsi="Times New Roman" w:cs="Times New Roman"/>
          <w:b/>
          <w:sz w:val="24"/>
          <w:szCs w:val="24"/>
        </w:rPr>
        <w:t>"</w:t>
      </w:r>
      <w:proofErr w:type="spellStart"/>
      <w:r w:rsidR="009F69B6" w:rsidRPr="008207CD">
        <w:rPr>
          <w:rFonts w:ascii="Times New Roman" w:hAnsi="Times New Roman" w:cs="Times New Roman"/>
          <w:b/>
          <w:sz w:val="24"/>
          <w:szCs w:val="24"/>
        </w:rPr>
        <w:t>Geography</w:t>
      </w:r>
      <w:proofErr w:type="spellEnd"/>
      <w:r w:rsidR="009F69B6" w:rsidRPr="008207CD">
        <w:rPr>
          <w:rFonts w:ascii="Times New Roman" w:hAnsi="Times New Roman" w:cs="Times New Roman"/>
          <w:b/>
          <w:sz w:val="24"/>
          <w:szCs w:val="24"/>
        </w:rPr>
        <w:t xml:space="preserve">, </w:t>
      </w:r>
      <w:proofErr w:type="spellStart"/>
      <w:r w:rsidR="009F69B6" w:rsidRPr="008207CD">
        <w:rPr>
          <w:rFonts w:ascii="Times New Roman" w:hAnsi="Times New Roman" w:cs="Times New Roman"/>
          <w:b/>
          <w:sz w:val="24"/>
          <w:szCs w:val="24"/>
        </w:rPr>
        <w:t>Indus</w:t>
      </w:r>
      <w:r w:rsidR="001D4B71" w:rsidRPr="008207CD">
        <w:rPr>
          <w:rFonts w:ascii="Times New Roman" w:hAnsi="Times New Roman" w:cs="Times New Roman"/>
          <w:b/>
          <w:sz w:val="24"/>
          <w:szCs w:val="24"/>
        </w:rPr>
        <w:t>trial</w:t>
      </w:r>
      <w:proofErr w:type="spellEnd"/>
      <w:r w:rsidR="001D4B71" w:rsidRPr="008207CD">
        <w:rPr>
          <w:rFonts w:ascii="Times New Roman" w:hAnsi="Times New Roman" w:cs="Times New Roman"/>
          <w:b/>
          <w:sz w:val="24"/>
          <w:szCs w:val="24"/>
        </w:rPr>
        <w:t xml:space="preserve"> </w:t>
      </w:r>
      <w:proofErr w:type="spellStart"/>
      <w:r w:rsidR="001D4B71" w:rsidRPr="008207CD">
        <w:rPr>
          <w:rFonts w:ascii="Times New Roman" w:hAnsi="Times New Roman" w:cs="Times New Roman"/>
          <w:b/>
          <w:sz w:val="24"/>
          <w:szCs w:val="24"/>
        </w:rPr>
        <w:t>Organization</w:t>
      </w:r>
      <w:proofErr w:type="spellEnd"/>
      <w:r w:rsidR="001D4B71" w:rsidRPr="008207CD">
        <w:rPr>
          <w:rFonts w:ascii="Times New Roman" w:hAnsi="Times New Roman" w:cs="Times New Roman"/>
          <w:b/>
          <w:sz w:val="24"/>
          <w:szCs w:val="24"/>
        </w:rPr>
        <w:t xml:space="preserve"> </w:t>
      </w:r>
      <w:proofErr w:type="spellStart"/>
      <w:r w:rsidR="009F69B6" w:rsidRPr="008207CD">
        <w:rPr>
          <w:rFonts w:ascii="Times New Roman" w:hAnsi="Times New Roman" w:cs="Times New Roman"/>
          <w:b/>
          <w:sz w:val="24"/>
          <w:szCs w:val="24"/>
        </w:rPr>
        <w:t>and</w:t>
      </w:r>
      <w:proofErr w:type="spellEnd"/>
      <w:r w:rsidR="009F69B6" w:rsidRPr="008207CD">
        <w:rPr>
          <w:rFonts w:ascii="Times New Roman" w:hAnsi="Times New Roman" w:cs="Times New Roman"/>
          <w:b/>
          <w:sz w:val="24"/>
          <w:szCs w:val="24"/>
        </w:rPr>
        <w:t xml:space="preserve"> </w:t>
      </w:r>
      <w:proofErr w:type="spellStart"/>
      <w:r w:rsidR="009F69B6" w:rsidRPr="008207CD">
        <w:rPr>
          <w:rFonts w:ascii="Times New Roman" w:hAnsi="Times New Roman" w:cs="Times New Roman"/>
          <w:b/>
          <w:sz w:val="24"/>
          <w:szCs w:val="24"/>
        </w:rPr>
        <w:t>Agglomeration</w:t>
      </w:r>
      <w:proofErr w:type="spellEnd"/>
      <w:r w:rsidR="009F69B6" w:rsidRPr="008207CD">
        <w:rPr>
          <w:rFonts w:ascii="Times New Roman" w:hAnsi="Times New Roman" w:cs="Times New Roman"/>
          <w:b/>
          <w:sz w:val="24"/>
          <w:szCs w:val="24"/>
        </w:rPr>
        <w:t>"</w:t>
      </w:r>
      <w:r w:rsidRPr="008207CD">
        <w:rPr>
          <w:rFonts w:ascii="Times New Roman" w:hAnsi="Times New Roman" w:cs="Times New Roman"/>
          <w:sz w:val="24"/>
          <w:szCs w:val="24"/>
        </w:rPr>
        <w:t>,</w:t>
      </w:r>
      <w:r w:rsidR="009F69B6" w:rsidRPr="008207CD">
        <w:rPr>
          <w:rFonts w:ascii="Times New Roman" w:hAnsi="Times New Roman" w:cs="Times New Roman"/>
          <w:sz w:val="24"/>
          <w:szCs w:val="24"/>
        </w:rPr>
        <w:t xml:space="preserve"> </w:t>
      </w:r>
      <w:proofErr w:type="spellStart"/>
      <w:r w:rsidR="009F69B6" w:rsidRPr="008207CD">
        <w:rPr>
          <w:rFonts w:ascii="Times New Roman" w:hAnsi="Times New Roman" w:cs="Times New Roman"/>
          <w:sz w:val="24"/>
          <w:szCs w:val="24"/>
        </w:rPr>
        <w:t>Review</w:t>
      </w:r>
      <w:proofErr w:type="spellEnd"/>
      <w:r w:rsidR="009F69B6" w:rsidRPr="008207CD">
        <w:rPr>
          <w:rFonts w:ascii="Times New Roman" w:hAnsi="Times New Roman" w:cs="Times New Roman"/>
          <w:sz w:val="24"/>
          <w:szCs w:val="24"/>
        </w:rPr>
        <w:t xml:space="preserve"> of </w:t>
      </w:r>
      <w:proofErr w:type="spellStart"/>
      <w:r w:rsidR="009F69B6" w:rsidRPr="008207CD">
        <w:rPr>
          <w:rFonts w:ascii="Times New Roman" w:hAnsi="Times New Roman" w:cs="Times New Roman"/>
          <w:sz w:val="24"/>
          <w:szCs w:val="24"/>
        </w:rPr>
        <w:t>Economics</w:t>
      </w:r>
      <w:proofErr w:type="spellEnd"/>
      <w:r w:rsidR="009F69B6" w:rsidRPr="008207CD">
        <w:rPr>
          <w:rFonts w:ascii="Times New Roman" w:hAnsi="Times New Roman" w:cs="Times New Roman"/>
          <w:sz w:val="24"/>
          <w:szCs w:val="24"/>
        </w:rPr>
        <w:t xml:space="preserve"> </w:t>
      </w:r>
      <w:proofErr w:type="spellStart"/>
      <w:r w:rsidR="009F69B6" w:rsidRPr="008207CD">
        <w:rPr>
          <w:rFonts w:ascii="Times New Roman" w:hAnsi="Times New Roman" w:cs="Times New Roman"/>
          <w:sz w:val="24"/>
          <w:szCs w:val="24"/>
        </w:rPr>
        <w:t>and</w:t>
      </w:r>
      <w:proofErr w:type="spellEnd"/>
      <w:r w:rsidR="009F69B6" w:rsidRPr="008207CD">
        <w:rPr>
          <w:rFonts w:ascii="Times New Roman" w:hAnsi="Times New Roman" w:cs="Times New Roman"/>
          <w:sz w:val="24"/>
          <w:szCs w:val="24"/>
        </w:rPr>
        <w:t xml:space="preserve"> </w:t>
      </w:r>
      <w:proofErr w:type="spellStart"/>
      <w:r w:rsidR="009F69B6" w:rsidRPr="008207CD">
        <w:rPr>
          <w:rFonts w:ascii="Times New Roman" w:hAnsi="Times New Roman" w:cs="Times New Roman"/>
          <w:sz w:val="24"/>
          <w:szCs w:val="24"/>
        </w:rPr>
        <w:t>Statistics</w:t>
      </w:r>
      <w:proofErr w:type="spellEnd"/>
      <w:r w:rsidR="009F69B6" w:rsidRPr="008207CD">
        <w:rPr>
          <w:rFonts w:ascii="Times New Roman" w:hAnsi="Times New Roman" w:cs="Times New Roman"/>
          <w:sz w:val="24"/>
          <w:szCs w:val="24"/>
        </w:rPr>
        <w:t>, 85(2), 377-393.</w:t>
      </w:r>
    </w:p>
    <w:p w:rsidR="002479D2" w:rsidRPr="002479D2" w:rsidRDefault="002479D2" w:rsidP="002479D2">
      <w:pPr>
        <w:pStyle w:val="ListeParagraf"/>
        <w:rPr>
          <w:rFonts w:ascii="Times New Roman" w:hAnsi="Times New Roman" w:cs="Times New Roman"/>
          <w:sz w:val="24"/>
          <w:szCs w:val="24"/>
        </w:rPr>
      </w:pPr>
    </w:p>
    <w:p w:rsidR="00826EF6" w:rsidRDefault="00E540E2"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SAXENIAN</w:t>
      </w:r>
      <w:r w:rsidR="00826EF6" w:rsidRPr="008207CD">
        <w:rPr>
          <w:rFonts w:ascii="Times New Roman" w:hAnsi="Times New Roman" w:cs="Times New Roman"/>
          <w:sz w:val="24"/>
          <w:szCs w:val="24"/>
        </w:rPr>
        <w:t>, A</w:t>
      </w:r>
      <w:proofErr w:type="gramStart"/>
      <w:r w:rsidR="00826EF6" w:rsidRPr="008207CD">
        <w:rPr>
          <w:rFonts w:ascii="Times New Roman" w:hAnsi="Times New Roman" w:cs="Times New Roman"/>
          <w:sz w:val="24"/>
          <w:szCs w:val="24"/>
        </w:rPr>
        <w:t>.,</w:t>
      </w:r>
      <w:proofErr w:type="gramEnd"/>
      <w:r w:rsidR="00826EF6" w:rsidRPr="008207CD">
        <w:rPr>
          <w:rFonts w:ascii="Times New Roman" w:hAnsi="Times New Roman" w:cs="Times New Roman"/>
          <w:sz w:val="24"/>
          <w:szCs w:val="24"/>
        </w:rPr>
        <w:t xml:space="preserve"> L., </w:t>
      </w:r>
      <w:r w:rsidRPr="008207CD">
        <w:rPr>
          <w:rFonts w:ascii="Times New Roman" w:hAnsi="Times New Roman" w:cs="Times New Roman"/>
          <w:sz w:val="24"/>
          <w:szCs w:val="24"/>
        </w:rPr>
        <w:t>(</w:t>
      </w:r>
      <w:r w:rsidR="00826EF6" w:rsidRPr="008207CD">
        <w:rPr>
          <w:rFonts w:ascii="Times New Roman" w:hAnsi="Times New Roman" w:cs="Times New Roman"/>
          <w:sz w:val="24"/>
          <w:szCs w:val="24"/>
        </w:rPr>
        <w:t>1996</w:t>
      </w:r>
      <w:r w:rsidRPr="008207CD">
        <w:rPr>
          <w:rFonts w:ascii="Times New Roman" w:hAnsi="Times New Roman" w:cs="Times New Roman"/>
          <w:sz w:val="24"/>
          <w:szCs w:val="24"/>
        </w:rPr>
        <w:t>),</w:t>
      </w:r>
      <w:r w:rsidR="00826EF6" w:rsidRPr="008207CD">
        <w:rPr>
          <w:rFonts w:ascii="Times New Roman" w:hAnsi="Times New Roman" w:cs="Times New Roman"/>
          <w:sz w:val="24"/>
          <w:szCs w:val="24"/>
        </w:rPr>
        <w:t xml:space="preserve"> </w:t>
      </w:r>
      <w:proofErr w:type="spellStart"/>
      <w:r w:rsidR="00826EF6" w:rsidRPr="008207CD">
        <w:rPr>
          <w:rFonts w:ascii="Times New Roman" w:hAnsi="Times New Roman" w:cs="Times New Roman"/>
          <w:b/>
          <w:sz w:val="24"/>
          <w:szCs w:val="24"/>
        </w:rPr>
        <w:t>Regional</w:t>
      </w:r>
      <w:proofErr w:type="spellEnd"/>
      <w:r w:rsidR="00826EF6" w:rsidRPr="008207CD">
        <w:rPr>
          <w:rFonts w:ascii="Times New Roman" w:hAnsi="Times New Roman" w:cs="Times New Roman"/>
          <w:b/>
          <w:sz w:val="24"/>
          <w:szCs w:val="24"/>
        </w:rPr>
        <w:t xml:space="preserve"> Advantage: </w:t>
      </w:r>
      <w:proofErr w:type="spellStart"/>
      <w:r w:rsidR="00826EF6" w:rsidRPr="008207CD">
        <w:rPr>
          <w:rFonts w:ascii="Times New Roman" w:hAnsi="Times New Roman" w:cs="Times New Roman"/>
          <w:b/>
          <w:sz w:val="24"/>
          <w:szCs w:val="24"/>
        </w:rPr>
        <w:t>Culture</w:t>
      </w:r>
      <w:proofErr w:type="spellEnd"/>
      <w:r w:rsidR="00826EF6" w:rsidRPr="008207CD">
        <w:rPr>
          <w:rFonts w:ascii="Times New Roman" w:hAnsi="Times New Roman" w:cs="Times New Roman"/>
          <w:b/>
          <w:sz w:val="24"/>
          <w:szCs w:val="24"/>
        </w:rPr>
        <w:t xml:space="preserve"> </w:t>
      </w:r>
      <w:proofErr w:type="spellStart"/>
      <w:r w:rsidR="00826EF6" w:rsidRPr="008207CD">
        <w:rPr>
          <w:rFonts w:ascii="Times New Roman" w:hAnsi="Times New Roman" w:cs="Times New Roman"/>
          <w:b/>
          <w:sz w:val="24"/>
          <w:szCs w:val="24"/>
        </w:rPr>
        <w:t>and</w:t>
      </w:r>
      <w:proofErr w:type="spellEnd"/>
      <w:r w:rsidR="00826EF6" w:rsidRPr="008207CD">
        <w:rPr>
          <w:rFonts w:ascii="Times New Roman" w:hAnsi="Times New Roman" w:cs="Times New Roman"/>
          <w:b/>
          <w:sz w:val="24"/>
          <w:szCs w:val="24"/>
        </w:rPr>
        <w:t xml:space="preserve"> </w:t>
      </w:r>
      <w:proofErr w:type="spellStart"/>
      <w:r w:rsidR="00826EF6" w:rsidRPr="008207CD">
        <w:rPr>
          <w:rFonts w:ascii="Times New Roman" w:hAnsi="Times New Roman" w:cs="Times New Roman"/>
          <w:b/>
          <w:sz w:val="24"/>
          <w:szCs w:val="24"/>
        </w:rPr>
        <w:t>Competition</w:t>
      </w:r>
      <w:proofErr w:type="spellEnd"/>
      <w:r w:rsidR="00826EF6" w:rsidRPr="008207CD">
        <w:rPr>
          <w:rFonts w:ascii="Times New Roman" w:hAnsi="Times New Roman" w:cs="Times New Roman"/>
          <w:b/>
          <w:sz w:val="24"/>
          <w:szCs w:val="24"/>
        </w:rPr>
        <w:t xml:space="preserve"> in </w:t>
      </w:r>
      <w:proofErr w:type="spellStart"/>
      <w:r w:rsidR="00826EF6" w:rsidRPr="008207CD">
        <w:rPr>
          <w:rFonts w:ascii="Times New Roman" w:hAnsi="Times New Roman" w:cs="Times New Roman"/>
          <w:b/>
          <w:sz w:val="24"/>
          <w:szCs w:val="24"/>
        </w:rPr>
        <w:t>Silicon</w:t>
      </w:r>
      <w:proofErr w:type="spellEnd"/>
      <w:r w:rsidR="00826EF6" w:rsidRPr="008207CD">
        <w:rPr>
          <w:rFonts w:ascii="Times New Roman" w:hAnsi="Times New Roman" w:cs="Times New Roman"/>
          <w:b/>
          <w:sz w:val="24"/>
          <w:szCs w:val="24"/>
        </w:rPr>
        <w:t xml:space="preserve"> </w:t>
      </w:r>
      <w:proofErr w:type="spellStart"/>
      <w:r w:rsidR="00826EF6" w:rsidRPr="008207CD">
        <w:rPr>
          <w:rFonts w:ascii="Times New Roman" w:hAnsi="Times New Roman" w:cs="Times New Roman"/>
          <w:b/>
          <w:sz w:val="24"/>
          <w:szCs w:val="24"/>
        </w:rPr>
        <w:t>Valley</w:t>
      </w:r>
      <w:proofErr w:type="spellEnd"/>
      <w:r w:rsidR="00826EF6" w:rsidRPr="008207CD">
        <w:rPr>
          <w:rFonts w:ascii="Times New Roman" w:hAnsi="Times New Roman" w:cs="Times New Roman"/>
          <w:b/>
          <w:sz w:val="24"/>
          <w:szCs w:val="24"/>
        </w:rPr>
        <w:t xml:space="preserve"> </w:t>
      </w:r>
      <w:proofErr w:type="spellStart"/>
      <w:r w:rsidR="00826EF6" w:rsidRPr="008207CD">
        <w:rPr>
          <w:rFonts w:ascii="Times New Roman" w:hAnsi="Times New Roman" w:cs="Times New Roman"/>
          <w:b/>
          <w:sz w:val="24"/>
          <w:szCs w:val="24"/>
        </w:rPr>
        <w:t>and</w:t>
      </w:r>
      <w:proofErr w:type="spellEnd"/>
      <w:r w:rsidR="00826EF6" w:rsidRPr="008207CD">
        <w:rPr>
          <w:rFonts w:ascii="Times New Roman" w:hAnsi="Times New Roman" w:cs="Times New Roman"/>
          <w:b/>
          <w:sz w:val="24"/>
          <w:szCs w:val="24"/>
        </w:rPr>
        <w:t xml:space="preserve"> </w:t>
      </w:r>
      <w:proofErr w:type="spellStart"/>
      <w:r w:rsidR="00826EF6" w:rsidRPr="008207CD">
        <w:rPr>
          <w:rFonts w:ascii="Times New Roman" w:hAnsi="Times New Roman" w:cs="Times New Roman"/>
          <w:b/>
          <w:sz w:val="24"/>
          <w:szCs w:val="24"/>
        </w:rPr>
        <w:t>Route</w:t>
      </w:r>
      <w:proofErr w:type="spellEnd"/>
      <w:r w:rsidR="00826EF6" w:rsidRPr="008207CD">
        <w:rPr>
          <w:rFonts w:ascii="Times New Roman" w:hAnsi="Times New Roman" w:cs="Times New Roman"/>
          <w:sz w:val="24"/>
          <w:szCs w:val="24"/>
        </w:rPr>
        <w:t xml:space="preserve"> </w:t>
      </w:r>
      <w:r w:rsidR="00826EF6" w:rsidRPr="008207CD">
        <w:rPr>
          <w:rFonts w:ascii="Times New Roman" w:hAnsi="Times New Roman" w:cs="Times New Roman"/>
          <w:b/>
          <w:sz w:val="24"/>
          <w:szCs w:val="24"/>
        </w:rPr>
        <w:t>128</w:t>
      </w:r>
      <w:r w:rsidRPr="008207CD">
        <w:rPr>
          <w:rFonts w:ascii="Times New Roman" w:hAnsi="Times New Roman" w:cs="Times New Roman"/>
          <w:sz w:val="24"/>
          <w:szCs w:val="24"/>
        </w:rPr>
        <w:t>,</w:t>
      </w:r>
      <w:r w:rsidR="00826EF6" w:rsidRPr="008207CD">
        <w:rPr>
          <w:rFonts w:ascii="Times New Roman" w:hAnsi="Times New Roman" w:cs="Times New Roman"/>
          <w:sz w:val="24"/>
          <w:szCs w:val="24"/>
        </w:rPr>
        <w:t xml:space="preserve"> Cambridge, MA: Harvard </w:t>
      </w:r>
      <w:proofErr w:type="spellStart"/>
      <w:r w:rsidR="00826EF6" w:rsidRPr="008207CD">
        <w:rPr>
          <w:rFonts w:ascii="Times New Roman" w:hAnsi="Times New Roman" w:cs="Times New Roman"/>
          <w:sz w:val="24"/>
          <w:szCs w:val="24"/>
        </w:rPr>
        <w:t>University</w:t>
      </w:r>
      <w:proofErr w:type="spellEnd"/>
      <w:r w:rsidR="00826EF6" w:rsidRPr="008207CD">
        <w:rPr>
          <w:rFonts w:ascii="Times New Roman" w:hAnsi="Times New Roman" w:cs="Times New Roman"/>
          <w:sz w:val="24"/>
          <w:szCs w:val="24"/>
        </w:rPr>
        <w:t xml:space="preserve"> </w:t>
      </w:r>
      <w:proofErr w:type="spellStart"/>
      <w:r w:rsidR="00826EF6" w:rsidRPr="008207CD">
        <w:rPr>
          <w:rFonts w:ascii="Times New Roman" w:hAnsi="Times New Roman" w:cs="Times New Roman"/>
          <w:sz w:val="24"/>
          <w:szCs w:val="24"/>
        </w:rPr>
        <w:t>Press</w:t>
      </w:r>
      <w:proofErr w:type="spellEnd"/>
      <w:r w:rsidR="00826EF6" w:rsidRPr="008207CD">
        <w:rPr>
          <w:rFonts w:ascii="Times New Roman" w:hAnsi="Times New Roman" w:cs="Times New Roman"/>
          <w:sz w:val="24"/>
          <w:szCs w:val="24"/>
        </w:rPr>
        <w:t>.</w:t>
      </w:r>
    </w:p>
    <w:p w:rsidR="002479D2" w:rsidRPr="002479D2" w:rsidRDefault="002479D2" w:rsidP="002479D2">
      <w:pPr>
        <w:pStyle w:val="ListeParagraf"/>
        <w:rPr>
          <w:rFonts w:ascii="Times New Roman" w:hAnsi="Times New Roman" w:cs="Times New Roman"/>
          <w:sz w:val="24"/>
          <w:szCs w:val="24"/>
        </w:rPr>
      </w:pPr>
    </w:p>
    <w:p w:rsidR="002479D2" w:rsidRPr="008207CD" w:rsidRDefault="002479D2" w:rsidP="002479D2">
      <w:pPr>
        <w:pStyle w:val="ListeParagraf"/>
        <w:jc w:val="both"/>
        <w:rPr>
          <w:rFonts w:ascii="Times New Roman" w:hAnsi="Times New Roman" w:cs="Times New Roman"/>
          <w:sz w:val="24"/>
          <w:szCs w:val="24"/>
        </w:rPr>
      </w:pPr>
    </w:p>
    <w:p w:rsidR="00826EF6" w:rsidRDefault="00826EF6"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 xml:space="preserve">TÜRKONFED (2017), </w:t>
      </w:r>
      <w:r w:rsidRPr="008207CD">
        <w:rPr>
          <w:rFonts w:ascii="Times New Roman" w:hAnsi="Times New Roman" w:cs="Times New Roman"/>
          <w:b/>
          <w:sz w:val="24"/>
          <w:szCs w:val="24"/>
        </w:rPr>
        <w:t xml:space="preserve">“Kent-Bölge: Yerel Kalkınmada Yeni Dinamikler Türkiye’nin Kentlerinden Kentlerin </w:t>
      </w:r>
      <w:proofErr w:type="spellStart"/>
      <w:r w:rsidRPr="008207CD">
        <w:rPr>
          <w:rFonts w:ascii="Times New Roman" w:hAnsi="Times New Roman" w:cs="Times New Roman"/>
          <w:b/>
          <w:sz w:val="24"/>
          <w:szCs w:val="24"/>
        </w:rPr>
        <w:t>Türkiyesi’ne</w:t>
      </w:r>
      <w:proofErr w:type="spellEnd"/>
      <w:r w:rsidRPr="008207CD">
        <w:rPr>
          <w:rFonts w:ascii="Times New Roman" w:hAnsi="Times New Roman" w:cs="Times New Roman"/>
          <w:b/>
          <w:sz w:val="24"/>
          <w:szCs w:val="24"/>
        </w:rPr>
        <w:t>”</w:t>
      </w:r>
      <w:r w:rsidR="00E540E2" w:rsidRPr="008207CD">
        <w:rPr>
          <w:rFonts w:ascii="Times New Roman" w:hAnsi="Times New Roman" w:cs="Times New Roman"/>
          <w:sz w:val="24"/>
          <w:szCs w:val="24"/>
        </w:rPr>
        <w:t>, SİS CB Basımevi İstanbul,</w:t>
      </w:r>
      <w:r w:rsidRPr="008207CD">
        <w:rPr>
          <w:rFonts w:ascii="Times New Roman" w:hAnsi="Times New Roman" w:cs="Times New Roman"/>
          <w:sz w:val="24"/>
          <w:szCs w:val="24"/>
        </w:rPr>
        <w:t xml:space="preserve"> </w:t>
      </w:r>
      <w:hyperlink r:id="rId10" w:history="1">
        <w:r w:rsidRPr="008207CD">
          <w:rPr>
            <w:rFonts w:ascii="Times New Roman" w:hAnsi="Times New Roman" w:cs="Times New Roman"/>
            <w:sz w:val="24"/>
            <w:szCs w:val="24"/>
          </w:rPr>
          <w:t>http://www.turkonfed.org/Files/ContentFile/turkiyenin-kentlerinden-kentlerin-turkiyesine.pdf</w:t>
        </w:r>
      </w:hyperlink>
      <w:r w:rsidR="002479D2">
        <w:rPr>
          <w:rFonts w:ascii="Times New Roman" w:hAnsi="Times New Roman" w:cs="Times New Roman"/>
          <w:sz w:val="24"/>
          <w:szCs w:val="24"/>
        </w:rPr>
        <w:t>.</w:t>
      </w:r>
    </w:p>
    <w:p w:rsidR="002479D2" w:rsidRPr="008207CD" w:rsidRDefault="002479D2" w:rsidP="002479D2">
      <w:pPr>
        <w:pStyle w:val="ListeParagraf"/>
        <w:jc w:val="both"/>
        <w:rPr>
          <w:rFonts w:ascii="Times New Roman" w:hAnsi="Times New Roman" w:cs="Times New Roman"/>
          <w:sz w:val="24"/>
          <w:szCs w:val="24"/>
        </w:rPr>
      </w:pPr>
    </w:p>
    <w:p w:rsidR="00614A1A" w:rsidRDefault="00E540E2"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t>ULUSOY</w:t>
      </w:r>
      <w:r w:rsidR="00614A1A" w:rsidRPr="008207CD">
        <w:rPr>
          <w:rFonts w:ascii="Times New Roman" w:hAnsi="Times New Roman" w:cs="Times New Roman"/>
          <w:sz w:val="24"/>
          <w:szCs w:val="24"/>
        </w:rPr>
        <w:t xml:space="preserve">, Ahmet ve </w:t>
      </w:r>
      <w:r w:rsidRPr="008207CD">
        <w:rPr>
          <w:rFonts w:ascii="Times New Roman" w:hAnsi="Times New Roman" w:cs="Times New Roman"/>
          <w:sz w:val="24"/>
          <w:szCs w:val="24"/>
        </w:rPr>
        <w:t>VURAL</w:t>
      </w:r>
      <w:r w:rsidR="00614A1A" w:rsidRPr="008207CD">
        <w:rPr>
          <w:rFonts w:ascii="Times New Roman" w:hAnsi="Times New Roman" w:cs="Times New Roman"/>
          <w:sz w:val="24"/>
          <w:szCs w:val="24"/>
        </w:rPr>
        <w:t>, Tarık</w:t>
      </w:r>
      <w:r w:rsidRPr="008207CD">
        <w:rPr>
          <w:rFonts w:ascii="Times New Roman" w:hAnsi="Times New Roman" w:cs="Times New Roman"/>
          <w:sz w:val="24"/>
          <w:szCs w:val="24"/>
        </w:rPr>
        <w:t>,</w:t>
      </w:r>
      <w:r w:rsidR="00614A1A" w:rsidRPr="008207CD">
        <w:rPr>
          <w:rFonts w:ascii="Times New Roman" w:hAnsi="Times New Roman" w:cs="Times New Roman"/>
          <w:sz w:val="24"/>
          <w:szCs w:val="24"/>
        </w:rPr>
        <w:t xml:space="preserve"> (2001)</w:t>
      </w:r>
      <w:r w:rsidRPr="008207CD">
        <w:rPr>
          <w:rFonts w:ascii="Times New Roman" w:hAnsi="Times New Roman" w:cs="Times New Roman"/>
          <w:sz w:val="24"/>
          <w:szCs w:val="24"/>
        </w:rPr>
        <w:t>,</w:t>
      </w:r>
      <w:r w:rsidR="00614A1A" w:rsidRPr="008207CD">
        <w:rPr>
          <w:rFonts w:ascii="Times New Roman" w:hAnsi="Times New Roman" w:cs="Times New Roman"/>
          <w:sz w:val="24"/>
          <w:szCs w:val="24"/>
        </w:rPr>
        <w:t xml:space="preserve"> </w:t>
      </w:r>
      <w:r w:rsidR="00614A1A" w:rsidRPr="008207CD">
        <w:rPr>
          <w:rFonts w:ascii="Times New Roman" w:hAnsi="Times New Roman" w:cs="Times New Roman"/>
          <w:b/>
          <w:sz w:val="24"/>
          <w:szCs w:val="24"/>
        </w:rPr>
        <w:t xml:space="preserve">“Kentleşmenin </w:t>
      </w:r>
      <w:proofErr w:type="spellStart"/>
      <w:r w:rsidR="00614A1A" w:rsidRPr="008207CD">
        <w:rPr>
          <w:rFonts w:ascii="Times New Roman" w:hAnsi="Times New Roman" w:cs="Times New Roman"/>
          <w:b/>
          <w:sz w:val="24"/>
          <w:szCs w:val="24"/>
        </w:rPr>
        <w:t>Sosyo</w:t>
      </w:r>
      <w:proofErr w:type="spellEnd"/>
      <w:r w:rsidR="00614A1A" w:rsidRPr="008207CD">
        <w:rPr>
          <w:rFonts w:ascii="Times New Roman" w:hAnsi="Times New Roman" w:cs="Times New Roman"/>
          <w:b/>
          <w:sz w:val="24"/>
          <w:szCs w:val="24"/>
        </w:rPr>
        <w:t xml:space="preserve"> Ekonomik Etkileri”</w:t>
      </w:r>
      <w:r w:rsidR="00614A1A" w:rsidRPr="008207CD">
        <w:rPr>
          <w:rFonts w:ascii="Times New Roman" w:hAnsi="Times New Roman" w:cs="Times New Roman"/>
          <w:sz w:val="24"/>
          <w:szCs w:val="24"/>
        </w:rPr>
        <w:t xml:space="preserve"> Belediye Dergisi, Cilt: 7, Sayı: 12, s. 1-17.</w:t>
      </w:r>
    </w:p>
    <w:p w:rsidR="002479D2" w:rsidRPr="002479D2" w:rsidRDefault="002479D2" w:rsidP="002479D2">
      <w:pPr>
        <w:pStyle w:val="ListeParagraf"/>
        <w:rPr>
          <w:rFonts w:ascii="Times New Roman" w:hAnsi="Times New Roman" w:cs="Times New Roman"/>
          <w:sz w:val="24"/>
          <w:szCs w:val="24"/>
        </w:rPr>
      </w:pPr>
      <w:bookmarkStart w:id="1" w:name="_GoBack"/>
      <w:bookmarkEnd w:id="1"/>
    </w:p>
    <w:p w:rsidR="00753B8F" w:rsidRPr="008207CD" w:rsidRDefault="00E540E2" w:rsidP="008207CD">
      <w:pPr>
        <w:pStyle w:val="ListeParagraf"/>
        <w:numPr>
          <w:ilvl w:val="0"/>
          <w:numId w:val="12"/>
        </w:numPr>
        <w:jc w:val="both"/>
        <w:rPr>
          <w:rFonts w:ascii="Times New Roman" w:hAnsi="Times New Roman" w:cs="Times New Roman"/>
          <w:sz w:val="24"/>
          <w:szCs w:val="24"/>
        </w:rPr>
      </w:pPr>
      <w:r w:rsidRPr="008207CD">
        <w:rPr>
          <w:rFonts w:ascii="Times New Roman" w:hAnsi="Times New Roman" w:cs="Times New Roman"/>
          <w:sz w:val="24"/>
          <w:szCs w:val="24"/>
        </w:rPr>
        <w:lastRenderedPageBreak/>
        <w:t>YÜCEŞAHİN</w:t>
      </w:r>
      <w:r w:rsidR="00753B8F" w:rsidRPr="008207CD">
        <w:rPr>
          <w:rFonts w:ascii="Times New Roman" w:hAnsi="Times New Roman" w:cs="Times New Roman"/>
          <w:sz w:val="24"/>
          <w:szCs w:val="24"/>
        </w:rPr>
        <w:t>, M</w:t>
      </w:r>
      <w:proofErr w:type="gramStart"/>
      <w:r w:rsidR="00753B8F" w:rsidRPr="008207CD">
        <w:rPr>
          <w:rFonts w:ascii="Times New Roman" w:hAnsi="Times New Roman" w:cs="Times New Roman"/>
          <w:sz w:val="24"/>
          <w:szCs w:val="24"/>
        </w:rPr>
        <w:t>.,</w:t>
      </w:r>
      <w:proofErr w:type="gramEnd"/>
      <w:r w:rsidR="00753B8F" w:rsidRPr="008207CD">
        <w:rPr>
          <w:rFonts w:ascii="Times New Roman" w:hAnsi="Times New Roman" w:cs="Times New Roman"/>
          <w:sz w:val="24"/>
          <w:szCs w:val="24"/>
        </w:rPr>
        <w:t xml:space="preserve"> </w:t>
      </w:r>
      <w:r w:rsidRPr="008207CD">
        <w:rPr>
          <w:rFonts w:ascii="Times New Roman" w:hAnsi="Times New Roman" w:cs="Times New Roman"/>
          <w:sz w:val="24"/>
          <w:szCs w:val="24"/>
        </w:rPr>
        <w:t>ÖZGÜR</w:t>
      </w:r>
      <w:r w:rsidR="00753B8F" w:rsidRPr="008207CD">
        <w:rPr>
          <w:rFonts w:ascii="Times New Roman" w:hAnsi="Times New Roman" w:cs="Times New Roman"/>
          <w:sz w:val="24"/>
          <w:szCs w:val="24"/>
        </w:rPr>
        <w:t xml:space="preserve">, M., (2008), </w:t>
      </w:r>
      <w:r w:rsidR="00753B8F" w:rsidRPr="008207CD">
        <w:rPr>
          <w:rFonts w:ascii="Times New Roman" w:hAnsi="Times New Roman" w:cs="Times New Roman"/>
          <w:b/>
          <w:sz w:val="24"/>
          <w:szCs w:val="24"/>
        </w:rPr>
        <w:t>Türkiye Kentlerinin Kentleşme Düzeylerinin Demografik, Ekonomik ve Sosyal Değişkenlerle Belirlenmesi</w:t>
      </w:r>
      <w:r w:rsidR="00753B8F" w:rsidRPr="008207CD">
        <w:rPr>
          <w:rFonts w:ascii="Times New Roman" w:hAnsi="Times New Roman" w:cs="Times New Roman"/>
          <w:sz w:val="24"/>
          <w:szCs w:val="24"/>
        </w:rPr>
        <w:t>, Coğrafi Bilimler Dergisi, 6 (2), 115-139.</w:t>
      </w:r>
    </w:p>
    <w:p w:rsidR="00F97854" w:rsidRPr="00402329" w:rsidRDefault="00F97854" w:rsidP="00637C0D">
      <w:pPr>
        <w:jc w:val="both"/>
        <w:rPr>
          <w:rFonts w:ascii="Times New Roman" w:hAnsi="Times New Roman" w:cs="Times New Roman"/>
          <w:sz w:val="24"/>
          <w:szCs w:val="24"/>
        </w:rPr>
      </w:pPr>
    </w:p>
    <w:sectPr w:rsidR="00F97854" w:rsidRPr="0040232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7C" w:rsidRDefault="006A4D7C" w:rsidP="00095B63">
      <w:pPr>
        <w:spacing w:after="0" w:line="240" w:lineRule="auto"/>
      </w:pPr>
      <w:r>
        <w:separator/>
      </w:r>
    </w:p>
  </w:endnote>
  <w:endnote w:type="continuationSeparator" w:id="0">
    <w:p w:rsidR="006A4D7C" w:rsidRDefault="006A4D7C" w:rsidP="0009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92899"/>
      <w:docPartObj>
        <w:docPartGallery w:val="Page Numbers (Bottom of Page)"/>
        <w:docPartUnique/>
      </w:docPartObj>
    </w:sdtPr>
    <w:sdtEndPr/>
    <w:sdtContent>
      <w:p w:rsidR="004D5376" w:rsidRDefault="004D5376">
        <w:pPr>
          <w:pStyle w:val="Altbilgi"/>
          <w:jc w:val="center"/>
        </w:pPr>
        <w:r>
          <w:fldChar w:fldCharType="begin"/>
        </w:r>
        <w:r>
          <w:instrText>PAGE   \* MERGEFORMAT</w:instrText>
        </w:r>
        <w:r>
          <w:fldChar w:fldCharType="separate"/>
        </w:r>
        <w:r w:rsidR="00E261FF">
          <w:rPr>
            <w:noProof/>
          </w:rPr>
          <w:t>21</w:t>
        </w:r>
        <w:r>
          <w:fldChar w:fldCharType="end"/>
        </w:r>
      </w:p>
    </w:sdtContent>
  </w:sdt>
  <w:p w:rsidR="004D5376" w:rsidRDefault="004D53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7C" w:rsidRDefault="006A4D7C" w:rsidP="00095B63">
      <w:pPr>
        <w:spacing w:after="0" w:line="240" w:lineRule="auto"/>
      </w:pPr>
      <w:r>
        <w:separator/>
      </w:r>
    </w:p>
  </w:footnote>
  <w:footnote w:type="continuationSeparator" w:id="0">
    <w:p w:rsidR="006A4D7C" w:rsidRDefault="006A4D7C" w:rsidP="00095B63">
      <w:pPr>
        <w:spacing w:after="0" w:line="240" w:lineRule="auto"/>
      </w:pPr>
      <w:r>
        <w:continuationSeparator/>
      </w:r>
    </w:p>
  </w:footnote>
  <w:footnote w:id="1">
    <w:p w:rsidR="004D5376" w:rsidRDefault="004D5376">
      <w:pPr>
        <w:pStyle w:val="DipnotMetni"/>
      </w:pPr>
      <w:r w:rsidRPr="00C04935">
        <w:rPr>
          <w:rStyle w:val="DipnotBavurusu"/>
          <w:rFonts w:ascii="Times New Roman" w:hAnsi="Times New Roman" w:cs="Times New Roman"/>
          <w:b/>
          <w:sz w:val="24"/>
          <w:szCs w:val="24"/>
        </w:rPr>
        <w:footnoteRef/>
      </w:r>
      <w:r w:rsidRPr="00C04935">
        <w:rPr>
          <w:rFonts w:ascii="Times New Roman" w:hAnsi="Times New Roman" w:cs="Times New Roman"/>
          <w:b/>
          <w:sz w:val="24"/>
          <w:szCs w:val="24"/>
        </w:rPr>
        <w:t xml:space="preserve"> </w:t>
      </w:r>
      <w:r w:rsidRPr="00C04935">
        <w:rPr>
          <w:rFonts w:ascii="Times New Roman" w:hAnsi="Times New Roman" w:cs="Times New Roman"/>
          <w:b/>
          <w:i/>
          <w:sz w:val="24"/>
          <w:szCs w:val="24"/>
        </w:rPr>
        <w:t>Mehmet CANSIZ</w:t>
      </w:r>
      <w:r>
        <w:t xml:space="preserve">, </w:t>
      </w:r>
      <w:r w:rsidRPr="00A77F94">
        <w:rPr>
          <w:rFonts w:ascii="Times New Roman" w:hAnsi="Times New Roman" w:cs="Times New Roman"/>
          <w:i/>
          <w:sz w:val="22"/>
          <w:szCs w:val="22"/>
        </w:rPr>
        <w:t>Dr</w:t>
      </w:r>
      <w:proofErr w:type="gramStart"/>
      <w:r w:rsidRPr="00A77F94">
        <w:rPr>
          <w:rFonts w:ascii="Times New Roman" w:hAnsi="Times New Roman" w:cs="Times New Roman"/>
          <w:i/>
          <w:sz w:val="22"/>
          <w:szCs w:val="22"/>
        </w:rPr>
        <w:t>.,</w:t>
      </w:r>
      <w:proofErr w:type="gramEnd"/>
      <w:r w:rsidRPr="00A77F94">
        <w:rPr>
          <w:rFonts w:ascii="Times New Roman" w:hAnsi="Times New Roman" w:cs="Times New Roman"/>
          <w:i/>
          <w:sz w:val="22"/>
          <w:szCs w:val="22"/>
        </w:rPr>
        <w:t xml:space="preserve"> Hacettepe Üniversitesi, Mühendislik Fakültesi, Endüstri Mühendisliği Bölümü, Yarı-zamanlı Öğretim Görevlisi.</w:t>
      </w:r>
      <w:r>
        <w:rPr>
          <w:rFonts w:ascii="Times New Roman" w:hAnsi="Times New Roman" w:cs="Times New Roman"/>
          <w:b/>
          <w:sz w:val="24"/>
          <w:szCs w:val="24"/>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131"/>
    <w:multiLevelType w:val="multilevel"/>
    <w:tmpl w:val="9EA6B3E4"/>
    <w:lvl w:ilvl="0">
      <w:start w:val="1"/>
      <w:numFmt w:val="decimal"/>
      <w:lvlText w:val="%1."/>
      <w:lvlJc w:val="left"/>
      <w:pPr>
        <w:ind w:left="360"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856" w:hanging="720"/>
      </w:pPr>
      <w:rPr>
        <w:rFonts w:hint="default"/>
      </w:rPr>
    </w:lvl>
    <w:lvl w:ilvl="3">
      <w:start w:val="1"/>
      <w:numFmt w:val="decimal"/>
      <w:isLgl/>
      <w:lvlText w:val="%1.%2.%3.%4"/>
      <w:lvlJc w:val="left"/>
      <w:pPr>
        <w:ind w:left="3924" w:hanging="720"/>
      </w:pPr>
      <w:rPr>
        <w:rFonts w:hint="default"/>
      </w:rPr>
    </w:lvl>
    <w:lvl w:ilvl="4">
      <w:start w:val="1"/>
      <w:numFmt w:val="decimal"/>
      <w:isLgl/>
      <w:lvlText w:val="%1.%2.%3.%4.%5"/>
      <w:lvlJc w:val="left"/>
      <w:pPr>
        <w:ind w:left="5352" w:hanging="1080"/>
      </w:pPr>
      <w:rPr>
        <w:rFonts w:hint="default"/>
      </w:rPr>
    </w:lvl>
    <w:lvl w:ilvl="5">
      <w:start w:val="1"/>
      <w:numFmt w:val="decimal"/>
      <w:isLgl/>
      <w:lvlText w:val="%1.%2.%3.%4.%5.%6"/>
      <w:lvlJc w:val="left"/>
      <w:pPr>
        <w:ind w:left="6420" w:hanging="1080"/>
      </w:pPr>
      <w:rPr>
        <w:rFonts w:hint="default"/>
      </w:rPr>
    </w:lvl>
    <w:lvl w:ilvl="6">
      <w:start w:val="1"/>
      <w:numFmt w:val="decimal"/>
      <w:isLgl/>
      <w:lvlText w:val="%1.%2.%3.%4.%5.%6.%7"/>
      <w:lvlJc w:val="left"/>
      <w:pPr>
        <w:ind w:left="7848" w:hanging="1440"/>
      </w:pPr>
      <w:rPr>
        <w:rFonts w:hint="default"/>
      </w:rPr>
    </w:lvl>
    <w:lvl w:ilvl="7">
      <w:start w:val="1"/>
      <w:numFmt w:val="decimal"/>
      <w:isLgl/>
      <w:lvlText w:val="%1.%2.%3.%4.%5.%6.%7.%8"/>
      <w:lvlJc w:val="left"/>
      <w:pPr>
        <w:ind w:left="8916" w:hanging="1440"/>
      </w:pPr>
      <w:rPr>
        <w:rFonts w:hint="default"/>
      </w:rPr>
    </w:lvl>
    <w:lvl w:ilvl="8">
      <w:start w:val="1"/>
      <w:numFmt w:val="decimal"/>
      <w:isLgl/>
      <w:lvlText w:val="%1.%2.%3.%4.%5.%6.%7.%8.%9"/>
      <w:lvlJc w:val="left"/>
      <w:pPr>
        <w:ind w:left="10344" w:hanging="1800"/>
      </w:pPr>
      <w:rPr>
        <w:rFonts w:hint="default"/>
      </w:rPr>
    </w:lvl>
  </w:abstractNum>
  <w:abstractNum w:abstractNumId="1">
    <w:nsid w:val="15520FCE"/>
    <w:multiLevelType w:val="hybridMultilevel"/>
    <w:tmpl w:val="219CE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2535745"/>
    <w:multiLevelType w:val="hybridMultilevel"/>
    <w:tmpl w:val="B75CBA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30B5809"/>
    <w:multiLevelType w:val="hybridMultilevel"/>
    <w:tmpl w:val="1C44A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F6A1521"/>
    <w:multiLevelType w:val="hybridMultilevel"/>
    <w:tmpl w:val="9C968D28"/>
    <w:lvl w:ilvl="0" w:tplc="9C30635E">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479C7170"/>
    <w:multiLevelType w:val="multilevel"/>
    <w:tmpl w:val="3E603C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5D46D39"/>
    <w:multiLevelType w:val="hybridMultilevel"/>
    <w:tmpl w:val="01E40702"/>
    <w:lvl w:ilvl="0" w:tplc="F36651C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5D350A59"/>
    <w:multiLevelType w:val="multilevel"/>
    <w:tmpl w:val="9EA6B3E4"/>
    <w:lvl w:ilvl="0">
      <w:start w:val="1"/>
      <w:numFmt w:val="decimal"/>
      <w:lvlText w:val="%1."/>
      <w:lvlJc w:val="left"/>
      <w:pPr>
        <w:ind w:left="720" w:hanging="360"/>
      </w:pPr>
      <w:rPr>
        <w:rFonts w:hint="default"/>
      </w:rPr>
    </w:lvl>
    <w:lvl w:ilvl="1">
      <w:start w:val="1"/>
      <w:numFmt w:val="decimal"/>
      <w:isLgl/>
      <w:lvlText w:val="%1.%2"/>
      <w:lvlJc w:val="left"/>
      <w:pPr>
        <w:ind w:left="178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284"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780" w:hanging="108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276" w:hanging="1440"/>
      </w:pPr>
      <w:rPr>
        <w:rFonts w:hint="default"/>
      </w:rPr>
    </w:lvl>
    <w:lvl w:ilvl="8">
      <w:start w:val="1"/>
      <w:numFmt w:val="decimal"/>
      <w:isLgl/>
      <w:lvlText w:val="%1.%2.%3.%4.%5.%6.%7.%8.%9"/>
      <w:lvlJc w:val="left"/>
      <w:pPr>
        <w:ind w:left="10704" w:hanging="1800"/>
      </w:pPr>
      <w:rPr>
        <w:rFonts w:hint="default"/>
      </w:rPr>
    </w:lvl>
  </w:abstractNum>
  <w:abstractNum w:abstractNumId="8">
    <w:nsid w:val="657328EA"/>
    <w:multiLevelType w:val="hybridMultilevel"/>
    <w:tmpl w:val="6182499C"/>
    <w:lvl w:ilvl="0" w:tplc="9F5C217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F615F0"/>
    <w:multiLevelType w:val="hybridMultilevel"/>
    <w:tmpl w:val="0444EC3E"/>
    <w:lvl w:ilvl="0" w:tplc="A6A8FF20">
      <w:start w:val="5"/>
      <w:numFmt w:val="bullet"/>
      <w:lvlText w:val=""/>
      <w:lvlJc w:val="left"/>
      <w:pPr>
        <w:ind w:left="1069" w:hanging="360"/>
      </w:pPr>
      <w:rPr>
        <w:rFonts w:ascii="Symbol" w:eastAsia="Times New Roman" w:hAnsi="Symbol"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nsid w:val="7A851227"/>
    <w:multiLevelType w:val="hybridMultilevel"/>
    <w:tmpl w:val="0ADE4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B3A4238"/>
    <w:multiLevelType w:val="hybridMultilevel"/>
    <w:tmpl w:val="4CF60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0"/>
  </w:num>
  <w:num w:numId="5">
    <w:abstractNumId w:val="6"/>
  </w:num>
  <w:num w:numId="6">
    <w:abstractNumId w:val="4"/>
  </w:num>
  <w:num w:numId="7">
    <w:abstractNumId w:val="5"/>
  </w:num>
  <w:num w:numId="8">
    <w:abstractNumId w:val="7"/>
  </w:num>
  <w:num w:numId="9">
    <w:abstractNumId w:val="9"/>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C2"/>
    <w:rsid w:val="000022F5"/>
    <w:rsid w:val="00002922"/>
    <w:rsid w:val="0000552E"/>
    <w:rsid w:val="00017D0A"/>
    <w:rsid w:val="00020440"/>
    <w:rsid w:val="000255E0"/>
    <w:rsid w:val="00037518"/>
    <w:rsid w:val="000514FB"/>
    <w:rsid w:val="0005551A"/>
    <w:rsid w:val="00056F50"/>
    <w:rsid w:val="000634EC"/>
    <w:rsid w:val="0006403D"/>
    <w:rsid w:val="00066B9A"/>
    <w:rsid w:val="00066C97"/>
    <w:rsid w:val="00067272"/>
    <w:rsid w:val="00084D5E"/>
    <w:rsid w:val="000904C1"/>
    <w:rsid w:val="00095B63"/>
    <w:rsid w:val="000A31B7"/>
    <w:rsid w:val="000A3D74"/>
    <w:rsid w:val="000B084C"/>
    <w:rsid w:val="000B3DFF"/>
    <w:rsid w:val="000C2F6F"/>
    <w:rsid w:val="000C503C"/>
    <w:rsid w:val="000D32F7"/>
    <w:rsid w:val="000D6295"/>
    <w:rsid w:val="000E088C"/>
    <w:rsid w:val="000E0FA8"/>
    <w:rsid w:val="000E7259"/>
    <w:rsid w:val="000E754D"/>
    <w:rsid w:val="000F06B8"/>
    <w:rsid w:val="000F4ADD"/>
    <w:rsid w:val="001008C2"/>
    <w:rsid w:val="00116A33"/>
    <w:rsid w:val="00126B7E"/>
    <w:rsid w:val="00131A3E"/>
    <w:rsid w:val="0013270D"/>
    <w:rsid w:val="00136CB6"/>
    <w:rsid w:val="00137E2A"/>
    <w:rsid w:val="00143C7F"/>
    <w:rsid w:val="00152B63"/>
    <w:rsid w:val="00153EE4"/>
    <w:rsid w:val="00156FC8"/>
    <w:rsid w:val="00163EDF"/>
    <w:rsid w:val="00167E05"/>
    <w:rsid w:val="00170624"/>
    <w:rsid w:val="001744E0"/>
    <w:rsid w:val="001748DC"/>
    <w:rsid w:val="00185ABC"/>
    <w:rsid w:val="0018787D"/>
    <w:rsid w:val="00195C05"/>
    <w:rsid w:val="0019774C"/>
    <w:rsid w:val="001A0BAB"/>
    <w:rsid w:val="001A1974"/>
    <w:rsid w:val="001A1A51"/>
    <w:rsid w:val="001A3F02"/>
    <w:rsid w:val="001B5CA0"/>
    <w:rsid w:val="001C444B"/>
    <w:rsid w:val="001D3AA0"/>
    <w:rsid w:val="001D4B71"/>
    <w:rsid w:val="001E0829"/>
    <w:rsid w:val="001E15E3"/>
    <w:rsid w:val="001E1FAB"/>
    <w:rsid w:val="001E542E"/>
    <w:rsid w:val="001F5A67"/>
    <w:rsid w:val="001F5CC5"/>
    <w:rsid w:val="001F681C"/>
    <w:rsid w:val="00202B9F"/>
    <w:rsid w:val="00224B2F"/>
    <w:rsid w:val="00226D55"/>
    <w:rsid w:val="00230A02"/>
    <w:rsid w:val="00230F86"/>
    <w:rsid w:val="0023216C"/>
    <w:rsid w:val="002351A2"/>
    <w:rsid w:val="00245552"/>
    <w:rsid w:val="002479D2"/>
    <w:rsid w:val="00247AC2"/>
    <w:rsid w:val="00254334"/>
    <w:rsid w:val="00254A53"/>
    <w:rsid w:val="00262F36"/>
    <w:rsid w:val="0028698C"/>
    <w:rsid w:val="00287993"/>
    <w:rsid w:val="00287B74"/>
    <w:rsid w:val="00287E1C"/>
    <w:rsid w:val="0029499F"/>
    <w:rsid w:val="00296147"/>
    <w:rsid w:val="00297147"/>
    <w:rsid w:val="002A2C01"/>
    <w:rsid w:val="002A2C8A"/>
    <w:rsid w:val="002A6C99"/>
    <w:rsid w:val="002A759A"/>
    <w:rsid w:val="002A7A80"/>
    <w:rsid w:val="002B5234"/>
    <w:rsid w:val="002C7A5F"/>
    <w:rsid w:val="002D58BB"/>
    <w:rsid w:val="002E0E03"/>
    <w:rsid w:val="002E620C"/>
    <w:rsid w:val="002F04B6"/>
    <w:rsid w:val="00300E59"/>
    <w:rsid w:val="0030257E"/>
    <w:rsid w:val="0031011A"/>
    <w:rsid w:val="00310F5B"/>
    <w:rsid w:val="00313518"/>
    <w:rsid w:val="0031484E"/>
    <w:rsid w:val="003164AE"/>
    <w:rsid w:val="00317E53"/>
    <w:rsid w:val="00327463"/>
    <w:rsid w:val="00342AD0"/>
    <w:rsid w:val="00346E3C"/>
    <w:rsid w:val="00353001"/>
    <w:rsid w:val="003623DF"/>
    <w:rsid w:val="00363074"/>
    <w:rsid w:val="003661A1"/>
    <w:rsid w:val="00375047"/>
    <w:rsid w:val="003771A0"/>
    <w:rsid w:val="00377DA1"/>
    <w:rsid w:val="003838A5"/>
    <w:rsid w:val="00387D09"/>
    <w:rsid w:val="00390674"/>
    <w:rsid w:val="00397BB7"/>
    <w:rsid w:val="003A599C"/>
    <w:rsid w:val="003A6FF8"/>
    <w:rsid w:val="003C59D9"/>
    <w:rsid w:val="003D1117"/>
    <w:rsid w:val="003D460B"/>
    <w:rsid w:val="003D6B28"/>
    <w:rsid w:val="003E0D7A"/>
    <w:rsid w:val="003F76E6"/>
    <w:rsid w:val="00400B0B"/>
    <w:rsid w:val="00402329"/>
    <w:rsid w:val="00403DC4"/>
    <w:rsid w:val="004105D9"/>
    <w:rsid w:val="00411558"/>
    <w:rsid w:val="00414F4B"/>
    <w:rsid w:val="00416DB2"/>
    <w:rsid w:val="0041786B"/>
    <w:rsid w:val="00437AD2"/>
    <w:rsid w:val="004533A7"/>
    <w:rsid w:val="00460901"/>
    <w:rsid w:val="00465248"/>
    <w:rsid w:val="00466B86"/>
    <w:rsid w:val="004677FE"/>
    <w:rsid w:val="00480C22"/>
    <w:rsid w:val="00481E88"/>
    <w:rsid w:val="00481EE7"/>
    <w:rsid w:val="00487423"/>
    <w:rsid w:val="00494F0D"/>
    <w:rsid w:val="00496167"/>
    <w:rsid w:val="004A5589"/>
    <w:rsid w:val="004B25CC"/>
    <w:rsid w:val="004C0351"/>
    <w:rsid w:val="004C357A"/>
    <w:rsid w:val="004C5E99"/>
    <w:rsid w:val="004D5376"/>
    <w:rsid w:val="004F2A4C"/>
    <w:rsid w:val="004F544B"/>
    <w:rsid w:val="004F70AA"/>
    <w:rsid w:val="0050060A"/>
    <w:rsid w:val="00500BC2"/>
    <w:rsid w:val="005010FE"/>
    <w:rsid w:val="005014DC"/>
    <w:rsid w:val="005121C6"/>
    <w:rsid w:val="005239E5"/>
    <w:rsid w:val="005252A6"/>
    <w:rsid w:val="00527A45"/>
    <w:rsid w:val="0053210C"/>
    <w:rsid w:val="00532B18"/>
    <w:rsid w:val="00545D69"/>
    <w:rsid w:val="00555839"/>
    <w:rsid w:val="005615C4"/>
    <w:rsid w:val="0056374C"/>
    <w:rsid w:val="00567F10"/>
    <w:rsid w:val="00574DE3"/>
    <w:rsid w:val="005851A4"/>
    <w:rsid w:val="00597B6C"/>
    <w:rsid w:val="005A3436"/>
    <w:rsid w:val="005A4A2F"/>
    <w:rsid w:val="005A702F"/>
    <w:rsid w:val="005C2FAC"/>
    <w:rsid w:val="005C52A2"/>
    <w:rsid w:val="005D2689"/>
    <w:rsid w:val="005D592C"/>
    <w:rsid w:val="005D7B81"/>
    <w:rsid w:val="005E4A01"/>
    <w:rsid w:val="005E7F24"/>
    <w:rsid w:val="00605572"/>
    <w:rsid w:val="00611B37"/>
    <w:rsid w:val="00614A1A"/>
    <w:rsid w:val="006169CF"/>
    <w:rsid w:val="00623BDB"/>
    <w:rsid w:val="0062737E"/>
    <w:rsid w:val="0063579F"/>
    <w:rsid w:val="00637C0D"/>
    <w:rsid w:val="00641BA3"/>
    <w:rsid w:val="006459DA"/>
    <w:rsid w:val="00656938"/>
    <w:rsid w:val="00661E4E"/>
    <w:rsid w:val="0066562C"/>
    <w:rsid w:val="00666F62"/>
    <w:rsid w:val="00681E3E"/>
    <w:rsid w:val="00683952"/>
    <w:rsid w:val="00691D98"/>
    <w:rsid w:val="006A4D7C"/>
    <w:rsid w:val="006A7D73"/>
    <w:rsid w:val="006B1539"/>
    <w:rsid w:val="006B4546"/>
    <w:rsid w:val="006B5CD7"/>
    <w:rsid w:val="006B78F3"/>
    <w:rsid w:val="006C1A1D"/>
    <w:rsid w:val="006C6176"/>
    <w:rsid w:val="006E077B"/>
    <w:rsid w:val="006E310A"/>
    <w:rsid w:val="006E3254"/>
    <w:rsid w:val="006E3AE4"/>
    <w:rsid w:val="006E709B"/>
    <w:rsid w:val="006F0785"/>
    <w:rsid w:val="006F5B9B"/>
    <w:rsid w:val="00704B64"/>
    <w:rsid w:val="00716AAC"/>
    <w:rsid w:val="00726218"/>
    <w:rsid w:val="00737C71"/>
    <w:rsid w:val="00746703"/>
    <w:rsid w:val="007471DA"/>
    <w:rsid w:val="00747C2D"/>
    <w:rsid w:val="0075186E"/>
    <w:rsid w:val="00753A26"/>
    <w:rsid w:val="00753B8F"/>
    <w:rsid w:val="00755487"/>
    <w:rsid w:val="0075714B"/>
    <w:rsid w:val="007574A2"/>
    <w:rsid w:val="00767C6B"/>
    <w:rsid w:val="007745DC"/>
    <w:rsid w:val="00783C7C"/>
    <w:rsid w:val="00791F3A"/>
    <w:rsid w:val="00796B60"/>
    <w:rsid w:val="007A16CC"/>
    <w:rsid w:val="007A2484"/>
    <w:rsid w:val="007A3284"/>
    <w:rsid w:val="007A5458"/>
    <w:rsid w:val="007B17A8"/>
    <w:rsid w:val="007B3664"/>
    <w:rsid w:val="007B76D9"/>
    <w:rsid w:val="007C0F5B"/>
    <w:rsid w:val="007C38F0"/>
    <w:rsid w:val="007D088D"/>
    <w:rsid w:val="007D0DA6"/>
    <w:rsid w:val="007D1561"/>
    <w:rsid w:val="007D6FF9"/>
    <w:rsid w:val="007F1E81"/>
    <w:rsid w:val="007F40F9"/>
    <w:rsid w:val="007F7089"/>
    <w:rsid w:val="007F746E"/>
    <w:rsid w:val="00804102"/>
    <w:rsid w:val="00805385"/>
    <w:rsid w:val="00807C50"/>
    <w:rsid w:val="00815F4A"/>
    <w:rsid w:val="008207CD"/>
    <w:rsid w:val="00825AC4"/>
    <w:rsid w:val="00826EF6"/>
    <w:rsid w:val="00831E66"/>
    <w:rsid w:val="00836A33"/>
    <w:rsid w:val="00851C3A"/>
    <w:rsid w:val="00854945"/>
    <w:rsid w:val="008675B0"/>
    <w:rsid w:val="008745BC"/>
    <w:rsid w:val="00874A5D"/>
    <w:rsid w:val="00880242"/>
    <w:rsid w:val="008943EE"/>
    <w:rsid w:val="00895E8F"/>
    <w:rsid w:val="008A1647"/>
    <w:rsid w:val="008A517D"/>
    <w:rsid w:val="008B09B1"/>
    <w:rsid w:val="008B23CC"/>
    <w:rsid w:val="008B454B"/>
    <w:rsid w:val="008B7B49"/>
    <w:rsid w:val="008C07E5"/>
    <w:rsid w:val="008C2CAD"/>
    <w:rsid w:val="008D1ED6"/>
    <w:rsid w:val="008D7AA8"/>
    <w:rsid w:val="008E7D95"/>
    <w:rsid w:val="008F2B88"/>
    <w:rsid w:val="008F2FF1"/>
    <w:rsid w:val="008F5CE2"/>
    <w:rsid w:val="009055CD"/>
    <w:rsid w:val="00906573"/>
    <w:rsid w:val="0092021B"/>
    <w:rsid w:val="00924EAD"/>
    <w:rsid w:val="0093142F"/>
    <w:rsid w:val="00931728"/>
    <w:rsid w:val="00941116"/>
    <w:rsid w:val="00943D3A"/>
    <w:rsid w:val="00945266"/>
    <w:rsid w:val="00951AB5"/>
    <w:rsid w:val="00951BE5"/>
    <w:rsid w:val="009576A5"/>
    <w:rsid w:val="009642B0"/>
    <w:rsid w:val="00964431"/>
    <w:rsid w:val="00967C9F"/>
    <w:rsid w:val="00970DA0"/>
    <w:rsid w:val="009A2A27"/>
    <w:rsid w:val="009A47F6"/>
    <w:rsid w:val="009B439F"/>
    <w:rsid w:val="009C2A06"/>
    <w:rsid w:val="009C4E3D"/>
    <w:rsid w:val="009E52B6"/>
    <w:rsid w:val="009E716C"/>
    <w:rsid w:val="009F69B6"/>
    <w:rsid w:val="009F712F"/>
    <w:rsid w:val="00A07813"/>
    <w:rsid w:val="00A16E9F"/>
    <w:rsid w:val="00A23140"/>
    <w:rsid w:val="00A2407E"/>
    <w:rsid w:val="00A24A86"/>
    <w:rsid w:val="00A24E3C"/>
    <w:rsid w:val="00A268E5"/>
    <w:rsid w:val="00A45046"/>
    <w:rsid w:val="00A45C9B"/>
    <w:rsid w:val="00A47A5D"/>
    <w:rsid w:val="00A50015"/>
    <w:rsid w:val="00A55847"/>
    <w:rsid w:val="00A5626C"/>
    <w:rsid w:val="00A63E4C"/>
    <w:rsid w:val="00A7064C"/>
    <w:rsid w:val="00A803C2"/>
    <w:rsid w:val="00A842F0"/>
    <w:rsid w:val="00A84646"/>
    <w:rsid w:val="00A93930"/>
    <w:rsid w:val="00A960EF"/>
    <w:rsid w:val="00A96EF8"/>
    <w:rsid w:val="00AC087D"/>
    <w:rsid w:val="00AC4ADD"/>
    <w:rsid w:val="00AD0B92"/>
    <w:rsid w:val="00AD4CF9"/>
    <w:rsid w:val="00AE4509"/>
    <w:rsid w:val="00AE5560"/>
    <w:rsid w:val="00AE777C"/>
    <w:rsid w:val="00AF2209"/>
    <w:rsid w:val="00AF33BB"/>
    <w:rsid w:val="00AF7ED0"/>
    <w:rsid w:val="00B03D6A"/>
    <w:rsid w:val="00B06906"/>
    <w:rsid w:val="00B1708F"/>
    <w:rsid w:val="00B178CA"/>
    <w:rsid w:val="00B3723C"/>
    <w:rsid w:val="00B7133E"/>
    <w:rsid w:val="00B83440"/>
    <w:rsid w:val="00B8362C"/>
    <w:rsid w:val="00B87E5E"/>
    <w:rsid w:val="00B90641"/>
    <w:rsid w:val="00BA22DE"/>
    <w:rsid w:val="00BB1681"/>
    <w:rsid w:val="00BB34DB"/>
    <w:rsid w:val="00BB7CFB"/>
    <w:rsid w:val="00BC0A7E"/>
    <w:rsid w:val="00BD07FF"/>
    <w:rsid w:val="00BE0F0B"/>
    <w:rsid w:val="00BE36F1"/>
    <w:rsid w:val="00BE3965"/>
    <w:rsid w:val="00BF71C9"/>
    <w:rsid w:val="00C00565"/>
    <w:rsid w:val="00C04935"/>
    <w:rsid w:val="00C118FA"/>
    <w:rsid w:val="00C16A49"/>
    <w:rsid w:val="00C20AE8"/>
    <w:rsid w:val="00C273F0"/>
    <w:rsid w:val="00C35C52"/>
    <w:rsid w:val="00C41C67"/>
    <w:rsid w:val="00C50CED"/>
    <w:rsid w:val="00C55160"/>
    <w:rsid w:val="00C61876"/>
    <w:rsid w:val="00C702F8"/>
    <w:rsid w:val="00C70738"/>
    <w:rsid w:val="00C73E90"/>
    <w:rsid w:val="00C73FE8"/>
    <w:rsid w:val="00C75366"/>
    <w:rsid w:val="00C97415"/>
    <w:rsid w:val="00CA631C"/>
    <w:rsid w:val="00CA7760"/>
    <w:rsid w:val="00CB565A"/>
    <w:rsid w:val="00CB682F"/>
    <w:rsid w:val="00CC1194"/>
    <w:rsid w:val="00CC784E"/>
    <w:rsid w:val="00CD294B"/>
    <w:rsid w:val="00CD69B9"/>
    <w:rsid w:val="00CE0114"/>
    <w:rsid w:val="00CE196D"/>
    <w:rsid w:val="00CF0648"/>
    <w:rsid w:val="00CF3FA0"/>
    <w:rsid w:val="00CF422C"/>
    <w:rsid w:val="00CF4C32"/>
    <w:rsid w:val="00CF7024"/>
    <w:rsid w:val="00D0787F"/>
    <w:rsid w:val="00D13B47"/>
    <w:rsid w:val="00D172C2"/>
    <w:rsid w:val="00D23099"/>
    <w:rsid w:val="00D26CB7"/>
    <w:rsid w:val="00D718BF"/>
    <w:rsid w:val="00D86B59"/>
    <w:rsid w:val="00D909D5"/>
    <w:rsid w:val="00D920BB"/>
    <w:rsid w:val="00DA1A80"/>
    <w:rsid w:val="00DA5290"/>
    <w:rsid w:val="00DA5FDB"/>
    <w:rsid w:val="00DB54AE"/>
    <w:rsid w:val="00DC3ADC"/>
    <w:rsid w:val="00DC58A1"/>
    <w:rsid w:val="00DD684B"/>
    <w:rsid w:val="00DD6ECF"/>
    <w:rsid w:val="00DE0462"/>
    <w:rsid w:val="00DE2704"/>
    <w:rsid w:val="00DE2ED4"/>
    <w:rsid w:val="00DE2EF3"/>
    <w:rsid w:val="00DE7AA2"/>
    <w:rsid w:val="00E025B9"/>
    <w:rsid w:val="00E04C89"/>
    <w:rsid w:val="00E11EDE"/>
    <w:rsid w:val="00E15E9E"/>
    <w:rsid w:val="00E21186"/>
    <w:rsid w:val="00E261FF"/>
    <w:rsid w:val="00E30AD9"/>
    <w:rsid w:val="00E30D35"/>
    <w:rsid w:val="00E40EE9"/>
    <w:rsid w:val="00E43B79"/>
    <w:rsid w:val="00E540E2"/>
    <w:rsid w:val="00E55E1A"/>
    <w:rsid w:val="00E81FA1"/>
    <w:rsid w:val="00E85F2C"/>
    <w:rsid w:val="00E86C86"/>
    <w:rsid w:val="00E92FE1"/>
    <w:rsid w:val="00E94CCA"/>
    <w:rsid w:val="00E9524B"/>
    <w:rsid w:val="00E97895"/>
    <w:rsid w:val="00EA26E4"/>
    <w:rsid w:val="00EA5EB5"/>
    <w:rsid w:val="00EB3E5C"/>
    <w:rsid w:val="00EB6093"/>
    <w:rsid w:val="00EC2621"/>
    <w:rsid w:val="00ED10EB"/>
    <w:rsid w:val="00EE43E7"/>
    <w:rsid w:val="00EE4744"/>
    <w:rsid w:val="00EE49AC"/>
    <w:rsid w:val="00EE534B"/>
    <w:rsid w:val="00EF3C67"/>
    <w:rsid w:val="00EF545B"/>
    <w:rsid w:val="00F01FAA"/>
    <w:rsid w:val="00F06F73"/>
    <w:rsid w:val="00F12578"/>
    <w:rsid w:val="00F31523"/>
    <w:rsid w:val="00F42A51"/>
    <w:rsid w:val="00F50233"/>
    <w:rsid w:val="00F503D1"/>
    <w:rsid w:val="00F56464"/>
    <w:rsid w:val="00F614D2"/>
    <w:rsid w:val="00F67DFC"/>
    <w:rsid w:val="00F83C70"/>
    <w:rsid w:val="00F94CD1"/>
    <w:rsid w:val="00F97854"/>
    <w:rsid w:val="00FA2314"/>
    <w:rsid w:val="00FA2948"/>
    <w:rsid w:val="00FA5573"/>
    <w:rsid w:val="00FA6A40"/>
    <w:rsid w:val="00FB08AE"/>
    <w:rsid w:val="00FB4144"/>
    <w:rsid w:val="00FB7D7B"/>
    <w:rsid w:val="00FC0E1E"/>
    <w:rsid w:val="00FC43A0"/>
    <w:rsid w:val="00FC44FF"/>
    <w:rsid w:val="00FD07F7"/>
    <w:rsid w:val="00FD1A35"/>
    <w:rsid w:val="00FD2D61"/>
    <w:rsid w:val="00FD6E61"/>
    <w:rsid w:val="00FE0C21"/>
    <w:rsid w:val="00FE3A0F"/>
    <w:rsid w:val="00FE4CE7"/>
    <w:rsid w:val="00FE7EAA"/>
    <w:rsid w:val="00FF3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ListTable1Light">
    <w:name w:val="List Table 1 Light"/>
    <w:basedOn w:val="NormalTablo"/>
    <w:uiPriority w:val="46"/>
    <w:rsid w:val="00D172C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oKlavuzu">
    <w:name w:val="Table Grid"/>
    <w:basedOn w:val="NormalTablo"/>
    <w:uiPriority w:val="39"/>
    <w:rsid w:val="00BE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E542E"/>
    <w:pPr>
      <w:ind w:left="720"/>
      <w:contextualSpacing/>
    </w:pPr>
  </w:style>
  <w:style w:type="paragraph" w:styleId="stbilgi">
    <w:name w:val="header"/>
    <w:basedOn w:val="Normal"/>
    <w:link w:val="stbilgiChar"/>
    <w:uiPriority w:val="99"/>
    <w:unhideWhenUsed/>
    <w:rsid w:val="00095B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5B63"/>
  </w:style>
  <w:style w:type="paragraph" w:styleId="Altbilgi">
    <w:name w:val="footer"/>
    <w:basedOn w:val="Normal"/>
    <w:link w:val="AltbilgiChar"/>
    <w:uiPriority w:val="99"/>
    <w:unhideWhenUsed/>
    <w:rsid w:val="00095B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5B63"/>
  </w:style>
  <w:style w:type="paragraph" w:styleId="DipnotMetni">
    <w:name w:val="footnote text"/>
    <w:basedOn w:val="Normal"/>
    <w:link w:val="DipnotMetniChar"/>
    <w:uiPriority w:val="99"/>
    <w:unhideWhenUsed/>
    <w:rsid w:val="00342AD0"/>
    <w:pPr>
      <w:spacing w:after="0" w:line="240" w:lineRule="auto"/>
    </w:pPr>
    <w:rPr>
      <w:sz w:val="20"/>
      <w:szCs w:val="20"/>
    </w:rPr>
  </w:style>
  <w:style w:type="character" w:customStyle="1" w:styleId="DipnotMetniChar">
    <w:name w:val="Dipnot Metni Char"/>
    <w:basedOn w:val="VarsaylanParagrafYazTipi"/>
    <w:link w:val="DipnotMetni"/>
    <w:uiPriority w:val="99"/>
    <w:rsid w:val="00342AD0"/>
    <w:rPr>
      <w:sz w:val="20"/>
      <w:szCs w:val="20"/>
    </w:rPr>
  </w:style>
  <w:style w:type="character" w:styleId="DipnotBavurusu">
    <w:name w:val="footnote reference"/>
    <w:basedOn w:val="VarsaylanParagrafYazTipi"/>
    <w:uiPriority w:val="99"/>
    <w:unhideWhenUsed/>
    <w:rsid w:val="00342AD0"/>
    <w:rPr>
      <w:vertAlign w:val="superscript"/>
    </w:rPr>
  </w:style>
  <w:style w:type="character" w:styleId="Kpr">
    <w:name w:val="Hyperlink"/>
    <w:basedOn w:val="VarsaylanParagrafYazTipi"/>
    <w:uiPriority w:val="99"/>
    <w:unhideWhenUsed/>
    <w:rsid w:val="00287B7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ListTable1Light">
    <w:name w:val="List Table 1 Light"/>
    <w:basedOn w:val="NormalTablo"/>
    <w:uiPriority w:val="46"/>
    <w:rsid w:val="00D172C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oKlavuzu">
    <w:name w:val="Table Grid"/>
    <w:basedOn w:val="NormalTablo"/>
    <w:uiPriority w:val="39"/>
    <w:rsid w:val="00BE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E542E"/>
    <w:pPr>
      <w:ind w:left="720"/>
      <w:contextualSpacing/>
    </w:pPr>
  </w:style>
  <w:style w:type="paragraph" w:styleId="stbilgi">
    <w:name w:val="header"/>
    <w:basedOn w:val="Normal"/>
    <w:link w:val="stbilgiChar"/>
    <w:uiPriority w:val="99"/>
    <w:unhideWhenUsed/>
    <w:rsid w:val="00095B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5B63"/>
  </w:style>
  <w:style w:type="paragraph" w:styleId="Altbilgi">
    <w:name w:val="footer"/>
    <w:basedOn w:val="Normal"/>
    <w:link w:val="AltbilgiChar"/>
    <w:uiPriority w:val="99"/>
    <w:unhideWhenUsed/>
    <w:rsid w:val="00095B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5B63"/>
  </w:style>
  <w:style w:type="paragraph" w:styleId="DipnotMetni">
    <w:name w:val="footnote text"/>
    <w:basedOn w:val="Normal"/>
    <w:link w:val="DipnotMetniChar"/>
    <w:uiPriority w:val="99"/>
    <w:unhideWhenUsed/>
    <w:rsid w:val="00342AD0"/>
    <w:pPr>
      <w:spacing w:after="0" w:line="240" w:lineRule="auto"/>
    </w:pPr>
    <w:rPr>
      <w:sz w:val="20"/>
      <w:szCs w:val="20"/>
    </w:rPr>
  </w:style>
  <w:style w:type="character" w:customStyle="1" w:styleId="DipnotMetniChar">
    <w:name w:val="Dipnot Metni Char"/>
    <w:basedOn w:val="VarsaylanParagrafYazTipi"/>
    <w:link w:val="DipnotMetni"/>
    <w:uiPriority w:val="99"/>
    <w:rsid w:val="00342AD0"/>
    <w:rPr>
      <w:sz w:val="20"/>
      <w:szCs w:val="20"/>
    </w:rPr>
  </w:style>
  <w:style w:type="character" w:styleId="DipnotBavurusu">
    <w:name w:val="footnote reference"/>
    <w:basedOn w:val="VarsaylanParagrafYazTipi"/>
    <w:uiPriority w:val="99"/>
    <w:unhideWhenUsed/>
    <w:rsid w:val="00342AD0"/>
    <w:rPr>
      <w:vertAlign w:val="superscript"/>
    </w:rPr>
  </w:style>
  <w:style w:type="character" w:styleId="Kpr">
    <w:name w:val="Hyperlink"/>
    <w:basedOn w:val="VarsaylanParagrafYazTipi"/>
    <w:uiPriority w:val="99"/>
    <w:unhideWhenUsed/>
    <w:rsid w:val="00287B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2373">
      <w:bodyDiv w:val="1"/>
      <w:marLeft w:val="0"/>
      <w:marRight w:val="0"/>
      <w:marTop w:val="0"/>
      <w:marBottom w:val="0"/>
      <w:divBdr>
        <w:top w:val="none" w:sz="0" w:space="0" w:color="auto"/>
        <w:left w:val="none" w:sz="0" w:space="0" w:color="auto"/>
        <w:bottom w:val="none" w:sz="0" w:space="0" w:color="auto"/>
        <w:right w:val="none" w:sz="0" w:space="0" w:color="auto"/>
      </w:divBdr>
    </w:div>
    <w:div w:id="99299050">
      <w:bodyDiv w:val="1"/>
      <w:marLeft w:val="0"/>
      <w:marRight w:val="0"/>
      <w:marTop w:val="0"/>
      <w:marBottom w:val="0"/>
      <w:divBdr>
        <w:top w:val="none" w:sz="0" w:space="0" w:color="auto"/>
        <w:left w:val="none" w:sz="0" w:space="0" w:color="auto"/>
        <w:bottom w:val="none" w:sz="0" w:space="0" w:color="auto"/>
        <w:right w:val="none" w:sz="0" w:space="0" w:color="auto"/>
      </w:divBdr>
    </w:div>
    <w:div w:id="166216971">
      <w:bodyDiv w:val="1"/>
      <w:marLeft w:val="0"/>
      <w:marRight w:val="0"/>
      <w:marTop w:val="0"/>
      <w:marBottom w:val="0"/>
      <w:divBdr>
        <w:top w:val="none" w:sz="0" w:space="0" w:color="auto"/>
        <w:left w:val="none" w:sz="0" w:space="0" w:color="auto"/>
        <w:bottom w:val="none" w:sz="0" w:space="0" w:color="auto"/>
        <w:right w:val="none" w:sz="0" w:space="0" w:color="auto"/>
      </w:divBdr>
    </w:div>
    <w:div w:id="176702341">
      <w:bodyDiv w:val="1"/>
      <w:marLeft w:val="0"/>
      <w:marRight w:val="0"/>
      <w:marTop w:val="0"/>
      <w:marBottom w:val="0"/>
      <w:divBdr>
        <w:top w:val="none" w:sz="0" w:space="0" w:color="auto"/>
        <w:left w:val="none" w:sz="0" w:space="0" w:color="auto"/>
        <w:bottom w:val="none" w:sz="0" w:space="0" w:color="auto"/>
        <w:right w:val="none" w:sz="0" w:space="0" w:color="auto"/>
      </w:divBdr>
    </w:div>
    <w:div w:id="180048211">
      <w:bodyDiv w:val="1"/>
      <w:marLeft w:val="0"/>
      <w:marRight w:val="0"/>
      <w:marTop w:val="0"/>
      <w:marBottom w:val="0"/>
      <w:divBdr>
        <w:top w:val="none" w:sz="0" w:space="0" w:color="auto"/>
        <w:left w:val="none" w:sz="0" w:space="0" w:color="auto"/>
        <w:bottom w:val="none" w:sz="0" w:space="0" w:color="auto"/>
        <w:right w:val="none" w:sz="0" w:space="0" w:color="auto"/>
      </w:divBdr>
    </w:div>
    <w:div w:id="199323264">
      <w:bodyDiv w:val="1"/>
      <w:marLeft w:val="0"/>
      <w:marRight w:val="0"/>
      <w:marTop w:val="0"/>
      <w:marBottom w:val="0"/>
      <w:divBdr>
        <w:top w:val="none" w:sz="0" w:space="0" w:color="auto"/>
        <w:left w:val="none" w:sz="0" w:space="0" w:color="auto"/>
        <w:bottom w:val="none" w:sz="0" w:space="0" w:color="auto"/>
        <w:right w:val="none" w:sz="0" w:space="0" w:color="auto"/>
      </w:divBdr>
    </w:div>
    <w:div w:id="247278554">
      <w:bodyDiv w:val="1"/>
      <w:marLeft w:val="0"/>
      <w:marRight w:val="0"/>
      <w:marTop w:val="0"/>
      <w:marBottom w:val="0"/>
      <w:divBdr>
        <w:top w:val="none" w:sz="0" w:space="0" w:color="auto"/>
        <w:left w:val="none" w:sz="0" w:space="0" w:color="auto"/>
        <w:bottom w:val="none" w:sz="0" w:space="0" w:color="auto"/>
        <w:right w:val="none" w:sz="0" w:space="0" w:color="auto"/>
      </w:divBdr>
    </w:div>
    <w:div w:id="260534762">
      <w:bodyDiv w:val="1"/>
      <w:marLeft w:val="0"/>
      <w:marRight w:val="0"/>
      <w:marTop w:val="0"/>
      <w:marBottom w:val="0"/>
      <w:divBdr>
        <w:top w:val="none" w:sz="0" w:space="0" w:color="auto"/>
        <w:left w:val="none" w:sz="0" w:space="0" w:color="auto"/>
        <w:bottom w:val="none" w:sz="0" w:space="0" w:color="auto"/>
        <w:right w:val="none" w:sz="0" w:space="0" w:color="auto"/>
      </w:divBdr>
    </w:div>
    <w:div w:id="396366795">
      <w:bodyDiv w:val="1"/>
      <w:marLeft w:val="0"/>
      <w:marRight w:val="0"/>
      <w:marTop w:val="0"/>
      <w:marBottom w:val="0"/>
      <w:divBdr>
        <w:top w:val="none" w:sz="0" w:space="0" w:color="auto"/>
        <w:left w:val="none" w:sz="0" w:space="0" w:color="auto"/>
        <w:bottom w:val="none" w:sz="0" w:space="0" w:color="auto"/>
        <w:right w:val="none" w:sz="0" w:space="0" w:color="auto"/>
      </w:divBdr>
    </w:div>
    <w:div w:id="397019658">
      <w:bodyDiv w:val="1"/>
      <w:marLeft w:val="0"/>
      <w:marRight w:val="0"/>
      <w:marTop w:val="0"/>
      <w:marBottom w:val="0"/>
      <w:divBdr>
        <w:top w:val="none" w:sz="0" w:space="0" w:color="auto"/>
        <w:left w:val="none" w:sz="0" w:space="0" w:color="auto"/>
        <w:bottom w:val="none" w:sz="0" w:space="0" w:color="auto"/>
        <w:right w:val="none" w:sz="0" w:space="0" w:color="auto"/>
      </w:divBdr>
    </w:div>
    <w:div w:id="427239123">
      <w:bodyDiv w:val="1"/>
      <w:marLeft w:val="0"/>
      <w:marRight w:val="0"/>
      <w:marTop w:val="0"/>
      <w:marBottom w:val="0"/>
      <w:divBdr>
        <w:top w:val="none" w:sz="0" w:space="0" w:color="auto"/>
        <w:left w:val="none" w:sz="0" w:space="0" w:color="auto"/>
        <w:bottom w:val="none" w:sz="0" w:space="0" w:color="auto"/>
        <w:right w:val="none" w:sz="0" w:space="0" w:color="auto"/>
      </w:divBdr>
    </w:div>
    <w:div w:id="521821309">
      <w:bodyDiv w:val="1"/>
      <w:marLeft w:val="0"/>
      <w:marRight w:val="0"/>
      <w:marTop w:val="0"/>
      <w:marBottom w:val="0"/>
      <w:divBdr>
        <w:top w:val="none" w:sz="0" w:space="0" w:color="auto"/>
        <w:left w:val="none" w:sz="0" w:space="0" w:color="auto"/>
        <w:bottom w:val="none" w:sz="0" w:space="0" w:color="auto"/>
        <w:right w:val="none" w:sz="0" w:space="0" w:color="auto"/>
      </w:divBdr>
    </w:div>
    <w:div w:id="535892908">
      <w:bodyDiv w:val="1"/>
      <w:marLeft w:val="0"/>
      <w:marRight w:val="0"/>
      <w:marTop w:val="0"/>
      <w:marBottom w:val="0"/>
      <w:divBdr>
        <w:top w:val="none" w:sz="0" w:space="0" w:color="auto"/>
        <w:left w:val="none" w:sz="0" w:space="0" w:color="auto"/>
        <w:bottom w:val="none" w:sz="0" w:space="0" w:color="auto"/>
        <w:right w:val="none" w:sz="0" w:space="0" w:color="auto"/>
      </w:divBdr>
    </w:div>
    <w:div w:id="551038862">
      <w:bodyDiv w:val="1"/>
      <w:marLeft w:val="0"/>
      <w:marRight w:val="0"/>
      <w:marTop w:val="0"/>
      <w:marBottom w:val="0"/>
      <w:divBdr>
        <w:top w:val="none" w:sz="0" w:space="0" w:color="auto"/>
        <w:left w:val="none" w:sz="0" w:space="0" w:color="auto"/>
        <w:bottom w:val="none" w:sz="0" w:space="0" w:color="auto"/>
        <w:right w:val="none" w:sz="0" w:space="0" w:color="auto"/>
      </w:divBdr>
    </w:div>
    <w:div w:id="633560064">
      <w:bodyDiv w:val="1"/>
      <w:marLeft w:val="0"/>
      <w:marRight w:val="0"/>
      <w:marTop w:val="0"/>
      <w:marBottom w:val="0"/>
      <w:divBdr>
        <w:top w:val="none" w:sz="0" w:space="0" w:color="auto"/>
        <w:left w:val="none" w:sz="0" w:space="0" w:color="auto"/>
        <w:bottom w:val="none" w:sz="0" w:space="0" w:color="auto"/>
        <w:right w:val="none" w:sz="0" w:space="0" w:color="auto"/>
      </w:divBdr>
    </w:div>
    <w:div w:id="683242975">
      <w:bodyDiv w:val="1"/>
      <w:marLeft w:val="0"/>
      <w:marRight w:val="0"/>
      <w:marTop w:val="0"/>
      <w:marBottom w:val="0"/>
      <w:divBdr>
        <w:top w:val="none" w:sz="0" w:space="0" w:color="auto"/>
        <w:left w:val="none" w:sz="0" w:space="0" w:color="auto"/>
        <w:bottom w:val="none" w:sz="0" w:space="0" w:color="auto"/>
        <w:right w:val="none" w:sz="0" w:space="0" w:color="auto"/>
      </w:divBdr>
    </w:div>
    <w:div w:id="698505985">
      <w:bodyDiv w:val="1"/>
      <w:marLeft w:val="0"/>
      <w:marRight w:val="0"/>
      <w:marTop w:val="0"/>
      <w:marBottom w:val="0"/>
      <w:divBdr>
        <w:top w:val="none" w:sz="0" w:space="0" w:color="auto"/>
        <w:left w:val="none" w:sz="0" w:space="0" w:color="auto"/>
        <w:bottom w:val="none" w:sz="0" w:space="0" w:color="auto"/>
        <w:right w:val="none" w:sz="0" w:space="0" w:color="auto"/>
      </w:divBdr>
    </w:div>
    <w:div w:id="769201338">
      <w:bodyDiv w:val="1"/>
      <w:marLeft w:val="0"/>
      <w:marRight w:val="0"/>
      <w:marTop w:val="0"/>
      <w:marBottom w:val="0"/>
      <w:divBdr>
        <w:top w:val="none" w:sz="0" w:space="0" w:color="auto"/>
        <w:left w:val="none" w:sz="0" w:space="0" w:color="auto"/>
        <w:bottom w:val="none" w:sz="0" w:space="0" w:color="auto"/>
        <w:right w:val="none" w:sz="0" w:space="0" w:color="auto"/>
      </w:divBdr>
    </w:div>
    <w:div w:id="772751741">
      <w:bodyDiv w:val="1"/>
      <w:marLeft w:val="0"/>
      <w:marRight w:val="0"/>
      <w:marTop w:val="0"/>
      <w:marBottom w:val="0"/>
      <w:divBdr>
        <w:top w:val="none" w:sz="0" w:space="0" w:color="auto"/>
        <w:left w:val="none" w:sz="0" w:space="0" w:color="auto"/>
        <w:bottom w:val="none" w:sz="0" w:space="0" w:color="auto"/>
        <w:right w:val="none" w:sz="0" w:space="0" w:color="auto"/>
      </w:divBdr>
    </w:div>
    <w:div w:id="773936850">
      <w:bodyDiv w:val="1"/>
      <w:marLeft w:val="0"/>
      <w:marRight w:val="0"/>
      <w:marTop w:val="0"/>
      <w:marBottom w:val="0"/>
      <w:divBdr>
        <w:top w:val="none" w:sz="0" w:space="0" w:color="auto"/>
        <w:left w:val="none" w:sz="0" w:space="0" w:color="auto"/>
        <w:bottom w:val="none" w:sz="0" w:space="0" w:color="auto"/>
        <w:right w:val="none" w:sz="0" w:space="0" w:color="auto"/>
      </w:divBdr>
    </w:div>
    <w:div w:id="802699403">
      <w:bodyDiv w:val="1"/>
      <w:marLeft w:val="0"/>
      <w:marRight w:val="0"/>
      <w:marTop w:val="0"/>
      <w:marBottom w:val="0"/>
      <w:divBdr>
        <w:top w:val="none" w:sz="0" w:space="0" w:color="auto"/>
        <w:left w:val="none" w:sz="0" w:space="0" w:color="auto"/>
        <w:bottom w:val="none" w:sz="0" w:space="0" w:color="auto"/>
        <w:right w:val="none" w:sz="0" w:space="0" w:color="auto"/>
      </w:divBdr>
    </w:div>
    <w:div w:id="815605363">
      <w:bodyDiv w:val="1"/>
      <w:marLeft w:val="0"/>
      <w:marRight w:val="0"/>
      <w:marTop w:val="0"/>
      <w:marBottom w:val="0"/>
      <w:divBdr>
        <w:top w:val="none" w:sz="0" w:space="0" w:color="auto"/>
        <w:left w:val="none" w:sz="0" w:space="0" w:color="auto"/>
        <w:bottom w:val="none" w:sz="0" w:space="0" w:color="auto"/>
        <w:right w:val="none" w:sz="0" w:space="0" w:color="auto"/>
      </w:divBdr>
    </w:div>
    <w:div w:id="871840044">
      <w:bodyDiv w:val="1"/>
      <w:marLeft w:val="0"/>
      <w:marRight w:val="0"/>
      <w:marTop w:val="0"/>
      <w:marBottom w:val="0"/>
      <w:divBdr>
        <w:top w:val="none" w:sz="0" w:space="0" w:color="auto"/>
        <w:left w:val="none" w:sz="0" w:space="0" w:color="auto"/>
        <w:bottom w:val="none" w:sz="0" w:space="0" w:color="auto"/>
        <w:right w:val="none" w:sz="0" w:space="0" w:color="auto"/>
      </w:divBdr>
    </w:div>
    <w:div w:id="886841125">
      <w:bodyDiv w:val="1"/>
      <w:marLeft w:val="0"/>
      <w:marRight w:val="0"/>
      <w:marTop w:val="0"/>
      <w:marBottom w:val="0"/>
      <w:divBdr>
        <w:top w:val="none" w:sz="0" w:space="0" w:color="auto"/>
        <w:left w:val="none" w:sz="0" w:space="0" w:color="auto"/>
        <w:bottom w:val="none" w:sz="0" w:space="0" w:color="auto"/>
        <w:right w:val="none" w:sz="0" w:space="0" w:color="auto"/>
      </w:divBdr>
    </w:div>
    <w:div w:id="888882191">
      <w:bodyDiv w:val="1"/>
      <w:marLeft w:val="0"/>
      <w:marRight w:val="0"/>
      <w:marTop w:val="0"/>
      <w:marBottom w:val="0"/>
      <w:divBdr>
        <w:top w:val="none" w:sz="0" w:space="0" w:color="auto"/>
        <w:left w:val="none" w:sz="0" w:space="0" w:color="auto"/>
        <w:bottom w:val="none" w:sz="0" w:space="0" w:color="auto"/>
        <w:right w:val="none" w:sz="0" w:space="0" w:color="auto"/>
      </w:divBdr>
    </w:div>
    <w:div w:id="896740273">
      <w:bodyDiv w:val="1"/>
      <w:marLeft w:val="0"/>
      <w:marRight w:val="0"/>
      <w:marTop w:val="0"/>
      <w:marBottom w:val="0"/>
      <w:divBdr>
        <w:top w:val="none" w:sz="0" w:space="0" w:color="auto"/>
        <w:left w:val="none" w:sz="0" w:space="0" w:color="auto"/>
        <w:bottom w:val="none" w:sz="0" w:space="0" w:color="auto"/>
        <w:right w:val="none" w:sz="0" w:space="0" w:color="auto"/>
      </w:divBdr>
    </w:div>
    <w:div w:id="902525619">
      <w:bodyDiv w:val="1"/>
      <w:marLeft w:val="0"/>
      <w:marRight w:val="0"/>
      <w:marTop w:val="0"/>
      <w:marBottom w:val="0"/>
      <w:divBdr>
        <w:top w:val="none" w:sz="0" w:space="0" w:color="auto"/>
        <w:left w:val="none" w:sz="0" w:space="0" w:color="auto"/>
        <w:bottom w:val="none" w:sz="0" w:space="0" w:color="auto"/>
        <w:right w:val="none" w:sz="0" w:space="0" w:color="auto"/>
      </w:divBdr>
    </w:div>
    <w:div w:id="931551491">
      <w:bodyDiv w:val="1"/>
      <w:marLeft w:val="0"/>
      <w:marRight w:val="0"/>
      <w:marTop w:val="0"/>
      <w:marBottom w:val="0"/>
      <w:divBdr>
        <w:top w:val="none" w:sz="0" w:space="0" w:color="auto"/>
        <w:left w:val="none" w:sz="0" w:space="0" w:color="auto"/>
        <w:bottom w:val="none" w:sz="0" w:space="0" w:color="auto"/>
        <w:right w:val="none" w:sz="0" w:space="0" w:color="auto"/>
      </w:divBdr>
    </w:div>
    <w:div w:id="952589084">
      <w:bodyDiv w:val="1"/>
      <w:marLeft w:val="0"/>
      <w:marRight w:val="0"/>
      <w:marTop w:val="0"/>
      <w:marBottom w:val="0"/>
      <w:divBdr>
        <w:top w:val="none" w:sz="0" w:space="0" w:color="auto"/>
        <w:left w:val="none" w:sz="0" w:space="0" w:color="auto"/>
        <w:bottom w:val="none" w:sz="0" w:space="0" w:color="auto"/>
        <w:right w:val="none" w:sz="0" w:space="0" w:color="auto"/>
      </w:divBdr>
    </w:div>
    <w:div w:id="1030954561">
      <w:bodyDiv w:val="1"/>
      <w:marLeft w:val="0"/>
      <w:marRight w:val="0"/>
      <w:marTop w:val="0"/>
      <w:marBottom w:val="0"/>
      <w:divBdr>
        <w:top w:val="none" w:sz="0" w:space="0" w:color="auto"/>
        <w:left w:val="none" w:sz="0" w:space="0" w:color="auto"/>
        <w:bottom w:val="none" w:sz="0" w:space="0" w:color="auto"/>
        <w:right w:val="none" w:sz="0" w:space="0" w:color="auto"/>
      </w:divBdr>
    </w:div>
    <w:div w:id="1035157562">
      <w:bodyDiv w:val="1"/>
      <w:marLeft w:val="0"/>
      <w:marRight w:val="0"/>
      <w:marTop w:val="0"/>
      <w:marBottom w:val="0"/>
      <w:divBdr>
        <w:top w:val="none" w:sz="0" w:space="0" w:color="auto"/>
        <w:left w:val="none" w:sz="0" w:space="0" w:color="auto"/>
        <w:bottom w:val="none" w:sz="0" w:space="0" w:color="auto"/>
        <w:right w:val="none" w:sz="0" w:space="0" w:color="auto"/>
      </w:divBdr>
    </w:div>
    <w:div w:id="1038237416">
      <w:bodyDiv w:val="1"/>
      <w:marLeft w:val="0"/>
      <w:marRight w:val="0"/>
      <w:marTop w:val="0"/>
      <w:marBottom w:val="0"/>
      <w:divBdr>
        <w:top w:val="none" w:sz="0" w:space="0" w:color="auto"/>
        <w:left w:val="none" w:sz="0" w:space="0" w:color="auto"/>
        <w:bottom w:val="none" w:sz="0" w:space="0" w:color="auto"/>
        <w:right w:val="none" w:sz="0" w:space="0" w:color="auto"/>
      </w:divBdr>
    </w:div>
    <w:div w:id="1044869310">
      <w:bodyDiv w:val="1"/>
      <w:marLeft w:val="0"/>
      <w:marRight w:val="0"/>
      <w:marTop w:val="0"/>
      <w:marBottom w:val="0"/>
      <w:divBdr>
        <w:top w:val="none" w:sz="0" w:space="0" w:color="auto"/>
        <w:left w:val="none" w:sz="0" w:space="0" w:color="auto"/>
        <w:bottom w:val="none" w:sz="0" w:space="0" w:color="auto"/>
        <w:right w:val="none" w:sz="0" w:space="0" w:color="auto"/>
      </w:divBdr>
    </w:div>
    <w:div w:id="1083718455">
      <w:bodyDiv w:val="1"/>
      <w:marLeft w:val="0"/>
      <w:marRight w:val="0"/>
      <w:marTop w:val="0"/>
      <w:marBottom w:val="0"/>
      <w:divBdr>
        <w:top w:val="none" w:sz="0" w:space="0" w:color="auto"/>
        <w:left w:val="none" w:sz="0" w:space="0" w:color="auto"/>
        <w:bottom w:val="none" w:sz="0" w:space="0" w:color="auto"/>
        <w:right w:val="none" w:sz="0" w:space="0" w:color="auto"/>
      </w:divBdr>
    </w:div>
    <w:div w:id="1084956670">
      <w:bodyDiv w:val="1"/>
      <w:marLeft w:val="0"/>
      <w:marRight w:val="0"/>
      <w:marTop w:val="0"/>
      <w:marBottom w:val="0"/>
      <w:divBdr>
        <w:top w:val="none" w:sz="0" w:space="0" w:color="auto"/>
        <w:left w:val="none" w:sz="0" w:space="0" w:color="auto"/>
        <w:bottom w:val="none" w:sz="0" w:space="0" w:color="auto"/>
        <w:right w:val="none" w:sz="0" w:space="0" w:color="auto"/>
      </w:divBdr>
    </w:div>
    <w:div w:id="1196118931">
      <w:bodyDiv w:val="1"/>
      <w:marLeft w:val="0"/>
      <w:marRight w:val="0"/>
      <w:marTop w:val="0"/>
      <w:marBottom w:val="0"/>
      <w:divBdr>
        <w:top w:val="none" w:sz="0" w:space="0" w:color="auto"/>
        <w:left w:val="none" w:sz="0" w:space="0" w:color="auto"/>
        <w:bottom w:val="none" w:sz="0" w:space="0" w:color="auto"/>
        <w:right w:val="none" w:sz="0" w:space="0" w:color="auto"/>
      </w:divBdr>
    </w:div>
    <w:div w:id="1221284298">
      <w:bodyDiv w:val="1"/>
      <w:marLeft w:val="0"/>
      <w:marRight w:val="0"/>
      <w:marTop w:val="0"/>
      <w:marBottom w:val="0"/>
      <w:divBdr>
        <w:top w:val="none" w:sz="0" w:space="0" w:color="auto"/>
        <w:left w:val="none" w:sz="0" w:space="0" w:color="auto"/>
        <w:bottom w:val="none" w:sz="0" w:space="0" w:color="auto"/>
        <w:right w:val="none" w:sz="0" w:space="0" w:color="auto"/>
      </w:divBdr>
    </w:div>
    <w:div w:id="1230264961">
      <w:bodyDiv w:val="1"/>
      <w:marLeft w:val="0"/>
      <w:marRight w:val="0"/>
      <w:marTop w:val="0"/>
      <w:marBottom w:val="0"/>
      <w:divBdr>
        <w:top w:val="none" w:sz="0" w:space="0" w:color="auto"/>
        <w:left w:val="none" w:sz="0" w:space="0" w:color="auto"/>
        <w:bottom w:val="none" w:sz="0" w:space="0" w:color="auto"/>
        <w:right w:val="none" w:sz="0" w:space="0" w:color="auto"/>
      </w:divBdr>
    </w:div>
    <w:div w:id="1253972691">
      <w:bodyDiv w:val="1"/>
      <w:marLeft w:val="0"/>
      <w:marRight w:val="0"/>
      <w:marTop w:val="0"/>
      <w:marBottom w:val="0"/>
      <w:divBdr>
        <w:top w:val="none" w:sz="0" w:space="0" w:color="auto"/>
        <w:left w:val="none" w:sz="0" w:space="0" w:color="auto"/>
        <w:bottom w:val="none" w:sz="0" w:space="0" w:color="auto"/>
        <w:right w:val="none" w:sz="0" w:space="0" w:color="auto"/>
      </w:divBdr>
    </w:div>
    <w:div w:id="1319378511">
      <w:bodyDiv w:val="1"/>
      <w:marLeft w:val="0"/>
      <w:marRight w:val="0"/>
      <w:marTop w:val="0"/>
      <w:marBottom w:val="0"/>
      <w:divBdr>
        <w:top w:val="none" w:sz="0" w:space="0" w:color="auto"/>
        <w:left w:val="none" w:sz="0" w:space="0" w:color="auto"/>
        <w:bottom w:val="none" w:sz="0" w:space="0" w:color="auto"/>
        <w:right w:val="none" w:sz="0" w:space="0" w:color="auto"/>
      </w:divBdr>
    </w:div>
    <w:div w:id="1357777424">
      <w:bodyDiv w:val="1"/>
      <w:marLeft w:val="0"/>
      <w:marRight w:val="0"/>
      <w:marTop w:val="0"/>
      <w:marBottom w:val="0"/>
      <w:divBdr>
        <w:top w:val="none" w:sz="0" w:space="0" w:color="auto"/>
        <w:left w:val="none" w:sz="0" w:space="0" w:color="auto"/>
        <w:bottom w:val="none" w:sz="0" w:space="0" w:color="auto"/>
        <w:right w:val="none" w:sz="0" w:space="0" w:color="auto"/>
      </w:divBdr>
    </w:div>
    <w:div w:id="1403287712">
      <w:bodyDiv w:val="1"/>
      <w:marLeft w:val="0"/>
      <w:marRight w:val="0"/>
      <w:marTop w:val="0"/>
      <w:marBottom w:val="0"/>
      <w:divBdr>
        <w:top w:val="none" w:sz="0" w:space="0" w:color="auto"/>
        <w:left w:val="none" w:sz="0" w:space="0" w:color="auto"/>
        <w:bottom w:val="none" w:sz="0" w:space="0" w:color="auto"/>
        <w:right w:val="none" w:sz="0" w:space="0" w:color="auto"/>
      </w:divBdr>
    </w:div>
    <w:div w:id="1425149917">
      <w:bodyDiv w:val="1"/>
      <w:marLeft w:val="0"/>
      <w:marRight w:val="0"/>
      <w:marTop w:val="0"/>
      <w:marBottom w:val="0"/>
      <w:divBdr>
        <w:top w:val="none" w:sz="0" w:space="0" w:color="auto"/>
        <w:left w:val="none" w:sz="0" w:space="0" w:color="auto"/>
        <w:bottom w:val="none" w:sz="0" w:space="0" w:color="auto"/>
        <w:right w:val="none" w:sz="0" w:space="0" w:color="auto"/>
      </w:divBdr>
    </w:div>
    <w:div w:id="1484351928">
      <w:bodyDiv w:val="1"/>
      <w:marLeft w:val="0"/>
      <w:marRight w:val="0"/>
      <w:marTop w:val="0"/>
      <w:marBottom w:val="0"/>
      <w:divBdr>
        <w:top w:val="none" w:sz="0" w:space="0" w:color="auto"/>
        <w:left w:val="none" w:sz="0" w:space="0" w:color="auto"/>
        <w:bottom w:val="none" w:sz="0" w:space="0" w:color="auto"/>
        <w:right w:val="none" w:sz="0" w:space="0" w:color="auto"/>
      </w:divBdr>
    </w:div>
    <w:div w:id="1545874330">
      <w:bodyDiv w:val="1"/>
      <w:marLeft w:val="0"/>
      <w:marRight w:val="0"/>
      <w:marTop w:val="0"/>
      <w:marBottom w:val="0"/>
      <w:divBdr>
        <w:top w:val="none" w:sz="0" w:space="0" w:color="auto"/>
        <w:left w:val="none" w:sz="0" w:space="0" w:color="auto"/>
        <w:bottom w:val="none" w:sz="0" w:space="0" w:color="auto"/>
        <w:right w:val="none" w:sz="0" w:space="0" w:color="auto"/>
      </w:divBdr>
    </w:div>
    <w:div w:id="1557084021">
      <w:bodyDiv w:val="1"/>
      <w:marLeft w:val="0"/>
      <w:marRight w:val="0"/>
      <w:marTop w:val="0"/>
      <w:marBottom w:val="0"/>
      <w:divBdr>
        <w:top w:val="none" w:sz="0" w:space="0" w:color="auto"/>
        <w:left w:val="none" w:sz="0" w:space="0" w:color="auto"/>
        <w:bottom w:val="none" w:sz="0" w:space="0" w:color="auto"/>
        <w:right w:val="none" w:sz="0" w:space="0" w:color="auto"/>
      </w:divBdr>
    </w:div>
    <w:div w:id="1571690642">
      <w:bodyDiv w:val="1"/>
      <w:marLeft w:val="0"/>
      <w:marRight w:val="0"/>
      <w:marTop w:val="0"/>
      <w:marBottom w:val="0"/>
      <w:divBdr>
        <w:top w:val="none" w:sz="0" w:space="0" w:color="auto"/>
        <w:left w:val="none" w:sz="0" w:space="0" w:color="auto"/>
        <w:bottom w:val="none" w:sz="0" w:space="0" w:color="auto"/>
        <w:right w:val="none" w:sz="0" w:space="0" w:color="auto"/>
      </w:divBdr>
    </w:div>
    <w:div w:id="1582762822">
      <w:bodyDiv w:val="1"/>
      <w:marLeft w:val="0"/>
      <w:marRight w:val="0"/>
      <w:marTop w:val="0"/>
      <w:marBottom w:val="0"/>
      <w:divBdr>
        <w:top w:val="none" w:sz="0" w:space="0" w:color="auto"/>
        <w:left w:val="none" w:sz="0" w:space="0" w:color="auto"/>
        <w:bottom w:val="none" w:sz="0" w:space="0" w:color="auto"/>
        <w:right w:val="none" w:sz="0" w:space="0" w:color="auto"/>
      </w:divBdr>
    </w:div>
    <w:div w:id="1634797881">
      <w:bodyDiv w:val="1"/>
      <w:marLeft w:val="0"/>
      <w:marRight w:val="0"/>
      <w:marTop w:val="0"/>
      <w:marBottom w:val="0"/>
      <w:divBdr>
        <w:top w:val="none" w:sz="0" w:space="0" w:color="auto"/>
        <w:left w:val="none" w:sz="0" w:space="0" w:color="auto"/>
        <w:bottom w:val="none" w:sz="0" w:space="0" w:color="auto"/>
        <w:right w:val="none" w:sz="0" w:space="0" w:color="auto"/>
      </w:divBdr>
    </w:div>
    <w:div w:id="1745562067">
      <w:bodyDiv w:val="1"/>
      <w:marLeft w:val="0"/>
      <w:marRight w:val="0"/>
      <w:marTop w:val="0"/>
      <w:marBottom w:val="0"/>
      <w:divBdr>
        <w:top w:val="none" w:sz="0" w:space="0" w:color="auto"/>
        <w:left w:val="none" w:sz="0" w:space="0" w:color="auto"/>
        <w:bottom w:val="none" w:sz="0" w:space="0" w:color="auto"/>
        <w:right w:val="none" w:sz="0" w:space="0" w:color="auto"/>
      </w:divBdr>
    </w:div>
    <w:div w:id="1780175638">
      <w:bodyDiv w:val="1"/>
      <w:marLeft w:val="0"/>
      <w:marRight w:val="0"/>
      <w:marTop w:val="0"/>
      <w:marBottom w:val="0"/>
      <w:divBdr>
        <w:top w:val="none" w:sz="0" w:space="0" w:color="auto"/>
        <w:left w:val="none" w:sz="0" w:space="0" w:color="auto"/>
        <w:bottom w:val="none" w:sz="0" w:space="0" w:color="auto"/>
        <w:right w:val="none" w:sz="0" w:space="0" w:color="auto"/>
      </w:divBdr>
    </w:div>
    <w:div w:id="1799684529">
      <w:bodyDiv w:val="1"/>
      <w:marLeft w:val="0"/>
      <w:marRight w:val="0"/>
      <w:marTop w:val="0"/>
      <w:marBottom w:val="0"/>
      <w:divBdr>
        <w:top w:val="none" w:sz="0" w:space="0" w:color="auto"/>
        <w:left w:val="none" w:sz="0" w:space="0" w:color="auto"/>
        <w:bottom w:val="none" w:sz="0" w:space="0" w:color="auto"/>
        <w:right w:val="none" w:sz="0" w:space="0" w:color="auto"/>
      </w:divBdr>
    </w:div>
    <w:div w:id="2056732085">
      <w:bodyDiv w:val="1"/>
      <w:marLeft w:val="0"/>
      <w:marRight w:val="0"/>
      <w:marTop w:val="0"/>
      <w:marBottom w:val="0"/>
      <w:divBdr>
        <w:top w:val="none" w:sz="0" w:space="0" w:color="auto"/>
        <w:left w:val="none" w:sz="0" w:space="0" w:color="auto"/>
        <w:bottom w:val="none" w:sz="0" w:space="0" w:color="auto"/>
        <w:right w:val="none" w:sz="0" w:space="0" w:color="auto"/>
      </w:divBdr>
    </w:div>
    <w:div w:id="20986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turkonfed.org/Files/ContentFile/turkiyenin-kentlerinden-kentlerin-turkiyesine.pdf" TargetMode="External"/><Relationship Id="rId4" Type="http://schemas.microsoft.com/office/2007/relationships/stylesWithEffects" Target="stylesWithEffects.xml"/><Relationship Id="rId9" Type="http://schemas.openxmlformats.org/officeDocument/2006/relationships/hyperlink" Target="http://btgm.sanayi.gov.tr/sayfa.html?sayfaId=312fb1e1-4886-4088-9ed8-7fe6e190b6f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7332-CBD1-4507-97E5-35D9C2B3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2937</TotalTime>
  <Pages>22</Pages>
  <Words>7952</Words>
  <Characters>45330</Characters>
  <Application>Microsoft Office Word</Application>
  <DocSecurity>0</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CANSIZ</dc:creator>
  <cp:keywords/>
  <dc:description/>
  <cp:lastModifiedBy>Sevgin Fettahoğlu</cp:lastModifiedBy>
  <cp:revision>338</cp:revision>
  <dcterms:created xsi:type="dcterms:W3CDTF">2017-06-10T02:21:00Z</dcterms:created>
  <dcterms:modified xsi:type="dcterms:W3CDTF">2017-10-20T06:47:00Z</dcterms:modified>
</cp:coreProperties>
</file>