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64" w:rsidRDefault="004867AC">
      <w:pPr>
        <w:pStyle w:val="GvdeMetni"/>
        <w:ind w:left="216"/>
        <w:rPr>
          <w:rFonts w:ascii="Times New Roman"/>
        </w:rPr>
      </w:pPr>
      <w:r>
        <w:rPr>
          <w:rFonts w:ascii="Times New Roman"/>
          <w:noProof/>
          <w:lang w:bidi="ar-SA"/>
        </w:rPr>
        <w:drawing>
          <wp:inline distT="0" distB="0" distL="0" distR="0">
            <wp:extent cx="5887085" cy="10668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887085" cy="1066800"/>
                    </a:xfrm>
                    <a:prstGeom prst="rect">
                      <a:avLst/>
                    </a:prstGeom>
                  </pic:spPr>
                </pic:pic>
              </a:graphicData>
            </a:graphic>
          </wp:inline>
        </w:drawing>
      </w:r>
    </w:p>
    <w:p w:rsidR="00D47564" w:rsidRDefault="004867AC">
      <w:pPr>
        <w:pStyle w:val="GvdeMetni"/>
        <w:spacing w:before="10"/>
        <w:ind w:left="216"/>
        <w:rPr>
          <w:rFonts w:ascii="Papyrus" w:hAnsi="Papyrus"/>
        </w:rPr>
      </w:pPr>
      <w:r>
        <w:rPr>
          <w:rFonts w:ascii="Papyrus" w:hAnsi="Papyrus"/>
          <w:color w:val="C00000"/>
        </w:rPr>
        <w:t>Research Article /Ara</w:t>
      </w:r>
      <w:r>
        <w:rPr>
          <w:rFonts w:ascii="Times New Roman" w:hAnsi="Times New Roman"/>
          <w:b/>
          <w:color w:val="C00000"/>
        </w:rPr>
        <w:t>ş</w:t>
      </w:r>
      <w:r>
        <w:rPr>
          <w:rFonts w:ascii="Papyrus" w:hAnsi="Papyrus"/>
          <w:color w:val="C00000"/>
        </w:rPr>
        <w:t>tırma Makalesi</w:t>
      </w:r>
    </w:p>
    <w:p w:rsidR="00D47564" w:rsidRDefault="00D47564">
      <w:pPr>
        <w:pStyle w:val="GvdeMetni"/>
        <w:spacing w:before="1"/>
        <w:rPr>
          <w:rFonts w:ascii="Papyrus"/>
          <w:sz w:val="11"/>
        </w:rPr>
      </w:pPr>
    </w:p>
    <w:p w:rsidR="00D01E22" w:rsidRPr="00D01E22" w:rsidRDefault="00D01E22" w:rsidP="00D01E22">
      <w:pPr>
        <w:spacing w:before="92" w:line="276" w:lineRule="auto"/>
        <w:ind w:left="232" w:right="335"/>
        <w:jc w:val="center"/>
        <w:rPr>
          <w:b/>
          <w:color w:val="C00000"/>
          <w:sz w:val="24"/>
        </w:rPr>
      </w:pPr>
      <w:r w:rsidRPr="00D01E22">
        <w:rPr>
          <w:b/>
          <w:color w:val="C00000"/>
          <w:sz w:val="24"/>
        </w:rPr>
        <w:t>ACİL SERVİSE TRAVMA NEDENİYLE BAŞVURAN ÇOCUKLARIN CİNSİYET FARKLILIĞI AÇISINDAN DEĞERLENDİRİLMESİ</w:t>
      </w:r>
    </w:p>
    <w:p w:rsidR="00D47564" w:rsidRPr="00D01E22" w:rsidRDefault="004867AC">
      <w:pPr>
        <w:spacing w:before="92" w:line="276" w:lineRule="auto"/>
        <w:ind w:left="232" w:right="335"/>
        <w:jc w:val="center"/>
        <w:rPr>
          <w:sz w:val="24"/>
        </w:rPr>
      </w:pPr>
      <w:r w:rsidRPr="00D01E22">
        <w:rPr>
          <w:color w:val="C00000"/>
          <w:sz w:val="24"/>
        </w:rPr>
        <w:t>EVALUATION OF GENDER DIFFERENCE IN PEDIATRIC TRAUMA PATIENTS ADMITTED TO THE EMERGENCY DEPARTMENT</w:t>
      </w:r>
    </w:p>
    <w:p w:rsidR="00D47564" w:rsidRDefault="004867AC">
      <w:pPr>
        <w:spacing w:before="197"/>
        <w:ind w:left="241" w:right="335"/>
        <w:jc w:val="center"/>
        <w:rPr>
          <w:sz w:val="10"/>
        </w:rPr>
      </w:pPr>
      <w:r>
        <w:rPr>
          <w:sz w:val="16"/>
        </w:rPr>
        <w:t>Mustafa Metin DONMA</w:t>
      </w:r>
      <w:r>
        <w:rPr>
          <w:position w:val="6"/>
          <w:sz w:val="10"/>
        </w:rPr>
        <w:t>1</w:t>
      </w:r>
      <w:r>
        <w:rPr>
          <w:sz w:val="16"/>
        </w:rPr>
        <w:t>, İsmail TAYFUR</w:t>
      </w:r>
      <w:r>
        <w:rPr>
          <w:position w:val="6"/>
          <w:sz w:val="10"/>
        </w:rPr>
        <w:t>2</w:t>
      </w:r>
      <w:r>
        <w:rPr>
          <w:sz w:val="16"/>
        </w:rPr>
        <w:t>, Mustafa Numan ERDEM</w:t>
      </w:r>
      <w:r>
        <w:rPr>
          <w:position w:val="6"/>
          <w:sz w:val="10"/>
        </w:rPr>
        <w:t>3</w:t>
      </w:r>
      <w:r>
        <w:rPr>
          <w:sz w:val="16"/>
        </w:rPr>
        <w:t>, Muhammet DEMİRKOL</w:t>
      </w:r>
      <w:r>
        <w:rPr>
          <w:position w:val="6"/>
          <w:sz w:val="10"/>
        </w:rPr>
        <w:t>4</w:t>
      </w:r>
      <w:r>
        <w:rPr>
          <w:sz w:val="16"/>
        </w:rPr>
        <w:t>, Birol TOPÇU</w:t>
      </w:r>
      <w:r>
        <w:rPr>
          <w:position w:val="6"/>
          <w:sz w:val="10"/>
        </w:rPr>
        <w:t>5</w:t>
      </w:r>
      <w:r>
        <w:rPr>
          <w:sz w:val="16"/>
        </w:rPr>
        <w:t>, Orkide DONMA</w:t>
      </w:r>
      <w:r>
        <w:rPr>
          <w:position w:val="6"/>
          <w:sz w:val="10"/>
        </w:rPr>
        <w:t>6</w:t>
      </w:r>
    </w:p>
    <w:p w:rsidR="00D47564" w:rsidRDefault="00D47564">
      <w:pPr>
        <w:pStyle w:val="GvdeMetni"/>
        <w:spacing w:before="1"/>
        <w:rPr>
          <w:sz w:val="10"/>
        </w:rPr>
      </w:pPr>
    </w:p>
    <w:p w:rsidR="00D47564" w:rsidRDefault="004867AC">
      <w:pPr>
        <w:spacing w:before="97" w:line="145" w:lineRule="exact"/>
        <w:ind w:left="232" w:right="335"/>
        <w:jc w:val="center"/>
        <w:rPr>
          <w:sz w:val="12"/>
        </w:rPr>
      </w:pPr>
      <w:r>
        <w:rPr>
          <w:position w:val="5"/>
          <w:sz w:val="8"/>
        </w:rPr>
        <w:t xml:space="preserve">1 </w:t>
      </w:r>
      <w:r>
        <w:rPr>
          <w:sz w:val="12"/>
        </w:rPr>
        <w:t>Namık Kemal University, Medical Faculty, Department of Pediatrics, Tekirdag, Turkey</w:t>
      </w:r>
    </w:p>
    <w:p w:rsidR="00D47564" w:rsidRDefault="004867AC">
      <w:pPr>
        <w:spacing w:line="138" w:lineRule="exact"/>
        <w:ind w:left="237" w:right="335"/>
        <w:jc w:val="center"/>
        <w:rPr>
          <w:sz w:val="12"/>
        </w:rPr>
      </w:pPr>
      <w:r>
        <w:rPr>
          <w:position w:val="5"/>
          <w:sz w:val="8"/>
        </w:rPr>
        <w:t xml:space="preserve">2 </w:t>
      </w:r>
      <w:r>
        <w:rPr>
          <w:sz w:val="12"/>
        </w:rPr>
        <w:t>Sağlık Bilimleri University, Haydarpasa Numune Training &amp; Research Hospital, D</w:t>
      </w:r>
      <w:r>
        <w:rPr>
          <w:sz w:val="12"/>
        </w:rPr>
        <w:t xml:space="preserve">epartment of Emergency Medicine, </w:t>
      </w:r>
      <w:proofErr w:type="gramStart"/>
      <w:r>
        <w:rPr>
          <w:sz w:val="12"/>
        </w:rPr>
        <w:t>Istanbul,Turkey</w:t>
      </w:r>
      <w:proofErr w:type="gramEnd"/>
    </w:p>
    <w:p w:rsidR="00D47564" w:rsidRDefault="004867AC">
      <w:pPr>
        <w:spacing w:line="138" w:lineRule="exact"/>
        <w:ind w:left="231" w:right="335"/>
        <w:jc w:val="center"/>
        <w:rPr>
          <w:sz w:val="12"/>
        </w:rPr>
      </w:pPr>
      <w:r>
        <w:rPr>
          <w:position w:val="5"/>
          <w:sz w:val="8"/>
        </w:rPr>
        <w:t>3</w:t>
      </w:r>
      <w:r>
        <w:rPr>
          <w:sz w:val="12"/>
        </w:rPr>
        <w:t>Namık Kemal University, Medical Faculty, Department of Emergency Medicine, Tekirdag, Turkey</w:t>
      </w:r>
    </w:p>
    <w:p w:rsidR="00D47564" w:rsidRDefault="004867AC">
      <w:pPr>
        <w:spacing w:line="138" w:lineRule="exact"/>
        <w:ind w:left="235" w:right="335"/>
        <w:jc w:val="center"/>
        <w:rPr>
          <w:sz w:val="12"/>
        </w:rPr>
      </w:pPr>
      <w:r>
        <w:rPr>
          <w:position w:val="5"/>
          <w:sz w:val="8"/>
        </w:rPr>
        <w:t xml:space="preserve">4 </w:t>
      </w:r>
      <w:r>
        <w:rPr>
          <w:sz w:val="12"/>
        </w:rPr>
        <w:t>Çerkezköy State Hospital, Pediatrics Clinic, Tekirdag, Turkey</w:t>
      </w:r>
    </w:p>
    <w:p w:rsidR="00D47564" w:rsidRDefault="004867AC">
      <w:pPr>
        <w:spacing w:line="138" w:lineRule="exact"/>
        <w:ind w:left="234" w:right="335"/>
        <w:jc w:val="center"/>
        <w:rPr>
          <w:sz w:val="12"/>
        </w:rPr>
      </w:pPr>
      <w:r>
        <w:rPr>
          <w:position w:val="5"/>
          <w:sz w:val="8"/>
        </w:rPr>
        <w:t xml:space="preserve">5 </w:t>
      </w:r>
      <w:r>
        <w:rPr>
          <w:sz w:val="12"/>
        </w:rPr>
        <w:t>Namık Kemal University, Medical Faculty, Departm</w:t>
      </w:r>
      <w:r>
        <w:rPr>
          <w:sz w:val="12"/>
        </w:rPr>
        <w:t>ent of Biostatistics, Tekirdag, Turkey</w:t>
      </w:r>
    </w:p>
    <w:p w:rsidR="00D47564" w:rsidRDefault="004867AC">
      <w:pPr>
        <w:spacing w:line="145" w:lineRule="exact"/>
        <w:ind w:left="230" w:right="335"/>
        <w:jc w:val="center"/>
        <w:rPr>
          <w:sz w:val="12"/>
        </w:rPr>
      </w:pPr>
      <w:r>
        <w:rPr>
          <w:position w:val="5"/>
          <w:sz w:val="8"/>
        </w:rPr>
        <w:t xml:space="preserve">6 </w:t>
      </w:r>
      <w:r>
        <w:rPr>
          <w:sz w:val="12"/>
        </w:rPr>
        <w:t>Istanbul University, Cerrahpaşa English Faculty of Medicine, Department of Biochemistry, Istanbul, Turkey</w:t>
      </w:r>
    </w:p>
    <w:p w:rsidR="00D47564" w:rsidRDefault="00D47564">
      <w:pPr>
        <w:pStyle w:val="GvdeMetni"/>
        <w:spacing w:before="9"/>
        <w:rPr>
          <w:sz w:val="11"/>
        </w:rPr>
      </w:pPr>
    </w:p>
    <w:p w:rsidR="00D47564" w:rsidRDefault="004867AC">
      <w:pPr>
        <w:tabs>
          <w:tab w:val="left" w:pos="5108"/>
        </w:tabs>
        <w:ind w:left="216"/>
        <w:rPr>
          <w:b/>
          <w:sz w:val="14"/>
        </w:rPr>
      </w:pPr>
      <w:r>
        <w:rPr>
          <w:b/>
          <w:color w:val="FF0000"/>
          <w:sz w:val="14"/>
        </w:rPr>
        <w:t>Öz</w:t>
      </w:r>
      <w:r>
        <w:rPr>
          <w:b/>
          <w:color w:val="FF0000"/>
          <w:sz w:val="14"/>
        </w:rPr>
        <w:tab/>
        <w:t>Abstract</w:t>
      </w:r>
    </w:p>
    <w:p w:rsidR="00D47564" w:rsidRDefault="00D47564">
      <w:pPr>
        <w:rPr>
          <w:sz w:val="14"/>
        </w:rPr>
        <w:sectPr w:rsidR="00D47564">
          <w:type w:val="continuous"/>
          <w:pgSz w:w="11910" w:h="16840"/>
          <w:pgMar w:top="680" w:right="1100" w:bottom="280" w:left="1200" w:header="708" w:footer="708" w:gutter="0"/>
          <w:cols w:space="708"/>
        </w:sectPr>
      </w:pPr>
    </w:p>
    <w:p w:rsidR="00D47564" w:rsidRDefault="004867AC">
      <w:pPr>
        <w:spacing w:before="24" w:line="276" w:lineRule="auto"/>
        <w:ind w:left="216" w:right="40"/>
        <w:jc w:val="both"/>
        <w:rPr>
          <w:sz w:val="14"/>
        </w:rPr>
      </w:pPr>
      <w:r>
        <w:rPr>
          <w:b/>
          <w:color w:val="FF0000"/>
          <w:sz w:val="14"/>
        </w:rPr>
        <w:lastRenderedPageBreak/>
        <w:t xml:space="preserve">Amaç: </w:t>
      </w:r>
      <w:r>
        <w:rPr>
          <w:sz w:val="14"/>
        </w:rPr>
        <w:t xml:space="preserve">Acil servise başvuran çocuk </w:t>
      </w:r>
      <w:proofErr w:type="gramStart"/>
      <w:r>
        <w:rPr>
          <w:sz w:val="14"/>
        </w:rPr>
        <w:t>travma</w:t>
      </w:r>
      <w:proofErr w:type="gramEnd"/>
      <w:r>
        <w:rPr>
          <w:sz w:val="14"/>
        </w:rPr>
        <w:t xml:space="preserve"> vakalarının önemli bir bölümü önlenebilir nedenlerden kaynaklanmaktadır. Kazalara bağlı yaralanmalar, çocukluk çağındaki ölümlerin en sık nedenidir. Bu çalışmanın amacı acil servise başvuran </w:t>
      </w:r>
      <w:proofErr w:type="gramStart"/>
      <w:r>
        <w:rPr>
          <w:sz w:val="14"/>
        </w:rPr>
        <w:t>travmalı</w:t>
      </w:r>
      <w:proofErr w:type="gramEnd"/>
      <w:r>
        <w:rPr>
          <w:sz w:val="14"/>
        </w:rPr>
        <w:t xml:space="preserve"> pediyatrik hastalarda</w:t>
      </w:r>
      <w:r>
        <w:rPr>
          <w:sz w:val="14"/>
        </w:rPr>
        <w:t xml:space="preserve"> ebeveynlerin demografik özelliklerini ve olguların cinsiyet farklılıklarını</w:t>
      </w:r>
      <w:r>
        <w:rPr>
          <w:spacing w:val="-5"/>
          <w:sz w:val="14"/>
        </w:rPr>
        <w:t xml:space="preserve"> </w:t>
      </w:r>
      <w:r>
        <w:rPr>
          <w:sz w:val="14"/>
        </w:rPr>
        <w:t>incelemektir.</w:t>
      </w:r>
    </w:p>
    <w:p w:rsidR="00D47564" w:rsidRDefault="004867AC">
      <w:pPr>
        <w:spacing w:before="121" w:line="276" w:lineRule="auto"/>
        <w:ind w:left="216" w:right="39"/>
        <w:jc w:val="both"/>
        <w:rPr>
          <w:sz w:val="14"/>
        </w:rPr>
      </w:pPr>
      <w:r>
        <w:rPr>
          <w:b/>
          <w:color w:val="FF0000"/>
          <w:sz w:val="14"/>
        </w:rPr>
        <w:t xml:space="preserve">Materyal ve Metot: </w:t>
      </w:r>
      <w:r>
        <w:rPr>
          <w:sz w:val="14"/>
        </w:rPr>
        <w:t xml:space="preserve">Bir yılı aşkın bir sürede (Nisan 2015 - Mayıs 2016 arasında), çeşitli nedenlerle </w:t>
      </w:r>
      <w:proofErr w:type="gramStart"/>
      <w:r>
        <w:rPr>
          <w:sz w:val="14"/>
        </w:rPr>
        <w:t>travma</w:t>
      </w:r>
      <w:proofErr w:type="gramEnd"/>
      <w:r>
        <w:rPr>
          <w:sz w:val="14"/>
        </w:rPr>
        <w:t xml:space="preserve"> belirtileri (yüksekten düşme, yaralanma, yanık ve trafik k</w:t>
      </w:r>
      <w:r>
        <w:rPr>
          <w:sz w:val="14"/>
        </w:rPr>
        <w:t>azası ve fiziksel taciz saldırısı) göstererek üçüncü basamak üniversite hastanemize başvuran toplam 502 ardışık pediyatrik hasta fiziksel taciz saldırısı) bu prospektif klinik çalışmaya alındı.</w:t>
      </w:r>
    </w:p>
    <w:p w:rsidR="00D47564" w:rsidRDefault="004867AC">
      <w:pPr>
        <w:spacing w:before="118" w:line="276" w:lineRule="auto"/>
        <w:ind w:left="216" w:right="38"/>
        <w:jc w:val="both"/>
        <w:rPr>
          <w:sz w:val="14"/>
        </w:rPr>
      </w:pPr>
      <w:r>
        <w:rPr>
          <w:b/>
          <w:color w:val="FF0000"/>
          <w:sz w:val="14"/>
        </w:rPr>
        <w:t xml:space="preserve">Bulgular: </w:t>
      </w:r>
      <w:r>
        <w:rPr>
          <w:sz w:val="14"/>
        </w:rPr>
        <w:t>Bu çalışmada erkek/kız oranı 1.52 olarak tespit edil</w:t>
      </w:r>
      <w:r>
        <w:rPr>
          <w:sz w:val="14"/>
        </w:rPr>
        <w:t>di (p=0.868). Yaş ortalamaları ise erkek çocuklarda 7.74±4.97, kız çocuklarda ise 7.67±5.25 olarak saptandı. Direkt grafilerinde fraktür saptanan olguların cinsiyete göre dağılımları erkekler için %</w:t>
      </w:r>
      <w:proofErr w:type="gramStart"/>
      <w:r>
        <w:rPr>
          <w:sz w:val="14"/>
        </w:rPr>
        <w:t>17.2</w:t>
      </w:r>
      <w:proofErr w:type="gramEnd"/>
      <w:r>
        <w:rPr>
          <w:sz w:val="14"/>
        </w:rPr>
        <w:t xml:space="preserve">; kızlar için ise %21.1 olarak bulundu (p=0.306). Üst </w:t>
      </w:r>
      <w:r>
        <w:rPr>
          <w:sz w:val="14"/>
        </w:rPr>
        <w:t>ekstremite fraktürlerine, diğer fraktürlere göre çok daha fazla sıklıkta rastlanıldı. Travmaya uğrayan tüm olgular içinde düşme</w:t>
      </w:r>
      <w:r>
        <w:rPr>
          <w:spacing w:val="32"/>
          <w:sz w:val="14"/>
        </w:rPr>
        <w:t xml:space="preserve"> </w:t>
      </w:r>
      <w:r>
        <w:rPr>
          <w:sz w:val="14"/>
        </w:rPr>
        <w:t>sıklığı</w:t>
      </w:r>
    </w:p>
    <w:p w:rsidR="00D47564" w:rsidRDefault="004867AC">
      <w:pPr>
        <w:spacing w:before="2" w:line="276" w:lineRule="auto"/>
        <w:ind w:left="216" w:right="40"/>
        <w:jc w:val="both"/>
        <w:rPr>
          <w:sz w:val="14"/>
        </w:rPr>
      </w:pPr>
      <w:r>
        <w:rPr>
          <w:sz w:val="14"/>
        </w:rPr>
        <w:t xml:space="preserve">%69.3 ile ilk sırada yer aldı. Tüm olgular içinde cinsiyete göre dağılım göz önüne alındığında bu oranlar erkeklerde % </w:t>
      </w:r>
      <w:proofErr w:type="gramStart"/>
      <w:r>
        <w:rPr>
          <w:sz w:val="14"/>
        </w:rPr>
        <w:t>4</w:t>
      </w:r>
      <w:r>
        <w:rPr>
          <w:sz w:val="14"/>
        </w:rPr>
        <w:t>2.4</w:t>
      </w:r>
      <w:proofErr w:type="gramEnd"/>
      <w:r>
        <w:rPr>
          <w:sz w:val="14"/>
        </w:rPr>
        <w:t xml:space="preserve">, kızlarda ise % 26.9 olarak bulundu (p=0.559). Sırasıyla erkek ve kızlar için, üst ekstremite yaralanmaları için % </w:t>
      </w:r>
      <w:proofErr w:type="gramStart"/>
      <w:r>
        <w:rPr>
          <w:sz w:val="14"/>
        </w:rPr>
        <w:t>19.9</w:t>
      </w:r>
      <w:proofErr w:type="gramEnd"/>
      <w:r>
        <w:rPr>
          <w:sz w:val="14"/>
        </w:rPr>
        <w:t xml:space="preserve"> ve % 15.7 (p=0.126); baş yaralanmaları için ise % 22.5 ve % 12 (p=0.177) olarak saptandı. Vücuttaki yaralanmalar, türlerine göre değ</w:t>
      </w:r>
      <w:r>
        <w:rPr>
          <w:sz w:val="14"/>
        </w:rPr>
        <w:t xml:space="preserve">erlendirildiğinde, kontüzyon % 60’lık bir grubu oluşturuyordu. Bu yaralanma türünün cinsiyetlere göre tüm olgular içindeki dağılımı, erkeklerde % </w:t>
      </w:r>
      <w:proofErr w:type="gramStart"/>
      <w:r>
        <w:rPr>
          <w:sz w:val="14"/>
        </w:rPr>
        <w:t>36.3</w:t>
      </w:r>
      <w:proofErr w:type="gramEnd"/>
      <w:r>
        <w:rPr>
          <w:sz w:val="14"/>
        </w:rPr>
        <w:t xml:space="preserve"> kızlarda ise % 23.7 olarak saptandı (p=0.952). Travmaya uğrayan olguların ebeveynlerinin eğitim durumları</w:t>
      </w:r>
      <w:r>
        <w:rPr>
          <w:sz w:val="14"/>
        </w:rPr>
        <w:t xml:space="preserve"> incelediğinde en büyük grubu ilkokul mezunu ebeveynler oluşturuyordu. İlkokul mezunu olan annelerin oranı %</w:t>
      </w:r>
      <w:proofErr w:type="gramStart"/>
      <w:r>
        <w:rPr>
          <w:sz w:val="14"/>
        </w:rPr>
        <w:t>41.4</w:t>
      </w:r>
      <w:proofErr w:type="gramEnd"/>
      <w:r>
        <w:rPr>
          <w:sz w:val="14"/>
        </w:rPr>
        <w:t xml:space="preserve"> (p=0.080); babaların ise %37.3 (p=0.008) olarak saptandı. Travmaya uğrayan çocukların % </w:t>
      </w:r>
      <w:proofErr w:type="gramStart"/>
      <w:r>
        <w:rPr>
          <w:sz w:val="14"/>
        </w:rPr>
        <w:t>46.0’ı</w:t>
      </w:r>
      <w:proofErr w:type="gramEnd"/>
      <w:r>
        <w:rPr>
          <w:sz w:val="14"/>
        </w:rPr>
        <w:t xml:space="preserve"> ailelerin birinci çocukları idi. Tüm olguların i</w:t>
      </w:r>
      <w:r>
        <w:rPr>
          <w:sz w:val="14"/>
        </w:rPr>
        <w:t>çerisinde cinsiyetlerine göre değerlendirildiğinde, olguların % 27.3’ünü erkekler, % 18.7’sini ise kız çocuklar oluşturuyordu (p=0.657).</w:t>
      </w:r>
    </w:p>
    <w:p w:rsidR="00D47564" w:rsidRDefault="004867AC">
      <w:pPr>
        <w:spacing w:before="120" w:line="276" w:lineRule="auto"/>
        <w:ind w:left="216" w:right="41"/>
        <w:jc w:val="both"/>
        <w:rPr>
          <w:sz w:val="14"/>
        </w:rPr>
      </w:pPr>
      <w:r>
        <w:rPr>
          <w:b/>
          <w:color w:val="FF0000"/>
          <w:sz w:val="14"/>
        </w:rPr>
        <w:t xml:space="preserve">Sonuç: </w:t>
      </w:r>
      <w:r>
        <w:rPr>
          <w:sz w:val="14"/>
        </w:rPr>
        <w:t xml:space="preserve">Çalışmamızda, ülkemizde ve dünyada </w:t>
      </w:r>
      <w:proofErr w:type="gramStart"/>
      <w:r>
        <w:rPr>
          <w:sz w:val="14"/>
        </w:rPr>
        <w:t>travmalı</w:t>
      </w:r>
      <w:proofErr w:type="gramEnd"/>
      <w:r>
        <w:rPr>
          <w:sz w:val="14"/>
        </w:rPr>
        <w:t xml:space="preserve"> çocuk sayısının azaltılabilmesi için bireysel ve toplumsal düzeyde k</w:t>
      </w:r>
      <w:r>
        <w:rPr>
          <w:sz w:val="14"/>
        </w:rPr>
        <w:t>onuya ilişkin bilinçlendirmeye yönelik eğitimlerin artırılmasının yanı sıra güvenli bir çevre kavramının oluşturulabilmesi için gerekli ev içi ve dışı çevresel kazalardan koruyucu önlemlerin alınması konularına olan önem vurgulandı.</w:t>
      </w:r>
    </w:p>
    <w:p w:rsidR="00D47564" w:rsidRDefault="004867AC">
      <w:pPr>
        <w:spacing w:before="121" w:line="278" w:lineRule="auto"/>
        <w:ind w:left="216" w:right="42"/>
        <w:jc w:val="both"/>
        <w:rPr>
          <w:sz w:val="14"/>
        </w:rPr>
      </w:pPr>
      <w:r>
        <w:rPr>
          <w:b/>
          <w:color w:val="FF0000"/>
          <w:sz w:val="14"/>
        </w:rPr>
        <w:t xml:space="preserve">Anahtar Kelimeler: </w:t>
      </w:r>
      <w:r>
        <w:rPr>
          <w:sz w:val="14"/>
        </w:rPr>
        <w:t>Trav</w:t>
      </w:r>
      <w:r>
        <w:rPr>
          <w:sz w:val="14"/>
        </w:rPr>
        <w:t>ma, Çocuk hasta, Cinsiyet farklılığı, Acil servis.</w:t>
      </w:r>
    </w:p>
    <w:p w:rsidR="00D47564" w:rsidRDefault="004867AC">
      <w:pPr>
        <w:spacing w:before="24" w:line="276" w:lineRule="auto"/>
        <w:ind w:left="216" w:right="314"/>
        <w:jc w:val="both"/>
        <w:rPr>
          <w:sz w:val="14"/>
        </w:rPr>
      </w:pPr>
      <w:r>
        <w:br w:type="column"/>
      </w:r>
      <w:r>
        <w:rPr>
          <w:b/>
          <w:color w:val="FF0000"/>
          <w:sz w:val="14"/>
        </w:rPr>
        <w:lastRenderedPageBreak/>
        <w:t xml:space="preserve">Aim: </w:t>
      </w:r>
      <w:r>
        <w:rPr>
          <w:sz w:val="14"/>
        </w:rPr>
        <w:t>A significant proportion of pediatric trauma patients admitted to the emergency department are injured by preventable causes. Accidental injuries are the most common causes of deaths in childhood. Th</w:t>
      </w:r>
      <w:r>
        <w:rPr>
          <w:sz w:val="14"/>
        </w:rPr>
        <w:t>e purpose of this study was to analyze the demographic features of the parents and the gender difference of the cases in pediatric patients with trauma admitted to the emergency department (ED).</w:t>
      </w:r>
    </w:p>
    <w:p w:rsidR="00D47564" w:rsidRDefault="004867AC">
      <w:pPr>
        <w:spacing w:before="121" w:line="276" w:lineRule="auto"/>
        <w:ind w:left="216" w:right="315"/>
        <w:jc w:val="both"/>
        <w:rPr>
          <w:sz w:val="14"/>
        </w:rPr>
      </w:pPr>
      <w:r>
        <w:rPr>
          <w:b/>
          <w:color w:val="FF0000"/>
          <w:sz w:val="14"/>
        </w:rPr>
        <w:t xml:space="preserve">Materials and Methods: </w:t>
      </w:r>
      <w:r>
        <w:rPr>
          <w:sz w:val="14"/>
        </w:rPr>
        <w:t xml:space="preserve">Over a 1-year period (April 2015 through May 2016), a total of 502 consecutive paediatric patients who presented to our tertiary-care university hospital ED with symptoms </w:t>
      </w:r>
      <w:proofErr w:type="gramStart"/>
      <w:r>
        <w:rPr>
          <w:sz w:val="14"/>
        </w:rPr>
        <w:t>of</w:t>
      </w:r>
      <w:proofErr w:type="gramEnd"/>
      <w:r>
        <w:rPr>
          <w:sz w:val="14"/>
        </w:rPr>
        <w:t xml:space="preserve"> trauma of various causes (falling from a height, injury, burni traffic accident an</w:t>
      </w:r>
      <w:r>
        <w:rPr>
          <w:sz w:val="14"/>
        </w:rPr>
        <w:t>d physical abuse assault) were enrolled in this prospective clinical</w:t>
      </w:r>
      <w:r>
        <w:rPr>
          <w:spacing w:val="-1"/>
          <w:sz w:val="14"/>
        </w:rPr>
        <w:t xml:space="preserve"> </w:t>
      </w:r>
      <w:r>
        <w:rPr>
          <w:sz w:val="14"/>
        </w:rPr>
        <w:t>study.</w:t>
      </w:r>
    </w:p>
    <w:p w:rsidR="00D47564" w:rsidRDefault="004867AC">
      <w:pPr>
        <w:spacing w:before="120"/>
        <w:ind w:left="216"/>
        <w:jc w:val="both"/>
        <w:rPr>
          <w:sz w:val="14"/>
        </w:rPr>
      </w:pPr>
      <w:r>
        <w:rPr>
          <w:b/>
          <w:color w:val="FF0000"/>
          <w:sz w:val="14"/>
        </w:rPr>
        <w:t xml:space="preserve">Results: </w:t>
      </w:r>
      <w:r>
        <w:rPr>
          <w:sz w:val="14"/>
        </w:rPr>
        <w:t>In this study, the boy to girl gender ratio was found to be</w:t>
      </w:r>
    </w:p>
    <w:p w:rsidR="00D47564" w:rsidRDefault="004867AC">
      <w:pPr>
        <w:spacing w:before="26"/>
        <w:ind w:left="216"/>
        <w:jc w:val="both"/>
        <w:rPr>
          <w:sz w:val="14"/>
        </w:rPr>
      </w:pPr>
      <w:r>
        <w:rPr>
          <w:sz w:val="14"/>
        </w:rPr>
        <w:t>1.52 (p = 0.868). The mean ages were 7.74 ± 4.97 in boys and</w:t>
      </w:r>
    </w:p>
    <w:p w:rsidR="00D47564" w:rsidRDefault="004867AC">
      <w:pPr>
        <w:tabs>
          <w:tab w:val="left" w:pos="2379"/>
        </w:tabs>
        <w:spacing w:before="24" w:line="276" w:lineRule="auto"/>
        <w:ind w:left="216" w:right="314"/>
        <w:jc w:val="both"/>
        <w:rPr>
          <w:sz w:val="14"/>
        </w:rPr>
      </w:pPr>
      <w:r>
        <w:rPr>
          <w:sz w:val="14"/>
        </w:rPr>
        <w:t xml:space="preserve">7.67 ± 5.25 in girls. 17.2% of the boys and </w:t>
      </w:r>
      <w:proofErr w:type="gramStart"/>
      <w:r>
        <w:rPr>
          <w:sz w:val="14"/>
        </w:rPr>
        <w:t>21.1</w:t>
      </w:r>
      <w:proofErr w:type="gramEnd"/>
      <w:r>
        <w:rPr>
          <w:sz w:val="14"/>
        </w:rPr>
        <w:t xml:space="preserve">% </w:t>
      </w:r>
      <w:r>
        <w:rPr>
          <w:sz w:val="14"/>
        </w:rPr>
        <w:t xml:space="preserve">of the girls were detected fracture on direct radiographs (p=0.306). Upper extremity fractures were encountered more frequently than other fractures. The frequency of falling from a height was the first </w:t>
      </w:r>
      <w:proofErr w:type="gramStart"/>
      <w:r>
        <w:rPr>
          <w:sz w:val="14"/>
        </w:rPr>
        <w:t>among  all</w:t>
      </w:r>
      <w:proofErr w:type="gramEnd"/>
      <w:r>
        <w:rPr>
          <w:sz w:val="14"/>
        </w:rPr>
        <w:t xml:space="preserve">  cases of trauma with the rate of 69.3%, 4</w:t>
      </w:r>
      <w:r>
        <w:rPr>
          <w:sz w:val="14"/>
        </w:rPr>
        <w:t xml:space="preserve">2.4% of which occurred in boys and 26.9% in girls (p=0.559). The rates of upper extremity injuries were </w:t>
      </w:r>
      <w:proofErr w:type="gramStart"/>
      <w:r>
        <w:rPr>
          <w:sz w:val="14"/>
        </w:rPr>
        <w:t>19.9</w:t>
      </w:r>
      <w:proofErr w:type="gramEnd"/>
      <w:r>
        <w:rPr>
          <w:sz w:val="14"/>
        </w:rPr>
        <w:t xml:space="preserve">% for boys and 15.7% for girls (p=0.126). The rates of head injuries were </w:t>
      </w:r>
      <w:proofErr w:type="gramStart"/>
      <w:r>
        <w:rPr>
          <w:sz w:val="14"/>
        </w:rPr>
        <w:t>22.5</w:t>
      </w:r>
      <w:proofErr w:type="gramEnd"/>
      <w:r>
        <w:rPr>
          <w:sz w:val="14"/>
        </w:rPr>
        <w:t>% for boys and 12% for girls (p=0.177). When the type of injury was ev</w:t>
      </w:r>
      <w:r>
        <w:rPr>
          <w:sz w:val="14"/>
        </w:rPr>
        <w:t xml:space="preserve">aluated, the rate of contusion was 60%, </w:t>
      </w:r>
      <w:proofErr w:type="gramStart"/>
      <w:r>
        <w:rPr>
          <w:sz w:val="14"/>
        </w:rPr>
        <w:t>36.3</w:t>
      </w:r>
      <w:proofErr w:type="gramEnd"/>
      <w:r>
        <w:rPr>
          <w:sz w:val="14"/>
        </w:rPr>
        <w:t xml:space="preserve">% of which occurred in boys and 23.7%  in girls (p=0.952). When the parents of the pediatric </w:t>
      </w:r>
      <w:proofErr w:type="gramStart"/>
      <w:r>
        <w:rPr>
          <w:sz w:val="14"/>
        </w:rPr>
        <w:t>trauma  patients</w:t>
      </w:r>
      <w:proofErr w:type="gramEnd"/>
      <w:r>
        <w:rPr>
          <w:sz w:val="14"/>
        </w:rPr>
        <w:t xml:space="preserve"> were classified according to their educational status, the largest group consisted of primary school g</w:t>
      </w:r>
      <w:r>
        <w:rPr>
          <w:sz w:val="14"/>
        </w:rPr>
        <w:t>raduated parents with rates of 41.4%</w:t>
      </w:r>
      <w:r>
        <w:rPr>
          <w:spacing w:val="20"/>
          <w:sz w:val="14"/>
        </w:rPr>
        <w:t xml:space="preserve"> </w:t>
      </w:r>
      <w:r>
        <w:rPr>
          <w:sz w:val="14"/>
        </w:rPr>
        <w:t>for</w:t>
      </w:r>
      <w:r>
        <w:rPr>
          <w:spacing w:val="5"/>
          <w:sz w:val="14"/>
        </w:rPr>
        <w:t xml:space="preserve"> </w:t>
      </w:r>
      <w:r>
        <w:rPr>
          <w:sz w:val="14"/>
        </w:rPr>
        <w:t>mothers</w:t>
      </w:r>
      <w:r>
        <w:rPr>
          <w:sz w:val="14"/>
        </w:rPr>
        <w:tab/>
        <w:t xml:space="preserve">(p=0.080) and 37.3% for fathers (p=0.008). 46.0% of the pediatric trauma patients were the first children of their families, </w:t>
      </w:r>
      <w:proofErr w:type="gramStart"/>
      <w:r>
        <w:rPr>
          <w:sz w:val="14"/>
        </w:rPr>
        <w:t>27.3</w:t>
      </w:r>
      <w:proofErr w:type="gramEnd"/>
      <w:r>
        <w:rPr>
          <w:sz w:val="14"/>
        </w:rPr>
        <w:t>% of which were boys and 18.7% were girls</w:t>
      </w:r>
      <w:r>
        <w:rPr>
          <w:spacing w:val="-1"/>
          <w:sz w:val="14"/>
        </w:rPr>
        <w:t xml:space="preserve"> </w:t>
      </w:r>
      <w:r>
        <w:rPr>
          <w:sz w:val="14"/>
        </w:rPr>
        <w:t>(p=0.657).</w:t>
      </w:r>
    </w:p>
    <w:p w:rsidR="00D47564" w:rsidRDefault="004867AC">
      <w:pPr>
        <w:spacing w:before="117" w:line="276" w:lineRule="auto"/>
        <w:ind w:left="216" w:right="314"/>
        <w:jc w:val="both"/>
        <w:rPr>
          <w:sz w:val="14"/>
        </w:rPr>
      </w:pPr>
      <w:proofErr w:type="gramStart"/>
      <w:r>
        <w:rPr>
          <w:b/>
          <w:color w:val="FF0000"/>
          <w:sz w:val="14"/>
        </w:rPr>
        <w:t xml:space="preserve">Conclusion: </w:t>
      </w:r>
      <w:r>
        <w:rPr>
          <w:spacing w:val="1"/>
          <w:sz w:val="14"/>
        </w:rPr>
        <w:t xml:space="preserve">We </w:t>
      </w:r>
      <w:r>
        <w:rPr>
          <w:sz w:val="14"/>
        </w:rPr>
        <w:t>emphasized</w:t>
      </w:r>
      <w:r>
        <w:rPr>
          <w:sz w:val="14"/>
        </w:rPr>
        <w:t xml:space="preserve"> the importance of raising awareness about the issue at the individual and community-based level and the necessity of increasing the protective measures for indoor and outdoor accidents in order to be able to create a safe environment so that the pediatric</w:t>
      </w:r>
      <w:r>
        <w:rPr>
          <w:sz w:val="14"/>
        </w:rPr>
        <w:t xml:space="preserve"> trauma patients can be reduced in our country and in the world.</w:t>
      </w:r>
      <w:proofErr w:type="gramEnd"/>
    </w:p>
    <w:p w:rsidR="00D47564" w:rsidRDefault="00D47564">
      <w:pPr>
        <w:pStyle w:val="GvdeMetni"/>
        <w:rPr>
          <w:sz w:val="16"/>
        </w:rPr>
      </w:pPr>
    </w:p>
    <w:p w:rsidR="00D47564" w:rsidRDefault="00D47564">
      <w:pPr>
        <w:pStyle w:val="GvdeMetni"/>
        <w:rPr>
          <w:sz w:val="16"/>
        </w:rPr>
      </w:pPr>
    </w:p>
    <w:p w:rsidR="00D47564" w:rsidRDefault="00D47564">
      <w:pPr>
        <w:pStyle w:val="GvdeMetni"/>
        <w:rPr>
          <w:sz w:val="16"/>
        </w:rPr>
      </w:pPr>
    </w:p>
    <w:p w:rsidR="00D47564" w:rsidRDefault="00D47564">
      <w:pPr>
        <w:pStyle w:val="GvdeMetni"/>
        <w:spacing w:before="6"/>
        <w:rPr>
          <w:sz w:val="15"/>
        </w:rPr>
      </w:pPr>
    </w:p>
    <w:p w:rsidR="00D47564" w:rsidRDefault="004867AC">
      <w:pPr>
        <w:spacing w:line="278" w:lineRule="auto"/>
        <w:ind w:left="216" w:right="972"/>
        <w:rPr>
          <w:sz w:val="14"/>
        </w:rPr>
      </w:pPr>
      <w:r>
        <w:rPr>
          <w:b/>
          <w:color w:val="FF0000"/>
          <w:sz w:val="14"/>
        </w:rPr>
        <w:t xml:space="preserve">Keywords: </w:t>
      </w:r>
      <w:r>
        <w:rPr>
          <w:sz w:val="14"/>
        </w:rPr>
        <w:t>Trauma, pediatric patient, gender difference, emergency department</w:t>
      </w:r>
    </w:p>
    <w:p w:rsidR="00D47564" w:rsidRDefault="00D47564">
      <w:pPr>
        <w:spacing w:line="278" w:lineRule="auto"/>
        <w:rPr>
          <w:sz w:val="14"/>
        </w:rPr>
        <w:sectPr w:rsidR="00D47564">
          <w:type w:val="continuous"/>
          <w:pgSz w:w="11910" w:h="16840"/>
          <w:pgMar w:top="680" w:right="1100" w:bottom="280" w:left="1200" w:header="708" w:footer="708" w:gutter="0"/>
          <w:cols w:num="2" w:space="708" w:equalWidth="0">
            <w:col w:w="4440" w:space="452"/>
            <w:col w:w="4718"/>
          </w:cols>
        </w:sectPr>
      </w:pPr>
    </w:p>
    <w:p w:rsidR="00D47564" w:rsidRDefault="00D47564">
      <w:pPr>
        <w:pStyle w:val="GvdeMetni"/>
        <w:spacing w:before="2"/>
        <w:rPr>
          <w:sz w:val="17"/>
        </w:rPr>
      </w:pPr>
    </w:p>
    <w:p w:rsidR="00D47564" w:rsidRDefault="00D47564">
      <w:pPr>
        <w:pStyle w:val="GvdeMetni"/>
        <w:spacing w:line="58" w:lineRule="exact"/>
        <w:ind w:left="61"/>
        <w:rPr>
          <w:sz w:val="5"/>
        </w:rPr>
      </w:pPr>
      <w:r>
        <w:rPr>
          <w:sz w:val="5"/>
        </w:rPr>
      </w:r>
      <w:r>
        <w:rPr>
          <w:sz w:val="5"/>
        </w:rPr>
        <w:pict>
          <v:group id="_x0000_s1027" style="width:460.7pt;height:2.85pt;mso-position-horizontal-relative:char;mso-position-vertical-relative:line" coordsize="9214,57">
            <v:line id="_x0000_s1028" style="position:absolute" from="0,28" to="9214,28" strokecolor="#c0504d" strokeweight="1.0023mm"/>
            <w10:wrap type="none"/>
            <w10:anchorlock/>
          </v:group>
        </w:pict>
      </w:r>
    </w:p>
    <w:p w:rsidR="00D47564" w:rsidRDefault="00D47564">
      <w:pPr>
        <w:pStyle w:val="GvdeMetni"/>
        <w:spacing w:before="2"/>
        <w:rPr>
          <w:sz w:val="23"/>
        </w:rPr>
      </w:pPr>
    </w:p>
    <w:p w:rsidR="00D47564" w:rsidRDefault="004867AC">
      <w:pPr>
        <w:tabs>
          <w:tab w:val="left" w:pos="5074"/>
        </w:tabs>
        <w:spacing w:before="96"/>
        <w:ind w:left="216"/>
        <w:rPr>
          <w:b/>
          <w:sz w:val="16"/>
        </w:rPr>
      </w:pPr>
      <w:r>
        <w:rPr>
          <w:b/>
          <w:sz w:val="16"/>
          <w:u w:val="single"/>
        </w:rPr>
        <w:t>Corresponding Author /</w:t>
      </w:r>
      <w:r>
        <w:rPr>
          <w:b/>
          <w:spacing w:val="-5"/>
          <w:sz w:val="16"/>
          <w:u w:val="single"/>
        </w:rPr>
        <w:t xml:space="preserve"> </w:t>
      </w:r>
      <w:r>
        <w:rPr>
          <w:b/>
          <w:sz w:val="16"/>
          <w:u w:val="single"/>
        </w:rPr>
        <w:t>Sorumlu</w:t>
      </w:r>
      <w:r>
        <w:rPr>
          <w:b/>
          <w:spacing w:val="-2"/>
          <w:sz w:val="16"/>
          <w:u w:val="single"/>
        </w:rPr>
        <w:t xml:space="preserve"> </w:t>
      </w:r>
      <w:r>
        <w:rPr>
          <w:b/>
          <w:sz w:val="16"/>
          <w:u w:val="single"/>
        </w:rPr>
        <w:t>Yazar:</w:t>
      </w:r>
      <w:r>
        <w:rPr>
          <w:b/>
          <w:sz w:val="16"/>
        </w:rPr>
        <w:tab/>
        <w:t>Article History / Makale</w:t>
      </w:r>
      <w:r>
        <w:rPr>
          <w:b/>
          <w:spacing w:val="-9"/>
          <w:sz w:val="16"/>
        </w:rPr>
        <w:t xml:space="preserve"> </w:t>
      </w:r>
      <w:r>
        <w:rPr>
          <w:b/>
          <w:sz w:val="16"/>
        </w:rPr>
        <w:t>Geçmişi:</w:t>
      </w:r>
    </w:p>
    <w:p w:rsidR="00D47564" w:rsidRDefault="00D47564">
      <w:pPr>
        <w:rPr>
          <w:sz w:val="16"/>
        </w:rPr>
        <w:sectPr w:rsidR="00D47564">
          <w:type w:val="continuous"/>
          <w:pgSz w:w="11910" w:h="16840"/>
          <w:pgMar w:top="680" w:right="1100" w:bottom="280" w:left="1200" w:header="708" w:footer="708" w:gutter="0"/>
          <w:cols w:space="708"/>
        </w:sectPr>
      </w:pPr>
    </w:p>
    <w:p w:rsidR="00D47564" w:rsidRDefault="004867AC">
      <w:pPr>
        <w:spacing w:before="97"/>
        <w:ind w:left="216"/>
        <w:rPr>
          <w:sz w:val="16"/>
        </w:rPr>
      </w:pPr>
      <w:r>
        <w:rPr>
          <w:sz w:val="16"/>
        </w:rPr>
        <w:lastRenderedPageBreak/>
        <w:t>Prof. Dr. Metin DONMA</w:t>
      </w:r>
    </w:p>
    <w:p w:rsidR="00D47564" w:rsidRDefault="004867AC">
      <w:pPr>
        <w:ind w:left="216" w:right="38"/>
        <w:rPr>
          <w:sz w:val="16"/>
        </w:rPr>
      </w:pPr>
      <w:r>
        <w:rPr>
          <w:sz w:val="16"/>
        </w:rPr>
        <w:t xml:space="preserve">Namık Kemal Üniversitesi, Tıp Fakültesi, Pediatri Anabilim Dalı, Tekirdağ-Türkiye E-posta: </w:t>
      </w:r>
      <w:hyperlink r:id="rId8">
        <w:r>
          <w:rPr>
            <w:sz w:val="16"/>
          </w:rPr>
          <w:t>mdonma@gmail.c</w:t>
        </w:r>
        <w:r>
          <w:rPr>
            <w:sz w:val="16"/>
          </w:rPr>
          <w:t>om</w:t>
        </w:r>
      </w:hyperlink>
    </w:p>
    <w:p w:rsidR="00D47564" w:rsidRDefault="004867AC">
      <w:pPr>
        <w:spacing w:before="97"/>
        <w:ind w:left="442" w:right="1591"/>
        <w:rPr>
          <w:sz w:val="16"/>
        </w:rPr>
      </w:pPr>
      <w:r>
        <w:br w:type="column"/>
      </w:r>
      <w:r>
        <w:rPr>
          <w:sz w:val="16"/>
        </w:rPr>
        <w:lastRenderedPageBreak/>
        <w:t>Date Received / Geliş Tarihi: 09.02.2017 Date Accepted / Kabul Tarihi: 17.03.2017</w:t>
      </w:r>
    </w:p>
    <w:p w:rsidR="00D47564" w:rsidRDefault="00D47564">
      <w:pPr>
        <w:pStyle w:val="GvdeMetni"/>
        <w:spacing w:before="11"/>
        <w:rPr>
          <w:sz w:val="15"/>
        </w:rPr>
      </w:pPr>
    </w:p>
    <w:p w:rsidR="00D47564" w:rsidRDefault="004867AC">
      <w:pPr>
        <w:ind w:left="216"/>
        <w:rPr>
          <w:sz w:val="16"/>
        </w:rPr>
      </w:pPr>
      <w:r>
        <w:rPr>
          <w:sz w:val="16"/>
        </w:rPr>
        <w:t>Namık Kemal Tıp Dergisi 2017; 5(1): 16 - 25</w:t>
      </w:r>
    </w:p>
    <w:p w:rsidR="00D47564" w:rsidRDefault="00D47564">
      <w:pPr>
        <w:rPr>
          <w:sz w:val="16"/>
        </w:rPr>
        <w:sectPr w:rsidR="00D47564">
          <w:type w:val="continuous"/>
          <w:pgSz w:w="11910" w:h="16840"/>
          <w:pgMar w:top="680" w:right="1100" w:bottom="280" w:left="1200" w:header="708" w:footer="708" w:gutter="0"/>
          <w:cols w:num="2" w:space="708" w:equalWidth="0">
            <w:col w:w="3139" w:space="1491"/>
            <w:col w:w="4980"/>
          </w:cols>
        </w:sectPr>
      </w:pPr>
    </w:p>
    <w:p w:rsidR="00D47564" w:rsidRDefault="004867AC">
      <w:pPr>
        <w:pStyle w:val="Heading1"/>
        <w:spacing w:before="141"/>
        <w:jc w:val="both"/>
      </w:pPr>
      <w:r>
        <w:lastRenderedPageBreak/>
        <w:t>INTRODUCTION</w:t>
      </w:r>
    </w:p>
    <w:p w:rsidR="00D47564" w:rsidRDefault="00D47564">
      <w:pPr>
        <w:pStyle w:val="GvdeMetni"/>
        <w:spacing w:before="4"/>
        <w:rPr>
          <w:b/>
          <w:sz w:val="27"/>
        </w:rPr>
      </w:pPr>
    </w:p>
    <w:p w:rsidR="00D47564" w:rsidRDefault="004867AC">
      <w:pPr>
        <w:pStyle w:val="GvdeMetni"/>
        <w:spacing w:line="360" w:lineRule="auto"/>
        <w:ind w:left="216" w:right="38"/>
        <w:jc w:val="both"/>
        <w:rPr>
          <w:sz w:val="13"/>
        </w:rPr>
      </w:pPr>
      <w:r>
        <w:t>Patients who are admitted to the emergency department (ED) are special cases. Pediat</w:t>
      </w:r>
      <w:r>
        <w:t>ric emergencies include more specific circumstances in which necessary initiatives have to be taken in the shortest possible time. One of the most important life-threatening problem in the world is physical trauma. In the United States, the most common cau</w:t>
      </w:r>
      <w:r>
        <w:t>se of death in children under the age of 15 is multiple</w:t>
      </w:r>
      <w:r>
        <w:rPr>
          <w:spacing w:val="-2"/>
        </w:rPr>
        <w:t xml:space="preserve"> </w:t>
      </w:r>
      <w:r>
        <w:t>trauma.</w:t>
      </w:r>
      <w:r>
        <w:rPr>
          <w:position w:val="6"/>
          <w:sz w:val="13"/>
        </w:rPr>
        <w:t>1,2</w:t>
      </w:r>
    </w:p>
    <w:p w:rsidR="00D47564" w:rsidRDefault="00D47564">
      <w:pPr>
        <w:pStyle w:val="GvdeMetni"/>
        <w:spacing w:before="3"/>
        <w:rPr>
          <w:sz w:val="30"/>
        </w:rPr>
      </w:pPr>
    </w:p>
    <w:p w:rsidR="00D47564" w:rsidRDefault="004867AC">
      <w:pPr>
        <w:pStyle w:val="GvdeMetni"/>
        <w:spacing w:line="360" w:lineRule="auto"/>
        <w:ind w:left="216" w:right="38"/>
        <w:jc w:val="both"/>
      </w:pPr>
      <w:r>
        <w:t>A significant proportion of pediatric emergencies are the results of preventable causes. Pediatric emergencies include a wide range of cases involving fall, abuse and neglect, traffic acci</w:t>
      </w:r>
      <w:r>
        <w:t>dent, burn, electric shock, drowning, asphyxia, intoxication, suicide attempt, firearm and assault. When the first three reasons are taken into consideration, "pediatric trauma patient" is mentioned. It is very important to take necessary initiatives after</w:t>
      </w:r>
      <w:r>
        <w:t xml:space="preserve"> a quick evaluation for the pediatric trauma patient.</w:t>
      </w:r>
    </w:p>
    <w:p w:rsidR="00D47564" w:rsidRDefault="00D47564">
      <w:pPr>
        <w:pStyle w:val="GvdeMetni"/>
        <w:spacing w:before="10"/>
        <w:rPr>
          <w:sz w:val="29"/>
        </w:rPr>
      </w:pPr>
    </w:p>
    <w:p w:rsidR="00D47564" w:rsidRDefault="004867AC">
      <w:pPr>
        <w:pStyle w:val="GvdeMetni"/>
        <w:spacing w:before="1" w:line="360" w:lineRule="auto"/>
        <w:ind w:left="216" w:right="40"/>
        <w:jc w:val="both"/>
      </w:pPr>
      <w:proofErr w:type="gramStart"/>
      <w:r>
        <w:t>Thus, in the present study, we attempted to determine the gender difference and the demographic characteristics features in cases with pediatric trauma admitted to our tertiary- care university hospita</w:t>
      </w:r>
      <w:r>
        <w:t>l ED. We also assessed whether the demographic features of the parents in those cases might reflect the frequency of such traumatic events.</w:t>
      </w:r>
      <w:proofErr w:type="gramEnd"/>
    </w:p>
    <w:p w:rsidR="00D47564" w:rsidRDefault="00D47564">
      <w:pPr>
        <w:pStyle w:val="GvdeMetni"/>
        <w:spacing w:before="1"/>
        <w:rPr>
          <w:sz w:val="30"/>
        </w:rPr>
      </w:pPr>
    </w:p>
    <w:p w:rsidR="00D47564" w:rsidRDefault="004867AC">
      <w:pPr>
        <w:pStyle w:val="Heading1"/>
        <w:jc w:val="both"/>
      </w:pPr>
      <w:r>
        <w:t>MATERIAL AND METHODS</w:t>
      </w:r>
    </w:p>
    <w:p w:rsidR="00D47564" w:rsidRDefault="00D47564">
      <w:pPr>
        <w:pStyle w:val="GvdeMetni"/>
        <w:spacing w:before="5"/>
        <w:rPr>
          <w:b/>
          <w:sz w:val="27"/>
        </w:rPr>
      </w:pPr>
    </w:p>
    <w:p w:rsidR="00D47564" w:rsidRDefault="004867AC">
      <w:pPr>
        <w:pStyle w:val="GvdeMetni"/>
        <w:spacing w:line="360" w:lineRule="auto"/>
        <w:ind w:left="216" w:right="38"/>
        <w:jc w:val="both"/>
      </w:pPr>
      <w:r>
        <w:t>In our study, 502 children under the age of 18 who were admitted to the emergency department with complaints of trauma between 01 April 2015 and 01 May 2016 were</w:t>
      </w:r>
    </w:p>
    <w:p w:rsidR="00D47564" w:rsidRDefault="004867AC">
      <w:pPr>
        <w:pStyle w:val="GvdeMetni"/>
        <w:spacing w:before="141" w:line="360" w:lineRule="auto"/>
        <w:ind w:left="216" w:right="313"/>
        <w:jc w:val="both"/>
      </w:pPr>
      <w:r>
        <w:br w:type="column"/>
      </w:r>
      <w:r>
        <w:lastRenderedPageBreak/>
        <w:t>examined prospectively for their characteristics of trauma and demography. Namik Kemal Univer</w:t>
      </w:r>
      <w:r>
        <w:t>sity Non-Interventional Clinical Research Ethics Committee approved the study. The weight, height, age, and gender information of the cases were recorded. After immediate evaluation and the necessary attempts were made, informed consent of the parents were</w:t>
      </w:r>
      <w:r>
        <w:t xml:space="preserve"> taken. </w:t>
      </w:r>
      <w:proofErr w:type="gramStart"/>
      <w:r>
        <w:t xml:space="preserve">According to the prepared questionnaire, the patients were analyzed for whether computerized tomography or direct radiography was taken, the localization of the fracture and / or findings and results in tomography, distribution of trauma according </w:t>
      </w:r>
      <w:r>
        <w:t xml:space="preserve">to its characteristics and the injured body regions, classification of the injuries according to their types. </w:t>
      </w:r>
      <w:proofErr w:type="gramEnd"/>
      <w:r>
        <w:t xml:space="preserve">The parents were questioned about their educational and working states, smoking, alcohol intake and the place of their child in the family order. </w:t>
      </w:r>
      <w:r>
        <w:t>The results were evaluated statistically.</w:t>
      </w:r>
    </w:p>
    <w:p w:rsidR="00D47564" w:rsidRDefault="00D47564">
      <w:pPr>
        <w:pStyle w:val="GvdeMetni"/>
        <w:rPr>
          <w:sz w:val="30"/>
        </w:rPr>
      </w:pPr>
    </w:p>
    <w:p w:rsidR="00D47564" w:rsidRDefault="004867AC">
      <w:pPr>
        <w:pStyle w:val="Heading1"/>
        <w:spacing w:before="1"/>
      </w:pPr>
      <w:r>
        <w:t>Statistical analyses</w:t>
      </w:r>
    </w:p>
    <w:p w:rsidR="00D47564" w:rsidRDefault="004867AC">
      <w:pPr>
        <w:pStyle w:val="GvdeMetni"/>
        <w:spacing w:before="115"/>
        <w:ind w:left="216"/>
      </w:pPr>
      <w:r>
        <w:t xml:space="preserve">In the analysis of the </w:t>
      </w:r>
      <w:proofErr w:type="gramStart"/>
      <w:r>
        <w:t>data</w:t>
      </w:r>
      <w:proofErr w:type="gramEnd"/>
      <w:r>
        <w:t>, PASW® Statistics</w:t>
      </w:r>
    </w:p>
    <w:p w:rsidR="00D47564" w:rsidRDefault="004867AC">
      <w:pPr>
        <w:pStyle w:val="GvdeMetni"/>
        <w:spacing w:before="116" w:line="360" w:lineRule="auto"/>
        <w:ind w:left="216" w:right="315"/>
        <w:jc w:val="both"/>
      </w:pPr>
      <w:r>
        <w:t>18 for Windows statistical package program was used. The normal distribution of the variables was evaluated by the Shapiro-Wilk test. Variance Ana</w:t>
      </w:r>
      <w:r>
        <w:t>lysis (ANOVA) was used to determine whether there was a difference between the groups for the normal distribution, and Tukey test was used for the subgroup comparison.</w:t>
      </w:r>
    </w:p>
    <w:p w:rsidR="00D47564" w:rsidRDefault="00D47564">
      <w:pPr>
        <w:pStyle w:val="GvdeMetni"/>
        <w:spacing w:before="1"/>
        <w:rPr>
          <w:sz w:val="30"/>
        </w:rPr>
      </w:pPr>
    </w:p>
    <w:p w:rsidR="00D47564" w:rsidRDefault="004867AC">
      <w:pPr>
        <w:pStyle w:val="GvdeMetni"/>
        <w:spacing w:line="360" w:lineRule="auto"/>
        <w:ind w:left="216" w:right="311"/>
        <w:jc w:val="both"/>
      </w:pPr>
      <w:r>
        <w:t xml:space="preserve">Kruskall Wallis was used to determine whether there was a difference between the </w:t>
      </w:r>
      <w:proofErr w:type="gramStart"/>
      <w:r>
        <w:t>groups  with</w:t>
      </w:r>
      <w:proofErr w:type="gramEnd"/>
      <w:r>
        <w:t xml:space="preserve"> no normal distribution, and Mann-Whitney U test was used to compare the subgroups. The values of the variables are given as frequency, percentage,</w:t>
      </w:r>
      <w:r>
        <w:rPr>
          <w:rFonts w:ascii="Symbol" w:hAnsi="Symbol"/>
        </w:rPr>
        <w:t></w:t>
      </w:r>
      <w:r>
        <w:t xml:space="preserve">X </w:t>
      </w:r>
      <w:r>
        <w:rPr>
          <w:rFonts w:ascii="Symbol" w:hAnsi="Symbol"/>
        </w:rPr>
        <w:t></w:t>
      </w:r>
      <w:r>
        <w:rPr>
          <w:rFonts w:ascii="Times New Roman" w:hAnsi="Times New Roman"/>
        </w:rPr>
        <w:t xml:space="preserve"> </w:t>
      </w:r>
      <w:r>
        <w:t>sd or media</w:t>
      </w:r>
      <w:r>
        <w:t>n</w:t>
      </w:r>
      <w:r>
        <w:rPr>
          <w:spacing w:val="6"/>
        </w:rPr>
        <w:t xml:space="preserve"> </w:t>
      </w:r>
      <w:proofErr w:type="gramStart"/>
      <w:r>
        <w:t>(</w:t>
      </w:r>
      <w:proofErr w:type="gramEnd"/>
      <w:r>
        <w:t>min-</w:t>
      </w:r>
    </w:p>
    <w:p w:rsidR="00D47564" w:rsidRDefault="00D47564">
      <w:pPr>
        <w:spacing w:line="360" w:lineRule="auto"/>
        <w:jc w:val="both"/>
        <w:sectPr w:rsidR="00D47564">
          <w:headerReference w:type="default" r:id="rId9"/>
          <w:footerReference w:type="default" r:id="rId10"/>
          <w:pgSz w:w="11910" w:h="16840"/>
          <w:pgMar w:top="1260" w:right="1100" w:bottom="1480" w:left="1200" w:header="871" w:footer="1285" w:gutter="0"/>
          <w:pgNumType w:start="17"/>
          <w:cols w:num="2" w:space="708" w:equalWidth="0">
            <w:col w:w="4439" w:space="453"/>
            <w:col w:w="4718"/>
          </w:cols>
        </w:sectPr>
      </w:pPr>
    </w:p>
    <w:p w:rsidR="00D47564" w:rsidRDefault="004867AC">
      <w:pPr>
        <w:pStyle w:val="GvdeMetni"/>
        <w:spacing w:before="141" w:line="360" w:lineRule="auto"/>
        <w:ind w:left="216" w:right="38"/>
        <w:jc w:val="both"/>
      </w:pPr>
      <w:r>
        <w:lastRenderedPageBreak/>
        <w:t xml:space="preserve">max). </w:t>
      </w:r>
      <w:proofErr w:type="gramStart"/>
      <w:r>
        <w:t>p</w:t>
      </w:r>
      <w:proofErr w:type="gramEnd"/>
      <w:r>
        <w:t>&lt;0.05 was accepted as statistical significance value.</w:t>
      </w:r>
    </w:p>
    <w:p w:rsidR="00D47564" w:rsidRDefault="00D47564">
      <w:pPr>
        <w:pStyle w:val="GvdeMetni"/>
        <w:spacing w:before="11"/>
        <w:rPr>
          <w:sz w:val="29"/>
        </w:rPr>
      </w:pPr>
    </w:p>
    <w:p w:rsidR="00D47564" w:rsidRDefault="004867AC">
      <w:pPr>
        <w:pStyle w:val="Heading1"/>
        <w:jc w:val="both"/>
      </w:pPr>
      <w:r>
        <w:t>Results</w:t>
      </w:r>
    </w:p>
    <w:p w:rsidR="00D47564" w:rsidRDefault="004867AC">
      <w:pPr>
        <w:pStyle w:val="GvdeMetni"/>
        <w:spacing w:before="116" w:line="360" w:lineRule="auto"/>
        <w:ind w:left="216" w:right="38"/>
        <w:jc w:val="both"/>
      </w:pPr>
      <w:r>
        <w:t>In our study, 502 children under the age of 18 who were admitted to the emergency department with complaints of trauma between April 2015 - May 2016 were evaluated for their characteristics of trauma and demography. The male / female ratio was foun</w:t>
      </w:r>
      <w:r>
        <w:t>d to be 1.52 (p=0.868). The mean ages were 7.74 ± 4.97 in boys (n:303) and 7.67 ± 5.25 in girls (n:199). While</w:t>
      </w:r>
      <w:r>
        <w:rPr>
          <w:spacing w:val="32"/>
        </w:rPr>
        <w:t xml:space="preserve"> </w:t>
      </w:r>
      <w:r>
        <w:t>the</w:t>
      </w:r>
      <w:r>
        <w:rPr>
          <w:spacing w:val="32"/>
        </w:rPr>
        <w:t xml:space="preserve"> </w:t>
      </w:r>
      <w:r>
        <w:t>mean</w:t>
      </w:r>
      <w:r>
        <w:rPr>
          <w:spacing w:val="32"/>
        </w:rPr>
        <w:t xml:space="preserve"> </w:t>
      </w:r>
      <w:r>
        <w:t>age</w:t>
      </w:r>
      <w:r>
        <w:rPr>
          <w:spacing w:val="32"/>
        </w:rPr>
        <w:t xml:space="preserve"> </w:t>
      </w:r>
      <w:r>
        <w:t>of</w:t>
      </w:r>
      <w:r>
        <w:rPr>
          <w:spacing w:val="35"/>
        </w:rPr>
        <w:t xml:space="preserve"> </w:t>
      </w:r>
      <w:r>
        <w:t>mothers</w:t>
      </w:r>
      <w:r>
        <w:rPr>
          <w:spacing w:val="35"/>
        </w:rPr>
        <w:t xml:space="preserve"> </w:t>
      </w:r>
      <w:r>
        <w:t>of</w:t>
      </w:r>
      <w:r>
        <w:rPr>
          <w:spacing w:val="35"/>
        </w:rPr>
        <w:t xml:space="preserve"> </w:t>
      </w:r>
      <w:r>
        <w:t>boys</w:t>
      </w:r>
      <w:r>
        <w:rPr>
          <w:spacing w:val="36"/>
        </w:rPr>
        <w:t xml:space="preserve"> </w:t>
      </w:r>
      <w:r>
        <w:t>was</w:t>
      </w:r>
    </w:p>
    <w:p w:rsidR="00D47564" w:rsidRDefault="004867AC">
      <w:pPr>
        <w:pStyle w:val="GvdeMetni"/>
        <w:spacing w:before="1" w:line="360" w:lineRule="auto"/>
        <w:ind w:left="216" w:right="41"/>
        <w:jc w:val="both"/>
      </w:pPr>
      <w:r>
        <w:t>34.16 ± 6.71, that of girls was 33.84 ± 7.04 (p=0.616).While the mean age of fathers of boys was 38.26 ± 7.11</w:t>
      </w:r>
      <w:r>
        <w:t>, that of girls was 37.92</w:t>
      </w:r>
    </w:p>
    <w:p w:rsidR="00D47564" w:rsidRDefault="004867AC">
      <w:pPr>
        <w:pStyle w:val="GvdeMetni"/>
        <w:spacing w:line="360" w:lineRule="auto"/>
        <w:ind w:left="216" w:right="41"/>
        <w:jc w:val="both"/>
      </w:pPr>
      <w:r>
        <w:t>± 7.74 (p=0.619). Pediatric trauma patients were frequently the first or second children of the family. When statistically evaluated, the values were 1.88 ± 1.05 for boys and 1.75 ±</w:t>
      </w:r>
    </w:p>
    <w:p w:rsidR="00D47564" w:rsidRDefault="004867AC">
      <w:pPr>
        <w:pStyle w:val="GvdeMetni"/>
        <w:spacing w:line="360" w:lineRule="auto"/>
        <w:ind w:left="216" w:right="41"/>
        <w:jc w:val="both"/>
      </w:pPr>
      <w:r>
        <w:t>0.88 for girls (p=0.152). Body mass indices [wei</w:t>
      </w:r>
      <w:r>
        <w:t>ght (kg) / height (m</w:t>
      </w:r>
      <w:r>
        <w:rPr>
          <w:position w:val="6"/>
          <w:sz w:val="13"/>
        </w:rPr>
        <w:t>2</w:t>
      </w:r>
      <w:r>
        <w:t xml:space="preserve">)] were 30.52 ± 19.58 for boys (n:302) and 29.70 ± 18.69 for girls (n:191) (p=0.647). When the income levels of the families were evaluated, the per capita income were 540.78 ± 397.89 Turkish Liras (TL) for the </w:t>
      </w:r>
      <w:proofErr w:type="gramStart"/>
      <w:r>
        <w:t>families  of</w:t>
      </w:r>
      <w:proofErr w:type="gramEnd"/>
      <w:r>
        <w:t xml:space="preserve">  the boys  </w:t>
      </w:r>
      <w:r>
        <w:t>and 544.68 ±</w:t>
      </w:r>
    </w:p>
    <w:p w:rsidR="00D47564" w:rsidRDefault="004867AC">
      <w:pPr>
        <w:pStyle w:val="GvdeMetni"/>
        <w:spacing w:line="360" w:lineRule="auto"/>
        <w:ind w:left="216" w:right="43"/>
        <w:jc w:val="both"/>
      </w:pPr>
      <w:r>
        <w:t>332.88 TL for the families of the girls (p=0.921).</w:t>
      </w:r>
    </w:p>
    <w:p w:rsidR="00D47564" w:rsidRDefault="004867AC">
      <w:pPr>
        <w:pStyle w:val="GvdeMetni"/>
        <w:spacing w:before="141" w:line="360" w:lineRule="auto"/>
        <w:ind w:left="216" w:right="316"/>
        <w:jc w:val="both"/>
      </w:pPr>
      <w:r>
        <w:br w:type="column"/>
      </w:r>
      <w:r>
        <w:lastRenderedPageBreak/>
        <w:t>107 boys (</w:t>
      </w:r>
      <w:proofErr w:type="gramStart"/>
      <w:r>
        <w:t>21.3</w:t>
      </w:r>
      <w:proofErr w:type="gramEnd"/>
      <w:r>
        <w:t>%) and 66 girls (13.1%) of 502 pediatric trauma patients were not indicated to undergo direct X-ray radiography (p=0.620). Direct radiographs were indicated in 329 (</w:t>
      </w:r>
      <w:proofErr w:type="gramStart"/>
      <w:r>
        <w:t>65.6</w:t>
      </w:r>
      <w:proofErr w:type="gramEnd"/>
      <w:r>
        <w:t>%) of 502 pediatric trauma patients</w:t>
      </w:r>
    </w:p>
    <w:p w:rsidR="00D47564" w:rsidRDefault="004867AC">
      <w:pPr>
        <w:pStyle w:val="GvdeMetni"/>
        <w:spacing w:before="1" w:line="360" w:lineRule="auto"/>
        <w:ind w:left="216" w:right="312"/>
        <w:jc w:val="both"/>
      </w:pPr>
      <w:r>
        <w:t>including 196 (</w:t>
      </w:r>
      <w:proofErr w:type="gramStart"/>
      <w:r>
        <w:t>64.7</w:t>
      </w:r>
      <w:proofErr w:type="gramEnd"/>
      <w:r>
        <w:t>%) boys and 133 (4</w:t>
      </w:r>
      <w:r>
        <w:t xml:space="preserve">3.9%) girls. 71.4% (n:235) of the radiographs were evaluated as normal. 61.3% (n:144) of the normal radiographs were of boys and </w:t>
      </w:r>
      <w:proofErr w:type="gramStart"/>
      <w:r>
        <w:t>38.7</w:t>
      </w:r>
      <w:proofErr w:type="gramEnd"/>
      <w:r>
        <w:t>% (n:91) of that were of girls. Fractures were detected in the direct radiographs of 94 (</w:t>
      </w:r>
      <w:proofErr w:type="gramStart"/>
      <w:r>
        <w:t>18.7</w:t>
      </w:r>
      <w:proofErr w:type="gramEnd"/>
      <w:r>
        <w:t xml:space="preserve">%) pediatric trauma patients. </w:t>
      </w:r>
      <w:r>
        <w:t xml:space="preserve">17.2% (n:52) (52/303) of the boys and </w:t>
      </w:r>
      <w:proofErr w:type="gramStart"/>
      <w:r>
        <w:t>21.1</w:t>
      </w:r>
      <w:proofErr w:type="gramEnd"/>
      <w:r>
        <w:t>% (42/199) of the girls had fractures in their radiographs (p=0.306). Upper extremity fractures were encountered more frequently than other fractures. Evaluation of the localizations of the fractures were classifie</w:t>
      </w:r>
      <w:r>
        <w:t>d in Table</w:t>
      </w:r>
      <w:r>
        <w:rPr>
          <w:spacing w:val="-4"/>
        </w:rPr>
        <w:t xml:space="preserve"> </w:t>
      </w:r>
      <w:r>
        <w:t>1.</w:t>
      </w:r>
    </w:p>
    <w:p w:rsidR="00D47564" w:rsidRDefault="00D47564">
      <w:pPr>
        <w:pStyle w:val="GvdeMetni"/>
        <w:rPr>
          <w:sz w:val="30"/>
        </w:rPr>
      </w:pPr>
    </w:p>
    <w:p w:rsidR="00D47564" w:rsidRDefault="004867AC">
      <w:pPr>
        <w:pStyle w:val="GvdeMetni"/>
        <w:spacing w:line="360" w:lineRule="auto"/>
        <w:ind w:left="216" w:right="313"/>
        <w:jc w:val="both"/>
      </w:pPr>
      <w:r>
        <w:t>Thirty-three children with head trauma had an indication of cranial computerized tomography (CCT). This rate was 0.07% among all pediatric trauma patients. According to the results of CCT reports, 29 cases were evaluated as normal, and 4 cas</w:t>
      </w:r>
      <w:r>
        <w:t>es including 2 boys and 2 girls were evaluated as intracranial hematoma. The results of CCT reports were shown in Table</w:t>
      </w:r>
      <w:r>
        <w:rPr>
          <w:spacing w:val="-2"/>
        </w:rPr>
        <w:t xml:space="preserve"> </w:t>
      </w:r>
      <w:r>
        <w:t>2.</w:t>
      </w:r>
    </w:p>
    <w:p w:rsidR="00D47564" w:rsidRDefault="00D47564">
      <w:pPr>
        <w:spacing w:line="360" w:lineRule="auto"/>
        <w:jc w:val="both"/>
        <w:sectPr w:rsidR="00D47564">
          <w:pgSz w:w="11910" w:h="16840"/>
          <w:pgMar w:top="1260" w:right="1100" w:bottom="1480" w:left="1200" w:header="871" w:footer="1285" w:gutter="0"/>
          <w:cols w:num="2" w:space="708" w:equalWidth="0">
            <w:col w:w="4439" w:space="453"/>
            <w:col w:w="4718"/>
          </w:cols>
        </w:sectPr>
      </w:pPr>
    </w:p>
    <w:p w:rsidR="00D47564" w:rsidRDefault="00D47564">
      <w:pPr>
        <w:pStyle w:val="GvdeMetni"/>
        <w:spacing w:before="10"/>
        <w:rPr>
          <w:sz w:val="11"/>
        </w:rPr>
      </w:pPr>
    </w:p>
    <w:p w:rsidR="00D47564" w:rsidRDefault="004867AC">
      <w:pPr>
        <w:pStyle w:val="GvdeMetni"/>
        <w:spacing w:before="93" w:after="4"/>
        <w:ind w:left="216"/>
      </w:pPr>
      <w:r>
        <w:rPr>
          <w:b/>
        </w:rPr>
        <w:t xml:space="preserve">Table 1: </w:t>
      </w:r>
      <w:r>
        <w:t>Evaluation of the localizations of the fractures.</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2"/>
        <w:gridCol w:w="816"/>
        <w:gridCol w:w="814"/>
        <w:gridCol w:w="816"/>
        <w:gridCol w:w="814"/>
        <w:gridCol w:w="814"/>
        <w:gridCol w:w="816"/>
        <w:gridCol w:w="814"/>
        <w:gridCol w:w="817"/>
        <w:gridCol w:w="814"/>
        <w:gridCol w:w="814"/>
      </w:tblGrid>
      <w:tr w:rsidR="00D47564">
        <w:trPr>
          <w:trHeight w:val="1043"/>
        </w:trPr>
        <w:tc>
          <w:tcPr>
            <w:tcW w:w="1142" w:type="dxa"/>
          </w:tcPr>
          <w:p w:rsidR="00D47564" w:rsidRDefault="00D47564">
            <w:pPr>
              <w:pStyle w:val="TableParagraph"/>
              <w:spacing w:before="10"/>
              <w:ind w:left="0"/>
              <w:rPr>
                <w:sz w:val="20"/>
              </w:rPr>
            </w:pPr>
          </w:p>
          <w:p w:rsidR="00D47564" w:rsidRDefault="004867AC">
            <w:pPr>
              <w:pStyle w:val="TableParagraph"/>
              <w:spacing w:before="1"/>
              <w:ind w:right="96"/>
              <w:jc w:val="center"/>
              <w:rPr>
                <w:b/>
                <w:sz w:val="16"/>
              </w:rPr>
            </w:pPr>
            <w:r>
              <w:rPr>
                <w:b/>
                <w:sz w:val="16"/>
              </w:rPr>
              <w:t>Localization of the fracture</w:t>
            </w:r>
          </w:p>
        </w:tc>
        <w:tc>
          <w:tcPr>
            <w:tcW w:w="816" w:type="dxa"/>
          </w:tcPr>
          <w:p w:rsidR="00D47564" w:rsidRDefault="00D47564">
            <w:pPr>
              <w:pStyle w:val="TableParagraph"/>
              <w:ind w:left="0"/>
              <w:rPr>
                <w:sz w:val="18"/>
              </w:rPr>
            </w:pPr>
          </w:p>
          <w:p w:rsidR="00D47564" w:rsidRDefault="00D47564">
            <w:pPr>
              <w:pStyle w:val="TableParagraph"/>
              <w:ind w:left="0"/>
              <w:rPr>
                <w:sz w:val="19"/>
              </w:rPr>
            </w:pPr>
          </w:p>
          <w:p w:rsidR="00D47564" w:rsidRDefault="004867AC">
            <w:pPr>
              <w:pStyle w:val="TableParagraph"/>
              <w:ind w:left="213"/>
              <w:rPr>
                <w:b/>
                <w:sz w:val="16"/>
              </w:rPr>
            </w:pPr>
            <w:r>
              <w:rPr>
                <w:b/>
                <w:sz w:val="16"/>
              </w:rPr>
              <w:t>Boys</w:t>
            </w:r>
          </w:p>
        </w:tc>
        <w:tc>
          <w:tcPr>
            <w:tcW w:w="814" w:type="dxa"/>
          </w:tcPr>
          <w:p w:rsidR="00D47564" w:rsidRDefault="00D47564">
            <w:pPr>
              <w:pStyle w:val="TableParagraph"/>
              <w:spacing w:before="10"/>
              <w:ind w:left="0"/>
              <w:rPr>
                <w:sz w:val="20"/>
              </w:rPr>
            </w:pPr>
          </w:p>
          <w:p w:rsidR="00D47564" w:rsidRDefault="004867AC">
            <w:pPr>
              <w:pStyle w:val="TableParagraph"/>
              <w:spacing w:before="1"/>
              <w:ind w:left="105" w:right="93"/>
              <w:jc w:val="center"/>
              <w:rPr>
                <w:b/>
                <w:sz w:val="16"/>
              </w:rPr>
            </w:pPr>
            <w:r>
              <w:rPr>
                <w:b/>
                <w:sz w:val="16"/>
              </w:rPr>
              <w:t>Ratio of</w:t>
            </w:r>
            <w:r>
              <w:rPr>
                <w:b/>
                <w:sz w:val="16"/>
              </w:rPr>
              <w:t xml:space="preserve"> </w:t>
            </w:r>
            <w:r>
              <w:rPr>
                <w:b/>
                <w:sz w:val="16"/>
              </w:rPr>
              <w:t>the cases</w:t>
            </w:r>
          </w:p>
        </w:tc>
        <w:tc>
          <w:tcPr>
            <w:tcW w:w="816" w:type="dxa"/>
          </w:tcPr>
          <w:p w:rsidR="00D47564" w:rsidRDefault="00D47564">
            <w:pPr>
              <w:pStyle w:val="TableParagraph"/>
              <w:spacing w:before="10"/>
              <w:ind w:left="0"/>
              <w:rPr>
                <w:sz w:val="20"/>
              </w:rPr>
            </w:pPr>
          </w:p>
          <w:p w:rsidR="00D47564" w:rsidRDefault="004867AC">
            <w:pPr>
              <w:pStyle w:val="TableParagraph"/>
              <w:spacing w:before="1"/>
              <w:ind w:left="141" w:right="126" w:firstLine="67"/>
              <w:jc w:val="both"/>
              <w:rPr>
                <w:b/>
                <w:sz w:val="16"/>
              </w:rPr>
            </w:pPr>
            <w:r>
              <w:rPr>
                <w:b/>
                <w:sz w:val="16"/>
              </w:rPr>
              <w:t>Ratio of the gender</w:t>
            </w:r>
          </w:p>
        </w:tc>
        <w:tc>
          <w:tcPr>
            <w:tcW w:w="814" w:type="dxa"/>
          </w:tcPr>
          <w:p w:rsidR="00D47564" w:rsidRDefault="00D47564">
            <w:pPr>
              <w:pStyle w:val="TableParagraph"/>
              <w:ind w:left="0"/>
              <w:rPr>
                <w:sz w:val="18"/>
              </w:rPr>
            </w:pPr>
          </w:p>
          <w:p w:rsidR="00D47564" w:rsidRDefault="00D47564">
            <w:pPr>
              <w:pStyle w:val="TableParagraph"/>
              <w:ind w:left="0"/>
              <w:rPr>
                <w:sz w:val="19"/>
              </w:rPr>
            </w:pPr>
          </w:p>
          <w:p w:rsidR="00D47564" w:rsidRDefault="004867AC">
            <w:pPr>
              <w:pStyle w:val="TableParagraph"/>
              <w:ind w:left="225"/>
              <w:rPr>
                <w:b/>
                <w:sz w:val="16"/>
              </w:rPr>
            </w:pPr>
            <w:r>
              <w:rPr>
                <w:b/>
                <w:sz w:val="16"/>
              </w:rPr>
              <w:t>Girls</w:t>
            </w:r>
          </w:p>
        </w:tc>
        <w:tc>
          <w:tcPr>
            <w:tcW w:w="814" w:type="dxa"/>
          </w:tcPr>
          <w:p w:rsidR="00D47564" w:rsidRDefault="00D47564">
            <w:pPr>
              <w:pStyle w:val="TableParagraph"/>
              <w:spacing w:before="10"/>
              <w:ind w:left="0"/>
              <w:rPr>
                <w:sz w:val="20"/>
              </w:rPr>
            </w:pPr>
          </w:p>
          <w:p w:rsidR="00D47564" w:rsidRDefault="004867AC">
            <w:pPr>
              <w:pStyle w:val="TableParagraph"/>
              <w:spacing w:before="1"/>
              <w:ind w:left="108" w:right="91"/>
              <w:jc w:val="center"/>
              <w:rPr>
                <w:b/>
                <w:sz w:val="16"/>
              </w:rPr>
            </w:pPr>
            <w:r>
              <w:rPr>
                <w:b/>
                <w:sz w:val="16"/>
              </w:rPr>
              <w:t>Ratio of the cases</w:t>
            </w:r>
          </w:p>
        </w:tc>
        <w:tc>
          <w:tcPr>
            <w:tcW w:w="816" w:type="dxa"/>
          </w:tcPr>
          <w:p w:rsidR="00D47564" w:rsidRDefault="00D47564">
            <w:pPr>
              <w:pStyle w:val="TableParagraph"/>
              <w:spacing w:before="10"/>
              <w:ind w:left="0"/>
              <w:rPr>
                <w:sz w:val="20"/>
              </w:rPr>
            </w:pPr>
          </w:p>
          <w:p w:rsidR="00D47564" w:rsidRDefault="004867AC">
            <w:pPr>
              <w:pStyle w:val="TableParagraph"/>
              <w:spacing w:before="1"/>
              <w:ind w:left="143" w:right="124" w:firstLine="64"/>
              <w:jc w:val="both"/>
              <w:rPr>
                <w:b/>
                <w:sz w:val="16"/>
              </w:rPr>
            </w:pPr>
            <w:r>
              <w:rPr>
                <w:b/>
                <w:sz w:val="16"/>
              </w:rPr>
              <w:t>Ratio of the gender</w:t>
            </w:r>
          </w:p>
        </w:tc>
        <w:tc>
          <w:tcPr>
            <w:tcW w:w="814" w:type="dxa"/>
          </w:tcPr>
          <w:p w:rsidR="00D47564" w:rsidRDefault="00D47564">
            <w:pPr>
              <w:pStyle w:val="TableParagraph"/>
              <w:ind w:left="0"/>
              <w:rPr>
                <w:sz w:val="18"/>
              </w:rPr>
            </w:pPr>
          </w:p>
          <w:p w:rsidR="00D47564" w:rsidRDefault="00D47564">
            <w:pPr>
              <w:pStyle w:val="TableParagraph"/>
              <w:ind w:left="0"/>
              <w:rPr>
                <w:sz w:val="19"/>
              </w:rPr>
            </w:pPr>
          </w:p>
          <w:p w:rsidR="00D47564" w:rsidRDefault="004867AC">
            <w:pPr>
              <w:pStyle w:val="TableParagraph"/>
              <w:ind w:left="215"/>
              <w:rPr>
                <w:b/>
                <w:sz w:val="16"/>
              </w:rPr>
            </w:pPr>
            <w:r>
              <w:rPr>
                <w:b/>
                <w:sz w:val="16"/>
              </w:rPr>
              <w:t>Total</w:t>
            </w:r>
          </w:p>
        </w:tc>
        <w:tc>
          <w:tcPr>
            <w:tcW w:w="817" w:type="dxa"/>
          </w:tcPr>
          <w:p w:rsidR="00D47564" w:rsidRDefault="00D47564">
            <w:pPr>
              <w:pStyle w:val="TableParagraph"/>
              <w:spacing w:before="10"/>
              <w:ind w:left="0"/>
              <w:rPr>
                <w:sz w:val="20"/>
              </w:rPr>
            </w:pPr>
          </w:p>
          <w:p w:rsidR="00D47564" w:rsidRDefault="004867AC">
            <w:pPr>
              <w:pStyle w:val="TableParagraph"/>
              <w:spacing w:before="1"/>
              <w:ind w:left="109" w:right="97"/>
              <w:jc w:val="center"/>
              <w:rPr>
                <w:b/>
                <w:sz w:val="16"/>
              </w:rPr>
            </w:pPr>
            <w:r>
              <w:rPr>
                <w:b/>
                <w:sz w:val="16"/>
              </w:rPr>
              <w:t>Ratio of the cases</w:t>
            </w:r>
          </w:p>
        </w:tc>
        <w:tc>
          <w:tcPr>
            <w:tcW w:w="814" w:type="dxa"/>
          </w:tcPr>
          <w:p w:rsidR="00D47564" w:rsidRDefault="00D47564">
            <w:pPr>
              <w:pStyle w:val="TableParagraph"/>
              <w:spacing w:before="10"/>
              <w:ind w:left="0"/>
              <w:rPr>
                <w:sz w:val="20"/>
              </w:rPr>
            </w:pPr>
          </w:p>
          <w:p w:rsidR="00D47564" w:rsidRDefault="004867AC">
            <w:pPr>
              <w:pStyle w:val="TableParagraph"/>
              <w:spacing w:before="1"/>
              <w:ind w:left="138" w:right="128" w:firstLine="67"/>
              <w:jc w:val="both"/>
              <w:rPr>
                <w:b/>
                <w:sz w:val="16"/>
              </w:rPr>
            </w:pPr>
            <w:r>
              <w:rPr>
                <w:b/>
                <w:sz w:val="16"/>
              </w:rPr>
              <w:t>Ratio of the gender</w:t>
            </w:r>
          </w:p>
        </w:tc>
        <w:tc>
          <w:tcPr>
            <w:tcW w:w="814" w:type="dxa"/>
          </w:tcPr>
          <w:p w:rsidR="00D47564" w:rsidRDefault="00D47564">
            <w:pPr>
              <w:pStyle w:val="TableParagraph"/>
              <w:ind w:left="0"/>
              <w:rPr>
                <w:sz w:val="18"/>
              </w:rPr>
            </w:pPr>
          </w:p>
          <w:p w:rsidR="00D47564" w:rsidRDefault="00D47564">
            <w:pPr>
              <w:pStyle w:val="TableParagraph"/>
              <w:ind w:left="0"/>
              <w:rPr>
                <w:sz w:val="19"/>
              </w:rPr>
            </w:pPr>
          </w:p>
          <w:p w:rsidR="00D47564" w:rsidRDefault="004867AC">
            <w:pPr>
              <w:pStyle w:val="TableParagraph"/>
              <w:ind w:left="6"/>
              <w:jc w:val="center"/>
              <w:rPr>
                <w:b/>
                <w:sz w:val="16"/>
              </w:rPr>
            </w:pPr>
            <w:proofErr w:type="gramStart"/>
            <w:r>
              <w:rPr>
                <w:b/>
                <w:sz w:val="16"/>
              </w:rPr>
              <w:t>p</w:t>
            </w:r>
            <w:proofErr w:type="gramEnd"/>
          </w:p>
        </w:tc>
      </w:tr>
      <w:tr w:rsidR="00D47564">
        <w:trPr>
          <w:trHeight w:val="210"/>
        </w:trPr>
        <w:tc>
          <w:tcPr>
            <w:tcW w:w="1142" w:type="dxa"/>
          </w:tcPr>
          <w:p w:rsidR="00D47564" w:rsidRDefault="004867AC">
            <w:pPr>
              <w:pStyle w:val="TableParagraph"/>
              <w:spacing w:line="178" w:lineRule="exact"/>
              <w:rPr>
                <w:b/>
                <w:sz w:val="16"/>
              </w:rPr>
            </w:pPr>
            <w:r>
              <w:rPr>
                <w:b/>
                <w:sz w:val="16"/>
              </w:rPr>
              <w:t>Mandible</w:t>
            </w:r>
          </w:p>
        </w:tc>
        <w:tc>
          <w:tcPr>
            <w:tcW w:w="816" w:type="dxa"/>
          </w:tcPr>
          <w:p w:rsidR="00D47564" w:rsidRDefault="004867AC">
            <w:pPr>
              <w:pStyle w:val="TableParagraph"/>
              <w:spacing w:before="10" w:line="180" w:lineRule="exact"/>
              <w:ind w:left="110"/>
              <w:rPr>
                <w:sz w:val="16"/>
              </w:rPr>
            </w:pPr>
            <w:r>
              <w:rPr>
                <w:sz w:val="16"/>
              </w:rPr>
              <w:t>8</w:t>
            </w:r>
          </w:p>
        </w:tc>
        <w:tc>
          <w:tcPr>
            <w:tcW w:w="814" w:type="dxa"/>
          </w:tcPr>
          <w:p w:rsidR="00D47564" w:rsidRDefault="004867AC">
            <w:pPr>
              <w:pStyle w:val="TableParagraph"/>
              <w:spacing w:before="10" w:line="180" w:lineRule="exact"/>
              <w:ind w:left="108"/>
              <w:rPr>
                <w:sz w:val="16"/>
              </w:rPr>
            </w:pPr>
            <w:r>
              <w:rPr>
                <w:sz w:val="16"/>
              </w:rPr>
              <w:t>1.6</w:t>
            </w:r>
          </w:p>
        </w:tc>
        <w:tc>
          <w:tcPr>
            <w:tcW w:w="816" w:type="dxa"/>
          </w:tcPr>
          <w:p w:rsidR="00D47564" w:rsidRDefault="004867AC">
            <w:pPr>
              <w:pStyle w:val="TableParagraph"/>
              <w:spacing w:before="10" w:line="180" w:lineRule="exact"/>
              <w:ind w:left="110"/>
              <w:rPr>
                <w:sz w:val="16"/>
              </w:rPr>
            </w:pPr>
            <w:r>
              <w:rPr>
                <w:sz w:val="16"/>
              </w:rPr>
              <w:t>2.6</w:t>
            </w:r>
          </w:p>
        </w:tc>
        <w:tc>
          <w:tcPr>
            <w:tcW w:w="814" w:type="dxa"/>
          </w:tcPr>
          <w:p w:rsidR="00D47564" w:rsidRDefault="004867AC">
            <w:pPr>
              <w:pStyle w:val="TableParagraph"/>
              <w:spacing w:before="10" w:line="180" w:lineRule="exact"/>
              <w:ind w:left="108"/>
              <w:rPr>
                <w:sz w:val="16"/>
              </w:rPr>
            </w:pPr>
            <w:r>
              <w:rPr>
                <w:sz w:val="16"/>
              </w:rPr>
              <w:t>5</w:t>
            </w:r>
          </w:p>
        </w:tc>
        <w:tc>
          <w:tcPr>
            <w:tcW w:w="814" w:type="dxa"/>
          </w:tcPr>
          <w:p w:rsidR="00D47564" w:rsidRDefault="004867AC">
            <w:pPr>
              <w:pStyle w:val="TableParagraph"/>
              <w:spacing w:before="10" w:line="180" w:lineRule="exact"/>
              <w:ind w:left="110"/>
              <w:rPr>
                <w:sz w:val="16"/>
              </w:rPr>
            </w:pPr>
            <w:r>
              <w:rPr>
                <w:sz w:val="16"/>
              </w:rPr>
              <w:t>1.0</w:t>
            </w:r>
          </w:p>
        </w:tc>
        <w:tc>
          <w:tcPr>
            <w:tcW w:w="816" w:type="dxa"/>
          </w:tcPr>
          <w:p w:rsidR="00D47564" w:rsidRDefault="004867AC">
            <w:pPr>
              <w:pStyle w:val="TableParagraph"/>
              <w:spacing w:before="10" w:line="180" w:lineRule="exact"/>
              <w:ind w:left="110"/>
              <w:rPr>
                <w:sz w:val="16"/>
              </w:rPr>
            </w:pPr>
            <w:r>
              <w:rPr>
                <w:sz w:val="16"/>
              </w:rPr>
              <w:t>2.5</w:t>
            </w:r>
          </w:p>
        </w:tc>
        <w:tc>
          <w:tcPr>
            <w:tcW w:w="814" w:type="dxa"/>
          </w:tcPr>
          <w:p w:rsidR="00D47564" w:rsidRDefault="004867AC">
            <w:pPr>
              <w:pStyle w:val="TableParagraph"/>
              <w:spacing w:before="10" w:line="180" w:lineRule="exact"/>
              <w:rPr>
                <w:sz w:val="16"/>
              </w:rPr>
            </w:pPr>
            <w:r>
              <w:rPr>
                <w:sz w:val="16"/>
              </w:rPr>
              <w:t>13</w:t>
            </w:r>
          </w:p>
        </w:tc>
        <w:tc>
          <w:tcPr>
            <w:tcW w:w="817" w:type="dxa"/>
          </w:tcPr>
          <w:p w:rsidR="00D47564" w:rsidRDefault="004867AC">
            <w:pPr>
              <w:pStyle w:val="TableParagraph"/>
              <w:spacing w:before="10" w:line="180" w:lineRule="exact"/>
              <w:ind w:left="109"/>
              <w:rPr>
                <w:sz w:val="16"/>
              </w:rPr>
            </w:pPr>
            <w:r>
              <w:rPr>
                <w:sz w:val="16"/>
              </w:rPr>
              <w:t>2.6</w:t>
            </w:r>
          </w:p>
        </w:tc>
        <w:tc>
          <w:tcPr>
            <w:tcW w:w="814" w:type="dxa"/>
          </w:tcPr>
          <w:p w:rsidR="00D47564" w:rsidRDefault="004867AC">
            <w:pPr>
              <w:pStyle w:val="TableParagraph"/>
              <w:spacing w:before="10" w:line="180" w:lineRule="exact"/>
              <w:rPr>
                <w:sz w:val="16"/>
              </w:rPr>
            </w:pPr>
            <w:r>
              <w:rPr>
                <w:sz w:val="16"/>
              </w:rPr>
              <w:t>2.6</w:t>
            </w:r>
          </w:p>
        </w:tc>
        <w:tc>
          <w:tcPr>
            <w:tcW w:w="814" w:type="dxa"/>
            <w:vMerge w:val="restart"/>
          </w:tcPr>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ind w:left="0"/>
              <w:rPr>
                <w:sz w:val="18"/>
              </w:rPr>
            </w:pPr>
          </w:p>
          <w:p w:rsidR="00D47564" w:rsidRDefault="004867AC">
            <w:pPr>
              <w:pStyle w:val="TableParagraph"/>
              <w:spacing w:before="126"/>
              <w:ind w:left="106"/>
              <w:rPr>
                <w:sz w:val="16"/>
              </w:rPr>
            </w:pPr>
            <w:r>
              <w:rPr>
                <w:sz w:val="16"/>
              </w:rPr>
              <w:t>0.280</w:t>
            </w:r>
          </w:p>
        </w:tc>
      </w:tr>
      <w:tr w:rsidR="00D47564">
        <w:trPr>
          <w:trHeight w:val="210"/>
        </w:trPr>
        <w:tc>
          <w:tcPr>
            <w:tcW w:w="1142" w:type="dxa"/>
          </w:tcPr>
          <w:p w:rsidR="00D47564" w:rsidRDefault="004867AC">
            <w:pPr>
              <w:pStyle w:val="TableParagraph"/>
              <w:spacing w:line="178" w:lineRule="exact"/>
              <w:rPr>
                <w:b/>
                <w:sz w:val="16"/>
              </w:rPr>
            </w:pPr>
            <w:r>
              <w:rPr>
                <w:b/>
                <w:sz w:val="16"/>
              </w:rPr>
              <w:t>Clavicle</w:t>
            </w:r>
          </w:p>
        </w:tc>
        <w:tc>
          <w:tcPr>
            <w:tcW w:w="816" w:type="dxa"/>
          </w:tcPr>
          <w:p w:rsidR="00D47564" w:rsidRDefault="004867AC">
            <w:pPr>
              <w:pStyle w:val="TableParagraph"/>
              <w:spacing w:before="8" w:line="183" w:lineRule="exact"/>
              <w:ind w:left="110"/>
              <w:rPr>
                <w:sz w:val="16"/>
              </w:rPr>
            </w:pPr>
            <w:r>
              <w:rPr>
                <w:sz w:val="16"/>
              </w:rPr>
              <w:t>0</w:t>
            </w:r>
          </w:p>
        </w:tc>
        <w:tc>
          <w:tcPr>
            <w:tcW w:w="814" w:type="dxa"/>
          </w:tcPr>
          <w:p w:rsidR="00D47564" w:rsidRDefault="004867AC">
            <w:pPr>
              <w:pStyle w:val="TableParagraph"/>
              <w:spacing w:before="8" w:line="183" w:lineRule="exact"/>
              <w:ind w:left="108"/>
              <w:rPr>
                <w:sz w:val="16"/>
              </w:rPr>
            </w:pPr>
            <w:r>
              <w:rPr>
                <w:sz w:val="16"/>
              </w:rPr>
              <w:t>0.0</w:t>
            </w:r>
          </w:p>
        </w:tc>
        <w:tc>
          <w:tcPr>
            <w:tcW w:w="816" w:type="dxa"/>
          </w:tcPr>
          <w:p w:rsidR="00D47564" w:rsidRDefault="004867AC">
            <w:pPr>
              <w:pStyle w:val="TableParagraph"/>
              <w:spacing w:before="8" w:line="183" w:lineRule="exact"/>
              <w:ind w:left="110"/>
              <w:rPr>
                <w:sz w:val="16"/>
              </w:rPr>
            </w:pPr>
            <w:r>
              <w:rPr>
                <w:sz w:val="16"/>
              </w:rPr>
              <w:t>0.0</w:t>
            </w:r>
          </w:p>
        </w:tc>
        <w:tc>
          <w:tcPr>
            <w:tcW w:w="814" w:type="dxa"/>
          </w:tcPr>
          <w:p w:rsidR="00D47564" w:rsidRDefault="004867AC">
            <w:pPr>
              <w:pStyle w:val="TableParagraph"/>
              <w:spacing w:before="8" w:line="183" w:lineRule="exact"/>
              <w:ind w:left="108"/>
              <w:rPr>
                <w:sz w:val="16"/>
              </w:rPr>
            </w:pPr>
            <w:r>
              <w:rPr>
                <w:sz w:val="16"/>
              </w:rPr>
              <w:t>3</w:t>
            </w:r>
          </w:p>
        </w:tc>
        <w:tc>
          <w:tcPr>
            <w:tcW w:w="814" w:type="dxa"/>
          </w:tcPr>
          <w:p w:rsidR="00D47564" w:rsidRDefault="004867AC">
            <w:pPr>
              <w:pStyle w:val="TableParagraph"/>
              <w:spacing w:before="8" w:line="183" w:lineRule="exact"/>
              <w:ind w:left="110"/>
              <w:rPr>
                <w:sz w:val="16"/>
              </w:rPr>
            </w:pPr>
            <w:r>
              <w:rPr>
                <w:sz w:val="16"/>
              </w:rPr>
              <w:t>0.6</w:t>
            </w:r>
          </w:p>
        </w:tc>
        <w:tc>
          <w:tcPr>
            <w:tcW w:w="816" w:type="dxa"/>
          </w:tcPr>
          <w:p w:rsidR="00D47564" w:rsidRDefault="004867AC">
            <w:pPr>
              <w:pStyle w:val="TableParagraph"/>
              <w:spacing w:before="8" w:line="183" w:lineRule="exact"/>
              <w:ind w:left="110"/>
              <w:rPr>
                <w:sz w:val="16"/>
              </w:rPr>
            </w:pPr>
            <w:r>
              <w:rPr>
                <w:sz w:val="16"/>
              </w:rPr>
              <w:t>1.5</w:t>
            </w:r>
          </w:p>
        </w:tc>
        <w:tc>
          <w:tcPr>
            <w:tcW w:w="814" w:type="dxa"/>
          </w:tcPr>
          <w:p w:rsidR="00D47564" w:rsidRDefault="004867AC">
            <w:pPr>
              <w:pStyle w:val="TableParagraph"/>
              <w:spacing w:before="8" w:line="183" w:lineRule="exact"/>
              <w:rPr>
                <w:sz w:val="16"/>
              </w:rPr>
            </w:pPr>
            <w:r>
              <w:rPr>
                <w:sz w:val="16"/>
              </w:rPr>
              <w:t>3</w:t>
            </w:r>
          </w:p>
        </w:tc>
        <w:tc>
          <w:tcPr>
            <w:tcW w:w="817" w:type="dxa"/>
          </w:tcPr>
          <w:p w:rsidR="00D47564" w:rsidRDefault="004867AC">
            <w:pPr>
              <w:pStyle w:val="TableParagraph"/>
              <w:spacing w:before="8" w:line="183" w:lineRule="exact"/>
              <w:ind w:left="109"/>
              <w:rPr>
                <w:sz w:val="16"/>
              </w:rPr>
            </w:pPr>
            <w:r>
              <w:rPr>
                <w:sz w:val="16"/>
              </w:rPr>
              <w:t>0.6</w:t>
            </w:r>
          </w:p>
        </w:tc>
        <w:tc>
          <w:tcPr>
            <w:tcW w:w="814" w:type="dxa"/>
          </w:tcPr>
          <w:p w:rsidR="00D47564" w:rsidRDefault="004867AC">
            <w:pPr>
              <w:pStyle w:val="TableParagraph"/>
              <w:spacing w:before="8" w:line="183" w:lineRule="exact"/>
              <w:rPr>
                <w:sz w:val="16"/>
              </w:rPr>
            </w:pPr>
            <w:r>
              <w:rPr>
                <w:sz w:val="16"/>
              </w:rPr>
              <w:t>0.6</w:t>
            </w:r>
          </w:p>
        </w:tc>
        <w:tc>
          <w:tcPr>
            <w:tcW w:w="814" w:type="dxa"/>
            <w:vMerge/>
            <w:tcBorders>
              <w:top w:val="nil"/>
            </w:tcBorders>
          </w:tcPr>
          <w:p w:rsidR="00D47564" w:rsidRDefault="00D47564">
            <w:pPr>
              <w:rPr>
                <w:sz w:val="2"/>
                <w:szCs w:val="2"/>
              </w:rPr>
            </w:pPr>
          </w:p>
        </w:tc>
      </w:tr>
      <w:tr w:rsidR="00D47564">
        <w:trPr>
          <w:trHeight w:val="208"/>
        </w:trPr>
        <w:tc>
          <w:tcPr>
            <w:tcW w:w="1142" w:type="dxa"/>
          </w:tcPr>
          <w:p w:rsidR="00D47564" w:rsidRDefault="004867AC">
            <w:pPr>
              <w:pStyle w:val="TableParagraph"/>
              <w:spacing w:line="178" w:lineRule="exact"/>
              <w:rPr>
                <w:b/>
                <w:sz w:val="16"/>
              </w:rPr>
            </w:pPr>
            <w:r>
              <w:rPr>
                <w:b/>
                <w:sz w:val="16"/>
              </w:rPr>
              <w:t>Hand</w:t>
            </w:r>
          </w:p>
        </w:tc>
        <w:tc>
          <w:tcPr>
            <w:tcW w:w="816" w:type="dxa"/>
          </w:tcPr>
          <w:p w:rsidR="00D47564" w:rsidRDefault="004867AC">
            <w:pPr>
              <w:pStyle w:val="TableParagraph"/>
              <w:spacing w:before="8" w:line="180" w:lineRule="exact"/>
              <w:ind w:left="110"/>
              <w:rPr>
                <w:sz w:val="16"/>
              </w:rPr>
            </w:pPr>
            <w:r>
              <w:rPr>
                <w:sz w:val="16"/>
              </w:rPr>
              <w:t>9</w:t>
            </w:r>
          </w:p>
        </w:tc>
        <w:tc>
          <w:tcPr>
            <w:tcW w:w="814" w:type="dxa"/>
          </w:tcPr>
          <w:p w:rsidR="00D47564" w:rsidRDefault="004867AC">
            <w:pPr>
              <w:pStyle w:val="TableParagraph"/>
              <w:spacing w:before="8" w:line="180" w:lineRule="exact"/>
              <w:ind w:left="108"/>
              <w:rPr>
                <w:sz w:val="16"/>
              </w:rPr>
            </w:pPr>
            <w:r>
              <w:rPr>
                <w:sz w:val="16"/>
              </w:rPr>
              <w:t>1.8</w:t>
            </w:r>
          </w:p>
        </w:tc>
        <w:tc>
          <w:tcPr>
            <w:tcW w:w="816" w:type="dxa"/>
          </w:tcPr>
          <w:p w:rsidR="00D47564" w:rsidRDefault="004867AC">
            <w:pPr>
              <w:pStyle w:val="TableParagraph"/>
              <w:spacing w:before="8" w:line="180" w:lineRule="exact"/>
              <w:ind w:left="110"/>
              <w:rPr>
                <w:sz w:val="16"/>
              </w:rPr>
            </w:pPr>
            <w:r>
              <w:rPr>
                <w:sz w:val="16"/>
              </w:rPr>
              <w:t>3.0</w:t>
            </w:r>
          </w:p>
        </w:tc>
        <w:tc>
          <w:tcPr>
            <w:tcW w:w="814" w:type="dxa"/>
          </w:tcPr>
          <w:p w:rsidR="00D47564" w:rsidRDefault="004867AC">
            <w:pPr>
              <w:pStyle w:val="TableParagraph"/>
              <w:spacing w:before="8" w:line="180" w:lineRule="exact"/>
              <w:ind w:left="108"/>
              <w:rPr>
                <w:sz w:val="16"/>
              </w:rPr>
            </w:pPr>
            <w:r>
              <w:rPr>
                <w:sz w:val="16"/>
              </w:rPr>
              <w:t>7</w:t>
            </w:r>
          </w:p>
        </w:tc>
        <w:tc>
          <w:tcPr>
            <w:tcW w:w="814" w:type="dxa"/>
          </w:tcPr>
          <w:p w:rsidR="00D47564" w:rsidRDefault="004867AC">
            <w:pPr>
              <w:pStyle w:val="TableParagraph"/>
              <w:spacing w:before="8" w:line="180" w:lineRule="exact"/>
              <w:ind w:left="110"/>
              <w:rPr>
                <w:sz w:val="16"/>
              </w:rPr>
            </w:pPr>
            <w:r>
              <w:rPr>
                <w:sz w:val="16"/>
              </w:rPr>
              <w:t>1.4</w:t>
            </w:r>
          </w:p>
        </w:tc>
        <w:tc>
          <w:tcPr>
            <w:tcW w:w="816" w:type="dxa"/>
          </w:tcPr>
          <w:p w:rsidR="00D47564" w:rsidRDefault="004867AC">
            <w:pPr>
              <w:pStyle w:val="TableParagraph"/>
              <w:spacing w:before="8" w:line="180" w:lineRule="exact"/>
              <w:ind w:left="110"/>
              <w:rPr>
                <w:sz w:val="16"/>
              </w:rPr>
            </w:pPr>
            <w:r>
              <w:rPr>
                <w:sz w:val="16"/>
              </w:rPr>
              <w:t>3.5</w:t>
            </w:r>
          </w:p>
        </w:tc>
        <w:tc>
          <w:tcPr>
            <w:tcW w:w="814" w:type="dxa"/>
          </w:tcPr>
          <w:p w:rsidR="00D47564" w:rsidRDefault="004867AC">
            <w:pPr>
              <w:pStyle w:val="TableParagraph"/>
              <w:spacing w:before="8" w:line="180" w:lineRule="exact"/>
              <w:rPr>
                <w:sz w:val="16"/>
              </w:rPr>
            </w:pPr>
            <w:r>
              <w:rPr>
                <w:sz w:val="16"/>
              </w:rPr>
              <w:t>16</w:t>
            </w:r>
          </w:p>
        </w:tc>
        <w:tc>
          <w:tcPr>
            <w:tcW w:w="817" w:type="dxa"/>
          </w:tcPr>
          <w:p w:rsidR="00D47564" w:rsidRDefault="004867AC">
            <w:pPr>
              <w:pStyle w:val="TableParagraph"/>
              <w:spacing w:before="8" w:line="180" w:lineRule="exact"/>
              <w:ind w:left="109"/>
              <w:rPr>
                <w:sz w:val="16"/>
              </w:rPr>
            </w:pPr>
            <w:r>
              <w:rPr>
                <w:sz w:val="16"/>
              </w:rPr>
              <w:t>3.2</w:t>
            </w:r>
          </w:p>
        </w:tc>
        <w:tc>
          <w:tcPr>
            <w:tcW w:w="814" w:type="dxa"/>
          </w:tcPr>
          <w:p w:rsidR="00D47564" w:rsidRDefault="004867AC">
            <w:pPr>
              <w:pStyle w:val="TableParagraph"/>
              <w:spacing w:before="8" w:line="180" w:lineRule="exact"/>
              <w:rPr>
                <w:sz w:val="16"/>
              </w:rPr>
            </w:pPr>
            <w:r>
              <w:rPr>
                <w:sz w:val="16"/>
              </w:rPr>
              <w:t>3.2</w:t>
            </w:r>
          </w:p>
        </w:tc>
        <w:tc>
          <w:tcPr>
            <w:tcW w:w="814" w:type="dxa"/>
            <w:vMerge/>
            <w:tcBorders>
              <w:top w:val="nil"/>
            </w:tcBorders>
          </w:tcPr>
          <w:p w:rsidR="00D47564" w:rsidRDefault="00D47564">
            <w:pPr>
              <w:rPr>
                <w:sz w:val="2"/>
                <w:szCs w:val="2"/>
              </w:rPr>
            </w:pPr>
          </w:p>
        </w:tc>
      </w:tr>
      <w:tr w:rsidR="00D47564">
        <w:trPr>
          <w:trHeight w:val="415"/>
        </w:trPr>
        <w:tc>
          <w:tcPr>
            <w:tcW w:w="1142" w:type="dxa"/>
          </w:tcPr>
          <w:p w:rsidR="00D47564" w:rsidRDefault="004867AC">
            <w:pPr>
              <w:pStyle w:val="TableParagraph"/>
              <w:ind w:right="293"/>
              <w:rPr>
                <w:b/>
                <w:sz w:val="16"/>
              </w:rPr>
            </w:pPr>
            <w:r>
              <w:rPr>
                <w:b/>
                <w:sz w:val="16"/>
              </w:rPr>
              <w:t>Upper extremity</w:t>
            </w:r>
          </w:p>
        </w:tc>
        <w:tc>
          <w:tcPr>
            <w:tcW w:w="816" w:type="dxa"/>
          </w:tcPr>
          <w:p w:rsidR="00D47564" w:rsidRDefault="004867AC">
            <w:pPr>
              <w:pStyle w:val="TableParagraph"/>
              <w:spacing w:before="111"/>
              <w:ind w:left="110"/>
              <w:rPr>
                <w:sz w:val="16"/>
              </w:rPr>
            </w:pPr>
            <w:r>
              <w:rPr>
                <w:sz w:val="16"/>
              </w:rPr>
              <w:t>26</w:t>
            </w:r>
          </w:p>
        </w:tc>
        <w:tc>
          <w:tcPr>
            <w:tcW w:w="814" w:type="dxa"/>
          </w:tcPr>
          <w:p w:rsidR="00D47564" w:rsidRDefault="004867AC">
            <w:pPr>
              <w:pStyle w:val="TableParagraph"/>
              <w:spacing w:before="111"/>
              <w:ind w:left="108"/>
              <w:rPr>
                <w:sz w:val="16"/>
              </w:rPr>
            </w:pPr>
            <w:r>
              <w:rPr>
                <w:sz w:val="16"/>
              </w:rPr>
              <w:t>5.2</w:t>
            </w:r>
          </w:p>
        </w:tc>
        <w:tc>
          <w:tcPr>
            <w:tcW w:w="816" w:type="dxa"/>
          </w:tcPr>
          <w:p w:rsidR="00D47564" w:rsidRDefault="004867AC">
            <w:pPr>
              <w:pStyle w:val="TableParagraph"/>
              <w:spacing w:before="111"/>
              <w:ind w:left="110"/>
              <w:rPr>
                <w:sz w:val="16"/>
              </w:rPr>
            </w:pPr>
            <w:r>
              <w:rPr>
                <w:sz w:val="16"/>
              </w:rPr>
              <w:t>8.6</w:t>
            </w:r>
          </w:p>
        </w:tc>
        <w:tc>
          <w:tcPr>
            <w:tcW w:w="814" w:type="dxa"/>
          </w:tcPr>
          <w:p w:rsidR="00D47564" w:rsidRDefault="004867AC">
            <w:pPr>
              <w:pStyle w:val="TableParagraph"/>
              <w:spacing w:before="111"/>
              <w:ind w:left="108"/>
              <w:rPr>
                <w:sz w:val="16"/>
              </w:rPr>
            </w:pPr>
            <w:r>
              <w:rPr>
                <w:sz w:val="16"/>
              </w:rPr>
              <w:t>24</w:t>
            </w:r>
          </w:p>
        </w:tc>
        <w:tc>
          <w:tcPr>
            <w:tcW w:w="814" w:type="dxa"/>
          </w:tcPr>
          <w:p w:rsidR="00D47564" w:rsidRDefault="004867AC">
            <w:pPr>
              <w:pStyle w:val="TableParagraph"/>
              <w:spacing w:before="111"/>
              <w:ind w:left="110"/>
              <w:rPr>
                <w:sz w:val="16"/>
              </w:rPr>
            </w:pPr>
            <w:r>
              <w:rPr>
                <w:sz w:val="16"/>
              </w:rPr>
              <w:t>4.8</w:t>
            </w:r>
          </w:p>
        </w:tc>
        <w:tc>
          <w:tcPr>
            <w:tcW w:w="816" w:type="dxa"/>
          </w:tcPr>
          <w:p w:rsidR="00D47564" w:rsidRDefault="004867AC">
            <w:pPr>
              <w:pStyle w:val="TableParagraph"/>
              <w:spacing w:before="111"/>
              <w:ind w:left="110"/>
              <w:rPr>
                <w:sz w:val="16"/>
              </w:rPr>
            </w:pPr>
            <w:r>
              <w:rPr>
                <w:sz w:val="16"/>
              </w:rPr>
              <w:t>12.1</w:t>
            </w:r>
          </w:p>
        </w:tc>
        <w:tc>
          <w:tcPr>
            <w:tcW w:w="814" w:type="dxa"/>
          </w:tcPr>
          <w:p w:rsidR="00D47564" w:rsidRDefault="004867AC">
            <w:pPr>
              <w:pStyle w:val="TableParagraph"/>
              <w:spacing w:before="111"/>
              <w:rPr>
                <w:sz w:val="16"/>
              </w:rPr>
            </w:pPr>
            <w:r>
              <w:rPr>
                <w:sz w:val="16"/>
              </w:rPr>
              <w:t>50</w:t>
            </w:r>
          </w:p>
        </w:tc>
        <w:tc>
          <w:tcPr>
            <w:tcW w:w="817" w:type="dxa"/>
          </w:tcPr>
          <w:p w:rsidR="00D47564" w:rsidRDefault="004867AC">
            <w:pPr>
              <w:pStyle w:val="TableParagraph"/>
              <w:spacing w:before="111"/>
              <w:ind w:left="109"/>
              <w:rPr>
                <w:sz w:val="16"/>
              </w:rPr>
            </w:pPr>
            <w:r>
              <w:rPr>
                <w:sz w:val="16"/>
              </w:rPr>
              <w:t>10.0</w:t>
            </w:r>
          </w:p>
        </w:tc>
        <w:tc>
          <w:tcPr>
            <w:tcW w:w="814" w:type="dxa"/>
          </w:tcPr>
          <w:p w:rsidR="00D47564" w:rsidRDefault="004867AC">
            <w:pPr>
              <w:pStyle w:val="TableParagraph"/>
              <w:spacing w:before="111"/>
              <w:rPr>
                <w:sz w:val="16"/>
              </w:rPr>
            </w:pPr>
            <w:r>
              <w:rPr>
                <w:sz w:val="16"/>
              </w:rPr>
              <w:t>10.0</w:t>
            </w:r>
          </w:p>
        </w:tc>
        <w:tc>
          <w:tcPr>
            <w:tcW w:w="814" w:type="dxa"/>
            <w:vMerge/>
            <w:tcBorders>
              <w:top w:val="nil"/>
            </w:tcBorders>
          </w:tcPr>
          <w:p w:rsidR="00D47564" w:rsidRDefault="00D47564">
            <w:pPr>
              <w:rPr>
                <w:sz w:val="2"/>
                <w:szCs w:val="2"/>
              </w:rPr>
            </w:pPr>
          </w:p>
        </w:tc>
      </w:tr>
      <w:tr w:rsidR="00D47564">
        <w:trPr>
          <w:trHeight w:val="419"/>
        </w:trPr>
        <w:tc>
          <w:tcPr>
            <w:tcW w:w="1142" w:type="dxa"/>
          </w:tcPr>
          <w:p w:rsidR="00D47564" w:rsidRDefault="004867AC">
            <w:pPr>
              <w:pStyle w:val="TableParagraph"/>
              <w:ind w:right="293"/>
              <w:rPr>
                <w:b/>
                <w:sz w:val="16"/>
              </w:rPr>
            </w:pPr>
            <w:r>
              <w:rPr>
                <w:b/>
                <w:sz w:val="16"/>
              </w:rPr>
              <w:t>Lower extremity</w:t>
            </w:r>
          </w:p>
        </w:tc>
        <w:tc>
          <w:tcPr>
            <w:tcW w:w="816" w:type="dxa"/>
          </w:tcPr>
          <w:p w:rsidR="00D47564" w:rsidRDefault="004867AC">
            <w:pPr>
              <w:pStyle w:val="TableParagraph"/>
              <w:spacing w:before="113"/>
              <w:ind w:left="110"/>
              <w:rPr>
                <w:sz w:val="16"/>
              </w:rPr>
            </w:pPr>
            <w:r>
              <w:rPr>
                <w:sz w:val="16"/>
              </w:rPr>
              <w:t>9</w:t>
            </w:r>
          </w:p>
        </w:tc>
        <w:tc>
          <w:tcPr>
            <w:tcW w:w="814" w:type="dxa"/>
          </w:tcPr>
          <w:p w:rsidR="00D47564" w:rsidRDefault="004867AC">
            <w:pPr>
              <w:pStyle w:val="TableParagraph"/>
              <w:spacing w:before="113"/>
              <w:ind w:left="108"/>
              <w:rPr>
                <w:sz w:val="16"/>
              </w:rPr>
            </w:pPr>
            <w:r>
              <w:rPr>
                <w:sz w:val="16"/>
              </w:rPr>
              <w:t>1.8</w:t>
            </w:r>
          </w:p>
        </w:tc>
        <w:tc>
          <w:tcPr>
            <w:tcW w:w="816" w:type="dxa"/>
          </w:tcPr>
          <w:p w:rsidR="00D47564" w:rsidRDefault="004867AC">
            <w:pPr>
              <w:pStyle w:val="TableParagraph"/>
              <w:spacing w:before="113"/>
              <w:ind w:left="110"/>
              <w:rPr>
                <w:sz w:val="16"/>
              </w:rPr>
            </w:pPr>
            <w:r>
              <w:rPr>
                <w:sz w:val="16"/>
              </w:rPr>
              <w:t>3.0</w:t>
            </w:r>
          </w:p>
        </w:tc>
        <w:tc>
          <w:tcPr>
            <w:tcW w:w="814" w:type="dxa"/>
          </w:tcPr>
          <w:p w:rsidR="00D47564" w:rsidRDefault="004867AC">
            <w:pPr>
              <w:pStyle w:val="TableParagraph"/>
              <w:spacing w:before="113"/>
              <w:ind w:left="108"/>
              <w:rPr>
                <w:sz w:val="16"/>
              </w:rPr>
            </w:pPr>
            <w:r>
              <w:rPr>
                <w:sz w:val="16"/>
              </w:rPr>
              <w:t>3</w:t>
            </w:r>
          </w:p>
        </w:tc>
        <w:tc>
          <w:tcPr>
            <w:tcW w:w="814" w:type="dxa"/>
          </w:tcPr>
          <w:p w:rsidR="00D47564" w:rsidRDefault="004867AC">
            <w:pPr>
              <w:pStyle w:val="TableParagraph"/>
              <w:spacing w:before="113"/>
              <w:ind w:left="110"/>
              <w:rPr>
                <w:sz w:val="16"/>
              </w:rPr>
            </w:pPr>
            <w:r>
              <w:rPr>
                <w:sz w:val="16"/>
              </w:rPr>
              <w:t>0.6</w:t>
            </w:r>
          </w:p>
        </w:tc>
        <w:tc>
          <w:tcPr>
            <w:tcW w:w="816" w:type="dxa"/>
          </w:tcPr>
          <w:p w:rsidR="00D47564" w:rsidRDefault="004867AC">
            <w:pPr>
              <w:pStyle w:val="TableParagraph"/>
              <w:spacing w:before="113"/>
              <w:ind w:left="110"/>
              <w:rPr>
                <w:sz w:val="16"/>
              </w:rPr>
            </w:pPr>
            <w:r>
              <w:rPr>
                <w:sz w:val="16"/>
              </w:rPr>
              <w:t>1.5</w:t>
            </w:r>
          </w:p>
        </w:tc>
        <w:tc>
          <w:tcPr>
            <w:tcW w:w="814" w:type="dxa"/>
          </w:tcPr>
          <w:p w:rsidR="00D47564" w:rsidRDefault="004867AC">
            <w:pPr>
              <w:pStyle w:val="TableParagraph"/>
              <w:spacing w:before="113"/>
              <w:rPr>
                <w:sz w:val="16"/>
              </w:rPr>
            </w:pPr>
            <w:r>
              <w:rPr>
                <w:sz w:val="16"/>
              </w:rPr>
              <w:t>12</w:t>
            </w:r>
          </w:p>
        </w:tc>
        <w:tc>
          <w:tcPr>
            <w:tcW w:w="817" w:type="dxa"/>
          </w:tcPr>
          <w:p w:rsidR="00D47564" w:rsidRDefault="004867AC">
            <w:pPr>
              <w:pStyle w:val="TableParagraph"/>
              <w:spacing w:before="113"/>
              <w:ind w:left="109"/>
              <w:rPr>
                <w:sz w:val="16"/>
              </w:rPr>
            </w:pPr>
            <w:r>
              <w:rPr>
                <w:sz w:val="16"/>
              </w:rPr>
              <w:t>2.4</w:t>
            </w:r>
          </w:p>
        </w:tc>
        <w:tc>
          <w:tcPr>
            <w:tcW w:w="814" w:type="dxa"/>
          </w:tcPr>
          <w:p w:rsidR="00D47564" w:rsidRDefault="004867AC">
            <w:pPr>
              <w:pStyle w:val="TableParagraph"/>
              <w:spacing w:before="113"/>
              <w:rPr>
                <w:sz w:val="16"/>
              </w:rPr>
            </w:pPr>
            <w:r>
              <w:rPr>
                <w:sz w:val="16"/>
              </w:rPr>
              <w:t>2.4</w:t>
            </w:r>
          </w:p>
        </w:tc>
        <w:tc>
          <w:tcPr>
            <w:tcW w:w="814" w:type="dxa"/>
            <w:vMerge/>
            <w:tcBorders>
              <w:top w:val="nil"/>
            </w:tcBorders>
          </w:tcPr>
          <w:p w:rsidR="00D47564" w:rsidRDefault="00D47564">
            <w:pPr>
              <w:rPr>
                <w:sz w:val="2"/>
                <w:szCs w:val="2"/>
              </w:rPr>
            </w:pPr>
          </w:p>
        </w:tc>
      </w:tr>
      <w:tr w:rsidR="00D47564">
        <w:trPr>
          <w:trHeight w:val="213"/>
        </w:trPr>
        <w:tc>
          <w:tcPr>
            <w:tcW w:w="1142" w:type="dxa"/>
          </w:tcPr>
          <w:p w:rsidR="00D47564" w:rsidRDefault="004867AC">
            <w:pPr>
              <w:pStyle w:val="TableParagraph"/>
              <w:spacing w:line="178" w:lineRule="exact"/>
              <w:rPr>
                <w:b/>
                <w:sz w:val="16"/>
              </w:rPr>
            </w:pPr>
            <w:r>
              <w:rPr>
                <w:b/>
                <w:sz w:val="16"/>
              </w:rPr>
              <w:t>Total</w:t>
            </w:r>
          </w:p>
        </w:tc>
        <w:tc>
          <w:tcPr>
            <w:tcW w:w="816" w:type="dxa"/>
          </w:tcPr>
          <w:p w:rsidR="00D47564" w:rsidRDefault="004867AC">
            <w:pPr>
              <w:pStyle w:val="TableParagraph"/>
              <w:spacing w:before="10" w:line="183" w:lineRule="exact"/>
              <w:ind w:left="110"/>
              <w:rPr>
                <w:sz w:val="16"/>
              </w:rPr>
            </w:pPr>
            <w:r>
              <w:rPr>
                <w:sz w:val="16"/>
              </w:rPr>
              <w:t>52</w:t>
            </w:r>
          </w:p>
        </w:tc>
        <w:tc>
          <w:tcPr>
            <w:tcW w:w="814" w:type="dxa"/>
          </w:tcPr>
          <w:p w:rsidR="00D47564" w:rsidRDefault="004867AC">
            <w:pPr>
              <w:pStyle w:val="TableParagraph"/>
              <w:spacing w:before="10" w:line="183" w:lineRule="exact"/>
              <w:ind w:left="108"/>
              <w:rPr>
                <w:sz w:val="16"/>
              </w:rPr>
            </w:pPr>
            <w:r>
              <w:rPr>
                <w:sz w:val="16"/>
              </w:rPr>
              <w:t>60.4</w:t>
            </w:r>
          </w:p>
        </w:tc>
        <w:tc>
          <w:tcPr>
            <w:tcW w:w="816" w:type="dxa"/>
          </w:tcPr>
          <w:p w:rsidR="00D47564" w:rsidRDefault="004867AC">
            <w:pPr>
              <w:pStyle w:val="TableParagraph"/>
              <w:spacing w:before="10" w:line="183" w:lineRule="exact"/>
              <w:ind w:left="110"/>
              <w:rPr>
                <w:sz w:val="16"/>
              </w:rPr>
            </w:pPr>
            <w:r>
              <w:rPr>
                <w:sz w:val="16"/>
              </w:rPr>
              <w:t>100.0</w:t>
            </w:r>
          </w:p>
        </w:tc>
        <w:tc>
          <w:tcPr>
            <w:tcW w:w="814" w:type="dxa"/>
          </w:tcPr>
          <w:p w:rsidR="00D47564" w:rsidRDefault="004867AC">
            <w:pPr>
              <w:pStyle w:val="TableParagraph"/>
              <w:spacing w:before="10" w:line="183" w:lineRule="exact"/>
              <w:ind w:left="108"/>
              <w:rPr>
                <w:sz w:val="16"/>
              </w:rPr>
            </w:pPr>
            <w:r>
              <w:rPr>
                <w:sz w:val="16"/>
              </w:rPr>
              <w:t>42</w:t>
            </w:r>
          </w:p>
        </w:tc>
        <w:tc>
          <w:tcPr>
            <w:tcW w:w="814" w:type="dxa"/>
          </w:tcPr>
          <w:p w:rsidR="00D47564" w:rsidRDefault="004867AC">
            <w:pPr>
              <w:pStyle w:val="TableParagraph"/>
              <w:spacing w:before="10" w:line="183" w:lineRule="exact"/>
              <w:ind w:left="110"/>
              <w:rPr>
                <w:sz w:val="16"/>
              </w:rPr>
            </w:pPr>
            <w:r>
              <w:rPr>
                <w:sz w:val="16"/>
              </w:rPr>
              <w:t>39.6</w:t>
            </w:r>
          </w:p>
        </w:tc>
        <w:tc>
          <w:tcPr>
            <w:tcW w:w="816" w:type="dxa"/>
          </w:tcPr>
          <w:p w:rsidR="00D47564" w:rsidRDefault="004867AC">
            <w:pPr>
              <w:pStyle w:val="TableParagraph"/>
              <w:spacing w:before="10" w:line="183" w:lineRule="exact"/>
              <w:ind w:left="110"/>
              <w:rPr>
                <w:sz w:val="16"/>
              </w:rPr>
            </w:pPr>
            <w:r>
              <w:rPr>
                <w:sz w:val="16"/>
              </w:rPr>
              <w:t>100.0</w:t>
            </w:r>
          </w:p>
        </w:tc>
        <w:tc>
          <w:tcPr>
            <w:tcW w:w="814" w:type="dxa"/>
          </w:tcPr>
          <w:p w:rsidR="00D47564" w:rsidRDefault="004867AC">
            <w:pPr>
              <w:pStyle w:val="TableParagraph"/>
              <w:spacing w:before="10" w:line="183" w:lineRule="exact"/>
              <w:rPr>
                <w:sz w:val="16"/>
              </w:rPr>
            </w:pPr>
            <w:r>
              <w:rPr>
                <w:sz w:val="16"/>
              </w:rPr>
              <w:t>94</w:t>
            </w:r>
          </w:p>
        </w:tc>
        <w:tc>
          <w:tcPr>
            <w:tcW w:w="817" w:type="dxa"/>
          </w:tcPr>
          <w:p w:rsidR="00D47564" w:rsidRDefault="004867AC">
            <w:pPr>
              <w:pStyle w:val="TableParagraph"/>
              <w:spacing w:before="10" w:line="183" w:lineRule="exact"/>
              <w:ind w:left="109"/>
              <w:rPr>
                <w:sz w:val="16"/>
              </w:rPr>
            </w:pPr>
            <w:r>
              <w:rPr>
                <w:sz w:val="16"/>
              </w:rPr>
              <w:t>100.0</w:t>
            </w:r>
          </w:p>
        </w:tc>
        <w:tc>
          <w:tcPr>
            <w:tcW w:w="814" w:type="dxa"/>
          </w:tcPr>
          <w:p w:rsidR="00D47564" w:rsidRDefault="004867AC">
            <w:pPr>
              <w:pStyle w:val="TableParagraph"/>
              <w:spacing w:before="10" w:line="183" w:lineRule="exact"/>
              <w:rPr>
                <w:sz w:val="16"/>
              </w:rPr>
            </w:pPr>
            <w:r>
              <w:rPr>
                <w:sz w:val="16"/>
              </w:rPr>
              <w:t>100.0</w:t>
            </w:r>
          </w:p>
        </w:tc>
        <w:tc>
          <w:tcPr>
            <w:tcW w:w="814" w:type="dxa"/>
            <w:vMerge/>
            <w:tcBorders>
              <w:top w:val="nil"/>
            </w:tcBorders>
          </w:tcPr>
          <w:p w:rsidR="00D47564" w:rsidRDefault="00D47564">
            <w:pPr>
              <w:rPr>
                <w:sz w:val="2"/>
                <w:szCs w:val="2"/>
              </w:rPr>
            </w:pPr>
          </w:p>
        </w:tc>
      </w:tr>
    </w:tbl>
    <w:p w:rsidR="00D47564" w:rsidRDefault="00D47564">
      <w:pPr>
        <w:rPr>
          <w:sz w:val="2"/>
          <w:szCs w:val="2"/>
        </w:rPr>
        <w:sectPr w:rsidR="00D47564">
          <w:type w:val="continuous"/>
          <w:pgSz w:w="11910" w:h="16840"/>
          <w:pgMar w:top="680" w:right="1100" w:bottom="280" w:left="1200" w:header="708" w:footer="708" w:gutter="0"/>
          <w:cols w:space="708"/>
        </w:sectPr>
      </w:pPr>
    </w:p>
    <w:p w:rsidR="00D47564" w:rsidRDefault="004867AC">
      <w:pPr>
        <w:pStyle w:val="GvdeMetni"/>
        <w:spacing w:before="139" w:after="6"/>
        <w:ind w:left="216"/>
      </w:pPr>
      <w:r>
        <w:rPr>
          <w:b/>
        </w:rPr>
        <w:lastRenderedPageBreak/>
        <w:t xml:space="preserve">Table 2: </w:t>
      </w:r>
      <w:r>
        <w:t>Evaluation of the cases according to the CCT findings.</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5"/>
        <w:gridCol w:w="833"/>
        <w:gridCol w:w="836"/>
        <w:gridCol w:w="835"/>
        <w:gridCol w:w="833"/>
        <w:gridCol w:w="836"/>
        <w:gridCol w:w="836"/>
        <w:gridCol w:w="836"/>
        <w:gridCol w:w="834"/>
        <w:gridCol w:w="836"/>
        <w:gridCol w:w="836"/>
      </w:tblGrid>
      <w:tr w:rsidR="00D47564">
        <w:trPr>
          <w:trHeight w:val="551"/>
        </w:trPr>
        <w:tc>
          <w:tcPr>
            <w:tcW w:w="835" w:type="dxa"/>
          </w:tcPr>
          <w:p w:rsidR="00D47564" w:rsidRDefault="00D47564">
            <w:pPr>
              <w:pStyle w:val="TableParagraph"/>
              <w:spacing w:before="6"/>
              <w:ind w:left="0"/>
              <w:rPr>
                <w:sz w:val="15"/>
              </w:rPr>
            </w:pPr>
          </w:p>
          <w:p w:rsidR="00D47564" w:rsidRDefault="004867AC">
            <w:pPr>
              <w:pStyle w:val="TableParagraph"/>
              <w:ind w:left="251"/>
              <w:rPr>
                <w:b/>
                <w:sz w:val="16"/>
              </w:rPr>
            </w:pPr>
            <w:r>
              <w:rPr>
                <w:b/>
                <w:sz w:val="16"/>
              </w:rPr>
              <w:t>CCT</w:t>
            </w:r>
          </w:p>
        </w:tc>
        <w:tc>
          <w:tcPr>
            <w:tcW w:w="833" w:type="dxa"/>
          </w:tcPr>
          <w:p w:rsidR="00D47564" w:rsidRDefault="00D47564">
            <w:pPr>
              <w:pStyle w:val="TableParagraph"/>
              <w:spacing w:before="6"/>
              <w:ind w:left="0"/>
              <w:rPr>
                <w:sz w:val="15"/>
              </w:rPr>
            </w:pPr>
          </w:p>
          <w:p w:rsidR="00D47564" w:rsidRDefault="004867AC">
            <w:pPr>
              <w:pStyle w:val="TableParagraph"/>
              <w:ind w:left="220"/>
              <w:rPr>
                <w:b/>
                <w:sz w:val="16"/>
              </w:rPr>
            </w:pPr>
            <w:r>
              <w:rPr>
                <w:b/>
                <w:sz w:val="16"/>
              </w:rPr>
              <w:t>Boys</w:t>
            </w:r>
          </w:p>
        </w:tc>
        <w:tc>
          <w:tcPr>
            <w:tcW w:w="836" w:type="dxa"/>
          </w:tcPr>
          <w:p w:rsidR="00D47564" w:rsidRDefault="004867AC">
            <w:pPr>
              <w:pStyle w:val="TableParagraph"/>
              <w:spacing w:line="178" w:lineRule="exact"/>
              <w:ind w:left="297" w:hanging="178"/>
              <w:rPr>
                <w:b/>
                <w:sz w:val="16"/>
              </w:rPr>
            </w:pPr>
            <w:r>
              <w:rPr>
                <w:b/>
                <w:sz w:val="16"/>
              </w:rPr>
              <w:t>Ratio of</w:t>
            </w:r>
          </w:p>
          <w:p w:rsidR="00D47564" w:rsidRDefault="004867AC">
            <w:pPr>
              <w:pStyle w:val="TableParagraph"/>
              <w:spacing w:before="1" w:line="180" w:lineRule="atLeast"/>
              <w:ind w:left="196" w:right="183" w:hanging="3"/>
              <w:jc w:val="center"/>
              <w:rPr>
                <w:b/>
                <w:sz w:val="16"/>
              </w:rPr>
            </w:pPr>
            <w:r>
              <w:rPr>
                <w:b/>
                <w:sz w:val="16"/>
              </w:rPr>
              <w:t>the cases</w:t>
            </w:r>
          </w:p>
        </w:tc>
        <w:tc>
          <w:tcPr>
            <w:tcW w:w="835" w:type="dxa"/>
          </w:tcPr>
          <w:p w:rsidR="00D47564" w:rsidRDefault="004867AC">
            <w:pPr>
              <w:pStyle w:val="TableParagraph"/>
              <w:spacing w:line="178" w:lineRule="exact"/>
              <w:ind w:left="198" w:firstLine="16"/>
              <w:rPr>
                <w:b/>
                <w:sz w:val="16"/>
              </w:rPr>
            </w:pPr>
            <w:r>
              <w:rPr>
                <w:b/>
                <w:sz w:val="16"/>
              </w:rPr>
              <w:t>Ratio</w:t>
            </w:r>
          </w:p>
          <w:p w:rsidR="00D47564" w:rsidRDefault="004867AC">
            <w:pPr>
              <w:pStyle w:val="TableParagraph"/>
              <w:spacing w:before="1" w:line="180" w:lineRule="atLeast"/>
              <w:ind w:left="150" w:right="121" w:firstLine="48"/>
              <w:rPr>
                <w:b/>
                <w:sz w:val="16"/>
              </w:rPr>
            </w:pPr>
            <w:proofErr w:type="gramStart"/>
            <w:r>
              <w:rPr>
                <w:b/>
                <w:sz w:val="16"/>
              </w:rPr>
              <w:t>of</w:t>
            </w:r>
            <w:proofErr w:type="gramEnd"/>
            <w:r>
              <w:rPr>
                <w:b/>
                <w:sz w:val="16"/>
              </w:rPr>
              <w:t xml:space="preserve"> the gender</w:t>
            </w:r>
          </w:p>
        </w:tc>
        <w:tc>
          <w:tcPr>
            <w:tcW w:w="833" w:type="dxa"/>
          </w:tcPr>
          <w:p w:rsidR="00D47564" w:rsidRDefault="00D47564">
            <w:pPr>
              <w:pStyle w:val="TableParagraph"/>
              <w:spacing w:before="6"/>
              <w:ind w:left="0"/>
              <w:rPr>
                <w:sz w:val="15"/>
              </w:rPr>
            </w:pPr>
          </w:p>
          <w:p w:rsidR="00D47564" w:rsidRDefault="004867AC">
            <w:pPr>
              <w:pStyle w:val="TableParagraph"/>
              <w:ind w:left="232"/>
              <w:rPr>
                <w:b/>
                <w:sz w:val="16"/>
              </w:rPr>
            </w:pPr>
            <w:r>
              <w:rPr>
                <w:b/>
                <w:sz w:val="16"/>
              </w:rPr>
              <w:t>Girls</w:t>
            </w:r>
          </w:p>
        </w:tc>
        <w:tc>
          <w:tcPr>
            <w:tcW w:w="836" w:type="dxa"/>
          </w:tcPr>
          <w:p w:rsidR="00D47564" w:rsidRDefault="004867AC">
            <w:pPr>
              <w:pStyle w:val="TableParagraph"/>
              <w:spacing w:line="178" w:lineRule="exact"/>
              <w:ind w:left="299" w:hanging="180"/>
              <w:rPr>
                <w:b/>
                <w:sz w:val="16"/>
              </w:rPr>
            </w:pPr>
            <w:r>
              <w:rPr>
                <w:b/>
                <w:sz w:val="16"/>
              </w:rPr>
              <w:t>Ratio of</w:t>
            </w:r>
          </w:p>
          <w:p w:rsidR="00D47564" w:rsidRDefault="004867AC">
            <w:pPr>
              <w:pStyle w:val="TableParagraph"/>
              <w:spacing w:before="1" w:line="180" w:lineRule="atLeast"/>
              <w:ind w:left="196" w:right="183" w:firstLine="2"/>
              <w:jc w:val="center"/>
              <w:rPr>
                <w:b/>
                <w:sz w:val="16"/>
              </w:rPr>
            </w:pPr>
            <w:r>
              <w:rPr>
                <w:b/>
                <w:sz w:val="16"/>
              </w:rPr>
              <w:t>the cases</w:t>
            </w:r>
          </w:p>
        </w:tc>
        <w:tc>
          <w:tcPr>
            <w:tcW w:w="836" w:type="dxa"/>
          </w:tcPr>
          <w:p w:rsidR="00D47564" w:rsidRDefault="004867AC">
            <w:pPr>
              <w:pStyle w:val="TableParagraph"/>
              <w:spacing w:line="178" w:lineRule="exact"/>
              <w:ind w:left="198" w:firstLine="19"/>
              <w:rPr>
                <w:b/>
                <w:sz w:val="16"/>
              </w:rPr>
            </w:pPr>
            <w:r>
              <w:rPr>
                <w:b/>
                <w:sz w:val="16"/>
              </w:rPr>
              <w:t>Ratio</w:t>
            </w:r>
          </w:p>
          <w:p w:rsidR="00D47564" w:rsidRDefault="004867AC">
            <w:pPr>
              <w:pStyle w:val="TableParagraph"/>
              <w:spacing w:before="1" w:line="180" w:lineRule="atLeast"/>
              <w:ind w:left="150" w:right="122" w:firstLine="48"/>
              <w:rPr>
                <w:b/>
                <w:sz w:val="16"/>
              </w:rPr>
            </w:pPr>
            <w:proofErr w:type="gramStart"/>
            <w:r>
              <w:rPr>
                <w:b/>
                <w:sz w:val="16"/>
              </w:rPr>
              <w:t>of</w:t>
            </w:r>
            <w:proofErr w:type="gramEnd"/>
            <w:r>
              <w:rPr>
                <w:b/>
                <w:sz w:val="16"/>
              </w:rPr>
              <w:t xml:space="preserve"> the gender</w:t>
            </w:r>
          </w:p>
        </w:tc>
        <w:tc>
          <w:tcPr>
            <w:tcW w:w="836" w:type="dxa"/>
          </w:tcPr>
          <w:p w:rsidR="00D47564" w:rsidRDefault="00D47564">
            <w:pPr>
              <w:pStyle w:val="TableParagraph"/>
              <w:spacing w:before="6"/>
              <w:ind w:left="0"/>
              <w:rPr>
                <w:sz w:val="15"/>
              </w:rPr>
            </w:pPr>
          </w:p>
          <w:p w:rsidR="00D47564" w:rsidRDefault="004867AC">
            <w:pPr>
              <w:pStyle w:val="TableParagraph"/>
              <w:ind w:left="223"/>
              <w:rPr>
                <w:b/>
                <w:sz w:val="16"/>
              </w:rPr>
            </w:pPr>
            <w:r>
              <w:rPr>
                <w:b/>
                <w:sz w:val="16"/>
              </w:rPr>
              <w:t>Total</w:t>
            </w:r>
          </w:p>
        </w:tc>
        <w:tc>
          <w:tcPr>
            <w:tcW w:w="834" w:type="dxa"/>
          </w:tcPr>
          <w:p w:rsidR="00D47564" w:rsidRDefault="004867AC">
            <w:pPr>
              <w:pStyle w:val="TableParagraph"/>
              <w:spacing w:line="178" w:lineRule="exact"/>
              <w:ind w:left="292" w:hanging="178"/>
              <w:rPr>
                <w:b/>
                <w:sz w:val="16"/>
              </w:rPr>
            </w:pPr>
            <w:r>
              <w:rPr>
                <w:b/>
                <w:sz w:val="16"/>
              </w:rPr>
              <w:t>Ratio of</w:t>
            </w:r>
          </w:p>
          <w:p w:rsidR="00D47564" w:rsidRDefault="004867AC">
            <w:pPr>
              <w:pStyle w:val="TableParagraph"/>
              <w:spacing w:before="1" w:line="180" w:lineRule="atLeast"/>
              <w:ind w:left="191" w:right="186" w:hanging="3"/>
              <w:jc w:val="center"/>
              <w:rPr>
                <w:b/>
                <w:sz w:val="16"/>
              </w:rPr>
            </w:pPr>
            <w:r>
              <w:rPr>
                <w:b/>
                <w:sz w:val="16"/>
              </w:rPr>
              <w:t>the cases</w:t>
            </w:r>
          </w:p>
        </w:tc>
        <w:tc>
          <w:tcPr>
            <w:tcW w:w="836" w:type="dxa"/>
          </w:tcPr>
          <w:p w:rsidR="00D47564" w:rsidRDefault="004867AC">
            <w:pPr>
              <w:pStyle w:val="TableParagraph"/>
              <w:spacing w:line="178" w:lineRule="exact"/>
              <w:ind w:left="198" w:firstLine="16"/>
              <w:rPr>
                <w:b/>
                <w:sz w:val="16"/>
              </w:rPr>
            </w:pPr>
            <w:r>
              <w:rPr>
                <w:b/>
                <w:sz w:val="16"/>
              </w:rPr>
              <w:t>Ratio</w:t>
            </w:r>
          </w:p>
          <w:p w:rsidR="00D47564" w:rsidRDefault="004867AC">
            <w:pPr>
              <w:pStyle w:val="TableParagraph"/>
              <w:spacing w:before="1" w:line="180" w:lineRule="atLeast"/>
              <w:ind w:left="150" w:right="122" w:firstLine="48"/>
              <w:rPr>
                <w:b/>
                <w:sz w:val="16"/>
              </w:rPr>
            </w:pPr>
            <w:proofErr w:type="gramStart"/>
            <w:r>
              <w:rPr>
                <w:b/>
                <w:sz w:val="16"/>
              </w:rPr>
              <w:t>of</w:t>
            </w:r>
            <w:proofErr w:type="gramEnd"/>
            <w:r>
              <w:rPr>
                <w:b/>
                <w:sz w:val="16"/>
              </w:rPr>
              <w:t xml:space="preserve"> the gender</w:t>
            </w:r>
          </w:p>
        </w:tc>
        <w:tc>
          <w:tcPr>
            <w:tcW w:w="836" w:type="dxa"/>
          </w:tcPr>
          <w:p w:rsidR="00D47564" w:rsidRDefault="00D47564">
            <w:pPr>
              <w:pStyle w:val="TableParagraph"/>
              <w:spacing w:before="6"/>
              <w:ind w:left="0"/>
              <w:rPr>
                <w:sz w:val="15"/>
              </w:rPr>
            </w:pPr>
          </w:p>
          <w:p w:rsidR="00D47564" w:rsidRDefault="004867AC">
            <w:pPr>
              <w:pStyle w:val="TableParagraph"/>
              <w:ind w:left="3"/>
              <w:jc w:val="center"/>
              <w:rPr>
                <w:b/>
                <w:sz w:val="16"/>
              </w:rPr>
            </w:pPr>
            <w:proofErr w:type="gramStart"/>
            <w:r>
              <w:rPr>
                <w:b/>
                <w:sz w:val="16"/>
              </w:rPr>
              <w:t>p</w:t>
            </w:r>
            <w:proofErr w:type="gramEnd"/>
          </w:p>
        </w:tc>
      </w:tr>
      <w:tr w:rsidR="00D47564">
        <w:trPr>
          <w:trHeight w:val="184"/>
        </w:trPr>
        <w:tc>
          <w:tcPr>
            <w:tcW w:w="835" w:type="dxa"/>
          </w:tcPr>
          <w:p w:rsidR="00D47564" w:rsidRDefault="004867AC">
            <w:pPr>
              <w:pStyle w:val="TableParagraph"/>
              <w:spacing w:line="164" w:lineRule="exact"/>
              <w:rPr>
                <w:b/>
                <w:sz w:val="16"/>
              </w:rPr>
            </w:pPr>
            <w:r>
              <w:rPr>
                <w:b/>
                <w:sz w:val="16"/>
              </w:rPr>
              <w:t>Normal</w:t>
            </w:r>
          </w:p>
        </w:tc>
        <w:tc>
          <w:tcPr>
            <w:tcW w:w="833" w:type="dxa"/>
          </w:tcPr>
          <w:p w:rsidR="00D47564" w:rsidRDefault="004867AC">
            <w:pPr>
              <w:pStyle w:val="TableParagraph"/>
              <w:spacing w:line="164" w:lineRule="exact"/>
              <w:rPr>
                <w:sz w:val="16"/>
              </w:rPr>
            </w:pPr>
            <w:r>
              <w:rPr>
                <w:sz w:val="16"/>
              </w:rPr>
              <w:t>22</w:t>
            </w:r>
          </w:p>
        </w:tc>
        <w:tc>
          <w:tcPr>
            <w:tcW w:w="836" w:type="dxa"/>
          </w:tcPr>
          <w:p w:rsidR="00D47564" w:rsidRDefault="004867AC">
            <w:pPr>
              <w:pStyle w:val="TableParagraph"/>
              <w:spacing w:line="164" w:lineRule="exact"/>
              <w:ind w:left="110"/>
              <w:rPr>
                <w:sz w:val="16"/>
              </w:rPr>
            </w:pPr>
            <w:r>
              <w:rPr>
                <w:sz w:val="16"/>
              </w:rPr>
              <w:t>4.4</w:t>
            </w:r>
          </w:p>
        </w:tc>
        <w:tc>
          <w:tcPr>
            <w:tcW w:w="835" w:type="dxa"/>
          </w:tcPr>
          <w:p w:rsidR="00D47564" w:rsidRDefault="004867AC">
            <w:pPr>
              <w:pStyle w:val="TableParagraph"/>
              <w:spacing w:line="164" w:lineRule="exact"/>
              <w:rPr>
                <w:sz w:val="16"/>
              </w:rPr>
            </w:pPr>
            <w:r>
              <w:rPr>
                <w:sz w:val="16"/>
              </w:rPr>
              <w:t>7.3</w:t>
            </w:r>
          </w:p>
        </w:tc>
        <w:tc>
          <w:tcPr>
            <w:tcW w:w="833" w:type="dxa"/>
          </w:tcPr>
          <w:p w:rsidR="00D47564" w:rsidRDefault="004867AC">
            <w:pPr>
              <w:pStyle w:val="TableParagraph"/>
              <w:spacing w:line="164" w:lineRule="exact"/>
              <w:rPr>
                <w:sz w:val="16"/>
              </w:rPr>
            </w:pPr>
            <w:r>
              <w:rPr>
                <w:sz w:val="16"/>
              </w:rPr>
              <w:t>7</w:t>
            </w:r>
          </w:p>
        </w:tc>
        <w:tc>
          <w:tcPr>
            <w:tcW w:w="836" w:type="dxa"/>
          </w:tcPr>
          <w:p w:rsidR="00D47564" w:rsidRDefault="004867AC">
            <w:pPr>
              <w:pStyle w:val="TableParagraph"/>
              <w:spacing w:line="164" w:lineRule="exact"/>
              <w:ind w:left="109"/>
              <w:rPr>
                <w:sz w:val="16"/>
              </w:rPr>
            </w:pPr>
            <w:r>
              <w:rPr>
                <w:sz w:val="16"/>
              </w:rPr>
              <w:t>1.4</w:t>
            </w:r>
          </w:p>
        </w:tc>
        <w:tc>
          <w:tcPr>
            <w:tcW w:w="836" w:type="dxa"/>
          </w:tcPr>
          <w:p w:rsidR="00D47564" w:rsidRDefault="004867AC">
            <w:pPr>
              <w:pStyle w:val="TableParagraph"/>
              <w:spacing w:line="164" w:lineRule="exact"/>
              <w:ind w:left="109"/>
              <w:rPr>
                <w:sz w:val="16"/>
              </w:rPr>
            </w:pPr>
            <w:r>
              <w:rPr>
                <w:sz w:val="16"/>
              </w:rPr>
              <w:t>3.5</w:t>
            </w:r>
          </w:p>
        </w:tc>
        <w:tc>
          <w:tcPr>
            <w:tcW w:w="836" w:type="dxa"/>
          </w:tcPr>
          <w:p w:rsidR="00D47564" w:rsidRDefault="004867AC">
            <w:pPr>
              <w:pStyle w:val="TableParagraph"/>
              <w:spacing w:line="164" w:lineRule="exact"/>
              <w:ind w:left="106"/>
              <w:rPr>
                <w:sz w:val="16"/>
              </w:rPr>
            </w:pPr>
            <w:r>
              <w:rPr>
                <w:sz w:val="16"/>
              </w:rPr>
              <w:t>29</w:t>
            </w:r>
          </w:p>
        </w:tc>
        <w:tc>
          <w:tcPr>
            <w:tcW w:w="834" w:type="dxa"/>
          </w:tcPr>
          <w:p w:rsidR="00D47564" w:rsidRDefault="004867AC">
            <w:pPr>
              <w:pStyle w:val="TableParagraph"/>
              <w:spacing w:line="164" w:lineRule="exact"/>
              <w:ind w:left="105"/>
              <w:rPr>
                <w:sz w:val="16"/>
              </w:rPr>
            </w:pPr>
            <w:r>
              <w:rPr>
                <w:sz w:val="16"/>
              </w:rPr>
              <w:t>5.8</w:t>
            </w:r>
          </w:p>
        </w:tc>
        <w:tc>
          <w:tcPr>
            <w:tcW w:w="836" w:type="dxa"/>
          </w:tcPr>
          <w:p w:rsidR="00D47564" w:rsidRDefault="004867AC">
            <w:pPr>
              <w:pStyle w:val="TableParagraph"/>
              <w:spacing w:line="164" w:lineRule="exact"/>
              <w:rPr>
                <w:sz w:val="16"/>
              </w:rPr>
            </w:pPr>
            <w:r>
              <w:rPr>
                <w:sz w:val="16"/>
              </w:rPr>
              <w:t>5.8</w:t>
            </w:r>
          </w:p>
        </w:tc>
        <w:tc>
          <w:tcPr>
            <w:tcW w:w="836" w:type="dxa"/>
            <w:vMerge w:val="restart"/>
          </w:tcPr>
          <w:p w:rsidR="00D47564" w:rsidRDefault="00D47564">
            <w:pPr>
              <w:pStyle w:val="TableParagraph"/>
              <w:spacing w:before="8"/>
              <w:ind w:left="0"/>
              <w:rPr>
                <w:sz w:val="24"/>
              </w:rPr>
            </w:pPr>
          </w:p>
          <w:p w:rsidR="00D47564" w:rsidRDefault="004867AC">
            <w:pPr>
              <w:pStyle w:val="TableParagraph"/>
              <w:ind w:left="106"/>
              <w:rPr>
                <w:sz w:val="16"/>
              </w:rPr>
            </w:pPr>
            <w:r>
              <w:rPr>
                <w:sz w:val="16"/>
              </w:rPr>
              <w:t>0.198</w:t>
            </w:r>
          </w:p>
        </w:tc>
      </w:tr>
      <w:tr w:rsidR="00D47564">
        <w:trPr>
          <w:trHeight w:val="184"/>
        </w:trPr>
        <w:tc>
          <w:tcPr>
            <w:tcW w:w="835" w:type="dxa"/>
          </w:tcPr>
          <w:p w:rsidR="00D47564" w:rsidRDefault="004867AC">
            <w:pPr>
              <w:pStyle w:val="TableParagraph"/>
              <w:spacing w:line="164" w:lineRule="exact"/>
              <w:rPr>
                <w:b/>
                <w:sz w:val="16"/>
              </w:rPr>
            </w:pPr>
            <w:r>
              <w:rPr>
                <w:b/>
                <w:sz w:val="16"/>
              </w:rPr>
              <w:t>ICH*</w:t>
            </w:r>
          </w:p>
        </w:tc>
        <w:tc>
          <w:tcPr>
            <w:tcW w:w="833" w:type="dxa"/>
          </w:tcPr>
          <w:p w:rsidR="00D47564" w:rsidRDefault="004867AC">
            <w:pPr>
              <w:pStyle w:val="TableParagraph"/>
              <w:spacing w:line="164" w:lineRule="exact"/>
              <w:rPr>
                <w:sz w:val="16"/>
              </w:rPr>
            </w:pPr>
            <w:r>
              <w:rPr>
                <w:sz w:val="16"/>
              </w:rPr>
              <w:t>2</w:t>
            </w:r>
          </w:p>
        </w:tc>
        <w:tc>
          <w:tcPr>
            <w:tcW w:w="836" w:type="dxa"/>
          </w:tcPr>
          <w:p w:rsidR="00D47564" w:rsidRDefault="004867AC">
            <w:pPr>
              <w:pStyle w:val="TableParagraph"/>
              <w:spacing w:line="164" w:lineRule="exact"/>
              <w:ind w:left="110"/>
              <w:rPr>
                <w:sz w:val="16"/>
              </w:rPr>
            </w:pPr>
            <w:r>
              <w:rPr>
                <w:sz w:val="16"/>
              </w:rPr>
              <w:t>0.4</w:t>
            </w:r>
          </w:p>
        </w:tc>
        <w:tc>
          <w:tcPr>
            <w:tcW w:w="835" w:type="dxa"/>
          </w:tcPr>
          <w:p w:rsidR="00D47564" w:rsidRDefault="004867AC">
            <w:pPr>
              <w:pStyle w:val="TableParagraph"/>
              <w:spacing w:line="164" w:lineRule="exact"/>
              <w:rPr>
                <w:sz w:val="16"/>
              </w:rPr>
            </w:pPr>
            <w:r>
              <w:rPr>
                <w:sz w:val="16"/>
              </w:rPr>
              <w:t>0.7</w:t>
            </w:r>
          </w:p>
        </w:tc>
        <w:tc>
          <w:tcPr>
            <w:tcW w:w="833" w:type="dxa"/>
          </w:tcPr>
          <w:p w:rsidR="00D47564" w:rsidRDefault="004867AC">
            <w:pPr>
              <w:pStyle w:val="TableParagraph"/>
              <w:spacing w:line="164" w:lineRule="exact"/>
              <w:rPr>
                <w:sz w:val="16"/>
              </w:rPr>
            </w:pPr>
            <w:r>
              <w:rPr>
                <w:sz w:val="16"/>
              </w:rPr>
              <w:t>2</w:t>
            </w:r>
          </w:p>
        </w:tc>
        <w:tc>
          <w:tcPr>
            <w:tcW w:w="836" w:type="dxa"/>
          </w:tcPr>
          <w:p w:rsidR="00D47564" w:rsidRDefault="004867AC">
            <w:pPr>
              <w:pStyle w:val="TableParagraph"/>
              <w:spacing w:line="164" w:lineRule="exact"/>
              <w:ind w:left="109"/>
              <w:rPr>
                <w:sz w:val="16"/>
              </w:rPr>
            </w:pPr>
            <w:r>
              <w:rPr>
                <w:sz w:val="16"/>
              </w:rPr>
              <w:t>0.4</w:t>
            </w:r>
          </w:p>
        </w:tc>
        <w:tc>
          <w:tcPr>
            <w:tcW w:w="836" w:type="dxa"/>
          </w:tcPr>
          <w:p w:rsidR="00D47564" w:rsidRDefault="004867AC">
            <w:pPr>
              <w:pStyle w:val="TableParagraph"/>
              <w:spacing w:line="164" w:lineRule="exact"/>
              <w:ind w:left="109"/>
              <w:rPr>
                <w:sz w:val="16"/>
              </w:rPr>
            </w:pPr>
            <w:r>
              <w:rPr>
                <w:sz w:val="16"/>
              </w:rPr>
              <w:t>1.0</w:t>
            </w:r>
          </w:p>
        </w:tc>
        <w:tc>
          <w:tcPr>
            <w:tcW w:w="836" w:type="dxa"/>
          </w:tcPr>
          <w:p w:rsidR="00D47564" w:rsidRDefault="004867AC">
            <w:pPr>
              <w:pStyle w:val="TableParagraph"/>
              <w:spacing w:line="164" w:lineRule="exact"/>
              <w:ind w:left="106"/>
              <w:rPr>
                <w:sz w:val="16"/>
              </w:rPr>
            </w:pPr>
            <w:r>
              <w:rPr>
                <w:sz w:val="16"/>
              </w:rPr>
              <w:t>4</w:t>
            </w:r>
          </w:p>
        </w:tc>
        <w:tc>
          <w:tcPr>
            <w:tcW w:w="834" w:type="dxa"/>
          </w:tcPr>
          <w:p w:rsidR="00D47564" w:rsidRDefault="004867AC">
            <w:pPr>
              <w:pStyle w:val="TableParagraph"/>
              <w:spacing w:line="164" w:lineRule="exact"/>
              <w:ind w:left="105"/>
              <w:rPr>
                <w:sz w:val="16"/>
              </w:rPr>
            </w:pPr>
            <w:r>
              <w:rPr>
                <w:sz w:val="16"/>
              </w:rPr>
              <w:t>0.8</w:t>
            </w:r>
          </w:p>
        </w:tc>
        <w:tc>
          <w:tcPr>
            <w:tcW w:w="836" w:type="dxa"/>
          </w:tcPr>
          <w:p w:rsidR="00D47564" w:rsidRDefault="004867AC">
            <w:pPr>
              <w:pStyle w:val="TableParagraph"/>
              <w:spacing w:line="164" w:lineRule="exact"/>
              <w:rPr>
                <w:sz w:val="16"/>
              </w:rPr>
            </w:pPr>
            <w:r>
              <w:rPr>
                <w:sz w:val="16"/>
              </w:rPr>
              <w:t>0.8</w:t>
            </w:r>
          </w:p>
        </w:tc>
        <w:tc>
          <w:tcPr>
            <w:tcW w:w="836" w:type="dxa"/>
            <w:vMerge/>
            <w:tcBorders>
              <w:top w:val="nil"/>
            </w:tcBorders>
          </w:tcPr>
          <w:p w:rsidR="00D47564" w:rsidRDefault="00D47564">
            <w:pPr>
              <w:rPr>
                <w:sz w:val="2"/>
                <w:szCs w:val="2"/>
              </w:rPr>
            </w:pPr>
          </w:p>
        </w:tc>
      </w:tr>
      <w:tr w:rsidR="00D47564">
        <w:trPr>
          <w:trHeight w:val="184"/>
        </w:trPr>
        <w:tc>
          <w:tcPr>
            <w:tcW w:w="835" w:type="dxa"/>
          </w:tcPr>
          <w:p w:rsidR="00D47564" w:rsidRDefault="004867AC">
            <w:pPr>
              <w:pStyle w:val="TableParagraph"/>
              <w:spacing w:line="164" w:lineRule="exact"/>
              <w:rPr>
                <w:b/>
                <w:sz w:val="16"/>
              </w:rPr>
            </w:pPr>
            <w:r>
              <w:rPr>
                <w:b/>
                <w:sz w:val="16"/>
              </w:rPr>
              <w:t>Total</w:t>
            </w:r>
          </w:p>
        </w:tc>
        <w:tc>
          <w:tcPr>
            <w:tcW w:w="833" w:type="dxa"/>
          </w:tcPr>
          <w:p w:rsidR="00D47564" w:rsidRDefault="004867AC">
            <w:pPr>
              <w:pStyle w:val="TableParagraph"/>
              <w:spacing w:line="164" w:lineRule="exact"/>
              <w:rPr>
                <w:sz w:val="16"/>
              </w:rPr>
            </w:pPr>
            <w:r>
              <w:rPr>
                <w:sz w:val="16"/>
              </w:rPr>
              <w:t>24</w:t>
            </w:r>
          </w:p>
        </w:tc>
        <w:tc>
          <w:tcPr>
            <w:tcW w:w="836" w:type="dxa"/>
          </w:tcPr>
          <w:p w:rsidR="00D47564" w:rsidRDefault="004867AC">
            <w:pPr>
              <w:pStyle w:val="TableParagraph"/>
              <w:spacing w:line="164" w:lineRule="exact"/>
              <w:ind w:left="110"/>
              <w:rPr>
                <w:sz w:val="16"/>
              </w:rPr>
            </w:pPr>
            <w:r>
              <w:rPr>
                <w:sz w:val="16"/>
              </w:rPr>
              <w:t>60.4</w:t>
            </w:r>
          </w:p>
        </w:tc>
        <w:tc>
          <w:tcPr>
            <w:tcW w:w="835" w:type="dxa"/>
          </w:tcPr>
          <w:p w:rsidR="00D47564" w:rsidRDefault="004867AC">
            <w:pPr>
              <w:pStyle w:val="TableParagraph"/>
              <w:spacing w:line="164" w:lineRule="exact"/>
              <w:rPr>
                <w:sz w:val="16"/>
              </w:rPr>
            </w:pPr>
            <w:r>
              <w:rPr>
                <w:sz w:val="16"/>
              </w:rPr>
              <w:t>100.0</w:t>
            </w:r>
          </w:p>
        </w:tc>
        <w:tc>
          <w:tcPr>
            <w:tcW w:w="833" w:type="dxa"/>
          </w:tcPr>
          <w:p w:rsidR="00D47564" w:rsidRDefault="004867AC">
            <w:pPr>
              <w:pStyle w:val="TableParagraph"/>
              <w:spacing w:line="164" w:lineRule="exact"/>
              <w:ind w:left="123"/>
              <w:rPr>
                <w:sz w:val="16"/>
              </w:rPr>
            </w:pPr>
            <w:r>
              <w:rPr>
                <w:sz w:val="16"/>
              </w:rPr>
              <w:t>9</w:t>
            </w:r>
          </w:p>
        </w:tc>
        <w:tc>
          <w:tcPr>
            <w:tcW w:w="836" w:type="dxa"/>
          </w:tcPr>
          <w:p w:rsidR="00D47564" w:rsidRDefault="004867AC">
            <w:pPr>
              <w:pStyle w:val="TableParagraph"/>
              <w:spacing w:line="164" w:lineRule="exact"/>
              <w:ind w:left="109"/>
              <w:rPr>
                <w:sz w:val="16"/>
              </w:rPr>
            </w:pPr>
            <w:r>
              <w:rPr>
                <w:sz w:val="16"/>
              </w:rPr>
              <w:t>39.6</w:t>
            </w:r>
          </w:p>
        </w:tc>
        <w:tc>
          <w:tcPr>
            <w:tcW w:w="836" w:type="dxa"/>
          </w:tcPr>
          <w:p w:rsidR="00D47564" w:rsidRDefault="004867AC">
            <w:pPr>
              <w:pStyle w:val="TableParagraph"/>
              <w:spacing w:line="164" w:lineRule="exact"/>
              <w:ind w:left="109"/>
              <w:rPr>
                <w:sz w:val="16"/>
              </w:rPr>
            </w:pPr>
            <w:r>
              <w:rPr>
                <w:sz w:val="16"/>
              </w:rPr>
              <w:t>100.0</w:t>
            </w:r>
          </w:p>
        </w:tc>
        <w:tc>
          <w:tcPr>
            <w:tcW w:w="836" w:type="dxa"/>
          </w:tcPr>
          <w:p w:rsidR="00D47564" w:rsidRDefault="004867AC">
            <w:pPr>
              <w:pStyle w:val="TableParagraph"/>
              <w:spacing w:line="164" w:lineRule="exact"/>
              <w:ind w:left="106"/>
              <w:rPr>
                <w:sz w:val="16"/>
              </w:rPr>
            </w:pPr>
            <w:r>
              <w:rPr>
                <w:sz w:val="16"/>
              </w:rPr>
              <w:t>33</w:t>
            </w:r>
          </w:p>
        </w:tc>
        <w:tc>
          <w:tcPr>
            <w:tcW w:w="834" w:type="dxa"/>
          </w:tcPr>
          <w:p w:rsidR="00D47564" w:rsidRDefault="004867AC">
            <w:pPr>
              <w:pStyle w:val="TableParagraph"/>
              <w:spacing w:line="164" w:lineRule="exact"/>
              <w:ind w:left="105"/>
              <w:rPr>
                <w:sz w:val="16"/>
              </w:rPr>
            </w:pPr>
            <w:r>
              <w:rPr>
                <w:sz w:val="16"/>
              </w:rPr>
              <w:t>100.0</w:t>
            </w:r>
          </w:p>
        </w:tc>
        <w:tc>
          <w:tcPr>
            <w:tcW w:w="836" w:type="dxa"/>
          </w:tcPr>
          <w:p w:rsidR="00D47564" w:rsidRDefault="004867AC">
            <w:pPr>
              <w:pStyle w:val="TableParagraph"/>
              <w:spacing w:line="164" w:lineRule="exact"/>
              <w:rPr>
                <w:sz w:val="16"/>
              </w:rPr>
            </w:pPr>
            <w:r>
              <w:rPr>
                <w:sz w:val="16"/>
              </w:rPr>
              <w:t>100.0</w:t>
            </w:r>
          </w:p>
        </w:tc>
        <w:tc>
          <w:tcPr>
            <w:tcW w:w="836" w:type="dxa"/>
            <w:vMerge/>
            <w:tcBorders>
              <w:top w:val="nil"/>
            </w:tcBorders>
          </w:tcPr>
          <w:p w:rsidR="00D47564" w:rsidRDefault="00D47564">
            <w:pPr>
              <w:rPr>
                <w:sz w:val="2"/>
                <w:szCs w:val="2"/>
              </w:rPr>
            </w:pPr>
          </w:p>
        </w:tc>
      </w:tr>
    </w:tbl>
    <w:p w:rsidR="00D47564" w:rsidRDefault="00D47564">
      <w:pPr>
        <w:rPr>
          <w:sz w:val="2"/>
          <w:szCs w:val="2"/>
        </w:rPr>
        <w:sectPr w:rsidR="00D47564">
          <w:pgSz w:w="11910" w:h="16840"/>
          <w:pgMar w:top="1260" w:right="1100" w:bottom="1480" w:left="1200" w:header="871" w:footer="1285" w:gutter="0"/>
          <w:cols w:space="708"/>
        </w:sectPr>
      </w:pPr>
    </w:p>
    <w:p w:rsidR="00D47564" w:rsidRDefault="004867AC">
      <w:pPr>
        <w:spacing w:line="225" w:lineRule="exact"/>
        <w:ind w:left="216"/>
        <w:rPr>
          <w:i/>
          <w:sz w:val="20"/>
        </w:rPr>
      </w:pPr>
      <w:r>
        <w:rPr>
          <w:i/>
          <w:sz w:val="20"/>
        </w:rPr>
        <w:lastRenderedPageBreak/>
        <w:t>*</w:t>
      </w:r>
      <w:proofErr w:type="gramStart"/>
      <w:r>
        <w:rPr>
          <w:i/>
          <w:sz w:val="20"/>
        </w:rPr>
        <w:t>ICH : Intracranial</w:t>
      </w:r>
      <w:proofErr w:type="gramEnd"/>
      <w:r>
        <w:rPr>
          <w:i/>
          <w:sz w:val="20"/>
        </w:rPr>
        <w:t xml:space="preserve"> hemorrhage</w:t>
      </w:r>
    </w:p>
    <w:p w:rsidR="00D47564" w:rsidRDefault="00D47564">
      <w:pPr>
        <w:pStyle w:val="GvdeMetni"/>
        <w:spacing w:before="3"/>
        <w:rPr>
          <w:i/>
        </w:rPr>
      </w:pPr>
    </w:p>
    <w:p w:rsidR="00D47564" w:rsidRDefault="004867AC">
      <w:pPr>
        <w:pStyle w:val="GvdeMetni"/>
        <w:spacing w:line="360" w:lineRule="auto"/>
        <w:ind w:left="216" w:right="38"/>
        <w:jc w:val="both"/>
      </w:pPr>
      <w:r>
        <w:t xml:space="preserve">The frequency of falls in all cases of trauma was the first with a rate of </w:t>
      </w:r>
      <w:proofErr w:type="gramStart"/>
      <w:r>
        <w:t>69.3</w:t>
      </w:r>
      <w:proofErr w:type="gramEnd"/>
      <w:r>
        <w:t xml:space="preserve">%. These rates were found as </w:t>
      </w:r>
      <w:proofErr w:type="gramStart"/>
      <w:r>
        <w:t>42.4</w:t>
      </w:r>
      <w:proofErr w:type="gramEnd"/>
      <w:r>
        <w:t>% for boys and 26.9%</w:t>
      </w:r>
      <w:r>
        <w:rPr>
          <w:spacing w:val="52"/>
        </w:rPr>
        <w:t xml:space="preserve"> </w:t>
      </w:r>
      <w:r>
        <w:t>for</w:t>
      </w:r>
    </w:p>
    <w:p w:rsidR="00D47564" w:rsidRDefault="004867AC">
      <w:pPr>
        <w:pStyle w:val="GvdeMetni"/>
        <w:spacing w:before="5"/>
        <w:rPr>
          <w:sz w:val="19"/>
        </w:rPr>
      </w:pPr>
      <w:r>
        <w:br w:type="column"/>
      </w:r>
    </w:p>
    <w:p w:rsidR="00D47564" w:rsidRDefault="004867AC">
      <w:pPr>
        <w:pStyle w:val="GvdeMetni"/>
        <w:spacing w:line="360" w:lineRule="auto"/>
        <w:ind w:left="216" w:right="304"/>
        <w:jc w:val="both"/>
      </w:pPr>
      <w:r>
        <w:t>12% for the girls (p=0.177). Distribution of the injured body parts by genderwas shown in Table 4.</w:t>
      </w:r>
    </w:p>
    <w:p w:rsidR="00D47564" w:rsidRDefault="00D47564">
      <w:pPr>
        <w:spacing w:line="360" w:lineRule="auto"/>
        <w:jc w:val="both"/>
        <w:sectPr w:rsidR="00D47564">
          <w:type w:val="continuous"/>
          <w:pgSz w:w="11910" w:h="16840"/>
          <w:pgMar w:top="680" w:right="1100" w:bottom="280" w:left="1200" w:header="708" w:footer="708" w:gutter="0"/>
          <w:cols w:num="2" w:space="708" w:equalWidth="0">
            <w:col w:w="4436" w:space="469"/>
            <w:col w:w="4705"/>
          </w:cols>
        </w:sectPr>
      </w:pPr>
    </w:p>
    <w:p w:rsidR="00D47564" w:rsidRDefault="00D47564">
      <w:pPr>
        <w:pStyle w:val="GvdeMetni"/>
        <w:spacing w:before="9"/>
        <w:rPr>
          <w:sz w:val="21"/>
        </w:rPr>
      </w:pPr>
    </w:p>
    <w:p w:rsidR="00D47564" w:rsidRDefault="004867AC">
      <w:pPr>
        <w:pStyle w:val="GvdeMetni"/>
        <w:spacing w:before="93" w:after="3"/>
        <w:ind w:left="216"/>
      </w:pPr>
      <w:r>
        <w:rPr>
          <w:b/>
        </w:rPr>
        <w:t xml:space="preserve">Table 3: </w:t>
      </w:r>
      <w:r>
        <w:t>Evaluation of the cases according to the type of trauma.</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7"/>
        <w:gridCol w:w="607"/>
        <w:gridCol w:w="915"/>
        <w:gridCol w:w="1015"/>
        <w:gridCol w:w="581"/>
        <w:gridCol w:w="915"/>
        <w:gridCol w:w="1039"/>
        <w:gridCol w:w="597"/>
        <w:gridCol w:w="914"/>
        <w:gridCol w:w="1050"/>
        <w:gridCol w:w="616"/>
      </w:tblGrid>
      <w:tr w:rsidR="00D47564">
        <w:trPr>
          <w:trHeight w:val="553"/>
        </w:trPr>
        <w:tc>
          <w:tcPr>
            <w:tcW w:w="1037" w:type="dxa"/>
          </w:tcPr>
          <w:p w:rsidR="00D47564" w:rsidRDefault="004867AC">
            <w:pPr>
              <w:pStyle w:val="TableParagraph"/>
              <w:tabs>
                <w:tab w:val="left" w:pos="776"/>
              </w:tabs>
              <w:spacing w:line="237" w:lineRule="auto"/>
              <w:ind w:right="96"/>
              <w:rPr>
                <w:b/>
                <w:sz w:val="16"/>
              </w:rPr>
            </w:pPr>
            <w:r>
              <w:rPr>
                <w:b/>
                <w:sz w:val="16"/>
              </w:rPr>
              <w:t>Type</w:t>
            </w:r>
            <w:r>
              <w:rPr>
                <w:b/>
                <w:sz w:val="16"/>
              </w:rPr>
              <w:tab/>
              <w:t>of Trauma</w:t>
            </w:r>
          </w:p>
        </w:tc>
        <w:tc>
          <w:tcPr>
            <w:tcW w:w="607" w:type="dxa"/>
          </w:tcPr>
          <w:p w:rsidR="00D47564" w:rsidRDefault="004867AC">
            <w:pPr>
              <w:pStyle w:val="TableParagraph"/>
              <w:spacing w:line="180" w:lineRule="exact"/>
              <w:rPr>
                <w:b/>
                <w:sz w:val="16"/>
              </w:rPr>
            </w:pPr>
            <w:r>
              <w:rPr>
                <w:b/>
                <w:sz w:val="16"/>
              </w:rPr>
              <w:t>Boys</w:t>
            </w:r>
          </w:p>
        </w:tc>
        <w:tc>
          <w:tcPr>
            <w:tcW w:w="915" w:type="dxa"/>
          </w:tcPr>
          <w:p w:rsidR="00D47564" w:rsidRDefault="004867AC">
            <w:pPr>
              <w:pStyle w:val="TableParagraph"/>
              <w:spacing w:line="237" w:lineRule="auto"/>
              <w:ind w:left="110"/>
              <w:rPr>
                <w:b/>
                <w:sz w:val="16"/>
              </w:rPr>
            </w:pPr>
            <w:r>
              <w:rPr>
                <w:b/>
                <w:sz w:val="16"/>
              </w:rPr>
              <w:t>Ratio of the</w:t>
            </w:r>
          </w:p>
          <w:p w:rsidR="00D47564" w:rsidRDefault="004867AC">
            <w:pPr>
              <w:pStyle w:val="TableParagraph"/>
              <w:spacing w:line="171" w:lineRule="exact"/>
              <w:ind w:left="110"/>
              <w:rPr>
                <w:b/>
                <w:sz w:val="16"/>
              </w:rPr>
            </w:pPr>
            <w:r>
              <w:rPr>
                <w:b/>
                <w:sz w:val="16"/>
              </w:rPr>
              <w:t>cases</w:t>
            </w:r>
          </w:p>
        </w:tc>
        <w:tc>
          <w:tcPr>
            <w:tcW w:w="1015" w:type="dxa"/>
          </w:tcPr>
          <w:p w:rsidR="00D47564" w:rsidRDefault="004867AC">
            <w:pPr>
              <w:pStyle w:val="TableParagraph"/>
              <w:tabs>
                <w:tab w:val="left" w:pos="757"/>
              </w:tabs>
              <w:spacing w:line="237" w:lineRule="auto"/>
              <w:ind w:right="93"/>
              <w:rPr>
                <w:b/>
                <w:sz w:val="16"/>
              </w:rPr>
            </w:pPr>
            <w:r>
              <w:rPr>
                <w:b/>
                <w:sz w:val="16"/>
              </w:rPr>
              <w:t>Ratio</w:t>
            </w:r>
            <w:r>
              <w:rPr>
                <w:b/>
                <w:sz w:val="16"/>
              </w:rPr>
              <w:tab/>
              <w:t>of the</w:t>
            </w:r>
          </w:p>
          <w:p w:rsidR="00D47564" w:rsidRDefault="004867AC">
            <w:pPr>
              <w:pStyle w:val="TableParagraph"/>
              <w:spacing w:line="171" w:lineRule="exact"/>
              <w:rPr>
                <w:b/>
                <w:sz w:val="16"/>
              </w:rPr>
            </w:pPr>
            <w:r>
              <w:rPr>
                <w:b/>
                <w:sz w:val="16"/>
              </w:rPr>
              <w:t>gender</w:t>
            </w:r>
          </w:p>
        </w:tc>
        <w:tc>
          <w:tcPr>
            <w:tcW w:w="581" w:type="dxa"/>
          </w:tcPr>
          <w:p w:rsidR="00D47564" w:rsidRDefault="004867AC">
            <w:pPr>
              <w:pStyle w:val="TableParagraph"/>
              <w:spacing w:line="180" w:lineRule="exact"/>
              <w:rPr>
                <w:b/>
                <w:sz w:val="16"/>
              </w:rPr>
            </w:pPr>
            <w:r>
              <w:rPr>
                <w:b/>
                <w:sz w:val="16"/>
              </w:rPr>
              <w:t>Girls</w:t>
            </w:r>
          </w:p>
        </w:tc>
        <w:tc>
          <w:tcPr>
            <w:tcW w:w="915" w:type="dxa"/>
          </w:tcPr>
          <w:p w:rsidR="00D47564" w:rsidRDefault="004867AC">
            <w:pPr>
              <w:pStyle w:val="TableParagraph"/>
              <w:spacing w:line="237" w:lineRule="auto"/>
              <w:rPr>
                <w:b/>
                <w:sz w:val="16"/>
              </w:rPr>
            </w:pPr>
            <w:r>
              <w:rPr>
                <w:b/>
                <w:sz w:val="16"/>
              </w:rPr>
              <w:t>Ratio of the</w:t>
            </w:r>
          </w:p>
          <w:p w:rsidR="00D47564" w:rsidRDefault="004867AC">
            <w:pPr>
              <w:pStyle w:val="TableParagraph"/>
              <w:spacing w:line="171" w:lineRule="exact"/>
              <w:rPr>
                <w:b/>
                <w:sz w:val="16"/>
              </w:rPr>
            </w:pPr>
            <w:r>
              <w:rPr>
                <w:b/>
                <w:sz w:val="16"/>
              </w:rPr>
              <w:t>cases</w:t>
            </w:r>
          </w:p>
        </w:tc>
        <w:tc>
          <w:tcPr>
            <w:tcW w:w="1039" w:type="dxa"/>
          </w:tcPr>
          <w:p w:rsidR="00D47564" w:rsidRDefault="004867AC">
            <w:pPr>
              <w:pStyle w:val="TableParagraph"/>
              <w:tabs>
                <w:tab w:val="left" w:pos="776"/>
              </w:tabs>
              <w:spacing w:line="237" w:lineRule="auto"/>
              <w:ind w:right="98"/>
              <w:rPr>
                <w:b/>
                <w:sz w:val="16"/>
              </w:rPr>
            </w:pPr>
            <w:r>
              <w:rPr>
                <w:b/>
                <w:sz w:val="16"/>
              </w:rPr>
              <w:t>Ratio</w:t>
            </w:r>
            <w:r>
              <w:rPr>
                <w:b/>
                <w:sz w:val="16"/>
              </w:rPr>
              <w:tab/>
              <w:t>of the</w:t>
            </w:r>
            <w:r>
              <w:rPr>
                <w:b/>
                <w:sz w:val="16"/>
              </w:rPr>
              <w:t xml:space="preserve"> </w:t>
            </w:r>
            <w:r>
              <w:rPr>
                <w:b/>
                <w:sz w:val="16"/>
              </w:rPr>
              <w:t>gender</w:t>
            </w:r>
          </w:p>
        </w:tc>
        <w:tc>
          <w:tcPr>
            <w:tcW w:w="597" w:type="dxa"/>
          </w:tcPr>
          <w:p w:rsidR="00D47564" w:rsidRDefault="004867AC">
            <w:pPr>
              <w:pStyle w:val="TableParagraph"/>
              <w:spacing w:line="180" w:lineRule="exact"/>
              <w:rPr>
                <w:b/>
                <w:sz w:val="16"/>
              </w:rPr>
            </w:pPr>
            <w:r>
              <w:rPr>
                <w:b/>
                <w:sz w:val="16"/>
              </w:rPr>
              <w:t>Total</w:t>
            </w:r>
          </w:p>
        </w:tc>
        <w:tc>
          <w:tcPr>
            <w:tcW w:w="914" w:type="dxa"/>
          </w:tcPr>
          <w:p w:rsidR="00D47564" w:rsidRDefault="004867AC">
            <w:pPr>
              <w:pStyle w:val="TableParagraph"/>
              <w:spacing w:line="237" w:lineRule="auto"/>
              <w:ind w:left="110"/>
              <w:rPr>
                <w:b/>
                <w:sz w:val="16"/>
              </w:rPr>
            </w:pPr>
            <w:r>
              <w:rPr>
                <w:b/>
                <w:sz w:val="16"/>
              </w:rPr>
              <w:t>Ratio of the</w:t>
            </w:r>
          </w:p>
          <w:p w:rsidR="00D47564" w:rsidRDefault="004867AC">
            <w:pPr>
              <w:pStyle w:val="TableParagraph"/>
              <w:spacing w:line="171" w:lineRule="exact"/>
              <w:ind w:left="110"/>
              <w:rPr>
                <w:b/>
                <w:sz w:val="16"/>
              </w:rPr>
            </w:pPr>
            <w:r>
              <w:rPr>
                <w:b/>
                <w:sz w:val="16"/>
              </w:rPr>
              <w:t>cases</w:t>
            </w:r>
          </w:p>
        </w:tc>
        <w:tc>
          <w:tcPr>
            <w:tcW w:w="1050" w:type="dxa"/>
          </w:tcPr>
          <w:p w:rsidR="00D47564" w:rsidRDefault="004867AC">
            <w:pPr>
              <w:pStyle w:val="TableParagraph"/>
              <w:tabs>
                <w:tab w:val="left" w:pos="794"/>
              </w:tabs>
              <w:spacing w:line="237" w:lineRule="auto"/>
              <w:ind w:left="109" w:right="91"/>
              <w:rPr>
                <w:b/>
                <w:sz w:val="16"/>
              </w:rPr>
            </w:pPr>
            <w:r>
              <w:rPr>
                <w:b/>
                <w:sz w:val="16"/>
              </w:rPr>
              <w:t>Ratio</w:t>
            </w:r>
            <w:r>
              <w:rPr>
                <w:b/>
                <w:sz w:val="16"/>
              </w:rPr>
              <w:tab/>
              <w:t>of the</w:t>
            </w:r>
            <w:r>
              <w:rPr>
                <w:b/>
                <w:sz w:val="16"/>
              </w:rPr>
              <w:t xml:space="preserve"> </w:t>
            </w:r>
            <w:r>
              <w:rPr>
                <w:b/>
                <w:sz w:val="16"/>
              </w:rPr>
              <w:t>gender</w:t>
            </w:r>
          </w:p>
        </w:tc>
        <w:tc>
          <w:tcPr>
            <w:tcW w:w="616" w:type="dxa"/>
          </w:tcPr>
          <w:p w:rsidR="00D47564" w:rsidRDefault="004867AC">
            <w:pPr>
              <w:pStyle w:val="TableParagraph"/>
              <w:spacing w:line="180" w:lineRule="exact"/>
              <w:ind w:left="110"/>
              <w:rPr>
                <w:b/>
                <w:sz w:val="16"/>
              </w:rPr>
            </w:pPr>
            <w:proofErr w:type="gramStart"/>
            <w:r>
              <w:rPr>
                <w:b/>
                <w:sz w:val="16"/>
              </w:rPr>
              <w:t>p</w:t>
            </w:r>
            <w:proofErr w:type="gramEnd"/>
          </w:p>
        </w:tc>
      </w:tr>
      <w:tr w:rsidR="00D47564">
        <w:trPr>
          <w:trHeight w:val="182"/>
        </w:trPr>
        <w:tc>
          <w:tcPr>
            <w:tcW w:w="1037" w:type="dxa"/>
          </w:tcPr>
          <w:p w:rsidR="00D47564" w:rsidRDefault="004867AC">
            <w:pPr>
              <w:pStyle w:val="TableParagraph"/>
              <w:spacing w:line="162" w:lineRule="exact"/>
              <w:rPr>
                <w:b/>
                <w:sz w:val="16"/>
              </w:rPr>
            </w:pPr>
            <w:r>
              <w:rPr>
                <w:b/>
                <w:sz w:val="16"/>
              </w:rPr>
              <w:t>Fall</w:t>
            </w:r>
          </w:p>
        </w:tc>
        <w:tc>
          <w:tcPr>
            <w:tcW w:w="607" w:type="dxa"/>
          </w:tcPr>
          <w:p w:rsidR="00D47564" w:rsidRDefault="004867AC">
            <w:pPr>
              <w:pStyle w:val="TableParagraph"/>
              <w:spacing w:line="162" w:lineRule="exact"/>
              <w:rPr>
                <w:sz w:val="16"/>
              </w:rPr>
            </w:pPr>
            <w:r>
              <w:rPr>
                <w:sz w:val="16"/>
              </w:rPr>
              <w:t>213</w:t>
            </w:r>
          </w:p>
        </w:tc>
        <w:tc>
          <w:tcPr>
            <w:tcW w:w="915" w:type="dxa"/>
          </w:tcPr>
          <w:p w:rsidR="00D47564" w:rsidRDefault="004867AC">
            <w:pPr>
              <w:pStyle w:val="TableParagraph"/>
              <w:spacing w:line="162" w:lineRule="exact"/>
              <w:ind w:left="110"/>
              <w:rPr>
                <w:sz w:val="16"/>
              </w:rPr>
            </w:pPr>
            <w:r>
              <w:rPr>
                <w:sz w:val="16"/>
              </w:rPr>
              <w:t>42.4</w:t>
            </w:r>
          </w:p>
        </w:tc>
        <w:tc>
          <w:tcPr>
            <w:tcW w:w="1015" w:type="dxa"/>
          </w:tcPr>
          <w:p w:rsidR="00D47564" w:rsidRDefault="004867AC">
            <w:pPr>
              <w:pStyle w:val="TableParagraph"/>
              <w:spacing w:line="162" w:lineRule="exact"/>
              <w:rPr>
                <w:sz w:val="16"/>
              </w:rPr>
            </w:pPr>
            <w:r>
              <w:rPr>
                <w:sz w:val="16"/>
              </w:rPr>
              <w:t>70.3</w:t>
            </w:r>
          </w:p>
        </w:tc>
        <w:tc>
          <w:tcPr>
            <w:tcW w:w="581" w:type="dxa"/>
          </w:tcPr>
          <w:p w:rsidR="00D47564" w:rsidRDefault="004867AC">
            <w:pPr>
              <w:pStyle w:val="TableParagraph"/>
              <w:spacing w:line="162" w:lineRule="exact"/>
              <w:rPr>
                <w:sz w:val="16"/>
              </w:rPr>
            </w:pPr>
            <w:r>
              <w:rPr>
                <w:sz w:val="16"/>
              </w:rPr>
              <w:t>135</w:t>
            </w:r>
          </w:p>
        </w:tc>
        <w:tc>
          <w:tcPr>
            <w:tcW w:w="915" w:type="dxa"/>
          </w:tcPr>
          <w:p w:rsidR="00D47564" w:rsidRDefault="004867AC">
            <w:pPr>
              <w:pStyle w:val="TableParagraph"/>
              <w:spacing w:line="162" w:lineRule="exact"/>
              <w:rPr>
                <w:sz w:val="16"/>
              </w:rPr>
            </w:pPr>
            <w:r>
              <w:rPr>
                <w:sz w:val="16"/>
              </w:rPr>
              <w:t>26.9</w:t>
            </w:r>
          </w:p>
        </w:tc>
        <w:tc>
          <w:tcPr>
            <w:tcW w:w="1039" w:type="dxa"/>
          </w:tcPr>
          <w:p w:rsidR="00D47564" w:rsidRDefault="004867AC">
            <w:pPr>
              <w:pStyle w:val="TableParagraph"/>
              <w:spacing w:line="162" w:lineRule="exact"/>
              <w:rPr>
                <w:sz w:val="16"/>
              </w:rPr>
            </w:pPr>
            <w:r>
              <w:rPr>
                <w:sz w:val="16"/>
              </w:rPr>
              <w:t>67.8</w:t>
            </w:r>
          </w:p>
        </w:tc>
        <w:tc>
          <w:tcPr>
            <w:tcW w:w="597" w:type="dxa"/>
          </w:tcPr>
          <w:p w:rsidR="00D47564" w:rsidRDefault="004867AC">
            <w:pPr>
              <w:pStyle w:val="TableParagraph"/>
              <w:spacing w:line="162" w:lineRule="exact"/>
              <w:rPr>
                <w:sz w:val="16"/>
              </w:rPr>
            </w:pPr>
            <w:r>
              <w:rPr>
                <w:sz w:val="16"/>
              </w:rPr>
              <w:t>348</w:t>
            </w:r>
          </w:p>
        </w:tc>
        <w:tc>
          <w:tcPr>
            <w:tcW w:w="914" w:type="dxa"/>
          </w:tcPr>
          <w:p w:rsidR="00D47564" w:rsidRDefault="004867AC">
            <w:pPr>
              <w:pStyle w:val="TableParagraph"/>
              <w:spacing w:line="162" w:lineRule="exact"/>
              <w:ind w:left="110"/>
              <w:rPr>
                <w:sz w:val="16"/>
              </w:rPr>
            </w:pPr>
            <w:r>
              <w:rPr>
                <w:sz w:val="16"/>
              </w:rPr>
              <w:t>69.3</w:t>
            </w:r>
          </w:p>
        </w:tc>
        <w:tc>
          <w:tcPr>
            <w:tcW w:w="1050" w:type="dxa"/>
          </w:tcPr>
          <w:p w:rsidR="00D47564" w:rsidRDefault="004867AC">
            <w:pPr>
              <w:pStyle w:val="TableParagraph"/>
              <w:spacing w:line="162" w:lineRule="exact"/>
              <w:ind w:left="109"/>
              <w:rPr>
                <w:sz w:val="16"/>
              </w:rPr>
            </w:pPr>
            <w:r>
              <w:rPr>
                <w:sz w:val="16"/>
              </w:rPr>
              <w:t>69.3</w:t>
            </w:r>
          </w:p>
        </w:tc>
        <w:tc>
          <w:tcPr>
            <w:tcW w:w="616" w:type="dxa"/>
            <w:vMerge w:val="restart"/>
          </w:tcPr>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spacing w:before="8"/>
              <w:ind w:left="0"/>
              <w:rPr>
                <w:sz w:val="19"/>
              </w:rPr>
            </w:pPr>
          </w:p>
          <w:p w:rsidR="00D47564" w:rsidRDefault="004867AC">
            <w:pPr>
              <w:pStyle w:val="TableParagraph"/>
              <w:ind w:left="110"/>
              <w:rPr>
                <w:sz w:val="16"/>
              </w:rPr>
            </w:pPr>
            <w:r>
              <w:rPr>
                <w:sz w:val="16"/>
              </w:rPr>
              <w:t>0.529</w:t>
            </w:r>
          </w:p>
        </w:tc>
      </w:tr>
      <w:tr w:rsidR="00D47564">
        <w:trPr>
          <w:trHeight w:val="184"/>
        </w:trPr>
        <w:tc>
          <w:tcPr>
            <w:tcW w:w="1037" w:type="dxa"/>
          </w:tcPr>
          <w:p w:rsidR="00D47564" w:rsidRDefault="004867AC">
            <w:pPr>
              <w:pStyle w:val="TableParagraph"/>
              <w:spacing w:line="164" w:lineRule="exact"/>
              <w:rPr>
                <w:b/>
                <w:sz w:val="16"/>
              </w:rPr>
            </w:pPr>
            <w:r>
              <w:rPr>
                <w:b/>
                <w:sz w:val="16"/>
              </w:rPr>
              <w:t>Injury</w:t>
            </w:r>
          </w:p>
        </w:tc>
        <w:tc>
          <w:tcPr>
            <w:tcW w:w="607" w:type="dxa"/>
          </w:tcPr>
          <w:p w:rsidR="00D47564" w:rsidRDefault="004867AC">
            <w:pPr>
              <w:pStyle w:val="TableParagraph"/>
              <w:spacing w:line="164" w:lineRule="exact"/>
              <w:rPr>
                <w:sz w:val="16"/>
              </w:rPr>
            </w:pPr>
            <w:r>
              <w:rPr>
                <w:sz w:val="16"/>
              </w:rPr>
              <w:t>63</w:t>
            </w:r>
          </w:p>
        </w:tc>
        <w:tc>
          <w:tcPr>
            <w:tcW w:w="915" w:type="dxa"/>
          </w:tcPr>
          <w:p w:rsidR="00D47564" w:rsidRDefault="004867AC">
            <w:pPr>
              <w:pStyle w:val="TableParagraph"/>
              <w:spacing w:line="164" w:lineRule="exact"/>
              <w:ind w:left="110"/>
              <w:rPr>
                <w:sz w:val="16"/>
              </w:rPr>
            </w:pPr>
            <w:r>
              <w:rPr>
                <w:sz w:val="16"/>
              </w:rPr>
              <w:t>12.5</w:t>
            </w:r>
          </w:p>
        </w:tc>
        <w:tc>
          <w:tcPr>
            <w:tcW w:w="1015" w:type="dxa"/>
          </w:tcPr>
          <w:p w:rsidR="00D47564" w:rsidRDefault="004867AC">
            <w:pPr>
              <w:pStyle w:val="TableParagraph"/>
              <w:spacing w:line="164" w:lineRule="exact"/>
              <w:rPr>
                <w:sz w:val="16"/>
              </w:rPr>
            </w:pPr>
            <w:r>
              <w:rPr>
                <w:sz w:val="16"/>
              </w:rPr>
              <w:t>20.8</w:t>
            </w:r>
          </w:p>
        </w:tc>
        <w:tc>
          <w:tcPr>
            <w:tcW w:w="581" w:type="dxa"/>
          </w:tcPr>
          <w:p w:rsidR="00D47564" w:rsidRDefault="004867AC">
            <w:pPr>
              <w:pStyle w:val="TableParagraph"/>
              <w:spacing w:line="164" w:lineRule="exact"/>
              <w:rPr>
                <w:sz w:val="16"/>
              </w:rPr>
            </w:pPr>
            <w:r>
              <w:rPr>
                <w:sz w:val="16"/>
              </w:rPr>
              <w:t>48</w:t>
            </w:r>
          </w:p>
        </w:tc>
        <w:tc>
          <w:tcPr>
            <w:tcW w:w="915" w:type="dxa"/>
          </w:tcPr>
          <w:p w:rsidR="00D47564" w:rsidRDefault="004867AC">
            <w:pPr>
              <w:pStyle w:val="TableParagraph"/>
              <w:spacing w:line="164" w:lineRule="exact"/>
              <w:rPr>
                <w:sz w:val="16"/>
              </w:rPr>
            </w:pPr>
            <w:r>
              <w:rPr>
                <w:sz w:val="16"/>
              </w:rPr>
              <w:t>9.6</w:t>
            </w:r>
          </w:p>
        </w:tc>
        <w:tc>
          <w:tcPr>
            <w:tcW w:w="1039" w:type="dxa"/>
          </w:tcPr>
          <w:p w:rsidR="00D47564" w:rsidRDefault="004867AC">
            <w:pPr>
              <w:pStyle w:val="TableParagraph"/>
              <w:spacing w:line="164" w:lineRule="exact"/>
              <w:rPr>
                <w:sz w:val="16"/>
              </w:rPr>
            </w:pPr>
            <w:r>
              <w:rPr>
                <w:sz w:val="16"/>
              </w:rPr>
              <w:t>24.1</w:t>
            </w:r>
          </w:p>
        </w:tc>
        <w:tc>
          <w:tcPr>
            <w:tcW w:w="597" w:type="dxa"/>
          </w:tcPr>
          <w:p w:rsidR="00D47564" w:rsidRDefault="004867AC">
            <w:pPr>
              <w:pStyle w:val="TableParagraph"/>
              <w:spacing w:line="164" w:lineRule="exact"/>
              <w:rPr>
                <w:sz w:val="16"/>
              </w:rPr>
            </w:pPr>
            <w:r>
              <w:rPr>
                <w:sz w:val="16"/>
              </w:rPr>
              <w:t>111</w:t>
            </w:r>
          </w:p>
        </w:tc>
        <w:tc>
          <w:tcPr>
            <w:tcW w:w="914" w:type="dxa"/>
          </w:tcPr>
          <w:p w:rsidR="00D47564" w:rsidRDefault="004867AC">
            <w:pPr>
              <w:pStyle w:val="TableParagraph"/>
              <w:spacing w:line="164" w:lineRule="exact"/>
              <w:ind w:left="110"/>
              <w:rPr>
                <w:sz w:val="16"/>
              </w:rPr>
            </w:pPr>
            <w:r>
              <w:rPr>
                <w:sz w:val="16"/>
              </w:rPr>
              <w:t>22.1</w:t>
            </w:r>
          </w:p>
        </w:tc>
        <w:tc>
          <w:tcPr>
            <w:tcW w:w="1050" w:type="dxa"/>
          </w:tcPr>
          <w:p w:rsidR="00D47564" w:rsidRDefault="004867AC">
            <w:pPr>
              <w:pStyle w:val="TableParagraph"/>
              <w:spacing w:line="164" w:lineRule="exact"/>
              <w:ind w:left="109"/>
              <w:rPr>
                <w:sz w:val="16"/>
              </w:rPr>
            </w:pPr>
            <w:r>
              <w:rPr>
                <w:sz w:val="16"/>
              </w:rPr>
              <w:t>22.1</w:t>
            </w:r>
          </w:p>
        </w:tc>
        <w:tc>
          <w:tcPr>
            <w:tcW w:w="616" w:type="dxa"/>
            <w:vMerge/>
            <w:tcBorders>
              <w:top w:val="nil"/>
            </w:tcBorders>
          </w:tcPr>
          <w:p w:rsidR="00D47564" w:rsidRDefault="00D47564">
            <w:pPr>
              <w:rPr>
                <w:sz w:val="2"/>
                <w:szCs w:val="2"/>
              </w:rPr>
            </w:pPr>
          </w:p>
        </w:tc>
      </w:tr>
      <w:tr w:rsidR="00D47564">
        <w:trPr>
          <w:trHeight w:val="184"/>
        </w:trPr>
        <w:tc>
          <w:tcPr>
            <w:tcW w:w="1037" w:type="dxa"/>
          </w:tcPr>
          <w:p w:rsidR="00D47564" w:rsidRDefault="004867AC">
            <w:pPr>
              <w:pStyle w:val="TableParagraph"/>
              <w:spacing w:line="164" w:lineRule="exact"/>
              <w:rPr>
                <w:b/>
                <w:sz w:val="16"/>
              </w:rPr>
            </w:pPr>
            <w:r>
              <w:rPr>
                <w:b/>
                <w:sz w:val="16"/>
              </w:rPr>
              <w:t>Burn</w:t>
            </w:r>
          </w:p>
        </w:tc>
        <w:tc>
          <w:tcPr>
            <w:tcW w:w="607" w:type="dxa"/>
          </w:tcPr>
          <w:p w:rsidR="00D47564" w:rsidRDefault="004867AC">
            <w:pPr>
              <w:pStyle w:val="TableParagraph"/>
              <w:spacing w:line="164" w:lineRule="exact"/>
              <w:rPr>
                <w:sz w:val="16"/>
              </w:rPr>
            </w:pPr>
            <w:r>
              <w:rPr>
                <w:sz w:val="16"/>
              </w:rPr>
              <w:t>12</w:t>
            </w:r>
          </w:p>
        </w:tc>
        <w:tc>
          <w:tcPr>
            <w:tcW w:w="915" w:type="dxa"/>
          </w:tcPr>
          <w:p w:rsidR="00D47564" w:rsidRDefault="004867AC">
            <w:pPr>
              <w:pStyle w:val="TableParagraph"/>
              <w:spacing w:line="164" w:lineRule="exact"/>
              <w:ind w:left="110"/>
              <w:rPr>
                <w:sz w:val="16"/>
              </w:rPr>
            </w:pPr>
            <w:r>
              <w:rPr>
                <w:sz w:val="16"/>
              </w:rPr>
              <w:t>2.4</w:t>
            </w:r>
          </w:p>
        </w:tc>
        <w:tc>
          <w:tcPr>
            <w:tcW w:w="1015" w:type="dxa"/>
          </w:tcPr>
          <w:p w:rsidR="00D47564" w:rsidRDefault="004867AC">
            <w:pPr>
              <w:pStyle w:val="TableParagraph"/>
              <w:spacing w:line="164" w:lineRule="exact"/>
              <w:rPr>
                <w:sz w:val="16"/>
              </w:rPr>
            </w:pPr>
            <w:r>
              <w:rPr>
                <w:sz w:val="16"/>
              </w:rPr>
              <w:t>4.0</w:t>
            </w:r>
          </w:p>
        </w:tc>
        <w:tc>
          <w:tcPr>
            <w:tcW w:w="581" w:type="dxa"/>
          </w:tcPr>
          <w:p w:rsidR="00D47564" w:rsidRDefault="004867AC">
            <w:pPr>
              <w:pStyle w:val="TableParagraph"/>
              <w:spacing w:line="164" w:lineRule="exact"/>
              <w:rPr>
                <w:sz w:val="16"/>
              </w:rPr>
            </w:pPr>
            <w:r>
              <w:rPr>
                <w:sz w:val="16"/>
              </w:rPr>
              <w:t>6</w:t>
            </w:r>
          </w:p>
        </w:tc>
        <w:tc>
          <w:tcPr>
            <w:tcW w:w="915" w:type="dxa"/>
          </w:tcPr>
          <w:p w:rsidR="00D47564" w:rsidRDefault="004867AC">
            <w:pPr>
              <w:pStyle w:val="TableParagraph"/>
              <w:spacing w:line="164" w:lineRule="exact"/>
              <w:rPr>
                <w:sz w:val="16"/>
              </w:rPr>
            </w:pPr>
            <w:r>
              <w:rPr>
                <w:sz w:val="16"/>
              </w:rPr>
              <w:t>1.2</w:t>
            </w:r>
          </w:p>
        </w:tc>
        <w:tc>
          <w:tcPr>
            <w:tcW w:w="1039" w:type="dxa"/>
          </w:tcPr>
          <w:p w:rsidR="00D47564" w:rsidRDefault="004867AC">
            <w:pPr>
              <w:pStyle w:val="TableParagraph"/>
              <w:spacing w:line="164" w:lineRule="exact"/>
              <w:rPr>
                <w:sz w:val="16"/>
              </w:rPr>
            </w:pPr>
            <w:r>
              <w:rPr>
                <w:sz w:val="16"/>
              </w:rPr>
              <w:t>3.0</w:t>
            </w:r>
          </w:p>
        </w:tc>
        <w:tc>
          <w:tcPr>
            <w:tcW w:w="597" w:type="dxa"/>
          </w:tcPr>
          <w:p w:rsidR="00D47564" w:rsidRDefault="004867AC">
            <w:pPr>
              <w:pStyle w:val="TableParagraph"/>
              <w:spacing w:line="164" w:lineRule="exact"/>
              <w:rPr>
                <w:sz w:val="16"/>
              </w:rPr>
            </w:pPr>
            <w:r>
              <w:rPr>
                <w:sz w:val="16"/>
              </w:rPr>
              <w:t>18</w:t>
            </w:r>
          </w:p>
        </w:tc>
        <w:tc>
          <w:tcPr>
            <w:tcW w:w="914" w:type="dxa"/>
          </w:tcPr>
          <w:p w:rsidR="00D47564" w:rsidRDefault="004867AC">
            <w:pPr>
              <w:pStyle w:val="TableParagraph"/>
              <w:spacing w:line="164" w:lineRule="exact"/>
              <w:ind w:left="110"/>
              <w:rPr>
                <w:sz w:val="16"/>
              </w:rPr>
            </w:pPr>
            <w:r>
              <w:rPr>
                <w:sz w:val="16"/>
              </w:rPr>
              <w:t>3.6</w:t>
            </w:r>
          </w:p>
        </w:tc>
        <w:tc>
          <w:tcPr>
            <w:tcW w:w="1050" w:type="dxa"/>
          </w:tcPr>
          <w:p w:rsidR="00D47564" w:rsidRDefault="004867AC">
            <w:pPr>
              <w:pStyle w:val="TableParagraph"/>
              <w:spacing w:line="164" w:lineRule="exact"/>
              <w:ind w:left="109"/>
              <w:rPr>
                <w:sz w:val="16"/>
              </w:rPr>
            </w:pPr>
            <w:r>
              <w:rPr>
                <w:sz w:val="16"/>
              </w:rPr>
              <w:t>3.6</w:t>
            </w:r>
          </w:p>
        </w:tc>
        <w:tc>
          <w:tcPr>
            <w:tcW w:w="616" w:type="dxa"/>
            <w:vMerge/>
            <w:tcBorders>
              <w:top w:val="nil"/>
            </w:tcBorders>
          </w:tcPr>
          <w:p w:rsidR="00D47564" w:rsidRDefault="00D47564">
            <w:pPr>
              <w:rPr>
                <w:sz w:val="2"/>
                <w:szCs w:val="2"/>
              </w:rPr>
            </w:pPr>
          </w:p>
        </w:tc>
      </w:tr>
      <w:tr w:rsidR="00D47564">
        <w:trPr>
          <w:trHeight w:val="369"/>
        </w:trPr>
        <w:tc>
          <w:tcPr>
            <w:tcW w:w="1037" w:type="dxa"/>
          </w:tcPr>
          <w:p w:rsidR="00D47564" w:rsidRDefault="004867AC">
            <w:pPr>
              <w:pStyle w:val="TableParagraph"/>
              <w:spacing w:line="178" w:lineRule="exact"/>
              <w:rPr>
                <w:b/>
                <w:sz w:val="16"/>
              </w:rPr>
            </w:pPr>
            <w:r>
              <w:rPr>
                <w:b/>
                <w:sz w:val="16"/>
              </w:rPr>
              <w:t>Traffic</w:t>
            </w:r>
          </w:p>
          <w:p w:rsidR="00D47564" w:rsidRDefault="004867AC">
            <w:pPr>
              <w:pStyle w:val="TableParagraph"/>
              <w:spacing w:before="1" w:line="171" w:lineRule="exact"/>
              <w:rPr>
                <w:b/>
                <w:sz w:val="16"/>
              </w:rPr>
            </w:pPr>
            <w:r>
              <w:rPr>
                <w:b/>
                <w:sz w:val="16"/>
              </w:rPr>
              <w:t>Accident</w:t>
            </w:r>
          </w:p>
        </w:tc>
        <w:tc>
          <w:tcPr>
            <w:tcW w:w="607" w:type="dxa"/>
          </w:tcPr>
          <w:p w:rsidR="00D47564" w:rsidRDefault="004867AC">
            <w:pPr>
              <w:pStyle w:val="TableParagraph"/>
              <w:spacing w:before="89"/>
              <w:rPr>
                <w:sz w:val="16"/>
              </w:rPr>
            </w:pPr>
            <w:r>
              <w:rPr>
                <w:sz w:val="16"/>
              </w:rPr>
              <w:t>6</w:t>
            </w:r>
          </w:p>
        </w:tc>
        <w:tc>
          <w:tcPr>
            <w:tcW w:w="915" w:type="dxa"/>
          </w:tcPr>
          <w:p w:rsidR="00D47564" w:rsidRDefault="004867AC">
            <w:pPr>
              <w:pStyle w:val="TableParagraph"/>
              <w:spacing w:before="89"/>
              <w:ind w:left="110"/>
              <w:rPr>
                <w:sz w:val="16"/>
              </w:rPr>
            </w:pPr>
            <w:r>
              <w:rPr>
                <w:sz w:val="16"/>
              </w:rPr>
              <w:t>1.2</w:t>
            </w:r>
          </w:p>
        </w:tc>
        <w:tc>
          <w:tcPr>
            <w:tcW w:w="1015" w:type="dxa"/>
          </w:tcPr>
          <w:p w:rsidR="00D47564" w:rsidRDefault="004867AC">
            <w:pPr>
              <w:pStyle w:val="TableParagraph"/>
              <w:spacing w:before="89"/>
              <w:rPr>
                <w:sz w:val="16"/>
              </w:rPr>
            </w:pPr>
            <w:r>
              <w:rPr>
                <w:sz w:val="16"/>
              </w:rPr>
              <w:t>2.0</w:t>
            </w:r>
          </w:p>
        </w:tc>
        <w:tc>
          <w:tcPr>
            <w:tcW w:w="581" w:type="dxa"/>
          </w:tcPr>
          <w:p w:rsidR="00D47564" w:rsidRDefault="004867AC">
            <w:pPr>
              <w:pStyle w:val="TableParagraph"/>
              <w:spacing w:before="89"/>
              <w:rPr>
                <w:sz w:val="16"/>
              </w:rPr>
            </w:pPr>
            <w:r>
              <w:rPr>
                <w:sz w:val="16"/>
              </w:rPr>
              <w:t>7</w:t>
            </w:r>
          </w:p>
        </w:tc>
        <w:tc>
          <w:tcPr>
            <w:tcW w:w="915" w:type="dxa"/>
          </w:tcPr>
          <w:p w:rsidR="00D47564" w:rsidRDefault="004867AC">
            <w:pPr>
              <w:pStyle w:val="TableParagraph"/>
              <w:spacing w:before="89"/>
              <w:rPr>
                <w:sz w:val="16"/>
              </w:rPr>
            </w:pPr>
            <w:r>
              <w:rPr>
                <w:sz w:val="16"/>
              </w:rPr>
              <w:t>1.4</w:t>
            </w:r>
          </w:p>
        </w:tc>
        <w:tc>
          <w:tcPr>
            <w:tcW w:w="1039" w:type="dxa"/>
          </w:tcPr>
          <w:p w:rsidR="00D47564" w:rsidRDefault="004867AC">
            <w:pPr>
              <w:pStyle w:val="TableParagraph"/>
              <w:spacing w:before="89"/>
              <w:rPr>
                <w:sz w:val="16"/>
              </w:rPr>
            </w:pPr>
            <w:r>
              <w:rPr>
                <w:sz w:val="16"/>
              </w:rPr>
              <w:t>3.5</w:t>
            </w:r>
          </w:p>
        </w:tc>
        <w:tc>
          <w:tcPr>
            <w:tcW w:w="597" w:type="dxa"/>
          </w:tcPr>
          <w:p w:rsidR="00D47564" w:rsidRDefault="004867AC">
            <w:pPr>
              <w:pStyle w:val="TableParagraph"/>
              <w:spacing w:before="89"/>
              <w:rPr>
                <w:sz w:val="16"/>
              </w:rPr>
            </w:pPr>
            <w:r>
              <w:rPr>
                <w:sz w:val="16"/>
              </w:rPr>
              <w:t>13</w:t>
            </w:r>
          </w:p>
        </w:tc>
        <w:tc>
          <w:tcPr>
            <w:tcW w:w="914" w:type="dxa"/>
          </w:tcPr>
          <w:p w:rsidR="00D47564" w:rsidRDefault="004867AC">
            <w:pPr>
              <w:pStyle w:val="TableParagraph"/>
              <w:spacing w:before="89"/>
              <w:ind w:left="110"/>
              <w:rPr>
                <w:sz w:val="16"/>
              </w:rPr>
            </w:pPr>
            <w:r>
              <w:rPr>
                <w:sz w:val="16"/>
              </w:rPr>
              <w:t>2.6</w:t>
            </w:r>
          </w:p>
        </w:tc>
        <w:tc>
          <w:tcPr>
            <w:tcW w:w="1050" w:type="dxa"/>
          </w:tcPr>
          <w:p w:rsidR="00D47564" w:rsidRDefault="004867AC">
            <w:pPr>
              <w:pStyle w:val="TableParagraph"/>
              <w:spacing w:before="89"/>
              <w:ind w:left="109"/>
              <w:rPr>
                <w:sz w:val="16"/>
              </w:rPr>
            </w:pPr>
            <w:r>
              <w:rPr>
                <w:sz w:val="16"/>
              </w:rPr>
              <w:t>2.6</w:t>
            </w:r>
          </w:p>
        </w:tc>
        <w:tc>
          <w:tcPr>
            <w:tcW w:w="616" w:type="dxa"/>
            <w:vMerge/>
            <w:tcBorders>
              <w:top w:val="nil"/>
            </w:tcBorders>
          </w:tcPr>
          <w:p w:rsidR="00D47564" w:rsidRDefault="00D47564">
            <w:pPr>
              <w:rPr>
                <w:sz w:val="2"/>
                <w:szCs w:val="2"/>
              </w:rPr>
            </w:pPr>
          </w:p>
        </w:tc>
      </w:tr>
      <w:tr w:rsidR="00D47564">
        <w:trPr>
          <w:trHeight w:val="366"/>
        </w:trPr>
        <w:tc>
          <w:tcPr>
            <w:tcW w:w="1037" w:type="dxa"/>
          </w:tcPr>
          <w:p w:rsidR="00D47564" w:rsidRDefault="004867AC">
            <w:pPr>
              <w:pStyle w:val="TableParagraph"/>
              <w:spacing w:line="177" w:lineRule="exact"/>
              <w:rPr>
                <w:b/>
                <w:sz w:val="16"/>
              </w:rPr>
            </w:pPr>
            <w:r>
              <w:rPr>
                <w:b/>
                <w:sz w:val="16"/>
              </w:rPr>
              <w:t>Physical</w:t>
            </w:r>
          </w:p>
          <w:p w:rsidR="00D47564" w:rsidRDefault="004867AC">
            <w:pPr>
              <w:pStyle w:val="TableParagraph"/>
              <w:spacing w:line="170" w:lineRule="exact"/>
              <w:rPr>
                <w:b/>
                <w:sz w:val="16"/>
              </w:rPr>
            </w:pPr>
            <w:r>
              <w:rPr>
                <w:b/>
                <w:sz w:val="16"/>
              </w:rPr>
              <w:t>Abuse</w:t>
            </w:r>
          </w:p>
        </w:tc>
        <w:tc>
          <w:tcPr>
            <w:tcW w:w="607" w:type="dxa"/>
          </w:tcPr>
          <w:p w:rsidR="00D47564" w:rsidRDefault="004867AC">
            <w:pPr>
              <w:pStyle w:val="TableParagraph"/>
              <w:spacing w:before="87"/>
              <w:rPr>
                <w:sz w:val="16"/>
              </w:rPr>
            </w:pPr>
            <w:r>
              <w:rPr>
                <w:sz w:val="16"/>
              </w:rPr>
              <w:t>9</w:t>
            </w:r>
          </w:p>
        </w:tc>
        <w:tc>
          <w:tcPr>
            <w:tcW w:w="915" w:type="dxa"/>
          </w:tcPr>
          <w:p w:rsidR="00D47564" w:rsidRDefault="004867AC">
            <w:pPr>
              <w:pStyle w:val="TableParagraph"/>
              <w:spacing w:before="87"/>
              <w:ind w:left="110"/>
              <w:rPr>
                <w:sz w:val="16"/>
              </w:rPr>
            </w:pPr>
            <w:r>
              <w:rPr>
                <w:sz w:val="16"/>
              </w:rPr>
              <w:t>1.8</w:t>
            </w:r>
          </w:p>
        </w:tc>
        <w:tc>
          <w:tcPr>
            <w:tcW w:w="1015" w:type="dxa"/>
          </w:tcPr>
          <w:p w:rsidR="00D47564" w:rsidRDefault="004867AC">
            <w:pPr>
              <w:pStyle w:val="TableParagraph"/>
              <w:spacing w:before="87"/>
              <w:rPr>
                <w:sz w:val="16"/>
              </w:rPr>
            </w:pPr>
            <w:r>
              <w:rPr>
                <w:sz w:val="16"/>
              </w:rPr>
              <w:t>3.0</w:t>
            </w:r>
          </w:p>
        </w:tc>
        <w:tc>
          <w:tcPr>
            <w:tcW w:w="581" w:type="dxa"/>
          </w:tcPr>
          <w:p w:rsidR="00D47564" w:rsidRDefault="004867AC">
            <w:pPr>
              <w:pStyle w:val="TableParagraph"/>
              <w:spacing w:before="87"/>
              <w:rPr>
                <w:sz w:val="16"/>
              </w:rPr>
            </w:pPr>
            <w:r>
              <w:rPr>
                <w:sz w:val="16"/>
              </w:rPr>
              <w:t>3</w:t>
            </w:r>
          </w:p>
        </w:tc>
        <w:tc>
          <w:tcPr>
            <w:tcW w:w="915" w:type="dxa"/>
          </w:tcPr>
          <w:p w:rsidR="00D47564" w:rsidRDefault="004867AC">
            <w:pPr>
              <w:pStyle w:val="TableParagraph"/>
              <w:spacing w:before="87"/>
              <w:rPr>
                <w:sz w:val="16"/>
              </w:rPr>
            </w:pPr>
            <w:r>
              <w:rPr>
                <w:sz w:val="16"/>
              </w:rPr>
              <w:t>0.6</w:t>
            </w:r>
          </w:p>
        </w:tc>
        <w:tc>
          <w:tcPr>
            <w:tcW w:w="1039" w:type="dxa"/>
          </w:tcPr>
          <w:p w:rsidR="00D47564" w:rsidRDefault="004867AC">
            <w:pPr>
              <w:pStyle w:val="TableParagraph"/>
              <w:spacing w:before="87"/>
              <w:rPr>
                <w:sz w:val="16"/>
              </w:rPr>
            </w:pPr>
            <w:r>
              <w:rPr>
                <w:sz w:val="16"/>
              </w:rPr>
              <w:t>1.5</w:t>
            </w:r>
          </w:p>
        </w:tc>
        <w:tc>
          <w:tcPr>
            <w:tcW w:w="597" w:type="dxa"/>
          </w:tcPr>
          <w:p w:rsidR="00D47564" w:rsidRDefault="004867AC">
            <w:pPr>
              <w:pStyle w:val="TableParagraph"/>
              <w:spacing w:before="87"/>
              <w:rPr>
                <w:sz w:val="16"/>
              </w:rPr>
            </w:pPr>
            <w:r>
              <w:rPr>
                <w:sz w:val="16"/>
              </w:rPr>
              <w:t>12</w:t>
            </w:r>
          </w:p>
        </w:tc>
        <w:tc>
          <w:tcPr>
            <w:tcW w:w="914" w:type="dxa"/>
          </w:tcPr>
          <w:p w:rsidR="00D47564" w:rsidRDefault="004867AC">
            <w:pPr>
              <w:pStyle w:val="TableParagraph"/>
              <w:spacing w:before="87"/>
              <w:ind w:left="110"/>
              <w:rPr>
                <w:sz w:val="16"/>
              </w:rPr>
            </w:pPr>
            <w:r>
              <w:rPr>
                <w:sz w:val="16"/>
              </w:rPr>
              <w:t>2.4</w:t>
            </w:r>
          </w:p>
        </w:tc>
        <w:tc>
          <w:tcPr>
            <w:tcW w:w="1050" w:type="dxa"/>
          </w:tcPr>
          <w:p w:rsidR="00D47564" w:rsidRDefault="004867AC">
            <w:pPr>
              <w:pStyle w:val="TableParagraph"/>
              <w:spacing w:before="87"/>
              <w:ind w:left="109"/>
              <w:rPr>
                <w:sz w:val="16"/>
              </w:rPr>
            </w:pPr>
            <w:r>
              <w:rPr>
                <w:sz w:val="16"/>
              </w:rPr>
              <w:t>2.4</w:t>
            </w:r>
          </w:p>
        </w:tc>
        <w:tc>
          <w:tcPr>
            <w:tcW w:w="616" w:type="dxa"/>
            <w:vMerge/>
            <w:tcBorders>
              <w:top w:val="nil"/>
            </w:tcBorders>
          </w:tcPr>
          <w:p w:rsidR="00D47564" w:rsidRDefault="00D47564">
            <w:pPr>
              <w:rPr>
                <w:sz w:val="2"/>
                <w:szCs w:val="2"/>
              </w:rPr>
            </w:pPr>
          </w:p>
        </w:tc>
      </w:tr>
      <w:tr w:rsidR="00D47564">
        <w:trPr>
          <w:trHeight w:val="184"/>
        </w:trPr>
        <w:tc>
          <w:tcPr>
            <w:tcW w:w="1037" w:type="dxa"/>
          </w:tcPr>
          <w:p w:rsidR="00D47564" w:rsidRDefault="004867AC">
            <w:pPr>
              <w:pStyle w:val="TableParagraph"/>
              <w:spacing w:line="164" w:lineRule="exact"/>
              <w:rPr>
                <w:b/>
                <w:sz w:val="16"/>
              </w:rPr>
            </w:pPr>
            <w:r>
              <w:rPr>
                <w:b/>
                <w:sz w:val="16"/>
              </w:rPr>
              <w:t>Total</w:t>
            </w:r>
          </w:p>
        </w:tc>
        <w:tc>
          <w:tcPr>
            <w:tcW w:w="607" w:type="dxa"/>
          </w:tcPr>
          <w:p w:rsidR="00D47564" w:rsidRDefault="004867AC">
            <w:pPr>
              <w:pStyle w:val="TableParagraph"/>
              <w:spacing w:line="164" w:lineRule="exact"/>
              <w:rPr>
                <w:sz w:val="16"/>
              </w:rPr>
            </w:pPr>
            <w:r>
              <w:rPr>
                <w:sz w:val="16"/>
              </w:rPr>
              <w:t>303</w:t>
            </w:r>
          </w:p>
        </w:tc>
        <w:tc>
          <w:tcPr>
            <w:tcW w:w="915" w:type="dxa"/>
          </w:tcPr>
          <w:p w:rsidR="00D47564" w:rsidRDefault="004867AC">
            <w:pPr>
              <w:pStyle w:val="TableParagraph"/>
              <w:spacing w:line="164" w:lineRule="exact"/>
              <w:ind w:left="110"/>
              <w:rPr>
                <w:sz w:val="16"/>
              </w:rPr>
            </w:pPr>
            <w:r>
              <w:rPr>
                <w:sz w:val="16"/>
              </w:rPr>
              <w:t>60.4</w:t>
            </w:r>
          </w:p>
        </w:tc>
        <w:tc>
          <w:tcPr>
            <w:tcW w:w="1015" w:type="dxa"/>
          </w:tcPr>
          <w:p w:rsidR="00D47564" w:rsidRDefault="004867AC">
            <w:pPr>
              <w:pStyle w:val="TableParagraph"/>
              <w:spacing w:line="164" w:lineRule="exact"/>
              <w:rPr>
                <w:sz w:val="16"/>
              </w:rPr>
            </w:pPr>
            <w:r>
              <w:rPr>
                <w:sz w:val="16"/>
              </w:rPr>
              <w:t>100.0</w:t>
            </w:r>
          </w:p>
        </w:tc>
        <w:tc>
          <w:tcPr>
            <w:tcW w:w="581" w:type="dxa"/>
          </w:tcPr>
          <w:p w:rsidR="00D47564" w:rsidRDefault="004867AC">
            <w:pPr>
              <w:pStyle w:val="TableParagraph"/>
              <w:spacing w:line="164" w:lineRule="exact"/>
              <w:rPr>
                <w:sz w:val="16"/>
              </w:rPr>
            </w:pPr>
            <w:r>
              <w:rPr>
                <w:sz w:val="16"/>
              </w:rPr>
              <w:t>199</w:t>
            </w:r>
          </w:p>
        </w:tc>
        <w:tc>
          <w:tcPr>
            <w:tcW w:w="915" w:type="dxa"/>
          </w:tcPr>
          <w:p w:rsidR="00D47564" w:rsidRDefault="004867AC">
            <w:pPr>
              <w:pStyle w:val="TableParagraph"/>
              <w:spacing w:line="164" w:lineRule="exact"/>
              <w:rPr>
                <w:sz w:val="16"/>
              </w:rPr>
            </w:pPr>
            <w:r>
              <w:rPr>
                <w:sz w:val="16"/>
              </w:rPr>
              <w:t>39.6</w:t>
            </w:r>
          </w:p>
        </w:tc>
        <w:tc>
          <w:tcPr>
            <w:tcW w:w="1039" w:type="dxa"/>
          </w:tcPr>
          <w:p w:rsidR="00D47564" w:rsidRDefault="004867AC">
            <w:pPr>
              <w:pStyle w:val="TableParagraph"/>
              <w:spacing w:line="164" w:lineRule="exact"/>
              <w:rPr>
                <w:sz w:val="16"/>
              </w:rPr>
            </w:pPr>
            <w:r>
              <w:rPr>
                <w:sz w:val="16"/>
              </w:rPr>
              <w:t>100.0</w:t>
            </w:r>
          </w:p>
        </w:tc>
        <w:tc>
          <w:tcPr>
            <w:tcW w:w="597" w:type="dxa"/>
          </w:tcPr>
          <w:p w:rsidR="00D47564" w:rsidRDefault="004867AC">
            <w:pPr>
              <w:pStyle w:val="TableParagraph"/>
              <w:spacing w:line="164" w:lineRule="exact"/>
              <w:rPr>
                <w:sz w:val="16"/>
              </w:rPr>
            </w:pPr>
            <w:r>
              <w:rPr>
                <w:sz w:val="16"/>
              </w:rPr>
              <w:t>502</w:t>
            </w:r>
          </w:p>
        </w:tc>
        <w:tc>
          <w:tcPr>
            <w:tcW w:w="914" w:type="dxa"/>
          </w:tcPr>
          <w:p w:rsidR="00D47564" w:rsidRDefault="004867AC">
            <w:pPr>
              <w:pStyle w:val="TableParagraph"/>
              <w:spacing w:line="164" w:lineRule="exact"/>
              <w:ind w:left="110"/>
              <w:rPr>
                <w:sz w:val="16"/>
              </w:rPr>
            </w:pPr>
            <w:r>
              <w:rPr>
                <w:sz w:val="16"/>
              </w:rPr>
              <w:t>100.0</w:t>
            </w:r>
          </w:p>
        </w:tc>
        <w:tc>
          <w:tcPr>
            <w:tcW w:w="1050" w:type="dxa"/>
          </w:tcPr>
          <w:p w:rsidR="00D47564" w:rsidRDefault="004867AC">
            <w:pPr>
              <w:pStyle w:val="TableParagraph"/>
              <w:spacing w:line="164" w:lineRule="exact"/>
              <w:ind w:left="109"/>
              <w:rPr>
                <w:sz w:val="16"/>
              </w:rPr>
            </w:pPr>
            <w:r>
              <w:rPr>
                <w:sz w:val="16"/>
              </w:rPr>
              <w:t>100.0</w:t>
            </w:r>
          </w:p>
        </w:tc>
        <w:tc>
          <w:tcPr>
            <w:tcW w:w="616" w:type="dxa"/>
            <w:vMerge/>
            <w:tcBorders>
              <w:top w:val="nil"/>
            </w:tcBorders>
          </w:tcPr>
          <w:p w:rsidR="00D47564" w:rsidRDefault="00D47564">
            <w:pPr>
              <w:rPr>
                <w:sz w:val="2"/>
                <w:szCs w:val="2"/>
              </w:rPr>
            </w:pPr>
          </w:p>
        </w:tc>
      </w:tr>
    </w:tbl>
    <w:p w:rsidR="00D47564" w:rsidRDefault="00D47564">
      <w:pPr>
        <w:pStyle w:val="GvdeMetni"/>
        <w:spacing w:before="1"/>
        <w:rPr>
          <w:sz w:val="6"/>
        </w:rPr>
      </w:pPr>
    </w:p>
    <w:p w:rsidR="00D47564" w:rsidRDefault="00D47564">
      <w:pPr>
        <w:rPr>
          <w:sz w:val="6"/>
        </w:rPr>
        <w:sectPr w:rsidR="00D47564">
          <w:type w:val="continuous"/>
          <w:pgSz w:w="11910" w:h="16840"/>
          <w:pgMar w:top="680" w:right="1100" w:bottom="280" w:left="1200" w:header="708" w:footer="708" w:gutter="0"/>
          <w:cols w:space="708"/>
        </w:sectPr>
      </w:pPr>
    </w:p>
    <w:p w:rsidR="00D47564" w:rsidRDefault="004867AC">
      <w:pPr>
        <w:pStyle w:val="GvdeMetni"/>
        <w:spacing w:before="72" w:line="357" w:lineRule="auto"/>
        <w:ind w:left="205" w:right="45"/>
        <w:jc w:val="both"/>
      </w:pPr>
      <w:r>
        <w:lastRenderedPageBreak/>
        <w:t>girls (p=0.559). Distribution of cases according to the type of trauma was shown in Table 3.</w:t>
      </w:r>
    </w:p>
    <w:p w:rsidR="00D47564" w:rsidRDefault="00D47564">
      <w:pPr>
        <w:pStyle w:val="GvdeMetni"/>
        <w:spacing w:before="11"/>
        <w:rPr>
          <w:sz w:val="27"/>
        </w:rPr>
      </w:pPr>
    </w:p>
    <w:p w:rsidR="00D47564" w:rsidRDefault="004867AC">
      <w:pPr>
        <w:pStyle w:val="GvdeMetni"/>
        <w:spacing w:line="360" w:lineRule="auto"/>
        <w:ind w:left="208" w:right="38"/>
        <w:jc w:val="both"/>
      </w:pPr>
      <w:r>
        <w:t xml:space="preserve">When the injured body regions were assessed, upper extremities were the most affected by the rate of </w:t>
      </w:r>
      <w:proofErr w:type="gramStart"/>
      <w:r>
        <w:t>35.7</w:t>
      </w:r>
      <w:proofErr w:type="gramEnd"/>
      <w:r>
        <w:t>% and head was effected by the</w:t>
      </w:r>
      <w:r>
        <w:rPr>
          <w:spacing w:val="11"/>
        </w:rPr>
        <w:t xml:space="preserve"> </w:t>
      </w:r>
      <w:r>
        <w:t>rate</w:t>
      </w:r>
      <w:r>
        <w:rPr>
          <w:spacing w:val="11"/>
        </w:rPr>
        <w:t xml:space="preserve"> </w:t>
      </w:r>
      <w:r>
        <w:t>of</w:t>
      </w:r>
      <w:r>
        <w:rPr>
          <w:spacing w:val="11"/>
        </w:rPr>
        <w:t xml:space="preserve"> </w:t>
      </w:r>
      <w:r>
        <w:t>34.5%.</w:t>
      </w:r>
      <w:r>
        <w:rPr>
          <w:spacing w:val="11"/>
        </w:rPr>
        <w:t xml:space="preserve"> </w:t>
      </w:r>
      <w:r>
        <w:t>Distribution</w:t>
      </w:r>
      <w:r>
        <w:rPr>
          <w:spacing w:val="15"/>
        </w:rPr>
        <w:t xml:space="preserve"> </w:t>
      </w:r>
      <w:r>
        <w:t>of</w:t>
      </w:r>
      <w:r>
        <w:rPr>
          <w:spacing w:val="11"/>
        </w:rPr>
        <w:t xml:space="preserve"> </w:t>
      </w:r>
      <w:r>
        <w:t>upper</w:t>
      </w:r>
    </w:p>
    <w:p w:rsidR="00D47564" w:rsidRDefault="004867AC">
      <w:pPr>
        <w:pStyle w:val="GvdeMetni"/>
        <w:spacing w:before="89" w:line="360" w:lineRule="auto"/>
        <w:ind w:left="205" w:right="249"/>
        <w:jc w:val="both"/>
      </w:pPr>
      <w:r>
        <w:br w:type="column"/>
      </w:r>
      <w:r>
        <w:lastRenderedPageBreak/>
        <w:t>When evaluated according to the type of the injury, contusion was the first by the</w:t>
      </w:r>
      <w:r>
        <w:t xml:space="preserve"> ratio of 60%. Distribution of contusion in all cases according to gender showed the </w:t>
      </w:r>
      <w:proofErr w:type="gramStart"/>
      <w:r>
        <w:t>rates  of</w:t>
      </w:r>
      <w:proofErr w:type="gramEnd"/>
      <w:r>
        <w:t xml:space="preserve"> 36.3% for boys and 23.7% for girls (p=0.952). Distribution of the injured parts of the body according to gender was shown in Table</w:t>
      </w:r>
      <w:r>
        <w:rPr>
          <w:spacing w:val="-22"/>
        </w:rPr>
        <w:t xml:space="preserve"> </w:t>
      </w:r>
      <w:r>
        <w:t>5.</w:t>
      </w:r>
    </w:p>
    <w:p w:rsidR="00D47564" w:rsidRDefault="00D47564">
      <w:pPr>
        <w:spacing w:line="360" w:lineRule="auto"/>
        <w:jc w:val="both"/>
        <w:sectPr w:rsidR="00D47564">
          <w:type w:val="continuous"/>
          <w:pgSz w:w="11910" w:h="16840"/>
          <w:pgMar w:top="680" w:right="1100" w:bottom="280" w:left="1200" w:header="708" w:footer="708" w:gutter="0"/>
          <w:cols w:num="2" w:space="708" w:equalWidth="0">
            <w:col w:w="4430" w:space="485"/>
            <w:col w:w="4695"/>
          </w:cols>
        </w:sectPr>
      </w:pPr>
    </w:p>
    <w:p w:rsidR="00D47564" w:rsidRDefault="004867AC">
      <w:pPr>
        <w:pStyle w:val="GvdeMetni"/>
        <w:spacing w:before="66" w:after="6"/>
        <w:ind w:left="216"/>
      </w:pPr>
      <w:r>
        <w:rPr>
          <w:b/>
        </w:rPr>
        <w:lastRenderedPageBreak/>
        <w:t xml:space="preserve">Table 4: </w:t>
      </w:r>
      <w:r>
        <w:t>Evaluation of the distribution of the injured body parts of the cases.</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4"/>
        <w:gridCol w:w="610"/>
        <w:gridCol w:w="887"/>
        <w:gridCol w:w="1018"/>
        <w:gridCol w:w="581"/>
        <w:gridCol w:w="886"/>
        <w:gridCol w:w="1008"/>
        <w:gridCol w:w="600"/>
        <w:gridCol w:w="886"/>
        <w:gridCol w:w="974"/>
        <w:gridCol w:w="616"/>
      </w:tblGrid>
      <w:tr w:rsidR="00D47564">
        <w:trPr>
          <w:trHeight w:val="828"/>
        </w:trPr>
        <w:tc>
          <w:tcPr>
            <w:tcW w:w="1224" w:type="dxa"/>
          </w:tcPr>
          <w:p w:rsidR="00D47564" w:rsidRDefault="004867AC">
            <w:pPr>
              <w:pStyle w:val="TableParagraph"/>
              <w:spacing w:line="360" w:lineRule="auto"/>
              <w:ind w:right="6"/>
              <w:rPr>
                <w:b/>
                <w:sz w:val="16"/>
              </w:rPr>
            </w:pPr>
            <w:r>
              <w:rPr>
                <w:b/>
                <w:sz w:val="16"/>
              </w:rPr>
              <w:t>Injured parts of the body</w:t>
            </w:r>
          </w:p>
        </w:tc>
        <w:tc>
          <w:tcPr>
            <w:tcW w:w="610" w:type="dxa"/>
          </w:tcPr>
          <w:p w:rsidR="00D47564" w:rsidRDefault="004867AC">
            <w:pPr>
              <w:pStyle w:val="TableParagraph"/>
              <w:spacing w:line="178" w:lineRule="exact"/>
              <w:ind w:left="110"/>
              <w:rPr>
                <w:b/>
                <w:sz w:val="16"/>
              </w:rPr>
            </w:pPr>
            <w:r>
              <w:rPr>
                <w:b/>
                <w:sz w:val="16"/>
              </w:rPr>
              <w:t>Boys</w:t>
            </w:r>
          </w:p>
        </w:tc>
        <w:tc>
          <w:tcPr>
            <w:tcW w:w="887" w:type="dxa"/>
          </w:tcPr>
          <w:p w:rsidR="00D47564" w:rsidRDefault="004867AC">
            <w:pPr>
              <w:pStyle w:val="TableParagraph"/>
              <w:spacing w:line="360" w:lineRule="auto"/>
              <w:rPr>
                <w:b/>
                <w:sz w:val="16"/>
              </w:rPr>
            </w:pPr>
            <w:r>
              <w:rPr>
                <w:b/>
                <w:sz w:val="16"/>
              </w:rPr>
              <w:t>Ratio of the</w:t>
            </w:r>
          </w:p>
          <w:p w:rsidR="00D47564" w:rsidRDefault="004867AC">
            <w:pPr>
              <w:pStyle w:val="TableParagraph"/>
              <w:rPr>
                <w:b/>
                <w:sz w:val="16"/>
              </w:rPr>
            </w:pPr>
            <w:r>
              <w:rPr>
                <w:b/>
                <w:sz w:val="16"/>
              </w:rPr>
              <w:t>cases</w:t>
            </w:r>
          </w:p>
        </w:tc>
        <w:tc>
          <w:tcPr>
            <w:tcW w:w="1018" w:type="dxa"/>
          </w:tcPr>
          <w:p w:rsidR="00D47564" w:rsidRDefault="004867AC">
            <w:pPr>
              <w:pStyle w:val="TableParagraph"/>
              <w:tabs>
                <w:tab w:val="left" w:pos="757"/>
              </w:tabs>
              <w:spacing w:line="360" w:lineRule="auto"/>
              <w:ind w:left="106" w:right="96"/>
              <w:rPr>
                <w:b/>
                <w:sz w:val="16"/>
              </w:rPr>
            </w:pPr>
            <w:r>
              <w:rPr>
                <w:b/>
                <w:sz w:val="16"/>
              </w:rPr>
              <w:t>Ratio</w:t>
            </w:r>
            <w:r>
              <w:rPr>
                <w:b/>
                <w:sz w:val="16"/>
              </w:rPr>
              <w:tab/>
              <w:t>of the</w:t>
            </w:r>
          </w:p>
          <w:p w:rsidR="00D47564" w:rsidRDefault="004867AC">
            <w:pPr>
              <w:pStyle w:val="TableParagraph"/>
              <w:ind w:left="106"/>
              <w:rPr>
                <w:b/>
                <w:sz w:val="16"/>
              </w:rPr>
            </w:pPr>
            <w:r>
              <w:rPr>
                <w:b/>
                <w:sz w:val="16"/>
              </w:rPr>
              <w:t>gender</w:t>
            </w:r>
          </w:p>
        </w:tc>
        <w:tc>
          <w:tcPr>
            <w:tcW w:w="581" w:type="dxa"/>
          </w:tcPr>
          <w:p w:rsidR="00D47564" w:rsidRDefault="004867AC">
            <w:pPr>
              <w:pStyle w:val="TableParagraph"/>
              <w:spacing w:line="178" w:lineRule="exact"/>
              <w:ind w:left="106"/>
              <w:rPr>
                <w:b/>
                <w:sz w:val="16"/>
              </w:rPr>
            </w:pPr>
            <w:r>
              <w:rPr>
                <w:b/>
                <w:sz w:val="16"/>
              </w:rPr>
              <w:t>Girls</w:t>
            </w:r>
          </w:p>
        </w:tc>
        <w:tc>
          <w:tcPr>
            <w:tcW w:w="886" w:type="dxa"/>
          </w:tcPr>
          <w:p w:rsidR="00D47564" w:rsidRDefault="004867AC">
            <w:pPr>
              <w:pStyle w:val="TableParagraph"/>
              <w:spacing w:line="360" w:lineRule="auto"/>
              <w:ind w:left="108"/>
              <w:rPr>
                <w:b/>
                <w:sz w:val="16"/>
              </w:rPr>
            </w:pPr>
            <w:r>
              <w:rPr>
                <w:b/>
                <w:sz w:val="16"/>
              </w:rPr>
              <w:t>Ratio of the</w:t>
            </w:r>
          </w:p>
          <w:p w:rsidR="00D47564" w:rsidRDefault="004867AC">
            <w:pPr>
              <w:pStyle w:val="TableParagraph"/>
              <w:ind w:left="108"/>
              <w:rPr>
                <w:b/>
                <w:sz w:val="16"/>
              </w:rPr>
            </w:pPr>
            <w:r>
              <w:rPr>
                <w:b/>
                <w:sz w:val="16"/>
              </w:rPr>
              <w:t>cases</w:t>
            </w:r>
          </w:p>
        </w:tc>
        <w:tc>
          <w:tcPr>
            <w:tcW w:w="1008" w:type="dxa"/>
          </w:tcPr>
          <w:p w:rsidR="00D47564" w:rsidRDefault="004867AC">
            <w:pPr>
              <w:pStyle w:val="TableParagraph"/>
              <w:tabs>
                <w:tab w:val="left" w:pos="748"/>
              </w:tabs>
              <w:spacing w:line="360" w:lineRule="auto"/>
              <w:ind w:left="108" w:right="96"/>
              <w:rPr>
                <w:b/>
                <w:sz w:val="16"/>
              </w:rPr>
            </w:pPr>
            <w:r>
              <w:rPr>
                <w:b/>
                <w:sz w:val="16"/>
              </w:rPr>
              <w:t>Ratio</w:t>
            </w:r>
            <w:r>
              <w:rPr>
                <w:b/>
                <w:sz w:val="16"/>
              </w:rPr>
              <w:tab/>
              <w:t>of the</w:t>
            </w:r>
          </w:p>
          <w:p w:rsidR="00D47564" w:rsidRDefault="004867AC">
            <w:pPr>
              <w:pStyle w:val="TableParagraph"/>
              <w:ind w:left="108"/>
              <w:rPr>
                <w:b/>
                <w:sz w:val="16"/>
              </w:rPr>
            </w:pPr>
            <w:r>
              <w:rPr>
                <w:b/>
                <w:sz w:val="16"/>
              </w:rPr>
              <w:t>gender</w:t>
            </w:r>
          </w:p>
        </w:tc>
        <w:tc>
          <w:tcPr>
            <w:tcW w:w="600" w:type="dxa"/>
          </w:tcPr>
          <w:p w:rsidR="00D47564" w:rsidRDefault="004867AC">
            <w:pPr>
              <w:pStyle w:val="TableParagraph"/>
              <w:spacing w:line="178" w:lineRule="exact"/>
              <w:ind w:left="105"/>
              <w:rPr>
                <w:b/>
                <w:sz w:val="16"/>
              </w:rPr>
            </w:pPr>
            <w:r>
              <w:rPr>
                <w:b/>
                <w:sz w:val="16"/>
              </w:rPr>
              <w:t>Total</w:t>
            </w:r>
          </w:p>
        </w:tc>
        <w:tc>
          <w:tcPr>
            <w:tcW w:w="886" w:type="dxa"/>
          </w:tcPr>
          <w:p w:rsidR="00D47564" w:rsidRDefault="004867AC">
            <w:pPr>
              <w:pStyle w:val="TableParagraph"/>
              <w:spacing w:line="360" w:lineRule="auto"/>
              <w:ind w:left="105"/>
              <w:rPr>
                <w:b/>
                <w:sz w:val="16"/>
              </w:rPr>
            </w:pPr>
            <w:r>
              <w:rPr>
                <w:b/>
                <w:sz w:val="16"/>
              </w:rPr>
              <w:t>Ratio of the</w:t>
            </w:r>
          </w:p>
          <w:p w:rsidR="00D47564" w:rsidRDefault="004867AC">
            <w:pPr>
              <w:pStyle w:val="TableParagraph"/>
              <w:ind w:left="105"/>
              <w:rPr>
                <w:b/>
                <w:sz w:val="16"/>
              </w:rPr>
            </w:pPr>
            <w:r>
              <w:rPr>
                <w:b/>
                <w:sz w:val="16"/>
              </w:rPr>
              <w:t>cases</w:t>
            </w:r>
          </w:p>
        </w:tc>
        <w:tc>
          <w:tcPr>
            <w:tcW w:w="974" w:type="dxa"/>
          </w:tcPr>
          <w:p w:rsidR="00D47564" w:rsidRDefault="004867AC">
            <w:pPr>
              <w:pStyle w:val="TableParagraph"/>
              <w:tabs>
                <w:tab w:val="left" w:pos="715"/>
              </w:tabs>
              <w:spacing w:line="360" w:lineRule="auto"/>
              <w:ind w:left="106" w:right="94"/>
              <w:rPr>
                <w:b/>
                <w:sz w:val="16"/>
              </w:rPr>
            </w:pPr>
            <w:r>
              <w:rPr>
                <w:b/>
                <w:sz w:val="16"/>
              </w:rPr>
              <w:t>Ratio</w:t>
            </w:r>
            <w:r>
              <w:rPr>
                <w:b/>
                <w:sz w:val="16"/>
              </w:rPr>
              <w:tab/>
              <w:t>of the</w:t>
            </w:r>
          </w:p>
          <w:p w:rsidR="00D47564" w:rsidRDefault="004867AC">
            <w:pPr>
              <w:pStyle w:val="TableParagraph"/>
              <w:ind w:left="106"/>
              <w:rPr>
                <w:b/>
                <w:sz w:val="16"/>
              </w:rPr>
            </w:pPr>
            <w:r>
              <w:rPr>
                <w:b/>
                <w:sz w:val="16"/>
              </w:rPr>
              <w:t>gender</w:t>
            </w:r>
          </w:p>
        </w:tc>
        <w:tc>
          <w:tcPr>
            <w:tcW w:w="616" w:type="dxa"/>
          </w:tcPr>
          <w:p w:rsidR="00D47564" w:rsidRDefault="004867AC">
            <w:pPr>
              <w:pStyle w:val="TableParagraph"/>
              <w:spacing w:line="178" w:lineRule="exact"/>
              <w:ind w:left="106"/>
              <w:rPr>
                <w:b/>
                <w:sz w:val="16"/>
              </w:rPr>
            </w:pPr>
            <w:proofErr w:type="gramStart"/>
            <w:r>
              <w:rPr>
                <w:b/>
                <w:sz w:val="16"/>
              </w:rPr>
              <w:t>p</w:t>
            </w:r>
            <w:proofErr w:type="gramEnd"/>
          </w:p>
        </w:tc>
      </w:tr>
      <w:tr w:rsidR="00D47564">
        <w:trPr>
          <w:trHeight w:val="275"/>
        </w:trPr>
        <w:tc>
          <w:tcPr>
            <w:tcW w:w="1224" w:type="dxa"/>
          </w:tcPr>
          <w:p w:rsidR="00D47564" w:rsidRDefault="004867AC">
            <w:pPr>
              <w:pStyle w:val="TableParagraph"/>
              <w:spacing w:line="178" w:lineRule="exact"/>
              <w:rPr>
                <w:b/>
                <w:sz w:val="16"/>
              </w:rPr>
            </w:pPr>
            <w:r>
              <w:rPr>
                <w:b/>
                <w:sz w:val="16"/>
              </w:rPr>
              <w:t>Head (H)</w:t>
            </w:r>
          </w:p>
        </w:tc>
        <w:tc>
          <w:tcPr>
            <w:tcW w:w="610" w:type="dxa"/>
          </w:tcPr>
          <w:p w:rsidR="00D47564" w:rsidRDefault="004867AC">
            <w:pPr>
              <w:pStyle w:val="TableParagraph"/>
              <w:spacing w:line="180" w:lineRule="exact"/>
              <w:ind w:left="110"/>
              <w:rPr>
                <w:sz w:val="16"/>
              </w:rPr>
            </w:pPr>
            <w:r>
              <w:rPr>
                <w:sz w:val="16"/>
              </w:rPr>
              <w:t>113</w:t>
            </w:r>
          </w:p>
        </w:tc>
        <w:tc>
          <w:tcPr>
            <w:tcW w:w="887" w:type="dxa"/>
          </w:tcPr>
          <w:p w:rsidR="00D47564" w:rsidRDefault="004867AC">
            <w:pPr>
              <w:pStyle w:val="TableParagraph"/>
              <w:spacing w:line="180" w:lineRule="exact"/>
              <w:rPr>
                <w:sz w:val="16"/>
              </w:rPr>
            </w:pPr>
            <w:r>
              <w:rPr>
                <w:sz w:val="16"/>
              </w:rPr>
              <w:t>22.5</w:t>
            </w:r>
          </w:p>
        </w:tc>
        <w:tc>
          <w:tcPr>
            <w:tcW w:w="1018" w:type="dxa"/>
          </w:tcPr>
          <w:p w:rsidR="00D47564" w:rsidRDefault="004867AC">
            <w:pPr>
              <w:pStyle w:val="TableParagraph"/>
              <w:spacing w:line="180" w:lineRule="exact"/>
              <w:ind w:left="106"/>
              <w:rPr>
                <w:sz w:val="16"/>
              </w:rPr>
            </w:pPr>
            <w:r>
              <w:rPr>
                <w:sz w:val="16"/>
              </w:rPr>
              <w:t>37.3</w:t>
            </w:r>
          </w:p>
        </w:tc>
        <w:tc>
          <w:tcPr>
            <w:tcW w:w="581" w:type="dxa"/>
          </w:tcPr>
          <w:p w:rsidR="00D47564" w:rsidRDefault="004867AC">
            <w:pPr>
              <w:pStyle w:val="TableParagraph"/>
              <w:spacing w:line="180" w:lineRule="exact"/>
              <w:ind w:left="106"/>
              <w:rPr>
                <w:sz w:val="16"/>
              </w:rPr>
            </w:pPr>
            <w:r>
              <w:rPr>
                <w:sz w:val="16"/>
              </w:rPr>
              <w:t>60</w:t>
            </w:r>
          </w:p>
        </w:tc>
        <w:tc>
          <w:tcPr>
            <w:tcW w:w="886" w:type="dxa"/>
          </w:tcPr>
          <w:p w:rsidR="00D47564" w:rsidRDefault="004867AC">
            <w:pPr>
              <w:pStyle w:val="TableParagraph"/>
              <w:spacing w:line="180" w:lineRule="exact"/>
              <w:ind w:left="108"/>
              <w:rPr>
                <w:sz w:val="16"/>
              </w:rPr>
            </w:pPr>
            <w:r>
              <w:rPr>
                <w:sz w:val="16"/>
              </w:rPr>
              <w:t>12.0</w:t>
            </w:r>
          </w:p>
        </w:tc>
        <w:tc>
          <w:tcPr>
            <w:tcW w:w="1008" w:type="dxa"/>
          </w:tcPr>
          <w:p w:rsidR="00D47564" w:rsidRDefault="004867AC">
            <w:pPr>
              <w:pStyle w:val="TableParagraph"/>
              <w:spacing w:line="180" w:lineRule="exact"/>
              <w:ind w:left="108"/>
              <w:rPr>
                <w:sz w:val="16"/>
              </w:rPr>
            </w:pPr>
            <w:r>
              <w:rPr>
                <w:sz w:val="16"/>
              </w:rPr>
              <w:t>30.2</w:t>
            </w:r>
          </w:p>
        </w:tc>
        <w:tc>
          <w:tcPr>
            <w:tcW w:w="600" w:type="dxa"/>
          </w:tcPr>
          <w:p w:rsidR="00D47564" w:rsidRDefault="004867AC">
            <w:pPr>
              <w:pStyle w:val="TableParagraph"/>
              <w:spacing w:line="180" w:lineRule="exact"/>
              <w:ind w:left="105"/>
              <w:rPr>
                <w:sz w:val="16"/>
              </w:rPr>
            </w:pPr>
            <w:r>
              <w:rPr>
                <w:sz w:val="16"/>
              </w:rPr>
              <w:t>173</w:t>
            </w:r>
          </w:p>
        </w:tc>
        <w:tc>
          <w:tcPr>
            <w:tcW w:w="886" w:type="dxa"/>
          </w:tcPr>
          <w:p w:rsidR="00D47564" w:rsidRDefault="004867AC">
            <w:pPr>
              <w:pStyle w:val="TableParagraph"/>
              <w:spacing w:line="180" w:lineRule="exact"/>
              <w:ind w:left="105"/>
              <w:rPr>
                <w:sz w:val="16"/>
              </w:rPr>
            </w:pPr>
            <w:r>
              <w:rPr>
                <w:sz w:val="16"/>
              </w:rPr>
              <w:t>34.5</w:t>
            </w:r>
          </w:p>
        </w:tc>
        <w:tc>
          <w:tcPr>
            <w:tcW w:w="974" w:type="dxa"/>
          </w:tcPr>
          <w:p w:rsidR="00D47564" w:rsidRDefault="004867AC">
            <w:pPr>
              <w:pStyle w:val="TableParagraph"/>
              <w:spacing w:line="180" w:lineRule="exact"/>
              <w:ind w:left="106"/>
              <w:rPr>
                <w:sz w:val="16"/>
              </w:rPr>
            </w:pPr>
            <w:r>
              <w:rPr>
                <w:sz w:val="16"/>
              </w:rPr>
              <w:t>34.5</w:t>
            </w:r>
          </w:p>
        </w:tc>
        <w:tc>
          <w:tcPr>
            <w:tcW w:w="616" w:type="dxa"/>
            <w:vMerge w:val="restart"/>
          </w:tcPr>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spacing w:before="9"/>
              <w:ind w:left="0"/>
              <w:rPr>
                <w:sz w:val="19"/>
              </w:rPr>
            </w:pPr>
          </w:p>
          <w:p w:rsidR="00D47564" w:rsidRDefault="004867AC">
            <w:pPr>
              <w:pStyle w:val="TableParagraph"/>
              <w:spacing w:before="1"/>
              <w:ind w:left="106"/>
              <w:rPr>
                <w:sz w:val="16"/>
              </w:rPr>
            </w:pPr>
            <w:r>
              <w:rPr>
                <w:sz w:val="16"/>
              </w:rPr>
              <w:t>0.120</w:t>
            </w:r>
          </w:p>
        </w:tc>
      </w:tr>
      <w:tr w:rsidR="00D47564">
        <w:trPr>
          <w:trHeight w:val="275"/>
        </w:trPr>
        <w:tc>
          <w:tcPr>
            <w:tcW w:w="1224" w:type="dxa"/>
          </w:tcPr>
          <w:p w:rsidR="00D47564" w:rsidRDefault="004867AC">
            <w:pPr>
              <w:pStyle w:val="TableParagraph"/>
              <w:spacing w:line="178" w:lineRule="exact"/>
              <w:rPr>
                <w:b/>
                <w:sz w:val="16"/>
              </w:rPr>
            </w:pPr>
            <w:r>
              <w:rPr>
                <w:b/>
                <w:sz w:val="16"/>
              </w:rPr>
              <w:t>Trunk (T)</w:t>
            </w:r>
          </w:p>
        </w:tc>
        <w:tc>
          <w:tcPr>
            <w:tcW w:w="610" w:type="dxa"/>
          </w:tcPr>
          <w:p w:rsidR="00D47564" w:rsidRDefault="004867AC">
            <w:pPr>
              <w:pStyle w:val="TableParagraph"/>
              <w:spacing w:line="180" w:lineRule="exact"/>
              <w:ind w:left="110"/>
              <w:rPr>
                <w:sz w:val="16"/>
              </w:rPr>
            </w:pPr>
            <w:r>
              <w:rPr>
                <w:sz w:val="16"/>
              </w:rPr>
              <w:t>10</w:t>
            </w:r>
          </w:p>
        </w:tc>
        <w:tc>
          <w:tcPr>
            <w:tcW w:w="887" w:type="dxa"/>
          </w:tcPr>
          <w:p w:rsidR="00D47564" w:rsidRDefault="004867AC">
            <w:pPr>
              <w:pStyle w:val="TableParagraph"/>
              <w:spacing w:line="180" w:lineRule="exact"/>
              <w:rPr>
                <w:sz w:val="16"/>
              </w:rPr>
            </w:pPr>
            <w:r>
              <w:rPr>
                <w:sz w:val="16"/>
              </w:rPr>
              <w:t>2.0</w:t>
            </w:r>
          </w:p>
        </w:tc>
        <w:tc>
          <w:tcPr>
            <w:tcW w:w="1018" w:type="dxa"/>
          </w:tcPr>
          <w:p w:rsidR="00D47564" w:rsidRDefault="004867AC">
            <w:pPr>
              <w:pStyle w:val="TableParagraph"/>
              <w:spacing w:line="180" w:lineRule="exact"/>
              <w:ind w:left="106"/>
              <w:rPr>
                <w:sz w:val="16"/>
              </w:rPr>
            </w:pPr>
            <w:r>
              <w:rPr>
                <w:sz w:val="16"/>
              </w:rPr>
              <w:t>3.3</w:t>
            </w:r>
          </w:p>
        </w:tc>
        <w:tc>
          <w:tcPr>
            <w:tcW w:w="581" w:type="dxa"/>
          </w:tcPr>
          <w:p w:rsidR="00D47564" w:rsidRDefault="004867AC">
            <w:pPr>
              <w:pStyle w:val="TableParagraph"/>
              <w:spacing w:line="180" w:lineRule="exact"/>
              <w:ind w:left="106"/>
              <w:rPr>
                <w:sz w:val="16"/>
              </w:rPr>
            </w:pPr>
            <w:r>
              <w:rPr>
                <w:sz w:val="16"/>
              </w:rPr>
              <w:t>3</w:t>
            </w:r>
          </w:p>
        </w:tc>
        <w:tc>
          <w:tcPr>
            <w:tcW w:w="886" w:type="dxa"/>
          </w:tcPr>
          <w:p w:rsidR="00D47564" w:rsidRDefault="004867AC">
            <w:pPr>
              <w:pStyle w:val="TableParagraph"/>
              <w:spacing w:line="180" w:lineRule="exact"/>
              <w:ind w:left="108"/>
              <w:rPr>
                <w:sz w:val="16"/>
              </w:rPr>
            </w:pPr>
            <w:r>
              <w:rPr>
                <w:sz w:val="16"/>
              </w:rPr>
              <w:t>0.6</w:t>
            </w:r>
          </w:p>
        </w:tc>
        <w:tc>
          <w:tcPr>
            <w:tcW w:w="1008" w:type="dxa"/>
          </w:tcPr>
          <w:p w:rsidR="00D47564" w:rsidRDefault="004867AC">
            <w:pPr>
              <w:pStyle w:val="TableParagraph"/>
              <w:spacing w:line="180" w:lineRule="exact"/>
              <w:ind w:left="108"/>
              <w:rPr>
                <w:sz w:val="16"/>
              </w:rPr>
            </w:pPr>
            <w:r>
              <w:rPr>
                <w:sz w:val="16"/>
              </w:rPr>
              <w:t>1.5</w:t>
            </w:r>
          </w:p>
        </w:tc>
        <w:tc>
          <w:tcPr>
            <w:tcW w:w="600" w:type="dxa"/>
          </w:tcPr>
          <w:p w:rsidR="00D47564" w:rsidRDefault="004867AC">
            <w:pPr>
              <w:pStyle w:val="TableParagraph"/>
              <w:spacing w:line="180" w:lineRule="exact"/>
              <w:ind w:left="105"/>
              <w:rPr>
                <w:sz w:val="16"/>
              </w:rPr>
            </w:pPr>
            <w:r>
              <w:rPr>
                <w:sz w:val="16"/>
              </w:rPr>
              <w:t>13</w:t>
            </w:r>
          </w:p>
        </w:tc>
        <w:tc>
          <w:tcPr>
            <w:tcW w:w="886" w:type="dxa"/>
          </w:tcPr>
          <w:p w:rsidR="00D47564" w:rsidRDefault="004867AC">
            <w:pPr>
              <w:pStyle w:val="TableParagraph"/>
              <w:spacing w:line="180" w:lineRule="exact"/>
              <w:ind w:left="105"/>
              <w:rPr>
                <w:sz w:val="16"/>
              </w:rPr>
            </w:pPr>
            <w:r>
              <w:rPr>
                <w:sz w:val="16"/>
              </w:rPr>
              <w:t>2.6</w:t>
            </w:r>
          </w:p>
        </w:tc>
        <w:tc>
          <w:tcPr>
            <w:tcW w:w="974" w:type="dxa"/>
          </w:tcPr>
          <w:p w:rsidR="00D47564" w:rsidRDefault="004867AC">
            <w:pPr>
              <w:pStyle w:val="TableParagraph"/>
              <w:spacing w:line="180" w:lineRule="exact"/>
              <w:ind w:left="106"/>
              <w:rPr>
                <w:sz w:val="16"/>
              </w:rPr>
            </w:pPr>
            <w:r>
              <w:rPr>
                <w:sz w:val="16"/>
              </w:rPr>
              <w:t>2.6</w:t>
            </w:r>
          </w:p>
        </w:tc>
        <w:tc>
          <w:tcPr>
            <w:tcW w:w="616" w:type="dxa"/>
            <w:vMerge/>
            <w:tcBorders>
              <w:top w:val="nil"/>
            </w:tcBorders>
          </w:tcPr>
          <w:p w:rsidR="00D47564" w:rsidRDefault="00D47564">
            <w:pPr>
              <w:rPr>
                <w:sz w:val="2"/>
                <w:szCs w:val="2"/>
              </w:rPr>
            </w:pPr>
          </w:p>
        </w:tc>
      </w:tr>
      <w:tr w:rsidR="00D47564">
        <w:trPr>
          <w:trHeight w:val="551"/>
        </w:trPr>
        <w:tc>
          <w:tcPr>
            <w:tcW w:w="1224" w:type="dxa"/>
          </w:tcPr>
          <w:p w:rsidR="00D47564" w:rsidRDefault="004867AC">
            <w:pPr>
              <w:pStyle w:val="TableParagraph"/>
              <w:spacing w:line="178" w:lineRule="exact"/>
              <w:rPr>
                <w:b/>
                <w:sz w:val="16"/>
              </w:rPr>
            </w:pPr>
            <w:r>
              <w:rPr>
                <w:b/>
                <w:sz w:val="16"/>
              </w:rPr>
              <w:t>Upper</w:t>
            </w:r>
          </w:p>
          <w:p w:rsidR="00D47564" w:rsidRDefault="004867AC">
            <w:pPr>
              <w:pStyle w:val="TableParagraph"/>
              <w:spacing w:before="92"/>
              <w:rPr>
                <w:b/>
                <w:sz w:val="16"/>
              </w:rPr>
            </w:pPr>
            <w:r>
              <w:rPr>
                <w:b/>
                <w:sz w:val="16"/>
              </w:rPr>
              <w:t>Extremity (U)</w:t>
            </w:r>
          </w:p>
        </w:tc>
        <w:tc>
          <w:tcPr>
            <w:tcW w:w="610" w:type="dxa"/>
          </w:tcPr>
          <w:p w:rsidR="00D47564" w:rsidRDefault="004867AC">
            <w:pPr>
              <w:pStyle w:val="TableParagraph"/>
              <w:spacing w:before="135"/>
              <w:ind w:left="110"/>
              <w:rPr>
                <w:sz w:val="16"/>
              </w:rPr>
            </w:pPr>
            <w:r>
              <w:rPr>
                <w:sz w:val="16"/>
              </w:rPr>
              <w:t>100</w:t>
            </w:r>
          </w:p>
        </w:tc>
        <w:tc>
          <w:tcPr>
            <w:tcW w:w="887" w:type="dxa"/>
          </w:tcPr>
          <w:p w:rsidR="00D47564" w:rsidRDefault="004867AC">
            <w:pPr>
              <w:pStyle w:val="TableParagraph"/>
              <w:spacing w:before="135"/>
              <w:rPr>
                <w:sz w:val="16"/>
              </w:rPr>
            </w:pPr>
            <w:r>
              <w:rPr>
                <w:sz w:val="16"/>
              </w:rPr>
              <w:t>19.9</w:t>
            </w:r>
          </w:p>
        </w:tc>
        <w:tc>
          <w:tcPr>
            <w:tcW w:w="1018" w:type="dxa"/>
          </w:tcPr>
          <w:p w:rsidR="00D47564" w:rsidRDefault="004867AC">
            <w:pPr>
              <w:pStyle w:val="TableParagraph"/>
              <w:spacing w:before="135"/>
              <w:ind w:left="106"/>
              <w:rPr>
                <w:sz w:val="16"/>
              </w:rPr>
            </w:pPr>
            <w:r>
              <w:rPr>
                <w:sz w:val="16"/>
              </w:rPr>
              <w:t>33.0</w:t>
            </w:r>
          </w:p>
        </w:tc>
        <w:tc>
          <w:tcPr>
            <w:tcW w:w="581" w:type="dxa"/>
          </w:tcPr>
          <w:p w:rsidR="00D47564" w:rsidRDefault="004867AC">
            <w:pPr>
              <w:pStyle w:val="TableParagraph"/>
              <w:spacing w:before="135"/>
              <w:ind w:left="106"/>
              <w:rPr>
                <w:sz w:val="16"/>
              </w:rPr>
            </w:pPr>
            <w:r>
              <w:rPr>
                <w:sz w:val="16"/>
              </w:rPr>
              <w:t>79</w:t>
            </w:r>
          </w:p>
        </w:tc>
        <w:tc>
          <w:tcPr>
            <w:tcW w:w="886" w:type="dxa"/>
          </w:tcPr>
          <w:p w:rsidR="00D47564" w:rsidRDefault="004867AC">
            <w:pPr>
              <w:pStyle w:val="TableParagraph"/>
              <w:spacing w:before="135"/>
              <w:ind w:left="108"/>
              <w:rPr>
                <w:sz w:val="16"/>
              </w:rPr>
            </w:pPr>
            <w:r>
              <w:rPr>
                <w:sz w:val="16"/>
              </w:rPr>
              <w:t>15.7</w:t>
            </w:r>
          </w:p>
        </w:tc>
        <w:tc>
          <w:tcPr>
            <w:tcW w:w="1008" w:type="dxa"/>
          </w:tcPr>
          <w:p w:rsidR="00D47564" w:rsidRDefault="004867AC">
            <w:pPr>
              <w:pStyle w:val="TableParagraph"/>
              <w:spacing w:before="135"/>
              <w:ind w:left="108"/>
              <w:rPr>
                <w:sz w:val="16"/>
              </w:rPr>
            </w:pPr>
            <w:r>
              <w:rPr>
                <w:sz w:val="16"/>
              </w:rPr>
              <w:t>39.7</w:t>
            </w:r>
          </w:p>
        </w:tc>
        <w:tc>
          <w:tcPr>
            <w:tcW w:w="600" w:type="dxa"/>
          </w:tcPr>
          <w:p w:rsidR="00D47564" w:rsidRDefault="004867AC">
            <w:pPr>
              <w:pStyle w:val="TableParagraph"/>
              <w:spacing w:before="135"/>
              <w:ind w:left="105"/>
              <w:rPr>
                <w:sz w:val="16"/>
              </w:rPr>
            </w:pPr>
            <w:r>
              <w:rPr>
                <w:sz w:val="16"/>
              </w:rPr>
              <w:t>179</w:t>
            </w:r>
          </w:p>
        </w:tc>
        <w:tc>
          <w:tcPr>
            <w:tcW w:w="886" w:type="dxa"/>
          </w:tcPr>
          <w:p w:rsidR="00D47564" w:rsidRDefault="004867AC">
            <w:pPr>
              <w:pStyle w:val="TableParagraph"/>
              <w:spacing w:before="135"/>
              <w:ind w:left="105"/>
              <w:rPr>
                <w:sz w:val="16"/>
              </w:rPr>
            </w:pPr>
            <w:r>
              <w:rPr>
                <w:sz w:val="16"/>
              </w:rPr>
              <w:t>35.7</w:t>
            </w:r>
          </w:p>
        </w:tc>
        <w:tc>
          <w:tcPr>
            <w:tcW w:w="974" w:type="dxa"/>
          </w:tcPr>
          <w:p w:rsidR="00D47564" w:rsidRDefault="004867AC">
            <w:pPr>
              <w:pStyle w:val="TableParagraph"/>
              <w:spacing w:before="135"/>
              <w:ind w:left="106"/>
              <w:rPr>
                <w:sz w:val="16"/>
              </w:rPr>
            </w:pPr>
            <w:r>
              <w:rPr>
                <w:sz w:val="16"/>
              </w:rPr>
              <w:t>35.7</w:t>
            </w:r>
          </w:p>
        </w:tc>
        <w:tc>
          <w:tcPr>
            <w:tcW w:w="616" w:type="dxa"/>
            <w:vMerge/>
            <w:tcBorders>
              <w:top w:val="nil"/>
            </w:tcBorders>
          </w:tcPr>
          <w:p w:rsidR="00D47564" w:rsidRDefault="00D47564">
            <w:pPr>
              <w:rPr>
                <w:sz w:val="2"/>
                <w:szCs w:val="2"/>
              </w:rPr>
            </w:pPr>
          </w:p>
        </w:tc>
      </w:tr>
      <w:tr w:rsidR="00D47564">
        <w:trPr>
          <w:trHeight w:val="553"/>
        </w:trPr>
        <w:tc>
          <w:tcPr>
            <w:tcW w:w="1224" w:type="dxa"/>
          </w:tcPr>
          <w:p w:rsidR="00D47564" w:rsidRDefault="004867AC">
            <w:pPr>
              <w:pStyle w:val="TableParagraph"/>
              <w:spacing w:line="180" w:lineRule="exact"/>
              <w:rPr>
                <w:b/>
                <w:sz w:val="16"/>
              </w:rPr>
            </w:pPr>
            <w:r>
              <w:rPr>
                <w:b/>
                <w:sz w:val="16"/>
              </w:rPr>
              <w:t>Lower</w:t>
            </w:r>
          </w:p>
          <w:p w:rsidR="00D47564" w:rsidRDefault="004867AC">
            <w:pPr>
              <w:pStyle w:val="TableParagraph"/>
              <w:spacing w:before="92"/>
              <w:rPr>
                <w:b/>
                <w:sz w:val="16"/>
              </w:rPr>
            </w:pPr>
            <w:r>
              <w:rPr>
                <w:b/>
                <w:sz w:val="16"/>
              </w:rPr>
              <w:t>Extremity (L)</w:t>
            </w:r>
          </w:p>
        </w:tc>
        <w:tc>
          <w:tcPr>
            <w:tcW w:w="610" w:type="dxa"/>
          </w:tcPr>
          <w:p w:rsidR="00D47564" w:rsidRDefault="004867AC">
            <w:pPr>
              <w:pStyle w:val="TableParagraph"/>
              <w:spacing w:before="135"/>
              <w:ind w:left="110"/>
              <w:rPr>
                <w:sz w:val="16"/>
              </w:rPr>
            </w:pPr>
            <w:r>
              <w:rPr>
                <w:sz w:val="16"/>
              </w:rPr>
              <w:t>70</w:t>
            </w:r>
          </w:p>
        </w:tc>
        <w:tc>
          <w:tcPr>
            <w:tcW w:w="887" w:type="dxa"/>
          </w:tcPr>
          <w:p w:rsidR="00D47564" w:rsidRDefault="004867AC">
            <w:pPr>
              <w:pStyle w:val="TableParagraph"/>
              <w:spacing w:before="135"/>
              <w:rPr>
                <w:sz w:val="16"/>
              </w:rPr>
            </w:pPr>
            <w:r>
              <w:rPr>
                <w:sz w:val="16"/>
              </w:rPr>
              <w:t>13.9</w:t>
            </w:r>
          </w:p>
        </w:tc>
        <w:tc>
          <w:tcPr>
            <w:tcW w:w="1018" w:type="dxa"/>
          </w:tcPr>
          <w:p w:rsidR="00D47564" w:rsidRDefault="004867AC">
            <w:pPr>
              <w:pStyle w:val="TableParagraph"/>
              <w:spacing w:before="135"/>
              <w:ind w:left="106"/>
              <w:rPr>
                <w:sz w:val="16"/>
              </w:rPr>
            </w:pPr>
            <w:r>
              <w:rPr>
                <w:sz w:val="16"/>
              </w:rPr>
              <w:t>23.1</w:t>
            </w:r>
          </w:p>
        </w:tc>
        <w:tc>
          <w:tcPr>
            <w:tcW w:w="581" w:type="dxa"/>
          </w:tcPr>
          <w:p w:rsidR="00D47564" w:rsidRDefault="004867AC">
            <w:pPr>
              <w:pStyle w:val="TableParagraph"/>
              <w:spacing w:before="135"/>
              <w:ind w:left="106"/>
              <w:rPr>
                <w:sz w:val="16"/>
              </w:rPr>
            </w:pPr>
            <w:r>
              <w:rPr>
                <w:sz w:val="16"/>
              </w:rPr>
              <w:t>49</w:t>
            </w:r>
          </w:p>
        </w:tc>
        <w:tc>
          <w:tcPr>
            <w:tcW w:w="886" w:type="dxa"/>
          </w:tcPr>
          <w:p w:rsidR="00D47564" w:rsidRDefault="004867AC">
            <w:pPr>
              <w:pStyle w:val="TableParagraph"/>
              <w:spacing w:before="135"/>
              <w:ind w:left="108"/>
              <w:rPr>
                <w:sz w:val="16"/>
              </w:rPr>
            </w:pPr>
            <w:r>
              <w:rPr>
                <w:sz w:val="16"/>
              </w:rPr>
              <w:t>9.8</w:t>
            </w:r>
          </w:p>
        </w:tc>
        <w:tc>
          <w:tcPr>
            <w:tcW w:w="1008" w:type="dxa"/>
          </w:tcPr>
          <w:p w:rsidR="00D47564" w:rsidRDefault="004867AC">
            <w:pPr>
              <w:pStyle w:val="TableParagraph"/>
              <w:spacing w:before="135"/>
              <w:ind w:left="108"/>
              <w:rPr>
                <w:sz w:val="16"/>
              </w:rPr>
            </w:pPr>
            <w:r>
              <w:rPr>
                <w:sz w:val="16"/>
              </w:rPr>
              <w:t>24.6</w:t>
            </w:r>
          </w:p>
        </w:tc>
        <w:tc>
          <w:tcPr>
            <w:tcW w:w="600" w:type="dxa"/>
          </w:tcPr>
          <w:p w:rsidR="00D47564" w:rsidRDefault="004867AC">
            <w:pPr>
              <w:pStyle w:val="TableParagraph"/>
              <w:spacing w:before="135"/>
              <w:ind w:left="105"/>
              <w:rPr>
                <w:sz w:val="16"/>
              </w:rPr>
            </w:pPr>
            <w:r>
              <w:rPr>
                <w:sz w:val="16"/>
              </w:rPr>
              <w:t>119</w:t>
            </w:r>
          </w:p>
        </w:tc>
        <w:tc>
          <w:tcPr>
            <w:tcW w:w="886" w:type="dxa"/>
          </w:tcPr>
          <w:p w:rsidR="00D47564" w:rsidRDefault="004867AC">
            <w:pPr>
              <w:pStyle w:val="TableParagraph"/>
              <w:spacing w:before="135"/>
              <w:ind w:left="105"/>
              <w:rPr>
                <w:sz w:val="16"/>
              </w:rPr>
            </w:pPr>
            <w:r>
              <w:rPr>
                <w:sz w:val="16"/>
              </w:rPr>
              <w:t>23.7</w:t>
            </w:r>
          </w:p>
        </w:tc>
        <w:tc>
          <w:tcPr>
            <w:tcW w:w="974" w:type="dxa"/>
          </w:tcPr>
          <w:p w:rsidR="00D47564" w:rsidRDefault="004867AC">
            <w:pPr>
              <w:pStyle w:val="TableParagraph"/>
              <w:spacing w:before="135"/>
              <w:ind w:left="106"/>
              <w:rPr>
                <w:sz w:val="16"/>
              </w:rPr>
            </w:pPr>
            <w:r>
              <w:rPr>
                <w:sz w:val="16"/>
              </w:rPr>
              <w:t>23.7</w:t>
            </w:r>
          </w:p>
        </w:tc>
        <w:tc>
          <w:tcPr>
            <w:tcW w:w="616" w:type="dxa"/>
            <w:vMerge/>
            <w:tcBorders>
              <w:top w:val="nil"/>
            </w:tcBorders>
          </w:tcPr>
          <w:p w:rsidR="00D47564" w:rsidRDefault="00D47564">
            <w:pPr>
              <w:rPr>
                <w:sz w:val="2"/>
                <w:szCs w:val="2"/>
              </w:rPr>
            </w:pPr>
          </w:p>
        </w:tc>
      </w:tr>
      <w:tr w:rsidR="00D47564">
        <w:trPr>
          <w:trHeight w:val="275"/>
        </w:trPr>
        <w:tc>
          <w:tcPr>
            <w:tcW w:w="1224" w:type="dxa"/>
          </w:tcPr>
          <w:p w:rsidR="00D47564" w:rsidRDefault="004867AC">
            <w:pPr>
              <w:pStyle w:val="TableParagraph"/>
              <w:spacing w:line="178" w:lineRule="exact"/>
              <w:rPr>
                <w:b/>
                <w:sz w:val="16"/>
              </w:rPr>
            </w:pPr>
            <w:r>
              <w:rPr>
                <w:b/>
                <w:sz w:val="16"/>
              </w:rPr>
              <w:t>H + T + U + L</w:t>
            </w:r>
          </w:p>
        </w:tc>
        <w:tc>
          <w:tcPr>
            <w:tcW w:w="610" w:type="dxa"/>
          </w:tcPr>
          <w:p w:rsidR="00D47564" w:rsidRDefault="004867AC">
            <w:pPr>
              <w:pStyle w:val="TableParagraph"/>
              <w:spacing w:line="180" w:lineRule="exact"/>
              <w:ind w:left="110"/>
              <w:rPr>
                <w:sz w:val="16"/>
              </w:rPr>
            </w:pPr>
            <w:r>
              <w:rPr>
                <w:sz w:val="16"/>
              </w:rPr>
              <w:t>9</w:t>
            </w:r>
          </w:p>
        </w:tc>
        <w:tc>
          <w:tcPr>
            <w:tcW w:w="887" w:type="dxa"/>
          </w:tcPr>
          <w:p w:rsidR="00D47564" w:rsidRDefault="004867AC">
            <w:pPr>
              <w:pStyle w:val="TableParagraph"/>
              <w:spacing w:line="180" w:lineRule="exact"/>
              <w:rPr>
                <w:sz w:val="16"/>
              </w:rPr>
            </w:pPr>
            <w:r>
              <w:rPr>
                <w:sz w:val="16"/>
              </w:rPr>
              <w:t>1.8</w:t>
            </w:r>
          </w:p>
        </w:tc>
        <w:tc>
          <w:tcPr>
            <w:tcW w:w="1018" w:type="dxa"/>
          </w:tcPr>
          <w:p w:rsidR="00D47564" w:rsidRDefault="004867AC">
            <w:pPr>
              <w:pStyle w:val="TableParagraph"/>
              <w:spacing w:line="180" w:lineRule="exact"/>
              <w:ind w:left="106"/>
              <w:rPr>
                <w:sz w:val="16"/>
              </w:rPr>
            </w:pPr>
            <w:r>
              <w:rPr>
                <w:sz w:val="16"/>
              </w:rPr>
              <w:t>3.0</w:t>
            </w:r>
          </w:p>
        </w:tc>
        <w:tc>
          <w:tcPr>
            <w:tcW w:w="581" w:type="dxa"/>
          </w:tcPr>
          <w:p w:rsidR="00D47564" w:rsidRDefault="004867AC">
            <w:pPr>
              <w:pStyle w:val="TableParagraph"/>
              <w:spacing w:line="180" w:lineRule="exact"/>
              <w:ind w:left="106"/>
              <w:rPr>
                <w:sz w:val="16"/>
              </w:rPr>
            </w:pPr>
            <w:r>
              <w:rPr>
                <w:sz w:val="16"/>
              </w:rPr>
              <w:t>4</w:t>
            </w:r>
          </w:p>
        </w:tc>
        <w:tc>
          <w:tcPr>
            <w:tcW w:w="886" w:type="dxa"/>
          </w:tcPr>
          <w:p w:rsidR="00D47564" w:rsidRDefault="004867AC">
            <w:pPr>
              <w:pStyle w:val="TableParagraph"/>
              <w:spacing w:line="180" w:lineRule="exact"/>
              <w:ind w:left="108"/>
              <w:rPr>
                <w:sz w:val="16"/>
              </w:rPr>
            </w:pPr>
            <w:r>
              <w:rPr>
                <w:sz w:val="16"/>
              </w:rPr>
              <w:t>0.8</w:t>
            </w:r>
          </w:p>
        </w:tc>
        <w:tc>
          <w:tcPr>
            <w:tcW w:w="1008" w:type="dxa"/>
          </w:tcPr>
          <w:p w:rsidR="00D47564" w:rsidRDefault="004867AC">
            <w:pPr>
              <w:pStyle w:val="TableParagraph"/>
              <w:spacing w:line="180" w:lineRule="exact"/>
              <w:ind w:left="108"/>
              <w:rPr>
                <w:sz w:val="16"/>
              </w:rPr>
            </w:pPr>
            <w:r>
              <w:rPr>
                <w:sz w:val="16"/>
              </w:rPr>
              <w:t>2.0</w:t>
            </w:r>
          </w:p>
        </w:tc>
        <w:tc>
          <w:tcPr>
            <w:tcW w:w="600" w:type="dxa"/>
          </w:tcPr>
          <w:p w:rsidR="00D47564" w:rsidRDefault="004867AC">
            <w:pPr>
              <w:pStyle w:val="TableParagraph"/>
              <w:spacing w:line="180" w:lineRule="exact"/>
              <w:ind w:left="105"/>
              <w:rPr>
                <w:sz w:val="16"/>
              </w:rPr>
            </w:pPr>
            <w:r>
              <w:rPr>
                <w:sz w:val="16"/>
              </w:rPr>
              <w:t>13</w:t>
            </w:r>
          </w:p>
        </w:tc>
        <w:tc>
          <w:tcPr>
            <w:tcW w:w="886" w:type="dxa"/>
          </w:tcPr>
          <w:p w:rsidR="00D47564" w:rsidRDefault="004867AC">
            <w:pPr>
              <w:pStyle w:val="TableParagraph"/>
              <w:spacing w:line="180" w:lineRule="exact"/>
              <w:ind w:left="105"/>
              <w:rPr>
                <w:sz w:val="16"/>
              </w:rPr>
            </w:pPr>
            <w:r>
              <w:rPr>
                <w:sz w:val="16"/>
              </w:rPr>
              <w:t>2.6</w:t>
            </w:r>
          </w:p>
        </w:tc>
        <w:tc>
          <w:tcPr>
            <w:tcW w:w="974" w:type="dxa"/>
          </w:tcPr>
          <w:p w:rsidR="00D47564" w:rsidRDefault="004867AC">
            <w:pPr>
              <w:pStyle w:val="TableParagraph"/>
              <w:spacing w:line="180" w:lineRule="exact"/>
              <w:ind w:left="106"/>
              <w:rPr>
                <w:sz w:val="16"/>
              </w:rPr>
            </w:pPr>
            <w:r>
              <w:rPr>
                <w:sz w:val="16"/>
              </w:rPr>
              <w:t>2.6</w:t>
            </w:r>
          </w:p>
        </w:tc>
        <w:tc>
          <w:tcPr>
            <w:tcW w:w="616" w:type="dxa"/>
            <w:vMerge/>
            <w:tcBorders>
              <w:top w:val="nil"/>
            </w:tcBorders>
          </w:tcPr>
          <w:p w:rsidR="00D47564" w:rsidRDefault="00D47564">
            <w:pPr>
              <w:rPr>
                <w:sz w:val="2"/>
                <w:szCs w:val="2"/>
              </w:rPr>
            </w:pPr>
          </w:p>
        </w:tc>
      </w:tr>
      <w:tr w:rsidR="00D47564">
        <w:trPr>
          <w:trHeight w:val="275"/>
        </w:trPr>
        <w:tc>
          <w:tcPr>
            <w:tcW w:w="1224" w:type="dxa"/>
          </w:tcPr>
          <w:p w:rsidR="00D47564" w:rsidRDefault="004867AC">
            <w:pPr>
              <w:pStyle w:val="TableParagraph"/>
              <w:spacing w:line="178" w:lineRule="exact"/>
              <w:rPr>
                <w:b/>
                <w:sz w:val="16"/>
              </w:rPr>
            </w:pPr>
            <w:r>
              <w:rPr>
                <w:b/>
                <w:sz w:val="16"/>
              </w:rPr>
              <w:t>Other</w:t>
            </w:r>
          </w:p>
        </w:tc>
        <w:tc>
          <w:tcPr>
            <w:tcW w:w="610" w:type="dxa"/>
          </w:tcPr>
          <w:p w:rsidR="00D47564" w:rsidRDefault="004867AC">
            <w:pPr>
              <w:pStyle w:val="TableParagraph"/>
              <w:spacing w:line="180" w:lineRule="exact"/>
              <w:ind w:left="110"/>
              <w:rPr>
                <w:sz w:val="16"/>
              </w:rPr>
            </w:pPr>
            <w:r>
              <w:rPr>
                <w:sz w:val="16"/>
              </w:rPr>
              <w:t>1</w:t>
            </w:r>
          </w:p>
        </w:tc>
        <w:tc>
          <w:tcPr>
            <w:tcW w:w="887" w:type="dxa"/>
          </w:tcPr>
          <w:p w:rsidR="00D47564" w:rsidRDefault="004867AC">
            <w:pPr>
              <w:pStyle w:val="TableParagraph"/>
              <w:spacing w:line="180" w:lineRule="exact"/>
              <w:rPr>
                <w:sz w:val="16"/>
              </w:rPr>
            </w:pPr>
            <w:r>
              <w:rPr>
                <w:sz w:val="16"/>
              </w:rPr>
              <w:t>0.2</w:t>
            </w:r>
          </w:p>
        </w:tc>
        <w:tc>
          <w:tcPr>
            <w:tcW w:w="1018" w:type="dxa"/>
          </w:tcPr>
          <w:p w:rsidR="00D47564" w:rsidRDefault="004867AC">
            <w:pPr>
              <w:pStyle w:val="TableParagraph"/>
              <w:spacing w:line="180" w:lineRule="exact"/>
              <w:ind w:left="106"/>
              <w:rPr>
                <w:sz w:val="16"/>
              </w:rPr>
            </w:pPr>
            <w:r>
              <w:rPr>
                <w:sz w:val="16"/>
              </w:rPr>
              <w:t>0.3</w:t>
            </w:r>
          </w:p>
        </w:tc>
        <w:tc>
          <w:tcPr>
            <w:tcW w:w="581" w:type="dxa"/>
          </w:tcPr>
          <w:p w:rsidR="00D47564" w:rsidRDefault="004867AC">
            <w:pPr>
              <w:pStyle w:val="TableParagraph"/>
              <w:spacing w:line="180" w:lineRule="exact"/>
              <w:ind w:left="106"/>
              <w:rPr>
                <w:sz w:val="16"/>
              </w:rPr>
            </w:pPr>
            <w:r>
              <w:rPr>
                <w:sz w:val="16"/>
              </w:rPr>
              <w:t>4</w:t>
            </w:r>
          </w:p>
        </w:tc>
        <w:tc>
          <w:tcPr>
            <w:tcW w:w="886" w:type="dxa"/>
          </w:tcPr>
          <w:p w:rsidR="00D47564" w:rsidRDefault="004867AC">
            <w:pPr>
              <w:pStyle w:val="TableParagraph"/>
              <w:spacing w:line="180" w:lineRule="exact"/>
              <w:ind w:left="108"/>
              <w:rPr>
                <w:sz w:val="16"/>
              </w:rPr>
            </w:pPr>
            <w:r>
              <w:rPr>
                <w:sz w:val="16"/>
              </w:rPr>
              <w:t>0.8</w:t>
            </w:r>
          </w:p>
        </w:tc>
        <w:tc>
          <w:tcPr>
            <w:tcW w:w="1008" w:type="dxa"/>
          </w:tcPr>
          <w:p w:rsidR="00D47564" w:rsidRDefault="004867AC">
            <w:pPr>
              <w:pStyle w:val="TableParagraph"/>
              <w:spacing w:line="180" w:lineRule="exact"/>
              <w:ind w:left="108"/>
              <w:rPr>
                <w:sz w:val="16"/>
              </w:rPr>
            </w:pPr>
            <w:r>
              <w:rPr>
                <w:sz w:val="16"/>
              </w:rPr>
              <w:t>2.0</w:t>
            </w:r>
          </w:p>
        </w:tc>
        <w:tc>
          <w:tcPr>
            <w:tcW w:w="600" w:type="dxa"/>
          </w:tcPr>
          <w:p w:rsidR="00D47564" w:rsidRDefault="004867AC">
            <w:pPr>
              <w:pStyle w:val="TableParagraph"/>
              <w:spacing w:line="180" w:lineRule="exact"/>
              <w:ind w:left="105"/>
              <w:rPr>
                <w:sz w:val="16"/>
              </w:rPr>
            </w:pPr>
            <w:r>
              <w:rPr>
                <w:sz w:val="16"/>
              </w:rPr>
              <w:t>5</w:t>
            </w:r>
          </w:p>
        </w:tc>
        <w:tc>
          <w:tcPr>
            <w:tcW w:w="886" w:type="dxa"/>
          </w:tcPr>
          <w:p w:rsidR="00D47564" w:rsidRDefault="004867AC">
            <w:pPr>
              <w:pStyle w:val="TableParagraph"/>
              <w:spacing w:line="180" w:lineRule="exact"/>
              <w:ind w:left="105"/>
              <w:rPr>
                <w:sz w:val="16"/>
              </w:rPr>
            </w:pPr>
            <w:r>
              <w:rPr>
                <w:sz w:val="16"/>
              </w:rPr>
              <w:t>1.0</w:t>
            </w:r>
          </w:p>
        </w:tc>
        <w:tc>
          <w:tcPr>
            <w:tcW w:w="974" w:type="dxa"/>
          </w:tcPr>
          <w:p w:rsidR="00D47564" w:rsidRDefault="004867AC">
            <w:pPr>
              <w:pStyle w:val="TableParagraph"/>
              <w:spacing w:line="180" w:lineRule="exact"/>
              <w:ind w:left="106"/>
              <w:rPr>
                <w:sz w:val="16"/>
              </w:rPr>
            </w:pPr>
            <w:r>
              <w:rPr>
                <w:sz w:val="16"/>
              </w:rPr>
              <w:t>1.0</w:t>
            </w:r>
          </w:p>
        </w:tc>
        <w:tc>
          <w:tcPr>
            <w:tcW w:w="616" w:type="dxa"/>
            <w:vMerge/>
            <w:tcBorders>
              <w:top w:val="nil"/>
            </w:tcBorders>
          </w:tcPr>
          <w:p w:rsidR="00D47564" w:rsidRDefault="00D47564">
            <w:pPr>
              <w:rPr>
                <w:sz w:val="2"/>
                <w:szCs w:val="2"/>
              </w:rPr>
            </w:pPr>
          </w:p>
        </w:tc>
      </w:tr>
      <w:tr w:rsidR="00D47564">
        <w:trPr>
          <w:trHeight w:val="275"/>
        </w:trPr>
        <w:tc>
          <w:tcPr>
            <w:tcW w:w="1224" w:type="dxa"/>
          </w:tcPr>
          <w:p w:rsidR="00D47564" w:rsidRDefault="004867AC">
            <w:pPr>
              <w:pStyle w:val="TableParagraph"/>
              <w:spacing w:line="178" w:lineRule="exact"/>
              <w:rPr>
                <w:b/>
                <w:sz w:val="16"/>
              </w:rPr>
            </w:pPr>
            <w:r>
              <w:rPr>
                <w:b/>
                <w:sz w:val="16"/>
              </w:rPr>
              <w:t>Total</w:t>
            </w:r>
          </w:p>
        </w:tc>
        <w:tc>
          <w:tcPr>
            <w:tcW w:w="610" w:type="dxa"/>
          </w:tcPr>
          <w:p w:rsidR="00D47564" w:rsidRDefault="004867AC">
            <w:pPr>
              <w:pStyle w:val="TableParagraph"/>
              <w:spacing w:line="180" w:lineRule="exact"/>
              <w:ind w:left="110"/>
              <w:rPr>
                <w:sz w:val="16"/>
              </w:rPr>
            </w:pPr>
            <w:r>
              <w:rPr>
                <w:sz w:val="16"/>
              </w:rPr>
              <w:t>303</w:t>
            </w:r>
          </w:p>
        </w:tc>
        <w:tc>
          <w:tcPr>
            <w:tcW w:w="887" w:type="dxa"/>
          </w:tcPr>
          <w:p w:rsidR="00D47564" w:rsidRDefault="004867AC">
            <w:pPr>
              <w:pStyle w:val="TableParagraph"/>
              <w:spacing w:line="180" w:lineRule="exact"/>
              <w:rPr>
                <w:sz w:val="16"/>
              </w:rPr>
            </w:pPr>
            <w:r>
              <w:rPr>
                <w:sz w:val="16"/>
              </w:rPr>
              <w:t>60.4</w:t>
            </w:r>
          </w:p>
        </w:tc>
        <w:tc>
          <w:tcPr>
            <w:tcW w:w="1018" w:type="dxa"/>
          </w:tcPr>
          <w:p w:rsidR="00D47564" w:rsidRDefault="004867AC">
            <w:pPr>
              <w:pStyle w:val="TableParagraph"/>
              <w:spacing w:line="180" w:lineRule="exact"/>
              <w:ind w:left="106"/>
              <w:rPr>
                <w:sz w:val="16"/>
              </w:rPr>
            </w:pPr>
            <w:r>
              <w:rPr>
                <w:sz w:val="16"/>
              </w:rPr>
              <w:t>100</w:t>
            </w:r>
          </w:p>
        </w:tc>
        <w:tc>
          <w:tcPr>
            <w:tcW w:w="581" w:type="dxa"/>
          </w:tcPr>
          <w:p w:rsidR="00D47564" w:rsidRDefault="004867AC">
            <w:pPr>
              <w:pStyle w:val="TableParagraph"/>
              <w:spacing w:line="180" w:lineRule="exact"/>
              <w:ind w:left="106"/>
              <w:rPr>
                <w:sz w:val="16"/>
              </w:rPr>
            </w:pPr>
            <w:r>
              <w:rPr>
                <w:sz w:val="16"/>
              </w:rPr>
              <w:t>199</w:t>
            </w:r>
          </w:p>
        </w:tc>
        <w:tc>
          <w:tcPr>
            <w:tcW w:w="886" w:type="dxa"/>
          </w:tcPr>
          <w:p w:rsidR="00D47564" w:rsidRDefault="004867AC">
            <w:pPr>
              <w:pStyle w:val="TableParagraph"/>
              <w:spacing w:line="180" w:lineRule="exact"/>
              <w:ind w:left="108"/>
              <w:rPr>
                <w:sz w:val="16"/>
              </w:rPr>
            </w:pPr>
            <w:r>
              <w:rPr>
                <w:sz w:val="16"/>
              </w:rPr>
              <w:t>39.6</w:t>
            </w:r>
          </w:p>
        </w:tc>
        <w:tc>
          <w:tcPr>
            <w:tcW w:w="1008" w:type="dxa"/>
          </w:tcPr>
          <w:p w:rsidR="00D47564" w:rsidRDefault="004867AC">
            <w:pPr>
              <w:pStyle w:val="TableParagraph"/>
              <w:spacing w:line="180" w:lineRule="exact"/>
              <w:ind w:left="108"/>
              <w:rPr>
                <w:sz w:val="16"/>
              </w:rPr>
            </w:pPr>
            <w:r>
              <w:rPr>
                <w:sz w:val="16"/>
              </w:rPr>
              <w:t>100</w:t>
            </w:r>
          </w:p>
        </w:tc>
        <w:tc>
          <w:tcPr>
            <w:tcW w:w="600" w:type="dxa"/>
          </w:tcPr>
          <w:p w:rsidR="00D47564" w:rsidRDefault="004867AC">
            <w:pPr>
              <w:pStyle w:val="TableParagraph"/>
              <w:spacing w:line="180" w:lineRule="exact"/>
              <w:ind w:left="105"/>
              <w:rPr>
                <w:sz w:val="16"/>
              </w:rPr>
            </w:pPr>
            <w:r>
              <w:rPr>
                <w:sz w:val="16"/>
              </w:rPr>
              <w:t>502</w:t>
            </w:r>
          </w:p>
        </w:tc>
        <w:tc>
          <w:tcPr>
            <w:tcW w:w="886" w:type="dxa"/>
          </w:tcPr>
          <w:p w:rsidR="00D47564" w:rsidRDefault="004867AC">
            <w:pPr>
              <w:pStyle w:val="TableParagraph"/>
              <w:spacing w:line="180" w:lineRule="exact"/>
              <w:ind w:left="105"/>
              <w:rPr>
                <w:sz w:val="16"/>
              </w:rPr>
            </w:pPr>
            <w:r>
              <w:rPr>
                <w:sz w:val="16"/>
              </w:rPr>
              <w:t>100</w:t>
            </w:r>
          </w:p>
        </w:tc>
        <w:tc>
          <w:tcPr>
            <w:tcW w:w="974" w:type="dxa"/>
          </w:tcPr>
          <w:p w:rsidR="00D47564" w:rsidRDefault="004867AC">
            <w:pPr>
              <w:pStyle w:val="TableParagraph"/>
              <w:spacing w:line="180" w:lineRule="exact"/>
              <w:ind w:left="106"/>
              <w:rPr>
                <w:sz w:val="16"/>
              </w:rPr>
            </w:pPr>
            <w:r>
              <w:rPr>
                <w:sz w:val="16"/>
              </w:rPr>
              <w:t>100</w:t>
            </w:r>
          </w:p>
        </w:tc>
        <w:tc>
          <w:tcPr>
            <w:tcW w:w="616" w:type="dxa"/>
          </w:tcPr>
          <w:p w:rsidR="00D47564" w:rsidRDefault="00D47564">
            <w:pPr>
              <w:pStyle w:val="TableParagraph"/>
              <w:ind w:left="0"/>
              <w:rPr>
                <w:rFonts w:ascii="Times New Roman"/>
                <w:sz w:val="18"/>
              </w:rPr>
            </w:pPr>
          </w:p>
        </w:tc>
      </w:tr>
    </w:tbl>
    <w:p w:rsidR="00D47564" w:rsidRDefault="00D47564">
      <w:pPr>
        <w:pStyle w:val="GvdeMetni"/>
        <w:spacing w:before="2"/>
        <w:rPr>
          <w:sz w:val="11"/>
        </w:rPr>
      </w:pPr>
    </w:p>
    <w:p w:rsidR="00D47564" w:rsidRDefault="00D47564">
      <w:pPr>
        <w:rPr>
          <w:sz w:val="11"/>
        </w:rPr>
        <w:sectPr w:rsidR="00D47564">
          <w:type w:val="continuous"/>
          <w:pgSz w:w="11910" w:h="16840"/>
          <w:pgMar w:top="680" w:right="1100" w:bottom="280" w:left="1200" w:header="708" w:footer="708" w:gutter="0"/>
          <w:cols w:space="708"/>
        </w:sectPr>
      </w:pPr>
    </w:p>
    <w:p w:rsidR="00D47564" w:rsidRDefault="004867AC">
      <w:pPr>
        <w:pStyle w:val="GvdeMetni"/>
        <w:spacing w:before="93" w:line="360" w:lineRule="auto"/>
        <w:ind w:left="189"/>
      </w:pPr>
      <w:r>
        <w:lastRenderedPageBreak/>
        <w:t xml:space="preserve">extremity injuries in all cases according to gender showed the rates of </w:t>
      </w:r>
      <w:proofErr w:type="gramStart"/>
      <w:r>
        <w:t>19.9</w:t>
      </w:r>
      <w:proofErr w:type="gramEnd"/>
      <w:r>
        <w:t>% forthe boys and 15.7% forthe girls (p=0.126).Head injuries showed the rates of 22.5% for the boys and</w:t>
      </w:r>
    </w:p>
    <w:p w:rsidR="00D47564" w:rsidRDefault="004867AC">
      <w:pPr>
        <w:pStyle w:val="GvdeMetni"/>
        <w:spacing w:before="100" w:line="360" w:lineRule="auto"/>
        <w:ind w:left="189" w:right="270"/>
        <w:jc w:val="both"/>
      </w:pPr>
      <w:r>
        <w:br w:type="column"/>
      </w:r>
      <w:r>
        <w:lastRenderedPageBreak/>
        <w:t xml:space="preserve">When the mothers of the pediatric trauma patients were evaluated for their </w:t>
      </w:r>
      <w:r>
        <w:t>educational states, the largest group consisted of primary school graduated mothers. The rate of primary</w:t>
      </w:r>
    </w:p>
    <w:p w:rsidR="00D47564" w:rsidRDefault="00D47564">
      <w:pPr>
        <w:spacing w:line="360" w:lineRule="auto"/>
        <w:jc w:val="both"/>
        <w:sectPr w:rsidR="00D47564">
          <w:type w:val="continuous"/>
          <w:pgSz w:w="11910" w:h="16840"/>
          <w:pgMar w:top="680" w:right="1100" w:bottom="280" w:left="1200" w:header="708" w:footer="708" w:gutter="0"/>
          <w:cols w:num="2" w:space="708" w:equalWidth="0">
            <w:col w:w="4407" w:space="499"/>
            <w:col w:w="4704"/>
          </w:cols>
        </w:sectPr>
      </w:pPr>
    </w:p>
    <w:p w:rsidR="00D47564" w:rsidRDefault="004867AC">
      <w:pPr>
        <w:pStyle w:val="GvdeMetni"/>
        <w:spacing w:before="139"/>
        <w:ind w:left="216"/>
      </w:pPr>
      <w:r>
        <w:rPr>
          <w:b/>
        </w:rPr>
        <w:lastRenderedPageBreak/>
        <w:t xml:space="preserve">Table 5: </w:t>
      </w:r>
      <w:r>
        <w:t>Evaluation of the distribution of the injured parts of the body.</w:t>
      </w:r>
    </w:p>
    <w:p w:rsidR="00D47564" w:rsidRDefault="00D47564">
      <w:pPr>
        <w:pStyle w:val="GvdeMetni"/>
        <w:spacing w:before="5"/>
        <w:rPr>
          <w:sz w:val="1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2"/>
        <w:gridCol w:w="610"/>
        <w:gridCol w:w="923"/>
        <w:gridCol w:w="1009"/>
        <w:gridCol w:w="582"/>
        <w:gridCol w:w="923"/>
        <w:gridCol w:w="1009"/>
        <w:gridCol w:w="601"/>
        <w:gridCol w:w="923"/>
        <w:gridCol w:w="1009"/>
        <w:gridCol w:w="618"/>
      </w:tblGrid>
      <w:tr w:rsidR="00D47564">
        <w:trPr>
          <w:trHeight w:val="827"/>
        </w:trPr>
        <w:tc>
          <w:tcPr>
            <w:tcW w:w="1092" w:type="dxa"/>
          </w:tcPr>
          <w:p w:rsidR="00D47564" w:rsidRDefault="004867AC">
            <w:pPr>
              <w:pStyle w:val="TableParagraph"/>
              <w:spacing w:before="133" w:line="360" w:lineRule="auto"/>
              <w:ind w:right="386"/>
              <w:rPr>
                <w:b/>
                <w:sz w:val="16"/>
              </w:rPr>
            </w:pPr>
            <w:r>
              <w:rPr>
                <w:b/>
                <w:sz w:val="16"/>
              </w:rPr>
              <w:t>Type of Injury</w:t>
            </w:r>
          </w:p>
        </w:tc>
        <w:tc>
          <w:tcPr>
            <w:tcW w:w="610" w:type="dxa"/>
          </w:tcPr>
          <w:p w:rsidR="00D47564" w:rsidRDefault="00D47564">
            <w:pPr>
              <w:pStyle w:val="TableParagraph"/>
              <w:spacing w:before="5"/>
              <w:ind w:left="0"/>
              <w:rPr>
                <w:sz w:val="23"/>
              </w:rPr>
            </w:pPr>
          </w:p>
          <w:p w:rsidR="00D47564" w:rsidRDefault="004867AC">
            <w:pPr>
              <w:pStyle w:val="TableParagraph"/>
              <w:ind w:left="110"/>
              <w:rPr>
                <w:b/>
                <w:sz w:val="16"/>
              </w:rPr>
            </w:pPr>
            <w:r>
              <w:rPr>
                <w:b/>
                <w:sz w:val="16"/>
              </w:rPr>
              <w:t>Boys</w:t>
            </w:r>
          </w:p>
        </w:tc>
        <w:tc>
          <w:tcPr>
            <w:tcW w:w="923" w:type="dxa"/>
          </w:tcPr>
          <w:p w:rsidR="00D47564" w:rsidRDefault="004867AC">
            <w:pPr>
              <w:pStyle w:val="TableParagraph"/>
              <w:spacing w:line="360" w:lineRule="auto"/>
              <w:ind w:right="190"/>
              <w:rPr>
                <w:b/>
                <w:sz w:val="16"/>
              </w:rPr>
            </w:pPr>
            <w:r>
              <w:rPr>
                <w:b/>
                <w:sz w:val="16"/>
              </w:rPr>
              <w:t>Ratio of the</w:t>
            </w:r>
          </w:p>
          <w:p w:rsidR="00D47564" w:rsidRDefault="004867AC">
            <w:pPr>
              <w:pStyle w:val="TableParagraph"/>
              <w:rPr>
                <w:b/>
                <w:sz w:val="16"/>
              </w:rPr>
            </w:pPr>
            <w:r>
              <w:rPr>
                <w:b/>
                <w:sz w:val="16"/>
              </w:rPr>
              <w:t>cases</w:t>
            </w:r>
          </w:p>
        </w:tc>
        <w:tc>
          <w:tcPr>
            <w:tcW w:w="1009" w:type="dxa"/>
          </w:tcPr>
          <w:p w:rsidR="00D47564" w:rsidRDefault="004867AC">
            <w:pPr>
              <w:pStyle w:val="TableParagraph"/>
              <w:spacing w:line="360" w:lineRule="auto"/>
              <w:ind w:left="106" w:right="277"/>
              <w:rPr>
                <w:b/>
                <w:sz w:val="16"/>
              </w:rPr>
            </w:pPr>
            <w:r>
              <w:rPr>
                <w:b/>
                <w:sz w:val="16"/>
              </w:rPr>
              <w:t>Ratio of the</w:t>
            </w:r>
          </w:p>
          <w:p w:rsidR="00D47564" w:rsidRDefault="004867AC">
            <w:pPr>
              <w:pStyle w:val="TableParagraph"/>
              <w:ind w:left="106"/>
              <w:rPr>
                <w:b/>
                <w:sz w:val="16"/>
              </w:rPr>
            </w:pPr>
            <w:r>
              <w:rPr>
                <w:b/>
                <w:sz w:val="16"/>
              </w:rPr>
              <w:t>gender</w:t>
            </w:r>
          </w:p>
        </w:tc>
        <w:tc>
          <w:tcPr>
            <w:tcW w:w="582" w:type="dxa"/>
          </w:tcPr>
          <w:p w:rsidR="00D47564" w:rsidRDefault="00D47564">
            <w:pPr>
              <w:pStyle w:val="TableParagraph"/>
              <w:spacing w:before="5"/>
              <w:ind w:left="0"/>
              <w:rPr>
                <w:sz w:val="23"/>
              </w:rPr>
            </w:pPr>
          </w:p>
          <w:p w:rsidR="00D47564" w:rsidRDefault="004867AC">
            <w:pPr>
              <w:pStyle w:val="TableParagraph"/>
              <w:ind w:left="105"/>
              <w:rPr>
                <w:b/>
                <w:sz w:val="16"/>
              </w:rPr>
            </w:pPr>
            <w:r>
              <w:rPr>
                <w:b/>
                <w:sz w:val="16"/>
              </w:rPr>
              <w:t>Girls</w:t>
            </w:r>
          </w:p>
        </w:tc>
        <w:tc>
          <w:tcPr>
            <w:tcW w:w="923" w:type="dxa"/>
          </w:tcPr>
          <w:p w:rsidR="00D47564" w:rsidRDefault="004867AC">
            <w:pPr>
              <w:pStyle w:val="TableParagraph"/>
              <w:spacing w:line="360" w:lineRule="auto"/>
              <w:ind w:left="104" w:right="193"/>
              <w:rPr>
                <w:b/>
                <w:sz w:val="16"/>
              </w:rPr>
            </w:pPr>
            <w:r>
              <w:rPr>
                <w:b/>
                <w:sz w:val="16"/>
              </w:rPr>
              <w:t>Ratio of the</w:t>
            </w:r>
          </w:p>
          <w:p w:rsidR="00D47564" w:rsidRDefault="004867AC">
            <w:pPr>
              <w:pStyle w:val="TableParagraph"/>
              <w:ind w:left="104"/>
              <w:rPr>
                <w:b/>
                <w:sz w:val="16"/>
              </w:rPr>
            </w:pPr>
            <w:r>
              <w:rPr>
                <w:b/>
                <w:sz w:val="16"/>
              </w:rPr>
              <w:t>cases</w:t>
            </w:r>
          </w:p>
        </w:tc>
        <w:tc>
          <w:tcPr>
            <w:tcW w:w="1009" w:type="dxa"/>
          </w:tcPr>
          <w:p w:rsidR="00D47564" w:rsidRDefault="004867AC">
            <w:pPr>
              <w:pStyle w:val="TableParagraph"/>
              <w:spacing w:line="360" w:lineRule="auto"/>
              <w:ind w:left="103" w:right="280"/>
              <w:rPr>
                <w:b/>
                <w:sz w:val="16"/>
              </w:rPr>
            </w:pPr>
            <w:r>
              <w:rPr>
                <w:b/>
                <w:sz w:val="16"/>
              </w:rPr>
              <w:t>Ratio of the</w:t>
            </w:r>
          </w:p>
          <w:p w:rsidR="00D47564" w:rsidRDefault="004867AC">
            <w:pPr>
              <w:pStyle w:val="TableParagraph"/>
              <w:ind w:left="103"/>
              <w:rPr>
                <w:b/>
                <w:sz w:val="16"/>
              </w:rPr>
            </w:pPr>
            <w:r>
              <w:rPr>
                <w:b/>
                <w:sz w:val="16"/>
              </w:rPr>
              <w:t>gender</w:t>
            </w:r>
          </w:p>
        </w:tc>
        <w:tc>
          <w:tcPr>
            <w:tcW w:w="601" w:type="dxa"/>
          </w:tcPr>
          <w:p w:rsidR="00D47564" w:rsidRDefault="00D47564">
            <w:pPr>
              <w:pStyle w:val="TableParagraph"/>
              <w:spacing w:before="5"/>
              <w:ind w:left="0"/>
              <w:rPr>
                <w:sz w:val="23"/>
              </w:rPr>
            </w:pPr>
          </w:p>
          <w:p w:rsidR="00D47564" w:rsidRDefault="004867AC">
            <w:pPr>
              <w:pStyle w:val="TableParagraph"/>
              <w:ind w:left="104"/>
              <w:rPr>
                <w:b/>
                <w:sz w:val="16"/>
              </w:rPr>
            </w:pPr>
            <w:r>
              <w:rPr>
                <w:b/>
                <w:sz w:val="16"/>
              </w:rPr>
              <w:t>Total</w:t>
            </w:r>
          </w:p>
        </w:tc>
        <w:tc>
          <w:tcPr>
            <w:tcW w:w="923" w:type="dxa"/>
          </w:tcPr>
          <w:p w:rsidR="00D47564" w:rsidRDefault="004867AC">
            <w:pPr>
              <w:pStyle w:val="TableParagraph"/>
              <w:spacing w:line="360" w:lineRule="auto"/>
              <w:ind w:left="101" w:right="196"/>
              <w:rPr>
                <w:b/>
                <w:sz w:val="16"/>
              </w:rPr>
            </w:pPr>
            <w:r>
              <w:rPr>
                <w:b/>
                <w:sz w:val="16"/>
              </w:rPr>
              <w:t>Ratio of the</w:t>
            </w:r>
          </w:p>
          <w:p w:rsidR="00D47564" w:rsidRDefault="004867AC">
            <w:pPr>
              <w:pStyle w:val="TableParagraph"/>
              <w:ind w:left="101"/>
              <w:rPr>
                <w:b/>
                <w:sz w:val="16"/>
              </w:rPr>
            </w:pPr>
            <w:r>
              <w:rPr>
                <w:b/>
                <w:sz w:val="16"/>
              </w:rPr>
              <w:t>cases</w:t>
            </w:r>
          </w:p>
        </w:tc>
        <w:tc>
          <w:tcPr>
            <w:tcW w:w="1009" w:type="dxa"/>
          </w:tcPr>
          <w:p w:rsidR="00D47564" w:rsidRDefault="004867AC">
            <w:pPr>
              <w:pStyle w:val="TableParagraph"/>
              <w:spacing w:line="360" w:lineRule="auto"/>
              <w:ind w:left="100" w:right="283"/>
              <w:rPr>
                <w:b/>
                <w:sz w:val="16"/>
              </w:rPr>
            </w:pPr>
            <w:r>
              <w:rPr>
                <w:b/>
                <w:sz w:val="16"/>
              </w:rPr>
              <w:t>Ratio of the</w:t>
            </w:r>
          </w:p>
          <w:p w:rsidR="00D47564" w:rsidRDefault="004867AC">
            <w:pPr>
              <w:pStyle w:val="TableParagraph"/>
              <w:ind w:left="100"/>
              <w:rPr>
                <w:b/>
                <w:sz w:val="16"/>
              </w:rPr>
            </w:pPr>
            <w:r>
              <w:rPr>
                <w:b/>
                <w:sz w:val="16"/>
              </w:rPr>
              <w:t>gender</w:t>
            </w:r>
          </w:p>
        </w:tc>
        <w:tc>
          <w:tcPr>
            <w:tcW w:w="618" w:type="dxa"/>
          </w:tcPr>
          <w:p w:rsidR="00D47564" w:rsidRDefault="00D47564">
            <w:pPr>
              <w:pStyle w:val="TableParagraph"/>
              <w:spacing w:before="5"/>
              <w:ind w:left="0"/>
              <w:rPr>
                <w:sz w:val="23"/>
              </w:rPr>
            </w:pPr>
          </w:p>
          <w:p w:rsidR="00D47564" w:rsidRDefault="004867AC">
            <w:pPr>
              <w:pStyle w:val="TableParagraph"/>
              <w:ind w:left="99"/>
              <w:rPr>
                <w:b/>
                <w:sz w:val="16"/>
              </w:rPr>
            </w:pPr>
            <w:proofErr w:type="gramStart"/>
            <w:r>
              <w:rPr>
                <w:b/>
                <w:sz w:val="16"/>
              </w:rPr>
              <w:t>p</w:t>
            </w:r>
            <w:proofErr w:type="gramEnd"/>
          </w:p>
        </w:tc>
      </w:tr>
      <w:tr w:rsidR="00D47564">
        <w:trPr>
          <w:trHeight w:val="275"/>
        </w:trPr>
        <w:tc>
          <w:tcPr>
            <w:tcW w:w="1092" w:type="dxa"/>
          </w:tcPr>
          <w:p w:rsidR="00D47564" w:rsidRDefault="004867AC">
            <w:pPr>
              <w:pStyle w:val="TableParagraph"/>
              <w:spacing w:line="178" w:lineRule="exact"/>
              <w:rPr>
                <w:b/>
                <w:sz w:val="16"/>
              </w:rPr>
            </w:pPr>
            <w:r>
              <w:rPr>
                <w:b/>
                <w:sz w:val="16"/>
              </w:rPr>
              <w:t>Contusion</w:t>
            </w:r>
          </w:p>
        </w:tc>
        <w:tc>
          <w:tcPr>
            <w:tcW w:w="610" w:type="dxa"/>
          </w:tcPr>
          <w:p w:rsidR="00D47564" w:rsidRDefault="004867AC">
            <w:pPr>
              <w:pStyle w:val="TableParagraph"/>
              <w:spacing w:line="180" w:lineRule="exact"/>
              <w:ind w:left="110"/>
              <w:rPr>
                <w:sz w:val="16"/>
              </w:rPr>
            </w:pPr>
            <w:r>
              <w:rPr>
                <w:sz w:val="16"/>
              </w:rPr>
              <w:t>182</w:t>
            </w:r>
          </w:p>
        </w:tc>
        <w:tc>
          <w:tcPr>
            <w:tcW w:w="923" w:type="dxa"/>
          </w:tcPr>
          <w:p w:rsidR="00D47564" w:rsidRDefault="004867AC">
            <w:pPr>
              <w:pStyle w:val="TableParagraph"/>
              <w:spacing w:line="180" w:lineRule="exact"/>
              <w:rPr>
                <w:sz w:val="16"/>
              </w:rPr>
            </w:pPr>
            <w:r>
              <w:rPr>
                <w:sz w:val="16"/>
              </w:rPr>
              <w:t>36.3</w:t>
            </w:r>
          </w:p>
        </w:tc>
        <w:tc>
          <w:tcPr>
            <w:tcW w:w="1009" w:type="dxa"/>
          </w:tcPr>
          <w:p w:rsidR="00D47564" w:rsidRDefault="004867AC">
            <w:pPr>
              <w:pStyle w:val="TableParagraph"/>
              <w:spacing w:line="180" w:lineRule="exact"/>
              <w:ind w:left="106"/>
              <w:rPr>
                <w:sz w:val="16"/>
              </w:rPr>
            </w:pPr>
            <w:r>
              <w:rPr>
                <w:sz w:val="16"/>
              </w:rPr>
              <w:t>60.1</w:t>
            </w:r>
          </w:p>
        </w:tc>
        <w:tc>
          <w:tcPr>
            <w:tcW w:w="582" w:type="dxa"/>
          </w:tcPr>
          <w:p w:rsidR="00D47564" w:rsidRDefault="004867AC">
            <w:pPr>
              <w:pStyle w:val="TableParagraph"/>
              <w:spacing w:line="180" w:lineRule="exact"/>
              <w:ind w:left="105"/>
              <w:rPr>
                <w:sz w:val="16"/>
              </w:rPr>
            </w:pPr>
            <w:r>
              <w:rPr>
                <w:sz w:val="16"/>
              </w:rPr>
              <w:t>119</w:t>
            </w:r>
          </w:p>
        </w:tc>
        <w:tc>
          <w:tcPr>
            <w:tcW w:w="923" w:type="dxa"/>
          </w:tcPr>
          <w:p w:rsidR="00D47564" w:rsidRDefault="004867AC">
            <w:pPr>
              <w:pStyle w:val="TableParagraph"/>
              <w:spacing w:line="180" w:lineRule="exact"/>
              <w:ind w:left="104"/>
              <w:rPr>
                <w:sz w:val="16"/>
              </w:rPr>
            </w:pPr>
            <w:r>
              <w:rPr>
                <w:sz w:val="16"/>
              </w:rPr>
              <w:t>23.7</w:t>
            </w:r>
          </w:p>
        </w:tc>
        <w:tc>
          <w:tcPr>
            <w:tcW w:w="1009" w:type="dxa"/>
          </w:tcPr>
          <w:p w:rsidR="00D47564" w:rsidRDefault="004867AC">
            <w:pPr>
              <w:pStyle w:val="TableParagraph"/>
              <w:spacing w:line="180" w:lineRule="exact"/>
              <w:ind w:left="103"/>
              <w:rPr>
                <w:sz w:val="16"/>
              </w:rPr>
            </w:pPr>
            <w:r>
              <w:rPr>
                <w:sz w:val="16"/>
              </w:rPr>
              <w:t>59.8</w:t>
            </w:r>
          </w:p>
        </w:tc>
        <w:tc>
          <w:tcPr>
            <w:tcW w:w="601" w:type="dxa"/>
          </w:tcPr>
          <w:p w:rsidR="00D47564" w:rsidRDefault="004867AC">
            <w:pPr>
              <w:pStyle w:val="TableParagraph"/>
              <w:spacing w:line="180" w:lineRule="exact"/>
              <w:ind w:left="104"/>
              <w:rPr>
                <w:sz w:val="16"/>
              </w:rPr>
            </w:pPr>
            <w:r>
              <w:rPr>
                <w:sz w:val="16"/>
              </w:rPr>
              <w:t>301</w:t>
            </w:r>
          </w:p>
        </w:tc>
        <w:tc>
          <w:tcPr>
            <w:tcW w:w="923" w:type="dxa"/>
          </w:tcPr>
          <w:p w:rsidR="00D47564" w:rsidRDefault="004867AC">
            <w:pPr>
              <w:pStyle w:val="TableParagraph"/>
              <w:spacing w:line="180" w:lineRule="exact"/>
              <w:ind w:left="101"/>
              <w:rPr>
                <w:sz w:val="16"/>
              </w:rPr>
            </w:pPr>
            <w:r>
              <w:rPr>
                <w:sz w:val="16"/>
              </w:rPr>
              <w:t>60.0</w:t>
            </w:r>
          </w:p>
        </w:tc>
        <w:tc>
          <w:tcPr>
            <w:tcW w:w="1009" w:type="dxa"/>
          </w:tcPr>
          <w:p w:rsidR="00D47564" w:rsidRDefault="004867AC">
            <w:pPr>
              <w:pStyle w:val="TableParagraph"/>
              <w:spacing w:line="180" w:lineRule="exact"/>
              <w:ind w:left="100"/>
              <w:rPr>
                <w:sz w:val="16"/>
              </w:rPr>
            </w:pPr>
            <w:r>
              <w:rPr>
                <w:sz w:val="16"/>
              </w:rPr>
              <w:t>60.00</w:t>
            </w:r>
          </w:p>
        </w:tc>
        <w:tc>
          <w:tcPr>
            <w:tcW w:w="618" w:type="dxa"/>
            <w:vMerge w:val="restart"/>
          </w:tcPr>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ind w:left="0"/>
              <w:rPr>
                <w:sz w:val="18"/>
              </w:rPr>
            </w:pPr>
          </w:p>
          <w:p w:rsidR="00D47564" w:rsidRDefault="004867AC">
            <w:pPr>
              <w:pStyle w:val="TableParagraph"/>
              <w:spacing w:before="159"/>
              <w:ind w:left="99"/>
              <w:rPr>
                <w:sz w:val="16"/>
              </w:rPr>
            </w:pPr>
            <w:r>
              <w:rPr>
                <w:sz w:val="16"/>
              </w:rPr>
              <w:t>0.789</w:t>
            </w:r>
          </w:p>
        </w:tc>
      </w:tr>
      <w:tr w:rsidR="00D47564">
        <w:trPr>
          <w:trHeight w:val="277"/>
        </w:trPr>
        <w:tc>
          <w:tcPr>
            <w:tcW w:w="1092" w:type="dxa"/>
          </w:tcPr>
          <w:p w:rsidR="00D47564" w:rsidRDefault="004867AC">
            <w:pPr>
              <w:pStyle w:val="TableParagraph"/>
              <w:spacing w:line="180" w:lineRule="exact"/>
              <w:rPr>
                <w:b/>
                <w:sz w:val="16"/>
              </w:rPr>
            </w:pPr>
            <w:r>
              <w:rPr>
                <w:b/>
                <w:sz w:val="16"/>
              </w:rPr>
              <w:t>Laceration</w:t>
            </w:r>
          </w:p>
        </w:tc>
        <w:tc>
          <w:tcPr>
            <w:tcW w:w="610" w:type="dxa"/>
          </w:tcPr>
          <w:p w:rsidR="00D47564" w:rsidRDefault="004867AC">
            <w:pPr>
              <w:pStyle w:val="TableParagraph"/>
              <w:spacing w:line="183" w:lineRule="exact"/>
              <w:ind w:left="110"/>
              <w:rPr>
                <w:sz w:val="16"/>
              </w:rPr>
            </w:pPr>
            <w:r>
              <w:rPr>
                <w:sz w:val="16"/>
              </w:rPr>
              <w:t>52</w:t>
            </w:r>
          </w:p>
        </w:tc>
        <w:tc>
          <w:tcPr>
            <w:tcW w:w="923" w:type="dxa"/>
          </w:tcPr>
          <w:p w:rsidR="00D47564" w:rsidRDefault="004867AC">
            <w:pPr>
              <w:pStyle w:val="TableParagraph"/>
              <w:spacing w:line="183" w:lineRule="exact"/>
              <w:rPr>
                <w:sz w:val="16"/>
              </w:rPr>
            </w:pPr>
            <w:r>
              <w:rPr>
                <w:sz w:val="16"/>
              </w:rPr>
              <w:t>10.4</w:t>
            </w:r>
          </w:p>
        </w:tc>
        <w:tc>
          <w:tcPr>
            <w:tcW w:w="1009" w:type="dxa"/>
          </w:tcPr>
          <w:p w:rsidR="00D47564" w:rsidRDefault="004867AC">
            <w:pPr>
              <w:pStyle w:val="TableParagraph"/>
              <w:spacing w:line="183" w:lineRule="exact"/>
              <w:ind w:left="106"/>
              <w:rPr>
                <w:sz w:val="16"/>
              </w:rPr>
            </w:pPr>
            <w:r>
              <w:rPr>
                <w:sz w:val="16"/>
              </w:rPr>
              <w:t>17.2</w:t>
            </w:r>
          </w:p>
        </w:tc>
        <w:tc>
          <w:tcPr>
            <w:tcW w:w="582" w:type="dxa"/>
          </w:tcPr>
          <w:p w:rsidR="00D47564" w:rsidRDefault="004867AC">
            <w:pPr>
              <w:pStyle w:val="TableParagraph"/>
              <w:spacing w:line="183" w:lineRule="exact"/>
              <w:ind w:left="105"/>
              <w:rPr>
                <w:sz w:val="16"/>
              </w:rPr>
            </w:pPr>
            <w:r>
              <w:rPr>
                <w:sz w:val="16"/>
              </w:rPr>
              <w:t>32</w:t>
            </w:r>
          </w:p>
        </w:tc>
        <w:tc>
          <w:tcPr>
            <w:tcW w:w="923" w:type="dxa"/>
          </w:tcPr>
          <w:p w:rsidR="00D47564" w:rsidRDefault="004867AC">
            <w:pPr>
              <w:pStyle w:val="TableParagraph"/>
              <w:spacing w:line="183" w:lineRule="exact"/>
              <w:ind w:left="104"/>
              <w:rPr>
                <w:sz w:val="16"/>
              </w:rPr>
            </w:pPr>
            <w:r>
              <w:rPr>
                <w:sz w:val="16"/>
              </w:rPr>
              <w:t>6.4</w:t>
            </w:r>
          </w:p>
        </w:tc>
        <w:tc>
          <w:tcPr>
            <w:tcW w:w="1009" w:type="dxa"/>
          </w:tcPr>
          <w:p w:rsidR="00D47564" w:rsidRDefault="004867AC">
            <w:pPr>
              <w:pStyle w:val="TableParagraph"/>
              <w:spacing w:line="183" w:lineRule="exact"/>
              <w:ind w:left="103"/>
              <w:rPr>
                <w:sz w:val="16"/>
              </w:rPr>
            </w:pPr>
            <w:r>
              <w:rPr>
                <w:sz w:val="16"/>
              </w:rPr>
              <w:t>16.1</w:t>
            </w:r>
          </w:p>
        </w:tc>
        <w:tc>
          <w:tcPr>
            <w:tcW w:w="601" w:type="dxa"/>
          </w:tcPr>
          <w:p w:rsidR="00D47564" w:rsidRDefault="004867AC">
            <w:pPr>
              <w:pStyle w:val="TableParagraph"/>
              <w:spacing w:line="183" w:lineRule="exact"/>
              <w:ind w:left="104"/>
              <w:rPr>
                <w:sz w:val="16"/>
              </w:rPr>
            </w:pPr>
            <w:r>
              <w:rPr>
                <w:sz w:val="16"/>
              </w:rPr>
              <w:t>84</w:t>
            </w:r>
          </w:p>
        </w:tc>
        <w:tc>
          <w:tcPr>
            <w:tcW w:w="923" w:type="dxa"/>
          </w:tcPr>
          <w:p w:rsidR="00D47564" w:rsidRDefault="004867AC">
            <w:pPr>
              <w:pStyle w:val="TableParagraph"/>
              <w:spacing w:line="183" w:lineRule="exact"/>
              <w:ind w:left="101"/>
              <w:rPr>
                <w:sz w:val="16"/>
              </w:rPr>
            </w:pPr>
            <w:r>
              <w:rPr>
                <w:sz w:val="16"/>
              </w:rPr>
              <w:t>16.7</w:t>
            </w:r>
          </w:p>
        </w:tc>
        <w:tc>
          <w:tcPr>
            <w:tcW w:w="1009" w:type="dxa"/>
          </w:tcPr>
          <w:p w:rsidR="00D47564" w:rsidRDefault="004867AC">
            <w:pPr>
              <w:pStyle w:val="TableParagraph"/>
              <w:spacing w:line="183" w:lineRule="exact"/>
              <w:ind w:left="100"/>
              <w:rPr>
                <w:sz w:val="16"/>
              </w:rPr>
            </w:pPr>
            <w:r>
              <w:rPr>
                <w:sz w:val="16"/>
              </w:rPr>
              <w:t>16.7</w:t>
            </w:r>
          </w:p>
        </w:tc>
        <w:tc>
          <w:tcPr>
            <w:tcW w:w="618" w:type="dxa"/>
            <w:vMerge/>
            <w:tcBorders>
              <w:top w:val="nil"/>
            </w:tcBorders>
          </w:tcPr>
          <w:p w:rsidR="00D47564" w:rsidRDefault="00D47564">
            <w:pPr>
              <w:rPr>
                <w:sz w:val="2"/>
                <w:szCs w:val="2"/>
              </w:rPr>
            </w:pPr>
          </w:p>
        </w:tc>
      </w:tr>
      <w:tr w:rsidR="00D47564">
        <w:trPr>
          <w:trHeight w:val="275"/>
        </w:trPr>
        <w:tc>
          <w:tcPr>
            <w:tcW w:w="1092" w:type="dxa"/>
          </w:tcPr>
          <w:p w:rsidR="00D47564" w:rsidRDefault="004867AC">
            <w:pPr>
              <w:pStyle w:val="TableParagraph"/>
              <w:spacing w:line="178" w:lineRule="exact"/>
              <w:rPr>
                <w:b/>
                <w:sz w:val="16"/>
              </w:rPr>
            </w:pPr>
            <w:r>
              <w:rPr>
                <w:b/>
                <w:sz w:val="16"/>
              </w:rPr>
              <w:t>Fracture</w:t>
            </w:r>
          </w:p>
        </w:tc>
        <w:tc>
          <w:tcPr>
            <w:tcW w:w="610" w:type="dxa"/>
          </w:tcPr>
          <w:p w:rsidR="00D47564" w:rsidRDefault="004867AC">
            <w:pPr>
              <w:pStyle w:val="TableParagraph"/>
              <w:spacing w:line="180" w:lineRule="exact"/>
              <w:ind w:left="110"/>
              <w:rPr>
                <w:sz w:val="16"/>
              </w:rPr>
            </w:pPr>
            <w:r>
              <w:rPr>
                <w:sz w:val="16"/>
              </w:rPr>
              <w:t>38</w:t>
            </w:r>
          </w:p>
        </w:tc>
        <w:tc>
          <w:tcPr>
            <w:tcW w:w="923" w:type="dxa"/>
          </w:tcPr>
          <w:p w:rsidR="00D47564" w:rsidRDefault="004867AC">
            <w:pPr>
              <w:pStyle w:val="TableParagraph"/>
              <w:spacing w:line="180" w:lineRule="exact"/>
              <w:rPr>
                <w:sz w:val="16"/>
              </w:rPr>
            </w:pPr>
            <w:r>
              <w:rPr>
                <w:sz w:val="16"/>
              </w:rPr>
              <w:t>7.6</w:t>
            </w:r>
          </w:p>
        </w:tc>
        <w:tc>
          <w:tcPr>
            <w:tcW w:w="1009" w:type="dxa"/>
          </w:tcPr>
          <w:p w:rsidR="00D47564" w:rsidRDefault="004867AC">
            <w:pPr>
              <w:pStyle w:val="TableParagraph"/>
              <w:spacing w:line="180" w:lineRule="exact"/>
              <w:ind w:left="106"/>
              <w:rPr>
                <w:sz w:val="16"/>
              </w:rPr>
            </w:pPr>
            <w:r>
              <w:rPr>
                <w:sz w:val="16"/>
              </w:rPr>
              <w:t>12.5</w:t>
            </w:r>
          </w:p>
        </w:tc>
        <w:tc>
          <w:tcPr>
            <w:tcW w:w="582" w:type="dxa"/>
          </w:tcPr>
          <w:p w:rsidR="00D47564" w:rsidRDefault="004867AC">
            <w:pPr>
              <w:pStyle w:val="TableParagraph"/>
              <w:spacing w:line="180" w:lineRule="exact"/>
              <w:ind w:left="105"/>
              <w:rPr>
                <w:sz w:val="16"/>
              </w:rPr>
            </w:pPr>
            <w:r>
              <w:rPr>
                <w:sz w:val="16"/>
              </w:rPr>
              <w:t>27</w:t>
            </w:r>
          </w:p>
        </w:tc>
        <w:tc>
          <w:tcPr>
            <w:tcW w:w="923" w:type="dxa"/>
          </w:tcPr>
          <w:p w:rsidR="00D47564" w:rsidRDefault="004867AC">
            <w:pPr>
              <w:pStyle w:val="TableParagraph"/>
              <w:spacing w:line="180" w:lineRule="exact"/>
              <w:ind w:left="104"/>
              <w:rPr>
                <w:sz w:val="16"/>
              </w:rPr>
            </w:pPr>
            <w:r>
              <w:rPr>
                <w:sz w:val="16"/>
              </w:rPr>
              <w:t>5.4</w:t>
            </w:r>
          </w:p>
        </w:tc>
        <w:tc>
          <w:tcPr>
            <w:tcW w:w="1009" w:type="dxa"/>
          </w:tcPr>
          <w:p w:rsidR="00D47564" w:rsidRDefault="004867AC">
            <w:pPr>
              <w:pStyle w:val="TableParagraph"/>
              <w:spacing w:line="180" w:lineRule="exact"/>
              <w:ind w:left="103"/>
              <w:rPr>
                <w:sz w:val="16"/>
              </w:rPr>
            </w:pPr>
            <w:r>
              <w:rPr>
                <w:sz w:val="16"/>
              </w:rPr>
              <w:t>13.6</w:t>
            </w:r>
          </w:p>
        </w:tc>
        <w:tc>
          <w:tcPr>
            <w:tcW w:w="601" w:type="dxa"/>
          </w:tcPr>
          <w:p w:rsidR="00D47564" w:rsidRDefault="004867AC">
            <w:pPr>
              <w:pStyle w:val="TableParagraph"/>
              <w:spacing w:line="180" w:lineRule="exact"/>
              <w:ind w:left="104"/>
              <w:rPr>
                <w:sz w:val="16"/>
              </w:rPr>
            </w:pPr>
            <w:r>
              <w:rPr>
                <w:sz w:val="16"/>
              </w:rPr>
              <w:t>65</w:t>
            </w:r>
          </w:p>
        </w:tc>
        <w:tc>
          <w:tcPr>
            <w:tcW w:w="923" w:type="dxa"/>
          </w:tcPr>
          <w:p w:rsidR="00D47564" w:rsidRDefault="004867AC">
            <w:pPr>
              <w:pStyle w:val="TableParagraph"/>
              <w:spacing w:line="180" w:lineRule="exact"/>
              <w:ind w:left="101"/>
              <w:rPr>
                <w:sz w:val="16"/>
              </w:rPr>
            </w:pPr>
            <w:r>
              <w:rPr>
                <w:sz w:val="16"/>
              </w:rPr>
              <w:t>12.9</w:t>
            </w:r>
          </w:p>
        </w:tc>
        <w:tc>
          <w:tcPr>
            <w:tcW w:w="1009" w:type="dxa"/>
          </w:tcPr>
          <w:p w:rsidR="00D47564" w:rsidRDefault="004867AC">
            <w:pPr>
              <w:pStyle w:val="TableParagraph"/>
              <w:spacing w:line="180" w:lineRule="exact"/>
              <w:ind w:left="100"/>
              <w:rPr>
                <w:sz w:val="16"/>
              </w:rPr>
            </w:pPr>
            <w:r>
              <w:rPr>
                <w:sz w:val="16"/>
              </w:rPr>
              <w:t>12.9</w:t>
            </w:r>
          </w:p>
        </w:tc>
        <w:tc>
          <w:tcPr>
            <w:tcW w:w="618" w:type="dxa"/>
            <w:vMerge/>
            <w:tcBorders>
              <w:top w:val="nil"/>
            </w:tcBorders>
          </w:tcPr>
          <w:p w:rsidR="00D47564" w:rsidRDefault="00D47564">
            <w:pPr>
              <w:rPr>
                <w:sz w:val="2"/>
                <w:szCs w:val="2"/>
              </w:rPr>
            </w:pPr>
          </w:p>
        </w:tc>
      </w:tr>
      <w:tr w:rsidR="00D47564">
        <w:trPr>
          <w:trHeight w:val="275"/>
        </w:trPr>
        <w:tc>
          <w:tcPr>
            <w:tcW w:w="1092" w:type="dxa"/>
          </w:tcPr>
          <w:p w:rsidR="00D47564" w:rsidRDefault="004867AC">
            <w:pPr>
              <w:pStyle w:val="TableParagraph"/>
              <w:spacing w:line="178" w:lineRule="exact"/>
              <w:rPr>
                <w:b/>
                <w:sz w:val="16"/>
              </w:rPr>
            </w:pPr>
            <w:r>
              <w:rPr>
                <w:b/>
                <w:sz w:val="16"/>
              </w:rPr>
              <w:t>ITH</w:t>
            </w:r>
          </w:p>
        </w:tc>
        <w:tc>
          <w:tcPr>
            <w:tcW w:w="610" w:type="dxa"/>
          </w:tcPr>
          <w:p w:rsidR="00D47564" w:rsidRDefault="004867AC">
            <w:pPr>
              <w:pStyle w:val="TableParagraph"/>
              <w:spacing w:line="180" w:lineRule="exact"/>
              <w:ind w:left="110"/>
              <w:rPr>
                <w:sz w:val="16"/>
              </w:rPr>
            </w:pPr>
            <w:r>
              <w:rPr>
                <w:sz w:val="16"/>
              </w:rPr>
              <w:t>0</w:t>
            </w:r>
          </w:p>
        </w:tc>
        <w:tc>
          <w:tcPr>
            <w:tcW w:w="923" w:type="dxa"/>
          </w:tcPr>
          <w:p w:rsidR="00D47564" w:rsidRDefault="004867AC">
            <w:pPr>
              <w:pStyle w:val="TableParagraph"/>
              <w:spacing w:line="180" w:lineRule="exact"/>
              <w:rPr>
                <w:sz w:val="16"/>
              </w:rPr>
            </w:pPr>
            <w:r>
              <w:rPr>
                <w:sz w:val="16"/>
              </w:rPr>
              <w:t>0.0</w:t>
            </w:r>
          </w:p>
        </w:tc>
        <w:tc>
          <w:tcPr>
            <w:tcW w:w="1009" w:type="dxa"/>
          </w:tcPr>
          <w:p w:rsidR="00D47564" w:rsidRDefault="004867AC">
            <w:pPr>
              <w:pStyle w:val="TableParagraph"/>
              <w:spacing w:line="180" w:lineRule="exact"/>
              <w:ind w:left="106"/>
              <w:rPr>
                <w:sz w:val="16"/>
              </w:rPr>
            </w:pPr>
            <w:r>
              <w:rPr>
                <w:sz w:val="16"/>
              </w:rPr>
              <w:t>0.0</w:t>
            </w:r>
          </w:p>
        </w:tc>
        <w:tc>
          <w:tcPr>
            <w:tcW w:w="582" w:type="dxa"/>
          </w:tcPr>
          <w:p w:rsidR="00D47564" w:rsidRDefault="004867AC">
            <w:pPr>
              <w:pStyle w:val="TableParagraph"/>
              <w:spacing w:line="180" w:lineRule="exact"/>
              <w:ind w:left="105"/>
              <w:rPr>
                <w:sz w:val="16"/>
              </w:rPr>
            </w:pPr>
            <w:r>
              <w:rPr>
                <w:sz w:val="16"/>
              </w:rPr>
              <w:t>0</w:t>
            </w:r>
          </w:p>
        </w:tc>
        <w:tc>
          <w:tcPr>
            <w:tcW w:w="923" w:type="dxa"/>
          </w:tcPr>
          <w:p w:rsidR="00D47564" w:rsidRDefault="004867AC">
            <w:pPr>
              <w:pStyle w:val="TableParagraph"/>
              <w:spacing w:line="180" w:lineRule="exact"/>
              <w:ind w:left="104"/>
              <w:rPr>
                <w:sz w:val="16"/>
              </w:rPr>
            </w:pPr>
            <w:r>
              <w:rPr>
                <w:sz w:val="16"/>
              </w:rPr>
              <w:t>0.0</w:t>
            </w:r>
          </w:p>
        </w:tc>
        <w:tc>
          <w:tcPr>
            <w:tcW w:w="1009" w:type="dxa"/>
          </w:tcPr>
          <w:p w:rsidR="00D47564" w:rsidRDefault="004867AC">
            <w:pPr>
              <w:pStyle w:val="TableParagraph"/>
              <w:spacing w:line="180" w:lineRule="exact"/>
              <w:ind w:left="103"/>
              <w:rPr>
                <w:sz w:val="16"/>
              </w:rPr>
            </w:pPr>
            <w:r>
              <w:rPr>
                <w:sz w:val="16"/>
              </w:rPr>
              <w:t>0.0</w:t>
            </w:r>
          </w:p>
        </w:tc>
        <w:tc>
          <w:tcPr>
            <w:tcW w:w="601" w:type="dxa"/>
          </w:tcPr>
          <w:p w:rsidR="00D47564" w:rsidRDefault="004867AC">
            <w:pPr>
              <w:pStyle w:val="TableParagraph"/>
              <w:spacing w:line="180" w:lineRule="exact"/>
              <w:ind w:left="104"/>
              <w:rPr>
                <w:sz w:val="16"/>
              </w:rPr>
            </w:pPr>
            <w:r>
              <w:rPr>
                <w:sz w:val="16"/>
              </w:rPr>
              <w:t>0</w:t>
            </w:r>
          </w:p>
        </w:tc>
        <w:tc>
          <w:tcPr>
            <w:tcW w:w="923" w:type="dxa"/>
          </w:tcPr>
          <w:p w:rsidR="00D47564" w:rsidRDefault="004867AC">
            <w:pPr>
              <w:pStyle w:val="TableParagraph"/>
              <w:spacing w:line="180" w:lineRule="exact"/>
              <w:ind w:left="101"/>
              <w:rPr>
                <w:sz w:val="16"/>
              </w:rPr>
            </w:pPr>
            <w:r>
              <w:rPr>
                <w:sz w:val="16"/>
              </w:rPr>
              <w:t>0.0</w:t>
            </w:r>
          </w:p>
        </w:tc>
        <w:tc>
          <w:tcPr>
            <w:tcW w:w="1009" w:type="dxa"/>
          </w:tcPr>
          <w:p w:rsidR="00D47564" w:rsidRDefault="004867AC">
            <w:pPr>
              <w:pStyle w:val="TableParagraph"/>
              <w:spacing w:line="180" w:lineRule="exact"/>
              <w:ind w:left="100"/>
              <w:rPr>
                <w:sz w:val="16"/>
              </w:rPr>
            </w:pPr>
            <w:r>
              <w:rPr>
                <w:sz w:val="16"/>
              </w:rPr>
              <w:t>0</w:t>
            </w:r>
          </w:p>
        </w:tc>
        <w:tc>
          <w:tcPr>
            <w:tcW w:w="618" w:type="dxa"/>
            <w:vMerge/>
            <w:tcBorders>
              <w:top w:val="nil"/>
            </w:tcBorders>
          </w:tcPr>
          <w:p w:rsidR="00D47564" w:rsidRDefault="00D47564">
            <w:pPr>
              <w:rPr>
                <w:sz w:val="2"/>
                <w:szCs w:val="2"/>
              </w:rPr>
            </w:pPr>
          </w:p>
        </w:tc>
      </w:tr>
      <w:tr w:rsidR="00D47564">
        <w:trPr>
          <w:trHeight w:val="275"/>
        </w:trPr>
        <w:tc>
          <w:tcPr>
            <w:tcW w:w="1092" w:type="dxa"/>
          </w:tcPr>
          <w:p w:rsidR="00D47564" w:rsidRDefault="004867AC">
            <w:pPr>
              <w:pStyle w:val="TableParagraph"/>
              <w:spacing w:line="178" w:lineRule="exact"/>
              <w:rPr>
                <w:b/>
                <w:sz w:val="16"/>
              </w:rPr>
            </w:pPr>
            <w:r>
              <w:rPr>
                <w:b/>
                <w:sz w:val="16"/>
              </w:rPr>
              <w:t>IAH</w:t>
            </w:r>
          </w:p>
        </w:tc>
        <w:tc>
          <w:tcPr>
            <w:tcW w:w="610" w:type="dxa"/>
          </w:tcPr>
          <w:p w:rsidR="00D47564" w:rsidRDefault="004867AC">
            <w:pPr>
              <w:pStyle w:val="TableParagraph"/>
              <w:spacing w:line="180" w:lineRule="exact"/>
              <w:ind w:left="110"/>
              <w:rPr>
                <w:sz w:val="16"/>
              </w:rPr>
            </w:pPr>
            <w:r>
              <w:rPr>
                <w:sz w:val="16"/>
              </w:rPr>
              <w:t>0</w:t>
            </w:r>
          </w:p>
        </w:tc>
        <w:tc>
          <w:tcPr>
            <w:tcW w:w="923" w:type="dxa"/>
          </w:tcPr>
          <w:p w:rsidR="00D47564" w:rsidRDefault="004867AC">
            <w:pPr>
              <w:pStyle w:val="TableParagraph"/>
              <w:spacing w:line="180" w:lineRule="exact"/>
              <w:rPr>
                <w:sz w:val="16"/>
              </w:rPr>
            </w:pPr>
            <w:r>
              <w:rPr>
                <w:sz w:val="16"/>
              </w:rPr>
              <w:t>0</w:t>
            </w:r>
          </w:p>
        </w:tc>
        <w:tc>
          <w:tcPr>
            <w:tcW w:w="1009" w:type="dxa"/>
          </w:tcPr>
          <w:p w:rsidR="00D47564" w:rsidRDefault="004867AC">
            <w:pPr>
              <w:pStyle w:val="TableParagraph"/>
              <w:spacing w:line="180" w:lineRule="exact"/>
              <w:ind w:left="106"/>
              <w:rPr>
                <w:sz w:val="16"/>
              </w:rPr>
            </w:pPr>
            <w:r>
              <w:rPr>
                <w:sz w:val="16"/>
              </w:rPr>
              <w:t>0</w:t>
            </w:r>
          </w:p>
        </w:tc>
        <w:tc>
          <w:tcPr>
            <w:tcW w:w="582" w:type="dxa"/>
          </w:tcPr>
          <w:p w:rsidR="00D47564" w:rsidRDefault="004867AC">
            <w:pPr>
              <w:pStyle w:val="TableParagraph"/>
              <w:spacing w:line="180" w:lineRule="exact"/>
              <w:ind w:left="105"/>
              <w:rPr>
                <w:sz w:val="16"/>
              </w:rPr>
            </w:pPr>
            <w:r>
              <w:rPr>
                <w:sz w:val="16"/>
              </w:rPr>
              <w:t>1</w:t>
            </w:r>
          </w:p>
        </w:tc>
        <w:tc>
          <w:tcPr>
            <w:tcW w:w="923" w:type="dxa"/>
          </w:tcPr>
          <w:p w:rsidR="00D47564" w:rsidRDefault="004867AC">
            <w:pPr>
              <w:pStyle w:val="TableParagraph"/>
              <w:spacing w:line="180" w:lineRule="exact"/>
              <w:ind w:left="104"/>
              <w:rPr>
                <w:sz w:val="16"/>
              </w:rPr>
            </w:pPr>
            <w:r>
              <w:rPr>
                <w:sz w:val="16"/>
              </w:rPr>
              <w:t>0.2</w:t>
            </w:r>
          </w:p>
        </w:tc>
        <w:tc>
          <w:tcPr>
            <w:tcW w:w="1009" w:type="dxa"/>
          </w:tcPr>
          <w:p w:rsidR="00D47564" w:rsidRDefault="004867AC">
            <w:pPr>
              <w:pStyle w:val="TableParagraph"/>
              <w:spacing w:line="180" w:lineRule="exact"/>
              <w:ind w:left="103"/>
              <w:rPr>
                <w:sz w:val="16"/>
              </w:rPr>
            </w:pPr>
            <w:r>
              <w:rPr>
                <w:sz w:val="16"/>
              </w:rPr>
              <w:t>0.5</w:t>
            </w:r>
          </w:p>
        </w:tc>
        <w:tc>
          <w:tcPr>
            <w:tcW w:w="601" w:type="dxa"/>
          </w:tcPr>
          <w:p w:rsidR="00D47564" w:rsidRDefault="004867AC">
            <w:pPr>
              <w:pStyle w:val="TableParagraph"/>
              <w:spacing w:line="180" w:lineRule="exact"/>
              <w:ind w:left="104"/>
              <w:rPr>
                <w:sz w:val="16"/>
              </w:rPr>
            </w:pPr>
            <w:r>
              <w:rPr>
                <w:sz w:val="16"/>
              </w:rPr>
              <w:t>1</w:t>
            </w:r>
          </w:p>
        </w:tc>
        <w:tc>
          <w:tcPr>
            <w:tcW w:w="923" w:type="dxa"/>
          </w:tcPr>
          <w:p w:rsidR="00D47564" w:rsidRDefault="004867AC">
            <w:pPr>
              <w:pStyle w:val="TableParagraph"/>
              <w:spacing w:line="180" w:lineRule="exact"/>
              <w:ind w:left="101"/>
              <w:rPr>
                <w:sz w:val="16"/>
              </w:rPr>
            </w:pPr>
            <w:r>
              <w:rPr>
                <w:sz w:val="16"/>
              </w:rPr>
              <w:t>0.2</w:t>
            </w:r>
          </w:p>
        </w:tc>
        <w:tc>
          <w:tcPr>
            <w:tcW w:w="1009" w:type="dxa"/>
          </w:tcPr>
          <w:p w:rsidR="00D47564" w:rsidRDefault="004867AC">
            <w:pPr>
              <w:pStyle w:val="TableParagraph"/>
              <w:spacing w:line="180" w:lineRule="exact"/>
              <w:ind w:left="100"/>
              <w:rPr>
                <w:sz w:val="16"/>
              </w:rPr>
            </w:pPr>
            <w:r>
              <w:rPr>
                <w:sz w:val="16"/>
              </w:rPr>
              <w:t>0.2</w:t>
            </w:r>
          </w:p>
        </w:tc>
        <w:tc>
          <w:tcPr>
            <w:tcW w:w="618" w:type="dxa"/>
            <w:vMerge/>
            <w:tcBorders>
              <w:top w:val="nil"/>
            </w:tcBorders>
          </w:tcPr>
          <w:p w:rsidR="00D47564" w:rsidRDefault="00D47564">
            <w:pPr>
              <w:rPr>
                <w:sz w:val="2"/>
                <w:szCs w:val="2"/>
              </w:rPr>
            </w:pPr>
          </w:p>
        </w:tc>
      </w:tr>
      <w:tr w:rsidR="00D47564">
        <w:trPr>
          <w:trHeight w:val="275"/>
        </w:trPr>
        <w:tc>
          <w:tcPr>
            <w:tcW w:w="1092" w:type="dxa"/>
          </w:tcPr>
          <w:p w:rsidR="00D47564" w:rsidRDefault="004867AC">
            <w:pPr>
              <w:pStyle w:val="TableParagraph"/>
              <w:spacing w:line="178" w:lineRule="exact"/>
              <w:rPr>
                <w:b/>
                <w:sz w:val="16"/>
              </w:rPr>
            </w:pPr>
            <w:r>
              <w:rPr>
                <w:b/>
                <w:sz w:val="16"/>
              </w:rPr>
              <w:t>C+L+F</w:t>
            </w:r>
          </w:p>
        </w:tc>
        <w:tc>
          <w:tcPr>
            <w:tcW w:w="610" w:type="dxa"/>
          </w:tcPr>
          <w:p w:rsidR="00D47564" w:rsidRDefault="004867AC">
            <w:pPr>
              <w:pStyle w:val="TableParagraph"/>
              <w:spacing w:line="180" w:lineRule="exact"/>
              <w:ind w:left="110"/>
              <w:rPr>
                <w:sz w:val="16"/>
              </w:rPr>
            </w:pPr>
            <w:r>
              <w:rPr>
                <w:sz w:val="16"/>
              </w:rPr>
              <w:t>31</w:t>
            </w:r>
          </w:p>
        </w:tc>
        <w:tc>
          <w:tcPr>
            <w:tcW w:w="923" w:type="dxa"/>
          </w:tcPr>
          <w:p w:rsidR="00D47564" w:rsidRDefault="004867AC">
            <w:pPr>
              <w:pStyle w:val="TableParagraph"/>
              <w:spacing w:line="180" w:lineRule="exact"/>
              <w:rPr>
                <w:sz w:val="16"/>
              </w:rPr>
            </w:pPr>
            <w:r>
              <w:rPr>
                <w:sz w:val="16"/>
              </w:rPr>
              <w:t>6.2</w:t>
            </w:r>
          </w:p>
        </w:tc>
        <w:tc>
          <w:tcPr>
            <w:tcW w:w="1009" w:type="dxa"/>
          </w:tcPr>
          <w:p w:rsidR="00D47564" w:rsidRDefault="004867AC">
            <w:pPr>
              <w:pStyle w:val="TableParagraph"/>
              <w:spacing w:line="180" w:lineRule="exact"/>
              <w:ind w:left="106"/>
              <w:rPr>
                <w:sz w:val="16"/>
              </w:rPr>
            </w:pPr>
            <w:r>
              <w:rPr>
                <w:sz w:val="16"/>
              </w:rPr>
              <w:t>10.2</w:t>
            </w:r>
          </w:p>
        </w:tc>
        <w:tc>
          <w:tcPr>
            <w:tcW w:w="582" w:type="dxa"/>
          </w:tcPr>
          <w:p w:rsidR="00D47564" w:rsidRDefault="004867AC">
            <w:pPr>
              <w:pStyle w:val="TableParagraph"/>
              <w:spacing w:line="180" w:lineRule="exact"/>
              <w:ind w:left="105"/>
              <w:rPr>
                <w:sz w:val="16"/>
              </w:rPr>
            </w:pPr>
            <w:r>
              <w:rPr>
                <w:sz w:val="16"/>
              </w:rPr>
              <w:t>20</w:t>
            </w:r>
          </w:p>
        </w:tc>
        <w:tc>
          <w:tcPr>
            <w:tcW w:w="923" w:type="dxa"/>
          </w:tcPr>
          <w:p w:rsidR="00D47564" w:rsidRDefault="004867AC">
            <w:pPr>
              <w:pStyle w:val="TableParagraph"/>
              <w:spacing w:line="180" w:lineRule="exact"/>
              <w:ind w:left="104"/>
              <w:rPr>
                <w:sz w:val="16"/>
              </w:rPr>
            </w:pPr>
            <w:r>
              <w:rPr>
                <w:sz w:val="16"/>
              </w:rPr>
              <w:t>4.0</w:t>
            </w:r>
          </w:p>
        </w:tc>
        <w:tc>
          <w:tcPr>
            <w:tcW w:w="1009" w:type="dxa"/>
          </w:tcPr>
          <w:p w:rsidR="00D47564" w:rsidRDefault="004867AC">
            <w:pPr>
              <w:pStyle w:val="TableParagraph"/>
              <w:spacing w:line="180" w:lineRule="exact"/>
              <w:ind w:left="103"/>
              <w:rPr>
                <w:sz w:val="16"/>
              </w:rPr>
            </w:pPr>
            <w:r>
              <w:rPr>
                <w:sz w:val="16"/>
              </w:rPr>
              <w:t>10.1</w:t>
            </w:r>
          </w:p>
        </w:tc>
        <w:tc>
          <w:tcPr>
            <w:tcW w:w="601" w:type="dxa"/>
          </w:tcPr>
          <w:p w:rsidR="00D47564" w:rsidRDefault="004867AC">
            <w:pPr>
              <w:pStyle w:val="TableParagraph"/>
              <w:spacing w:line="180" w:lineRule="exact"/>
              <w:ind w:left="104"/>
              <w:rPr>
                <w:sz w:val="16"/>
              </w:rPr>
            </w:pPr>
            <w:r>
              <w:rPr>
                <w:sz w:val="16"/>
              </w:rPr>
              <w:t>51</w:t>
            </w:r>
          </w:p>
        </w:tc>
        <w:tc>
          <w:tcPr>
            <w:tcW w:w="923" w:type="dxa"/>
          </w:tcPr>
          <w:p w:rsidR="00D47564" w:rsidRDefault="004867AC">
            <w:pPr>
              <w:pStyle w:val="TableParagraph"/>
              <w:spacing w:line="180" w:lineRule="exact"/>
              <w:ind w:left="101"/>
              <w:rPr>
                <w:sz w:val="16"/>
              </w:rPr>
            </w:pPr>
            <w:r>
              <w:rPr>
                <w:sz w:val="16"/>
              </w:rPr>
              <w:t>10.2</w:t>
            </w:r>
          </w:p>
        </w:tc>
        <w:tc>
          <w:tcPr>
            <w:tcW w:w="1009" w:type="dxa"/>
          </w:tcPr>
          <w:p w:rsidR="00D47564" w:rsidRDefault="004867AC">
            <w:pPr>
              <w:pStyle w:val="TableParagraph"/>
              <w:spacing w:line="180" w:lineRule="exact"/>
              <w:ind w:left="100"/>
              <w:rPr>
                <w:sz w:val="16"/>
              </w:rPr>
            </w:pPr>
            <w:r>
              <w:rPr>
                <w:sz w:val="16"/>
              </w:rPr>
              <w:t>10.2</w:t>
            </w:r>
          </w:p>
        </w:tc>
        <w:tc>
          <w:tcPr>
            <w:tcW w:w="618" w:type="dxa"/>
            <w:vMerge/>
            <w:tcBorders>
              <w:top w:val="nil"/>
            </w:tcBorders>
          </w:tcPr>
          <w:p w:rsidR="00D47564" w:rsidRDefault="00D47564">
            <w:pPr>
              <w:rPr>
                <w:sz w:val="2"/>
                <w:szCs w:val="2"/>
              </w:rPr>
            </w:pPr>
          </w:p>
        </w:tc>
      </w:tr>
      <w:tr w:rsidR="00D47564">
        <w:trPr>
          <w:trHeight w:val="278"/>
        </w:trPr>
        <w:tc>
          <w:tcPr>
            <w:tcW w:w="1092" w:type="dxa"/>
          </w:tcPr>
          <w:p w:rsidR="00D47564" w:rsidRDefault="004867AC">
            <w:pPr>
              <w:pStyle w:val="TableParagraph"/>
              <w:spacing w:line="178" w:lineRule="exact"/>
              <w:rPr>
                <w:b/>
                <w:sz w:val="16"/>
              </w:rPr>
            </w:pPr>
            <w:r>
              <w:rPr>
                <w:b/>
                <w:sz w:val="16"/>
              </w:rPr>
              <w:t>Total</w:t>
            </w:r>
          </w:p>
        </w:tc>
        <w:tc>
          <w:tcPr>
            <w:tcW w:w="610" w:type="dxa"/>
          </w:tcPr>
          <w:p w:rsidR="00D47564" w:rsidRDefault="004867AC">
            <w:pPr>
              <w:pStyle w:val="TableParagraph"/>
              <w:spacing w:line="180" w:lineRule="exact"/>
              <w:ind w:left="110"/>
              <w:rPr>
                <w:sz w:val="16"/>
              </w:rPr>
            </w:pPr>
            <w:r>
              <w:rPr>
                <w:sz w:val="16"/>
              </w:rPr>
              <w:t>303</w:t>
            </w:r>
          </w:p>
        </w:tc>
        <w:tc>
          <w:tcPr>
            <w:tcW w:w="923" w:type="dxa"/>
          </w:tcPr>
          <w:p w:rsidR="00D47564" w:rsidRDefault="004867AC">
            <w:pPr>
              <w:pStyle w:val="TableParagraph"/>
              <w:spacing w:line="180" w:lineRule="exact"/>
              <w:rPr>
                <w:sz w:val="16"/>
              </w:rPr>
            </w:pPr>
            <w:r>
              <w:rPr>
                <w:sz w:val="16"/>
              </w:rPr>
              <w:t>60.4</w:t>
            </w:r>
          </w:p>
        </w:tc>
        <w:tc>
          <w:tcPr>
            <w:tcW w:w="1009" w:type="dxa"/>
          </w:tcPr>
          <w:p w:rsidR="00D47564" w:rsidRDefault="004867AC">
            <w:pPr>
              <w:pStyle w:val="TableParagraph"/>
              <w:spacing w:line="180" w:lineRule="exact"/>
              <w:ind w:left="106"/>
              <w:rPr>
                <w:sz w:val="16"/>
              </w:rPr>
            </w:pPr>
            <w:r>
              <w:rPr>
                <w:sz w:val="16"/>
              </w:rPr>
              <w:t>100</w:t>
            </w:r>
          </w:p>
        </w:tc>
        <w:tc>
          <w:tcPr>
            <w:tcW w:w="582" w:type="dxa"/>
          </w:tcPr>
          <w:p w:rsidR="00D47564" w:rsidRDefault="004867AC">
            <w:pPr>
              <w:pStyle w:val="TableParagraph"/>
              <w:spacing w:line="180" w:lineRule="exact"/>
              <w:ind w:left="105"/>
              <w:rPr>
                <w:sz w:val="16"/>
              </w:rPr>
            </w:pPr>
            <w:r>
              <w:rPr>
                <w:sz w:val="16"/>
              </w:rPr>
              <w:t>199</w:t>
            </w:r>
          </w:p>
        </w:tc>
        <w:tc>
          <w:tcPr>
            <w:tcW w:w="923" w:type="dxa"/>
          </w:tcPr>
          <w:p w:rsidR="00D47564" w:rsidRDefault="004867AC">
            <w:pPr>
              <w:pStyle w:val="TableParagraph"/>
              <w:spacing w:line="180" w:lineRule="exact"/>
              <w:ind w:left="104"/>
              <w:rPr>
                <w:sz w:val="16"/>
              </w:rPr>
            </w:pPr>
            <w:r>
              <w:rPr>
                <w:sz w:val="16"/>
              </w:rPr>
              <w:t>39.6</w:t>
            </w:r>
          </w:p>
        </w:tc>
        <w:tc>
          <w:tcPr>
            <w:tcW w:w="1009" w:type="dxa"/>
          </w:tcPr>
          <w:p w:rsidR="00D47564" w:rsidRDefault="004867AC">
            <w:pPr>
              <w:pStyle w:val="TableParagraph"/>
              <w:spacing w:line="180" w:lineRule="exact"/>
              <w:ind w:left="103"/>
              <w:rPr>
                <w:sz w:val="16"/>
              </w:rPr>
            </w:pPr>
            <w:r>
              <w:rPr>
                <w:sz w:val="16"/>
              </w:rPr>
              <w:t>100</w:t>
            </w:r>
          </w:p>
        </w:tc>
        <w:tc>
          <w:tcPr>
            <w:tcW w:w="601" w:type="dxa"/>
          </w:tcPr>
          <w:p w:rsidR="00D47564" w:rsidRDefault="004867AC">
            <w:pPr>
              <w:pStyle w:val="TableParagraph"/>
              <w:spacing w:line="180" w:lineRule="exact"/>
              <w:ind w:left="104"/>
              <w:rPr>
                <w:sz w:val="16"/>
              </w:rPr>
            </w:pPr>
            <w:r>
              <w:rPr>
                <w:sz w:val="16"/>
              </w:rPr>
              <w:t>502</w:t>
            </w:r>
          </w:p>
        </w:tc>
        <w:tc>
          <w:tcPr>
            <w:tcW w:w="923" w:type="dxa"/>
          </w:tcPr>
          <w:p w:rsidR="00D47564" w:rsidRDefault="00D47564">
            <w:pPr>
              <w:pStyle w:val="TableParagraph"/>
              <w:ind w:left="0"/>
              <w:rPr>
                <w:rFonts w:ascii="Times New Roman"/>
                <w:sz w:val="18"/>
              </w:rPr>
            </w:pPr>
          </w:p>
        </w:tc>
        <w:tc>
          <w:tcPr>
            <w:tcW w:w="1009" w:type="dxa"/>
          </w:tcPr>
          <w:p w:rsidR="00D47564" w:rsidRDefault="004867AC">
            <w:pPr>
              <w:pStyle w:val="TableParagraph"/>
              <w:spacing w:line="180" w:lineRule="exact"/>
              <w:ind w:left="100"/>
              <w:rPr>
                <w:sz w:val="16"/>
              </w:rPr>
            </w:pPr>
            <w:r>
              <w:rPr>
                <w:sz w:val="16"/>
              </w:rPr>
              <w:t>100</w:t>
            </w:r>
          </w:p>
        </w:tc>
        <w:tc>
          <w:tcPr>
            <w:tcW w:w="618" w:type="dxa"/>
          </w:tcPr>
          <w:p w:rsidR="00D47564" w:rsidRDefault="00D47564">
            <w:pPr>
              <w:pStyle w:val="TableParagraph"/>
              <w:ind w:left="0"/>
              <w:rPr>
                <w:rFonts w:ascii="Times New Roman"/>
                <w:sz w:val="18"/>
              </w:rPr>
            </w:pPr>
          </w:p>
        </w:tc>
      </w:tr>
    </w:tbl>
    <w:p w:rsidR="00D47564" w:rsidRDefault="004867AC">
      <w:pPr>
        <w:pStyle w:val="GvdeMetni"/>
        <w:spacing w:line="357" w:lineRule="auto"/>
        <w:ind w:left="216"/>
      </w:pPr>
      <w:r>
        <w:t>ITH: Intrathorachal hemorhage, IAH: Intraabdominal hemorrhage, C+L+F: Contusion, laceration and fracture</w:t>
      </w:r>
    </w:p>
    <w:p w:rsidR="00D47564" w:rsidRDefault="00D47564">
      <w:pPr>
        <w:spacing w:line="357" w:lineRule="auto"/>
        <w:sectPr w:rsidR="00D47564">
          <w:pgSz w:w="11910" w:h="16840"/>
          <w:pgMar w:top="1260" w:right="1100" w:bottom="1480" w:left="1200" w:header="871" w:footer="1285" w:gutter="0"/>
          <w:cols w:space="708"/>
        </w:sectPr>
      </w:pPr>
    </w:p>
    <w:p w:rsidR="00D47564" w:rsidRDefault="00D47564">
      <w:pPr>
        <w:pStyle w:val="GvdeMetni"/>
        <w:spacing w:before="4"/>
      </w:pPr>
    </w:p>
    <w:p w:rsidR="00D47564" w:rsidRDefault="004867AC">
      <w:pPr>
        <w:pStyle w:val="GvdeMetni"/>
        <w:spacing w:line="360" w:lineRule="auto"/>
        <w:ind w:left="247" w:right="53"/>
      </w:pPr>
      <w:r>
        <w:t xml:space="preserve">school graduated mothers in all cases was </w:t>
      </w:r>
      <w:proofErr w:type="gramStart"/>
      <w:r>
        <w:t>41.4</w:t>
      </w:r>
      <w:proofErr w:type="gramEnd"/>
      <w:r>
        <w:t xml:space="preserve">%. The distribution of this ratio according to gender showed the rates of </w:t>
      </w:r>
      <w:proofErr w:type="gramStart"/>
      <w:r>
        <w:t>26.9</w:t>
      </w:r>
      <w:proofErr w:type="gramEnd"/>
      <w:r>
        <w:t>% for bo</w:t>
      </w:r>
      <w:r>
        <w:t xml:space="preserve">ys and 14.5% for girls </w:t>
      </w:r>
      <w:r>
        <w:rPr>
          <w:i/>
        </w:rPr>
        <w:t xml:space="preserve">(p=0.080). </w:t>
      </w:r>
      <w:r>
        <w:t>Educational states of the mothers of the pediatric trauma cases were shown in Table</w:t>
      </w:r>
      <w:r>
        <w:rPr>
          <w:spacing w:val="-7"/>
        </w:rPr>
        <w:t xml:space="preserve"> </w:t>
      </w:r>
      <w:r>
        <w:t>6.</w:t>
      </w:r>
    </w:p>
    <w:p w:rsidR="00D47564" w:rsidRDefault="004867AC">
      <w:pPr>
        <w:pStyle w:val="GvdeMetni"/>
        <w:spacing w:before="189" w:line="360" w:lineRule="auto"/>
        <w:ind w:left="247" w:right="155"/>
        <w:jc w:val="both"/>
      </w:pPr>
      <w:r>
        <w:br w:type="column"/>
      </w:r>
      <w:r>
        <w:lastRenderedPageBreak/>
        <w:t>for girls (p=0.008). Educational states of the fathers of the pediatric trauma patients were shown in Table 7.</w:t>
      </w:r>
    </w:p>
    <w:p w:rsidR="00D47564" w:rsidRDefault="00D47564">
      <w:pPr>
        <w:pStyle w:val="GvdeMetni"/>
        <w:rPr>
          <w:sz w:val="22"/>
        </w:rPr>
      </w:pPr>
    </w:p>
    <w:p w:rsidR="00D47564" w:rsidRDefault="00D47564">
      <w:pPr>
        <w:pStyle w:val="GvdeMetni"/>
        <w:spacing w:before="8"/>
      </w:pPr>
    </w:p>
    <w:p w:rsidR="00D47564" w:rsidRDefault="004867AC">
      <w:pPr>
        <w:pStyle w:val="GvdeMetni"/>
        <w:spacing w:line="360" w:lineRule="auto"/>
        <w:ind w:left="247"/>
      </w:pPr>
      <w:r>
        <w:t xml:space="preserve">When the working states of the mothers were evaluated, </w:t>
      </w:r>
      <w:proofErr w:type="gramStart"/>
      <w:r>
        <w:t>44.0</w:t>
      </w:r>
      <w:proofErr w:type="gramEnd"/>
      <w:r>
        <w:t>% of the mothers of the boys</w:t>
      </w:r>
    </w:p>
    <w:p w:rsidR="00D47564" w:rsidRDefault="00D47564">
      <w:pPr>
        <w:spacing w:line="360" w:lineRule="auto"/>
        <w:sectPr w:rsidR="00D47564">
          <w:type w:val="continuous"/>
          <w:pgSz w:w="11910" w:h="16840"/>
          <w:pgMar w:top="680" w:right="1100" w:bottom="280" w:left="1200" w:header="708" w:footer="708" w:gutter="0"/>
          <w:cols w:num="2" w:space="708" w:equalWidth="0">
            <w:col w:w="4469" w:space="438"/>
            <w:col w:w="4703"/>
          </w:cols>
        </w:sectPr>
      </w:pPr>
    </w:p>
    <w:p w:rsidR="00D47564" w:rsidRDefault="00D47564">
      <w:pPr>
        <w:pStyle w:val="GvdeMetni"/>
        <w:spacing w:before="10"/>
        <w:rPr>
          <w:sz w:val="22"/>
        </w:rPr>
      </w:pPr>
    </w:p>
    <w:p w:rsidR="00D47564" w:rsidRDefault="004867AC">
      <w:pPr>
        <w:pStyle w:val="GvdeMetni"/>
        <w:spacing w:before="93"/>
        <w:ind w:left="216"/>
      </w:pPr>
      <w:r>
        <w:rPr>
          <w:b/>
        </w:rPr>
        <w:t xml:space="preserve">Table 6: </w:t>
      </w:r>
      <w:r>
        <w:t>Evaluation of the educational states of the mothers of the pediatric trauma cases.</w:t>
      </w:r>
    </w:p>
    <w:p w:rsidR="00D47564" w:rsidRDefault="00D47564">
      <w:pPr>
        <w:pStyle w:val="GvdeMetni"/>
        <w:spacing w:before="6"/>
        <w:rPr>
          <w:sz w:val="1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5"/>
        <w:gridCol w:w="607"/>
        <w:gridCol w:w="862"/>
        <w:gridCol w:w="950"/>
        <w:gridCol w:w="583"/>
        <w:gridCol w:w="862"/>
        <w:gridCol w:w="950"/>
        <w:gridCol w:w="600"/>
        <w:gridCol w:w="862"/>
        <w:gridCol w:w="950"/>
        <w:gridCol w:w="616"/>
      </w:tblGrid>
      <w:tr w:rsidR="00D47564">
        <w:trPr>
          <w:trHeight w:val="827"/>
        </w:trPr>
        <w:tc>
          <w:tcPr>
            <w:tcW w:w="1445" w:type="dxa"/>
          </w:tcPr>
          <w:p w:rsidR="00D47564" w:rsidRDefault="004867AC">
            <w:pPr>
              <w:pStyle w:val="TableParagraph"/>
              <w:spacing w:line="360" w:lineRule="auto"/>
              <w:ind w:right="401"/>
              <w:rPr>
                <w:b/>
                <w:sz w:val="16"/>
              </w:rPr>
            </w:pPr>
            <w:r>
              <w:rPr>
                <w:b/>
                <w:sz w:val="16"/>
              </w:rPr>
              <w:t>Educational state of the</w:t>
            </w:r>
          </w:p>
          <w:p w:rsidR="00D47564" w:rsidRDefault="004867AC">
            <w:pPr>
              <w:pStyle w:val="TableParagraph"/>
              <w:rPr>
                <w:b/>
                <w:sz w:val="16"/>
              </w:rPr>
            </w:pPr>
            <w:r>
              <w:rPr>
                <w:b/>
                <w:sz w:val="16"/>
              </w:rPr>
              <w:t>mother</w:t>
            </w:r>
          </w:p>
        </w:tc>
        <w:tc>
          <w:tcPr>
            <w:tcW w:w="607" w:type="dxa"/>
          </w:tcPr>
          <w:p w:rsidR="00D47564" w:rsidRDefault="00D47564">
            <w:pPr>
              <w:pStyle w:val="TableParagraph"/>
              <w:spacing w:before="5"/>
              <w:ind w:left="0"/>
              <w:rPr>
                <w:sz w:val="23"/>
              </w:rPr>
            </w:pPr>
          </w:p>
          <w:p w:rsidR="00D47564" w:rsidRDefault="004867AC">
            <w:pPr>
              <w:pStyle w:val="TableParagraph"/>
              <w:rPr>
                <w:b/>
                <w:sz w:val="16"/>
              </w:rPr>
            </w:pPr>
            <w:r>
              <w:rPr>
                <w:b/>
                <w:sz w:val="16"/>
              </w:rPr>
              <w:t>Boys</w:t>
            </w:r>
          </w:p>
        </w:tc>
        <w:tc>
          <w:tcPr>
            <w:tcW w:w="862" w:type="dxa"/>
          </w:tcPr>
          <w:p w:rsidR="00D47564" w:rsidRDefault="004867AC">
            <w:pPr>
              <w:pStyle w:val="TableParagraph"/>
              <w:spacing w:line="360" w:lineRule="auto"/>
              <w:ind w:right="129"/>
              <w:rPr>
                <w:b/>
                <w:sz w:val="16"/>
              </w:rPr>
            </w:pPr>
            <w:r>
              <w:rPr>
                <w:b/>
                <w:sz w:val="16"/>
              </w:rPr>
              <w:t xml:space="preserve">Ratio of </w:t>
            </w:r>
            <w:r>
              <w:rPr>
                <w:b/>
                <w:sz w:val="16"/>
              </w:rPr>
              <w:t>the</w:t>
            </w:r>
          </w:p>
          <w:p w:rsidR="00D47564" w:rsidRDefault="004867AC">
            <w:pPr>
              <w:pStyle w:val="TableParagraph"/>
              <w:rPr>
                <w:b/>
                <w:sz w:val="16"/>
              </w:rPr>
            </w:pPr>
            <w:r>
              <w:rPr>
                <w:b/>
                <w:sz w:val="16"/>
              </w:rPr>
              <w:t>cases</w:t>
            </w:r>
          </w:p>
        </w:tc>
        <w:tc>
          <w:tcPr>
            <w:tcW w:w="950" w:type="dxa"/>
          </w:tcPr>
          <w:p w:rsidR="00D47564" w:rsidRDefault="004867AC">
            <w:pPr>
              <w:pStyle w:val="TableParagraph"/>
              <w:spacing w:line="360" w:lineRule="auto"/>
              <w:ind w:left="110" w:right="214"/>
              <w:rPr>
                <w:b/>
                <w:sz w:val="16"/>
              </w:rPr>
            </w:pPr>
            <w:r>
              <w:rPr>
                <w:b/>
                <w:sz w:val="16"/>
              </w:rPr>
              <w:t>Ratio of the</w:t>
            </w:r>
          </w:p>
          <w:p w:rsidR="00D47564" w:rsidRDefault="004867AC">
            <w:pPr>
              <w:pStyle w:val="TableParagraph"/>
              <w:ind w:left="110"/>
              <w:rPr>
                <w:b/>
                <w:sz w:val="16"/>
              </w:rPr>
            </w:pPr>
            <w:r>
              <w:rPr>
                <w:b/>
                <w:sz w:val="16"/>
              </w:rPr>
              <w:t>gender</w:t>
            </w:r>
          </w:p>
        </w:tc>
        <w:tc>
          <w:tcPr>
            <w:tcW w:w="583" w:type="dxa"/>
          </w:tcPr>
          <w:p w:rsidR="00D47564" w:rsidRDefault="00D47564">
            <w:pPr>
              <w:pStyle w:val="TableParagraph"/>
              <w:spacing w:before="5"/>
              <w:ind w:left="0"/>
              <w:rPr>
                <w:sz w:val="23"/>
              </w:rPr>
            </w:pPr>
          </w:p>
          <w:p w:rsidR="00D47564" w:rsidRDefault="004867AC">
            <w:pPr>
              <w:pStyle w:val="TableParagraph"/>
              <w:ind w:left="110"/>
              <w:rPr>
                <w:b/>
                <w:sz w:val="16"/>
              </w:rPr>
            </w:pPr>
            <w:r>
              <w:rPr>
                <w:b/>
                <w:sz w:val="16"/>
              </w:rPr>
              <w:t>Girls</w:t>
            </w:r>
          </w:p>
        </w:tc>
        <w:tc>
          <w:tcPr>
            <w:tcW w:w="862" w:type="dxa"/>
          </w:tcPr>
          <w:p w:rsidR="00D47564" w:rsidRDefault="004867AC">
            <w:pPr>
              <w:pStyle w:val="TableParagraph"/>
              <w:spacing w:line="360" w:lineRule="auto"/>
              <w:ind w:left="108" w:right="128"/>
              <w:rPr>
                <w:b/>
                <w:sz w:val="16"/>
              </w:rPr>
            </w:pPr>
            <w:r>
              <w:rPr>
                <w:b/>
                <w:sz w:val="16"/>
              </w:rPr>
              <w:t>Ratio of the</w:t>
            </w:r>
          </w:p>
          <w:p w:rsidR="00D47564" w:rsidRDefault="004867AC">
            <w:pPr>
              <w:pStyle w:val="TableParagraph"/>
              <w:ind w:left="108"/>
              <w:rPr>
                <w:b/>
                <w:sz w:val="16"/>
              </w:rPr>
            </w:pPr>
            <w:r>
              <w:rPr>
                <w:b/>
                <w:sz w:val="16"/>
              </w:rPr>
              <w:t>cases</w:t>
            </w:r>
          </w:p>
        </w:tc>
        <w:tc>
          <w:tcPr>
            <w:tcW w:w="950" w:type="dxa"/>
          </w:tcPr>
          <w:p w:rsidR="00D47564" w:rsidRDefault="004867AC">
            <w:pPr>
              <w:pStyle w:val="TableParagraph"/>
              <w:spacing w:line="360" w:lineRule="auto"/>
              <w:ind w:left="108" w:right="216"/>
              <w:rPr>
                <w:b/>
                <w:sz w:val="16"/>
              </w:rPr>
            </w:pPr>
            <w:r>
              <w:rPr>
                <w:b/>
                <w:sz w:val="16"/>
              </w:rPr>
              <w:t>Ratio of the</w:t>
            </w:r>
          </w:p>
          <w:p w:rsidR="00D47564" w:rsidRDefault="004867AC">
            <w:pPr>
              <w:pStyle w:val="TableParagraph"/>
              <w:ind w:left="108"/>
              <w:rPr>
                <w:b/>
                <w:sz w:val="16"/>
              </w:rPr>
            </w:pPr>
            <w:r>
              <w:rPr>
                <w:b/>
                <w:sz w:val="16"/>
              </w:rPr>
              <w:t>gender</w:t>
            </w:r>
          </w:p>
        </w:tc>
        <w:tc>
          <w:tcPr>
            <w:tcW w:w="600" w:type="dxa"/>
          </w:tcPr>
          <w:p w:rsidR="00D47564" w:rsidRDefault="00D47564">
            <w:pPr>
              <w:pStyle w:val="TableParagraph"/>
              <w:spacing w:before="5"/>
              <w:ind w:left="0"/>
              <w:rPr>
                <w:sz w:val="23"/>
              </w:rPr>
            </w:pPr>
          </w:p>
          <w:p w:rsidR="00D47564" w:rsidRDefault="004867AC">
            <w:pPr>
              <w:pStyle w:val="TableParagraph"/>
              <w:ind w:left="108"/>
              <w:rPr>
                <w:b/>
                <w:sz w:val="16"/>
              </w:rPr>
            </w:pPr>
            <w:r>
              <w:rPr>
                <w:b/>
                <w:sz w:val="16"/>
              </w:rPr>
              <w:t>Total</w:t>
            </w:r>
          </w:p>
        </w:tc>
        <w:tc>
          <w:tcPr>
            <w:tcW w:w="862" w:type="dxa"/>
          </w:tcPr>
          <w:p w:rsidR="00D47564" w:rsidRDefault="004867AC">
            <w:pPr>
              <w:pStyle w:val="TableParagraph"/>
              <w:spacing w:line="360" w:lineRule="auto"/>
              <w:ind w:left="108" w:right="128"/>
              <w:rPr>
                <w:b/>
                <w:sz w:val="16"/>
              </w:rPr>
            </w:pPr>
            <w:r>
              <w:rPr>
                <w:b/>
                <w:sz w:val="16"/>
              </w:rPr>
              <w:t>Ratio of the</w:t>
            </w:r>
          </w:p>
          <w:p w:rsidR="00D47564" w:rsidRDefault="004867AC">
            <w:pPr>
              <w:pStyle w:val="TableParagraph"/>
              <w:ind w:left="108"/>
              <w:rPr>
                <w:b/>
                <w:sz w:val="16"/>
              </w:rPr>
            </w:pPr>
            <w:r>
              <w:rPr>
                <w:b/>
                <w:sz w:val="16"/>
              </w:rPr>
              <w:t>cases</w:t>
            </w:r>
          </w:p>
        </w:tc>
        <w:tc>
          <w:tcPr>
            <w:tcW w:w="950" w:type="dxa"/>
          </w:tcPr>
          <w:p w:rsidR="00D47564" w:rsidRDefault="004867AC">
            <w:pPr>
              <w:pStyle w:val="TableParagraph"/>
              <w:spacing w:line="360" w:lineRule="auto"/>
              <w:ind w:left="109" w:right="215"/>
              <w:rPr>
                <w:b/>
                <w:sz w:val="16"/>
              </w:rPr>
            </w:pPr>
            <w:r>
              <w:rPr>
                <w:b/>
                <w:sz w:val="16"/>
              </w:rPr>
              <w:t>Ratio of the</w:t>
            </w:r>
          </w:p>
          <w:p w:rsidR="00D47564" w:rsidRDefault="004867AC">
            <w:pPr>
              <w:pStyle w:val="TableParagraph"/>
              <w:ind w:left="109"/>
              <w:rPr>
                <w:b/>
                <w:sz w:val="16"/>
              </w:rPr>
            </w:pPr>
            <w:r>
              <w:rPr>
                <w:b/>
                <w:sz w:val="16"/>
              </w:rPr>
              <w:t>gender</w:t>
            </w:r>
          </w:p>
        </w:tc>
        <w:tc>
          <w:tcPr>
            <w:tcW w:w="616" w:type="dxa"/>
          </w:tcPr>
          <w:p w:rsidR="00D47564" w:rsidRDefault="00D47564">
            <w:pPr>
              <w:pStyle w:val="TableParagraph"/>
              <w:spacing w:before="5"/>
              <w:ind w:left="0"/>
              <w:rPr>
                <w:sz w:val="23"/>
              </w:rPr>
            </w:pPr>
          </w:p>
          <w:p w:rsidR="00D47564" w:rsidRDefault="004867AC">
            <w:pPr>
              <w:pStyle w:val="TableParagraph"/>
              <w:ind w:left="109"/>
              <w:rPr>
                <w:b/>
                <w:sz w:val="16"/>
              </w:rPr>
            </w:pPr>
            <w:proofErr w:type="gramStart"/>
            <w:r>
              <w:rPr>
                <w:b/>
                <w:sz w:val="16"/>
              </w:rPr>
              <w:t>p</w:t>
            </w:r>
            <w:proofErr w:type="gramEnd"/>
          </w:p>
        </w:tc>
      </w:tr>
      <w:tr w:rsidR="00D47564">
        <w:trPr>
          <w:trHeight w:val="275"/>
        </w:trPr>
        <w:tc>
          <w:tcPr>
            <w:tcW w:w="1445" w:type="dxa"/>
          </w:tcPr>
          <w:p w:rsidR="00D47564" w:rsidRDefault="004867AC">
            <w:pPr>
              <w:pStyle w:val="TableParagraph"/>
              <w:spacing w:line="178" w:lineRule="exact"/>
              <w:rPr>
                <w:b/>
                <w:sz w:val="16"/>
              </w:rPr>
            </w:pPr>
            <w:r>
              <w:rPr>
                <w:b/>
                <w:sz w:val="16"/>
              </w:rPr>
              <w:t>Illeterate</w:t>
            </w:r>
          </w:p>
        </w:tc>
        <w:tc>
          <w:tcPr>
            <w:tcW w:w="607" w:type="dxa"/>
          </w:tcPr>
          <w:p w:rsidR="00D47564" w:rsidRDefault="004867AC">
            <w:pPr>
              <w:pStyle w:val="TableParagraph"/>
              <w:spacing w:line="180" w:lineRule="exact"/>
              <w:rPr>
                <w:sz w:val="16"/>
              </w:rPr>
            </w:pPr>
            <w:r>
              <w:rPr>
                <w:sz w:val="16"/>
              </w:rPr>
              <w:t>21</w:t>
            </w:r>
          </w:p>
        </w:tc>
        <w:tc>
          <w:tcPr>
            <w:tcW w:w="862" w:type="dxa"/>
          </w:tcPr>
          <w:p w:rsidR="00D47564" w:rsidRDefault="004867AC">
            <w:pPr>
              <w:pStyle w:val="TableParagraph"/>
              <w:spacing w:line="180" w:lineRule="exact"/>
              <w:rPr>
                <w:sz w:val="16"/>
              </w:rPr>
            </w:pPr>
            <w:r>
              <w:rPr>
                <w:sz w:val="16"/>
              </w:rPr>
              <w:t>4.2</w:t>
            </w:r>
          </w:p>
        </w:tc>
        <w:tc>
          <w:tcPr>
            <w:tcW w:w="950" w:type="dxa"/>
          </w:tcPr>
          <w:p w:rsidR="00D47564" w:rsidRDefault="004867AC">
            <w:pPr>
              <w:pStyle w:val="TableParagraph"/>
              <w:spacing w:line="180" w:lineRule="exact"/>
              <w:ind w:left="110"/>
              <w:rPr>
                <w:sz w:val="16"/>
              </w:rPr>
            </w:pPr>
            <w:r>
              <w:rPr>
                <w:sz w:val="16"/>
              </w:rPr>
              <w:t>6.9</w:t>
            </w:r>
          </w:p>
        </w:tc>
        <w:tc>
          <w:tcPr>
            <w:tcW w:w="583" w:type="dxa"/>
          </w:tcPr>
          <w:p w:rsidR="00D47564" w:rsidRDefault="004867AC">
            <w:pPr>
              <w:pStyle w:val="TableParagraph"/>
              <w:spacing w:line="180" w:lineRule="exact"/>
              <w:ind w:left="110"/>
              <w:rPr>
                <w:sz w:val="16"/>
              </w:rPr>
            </w:pPr>
            <w:r>
              <w:rPr>
                <w:sz w:val="16"/>
              </w:rPr>
              <w:t>21</w:t>
            </w:r>
          </w:p>
        </w:tc>
        <w:tc>
          <w:tcPr>
            <w:tcW w:w="862" w:type="dxa"/>
          </w:tcPr>
          <w:p w:rsidR="00D47564" w:rsidRDefault="004867AC">
            <w:pPr>
              <w:pStyle w:val="TableParagraph"/>
              <w:spacing w:line="180" w:lineRule="exact"/>
              <w:ind w:left="108"/>
              <w:rPr>
                <w:sz w:val="16"/>
              </w:rPr>
            </w:pPr>
            <w:r>
              <w:rPr>
                <w:sz w:val="16"/>
              </w:rPr>
              <w:t>4.2</w:t>
            </w:r>
          </w:p>
        </w:tc>
        <w:tc>
          <w:tcPr>
            <w:tcW w:w="950" w:type="dxa"/>
          </w:tcPr>
          <w:p w:rsidR="00D47564" w:rsidRDefault="004867AC">
            <w:pPr>
              <w:pStyle w:val="TableParagraph"/>
              <w:spacing w:line="180" w:lineRule="exact"/>
              <w:ind w:left="108"/>
              <w:rPr>
                <w:sz w:val="16"/>
              </w:rPr>
            </w:pPr>
            <w:r>
              <w:rPr>
                <w:sz w:val="16"/>
              </w:rPr>
              <w:t>10.6</w:t>
            </w:r>
          </w:p>
        </w:tc>
        <w:tc>
          <w:tcPr>
            <w:tcW w:w="600" w:type="dxa"/>
          </w:tcPr>
          <w:p w:rsidR="00D47564" w:rsidRDefault="004867AC">
            <w:pPr>
              <w:pStyle w:val="TableParagraph"/>
              <w:spacing w:line="180" w:lineRule="exact"/>
              <w:ind w:left="108"/>
              <w:rPr>
                <w:sz w:val="16"/>
              </w:rPr>
            </w:pPr>
            <w:r>
              <w:rPr>
                <w:sz w:val="16"/>
              </w:rPr>
              <w:t>42</w:t>
            </w:r>
          </w:p>
        </w:tc>
        <w:tc>
          <w:tcPr>
            <w:tcW w:w="862" w:type="dxa"/>
          </w:tcPr>
          <w:p w:rsidR="00D47564" w:rsidRDefault="004867AC">
            <w:pPr>
              <w:pStyle w:val="TableParagraph"/>
              <w:spacing w:line="180" w:lineRule="exact"/>
              <w:ind w:left="108"/>
              <w:rPr>
                <w:sz w:val="16"/>
              </w:rPr>
            </w:pPr>
            <w:r>
              <w:rPr>
                <w:sz w:val="16"/>
              </w:rPr>
              <w:t>8.4</w:t>
            </w:r>
          </w:p>
        </w:tc>
        <w:tc>
          <w:tcPr>
            <w:tcW w:w="950" w:type="dxa"/>
          </w:tcPr>
          <w:p w:rsidR="00D47564" w:rsidRDefault="004867AC">
            <w:pPr>
              <w:pStyle w:val="TableParagraph"/>
              <w:spacing w:line="180" w:lineRule="exact"/>
              <w:ind w:left="109"/>
              <w:rPr>
                <w:sz w:val="16"/>
              </w:rPr>
            </w:pPr>
            <w:r>
              <w:rPr>
                <w:sz w:val="16"/>
              </w:rPr>
              <w:t>8.4</w:t>
            </w:r>
          </w:p>
        </w:tc>
        <w:tc>
          <w:tcPr>
            <w:tcW w:w="616" w:type="dxa"/>
            <w:vMerge w:val="restart"/>
          </w:tcPr>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spacing w:before="10"/>
              <w:ind w:left="0"/>
              <w:rPr>
                <w:sz w:val="18"/>
              </w:rPr>
            </w:pPr>
          </w:p>
          <w:p w:rsidR="00D47564" w:rsidRDefault="004867AC">
            <w:pPr>
              <w:pStyle w:val="TableParagraph"/>
              <w:ind w:left="109"/>
              <w:rPr>
                <w:sz w:val="16"/>
              </w:rPr>
            </w:pPr>
            <w:r>
              <w:rPr>
                <w:sz w:val="16"/>
              </w:rPr>
              <w:t>0.395</w:t>
            </w:r>
          </w:p>
        </w:tc>
      </w:tr>
      <w:tr w:rsidR="00D47564">
        <w:trPr>
          <w:trHeight w:val="275"/>
        </w:trPr>
        <w:tc>
          <w:tcPr>
            <w:tcW w:w="1445" w:type="dxa"/>
          </w:tcPr>
          <w:p w:rsidR="00D47564" w:rsidRDefault="004867AC">
            <w:pPr>
              <w:pStyle w:val="TableParagraph"/>
              <w:spacing w:line="178" w:lineRule="exact"/>
              <w:rPr>
                <w:b/>
                <w:sz w:val="16"/>
              </w:rPr>
            </w:pPr>
            <w:r>
              <w:rPr>
                <w:b/>
                <w:sz w:val="16"/>
              </w:rPr>
              <w:t>Literate</w:t>
            </w:r>
          </w:p>
        </w:tc>
        <w:tc>
          <w:tcPr>
            <w:tcW w:w="607" w:type="dxa"/>
          </w:tcPr>
          <w:p w:rsidR="00D47564" w:rsidRDefault="004867AC">
            <w:pPr>
              <w:pStyle w:val="TableParagraph"/>
              <w:spacing w:line="180" w:lineRule="exact"/>
              <w:rPr>
                <w:sz w:val="16"/>
              </w:rPr>
            </w:pPr>
            <w:r>
              <w:rPr>
                <w:sz w:val="16"/>
              </w:rPr>
              <w:t>10</w:t>
            </w:r>
          </w:p>
        </w:tc>
        <w:tc>
          <w:tcPr>
            <w:tcW w:w="862" w:type="dxa"/>
          </w:tcPr>
          <w:p w:rsidR="00D47564" w:rsidRDefault="004867AC">
            <w:pPr>
              <w:pStyle w:val="TableParagraph"/>
              <w:spacing w:line="180" w:lineRule="exact"/>
              <w:rPr>
                <w:sz w:val="16"/>
              </w:rPr>
            </w:pPr>
            <w:r>
              <w:rPr>
                <w:sz w:val="16"/>
              </w:rPr>
              <w:t>2.0</w:t>
            </w:r>
          </w:p>
        </w:tc>
        <w:tc>
          <w:tcPr>
            <w:tcW w:w="950" w:type="dxa"/>
          </w:tcPr>
          <w:p w:rsidR="00D47564" w:rsidRDefault="004867AC">
            <w:pPr>
              <w:pStyle w:val="TableParagraph"/>
              <w:spacing w:line="180" w:lineRule="exact"/>
              <w:ind w:left="110"/>
              <w:rPr>
                <w:sz w:val="16"/>
              </w:rPr>
            </w:pPr>
            <w:r>
              <w:rPr>
                <w:sz w:val="16"/>
              </w:rPr>
              <w:t>3.3</w:t>
            </w:r>
          </w:p>
        </w:tc>
        <w:tc>
          <w:tcPr>
            <w:tcW w:w="583" w:type="dxa"/>
          </w:tcPr>
          <w:p w:rsidR="00D47564" w:rsidRDefault="004867AC">
            <w:pPr>
              <w:pStyle w:val="TableParagraph"/>
              <w:spacing w:line="180" w:lineRule="exact"/>
              <w:ind w:left="110"/>
              <w:rPr>
                <w:sz w:val="16"/>
              </w:rPr>
            </w:pPr>
            <w:r>
              <w:rPr>
                <w:sz w:val="16"/>
              </w:rPr>
              <w:t>5</w:t>
            </w:r>
          </w:p>
        </w:tc>
        <w:tc>
          <w:tcPr>
            <w:tcW w:w="862" w:type="dxa"/>
          </w:tcPr>
          <w:p w:rsidR="00D47564" w:rsidRDefault="004867AC">
            <w:pPr>
              <w:pStyle w:val="TableParagraph"/>
              <w:spacing w:line="180" w:lineRule="exact"/>
              <w:ind w:left="108"/>
              <w:rPr>
                <w:sz w:val="16"/>
              </w:rPr>
            </w:pPr>
            <w:r>
              <w:rPr>
                <w:sz w:val="16"/>
              </w:rPr>
              <w:t>1.0</w:t>
            </w:r>
          </w:p>
        </w:tc>
        <w:tc>
          <w:tcPr>
            <w:tcW w:w="950" w:type="dxa"/>
          </w:tcPr>
          <w:p w:rsidR="00D47564" w:rsidRDefault="004867AC">
            <w:pPr>
              <w:pStyle w:val="TableParagraph"/>
              <w:spacing w:line="180" w:lineRule="exact"/>
              <w:ind w:left="108"/>
              <w:rPr>
                <w:sz w:val="16"/>
              </w:rPr>
            </w:pPr>
            <w:r>
              <w:rPr>
                <w:sz w:val="16"/>
              </w:rPr>
              <w:t>2.5</w:t>
            </w:r>
          </w:p>
        </w:tc>
        <w:tc>
          <w:tcPr>
            <w:tcW w:w="600" w:type="dxa"/>
          </w:tcPr>
          <w:p w:rsidR="00D47564" w:rsidRDefault="004867AC">
            <w:pPr>
              <w:pStyle w:val="TableParagraph"/>
              <w:spacing w:line="180" w:lineRule="exact"/>
              <w:ind w:left="108"/>
              <w:rPr>
                <w:sz w:val="16"/>
              </w:rPr>
            </w:pPr>
            <w:r>
              <w:rPr>
                <w:sz w:val="16"/>
              </w:rPr>
              <w:t>15</w:t>
            </w:r>
          </w:p>
        </w:tc>
        <w:tc>
          <w:tcPr>
            <w:tcW w:w="862" w:type="dxa"/>
          </w:tcPr>
          <w:p w:rsidR="00D47564" w:rsidRDefault="004867AC">
            <w:pPr>
              <w:pStyle w:val="TableParagraph"/>
              <w:spacing w:line="180" w:lineRule="exact"/>
              <w:ind w:left="108"/>
              <w:rPr>
                <w:sz w:val="16"/>
              </w:rPr>
            </w:pPr>
            <w:r>
              <w:rPr>
                <w:sz w:val="16"/>
              </w:rPr>
              <w:t>3.0</w:t>
            </w:r>
          </w:p>
        </w:tc>
        <w:tc>
          <w:tcPr>
            <w:tcW w:w="950" w:type="dxa"/>
          </w:tcPr>
          <w:p w:rsidR="00D47564" w:rsidRDefault="004867AC">
            <w:pPr>
              <w:pStyle w:val="TableParagraph"/>
              <w:spacing w:line="180" w:lineRule="exact"/>
              <w:ind w:left="109"/>
              <w:rPr>
                <w:sz w:val="16"/>
              </w:rPr>
            </w:pPr>
            <w:r>
              <w:rPr>
                <w:sz w:val="16"/>
              </w:rPr>
              <w:t>3.0</w:t>
            </w:r>
          </w:p>
        </w:tc>
        <w:tc>
          <w:tcPr>
            <w:tcW w:w="616" w:type="dxa"/>
            <w:vMerge/>
            <w:tcBorders>
              <w:top w:val="nil"/>
            </w:tcBorders>
          </w:tcPr>
          <w:p w:rsidR="00D47564" w:rsidRDefault="00D47564">
            <w:pPr>
              <w:rPr>
                <w:sz w:val="2"/>
                <w:szCs w:val="2"/>
              </w:rPr>
            </w:pPr>
          </w:p>
        </w:tc>
      </w:tr>
      <w:tr w:rsidR="00D47564">
        <w:trPr>
          <w:trHeight w:val="532"/>
        </w:trPr>
        <w:tc>
          <w:tcPr>
            <w:tcW w:w="1445" w:type="dxa"/>
          </w:tcPr>
          <w:p w:rsidR="00D47564" w:rsidRDefault="004867AC">
            <w:pPr>
              <w:pStyle w:val="TableParagraph"/>
              <w:spacing w:before="121"/>
              <w:rPr>
                <w:b/>
                <w:sz w:val="16"/>
              </w:rPr>
            </w:pPr>
            <w:r>
              <w:rPr>
                <w:b/>
                <w:sz w:val="16"/>
              </w:rPr>
              <w:t>Primary School</w:t>
            </w:r>
          </w:p>
        </w:tc>
        <w:tc>
          <w:tcPr>
            <w:tcW w:w="607" w:type="dxa"/>
          </w:tcPr>
          <w:p w:rsidR="00D47564" w:rsidRDefault="004867AC">
            <w:pPr>
              <w:pStyle w:val="TableParagraph"/>
              <w:spacing w:before="123"/>
              <w:rPr>
                <w:sz w:val="16"/>
              </w:rPr>
            </w:pPr>
            <w:r>
              <w:rPr>
                <w:sz w:val="16"/>
              </w:rPr>
              <w:t>135</w:t>
            </w:r>
          </w:p>
        </w:tc>
        <w:tc>
          <w:tcPr>
            <w:tcW w:w="862" w:type="dxa"/>
          </w:tcPr>
          <w:p w:rsidR="00D47564" w:rsidRDefault="004867AC">
            <w:pPr>
              <w:pStyle w:val="TableParagraph"/>
              <w:spacing w:before="123"/>
              <w:rPr>
                <w:sz w:val="16"/>
              </w:rPr>
            </w:pPr>
            <w:r>
              <w:rPr>
                <w:sz w:val="16"/>
              </w:rPr>
              <w:t>26.9</w:t>
            </w:r>
          </w:p>
        </w:tc>
        <w:tc>
          <w:tcPr>
            <w:tcW w:w="950" w:type="dxa"/>
          </w:tcPr>
          <w:p w:rsidR="00D47564" w:rsidRDefault="004867AC">
            <w:pPr>
              <w:pStyle w:val="TableParagraph"/>
              <w:spacing w:before="123"/>
              <w:ind w:left="110"/>
              <w:rPr>
                <w:sz w:val="16"/>
              </w:rPr>
            </w:pPr>
            <w:r>
              <w:rPr>
                <w:sz w:val="16"/>
              </w:rPr>
              <w:t>44.6</w:t>
            </w:r>
          </w:p>
        </w:tc>
        <w:tc>
          <w:tcPr>
            <w:tcW w:w="583" w:type="dxa"/>
          </w:tcPr>
          <w:p w:rsidR="00D47564" w:rsidRDefault="004867AC">
            <w:pPr>
              <w:pStyle w:val="TableParagraph"/>
              <w:spacing w:before="123"/>
              <w:ind w:left="110"/>
              <w:rPr>
                <w:sz w:val="16"/>
              </w:rPr>
            </w:pPr>
            <w:r>
              <w:rPr>
                <w:sz w:val="16"/>
              </w:rPr>
              <w:t>73</w:t>
            </w:r>
          </w:p>
        </w:tc>
        <w:tc>
          <w:tcPr>
            <w:tcW w:w="862" w:type="dxa"/>
          </w:tcPr>
          <w:p w:rsidR="00D47564" w:rsidRDefault="004867AC">
            <w:pPr>
              <w:pStyle w:val="TableParagraph"/>
              <w:spacing w:before="123"/>
              <w:ind w:left="108"/>
              <w:rPr>
                <w:sz w:val="16"/>
              </w:rPr>
            </w:pPr>
            <w:r>
              <w:rPr>
                <w:sz w:val="16"/>
              </w:rPr>
              <w:t>14.5</w:t>
            </w:r>
          </w:p>
        </w:tc>
        <w:tc>
          <w:tcPr>
            <w:tcW w:w="950" w:type="dxa"/>
          </w:tcPr>
          <w:p w:rsidR="00D47564" w:rsidRDefault="004867AC">
            <w:pPr>
              <w:pStyle w:val="TableParagraph"/>
              <w:spacing w:before="123"/>
              <w:ind w:left="108"/>
              <w:rPr>
                <w:sz w:val="16"/>
              </w:rPr>
            </w:pPr>
            <w:r>
              <w:rPr>
                <w:sz w:val="16"/>
              </w:rPr>
              <w:t>36.7</w:t>
            </w:r>
          </w:p>
        </w:tc>
        <w:tc>
          <w:tcPr>
            <w:tcW w:w="600" w:type="dxa"/>
          </w:tcPr>
          <w:p w:rsidR="00D47564" w:rsidRDefault="004867AC">
            <w:pPr>
              <w:pStyle w:val="TableParagraph"/>
              <w:spacing w:before="123"/>
              <w:ind w:left="108"/>
              <w:rPr>
                <w:sz w:val="16"/>
              </w:rPr>
            </w:pPr>
            <w:r>
              <w:rPr>
                <w:sz w:val="16"/>
              </w:rPr>
              <w:t>208</w:t>
            </w:r>
          </w:p>
        </w:tc>
        <w:tc>
          <w:tcPr>
            <w:tcW w:w="862" w:type="dxa"/>
          </w:tcPr>
          <w:p w:rsidR="00D47564" w:rsidRDefault="004867AC">
            <w:pPr>
              <w:pStyle w:val="TableParagraph"/>
              <w:spacing w:before="123"/>
              <w:ind w:left="108"/>
              <w:rPr>
                <w:sz w:val="16"/>
              </w:rPr>
            </w:pPr>
            <w:r>
              <w:rPr>
                <w:sz w:val="16"/>
              </w:rPr>
              <w:t>41.4</w:t>
            </w:r>
          </w:p>
        </w:tc>
        <w:tc>
          <w:tcPr>
            <w:tcW w:w="950" w:type="dxa"/>
          </w:tcPr>
          <w:p w:rsidR="00D47564" w:rsidRDefault="004867AC">
            <w:pPr>
              <w:pStyle w:val="TableParagraph"/>
              <w:spacing w:before="123"/>
              <w:ind w:left="109"/>
              <w:rPr>
                <w:sz w:val="16"/>
              </w:rPr>
            </w:pPr>
            <w:r>
              <w:rPr>
                <w:sz w:val="16"/>
              </w:rPr>
              <w:t>41.4</w:t>
            </w:r>
          </w:p>
        </w:tc>
        <w:tc>
          <w:tcPr>
            <w:tcW w:w="616" w:type="dxa"/>
            <w:vMerge/>
            <w:tcBorders>
              <w:top w:val="nil"/>
            </w:tcBorders>
          </w:tcPr>
          <w:p w:rsidR="00D47564" w:rsidRDefault="00D47564">
            <w:pPr>
              <w:rPr>
                <w:sz w:val="2"/>
                <w:szCs w:val="2"/>
              </w:rPr>
            </w:pPr>
          </w:p>
        </w:tc>
      </w:tr>
      <w:tr w:rsidR="00D47564">
        <w:trPr>
          <w:trHeight w:val="552"/>
        </w:trPr>
        <w:tc>
          <w:tcPr>
            <w:tcW w:w="1445" w:type="dxa"/>
          </w:tcPr>
          <w:p w:rsidR="00D47564" w:rsidRDefault="004867AC">
            <w:pPr>
              <w:pStyle w:val="TableParagraph"/>
              <w:spacing w:line="178" w:lineRule="exact"/>
              <w:rPr>
                <w:b/>
                <w:sz w:val="16"/>
              </w:rPr>
            </w:pPr>
            <w:r>
              <w:rPr>
                <w:b/>
                <w:sz w:val="16"/>
              </w:rPr>
              <w:t>Secondary</w:t>
            </w:r>
          </w:p>
          <w:p w:rsidR="00D47564" w:rsidRDefault="004867AC">
            <w:pPr>
              <w:pStyle w:val="TableParagraph"/>
              <w:spacing w:before="92"/>
              <w:rPr>
                <w:b/>
                <w:sz w:val="16"/>
              </w:rPr>
            </w:pPr>
            <w:r>
              <w:rPr>
                <w:b/>
                <w:sz w:val="16"/>
              </w:rPr>
              <w:t>School</w:t>
            </w:r>
          </w:p>
        </w:tc>
        <w:tc>
          <w:tcPr>
            <w:tcW w:w="607" w:type="dxa"/>
          </w:tcPr>
          <w:p w:rsidR="00D47564" w:rsidRDefault="004867AC">
            <w:pPr>
              <w:pStyle w:val="TableParagraph"/>
              <w:spacing w:before="133"/>
              <w:rPr>
                <w:sz w:val="16"/>
              </w:rPr>
            </w:pPr>
            <w:r>
              <w:rPr>
                <w:sz w:val="16"/>
              </w:rPr>
              <w:t>35</w:t>
            </w:r>
          </w:p>
        </w:tc>
        <w:tc>
          <w:tcPr>
            <w:tcW w:w="862" w:type="dxa"/>
          </w:tcPr>
          <w:p w:rsidR="00D47564" w:rsidRDefault="004867AC">
            <w:pPr>
              <w:pStyle w:val="TableParagraph"/>
              <w:spacing w:before="133"/>
              <w:rPr>
                <w:sz w:val="16"/>
              </w:rPr>
            </w:pPr>
            <w:r>
              <w:rPr>
                <w:sz w:val="16"/>
              </w:rPr>
              <w:t>7.0</w:t>
            </w:r>
          </w:p>
        </w:tc>
        <w:tc>
          <w:tcPr>
            <w:tcW w:w="950" w:type="dxa"/>
          </w:tcPr>
          <w:p w:rsidR="00D47564" w:rsidRDefault="004867AC">
            <w:pPr>
              <w:pStyle w:val="TableParagraph"/>
              <w:spacing w:before="133"/>
              <w:ind w:left="110"/>
              <w:rPr>
                <w:sz w:val="16"/>
              </w:rPr>
            </w:pPr>
            <w:r>
              <w:rPr>
                <w:sz w:val="16"/>
              </w:rPr>
              <w:t>11.6</w:t>
            </w:r>
          </w:p>
        </w:tc>
        <w:tc>
          <w:tcPr>
            <w:tcW w:w="583" w:type="dxa"/>
          </w:tcPr>
          <w:p w:rsidR="00D47564" w:rsidRDefault="004867AC">
            <w:pPr>
              <w:pStyle w:val="TableParagraph"/>
              <w:spacing w:before="133"/>
              <w:ind w:left="110"/>
              <w:rPr>
                <w:sz w:val="16"/>
              </w:rPr>
            </w:pPr>
            <w:r>
              <w:rPr>
                <w:sz w:val="16"/>
              </w:rPr>
              <w:t>22</w:t>
            </w:r>
          </w:p>
        </w:tc>
        <w:tc>
          <w:tcPr>
            <w:tcW w:w="862" w:type="dxa"/>
          </w:tcPr>
          <w:p w:rsidR="00D47564" w:rsidRDefault="004867AC">
            <w:pPr>
              <w:pStyle w:val="TableParagraph"/>
              <w:spacing w:before="133"/>
              <w:ind w:left="108"/>
              <w:rPr>
                <w:sz w:val="16"/>
              </w:rPr>
            </w:pPr>
            <w:r>
              <w:rPr>
                <w:sz w:val="16"/>
              </w:rPr>
              <w:t>4.4</w:t>
            </w:r>
          </w:p>
        </w:tc>
        <w:tc>
          <w:tcPr>
            <w:tcW w:w="950" w:type="dxa"/>
          </w:tcPr>
          <w:p w:rsidR="00D47564" w:rsidRDefault="004867AC">
            <w:pPr>
              <w:pStyle w:val="TableParagraph"/>
              <w:spacing w:before="133"/>
              <w:ind w:left="108"/>
              <w:rPr>
                <w:sz w:val="16"/>
              </w:rPr>
            </w:pPr>
            <w:r>
              <w:rPr>
                <w:sz w:val="16"/>
              </w:rPr>
              <w:t>11.1</w:t>
            </w:r>
          </w:p>
        </w:tc>
        <w:tc>
          <w:tcPr>
            <w:tcW w:w="600" w:type="dxa"/>
          </w:tcPr>
          <w:p w:rsidR="00D47564" w:rsidRDefault="004867AC">
            <w:pPr>
              <w:pStyle w:val="TableParagraph"/>
              <w:spacing w:before="133"/>
              <w:ind w:left="108"/>
              <w:rPr>
                <w:sz w:val="16"/>
              </w:rPr>
            </w:pPr>
            <w:r>
              <w:rPr>
                <w:sz w:val="16"/>
              </w:rPr>
              <w:t>57</w:t>
            </w:r>
          </w:p>
        </w:tc>
        <w:tc>
          <w:tcPr>
            <w:tcW w:w="862" w:type="dxa"/>
          </w:tcPr>
          <w:p w:rsidR="00D47564" w:rsidRDefault="004867AC">
            <w:pPr>
              <w:pStyle w:val="TableParagraph"/>
              <w:spacing w:before="133"/>
              <w:ind w:left="108"/>
              <w:rPr>
                <w:sz w:val="16"/>
              </w:rPr>
            </w:pPr>
            <w:r>
              <w:rPr>
                <w:sz w:val="16"/>
              </w:rPr>
              <w:t>11.4</w:t>
            </w:r>
          </w:p>
        </w:tc>
        <w:tc>
          <w:tcPr>
            <w:tcW w:w="950" w:type="dxa"/>
          </w:tcPr>
          <w:p w:rsidR="00D47564" w:rsidRDefault="004867AC">
            <w:pPr>
              <w:pStyle w:val="TableParagraph"/>
              <w:spacing w:before="133"/>
              <w:ind w:left="109"/>
              <w:rPr>
                <w:sz w:val="16"/>
              </w:rPr>
            </w:pPr>
            <w:r>
              <w:rPr>
                <w:sz w:val="16"/>
              </w:rPr>
              <w:t>11.4</w:t>
            </w:r>
          </w:p>
        </w:tc>
        <w:tc>
          <w:tcPr>
            <w:tcW w:w="616" w:type="dxa"/>
            <w:vMerge/>
            <w:tcBorders>
              <w:top w:val="nil"/>
            </w:tcBorders>
          </w:tcPr>
          <w:p w:rsidR="00D47564" w:rsidRDefault="00D47564">
            <w:pPr>
              <w:rPr>
                <w:sz w:val="2"/>
                <w:szCs w:val="2"/>
              </w:rPr>
            </w:pPr>
          </w:p>
        </w:tc>
      </w:tr>
      <w:tr w:rsidR="00D47564">
        <w:trPr>
          <w:trHeight w:val="275"/>
        </w:trPr>
        <w:tc>
          <w:tcPr>
            <w:tcW w:w="1445" w:type="dxa"/>
          </w:tcPr>
          <w:p w:rsidR="00D47564" w:rsidRDefault="004867AC">
            <w:pPr>
              <w:pStyle w:val="TableParagraph"/>
              <w:spacing w:line="178" w:lineRule="exact"/>
              <w:rPr>
                <w:b/>
                <w:sz w:val="16"/>
              </w:rPr>
            </w:pPr>
            <w:r>
              <w:rPr>
                <w:b/>
                <w:sz w:val="16"/>
              </w:rPr>
              <w:t>High School</w:t>
            </w:r>
          </w:p>
        </w:tc>
        <w:tc>
          <w:tcPr>
            <w:tcW w:w="607" w:type="dxa"/>
          </w:tcPr>
          <w:p w:rsidR="00D47564" w:rsidRDefault="004867AC">
            <w:pPr>
              <w:pStyle w:val="TableParagraph"/>
              <w:spacing w:line="180" w:lineRule="exact"/>
              <w:rPr>
                <w:sz w:val="16"/>
              </w:rPr>
            </w:pPr>
            <w:r>
              <w:rPr>
                <w:sz w:val="16"/>
              </w:rPr>
              <w:t>66</w:t>
            </w:r>
          </w:p>
        </w:tc>
        <w:tc>
          <w:tcPr>
            <w:tcW w:w="862" w:type="dxa"/>
          </w:tcPr>
          <w:p w:rsidR="00D47564" w:rsidRDefault="004867AC">
            <w:pPr>
              <w:pStyle w:val="TableParagraph"/>
              <w:spacing w:line="180" w:lineRule="exact"/>
              <w:rPr>
                <w:sz w:val="16"/>
              </w:rPr>
            </w:pPr>
            <w:r>
              <w:rPr>
                <w:sz w:val="16"/>
              </w:rPr>
              <w:t>13.1</w:t>
            </w:r>
          </w:p>
        </w:tc>
        <w:tc>
          <w:tcPr>
            <w:tcW w:w="950" w:type="dxa"/>
          </w:tcPr>
          <w:p w:rsidR="00D47564" w:rsidRDefault="004867AC">
            <w:pPr>
              <w:pStyle w:val="TableParagraph"/>
              <w:spacing w:line="180" w:lineRule="exact"/>
              <w:ind w:left="110"/>
              <w:rPr>
                <w:sz w:val="16"/>
              </w:rPr>
            </w:pPr>
            <w:r>
              <w:rPr>
                <w:sz w:val="16"/>
              </w:rPr>
              <w:t>21.8</w:t>
            </w:r>
          </w:p>
        </w:tc>
        <w:tc>
          <w:tcPr>
            <w:tcW w:w="583" w:type="dxa"/>
          </w:tcPr>
          <w:p w:rsidR="00D47564" w:rsidRDefault="004867AC">
            <w:pPr>
              <w:pStyle w:val="TableParagraph"/>
              <w:spacing w:line="180" w:lineRule="exact"/>
              <w:ind w:left="110"/>
              <w:rPr>
                <w:sz w:val="16"/>
              </w:rPr>
            </w:pPr>
            <w:r>
              <w:rPr>
                <w:sz w:val="16"/>
              </w:rPr>
              <w:t>48</w:t>
            </w:r>
          </w:p>
        </w:tc>
        <w:tc>
          <w:tcPr>
            <w:tcW w:w="862" w:type="dxa"/>
          </w:tcPr>
          <w:p w:rsidR="00D47564" w:rsidRDefault="004867AC">
            <w:pPr>
              <w:pStyle w:val="TableParagraph"/>
              <w:spacing w:line="180" w:lineRule="exact"/>
              <w:ind w:left="108"/>
              <w:rPr>
                <w:sz w:val="16"/>
              </w:rPr>
            </w:pPr>
            <w:r>
              <w:rPr>
                <w:sz w:val="16"/>
              </w:rPr>
              <w:t>9.6</w:t>
            </w:r>
          </w:p>
        </w:tc>
        <w:tc>
          <w:tcPr>
            <w:tcW w:w="950" w:type="dxa"/>
          </w:tcPr>
          <w:p w:rsidR="00D47564" w:rsidRDefault="004867AC">
            <w:pPr>
              <w:pStyle w:val="TableParagraph"/>
              <w:spacing w:line="180" w:lineRule="exact"/>
              <w:ind w:left="108"/>
              <w:rPr>
                <w:sz w:val="16"/>
              </w:rPr>
            </w:pPr>
            <w:r>
              <w:rPr>
                <w:sz w:val="16"/>
              </w:rPr>
              <w:t>24.1</w:t>
            </w:r>
          </w:p>
        </w:tc>
        <w:tc>
          <w:tcPr>
            <w:tcW w:w="600" w:type="dxa"/>
          </w:tcPr>
          <w:p w:rsidR="00D47564" w:rsidRDefault="004867AC">
            <w:pPr>
              <w:pStyle w:val="TableParagraph"/>
              <w:spacing w:line="180" w:lineRule="exact"/>
              <w:ind w:left="108"/>
              <w:rPr>
                <w:sz w:val="16"/>
              </w:rPr>
            </w:pPr>
            <w:r>
              <w:rPr>
                <w:sz w:val="16"/>
              </w:rPr>
              <w:t>114</w:t>
            </w:r>
          </w:p>
        </w:tc>
        <w:tc>
          <w:tcPr>
            <w:tcW w:w="862" w:type="dxa"/>
          </w:tcPr>
          <w:p w:rsidR="00D47564" w:rsidRDefault="004867AC">
            <w:pPr>
              <w:pStyle w:val="TableParagraph"/>
              <w:spacing w:line="180" w:lineRule="exact"/>
              <w:ind w:left="108"/>
              <w:rPr>
                <w:sz w:val="16"/>
              </w:rPr>
            </w:pPr>
            <w:r>
              <w:rPr>
                <w:sz w:val="16"/>
              </w:rPr>
              <w:t>22.7</w:t>
            </w:r>
          </w:p>
        </w:tc>
        <w:tc>
          <w:tcPr>
            <w:tcW w:w="950" w:type="dxa"/>
          </w:tcPr>
          <w:p w:rsidR="00D47564" w:rsidRDefault="004867AC">
            <w:pPr>
              <w:pStyle w:val="TableParagraph"/>
              <w:spacing w:line="180" w:lineRule="exact"/>
              <w:ind w:left="109"/>
              <w:rPr>
                <w:sz w:val="16"/>
              </w:rPr>
            </w:pPr>
            <w:r>
              <w:rPr>
                <w:sz w:val="16"/>
              </w:rPr>
              <w:t>22.7</w:t>
            </w:r>
          </w:p>
        </w:tc>
        <w:tc>
          <w:tcPr>
            <w:tcW w:w="616" w:type="dxa"/>
            <w:vMerge/>
            <w:tcBorders>
              <w:top w:val="nil"/>
            </w:tcBorders>
          </w:tcPr>
          <w:p w:rsidR="00D47564" w:rsidRDefault="00D47564">
            <w:pPr>
              <w:rPr>
                <w:sz w:val="2"/>
                <w:szCs w:val="2"/>
              </w:rPr>
            </w:pPr>
          </w:p>
        </w:tc>
      </w:tr>
      <w:tr w:rsidR="00D47564">
        <w:trPr>
          <w:trHeight w:val="275"/>
        </w:trPr>
        <w:tc>
          <w:tcPr>
            <w:tcW w:w="1445" w:type="dxa"/>
          </w:tcPr>
          <w:p w:rsidR="00D47564" w:rsidRDefault="004867AC">
            <w:pPr>
              <w:pStyle w:val="TableParagraph"/>
              <w:spacing w:line="178" w:lineRule="exact"/>
              <w:rPr>
                <w:b/>
                <w:sz w:val="16"/>
              </w:rPr>
            </w:pPr>
            <w:r>
              <w:rPr>
                <w:b/>
                <w:sz w:val="16"/>
              </w:rPr>
              <w:t>University</w:t>
            </w:r>
          </w:p>
        </w:tc>
        <w:tc>
          <w:tcPr>
            <w:tcW w:w="607" w:type="dxa"/>
          </w:tcPr>
          <w:p w:rsidR="00D47564" w:rsidRDefault="004867AC">
            <w:pPr>
              <w:pStyle w:val="TableParagraph"/>
              <w:spacing w:line="180" w:lineRule="exact"/>
              <w:rPr>
                <w:sz w:val="16"/>
              </w:rPr>
            </w:pPr>
            <w:r>
              <w:rPr>
                <w:sz w:val="16"/>
              </w:rPr>
              <w:t>36</w:t>
            </w:r>
          </w:p>
        </w:tc>
        <w:tc>
          <w:tcPr>
            <w:tcW w:w="862" w:type="dxa"/>
          </w:tcPr>
          <w:p w:rsidR="00D47564" w:rsidRDefault="004867AC">
            <w:pPr>
              <w:pStyle w:val="TableParagraph"/>
              <w:spacing w:line="180" w:lineRule="exact"/>
              <w:rPr>
                <w:sz w:val="16"/>
              </w:rPr>
            </w:pPr>
            <w:r>
              <w:rPr>
                <w:sz w:val="16"/>
              </w:rPr>
              <w:t>7.2</w:t>
            </w:r>
          </w:p>
        </w:tc>
        <w:tc>
          <w:tcPr>
            <w:tcW w:w="950" w:type="dxa"/>
          </w:tcPr>
          <w:p w:rsidR="00D47564" w:rsidRDefault="004867AC">
            <w:pPr>
              <w:pStyle w:val="TableParagraph"/>
              <w:spacing w:line="180" w:lineRule="exact"/>
              <w:ind w:left="110"/>
              <w:rPr>
                <w:sz w:val="16"/>
              </w:rPr>
            </w:pPr>
            <w:r>
              <w:rPr>
                <w:sz w:val="16"/>
              </w:rPr>
              <w:t>11.9</w:t>
            </w:r>
          </w:p>
        </w:tc>
        <w:tc>
          <w:tcPr>
            <w:tcW w:w="583" w:type="dxa"/>
          </w:tcPr>
          <w:p w:rsidR="00D47564" w:rsidRDefault="004867AC">
            <w:pPr>
              <w:pStyle w:val="TableParagraph"/>
              <w:spacing w:line="180" w:lineRule="exact"/>
              <w:ind w:left="110"/>
              <w:rPr>
                <w:sz w:val="16"/>
              </w:rPr>
            </w:pPr>
            <w:r>
              <w:rPr>
                <w:sz w:val="16"/>
              </w:rPr>
              <w:t>30</w:t>
            </w:r>
          </w:p>
        </w:tc>
        <w:tc>
          <w:tcPr>
            <w:tcW w:w="862" w:type="dxa"/>
          </w:tcPr>
          <w:p w:rsidR="00D47564" w:rsidRDefault="004867AC">
            <w:pPr>
              <w:pStyle w:val="TableParagraph"/>
              <w:spacing w:line="180" w:lineRule="exact"/>
              <w:ind w:left="108"/>
              <w:rPr>
                <w:sz w:val="16"/>
              </w:rPr>
            </w:pPr>
            <w:r>
              <w:rPr>
                <w:sz w:val="16"/>
              </w:rPr>
              <w:t>6.0</w:t>
            </w:r>
          </w:p>
        </w:tc>
        <w:tc>
          <w:tcPr>
            <w:tcW w:w="950" w:type="dxa"/>
          </w:tcPr>
          <w:p w:rsidR="00D47564" w:rsidRDefault="004867AC">
            <w:pPr>
              <w:pStyle w:val="TableParagraph"/>
              <w:spacing w:line="180" w:lineRule="exact"/>
              <w:ind w:left="108"/>
              <w:rPr>
                <w:sz w:val="16"/>
              </w:rPr>
            </w:pPr>
            <w:r>
              <w:rPr>
                <w:sz w:val="16"/>
              </w:rPr>
              <w:t>15.1</w:t>
            </w:r>
          </w:p>
        </w:tc>
        <w:tc>
          <w:tcPr>
            <w:tcW w:w="600" w:type="dxa"/>
          </w:tcPr>
          <w:p w:rsidR="00D47564" w:rsidRDefault="004867AC">
            <w:pPr>
              <w:pStyle w:val="TableParagraph"/>
              <w:spacing w:line="180" w:lineRule="exact"/>
              <w:ind w:left="108"/>
              <w:rPr>
                <w:sz w:val="16"/>
              </w:rPr>
            </w:pPr>
            <w:r>
              <w:rPr>
                <w:sz w:val="16"/>
              </w:rPr>
              <w:t>66</w:t>
            </w:r>
          </w:p>
        </w:tc>
        <w:tc>
          <w:tcPr>
            <w:tcW w:w="862" w:type="dxa"/>
          </w:tcPr>
          <w:p w:rsidR="00D47564" w:rsidRDefault="004867AC">
            <w:pPr>
              <w:pStyle w:val="TableParagraph"/>
              <w:spacing w:line="180" w:lineRule="exact"/>
              <w:ind w:left="108"/>
              <w:rPr>
                <w:sz w:val="16"/>
              </w:rPr>
            </w:pPr>
            <w:r>
              <w:rPr>
                <w:sz w:val="16"/>
              </w:rPr>
              <w:t>13.1</w:t>
            </w:r>
          </w:p>
        </w:tc>
        <w:tc>
          <w:tcPr>
            <w:tcW w:w="950" w:type="dxa"/>
          </w:tcPr>
          <w:p w:rsidR="00D47564" w:rsidRDefault="004867AC">
            <w:pPr>
              <w:pStyle w:val="TableParagraph"/>
              <w:spacing w:line="180" w:lineRule="exact"/>
              <w:ind w:left="109"/>
              <w:rPr>
                <w:sz w:val="16"/>
              </w:rPr>
            </w:pPr>
            <w:r>
              <w:rPr>
                <w:sz w:val="16"/>
              </w:rPr>
              <w:t>13.1</w:t>
            </w:r>
          </w:p>
        </w:tc>
        <w:tc>
          <w:tcPr>
            <w:tcW w:w="616" w:type="dxa"/>
            <w:vMerge/>
            <w:tcBorders>
              <w:top w:val="nil"/>
            </w:tcBorders>
          </w:tcPr>
          <w:p w:rsidR="00D47564" w:rsidRDefault="00D47564">
            <w:pPr>
              <w:rPr>
                <w:sz w:val="2"/>
                <w:szCs w:val="2"/>
              </w:rPr>
            </w:pPr>
          </w:p>
        </w:tc>
      </w:tr>
      <w:tr w:rsidR="00D47564">
        <w:trPr>
          <w:trHeight w:val="280"/>
        </w:trPr>
        <w:tc>
          <w:tcPr>
            <w:tcW w:w="1445" w:type="dxa"/>
          </w:tcPr>
          <w:p w:rsidR="00D47564" w:rsidRDefault="004867AC">
            <w:pPr>
              <w:pStyle w:val="TableParagraph"/>
              <w:spacing w:line="180" w:lineRule="exact"/>
              <w:rPr>
                <w:b/>
                <w:sz w:val="16"/>
              </w:rPr>
            </w:pPr>
            <w:r>
              <w:rPr>
                <w:b/>
                <w:sz w:val="16"/>
              </w:rPr>
              <w:t>Total</w:t>
            </w:r>
          </w:p>
        </w:tc>
        <w:tc>
          <w:tcPr>
            <w:tcW w:w="607" w:type="dxa"/>
          </w:tcPr>
          <w:p w:rsidR="00D47564" w:rsidRDefault="004867AC">
            <w:pPr>
              <w:pStyle w:val="TableParagraph"/>
              <w:spacing w:line="183" w:lineRule="exact"/>
              <w:rPr>
                <w:sz w:val="16"/>
              </w:rPr>
            </w:pPr>
            <w:r>
              <w:rPr>
                <w:sz w:val="16"/>
              </w:rPr>
              <w:t>303</w:t>
            </w:r>
          </w:p>
        </w:tc>
        <w:tc>
          <w:tcPr>
            <w:tcW w:w="862" w:type="dxa"/>
          </w:tcPr>
          <w:p w:rsidR="00D47564" w:rsidRDefault="004867AC">
            <w:pPr>
              <w:pStyle w:val="TableParagraph"/>
              <w:spacing w:line="183" w:lineRule="exact"/>
              <w:rPr>
                <w:sz w:val="16"/>
              </w:rPr>
            </w:pPr>
            <w:r>
              <w:rPr>
                <w:sz w:val="16"/>
              </w:rPr>
              <w:t>60.4</w:t>
            </w:r>
          </w:p>
        </w:tc>
        <w:tc>
          <w:tcPr>
            <w:tcW w:w="950" w:type="dxa"/>
          </w:tcPr>
          <w:p w:rsidR="00D47564" w:rsidRDefault="004867AC">
            <w:pPr>
              <w:pStyle w:val="TableParagraph"/>
              <w:spacing w:line="183" w:lineRule="exact"/>
              <w:ind w:left="110"/>
              <w:rPr>
                <w:sz w:val="16"/>
              </w:rPr>
            </w:pPr>
            <w:r>
              <w:rPr>
                <w:sz w:val="16"/>
              </w:rPr>
              <w:t>100</w:t>
            </w:r>
          </w:p>
        </w:tc>
        <w:tc>
          <w:tcPr>
            <w:tcW w:w="583" w:type="dxa"/>
          </w:tcPr>
          <w:p w:rsidR="00D47564" w:rsidRDefault="004867AC">
            <w:pPr>
              <w:pStyle w:val="TableParagraph"/>
              <w:spacing w:line="183" w:lineRule="exact"/>
              <w:ind w:left="110"/>
              <w:rPr>
                <w:sz w:val="16"/>
              </w:rPr>
            </w:pPr>
            <w:r>
              <w:rPr>
                <w:sz w:val="16"/>
              </w:rPr>
              <w:t>199</w:t>
            </w:r>
          </w:p>
        </w:tc>
        <w:tc>
          <w:tcPr>
            <w:tcW w:w="862" w:type="dxa"/>
          </w:tcPr>
          <w:p w:rsidR="00D47564" w:rsidRDefault="004867AC">
            <w:pPr>
              <w:pStyle w:val="TableParagraph"/>
              <w:spacing w:line="183" w:lineRule="exact"/>
              <w:ind w:left="108"/>
              <w:rPr>
                <w:sz w:val="16"/>
              </w:rPr>
            </w:pPr>
            <w:r>
              <w:rPr>
                <w:sz w:val="16"/>
              </w:rPr>
              <w:t>39.6</w:t>
            </w:r>
          </w:p>
        </w:tc>
        <w:tc>
          <w:tcPr>
            <w:tcW w:w="950" w:type="dxa"/>
          </w:tcPr>
          <w:p w:rsidR="00D47564" w:rsidRDefault="004867AC">
            <w:pPr>
              <w:pStyle w:val="TableParagraph"/>
              <w:spacing w:line="183" w:lineRule="exact"/>
              <w:ind w:left="108"/>
              <w:rPr>
                <w:sz w:val="16"/>
              </w:rPr>
            </w:pPr>
            <w:r>
              <w:rPr>
                <w:sz w:val="16"/>
              </w:rPr>
              <w:t>100</w:t>
            </w:r>
          </w:p>
        </w:tc>
        <w:tc>
          <w:tcPr>
            <w:tcW w:w="600" w:type="dxa"/>
          </w:tcPr>
          <w:p w:rsidR="00D47564" w:rsidRDefault="004867AC">
            <w:pPr>
              <w:pStyle w:val="TableParagraph"/>
              <w:spacing w:line="183" w:lineRule="exact"/>
              <w:ind w:left="108"/>
              <w:rPr>
                <w:sz w:val="16"/>
              </w:rPr>
            </w:pPr>
            <w:r>
              <w:rPr>
                <w:sz w:val="16"/>
              </w:rPr>
              <w:t>502</w:t>
            </w:r>
          </w:p>
        </w:tc>
        <w:tc>
          <w:tcPr>
            <w:tcW w:w="862" w:type="dxa"/>
          </w:tcPr>
          <w:p w:rsidR="00D47564" w:rsidRDefault="004867AC">
            <w:pPr>
              <w:pStyle w:val="TableParagraph"/>
              <w:spacing w:line="183" w:lineRule="exact"/>
              <w:ind w:left="108"/>
              <w:rPr>
                <w:sz w:val="16"/>
              </w:rPr>
            </w:pPr>
            <w:r>
              <w:rPr>
                <w:sz w:val="16"/>
              </w:rPr>
              <w:t>100</w:t>
            </w:r>
          </w:p>
        </w:tc>
        <w:tc>
          <w:tcPr>
            <w:tcW w:w="950" w:type="dxa"/>
          </w:tcPr>
          <w:p w:rsidR="00D47564" w:rsidRDefault="004867AC">
            <w:pPr>
              <w:pStyle w:val="TableParagraph"/>
              <w:spacing w:line="183" w:lineRule="exact"/>
              <w:ind w:left="109"/>
              <w:rPr>
                <w:sz w:val="16"/>
              </w:rPr>
            </w:pPr>
            <w:r>
              <w:rPr>
                <w:sz w:val="16"/>
              </w:rPr>
              <w:t>100</w:t>
            </w:r>
          </w:p>
        </w:tc>
        <w:tc>
          <w:tcPr>
            <w:tcW w:w="616" w:type="dxa"/>
          </w:tcPr>
          <w:p w:rsidR="00D47564" w:rsidRDefault="00D47564">
            <w:pPr>
              <w:pStyle w:val="TableParagraph"/>
              <w:ind w:left="0"/>
              <w:rPr>
                <w:rFonts w:ascii="Times New Roman"/>
                <w:sz w:val="18"/>
              </w:rPr>
            </w:pPr>
          </w:p>
        </w:tc>
      </w:tr>
      <w:tr w:rsidR="00D47564">
        <w:trPr>
          <w:trHeight w:val="280"/>
        </w:trPr>
        <w:tc>
          <w:tcPr>
            <w:tcW w:w="1445" w:type="dxa"/>
          </w:tcPr>
          <w:p w:rsidR="00D47564" w:rsidRDefault="00D47564">
            <w:pPr>
              <w:pStyle w:val="TableParagraph"/>
              <w:ind w:left="0"/>
              <w:rPr>
                <w:rFonts w:ascii="Times New Roman"/>
                <w:sz w:val="18"/>
              </w:rPr>
            </w:pPr>
          </w:p>
        </w:tc>
        <w:tc>
          <w:tcPr>
            <w:tcW w:w="607" w:type="dxa"/>
          </w:tcPr>
          <w:p w:rsidR="00D47564" w:rsidRDefault="00D47564">
            <w:pPr>
              <w:pStyle w:val="TableParagraph"/>
              <w:ind w:left="0"/>
              <w:rPr>
                <w:rFonts w:ascii="Times New Roman"/>
                <w:sz w:val="18"/>
              </w:rPr>
            </w:pPr>
          </w:p>
        </w:tc>
        <w:tc>
          <w:tcPr>
            <w:tcW w:w="862" w:type="dxa"/>
          </w:tcPr>
          <w:p w:rsidR="00D47564" w:rsidRDefault="00D47564">
            <w:pPr>
              <w:pStyle w:val="TableParagraph"/>
              <w:ind w:left="0"/>
              <w:rPr>
                <w:rFonts w:ascii="Times New Roman"/>
                <w:sz w:val="18"/>
              </w:rPr>
            </w:pPr>
          </w:p>
        </w:tc>
        <w:tc>
          <w:tcPr>
            <w:tcW w:w="950" w:type="dxa"/>
          </w:tcPr>
          <w:p w:rsidR="00D47564" w:rsidRDefault="00D47564">
            <w:pPr>
              <w:pStyle w:val="TableParagraph"/>
              <w:ind w:left="0"/>
              <w:rPr>
                <w:rFonts w:ascii="Times New Roman"/>
                <w:sz w:val="18"/>
              </w:rPr>
            </w:pPr>
          </w:p>
        </w:tc>
        <w:tc>
          <w:tcPr>
            <w:tcW w:w="583" w:type="dxa"/>
          </w:tcPr>
          <w:p w:rsidR="00D47564" w:rsidRDefault="00D47564">
            <w:pPr>
              <w:pStyle w:val="TableParagraph"/>
              <w:ind w:left="0"/>
              <w:rPr>
                <w:rFonts w:ascii="Times New Roman"/>
                <w:sz w:val="18"/>
              </w:rPr>
            </w:pPr>
          </w:p>
        </w:tc>
        <w:tc>
          <w:tcPr>
            <w:tcW w:w="862" w:type="dxa"/>
          </w:tcPr>
          <w:p w:rsidR="00D47564" w:rsidRDefault="00D47564">
            <w:pPr>
              <w:pStyle w:val="TableParagraph"/>
              <w:ind w:left="0"/>
              <w:rPr>
                <w:rFonts w:ascii="Times New Roman"/>
                <w:sz w:val="18"/>
              </w:rPr>
            </w:pPr>
          </w:p>
        </w:tc>
        <w:tc>
          <w:tcPr>
            <w:tcW w:w="950" w:type="dxa"/>
          </w:tcPr>
          <w:p w:rsidR="00D47564" w:rsidRDefault="00D47564">
            <w:pPr>
              <w:pStyle w:val="TableParagraph"/>
              <w:ind w:left="0"/>
              <w:rPr>
                <w:rFonts w:ascii="Times New Roman"/>
                <w:sz w:val="18"/>
              </w:rPr>
            </w:pPr>
          </w:p>
        </w:tc>
        <w:tc>
          <w:tcPr>
            <w:tcW w:w="600" w:type="dxa"/>
          </w:tcPr>
          <w:p w:rsidR="00D47564" w:rsidRDefault="00D47564">
            <w:pPr>
              <w:pStyle w:val="TableParagraph"/>
              <w:ind w:left="0"/>
              <w:rPr>
                <w:rFonts w:ascii="Times New Roman"/>
                <w:sz w:val="18"/>
              </w:rPr>
            </w:pPr>
          </w:p>
        </w:tc>
        <w:tc>
          <w:tcPr>
            <w:tcW w:w="862" w:type="dxa"/>
          </w:tcPr>
          <w:p w:rsidR="00D47564" w:rsidRDefault="00D47564">
            <w:pPr>
              <w:pStyle w:val="TableParagraph"/>
              <w:ind w:left="0"/>
              <w:rPr>
                <w:rFonts w:ascii="Times New Roman"/>
                <w:sz w:val="18"/>
              </w:rPr>
            </w:pPr>
          </w:p>
        </w:tc>
        <w:tc>
          <w:tcPr>
            <w:tcW w:w="950" w:type="dxa"/>
          </w:tcPr>
          <w:p w:rsidR="00D47564" w:rsidRDefault="00D47564">
            <w:pPr>
              <w:pStyle w:val="TableParagraph"/>
              <w:ind w:left="0"/>
              <w:rPr>
                <w:rFonts w:ascii="Times New Roman"/>
                <w:sz w:val="18"/>
              </w:rPr>
            </w:pPr>
          </w:p>
        </w:tc>
        <w:tc>
          <w:tcPr>
            <w:tcW w:w="616" w:type="dxa"/>
          </w:tcPr>
          <w:p w:rsidR="00D47564" w:rsidRDefault="00D47564">
            <w:pPr>
              <w:pStyle w:val="TableParagraph"/>
              <w:ind w:left="0"/>
              <w:rPr>
                <w:rFonts w:ascii="Times New Roman"/>
                <w:sz w:val="18"/>
              </w:rPr>
            </w:pPr>
          </w:p>
        </w:tc>
      </w:tr>
    </w:tbl>
    <w:p w:rsidR="00D47564" w:rsidRDefault="00D47564">
      <w:pPr>
        <w:pStyle w:val="GvdeMetni"/>
        <w:spacing w:before="1"/>
        <w:rPr>
          <w:sz w:val="13"/>
        </w:rPr>
      </w:pPr>
    </w:p>
    <w:p w:rsidR="00D47564" w:rsidRDefault="00D47564">
      <w:pPr>
        <w:rPr>
          <w:sz w:val="13"/>
        </w:rPr>
        <w:sectPr w:rsidR="00D47564">
          <w:type w:val="continuous"/>
          <w:pgSz w:w="11910" w:h="16840"/>
          <w:pgMar w:top="680" w:right="1100" w:bottom="280" w:left="1200" w:header="708" w:footer="708" w:gutter="0"/>
          <w:cols w:space="708"/>
        </w:sectPr>
      </w:pPr>
    </w:p>
    <w:p w:rsidR="00D47564" w:rsidRDefault="004867AC">
      <w:pPr>
        <w:pStyle w:val="GvdeMetni"/>
        <w:spacing w:before="93" w:line="360" w:lineRule="auto"/>
        <w:ind w:left="235" w:right="29"/>
      </w:pPr>
      <w:r>
        <w:lastRenderedPageBreak/>
        <w:t xml:space="preserve">When the fathers of the pediatric trauma patients were evaluated for their educational states, the largest group consisted of primary school graduates. The rate of primary school graduated fathers in all cases was </w:t>
      </w:r>
      <w:proofErr w:type="gramStart"/>
      <w:r>
        <w:t>37.3</w:t>
      </w:r>
      <w:proofErr w:type="gramEnd"/>
      <w:r>
        <w:t>%. Distribution of this ratio accordin</w:t>
      </w:r>
      <w:r>
        <w:t xml:space="preserve">g to gender showed the rates of </w:t>
      </w:r>
      <w:proofErr w:type="gramStart"/>
      <w:r>
        <w:t>25.7</w:t>
      </w:r>
      <w:proofErr w:type="gramEnd"/>
      <w:r>
        <w:t>% for boys and 11.6%</w:t>
      </w:r>
    </w:p>
    <w:p w:rsidR="00D47564" w:rsidRDefault="004867AC">
      <w:pPr>
        <w:pStyle w:val="GvdeMetni"/>
        <w:spacing w:before="115" w:line="360" w:lineRule="auto"/>
        <w:ind w:left="235" w:right="181"/>
        <w:jc w:val="both"/>
      </w:pPr>
      <w:r>
        <w:br w:type="column"/>
      </w:r>
      <w:r>
        <w:lastRenderedPageBreak/>
        <w:t xml:space="preserve">and </w:t>
      </w:r>
      <w:proofErr w:type="gramStart"/>
      <w:r>
        <w:t>28.3</w:t>
      </w:r>
      <w:proofErr w:type="gramEnd"/>
      <w:r>
        <w:t xml:space="preserve">% of that of the girls were found to be housewives. The frequency of mothers who are housewives was 72.3%  </w:t>
      </w:r>
      <w:proofErr w:type="gramStart"/>
      <w:r>
        <w:t>in  all</w:t>
      </w:r>
      <w:proofErr w:type="gramEnd"/>
      <w:r>
        <w:t xml:space="preserve">  cases </w:t>
      </w:r>
      <w:r>
        <w:rPr>
          <w:i/>
        </w:rPr>
        <w:t xml:space="preserve">(p=0.651). </w:t>
      </w:r>
      <w:r>
        <w:t>The working states of the mothers were shown in Table</w:t>
      </w:r>
      <w:r>
        <w:rPr>
          <w:spacing w:val="-5"/>
        </w:rPr>
        <w:t xml:space="preserve"> </w:t>
      </w:r>
      <w:r>
        <w:t>8.</w:t>
      </w:r>
    </w:p>
    <w:p w:rsidR="00D47564" w:rsidRDefault="00D47564">
      <w:pPr>
        <w:spacing w:line="360" w:lineRule="auto"/>
        <w:jc w:val="both"/>
        <w:sectPr w:rsidR="00D47564">
          <w:type w:val="continuous"/>
          <w:pgSz w:w="11910" w:h="16840"/>
          <w:pgMar w:top="680" w:right="1100" w:bottom="280" w:left="1200" w:header="708" w:footer="708" w:gutter="0"/>
          <w:cols w:num="2" w:space="708" w:equalWidth="0">
            <w:col w:w="4514" w:space="436"/>
            <w:col w:w="4660"/>
          </w:cols>
        </w:sectPr>
      </w:pPr>
    </w:p>
    <w:p w:rsidR="00D47564" w:rsidRDefault="004867AC">
      <w:pPr>
        <w:pStyle w:val="GvdeMetni"/>
        <w:spacing w:before="139" w:after="6"/>
        <w:ind w:left="216"/>
      </w:pPr>
      <w:r>
        <w:rPr>
          <w:b/>
        </w:rPr>
        <w:lastRenderedPageBreak/>
        <w:t xml:space="preserve">Table 7: </w:t>
      </w:r>
      <w:r>
        <w:t>Evaluation of the educational states of the fathers of the pediatric trauma cases</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7"/>
        <w:gridCol w:w="607"/>
        <w:gridCol w:w="876"/>
        <w:gridCol w:w="964"/>
        <w:gridCol w:w="580"/>
        <w:gridCol w:w="878"/>
        <w:gridCol w:w="964"/>
        <w:gridCol w:w="599"/>
        <w:gridCol w:w="876"/>
        <w:gridCol w:w="964"/>
        <w:gridCol w:w="527"/>
      </w:tblGrid>
      <w:tr w:rsidR="00D47564">
        <w:trPr>
          <w:trHeight w:val="827"/>
        </w:trPr>
        <w:tc>
          <w:tcPr>
            <w:tcW w:w="1447" w:type="dxa"/>
          </w:tcPr>
          <w:p w:rsidR="00D47564" w:rsidRDefault="004867AC">
            <w:pPr>
              <w:pStyle w:val="TableParagraph"/>
              <w:spacing w:line="178" w:lineRule="exact"/>
              <w:rPr>
                <w:b/>
                <w:sz w:val="16"/>
              </w:rPr>
            </w:pPr>
            <w:r>
              <w:rPr>
                <w:b/>
                <w:sz w:val="16"/>
              </w:rPr>
              <w:t>Educational</w:t>
            </w:r>
          </w:p>
          <w:p w:rsidR="00D47564" w:rsidRDefault="004867AC">
            <w:pPr>
              <w:pStyle w:val="TableParagraph"/>
              <w:tabs>
                <w:tab w:val="left" w:pos="712"/>
                <w:tab w:val="left" w:pos="1095"/>
              </w:tabs>
              <w:spacing w:before="6" w:line="270" w:lineRule="atLeast"/>
              <w:ind w:right="98"/>
              <w:rPr>
                <w:b/>
                <w:sz w:val="16"/>
              </w:rPr>
            </w:pPr>
            <w:r>
              <w:rPr>
                <w:b/>
                <w:sz w:val="16"/>
              </w:rPr>
              <w:t>state</w:t>
            </w:r>
            <w:r>
              <w:rPr>
                <w:b/>
                <w:sz w:val="16"/>
              </w:rPr>
              <w:tab/>
              <w:t>of</w:t>
            </w:r>
            <w:r>
              <w:rPr>
                <w:b/>
                <w:sz w:val="16"/>
              </w:rPr>
              <w:tab/>
              <w:t>the father</w:t>
            </w:r>
          </w:p>
        </w:tc>
        <w:tc>
          <w:tcPr>
            <w:tcW w:w="607" w:type="dxa"/>
          </w:tcPr>
          <w:p w:rsidR="00D47564" w:rsidRDefault="004867AC">
            <w:pPr>
              <w:pStyle w:val="TableParagraph"/>
              <w:spacing w:line="178" w:lineRule="exact"/>
              <w:rPr>
                <w:b/>
                <w:sz w:val="16"/>
              </w:rPr>
            </w:pPr>
            <w:r>
              <w:rPr>
                <w:b/>
                <w:sz w:val="16"/>
              </w:rPr>
              <w:t>Boys</w:t>
            </w:r>
          </w:p>
        </w:tc>
        <w:tc>
          <w:tcPr>
            <w:tcW w:w="876" w:type="dxa"/>
          </w:tcPr>
          <w:p w:rsidR="00D47564" w:rsidRDefault="004867AC">
            <w:pPr>
              <w:pStyle w:val="TableParagraph"/>
              <w:spacing w:line="178" w:lineRule="exact"/>
              <w:ind w:left="108"/>
              <w:rPr>
                <w:b/>
                <w:sz w:val="16"/>
              </w:rPr>
            </w:pPr>
            <w:r>
              <w:rPr>
                <w:b/>
                <w:sz w:val="16"/>
              </w:rPr>
              <w:t>Ratio of</w:t>
            </w:r>
          </w:p>
          <w:p w:rsidR="00D47564" w:rsidRDefault="004867AC">
            <w:pPr>
              <w:pStyle w:val="TableParagraph"/>
              <w:spacing w:before="6" w:line="270" w:lineRule="atLeast"/>
              <w:ind w:left="108" w:right="293"/>
              <w:rPr>
                <w:b/>
                <w:sz w:val="16"/>
              </w:rPr>
            </w:pPr>
            <w:r>
              <w:rPr>
                <w:b/>
                <w:sz w:val="16"/>
              </w:rPr>
              <w:t>the cases</w:t>
            </w:r>
          </w:p>
        </w:tc>
        <w:tc>
          <w:tcPr>
            <w:tcW w:w="964" w:type="dxa"/>
          </w:tcPr>
          <w:p w:rsidR="00D47564" w:rsidRDefault="004867AC">
            <w:pPr>
              <w:pStyle w:val="TableParagraph"/>
              <w:spacing w:line="178" w:lineRule="exact"/>
              <w:ind w:left="111"/>
              <w:rPr>
                <w:b/>
                <w:sz w:val="16"/>
              </w:rPr>
            </w:pPr>
            <w:r>
              <w:rPr>
                <w:b/>
                <w:sz w:val="16"/>
              </w:rPr>
              <w:t>Ratio of</w:t>
            </w:r>
          </w:p>
          <w:p w:rsidR="00D47564" w:rsidRDefault="004867AC">
            <w:pPr>
              <w:pStyle w:val="TableParagraph"/>
              <w:spacing w:before="6" w:line="270" w:lineRule="atLeast"/>
              <w:ind w:left="111" w:right="289"/>
              <w:rPr>
                <w:b/>
                <w:sz w:val="16"/>
              </w:rPr>
            </w:pPr>
            <w:r>
              <w:rPr>
                <w:b/>
                <w:sz w:val="16"/>
              </w:rPr>
              <w:t>the gender</w:t>
            </w:r>
          </w:p>
        </w:tc>
        <w:tc>
          <w:tcPr>
            <w:tcW w:w="580" w:type="dxa"/>
          </w:tcPr>
          <w:p w:rsidR="00D47564" w:rsidRDefault="004867AC">
            <w:pPr>
              <w:pStyle w:val="TableParagraph"/>
              <w:spacing w:line="178" w:lineRule="exact"/>
              <w:ind w:left="111"/>
              <w:rPr>
                <w:b/>
                <w:sz w:val="16"/>
              </w:rPr>
            </w:pPr>
            <w:r>
              <w:rPr>
                <w:b/>
                <w:sz w:val="16"/>
              </w:rPr>
              <w:t>Girls</w:t>
            </w:r>
          </w:p>
        </w:tc>
        <w:tc>
          <w:tcPr>
            <w:tcW w:w="878" w:type="dxa"/>
          </w:tcPr>
          <w:p w:rsidR="00D47564" w:rsidRDefault="004867AC">
            <w:pPr>
              <w:pStyle w:val="TableParagraph"/>
              <w:spacing w:line="178" w:lineRule="exact"/>
              <w:ind w:left="112"/>
              <w:rPr>
                <w:b/>
                <w:sz w:val="16"/>
              </w:rPr>
            </w:pPr>
            <w:r>
              <w:rPr>
                <w:b/>
                <w:sz w:val="16"/>
              </w:rPr>
              <w:t>Ratio of</w:t>
            </w:r>
          </w:p>
          <w:p w:rsidR="00D47564" w:rsidRDefault="004867AC">
            <w:pPr>
              <w:pStyle w:val="TableParagraph"/>
              <w:spacing w:before="6" w:line="270" w:lineRule="atLeast"/>
              <w:ind w:left="112" w:right="291"/>
              <w:rPr>
                <w:b/>
                <w:sz w:val="16"/>
              </w:rPr>
            </w:pPr>
            <w:r>
              <w:rPr>
                <w:b/>
                <w:sz w:val="16"/>
              </w:rPr>
              <w:t>the cases</w:t>
            </w:r>
          </w:p>
        </w:tc>
        <w:tc>
          <w:tcPr>
            <w:tcW w:w="964" w:type="dxa"/>
          </w:tcPr>
          <w:p w:rsidR="00D47564" w:rsidRDefault="004867AC">
            <w:pPr>
              <w:pStyle w:val="TableParagraph"/>
              <w:spacing w:line="178" w:lineRule="exact"/>
              <w:ind w:left="111"/>
              <w:rPr>
                <w:b/>
                <w:sz w:val="16"/>
              </w:rPr>
            </w:pPr>
            <w:r>
              <w:rPr>
                <w:b/>
                <w:sz w:val="16"/>
              </w:rPr>
              <w:t>Ratio of</w:t>
            </w:r>
          </w:p>
          <w:p w:rsidR="00D47564" w:rsidRDefault="004867AC">
            <w:pPr>
              <w:pStyle w:val="TableParagraph"/>
              <w:spacing w:before="6" w:line="270" w:lineRule="atLeast"/>
              <w:ind w:left="111" w:right="289"/>
              <w:rPr>
                <w:b/>
                <w:sz w:val="16"/>
              </w:rPr>
            </w:pPr>
            <w:r>
              <w:rPr>
                <w:b/>
                <w:sz w:val="16"/>
              </w:rPr>
              <w:t>the gender</w:t>
            </w:r>
          </w:p>
        </w:tc>
        <w:tc>
          <w:tcPr>
            <w:tcW w:w="599" w:type="dxa"/>
          </w:tcPr>
          <w:p w:rsidR="00D47564" w:rsidRDefault="004867AC">
            <w:pPr>
              <w:pStyle w:val="TableParagraph"/>
              <w:spacing w:line="178" w:lineRule="exact"/>
              <w:ind w:left="111"/>
              <w:rPr>
                <w:b/>
                <w:sz w:val="16"/>
              </w:rPr>
            </w:pPr>
            <w:r>
              <w:rPr>
                <w:b/>
                <w:sz w:val="16"/>
              </w:rPr>
              <w:t>Total</w:t>
            </w:r>
          </w:p>
        </w:tc>
        <w:tc>
          <w:tcPr>
            <w:tcW w:w="876" w:type="dxa"/>
          </w:tcPr>
          <w:p w:rsidR="00D47564" w:rsidRDefault="004867AC">
            <w:pPr>
              <w:pStyle w:val="TableParagraph"/>
              <w:spacing w:line="178" w:lineRule="exact"/>
              <w:ind w:left="112"/>
              <w:rPr>
                <w:b/>
                <w:sz w:val="16"/>
              </w:rPr>
            </w:pPr>
            <w:r>
              <w:rPr>
                <w:b/>
                <w:sz w:val="16"/>
              </w:rPr>
              <w:t>Ratio of</w:t>
            </w:r>
          </w:p>
          <w:p w:rsidR="00D47564" w:rsidRDefault="004867AC">
            <w:pPr>
              <w:pStyle w:val="TableParagraph"/>
              <w:spacing w:before="6" w:line="270" w:lineRule="atLeast"/>
              <w:ind w:left="112" w:right="289"/>
              <w:rPr>
                <w:b/>
                <w:sz w:val="16"/>
              </w:rPr>
            </w:pPr>
            <w:r>
              <w:rPr>
                <w:b/>
                <w:sz w:val="16"/>
              </w:rPr>
              <w:t>the cases</w:t>
            </w:r>
          </w:p>
        </w:tc>
        <w:tc>
          <w:tcPr>
            <w:tcW w:w="964" w:type="dxa"/>
          </w:tcPr>
          <w:p w:rsidR="00D47564" w:rsidRDefault="004867AC">
            <w:pPr>
              <w:pStyle w:val="TableParagraph"/>
              <w:spacing w:line="178" w:lineRule="exact"/>
              <w:ind w:left="113"/>
              <w:rPr>
                <w:b/>
                <w:sz w:val="16"/>
              </w:rPr>
            </w:pPr>
            <w:r>
              <w:rPr>
                <w:b/>
                <w:sz w:val="16"/>
              </w:rPr>
              <w:t>Ratio of</w:t>
            </w:r>
          </w:p>
          <w:p w:rsidR="00D47564" w:rsidRDefault="004867AC">
            <w:pPr>
              <w:pStyle w:val="TableParagraph"/>
              <w:spacing w:before="6" w:line="270" w:lineRule="atLeast"/>
              <w:ind w:left="113" w:right="287"/>
              <w:rPr>
                <w:b/>
                <w:sz w:val="16"/>
              </w:rPr>
            </w:pPr>
            <w:r>
              <w:rPr>
                <w:b/>
                <w:sz w:val="16"/>
              </w:rPr>
              <w:t>the gender</w:t>
            </w:r>
          </w:p>
        </w:tc>
        <w:tc>
          <w:tcPr>
            <w:tcW w:w="527" w:type="dxa"/>
          </w:tcPr>
          <w:p w:rsidR="00D47564" w:rsidRDefault="004867AC">
            <w:pPr>
              <w:pStyle w:val="TableParagraph"/>
              <w:spacing w:line="178" w:lineRule="exact"/>
              <w:ind w:left="114"/>
              <w:rPr>
                <w:b/>
                <w:sz w:val="16"/>
              </w:rPr>
            </w:pPr>
            <w:proofErr w:type="gramStart"/>
            <w:r>
              <w:rPr>
                <w:b/>
                <w:sz w:val="16"/>
              </w:rPr>
              <w:t>p</w:t>
            </w:r>
            <w:proofErr w:type="gramEnd"/>
          </w:p>
        </w:tc>
      </w:tr>
      <w:tr w:rsidR="00D47564">
        <w:trPr>
          <w:trHeight w:val="277"/>
        </w:trPr>
        <w:tc>
          <w:tcPr>
            <w:tcW w:w="1447" w:type="dxa"/>
          </w:tcPr>
          <w:p w:rsidR="00D47564" w:rsidRDefault="004867AC">
            <w:pPr>
              <w:pStyle w:val="TableParagraph"/>
              <w:spacing w:line="180" w:lineRule="exact"/>
              <w:rPr>
                <w:b/>
                <w:sz w:val="16"/>
              </w:rPr>
            </w:pPr>
            <w:r>
              <w:rPr>
                <w:b/>
                <w:sz w:val="16"/>
              </w:rPr>
              <w:t>Illeterate</w:t>
            </w:r>
          </w:p>
        </w:tc>
        <w:tc>
          <w:tcPr>
            <w:tcW w:w="607" w:type="dxa"/>
          </w:tcPr>
          <w:p w:rsidR="00D47564" w:rsidRDefault="004867AC">
            <w:pPr>
              <w:pStyle w:val="TableParagraph"/>
              <w:spacing w:line="183" w:lineRule="exact"/>
              <w:rPr>
                <w:sz w:val="16"/>
              </w:rPr>
            </w:pPr>
            <w:r>
              <w:rPr>
                <w:sz w:val="16"/>
              </w:rPr>
              <w:t>10</w:t>
            </w:r>
          </w:p>
        </w:tc>
        <w:tc>
          <w:tcPr>
            <w:tcW w:w="876" w:type="dxa"/>
          </w:tcPr>
          <w:p w:rsidR="00D47564" w:rsidRDefault="004867AC">
            <w:pPr>
              <w:pStyle w:val="TableParagraph"/>
              <w:spacing w:line="183" w:lineRule="exact"/>
              <w:ind w:left="108"/>
              <w:rPr>
                <w:sz w:val="16"/>
              </w:rPr>
            </w:pPr>
            <w:r>
              <w:rPr>
                <w:sz w:val="16"/>
              </w:rPr>
              <w:t>2.0</w:t>
            </w:r>
          </w:p>
        </w:tc>
        <w:tc>
          <w:tcPr>
            <w:tcW w:w="964" w:type="dxa"/>
          </w:tcPr>
          <w:p w:rsidR="00D47564" w:rsidRDefault="004867AC">
            <w:pPr>
              <w:pStyle w:val="TableParagraph"/>
              <w:spacing w:line="183" w:lineRule="exact"/>
              <w:ind w:left="111"/>
              <w:rPr>
                <w:sz w:val="16"/>
              </w:rPr>
            </w:pPr>
            <w:r>
              <w:rPr>
                <w:sz w:val="16"/>
              </w:rPr>
              <w:t>3.3</w:t>
            </w:r>
          </w:p>
        </w:tc>
        <w:tc>
          <w:tcPr>
            <w:tcW w:w="580" w:type="dxa"/>
          </w:tcPr>
          <w:p w:rsidR="00D47564" w:rsidRDefault="004867AC">
            <w:pPr>
              <w:pStyle w:val="TableParagraph"/>
              <w:spacing w:line="183" w:lineRule="exact"/>
              <w:ind w:left="111"/>
              <w:rPr>
                <w:sz w:val="16"/>
              </w:rPr>
            </w:pPr>
            <w:r>
              <w:rPr>
                <w:sz w:val="16"/>
              </w:rPr>
              <w:t>11</w:t>
            </w:r>
          </w:p>
        </w:tc>
        <w:tc>
          <w:tcPr>
            <w:tcW w:w="878" w:type="dxa"/>
          </w:tcPr>
          <w:p w:rsidR="00D47564" w:rsidRDefault="004867AC">
            <w:pPr>
              <w:pStyle w:val="TableParagraph"/>
              <w:spacing w:line="183" w:lineRule="exact"/>
              <w:ind w:left="112"/>
              <w:rPr>
                <w:sz w:val="16"/>
              </w:rPr>
            </w:pPr>
            <w:r>
              <w:rPr>
                <w:sz w:val="16"/>
              </w:rPr>
              <w:t>2.2</w:t>
            </w:r>
          </w:p>
        </w:tc>
        <w:tc>
          <w:tcPr>
            <w:tcW w:w="964" w:type="dxa"/>
          </w:tcPr>
          <w:p w:rsidR="00D47564" w:rsidRDefault="004867AC">
            <w:pPr>
              <w:pStyle w:val="TableParagraph"/>
              <w:spacing w:line="183" w:lineRule="exact"/>
              <w:ind w:left="111"/>
              <w:rPr>
                <w:sz w:val="16"/>
              </w:rPr>
            </w:pPr>
            <w:r>
              <w:rPr>
                <w:sz w:val="16"/>
              </w:rPr>
              <w:t>5.5</w:t>
            </w:r>
          </w:p>
        </w:tc>
        <w:tc>
          <w:tcPr>
            <w:tcW w:w="599" w:type="dxa"/>
          </w:tcPr>
          <w:p w:rsidR="00D47564" w:rsidRDefault="004867AC">
            <w:pPr>
              <w:pStyle w:val="TableParagraph"/>
              <w:spacing w:line="183" w:lineRule="exact"/>
              <w:ind w:left="111"/>
              <w:rPr>
                <w:sz w:val="16"/>
              </w:rPr>
            </w:pPr>
            <w:r>
              <w:rPr>
                <w:sz w:val="16"/>
              </w:rPr>
              <w:t>21</w:t>
            </w:r>
          </w:p>
        </w:tc>
        <w:tc>
          <w:tcPr>
            <w:tcW w:w="876" w:type="dxa"/>
          </w:tcPr>
          <w:p w:rsidR="00D47564" w:rsidRDefault="004867AC">
            <w:pPr>
              <w:pStyle w:val="TableParagraph"/>
              <w:spacing w:line="183" w:lineRule="exact"/>
              <w:ind w:left="112"/>
              <w:rPr>
                <w:sz w:val="16"/>
              </w:rPr>
            </w:pPr>
            <w:r>
              <w:rPr>
                <w:sz w:val="16"/>
              </w:rPr>
              <w:t>4.2</w:t>
            </w:r>
          </w:p>
        </w:tc>
        <w:tc>
          <w:tcPr>
            <w:tcW w:w="964" w:type="dxa"/>
          </w:tcPr>
          <w:p w:rsidR="00D47564" w:rsidRDefault="004867AC">
            <w:pPr>
              <w:pStyle w:val="TableParagraph"/>
              <w:spacing w:line="183" w:lineRule="exact"/>
              <w:ind w:left="113"/>
              <w:rPr>
                <w:sz w:val="16"/>
              </w:rPr>
            </w:pPr>
            <w:r>
              <w:rPr>
                <w:sz w:val="16"/>
              </w:rPr>
              <w:t>4.2</w:t>
            </w:r>
          </w:p>
        </w:tc>
        <w:tc>
          <w:tcPr>
            <w:tcW w:w="527" w:type="dxa"/>
            <w:vMerge w:val="restart"/>
          </w:tcPr>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spacing w:before="11"/>
              <w:ind w:left="0"/>
              <w:rPr>
                <w:sz w:val="25"/>
              </w:rPr>
            </w:pPr>
          </w:p>
          <w:p w:rsidR="00D47564" w:rsidRDefault="004867AC">
            <w:pPr>
              <w:pStyle w:val="TableParagraph"/>
              <w:ind w:left="114"/>
              <w:rPr>
                <w:sz w:val="16"/>
              </w:rPr>
            </w:pPr>
            <w:r>
              <w:rPr>
                <w:sz w:val="16"/>
              </w:rPr>
              <w:t>0,05</w:t>
            </w:r>
          </w:p>
        </w:tc>
      </w:tr>
      <w:tr w:rsidR="00D47564">
        <w:trPr>
          <w:trHeight w:val="275"/>
        </w:trPr>
        <w:tc>
          <w:tcPr>
            <w:tcW w:w="1447" w:type="dxa"/>
          </w:tcPr>
          <w:p w:rsidR="00D47564" w:rsidRDefault="004867AC">
            <w:pPr>
              <w:pStyle w:val="TableParagraph"/>
              <w:spacing w:line="178" w:lineRule="exact"/>
              <w:rPr>
                <w:b/>
                <w:sz w:val="16"/>
              </w:rPr>
            </w:pPr>
            <w:r>
              <w:rPr>
                <w:b/>
                <w:sz w:val="16"/>
              </w:rPr>
              <w:t>Literate</w:t>
            </w:r>
          </w:p>
        </w:tc>
        <w:tc>
          <w:tcPr>
            <w:tcW w:w="607" w:type="dxa"/>
          </w:tcPr>
          <w:p w:rsidR="00D47564" w:rsidRDefault="004867AC">
            <w:pPr>
              <w:pStyle w:val="TableParagraph"/>
              <w:spacing w:line="180" w:lineRule="exact"/>
              <w:rPr>
                <w:sz w:val="16"/>
              </w:rPr>
            </w:pPr>
            <w:r>
              <w:rPr>
                <w:sz w:val="16"/>
              </w:rPr>
              <w:t>6</w:t>
            </w:r>
          </w:p>
        </w:tc>
        <w:tc>
          <w:tcPr>
            <w:tcW w:w="876" w:type="dxa"/>
          </w:tcPr>
          <w:p w:rsidR="00D47564" w:rsidRDefault="004867AC">
            <w:pPr>
              <w:pStyle w:val="TableParagraph"/>
              <w:spacing w:line="180" w:lineRule="exact"/>
              <w:ind w:left="108"/>
              <w:rPr>
                <w:sz w:val="16"/>
              </w:rPr>
            </w:pPr>
            <w:r>
              <w:rPr>
                <w:sz w:val="16"/>
              </w:rPr>
              <w:t>1.2</w:t>
            </w:r>
          </w:p>
        </w:tc>
        <w:tc>
          <w:tcPr>
            <w:tcW w:w="964" w:type="dxa"/>
          </w:tcPr>
          <w:p w:rsidR="00D47564" w:rsidRDefault="004867AC">
            <w:pPr>
              <w:pStyle w:val="TableParagraph"/>
              <w:spacing w:line="180" w:lineRule="exact"/>
              <w:ind w:left="111"/>
              <w:rPr>
                <w:sz w:val="16"/>
              </w:rPr>
            </w:pPr>
            <w:r>
              <w:rPr>
                <w:sz w:val="16"/>
              </w:rPr>
              <w:t>2.0</w:t>
            </w:r>
          </w:p>
        </w:tc>
        <w:tc>
          <w:tcPr>
            <w:tcW w:w="580" w:type="dxa"/>
          </w:tcPr>
          <w:p w:rsidR="00D47564" w:rsidRDefault="004867AC">
            <w:pPr>
              <w:pStyle w:val="TableParagraph"/>
              <w:spacing w:line="180" w:lineRule="exact"/>
              <w:ind w:left="111"/>
              <w:rPr>
                <w:sz w:val="16"/>
              </w:rPr>
            </w:pPr>
            <w:r>
              <w:rPr>
                <w:sz w:val="16"/>
              </w:rPr>
              <w:t>4</w:t>
            </w:r>
          </w:p>
        </w:tc>
        <w:tc>
          <w:tcPr>
            <w:tcW w:w="878" w:type="dxa"/>
          </w:tcPr>
          <w:p w:rsidR="00D47564" w:rsidRDefault="004867AC">
            <w:pPr>
              <w:pStyle w:val="TableParagraph"/>
              <w:spacing w:line="180" w:lineRule="exact"/>
              <w:ind w:left="112"/>
              <w:rPr>
                <w:sz w:val="16"/>
              </w:rPr>
            </w:pPr>
            <w:r>
              <w:rPr>
                <w:sz w:val="16"/>
              </w:rPr>
              <w:t>0.8</w:t>
            </w:r>
          </w:p>
        </w:tc>
        <w:tc>
          <w:tcPr>
            <w:tcW w:w="964" w:type="dxa"/>
          </w:tcPr>
          <w:p w:rsidR="00D47564" w:rsidRDefault="004867AC">
            <w:pPr>
              <w:pStyle w:val="TableParagraph"/>
              <w:spacing w:line="180" w:lineRule="exact"/>
              <w:ind w:left="111"/>
              <w:rPr>
                <w:sz w:val="16"/>
              </w:rPr>
            </w:pPr>
            <w:r>
              <w:rPr>
                <w:sz w:val="16"/>
              </w:rPr>
              <w:t>2.0</w:t>
            </w:r>
          </w:p>
        </w:tc>
        <w:tc>
          <w:tcPr>
            <w:tcW w:w="599" w:type="dxa"/>
          </w:tcPr>
          <w:p w:rsidR="00D47564" w:rsidRDefault="004867AC">
            <w:pPr>
              <w:pStyle w:val="TableParagraph"/>
              <w:spacing w:line="180" w:lineRule="exact"/>
              <w:ind w:left="111"/>
              <w:rPr>
                <w:sz w:val="16"/>
              </w:rPr>
            </w:pPr>
            <w:r>
              <w:rPr>
                <w:sz w:val="16"/>
              </w:rPr>
              <w:t>10</w:t>
            </w:r>
          </w:p>
        </w:tc>
        <w:tc>
          <w:tcPr>
            <w:tcW w:w="876" w:type="dxa"/>
          </w:tcPr>
          <w:p w:rsidR="00D47564" w:rsidRDefault="004867AC">
            <w:pPr>
              <w:pStyle w:val="TableParagraph"/>
              <w:spacing w:line="180" w:lineRule="exact"/>
              <w:ind w:left="112"/>
              <w:rPr>
                <w:sz w:val="16"/>
              </w:rPr>
            </w:pPr>
            <w:r>
              <w:rPr>
                <w:sz w:val="16"/>
              </w:rPr>
              <w:t>2.0</w:t>
            </w:r>
          </w:p>
        </w:tc>
        <w:tc>
          <w:tcPr>
            <w:tcW w:w="964" w:type="dxa"/>
          </w:tcPr>
          <w:p w:rsidR="00D47564" w:rsidRDefault="004867AC">
            <w:pPr>
              <w:pStyle w:val="TableParagraph"/>
              <w:spacing w:line="180" w:lineRule="exact"/>
              <w:ind w:left="113"/>
              <w:rPr>
                <w:sz w:val="16"/>
              </w:rPr>
            </w:pPr>
            <w:r>
              <w:rPr>
                <w:sz w:val="16"/>
              </w:rPr>
              <w:t>2.0</w:t>
            </w:r>
          </w:p>
        </w:tc>
        <w:tc>
          <w:tcPr>
            <w:tcW w:w="527" w:type="dxa"/>
            <w:vMerge/>
            <w:tcBorders>
              <w:top w:val="nil"/>
            </w:tcBorders>
          </w:tcPr>
          <w:p w:rsidR="00D47564" w:rsidRDefault="00D47564">
            <w:pPr>
              <w:rPr>
                <w:sz w:val="2"/>
                <w:szCs w:val="2"/>
              </w:rPr>
            </w:pPr>
          </w:p>
        </w:tc>
      </w:tr>
      <w:tr w:rsidR="00D47564">
        <w:trPr>
          <w:trHeight w:val="275"/>
        </w:trPr>
        <w:tc>
          <w:tcPr>
            <w:tcW w:w="1447" w:type="dxa"/>
          </w:tcPr>
          <w:p w:rsidR="00D47564" w:rsidRDefault="004867AC">
            <w:pPr>
              <w:pStyle w:val="TableParagraph"/>
              <w:spacing w:line="178" w:lineRule="exact"/>
              <w:rPr>
                <w:b/>
                <w:sz w:val="16"/>
              </w:rPr>
            </w:pPr>
            <w:r>
              <w:rPr>
                <w:b/>
                <w:sz w:val="16"/>
              </w:rPr>
              <w:t>Primary School</w:t>
            </w:r>
          </w:p>
        </w:tc>
        <w:tc>
          <w:tcPr>
            <w:tcW w:w="607" w:type="dxa"/>
          </w:tcPr>
          <w:p w:rsidR="00D47564" w:rsidRDefault="004867AC">
            <w:pPr>
              <w:pStyle w:val="TableParagraph"/>
              <w:spacing w:line="180" w:lineRule="exact"/>
              <w:rPr>
                <w:sz w:val="16"/>
              </w:rPr>
            </w:pPr>
            <w:r>
              <w:rPr>
                <w:sz w:val="16"/>
              </w:rPr>
              <w:t>129</w:t>
            </w:r>
          </w:p>
        </w:tc>
        <w:tc>
          <w:tcPr>
            <w:tcW w:w="876" w:type="dxa"/>
          </w:tcPr>
          <w:p w:rsidR="00D47564" w:rsidRDefault="004867AC">
            <w:pPr>
              <w:pStyle w:val="TableParagraph"/>
              <w:spacing w:line="180" w:lineRule="exact"/>
              <w:ind w:left="108"/>
              <w:rPr>
                <w:sz w:val="16"/>
              </w:rPr>
            </w:pPr>
            <w:r>
              <w:rPr>
                <w:sz w:val="16"/>
              </w:rPr>
              <w:t>25.7</w:t>
            </w:r>
          </w:p>
        </w:tc>
        <w:tc>
          <w:tcPr>
            <w:tcW w:w="964" w:type="dxa"/>
          </w:tcPr>
          <w:p w:rsidR="00D47564" w:rsidRDefault="004867AC">
            <w:pPr>
              <w:pStyle w:val="TableParagraph"/>
              <w:spacing w:line="180" w:lineRule="exact"/>
              <w:ind w:left="111"/>
              <w:rPr>
                <w:sz w:val="16"/>
              </w:rPr>
            </w:pPr>
            <w:r>
              <w:rPr>
                <w:sz w:val="16"/>
              </w:rPr>
              <w:t>42.6</w:t>
            </w:r>
          </w:p>
        </w:tc>
        <w:tc>
          <w:tcPr>
            <w:tcW w:w="580" w:type="dxa"/>
          </w:tcPr>
          <w:p w:rsidR="00D47564" w:rsidRDefault="004867AC">
            <w:pPr>
              <w:pStyle w:val="TableParagraph"/>
              <w:spacing w:line="180" w:lineRule="exact"/>
              <w:ind w:left="111"/>
              <w:rPr>
                <w:sz w:val="16"/>
              </w:rPr>
            </w:pPr>
            <w:r>
              <w:rPr>
                <w:sz w:val="16"/>
              </w:rPr>
              <w:t>58</w:t>
            </w:r>
          </w:p>
        </w:tc>
        <w:tc>
          <w:tcPr>
            <w:tcW w:w="878" w:type="dxa"/>
          </w:tcPr>
          <w:p w:rsidR="00D47564" w:rsidRDefault="004867AC">
            <w:pPr>
              <w:pStyle w:val="TableParagraph"/>
              <w:spacing w:line="180" w:lineRule="exact"/>
              <w:ind w:left="112"/>
              <w:rPr>
                <w:sz w:val="16"/>
              </w:rPr>
            </w:pPr>
            <w:r>
              <w:rPr>
                <w:sz w:val="16"/>
              </w:rPr>
              <w:t>11.6</w:t>
            </w:r>
          </w:p>
        </w:tc>
        <w:tc>
          <w:tcPr>
            <w:tcW w:w="964" w:type="dxa"/>
          </w:tcPr>
          <w:p w:rsidR="00D47564" w:rsidRDefault="004867AC">
            <w:pPr>
              <w:pStyle w:val="TableParagraph"/>
              <w:spacing w:line="180" w:lineRule="exact"/>
              <w:ind w:left="111"/>
              <w:rPr>
                <w:sz w:val="16"/>
              </w:rPr>
            </w:pPr>
            <w:r>
              <w:rPr>
                <w:sz w:val="16"/>
              </w:rPr>
              <w:t>29.1</w:t>
            </w:r>
          </w:p>
        </w:tc>
        <w:tc>
          <w:tcPr>
            <w:tcW w:w="599" w:type="dxa"/>
          </w:tcPr>
          <w:p w:rsidR="00D47564" w:rsidRDefault="004867AC">
            <w:pPr>
              <w:pStyle w:val="TableParagraph"/>
              <w:spacing w:line="180" w:lineRule="exact"/>
              <w:ind w:left="111"/>
              <w:rPr>
                <w:sz w:val="16"/>
              </w:rPr>
            </w:pPr>
            <w:r>
              <w:rPr>
                <w:sz w:val="16"/>
              </w:rPr>
              <w:t>187</w:t>
            </w:r>
          </w:p>
        </w:tc>
        <w:tc>
          <w:tcPr>
            <w:tcW w:w="876" w:type="dxa"/>
          </w:tcPr>
          <w:p w:rsidR="00D47564" w:rsidRDefault="004867AC">
            <w:pPr>
              <w:pStyle w:val="TableParagraph"/>
              <w:spacing w:line="180" w:lineRule="exact"/>
              <w:ind w:left="112"/>
              <w:rPr>
                <w:sz w:val="16"/>
              </w:rPr>
            </w:pPr>
            <w:r>
              <w:rPr>
                <w:sz w:val="16"/>
              </w:rPr>
              <w:t>37.3</w:t>
            </w:r>
          </w:p>
        </w:tc>
        <w:tc>
          <w:tcPr>
            <w:tcW w:w="964" w:type="dxa"/>
          </w:tcPr>
          <w:p w:rsidR="00D47564" w:rsidRDefault="004867AC">
            <w:pPr>
              <w:pStyle w:val="TableParagraph"/>
              <w:spacing w:line="180" w:lineRule="exact"/>
              <w:ind w:left="113"/>
              <w:rPr>
                <w:sz w:val="16"/>
              </w:rPr>
            </w:pPr>
            <w:r>
              <w:rPr>
                <w:sz w:val="16"/>
              </w:rPr>
              <w:t>37.3</w:t>
            </w:r>
          </w:p>
        </w:tc>
        <w:tc>
          <w:tcPr>
            <w:tcW w:w="527" w:type="dxa"/>
            <w:vMerge/>
            <w:tcBorders>
              <w:top w:val="nil"/>
            </w:tcBorders>
          </w:tcPr>
          <w:p w:rsidR="00D47564" w:rsidRDefault="00D47564">
            <w:pPr>
              <w:rPr>
                <w:sz w:val="2"/>
                <w:szCs w:val="2"/>
              </w:rPr>
            </w:pPr>
          </w:p>
        </w:tc>
      </w:tr>
      <w:tr w:rsidR="00D47564">
        <w:trPr>
          <w:trHeight w:val="551"/>
        </w:trPr>
        <w:tc>
          <w:tcPr>
            <w:tcW w:w="1447" w:type="dxa"/>
          </w:tcPr>
          <w:p w:rsidR="00D47564" w:rsidRDefault="004867AC">
            <w:pPr>
              <w:pStyle w:val="TableParagraph"/>
              <w:spacing w:line="178" w:lineRule="exact"/>
              <w:rPr>
                <w:b/>
                <w:sz w:val="16"/>
              </w:rPr>
            </w:pPr>
            <w:r>
              <w:rPr>
                <w:b/>
                <w:sz w:val="16"/>
              </w:rPr>
              <w:t>Secondary</w:t>
            </w:r>
          </w:p>
          <w:p w:rsidR="00D47564" w:rsidRDefault="004867AC">
            <w:pPr>
              <w:pStyle w:val="TableParagraph"/>
              <w:spacing w:before="92"/>
              <w:rPr>
                <w:b/>
                <w:sz w:val="16"/>
              </w:rPr>
            </w:pPr>
            <w:r>
              <w:rPr>
                <w:b/>
                <w:sz w:val="16"/>
              </w:rPr>
              <w:t>School</w:t>
            </w:r>
          </w:p>
        </w:tc>
        <w:tc>
          <w:tcPr>
            <w:tcW w:w="607" w:type="dxa"/>
          </w:tcPr>
          <w:p w:rsidR="00D47564" w:rsidRDefault="004867AC">
            <w:pPr>
              <w:pStyle w:val="TableParagraph"/>
              <w:spacing w:before="135"/>
              <w:rPr>
                <w:sz w:val="16"/>
              </w:rPr>
            </w:pPr>
            <w:r>
              <w:rPr>
                <w:sz w:val="16"/>
              </w:rPr>
              <w:t>46</w:t>
            </w:r>
          </w:p>
        </w:tc>
        <w:tc>
          <w:tcPr>
            <w:tcW w:w="876" w:type="dxa"/>
          </w:tcPr>
          <w:p w:rsidR="00D47564" w:rsidRDefault="004867AC">
            <w:pPr>
              <w:pStyle w:val="TableParagraph"/>
              <w:spacing w:before="135"/>
              <w:ind w:left="108"/>
              <w:rPr>
                <w:sz w:val="16"/>
              </w:rPr>
            </w:pPr>
            <w:r>
              <w:rPr>
                <w:sz w:val="16"/>
              </w:rPr>
              <w:t>9.2</w:t>
            </w:r>
          </w:p>
        </w:tc>
        <w:tc>
          <w:tcPr>
            <w:tcW w:w="964" w:type="dxa"/>
          </w:tcPr>
          <w:p w:rsidR="00D47564" w:rsidRDefault="004867AC">
            <w:pPr>
              <w:pStyle w:val="TableParagraph"/>
              <w:spacing w:before="135"/>
              <w:ind w:left="111"/>
              <w:rPr>
                <w:sz w:val="16"/>
              </w:rPr>
            </w:pPr>
            <w:r>
              <w:rPr>
                <w:sz w:val="16"/>
              </w:rPr>
              <w:t>15.2</w:t>
            </w:r>
          </w:p>
        </w:tc>
        <w:tc>
          <w:tcPr>
            <w:tcW w:w="580" w:type="dxa"/>
          </w:tcPr>
          <w:p w:rsidR="00D47564" w:rsidRDefault="004867AC">
            <w:pPr>
              <w:pStyle w:val="TableParagraph"/>
              <w:spacing w:before="135"/>
              <w:ind w:left="111"/>
              <w:rPr>
                <w:sz w:val="16"/>
              </w:rPr>
            </w:pPr>
            <w:r>
              <w:rPr>
                <w:sz w:val="16"/>
              </w:rPr>
              <w:t>27</w:t>
            </w:r>
          </w:p>
        </w:tc>
        <w:tc>
          <w:tcPr>
            <w:tcW w:w="878" w:type="dxa"/>
          </w:tcPr>
          <w:p w:rsidR="00D47564" w:rsidRDefault="004867AC">
            <w:pPr>
              <w:pStyle w:val="TableParagraph"/>
              <w:spacing w:before="135"/>
              <w:ind w:left="112"/>
              <w:rPr>
                <w:sz w:val="16"/>
              </w:rPr>
            </w:pPr>
            <w:r>
              <w:rPr>
                <w:sz w:val="16"/>
              </w:rPr>
              <w:t>5.4</w:t>
            </w:r>
          </w:p>
        </w:tc>
        <w:tc>
          <w:tcPr>
            <w:tcW w:w="964" w:type="dxa"/>
          </w:tcPr>
          <w:p w:rsidR="00D47564" w:rsidRDefault="004867AC">
            <w:pPr>
              <w:pStyle w:val="TableParagraph"/>
              <w:spacing w:before="135"/>
              <w:ind w:left="111"/>
              <w:rPr>
                <w:sz w:val="16"/>
              </w:rPr>
            </w:pPr>
            <w:r>
              <w:rPr>
                <w:sz w:val="16"/>
              </w:rPr>
              <w:t>13.6</w:t>
            </w:r>
          </w:p>
        </w:tc>
        <w:tc>
          <w:tcPr>
            <w:tcW w:w="599" w:type="dxa"/>
          </w:tcPr>
          <w:p w:rsidR="00D47564" w:rsidRDefault="004867AC">
            <w:pPr>
              <w:pStyle w:val="TableParagraph"/>
              <w:spacing w:before="135"/>
              <w:ind w:left="111"/>
              <w:rPr>
                <w:sz w:val="16"/>
              </w:rPr>
            </w:pPr>
            <w:r>
              <w:rPr>
                <w:sz w:val="16"/>
              </w:rPr>
              <w:t>73</w:t>
            </w:r>
          </w:p>
        </w:tc>
        <w:tc>
          <w:tcPr>
            <w:tcW w:w="876" w:type="dxa"/>
          </w:tcPr>
          <w:p w:rsidR="00D47564" w:rsidRDefault="004867AC">
            <w:pPr>
              <w:pStyle w:val="TableParagraph"/>
              <w:spacing w:before="135"/>
              <w:ind w:left="112"/>
              <w:rPr>
                <w:sz w:val="16"/>
              </w:rPr>
            </w:pPr>
            <w:r>
              <w:rPr>
                <w:sz w:val="16"/>
              </w:rPr>
              <w:t>14.5</w:t>
            </w:r>
          </w:p>
        </w:tc>
        <w:tc>
          <w:tcPr>
            <w:tcW w:w="964" w:type="dxa"/>
          </w:tcPr>
          <w:p w:rsidR="00D47564" w:rsidRDefault="004867AC">
            <w:pPr>
              <w:pStyle w:val="TableParagraph"/>
              <w:spacing w:before="135"/>
              <w:ind w:left="113"/>
              <w:rPr>
                <w:sz w:val="16"/>
              </w:rPr>
            </w:pPr>
            <w:r>
              <w:rPr>
                <w:sz w:val="16"/>
              </w:rPr>
              <w:t>14.5</w:t>
            </w:r>
          </w:p>
        </w:tc>
        <w:tc>
          <w:tcPr>
            <w:tcW w:w="527" w:type="dxa"/>
            <w:vMerge/>
            <w:tcBorders>
              <w:top w:val="nil"/>
            </w:tcBorders>
          </w:tcPr>
          <w:p w:rsidR="00D47564" w:rsidRDefault="00D47564">
            <w:pPr>
              <w:rPr>
                <w:sz w:val="2"/>
                <w:szCs w:val="2"/>
              </w:rPr>
            </w:pPr>
          </w:p>
        </w:tc>
      </w:tr>
      <w:tr w:rsidR="00D47564">
        <w:trPr>
          <w:trHeight w:val="275"/>
        </w:trPr>
        <w:tc>
          <w:tcPr>
            <w:tcW w:w="1447" w:type="dxa"/>
          </w:tcPr>
          <w:p w:rsidR="00D47564" w:rsidRDefault="004867AC">
            <w:pPr>
              <w:pStyle w:val="TableParagraph"/>
              <w:spacing w:line="178" w:lineRule="exact"/>
              <w:rPr>
                <w:b/>
                <w:sz w:val="16"/>
              </w:rPr>
            </w:pPr>
            <w:r>
              <w:rPr>
                <w:b/>
                <w:sz w:val="16"/>
              </w:rPr>
              <w:t>High School</w:t>
            </w:r>
          </w:p>
        </w:tc>
        <w:tc>
          <w:tcPr>
            <w:tcW w:w="607" w:type="dxa"/>
          </w:tcPr>
          <w:p w:rsidR="00D47564" w:rsidRDefault="004867AC">
            <w:pPr>
              <w:pStyle w:val="TableParagraph"/>
              <w:spacing w:line="180" w:lineRule="exact"/>
              <w:rPr>
                <w:sz w:val="16"/>
              </w:rPr>
            </w:pPr>
            <w:r>
              <w:rPr>
                <w:sz w:val="16"/>
              </w:rPr>
              <w:t>69</w:t>
            </w:r>
          </w:p>
        </w:tc>
        <w:tc>
          <w:tcPr>
            <w:tcW w:w="876" w:type="dxa"/>
          </w:tcPr>
          <w:p w:rsidR="00D47564" w:rsidRDefault="004867AC">
            <w:pPr>
              <w:pStyle w:val="TableParagraph"/>
              <w:spacing w:line="180" w:lineRule="exact"/>
              <w:ind w:left="108"/>
              <w:rPr>
                <w:sz w:val="16"/>
              </w:rPr>
            </w:pPr>
            <w:r>
              <w:rPr>
                <w:sz w:val="16"/>
              </w:rPr>
              <w:t>13.7</w:t>
            </w:r>
          </w:p>
        </w:tc>
        <w:tc>
          <w:tcPr>
            <w:tcW w:w="964" w:type="dxa"/>
          </w:tcPr>
          <w:p w:rsidR="00D47564" w:rsidRDefault="004867AC">
            <w:pPr>
              <w:pStyle w:val="TableParagraph"/>
              <w:spacing w:line="180" w:lineRule="exact"/>
              <w:ind w:left="111"/>
              <w:rPr>
                <w:sz w:val="16"/>
              </w:rPr>
            </w:pPr>
            <w:r>
              <w:rPr>
                <w:sz w:val="16"/>
              </w:rPr>
              <w:t>22.8</w:t>
            </w:r>
          </w:p>
        </w:tc>
        <w:tc>
          <w:tcPr>
            <w:tcW w:w="580" w:type="dxa"/>
          </w:tcPr>
          <w:p w:rsidR="00D47564" w:rsidRDefault="004867AC">
            <w:pPr>
              <w:pStyle w:val="TableParagraph"/>
              <w:spacing w:line="180" w:lineRule="exact"/>
              <w:ind w:left="111"/>
              <w:rPr>
                <w:sz w:val="16"/>
              </w:rPr>
            </w:pPr>
            <w:r>
              <w:rPr>
                <w:sz w:val="16"/>
              </w:rPr>
              <w:t>64</w:t>
            </w:r>
          </w:p>
        </w:tc>
        <w:tc>
          <w:tcPr>
            <w:tcW w:w="878" w:type="dxa"/>
          </w:tcPr>
          <w:p w:rsidR="00D47564" w:rsidRDefault="004867AC">
            <w:pPr>
              <w:pStyle w:val="TableParagraph"/>
              <w:spacing w:line="180" w:lineRule="exact"/>
              <w:ind w:left="112"/>
              <w:rPr>
                <w:sz w:val="16"/>
              </w:rPr>
            </w:pPr>
            <w:r>
              <w:rPr>
                <w:sz w:val="16"/>
              </w:rPr>
              <w:t>12.7</w:t>
            </w:r>
          </w:p>
        </w:tc>
        <w:tc>
          <w:tcPr>
            <w:tcW w:w="964" w:type="dxa"/>
          </w:tcPr>
          <w:p w:rsidR="00D47564" w:rsidRDefault="004867AC">
            <w:pPr>
              <w:pStyle w:val="TableParagraph"/>
              <w:spacing w:line="180" w:lineRule="exact"/>
              <w:ind w:left="111"/>
              <w:rPr>
                <w:sz w:val="16"/>
              </w:rPr>
            </w:pPr>
            <w:r>
              <w:rPr>
                <w:sz w:val="16"/>
              </w:rPr>
              <w:t>32.2</w:t>
            </w:r>
          </w:p>
        </w:tc>
        <w:tc>
          <w:tcPr>
            <w:tcW w:w="599" w:type="dxa"/>
          </w:tcPr>
          <w:p w:rsidR="00D47564" w:rsidRDefault="004867AC">
            <w:pPr>
              <w:pStyle w:val="TableParagraph"/>
              <w:spacing w:line="180" w:lineRule="exact"/>
              <w:ind w:left="111"/>
              <w:rPr>
                <w:sz w:val="16"/>
              </w:rPr>
            </w:pPr>
            <w:r>
              <w:rPr>
                <w:sz w:val="16"/>
              </w:rPr>
              <w:t>133</w:t>
            </w:r>
          </w:p>
        </w:tc>
        <w:tc>
          <w:tcPr>
            <w:tcW w:w="876" w:type="dxa"/>
          </w:tcPr>
          <w:p w:rsidR="00D47564" w:rsidRDefault="004867AC">
            <w:pPr>
              <w:pStyle w:val="TableParagraph"/>
              <w:spacing w:line="180" w:lineRule="exact"/>
              <w:ind w:left="112"/>
              <w:rPr>
                <w:sz w:val="16"/>
              </w:rPr>
            </w:pPr>
            <w:r>
              <w:rPr>
                <w:sz w:val="16"/>
              </w:rPr>
              <w:t>26.5</w:t>
            </w:r>
          </w:p>
        </w:tc>
        <w:tc>
          <w:tcPr>
            <w:tcW w:w="964" w:type="dxa"/>
          </w:tcPr>
          <w:p w:rsidR="00D47564" w:rsidRDefault="004867AC">
            <w:pPr>
              <w:pStyle w:val="TableParagraph"/>
              <w:spacing w:line="180" w:lineRule="exact"/>
              <w:ind w:left="113"/>
              <w:rPr>
                <w:sz w:val="16"/>
              </w:rPr>
            </w:pPr>
            <w:r>
              <w:rPr>
                <w:sz w:val="16"/>
              </w:rPr>
              <w:t>26.5</w:t>
            </w:r>
          </w:p>
        </w:tc>
        <w:tc>
          <w:tcPr>
            <w:tcW w:w="527" w:type="dxa"/>
            <w:vMerge/>
            <w:tcBorders>
              <w:top w:val="nil"/>
            </w:tcBorders>
          </w:tcPr>
          <w:p w:rsidR="00D47564" w:rsidRDefault="00D47564">
            <w:pPr>
              <w:rPr>
                <w:sz w:val="2"/>
                <w:szCs w:val="2"/>
              </w:rPr>
            </w:pPr>
          </w:p>
        </w:tc>
      </w:tr>
      <w:tr w:rsidR="00D47564">
        <w:trPr>
          <w:trHeight w:val="275"/>
        </w:trPr>
        <w:tc>
          <w:tcPr>
            <w:tcW w:w="1447" w:type="dxa"/>
          </w:tcPr>
          <w:p w:rsidR="00D47564" w:rsidRDefault="004867AC">
            <w:pPr>
              <w:pStyle w:val="TableParagraph"/>
              <w:spacing w:line="178" w:lineRule="exact"/>
              <w:rPr>
                <w:b/>
                <w:sz w:val="16"/>
              </w:rPr>
            </w:pPr>
            <w:r>
              <w:rPr>
                <w:b/>
                <w:sz w:val="16"/>
              </w:rPr>
              <w:t>University</w:t>
            </w:r>
          </w:p>
        </w:tc>
        <w:tc>
          <w:tcPr>
            <w:tcW w:w="607" w:type="dxa"/>
          </w:tcPr>
          <w:p w:rsidR="00D47564" w:rsidRDefault="004867AC">
            <w:pPr>
              <w:pStyle w:val="TableParagraph"/>
              <w:spacing w:line="180" w:lineRule="exact"/>
              <w:rPr>
                <w:sz w:val="16"/>
              </w:rPr>
            </w:pPr>
            <w:r>
              <w:rPr>
                <w:sz w:val="16"/>
              </w:rPr>
              <w:t>43</w:t>
            </w:r>
          </w:p>
        </w:tc>
        <w:tc>
          <w:tcPr>
            <w:tcW w:w="876" w:type="dxa"/>
          </w:tcPr>
          <w:p w:rsidR="00D47564" w:rsidRDefault="004867AC">
            <w:pPr>
              <w:pStyle w:val="TableParagraph"/>
              <w:spacing w:line="180" w:lineRule="exact"/>
              <w:ind w:left="108"/>
              <w:rPr>
                <w:sz w:val="16"/>
              </w:rPr>
            </w:pPr>
            <w:r>
              <w:rPr>
                <w:sz w:val="16"/>
              </w:rPr>
              <w:t>8.6</w:t>
            </w:r>
          </w:p>
        </w:tc>
        <w:tc>
          <w:tcPr>
            <w:tcW w:w="964" w:type="dxa"/>
          </w:tcPr>
          <w:p w:rsidR="00D47564" w:rsidRDefault="004867AC">
            <w:pPr>
              <w:pStyle w:val="TableParagraph"/>
              <w:spacing w:line="180" w:lineRule="exact"/>
              <w:ind w:left="111"/>
              <w:rPr>
                <w:sz w:val="16"/>
              </w:rPr>
            </w:pPr>
            <w:r>
              <w:rPr>
                <w:sz w:val="16"/>
              </w:rPr>
              <w:t>14.2</w:t>
            </w:r>
          </w:p>
        </w:tc>
        <w:tc>
          <w:tcPr>
            <w:tcW w:w="580" w:type="dxa"/>
          </w:tcPr>
          <w:p w:rsidR="00D47564" w:rsidRDefault="004867AC">
            <w:pPr>
              <w:pStyle w:val="TableParagraph"/>
              <w:spacing w:line="180" w:lineRule="exact"/>
              <w:ind w:left="111"/>
              <w:rPr>
                <w:sz w:val="16"/>
              </w:rPr>
            </w:pPr>
            <w:r>
              <w:rPr>
                <w:sz w:val="16"/>
              </w:rPr>
              <w:t>35</w:t>
            </w:r>
          </w:p>
        </w:tc>
        <w:tc>
          <w:tcPr>
            <w:tcW w:w="878" w:type="dxa"/>
          </w:tcPr>
          <w:p w:rsidR="00D47564" w:rsidRDefault="004867AC">
            <w:pPr>
              <w:pStyle w:val="TableParagraph"/>
              <w:spacing w:line="180" w:lineRule="exact"/>
              <w:ind w:left="112"/>
              <w:rPr>
                <w:sz w:val="16"/>
              </w:rPr>
            </w:pPr>
            <w:r>
              <w:rPr>
                <w:sz w:val="16"/>
              </w:rPr>
              <w:t>7.0</w:t>
            </w:r>
          </w:p>
        </w:tc>
        <w:tc>
          <w:tcPr>
            <w:tcW w:w="964" w:type="dxa"/>
          </w:tcPr>
          <w:p w:rsidR="00D47564" w:rsidRDefault="004867AC">
            <w:pPr>
              <w:pStyle w:val="TableParagraph"/>
              <w:spacing w:line="180" w:lineRule="exact"/>
              <w:ind w:left="111"/>
              <w:rPr>
                <w:sz w:val="16"/>
              </w:rPr>
            </w:pPr>
            <w:r>
              <w:rPr>
                <w:sz w:val="16"/>
              </w:rPr>
              <w:t>17.6</w:t>
            </w:r>
          </w:p>
        </w:tc>
        <w:tc>
          <w:tcPr>
            <w:tcW w:w="599" w:type="dxa"/>
          </w:tcPr>
          <w:p w:rsidR="00D47564" w:rsidRDefault="004867AC">
            <w:pPr>
              <w:pStyle w:val="TableParagraph"/>
              <w:spacing w:line="180" w:lineRule="exact"/>
              <w:ind w:left="111"/>
              <w:rPr>
                <w:sz w:val="16"/>
              </w:rPr>
            </w:pPr>
            <w:r>
              <w:rPr>
                <w:sz w:val="16"/>
              </w:rPr>
              <w:t>78</w:t>
            </w:r>
          </w:p>
        </w:tc>
        <w:tc>
          <w:tcPr>
            <w:tcW w:w="876" w:type="dxa"/>
          </w:tcPr>
          <w:p w:rsidR="00D47564" w:rsidRDefault="004867AC">
            <w:pPr>
              <w:pStyle w:val="TableParagraph"/>
              <w:spacing w:line="180" w:lineRule="exact"/>
              <w:ind w:left="112"/>
              <w:rPr>
                <w:sz w:val="16"/>
              </w:rPr>
            </w:pPr>
            <w:r>
              <w:rPr>
                <w:sz w:val="16"/>
              </w:rPr>
              <w:t>15.5</w:t>
            </w:r>
          </w:p>
        </w:tc>
        <w:tc>
          <w:tcPr>
            <w:tcW w:w="964" w:type="dxa"/>
          </w:tcPr>
          <w:p w:rsidR="00D47564" w:rsidRDefault="004867AC">
            <w:pPr>
              <w:pStyle w:val="TableParagraph"/>
              <w:spacing w:line="180" w:lineRule="exact"/>
              <w:ind w:left="113"/>
              <w:rPr>
                <w:sz w:val="16"/>
              </w:rPr>
            </w:pPr>
            <w:r>
              <w:rPr>
                <w:sz w:val="16"/>
              </w:rPr>
              <w:t>15.5</w:t>
            </w:r>
          </w:p>
        </w:tc>
        <w:tc>
          <w:tcPr>
            <w:tcW w:w="527" w:type="dxa"/>
            <w:vMerge/>
            <w:tcBorders>
              <w:top w:val="nil"/>
            </w:tcBorders>
          </w:tcPr>
          <w:p w:rsidR="00D47564" w:rsidRDefault="00D47564">
            <w:pPr>
              <w:rPr>
                <w:sz w:val="2"/>
                <w:szCs w:val="2"/>
              </w:rPr>
            </w:pPr>
          </w:p>
        </w:tc>
      </w:tr>
      <w:tr w:rsidR="00D47564">
        <w:trPr>
          <w:trHeight w:val="278"/>
        </w:trPr>
        <w:tc>
          <w:tcPr>
            <w:tcW w:w="1447" w:type="dxa"/>
          </w:tcPr>
          <w:p w:rsidR="00D47564" w:rsidRDefault="004867AC">
            <w:pPr>
              <w:pStyle w:val="TableParagraph"/>
              <w:spacing w:line="178" w:lineRule="exact"/>
              <w:rPr>
                <w:b/>
                <w:sz w:val="16"/>
              </w:rPr>
            </w:pPr>
            <w:r>
              <w:rPr>
                <w:b/>
                <w:sz w:val="16"/>
              </w:rPr>
              <w:t>Total</w:t>
            </w:r>
          </w:p>
        </w:tc>
        <w:tc>
          <w:tcPr>
            <w:tcW w:w="607" w:type="dxa"/>
          </w:tcPr>
          <w:p w:rsidR="00D47564" w:rsidRDefault="004867AC">
            <w:pPr>
              <w:pStyle w:val="TableParagraph"/>
              <w:spacing w:line="181" w:lineRule="exact"/>
              <w:rPr>
                <w:sz w:val="16"/>
              </w:rPr>
            </w:pPr>
            <w:r>
              <w:rPr>
                <w:sz w:val="16"/>
              </w:rPr>
              <w:t>303</w:t>
            </w:r>
          </w:p>
        </w:tc>
        <w:tc>
          <w:tcPr>
            <w:tcW w:w="876" w:type="dxa"/>
          </w:tcPr>
          <w:p w:rsidR="00D47564" w:rsidRDefault="004867AC">
            <w:pPr>
              <w:pStyle w:val="TableParagraph"/>
              <w:spacing w:line="181" w:lineRule="exact"/>
              <w:ind w:left="108"/>
              <w:rPr>
                <w:sz w:val="16"/>
              </w:rPr>
            </w:pPr>
            <w:r>
              <w:rPr>
                <w:sz w:val="16"/>
              </w:rPr>
              <w:t>60.4</w:t>
            </w:r>
          </w:p>
        </w:tc>
        <w:tc>
          <w:tcPr>
            <w:tcW w:w="964" w:type="dxa"/>
          </w:tcPr>
          <w:p w:rsidR="00D47564" w:rsidRDefault="004867AC">
            <w:pPr>
              <w:pStyle w:val="TableParagraph"/>
              <w:spacing w:line="181" w:lineRule="exact"/>
              <w:ind w:left="111"/>
              <w:rPr>
                <w:sz w:val="16"/>
              </w:rPr>
            </w:pPr>
            <w:r>
              <w:rPr>
                <w:sz w:val="16"/>
              </w:rPr>
              <w:t>100</w:t>
            </w:r>
          </w:p>
        </w:tc>
        <w:tc>
          <w:tcPr>
            <w:tcW w:w="580" w:type="dxa"/>
          </w:tcPr>
          <w:p w:rsidR="00D47564" w:rsidRDefault="004867AC">
            <w:pPr>
              <w:pStyle w:val="TableParagraph"/>
              <w:spacing w:line="181" w:lineRule="exact"/>
              <w:ind w:left="111"/>
              <w:rPr>
                <w:sz w:val="16"/>
              </w:rPr>
            </w:pPr>
            <w:r>
              <w:rPr>
                <w:sz w:val="16"/>
              </w:rPr>
              <w:t>199</w:t>
            </w:r>
          </w:p>
        </w:tc>
        <w:tc>
          <w:tcPr>
            <w:tcW w:w="878" w:type="dxa"/>
          </w:tcPr>
          <w:p w:rsidR="00D47564" w:rsidRDefault="004867AC">
            <w:pPr>
              <w:pStyle w:val="TableParagraph"/>
              <w:spacing w:line="181" w:lineRule="exact"/>
              <w:ind w:left="112"/>
              <w:rPr>
                <w:sz w:val="16"/>
              </w:rPr>
            </w:pPr>
            <w:r>
              <w:rPr>
                <w:sz w:val="16"/>
              </w:rPr>
              <w:t>39.6</w:t>
            </w:r>
          </w:p>
        </w:tc>
        <w:tc>
          <w:tcPr>
            <w:tcW w:w="964" w:type="dxa"/>
          </w:tcPr>
          <w:p w:rsidR="00D47564" w:rsidRDefault="004867AC">
            <w:pPr>
              <w:pStyle w:val="TableParagraph"/>
              <w:spacing w:line="181" w:lineRule="exact"/>
              <w:ind w:left="111"/>
              <w:rPr>
                <w:sz w:val="16"/>
              </w:rPr>
            </w:pPr>
            <w:r>
              <w:rPr>
                <w:sz w:val="16"/>
              </w:rPr>
              <w:t>100</w:t>
            </w:r>
          </w:p>
        </w:tc>
        <w:tc>
          <w:tcPr>
            <w:tcW w:w="599" w:type="dxa"/>
          </w:tcPr>
          <w:p w:rsidR="00D47564" w:rsidRDefault="004867AC">
            <w:pPr>
              <w:pStyle w:val="TableParagraph"/>
              <w:spacing w:line="181" w:lineRule="exact"/>
              <w:ind w:left="111"/>
              <w:rPr>
                <w:sz w:val="16"/>
              </w:rPr>
            </w:pPr>
            <w:r>
              <w:rPr>
                <w:sz w:val="16"/>
              </w:rPr>
              <w:t>502</w:t>
            </w:r>
          </w:p>
        </w:tc>
        <w:tc>
          <w:tcPr>
            <w:tcW w:w="876" w:type="dxa"/>
          </w:tcPr>
          <w:p w:rsidR="00D47564" w:rsidRDefault="004867AC">
            <w:pPr>
              <w:pStyle w:val="TableParagraph"/>
              <w:spacing w:line="181" w:lineRule="exact"/>
              <w:ind w:left="112"/>
              <w:rPr>
                <w:sz w:val="16"/>
              </w:rPr>
            </w:pPr>
            <w:r>
              <w:rPr>
                <w:sz w:val="16"/>
              </w:rPr>
              <w:t>100</w:t>
            </w:r>
          </w:p>
        </w:tc>
        <w:tc>
          <w:tcPr>
            <w:tcW w:w="964" w:type="dxa"/>
          </w:tcPr>
          <w:p w:rsidR="00D47564" w:rsidRDefault="004867AC">
            <w:pPr>
              <w:pStyle w:val="TableParagraph"/>
              <w:spacing w:line="181" w:lineRule="exact"/>
              <w:ind w:left="113"/>
              <w:rPr>
                <w:sz w:val="16"/>
              </w:rPr>
            </w:pPr>
            <w:r>
              <w:rPr>
                <w:sz w:val="16"/>
              </w:rPr>
              <w:t>100</w:t>
            </w:r>
          </w:p>
        </w:tc>
        <w:tc>
          <w:tcPr>
            <w:tcW w:w="527" w:type="dxa"/>
          </w:tcPr>
          <w:p w:rsidR="00D47564" w:rsidRDefault="00D47564">
            <w:pPr>
              <w:pStyle w:val="TableParagraph"/>
              <w:ind w:left="0"/>
              <w:rPr>
                <w:rFonts w:ascii="Times New Roman"/>
                <w:sz w:val="18"/>
              </w:rPr>
            </w:pPr>
          </w:p>
        </w:tc>
      </w:tr>
    </w:tbl>
    <w:p w:rsidR="00D47564" w:rsidRDefault="00D47564">
      <w:pPr>
        <w:pStyle w:val="GvdeMetni"/>
      </w:pPr>
    </w:p>
    <w:p w:rsidR="00D47564" w:rsidRDefault="00D47564">
      <w:pPr>
        <w:sectPr w:rsidR="00D47564">
          <w:pgSz w:w="11910" w:h="16840"/>
          <w:pgMar w:top="1260" w:right="1100" w:bottom="1480" w:left="1200" w:header="871" w:footer="1285" w:gutter="0"/>
          <w:cols w:space="708"/>
        </w:sectPr>
      </w:pPr>
    </w:p>
    <w:p w:rsidR="00D47564" w:rsidRDefault="00D47564">
      <w:pPr>
        <w:pStyle w:val="GvdeMetni"/>
        <w:spacing w:before="3"/>
        <w:rPr>
          <w:sz w:val="18"/>
        </w:rPr>
      </w:pPr>
    </w:p>
    <w:p w:rsidR="00D47564" w:rsidRDefault="004867AC">
      <w:pPr>
        <w:pStyle w:val="GvdeMetni"/>
        <w:spacing w:line="360" w:lineRule="auto"/>
        <w:ind w:left="197" w:right="38"/>
        <w:jc w:val="both"/>
      </w:pPr>
      <w:r>
        <w:t xml:space="preserve">When the working states of the fathers were evaluated, </w:t>
      </w:r>
      <w:proofErr w:type="gramStart"/>
      <w:r>
        <w:t>92.4</w:t>
      </w:r>
      <w:proofErr w:type="gramEnd"/>
      <w:r>
        <w:t>% of the fathers of the</w:t>
      </w:r>
      <w:r>
        <w:rPr>
          <w:spacing w:val="40"/>
        </w:rPr>
        <w:t xml:space="preserve"> </w:t>
      </w:r>
      <w:r>
        <w:t>boys and</w:t>
      </w:r>
      <w:r>
        <w:rPr>
          <w:spacing w:val="26"/>
        </w:rPr>
        <w:t xml:space="preserve"> </w:t>
      </w:r>
      <w:r>
        <w:t>92.5%</w:t>
      </w:r>
      <w:r>
        <w:rPr>
          <w:spacing w:val="25"/>
        </w:rPr>
        <w:t xml:space="preserve"> </w:t>
      </w:r>
      <w:r>
        <w:t>of</w:t>
      </w:r>
      <w:r>
        <w:rPr>
          <w:spacing w:val="25"/>
        </w:rPr>
        <w:t xml:space="preserve"> </w:t>
      </w:r>
      <w:r>
        <w:t>that</w:t>
      </w:r>
      <w:r>
        <w:rPr>
          <w:spacing w:val="25"/>
        </w:rPr>
        <w:t xml:space="preserve"> </w:t>
      </w:r>
      <w:r>
        <w:t>of</w:t>
      </w:r>
      <w:r>
        <w:rPr>
          <w:spacing w:val="25"/>
        </w:rPr>
        <w:t xml:space="preserve"> </w:t>
      </w:r>
      <w:r>
        <w:t>the</w:t>
      </w:r>
      <w:r>
        <w:rPr>
          <w:spacing w:val="25"/>
        </w:rPr>
        <w:t xml:space="preserve"> </w:t>
      </w:r>
      <w:r>
        <w:t>girls</w:t>
      </w:r>
      <w:r>
        <w:rPr>
          <w:spacing w:val="25"/>
        </w:rPr>
        <w:t xml:space="preserve"> </w:t>
      </w:r>
      <w:r>
        <w:t>had</w:t>
      </w:r>
      <w:r>
        <w:rPr>
          <w:spacing w:val="25"/>
        </w:rPr>
        <w:t xml:space="preserve"> </w:t>
      </w:r>
      <w:r>
        <w:t>a</w:t>
      </w:r>
      <w:r>
        <w:rPr>
          <w:spacing w:val="25"/>
        </w:rPr>
        <w:t xml:space="preserve"> </w:t>
      </w:r>
      <w:r>
        <w:t>job</w:t>
      </w:r>
    </w:p>
    <w:p w:rsidR="00D47564" w:rsidRDefault="004867AC">
      <w:pPr>
        <w:pStyle w:val="GvdeMetni"/>
        <w:spacing w:before="1"/>
      </w:pPr>
      <w:r>
        <w:br w:type="column"/>
      </w:r>
    </w:p>
    <w:p w:rsidR="00D47564" w:rsidRDefault="004867AC">
      <w:pPr>
        <w:pStyle w:val="GvdeMetni"/>
        <w:spacing w:line="360" w:lineRule="auto"/>
        <w:ind w:left="197" w:right="295"/>
        <w:jc w:val="both"/>
      </w:pPr>
      <w:r>
        <w:t xml:space="preserve">and </w:t>
      </w:r>
      <w:proofErr w:type="gramStart"/>
      <w:r>
        <w:t>26.3</w:t>
      </w:r>
      <w:proofErr w:type="gramEnd"/>
      <w:r>
        <w:t>% for mothers of girls (p=0.697). Distribution of the mothers according to their smoking states were given in Table 10.</w:t>
      </w:r>
    </w:p>
    <w:p w:rsidR="00D47564" w:rsidRDefault="00D47564">
      <w:pPr>
        <w:spacing w:line="360" w:lineRule="auto"/>
        <w:jc w:val="both"/>
        <w:sectPr w:rsidR="00D47564">
          <w:type w:val="continuous"/>
          <w:pgSz w:w="11910" w:h="16840"/>
          <w:pgMar w:top="680" w:right="1100" w:bottom="280" w:left="1200" w:header="708" w:footer="708" w:gutter="0"/>
          <w:cols w:num="2" w:space="708" w:equalWidth="0">
            <w:col w:w="4415" w:space="516"/>
            <w:col w:w="4679"/>
          </w:cols>
        </w:sectPr>
      </w:pPr>
    </w:p>
    <w:p w:rsidR="00D47564" w:rsidRDefault="00D47564">
      <w:pPr>
        <w:pStyle w:val="GvdeMetni"/>
      </w:pPr>
    </w:p>
    <w:p w:rsidR="00D47564" w:rsidRDefault="00D47564">
      <w:pPr>
        <w:pStyle w:val="GvdeMetni"/>
        <w:spacing w:before="4"/>
        <w:rPr>
          <w:sz w:val="19"/>
        </w:rPr>
      </w:pPr>
    </w:p>
    <w:p w:rsidR="00D47564" w:rsidRDefault="004867AC">
      <w:pPr>
        <w:pStyle w:val="GvdeMetni"/>
        <w:spacing w:after="6"/>
        <w:ind w:left="216"/>
      </w:pPr>
      <w:r>
        <w:rPr>
          <w:b/>
        </w:rPr>
        <w:t xml:space="preserve">Table 8: </w:t>
      </w:r>
      <w:r>
        <w:t>Evaluation of the working states of the mothers of the cases.</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4"/>
        <w:gridCol w:w="610"/>
        <w:gridCol w:w="896"/>
        <w:gridCol w:w="987"/>
        <w:gridCol w:w="581"/>
        <w:gridCol w:w="898"/>
        <w:gridCol w:w="986"/>
        <w:gridCol w:w="597"/>
        <w:gridCol w:w="898"/>
        <w:gridCol w:w="986"/>
        <w:gridCol w:w="616"/>
      </w:tblGrid>
      <w:tr w:rsidR="00D47564">
        <w:trPr>
          <w:trHeight w:val="551"/>
        </w:trPr>
        <w:tc>
          <w:tcPr>
            <w:tcW w:w="1234" w:type="dxa"/>
          </w:tcPr>
          <w:p w:rsidR="00D47564" w:rsidRDefault="004867AC">
            <w:pPr>
              <w:pStyle w:val="TableParagraph"/>
              <w:spacing w:line="178" w:lineRule="exact"/>
              <w:rPr>
                <w:b/>
                <w:sz w:val="16"/>
              </w:rPr>
            </w:pPr>
            <w:r>
              <w:rPr>
                <w:b/>
                <w:sz w:val="16"/>
              </w:rPr>
              <w:t>Working</w:t>
            </w:r>
          </w:p>
          <w:p w:rsidR="00D47564" w:rsidRDefault="004867AC">
            <w:pPr>
              <w:pStyle w:val="TableParagraph"/>
              <w:spacing w:before="5" w:line="182" w:lineRule="exact"/>
              <w:rPr>
                <w:b/>
                <w:sz w:val="16"/>
              </w:rPr>
            </w:pPr>
            <w:r>
              <w:rPr>
                <w:b/>
                <w:sz w:val="16"/>
              </w:rPr>
              <w:t>state of the mother</w:t>
            </w:r>
          </w:p>
        </w:tc>
        <w:tc>
          <w:tcPr>
            <w:tcW w:w="610" w:type="dxa"/>
          </w:tcPr>
          <w:p w:rsidR="00D47564" w:rsidRDefault="004867AC">
            <w:pPr>
              <w:pStyle w:val="TableParagraph"/>
              <w:spacing w:line="178" w:lineRule="exact"/>
              <w:ind w:left="109"/>
              <w:rPr>
                <w:b/>
                <w:sz w:val="16"/>
              </w:rPr>
            </w:pPr>
            <w:r>
              <w:rPr>
                <w:b/>
                <w:sz w:val="16"/>
              </w:rPr>
              <w:t>Boys</w:t>
            </w:r>
          </w:p>
        </w:tc>
        <w:tc>
          <w:tcPr>
            <w:tcW w:w="896" w:type="dxa"/>
          </w:tcPr>
          <w:p w:rsidR="00D47564" w:rsidRDefault="004867AC">
            <w:pPr>
              <w:pStyle w:val="TableParagraph"/>
              <w:spacing w:line="178" w:lineRule="exact"/>
              <w:ind w:left="106"/>
              <w:rPr>
                <w:b/>
                <w:sz w:val="16"/>
              </w:rPr>
            </w:pPr>
            <w:r>
              <w:rPr>
                <w:b/>
                <w:sz w:val="16"/>
              </w:rPr>
              <w:t>Ratio of</w:t>
            </w:r>
          </w:p>
          <w:p w:rsidR="00D47564" w:rsidRDefault="004867AC">
            <w:pPr>
              <w:pStyle w:val="TableParagraph"/>
              <w:spacing w:before="5" w:line="182" w:lineRule="exact"/>
              <w:ind w:left="106" w:right="315"/>
              <w:rPr>
                <w:b/>
                <w:sz w:val="16"/>
              </w:rPr>
            </w:pPr>
            <w:r>
              <w:rPr>
                <w:b/>
                <w:sz w:val="16"/>
              </w:rPr>
              <w:t>the cases</w:t>
            </w:r>
          </w:p>
        </w:tc>
        <w:tc>
          <w:tcPr>
            <w:tcW w:w="987" w:type="dxa"/>
          </w:tcPr>
          <w:p w:rsidR="00D47564" w:rsidRDefault="004867AC">
            <w:pPr>
              <w:pStyle w:val="TableParagraph"/>
              <w:tabs>
                <w:tab w:val="left" w:pos="727"/>
              </w:tabs>
              <w:spacing w:line="178" w:lineRule="exact"/>
              <w:ind w:left="109"/>
              <w:rPr>
                <w:b/>
                <w:sz w:val="16"/>
              </w:rPr>
            </w:pPr>
            <w:r>
              <w:rPr>
                <w:b/>
                <w:sz w:val="16"/>
              </w:rPr>
              <w:t>Ratio</w:t>
            </w:r>
            <w:r>
              <w:rPr>
                <w:b/>
                <w:sz w:val="16"/>
              </w:rPr>
              <w:tab/>
              <w:t>of</w:t>
            </w:r>
          </w:p>
          <w:p w:rsidR="00D47564" w:rsidRDefault="004867AC">
            <w:pPr>
              <w:pStyle w:val="TableParagraph"/>
              <w:spacing w:before="5" w:line="182" w:lineRule="exact"/>
              <w:ind w:left="109" w:right="314"/>
              <w:rPr>
                <w:b/>
                <w:sz w:val="16"/>
              </w:rPr>
            </w:pPr>
            <w:r>
              <w:rPr>
                <w:b/>
                <w:sz w:val="16"/>
              </w:rPr>
              <w:t>the gender</w:t>
            </w:r>
          </w:p>
        </w:tc>
        <w:tc>
          <w:tcPr>
            <w:tcW w:w="581" w:type="dxa"/>
          </w:tcPr>
          <w:p w:rsidR="00D47564" w:rsidRDefault="004867AC">
            <w:pPr>
              <w:pStyle w:val="TableParagraph"/>
              <w:spacing w:line="178" w:lineRule="exact"/>
              <w:ind w:left="108"/>
              <w:rPr>
                <w:b/>
                <w:sz w:val="16"/>
              </w:rPr>
            </w:pPr>
            <w:r>
              <w:rPr>
                <w:b/>
                <w:sz w:val="16"/>
              </w:rPr>
              <w:t>Girls</w:t>
            </w:r>
          </w:p>
        </w:tc>
        <w:tc>
          <w:tcPr>
            <w:tcW w:w="898" w:type="dxa"/>
          </w:tcPr>
          <w:p w:rsidR="00D47564" w:rsidRDefault="004867AC">
            <w:pPr>
              <w:pStyle w:val="TableParagraph"/>
              <w:spacing w:line="178" w:lineRule="exact"/>
              <w:ind w:left="108"/>
              <w:rPr>
                <w:b/>
                <w:sz w:val="16"/>
              </w:rPr>
            </w:pPr>
            <w:r>
              <w:rPr>
                <w:b/>
                <w:sz w:val="16"/>
              </w:rPr>
              <w:t>Ratio of</w:t>
            </w:r>
          </w:p>
          <w:p w:rsidR="00D47564" w:rsidRDefault="004867AC">
            <w:pPr>
              <w:pStyle w:val="TableParagraph"/>
              <w:spacing w:before="5" w:line="182" w:lineRule="exact"/>
              <w:ind w:left="108" w:right="315"/>
              <w:rPr>
                <w:b/>
                <w:sz w:val="16"/>
              </w:rPr>
            </w:pPr>
            <w:r>
              <w:rPr>
                <w:b/>
                <w:sz w:val="16"/>
              </w:rPr>
              <w:t>the cases</w:t>
            </w:r>
          </w:p>
        </w:tc>
        <w:tc>
          <w:tcPr>
            <w:tcW w:w="986" w:type="dxa"/>
          </w:tcPr>
          <w:p w:rsidR="00D47564" w:rsidRDefault="004867AC">
            <w:pPr>
              <w:pStyle w:val="TableParagraph"/>
              <w:tabs>
                <w:tab w:val="left" w:pos="724"/>
              </w:tabs>
              <w:spacing w:line="178" w:lineRule="exact"/>
              <w:ind w:left="105"/>
              <w:rPr>
                <w:b/>
                <w:sz w:val="16"/>
              </w:rPr>
            </w:pPr>
            <w:r>
              <w:rPr>
                <w:b/>
                <w:sz w:val="16"/>
              </w:rPr>
              <w:t>Ratio</w:t>
            </w:r>
            <w:r>
              <w:rPr>
                <w:b/>
                <w:sz w:val="16"/>
              </w:rPr>
              <w:tab/>
              <w:t>of</w:t>
            </w:r>
          </w:p>
          <w:p w:rsidR="00D47564" w:rsidRDefault="004867AC">
            <w:pPr>
              <w:pStyle w:val="TableParagraph"/>
              <w:spacing w:before="5" w:line="182" w:lineRule="exact"/>
              <w:ind w:left="105" w:right="317"/>
              <w:rPr>
                <w:b/>
                <w:sz w:val="16"/>
              </w:rPr>
            </w:pPr>
            <w:r>
              <w:rPr>
                <w:b/>
                <w:sz w:val="16"/>
              </w:rPr>
              <w:t>the gender</w:t>
            </w:r>
          </w:p>
        </w:tc>
        <w:tc>
          <w:tcPr>
            <w:tcW w:w="597" w:type="dxa"/>
          </w:tcPr>
          <w:p w:rsidR="00D47564" w:rsidRDefault="004867AC">
            <w:pPr>
              <w:pStyle w:val="TableParagraph"/>
              <w:spacing w:line="178" w:lineRule="exact"/>
              <w:ind w:left="85" w:right="79"/>
              <w:jc w:val="center"/>
              <w:rPr>
                <w:b/>
                <w:sz w:val="16"/>
              </w:rPr>
            </w:pPr>
            <w:r>
              <w:rPr>
                <w:b/>
                <w:sz w:val="16"/>
              </w:rPr>
              <w:t>Total</w:t>
            </w:r>
          </w:p>
        </w:tc>
        <w:tc>
          <w:tcPr>
            <w:tcW w:w="898" w:type="dxa"/>
          </w:tcPr>
          <w:p w:rsidR="00D47564" w:rsidRDefault="004867AC">
            <w:pPr>
              <w:pStyle w:val="TableParagraph"/>
              <w:spacing w:line="178" w:lineRule="exact"/>
              <w:ind w:left="109"/>
              <w:rPr>
                <w:b/>
                <w:sz w:val="16"/>
              </w:rPr>
            </w:pPr>
            <w:r>
              <w:rPr>
                <w:b/>
                <w:sz w:val="16"/>
              </w:rPr>
              <w:t>Ratio of</w:t>
            </w:r>
          </w:p>
          <w:p w:rsidR="00D47564" w:rsidRDefault="004867AC">
            <w:pPr>
              <w:pStyle w:val="TableParagraph"/>
              <w:spacing w:before="5" w:line="182" w:lineRule="exact"/>
              <w:ind w:left="109" w:right="314"/>
              <w:rPr>
                <w:b/>
                <w:sz w:val="16"/>
              </w:rPr>
            </w:pPr>
            <w:r>
              <w:rPr>
                <w:b/>
                <w:sz w:val="16"/>
              </w:rPr>
              <w:t>the cases</w:t>
            </w:r>
          </w:p>
        </w:tc>
        <w:tc>
          <w:tcPr>
            <w:tcW w:w="986" w:type="dxa"/>
          </w:tcPr>
          <w:p w:rsidR="00D47564" w:rsidRDefault="004867AC">
            <w:pPr>
              <w:pStyle w:val="TableParagraph"/>
              <w:tabs>
                <w:tab w:val="left" w:pos="728"/>
              </w:tabs>
              <w:spacing w:line="178" w:lineRule="exact"/>
              <w:ind w:left="109"/>
              <w:rPr>
                <w:b/>
                <w:sz w:val="16"/>
              </w:rPr>
            </w:pPr>
            <w:r>
              <w:rPr>
                <w:b/>
                <w:sz w:val="16"/>
              </w:rPr>
              <w:t>Ratio</w:t>
            </w:r>
            <w:r>
              <w:rPr>
                <w:b/>
                <w:sz w:val="16"/>
              </w:rPr>
              <w:tab/>
              <w:t>of</w:t>
            </w:r>
          </w:p>
          <w:p w:rsidR="00D47564" w:rsidRDefault="004867AC">
            <w:pPr>
              <w:pStyle w:val="TableParagraph"/>
              <w:spacing w:before="5" w:line="182" w:lineRule="exact"/>
              <w:ind w:left="109" w:right="313"/>
              <w:rPr>
                <w:b/>
                <w:sz w:val="16"/>
              </w:rPr>
            </w:pPr>
            <w:r>
              <w:rPr>
                <w:b/>
                <w:sz w:val="16"/>
              </w:rPr>
              <w:t>the gender</w:t>
            </w:r>
          </w:p>
        </w:tc>
        <w:tc>
          <w:tcPr>
            <w:tcW w:w="616" w:type="dxa"/>
          </w:tcPr>
          <w:p w:rsidR="00D47564" w:rsidRDefault="004867AC">
            <w:pPr>
              <w:pStyle w:val="TableParagraph"/>
              <w:spacing w:line="178" w:lineRule="exact"/>
              <w:rPr>
                <w:b/>
                <w:sz w:val="16"/>
              </w:rPr>
            </w:pPr>
            <w:proofErr w:type="gramStart"/>
            <w:r>
              <w:rPr>
                <w:b/>
                <w:sz w:val="16"/>
              </w:rPr>
              <w:t>p</w:t>
            </w:r>
            <w:proofErr w:type="gramEnd"/>
          </w:p>
        </w:tc>
      </w:tr>
      <w:tr w:rsidR="00D47564">
        <w:trPr>
          <w:trHeight w:val="184"/>
        </w:trPr>
        <w:tc>
          <w:tcPr>
            <w:tcW w:w="1234" w:type="dxa"/>
          </w:tcPr>
          <w:p w:rsidR="00D47564" w:rsidRDefault="004867AC">
            <w:pPr>
              <w:pStyle w:val="TableParagraph"/>
              <w:spacing w:line="165" w:lineRule="exact"/>
              <w:rPr>
                <w:b/>
                <w:sz w:val="16"/>
              </w:rPr>
            </w:pPr>
            <w:r>
              <w:rPr>
                <w:b/>
                <w:sz w:val="16"/>
              </w:rPr>
              <w:t>Has a job</w:t>
            </w:r>
          </w:p>
        </w:tc>
        <w:tc>
          <w:tcPr>
            <w:tcW w:w="610" w:type="dxa"/>
          </w:tcPr>
          <w:p w:rsidR="00D47564" w:rsidRDefault="004867AC">
            <w:pPr>
              <w:pStyle w:val="TableParagraph"/>
              <w:spacing w:line="165" w:lineRule="exact"/>
              <w:ind w:left="109"/>
              <w:rPr>
                <w:sz w:val="16"/>
              </w:rPr>
            </w:pPr>
            <w:r>
              <w:rPr>
                <w:sz w:val="16"/>
              </w:rPr>
              <w:t>82</w:t>
            </w:r>
          </w:p>
        </w:tc>
        <w:tc>
          <w:tcPr>
            <w:tcW w:w="896" w:type="dxa"/>
          </w:tcPr>
          <w:p w:rsidR="00D47564" w:rsidRDefault="004867AC">
            <w:pPr>
              <w:pStyle w:val="TableParagraph"/>
              <w:spacing w:line="165" w:lineRule="exact"/>
              <w:ind w:left="106"/>
              <w:rPr>
                <w:sz w:val="16"/>
              </w:rPr>
            </w:pPr>
            <w:r>
              <w:rPr>
                <w:sz w:val="16"/>
              </w:rPr>
              <w:t>16.3</w:t>
            </w:r>
          </w:p>
        </w:tc>
        <w:tc>
          <w:tcPr>
            <w:tcW w:w="987" w:type="dxa"/>
          </w:tcPr>
          <w:p w:rsidR="00D47564" w:rsidRDefault="004867AC">
            <w:pPr>
              <w:pStyle w:val="TableParagraph"/>
              <w:spacing w:line="165" w:lineRule="exact"/>
              <w:ind w:left="109"/>
              <w:rPr>
                <w:sz w:val="16"/>
              </w:rPr>
            </w:pPr>
            <w:r>
              <w:rPr>
                <w:sz w:val="16"/>
              </w:rPr>
              <w:t>27.0</w:t>
            </w:r>
          </w:p>
        </w:tc>
        <w:tc>
          <w:tcPr>
            <w:tcW w:w="581" w:type="dxa"/>
          </w:tcPr>
          <w:p w:rsidR="00D47564" w:rsidRDefault="004867AC">
            <w:pPr>
              <w:pStyle w:val="TableParagraph"/>
              <w:spacing w:line="165" w:lineRule="exact"/>
              <w:ind w:left="108"/>
              <w:rPr>
                <w:sz w:val="16"/>
              </w:rPr>
            </w:pPr>
            <w:r>
              <w:rPr>
                <w:sz w:val="16"/>
              </w:rPr>
              <w:t>57</w:t>
            </w:r>
          </w:p>
        </w:tc>
        <w:tc>
          <w:tcPr>
            <w:tcW w:w="898" w:type="dxa"/>
          </w:tcPr>
          <w:p w:rsidR="00D47564" w:rsidRDefault="004867AC">
            <w:pPr>
              <w:pStyle w:val="TableParagraph"/>
              <w:spacing w:line="165" w:lineRule="exact"/>
              <w:ind w:left="108"/>
              <w:rPr>
                <w:sz w:val="16"/>
              </w:rPr>
            </w:pPr>
            <w:r>
              <w:rPr>
                <w:sz w:val="16"/>
              </w:rPr>
              <w:t>11.4</w:t>
            </w:r>
          </w:p>
        </w:tc>
        <w:tc>
          <w:tcPr>
            <w:tcW w:w="986" w:type="dxa"/>
          </w:tcPr>
          <w:p w:rsidR="00D47564" w:rsidRDefault="004867AC">
            <w:pPr>
              <w:pStyle w:val="TableParagraph"/>
              <w:spacing w:line="165" w:lineRule="exact"/>
              <w:ind w:left="105"/>
              <w:rPr>
                <w:sz w:val="16"/>
              </w:rPr>
            </w:pPr>
            <w:r>
              <w:rPr>
                <w:sz w:val="16"/>
              </w:rPr>
              <w:t>28.6</w:t>
            </w:r>
          </w:p>
        </w:tc>
        <w:tc>
          <w:tcPr>
            <w:tcW w:w="597" w:type="dxa"/>
          </w:tcPr>
          <w:p w:rsidR="00D47564" w:rsidRDefault="004867AC">
            <w:pPr>
              <w:pStyle w:val="TableParagraph"/>
              <w:spacing w:line="165" w:lineRule="exact"/>
              <w:ind w:left="85" w:right="190"/>
              <w:jc w:val="center"/>
              <w:rPr>
                <w:sz w:val="16"/>
              </w:rPr>
            </w:pPr>
            <w:r>
              <w:rPr>
                <w:sz w:val="16"/>
              </w:rPr>
              <w:t>139</w:t>
            </w:r>
          </w:p>
        </w:tc>
        <w:tc>
          <w:tcPr>
            <w:tcW w:w="898" w:type="dxa"/>
          </w:tcPr>
          <w:p w:rsidR="00D47564" w:rsidRDefault="004867AC">
            <w:pPr>
              <w:pStyle w:val="TableParagraph"/>
              <w:spacing w:line="165" w:lineRule="exact"/>
              <w:ind w:left="109"/>
              <w:rPr>
                <w:sz w:val="16"/>
              </w:rPr>
            </w:pPr>
            <w:r>
              <w:rPr>
                <w:sz w:val="16"/>
              </w:rPr>
              <w:t>27.8</w:t>
            </w:r>
          </w:p>
        </w:tc>
        <w:tc>
          <w:tcPr>
            <w:tcW w:w="986" w:type="dxa"/>
          </w:tcPr>
          <w:p w:rsidR="00D47564" w:rsidRDefault="004867AC">
            <w:pPr>
              <w:pStyle w:val="TableParagraph"/>
              <w:spacing w:line="165" w:lineRule="exact"/>
              <w:ind w:left="109"/>
              <w:rPr>
                <w:sz w:val="16"/>
              </w:rPr>
            </w:pPr>
            <w:r>
              <w:rPr>
                <w:sz w:val="16"/>
              </w:rPr>
              <w:t>27.8</w:t>
            </w:r>
          </w:p>
        </w:tc>
        <w:tc>
          <w:tcPr>
            <w:tcW w:w="616" w:type="dxa"/>
            <w:vMerge w:val="restart"/>
          </w:tcPr>
          <w:p w:rsidR="00D47564" w:rsidRDefault="00D47564">
            <w:pPr>
              <w:pStyle w:val="TableParagraph"/>
              <w:spacing w:before="6"/>
              <w:ind w:left="0"/>
              <w:rPr>
                <w:sz w:val="24"/>
              </w:rPr>
            </w:pPr>
          </w:p>
          <w:p w:rsidR="00D47564" w:rsidRDefault="004867AC">
            <w:pPr>
              <w:pStyle w:val="TableParagraph"/>
              <w:rPr>
                <w:sz w:val="16"/>
              </w:rPr>
            </w:pPr>
            <w:r>
              <w:rPr>
                <w:sz w:val="16"/>
              </w:rPr>
              <w:t>0.651</w:t>
            </w:r>
          </w:p>
        </w:tc>
      </w:tr>
      <w:tr w:rsidR="00D47564">
        <w:trPr>
          <w:trHeight w:val="184"/>
        </w:trPr>
        <w:tc>
          <w:tcPr>
            <w:tcW w:w="1234" w:type="dxa"/>
          </w:tcPr>
          <w:p w:rsidR="00D47564" w:rsidRDefault="004867AC">
            <w:pPr>
              <w:pStyle w:val="TableParagraph"/>
              <w:spacing w:line="164" w:lineRule="exact"/>
              <w:rPr>
                <w:b/>
                <w:sz w:val="16"/>
              </w:rPr>
            </w:pPr>
            <w:r>
              <w:rPr>
                <w:b/>
                <w:sz w:val="16"/>
              </w:rPr>
              <w:t>Has no job</w:t>
            </w:r>
          </w:p>
        </w:tc>
        <w:tc>
          <w:tcPr>
            <w:tcW w:w="610" w:type="dxa"/>
          </w:tcPr>
          <w:p w:rsidR="00D47564" w:rsidRDefault="004867AC">
            <w:pPr>
              <w:pStyle w:val="TableParagraph"/>
              <w:spacing w:line="164" w:lineRule="exact"/>
              <w:ind w:left="109"/>
              <w:rPr>
                <w:sz w:val="16"/>
              </w:rPr>
            </w:pPr>
            <w:r>
              <w:rPr>
                <w:sz w:val="16"/>
              </w:rPr>
              <w:t>221</w:t>
            </w:r>
          </w:p>
        </w:tc>
        <w:tc>
          <w:tcPr>
            <w:tcW w:w="896" w:type="dxa"/>
          </w:tcPr>
          <w:p w:rsidR="00D47564" w:rsidRDefault="004867AC">
            <w:pPr>
              <w:pStyle w:val="TableParagraph"/>
              <w:spacing w:line="164" w:lineRule="exact"/>
              <w:ind w:left="106"/>
              <w:rPr>
                <w:sz w:val="16"/>
              </w:rPr>
            </w:pPr>
            <w:r>
              <w:rPr>
                <w:sz w:val="16"/>
              </w:rPr>
              <w:t>44.0</w:t>
            </w:r>
          </w:p>
        </w:tc>
        <w:tc>
          <w:tcPr>
            <w:tcW w:w="987" w:type="dxa"/>
          </w:tcPr>
          <w:p w:rsidR="00D47564" w:rsidRDefault="004867AC">
            <w:pPr>
              <w:pStyle w:val="TableParagraph"/>
              <w:spacing w:line="164" w:lineRule="exact"/>
              <w:ind w:left="109"/>
              <w:rPr>
                <w:sz w:val="16"/>
              </w:rPr>
            </w:pPr>
            <w:r>
              <w:rPr>
                <w:sz w:val="16"/>
              </w:rPr>
              <w:t>72.9</w:t>
            </w:r>
          </w:p>
        </w:tc>
        <w:tc>
          <w:tcPr>
            <w:tcW w:w="581" w:type="dxa"/>
          </w:tcPr>
          <w:p w:rsidR="00D47564" w:rsidRDefault="004867AC">
            <w:pPr>
              <w:pStyle w:val="TableParagraph"/>
              <w:spacing w:line="164" w:lineRule="exact"/>
              <w:ind w:left="108"/>
              <w:rPr>
                <w:sz w:val="16"/>
              </w:rPr>
            </w:pPr>
            <w:r>
              <w:rPr>
                <w:sz w:val="16"/>
              </w:rPr>
              <w:t>142</w:t>
            </w:r>
          </w:p>
        </w:tc>
        <w:tc>
          <w:tcPr>
            <w:tcW w:w="898" w:type="dxa"/>
          </w:tcPr>
          <w:p w:rsidR="00D47564" w:rsidRDefault="004867AC">
            <w:pPr>
              <w:pStyle w:val="TableParagraph"/>
              <w:spacing w:line="164" w:lineRule="exact"/>
              <w:ind w:left="108"/>
              <w:rPr>
                <w:sz w:val="16"/>
              </w:rPr>
            </w:pPr>
            <w:r>
              <w:rPr>
                <w:sz w:val="16"/>
              </w:rPr>
              <w:t>28.3</w:t>
            </w:r>
          </w:p>
        </w:tc>
        <w:tc>
          <w:tcPr>
            <w:tcW w:w="986" w:type="dxa"/>
          </w:tcPr>
          <w:p w:rsidR="00D47564" w:rsidRDefault="004867AC">
            <w:pPr>
              <w:pStyle w:val="TableParagraph"/>
              <w:spacing w:line="164" w:lineRule="exact"/>
              <w:ind w:left="105"/>
              <w:rPr>
                <w:sz w:val="16"/>
              </w:rPr>
            </w:pPr>
            <w:r>
              <w:rPr>
                <w:sz w:val="16"/>
              </w:rPr>
              <w:t>71.4</w:t>
            </w:r>
          </w:p>
        </w:tc>
        <w:tc>
          <w:tcPr>
            <w:tcW w:w="597" w:type="dxa"/>
          </w:tcPr>
          <w:p w:rsidR="00D47564" w:rsidRDefault="004867AC">
            <w:pPr>
              <w:pStyle w:val="TableParagraph"/>
              <w:spacing w:line="164" w:lineRule="exact"/>
              <w:ind w:left="85" w:right="190"/>
              <w:jc w:val="center"/>
              <w:rPr>
                <w:sz w:val="16"/>
              </w:rPr>
            </w:pPr>
            <w:r>
              <w:rPr>
                <w:sz w:val="16"/>
              </w:rPr>
              <w:t>363</w:t>
            </w:r>
          </w:p>
        </w:tc>
        <w:tc>
          <w:tcPr>
            <w:tcW w:w="898" w:type="dxa"/>
          </w:tcPr>
          <w:p w:rsidR="00D47564" w:rsidRDefault="004867AC">
            <w:pPr>
              <w:pStyle w:val="TableParagraph"/>
              <w:spacing w:line="164" w:lineRule="exact"/>
              <w:ind w:left="109"/>
              <w:rPr>
                <w:sz w:val="16"/>
              </w:rPr>
            </w:pPr>
            <w:r>
              <w:rPr>
                <w:sz w:val="16"/>
              </w:rPr>
              <w:t>72.3</w:t>
            </w:r>
          </w:p>
        </w:tc>
        <w:tc>
          <w:tcPr>
            <w:tcW w:w="986" w:type="dxa"/>
          </w:tcPr>
          <w:p w:rsidR="00D47564" w:rsidRDefault="004867AC">
            <w:pPr>
              <w:pStyle w:val="TableParagraph"/>
              <w:spacing w:line="164" w:lineRule="exact"/>
              <w:ind w:left="109"/>
              <w:rPr>
                <w:sz w:val="16"/>
              </w:rPr>
            </w:pPr>
            <w:r>
              <w:rPr>
                <w:sz w:val="16"/>
              </w:rPr>
              <w:t>72.3</w:t>
            </w:r>
          </w:p>
        </w:tc>
        <w:tc>
          <w:tcPr>
            <w:tcW w:w="616" w:type="dxa"/>
            <w:vMerge/>
            <w:tcBorders>
              <w:top w:val="nil"/>
            </w:tcBorders>
          </w:tcPr>
          <w:p w:rsidR="00D47564" w:rsidRDefault="00D47564">
            <w:pPr>
              <w:rPr>
                <w:sz w:val="2"/>
                <w:szCs w:val="2"/>
              </w:rPr>
            </w:pPr>
          </w:p>
        </w:tc>
      </w:tr>
      <w:tr w:rsidR="00D47564">
        <w:trPr>
          <w:trHeight w:val="184"/>
        </w:trPr>
        <w:tc>
          <w:tcPr>
            <w:tcW w:w="1234" w:type="dxa"/>
          </w:tcPr>
          <w:p w:rsidR="00D47564" w:rsidRDefault="004867AC">
            <w:pPr>
              <w:pStyle w:val="TableParagraph"/>
              <w:spacing w:line="164" w:lineRule="exact"/>
              <w:rPr>
                <w:b/>
                <w:sz w:val="16"/>
              </w:rPr>
            </w:pPr>
            <w:r>
              <w:rPr>
                <w:b/>
                <w:sz w:val="16"/>
              </w:rPr>
              <w:t>Total</w:t>
            </w:r>
          </w:p>
        </w:tc>
        <w:tc>
          <w:tcPr>
            <w:tcW w:w="610" w:type="dxa"/>
          </w:tcPr>
          <w:p w:rsidR="00D47564" w:rsidRDefault="004867AC">
            <w:pPr>
              <w:pStyle w:val="TableParagraph"/>
              <w:spacing w:line="164" w:lineRule="exact"/>
              <w:ind w:left="109"/>
              <w:rPr>
                <w:sz w:val="16"/>
              </w:rPr>
            </w:pPr>
            <w:r>
              <w:rPr>
                <w:sz w:val="16"/>
              </w:rPr>
              <w:t>303</w:t>
            </w:r>
          </w:p>
        </w:tc>
        <w:tc>
          <w:tcPr>
            <w:tcW w:w="896" w:type="dxa"/>
          </w:tcPr>
          <w:p w:rsidR="00D47564" w:rsidRDefault="004867AC">
            <w:pPr>
              <w:pStyle w:val="TableParagraph"/>
              <w:spacing w:line="164" w:lineRule="exact"/>
              <w:ind w:left="106"/>
              <w:rPr>
                <w:sz w:val="16"/>
              </w:rPr>
            </w:pPr>
            <w:r>
              <w:rPr>
                <w:sz w:val="16"/>
              </w:rPr>
              <w:t>60.4</w:t>
            </w:r>
          </w:p>
        </w:tc>
        <w:tc>
          <w:tcPr>
            <w:tcW w:w="987" w:type="dxa"/>
          </w:tcPr>
          <w:p w:rsidR="00D47564" w:rsidRDefault="004867AC">
            <w:pPr>
              <w:pStyle w:val="TableParagraph"/>
              <w:spacing w:line="164" w:lineRule="exact"/>
              <w:ind w:left="109"/>
              <w:rPr>
                <w:sz w:val="16"/>
              </w:rPr>
            </w:pPr>
            <w:r>
              <w:rPr>
                <w:sz w:val="16"/>
              </w:rPr>
              <w:t>100</w:t>
            </w:r>
          </w:p>
        </w:tc>
        <w:tc>
          <w:tcPr>
            <w:tcW w:w="581" w:type="dxa"/>
          </w:tcPr>
          <w:p w:rsidR="00D47564" w:rsidRDefault="004867AC">
            <w:pPr>
              <w:pStyle w:val="TableParagraph"/>
              <w:spacing w:line="164" w:lineRule="exact"/>
              <w:ind w:left="108"/>
              <w:rPr>
                <w:sz w:val="16"/>
              </w:rPr>
            </w:pPr>
            <w:r>
              <w:rPr>
                <w:sz w:val="16"/>
              </w:rPr>
              <w:t>199</w:t>
            </w:r>
          </w:p>
        </w:tc>
        <w:tc>
          <w:tcPr>
            <w:tcW w:w="898" w:type="dxa"/>
          </w:tcPr>
          <w:p w:rsidR="00D47564" w:rsidRDefault="004867AC">
            <w:pPr>
              <w:pStyle w:val="TableParagraph"/>
              <w:spacing w:line="164" w:lineRule="exact"/>
              <w:ind w:left="108"/>
              <w:rPr>
                <w:sz w:val="16"/>
              </w:rPr>
            </w:pPr>
            <w:r>
              <w:rPr>
                <w:sz w:val="16"/>
              </w:rPr>
              <w:t>39.5</w:t>
            </w:r>
          </w:p>
        </w:tc>
        <w:tc>
          <w:tcPr>
            <w:tcW w:w="986" w:type="dxa"/>
          </w:tcPr>
          <w:p w:rsidR="00D47564" w:rsidRDefault="004867AC">
            <w:pPr>
              <w:pStyle w:val="TableParagraph"/>
              <w:spacing w:line="164" w:lineRule="exact"/>
              <w:ind w:left="105"/>
              <w:rPr>
                <w:sz w:val="16"/>
              </w:rPr>
            </w:pPr>
            <w:r>
              <w:rPr>
                <w:sz w:val="16"/>
              </w:rPr>
              <w:t>100</w:t>
            </w:r>
          </w:p>
        </w:tc>
        <w:tc>
          <w:tcPr>
            <w:tcW w:w="597" w:type="dxa"/>
          </w:tcPr>
          <w:p w:rsidR="00D47564" w:rsidRDefault="004867AC">
            <w:pPr>
              <w:pStyle w:val="TableParagraph"/>
              <w:spacing w:line="164" w:lineRule="exact"/>
              <w:ind w:left="85" w:right="190"/>
              <w:jc w:val="center"/>
              <w:rPr>
                <w:sz w:val="16"/>
              </w:rPr>
            </w:pPr>
            <w:r>
              <w:rPr>
                <w:sz w:val="16"/>
              </w:rPr>
              <w:t>502</w:t>
            </w:r>
          </w:p>
        </w:tc>
        <w:tc>
          <w:tcPr>
            <w:tcW w:w="898" w:type="dxa"/>
          </w:tcPr>
          <w:p w:rsidR="00D47564" w:rsidRDefault="004867AC">
            <w:pPr>
              <w:pStyle w:val="TableParagraph"/>
              <w:spacing w:line="164" w:lineRule="exact"/>
              <w:ind w:left="109"/>
              <w:rPr>
                <w:sz w:val="16"/>
              </w:rPr>
            </w:pPr>
            <w:r>
              <w:rPr>
                <w:sz w:val="16"/>
              </w:rPr>
              <w:t>100</w:t>
            </w:r>
          </w:p>
        </w:tc>
        <w:tc>
          <w:tcPr>
            <w:tcW w:w="986" w:type="dxa"/>
          </w:tcPr>
          <w:p w:rsidR="00D47564" w:rsidRDefault="004867AC">
            <w:pPr>
              <w:pStyle w:val="TableParagraph"/>
              <w:spacing w:line="164" w:lineRule="exact"/>
              <w:ind w:left="109"/>
              <w:rPr>
                <w:sz w:val="16"/>
              </w:rPr>
            </w:pPr>
            <w:r>
              <w:rPr>
                <w:sz w:val="16"/>
              </w:rPr>
              <w:t>100</w:t>
            </w:r>
          </w:p>
        </w:tc>
        <w:tc>
          <w:tcPr>
            <w:tcW w:w="616" w:type="dxa"/>
            <w:vMerge/>
            <w:tcBorders>
              <w:top w:val="nil"/>
            </w:tcBorders>
          </w:tcPr>
          <w:p w:rsidR="00D47564" w:rsidRDefault="00D47564">
            <w:pPr>
              <w:rPr>
                <w:sz w:val="2"/>
                <w:szCs w:val="2"/>
              </w:rPr>
            </w:pPr>
          </w:p>
        </w:tc>
      </w:tr>
    </w:tbl>
    <w:p w:rsidR="00D47564" w:rsidRDefault="00D47564">
      <w:pPr>
        <w:pStyle w:val="GvdeMetni"/>
        <w:rPr>
          <w:sz w:val="28"/>
        </w:rPr>
      </w:pPr>
    </w:p>
    <w:p w:rsidR="00D47564" w:rsidRDefault="00D47564">
      <w:pPr>
        <w:rPr>
          <w:sz w:val="28"/>
        </w:rPr>
        <w:sectPr w:rsidR="00D47564">
          <w:type w:val="continuous"/>
          <w:pgSz w:w="11910" w:h="16840"/>
          <w:pgMar w:top="680" w:right="1100" w:bottom="280" w:left="1200" w:header="708" w:footer="708" w:gutter="0"/>
          <w:cols w:space="708"/>
        </w:sectPr>
      </w:pPr>
    </w:p>
    <w:p w:rsidR="00D47564" w:rsidRDefault="004867AC">
      <w:pPr>
        <w:pStyle w:val="GvdeMetni"/>
        <w:spacing w:before="148" w:line="360" w:lineRule="auto"/>
        <w:ind w:left="178" w:right="38"/>
        <w:jc w:val="both"/>
      </w:pPr>
      <w:r>
        <w:lastRenderedPageBreak/>
        <w:t xml:space="preserve">(p=0.833). The frequency of fathers working in any job was </w:t>
      </w:r>
      <w:proofErr w:type="gramStart"/>
      <w:r>
        <w:t>92.4</w:t>
      </w:r>
      <w:proofErr w:type="gramEnd"/>
      <w:r>
        <w:t>% in all cases. The working states of the fathers were shown in Table 9.</w:t>
      </w:r>
    </w:p>
    <w:p w:rsidR="00D47564" w:rsidRDefault="004867AC">
      <w:pPr>
        <w:pStyle w:val="GvdeMetni"/>
        <w:spacing w:before="93" w:line="360" w:lineRule="auto"/>
        <w:ind w:left="178" w:right="308"/>
        <w:jc w:val="both"/>
      </w:pPr>
      <w:r>
        <w:br w:type="column"/>
      </w:r>
      <w:r>
        <w:lastRenderedPageBreak/>
        <w:t>56.8% of the fathers of the cases were smoking. Distribution of smoking state of the fathers among all cases according to gender</w:t>
      </w:r>
    </w:p>
    <w:p w:rsidR="00D47564" w:rsidRDefault="00D47564">
      <w:pPr>
        <w:spacing w:line="360" w:lineRule="auto"/>
        <w:jc w:val="both"/>
        <w:sectPr w:rsidR="00D47564">
          <w:type w:val="continuous"/>
          <w:pgSz w:w="11910" w:h="16840"/>
          <w:pgMar w:top="680" w:right="1100" w:bottom="280" w:left="1200" w:header="708" w:footer="708" w:gutter="0"/>
          <w:cols w:num="2" w:space="708" w:equalWidth="0">
            <w:col w:w="4455" w:space="486"/>
            <w:col w:w="4669"/>
          </w:cols>
        </w:sectPr>
      </w:pPr>
    </w:p>
    <w:p w:rsidR="00D47564" w:rsidRDefault="00D47564">
      <w:pPr>
        <w:pStyle w:val="GvdeMetni"/>
        <w:spacing w:before="5"/>
        <w:rPr>
          <w:sz w:val="10"/>
        </w:rPr>
      </w:pPr>
    </w:p>
    <w:p w:rsidR="00D47564" w:rsidRDefault="004867AC">
      <w:pPr>
        <w:pStyle w:val="GvdeMetni"/>
        <w:spacing w:before="93" w:after="6"/>
        <w:ind w:left="216"/>
      </w:pPr>
      <w:r>
        <w:rPr>
          <w:b/>
        </w:rPr>
        <w:t xml:space="preserve">Table 9: </w:t>
      </w:r>
      <w:r>
        <w:t>Evaluation of the working states of the fathers of the cases.</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9"/>
        <w:gridCol w:w="571"/>
        <w:gridCol w:w="920"/>
        <w:gridCol w:w="999"/>
        <w:gridCol w:w="545"/>
        <w:gridCol w:w="920"/>
        <w:gridCol w:w="999"/>
        <w:gridCol w:w="574"/>
        <w:gridCol w:w="920"/>
        <w:gridCol w:w="999"/>
        <w:gridCol w:w="615"/>
      </w:tblGrid>
      <w:tr w:rsidR="00D47564">
        <w:trPr>
          <w:trHeight w:val="369"/>
        </w:trPr>
        <w:tc>
          <w:tcPr>
            <w:tcW w:w="1229" w:type="dxa"/>
          </w:tcPr>
          <w:p w:rsidR="00D47564" w:rsidRDefault="004867AC">
            <w:pPr>
              <w:pStyle w:val="TableParagraph"/>
              <w:spacing w:line="180" w:lineRule="exact"/>
              <w:rPr>
                <w:sz w:val="16"/>
              </w:rPr>
            </w:pPr>
            <w:r>
              <w:rPr>
                <w:sz w:val="16"/>
              </w:rPr>
              <w:t>Working state</w:t>
            </w:r>
          </w:p>
          <w:p w:rsidR="00D47564" w:rsidRDefault="004867AC">
            <w:pPr>
              <w:pStyle w:val="TableParagraph"/>
              <w:spacing w:before="1" w:line="168" w:lineRule="exact"/>
              <w:rPr>
                <w:sz w:val="16"/>
              </w:rPr>
            </w:pPr>
            <w:proofErr w:type="gramStart"/>
            <w:r>
              <w:rPr>
                <w:sz w:val="16"/>
              </w:rPr>
              <w:t>of</w:t>
            </w:r>
            <w:proofErr w:type="gramEnd"/>
            <w:r>
              <w:rPr>
                <w:sz w:val="16"/>
              </w:rPr>
              <w:t xml:space="preserve"> the father</w:t>
            </w:r>
          </w:p>
        </w:tc>
        <w:tc>
          <w:tcPr>
            <w:tcW w:w="571" w:type="dxa"/>
          </w:tcPr>
          <w:p w:rsidR="00D47564" w:rsidRDefault="004867AC">
            <w:pPr>
              <w:pStyle w:val="TableParagraph"/>
              <w:spacing w:line="180" w:lineRule="exact"/>
              <w:rPr>
                <w:sz w:val="16"/>
              </w:rPr>
            </w:pPr>
            <w:r>
              <w:rPr>
                <w:sz w:val="16"/>
              </w:rPr>
              <w:t>Boys</w:t>
            </w:r>
          </w:p>
        </w:tc>
        <w:tc>
          <w:tcPr>
            <w:tcW w:w="920" w:type="dxa"/>
          </w:tcPr>
          <w:p w:rsidR="00D47564" w:rsidRDefault="004867AC">
            <w:pPr>
              <w:pStyle w:val="TableParagraph"/>
              <w:spacing w:line="180" w:lineRule="exact"/>
              <w:rPr>
                <w:sz w:val="16"/>
              </w:rPr>
            </w:pPr>
            <w:proofErr w:type="gramStart"/>
            <w:r>
              <w:rPr>
                <w:sz w:val="16"/>
              </w:rPr>
              <w:t>Ratio    of</w:t>
            </w:r>
            <w:proofErr w:type="gramEnd"/>
          </w:p>
          <w:p w:rsidR="00D47564" w:rsidRDefault="004867AC">
            <w:pPr>
              <w:pStyle w:val="TableParagraph"/>
              <w:spacing w:before="1" w:line="168" w:lineRule="exact"/>
              <w:rPr>
                <w:sz w:val="16"/>
              </w:rPr>
            </w:pPr>
            <w:r>
              <w:rPr>
                <w:sz w:val="16"/>
              </w:rPr>
              <w:t>the cases</w:t>
            </w:r>
          </w:p>
        </w:tc>
        <w:tc>
          <w:tcPr>
            <w:tcW w:w="999" w:type="dxa"/>
          </w:tcPr>
          <w:p w:rsidR="00D47564" w:rsidRDefault="004867AC">
            <w:pPr>
              <w:pStyle w:val="TableParagraph"/>
              <w:tabs>
                <w:tab w:val="left" w:pos="757"/>
              </w:tabs>
              <w:spacing w:line="180" w:lineRule="exact"/>
              <w:rPr>
                <w:sz w:val="16"/>
              </w:rPr>
            </w:pPr>
            <w:r>
              <w:rPr>
                <w:sz w:val="16"/>
              </w:rPr>
              <w:t>Ratio</w:t>
            </w:r>
            <w:r>
              <w:rPr>
                <w:sz w:val="16"/>
              </w:rPr>
              <w:tab/>
              <w:t>of</w:t>
            </w:r>
          </w:p>
          <w:p w:rsidR="00D47564" w:rsidRDefault="004867AC">
            <w:pPr>
              <w:pStyle w:val="TableParagraph"/>
              <w:spacing w:before="1" w:line="168" w:lineRule="exact"/>
              <w:rPr>
                <w:sz w:val="16"/>
              </w:rPr>
            </w:pPr>
            <w:r>
              <w:rPr>
                <w:sz w:val="16"/>
              </w:rPr>
              <w:t>the gender</w:t>
            </w:r>
          </w:p>
        </w:tc>
        <w:tc>
          <w:tcPr>
            <w:tcW w:w="545" w:type="dxa"/>
          </w:tcPr>
          <w:p w:rsidR="00D47564" w:rsidRDefault="004867AC">
            <w:pPr>
              <w:pStyle w:val="TableParagraph"/>
              <w:spacing w:line="180" w:lineRule="exact"/>
              <w:ind w:left="109"/>
              <w:rPr>
                <w:sz w:val="16"/>
              </w:rPr>
            </w:pPr>
            <w:r>
              <w:rPr>
                <w:sz w:val="16"/>
              </w:rPr>
              <w:t>Girls</w:t>
            </w:r>
          </w:p>
        </w:tc>
        <w:tc>
          <w:tcPr>
            <w:tcW w:w="920" w:type="dxa"/>
          </w:tcPr>
          <w:p w:rsidR="00D47564" w:rsidRDefault="004867AC">
            <w:pPr>
              <w:pStyle w:val="TableParagraph"/>
              <w:spacing w:line="180" w:lineRule="exact"/>
              <w:ind w:left="109"/>
              <w:rPr>
                <w:sz w:val="16"/>
              </w:rPr>
            </w:pPr>
            <w:proofErr w:type="gramStart"/>
            <w:r>
              <w:rPr>
                <w:sz w:val="16"/>
              </w:rPr>
              <w:t>Ratio    of</w:t>
            </w:r>
            <w:proofErr w:type="gramEnd"/>
          </w:p>
          <w:p w:rsidR="00D47564" w:rsidRDefault="004867AC">
            <w:pPr>
              <w:pStyle w:val="TableParagraph"/>
              <w:spacing w:before="1" w:line="168" w:lineRule="exact"/>
              <w:ind w:left="109"/>
              <w:rPr>
                <w:sz w:val="16"/>
              </w:rPr>
            </w:pPr>
            <w:r>
              <w:rPr>
                <w:sz w:val="16"/>
              </w:rPr>
              <w:t>the cases</w:t>
            </w:r>
          </w:p>
        </w:tc>
        <w:tc>
          <w:tcPr>
            <w:tcW w:w="999" w:type="dxa"/>
          </w:tcPr>
          <w:p w:rsidR="00D47564" w:rsidRDefault="004867AC">
            <w:pPr>
              <w:pStyle w:val="TableParagraph"/>
              <w:tabs>
                <w:tab w:val="left" w:pos="758"/>
              </w:tabs>
              <w:spacing w:line="180" w:lineRule="exact"/>
              <w:ind w:left="108"/>
              <w:rPr>
                <w:sz w:val="16"/>
              </w:rPr>
            </w:pPr>
            <w:r>
              <w:rPr>
                <w:sz w:val="16"/>
              </w:rPr>
              <w:t>Ratio</w:t>
            </w:r>
            <w:r>
              <w:rPr>
                <w:sz w:val="16"/>
              </w:rPr>
              <w:tab/>
              <w:t>of</w:t>
            </w:r>
          </w:p>
          <w:p w:rsidR="00D47564" w:rsidRDefault="004867AC">
            <w:pPr>
              <w:pStyle w:val="TableParagraph"/>
              <w:spacing w:before="1" w:line="168" w:lineRule="exact"/>
              <w:ind w:left="108"/>
              <w:rPr>
                <w:sz w:val="16"/>
              </w:rPr>
            </w:pPr>
            <w:r>
              <w:rPr>
                <w:sz w:val="16"/>
              </w:rPr>
              <w:t>the gender</w:t>
            </w:r>
          </w:p>
        </w:tc>
        <w:tc>
          <w:tcPr>
            <w:tcW w:w="574" w:type="dxa"/>
          </w:tcPr>
          <w:p w:rsidR="00D47564" w:rsidRDefault="004867AC">
            <w:pPr>
              <w:pStyle w:val="TableParagraph"/>
              <w:spacing w:line="180" w:lineRule="exact"/>
              <w:ind w:left="108"/>
              <w:rPr>
                <w:sz w:val="16"/>
              </w:rPr>
            </w:pPr>
            <w:r>
              <w:rPr>
                <w:sz w:val="16"/>
              </w:rPr>
              <w:t>Total</w:t>
            </w:r>
          </w:p>
        </w:tc>
        <w:tc>
          <w:tcPr>
            <w:tcW w:w="920" w:type="dxa"/>
          </w:tcPr>
          <w:p w:rsidR="00D47564" w:rsidRDefault="004867AC">
            <w:pPr>
              <w:pStyle w:val="TableParagraph"/>
              <w:spacing w:line="180" w:lineRule="exact"/>
              <w:ind w:left="105"/>
              <w:rPr>
                <w:sz w:val="16"/>
              </w:rPr>
            </w:pPr>
            <w:proofErr w:type="gramStart"/>
            <w:r>
              <w:rPr>
                <w:sz w:val="16"/>
              </w:rPr>
              <w:t>Ratio    of</w:t>
            </w:r>
            <w:proofErr w:type="gramEnd"/>
          </w:p>
          <w:p w:rsidR="00D47564" w:rsidRDefault="004867AC">
            <w:pPr>
              <w:pStyle w:val="TableParagraph"/>
              <w:spacing w:before="1" w:line="168" w:lineRule="exact"/>
              <w:ind w:left="105"/>
              <w:rPr>
                <w:sz w:val="16"/>
              </w:rPr>
            </w:pPr>
            <w:r>
              <w:rPr>
                <w:sz w:val="16"/>
              </w:rPr>
              <w:t>the cases</w:t>
            </w:r>
          </w:p>
        </w:tc>
        <w:tc>
          <w:tcPr>
            <w:tcW w:w="999" w:type="dxa"/>
          </w:tcPr>
          <w:p w:rsidR="00D47564" w:rsidRDefault="004867AC">
            <w:pPr>
              <w:pStyle w:val="TableParagraph"/>
              <w:tabs>
                <w:tab w:val="left" w:pos="755"/>
              </w:tabs>
              <w:spacing w:line="180" w:lineRule="exact"/>
              <w:ind w:left="105"/>
              <w:rPr>
                <w:sz w:val="16"/>
              </w:rPr>
            </w:pPr>
            <w:r>
              <w:rPr>
                <w:sz w:val="16"/>
              </w:rPr>
              <w:t>Ratio</w:t>
            </w:r>
            <w:r>
              <w:rPr>
                <w:sz w:val="16"/>
              </w:rPr>
              <w:tab/>
              <w:t>of</w:t>
            </w:r>
          </w:p>
          <w:p w:rsidR="00D47564" w:rsidRDefault="004867AC">
            <w:pPr>
              <w:pStyle w:val="TableParagraph"/>
              <w:spacing w:before="1" w:line="168" w:lineRule="exact"/>
              <w:ind w:left="105"/>
              <w:rPr>
                <w:sz w:val="16"/>
              </w:rPr>
            </w:pPr>
            <w:r>
              <w:rPr>
                <w:sz w:val="16"/>
              </w:rPr>
              <w:t>the gender</w:t>
            </w:r>
          </w:p>
        </w:tc>
        <w:tc>
          <w:tcPr>
            <w:tcW w:w="615" w:type="dxa"/>
          </w:tcPr>
          <w:p w:rsidR="00D47564" w:rsidRDefault="004867AC">
            <w:pPr>
              <w:pStyle w:val="TableParagraph"/>
              <w:spacing w:line="180" w:lineRule="exact"/>
              <w:ind w:left="104"/>
              <w:rPr>
                <w:sz w:val="16"/>
              </w:rPr>
            </w:pPr>
            <w:proofErr w:type="gramStart"/>
            <w:r>
              <w:rPr>
                <w:sz w:val="16"/>
              </w:rPr>
              <w:t>p</w:t>
            </w:r>
            <w:proofErr w:type="gramEnd"/>
          </w:p>
        </w:tc>
      </w:tr>
      <w:tr w:rsidR="00D47564">
        <w:trPr>
          <w:trHeight w:val="185"/>
        </w:trPr>
        <w:tc>
          <w:tcPr>
            <w:tcW w:w="1229" w:type="dxa"/>
          </w:tcPr>
          <w:p w:rsidR="00D47564" w:rsidRDefault="004867AC">
            <w:pPr>
              <w:pStyle w:val="TableParagraph"/>
              <w:spacing w:line="165" w:lineRule="exact"/>
              <w:rPr>
                <w:sz w:val="16"/>
              </w:rPr>
            </w:pPr>
            <w:r>
              <w:rPr>
                <w:sz w:val="16"/>
              </w:rPr>
              <w:t>Has a job</w:t>
            </w:r>
          </w:p>
        </w:tc>
        <w:tc>
          <w:tcPr>
            <w:tcW w:w="571" w:type="dxa"/>
          </w:tcPr>
          <w:p w:rsidR="00D47564" w:rsidRDefault="004867AC">
            <w:pPr>
              <w:pStyle w:val="TableParagraph"/>
              <w:spacing w:line="165" w:lineRule="exact"/>
              <w:rPr>
                <w:sz w:val="16"/>
              </w:rPr>
            </w:pPr>
            <w:r>
              <w:rPr>
                <w:sz w:val="16"/>
              </w:rPr>
              <w:t>280</w:t>
            </w:r>
          </w:p>
        </w:tc>
        <w:tc>
          <w:tcPr>
            <w:tcW w:w="920" w:type="dxa"/>
          </w:tcPr>
          <w:p w:rsidR="00D47564" w:rsidRDefault="004867AC">
            <w:pPr>
              <w:pStyle w:val="TableParagraph"/>
              <w:spacing w:line="165" w:lineRule="exact"/>
              <w:rPr>
                <w:sz w:val="16"/>
              </w:rPr>
            </w:pPr>
            <w:r>
              <w:rPr>
                <w:sz w:val="16"/>
              </w:rPr>
              <w:t>55.8</w:t>
            </w:r>
          </w:p>
        </w:tc>
        <w:tc>
          <w:tcPr>
            <w:tcW w:w="999" w:type="dxa"/>
          </w:tcPr>
          <w:p w:rsidR="00D47564" w:rsidRDefault="004867AC">
            <w:pPr>
              <w:pStyle w:val="TableParagraph"/>
              <w:spacing w:line="165" w:lineRule="exact"/>
              <w:rPr>
                <w:sz w:val="16"/>
              </w:rPr>
            </w:pPr>
            <w:r>
              <w:rPr>
                <w:sz w:val="16"/>
              </w:rPr>
              <w:t>92.4</w:t>
            </w:r>
          </w:p>
        </w:tc>
        <w:tc>
          <w:tcPr>
            <w:tcW w:w="545" w:type="dxa"/>
          </w:tcPr>
          <w:p w:rsidR="00D47564" w:rsidRDefault="004867AC">
            <w:pPr>
              <w:pStyle w:val="TableParagraph"/>
              <w:spacing w:line="165" w:lineRule="exact"/>
              <w:ind w:left="109"/>
              <w:rPr>
                <w:sz w:val="16"/>
              </w:rPr>
            </w:pPr>
            <w:r>
              <w:rPr>
                <w:sz w:val="16"/>
              </w:rPr>
              <w:t>184</w:t>
            </w:r>
          </w:p>
        </w:tc>
        <w:tc>
          <w:tcPr>
            <w:tcW w:w="920" w:type="dxa"/>
          </w:tcPr>
          <w:p w:rsidR="00D47564" w:rsidRDefault="004867AC">
            <w:pPr>
              <w:pStyle w:val="TableParagraph"/>
              <w:spacing w:line="165" w:lineRule="exact"/>
              <w:ind w:left="109"/>
              <w:rPr>
                <w:sz w:val="16"/>
              </w:rPr>
            </w:pPr>
            <w:r>
              <w:rPr>
                <w:sz w:val="16"/>
              </w:rPr>
              <w:t>36.7</w:t>
            </w:r>
          </w:p>
        </w:tc>
        <w:tc>
          <w:tcPr>
            <w:tcW w:w="999" w:type="dxa"/>
          </w:tcPr>
          <w:p w:rsidR="00D47564" w:rsidRDefault="004867AC">
            <w:pPr>
              <w:pStyle w:val="TableParagraph"/>
              <w:spacing w:line="165" w:lineRule="exact"/>
              <w:ind w:left="108"/>
              <w:rPr>
                <w:sz w:val="16"/>
              </w:rPr>
            </w:pPr>
            <w:r>
              <w:rPr>
                <w:sz w:val="16"/>
              </w:rPr>
              <w:t>92.5</w:t>
            </w:r>
          </w:p>
        </w:tc>
        <w:tc>
          <w:tcPr>
            <w:tcW w:w="574" w:type="dxa"/>
          </w:tcPr>
          <w:p w:rsidR="00D47564" w:rsidRDefault="004867AC">
            <w:pPr>
              <w:pStyle w:val="TableParagraph"/>
              <w:spacing w:line="165" w:lineRule="exact"/>
              <w:ind w:left="108"/>
              <w:rPr>
                <w:sz w:val="16"/>
              </w:rPr>
            </w:pPr>
            <w:r>
              <w:rPr>
                <w:sz w:val="16"/>
              </w:rPr>
              <w:t>464</w:t>
            </w:r>
          </w:p>
        </w:tc>
        <w:tc>
          <w:tcPr>
            <w:tcW w:w="920" w:type="dxa"/>
          </w:tcPr>
          <w:p w:rsidR="00D47564" w:rsidRDefault="004867AC">
            <w:pPr>
              <w:pStyle w:val="TableParagraph"/>
              <w:spacing w:line="165" w:lineRule="exact"/>
              <w:ind w:left="105"/>
              <w:rPr>
                <w:sz w:val="16"/>
              </w:rPr>
            </w:pPr>
            <w:r>
              <w:rPr>
                <w:sz w:val="16"/>
              </w:rPr>
              <w:t>92.4</w:t>
            </w:r>
          </w:p>
        </w:tc>
        <w:tc>
          <w:tcPr>
            <w:tcW w:w="999" w:type="dxa"/>
          </w:tcPr>
          <w:p w:rsidR="00D47564" w:rsidRDefault="004867AC">
            <w:pPr>
              <w:pStyle w:val="TableParagraph"/>
              <w:spacing w:line="165" w:lineRule="exact"/>
              <w:ind w:left="105"/>
              <w:rPr>
                <w:sz w:val="16"/>
              </w:rPr>
            </w:pPr>
            <w:r>
              <w:rPr>
                <w:sz w:val="16"/>
              </w:rPr>
              <w:t>92.4</w:t>
            </w:r>
          </w:p>
        </w:tc>
        <w:tc>
          <w:tcPr>
            <w:tcW w:w="615" w:type="dxa"/>
            <w:vMerge w:val="restart"/>
          </w:tcPr>
          <w:p w:rsidR="00D47564" w:rsidRDefault="00D47564">
            <w:pPr>
              <w:pStyle w:val="TableParagraph"/>
              <w:spacing w:before="11"/>
              <w:ind w:left="0"/>
              <w:rPr>
                <w:sz w:val="24"/>
              </w:rPr>
            </w:pPr>
          </w:p>
          <w:p w:rsidR="00D47564" w:rsidRDefault="004867AC">
            <w:pPr>
              <w:pStyle w:val="TableParagraph"/>
              <w:ind w:left="104"/>
              <w:rPr>
                <w:sz w:val="16"/>
              </w:rPr>
            </w:pPr>
            <w:r>
              <w:rPr>
                <w:sz w:val="16"/>
              </w:rPr>
              <w:t>0.83</w:t>
            </w:r>
          </w:p>
        </w:tc>
      </w:tr>
      <w:tr w:rsidR="00D47564">
        <w:trPr>
          <w:trHeight w:val="182"/>
        </w:trPr>
        <w:tc>
          <w:tcPr>
            <w:tcW w:w="1229" w:type="dxa"/>
          </w:tcPr>
          <w:p w:rsidR="00D47564" w:rsidRDefault="004867AC">
            <w:pPr>
              <w:pStyle w:val="TableParagraph"/>
              <w:spacing w:line="162" w:lineRule="exact"/>
              <w:rPr>
                <w:sz w:val="16"/>
              </w:rPr>
            </w:pPr>
            <w:r>
              <w:rPr>
                <w:sz w:val="16"/>
              </w:rPr>
              <w:t>Has no job</w:t>
            </w:r>
          </w:p>
        </w:tc>
        <w:tc>
          <w:tcPr>
            <w:tcW w:w="571" w:type="dxa"/>
          </w:tcPr>
          <w:p w:rsidR="00D47564" w:rsidRDefault="004867AC">
            <w:pPr>
              <w:pStyle w:val="TableParagraph"/>
              <w:spacing w:line="162" w:lineRule="exact"/>
              <w:rPr>
                <w:sz w:val="16"/>
              </w:rPr>
            </w:pPr>
            <w:r>
              <w:rPr>
                <w:sz w:val="16"/>
              </w:rPr>
              <w:t>23</w:t>
            </w:r>
          </w:p>
        </w:tc>
        <w:tc>
          <w:tcPr>
            <w:tcW w:w="920" w:type="dxa"/>
          </w:tcPr>
          <w:p w:rsidR="00D47564" w:rsidRDefault="004867AC">
            <w:pPr>
              <w:pStyle w:val="TableParagraph"/>
              <w:spacing w:line="162" w:lineRule="exact"/>
              <w:rPr>
                <w:sz w:val="16"/>
              </w:rPr>
            </w:pPr>
            <w:r>
              <w:rPr>
                <w:sz w:val="16"/>
              </w:rPr>
              <w:t>4.6</w:t>
            </w:r>
          </w:p>
        </w:tc>
        <w:tc>
          <w:tcPr>
            <w:tcW w:w="999" w:type="dxa"/>
          </w:tcPr>
          <w:p w:rsidR="00D47564" w:rsidRDefault="004867AC">
            <w:pPr>
              <w:pStyle w:val="TableParagraph"/>
              <w:spacing w:line="162" w:lineRule="exact"/>
              <w:rPr>
                <w:sz w:val="16"/>
              </w:rPr>
            </w:pPr>
            <w:r>
              <w:rPr>
                <w:sz w:val="16"/>
              </w:rPr>
              <w:t>7.6</w:t>
            </w:r>
          </w:p>
        </w:tc>
        <w:tc>
          <w:tcPr>
            <w:tcW w:w="545" w:type="dxa"/>
          </w:tcPr>
          <w:p w:rsidR="00D47564" w:rsidRDefault="004867AC">
            <w:pPr>
              <w:pStyle w:val="TableParagraph"/>
              <w:spacing w:line="162" w:lineRule="exact"/>
              <w:ind w:left="109"/>
              <w:rPr>
                <w:sz w:val="16"/>
              </w:rPr>
            </w:pPr>
            <w:r>
              <w:rPr>
                <w:sz w:val="16"/>
              </w:rPr>
              <w:t>15</w:t>
            </w:r>
          </w:p>
        </w:tc>
        <w:tc>
          <w:tcPr>
            <w:tcW w:w="920" w:type="dxa"/>
          </w:tcPr>
          <w:p w:rsidR="00D47564" w:rsidRDefault="004867AC">
            <w:pPr>
              <w:pStyle w:val="TableParagraph"/>
              <w:spacing w:line="162" w:lineRule="exact"/>
              <w:ind w:left="109"/>
              <w:rPr>
                <w:sz w:val="16"/>
              </w:rPr>
            </w:pPr>
            <w:r>
              <w:rPr>
                <w:sz w:val="16"/>
              </w:rPr>
              <w:t>3.0</w:t>
            </w:r>
          </w:p>
        </w:tc>
        <w:tc>
          <w:tcPr>
            <w:tcW w:w="999" w:type="dxa"/>
          </w:tcPr>
          <w:p w:rsidR="00D47564" w:rsidRDefault="004867AC">
            <w:pPr>
              <w:pStyle w:val="TableParagraph"/>
              <w:spacing w:line="162" w:lineRule="exact"/>
              <w:ind w:left="108"/>
              <w:rPr>
                <w:sz w:val="16"/>
              </w:rPr>
            </w:pPr>
            <w:r>
              <w:rPr>
                <w:sz w:val="16"/>
              </w:rPr>
              <w:t>7.5</w:t>
            </w:r>
          </w:p>
        </w:tc>
        <w:tc>
          <w:tcPr>
            <w:tcW w:w="574" w:type="dxa"/>
          </w:tcPr>
          <w:p w:rsidR="00D47564" w:rsidRDefault="004867AC">
            <w:pPr>
              <w:pStyle w:val="TableParagraph"/>
              <w:spacing w:line="162" w:lineRule="exact"/>
              <w:ind w:left="108"/>
              <w:rPr>
                <w:sz w:val="16"/>
              </w:rPr>
            </w:pPr>
            <w:r>
              <w:rPr>
                <w:sz w:val="16"/>
              </w:rPr>
              <w:t>38</w:t>
            </w:r>
          </w:p>
        </w:tc>
        <w:tc>
          <w:tcPr>
            <w:tcW w:w="920" w:type="dxa"/>
          </w:tcPr>
          <w:p w:rsidR="00D47564" w:rsidRDefault="004867AC">
            <w:pPr>
              <w:pStyle w:val="TableParagraph"/>
              <w:spacing w:line="162" w:lineRule="exact"/>
              <w:ind w:left="105"/>
              <w:rPr>
                <w:sz w:val="16"/>
              </w:rPr>
            </w:pPr>
            <w:r>
              <w:rPr>
                <w:sz w:val="16"/>
              </w:rPr>
              <w:t>7.6</w:t>
            </w:r>
          </w:p>
        </w:tc>
        <w:tc>
          <w:tcPr>
            <w:tcW w:w="999" w:type="dxa"/>
          </w:tcPr>
          <w:p w:rsidR="00D47564" w:rsidRDefault="004867AC">
            <w:pPr>
              <w:pStyle w:val="TableParagraph"/>
              <w:spacing w:line="162" w:lineRule="exact"/>
              <w:ind w:left="105"/>
              <w:rPr>
                <w:sz w:val="16"/>
              </w:rPr>
            </w:pPr>
            <w:r>
              <w:rPr>
                <w:sz w:val="16"/>
              </w:rPr>
              <w:t>7.6</w:t>
            </w:r>
          </w:p>
        </w:tc>
        <w:tc>
          <w:tcPr>
            <w:tcW w:w="615" w:type="dxa"/>
            <w:vMerge/>
            <w:tcBorders>
              <w:top w:val="nil"/>
            </w:tcBorders>
          </w:tcPr>
          <w:p w:rsidR="00D47564" w:rsidRDefault="00D47564">
            <w:pPr>
              <w:rPr>
                <w:sz w:val="2"/>
                <w:szCs w:val="2"/>
              </w:rPr>
            </w:pPr>
          </w:p>
        </w:tc>
      </w:tr>
      <w:tr w:rsidR="00D47564">
        <w:trPr>
          <w:trHeight w:val="184"/>
        </w:trPr>
        <w:tc>
          <w:tcPr>
            <w:tcW w:w="1229" w:type="dxa"/>
          </w:tcPr>
          <w:p w:rsidR="00D47564" w:rsidRDefault="00D47564">
            <w:pPr>
              <w:pStyle w:val="TableParagraph"/>
              <w:ind w:left="0"/>
              <w:rPr>
                <w:rFonts w:ascii="Times New Roman"/>
                <w:sz w:val="12"/>
              </w:rPr>
            </w:pPr>
          </w:p>
        </w:tc>
        <w:tc>
          <w:tcPr>
            <w:tcW w:w="571" w:type="dxa"/>
          </w:tcPr>
          <w:p w:rsidR="00D47564" w:rsidRDefault="00D47564">
            <w:pPr>
              <w:pStyle w:val="TableParagraph"/>
              <w:ind w:left="0"/>
              <w:rPr>
                <w:rFonts w:ascii="Times New Roman"/>
                <w:sz w:val="12"/>
              </w:rPr>
            </w:pPr>
          </w:p>
        </w:tc>
        <w:tc>
          <w:tcPr>
            <w:tcW w:w="920" w:type="dxa"/>
          </w:tcPr>
          <w:p w:rsidR="00D47564" w:rsidRDefault="00D47564">
            <w:pPr>
              <w:pStyle w:val="TableParagraph"/>
              <w:ind w:left="0"/>
              <w:rPr>
                <w:rFonts w:ascii="Times New Roman"/>
                <w:sz w:val="12"/>
              </w:rPr>
            </w:pPr>
          </w:p>
        </w:tc>
        <w:tc>
          <w:tcPr>
            <w:tcW w:w="999" w:type="dxa"/>
          </w:tcPr>
          <w:p w:rsidR="00D47564" w:rsidRDefault="00D47564">
            <w:pPr>
              <w:pStyle w:val="TableParagraph"/>
              <w:ind w:left="0"/>
              <w:rPr>
                <w:rFonts w:ascii="Times New Roman"/>
                <w:sz w:val="12"/>
              </w:rPr>
            </w:pPr>
          </w:p>
        </w:tc>
        <w:tc>
          <w:tcPr>
            <w:tcW w:w="545" w:type="dxa"/>
          </w:tcPr>
          <w:p w:rsidR="00D47564" w:rsidRDefault="00D47564">
            <w:pPr>
              <w:pStyle w:val="TableParagraph"/>
              <w:ind w:left="0"/>
              <w:rPr>
                <w:rFonts w:ascii="Times New Roman"/>
                <w:sz w:val="12"/>
              </w:rPr>
            </w:pPr>
          </w:p>
        </w:tc>
        <w:tc>
          <w:tcPr>
            <w:tcW w:w="920" w:type="dxa"/>
          </w:tcPr>
          <w:p w:rsidR="00D47564" w:rsidRDefault="00D47564">
            <w:pPr>
              <w:pStyle w:val="TableParagraph"/>
              <w:ind w:left="0"/>
              <w:rPr>
                <w:rFonts w:ascii="Times New Roman"/>
                <w:sz w:val="12"/>
              </w:rPr>
            </w:pPr>
          </w:p>
        </w:tc>
        <w:tc>
          <w:tcPr>
            <w:tcW w:w="999" w:type="dxa"/>
          </w:tcPr>
          <w:p w:rsidR="00D47564" w:rsidRDefault="00D47564">
            <w:pPr>
              <w:pStyle w:val="TableParagraph"/>
              <w:ind w:left="0"/>
              <w:rPr>
                <w:rFonts w:ascii="Times New Roman"/>
                <w:sz w:val="12"/>
              </w:rPr>
            </w:pPr>
          </w:p>
        </w:tc>
        <w:tc>
          <w:tcPr>
            <w:tcW w:w="574" w:type="dxa"/>
          </w:tcPr>
          <w:p w:rsidR="00D47564" w:rsidRDefault="00D47564">
            <w:pPr>
              <w:pStyle w:val="TableParagraph"/>
              <w:ind w:left="0"/>
              <w:rPr>
                <w:rFonts w:ascii="Times New Roman"/>
                <w:sz w:val="12"/>
              </w:rPr>
            </w:pPr>
          </w:p>
        </w:tc>
        <w:tc>
          <w:tcPr>
            <w:tcW w:w="920" w:type="dxa"/>
          </w:tcPr>
          <w:p w:rsidR="00D47564" w:rsidRDefault="00D47564">
            <w:pPr>
              <w:pStyle w:val="TableParagraph"/>
              <w:ind w:left="0"/>
              <w:rPr>
                <w:rFonts w:ascii="Times New Roman"/>
                <w:sz w:val="12"/>
              </w:rPr>
            </w:pPr>
          </w:p>
        </w:tc>
        <w:tc>
          <w:tcPr>
            <w:tcW w:w="999" w:type="dxa"/>
          </w:tcPr>
          <w:p w:rsidR="00D47564" w:rsidRDefault="00D47564">
            <w:pPr>
              <w:pStyle w:val="TableParagraph"/>
              <w:ind w:left="0"/>
              <w:rPr>
                <w:rFonts w:ascii="Times New Roman"/>
                <w:sz w:val="12"/>
              </w:rPr>
            </w:pPr>
          </w:p>
        </w:tc>
        <w:tc>
          <w:tcPr>
            <w:tcW w:w="615" w:type="dxa"/>
            <w:vMerge/>
            <w:tcBorders>
              <w:top w:val="nil"/>
            </w:tcBorders>
          </w:tcPr>
          <w:p w:rsidR="00D47564" w:rsidRDefault="00D47564">
            <w:pPr>
              <w:rPr>
                <w:sz w:val="2"/>
                <w:szCs w:val="2"/>
              </w:rPr>
            </w:pPr>
          </w:p>
        </w:tc>
      </w:tr>
      <w:tr w:rsidR="00D47564">
        <w:trPr>
          <w:trHeight w:val="184"/>
        </w:trPr>
        <w:tc>
          <w:tcPr>
            <w:tcW w:w="1229" w:type="dxa"/>
          </w:tcPr>
          <w:p w:rsidR="00D47564" w:rsidRDefault="004867AC">
            <w:pPr>
              <w:pStyle w:val="TableParagraph"/>
              <w:spacing w:line="164" w:lineRule="exact"/>
              <w:rPr>
                <w:sz w:val="16"/>
              </w:rPr>
            </w:pPr>
            <w:r>
              <w:rPr>
                <w:sz w:val="16"/>
              </w:rPr>
              <w:t>Total</w:t>
            </w:r>
          </w:p>
        </w:tc>
        <w:tc>
          <w:tcPr>
            <w:tcW w:w="571" w:type="dxa"/>
          </w:tcPr>
          <w:p w:rsidR="00D47564" w:rsidRDefault="004867AC">
            <w:pPr>
              <w:pStyle w:val="TableParagraph"/>
              <w:spacing w:line="164" w:lineRule="exact"/>
              <w:rPr>
                <w:sz w:val="16"/>
              </w:rPr>
            </w:pPr>
            <w:r>
              <w:rPr>
                <w:sz w:val="16"/>
              </w:rPr>
              <w:t>303</w:t>
            </w:r>
          </w:p>
        </w:tc>
        <w:tc>
          <w:tcPr>
            <w:tcW w:w="920" w:type="dxa"/>
          </w:tcPr>
          <w:p w:rsidR="00D47564" w:rsidRDefault="004867AC">
            <w:pPr>
              <w:pStyle w:val="TableParagraph"/>
              <w:spacing w:line="164" w:lineRule="exact"/>
              <w:rPr>
                <w:sz w:val="16"/>
              </w:rPr>
            </w:pPr>
            <w:r>
              <w:rPr>
                <w:sz w:val="16"/>
              </w:rPr>
              <w:t>60.4</w:t>
            </w:r>
          </w:p>
        </w:tc>
        <w:tc>
          <w:tcPr>
            <w:tcW w:w="999" w:type="dxa"/>
          </w:tcPr>
          <w:p w:rsidR="00D47564" w:rsidRDefault="004867AC">
            <w:pPr>
              <w:pStyle w:val="TableParagraph"/>
              <w:spacing w:line="164" w:lineRule="exact"/>
              <w:rPr>
                <w:sz w:val="16"/>
              </w:rPr>
            </w:pPr>
            <w:r>
              <w:rPr>
                <w:sz w:val="16"/>
              </w:rPr>
              <w:t>100</w:t>
            </w:r>
          </w:p>
        </w:tc>
        <w:tc>
          <w:tcPr>
            <w:tcW w:w="545" w:type="dxa"/>
          </w:tcPr>
          <w:p w:rsidR="00D47564" w:rsidRDefault="004867AC">
            <w:pPr>
              <w:pStyle w:val="TableParagraph"/>
              <w:spacing w:line="164" w:lineRule="exact"/>
              <w:ind w:left="109"/>
              <w:rPr>
                <w:sz w:val="16"/>
              </w:rPr>
            </w:pPr>
            <w:r>
              <w:rPr>
                <w:sz w:val="16"/>
              </w:rPr>
              <w:t>199</w:t>
            </w:r>
          </w:p>
        </w:tc>
        <w:tc>
          <w:tcPr>
            <w:tcW w:w="920" w:type="dxa"/>
          </w:tcPr>
          <w:p w:rsidR="00D47564" w:rsidRDefault="004867AC">
            <w:pPr>
              <w:pStyle w:val="TableParagraph"/>
              <w:spacing w:line="164" w:lineRule="exact"/>
              <w:ind w:left="109"/>
              <w:rPr>
                <w:sz w:val="16"/>
              </w:rPr>
            </w:pPr>
            <w:r>
              <w:rPr>
                <w:sz w:val="16"/>
              </w:rPr>
              <w:t>39.6</w:t>
            </w:r>
          </w:p>
        </w:tc>
        <w:tc>
          <w:tcPr>
            <w:tcW w:w="999" w:type="dxa"/>
          </w:tcPr>
          <w:p w:rsidR="00D47564" w:rsidRDefault="004867AC">
            <w:pPr>
              <w:pStyle w:val="TableParagraph"/>
              <w:spacing w:line="164" w:lineRule="exact"/>
              <w:ind w:left="108"/>
              <w:rPr>
                <w:sz w:val="16"/>
              </w:rPr>
            </w:pPr>
            <w:r>
              <w:rPr>
                <w:sz w:val="16"/>
              </w:rPr>
              <w:t>100</w:t>
            </w:r>
          </w:p>
        </w:tc>
        <w:tc>
          <w:tcPr>
            <w:tcW w:w="574" w:type="dxa"/>
          </w:tcPr>
          <w:p w:rsidR="00D47564" w:rsidRDefault="004867AC">
            <w:pPr>
              <w:pStyle w:val="TableParagraph"/>
              <w:spacing w:line="164" w:lineRule="exact"/>
              <w:ind w:left="108"/>
              <w:rPr>
                <w:sz w:val="16"/>
              </w:rPr>
            </w:pPr>
            <w:r>
              <w:rPr>
                <w:sz w:val="16"/>
              </w:rPr>
              <w:t>502</w:t>
            </w:r>
          </w:p>
        </w:tc>
        <w:tc>
          <w:tcPr>
            <w:tcW w:w="920" w:type="dxa"/>
          </w:tcPr>
          <w:p w:rsidR="00D47564" w:rsidRDefault="004867AC">
            <w:pPr>
              <w:pStyle w:val="TableParagraph"/>
              <w:spacing w:line="164" w:lineRule="exact"/>
              <w:ind w:left="105"/>
              <w:rPr>
                <w:sz w:val="16"/>
              </w:rPr>
            </w:pPr>
            <w:r>
              <w:rPr>
                <w:sz w:val="16"/>
              </w:rPr>
              <w:t>100</w:t>
            </w:r>
          </w:p>
        </w:tc>
        <w:tc>
          <w:tcPr>
            <w:tcW w:w="999" w:type="dxa"/>
          </w:tcPr>
          <w:p w:rsidR="00D47564" w:rsidRDefault="004867AC">
            <w:pPr>
              <w:pStyle w:val="TableParagraph"/>
              <w:spacing w:line="164" w:lineRule="exact"/>
              <w:ind w:left="105"/>
              <w:rPr>
                <w:sz w:val="16"/>
              </w:rPr>
            </w:pPr>
            <w:r>
              <w:rPr>
                <w:sz w:val="16"/>
              </w:rPr>
              <w:t>100</w:t>
            </w:r>
          </w:p>
        </w:tc>
        <w:tc>
          <w:tcPr>
            <w:tcW w:w="615" w:type="dxa"/>
            <w:vMerge/>
            <w:tcBorders>
              <w:top w:val="nil"/>
            </w:tcBorders>
          </w:tcPr>
          <w:p w:rsidR="00D47564" w:rsidRDefault="00D47564">
            <w:pPr>
              <w:rPr>
                <w:sz w:val="2"/>
                <w:szCs w:val="2"/>
              </w:rPr>
            </w:pPr>
          </w:p>
        </w:tc>
      </w:tr>
    </w:tbl>
    <w:p w:rsidR="00D47564" w:rsidRDefault="00D47564">
      <w:pPr>
        <w:pStyle w:val="GvdeMetni"/>
        <w:spacing w:before="8"/>
        <w:rPr>
          <w:sz w:val="21"/>
        </w:rPr>
      </w:pPr>
    </w:p>
    <w:p w:rsidR="00D47564" w:rsidRDefault="00D47564">
      <w:pPr>
        <w:rPr>
          <w:sz w:val="21"/>
        </w:rPr>
        <w:sectPr w:rsidR="00D47564">
          <w:type w:val="continuous"/>
          <w:pgSz w:w="11910" w:h="16840"/>
          <w:pgMar w:top="680" w:right="1100" w:bottom="280" w:left="1200" w:header="708" w:footer="708" w:gutter="0"/>
          <w:cols w:space="708"/>
        </w:sectPr>
      </w:pPr>
    </w:p>
    <w:p w:rsidR="00D47564" w:rsidRDefault="004867AC">
      <w:pPr>
        <w:pStyle w:val="GvdeMetni"/>
        <w:spacing w:before="93" w:line="360" w:lineRule="auto"/>
        <w:ind w:left="216" w:right="38"/>
        <w:jc w:val="both"/>
      </w:pPr>
      <w:r>
        <w:lastRenderedPageBreak/>
        <w:t xml:space="preserve">65.5% of the mothers of the cases were not smoking. Distribution of smoking states of the mothers among all cases according to gender showed the rates of </w:t>
      </w:r>
      <w:proofErr w:type="gramStart"/>
      <w:r>
        <w:t>39.2</w:t>
      </w:r>
      <w:proofErr w:type="gramEnd"/>
      <w:r>
        <w:t>% for mothers of boys</w:t>
      </w:r>
    </w:p>
    <w:p w:rsidR="00D47564" w:rsidRDefault="004867AC">
      <w:pPr>
        <w:pStyle w:val="GvdeMetni"/>
        <w:spacing w:before="103" w:line="362" w:lineRule="auto"/>
        <w:ind w:left="216" w:right="172"/>
      </w:pPr>
      <w:r>
        <w:br w:type="column"/>
      </w:r>
      <w:r>
        <w:lastRenderedPageBreak/>
        <w:t xml:space="preserve">showed the rates of </w:t>
      </w:r>
      <w:proofErr w:type="gramStart"/>
      <w:r>
        <w:t>34.9</w:t>
      </w:r>
      <w:proofErr w:type="gramEnd"/>
      <w:r>
        <w:t xml:space="preserve">% for fathers of boys and 21.9% for fathers of girls </w:t>
      </w:r>
      <w:r>
        <w:rPr>
          <w:i/>
        </w:rPr>
        <w:t xml:space="preserve">(p=0.748). </w:t>
      </w:r>
      <w:r>
        <w:t>Distribution of the fathers according to their smoking states were given in Table 11.</w:t>
      </w:r>
    </w:p>
    <w:p w:rsidR="00D47564" w:rsidRDefault="00D47564">
      <w:pPr>
        <w:spacing w:line="362" w:lineRule="auto"/>
        <w:sectPr w:rsidR="00D47564">
          <w:type w:val="continuous"/>
          <w:pgSz w:w="11910" w:h="16840"/>
          <w:pgMar w:top="680" w:right="1100" w:bottom="280" w:left="1200" w:header="708" w:footer="708" w:gutter="0"/>
          <w:cols w:num="2" w:space="708" w:equalWidth="0">
            <w:col w:w="4435" w:space="448"/>
            <w:col w:w="4727"/>
          </w:cols>
        </w:sectPr>
      </w:pPr>
    </w:p>
    <w:p w:rsidR="00D47564" w:rsidRDefault="00D47564">
      <w:pPr>
        <w:pStyle w:val="GvdeMetni"/>
        <w:spacing w:before="1"/>
      </w:pPr>
    </w:p>
    <w:p w:rsidR="00D47564" w:rsidRDefault="004867AC">
      <w:pPr>
        <w:pStyle w:val="GvdeMetni"/>
        <w:spacing w:before="93"/>
        <w:ind w:left="216"/>
      </w:pPr>
      <w:r>
        <w:rPr>
          <w:b/>
        </w:rPr>
        <w:t xml:space="preserve">Table 10: </w:t>
      </w:r>
      <w:r>
        <w:t>Evaluation of the mothers according to their</w:t>
      </w:r>
      <w:r>
        <w:t xml:space="preserve"> smoking states.</w:t>
      </w:r>
    </w:p>
    <w:p w:rsidR="00D47564" w:rsidRDefault="00D47564">
      <w:pPr>
        <w:pStyle w:val="GvdeMetni"/>
        <w:spacing w:before="3" w:after="1"/>
        <w:rPr>
          <w:sz w:val="1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5"/>
        <w:gridCol w:w="607"/>
        <w:gridCol w:w="893"/>
        <w:gridCol w:w="979"/>
        <w:gridCol w:w="583"/>
        <w:gridCol w:w="891"/>
        <w:gridCol w:w="982"/>
        <w:gridCol w:w="600"/>
        <w:gridCol w:w="891"/>
        <w:gridCol w:w="982"/>
        <w:gridCol w:w="617"/>
      </w:tblGrid>
      <w:tr w:rsidR="00D47564">
        <w:trPr>
          <w:trHeight w:val="554"/>
        </w:trPr>
        <w:tc>
          <w:tcPr>
            <w:tcW w:w="1265" w:type="dxa"/>
          </w:tcPr>
          <w:p w:rsidR="00D47564" w:rsidRDefault="004867AC">
            <w:pPr>
              <w:pStyle w:val="TableParagraph"/>
              <w:spacing w:line="237" w:lineRule="auto"/>
              <w:ind w:right="274"/>
              <w:rPr>
                <w:b/>
                <w:sz w:val="16"/>
              </w:rPr>
            </w:pPr>
            <w:r>
              <w:rPr>
                <w:b/>
                <w:sz w:val="16"/>
              </w:rPr>
              <w:t>Smoking state of the</w:t>
            </w:r>
          </w:p>
          <w:p w:rsidR="00D47564" w:rsidRDefault="004867AC">
            <w:pPr>
              <w:pStyle w:val="TableParagraph"/>
              <w:spacing w:line="171" w:lineRule="exact"/>
              <w:rPr>
                <w:b/>
                <w:sz w:val="16"/>
              </w:rPr>
            </w:pPr>
            <w:r>
              <w:rPr>
                <w:b/>
                <w:sz w:val="16"/>
              </w:rPr>
              <w:t>mother</w:t>
            </w:r>
          </w:p>
        </w:tc>
        <w:tc>
          <w:tcPr>
            <w:tcW w:w="607" w:type="dxa"/>
          </w:tcPr>
          <w:p w:rsidR="00D47564" w:rsidRDefault="00D47564">
            <w:pPr>
              <w:pStyle w:val="TableParagraph"/>
              <w:spacing w:before="6"/>
              <w:ind w:left="0"/>
              <w:rPr>
                <w:sz w:val="15"/>
              </w:rPr>
            </w:pPr>
          </w:p>
          <w:p w:rsidR="00D47564" w:rsidRDefault="004867AC">
            <w:pPr>
              <w:pStyle w:val="TableParagraph"/>
              <w:ind w:left="86" w:right="79"/>
              <w:jc w:val="center"/>
              <w:rPr>
                <w:b/>
                <w:sz w:val="16"/>
              </w:rPr>
            </w:pPr>
            <w:r>
              <w:rPr>
                <w:b/>
                <w:sz w:val="16"/>
              </w:rPr>
              <w:t>Boys</w:t>
            </w:r>
          </w:p>
        </w:tc>
        <w:tc>
          <w:tcPr>
            <w:tcW w:w="893" w:type="dxa"/>
          </w:tcPr>
          <w:p w:rsidR="00D47564" w:rsidRDefault="004867AC">
            <w:pPr>
              <w:pStyle w:val="TableParagraph"/>
              <w:spacing w:line="237" w:lineRule="auto"/>
              <w:ind w:right="160"/>
              <w:rPr>
                <w:b/>
                <w:sz w:val="16"/>
              </w:rPr>
            </w:pPr>
            <w:r>
              <w:rPr>
                <w:b/>
                <w:sz w:val="16"/>
              </w:rPr>
              <w:t>Ratio of the</w:t>
            </w:r>
          </w:p>
          <w:p w:rsidR="00D47564" w:rsidRDefault="004867AC">
            <w:pPr>
              <w:pStyle w:val="TableParagraph"/>
              <w:spacing w:line="171" w:lineRule="exact"/>
              <w:rPr>
                <w:b/>
                <w:sz w:val="16"/>
              </w:rPr>
            </w:pPr>
            <w:r>
              <w:rPr>
                <w:b/>
                <w:sz w:val="16"/>
              </w:rPr>
              <w:t>cases</w:t>
            </w:r>
          </w:p>
        </w:tc>
        <w:tc>
          <w:tcPr>
            <w:tcW w:w="979" w:type="dxa"/>
          </w:tcPr>
          <w:p w:rsidR="00D47564" w:rsidRDefault="004867AC">
            <w:pPr>
              <w:pStyle w:val="TableParagraph"/>
              <w:spacing w:line="237" w:lineRule="auto"/>
              <w:ind w:left="108" w:right="245"/>
              <w:rPr>
                <w:b/>
                <w:sz w:val="16"/>
              </w:rPr>
            </w:pPr>
            <w:r>
              <w:rPr>
                <w:b/>
                <w:sz w:val="16"/>
              </w:rPr>
              <w:t>Ratio of the</w:t>
            </w:r>
          </w:p>
          <w:p w:rsidR="00D47564" w:rsidRDefault="004867AC">
            <w:pPr>
              <w:pStyle w:val="TableParagraph"/>
              <w:spacing w:line="171" w:lineRule="exact"/>
              <w:ind w:left="108"/>
              <w:rPr>
                <w:b/>
                <w:sz w:val="16"/>
              </w:rPr>
            </w:pPr>
            <w:r>
              <w:rPr>
                <w:b/>
                <w:sz w:val="16"/>
              </w:rPr>
              <w:t>gender</w:t>
            </w:r>
          </w:p>
        </w:tc>
        <w:tc>
          <w:tcPr>
            <w:tcW w:w="583" w:type="dxa"/>
          </w:tcPr>
          <w:p w:rsidR="00D47564" w:rsidRDefault="00D47564">
            <w:pPr>
              <w:pStyle w:val="TableParagraph"/>
              <w:spacing w:before="6"/>
              <w:ind w:left="0"/>
              <w:rPr>
                <w:sz w:val="15"/>
              </w:rPr>
            </w:pPr>
          </w:p>
          <w:p w:rsidR="00D47564" w:rsidRDefault="004867AC">
            <w:pPr>
              <w:pStyle w:val="TableParagraph"/>
              <w:ind w:left="110"/>
              <w:rPr>
                <w:b/>
                <w:sz w:val="16"/>
              </w:rPr>
            </w:pPr>
            <w:r>
              <w:rPr>
                <w:b/>
                <w:sz w:val="16"/>
              </w:rPr>
              <w:t>Girls</w:t>
            </w:r>
          </w:p>
        </w:tc>
        <w:tc>
          <w:tcPr>
            <w:tcW w:w="891" w:type="dxa"/>
          </w:tcPr>
          <w:p w:rsidR="00D47564" w:rsidRDefault="004867AC">
            <w:pPr>
              <w:pStyle w:val="TableParagraph"/>
              <w:spacing w:line="237" w:lineRule="auto"/>
              <w:ind w:left="108" w:right="157"/>
              <w:rPr>
                <w:b/>
                <w:sz w:val="16"/>
              </w:rPr>
            </w:pPr>
            <w:r>
              <w:rPr>
                <w:b/>
                <w:sz w:val="16"/>
              </w:rPr>
              <w:t>Ratio of the</w:t>
            </w:r>
          </w:p>
          <w:p w:rsidR="00D47564" w:rsidRDefault="004867AC">
            <w:pPr>
              <w:pStyle w:val="TableParagraph"/>
              <w:spacing w:line="171" w:lineRule="exact"/>
              <w:ind w:left="108"/>
              <w:rPr>
                <w:b/>
                <w:sz w:val="16"/>
              </w:rPr>
            </w:pPr>
            <w:r>
              <w:rPr>
                <w:b/>
                <w:sz w:val="16"/>
              </w:rPr>
              <w:t>cases</w:t>
            </w:r>
          </w:p>
        </w:tc>
        <w:tc>
          <w:tcPr>
            <w:tcW w:w="982" w:type="dxa"/>
          </w:tcPr>
          <w:p w:rsidR="00D47564" w:rsidRDefault="004867AC">
            <w:pPr>
              <w:pStyle w:val="TableParagraph"/>
              <w:spacing w:line="237" w:lineRule="auto"/>
              <w:ind w:left="110" w:right="246"/>
              <w:rPr>
                <w:b/>
                <w:sz w:val="16"/>
              </w:rPr>
            </w:pPr>
            <w:r>
              <w:rPr>
                <w:b/>
                <w:sz w:val="16"/>
              </w:rPr>
              <w:t>Ratio of the</w:t>
            </w:r>
          </w:p>
          <w:p w:rsidR="00D47564" w:rsidRDefault="004867AC">
            <w:pPr>
              <w:pStyle w:val="TableParagraph"/>
              <w:spacing w:line="171" w:lineRule="exact"/>
              <w:ind w:left="110"/>
              <w:rPr>
                <w:b/>
                <w:sz w:val="16"/>
              </w:rPr>
            </w:pPr>
            <w:r>
              <w:rPr>
                <w:b/>
                <w:sz w:val="16"/>
              </w:rPr>
              <w:t>gender</w:t>
            </w:r>
          </w:p>
        </w:tc>
        <w:tc>
          <w:tcPr>
            <w:tcW w:w="600" w:type="dxa"/>
          </w:tcPr>
          <w:p w:rsidR="00D47564" w:rsidRDefault="00D47564">
            <w:pPr>
              <w:pStyle w:val="TableParagraph"/>
              <w:spacing w:before="6"/>
              <w:ind w:left="0"/>
              <w:rPr>
                <w:sz w:val="15"/>
              </w:rPr>
            </w:pPr>
          </w:p>
          <w:p w:rsidR="00D47564" w:rsidRDefault="004867AC">
            <w:pPr>
              <w:pStyle w:val="TableParagraph"/>
              <w:rPr>
                <w:b/>
                <w:sz w:val="16"/>
              </w:rPr>
            </w:pPr>
            <w:r>
              <w:rPr>
                <w:b/>
                <w:sz w:val="16"/>
              </w:rPr>
              <w:t>Total</w:t>
            </w:r>
          </w:p>
        </w:tc>
        <w:tc>
          <w:tcPr>
            <w:tcW w:w="891" w:type="dxa"/>
          </w:tcPr>
          <w:p w:rsidR="00D47564" w:rsidRDefault="004867AC">
            <w:pPr>
              <w:pStyle w:val="TableParagraph"/>
              <w:spacing w:line="237" w:lineRule="auto"/>
              <w:ind w:right="158"/>
              <w:rPr>
                <w:b/>
                <w:sz w:val="16"/>
              </w:rPr>
            </w:pPr>
            <w:r>
              <w:rPr>
                <w:b/>
                <w:sz w:val="16"/>
              </w:rPr>
              <w:t>Ratio of the</w:t>
            </w:r>
          </w:p>
          <w:p w:rsidR="00D47564" w:rsidRDefault="004867AC">
            <w:pPr>
              <w:pStyle w:val="TableParagraph"/>
              <w:spacing w:line="171" w:lineRule="exact"/>
              <w:rPr>
                <w:b/>
                <w:sz w:val="16"/>
              </w:rPr>
            </w:pPr>
            <w:r>
              <w:rPr>
                <w:b/>
                <w:sz w:val="16"/>
              </w:rPr>
              <w:t>cases</w:t>
            </w:r>
          </w:p>
        </w:tc>
        <w:tc>
          <w:tcPr>
            <w:tcW w:w="982" w:type="dxa"/>
          </w:tcPr>
          <w:p w:rsidR="00D47564" w:rsidRDefault="004867AC">
            <w:pPr>
              <w:pStyle w:val="TableParagraph"/>
              <w:spacing w:line="237" w:lineRule="auto"/>
              <w:ind w:left="110" w:right="246"/>
              <w:rPr>
                <w:b/>
                <w:sz w:val="16"/>
              </w:rPr>
            </w:pPr>
            <w:r>
              <w:rPr>
                <w:b/>
                <w:sz w:val="16"/>
              </w:rPr>
              <w:t>Ratio of the</w:t>
            </w:r>
          </w:p>
          <w:p w:rsidR="00D47564" w:rsidRDefault="004867AC">
            <w:pPr>
              <w:pStyle w:val="TableParagraph"/>
              <w:spacing w:line="171" w:lineRule="exact"/>
              <w:ind w:left="110"/>
              <w:rPr>
                <w:b/>
                <w:sz w:val="16"/>
              </w:rPr>
            </w:pPr>
            <w:r>
              <w:rPr>
                <w:b/>
                <w:sz w:val="16"/>
              </w:rPr>
              <w:t>gender</w:t>
            </w:r>
          </w:p>
        </w:tc>
        <w:tc>
          <w:tcPr>
            <w:tcW w:w="617" w:type="dxa"/>
          </w:tcPr>
          <w:p w:rsidR="00D47564" w:rsidRDefault="00D47564">
            <w:pPr>
              <w:pStyle w:val="TableParagraph"/>
              <w:spacing w:before="6"/>
              <w:ind w:left="0"/>
              <w:rPr>
                <w:sz w:val="15"/>
              </w:rPr>
            </w:pPr>
          </w:p>
          <w:p w:rsidR="00D47564" w:rsidRDefault="004867AC">
            <w:pPr>
              <w:pStyle w:val="TableParagraph"/>
              <w:rPr>
                <w:b/>
                <w:sz w:val="16"/>
              </w:rPr>
            </w:pPr>
            <w:proofErr w:type="gramStart"/>
            <w:r>
              <w:rPr>
                <w:b/>
                <w:sz w:val="16"/>
              </w:rPr>
              <w:t>p</w:t>
            </w:r>
            <w:proofErr w:type="gramEnd"/>
          </w:p>
        </w:tc>
      </w:tr>
      <w:tr w:rsidR="00D47564">
        <w:trPr>
          <w:trHeight w:val="181"/>
        </w:trPr>
        <w:tc>
          <w:tcPr>
            <w:tcW w:w="1265" w:type="dxa"/>
          </w:tcPr>
          <w:p w:rsidR="00D47564" w:rsidRDefault="004867AC">
            <w:pPr>
              <w:pStyle w:val="TableParagraph"/>
              <w:spacing w:line="162" w:lineRule="exact"/>
              <w:rPr>
                <w:b/>
                <w:sz w:val="16"/>
              </w:rPr>
            </w:pPr>
            <w:r>
              <w:rPr>
                <w:b/>
                <w:sz w:val="16"/>
              </w:rPr>
              <w:t>Smoker</w:t>
            </w:r>
          </w:p>
        </w:tc>
        <w:tc>
          <w:tcPr>
            <w:tcW w:w="607" w:type="dxa"/>
          </w:tcPr>
          <w:p w:rsidR="00D47564" w:rsidRDefault="004867AC">
            <w:pPr>
              <w:pStyle w:val="TableParagraph"/>
              <w:spacing w:line="162" w:lineRule="exact"/>
              <w:ind w:left="86" w:right="199"/>
              <w:jc w:val="center"/>
              <w:rPr>
                <w:sz w:val="16"/>
              </w:rPr>
            </w:pPr>
            <w:r>
              <w:rPr>
                <w:sz w:val="16"/>
              </w:rPr>
              <w:t>106</w:t>
            </w:r>
          </w:p>
        </w:tc>
        <w:tc>
          <w:tcPr>
            <w:tcW w:w="893" w:type="dxa"/>
          </w:tcPr>
          <w:p w:rsidR="00D47564" w:rsidRDefault="004867AC">
            <w:pPr>
              <w:pStyle w:val="TableParagraph"/>
              <w:spacing w:line="162" w:lineRule="exact"/>
              <w:rPr>
                <w:sz w:val="16"/>
              </w:rPr>
            </w:pPr>
            <w:r>
              <w:rPr>
                <w:sz w:val="16"/>
              </w:rPr>
              <w:t>21.1</w:t>
            </w:r>
          </w:p>
        </w:tc>
        <w:tc>
          <w:tcPr>
            <w:tcW w:w="979" w:type="dxa"/>
          </w:tcPr>
          <w:p w:rsidR="00D47564" w:rsidRDefault="004867AC">
            <w:pPr>
              <w:pStyle w:val="TableParagraph"/>
              <w:spacing w:line="162" w:lineRule="exact"/>
              <w:ind w:left="108"/>
              <w:rPr>
                <w:sz w:val="16"/>
              </w:rPr>
            </w:pPr>
            <w:r>
              <w:rPr>
                <w:sz w:val="16"/>
              </w:rPr>
              <w:t>34.7</w:t>
            </w:r>
          </w:p>
        </w:tc>
        <w:tc>
          <w:tcPr>
            <w:tcW w:w="583" w:type="dxa"/>
          </w:tcPr>
          <w:p w:rsidR="00D47564" w:rsidRDefault="004867AC">
            <w:pPr>
              <w:pStyle w:val="TableParagraph"/>
              <w:spacing w:line="162" w:lineRule="exact"/>
              <w:ind w:left="110"/>
              <w:rPr>
                <w:sz w:val="16"/>
              </w:rPr>
            </w:pPr>
            <w:r>
              <w:rPr>
                <w:sz w:val="16"/>
              </w:rPr>
              <w:t>67</w:t>
            </w:r>
          </w:p>
        </w:tc>
        <w:tc>
          <w:tcPr>
            <w:tcW w:w="891" w:type="dxa"/>
          </w:tcPr>
          <w:p w:rsidR="00D47564" w:rsidRDefault="004867AC">
            <w:pPr>
              <w:pStyle w:val="TableParagraph"/>
              <w:spacing w:line="162" w:lineRule="exact"/>
              <w:ind w:left="108"/>
              <w:rPr>
                <w:sz w:val="16"/>
              </w:rPr>
            </w:pPr>
            <w:r>
              <w:rPr>
                <w:sz w:val="16"/>
              </w:rPr>
              <w:t>33.7</w:t>
            </w:r>
          </w:p>
        </w:tc>
        <w:tc>
          <w:tcPr>
            <w:tcW w:w="982" w:type="dxa"/>
          </w:tcPr>
          <w:p w:rsidR="00D47564" w:rsidRDefault="004867AC">
            <w:pPr>
              <w:pStyle w:val="TableParagraph"/>
              <w:spacing w:line="162" w:lineRule="exact"/>
              <w:ind w:left="110"/>
              <w:rPr>
                <w:sz w:val="16"/>
              </w:rPr>
            </w:pPr>
            <w:r>
              <w:rPr>
                <w:sz w:val="16"/>
              </w:rPr>
              <w:t>13.3</w:t>
            </w:r>
          </w:p>
        </w:tc>
        <w:tc>
          <w:tcPr>
            <w:tcW w:w="600" w:type="dxa"/>
          </w:tcPr>
          <w:p w:rsidR="00D47564" w:rsidRDefault="004867AC">
            <w:pPr>
              <w:pStyle w:val="TableParagraph"/>
              <w:spacing w:line="162" w:lineRule="exact"/>
              <w:rPr>
                <w:sz w:val="16"/>
              </w:rPr>
            </w:pPr>
            <w:r>
              <w:rPr>
                <w:sz w:val="16"/>
              </w:rPr>
              <w:t>173</w:t>
            </w:r>
          </w:p>
        </w:tc>
        <w:tc>
          <w:tcPr>
            <w:tcW w:w="891" w:type="dxa"/>
          </w:tcPr>
          <w:p w:rsidR="00D47564" w:rsidRDefault="004867AC">
            <w:pPr>
              <w:pStyle w:val="TableParagraph"/>
              <w:spacing w:line="162" w:lineRule="exact"/>
              <w:rPr>
                <w:sz w:val="16"/>
              </w:rPr>
            </w:pPr>
            <w:r>
              <w:rPr>
                <w:sz w:val="16"/>
              </w:rPr>
              <w:t>34.3</w:t>
            </w:r>
          </w:p>
        </w:tc>
        <w:tc>
          <w:tcPr>
            <w:tcW w:w="982" w:type="dxa"/>
          </w:tcPr>
          <w:p w:rsidR="00D47564" w:rsidRDefault="004867AC">
            <w:pPr>
              <w:pStyle w:val="TableParagraph"/>
              <w:spacing w:line="162" w:lineRule="exact"/>
              <w:ind w:left="110"/>
              <w:rPr>
                <w:sz w:val="16"/>
              </w:rPr>
            </w:pPr>
            <w:r>
              <w:rPr>
                <w:sz w:val="16"/>
              </w:rPr>
              <w:t>34.3</w:t>
            </w:r>
          </w:p>
        </w:tc>
        <w:tc>
          <w:tcPr>
            <w:tcW w:w="617" w:type="dxa"/>
            <w:vMerge w:val="restart"/>
          </w:tcPr>
          <w:p w:rsidR="00D47564" w:rsidRDefault="00D47564">
            <w:pPr>
              <w:pStyle w:val="TableParagraph"/>
              <w:spacing w:before="5"/>
              <w:ind w:left="0"/>
              <w:rPr>
                <w:sz w:val="24"/>
              </w:rPr>
            </w:pPr>
          </w:p>
          <w:p w:rsidR="00D47564" w:rsidRDefault="004867AC">
            <w:pPr>
              <w:pStyle w:val="TableParagraph"/>
              <w:rPr>
                <w:sz w:val="16"/>
              </w:rPr>
            </w:pPr>
            <w:r>
              <w:rPr>
                <w:sz w:val="16"/>
              </w:rPr>
              <w:t>0.697</w:t>
            </w:r>
          </w:p>
        </w:tc>
      </w:tr>
      <w:tr w:rsidR="00D47564">
        <w:trPr>
          <w:trHeight w:val="184"/>
        </w:trPr>
        <w:tc>
          <w:tcPr>
            <w:tcW w:w="1265" w:type="dxa"/>
          </w:tcPr>
          <w:p w:rsidR="00D47564" w:rsidRDefault="004867AC">
            <w:pPr>
              <w:pStyle w:val="TableParagraph"/>
              <w:spacing w:line="164" w:lineRule="exact"/>
              <w:rPr>
                <w:b/>
                <w:sz w:val="16"/>
              </w:rPr>
            </w:pPr>
            <w:r>
              <w:rPr>
                <w:b/>
                <w:sz w:val="16"/>
              </w:rPr>
              <w:t>Non-smoker</w:t>
            </w:r>
          </w:p>
        </w:tc>
        <w:tc>
          <w:tcPr>
            <w:tcW w:w="607" w:type="dxa"/>
          </w:tcPr>
          <w:p w:rsidR="00D47564" w:rsidRDefault="004867AC">
            <w:pPr>
              <w:pStyle w:val="TableParagraph"/>
              <w:spacing w:line="164" w:lineRule="exact"/>
              <w:ind w:left="86" w:right="199"/>
              <w:jc w:val="center"/>
              <w:rPr>
                <w:sz w:val="16"/>
              </w:rPr>
            </w:pPr>
            <w:r>
              <w:rPr>
                <w:sz w:val="16"/>
              </w:rPr>
              <w:t>197</w:t>
            </w:r>
          </w:p>
        </w:tc>
        <w:tc>
          <w:tcPr>
            <w:tcW w:w="893" w:type="dxa"/>
          </w:tcPr>
          <w:p w:rsidR="00D47564" w:rsidRDefault="004867AC">
            <w:pPr>
              <w:pStyle w:val="TableParagraph"/>
              <w:spacing w:line="164" w:lineRule="exact"/>
              <w:rPr>
                <w:sz w:val="16"/>
              </w:rPr>
            </w:pPr>
            <w:r>
              <w:rPr>
                <w:sz w:val="16"/>
              </w:rPr>
              <w:t>39.2</w:t>
            </w:r>
          </w:p>
        </w:tc>
        <w:tc>
          <w:tcPr>
            <w:tcW w:w="979" w:type="dxa"/>
          </w:tcPr>
          <w:p w:rsidR="00D47564" w:rsidRDefault="004867AC">
            <w:pPr>
              <w:pStyle w:val="TableParagraph"/>
              <w:spacing w:line="164" w:lineRule="exact"/>
              <w:ind w:left="108"/>
              <w:rPr>
                <w:sz w:val="16"/>
              </w:rPr>
            </w:pPr>
            <w:r>
              <w:rPr>
                <w:sz w:val="16"/>
              </w:rPr>
              <w:t>65</w:t>
            </w:r>
          </w:p>
        </w:tc>
        <w:tc>
          <w:tcPr>
            <w:tcW w:w="583" w:type="dxa"/>
          </w:tcPr>
          <w:p w:rsidR="00D47564" w:rsidRDefault="004867AC">
            <w:pPr>
              <w:pStyle w:val="TableParagraph"/>
              <w:spacing w:line="164" w:lineRule="exact"/>
              <w:ind w:left="110"/>
              <w:rPr>
                <w:sz w:val="16"/>
              </w:rPr>
            </w:pPr>
            <w:r>
              <w:rPr>
                <w:sz w:val="16"/>
              </w:rPr>
              <w:t>132</w:t>
            </w:r>
          </w:p>
        </w:tc>
        <w:tc>
          <w:tcPr>
            <w:tcW w:w="891" w:type="dxa"/>
          </w:tcPr>
          <w:p w:rsidR="00D47564" w:rsidRDefault="004867AC">
            <w:pPr>
              <w:pStyle w:val="TableParagraph"/>
              <w:spacing w:line="164" w:lineRule="exact"/>
              <w:ind w:left="108"/>
              <w:rPr>
                <w:sz w:val="16"/>
              </w:rPr>
            </w:pPr>
            <w:r>
              <w:rPr>
                <w:sz w:val="16"/>
              </w:rPr>
              <w:t>26.3</w:t>
            </w:r>
          </w:p>
        </w:tc>
        <w:tc>
          <w:tcPr>
            <w:tcW w:w="982" w:type="dxa"/>
          </w:tcPr>
          <w:p w:rsidR="00D47564" w:rsidRDefault="004867AC">
            <w:pPr>
              <w:pStyle w:val="TableParagraph"/>
              <w:spacing w:line="164" w:lineRule="exact"/>
              <w:ind w:left="110"/>
              <w:rPr>
                <w:sz w:val="16"/>
              </w:rPr>
            </w:pPr>
            <w:r>
              <w:rPr>
                <w:sz w:val="16"/>
              </w:rPr>
              <w:t>66.3</w:t>
            </w:r>
          </w:p>
        </w:tc>
        <w:tc>
          <w:tcPr>
            <w:tcW w:w="600" w:type="dxa"/>
          </w:tcPr>
          <w:p w:rsidR="00D47564" w:rsidRDefault="004867AC">
            <w:pPr>
              <w:pStyle w:val="TableParagraph"/>
              <w:spacing w:line="164" w:lineRule="exact"/>
              <w:rPr>
                <w:sz w:val="16"/>
              </w:rPr>
            </w:pPr>
            <w:r>
              <w:rPr>
                <w:sz w:val="16"/>
              </w:rPr>
              <w:t>329</w:t>
            </w:r>
          </w:p>
        </w:tc>
        <w:tc>
          <w:tcPr>
            <w:tcW w:w="891" w:type="dxa"/>
          </w:tcPr>
          <w:p w:rsidR="00D47564" w:rsidRDefault="004867AC">
            <w:pPr>
              <w:pStyle w:val="TableParagraph"/>
              <w:spacing w:line="164" w:lineRule="exact"/>
              <w:rPr>
                <w:sz w:val="16"/>
              </w:rPr>
            </w:pPr>
            <w:r>
              <w:rPr>
                <w:sz w:val="16"/>
              </w:rPr>
              <w:t>65.5</w:t>
            </w:r>
          </w:p>
        </w:tc>
        <w:tc>
          <w:tcPr>
            <w:tcW w:w="982" w:type="dxa"/>
          </w:tcPr>
          <w:p w:rsidR="00D47564" w:rsidRDefault="004867AC">
            <w:pPr>
              <w:pStyle w:val="TableParagraph"/>
              <w:spacing w:line="164" w:lineRule="exact"/>
              <w:ind w:left="110"/>
              <w:rPr>
                <w:sz w:val="16"/>
              </w:rPr>
            </w:pPr>
            <w:r>
              <w:rPr>
                <w:sz w:val="16"/>
              </w:rPr>
              <w:t>65.5</w:t>
            </w:r>
          </w:p>
        </w:tc>
        <w:tc>
          <w:tcPr>
            <w:tcW w:w="617" w:type="dxa"/>
            <w:vMerge/>
            <w:tcBorders>
              <w:top w:val="nil"/>
            </w:tcBorders>
          </w:tcPr>
          <w:p w:rsidR="00D47564" w:rsidRDefault="00D47564">
            <w:pPr>
              <w:rPr>
                <w:sz w:val="2"/>
                <w:szCs w:val="2"/>
              </w:rPr>
            </w:pPr>
          </w:p>
        </w:tc>
      </w:tr>
      <w:tr w:rsidR="00D47564">
        <w:trPr>
          <w:trHeight w:val="184"/>
        </w:trPr>
        <w:tc>
          <w:tcPr>
            <w:tcW w:w="1265" w:type="dxa"/>
          </w:tcPr>
          <w:p w:rsidR="00D47564" w:rsidRDefault="004867AC">
            <w:pPr>
              <w:pStyle w:val="TableParagraph"/>
              <w:spacing w:line="164" w:lineRule="exact"/>
              <w:rPr>
                <w:b/>
                <w:sz w:val="16"/>
              </w:rPr>
            </w:pPr>
            <w:r>
              <w:rPr>
                <w:b/>
                <w:sz w:val="16"/>
              </w:rPr>
              <w:t>Total</w:t>
            </w:r>
          </w:p>
        </w:tc>
        <w:tc>
          <w:tcPr>
            <w:tcW w:w="607" w:type="dxa"/>
          </w:tcPr>
          <w:p w:rsidR="00D47564" w:rsidRDefault="004867AC">
            <w:pPr>
              <w:pStyle w:val="TableParagraph"/>
              <w:spacing w:line="164" w:lineRule="exact"/>
              <w:ind w:left="86" w:right="199"/>
              <w:jc w:val="center"/>
              <w:rPr>
                <w:sz w:val="16"/>
              </w:rPr>
            </w:pPr>
            <w:r>
              <w:rPr>
                <w:sz w:val="16"/>
              </w:rPr>
              <w:t>303</w:t>
            </w:r>
          </w:p>
        </w:tc>
        <w:tc>
          <w:tcPr>
            <w:tcW w:w="893" w:type="dxa"/>
          </w:tcPr>
          <w:p w:rsidR="00D47564" w:rsidRDefault="004867AC">
            <w:pPr>
              <w:pStyle w:val="TableParagraph"/>
              <w:spacing w:line="164" w:lineRule="exact"/>
              <w:rPr>
                <w:sz w:val="16"/>
              </w:rPr>
            </w:pPr>
            <w:r>
              <w:rPr>
                <w:sz w:val="16"/>
              </w:rPr>
              <w:t>60.4</w:t>
            </w:r>
          </w:p>
        </w:tc>
        <w:tc>
          <w:tcPr>
            <w:tcW w:w="979" w:type="dxa"/>
          </w:tcPr>
          <w:p w:rsidR="00D47564" w:rsidRDefault="004867AC">
            <w:pPr>
              <w:pStyle w:val="TableParagraph"/>
              <w:spacing w:line="164" w:lineRule="exact"/>
              <w:ind w:left="108"/>
              <w:rPr>
                <w:sz w:val="16"/>
              </w:rPr>
            </w:pPr>
            <w:r>
              <w:rPr>
                <w:sz w:val="16"/>
              </w:rPr>
              <w:t>100</w:t>
            </w:r>
          </w:p>
        </w:tc>
        <w:tc>
          <w:tcPr>
            <w:tcW w:w="583" w:type="dxa"/>
          </w:tcPr>
          <w:p w:rsidR="00D47564" w:rsidRDefault="004867AC">
            <w:pPr>
              <w:pStyle w:val="TableParagraph"/>
              <w:spacing w:line="164" w:lineRule="exact"/>
              <w:ind w:left="110"/>
              <w:rPr>
                <w:sz w:val="16"/>
              </w:rPr>
            </w:pPr>
            <w:r>
              <w:rPr>
                <w:sz w:val="16"/>
              </w:rPr>
              <w:t>199</w:t>
            </w:r>
          </w:p>
        </w:tc>
        <w:tc>
          <w:tcPr>
            <w:tcW w:w="891" w:type="dxa"/>
          </w:tcPr>
          <w:p w:rsidR="00D47564" w:rsidRDefault="004867AC">
            <w:pPr>
              <w:pStyle w:val="TableParagraph"/>
              <w:spacing w:line="164" w:lineRule="exact"/>
              <w:ind w:left="108"/>
              <w:rPr>
                <w:sz w:val="16"/>
              </w:rPr>
            </w:pPr>
            <w:r>
              <w:rPr>
                <w:sz w:val="16"/>
              </w:rPr>
              <w:t>39.6</w:t>
            </w:r>
          </w:p>
        </w:tc>
        <w:tc>
          <w:tcPr>
            <w:tcW w:w="982" w:type="dxa"/>
          </w:tcPr>
          <w:p w:rsidR="00D47564" w:rsidRDefault="004867AC">
            <w:pPr>
              <w:pStyle w:val="TableParagraph"/>
              <w:spacing w:line="164" w:lineRule="exact"/>
              <w:ind w:left="110"/>
              <w:rPr>
                <w:sz w:val="16"/>
              </w:rPr>
            </w:pPr>
            <w:r>
              <w:rPr>
                <w:sz w:val="16"/>
              </w:rPr>
              <w:t>100</w:t>
            </w:r>
          </w:p>
        </w:tc>
        <w:tc>
          <w:tcPr>
            <w:tcW w:w="600" w:type="dxa"/>
          </w:tcPr>
          <w:p w:rsidR="00D47564" w:rsidRDefault="004867AC">
            <w:pPr>
              <w:pStyle w:val="TableParagraph"/>
              <w:spacing w:line="164" w:lineRule="exact"/>
              <w:rPr>
                <w:sz w:val="16"/>
              </w:rPr>
            </w:pPr>
            <w:r>
              <w:rPr>
                <w:sz w:val="16"/>
              </w:rPr>
              <w:t>502</w:t>
            </w:r>
          </w:p>
        </w:tc>
        <w:tc>
          <w:tcPr>
            <w:tcW w:w="891" w:type="dxa"/>
          </w:tcPr>
          <w:p w:rsidR="00D47564" w:rsidRDefault="004867AC">
            <w:pPr>
              <w:pStyle w:val="TableParagraph"/>
              <w:spacing w:line="164" w:lineRule="exact"/>
              <w:rPr>
                <w:sz w:val="16"/>
              </w:rPr>
            </w:pPr>
            <w:r>
              <w:rPr>
                <w:sz w:val="16"/>
              </w:rPr>
              <w:t>100</w:t>
            </w:r>
          </w:p>
        </w:tc>
        <w:tc>
          <w:tcPr>
            <w:tcW w:w="982" w:type="dxa"/>
          </w:tcPr>
          <w:p w:rsidR="00D47564" w:rsidRDefault="004867AC">
            <w:pPr>
              <w:pStyle w:val="TableParagraph"/>
              <w:spacing w:line="164" w:lineRule="exact"/>
              <w:ind w:left="110"/>
              <w:rPr>
                <w:sz w:val="16"/>
              </w:rPr>
            </w:pPr>
            <w:r>
              <w:rPr>
                <w:sz w:val="16"/>
              </w:rPr>
              <w:t>100</w:t>
            </w:r>
          </w:p>
        </w:tc>
        <w:tc>
          <w:tcPr>
            <w:tcW w:w="617" w:type="dxa"/>
            <w:vMerge/>
            <w:tcBorders>
              <w:top w:val="nil"/>
            </w:tcBorders>
          </w:tcPr>
          <w:p w:rsidR="00D47564" w:rsidRDefault="00D47564">
            <w:pPr>
              <w:rPr>
                <w:sz w:val="2"/>
                <w:szCs w:val="2"/>
              </w:rPr>
            </w:pPr>
          </w:p>
        </w:tc>
      </w:tr>
    </w:tbl>
    <w:p w:rsidR="00D47564" w:rsidRDefault="00D47564">
      <w:pPr>
        <w:rPr>
          <w:sz w:val="2"/>
          <w:szCs w:val="2"/>
        </w:rPr>
        <w:sectPr w:rsidR="00D47564">
          <w:type w:val="continuous"/>
          <w:pgSz w:w="11910" w:h="16840"/>
          <w:pgMar w:top="680" w:right="1100" w:bottom="280" w:left="1200" w:header="708" w:footer="708" w:gutter="0"/>
          <w:cols w:space="708"/>
        </w:sectPr>
      </w:pPr>
    </w:p>
    <w:p w:rsidR="00D47564" w:rsidRDefault="00D47564">
      <w:pPr>
        <w:pStyle w:val="GvdeMetni"/>
        <w:spacing w:before="11"/>
        <w:rPr>
          <w:sz w:val="10"/>
        </w:rPr>
      </w:pPr>
    </w:p>
    <w:p w:rsidR="00D47564" w:rsidRDefault="00D47564">
      <w:pPr>
        <w:rPr>
          <w:sz w:val="10"/>
        </w:rPr>
        <w:sectPr w:rsidR="00D47564">
          <w:pgSz w:w="11910" w:h="16840"/>
          <w:pgMar w:top="1260" w:right="1100" w:bottom="1480" w:left="1200" w:header="871" w:footer="1285" w:gutter="0"/>
          <w:cols w:space="708"/>
        </w:sectPr>
      </w:pPr>
    </w:p>
    <w:p w:rsidR="00D47564" w:rsidRDefault="00D47564">
      <w:pPr>
        <w:pStyle w:val="GvdeMetni"/>
        <w:spacing w:before="106" w:line="360" w:lineRule="auto"/>
        <w:ind w:left="216" w:right="69"/>
        <w:jc w:val="both"/>
      </w:pPr>
      <w:r>
        <w:lastRenderedPageBreak/>
        <w:pict>
          <v:shapetype id="_x0000_t202" coordsize="21600,21600" o:spt="202" path="m,l,21600r21600,l21600,xe">
            <v:stroke joinstyle="miter"/>
            <v:path gradientshapeok="t" o:connecttype="rect"/>
          </v:shapetype>
          <v:shape id="_x0000_s1026" type="#_x0000_t202" style="position:absolute;left:0;text-align:left;margin-left:65.2pt;margin-top:87.2pt;width:465.2pt;height:78.05pt;z-index:104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8"/>
                    <w:gridCol w:w="610"/>
                    <w:gridCol w:w="894"/>
                    <w:gridCol w:w="982"/>
                    <w:gridCol w:w="581"/>
                    <w:gridCol w:w="893"/>
                    <w:gridCol w:w="981"/>
                    <w:gridCol w:w="599"/>
                    <w:gridCol w:w="892"/>
                    <w:gridCol w:w="980"/>
                    <w:gridCol w:w="615"/>
                  </w:tblGrid>
                  <w:tr w:rsidR="00D47564">
                    <w:trPr>
                      <w:trHeight w:val="385"/>
                    </w:trPr>
                    <w:tc>
                      <w:tcPr>
                        <w:tcW w:w="9285" w:type="dxa"/>
                        <w:gridSpan w:val="11"/>
                        <w:tcBorders>
                          <w:bottom w:val="single" w:sz="8" w:space="0" w:color="000000"/>
                        </w:tcBorders>
                      </w:tcPr>
                      <w:p w:rsidR="00D47564" w:rsidRDefault="004867AC">
                        <w:pPr>
                          <w:pStyle w:val="TableParagraph"/>
                          <w:spacing w:before="16"/>
                          <w:rPr>
                            <w:sz w:val="20"/>
                          </w:rPr>
                        </w:pPr>
                        <w:r>
                          <w:rPr>
                            <w:b/>
                            <w:sz w:val="20"/>
                          </w:rPr>
                          <w:t xml:space="preserve">Table 11: </w:t>
                        </w:r>
                        <w:r>
                          <w:rPr>
                            <w:sz w:val="20"/>
                          </w:rPr>
                          <w:t>Evaluation of the fathers according to their smoking states.</w:t>
                        </w:r>
                      </w:p>
                    </w:tc>
                  </w:tr>
                  <w:tr w:rsidR="00D47564">
                    <w:trPr>
                      <w:trHeight w:val="551"/>
                    </w:trPr>
                    <w:tc>
                      <w:tcPr>
                        <w:tcW w:w="1258" w:type="dxa"/>
                        <w:tcBorders>
                          <w:top w:val="single" w:sz="8" w:space="0" w:color="000000"/>
                        </w:tcBorders>
                      </w:tcPr>
                      <w:p w:rsidR="00D47564" w:rsidRDefault="004867AC">
                        <w:pPr>
                          <w:pStyle w:val="TableParagraph"/>
                          <w:spacing w:line="178" w:lineRule="exact"/>
                          <w:rPr>
                            <w:b/>
                            <w:sz w:val="16"/>
                          </w:rPr>
                        </w:pPr>
                        <w:r>
                          <w:rPr>
                            <w:b/>
                            <w:sz w:val="16"/>
                          </w:rPr>
                          <w:t>Smoking</w:t>
                        </w:r>
                      </w:p>
                      <w:p w:rsidR="00D47564" w:rsidRDefault="004867AC">
                        <w:pPr>
                          <w:pStyle w:val="TableParagraph"/>
                          <w:spacing w:before="5" w:line="182" w:lineRule="exact"/>
                          <w:rPr>
                            <w:b/>
                            <w:sz w:val="16"/>
                          </w:rPr>
                        </w:pPr>
                        <w:r>
                          <w:rPr>
                            <w:b/>
                            <w:sz w:val="16"/>
                          </w:rPr>
                          <w:t>State of the Father</w:t>
                        </w:r>
                      </w:p>
                    </w:tc>
                    <w:tc>
                      <w:tcPr>
                        <w:tcW w:w="610" w:type="dxa"/>
                        <w:tcBorders>
                          <w:top w:val="single" w:sz="8" w:space="0" w:color="000000"/>
                        </w:tcBorders>
                      </w:tcPr>
                      <w:p w:rsidR="00D47564" w:rsidRDefault="004867AC">
                        <w:pPr>
                          <w:pStyle w:val="TableParagraph"/>
                          <w:spacing w:line="178" w:lineRule="exact"/>
                          <w:rPr>
                            <w:b/>
                            <w:sz w:val="16"/>
                          </w:rPr>
                        </w:pPr>
                        <w:r>
                          <w:rPr>
                            <w:b/>
                            <w:sz w:val="16"/>
                          </w:rPr>
                          <w:t>Boys</w:t>
                        </w:r>
                      </w:p>
                    </w:tc>
                    <w:tc>
                      <w:tcPr>
                        <w:tcW w:w="894" w:type="dxa"/>
                        <w:tcBorders>
                          <w:top w:val="single" w:sz="8" w:space="0" w:color="000000"/>
                        </w:tcBorders>
                      </w:tcPr>
                      <w:p w:rsidR="00D47564" w:rsidRDefault="004867AC">
                        <w:pPr>
                          <w:pStyle w:val="TableParagraph"/>
                          <w:spacing w:line="178" w:lineRule="exact"/>
                          <w:ind w:left="106"/>
                          <w:rPr>
                            <w:b/>
                            <w:sz w:val="16"/>
                          </w:rPr>
                        </w:pPr>
                        <w:r>
                          <w:rPr>
                            <w:b/>
                            <w:sz w:val="16"/>
                          </w:rPr>
                          <w:t>Ratio of</w:t>
                        </w:r>
                      </w:p>
                      <w:p w:rsidR="00D47564" w:rsidRDefault="004867AC">
                        <w:pPr>
                          <w:pStyle w:val="TableParagraph"/>
                          <w:spacing w:before="5" w:line="182" w:lineRule="exact"/>
                          <w:ind w:left="106" w:right="313"/>
                          <w:rPr>
                            <w:b/>
                            <w:sz w:val="16"/>
                          </w:rPr>
                        </w:pPr>
                        <w:r>
                          <w:rPr>
                            <w:b/>
                            <w:sz w:val="16"/>
                          </w:rPr>
                          <w:t>the cases</w:t>
                        </w:r>
                      </w:p>
                    </w:tc>
                    <w:tc>
                      <w:tcPr>
                        <w:tcW w:w="982" w:type="dxa"/>
                        <w:tcBorders>
                          <w:top w:val="single" w:sz="8" w:space="0" w:color="000000"/>
                        </w:tcBorders>
                      </w:tcPr>
                      <w:p w:rsidR="00D47564" w:rsidRDefault="004867AC">
                        <w:pPr>
                          <w:pStyle w:val="TableParagraph"/>
                          <w:tabs>
                            <w:tab w:val="left" w:pos="722"/>
                          </w:tabs>
                          <w:spacing w:line="178" w:lineRule="exact"/>
                          <w:ind w:left="106"/>
                          <w:rPr>
                            <w:b/>
                            <w:sz w:val="16"/>
                          </w:rPr>
                        </w:pPr>
                        <w:r>
                          <w:rPr>
                            <w:b/>
                            <w:sz w:val="16"/>
                          </w:rPr>
                          <w:t>Ratio</w:t>
                        </w:r>
                        <w:r>
                          <w:rPr>
                            <w:b/>
                            <w:sz w:val="16"/>
                          </w:rPr>
                          <w:tab/>
                          <w:t>of</w:t>
                        </w:r>
                      </w:p>
                      <w:p w:rsidR="00D47564" w:rsidRDefault="004867AC">
                        <w:pPr>
                          <w:pStyle w:val="TableParagraph"/>
                          <w:spacing w:before="5" w:line="182" w:lineRule="exact"/>
                          <w:ind w:left="106" w:right="312"/>
                          <w:rPr>
                            <w:b/>
                            <w:sz w:val="16"/>
                          </w:rPr>
                        </w:pPr>
                        <w:r>
                          <w:rPr>
                            <w:b/>
                            <w:sz w:val="16"/>
                          </w:rPr>
                          <w:t>the gender</w:t>
                        </w:r>
                      </w:p>
                    </w:tc>
                    <w:tc>
                      <w:tcPr>
                        <w:tcW w:w="581" w:type="dxa"/>
                        <w:tcBorders>
                          <w:top w:val="single" w:sz="8" w:space="0" w:color="000000"/>
                        </w:tcBorders>
                      </w:tcPr>
                      <w:p w:rsidR="00D47564" w:rsidRDefault="004867AC">
                        <w:pPr>
                          <w:pStyle w:val="TableParagraph"/>
                          <w:spacing w:line="178" w:lineRule="exact"/>
                          <w:ind w:left="85" w:right="77"/>
                          <w:jc w:val="center"/>
                          <w:rPr>
                            <w:b/>
                            <w:sz w:val="16"/>
                          </w:rPr>
                        </w:pPr>
                        <w:r>
                          <w:rPr>
                            <w:b/>
                            <w:sz w:val="16"/>
                          </w:rPr>
                          <w:t>Girls</w:t>
                        </w:r>
                      </w:p>
                    </w:tc>
                    <w:tc>
                      <w:tcPr>
                        <w:tcW w:w="893" w:type="dxa"/>
                        <w:tcBorders>
                          <w:top w:val="single" w:sz="8" w:space="0" w:color="000000"/>
                        </w:tcBorders>
                      </w:tcPr>
                      <w:p w:rsidR="00D47564" w:rsidRDefault="004867AC">
                        <w:pPr>
                          <w:pStyle w:val="TableParagraph"/>
                          <w:spacing w:line="178" w:lineRule="exact"/>
                          <w:ind w:left="105"/>
                          <w:rPr>
                            <w:b/>
                            <w:sz w:val="16"/>
                          </w:rPr>
                        </w:pPr>
                        <w:r>
                          <w:rPr>
                            <w:b/>
                            <w:sz w:val="16"/>
                          </w:rPr>
                          <w:t>Ratio of</w:t>
                        </w:r>
                      </w:p>
                      <w:p w:rsidR="00D47564" w:rsidRDefault="004867AC">
                        <w:pPr>
                          <w:pStyle w:val="TableParagraph"/>
                          <w:spacing w:before="5" w:line="182" w:lineRule="exact"/>
                          <w:ind w:left="105" w:right="313"/>
                          <w:rPr>
                            <w:b/>
                            <w:sz w:val="16"/>
                          </w:rPr>
                        </w:pPr>
                        <w:r>
                          <w:rPr>
                            <w:b/>
                            <w:sz w:val="16"/>
                          </w:rPr>
                          <w:t>the cases</w:t>
                        </w:r>
                      </w:p>
                    </w:tc>
                    <w:tc>
                      <w:tcPr>
                        <w:tcW w:w="981" w:type="dxa"/>
                        <w:tcBorders>
                          <w:top w:val="single" w:sz="8" w:space="0" w:color="000000"/>
                        </w:tcBorders>
                      </w:tcPr>
                      <w:p w:rsidR="00D47564" w:rsidRDefault="004867AC">
                        <w:pPr>
                          <w:pStyle w:val="TableParagraph"/>
                          <w:tabs>
                            <w:tab w:val="left" w:pos="722"/>
                          </w:tabs>
                          <w:spacing w:line="178" w:lineRule="exact"/>
                          <w:ind w:left="105"/>
                          <w:rPr>
                            <w:b/>
                            <w:sz w:val="16"/>
                          </w:rPr>
                        </w:pPr>
                        <w:r>
                          <w:rPr>
                            <w:b/>
                            <w:sz w:val="16"/>
                          </w:rPr>
                          <w:t>Ratio</w:t>
                        </w:r>
                        <w:r>
                          <w:rPr>
                            <w:b/>
                            <w:sz w:val="16"/>
                          </w:rPr>
                          <w:tab/>
                          <w:t>of</w:t>
                        </w:r>
                      </w:p>
                      <w:p w:rsidR="00D47564" w:rsidRDefault="004867AC">
                        <w:pPr>
                          <w:pStyle w:val="TableParagraph"/>
                          <w:spacing w:before="5" w:line="182" w:lineRule="exact"/>
                          <w:ind w:left="105" w:right="312"/>
                          <w:rPr>
                            <w:b/>
                            <w:sz w:val="16"/>
                          </w:rPr>
                        </w:pPr>
                        <w:r>
                          <w:rPr>
                            <w:b/>
                            <w:sz w:val="16"/>
                          </w:rPr>
                          <w:t>the gender</w:t>
                        </w:r>
                      </w:p>
                    </w:tc>
                    <w:tc>
                      <w:tcPr>
                        <w:tcW w:w="599" w:type="dxa"/>
                        <w:tcBorders>
                          <w:top w:val="single" w:sz="8" w:space="0" w:color="000000"/>
                        </w:tcBorders>
                      </w:tcPr>
                      <w:p w:rsidR="00D47564" w:rsidRDefault="004867AC">
                        <w:pPr>
                          <w:pStyle w:val="TableParagraph"/>
                          <w:spacing w:line="178" w:lineRule="exact"/>
                          <w:ind w:left="106"/>
                          <w:rPr>
                            <w:b/>
                            <w:sz w:val="16"/>
                          </w:rPr>
                        </w:pPr>
                        <w:r>
                          <w:rPr>
                            <w:b/>
                            <w:sz w:val="16"/>
                          </w:rPr>
                          <w:t>Total</w:t>
                        </w:r>
                      </w:p>
                    </w:tc>
                    <w:tc>
                      <w:tcPr>
                        <w:tcW w:w="892" w:type="dxa"/>
                        <w:tcBorders>
                          <w:top w:val="single" w:sz="8" w:space="0" w:color="000000"/>
                        </w:tcBorders>
                      </w:tcPr>
                      <w:p w:rsidR="00D47564" w:rsidRDefault="004867AC">
                        <w:pPr>
                          <w:pStyle w:val="TableParagraph"/>
                          <w:spacing w:line="178" w:lineRule="exact"/>
                          <w:rPr>
                            <w:b/>
                            <w:sz w:val="16"/>
                          </w:rPr>
                        </w:pPr>
                        <w:r>
                          <w:rPr>
                            <w:b/>
                            <w:sz w:val="16"/>
                          </w:rPr>
                          <w:t>Ratio of</w:t>
                        </w:r>
                      </w:p>
                      <w:p w:rsidR="00D47564" w:rsidRDefault="004867AC">
                        <w:pPr>
                          <w:pStyle w:val="TableParagraph"/>
                          <w:spacing w:before="5" w:line="182" w:lineRule="exact"/>
                          <w:ind w:right="310"/>
                          <w:rPr>
                            <w:b/>
                            <w:sz w:val="16"/>
                          </w:rPr>
                        </w:pPr>
                        <w:r>
                          <w:rPr>
                            <w:b/>
                            <w:sz w:val="16"/>
                          </w:rPr>
                          <w:t>the cases</w:t>
                        </w:r>
                      </w:p>
                    </w:tc>
                    <w:tc>
                      <w:tcPr>
                        <w:tcW w:w="980" w:type="dxa"/>
                        <w:tcBorders>
                          <w:top w:val="single" w:sz="8" w:space="0" w:color="000000"/>
                        </w:tcBorders>
                      </w:tcPr>
                      <w:p w:rsidR="00D47564" w:rsidRDefault="004867AC">
                        <w:pPr>
                          <w:pStyle w:val="TableParagraph"/>
                          <w:tabs>
                            <w:tab w:val="left" w:pos="725"/>
                          </w:tabs>
                          <w:spacing w:line="178" w:lineRule="exact"/>
                          <w:ind w:left="108"/>
                          <w:rPr>
                            <w:b/>
                            <w:sz w:val="16"/>
                          </w:rPr>
                        </w:pPr>
                        <w:r>
                          <w:rPr>
                            <w:b/>
                            <w:sz w:val="16"/>
                          </w:rPr>
                          <w:t>Ratio</w:t>
                        </w:r>
                        <w:r>
                          <w:rPr>
                            <w:b/>
                            <w:sz w:val="16"/>
                          </w:rPr>
                          <w:tab/>
                          <w:t>of</w:t>
                        </w:r>
                      </w:p>
                      <w:p w:rsidR="00D47564" w:rsidRDefault="004867AC">
                        <w:pPr>
                          <w:pStyle w:val="TableParagraph"/>
                          <w:spacing w:before="5" w:line="182" w:lineRule="exact"/>
                          <w:ind w:left="108" w:right="308"/>
                          <w:rPr>
                            <w:b/>
                            <w:sz w:val="16"/>
                          </w:rPr>
                        </w:pPr>
                        <w:r>
                          <w:rPr>
                            <w:b/>
                            <w:sz w:val="16"/>
                          </w:rPr>
                          <w:t>the gender</w:t>
                        </w:r>
                      </w:p>
                    </w:tc>
                    <w:tc>
                      <w:tcPr>
                        <w:tcW w:w="615" w:type="dxa"/>
                        <w:tcBorders>
                          <w:top w:val="single" w:sz="8" w:space="0" w:color="000000"/>
                        </w:tcBorders>
                      </w:tcPr>
                      <w:p w:rsidR="00D47564" w:rsidRDefault="004867AC">
                        <w:pPr>
                          <w:pStyle w:val="TableParagraph"/>
                          <w:spacing w:line="178" w:lineRule="exact"/>
                          <w:ind w:left="110"/>
                          <w:rPr>
                            <w:b/>
                            <w:sz w:val="16"/>
                          </w:rPr>
                        </w:pPr>
                        <w:proofErr w:type="gramStart"/>
                        <w:r>
                          <w:rPr>
                            <w:b/>
                            <w:sz w:val="16"/>
                          </w:rPr>
                          <w:t>p</w:t>
                        </w:r>
                        <w:proofErr w:type="gramEnd"/>
                      </w:p>
                    </w:tc>
                  </w:tr>
                  <w:tr w:rsidR="00D47564">
                    <w:trPr>
                      <w:trHeight w:val="184"/>
                    </w:trPr>
                    <w:tc>
                      <w:tcPr>
                        <w:tcW w:w="1258" w:type="dxa"/>
                      </w:tcPr>
                      <w:p w:rsidR="00D47564" w:rsidRDefault="004867AC">
                        <w:pPr>
                          <w:pStyle w:val="TableParagraph"/>
                          <w:spacing w:line="164" w:lineRule="exact"/>
                          <w:rPr>
                            <w:b/>
                            <w:sz w:val="16"/>
                          </w:rPr>
                        </w:pPr>
                        <w:r>
                          <w:rPr>
                            <w:b/>
                            <w:sz w:val="16"/>
                          </w:rPr>
                          <w:t>Smoker</w:t>
                        </w:r>
                      </w:p>
                    </w:tc>
                    <w:tc>
                      <w:tcPr>
                        <w:tcW w:w="610" w:type="dxa"/>
                      </w:tcPr>
                      <w:p w:rsidR="00D47564" w:rsidRDefault="004867AC">
                        <w:pPr>
                          <w:pStyle w:val="TableParagraph"/>
                          <w:spacing w:line="164" w:lineRule="exact"/>
                          <w:rPr>
                            <w:sz w:val="16"/>
                          </w:rPr>
                        </w:pPr>
                        <w:r>
                          <w:rPr>
                            <w:sz w:val="16"/>
                          </w:rPr>
                          <w:t>179</w:t>
                        </w:r>
                      </w:p>
                    </w:tc>
                    <w:tc>
                      <w:tcPr>
                        <w:tcW w:w="894" w:type="dxa"/>
                      </w:tcPr>
                      <w:p w:rsidR="00D47564" w:rsidRDefault="004867AC">
                        <w:pPr>
                          <w:pStyle w:val="TableParagraph"/>
                          <w:spacing w:line="164" w:lineRule="exact"/>
                          <w:ind w:left="106"/>
                          <w:rPr>
                            <w:sz w:val="16"/>
                          </w:rPr>
                        </w:pPr>
                        <w:r>
                          <w:rPr>
                            <w:sz w:val="16"/>
                          </w:rPr>
                          <w:t>34.9</w:t>
                        </w:r>
                      </w:p>
                    </w:tc>
                    <w:tc>
                      <w:tcPr>
                        <w:tcW w:w="982" w:type="dxa"/>
                      </w:tcPr>
                      <w:p w:rsidR="00D47564" w:rsidRDefault="004867AC">
                        <w:pPr>
                          <w:pStyle w:val="TableParagraph"/>
                          <w:spacing w:line="164" w:lineRule="exact"/>
                          <w:ind w:left="106"/>
                          <w:rPr>
                            <w:sz w:val="16"/>
                          </w:rPr>
                        </w:pPr>
                        <w:r>
                          <w:rPr>
                            <w:sz w:val="16"/>
                          </w:rPr>
                          <w:t>57.8</w:t>
                        </w:r>
                      </w:p>
                    </w:tc>
                    <w:tc>
                      <w:tcPr>
                        <w:tcW w:w="581" w:type="dxa"/>
                      </w:tcPr>
                      <w:p w:rsidR="00D47564" w:rsidRDefault="004867AC">
                        <w:pPr>
                          <w:pStyle w:val="TableParagraph"/>
                          <w:spacing w:line="164" w:lineRule="exact"/>
                          <w:ind w:left="87" w:right="177"/>
                          <w:jc w:val="center"/>
                          <w:rPr>
                            <w:sz w:val="16"/>
                          </w:rPr>
                        </w:pPr>
                        <w:r>
                          <w:rPr>
                            <w:sz w:val="16"/>
                          </w:rPr>
                          <w:t>114</w:t>
                        </w:r>
                      </w:p>
                    </w:tc>
                    <w:tc>
                      <w:tcPr>
                        <w:tcW w:w="893" w:type="dxa"/>
                      </w:tcPr>
                      <w:p w:rsidR="00D47564" w:rsidRDefault="004867AC">
                        <w:pPr>
                          <w:pStyle w:val="TableParagraph"/>
                          <w:spacing w:line="164" w:lineRule="exact"/>
                          <w:ind w:left="105"/>
                          <w:rPr>
                            <w:sz w:val="16"/>
                          </w:rPr>
                        </w:pPr>
                        <w:r>
                          <w:rPr>
                            <w:sz w:val="16"/>
                          </w:rPr>
                          <w:t>21.9</w:t>
                        </w:r>
                      </w:p>
                    </w:tc>
                    <w:tc>
                      <w:tcPr>
                        <w:tcW w:w="981" w:type="dxa"/>
                      </w:tcPr>
                      <w:p w:rsidR="00D47564" w:rsidRDefault="004867AC">
                        <w:pPr>
                          <w:pStyle w:val="TableParagraph"/>
                          <w:spacing w:line="164" w:lineRule="exact"/>
                          <w:ind w:left="105"/>
                          <w:rPr>
                            <w:sz w:val="16"/>
                          </w:rPr>
                        </w:pPr>
                        <w:r>
                          <w:rPr>
                            <w:sz w:val="16"/>
                          </w:rPr>
                          <w:t>55.3</w:t>
                        </w:r>
                      </w:p>
                    </w:tc>
                    <w:tc>
                      <w:tcPr>
                        <w:tcW w:w="599" w:type="dxa"/>
                      </w:tcPr>
                      <w:p w:rsidR="00D47564" w:rsidRDefault="004867AC">
                        <w:pPr>
                          <w:pStyle w:val="TableParagraph"/>
                          <w:spacing w:line="164" w:lineRule="exact"/>
                          <w:ind w:left="106"/>
                          <w:rPr>
                            <w:sz w:val="16"/>
                          </w:rPr>
                        </w:pPr>
                        <w:r>
                          <w:rPr>
                            <w:sz w:val="16"/>
                          </w:rPr>
                          <w:t>293</w:t>
                        </w:r>
                      </w:p>
                    </w:tc>
                    <w:tc>
                      <w:tcPr>
                        <w:tcW w:w="892" w:type="dxa"/>
                      </w:tcPr>
                      <w:p w:rsidR="00D47564" w:rsidRDefault="004867AC">
                        <w:pPr>
                          <w:pStyle w:val="TableParagraph"/>
                          <w:spacing w:line="164" w:lineRule="exact"/>
                          <w:rPr>
                            <w:sz w:val="16"/>
                          </w:rPr>
                        </w:pPr>
                        <w:r>
                          <w:rPr>
                            <w:sz w:val="16"/>
                          </w:rPr>
                          <w:t>56.8</w:t>
                        </w:r>
                      </w:p>
                    </w:tc>
                    <w:tc>
                      <w:tcPr>
                        <w:tcW w:w="980" w:type="dxa"/>
                      </w:tcPr>
                      <w:p w:rsidR="00D47564" w:rsidRDefault="004867AC">
                        <w:pPr>
                          <w:pStyle w:val="TableParagraph"/>
                          <w:spacing w:line="164" w:lineRule="exact"/>
                          <w:ind w:left="108"/>
                          <w:rPr>
                            <w:sz w:val="16"/>
                          </w:rPr>
                        </w:pPr>
                        <w:r>
                          <w:rPr>
                            <w:sz w:val="16"/>
                          </w:rPr>
                          <w:t>56.8</w:t>
                        </w:r>
                      </w:p>
                    </w:tc>
                    <w:tc>
                      <w:tcPr>
                        <w:tcW w:w="615" w:type="dxa"/>
                        <w:vMerge w:val="restart"/>
                      </w:tcPr>
                      <w:p w:rsidR="00D47564" w:rsidRDefault="00D47564">
                        <w:pPr>
                          <w:pStyle w:val="TableParagraph"/>
                          <w:spacing w:before="8"/>
                          <w:ind w:left="0"/>
                          <w:rPr>
                            <w:sz w:val="15"/>
                          </w:rPr>
                        </w:pPr>
                      </w:p>
                      <w:p w:rsidR="00D47564" w:rsidRDefault="004867AC">
                        <w:pPr>
                          <w:pStyle w:val="TableParagraph"/>
                          <w:ind w:left="110"/>
                          <w:rPr>
                            <w:sz w:val="16"/>
                          </w:rPr>
                        </w:pPr>
                        <w:r>
                          <w:rPr>
                            <w:sz w:val="16"/>
                          </w:rPr>
                          <w:t>0.748</w:t>
                        </w:r>
                      </w:p>
                    </w:tc>
                  </w:tr>
                  <w:tr w:rsidR="00D47564">
                    <w:trPr>
                      <w:trHeight w:val="185"/>
                    </w:trPr>
                    <w:tc>
                      <w:tcPr>
                        <w:tcW w:w="1258" w:type="dxa"/>
                      </w:tcPr>
                      <w:p w:rsidR="00D47564" w:rsidRDefault="004867AC">
                        <w:pPr>
                          <w:pStyle w:val="TableParagraph"/>
                          <w:spacing w:line="165" w:lineRule="exact"/>
                          <w:rPr>
                            <w:b/>
                            <w:sz w:val="16"/>
                          </w:rPr>
                        </w:pPr>
                        <w:r>
                          <w:rPr>
                            <w:b/>
                            <w:sz w:val="16"/>
                          </w:rPr>
                          <w:t>Non-smoker</w:t>
                        </w:r>
                      </w:p>
                    </w:tc>
                    <w:tc>
                      <w:tcPr>
                        <w:tcW w:w="610" w:type="dxa"/>
                      </w:tcPr>
                      <w:p w:rsidR="00D47564" w:rsidRDefault="004867AC">
                        <w:pPr>
                          <w:pStyle w:val="TableParagraph"/>
                          <w:spacing w:line="165" w:lineRule="exact"/>
                          <w:rPr>
                            <w:sz w:val="16"/>
                          </w:rPr>
                        </w:pPr>
                        <w:r>
                          <w:rPr>
                            <w:sz w:val="16"/>
                          </w:rPr>
                          <w:t>124</w:t>
                        </w:r>
                      </w:p>
                    </w:tc>
                    <w:tc>
                      <w:tcPr>
                        <w:tcW w:w="894" w:type="dxa"/>
                      </w:tcPr>
                      <w:p w:rsidR="00D47564" w:rsidRDefault="004867AC">
                        <w:pPr>
                          <w:pStyle w:val="TableParagraph"/>
                          <w:spacing w:line="165" w:lineRule="exact"/>
                          <w:ind w:left="106"/>
                          <w:rPr>
                            <w:sz w:val="16"/>
                          </w:rPr>
                        </w:pPr>
                        <w:r>
                          <w:rPr>
                            <w:sz w:val="16"/>
                          </w:rPr>
                          <w:t>24.7</w:t>
                        </w:r>
                      </w:p>
                    </w:tc>
                    <w:tc>
                      <w:tcPr>
                        <w:tcW w:w="982" w:type="dxa"/>
                      </w:tcPr>
                      <w:p w:rsidR="00D47564" w:rsidRDefault="004867AC">
                        <w:pPr>
                          <w:pStyle w:val="TableParagraph"/>
                          <w:spacing w:line="165" w:lineRule="exact"/>
                          <w:ind w:left="106"/>
                          <w:rPr>
                            <w:sz w:val="16"/>
                          </w:rPr>
                        </w:pPr>
                        <w:r>
                          <w:rPr>
                            <w:sz w:val="16"/>
                          </w:rPr>
                          <w:t>40.9</w:t>
                        </w:r>
                      </w:p>
                    </w:tc>
                    <w:tc>
                      <w:tcPr>
                        <w:tcW w:w="581" w:type="dxa"/>
                      </w:tcPr>
                      <w:p w:rsidR="00D47564" w:rsidRDefault="004867AC">
                        <w:pPr>
                          <w:pStyle w:val="TableParagraph"/>
                          <w:spacing w:line="165" w:lineRule="exact"/>
                          <w:ind w:left="87" w:right="266"/>
                          <w:jc w:val="center"/>
                          <w:rPr>
                            <w:sz w:val="16"/>
                          </w:rPr>
                        </w:pPr>
                        <w:r>
                          <w:rPr>
                            <w:sz w:val="16"/>
                          </w:rPr>
                          <w:t>85</w:t>
                        </w:r>
                      </w:p>
                    </w:tc>
                    <w:tc>
                      <w:tcPr>
                        <w:tcW w:w="893" w:type="dxa"/>
                      </w:tcPr>
                      <w:p w:rsidR="00D47564" w:rsidRDefault="004867AC">
                        <w:pPr>
                          <w:pStyle w:val="TableParagraph"/>
                          <w:spacing w:line="165" w:lineRule="exact"/>
                          <w:ind w:left="105"/>
                          <w:rPr>
                            <w:sz w:val="16"/>
                          </w:rPr>
                        </w:pPr>
                        <w:r>
                          <w:rPr>
                            <w:sz w:val="16"/>
                          </w:rPr>
                          <w:t>16.9</w:t>
                        </w:r>
                      </w:p>
                    </w:tc>
                    <w:tc>
                      <w:tcPr>
                        <w:tcW w:w="981" w:type="dxa"/>
                      </w:tcPr>
                      <w:p w:rsidR="00D47564" w:rsidRDefault="004867AC">
                        <w:pPr>
                          <w:pStyle w:val="TableParagraph"/>
                          <w:spacing w:line="165" w:lineRule="exact"/>
                          <w:ind w:left="105"/>
                          <w:rPr>
                            <w:sz w:val="16"/>
                          </w:rPr>
                        </w:pPr>
                        <w:r>
                          <w:rPr>
                            <w:sz w:val="16"/>
                          </w:rPr>
                          <w:t>42.7</w:t>
                        </w:r>
                      </w:p>
                    </w:tc>
                    <w:tc>
                      <w:tcPr>
                        <w:tcW w:w="599" w:type="dxa"/>
                      </w:tcPr>
                      <w:p w:rsidR="00D47564" w:rsidRDefault="004867AC">
                        <w:pPr>
                          <w:pStyle w:val="TableParagraph"/>
                          <w:spacing w:line="165" w:lineRule="exact"/>
                          <w:ind w:left="106"/>
                          <w:rPr>
                            <w:sz w:val="16"/>
                          </w:rPr>
                        </w:pPr>
                        <w:r>
                          <w:rPr>
                            <w:sz w:val="16"/>
                          </w:rPr>
                          <w:t>209</w:t>
                        </w:r>
                      </w:p>
                    </w:tc>
                    <w:tc>
                      <w:tcPr>
                        <w:tcW w:w="892" w:type="dxa"/>
                      </w:tcPr>
                      <w:p w:rsidR="00D47564" w:rsidRDefault="004867AC">
                        <w:pPr>
                          <w:pStyle w:val="TableParagraph"/>
                          <w:spacing w:line="165" w:lineRule="exact"/>
                          <w:rPr>
                            <w:sz w:val="16"/>
                          </w:rPr>
                        </w:pPr>
                        <w:r>
                          <w:rPr>
                            <w:sz w:val="16"/>
                          </w:rPr>
                          <w:t>41.6</w:t>
                        </w:r>
                      </w:p>
                    </w:tc>
                    <w:tc>
                      <w:tcPr>
                        <w:tcW w:w="980" w:type="dxa"/>
                      </w:tcPr>
                      <w:p w:rsidR="00D47564" w:rsidRDefault="004867AC">
                        <w:pPr>
                          <w:pStyle w:val="TableParagraph"/>
                          <w:spacing w:line="165" w:lineRule="exact"/>
                          <w:ind w:left="108"/>
                          <w:rPr>
                            <w:sz w:val="16"/>
                          </w:rPr>
                        </w:pPr>
                        <w:r>
                          <w:rPr>
                            <w:sz w:val="16"/>
                          </w:rPr>
                          <w:t>41.6</w:t>
                        </w:r>
                      </w:p>
                    </w:tc>
                    <w:tc>
                      <w:tcPr>
                        <w:tcW w:w="615" w:type="dxa"/>
                        <w:vMerge/>
                        <w:tcBorders>
                          <w:top w:val="nil"/>
                        </w:tcBorders>
                      </w:tcPr>
                      <w:p w:rsidR="00D47564" w:rsidRDefault="00D47564">
                        <w:pPr>
                          <w:rPr>
                            <w:sz w:val="2"/>
                            <w:szCs w:val="2"/>
                          </w:rPr>
                        </w:pPr>
                      </w:p>
                    </w:tc>
                  </w:tr>
                  <w:tr w:rsidR="00D47564">
                    <w:trPr>
                      <w:trHeight w:val="184"/>
                    </w:trPr>
                    <w:tc>
                      <w:tcPr>
                        <w:tcW w:w="1258" w:type="dxa"/>
                      </w:tcPr>
                      <w:p w:rsidR="00D47564" w:rsidRDefault="004867AC">
                        <w:pPr>
                          <w:pStyle w:val="TableParagraph"/>
                          <w:spacing w:line="164" w:lineRule="exact"/>
                          <w:rPr>
                            <w:b/>
                            <w:sz w:val="16"/>
                          </w:rPr>
                        </w:pPr>
                        <w:r>
                          <w:rPr>
                            <w:b/>
                            <w:sz w:val="16"/>
                          </w:rPr>
                          <w:t>Total</w:t>
                        </w:r>
                      </w:p>
                    </w:tc>
                    <w:tc>
                      <w:tcPr>
                        <w:tcW w:w="610" w:type="dxa"/>
                      </w:tcPr>
                      <w:p w:rsidR="00D47564" w:rsidRDefault="004867AC">
                        <w:pPr>
                          <w:pStyle w:val="TableParagraph"/>
                          <w:spacing w:line="164" w:lineRule="exact"/>
                          <w:rPr>
                            <w:sz w:val="16"/>
                          </w:rPr>
                        </w:pPr>
                        <w:r>
                          <w:rPr>
                            <w:sz w:val="16"/>
                          </w:rPr>
                          <w:t>303</w:t>
                        </w:r>
                      </w:p>
                    </w:tc>
                    <w:tc>
                      <w:tcPr>
                        <w:tcW w:w="894" w:type="dxa"/>
                      </w:tcPr>
                      <w:p w:rsidR="00D47564" w:rsidRDefault="004867AC">
                        <w:pPr>
                          <w:pStyle w:val="TableParagraph"/>
                          <w:spacing w:line="164" w:lineRule="exact"/>
                          <w:ind w:left="106"/>
                          <w:rPr>
                            <w:sz w:val="16"/>
                          </w:rPr>
                        </w:pPr>
                        <w:r>
                          <w:rPr>
                            <w:sz w:val="16"/>
                          </w:rPr>
                          <w:t>60.4</w:t>
                        </w:r>
                      </w:p>
                    </w:tc>
                    <w:tc>
                      <w:tcPr>
                        <w:tcW w:w="982" w:type="dxa"/>
                      </w:tcPr>
                      <w:p w:rsidR="00D47564" w:rsidRDefault="004867AC">
                        <w:pPr>
                          <w:pStyle w:val="TableParagraph"/>
                          <w:spacing w:line="164" w:lineRule="exact"/>
                          <w:ind w:left="106"/>
                          <w:rPr>
                            <w:sz w:val="16"/>
                          </w:rPr>
                        </w:pPr>
                        <w:r>
                          <w:rPr>
                            <w:sz w:val="16"/>
                          </w:rPr>
                          <w:t>100</w:t>
                        </w:r>
                      </w:p>
                    </w:tc>
                    <w:tc>
                      <w:tcPr>
                        <w:tcW w:w="581" w:type="dxa"/>
                      </w:tcPr>
                      <w:p w:rsidR="00D47564" w:rsidRDefault="004867AC">
                        <w:pPr>
                          <w:pStyle w:val="TableParagraph"/>
                          <w:spacing w:line="164" w:lineRule="exact"/>
                          <w:ind w:left="87" w:right="177"/>
                          <w:jc w:val="center"/>
                          <w:rPr>
                            <w:sz w:val="16"/>
                          </w:rPr>
                        </w:pPr>
                        <w:r>
                          <w:rPr>
                            <w:sz w:val="16"/>
                          </w:rPr>
                          <w:t>199</w:t>
                        </w:r>
                      </w:p>
                    </w:tc>
                    <w:tc>
                      <w:tcPr>
                        <w:tcW w:w="893" w:type="dxa"/>
                      </w:tcPr>
                      <w:p w:rsidR="00D47564" w:rsidRDefault="004867AC">
                        <w:pPr>
                          <w:pStyle w:val="TableParagraph"/>
                          <w:spacing w:line="164" w:lineRule="exact"/>
                          <w:ind w:left="105"/>
                          <w:rPr>
                            <w:sz w:val="16"/>
                          </w:rPr>
                        </w:pPr>
                        <w:r>
                          <w:rPr>
                            <w:sz w:val="16"/>
                          </w:rPr>
                          <w:t>39.6</w:t>
                        </w:r>
                      </w:p>
                    </w:tc>
                    <w:tc>
                      <w:tcPr>
                        <w:tcW w:w="981" w:type="dxa"/>
                      </w:tcPr>
                      <w:p w:rsidR="00D47564" w:rsidRDefault="004867AC">
                        <w:pPr>
                          <w:pStyle w:val="TableParagraph"/>
                          <w:spacing w:line="164" w:lineRule="exact"/>
                          <w:ind w:left="105"/>
                          <w:rPr>
                            <w:sz w:val="16"/>
                          </w:rPr>
                        </w:pPr>
                        <w:r>
                          <w:rPr>
                            <w:sz w:val="16"/>
                          </w:rPr>
                          <w:t>100</w:t>
                        </w:r>
                      </w:p>
                    </w:tc>
                    <w:tc>
                      <w:tcPr>
                        <w:tcW w:w="599" w:type="dxa"/>
                      </w:tcPr>
                      <w:p w:rsidR="00D47564" w:rsidRDefault="004867AC">
                        <w:pPr>
                          <w:pStyle w:val="TableParagraph"/>
                          <w:spacing w:line="164" w:lineRule="exact"/>
                          <w:ind w:left="106"/>
                          <w:rPr>
                            <w:sz w:val="16"/>
                          </w:rPr>
                        </w:pPr>
                        <w:r>
                          <w:rPr>
                            <w:sz w:val="16"/>
                          </w:rPr>
                          <w:t>502</w:t>
                        </w:r>
                      </w:p>
                    </w:tc>
                    <w:tc>
                      <w:tcPr>
                        <w:tcW w:w="892" w:type="dxa"/>
                      </w:tcPr>
                      <w:p w:rsidR="00D47564" w:rsidRDefault="004867AC">
                        <w:pPr>
                          <w:pStyle w:val="TableParagraph"/>
                          <w:spacing w:line="164" w:lineRule="exact"/>
                          <w:rPr>
                            <w:sz w:val="16"/>
                          </w:rPr>
                        </w:pPr>
                        <w:r>
                          <w:rPr>
                            <w:sz w:val="16"/>
                          </w:rPr>
                          <w:t>100</w:t>
                        </w:r>
                      </w:p>
                    </w:tc>
                    <w:tc>
                      <w:tcPr>
                        <w:tcW w:w="980" w:type="dxa"/>
                      </w:tcPr>
                      <w:p w:rsidR="00D47564" w:rsidRDefault="004867AC">
                        <w:pPr>
                          <w:pStyle w:val="TableParagraph"/>
                          <w:spacing w:line="164" w:lineRule="exact"/>
                          <w:ind w:left="108"/>
                          <w:rPr>
                            <w:sz w:val="16"/>
                          </w:rPr>
                        </w:pPr>
                        <w:r>
                          <w:rPr>
                            <w:sz w:val="16"/>
                          </w:rPr>
                          <w:t>100</w:t>
                        </w:r>
                      </w:p>
                    </w:tc>
                    <w:tc>
                      <w:tcPr>
                        <w:tcW w:w="615" w:type="dxa"/>
                        <w:vMerge/>
                        <w:tcBorders>
                          <w:top w:val="nil"/>
                        </w:tcBorders>
                      </w:tcPr>
                      <w:p w:rsidR="00D47564" w:rsidRDefault="00D47564">
                        <w:pPr>
                          <w:rPr>
                            <w:sz w:val="2"/>
                            <w:szCs w:val="2"/>
                          </w:rPr>
                        </w:pPr>
                      </w:p>
                    </w:tc>
                  </w:tr>
                </w:tbl>
                <w:p w:rsidR="00D47564" w:rsidRDefault="00D47564">
                  <w:pPr>
                    <w:pStyle w:val="GvdeMetni"/>
                  </w:pPr>
                </w:p>
              </w:txbxContent>
            </v:textbox>
            <w10:wrap anchorx="page"/>
          </v:shape>
        </w:pict>
      </w:r>
      <w:r w:rsidR="004867AC">
        <w:t>97.6% of the mothers of the cases did not intake alcohol. Distribution of alcohol intake state of the mothers among all cases according to gender showed the rates</w:t>
      </w:r>
      <w:r w:rsidR="004867AC">
        <w:rPr>
          <w:spacing w:val="43"/>
        </w:rPr>
        <w:t xml:space="preserve"> </w:t>
      </w:r>
      <w:r w:rsidR="004867AC">
        <w:t>of</w:t>
      </w:r>
    </w:p>
    <w:p w:rsidR="00D47564" w:rsidRDefault="00D47564">
      <w:pPr>
        <w:pStyle w:val="GvdeMetni"/>
        <w:rPr>
          <w:sz w:val="22"/>
        </w:rPr>
      </w:pPr>
    </w:p>
    <w:p w:rsidR="00D47564" w:rsidRDefault="00D47564">
      <w:pPr>
        <w:pStyle w:val="GvdeMetni"/>
        <w:rPr>
          <w:sz w:val="22"/>
        </w:rPr>
      </w:pPr>
    </w:p>
    <w:p w:rsidR="00D47564" w:rsidRDefault="00D47564">
      <w:pPr>
        <w:pStyle w:val="GvdeMetni"/>
        <w:rPr>
          <w:sz w:val="22"/>
        </w:rPr>
      </w:pPr>
    </w:p>
    <w:p w:rsidR="00D47564" w:rsidRDefault="00D47564">
      <w:pPr>
        <w:pStyle w:val="GvdeMetni"/>
        <w:rPr>
          <w:sz w:val="22"/>
        </w:rPr>
      </w:pPr>
    </w:p>
    <w:p w:rsidR="00D47564" w:rsidRDefault="00D47564">
      <w:pPr>
        <w:pStyle w:val="GvdeMetni"/>
        <w:rPr>
          <w:sz w:val="22"/>
        </w:rPr>
      </w:pPr>
    </w:p>
    <w:p w:rsidR="00D47564" w:rsidRDefault="00D47564">
      <w:pPr>
        <w:pStyle w:val="GvdeMetni"/>
        <w:rPr>
          <w:sz w:val="22"/>
        </w:rPr>
      </w:pPr>
    </w:p>
    <w:p w:rsidR="00D47564" w:rsidRDefault="00D47564">
      <w:pPr>
        <w:pStyle w:val="GvdeMetni"/>
        <w:rPr>
          <w:sz w:val="22"/>
        </w:rPr>
      </w:pPr>
    </w:p>
    <w:p w:rsidR="00D47564" w:rsidRDefault="00D47564">
      <w:pPr>
        <w:pStyle w:val="GvdeMetni"/>
        <w:spacing w:before="10"/>
        <w:rPr>
          <w:sz w:val="27"/>
        </w:rPr>
      </w:pPr>
    </w:p>
    <w:p w:rsidR="00D47564" w:rsidRDefault="004867AC">
      <w:pPr>
        <w:pStyle w:val="GvdeMetni"/>
        <w:spacing w:before="1" w:line="360" w:lineRule="auto"/>
        <w:ind w:left="247" w:right="38"/>
        <w:jc w:val="both"/>
      </w:pPr>
      <w:r>
        <w:t>58.6% for mothers of boys and 39% for mothers of girls (p=0.500). Distribution of the mothers according to their alcohol intake states were given in Table 12.</w:t>
      </w:r>
    </w:p>
    <w:p w:rsidR="00D47564" w:rsidRDefault="004867AC">
      <w:pPr>
        <w:pStyle w:val="GvdeMetni"/>
        <w:spacing w:before="93" w:line="360" w:lineRule="auto"/>
        <w:ind w:left="224" w:right="320"/>
        <w:jc w:val="both"/>
      </w:pPr>
      <w:r>
        <w:br w:type="column"/>
      </w:r>
      <w:r>
        <w:lastRenderedPageBreak/>
        <w:t>When the places of the children in the family order were assessed, the largest group consisted o</w:t>
      </w:r>
      <w:r>
        <w:t>f the first children. 46.0% of the pediatric trauma patients were the first children</w:t>
      </w:r>
    </w:p>
    <w:p w:rsidR="00D47564" w:rsidRDefault="00D47564">
      <w:pPr>
        <w:pStyle w:val="GvdeMetni"/>
        <w:rPr>
          <w:sz w:val="22"/>
        </w:rPr>
      </w:pPr>
    </w:p>
    <w:p w:rsidR="00D47564" w:rsidRDefault="00D47564">
      <w:pPr>
        <w:pStyle w:val="GvdeMetni"/>
        <w:rPr>
          <w:sz w:val="22"/>
        </w:rPr>
      </w:pPr>
    </w:p>
    <w:p w:rsidR="00D47564" w:rsidRDefault="00D47564">
      <w:pPr>
        <w:pStyle w:val="GvdeMetni"/>
        <w:rPr>
          <w:sz w:val="22"/>
        </w:rPr>
      </w:pPr>
    </w:p>
    <w:p w:rsidR="00D47564" w:rsidRDefault="00D47564">
      <w:pPr>
        <w:pStyle w:val="GvdeMetni"/>
        <w:rPr>
          <w:sz w:val="22"/>
        </w:rPr>
      </w:pPr>
    </w:p>
    <w:p w:rsidR="00D47564" w:rsidRDefault="00D47564">
      <w:pPr>
        <w:pStyle w:val="GvdeMetni"/>
        <w:rPr>
          <w:sz w:val="22"/>
        </w:rPr>
      </w:pPr>
    </w:p>
    <w:p w:rsidR="00D47564" w:rsidRDefault="00D47564">
      <w:pPr>
        <w:pStyle w:val="GvdeMetni"/>
        <w:rPr>
          <w:sz w:val="22"/>
        </w:rPr>
      </w:pPr>
    </w:p>
    <w:p w:rsidR="00D47564" w:rsidRDefault="00D47564">
      <w:pPr>
        <w:pStyle w:val="GvdeMetni"/>
        <w:rPr>
          <w:sz w:val="22"/>
        </w:rPr>
      </w:pPr>
    </w:p>
    <w:p w:rsidR="00D47564" w:rsidRDefault="00D47564">
      <w:pPr>
        <w:pStyle w:val="GvdeMetni"/>
        <w:spacing w:before="10"/>
        <w:rPr>
          <w:sz w:val="29"/>
        </w:rPr>
      </w:pPr>
    </w:p>
    <w:p w:rsidR="00D47564" w:rsidRDefault="004867AC">
      <w:pPr>
        <w:pStyle w:val="GvdeMetni"/>
        <w:spacing w:line="360" w:lineRule="auto"/>
        <w:ind w:left="216" w:right="255"/>
      </w:pPr>
      <w:proofErr w:type="gramStart"/>
      <w:r>
        <w:t>of</w:t>
      </w:r>
      <w:proofErr w:type="gramEnd"/>
      <w:r>
        <w:t xml:space="preserve"> their families. 27.3% of the cases were boys and </w:t>
      </w:r>
      <w:proofErr w:type="gramStart"/>
      <w:r>
        <w:t>18.7</w:t>
      </w:r>
      <w:proofErr w:type="gramEnd"/>
      <w:r>
        <w:t>% were girls among all cases (p=0.657). Distribution of the pediatric trauma patients according to their pl</w:t>
      </w:r>
      <w:r>
        <w:t>ace in the family order was shown in Table 14.</w:t>
      </w:r>
    </w:p>
    <w:p w:rsidR="00D47564" w:rsidRDefault="00D47564">
      <w:pPr>
        <w:spacing w:line="360" w:lineRule="auto"/>
        <w:sectPr w:rsidR="00D47564">
          <w:type w:val="continuous"/>
          <w:pgSz w:w="11910" w:h="16840"/>
          <w:pgMar w:top="680" w:right="1100" w:bottom="280" w:left="1200" w:header="708" w:footer="708" w:gutter="0"/>
          <w:cols w:num="2" w:space="708" w:equalWidth="0">
            <w:col w:w="4468" w:space="405"/>
            <w:col w:w="4737"/>
          </w:cols>
        </w:sectPr>
      </w:pPr>
    </w:p>
    <w:p w:rsidR="00D47564" w:rsidRDefault="004867AC">
      <w:pPr>
        <w:pStyle w:val="GvdeMetni"/>
        <w:spacing w:before="56"/>
        <w:ind w:left="216"/>
      </w:pPr>
      <w:r>
        <w:rPr>
          <w:b/>
        </w:rPr>
        <w:lastRenderedPageBreak/>
        <w:t xml:space="preserve">Table 12: </w:t>
      </w:r>
      <w:r>
        <w:t>Evaluation of the alcohol intake states of the mothers.</w:t>
      </w:r>
    </w:p>
    <w:p w:rsidR="00D47564" w:rsidRDefault="00D47564">
      <w:pPr>
        <w:pStyle w:val="GvdeMetni"/>
        <w:spacing w:before="5"/>
        <w:rPr>
          <w:sz w:val="1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94"/>
        <w:gridCol w:w="610"/>
        <w:gridCol w:w="887"/>
        <w:gridCol w:w="978"/>
        <w:gridCol w:w="582"/>
        <w:gridCol w:w="887"/>
        <w:gridCol w:w="978"/>
        <w:gridCol w:w="601"/>
        <w:gridCol w:w="887"/>
        <w:gridCol w:w="978"/>
        <w:gridCol w:w="510"/>
      </w:tblGrid>
      <w:tr w:rsidR="00D47564">
        <w:trPr>
          <w:trHeight w:val="551"/>
        </w:trPr>
        <w:tc>
          <w:tcPr>
            <w:tcW w:w="1294" w:type="dxa"/>
          </w:tcPr>
          <w:p w:rsidR="00D47564" w:rsidRDefault="004867AC">
            <w:pPr>
              <w:pStyle w:val="TableParagraph"/>
              <w:spacing w:line="178" w:lineRule="exact"/>
              <w:rPr>
                <w:b/>
                <w:sz w:val="16"/>
              </w:rPr>
            </w:pPr>
            <w:r>
              <w:rPr>
                <w:b/>
                <w:sz w:val="16"/>
              </w:rPr>
              <w:t>Alcohol</w:t>
            </w:r>
          </w:p>
          <w:p w:rsidR="00D47564" w:rsidRDefault="004867AC">
            <w:pPr>
              <w:pStyle w:val="TableParagraph"/>
              <w:tabs>
                <w:tab w:val="left" w:pos="793"/>
              </w:tabs>
              <w:spacing w:before="5" w:line="182" w:lineRule="exact"/>
              <w:ind w:right="96"/>
              <w:rPr>
                <w:b/>
                <w:sz w:val="16"/>
              </w:rPr>
            </w:pPr>
            <w:r>
              <w:rPr>
                <w:b/>
                <w:sz w:val="16"/>
              </w:rPr>
              <w:t>Intake</w:t>
            </w:r>
            <w:r>
              <w:rPr>
                <w:b/>
                <w:sz w:val="16"/>
              </w:rPr>
              <w:tab/>
              <w:t>State of the</w:t>
            </w:r>
            <w:r>
              <w:rPr>
                <w:b/>
                <w:spacing w:val="-1"/>
                <w:sz w:val="16"/>
              </w:rPr>
              <w:t xml:space="preserve"> </w:t>
            </w:r>
            <w:r>
              <w:rPr>
                <w:b/>
                <w:sz w:val="16"/>
              </w:rPr>
              <w:t>Mother</w:t>
            </w:r>
          </w:p>
        </w:tc>
        <w:tc>
          <w:tcPr>
            <w:tcW w:w="610" w:type="dxa"/>
          </w:tcPr>
          <w:p w:rsidR="00D47564" w:rsidRDefault="004867AC">
            <w:pPr>
              <w:pStyle w:val="TableParagraph"/>
              <w:spacing w:line="178" w:lineRule="exact"/>
              <w:rPr>
                <w:b/>
                <w:sz w:val="16"/>
              </w:rPr>
            </w:pPr>
            <w:r>
              <w:rPr>
                <w:b/>
                <w:sz w:val="16"/>
              </w:rPr>
              <w:t>Boys</w:t>
            </w:r>
          </w:p>
        </w:tc>
        <w:tc>
          <w:tcPr>
            <w:tcW w:w="887" w:type="dxa"/>
          </w:tcPr>
          <w:p w:rsidR="00D47564" w:rsidRDefault="004867AC">
            <w:pPr>
              <w:pStyle w:val="TableParagraph"/>
              <w:spacing w:line="178" w:lineRule="exact"/>
              <w:ind w:left="106"/>
              <w:rPr>
                <w:b/>
                <w:sz w:val="16"/>
              </w:rPr>
            </w:pPr>
            <w:r>
              <w:rPr>
                <w:b/>
                <w:sz w:val="16"/>
              </w:rPr>
              <w:t>Ratio of</w:t>
            </w:r>
          </w:p>
          <w:p w:rsidR="00D47564" w:rsidRDefault="004867AC">
            <w:pPr>
              <w:pStyle w:val="TableParagraph"/>
              <w:spacing w:before="5" w:line="182" w:lineRule="exact"/>
              <w:ind w:left="106" w:right="306"/>
              <w:rPr>
                <w:b/>
                <w:sz w:val="16"/>
              </w:rPr>
            </w:pPr>
            <w:r>
              <w:rPr>
                <w:b/>
                <w:sz w:val="16"/>
              </w:rPr>
              <w:t>the cases</w:t>
            </w:r>
          </w:p>
        </w:tc>
        <w:tc>
          <w:tcPr>
            <w:tcW w:w="978" w:type="dxa"/>
          </w:tcPr>
          <w:p w:rsidR="00D47564" w:rsidRDefault="004867AC">
            <w:pPr>
              <w:pStyle w:val="TableParagraph"/>
              <w:tabs>
                <w:tab w:val="left" w:pos="717"/>
              </w:tabs>
              <w:spacing w:line="178" w:lineRule="exact"/>
              <w:ind w:left="108"/>
              <w:rPr>
                <w:b/>
                <w:sz w:val="16"/>
              </w:rPr>
            </w:pPr>
            <w:r>
              <w:rPr>
                <w:b/>
                <w:sz w:val="16"/>
              </w:rPr>
              <w:t>Ratio</w:t>
            </w:r>
            <w:r>
              <w:rPr>
                <w:b/>
                <w:sz w:val="16"/>
              </w:rPr>
              <w:tab/>
              <w:t>of</w:t>
            </w:r>
          </w:p>
          <w:p w:rsidR="00D47564" w:rsidRDefault="004867AC">
            <w:pPr>
              <w:pStyle w:val="TableParagraph"/>
              <w:spacing w:before="5" w:line="182" w:lineRule="exact"/>
              <w:ind w:left="108" w:right="306"/>
              <w:rPr>
                <w:b/>
                <w:sz w:val="16"/>
              </w:rPr>
            </w:pPr>
            <w:r>
              <w:rPr>
                <w:b/>
                <w:sz w:val="16"/>
              </w:rPr>
              <w:t>the gender</w:t>
            </w:r>
          </w:p>
        </w:tc>
        <w:tc>
          <w:tcPr>
            <w:tcW w:w="582" w:type="dxa"/>
          </w:tcPr>
          <w:p w:rsidR="00D47564" w:rsidRDefault="004867AC">
            <w:pPr>
              <w:pStyle w:val="TableParagraph"/>
              <w:spacing w:line="178" w:lineRule="exact"/>
              <w:ind w:left="104"/>
              <w:rPr>
                <w:b/>
                <w:sz w:val="16"/>
              </w:rPr>
            </w:pPr>
            <w:r>
              <w:rPr>
                <w:b/>
                <w:sz w:val="16"/>
              </w:rPr>
              <w:t>Girls</w:t>
            </w:r>
          </w:p>
        </w:tc>
        <w:tc>
          <w:tcPr>
            <w:tcW w:w="887" w:type="dxa"/>
          </w:tcPr>
          <w:p w:rsidR="00D47564" w:rsidRDefault="004867AC">
            <w:pPr>
              <w:pStyle w:val="TableParagraph"/>
              <w:spacing w:line="178" w:lineRule="exact"/>
              <w:ind w:left="103"/>
              <w:rPr>
                <w:b/>
                <w:sz w:val="16"/>
              </w:rPr>
            </w:pPr>
            <w:r>
              <w:rPr>
                <w:b/>
                <w:sz w:val="16"/>
              </w:rPr>
              <w:t>Ratio of</w:t>
            </w:r>
          </w:p>
          <w:p w:rsidR="00D47564" w:rsidRDefault="004867AC">
            <w:pPr>
              <w:pStyle w:val="TableParagraph"/>
              <w:spacing w:before="5" w:line="182" w:lineRule="exact"/>
              <w:ind w:left="103" w:right="309"/>
              <w:rPr>
                <w:b/>
                <w:sz w:val="16"/>
              </w:rPr>
            </w:pPr>
            <w:r>
              <w:rPr>
                <w:b/>
                <w:sz w:val="16"/>
              </w:rPr>
              <w:t>the cases</w:t>
            </w:r>
          </w:p>
        </w:tc>
        <w:tc>
          <w:tcPr>
            <w:tcW w:w="978" w:type="dxa"/>
          </w:tcPr>
          <w:p w:rsidR="00D47564" w:rsidRDefault="004867AC">
            <w:pPr>
              <w:pStyle w:val="TableParagraph"/>
              <w:tabs>
                <w:tab w:val="left" w:pos="714"/>
              </w:tabs>
              <w:spacing w:line="178" w:lineRule="exact"/>
              <w:ind w:left="105"/>
              <w:rPr>
                <w:b/>
                <w:sz w:val="16"/>
              </w:rPr>
            </w:pPr>
            <w:r>
              <w:rPr>
                <w:b/>
                <w:sz w:val="16"/>
              </w:rPr>
              <w:t>Ratio</w:t>
            </w:r>
            <w:r>
              <w:rPr>
                <w:b/>
                <w:sz w:val="16"/>
              </w:rPr>
              <w:tab/>
              <w:t>of</w:t>
            </w:r>
          </w:p>
          <w:p w:rsidR="00D47564" w:rsidRDefault="004867AC">
            <w:pPr>
              <w:pStyle w:val="TableParagraph"/>
              <w:spacing w:before="5" w:line="182" w:lineRule="exact"/>
              <w:ind w:left="105" w:right="309"/>
              <w:rPr>
                <w:b/>
                <w:sz w:val="16"/>
              </w:rPr>
            </w:pPr>
            <w:r>
              <w:rPr>
                <w:b/>
                <w:sz w:val="16"/>
              </w:rPr>
              <w:t>the gender</w:t>
            </w:r>
          </w:p>
        </w:tc>
        <w:tc>
          <w:tcPr>
            <w:tcW w:w="601" w:type="dxa"/>
          </w:tcPr>
          <w:p w:rsidR="00D47564" w:rsidRDefault="004867AC">
            <w:pPr>
              <w:pStyle w:val="TableParagraph"/>
              <w:spacing w:line="178" w:lineRule="exact"/>
              <w:ind w:left="103"/>
              <w:rPr>
                <w:b/>
                <w:sz w:val="16"/>
              </w:rPr>
            </w:pPr>
            <w:r>
              <w:rPr>
                <w:b/>
                <w:sz w:val="16"/>
              </w:rPr>
              <w:t>Total</w:t>
            </w:r>
          </w:p>
        </w:tc>
        <w:tc>
          <w:tcPr>
            <w:tcW w:w="887" w:type="dxa"/>
          </w:tcPr>
          <w:p w:rsidR="00D47564" w:rsidRDefault="004867AC">
            <w:pPr>
              <w:pStyle w:val="TableParagraph"/>
              <w:spacing w:line="178" w:lineRule="exact"/>
              <w:ind w:left="100"/>
              <w:rPr>
                <w:b/>
                <w:sz w:val="16"/>
              </w:rPr>
            </w:pPr>
            <w:r>
              <w:rPr>
                <w:b/>
                <w:sz w:val="16"/>
              </w:rPr>
              <w:t>Ratio of</w:t>
            </w:r>
          </w:p>
          <w:p w:rsidR="00D47564" w:rsidRDefault="004867AC">
            <w:pPr>
              <w:pStyle w:val="TableParagraph"/>
              <w:spacing w:before="5" w:line="182" w:lineRule="exact"/>
              <w:ind w:left="100" w:right="312"/>
              <w:rPr>
                <w:b/>
                <w:sz w:val="16"/>
              </w:rPr>
            </w:pPr>
            <w:r>
              <w:rPr>
                <w:b/>
                <w:sz w:val="16"/>
              </w:rPr>
              <w:t>the cases</w:t>
            </w:r>
          </w:p>
        </w:tc>
        <w:tc>
          <w:tcPr>
            <w:tcW w:w="978" w:type="dxa"/>
          </w:tcPr>
          <w:p w:rsidR="00D47564" w:rsidRDefault="004867AC">
            <w:pPr>
              <w:pStyle w:val="TableParagraph"/>
              <w:tabs>
                <w:tab w:val="left" w:pos="711"/>
              </w:tabs>
              <w:spacing w:line="178" w:lineRule="exact"/>
              <w:ind w:left="102"/>
              <w:rPr>
                <w:b/>
                <w:sz w:val="16"/>
              </w:rPr>
            </w:pPr>
            <w:r>
              <w:rPr>
                <w:b/>
                <w:sz w:val="16"/>
              </w:rPr>
              <w:t>Ratio</w:t>
            </w:r>
            <w:r>
              <w:rPr>
                <w:b/>
                <w:sz w:val="16"/>
              </w:rPr>
              <w:tab/>
              <w:t>of</w:t>
            </w:r>
          </w:p>
          <w:p w:rsidR="00D47564" w:rsidRDefault="004867AC">
            <w:pPr>
              <w:pStyle w:val="TableParagraph"/>
              <w:spacing w:before="5" w:line="182" w:lineRule="exact"/>
              <w:ind w:left="102" w:right="312"/>
              <w:rPr>
                <w:b/>
                <w:sz w:val="16"/>
              </w:rPr>
            </w:pPr>
            <w:r>
              <w:rPr>
                <w:b/>
                <w:sz w:val="16"/>
              </w:rPr>
              <w:t>the gender</w:t>
            </w:r>
          </w:p>
        </w:tc>
        <w:tc>
          <w:tcPr>
            <w:tcW w:w="510" w:type="dxa"/>
          </w:tcPr>
          <w:p w:rsidR="00D47564" w:rsidRDefault="004867AC">
            <w:pPr>
              <w:pStyle w:val="TableParagraph"/>
              <w:spacing w:line="178" w:lineRule="exact"/>
              <w:ind w:left="98"/>
              <w:rPr>
                <w:b/>
                <w:sz w:val="16"/>
              </w:rPr>
            </w:pPr>
            <w:proofErr w:type="gramStart"/>
            <w:r>
              <w:rPr>
                <w:b/>
                <w:sz w:val="16"/>
              </w:rPr>
              <w:t>p</w:t>
            </w:r>
            <w:proofErr w:type="gramEnd"/>
          </w:p>
        </w:tc>
      </w:tr>
      <w:tr w:rsidR="00D47564">
        <w:trPr>
          <w:trHeight w:val="184"/>
        </w:trPr>
        <w:tc>
          <w:tcPr>
            <w:tcW w:w="1294" w:type="dxa"/>
          </w:tcPr>
          <w:p w:rsidR="00D47564" w:rsidRDefault="004867AC">
            <w:pPr>
              <w:pStyle w:val="TableParagraph"/>
              <w:spacing w:line="164" w:lineRule="exact"/>
              <w:rPr>
                <w:b/>
                <w:sz w:val="16"/>
              </w:rPr>
            </w:pPr>
            <w:r>
              <w:rPr>
                <w:b/>
                <w:sz w:val="16"/>
              </w:rPr>
              <w:t>Drinker</w:t>
            </w:r>
          </w:p>
        </w:tc>
        <w:tc>
          <w:tcPr>
            <w:tcW w:w="610" w:type="dxa"/>
          </w:tcPr>
          <w:p w:rsidR="00D47564" w:rsidRDefault="004867AC">
            <w:pPr>
              <w:pStyle w:val="TableParagraph"/>
              <w:spacing w:line="164" w:lineRule="exact"/>
              <w:rPr>
                <w:sz w:val="16"/>
              </w:rPr>
            </w:pPr>
            <w:r>
              <w:rPr>
                <w:sz w:val="16"/>
              </w:rPr>
              <w:t>9</w:t>
            </w:r>
          </w:p>
        </w:tc>
        <w:tc>
          <w:tcPr>
            <w:tcW w:w="887" w:type="dxa"/>
          </w:tcPr>
          <w:p w:rsidR="00D47564" w:rsidRDefault="004867AC">
            <w:pPr>
              <w:pStyle w:val="TableParagraph"/>
              <w:spacing w:line="164" w:lineRule="exact"/>
              <w:ind w:left="106"/>
              <w:rPr>
                <w:sz w:val="16"/>
              </w:rPr>
            </w:pPr>
            <w:r>
              <w:rPr>
                <w:sz w:val="16"/>
              </w:rPr>
              <w:t>1.8</w:t>
            </w:r>
          </w:p>
        </w:tc>
        <w:tc>
          <w:tcPr>
            <w:tcW w:w="978" w:type="dxa"/>
          </w:tcPr>
          <w:p w:rsidR="00D47564" w:rsidRDefault="004867AC">
            <w:pPr>
              <w:pStyle w:val="TableParagraph"/>
              <w:spacing w:line="164" w:lineRule="exact"/>
              <w:ind w:left="108"/>
              <w:rPr>
                <w:sz w:val="16"/>
              </w:rPr>
            </w:pPr>
            <w:r>
              <w:rPr>
                <w:sz w:val="16"/>
              </w:rPr>
              <w:t>2.9</w:t>
            </w:r>
          </w:p>
        </w:tc>
        <w:tc>
          <w:tcPr>
            <w:tcW w:w="582" w:type="dxa"/>
          </w:tcPr>
          <w:p w:rsidR="00D47564" w:rsidRDefault="004867AC">
            <w:pPr>
              <w:pStyle w:val="TableParagraph"/>
              <w:spacing w:line="164" w:lineRule="exact"/>
              <w:ind w:left="104"/>
              <w:rPr>
                <w:sz w:val="16"/>
              </w:rPr>
            </w:pPr>
            <w:r>
              <w:rPr>
                <w:sz w:val="16"/>
              </w:rPr>
              <w:t>3</w:t>
            </w:r>
          </w:p>
        </w:tc>
        <w:tc>
          <w:tcPr>
            <w:tcW w:w="887" w:type="dxa"/>
          </w:tcPr>
          <w:p w:rsidR="00D47564" w:rsidRDefault="004867AC">
            <w:pPr>
              <w:pStyle w:val="TableParagraph"/>
              <w:spacing w:line="164" w:lineRule="exact"/>
              <w:ind w:left="103"/>
              <w:rPr>
                <w:sz w:val="16"/>
              </w:rPr>
            </w:pPr>
            <w:r>
              <w:rPr>
                <w:sz w:val="16"/>
              </w:rPr>
              <w:t>0.6</w:t>
            </w:r>
          </w:p>
        </w:tc>
        <w:tc>
          <w:tcPr>
            <w:tcW w:w="978" w:type="dxa"/>
          </w:tcPr>
          <w:p w:rsidR="00D47564" w:rsidRDefault="004867AC">
            <w:pPr>
              <w:pStyle w:val="TableParagraph"/>
              <w:spacing w:line="164" w:lineRule="exact"/>
              <w:ind w:left="105"/>
              <w:rPr>
                <w:sz w:val="16"/>
              </w:rPr>
            </w:pPr>
            <w:r>
              <w:rPr>
                <w:sz w:val="16"/>
              </w:rPr>
              <w:t>1.5</w:t>
            </w:r>
          </w:p>
        </w:tc>
        <w:tc>
          <w:tcPr>
            <w:tcW w:w="601" w:type="dxa"/>
          </w:tcPr>
          <w:p w:rsidR="00D47564" w:rsidRDefault="004867AC">
            <w:pPr>
              <w:pStyle w:val="TableParagraph"/>
              <w:spacing w:line="164" w:lineRule="exact"/>
              <w:ind w:left="103"/>
              <w:rPr>
                <w:sz w:val="16"/>
              </w:rPr>
            </w:pPr>
            <w:r>
              <w:rPr>
                <w:sz w:val="16"/>
              </w:rPr>
              <w:t>12</w:t>
            </w:r>
          </w:p>
        </w:tc>
        <w:tc>
          <w:tcPr>
            <w:tcW w:w="887" w:type="dxa"/>
          </w:tcPr>
          <w:p w:rsidR="00D47564" w:rsidRDefault="004867AC">
            <w:pPr>
              <w:pStyle w:val="TableParagraph"/>
              <w:spacing w:line="164" w:lineRule="exact"/>
              <w:ind w:left="100"/>
              <w:rPr>
                <w:sz w:val="16"/>
              </w:rPr>
            </w:pPr>
            <w:r>
              <w:rPr>
                <w:sz w:val="16"/>
              </w:rPr>
              <w:t>2.4</w:t>
            </w:r>
          </w:p>
        </w:tc>
        <w:tc>
          <w:tcPr>
            <w:tcW w:w="978" w:type="dxa"/>
          </w:tcPr>
          <w:p w:rsidR="00D47564" w:rsidRDefault="004867AC">
            <w:pPr>
              <w:pStyle w:val="TableParagraph"/>
              <w:spacing w:line="164" w:lineRule="exact"/>
              <w:ind w:left="102"/>
              <w:rPr>
                <w:sz w:val="16"/>
              </w:rPr>
            </w:pPr>
            <w:r>
              <w:rPr>
                <w:sz w:val="16"/>
              </w:rPr>
              <w:t>2.4</w:t>
            </w:r>
          </w:p>
        </w:tc>
        <w:tc>
          <w:tcPr>
            <w:tcW w:w="510" w:type="dxa"/>
            <w:vMerge w:val="restart"/>
          </w:tcPr>
          <w:p w:rsidR="00D47564" w:rsidRDefault="00D47564">
            <w:pPr>
              <w:pStyle w:val="TableParagraph"/>
              <w:spacing w:before="6"/>
              <w:ind w:left="0"/>
              <w:rPr>
                <w:sz w:val="16"/>
              </w:rPr>
            </w:pPr>
          </w:p>
          <w:p w:rsidR="00D47564" w:rsidRDefault="004867AC">
            <w:pPr>
              <w:pStyle w:val="TableParagraph"/>
              <w:ind w:left="98"/>
              <w:rPr>
                <w:sz w:val="16"/>
              </w:rPr>
            </w:pPr>
            <w:r>
              <w:rPr>
                <w:sz w:val="16"/>
              </w:rPr>
              <w:t>0.5</w:t>
            </w:r>
          </w:p>
          <w:p w:rsidR="00D47564" w:rsidRDefault="004867AC">
            <w:pPr>
              <w:pStyle w:val="TableParagraph"/>
              <w:spacing w:before="1" w:line="178" w:lineRule="exact"/>
              <w:ind w:left="98"/>
              <w:rPr>
                <w:sz w:val="16"/>
              </w:rPr>
            </w:pPr>
            <w:r>
              <w:rPr>
                <w:sz w:val="16"/>
              </w:rPr>
              <w:t>00</w:t>
            </w:r>
          </w:p>
        </w:tc>
      </w:tr>
      <w:tr w:rsidR="00D47564">
        <w:trPr>
          <w:trHeight w:val="184"/>
        </w:trPr>
        <w:tc>
          <w:tcPr>
            <w:tcW w:w="1294" w:type="dxa"/>
          </w:tcPr>
          <w:p w:rsidR="00D47564" w:rsidRDefault="004867AC">
            <w:pPr>
              <w:pStyle w:val="TableParagraph"/>
              <w:spacing w:line="164" w:lineRule="exact"/>
              <w:rPr>
                <w:b/>
                <w:sz w:val="16"/>
              </w:rPr>
            </w:pPr>
            <w:r>
              <w:rPr>
                <w:b/>
                <w:sz w:val="16"/>
              </w:rPr>
              <w:t>Non-drinker</w:t>
            </w:r>
          </w:p>
        </w:tc>
        <w:tc>
          <w:tcPr>
            <w:tcW w:w="610" w:type="dxa"/>
          </w:tcPr>
          <w:p w:rsidR="00D47564" w:rsidRDefault="004867AC">
            <w:pPr>
              <w:pStyle w:val="TableParagraph"/>
              <w:spacing w:line="164" w:lineRule="exact"/>
              <w:rPr>
                <w:sz w:val="16"/>
              </w:rPr>
            </w:pPr>
            <w:r>
              <w:rPr>
                <w:sz w:val="16"/>
              </w:rPr>
              <w:t>294</w:t>
            </w:r>
          </w:p>
        </w:tc>
        <w:tc>
          <w:tcPr>
            <w:tcW w:w="887" w:type="dxa"/>
          </w:tcPr>
          <w:p w:rsidR="00D47564" w:rsidRDefault="004867AC">
            <w:pPr>
              <w:pStyle w:val="TableParagraph"/>
              <w:spacing w:line="164" w:lineRule="exact"/>
              <w:ind w:left="106"/>
              <w:rPr>
                <w:sz w:val="16"/>
              </w:rPr>
            </w:pPr>
            <w:r>
              <w:rPr>
                <w:sz w:val="16"/>
              </w:rPr>
              <w:t>58.6</w:t>
            </w:r>
          </w:p>
        </w:tc>
        <w:tc>
          <w:tcPr>
            <w:tcW w:w="978" w:type="dxa"/>
          </w:tcPr>
          <w:p w:rsidR="00D47564" w:rsidRDefault="004867AC">
            <w:pPr>
              <w:pStyle w:val="TableParagraph"/>
              <w:spacing w:line="164" w:lineRule="exact"/>
              <w:ind w:left="108"/>
              <w:rPr>
                <w:sz w:val="16"/>
              </w:rPr>
            </w:pPr>
            <w:r>
              <w:rPr>
                <w:sz w:val="16"/>
              </w:rPr>
              <w:t>97.0</w:t>
            </w:r>
          </w:p>
        </w:tc>
        <w:tc>
          <w:tcPr>
            <w:tcW w:w="582" w:type="dxa"/>
          </w:tcPr>
          <w:p w:rsidR="00D47564" w:rsidRDefault="004867AC">
            <w:pPr>
              <w:pStyle w:val="TableParagraph"/>
              <w:spacing w:line="164" w:lineRule="exact"/>
              <w:ind w:left="104"/>
              <w:rPr>
                <w:sz w:val="16"/>
              </w:rPr>
            </w:pPr>
            <w:r>
              <w:rPr>
                <w:sz w:val="16"/>
              </w:rPr>
              <w:t>196</w:t>
            </w:r>
          </w:p>
        </w:tc>
        <w:tc>
          <w:tcPr>
            <w:tcW w:w="887" w:type="dxa"/>
          </w:tcPr>
          <w:p w:rsidR="00D47564" w:rsidRDefault="004867AC">
            <w:pPr>
              <w:pStyle w:val="TableParagraph"/>
              <w:spacing w:line="164" w:lineRule="exact"/>
              <w:ind w:left="103"/>
              <w:rPr>
                <w:sz w:val="16"/>
              </w:rPr>
            </w:pPr>
            <w:r>
              <w:rPr>
                <w:sz w:val="16"/>
              </w:rPr>
              <w:t>39.0</w:t>
            </w:r>
          </w:p>
        </w:tc>
        <w:tc>
          <w:tcPr>
            <w:tcW w:w="978" w:type="dxa"/>
          </w:tcPr>
          <w:p w:rsidR="00D47564" w:rsidRDefault="004867AC">
            <w:pPr>
              <w:pStyle w:val="TableParagraph"/>
              <w:spacing w:line="164" w:lineRule="exact"/>
              <w:ind w:left="105"/>
              <w:rPr>
                <w:sz w:val="16"/>
              </w:rPr>
            </w:pPr>
            <w:r>
              <w:rPr>
                <w:sz w:val="16"/>
              </w:rPr>
              <w:t>98.5</w:t>
            </w:r>
          </w:p>
        </w:tc>
        <w:tc>
          <w:tcPr>
            <w:tcW w:w="601" w:type="dxa"/>
          </w:tcPr>
          <w:p w:rsidR="00D47564" w:rsidRDefault="004867AC">
            <w:pPr>
              <w:pStyle w:val="TableParagraph"/>
              <w:spacing w:line="164" w:lineRule="exact"/>
              <w:ind w:left="103"/>
              <w:rPr>
                <w:sz w:val="16"/>
              </w:rPr>
            </w:pPr>
            <w:r>
              <w:rPr>
                <w:sz w:val="16"/>
              </w:rPr>
              <w:t>490</w:t>
            </w:r>
          </w:p>
        </w:tc>
        <w:tc>
          <w:tcPr>
            <w:tcW w:w="887" w:type="dxa"/>
          </w:tcPr>
          <w:p w:rsidR="00D47564" w:rsidRDefault="004867AC">
            <w:pPr>
              <w:pStyle w:val="TableParagraph"/>
              <w:spacing w:line="164" w:lineRule="exact"/>
              <w:ind w:left="100"/>
              <w:rPr>
                <w:sz w:val="16"/>
              </w:rPr>
            </w:pPr>
            <w:r>
              <w:rPr>
                <w:sz w:val="16"/>
              </w:rPr>
              <w:t>97.6</w:t>
            </w:r>
          </w:p>
        </w:tc>
        <w:tc>
          <w:tcPr>
            <w:tcW w:w="978" w:type="dxa"/>
          </w:tcPr>
          <w:p w:rsidR="00D47564" w:rsidRDefault="004867AC">
            <w:pPr>
              <w:pStyle w:val="TableParagraph"/>
              <w:spacing w:line="164" w:lineRule="exact"/>
              <w:ind w:left="102"/>
              <w:rPr>
                <w:sz w:val="16"/>
              </w:rPr>
            </w:pPr>
            <w:r>
              <w:rPr>
                <w:sz w:val="16"/>
              </w:rPr>
              <w:t>97.6</w:t>
            </w:r>
          </w:p>
        </w:tc>
        <w:tc>
          <w:tcPr>
            <w:tcW w:w="510" w:type="dxa"/>
            <w:vMerge/>
            <w:tcBorders>
              <w:top w:val="nil"/>
            </w:tcBorders>
          </w:tcPr>
          <w:p w:rsidR="00D47564" w:rsidRDefault="00D47564">
            <w:pPr>
              <w:rPr>
                <w:sz w:val="2"/>
                <w:szCs w:val="2"/>
              </w:rPr>
            </w:pPr>
          </w:p>
        </w:tc>
      </w:tr>
      <w:tr w:rsidR="00D47564">
        <w:trPr>
          <w:trHeight w:val="184"/>
        </w:trPr>
        <w:tc>
          <w:tcPr>
            <w:tcW w:w="1294" w:type="dxa"/>
          </w:tcPr>
          <w:p w:rsidR="00D47564" w:rsidRDefault="004867AC">
            <w:pPr>
              <w:pStyle w:val="TableParagraph"/>
              <w:spacing w:line="164" w:lineRule="exact"/>
              <w:rPr>
                <w:b/>
                <w:sz w:val="16"/>
              </w:rPr>
            </w:pPr>
            <w:r>
              <w:rPr>
                <w:b/>
                <w:sz w:val="16"/>
              </w:rPr>
              <w:t>Total</w:t>
            </w:r>
          </w:p>
        </w:tc>
        <w:tc>
          <w:tcPr>
            <w:tcW w:w="610" w:type="dxa"/>
          </w:tcPr>
          <w:p w:rsidR="00D47564" w:rsidRDefault="004867AC">
            <w:pPr>
              <w:pStyle w:val="TableParagraph"/>
              <w:spacing w:line="164" w:lineRule="exact"/>
              <w:rPr>
                <w:sz w:val="16"/>
              </w:rPr>
            </w:pPr>
            <w:r>
              <w:rPr>
                <w:sz w:val="16"/>
              </w:rPr>
              <w:t>303</w:t>
            </w:r>
          </w:p>
        </w:tc>
        <w:tc>
          <w:tcPr>
            <w:tcW w:w="887" w:type="dxa"/>
          </w:tcPr>
          <w:p w:rsidR="00D47564" w:rsidRDefault="004867AC">
            <w:pPr>
              <w:pStyle w:val="TableParagraph"/>
              <w:spacing w:line="164" w:lineRule="exact"/>
              <w:ind w:left="106"/>
              <w:rPr>
                <w:sz w:val="16"/>
              </w:rPr>
            </w:pPr>
            <w:r>
              <w:rPr>
                <w:sz w:val="16"/>
              </w:rPr>
              <w:t>60.4</w:t>
            </w:r>
          </w:p>
        </w:tc>
        <w:tc>
          <w:tcPr>
            <w:tcW w:w="978" w:type="dxa"/>
          </w:tcPr>
          <w:p w:rsidR="00D47564" w:rsidRDefault="004867AC">
            <w:pPr>
              <w:pStyle w:val="TableParagraph"/>
              <w:spacing w:line="164" w:lineRule="exact"/>
              <w:ind w:left="108"/>
              <w:rPr>
                <w:sz w:val="16"/>
              </w:rPr>
            </w:pPr>
            <w:r>
              <w:rPr>
                <w:sz w:val="16"/>
              </w:rPr>
              <w:t>100</w:t>
            </w:r>
          </w:p>
        </w:tc>
        <w:tc>
          <w:tcPr>
            <w:tcW w:w="582" w:type="dxa"/>
          </w:tcPr>
          <w:p w:rsidR="00D47564" w:rsidRDefault="004867AC">
            <w:pPr>
              <w:pStyle w:val="TableParagraph"/>
              <w:spacing w:line="164" w:lineRule="exact"/>
              <w:ind w:left="104"/>
              <w:rPr>
                <w:sz w:val="16"/>
              </w:rPr>
            </w:pPr>
            <w:r>
              <w:rPr>
                <w:sz w:val="16"/>
              </w:rPr>
              <w:t>199</w:t>
            </w:r>
          </w:p>
        </w:tc>
        <w:tc>
          <w:tcPr>
            <w:tcW w:w="887" w:type="dxa"/>
          </w:tcPr>
          <w:p w:rsidR="00D47564" w:rsidRDefault="004867AC">
            <w:pPr>
              <w:pStyle w:val="TableParagraph"/>
              <w:spacing w:line="164" w:lineRule="exact"/>
              <w:ind w:left="103"/>
              <w:rPr>
                <w:sz w:val="16"/>
              </w:rPr>
            </w:pPr>
            <w:r>
              <w:rPr>
                <w:sz w:val="16"/>
              </w:rPr>
              <w:t>39.6</w:t>
            </w:r>
          </w:p>
        </w:tc>
        <w:tc>
          <w:tcPr>
            <w:tcW w:w="978" w:type="dxa"/>
          </w:tcPr>
          <w:p w:rsidR="00D47564" w:rsidRDefault="004867AC">
            <w:pPr>
              <w:pStyle w:val="TableParagraph"/>
              <w:spacing w:line="164" w:lineRule="exact"/>
              <w:ind w:left="105"/>
              <w:rPr>
                <w:sz w:val="16"/>
              </w:rPr>
            </w:pPr>
            <w:r>
              <w:rPr>
                <w:sz w:val="16"/>
              </w:rPr>
              <w:t>100</w:t>
            </w:r>
          </w:p>
        </w:tc>
        <w:tc>
          <w:tcPr>
            <w:tcW w:w="601" w:type="dxa"/>
          </w:tcPr>
          <w:p w:rsidR="00D47564" w:rsidRDefault="004867AC">
            <w:pPr>
              <w:pStyle w:val="TableParagraph"/>
              <w:spacing w:line="164" w:lineRule="exact"/>
              <w:ind w:left="103"/>
              <w:rPr>
                <w:sz w:val="16"/>
              </w:rPr>
            </w:pPr>
            <w:r>
              <w:rPr>
                <w:sz w:val="16"/>
              </w:rPr>
              <w:t>502</w:t>
            </w:r>
          </w:p>
        </w:tc>
        <w:tc>
          <w:tcPr>
            <w:tcW w:w="887" w:type="dxa"/>
          </w:tcPr>
          <w:p w:rsidR="00D47564" w:rsidRDefault="004867AC">
            <w:pPr>
              <w:pStyle w:val="TableParagraph"/>
              <w:spacing w:line="164" w:lineRule="exact"/>
              <w:ind w:left="100"/>
              <w:rPr>
                <w:sz w:val="16"/>
              </w:rPr>
            </w:pPr>
            <w:r>
              <w:rPr>
                <w:sz w:val="16"/>
              </w:rPr>
              <w:t>100</w:t>
            </w:r>
          </w:p>
        </w:tc>
        <w:tc>
          <w:tcPr>
            <w:tcW w:w="978" w:type="dxa"/>
          </w:tcPr>
          <w:p w:rsidR="00D47564" w:rsidRDefault="004867AC">
            <w:pPr>
              <w:pStyle w:val="TableParagraph"/>
              <w:spacing w:line="164" w:lineRule="exact"/>
              <w:ind w:left="102"/>
              <w:rPr>
                <w:sz w:val="16"/>
              </w:rPr>
            </w:pPr>
            <w:r>
              <w:rPr>
                <w:sz w:val="16"/>
              </w:rPr>
              <w:t>100</w:t>
            </w:r>
          </w:p>
        </w:tc>
        <w:tc>
          <w:tcPr>
            <w:tcW w:w="510" w:type="dxa"/>
            <w:vMerge/>
            <w:tcBorders>
              <w:top w:val="nil"/>
            </w:tcBorders>
          </w:tcPr>
          <w:p w:rsidR="00D47564" w:rsidRDefault="00D47564">
            <w:pPr>
              <w:rPr>
                <w:sz w:val="2"/>
                <w:szCs w:val="2"/>
              </w:rPr>
            </w:pPr>
          </w:p>
        </w:tc>
      </w:tr>
    </w:tbl>
    <w:p w:rsidR="00D47564" w:rsidRDefault="00D47564">
      <w:pPr>
        <w:pStyle w:val="GvdeMetni"/>
        <w:spacing w:before="6"/>
        <w:rPr>
          <w:sz w:val="15"/>
        </w:rPr>
      </w:pPr>
    </w:p>
    <w:p w:rsidR="00D47564" w:rsidRDefault="00D47564">
      <w:pPr>
        <w:rPr>
          <w:sz w:val="15"/>
        </w:rPr>
        <w:sectPr w:rsidR="00D47564">
          <w:type w:val="continuous"/>
          <w:pgSz w:w="11910" w:h="16840"/>
          <w:pgMar w:top="680" w:right="1100" w:bottom="280" w:left="1200" w:header="708" w:footer="708" w:gutter="0"/>
          <w:cols w:space="708"/>
        </w:sectPr>
      </w:pPr>
    </w:p>
    <w:p w:rsidR="00D47564" w:rsidRDefault="004867AC">
      <w:pPr>
        <w:pStyle w:val="GvdeMetni"/>
        <w:spacing w:before="162" w:line="360" w:lineRule="auto"/>
        <w:ind w:left="216" w:right="38"/>
        <w:jc w:val="both"/>
      </w:pPr>
      <w:r>
        <w:lastRenderedPageBreak/>
        <w:t>84.9% of the fathers of the cases did not drink alcohol. Distribution of alcohol intake state of the fahers among all cases according to gender</w:t>
      </w:r>
      <w:r>
        <w:rPr>
          <w:spacing w:val="22"/>
        </w:rPr>
        <w:t xml:space="preserve"> </w:t>
      </w:r>
      <w:r>
        <w:t>showed</w:t>
      </w:r>
      <w:r>
        <w:rPr>
          <w:spacing w:val="21"/>
        </w:rPr>
        <w:t xml:space="preserve"> </w:t>
      </w:r>
      <w:r>
        <w:t>the</w:t>
      </w:r>
      <w:r>
        <w:rPr>
          <w:spacing w:val="21"/>
        </w:rPr>
        <w:t xml:space="preserve"> </w:t>
      </w:r>
      <w:r>
        <w:t>rates</w:t>
      </w:r>
      <w:r>
        <w:rPr>
          <w:spacing w:val="22"/>
        </w:rPr>
        <w:t xml:space="preserve"> </w:t>
      </w:r>
      <w:r>
        <w:t>of</w:t>
      </w:r>
      <w:r>
        <w:rPr>
          <w:spacing w:val="23"/>
        </w:rPr>
        <w:t xml:space="preserve"> </w:t>
      </w:r>
      <w:proofErr w:type="gramStart"/>
      <w:r>
        <w:t>50.8</w:t>
      </w:r>
      <w:proofErr w:type="gramEnd"/>
      <w:r>
        <w:t>%</w:t>
      </w:r>
      <w:r>
        <w:rPr>
          <w:spacing w:val="21"/>
        </w:rPr>
        <w:t xml:space="preserve"> </w:t>
      </w:r>
      <w:r>
        <w:t>for</w:t>
      </w:r>
      <w:r>
        <w:rPr>
          <w:spacing w:val="22"/>
        </w:rPr>
        <w:t xml:space="preserve"> </w:t>
      </w:r>
      <w:r>
        <w:t>fathers</w:t>
      </w:r>
    </w:p>
    <w:p w:rsidR="00D47564" w:rsidRDefault="004867AC">
      <w:pPr>
        <w:pStyle w:val="GvdeMetni"/>
        <w:spacing w:before="93" w:line="360" w:lineRule="auto"/>
        <w:ind w:left="216" w:right="285"/>
        <w:jc w:val="both"/>
      </w:pPr>
      <w:r>
        <w:br w:type="column"/>
      </w:r>
      <w:r>
        <w:lastRenderedPageBreak/>
        <w:t xml:space="preserve">In our study, the gender, trauma type and detailed demographic </w:t>
      </w:r>
      <w:proofErr w:type="gramStart"/>
      <w:r>
        <w:t>data</w:t>
      </w:r>
      <w:proofErr w:type="gramEnd"/>
      <w:r>
        <w:t xml:space="preserve"> of all the pediatric trauma patients were determined prospectively and all the findings were examined and evaluated as a whole.</w:t>
      </w:r>
    </w:p>
    <w:p w:rsidR="00D47564" w:rsidRDefault="00D47564">
      <w:pPr>
        <w:spacing w:line="360" w:lineRule="auto"/>
        <w:jc w:val="both"/>
        <w:sectPr w:rsidR="00D47564">
          <w:type w:val="continuous"/>
          <w:pgSz w:w="11910" w:h="16840"/>
          <w:pgMar w:top="680" w:right="1100" w:bottom="280" w:left="1200" w:header="708" w:footer="708" w:gutter="0"/>
          <w:cols w:num="2" w:space="708" w:equalWidth="0">
            <w:col w:w="4435" w:space="426"/>
            <w:col w:w="4749"/>
          </w:cols>
        </w:sectPr>
      </w:pPr>
    </w:p>
    <w:p w:rsidR="00D47564" w:rsidRDefault="004867AC">
      <w:pPr>
        <w:pStyle w:val="GvdeMetni"/>
        <w:spacing w:before="67"/>
        <w:ind w:left="216"/>
      </w:pPr>
      <w:r>
        <w:rPr>
          <w:b/>
        </w:rPr>
        <w:lastRenderedPageBreak/>
        <w:t xml:space="preserve">Table 13: </w:t>
      </w:r>
      <w:r>
        <w:t>Evaluation of the alcoh</w:t>
      </w:r>
      <w:r>
        <w:t>ol intake states of the fathers.</w:t>
      </w:r>
    </w:p>
    <w:p w:rsidR="00D47564" w:rsidRDefault="00D47564">
      <w:pPr>
        <w:pStyle w:val="GvdeMetni"/>
        <w:spacing w:before="6"/>
        <w:rPr>
          <w:sz w:val="1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2"/>
        <w:gridCol w:w="610"/>
        <w:gridCol w:w="891"/>
        <w:gridCol w:w="979"/>
        <w:gridCol w:w="581"/>
        <w:gridCol w:w="891"/>
        <w:gridCol w:w="979"/>
        <w:gridCol w:w="600"/>
        <w:gridCol w:w="891"/>
        <w:gridCol w:w="979"/>
        <w:gridCol w:w="617"/>
      </w:tblGrid>
      <w:tr w:rsidR="00D47564">
        <w:trPr>
          <w:trHeight w:val="551"/>
        </w:trPr>
        <w:tc>
          <w:tcPr>
            <w:tcW w:w="1272" w:type="dxa"/>
          </w:tcPr>
          <w:p w:rsidR="00D47564" w:rsidRDefault="004867AC">
            <w:pPr>
              <w:pStyle w:val="TableParagraph"/>
              <w:spacing w:line="178" w:lineRule="exact"/>
              <w:rPr>
                <w:b/>
                <w:sz w:val="16"/>
              </w:rPr>
            </w:pPr>
            <w:r>
              <w:rPr>
                <w:b/>
                <w:sz w:val="16"/>
              </w:rPr>
              <w:t>Alcohol</w:t>
            </w:r>
          </w:p>
          <w:p w:rsidR="00D47564" w:rsidRDefault="004867AC">
            <w:pPr>
              <w:pStyle w:val="TableParagraph"/>
              <w:tabs>
                <w:tab w:val="left" w:pos="791"/>
              </w:tabs>
              <w:spacing w:before="5" w:line="182" w:lineRule="exact"/>
              <w:ind w:right="96"/>
              <w:rPr>
                <w:b/>
                <w:sz w:val="16"/>
              </w:rPr>
            </w:pPr>
            <w:r>
              <w:rPr>
                <w:b/>
                <w:sz w:val="16"/>
              </w:rPr>
              <w:t>intake</w:t>
            </w:r>
            <w:r>
              <w:rPr>
                <w:b/>
                <w:sz w:val="16"/>
              </w:rPr>
              <w:tab/>
            </w:r>
            <w:r>
              <w:rPr>
                <w:b/>
                <w:spacing w:val="-1"/>
                <w:sz w:val="16"/>
              </w:rPr>
              <w:t xml:space="preserve">state </w:t>
            </w:r>
            <w:r>
              <w:rPr>
                <w:b/>
                <w:sz w:val="16"/>
              </w:rPr>
              <w:t>of the father</w:t>
            </w:r>
          </w:p>
        </w:tc>
        <w:tc>
          <w:tcPr>
            <w:tcW w:w="610" w:type="dxa"/>
          </w:tcPr>
          <w:p w:rsidR="00D47564" w:rsidRDefault="004867AC">
            <w:pPr>
              <w:pStyle w:val="TableParagraph"/>
              <w:spacing w:line="178" w:lineRule="exact"/>
              <w:ind w:left="110"/>
              <w:rPr>
                <w:b/>
                <w:sz w:val="16"/>
              </w:rPr>
            </w:pPr>
            <w:r>
              <w:rPr>
                <w:b/>
                <w:sz w:val="16"/>
              </w:rPr>
              <w:t>Boys</w:t>
            </w:r>
          </w:p>
        </w:tc>
        <w:tc>
          <w:tcPr>
            <w:tcW w:w="891" w:type="dxa"/>
          </w:tcPr>
          <w:p w:rsidR="00D47564" w:rsidRDefault="004867AC">
            <w:pPr>
              <w:pStyle w:val="TableParagraph"/>
              <w:spacing w:line="178" w:lineRule="exact"/>
              <w:rPr>
                <w:b/>
                <w:sz w:val="16"/>
              </w:rPr>
            </w:pPr>
            <w:r>
              <w:rPr>
                <w:b/>
                <w:sz w:val="16"/>
              </w:rPr>
              <w:t>Ratio of</w:t>
            </w:r>
          </w:p>
          <w:p w:rsidR="00D47564" w:rsidRDefault="004867AC">
            <w:pPr>
              <w:pStyle w:val="TableParagraph"/>
              <w:spacing w:before="5" w:line="182" w:lineRule="exact"/>
              <w:ind w:right="309"/>
              <w:rPr>
                <w:b/>
                <w:sz w:val="16"/>
              </w:rPr>
            </w:pPr>
            <w:r>
              <w:rPr>
                <w:b/>
                <w:sz w:val="16"/>
              </w:rPr>
              <w:t>the cases</w:t>
            </w:r>
          </w:p>
        </w:tc>
        <w:tc>
          <w:tcPr>
            <w:tcW w:w="979" w:type="dxa"/>
          </w:tcPr>
          <w:p w:rsidR="00D47564" w:rsidRDefault="004867AC">
            <w:pPr>
              <w:pStyle w:val="TableParagraph"/>
              <w:tabs>
                <w:tab w:val="left" w:pos="718"/>
              </w:tabs>
              <w:spacing w:line="178" w:lineRule="exact"/>
              <w:rPr>
                <w:b/>
                <w:sz w:val="16"/>
              </w:rPr>
            </w:pPr>
            <w:r>
              <w:rPr>
                <w:b/>
                <w:sz w:val="16"/>
              </w:rPr>
              <w:t>Ratio</w:t>
            </w:r>
            <w:r>
              <w:rPr>
                <w:b/>
                <w:sz w:val="16"/>
              </w:rPr>
              <w:tab/>
              <w:t>of</w:t>
            </w:r>
          </w:p>
          <w:p w:rsidR="00D47564" w:rsidRDefault="004867AC">
            <w:pPr>
              <w:pStyle w:val="TableParagraph"/>
              <w:spacing w:before="5" w:line="182" w:lineRule="exact"/>
              <w:ind w:right="308"/>
              <w:rPr>
                <w:b/>
                <w:sz w:val="16"/>
              </w:rPr>
            </w:pPr>
            <w:r>
              <w:rPr>
                <w:b/>
                <w:sz w:val="16"/>
              </w:rPr>
              <w:t>the gender</w:t>
            </w:r>
          </w:p>
        </w:tc>
        <w:tc>
          <w:tcPr>
            <w:tcW w:w="581" w:type="dxa"/>
          </w:tcPr>
          <w:p w:rsidR="00D47564" w:rsidRDefault="004867AC">
            <w:pPr>
              <w:pStyle w:val="TableParagraph"/>
              <w:spacing w:line="178" w:lineRule="exact"/>
              <w:ind w:left="87" w:right="76"/>
              <w:jc w:val="center"/>
              <w:rPr>
                <w:b/>
                <w:sz w:val="16"/>
              </w:rPr>
            </w:pPr>
            <w:r>
              <w:rPr>
                <w:b/>
                <w:sz w:val="16"/>
              </w:rPr>
              <w:t>Girls</w:t>
            </w:r>
          </w:p>
        </w:tc>
        <w:tc>
          <w:tcPr>
            <w:tcW w:w="891" w:type="dxa"/>
          </w:tcPr>
          <w:p w:rsidR="00D47564" w:rsidRDefault="004867AC">
            <w:pPr>
              <w:pStyle w:val="TableParagraph"/>
              <w:spacing w:line="178" w:lineRule="exact"/>
              <w:rPr>
                <w:b/>
                <w:sz w:val="16"/>
              </w:rPr>
            </w:pPr>
            <w:r>
              <w:rPr>
                <w:b/>
                <w:sz w:val="16"/>
              </w:rPr>
              <w:t>Ratio of</w:t>
            </w:r>
          </w:p>
          <w:p w:rsidR="00D47564" w:rsidRDefault="004867AC">
            <w:pPr>
              <w:pStyle w:val="TableParagraph"/>
              <w:spacing w:before="5" w:line="182" w:lineRule="exact"/>
              <w:ind w:right="309"/>
              <w:rPr>
                <w:b/>
                <w:sz w:val="16"/>
              </w:rPr>
            </w:pPr>
            <w:r>
              <w:rPr>
                <w:b/>
                <w:sz w:val="16"/>
              </w:rPr>
              <w:t>the cases</w:t>
            </w:r>
          </w:p>
        </w:tc>
        <w:tc>
          <w:tcPr>
            <w:tcW w:w="979" w:type="dxa"/>
          </w:tcPr>
          <w:p w:rsidR="00D47564" w:rsidRDefault="004867AC">
            <w:pPr>
              <w:pStyle w:val="TableParagraph"/>
              <w:tabs>
                <w:tab w:val="left" w:pos="720"/>
              </w:tabs>
              <w:spacing w:line="178" w:lineRule="exact"/>
              <w:ind w:left="109"/>
              <w:rPr>
                <w:b/>
                <w:sz w:val="16"/>
              </w:rPr>
            </w:pPr>
            <w:r>
              <w:rPr>
                <w:b/>
                <w:sz w:val="16"/>
              </w:rPr>
              <w:t>Ratio</w:t>
            </w:r>
            <w:r>
              <w:rPr>
                <w:b/>
                <w:sz w:val="16"/>
              </w:rPr>
              <w:tab/>
              <w:t>of</w:t>
            </w:r>
          </w:p>
          <w:p w:rsidR="00D47564" w:rsidRDefault="004867AC">
            <w:pPr>
              <w:pStyle w:val="TableParagraph"/>
              <w:spacing w:before="5" w:line="182" w:lineRule="exact"/>
              <w:ind w:left="109" w:right="306"/>
              <w:rPr>
                <w:b/>
                <w:sz w:val="16"/>
              </w:rPr>
            </w:pPr>
            <w:r>
              <w:rPr>
                <w:b/>
                <w:sz w:val="16"/>
              </w:rPr>
              <w:t>the gender</w:t>
            </w:r>
          </w:p>
        </w:tc>
        <w:tc>
          <w:tcPr>
            <w:tcW w:w="600" w:type="dxa"/>
          </w:tcPr>
          <w:p w:rsidR="00D47564" w:rsidRDefault="004867AC">
            <w:pPr>
              <w:pStyle w:val="TableParagraph"/>
              <w:spacing w:line="178" w:lineRule="exact"/>
              <w:ind w:left="109"/>
              <w:rPr>
                <w:b/>
                <w:sz w:val="16"/>
              </w:rPr>
            </w:pPr>
            <w:r>
              <w:rPr>
                <w:b/>
                <w:sz w:val="16"/>
              </w:rPr>
              <w:t>Total</w:t>
            </w:r>
          </w:p>
        </w:tc>
        <w:tc>
          <w:tcPr>
            <w:tcW w:w="891" w:type="dxa"/>
          </w:tcPr>
          <w:p w:rsidR="00D47564" w:rsidRDefault="004867AC">
            <w:pPr>
              <w:pStyle w:val="TableParagraph"/>
              <w:spacing w:line="178" w:lineRule="exact"/>
              <w:rPr>
                <w:b/>
                <w:sz w:val="16"/>
              </w:rPr>
            </w:pPr>
            <w:r>
              <w:rPr>
                <w:b/>
                <w:sz w:val="16"/>
              </w:rPr>
              <w:t>Ratio of</w:t>
            </w:r>
          </w:p>
          <w:p w:rsidR="00D47564" w:rsidRDefault="004867AC">
            <w:pPr>
              <w:pStyle w:val="TableParagraph"/>
              <w:spacing w:before="5" w:line="182" w:lineRule="exact"/>
              <w:ind w:right="309"/>
              <w:rPr>
                <w:b/>
                <w:sz w:val="16"/>
              </w:rPr>
            </w:pPr>
            <w:r>
              <w:rPr>
                <w:b/>
                <w:sz w:val="16"/>
              </w:rPr>
              <w:t>the cases</w:t>
            </w:r>
          </w:p>
        </w:tc>
        <w:tc>
          <w:tcPr>
            <w:tcW w:w="979" w:type="dxa"/>
          </w:tcPr>
          <w:p w:rsidR="00D47564" w:rsidRDefault="004867AC">
            <w:pPr>
              <w:pStyle w:val="TableParagraph"/>
              <w:tabs>
                <w:tab w:val="left" w:pos="718"/>
              </w:tabs>
              <w:spacing w:line="178" w:lineRule="exact"/>
              <w:rPr>
                <w:b/>
                <w:sz w:val="16"/>
              </w:rPr>
            </w:pPr>
            <w:r>
              <w:rPr>
                <w:b/>
                <w:sz w:val="16"/>
              </w:rPr>
              <w:t>Ratio</w:t>
            </w:r>
            <w:r>
              <w:rPr>
                <w:b/>
                <w:sz w:val="16"/>
              </w:rPr>
              <w:tab/>
              <w:t>of</w:t>
            </w:r>
          </w:p>
          <w:p w:rsidR="00D47564" w:rsidRDefault="004867AC">
            <w:pPr>
              <w:pStyle w:val="TableParagraph"/>
              <w:spacing w:before="5" w:line="182" w:lineRule="exact"/>
              <w:ind w:right="308"/>
              <w:rPr>
                <w:b/>
                <w:sz w:val="16"/>
              </w:rPr>
            </w:pPr>
            <w:r>
              <w:rPr>
                <w:b/>
                <w:sz w:val="16"/>
              </w:rPr>
              <w:t>the gender</w:t>
            </w:r>
          </w:p>
        </w:tc>
        <w:tc>
          <w:tcPr>
            <w:tcW w:w="617" w:type="dxa"/>
          </w:tcPr>
          <w:p w:rsidR="00D47564" w:rsidRDefault="004867AC">
            <w:pPr>
              <w:pStyle w:val="TableParagraph"/>
              <w:spacing w:line="178" w:lineRule="exact"/>
              <w:rPr>
                <w:b/>
                <w:sz w:val="16"/>
              </w:rPr>
            </w:pPr>
            <w:proofErr w:type="gramStart"/>
            <w:r>
              <w:rPr>
                <w:b/>
                <w:sz w:val="16"/>
              </w:rPr>
              <w:t>p</w:t>
            </w:r>
            <w:proofErr w:type="gramEnd"/>
          </w:p>
        </w:tc>
      </w:tr>
      <w:tr w:rsidR="00D47564">
        <w:trPr>
          <w:trHeight w:val="184"/>
        </w:trPr>
        <w:tc>
          <w:tcPr>
            <w:tcW w:w="1272" w:type="dxa"/>
          </w:tcPr>
          <w:p w:rsidR="00D47564" w:rsidRDefault="004867AC">
            <w:pPr>
              <w:pStyle w:val="TableParagraph"/>
              <w:spacing w:line="164" w:lineRule="exact"/>
              <w:rPr>
                <w:b/>
                <w:sz w:val="16"/>
              </w:rPr>
            </w:pPr>
            <w:r>
              <w:rPr>
                <w:b/>
                <w:sz w:val="16"/>
              </w:rPr>
              <w:t>Drinker</w:t>
            </w:r>
          </w:p>
        </w:tc>
        <w:tc>
          <w:tcPr>
            <w:tcW w:w="610" w:type="dxa"/>
          </w:tcPr>
          <w:p w:rsidR="00D47564" w:rsidRDefault="004867AC">
            <w:pPr>
              <w:pStyle w:val="TableParagraph"/>
              <w:spacing w:line="164" w:lineRule="exact"/>
              <w:ind w:left="110"/>
              <w:rPr>
                <w:sz w:val="16"/>
              </w:rPr>
            </w:pPr>
            <w:r>
              <w:rPr>
                <w:sz w:val="16"/>
              </w:rPr>
              <w:t>48</w:t>
            </w:r>
          </w:p>
        </w:tc>
        <w:tc>
          <w:tcPr>
            <w:tcW w:w="891" w:type="dxa"/>
          </w:tcPr>
          <w:p w:rsidR="00D47564" w:rsidRDefault="004867AC">
            <w:pPr>
              <w:pStyle w:val="TableParagraph"/>
              <w:spacing w:line="164" w:lineRule="exact"/>
              <w:rPr>
                <w:sz w:val="16"/>
              </w:rPr>
            </w:pPr>
            <w:r>
              <w:rPr>
                <w:sz w:val="16"/>
              </w:rPr>
              <w:t>9.6</w:t>
            </w:r>
          </w:p>
        </w:tc>
        <w:tc>
          <w:tcPr>
            <w:tcW w:w="979" w:type="dxa"/>
          </w:tcPr>
          <w:p w:rsidR="00D47564" w:rsidRDefault="004867AC">
            <w:pPr>
              <w:pStyle w:val="TableParagraph"/>
              <w:spacing w:line="164" w:lineRule="exact"/>
              <w:rPr>
                <w:sz w:val="16"/>
              </w:rPr>
            </w:pPr>
            <w:r>
              <w:rPr>
                <w:sz w:val="16"/>
              </w:rPr>
              <w:t>15.8</w:t>
            </w:r>
          </w:p>
        </w:tc>
        <w:tc>
          <w:tcPr>
            <w:tcW w:w="581" w:type="dxa"/>
          </w:tcPr>
          <w:p w:rsidR="00D47564" w:rsidRDefault="004867AC">
            <w:pPr>
              <w:pStyle w:val="TableParagraph"/>
              <w:spacing w:line="164" w:lineRule="exact"/>
              <w:ind w:left="1" w:right="177"/>
              <w:jc w:val="center"/>
              <w:rPr>
                <w:sz w:val="16"/>
              </w:rPr>
            </w:pPr>
            <w:r>
              <w:rPr>
                <w:sz w:val="16"/>
              </w:rPr>
              <w:t>28</w:t>
            </w:r>
          </w:p>
        </w:tc>
        <w:tc>
          <w:tcPr>
            <w:tcW w:w="891" w:type="dxa"/>
          </w:tcPr>
          <w:p w:rsidR="00D47564" w:rsidRDefault="004867AC">
            <w:pPr>
              <w:pStyle w:val="TableParagraph"/>
              <w:spacing w:line="164" w:lineRule="exact"/>
              <w:rPr>
                <w:sz w:val="16"/>
              </w:rPr>
            </w:pPr>
            <w:r>
              <w:rPr>
                <w:sz w:val="16"/>
              </w:rPr>
              <w:t>5.6</w:t>
            </w:r>
          </w:p>
        </w:tc>
        <w:tc>
          <w:tcPr>
            <w:tcW w:w="979" w:type="dxa"/>
          </w:tcPr>
          <w:p w:rsidR="00D47564" w:rsidRDefault="004867AC">
            <w:pPr>
              <w:pStyle w:val="TableParagraph"/>
              <w:spacing w:line="164" w:lineRule="exact"/>
              <w:ind w:left="109"/>
              <w:rPr>
                <w:sz w:val="16"/>
              </w:rPr>
            </w:pPr>
            <w:r>
              <w:rPr>
                <w:sz w:val="16"/>
              </w:rPr>
              <w:t>14.1</w:t>
            </w:r>
          </w:p>
        </w:tc>
        <w:tc>
          <w:tcPr>
            <w:tcW w:w="600" w:type="dxa"/>
          </w:tcPr>
          <w:p w:rsidR="00D47564" w:rsidRDefault="004867AC">
            <w:pPr>
              <w:pStyle w:val="TableParagraph"/>
              <w:spacing w:line="164" w:lineRule="exact"/>
              <w:ind w:left="109"/>
              <w:rPr>
                <w:sz w:val="16"/>
              </w:rPr>
            </w:pPr>
            <w:r>
              <w:rPr>
                <w:sz w:val="16"/>
              </w:rPr>
              <w:t>76</w:t>
            </w:r>
          </w:p>
        </w:tc>
        <w:tc>
          <w:tcPr>
            <w:tcW w:w="891" w:type="dxa"/>
          </w:tcPr>
          <w:p w:rsidR="00D47564" w:rsidRDefault="004867AC">
            <w:pPr>
              <w:pStyle w:val="TableParagraph"/>
              <w:spacing w:line="164" w:lineRule="exact"/>
              <w:rPr>
                <w:sz w:val="16"/>
              </w:rPr>
            </w:pPr>
            <w:r>
              <w:rPr>
                <w:sz w:val="16"/>
              </w:rPr>
              <w:t>15.1</w:t>
            </w:r>
          </w:p>
        </w:tc>
        <w:tc>
          <w:tcPr>
            <w:tcW w:w="979" w:type="dxa"/>
          </w:tcPr>
          <w:p w:rsidR="00D47564" w:rsidRDefault="004867AC">
            <w:pPr>
              <w:pStyle w:val="TableParagraph"/>
              <w:spacing w:line="164" w:lineRule="exact"/>
              <w:rPr>
                <w:sz w:val="16"/>
              </w:rPr>
            </w:pPr>
            <w:r>
              <w:rPr>
                <w:sz w:val="16"/>
              </w:rPr>
              <w:t>15.1</w:t>
            </w:r>
          </w:p>
        </w:tc>
        <w:tc>
          <w:tcPr>
            <w:tcW w:w="617" w:type="dxa"/>
            <w:vMerge w:val="restart"/>
          </w:tcPr>
          <w:p w:rsidR="00D47564" w:rsidRDefault="00D47564">
            <w:pPr>
              <w:pStyle w:val="TableParagraph"/>
              <w:spacing w:before="5"/>
              <w:ind w:left="0"/>
              <w:rPr>
                <w:sz w:val="24"/>
              </w:rPr>
            </w:pPr>
          </w:p>
          <w:p w:rsidR="00D47564" w:rsidRDefault="004867AC">
            <w:pPr>
              <w:pStyle w:val="TableParagraph"/>
              <w:rPr>
                <w:sz w:val="16"/>
              </w:rPr>
            </w:pPr>
            <w:r>
              <w:rPr>
                <w:sz w:val="16"/>
              </w:rPr>
              <w:t>0.625</w:t>
            </w:r>
          </w:p>
        </w:tc>
      </w:tr>
      <w:tr w:rsidR="00D47564">
        <w:trPr>
          <w:trHeight w:val="184"/>
        </w:trPr>
        <w:tc>
          <w:tcPr>
            <w:tcW w:w="1272" w:type="dxa"/>
          </w:tcPr>
          <w:p w:rsidR="00D47564" w:rsidRDefault="004867AC">
            <w:pPr>
              <w:pStyle w:val="TableParagraph"/>
              <w:spacing w:line="164" w:lineRule="exact"/>
              <w:rPr>
                <w:b/>
                <w:sz w:val="16"/>
              </w:rPr>
            </w:pPr>
            <w:r>
              <w:rPr>
                <w:b/>
                <w:sz w:val="16"/>
              </w:rPr>
              <w:t>Non-drinker</w:t>
            </w:r>
          </w:p>
        </w:tc>
        <w:tc>
          <w:tcPr>
            <w:tcW w:w="610" w:type="dxa"/>
          </w:tcPr>
          <w:p w:rsidR="00D47564" w:rsidRDefault="004867AC">
            <w:pPr>
              <w:pStyle w:val="TableParagraph"/>
              <w:spacing w:line="164" w:lineRule="exact"/>
              <w:ind w:left="110"/>
              <w:rPr>
                <w:sz w:val="16"/>
              </w:rPr>
            </w:pPr>
            <w:r>
              <w:rPr>
                <w:sz w:val="16"/>
              </w:rPr>
              <w:t>255</w:t>
            </w:r>
          </w:p>
        </w:tc>
        <w:tc>
          <w:tcPr>
            <w:tcW w:w="891" w:type="dxa"/>
          </w:tcPr>
          <w:p w:rsidR="00D47564" w:rsidRDefault="004867AC">
            <w:pPr>
              <w:pStyle w:val="TableParagraph"/>
              <w:spacing w:line="164" w:lineRule="exact"/>
              <w:rPr>
                <w:sz w:val="16"/>
              </w:rPr>
            </w:pPr>
            <w:r>
              <w:rPr>
                <w:sz w:val="16"/>
              </w:rPr>
              <w:t>50.8</w:t>
            </w:r>
          </w:p>
        </w:tc>
        <w:tc>
          <w:tcPr>
            <w:tcW w:w="979" w:type="dxa"/>
          </w:tcPr>
          <w:p w:rsidR="00D47564" w:rsidRDefault="004867AC">
            <w:pPr>
              <w:pStyle w:val="TableParagraph"/>
              <w:spacing w:line="164" w:lineRule="exact"/>
              <w:rPr>
                <w:sz w:val="16"/>
              </w:rPr>
            </w:pPr>
            <w:r>
              <w:rPr>
                <w:sz w:val="16"/>
              </w:rPr>
              <w:t>84.2</w:t>
            </w:r>
          </w:p>
        </w:tc>
        <w:tc>
          <w:tcPr>
            <w:tcW w:w="581" w:type="dxa"/>
          </w:tcPr>
          <w:p w:rsidR="00D47564" w:rsidRDefault="004867AC">
            <w:pPr>
              <w:pStyle w:val="TableParagraph"/>
              <w:spacing w:line="164" w:lineRule="exact"/>
              <w:ind w:left="87" w:right="174"/>
              <w:jc w:val="center"/>
              <w:rPr>
                <w:sz w:val="16"/>
              </w:rPr>
            </w:pPr>
            <w:r>
              <w:rPr>
                <w:sz w:val="16"/>
              </w:rPr>
              <w:t>171</w:t>
            </w:r>
          </w:p>
        </w:tc>
        <w:tc>
          <w:tcPr>
            <w:tcW w:w="891" w:type="dxa"/>
          </w:tcPr>
          <w:p w:rsidR="00D47564" w:rsidRDefault="004867AC">
            <w:pPr>
              <w:pStyle w:val="TableParagraph"/>
              <w:spacing w:line="164" w:lineRule="exact"/>
              <w:rPr>
                <w:sz w:val="16"/>
              </w:rPr>
            </w:pPr>
            <w:r>
              <w:rPr>
                <w:sz w:val="16"/>
              </w:rPr>
              <w:t>34.1</w:t>
            </w:r>
          </w:p>
        </w:tc>
        <w:tc>
          <w:tcPr>
            <w:tcW w:w="979" w:type="dxa"/>
          </w:tcPr>
          <w:p w:rsidR="00D47564" w:rsidRDefault="004867AC">
            <w:pPr>
              <w:pStyle w:val="TableParagraph"/>
              <w:spacing w:line="164" w:lineRule="exact"/>
              <w:ind w:left="109"/>
              <w:rPr>
                <w:sz w:val="16"/>
              </w:rPr>
            </w:pPr>
            <w:r>
              <w:rPr>
                <w:sz w:val="16"/>
              </w:rPr>
              <w:t>85.9</w:t>
            </w:r>
          </w:p>
        </w:tc>
        <w:tc>
          <w:tcPr>
            <w:tcW w:w="600" w:type="dxa"/>
          </w:tcPr>
          <w:p w:rsidR="00D47564" w:rsidRDefault="004867AC">
            <w:pPr>
              <w:pStyle w:val="TableParagraph"/>
              <w:spacing w:line="164" w:lineRule="exact"/>
              <w:ind w:left="109"/>
              <w:rPr>
                <w:sz w:val="16"/>
              </w:rPr>
            </w:pPr>
            <w:r>
              <w:rPr>
                <w:sz w:val="16"/>
              </w:rPr>
              <w:t>426</w:t>
            </w:r>
          </w:p>
        </w:tc>
        <w:tc>
          <w:tcPr>
            <w:tcW w:w="891" w:type="dxa"/>
          </w:tcPr>
          <w:p w:rsidR="00D47564" w:rsidRDefault="004867AC">
            <w:pPr>
              <w:pStyle w:val="TableParagraph"/>
              <w:spacing w:line="164" w:lineRule="exact"/>
              <w:rPr>
                <w:sz w:val="16"/>
              </w:rPr>
            </w:pPr>
            <w:r>
              <w:rPr>
                <w:sz w:val="16"/>
              </w:rPr>
              <w:t>84.9</w:t>
            </w:r>
          </w:p>
        </w:tc>
        <w:tc>
          <w:tcPr>
            <w:tcW w:w="979" w:type="dxa"/>
          </w:tcPr>
          <w:p w:rsidR="00D47564" w:rsidRDefault="004867AC">
            <w:pPr>
              <w:pStyle w:val="TableParagraph"/>
              <w:spacing w:line="164" w:lineRule="exact"/>
              <w:rPr>
                <w:sz w:val="16"/>
              </w:rPr>
            </w:pPr>
            <w:r>
              <w:rPr>
                <w:sz w:val="16"/>
              </w:rPr>
              <w:t>84.9</w:t>
            </w:r>
          </w:p>
        </w:tc>
        <w:tc>
          <w:tcPr>
            <w:tcW w:w="617" w:type="dxa"/>
            <w:vMerge/>
            <w:tcBorders>
              <w:top w:val="nil"/>
            </w:tcBorders>
          </w:tcPr>
          <w:p w:rsidR="00D47564" w:rsidRDefault="00D47564">
            <w:pPr>
              <w:rPr>
                <w:sz w:val="2"/>
                <w:szCs w:val="2"/>
              </w:rPr>
            </w:pPr>
          </w:p>
        </w:tc>
      </w:tr>
      <w:tr w:rsidR="00D47564">
        <w:trPr>
          <w:trHeight w:val="184"/>
        </w:trPr>
        <w:tc>
          <w:tcPr>
            <w:tcW w:w="1272" w:type="dxa"/>
          </w:tcPr>
          <w:p w:rsidR="00D47564" w:rsidRDefault="004867AC">
            <w:pPr>
              <w:pStyle w:val="TableParagraph"/>
              <w:spacing w:line="164" w:lineRule="exact"/>
              <w:rPr>
                <w:b/>
                <w:sz w:val="16"/>
              </w:rPr>
            </w:pPr>
            <w:r>
              <w:rPr>
                <w:b/>
                <w:sz w:val="16"/>
              </w:rPr>
              <w:t>Total</w:t>
            </w:r>
          </w:p>
        </w:tc>
        <w:tc>
          <w:tcPr>
            <w:tcW w:w="610" w:type="dxa"/>
          </w:tcPr>
          <w:p w:rsidR="00D47564" w:rsidRDefault="004867AC">
            <w:pPr>
              <w:pStyle w:val="TableParagraph"/>
              <w:spacing w:line="164" w:lineRule="exact"/>
              <w:ind w:left="110"/>
              <w:rPr>
                <w:sz w:val="16"/>
              </w:rPr>
            </w:pPr>
            <w:r>
              <w:rPr>
                <w:sz w:val="16"/>
              </w:rPr>
              <w:t>303</w:t>
            </w:r>
          </w:p>
        </w:tc>
        <w:tc>
          <w:tcPr>
            <w:tcW w:w="891" w:type="dxa"/>
          </w:tcPr>
          <w:p w:rsidR="00D47564" w:rsidRDefault="004867AC">
            <w:pPr>
              <w:pStyle w:val="TableParagraph"/>
              <w:spacing w:line="164" w:lineRule="exact"/>
              <w:rPr>
                <w:sz w:val="16"/>
              </w:rPr>
            </w:pPr>
            <w:r>
              <w:rPr>
                <w:sz w:val="16"/>
              </w:rPr>
              <w:t>60.4</w:t>
            </w:r>
          </w:p>
        </w:tc>
        <w:tc>
          <w:tcPr>
            <w:tcW w:w="979" w:type="dxa"/>
          </w:tcPr>
          <w:p w:rsidR="00D47564" w:rsidRDefault="004867AC">
            <w:pPr>
              <w:pStyle w:val="TableParagraph"/>
              <w:spacing w:line="164" w:lineRule="exact"/>
              <w:rPr>
                <w:sz w:val="16"/>
              </w:rPr>
            </w:pPr>
            <w:r>
              <w:rPr>
                <w:sz w:val="16"/>
              </w:rPr>
              <w:t>100</w:t>
            </w:r>
          </w:p>
        </w:tc>
        <w:tc>
          <w:tcPr>
            <w:tcW w:w="581" w:type="dxa"/>
          </w:tcPr>
          <w:p w:rsidR="00D47564" w:rsidRDefault="004867AC">
            <w:pPr>
              <w:pStyle w:val="TableParagraph"/>
              <w:spacing w:line="164" w:lineRule="exact"/>
              <w:ind w:left="87" w:right="174"/>
              <w:jc w:val="center"/>
              <w:rPr>
                <w:sz w:val="16"/>
              </w:rPr>
            </w:pPr>
            <w:r>
              <w:rPr>
                <w:sz w:val="16"/>
              </w:rPr>
              <w:t>199</w:t>
            </w:r>
          </w:p>
        </w:tc>
        <w:tc>
          <w:tcPr>
            <w:tcW w:w="891" w:type="dxa"/>
          </w:tcPr>
          <w:p w:rsidR="00D47564" w:rsidRDefault="004867AC">
            <w:pPr>
              <w:pStyle w:val="TableParagraph"/>
              <w:spacing w:line="164" w:lineRule="exact"/>
              <w:rPr>
                <w:sz w:val="16"/>
              </w:rPr>
            </w:pPr>
            <w:r>
              <w:rPr>
                <w:sz w:val="16"/>
              </w:rPr>
              <w:t>39.6</w:t>
            </w:r>
          </w:p>
        </w:tc>
        <w:tc>
          <w:tcPr>
            <w:tcW w:w="979" w:type="dxa"/>
          </w:tcPr>
          <w:p w:rsidR="00D47564" w:rsidRDefault="004867AC">
            <w:pPr>
              <w:pStyle w:val="TableParagraph"/>
              <w:spacing w:line="164" w:lineRule="exact"/>
              <w:ind w:left="109"/>
              <w:rPr>
                <w:sz w:val="16"/>
              </w:rPr>
            </w:pPr>
            <w:r>
              <w:rPr>
                <w:sz w:val="16"/>
              </w:rPr>
              <w:t>100</w:t>
            </w:r>
          </w:p>
        </w:tc>
        <w:tc>
          <w:tcPr>
            <w:tcW w:w="600" w:type="dxa"/>
          </w:tcPr>
          <w:p w:rsidR="00D47564" w:rsidRDefault="004867AC">
            <w:pPr>
              <w:pStyle w:val="TableParagraph"/>
              <w:spacing w:line="164" w:lineRule="exact"/>
              <w:ind w:left="109"/>
              <w:rPr>
                <w:sz w:val="16"/>
              </w:rPr>
            </w:pPr>
            <w:r>
              <w:rPr>
                <w:sz w:val="16"/>
              </w:rPr>
              <w:t>502</w:t>
            </w:r>
          </w:p>
        </w:tc>
        <w:tc>
          <w:tcPr>
            <w:tcW w:w="891" w:type="dxa"/>
          </w:tcPr>
          <w:p w:rsidR="00D47564" w:rsidRDefault="004867AC">
            <w:pPr>
              <w:pStyle w:val="TableParagraph"/>
              <w:spacing w:line="164" w:lineRule="exact"/>
              <w:rPr>
                <w:sz w:val="16"/>
              </w:rPr>
            </w:pPr>
            <w:r>
              <w:rPr>
                <w:sz w:val="16"/>
              </w:rPr>
              <w:t>100</w:t>
            </w:r>
          </w:p>
        </w:tc>
        <w:tc>
          <w:tcPr>
            <w:tcW w:w="979" w:type="dxa"/>
          </w:tcPr>
          <w:p w:rsidR="00D47564" w:rsidRDefault="004867AC">
            <w:pPr>
              <w:pStyle w:val="TableParagraph"/>
              <w:spacing w:line="164" w:lineRule="exact"/>
              <w:rPr>
                <w:sz w:val="16"/>
              </w:rPr>
            </w:pPr>
            <w:r>
              <w:rPr>
                <w:sz w:val="16"/>
              </w:rPr>
              <w:t>100</w:t>
            </w:r>
          </w:p>
        </w:tc>
        <w:tc>
          <w:tcPr>
            <w:tcW w:w="617" w:type="dxa"/>
            <w:vMerge/>
            <w:tcBorders>
              <w:top w:val="nil"/>
            </w:tcBorders>
          </w:tcPr>
          <w:p w:rsidR="00D47564" w:rsidRDefault="00D47564">
            <w:pPr>
              <w:rPr>
                <w:sz w:val="2"/>
                <w:szCs w:val="2"/>
              </w:rPr>
            </w:pPr>
          </w:p>
        </w:tc>
      </w:tr>
    </w:tbl>
    <w:p w:rsidR="00D47564" w:rsidRDefault="00D47564">
      <w:pPr>
        <w:pStyle w:val="GvdeMetni"/>
        <w:spacing w:before="7"/>
        <w:rPr>
          <w:sz w:val="25"/>
        </w:rPr>
      </w:pPr>
    </w:p>
    <w:p w:rsidR="00D47564" w:rsidRDefault="00D47564">
      <w:pPr>
        <w:rPr>
          <w:sz w:val="25"/>
        </w:rPr>
        <w:sectPr w:rsidR="00D47564">
          <w:type w:val="continuous"/>
          <w:pgSz w:w="11910" w:h="16840"/>
          <w:pgMar w:top="680" w:right="1100" w:bottom="280" w:left="1200" w:header="708" w:footer="708" w:gutter="0"/>
          <w:cols w:space="708"/>
        </w:sectPr>
      </w:pPr>
    </w:p>
    <w:p w:rsidR="00D47564" w:rsidRDefault="004867AC">
      <w:pPr>
        <w:pStyle w:val="GvdeMetni"/>
        <w:spacing w:before="93" w:line="360" w:lineRule="auto"/>
        <w:ind w:left="208" w:right="38"/>
        <w:jc w:val="both"/>
      </w:pPr>
      <w:proofErr w:type="gramStart"/>
      <w:r>
        <w:lastRenderedPageBreak/>
        <w:t>of</w:t>
      </w:r>
      <w:proofErr w:type="gramEnd"/>
      <w:r>
        <w:t xml:space="preserve"> boys and 34.1% for fathers of girls (p=0.625). Distribution of the fathers according to their alcohol intake states are given in Table 13.</w:t>
      </w:r>
    </w:p>
    <w:p w:rsidR="00D47564" w:rsidRDefault="004867AC">
      <w:pPr>
        <w:pStyle w:val="Heading1"/>
        <w:spacing w:before="160"/>
        <w:ind w:left="208"/>
      </w:pPr>
      <w:r>
        <w:rPr>
          <w:b w:val="0"/>
        </w:rPr>
        <w:br w:type="column"/>
      </w:r>
      <w:r>
        <w:lastRenderedPageBreak/>
        <w:t>DISCUSSION</w:t>
      </w:r>
    </w:p>
    <w:p w:rsidR="00D47564" w:rsidRDefault="004867AC">
      <w:pPr>
        <w:pStyle w:val="GvdeMetni"/>
        <w:spacing w:before="115" w:line="360" w:lineRule="auto"/>
        <w:ind w:left="208" w:right="350"/>
        <w:jc w:val="both"/>
      </w:pPr>
      <w:r>
        <w:t>When the results of our study were evaluated, the following were found: 1- There was a marked increase in the frequency of trauma in both genders due to changes in</w:t>
      </w:r>
      <w:r>
        <w:rPr>
          <w:spacing w:val="51"/>
        </w:rPr>
        <w:t xml:space="preserve"> </w:t>
      </w:r>
      <w:r>
        <w:t>environmental</w:t>
      </w:r>
    </w:p>
    <w:p w:rsidR="00D47564" w:rsidRDefault="00D47564">
      <w:pPr>
        <w:spacing w:line="360" w:lineRule="auto"/>
        <w:jc w:val="both"/>
        <w:sectPr w:rsidR="00D47564">
          <w:type w:val="continuous"/>
          <w:pgSz w:w="11910" w:h="16840"/>
          <w:pgMar w:top="680" w:right="1100" w:bottom="280" w:left="1200" w:header="708" w:footer="708" w:gutter="0"/>
          <w:cols w:num="2" w:space="708" w:equalWidth="0">
            <w:col w:w="4426" w:space="443"/>
            <w:col w:w="4741"/>
          </w:cols>
        </w:sectPr>
      </w:pPr>
    </w:p>
    <w:p w:rsidR="00D47564" w:rsidRDefault="004867AC">
      <w:pPr>
        <w:pStyle w:val="GvdeMetni"/>
        <w:spacing w:before="139" w:line="242" w:lineRule="auto"/>
        <w:ind w:left="216"/>
      </w:pPr>
      <w:r>
        <w:rPr>
          <w:b/>
        </w:rPr>
        <w:lastRenderedPageBreak/>
        <w:t xml:space="preserve">Table 14: </w:t>
      </w:r>
      <w:r>
        <w:t>Evaluation of the distribution of the ped</w:t>
      </w:r>
      <w:r>
        <w:t>iatric trauma patients according to their place in the family order.</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708"/>
        <w:gridCol w:w="850"/>
        <w:gridCol w:w="837"/>
        <w:gridCol w:w="583"/>
        <w:gridCol w:w="881"/>
        <w:gridCol w:w="972"/>
        <w:gridCol w:w="600"/>
        <w:gridCol w:w="884"/>
        <w:gridCol w:w="972"/>
        <w:gridCol w:w="617"/>
      </w:tblGrid>
      <w:tr w:rsidR="00D47564">
        <w:trPr>
          <w:trHeight w:val="551"/>
        </w:trPr>
        <w:tc>
          <w:tcPr>
            <w:tcW w:w="1385" w:type="dxa"/>
          </w:tcPr>
          <w:p w:rsidR="00D47564" w:rsidRDefault="004867AC">
            <w:pPr>
              <w:pStyle w:val="TableParagraph"/>
              <w:tabs>
                <w:tab w:val="left" w:pos="688"/>
                <w:tab w:val="left" w:pos="1038"/>
              </w:tabs>
              <w:ind w:right="94"/>
              <w:rPr>
                <w:b/>
                <w:sz w:val="16"/>
              </w:rPr>
            </w:pPr>
            <w:r>
              <w:rPr>
                <w:b/>
                <w:sz w:val="16"/>
              </w:rPr>
              <w:t>Place of the child</w:t>
            </w:r>
            <w:r>
              <w:rPr>
                <w:b/>
                <w:sz w:val="16"/>
              </w:rPr>
              <w:tab/>
              <w:t>in</w:t>
            </w:r>
            <w:r>
              <w:rPr>
                <w:b/>
                <w:sz w:val="16"/>
              </w:rPr>
              <w:tab/>
              <w:t>the</w:t>
            </w:r>
          </w:p>
          <w:p w:rsidR="00D47564" w:rsidRDefault="004867AC">
            <w:pPr>
              <w:pStyle w:val="TableParagraph"/>
              <w:spacing w:line="168" w:lineRule="exact"/>
              <w:rPr>
                <w:b/>
                <w:sz w:val="16"/>
              </w:rPr>
            </w:pPr>
            <w:r>
              <w:rPr>
                <w:b/>
                <w:sz w:val="16"/>
              </w:rPr>
              <w:t>family order</w:t>
            </w:r>
          </w:p>
        </w:tc>
        <w:tc>
          <w:tcPr>
            <w:tcW w:w="708" w:type="dxa"/>
          </w:tcPr>
          <w:p w:rsidR="00D47564" w:rsidRDefault="004867AC">
            <w:pPr>
              <w:pStyle w:val="TableParagraph"/>
              <w:spacing w:line="178" w:lineRule="exact"/>
              <w:rPr>
                <w:b/>
                <w:sz w:val="16"/>
              </w:rPr>
            </w:pPr>
            <w:r>
              <w:rPr>
                <w:b/>
                <w:sz w:val="16"/>
              </w:rPr>
              <w:t>Boys</w:t>
            </w:r>
          </w:p>
        </w:tc>
        <w:tc>
          <w:tcPr>
            <w:tcW w:w="850" w:type="dxa"/>
          </w:tcPr>
          <w:p w:rsidR="00D47564" w:rsidRDefault="004867AC">
            <w:pPr>
              <w:pStyle w:val="TableParagraph"/>
              <w:ind w:left="109"/>
              <w:rPr>
                <w:b/>
                <w:sz w:val="16"/>
              </w:rPr>
            </w:pPr>
            <w:r>
              <w:rPr>
                <w:b/>
                <w:sz w:val="16"/>
              </w:rPr>
              <w:t>Ratio of the</w:t>
            </w:r>
          </w:p>
          <w:p w:rsidR="00D47564" w:rsidRDefault="004867AC">
            <w:pPr>
              <w:pStyle w:val="TableParagraph"/>
              <w:spacing w:line="168" w:lineRule="exact"/>
              <w:ind w:left="109"/>
              <w:rPr>
                <w:b/>
                <w:sz w:val="16"/>
              </w:rPr>
            </w:pPr>
            <w:r>
              <w:rPr>
                <w:b/>
                <w:sz w:val="16"/>
              </w:rPr>
              <w:t>cases</w:t>
            </w:r>
          </w:p>
        </w:tc>
        <w:tc>
          <w:tcPr>
            <w:tcW w:w="837" w:type="dxa"/>
          </w:tcPr>
          <w:p w:rsidR="00D47564" w:rsidRDefault="004867AC">
            <w:pPr>
              <w:pStyle w:val="TableParagraph"/>
              <w:ind w:left="110"/>
              <w:rPr>
                <w:b/>
                <w:sz w:val="16"/>
              </w:rPr>
            </w:pPr>
            <w:r>
              <w:rPr>
                <w:b/>
                <w:sz w:val="16"/>
              </w:rPr>
              <w:t>Ratio of the</w:t>
            </w:r>
          </w:p>
          <w:p w:rsidR="00D47564" w:rsidRDefault="004867AC">
            <w:pPr>
              <w:pStyle w:val="TableParagraph"/>
              <w:spacing w:line="168" w:lineRule="exact"/>
              <w:ind w:left="110"/>
              <w:rPr>
                <w:b/>
                <w:sz w:val="16"/>
              </w:rPr>
            </w:pPr>
            <w:r>
              <w:rPr>
                <w:b/>
                <w:sz w:val="16"/>
              </w:rPr>
              <w:t>gender</w:t>
            </w:r>
          </w:p>
        </w:tc>
        <w:tc>
          <w:tcPr>
            <w:tcW w:w="583" w:type="dxa"/>
          </w:tcPr>
          <w:p w:rsidR="00D47564" w:rsidRDefault="004867AC">
            <w:pPr>
              <w:pStyle w:val="TableParagraph"/>
              <w:spacing w:line="178" w:lineRule="exact"/>
              <w:ind w:left="110"/>
              <w:rPr>
                <w:b/>
                <w:sz w:val="16"/>
              </w:rPr>
            </w:pPr>
            <w:r>
              <w:rPr>
                <w:b/>
                <w:sz w:val="16"/>
              </w:rPr>
              <w:t>Girls</w:t>
            </w:r>
          </w:p>
        </w:tc>
        <w:tc>
          <w:tcPr>
            <w:tcW w:w="881" w:type="dxa"/>
          </w:tcPr>
          <w:p w:rsidR="00D47564" w:rsidRDefault="004867AC">
            <w:pPr>
              <w:pStyle w:val="TableParagraph"/>
              <w:ind w:left="108"/>
              <w:rPr>
                <w:b/>
                <w:sz w:val="16"/>
              </w:rPr>
            </w:pPr>
            <w:r>
              <w:rPr>
                <w:b/>
                <w:sz w:val="16"/>
              </w:rPr>
              <w:t>Ratio of the</w:t>
            </w:r>
          </w:p>
          <w:p w:rsidR="00D47564" w:rsidRDefault="004867AC">
            <w:pPr>
              <w:pStyle w:val="TableParagraph"/>
              <w:spacing w:line="168" w:lineRule="exact"/>
              <w:ind w:left="108"/>
              <w:rPr>
                <w:b/>
                <w:sz w:val="16"/>
              </w:rPr>
            </w:pPr>
            <w:r>
              <w:rPr>
                <w:b/>
                <w:sz w:val="16"/>
              </w:rPr>
              <w:t>cases</w:t>
            </w:r>
          </w:p>
        </w:tc>
        <w:tc>
          <w:tcPr>
            <w:tcW w:w="972" w:type="dxa"/>
          </w:tcPr>
          <w:p w:rsidR="00D47564" w:rsidRDefault="004867AC">
            <w:pPr>
              <w:pStyle w:val="TableParagraph"/>
              <w:tabs>
                <w:tab w:val="left" w:pos="715"/>
              </w:tabs>
              <w:ind w:left="111" w:right="92"/>
              <w:rPr>
                <w:b/>
                <w:sz w:val="16"/>
              </w:rPr>
            </w:pPr>
            <w:r>
              <w:rPr>
                <w:b/>
                <w:sz w:val="16"/>
              </w:rPr>
              <w:t>Ratio</w:t>
            </w:r>
            <w:r>
              <w:rPr>
                <w:b/>
                <w:sz w:val="16"/>
              </w:rPr>
              <w:tab/>
              <w:t>of the</w:t>
            </w:r>
          </w:p>
          <w:p w:rsidR="00D47564" w:rsidRDefault="004867AC">
            <w:pPr>
              <w:pStyle w:val="TableParagraph"/>
              <w:spacing w:line="168" w:lineRule="exact"/>
              <w:ind w:left="111"/>
              <w:rPr>
                <w:b/>
                <w:sz w:val="16"/>
              </w:rPr>
            </w:pPr>
            <w:r>
              <w:rPr>
                <w:b/>
                <w:sz w:val="16"/>
              </w:rPr>
              <w:t>gender</w:t>
            </w:r>
          </w:p>
        </w:tc>
        <w:tc>
          <w:tcPr>
            <w:tcW w:w="600" w:type="dxa"/>
          </w:tcPr>
          <w:p w:rsidR="00D47564" w:rsidRDefault="004867AC">
            <w:pPr>
              <w:pStyle w:val="TableParagraph"/>
              <w:spacing w:line="178" w:lineRule="exact"/>
              <w:ind w:left="111"/>
              <w:rPr>
                <w:b/>
                <w:sz w:val="16"/>
              </w:rPr>
            </w:pPr>
            <w:r>
              <w:rPr>
                <w:b/>
                <w:sz w:val="16"/>
              </w:rPr>
              <w:t>Total</w:t>
            </w:r>
          </w:p>
        </w:tc>
        <w:tc>
          <w:tcPr>
            <w:tcW w:w="884" w:type="dxa"/>
          </w:tcPr>
          <w:p w:rsidR="00D47564" w:rsidRDefault="004867AC">
            <w:pPr>
              <w:pStyle w:val="TableParagraph"/>
              <w:ind w:left="108"/>
              <w:rPr>
                <w:b/>
                <w:sz w:val="16"/>
              </w:rPr>
            </w:pPr>
            <w:r>
              <w:rPr>
                <w:b/>
                <w:sz w:val="16"/>
              </w:rPr>
              <w:t>Ratio of the</w:t>
            </w:r>
          </w:p>
          <w:p w:rsidR="00D47564" w:rsidRDefault="004867AC">
            <w:pPr>
              <w:pStyle w:val="TableParagraph"/>
              <w:spacing w:line="168" w:lineRule="exact"/>
              <w:ind w:left="108"/>
              <w:rPr>
                <w:b/>
                <w:sz w:val="16"/>
              </w:rPr>
            </w:pPr>
            <w:r>
              <w:rPr>
                <w:b/>
                <w:sz w:val="16"/>
              </w:rPr>
              <w:t>cases</w:t>
            </w:r>
          </w:p>
        </w:tc>
        <w:tc>
          <w:tcPr>
            <w:tcW w:w="972" w:type="dxa"/>
          </w:tcPr>
          <w:p w:rsidR="00D47564" w:rsidRDefault="004867AC">
            <w:pPr>
              <w:pStyle w:val="TableParagraph"/>
              <w:tabs>
                <w:tab w:val="left" w:pos="712"/>
              </w:tabs>
              <w:ind w:left="108" w:right="95"/>
              <w:rPr>
                <w:b/>
                <w:sz w:val="16"/>
              </w:rPr>
            </w:pPr>
            <w:r>
              <w:rPr>
                <w:b/>
                <w:sz w:val="16"/>
              </w:rPr>
              <w:t>Ratio</w:t>
            </w:r>
            <w:r>
              <w:rPr>
                <w:b/>
                <w:sz w:val="16"/>
              </w:rPr>
              <w:tab/>
              <w:t>of the</w:t>
            </w:r>
          </w:p>
          <w:p w:rsidR="00D47564" w:rsidRDefault="004867AC">
            <w:pPr>
              <w:pStyle w:val="TableParagraph"/>
              <w:spacing w:line="168" w:lineRule="exact"/>
              <w:ind w:left="108"/>
              <w:rPr>
                <w:b/>
                <w:sz w:val="16"/>
              </w:rPr>
            </w:pPr>
            <w:r>
              <w:rPr>
                <w:b/>
                <w:sz w:val="16"/>
              </w:rPr>
              <w:t>gender</w:t>
            </w:r>
          </w:p>
        </w:tc>
        <w:tc>
          <w:tcPr>
            <w:tcW w:w="617" w:type="dxa"/>
          </w:tcPr>
          <w:p w:rsidR="00D47564" w:rsidRDefault="004867AC">
            <w:pPr>
              <w:pStyle w:val="TableParagraph"/>
              <w:spacing w:line="178" w:lineRule="exact"/>
              <w:ind w:left="108"/>
              <w:rPr>
                <w:b/>
                <w:sz w:val="16"/>
              </w:rPr>
            </w:pPr>
            <w:proofErr w:type="gramStart"/>
            <w:r>
              <w:rPr>
                <w:b/>
                <w:sz w:val="16"/>
              </w:rPr>
              <w:t>p</w:t>
            </w:r>
            <w:proofErr w:type="gramEnd"/>
          </w:p>
        </w:tc>
      </w:tr>
      <w:tr w:rsidR="00D47564">
        <w:trPr>
          <w:trHeight w:val="184"/>
        </w:trPr>
        <w:tc>
          <w:tcPr>
            <w:tcW w:w="1385" w:type="dxa"/>
          </w:tcPr>
          <w:p w:rsidR="00D47564" w:rsidRDefault="004867AC">
            <w:pPr>
              <w:pStyle w:val="TableParagraph"/>
              <w:spacing w:line="164" w:lineRule="exact"/>
              <w:rPr>
                <w:b/>
                <w:sz w:val="16"/>
              </w:rPr>
            </w:pPr>
            <w:r>
              <w:rPr>
                <w:b/>
                <w:sz w:val="16"/>
              </w:rPr>
              <w:t>First</w:t>
            </w:r>
          </w:p>
        </w:tc>
        <w:tc>
          <w:tcPr>
            <w:tcW w:w="708" w:type="dxa"/>
          </w:tcPr>
          <w:p w:rsidR="00D47564" w:rsidRDefault="004867AC">
            <w:pPr>
              <w:pStyle w:val="TableParagraph"/>
              <w:spacing w:line="164" w:lineRule="exact"/>
              <w:rPr>
                <w:sz w:val="16"/>
              </w:rPr>
            </w:pPr>
            <w:r>
              <w:rPr>
                <w:sz w:val="16"/>
              </w:rPr>
              <w:t>137</w:t>
            </w:r>
          </w:p>
        </w:tc>
        <w:tc>
          <w:tcPr>
            <w:tcW w:w="850" w:type="dxa"/>
          </w:tcPr>
          <w:p w:rsidR="00D47564" w:rsidRDefault="004867AC">
            <w:pPr>
              <w:pStyle w:val="TableParagraph"/>
              <w:spacing w:line="164" w:lineRule="exact"/>
              <w:ind w:left="109"/>
              <w:rPr>
                <w:sz w:val="16"/>
              </w:rPr>
            </w:pPr>
            <w:r>
              <w:rPr>
                <w:sz w:val="16"/>
              </w:rPr>
              <w:t>273</w:t>
            </w:r>
          </w:p>
        </w:tc>
        <w:tc>
          <w:tcPr>
            <w:tcW w:w="837" w:type="dxa"/>
          </w:tcPr>
          <w:p w:rsidR="00D47564" w:rsidRDefault="004867AC">
            <w:pPr>
              <w:pStyle w:val="TableParagraph"/>
              <w:spacing w:line="164" w:lineRule="exact"/>
              <w:ind w:left="110"/>
              <w:rPr>
                <w:sz w:val="16"/>
              </w:rPr>
            </w:pPr>
            <w:r>
              <w:rPr>
                <w:sz w:val="16"/>
              </w:rPr>
              <w:t>45.2</w:t>
            </w:r>
          </w:p>
        </w:tc>
        <w:tc>
          <w:tcPr>
            <w:tcW w:w="583" w:type="dxa"/>
          </w:tcPr>
          <w:p w:rsidR="00D47564" w:rsidRDefault="004867AC">
            <w:pPr>
              <w:pStyle w:val="TableParagraph"/>
              <w:spacing w:line="164" w:lineRule="exact"/>
              <w:ind w:left="110"/>
              <w:rPr>
                <w:sz w:val="16"/>
              </w:rPr>
            </w:pPr>
            <w:r>
              <w:rPr>
                <w:sz w:val="16"/>
              </w:rPr>
              <w:t>94</w:t>
            </w:r>
          </w:p>
        </w:tc>
        <w:tc>
          <w:tcPr>
            <w:tcW w:w="881" w:type="dxa"/>
          </w:tcPr>
          <w:p w:rsidR="00D47564" w:rsidRDefault="004867AC">
            <w:pPr>
              <w:pStyle w:val="TableParagraph"/>
              <w:spacing w:line="164" w:lineRule="exact"/>
              <w:ind w:left="108"/>
              <w:rPr>
                <w:sz w:val="16"/>
              </w:rPr>
            </w:pPr>
            <w:r>
              <w:rPr>
                <w:sz w:val="16"/>
              </w:rPr>
              <w:t>18.7</w:t>
            </w:r>
          </w:p>
        </w:tc>
        <w:tc>
          <w:tcPr>
            <w:tcW w:w="972" w:type="dxa"/>
          </w:tcPr>
          <w:p w:rsidR="00D47564" w:rsidRDefault="004867AC">
            <w:pPr>
              <w:pStyle w:val="TableParagraph"/>
              <w:spacing w:line="164" w:lineRule="exact"/>
              <w:ind w:left="111"/>
              <w:rPr>
                <w:sz w:val="16"/>
              </w:rPr>
            </w:pPr>
            <w:r>
              <w:rPr>
                <w:sz w:val="16"/>
              </w:rPr>
              <w:t>47.2</w:t>
            </w:r>
          </w:p>
        </w:tc>
        <w:tc>
          <w:tcPr>
            <w:tcW w:w="600" w:type="dxa"/>
          </w:tcPr>
          <w:p w:rsidR="00D47564" w:rsidRDefault="004867AC">
            <w:pPr>
              <w:pStyle w:val="TableParagraph"/>
              <w:spacing w:line="164" w:lineRule="exact"/>
              <w:ind w:left="111"/>
              <w:rPr>
                <w:sz w:val="16"/>
              </w:rPr>
            </w:pPr>
            <w:r>
              <w:rPr>
                <w:sz w:val="16"/>
              </w:rPr>
              <w:t>231</w:t>
            </w:r>
          </w:p>
        </w:tc>
        <w:tc>
          <w:tcPr>
            <w:tcW w:w="884" w:type="dxa"/>
          </w:tcPr>
          <w:p w:rsidR="00D47564" w:rsidRDefault="004867AC">
            <w:pPr>
              <w:pStyle w:val="TableParagraph"/>
              <w:spacing w:line="164" w:lineRule="exact"/>
              <w:ind w:left="108"/>
              <w:rPr>
                <w:sz w:val="16"/>
              </w:rPr>
            </w:pPr>
            <w:r>
              <w:rPr>
                <w:sz w:val="16"/>
              </w:rPr>
              <w:t>46.0</w:t>
            </w:r>
          </w:p>
        </w:tc>
        <w:tc>
          <w:tcPr>
            <w:tcW w:w="972" w:type="dxa"/>
          </w:tcPr>
          <w:p w:rsidR="00D47564" w:rsidRDefault="004867AC">
            <w:pPr>
              <w:pStyle w:val="TableParagraph"/>
              <w:spacing w:line="164" w:lineRule="exact"/>
              <w:ind w:left="108"/>
              <w:rPr>
                <w:sz w:val="16"/>
              </w:rPr>
            </w:pPr>
            <w:r>
              <w:rPr>
                <w:sz w:val="16"/>
              </w:rPr>
              <w:t>46.0</w:t>
            </w:r>
          </w:p>
        </w:tc>
        <w:tc>
          <w:tcPr>
            <w:tcW w:w="617" w:type="dxa"/>
            <w:vMerge w:val="restart"/>
          </w:tcPr>
          <w:p w:rsidR="00D47564" w:rsidRDefault="00D47564">
            <w:pPr>
              <w:pStyle w:val="TableParagraph"/>
              <w:ind w:left="0"/>
              <w:rPr>
                <w:sz w:val="18"/>
              </w:rPr>
            </w:pPr>
          </w:p>
          <w:p w:rsidR="00D47564" w:rsidRDefault="00D47564">
            <w:pPr>
              <w:pStyle w:val="TableParagraph"/>
              <w:ind w:left="0"/>
              <w:rPr>
                <w:sz w:val="18"/>
              </w:rPr>
            </w:pPr>
          </w:p>
          <w:p w:rsidR="00D47564" w:rsidRDefault="00D47564">
            <w:pPr>
              <w:pStyle w:val="TableParagraph"/>
              <w:spacing w:before="10"/>
              <w:ind w:left="0"/>
              <w:rPr>
                <w:sz w:val="21"/>
              </w:rPr>
            </w:pPr>
          </w:p>
          <w:p w:rsidR="00D47564" w:rsidRDefault="004867AC">
            <w:pPr>
              <w:pStyle w:val="TableParagraph"/>
              <w:ind w:left="108"/>
              <w:rPr>
                <w:sz w:val="16"/>
              </w:rPr>
            </w:pPr>
            <w:r>
              <w:rPr>
                <w:sz w:val="16"/>
              </w:rPr>
              <w:t>0.519</w:t>
            </w:r>
          </w:p>
        </w:tc>
      </w:tr>
      <w:tr w:rsidR="00D47564">
        <w:trPr>
          <w:trHeight w:val="184"/>
        </w:trPr>
        <w:tc>
          <w:tcPr>
            <w:tcW w:w="1385" w:type="dxa"/>
          </w:tcPr>
          <w:p w:rsidR="00D47564" w:rsidRDefault="004867AC">
            <w:pPr>
              <w:pStyle w:val="TableParagraph"/>
              <w:spacing w:line="164" w:lineRule="exact"/>
              <w:rPr>
                <w:b/>
                <w:sz w:val="16"/>
              </w:rPr>
            </w:pPr>
            <w:r>
              <w:rPr>
                <w:b/>
                <w:sz w:val="16"/>
              </w:rPr>
              <w:t>Second</w:t>
            </w:r>
          </w:p>
        </w:tc>
        <w:tc>
          <w:tcPr>
            <w:tcW w:w="708" w:type="dxa"/>
          </w:tcPr>
          <w:p w:rsidR="00D47564" w:rsidRDefault="004867AC">
            <w:pPr>
              <w:pStyle w:val="TableParagraph"/>
              <w:spacing w:line="164" w:lineRule="exact"/>
              <w:rPr>
                <w:sz w:val="16"/>
              </w:rPr>
            </w:pPr>
            <w:r>
              <w:rPr>
                <w:sz w:val="16"/>
              </w:rPr>
              <w:t>102</w:t>
            </w:r>
          </w:p>
        </w:tc>
        <w:tc>
          <w:tcPr>
            <w:tcW w:w="850" w:type="dxa"/>
          </w:tcPr>
          <w:p w:rsidR="00D47564" w:rsidRDefault="004867AC">
            <w:pPr>
              <w:pStyle w:val="TableParagraph"/>
              <w:spacing w:line="164" w:lineRule="exact"/>
              <w:ind w:left="109"/>
              <w:rPr>
                <w:sz w:val="16"/>
              </w:rPr>
            </w:pPr>
            <w:r>
              <w:rPr>
                <w:sz w:val="16"/>
              </w:rPr>
              <w:t>20.3</w:t>
            </w:r>
          </w:p>
        </w:tc>
        <w:tc>
          <w:tcPr>
            <w:tcW w:w="837" w:type="dxa"/>
          </w:tcPr>
          <w:p w:rsidR="00D47564" w:rsidRDefault="004867AC">
            <w:pPr>
              <w:pStyle w:val="TableParagraph"/>
              <w:spacing w:line="164" w:lineRule="exact"/>
              <w:ind w:left="110"/>
              <w:rPr>
                <w:sz w:val="16"/>
              </w:rPr>
            </w:pPr>
            <w:r>
              <w:rPr>
                <w:sz w:val="16"/>
              </w:rPr>
              <w:t>33.7</w:t>
            </w:r>
          </w:p>
        </w:tc>
        <w:tc>
          <w:tcPr>
            <w:tcW w:w="583" w:type="dxa"/>
          </w:tcPr>
          <w:p w:rsidR="00D47564" w:rsidRDefault="004867AC">
            <w:pPr>
              <w:pStyle w:val="TableParagraph"/>
              <w:spacing w:line="164" w:lineRule="exact"/>
              <w:ind w:left="110"/>
              <w:rPr>
                <w:sz w:val="16"/>
              </w:rPr>
            </w:pPr>
            <w:r>
              <w:rPr>
                <w:sz w:val="16"/>
              </w:rPr>
              <w:t>74</w:t>
            </w:r>
          </w:p>
        </w:tc>
        <w:tc>
          <w:tcPr>
            <w:tcW w:w="881" w:type="dxa"/>
          </w:tcPr>
          <w:p w:rsidR="00D47564" w:rsidRDefault="004867AC">
            <w:pPr>
              <w:pStyle w:val="TableParagraph"/>
              <w:spacing w:line="164" w:lineRule="exact"/>
              <w:ind w:left="108"/>
              <w:rPr>
                <w:sz w:val="16"/>
              </w:rPr>
            </w:pPr>
            <w:r>
              <w:rPr>
                <w:sz w:val="16"/>
              </w:rPr>
              <w:t>14.7</w:t>
            </w:r>
          </w:p>
        </w:tc>
        <w:tc>
          <w:tcPr>
            <w:tcW w:w="972" w:type="dxa"/>
          </w:tcPr>
          <w:p w:rsidR="00D47564" w:rsidRDefault="004867AC">
            <w:pPr>
              <w:pStyle w:val="TableParagraph"/>
              <w:spacing w:line="164" w:lineRule="exact"/>
              <w:ind w:left="111"/>
              <w:rPr>
                <w:sz w:val="16"/>
              </w:rPr>
            </w:pPr>
            <w:r>
              <w:rPr>
                <w:sz w:val="16"/>
              </w:rPr>
              <w:t>37.2</w:t>
            </w:r>
          </w:p>
        </w:tc>
        <w:tc>
          <w:tcPr>
            <w:tcW w:w="600" w:type="dxa"/>
          </w:tcPr>
          <w:p w:rsidR="00D47564" w:rsidRDefault="004867AC">
            <w:pPr>
              <w:pStyle w:val="TableParagraph"/>
              <w:spacing w:line="164" w:lineRule="exact"/>
              <w:ind w:left="111"/>
              <w:rPr>
                <w:sz w:val="16"/>
              </w:rPr>
            </w:pPr>
            <w:r>
              <w:rPr>
                <w:sz w:val="16"/>
              </w:rPr>
              <w:t>176</w:t>
            </w:r>
          </w:p>
        </w:tc>
        <w:tc>
          <w:tcPr>
            <w:tcW w:w="884" w:type="dxa"/>
          </w:tcPr>
          <w:p w:rsidR="00D47564" w:rsidRDefault="004867AC">
            <w:pPr>
              <w:pStyle w:val="TableParagraph"/>
              <w:spacing w:line="164" w:lineRule="exact"/>
              <w:ind w:left="108"/>
              <w:rPr>
                <w:sz w:val="16"/>
              </w:rPr>
            </w:pPr>
            <w:r>
              <w:rPr>
                <w:sz w:val="16"/>
              </w:rPr>
              <w:t>35.1</w:t>
            </w:r>
          </w:p>
        </w:tc>
        <w:tc>
          <w:tcPr>
            <w:tcW w:w="972" w:type="dxa"/>
          </w:tcPr>
          <w:p w:rsidR="00D47564" w:rsidRDefault="004867AC">
            <w:pPr>
              <w:pStyle w:val="TableParagraph"/>
              <w:spacing w:line="164" w:lineRule="exact"/>
              <w:ind w:left="108"/>
              <w:rPr>
                <w:sz w:val="16"/>
              </w:rPr>
            </w:pPr>
            <w:r>
              <w:rPr>
                <w:sz w:val="16"/>
              </w:rPr>
              <w:t>35.1</w:t>
            </w:r>
          </w:p>
        </w:tc>
        <w:tc>
          <w:tcPr>
            <w:tcW w:w="617" w:type="dxa"/>
            <w:vMerge/>
            <w:tcBorders>
              <w:top w:val="nil"/>
            </w:tcBorders>
          </w:tcPr>
          <w:p w:rsidR="00D47564" w:rsidRDefault="00D47564">
            <w:pPr>
              <w:rPr>
                <w:sz w:val="2"/>
                <w:szCs w:val="2"/>
              </w:rPr>
            </w:pPr>
          </w:p>
        </w:tc>
      </w:tr>
      <w:tr w:rsidR="00D47564">
        <w:trPr>
          <w:trHeight w:val="184"/>
        </w:trPr>
        <w:tc>
          <w:tcPr>
            <w:tcW w:w="1385" w:type="dxa"/>
          </w:tcPr>
          <w:p w:rsidR="00D47564" w:rsidRDefault="004867AC">
            <w:pPr>
              <w:pStyle w:val="TableParagraph"/>
              <w:spacing w:line="164" w:lineRule="exact"/>
              <w:rPr>
                <w:b/>
                <w:sz w:val="16"/>
              </w:rPr>
            </w:pPr>
            <w:r>
              <w:rPr>
                <w:b/>
                <w:sz w:val="16"/>
              </w:rPr>
              <w:t>Third</w:t>
            </w:r>
          </w:p>
        </w:tc>
        <w:tc>
          <w:tcPr>
            <w:tcW w:w="708" w:type="dxa"/>
          </w:tcPr>
          <w:p w:rsidR="00D47564" w:rsidRDefault="004867AC">
            <w:pPr>
              <w:pStyle w:val="TableParagraph"/>
              <w:spacing w:line="164" w:lineRule="exact"/>
              <w:rPr>
                <w:sz w:val="16"/>
              </w:rPr>
            </w:pPr>
            <w:r>
              <w:rPr>
                <w:sz w:val="16"/>
              </w:rPr>
              <w:t>40</w:t>
            </w:r>
          </w:p>
        </w:tc>
        <w:tc>
          <w:tcPr>
            <w:tcW w:w="850" w:type="dxa"/>
          </w:tcPr>
          <w:p w:rsidR="00D47564" w:rsidRDefault="004867AC">
            <w:pPr>
              <w:pStyle w:val="TableParagraph"/>
              <w:spacing w:line="164" w:lineRule="exact"/>
              <w:ind w:left="109"/>
              <w:rPr>
                <w:sz w:val="16"/>
              </w:rPr>
            </w:pPr>
            <w:r>
              <w:rPr>
                <w:sz w:val="16"/>
              </w:rPr>
              <w:t>8.0</w:t>
            </w:r>
          </w:p>
        </w:tc>
        <w:tc>
          <w:tcPr>
            <w:tcW w:w="837" w:type="dxa"/>
          </w:tcPr>
          <w:p w:rsidR="00D47564" w:rsidRDefault="004867AC">
            <w:pPr>
              <w:pStyle w:val="TableParagraph"/>
              <w:spacing w:line="164" w:lineRule="exact"/>
              <w:ind w:left="110"/>
              <w:rPr>
                <w:sz w:val="16"/>
              </w:rPr>
            </w:pPr>
            <w:r>
              <w:rPr>
                <w:sz w:val="16"/>
              </w:rPr>
              <w:t>13.2</w:t>
            </w:r>
          </w:p>
        </w:tc>
        <w:tc>
          <w:tcPr>
            <w:tcW w:w="583" w:type="dxa"/>
          </w:tcPr>
          <w:p w:rsidR="00D47564" w:rsidRDefault="004867AC">
            <w:pPr>
              <w:pStyle w:val="TableParagraph"/>
              <w:spacing w:line="164" w:lineRule="exact"/>
              <w:ind w:left="110"/>
              <w:rPr>
                <w:sz w:val="16"/>
              </w:rPr>
            </w:pPr>
            <w:r>
              <w:rPr>
                <w:sz w:val="16"/>
              </w:rPr>
              <w:t>23</w:t>
            </w:r>
          </w:p>
        </w:tc>
        <w:tc>
          <w:tcPr>
            <w:tcW w:w="881" w:type="dxa"/>
          </w:tcPr>
          <w:p w:rsidR="00D47564" w:rsidRDefault="004867AC">
            <w:pPr>
              <w:pStyle w:val="TableParagraph"/>
              <w:spacing w:line="164" w:lineRule="exact"/>
              <w:ind w:left="108"/>
              <w:rPr>
                <w:sz w:val="16"/>
              </w:rPr>
            </w:pPr>
            <w:r>
              <w:rPr>
                <w:sz w:val="16"/>
              </w:rPr>
              <w:t>4.6</w:t>
            </w:r>
          </w:p>
        </w:tc>
        <w:tc>
          <w:tcPr>
            <w:tcW w:w="972" w:type="dxa"/>
          </w:tcPr>
          <w:p w:rsidR="00D47564" w:rsidRDefault="004867AC">
            <w:pPr>
              <w:pStyle w:val="TableParagraph"/>
              <w:spacing w:line="164" w:lineRule="exact"/>
              <w:ind w:left="111"/>
              <w:rPr>
                <w:sz w:val="16"/>
              </w:rPr>
            </w:pPr>
            <w:r>
              <w:rPr>
                <w:sz w:val="16"/>
              </w:rPr>
              <w:t>11.6</w:t>
            </w:r>
          </w:p>
        </w:tc>
        <w:tc>
          <w:tcPr>
            <w:tcW w:w="600" w:type="dxa"/>
          </w:tcPr>
          <w:p w:rsidR="00D47564" w:rsidRDefault="004867AC">
            <w:pPr>
              <w:pStyle w:val="TableParagraph"/>
              <w:spacing w:line="164" w:lineRule="exact"/>
              <w:ind w:left="111"/>
              <w:rPr>
                <w:sz w:val="16"/>
              </w:rPr>
            </w:pPr>
            <w:r>
              <w:rPr>
                <w:sz w:val="16"/>
              </w:rPr>
              <w:t>63</w:t>
            </w:r>
          </w:p>
        </w:tc>
        <w:tc>
          <w:tcPr>
            <w:tcW w:w="884" w:type="dxa"/>
          </w:tcPr>
          <w:p w:rsidR="00D47564" w:rsidRDefault="004867AC">
            <w:pPr>
              <w:pStyle w:val="TableParagraph"/>
              <w:spacing w:line="164" w:lineRule="exact"/>
              <w:ind w:left="108"/>
              <w:rPr>
                <w:sz w:val="16"/>
              </w:rPr>
            </w:pPr>
            <w:r>
              <w:rPr>
                <w:sz w:val="16"/>
              </w:rPr>
              <w:t>12.5</w:t>
            </w:r>
          </w:p>
        </w:tc>
        <w:tc>
          <w:tcPr>
            <w:tcW w:w="972" w:type="dxa"/>
          </w:tcPr>
          <w:p w:rsidR="00D47564" w:rsidRDefault="004867AC">
            <w:pPr>
              <w:pStyle w:val="TableParagraph"/>
              <w:spacing w:line="164" w:lineRule="exact"/>
              <w:ind w:left="108"/>
              <w:rPr>
                <w:sz w:val="16"/>
              </w:rPr>
            </w:pPr>
            <w:r>
              <w:rPr>
                <w:sz w:val="16"/>
              </w:rPr>
              <w:t>12.5</w:t>
            </w:r>
          </w:p>
        </w:tc>
        <w:tc>
          <w:tcPr>
            <w:tcW w:w="617" w:type="dxa"/>
            <w:vMerge/>
            <w:tcBorders>
              <w:top w:val="nil"/>
            </w:tcBorders>
          </w:tcPr>
          <w:p w:rsidR="00D47564" w:rsidRDefault="00D47564">
            <w:pPr>
              <w:rPr>
                <w:sz w:val="2"/>
                <w:szCs w:val="2"/>
              </w:rPr>
            </w:pPr>
          </w:p>
        </w:tc>
      </w:tr>
      <w:tr w:rsidR="00D47564">
        <w:trPr>
          <w:trHeight w:val="184"/>
        </w:trPr>
        <w:tc>
          <w:tcPr>
            <w:tcW w:w="1385" w:type="dxa"/>
          </w:tcPr>
          <w:p w:rsidR="00D47564" w:rsidRDefault="004867AC">
            <w:pPr>
              <w:pStyle w:val="TableParagraph"/>
              <w:spacing w:line="164" w:lineRule="exact"/>
              <w:rPr>
                <w:b/>
                <w:sz w:val="16"/>
              </w:rPr>
            </w:pPr>
            <w:r>
              <w:rPr>
                <w:b/>
                <w:sz w:val="16"/>
              </w:rPr>
              <w:t>Fourth</w:t>
            </w:r>
          </w:p>
        </w:tc>
        <w:tc>
          <w:tcPr>
            <w:tcW w:w="708" w:type="dxa"/>
          </w:tcPr>
          <w:p w:rsidR="00D47564" w:rsidRDefault="004867AC">
            <w:pPr>
              <w:pStyle w:val="TableParagraph"/>
              <w:spacing w:line="164" w:lineRule="exact"/>
              <w:rPr>
                <w:sz w:val="16"/>
              </w:rPr>
            </w:pPr>
            <w:r>
              <w:rPr>
                <w:sz w:val="16"/>
              </w:rPr>
              <w:t>14</w:t>
            </w:r>
          </w:p>
        </w:tc>
        <w:tc>
          <w:tcPr>
            <w:tcW w:w="850" w:type="dxa"/>
          </w:tcPr>
          <w:p w:rsidR="00D47564" w:rsidRDefault="004867AC">
            <w:pPr>
              <w:pStyle w:val="TableParagraph"/>
              <w:spacing w:line="164" w:lineRule="exact"/>
              <w:ind w:left="109"/>
              <w:rPr>
                <w:sz w:val="16"/>
              </w:rPr>
            </w:pPr>
            <w:r>
              <w:rPr>
                <w:sz w:val="16"/>
              </w:rPr>
              <w:t>2.8</w:t>
            </w:r>
          </w:p>
        </w:tc>
        <w:tc>
          <w:tcPr>
            <w:tcW w:w="837" w:type="dxa"/>
          </w:tcPr>
          <w:p w:rsidR="00D47564" w:rsidRDefault="004867AC">
            <w:pPr>
              <w:pStyle w:val="TableParagraph"/>
              <w:spacing w:line="164" w:lineRule="exact"/>
              <w:ind w:left="110"/>
              <w:rPr>
                <w:sz w:val="16"/>
              </w:rPr>
            </w:pPr>
            <w:r>
              <w:rPr>
                <w:sz w:val="16"/>
              </w:rPr>
              <w:t>4.6</w:t>
            </w:r>
          </w:p>
        </w:tc>
        <w:tc>
          <w:tcPr>
            <w:tcW w:w="583" w:type="dxa"/>
          </w:tcPr>
          <w:p w:rsidR="00D47564" w:rsidRDefault="004867AC">
            <w:pPr>
              <w:pStyle w:val="TableParagraph"/>
              <w:spacing w:line="164" w:lineRule="exact"/>
              <w:ind w:left="110"/>
              <w:rPr>
                <w:sz w:val="16"/>
              </w:rPr>
            </w:pPr>
            <w:r>
              <w:rPr>
                <w:sz w:val="16"/>
              </w:rPr>
              <w:t>5</w:t>
            </w:r>
          </w:p>
        </w:tc>
        <w:tc>
          <w:tcPr>
            <w:tcW w:w="881" w:type="dxa"/>
          </w:tcPr>
          <w:p w:rsidR="00D47564" w:rsidRDefault="004867AC">
            <w:pPr>
              <w:pStyle w:val="TableParagraph"/>
              <w:spacing w:line="164" w:lineRule="exact"/>
              <w:ind w:left="108"/>
              <w:rPr>
                <w:sz w:val="16"/>
              </w:rPr>
            </w:pPr>
            <w:r>
              <w:rPr>
                <w:sz w:val="16"/>
              </w:rPr>
              <w:t>1.0</w:t>
            </w:r>
          </w:p>
        </w:tc>
        <w:tc>
          <w:tcPr>
            <w:tcW w:w="972" w:type="dxa"/>
          </w:tcPr>
          <w:p w:rsidR="00D47564" w:rsidRDefault="004867AC">
            <w:pPr>
              <w:pStyle w:val="TableParagraph"/>
              <w:spacing w:line="164" w:lineRule="exact"/>
              <w:ind w:left="111"/>
              <w:rPr>
                <w:sz w:val="16"/>
              </w:rPr>
            </w:pPr>
            <w:r>
              <w:rPr>
                <w:sz w:val="16"/>
              </w:rPr>
              <w:t>2.5</w:t>
            </w:r>
          </w:p>
        </w:tc>
        <w:tc>
          <w:tcPr>
            <w:tcW w:w="600" w:type="dxa"/>
          </w:tcPr>
          <w:p w:rsidR="00D47564" w:rsidRDefault="004867AC">
            <w:pPr>
              <w:pStyle w:val="TableParagraph"/>
              <w:spacing w:line="164" w:lineRule="exact"/>
              <w:ind w:left="111"/>
              <w:rPr>
                <w:sz w:val="16"/>
              </w:rPr>
            </w:pPr>
            <w:r>
              <w:rPr>
                <w:sz w:val="16"/>
              </w:rPr>
              <w:t>19</w:t>
            </w:r>
          </w:p>
        </w:tc>
        <w:tc>
          <w:tcPr>
            <w:tcW w:w="884" w:type="dxa"/>
          </w:tcPr>
          <w:p w:rsidR="00D47564" w:rsidRDefault="004867AC">
            <w:pPr>
              <w:pStyle w:val="TableParagraph"/>
              <w:spacing w:line="164" w:lineRule="exact"/>
              <w:ind w:left="108"/>
              <w:rPr>
                <w:sz w:val="16"/>
              </w:rPr>
            </w:pPr>
            <w:r>
              <w:rPr>
                <w:sz w:val="16"/>
              </w:rPr>
              <w:t>3.0</w:t>
            </w:r>
          </w:p>
        </w:tc>
        <w:tc>
          <w:tcPr>
            <w:tcW w:w="972" w:type="dxa"/>
          </w:tcPr>
          <w:p w:rsidR="00D47564" w:rsidRDefault="004867AC">
            <w:pPr>
              <w:pStyle w:val="TableParagraph"/>
              <w:spacing w:line="164" w:lineRule="exact"/>
              <w:ind w:left="108"/>
              <w:rPr>
                <w:sz w:val="16"/>
              </w:rPr>
            </w:pPr>
            <w:r>
              <w:rPr>
                <w:sz w:val="16"/>
              </w:rPr>
              <w:t>38</w:t>
            </w:r>
          </w:p>
        </w:tc>
        <w:tc>
          <w:tcPr>
            <w:tcW w:w="617" w:type="dxa"/>
            <w:vMerge/>
            <w:tcBorders>
              <w:top w:val="nil"/>
            </w:tcBorders>
          </w:tcPr>
          <w:p w:rsidR="00D47564" w:rsidRDefault="00D47564">
            <w:pPr>
              <w:rPr>
                <w:sz w:val="2"/>
                <w:szCs w:val="2"/>
              </w:rPr>
            </w:pPr>
          </w:p>
        </w:tc>
      </w:tr>
      <w:tr w:rsidR="00D47564">
        <w:trPr>
          <w:trHeight w:val="182"/>
        </w:trPr>
        <w:tc>
          <w:tcPr>
            <w:tcW w:w="1385" w:type="dxa"/>
          </w:tcPr>
          <w:p w:rsidR="00D47564" w:rsidRDefault="004867AC">
            <w:pPr>
              <w:pStyle w:val="TableParagraph"/>
              <w:spacing w:line="162" w:lineRule="exact"/>
              <w:rPr>
                <w:b/>
                <w:sz w:val="16"/>
              </w:rPr>
            </w:pPr>
            <w:r>
              <w:rPr>
                <w:b/>
                <w:sz w:val="16"/>
              </w:rPr>
              <w:t>Fifth</w:t>
            </w:r>
          </w:p>
        </w:tc>
        <w:tc>
          <w:tcPr>
            <w:tcW w:w="708" w:type="dxa"/>
          </w:tcPr>
          <w:p w:rsidR="00D47564" w:rsidRDefault="004867AC">
            <w:pPr>
              <w:pStyle w:val="TableParagraph"/>
              <w:spacing w:line="162" w:lineRule="exact"/>
              <w:rPr>
                <w:sz w:val="16"/>
              </w:rPr>
            </w:pPr>
            <w:r>
              <w:rPr>
                <w:sz w:val="16"/>
              </w:rPr>
              <w:t>8</w:t>
            </w:r>
          </w:p>
        </w:tc>
        <w:tc>
          <w:tcPr>
            <w:tcW w:w="850" w:type="dxa"/>
          </w:tcPr>
          <w:p w:rsidR="00D47564" w:rsidRDefault="004867AC">
            <w:pPr>
              <w:pStyle w:val="TableParagraph"/>
              <w:spacing w:line="162" w:lineRule="exact"/>
              <w:ind w:left="109"/>
              <w:rPr>
                <w:sz w:val="16"/>
              </w:rPr>
            </w:pPr>
            <w:r>
              <w:rPr>
                <w:sz w:val="16"/>
              </w:rPr>
              <w:t>1.6</w:t>
            </w:r>
          </w:p>
        </w:tc>
        <w:tc>
          <w:tcPr>
            <w:tcW w:w="837" w:type="dxa"/>
          </w:tcPr>
          <w:p w:rsidR="00D47564" w:rsidRDefault="004867AC">
            <w:pPr>
              <w:pStyle w:val="TableParagraph"/>
              <w:spacing w:line="162" w:lineRule="exact"/>
              <w:ind w:left="110"/>
              <w:rPr>
                <w:sz w:val="16"/>
              </w:rPr>
            </w:pPr>
            <w:r>
              <w:rPr>
                <w:sz w:val="16"/>
              </w:rPr>
              <w:t>2.6</w:t>
            </w:r>
          </w:p>
        </w:tc>
        <w:tc>
          <w:tcPr>
            <w:tcW w:w="583" w:type="dxa"/>
          </w:tcPr>
          <w:p w:rsidR="00D47564" w:rsidRDefault="004867AC">
            <w:pPr>
              <w:pStyle w:val="TableParagraph"/>
              <w:spacing w:line="162" w:lineRule="exact"/>
              <w:ind w:left="110"/>
              <w:rPr>
                <w:sz w:val="16"/>
              </w:rPr>
            </w:pPr>
            <w:r>
              <w:rPr>
                <w:sz w:val="16"/>
              </w:rPr>
              <w:t>3</w:t>
            </w:r>
          </w:p>
        </w:tc>
        <w:tc>
          <w:tcPr>
            <w:tcW w:w="881" w:type="dxa"/>
          </w:tcPr>
          <w:p w:rsidR="00D47564" w:rsidRDefault="004867AC">
            <w:pPr>
              <w:pStyle w:val="TableParagraph"/>
              <w:spacing w:line="162" w:lineRule="exact"/>
              <w:ind w:left="108"/>
              <w:rPr>
                <w:sz w:val="16"/>
              </w:rPr>
            </w:pPr>
            <w:r>
              <w:rPr>
                <w:sz w:val="16"/>
              </w:rPr>
              <w:t>0.6</w:t>
            </w:r>
          </w:p>
        </w:tc>
        <w:tc>
          <w:tcPr>
            <w:tcW w:w="972" w:type="dxa"/>
          </w:tcPr>
          <w:p w:rsidR="00D47564" w:rsidRDefault="004867AC">
            <w:pPr>
              <w:pStyle w:val="TableParagraph"/>
              <w:spacing w:line="162" w:lineRule="exact"/>
              <w:ind w:left="111"/>
              <w:rPr>
                <w:sz w:val="16"/>
              </w:rPr>
            </w:pPr>
            <w:r>
              <w:rPr>
                <w:sz w:val="16"/>
              </w:rPr>
              <w:t>1.5</w:t>
            </w:r>
          </w:p>
        </w:tc>
        <w:tc>
          <w:tcPr>
            <w:tcW w:w="600" w:type="dxa"/>
          </w:tcPr>
          <w:p w:rsidR="00D47564" w:rsidRDefault="004867AC">
            <w:pPr>
              <w:pStyle w:val="TableParagraph"/>
              <w:spacing w:line="162" w:lineRule="exact"/>
              <w:ind w:left="111"/>
              <w:rPr>
                <w:sz w:val="16"/>
              </w:rPr>
            </w:pPr>
            <w:r>
              <w:rPr>
                <w:sz w:val="16"/>
              </w:rPr>
              <w:t>11</w:t>
            </w:r>
          </w:p>
        </w:tc>
        <w:tc>
          <w:tcPr>
            <w:tcW w:w="884" w:type="dxa"/>
          </w:tcPr>
          <w:p w:rsidR="00D47564" w:rsidRDefault="004867AC">
            <w:pPr>
              <w:pStyle w:val="TableParagraph"/>
              <w:spacing w:line="162" w:lineRule="exact"/>
              <w:ind w:left="108"/>
              <w:rPr>
                <w:sz w:val="16"/>
              </w:rPr>
            </w:pPr>
            <w:r>
              <w:rPr>
                <w:sz w:val="16"/>
              </w:rPr>
              <w:t>2.2</w:t>
            </w:r>
          </w:p>
        </w:tc>
        <w:tc>
          <w:tcPr>
            <w:tcW w:w="972" w:type="dxa"/>
          </w:tcPr>
          <w:p w:rsidR="00D47564" w:rsidRDefault="004867AC">
            <w:pPr>
              <w:pStyle w:val="TableParagraph"/>
              <w:spacing w:line="162" w:lineRule="exact"/>
              <w:ind w:left="108"/>
              <w:rPr>
                <w:sz w:val="16"/>
              </w:rPr>
            </w:pPr>
            <w:r>
              <w:rPr>
                <w:sz w:val="16"/>
              </w:rPr>
              <w:t>2.2</w:t>
            </w:r>
          </w:p>
        </w:tc>
        <w:tc>
          <w:tcPr>
            <w:tcW w:w="617" w:type="dxa"/>
            <w:vMerge/>
            <w:tcBorders>
              <w:top w:val="nil"/>
            </w:tcBorders>
          </w:tcPr>
          <w:p w:rsidR="00D47564" w:rsidRDefault="00D47564">
            <w:pPr>
              <w:rPr>
                <w:sz w:val="2"/>
                <w:szCs w:val="2"/>
              </w:rPr>
            </w:pPr>
          </w:p>
        </w:tc>
      </w:tr>
      <w:tr w:rsidR="00D47564">
        <w:trPr>
          <w:trHeight w:val="184"/>
        </w:trPr>
        <w:tc>
          <w:tcPr>
            <w:tcW w:w="1385" w:type="dxa"/>
          </w:tcPr>
          <w:p w:rsidR="00D47564" w:rsidRDefault="004867AC">
            <w:pPr>
              <w:pStyle w:val="TableParagraph"/>
              <w:spacing w:line="164" w:lineRule="exact"/>
              <w:rPr>
                <w:b/>
                <w:sz w:val="16"/>
              </w:rPr>
            </w:pPr>
            <w:r>
              <w:rPr>
                <w:b/>
                <w:sz w:val="16"/>
              </w:rPr>
              <w:t>Sixth and over</w:t>
            </w:r>
          </w:p>
        </w:tc>
        <w:tc>
          <w:tcPr>
            <w:tcW w:w="708" w:type="dxa"/>
          </w:tcPr>
          <w:p w:rsidR="00D47564" w:rsidRDefault="004867AC">
            <w:pPr>
              <w:pStyle w:val="TableParagraph"/>
              <w:spacing w:line="164" w:lineRule="exact"/>
              <w:rPr>
                <w:sz w:val="16"/>
              </w:rPr>
            </w:pPr>
            <w:r>
              <w:rPr>
                <w:sz w:val="16"/>
              </w:rPr>
              <w:t>2</w:t>
            </w:r>
          </w:p>
        </w:tc>
        <w:tc>
          <w:tcPr>
            <w:tcW w:w="850" w:type="dxa"/>
          </w:tcPr>
          <w:p w:rsidR="00D47564" w:rsidRDefault="004867AC">
            <w:pPr>
              <w:pStyle w:val="TableParagraph"/>
              <w:spacing w:line="164" w:lineRule="exact"/>
              <w:ind w:left="109"/>
              <w:rPr>
                <w:sz w:val="16"/>
              </w:rPr>
            </w:pPr>
            <w:r>
              <w:rPr>
                <w:sz w:val="16"/>
              </w:rPr>
              <w:t>0.4</w:t>
            </w:r>
          </w:p>
        </w:tc>
        <w:tc>
          <w:tcPr>
            <w:tcW w:w="837" w:type="dxa"/>
          </w:tcPr>
          <w:p w:rsidR="00D47564" w:rsidRDefault="004867AC">
            <w:pPr>
              <w:pStyle w:val="TableParagraph"/>
              <w:spacing w:line="164" w:lineRule="exact"/>
              <w:ind w:left="110"/>
              <w:rPr>
                <w:sz w:val="16"/>
              </w:rPr>
            </w:pPr>
            <w:r>
              <w:rPr>
                <w:sz w:val="16"/>
              </w:rPr>
              <w:t>0.7</w:t>
            </w:r>
          </w:p>
        </w:tc>
        <w:tc>
          <w:tcPr>
            <w:tcW w:w="583" w:type="dxa"/>
          </w:tcPr>
          <w:p w:rsidR="00D47564" w:rsidRDefault="004867AC">
            <w:pPr>
              <w:pStyle w:val="TableParagraph"/>
              <w:spacing w:line="164" w:lineRule="exact"/>
              <w:ind w:left="110"/>
              <w:rPr>
                <w:sz w:val="16"/>
              </w:rPr>
            </w:pPr>
            <w:r>
              <w:rPr>
                <w:sz w:val="16"/>
              </w:rPr>
              <w:t>0</w:t>
            </w:r>
          </w:p>
        </w:tc>
        <w:tc>
          <w:tcPr>
            <w:tcW w:w="881" w:type="dxa"/>
          </w:tcPr>
          <w:p w:rsidR="00D47564" w:rsidRDefault="004867AC">
            <w:pPr>
              <w:pStyle w:val="TableParagraph"/>
              <w:spacing w:line="164" w:lineRule="exact"/>
              <w:ind w:left="108"/>
              <w:rPr>
                <w:sz w:val="16"/>
              </w:rPr>
            </w:pPr>
            <w:r>
              <w:rPr>
                <w:sz w:val="16"/>
              </w:rPr>
              <w:t>0.0</w:t>
            </w:r>
          </w:p>
        </w:tc>
        <w:tc>
          <w:tcPr>
            <w:tcW w:w="972" w:type="dxa"/>
          </w:tcPr>
          <w:p w:rsidR="00D47564" w:rsidRDefault="004867AC">
            <w:pPr>
              <w:pStyle w:val="TableParagraph"/>
              <w:spacing w:line="164" w:lineRule="exact"/>
              <w:ind w:left="111"/>
              <w:rPr>
                <w:sz w:val="16"/>
              </w:rPr>
            </w:pPr>
            <w:r>
              <w:rPr>
                <w:sz w:val="16"/>
              </w:rPr>
              <w:t>0.0</w:t>
            </w:r>
          </w:p>
        </w:tc>
        <w:tc>
          <w:tcPr>
            <w:tcW w:w="600" w:type="dxa"/>
          </w:tcPr>
          <w:p w:rsidR="00D47564" w:rsidRDefault="004867AC">
            <w:pPr>
              <w:pStyle w:val="TableParagraph"/>
              <w:spacing w:line="164" w:lineRule="exact"/>
              <w:ind w:left="111"/>
              <w:rPr>
                <w:sz w:val="16"/>
              </w:rPr>
            </w:pPr>
            <w:r>
              <w:rPr>
                <w:sz w:val="16"/>
              </w:rPr>
              <w:t>2</w:t>
            </w:r>
          </w:p>
        </w:tc>
        <w:tc>
          <w:tcPr>
            <w:tcW w:w="884" w:type="dxa"/>
          </w:tcPr>
          <w:p w:rsidR="00D47564" w:rsidRDefault="004867AC">
            <w:pPr>
              <w:pStyle w:val="TableParagraph"/>
              <w:spacing w:line="164" w:lineRule="exact"/>
              <w:ind w:left="108"/>
              <w:rPr>
                <w:sz w:val="16"/>
              </w:rPr>
            </w:pPr>
            <w:r>
              <w:rPr>
                <w:sz w:val="16"/>
              </w:rPr>
              <w:t>0.4</w:t>
            </w:r>
          </w:p>
        </w:tc>
        <w:tc>
          <w:tcPr>
            <w:tcW w:w="972" w:type="dxa"/>
          </w:tcPr>
          <w:p w:rsidR="00D47564" w:rsidRDefault="004867AC">
            <w:pPr>
              <w:pStyle w:val="TableParagraph"/>
              <w:spacing w:line="164" w:lineRule="exact"/>
              <w:ind w:left="108"/>
              <w:rPr>
                <w:sz w:val="16"/>
              </w:rPr>
            </w:pPr>
            <w:r>
              <w:rPr>
                <w:sz w:val="16"/>
              </w:rPr>
              <w:t>0.4</w:t>
            </w:r>
          </w:p>
        </w:tc>
        <w:tc>
          <w:tcPr>
            <w:tcW w:w="617" w:type="dxa"/>
            <w:vMerge/>
            <w:tcBorders>
              <w:top w:val="nil"/>
            </w:tcBorders>
          </w:tcPr>
          <w:p w:rsidR="00D47564" w:rsidRDefault="00D47564">
            <w:pPr>
              <w:rPr>
                <w:sz w:val="2"/>
                <w:szCs w:val="2"/>
              </w:rPr>
            </w:pPr>
          </w:p>
        </w:tc>
      </w:tr>
      <w:tr w:rsidR="00D47564">
        <w:trPr>
          <w:trHeight w:val="184"/>
        </w:trPr>
        <w:tc>
          <w:tcPr>
            <w:tcW w:w="1385" w:type="dxa"/>
          </w:tcPr>
          <w:p w:rsidR="00D47564" w:rsidRDefault="004867AC">
            <w:pPr>
              <w:pStyle w:val="TableParagraph"/>
              <w:spacing w:line="164" w:lineRule="exact"/>
              <w:rPr>
                <w:b/>
                <w:sz w:val="16"/>
              </w:rPr>
            </w:pPr>
            <w:r>
              <w:rPr>
                <w:b/>
                <w:sz w:val="16"/>
              </w:rPr>
              <w:t>Total</w:t>
            </w:r>
          </w:p>
        </w:tc>
        <w:tc>
          <w:tcPr>
            <w:tcW w:w="708" w:type="dxa"/>
          </w:tcPr>
          <w:p w:rsidR="00D47564" w:rsidRDefault="004867AC">
            <w:pPr>
              <w:pStyle w:val="TableParagraph"/>
              <w:spacing w:line="164" w:lineRule="exact"/>
              <w:rPr>
                <w:sz w:val="16"/>
              </w:rPr>
            </w:pPr>
            <w:r>
              <w:rPr>
                <w:sz w:val="16"/>
              </w:rPr>
              <w:t>303</w:t>
            </w:r>
          </w:p>
        </w:tc>
        <w:tc>
          <w:tcPr>
            <w:tcW w:w="850" w:type="dxa"/>
          </w:tcPr>
          <w:p w:rsidR="00D47564" w:rsidRDefault="004867AC">
            <w:pPr>
              <w:pStyle w:val="TableParagraph"/>
              <w:spacing w:line="164" w:lineRule="exact"/>
              <w:ind w:left="109"/>
              <w:rPr>
                <w:sz w:val="16"/>
              </w:rPr>
            </w:pPr>
            <w:r>
              <w:rPr>
                <w:sz w:val="16"/>
              </w:rPr>
              <w:t>60.4</w:t>
            </w:r>
          </w:p>
        </w:tc>
        <w:tc>
          <w:tcPr>
            <w:tcW w:w="837" w:type="dxa"/>
          </w:tcPr>
          <w:p w:rsidR="00D47564" w:rsidRDefault="004867AC">
            <w:pPr>
              <w:pStyle w:val="TableParagraph"/>
              <w:spacing w:line="164" w:lineRule="exact"/>
              <w:ind w:left="110"/>
              <w:rPr>
                <w:sz w:val="16"/>
              </w:rPr>
            </w:pPr>
            <w:r>
              <w:rPr>
                <w:sz w:val="16"/>
              </w:rPr>
              <w:t>100</w:t>
            </w:r>
          </w:p>
        </w:tc>
        <w:tc>
          <w:tcPr>
            <w:tcW w:w="583" w:type="dxa"/>
          </w:tcPr>
          <w:p w:rsidR="00D47564" w:rsidRDefault="004867AC">
            <w:pPr>
              <w:pStyle w:val="TableParagraph"/>
              <w:spacing w:line="164" w:lineRule="exact"/>
              <w:ind w:left="110"/>
              <w:rPr>
                <w:sz w:val="16"/>
              </w:rPr>
            </w:pPr>
            <w:r>
              <w:rPr>
                <w:sz w:val="16"/>
              </w:rPr>
              <w:t>199</w:t>
            </w:r>
          </w:p>
        </w:tc>
        <w:tc>
          <w:tcPr>
            <w:tcW w:w="881" w:type="dxa"/>
          </w:tcPr>
          <w:p w:rsidR="00D47564" w:rsidRDefault="004867AC">
            <w:pPr>
              <w:pStyle w:val="TableParagraph"/>
              <w:spacing w:line="164" w:lineRule="exact"/>
              <w:ind w:left="108"/>
              <w:rPr>
                <w:sz w:val="16"/>
              </w:rPr>
            </w:pPr>
            <w:r>
              <w:rPr>
                <w:sz w:val="16"/>
              </w:rPr>
              <w:t>39.6</w:t>
            </w:r>
          </w:p>
        </w:tc>
        <w:tc>
          <w:tcPr>
            <w:tcW w:w="972" w:type="dxa"/>
          </w:tcPr>
          <w:p w:rsidR="00D47564" w:rsidRDefault="004867AC">
            <w:pPr>
              <w:pStyle w:val="TableParagraph"/>
              <w:spacing w:line="164" w:lineRule="exact"/>
              <w:ind w:left="111"/>
              <w:rPr>
                <w:sz w:val="16"/>
              </w:rPr>
            </w:pPr>
            <w:r>
              <w:rPr>
                <w:sz w:val="16"/>
              </w:rPr>
              <w:t>100</w:t>
            </w:r>
          </w:p>
        </w:tc>
        <w:tc>
          <w:tcPr>
            <w:tcW w:w="600" w:type="dxa"/>
          </w:tcPr>
          <w:p w:rsidR="00D47564" w:rsidRDefault="004867AC">
            <w:pPr>
              <w:pStyle w:val="TableParagraph"/>
              <w:spacing w:line="164" w:lineRule="exact"/>
              <w:ind w:left="111"/>
              <w:rPr>
                <w:sz w:val="16"/>
              </w:rPr>
            </w:pPr>
            <w:r>
              <w:rPr>
                <w:sz w:val="16"/>
              </w:rPr>
              <w:t>502</w:t>
            </w:r>
          </w:p>
        </w:tc>
        <w:tc>
          <w:tcPr>
            <w:tcW w:w="884" w:type="dxa"/>
          </w:tcPr>
          <w:p w:rsidR="00D47564" w:rsidRDefault="004867AC">
            <w:pPr>
              <w:pStyle w:val="TableParagraph"/>
              <w:spacing w:line="164" w:lineRule="exact"/>
              <w:ind w:left="108"/>
              <w:rPr>
                <w:sz w:val="16"/>
              </w:rPr>
            </w:pPr>
            <w:r>
              <w:rPr>
                <w:sz w:val="16"/>
              </w:rPr>
              <w:t>100</w:t>
            </w:r>
          </w:p>
        </w:tc>
        <w:tc>
          <w:tcPr>
            <w:tcW w:w="972" w:type="dxa"/>
          </w:tcPr>
          <w:p w:rsidR="00D47564" w:rsidRDefault="004867AC">
            <w:pPr>
              <w:pStyle w:val="TableParagraph"/>
              <w:spacing w:line="164" w:lineRule="exact"/>
              <w:ind w:left="108"/>
              <w:rPr>
                <w:sz w:val="16"/>
              </w:rPr>
            </w:pPr>
            <w:r>
              <w:rPr>
                <w:sz w:val="16"/>
              </w:rPr>
              <w:t>100</w:t>
            </w:r>
          </w:p>
        </w:tc>
        <w:tc>
          <w:tcPr>
            <w:tcW w:w="617" w:type="dxa"/>
          </w:tcPr>
          <w:p w:rsidR="00D47564" w:rsidRDefault="00D47564">
            <w:pPr>
              <w:pStyle w:val="TableParagraph"/>
              <w:ind w:left="0"/>
              <w:rPr>
                <w:rFonts w:ascii="Times New Roman"/>
                <w:sz w:val="12"/>
              </w:rPr>
            </w:pPr>
          </w:p>
        </w:tc>
      </w:tr>
    </w:tbl>
    <w:p w:rsidR="00D47564" w:rsidRDefault="00D47564">
      <w:pPr>
        <w:pStyle w:val="GvdeMetni"/>
        <w:spacing w:before="8"/>
        <w:rPr>
          <w:sz w:val="21"/>
        </w:rPr>
      </w:pPr>
    </w:p>
    <w:p w:rsidR="00D47564" w:rsidRDefault="00D47564">
      <w:pPr>
        <w:rPr>
          <w:sz w:val="21"/>
        </w:rPr>
        <w:sectPr w:rsidR="00D47564">
          <w:pgSz w:w="11910" w:h="16840"/>
          <w:pgMar w:top="1260" w:right="1100" w:bottom="1480" w:left="1200" w:header="871" w:footer="1285" w:gutter="0"/>
          <w:cols w:space="708"/>
        </w:sectPr>
      </w:pPr>
    </w:p>
    <w:p w:rsidR="00D47564" w:rsidRDefault="004867AC">
      <w:pPr>
        <w:pStyle w:val="GvdeMetni"/>
        <w:spacing w:before="93" w:line="360" w:lineRule="auto"/>
        <w:ind w:left="216" w:right="106"/>
        <w:jc w:val="both"/>
      </w:pPr>
      <w:proofErr w:type="gramStart"/>
      <w:r>
        <w:lastRenderedPageBreak/>
        <w:t>4- The injuries of the upper part of the body and upper extremity, particularly in the form of contusions, were more frequently seen because of their distance to the floor during the fall, 5- Educational state of the father was an important demographic fac</w:t>
      </w:r>
      <w:r>
        <w:t>tor and 6- Pediatric trauma patients were generally the first children of the families because of lack of adequate experience in</w:t>
      </w:r>
      <w:r>
        <w:rPr>
          <w:spacing w:val="-2"/>
        </w:rPr>
        <w:t xml:space="preserve"> </w:t>
      </w:r>
      <w:r>
        <w:t>child-bearing.</w:t>
      </w:r>
      <w:proofErr w:type="gramEnd"/>
    </w:p>
    <w:p w:rsidR="00D47564" w:rsidRDefault="00D47564">
      <w:pPr>
        <w:pStyle w:val="GvdeMetni"/>
        <w:spacing w:before="2"/>
        <w:rPr>
          <w:sz w:val="30"/>
        </w:rPr>
      </w:pPr>
    </w:p>
    <w:p w:rsidR="00D47564" w:rsidRDefault="004867AC">
      <w:pPr>
        <w:pStyle w:val="GvdeMetni"/>
        <w:tabs>
          <w:tab w:val="left" w:pos="911"/>
          <w:tab w:val="left" w:pos="1695"/>
          <w:tab w:val="left" w:pos="2346"/>
          <w:tab w:val="left" w:pos="3385"/>
          <w:tab w:val="left" w:pos="3892"/>
        </w:tabs>
        <w:spacing w:before="1" w:line="360" w:lineRule="auto"/>
        <w:ind w:left="216" w:right="38"/>
      </w:pPr>
      <w:r>
        <w:t>According to the January 28, 2015 dated report of Turkish Statistical Institute, the population of Turkey was reported as 77.695.904 in</w:t>
      </w:r>
      <w:r>
        <w:rPr>
          <w:spacing w:val="45"/>
        </w:rPr>
        <w:t xml:space="preserve"> </w:t>
      </w:r>
      <w:r>
        <w:t xml:space="preserve">2014. The rate of the residents in provincial and district centers was </w:t>
      </w:r>
      <w:proofErr w:type="gramStart"/>
      <w:r>
        <w:t>91.8</w:t>
      </w:r>
      <w:proofErr w:type="gramEnd"/>
      <w:r>
        <w:t>%, and the rate of people living in towns and</w:t>
      </w:r>
      <w:r>
        <w:t xml:space="preserve"> villages was 8.2%. The rate of children in the age group of 0-14 was reported as </w:t>
      </w:r>
      <w:proofErr w:type="gramStart"/>
      <w:r>
        <w:t>24.3</w:t>
      </w:r>
      <w:proofErr w:type="gramEnd"/>
      <w:r>
        <w:t>% (18,862,430) and that of 0-18</w:t>
      </w:r>
      <w:r>
        <w:tab/>
        <w:t>years</w:t>
      </w:r>
      <w:r>
        <w:tab/>
        <w:t>was</w:t>
      </w:r>
      <w:r>
        <w:tab/>
        <w:t>reported</w:t>
      </w:r>
      <w:r>
        <w:tab/>
        <w:t>as</w:t>
      </w:r>
      <w:r>
        <w:tab/>
      </w:r>
      <w:r>
        <w:rPr>
          <w:w w:val="95"/>
        </w:rPr>
        <w:t xml:space="preserve">29.4% </w:t>
      </w:r>
      <w:r>
        <w:t>(22,838,482). According to these results, three out of every 10 people in our country are children under 18 ye</w:t>
      </w:r>
      <w:r>
        <w:t>ars old. It is also determined that approximately nine out of</w:t>
      </w:r>
      <w:r>
        <w:rPr>
          <w:spacing w:val="-13"/>
        </w:rPr>
        <w:t xml:space="preserve"> </w:t>
      </w:r>
      <w:r>
        <w:t>every</w:t>
      </w:r>
    </w:p>
    <w:p w:rsidR="00D47564" w:rsidRDefault="004867AC">
      <w:pPr>
        <w:pStyle w:val="GvdeMetni"/>
        <w:spacing w:before="1" w:line="360" w:lineRule="auto"/>
        <w:ind w:left="216" w:right="38"/>
        <w:jc w:val="both"/>
        <w:rPr>
          <w:sz w:val="13"/>
        </w:rPr>
      </w:pPr>
      <w:r>
        <w:t>10 individuals in our country live in provincial and district centers. Considering the special circumstances of the childhood, it can be considered that children constitute a significant proportion of cases, especially at least 30% of the cases who were ad</w:t>
      </w:r>
      <w:r>
        <w:t>mitted to the emergency services in the province centers.</w:t>
      </w:r>
      <w:r>
        <w:rPr>
          <w:position w:val="6"/>
          <w:sz w:val="13"/>
        </w:rPr>
        <w:t>3</w:t>
      </w:r>
    </w:p>
    <w:p w:rsidR="00D47564" w:rsidRDefault="004867AC">
      <w:pPr>
        <w:pStyle w:val="GvdeMetni"/>
        <w:spacing w:before="93" w:line="360" w:lineRule="auto"/>
        <w:ind w:left="216" w:right="311"/>
        <w:jc w:val="both"/>
      </w:pPr>
      <w:r>
        <w:br w:type="column"/>
      </w:r>
      <w:r>
        <w:lastRenderedPageBreak/>
        <w:t xml:space="preserve">It is a vital issue to take the necessary interventions after evaluating the patient in the shortest possible time for emergency cases. Multiple trauma cases remain in the first place among these </w:t>
      </w:r>
      <w:r>
        <w:t>emergencies. The reactions of children to illnesses, injuries, and diagnostic - therapeutic attempts also significantly differ from adults. These differences are more important especially in pediatric trauma patients. The difference of the anatomical, phys</w:t>
      </w:r>
      <w:r>
        <w:t xml:space="preserve">iological, biochemical, physiopathological and psychological structure between children and adults changes with age. This difference is needed to be evaluated in an </w:t>
      </w:r>
      <w:proofErr w:type="gramStart"/>
      <w:r>
        <w:t>optimum</w:t>
      </w:r>
      <w:proofErr w:type="gramEnd"/>
      <w:r>
        <w:t xml:space="preserve"> way so that a pediatric trauma patient can be assessed in the highest level of qual</w:t>
      </w:r>
      <w:r>
        <w:t>ity. As much as 80% of the childhood deaths are caused by emergency medical problems.</w:t>
      </w:r>
      <w:r>
        <w:rPr>
          <w:position w:val="6"/>
          <w:sz w:val="13"/>
        </w:rPr>
        <w:t xml:space="preserve">4,6 </w:t>
      </w:r>
      <w:r>
        <w:t>Accidental injuries are the most common</w:t>
      </w:r>
      <w:r>
        <w:rPr>
          <w:spacing w:val="-20"/>
        </w:rPr>
        <w:t xml:space="preserve"> </w:t>
      </w:r>
      <w:r>
        <w:t>cause of childhood deaths according to the reports of international reliable centers.</w:t>
      </w:r>
      <w:r>
        <w:rPr>
          <w:position w:val="6"/>
          <w:sz w:val="13"/>
        </w:rPr>
        <w:t xml:space="preserve">2,7 </w:t>
      </w:r>
      <w:r>
        <w:t>Nearly half of childhood deaths are du</w:t>
      </w:r>
      <w:r>
        <w:t>e to trauma. Unfortunately, permanent disabilities occur</w:t>
      </w:r>
      <w:r>
        <w:rPr>
          <w:spacing w:val="-9"/>
        </w:rPr>
        <w:t xml:space="preserve"> </w:t>
      </w:r>
      <w:r>
        <w:t>in</w:t>
      </w:r>
    </w:p>
    <w:p w:rsidR="00D47564" w:rsidRDefault="004867AC">
      <w:pPr>
        <w:pStyle w:val="GvdeMetni"/>
        <w:spacing w:before="5" w:line="360" w:lineRule="auto"/>
        <w:ind w:left="216" w:right="312"/>
        <w:jc w:val="both"/>
        <w:rPr>
          <w:sz w:val="13"/>
        </w:rPr>
      </w:pPr>
      <w:r>
        <w:t>12 children per every child who die after a trauma.</w:t>
      </w:r>
      <w:r>
        <w:rPr>
          <w:position w:val="6"/>
          <w:sz w:val="13"/>
        </w:rPr>
        <w:t>8</w:t>
      </w:r>
    </w:p>
    <w:p w:rsidR="00D47564" w:rsidRDefault="00D47564">
      <w:pPr>
        <w:pStyle w:val="GvdeMetni"/>
        <w:rPr>
          <w:sz w:val="30"/>
        </w:rPr>
      </w:pPr>
    </w:p>
    <w:p w:rsidR="00D47564" w:rsidRDefault="004867AC">
      <w:pPr>
        <w:pStyle w:val="GvdeMetni"/>
        <w:spacing w:line="360" w:lineRule="auto"/>
        <w:ind w:left="216" w:right="311"/>
        <w:jc w:val="both"/>
      </w:pPr>
      <w:r>
        <w:t>In the evaluation of the pediatric trauma patient in the ED, empathy-based approach to the child and the family is very valuable for a rapid t</w:t>
      </w:r>
      <w:r>
        <w:t>riage. A rapid inspection should be followed</w:t>
      </w:r>
      <w:r>
        <w:rPr>
          <w:spacing w:val="-35"/>
        </w:rPr>
        <w:t xml:space="preserve"> </w:t>
      </w:r>
      <w:r>
        <w:t>by</w:t>
      </w:r>
    </w:p>
    <w:p w:rsidR="00D47564" w:rsidRDefault="00D47564">
      <w:pPr>
        <w:spacing w:line="360" w:lineRule="auto"/>
        <w:jc w:val="both"/>
        <w:sectPr w:rsidR="00D47564">
          <w:type w:val="continuous"/>
          <w:pgSz w:w="11910" w:h="16840"/>
          <w:pgMar w:top="680" w:right="1100" w:bottom="280" w:left="1200" w:header="708" w:footer="708" w:gutter="0"/>
          <w:cols w:num="2" w:space="708" w:equalWidth="0">
            <w:col w:w="4499" w:space="393"/>
            <w:col w:w="4718"/>
          </w:cols>
        </w:sectPr>
      </w:pPr>
    </w:p>
    <w:p w:rsidR="00D47564" w:rsidRDefault="004867AC">
      <w:pPr>
        <w:pStyle w:val="GvdeMetni"/>
        <w:spacing w:before="141" w:line="360" w:lineRule="auto"/>
        <w:ind w:left="216" w:right="38"/>
        <w:jc w:val="both"/>
      </w:pPr>
      <w:proofErr w:type="gramStart"/>
      <w:r>
        <w:lastRenderedPageBreak/>
        <w:t>an</w:t>
      </w:r>
      <w:proofErr w:type="gramEnd"/>
      <w:r>
        <w:t xml:space="preserve"> immediate and complete physical examination. In the triage, pediatric trauma patients are classified according </w:t>
      </w:r>
      <w:proofErr w:type="gramStart"/>
      <w:r>
        <w:t>to  the</w:t>
      </w:r>
      <w:proofErr w:type="gramEnd"/>
      <w:r>
        <w:t xml:space="preserve">  following: a) Level-1/very urgent: Major trauma including </w:t>
      </w:r>
      <w:r>
        <w:t>multiple organ trauma, b) Level-2/ emergency: Severe trauma including head trauma which may  require  surgical  intervention, c) Level-3/immediately: Middle- level trauma including sprain  and  fracture  which can be associated with head trauma, d)Level-4/</w:t>
      </w:r>
      <w:r>
        <w:t>semi-urgent: Minor head trauma, moderate laceration, abrasions and</w:t>
      </w:r>
      <w:r>
        <w:rPr>
          <w:spacing w:val="17"/>
        </w:rPr>
        <w:t xml:space="preserve"> </w:t>
      </w:r>
      <w:r>
        <w:t>injuries,</w:t>
      </w:r>
    </w:p>
    <w:p w:rsidR="00D47564" w:rsidRDefault="004867AC">
      <w:pPr>
        <w:pStyle w:val="GvdeMetni"/>
        <w:spacing w:line="360" w:lineRule="auto"/>
        <w:ind w:left="216" w:right="38"/>
        <w:jc w:val="both"/>
        <w:rPr>
          <w:sz w:val="13"/>
        </w:rPr>
      </w:pPr>
      <w:r>
        <w:t>e) Level-5/not urgent: Minor trauma, abrasion, laceration, tendinitis, contusion and vaccination reactions.</w:t>
      </w:r>
      <w:r>
        <w:rPr>
          <w:position w:val="6"/>
          <w:sz w:val="13"/>
        </w:rPr>
        <w:t>9</w:t>
      </w:r>
    </w:p>
    <w:p w:rsidR="00D47564" w:rsidRDefault="00D47564">
      <w:pPr>
        <w:pStyle w:val="GvdeMetni"/>
        <w:spacing w:before="10"/>
        <w:rPr>
          <w:sz w:val="29"/>
        </w:rPr>
      </w:pPr>
    </w:p>
    <w:p w:rsidR="00D47564" w:rsidRDefault="004867AC">
      <w:pPr>
        <w:pStyle w:val="GvdeMetni"/>
        <w:spacing w:line="360" w:lineRule="auto"/>
        <w:ind w:left="216" w:right="38"/>
        <w:jc w:val="both"/>
        <w:rPr>
          <w:sz w:val="13"/>
        </w:rPr>
      </w:pPr>
      <w:r>
        <w:t xml:space="preserve">When trauma cases were evaluated </w:t>
      </w:r>
      <w:proofErr w:type="gramStart"/>
      <w:r>
        <w:t>according  to</w:t>
      </w:r>
      <w:proofErr w:type="gramEnd"/>
      <w:r>
        <w:t xml:space="preserve"> the gender, male sex a</w:t>
      </w:r>
      <w:r>
        <w:t xml:space="preserve">ppears to be a risk factor. In many studies conducted </w:t>
      </w:r>
      <w:proofErr w:type="gramStart"/>
      <w:r>
        <w:t>in  Turkey</w:t>
      </w:r>
      <w:proofErr w:type="gramEnd"/>
      <w:r>
        <w:t xml:space="preserve">  and the others, it was observed that boys were more exposed to accidents than</w:t>
      </w:r>
      <w:r>
        <w:rPr>
          <w:spacing w:val="-9"/>
        </w:rPr>
        <w:t xml:space="preserve"> </w:t>
      </w:r>
      <w:r>
        <w:t>girls.</w:t>
      </w:r>
      <w:r>
        <w:rPr>
          <w:position w:val="6"/>
          <w:sz w:val="13"/>
        </w:rPr>
        <w:t>10,13</w:t>
      </w:r>
    </w:p>
    <w:p w:rsidR="00D47564" w:rsidRDefault="00D47564">
      <w:pPr>
        <w:pStyle w:val="GvdeMetni"/>
        <w:spacing w:before="2"/>
        <w:rPr>
          <w:sz w:val="30"/>
        </w:rPr>
      </w:pPr>
    </w:p>
    <w:p w:rsidR="00D47564" w:rsidRDefault="004867AC">
      <w:pPr>
        <w:pStyle w:val="GvdeMetni"/>
        <w:spacing w:line="357" w:lineRule="auto"/>
        <w:ind w:left="216" w:right="38"/>
        <w:jc w:val="both"/>
        <w:rPr>
          <w:sz w:val="13"/>
        </w:rPr>
      </w:pPr>
      <w:r>
        <w:t xml:space="preserve">In a study conducted in </w:t>
      </w:r>
      <w:proofErr w:type="gramStart"/>
      <w:r>
        <w:t>our  country</w:t>
      </w:r>
      <w:proofErr w:type="gramEnd"/>
      <w:r>
        <w:t xml:space="preserve">  in  2016, the proportion of judicial cases of boys (61.9%) who admitted to the ED was found significantly higher than that of girls</w:t>
      </w:r>
      <w:r>
        <w:rPr>
          <w:spacing w:val="-9"/>
        </w:rPr>
        <w:t xml:space="preserve"> </w:t>
      </w:r>
      <w:r>
        <w:t>(38.1%).</w:t>
      </w:r>
      <w:r>
        <w:rPr>
          <w:position w:val="6"/>
          <w:sz w:val="13"/>
        </w:rPr>
        <w:t>14</w:t>
      </w:r>
    </w:p>
    <w:p w:rsidR="00D47564" w:rsidRDefault="00D47564">
      <w:pPr>
        <w:pStyle w:val="GvdeMetni"/>
        <w:rPr>
          <w:sz w:val="30"/>
        </w:rPr>
      </w:pPr>
    </w:p>
    <w:p w:rsidR="00D47564" w:rsidRDefault="004867AC">
      <w:pPr>
        <w:pStyle w:val="GvdeMetni"/>
        <w:spacing w:before="1" w:line="357" w:lineRule="auto"/>
        <w:ind w:left="216" w:right="38"/>
        <w:jc w:val="both"/>
      </w:pPr>
      <w:r>
        <w:t>In our study, we also found that the proportion of boys was markedly but n</w:t>
      </w:r>
      <w:r>
        <w:t>ot statistically significantly higher than the girls. The gender ratio of boys to girls was 1.52 (p=0.868). These results were interpreted as a consequence of more active and interested character of the boys.</w:t>
      </w:r>
    </w:p>
    <w:p w:rsidR="00D47564" w:rsidRDefault="00D47564">
      <w:pPr>
        <w:pStyle w:val="GvdeMetni"/>
        <w:spacing w:before="1"/>
        <w:rPr>
          <w:sz w:val="30"/>
        </w:rPr>
      </w:pPr>
    </w:p>
    <w:p w:rsidR="00D47564" w:rsidRDefault="004867AC">
      <w:pPr>
        <w:pStyle w:val="GvdeMetni"/>
        <w:spacing w:line="357" w:lineRule="auto"/>
        <w:ind w:left="216" w:right="38"/>
        <w:jc w:val="both"/>
      </w:pPr>
      <w:r>
        <w:t>In the same study, mean age of referral was re</w:t>
      </w:r>
      <w:r>
        <w:t>ported to be 8.77 ± 4.99 years. Similarly, the mean ages were 7.74 ± 4.97 in boys (n= 303) and 7.67 ± 5.25 in girls (n= 199) in our study. These results were interpreted as that the age of</w:t>
      </w:r>
    </w:p>
    <w:p w:rsidR="00D47564" w:rsidRDefault="004867AC">
      <w:pPr>
        <w:pStyle w:val="GvdeMetni"/>
        <w:spacing w:before="141" w:line="360" w:lineRule="auto"/>
        <w:ind w:left="216" w:right="312"/>
        <w:jc w:val="both"/>
        <w:rPr>
          <w:sz w:val="13"/>
        </w:rPr>
      </w:pPr>
      <w:r>
        <w:br w:type="column"/>
      </w:r>
      <w:r>
        <w:lastRenderedPageBreak/>
        <w:t xml:space="preserve">starting school increases the risk of experiencing a trauma as a </w:t>
      </w:r>
      <w:proofErr w:type="gramStart"/>
      <w:r>
        <w:t>r</w:t>
      </w:r>
      <w:r>
        <w:t>esult  of</w:t>
      </w:r>
      <w:proofErr w:type="gramEnd"/>
      <w:r>
        <w:t xml:space="preserve"> dramatical change to a more active lifestyle. who admitted to the ED was found significantly higher than that of girls</w:t>
      </w:r>
      <w:r>
        <w:rPr>
          <w:spacing w:val="-2"/>
        </w:rPr>
        <w:t xml:space="preserve"> </w:t>
      </w:r>
      <w:r>
        <w:t>(</w:t>
      </w:r>
      <w:proofErr w:type="gramStart"/>
      <w:r>
        <w:t>38.1</w:t>
      </w:r>
      <w:proofErr w:type="gramEnd"/>
      <w:r>
        <w:t>%).</w:t>
      </w:r>
      <w:r>
        <w:rPr>
          <w:position w:val="6"/>
          <w:sz w:val="13"/>
        </w:rPr>
        <w:t>14</w:t>
      </w:r>
    </w:p>
    <w:p w:rsidR="00D47564" w:rsidRDefault="00D47564">
      <w:pPr>
        <w:pStyle w:val="GvdeMetni"/>
        <w:spacing w:before="4"/>
        <w:rPr>
          <w:sz w:val="30"/>
        </w:rPr>
      </w:pPr>
    </w:p>
    <w:p w:rsidR="00D47564" w:rsidRDefault="004867AC">
      <w:pPr>
        <w:pStyle w:val="GvdeMetni"/>
        <w:spacing w:line="360" w:lineRule="auto"/>
        <w:ind w:left="216" w:right="312"/>
        <w:jc w:val="both"/>
      </w:pPr>
      <w:r>
        <w:t>In our study, we also found that the proportion of boys was markedly but not statistically significantly higher tha</w:t>
      </w:r>
      <w:r>
        <w:t>n the girls. The gender ratio of boys to girls was 1.52 (p=0.868). These results were interpreted as a consequence of more active and interested character of the boys.</w:t>
      </w:r>
    </w:p>
    <w:p w:rsidR="00D47564" w:rsidRDefault="00D47564">
      <w:pPr>
        <w:pStyle w:val="GvdeMetni"/>
        <w:rPr>
          <w:sz w:val="30"/>
        </w:rPr>
      </w:pPr>
    </w:p>
    <w:p w:rsidR="00D47564" w:rsidRDefault="004867AC">
      <w:pPr>
        <w:pStyle w:val="GvdeMetni"/>
        <w:spacing w:before="1" w:line="360" w:lineRule="auto"/>
        <w:ind w:left="216" w:right="312"/>
        <w:jc w:val="both"/>
      </w:pPr>
      <w:r>
        <w:t>In the same study, mean age of referral was reported to be 8.77 ± 4.99 years. Similarly</w:t>
      </w:r>
      <w:r>
        <w:t>, the mean ages were 7.74 ± 4.97 in boys (n= 303) and 7.67 ± 5.25 in girls (n= 199) in our study. These results were interpreted as that the age of starting school increases the risk of experiencing a trauma as a result of dramatical change to a more activ</w:t>
      </w:r>
      <w:r>
        <w:t>e lifestyle.</w:t>
      </w:r>
    </w:p>
    <w:p w:rsidR="00D47564" w:rsidRDefault="00D47564">
      <w:pPr>
        <w:pStyle w:val="GvdeMetni"/>
        <w:spacing w:before="10"/>
        <w:rPr>
          <w:sz w:val="29"/>
        </w:rPr>
      </w:pPr>
    </w:p>
    <w:p w:rsidR="00D47564" w:rsidRDefault="004867AC">
      <w:pPr>
        <w:pStyle w:val="GvdeMetni"/>
        <w:spacing w:line="360" w:lineRule="auto"/>
        <w:ind w:left="216" w:right="312"/>
        <w:jc w:val="both"/>
        <w:rPr>
          <w:sz w:val="13"/>
        </w:rPr>
      </w:pPr>
      <w:r>
        <w:t>In the same study, the rates of boys in cases of physical abuse and perforator-cutter injuries were reported to be 75% and 93%, respectively.</w:t>
      </w:r>
      <w:r>
        <w:rPr>
          <w:position w:val="6"/>
          <w:sz w:val="13"/>
        </w:rPr>
        <w:t xml:space="preserve">14 </w:t>
      </w:r>
      <w:r>
        <w:t>In our study, significant male sex dominance was also detected in cases of falls, injuries and bur</w:t>
      </w:r>
      <w:r>
        <w:t xml:space="preserve">ns. Studies in our country reported the frequency of physical abuse between </w:t>
      </w:r>
      <w:proofErr w:type="gramStart"/>
      <w:r>
        <w:t>6.1</w:t>
      </w:r>
      <w:proofErr w:type="gramEnd"/>
      <w:r>
        <w:t>% and</w:t>
      </w:r>
      <w:r>
        <w:rPr>
          <w:spacing w:val="-4"/>
        </w:rPr>
        <w:t xml:space="preserve"> </w:t>
      </w:r>
      <w:r>
        <w:t>19%.</w:t>
      </w:r>
      <w:r>
        <w:rPr>
          <w:position w:val="6"/>
          <w:sz w:val="13"/>
        </w:rPr>
        <w:t>15,16</w:t>
      </w:r>
    </w:p>
    <w:p w:rsidR="00D47564" w:rsidRDefault="00D47564">
      <w:pPr>
        <w:pStyle w:val="GvdeMetni"/>
        <w:spacing w:before="1"/>
        <w:rPr>
          <w:sz w:val="30"/>
        </w:rPr>
      </w:pPr>
    </w:p>
    <w:p w:rsidR="00D47564" w:rsidRDefault="004867AC">
      <w:pPr>
        <w:pStyle w:val="GvdeMetni"/>
        <w:spacing w:before="1" w:line="360" w:lineRule="auto"/>
        <w:ind w:left="216" w:right="312"/>
        <w:jc w:val="both"/>
      </w:pPr>
      <w:r>
        <w:t xml:space="preserve">In our study, the rate of physical abuse was also found to be significant in male sex, although it was </w:t>
      </w:r>
      <w:proofErr w:type="gramStart"/>
      <w:r>
        <w:t>2.4</w:t>
      </w:r>
      <w:proofErr w:type="gramEnd"/>
      <w:r>
        <w:t>%. Observed low values in our study were thought to be</w:t>
      </w:r>
      <w:r>
        <w:t xml:space="preserve"> the result of a reflection of the high level of development in the region where the study was</w:t>
      </w:r>
      <w:r>
        <w:rPr>
          <w:spacing w:val="-13"/>
        </w:rPr>
        <w:t xml:space="preserve"> </w:t>
      </w:r>
      <w:r>
        <w:t>conducted.</w:t>
      </w:r>
    </w:p>
    <w:p w:rsidR="00D47564" w:rsidRDefault="00D47564">
      <w:pPr>
        <w:spacing w:line="360" w:lineRule="auto"/>
        <w:jc w:val="both"/>
        <w:sectPr w:rsidR="00D47564">
          <w:pgSz w:w="11910" w:h="16840"/>
          <w:pgMar w:top="1260" w:right="1100" w:bottom="1480" w:left="1200" w:header="871" w:footer="1285" w:gutter="0"/>
          <w:cols w:num="2" w:space="708" w:equalWidth="0">
            <w:col w:w="4603" w:space="289"/>
            <w:col w:w="4718"/>
          </w:cols>
        </w:sectPr>
      </w:pPr>
    </w:p>
    <w:p w:rsidR="00D47564" w:rsidRDefault="004867AC">
      <w:pPr>
        <w:pStyle w:val="GvdeMetni"/>
        <w:spacing w:before="141" w:line="360" w:lineRule="auto"/>
        <w:ind w:left="216" w:right="38"/>
        <w:jc w:val="both"/>
        <w:rPr>
          <w:sz w:val="13"/>
        </w:rPr>
      </w:pPr>
      <w:r>
        <w:lastRenderedPageBreak/>
        <w:t xml:space="preserve">Rate of fall was markedly higher in boyswith the value of </w:t>
      </w:r>
      <w:proofErr w:type="gramStart"/>
      <w:r>
        <w:t>69.3</w:t>
      </w:r>
      <w:proofErr w:type="gramEnd"/>
      <w:r>
        <w:t xml:space="preserve">% in our study. In studies conducted in our country, rates of fallwere reported between </w:t>
      </w:r>
      <w:proofErr w:type="gramStart"/>
      <w:r>
        <w:t>6.9</w:t>
      </w:r>
      <w:proofErr w:type="gramEnd"/>
      <w:r>
        <w:t xml:space="preserve"> to</w:t>
      </w:r>
      <w:r>
        <w:rPr>
          <w:spacing w:val="-10"/>
        </w:rPr>
        <w:t xml:space="preserve"> </w:t>
      </w:r>
      <w:r>
        <w:t>16.9%.</w:t>
      </w:r>
      <w:r>
        <w:rPr>
          <w:position w:val="6"/>
          <w:sz w:val="13"/>
        </w:rPr>
        <w:t>10,17</w:t>
      </w:r>
    </w:p>
    <w:p w:rsidR="00D47564" w:rsidRDefault="00D47564">
      <w:pPr>
        <w:pStyle w:val="GvdeMetni"/>
        <w:spacing w:before="11"/>
        <w:rPr>
          <w:sz w:val="29"/>
        </w:rPr>
      </w:pPr>
    </w:p>
    <w:p w:rsidR="00D47564" w:rsidRDefault="004867AC">
      <w:pPr>
        <w:pStyle w:val="GvdeMetni"/>
        <w:spacing w:line="360" w:lineRule="auto"/>
        <w:ind w:left="216" w:right="38"/>
        <w:jc w:val="both"/>
      </w:pPr>
      <w:r>
        <w:t>Because Tekirdag is a developed city compared to the other places in the region, it wa</w:t>
      </w:r>
      <w:r>
        <w:t>s considered that as a concequence of lesser occurrence of physical abuse-related traumas, fall-related traumas can be seen more. In our study, primary school graduated parents were more than the others. Pediatric trauma patients were often the first child</w:t>
      </w:r>
      <w:r>
        <w:t>ren of their families.</w:t>
      </w:r>
    </w:p>
    <w:p w:rsidR="00D47564" w:rsidRDefault="00D47564">
      <w:pPr>
        <w:pStyle w:val="GvdeMetni"/>
        <w:spacing w:before="11"/>
        <w:rPr>
          <w:sz w:val="29"/>
        </w:rPr>
      </w:pPr>
    </w:p>
    <w:p w:rsidR="00D47564" w:rsidRDefault="004867AC">
      <w:pPr>
        <w:pStyle w:val="Heading1"/>
      </w:pPr>
      <w:r>
        <w:t>Conclusions</w:t>
      </w:r>
    </w:p>
    <w:p w:rsidR="00D47564" w:rsidRDefault="004867AC">
      <w:pPr>
        <w:pStyle w:val="GvdeMetni"/>
        <w:spacing w:before="115" w:line="360" w:lineRule="auto"/>
        <w:ind w:left="216" w:right="43"/>
        <w:jc w:val="both"/>
      </w:pPr>
      <w:r>
        <w:t>In the extensive literature survey, we did not find a detailed study including the demographic characteristics of the families of pediatric trauma patients conducted especially in Turkey and other countries. In this respect, our study is a valuable researc</w:t>
      </w:r>
      <w:r>
        <w:t>h reflecting the demographic characteristics of an industrial and educated region in the European part of Turkey. As a result, taking awareness-raising initiatives to increase the level of education of parents, planning more effective measures against acci</w:t>
      </w:r>
      <w:r>
        <w:t>dents indoor and outdoor, and providing a better understanding of the</w:t>
      </w:r>
      <w:r>
        <w:rPr>
          <w:spacing w:val="-11"/>
        </w:rPr>
        <w:t xml:space="preserve"> </w:t>
      </w:r>
      <w:r>
        <w:t>concept of safe environment may further reduce the number of pediatric trauma</w:t>
      </w:r>
      <w:r>
        <w:rPr>
          <w:spacing w:val="-2"/>
        </w:rPr>
        <w:t xml:space="preserve"> </w:t>
      </w:r>
      <w:r>
        <w:t>patients.</w:t>
      </w:r>
    </w:p>
    <w:p w:rsidR="00D47564" w:rsidRDefault="004867AC">
      <w:pPr>
        <w:pStyle w:val="ListeParagraf"/>
        <w:numPr>
          <w:ilvl w:val="0"/>
          <w:numId w:val="2"/>
        </w:numPr>
        <w:tabs>
          <w:tab w:val="left" w:pos="500"/>
        </w:tabs>
        <w:spacing w:before="140"/>
        <w:ind w:right="0" w:hanging="283"/>
        <w:rPr>
          <w:sz w:val="16"/>
        </w:rPr>
      </w:pPr>
      <w:r>
        <w:rPr>
          <w:sz w:val="16"/>
        </w:rPr>
        <w:br w:type="column"/>
      </w:r>
      <w:r>
        <w:rPr>
          <w:sz w:val="16"/>
        </w:rPr>
        <w:lastRenderedPageBreak/>
        <w:t xml:space="preserve">TÜİK Sağlık </w:t>
      </w:r>
      <w:proofErr w:type="gramStart"/>
      <w:r>
        <w:rPr>
          <w:sz w:val="16"/>
        </w:rPr>
        <w:t>istatistikleri , 2017</w:t>
      </w:r>
      <w:proofErr w:type="gramEnd"/>
      <w:r>
        <w:rPr>
          <w:sz w:val="16"/>
        </w:rPr>
        <w:t>;</w:t>
      </w:r>
      <w:r>
        <w:rPr>
          <w:spacing w:val="-10"/>
          <w:sz w:val="16"/>
        </w:rPr>
        <w:t xml:space="preserve"> </w:t>
      </w:r>
      <w:hyperlink r:id="rId11">
        <w:r>
          <w:rPr>
            <w:sz w:val="16"/>
          </w:rPr>
          <w:t>http://www.tuik.gov.t</w:t>
        </w:r>
        <w:r>
          <w:rPr>
            <w:sz w:val="16"/>
          </w:rPr>
          <w:t>r.</w:t>
        </w:r>
      </w:hyperlink>
    </w:p>
    <w:p w:rsidR="00D47564" w:rsidRDefault="004867AC">
      <w:pPr>
        <w:pStyle w:val="ListeParagraf"/>
        <w:numPr>
          <w:ilvl w:val="0"/>
          <w:numId w:val="2"/>
        </w:numPr>
        <w:tabs>
          <w:tab w:val="left" w:pos="500"/>
        </w:tabs>
        <w:spacing w:before="1"/>
        <w:ind w:right="309" w:hanging="283"/>
        <w:jc w:val="both"/>
        <w:rPr>
          <w:sz w:val="16"/>
        </w:rPr>
      </w:pPr>
      <w:r>
        <w:rPr>
          <w:sz w:val="16"/>
        </w:rPr>
        <w:t>The Advanced Life Support Group. Chapter 13. The structed approach to the seriously injured child. In: Advanced Paediatric Life Support, The Practical Approach 5th ed. Manchester: Wiley-Blackwell, 2011;139-57.</w:t>
      </w:r>
    </w:p>
    <w:p w:rsidR="00D47564" w:rsidRDefault="004867AC">
      <w:pPr>
        <w:pStyle w:val="ListeParagraf"/>
        <w:numPr>
          <w:ilvl w:val="0"/>
          <w:numId w:val="2"/>
        </w:numPr>
        <w:tabs>
          <w:tab w:val="left" w:pos="500"/>
        </w:tabs>
        <w:ind w:right="311" w:hanging="283"/>
        <w:jc w:val="both"/>
        <w:rPr>
          <w:sz w:val="16"/>
        </w:rPr>
      </w:pPr>
      <w:r>
        <w:rPr>
          <w:sz w:val="16"/>
        </w:rPr>
        <w:t>Ezeonwu B, Chima O, Oguonu T, Ikefuna A, Nw</w:t>
      </w:r>
      <w:r>
        <w:rPr>
          <w:sz w:val="16"/>
        </w:rPr>
        <w:t>afor I. Morbidity and Mortality Pattern of Childhood Illnesses Seen at the Children Emergency Unit of Federal Medical Center, Asaba, Nigeria. Annals of Medical and Health Sciences Research. 2014;4(Suppl 3):S239- S244.</w:t>
      </w:r>
    </w:p>
    <w:p w:rsidR="00D47564" w:rsidRDefault="004867AC">
      <w:pPr>
        <w:pStyle w:val="ListeParagraf"/>
        <w:numPr>
          <w:ilvl w:val="0"/>
          <w:numId w:val="2"/>
        </w:numPr>
        <w:tabs>
          <w:tab w:val="left" w:pos="500"/>
        </w:tabs>
        <w:ind w:hanging="283"/>
        <w:jc w:val="both"/>
        <w:rPr>
          <w:sz w:val="16"/>
        </w:rPr>
      </w:pPr>
      <w:r>
        <w:rPr>
          <w:sz w:val="16"/>
        </w:rPr>
        <w:t>Ozturk MA, Gunes T. Acil hastanın özel</w:t>
      </w:r>
      <w:r>
        <w:rPr>
          <w:sz w:val="16"/>
        </w:rPr>
        <w:t>likleri ve acil hastaya yaklaşım. T Clin J Ped Sp.</w:t>
      </w:r>
      <w:r>
        <w:rPr>
          <w:spacing w:val="-14"/>
          <w:sz w:val="16"/>
        </w:rPr>
        <w:t xml:space="preserve"> </w:t>
      </w:r>
      <w:r>
        <w:rPr>
          <w:sz w:val="16"/>
        </w:rPr>
        <w:t>2004;</w:t>
      </w:r>
      <w:proofErr w:type="gramStart"/>
      <w:r>
        <w:rPr>
          <w:sz w:val="16"/>
        </w:rPr>
        <w:t>2:519</w:t>
      </w:r>
      <w:proofErr w:type="gramEnd"/>
      <w:r>
        <w:rPr>
          <w:sz w:val="16"/>
        </w:rPr>
        <w:t>-28.</w:t>
      </w:r>
    </w:p>
    <w:p w:rsidR="00D47564" w:rsidRDefault="004867AC">
      <w:pPr>
        <w:pStyle w:val="ListeParagraf"/>
        <w:numPr>
          <w:ilvl w:val="0"/>
          <w:numId w:val="2"/>
        </w:numPr>
        <w:tabs>
          <w:tab w:val="left" w:pos="500"/>
        </w:tabs>
        <w:spacing w:before="1"/>
        <w:ind w:right="312" w:hanging="283"/>
        <w:jc w:val="both"/>
        <w:rPr>
          <w:sz w:val="16"/>
        </w:rPr>
      </w:pPr>
      <w:r>
        <w:rPr>
          <w:sz w:val="16"/>
        </w:rPr>
        <w:t xml:space="preserve">Murphy SL, </w:t>
      </w:r>
      <w:r>
        <w:rPr>
          <w:spacing w:val="-3"/>
          <w:sz w:val="16"/>
        </w:rPr>
        <w:t xml:space="preserve">Xu </w:t>
      </w:r>
      <w:r>
        <w:rPr>
          <w:sz w:val="16"/>
        </w:rPr>
        <w:t>J, Kochanek KD. Deaths: Final Data for 2010. National Vital Statistics Rep. 2013; 61(4)</w:t>
      </w:r>
      <w:r>
        <w:rPr>
          <w:spacing w:val="-14"/>
          <w:sz w:val="16"/>
        </w:rPr>
        <w:t xml:space="preserve"> </w:t>
      </w:r>
      <w:r>
        <w:rPr>
          <w:sz w:val="16"/>
        </w:rPr>
        <w:t>:1-117</w:t>
      </w:r>
    </w:p>
    <w:p w:rsidR="00D47564" w:rsidRDefault="004867AC">
      <w:pPr>
        <w:pStyle w:val="ListeParagraf"/>
        <w:numPr>
          <w:ilvl w:val="0"/>
          <w:numId w:val="2"/>
        </w:numPr>
        <w:tabs>
          <w:tab w:val="left" w:pos="500"/>
        </w:tabs>
        <w:ind w:right="311" w:hanging="283"/>
        <w:jc w:val="both"/>
        <w:rPr>
          <w:sz w:val="16"/>
        </w:rPr>
      </w:pPr>
      <w:r>
        <w:rPr>
          <w:sz w:val="16"/>
        </w:rPr>
        <w:t>Freid VM, Makuc DM, Rooks RN. Ambulatory health care visits by children: principal diagnosis and place of visit. Vital Health Stat.</w:t>
      </w:r>
      <w:r>
        <w:rPr>
          <w:spacing w:val="-7"/>
          <w:sz w:val="16"/>
        </w:rPr>
        <w:t xml:space="preserve"> </w:t>
      </w:r>
      <w:r>
        <w:rPr>
          <w:sz w:val="16"/>
        </w:rPr>
        <w:t>1998;13(137):1-23.</w:t>
      </w:r>
    </w:p>
    <w:p w:rsidR="00D47564" w:rsidRDefault="004867AC">
      <w:pPr>
        <w:pStyle w:val="ListeParagraf"/>
        <w:numPr>
          <w:ilvl w:val="0"/>
          <w:numId w:val="2"/>
        </w:numPr>
        <w:tabs>
          <w:tab w:val="left" w:pos="500"/>
        </w:tabs>
        <w:ind w:hanging="283"/>
        <w:jc w:val="both"/>
        <w:rPr>
          <w:sz w:val="16"/>
        </w:rPr>
      </w:pPr>
      <w:r>
        <w:rPr>
          <w:sz w:val="16"/>
        </w:rPr>
        <w:t>Saz EU, Ozen S, Karapinar B. Pediatric emergency medicine triage protocols. J Pediatr. 2009;18(4): 289- 9</w:t>
      </w:r>
      <w:r>
        <w:rPr>
          <w:sz w:val="16"/>
        </w:rPr>
        <w:t>6.</w:t>
      </w:r>
    </w:p>
    <w:p w:rsidR="00D47564" w:rsidRDefault="004867AC">
      <w:pPr>
        <w:pStyle w:val="ListeParagraf"/>
        <w:numPr>
          <w:ilvl w:val="0"/>
          <w:numId w:val="2"/>
        </w:numPr>
        <w:tabs>
          <w:tab w:val="left" w:pos="500"/>
        </w:tabs>
        <w:ind w:right="314" w:hanging="283"/>
        <w:jc w:val="both"/>
        <w:rPr>
          <w:sz w:val="16"/>
        </w:rPr>
      </w:pPr>
      <w:r>
        <w:rPr>
          <w:sz w:val="16"/>
        </w:rPr>
        <w:t>Sever M, Saz EU, Koşargelir M. Bir üçüncü basamak hastane acil servisine başvuran adli nitelikli çocuk hastaların değerlendirilmesi. Ulus Travma Acil Cerrahi Derg.</w:t>
      </w:r>
      <w:r>
        <w:rPr>
          <w:sz w:val="16"/>
        </w:rPr>
        <w:t xml:space="preserve"> </w:t>
      </w:r>
      <w:r>
        <w:rPr>
          <w:sz w:val="16"/>
        </w:rPr>
        <w:t>2010;16(3):260-7.</w:t>
      </w:r>
    </w:p>
    <w:p w:rsidR="00D47564" w:rsidRDefault="004867AC">
      <w:pPr>
        <w:pStyle w:val="ListeParagraf"/>
        <w:numPr>
          <w:ilvl w:val="0"/>
          <w:numId w:val="2"/>
        </w:numPr>
        <w:tabs>
          <w:tab w:val="left" w:pos="500"/>
        </w:tabs>
        <w:spacing w:before="1"/>
        <w:ind w:right="315" w:hanging="283"/>
        <w:jc w:val="both"/>
        <w:rPr>
          <w:sz w:val="16"/>
        </w:rPr>
      </w:pPr>
      <w:r>
        <w:rPr>
          <w:sz w:val="16"/>
        </w:rPr>
        <w:t>Anıl M, Anıl AB, Köse E. Bir Eğitim ve Araştırma Hastanesi Çocuk Acil S</w:t>
      </w:r>
      <w:r>
        <w:rPr>
          <w:sz w:val="16"/>
        </w:rPr>
        <w:t>ervisine Başvuran Hastaların Değerlendirilmesi. CAYD.</w:t>
      </w:r>
      <w:r>
        <w:rPr>
          <w:spacing w:val="-4"/>
          <w:sz w:val="16"/>
        </w:rPr>
        <w:t xml:space="preserve"> </w:t>
      </w:r>
      <w:r>
        <w:rPr>
          <w:sz w:val="16"/>
        </w:rPr>
        <w:t>2014;1(2):65-71.</w:t>
      </w:r>
    </w:p>
    <w:p w:rsidR="00D47564" w:rsidRDefault="004867AC">
      <w:pPr>
        <w:pStyle w:val="ListeParagraf"/>
        <w:numPr>
          <w:ilvl w:val="0"/>
          <w:numId w:val="2"/>
        </w:numPr>
        <w:tabs>
          <w:tab w:val="left" w:pos="500"/>
        </w:tabs>
        <w:ind w:right="309" w:hanging="283"/>
        <w:jc w:val="both"/>
        <w:rPr>
          <w:sz w:val="16"/>
        </w:rPr>
      </w:pPr>
      <w:r>
        <w:rPr>
          <w:sz w:val="16"/>
        </w:rPr>
        <w:t>Borse NN, Gilchrist J, Dellinger AM. Childhood Injury Report: Patterns of Unintentional Injuries among 0-19 Year Olds in the United States, 2000-2006. U.S. Department of Health and Huma</w:t>
      </w:r>
      <w:r>
        <w:rPr>
          <w:sz w:val="16"/>
        </w:rPr>
        <w:t xml:space="preserve">n Services Centers for Disease Control and Prevention National Center for Injury Prevention and Control Division of Unintentional Injury Prevention Atlanta, </w:t>
      </w:r>
      <w:proofErr w:type="gramStart"/>
      <w:r>
        <w:rPr>
          <w:sz w:val="16"/>
        </w:rPr>
        <w:t>2008</w:t>
      </w:r>
      <w:r>
        <w:rPr>
          <w:spacing w:val="-5"/>
          <w:sz w:val="16"/>
        </w:rPr>
        <w:t xml:space="preserve"> </w:t>
      </w:r>
      <w:r>
        <w:rPr>
          <w:sz w:val="16"/>
        </w:rPr>
        <w:t>.</w:t>
      </w:r>
      <w:proofErr w:type="gramEnd"/>
    </w:p>
    <w:p w:rsidR="00D47564" w:rsidRDefault="004867AC">
      <w:pPr>
        <w:pStyle w:val="ListeParagraf"/>
        <w:numPr>
          <w:ilvl w:val="0"/>
          <w:numId w:val="2"/>
        </w:numPr>
        <w:tabs>
          <w:tab w:val="left" w:pos="500"/>
        </w:tabs>
        <w:ind w:right="311" w:hanging="283"/>
        <w:jc w:val="both"/>
        <w:rPr>
          <w:sz w:val="16"/>
        </w:rPr>
      </w:pPr>
      <w:r>
        <w:rPr>
          <w:sz w:val="16"/>
        </w:rPr>
        <w:t>Amanullah S, Heneghan JA, Steele DW, Mello MJ, Linakis JG. Emergency Department Visits Resul</w:t>
      </w:r>
      <w:r>
        <w:rPr>
          <w:sz w:val="16"/>
        </w:rPr>
        <w:t>ting From Intentional Injury In and Out of School. Pediatrics. 2014;133(2):254–61.</w:t>
      </w:r>
    </w:p>
    <w:p w:rsidR="00D47564" w:rsidRDefault="004867AC">
      <w:pPr>
        <w:pStyle w:val="ListeParagraf"/>
        <w:numPr>
          <w:ilvl w:val="0"/>
          <w:numId w:val="2"/>
        </w:numPr>
        <w:tabs>
          <w:tab w:val="left" w:pos="500"/>
        </w:tabs>
        <w:ind w:hanging="283"/>
        <w:jc w:val="both"/>
        <w:rPr>
          <w:sz w:val="16"/>
        </w:rPr>
      </w:pPr>
      <w:r>
        <w:rPr>
          <w:sz w:val="16"/>
        </w:rPr>
        <w:t>Ozdemir AA, Elgormus Y, Cag Y. Evaluation of the pediatric forensic cases admitted to emergency department. International Journal of Basic and Clinical Medicine. 2016;4(1):</w:t>
      </w:r>
      <w:r>
        <w:rPr>
          <w:spacing w:val="-1"/>
          <w:sz w:val="16"/>
        </w:rPr>
        <w:t xml:space="preserve"> </w:t>
      </w:r>
      <w:r>
        <w:rPr>
          <w:sz w:val="16"/>
        </w:rPr>
        <w:t>1-8.</w:t>
      </w:r>
    </w:p>
    <w:p w:rsidR="00D47564" w:rsidRDefault="004867AC">
      <w:pPr>
        <w:pStyle w:val="ListeParagraf"/>
        <w:numPr>
          <w:ilvl w:val="0"/>
          <w:numId w:val="2"/>
        </w:numPr>
        <w:tabs>
          <w:tab w:val="left" w:pos="500"/>
        </w:tabs>
        <w:ind w:hanging="283"/>
        <w:jc w:val="both"/>
        <w:rPr>
          <w:sz w:val="16"/>
        </w:rPr>
      </w:pPr>
      <w:r>
        <w:rPr>
          <w:sz w:val="16"/>
        </w:rPr>
        <w:t>Çınar O, Acar YA, Çevik E. Acil Servise Başvuran 0-18 Yaş Grubu Adli Olguların Özellikleri. AJCI.2010; 4(3):148-51.</w:t>
      </w:r>
    </w:p>
    <w:p w:rsidR="00D47564" w:rsidRDefault="004867AC">
      <w:pPr>
        <w:pStyle w:val="ListeParagraf"/>
        <w:numPr>
          <w:ilvl w:val="0"/>
          <w:numId w:val="2"/>
        </w:numPr>
        <w:tabs>
          <w:tab w:val="left" w:pos="500"/>
        </w:tabs>
        <w:ind w:right="314" w:hanging="283"/>
        <w:jc w:val="both"/>
        <w:rPr>
          <w:sz w:val="16"/>
        </w:rPr>
      </w:pPr>
      <w:r>
        <w:rPr>
          <w:sz w:val="16"/>
        </w:rPr>
        <w:t xml:space="preserve">Demir ÖF, Aydın K, Turan F. Acil servise başvuran çocuk adli olguların analizi. Turk Arch </w:t>
      </w:r>
      <w:proofErr w:type="gramStart"/>
      <w:r>
        <w:rPr>
          <w:sz w:val="16"/>
        </w:rPr>
        <w:t>Ped .2013</w:t>
      </w:r>
      <w:proofErr w:type="gramEnd"/>
      <w:r>
        <w:rPr>
          <w:sz w:val="16"/>
        </w:rPr>
        <w:t>; 48:235-40.</w:t>
      </w:r>
    </w:p>
    <w:p w:rsidR="00D47564" w:rsidRDefault="004867AC">
      <w:pPr>
        <w:pStyle w:val="ListeParagraf"/>
        <w:numPr>
          <w:ilvl w:val="0"/>
          <w:numId w:val="2"/>
        </w:numPr>
        <w:tabs>
          <w:tab w:val="left" w:pos="500"/>
        </w:tabs>
        <w:ind w:right="310" w:hanging="283"/>
        <w:jc w:val="both"/>
        <w:rPr>
          <w:sz w:val="16"/>
        </w:rPr>
      </w:pPr>
      <w:r>
        <w:rPr>
          <w:sz w:val="16"/>
        </w:rPr>
        <w:t xml:space="preserve">Büken E, Yaşar ZF. </w:t>
      </w:r>
      <w:proofErr w:type="gramStart"/>
      <w:r>
        <w:rPr>
          <w:sz w:val="16"/>
        </w:rPr>
        <w:t>Başk</w:t>
      </w:r>
      <w:r>
        <w:rPr>
          <w:sz w:val="16"/>
        </w:rPr>
        <w:t xml:space="preserve">ent Üniversitesi Ankara Hastanesi Acil Servisine başvuran adli nitelikteki çocuk olguların değerlendirilmesi. Adli Tıp Bülteni. </w:t>
      </w:r>
      <w:proofErr w:type="gramEnd"/>
      <w:r>
        <w:rPr>
          <w:sz w:val="16"/>
        </w:rPr>
        <w:t>2015;20(2):93-8.</w:t>
      </w:r>
    </w:p>
    <w:p w:rsidR="00D47564" w:rsidRDefault="00D47564">
      <w:pPr>
        <w:jc w:val="both"/>
        <w:rPr>
          <w:sz w:val="16"/>
        </w:rPr>
        <w:sectPr w:rsidR="00D47564">
          <w:pgSz w:w="11910" w:h="16840"/>
          <w:pgMar w:top="1260" w:right="1100" w:bottom="1480" w:left="1200" w:header="871" w:footer="1285" w:gutter="0"/>
          <w:cols w:num="2" w:space="708" w:equalWidth="0">
            <w:col w:w="4439" w:space="453"/>
            <w:col w:w="4718"/>
          </w:cols>
        </w:sectPr>
      </w:pPr>
    </w:p>
    <w:p w:rsidR="00D47564" w:rsidRDefault="00D47564">
      <w:pPr>
        <w:pStyle w:val="GvdeMetni"/>
      </w:pPr>
    </w:p>
    <w:p w:rsidR="00D47564" w:rsidRDefault="00D47564">
      <w:pPr>
        <w:pStyle w:val="GvdeMetni"/>
        <w:spacing w:before="11"/>
        <w:rPr>
          <w:sz w:val="19"/>
        </w:rPr>
      </w:pPr>
    </w:p>
    <w:p w:rsidR="00D47564" w:rsidRDefault="004867AC">
      <w:pPr>
        <w:ind w:left="223"/>
        <w:rPr>
          <w:b/>
          <w:sz w:val="16"/>
        </w:rPr>
      </w:pPr>
      <w:r>
        <w:rPr>
          <w:b/>
          <w:sz w:val="16"/>
        </w:rPr>
        <w:t>References</w:t>
      </w:r>
    </w:p>
    <w:p w:rsidR="00D47564" w:rsidRDefault="004867AC">
      <w:pPr>
        <w:pStyle w:val="ListeParagraf"/>
        <w:numPr>
          <w:ilvl w:val="0"/>
          <w:numId w:val="1"/>
        </w:numPr>
        <w:tabs>
          <w:tab w:val="left" w:pos="500"/>
        </w:tabs>
        <w:spacing w:before="104"/>
        <w:ind w:right="5206" w:hanging="283"/>
        <w:jc w:val="both"/>
        <w:rPr>
          <w:sz w:val="16"/>
        </w:rPr>
      </w:pPr>
      <w:r>
        <w:rPr>
          <w:sz w:val="16"/>
        </w:rPr>
        <w:t>Injury Prevention&amp; Control: Data&amp;</w:t>
      </w:r>
      <w:r>
        <w:rPr>
          <w:sz w:val="16"/>
        </w:rPr>
        <w:t xml:space="preserve"> Statistics (WISQARSTM). Centers for Disease Control and Prevention,2017;</w:t>
      </w:r>
      <w:r>
        <w:rPr>
          <w:sz w:val="16"/>
        </w:rPr>
        <w:t xml:space="preserve"> </w:t>
      </w:r>
      <w:hyperlink r:id="rId12">
        <w:r>
          <w:rPr>
            <w:sz w:val="16"/>
          </w:rPr>
          <w:t>www.cdc.gov.</w:t>
        </w:r>
      </w:hyperlink>
    </w:p>
    <w:p w:rsidR="00D47564" w:rsidRDefault="004867AC">
      <w:pPr>
        <w:pStyle w:val="ListeParagraf"/>
        <w:numPr>
          <w:ilvl w:val="0"/>
          <w:numId w:val="1"/>
        </w:numPr>
        <w:tabs>
          <w:tab w:val="left" w:pos="500"/>
        </w:tabs>
        <w:ind w:right="5207" w:hanging="283"/>
        <w:jc w:val="both"/>
        <w:rPr>
          <w:sz w:val="16"/>
        </w:rPr>
      </w:pPr>
      <w:r>
        <w:rPr>
          <w:sz w:val="16"/>
        </w:rPr>
        <w:t>Ten leading causes death and injury. National Center for Injury Prevention and Control, 2017;</w:t>
      </w:r>
      <w:r>
        <w:rPr>
          <w:spacing w:val="28"/>
          <w:sz w:val="16"/>
        </w:rPr>
        <w:t xml:space="preserve"> </w:t>
      </w:r>
      <w:hyperlink r:id="rId13">
        <w:r>
          <w:rPr>
            <w:sz w:val="16"/>
          </w:rPr>
          <w:t>www.cdc.gov.</w:t>
        </w:r>
      </w:hyperlink>
    </w:p>
    <w:sectPr w:rsidR="00D47564" w:rsidSect="00D47564">
      <w:type w:val="continuous"/>
      <w:pgSz w:w="11910" w:h="16840"/>
      <w:pgMar w:top="680" w:right="1100" w:bottom="280" w:left="12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7AC" w:rsidRDefault="004867AC" w:rsidP="00D47564">
      <w:r>
        <w:separator/>
      </w:r>
    </w:p>
  </w:endnote>
  <w:endnote w:type="continuationSeparator" w:id="0">
    <w:p w:rsidR="004867AC" w:rsidRDefault="004867AC" w:rsidP="00D4756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Papyrus">
    <w:altName w:val="Papyrus"/>
    <w:panose1 w:val="030705020605020302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564" w:rsidRDefault="00D47564">
    <w:pPr>
      <w:pStyle w:val="GvdeMetni"/>
      <w:spacing w:line="14" w:lineRule="auto"/>
    </w:pPr>
    <w:r>
      <w:pict>
        <v:line id="_x0000_s2050" style="position:absolute;z-index:-79336;mso-position-horizontal-relative:page;mso-position-vertical-relative:page" from="71.65pt,765.05pt" to="532.35pt,765.05pt" strokecolor="#c0504d" strokeweight=".95697mm">
          <w10:wrap anchorx="page" anchory="page"/>
        </v:line>
      </w:pict>
    </w:r>
    <w:r>
      <w:pict>
        <v:shapetype id="_x0000_t202" coordsize="21600,21600" o:spt="202" path="m,l,21600r21600,l21600,xe">
          <v:stroke joinstyle="miter"/>
          <v:path gradientshapeok="t" o:connecttype="rect"/>
        </v:shapetype>
        <v:shape id="_x0000_s2049" type="#_x0000_t202" style="position:absolute;margin-left:511.35pt;margin-top:773.6pt;width:15.3pt;height:13.05pt;z-index:-79312;mso-position-horizontal-relative:page;mso-position-vertical-relative:page" filled="f" stroked="f">
          <v:textbox inset="0,0,0,0">
            <w:txbxContent>
              <w:p w:rsidR="00D47564" w:rsidRDefault="00D47564">
                <w:pPr>
                  <w:spacing w:line="245" w:lineRule="exact"/>
                  <w:ind w:left="40"/>
                  <w:rPr>
                    <w:rFonts w:ascii="Calibri"/>
                  </w:rPr>
                </w:pPr>
                <w:r>
                  <w:fldChar w:fldCharType="begin"/>
                </w:r>
                <w:r w:rsidR="004867AC">
                  <w:rPr>
                    <w:rFonts w:ascii="Calibri"/>
                  </w:rPr>
                  <w:instrText xml:space="preserve"> PAGE </w:instrText>
                </w:r>
                <w:r>
                  <w:fldChar w:fldCharType="separate"/>
                </w:r>
                <w:r w:rsidR="00D01E22">
                  <w:rPr>
                    <w:rFonts w:ascii="Calibri"/>
                    <w:noProof/>
                  </w:rPr>
                  <w:t>25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7AC" w:rsidRDefault="004867AC" w:rsidP="00D47564">
      <w:r>
        <w:separator/>
      </w:r>
    </w:p>
  </w:footnote>
  <w:footnote w:type="continuationSeparator" w:id="0">
    <w:p w:rsidR="004867AC" w:rsidRDefault="004867AC" w:rsidP="00D47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564" w:rsidRDefault="00D47564">
    <w:pPr>
      <w:pStyle w:val="GvdeMetni"/>
      <w:spacing w:line="14" w:lineRule="auto"/>
    </w:pPr>
    <w:r>
      <w:pict>
        <v:line id="_x0000_s2053" style="position:absolute;z-index:-79408;mso-position-horizontal-relative:page;mso-position-vertical-relative:page" from="64.55pt,62.2pt" to="525.25pt,62.2pt" strokecolor="#c0504d" strokeweight="1.0023mm">
          <w10:wrap anchorx="page" anchory="page"/>
        </v:line>
      </w:pict>
    </w:r>
    <w:r>
      <w:pict>
        <v:shapetype id="_x0000_t202" coordsize="21600,21600" o:spt="202" path="m,l,21600r21600,l21600,xe">
          <v:stroke joinstyle="miter"/>
          <v:path gradientshapeok="t" o:connecttype="rect"/>
        </v:shapetype>
        <v:shape id="_x0000_s2052" type="#_x0000_t202" style="position:absolute;margin-left:72.35pt;margin-top:42.55pt;width:66.85pt;height:13.05pt;z-index:-79384;mso-position-horizontal-relative:page;mso-position-vertical-relative:page" filled="f" stroked="f">
          <v:textbox inset="0,0,0,0">
            <w:txbxContent>
              <w:p w:rsidR="00D47564" w:rsidRDefault="004867AC">
                <w:pPr>
                  <w:spacing w:line="245" w:lineRule="exact"/>
                  <w:ind w:left="20"/>
                  <w:rPr>
                    <w:rFonts w:ascii="Calibri"/>
                  </w:rPr>
                </w:pPr>
                <w:r>
                  <w:rPr>
                    <w:rFonts w:ascii="Calibri"/>
                  </w:rPr>
                  <w:t>Donma ve ark.</w:t>
                </w:r>
              </w:p>
            </w:txbxContent>
          </v:textbox>
          <w10:wrap anchorx="page" anchory="page"/>
        </v:shape>
      </w:pict>
    </w:r>
    <w:r>
      <w:pict>
        <v:shape id="_x0000_s2051" type="#_x0000_t202" style="position:absolute;margin-left:337.45pt;margin-top:42.55pt;width:184.2pt;height:13.05pt;z-index:-79360;mso-position-horizontal-relative:page;mso-position-vertical-relative:page" filled="f" stroked="f">
          <v:textbox inset="0,0,0,0">
            <w:txbxContent>
              <w:p w:rsidR="00D47564" w:rsidRDefault="004867AC">
                <w:pPr>
                  <w:spacing w:line="245" w:lineRule="exact"/>
                  <w:ind w:left="20"/>
                  <w:rPr>
                    <w:rFonts w:ascii="Calibri" w:hAnsi="Calibri"/>
                  </w:rPr>
                </w:pPr>
                <w:r>
                  <w:rPr>
                    <w:rFonts w:ascii="Calibri" w:hAnsi="Calibri"/>
                  </w:rPr>
                  <w:t>Namık Kemal Tıp Dergisi 2017;5(1):16-25</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B5CA4"/>
    <w:multiLevelType w:val="hybridMultilevel"/>
    <w:tmpl w:val="8F960A16"/>
    <w:lvl w:ilvl="0" w:tplc="3D08C92E">
      <w:start w:val="1"/>
      <w:numFmt w:val="decimal"/>
      <w:lvlText w:val="%1."/>
      <w:lvlJc w:val="left"/>
      <w:pPr>
        <w:ind w:left="499" w:hanging="284"/>
        <w:jc w:val="left"/>
      </w:pPr>
      <w:rPr>
        <w:rFonts w:ascii="Arial" w:eastAsia="Arial" w:hAnsi="Arial" w:cs="Arial" w:hint="default"/>
        <w:spacing w:val="-1"/>
        <w:w w:val="100"/>
        <w:sz w:val="16"/>
        <w:szCs w:val="16"/>
        <w:lang w:val="tr-TR" w:eastAsia="tr-TR" w:bidi="tr-TR"/>
      </w:rPr>
    </w:lvl>
    <w:lvl w:ilvl="1" w:tplc="9C0E7516">
      <w:numFmt w:val="bullet"/>
      <w:lvlText w:val="•"/>
      <w:lvlJc w:val="left"/>
      <w:pPr>
        <w:ind w:left="1410" w:hanging="284"/>
      </w:pPr>
      <w:rPr>
        <w:rFonts w:hint="default"/>
        <w:lang w:val="tr-TR" w:eastAsia="tr-TR" w:bidi="tr-TR"/>
      </w:rPr>
    </w:lvl>
    <w:lvl w:ilvl="2" w:tplc="3C063EC2">
      <w:numFmt w:val="bullet"/>
      <w:lvlText w:val="•"/>
      <w:lvlJc w:val="left"/>
      <w:pPr>
        <w:ind w:left="2321" w:hanging="284"/>
      </w:pPr>
      <w:rPr>
        <w:rFonts w:hint="default"/>
        <w:lang w:val="tr-TR" w:eastAsia="tr-TR" w:bidi="tr-TR"/>
      </w:rPr>
    </w:lvl>
    <w:lvl w:ilvl="3" w:tplc="F238D29A">
      <w:numFmt w:val="bullet"/>
      <w:lvlText w:val="•"/>
      <w:lvlJc w:val="left"/>
      <w:pPr>
        <w:ind w:left="3231" w:hanging="284"/>
      </w:pPr>
      <w:rPr>
        <w:rFonts w:hint="default"/>
        <w:lang w:val="tr-TR" w:eastAsia="tr-TR" w:bidi="tr-TR"/>
      </w:rPr>
    </w:lvl>
    <w:lvl w:ilvl="4" w:tplc="1974E726">
      <w:numFmt w:val="bullet"/>
      <w:lvlText w:val="•"/>
      <w:lvlJc w:val="left"/>
      <w:pPr>
        <w:ind w:left="4142" w:hanging="284"/>
      </w:pPr>
      <w:rPr>
        <w:rFonts w:hint="default"/>
        <w:lang w:val="tr-TR" w:eastAsia="tr-TR" w:bidi="tr-TR"/>
      </w:rPr>
    </w:lvl>
    <w:lvl w:ilvl="5" w:tplc="56683FC4">
      <w:numFmt w:val="bullet"/>
      <w:lvlText w:val="•"/>
      <w:lvlJc w:val="left"/>
      <w:pPr>
        <w:ind w:left="5053" w:hanging="284"/>
      </w:pPr>
      <w:rPr>
        <w:rFonts w:hint="default"/>
        <w:lang w:val="tr-TR" w:eastAsia="tr-TR" w:bidi="tr-TR"/>
      </w:rPr>
    </w:lvl>
    <w:lvl w:ilvl="6" w:tplc="ADD66B2C">
      <w:numFmt w:val="bullet"/>
      <w:lvlText w:val="•"/>
      <w:lvlJc w:val="left"/>
      <w:pPr>
        <w:ind w:left="5963" w:hanging="284"/>
      </w:pPr>
      <w:rPr>
        <w:rFonts w:hint="default"/>
        <w:lang w:val="tr-TR" w:eastAsia="tr-TR" w:bidi="tr-TR"/>
      </w:rPr>
    </w:lvl>
    <w:lvl w:ilvl="7" w:tplc="EA22CCBC">
      <w:numFmt w:val="bullet"/>
      <w:lvlText w:val="•"/>
      <w:lvlJc w:val="left"/>
      <w:pPr>
        <w:ind w:left="6874" w:hanging="284"/>
      </w:pPr>
      <w:rPr>
        <w:rFonts w:hint="default"/>
        <w:lang w:val="tr-TR" w:eastAsia="tr-TR" w:bidi="tr-TR"/>
      </w:rPr>
    </w:lvl>
    <w:lvl w:ilvl="8" w:tplc="CC3C9AF8">
      <w:numFmt w:val="bullet"/>
      <w:lvlText w:val="•"/>
      <w:lvlJc w:val="left"/>
      <w:pPr>
        <w:ind w:left="7785" w:hanging="284"/>
      </w:pPr>
      <w:rPr>
        <w:rFonts w:hint="default"/>
        <w:lang w:val="tr-TR" w:eastAsia="tr-TR" w:bidi="tr-TR"/>
      </w:rPr>
    </w:lvl>
  </w:abstractNum>
  <w:abstractNum w:abstractNumId="1">
    <w:nsid w:val="65CE57AB"/>
    <w:multiLevelType w:val="hybridMultilevel"/>
    <w:tmpl w:val="181E9398"/>
    <w:lvl w:ilvl="0" w:tplc="A8881562">
      <w:start w:val="3"/>
      <w:numFmt w:val="decimal"/>
      <w:lvlText w:val="%1."/>
      <w:lvlJc w:val="left"/>
      <w:pPr>
        <w:ind w:left="499" w:hanging="284"/>
        <w:jc w:val="left"/>
      </w:pPr>
      <w:rPr>
        <w:rFonts w:ascii="Arial" w:eastAsia="Arial" w:hAnsi="Arial" w:cs="Arial" w:hint="default"/>
        <w:spacing w:val="-1"/>
        <w:w w:val="100"/>
        <w:sz w:val="16"/>
        <w:szCs w:val="16"/>
        <w:lang w:val="tr-TR" w:eastAsia="tr-TR" w:bidi="tr-TR"/>
      </w:rPr>
    </w:lvl>
    <w:lvl w:ilvl="1" w:tplc="9D6A6762">
      <w:numFmt w:val="bullet"/>
      <w:lvlText w:val="•"/>
      <w:lvlJc w:val="left"/>
      <w:pPr>
        <w:ind w:left="921" w:hanging="284"/>
      </w:pPr>
      <w:rPr>
        <w:rFonts w:hint="default"/>
        <w:lang w:val="tr-TR" w:eastAsia="tr-TR" w:bidi="tr-TR"/>
      </w:rPr>
    </w:lvl>
    <w:lvl w:ilvl="2" w:tplc="B6567794">
      <w:numFmt w:val="bullet"/>
      <w:lvlText w:val="•"/>
      <w:lvlJc w:val="left"/>
      <w:pPr>
        <w:ind w:left="1342" w:hanging="284"/>
      </w:pPr>
      <w:rPr>
        <w:rFonts w:hint="default"/>
        <w:lang w:val="tr-TR" w:eastAsia="tr-TR" w:bidi="tr-TR"/>
      </w:rPr>
    </w:lvl>
    <w:lvl w:ilvl="3" w:tplc="FA844666">
      <w:numFmt w:val="bullet"/>
      <w:lvlText w:val="•"/>
      <w:lvlJc w:val="left"/>
      <w:pPr>
        <w:ind w:left="1764" w:hanging="284"/>
      </w:pPr>
      <w:rPr>
        <w:rFonts w:hint="default"/>
        <w:lang w:val="tr-TR" w:eastAsia="tr-TR" w:bidi="tr-TR"/>
      </w:rPr>
    </w:lvl>
    <w:lvl w:ilvl="4" w:tplc="1752E756">
      <w:numFmt w:val="bullet"/>
      <w:lvlText w:val="•"/>
      <w:lvlJc w:val="left"/>
      <w:pPr>
        <w:ind w:left="2185" w:hanging="284"/>
      </w:pPr>
      <w:rPr>
        <w:rFonts w:hint="default"/>
        <w:lang w:val="tr-TR" w:eastAsia="tr-TR" w:bidi="tr-TR"/>
      </w:rPr>
    </w:lvl>
    <w:lvl w:ilvl="5" w:tplc="5B80AE6A">
      <w:numFmt w:val="bullet"/>
      <w:lvlText w:val="•"/>
      <w:lvlJc w:val="left"/>
      <w:pPr>
        <w:ind w:left="2607" w:hanging="284"/>
      </w:pPr>
      <w:rPr>
        <w:rFonts w:hint="default"/>
        <w:lang w:val="tr-TR" w:eastAsia="tr-TR" w:bidi="tr-TR"/>
      </w:rPr>
    </w:lvl>
    <w:lvl w:ilvl="6" w:tplc="8EC481C0">
      <w:numFmt w:val="bullet"/>
      <w:lvlText w:val="•"/>
      <w:lvlJc w:val="left"/>
      <w:pPr>
        <w:ind w:left="3028" w:hanging="284"/>
      </w:pPr>
      <w:rPr>
        <w:rFonts w:hint="default"/>
        <w:lang w:val="tr-TR" w:eastAsia="tr-TR" w:bidi="tr-TR"/>
      </w:rPr>
    </w:lvl>
    <w:lvl w:ilvl="7" w:tplc="0C3A5BA4">
      <w:numFmt w:val="bullet"/>
      <w:lvlText w:val="•"/>
      <w:lvlJc w:val="left"/>
      <w:pPr>
        <w:ind w:left="3449" w:hanging="284"/>
      </w:pPr>
      <w:rPr>
        <w:rFonts w:hint="default"/>
        <w:lang w:val="tr-TR" w:eastAsia="tr-TR" w:bidi="tr-TR"/>
      </w:rPr>
    </w:lvl>
    <w:lvl w:ilvl="8" w:tplc="02469C50">
      <w:numFmt w:val="bullet"/>
      <w:lvlText w:val="•"/>
      <w:lvlJc w:val="left"/>
      <w:pPr>
        <w:ind w:left="3871" w:hanging="284"/>
      </w:pPr>
      <w:rPr>
        <w:rFonts w:hint="default"/>
        <w:lang w:val="tr-TR" w:eastAsia="tr-TR" w:bidi="tr-TR"/>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D47564"/>
    <w:rsid w:val="004867AC"/>
    <w:rsid w:val="00D01E22"/>
    <w:rsid w:val="00D475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7564"/>
    <w:rPr>
      <w:rFonts w:ascii="Arial" w:eastAsia="Arial" w:hAnsi="Arial" w:cs="Arial"/>
      <w:lang w:val="tr-TR" w:eastAsia="tr-TR" w:bidi="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47564"/>
    <w:tblPr>
      <w:tblInd w:w="0" w:type="dxa"/>
      <w:tblCellMar>
        <w:top w:w="0" w:type="dxa"/>
        <w:left w:w="0" w:type="dxa"/>
        <w:bottom w:w="0" w:type="dxa"/>
        <w:right w:w="0" w:type="dxa"/>
      </w:tblCellMar>
    </w:tblPr>
  </w:style>
  <w:style w:type="paragraph" w:styleId="GvdeMetni">
    <w:name w:val="Body Text"/>
    <w:basedOn w:val="Normal"/>
    <w:uiPriority w:val="1"/>
    <w:qFormat/>
    <w:rsid w:val="00D47564"/>
    <w:rPr>
      <w:sz w:val="20"/>
      <w:szCs w:val="20"/>
    </w:rPr>
  </w:style>
  <w:style w:type="paragraph" w:customStyle="1" w:styleId="Heading1">
    <w:name w:val="Heading 1"/>
    <w:basedOn w:val="Normal"/>
    <w:uiPriority w:val="1"/>
    <w:qFormat/>
    <w:rsid w:val="00D47564"/>
    <w:pPr>
      <w:ind w:left="216"/>
      <w:outlineLvl w:val="1"/>
    </w:pPr>
    <w:rPr>
      <w:b/>
      <w:bCs/>
      <w:sz w:val="20"/>
      <w:szCs w:val="20"/>
    </w:rPr>
  </w:style>
  <w:style w:type="paragraph" w:styleId="ListeParagraf">
    <w:name w:val="List Paragraph"/>
    <w:basedOn w:val="Normal"/>
    <w:uiPriority w:val="1"/>
    <w:qFormat/>
    <w:rsid w:val="00D47564"/>
    <w:pPr>
      <w:ind w:left="499" w:right="313" w:hanging="283"/>
      <w:jc w:val="both"/>
    </w:pPr>
  </w:style>
  <w:style w:type="paragraph" w:customStyle="1" w:styleId="TableParagraph">
    <w:name w:val="Table Paragraph"/>
    <w:basedOn w:val="Normal"/>
    <w:uiPriority w:val="1"/>
    <w:qFormat/>
    <w:rsid w:val="00D47564"/>
    <w:pPr>
      <w:ind w:left="107"/>
    </w:pPr>
  </w:style>
  <w:style w:type="paragraph" w:styleId="BalonMetni">
    <w:name w:val="Balloon Text"/>
    <w:basedOn w:val="Normal"/>
    <w:link w:val="BalonMetniChar"/>
    <w:uiPriority w:val="99"/>
    <w:semiHidden/>
    <w:unhideWhenUsed/>
    <w:rsid w:val="00D01E22"/>
    <w:rPr>
      <w:rFonts w:ascii="Tahoma" w:hAnsi="Tahoma" w:cs="Tahoma"/>
      <w:sz w:val="16"/>
      <w:szCs w:val="16"/>
    </w:rPr>
  </w:style>
  <w:style w:type="character" w:customStyle="1" w:styleId="BalonMetniChar">
    <w:name w:val="Balon Metni Char"/>
    <w:basedOn w:val="VarsaylanParagrafYazTipi"/>
    <w:link w:val="BalonMetni"/>
    <w:uiPriority w:val="99"/>
    <w:semiHidden/>
    <w:rsid w:val="00D01E22"/>
    <w:rPr>
      <w:rFonts w:ascii="Tahoma" w:eastAsia="Arial" w:hAnsi="Tahoma" w:cs="Tahoma"/>
      <w:sz w:val="16"/>
      <w:szCs w:val="16"/>
      <w:lang w:val="tr-TR" w:eastAsia="tr-TR" w:bidi="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nma@gmail.com" TargetMode="External"/><Relationship Id="rId13" Type="http://schemas.openxmlformats.org/officeDocument/2006/relationships/hyperlink" Target="http://www.cdc.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ik.gov.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4810</Words>
  <Characters>27420</Characters>
  <Application>Microsoft Office Word</Application>
  <DocSecurity>0</DocSecurity>
  <Lines>228</Lines>
  <Paragraphs>64</Paragraphs>
  <ScaleCrop>false</ScaleCrop>
  <Company/>
  <LinksUpToDate>false</LinksUpToDate>
  <CharactersWithSpaces>32166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halish</dc:creator>
  <cp:lastModifiedBy>User</cp:lastModifiedBy>
  <cp:revision>3</cp:revision>
  <dcterms:created xsi:type="dcterms:W3CDTF">2018-01-24T07:48:00Z</dcterms:created>
  <dcterms:modified xsi:type="dcterms:W3CDTF">2018-01-25T12:41:00Z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Microsoft® Word 2013</vt:lpwstr>
  </property>
  <property fmtid="{D5CDD505-2E9C-101B-9397-08002B2CF9AE}" pid="4" name="LastSaved">
    <vt:filetime>2018-01-24T00:00:00Z</vt:filetime>
  </property>
</Properties>
</file>