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D72" w:rsidRPr="00EA7593" w:rsidRDefault="00D9773A">
      <w:pPr>
        <w:pStyle w:val="Balk1"/>
        <w:spacing w:before="80" w:line="242" w:lineRule="auto"/>
        <w:ind w:left="515" w:right="231" w:firstLine="2"/>
        <w:jc w:val="center"/>
        <w:rPr>
          <w:lang w:val="tr-TR"/>
        </w:rPr>
      </w:pPr>
      <w:r w:rsidRPr="00EA7593">
        <w:rPr>
          <w:color w:val="231F20"/>
          <w:lang w:val="tr-TR"/>
        </w:rPr>
        <w:t>ÖZELLİKLERİNE GÖRE CEP TELEFONU TERCİHİNİN İLGİ</w:t>
      </w:r>
      <w:r w:rsidRPr="00EA7593">
        <w:rPr>
          <w:color w:val="231F20"/>
          <w:spacing w:val="-10"/>
          <w:lang w:val="tr-TR"/>
        </w:rPr>
        <w:t xml:space="preserve"> </w:t>
      </w:r>
      <w:r w:rsidRPr="00EA7593">
        <w:rPr>
          <w:color w:val="231F20"/>
          <w:lang w:val="tr-TR"/>
        </w:rPr>
        <w:t>DUYULAN</w:t>
      </w:r>
      <w:r w:rsidRPr="00EA7593">
        <w:rPr>
          <w:color w:val="231F20"/>
          <w:spacing w:val="-10"/>
          <w:lang w:val="tr-TR"/>
        </w:rPr>
        <w:t xml:space="preserve"> </w:t>
      </w:r>
      <w:r w:rsidRPr="00EA7593">
        <w:rPr>
          <w:color w:val="231F20"/>
          <w:lang w:val="tr-TR"/>
        </w:rPr>
        <w:t>UYGULAMA</w:t>
      </w:r>
      <w:r w:rsidRPr="00EA7593">
        <w:rPr>
          <w:color w:val="231F20"/>
          <w:spacing w:val="-20"/>
          <w:lang w:val="tr-TR"/>
        </w:rPr>
        <w:t xml:space="preserve"> </w:t>
      </w:r>
      <w:r w:rsidRPr="00EA7593">
        <w:rPr>
          <w:color w:val="231F20"/>
          <w:lang w:val="tr-TR"/>
        </w:rPr>
        <w:t>KATEGORİSİ</w:t>
      </w:r>
      <w:r w:rsidRPr="00EA7593">
        <w:rPr>
          <w:color w:val="231F20"/>
          <w:spacing w:val="-9"/>
          <w:lang w:val="tr-TR"/>
        </w:rPr>
        <w:t xml:space="preserve"> </w:t>
      </w:r>
      <w:r w:rsidRPr="00EA7593">
        <w:rPr>
          <w:color w:val="231F20"/>
          <w:lang w:val="tr-TR"/>
        </w:rPr>
        <w:t>SEÇİMİ</w:t>
      </w:r>
      <w:r w:rsidRPr="00EA7593">
        <w:rPr>
          <w:color w:val="231F20"/>
          <w:spacing w:val="-10"/>
          <w:lang w:val="tr-TR"/>
        </w:rPr>
        <w:t xml:space="preserve"> </w:t>
      </w:r>
      <w:r w:rsidRPr="00EA7593">
        <w:rPr>
          <w:color w:val="231F20"/>
          <w:lang w:val="tr-TR"/>
        </w:rPr>
        <w:t>İLE İLİŞKİSİ: ÜNİVERSİTE ÖĞRENCİLERİ ODAKLI BİR ÇALIŞMA</w:t>
      </w:r>
    </w:p>
    <w:p w:rsidR="005B7D72" w:rsidRPr="00EA7593" w:rsidRDefault="005B7D72">
      <w:pPr>
        <w:spacing w:line="242" w:lineRule="auto"/>
        <w:jc w:val="center"/>
        <w:rPr>
          <w:lang w:val="tr-TR"/>
        </w:rPr>
        <w:sectPr w:rsidR="005B7D72" w:rsidRPr="00EA7593">
          <w:headerReference w:type="even" r:id="rId8"/>
          <w:headerReference w:type="default" r:id="rId9"/>
          <w:footerReference w:type="even" r:id="rId10"/>
          <w:footerReference w:type="default" r:id="rId11"/>
          <w:type w:val="continuous"/>
          <w:pgSz w:w="9080" w:h="13610"/>
          <w:pgMar w:top="1200" w:right="1020" w:bottom="740" w:left="1020" w:header="614" w:footer="543" w:gutter="0"/>
          <w:pgNumType w:start="89"/>
          <w:cols w:space="708"/>
        </w:sectPr>
      </w:pPr>
    </w:p>
    <w:p w:rsidR="005B7D72" w:rsidRPr="00EA7593" w:rsidRDefault="005B7D72">
      <w:pPr>
        <w:pStyle w:val="GvdeMetni"/>
        <w:spacing w:before="0"/>
        <w:ind w:left="0" w:firstLine="0"/>
        <w:jc w:val="left"/>
        <w:rPr>
          <w:b/>
          <w:sz w:val="24"/>
          <w:lang w:val="tr-TR"/>
        </w:rPr>
      </w:pPr>
    </w:p>
    <w:p w:rsidR="005B7D72" w:rsidRPr="00EA7593" w:rsidRDefault="005B7D72">
      <w:pPr>
        <w:pStyle w:val="GvdeMetni"/>
        <w:spacing w:before="0"/>
        <w:ind w:left="0" w:firstLine="0"/>
        <w:jc w:val="left"/>
        <w:rPr>
          <w:b/>
          <w:sz w:val="24"/>
          <w:lang w:val="tr-TR"/>
        </w:rPr>
      </w:pPr>
    </w:p>
    <w:p w:rsidR="005B7D72" w:rsidRPr="00EA7593" w:rsidRDefault="005B7D72">
      <w:pPr>
        <w:pStyle w:val="GvdeMetni"/>
        <w:spacing w:before="0"/>
        <w:ind w:left="0" w:firstLine="0"/>
        <w:jc w:val="left"/>
        <w:rPr>
          <w:b/>
          <w:sz w:val="24"/>
          <w:lang w:val="tr-TR"/>
        </w:rPr>
      </w:pPr>
    </w:p>
    <w:p w:rsidR="005B7D72" w:rsidRPr="00EA7593" w:rsidRDefault="005B7D72">
      <w:pPr>
        <w:pStyle w:val="GvdeMetni"/>
        <w:spacing w:before="9"/>
        <w:ind w:left="0" w:firstLine="0"/>
        <w:jc w:val="left"/>
        <w:rPr>
          <w:b/>
          <w:lang w:val="tr-TR"/>
        </w:rPr>
      </w:pPr>
    </w:p>
    <w:p w:rsidR="005B7D72" w:rsidRPr="00EA7593" w:rsidRDefault="00D9773A">
      <w:pPr>
        <w:jc w:val="right"/>
        <w:rPr>
          <w:b/>
          <w:lang w:val="tr-TR"/>
        </w:rPr>
      </w:pPr>
      <w:r w:rsidRPr="00EA7593">
        <w:rPr>
          <w:b/>
          <w:color w:val="231F20"/>
          <w:lang w:val="tr-TR"/>
        </w:rPr>
        <w:t>ÖZET</w:t>
      </w:r>
    </w:p>
    <w:p w:rsidR="005B7D72" w:rsidRPr="00EA7593" w:rsidRDefault="00D9773A">
      <w:pPr>
        <w:spacing w:before="170"/>
        <w:ind w:left="1029"/>
        <w:rPr>
          <w:b/>
          <w:i/>
          <w:sz w:val="20"/>
          <w:lang w:val="tr-TR"/>
        </w:rPr>
      </w:pPr>
      <w:r w:rsidRPr="00EA7593">
        <w:rPr>
          <w:lang w:val="tr-TR"/>
        </w:rPr>
        <w:br w:type="column"/>
      </w:r>
      <w:r w:rsidRPr="00EA7593">
        <w:rPr>
          <w:b/>
          <w:i/>
          <w:color w:val="231F20"/>
          <w:sz w:val="20"/>
          <w:lang w:val="tr-TR"/>
        </w:rPr>
        <w:lastRenderedPageBreak/>
        <w:t>Arş. Gör. Onur İZMİR</w:t>
      </w:r>
    </w:p>
    <w:p w:rsidR="005B7D72" w:rsidRPr="00EA7593" w:rsidRDefault="00D9773A">
      <w:pPr>
        <w:spacing w:before="10"/>
        <w:ind w:left="340"/>
        <w:rPr>
          <w:i/>
          <w:sz w:val="20"/>
          <w:lang w:val="tr-TR"/>
        </w:rPr>
      </w:pPr>
      <w:r w:rsidRPr="00EA7593">
        <w:rPr>
          <w:i/>
          <w:color w:val="231F20"/>
          <w:sz w:val="20"/>
          <w:lang w:val="tr-TR"/>
        </w:rPr>
        <w:t>Gümüşhane Üniversitesi İ.İ.B.F.</w:t>
      </w:r>
    </w:p>
    <w:p w:rsidR="005B7D72" w:rsidRPr="00EA7593" w:rsidRDefault="00D9773A">
      <w:pPr>
        <w:spacing w:before="10"/>
        <w:ind w:left="1664"/>
        <w:rPr>
          <w:i/>
          <w:sz w:val="20"/>
          <w:lang w:val="tr-TR"/>
        </w:rPr>
      </w:pPr>
      <w:r w:rsidRPr="00EA7593">
        <w:rPr>
          <w:i/>
          <w:color w:val="231F20"/>
          <w:sz w:val="20"/>
          <w:lang w:val="tr-TR"/>
        </w:rPr>
        <w:t>İşletme Bölümü</w:t>
      </w:r>
    </w:p>
    <w:p w:rsidR="005B7D72" w:rsidRPr="00EA7593" w:rsidRDefault="005B7D72">
      <w:pPr>
        <w:rPr>
          <w:sz w:val="20"/>
          <w:lang w:val="tr-TR"/>
        </w:rPr>
        <w:sectPr w:rsidR="005B7D72" w:rsidRPr="00EA7593">
          <w:type w:val="continuous"/>
          <w:pgSz w:w="9080" w:h="13610"/>
          <w:pgMar w:top="1200" w:right="1020" w:bottom="740" w:left="1020" w:header="708" w:footer="708" w:gutter="0"/>
          <w:cols w:num="2" w:space="708" w:equalWidth="0">
            <w:col w:w="3963" w:space="40"/>
            <w:col w:w="3037"/>
          </w:cols>
        </w:sectPr>
      </w:pPr>
    </w:p>
    <w:p w:rsidR="005B7D72" w:rsidRPr="00EA7593" w:rsidRDefault="00D9773A">
      <w:pPr>
        <w:spacing w:before="166"/>
        <w:ind w:left="397" w:right="110"/>
        <w:jc w:val="both"/>
        <w:rPr>
          <w:sz w:val="20"/>
          <w:lang w:val="tr-TR"/>
        </w:rPr>
      </w:pPr>
      <w:r w:rsidRPr="00EA7593">
        <w:rPr>
          <w:color w:val="231F20"/>
          <w:sz w:val="20"/>
          <w:lang w:val="tr-TR"/>
        </w:rPr>
        <w:lastRenderedPageBreak/>
        <w:t xml:space="preserve">Bu çalışmanın amacı, cep telefonu tercihinin ilgi duyulan uygulama kategorisi seçimi ile ilişkisini araştırmaktır. </w:t>
      </w:r>
      <w:r w:rsidRPr="00EA7593">
        <w:rPr>
          <w:color w:val="231F20"/>
          <w:spacing w:val="-3"/>
          <w:sz w:val="20"/>
          <w:lang w:val="tr-TR"/>
        </w:rPr>
        <w:t xml:space="preserve">Yapılan </w:t>
      </w:r>
      <w:r w:rsidRPr="00EA7593">
        <w:rPr>
          <w:color w:val="231F20"/>
          <w:sz w:val="20"/>
          <w:lang w:val="tr-TR"/>
        </w:rPr>
        <w:t>literatür taraması sonucu cep telefonu tercihini etkileyebilecek özellikler ve uygulama kategorileri oluşturulmuştur. Li- teratürden toplanan cep telefonu tercihi ve ilgi duyulan uygulama kateg</w:t>
      </w:r>
      <w:bookmarkStart w:id="0" w:name="_GoBack"/>
      <w:bookmarkEnd w:id="0"/>
      <w:r w:rsidRPr="00EA7593">
        <w:rPr>
          <w:color w:val="231F20"/>
          <w:sz w:val="20"/>
          <w:lang w:val="tr-TR"/>
        </w:rPr>
        <w:t>orisi ile alakalı maddelere dayanan anket 415 katılımcıya uygulanmıştır. Daha sonra, el- deki bu veri, cep telefonu tercihi ve ilgi duyulan uygulama kategorisi için ayrı ayrı keşfedici faktör analizine tabi tutularak bu iki değişkenin ve oluşan boyutla- rının arasındaki ilişkiler tespit edilmeye çalışılmıştır. Sonuçta, bu iki değişkenin ve boyutlarının arasında istatistiksel olarak anlamlı bir ilişki bulunmuştur.</w:t>
      </w:r>
      <w:r w:rsidRPr="00EA7593">
        <w:rPr>
          <w:color w:val="231F20"/>
          <w:spacing w:val="-24"/>
          <w:sz w:val="20"/>
          <w:lang w:val="tr-TR"/>
        </w:rPr>
        <w:t xml:space="preserve"> </w:t>
      </w:r>
      <w:r w:rsidRPr="00EA7593">
        <w:rPr>
          <w:color w:val="231F20"/>
          <w:spacing w:val="-3"/>
          <w:sz w:val="20"/>
          <w:lang w:val="tr-TR"/>
        </w:rPr>
        <w:t xml:space="preserve">Ayrıca, </w:t>
      </w:r>
      <w:r w:rsidRPr="00EA7593">
        <w:rPr>
          <w:color w:val="231F20"/>
          <w:sz w:val="20"/>
          <w:lang w:val="tr-TR"/>
        </w:rPr>
        <w:t>öğrencilerin cep telefonu tercihinin, aile geliri ve bireysel harcama düzeyine göre farklılık göstermediği tespit</w:t>
      </w:r>
      <w:r w:rsidRPr="00EA7593">
        <w:rPr>
          <w:color w:val="231F20"/>
          <w:spacing w:val="-1"/>
          <w:sz w:val="20"/>
          <w:lang w:val="tr-TR"/>
        </w:rPr>
        <w:t xml:space="preserve"> </w:t>
      </w:r>
      <w:r w:rsidRPr="00EA7593">
        <w:rPr>
          <w:color w:val="231F20"/>
          <w:sz w:val="20"/>
          <w:lang w:val="tr-TR"/>
        </w:rPr>
        <w:t>edilmiştir.</w:t>
      </w:r>
    </w:p>
    <w:p w:rsidR="005B7D72" w:rsidRPr="00EA7593" w:rsidRDefault="00D9773A">
      <w:pPr>
        <w:spacing w:before="190" w:line="249" w:lineRule="auto"/>
        <w:ind w:left="397" w:right="111"/>
        <w:jc w:val="both"/>
        <w:rPr>
          <w:sz w:val="20"/>
          <w:lang w:val="tr-TR"/>
        </w:rPr>
      </w:pPr>
      <w:r w:rsidRPr="00EA7593">
        <w:rPr>
          <w:b/>
          <w:color w:val="231F20"/>
          <w:sz w:val="20"/>
          <w:lang w:val="tr-TR"/>
        </w:rPr>
        <w:t xml:space="preserve">Anahtar Kelimeler: </w:t>
      </w:r>
      <w:r w:rsidRPr="00EA7593">
        <w:rPr>
          <w:color w:val="231F20"/>
          <w:sz w:val="20"/>
          <w:lang w:val="tr-TR"/>
        </w:rPr>
        <w:t>Cep telefonu tercihi; ilgi duyulan uygulama kategorisi seçi- mi; keşfedici faktör analizi.</w:t>
      </w:r>
    </w:p>
    <w:p w:rsidR="005B7D72" w:rsidRPr="00EA7593" w:rsidRDefault="005B7D72">
      <w:pPr>
        <w:pStyle w:val="GvdeMetni"/>
        <w:spacing w:before="1"/>
        <w:ind w:left="0" w:firstLine="0"/>
        <w:jc w:val="left"/>
        <w:rPr>
          <w:sz w:val="28"/>
          <w:lang w:val="tr-TR"/>
        </w:rPr>
      </w:pPr>
    </w:p>
    <w:p w:rsidR="005B7D72" w:rsidRPr="00EA7593" w:rsidRDefault="00D9773A">
      <w:pPr>
        <w:spacing w:before="1" w:line="228" w:lineRule="auto"/>
        <w:ind w:left="433" w:right="147"/>
        <w:jc w:val="center"/>
        <w:rPr>
          <w:b/>
          <w:lang w:val="tr-TR"/>
        </w:rPr>
      </w:pPr>
      <w:r w:rsidRPr="00EA7593">
        <w:rPr>
          <w:b/>
          <w:color w:val="231F20"/>
          <w:lang w:val="tr-TR"/>
        </w:rPr>
        <w:t xml:space="preserve">THE RELATIONSHIP BETWEEN MOBILE PHONE PREFERENCE AND </w:t>
      </w:r>
      <w:r w:rsidRPr="00EA7593">
        <w:rPr>
          <w:b/>
          <w:color w:val="231F20"/>
          <w:spacing w:val="-3"/>
          <w:lang w:val="tr-TR"/>
        </w:rPr>
        <w:t xml:space="preserve">APPLICATION </w:t>
      </w:r>
      <w:r w:rsidRPr="00EA7593">
        <w:rPr>
          <w:b/>
          <w:color w:val="231F20"/>
          <w:spacing w:val="-4"/>
          <w:lang w:val="tr-TR"/>
        </w:rPr>
        <w:t xml:space="preserve">CATEGORY </w:t>
      </w:r>
      <w:r w:rsidRPr="00EA7593">
        <w:rPr>
          <w:b/>
          <w:color w:val="231F20"/>
          <w:lang w:val="tr-TR"/>
        </w:rPr>
        <w:t xml:space="preserve">OF </w:t>
      </w:r>
      <w:r w:rsidRPr="00EA7593">
        <w:rPr>
          <w:b/>
          <w:color w:val="231F20"/>
          <w:spacing w:val="-3"/>
          <w:lang w:val="tr-TR"/>
        </w:rPr>
        <w:t xml:space="preserve">INTEREST: </w:t>
      </w:r>
      <w:r w:rsidRPr="00EA7593">
        <w:rPr>
          <w:b/>
          <w:color w:val="231F20"/>
          <w:lang w:val="tr-TR"/>
        </w:rPr>
        <w:t>A S</w:t>
      </w:r>
      <w:r w:rsidR="00896F68">
        <w:rPr>
          <w:b/>
          <w:color w:val="231F20"/>
          <w:lang w:val="tr-TR"/>
        </w:rPr>
        <w:t>TUDY FOCUSED ON</w:t>
      </w:r>
      <w:r w:rsidRPr="00EA7593">
        <w:rPr>
          <w:b/>
          <w:color w:val="231F20"/>
          <w:lang w:val="tr-TR"/>
        </w:rPr>
        <w:t xml:space="preserve"> UNIVERSITY STUDENTS</w:t>
      </w:r>
    </w:p>
    <w:p w:rsidR="005B7D72" w:rsidRPr="00EA7593" w:rsidRDefault="005B7D72">
      <w:pPr>
        <w:pStyle w:val="GvdeMetni"/>
        <w:spacing w:before="0"/>
        <w:ind w:left="0" w:firstLine="0"/>
        <w:jc w:val="left"/>
        <w:rPr>
          <w:b/>
          <w:sz w:val="24"/>
          <w:lang w:val="tr-TR"/>
        </w:rPr>
      </w:pPr>
    </w:p>
    <w:p w:rsidR="005B7D72" w:rsidRPr="00EA7593" w:rsidRDefault="00D9773A">
      <w:pPr>
        <w:spacing w:before="146"/>
        <w:ind w:left="430" w:right="147"/>
        <w:jc w:val="center"/>
        <w:rPr>
          <w:b/>
          <w:lang w:val="tr-TR"/>
        </w:rPr>
      </w:pPr>
      <w:r w:rsidRPr="00EA7593">
        <w:rPr>
          <w:b/>
          <w:color w:val="231F20"/>
          <w:lang w:val="tr-TR"/>
        </w:rPr>
        <w:t>ABSTRACT</w:t>
      </w:r>
    </w:p>
    <w:p w:rsidR="005B7D72" w:rsidRPr="00EA7593" w:rsidRDefault="00D9773A">
      <w:pPr>
        <w:spacing w:before="56"/>
        <w:ind w:left="397" w:right="109"/>
        <w:jc w:val="both"/>
        <w:rPr>
          <w:sz w:val="20"/>
          <w:lang w:val="tr-TR"/>
        </w:rPr>
      </w:pPr>
      <w:r w:rsidRPr="00EA7593">
        <w:rPr>
          <w:color w:val="231F20"/>
          <w:sz w:val="20"/>
          <w:lang w:val="tr-TR"/>
        </w:rPr>
        <w:t>The purpose of the study is to investigate the relationship between mobile phone preference and application category of interest. In accordance with the literatu-  re review conducted, features that may impact on mobile phone preference, and application categories were formed. A survey basing on the items, regarding the mobile phone preference and application category of interest, collected through literature review applied to 415 respondents. Afterwards, the data at hand were put</w:t>
      </w:r>
      <w:r w:rsidRPr="00EA7593">
        <w:rPr>
          <w:color w:val="231F20"/>
          <w:spacing w:val="-8"/>
          <w:sz w:val="20"/>
          <w:lang w:val="tr-TR"/>
        </w:rPr>
        <w:t xml:space="preserve"> </w:t>
      </w:r>
      <w:r w:rsidRPr="00EA7593">
        <w:rPr>
          <w:color w:val="231F20"/>
          <w:sz w:val="20"/>
          <w:lang w:val="tr-TR"/>
        </w:rPr>
        <w:t>to</w:t>
      </w:r>
      <w:r w:rsidRPr="00EA7593">
        <w:rPr>
          <w:color w:val="231F20"/>
          <w:spacing w:val="-8"/>
          <w:sz w:val="20"/>
          <w:lang w:val="tr-TR"/>
        </w:rPr>
        <w:t xml:space="preserve"> </w:t>
      </w:r>
      <w:r w:rsidRPr="00EA7593">
        <w:rPr>
          <w:color w:val="231F20"/>
          <w:sz w:val="20"/>
          <w:lang w:val="tr-TR"/>
        </w:rPr>
        <w:t>the</w:t>
      </w:r>
      <w:r w:rsidRPr="00EA7593">
        <w:rPr>
          <w:color w:val="231F20"/>
          <w:spacing w:val="-8"/>
          <w:sz w:val="20"/>
          <w:lang w:val="tr-TR"/>
        </w:rPr>
        <w:t xml:space="preserve"> </w:t>
      </w:r>
      <w:r w:rsidRPr="00EA7593">
        <w:rPr>
          <w:color w:val="231F20"/>
          <w:sz w:val="20"/>
          <w:lang w:val="tr-TR"/>
        </w:rPr>
        <w:t>exploratory</w:t>
      </w:r>
      <w:r w:rsidRPr="00EA7593">
        <w:rPr>
          <w:color w:val="231F20"/>
          <w:spacing w:val="-8"/>
          <w:sz w:val="20"/>
          <w:lang w:val="tr-TR"/>
        </w:rPr>
        <w:t xml:space="preserve"> </w:t>
      </w:r>
      <w:r w:rsidRPr="00EA7593">
        <w:rPr>
          <w:color w:val="231F20"/>
          <w:sz w:val="20"/>
          <w:lang w:val="tr-TR"/>
        </w:rPr>
        <w:t>factor</w:t>
      </w:r>
      <w:r w:rsidRPr="00EA7593">
        <w:rPr>
          <w:color w:val="231F20"/>
          <w:spacing w:val="-8"/>
          <w:sz w:val="20"/>
          <w:lang w:val="tr-TR"/>
        </w:rPr>
        <w:t xml:space="preserve"> </w:t>
      </w:r>
      <w:r w:rsidRPr="00EA7593">
        <w:rPr>
          <w:color w:val="231F20"/>
          <w:sz w:val="20"/>
          <w:lang w:val="tr-TR"/>
        </w:rPr>
        <w:t>analysis,</w:t>
      </w:r>
      <w:r w:rsidRPr="00EA7593">
        <w:rPr>
          <w:color w:val="231F20"/>
          <w:spacing w:val="-8"/>
          <w:sz w:val="20"/>
          <w:lang w:val="tr-TR"/>
        </w:rPr>
        <w:t xml:space="preserve"> </w:t>
      </w:r>
      <w:r w:rsidRPr="00EA7593">
        <w:rPr>
          <w:color w:val="231F20"/>
          <w:sz w:val="20"/>
          <w:lang w:val="tr-TR"/>
        </w:rPr>
        <w:t>separately</w:t>
      </w:r>
      <w:r w:rsidRPr="00EA7593">
        <w:rPr>
          <w:color w:val="231F20"/>
          <w:spacing w:val="-8"/>
          <w:sz w:val="20"/>
          <w:lang w:val="tr-TR"/>
        </w:rPr>
        <w:t xml:space="preserve"> </w:t>
      </w:r>
      <w:r w:rsidRPr="00EA7593">
        <w:rPr>
          <w:color w:val="231F20"/>
          <w:sz w:val="20"/>
          <w:lang w:val="tr-TR"/>
        </w:rPr>
        <w:t>for</w:t>
      </w:r>
      <w:r w:rsidRPr="00EA7593">
        <w:rPr>
          <w:color w:val="231F20"/>
          <w:spacing w:val="-8"/>
          <w:sz w:val="20"/>
          <w:lang w:val="tr-TR"/>
        </w:rPr>
        <w:t xml:space="preserve"> </w:t>
      </w:r>
      <w:r w:rsidRPr="00EA7593">
        <w:rPr>
          <w:color w:val="231F20"/>
          <w:sz w:val="20"/>
          <w:lang w:val="tr-TR"/>
        </w:rPr>
        <w:t>both</w:t>
      </w:r>
      <w:r w:rsidRPr="00EA7593">
        <w:rPr>
          <w:color w:val="231F20"/>
          <w:spacing w:val="-8"/>
          <w:sz w:val="20"/>
          <w:lang w:val="tr-TR"/>
        </w:rPr>
        <w:t xml:space="preserve"> </w:t>
      </w:r>
      <w:r w:rsidRPr="00EA7593">
        <w:rPr>
          <w:color w:val="231F20"/>
          <w:sz w:val="20"/>
          <w:lang w:val="tr-TR"/>
        </w:rPr>
        <w:t>mobile</w:t>
      </w:r>
      <w:r w:rsidRPr="00EA7593">
        <w:rPr>
          <w:color w:val="231F20"/>
          <w:spacing w:val="-8"/>
          <w:sz w:val="20"/>
          <w:lang w:val="tr-TR"/>
        </w:rPr>
        <w:t xml:space="preserve"> </w:t>
      </w:r>
      <w:r w:rsidRPr="00EA7593">
        <w:rPr>
          <w:color w:val="231F20"/>
          <w:sz w:val="20"/>
          <w:lang w:val="tr-TR"/>
        </w:rPr>
        <w:t>phone</w:t>
      </w:r>
      <w:r w:rsidRPr="00EA7593">
        <w:rPr>
          <w:color w:val="231F20"/>
          <w:spacing w:val="-8"/>
          <w:sz w:val="20"/>
          <w:lang w:val="tr-TR"/>
        </w:rPr>
        <w:t xml:space="preserve"> </w:t>
      </w:r>
      <w:r w:rsidRPr="00EA7593">
        <w:rPr>
          <w:color w:val="231F20"/>
          <w:sz w:val="20"/>
          <w:lang w:val="tr-TR"/>
        </w:rPr>
        <w:t>preference and application category of interest, and the relationships among these two vari- ables and their dimensions come out were meant to be identified. Consequently, among two variables and the dimensions were found a statistically significant re- lationship. Moreover, it was also identified that mobile phone preferences of the university students do not differ depending on the family income and individual expenditure level of the</w:t>
      </w:r>
      <w:r w:rsidRPr="00EA7593">
        <w:rPr>
          <w:color w:val="231F20"/>
          <w:spacing w:val="-1"/>
          <w:sz w:val="20"/>
          <w:lang w:val="tr-TR"/>
        </w:rPr>
        <w:t xml:space="preserve"> </w:t>
      </w:r>
      <w:r w:rsidRPr="00EA7593">
        <w:rPr>
          <w:color w:val="231F20"/>
          <w:sz w:val="20"/>
          <w:lang w:val="tr-TR"/>
        </w:rPr>
        <w:t>students.</w:t>
      </w:r>
    </w:p>
    <w:p w:rsidR="005B7D72" w:rsidRPr="00EA7593" w:rsidRDefault="00D9773A">
      <w:pPr>
        <w:spacing w:before="191" w:line="249" w:lineRule="auto"/>
        <w:ind w:left="397" w:right="111"/>
        <w:jc w:val="both"/>
        <w:rPr>
          <w:sz w:val="20"/>
          <w:lang w:val="tr-TR"/>
        </w:rPr>
      </w:pPr>
      <w:r w:rsidRPr="00EA7593">
        <w:rPr>
          <w:b/>
          <w:color w:val="231F20"/>
          <w:sz w:val="20"/>
          <w:lang w:val="tr-TR"/>
        </w:rPr>
        <w:t xml:space="preserve">Key Words: </w:t>
      </w:r>
      <w:r w:rsidRPr="00EA7593">
        <w:rPr>
          <w:color w:val="231F20"/>
          <w:sz w:val="20"/>
          <w:lang w:val="tr-TR"/>
        </w:rPr>
        <w:t>Mobile phone preference; application category of interest; explora- tory factor analysis.</w:t>
      </w:r>
    </w:p>
    <w:p w:rsidR="005B7D72" w:rsidRPr="00EA7593" w:rsidRDefault="005B7D72">
      <w:pPr>
        <w:spacing w:line="249" w:lineRule="auto"/>
        <w:jc w:val="both"/>
        <w:rPr>
          <w:sz w:val="20"/>
          <w:lang w:val="tr-TR"/>
        </w:rPr>
        <w:sectPr w:rsidR="005B7D72" w:rsidRPr="00EA7593">
          <w:type w:val="continuous"/>
          <w:pgSz w:w="9080" w:h="13610"/>
          <w:pgMar w:top="1200" w:right="1020" w:bottom="740" w:left="1020" w:header="708" w:footer="708" w:gutter="0"/>
          <w:cols w:space="708"/>
        </w:sectPr>
      </w:pPr>
    </w:p>
    <w:p w:rsidR="005B7D72" w:rsidRPr="00EA7593" w:rsidRDefault="00D9773A">
      <w:pPr>
        <w:pStyle w:val="Balk1"/>
        <w:spacing w:before="80"/>
        <w:ind w:firstLine="0"/>
        <w:rPr>
          <w:lang w:val="tr-TR"/>
        </w:rPr>
      </w:pPr>
      <w:r w:rsidRPr="00EA7593">
        <w:rPr>
          <w:color w:val="231F20"/>
          <w:lang w:val="tr-TR"/>
        </w:rPr>
        <w:lastRenderedPageBreak/>
        <w:t>GİRİŞ</w:t>
      </w:r>
    </w:p>
    <w:p w:rsidR="005B7D72" w:rsidRPr="00EA7593" w:rsidRDefault="00D9773A">
      <w:pPr>
        <w:pStyle w:val="GvdeMetni"/>
        <w:spacing w:before="163" w:line="228" w:lineRule="auto"/>
        <w:ind w:right="393"/>
        <w:rPr>
          <w:lang w:val="tr-TR"/>
        </w:rPr>
      </w:pPr>
      <w:r w:rsidRPr="00EA7593">
        <w:rPr>
          <w:color w:val="231F20"/>
          <w:lang w:val="tr-TR"/>
        </w:rPr>
        <w:t>Teknoloji çağı olarak adlandırılan bu yüzyılda, teknolojik gelişmeler çok hızlı bir şekilde yaşanmaktadır. Günümüzde yaşanan bu teknolojik gelişmelerden dolayı, birçok ürün kategorisinin yaşam döngüsünde de kı- salma meydana gelmektedir. Değişim çok hızlı bir ivme gösterdiğinden, işletmeler değişimlere ani tepki verebilmek adına rakipleriyle sürekli bir teknolojik mücadele içerisindedirler. Bu teknolojik mücadele sonunda ise çok hızlı bir teknolojik değişim ve dönüşüm meydana gelmektedir (Bose, 2002; Reiner ve diğ., 2009).</w:t>
      </w:r>
    </w:p>
    <w:p w:rsidR="005B7D72" w:rsidRPr="00EA7593" w:rsidRDefault="00D9773A">
      <w:pPr>
        <w:pStyle w:val="GvdeMetni"/>
        <w:spacing w:before="167" w:line="228" w:lineRule="auto"/>
        <w:ind w:right="394"/>
        <w:rPr>
          <w:lang w:val="tr-TR"/>
        </w:rPr>
      </w:pPr>
      <w:r w:rsidRPr="00EA7593">
        <w:rPr>
          <w:color w:val="231F20"/>
          <w:lang w:val="tr-TR"/>
        </w:rPr>
        <w:t>Cep</w:t>
      </w:r>
      <w:r w:rsidRPr="00EA7593">
        <w:rPr>
          <w:color w:val="231F20"/>
          <w:spacing w:val="-8"/>
          <w:lang w:val="tr-TR"/>
        </w:rPr>
        <w:t xml:space="preserve"> </w:t>
      </w:r>
      <w:r w:rsidRPr="00EA7593">
        <w:rPr>
          <w:color w:val="231F20"/>
          <w:lang w:val="tr-TR"/>
        </w:rPr>
        <w:t>telefonu</w:t>
      </w:r>
      <w:r w:rsidRPr="00EA7593">
        <w:rPr>
          <w:color w:val="231F20"/>
          <w:spacing w:val="-8"/>
          <w:lang w:val="tr-TR"/>
        </w:rPr>
        <w:t xml:space="preserve"> </w:t>
      </w:r>
      <w:r w:rsidRPr="00EA7593">
        <w:rPr>
          <w:color w:val="231F20"/>
          <w:lang w:val="tr-TR"/>
        </w:rPr>
        <w:t>sektörü</w:t>
      </w:r>
      <w:r w:rsidRPr="00EA7593">
        <w:rPr>
          <w:color w:val="231F20"/>
          <w:spacing w:val="-8"/>
          <w:lang w:val="tr-TR"/>
        </w:rPr>
        <w:t xml:space="preserve"> </w:t>
      </w:r>
      <w:r w:rsidRPr="00EA7593">
        <w:rPr>
          <w:color w:val="231F20"/>
          <w:lang w:val="tr-TR"/>
        </w:rPr>
        <w:t>de</w:t>
      </w:r>
      <w:r w:rsidRPr="00EA7593">
        <w:rPr>
          <w:color w:val="231F20"/>
          <w:spacing w:val="-8"/>
          <w:lang w:val="tr-TR"/>
        </w:rPr>
        <w:t xml:space="preserve"> </w:t>
      </w:r>
      <w:r w:rsidRPr="00EA7593">
        <w:rPr>
          <w:color w:val="231F20"/>
          <w:lang w:val="tr-TR"/>
        </w:rPr>
        <w:t>son</w:t>
      </w:r>
      <w:r w:rsidRPr="00EA7593">
        <w:rPr>
          <w:color w:val="231F20"/>
          <w:spacing w:val="-8"/>
          <w:lang w:val="tr-TR"/>
        </w:rPr>
        <w:t xml:space="preserve"> </w:t>
      </w:r>
      <w:r w:rsidRPr="00EA7593">
        <w:rPr>
          <w:color w:val="231F20"/>
          <w:lang w:val="tr-TR"/>
        </w:rPr>
        <w:t>yıllarda</w:t>
      </w:r>
      <w:r w:rsidRPr="00EA7593">
        <w:rPr>
          <w:color w:val="231F20"/>
          <w:spacing w:val="-8"/>
          <w:lang w:val="tr-TR"/>
        </w:rPr>
        <w:t xml:space="preserve"> </w:t>
      </w:r>
      <w:r w:rsidRPr="00EA7593">
        <w:rPr>
          <w:color w:val="231F20"/>
          <w:lang w:val="tr-TR"/>
        </w:rPr>
        <w:t>kayda</w:t>
      </w:r>
      <w:r w:rsidRPr="00EA7593">
        <w:rPr>
          <w:color w:val="231F20"/>
          <w:spacing w:val="-8"/>
          <w:lang w:val="tr-TR"/>
        </w:rPr>
        <w:t xml:space="preserve"> </w:t>
      </w:r>
      <w:r w:rsidRPr="00EA7593">
        <w:rPr>
          <w:color w:val="231F20"/>
          <w:lang w:val="tr-TR"/>
        </w:rPr>
        <w:t>değer</w:t>
      </w:r>
      <w:r w:rsidRPr="00EA7593">
        <w:rPr>
          <w:color w:val="231F20"/>
          <w:spacing w:val="-8"/>
          <w:lang w:val="tr-TR"/>
        </w:rPr>
        <w:t xml:space="preserve"> </w:t>
      </w:r>
      <w:r w:rsidRPr="00EA7593">
        <w:rPr>
          <w:color w:val="231F20"/>
          <w:lang w:val="tr-TR"/>
        </w:rPr>
        <w:t>derecede</w:t>
      </w:r>
      <w:r w:rsidRPr="00EA7593">
        <w:rPr>
          <w:color w:val="231F20"/>
          <w:spacing w:val="-8"/>
          <w:lang w:val="tr-TR"/>
        </w:rPr>
        <w:t xml:space="preserve"> </w:t>
      </w:r>
      <w:r w:rsidRPr="00EA7593">
        <w:rPr>
          <w:color w:val="231F20"/>
          <w:lang w:val="tr-TR"/>
        </w:rPr>
        <w:t>bir</w:t>
      </w:r>
      <w:r w:rsidRPr="00EA7593">
        <w:rPr>
          <w:color w:val="231F20"/>
          <w:spacing w:val="-8"/>
          <w:lang w:val="tr-TR"/>
        </w:rPr>
        <w:t xml:space="preserve"> </w:t>
      </w:r>
      <w:r w:rsidR="00EA7593">
        <w:rPr>
          <w:color w:val="231F20"/>
          <w:lang w:val="tr-TR"/>
        </w:rPr>
        <w:t>yükseliş</w:t>
      </w:r>
      <w:r w:rsidRPr="00EA7593">
        <w:rPr>
          <w:color w:val="231F20"/>
          <w:spacing w:val="-8"/>
          <w:lang w:val="tr-TR"/>
        </w:rPr>
        <w:t xml:space="preserve"> </w:t>
      </w:r>
      <w:r w:rsidR="00EA7593">
        <w:rPr>
          <w:color w:val="231F20"/>
          <w:lang w:val="tr-TR"/>
        </w:rPr>
        <w:t>gös</w:t>
      </w:r>
      <w:r w:rsidRPr="00EA7593">
        <w:rPr>
          <w:color w:val="231F20"/>
          <w:lang w:val="tr-TR"/>
        </w:rPr>
        <w:t>termiştir (CTIA, 2006). Cep telefonu paz</w:t>
      </w:r>
      <w:r w:rsidR="00EA7593">
        <w:rPr>
          <w:color w:val="231F20"/>
          <w:lang w:val="tr-TR"/>
        </w:rPr>
        <w:t>arı dünya çapında hızlı büyüme</w:t>
      </w:r>
      <w:r w:rsidRPr="00EA7593">
        <w:rPr>
          <w:color w:val="231F20"/>
          <w:lang w:val="tr-TR"/>
        </w:rPr>
        <w:t>sini devam ettirmektedir (IDC, 2014). 2015 tahminlerine göre 1,4 milyon cep telefonunun dünya çapında satılacağı öngörülmektedir. Bu bağlamda, Google’ın açıklamasına göre mobil telefon</w:t>
      </w:r>
      <w:r w:rsidR="00D86B8A">
        <w:rPr>
          <w:color w:val="231F20"/>
          <w:lang w:val="tr-TR"/>
        </w:rPr>
        <w:t xml:space="preserve"> kullanıcıları her gün 500 bin A</w:t>
      </w:r>
      <w:r w:rsidRPr="00EA7593">
        <w:rPr>
          <w:color w:val="231F20"/>
          <w:lang w:val="tr-TR"/>
        </w:rPr>
        <w:t>ndroid sistemli telefon kaydettirmektedir (Reisinger, 2011) ve gelişmiş birçok ülkede pazara göre nüfus oranı % 100’e ulaşmıştır (</w:t>
      </w:r>
      <w:r w:rsidRPr="00EA7593">
        <w:rPr>
          <w:color w:val="212121"/>
          <w:lang w:val="tr-TR"/>
        </w:rPr>
        <w:t>Hoehle ve</w:t>
      </w:r>
      <w:r w:rsidRPr="00EA7593">
        <w:rPr>
          <w:color w:val="212121"/>
          <w:spacing w:val="-28"/>
          <w:lang w:val="tr-TR"/>
        </w:rPr>
        <w:t xml:space="preserve"> </w:t>
      </w:r>
      <w:r w:rsidR="00EA7593">
        <w:rPr>
          <w:color w:val="212121"/>
          <w:spacing w:val="-7"/>
          <w:lang w:val="tr-TR"/>
        </w:rPr>
        <w:t>Ven</w:t>
      </w:r>
      <w:r w:rsidRPr="00EA7593">
        <w:rPr>
          <w:color w:val="212121"/>
          <w:lang w:val="tr-TR"/>
        </w:rPr>
        <w:t>katesh, 2015</w:t>
      </w:r>
      <w:r w:rsidRPr="00EA7593">
        <w:rPr>
          <w:color w:val="231F20"/>
          <w:lang w:val="tr-TR"/>
        </w:rPr>
        <w:t>). CTIA (2006)’ya göre, Amerika’da 194 milyon mobil</w:t>
      </w:r>
      <w:r w:rsidRPr="00EA7593">
        <w:rPr>
          <w:color w:val="231F20"/>
          <w:spacing w:val="-39"/>
          <w:lang w:val="tr-TR"/>
        </w:rPr>
        <w:t xml:space="preserve"> </w:t>
      </w:r>
      <w:r w:rsidR="00EA7593">
        <w:rPr>
          <w:color w:val="231F20"/>
          <w:lang w:val="tr-TR"/>
        </w:rPr>
        <w:t>kulla</w:t>
      </w:r>
      <w:r w:rsidRPr="00EA7593">
        <w:rPr>
          <w:color w:val="231F20"/>
          <w:lang w:val="tr-TR"/>
        </w:rPr>
        <w:t>nıcı</w:t>
      </w:r>
      <w:r w:rsidRPr="00EA7593">
        <w:rPr>
          <w:color w:val="231F20"/>
          <w:spacing w:val="-13"/>
          <w:lang w:val="tr-TR"/>
        </w:rPr>
        <w:t xml:space="preserve"> </w:t>
      </w:r>
      <w:r w:rsidRPr="00EA7593">
        <w:rPr>
          <w:color w:val="231F20"/>
          <w:lang w:val="tr-TR"/>
        </w:rPr>
        <w:t>vardır.</w:t>
      </w:r>
      <w:r w:rsidRPr="00EA7593">
        <w:rPr>
          <w:color w:val="231F20"/>
          <w:spacing w:val="-13"/>
          <w:lang w:val="tr-TR"/>
        </w:rPr>
        <w:t xml:space="preserve"> </w:t>
      </w:r>
      <w:r w:rsidRPr="00EA7593">
        <w:rPr>
          <w:color w:val="231F20"/>
          <w:lang w:val="tr-TR"/>
        </w:rPr>
        <w:t>Bu</w:t>
      </w:r>
      <w:r w:rsidRPr="00EA7593">
        <w:rPr>
          <w:color w:val="231F20"/>
          <w:spacing w:val="-13"/>
          <w:lang w:val="tr-TR"/>
        </w:rPr>
        <w:t xml:space="preserve"> </w:t>
      </w:r>
      <w:r w:rsidRPr="00EA7593">
        <w:rPr>
          <w:color w:val="231F20"/>
          <w:lang w:val="tr-TR"/>
        </w:rPr>
        <w:t>sayı</w:t>
      </w:r>
      <w:r w:rsidRPr="00EA7593">
        <w:rPr>
          <w:color w:val="231F20"/>
          <w:spacing w:val="-13"/>
          <w:lang w:val="tr-TR"/>
        </w:rPr>
        <w:t xml:space="preserve"> </w:t>
      </w:r>
      <w:r w:rsidRPr="00EA7593">
        <w:rPr>
          <w:color w:val="231F20"/>
          <w:lang w:val="tr-TR"/>
        </w:rPr>
        <w:t>%</w:t>
      </w:r>
      <w:r w:rsidRPr="00EA7593">
        <w:rPr>
          <w:color w:val="231F20"/>
          <w:spacing w:val="-13"/>
          <w:lang w:val="tr-TR"/>
        </w:rPr>
        <w:t xml:space="preserve"> </w:t>
      </w:r>
      <w:r w:rsidRPr="00EA7593">
        <w:rPr>
          <w:color w:val="231F20"/>
          <w:lang w:val="tr-TR"/>
        </w:rPr>
        <w:t>65’lik</w:t>
      </w:r>
      <w:r w:rsidRPr="00EA7593">
        <w:rPr>
          <w:color w:val="231F20"/>
          <w:spacing w:val="-13"/>
          <w:lang w:val="tr-TR"/>
        </w:rPr>
        <w:t xml:space="preserve"> </w:t>
      </w:r>
      <w:r w:rsidRPr="00EA7593">
        <w:rPr>
          <w:color w:val="231F20"/>
          <w:lang w:val="tr-TR"/>
        </w:rPr>
        <w:t>bir</w:t>
      </w:r>
      <w:r w:rsidRPr="00EA7593">
        <w:rPr>
          <w:color w:val="231F20"/>
          <w:spacing w:val="-13"/>
          <w:lang w:val="tr-TR"/>
        </w:rPr>
        <w:t xml:space="preserve"> </w:t>
      </w:r>
      <w:r w:rsidRPr="00EA7593">
        <w:rPr>
          <w:color w:val="231F20"/>
          <w:lang w:val="tr-TR"/>
        </w:rPr>
        <w:t>pazar</w:t>
      </w:r>
      <w:r w:rsidRPr="00EA7593">
        <w:rPr>
          <w:color w:val="231F20"/>
          <w:spacing w:val="-13"/>
          <w:lang w:val="tr-TR"/>
        </w:rPr>
        <w:t xml:space="preserve"> </w:t>
      </w:r>
      <w:r w:rsidRPr="00EA7593">
        <w:rPr>
          <w:color w:val="231F20"/>
          <w:lang w:val="tr-TR"/>
        </w:rPr>
        <w:t>nüfuzu</w:t>
      </w:r>
      <w:r w:rsidRPr="00EA7593">
        <w:rPr>
          <w:color w:val="231F20"/>
          <w:spacing w:val="-13"/>
          <w:lang w:val="tr-TR"/>
        </w:rPr>
        <w:t xml:space="preserve"> </w:t>
      </w:r>
      <w:r w:rsidRPr="00EA7593">
        <w:rPr>
          <w:color w:val="231F20"/>
          <w:lang w:val="tr-TR"/>
        </w:rPr>
        <w:t>anlamına</w:t>
      </w:r>
      <w:r w:rsidRPr="00EA7593">
        <w:rPr>
          <w:color w:val="231F20"/>
          <w:spacing w:val="-13"/>
          <w:lang w:val="tr-TR"/>
        </w:rPr>
        <w:t xml:space="preserve"> </w:t>
      </w:r>
      <w:r w:rsidRPr="00EA7593">
        <w:rPr>
          <w:color w:val="231F20"/>
          <w:spacing w:val="-3"/>
          <w:lang w:val="tr-TR"/>
        </w:rPr>
        <w:t>gelir.</w:t>
      </w:r>
      <w:r w:rsidRPr="00EA7593">
        <w:rPr>
          <w:color w:val="231F20"/>
          <w:spacing w:val="-13"/>
          <w:lang w:val="tr-TR"/>
        </w:rPr>
        <w:t xml:space="preserve"> </w:t>
      </w:r>
      <w:r w:rsidRPr="00EA7593">
        <w:rPr>
          <w:color w:val="231F20"/>
          <w:lang w:val="tr-TR"/>
        </w:rPr>
        <w:t>Hatta</w:t>
      </w:r>
      <w:r w:rsidRPr="00EA7593">
        <w:rPr>
          <w:color w:val="231F20"/>
          <w:spacing w:val="-13"/>
          <w:lang w:val="tr-TR"/>
        </w:rPr>
        <w:t xml:space="preserve"> </w:t>
      </w:r>
      <w:r w:rsidRPr="00EA7593">
        <w:rPr>
          <w:color w:val="231F20"/>
          <w:lang w:val="tr-TR"/>
        </w:rPr>
        <w:t>bu</w:t>
      </w:r>
      <w:r w:rsidRPr="00EA7593">
        <w:rPr>
          <w:color w:val="231F20"/>
          <w:spacing w:val="-13"/>
          <w:lang w:val="tr-TR"/>
        </w:rPr>
        <w:t xml:space="preserve"> </w:t>
      </w:r>
      <w:r w:rsidRPr="00EA7593">
        <w:rPr>
          <w:color w:val="231F20"/>
          <w:lang w:val="tr-TR"/>
        </w:rPr>
        <w:t>oran, örneğin Finlandiya, bazı ülkelerde daha da</w:t>
      </w:r>
      <w:r w:rsidRPr="00EA7593">
        <w:rPr>
          <w:color w:val="231F20"/>
          <w:spacing w:val="-5"/>
          <w:lang w:val="tr-TR"/>
        </w:rPr>
        <w:t xml:space="preserve"> </w:t>
      </w:r>
      <w:r w:rsidRPr="00EA7593">
        <w:rPr>
          <w:color w:val="231F20"/>
          <w:lang w:val="tr-TR"/>
        </w:rPr>
        <w:t>yüksektir.</w:t>
      </w:r>
    </w:p>
    <w:p w:rsidR="005B7D72" w:rsidRPr="00EA7593" w:rsidRDefault="00D9773A">
      <w:pPr>
        <w:pStyle w:val="GvdeMetni"/>
        <w:spacing w:before="167" w:line="228" w:lineRule="auto"/>
        <w:ind w:right="395"/>
        <w:rPr>
          <w:lang w:val="tr-TR"/>
        </w:rPr>
      </w:pPr>
      <w:r w:rsidRPr="00EA7593">
        <w:rPr>
          <w:color w:val="231F20"/>
          <w:lang w:val="tr-TR"/>
        </w:rPr>
        <w:t>Mobil teknolojinin gelişimi ile birlikte cep telefonları daha çok özel- liklerle donatılıp daha küçük boyutlara geldikçe daha çok cebe girmeyi başarmıştır.</w:t>
      </w:r>
      <w:r w:rsidRPr="00EA7593">
        <w:rPr>
          <w:color w:val="231F20"/>
          <w:spacing w:val="-6"/>
          <w:lang w:val="tr-TR"/>
        </w:rPr>
        <w:t xml:space="preserve"> </w:t>
      </w:r>
      <w:r w:rsidRPr="00EA7593">
        <w:rPr>
          <w:color w:val="231F20"/>
          <w:lang w:val="tr-TR"/>
        </w:rPr>
        <w:t>Daha</w:t>
      </w:r>
      <w:r w:rsidRPr="00EA7593">
        <w:rPr>
          <w:color w:val="231F20"/>
          <w:spacing w:val="-6"/>
          <w:lang w:val="tr-TR"/>
        </w:rPr>
        <w:t xml:space="preserve"> </w:t>
      </w:r>
      <w:r w:rsidRPr="00EA7593">
        <w:rPr>
          <w:color w:val="231F20"/>
          <w:lang w:val="tr-TR"/>
        </w:rPr>
        <w:t>farklı</w:t>
      </w:r>
      <w:r w:rsidRPr="00EA7593">
        <w:rPr>
          <w:color w:val="231F20"/>
          <w:spacing w:val="-6"/>
          <w:lang w:val="tr-TR"/>
        </w:rPr>
        <w:t xml:space="preserve"> </w:t>
      </w:r>
      <w:r w:rsidRPr="00EA7593">
        <w:rPr>
          <w:color w:val="231F20"/>
          <w:lang w:val="tr-TR"/>
        </w:rPr>
        <w:t>özellikler</w:t>
      </w:r>
      <w:r w:rsidRPr="00EA7593">
        <w:rPr>
          <w:color w:val="231F20"/>
          <w:spacing w:val="-7"/>
          <w:lang w:val="tr-TR"/>
        </w:rPr>
        <w:t xml:space="preserve"> </w:t>
      </w:r>
      <w:r w:rsidRPr="00EA7593">
        <w:rPr>
          <w:color w:val="231F20"/>
          <w:lang w:val="tr-TR"/>
        </w:rPr>
        <w:t>boyutları</w:t>
      </w:r>
      <w:r w:rsidRPr="00EA7593">
        <w:rPr>
          <w:color w:val="231F20"/>
          <w:spacing w:val="-7"/>
          <w:lang w:val="tr-TR"/>
        </w:rPr>
        <w:t xml:space="preserve"> </w:t>
      </w:r>
      <w:r w:rsidRPr="00EA7593">
        <w:rPr>
          <w:color w:val="231F20"/>
          <w:lang w:val="tr-TR"/>
        </w:rPr>
        <w:t>gittikçe</w:t>
      </w:r>
      <w:r w:rsidRPr="00EA7593">
        <w:rPr>
          <w:color w:val="231F20"/>
          <w:spacing w:val="-7"/>
          <w:lang w:val="tr-TR"/>
        </w:rPr>
        <w:t xml:space="preserve"> </w:t>
      </w:r>
      <w:r w:rsidRPr="00EA7593">
        <w:rPr>
          <w:color w:val="231F20"/>
          <w:lang w:val="tr-TR"/>
        </w:rPr>
        <w:t>küçülen</w:t>
      </w:r>
      <w:r w:rsidRPr="00EA7593">
        <w:rPr>
          <w:color w:val="231F20"/>
          <w:spacing w:val="-6"/>
          <w:lang w:val="tr-TR"/>
        </w:rPr>
        <w:t xml:space="preserve"> </w:t>
      </w:r>
      <w:r w:rsidRPr="00EA7593">
        <w:rPr>
          <w:color w:val="231F20"/>
          <w:lang w:val="tr-TR"/>
        </w:rPr>
        <w:t>bu</w:t>
      </w:r>
      <w:r w:rsidRPr="00EA7593">
        <w:rPr>
          <w:color w:val="231F20"/>
          <w:spacing w:val="-6"/>
          <w:lang w:val="tr-TR"/>
        </w:rPr>
        <w:t xml:space="preserve"> </w:t>
      </w:r>
      <w:r w:rsidRPr="00EA7593">
        <w:rPr>
          <w:color w:val="231F20"/>
          <w:lang w:val="tr-TR"/>
        </w:rPr>
        <w:t>telefonlara eklendikçe kullanılabilirlik ve kullanım kolaylığı gibi kavramlar önemini yitirmeye başlamış ve telefonların işlevleri</w:t>
      </w:r>
      <w:r w:rsidRPr="00EA7593">
        <w:rPr>
          <w:color w:val="231F20"/>
          <w:spacing w:val="-2"/>
          <w:lang w:val="tr-TR"/>
        </w:rPr>
        <w:t xml:space="preserve"> </w:t>
      </w:r>
      <w:r w:rsidRPr="00EA7593">
        <w:rPr>
          <w:color w:val="231F20"/>
          <w:lang w:val="tr-TR"/>
        </w:rPr>
        <w:t>artmıştır.</w:t>
      </w:r>
    </w:p>
    <w:p w:rsidR="005B7D72" w:rsidRPr="00EA7593" w:rsidRDefault="00D9773A">
      <w:pPr>
        <w:pStyle w:val="GvdeMetni"/>
        <w:spacing w:before="168" w:line="228" w:lineRule="auto"/>
        <w:ind w:right="394"/>
        <w:rPr>
          <w:lang w:val="tr-TR"/>
        </w:rPr>
      </w:pPr>
      <w:r w:rsidRPr="00EA7593">
        <w:rPr>
          <w:color w:val="231F20"/>
          <w:lang w:val="tr-TR"/>
        </w:rPr>
        <w:t xml:space="preserve">Geleneksel fonksiyonu iletişim olan cep telefonları artık aynı zamanda bir imaj, kişisel aksesuar, bilgi sağlayıcı, iş yerinde yardımcı, </w:t>
      </w:r>
      <w:r w:rsidR="00670C77" w:rsidRPr="00EA7593">
        <w:rPr>
          <w:color w:val="231F20"/>
          <w:lang w:val="tr-TR"/>
        </w:rPr>
        <w:t>prestij yani adeta</w:t>
      </w:r>
      <w:r w:rsidR="00670C77" w:rsidRPr="00EA7593">
        <w:rPr>
          <w:color w:val="231F20"/>
          <w:spacing w:val="-13"/>
          <w:lang w:val="tr-TR"/>
        </w:rPr>
        <w:t xml:space="preserve"> </w:t>
      </w:r>
      <w:r w:rsidR="00670C77" w:rsidRPr="00EA7593">
        <w:rPr>
          <w:color w:val="231F20"/>
          <w:lang w:val="tr-TR"/>
        </w:rPr>
        <w:t>bireyler</w:t>
      </w:r>
      <w:r w:rsidR="00670C77" w:rsidRPr="00EA7593">
        <w:rPr>
          <w:color w:val="231F20"/>
          <w:spacing w:val="-14"/>
          <w:lang w:val="tr-TR"/>
        </w:rPr>
        <w:t xml:space="preserve"> </w:t>
      </w:r>
      <w:r w:rsidR="00670C77" w:rsidRPr="00EA7593">
        <w:rPr>
          <w:color w:val="231F20"/>
          <w:lang w:val="tr-TR"/>
        </w:rPr>
        <w:t>için</w:t>
      </w:r>
      <w:r w:rsidR="00670C77" w:rsidRPr="00EA7593">
        <w:rPr>
          <w:color w:val="231F20"/>
          <w:spacing w:val="-13"/>
          <w:lang w:val="tr-TR"/>
        </w:rPr>
        <w:t xml:space="preserve"> </w:t>
      </w:r>
      <w:r w:rsidR="00670C77" w:rsidRPr="00EA7593">
        <w:rPr>
          <w:color w:val="231F20"/>
          <w:lang w:val="tr-TR"/>
        </w:rPr>
        <w:t>bir</w:t>
      </w:r>
      <w:r w:rsidR="00670C77" w:rsidRPr="00EA7593">
        <w:rPr>
          <w:color w:val="231F20"/>
          <w:spacing w:val="-13"/>
          <w:lang w:val="tr-TR"/>
        </w:rPr>
        <w:t xml:space="preserve"> </w:t>
      </w:r>
      <w:r w:rsidR="00670C77" w:rsidRPr="00EA7593">
        <w:rPr>
          <w:color w:val="231F20"/>
          <w:lang w:val="tr-TR"/>
        </w:rPr>
        <w:t>kimlik</w:t>
      </w:r>
      <w:r w:rsidR="00670C77" w:rsidRPr="00EA7593">
        <w:rPr>
          <w:color w:val="231F20"/>
          <w:spacing w:val="-14"/>
          <w:lang w:val="tr-TR"/>
        </w:rPr>
        <w:t xml:space="preserve"> </w:t>
      </w:r>
      <w:r w:rsidR="00670C77" w:rsidRPr="00EA7593">
        <w:rPr>
          <w:color w:val="231F20"/>
          <w:lang w:val="tr-TR"/>
        </w:rPr>
        <w:t>ve</w:t>
      </w:r>
      <w:r w:rsidR="00670C77" w:rsidRPr="00EA7593">
        <w:rPr>
          <w:color w:val="231F20"/>
          <w:spacing w:val="-13"/>
          <w:lang w:val="tr-TR"/>
        </w:rPr>
        <w:t xml:space="preserve"> </w:t>
      </w:r>
      <w:r w:rsidR="00670C77" w:rsidRPr="00EA7593">
        <w:rPr>
          <w:color w:val="231F20"/>
          <w:lang w:val="tr-TR"/>
        </w:rPr>
        <w:t>varlık</w:t>
      </w:r>
      <w:r w:rsidR="00670C77" w:rsidRPr="00EA7593">
        <w:rPr>
          <w:color w:val="231F20"/>
          <w:spacing w:val="-14"/>
          <w:lang w:val="tr-TR"/>
        </w:rPr>
        <w:t xml:space="preserve"> </w:t>
      </w:r>
      <w:r w:rsidR="00670C77" w:rsidRPr="00EA7593">
        <w:rPr>
          <w:color w:val="231F20"/>
          <w:lang w:val="tr-TR"/>
        </w:rPr>
        <w:t>sebebi</w:t>
      </w:r>
      <w:r w:rsidR="00670C77" w:rsidRPr="00EA7593">
        <w:rPr>
          <w:color w:val="231F20"/>
          <w:spacing w:val="-14"/>
          <w:lang w:val="tr-TR"/>
        </w:rPr>
        <w:t xml:space="preserve"> </w:t>
      </w:r>
      <w:r w:rsidR="00670C77" w:rsidRPr="00EA7593">
        <w:rPr>
          <w:color w:val="231F20"/>
          <w:lang w:val="tr-TR"/>
        </w:rPr>
        <w:t>formatını</w:t>
      </w:r>
      <w:r w:rsidR="00670C77" w:rsidRPr="00EA7593">
        <w:rPr>
          <w:color w:val="231F20"/>
          <w:spacing w:val="-14"/>
          <w:lang w:val="tr-TR"/>
        </w:rPr>
        <w:t xml:space="preserve"> </w:t>
      </w:r>
      <w:r w:rsidR="00670C77" w:rsidRPr="00EA7593">
        <w:rPr>
          <w:color w:val="231F20"/>
          <w:lang w:val="tr-TR"/>
        </w:rPr>
        <w:t>kazan</w:t>
      </w:r>
      <w:r w:rsidR="00670C77">
        <w:rPr>
          <w:color w:val="231F20"/>
          <w:lang w:val="tr-TR"/>
        </w:rPr>
        <w:t xml:space="preserve">mıştır. Ayrıca, </w:t>
      </w:r>
      <w:r w:rsidR="00670C77" w:rsidRPr="00EA7593">
        <w:rPr>
          <w:color w:val="231F20"/>
          <w:lang w:val="tr-TR"/>
        </w:rPr>
        <w:t>fonksiyonel bir fayda unsuru olarak</w:t>
      </w:r>
      <w:r w:rsidR="00670C77">
        <w:rPr>
          <w:color w:val="231F20"/>
          <w:lang w:val="tr-TR"/>
        </w:rPr>
        <w:t xml:space="preserve"> da</w:t>
      </w:r>
      <w:r w:rsidR="00670C77" w:rsidRPr="00EA7593">
        <w:rPr>
          <w:color w:val="231F20"/>
          <w:lang w:val="tr-TR"/>
        </w:rPr>
        <w:t xml:space="preserve"> tüketicilerin hayatında vazgeçilemez bir yer edinmiştir. Mobil telefon sek</w:t>
      </w:r>
      <w:r w:rsidR="00670C77">
        <w:rPr>
          <w:color w:val="231F20"/>
          <w:lang w:val="tr-TR"/>
        </w:rPr>
        <w:t>törü sürekli ilerleme gösterip</w:t>
      </w:r>
      <w:r w:rsidR="00670C77" w:rsidRPr="00EA7593">
        <w:rPr>
          <w:color w:val="231F20"/>
          <w:lang w:val="tr-TR"/>
        </w:rPr>
        <w:t xml:space="preserve"> ilave özelliklerle donatılarak daha da önemli bir ihtiyaç unsu</w:t>
      </w:r>
      <w:r w:rsidR="00670C77">
        <w:rPr>
          <w:color w:val="231F20"/>
          <w:lang w:val="tr-TR"/>
        </w:rPr>
        <w:t>-</w:t>
      </w:r>
      <w:r w:rsidR="00670C77" w:rsidRPr="00EA7593">
        <w:rPr>
          <w:color w:val="231F20"/>
          <w:lang w:val="tr-TR"/>
        </w:rPr>
        <w:t>runa dönüşmekte ve birçok yeni tüketicinin hayatı</w:t>
      </w:r>
      <w:r w:rsidR="00670C77">
        <w:rPr>
          <w:color w:val="231F20"/>
          <w:lang w:val="tr-TR"/>
        </w:rPr>
        <w:t xml:space="preserve">na girmeye </w:t>
      </w:r>
      <w:r w:rsidR="00670C77" w:rsidRPr="00EA7593">
        <w:rPr>
          <w:color w:val="231F20"/>
          <w:lang w:val="tr-TR"/>
        </w:rPr>
        <w:t>devam etmektedir (Singh ve Goyal, 2009).</w:t>
      </w:r>
    </w:p>
    <w:p w:rsidR="005B7D72" w:rsidRPr="00EA7593" w:rsidRDefault="00D9773A">
      <w:pPr>
        <w:pStyle w:val="GvdeMetni"/>
        <w:spacing w:before="168" w:line="228" w:lineRule="auto"/>
        <w:ind w:right="394"/>
        <w:rPr>
          <w:lang w:val="tr-TR"/>
        </w:rPr>
      </w:pPr>
      <w:r w:rsidRPr="00EA7593">
        <w:rPr>
          <w:color w:val="231F20"/>
          <w:lang w:val="tr-TR"/>
        </w:rPr>
        <w:t>Sektördeki lider isimlerin, pazarın yapısındaki gelişmeler sonucunda değişkenlik göster</w:t>
      </w:r>
      <w:r w:rsidR="00670C77">
        <w:rPr>
          <w:color w:val="231F20"/>
          <w:lang w:val="tr-TR"/>
        </w:rPr>
        <w:t xml:space="preserve">mesine rağmen, Akhtar (2014)’e </w:t>
      </w:r>
      <w:r w:rsidRPr="00EA7593">
        <w:rPr>
          <w:color w:val="231F20"/>
          <w:lang w:val="tr-TR"/>
        </w:rPr>
        <w:t xml:space="preserve">göre, sektör hızlı bir şekilde büyüme gösterme trendini devam ettirmektedir. Genç tüketiciler, teknolojik gelişmelere meraklarından, keşfetme arzularının yüksek olma- sından, satın alma konusunda isteklerinden ve fiyatlar noktasında göster- dikleri düşük hassasiyetten dolayı pazarda potansiyel alıcılar olarak gö- rülmekte ve bu durum büyük markaların da ilgisini çekmektedir (Li ve  Li, 2010). </w:t>
      </w:r>
      <w:r w:rsidRPr="00EA7593">
        <w:rPr>
          <w:color w:val="231F20"/>
          <w:spacing w:val="-3"/>
          <w:lang w:val="tr-TR"/>
        </w:rPr>
        <w:t xml:space="preserve">Yeniliği </w:t>
      </w:r>
      <w:r w:rsidRPr="00EA7593">
        <w:rPr>
          <w:color w:val="231F20"/>
          <w:lang w:val="tr-TR"/>
        </w:rPr>
        <w:t>ve teknolojiyi yoğun olarak takip eden gençler,</w:t>
      </w:r>
      <w:r w:rsidRPr="00EA7593">
        <w:rPr>
          <w:color w:val="231F20"/>
          <w:spacing w:val="-27"/>
          <w:lang w:val="tr-TR"/>
        </w:rPr>
        <w:t xml:space="preserve"> </w:t>
      </w:r>
      <w:r w:rsidRPr="00EA7593">
        <w:rPr>
          <w:color w:val="231F20"/>
          <w:lang w:val="tr-TR"/>
        </w:rPr>
        <w:t>yazılım teknolojisi ve elektronik alanındaki önemli gelişmeler sayesinde cep tele- fonu sektörünü yakından izler hale gelmişlerdir. Önceleri temelde iletişim aracı</w:t>
      </w:r>
      <w:r w:rsidRPr="00EA7593">
        <w:rPr>
          <w:color w:val="231F20"/>
          <w:spacing w:val="25"/>
          <w:lang w:val="tr-TR"/>
        </w:rPr>
        <w:t xml:space="preserve"> </w:t>
      </w:r>
      <w:r w:rsidRPr="00EA7593">
        <w:rPr>
          <w:color w:val="231F20"/>
          <w:lang w:val="tr-TR"/>
        </w:rPr>
        <w:t>olarak</w:t>
      </w:r>
      <w:r w:rsidRPr="00EA7593">
        <w:rPr>
          <w:color w:val="231F20"/>
          <w:spacing w:val="25"/>
          <w:lang w:val="tr-TR"/>
        </w:rPr>
        <w:t xml:space="preserve"> </w:t>
      </w:r>
      <w:r w:rsidRPr="00EA7593">
        <w:rPr>
          <w:color w:val="231F20"/>
          <w:lang w:val="tr-TR"/>
        </w:rPr>
        <w:t>piyasaya</w:t>
      </w:r>
      <w:r w:rsidRPr="00EA7593">
        <w:rPr>
          <w:color w:val="231F20"/>
          <w:spacing w:val="25"/>
          <w:lang w:val="tr-TR"/>
        </w:rPr>
        <w:t xml:space="preserve"> </w:t>
      </w:r>
      <w:r w:rsidRPr="00EA7593">
        <w:rPr>
          <w:color w:val="231F20"/>
          <w:lang w:val="tr-TR"/>
        </w:rPr>
        <w:t>sürülen</w:t>
      </w:r>
      <w:r w:rsidRPr="00EA7593">
        <w:rPr>
          <w:color w:val="231F20"/>
          <w:spacing w:val="25"/>
          <w:lang w:val="tr-TR"/>
        </w:rPr>
        <w:t xml:space="preserve"> </w:t>
      </w:r>
      <w:r w:rsidRPr="00EA7593">
        <w:rPr>
          <w:color w:val="231F20"/>
          <w:lang w:val="tr-TR"/>
        </w:rPr>
        <w:t>mobil</w:t>
      </w:r>
      <w:r w:rsidRPr="00EA7593">
        <w:rPr>
          <w:color w:val="231F20"/>
          <w:spacing w:val="25"/>
          <w:lang w:val="tr-TR"/>
        </w:rPr>
        <w:t xml:space="preserve"> </w:t>
      </w:r>
      <w:r w:rsidRPr="00EA7593">
        <w:rPr>
          <w:color w:val="231F20"/>
          <w:lang w:val="tr-TR"/>
        </w:rPr>
        <w:t>telefonlar,</w:t>
      </w:r>
      <w:r w:rsidRPr="00EA7593">
        <w:rPr>
          <w:color w:val="231F20"/>
          <w:spacing w:val="25"/>
          <w:lang w:val="tr-TR"/>
        </w:rPr>
        <w:t xml:space="preserve"> </w:t>
      </w:r>
      <w:r w:rsidRPr="00EA7593">
        <w:rPr>
          <w:color w:val="231F20"/>
          <w:lang w:val="tr-TR"/>
        </w:rPr>
        <w:t>bahsedilen</w:t>
      </w:r>
      <w:r w:rsidRPr="00EA7593">
        <w:rPr>
          <w:color w:val="231F20"/>
          <w:spacing w:val="25"/>
          <w:lang w:val="tr-TR"/>
        </w:rPr>
        <w:t xml:space="preserve"> </w:t>
      </w:r>
      <w:r w:rsidRPr="00EA7593">
        <w:rPr>
          <w:color w:val="231F20"/>
          <w:lang w:val="tr-TR"/>
        </w:rPr>
        <w:t>bu</w:t>
      </w:r>
      <w:r w:rsidRPr="00EA7593">
        <w:rPr>
          <w:color w:val="231F20"/>
          <w:spacing w:val="25"/>
          <w:lang w:val="tr-TR"/>
        </w:rPr>
        <w:t xml:space="preserve"> </w:t>
      </w:r>
      <w:r w:rsidRPr="00EA7593">
        <w:rPr>
          <w:color w:val="231F20"/>
          <w:lang w:val="tr-TR"/>
        </w:rPr>
        <w:t>teknolojik</w:t>
      </w:r>
    </w:p>
    <w:p w:rsidR="005B7D72" w:rsidRPr="00EA7593" w:rsidRDefault="005B7D72">
      <w:pPr>
        <w:spacing w:line="228" w:lineRule="auto"/>
        <w:rPr>
          <w:lang w:val="tr-TR"/>
        </w:rPr>
        <w:sectPr w:rsidR="005B7D72" w:rsidRPr="00EA7593">
          <w:pgSz w:w="9080" w:h="13610"/>
          <w:pgMar w:top="1200" w:right="1020" w:bottom="740" w:left="1020" w:header="537" w:footer="543" w:gutter="0"/>
          <w:cols w:space="708"/>
        </w:sectPr>
      </w:pPr>
    </w:p>
    <w:p w:rsidR="00C30B21" w:rsidRPr="00EA7593" w:rsidRDefault="00C30B21" w:rsidP="00C30B21">
      <w:pPr>
        <w:pStyle w:val="GvdeMetni"/>
        <w:spacing w:before="98" w:line="228" w:lineRule="auto"/>
        <w:ind w:left="397" w:right="111" w:firstLine="0"/>
        <w:rPr>
          <w:lang w:val="tr-TR"/>
        </w:rPr>
      </w:pPr>
      <w:r w:rsidRPr="00EA7593">
        <w:rPr>
          <w:color w:val="231F20"/>
          <w:lang w:val="tr-TR"/>
        </w:rPr>
        <w:lastRenderedPageBreak/>
        <w:t>gelişmeler vesilesiyle kısa bir süre içerisinde adeta çağ atlamış ve yepyeni bir</w:t>
      </w:r>
      <w:r w:rsidRPr="00EA7593">
        <w:rPr>
          <w:color w:val="231F20"/>
          <w:spacing w:val="-10"/>
          <w:lang w:val="tr-TR"/>
        </w:rPr>
        <w:t xml:space="preserve"> </w:t>
      </w:r>
      <w:r w:rsidRPr="00EA7593">
        <w:rPr>
          <w:color w:val="231F20"/>
          <w:lang w:val="tr-TR"/>
        </w:rPr>
        <w:t>kimliğe</w:t>
      </w:r>
      <w:r w:rsidRPr="00EA7593">
        <w:rPr>
          <w:color w:val="231F20"/>
          <w:spacing w:val="-10"/>
          <w:lang w:val="tr-TR"/>
        </w:rPr>
        <w:t xml:space="preserve"> </w:t>
      </w:r>
      <w:r w:rsidRPr="00EA7593">
        <w:rPr>
          <w:color w:val="231F20"/>
          <w:lang w:val="tr-TR"/>
        </w:rPr>
        <w:t>bürünerek</w:t>
      </w:r>
      <w:r w:rsidRPr="00EA7593">
        <w:rPr>
          <w:color w:val="231F20"/>
          <w:spacing w:val="-10"/>
          <w:lang w:val="tr-TR"/>
        </w:rPr>
        <w:t xml:space="preserve"> </w:t>
      </w:r>
      <w:r w:rsidRPr="00EA7593">
        <w:rPr>
          <w:color w:val="231F20"/>
          <w:lang w:val="tr-TR"/>
        </w:rPr>
        <w:t>birçok</w:t>
      </w:r>
      <w:r w:rsidRPr="00EA7593">
        <w:rPr>
          <w:color w:val="231F20"/>
          <w:spacing w:val="-10"/>
          <w:lang w:val="tr-TR"/>
        </w:rPr>
        <w:t xml:space="preserve"> </w:t>
      </w:r>
      <w:r w:rsidRPr="00EA7593">
        <w:rPr>
          <w:color w:val="231F20"/>
          <w:lang w:val="tr-TR"/>
        </w:rPr>
        <w:t>özelliği</w:t>
      </w:r>
      <w:r w:rsidRPr="00EA7593">
        <w:rPr>
          <w:color w:val="231F20"/>
          <w:spacing w:val="-10"/>
          <w:lang w:val="tr-TR"/>
        </w:rPr>
        <w:t xml:space="preserve"> </w:t>
      </w:r>
      <w:r w:rsidRPr="00EA7593">
        <w:rPr>
          <w:color w:val="231F20"/>
          <w:lang w:val="tr-TR"/>
        </w:rPr>
        <w:t>bünyesinde</w:t>
      </w:r>
      <w:r w:rsidRPr="00EA7593">
        <w:rPr>
          <w:color w:val="231F20"/>
          <w:spacing w:val="-10"/>
          <w:lang w:val="tr-TR"/>
        </w:rPr>
        <w:t xml:space="preserve"> </w:t>
      </w:r>
      <w:r w:rsidRPr="00EA7593">
        <w:rPr>
          <w:color w:val="231F20"/>
          <w:lang w:val="tr-TR"/>
        </w:rPr>
        <w:t>barındıran</w:t>
      </w:r>
      <w:r w:rsidRPr="00EA7593">
        <w:rPr>
          <w:color w:val="231F20"/>
          <w:spacing w:val="-10"/>
          <w:lang w:val="tr-TR"/>
        </w:rPr>
        <w:t xml:space="preserve"> </w:t>
      </w:r>
      <w:r w:rsidRPr="00EA7593">
        <w:rPr>
          <w:color w:val="231F20"/>
          <w:lang w:val="tr-TR"/>
        </w:rPr>
        <w:t>daha</w:t>
      </w:r>
      <w:r w:rsidRPr="00EA7593">
        <w:rPr>
          <w:color w:val="231F20"/>
          <w:spacing w:val="-10"/>
          <w:lang w:val="tr-TR"/>
        </w:rPr>
        <w:t xml:space="preserve"> </w:t>
      </w:r>
      <w:r w:rsidRPr="00EA7593">
        <w:rPr>
          <w:color w:val="231F20"/>
          <w:lang w:val="tr-TR"/>
        </w:rPr>
        <w:t>karmaşık bir yapı halini almıştır. Özellikle genç tüketicilerin teknolojinin son ürünü olan</w:t>
      </w:r>
      <w:r w:rsidRPr="00EA7593">
        <w:rPr>
          <w:color w:val="231F20"/>
          <w:spacing w:val="-6"/>
          <w:lang w:val="tr-TR"/>
        </w:rPr>
        <w:t xml:space="preserve"> </w:t>
      </w:r>
      <w:r w:rsidRPr="00EA7593">
        <w:rPr>
          <w:color w:val="231F20"/>
          <w:lang w:val="tr-TR"/>
        </w:rPr>
        <w:t>çok</w:t>
      </w:r>
      <w:r w:rsidRPr="00EA7593">
        <w:rPr>
          <w:color w:val="231F20"/>
          <w:spacing w:val="-6"/>
          <w:lang w:val="tr-TR"/>
        </w:rPr>
        <w:t xml:space="preserve"> </w:t>
      </w:r>
      <w:r w:rsidRPr="00EA7593">
        <w:rPr>
          <w:color w:val="231F20"/>
          <w:lang w:val="tr-TR"/>
        </w:rPr>
        <w:t>fonksiyonlu</w:t>
      </w:r>
      <w:r w:rsidRPr="00EA7593">
        <w:rPr>
          <w:color w:val="231F20"/>
          <w:spacing w:val="-6"/>
          <w:lang w:val="tr-TR"/>
        </w:rPr>
        <w:t xml:space="preserve"> </w:t>
      </w:r>
      <w:r w:rsidRPr="00EA7593">
        <w:rPr>
          <w:color w:val="231F20"/>
          <w:lang w:val="tr-TR"/>
        </w:rPr>
        <w:t>mobil</w:t>
      </w:r>
      <w:r w:rsidRPr="00EA7593">
        <w:rPr>
          <w:color w:val="231F20"/>
          <w:spacing w:val="-6"/>
          <w:lang w:val="tr-TR"/>
        </w:rPr>
        <w:t xml:space="preserve"> </w:t>
      </w:r>
      <w:r w:rsidRPr="00EA7593">
        <w:rPr>
          <w:color w:val="231F20"/>
          <w:lang w:val="tr-TR"/>
        </w:rPr>
        <w:t>telefonlara</w:t>
      </w:r>
      <w:r w:rsidRPr="00EA7593">
        <w:rPr>
          <w:color w:val="231F20"/>
          <w:spacing w:val="-6"/>
          <w:lang w:val="tr-TR"/>
        </w:rPr>
        <w:t xml:space="preserve"> </w:t>
      </w:r>
      <w:r w:rsidRPr="00EA7593">
        <w:rPr>
          <w:color w:val="231F20"/>
          <w:lang w:val="tr-TR"/>
        </w:rPr>
        <w:t>yakından</w:t>
      </w:r>
      <w:r w:rsidRPr="00EA7593">
        <w:rPr>
          <w:color w:val="231F20"/>
          <w:spacing w:val="-6"/>
          <w:lang w:val="tr-TR"/>
        </w:rPr>
        <w:t xml:space="preserve"> </w:t>
      </w:r>
      <w:r w:rsidRPr="00EA7593">
        <w:rPr>
          <w:color w:val="231F20"/>
          <w:lang w:val="tr-TR"/>
        </w:rPr>
        <w:t>ilgi</w:t>
      </w:r>
      <w:r w:rsidRPr="00EA7593">
        <w:rPr>
          <w:color w:val="231F20"/>
          <w:spacing w:val="-6"/>
          <w:lang w:val="tr-TR"/>
        </w:rPr>
        <w:t xml:space="preserve"> </w:t>
      </w:r>
      <w:r w:rsidRPr="00EA7593">
        <w:rPr>
          <w:color w:val="231F20"/>
          <w:lang w:val="tr-TR"/>
        </w:rPr>
        <w:t>göstermesi</w:t>
      </w:r>
      <w:r w:rsidRPr="00EA7593">
        <w:rPr>
          <w:color w:val="231F20"/>
          <w:spacing w:val="-6"/>
          <w:lang w:val="tr-TR"/>
        </w:rPr>
        <w:t xml:space="preserve"> </w:t>
      </w:r>
      <w:r w:rsidRPr="00EA7593">
        <w:rPr>
          <w:color w:val="231F20"/>
          <w:lang w:val="tr-TR"/>
        </w:rPr>
        <w:t>nedeniyle genç tüketiciler dünyanın birçok yerinde önemli bir hedef pazar olmuştur</w:t>
      </w:r>
      <w:r>
        <w:rPr>
          <w:color w:val="231F20"/>
          <w:lang w:val="tr-TR"/>
        </w:rPr>
        <w:t>.</w:t>
      </w:r>
      <w:r w:rsidRPr="00EA7593">
        <w:rPr>
          <w:color w:val="231F20"/>
          <w:lang w:val="tr-TR"/>
        </w:rPr>
        <w:t xml:space="preserve"> </w:t>
      </w:r>
      <w:r>
        <w:rPr>
          <w:color w:val="231F20"/>
          <w:lang w:val="tr-TR"/>
        </w:rPr>
        <w:t>B</w:t>
      </w:r>
      <w:r w:rsidRPr="00EA7593">
        <w:rPr>
          <w:color w:val="231F20"/>
          <w:lang w:val="tr-TR"/>
        </w:rPr>
        <w:t>u etkileşim ise teknolojinin sürekli bir devinim içinde gelişmesinde kayda değer bir katkı sağlayarak sektörün şu anki şeklini almasında temel dinamiklerden birisini oluşturmaktadır (Singh ve Goyal,</w:t>
      </w:r>
      <w:r w:rsidRPr="00EA7593">
        <w:rPr>
          <w:color w:val="231F20"/>
          <w:spacing w:val="-4"/>
          <w:lang w:val="tr-TR"/>
        </w:rPr>
        <w:t xml:space="preserve"> </w:t>
      </w:r>
      <w:r w:rsidRPr="00EA7593">
        <w:rPr>
          <w:color w:val="231F20"/>
          <w:lang w:val="tr-TR"/>
        </w:rPr>
        <w:t>2009).</w:t>
      </w:r>
    </w:p>
    <w:p w:rsidR="005B7D72" w:rsidRPr="00EA7593" w:rsidRDefault="00D9773A">
      <w:pPr>
        <w:pStyle w:val="GvdeMetni"/>
        <w:spacing w:before="168" w:line="228" w:lineRule="auto"/>
        <w:ind w:left="397" w:right="110"/>
        <w:rPr>
          <w:lang w:val="tr-TR"/>
        </w:rPr>
      </w:pPr>
      <w:r w:rsidRPr="00EA7593">
        <w:rPr>
          <w:color w:val="231F20"/>
          <w:lang w:val="tr-TR"/>
        </w:rPr>
        <w:t>Bu</w:t>
      </w:r>
      <w:r w:rsidRPr="00EA7593">
        <w:rPr>
          <w:color w:val="231F20"/>
          <w:spacing w:val="-10"/>
          <w:lang w:val="tr-TR"/>
        </w:rPr>
        <w:t xml:space="preserve"> </w:t>
      </w:r>
      <w:r w:rsidRPr="00EA7593">
        <w:rPr>
          <w:color w:val="231F20"/>
          <w:lang w:val="tr-TR"/>
        </w:rPr>
        <w:t>kapsamda,</w:t>
      </w:r>
      <w:r w:rsidRPr="00EA7593">
        <w:rPr>
          <w:color w:val="231F20"/>
          <w:spacing w:val="-10"/>
          <w:lang w:val="tr-TR"/>
        </w:rPr>
        <w:t xml:space="preserve"> </w:t>
      </w:r>
      <w:r w:rsidRPr="00EA7593">
        <w:rPr>
          <w:color w:val="231F20"/>
          <w:lang w:val="tr-TR"/>
        </w:rPr>
        <w:t>genç</w:t>
      </w:r>
      <w:r w:rsidRPr="00EA7593">
        <w:rPr>
          <w:color w:val="231F20"/>
          <w:spacing w:val="-10"/>
          <w:lang w:val="tr-TR"/>
        </w:rPr>
        <w:t xml:space="preserve"> </w:t>
      </w:r>
      <w:r w:rsidRPr="00EA7593">
        <w:rPr>
          <w:color w:val="231F20"/>
          <w:lang w:val="tr-TR"/>
        </w:rPr>
        <w:t>tüketici</w:t>
      </w:r>
      <w:r w:rsidRPr="00EA7593">
        <w:rPr>
          <w:color w:val="231F20"/>
          <w:spacing w:val="-10"/>
          <w:lang w:val="tr-TR"/>
        </w:rPr>
        <w:t xml:space="preserve"> </w:t>
      </w:r>
      <w:r w:rsidRPr="00EA7593">
        <w:rPr>
          <w:color w:val="231F20"/>
          <w:lang w:val="tr-TR"/>
        </w:rPr>
        <w:t>profilinin</w:t>
      </w:r>
      <w:r w:rsidRPr="00EA7593">
        <w:rPr>
          <w:color w:val="231F20"/>
          <w:spacing w:val="-10"/>
          <w:lang w:val="tr-TR"/>
        </w:rPr>
        <w:t xml:space="preserve"> </w:t>
      </w:r>
      <w:r w:rsidRPr="00EA7593">
        <w:rPr>
          <w:color w:val="231F20"/>
          <w:lang w:val="tr-TR"/>
        </w:rPr>
        <w:t>cep</w:t>
      </w:r>
      <w:r w:rsidRPr="00EA7593">
        <w:rPr>
          <w:color w:val="231F20"/>
          <w:spacing w:val="-10"/>
          <w:lang w:val="tr-TR"/>
        </w:rPr>
        <w:t xml:space="preserve"> </w:t>
      </w:r>
      <w:r w:rsidRPr="00EA7593">
        <w:rPr>
          <w:color w:val="231F20"/>
          <w:lang w:val="tr-TR"/>
        </w:rPr>
        <w:t>telefonu</w:t>
      </w:r>
      <w:r w:rsidRPr="00EA7593">
        <w:rPr>
          <w:color w:val="231F20"/>
          <w:spacing w:val="-10"/>
          <w:lang w:val="tr-TR"/>
        </w:rPr>
        <w:t xml:space="preserve"> </w:t>
      </w:r>
      <w:r w:rsidRPr="00EA7593">
        <w:rPr>
          <w:color w:val="231F20"/>
          <w:lang w:val="tr-TR"/>
        </w:rPr>
        <w:t>ve</w:t>
      </w:r>
      <w:r w:rsidRPr="00EA7593">
        <w:rPr>
          <w:color w:val="231F20"/>
          <w:spacing w:val="-10"/>
          <w:lang w:val="tr-TR"/>
        </w:rPr>
        <w:t xml:space="preserve"> </w:t>
      </w:r>
      <w:r w:rsidRPr="00EA7593">
        <w:rPr>
          <w:color w:val="231F20"/>
          <w:lang w:val="tr-TR"/>
        </w:rPr>
        <w:t>telefonların</w:t>
      </w:r>
      <w:r w:rsidRPr="00EA7593">
        <w:rPr>
          <w:color w:val="231F20"/>
          <w:spacing w:val="-10"/>
          <w:lang w:val="tr-TR"/>
        </w:rPr>
        <w:t xml:space="preserve"> </w:t>
      </w:r>
      <w:r w:rsidRPr="00EA7593">
        <w:rPr>
          <w:color w:val="231F20"/>
          <w:lang w:val="tr-TR"/>
        </w:rPr>
        <w:t>fonk- siyonel olarak tam anlamıyla verimli kullanılmalarını sağlayan uygulama tercihlilerini etkileyen değişkenlerin tespiti bu açıdan sektörde ciddi bir önem arz etmektedir. Pazar yapısının tam anlamıyla anlaşılabilmesi için asıl gerekli olan şey</w:t>
      </w:r>
      <w:r w:rsidR="00C94AF1">
        <w:rPr>
          <w:color w:val="231F20"/>
          <w:lang w:val="tr-TR"/>
        </w:rPr>
        <w:t>,</w:t>
      </w:r>
      <w:r w:rsidRPr="00EA7593">
        <w:rPr>
          <w:color w:val="231F20"/>
          <w:lang w:val="tr-TR"/>
        </w:rPr>
        <w:t xml:space="preserve"> ürünün içsel ve dışsal </w:t>
      </w:r>
      <w:r w:rsidR="00C94AF1">
        <w:rPr>
          <w:color w:val="231F20"/>
          <w:lang w:val="tr-TR"/>
        </w:rPr>
        <w:t>özelliklerinin bütüncül bir yak</w:t>
      </w:r>
      <w:r w:rsidRPr="00EA7593">
        <w:rPr>
          <w:color w:val="231F20"/>
          <w:lang w:val="tr-TR"/>
        </w:rPr>
        <w:t>laşımla ele alınmasıdır (Karjaluoto vd., 2005; Singh ve Goyal, 2009</w:t>
      </w:r>
      <w:r w:rsidR="00C94AF1">
        <w:rPr>
          <w:color w:val="231F20"/>
          <w:lang w:val="tr-TR"/>
        </w:rPr>
        <w:t>); fakat</w:t>
      </w:r>
      <w:r w:rsidRPr="00EA7593">
        <w:rPr>
          <w:color w:val="231F20"/>
          <w:lang w:val="tr-TR"/>
        </w:rPr>
        <w:t xml:space="preserve"> konuya, genç cep telefonu kullanıcılarının oranı, kullanım amaçları ve cep telefonu fiyatının tespiti gibi daha dar çerçeveden kısıtlı bir bakış açısıyla yaklaşılmıştır (Gao, 2004; Li ve Li, 2010</w:t>
      </w:r>
      <w:r w:rsidRPr="00EA7593">
        <w:rPr>
          <w:color w:val="231F20"/>
          <w:spacing w:val="-1"/>
          <w:lang w:val="tr-TR"/>
        </w:rPr>
        <w:t xml:space="preserve"> </w:t>
      </w:r>
      <w:r w:rsidRPr="00EA7593">
        <w:rPr>
          <w:color w:val="231F20"/>
          <w:lang w:val="tr-TR"/>
        </w:rPr>
        <w:t>).</w:t>
      </w:r>
    </w:p>
    <w:p w:rsidR="005B7D72" w:rsidRPr="00EA7593" w:rsidRDefault="00D9773A" w:rsidP="00C30B21">
      <w:pPr>
        <w:pStyle w:val="GvdeMetni"/>
        <w:spacing w:before="167" w:line="228" w:lineRule="auto"/>
        <w:ind w:left="397" w:right="110"/>
        <w:rPr>
          <w:lang w:val="tr-TR"/>
        </w:rPr>
      </w:pPr>
      <w:r w:rsidRPr="00EA7593">
        <w:rPr>
          <w:color w:val="231F20"/>
          <w:lang w:val="tr-TR"/>
        </w:rPr>
        <w:t>Bu çalışmada, içsel ve dışsal özelliklerine göre cep telefonu tercihi</w:t>
      </w:r>
      <w:r w:rsidRPr="00EA7593">
        <w:rPr>
          <w:color w:val="231F20"/>
          <w:spacing w:val="-22"/>
          <w:lang w:val="tr-TR"/>
        </w:rPr>
        <w:t xml:space="preserve"> </w:t>
      </w:r>
      <w:r w:rsidRPr="00EA7593">
        <w:rPr>
          <w:color w:val="231F20"/>
          <w:lang w:val="tr-TR"/>
        </w:rPr>
        <w:t>kri- terleri,</w:t>
      </w:r>
      <w:r w:rsidRPr="00EA7593">
        <w:rPr>
          <w:color w:val="231F20"/>
          <w:spacing w:val="-7"/>
          <w:lang w:val="tr-TR"/>
        </w:rPr>
        <w:t xml:space="preserve"> </w:t>
      </w:r>
      <w:r w:rsidRPr="00EA7593">
        <w:rPr>
          <w:color w:val="231F20"/>
          <w:lang w:val="tr-TR"/>
        </w:rPr>
        <w:t>kullanıcıların</w:t>
      </w:r>
      <w:r w:rsidRPr="00EA7593">
        <w:rPr>
          <w:color w:val="231F20"/>
          <w:spacing w:val="-7"/>
          <w:lang w:val="tr-TR"/>
        </w:rPr>
        <w:t xml:space="preserve"> </w:t>
      </w:r>
      <w:r w:rsidRPr="00EA7593">
        <w:rPr>
          <w:color w:val="231F20"/>
          <w:lang w:val="tr-TR"/>
        </w:rPr>
        <w:t>ilgi</w:t>
      </w:r>
      <w:r w:rsidRPr="00EA7593">
        <w:rPr>
          <w:color w:val="231F20"/>
          <w:spacing w:val="-7"/>
          <w:lang w:val="tr-TR"/>
        </w:rPr>
        <w:t xml:space="preserve"> </w:t>
      </w:r>
      <w:r w:rsidRPr="00EA7593">
        <w:rPr>
          <w:color w:val="231F20"/>
          <w:lang w:val="tr-TR"/>
        </w:rPr>
        <w:t>duydukları</w:t>
      </w:r>
      <w:r w:rsidRPr="00EA7593">
        <w:rPr>
          <w:color w:val="231F20"/>
          <w:spacing w:val="-7"/>
          <w:lang w:val="tr-TR"/>
        </w:rPr>
        <w:t xml:space="preserve"> </w:t>
      </w:r>
      <w:r w:rsidRPr="00EA7593">
        <w:rPr>
          <w:color w:val="231F20"/>
          <w:lang w:val="tr-TR"/>
        </w:rPr>
        <w:t>uygulama</w:t>
      </w:r>
      <w:r w:rsidRPr="00EA7593">
        <w:rPr>
          <w:color w:val="231F20"/>
          <w:spacing w:val="-7"/>
          <w:lang w:val="tr-TR"/>
        </w:rPr>
        <w:t xml:space="preserve"> </w:t>
      </w:r>
      <w:r w:rsidRPr="00EA7593">
        <w:rPr>
          <w:color w:val="231F20"/>
          <w:lang w:val="tr-TR"/>
        </w:rPr>
        <w:t>kategorileri</w:t>
      </w:r>
      <w:r w:rsidRPr="00EA7593">
        <w:rPr>
          <w:color w:val="231F20"/>
          <w:spacing w:val="-7"/>
          <w:lang w:val="tr-TR"/>
        </w:rPr>
        <w:t xml:space="preserve"> </w:t>
      </w:r>
      <w:r w:rsidRPr="00EA7593">
        <w:rPr>
          <w:color w:val="231F20"/>
          <w:lang w:val="tr-TR"/>
        </w:rPr>
        <w:t>ve</w:t>
      </w:r>
      <w:r w:rsidRPr="00EA7593">
        <w:rPr>
          <w:color w:val="231F20"/>
          <w:spacing w:val="-7"/>
          <w:lang w:val="tr-TR"/>
        </w:rPr>
        <w:t xml:space="preserve"> </w:t>
      </w:r>
      <w:r w:rsidRPr="00EA7593">
        <w:rPr>
          <w:color w:val="231F20"/>
          <w:lang w:val="tr-TR"/>
        </w:rPr>
        <w:t>bu</w:t>
      </w:r>
      <w:r w:rsidRPr="00EA7593">
        <w:rPr>
          <w:color w:val="231F20"/>
          <w:spacing w:val="-7"/>
          <w:lang w:val="tr-TR"/>
        </w:rPr>
        <w:t xml:space="preserve"> </w:t>
      </w:r>
      <w:r w:rsidRPr="00EA7593">
        <w:rPr>
          <w:color w:val="231F20"/>
          <w:lang w:val="tr-TR"/>
        </w:rPr>
        <w:t>iki</w:t>
      </w:r>
      <w:r w:rsidRPr="00EA7593">
        <w:rPr>
          <w:color w:val="231F20"/>
          <w:spacing w:val="-6"/>
          <w:lang w:val="tr-TR"/>
        </w:rPr>
        <w:t xml:space="preserve"> </w:t>
      </w:r>
      <w:r w:rsidRPr="00EA7593">
        <w:rPr>
          <w:color w:val="231F20"/>
          <w:lang w:val="tr-TR"/>
        </w:rPr>
        <w:t xml:space="preserve">değiş- ken arasında bir ilişkinin var olup olmadığı tespit edilmeye çalışılmıştır. </w:t>
      </w:r>
      <w:r w:rsidRPr="00EA7593">
        <w:rPr>
          <w:color w:val="231F20"/>
          <w:spacing w:val="-3"/>
          <w:lang w:val="tr-TR"/>
        </w:rPr>
        <w:t xml:space="preserve">Ayrıca, </w:t>
      </w:r>
      <w:r w:rsidR="006E0D31">
        <w:rPr>
          <w:color w:val="231F20"/>
          <w:spacing w:val="-3"/>
          <w:lang w:val="tr-TR"/>
        </w:rPr>
        <w:t xml:space="preserve">cep </w:t>
      </w:r>
      <w:r w:rsidRPr="00EA7593">
        <w:rPr>
          <w:color w:val="231F20"/>
          <w:lang w:val="tr-TR"/>
        </w:rPr>
        <w:t xml:space="preserve">telefonu tercihinin ve cep telefonu değiştirme sebeplerinin gelire göre farklılık gösterip göstermediği araştırılmıştır. </w:t>
      </w:r>
      <w:r w:rsidR="00C30B21">
        <w:rPr>
          <w:color w:val="231F20"/>
          <w:lang w:val="tr-TR"/>
        </w:rPr>
        <w:t>Konu ile ilgili Türkçe literatüre katkı sağlamak amacıyla bu çalışmanın literatür ta</w:t>
      </w:r>
      <w:r w:rsidR="00C30B21" w:rsidRPr="00EA7593">
        <w:rPr>
          <w:color w:val="231F20"/>
          <w:lang w:val="tr-TR"/>
        </w:rPr>
        <w:t>raması kapsamlı</w:t>
      </w:r>
      <w:r w:rsidR="00C30B21" w:rsidRPr="00EA7593">
        <w:rPr>
          <w:color w:val="231F20"/>
          <w:spacing w:val="-2"/>
          <w:lang w:val="tr-TR"/>
        </w:rPr>
        <w:t xml:space="preserve"> </w:t>
      </w:r>
      <w:r w:rsidR="00C30B21">
        <w:rPr>
          <w:color w:val="231F20"/>
          <w:lang w:val="tr-TR"/>
        </w:rPr>
        <w:t>tutulmaya çalışılmıştır</w:t>
      </w:r>
      <w:r w:rsidR="00C30B21" w:rsidRPr="00EA7593">
        <w:rPr>
          <w:color w:val="231F20"/>
          <w:lang w:val="tr-TR"/>
        </w:rPr>
        <w:t>.</w:t>
      </w:r>
    </w:p>
    <w:p w:rsidR="005B7D72" w:rsidRPr="00EA7593" w:rsidRDefault="005B7D72">
      <w:pPr>
        <w:pStyle w:val="GvdeMetni"/>
        <w:spacing w:before="6"/>
        <w:ind w:left="0" w:firstLine="0"/>
        <w:jc w:val="left"/>
        <w:rPr>
          <w:lang w:val="tr-TR"/>
        </w:rPr>
      </w:pPr>
    </w:p>
    <w:p w:rsidR="005B7D72" w:rsidRPr="00EA7593" w:rsidRDefault="00D9773A">
      <w:pPr>
        <w:pStyle w:val="Balk1"/>
        <w:numPr>
          <w:ilvl w:val="0"/>
          <w:numId w:val="3"/>
        </w:numPr>
        <w:tabs>
          <w:tab w:val="left" w:pos="921"/>
        </w:tabs>
        <w:ind w:firstLine="283"/>
        <w:rPr>
          <w:lang w:val="tr-TR"/>
        </w:rPr>
      </w:pPr>
      <w:r w:rsidRPr="00EA7593">
        <w:rPr>
          <w:color w:val="231F20"/>
          <w:lang w:val="tr-TR"/>
        </w:rPr>
        <w:t>LİTERATÜR</w:t>
      </w:r>
      <w:r w:rsidRPr="00EA7593">
        <w:rPr>
          <w:color w:val="231F20"/>
          <w:spacing w:val="-6"/>
          <w:lang w:val="tr-TR"/>
        </w:rPr>
        <w:t xml:space="preserve"> </w:t>
      </w:r>
      <w:r w:rsidRPr="00EA7593">
        <w:rPr>
          <w:color w:val="231F20"/>
          <w:spacing w:val="-4"/>
          <w:lang w:val="tr-TR"/>
        </w:rPr>
        <w:t>TARAMASI</w:t>
      </w:r>
    </w:p>
    <w:p w:rsidR="005B7D72" w:rsidRPr="00EA7593" w:rsidRDefault="00D9773A">
      <w:pPr>
        <w:pStyle w:val="GvdeMetni"/>
        <w:spacing w:before="163" w:line="228" w:lineRule="auto"/>
        <w:ind w:left="397" w:right="110"/>
        <w:rPr>
          <w:lang w:val="tr-TR"/>
        </w:rPr>
      </w:pPr>
      <w:r w:rsidRPr="00EA7593">
        <w:rPr>
          <w:color w:val="231F20"/>
          <w:lang w:val="tr-TR"/>
        </w:rPr>
        <w:t>Konuyla ilgili literatür incelendiğinde; teknolojik gelişmeyle birlikte cep</w:t>
      </w:r>
      <w:r w:rsidRPr="00EA7593">
        <w:rPr>
          <w:color w:val="231F20"/>
          <w:spacing w:val="-9"/>
          <w:lang w:val="tr-TR"/>
        </w:rPr>
        <w:t xml:space="preserve"> </w:t>
      </w:r>
      <w:r w:rsidRPr="00EA7593">
        <w:rPr>
          <w:color w:val="231F20"/>
          <w:lang w:val="tr-TR"/>
        </w:rPr>
        <w:t>telefonunun</w:t>
      </w:r>
      <w:r w:rsidRPr="00EA7593">
        <w:rPr>
          <w:color w:val="231F20"/>
          <w:spacing w:val="-9"/>
          <w:lang w:val="tr-TR"/>
        </w:rPr>
        <w:t xml:space="preserve"> </w:t>
      </w:r>
      <w:r w:rsidRPr="00EA7593">
        <w:rPr>
          <w:color w:val="231F20"/>
          <w:lang w:val="tr-TR"/>
        </w:rPr>
        <w:t>öneminin</w:t>
      </w:r>
      <w:r w:rsidRPr="00EA7593">
        <w:rPr>
          <w:color w:val="231F20"/>
          <w:spacing w:val="-10"/>
          <w:lang w:val="tr-TR"/>
        </w:rPr>
        <w:t xml:space="preserve"> </w:t>
      </w:r>
      <w:r w:rsidRPr="00EA7593">
        <w:rPr>
          <w:color w:val="231F20"/>
          <w:lang w:val="tr-TR"/>
        </w:rPr>
        <w:t>artmasına</w:t>
      </w:r>
      <w:r w:rsidRPr="00EA7593">
        <w:rPr>
          <w:color w:val="231F20"/>
          <w:spacing w:val="-10"/>
          <w:lang w:val="tr-TR"/>
        </w:rPr>
        <w:t xml:space="preserve"> </w:t>
      </w:r>
      <w:r w:rsidRPr="00EA7593">
        <w:rPr>
          <w:color w:val="231F20"/>
          <w:lang w:val="tr-TR"/>
        </w:rPr>
        <w:t>paralel</w:t>
      </w:r>
      <w:r w:rsidRPr="00EA7593">
        <w:rPr>
          <w:color w:val="231F20"/>
          <w:spacing w:val="-10"/>
          <w:lang w:val="tr-TR"/>
        </w:rPr>
        <w:t xml:space="preserve"> </w:t>
      </w:r>
      <w:r w:rsidRPr="00EA7593">
        <w:rPr>
          <w:color w:val="231F20"/>
          <w:lang w:val="tr-TR"/>
        </w:rPr>
        <w:t>olarak</w:t>
      </w:r>
      <w:r w:rsidRPr="00EA7593">
        <w:rPr>
          <w:color w:val="231F20"/>
          <w:spacing w:val="-10"/>
          <w:lang w:val="tr-TR"/>
        </w:rPr>
        <w:t xml:space="preserve"> </w:t>
      </w:r>
      <w:r w:rsidRPr="00EA7593">
        <w:rPr>
          <w:color w:val="231F20"/>
          <w:lang w:val="tr-TR"/>
        </w:rPr>
        <w:t>pek</w:t>
      </w:r>
      <w:r w:rsidRPr="00EA7593">
        <w:rPr>
          <w:color w:val="231F20"/>
          <w:spacing w:val="-9"/>
          <w:lang w:val="tr-TR"/>
        </w:rPr>
        <w:t xml:space="preserve"> </w:t>
      </w:r>
      <w:r w:rsidRPr="00EA7593">
        <w:rPr>
          <w:color w:val="231F20"/>
          <w:lang w:val="tr-TR"/>
        </w:rPr>
        <w:t>çok</w:t>
      </w:r>
      <w:r w:rsidRPr="00EA7593">
        <w:rPr>
          <w:color w:val="231F20"/>
          <w:spacing w:val="-9"/>
          <w:lang w:val="tr-TR"/>
        </w:rPr>
        <w:t xml:space="preserve"> </w:t>
      </w:r>
      <w:r w:rsidRPr="00EA7593">
        <w:rPr>
          <w:color w:val="231F20"/>
          <w:lang w:val="tr-TR"/>
        </w:rPr>
        <w:t>çalışmaya</w:t>
      </w:r>
      <w:r w:rsidRPr="00EA7593">
        <w:rPr>
          <w:color w:val="231F20"/>
          <w:spacing w:val="-10"/>
          <w:lang w:val="tr-TR"/>
        </w:rPr>
        <w:t xml:space="preserve"> </w:t>
      </w:r>
      <w:r w:rsidRPr="00EA7593">
        <w:rPr>
          <w:color w:val="231F20"/>
          <w:lang w:val="tr-TR"/>
        </w:rPr>
        <w:t>rast- lamak mümkündür. Konuyla ilgili literatür; cep telefonu kullanımı,</w:t>
      </w:r>
      <w:r w:rsidRPr="00EA7593">
        <w:rPr>
          <w:color w:val="231F20"/>
          <w:spacing w:val="-28"/>
          <w:lang w:val="tr-TR"/>
        </w:rPr>
        <w:t xml:space="preserve"> </w:t>
      </w:r>
      <w:r w:rsidRPr="00EA7593">
        <w:rPr>
          <w:color w:val="231F20"/>
          <w:lang w:val="tr-TR"/>
        </w:rPr>
        <w:t>öğren- ciler</w:t>
      </w:r>
      <w:r w:rsidRPr="00EA7593">
        <w:rPr>
          <w:color w:val="231F20"/>
          <w:spacing w:val="-14"/>
          <w:lang w:val="tr-TR"/>
        </w:rPr>
        <w:t xml:space="preserve"> </w:t>
      </w:r>
      <w:r w:rsidRPr="00EA7593">
        <w:rPr>
          <w:color w:val="231F20"/>
          <w:lang w:val="tr-TR"/>
        </w:rPr>
        <w:t>için</w:t>
      </w:r>
      <w:r w:rsidRPr="00EA7593">
        <w:rPr>
          <w:color w:val="231F20"/>
          <w:spacing w:val="-14"/>
          <w:lang w:val="tr-TR"/>
        </w:rPr>
        <w:t xml:space="preserve"> </w:t>
      </w:r>
      <w:r w:rsidRPr="00EA7593">
        <w:rPr>
          <w:color w:val="231F20"/>
          <w:lang w:val="tr-TR"/>
        </w:rPr>
        <w:t>cep</w:t>
      </w:r>
      <w:r w:rsidRPr="00EA7593">
        <w:rPr>
          <w:color w:val="231F20"/>
          <w:spacing w:val="-14"/>
          <w:lang w:val="tr-TR"/>
        </w:rPr>
        <w:t xml:space="preserve"> </w:t>
      </w:r>
      <w:r w:rsidRPr="00EA7593">
        <w:rPr>
          <w:color w:val="231F20"/>
          <w:lang w:val="tr-TR"/>
        </w:rPr>
        <w:t>telefonun</w:t>
      </w:r>
      <w:r w:rsidRPr="00EA7593">
        <w:rPr>
          <w:color w:val="231F20"/>
          <w:spacing w:val="-14"/>
          <w:lang w:val="tr-TR"/>
        </w:rPr>
        <w:t xml:space="preserve"> </w:t>
      </w:r>
      <w:r w:rsidRPr="00EA7593">
        <w:rPr>
          <w:color w:val="231F20"/>
          <w:lang w:val="tr-TR"/>
        </w:rPr>
        <w:t>fiziksel</w:t>
      </w:r>
      <w:r w:rsidRPr="00EA7593">
        <w:rPr>
          <w:color w:val="231F20"/>
          <w:spacing w:val="-14"/>
          <w:lang w:val="tr-TR"/>
        </w:rPr>
        <w:t xml:space="preserve"> </w:t>
      </w:r>
      <w:r w:rsidRPr="00EA7593">
        <w:rPr>
          <w:color w:val="231F20"/>
          <w:lang w:val="tr-TR"/>
        </w:rPr>
        <w:t>ve</w:t>
      </w:r>
      <w:r w:rsidRPr="00EA7593">
        <w:rPr>
          <w:color w:val="231F20"/>
          <w:spacing w:val="-14"/>
          <w:lang w:val="tr-TR"/>
        </w:rPr>
        <w:t xml:space="preserve"> </w:t>
      </w:r>
      <w:r w:rsidRPr="00EA7593">
        <w:rPr>
          <w:color w:val="231F20"/>
          <w:lang w:val="tr-TR"/>
        </w:rPr>
        <w:t>fiziksel</w:t>
      </w:r>
      <w:r w:rsidRPr="00EA7593">
        <w:rPr>
          <w:color w:val="231F20"/>
          <w:spacing w:val="-14"/>
          <w:lang w:val="tr-TR"/>
        </w:rPr>
        <w:t xml:space="preserve"> </w:t>
      </w:r>
      <w:r w:rsidRPr="00EA7593">
        <w:rPr>
          <w:color w:val="231F20"/>
          <w:lang w:val="tr-TR"/>
        </w:rPr>
        <w:t>olmayan</w:t>
      </w:r>
      <w:r w:rsidRPr="00EA7593">
        <w:rPr>
          <w:color w:val="231F20"/>
          <w:spacing w:val="-14"/>
          <w:lang w:val="tr-TR"/>
        </w:rPr>
        <w:t xml:space="preserve"> </w:t>
      </w:r>
      <w:r w:rsidRPr="00EA7593">
        <w:rPr>
          <w:color w:val="231F20"/>
          <w:lang w:val="tr-TR"/>
        </w:rPr>
        <w:t>özellikleri,</w:t>
      </w:r>
      <w:r w:rsidRPr="00EA7593">
        <w:rPr>
          <w:color w:val="231F20"/>
          <w:spacing w:val="-14"/>
          <w:lang w:val="tr-TR"/>
        </w:rPr>
        <w:t xml:space="preserve"> </w:t>
      </w:r>
      <w:r w:rsidRPr="00EA7593">
        <w:rPr>
          <w:color w:val="231F20"/>
          <w:lang w:val="tr-TR"/>
        </w:rPr>
        <w:t>cep</w:t>
      </w:r>
      <w:r w:rsidRPr="00EA7593">
        <w:rPr>
          <w:color w:val="231F20"/>
          <w:spacing w:val="-14"/>
          <w:lang w:val="tr-TR"/>
        </w:rPr>
        <w:t xml:space="preserve"> </w:t>
      </w:r>
      <w:r w:rsidRPr="00EA7593">
        <w:rPr>
          <w:color w:val="231F20"/>
          <w:lang w:val="tr-TR"/>
        </w:rPr>
        <w:t>telefonu uygulamaları, uygulama seçimi ve uygulama kullanımı sıklığı şeklinde alt başlıklarda</w:t>
      </w:r>
      <w:r w:rsidRPr="00EA7593">
        <w:rPr>
          <w:color w:val="231F20"/>
          <w:spacing w:val="-1"/>
          <w:lang w:val="tr-TR"/>
        </w:rPr>
        <w:t xml:space="preserve"> </w:t>
      </w:r>
      <w:r w:rsidRPr="00EA7593">
        <w:rPr>
          <w:color w:val="231F20"/>
          <w:lang w:val="tr-TR"/>
        </w:rPr>
        <w:t>incelenmiştir.</w:t>
      </w:r>
    </w:p>
    <w:p w:rsidR="005B7D72" w:rsidRPr="00EA7593" w:rsidRDefault="005B7D72">
      <w:pPr>
        <w:pStyle w:val="GvdeMetni"/>
        <w:spacing w:before="6"/>
        <w:ind w:left="0" w:firstLine="0"/>
        <w:jc w:val="left"/>
        <w:rPr>
          <w:lang w:val="tr-TR"/>
        </w:rPr>
      </w:pPr>
    </w:p>
    <w:p w:rsidR="005B7D72" w:rsidRPr="00EA7593" w:rsidRDefault="00D9773A">
      <w:pPr>
        <w:pStyle w:val="Balk1"/>
        <w:numPr>
          <w:ilvl w:val="1"/>
          <w:numId w:val="3"/>
        </w:numPr>
        <w:tabs>
          <w:tab w:val="left" w:pos="1161"/>
        </w:tabs>
        <w:ind w:left="397" w:firstLine="283"/>
        <w:rPr>
          <w:color w:val="231F20"/>
          <w:lang w:val="tr-TR"/>
        </w:rPr>
      </w:pPr>
      <w:r w:rsidRPr="00EA7593">
        <w:rPr>
          <w:color w:val="231F20"/>
          <w:lang w:val="tr-TR"/>
        </w:rPr>
        <w:t xml:space="preserve">Cep </w:t>
      </w:r>
      <w:r w:rsidRPr="00EA7593">
        <w:rPr>
          <w:color w:val="231F20"/>
          <w:spacing w:val="-3"/>
          <w:lang w:val="tr-TR"/>
        </w:rPr>
        <w:t xml:space="preserve">Telefonu </w:t>
      </w:r>
      <w:r w:rsidRPr="00EA7593">
        <w:rPr>
          <w:color w:val="231F20"/>
          <w:lang w:val="tr-TR"/>
        </w:rPr>
        <w:t>Seçimi ve</w:t>
      </w:r>
      <w:r w:rsidRPr="00EA7593">
        <w:rPr>
          <w:color w:val="231F20"/>
          <w:spacing w:val="-4"/>
          <w:lang w:val="tr-TR"/>
        </w:rPr>
        <w:t xml:space="preserve"> </w:t>
      </w:r>
      <w:r w:rsidRPr="00EA7593">
        <w:rPr>
          <w:color w:val="231F20"/>
          <w:lang w:val="tr-TR"/>
        </w:rPr>
        <w:t>Kullanımı</w:t>
      </w:r>
    </w:p>
    <w:p w:rsidR="005B7D72" w:rsidRPr="00EA7593" w:rsidRDefault="00D9773A">
      <w:pPr>
        <w:pStyle w:val="GvdeMetni"/>
        <w:spacing w:before="163" w:line="228" w:lineRule="auto"/>
        <w:ind w:left="397" w:right="110"/>
        <w:rPr>
          <w:lang w:val="tr-TR"/>
        </w:rPr>
      </w:pPr>
      <w:r w:rsidRPr="00EA7593">
        <w:rPr>
          <w:color w:val="231F20"/>
          <w:lang w:val="tr-TR"/>
        </w:rPr>
        <w:t>Yaklaşık 20. yüzyılın başlarında piyasaya sürülen ve günümüz tekno- lojisine kıyasla olgunlaşmamış ve hatta ilkel olarak bile adlandırılabilecek ilk cep telefonları</w:t>
      </w:r>
      <w:r w:rsidR="00C2568A">
        <w:rPr>
          <w:color w:val="231F20"/>
          <w:lang w:val="tr-TR"/>
        </w:rPr>
        <w:t>,</w:t>
      </w:r>
      <w:r w:rsidRPr="00EA7593">
        <w:rPr>
          <w:color w:val="231F20"/>
          <w:lang w:val="tr-TR"/>
        </w:rPr>
        <w:t xml:space="preserve"> tüketicilerin yoğun ilgisini çekmiş ve günümüzde her kesimden birçok farklı müşteri profili tarafından kullanılır hale gelmiştir (Karagöz vd., 2015).</w:t>
      </w:r>
    </w:p>
    <w:p w:rsidR="005B7D72" w:rsidRPr="00EA7593" w:rsidRDefault="00D9773A">
      <w:pPr>
        <w:pStyle w:val="GvdeMetni"/>
        <w:spacing w:line="228" w:lineRule="auto"/>
        <w:ind w:left="397" w:right="111"/>
        <w:rPr>
          <w:lang w:val="tr-TR"/>
        </w:rPr>
      </w:pPr>
      <w:r w:rsidRPr="00EA7593">
        <w:rPr>
          <w:lang w:val="tr-TR"/>
        </w:rPr>
        <w:t>ITU Releases (2014)</w:t>
      </w:r>
      <w:r w:rsidRPr="00EA7593">
        <w:rPr>
          <w:color w:val="231F20"/>
          <w:lang w:val="tr-TR"/>
        </w:rPr>
        <w:t>’e göre, ev telefonu kullanımının geçmişteki son</w:t>
      </w:r>
      <w:r w:rsidRPr="00EA7593">
        <w:rPr>
          <w:color w:val="231F20"/>
          <w:spacing w:val="-33"/>
          <w:lang w:val="tr-TR"/>
        </w:rPr>
        <w:t xml:space="preserve"> </w:t>
      </w:r>
      <w:r w:rsidRPr="00EA7593">
        <w:rPr>
          <w:color w:val="231F20"/>
          <w:lang w:val="tr-TR"/>
        </w:rPr>
        <w:t>5 yıldan</w:t>
      </w:r>
      <w:r w:rsidRPr="00EA7593">
        <w:rPr>
          <w:color w:val="231F20"/>
          <w:spacing w:val="-5"/>
          <w:lang w:val="tr-TR"/>
        </w:rPr>
        <w:t xml:space="preserve"> </w:t>
      </w:r>
      <w:r w:rsidRPr="00EA7593">
        <w:rPr>
          <w:color w:val="231F20"/>
          <w:lang w:val="tr-TR"/>
        </w:rPr>
        <w:t>beri</w:t>
      </w:r>
      <w:r w:rsidRPr="00EA7593">
        <w:rPr>
          <w:color w:val="231F20"/>
          <w:spacing w:val="-5"/>
          <w:lang w:val="tr-TR"/>
        </w:rPr>
        <w:t xml:space="preserve"> </w:t>
      </w:r>
      <w:r w:rsidRPr="00EA7593">
        <w:rPr>
          <w:color w:val="231F20"/>
          <w:lang w:val="tr-TR"/>
        </w:rPr>
        <w:t>azalma</w:t>
      </w:r>
      <w:r w:rsidRPr="00EA7593">
        <w:rPr>
          <w:color w:val="231F20"/>
          <w:spacing w:val="-5"/>
          <w:lang w:val="tr-TR"/>
        </w:rPr>
        <w:t xml:space="preserve"> </w:t>
      </w:r>
      <w:r w:rsidRPr="00EA7593">
        <w:rPr>
          <w:color w:val="231F20"/>
          <w:lang w:val="tr-TR"/>
        </w:rPr>
        <w:t>gösterdiği</w:t>
      </w:r>
      <w:r w:rsidRPr="00EA7593">
        <w:rPr>
          <w:color w:val="231F20"/>
          <w:spacing w:val="-5"/>
          <w:lang w:val="tr-TR"/>
        </w:rPr>
        <w:t xml:space="preserve"> </w:t>
      </w:r>
      <w:r w:rsidRPr="00EA7593">
        <w:rPr>
          <w:color w:val="231F20"/>
          <w:lang w:val="tr-TR"/>
        </w:rPr>
        <w:t>ve</w:t>
      </w:r>
      <w:r w:rsidRPr="00EA7593">
        <w:rPr>
          <w:color w:val="231F20"/>
          <w:spacing w:val="-5"/>
          <w:lang w:val="tr-TR"/>
        </w:rPr>
        <w:t xml:space="preserve"> </w:t>
      </w:r>
      <w:r w:rsidRPr="00EA7593">
        <w:rPr>
          <w:color w:val="231F20"/>
          <w:lang w:val="tr-TR"/>
        </w:rPr>
        <w:t>2009’a</w:t>
      </w:r>
      <w:r w:rsidRPr="00EA7593">
        <w:rPr>
          <w:color w:val="231F20"/>
          <w:spacing w:val="-5"/>
          <w:lang w:val="tr-TR"/>
        </w:rPr>
        <w:t xml:space="preserve"> </w:t>
      </w:r>
      <w:r w:rsidRPr="00EA7593">
        <w:rPr>
          <w:color w:val="231F20"/>
          <w:lang w:val="tr-TR"/>
        </w:rPr>
        <w:t>kıyasla</w:t>
      </w:r>
      <w:r w:rsidRPr="00EA7593">
        <w:rPr>
          <w:color w:val="231F20"/>
          <w:spacing w:val="-5"/>
          <w:lang w:val="tr-TR"/>
        </w:rPr>
        <w:t xml:space="preserve"> </w:t>
      </w:r>
      <w:r w:rsidRPr="00EA7593">
        <w:rPr>
          <w:color w:val="231F20"/>
          <w:lang w:val="tr-TR"/>
        </w:rPr>
        <w:t>2014’ün</w:t>
      </w:r>
      <w:r w:rsidRPr="00EA7593">
        <w:rPr>
          <w:color w:val="231F20"/>
          <w:spacing w:val="-4"/>
          <w:lang w:val="tr-TR"/>
        </w:rPr>
        <w:t xml:space="preserve"> </w:t>
      </w:r>
      <w:r w:rsidRPr="00EA7593">
        <w:rPr>
          <w:color w:val="231F20"/>
          <w:lang w:val="tr-TR"/>
        </w:rPr>
        <w:t>sonunda</w:t>
      </w:r>
      <w:r w:rsidRPr="00EA7593">
        <w:rPr>
          <w:color w:val="231F20"/>
          <w:spacing w:val="-5"/>
          <w:lang w:val="tr-TR"/>
        </w:rPr>
        <w:t xml:space="preserve"> </w:t>
      </w:r>
      <w:r w:rsidRPr="00EA7593">
        <w:rPr>
          <w:color w:val="231F20"/>
          <w:lang w:val="tr-TR"/>
        </w:rPr>
        <w:t>100</w:t>
      </w:r>
      <w:r w:rsidRPr="00EA7593">
        <w:rPr>
          <w:color w:val="231F20"/>
          <w:spacing w:val="-4"/>
          <w:lang w:val="tr-TR"/>
        </w:rPr>
        <w:t xml:space="preserve"> </w:t>
      </w:r>
      <w:r w:rsidRPr="00EA7593">
        <w:rPr>
          <w:color w:val="231F20"/>
          <w:lang w:val="tr-TR"/>
        </w:rPr>
        <w:t>mil- yon</w:t>
      </w:r>
      <w:r w:rsidRPr="00EA7593">
        <w:rPr>
          <w:color w:val="231F20"/>
          <w:spacing w:val="10"/>
          <w:lang w:val="tr-TR"/>
        </w:rPr>
        <w:t xml:space="preserve"> </w:t>
      </w:r>
      <w:r w:rsidRPr="00EA7593">
        <w:rPr>
          <w:color w:val="231F20"/>
          <w:lang w:val="tr-TR"/>
        </w:rPr>
        <w:t>daha</w:t>
      </w:r>
      <w:r w:rsidRPr="00EA7593">
        <w:rPr>
          <w:color w:val="231F20"/>
          <w:spacing w:val="10"/>
          <w:lang w:val="tr-TR"/>
        </w:rPr>
        <w:t xml:space="preserve"> </w:t>
      </w:r>
      <w:r w:rsidRPr="00EA7593">
        <w:rPr>
          <w:color w:val="231F20"/>
          <w:lang w:val="tr-TR"/>
        </w:rPr>
        <w:t>az</w:t>
      </w:r>
      <w:r w:rsidRPr="00EA7593">
        <w:rPr>
          <w:color w:val="231F20"/>
          <w:spacing w:val="10"/>
          <w:lang w:val="tr-TR"/>
        </w:rPr>
        <w:t xml:space="preserve"> </w:t>
      </w:r>
      <w:r w:rsidRPr="00EA7593">
        <w:rPr>
          <w:color w:val="231F20"/>
          <w:lang w:val="tr-TR"/>
        </w:rPr>
        <w:t>ev</w:t>
      </w:r>
      <w:r w:rsidRPr="00EA7593">
        <w:rPr>
          <w:color w:val="231F20"/>
          <w:spacing w:val="10"/>
          <w:lang w:val="tr-TR"/>
        </w:rPr>
        <w:t xml:space="preserve"> </w:t>
      </w:r>
      <w:r w:rsidRPr="00EA7593">
        <w:rPr>
          <w:color w:val="231F20"/>
          <w:lang w:val="tr-TR"/>
        </w:rPr>
        <w:t>telefonu</w:t>
      </w:r>
      <w:r w:rsidRPr="00EA7593">
        <w:rPr>
          <w:color w:val="231F20"/>
          <w:spacing w:val="10"/>
          <w:lang w:val="tr-TR"/>
        </w:rPr>
        <w:t xml:space="preserve"> </w:t>
      </w:r>
      <w:r w:rsidRPr="00EA7593">
        <w:rPr>
          <w:color w:val="231F20"/>
          <w:lang w:val="tr-TR"/>
        </w:rPr>
        <w:t>aboneliği</w:t>
      </w:r>
      <w:r w:rsidRPr="00EA7593">
        <w:rPr>
          <w:color w:val="231F20"/>
          <w:spacing w:val="10"/>
          <w:lang w:val="tr-TR"/>
        </w:rPr>
        <w:t xml:space="preserve"> </w:t>
      </w:r>
      <w:r w:rsidRPr="00EA7593">
        <w:rPr>
          <w:color w:val="231F20"/>
          <w:lang w:val="tr-TR"/>
        </w:rPr>
        <w:t>bulunmaktadır.</w:t>
      </w:r>
      <w:r w:rsidRPr="00EA7593">
        <w:rPr>
          <w:color w:val="231F20"/>
          <w:spacing w:val="10"/>
          <w:lang w:val="tr-TR"/>
        </w:rPr>
        <w:t xml:space="preserve"> </w:t>
      </w:r>
      <w:r w:rsidRPr="00EA7593">
        <w:rPr>
          <w:color w:val="231F20"/>
          <w:lang w:val="tr-TR"/>
        </w:rPr>
        <w:t>2014’ün</w:t>
      </w:r>
      <w:r w:rsidRPr="00EA7593">
        <w:rPr>
          <w:color w:val="231F20"/>
          <w:spacing w:val="10"/>
          <w:lang w:val="tr-TR"/>
        </w:rPr>
        <w:t xml:space="preserve"> </w:t>
      </w:r>
      <w:r w:rsidRPr="00EA7593">
        <w:rPr>
          <w:color w:val="231F20"/>
          <w:lang w:val="tr-TR"/>
        </w:rPr>
        <w:t>sonuna</w:t>
      </w:r>
      <w:r w:rsidRPr="00EA7593">
        <w:rPr>
          <w:color w:val="231F20"/>
          <w:spacing w:val="10"/>
          <w:lang w:val="tr-TR"/>
        </w:rPr>
        <w:t xml:space="preserve"> </w:t>
      </w:r>
      <w:r w:rsidRPr="00EA7593">
        <w:rPr>
          <w:color w:val="231F20"/>
          <w:lang w:val="tr-TR"/>
        </w:rPr>
        <w:t>kadar,</w:t>
      </w:r>
    </w:p>
    <w:p w:rsidR="005B7D72" w:rsidRPr="00EA7593" w:rsidRDefault="005B7D72">
      <w:pPr>
        <w:spacing w:line="228" w:lineRule="auto"/>
        <w:rPr>
          <w:lang w:val="tr-TR"/>
        </w:rPr>
        <w:sectPr w:rsidR="005B7D72" w:rsidRPr="00EA7593">
          <w:pgSz w:w="9080" w:h="13610"/>
          <w:pgMar w:top="1200" w:right="1020" w:bottom="740" w:left="1020" w:header="614" w:footer="543" w:gutter="0"/>
          <w:cols w:space="708"/>
        </w:sectPr>
      </w:pPr>
    </w:p>
    <w:p w:rsidR="005B7D72" w:rsidRPr="00EA7593" w:rsidRDefault="00D9773A">
      <w:pPr>
        <w:pStyle w:val="GvdeMetni"/>
        <w:spacing w:before="98" w:line="228" w:lineRule="auto"/>
        <w:ind w:right="394" w:firstLine="0"/>
        <w:rPr>
          <w:lang w:val="tr-TR"/>
        </w:rPr>
      </w:pPr>
      <w:r w:rsidRPr="00EA7593">
        <w:rPr>
          <w:color w:val="231F20"/>
          <w:lang w:val="tr-TR"/>
        </w:rPr>
        <w:lastRenderedPageBreak/>
        <w:t xml:space="preserve">gelişmiş ülkeler ağırlıkta olmak üzere, dünyada </w:t>
      </w:r>
      <w:r w:rsidR="00277F83">
        <w:rPr>
          <w:color w:val="231F20"/>
          <w:lang w:val="tr-TR"/>
        </w:rPr>
        <w:t>7 milyar mobil telefon aboneliği</w:t>
      </w:r>
      <w:r w:rsidRPr="00EA7593">
        <w:rPr>
          <w:color w:val="231F20"/>
          <w:spacing w:val="-10"/>
          <w:lang w:val="tr-TR"/>
        </w:rPr>
        <w:t xml:space="preserve"> </w:t>
      </w:r>
      <w:r w:rsidRPr="00EA7593">
        <w:rPr>
          <w:color w:val="231F20"/>
          <w:lang w:val="tr-TR"/>
        </w:rPr>
        <w:t>olacağı</w:t>
      </w:r>
      <w:r w:rsidRPr="00EA7593">
        <w:rPr>
          <w:color w:val="231F20"/>
          <w:spacing w:val="-10"/>
          <w:lang w:val="tr-TR"/>
        </w:rPr>
        <w:t xml:space="preserve"> </w:t>
      </w:r>
      <w:r w:rsidR="00277F83">
        <w:rPr>
          <w:color w:val="231F20"/>
          <w:lang w:val="tr-TR"/>
        </w:rPr>
        <w:t>öngörülmektedir</w:t>
      </w:r>
      <w:r w:rsidRPr="00EA7593">
        <w:rPr>
          <w:color w:val="231F20"/>
          <w:lang w:val="tr-TR"/>
        </w:rPr>
        <w:t>.</w:t>
      </w:r>
      <w:r w:rsidRPr="00EA7593">
        <w:rPr>
          <w:color w:val="231F20"/>
          <w:spacing w:val="-10"/>
          <w:lang w:val="tr-TR"/>
        </w:rPr>
        <w:t xml:space="preserve"> </w:t>
      </w:r>
      <w:r w:rsidRPr="00EA7593">
        <w:rPr>
          <w:color w:val="231F20"/>
          <w:lang w:val="tr-TR"/>
        </w:rPr>
        <w:t>Bunların</w:t>
      </w:r>
      <w:r w:rsidRPr="00EA7593">
        <w:rPr>
          <w:color w:val="231F20"/>
          <w:spacing w:val="-10"/>
          <w:lang w:val="tr-TR"/>
        </w:rPr>
        <w:t xml:space="preserve"> </w:t>
      </w:r>
      <w:r w:rsidRPr="00EA7593">
        <w:rPr>
          <w:color w:val="231F20"/>
          <w:lang w:val="tr-TR"/>
        </w:rPr>
        <w:t>3,6</w:t>
      </w:r>
      <w:r w:rsidRPr="00EA7593">
        <w:rPr>
          <w:color w:val="231F20"/>
          <w:spacing w:val="-10"/>
          <w:lang w:val="tr-TR"/>
        </w:rPr>
        <w:t xml:space="preserve"> </w:t>
      </w:r>
      <w:r w:rsidRPr="00EA7593">
        <w:rPr>
          <w:color w:val="231F20"/>
          <w:lang w:val="tr-TR"/>
        </w:rPr>
        <w:t>milyarı</w:t>
      </w:r>
      <w:r w:rsidRPr="00EA7593">
        <w:rPr>
          <w:color w:val="231F20"/>
          <w:spacing w:val="-20"/>
          <w:lang w:val="tr-TR"/>
        </w:rPr>
        <w:t xml:space="preserve"> </w:t>
      </w:r>
      <w:r w:rsidRPr="00EA7593">
        <w:rPr>
          <w:color w:val="231F20"/>
          <w:lang w:val="tr-TR"/>
        </w:rPr>
        <w:t>Asya-Pasifik’te</w:t>
      </w:r>
      <w:r w:rsidRPr="00EA7593">
        <w:rPr>
          <w:color w:val="231F20"/>
          <w:spacing w:val="-10"/>
          <w:lang w:val="tr-TR"/>
        </w:rPr>
        <w:t xml:space="preserve"> </w:t>
      </w:r>
      <w:r w:rsidR="00277F83">
        <w:rPr>
          <w:color w:val="231F20"/>
          <w:lang w:val="tr-TR"/>
        </w:rPr>
        <w:t>ol</w:t>
      </w:r>
      <w:r w:rsidRPr="00EA7593">
        <w:rPr>
          <w:color w:val="231F20"/>
          <w:lang w:val="tr-TR"/>
        </w:rPr>
        <w:t>mak üzere, gelişmiş ülkeler dünyadaki mobil telefon aboneliğinin</w:t>
      </w:r>
      <w:r w:rsidRPr="00EA7593">
        <w:rPr>
          <w:color w:val="231F20"/>
          <w:spacing w:val="-37"/>
          <w:lang w:val="tr-TR"/>
        </w:rPr>
        <w:t xml:space="preserve"> </w:t>
      </w:r>
      <w:r w:rsidR="00C30B21">
        <w:rPr>
          <w:color w:val="231F20"/>
          <w:lang w:val="tr-TR"/>
        </w:rPr>
        <w:t>%78’ini oluşturacaktır</w:t>
      </w:r>
      <w:r w:rsidRPr="00EA7593">
        <w:rPr>
          <w:color w:val="231F20"/>
          <w:lang w:val="tr-TR"/>
        </w:rPr>
        <w:t>. Bununla birlikte, üçte ikisi gelişmiş ülkelerde olmak</w:t>
      </w:r>
      <w:r w:rsidRPr="00EA7593">
        <w:rPr>
          <w:color w:val="231F20"/>
          <w:spacing w:val="-37"/>
          <w:lang w:val="tr-TR"/>
        </w:rPr>
        <w:t xml:space="preserve"> </w:t>
      </w:r>
      <w:r w:rsidR="00277F83">
        <w:rPr>
          <w:color w:val="231F20"/>
          <w:lang w:val="tr-TR"/>
        </w:rPr>
        <w:t>üze</w:t>
      </w:r>
      <w:r w:rsidRPr="00EA7593">
        <w:rPr>
          <w:color w:val="231F20"/>
          <w:lang w:val="tr-TR"/>
        </w:rPr>
        <w:t xml:space="preserve">re, dünyada 3 milyar internet kullanıcısı </w:t>
      </w:r>
      <w:r w:rsidR="00277F83">
        <w:rPr>
          <w:color w:val="231F20"/>
          <w:lang w:val="tr-TR"/>
        </w:rPr>
        <w:t>olacağı ve bunlardan 2,3 milya</w:t>
      </w:r>
      <w:r w:rsidRPr="00EA7593">
        <w:rPr>
          <w:color w:val="231F20"/>
          <w:lang w:val="tr-TR"/>
        </w:rPr>
        <w:t>rının ise küresel bazda mobil telefon kullanıcıları</w:t>
      </w:r>
      <w:r w:rsidR="00277F83">
        <w:rPr>
          <w:color w:val="231F20"/>
          <w:lang w:val="tr-TR"/>
        </w:rPr>
        <w:t>ndan oluşacağı tahmin edilmektedir</w:t>
      </w:r>
      <w:r w:rsidRPr="00EA7593">
        <w:rPr>
          <w:color w:val="231F20"/>
          <w:lang w:val="tr-TR"/>
        </w:rPr>
        <w:t>.</w:t>
      </w:r>
    </w:p>
    <w:p w:rsidR="005B7D72" w:rsidRPr="00EA7593" w:rsidRDefault="00277F83">
      <w:pPr>
        <w:pStyle w:val="GvdeMetni"/>
        <w:spacing w:before="168" w:line="228" w:lineRule="auto"/>
        <w:ind w:right="395"/>
        <w:rPr>
          <w:lang w:val="tr-TR"/>
        </w:rPr>
      </w:pPr>
      <w:r>
        <w:rPr>
          <w:color w:val="231F20"/>
          <w:lang w:val="tr-TR"/>
        </w:rPr>
        <w:t>Teknoloji imkânlarındaki</w:t>
      </w:r>
      <w:r w:rsidR="00D9773A" w:rsidRPr="00EA7593">
        <w:rPr>
          <w:color w:val="231F20"/>
          <w:lang w:val="tr-TR"/>
        </w:rPr>
        <w:t xml:space="preserve"> hızlı </w:t>
      </w:r>
      <w:r>
        <w:rPr>
          <w:color w:val="231F20"/>
          <w:lang w:val="tr-TR"/>
        </w:rPr>
        <w:t>gelişmeye paralel olarak</w:t>
      </w:r>
      <w:r w:rsidR="00D9773A" w:rsidRPr="00EA7593">
        <w:rPr>
          <w:color w:val="231F20"/>
          <w:lang w:val="tr-TR"/>
        </w:rPr>
        <w:t xml:space="preserve"> mobil ci- hazların kullanımında ciddi oranda </w:t>
      </w:r>
      <w:r w:rsidRPr="00EA7593">
        <w:rPr>
          <w:color w:val="231F20"/>
          <w:lang w:val="tr-TR"/>
        </w:rPr>
        <w:t xml:space="preserve">bir </w:t>
      </w:r>
      <w:r w:rsidR="00D9773A" w:rsidRPr="00EA7593">
        <w:rPr>
          <w:color w:val="231F20"/>
          <w:lang w:val="tr-TR"/>
        </w:rPr>
        <w:t xml:space="preserve">artış yaşanmıştır. Amerika Birleşik Devleti’ndeki kullanıcı sayısı 2000 yılında 109 milyondan 2012’de 310 milyona ulaşmıştır (Aoki ve Downes, 2004; Central Intellegence Agency, 2012). 12 senelik bir süre içinde kullanıcı sayısının 3’e katlanmış olması sektörün gelişme hızı ve boyutu hakkında yeterli bilgiyi </w:t>
      </w:r>
      <w:r>
        <w:rPr>
          <w:color w:val="231F20"/>
          <w:lang w:val="tr-TR"/>
        </w:rPr>
        <w:t>sağlamaktadır</w:t>
      </w:r>
      <w:r w:rsidR="00D9773A" w:rsidRPr="00EA7593">
        <w:rPr>
          <w:color w:val="231F20"/>
          <w:lang w:val="tr-TR"/>
        </w:rPr>
        <w:t>.</w:t>
      </w:r>
    </w:p>
    <w:p w:rsidR="005B7D72" w:rsidRPr="00EA7593" w:rsidRDefault="00D9773A">
      <w:pPr>
        <w:pStyle w:val="GvdeMetni"/>
        <w:spacing w:before="168" w:line="228" w:lineRule="auto"/>
        <w:ind w:right="394"/>
        <w:rPr>
          <w:lang w:val="tr-TR"/>
        </w:rPr>
      </w:pPr>
      <w:r w:rsidRPr="00EA7593">
        <w:rPr>
          <w:color w:val="212121"/>
          <w:lang w:val="tr-TR"/>
        </w:rPr>
        <w:t>Karagöz vd.(2009</w:t>
      </w:r>
      <w:r w:rsidR="00F8003E">
        <w:rPr>
          <w:color w:val="231F20"/>
          <w:lang w:val="tr-TR"/>
        </w:rPr>
        <w:t>)’a</w:t>
      </w:r>
      <w:r w:rsidRPr="00EA7593">
        <w:rPr>
          <w:color w:val="231F20"/>
          <w:lang w:val="tr-TR"/>
        </w:rPr>
        <w:t xml:space="preserve"> göre, gelişen teknolojiyle birlikte hayatımıza giren ve sıklıkla kullanılan bir nesne olan cep telefonları sahip oldukları birçok özellik sayesinde vazgeçilmez bir öge olarak hayatımızda yer al- maktadır. </w:t>
      </w:r>
      <w:r w:rsidRPr="00EA7593">
        <w:rPr>
          <w:color w:val="231F20"/>
          <w:spacing w:val="-4"/>
          <w:lang w:val="tr-TR"/>
        </w:rPr>
        <w:t xml:space="preserve">World </w:t>
      </w:r>
      <w:r w:rsidRPr="00EA7593">
        <w:rPr>
          <w:color w:val="231F20"/>
          <w:lang w:val="tr-TR"/>
        </w:rPr>
        <w:t xml:space="preserve">Health Organization (2011) ve </w:t>
      </w:r>
      <w:r w:rsidRPr="00EA7593">
        <w:rPr>
          <w:color w:val="212121"/>
          <w:lang w:val="tr-TR"/>
        </w:rPr>
        <w:t xml:space="preserve">Smith (2011) </w:t>
      </w:r>
      <w:r w:rsidRPr="00EA7593">
        <w:rPr>
          <w:color w:val="231F20"/>
          <w:lang w:val="tr-TR"/>
        </w:rPr>
        <w:t>‘e göre, cep telefonla</w:t>
      </w:r>
      <w:r w:rsidR="009A4CC5">
        <w:rPr>
          <w:color w:val="231F20"/>
          <w:lang w:val="tr-TR"/>
        </w:rPr>
        <w:t>rı, insanların iletişime geçip</w:t>
      </w:r>
      <w:r w:rsidRPr="00EA7593">
        <w:rPr>
          <w:color w:val="231F20"/>
          <w:lang w:val="tr-TR"/>
        </w:rPr>
        <w:t xml:space="preserve"> sosyal ilişkilerini güçlendirerek birbirlerine daha sıkı bağlaması yanı sıra; sürücülerin gözlerini yoldan, ellerini</w:t>
      </w:r>
      <w:r w:rsidRPr="00EA7593">
        <w:rPr>
          <w:color w:val="231F20"/>
          <w:spacing w:val="-8"/>
          <w:lang w:val="tr-TR"/>
        </w:rPr>
        <w:t xml:space="preserve"> </w:t>
      </w:r>
      <w:r w:rsidRPr="00EA7593">
        <w:rPr>
          <w:color w:val="231F20"/>
          <w:lang w:val="tr-TR"/>
        </w:rPr>
        <w:t>direksiyondan</w:t>
      </w:r>
      <w:r w:rsidRPr="00EA7593">
        <w:rPr>
          <w:color w:val="231F20"/>
          <w:spacing w:val="-8"/>
          <w:lang w:val="tr-TR"/>
        </w:rPr>
        <w:t xml:space="preserve"> </w:t>
      </w:r>
      <w:r w:rsidRPr="00EA7593">
        <w:rPr>
          <w:color w:val="231F20"/>
          <w:lang w:val="tr-TR"/>
        </w:rPr>
        <w:t>ve</w:t>
      </w:r>
      <w:r w:rsidRPr="00EA7593">
        <w:rPr>
          <w:color w:val="231F20"/>
          <w:spacing w:val="-8"/>
          <w:lang w:val="tr-TR"/>
        </w:rPr>
        <w:t xml:space="preserve"> </w:t>
      </w:r>
      <w:r w:rsidRPr="00EA7593">
        <w:rPr>
          <w:color w:val="231F20"/>
          <w:lang w:val="tr-TR"/>
        </w:rPr>
        <w:t>akıllarını</w:t>
      </w:r>
      <w:r w:rsidRPr="00EA7593">
        <w:rPr>
          <w:color w:val="231F20"/>
          <w:spacing w:val="-8"/>
          <w:lang w:val="tr-TR"/>
        </w:rPr>
        <w:t xml:space="preserve"> </w:t>
      </w:r>
      <w:r w:rsidRPr="00EA7593">
        <w:rPr>
          <w:color w:val="231F20"/>
          <w:lang w:val="tr-TR"/>
        </w:rPr>
        <w:t>trafikten</w:t>
      </w:r>
      <w:r w:rsidRPr="00EA7593">
        <w:rPr>
          <w:color w:val="231F20"/>
          <w:spacing w:val="-8"/>
          <w:lang w:val="tr-TR"/>
        </w:rPr>
        <w:t xml:space="preserve"> </w:t>
      </w:r>
      <w:r w:rsidRPr="00EA7593">
        <w:rPr>
          <w:color w:val="231F20"/>
          <w:lang w:val="tr-TR"/>
        </w:rPr>
        <w:t>ve</w:t>
      </w:r>
      <w:r w:rsidRPr="00EA7593">
        <w:rPr>
          <w:color w:val="231F20"/>
          <w:spacing w:val="-8"/>
          <w:lang w:val="tr-TR"/>
        </w:rPr>
        <w:t xml:space="preserve"> </w:t>
      </w:r>
      <w:r w:rsidRPr="00EA7593">
        <w:rPr>
          <w:color w:val="231F20"/>
          <w:lang w:val="tr-TR"/>
        </w:rPr>
        <w:t>çevreden</w:t>
      </w:r>
      <w:r w:rsidRPr="00EA7593">
        <w:rPr>
          <w:color w:val="231F20"/>
          <w:spacing w:val="-8"/>
          <w:lang w:val="tr-TR"/>
        </w:rPr>
        <w:t xml:space="preserve"> </w:t>
      </w:r>
      <w:r w:rsidRPr="00EA7593">
        <w:rPr>
          <w:color w:val="231F20"/>
          <w:lang w:val="tr-TR"/>
        </w:rPr>
        <w:t>ayırıp</w:t>
      </w:r>
      <w:r w:rsidRPr="00EA7593">
        <w:rPr>
          <w:color w:val="231F20"/>
          <w:spacing w:val="-8"/>
          <w:lang w:val="tr-TR"/>
        </w:rPr>
        <w:t xml:space="preserve"> </w:t>
      </w:r>
      <w:r w:rsidRPr="00EA7593">
        <w:rPr>
          <w:color w:val="231F20"/>
          <w:lang w:val="tr-TR"/>
        </w:rPr>
        <w:t>bilişsel</w:t>
      </w:r>
      <w:r w:rsidRPr="00EA7593">
        <w:rPr>
          <w:color w:val="231F20"/>
          <w:spacing w:val="-8"/>
          <w:lang w:val="tr-TR"/>
        </w:rPr>
        <w:t xml:space="preserve"> </w:t>
      </w:r>
      <w:r w:rsidRPr="00EA7593">
        <w:rPr>
          <w:color w:val="231F20"/>
          <w:lang w:val="tr-TR"/>
        </w:rPr>
        <w:t>açı- dan</w:t>
      </w:r>
      <w:r w:rsidRPr="00EA7593">
        <w:rPr>
          <w:color w:val="231F20"/>
          <w:spacing w:val="-10"/>
          <w:lang w:val="tr-TR"/>
        </w:rPr>
        <w:t xml:space="preserve"> </w:t>
      </w:r>
      <w:r w:rsidRPr="00EA7593">
        <w:rPr>
          <w:color w:val="231F20"/>
          <w:lang w:val="tr-TR"/>
        </w:rPr>
        <w:t>yoğun</w:t>
      </w:r>
      <w:r w:rsidRPr="00EA7593">
        <w:rPr>
          <w:color w:val="231F20"/>
          <w:spacing w:val="-10"/>
          <w:lang w:val="tr-TR"/>
        </w:rPr>
        <w:t xml:space="preserve"> </w:t>
      </w:r>
      <w:r w:rsidRPr="00EA7593">
        <w:rPr>
          <w:color w:val="231F20"/>
          <w:lang w:val="tr-TR"/>
        </w:rPr>
        <w:t>bir</w:t>
      </w:r>
      <w:r w:rsidRPr="00EA7593">
        <w:rPr>
          <w:color w:val="231F20"/>
          <w:spacing w:val="-10"/>
          <w:lang w:val="tr-TR"/>
        </w:rPr>
        <w:t xml:space="preserve"> </w:t>
      </w:r>
      <w:r w:rsidRPr="00EA7593">
        <w:rPr>
          <w:color w:val="231F20"/>
          <w:lang w:val="tr-TR"/>
        </w:rPr>
        <w:t>dikkatsizliğe</w:t>
      </w:r>
      <w:r w:rsidRPr="00EA7593">
        <w:rPr>
          <w:color w:val="231F20"/>
          <w:spacing w:val="-11"/>
          <w:lang w:val="tr-TR"/>
        </w:rPr>
        <w:t xml:space="preserve"> </w:t>
      </w:r>
      <w:r w:rsidRPr="00EA7593">
        <w:rPr>
          <w:color w:val="231F20"/>
          <w:lang w:val="tr-TR"/>
        </w:rPr>
        <w:t>sürükleyerek</w:t>
      </w:r>
      <w:r w:rsidRPr="00EA7593">
        <w:rPr>
          <w:color w:val="231F20"/>
          <w:spacing w:val="-10"/>
          <w:lang w:val="tr-TR"/>
        </w:rPr>
        <w:t xml:space="preserve"> </w:t>
      </w:r>
      <w:r w:rsidRPr="00EA7593">
        <w:rPr>
          <w:color w:val="231F20"/>
          <w:lang w:val="tr-TR"/>
        </w:rPr>
        <w:t>sürücülerin</w:t>
      </w:r>
      <w:r w:rsidRPr="00EA7593">
        <w:rPr>
          <w:color w:val="231F20"/>
          <w:spacing w:val="-10"/>
          <w:lang w:val="tr-TR"/>
        </w:rPr>
        <w:t xml:space="preserve"> </w:t>
      </w:r>
      <w:r w:rsidRPr="00EA7593">
        <w:rPr>
          <w:color w:val="231F20"/>
          <w:lang w:val="tr-TR"/>
        </w:rPr>
        <w:t>davranışlarını</w:t>
      </w:r>
      <w:r w:rsidRPr="00EA7593">
        <w:rPr>
          <w:color w:val="231F20"/>
          <w:spacing w:val="-11"/>
          <w:lang w:val="tr-TR"/>
        </w:rPr>
        <w:t xml:space="preserve"> </w:t>
      </w:r>
      <w:r w:rsidRPr="00EA7593">
        <w:rPr>
          <w:color w:val="231F20"/>
          <w:lang w:val="tr-TR"/>
        </w:rPr>
        <w:t xml:space="preserve">negatif yönde </w:t>
      </w:r>
      <w:r w:rsidR="009A4CC5">
        <w:rPr>
          <w:color w:val="231F20"/>
          <w:lang w:val="tr-TR"/>
        </w:rPr>
        <w:t>etkileyip</w:t>
      </w:r>
      <w:r w:rsidRPr="00EA7593">
        <w:rPr>
          <w:color w:val="231F20"/>
          <w:lang w:val="tr-TR"/>
        </w:rPr>
        <w:t xml:space="preserve"> kaza yapma riskinin artışına sebebiyet </w:t>
      </w:r>
      <w:r w:rsidR="009A4CC5">
        <w:rPr>
          <w:color w:val="231F20"/>
          <w:lang w:val="tr-TR"/>
        </w:rPr>
        <w:t>verebilmekte</w:t>
      </w:r>
      <w:r w:rsidRPr="00EA7593">
        <w:rPr>
          <w:color w:val="231F20"/>
          <w:spacing w:val="-4"/>
          <w:lang w:val="tr-TR"/>
        </w:rPr>
        <w:t xml:space="preserve">dir. </w:t>
      </w:r>
      <w:r w:rsidRPr="00EA7593">
        <w:rPr>
          <w:color w:val="231F20"/>
          <w:spacing w:val="-3"/>
          <w:lang w:val="tr-TR"/>
        </w:rPr>
        <w:t xml:space="preserve">Telefonla </w:t>
      </w:r>
      <w:r w:rsidRPr="00EA7593">
        <w:rPr>
          <w:color w:val="231F20"/>
          <w:lang w:val="tr-TR"/>
        </w:rPr>
        <w:t>meşgul olmanı</w:t>
      </w:r>
      <w:r w:rsidR="009A4CC5">
        <w:rPr>
          <w:color w:val="231F20"/>
          <w:lang w:val="tr-TR"/>
        </w:rPr>
        <w:t>n sürüş performansını düşürmesin</w:t>
      </w:r>
      <w:r w:rsidRPr="00EA7593">
        <w:rPr>
          <w:color w:val="231F20"/>
          <w:lang w:val="tr-TR"/>
        </w:rPr>
        <w:t>den dolayı trafikte cep telefonu kullanımı ve kaza yapma arasında sıkı bir ilişki var- dır; çünkü sürüş esnasında cep telefonu kullanımı sürücünün frene basma ve trafik işaretlerine tepki verme, kısa sürüş mesafesi ve şerit takibi gibi motor faaliyetlerin</w:t>
      </w:r>
      <w:r w:rsidR="009A4CC5">
        <w:rPr>
          <w:color w:val="231F20"/>
          <w:lang w:val="tr-TR"/>
        </w:rPr>
        <w:t>in</w:t>
      </w:r>
      <w:r w:rsidRPr="00EA7593">
        <w:rPr>
          <w:color w:val="231F20"/>
          <w:lang w:val="tr-TR"/>
        </w:rPr>
        <w:t xml:space="preserve"> süresini uzatmaktadır. Öz</w:t>
      </w:r>
      <w:r w:rsidR="00E24952">
        <w:rPr>
          <w:color w:val="231F20"/>
          <w:lang w:val="tr-TR"/>
        </w:rPr>
        <w:t xml:space="preserve">ellikle </w:t>
      </w:r>
      <w:r w:rsidR="009A4CC5">
        <w:rPr>
          <w:color w:val="231F20"/>
          <w:lang w:val="tr-TR"/>
        </w:rPr>
        <w:t>genç</w:t>
      </w:r>
      <w:r w:rsidRPr="00EA7593">
        <w:rPr>
          <w:color w:val="231F20"/>
          <w:lang w:val="tr-TR"/>
        </w:rPr>
        <w:t>lerin</w:t>
      </w:r>
      <w:r w:rsidR="00E24952">
        <w:rPr>
          <w:color w:val="231F20"/>
          <w:lang w:val="tr-TR"/>
        </w:rPr>
        <w:t xml:space="preserve"> </w:t>
      </w:r>
      <w:r w:rsidRPr="00EA7593">
        <w:rPr>
          <w:color w:val="231F20"/>
          <w:lang w:val="tr-TR"/>
        </w:rPr>
        <w:t>davranış</w:t>
      </w:r>
      <w:r w:rsidR="00E24952">
        <w:rPr>
          <w:color w:val="231F20"/>
          <w:lang w:val="tr-TR"/>
        </w:rPr>
        <w:t>-</w:t>
      </w:r>
      <w:r w:rsidRPr="00EA7593">
        <w:rPr>
          <w:color w:val="231F20"/>
          <w:lang w:val="tr-TR"/>
        </w:rPr>
        <w:t>larını etkileyen, sürüş esnasında mesajlaşma ya da konuşma faaliyetleri aşırı dikkat dağınıklığına bağlı sürüş performans</w:t>
      </w:r>
      <w:r w:rsidR="00E24952">
        <w:rPr>
          <w:color w:val="231F20"/>
          <w:lang w:val="tr-TR"/>
        </w:rPr>
        <w:t>ı</w:t>
      </w:r>
      <w:r w:rsidRPr="00EA7593">
        <w:rPr>
          <w:color w:val="231F20"/>
          <w:lang w:val="tr-TR"/>
        </w:rPr>
        <w:t xml:space="preserve"> düşüklüğüne sebebiyet verdiğinden</w:t>
      </w:r>
      <w:r w:rsidR="00E24952">
        <w:rPr>
          <w:color w:val="231F20"/>
          <w:lang w:val="tr-TR"/>
        </w:rPr>
        <w:t xml:space="preserve"> dolayı</w:t>
      </w:r>
      <w:r w:rsidRPr="00EA7593">
        <w:rPr>
          <w:color w:val="231F20"/>
          <w:lang w:val="tr-TR"/>
        </w:rPr>
        <w:t xml:space="preserve"> eller serbest (Hands-free) özellikli telefonlar dahil tüm telefonların kullanımı kaza riskini 4 kat ar</w:t>
      </w:r>
      <w:r w:rsidR="00E24952">
        <w:rPr>
          <w:color w:val="231F20"/>
          <w:lang w:val="tr-TR"/>
        </w:rPr>
        <w:t>tırmaktadır. McEvoy vd. (2005)’</w:t>
      </w:r>
      <w:r w:rsidRPr="00EA7593">
        <w:rPr>
          <w:color w:val="231F20"/>
          <w:lang w:val="tr-TR"/>
        </w:rPr>
        <w:t xml:space="preserve">e göre, gençleri çok ciddi güvenlik riski olan durumlara sokan sürüş sırasındaki dikkatsiz ve umursamaz tavırları, </w:t>
      </w:r>
      <w:r w:rsidR="00E24952">
        <w:rPr>
          <w:color w:val="231F20"/>
          <w:lang w:val="tr-TR"/>
        </w:rPr>
        <w:t>genellikle</w:t>
      </w:r>
      <w:r w:rsidR="00E24952" w:rsidRPr="00EA7593">
        <w:rPr>
          <w:color w:val="231F20"/>
          <w:lang w:val="tr-TR"/>
        </w:rPr>
        <w:t xml:space="preserve"> </w:t>
      </w:r>
      <w:r w:rsidRPr="00EA7593">
        <w:rPr>
          <w:color w:val="231F20"/>
          <w:lang w:val="tr-TR"/>
        </w:rPr>
        <w:t>onların sü</w:t>
      </w:r>
      <w:r w:rsidR="00E24952">
        <w:rPr>
          <w:color w:val="231F20"/>
          <w:lang w:val="tr-TR"/>
        </w:rPr>
        <w:t xml:space="preserve">- </w:t>
      </w:r>
      <w:r w:rsidRPr="00EA7593">
        <w:rPr>
          <w:color w:val="231F20"/>
          <w:lang w:val="tr-TR"/>
        </w:rPr>
        <w:t>rüş esnasında cep telefonlarını kullanmalarından</w:t>
      </w:r>
      <w:r w:rsidRPr="00EA7593">
        <w:rPr>
          <w:color w:val="231F20"/>
          <w:spacing w:val="-3"/>
          <w:lang w:val="tr-TR"/>
        </w:rPr>
        <w:t xml:space="preserve"> </w:t>
      </w:r>
      <w:r w:rsidRPr="00EA7593">
        <w:rPr>
          <w:color w:val="231F20"/>
          <w:lang w:val="tr-TR"/>
        </w:rPr>
        <w:t>kaynaklanmaktadır.</w:t>
      </w:r>
    </w:p>
    <w:p w:rsidR="005B7D72" w:rsidRPr="00EA7593" w:rsidRDefault="00D9773A">
      <w:pPr>
        <w:pStyle w:val="GvdeMetni"/>
        <w:spacing w:before="163" w:line="228" w:lineRule="auto"/>
        <w:ind w:right="394"/>
        <w:rPr>
          <w:lang w:val="tr-TR"/>
        </w:rPr>
      </w:pPr>
      <w:r w:rsidRPr="00EA7593">
        <w:rPr>
          <w:color w:val="231F20"/>
          <w:spacing w:val="-3"/>
          <w:lang w:val="tr-TR"/>
        </w:rPr>
        <w:t xml:space="preserve">Wajcman </w:t>
      </w:r>
      <w:r w:rsidRPr="00EA7593">
        <w:rPr>
          <w:color w:val="231F20"/>
          <w:lang w:val="tr-TR"/>
        </w:rPr>
        <w:t>vd. (2007) ve Aoki ve Downes (2004)’e göre, cep telefonla- rı başlangıçta iş aracı ve profesyonel ama</w:t>
      </w:r>
      <w:r w:rsidR="00F8224C">
        <w:rPr>
          <w:color w:val="231F20"/>
          <w:lang w:val="tr-TR"/>
        </w:rPr>
        <w:t xml:space="preserve">çlarla kullanılmak üzere dizayn </w:t>
      </w:r>
      <w:r w:rsidRPr="00EA7593">
        <w:rPr>
          <w:color w:val="231F20"/>
          <w:lang w:val="tr-TR"/>
        </w:rPr>
        <w:t>edilmiştir. Hatta,</w:t>
      </w:r>
      <w:r w:rsidRPr="00EA7593">
        <w:rPr>
          <w:color w:val="231F20"/>
          <w:spacing w:val="-41"/>
          <w:lang w:val="tr-TR"/>
        </w:rPr>
        <w:t xml:space="preserve"> </w:t>
      </w:r>
      <w:r w:rsidRPr="00EA7593">
        <w:rPr>
          <w:color w:val="231F20"/>
          <w:spacing w:val="-3"/>
          <w:lang w:val="tr-TR"/>
        </w:rPr>
        <w:t xml:space="preserve">Wajcman </w:t>
      </w:r>
      <w:r w:rsidR="00E24952">
        <w:rPr>
          <w:color w:val="231F20"/>
          <w:lang w:val="tr-TR"/>
        </w:rPr>
        <w:t>vd. (2007)’ye</w:t>
      </w:r>
      <w:r w:rsidRPr="00EA7593">
        <w:rPr>
          <w:color w:val="231F20"/>
          <w:lang w:val="tr-TR"/>
        </w:rPr>
        <w:t xml:space="preserve"> göre, cep telefonları piyasaya ilk sürülmeye başladığında, zamanlar</w:t>
      </w:r>
      <w:r w:rsidR="00E24952">
        <w:rPr>
          <w:color w:val="231F20"/>
          <w:lang w:val="tr-TR"/>
        </w:rPr>
        <w:t>ı çok kıymetli olan yöneticiler hedef alınıp</w:t>
      </w:r>
      <w:r w:rsidR="00F8224C">
        <w:rPr>
          <w:color w:val="231F20"/>
          <w:lang w:val="tr-TR"/>
        </w:rPr>
        <w:t xml:space="preserve"> cep telefonlarının</w:t>
      </w:r>
      <w:r w:rsidRPr="00EA7593">
        <w:rPr>
          <w:color w:val="231F20"/>
          <w:lang w:val="tr-TR"/>
        </w:rPr>
        <w:t xml:space="preserve"> işletmeler için</w:t>
      </w:r>
      <w:r w:rsidR="00F8224C">
        <w:rPr>
          <w:color w:val="231F20"/>
          <w:lang w:val="tr-TR"/>
        </w:rPr>
        <w:t xml:space="preserve"> çok</w:t>
      </w:r>
      <w:r w:rsidRPr="00EA7593">
        <w:rPr>
          <w:color w:val="231F20"/>
          <w:lang w:val="tr-TR"/>
        </w:rPr>
        <w:t xml:space="preserve"> gerekli bir araç niteliğinde olduğu vurgulanarak pazara</w:t>
      </w:r>
      <w:r w:rsidRPr="00EA7593">
        <w:rPr>
          <w:color w:val="231F20"/>
          <w:spacing w:val="-14"/>
          <w:lang w:val="tr-TR"/>
        </w:rPr>
        <w:t xml:space="preserve"> </w:t>
      </w:r>
      <w:r w:rsidRPr="00EA7593">
        <w:rPr>
          <w:color w:val="231F20"/>
          <w:lang w:val="tr-TR"/>
        </w:rPr>
        <w:t>tanıtılmıştır.</w:t>
      </w:r>
      <w:r w:rsidRPr="00EA7593">
        <w:rPr>
          <w:color w:val="231F20"/>
          <w:spacing w:val="-14"/>
          <w:lang w:val="tr-TR"/>
        </w:rPr>
        <w:t xml:space="preserve"> </w:t>
      </w:r>
      <w:r w:rsidRPr="00EA7593">
        <w:rPr>
          <w:color w:val="231F20"/>
          <w:lang w:val="tr-TR"/>
        </w:rPr>
        <w:t>Fakat</w:t>
      </w:r>
      <w:r w:rsidRPr="00EA7593">
        <w:rPr>
          <w:color w:val="231F20"/>
          <w:spacing w:val="-14"/>
          <w:lang w:val="tr-TR"/>
        </w:rPr>
        <w:t xml:space="preserve"> </w:t>
      </w:r>
      <w:r w:rsidRPr="00EA7593">
        <w:rPr>
          <w:color w:val="231F20"/>
          <w:lang w:val="tr-TR"/>
        </w:rPr>
        <w:t>çok</w:t>
      </w:r>
      <w:r w:rsidRPr="00EA7593">
        <w:rPr>
          <w:color w:val="231F20"/>
          <w:spacing w:val="-14"/>
          <w:lang w:val="tr-TR"/>
        </w:rPr>
        <w:t xml:space="preserve"> </w:t>
      </w:r>
      <w:r w:rsidRPr="00EA7593">
        <w:rPr>
          <w:color w:val="231F20"/>
          <w:lang w:val="tr-TR"/>
        </w:rPr>
        <w:t>hızlı</w:t>
      </w:r>
      <w:r w:rsidRPr="00EA7593">
        <w:rPr>
          <w:color w:val="231F20"/>
          <w:spacing w:val="-14"/>
          <w:lang w:val="tr-TR"/>
        </w:rPr>
        <w:t xml:space="preserve"> </w:t>
      </w:r>
      <w:r w:rsidRPr="00EA7593">
        <w:rPr>
          <w:color w:val="231F20"/>
          <w:lang w:val="tr-TR"/>
        </w:rPr>
        <w:t>gelişen</w:t>
      </w:r>
      <w:r w:rsidRPr="00EA7593">
        <w:rPr>
          <w:color w:val="231F20"/>
          <w:spacing w:val="-14"/>
          <w:lang w:val="tr-TR"/>
        </w:rPr>
        <w:t xml:space="preserve"> </w:t>
      </w:r>
      <w:r w:rsidR="00DA51D5">
        <w:rPr>
          <w:color w:val="231F20"/>
          <w:lang w:val="tr-TR"/>
        </w:rPr>
        <w:t>bu</w:t>
      </w:r>
      <w:r w:rsidRPr="00EA7593">
        <w:rPr>
          <w:color w:val="231F20"/>
          <w:spacing w:val="-14"/>
          <w:lang w:val="tr-TR"/>
        </w:rPr>
        <w:t xml:space="preserve"> </w:t>
      </w:r>
      <w:r w:rsidRPr="00EA7593">
        <w:rPr>
          <w:color w:val="231F20"/>
          <w:lang w:val="tr-TR"/>
        </w:rPr>
        <w:t>süreç</w:t>
      </w:r>
      <w:r w:rsidR="00DA51D5">
        <w:rPr>
          <w:color w:val="231F20"/>
          <w:lang w:val="tr-TR"/>
        </w:rPr>
        <w:t>-</w:t>
      </w:r>
      <w:r w:rsidR="00FC454C">
        <w:rPr>
          <w:color w:val="231F20"/>
          <w:lang w:val="tr-TR"/>
        </w:rPr>
        <w:t>te</w:t>
      </w:r>
      <w:r w:rsidRPr="00EA7593">
        <w:rPr>
          <w:color w:val="231F20"/>
          <w:lang w:val="tr-TR"/>
        </w:rPr>
        <w:t>,</w:t>
      </w:r>
      <w:r w:rsidRPr="00EA7593">
        <w:rPr>
          <w:color w:val="231F20"/>
          <w:spacing w:val="-14"/>
          <w:lang w:val="tr-TR"/>
        </w:rPr>
        <w:t xml:space="preserve"> </w:t>
      </w:r>
      <w:r w:rsidRPr="00EA7593">
        <w:rPr>
          <w:color w:val="231F20"/>
          <w:lang w:val="tr-TR"/>
        </w:rPr>
        <w:t>cep</w:t>
      </w:r>
      <w:r w:rsidRPr="00EA7593">
        <w:rPr>
          <w:color w:val="231F20"/>
          <w:spacing w:val="-14"/>
          <w:lang w:val="tr-TR"/>
        </w:rPr>
        <w:t xml:space="preserve"> </w:t>
      </w:r>
      <w:r w:rsidR="00F8224C">
        <w:rPr>
          <w:color w:val="231F20"/>
          <w:lang w:val="tr-TR"/>
        </w:rPr>
        <w:t>telefon</w:t>
      </w:r>
      <w:r w:rsidRPr="00EA7593">
        <w:rPr>
          <w:color w:val="231F20"/>
          <w:lang w:val="tr-TR"/>
        </w:rPr>
        <w:t>ları adeta evrim geçirerek başlangıçtaki kullanım amacını fazlasıyla aşıp günümüzde birçok türde iletişimin (internet, konuşma, me</w:t>
      </w:r>
      <w:r w:rsidR="00DA51D5">
        <w:rPr>
          <w:color w:val="231F20"/>
          <w:lang w:val="tr-TR"/>
        </w:rPr>
        <w:t>-</w:t>
      </w:r>
      <w:r w:rsidRPr="00EA7593">
        <w:rPr>
          <w:color w:val="231F20"/>
          <w:lang w:val="tr-TR"/>
        </w:rPr>
        <w:t>sajlaşma vs.) ve uygulama kullanımının temelini</w:t>
      </w:r>
      <w:r w:rsidRPr="00EA7593">
        <w:rPr>
          <w:color w:val="231F20"/>
          <w:spacing w:val="-1"/>
          <w:lang w:val="tr-TR"/>
        </w:rPr>
        <w:t xml:space="preserve"> </w:t>
      </w:r>
      <w:r w:rsidRPr="00EA7593">
        <w:rPr>
          <w:color w:val="231F20"/>
          <w:lang w:val="tr-TR"/>
        </w:rPr>
        <w:t>oluşturmaktadır.</w:t>
      </w:r>
    </w:p>
    <w:p w:rsidR="005B7D72" w:rsidRPr="00EA7593" w:rsidRDefault="005B7D72">
      <w:pPr>
        <w:spacing w:line="228" w:lineRule="auto"/>
        <w:rPr>
          <w:lang w:val="tr-TR"/>
        </w:rPr>
        <w:sectPr w:rsidR="005B7D72" w:rsidRPr="00EA7593">
          <w:pgSz w:w="9080" w:h="13610"/>
          <w:pgMar w:top="1200" w:right="1020" w:bottom="740" w:left="1020" w:header="537" w:footer="543" w:gutter="0"/>
          <w:cols w:space="708"/>
        </w:sectPr>
      </w:pPr>
    </w:p>
    <w:p w:rsidR="005B7D72" w:rsidRPr="00EA7593" w:rsidRDefault="00DA51D5">
      <w:pPr>
        <w:pStyle w:val="GvdeMetni"/>
        <w:spacing w:before="98" w:line="228" w:lineRule="auto"/>
        <w:ind w:left="397" w:right="109"/>
        <w:rPr>
          <w:lang w:val="tr-TR"/>
        </w:rPr>
      </w:pPr>
      <w:r>
        <w:rPr>
          <w:color w:val="231F20"/>
          <w:lang w:val="tr-TR"/>
        </w:rPr>
        <w:lastRenderedPageBreak/>
        <w:t>Palen vd. (2000) de cep telefonunu alırken</w:t>
      </w:r>
      <w:r w:rsidR="00AA3744">
        <w:rPr>
          <w:color w:val="231F20"/>
          <w:lang w:val="tr-TR"/>
        </w:rPr>
        <w:t xml:space="preserve"> sahip olunan</w:t>
      </w:r>
      <w:r w:rsidR="00D9773A" w:rsidRPr="00EA7593">
        <w:rPr>
          <w:color w:val="231F20"/>
          <w:lang w:val="tr-TR"/>
        </w:rPr>
        <w:t xml:space="preserve"> amaçla daha sonraki kullanım işlevinin zamanla değiştiği sonucuna ulaşmıştır. Birey</w:t>
      </w:r>
      <w:r w:rsidR="00AA3744">
        <w:rPr>
          <w:color w:val="231F20"/>
          <w:lang w:val="tr-TR"/>
        </w:rPr>
        <w:t>-</w:t>
      </w:r>
      <w:r w:rsidR="00D9773A" w:rsidRPr="00EA7593">
        <w:rPr>
          <w:color w:val="231F20"/>
          <w:lang w:val="tr-TR"/>
        </w:rPr>
        <w:t>lerin cep telefonu alımındaki ilk amaçlarının iş için</w:t>
      </w:r>
      <w:r w:rsidR="00AA3744">
        <w:rPr>
          <w:color w:val="231F20"/>
          <w:lang w:val="tr-TR"/>
        </w:rPr>
        <w:t xml:space="preserve"> ya da güvenlik için olduğu</w:t>
      </w:r>
      <w:r w:rsidR="00D9773A" w:rsidRPr="00EA7593">
        <w:rPr>
          <w:color w:val="231F20"/>
          <w:lang w:val="tr-TR"/>
        </w:rPr>
        <w:t xml:space="preserve"> ve</w:t>
      </w:r>
      <w:r w:rsidR="00D9773A" w:rsidRPr="00EA7593">
        <w:rPr>
          <w:color w:val="231F20"/>
          <w:spacing w:val="-9"/>
          <w:lang w:val="tr-TR"/>
        </w:rPr>
        <w:t xml:space="preserve"> </w:t>
      </w:r>
      <w:r w:rsidR="00D9773A" w:rsidRPr="00EA7593">
        <w:rPr>
          <w:color w:val="231F20"/>
          <w:lang w:val="tr-TR"/>
        </w:rPr>
        <w:t>sosyal</w:t>
      </w:r>
      <w:r w:rsidR="00D9773A" w:rsidRPr="00EA7593">
        <w:rPr>
          <w:color w:val="231F20"/>
          <w:spacing w:val="-9"/>
          <w:lang w:val="tr-TR"/>
        </w:rPr>
        <w:t xml:space="preserve"> </w:t>
      </w:r>
      <w:r w:rsidR="00D9773A" w:rsidRPr="00EA7593">
        <w:rPr>
          <w:color w:val="231F20"/>
          <w:lang w:val="tr-TR"/>
        </w:rPr>
        <w:t>nitelikte</w:t>
      </w:r>
      <w:r w:rsidR="00D9773A" w:rsidRPr="00EA7593">
        <w:rPr>
          <w:color w:val="231F20"/>
          <w:spacing w:val="-9"/>
          <w:lang w:val="tr-TR"/>
        </w:rPr>
        <w:t xml:space="preserve"> </w:t>
      </w:r>
      <w:r w:rsidR="00D9773A" w:rsidRPr="00EA7593">
        <w:rPr>
          <w:color w:val="231F20"/>
          <w:lang w:val="tr-TR"/>
        </w:rPr>
        <w:t>bir</w:t>
      </w:r>
      <w:r w:rsidR="00D9773A" w:rsidRPr="00EA7593">
        <w:rPr>
          <w:color w:val="231F20"/>
          <w:spacing w:val="-9"/>
          <w:lang w:val="tr-TR"/>
        </w:rPr>
        <w:t xml:space="preserve"> </w:t>
      </w:r>
      <w:r w:rsidR="00D9773A" w:rsidRPr="00EA7593">
        <w:rPr>
          <w:color w:val="231F20"/>
          <w:lang w:val="tr-TR"/>
        </w:rPr>
        <w:t>kullanımı</w:t>
      </w:r>
      <w:r w:rsidR="00AA3744">
        <w:rPr>
          <w:color w:val="231F20"/>
          <w:lang w:val="tr-TR"/>
        </w:rPr>
        <w:t>n</w:t>
      </w:r>
      <w:r w:rsidR="00D9773A" w:rsidRPr="00EA7593">
        <w:rPr>
          <w:color w:val="231F20"/>
          <w:spacing w:val="-9"/>
          <w:lang w:val="tr-TR"/>
        </w:rPr>
        <w:t xml:space="preserve"> </w:t>
      </w:r>
      <w:r w:rsidR="00D9773A" w:rsidRPr="00EA7593">
        <w:rPr>
          <w:color w:val="231F20"/>
          <w:lang w:val="tr-TR"/>
        </w:rPr>
        <w:t>amaçlanmadı</w:t>
      </w:r>
      <w:r w:rsidR="00AA3744">
        <w:rPr>
          <w:color w:val="231F20"/>
          <w:lang w:val="tr-TR"/>
        </w:rPr>
        <w:t>ğı</w:t>
      </w:r>
      <w:r w:rsidR="00D9773A" w:rsidRPr="00EA7593">
        <w:rPr>
          <w:color w:val="231F20"/>
          <w:spacing w:val="-9"/>
          <w:lang w:val="tr-TR"/>
        </w:rPr>
        <w:t xml:space="preserve"> </w:t>
      </w:r>
      <w:r w:rsidR="00D9773A" w:rsidRPr="00EA7593">
        <w:rPr>
          <w:color w:val="231F20"/>
          <w:lang w:val="tr-TR"/>
        </w:rPr>
        <w:t>sonucuna</w:t>
      </w:r>
      <w:r w:rsidR="00D9773A" w:rsidRPr="00EA7593">
        <w:rPr>
          <w:color w:val="231F20"/>
          <w:spacing w:val="-9"/>
          <w:lang w:val="tr-TR"/>
        </w:rPr>
        <w:t xml:space="preserve"> </w:t>
      </w:r>
      <w:r w:rsidR="00D9773A" w:rsidRPr="00EA7593">
        <w:rPr>
          <w:color w:val="231F20"/>
          <w:lang w:val="tr-TR"/>
        </w:rPr>
        <w:t>ulaş</w:t>
      </w:r>
      <w:r w:rsidR="00AA3744">
        <w:rPr>
          <w:color w:val="231F20"/>
          <w:lang w:val="tr-TR"/>
        </w:rPr>
        <w:t>ıl</w:t>
      </w:r>
      <w:r w:rsidR="00F8003E">
        <w:rPr>
          <w:color w:val="231F20"/>
          <w:lang w:val="tr-TR"/>
        </w:rPr>
        <w:t>-</w:t>
      </w:r>
      <w:r w:rsidR="00AA3744">
        <w:rPr>
          <w:color w:val="231F20"/>
          <w:lang w:val="tr-TR"/>
        </w:rPr>
        <w:t>mıştır</w:t>
      </w:r>
      <w:r w:rsidR="00D9773A" w:rsidRPr="00EA7593">
        <w:rPr>
          <w:color w:val="231F20"/>
          <w:lang w:val="tr-TR"/>
        </w:rPr>
        <w:t>. Fak</w:t>
      </w:r>
      <w:r w:rsidR="00AA3744">
        <w:rPr>
          <w:color w:val="231F20"/>
          <w:lang w:val="tr-TR"/>
        </w:rPr>
        <w:t>at nihayetinde sosyal iletişim</w:t>
      </w:r>
      <w:r w:rsidR="00D9773A" w:rsidRPr="00EA7593">
        <w:rPr>
          <w:color w:val="231F20"/>
          <w:lang w:val="tr-TR"/>
        </w:rPr>
        <w:t xml:space="preserve"> işlev</w:t>
      </w:r>
      <w:r w:rsidR="00AA3744">
        <w:rPr>
          <w:color w:val="231F20"/>
          <w:lang w:val="tr-TR"/>
        </w:rPr>
        <w:t>inin zamanla daha ağır bastığı yazarlar tarafından</w:t>
      </w:r>
      <w:r w:rsidR="00D9773A" w:rsidRPr="00EA7593">
        <w:rPr>
          <w:color w:val="231F20"/>
          <w:lang w:val="tr-TR"/>
        </w:rPr>
        <w:t xml:space="preserve"> ileri</w:t>
      </w:r>
      <w:r w:rsidR="00D9773A" w:rsidRPr="00EA7593">
        <w:rPr>
          <w:color w:val="231F20"/>
          <w:spacing w:val="-1"/>
          <w:lang w:val="tr-TR"/>
        </w:rPr>
        <w:t xml:space="preserve"> </w:t>
      </w:r>
      <w:r w:rsidR="00AA3744">
        <w:rPr>
          <w:color w:val="231F20"/>
          <w:lang w:val="tr-TR"/>
        </w:rPr>
        <w:t>sürülmüştür</w:t>
      </w:r>
      <w:r w:rsidR="00D9773A" w:rsidRPr="00EA7593">
        <w:rPr>
          <w:color w:val="231F20"/>
          <w:lang w:val="tr-TR"/>
        </w:rPr>
        <w:t>.</w:t>
      </w:r>
    </w:p>
    <w:p w:rsidR="005B7D72" w:rsidRPr="00EA7593" w:rsidRDefault="00D9773A">
      <w:pPr>
        <w:pStyle w:val="GvdeMetni"/>
        <w:spacing w:line="228" w:lineRule="auto"/>
        <w:ind w:left="397" w:right="110"/>
        <w:rPr>
          <w:lang w:val="tr-TR"/>
        </w:rPr>
      </w:pPr>
      <w:r w:rsidRPr="00EA7593">
        <w:rPr>
          <w:color w:val="231F20"/>
          <w:spacing w:val="-3"/>
          <w:lang w:val="tr-TR"/>
        </w:rPr>
        <w:t xml:space="preserve">Wajcman </w:t>
      </w:r>
      <w:r w:rsidR="00AA3744">
        <w:rPr>
          <w:color w:val="231F20"/>
          <w:lang w:val="tr-TR"/>
        </w:rPr>
        <w:t>vd. (2007)’y</w:t>
      </w:r>
      <w:r w:rsidRPr="00EA7593">
        <w:rPr>
          <w:color w:val="231F20"/>
          <w:lang w:val="tr-TR"/>
        </w:rPr>
        <w:t xml:space="preserve">e göre, </w:t>
      </w:r>
      <w:r w:rsidR="00AA3744">
        <w:rPr>
          <w:color w:val="231F20"/>
          <w:lang w:val="tr-TR"/>
        </w:rPr>
        <w:t>günümüzde</w:t>
      </w:r>
      <w:r w:rsidRPr="00EA7593">
        <w:rPr>
          <w:color w:val="231F20"/>
          <w:lang w:val="tr-TR"/>
        </w:rPr>
        <w:t xml:space="preserve"> cep telefonları</w:t>
      </w:r>
      <w:r w:rsidR="00AA3744">
        <w:rPr>
          <w:color w:val="231F20"/>
          <w:lang w:val="tr-TR"/>
        </w:rPr>
        <w:t xml:space="preserve"> iş amaçlı kul-lanıl</w:t>
      </w:r>
      <w:r w:rsidRPr="00EA7593">
        <w:rPr>
          <w:color w:val="231F20"/>
          <w:lang w:val="tr-TR"/>
        </w:rPr>
        <w:t xml:space="preserve">masının (%16) yanında ağırlıklı olarak aile (%48) ve arkadaşlarla (%26) iletişim kurmak için kullanılmaktadır. </w:t>
      </w:r>
      <w:r w:rsidR="00B31B1D">
        <w:rPr>
          <w:color w:val="231F20"/>
          <w:lang w:val="tr-TR"/>
        </w:rPr>
        <w:t>Cep telefonları i</w:t>
      </w:r>
      <w:r w:rsidRPr="00EA7593">
        <w:rPr>
          <w:color w:val="231F20"/>
          <w:lang w:val="tr-TR"/>
        </w:rPr>
        <w:t>ş i</w:t>
      </w:r>
      <w:r w:rsidR="00B31B1D">
        <w:rPr>
          <w:color w:val="231F20"/>
          <w:lang w:val="tr-TR"/>
        </w:rPr>
        <w:t>çin saat 7’de kullanılmaya başla</w:t>
      </w:r>
      <w:r w:rsidR="00F8003E">
        <w:rPr>
          <w:color w:val="231F20"/>
          <w:lang w:val="tr-TR"/>
        </w:rPr>
        <w:t>n</w:t>
      </w:r>
      <w:r w:rsidR="00B31B1D">
        <w:rPr>
          <w:color w:val="231F20"/>
          <w:lang w:val="tr-TR"/>
        </w:rPr>
        <w:t>makta,</w:t>
      </w:r>
      <w:r w:rsidRPr="00EA7593">
        <w:rPr>
          <w:color w:val="231F20"/>
          <w:lang w:val="tr-TR"/>
        </w:rPr>
        <w:t xml:space="preserve"> öğlen arası molasında kulanım hızlıc</w:t>
      </w:r>
      <w:r w:rsidR="00F8003E">
        <w:rPr>
          <w:color w:val="231F20"/>
          <w:lang w:val="tr-TR"/>
        </w:rPr>
        <w:t>a dü</w:t>
      </w:r>
      <w:r w:rsidR="00B31B1D">
        <w:rPr>
          <w:color w:val="231F20"/>
          <w:lang w:val="tr-TR"/>
        </w:rPr>
        <w:t>şüp molanın bitmesiyle art</w:t>
      </w:r>
      <w:r w:rsidRPr="00EA7593">
        <w:rPr>
          <w:color w:val="231F20"/>
          <w:lang w:val="tr-TR"/>
        </w:rPr>
        <w:t>makta ve saat 5’ten sonra hızlı bir düşüşle geceye doğru 0’a yaklaşmaktadır.</w:t>
      </w:r>
      <w:r w:rsidRPr="00EA7593">
        <w:rPr>
          <w:color w:val="231F20"/>
          <w:spacing w:val="-19"/>
          <w:lang w:val="tr-TR"/>
        </w:rPr>
        <w:t xml:space="preserve"> </w:t>
      </w:r>
      <w:r w:rsidRPr="00EA7593">
        <w:rPr>
          <w:color w:val="231F20"/>
          <w:lang w:val="tr-TR"/>
        </w:rPr>
        <w:t>Aile</w:t>
      </w:r>
      <w:r w:rsidRPr="00EA7593">
        <w:rPr>
          <w:color w:val="231F20"/>
          <w:spacing w:val="-7"/>
          <w:lang w:val="tr-TR"/>
        </w:rPr>
        <w:t xml:space="preserve"> </w:t>
      </w:r>
      <w:r w:rsidRPr="00EA7593">
        <w:rPr>
          <w:color w:val="231F20"/>
          <w:lang w:val="tr-TR"/>
        </w:rPr>
        <w:t>ile</w:t>
      </w:r>
      <w:r w:rsidRPr="00EA7593">
        <w:rPr>
          <w:color w:val="231F20"/>
          <w:spacing w:val="-7"/>
          <w:lang w:val="tr-TR"/>
        </w:rPr>
        <w:t xml:space="preserve"> </w:t>
      </w:r>
      <w:r w:rsidRPr="00EA7593">
        <w:rPr>
          <w:color w:val="231F20"/>
          <w:lang w:val="tr-TR"/>
        </w:rPr>
        <w:t>görüşme</w:t>
      </w:r>
      <w:r w:rsidRPr="00EA7593">
        <w:rPr>
          <w:color w:val="231F20"/>
          <w:spacing w:val="-7"/>
          <w:lang w:val="tr-TR"/>
        </w:rPr>
        <w:t xml:space="preserve"> </w:t>
      </w:r>
      <w:r w:rsidRPr="00EA7593">
        <w:rPr>
          <w:color w:val="231F20"/>
          <w:lang w:val="tr-TR"/>
        </w:rPr>
        <w:t>tıpkı</w:t>
      </w:r>
      <w:r w:rsidRPr="00EA7593">
        <w:rPr>
          <w:color w:val="231F20"/>
          <w:spacing w:val="-7"/>
          <w:lang w:val="tr-TR"/>
        </w:rPr>
        <w:t xml:space="preserve"> </w:t>
      </w:r>
      <w:r w:rsidRPr="00EA7593">
        <w:rPr>
          <w:color w:val="231F20"/>
          <w:lang w:val="tr-TR"/>
        </w:rPr>
        <w:t>arkadaşlarla</w:t>
      </w:r>
      <w:r w:rsidRPr="00EA7593">
        <w:rPr>
          <w:color w:val="231F20"/>
          <w:spacing w:val="-7"/>
          <w:lang w:val="tr-TR"/>
        </w:rPr>
        <w:t xml:space="preserve"> </w:t>
      </w:r>
      <w:r w:rsidRPr="00EA7593">
        <w:rPr>
          <w:color w:val="231F20"/>
          <w:lang w:val="tr-TR"/>
        </w:rPr>
        <w:t>görüşmede</w:t>
      </w:r>
      <w:r w:rsidRPr="00EA7593">
        <w:rPr>
          <w:color w:val="231F20"/>
          <w:spacing w:val="-7"/>
          <w:lang w:val="tr-TR"/>
        </w:rPr>
        <w:t xml:space="preserve"> </w:t>
      </w:r>
      <w:r w:rsidRPr="00EA7593">
        <w:rPr>
          <w:color w:val="231F20"/>
          <w:lang w:val="tr-TR"/>
        </w:rPr>
        <w:t>olduğu</w:t>
      </w:r>
      <w:r w:rsidRPr="00EA7593">
        <w:rPr>
          <w:color w:val="231F20"/>
          <w:spacing w:val="-7"/>
          <w:lang w:val="tr-TR"/>
        </w:rPr>
        <w:t xml:space="preserve"> </w:t>
      </w:r>
      <w:r w:rsidRPr="00EA7593">
        <w:rPr>
          <w:color w:val="231F20"/>
          <w:lang w:val="tr-TR"/>
        </w:rPr>
        <w:t>gibi iş görüşmelerinden gün boyunca daha fazladır ve özellikle akşam 5-6 gibi iş çıkışı saatlerinde en yüksek orana</w:t>
      </w:r>
      <w:r w:rsidRPr="00EA7593">
        <w:rPr>
          <w:color w:val="231F20"/>
          <w:spacing w:val="-5"/>
          <w:lang w:val="tr-TR"/>
        </w:rPr>
        <w:t xml:space="preserve"> </w:t>
      </w:r>
      <w:r w:rsidRPr="00EA7593">
        <w:rPr>
          <w:color w:val="231F20"/>
          <w:lang w:val="tr-TR"/>
        </w:rPr>
        <w:t>ulaş</w:t>
      </w:r>
      <w:r w:rsidR="00F8003E">
        <w:rPr>
          <w:color w:val="231F20"/>
          <w:lang w:val="tr-TR"/>
        </w:rPr>
        <w:t>-</w:t>
      </w:r>
      <w:r w:rsidRPr="00EA7593">
        <w:rPr>
          <w:color w:val="231F20"/>
          <w:lang w:val="tr-TR"/>
        </w:rPr>
        <w:t>maktadır.</w:t>
      </w:r>
    </w:p>
    <w:p w:rsidR="005B7D72" w:rsidRPr="00EA7593" w:rsidRDefault="00D9773A">
      <w:pPr>
        <w:pStyle w:val="GvdeMetni"/>
        <w:spacing w:before="167" w:line="228" w:lineRule="auto"/>
        <w:ind w:left="397" w:right="111"/>
        <w:rPr>
          <w:lang w:val="tr-TR"/>
        </w:rPr>
      </w:pPr>
      <w:r w:rsidRPr="00EA7593">
        <w:rPr>
          <w:color w:val="231F20"/>
          <w:lang w:val="tr-TR"/>
        </w:rPr>
        <w:t xml:space="preserve">Kopomaa (2000), Gant ve Kiesler (2001) ve </w:t>
      </w:r>
      <w:r w:rsidRPr="00EA7593">
        <w:rPr>
          <w:color w:val="231F20"/>
          <w:spacing w:val="-3"/>
          <w:lang w:val="tr-TR"/>
        </w:rPr>
        <w:t xml:space="preserve">Wajcman </w:t>
      </w:r>
      <w:r w:rsidRPr="00EA7593">
        <w:rPr>
          <w:color w:val="231F20"/>
          <w:lang w:val="tr-TR"/>
        </w:rPr>
        <w:t xml:space="preserve">vd. (2007), </w:t>
      </w:r>
      <w:r w:rsidR="00BF3880">
        <w:rPr>
          <w:color w:val="231F20"/>
          <w:lang w:val="tr-TR"/>
        </w:rPr>
        <w:t>toplumun</w:t>
      </w:r>
      <w:r w:rsidR="00BF3880" w:rsidRPr="00BF3880">
        <w:rPr>
          <w:color w:val="231F20"/>
          <w:lang w:val="tr-TR"/>
        </w:rPr>
        <w:t xml:space="preserve"> </w:t>
      </w:r>
      <w:r w:rsidR="00BF3880" w:rsidRPr="00EA7593">
        <w:rPr>
          <w:color w:val="231F20"/>
          <w:lang w:val="tr-TR"/>
        </w:rPr>
        <w:t>belli bir kesim</w:t>
      </w:r>
      <w:r w:rsidR="00BF3880">
        <w:rPr>
          <w:color w:val="231F20"/>
          <w:lang w:val="tr-TR"/>
        </w:rPr>
        <w:t>inde</w:t>
      </w:r>
      <w:r w:rsidR="00BF3880" w:rsidRPr="00EA7593">
        <w:rPr>
          <w:color w:val="231F20"/>
          <w:lang w:val="tr-TR"/>
        </w:rPr>
        <w:t xml:space="preserve"> </w:t>
      </w:r>
      <w:r w:rsidRPr="00EA7593">
        <w:rPr>
          <w:color w:val="231F20"/>
          <w:lang w:val="tr-TR"/>
        </w:rPr>
        <w:t>cep telefonu</w:t>
      </w:r>
      <w:r w:rsidR="00F8003E">
        <w:rPr>
          <w:color w:val="231F20"/>
          <w:lang w:val="tr-TR"/>
        </w:rPr>
        <w:t xml:space="preserve"> kullanımının</w:t>
      </w:r>
      <w:r w:rsidR="00BF3880">
        <w:rPr>
          <w:color w:val="231F20"/>
          <w:lang w:val="tr-TR"/>
        </w:rPr>
        <w:t xml:space="preserve"> </w:t>
      </w:r>
      <w:r w:rsidRPr="00EA7593">
        <w:rPr>
          <w:color w:val="231F20"/>
          <w:lang w:val="tr-TR"/>
        </w:rPr>
        <w:t>i</w:t>
      </w:r>
      <w:r w:rsidR="00BF3880">
        <w:rPr>
          <w:color w:val="231F20"/>
          <w:lang w:val="tr-TR"/>
        </w:rPr>
        <w:t>ş ve özel hayat arasındaki çiz</w:t>
      </w:r>
      <w:r w:rsidRPr="00EA7593">
        <w:rPr>
          <w:color w:val="231F20"/>
          <w:lang w:val="tr-TR"/>
        </w:rPr>
        <w:t>giyi belirsizleştirdiğini ve iş hayatı ile özel hayatın birbirine karışmasına neden olduğunu dile getirmektedir. Plant (2010)</w:t>
      </w:r>
      <w:r w:rsidR="0029127B">
        <w:rPr>
          <w:color w:val="231F20"/>
          <w:lang w:val="tr-TR"/>
        </w:rPr>
        <w:t>’a</w:t>
      </w:r>
      <w:r w:rsidRPr="00EA7593">
        <w:rPr>
          <w:color w:val="231F20"/>
          <w:lang w:val="tr-TR"/>
        </w:rPr>
        <w:t xml:space="preserve"> göre, sosyal alanda yapılan konuşma</w:t>
      </w:r>
      <w:r w:rsidR="00BF3880">
        <w:rPr>
          <w:color w:val="231F20"/>
          <w:lang w:val="tr-TR"/>
        </w:rPr>
        <w:t>lar</w:t>
      </w:r>
      <w:r w:rsidRPr="00EA7593">
        <w:rPr>
          <w:color w:val="231F20"/>
          <w:lang w:val="tr-TR"/>
        </w:rPr>
        <w:t xml:space="preserve"> üçüncü kişilere de açık olduğundan, konuşan kişi özelinin duyulmaması için kısık sesle konuşur ve cep telefonu kullanımın yaygın olmadığı </w:t>
      </w:r>
      <w:r w:rsidR="0029127B">
        <w:rPr>
          <w:color w:val="231F20"/>
          <w:lang w:val="tr-TR"/>
        </w:rPr>
        <w:t>yerlere kıyasla kullanımının yay</w:t>
      </w:r>
      <w:r w:rsidRPr="00EA7593">
        <w:rPr>
          <w:color w:val="231F20"/>
          <w:lang w:val="tr-TR"/>
        </w:rPr>
        <w:t xml:space="preserve">gın olduğu yerlerde cep telefonu kullanıcıları çevrelerine karşı daha dikkatli ve duyarlıdır. </w:t>
      </w:r>
      <w:r w:rsidRPr="00EA7593">
        <w:rPr>
          <w:color w:val="231F20"/>
          <w:spacing w:val="-4"/>
          <w:lang w:val="tr-TR"/>
        </w:rPr>
        <w:t xml:space="preserve">Yine </w:t>
      </w:r>
      <w:r w:rsidRPr="00EA7593">
        <w:rPr>
          <w:color w:val="231F20"/>
          <w:lang w:val="tr-TR"/>
        </w:rPr>
        <w:t xml:space="preserve">buna benzer bulgular Cooper (2002) tarafından da dile getirilmiştir. </w:t>
      </w:r>
      <w:r w:rsidR="00BF3880">
        <w:rPr>
          <w:color w:val="231F20"/>
          <w:spacing w:val="-5"/>
          <w:lang w:val="tr-TR"/>
        </w:rPr>
        <w:t>Yaza</w:t>
      </w:r>
      <w:r w:rsidRPr="00EA7593">
        <w:rPr>
          <w:color w:val="231F20"/>
          <w:lang w:val="tr-TR"/>
        </w:rPr>
        <w:t>ra göre, kişinin özeli olarak geçen</w:t>
      </w:r>
      <w:r w:rsidRPr="00EA7593">
        <w:rPr>
          <w:color w:val="231F20"/>
          <w:spacing w:val="-10"/>
          <w:lang w:val="tr-TR"/>
        </w:rPr>
        <w:t xml:space="preserve"> </w:t>
      </w:r>
      <w:r w:rsidRPr="00EA7593">
        <w:rPr>
          <w:color w:val="231F20"/>
          <w:lang w:val="tr-TR"/>
        </w:rPr>
        <w:t>konuşmaya</w:t>
      </w:r>
      <w:r w:rsidRPr="00EA7593">
        <w:rPr>
          <w:color w:val="231F20"/>
          <w:spacing w:val="-10"/>
          <w:lang w:val="tr-TR"/>
        </w:rPr>
        <w:t xml:space="preserve"> </w:t>
      </w:r>
      <w:r w:rsidRPr="00EA7593">
        <w:rPr>
          <w:color w:val="231F20"/>
          <w:lang w:val="tr-TR"/>
        </w:rPr>
        <w:t>çevrede</w:t>
      </w:r>
      <w:r w:rsidRPr="00EA7593">
        <w:rPr>
          <w:color w:val="231F20"/>
          <w:spacing w:val="-10"/>
          <w:lang w:val="tr-TR"/>
        </w:rPr>
        <w:t xml:space="preserve"> </w:t>
      </w:r>
      <w:r w:rsidRPr="00EA7593">
        <w:rPr>
          <w:color w:val="231F20"/>
          <w:lang w:val="tr-TR"/>
        </w:rPr>
        <w:t>bulunan</w:t>
      </w:r>
      <w:r w:rsidRPr="00EA7593">
        <w:rPr>
          <w:color w:val="231F20"/>
          <w:spacing w:val="-10"/>
          <w:lang w:val="tr-TR"/>
        </w:rPr>
        <w:t xml:space="preserve"> </w:t>
      </w:r>
      <w:r w:rsidRPr="00EA7593">
        <w:rPr>
          <w:color w:val="231F20"/>
          <w:lang w:val="tr-TR"/>
        </w:rPr>
        <w:t>üçüncü</w:t>
      </w:r>
      <w:r w:rsidRPr="00EA7593">
        <w:rPr>
          <w:color w:val="231F20"/>
          <w:spacing w:val="-10"/>
          <w:lang w:val="tr-TR"/>
        </w:rPr>
        <w:t xml:space="preserve"> </w:t>
      </w:r>
      <w:r w:rsidR="00BF3880">
        <w:rPr>
          <w:color w:val="231F20"/>
          <w:lang w:val="tr-TR"/>
        </w:rPr>
        <w:t>ki</w:t>
      </w:r>
      <w:r w:rsidRPr="00EA7593">
        <w:rPr>
          <w:color w:val="231F20"/>
          <w:lang w:val="tr-TR"/>
        </w:rPr>
        <w:t>şileri</w:t>
      </w:r>
      <w:r w:rsidRPr="00EA7593">
        <w:rPr>
          <w:color w:val="231F20"/>
          <w:spacing w:val="-10"/>
          <w:lang w:val="tr-TR"/>
        </w:rPr>
        <w:t xml:space="preserve"> </w:t>
      </w:r>
      <w:r w:rsidRPr="00EA7593">
        <w:rPr>
          <w:color w:val="231F20"/>
          <w:lang w:val="tr-TR"/>
        </w:rPr>
        <w:t>de</w:t>
      </w:r>
      <w:r w:rsidRPr="00EA7593">
        <w:rPr>
          <w:color w:val="231F20"/>
          <w:spacing w:val="-10"/>
          <w:lang w:val="tr-TR"/>
        </w:rPr>
        <w:t xml:space="preserve"> </w:t>
      </w:r>
      <w:r w:rsidRPr="00EA7593">
        <w:rPr>
          <w:color w:val="231F20"/>
          <w:lang w:val="tr-TR"/>
        </w:rPr>
        <w:t>dâhil</w:t>
      </w:r>
      <w:r w:rsidRPr="00EA7593">
        <w:rPr>
          <w:color w:val="231F20"/>
          <w:spacing w:val="-10"/>
          <w:lang w:val="tr-TR"/>
        </w:rPr>
        <w:t xml:space="preserve"> </w:t>
      </w:r>
      <w:r w:rsidRPr="00EA7593">
        <w:rPr>
          <w:color w:val="231F20"/>
          <w:lang w:val="tr-TR"/>
        </w:rPr>
        <w:t>etmesinden</w:t>
      </w:r>
      <w:r w:rsidRPr="00EA7593">
        <w:rPr>
          <w:color w:val="231F20"/>
          <w:spacing w:val="-10"/>
          <w:lang w:val="tr-TR"/>
        </w:rPr>
        <w:t xml:space="preserve"> </w:t>
      </w:r>
      <w:r>
        <w:rPr>
          <w:color w:val="231F20"/>
          <w:lang w:val="tr-TR"/>
        </w:rPr>
        <w:t>do</w:t>
      </w:r>
      <w:r w:rsidRPr="00EA7593">
        <w:rPr>
          <w:color w:val="231F20"/>
          <w:lang w:val="tr-TR"/>
        </w:rPr>
        <w:t>layı</w:t>
      </w:r>
      <w:r>
        <w:rPr>
          <w:color w:val="231F20"/>
          <w:lang w:val="tr-TR"/>
        </w:rPr>
        <w:t xml:space="preserve"> </w:t>
      </w:r>
      <w:r w:rsidRPr="00EA7593">
        <w:rPr>
          <w:color w:val="231F20"/>
          <w:lang w:val="tr-TR"/>
        </w:rPr>
        <w:t>cep telefonlarının kamu alanlarında kullanımı gizlilik ve özel anlayışına zarar vererek özel hayat ve toplum hayatı çizgisini</w:t>
      </w:r>
      <w:r w:rsidRPr="00EA7593">
        <w:rPr>
          <w:color w:val="231F20"/>
          <w:spacing w:val="-1"/>
          <w:lang w:val="tr-TR"/>
        </w:rPr>
        <w:t xml:space="preserve"> </w:t>
      </w:r>
      <w:r w:rsidRPr="00EA7593">
        <w:rPr>
          <w:color w:val="231F20"/>
          <w:lang w:val="tr-TR"/>
        </w:rPr>
        <w:t>bulanıklaştırır.</w:t>
      </w:r>
    </w:p>
    <w:p w:rsidR="005B7D72" w:rsidRPr="00EA7593" w:rsidRDefault="00D9773A">
      <w:pPr>
        <w:pStyle w:val="GvdeMetni"/>
        <w:spacing w:before="166" w:line="228" w:lineRule="auto"/>
        <w:ind w:left="397" w:right="110"/>
        <w:rPr>
          <w:lang w:val="tr-TR"/>
        </w:rPr>
      </w:pPr>
      <w:r w:rsidRPr="00EA7593">
        <w:rPr>
          <w:color w:val="231F20"/>
          <w:lang w:val="tr-TR"/>
        </w:rPr>
        <w:t xml:space="preserve">Plant (2010)’a göre, cep telefonu kullanımı </w:t>
      </w:r>
      <w:r>
        <w:rPr>
          <w:color w:val="231F20"/>
          <w:lang w:val="tr-TR"/>
        </w:rPr>
        <w:t>genellikle</w:t>
      </w:r>
      <w:r w:rsidRPr="00EA7593">
        <w:rPr>
          <w:color w:val="231F20"/>
          <w:lang w:val="tr-TR"/>
        </w:rPr>
        <w:t xml:space="preserve"> topluma açık olan yerlerde yapıldığından; bu durum, kişisel bilgilerimizin</w:t>
      </w:r>
      <w:r w:rsidRPr="00EA7593">
        <w:rPr>
          <w:color w:val="231F20"/>
          <w:spacing w:val="-30"/>
          <w:lang w:val="tr-TR"/>
        </w:rPr>
        <w:t xml:space="preserve"> </w:t>
      </w:r>
      <w:r w:rsidRPr="00EA7593">
        <w:rPr>
          <w:color w:val="231F20"/>
          <w:lang w:val="tr-TR"/>
        </w:rPr>
        <w:t>dışarıyla paylaşımına sebebiyet vermekte ve gizlilik prensibi algısını negatif yönde etkilemektedir</w:t>
      </w:r>
      <w:r w:rsidRPr="00EA7593">
        <w:rPr>
          <w:color w:val="231F20"/>
          <w:spacing w:val="-11"/>
          <w:lang w:val="tr-TR"/>
        </w:rPr>
        <w:t xml:space="preserve"> </w:t>
      </w:r>
      <w:r w:rsidRPr="00EA7593">
        <w:rPr>
          <w:color w:val="231F20"/>
          <w:lang w:val="tr-TR"/>
        </w:rPr>
        <w:t>ve</w:t>
      </w:r>
      <w:r w:rsidRPr="00EA7593">
        <w:rPr>
          <w:color w:val="231F20"/>
          <w:spacing w:val="-10"/>
          <w:lang w:val="tr-TR"/>
        </w:rPr>
        <w:t xml:space="preserve"> </w:t>
      </w:r>
      <w:r w:rsidRPr="00EA7593">
        <w:rPr>
          <w:color w:val="231F20"/>
          <w:lang w:val="tr-TR"/>
        </w:rPr>
        <w:t>ayrıca</w:t>
      </w:r>
      <w:r w:rsidRPr="00EA7593">
        <w:rPr>
          <w:color w:val="231F20"/>
          <w:spacing w:val="-10"/>
          <w:lang w:val="tr-TR"/>
        </w:rPr>
        <w:t xml:space="preserve"> </w:t>
      </w:r>
      <w:r w:rsidRPr="00EA7593">
        <w:rPr>
          <w:color w:val="231F20"/>
          <w:lang w:val="tr-TR"/>
        </w:rPr>
        <w:t>sosyal</w:t>
      </w:r>
      <w:r w:rsidRPr="00EA7593">
        <w:rPr>
          <w:color w:val="231F20"/>
          <w:spacing w:val="-10"/>
          <w:lang w:val="tr-TR"/>
        </w:rPr>
        <w:t xml:space="preserve"> </w:t>
      </w:r>
      <w:r w:rsidRPr="00EA7593">
        <w:rPr>
          <w:color w:val="231F20"/>
          <w:lang w:val="tr-TR"/>
        </w:rPr>
        <w:t>ilişkileri</w:t>
      </w:r>
      <w:r w:rsidRPr="00EA7593">
        <w:rPr>
          <w:color w:val="231F20"/>
          <w:spacing w:val="-10"/>
          <w:lang w:val="tr-TR"/>
        </w:rPr>
        <w:t xml:space="preserve"> </w:t>
      </w:r>
      <w:r w:rsidRPr="00EA7593">
        <w:rPr>
          <w:color w:val="231F20"/>
          <w:lang w:val="tr-TR"/>
        </w:rPr>
        <w:t>de</w:t>
      </w:r>
      <w:r w:rsidRPr="00EA7593">
        <w:rPr>
          <w:color w:val="231F20"/>
          <w:spacing w:val="-10"/>
          <w:lang w:val="tr-TR"/>
        </w:rPr>
        <w:t xml:space="preserve"> </w:t>
      </w:r>
      <w:r w:rsidRPr="00EA7593">
        <w:rPr>
          <w:color w:val="231F20"/>
          <w:lang w:val="tr-TR"/>
        </w:rPr>
        <w:t>bozabilmektedir.</w:t>
      </w:r>
      <w:r w:rsidRPr="00EA7593">
        <w:rPr>
          <w:color w:val="231F20"/>
          <w:spacing w:val="-10"/>
          <w:lang w:val="tr-TR"/>
        </w:rPr>
        <w:t xml:space="preserve"> </w:t>
      </w:r>
      <w:r w:rsidRPr="00EA7593">
        <w:rPr>
          <w:color w:val="231F20"/>
          <w:lang w:val="tr-TR"/>
        </w:rPr>
        <w:t>Örneğin,</w:t>
      </w:r>
      <w:r w:rsidRPr="00EA7593">
        <w:rPr>
          <w:color w:val="231F20"/>
          <w:spacing w:val="-10"/>
          <w:lang w:val="tr-TR"/>
        </w:rPr>
        <w:t xml:space="preserve"> </w:t>
      </w:r>
      <w:r w:rsidRPr="00EA7593">
        <w:rPr>
          <w:color w:val="231F20"/>
          <w:lang w:val="tr-TR"/>
        </w:rPr>
        <w:t>biri- siyle yüz yüze sosyal iletişim halindeyken cep telefonu çaldığında cep te- lefonuna</w:t>
      </w:r>
      <w:r w:rsidRPr="00EA7593">
        <w:rPr>
          <w:color w:val="231F20"/>
          <w:spacing w:val="-7"/>
          <w:lang w:val="tr-TR"/>
        </w:rPr>
        <w:t xml:space="preserve"> </w:t>
      </w:r>
      <w:r w:rsidRPr="00EA7593">
        <w:rPr>
          <w:color w:val="231F20"/>
          <w:lang w:val="tr-TR"/>
        </w:rPr>
        <w:t>cevap</w:t>
      </w:r>
      <w:r w:rsidRPr="00EA7593">
        <w:rPr>
          <w:color w:val="231F20"/>
          <w:spacing w:val="-7"/>
          <w:lang w:val="tr-TR"/>
        </w:rPr>
        <w:t xml:space="preserve"> </w:t>
      </w:r>
      <w:r w:rsidRPr="00EA7593">
        <w:rPr>
          <w:color w:val="231F20"/>
          <w:lang w:val="tr-TR"/>
        </w:rPr>
        <w:t>verme</w:t>
      </w:r>
      <w:r w:rsidRPr="00EA7593">
        <w:rPr>
          <w:color w:val="231F20"/>
          <w:spacing w:val="-7"/>
          <w:lang w:val="tr-TR"/>
        </w:rPr>
        <w:t xml:space="preserve"> </w:t>
      </w:r>
      <w:r w:rsidRPr="00EA7593">
        <w:rPr>
          <w:color w:val="231F20"/>
          <w:lang w:val="tr-TR"/>
        </w:rPr>
        <w:t>güdüsü,</w:t>
      </w:r>
      <w:r w:rsidRPr="00EA7593">
        <w:rPr>
          <w:color w:val="231F20"/>
          <w:spacing w:val="-6"/>
          <w:lang w:val="tr-TR"/>
        </w:rPr>
        <w:t xml:space="preserve"> </w:t>
      </w:r>
      <w:r w:rsidRPr="00EA7593">
        <w:rPr>
          <w:color w:val="231F20"/>
          <w:lang w:val="tr-TR"/>
        </w:rPr>
        <w:t>kişiyle</w:t>
      </w:r>
      <w:r w:rsidRPr="00EA7593">
        <w:rPr>
          <w:color w:val="231F20"/>
          <w:spacing w:val="-7"/>
          <w:lang w:val="tr-TR"/>
        </w:rPr>
        <w:t xml:space="preserve"> </w:t>
      </w:r>
      <w:r w:rsidRPr="00EA7593">
        <w:rPr>
          <w:color w:val="231F20"/>
          <w:lang w:val="tr-TR"/>
        </w:rPr>
        <w:t>olan</w:t>
      </w:r>
      <w:r w:rsidRPr="00EA7593">
        <w:rPr>
          <w:color w:val="231F20"/>
          <w:spacing w:val="-7"/>
          <w:lang w:val="tr-TR"/>
        </w:rPr>
        <w:t xml:space="preserve"> </w:t>
      </w:r>
      <w:r w:rsidRPr="00EA7593">
        <w:rPr>
          <w:color w:val="231F20"/>
          <w:lang w:val="tr-TR"/>
        </w:rPr>
        <w:t>iletişimi</w:t>
      </w:r>
      <w:r w:rsidRPr="00EA7593">
        <w:rPr>
          <w:color w:val="231F20"/>
          <w:spacing w:val="-7"/>
          <w:lang w:val="tr-TR"/>
        </w:rPr>
        <w:t xml:space="preserve"> </w:t>
      </w:r>
      <w:r w:rsidRPr="00EA7593">
        <w:rPr>
          <w:color w:val="231F20"/>
          <w:lang w:val="tr-TR"/>
        </w:rPr>
        <w:t>devam</w:t>
      </w:r>
      <w:r w:rsidRPr="00EA7593">
        <w:rPr>
          <w:color w:val="231F20"/>
          <w:spacing w:val="-7"/>
          <w:lang w:val="tr-TR"/>
        </w:rPr>
        <w:t xml:space="preserve"> </w:t>
      </w:r>
      <w:r w:rsidRPr="00EA7593">
        <w:rPr>
          <w:color w:val="231F20"/>
          <w:lang w:val="tr-TR"/>
        </w:rPr>
        <w:t>ettirme</w:t>
      </w:r>
      <w:r w:rsidR="006F464F">
        <w:rPr>
          <w:color w:val="231F20"/>
          <w:lang w:val="tr-TR"/>
        </w:rPr>
        <w:t>kt</w:t>
      </w:r>
      <w:r w:rsidRPr="00EA7593">
        <w:rPr>
          <w:color w:val="231F20"/>
          <w:lang w:val="tr-TR"/>
        </w:rPr>
        <w:t>en</w:t>
      </w:r>
      <w:r w:rsidRPr="00EA7593">
        <w:rPr>
          <w:color w:val="231F20"/>
          <w:spacing w:val="-7"/>
          <w:lang w:val="tr-TR"/>
        </w:rPr>
        <w:t xml:space="preserve"> </w:t>
      </w:r>
      <w:r w:rsidRPr="00EA7593">
        <w:rPr>
          <w:color w:val="231F20"/>
          <w:lang w:val="tr-TR"/>
        </w:rPr>
        <w:t xml:space="preserve">ağır basmaktadır ve bu durum yüz yüze sosyal </w:t>
      </w:r>
      <w:r w:rsidR="00BF3880">
        <w:rPr>
          <w:color w:val="231F20"/>
          <w:lang w:val="tr-TR"/>
        </w:rPr>
        <w:t>iletişimi</w:t>
      </w:r>
      <w:r w:rsidRPr="00EA7593">
        <w:rPr>
          <w:color w:val="231F20"/>
          <w:spacing w:val="-14"/>
          <w:lang w:val="tr-TR"/>
        </w:rPr>
        <w:t xml:space="preserve"> </w:t>
      </w:r>
      <w:r w:rsidRPr="00EA7593">
        <w:rPr>
          <w:color w:val="231F20"/>
          <w:lang w:val="tr-TR"/>
        </w:rPr>
        <w:t>yıpratmaktadır.</w:t>
      </w:r>
    </w:p>
    <w:p w:rsidR="005B7D72" w:rsidRPr="00EA7593" w:rsidRDefault="00D9773A">
      <w:pPr>
        <w:pStyle w:val="GvdeMetni"/>
        <w:spacing w:before="168" w:line="228" w:lineRule="auto"/>
        <w:ind w:left="397" w:right="110"/>
        <w:rPr>
          <w:lang w:val="tr-TR"/>
        </w:rPr>
      </w:pPr>
      <w:r w:rsidRPr="00EA7593">
        <w:rPr>
          <w:color w:val="231F20"/>
          <w:lang w:val="tr-TR"/>
        </w:rPr>
        <w:t>Cep telefonu kullanımının etkileri gençlerde daha şiddetli bir şekilde görülmektedir. Plant (2010)’a göre, gençler cep telefonlarıyla birbirleri- ni sürekli</w:t>
      </w:r>
      <w:r w:rsidR="006B54A6">
        <w:rPr>
          <w:color w:val="231F20"/>
          <w:lang w:val="tr-TR"/>
        </w:rPr>
        <w:t xml:space="preserve"> taciz etmekte ve telefonsuzken</w:t>
      </w:r>
      <w:r w:rsidRPr="00EA7593">
        <w:rPr>
          <w:color w:val="231F20"/>
          <w:lang w:val="tr-TR"/>
        </w:rPr>
        <w:t xml:space="preserve"> arkadaşlarının da ait oldukları sosyal ağlardan dışlanmış hissettiklerin</w:t>
      </w:r>
      <w:r w:rsidR="009E7205">
        <w:rPr>
          <w:color w:val="231F20"/>
          <w:lang w:val="tr-TR"/>
        </w:rPr>
        <w:t>den dolayı rahatsızlık duymakta-</w:t>
      </w:r>
      <w:r w:rsidRPr="00EA7593">
        <w:rPr>
          <w:color w:val="231F20"/>
          <w:lang w:val="tr-TR"/>
        </w:rPr>
        <w:t>dırlar.</w:t>
      </w:r>
      <w:r w:rsidRPr="00EA7593">
        <w:rPr>
          <w:color w:val="231F20"/>
          <w:spacing w:val="-11"/>
          <w:lang w:val="tr-TR"/>
        </w:rPr>
        <w:t xml:space="preserve"> </w:t>
      </w:r>
      <w:r w:rsidRPr="00EA7593">
        <w:rPr>
          <w:color w:val="231F20"/>
          <w:lang w:val="tr-TR"/>
        </w:rPr>
        <w:t>Çünkü</w:t>
      </w:r>
      <w:r w:rsidRPr="00EA7593">
        <w:rPr>
          <w:color w:val="231F20"/>
          <w:spacing w:val="-11"/>
          <w:lang w:val="tr-TR"/>
        </w:rPr>
        <w:t xml:space="preserve"> </w:t>
      </w:r>
      <w:r w:rsidRPr="00EA7593">
        <w:rPr>
          <w:color w:val="231F20"/>
          <w:lang w:val="tr-TR"/>
        </w:rPr>
        <w:t>gençler</w:t>
      </w:r>
      <w:r w:rsidRPr="00EA7593">
        <w:rPr>
          <w:color w:val="231F20"/>
          <w:spacing w:val="-11"/>
          <w:lang w:val="tr-TR"/>
        </w:rPr>
        <w:t xml:space="preserve"> </w:t>
      </w:r>
      <w:r w:rsidRPr="00EA7593">
        <w:rPr>
          <w:color w:val="231F20"/>
          <w:lang w:val="tr-TR"/>
        </w:rPr>
        <w:t>toplu</w:t>
      </w:r>
      <w:r w:rsidRPr="00EA7593">
        <w:rPr>
          <w:color w:val="231F20"/>
          <w:spacing w:val="-11"/>
          <w:lang w:val="tr-TR"/>
        </w:rPr>
        <w:t xml:space="preserve"> </w:t>
      </w:r>
      <w:r w:rsidRPr="00EA7593">
        <w:rPr>
          <w:color w:val="231F20"/>
          <w:lang w:val="tr-TR"/>
        </w:rPr>
        <w:t>bir</w:t>
      </w:r>
      <w:r w:rsidRPr="00EA7593">
        <w:rPr>
          <w:color w:val="231F20"/>
          <w:spacing w:val="-11"/>
          <w:lang w:val="tr-TR"/>
        </w:rPr>
        <w:t xml:space="preserve"> </w:t>
      </w:r>
      <w:r w:rsidRPr="00EA7593">
        <w:rPr>
          <w:color w:val="231F20"/>
          <w:lang w:val="tr-TR"/>
        </w:rPr>
        <w:t>şekilde</w:t>
      </w:r>
      <w:r w:rsidRPr="00EA7593">
        <w:rPr>
          <w:color w:val="231F20"/>
          <w:spacing w:val="-11"/>
          <w:lang w:val="tr-TR"/>
        </w:rPr>
        <w:t xml:space="preserve"> </w:t>
      </w:r>
      <w:r w:rsidRPr="00EA7593">
        <w:rPr>
          <w:color w:val="231F20"/>
          <w:lang w:val="tr-TR"/>
        </w:rPr>
        <w:t>bu</w:t>
      </w:r>
      <w:r w:rsidRPr="00EA7593">
        <w:rPr>
          <w:color w:val="231F20"/>
          <w:spacing w:val="-11"/>
          <w:lang w:val="tr-TR"/>
        </w:rPr>
        <w:t xml:space="preserve"> </w:t>
      </w:r>
      <w:r w:rsidRPr="00EA7593">
        <w:rPr>
          <w:color w:val="231F20"/>
          <w:lang w:val="tr-TR"/>
        </w:rPr>
        <w:t>sosyal</w:t>
      </w:r>
      <w:r w:rsidRPr="00EA7593">
        <w:rPr>
          <w:color w:val="231F20"/>
          <w:spacing w:val="-11"/>
          <w:lang w:val="tr-TR"/>
        </w:rPr>
        <w:t xml:space="preserve"> </w:t>
      </w:r>
      <w:r w:rsidRPr="00EA7593">
        <w:rPr>
          <w:color w:val="231F20"/>
          <w:lang w:val="tr-TR"/>
        </w:rPr>
        <w:t>ağları</w:t>
      </w:r>
      <w:r w:rsidRPr="00EA7593">
        <w:rPr>
          <w:color w:val="231F20"/>
          <w:spacing w:val="-11"/>
          <w:lang w:val="tr-TR"/>
        </w:rPr>
        <w:t xml:space="preserve"> </w:t>
      </w:r>
      <w:r w:rsidR="009E7205">
        <w:rPr>
          <w:color w:val="231F20"/>
          <w:lang w:val="tr-TR"/>
        </w:rPr>
        <w:t>kullanarak adeta b</w:t>
      </w:r>
      <w:r w:rsidR="00C11075">
        <w:rPr>
          <w:color w:val="231F20"/>
          <w:lang w:val="tr-TR"/>
        </w:rPr>
        <w:t>irbirleriyle yarış eder durumda</w:t>
      </w:r>
      <w:r w:rsidRPr="00EA7593">
        <w:rPr>
          <w:color w:val="231F20"/>
          <w:lang w:val="tr-TR"/>
        </w:rPr>
        <w:t xml:space="preserve"> kendileri ya da çevreleriyle alakalı bil</w:t>
      </w:r>
      <w:r w:rsidR="009E7205">
        <w:rPr>
          <w:color w:val="231F20"/>
          <w:lang w:val="tr-TR"/>
        </w:rPr>
        <w:t>-giler paylaşıp</w:t>
      </w:r>
      <w:r w:rsidRPr="00EA7593">
        <w:rPr>
          <w:color w:val="231F20"/>
          <w:lang w:val="tr-TR"/>
        </w:rPr>
        <w:t xml:space="preserve"> birbirlerine mesajlar göstermektedirler. </w:t>
      </w:r>
      <w:r w:rsidRPr="00EA7593">
        <w:rPr>
          <w:color w:val="231F20"/>
          <w:spacing w:val="-3"/>
          <w:lang w:val="tr-TR"/>
        </w:rPr>
        <w:t xml:space="preserve">Yaptıkları </w:t>
      </w:r>
      <w:r w:rsidRPr="00EA7593">
        <w:rPr>
          <w:color w:val="231F20"/>
          <w:lang w:val="tr-TR"/>
        </w:rPr>
        <w:t>ve aldık</w:t>
      </w:r>
      <w:r w:rsidR="009E7205">
        <w:rPr>
          <w:color w:val="231F20"/>
          <w:lang w:val="tr-TR"/>
        </w:rPr>
        <w:t>-</w:t>
      </w:r>
      <w:r w:rsidRPr="00EA7593">
        <w:rPr>
          <w:color w:val="231F20"/>
          <w:lang w:val="tr-TR"/>
        </w:rPr>
        <w:t>ları çağrıların sıklığını, kimlerden ge</w:t>
      </w:r>
      <w:r w:rsidR="009E7205">
        <w:rPr>
          <w:color w:val="231F20"/>
          <w:lang w:val="tr-TR"/>
        </w:rPr>
        <w:t>ldiğini ve içeriği hakkında kı</w:t>
      </w:r>
      <w:r w:rsidRPr="00EA7593">
        <w:rPr>
          <w:color w:val="231F20"/>
          <w:lang w:val="tr-TR"/>
        </w:rPr>
        <w:t>yas</w:t>
      </w:r>
      <w:r w:rsidR="009E7205">
        <w:rPr>
          <w:color w:val="231F20"/>
          <w:lang w:val="tr-TR"/>
        </w:rPr>
        <w:t xml:space="preserve">-lamalar yaparak </w:t>
      </w:r>
      <w:r w:rsidRPr="00EA7593">
        <w:rPr>
          <w:color w:val="231F20"/>
          <w:lang w:val="tr-TR"/>
        </w:rPr>
        <w:t>birbirl</w:t>
      </w:r>
      <w:r w:rsidR="009E7205">
        <w:rPr>
          <w:color w:val="231F20"/>
          <w:lang w:val="tr-TR"/>
        </w:rPr>
        <w:t>erine üstün gelmeye çalışmaktadırlar. K</w:t>
      </w:r>
      <w:r w:rsidRPr="00EA7593">
        <w:rPr>
          <w:color w:val="231F20"/>
          <w:lang w:val="tr-TR"/>
        </w:rPr>
        <w:t>imin daha havalı, kimin daha çok sosyal ağlar ve uygulamalarda hile ve kısa yol</w:t>
      </w:r>
      <w:r w:rsidRPr="00EA7593">
        <w:rPr>
          <w:color w:val="231F20"/>
          <w:spacing w:val="30"/>
          <w:lang w:val="tr-TR"/>
        </w:rPr>
        <w:t xml:space="preserve"> </w:t>
      </w:r>
      <w:r w:rsidRPr="00EA7593">
        <w:rPr>
          <w:color w:val="231F20"/>
          <w:lang w:val="tr-TR"/>
        </w:rPr>
        <w:t>bil-</w:t>
      </w:r>
    </w:p>
    <w:p w:rsidR="005B7D72" w:rsidRPr="00EA7593" w:rsidRDefault="005B7D72">
      <w:pPr>
        <w:spacing w:line="228" w:lineRule="auto"/>
        <w:rPr>
          <w:lang w:val="tr-TR"/>
        </w:rPr>
        <w:sectPr w:rsidR="005B7D72" w:rsidRPr="00EA7593">
          <w:pgSz w:w="9080" w:h="13610"/>
          <w:pgMar w:top="1200" w:right="1020" w:bottom="740" w:left="1020" w:header="614" w:footer="543" w:gutter="0"/>
          <w:cols w:space="708"/>
        </w:sectPr>
      </w:pPr>
    </w:p>
    <w:p w:rsidR="005B7D72" w:rsidRPr="00EA7593" w:rsidRDefault="00D9773A">
      <w:pPr>
        <w:pStyle w:val="GvdeMetni"/>
        <w:spacing w:before="107" w:line="218" w:lineRule="auto"/>
        <w:ind w:right="394" w:firstLine="0"/>
        <w:rPr>
          <w:lang w:val="tr-TR"/>
        </w:rPr>
      </w:pPr>
      <w:r w:rsidRPr="00EA7593">
        <w:rPr>
          <w:color w:val="231F20"/>
          <w:lang w:val="tr-TR"/>
        </w:rPr>
        <w:lastRenderedPageBreak/>
        <w:t>diği,</w:t>
      </w:r>
      <w:r w:rsidRPr="00EA7593">
        <w:rPr>
          <w:color w:val="231F20"/>
          <w:spacing w:val="-4"/>
          <w:lang w:val="tr-TR"/>
        </w:rPr>
        <w:t xml:space="preserve"> </w:t>
      </w:r>
      <w:r w:rsidRPr="00EA7593">
        <w:rPr>
          <w:color w:val="231F20"/>
          <w:lang w:val="tr-TR"/>
        </w:rPr>
        <w:t>kimin</w:t>
      </w:r>
      <w:r w:rsidRPr="00EA7593">
        <w:rPr>
          <w:color w:val="231F20"/>
          <w:spacing w:val="-4"/>
          <w:lang w:val="tr-TR"/>
        </w:rPr>
        <w:t xml:space="preserve"> </w:t>
      </w:r>
      <w:r w:rsidRPr="00EA7593">
        <w:rPr>
          <w:color w:val="231F20"/>
          <w:lang w:val="tr-TR"/>
        </w:rPr>
        <w:t>görüşmelerinin</w:t>
      </w:r>
      <w:r w:rsidRPr="00EA7593">
        <w:rPr>
          <w:color w:val="231F20"/>
          <w:spacing w:val="-4"/>
          <w:lang w:val="tr-TR"/>
        </w:rPr>
        <w:t xml:space="preserve"> </w:t>
      </w:r>
      <w:r w:rsidRPr="00EA7593">
        <w:rPr>
          <w:color w:val="231F20"/>
          <w:lang w:val="tr-TR"/>
        </w:rPr>
        <w:t>daha</w:t>
      </w:r>
      <w:r w:rsidRPr="00EA7593">
        <w:rPr>
          <w:color w:val="231F20"/>
          <w:spacing w:val="-4"/>
          <w:lang w:val="tr-TR"/>
        </w:rPr>
        <w:t xml:space="preserve"> </w:t>
      </w:r>
      <w:r w:rsidRPr="00EA7593">
        <w:rPr>
          <w:color w:val="231F20"/>
          <w:lang w:val="tr-TR"/>
        </w:rPr>
        <w:t>cüretkâr</w:t>
      </w:r>
      <w:r w:rsidRPr="00EA7593">
        <w:rPr>
          <w:color w:val="231F20"/>
          <w:spacing w:val="-4"/>
          <w:lang w:val="tr-TR"/>
        </w:rPr>
        <w:t xml:space="preserve"> </w:t>
      </w:r>
      <w:r w:rsidRPr="00EA7593">
        <w:rPr>
          <w:color w:val="231F20"/>
          <w:lang w:val="tr-TR"/>
        </w:rPr>
        <w:t>ve</w:t>
      </w:r>
      <w:r w:rsidRPr="00EA7593">
        <w:rPr>
          <w:color w:val="231F20"/>
          <w:spacing w:val="-4"/>
          <w:lang w:val="tr-TR"/>
        </w:rPr>
        <w:t xml:space="preserve"> </w:t>
      </w:r>
      <w:r w:rsidRPr="00EA7593">
        <w:rPr>
          <w:color w:val="231F20"/>
          <w:lang w:val="tr-TR"/>
        </w:rPr>
        <w:t>yaratıcı</w:t>
      </w:r>
      <w:r w:rsidRPr="00EA7593">
        <w:rPr>
          <w:color w:val="231F20"/>
          <w:spacing w:val="-4"/>
          <w:lang w:val="tr-TR"/>
        </w:rPr>
        <w:t xml:space="preserve"> </w:t>
      </w:r>
      <w:r w:rsidRPr="00EA7593">
        <w:rPr>
          <w:color w:val="231F20"/>
          <w:lang w:val="tr-TR"/>
        </w:rPr>
        <w:t>olduğu</w:t>
      </w:r>
      <w:r w:rsidRPr="00EA7593">
        <w:rPr>
          <w:color w:val="231F20"/>
          <w:spacing w:val="-4"/>
          <w:lang w:val="tr-TR"/>
        </w:rPr>
        <w:t xml:space="preserve"> </w:t>
      </w:r>
      <w:r w:rsidRPr="00EA7593">
        <w:rPr>
          <w:color w:val="231F20"/>
          <w:lang w:val="tr-TR"/>
        </w:rPr>
        <w:t>ve</w:t>
      </w:r>
      <w:r w:rsidRPr="00EA7593">
        <w:rPr>
          <w:color w:val="231F20"/>
          <w:spacing w:val="-4"/>
          <w:lang w:val="tr-TR"/>
        </w:rPr>
        <w:t xml:space="preserve"> </w:t>
      </w:r>
      <w:r w:rsidRPr="00EA7593">
        <w:rPr>
          <w:color w:val="231F20"/>
          <w:lang w:val="tr-TR"/>
        </w:rPr>
        <w:t>hatta</w:t>
      </w:r>
      <w:r w:rsidRPr="00EA7593">
        <w:rPr>
          <w:color w:val="231F20"/>
          <w:spacing w:val="-4"/>
          <w:lang w:val="tr-TR"/>
        </w:rPr>
        <w:t xml:space="preserve"> </w:t>
      </w:r>
      <w:r w:rsidRPr="00EA7593">
        <w:rPr>
          <w:color w:val="231F20"/>
          <w:lang w:val="tr-TR"/>
        </w:rPr>
        <w:t>kimin cep</w:t>
      </w:r>
      <w:r w:rsidRPr="00EA7593">
        <w:rPr>
          <w:color w:val="231F20"/>
          <w:spacing w:val="-8"/>
          <w:lang w:val="tr-TR"/>
        </w:rPr>
        <w:t xml:space="preserve"> </w:t>
      </w:r>
      <w:r w:rsidRPr="00EA7593">
        <w:rPr>
          <w:color w:val="231F20"/>
          <w:lang w:val="tr-TR"/>
        </w:rPr>
        <w:t>telefonu</w:t>
      </w:r>
      <w:r w:rsidRPr="00EA7593">
        <w:rPr>
          <w:color w:val="231F20"/>
          <w:spacing w:val="-8"/>
          <w:lang w:val="tr-TR"/>
        </w:rPr>
        <w:t xml:space="preserve"> </w:t>
      </w:r>
      <w:r w:rsidRPr="00EA7593">
        <w:rPr>
          <w:color w:val="231F20"/>
          <w:lang w:val="tr-TR"/>
        </w:rPr>
        <w:t>fihristinde</w:t>
      </w:r>
      <w:r w:rsidRPr="00EA7593">
        <w:rPr>
          <w:color w:val="231F20"/>
          <w:spacing w:val="-9"/>
          <w:lang w:val="tr-TR"/>
        </w:rPr>
        <w:t xml:space="preserve"> </w:t>
      </w:r>
      <w:r w:rsidRPr="00EA7593">
        <w:rPr>
          <w:color w:val="231F20"/>
          <w:lang w:val="tr-TR"/>
        </w:rPr>
        <w:t>daha</w:t>
      </w:r>
      <w:r w:rsidRPr="00EA7593">
        <w:rPr>
          <w:color w:val="231F20"/>
          <w:spacing w:val="-9"/>
          <w:lang w:val="tr-TR"/>
        </w:rPr>
        <w:t xml:space="preserve"> </w:t>
      </w:r>
      <w:r w:rsidRPr="00EA7593">
        <w:rPr>
          <w:color w:val="231F20"/>
          <w:lang w:val="tr-TR"/>
        </w:rPr>
        <w:t>fazla</w:t>
      </w:r>
      <w:r w:rsidRPr="00EA7593">
        <w:rPr>
          <w:color w:val="231F20"/>
          <w:spacing w:val="-9"/>
          <w:lang w:val="tr-TR"/>
        </w:rPr>
        <w:t xml:space="preserve"> </w:t>
      </w:r>
      <w:r w:rsidRPr="00EA7593">
        <w:rPr>
          <w:color w:val="231F20"/>
          <w:lang w:val="tr-TR"/>
        </w:rPr>
        <w:t>numara</w:t>
      </w:r>
      <w:r w:rsidRPr="00EA7593">
        <w:rPr>
          <w:color w:val="231F20"/>
          <w:spacing w:val="-9"/>
          <w:lang w:val="tr-TR"/>
        </w:rPr>
        <w:t xml:space="preserve"> </w:t>
      </w:r>
      <w:r w:rsidRPr="00EA7593">
        <w:rPr>
          <w:color w:val="231F20"/>
          <w:lang w:val="tr-TR"/>
        </w:rPr>
        <w:t>kayıtlı</w:t>
      </w:r>
      <w:r w:rsidRPr="00EA7593">
        <w:rPr>
          <w:color w:val="231F20"/>
          <w:spacing w:val="-9"/>
          <w:lang w:val="tr-TR"/>
        </w:rPr>
        <w:t xml:space="preserve"> </w:t>
      </w:r>
      <w:r w:rsidRPr="00EA7593">
        <w:rPr>
          <w:color w:val="231F20"/>
          <w:lang w:val="tr-TR"/>
        </w:rPr>
        <w:t>olduğu</w:t>
      </w:r>
      <w:r w:rsidRPr="00EA7593">
        <w:rPr>
          <w:color w:val="231F20"/>
          <w:spacing w:val="-8"/>
          <w:lang w:val="tr-TR"/>
        </w:rPr>
        <w:t xml:space="preserve"> </w:t>
      </w:r>
      <w:r w:rsidRPr="00EA7593">
        <w:rPr>
          <w:color w:val="231F20"/>
          <w:lang w:val="tr-TR"/>
        </w:rPr>
        <w:t>gibi</w:t>
      </w:r>
      <w:r w:rsidRPr="00EA7593">
        <w:rPr>
          <w:color w:val="231F20"/>
          <w:spacing w:val="-8"/>
          <w:lang w:val="tr-TR"/>
        </w:rPr>
        <w:t xml:space="preserve"> </w:t>
      </w:r>
      <w:r w:rsidR="009E7205">
        <w:rPr>
          <w:color w:val="231F20"/>
          <w:lang w:val="tr-TR"/>
        </w:rPr>
        <w:t>karşılaştırmalar yapmaktadırlar</w:t>
      </w:r>
      <w:r w:rsidRPr="00EA7593">
        <w:rPr>
          <w:color w:val="231F20"/>
          <w:lang w:val="tr-TR"/>
        </w:rPr>
        <w:t>. Hatta Srivastava (2005)’</w:t>
      </w:r>
      <w:r w:rsidR="009E7205">
        <w:rPr>
          <w:color w:val="231F20"/>
          <w:lang w:val="tr-TR"/>
        </w:rPr>
        <w:t>e göre, genç kul</w:t>
      </w:r>
      <w:r w:rsidR="00667943">
        <w:rPr>
          <w:color w:val="231F20"/>
          <w:lang w:val="tr-TR"/>
        </w:rPr>
        <w:t>-</w:t>
      </w:r>
      <w:r w:rsidR="009E7205">
        <w:rPr>
          <w:color w:val="231F20"/>
          <w:lang w:val="tr-TR"/>
        </w:rPr>
        <w:t>lanıcılar ders</w:t>
      </w:r>
      <w:r w:rsidRPr="00EA7593">
        <w:rPr>
          <w:color w:val="231F20"/>
          <w:lang w:val="tr-TR"/>
        </w:rPr>
        <w:t>teyken bile telefonlarını kullanma</w:t>
      </w:r>
      <w:r w:rsidR="009E7205">
        <w:rPr>
          <w:color w:val="231F20"/>
          <w:lang w:val="tr-TR"/>
        </w:rPr>
        <w:t>ktadırlar. Markett vd. (2006)’ya</w:t>
      </w:r>
      <w:r w:rsidRPr="00EA7593">
        <w:rPr>
          <w:color w:val="231F20"/>
          <w:lang w:val="tr-TR"/>
        </w:rPr>
        <w:t xml:space="preserve"> göre, öğrenciler özellikle ders sırasında telefonlarının mesaj</w:t>
      </w:r>
      <w:r w:rsidR="00667943">
        <w:rPr>
          <w:color w:val="231F20"/>
          <w:lang w:val="tr-TR"/>
        </w:rPr>
        <w:t>-</w:t>
      </w:r>
      <w:r w:rsidRPr="00EA7593">
        <w:rPr>
          <w:color w:val="231F20"/>
          <w:lang w:val="tr-TR"/>
        </w:rPr>
        <w:t xml:space="preserve">laşma özelliğini kullanarak ders </w:t>
      </w:r>
      <w:r w:rsidR="009E7205">
        <w:rPr>
          <w:color w:val="231F20"/>
          <w:lang w:val="tr-TR"/>
        </w:rPr>
        <w:t>içinde öğrenmeyi pekiştirmektedirler</w:t>
      </w:r>
      <w:r w:rsidR="00667943">
        <w:rPr>
          <w:color w:val="231F20"/>
          <w:lang w:val="tr-TR"/>
        </w:rPr>
        <w:t>. Markett vd. (2006)’nı</w:t>
      </w:r>
      <w:r w:rsidRPr="00EA7593">
        <w:rPr>
          <w:color w:val="231F20"/>
          <w:lang w:val="tr-TR"/>
        </w:rPr>
        <w:t>n bulgul</w:t>
      </w:r>
      <w:r w:rsidR="006B54A6">
        <w:rPr>
          <w:color w:val="231F20"/>
          <w:lang w:val="tr-TR"/>
        </w:rPr>
        <w:t>arının aksine, Hammer vd. (2010)</w:t>
      </w:r>
      <w:r w:rsidRPr="00EA7593">
        <w:rPr>
          <w:color w:val="231F20"/>
          <w:lang w:val="tr-TR"/>
        </w:rPr>
        <w:t xml:space="preserve"> öğr</w:t>
      </w:r>
      <w:r w:rsidR="009E7205">
        <w:rPr>
          <w:color w:val="231F20"/>
          <w:lang w:val="tr-TR"/>
        </w:rPr>
        <w:t>en</w:t>
      </w:r>
      <w:r w:rsidR="00667943">
        <w:rPr>
          <w:color w:val="231F20"/>
          <w:lang w:val="tr-TR"/>
        </w:rPr>
        <w:t>-</w:t>
      </w:r>
      <w:r w:rsidR="009E7205">
        <w:rPr>
          <w:color w:val="231F20"/>
          <w:lang w:val="tr-TR"/>
        </w:rPr>
        <w:t>ciler cep telefonlarını ders</w:t>
      </w:r>
      <w:r w:rsidRPr="00EA7593">
        <w:rPr>
          <w:color w:val="231F20"/>
          <w:lang w:val="tr-TR"/>
        </w:rPr>
        <w:t>le alakası olmayan amaçlarla kullandıklarından, cep telefonunun sınıf içi kullanımının ne derece verim sağladığının tartışmalı olduğunu ve disiplin problemi yarattığını ileri</w:t>
      </w:r>
      <w:r w:rsidRPr="00EA7593">
        <w:rPr>
          <w:color w:val="231F20"/>
          <w:spacing w:val="-2"/>
          <w:lang w:val="tr-TR"/>
        </w:rPr>
        <w:t xml:space="preserve"> </w:t>
      </w:r>
      <w:r w:rsidRPr="00EA7593">
        <w:rPr>
          <w:color w:val="231F20"/>
          <w:lang w:val="tr-TR"/>
        </w:rPr>
        <w:t>sürmüşlerdir.</w:t>
      </w:r>
    </w:p>
    <w:p w:rsidR="005B7D72" w:rsidRPr="00EA7593" w:rsidRDefault="00D9773A">
      <w:pPr>
        <w:pStyle w:val="GvdeMetni"/>
        <w:spacing w:before="168" w:line="218" w:lineRule="auto"/>
        <w:ind w:right="394"/>
        <w:rPr>
          <w:lang w:val="tr-TR"/>
        </w:rPr>
      </w:pPr>
      <w:r w:rsidRPr="00EA7593">
        <w:rPr>
          <w:color w:val="231F20"/>
          <w:lang w:val="tr-TR"/>
        </w:rPr>
        <w:t xml:space="preserve">Chen </w:t>
      </w:r>
      <w:r w:rsidR="003B107D">
        <w:rPr>
          <w:color w:val="231F20"/>
          <w:lang w:val="tr-TR"/>
        </w:rPr>
        <w:t>ve</w:t>
      </w:r>
      <w:r w:rsidRPr="00EA7593">
        <w:rPr>
          <w:color w:val="231F20"/>
          <w:lang w:val="tr-TR"/>
        </w:rPr>
        <w:t xml:space="preserve"> Katz (2009)’a göre</w:t>
      </w:r>
      <w:r w:rsidR="00667943">
        <w:rPr>
          <w:color w:val="231F20"/>
          <w:lang w:val="tr-TR"/>
        </w:rPr>
        <w:t>,</w:t>
      </w:r>
      <w:r w:rsidRPr="00EA7593">
        <w:rPr>
          <w:color w:val="231F20"/>
          <w:lang w:val="tr-TR"/>
        </w:rPr>
        <w:t xml:space="preserve"> cep telefonu kullanımı üniversite çağın- daki öğrenciler için aileleriyle görüşebilme</w:t>
      </w:r>
      <w:r w:rsidR="003B107D">
        <w:rPr>
          <w:color w:val="231F20"/>
          <w:lang w:val="tr-TR"/>
        </w:rPr>
        <w:t xml:space="preserve">k adına önemli bir araçtır. </w:t>
      </w:r>
      <w:r w:rsidRPr="00EA7593">
        <w:rPr>
          <w:color w:val="231F20"/>
          <w:lang w:val="tr-TR"/>
        </w:rPr>
        <w:t xml:space="preserve"> Thompson </w:t>
      </w:r>
      <w:r w:rsidR="003B107D">
        <w:rPr>
          <w:color w:val="231F20"/>
          <w:lang w:val="tr-TR"/>
        </w:rPr>
        <w:t>ve</w:t>
      </w:r>
      <w:r w:rsidRPr="00EA7593">
        <w:rPr>
          <w:color w:val="231F20"/>
          <w:lang w:val="tr-TR"/>
        </w:rPr>
        <w:t xml:space="preserve"> Ray (2007)</w:t>
      </w:r>
      <w:r w:rsidR="003B107D">
        <w:rPr>
          <w:color w:val="231F20"/>
          <w:lang w:val="tr-TR"/>
        </w:rPr>
        <w:t xml:space="preserve"> ise</w:t>
      </w:r>
      <w:r w:rsidRPr="00EA7593">
        <w:rPr>
          <w:color w:val="231F20"/>
          <w:lang w:val="tr-TR"/>
        </w:rPr>
        <w:t xml:space="preserve"> henüz reşit olamamış çocukların ve ergen</w:t>
      </w:r>
      <w:r w:rsidR="00C31C67">
        <w:rPr>
          <w:color w:val="231F20"/>
          <w:lang w:val="tr-TR"/>
        </w:rPr>
        <w:t>-</w:t>
      </w:r>
      <w:r w:rsidRPr="00EA7593">
        <w:rPr>
          <w:color w:val="231F20"/>
          <w:lang w:val="tr-TR"/>
        </w:rPr>
        <w:t>lerin kontrolsüz internet v</w:t>
      </w:r>
      <w:r w:rsidR="003B107D">
        <w:rPr>
          <w:color w:val="231F20"/>
          <w:lang w:val="tr-TR"/>
        </w:rPr>
        <w:t>e telefon kullanımı</w:t>
      </w:r>
      <w:r w:rsidR="00C31C67">
        <w:rPr>
          <w:color w:val="231F20"/>
          <w:lang w:val="tr-TR"/>
        </w:rPr>
        <w:t>nın</w:t>
      </w:r>
      <w:r w:rsidRPr="00EA7593">
        <w:rPr>
          <w:color w:val="231F20"/>
          <w:lang w:val="tr-TR"/>
        </w:rPr>
        <w:t xml:space="preserve"> yaşları için zararlı olabilecek matery</w:t>
      </w:r>
      <w:r w:rsidR="00C31C67">
        <w:rPr>
          <w:color w:val="231F20"/>
          <w:lang w:val="tr-TR"/>
        </w:rPr>
        <w:t>allere ulaşma ya da maruz kalmalarına sebebiyet verebi-leceğinden ötürü</w:t>
      </w:r>
      <w:r w:rsidRPr="00EA7593">
        <w:rPr>
          <w:color w:val="231F20"/>
          <w:lang w:val="tr-TR"/>
        </w:rPr>
        <w:t xml:space="preserve"> zarar görebilecekleri konusunda uyarıda bulunmaktadır.</w:t>
      </w:r>
    </w:p>
    <w:p w:rsidR="005B7D72" w:rsidRPr="00EA7593" w:rsidRDefault="00D9773A">
      <w:pPr>
        <w:pStyle w:val="GvdeMetni"/>
        <w:spacing w:before="168" w:line="218" w:lineRule="auto"/>
        <w:ind w:right="395"/>
        <w:rPr>
          <w:lang w:val="tr-TR"/>
        </w:rPr>
      </w:pPr>
      <w:r w:rsidRPr="00EA7593">
        <w:rPr>
          <w:color w:val="231F20"/>
          <w:lang w:val="tr-TR"/>
        </w:rPr>
        <w:t>Aoki ve Downes (2003),</w:t>
      </w:r>
      <w:r w:rsidR="00667943">
        <w:rPr>
          <w:color w:val="231F20"/>
          <w:lang w:val="tr-TR"/>
        </w:rPr>
        <w:t xml:space="preserve"> araştırmalarının sonucuna dayanarak</w:t>
      </w:r>
      <w:r w:rsidRPr="00EA7593">
        <w:rPr>
          <w:color w:val="231F20"/>
          <w:lang w:val="tr-TR"/>
        </w:rPr>
        <w:t xml:space="preserve"> cep telefonu kullanımını 9 farklı fonksiyonel nedene bağlamıştır:</w:t>
      </w:r>
    </w:p>
    <w:p w:rsidR="005B7D72" w:rsidRPr="00EA7593" w:rsidRDefault="00D9773A">
      <w:pPr>
        <w:pStyle w:val="GvdeMetni"/>
        <w:spacing w:before="170" w:line="218" w:lineRule="auto"/>
        <w:ind w:right="395"/>
        <w:rPr>
          <w:lang w:val="tr-TR"/>
        </w:rPr>
      </w:pPr>
      <w:r w:rsidRPr="00EA7593">
        <w:rPr>
          <w:i/>
          <w:color w:val="231F20"/>
          <w:u w:val="single" w:color="231F20"/>
          <w:lang w:val="tr-TR"/>
        </w:rPr>
        <w:t>Kişisel</w:t>
      </w:r>
      <w:r w:rsidRPr="00EA7593">
        <w:rPr>
          <w:i/>
          <w:color w:val="231F20"/>
          <w:spacing w:val="-9"/>
          <w:u w:val="single" w:color="231F20"/>
          <w:lang w:val="tr-TR"/>
        </w:rPr>
        <w:t xml:space="preserve"> </w:t>
      </w:r>
      <w:r w:rsidRPr="00EA7593">
        <w:rPr>
          <w:i/>
          <w:color w:val="231F20"/>
          <w:u w:val="single" w:color="231F20"/>
          <w:lang w:val="tr-TR"/>
        </w:rPr>
        <w:t>güvenlik</w:t>
      </w:r>
      <w:r w:rsidRPr="00EA7593">
        <w:rPr>
          <w:i/>
          <w:color w:val="231F20"/>
          <w:spacing w:val="-9"/>
          <w:lang w:val="tr-TR"/>
        </w:rPr>
        <w:t xml:space="preserve"> </w:t>
      </w:r>
      <w:r w:rsidRPr="00EA7593">
        <w:rPr>
          <w:color w:val="231F20"/>
          <w:lang w:val="tr-TR"/>
        </w:rPr>
        <w:t>olarak</w:t>
      </w:r>
      <w:r w:rsidRPr="00EA7593">
        <w:rPr>
          <w:color w:val="231F20"/>
          <w:spacing w:val="-9"/>
          <w:lang w:val="tr-TR"/>
        </w:rPr>
        <w:t xml:space="preserve"> </w:t>
      </w:r>
      <w:r w:rsidRPr="00EA7593">
        <w:rPr>
          <w:color w:val="231F20"/>
          <w:lang w:val="tr-TR"/>
        </w:rPr>
        <w:t>görülen</w:t>
      </w:r>
      <w:r w:rsidRPr="00EA7593">
        <w:rPr>
          <w:color w:val="231F20"/>
          <w:spacing w:val="-9"/>
          <w:lang w:val="tr-TR"/>
        </w:rPr>
        <w:t xml:space="preserve"> </w:t>
      </w:r>
      <w:r w:rsidRPr="00EA7593">
        <w:rPr>
          <w:color w:val="231F20"/>
          <w:lang w:val="tr-TR"/>
        </w:rPr>
        <w:t>cep</w:t>
      </w:r>
      <w:r w:rsidRPr="00EA7593">
        <w:rPr>
          <w:color w:val="231F20"/>
          <w:spacing w:val="-9"/>
          <w:lang w:val="tr-TR"/>
        </w:rPr>
        <w:t xml:space="preserve"> </w:t>
      </w:r>
      <w:r w:rsidRPr="00EA7593">
        <w:rPr>
          <w:color w:val="231F20"/>
          <w:lang w:val="tr-TR"/>
        </w:rPr>
        <w:t>telefonları,</w:t>
      </w:r>
      <w:r w:rsidRPr="00EA7593">
        <w:rPr>
          <w:color w:val="231F20"/>
          <w:spacing w:val="-9"/>
          <w:lang w:val="tr-TR"/>
        </w:rPr>
        <w:t xml:space="preserve"> </w:t>
      </w:r>
      <w:r w:rsidRPr="00EA7593">
        <w:rPr>
          <w:color w:val="231F20"/>
          <w:lang w:val="tr-TR"/>
        </w:rPr>
        <w:t>kullanıcıların</w:t>
      </w:r>
      <w:r w:rsidRPr="00EA7593">
        <w:rPr>
          <w:color w:val="231F20"/>
          <w:spacing w:val="-9"/>
          <w:lang w:val="tr-TR"/>
        </w:rPr>
        <w:t xml:space="preserve"> </w:t>
      </w:r>
      <w:r w:rsidRPr="00EA7593">
        <w:rPr>
          <w:color w:val="231F20"/>
          <w:lang w:val="tr-TR"/>
        </w:rPr>
        <w:t>başına</w:t>
      </w:r>
      <w:r w:rsidRPr="00EA7593">
        <w:rPr>
          <w:color w:val="231F20"/>
          <w:spacing w:val="-9"/>
          <w:lang w:val="tr-TR"/>
        </w:rPr>
        <w:t xml:space="preserve"> </w:t>
      </w:r>
      <w:r w:rsidRPr="00EA7593">
        <w:rPr>
          <w:color w:val="231F20"/>
          <w:lang w:val="tr-TR"/>
        </w:rPr>
        <w:t>gü- venliklerini</w:t>
      </w:r>
      <w:r w:rsidRPr="00EA7593">
        <w:rPr>
          <w:color w:val="231F20"/>
          <w:spacing w:val="-10"/>
          <w:lang w:val="tr-TR"/>
        </w:rPr>
        <w:t xml:space="preserve"> </w:t>
      </w:r>
      <w:r w:rsidRPr="00EA7593">
        <w:rPr>
          <w:color w:val="231F20"/>
          <w:lang w:val="tr-TR"/>
        </w:rPr>
        <w:t>tehdit</w:t>
      </w:r>
      <w:r w:rsidRPr="00EA7593">
        <w:rPr>
          <w:color w:val="231F20"/>
          <w:spacing w:val="-10"/>
          <w:lang w:val="tr-TR"/>
        </w:rPr>
        <w:t xml:space="preserve"> </w:t>
      </w:r>
      <w:r w:rsidRPr="00EA7593">
        <w:rPr>
          <w:color w:val="231F20"/>
          <w:lang w:val="tr-TR"/>
        </w:rPr>
        <w:t>eden</w:t>
      </w:r>
      <w:r w:rsidRPr="00EA7593">
        <w:rPr>
          <w:color w:val="231F20"/>
          <w:spacing w:val="-9"/>
          <w:lang w:val="tr-TR"/>
        </w:rPr>
        <w:t xml:space="preserve"> </w:t>
      </w:r>
      <w:r w:rsidRPr="00EA7593">
        <w:rPr>
          <w:color w:val="231F20"/>
          <w:lang w:val="tr-TR"/>
        </w:rPr>
        <w:t>bir</w:t>
      </w:r>
      <w:r w:rsidRPr="00EA7593">
        <w:rPr>
          <w:color w:val="231F20"/>
          <w:spacing w:val="-10"/>
          <w:lang w:val="tr-TR"/>
        </w:rPr>
        <w:t xml:space="preserve"> </w:t>
      </w:r>
      <w:r w:rsidRPr="00EA7593">
        <w:rPr>
          <w:color w:val="231F20"/>
          <w:lang w:val="tr-TR"/>
        </w:rPr>
        <w:t>şey</w:t>
      </w:r>
      <w:r w:rsidRPr="00EA7593">
        <w:rPr>
          <w:color w:val="231F20"/>
          <w:spacing w:val="-10"/>
          <w:lang w:val="tr-TR"/>
        </w:rPr>
        <w:t xml:space="preserve"> </w:t>
      </w:r>
      <w:r w:rsidRPr="00EA7593">
        <w:rPr>
          <w:color w:val="231F20"/>
          <w:lang w:val="tr-TR"/>
        </w:rPr>
        <w:t>geldiğinde,</w:t>
      </w:r>
      <w:r w:rsidRPr="00EA7593">
        <w:rPr>
          <w:color w:val="231F20"/>
          <w:spacing w:val="-10"/>
          <w:lang w:val="tr-TR"/>
        </w:rPr>
        <w:t xml:space="preserve"> </w:t>
      </w:r>
      <w:r w:rsidRPr="00EA7593">
        <w:rPr>
          <w:color w:val="231F20"/>
          <w:lang w:val="tr-TR"/>
        </w:rPr>
        <w:t>mesela</w:t>
      </w:r>
      <w:r w:rsidRPr="00EA7593">
        <w:rPr>
          <w:color w:val="231F20"/>
          <w:spacing w:val="-10"/>
          <w:lang w:val="tr-TR"/>
        </w:rPr>
        <w:t xml:space="preserve"> </w:t>
      </w:r>
      <w:r w:rsidRPr="00EA7593">
        <w:rPr>
          <w:color w:val="231F20"/>
          <w:lang w:val="tr-TR"/>
        </w:rPr>
        <w:t>araba</w:t>
      </w:r>
      <w:r w:rsidRPr="00EA7593">
        <w:rPr>
          <w:color w:val="231F20"/>
          <w:spacing w:val="-10"/>
          <w:lang w:val="tr-TR"/>
        </w:rPr>
        <w:t xml:space="preserve"> </w:t>
      </w:r>
      <w:r w:rsidRPr="00EA7593">
        <w:rPr>
          <w:color w:val="231F20"/>
          <w:lang w:val="tr-TR"/>
        </w:rPr>
        <w:t>kazası,</w:t>
      </w:r>
      <w:r w:rsidRPr="00EA7593">
        <w:rPr>
          <w:color w:val="231F20"/>
          <w:spacing w:val="-10"/>
          <w:lang w:val="tr-TR"/>
        </w:rPr>
        <w:t xml:space="preserve"> </w:t>
      </w:r>
      <w:r w:rsidRPr="00EA7593">
        <w:rPr>
          <w:color w:val="231F20"/>
          <w:lang w:val="tr-TR"/>
        </w:rPr>
        <w:t>kendilerini daha güvende hissettiklerini ve riskli durumdan cep telefonları sayesinde kurtulabileceklerini</w:t>
      </w:r>
      <w:r w:rsidRPr="00EA7593">
        <w:rPr>
          <w:color w:val="231F20"/>
          <w:spacing w:val="-1"/>
          <w:lang w:val="tr-TR"/>
        </w:rPr>
        <w:t xml:space="preserve"> </w:t>
      </w:r>
      <w:r w:rsidRPr="00EA7593">
        <w:rPr>
          <w:color w:val="231F20"/>
          <w:lang w:val="tr-TR"/>
        </w:rPr>
        <w:t>düşünüyorlar.</w:t>
      </w:r>
    </w:p>
    <w:p w:rsidR="005B7D72" w:rsidRPr="00EA7593" w:rsidRDefault="00D9773A">
      <w:pPr>
        <w:pStyle w:val="GvdeMetni"/>
        <w:spacing w:line="218" w:lineRule="auto"/>
        <w:ind w:right="395"/>
        <w:rPr>
          <w:lang w:val="tr-TR"/>
        </w:rPr>
      </w:pPr>
      <w:r w:rsidRPr="00EA7593">
        <w:rPr>
          <w:i/>
          <w:color w:val="231F20"/>
          <w:u w:val="single" w:color="231F20"/>
          <w:lang w:val="tr-TR"/>
        </w:rPr>
        <w:t>Finansal</w:t>
      </w:r>
      <w:r w:rsidRPr="00EA7593">
        <w:rPr>
          <w:i/>
          <w:color w:val="231F20"/>
          <w:spacing w:val="-6"/>
          <w:u w:val="single" w:color="231F20"/>
          <w:lang w:val="tr-TR"/>
        </w:rPr>
        <w:t xml:space="preserve"> </w:t>
      </w:r>
      <w:r w:rsidRPr="00EA7593">
        <w:rPr>
          <w:i/>
          <w:color w:val="231F20"/>
          <w:u w:val="single" w:color="231F20"/>
          <w:lang w:val="tr-TR"/>
        </w:rPr>
        <w:t>caziplik</w:t>
      </w:r>
      <w:r w:rsidRPr="00EA7593">
        <w:rPr>
          <w:i/>
          <w:color w:val="231F20"/>
          <w:spacing w:val="-7"/>
          <w:lang w:val="tr-TR"/>
        </w:rPr>
        <w:t xml:space="preserve"> </w:t>
      </w:r>
      <w:r w:rsidRPr="00EA7593">
        <w:rPr>
          <w:color w:val="231F20"/>
          <w:lang w:val="tr-TR"/>
        </w:rPr>
        <w:t>olarak</w:t>
      </w:r>
      <w:r w:rsidRPr="00EA7593">
        <w:rPr>
          <w:color w:val="231F20"/>
          <w:spacing w:val="-6"/>
          <w:lang w:val="tr-TR"/>
        </w:rPr>
        <w:t xml:space="preserve"> </w:t>
      </w:r>
      <w:r w:rsidRPr="00EA7593">
        <w:rPr>
          <w:color w:val="231F20"/>
          <w:lang w:val="tr-TR"/>
        </w:rPr>
        <w:t>da</w:t>
      </w:r>
      <w:r w:rsidRPr="00EA7593">
        <w:rPr>
          <w:color w:val="231F20"/>
          <w:spacing w:val="-6"/>
          <w:lang w:val="tr-TR"/>
        </w:rPr>
        <w:t xml:space="preserve"> </w:t>
      </w:r>
      <w:r w:rsidRPr="00EA7593">
        <w:rPr>
          <w:color w:val="231F20"/>
          <w:lang w:val="tr-TR"/>
        </w:rPr>
        <w:t>algılanılan</w:t>
      </w:r>
      <w:r w:rsidRPr="00EA7593">
        <w:rPr>
          <w:color w:val="231F20"/>
          <w:spacing w:val="-6"/>
          <w:lang w:val="tr-TR"/>
        </w:rPr>
        <w:t xml:space="preserve"> </w:t>
      </w:r>
      <w:r w:rsidRPr="00EA7593">
        <w:rPr>
          <w:color w:val="231F20"/>
          <w:lang w:val="tr-TR"/>
        </w:rPr>
        <w:t>cep</w:t>
      </w:r>
      <w:r w:rsidRPr="00EA7593">
        <w:rPr>
          <w:color w:val="231F20"/>
          <w:spacing w:val="-6"/>
          <w:lang w:val="tr-TR"/>
        </w:rPr>
        <w:t xml:space="preserve"> </w:t>
      </w:r>
      <w:r w:rsidRPr="00EA7593">
        <w:rPr>
          <w:color w:val="231F20"/>
          <w:lang w:val="tr-TR"/>
        </w:rPr>
        <w:t>telefonları,</w:t>
      </w:r>
      <w:r w:rsidRPr="00EA7593">
        <w:rPr>
          <w:color w:val="231F20"/>
          <w:spacing w:val="-6"/>
          <w:lang w:val="tr-TR"/>
        </w:rPr>
        <w:t xml:space="preserve"> </w:t>
      </w:r>
      <w:r w:rsidRPr="00EA7593">
        <w:rPr>
          <w:color w:val="231F20"/>
          <w:lang w:val="tr-TR"/>
        </w:rPr>
        <w:t>kullanılan</w:t>
      </w:r>
      <w:r w:rsidRPr="00EA7593">
        <w:rPr>
          <w:color w:val="231F20"/>
          <w:spacing w:val="-6"/>
          <w:lang w:val="tr-TR"/>
        </w:rPr>
        <w:t xml:space="preserve"> </w:t>
      </w:r>
      <w:r w:rsidRPr="00EA7593">
        <w:rPr>
          <w:color w:val="231F20"/>
          <w:lang w:val="tr-TR"/>
        </w:rPr>
        <w:t>tarife- ler sayesinde daha ucuz iletişim imkânı</w:t>
      </w:r>
      <w:r w:rsidRPr="00EA7593">
        <w:rPr>
          <w:color w:val="231F20"/>
          <w:spacing w:val="-7"/>
          <w:lang w:val="tr-TR"/>
        </w:rPr>
        <w:t xml:space="preserve"> </w:t>
      </w:r>
      <w:r w:rsidRPr="00EA7593">
        <w:rPr>
          <w:color w:val="231F20"/>
          <w:lang w:val="tr-TR"/>
        </w:rPr>
        <w:t>sağlamaktadır.</w:t>
      </w:r>
    </w:p>
    <w:p w:rsidR="005B7D72" w:rsidRPr="00EA7593" w:rsidRDefault="00D9773A">
      <w:pPr>
        <w:pStyle w:val="GvdeMetni"/>
        <w:spacing w:before="170" w:line="218" w:lineRule="auto"/>
        <w:ind w:right="395"/>
        <w:rPr>
          <w:lang w:val="tr-TR"/>
        </w:rPr>
      </w:pPr>
      <w:r w:rsidRPr="00EA7593">
        <w:rPr>
          <w:i/>
          <w:color w:val="231F20"/>
          <w:u w:val="single" w:color="231F20"/>
          <w:lang w:val="tr-TR"/>
        </w:rPr>
        <w:t>Bilgiye erişim</w:t>
      </w:r>
      <w:r w:rsidRPr="00EA7593">
        <w:rPr>
          <w:i/>
          <w:color w:val="231F20"/>
          <w:lang w:val="tr-TR"/>
        </w:rPr>
        <w:t xml:space="preserve"> </w:t>
      </w:r>
      <w:r w:rsidRPr="00EA7593">
        <w:rPr>
          <w:color w:val="231F20"/>
          <w:lang w:val="tr-TR"/>
        </w:rPr>
        <w:t xml:space="preserve">özelliğiyle </w:t>
      </w:r>
      <w:r w:rsidR="001701B4">
        <w:rPr>
          <w:color w:val="231F20"/>
          <w:lang w:val="tr-TR"/>
        </w:rPr>
        <w:t>öne çıkan</w:t>
      </w:r>
      <w:r w:rsidRPr="00EA7593">
        <w:rPr>
          <w:color w:val="231F20"/>
          <w:lang w:val="tr-TR"/>
        </w:rPr>
        <w:t xml:space="preserve"> cep te</w:t>
      </w:r>
      <w:r w:rsidR="001701B4">
        <w:rPr>
          <w:color w:val="231F20"/>
          <w:lang w:val="tr-TR"/>
        </w:rPr>
        <w:t>lefonları, gerek telefon rehbe</w:t>
      </w:r>
      <w:r w:rsidRPr="00EA7593">
        <w:rPr>
          <w:color w:val="231F20"/>
          <w:lang w:val="tr-TR"/>
        </w:rPr>
        <w:t>rinde kayıtlı numaralarla gerek internet özellikle</w:t>
      </w:r>
      <w:r w:rsidR="001701B4">
        <w:rPr>
          <w:color w:val="231F20"/>
          <w:lang w:val="tr-TR"/>
        </w:rPr>
        <w:t xml:space="preserve">riyle (akıllı telefon-lar) </w:t>
      </w:r>
      <w:r w:rsidRPr="00EA7593">
        <w:rPr>
          <w:color w:val="231F20"/>
          <w:lang w:val="tr-TR"/>
        </w:rPr>
        <w:t xml:space="preserve">istediğimiz anda bizlere bilgi ve bilgiye sınırsız erişim fırsatı </w:t>
      </w:r>
      <w:r w:rsidR="001701B4">
        <w:rPr>
          <w:color w:val="231F20"/>
          <w:lang w:val="tr-TR"/>
        </w:rPr>
        <w:t>sağla-maktadır</w:t>
      </w:r>
      <w:r w:rsidRPr="00EA7593">
        <w:rPr>
          <w:color w:val="231F20"/>
          <w:lang w:val="tr-TR"/>
        </w:rPr>
        <w:t>.</w:t>
      </w:r>
    </w:p>
    <w:p w:rsidR="005B7D72" w:rsidRPr="00EA7593" w:rsidRDefault="00D9773A">
      <w:pPr>
        <w:pStyle w:val="GvdeMetni"/>
        <w:spacing w:line="218" w:lineRule="auto"/>
        <w:ind w:right="394"/>
        <w:rPr>
          <w:lang w:val="tr-TR"/>
        </w:rPr>
      </w:pPr>
      <w:r w:rsidRPr="00EA7593">
        <w:rPr>
          <w:i/>
          <w:color w:val="231F20"/>
          <w:u w:val="single" w:color="231F20"/>
          <w:lang w:val="tr-TR"/>
        </w:rPr>
        <w:t>Sosyal etkileşim</w:t>
      </w:r>
      <w:r w:rsidRPr="00EA7593">
        <w:rPr>
          <w:i/>
          <w:color w:val="231F20"/>
          <w:lang w:val="tr-TR"/>
        </w:rPr>
        <w:t xml:space="preserve"> </w:t>
      </w:r>
      <w:r w:rsidRPr="00EA7593">
        <w:rPr>
          <w:color w:val="231F20"/>
          <w:lang w:val="tr-TR"/>
        </w:rPr>
        <w:t>cep telefonu alınırken asıl amaç olmasa da belli bir süre kullanımdan sonra cep telefonları insanların hayatlarının bir parçası olmakta ve çevresiyle olan iletişimine yeni bir boyut katmaktadır.</w:t>
      </w:r>
    </w:p>
    <w:p w:rsidR="005B7D72" w:rsidRPr="00EA7593" w:rsidRDefault="00D9773A">
      <w:pPr>
        <w:pStyle w:val="GvdeMetni"/>
        <w:spacing w:before="170" w:line="218" w:lineRule="auto"/>
        <w:ind w:right="394"/>
        <w:rPr>
          <w:lang w:val="tr-TR"/>
        </w:rPr>
      </w:pPr>
      <w:r w:rsidRPr="00EA7593">
        <w:rPr>
          <w:i/>
          <w:color w:val="231F20"/>
          <w:u w:val="single" w:color="231F20"/>
          <w:lang w:val="tr-TR"/>
        </w:rPr>
        <w:t>Ailevi iletişim</w:t>
      </w:r>
      <w:r w:rsidRPr="00EA7593">
        <w:rPr>
          <w:i/>
          <w:color w:val="231F20"/>
          <w:lang w:val="tr-TR"/>
        </w:rPr>
        <w:t xml:space="preserve"> </w:t>
      </w:r>
      <w:r w:rsidRPr="00EA7593">
        <w:rPr>
          <w:color w:val="231F20"/>
          <w:lang w:val="tr-TR"/>
        </w:rPr>
        <w:t>için kullanılan cep telefonları, özellikle öğrencilerin aileleriyle konuşabilmeleri ve iletişime geçebilmeleri için kullanılan önemli bir araçtır.</w:t>
      </w:r>
    </w:p>
    <w:p w:rsidR="005B7D72" w:rsidRPr="00EA7593" w:rsidRDefault="00D9773A">
      <w:pPr>
        <w:pStyle w:val="GvdeMetni"/>
        <w:spacing w:line="218" w:lineRule="auto"/>
        <w:ind w:right="393"/>
        <w:rPr>
          <w:lang w:val="tr-TR"/>
        </w:rPr>
      </w:pPr>
      <w:r w:rsidRPr="00EA7593">
        <w:rPr>
          <w:i/>
          <w:color w:val="231F20"/>
          <w:u w:val="single" w:color="231F20"/>
          <w:lang w:val="tr-TR"/>
        </w:rPr>
        <w:t>Zaman</w:t>
      </w:r>
      <w:r w:rsidRPr="00EA7593">
        <w:rPr>
          <w:i/>
          <w:color w:val="231F20"/>
          <w:spacing w:val="-14"/>
          <w:u w:val="single" w:color="231F20"/>
          <w:lang w:val="tr-TR"/>
        </w:rPr>
        <w:t xml:space="preserve"> </w:t>
      </w:r>
      <w:r w:rsidRPr="00EA7593">
        <w:rPr>
          <w:i/>
          <w:color w:val="231F20"/>
          <w:u w:val="single" w:color="231F20"/>
          <w:lang w:val="tr-TR"/>
        </w:rPr>
        <w:t>yönetimi</w:t>
      </w:r>
      <w:r w:rsidRPr="00EA7593">
        <w:rPr>
          <w:i/>
          <w:color w:val="231F20"/>
          <w:spacing w:val="-14"/>
          <w:u w:val="single" w:color="231F20"/>
          <w:lang w:val="tr-TR"/>
        </w:rPr>
        <w:t xml:space="preserve"> </w:t>
      </w:r>
      <w:r w:rsidRPr="00EA7593">
        <w:rPr>
          <w:i/>
          <w:color w:val="231F20"/>
          <w:u w:val="single" w:color="231F20"/>
          <w:lang w:val="tr-TR"/>
        </w:rPr>
        <w:t>ve</w:t>
      </w:r>
      <w:r w:rsidRPr="00EA7593">
        <w:rPr>
          <w:i/>
          <w:color w:val="231F20"/>
          <w:spacing w:val="-14"/>
          <w:u w:val="single" w:color="231F20"/>
          <w:lang w:val="tr-TR"/>
        </w:rPr>
        <w:t xml:space="preserve"> </w:t>
      </w:r>
      <w:r w:rsidRPr="00EA7593">
        <w:rPr>
          <w:i/>
          <w:color w:val="231F20"/>
          <w:u w:val="single" w:color="231F20"/>
          <w:lang w:val="tr-TR"/>
        </w:rPr>
        <w:t>koordinasyonu</w:t>
      </w:r>
      <w:r w:rsidRPr="00EA7593">
        <w:rPr>
          <w:i/>
          <w:color w:val="231F20"/>
          <w:spacing w:val="-14"/>
          <w:lang w:val="tr-TR"/>
        </w:rPr>
        <w:t xml:space="preserve"> </w:t>
      </w:r>
      <w:r w:rsidRPr="00EA7593">
        <w:rPr>
          <w:color w:val="231F20"/>
          <w:lang w:val="tr-TR"/>
        </w:rPr>
        <w:t>sağlayan</w:t>
      </w:r>
      <w:r w:rsidRPr="00EA7593">
        <w:rPr>
          <w:color w:val="231F20"/>
          <w:spacing w:val="-14"/>
          <w:lang w:val="tr-TR"/>
        </w:rPr>
        <w:t xml:space="preserve"> </w:t>
      </w:r>
      <w:r w:rsidRPr="00EA7593">
        <w:rPr>
          <w:color w:val="231F20"/>
          <w:lang w:val="tr-TR"/>
        </w:rPr>
        <w:t>cep</w:t>
      </w:r>
      <w:r w:rsidRPr="00EA7593">
        <w:rPr>
          <w:color w:val="231F20"/>
          <w:spacing w:val="-14"/>
          <w:lang w:val="tr-TR"/>
        </w:rPr>
        <w:t xml:space="preserve"> </w:t>
      </w:r>
      <w:r w:rsidRPr="00EA7593">
        <w:rPr>
          <w:color w:val="231F20"/>
          <w:lang w:val="tr-TR"/>
        </w:rPr>
        <w:t>telefonları</w:t>
      </w:r>
      <w:r w:rsidRPr="00EA7593">
        <w:rPr>
          <w:color w:val="231F20"/>
          <w:spacing w:val="-14"/>
          <w:lang w:val="tr-TR"/>
        </w:rPr>
        <w:t xml:space="preserve"> </w:t>
      </w:r>
      <w:r w:rsidRPr="00EA7593">
        <w:rPr>
          <w:color w:val="231F20"/>
          <w:lang w:val="tr-TR"/>
        </w:rPr>
        <w:t>insanları</w:t>
      </w:r>
      <w:r w:rsidR="00F8377C">
        <w:rPr>
          <w:color w:val="231F20"/>
          <w:lang w:val="tr-TR"/>
        </w:rPr>
        <w:t>n</w:t>
      </w:r>
      <w:r w:rsidRPr="00EA7593">
        <w:rPr>
          <w:color w:val="231F20"/>
          <w:spacing w:val="-14"/>
          <w:lang w:val="tr-TR"/>
        </w:rPr>
        <w:t xml:space="preserve"> </w:t>
      </w:r>
      <w:r w:rsidR="00F8377C">
        <w:rPr>
          <w:color w:val="231F20"/>
          <w:lang w:val="tr-TR"/>
        </w:rPr>
        <w:t>her an birbirleriyle iletişim halinde olmasını sağlamaktadır ve istenildiği zaman insanların konumları tespit edilebilmektedir.</w:t>
      </w:r>
      <w:r w:rsidR="00F8377C" w:rsidRPr="00F8377C">
        <w:rPr>
          <w:color w:val="231F20"/>
          <w:lang w:val="tr-TR"/>
        </w:rPr>
        <w:t xml:space="preserve"> </w:t>
      </w:r>
      <w:r w:rsidR="00F8377C">
        <w:rPr>
          <w:color w:val="231F20"/>
          <w:lang w:val="tr-TR"/>
        </w:rPr>
        <w:t>Böylece</w:t>
      </w:r>
      <w:r w:rsidRPr="00EA7593">
        <w:rPr>
          <w:color w:val="231F20"/>
          <w:lang w:val="tr-TR"/>
        </w:rPr>
        <w:t xml:space="preserve"> buluşma za</w:t>
      </w:r>
      <w:r w:rsidR="00F8377C">
        <w:rPr>
          <w:color w:val="231F20"/>
          <w:lang w:val="tr-TR"/>
        </w:rPr>
        <w:t>-</w:t>
      </w:r>
      <w:r w:rsidRPr="00EA7593">
        <w:rPr>
          <w:color w:val="231F20"/>
          <w:lang w:val="tr-TR"/>
        </w:rPr>
        <w:t>manı ve yerini eldeki anlık bilgiye göre programlayarak</w:t>
      </w:r>
      <w:r w:rsidR="00F8377C">
        <w:rPr>
          <w:color w:val="231F20"/>
          <w:lang w:val="tr-TR"/>
        </w:rPr>
        <w:t xml:space="preserve"> zaman</w:t>
      </w:r>
      <w:r w:rsidRPr="00EA7593">
        <w:rPr>
          <w:color w:val="231F20"/>
          <w:lang w:val="tr-TR"/>
        </w:rPr>
        <w:t xml:space="preserve"> </w:t>
      </w:r>
      <w:r w:rsidR="00F8377C">
        <w:rPr>
          <w:color w:val="231F20"/>
          <w:lang w:val="tr-TR"/>
        </w:rPr>
        <w:t>yönetimi ve koordinasyonuna y</w:t>
      </w:r>
      <w:r w:rsidRPr="00EA7593">
        <w:rPr>
          <w:color w:val="231F20"/>
          <w:lang w:val="tr-TR"/>
        </w:rPr>
        <w:t>ardımcı</w:t>
      </w:r>
      <w:r w:rsidRPr="00EA7593">
        <w:rPr>
          <w:color w:val="231F20"/>
          <w:spacing w:val="-1"/>
          <w:lang w:val="tr-TR"/>
        </w:rPr>
        <w:t xml:space="preserve"> </w:t>
      </w:r>
      <w:r w:rsidRPr="00EA7593">
        <w:rPr>
          <w:color w:val="231F20"/>
          <w:lang w:val="tr-TR"/>
        </w:rPr>
        <w:t>olmaktadır.</w:t>
      </w:r>
    </w:p>
    <w:p w:rsidR="005B7D72" w:rsidRPr="00EA7593" w:rsidRDefault="00D9773A">
      <w:pPr>
        <w:pStyle w:val="GvdeMetni"/>
        <w:spacing w:before="165" w:line="223" w:lineRule="auto"/>
        <w:ind w:right="394"/>
        <w:rPr>
          <w:lang w:val="tr-TR"/>
        </w:rPr>
      </w:pPr>
      <w:r w:rsidRPr="00EA7593">
        <w:rPr>
          <w:i/>
          <w:color w:val="231F20"/>
          <w:u w:val="single" w:color="231F20"/>
          <w:lang w:val="tr-TR"/>
        </w:rPr>
        <w:t>Bağımlılık</w:t>
      </w:r>
      <w:r w:rsidRPr="00EA7593">
        <w:rPr>
          <w:i/>
          <w:color w:val="231F20"/>
          <w:spacing w:val="-12"/>
          <w:lang w:val="tr-TR"/>
        </w:rPr>
        <w:t xml:space="preserve"> </w:t>
      </w:r>
      <w:r w:rsidRPr="00EA7593">
        <w:rPr>
          <w:color w:val="231F20"/>
          <w:lang w:val="tr-TR"/>
        </w:rPr>
        <w:t>yaratan</w:t>
      </w:r>
      <w:r w:rsidRPr="00EA7593">
        <w:rPr>
          <w:color w:val="231F20"/>
          <w:spacing w:val="-12"/>
          <w:lang w:val="tr-TR"/>
        </w:rPr>
        <w:t xml:space="preserve"> </w:t>
      </w:r>
      <w:r w:rsidRPr="00EA7593">
        <w:rPr>
          <w:color w:val="231F20"/>
          <w:lang w:val="tr-TR"/>
        </w:rPr>
        <w:t>cep</w:t>
      </w:r>
      <w:r w:rsidRPr="00EA7593">
        <w:rPr>
          <w:color w:val="231F20"/>
          <w:spacing w:val="-12"/>
          <w:lang w:val="tr-TR"/>
        </w:rPr>
        <w:t xml:space="preserve"> </w:t>
      </w:r>
      <w:r w:rsidRPr="00EA7593">
        <w:rPr>
          <w:color w:val="231F20"/>
          <w:lang w:val="tr-TR"/>
        </w:rPr>
        <w:t>telefonları</w:t>
      </w:r>
      <w:r w:rsidRPr="00EA7593">
        <w:rPr>
          <w:color w:val="231F20"/>
          <w:spacing w:val="-12"/>
          <w:lang w:val="tr-TR"/>
        </w:rPr>
        <w:t xml:space="preserve"> </w:t>
      </w:r>
      <w:r w:rsidRPr="00EA7593">
        <w:rPr>
          <w:color w:val="231F20"/>
          <w:lang w:val="tr-TR"/>
        </w:rPr>
        <w:t>günlük</w:t>
      </w:r>
      <w:r w:rsidRPr="00EA7593">
        <w:rPr>
          <w:color w:val="231F20"/>
          <w:spacing w:val="-12"/>
          <w:lang w:val="tr-TR"/>
        </w:rPr>
        <w:t xml:space="preserve"> </w:t>
      </w:r>
      <w:r w:rsidRPr="00EA7593">
        <w:rPr>
          <w:color w:val="231F20"/>
          <w:lang w:val="tr-TR"/>
        </w:rPr>
        <w:t>hayatın</w:t>
      </w:r>
      <w:r w:rsidRPr="00EA7593">
        <w:rPr>
          <w:color w:val="231F20"/>
          <w:spacing w:val="-12"/>
          <w:lang w:val="tr-TR"/>
        </w:rPr>
        <w:t xml:space="preserve"> </w:t>
      </w:r>
      <w:r w:rsidRPr="00EA7593">
        <w:rPr>
          <w:color w:val="231F20"/>
          <w:lang w:val="tr-TR"/>
        </w:rPr>
        <w:t>içine</w:t>
      </w:r>
      <w:r w:rsidRPr="00EA7593">
        <w:rPr>
          <w:color w:val="231F20"/>
          <w:spacing w:val="-12"/>
          <w:lang w:val="tr-TR"/>
        </w:rPr>
        <w:t xml:space="preserve"> </w:t>
      </w:r>
      <w:r w:rsidRPr="00EA7593">
        <w:rPr>
          <w:color w:val="231F20"/>
          <w:lang w:val="tr-TR"/>
        </w:rPr>
        <w:t>o</w:t>
      </w:r>
      <w:r w:rsidRPr="00EA7593">
        <w:rPr>
          <w:color w:val="231F20"/>
          <w:spacing w:val="-12"/>
          <w:lang w:val="tr-TR"/>
        </w:rPr>
        <w:t xml:space="preserve"> </w:t>
      </w:r>
      <w:r w:rsidRPr="00EA7593">
        <w:rPr>
          <w:color w:val="231F20"/>
          <w:lang w:val="tr-TR"/>
        </w:rPr>
        <w:t>kadar</w:t>
      </w:r>
      <w:r w:rsidRPr="00EA7593">
        <w:rPr>
          <w:color w:val="231F20"/>
          <w:spacing w:val="-12"/>
          <w:lang w:val="tr-TR"/>
        </w:rPr>
        <w:t xml:space="preserve"> </w:t>
      </w:r>
      <w:r w:rsidRPr="00EA7593">
        <w:rPr>
          <w:color w:val="231F20"/>
          <w:lang w:val="tr-TR"/>
        </w:rPr>
        <w:t>nüfuz</w:t>
      </w:r>
      <w:r w:rsidRPr="00EA7593">
        <w:rPr>
          <w:color w:val="231F20"/>
          <w:spacing w:val="-12"/>
          <w:lang w:val="tr-TR"/>
        </w:rPr>
        <w:t xml:space="preserve"> </w:t>
      </w:r>
      <w:r w:rsidRPr="00EA7593">
        <w:rPr>
          <w:color w:val="231F20"/>
          <w:lang w:val="tr-TR"/>
        </w:rPr>
        <w:t>et- miştir</w:t>
      </w:r>
      <w:r w:rsidRPr="00EA7593">
        <w:rPr>
          <w:color w:val="231F20"/>
          <w:spacing w:val="-11"/>
          <w:lang w:val="tr-TR"/>
        </w:rPr>
        <w:t xml:space="preserve"> </w:t>
      </w:r>
      <w:r w:rsidRPr="00EA7593">
        <w:rPr>
          <w:color w:val="231F20"/>
          <w:lang w:val="tr-TR"/>
        </w:rPr>
        <w:t>ki</w:t>
      </w:r>
      <w:r w:rsidRPr="00EA7593">
        <w:rPr>
          <w:color w:val="231F20"/>
          <w:spacing w:val="-11"/>
          <w:lang w:val="tr-TR"/>
        </w:rPr>
        <w:t xml:space="preserve"> </w:t>
      </w:r>
      <w:r w:rsidRPr="00EA7593">
        <w:rPr>
          <w:color w:val="231F20"/>
          <w:lang w:val="tr-TR"/>
        </w:rPr>
        <w:t>mülakata</w:t>
      </w:r>
      <w:r w:rsidRPr="00EA7593">
        <w:rPr>
          <w:color w:val="231F20"/>
          <w:spacing w:val="-11"/>
          <w:lang w:val="tr-TR"/>
        </w:rPr>
        <w:t xml:space="preserve"> </w:t>
      </w:r>
      <w:r w:rsidRPr="00EA7593">
        <w:rPr>
          <w:color w:val="231F20"/>
          <w:lang w:val="tr-TR"/>
        </w:rPr>
        <w:t>katılan</w:t>
      </w:r>
      <w:r w:rsidRPr="00EA7593">
        <w:rPr>
          <w:color w:val="231F20"/>
          <w:spacing w:val="-12"/>
          <w:lang w:val="tr-TR"/>
        </w:rPr>
        <w:t xml:space="preserve"> </w:t>
      </w:r>
      <w:r w:rsidRPr="00EA7593">
        <w:rPr>
          <w:color w:val="231F20"/>
          <w:lang w:val="tr-TR"/>
        </w:rPr>
        <w:t>katılımcılardan</w:t>
      </w:r>
      <w:r w:rsidRPr="00EA7593">
        <w:rPr>
          <w:color w:val="231F20"/>
          <w:spacing w:val="-12"/>
          <w:lang w:val="tr-TR"/>
        </w:rPr>
        <w:t xml:space="preserve"> </w:t>
      </w:r>
      <w:r w:rsidRPr="00EA7593">
        <w:rPr>
          <w:color w:val="231F20"/>
          <w:lang w:val="tr-TR"/>
        </w:rPr>
        <w:t>birisi</w:t>
      </w:r>
      <w:r w:rsidRPr="00EA7593">
        <w:rPr>
          <w:color w:val="231F20"/>
          <w:spacing w:val="-11"/>
          <w:lang w:val="tr-TR"/>
        </w:rPr>
        <w:t xml:space="preserve"> </w:t>
      </w:r>
      <w:r w:rsidRPr="00EA7593">
        <w:rPr>
          <w:color w:val="231F20"/>
          <w:lang w:val="tr-TR"/>
        </w:rPr>
        <w:t>cep</w:t>
      </w:r>
      <w:r w:rsidRPr="00EA7593">
        <w:rPr>
          <w:color w:val="231F20"/>
          <w:spacing w:val="-11"/>
          <w:lang w:val="tr-TR"/>
        </w:rPr>
        <w:t xml:space="preserve"> </w:t>
      </w:r>
      <w:r w:rsidRPr="00EA7593">
        <w:rPr>
          <w:color w:val="231F20"/>
          <w:lang w:val="tr-TR"/>
        </w:rPr>
        <w:t>telefonunu</w:t>
      </w:r>
      <w:r w:rsidRPr="00EA7593">
        <w:rPr>
          <w:color w:val="231F20"/>
          <w:spacing w:val="-11"/>
          <w:lang w:val="tr-TR"/>
        </w:rPr>
        <w:t xml:space="preserve"> </w:t>
      </w:r>
      <w:r w:rsidRPr="00EA7593">
        <w:rPr>
          <w:color w:val="231F20"/>
          <w:lang w:val="tr-TR"/>
        </w:rPr>
        <w:t>boynundaki bir tasmaya</w:t>
      </w:r>
      <w:r w:rsidRPr="00EA7593">
        <w:rPr>
          <w:color w:val="231F20"/>
          <w:spacing w:val="-1"/>
          <w:lang w:val="tr-TR"/>
        </w:rPr>
        <w:t xml:space="preserve"> </w:t>
      </w:r>
      <w:r w:rsidRPr="00EA7593">
        <w:rPr>
          <w:color w:val="231F20"/>
          <w:lang w:val="tr-TR"/>
        </w:rPr>
        <w:t>benzetmektedir.</w:t>
      </w:r>
    </w:p>
    <w:p w:rsidR="005B7D72" w:rsidRPr="00EA7593" w:rsidRDefault="005B7D72">
      <w:pPr>
        <w:spacing w:line="223" w:lineRule="auto"/>
        <w:rPr>
          <w:lang w:val="tr-TR"/>
        </w:rPr>
        <w:sectPr w:rsidR="005B7D72" w:rsidRPr="00EA7593">
          <w:pgSz w:w="9080" w:h="13610"/>
          <w:pgMar w:top="1200" w:right="1020" w:bottom="740" w:left="1020" w:header="537" w:footer="543" w:gutter="0"/>
          <w:cols w:space="708"/>
        </w:sectPr>
      </w:pPr>
    </w:p>
    <w:p w:rsidR="005B7D72" w:rsidRPr="00EA7593" w:rsidRDefault="00D9773A">
      <w:pPr>
        <w:pStyle w:val="GvdeMetni"/>
        <w:spacing w:before="98" w:line="228" w:lineRule="auto"/>
        <w:ind w:left="397" w:right="110"/>
        <w:rPr>
          <w:lang w:val="tr-TR"/>
        </w:rPr>
      </w:pPr>
      <w:r w:rsidRPr="00EA7593">
        <w:rPr>
          <w:color w:val="231F20"/>
          <w:u w:val="single" w:color="231F20"/>
          <w:lang w:val="tr-TR"/>
        </w:rPr>
        <w:lastRenderedPageBreak/>
        <w:t>İmaj</w:t>
      </w:r>
      <w:r w:rsidRPr="00EA7593">
        <w:rPr>
          <w:color w:val="231F20"/>
          <w:lang w:val="tr-TR"/>
        </w:rPr>
        <w:t xml:space="preserve"> yaratma ve kabul görme konusunda çevre baskısı giderek</w:t>
      </w:r>
      <w:r w:rsidRPr="00EA7593">
        <w:rPr>
          <w:color w:val="231F20"/>
          <w:spacing w:val="-19"/>
          <w:lang w:val="tr-TR"/>
        </w:rPr>
        <w:t xml:space="preserve"> </w:t>
      </w:r>
      <w:r w:rsidRPr="00EA7593">
        <w:rPr>
          <w:color w:val="231F20"/>
          <w:lang w:val="tr-TR"/>
        </w:rPr>
        <w:t>artmak- tadır ve insanlar çevreleri tarafından hoş karşılanabilmek için bu konuda ellerinden</w:t>
      </w:r>
      <w:r w:rsidRPr="00EA7593">
        <w:rPr>
          <w:color w:val="231F20"/>
          <w:spacing w:val="-12"/>
          <w:lang w:val="tr-TR"/>
        </w:rPr>
        <w:t xml:space="preserve"> </w:t>
      </w:r>
      <w:r w:rsidRPr="00EA7593">
        <w:rPr>
          <w:color w:val="231F20"/>
          <w:lang w:val="tr-TR"/>
        </w:rPr>
        <w:t>geleni</w:t>
      </w:r>
      <w:r w:rsidRPr="00EA7593">
        <w:rPr>
          <w:color w:val="231F20"/>
          <w:spacing w:val="-12"/>
          <w:lang w:val="tr-TR"/>
        </w:rPr>
        <w:t xml:space="preserve"> </w:t>
      </w:r>
      <w:r w:rsidRPr="00EA7593">
        <w:rPr>
          <w:color w:val="231F20"/>
          <w:lang w:val="tr-TR"/>
        </w:rPr>
        <w:t>yapmaktadır.</w:t>
      </w:r>
      <w:r w:rsidRPr="00EA7593">
        <w:rPr>
          <w:color w:val="231F20"/>
          <w:spacing w:val="-12"/>
          <w:lang w:val="tr-TR"/>
        </w:rPr>
        <w:t xml:space="preserve"> </w:t>
      </w:r>
      <w:r w:rsidRPr="00EA7593">
        <w:rPr>
          <w:color w:val="231F20"/>
          <w:lang w:val="tr-TR"/>
        </w:rPr>
        <w:t>İnsanlar,</w:t>
      </w:r>
      <w:r w:rsidRPr="00EA7593">
        <w:rPr>
          <w:color w:val="231F20"/>
          <w:spacing w:val="-12"/>
          <w:lang w:val="tr-TR"/>
        </w:rPr>
        <w:t xml:space="preserve"> </w:t>
      </w:r>
      <w:r w:rsidRPr="00EA7593">
        <w:rPr>
          <w:color w:val="231F20"/>
          <w:lang w:val="tr-TR"/>
        </w:rPr>
        <w:t>cep</w:t>
      </w:r>
      <w:r w:rsidRPr="00EA7593">
        <w:rPr>
          <w:color w:val="231F20"/>
          <w:spacing w:val="-12"/>
          <w:lang w:val="tr-TR"/>
        </w:rPr>
        <w:t xml:space="preserve"> </w:t>
      </w:r>
      <w:r w:rsidRPr="00EA7593">
        <w:rPr>
          <w:color w:val="231F20"/>
          <w:lang w:val="tr-TR"/>
        </w:rPr>
        <w:t>telefonu</w:t>
      </w:r>
      <w:r w:rsidRPr="00EA7593">
        <w:rPr>
          <w:color w:val="231F20"/>
          <w:spacing w:val="-12"/>
          <w:lang w:val="tr-TR"/>
        </w:rPr>
        <w:t xml:space="preserve"> </w:t>
      </w:r>
      <w:r w:rsidRPr="00EA7593">
        <w:rPr>
          <w:color w:val="231F20"/>
          <w:lang w:val="tr-TR"/>
        </w:rPr>
        <w:t>kullanmanın</w:t>
      </w:r>
      <w:r w:rsidRPr="00EA7593">
        <w:rPr>
          <w:color w:val="231F20"/>
          <w:spacing w:val="-12"/>
          <w:lang w:val="tr-TR"/>
        </w:rPr>
        <w:t xml:space="preserve"> </w:t>
      </w:r>
      <w:r w:rsidRPr="00EA7593">
        <w:rPr>
          <w:color w:val="231F20"/>
          <w:lang w:val="tr-TR"/>
        </w:rPr>
        <w:t>yararları kadar zararlarından da haberdar ve bu konuda farkındalık sahibi olsalar da toplumca kabul gören davranışları taklit etmektedirler. Çoğunluk cep telefonu sahibi olduğundan ve kullandıkları markalar onları temsil eden mesajlar</w:t>
      </w:r>
      <w:r w:rsidRPr="00EA7593">
        <w:rPr>
          <w:color w:val="231F20"/>
          <w:spacing w:val="-8"/>
          <w:lang w:val="tr-TR"/>
        </w:rPr>
        <w:t xml:space="preserve"> </w:t>
      </w:r>
      <w:r w:rsidRPr="00EA7593">
        <w:rPr>
          <w:color w:val="231F20"/>
          <w:lang w:val="tr-TR"/>
        </w:rPr>
        <w:t>gönderdiğinden</w:t>
      </w:r>
      <w:r w:rsidR="00C10E36">
        <w:rPr>
          <w:color w:val="231F20"/>
          <w:lang w:val="tr-TR"/>
        </w:rPr>
        <w:t xml:space="preserve"> dolayı</w:t>
      </w:r>
      <w:r w:rsidRPr="00EA7593">
        <w:rPr>
          <w:color w:val="231F20"/>
          <w:spacing w:val="-8"/>
          <w:lang w:val="tr-TR"/>
        </w:rPr>
        <w:t xml:space="preserve"> </w:t>
      </w:r>
      <w:r w:rsidRPr="00EA7593">
        <w:rPr>
          <w:color w:val="231F20"/>
          <w:lang w:val="tr-TR"/>
        </w:rPr>
        <w:t>insanlar</w:t>
      </w:r>
      <w:r w:rsidRPr="00EA7593">
        <w:rPr>
          <w:color w:val="231F20"/>
          <w:spacing w:val="-8"/>
          <w:lang w:val="tr-TR"/>
        </w:rPr>
        <w:t xml:space="preserve"> </w:t>
      </w:r>
      <w:r w:rsidRPr="00EA7593">
        <w:rPr>
          <w:color w:val="231F20"/>
          <w:lang w:val="tr-TR"/>
        </w:rPr>
        <w:t>da</w:t>
      </w:r>
      <w:r w:rsidRPr="00EA7593">
        <w:rPr>
          <w:color w:val="231F20"/>
          <w:spacing w:val="-8"/>
          <w:lang w:val="tr-TR"/>
        </w:rPr>
        <w:t xml:space="preserve"> </w:t>
      </w:r>
      <w:r w:rsidRPr="00EA7593">
        <w:rPr>
          <w:color w:val="231F20"/>
          <w:lang w:val="tr-TR"/>
        </w:rPr>
        <w:t>kendilerini</w:t>
      </w:r>
      <w:r w:rsidRPr="00EA7593">
        <w:rPr>
          <w:color w:val="231F20"/>
          <w:spacing w:val="-8"/>
          <w:lang w:val="tr-TR"/>
        </w:rPr>
        <w:t xml:space="preserve"> </w:t>
      </w:r>
      <w:r w:rsidRPr="00EA7593">
        <w:rPr>
          <w:color w:val="231F20"/>
          <w:lang w:val="tr-TR"/>
        </w:rPr>
        <w:t>ifade</w:t>
      </w:r>
      <w:r w:rsidRPr="00EA7593">
        <w:rPr>
          <w:color w:val="231F20"/>
          <w:spacing w:val="-8"/>
          <w:lang w:val="tr-TR"/>
        </w:rPr>
        <w:t xml:space="preserve"> </w:t>
      </w:r>
      <w:r w:rsidRPr="00EA7593">
        <w:rPr>
          <w:color w:val="231F20"/>
          <w:lang w:val="tr-TR"/>
        </w:rPr>
        <w:t>ettikleri</w:t>
      </w:r>
      <w:r w:rsidRPr="00EA7593">
        <w:rPr>
          <w:color w:val="231F20"/>
          <w:spacing w:val="-8"/>
          <w:lang w:val="tr-TR"/>
        </w:rPr>
        <w:t xml:space="preserve"> </w:t>
      </w:r>
      <w:r w:rsidRPr="00EA7593">
        <w:rPr>
          <w:color w:val="231F20"/>
          <w:lang w:val="tr-TR"/>
        </w:rPr>
        <w:t>telefon</w:t>
      </w:r>
      <w:r w:rsidRPr="00EA7593">
        <w:rPr>
          <w:color w:val="231F20"/>
          <w:spacing w:val="-8"/>
          <w:lang w:val="tr-TR"/>
        </w:rPr>
        <w:t xml:space="preserve"> </w:t>
      </w:r>
      <w:r w:rsidR="00C10E36">
        <w:rPr>
          <w:color w:val="231F20"/>
          <w:lang w:val="tr-TR"/>
        </w:rPr>
        <w:t>mar</w:t>
      </w:r>
      <w:r w:rsidRPr="00EA7593">
        <w:rPr>
          <w:color w:val="231F20"/>
          <w:lang w:val="tr-TR"/>
        </w:rPr>
        <w:t>kaları ve modelleri seçerek imajlarını</w:t>
      </w:r>
      <w:r w:rsidRPr="00EA7593">
        <w:rPr>
          <w:color w:val="231F20"/>
          <w:spacing w:val="-4"/>
          <w:lang w:val="tr-TR"/>
        </w:rPr>
        <w:t xml:space="preserve"> </w:t>
      </w:r>
      <w:r w:rsidRPr="00EA7593">
        <w:rPr>
          <w:color w:val="231F20"/>
          <w:lang w:val="tr-TR"/>
        </w:rPr>
        <w:t>yaratmaktadırlar.</w:t>
      </w:r>
    </w:p>
    <w:p w:rsidR="005B7D72" w:rsidRPr="00EA7593" w:rsidRDefault="00D9773A">
      <w:pPr>
        <w:pStyle w:val="GvdeMetni"/>
        <w:spacing w:before="168" w:line="228" w:lineRule="auto"/>
        <w:ind w:left="397" w:right="110"/>
        <w:rPr>
          <w:lang w:val="tr-TR"/>
        </w:rPr>
      </w:pPr>
      <w:r w:rsidRPr="00EA7593">
        <w:rPr>
          <w:color w:val="231F20"/>
          <w:u w:val="single" w:color="231F20"/>
          <w:lang w:val="tr-TR"/>
        </w:rPr>
        <w:t>Özel hayat yönetimi</w:t>
      </w:r>
      <w:r w:rsidRPr="00EA7593">
        <w:rPr>
          <w:color w:val="231F20"/>
          <w:lang w:val="tr-TR"/>
        </w:rPr>
        <w:t xml:space="preserve"> konusunda cep telefonları oldukça yardımcı ol- maktadır. Cep telefonu, sabit telefonların aksine kişiye özeldir ve böylece kişi, diğerleriyle özel olarak iletişime girebilmektedir.</w:t>
      </w:r>
    </w:p>
    <w:p w:rsidR="005B7D72" w:rsidRPr="00EA7593" w:rsidRDefault="00D9773A">
      <w:pPr>
        <w:pStyle w:val="GvdeMetni"/>
        <w:spacing w:line="228" w:lineRule="auto"/>
        <w:ind w:left="397" w:right="111"/>
        <w:rPr>
          <w:lang w:val="tr-TR"/>
        </w:rPr>
      </w:pPr>
      <w:r w:rsidRPr="00EA7593">
        <w:rPr>
          <w:color w:val="231F20"/>
          <w:lang w:val="tr-TR"/>
        </w:rPr>
        <w:t>Toplumdaki bireyleri bu kadar yoğun bir şekilde etkisi altına alan cep telefonları, Akhtar (2014)’ün yaptığı çalışmaya göre, katılımcıların aile- lerinin %78,8’i 1-6 tane, %21,8’</w:t>
      </w:r>
      <w:r w:rsidR="00C10E36">
        <w:rPr>
          <w:color w:val="231F20"/>
          <w:lang w:val="tr-TR"/>
        </w:rPr>
        <w:t>i 7-15 tane telefona sahip olmuştur. B</w:t>
      </w:r>
      <w:r w:rsidRPr="00EA7593">
        <w:rPr>
          <w:color w:val="231F20"/>
          <w:lang w:val="tr-TR"/>
        </w:rPr>
        <w:t xml:space="preserve">un- lardan </w:t>
      </w:r>
      <w:r w:rsidRPr="00EA7593">
        <w:rPr>
          <w:color w:val="231F20"/>
          <w:spacing w:val="-3"/>
          <w:lang w:val="tr-TR"/>
        </w:rPr>
        <w:t xml:space="preserve">%47’si </w:t>
      </w:r>
      <w:r w:rsidRPr="00EA7593">
        <w:rPr>
          <w:color w:val="231F20"/>
          <w:lang w:val="tr-TR"/>
        </w:rPr>
        <w:t xml:space="preserve">18 yaşında, %25’i 10-17 </w:t>
      </w:r>
      <w:r w:rsidR="00C10E36">
        <w:rPr>
          <w:color w:val="231F20"/>
          <w:lang w:val="tr-TR"/>
        </w:rPr>
        <w:t xml:space="preserve">yaşında, %27,8’i 19-25 yaşında </w:t>
      </w:r>
      <w:r w:rsidRPr="00EA7593">
        <w:rPr>
          <w:color w:val="231F20"/>
          <w:lang w:val="tr-TR"/>
        </w:rPr>
        <w:t>ve</w:t>
      </w:r>
      <w:r w:rsidRPr="00EA7593">
        <w:rPr>
          <w:color w:val="231F20"/>
          <w:spacing w:val="23"/>
          <w:lang w:val="tr-TR"/>
        </w:rPr>
        <w:t xml:space="preserve"> </w:t>
      </w:r>
      <w:r w:rsidRPr="00EA7593">
        <w:rPr>
          <w:color w:val="231F20"/>
          <w:lang w:val="tr-TR"/>
        </w:rPr>
        <w:t>%0,2’lik</w:t>
      </w:r>
      <w:r w:rsidRPr="00EA7593">
        <w:rPr>
          <w:color w:val="231F20"/>
          <w:spacing w:val="23"/>
          <w:lang w:val="tr-TR"/>
        </w:rPr>
        <w:t xml:space="preserve"> </w:t>
      </w:r>
      <w:r w:rsidRPr="00EA7593">
        <w:rPr>
          <w:color w:val="231F20"/>
          <w:lang w:val="tr-TR"/>
        </w:rPr>
        <w:t>bir</w:t>
      </w:r>
      <w:r w:rsidRPr="00EA7593">
        <w:rPr>
          <w:color w:val="231F20"/>
          <w:spacing w:val="23"/>
          <w:lang w:val="tr-TR"/>
        </w:rPr>
        <w:t xml:space="preserve"> </w:t>
      </w:r>
      <w:r w:rsidRPr="00EA7593">
        <w:rPr>
          <w:color w:val="231F20"/>
          <w:lang w:val="tr-TR"/>
        </w:rPr>
        <w:t>kısmı</w:t>
      </w:r>
      <w:r w:rsidRPr="00EA7593">
        <w:rPr>
          <w:color w:val="231F20"/>
          <w:spacing w:val="23"/>
          <w:lang w:val="tr-TR"/>
        </w:rPr>
        <w:t xml:space="preserve"> </w:t>
      </w:r>
      <w:r w:rsidRPr="00EA7593">
        <w:rPr>
          <w:color w:val="231F20"/>
          <w:lang w:val="tr-TR"/>
        </w:rPr>
        <w:t>da</w:t>
      </w:r>
      <w:r w:rsidRPr="00EA7593">
        <w:rPr>
          <w:color w:val="231F20"/>
          <w:spacing w:val="23"/>
          <w:lang w:val="tr-TR"/>
        </w:rPr>
        <w:t xml:space="preserve"> </w:t>
      </w:r>
      <w:r w:rsidRPr="00EA7593">
        <w:rPr>
          <w:color w:val="231F20"/>
          <w:lang w:val="tr-TR"/>
        </w:rPr>
        <w:t>26-40</w:t>
      </w:r>
      <w:r w:rsidRPr="00EA7593">
        <w:rPr>
          <w:color w:val="231F20"/>
          <w:spacing w:val="23"/>
          <w:lang w:val="tr-TR"/>
        </w:rPr>
        <w:t xml:space="preserve"> </w:t>
      </w:r>
      <w:r w:rsidRPr="00EA7593">
        <w:rPr>
          <w:color w:val="231F20"/>
          <w:lang w:val="tr-TR"/>
        </w:rPr>
        <w:t>yaşında</w:t>
      </w:r>
      <w:r w:rsidRPr="00EA7593">
        <w:rPr>
          <w:color w:val="231F20"/>
          <w:spacing w:val="23"/>
          <w:lang w:val="tr-TR"/>
        </w:rPr>
        <w:t xml:space="preserve"> </w:t>
      </w:r>
      <w:r w:rsidRPr="00EA7593">
        <w:rPr>
          <w:color w:val="231F20"/>
          <w:lang w:val="tr-TR"/>
        </w:rPr>
        <w:t>ilk</w:t>
      </w:r>
      <w:r w:rsidRPr="00EA7593">
        <w:rPr>
          <w:color w:val="231F20"/>
          <w:spacing w:val="23"/>
          <w:lang w:val="tr-TR"/>
        </w:rPr>
        <w:t xml:space="preserve"> </w:t>
      </w:r>
      <w:r w:rsidRPr="00EA7593">
        <w:rPr>
          <w:color w:val="231F20"/>
          <w:lang w:val="tr-TR"/>
        </w:rPr>
        <w:t>cep</w:t>
      </w:r>
      <w:r w:rsidRPr="00EA7593">
        <w:rPr>
          <w:color w:val="231F20"/>
          <w:spacing w:val="23"/>
          <w:lang w:val="tr-TR"/>
        </w:rPr>
        <w:t xml:space="preserve"> </w:t>
      </w:r>
      <w:r w:rsidRPr="00EA7593">
        <w:rPr>
          <w:color w:val="231F20"/>
          <w:lang w:val="tr-TR"/>
        </w:rPr>
        <w:t>telefonlarını</w:t>
      </w:r>
      <w:r w:rsidRPr="00EA7593">
        <w:rPr>
          <w:color w:val="231F20"/>
          <w:spacing w:val="23"/>
          <w:lang w:val="tr-TR"/>
        </w:rPr>
        <w:t xml:space="preserve"> </w:t>
      </w:r>
      <w:r w:rsidRPr="00EA7593">
        <w:rPr>
          <w:color w:val="231F20"/>
          <w:lang w:val="tr-TR"/>
        </w:rPr>
        <w:t>almışlardır.</w:t>
      </w:r>
    </w:p>
    <w:p w:rsidR="005B7D72" w:rsidRPr="00EA7593" w:rsidRDefault="00D9773A" w:rsidP="00DE1D72">
      <w:pPr>
        <w:pStyle w:val="GvdeMetni"/>
        <w:spacing w:before="0" w:line="228" w:lineRule="auto"/>
        <w:ind w:left="397" w:right="110" w:firstLine="0"/>
        <w:rPr>
          <w:lang w:val="tr-TR"/>
        </w:rPr>
      </w:pPr>
      <w:r w:rsidRPr="00EA7593">
        <w:rPr>
          <w:color w:val="231F20"/>
          <w:lang w:val="tr-TR"/>
        </w:rPr>
        <w:t>%46,5’i cep telefonunu bir gereklilik olara</w:t>
      </w:r>
      <w:r w:rsidR="00846727">
        <w:rPr>
          <w:color w:val="231F20"/>
          <w:lang w:val="tr-TR"/>
        </w:rPr>
        <w:t>k görürken diğerleri hayatı ko-</w:t>
      </w:r>
      <w:r w:rsidRPr="00EA7593">
        <w:rPr>
          <w:color w:val="231F20"/>
          <w:lang w:val="tr-TR"/>
        </w:rPr>
        <w:t>laylaştıran</w:t>
      </w:r>
      <w:r w:rsidRPr="00EA7593">
        <w:rPr>
          <w:color w:val="231F20"/>
          <w:spacing w:val="-10"/>
          <w:lang w:val="tr-TR"/>
        </w:rPr>
        <w:t xml:space="preserve"> </w:t>
      </w:r>
      <w:r w:rsidRPr="00EA7593">
        <w:rPr>
          <w:color w:val="231F20"/>
          <w:lang w:val="tr-TR"/>
        </w:rPr>
        <w:t>bir</w:t>
      </w:r>
      <w:r w:rsidRPr="00EA7593">
        <w:rPr>
          <w:color w:val="231F20"/>
          <w:spacing w:val="-10"/>
          <w:lang w:val="tr-TR"/>
        </w:rPr>
        <w:t xml:space="preserve"> </w:t>
      </w:r>
      <w:r w:rsidRPr="00EA7593">
        <w:rPr>
          <w:color w:val="231F20"/>
          <w:lang w:val="tr-TR"/>
        </w:rPr>
        <w:t>araç,</w:t>
      </w:r>
      <w:r w:rsidRPr="00EA7593">
        <w:rPr>
          <w:color w:val="231F20"/>
          <w:spacing w:val="-10"/>
          <w:lang w:val="tr-TR"/>
        </w:rPr>
        <w:t xml:space="preserve"> </w:t>
      </w:r>
      <w:r w:rsidRPr="00EA7593">
        <w:rPr>
          <w:color w:val="231F20"/>
          <w:lang w:val="tr-TR"/>
        </w:rPr>
        <w:t>sosyal</w:t>
      </w:r>
      <w:r w:rsidRPr="00EA7593">
        <w:rPr>
          <w:color w:val="231F20"/>
          <w:spacing w:val="-10"/>
          <w:lang w:val="tr-TR"/>
        </w:rPr>
        <w:t xml:space="preserve"> </w:t>
      </w:r>
      <w:r w:rsidRPr="00EA7593">
        <w:rPr>
          <w:color w:val="231F20"/>
          <w:lang w:val="tr-TR"/>
        </w:rPr>
        <w:t>statü</w:t>
      </w:r>
      <w:r w:rsidRPr="00EA7593">
        <w:rPr>
          <w:color w:val="231F20"/>
          <w:spacing w:val="-10"/>
          <w:lang w:val="tr-TR"/>
        </w:rPr>
        <w:t xml:space="preserve"> </w:t>
      </w:r>
      <w:r w:rsidRPr="00EA7593">
        <w:rPr>
          <w:color w:val="231F20"/>
          <w:lang w:val="tr-TR"/>
        </w:rPr>
        <w:t>ve</w:t>
      </w:r>
      <w:r w:rsidRPr="00EA7593">
        <w:rPr>
          <w:color w:val="231F20"/>
          <w:spacing w:val="-10"/>
          <w:lang w:val="tr-TR"/>
        </w:rPr>
        <w:t xml:space="preserve"> </w:t>
      </w:r>
      <w:r w:rsidRPr="00EA7593">
        <w:rPr>
          <w:color w:val="231F20"/>
          <w:lang w:val="tr-TR"/>
        </w:rPr>
        <w:t>emniyet</w:t>
      </w:r>
      <w:r w:rsidRPr="00EA7593">
        <w:rPr>
          <w:color w:val="231F20"/>
          <w:spacing w:val="-10"/>
          <w:lang w:val="tr-TR"/>
        </w:rPr>
        <w:t xml:space="preserve"> </w:t>
      </w:r>
      <w:r w:rsidRPr="00EA7593">
        <w:rPr>
          <w:color w:val="231F20"/>
          <w:lang w:val="tr-TR"/>
        </w:rPr>
        <w:t>sağlayıcı</w:t>
      </w:r>
      <w:r w:rsidRPr="00EA7593">
        <w:rPr>
          <w:color w:val="231F20"/>
          <w:spacing w:val="-10"/>
          <w:lang w:val="tr-TR"/>
        </w:rPr>
        <w:t xml:space="preserve"> </w:t>
      </w:r>
      <w:r w:rsidRPr="00EA7593">
        <w:rPr>
          <w:color w:val="231F20"/>
          <w:lang w:val="tr-TR"/>
        </w:rPr>
        <w:t>olarak</w:t>
      </w:r>
      <w:r w:rsidRPr="00EA7593">
        <w:rPr>
          <w:color w:val="231F20"/>
          <w:spacing w:val="-10"/>
          <w:lang w:val="tr-TR"/>
        </w:rPr>
        <w:t xml:space="preserve"> </w:t>
      </w:r>
      <w:r w:rsidR="00846727">
        <w:rPr>
          <w:color w:val="231F20"/>
          <w:lang w:val="tr-TR"/>
        </w:rPr>
        <w:t>nitelendirme-k</w:t>
      </w:r>
      <w:r w:rsidRPr="00EA7593">
        <w:rPr>
          <w:color w:val="231F20"/>
          <w:spacing w:val="-3"/>
          <w:lang w:val="tr-TR"/>
        </w:rPr>
        <w:t xml:space="preserve">tedir. </w:t>
      </w:r>
      <w:r w:rsidRPr="00EA7593">
        <w:rPr>
          <w:color w:val="231F20"/>
          <w:lang w:val="tr-TR"/>
        </w:rPr>
        <w:t>Bir yılda değiştirdikleri cep telefonu sayısı katılımcıların %83,2’si için 1-3 telefonken, geri kalanı 4-6 telef</w:t>
      </w:r>
      <w:r w:rsidR="00846727">
        <w:rPr>
          <w:color w:val="231F20"/>
          <w:lang w:val="tr-TR"/>
        </w:rPr>
        <w:t>ondur. Mevcut olarak kullandık</w:t>
      </w:r>
      <w:r w:rsidRPr="00EA7593">
        <w:rPr>
          <w:color w:val="231F20"/>
          <w:lang w:val="tr-TR"/>
        </w:rPr>
        <w:t>la</w:t>
      </w:r>
      <w:r w:rsidR="00846727">
        <w:rPr>
          <w:color w:val="231F20"/>
          <w:lang w:val="tr-TR"/>
        </w:rPr>
        <w:t>-</w:t>
      </w:r>
      <w:r w:rsidRPr="00EA7593">
        <w:rPr>
          <w:color w:val="231F20"/>
          <w:lang w:val="tr-TR"/>
        </w:rPr>
        <w:t xml:space="preserve">rı telefon markası dağılımına göre ise % 49,5’i 0-2 markaya, %29’u 3 markaya, %21,5’i 4 veya üzeri markaya </w:t>
      </w:r>
      <w:r w:rsidRPr="00EA7593">
        <w:rPr>
          <w:color w:val="231F20"/>
          <w:spacing w:val="-3"/>
          <w:lang w:val="tr-TR"/>
        </w:rPr>
        <w:t>sah</w:t>
      </w:r>
      <w:r w:rsidR="00846727">
        <w:rPr>
          <w:color w:val="231F20"/>
          <w:spacing w:val="-3"/>
          <w:lang w:val="tr-TR"/>
        </w:rPr>
        <w:t>ip olmuştur</w:t>
      </w:r>
      <w:r w:rsidRPr="00EA7593">
        <w:rPr>
          <w:color w:val="231F20"/>
          <w:spacing w:val="-3"/>
          <w:lang w:val="tr-TR"/>
        </w:rPr>
        <w:t xml:space="preserve">. </w:t>
      </w:r>
      <w:r w:rsidR="00C10E36">
        <w:rPr>
          <w:color w:val="231F20"/>
          <w:lang w:val="tr-TR"/>
        </w:rPr>
        <w:t>Cep telefonu seçi</w:t>
      </w:r>
      <w:r w:rsidR="00846727">
        <w:rPr>
          <w:color w:val="231F20"/>
          <w:lang w:val="tr-TR"/>
        </w:rPr>
        <w:t>-</w:t>
      </w:r>
      <w:r w:rsidR="00C10E36">
        <w:rPr>
          <w:color w:val="231F20"/>
          <w:lang w:val="tr-TR"/>
        </w:rPr>
        <w:t xml:space="preserve">mine </w:t>
      </w:r>
      <w:r w:rsidRPr="00EA7593">
        <w:rPr>
          <w:color w:val="231F20"/>
          <w:lang w:val="tr-TR"/>
        </w:rPr>
        <w:t>karar</w:t>
      </w:r>
      <w:r w:rsidRPr="00EA7593">
        <w:rPr>
          <w:color w:val="231F20"/>
          <w:spacing w:val="18"/>
          <w:lang w:val="tr-TR"/>
        </w:rPr>
        <w:t xml:space="preserve"> </w:t>
      </w:r>
      <w:r w:rsidR="00C10E36">
        <w:rPr>
          <w:color w:val="231F20"/>
          <w:lang w:val="tr-TR"/>
        </w:rPr>
        <w:t>vermede</w:t>
      </w:r>
      <w:r w:rsidRPr="00EA7593">
        <w:rPr>
          <w:color w:val="231F20"/>
          <w:spacing w:val="18"/>
          <w:lang w:val="tr-TR"/>
        </w:rPr>
        <w:t xml:space="preserve"> </w:t>
      </w:r>
      <w:r w:rsidR="00DE1D72">
        <w:rPr>
          <w:color w:val="231F20"/>
          <w:lang w:val="tr-TR"/>
        </w:rPr>
        <w:t>katılımcıların</w:t>
      </w:r>
      <w:r w:rsidRPr="00EA7593">
        <w:rPr>
          <w:color w:val="231F20"/>
          <w:spacing w:val="18"/>
          <w:lang w:val="tr-TR"/>
        </w:rPr>
        <w:t xml:space="preserve"> </w:t>
      </w:r>
      <w:r w:rsidR="00DE1D72">
        <w:rPr>
          <w:color w:val="231F20"/>
          <w:lang w:val="tr-TR"/>
        </w:rPr>
        <w:t>%68,8’i</w:t>
      </w:r>
      <w:r w:rsidRPr="00EA7593">
        <w:rPr>
          <w:color w:val="231F20"/>
          <w:spacing w:val="18"/>
          <w:lang w:val="tr-TR"/>
        </w:rPr>
        <w:t xml:space="preserve"> </w:t>
      </w:r>
      <w:r w:rsidRPr="00EA7593">
        <w:rPr>
          <w:color w:val="231F20"/>
          <w:lang w:val="tr-TR"/>
        </w:rPr>
        <w:t>ortalama</w:t>
      </w:r>
      <w:r w:rsidRPr="00EA7593">
        <w:rPr>
          <w:color w:val="231F20"/>
          <w:spacing w:val="18"/>
          <w:lang w:val="tr-TR"/>
        </w:rPr>
        <w:t xml:space="preserve"> </w:t>
      </w:r>
      <w:r w:rsidRPr="00EA7593">
        <w:rPr>
          <w:color w:val="231F20"/>
          <w:lang w:val="tr-TR"/>
        </w:rPr>
        <w:t>fiyat</w:t>
      </w:r>
      <w:r w:rsidR="00DE1D72">
        <w:rPr>
          <w:color w:val="231F20"/>
          <w:lang w:val="tr-TR"/>
        </w:rPr>
        <w:t>ın</w:t>
      </w:r>
      <w:r w:rsidRPr="00EA7593">
        <w:rPr>
          <w:color w:val="231F20"/>
          <w:lang w:val="tr-TR"/>
        </w:rPr>
        <w:t>,</w:t>
      </w:r>
      <w:r w:rsidR="00DE1D72">
        <w:rPr>
          <w:lang w:val="tr-TR"/>
        </w:rPr>
        <w:t xml:space="preserve"> </w:t>
      </w:r>
      <w:r w:rsidR="00DE1D72">
        <w:rPr>
          <w:color w:val="231F20"/>
          <w:lang w:val="tr-TR"/>
        </w:rPr>
        <w:t>%17’si</w:t>
      </w:r>
      <w:r w:rsidRPr="00EA7593">
        <w:rPr>
          <w:color w:val="231F20"/>
          <w:lang w:val="tr-TR"/>
        </w:rPr>
        <w:t xml:space="preserve"> dü</w:t>
      </w:r>
      <w:r w:rsidR="00846727">
        <w:rPr>
          <w:color w:val="231F20"/>
          <w:lang w:val="tr-TR"/>
        </w:rPr>
        <w:t>-</w:t>
      </w:r>
      <w:r w:rsidRPr="00EA7593">
        <w:rPr>
          <w:color w:val="231F20"/>
          <w:lang w:val="tr-TR"/>
        </w:rPr>
        <w:t>şük fiyat</w:t>
      </w:r>
      <w:r w:rsidR="00DE1D72">
        <w:rPr>
          <w:color w:val="231F20"/>
          <w:lang w:val="tr-TR"/>
        </w:rPr>
        <w:t>ın ve % 14,2’si</w:t>
      </w:r>
      <w:r w:rsidRPr="00EA7593">
        <w:rPr>
          <w:color w:val="231F20"/>
          <w:lang w:val="tr-TR"/>
        </w:rPr>
        <w:t xml:space="preserve"> </w:t>
      </w:r>
      <w:r w:rsidR="00DE1D72">
        <w:rPr>
          <w:color w:val="231F20"/>
          <w:lang w:val="tr-TR"/>
        </w:rPr>
        <w:t>ise yüksek fiyatın etkili olduğunu ileri sürmüştür</w:t>
      </w:r>
      <w:r w:rsidRPr="00EA7593">
        <w:rPr>
          <w:color w:val="231F20"/>
          <w:lang w:val="tr-TR"/>
        </w:rPr>
        <w:t>.</w:t>
      </w:r>
    </w:p>
    <w:p w:rsidR="005B7D72" w:rsidRPr="00EA7593" w:rsidRDefault="005B7D72">
      <w:pPr>
        <w:pStyle w:val="GvdeMetni"/>
        <w:spacing w:before="4"/>
        <w:ind w:left="0" w:firstLine="0"/>
        <w:jc w:val="left"/>
        <w:rPr>
          <w:lang w:val="tr-TR"/>
        </w:rPr>
      </w:pPr>
    </w:p>
    <w:p w:rsidR="005B7D72" w:rsidRPr="00EA7593" w:rsidRDefault="00D9773A">
      <w:pPr>
        <w:pStyle w:val="Balk1"/>
        <w:numPr>
          <w:ilvl w:val="1"/>
          <w:numId w:val="3"/>
        </w:numPr>
        <w:tabs>
          <w:tab w:val="left" w:pos="1101"/>
        </w:tabs>
        <w:spacing w:line="312" w:lineRule="auto"/>
        <w:ind w:left="397" w:right="842" w:firstLine="283"/>
        <w:rPr>
          <w:color w:val="231F20"/>
          <w:lang w:val="tr-TR"/>
        </w:rPr>
      </w:pPr>
      <w:r w:rsidRPr="00EA7593">
        <w:rPr>
          <w:color w:val="231F20"/>
          <w:lang w:val="tr-TR"/>
        </w:rPr>
        <w:t xml:space="preserve">Öğrenciler İçin Cep </w:t>
      </w:r>
      <w:r w:rsidRPr="00EA7593">
        <w:rPr>
          <w:color w:val="231F20"/>
          <w:spacing w:val="-3"/>
          <w:lang w:val="tr-TR"/>
        </w:rPr>
        <w:t xml:space="preserve">Telefonun </w:t>
      </w:r>
      <w:r w:rsidRPr="00EA7593">
        <w:rPr>
          <w:color w:val="231F20"/>
          <w:lang w:val="tr-TR"/>
        </w:rPr>
        <w:t>Fiziksel ve Fiziksel Olmayan Özellikleri</w:t>
      </w:r>
    </w:p>
    <w:p w:rsidR="005B7D72" w:rsidRPr="00EA7593" w:rsidRDefault="00D9773A">
      <w:pPr>
        <w:pStyle w:val="GvdeMetni"/>
        <w:spacing w:before="81" w:line="228" w:lineRule="auto"/>
        <w:ind w:left="397" w:right="109"/>
        <w:rPr>
          <w:lang w:val="tr-TR"/>
        </w:rPr>
      </w:pPr>
      <w:r w:rsidRPr="00EA7593">
        <w:rPr>
          <w:color w:val="231F20"/>
          <w:lang w:val="tr-TR"/>
        </w:rPr>
        <w:t>Maksudunov ve Polat (2015)’e göre, cep telefonu özellikleri, fiziksel özellikler ve fiziksel olmayan özellikler şeklinde iki kategoride incelenir. Çalışmanın</w:t>
      </w:r>
      <w:r w:rsidRPr="00EA7593">
        <w:rPr>
          <w:color w:val="231F20"/>
          <w:spacing w:val="-11"/>
          <w:lang w:val="tr-TR"/>
        </w:rPr>
        <w:t xml:space="preserve"> </w:t>
      </w:r>
      <w:r w:rsidRPr="00EA7593">
        <w:rPr>
          <w:color w:val="231F20"/>
          <w:lang w:val="tr-TR"/>
        </w:rPr>
        <w:t>sonuçlarına</w:t>
      </w:r>
      <w:r w:rsidRPr="00EA7593">
        <w:rPr>
          <w:color w:val="231F20"/>
          <w:spacing w:val="-11"/>
          <w:lang w:val="tr-TR"/>
        </w:rPr>
        <w:t xml:space="preserve"> </w:t>
      </w:r>
      <w:r w:rsidRPr="00EA7593">
        <w:rPr>
          <w:color w:val="231F20"/>
          <w:lang w:val="tr-TR"/>
        </w:rPr>
        <w:t>göre</w:t>
      </w:r>
      <w:r w:rsidRPr="00EA7593">
        <w:rPr>
          <w:color w:val="231F20"/>
          <w:spacing w:val="-11"/>
          <w:lang w:val="tr-TR"/>
        </w:rPr>
        <w:t xml:space="preserve"> </w:t>
      </w:r>
      <w:r w:rsidRPr="00EA7593">
        <w:rPr>
          <w:color w:val="231F20"/>
          <w:lang w:val="tr-TR"/>
        </w:rPr>
        <w:t>öğrencilerin</w:t>
      </w:r>
      <w:r w:rsidRPr="00EA7593">
        <w:rPr>
          <w:color w:val="231F20"/>
          <w:spacing w:val="-11"/>
          <w:lang w:val="tr-TR"/>
        </w:rPr>
        <w:t xml:space="preserve"> </w:t>
      </w:r>
      <w:r w:rsidRPr="00EA7593">
        <w:rPr>
          <w:color w:val="231F20"/>
          <w:lang w:val="tr-TR"/>
        </w:rPr>
        <w:t>cep</w:t>
      </w:r>
      <w:r w:rsidRPr="00EA7593">
        <w:rPr>
          <w:color w:val="231F20"/>
          <w:spacing w:val="-11"/>
          <w:lang w:val="tr-TR"/>
        </w:rPr>
        <w:t xml:space="preserve"> </w:t>
      </w:r>
      <w:r w:rsidRPr="00EA7593">
        <w:rPr>
          <w:color w:val="231F20"/>
          <w:lang w:val="tr-TR"/>
        </w:rPr>
        <w:t>telefonlarında</w:t>
      </w:r>
      <w:r w:rsidRPr="00EA7593">
        <w:rPr>
          <w:color w:val="231F20"/>
          <w:spacing w:val="-11"/>
          <w:lang w:val="tr-TR"/>
        </w:rPr>
        <w:t xml:space="preserve"> </w:t>
      </w:r>
      <w:r w:rsidRPr="00EA7593">
        <w:rPr>
          <w:color w:val="231F20"/>
          <w:lang w:val="tr-TR"/>
        </w:rPr>
        <w:t>en</w:t>
      </w:r>
      <w:r w:rsidRPr="00EA7593">
        <w:rPr>
          <w:color w:val="231F20"/>
          <w:spacing w:val="-11"/>
          <w:lang w:val="tr-TR"/>
        </w:rPr>
        <w:t xml:space="preserve"> </w:t>
      </w:r>
      <w:r w:rsidRPr="00EA7593">
        <w:rPr>
          <w:color w:val="231F20"/>
          <w:lang w:val="tr-TR"/>
        </w:rPr>
        <w:t>çok</w:t>
      </w:r>
      <w:r w:rsidRPr="00EA7593">
        <w:rPr>
          <w:color w:val="231F20"/>
          <w:spacing w:val="-11"/>
          <w:lang w:val="tr-TR"/>
        </w:rPr>
        <w:t xml:space="preserve"> </w:t>
      </w:r>
      <w:r w:rsidRPr="00EA7593">
        <w:rPr>
          <w:color w:val="231F20"/>
          <w:lang w:val="tr-TR"/>
        </w:rPr>
        <w:t>kullan- dığı</w:t>
      </w:r>
      <w:r w:rsidRPr="00EA7593">
        <w:rPr>
          <w:color w:val="231F20"/>
          <w:spacing w:val="-8"/>
          <w:lang w:val="tr-TR"/>
        </w:rPr>
        <w:t xml:space="preserve"> </w:t>
      </w:r>
      <w:r w:rsidRPr="00EA7593">
        <w:rPr>
          <w:color w:val="231F20"/>
          <w:lang w:val="tr-TR"/>
        </w:rPr>
        <w:t>5</w:t>
      </w:r>
      <w:r w:rsidRPr="00EA7593">
        <w:rPr>
          <w:color w:val="231F20"/>
          <w:spacing w:val="-8"/>
          <w:lang w:val="tr-TR"/>
        </w:rPr>
        <w:t xml:space="preserve"> </w:t>
      </w:r>
      <w:r w:rsidRPr="00EA7593">
        <w:rPr>
          <w:color w:val="231F20"/>
          <w:lang w:val="tr-TR"/>
        </w:rPr>
        <w:t>teknik</w:t>
      </w:r>
      <w:r w:rsidRPr="00EA7593">
        <w:rPr>
          <w:color w:val="231F20"/>
          <w:spacing w:val="-8"/>
          <w:lang w:val="tr-TR"/>
        </w:rPr>
        <w:t xml:space="preserve"> </w:t>
      </w:r>
      <w:r w:rsidRPr="00EA7593">
        <w:rPr>
          <w:color w:val="231F20"/>
          <w:lang w:val="tr-TR"/>
        </w:rPr>
        <w:t>özelliğin</w:t>
      </w:r>
      <w:r w:rsidRPr="00EA7593">
        <w:rPr>
          <w:color w:val="231F20"/>
          <w:spacing w:val="-8"/>
          <w:lang w:val="tr-TR"/>
        </w:rPr>
        <w:t xml:space="preserve"> </w:t>
      </w:r>
      <w:r w:rsidRPr="00EA7593">
        <w:rPr>
          <w:color w:val="231F20"/>
          <w:lang w:val="tr-TR"/>
        </w:rPr>
        <w:t>sırasıyla</w:t>
      </w:r>
      <w:r w:rsidRPr="00EA7593">
        <w:rPr>
          <w:color w:val="231F20"/>
          <w:spacing w:val="-8"/>
          <w:lang w:val="tr-TR"/>
        </w:rPr>
        <w:t xml:space="preserve"> </w:t>
      </w:r>
      <w:r w:rsidRPr="00EA7593">
        <w:rPr>
          <w:color w:val="231F20"/>
          <w:lang w:val="tr-TR"/>
        </w:rPr>
        <w:t>“internete</w:t>
      </w:r>
      <w:r w:rsidRPr="00EA7593">
        <w:rPr>
          <w:color w:val="231F20"/>
          <w:spacing w:val="-8"/>
          <w:lang w:val="tr-TR"/>
        </w:rPr>
        <w:t xml:space="preserve"> </w:t>
      </w:r>
      <w:r w:rsidRPr="00EA7593">
        <w:rPr>
          <w:color w:val="231F20"/>
          <w:lang w:val="tr-TR"/>
        </w:rPr>
        <w:t>bağlanma,</w:t>
      </w:r>
      <w:r w:rsidRPr="00EA7593">
        <w:rPr>
          <w:color w:val="231F20"/>
          <w:spacing w:val="-8"/>
          <w:lang w:val="tr-TR"/>
        </w:rPr>
        <w:t xml:space="preserve"> </w:t>
      </w:r>
      <w:r w:rsidRPr="00EA7593">
        <w:rPr>
          <w:color w:val="231F20"/>
          <w:lang w:val="tr-TR"/>
        </w:rPr>
        <w:t>konuşma,</w:t>
      </w:r>
      <w:r w:rsidRPr="00EA7593">
        <w:rPr>
          <w:color w:val="231F20"/>
          <w:spacing w:val="-8"/>
          <w:lang w:val="tr-TR"/>
        </w:rPr>
        <w:t xml:space="preserve"> </w:t>
      </w:r>
      <w:r w:rsidRPr="00EA7593">
        <w:rPr>
          <w:color w:val="231F20"/>
          <w:lang w:val="tr-TR"/>
        </w:rPr>
        <w:t>MP3</w:t>
      </w:r>
      <w:r w:rsidRPr="00EA7593">
        <w:rPr>
          <w:color w:val="231F20"/>
          <w:spacing w:val="-8"/>
          <w:lang w:val="tr-TR"/>
        </w:rPr>
        <w:t xml:space="preserve"> </w:t>
      </w:r>
      <w:r w:rsidRPr="00EA7593">
        <w:rPr>
          <w:color w:val="231F20"/>
          <w:lang w:val="tr-TR"/>
        </w:rPr>
        <w:t>dinle- me, resim çekme ve bluetooth” olduğu tespit edilmiştir. En az kullanılan</w:t>
      </w:r>
      <w:r w:rsidRPr="00EA7593">
        <w:rPr>
          <w:color w:val="231F20"/>
          <w:spacing w:val="-39"/>
          <w:lang w:val="tr-TR"/>
        </w:rPr>
        <w:t xml:space="preserve"> </w:t>
      </w:r>
      <w:r w:rsidRPr="00EA7593">
        <w:rPr>
          <w:color w:val="231F20"/>
          <w:lang w:val="tr-TR"/>
        </w:rPr>
        <w:t>5 özellik</w:t>
      </w:r>
      <w:r w:rsidRPr="00EA7593">
        <w:rPr>
          <w:color w:val="231F20"/>
          <w:spacing w:val="-7"/>
          <w:lang w:val="tr-TR"/>
        </w:rPr>
        <w:t xml:space="preserve"> </w:t>
      </w:r>
      <w:r w:rsidRPr="00EA7593">
        <w:rPr>
          <w:color w:val="231F20"/>
          <w:lang w:val="tr-TR"/>
        </w:rPr>
        <w:t>ise</w:t>
      </w:r>
      <w:r w:rsidRPr="00EA7593">
        <w:rPr>
          <w:color w:val="231F20"/>
          <w:spacing w:val="-7"/>
          <w:lang w:val="tr-TR"/>
        </w:rPr>
        <w:t xml:space="preserve"> </w:t>
      </w:r>
      <w:r w:rsidRPr="00EA7593">
        <w:rPr>
          <w:color w:val="231F20"/>
          <w:lang w:val="tr-TR"/>
        </w:rPr>
        <w:t>“</w:t>
      </w:r>
      <w:r w:rsidRPr="00EA7593">
        <w:rPr>
          <w:color w:val="231F20"/>
          <w:spacing w:val="-7"/>
          <w:lang w:val="tr-TR"/>
        </w:rPr>
        <w:t xml:space="preserve"> </w:t>
      </w:r>
      <w:r w:rsidRPr="00EA7593">
        <w:rPr>
          <w:color w:val="231F20"/>
          <w:lang w:val="tr-TR"/>
        </w:rPr>
        <w:t>bas-konuş,</w:t>
      </w:r>
      <w:r w:rsidRPr="00EA7593">
        <w:rPr>
          <w:color w:val="231F20"/>
          <w:spacing w:val="-7"/>
          <w:lang w:val="tr-TR"/>
        </w:rPr>
        <w:t xml:space="preserve"> </w:t>
      </w:r>
      <w:r w:rsidRPr="00EA7593">
        <w:rPr>
          <w:color w:val="231F20"/>
          <w:lang w:val="tr-TR"/>
        </w:rPr>
        <w:t>ajanda-not,</w:t>
      </w:r>
      <w:r w:rsidRPr="00EA7593">
        <w:rPr>
          <w:color w:val="231F20"/>
          <w:spacing w:val="-7"/>
          <w:lang w:val="tr-TR"/>
        </w:rPr>
        <w:t xml:space="preserve"> </w:t>
      </w:r>
      <w:r w:rsidRPr="00EA7593">
        <w:rPr>
          <w:color w:val="231F20"/>
          <w:lang w:val="tr-TR"/>
        </w:rPr>
        <w:t>ses</w:t>
      </w:r>
      <w:r w:rsidRPr="00EA7593">
        <w:rPr>
          <w:color w:val="231F20"/>
          <w:spacing w:val="-7"/>
          <w:lang w:val="tr-TR"/>
        </w:rPr>
        <w:t xml:space="preserve"> </w:t>
      </w:r>
      <w:r w:rsidRPr="00EA7593">
        <w:rPr>
          <w:color w:val="231F20"/>
          <w:lang w:val="tr-TR"/>
        </w:rPr>
        <w:t>kayıt,</w:t>
      </w:r>
      <w:r w:rsidRPr="00EA7593">
        <w:rPr>
          <w:color w:val="231F20"/>
          <w:spacing w:val="-7"/>
          <w:lang w:val="tr-TR"/>
        </w:rPr>
        <w:t xml:space="preserve"> </w:t>
      </w:r>
      <w:r w:rsidRPr="00EA7593">
        <w:rPr>
          <w:color w:val="231F20"/>
          <w:lang w:val="tr-TR"/>
        </w:rPr>
        <w:t>sesle</w:t>
      </w:r>
      <w:r w:rsidRPr="00EA7593">
        <w:rPr>
          <w:color w:val="231F20"/>
          <w:spacing w:val="-7"/>
          <w:lang w:val="tr-TR"/>
        </w:rPr>
        <w:t xml:space="preserve"> </w:t>
      </w:r>
      <w:r w:rsidRPr="00EA7593">
        <w:rPr>
          <w:color w:val="231F20"/>
          <w:lang w:val="tr-TR"/>
        </w:rPr>
        <w:t>arama</w:t>
      </w:r>
      <w:r w:rsidRPr="00EA7593">
        <w:rPr>
          <w:color w:val="231F20"/>
          <w:spacing w:val="-7"/>
          <w:lang w:val="tr-TR"/>
        </w:rPr>
        <w:t xml:space="preserve"> </w:t>
      </w:r>
      <w:r w:rsidRPr="00EA7593">
        <w:rPr>
          <w:color w:val="231F20"/>
          <w:lang w:val="tr-TR"/>
        </w:rPr>
        <w:t>ve</w:t>
      </w:r>
      <w:r w:rsidRPr="00EA7593">
        <w:rPr>
          <w:color w:val="231F20"/>
          <w:spacing w:val="-7"/>
          <w:lang w:val="tr-TR"/>
        </w:rPr>
        <w:t xml:space="preserve"> </w:t>
      </w:r>
      <w:r w:rsidRPr="00EA7593">
        <w:rPr>
          <w:color w:val="231F20"/>
          <w:lang w:val="tr-TR"/>
        </w:rPr>
        <w:t>oyun</w:t>
      </w:r>
      <w:r w:rsidRPr="00EA7593">
        <w:rPr>
          <w:color w:val="231F20"/>
          <w:spacing w:val="-7"/>
          <w:lang w:val="tr-TR"/>
        </w:rPr>
        <w:t xml:space="preserve"> </w:t>
      </w:r>
      <w:r w:rsidRPr="00EA7593">
        <w:rPr>
          <w:color w:val="231F20"/>
          <w:spacing w:val="-3"/>
          <w:lang w:val="tr-TR"/>
        </w:rPr>
        <w:t>“dur.</w:t>
      </w:r>
      <w:r w:rsidRPr="00EA7593">
        <w:rPr>
          <w:color w:val="231F20"/>
          <w:spacing w:val="-7"/>
          <w:lang w:val="tr-TR"/>
        </w:rPr>
        <w:t xml:space="preserve"> </w:t>
      </w:r>
      <w:r w:rsidRPr="00EA7593">
        <w:rPr>
          <w:color w:val="231F20"/>
          <w:lang w:val="tr-TR"/>
        </w:rPr>
        <w:t>En çok kullanılan özelliğin sırasıyla internet, konuşma, müzik dinleme, resim çekme gibi özellikler olması ve internet özelliğinin telefonun asıl işlevi olan konuşma özelliğinden önce gelmesi cep telefon</w:t>
      </w:r>
      <w:r w:rsidR="00DE1D72">
        <w:rPr>
          <w:color w:val="231F20"/>
          <w:lang w:val="tr-TR"/>
        </w:rPr>
        <w:t xml:space="preserve">larının </w:t>
      </w:r>
      <w:r w:rsidRPr="00EA7593">
        <w:rPr>
          <w:color w:val="231F20"/>
          <w:lang w:val="tr-TR"/>
        </w:rPr>
        <w:t>fonksiyonel açıdan geleneksel anlamdaki kullanımından ayrıştığı</w:t>
      </w:r>
      <w:r w:rsidR="00DE1D72">
        <w:rPr>
          <w:color w:val="231F20"/>
          <w:lang w:val="tr-TR"/>
        </w:rPr>
        <w:t>nı</w:t>
      </w:r>
      <w:r w:rsidRPr="00EA7593">
        <w:rPr>
          <w:color w:val="231F20"/>
          <w:lang w:val="tr-TR"/>
        </w:rPr>
        <w:t xml:space="preserve"> </w:t>
      </w:r>
      <w:r w:rsidR="00DE1D72">
        <w:rPr>
          <w:color w:val="231F20"/>
          <w:lang w:val="tr-TR"/>
        </w:rPr>
        <w:t>göstermektedir.</w:t>
      </w:r>
    </w:p>
    <w:p w:rsidR="005B7D72" w:rsidRPr="00EA7593" w:rsidRDefault="00D9773A">
      <w:pPr>
        <w:pStyle w:val="GvdeMetni"/>
        <w:spacing w:before="167" w:line="228" w:lineRule="auto"/>
        <w:ind w:left="397" w:right="110"/>
        <w:rPr>
          <w:lang w:val="tr-TR"/>
        </w:rPr>
      </w:pPr>
      <w:r w:rsidRPr="00EA7593">
        <w:rPr>
          <w:color w:val="231F20"/>
          <w:lang w:val="tr-TR"/>
        </w:rPr>
        <w:t>Maksudunov ve Polat (2015)’e göre, öğrencilerin önem verdiği fizik- sel özellikler “Batarya süresi, renkli ekran, tasarım, çözünürlük ve ekran boyutu”dur</w:t>
      </w:r>
      <w:r w:rsidR="00DE1D72">
        <w:rPr>
          <w:color w:val="231F20"/>
          <w:lang w:val="tr-TR"/>
        </w:rPr>
        <w:t>. Bu yüzden,</w:t>
      </w:r>
      <w:r w:rsidRPr="00EA7593">
        <w:rPr>
          <w:color w:val="231F20"/>
          <w:lang w:val="tr-TR"/>
        </w:rPr>
        <w:t xml:space="preserve"> öğrencilerin</w:t>
      </w:r>
      <w:r w:rsidR="00DE1D72">
        <w:rPr>
          <w:color w:val="231F20"/>
          <w:lang w:val="tr-TR"/>
        </w:rPr>
        <w:t xml:space="preserve"> cep telefonlarında</w:t>
      </w:r>
      <w:r w:rsidRPr="00EA7593">
        <w:rPr>
          <w:color w:val="231F20"/>
          <w:lang w:val="tr-TR"/>
        </w:rPr>
        <w:t xml:space="preserve"> estetik ve kullanım kolaylığı gibi </w:t>
      </w:r>
      <w:r w:rsidR="00DE1D72">
        <w:rPr>
          <w:color w:val="231F20"/>
          <w:lang w:val="tr-TR"/>
        </w:rPr>
        <w:t>temel</w:t>
      </w:r>
      <w:r w:rsidRPr="00EA7593">
        <w:rPr>
          <w:color w:val="231F20"/>
          <w:lang w:val="tr-TR"/>
        </w:rPr>
        <w:t xml:space="preserve"> özellikleri aradıkları söylenebilir. Bununla</w:t>
      </w:r>
      <w:r w:rsidR="00DE1D72">
        <w:rPr>
          <w:color w:val="231F20"/>
          <w:lang w:val="tr-TR"/>
        </w:rPr>
        <w:t xml:space="preserve"> birlikte en az önemsenen özel</w:t>
      </w:r>
      <w:r w:rsidRPr="00EA7593">
        <w:rPr>
          <w:color w:val="231F20"/>
          <w:lang w:val="tr-TR"/>
        </w:rPr>
        <w:t>lik ise telefonun ağırlığıdır.</w:t>
      </w:r>
    </w:p>
    <w:p w:rsidR="005B7D72" w:rsidRPr="00EA7593" w:rsidRDefault="005B7D72">
      <w:pPr>
        <w:spacing w:line="228" w:lineRule="auto"/>
        <w:rPr>
          <w:lang w:val="tr-TR"/>
        </w:rPr>
        <w:sectPr w:rsidR="005B7D72" w:rsidRPr="00EA7593">
          <w:pgSz w:w="9080" w:h="13610"/>
          <w:pgMar w:top="1200" w:right="1020" w:bottom="740" w:left="1020" w:header="614" w:footer="543" w:gutter="0"/>
          <w:cols w:space="708"/>
        </w:sectPr>
      </w:pPr>
    </w:p>
    <w:p w:rsidR="005B7D72" w:rsidRPr="00EA7593" w:rsidRDefault="00D9773A">
      <w:pPr>
        <w:pStyle w:val="GvdeMetni"/>
        <w:spacing w:before="98" w:line="228" w:lineRule="auto"/>
        <w:ind w:right="394"/>
        <w:rPr>
          <w:lang w:val="tr-TR"/>
        </w:rPr>
      </w:pPr>
      <w:r w:rsidRPr="00EA7593">
        <w:rPr>
          <w:color w:val="231F20"/>
          <w:lang w:val="tr-TR"/>
        </w:rPr>
        <w:lastRenderedPageBreak/>
        <w:t xml:space="preserve">Fiziksel olmayan en gözde ilk beş özellik “ </w:t>
      </w:r>
      <w:r w:rsidR="00DE1D72">
        <w:rPr>
          <w:color w:val="231F20"/>
          <w:lang w:val="tr-TR"/>
        </w:rPr>
        <w:t>Ürün kalitesi, marka, fiyat</w:t>
      </w:r>
      <w:r w:rsidRPr="00DE1D72">
        <w:rPr>
          <w:color w:val="231F20"/>
          <w:lang w:val="tr-TR"/>
        </w:rPr>
        <w:t>,</w:t>
      </w:r>
      <w:r w:rsidRPr="00DE1D72">
        <w:rPr>
          <w:color w:val="231F20"/>
          <w:spacing w:val="-6"/>
          <w:lang w:val="tr-TR"/>
        </w:rPr>
        <w:t xml:space="preserve"> </w:t>
      </w:r>
      <w:r w:rsidRPr="00DE1D72">
        <w:rPr>
          <w:color w:val="231F20"/>
          <w:lang w:val="tr-TR"/>
        </w:rPr>
        <w:t>garanti</w:t>
      </w:r>
      <w:r w:rsidRPr="00DE1D72">
        <w:rPr>
          <w:color w:val="231F20"/>
          <w:spacing w:val="-6"/>
          <w:lang w:val="tr-TR"/>
        </w:rPr>
        <w:t xml:space="preserve"> </w:t>
      </w:r>
      <w:r w:rsidRPr="00DE1D72">
        <w:rPr>
          <w:color w:val="231F20"/>
          <w:lang w:val="tr-TR"/>
        </w:rPr>
        <w:t>süresi</w:t>
      </w:r>
      <w:r w:rsidRPr="00EA7593">
        <w:rPr>
          <w:i/>
          <w:color w:val="231F20"/>
          <w:spacing w:val="-6"/>
          <w:lang w:val="tr-TR"/>
        </w:rPr>
        <w:t xml:space="preserve"> </w:t>
      </w:r>
      <w:r w:rsidRPr="00EA7593">
        <w:rPr>
          <w:color w:val="231F20"/>
          <w:lang w:val="tr-TR"/>
        </w:rPr>
        <w:t>ve</w:t>
      </w:r>
      <w:r w:rsidRPr="00EA7593">
        <w:rPr>
          <w:color w:val="231F20"/>
          <w:spacing w:val="-6"/>
          <w:lang w:val="tr-TR"/>
        </w:rPr>
        <w:t xml:space="preserve"> </w:t>
      </w:r>
      <w:r w:rsidR="00DE1D72">
        <w:rPr>
          <w:color w:val="231F20"/>
          <w:lang w:val="tr-TR"/>
        </w:rPr>
        <w:t>model</w:t>
      </w:r>
      <w:r w:rsidRPr="00EA7593">
        <w:rPr>
          <w:color w:val="231F20"/>
          <w:lang w:val="tr-TR"/>
        </w:rPr>
        <w:t>”dir</w:t>
      </w:r>
      <w:r w:rsidRPr="00EA7593">
        <w:rPr>
          <w:i/>
          <w:color w:val="231F20"/>
          <w:lang w:val="tr-TR"/>
        </w:rPr>
        <w:t>.</w:t>
      </w:r>
      <w:r w:rsidRPr="00EA7593">
        <w:rPr>
          <w:i/>
          <w:color w:val="231F20"/>
          <w:spacing w:val="-6"/>
          <w:lang w:val="tr-TR"/>
        </w:rPr>
        <w:t xml:space="preserve"> </w:t>
      </w:r>
      <w:r w:rsidR="007E42BD">
        <w:rPr>
          <w:color w:val="231F20"/>
          <w:lang w:val="tr-TR"/>
        </w:rPr>
        <w:t>M</w:t>
      </w:r>
      <w:r w:rsidRPr="00EA7593">
        <w:rPr>
          <w:color w:val="231F20"/>
          <w:lang w:val="tr-TR"/>
        </w:rPr>
        <w:t>obil</w:t>
      </w:r>
      <w:r w:rsidRPr="00EA7593">
        <w:rPr>
          <w:color w:val="231F20"/>
          <w:spacing w:val="-6"/>
          <w:lang w:val="tr-TR"/>
        </w:rPr>
        <w:t xml:space="preserve"> </w:t>
      </w:r>
      <w:r w:rsidRPr="00EA7593">
        <w:rPr>
          <w:color w:val="231F20"/>
          <w:lang w:val="tr-TR"/>
        </w:rPr>
        <w:t>telefonlarda</w:t>
      </w:r>
      <w:r w:rsidRPr="00EA7593">
        <w:rPr>
          <w:color w:val="231F20"/>
          <w:spacing w:val="-6"/>
          <w:lang w:val="tr-TR"/>
        </w:rPr>
        <w:t xml:space="preserve"> </w:t>
      </w:r>
      <w:r w:rsidRPr="00EA7593">
        <w:rPr>
          <w:color w:val="231F20"/>
          <w:lang w:val="tr-TR"/>
        </w:rPr>
        <w:t>fiziksel olmayan</w:t>
      </w:r>
      <w:r w:rsidRPr="00EA7593">
        <w:rPr>
          <w:color w:val="231F20"/>
          <w:spacing w:val="-14"/>
          <w:lang w:val="tr-TR"/>
        </w:rPr>
        <w:t xml:space="preserve"> </w:t>
      </w:r>
      <w:r w:rsidRPr="00EA7593">
        <w:rPr>
          <w:color w:val="231F20"/>
          <w:lang w:val="tr-TR"/>
        </w:rPr>
        <w:t>özellikler</w:t>
      </w:r>
      <w:r w:rsidRPr="00EA7593">
        <w:rPr>
          <w:color w:val="231F20"/>
          <w:spacing w:val="-14"/>
          <w:lang w:val="tr-TR"/>
        </w:rPr>
        <w:t xml:space="preserve"> </w:t>
      </w:r>
      <w:r w:rsidR="007E42BD">
        <w:rPr>
          <w:color w:val="231F20"/>
          <w:lang w:val="tr-TR"/>
        </w:rPr>
        <w:t>açısından</w:t>
      </w:r>
      <w:r w:rsidRPr="00EA7593">
        <w:rPr>
          <w:color w:val="231F20"/>
          <w:spacing w:val="-14"/>
          <w:lang w:val="tr-TR"/>
        </w:rPr>
        <w:t xml:space="preserve"> </w:t>
      </w:r>
      <w:r w:rsidR="007E42BD">
        <w:rPr>
          <w:color w:val="231F20"/>
          <w:lang w:val="tr-TR"/>
        </w:rPr>
        <w:t>öğrenciler</w:t>
      </w:r>
      <w:r w:rsidRPr="00EA7593">
        <w:rPr>
          <w:color w:val="231F20"/>
          <w:spacing w:val="-14"/>
          <w:lang w:val="tr-TR"/>
        </w:rPr>
        <w:t xml:space="preserve"> </w:t>
      </w:r>
      <w:r w:rsidRPr="00EA7593">
        <w:rPr>
          <w:color w:val="231F20"/>
          <w:lang w:val="tr-TR"/>
        </w:rPr>
        <w:t>güvenilirlik</w:t>
      </w:r>
      <w:r w:rsidRPr="00EA7593">
        <w:rPr>
          <w:color w:val="231F20"/>
          <w:spacing w:val="-14"/>
          <w:lang w:val="tr-TR"/>
        </w:rPr>
        <w:t xml:space="preserve"> </w:t>
      </w:r>
      <w:r w:rsidRPr="00EA7593">
        <w:rPr>
          <w:color w:val="231F20"/>
          <w:lang w:val="tr-TR"/>
        </w:rPr>
        <w:t>ve</w:t>
      </w:r>
      <w:r w:rsidRPr="00EA7593">
        <w:rPr>
          <w:color w:val="231F20"/>
          <w:spacing w:val="-14"/>
          <w:lang w:val="tr-TR"/>
        </w:rPr>
        <w:t xml:space="preserve"> </w:t>
      </w:r>
      <w:r w:rsidRPr="00EA7593">
        <w:rPr>
          <w:color w:val="231F20"/>
          <w:lang w:val="tr-TR"/>
        </w:rPr>
        <w:t>teknolojik</w:t>
      </w:r>
      <w:r w:rsidRPr="00EA7593">
        <w:rPr>
          <w:color w:val="231F20"/>
          <w:spacing w:val="-14"/>
          <w:lang w:val="tr-TR"/>
        </w:rPr>
        <w:t xml:space="preserve"> </w:t>
      </w:r>
      <w:r w:rsidRPr="00EA7593">
        <w:rPr>
          <w:color w:val="231F20"/>
          <w:lang w:val="tr-TR"/>
        </w:rPr>
        <w:t>açıdan gelişmişlik</w:t>
      </w:r>
      <w:r w:rsidRPr="00EA7593">
        <w:rPr>
          <w:color w:val="231F20"/>
          <w:spacing w:val="-9"/>
          <w:lang w:val="tr-TR"/>
        </w:rPr>
        <w:t xml:space="preserve"> </w:t>
      </w:r>
      <w:r w:rsidRPr="00EA7593">
        <w:rPr>
          <w:color w:val="231F20"/>
          <w:lang w:val="tr-TR"/>
        </w:rPr>
        <w:t>gibi</w:t>
      </w:r>
      <w:r w:rsidRPr="00EA7593">
        <w:rPr>
          <w:color w:val="231F20"/>
          <w:spacing w:val="-9"/>
          <w:lang w:val="tr-TR"/>
        </w:rPr>
        <w:t xml:space="preserve"> </w:t>
      </w:r>
      <w:r w:rsidRPr="00EA7593">
        <w:rPr>
          <w:color w:val="231F20"/>
          <w:lang w:val="tr-TR"/>
        </w:rPr>
        <w:t>temel</w:t>
      </w:r>
      <w:r w:rsidRPr="00EA7593">
        <w:rPr>
          <w:color w:val="231F20"/>
          <w:spacing w:val="-9"/>
          <w:lang w:val="tr-TR"/>
        </w:rPr>
        <w:t xml:space="preserve"> </w:t>
      </w:r>
      <w:r w:rsidRPr="00EA7593">
        <w:rPr>
          <w:color w:val="231F20"/>
          <w:lang w:val="tr-TR"/>
        </w:rPr>
        <w:t>ögeleri</w:t>
      </w:r>
      <w:r w:rsidRPr="00EA7593">
        <w:rPr>
          <w:color w:val="231F20"/>
          <w:spacing w:val="-9"/>
          <w:lang w:val="tr-TR"/>
        </w:rPr>
        <w:t xml:space="preserve"> </w:t>
      </w:r>
      <w:r w:rsidRPr="00EA7593">
        <w:rPr>
          <w:color w:val="231F20"/>
          <w:lang w:val="tr-TR"/>
        </w:rPr>
        <w:t>dikkate</w:t>
      </w:r>
      <w:r w:rsidRPr="00EA7593">
        <w:rPr>
          <w:color w:val="231F20"/>
          <w:spacing w:val="-9"/>
          <w:lang w:val="tr-TR"/>
        </w:rPr>
        <w:t xml:space="preserve"> </w:t>
      </w:r>
      <w:r w:rsidR="007E42BD">
        <w:rPr>
          <w:color w:val="231F20"/>
          <w:lang w:val="tr-TR"/>
        </w:rPr>
        <w:t>almaktadırlar</w:t>
      </w:r>
      <w:r w:rsidRPr="00EA7593">
        <w:rPr>
          <w:color w:val="231F20"/>
          <w:lang w:val="tr-TR"/>
        </w:rPr>
        <w:t>.</w:t>
      </w:r>
      <w:r w:rsidRPr="00EA7593">
        <w:rPr>
          <w:color w:val="231F20"/>
          <w:spacing w:val="-9"/>
          <w:lang w:val="tr-TR"/>
        </w:rPr>
        <w:t xml:space="preserve"> </w:t>
      </w:r>
      <w:r w:rsidRPr="00EA7593">
        <w:rPr>
          <w:color w:val="231F20"/>
          <w:lang w:val="tr-TR"/>
        </w:rPr>
        <w:t>Fiyat</w:t>
      </w:r>
      <w:r w:rsidRPr="00EA7593">
        <w:rPr>
          <w:color w:val="231F20"/>
          <w:spacing w:val="-9"/>
          <w:lang w:val="tr-TR"/>
        </w:rPr>
        <w:t xml:space="preserve"> </w:t>
      </w:r>
      <w:r w:rsidRPr="00EA7593">
        <w:rPr>
          <w:color w:val="231F20"/>
          <w:lang w:val="tr-TR"/>
        </w:rPr>
        <w:t>tıpkı</w:t>
      </w:r>
      <w:r w:rsidR="00DE1D72" w:rsidRPr="00DE1D72">
        <w:rPr>
          <w:color w:val="231F20"/>
          <w:lang w:val="tr-TR"/>
        </w:rPr>
        <w:t xml:space="preserve"> </w:t>
      </w:r>
      <w:r w:rsidR="00DE1D72" w:rsidRPr="00EA7593">
        <w:rPr>
          <w:color w:val="231F20"/>
          <w:lang w:val="tr-TR"/>
        </w:rPr>
        <w:t>birçok</w:t>
      </w:r>
      <w:r w:rsidR="00DE1D72" w:rsidRPr="00EA7593">
        <w:rPr>
          <w:color w:val="231F20"/>
          <w:spacing w:val="-8"/>
          <w:lang w:val="tr-TR"/>
        </w:rPr>
        <w:t xml:space="preserve"> </w:t>
      </w:r>
      <w:r w:rsidR="00DE1D72" w:rsidRPr="00EA7593">
        <w:rPr>
          <w:color w:val="231F20"/>
          <w:lang w:val="tr-TR"/>
        </w:rPr>
        <w:t>ürünün</w:t>
      </w:r>
      <w:r w:rsidR="00DE1D72" w:rsidRPr="00EA7593">
        <w:rPr>
          <w:color w:val="231F20"/>
          <w:spacing w:val="-8"/>
          <w:lang w:val="tr-TR"/>
        </w:rPr>
        <w:t xml:space="preserve"> </w:t>
      </w:r>
      <w:r w:rsidR="00DE1D72" w:rsidRPr="00EA7593">
        <w:rPr>
          <w:color w:val="231F20"/>
          <w:lang w:val="tr-TR"/>
        </w:rPr>
        <w:t>değerlendi</w:t>
      </w:r>
      <w:r w:rsidR="007E42BD">
        <w:rPr>
          <w:color w:val="231F20"/>
          <w:lang w:val="tr-TR"/>
        </w:rPr>
        <w:t>-</w:t>
      </w:r>
      <w:r w:rsidR="00DE1D72" w:rsidRPr="00EA7593">
        <w:rPr>
          <w:color w:val="231F20"/>
          <w:lang w:val="tr-TR"/>
        </w:rPr>
        <w:t>rilmesinde</w:t>
      </w:r>
      <w:r w:rsidRPr="00EA7593">
        <w:rPr>
          <w:color w:val="231F20"/>
          <w:spacing w:val="-9"/>
          <w:lang w:val="tr-TR"/>
        </w:rPr>
        <w:t xml:space="preserve"> </w:t>
      </w:r>
      <w:r w:rsidRPr="00EA7593">
        <w:rPr>
          <w:color w:val="231F20"/>
          <w:lang w:val="tr-TR"/>
        </w:rPr>
        <w:t>olduğu</w:t>
      </w:r>
      <w:r w:rsidRPr="00EA7593">
        <w:rPr>
          <w:color w:val="231F20"/>
          <w:spacing w:val="-8"/>
          <w:lang w:val="tr-TR"/>
        </w:rPr>
        <w:t xml:space="preserve"> </w:t>
      </w:r>
      <w:r w:rsidRPr="00EA7593">
        <w:rPr>
          <w:color w:val="231F20"/>
          <w:lang w:val="tr-TR"/>
        </w:rPr>
        <w:t>gibi</w:t>
      </w:r>
      <w:r w:rsidR="007E42BD" w:rsidRPr="007E42BD">
        <w:rPr>
          <w:color w:val="231F20"/>
          <w:lang w:val="tr-TR"/>
        </w:rPr>
        <w:t xml:space="preserve"> </w:t>
      </w:r>
      <w:r w:rsidR="007E42BD" w:rsidRPr="00EA7593">
        <w:rPr>
          <w:color w:val="231F20"/>
          <w:lang w:val="tr-TR"/>
        </w:rPr>
        <w:t>m</w:t>
      </w:r>
      <w:r w:rsidR="007E42BD">
        <w:rPr>
          <w:color w:val="231F20"/>
          <w:lang w:val="tr-TR"/>
        </w:rPr>
        <w:t>o</w:t>
      </w:r>
      <w:r w:rsidR="007E42BD" w:rsidRPr="00EA7593">
        <w:rPr>
          <w:color w:val="231F20"/>
          <w:lang w:val="tr-TR"/>
        </w:rPr>
        <w:t>bil</w:t>
      </w:r>
      <w:r w:rsidR="007E42BD" w:rsidRPr="00EA7593">
        <w:rPr>
          <w:color w:val="231F20"/>
          <w:spacing w:val="-8"/>
          <w:lang w:val="tr-TR"/>
        </w:rPr>
        <w:t xml:space="preserve"> </w:t>
      </w:r>
      <w:r w:rsidR="007E42BD" w:rsidRPr="00EA7593">
        <w:rPr>
          <w:color w:val="231F20"/>
          <w:lang w:val="tr-TR"/>
        </w:rPr>
        <w:t>telefon</w:t>
      </w:r>
      <w:r w:rsidR="007E42BD">
        <w:rPr>
          <w:color w:val="231F20"/>
          <w:lang w:val="tr-TR"/>
        </w:rPr>
        <w:t>ların değerlendirilmesinde</w:t>
      </w:r>
      <w:r w:rsidRPr="00EA7593">
        <w:rPr>
          <w:color w:val="231F20"/>
          <w:spacing w:val="-8"/>
          <w:lang w:val="tr-TR"/>
        </w:rPr>
        <w:t xml:space="preserve"> </w:t>
      </w:r>
      <w:r w:rsidR="00DE1D72">
        <w:rPr>
          <w:color w:val="231F20"/>
          <w:spacing w:val="-8"/>
          <w:lang w:val="tr-TR"/>
        </w:rPr>
        <w:t xml:space="preserve">de </w:t>
      </w:r>
      <w:r w:rsidR="00DE1D72">
        <w:rPr>
          <w:color w:val="231F20"/>
          <w:lang w:val="tr-TR"/>
        </w:rPr>
        <w:t>yük</w:t>
      </w:r>
      <w:r w:rsidRPr="00EA7593">
        <w:rPr>
          <w:color w:val="231F20"/>
          <w:lang w:val="tr-TR"/>
        </w:rPr>
        <w:t xml:space="preserve">sek öneme </w:t>
      </w:r>
      <w:r w:rsidR="00DE1D72">
        <w:rPr>
          <w:color w:val="231F20"/>
          <w:lang w:val="tr-TR"/>
        </w:rPr>
        <w:t>sahiptir</w:t>
      </w:r>
      <w:r w:rsidRPr="00EA7593">
        <w:rPr>
          <w:color w:val="231F20"/>
          <w:lang w:val="tr-TR"/>
        </w:rPr>
        <w:t xml:space="preserve">. Teknolojik gelişmişliği gösteren </w:t>
      </w:r>
      <w:r w:rsidR="007E42BD">
        <w:rPr>
          <w:color w:val="231F20"/>
          <w:lang w:val="tr-TR"/>
        </w:rPr>
        <w:t>“</w:t>
      </w:r>
      <w:r w:rsidRPr="00EA7593">
        <w:rPr>
          <w:color w:val="231F20"/>
          <w:lang w:val="tr-TR"/>
        </w:rPr>
        <w:t>model</w:t>
      </w:r>
      <w:r w:rsidR="007E42BD">
        <w:rPr>
          <w:color w:val="231F20"/>
          <w:lang w:val="tr-TR"/>
        </w:rPr>
        <w:t>”</w:t>
      </w:r>
      <w:r w:rsidRPr="00EA7593">
        <w:rPr>
          <w:color w:val="231F20"/>
          <w:lang w:val="tr-TR"/>
        </w:rPr>
        <w:t xml:space="preserve"> ise</w:t>
      </w:r>
      <w:r w:rsidRPr="00EA7593">
        <w:rPr>
          <w:color w:val="231F20"/>
          <w:spacing w:val="-18"/>
          <w:lang w:val="tr-TR"/>
        </w:rPr>
        <w:t xml:space="preserve"> </w:t>
      </w:r>
      <w:r w:rsidRPr="00EA7593">
        <w:rPr>
          <w:color w:val="231F20"/>
          <w:lang w:val="tr-TR"/>
        </w:rPr>
        <w:t xml:space="preserve">telefonların özelliklerindeki üstünlükleri </w:t>
      </w:r>
      <w:r w:rsidR="007E42BD">
        <w:rPr>
          <w:color w:val="231F20"/>
          <w:lang w:val="tr-TR"/>
        </w:rPr>
        <w:t>ve zayıflıkları belirlediğinden</w:t>
      </w:r>
      <w:r w:rsidRPr="00EA7593">
        <w:rPr>
          <w:color w:val="231F20"/>
          <w:lang w:val="tr-TR"/>
        </w:rPr>
        <w:t xml:space="preserve"> genç tüketici</w:t>
      </w:r>
      <w:r w:rsidR="007E42BD">
        <w:rPr>
          <w:color w:val="231F20"/>
          <w:lang w:val="tr-TR"/>
        </w:rPr>
        <w:t>-</w:t>
      </w:r>
      <w:r w:rsidRPr="00EA7593">
        <w:rPr>
          <w:color w:val="231F20"/>
          <w:lang w:val="tr-TR"/>
        </w:rPr>
        <w:t>ler için karar vermede önem arz etmektedir (Maksudunov ve Polat, 2015).</w:t>
      </w:r>
    </w:p>
    <w:p w:rsidR="005B7D72" w:rsidRPr="00EA7593" w:rsidRDefault="00D9773A">
      <w:pPr>
        <w:pStyle w:val="GvdeMetni"/>
        <w:spacing w:before="117" w:line="225" w:lineRule="auto"/>
        <w:ind w:right="394"/>
        <w:rPr>
          <w:lang w:val="tr-TR"/>
        </w:rPr>
      </w:pPr>
      <w:r w:rsidRPr="00EA7593">
        <w:rPr>
          <w:color w:val="231F20"/>
          <w:lang w:val="tr-TR"/>
        </w:rPr>
        <w:t>İşlevsel özelliklerde ise öğrencilerin</w:t>
      </w:r>
      <w:r w:rsidR="00EF6A6C">
        <w:rPr>
          <w:color w:val="231F20"/>
          <w:lang w:val="tr-TR"/>
        </w:rPr>
        <w:t xml:space="preserve"> %</w:t>
      </w:r>
      <w:r w:rsidR="00F54606">
        <w:rPr>
          <w:color w:val="231F20"/>
          <w:lang w:val="tr-TR"/>
        </w:rPr>
        <w:t>50</w:t>
      </w:r>
      <w:r w:rsidRPr="00EA7593">
        <w:rPr>
          <w:rFonts w:ascii="Palatino Linotype" w:hAnsi="Palatino Linotype"/>
          <w:color w:val="231F20"/>
          <w:position w:val="1"/>
          <w:sz w:val="24"/>
          <w:lang w:val="tr-TR"/>
        </w:rPr>
        <w:t>’</w:t>
      </w:r>
      <w:r w:rsidR="00EF6A6C">
        <w:rPr>
          <w:color w:val="231F20"/>
          <w:lang w:val="tr-TR"/>
        </w:rPr>
        <w:t>sinden fazlası “MP3 çala</w:t>
      </w:r>
      <w:r w:rsidR="00F54606">
        <w:rPr>
          <w:color w:val="231F20"/>
          <w:lang w:val="tr-TR"/>
        </w:rPr>
        <w:t>-</w:t>
      </w:r>
      <w:r w:rsidR="00EF6A6C">
        <w:rPr>
          <w:color w:val="231F20"/>
          <w:lang w:val="tr-TR"/>
        </w:rPr>
        <w:t>bil</w:t>
      </w:r>
      <w:r w:rsidRPr="00EA7593">
        <w:rPr>
          <w:color w:val="231F20"/>
          <w:lang w:val="tr-TR"/>
        </w:rPr>
        <w:t xml:space="preserve">me, SMS/MMS, radyo, MP4 oynatma ve melodi ve zil sesi çeşitliliği” olmak üzere ilk beşte bu özellikleri sıralamışlardır. Oyun oynama özelliği ise yaşlarının olgunluğundan dolayı </w:t>
      </w:r>
      <w:r w:rsidR="00EF6A6C">
        <w:rPr>
          <w:color w:val="231F20"/>
          <w:lang w:val="tr-TR"/>
        </w:rPr>
        <w:t>listede</w:t>
      </w:r>
      <w:r w:rsidR="00EF6A6C" w:rsidRPr="00EF6A6C">
        <w:rPr>
          <w:color w:val="231F20"/>
          <w:lang w:val="tr-TR"/>
        </w:rPr>
        <w:t xml:space="preserve"> </w:t>
      </w:r>
      <w:r w:rsidR="00EF6A6C" w:rsidRPr="00EA7593">
        <w:rPr>
          <w:color w:val="231F20"/>
          <w:lang w:val="tr-TR"/>
        </w:rPr>
        <w:t>en</w:t>
      </w:r>
      <w:r w:rsidR="00EF6A6C">
        <w:rPr>
          <w:color w:val="231F20"/>
          <w:lang w:val="tr-TR"/>
        </w:rPr>
        <w:t xml:space="preserve"> son </w:t>
      </w:r>
      <w:r w:rsidR="00F54606">
        <w:rPr>
          <w:color w:val="231F20"/>
          <w:lang w:val="tr-TR"/>
        </w:rPr>
        <w:t>sırada</w:t>
      </w:r>
      <w:r w:rsidR="00EF6A6C">
        <w:rPr>
          <w:color w:val="231F20"/>
          <w:lang w:val="tr-TR"/>
        </w:rPr>
        <w:t xml:space="preserve"> yer almaktadır. Y</w:t>
      </w:r>
      <w:r w:rsidRPr="00EA7593">
        <w:rPr>
          <w:color w:val="231F20"/>
          <w:lang w:val="tr-TR"/>
        </w:rPr>
        <w:t>aşlarının</w:t>
      </w:r>
      <w:r w:rsidRPr="00EA7593">
        <w:rPr>
          <w:color w:val="231F20"/>
          <w:spacing w:val="-7"/>
          <w:lang w:val="tr-TR"/>
        </w:rPr>
        <w:t xml:space="preserve"> </w:t>
      </w:r>
      <w:r w:rsidRPr="00EA7593">
        <w:rPr>
          <w:color w:val="231F20"/>
          <w:lang w:val="tr-TR"/>
        </w:rPr>
        <w:t>bir</w:t>
      </w:r>
      <w:r w:rsidRPr="00EA7593">
        <w:rPr>
          <w:color w:val="231F20"/>
          <w:spacing w:val="-7"/>
          <w:lang w:val="tr-TR"/>
        </w:rPr>
        <w:t xml:space="preserve"> </w:t>
      </w:r>
      <w:r w:rsidRPr="00EA7593">
        <w:rPr>
          <w:color w:val="231F20"/>
          <w:lang w:val="tr-TR"/>
        </w:rPr>
        <w:t>başka</w:t>
      </w:r>
      <w:r w:rsidRPr="00EA7593">
        <w:rPr>
          <w:color w:val="231F20"/>
          <w:spacing w:val="-7"/>
          <w:lang w:val="tr-TR"/>
        </w:rPr>
        <w:t xml:space="preserve"> </w:t>
      </w:r>
      <w:r w:rsidRPr="00EA7593">
        <w:rPr>
          <w:lang w:val="tr-TR"/>
        </w:rPr>
        <w:t>özelliği</w:t>
      </w:r>
      <w:r w:rsidRPr="00EA7593">
        <w:rPr>
          <w:spacing w:val="-7"/>
          <w:lang w:val="tr-TR"/>
        </w:rPr>
        <w:t xml:space="preserve"> </w:t>
      </w:r>
      <w:r w:rsidRPr="00EA7593">
        <w:rPr>
          <w:lang w:val="tr-TR"/>
        </w:rPr>
        <w:t>olarak</w:t>
      </w:r>
      <w:r w:rsidRPr="00EA7593">
        <w:rPr>
          <w:spacing w:val="-7"/>
          <w:lang w:val="tr-TR"/>
        </w:rPr>
        <w:t xml:space="preserve"> </w:t>
      </w:r>
      <w:r w:rsidRPr="00EA7593">
        <w:rPr>
          <w:lang w:val="tr-TR"/>
        </w:rPr>
        <w:t>da</w:t>
      </w:r>
      <w:r w:rsidRPr="00EA7593">
        <w:rPr>
          <w:spacing w:val="-7"/>
          <w:lang w:val="tr-TR"/>
        </w:rPr>
        <w:t xml:space="preserve"> </w:t>
      </w:r>
      <w:r w:rsidRPr="00EA7593">
        <w:rPr>
          <w:lang w:val="tr-TR"/>
        </w:rPr>
        <w:t>müzik</w:t>
      </w:r>
      <w:r w:rsidRPr="00EA7593">
        <w:rPr>
          <w:spacing w:val="-7"/>
          <w:lang w:val="tr-TR"/>
        </w:rPr>
        <w:t xml:space="preserve"> </w:t>
      </w:r>
      <w:r w:rsidRPr="00EA7593">
        <w:rPr>
          <w:lang w:val="tr-TR"/>
        </w:rPr>
        <w:t>dinlemeye</w:t>
      </w:r>
      <w:r w:rsidRPr="00EA7593">
        <w:rPr>
          <w:spacing w:val="-7"/>
          <w:lang w:val="tr-TR"/>
        </w:rPr>
        <w:t xml:space="preserve"> </w:t>
      </w:r>
      <w:r w:rsidRPr="00EA7593">
        <w:rPr>
          <w:lang w:val="tr-TR"/>
        </w:rPr>
        <w:t>ve</w:t>
      </w:r>
      <w:r w:rsidRPr="00EA7593">
        <w:rPr>
          <w:spacing w:val="-7"/>
          <w:lang w:val="tr-TR"/>
        </w:rPr>
        <w:t xml:space="preserve"> </w:t>
      </w:r>
      <w:r w:rsidRPr="00EA7593">
        <w:rPr>
          <w:lang w:val="tr-TR"/>
        </w:rPr>
        <w:t>video</w:t>
      </w:r>
      <w:r w:rsidR="00EF6A6C">
        <w:rPr>
          <w:lang w:val="tr-TR"/>
        </w:rPr>
        <w:t>/</w:t>
      </w:r>
      <w:r w:rsidR="00EF6A6C" w:rsidRPr="00EA7593">
        <w:rPr>
          <w:lang w:val="tr-TR"/>
        </w:rPr>
        <w:t>film</w:t>
      </w:r>
      <w:r w:rsidRPr="00EA7593">
        <w:rPr>
          <w:spacing w:val="-7"/>
          <w:lang w:val="tr-TR"/>
        </w:rPr>
        <w:t xml:space="preserve"> </w:t>
      </w:r>
      <w:r w:rsidR="00EF6A6C">
        <w:rPr>
          <w:lang w:val="tr-TR"/>
        </w:rPr>
        <w:t>izle</w:t>
      </w:r>
      <w:r w:rsidRPr="00EA7593">
        <w:rPr>
          <w:lang w:val="tr-TR"/>
        </w:rPr>
        <w:t>meye</w:t>
      </w:r>
      <w:r w:rsidRPr="00EA7593">
        <w:rPr>
          <w:spacing w:val="-13"/>
          <w:lang w:val="tr-TR"/>
        </w:rPr>
        <w:t xml:space="preserve"> </w:t>
      </w:r>
      <w:r w:rsidRPr="00EA7593">
        <w:rPr>
          <w:lang w:val="tr-TR"/>
        </w:rPr>
        <w:t>yarayan</w:t>
      </w:r>
      <w:r w:rsidRPr="00EA7593">
        <w:rPr>
          <w:spacing w:val="-13"/>
          <w:lang w:val="tr-TR"/>
        </w:rPr>
        <w:t xml:space="preserve"> </w:t>
      </w:r>
      <w:r w:rsidRPr="00EA7593">
        <w:rPr>
          <w:lang w:val="tr-TR"/>
        </w:rPr>
        <w:t>özellikler</w:t>
      </w:r>
      <w:r w:rsidRPr="00EA7593">
        <w:rPr>
          <w:spacing w:val="-13"/>
          <w:lang w:val="tr-TR"/>
        </w:rPr>
        <w:t xml:space="preserve"> </w:t>
      </w:r>
      <w:r w:rsidRPr="00EA7593">
        <w:rPr>
          <w:lang w:val="tr-TR"/>
        </w:rPr>
        <w:t>kabul</w:t>
      </w:r>
      <w:r w:rsidRPr="00EA7593">
        <w:rPr>
          <w:spacing w:val="-13"/>
          <w:lang w:val="tr-TR"/>
        </w:rPr>
        <w:t xml:space="preserve"> </w:t>
      </w:r>
      <w:r w:rsidRPr="00EA7593">
        <w:rPr>
          <w:lang w:val="tr-TR"/>
        </w:rPr>
        <w:t>görmektedir.</w:t>
      </w:r>
      <w:r w:rsidRPr="00EA7593">
        <w:rPr>
          <w:spacing w:val="30"/>
          <w:lang w:val="tr-TR"/>
        </w:rPr>
        <w:t xml:space="preserve"> </w:t>
      </w:r>
      <w:r w:rsidRPr="00EA7593">
        <w:rPr>
          <w:lang w:val="tr-TR"/>
        </w:rPr>
        <w:t>Genel</w:t>
      </w:r>
      <w:r w:rsidRPr="00EA7593">
        <w:rPr>
          <w:spacing w:val="-13"/>
          <w:lang w:val="tr-TR"/>
        </w:rPr>
        <w:t xml:space="preserve"> </w:t>
      </w:r>
      <w:r w:rsidRPr="00EA7593">
        <w:rPr>
          <w:lang w:val="tr-TR"/>
        </w:rPr>
        <w:t>anlamda</w:t>
      </w:r>
      <w:r w:rsidRPr="00EA7593">
        <w:rPr>
          <w:spacing w:val="-13"/>
          <w:lang w:val="tr-TR"/>
        </w:rPr>
        <w:t xml:space="preserve"> </w:t>
      </w:r>
      <w:r w:rsidRPr="00EA7593">
        <w:rPr>
          <w:lang w:val="tr-TR"/>
        </w:rPr>
        <w:t>bakıldığına</w:t>
      </w:r>
      <w:r w:rsidRPr="00EA7593">
        <w:rPr>
          <w:spacing w:val="-13"/>
          <w:lang w:val="tr-TR"/>
        </w:rPr>
        <w:t xml:space="preserve"> </w:t>
      </w:r>
      <w:r w:rsidRPr="00EA7593">
        <w:rPr>
          <w:lang w:val="tr-TR"/>
        </w:rPr>
        <w:t>ise üniversite</w:t>
      </w:r>
      <w:r w:rsidRPr="00EA7593">
        <w:rPr>
          <w:spacing w:val="-10"/>
          <w:lang w:val="tr-TR"/>
        </w:rPr>
        <w:t xml:space="preserve"> </w:t>
      </w:r>
      <w:r w:rsidRPr="00EA7593">
        <w:rPr>
          <w:lang w:val="tr-TR"/>
        </w:rPr>
        <w:t>öğrencilerinin</w:t>
      </w:r>
      <w:r w:rsidRPr="00EA7593">
        <w:rPr>
          <w:spacing w:val="-10"/>
          <w:lang w:val="tr-TR"/>
        </w:rPr>
        <w:t xml:space="preserve"> </w:t>
      </w:r>
      <w:r w:rsidRPr="00EA7593">
        <w:rPr>
          <w:lang w:val="tr-TR"/>
        </w:rPr>
        <w:t>seçimi</w:t>
      </w:r>
      <w:r w:rsidRPr="00EA7593">
        <w:rPr>
          <w:spacing w:val="-10"/>
          <w:lang w:val="tr-TR"/>
        </w:rPr>
        <w:t xml:space="preserve"> </w:t>
      </w:r>
      <w:r w:rsidRPr="00EA7593">
        <w:rPr>
          <w:lang w:val="tr-TR"/>
        </w:rPr>
        <w:t>ağırlıklı</w:t>
      </w:r>
      <w:r w:rsidRPr="00EA7593">
        <w:rPr>
          <w:spacing w:val="-10"/>
          <w:lang w:val="tr-TR"/>
        </w:rPr>
        <w:t xml:space="preserve"> </w:t>
      </w:r>
      <w:r w:rsidRPr="00EA7593">
        <w:rPr>
          <w:lang w:val="tr-TR"/>
        </w:rPr>
        <w:t>olarak</w:t>
      </w:r>
      <w:r w:rsidRPr="00EA7593">
        <w:rPr>
          <w:spacing w:val="-10"/>
          <w:lang w:val="tr-TR"/>
        </w:rPr>
        <w:t xml:space="preserve"> </w:t>
      </w:r>
      <w:r w:rsidRPr="00EA7593">
        <w:rPr>
          <w:lang w:val="tr-TR"/>
        </w:rPr>
        <w:t>“</w:t>
      </w:r>
      <w:r w:rsidRPr="00EA7593">
        <w:rPr>
          <w:spacing w:val="-9"/>
          <w:lang w:val="tr-TR"/>
        </w:rPr>
        <w:t xml:space="preserve"> </w:t>
      </w:r>
      <w:r w:rsidR="00DE3A60">
        <w:rPr>
          <w:lang w:val="tr-TR"/>
        </w:rPr>
        <w:t>İ</w:t>
      </w:r>
      <w:r w:rsidRPr="00EA7593">
        <w:rPr>
          <w:lang w:val="tr-TR"/>
        </w:rPr>
        <w:t>nternet,</w:t>
      </w:r>
      <w:r w:rsidRPr="00EA7593">
        <w:rPr>
          <w:spacing w:val="-10"/>
          <w:lang w:val="tr-TR"/>
        </w:rPr>
        <w:t xml:space="preserve"> </w:t>
      </w:r>
      <w:r w:rsidRPr="00EA7593">
        <w:rPr>
          <w:lang w:val="tr-TR"/>
        </w:rPr>
        <w:t>konuşma,</w:t>
      </w:r>
      <w:r w:rsidRPr="00EA7593">
        <w:rPr>
          <w:spacing w:val="-10"/>
          <w:lang w:val="tr-TR"/>
        </w:rPr>
        <w:t xml:space="preserve"> </w:t>
      </w:r>
      <w:r w:rsidRPr="00EA7593">
        <w:rPr>
          <w:lang w:val="tr-TR"/>
        </w:rPr>
        <w:t>müzik ve radyo dinleme, fotoğraf çekme ve bluetooth” olarak tespit edilmiştir. Sonu</w:t>
      </w:r>
      <w:r w:rsidR="00DE3A60">
        <w:rPr>
          <w:lang w:val="tr-TR"/>
        </w:rPr>
        <w:t>ç olarak bu genç kullanıcılar “İ</w:t>
      </w:r>
      <w:r w:rsidRPr="00EA7593">
        <w:rPr>
          <w:lang w:val="tr-TR"/>
        </w:rPr>
        <w:t>nternet bağlantısı, bluetooth, fotoğraf çekme, kamera ve GPS/GPRS gibi teknik; pil ömrü, renkli ekran, ekran çözünürlüğü, estetik görünüm ve e</w:t>
      </w:r>
      <w:r w:rsidR="00F54606">
        <w:rPr>
          <w:lang w:val="tr-TR"/>
        </w:rPr>
        <w:t>kran büyüklüğü gibi fiziksel;</w:t>
      </w:r>
      <w:r w:rsidRPr="00EA7593">
        <w:rPr>
          <w:lang w:val="tr-TR"/>
        </w:rPr>
        <w:t xml:space="preserve"> ürün kalitesi, marka, fiyat, garanti ve model gibi fiziksel olmayan” özelliklere sahip telefonları tercih etmektedir (Maksudunov ve Polat,</w:t>
      </w:r>
      <w:r w:rsidRPr="00EA7593">
        <w:rPr>
          <w:spacing w:val="-8"/>
          <w:lang w:val="tr-TR"/>
        </w:rPr>
        <w:t xml:space="preserve"> </w:t>
      </w:r>
      <w:r w:rsidRPr="00EA7593">
        <w:rPr>
          <w:lang w:val="tr-TR"/>
        </w:rPr>
        <w:t>2015).</w:t>
      </w:r>
    </w:p>
    <w:p w:rsidR="005B7D72" w:rsidRPr="00EA7593" w:rsidRDefault="005B7D72">
      <w:pPr>
        <w:pStyle w:val="GvdeMetni"/>
        <w:spacing w:before="9"/>
        <w:ind w:left="0" w:firstLine="0"/>
        <w:jc w:val="left"/>
        <w:rPr>
          <w:sz w:val="23"/>
          <w:lang w:val="tr-TR"/>
        </w:rPr>
      </w:pPr>
    </w:p>
    <w:p w:rsidR="005B7D72" w:rsidRPr="00EA7593" w:rsidRDefault="00D9773A">
      <w:pPr>
        <w:pStyle w:val="Balk1"/>
        <w:numPr>
          <w:ilvl w:val="1"/>
          <w:numId w:val="3"/>
        </w:numPr>
        <w:tabs>
          <w:tab w:val="left" w:pos="878"/>
        </w:tabs>
        <w:spacing w:before="1"/>
        <w:ind w:left="877" w:hanging="480"/>
        <w:rPr>
          <w:lang w:val="tr-TR"/>
        </w:rPr>
      </w:pPr>
      <w:r w:rsidRPr="00EA7593">
        <w:rPr>
          <w:lang w:val="tr-TR"/>
        </w:rPr>
        <w:t xml:space="preserve">Cep </w:t>
      </w:r>
      <w:r w:rsidRPr="00EA7593">
        <w:rPr>
          <w:spacing w:val="-3"/>
          <w:lang w:val="tr-TR"/>
        </w:rPr>
        <w:t>Telefonu</w:t>
      </w:r>
      <w:r w:rsidRPr="00EA7593">
        <w:rPr>
          <w:spacing w:val="-6"/>
          <w:lang w:val="tr-TR"/>
        </w:rPr>
        <w:t xml:space="preserve"> </w:t>
      </w:r>
      <w:r w:rsidRPr="00EA7593">
        <w:rPr>
          <w:lang w:val="tr-TR"/>
        </w:rPr>
        <w:t>Uygulamaları</w:t>
      </w:r>
    </w:p>
    <w:p w:rsidR="005B7D72" w:rsidRPr="00EA7593" w:rsidRDefault="00D9773A">
      <w:pPr>
        <w:pStyle w:val="GvdeMetni"/>
        <w:spacing w:before="163" w:line="228" w:lineRule="auto"/>
        <w:ind w:right="393"/>
        <w:rPr>
          <w:lang w:val="tr-TR"/>
        </w:rPr>
      </w:pPr>
      <w:r w:rsidRPr="00EA7593">
        <w:rPr>
          <w:color w:val="231F20"/>
          <w:lang w:val="tr-TR"/>
        </w:rPr>
        <w:t>Uygulama geniş anlamda, bir bilgisayar, tablet ya da cep telefonunun işletim sistemini çalıştıran yazılım programıdır. Cep telefonu uygulaması ise</w:t>
      </w:r>
      <w:r w:rsidR="00FD64AC">
        <w:rPr>
          <w:color w:val="231F20"/>
          <w:lang w:val="tr-TR"/>
        </w:rPr>
        <w:t xml:space="preserve"> telefonda mevcut bulunan veya</w:t>
      </w:r>
      <w:r w:rsidRPr="00EA7593">
        <w:rPr>
          <w:color w:val="231F20"/>
          <w:lang w:val="tr-TR"/>
        </w:rPr>
        <w:t xml:space="preserve"> internet üzerindeki uygulama mağaza</w:t>
      </w:r>
      <w:r w:rsidR="00773B31">
        <w:rPr>
          <w:color w:val="231F20"/>
          <w:lang w:val="tr-TR"/>
        </w:rPr>
        <w:t>-</w:t>
      </w:r>
      <w:r w:rsidRPr="00EA7593">
        <w:rPr>
          <w:color w:val="231F20"/>
          <w:lang w:val="tr-TR"/>
        </w:rPr>
        <w:t>larından indirilen, akıllı ya da diğer mobil telefonlarda istenilen özellik</w:t>
      </w:r>
      <w:r w:rsidR="00773B31">
        <w:rPr>
          <w:color w:val="231F20"/>
          <w:lang w:val="tr-TR"/>
        </w:rPr>
        <w:t>-</w:t>
      </w:r>
      <w:r w:rsidRPr="00EA7593">
        <w:rPr>
          <w:color w:val="231F20"/>
          <w:lang w:val="tr-TR"/>
        </w:rPr>
        <w:t>leri çalıştıran ve telefonun daha fonksiyonel</w:t>
      </w:r>
      <w:r w:rsidRPr="00EA7593">
        <w:rPr>
          <w:color w:val="231F20"/>
          <w:spacing w:val="-9"/>
          <w:lang w:val="tr-TR"/>
        </w:rPr>
        <w:t xml:space="preserve"> </w:t>
      </w:r>
      <w:r w:rsidRPr="00EA7593">
        <w:rPr>
          <w:color w:val="231F20"/>
          <w:lang w:val="tr-TR"/>
        </w:rPr>
        <w:t>olmasını</w:t>
      </w:r>
      <w:r w:rsidRPr="00EA7593">
        <w:rPr>
          <w:color w:val="231F20"/>
          <w:spacing w:val="-9"/>
          <w:lang w:val="tr-TR"/>
        </w:rPr>
        <w:t xml:space="preserve"> </w:t>
      </w:r>
      <w:r w:rsidRPr="00EA7593">
        <w:rPr>
          <w:color w:val="231F20"/>
          <w:lang w:val="tr-TR"/>
        </w:rPr>
        <w:t>sağlayan</w:t>
      </w:r>
      <w:r w:rsidRPr="00EA7593">
        <w:rPr>
          <w:color w:val="231F20"/>
          <w:spacing w:val="-9"/>
          <w:lang w:val="tr-TR"/>
        </w:rPr>
        <w:t xml:space="preserve"> </w:t>
      </w:r>
      <w:r w:rsidRPr="00EA7593">
        <w:rPr>
          <w:color w:val="231F20"/>
          <w:lang w:val="tr-TR"/>
        </w:rPr>
        <w:t>yazılımlar</w:t>
      </w:r>
      <w:r w:rsidR="00773B31">
        <w:rPr>
          <w:color w:val="231F20"/>
          <w:lang w:val="tr-TR"/>
        </w:rPr>
        <w:t>-</w:t>
      </w:r>
      <w:r w:rsidRPr="00EA7593">
        <w:rPr>
          <w:color w:val="231F20"/>
          <w:lang w:val="tr-TR"/>
        </w:rPr>
        <w:t>dır.</w:t>
      </w:r>
      <w:r w:rsidRPr="00EA7593">
        <w:rPr>
          <w:color w:val="231F20"/>
          <w:spacing w:val="-9"/>
          <w:lang w:val="tr-TR"/>
        </w:rPr>
        <w:t xml:space="preserve"> </w:t>
      </w:r>
      <w:r w:rsidRPr="00EA7593">
        <w:rPr>
          <w:color w:val="231F20"/>
          <w:lang w:val="tr-TR"/>
        </w:rPr>
        <w:t>Özellikle</w:t>
      </w:r>
      <w:r w:rsidRPr="00EA7593">
        <w:rPr>
          <w:color w:val="231F20"/>
          <w:spacing w:val="-9"/>
          <w:lang w:val="tr-TR"/>
        </w:rPr>
        <w:t xml:space="preserve"> </w:t>
      </w:r>
      <w:r w:rsidRPr="00EA7593">
        <w:rPr>
          <w:color w:val="231F20"/>
          <w:lang w:val="tr-TR"/>
        </w:rPr>
        <w:t>son</w:t>
      </w:r>
      <w:r w:rsidRPr="00EA7593">
        <w:rPr>
          <w:color w:val="231F20"/>
          <w:spacing w:val="-9"/>
          <w:lang w:val="tr-TR"/>
        </w:rPr>
        <w:t xml:space="preserve"> </w:t>
      </w:r>
      <w:r w:rsidRPr="00EA7593">
        <w:rPr>
          <w:color w:val="231F20"/>
          <w:lang w:val="tr-TR"/>
        </w:rPr>
        <w:t>beş</w:t>
      </w:r>
      <w:r w:rsidRPr="00EA7593">
        <w:rPr>
          <w:color w:val="231F20"/>
          <w:spacing w:val="-8"/>
          <w:lang w:val="tr-TR"/>
        </w:rPr>
        <w:t xml:space="preserve"> </w:t>
      </w:r>
      <w:r w:rsidRPr="00EA7593">
        <w:rPr>
          <w:color w:val="231F20"/>
          <w:lang w:val="tr-TR"/>
        </w:rPr>
        <w:t>yılda</w:t>
      </w:r>
      <w:r w:rsidRPr="00EA7593">
        <w:rPr>
          <w:color w:val="231F20"/>
          <w:spacing w:val="-9"/>
          <w:lang w:val="tr-TR"/>
        </w:rPr>
        <w:t xml:space="preserve"> </w:t>
      </w:r>
      <w:r w:rsidRPr="00EA7593">
        <w:rPr>
          <w:color w:val="231F20"/>
          <w:lang w:val="tr-TR"/>
        </w:rPr>
        <w:t>mobil telefon</w:t>
      </w:r>
      <w:r w:rsidRPr="00EA7593">
        <w:rPr>
          <w:color w:val="231F20"/>
          <w:spacing w:val="-7"/>
          <w:lang w:val="tr-TR"/>
        </w:rPr>
        <w:t xml:space="preserve"> </w:t>
      </w:r>
      <w:r w:rsidRPr="00EA7593">
        <w:rPr>
          <w:color w:val="231F20"/>
          <w:lang w:val="tr-TR"/>
        </w:rPr>
        <w:t>teknolojisi</w:t>
      </w:r>
      <w:r w:rsidRPr="00EA7593">
        <w:rPr>
          <w:color w:val="231F20"/>
          <w:spacing w:val="-7"/>
          <w:lang w:val="tr-TR"/>
        </w:rPr>
        <w:t xml:space="preserve"> </w:t>
      </w:r>
      <w:r w:rsidRPr="00EA7593">
        <w:rPr>
          <w:color w:val="231F20"/>
          <w:lang w:val="tr-TR"/>
        </w:rPr>
        <w:t>çok</w:t>
      </w:r>
      <w:r w:rsidRPr="00EA7593">
        <w:rPr>
          <w:color w:val="231F20"/>
          <w:spacing w:val="-7"/>
          <w:lang w:val="tr-TR"/>
        </w:rPr>
        <w:t xml:space="preserve"> </w:t>
      </w:r>
      <w:r w:rsidRPr="00EA7593">
        <w:rPr>
          <w:color w:val="231F20"/>
          <w:lang w:val="tr-TR"/>
        </w:rPr>
        <w:t>değişti</w:t>
      </w:r>
      <w:r w:rsidRPr="00EA7593">
        <w:rPr>
          <w:color w:val="231F20"/>
          <w:spacing w:val="-7"/>
          <w:lang w:val="tr-TR"/>
        </w:rPr>
        <w:t xml:space="preserve"> </w:t>
      </w:r>
      <w:r w:rsidRPr="00EA7593">
        <w:rPr>
          <w:color w:val="231F20"/>
          <w:lang w:val="tr-TR"/>
        </w:rPr>
        <w:t>ve</w:t>
      </w:r>
      <w:r w:rsidRPr="00EA7593">
        <w:rPr>
          <w:color w:val="231F20"/>
          <w:spacing w:val="-7"/>
          <w:lang w:val="tr-TR"/>
        </w:rPr>
        <w:t xml:space="preserve"> </w:t>
      </w:r>
      <w:r w:rsidRPr="00EA7593">
        <w:rPr>
          <w:color w:val="231F20"/>
          <w:lang w:val="tr-TR"/>
        </w:rPr>
        <w:t>işletim</w:t>
      </w:r>
      <w:r w:rsidRPr="00EA7593">
        <w:rPr>
          <w:color w:val="231F20"/>
          <w:spacing w:val="-7"/>
          <w:lang w:val="tr-TR"/>
        </w:rPr>
        <w:t xml:space="preserve"> </w:t>
      </w:r>
      <w:r w:rsidRPr="00EA7593">
        <w:rPr>
          <w:color w:val="231F20"/>
          <w:lang w:val="tr-TR"/>
        </w:rPr>
        <w:t>sistemleri</w:t>
      </w:r>
      <w:r w:rsidRPr="00EA7593">
        <w:rPr>
          <w:color w:val="231F20"/>
          <w:spacing w:val="-7"/>
          <w:lang w:val="tr-TR"/>
        </w:rPr>
        <w:t xml:space="preserve"> </w:t>
      </w:r>
      <w:r w:rsidRPr="00EA7593">
        <w:rPr>
          <w:color w:val="231F20"/>
          <w:lang w:val="tr-TR"/>
        </w:rPr>
        <w:t>eskiye</w:t>
      </w:r>
      <w:r w:rsidRPr="00EA7593">
        <w:rPr>
          <w:color w:val="231F20"/>
          <w:spacing w:val="-7"/>
          <w:lang w:val="tr-TR"/>
        </w:rPr>
        <w:t xml:space="preserve"> </w:t>
      </w:r>
      <w:r w:rsidRPr="00EA7593">
        <w:rPr>
          <w:color w:val="231F20"/>
          <w:lang w:val="tr-TR"/>
        </w:rPr>
        <w:t>kıyasla</w:t>
      </w:r>
      <w:r w:rsidRPr="00EA7593">
        <w:rPr>
          <w:color w:val="231F20"/>
          <w:spacing w:val="-7"/>
          <w:lang w:val="tr-TR"/>
        </w:rPr>
        <w:t xml:space="preserve"> </w:t>
      </w:r>
      <w:r w:rsidRPr="00EA7593">
        <w:rPr>
          <w:color w:val="231F20"/>
          <w:lang w:val="tr-TR"/>
        </w:rPr>
        <w:t>çok</w:t>
      </w:r>
      <w:r w:rsidRPr="00EA7593">
        <w:rPr>
          <w:color w:val="231F20"/>
          <w:spacing w:val="-7"/>
          <w:lang w:val="tr-TR"/>
        </w:rPr>
        <w:t xml:space="preserve"> </w:t>
      </w:r>
      <w:r w:rsidRPr="00EA7593">
        <w:rPr>
          <w:color w:val="231F20"/>
          <w:lang w:val="tr-TR"/>
        </w:rPr>
        <w:t>daha sofistike</w:t>
      </w:r>
      <w:r w:rsidRPr="00EA7593">
        <w:rPr>
          <w:color w:val="231F20"/>
          <w:spacing w:val="-9"/>
          <w:lang w:val="tr-TR"/>
        </w:rPr>
        <w:t xml:space="preserve"> </w:t>
      </w:r>
      <w:r w:rsidRPr="00EA7593">
        <w:rPr>
          <w:color w:val="231F20"/>
          <w:lang w:val="tr-TR"/>
        </w:rPr>
        <w:t>hale</w:t>
      </w:r>
      <w:r w:rsidRPr="00EA7593">
        <w:rPr>
          <w:color w:val="231F20"/>
          <w:spacing w:val="-9"/>
          <w:lang w:val="tr-TR"/>
        </w:rPr>
        <w:t xml:space="preserve"> </w:t>
      </w:r>
      <w:r w:rsidRPr="00EA7593">
        <w:rPr>
          <w:color w:val="231F20"/>
          <w:lang w:val="tr-TR"/>
        </w:rPr>
        <w:t>gelmiştir.</w:t>
      </w:r>
      <w:r w:rsidRPr="00EA7593">
        <w:rPr>
          <w:color w:val="231F20"/>
          <w:spacing w:val="-9"/>
          <w:lang w:val="tr-TR"/>
        </w:rPr>
        <w:t xml:space="preserve"> </w:t>
      </w:r>
      <w:r w:rsidRPr="00EA7593">
        <w:rPr>
          <w:color w:val="231F20"/>
          <w:lang w:val="tr-TR"/>
        </w:rPr>
        <w:t>Bu</w:t>
      </w:r>
      <w:r w:rsidRPr="00EA7593">
        <w:rPr>
          <w:color w:val="231F20"/>
          <w:spacing w:val="-9"/>
          <w:lang w:val="tr-TR"/>
        </w:rPr>
        <w:t xml:space="preserve"> </w:t>
      </w:r>
      <w:r w:rsidRPr="00EA7593">
        <w:rPr>
          <w:color w:val="231F20"/>
          <w:lang w:val="tr-TR"/>
        </w:rPr>
        <w:t>gelişmeler</w:t>
      </w:r>
      <w:r w:rsidRPr="00EA7593">
        <w:rPr>
          <w:color w:val="231F20"/>
          <w:spacing w:val="-9"/>
          <w:lang w:val="tr-TR"/>
        </w:rPr>
        <w:t xml:space="preserve"> </w:t>
      </w:r>
      <w:r w:rsidRPr="00EA7593">
        <w:rPr>
          <w:color w:val="231F20"/>
          <w:lang w:val="tr-TR"/>
        </w:rPr>
        <w:t>mobil</w:t>
      </w:r>
      <w:r w:rsidRPr="00EA7593">
        <w:rPr>
          <w:color w:val="231F20"/>
          <w:spacing w:val="-9"/>
          <w:lang w:val="tr-TR"/>
        </w:rPr>
        <w:t xml:space="preserve"> </w:t>
      </w:r>
      <w:r w:rsidRPr="00EA7593">
        <w:rPr>
          <w:color w:val="231F20"/>
          <w:lang w:val="tr-TR"/>
        </w:rPr>
        <w:t>uygulamalar</w:t>
      </w:r>
      <w:r w:rsidRPr="00EA7593">
        <w:rPr>
          <w:color w:val="231F20"/>
          <w:spacing w:val="-9"/>
          <w:lang w:val="tr-TR"/>
        </w:rPr>
        <w:t xml:space="preserve"> </w:t>
      </w:r>
      <w:r w:rsidRPr="00EA7593">
        <w:rPr>
          <w:color w:val="231F20"/>
          <w:lang w:val="tr-TR"/>
        </w:rPr>
        <w:t>açısından</w:t>
      </w:r>
      <w:r w:rsidRPr="00EA7593">
        <w:rPr>
          <w:color w:val="231F20"/>
          <w:spacing w:val="-9"/>
          <w:lang w:val="tr-TR"/>
        </w:rPr>
        <w:t xml:space="preserve"> </w:t>
      </w:r>
      <w:r w:rsidRPr="00EA7593">
        <w:rPr>
          <w:color w:val="231F20"/>
          <w:lang w:val="tr-TR"/>
        </w:rPr>
        <w:t>da</w:t>
      </w:r>
      <w:r w:rsidRPr="00EA7593">
        <w:rPr>
          <w:color w:val="231F20"/>
          <w:spacing w:val="-9"/>
          <w:lang w:val="tr-TR"/>
        </w:rPr>
        <w:t xml:space="preserve"> </w:t>
      </w:r>
      <w:r w:rsidRPr="00EA7593">
        <w:rPr>
          <w:color w:val="231F20"/>
          <w:lang w:val="tr-TR"/>
        </w:rPr>
        <w:t>çok verimli olmuştur. Apple, Google ve Microsoft gibi uygulama sağlayıcıları birçok farklı telefon uygulaması ta</w:t>
      </w:r>
      <w:r w:rsidR="00773B31">
        <w:rPr>
          <w:color w:val="231F20"/>
          <w:lang w:val="tr-TR"/>
        </w:rPr>
        <w:t>-</w:t>
      </w:r>
      <w:r w:rsidRPr="00EA7593">
        <w:rPr>
          <w:color w:val="231F20"/>
          <w:lang w:val="tr-TR"/>
        </w:rPr>
        <w:t xml:space="preserve">sarlamış ve piyasaya </w:t>
      </w:r>
      <w:r w:rsidRPr="00EA7593">
        <w:rPr>
          <w:color w:val="231F20"/>
          <w:spacing w:val="-3"/>
          <w:lang w:val="tr-TR"/>
        </w:rPr>
        <w:t xml:space="preserve">sürmüştür. </w:t>
      </w:r>
      <w:r w:rsidR="00FD64AC">
        <w:rPr>
          <w:color w:val="231F20"/>
          <w:lang w:val="tr-TR"/>
        </w:rPr>
        <w:t>Örne</w:t>
      </w:r>
      <w:r w:rsidRPr="00EA7593">
        <w:rPr>
          <w:color w:val="231F20"/>
          <w:lang w:val="tr-TR"/>
        </w:rPr>
        <w:t>ğin, sadece Apple iStore 1 milyonun üstünde farklı işlevlere sahip mobil uygulamaları iPhone kullanıcılarının hizmetine sunmaktadır ve 2013’ün Mayıs ayında 50 milyardan daha fazla</w:t>
      </w:r>
      <w:r w:rsidR="00FD64AC">
        <w:rPr>
          <w:color w:val="231F20"/>
          <w:lang w:val="tr-TR"/>
        </w:rPr>
        <w:t xml:space="preserve"> </w:t>
      </w:r>
      <w:r w:rsidR="00FD64AC" w:rsidRPr="00EA7593">
        <w:rPr>
          <w:color w:val="231F20"/>
          <w:lang w:val="tr-TR"/>
        </w:rPr>
        <w:t>mobil uygulama</w:t>
      </w:r>
      <w:r w:rsidRPr="00EA7593">
        <w:rPr>
          <w:color w:val="231F20"/>
          <w:lang w:val="tr-TR"/>
        </w:rPr>
        <w:t xml:space="preserve"> Apple iTunes Store’den indirilmiştir (iTunes</w:t>
      </w:r>
      <w:r w:rsidRPr="00EA7593">
        <w:rPr>
          <w:color w:val="231F20"/>
          <w:spacing w:val="-3"/>
          <w:lang w:val="tr-TR"/>
        </w:rPr>
        <w:t xml:space="preserve"> </w:t>
      </w:r>
      <w:r w:rsidRPr="00EA7593">
        <w:rPr>
          <w:color w:val="231F20"/>
          <w:lang w:val="tr-TR"/>
        </w:rPr>
        <w:t>2013).</w:t>
      </w:r>
    </w:p>
    <w:p w:rsidR="005B7D72" w:rsidRPr="00EA7593" w:rsidRDefault="00D9773A">
      <w:pPr>
        <w:pStyle w:val="GvdeMetni"/>
        <w:spacing w:before="165" w:line="228" w:lineRule="auto"/>
        <w:ind w:right="395"/>
        <w:rPr>
          <w:lang w:val="tr-TR"/>
        </w:rPr>
      </w:pPr>
      <w:r w:rsidRPr="00EA7593">
        <w:rPr>
          <w:color w:val="231F20"/>
          <w:lang w:val="tr-TR"/>
        </w:rPr>
        <w:t>Burguera vd.(2011) ve Do vd. (2010</w:t>
      </w:r>
      <w:r w:rsidR="00ED789A">
        <w:rPr>
          <w:color w:val="231F20"/>
          <w:lang w:val="tr-TR"/>
        </w:rPr>
        <w:t>)’a göre, indirilen bu uygulama</w:t>
      </w:r>
      <w:r w:rsidRPr="00EA7593">
        <w:rPr>
          <w:color w:val="231F20"/>
          <w:lang w:val="tr-TR"/>
        </w:rPr>
        <w:t>lardan bazıları programlama ara yüzüne bağlı olarak kullanıcının kişisel bilgilerine, mevcut konum</w:t>
      </w:r>
      <w:r w:rsidR="00ED789A">
        <w:rPr>
          <w:color w:val="231F20"/>
          <w:lang w:val="tr-TR"/>
        </w:rPr>
        <w:t>una ve arama günlüğüne ulaştığın</w:t>
      </w:r>
      <w:r w:rsidRPr="00EA7593">
        <w:rPr>
          <w:color w:val="231F20"/>
          <w:lang w:val="tr-TR"/>
        </w:rPr>
        <w:t>dan dolayı güvenlik ve gizlilik prensiplerini ihlal e</w:t>
      </w:r>
      <w:r w:rsidR="00ED789A">
        <w:rPr>
          <w:color w:val="231F20"/>
          <w:lang w:val="tr-TR"/>
        </w:rPr>
        <w:t>tmektedir. D</w:t>
      </w:r>
      <w:r w:rsidRPr="00EA7593">
        <w:rPr>
          <w:color w:val="231F20"/>
          <w:lang w:val="tr-TR"/>
        </w:rPr>
        <w:t>aha büyük</w:t>
      </w:r>
      <w:r w:rsidR="00ED789A">
        <w:rPr>
          <w:color w:val="231F20"/>
          <w:lang w:val="tr-TR"/>
        </w:rPr>
        <w:t xml:space="preserve"> bir</w:t>
      </w:r>
      <w:r w:rsidRPr="00EA7593">
        <w:rPr>
          <w:color w:val="231F20"/>
          <w:lang w:val="tr-TR"/>
        </w:rPr>
        <w:t xml:space="preserve"> problem ise kullanıcılar</w:t>
      </w:r>
      <w:r w:rsidR="00ED789A">
        <w:rPr>
          <w:color w:val="231F20"/>
          <w:lang w:val="tr-TR"/>
        </w:rPr>
        <w:t>ın</w:t>
      </w:r>
      <w:r w:rsidRPr="00EA7593">
        <w:rPr>
          <w:color w:val="231F20"/>
          <w:lang w:val="tr-TR"/>
        </w:rPr>
        <w:t xml:space="preserve"> çoğunlukla, uygulama sağlayıcıları tarafından bu bil</w:t>
      </w:r>
      <w:r w:rsidR="00ED789A">
        <w:rPr>
          <w:color w:val="231F20"/>
          <w:lang w:val="tr-TR"/>
        </w:rPr>
        <w:t>gilerin ne kadarına ulaşıldığını</w:t>
      </w:r>
      <w:r w:rsidRPr="00EA7593">
        <w:rPr>
          <w:color w:val="231F20"/>
          <w:lang w:val="tr-TR"/>
        </w:rPr>
        <w:t xml:space="preserve"> ve hangi amaçlarla </w:t>
      </w:r>
      <w:r w:rsidR="00ED789A">
        <w:rPr>
          <w:color w:val="231F20"/>
          <w:lang w:val="tr-TR"/>
        </w:rPr>
        <w:t>kullanıldığını tam olarak bile</w:t>
      </w:r>
      <w:r w:rsidRPr="00EA7593">
        <w:rPr>
          <w:color w:val="231F20"/>
          <w:lang w:val="tr-TR"/>
        </w:rPr>
        <w:t>memesidir.</w:t>
      </w:r>
    </w:p>
    <w:p w:rsidR="005B7D72" w:rsidRPr="00EA7593" w:rsidRDefault="005B7D72">
      <w:pPr>
        <w:spacing w:line="228" w:lineRule="auto"/>
        <w:rPr>
          <w:lang w:val="tr-TR"/>
        </w:rPr>
        <w:sectPr w:rsidR="005B7D72" w:rsidRPr="00EA7593">
          <w:pgSz w:w="9080" w:h="13610"/>
          <w:pgMar w:top="1200" w:right="1020" w:bottom="740" w:left="1020" w:header="537" w:footer="543" w:gutter="0"/>
          <w:cols w:space="708"/>
        </w:sectPr>
      </w:pPr>
    </w:p>
    <w:p w:rsidR="005B7D72" w:rsidRPr="00EA7593" w:rsidRDefault="00D9773A">
      <w:pPr>
        <w:pStyle w:val="GvdeMetni"/>
        <w:spacing w:before="98" w:line="228" w:lineRule="auto"/>
        <w:ind w:left="397" w:right="110"/>
        <w:rPr>
          <w:lang w:val="tr-TR"/>
        </w:rPr>
      </w:pPr>
      <w:r w:rsidRPr="00EA7593">
        <w:rPr>
          <w:color w:val="231F20"/>
          <w:lang w:val="tr-TR"/>
        </w:rPr>
        <w:lastRenderedPageBreak/>
        <w:t>Müşteri bilgi sistemi olarak kategorize edilen mobil uygulamalar, tü- keticilerin sahip olmak istedikleri bilgileri toplamasına ve mevcut prob- lemlerini çözmesine yardımcı olan; aynı zamanda onları eğlendiren bilgi sistemleridir. Bu çok işlevli uygulamalar geliştirilirken tüketicilerin hangi ihtiyaçlarını karşılayacakları ve ürünü hangi amaçla kullanacakları göz önünde bulundurulur (Chun vd., 2013). Dolayısıyla, akıllı telefon uygula- ması</w:t>
      </w:r>
      <w:r w:rsidRPr="00EA7593">
        <w:rPr>
          <w:color w:val="231F20"/>
          <w:spacing w:val="-7"/>
          <w:lang w:val="tr-TR"/>
        </w:rPr>
        <w:t xml:space="preserve"> </w:t>
      </w:r>
      <w:r w:rsidRPr="00EA7593">
        <w:rPr>
          <w:color w:val="231F20"/>
          <w:lang w:val="tr-TR"/>
        </w:rPr>
        <w:t>geliştiricileri,</w:t>
      </w:r>
      <w:r w:rsidRPr="00EA7593">
        <w:rPr>
          <w:color w:val="231F20"/>
          <w:spacing w:val="-7"/>
          <w:lang w:val="tr-TR"/>
        </w:rPr>
        <w:t xml:space="preserve"> </w:t>
      </w:r>
      <w:r w:rsidRPr="00EA7593">
        <w:rPr>
          <w:color w:val="231F20"/>
          <w:lang w:val="tr-TR"/>
        </w:rPr>
        <w:t>devlet</w:t>
      </w:r>
      <w:r w:rsidRPr="00EA7593">
        <w:rPr>
          <w:color w:val="231F20"/>
          <w:spacing w:val="-7"/>
          <w:lang w:val="tr-TR"/>
        </w:rPr>
        <w:t xml:space="preserve"> </w:t>
      </w:r>
      <w:r w:rsidRPr="00EA7593">
        <w:rPr>
          <w:color w:val="231F20"/>
          <w:lang w:val="tr-TR"/>
        </w:rPr>
        <w:t>organları,</w:t>
      </w:r>
      <w:r w:rsidRPr="00EA7593">
        <w:rPr>
          <w:color w:val="231F20"/>
          <w:spacing w:val="-7"/>
          <w:lang w:val="tr-TR"/>
        </w:rPr>
        <w:t xml:space="preserve"> </w:t>
      </w:r>
      <w:r w:rsidRPr="00EA7593">
        <w:rPr>
          <w:color w:val="231F20"/>
          <w:lang w:val="tr-TR"/>
        </w:rPr>
        <w:t>askeriye,</w:t>
      </w:r>
      <w:r w:rsidRPr="00EA7593">
        <w:rPr>
          <w:color w:val="231F20"/>
          <w:spacing w:val="-7"/>
          <w:lang w:val="tr-TR"/>
        </w:rPr>
        <w:t xml:space="preserve"> </w:t>
      </w:r>
      <w:r w:rsidRPr="00EA7593">
        <w:rPr>
          <w:color w:val="231F20"/>
          <w:lang w:val="tr-TR"/>
        </w:rPr>
        <w:t>işletmeler,</w:t>
      </w:r>
      <w:r w:rsidRPr="00EA7593">
        <w:rPr>
          <w:color w:val="231F20"/>
          <w:spacing w:val="-7"/>
          <w:lang w:val="tr-TR"/>
        </w:rPr>
        <w:t xml:space="preserve"> </w:t>
      </w:r>
      <w:r w:rsidRPr="00EA7593">
        <w:rPr>
          <w:color w:val="231F20"/>
          <w:lang w:val="tr-TR"/>
        </w:rPr>
        <w:t>eğitim</w:t>
      </w:r>
      <w:r w:rsidRPr="00EA7593">
        <w:rPr>
          <w:color w:val="231F20"/>
          <w:spacing w:val="-7"/>
          <w:lang w:val="tr-TR"/>
        </w:rPr>
        <w:t xml:space="preserve"> </w:t>
      </w:r>
      <w:r w:rsidRPr="00EA7593">
        <w:rPr>
          <w:color w:val="231F20"/>
          <w:lang w:val="tr-TR"/>
        </w:rPr>
        <w:t>kurumları, diğer organizasyonlar ve bireyler olmak üzere var olan bir ihtiyacın kar- şılanması ya da mevcut bir problemin çözümü için gerekli fikre ve teknik altyapıya</w:t>
      </w:r>
      <w:r w:rsidRPr="00EA7593">
        <w:rPr>
          <w:color w:val="231F20"/>
          <w:spacing w:val="-6"/>
          <w:lang w:val="tr-TR"/>
        </w:rPr>
        <w:t xml:space="preserve"> </w:t>
      </w:r>
      <w:r w:rsidRPr="00EA7593">
        <w:rPr>
          <w:color w:val="231F20"/>
          <w:lang w:val="tr-TR"/>
        </w:rPr>
        <w:t>sahip</w:t>
      </w:r>
      <w:r w:rsidRPr="00EA7593">
        <w:rPr>
          <w:color w:val="231F20"/>
          <w:spacing w:val="-6"/>
          <w:lang w:val="tr-TR"/>
        </w:rPr>
        <w:t xml:space="preserve"> </w:t>
      </w:r>
      <w:r w:rsidRPr="00EA7593">
        <w:rPr>
          <w:color w:val="231F20"/>
          <w:lang w:val="tr-TR"/>
        </w:rPr>
        <w:t>kişi</w:t>
      </w:r>
      <w:r w:rsidRPr="00EA7593">
        <w:rPr>
          <w:color w:val="231F20"/>
          <w:spacing w:val="-6"/>
          <w:lang w:val="tr-TR"/>
        </w:rPr>
        <w:t xml:space="preserve"> </w:t>
      </w:r>
      <w:r w:rsidRPr="00EA7593">
        <w:rPr>
          <w:color w:val="231F20"/>
          <w:lang w:val="tr-TR"/>
        </w:rPr>
        <w:t>ve</w:t>
      </w:r>
      <w:r w:rsidRPr="00EA7593">
        <w:rPr>
          <w:color w:val="231F20"/>
          <w:spacing w:val="-6"/>
          <w:lang w:val="tr-TR"/>
        </w:rPr>
        <w:t xml:space="preserve"> </w:t>
      </w:r>
      <w:r w:rsidRPr="00EA7593">
        <w:rPr>
          <w:color w:val="231F20"/>
          <w:lang w:val="tr-TR"/>
        </w:rPr>
        <w:t>kuruluşlar</w:t>
      </w:r>
      <w:r w:rsidRPr="00EA7593">
        <w:rPr>
          <w:color w:val="231F20"/>
          <w:spacing w:val="-6"/>
          <w:lang w:val="tr-TR"/>
        </w:rPr>
        <w:t xml:space="preserve"> </w:t>
      </w:r>
      <w:r w:rsidRPr="00EA7593">
        <w:rPr>
          <w:color w:val="231F20"/>
          <w:lang w:val="tr-TR"/>
        </w:rPr>
        <w:t>olabilir.</w:t>
      </w:r>
      <w:r w:rsidRPr="00EA7593">
        <w:rPr>
          <w:color w:val="231F20"/>
          <w:spacing w:val="-5"/>
          <w:lang w:val="tr-TR"/>
        </w:rPr>
        <w:t xml:space="preserve"> </w:t>
      </w:r>
      <w:r w:rsidRPr="00EA7593">
        <w:rPr>
          <w:color w:val="231F20"/>
          <w:lang w:val="tr-TR"/>
        </w:rPr>
        <w:t>Buradaki</w:t>
      </w:r>
      <w:r w:rsidRPr="00EA7593">
        <w:rPr>
          <w:color w:val="231F20"/>
          <w:spacing w:val="-6"/>
          <w:lang w:val="tr-TR"/>
        </w:rPr>
        <w:t xml:space="preserve"> </w:t>
      </w:r>
      <w:r w:rsidRPr="00EA7593">
        <w:rPr>
          <w:color w:val="231F20"/>
          <w:lang w:val="tr-TR"/>
        </w:rPr>
        <w:t>önemli</w:t>
      </w:r>
      <w:r w:rsidRPr="00EA7593">
        <w:rPr>
          <w:color w:val="231F20"/>
          <w:spacing w:val="-6"/>
          <w:lang w:val="tr-TR"/>
        </w:rPr>
        <w:t xml:space="preserve"> </w:t>
      </w:r>
      <w:r w:rsidR="00ED789A">
        <w:rPr>
          <w:color w:val="231F20"/>
          <w:lang w:val="tr-TR"/>
        </w:rPr>
        <w:t>soruyu</w:t>
      </w:r>
      <w:r w:rsidRPr="00EA7593">
        <w:rPr>
          <w:color w:val="231F20"/>
          <w:spacing w:val="-6"/>
          <w:lang w:val="tr-TR"/>
        </w:rPr>
        <w:t xml:space="preserve"> </w:t>
      </w:r>
      <w:r w:rsidR="00ED789A">
        <w:rPr>
          <w:color w:val="231F20"/>
          <w:lang w:val="tr-TR"/>
        </w:rPr>
        <w:t>kullanıcının</w:t>
      </w:r>
      <w:r w:rsidRPr="00EA7593">
        <w:rPr>
          <w:color w:val="231F20"/>
          <w:lang w:val="tr-TR"/>
        </w:rPr>
        <w:t xml:space="preserve"> uygulamayı hangi </w:t>
      </w:r>
      <w:r w:rsidR="00ED789A">
        <w:rPr>
          <w:color w:val="231F20"/>
          <w:lang w:val="tr-TR"/>
        </w:rPr>
        <w:t>amaca ulaşmak için kullanacağı</w:t>
      </w:r>
      <w:r w:rsidRPr="00EA7593">
        <w:rPr>
          <w:color w:val="231F20"/>
          <w:lang w:val="tr-TR"/>
        </w:rPr>
        <w:t xml:space="preserve"> ol</w:t>
      </w:r>
      <w:r w:rsidR="00ED789A">
        <w:rPr>
          <w:color w:val="231F20"/>
          <w:lang w:val="tr-TR"/>
        </w:rPr>
        <w:t>uşturmaktadır</w:t>
      </w:r>
      <w:r w:rsidRPr="00EA7593">
        <w:rPr>
          <w:color w:val="231F20"/>
          <w:lang w:val="tr-TR"/>
        </w:rPr>
        <w:t>. Diğ</w:t>
      </w:r>
      <w:r w:rsidR="00ED789A">
        <w:rPr>
          <w:color w:val="231F20"/>
          <w:lang w:val="tr-TR"/>
        </w:rPr>
        <w:t>erle</w:t>
      </w:r>
      <w:r w:rsidRPr="00EA7593">
        <w:rPr>
          <w:color w:val="231F20"/>
          <w:lang w:val="tr-TR"/>
        </w:rPr>
        <w:t>riyle iletişime mi geçecek; otobüs, tren ya da uçak bileti mi satın alacak; hava durumu gibi bilgi hizmetlerine mi başvuracak gibi sorunsallar doğru uygulamanın geliştirilmesi açısında önem arz etmektedir (Tuunanen vd., 2010).</w:t>
      </w:r>
    </w:p>
    <w:p w:rsidR="005B7D72" w:rsidRPr="00EA7593" w:rsidRDefault="005B7D72">
      <w:pPr>
        <w:pStyle w:val="GvdeMetni"/>
        <w:spacing w:before="3"/>
        <w:ind w:left="0" w:firstLine="0"/>
        <w:jc w:val="left"/>
        <w:rPr>
          <w:lang w:val="tr-TR"/>
        </w:rPr>
      </w:pPr>
    </w:p>
    <w:p w:rsidR="005B7D72" w:rsidRPr="00EA7593" w:rsidRDefault="00D9773A">
      <w:pPr>
        <w:pStyle w:val="Balk1"/>
        <w:numPr>
          <w:ilvl w:val="1"/>
          <w:numId w:val="3"/>
        </w:numPr>
        <w:tabs>
          <w:tab w:val="left" w:pos="1161"/>
        </w:tabs>
        <w:spacing w:before="1"/>
        <w:ind w:left="397" w:firstLine="283"/>
        <w:rPr>
          <w:color w:val="231F20"/>
          <w:lang w:val="tr-TR"/>
        </w:rPr>
      </w:pPr>
      <w:r w:rsidRPr="00EA7593">
        <w:rPr>
          <w:color w:val="231F20"/>
          <w:lang w:val="tr-TR"/>
        </w:rPr>
        <w:t>Uygulama</w:t>
      </w:r>
      <w:r w:rsidRPr="00EA7593">
        <w:rPr>
          <w:color w:val="231F20"/>
          <w:spacing w:val="-2"/>
          <w:lang w:val="tr-TR"/>
        </w:rPr>
        <w:t xml:space="preserve"> </w:t>
      </w:r>
      <w:r w:rsidRPr="00EA7593">
        <w:rPr>
          <w:color w:val="231F20"/>
          <w:lang w:val="tr-TR"/>
        </w:rPr>
        <w:t>Seçimi</w:t>
      </w:r>
    </w:p>
    <w:p w:rsidR="005B7D72" w:rsidRPr="00EA7593" w:rsidRDefault="00D9773A">
      <w:pPr>
        <w:pStyle w:val="GvdeMetni"/>
        <w:spacing w:before="163" w:line="228" w:lineRule="auto"/>
        <w:ind w:left="397" w:right="110"/>
        <w:rPr>
          <w:lang w:val="tr-TR"/>
        </w:rPr>
      </w:pPr>
      <w:r w:rsidRPr="00EA7593">
        <w:rPr>
          <w:color w:val="231F20"/>
          <w:lang w:val="tr-TR"/>
        </w:rPr>
        <w:t xml:space="preserve">Uygulama sağlayıcıları tarafından sağlanan binlerce uygulama içinden hangi uygulamanın seçileceğine karar vermek, kullanıcı için pek de kolay olmayan bir </w:t>
      </w:r>
      <w:r w:rsidRPr="00EA7593">
        <w:rPr>
          <w:color w:val="231F20"/>
          <w:spacing w:val="-3"/>
          <w:lang w:val="tr-TR"/>
        </w:rPr>
        <w:t xml:space="preserve">süreçtir. </w:t>
      </w:r>
      <w:r w:rsidRPr="00EA7593">
        <w:rPr>
          <w:color w:val="231F20"/>
          <w:lang w:val="tr-TR"/>
        </w:rPr>
        <w:t>Fonksiyonel amaçla bir ihtiyacını gidermek için akıl- larında herhangi bir uygulama ismi olmadan uygulama arayan kullanıcı- lar ağızdan ağıza, popüler uygulama listesini referans alarak ya da reklam yoluyla ulaştığı bilgilere dayanarak bir seçim yapar (Egelman vd., 2012).</w:t>
      </w:r>
    </w:p>
    <w:p w:rsidR="005B7D72" w:rsidRPr="00EA7593" w:rsidRDefault="00D9773A">
      <w:pPr>
        <w:pStyle w:val="GvdeMetni"/>
        <w:spacing w:before="168" w:line="228" w:lineRule="auto"/>
        <w:ind w:left="397" w:right="111"/>
        <w:rPr>
          <w:lang w:val="tr-TR"/>
        </w:rPr>
      </w:pPr>
      <w:r w:rsidRPr="00EA7593">
        <w:rPr>
          <w:color w:val="231F20"/>
          <w:lang w:val="tr-TR"/>
        </w:rPr>
        <w:t>Huy ve Thanh (2012)’ye göre, kullanıcılar bir cep telefonu uygulama- sından “Kolay kullanım, uygunluk, yüksek performans, fonksiyonel</w:t>
      </w:r>
      <w:r w:rsidRPr="00EA7593">
        <w:rPr>
          <w:color w:val="231F20"/>
          <w:spacing w:val="-28"/>
          <w:lang w:val="tr-TR"/>
        </w:rPr>
        <w:t xml:space="preserve"> </w:t>
      </w:r>
      <w:r w:rsidR="00021BA8">
        <w:rPr>
          <w:color w:val="231F20"/>
          <w:lang w:val="tr-TR"/>
        </w:rPr>
        <w:t xml:space="preserve">olma, </w:t>
      </w:r>
      <w:r w:rsidRPr="00EA7593">
        <w:rPr>
          <w:color w:val="231F20"/>
          <w:lang w:val="tr-TR"/>
        </w:rPr>
        <w:t>kapalı</w:t>
      </w:r>
      <w:r w:rsidR="00021BA8">
        <w:rPr>
          <w:color w:val="231F20"/>
          <w:lang w:val="tr-TR"/>
        </w:rPr>
        <w:t xml:space="preserve"> konumda</w:t>
      </w:r>
      <w:r w:rsidRPr="00EA7593">
        <w:rPr>
          <w:color w:val="231F20"/>
          <w:spacing w:val="-6"/>
          <w:lang w:val="tr-TR"/>
        </w:rPr>
        <w:t xml:space="preserve"> </w:t>
      </w:r>
      <w:r w:rsidR="00021BA8">
        <w:rPr>
          <w:color w:val="231F20"/>
          <w:lang w:val="tr-TR"/>
        </w:rPr>
        <w:t>çalışabilme</w:t>
      </w:r>
      <w:r w:rsidRPr="00EA7593">
        <w:rPr>
          <w:color w:val="231F20"/>
          <w:lang w:val="tr-TR"/>
        </w:rPr>
        <w:t>”</w:t>
      </w:r>
      <w:r w:rsidRPr="00EA7593">
        <w:rPr>
          <w:color w:val="231F20"/>
          <w:spacing w:val="-6"/>
          <w:lang w:val="tr-TR"/>
        </w:rPr>
        <w:t xml:space="preserve"> </w:t>
      </w:r>
      <w:r w:rsidRPr="00EA7593">
        <w:rPr>
          <w:color w:val="231F20"/>
          <w:lang w:val="tr-TR"/>
        </w:rPr>
        <w:t>gibi</w:t>
      </w:r>
      <w:r w:rsidRPr="00EA7593">
        <w:rPr>
          <w:color w:val="231F20"/>
          <w:spacing w:val="-6"/>
          <w:lang w:val="tr-TR"/>
        </w:rPr>
        <w:t xml:space="preserve"> </w:t>
      </w:r>
      <w:r w:rsidRPr="00EA7593">
        <w:rPr>
          <w:color w:val="231F20"/>
          <w:lang w:val="tr-TR"/>
        </w:rPr>
        <w:t>özellikleri</w:t>
      </w:r>
      <w:r w:rsidRPr="00EA7593">
        <w:rPr>
          <w:color w:val="231F20"/>
          <w:spacing w:val="-6"/>
          <w:lang w:val="tr-TR"/>
        </w:rPr>
        <w:t xml:space="preserve"> </w:t>
      </w:r>
      <w:r w:rsidRPr="00EA7593">
        <w:rPr>
          <w:color w:val="231F20"/>
          <w:lang w:val="tr-TR"/>
        </w:rPr>
        <w:t>aramaktadır.</w:t>
      </w:r>
      <w:r w:rsidRPr="00EA7593">
        <w:rPr>
          <w:color w:val="231F20"/>
          <w:spacing w:val="-10"/>
          <w:lang w:val="tr-TR"/>
        </w:rPr>
        <w:t xml:space="preserve"> </w:t>
      </w:r>
      <w:r w:rsidR="00021BA8">
        <w:rPr>
          <w:color w:val="231F20"/>
          <w:spacing w:val="-5"/>
          <w:lang w:val="tr-TR"/>
        </w:rPr>
        <w:t>Tek</w:t>
      </w:r>
      <w:r w:rsidRPr="00EA7593">
        <w:rPr>
          <w:color w:val="231F20"/>
          <w:lang w:val="tr-TR"/>
        </w:rPr>
        <w:t xml:space="preserve">nolojiyle arası çok iyi olmayan kullanıcılar için Balakrishnan (2011) de diğerlerine benzer şekilde özellikle “Uygulamalardaki kolay kullanım” özelliğinin önemini vurgulamıştır. Chun </w:t>
      </w:r>
      <w:r w:rsidR="00021BA8">
        <w:rPr>
          <w:color w:val="231F20"/>
          <w:lang w:val="tr-TR"/>
        </w:rPr>
        <w:t>vd. (2013)’ün yaptıkları çalış</w:t>
      </w:r>
      <w:r w:rsidRPr="00EA7593">
        <w:rPr>
          <w:color w:val="231F20"/>
          <w:lang w:val="tr-TR"/>
        </w:rPr>
        <w:t>manın sonuç</w:t>
      </w:r>
      <w:r w:rsidR="00021BA8">
        <w:rPr>
          <w:color w:val="231F20"/>
          <w:lang w:val="tr-TR"/>
        </w:rPr>
        <w:t>-</w:t>
      </w:r>
      <w:r w:rsidRPr="00EA7593">
        <w:rPr>
          <w:color w:val="231F20"/>
          <w:lang w:val="tr-TR"/>
        </w:rPr>
        <w:t xml:space="preserve">larına göre, katılımcıların %84’ü uygulamaları kullanmanın kolay olduğunu ve %79’u da uygulamaların açık ve anlaşılır olduğunu </w:t>
      </w:r>
      <w:r w:rsidR="00021BA8">
        <w:rPr>
          <w:color w:val="231F20"/>
          <w:lang w:val="tr-TR"/>
        </w:rPr>
        <w:t>ifade</w:t>
      </w:r>
      <w:r w:rsidRPr="00EA7593">
        <w:rPr>
          <w:color w:val="231F20"/>
          <w:lang w:val="tr-TR"/>
        </w:rPr>
        <w:t xml:space="preserve"> etmişlerdir. Salmre (2015)’e göre, bir uygulamanın tasarımında en önemli üç unsur</w:t>
      </w:r>
      <w:r w:rsidR="0036182C">
        <w:rPr>
          <w:color w:val="231F20"/>
          <w:lang w:val="tr-TR"/>
        </w:rPr>
        <w:t>; u</w:t>
      </w:r>
      <w:r w:rsidRPr="00EA7593">
        <w:rPr>
          <w:color w:val="231F20"/>
          <w:lang w:val="tr-TR"/>
        </w:rPr>
        <w:t>ygulamanın başlama süresi, tepki verme hızı ve amaç odaklı</w:t>
      </w:r>
      <w:r w:rsidR="00021BA8">
        <w:rPr>
          <w:color w:val="231F20"/>
          <w:lang w:val="tr-TR"/>
        </w:rPr>
        <w:t>-</w:t>
      </w:r>
      <w:r w:rsidRPr="00EA7593">
        <w:rPr>
          <w:color w:val="231F20"/>
          <w:lang w:val="tr-TR"/>
        </w:rPr>
        <w:t>lıktır.</w:t>
      </w:r>
      <w:r w:rsidRPr="00EA7593">
        <w:rPr>
          <w:color w:val="231F20"/>
          <w:spacing w:val="-9"/>
          <w:lang w:val="tr-TR"/>
        </w:rPr>
        <w:t xml:space="preserve"> </w:t>
      </w:r>
      <w:r w:rsidRPr="00EA7593">
        <w:rPr>
          <w:color w:val="231F20"/>
          <w:lang w:val="tr-TR"/>
        </w:rPr>
        <w:t>Bir</w:t>
      </w:r>
      <w:r w:rsidRPr="00EA7593">
        <w:rPr>
          <w:color w:val="231F20"/>
          <w:spacing w:val="-9"/>
          <w:lang w:val="tr-TR"/>
        </w:rPr>
        <w:t xml:space="preserve"> </w:t>
      </w:r>
      <w:r w:rsidRPr="00EA7593">
        <w:rPr>
          <w:color w:val="231F20"/>
          <w:lang w:val="tr-TR"/>
        </w:rPr>
        <w:t>uygulama</w:t>
      </w:r>
      <w:r w:rsidRPr="00EA7593">
        <w:rPr>
          <w:color w:val="231F20"/>
          <w:spacing w:val="-9"/>
          <w:lang w:val="tr-TR"/>
        </w:rPr>
        <w:t xml:space="preserve"> </w:t>
      </w:r>
      <w:r w:rsidRPr="00EA7593">
        <w:rPr>
          <w:color w:val="231F20"/>
          <w:lang w:val="tr-TR"/>
        </w:rPr>
        <w:t>hızlı</w:t>
      </w:r>
      <w:r w:rsidRPr="00EA7593">
        <w:rPr>
          <w:color w:val="231F20"/>
          <w:spacing w:val="-9"/>
          <w:lang w:val="tr-TR"/>
        </w:rPr>
        <w:t xml:space="preserve"> </w:t>
      </w:r>
      <w:r w:rsidRPr="00EA7593">
        <w:rPr>
          <w:color w:val="231F20"/>
          <w:lang w:val="tr-TR"/>
        </w:rPr>
        <w:t>bir</w:t>
      </w:r>
      <w:r w:rsidRPr="00EA7593">
        <w:rPr>
          <w:color w:val="231F20"/>
          <w:spacing w:val="-9"/>
          <w:lang w:val="tr-TR"/>
        </w:rPr>
        <w:t xml:space="preserve"> </w:t>
      </w:r>
      <w:r w:rsidRPr="00EA7593">
        <w:rPr>
          <w:color w:val="231F20"/>
          <w:lang w:val="tr-TR"/>
        </w:rPr>
        <w:t>şekilde</w:t>
      </w:r>
      <w:r w:rsidRPr="00EA7593">
        <w:rPr>
          <w:color w:val="231F20"/>
          <w:spacing w:val="-9"/>
          <w:lang w:val="tr-TR"/>
        </w:rPr>
        <w:t xml:space="preserve"> </w:t>
      </w:r>
      <w:r w:rsidRPr="00EA7593">
        <w:rPr>
          <w:color w:val="231F20"/>
          <w:lang w:val="tr-TR"/>
        </w:rPr>
        <w:t>açılmalı,</w:t>
      </w:r>
      <w:r w:rsidRPr="00EA7593">
        <w:rPr>
          <w:color w:val="231F20"/>
          <w:spacing w:val="-9"/>
          <w:lang w:val="tr-TR"/>
        </w:rPr>
        <w:t xml:space="preserve"> </w:t>
      </w:r>
      <w:r w:rsidRPr="00EA7593">
        <w:rPr>
          <w:color w:val="231F20"/>
          <w:lang w:val="tr-TR"/>
        </w:rPr>
        <w:t>kullanıcının</w:t>
      </w:r>
      <w:r w:rsidRPr="00EA7593">
        <w:rPr>
          <w:color w:val="231F20"/>
          <w:spacing w:val="-9"/>
          <w:lang w:val="tr-TR"/>
        </w:rPr>
        <w:t xml:space="preserve"> </w:t>
      </w:r>
      <w:r w:rsidRPr="00EA7593">
        <w:rPr>
          <w:color w:val="231F20"/>
          <w:lang w:val="tr-TR"/>
        </w:rPr>
        <w:t>isteklerini uzun süre bekleme yapmadan yerine getirmeli ve ne için tasarlandıysa o amaca hizmet</w:t>
      </w:r>
      <w:r w:rsidRPr="00EA7593">
        <w:rPr>
          <w:color w:val="231F20"/>
          <w:spacing w:val="-1"/>
          <w:lang w:val="tr-TR"/>
        </w:rPr>
        <w:t xml:space="preserve"> </w:t>
      </w:r>
      <w:r w:rsidRPr="00EA7593">
        <w:rPr>
          <w:color w:val="231F20"/>
          <w:lang w:val="tr-TR"/>
        </w:rPr>
        <w:t>etmelidir.</w:t>
      </w:r>
    </w:p>
    <w:p w:rsidR="005B7D72" w:rsidRPr="00EA7593" w:rsidRDefault="00D9773A">
      <w:pPr>
        <w:pStyle w:val="GvdeMetni"/>
        <w:spacing w:before="166" w:line="228" w:lineRule="auto"/>
        <w:ind w:left="397" w:right="111"/>
        <w:rPr>
          <w:lang w:val="tr-TR"/>
        </w:rPr>
      </w:pPr>
      <w:r w:rsidRPr="00EA7593">
        <w:rPr>
          <w:color w:val="231F20"/>
          <w:lang w:val="tr-TR"/>
        </w:rPr>
        <w:t>Schadler ve McCarthy (2012), son teknolojinin ve en yeni sistemlerin desteği yardımıyla cep telefonu uygulamalarının, kişilerin acil ihtiyaçları- nı gideren, istedikleri her şeye anında ulaşabilmelerini sağlayan ve karar vermelerini hızlandırıp verimli kılan programlar olduklarından bahsetmiş- tir. Chun vd. (2013), yaptıkları çalışmanın sonuçlarına göre kullanıcıların</w:t>
      </w:r>
    </w:p>
    <w:p w:rsidR="005B7D72" w:rsidRPr="00EA7593" w:rsidRDefault="00D9773A">
      <w:pPr>
        <w:pStyle w:val="GvdeMetni"/>
        <w:spacing w:before="0" w:line="228" w:lineRule="auto"/>
        <w:ind w:left="397" w:right="110" w:firstLine="0"/>
        <w:rPr>
          <w:lang w:val="tr-TR"/>
        </w:rPr>
      </w:pPr>
      <w:r w:rsidRPr="00EA7593">
        <w:rPr>
          <w:color w:val="231F20"/>
          <w:lang w:val="tr-TR"/>
        </w:rPr>
        <w:t>%65’i, uy</w:t>
      </w:r>
      <w:r w:rsidR="00EF441C">
        <w:rPr>
          <w:color w:val="231F20"/>
          <w:lang w:val="tr-TR"/>
        </w:rPr>
        <w:t>gulamaların algılanan kullanılabilirliğini</w:t>
      </w:r>
      <w:r w:rsidR="00DD5432">
        <w:rPr>
          <w:color w:val="231F20"/>
          <w:lang w:val="tr-TR"/>
        </w:rPr>
        <w:t>n günlük hayatlarındaki ih</w:t>
      </w:r>
      <w:r w:rsidRPr="00EA7593">
        <w:rPr>
          <w:color w:val="231F20"/>
          <w:lang w:val="tr-TR"/>
        </w:rPr>
        <w:t xml:space="preserve">tiyaçlarını karşılaması konusunda yeterli olduğunu </w:t>
      </w:r>
      <w:r w:rsidR="008669EA">
        <w:rPr>
          <w:color w:val="231F20"/>
          <w:lang w:val="tr-TR"/>
        </w:rPr>
        <w:t>ifade</w:t>
      </w:r>
      <w:r w:rsidRPr="00EA7593">
        <w:rPr>
          <w:color w:val="231F20"/>
          <w:lang w:val="tr-TR"/>
        </w:rPr>
        <w:t xml:space="preserve"> etmiştir. Katı- lımcıların</w:t>
      </w:r>
      <w:r w:rsidRPr="00EA7593">
        <w:rPr>
          <w:color w:val="231F20"/>
          <w:spacing w:val="-12"/>
          <w:lang w:val="tr-TR"/>
        </w:rPr>
        <w:t xml:space="preserve"> </w:t>
      </w:r>
      <w:r w:rsidRPr="00EA7593">
        <w:rPr>
          <w:color w:val="231F20"/>
          <w:lang w:val="tr-TR"/>
        </w:rPr>
        <w:t>%39’u,</w:t>
      </w:r>
      <w:r w:rsidRPr="00EA7593">
        <w:rPr>
          <w:color w:val="231F20"/>
          <w:spacing w:val="-12"/>
          <w:lang w:val="tr-TR"/>
        </w:rPr>
        <w:t xml:space="preserve"> </w:t>
      </w:r>
      <w:r w:rsidRPr="00EA7593">
        <w:rPr>
          <w:color w:val="231F20"/>
          <w:lang w:val="tr-TR"/>
        </w:rPr>
        <w:t>bu</w:t>
      </w:r>
      <w:r w:rsidRPr="00EA7593">
        <w:rPr>
          <w:color w:val="231F20"/>
          <w:spacing w:val="-12"/>
          <w:lang w:val="tr-TR"/>
        </w:rPr>
        <w:t xml:space="preserve"> </w:t>
      </w:r>
      <w:r w:rsidRPr="00EA7593">
        <w:rPr>
          <w:color w:val="231F20"/>
          <w:lang w:val="tr-TR"/>
        </w:rPr>
        <w:t>uygulamaların</w:t>
      </w:r>
      <w:r w:rsidRPr="00EA7593">
        <w:rPr>
          <w:color w:val="231F20"/>
          <w:spacing w:val="-12"/>
          <w:lang w:val="tr-TR"/>
        </w:rPr>
        <w:t xml:space="preserve"> </w:t>
      </w:r>
      <w:r w:rsidRPr="00EA7593">
        <w:rPr>
          <w:color w:val="231F20"/>
          <w:lang w:val="tr-TR"/>
        </w:rPr>
        <w:t>işyerindeki</w:t>
      </w:r>
      <w:r w:rsidRPr="00EA7593">
        <w:rPr>
          <w:color w:val="231F20"/>
          <w:spacing w:val="-12"/>
          <w:lang w:val="tr-TR"/>
        </w:rPr>
        <w:t xml:space="preserve"> </w:t>
      </w:r>
      <w:r w:rsidRPr="00EA7593">
        <w:rPr>
          <w:color w:val="231F20"/>
          <w:lang w:val="tr-TR"/>
        </w:rPr>
        <w:t>verimliliği</w:t>
      </w:r>
      <w:r w:rsidRPr="00EA7593">
        <w:rPr>
          <w:color w:val="231F20"/>
          <w:spacing w:val="-12"/>
          <w:lang w:val="tr-TR"/>
        </w:rPr>
        <w:t xml:space="preserve"> </w:t>
      </w:r>
      <w:r w:rsidRPr="00EA7593">
        <w:rPr>
          <w:color w:val="231F20"/>
          <w:lang w:val="tr-TR"/>
        </w:rPr>
        <w:t>artırdığını</w:t>
      </w:r>
      <w:r w:rsidRPr="00EA7593">
        <w:rPr>
          <w:color w:val="231F20"/>
          <w:spacing w:val="-12"/>
          <w:lang w:val="tr-TR"/>
        </w:rPr>
        <w:t xml:space="preserve"> </w:t>
      </w:r>
      <w:r w:rsidRPr="00EA7593">
        <w:rPr>
          <w:color w:val="231F20"/>
          <w:lang w:val="tr-TR"/>
        </w:rPr>
        <w:t>ve</w:t>
      </w:r>
      <w:r w:rsidRPr="00EA7593">
        <w:rPr>
          <w:color w:val="231F20"/>
          <w:spacing w:val="-12"/>
          <w:lang w:val="tr-TR"/>
        </w:rPr>
        <w:t xml:space="preserve"> </w:t>
      </w:r>
      <w:r w:rsidRPr="00EA7593">
        <w:rPr>
          <w:color w:val="231F20"/>
          <w:lang w:val="tr-TR"/>
        </w:rPr>
        <w:t>%</w:t>
      </w:r>
    </w:p>
    <w:p w:rsidR="005B7D72" w:rsidRPr="00EA7593" w:rsidRDefault="005B7D72">
      <w:pPr>
        <w:spacing w:line="228" w:lineRule="auto"/>
        <w:rPr>
          <w:lang w:val="tr-TR"/>
        </w:rPr>
        <w:sectPr w:rsidR="005B7D72" w:rsidRPr="00EA7593">
          <w:pgSz w:w="9080" w:h="13610"/>
          <w:pgMar w:top="1200" w:right="1020" w:bottom="740" w:left="1020" w:header="614" w:footer="543" w:gutter="0"/>
          <w:cols w:space="708"/>
        </w:sectPr>
      </w:pPr>
    </w:p>
    <w:p w:rsidR="005B7D72" w:rsidRPr="00EA7593" w:rsidRDefault="00D9773A">
      <w:pPr>
        <w:pStyle w:val="GvdeMetni"/>
        <w:spacing w:before="98" w:line="228" w:lineRule="auto"/>
        <w:ind w:right="395" w:firstLine="0"/>
        <w:rPr>
          <w:lang w:val="tr-TR"/>
        </w:rPr>
      </w:pPr>
      <w:r w:rsidRPr="00EA7593">
        <w:rPr>
          <w:color w:val="231F20"/>
          <w:lang w:val="tr-TR"/>
        </w:rPr>
        <w:lastRenderedPageBreak/>
        <w:t>34’ü</w:t>
      </w:r>
      <w:r w:rsidRPr="00EA7593">
        <w:rPr>
          <w:color w:val="231F20"/>
          <w:spacing w:val="-7"/>
          <w:lang w:val="tr-TR"/>
        </w:rPr>
        <w:t xml:space="preserve"> </w:t>
      </w:r>
      <w:r w:rsidRPr="00EA7593">
        <w:rPr>
          <w:color w:val="231F20"/>
          <w:lang w:val="tr-TR"/>
        </w:rPr>
        <w:t>ise</w:t>
      </w:r>
      <w:r w:rsidRPr="00EA7593">
        <w:rPr>
          <w:color w:val="231F20"/>
          <w:spacing w:val="-7"/>
          <w:lang w:val="tr-TR"/>
        </w:rPr>
        <w:t xml:space="preserve"> </w:t>
      </w:r>
      <w:r w:rsidRPr="00EA7593">
        <w:rPr>
          <w:color w:val="231F20"/>
          <w:lang w:val="tr-TR"/>
        </w:rPr>
        <w:t>iş</w:t>
      </w:r>
      <w:r w:rsidRPr="00EA7593">
        <w:rPr>
          <w:color w:val="231F20"/>
          <w:spacing w:val="-7"/>
          <w:lang w:val="tr-TR"/>
        </w:rPr>
        <w:t xml:space="preserve"> </w:t>
      </w:r>
      <w:r w:rsidRPr="00EA7593">
        <w:rPr>
          <w:color w:val="231F20"/>
          <w:lang w:val="tr-TR"/>
        </w:rPr>
        <w:t>performanslarını</w:t>
      </w:r>
      <w:r w:rsidRPr="00EA7593">
        <w:rPr>
          <w:color w:val="231F20"/>
          <w:spacing w:val="-7"/>
          <w:lang w:val="tr-TR"/>
        </w:rPr>
        <w:t xml:space="preserve"> </w:t>
      </w:r>
      <w:r w:rsidRPr="00EA7593">
        <w:rPr>
          <w:color w:val="231F20"/>
          <w:lang w:val="tr-TR"/>
        </w:rPr>
        <w:t>yükselttiğini</w:t>
      </w:r>
      <w:r w:rsidRPr="00EA7593">
        <w:rPr>
          <w:color w:val="231F20"/>
          <w:spacing w:val="-7"/>
          <w:lang w:val="tr-TR"/>
        </w:rPr>
        <w:t xml:space="preserve"> </w:t>
      </w:r>
      <w:r w:rsidRPr="00EA7593">
        <w:rPr>
          <w:color w:val="231F20"/>
          <w:lang w:val="tr-TR"/>
        </w:rPr>
        <w:t>belirtmiştir.</w:t>
      </w:r>
      <w:r w:rsidRPr="00EA7593">
        <w:rPr>
          <w:color w:val="231F20"/>
          <w:spacing w:val="-7"/>
          <w:lang w:val="tr-TR"/>
        </w:rPr>
        <w:t xml:space="preserve"> </w:t>
      </w:r>
      <w:r w:rsidRPr="00EA7593">
        <w:rPr>
          <w:color w:val="231F20"/>
          <w:lang w:val="tr-TR"/>
        </w:rPr>
        <w:t>Katılımcıların</w:t>
      </w:r>
      <w:r w:rsidRPr="00EA7593">
        <w:rPr>
          <w:color w:val="231F20"/>
          <w:spacing w:val="-7"/>
          <w:lang w:val="tr-TR"/>
        </w:rPr>
        <w:t xml:space="preserve"> </w:t>
      </w:r>
      <w:r w:rsidRPr="00EA7593">
        <w:rPr>
          <w:color w:val="231F20"/>
          <w:lang w:val="tr-TR"/>
        </w:rPr>
        <w:t xml:space="preserve">%55’i uygulamaların işlerin </w:t>
      </w:r>
      <w:r w:rsidR="00DD5432">
        <w:rPr>
          <w:color w:val="231F20"/>
          <w:lang w:val="tr-TR"/>
        </w:rPr>
        <w:t>yürütülmesine</w:t>
      </w:r>
      <w:r w:rsidRPr="00EA7593">
        <w:rPr>
          <w:color w:val="231F20"/>
          <w:lang w:val="tr-TR"/>
        </w:rPr>
        <w:t xml:space="preserve"> yardımcı olduğunu</w:t>
      </w:r>
      <w:r w:rsidRPr="00EA7593">
        <w:rPr>
          <w:color w:val="231F20"/>
          <w:spacing w:val="-4"/>
          <w:lang w:val="tr-TR"/>
        </w:rPr>
        <w:t xml:space="preserve"> </w:t>
      </w:r>
      <w:r w:rsidRPr="00EA7593">
        <w:rPr>
          <w:color w:val="231F20"/>
          <w:lang w:val="tr-TR"/>
        </w:rPr>
        <w:t>belirtmiştir.</w:t>
      </w:r>
    </w:p>
    <w:p w:rsidR="005B7D72" w:rsidRPr="00EA7593" w:rsidRDefault="00D9773A">
      <w:pPr>
        <w:pStyle w:val="GvdeMetni"/>
        <w:spacing w:before="170" w:line="228" w:lineRule="auto"/>
        <w:ind w:right="395"/>
        <w:rPr>
          <w:lang w:val="tr-TR"/>
        </w:rPr>
      </w:pPr>
      <w:r w:rsidRPr="00EA7593">
        <w:rPr>
          <w:color w:val="231F20"/>
          <w:spacing w:val="-3"/>
          <w:lang w:val="tr-TR"/>
        </w:rPr>
        <w:t>Ayrıca,</w:t>
      </w:r>
      <w:r w:rsidRPr="00EA7593">
        <w:rPr>
          <w:color w:val="231F20"/>
          <w:spacing w:val="-5"/>
          <w:lang w:val="tr-TR"/>
        </w:rPr>
        <w:t xml:space="preserve"> </w:t>
      </w:r>
      <w:r w:rsidRPr="00EA7593">
        <w:rPr>
          <w:color w:val="231F20"/>
          <w:lang w:val="tr-TR"/>
        </w:rPr>
        <w:t>başka</w:t>
      </w:r>
      <w:r w:rsidRPr="00EA7593">
        <w:rPr>
          <w:color w:val="231F20"/>
          <w:spacing w:val="-5"/>
          <w:lang w:val="tr-TR"/>
        </w:rPr>
        <w:t xml:space="preserve"> </w:t>
      </w:r>
      <w:r w:rsidRPr="00EA7593">
        <w:rPr>
          <w:color w:val="231F20"/>
          <w:lang w:val="tr-TR"/>
        </w:rPr>
        <w:t>önemli</w:t>
      </w:r>
      <w:r w:rsidRPr="00EA7593">
        <w:rPr>
          <w:color w:val="231F20"/>
          <w:spacing w:val="-5"/>
          <w:lang w:val="tr-TR"/>
        </w:rPr>
        <w:t xml:space="preserve"> </w:t>
      </w:r>
      <w:r w:rsidRPr="00EA7593">
        <w:rPr>
          <w:color w:val="231F20"/>
          <w:lang w:val="tr-TR"/>
        </w:rPr>
        <w:t>bir</w:t>
      </w:r>
      <w:r w:rsidRPr="00EA7593">
        <w:rPr>
          <w:color w:val="231F20"/>
          <w:spacing w:val="-5"/>
          <w:lang w:val="tr-TR"/>
        </w:rPr>
        <w:t xml:space="preserve"> </w:t>
      </w:r>
      <w:r w:rsidRPr="00EA7593">
        <w:rPr>
          <w:color w:val="231F20"/>
          <w:lang w:val="tr-TR"/>
        </w:rPr>
        <w:t>konu</w:t>
      </w:r>
      <w:r w:rsidRPr="00EA7593">
        <w:rPr>
          <w:color w:val="231F20"/>
          <w:spacing w:val="-5"/>
          <w:lang w:val="tr-TR"/>
        </w:rPr>
        <w:t xml:space="preserve"> </w:t>
      </w:r>
      <w:r w:rsidRPr="00EA7593">
        <w:rPr>
          <w:color w:val="231F20"/>
          <w:lang w:val="tr-TR"/>
        </w:rPr>
        <w:t>da</w:t>
      </w:r>
      <w:r w:rsidRPr="00EA7593">
        <w:rPr>
          <w:color w:val="231F20"/>
          <w:spacing w:val="-5"/>
          <w:lang w:val="tr-TR"/>
        </w:rPr>
        <w:t xml:space="preserve"> </w:t>
      </w:r>
      <w:r w:rsidRPr="00EA7593">
        <w:rPr>
          <w:color w:val="231F20"/>
          <w:lang w:val="tr-TR"/>
        </w:rPr>
        <w:t>güvenlik</w:t>
      </w:r>
      <w:r w:rsidRPr="00EA7593">
        <w:rPr>
          <w:color w:val="231F20"/>
          <w:spacing w:val="-5"/>
          <w:lang w:val="tr-TR"/>
        </w:rPr>
        <w:t xml:space="preserve"> </w:t>
      </w:r>
      <w:r w:rsidRPr="00EA7593">
        <w:rPr>
          <w:color w:val="231F20"/>
          <w:lang w:val="tr-TR"/>
        </w:rPr>
        <w:t>ve</w:t>
      </w:r>
      <w:r w:rsidRPr="00EA7593">
        <w:rPr>
          <w:color w:val="231F20"/>
          <w:spacing w:val="-5"/>
          <w:lang w:val="tr-TR"/>
        </w:rPr>
        <w:t xml:space="preserve"> </w:t>
      </w:r>
      <w:r w:rsidRPr="00EA7593">
        <w:rPr>
          <w:color w:val="231F20"/>
          <w:lang w:val="tr-TR"/>
        </w:rPr>
        <w:t>gizlilikle</w:t>
      </w:r>
      <w:r w:rsidRPr="00EA7593">
        <w:rPr>
          <w:color w:val="231F20"/>
          <w:spacing w:val="-5"/>
          <w:lang w:val="tr-TR"/>
        </w:rPr>
        <w:t xml:space="preserve"> </w:t>
      </w:r>
      <w:r w:rsidRPr="00EA7593">
        <w:rPr>
          <w:color w:val="231F20"/>
          <w:lang w:val="tr-TR"/>
        </w:rPr>
        <w:t>alakalıdır.</w:t>
      </w:r>
      <w:r w:rsidRPr="00EA7593">
        <w:rPr>
          <w:color w:val="231F20"/>
          <w:spacing w:val="-5"/>
          <w:lang w:val="tr-TR"/>
        </w:rPr>
        <w:t xml:space="preserve"> </w:t>
      </w:r>
      <w:r w:rsidRPr="00EA7593">
        <w:rPr>
          <w:color w:val="231F20"/>
          <w:lang w:val="tr-TR"/>
        </w:rPr>
        <w:t>Çün- kü kullanıcılar yükledikleri uygulamaların bazılarına kişisel bilgilerin</w:t>
      </w:r>
      <w:r w:rsidR="00DD5432">
        <w:rPr>
          <w:color w:val="231F20"/>
          <w:lang w:val="tr-TR"/>
        </w:rPr>
        <w:t>e erişim imkânı vermektedir, fakat k</w:t>
      </w:r>
      <w:r w:rsidRPr="00EA7593">
        <w:rPr>
          <w:color w:val="231F20"/>
          <w:lang w:val="tr-TR"/>
        </w:rPr>
        <w:t>ullanıcılar uygulamayı yüklerken uy</w:t>
      </w:r>
      <w:r w:rsidR="00DD5432">
        <w:rPr>
          <w:color w:val="231F20"/>
          <w:lang w:val="tr-TR"/>
        </w:rPr>
        <w:t>gula</w:t>
      </w:r>
      <w:r w:rsidRPr="00EA7593">
        <w:rPr>
          <w:color w:val="231F20"/>
          <w:lang w:val="tr-TR"/>
        </w:rPr>
        <w:t>manın kişisel bilgilerin</w:t>
      </w:r>
      <w:r w:rsidR="00DD5432">
        <w:rPr>
          <w:color w:val="231F20"/>
          <w:lang w:val="tr-TR"/>
        </w:rPr>
        <w:t>in</w:t>
      </w:r>
      <w:r w:rsidRPr="00EA7593">
        <w:rPr>
          <w:color w:val="231F20"/>
          <w:lang w:val="tr-TR"/>
        </w:rPr>
        <w:t xml:space="preserve"> ne kadarına ulaş</w:t>
      </w:r>
      <w:r w:rsidR="00DD5432">
        <w:rPr>
          <w:color w:val="231F20"/>
          <w:lang w:val="tr-TR"/>
        </w:rPr>
        <w:t>ması gerektiği konusu-nda karar</w:t>
      </w:r>
      <w:r w:rsidRPr="00EA7593">
        <w:rPr>
          <w:color w:val="231F20"/>
          <w:spacing w:val="-3"/>
          <w:lang w:val="tr-TR"/>
        </w:rPr>
        <w:t>sızdırlar.</w:t>
      </w:r>
      <w:r w:rsidRPr="00EA7593">
        <w:rPr>
          <w:color w:val="231F20"/>
          <w:spacing w:val="-7"/>
          <w:lang w:val="tr-TR"/>
        </w:rPr>
        <w:t xml:space="preserve"> </w:t>
      </w:r>
      <w:r w:rsidRPr="00EA7593">
        <w:rPr>
          <w:color w:val="231F20"/>
          <w:lang w:val="tr-TR"/>
        </w:rPr>
        <w:t>Cep</w:t>
      </w:r>
      <w:r w:rsidRPr="00EA7593">
        <w:rPr>
          <w:color w:val="231F20"/>
          <w:spacing w:val="-7"/>
          <w:lang w:val="tr-TR"/>
        </w:rPr>
        <w:t xml:space="preserve"> </w:t>
      </w:r>
      <w:r w:rsidRPr="00EA7593">
        <w:rPr>
          <w:color w:val="231F20"/>
          <w:lang w:val="tr-TR"/>
        </w:rPr>
        <w:t>telefonlarında</w:t>
      </w:r>
      <w:r w:rsidRPr="00EA7593">
        <w:rPr>
          <w:color w:val="231F20"/>
          <w:spacing w:val="-7"/>
          <w:lang w:val="tr-TR"/>
        </w:rPr>
        <w:t xml:space="preserve"> </w:t>
      </w:r>
      <w:r w:rsidRPr="00EA7593">
        <w:rPr>
          <w:color w:val="231F20"/>
          <w:lang w:val="tr-TR"/>
        </w:rPr>
        <w:t>kişi</w:t>
      </w:r>
      <w:r w:rsidRPr="00EA7593">
        <w:rPr>
          <w:color w:val="231F20"/>
          <w:spacing w:val="-7"/>
          <w:lang w:val="tr-TR"/>
        </w:rPr>
        <w:t xml:space="preserve"> </w:t>
      </w:r>
      <w:r w:rsidRPr="00EA7593">
        <w:rPr>
          <w:color w:val="231F20"/>
          <w:lang w:val="tr-TR"/>
        </w:rPr>
        <w:t>listesi,</w:t>
      </w:r>
      <w:r w:rsidRPr="00EA7593">
        <w:rPr>
          <w:color w:val="231F20"/>
          <w:spacing w:val="-7"/>
          <w:lang w:val="tr-TR"/>
        </w:rPr>
        <w:t xml:space="preserve"> </w:t>
      </w:r>
      <w:r w:rsidRPr="00EA7593">
        <w:rPr>
          <w:color w:val="231F20"/>
          <w:lang w:val="tr-TR"/>
        </w:rPr>
        <w:t>finansal</w:t>
      </w:r>
      <w:r w:rsidRPr="00EA7593">
        <w:rPr>
          <w:color w:val="231F20"/>
          <w:spacing w:val="-7"/>
          <w:lang w:val="tr-TR"/>
        </w:rPr>
        <w:t xml:space="preserve"> </w:t>
      </w:r>
      <w:r w:rsidRPr="00EA7593">
        <w:rPr>
          <w:color w:val="231F20"/>
          <w:lang w:val="tr-TR"/>
        </w:rPr>
        <w:t>bilgiler</w:t>
      </w:r>
      <w:r w:rsidRPr="00EA7593">
        <w:rPr>
          <w:color w:val="231F20"/>
          <w:spacing w:val="-7"/>
          <w:lang w:val="tr-TR"/>
        </w:rPr>
        <w:t xml:space="preserve"> </w:t>
      </w:r>
      <w:r w:rsidRPr="00EA7593">
        <w:rPr>
          <w:color w:val="231F20"/>
          <w:lang w:val="tr-TR"/>
        </w:rPr>
        <w:t>ve</w:t>
      </w:r>
      <w:r w:rsidRPr="00EA7593">
        <w:rPr>
          <w:color w:val="231F20"/>
          <w:spacing w:val="-7"/>
          <w:lang w:val="tr-TR"/>
        </w:rPr>
        <w:t xml:space="preserve"> </w:t>
      </w:r>
      <w:r w:rsidRPr="00EA7593">
        <w:rPr>
          <w:color w:val="231F20"/>
          <w:lang w:val="tr-TR"/>
        </w:rPr>
        <w:t>konum</w:t>
      </w:r>
      <w:r w:rsidRPr="00EA7593">
        <w:rPr>
          <w:color w:val="231F20"/>
          <w:spacing w:val="-7"/>
          <w:lang w:val="tr-TR"/>
        </w:rPr>
        <w:t xml:space="preserve"> </w:t>
      </w:r>
      <w:r w:rsidRPr="00EA7593">
        <w:rPr>
          <w:color w:val="231F20"/>
          <w:lang w:val="tr-TR"/>
        </w:rPr>
        <w:t>bilgileri gibi çok önemli bilgilerin bulunduğu düşünülünce, uygu</w:t>
      </w:r>
      <w:r w:rsidR="00DD5432">
        <w:rPr>
          <w:color w:val="231F20"/>
          <w:lang w:val="tr-TR"/>
        </w:rPr>
        <w:t>-</w:t>
      </w:r>
      <w:r w:rsidRPr="00EA7593">
        <w:rPr>
          <w:color w:val="231F20"/>
          <w:lang w:val="tr-TR"/>
        </w:rPr>
        <w:t>lamaların kişisel bilgilere ulaşımı konusunun kullanıcılar açısından stratejik öneme sahip olduğu</w:t>
      </w:r>
      <w:r w:rsidRPr="00EA7593">
        <w:rPr>
          <w:color w:val="231F20"/>
          <w:spacing w:val="-1"/>
          <w:lang w:val="tr-TR"/>
        </w:rPr>
        <w:t xml:space="preserve"> </w:t>
      </w:r>
      <w:r w:rsidRPr="00EA7593">
        <w:rPr>
          <w:color w:val="231F20"/>
          <w:lang w:val="tr-TR"/>
        </w:rPr>
        <w:t>anlaşıl</w:t>
      </w:r>
      <w:r w:rsidR="00DD5432">
        <w:rPr>
          <w:color w:val="231F20"/>
          <w:lang w:val="tr-TR"/>
        </w:rPr>
        <w:t>m</w:t>
      </w:r>
      <w:r w:rsidRPr="00EA7593">
        <w:rPr>
          <w:color w:val="231F20"/>
          <w:lang w:val="tr-TR"/>
        </w:rPr>
        <w:t>aktadır.</w:t>
      </w:r>
    </w:p>
    <w:p w:rsidR="005B7D72" w:rsidRPr="00EA7593" w:rsidRDefault="005B7D72">
      <w:pPr>
        <w:pStyle w:val="GvdeMetni"/>
        <w:spacing w:before="5"/>
        <w:ind w:left="0" w:firstLine="0"/>
        <w:jc w:val="left"/>
        <w:rPr>
          <w:lang w:val="tr-TR"/>
        </w:rPr>
      </w:pPr>
    </w:p>
    <w:p w:rsidR="005B7D72" w:rsidRPr="00EA7593" w:rsidRDefault="00D9773A">
      <w:pPr>
        <w:pStyle w:val="Balk1"/>
        <w:numPr>
          <w:ilvl w:val="1"/>
          <w:numId w:val="3"/>
        </w:numPr>
        <w:tabs>
          <w:tab w:val="left" w:pos="878"/>
        </w:tabs>
        <w:ind w:left="877" w:hanging="480"/>
        <w:rPr>
          <w:color w:val="231F20"/>
          <w:lang w:val="tr-TR"/>
        </w:rPr>
      </w:pPr>
      <w:r w:rsidRPr="00EA7593">
        <w:rPr>
          <w:color w:val="231F20"/>
          <w:lang w:val="tr-TR"/>
        </w:rPr>
        <w:t>Uygulama Kullanımı</w:t>
      </w:r>
      <w:r w:rsidRPr="00EA7593">
        <w:rPr>
          <w:color w:val="231F20"/>
          <w:spacing w:val="-2"/>
          <w:lang w:val="tr-TR"/>
        </w:rPr>
        <w:t xml:space="preserve"> </w:t>
      </w:r>
      <w:r w:rsidRPr="00EA7593">
        <w:rPr>
          <w:color w:val="231F20"/>
          <w:lang w:val="tr-TR"/>
        </w:rPr>
        <w:t>Sıklığı</w:t>
      </w:r>
    </w:p>
    <w:p w:rsidR="005B7D72" w:rsidRPr="00EA7593" w:rsidRDefault="00D9773A">
      <w:pPr>
        <w:pStyle w:val="GvdeMetni"/>
        <w:spacing w:before="163" w:line="228" w:lineRule="auto"/>
        <w:ind w:right="394"/>
        <w:rPr>
          <w:lang w:val="tr-TR"/>
        </w:rPr>
      </w:pPr>
      <w:r w:rsidRPr="00EA7593">
        <w:rPr>
          <w:color w:val="231F20"/>
          <w:lang w:val="tr-TR"/>
        </w:rPr>
        <w:t>Geçmiş yıllara kıyasla, mobil uygulama kullanımı için harcanan za- manda ciddi bir artış vardır. Ortalama olarak en sık kullanılan uygulama SMS’tir</w:t>
      </w:r>
      <w:r w:rsidRPr="00EA7593">
        <w:rPr>
          <w:color w:val="231F20"/>
          <w:spacing w:val="-10"/>
          <w:lang w:val="tr-TR"/>
        </w:rPr>
        <w:t xml:space="preserve"> </w:t>
      </w:r>
      <w:r w:rsidRPr="00EA7593">
        <w:rPr>
          <w:color w:val="231F20"/>
          <w:lang w:val="tr-TR"/>
        </w:rPr>
        <w:t>ve</w:t>
      </w:r>
      <w:r w:rsidRPr="00EA7593">
        <w:rPr>
          <w:color w:val="231F20"/>
          <w:spacing w:val="-10"/>
          <w:lang w:val="tr-TR"/>
        </w:rPr>
        <w:t xml:space="preserve"> </w:t>
      </w:r>
      <w:r w:rsidRPr="00EA7593">
        <w:rPr>
          <w:color w:val="231F20"/>
          <w:lang w:val="tr-TR"/>
        </w:rPr>
        <w:t>en</w:t>
      </w:r>
      <w:r w:rsidRPr="00EA7593">
        <w:rPr>
          <w:color w:val="231F20"/>
          <w:spacing w:val="-10"/>
          <w:lang w:val="tr-TR"/>
        </w:rPr>
        <w:t xml:space="preserve"> </w:t>
      </w:r>
      <w:r w:rsidRPr="00EA7593">
        <w:rPr>
          <w:color w:val="231F20"/>
          <w:lang w:val="tr-TR"/>
        </w:rPr>
        <w:t>çok</w:t>
      </w:r>
      <w:r w:rsidRPr="00EA7593">
        <w:rPr>
          <w:color w:val="231F20"/>
          <w:spacing w:val="-10"/>
          <w:lang w:val="tr-TR"/>
        </w:rPr>
        <w:t xml:space="preserve"> </w:t>
      </w:r>
      <w:r w:rsidRPr="00EA7593">
        <w:rPr>
          <w:color w:val="231F20"/>
          <w:lang w:val="tr-TR"/>
        </w:rPr>
        <w:t>iş</w:t>
      </w:r>
      <w:r w:rsidRPr="00EA7593">
        <w:rPr>
          <w:color w:val="231F20"/>
          <w:spacing w:val="-10"/>
          <w:lang w:val="tr-TR"/>
        </w:rPr>
        <w:t xml:space="preserve"> </w:t>
      </w:r>
      <w:r w:rsidRPr="00EA7593">
        <w:rPr>
          <w:color w:val="231F20"/>
          <w:lang w:val="tr-TR"/>
        </w:rPr>
        <w:t>yerinde</w:t>
      </w:r>
      <w:r w:rsidRPr="00EA7593">
        <w:rPr>
          <w:color w:val="231F20"/>
          <w:spacing w:val="-10"/>
          <w:lang w:val="tr-TR"/>
        </w:rPr>
        <w:t xml:space="preserve"> </w:t>
      </w:r>
      <w:r w:rsidRPr="00EA7593">
        <w:rPr>
          <w:color w:val="231F20"/>
          <w:lang w:val="tr-TR"/>
        </w:rPr>
        <w:t>kullanılmaktadır</w:t>
      </w:r>
      <w:r w:rsidRPr="00EA7593">
        <w:rPr>
          <w:color w:val="231F20"/>
          <w:spacing w:val="-10"/>
          <w:lang w:val="tr-TR"/>
        </w:rPr>
        <w:t xml:space="preserve"> </w:t>
      </w:r>
      <w:r w:rsidRPr="00EA7593">
        <w:rPr>
          <w:color w:val="231F20"/>
          <w:lang w:val="tr-TR"/>
        </w:rPr>
        <w:t>(Do</w:t>
      </w:r>
      <w:r w:rsidRPr="00EA7593">
        <w:rPr>
          <w:color w:val="231F20"/>
          <w:spacing w:val="-10"/>
          <w:lang w:val="tr-TR"/>
        </w:rPr>
        <w:t xml:space="preserve"> </w:t>
      </w:r>
      <w:r w:rsidRPr="00EA7593">
        <w:rPr>
          <w:color w:val="231F20"/>
          <w:lang w:val="tr-TR"/>
        </w:rPr>
        <w:t>vd.,2011).</w:t>
      </w:r>
      <w:r w:rsidRPr="00EA7593">
        <w:rPr>
          <w:color w:val="231F20"/>
          <w:spacing w:val="-10"/>
          <w:lang w:val="tr-TR"/>
        </w:rPr>
        <w:t xml:space="preserve"> </w:t>
      </w:r>
      <w:r w:rsidRPr="00EA7593">
        <w:rPr>
          <w:color w:val="231F20"/>
          <w:lang w:val="tr-TR"/>
        </w:rPr>
        <w:t xml:space="preserve">Uygulamalar en çok öğleden sonra- akşam arası zaman diliminde kullanılmaktadır (Do ve Gatica-Perez, 2010). Farklı kullanıcılar günde ortalama 10-200 kere telefonlarıyla etkileşime geçmektedir ve bu etkileşim 10-250 saniye sür- mektedir; ayrıca, kullanıcılar 1-1000 MB arası veri indirmektedir (Falaki vd., 2010). Bowen ve Pistilli (2012), kullanıcıları niteliklerine göre daha ancak bir kaç tane uygulama kullanmış </w:t>
      </w:r>
      <w:r w:rsidRPr="00EA7593">
        <w:rPr>
          <w:i/>
          <w:color w:val="231F20"/>
          <w:lang w:val="tr-TR"/>
        </w:rPr>
        <w:t xml:space="preserve">acemiler </w:t>
      </w:r>
      <w:r w:rsidRPr="00EA7593">
        <w:rPr>
          <w:color w:val="231F20"/>
          <w:lang w:val="tr-TR"/>
        </w:rPr>
        <w:t xml:space="preserve">(6 aydan az), ihtiyacı olduğunda ya da arkadaşlarından duyduğu yeni uygulamaları indiren </w:t>
      </w:r>
      <w:r w:rsidRPr="00EA7593">
        <w:rPr>
          <w:i/>
          <w:color w:val="231F20"/>
          <w:lang w:val="tr-TR"/>
        </w:rPr>
        <w:t xml:space="preserve">orta seviye kullanıcılar </w:t>
      </w:r>
      <w:r w:rsidRPr="00EA7593">
        <w:rPr>
          <w:color w:val="231F20"/>
          <w:lang w:val="tr-TR"/>
        </w:rPr>
        <w:t xml:space="preserve">(6 ay-2 yıl), birçok farklı uygulama kullanmış ve bun- ların arasından kendisine en uygun ve verimli çalışanı seçebilen </w:t>
      </w:r>
      <w:r w:rsidRPr="00EA7593">
        <w:rPr>
          <w:i/>
          <w:color w:val="231F20"/>
          <w:lang w:val="tr-TR"/>
        </w:rPr>
        <w:t xml:space="preserve">ileri sevi- ye kullanıcılar </w:t>
      </w:r>
      <w:r w:rsidRPr="00EA7593">
        <w:rPr>
          <w:color w:val="231F20"/>
          <w:lang w:val="tr-TR"/>
        </w:rPr>
        <w:t xml:space="preserve">(2 yıldan fazla) ve var olan ihtiyaçları çerçevesinde kendi uygulamalarını yaratabilme seviyesine ulaşmış </w:t>
      </w:r>
      <w:r w:rsidRPr="00EA7593">
        <w:rPr>
          <w:i/>
          <w:color w:val="231F20"/>
          <w:lang w:val="tr-TR"/>
        </w:rPr>
        <w:t xml:space="preserve">uzmanlar </w:t>
      </w:r>
      <w:r w:rsidRPr="00EA7593">
        <w:rPr>
          <w:color w:val="231F20"/>
          <w:lang w:val="tr-TR"/>
        </w:rPr>
        <w:t>olarak 4 gruba ayırmıştır. Bu kategorizasyonda en büyük dilimi oluşturan kullanıcılar</w:t>
      </w:r>
      <w:r w:rsidRPr="00EA7593">
        <w:rPr>
          <w:color w:val="231F20"/>
          <w:spacing w:val="18"/>
          <w:lang w:val="tr-TR"/>
        </w:rPr>
        <w:t xml:space="preserve"> </w:t>
      </w:r>
      <w:r w:rsidRPr="00EA7593">
        <w:rPr>
          <w:color w:val="231F20"/>
          <w:lang w:val="tr-TR"/>
        </w:rPr>
        <w:t>ise</w:t>
      </w:r>
    </w:p>
    <w:p w:rsidR="005B7D72" w:rsidRPr="00EA7593" w:rsidRDefault="00D9773A">
      <w:pPr>
        <w:pStyle w:val="GvdeMetni"/>
        <w:spacing w:before="0" w:line="228" w:lineRule="auto"/>
        <w:ind w:right="395" w:firstLine="0"/>
        <w:rPr>
          <w:lang w:val="tr-TR"/>
        </w:rPr>
      </w:pPr>
      <w:r w:rsidRPr="00EA7593">
        <w:rPr>
          <w:color w:val="231F20"/>
          <w:lang w:val="tr-TR"/>
        </w:rPr>
        <w:t>% 42’lik dilimi oluşturan orta seviye ve %43’lük dilimi oluşturan ileri seviye kullanıcılardır. Bu kullanıcılar ise ağırlıklı olarak bu uygulamaları oyun, hava durumu, konum bildirimi, müzik dinleme, sosyal ağlar, finans, eğlence, haber, eğitim, spor ve alışveriş aktiviteleri için kullanmaktadır.</w:t>
      </w:r>
    </w:p>
    <w:p w:rsidR="005B7D72" w:rsidRPr="00EA7593" w:rsidRDefault="00D9773A">
      <w:pPr>
        <w:pStyle w:val="GvdeMetni"/>
        <w:spacing w:before="164" w:line="228" w:lineRule="auto"/>
        <w:ind w:right="395"/>
        <w:rPr>
          <w:lang w:val="tr-TR"/>
        </w:rPr>
      </w:pPr>
      <w:r w:rsidRPr="00EA7593">
        <w:rPr>
          <w:color w:val="231F20"/>
          <w:lang w:val="tr-TR"/>
        </w:rPr>
        <w:t xml:space="preserve">Uygulama sıklığını belirleyen başka bir etken de uygulamaların birbir- leriyle olan bağlantılarıdır. </w:t>
      </w:r>
      <w:r w:rsidRPr="00EA7593">
        <w:rPr>
          <w:color w:val="231F20"/>
          <w:spacing w:val="-5"/>
          <w:lang w:val="tr-TR"/>
        </w:rPr>
        <w:t xml:space="preserve">Yani, </w:t>
      </w:r>
      <w:r w:rsidRPr="00EA7593">
        <w:rPr>
          <w:color w:val="231F20"/>
          <w:lang w:val="tr-TR"/>
        </w:rPr>
        <w:t>kullanıcı bir uygulamayı kullanırken bir diğer uygulamaya da ihtiyacı olması (Facebook ve Facebook Messenger gibi)</w:t>
      </w:r>
      <w:r w:rsidRPr="00EA7593">
        <w:rPr>
          <w:color w:val="231F20"/>
          <w:spacing w:val="-7"/>
          <w:lang w:val="tr-TR"/>
        </w:rPr>
        <w:t xml:space="preserve"> </w:t>
      </w:r>
      <w:r w:rsidRPr="00EA7593">
        <w:rPr>
          <w:color w:val="231F20"/>
          <w:lang w:val="tr-TR"/>
        </w:rPr>
        <w:t>ve</w:t>
      </w:r>
      <w:r w:rsidRPr="00EA7593">
        <w:rPr>
          <w:color w:val="231F20"/>
          <w:spacing w:val="-7"/>
          <w:lang w:val="tr-TR"/>
        </w:rPr>
        <w:t xml:space="preserve"> </w:t>
      </w:r>
      <w:r w:rsidRPr="00EA7593">
        <w:rPr>
          <w:color w:val="231F20"/>
          <w:lang w:val="tr-TR"/>
        </w:rPr>
        <w:t>kullanıcının</w:t>
      </w:r>
      <w:r w:rsidRPr="00EA7593">
        <w:rPr>
          <w:color w:val="231F20"/>
          <w:spacing w:val="-7"/>
          <w:lang w:val="tr-TR"/>
        </w:rPr>
        <w:t xml:space="preserve"> </w:t>
      </w:r>
      <w:r w:rsidRPr="00EA7593">
        <w:rPr>
          <w:color w:val="231F20"/>
          <w:lang w:val="tr-TR"/>
        </w:rPr>
        <w:t>aynı</w:t>
      </w:r>
      <w:r w:rsidRPr="00EA7593">
        <w:rPr>
          <w:color w:val="231F20"/>
          <w:spacing w:val="-7"/>
          <w:lang w:val="tr-TR"/>
        </w:rPr>
        <w:t xml:space="preserve"> </w:t>
      </w:r>
      <w:r w:rsidRPr="00EA7593">
        <w:rPr>
          <w:color w:val="231F20"/>
          <w:lang w:val="tr-TR"/>
        </w:rPr>
        <w:t>işi</w:t>
      </w:r>
      <w:r w:rsidRPr="00EA7593">
        <w:rPr>
          <w:color w:val="231F20"/>
          <w:spacing w:val="-7"/>
          <w:lang w:val="tr-TR"/>
        </w:rPr>
        <w:t xml:space="preserve"> </w:t>
      </w:r>
      <w:r w:rsidRPr="00EA7593">
        <w:rPr>
          <w:color w:val="231F20"/>
          <w:lang w:val="tr-TR"/>
        </w:rPr>
        <w:t>yapmak</w:t>
      </w:r>
      <w:r w:rsidRPr="00EA7593">
        <w:rPr>
          <w:color w:val="231F20"/>
          <w:spacing w:val="-7"/>
          <w:lang w:val="tr-TR"/>
        </w:rPr>
        <w:t xml:space="preserve"> </w:t>
      </w:r>
      <w:r w:rsidRPr="00EA7593">
        <w:rPr>
          <w:color w:val="231F20"/>
          <w:lang w:val="tr-TR"/>
        </w:rPr>
        <w:t>için</w:t>
      </w:r>
      <w:r w:rsidRPr="00EA7593">
        <w:rPr>
          <w:color w:val="231F20"/>
          <w:spacing w:val="-7"/>
          <w:lang w:val="tr-TR"/>
        </w:rPr>
        <w:t xml:space="preserve"> </w:t>
      </w:r>
      <w:r w:rsidRPr="00EA7593">
        <w:rPr>
          <w:color w:val="231F20"/>
          <w:lang w:val="tr-TR"/>
        </w:rPr>
        <w:t>aynı</w:t>
      </w:r>
      <w:r w:rsidRPr="00EA7593">
        <w:rPr>
          <w:color w:val="231F20"/>
          <w:spacing w:val="-7"/>
          <w:lang w:val="tr-TR"/>
        </w:rPr>
        <w:t xml:space="preserve"> </w:t>
      </w:r>
      <w:r w:rsidRPr="00EA7593">
        <w:rPr>
          <w:color w:val="231F20"/>
          <w:lang w:val="tr-TR"/>
        </w:rPr>
        <w:t>işleve</w:t>
      </w:r>
      <w:r w:rsidRPr="00EA7593">
        <w:rPr>
          <w:color w:val="231F20"/>
          <w:spacing w:val="-7"/>
          <w:lang w:val="tr-TR"/>
        </w:rPr>
        <w:t xml:space="preserve"> </w:t>
      </w:r>
      <w:r w:rsidRPr="00EA7593">
        <w:rPr>
          <w:color w:val="231F20"/>
          <w:lang w:val="tr-TR"/>
        </w:rPr>
        <w:t>sahip</w:t>
      </w:r>
      <w:r w:rsidRPr="00EA7593">
        <w:rPr>
          <w:color w:val="231F20"/>
          <w:spacing w:val="-7"/>
          <w:lang w:val="tr-TR"/>
        </w:rPr>
        <w:t xml:space="preserve"> </w:t>
      </w:r>
      <w:r w:rsidRPr="00EA7593">
        <w:rPr>
          <w:color w:val="231F20"/>
          <w:lang w:val="tr-TR"/>
        </w:rPr>
        <w:t>birden</w:t>
      </w:r>
      <w:r w:rsidRPr="00EA7593">
        <w:rPr>
          <w:color w:val="231F20"/>
          <w:spacing w:val="-7"/>
          <w:lang w:val="tr-TR"/>
        </w:rPr>
        <w:t xml:space="preserve"> </w:t>
      </w:r>
      <w:r w:rsidRPr="00EA7593">
        <w:rPr>
          <w:color w:val="231F20"/>
          <w:lang w:val="tr-TR"/>
        </w:rPr>
        <w:t>fazla</w:t>
      </w:r>
      <w:r w:rsidRPr="00EA7593">
        <w:rPr>
          <w:color w:val="231F20"/>
          <w:spacing w:val="-7"/>
          <w:lang w:val="tr-TR"/>
        </w:rPr>
        <w:t xml:space="preserve"> </w:t>
      </w:r>
      <w:r w:rsidRPr="00EA7593">
        <w:rPr>
          <w:color w:val="231F20"/>
          <w:lang w:val="tr-TR"/>
        </w:rPr>
        <w:t>uy- gulamaya</w:t>
      </w:r>
      <w:r w:rsidRPr="00EA7593">
        <w:rPr>
          <w:color w:val="231F20"/>
          <w:spacing w:val="-11"/>
          <w:lang w:val="tr-TR"/>
        </w:rPr>
        <w:t xml:space="preserve"> </w:t>
      </w:r>
      <w:r w:rsidRPr="00EA7593">
        <w:rPr>
          <w:color w:val="231F20"/>
          <w:lang w:val="tr-TR"/>
        </w:rPr>
        <w:t>başvurması</w:t>
      </w:r>
      <w:r w:rsidRPr="00EA7593">
        <w:rPr>
          <w:color w:val="231F20"/>
          <w:spacing w:val="-11"/>
          <w:lang w:val="tr-TR"/>
        </w:rPr>
        <w:t xml:space="preserve"> </w:t>
      </w:r>
      <w:r w:rsidRPr="00EA7593">
        <w:rPr>
          <w:color w:val="231F20"/>
          <w:lang w:val="tr-TR"/>
        </w:rPr>
        <w:t>(Google</w:t>
      </w:r>
      <w:r w:rsidRPr="00EA7593">
        <w:rPr>
          <w:color w:val="231F20"/>
          <w:spacing w:val="-11"/>
          <w:lang w:val="tr-TR"/>
        </w:rPr>
        <w:t xml:space="preserve"> </w:t>
      </w:r>
      <w:r w:rsidRPr="00EA7593">
        <w:rPr>
          <w:color w:val="231F20"/>
          <w:lang w:val="tr-TR"/>
        </w:rPr>
        <w:t>translate’i</w:t>
      </w:r>
      <w:r w:rsidRPr="00EA7593">
        <w:rPr>
          <w:color w:val="231F20"/>
          <w:spacing w:val="-11"/>
          <w:lang w:val="tr-TR"/>
        </w:rPr>
        <w:t xml:space="preserve"> </w:t>
      </w:r>
      <w:r w:rsidRPr="00EA7593">
        <w:rPr>
          <w:color w:val="231F20"/>
          <w:lang w:val="tr-TR"/>
        </w:rPr>
        <w:t>ve</w:t>
      </w:r>
      <w:r w:rsidRPr="00EA7593">
        <w:rPr>
          <w:color w:val="231F20"/>
          <w:spacing w:val="-11"/>
          <w:lang w:val="tr-TR"/>
        </w:rPr>
        <w:t xml:space="preserve"> </w:t>
      </w:r>
      <w:r w:rsidRPr="00EA7593">
        <w:rPr>
          <w:color w:val="231F20"/>
          <w:lang w:val="tr-TR"/>
        </w:rPr>
        <w:t>Sesli</w:t>
      </w:r>
      <w:r w:rsidRPr="00EA7593">
        <w:rPr>
          <w:color w:val="231F20"/>
          <w:spacing w:val="-11"/>
          <w:lang w:val="tr-TR"/>
        </w:rPr>
        <w:t xml:space="preserve"> </w:t>
      </w:r>
      <w:r w:rsidRPr="00EA7593">
        <w:rPr>
          <w:color w:val="231F20"/>
          <w:lang w:val="tr-TR"/>
        </w:rPr>
        <w:t>Sözlük’ü</w:t>
      </w:r>
      <w:r w:rsidRPr="00EA7593">
        <w:rPr>
          <w:color w:val="231F20"/>
          <w:spacing w:val="-11"/>
          <w:lang w:val="tr-TR"/>
        </w:rPr>
        <w:t xml:space="preserve"> </w:t>
      </w:r>
      <w:r w:rsidRPr="00EA7593">
        <w:rPr>
          <w:color w:val="231F20"/>
          <w:lang w:val="tr-TR"/>
        </w:rPr>
        <w:t>aynı</w:t>
      </w:r>
      <w:r w:rsidRPr="00EA7593">
        <w:rPr>
          <w:color w:val="231F20"/>
          <w:spacing w:val="-11"/>
          <w:lang w:val="tr-TR"/>
        </w:rPr>
        <w:t xml:space="preserve"> </w:t>
      </w:r>
      <w:r w:rsidRPr="00EA7593">
        <w:rPr>
          <w:color w:val="231F20"/>
          <w:lang w:val="tr-TR"/>
        </w:rPr>
        <w:t>kelimenin anlamını bulmak için kullanma) kullanılan uygulama miktar ve sıklığını etkilemektedir.</w:t>
      </w:r>
    </w:p>
    <w:p w:rsidR="005B7D72" w:rsidRPr="00EA7593" w:rsidRDefault="005B7D72">
      <w:pPr>
        <w:spacing w:line="228" w:lineRule="auto"/>
        <w:rPr>
          <w:lang w:val="tr-TR"/>
        </w:rPr>
        <w:sectPr w:rsidR="005B7D72" w:rsidRPr="00EA7593">
          <w:pgSz w:w="9080" w:h="13610"/>
          <w:pgMar w:top="1200" w:right="1020" w:bottom="740" w:left="1020" w:header="537" w:footer="543" w:gutter="0"/>
          <w:cols w:space="708"/>
        </w:sectPr>
      </w:pPr>
    </w:p>
    <w:p w:rsidR="005B7D72" w:rsidRPr="00EA7593" w:rsidRDefault="00D9773A">
      <w:pPr>
        <w:pStyle w:val="Balk1"/>
        <w:numPr>
          <w:ilvl w:val="0"/>
          <w:numId w:val="3"/>
        </w:numPr>
        <w:tabs>
          <w:tab w:val="left" w:pos="968"/>
        </w:tabs>
        <w:spacing w:before="80" w:line="312" w:lineRule="auto"/>
        <w:ind w:right="869" w:firstLine="283"/>
        <w:rPr>
          <w:lang w:val="tr-TR"/>
        </w:rPr>
      </w:pPr>
      <w:r w:rsidRPr="00EA7593">
        <w:rPr>
          <w:color w:val="231F20"/>
          <w:lang w:val="tr-TR"/>
        </w:rPr>
        <w:lastRenderedPageBreak/>
        <w:t>ARAŞTIRMANIN AMACI, METODOLOJİSİ</w:t>
      </w:r>
      <w:r w:rsidRPr="00EA7593">
        <w:rPr>
          <w:color w:val="231F20"/>
          <w:spacing w:val="-39"/>
          <w:lang w:val="tr-TR"/>
        </w:rPr>
        <w:t xml:space="preserve"> </w:t>
      </w:r>
      <w:r w:rsidRPr="00EA7593">
        <w:rPr>
          <w:color w:val="231F20"/>
          <w:lang w:val="tr-TR"/>
        </w:rPr>
        <w:t>VE BULGULARI</w:t>
      </w:r>
    </w:p>
    <w:p w:rsidR="005B7D72" w:rsidRPr="00EA7593" w:rsidRDefault="00D9773A">
      <w:pPr>
        <w:pStyle w:val="ListeParagraf"/>
        <w:numPr>
          <w:ilvl w:val="1"/>
          <w:numId w:val="3"/>
        </w:numPr>
        <w:tabs>
          <w:tab w:val="left" w:pos="1088"/>
        </w:tabs>
        <w:spacing w:before="172"/>
        <w:rPr>
          <w:b/>
          <w:color w:val="231F20"/>
          <w:sz w:val="24"/>
          <w:lang w:val="tr-TR"/>
        </w:rPr>
      </w:pPr>
      <w:r w:rsidRPr="00EA7593">
        <w:rPr>
          <w:b/>
          <w:color w:val="231F20"/>
          <w:sz w:val="24"/>
          <w:lang w:val="tr-TR"/>
        </w:rPr>
        <w:t>Araştırmanın</w:t>
      </w:r>
      <w:r w:rsidRPr="00EA7593">
        <w:rPr>
          <w:b/>
          <w:color w:val="231F20"/>
          <w:spacing w:val="-15"/>
          <w:sz w:val="24"/>
          <w:lang w:val="tr-TR"/>
        </w:rPr>
        <w:t xml:space="preserve"> </w:t>
      </w:r>
      <w:r w:rsidRPr="00EA7593">
        <w:rPr>
          <w:b/>
          <w:color w:val="231F20"/>
          <w:sz w:val="24"/>
          <w:lang w:val="tr-TR"/>
        </w:rPr>
        <w:t>Amacı</w:t>
      </w:r>
    </w:p>
    <w:p w:rsidR="005B7D72" w:rsidRPr="00EA7593" w:rsidRDefault="00D9773A">
      <w:pPr>
        <w:pStyle w:val="GvdeMetni"/>
        <w:spacing w:before="163" w:line="228" w:lineRule="auto"/>
        <w:ind w:left="397" w:right="110"/>
        <w:rPr>
          <w:lang w:val="tr-TR"/>
        </w:rPr>
      </w:pPr>
      <w:r w:rsidRPr="00EA7593">
        <w:rPr>
          <w:color w:val="231F20"/>
          <w:lang w:val="tr-TR"/>
        </w:rPr>
        <w:t>Araştırmanın temel amacı, üniversite düzeyindeki genç tüketicilerin cep telefonu tercihlerini etkileyen faktörler ve bu faktörlerin ilgi duyulan uygulama kategorileri seçimi ile arasında bir ilişkinin var olup olmadığ</w:t>
      </w:r>
      <w:r w:rsidR="006D0434">
        <w:rPr>
          <w:color w:val="231F20"/>
          <w:lang w:val="tr-TR"/>
        </w:rPr>
        <w:t>ını ortaya koymak; ayrıca seçilmiş</w:t>
      </w:r>
      <w:r w:rsidRPr="00EA7593">
        <w:rPr>
          <w:color w:val="231F20"/>
          <w:lang w:val="tr-TR"/>
        </w:rPr>
        <w:t xml:space="preserve"> ol</w:t>
      </w:r>
      <w:r w:rsidR="006D0434">
        <w:rPr>
          <w:color w:val="231F20"/>
          <w:lang w:val="tr-TR"/>
        </w:rPr>
        <w:t>an</w:t>
      </w:r>
      <w:r w:rsidRPr="00EA7593">
        <w:rPr>
          <w:color w:val="231F20"/>
          <w:lang w:val="tr-TR"/>
        </w:rPr>
        <w:t xml:space="preserve"> konu ve metodolojik</w:t>
      </w:r>
      <w:r w:rsidRPr="00EA7593">
        <w:rPr>
          <w:color w:val="231F20"/>
          <w:spacing w:val="-38"/>
          <w:lang w:val="tr-TR"/>
        </w:rPr>
        <w:t xml:space="preserve"> </w:t>
      </w:r>
      <w:r w:rsidRPr="00EA7593">
        <w:rPr>
          <w:color w:val="231F20"/>
          <w:lang w:val="tr-TR"/>
        </w:rPr>
        <w:t>yaklaşımla literatüre</w:t>
      </w:r>
      <w:r w:rsidRPr="00EA7593">
        <w:rPr>
          <w:color w:val="231F20"/>
          <w:spacing w:val="-7"/>
          <w:lang w:val="tr-TR"/>
        </w:rPr>
        <w:t xml:space="preserve"> </w:t>
      </w:r>
      <w:r w:rsidRPr="00EA7593">
        <w:rPr>
          <w:color w:val="231F20"/>
          <w:lang w:val="tr-TR"/>
        </w:rPr>
        <w:t>katkıda</w:t>
      </w:r>
      <w:r w:rsidRPr="00EA7593">
        <w:rPr>
          <w:color w:val="231F20"/>
          <w:spacing w:val="-7"/>
          <w:lang w:val="tr-TR"/>
        </w:rPr>
        <w:t xml:space="preserve"> </w:t>
      </w:r>
      <w:r w:rsidRPr="00EA7593">
        <w:rPr>
          <w:color w:val="231F20"/>
          <w:lang w:val="tr-TR"/>
        </w:rPr>
        <w:t>bulunmak</w:t>
      </w:r>
      <w:r w:rsidRPr="00EA7593">
        <w:rPr>
          <w:color w:val="231F20"/>
          <w:spacing w:val="-7"/>
          <w:lang w:val="tr-TR"/>
        </w:rPr>
        <w:t xml:space="preserve"> </w:t>
      </w:r>
      <w:r w:rsidRPr="00EA7593">
        <w:rPr>
          <w:color w:val="231F20"/>
          <w:lang w:val="tr-TR"/>
        </w:rPr>
        <w:t>ve</w:t>
      </w:r>
      <w:r w:rsidRPr="00EA7593">
        <w:rPr>
          <w:color w:val="231F20"/>
          <w:spacing w:val="-7"/>
          <w:lang w:val="tr-TR"/>
        </w:rPr>
        <w:t xml:space="preserve"> </w:t>
      </w:r>
      <w:r w:rsidRPr="00EA7593">
        <w:rPr>
          <w:color w:val="231F20"/>
          <w:lang w:val="tr-TR"/>
        </w:rPr>
        <w:t>araştırmanın</w:t>
      </w:r>
      <w:r w:rsidRPr="00EA7593">
        <w:rPr>
          <w:color w:val="231F20"/>
          <w:spacing w:val="-7"/>
          <w:lang w:val="tr-TR"/>
        </w:rPr>
        <w:t xml:space="preserve"> </w:t>
      </w:r>
      <w:r w:rsidRPr="00EA7593">
        <w:rPr>
          <w:color w:val="231F20"/>
          <w:lang w:val="tr-TR"/>
        </w:rPr>
        <w:t>bulgularına</w:t>
      </w:r>
      <w:r w:rsidRPr="00EA7593">
        <w:rPr>
          <w:color w:val="231F20"/>
          <w:spacing w:val="-7"/>
          <w:lang w:val="tr-TR"/>
        </w:rPr>
        <w:t xml:space="preserve"> </w:t>
      </w:r>
      <w:r w:rsidRPr="00EA7593">
        <w:rPr>
          <w:color w:val="231F20"/>
          <w:lang w:val="tr-TR"/>
        </w:rPr>
        <w:t>dayanarak</w:t>
      </w:r>
      <w:r w:rsidRPr="00EA7593">
        <w:rPr>
          <w:color w:val="231F20"/>
          <w:spacing w:val="-7"/>
          <w:lang w:val="tr-TR"/>
        </w:rPr>
        <w:t xml:space="preserve"> </w:t>
      </w:r>
      <w:r w:rsidRPr="00EA7593">
        <w:rPr>
          <w:color w:val="231F20"/>
          <w:lang w:val="tr-TR"/>
        </w:rPr>
        <w:t>sektöre önerilerde</w:t>
      </w:r>
      <w:r w:rsidRPr="00EA7593">
        <w:rPr>
          <w:color w:val="231F20"/>
          <w:spacing w:val="-1"/>
          <w:lang w:val="tr-TR"/>
        </w:rPr>
        <w:t xml:space="preserve"> </w:t>
      </w:r>
      <w:r w:rsidRPr="00EA7593">
        <w:rPr>
          <w:color w:val="231F20"/>
          <w:lang w:val="tr-TR"/>
        </w:rPr>
        <w:t>bulunmaktır.</w:t>
      </w:r>
    </w:p>
    <w:p w:rsidR="005B7D72" w:rsidRPr="00EA7593" w:rsidRDefault="00D9773A">
      <w:pPr>
        <w:pStyle w:val="GvdeMetni"/>
        <w:spacing w:before="158"/>
        <w:ind w:left="680" w:firstLine="0"/>
        <w:jc w:val="left"/>
        <w:rPr>
          <w:lang w:val="tr-TR"/>
        </w:rPr>
      </w:pPr>
      <w:r w:rsidRPr="00EA7593">
        <w:rPr>
          <w:color w:val="231F20"/>
          <w:lang w:val="tr-TR"/>
        </w:rPr>
        <w:t>Araştırmanın diğer amaçları ise;</w:t>
      </w:r>
    </w:p>
    <w:p w:rsidR="005B7D72" w:rsidRPr="00EA7593" w:rsidRDefault="00D9773A">
      <w:pPr>
        <w:pStyle w:val="ListeParagraf"/>
        <w:numPr>
          <w:ilvl w:val="0"/>
          <w:numId w:val="2"/>
        </w:numPr>
        <w:tabs>
          <w:tab w:val="left" w:pos="810"/>
        </w:tabs>
        <w:spacing w:before="157"/>
        <w:ind w:firstLine="283"/>
        <w:rPr>
          <w:lang w:val="tr-TR"/>
        </w:rPr>
      </w:pPr>
      <w:r w:rsidRPr="00EA7593">
        <w:rPr>
          <w:color w:val="231F20"/>
          <w:lang w:val="tr-TR"/>
        </w:rPr>
        <w:t>En yaygın kullanılan cep telefonu markasını tespit etmek,</w:t>
      </w:r>
    </w:p>
    <w:p w:rsidR="005B7D72" w:rsidRPr="00EA7593" w:rsidRDefault="00D9773A">
      <w:pPr>
        <w:pStyle w:val="ListeParagraf"/>
        <w:numPr>
          <w:ilvl w:val="0"/>
          <w:numId w:val="2"/>
        </w:numPr>
        <w:tabs>
          <w:tab w:val="left" w:pos="810"/>
        </w:tabs>
        <w:spacing w:before="157"/>
        <w:ind w:firstLine="283"/>
        <w:rPr>
          <w:lang w:val="tr-TR"/>
        </w:rPr>
      </w:pPr>
      <w:r w:rsidRPr="00EA7593">
        <w:rPr>
          <w:color w:val="231F20"/>
          <w:lang w:val="tr-TR"/>
        </w:rPr>
        <w:t>En yaygın kullanılan işletim sistemini tespit</w:t>
      </w:r>
      <w:r w:rsidRPr="00EA7593">
        <w:rPr>
          <w:color w:val="231F20"/>
          <w:spacing w:val="-3"/>
          <w:lang w:val="tr-TR"/>
        </w:rPr>
        <w:t xml:space="preserve"> </w:t>
      </w:r>
      <w:r w:rsidRPr="00EA7593">
        <w:rPr>
          <w:color w:val="231F20"/>
          <w:lang w:val="tr-TR"/>
        </w:rPr>
        <w:t>etmek,</w:t>
      </w:r>
    </w:p>
    <w:p w:rsidR="005B7D72" w:rsidRPr="00EA7593" w:rsidRDefault="00D9773A">
      <w:pPr>
        <w:pStyle w:val="ListeParagraf"/>
        <w:numPr>
          <w:ilvl w:val="0"/>
          <w:numId w:val="2"/>
        </w:numPr>
        <w:tabs>
          <w:tab w:val="left" w:pos="810"/>
        </w:tabs>
        <w:spacing w:before="157"/>
        <w:ind w:firstLine="283"/>
        <w:rPr>
          <w:lang w:val="tr-TR"/>
        </w:rPr>
      </w:pPr>
      <w:r w:rsidRPr="00EA7593">
        <w:rPr>
          <w:color w:val="231F20"/>
          <w:lang w:val="tr-TR"/>
        </w:rPr>
        <w:t>En yaygın kullanılan uygulamaları tespit etmek,</w:t>
      </w:r>
    </w:p>
    <w:p w:rsidR="005B7D72" w:rsidRPr="00EA7593" w:rsidRDefault="00D9773A">
      <w:pPr>
        <w:pStyle w:val="ListeParagraf"/>
        <w:numPr>
          <w:ilvl w:val="0"/>
          <w:numId w:val="2"/>
        </w:numPr>
        <w:tabs>
          <w:tab w:val="left" w:pos="810"/>
        </w:tabs>
        <w:spacing w:before="157"/>
        <w:ind w:firstLine="283"/>
        <w:rPr>
          <w:lang w:val="tr-TR"/>
        </w:rPr>
      </w:pPr>
      <w:r w:rsidRPr="00EA7593">
        <w:rPr>
          <w:color w:val="231F20"/>
          <w:lang w:val="tr-TR"/>
        </w:rPr>
        <w:t>Uygulama indirme sıklığını tespit</w:t>
      </w:r>
      <w:r w:rsidRPr="00EA7593">
        <w:rPr>
          <w:color w:val="231F20"/>
          <w:spacing w:val="-4"/>
          <w:lang w:val="tr-TR"/>
        </w:rPr>
        <w:t xml:space="preserve"> </w:t>
      </w:r>
      <w:r w:rsidRPr="00EA7593">
        <w:rPr>
          <w:color w:val="231F20"/>
          <w:lang w:val="tr-TR"/>
        </w:rPr>
        <w:t>etmek,</w:t>
      </w:r>
    </w:p>
    <w:p w:rsidR="005B7D72" w:rsidRPr="00EA7593" w:rsidRDefault="00D9773A">
      <w:pPr>
        <w:pStyle w:val="ListeParagraf"/>
        <w:numPr>
          <w:ilvl w:val="0"/>
          <w:numId w:val="2"/>
        </w:numPr>
        <w:tabs>
          <w:tab w:val="left" w:pos="841"/>
        </w:tabs>
        <w:spacing w:before="168" w:line="228" w:lineRule="auto"/>
        <w:ind w:right="110" w:firstLine="283"/>
        <w:rPr>
          <w:lang w:val="tr-TR"/>
        </w:rPr>
      </w:pPr>
      <w:r w:rsidRPr="00EA7593">
        <w:rPr>
          <w:color w:val="231F20"/>
          <w:lang w:val="tr-TR"/>
        </w:rPr>
        <w:t>En çok hangi kanaldan uygulama indirildiğini tespit etmek, olarak sıralanmaktadır.</w:t>
      </w:r>
    </w:p>
    <w:p w:rsidR="005B7D72" w:rsidRPr="00EA7593" w:rsidRDefault="005B7D72">
      <w:pPr>
        <w:pStyle w:val="GvdeMetni"/>
        <w:spacing w:before="7"/>
        <w:ind w:left="0" w:firstLine="0"/>
        <w:jc w:val="left"/>
        <w:rPr>
          <w:lang w:val="tr-TR"/>
        </w:rPr>
      </w:pPr>
    </w:p>
    <w:p w:rsidR="005B7D72" w:rsidRPr="00EA7593" w:rsidRDefault="00D9773A">
      <w:pPr>
        <w:pStyle w:val="Balk1"/>
        <w:numPr>
          <w:ilvl w:val="1"/>
          <w:numId w:val="3"/>
        </w:numPr>
        <w:tabs>
          <w:tab w:val="left" w:pos="1088"/>
        </w:tabs>
        <w:rPr>
          <w:color w:val="231F20"/>
          <w:lang w:val="tr-TR"/>
        </w:rPr>
      </w:pPr>
      <w:r w:rsidRPr="00EA7593">
        <w:rPr>
          <w:color w:val="231F20"/>
          <w:lang w:val="tr-TR"/>
        </w:rPr>
        <w:t>Araştırmanın</w:t>
      </w:r>
      <w:r w:rsidRPr="00EA7593">
        <w:rPr>
          <w:color w:val="231F20"/>
          <w:spacing w:val="-2"/>
          <w:lang w:val="tr-TR"/>
        </w:rPr>
        <w:t xml:space="preserve"> </w:t>
      </w:r>
      <w:r w:rsidRPr="00EA7593">
        <w:rPr>
          <w:color w:val="231F20"/>
          <w:lang w:val="tr-TR"/>
        </w:rPr>
        <w:t>Metodolojisi</w:t>
      </w:r>
    </w:p>
    <w:p w:rsidR="005B7D72" w:rsidRPr="00EA7593" w:rsidRDefault="005B7D72">
      <w:pPr>
        <w:pStyle w:val="GvdeMetni"/>
        <w:spacing w:before="1"/>
        <w:ind w:left="0" w:firstLine="0"/>
        <w:jc w:val="left"/>
        <w:rPr>
          <w:b/>
          <w:lang w:val="tr-TR"/>
        </w:rPr>
      </w:pPr>
    </w:p>
    <w:p w:rsidR="005B7D72" w:rsidRPr="00EA7593" w:rsidRDefault="00D9773A">
      <w:pPr>
        <w:pStyle w:val="ListeParagraf"/>
        <w:numPr>
          <w:ilvl w:val="2"/>
          <w:numId w:val="3"/>
        </w:numPr>
        <w:tabs>
          <w:tab w:val="left" w:pos="1281"/>
        </w:tabs>
        <w:jc w:val="left"/>
        <w:rPr>
          <w:b/>
          <w:color w:val="231F20"/>
          <w:sz w:val="24"/>
          <w:lang w:val="tr-TR"/>
        </w:rPr>
      </w:pPr>
      <w:r w:rsidRPr="00EA7593">
        <w:rPr>
          <w:b/>
          <w:color w:val="231F20"/>
          <w:sz w:val="24"/>
          <w:lang w:val="tr-TR"/>
        </w:rPr>
        <w:t>Örnekleme</w:t>
      </w:r>
      <w:r w:rsidRPr="00EA7593">
        <w:rPr>
          <w:b/>
          <w:color w:val="231F20"/>
          <w:spacing w:val="-1"/>
          <w:sz w:val="24"/>
          <w:lang w:val="tr-TR"/>
        </w:rPr>
        <w:t xml:space="preserve"> </w:t>
      </w:r>
      <w:r w:rsidRPr="00EA7593">
        <w:rPr>
          <w:b/>
          <w:color w:val="231F20"/>
          <w:sz w:val="24"/>
          <w:lang w:val="tr-TR"/>
        </w:rPr>
        <w:t>Süreci</w:t>
      </w:r>
    </w:p>
    <w:p w:rsidR="005B7D72" w:rsidRPr="00EA7593" w:rsidRDefault="00D9773A">
      <w:pPr>
        <w:pStyle w:val="GvdeMetni"/>
        <w:spacing w:before="163" w:line="228" w:lineRule="auto"/>
        <w:ind w:left="397" w:right="111"/>
        <w:rPr>
          <w:lang w:val="tr-TR"/>
        </w:rPr>
      </w:pPr>
      <w:r w:rsidRPr="00EA7593">
        <w:rPr>
          <w:color w:val="231F20"/>
          <w:lang w:val="tr-TR"/>
        </w:rPr>
        <w:t>Katılımcılara ulaşmadaki muhtemel kısıtları göz önünde bulundurarak kolayda örnekleme metodu seçilmiştir. Örneklem, üniversite düzeyinde eğitim alan öğrencilerden oluşmaktadır. Anket formu son şeklini aldıktan sonra denemeye tabi tutulup eksik ya da yanlış kısımları revize edilerek son haline getirildikten sonra örneklem olarak seçilen üniversite düzeyin- de eğitim gören öğrencilere uygulanmıştır. Toplamda uygulanan 454 tane anketin 39’u veri setinden çıkarılarak kalan 415 tane katılımcı örneklemi oluşturmuştur ve çalışmanın analizleri yapılmıştır.</w:t>
      </w:r>
    </w:p>
    <w:p w:rsidR="005B7D72" w:rsidRPr="00EA7593" w:rsidRDefault="00D9773A">
      <w:pPr>
        <w:pStyle w:val="GvdeMetni"/>
        <w:spacing w:before="168" w:line="228" w:lineRule="auto"/>
        <w:ind w:left="397" w:right="110"/>
        <w:rPr>
          <w:lang w:val="tr-TR"/>
        </w:rPr>
      </w:pPr>
      <w:r w:rsidRPr="00EA7593">
        <w:rPr>
          <w:color w:val="231F20"/>
          <w:lang w:val="tr-TR"/>
        </w:rPr>
        <w:t>Üniversite öğrencilerinin örneklem olarak seçilmesinin altında yatan en önemli güdüler mevcut kısıtlar altında veriye kolay ve hızlı ulaşımla birlikte,</w:t>
      </w:r>
      <w:r w:rsidRPr="00EA7593">
        <w:rPr>
          <w:color w:val="231F20"/>
          <w:spacing w:val="-16"/>
          <w:lang w:val="tr-TR"/>
        </w:rPr>
        <w:t xml:space="preserve"> </w:t>
      </w:r>
      <w:r w:rsidRPr="00EA7593">
        <w:rPr>
          <w:color w:val="231F20"/>
          <w:lang w:val="tr-TR"/>
        </w:rPr>
        <w:t>teknolojiyi</w:t>
      </w:r>
      <w:r w:rsidRPr="00EA7593">
        <w:rPr>
          <w:color w:val="231F20"/>
          <w:spacing w:val="-16"/>
          <w:lang w:val="tr-TR"/>
        </w:rPr>
        <w:t xml:space="preserve"> </w:t>
      </w:r>
      <w:r w:rsidRPr="00EA7593">
        <w:rPr>
          <w:color w:val="231F20"/>
          <w:lang w:val="tr-TR"/>
        </w:rPr>
        <w:t>yakından</w:t>
      </w:r>
      <w:r w:rsidRPr="00EA7593">
        <w:rPr>
          <w:color w:val="231F20"/>
          <w:spacing w:val="-16"/>
          <w:lang w:val="tr-TR"/>
        </w:rPr>
        <w:t xml:space="preserve"> </w:t>
      </w:r>
      <w:r w:rsidRPr="00EA7593">
        <w:rPr>
          <w:color w:val="231F20"/>
          <w:lang w:val="tr-TR"/>
        </w:rPr>
        <w:t>takip</w:t>
      </w:r>
      <w:r w:rsidRPr="00EA7593">
        <w:rPr>
          <w:color w:val="231F20"/>
          <w:spacing w:val="-16"/>
          <w:lang w:val="tr-TR"/>
        </w:rPr>
        <w:t xml:space="preserve"> </w:t>
      </w:r>
      <w:r w:rsidRPr="00EA7593">
        <w:rPr>
          <w:color w:val="231F20"/>
          <w:lang w:val="tr-TR"/>
        </w:rPr>
        <w:t>eden</w:t>
      </w:r>
      <w:r w:rsidRPr="00EA7593">
        <w:rPr>
          <w:color w:val="231F20"/>
          <w:spacing w:val="-16"/>
          <w:lang w:val="tr-TR"/>
        </w:rPr>
        <w:t xml:space="preserve"> </w:t>
      </w:r>
      <w:r w:rsidRPr="00EA7593">
        <w:rPr>
          <w:color w:val="231F20"/>
          <w:lang w:val="tr-TR"/>
        </w:rPr>
        <w:t>genç</w:t>
      </w:r>
      <w:r w:rsidRPr="00EA7593">
        <w:rPr>
          <w:color w:val="231F20"/>
          <w:spacing w:val="-16"/>
          <w:lang w:val="tr-TR"/>
        </w:rPr>
        <w:t xml:space="preserve"> </w:t>
      </w:r>
      <w:r w:rsidRPr="00EA7593">
        <w:rPr>
          <w:color w:val="231F20"/>
          <w:lang w:val="tr-TR"/>
        </w:rPr>
        <w:t>kuşaktan</w:t>
      </w:r>
      <w:r w:rsidRPr="00EA7593">
        <w:rPr>
          <w:color w:val="231F20"/>
          <w:spacing w:val="-16"/>
          <w:lang w:val="tr-TR"/>
        </w:rPr>
        <w:t xml:space="preserve"> </w:t>
      </w:r>
      <w:r w:rsidRPr="00EA7593">
        <w:rPr>
          <w:color w:val="231F20"/>
          <w:lang w:val="tr-TR"/>
        </w:rPr>
        <w:t>toplanacak</w:t>
      </w:r>
      <w:r w:rsidRPr="00EA7593">
        <w:rPr>
          <w:color w:val="231F20"/>
          <w:spacing w:val="-16"/>
          <w:lang w:val="tr-TR"/>
        </w:rPr>
        <w:t xml:space="preserve"> </w:t>
      </w:r>
      <w:r w:rsidRPr="00EA7593">
        <w:rPr>
          <w:color w:val="231F20"/>
          <w:lang w:val="tr-TR"/>
        </w:rPr>
        <w:t>verilerin daha gerçekçi bir tablo oluşturacağına dair genel</w:t>
      </w:r>
      <w:r w:rsidRPr="00EA7593">
        <w:rPr>
          <w:color w:val="231F20"/>
          <w:spacing w:val="-4"/>
          <w:lang w:val="tr-TR"/>
        </w:rPr>
        <w:t xml:space="preserve"> </w:t>
      </w:r>
      <w:r w:rsidRPr="00EA7593">
        <w:rPr>
          <w:color w:val="231F20"/>
          <w:lang w:val="tr-TR"/>
        </w:rPr>
        <w:t>beklentidir.</w:t>
      </w:r>
    </w:p>
    <w:p w:rsidR="005B7D72" w:rsidRPr="00EA7593" w:rsidRDefault="00D9773A">
      <w:pPr>
        <w:pStyle w:val="GvdeMetni"/>
        <w:spacing w:line="228" w:lineRule="auto"/>
        <w:ind w:left="397" w:right="111"/>
        <w:rPr>
          <w:lang w:val="tr-TR"/>
        </w:rPr>
      </w:pPr>
      <w:r w:rsidRPr="00EA7593">
        <w:rPr>
          <w:color w:val="231F20"/>
          <w:lang w:val="tr-TR"/>
        </w:rPr>
        <w:t>Örneklemin büyük ç</w:t>
      </w:r>
      <w:r w:rsidR="006D0434">
        <w:rPr>
          <w:color w:val="231F20"/>
          <w:lang w:val="tr-TR"/>
        </w:rPr>
        <w:t>oğunluğu Gümüşhane Üniversitesi’</w:t>
      </w:r>
      <w:r w:rsidRPr="00EA7593">
        <w:rPr>
          <w:color w:val="231F20"/>
          <w:lang w:val="tr-TR"/>
        </w:rPr>
        <w:t>ndeki öğrenci</w:t>
      </w:r>
      <w:r w:rsidR="006D0434">
        <w:rPr>
          <w:color w:val="231F20"/>
          <w:lang w:val="tr-TR"/>
        </w:rPr>
        <w:t>-</w:t>
      </w:r>
      <w:r w:rsidRPr="00EA7593">
        <w:rPr>
          <w:color w:val="231F20"/>
          <w:lang w:val="tr-TR"/>
        </w:rPr>
        <w:t>lerden oluşmasına rağmen, bir üniversite birçok farklı şehirlerden gelen öğrencilerden oluştuğundan</w:t>
      </w:r>
      <w:r w:rsidR="006D0434">
        <w:rPr>
          <w:color w:val="231F20"/>
          <w:lang w:val="tr-TR"/>
        </w:rPr>
        <w:t xml:space="preserve"> dolayı</w:t>
      </w:r>
      <w:r w:rsidRPr="00EA7593">
        <w:rPr>
          <w:color w:val="231F20"/>
          <w:lang w:val="tr-TR"/>
        </w:rPr>
        <w:t xml:space="preserve"> doğası gereği homojen bir yapıya sahiptir. Dolayısı ile çalışmanın evreni temsil edebilirliğine büyük bir engel teşkil etmeyeceği yönünde</w:t>
      </w:r>
      <w:r w:rsidR="006D0434">
        <w:rPr>
          <w:color w:val="231F20"/>
          <w:lang w:val="tr-TR"/>
        </w:rPr>
        <w:t>ki</w:t>
      </w:r>
      <w:r w:rsidRPr="00EA7593">
        <w:rPr>
          <w:color w:val="231F20"/>
          <w:lang w:val="tr-TR"/>
        </w:rPr>
        <w:t xml:space="preserve"> görüşümüz ağır basmaktadır. Ayrıca,</w:t>
      </w:r>
    </w:p>
    <w:p w:rsidR="005B7D72" w:rsidRPr="00EA7593" w:rsidRDefault="005B7D72">
      <w:pPr>
        <w:spacing w:line="228" w:lineRule="auto"/>
        <w:rPr>
          <w:lang w:val="tr-TR"/>
        </w:rPr>
        <w:sectPr w:rsidR="005B7D72" w:rsidRPr="00EA7593">
          <w:pgSz w:w="9080" w:h="13610"/>
          <w:pgMar w:top="1200" w:right="1020" w:bottom="740" w:left="1020" w:header="614" w:footer="543" w:gutter="0"/>
          <w:cols w:space="708"/>
        </w:sectPr>
      </w:pPr>
    </w:p>
    <w:p w:rsidR="005B7D72" w:rsidRPr="00EA7593" w:rsidRDefault="00D9773A">
      <w:pPr>
        <w:pStyle w:val="GvdeMetni"/>
        <w:spacing w:before="98" w:line="228" w:lineRule="auto"/>
        <w:ind w:right="579" w:firstLine="0"/>
        <w:jc w:val="left"/>
        <w:rPr>
          <w:lang w:val="tr-TR"/>
        </w:rPr>
      </w:pPr>
      <w:r w:rsidRPr="00EA7593">
        <w:rPr>
          <w:color w:val="231F20"/>
          <w:lang w:val="tr-TR"/>
        </w:rPr>
        <w:lastRenderedPageBreak/>
        <w:t>Türkiye’nin farklı birçok üniversitesinden yapılan katılımlar sayesinde temsil edilebilirlikteki kaygılar minimuma düşürülmüştür.</w:t>
      </w:r>
    </w:p>
    <w:p w:rsidR="005B7D72" w:rsidRPr="00EA7593" w:rsidRDefault="005B7D72">
      <w:pPr>
        <w:pStyle w:val="GvdeMetni"/>
        <w:spacing w:before="8"/>
        <w:ind w:left="0" w:firstLine="0"/>
        <w:jc w:val="left"/>
        <w:rPr>
          <w:lang w:val="tr-TR"/>
        </w:rPr>
      </w:pPr>
    </w:p>
    <w:p w:rsidR="005B7D72" w:rsidRPr="00EA7593" w:rsidRDefault="00D9773A">
      <w:pPr>
        <w:pStyle w:val="Balk1"/>
        <w:numPr>
          <w:ilvl w:val="2"/>
          <w:numId w:val="3"/>
        </w:numPr>
        <w:tabs>
          <w:tab w:val="left" w:pos="993"/>
        </w:tabs>
        <w:ind w:left="992" w:hanging="595"/>
        <w:jc w:val="left"/>
        <w:rPr>
          <w:lang w:val="tr-TR"/>
        </w:rPr>
      </w:pPr>
      <w:r w:rsidRPr="00EA7593">
        <w:rPr>
          <w:spacing w:val="-6"/>
          <w:lang w:val="tr-TR"/>
        </w:rPr>
        <w:t xml:space="preserve">Veri </w:t>
      </w:r>
      <w:r w:rsidRPr="00EA7593">
        <w:rPr>
          <w:spacing w:val="-4"/>
          <w:lang w:val="tr-TR"/>
        </w:rPr>
        <w:t xml:space="preserve">Toplama </w:t>
      </w:r>
      <w:r w:rsidRPr="00EA7593">
        <w:rPr>
          <w:lang w:val="tr-TR"/>
        </w:rPr>
        <w:t xml:space="preserve">Yöntemi, Aracı ve </w:t>
      </w:r>
      <w:r w:rsidRPr="00EA7593">
        <w:rPr>
          <w:spacing w:val="-6"/>
          <w:lang w:val="tr-TR"/>
        </w:rPr>
        <w:t xml:space="preserve">Veri </w:t>
      </w:r>
      <w:r w:rsidRPr="00EA7593">
        <w:rPr>
          <w:lang w:val="tr-TR"/>
        </w:rPr>
        <w:t>Analizi</w:t>
      </w:r>
      <w:r w:rsidRPr="00EA7593">
        <w:rPr>
          <w:spacing w:val="-39"/>
          <w:lang w:val="tr-TR"/>
        </w:rPr>
        <w:t xml:space="preserve"> </w:t>
      </w:r>
      <w:r w:rsidRPr="00EA7593">
        <w:rPr>
          <w:lang w:val="tr-TR"/>
        </w:rPr>
        <w:t>Süreci</w:t>
      </w:r>
    </w:p>
    <w:p w:rsidR="005B7D72" w:rsidRPr="00EA7593" w:rsidRDefault="00D9773A">
      <w:pPr>
        <w:pStyle w:val="GvdeMetni"/>
        <w:spacing w:before="161" w:line="218" w:lineRule="auto"/>
        <w:ind w:right="394"/>
        <w:rPr>
          <w:lang w:val="tr-TR"/>
        </w:rPr>
      </w:pPr>
      <w:r w:rsidRPr="00EA7593">
        <w:rPr>
          <w:color w:val="231F20"/>
          <w:lang w:val="tr-TR"/>
        </w:rPr>
        <w:t>Araştırma, doğası gereği tanımlayıcı ve keşfedici araştırma özellikle- rini taşımaktadır. Literatür taraması kısmı kasten kapsamlı tutulmuştur. Çeşitli kaynaklardan derlenen zengin literatür bilgisiyle hazırlanmış anket sorularından elde edilen birincil verileri ve konuyla alakalı kaynak olarak kullanılabilecek içerikte ve hacimde bir literatürü de içeren bir makale ya- zılması amaçlanmıştır</w:t>
      </w:r>
    </w:p>
    <w:p w:rsidR="005B7D72" w:rsidRPr="00EA7593" w:rsidRDefault="00D9773A">
      <w:pPr>
        <w:pStyle w:val="GvdeMetni"/>
        <w:spacing w:line="218" w:lineRule="auto"/>
        <w:ind w:right="395"/>
        <w:rPr>
          <w:lang w:val="tr-TR"/>
        </w:rPr>
      </w:pPr>
      <w:r w:rsidRPr="00EA7593">
        <w:rPr>
          <w:color w:val="231F20"/>
          <w:lang w:val="tr-TR"/>
        </w:rPr>
        <w:t>Araştırmada verilerin toplanması aşamasında anket yöntemi kullanıl- mıştır ve anket internetteki sosyal paylaşım siteleri aracılığı ile dağıtılarak katılımcılara</w:t>
      </w:r>
      <w:r w:rsidRPr="00EA7593">
        <w:rPr>
          <w:color w:val="231F20"/>
          <w:spacing w:val="-10"/>
          <w:lang w:val="tr-TR"/>
        </w:rPr>
        <w:t xml:space="preserve"> </w:t>
      </w:r>
      <w:r w:rsidRPr="00EA7593">
        <w:rPr>
          <w:color w:val="231F20"/>
          <w:lang w:val="tr-TR"/>
        </w:rPr>
        <w:t>ulaşılmıştır.</w:t>
      </w:r>
      <w:r w:rsidRPr="00EA7593">
        <w:rPr>
          <w:color w:val="231F20"/>
          <w:spacing w:val="-21"/>
          <w:lang w:val="tr-TR"/>
        </w:rPr>
        <w:t xml:space="preserve"> </w:t>
      </w:r>
      <w:r w:rsidRPr="00EA7593">
        <w:rPr>
          <w:color w:val="231F20"/>
          <w:lang w:val="tr-TR"/>
        </w:rPr>
        <w:t>Anket</w:t>
      </w:r>
      <w:r w:rsidRPr="00EA7593">
        <w:rPr>
          <w:color w:val="231F20"/>
          <w:spacing w:val="-10"/>
          <w:lang w:val="tr-TR"/>
        </w:rPr>
        <w:t xml:space="preserve"> </w:t>
      </w:r>
      <w:r w:rsidRPr="00EA7593">
        <w:rPr>
          <w:color w:val="231F20"/>
          <w:lang w:val="tr-TR"/>
        </w:rPr>
        <w:t>formu,</w:t>
      </w:r>
      <w:r w:rsidRPr="00EA7593">
        <w:rPr>
          <w:color w:val="231F20"/>
          <w:spacing w:val="-10"/>
          <w:lang w:val="tr-TR"/>
        </w:rPr>
        <w:t xml:space="preserve"> </w:t>
      </w:r>
      <w:r w:rsidRPr="00EA7593">
        <w:rPr>
          <w:color w:val="231F20"/>
          <w:lang w:val="tr-TR"/>
        </w:rPr>
        <w:t>literatür</w:t>
      </w:r>
      <w:r w:rsidRPr="00EA7593">
        <w:rPr>
          <w:color w:val="231F20"/>
          <w:spacing w:val="-10"/>
          <w:lang w:val="tr-TR"/>
        </w:rPr>
        <w:t xml:space="preserve"> </w:t>
      </w:r>
      <w:r w:rsidRPr="00EA7593">
        <w:rPr>
          <w:color w:val="231F20"/>
          <w:lang w:val="tr-TR"/>
        </w:rPr>
        <w:t>taramasından</w:t>
      </w:r>
      <w:r w:rsidRPr="00EA7593">
        <w:rPr>
          <w:color w:val="231F20"/>
          <w:spacing w:val="-10"/>
          <w:lang w:val="tr-TR"/>
        </w:rPr>
        <w:t xml:space="preserve"> </w:t>
      </w:r>
      <w:r w:rsidRPr="00EA7593">
        <w:rPr>
          <w:color w:val="231F20"/>
          <w:lang w:val="tr-TR"/>
        </w:rPr>
        <w:t>konuyla</w:t>
      </w:r>
      <w:r w:rsidRPr="00EA7593">
        <w:rPr>
          <w:color w:val="231F20"/>
          <w:spacing w:val="-10"/>
          <w:lang w:val="tr-TR"/>
        </w:rPr>
        <w:t xml:space="preserve"> </w:t>
      </w:r>
      <w:r w:rsidRPr="00EA7593">
        <w:rPr>
          <w:color w:val="231F20"/>
          <w:lang w:val="tr-TR"/>
        </w:rPr>
        <w:t>ala- kalı elde edilen bilgilerin harmanlanmasıyla meydana gelmiş</w:t>
      </w:r>
      <w:r w:rsidRPr="00EA7593">
        <w:rPr>
          <w:color w:val="231F20"/>
          <w:spacing w:val="-14"/>
          <w:lang w:val="tr-TR"/>
        </w:rPr>
        <w:t xml:space="preserve"> </w:t>
      </w:r>
      <w:r w:rsidRPr="00EA7593">
        <w:rPr>
          <w:color w:val="231F20"/>
          <w:lang w:val="tr-TR"/>
        </w:rPr>
        <w:t>değişkenlere ve makalenin amaçlarına bağlı kalınması suretiyle oluşturulmuştur. For- mun</w:t>
      </w:r>
      <w:r w:rsidRPr="00EA7593">
        <w:rPr>
          <w:color w:val="231F20"/>
          <w:spacing w:val="-6"/>
          <w:lang w:val="tr-TR"/>
        </w:rPr>
        <w:t xml:space="preserve"> </w:t>
      </w:r>
      <w:r w:rsidRPr="00EA7593">
        <w:rPr>
          <w:color w:val="231F20"/>
          <w:lang w:val="tr-TR"/>
        </w:rPr>
        <w:t>kapsamı,</w:t>
      </w:r>
      <w:r w:rsidRPr="00EA7593">
        <w:rPr>
          <w:color w:val="231F20"/>
          <w:spacing w:val="-6"/>
          <w:lang w:val="tr-TR"/>
        </w:rPr>
        <w:t xml:space="preserve"> </w:t>
      </w:r>
      <w:r w:rsidRPr="00EA7593">
        <w:rPr>
          <w:color w:val="231F20"/>
          <w:lang w:val="tr-TR"/>
        </w:rPr>
        <w:t>katılımcıların</w:t>
      </w:r>
      <w:r w:rsidRPr="00EA7593">
        <w:rPr>
          <w:color w:val="231F20"/>
          <w:spacing w:val="-7"/>
          <w:lang w:val="tr-TR"/>
        </w:rPr>
        <w:t xml:space="preserve"> </w:t>
      </w:r>
      <w:r w:rsidRPr="00EA7593">
        <w:rPr>
          <w:color w:val="231F20"/>
          <w:lang w:val="tr-TR"/>
        </w:rPr>
        <w:t>kişisel</w:t>
      </w:r>
      <w:r w:rsidRPr="00EA7593">
        <w:rPr>
          <w:color w:val="231F20"/>
          <w:spacing w:val="-6"/>
          <w:lang w:val="tr-TR"/>
        </w:rPr>
        <w:t xml:space="preserve"> </w:t>
      </w:r>
      <w:r w:rsidRPr="00EA7593">
        <w:rPr>
          <w:color w:val="231F20"/>
          <w:lang w:val="tr-TR"/>
        </w:rPr>
        <w:t>ve</w:t>
      </w:r>
      <w:r w:rsidRPr="00EA7593">
        <w:rPr>
          <w:color w:val="231F20"/>
          <w:spacing w:val="-6"/>
          <w:lang w:val="tr-TR"/>
        </w:rPr>
        <w:t xml:space="preserve"> </w:t>
      </w:r>
      <w:r w:rsidRPr="00EA7593">
        <w:rPr>
          <w:color w:val="231F20"/>
          <w:lang w:val="tr-TR"/>
        </w:rPr>
        <w:t>demografik</w:t>
      </w:r>
      <w:r w:rsidRPr="00EA7593">
        <w:rPr>
          <w:color w:val="231F20"/>
          <w:spacing w:val="-6"/>
          <w:lang w:val="tr-TR"/>
        </w:rPr>
        <w:t xml:space="preserve"> </w:t>
      </w:r>
      <w:r w:rsidRPr="00EA7593">
        <w:rPr>
          <w:color w:val="231F20"/>
          <w:lang w:val="tr-TR"/>
        </w:rPr>
        <w:t>özellikleri,</w:t>
      </w:r>
      <w:r w:rsidRPr="00EA7593">
        <w:rPr>
          <w:color w:val="231F20"/>
          <w:spacing w:val="-6"/>
          <w:lang w:val="tr-TR"/>
        </w:rPr>
        <w:t xml:space="preserve"> </w:t>
      </w:r>
      <w:r w:rsidRPr="00EA7593">
        <w:rPr>
          <w:color w:val="231F20"/>
          <w:lang w:val="tr-TR"/>
        </w:rPr>
        <w:t>genel</w:t>
      </w:r>
      <w:r w:rsidRPr="00EA7593">
        <w:rPr>
          <w:color w:val="231F20"/>
          <w:spacing w:val="-6"/>
          <w:lang w:val="tr-TR"/>
        </w:rPr>
        <w:t xml:space="preserve"> </w:t>
      </w:r>
      <w:r w:rsidRPr="00EA7593">
        <w:rPr>
          <w:color w:val="231F20"/>
          <w:lang w:val="tr-TR"/>
        </w:rPr>
        <w:t>olarak çoktan seçmeli yapıda hazırlanmış cep telefonu seçimiyle alakalı tüketici tercihleri, cep telefonu kullanımı alışkanlıkları, uygulama seçimi ve kulla- nımı bilgileri</w:t>
      </w:r>
      <w:r w:rsidR="006D0434">
        <w:rPr>
          <w:color w:val="231F20"/>
          <w:lang w:val="tr-TR"/>
        </w:rPr>
        <w:t>nden</w:t>
      </w:r>
      <w:r w:rsidRPr="00EA7593">
        <w:rPr>
          <w:color w:val="231F20"/>
          <w:spacing w:val="-1"/>
          <w:lang w:val="tr-TR"/>
        </w:rPr>
        <w:t xml:space="preserve"> </w:t>
      </w:r>
      <w:r w:rsidRPr="00EA7593">
        <w:rPr>
          <w:color w:val="231F20"/>
          <w:lang w:val="tr-TR"/>
        </w:rPr>
        <w:t>oluşmuştur.</w:t>
      </w:r>
    </w:p>
    <w:p w:rsidR="005B7D72" w:rsidRPr="00EA7593" w:rsidRDefault="00D9773A">
      <w:pPr>
        <w:pStyle w:val="GvdeMetni"/>
        <w:spacing w:before="168" w:line="218" w:lineRule="auto"/>
        <w:ind w:right="394"/>
        <w:rPr>
          <w:lang w:val="tr-TR"/>
        </w:rPr>
      </w:pPr>
      <w:r w:rsidRPr="00EA7593">
        <w:rPr>
          <w:color w:val="231F20"/>
          <w:lang w:val="tr-TR"/>
        </w:rPr>
        <w:t>Cep telefonu tercihinde önem verilen özellikler ve ilgi duyulan uygu- lama kategorileri soruları 5’li likert ölçeği kullanarak katılımcıların an- ketteki sorulara katılma derecelerinin ölçülmesi şeklinde oluşturulmuştur. Bu veriler ışığında cep telefonu seçiminde önem verilen özellikler ve ilgi duyulan uygulama kategorileri keşfedici faktör analizine tabi tutulduktan sonra oluşan boyutlar gözlemlenmiştir.</w:t>
      </w:r>
    </w:p>
    <w:p w:rsidR="005B7D72" w:rsidRPr="00EA7593" w:rsidRDefault="00D9773A">
      <w:pPr>
        <w:pStyle w:val="GvdeMetni"/>
        <w:spacing w:line="218" w:lineRule="auto"/>
        <w:ind w:right="394"/>
        <w:rPr>
          <w:lang w:val="tr-TR"/>
        </w:rPr>
      </w:pPr>
      <w:r w:rsidRPr="00EA7593">
        <w:rPr>
          <w:color w:val="231F20"/>
          <w:lang w:val="tr-TR"/>
        </w:rPr>
        <w:t>Cep telefonu tercihi ve ilgi duyulan uygulama kategorileri için yapılan keşfedici faktör analizleri nihayetlendikten sonra, örneklem 2’ye bölün- müştür (Split sample). Keşfedici faktör analizleri sonucu oluşan boyutlar altındaki maddeler tekrardan faktör analizine tabi tutularak benzer sonuç- lar</w:t>
      </w:r>
      <w:r w:rsidRPr="00EA7593">
        <w:rPr>
          <w:color w:val="231F20"/>
          <w:spacing w:val="-12"/>
          <w:lang w:val="tr-TR"/>
        </w:rPr>
        <w:t xml:space="preserve"> </w:t>
      </w:r>
      <w:r w:rsidRPr="00EA7593">
        <w:rPr>
          <w:color w:val="231F20"/>
          <w:lang w:val="tr-TR"/>
        </w:rPr>
        <w:t>verip</w:t>
      </w:r>
      <w:r w:rsidRPr="00EA7593">
        <w:rPr>
          <w:color w:val="231F20"/>
          <w:spacing w:val="-12"/>
          <w:lang w:val="tr-TR"/>
        </w:rPr>
        <w:t xml:space="preserve"> </w:t>
      </w:r>
      <w:r w:rsidRPr="00EA7593">
        <w:rPr>
          <w:color w:val="231F20"/>
          <w:lang w:val="tr-TR"/>
        </w:rPr>
        <w:t>vermediği</w:t>
      </w:r>
      <w:r w:rsidRPr="00EA7593">
        <w:rPr>
          <w:color w:val="231F20"/>
          <w:spacing w:val="-12"/>
          <w:lang w:val="tr-TR"/>
        </w:rPr>
        <w:t xml:space="preserve"> </w:t>
      </w:r>
      <w:r w:rsidRPr="00EA7593">
        <w:rPr>
          <w:color w:val="231F20"/>
          <w:lang w:val="tr-TR"/>
        </w:rPr>
        <w:t>araştırılması</w:t>
      </w:r>
      <w:r w:rsidRPr="00EA7593">
        <w:rPr>
          <w:color w:val="231F20"/>
          <w:spacing w:val="-12"/>
          <w:lang w:val="tr-TR"/>
        </w:rPr>
        <w:t xml:space="preserve"> </w:t>
      </w:r>
      <w:r w:rsidRPr="00EA7593">
        <w:rPr>
          <w:color w:val="231F20"/>
          <w:lang w:val="tr-TR"/>
        </w:rPr>
        <w:t>yolu</w:t>
      </w:r>
      <w:r w:rsidRPr="00EA7593">
        <w:rPr>
          <w:color w:val="231F20"/>
          <w:spacing w:val="-12"/>
          <w:lang w:val="tr-TR"/>
        </w:rPr>
        <w:t xml:space="preserve"> </w:t>
      </w:r>
      <w:r w:rsidRPr="00EA7593">
        <w:rPr>
          <w:color w:val="231F20"/>
          <w:lang w:val="tr-TR"/>
        </w:rPr>
        <w:t>ile</w:t>
      </w:r>
      <w:r w:rsidRPr="00EA7593">
        <w:rPr>
          <w:color w:val="231F20"/>
          <w:spacing w:val="-12"/>
          <w:lang w:val="tr-TR"/>
        </w:rPr>
        <w:t xml:space="preserve"> </w:t>
      </w:r>
      <w:r w:rsidRPr="00EA7593">
        <w:rPr>
          <w:color w:val="231F20"/>
          <w:lang w:val="tr-TR"/>
        </w:rPr>
        <w:t>çalışmanın</w:t>
      </w:r>
      <w:r w:rsidRPr="00EA7593">
        <w:rPr>
          <w:color w:val="231F20"/>
          <w:spacing w:val="-12"/>
          <w:lang w:val="tr-TR"/>
        </w:rPr>
        <w:t xml:space="preserve"> </w:t>
      </w:r>
      <w:r w:rsidRPr="00EA7593">
        <w:rPr>
          <w:color w:val="231F20"/>
          <w:lang w:val="tr-TR"/>
        </w:rPr>
        <w:t>geçerliliği</w:t>
      </w:r>
      <w:r w:rsidRPr="00EA7593">
        <w:rPr>
          <w:color w:val="231F20"/>
          <w:spacing w:val="-12"/>
          <w:lang w:val="tr-TR"/>
        </w:rPr>
        <w:t xml:space="preserve"> </w:t>
      </w:r>
      <w:r w:rsidRPr="00EA7593">
        <w:rPr>
          <w:color w:val="231F20"/>
          <w:lang w:val="tr-TR"/>
        </w:rPr>
        <w:t>sağlanmaya çalışılmıştır.</w:t>
      </w:r>
    </w:p>
    <w:p w:rsidR="005B7D72" w:rsidRPr="00EA7593" w:rsidRDefault="00D9773A">
      <w:pPr>
        <w:pStyle w:val="GvdeMetni"/>
        <w:spacing w:before="167" w:line="220" w:lineRule="auto"/>
        <w:ind w:right="394"/>
        <w:rPr>
          <w:lang w:val="tr-TR"/>
        </w:rPr>
      </w:pPr>
      <w:r w:rsidRPr="00EA7593">
        <w:rPr>
          <w:color w:val="231F20"/>
          <w:lang w:val="tr-TR"/>
        </w:rPr>
        <w:t>Cep telefonu tercihi ve ilgi duyulan uygulama kategorileri başlıklı fak- tör analizlerinde yer kısıtından dolayı süreçten bahsedilmemiştir. Madde- ler çıkarılıp analize son şekli verildikten sonra bulgular tablolaştırılarak sunulmuştur.</w:t>
      </w:r>
    </w:p>
    <w:p w:rsidR="005B7D72" w:rsidRPr="00EA7593" w:rsidRDefault="005B7D72">
      <w:pPr>
        <w:pStyle w:val="GvdeMetni"/>
        <w:spacing w:before="4"/>
        <w:ind w:left="0" w:firstLine="0"/>
        <w:jc w:val="left"/>
        <w:rPr>
          <w:sz w:val="33"/>
          <w:lang w:val="tr-TR"/>
        </w:rPr>
      </w:pPr>
    </w:p>
    <w:p w:rsidR="005B7D72" w:rsidRPr="00EA7593" w:rsidRDefault="00D9773A">
      <w:pPr>
        <w:pStyle w:val="Balk1"/>
        <w:numPr>
          <w:ilvl w:val="2"/>
          <w:numId w:val="3"/>
        </w:numPr>
        <w:tabs>
          <w:tab w:val="left" w:pos="1045"/>
        </w:tabs>
        <w:ind w:left="1044" w:hanging="647"/>
        <w:jc w:val="left"/>
        <w:rPr>
          <w:lang w:val="tr-TR"/>
        </w:rPr>
      </w:pPr>
      <w:r w:rsidRPr="00EA7593">
        <w:rPr>
          <w:lang w:val="tr-TR"/>
        </w:rPr>
        <w:t>Araştırmanın Hipotezleri ve</w:t>
      </w:r>
      <w:r w:rsidRPr="00EA7593">
        <w:rPr>
          <w:spacing w:val="-2"/>
          <w:lang w:val="tr-TR"/>
        </w:rPr>
        <w:t xml:space="preserve"> </w:t>
      </w:r>
      <w:r w:rsidRPr="00EA7593">
        <w:rPr>
          <w:lang w:val="tr-TR"/>
        </w:rPr>
        <w:t>Modeli</w:t>
      </w:r>
    </w:p>
    <w:p w:rsidR="005B7D72" w:rsidRPr="00EA7593" w:rsidRDefault="00D9773A">
      <w:pPr>
        <w:pStyle w:val="GvdeMetni"/>
        <w:spacing w:before="160" w:line="220" w:lineRule="auto"/>
        <w:ind w:right="393"/>
        <w:rPr>
          <w:lang w:val="tr-TR"/>
        </w:rPr>
      </w:pPr>
      <w:r w:rsidRPr="00EA7593">
        <w:rPr>
          <w:color w:val="231F20"/>
          <w:lang w:val="tr-TR"/>
        </w:rPr>
        <w:t xml:space="preserve">Çalışmanın </w:t>
      </w:r>
      <w:r w:rsidR="006D0434">
        <w:rPr>
          <w:color w:val="231F20"/>
          <w:lang w:val="tr-TR"/>
        </w:rPr>
        <w:t>temel amacı</w:t>
      </w:r>
      <w:r w:rsidRPr="00EA7593">
        <w:rPr>
          <w:color w:val="231F20"/>
          <w:lang w:val="tr-TR"/>
        </w:rPr>
        <w:t xml:space="preserve"> cep telefonu tercihi ve ilgi duyulan uygulama kategorileri arasındaki ilişkinin tespitidir. Bunula birlikte, cep telefonu tercihinin, kullanılan cep telefonu markasının seçiminin ve cep telefonu değiştirme sebeplerinin gelire göre farklılık gösterip göstermediği aşağıdaki hipotezlerle araştırılmıştır.</w:t>
      </w:r>
    </w:p>
    <w:p w:rsidR="005B7D72" w:rsidRPr="00EA7593" w:rsidRDefault="005B7D72">
      <w:pPr>
        <w:spacing w:line="220" w:lineRule="auto"/>
        <w:rPr>
          <w:lang w:val="tr-TR"/>
        </w:rPr>
        <w:sectPr w:rsidR="005B7D72" w:rsidRPr="00EA7593">
          <w:pgSz w:w="9080" w:h="13610"/>
          <w:pgMar w:top="1200" w:right="1020" w:bottom="740" w:left="1020" w:header="537" w:footer="543" w:gutter="0"/>
          <w:cols w:space="708"/>
        </w:sectPr>
      </w:pPr>
    </w:p>
    <w:p w:rsidR="005B7D72" w:rsidRPr="00EA7593" w:rsidRDefault="00D9773A" w:rsidP="006543E3">
      <w:pPr>
        <w:pStyle w:val="GvdeMetni"/>
        <w:spacing w:before="98" w:line="228" w:lineRule="auto"/>
        <w:ind w:left="397"/>
        <w:rPr>
          <w:lang w:val="tr-TR"/>
        </w:rPr>
      </w:pPr>
      <w:r w:rsidRPr="00EA7593">
        <w:rPr>
          <w:b/>
          <w:color w:val="231F20"/>
          <w:lang w:val="tr-TR"/>
        </w:rPr>
        <w:lastRenderedPageBreak/>
        <w:t xml:space="preserve">H1: </w:t>
      </w:r>
      <w:r w:rsidRPr="00EA7593">
        <w:rPr>
          <w:color w:val="231F20"/>
          <w:lang w:val="tr-TR"/>
        </w:rPr>
        <w:t>Cep telefonu tercihi ile ilgi duyulan uygulama kategorisi arasında</w:t>
      </w:r>
      <w:r w:rsidR="006D0434">
        <w:rPr>
          <w:color w:val="231F20"/>
          <w:lang w:val="tr-TR"/>
        </w:rPr>
        <w:t xml:space="preserve"> anlamlı</w:t>
      </w:r>
      <w:r w:rsidRPr="00EA7593">
        <w:rPr>
          <w:color w:val="231F20"/>
          <w:lang w:val="tr-TR"/>
        </w:rPr>
        <w:t xml:space="preserve"> bir ilişki vardır.</w:t>
      </w:r>
    </w:p>
    <w:p w:rsidR="005B7D72" w:rsidRPr="00EA7593" w:rsidRDefault="00D9773A" w:rsidP="006543E3">
      <w:pPr>
        <w:pStyle w:val="GvdeMetni"/>
        <w:spacing w:before="170" w:line="228" w:lineRule="auto"/>
        <w:ind w:left="397"/>
        <w:rPr>
          <w:lang w:val="tr-TR"/>
        </w:rPr>
      </w:pPr>
      <w:r w:rsidRPr="00EA7593">
        <w:rPr>
          <w:b/>
          <w:color w:val="231F20"/>
          <w:lang w:val="tr-TR"/>
        </w:rPr>
        <w:t xml:space="preserve">H2: </w:t>
      </w:r>
      <w:r w:rsidRPr="00EA7593">
        <w:rPr>
          <w:color w:val="231F20"/>
          <w:lang w:val="tr-TR"/>
        </w:rPr>
        <w:t>Cep telefonu tercihi öğrencilerin aile gelir ve bireysel harcama dü- zeylerine göre anlamlı bir farklılık gösterir.</w:t>
      </w:r>
    </w:p>
    <w:p w:rsidR="005B7D72" w:rsidRPr="00EA7593" w:rsidRDefault="00D9773A" w:rsidP="006543E3">
      <w:pPr>
        <w:pStyle w:val="GvdeMetni"/>
        <w:spacing w:line="228" w:lineRule="auto"/>
        <w:ind w:left="397"/>
        <w:rPr>
          <w:lang w:val="tr-TR"/>
        </w:rPr>
      </w:pPr>
      <w:r w:rsidRPr="00EA7593">
        <w:rPr>
          <w:b/>
          <w:color w:val="231F20"/>
          <w:lang w:val="tr-TR"/>
        </w:rPr>
        <w:t xml:space="preserve">H3: </w:t>
      </w:r>
      <w:r w:rsidRPr="00EA7593">
        <w:rPr>
          <w:color w:val="231F20"/>
          <w:lang w:val="tr-TR"/>
        </w:rPr>
        <w:t>Cep telefonu tercihi öğrencilerin cinsiyetine göre anlamlı bir fark- lılık gösterir.</w:t>
      </w:r>
    </w:p>
    <w:p w:rsidR="005B7D72" w:rsidRPr="00EA7593" w:rsidRDefault="00D9773A" w:rsidP="006543E3">
      <w:pPr>
        <w:pStyle w:val="GvdeMetni"/>
        <w:spacing w:before="170" w:line="228" w:lineRule="auto"/>
        <w:ind w:left="397" w:right="102"/>
        <w:rPr>
          <w:lang w:val="tr-TR"/>
        </w:rPr>
      </w:pPr>
      <w:r w:rsidRPr="00EA7593">
        <w:rPr>
          <w:b/>
          <w:color w:val="231F20"/>
          <w:lang w:val="tr-TR"/>
        </w:rPr>
        <w:t>H4:</w:t>
      </w:r>
      <w:r w:rsidRPr="00EA7593">
        <w:rPr>
          <w:color w:val="231F20"/>
          <w:lang w:val="tr-TR"/>
        </w:rPr>
        <w:t>Kullanılan cep telefonu markası, ai</w:t>
      </w:r>
      <w:r w:rsidR="006543E3">
        <w:rPr>
          <w:color w:val="231F20"/>
          <w:lang w:val="tr-TR"/>
        </w:rPr>
        <w:t>lenin gelir düzeyine ve öğrenci-</w:t>
      </w:r>
      <w:r w:rsidRPr="00EA7593">
        <w:rPr>
          <w:color w:val="231F20"/>
          <w:lang w:val="tr-TR"/>
        </w:rPr>
        <w:t>nin bireysel harcamasına göre anlamlı bir farklılık gösterir.</w:t>
      </w:r>
    </w:p>
    <w:p w:rsidR="005B7D72" w:rsidRPr="00EA7593" w:rsidRDefault="00D9773A" w:rsidP="006543E3">
      <w:pPr>
        <w:pStyle w:val="GvdeMetni"/>
        <w:spacing w:line="228" w:lineRule="auto"/>
        <w:ind w:left="397" w:right="108"/>
        <w:rPr>
          <w:lang w:val="tr-TR"/>
        </w:rPr>
      </w:pPr>
      <w:r w:rsidRPr="00EA7593">
        <w:rPr>
          <w:b/>
          <w:color w:val="231F20"/>
          <w:lang w:val="tr-TR"/>
        </w:rPr>
        <w:t xml:space="preserve">H5: </w:t>
      </w:r>
      <w:r w:rsidRPr="00EA7593">
        <w:rPr>
          <w:color w:val="231F20"/>
          <w:lang w:val="tr-TR"/>
        </w:rPr>
        <w:t>Genel cep telefonu değiştirme sebepleri ile son cep telefonunu de- ğiştirme sebepleri arasında anlamlı bir ilişki vardır.</w:t>
      </w:r>
    </w:p>
    <w:p w:rsidR="005B7D72" w:rsidRPr="00EA7593" w:rsidRDefault="00D9773A" w:rsidP="006543E3">
      <w:pPr>
        <w:pStyle w:val="GvdeMetni"/>
        <w:spacing w:before="170" w:line="228" w:lineRule="auto"/>
        <w:ind w:left="397"/>
        <w:rPr>
          <w:lang w:val="tr-TR"/>
        </w:rPr>
      </w:pPr>
      <w:r w:rsidRPr="00EA7593">
        <w:rPr>
          <w:b/>
          <w:color w:val="231F20"/>
          <w:lang w:val="tr-TR"/>
        </w:rPr>
        <w:t xml:space="preserve">H6: </w:t>
      </w:r>
      <w:r w:rsidRPr="00EA7593">
        <w:rPr>
          <w:color w:val="231F20"/>
          <w:lang w:val="tr-TR"/>
        </w:rPr>
        <w:t>Genel cep telefonu değiştirme sebepleri öğrencinin aylık harcama- sına ve ailesinin aylık gelir düzeyine göre farklılık gösterir.</w:t>
      </w:r>
    </w:p>
    <w:p w:rsidR="005B7D72" w:rsidRPr="00EA7593" w:rsidRDefault="00D9773A" w:rsidP="006543E3">
      <w:pPr>
        <w:pStyle w:val="GvdeMetni"/>
        <w:spacing w:line="228" w:lineRule="auto"/>
        <w:ind w:left="397"/>
        <w:rPr>
          <w:lang w:val="tr-TR"/>
        </w:rPr>
      </w:pPr>
      <w:r w:rsidRPr="00EA7593">
        <w:rPr>
          <w:b/>
          <w:color w:val="231F20"/>
          <w:lang w:val="tr-TR"/>
        </w:rPr>
        <w:t xml:space="preserve">H7: </w:t>
      </w:r>
      <w:r w:rsidRPr="00EA7593">
        <w:rPr>
          <w:color w:val="231F20"/>
          <w:lang w:val="tr-TR"/>
        </w:rPr>
        <w:t>Son cep telefonunu değiştirme nedenleri öğrencinin aylık harca- masına ve ailesinin aylık gelir düzeyine göre farklılık gösterir.</w:t>
      </w:r>
    </w:p>
    <w:p w:rsidR="005B7D72" w:rsidRPr="00EA7593" w:rsidRDefault="00D9773A" w:rsidP="006543E3">
      <w:pPr>
        <w:pStyle w:val="GvdeMetni"/>
        <w:spacing w:before="145" w:line="208" w:lineRule="auto"/>
        <w:ind w:left="397" w:right="24"/>
        <w:rPr>
          <w:lang w:val="tr-TR"/>
        </w:rPr>
      </w:pPr>
      <w:r w:rsidRPr="00EA7593">
        <w:rPr>
          <w:color w:val="231F20"/>
          <w:lang w:val="tr-TR"/>
        </w:rPr>
        <w:t>Şekil 1</w:t>
      </w:r>
      <w:r w:rsidR="006D0434">
        <w:rPr>
          <w:rFonts w:ascii="Palatino Linotype" w:hAnsi="Palatino Linotype"/>
          <w:color w:val="231F20"/>
          <w:sz w:val="24"/>
          <w:lang w:val="tr-TR"/>
        </w:rPr>
        <w:t>’d</w:t>
      </w:r>
      <w:r w:rsidRPr="00EA7593">
        <w:rPr>
          <w:color w:val="231F20"/>
          <w:lang w:val="tr-TR"/>
        </w:rPr>
        <w:t>e belli cep telefonu özelliklerine önem verenlerin en çok ilgi duydukları uygulama kategorileri okla göst</w:t>
      </w:r>
      <w:r w:rsidR="006D0434">
        <w:rPr>
          <w:color w:val="231F20"/>
          <w:lang w:val="tr-TR"/>
        </w:rPr>
        <w:t>erilmişken en az ilgi duydukları uygulama kategorileri ise kesikli okla gösterilerek Tablo 8’de anlatılanlar modellenmiştir</w:t>
      </w:r>
      <w:r w:rsidR="006543E3">
        <w:rPr>
          <w:color w:val="231F20"/>
          <w:lang w:val="tr-TR"/>
        </w:rPr>
        <w:t>.</w:t>
      </w:r>
    </w:p>
    <w:p w:rsidR="006D0434" w:rsidRDefault="00D9773A" w:rsidP="00AA36A8">
      <w:pPr>
        <w:pStyle w:val="Balk1"/>
        <w:spacing w:before="226" w:line="312" w:lineRule="auto"/>
        <w:ind w:right="579"/>
        <w:rPr>
          <w:color w:val="231F20"/>
          <w:lang w:val="tr-TR"/>
        </w:rPr>
      </w:pPr>
      <w:r w:rsidRPr="00EA7593">
        <w:rPr>
          <w:color w:val="231F20"/>
          <w:lang w:val="tr-TR"/>
        </w:rPr>
        <w:t>Şekil 1: Cep Telefonu Tercihi ve İlgi Duyulan Uygulama Kategorisi Boyutları Arasındaki İlişki Modeli</w:t>
      </w:r>
    </w:p>
    <w:p w:rsidR="006D0434" w:rsidRDefault="006D0434" w:rsidP="006D0434">
      <w:pPr>
        <w:rPr>
          <w:sz w:val="24"/>
          <w:szCs w:val="24"/>
        </w:rPr>
      </w:pPr>
    </w:p>
    <w:p w:rsidR="006D0434" w:rsidRPr="00157452" w:rsidRDefault="006D0434" w:rsidP="006D0434">
      <w:pPr>
        <w:rPr>
          <w:b/>
          <w:sz w:val="16"/>
          <w:szCs w:val="16"/>
        </w:rPr>
      </w:pPr>
    </w:p>
    <w:p w:rsidR="006D0434" w:rsidRPr="00157452" w:rsidRDefault="00063BD5" w:rsidP="006D0434">
      <w:pPr>
        <w:tabs>
          <w:tab w:val="left" w:pos="3387"/>
        </w:tabs>
        <w:rPr>
          <w:sz w:val="16"/>
          <w:szCs w:val="16"/>
        </w:rPr>
      </w:pPr>
      <w:r>
        <w:rPr>
          <w:noProof/>
          <w:sz w:val="16"/>
          <w:szCs w:val="16"/>
          <w:lang w:val="tr-TR" w:eastAsia="tr-TR"/>
        </w:rPr>
        <mc:AlternateContent>
          <mc:Choice Requires="wps">
            <w:drawing>
              <wp:anchor distT="0" distB="0" distL="114300" distR="114300" simplePos="0" relativeHeight="251649536" behindDoc="0" locked="0" layoutInCell="1" allowOverlap="1">
                <wp:simplePos x="0" y="0"/>
                <wp:positionH relativeFrom="column">
                  <wp:posOffset>1301115</wp:posOffset>
                </wp:positionH>
                <wp:positionV relativeFrom="paragraph">
                  <wp:posOffset>24130</wp:posOffset>
                </wp:positionV>
                <wp:extent cx="796290" cy="468630"/>
                <wp:effectExtent l="5715" t="9525" r="7620" b="7620"/>
                <wp:wrapNone/>
                <wp:docPr id="40"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468630"/>
                        </a:xfrm>
                        <a:prstGeom prst="ellipse">
                          <a:avLst/>
                        </a:prstGeom>
                        <a:solidFill>
                          <a:srgbClr val="FFFFFF"/>
                        </a:solidFill>
                        <a:ln w="9525">
                          <a:solidFill>
                            <a:srgbClr val="000000"/>
                          </a:solidFill>
                          <a:round/>
                          <a:headEnd/>
                          <a:tailEnd/>
                        </a:ln>
                      </wps:spPr>
                      <wps:txbx>
                        <w:txbxContent>
                          <w:p w:rsidR="00834CF7" w:rsidRPr="00157452" w:rsidRDefault="00834CF7" w:rsidP="006D0434">
                            <w:pPr>
                              <w:jc w:val="center"/>
                              <w:rPr>
                                <w:sz w:val="16"/>
                                <w:szCs w:val="16"/>
                              </w:rPr>
                            </w:pPr>
                            <w:r w:rsidRPr="00157452">
                              <w:rPr>
                                <w:sz w:val="16"/>
                                <w:szCs w:val="16"/>
                              </w:rPr>
                              <w:t>Kalite bileşenleri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102.45pt;margin-top:1.9pt;width:62.7pt;height:36.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">
                <v:textbox>
                  <w:txbxContent>
                    <w:p w:rsidR="00834CF7" w:rsidRPr="00157452" w:rsidRDefault="00834CF7" w:rsidP="006D0434">
                      <w:pPr>
                        <w:jc w:val="center"/>
                        <w:rPr>
                          <w:sz w:val="16"/>
                          <w:szCs w:val="16"/>
                        </w:rPr>
                      </w:pPr>
                      <w:r w:rsidRPr="00157452">
                        <w:rPr>
                          <w:sz w:val="16"/>
                          <w:szCs w:val="16"/>
                        </w:rPr>
                        <w:t>Kalite bileşenleri</w:t>
                      </w:r>
                    </w:p>
                  </w:txbxContent>
                </v:textbox>
              </v:oval>
            </w:pict>
          </mc:Fallback>
        </mc:AlternateContent>
      </w:r>
      <w:r>
        <w:rPr>
          <w:noProof/>
          <w:sz w:val="24"/>
          <w:szCs w:val="24"/>
          <w:lang w:val="tr-TR" w:eastAsia="tr-TR"/>
        </w:rPr>
        <mc:AlternateContent>
          <mc:Choice Requires="wps">
            <w:drawing>
              <wp:anchor distT="0" distB="0" distL="114300" distR="114300" simplePos="0" relativeHeight="251652608" behindDoc="0" locked="0" layoutInCell="1" allowOverlap="1">
                <wp:simplePos x="0" y="0"/>
                <wp:positionH relativeFrom="column">
                  <wp:posOffset>2576195</wp:posOffset>
                </wp:positionH>
                <wp:positionV relativeFrom="paragraph">
                  <wp:posOffset>57150</wp:posOffset>
                </wp:positionV>
                <wp:extent cx="699135" cy="360680"/>
                <wp:effectExtent l="13970" t="13970" r="10795" b="6350"/>
                <wp:wrapNone/>
                <wp:docPr id="39"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360680"/>
                        </a:xfrm>
                        <a:prstGeom prst="ellipse">
                          <a:avLst/>
                        </a:prstGeom>
                        <a:solidFill>
                          <a:srgbClr val="FFFFFF"/>
                        </a:solidFill>
                        <a:ln w="9525">
                          <a:solidFill>
                            <a:srgbClr val="000000"/>
                          </a:solidFill>
                          <a:round/>
                          <a:headEnd/>
                          <a:tailEnd/>
                        </a:ln>
                      </wps:spPr>
                      <wps:txbx>
                        <w:txbxContent>
                          <w:p w:rsidR="00834CF7" w:rsidRPr="00157452" w:rsidRDefault="00834CF7" w:rsidP="00AA36A8">
                            <w:pPr>
                              <w:jc w:val="center"/>
                              <w:rPr>
                                <w:sz w:val="16"/>
                                <w:szCs w:val="16"/>
                              </w:rPr>
                            </w:pPr>
                            <w:r w:rsidRPr="00157452">
                              <w:rPr>
                                <w:sz w:val="16"/>
                                <w:szCs w:val="16"/>
                              </w:rPr>
                              <w:t>Araçlar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7" style="position:absolute;margin-left:202.85pt;margin-top:4.5pt;width:55.05pt;height:28.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">
                <v:textbox>
                  <w:txbxContent>
                    <w:p w:rsidR="00834CF7" w:rsidRPr="00157452" w:rsidRDefault="00834CF7" w:rsidP="00AA36A8">
                      <w:pPr>
                        <w:jc w:val="center"/>
                        <w:rPr>
                          <w:sz w:val="16"/>
                          <w:szCs w:val="16"/>
                        </w:rPr>
                      </w:pPr>
                      <w:r w:rsidRPr="00157452">
                        <w:rPr>
                          <w:sz w:val="16"/>
                          <w:szCs w:val="16"/>
                        </w:rPr>
                        <w:t>Araçlar</w:t>
                      </w:r>
                    </w:p>
                  </w:txbxContent>
                </v:textbox>
              </v:oval>
            </w:pict>
          </mc:Fallback>
        </mc:AlternateContent>
      </w:r>
      <w:r w:rsidR="006D0434" w:rsidRPr="00157452">
        <w:rPr>
          <w:sz w:val="16"/>
          <w:szCs w:val="16"/>
        </w:rPr>
        <w:tab/>
      </w:r>
    </w:p>
    <w:p w:rsidR="006D0434" w:rsidRPr="00157452" w:rsidRDefault="00063BD5" w:rsidP="006D0434">
      <w:pPr>
        <w:rPr>
          <w:sz w:val="16"/>
          <w:szCs w:val="16"/>
        </w:rPr>
      </w:pPr>
      <w:r>
        <w:rPr>
          <w:noProof/>
          <w:sz w:val="16"/>
          <w:szCs w:val="16"/>
          <w:lang w:val="tr-TR" w:eastAsia="tr-TR"/>
        </w:rPr>
        <mc:AlternateContent>
          <mc:Choice Requires="wps">
            <w:drawing>
              <wp:anchor distT="0" distB="0" distL="114300" distR="114300" simplePos="0" relativeHeight="251665920" behindDoc="0" locked="0" layoutInCell="1" allowOverlap="1">
                <wp:simplePos x="0" y="0"/>
                <wp:positionH relativeFrom="column">
                  <wp:posOffset>1075055</wp:posOffset>
                </wp:positionH>
                <wp:positionV relativeFrom="paragraph">
                  <wp:posOffset>79375</wp:posOffset>
                </wp:positionV>
                <wp:extent cx="635" cy="1089660"/>
                <wp:effectExtent l="8255" t="9525" r="10160" b="5715"/>
                <wp:wrapNone/>
                <wp:docPr id="3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89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70656D" id="_x0000_t32" coordsize="21600,21600" o:spt="32" o:oned="t" path="m,l21600,21600e" filled="f">
                <v:path arrowok="t" fillok="f" o:connecttype="none"/>
                <o:lock v:ext="edit" shapetype="t"/>
              </v:shapetype>
              <v:shape id="AutoShape 20" o:spid="_x0000_s1026" type="#_x0000_t32" style="position:absolute;margin-left:84.65pt;margin-top:6.25pt;width:.05pt;height:85.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nlXJAIAAD8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"/>
            </w:pict>
          </mc:Fallback>
        </mc:AlternateContent>
      </w:r>
      <w:r>
        <w:rPr>
          <w:b/>
          <w:noProof/>
          <w:sz w:val="16"/>
          <w:szCs w:val="16"/>
          <w:lang w:val="tr-TR" w:eastAsia="tr-TR"/>
        </w:rPr>
        <mc:AlternateContent>
          <mc:Choice Requires="wps">
            <w:drawing>
              <wp:anchor distT="0" distB="0" distL="114300" distR="114300" simplePos="0" relativeHeight="251667968" behindDoc="0" locked="0" layoutInCell="1" allowOverlap="1">
                <wp:simplePos x="0" y="0"/>
                <wp:positionH relativeFrom="column">
                  <wp:posOffset>1075055</wp:posOffset>
                </wp:positionH>
                <wp:positionV relativeFrom="paragraph">
                  <wp:posOffset>658495</wp:posOffset>
                </wp:positionV>
                <wp:extent cx="210185" cy="635"/>
                <wp:effectExtent l="8255" t="55245" r="19685" b="58420"/>
                <wp:wrapNone/>
                <wp:docPr id="3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2568D6" id="AutoShape 22" o:spid="_x0000_s1026" type="#_x0000_t32" style="position:absolute;margin-left:84.65pt;margin-top:51.85pt;width:16.55pt;height:.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">
                <v:stroke endarrow="block"/>
              </v:shape>
            </w:pict>
          </mc:Fallback>
        </mc:AlternateContent>
      </w:r>
      <w:r>
        <w:rPr>
          <w:noProof/>
          <w:sz w:val="16"/>
          <w:szCs w:val="16"/>
          <w:lang w:val="tr-TR" w:eastAsia="tr-TR"/>
        </w:rPr>
        <mc:AlternateContent>
          <mc:Choice Requires="wps">
            <w:drawing>
              <wp:anchor distT="0" distB="0" distL="114300" distR="114300" simplePos="0" relativeHeight="251666944" behindDoc="0" locked="0" layoutInCell="1" allowOverlap="1">
                <wp:simplePos x="0" y="0"/>
                <wp:positionH relativeFrom="column">
                  <wp:posOffset>1075055</wp:posOffset>
                </wp:positionH>
                <wp:positionV relativeFrom="paragraph">
                  <wp:posOffset>80010</wp:posOffset>
                </wp:positionV>
                <wp:extent cx="219710" cy="0"/>
                <wp:effectExtent l="8255" t="57785" r="19685" b="56515"/>
                <wp:wrapNone/>
                <wp:docPr id="3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665341" id="AutoShape 21" o:spid="_x0000_s1026" type="#_x0000_t32" style="position:absolute;margin-left:84.65pt;margin-top:6.3pt;width:17.3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">
                <v:stroke endarrow="block"/>
              </v:shape>
            </w:pict>
          </mc:Fallback>
        </mc:AlternateContent>
      </w:r>
      <w:r>
        <w:rPr>
          <w:b/>
          <w:noProof/>
          <w:sz w:val="16"/>
          <w:szCs w:val="16"/>
          <w:lang w:val="tr-TR" w:eastAsia="tr-TR"/>
        </w:rPr>
        <mc:AlternateContent>
          <mc:Choice Requires="wps">
            <w:drawing>
              <wp:anchor distT="0" distB="0" distL="114300" distR="114300" simplePos="0" relativeHeight="251660800" behindDoc="0" locked="0" layoutInCell="1" allowOverlap="1">
                <wp:simplePos x="0" y="0"/>
                <wp:positionH relativeFrom="column">
                  <wp:posOffset>145415</wp:posOffset>
                </wp:positionH>
                <wp:positionV relativeFrom="paragraph">
                  <wp:posOffset>406400</wp:posOffset>
                </wp:positionV>
                <wp:extent cx="930275" cy="489585"/>
                <wp:effectExtent l="12065" t="12700" r="10160" b="12065"/>
                <wp:wrapNone/>
                <wp:docPr id="3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275" cy="489585"/>
                        </a:xfrm>
                        <a:prstGeom prst="ellipse">
                          <a:avLst/>
                        </a:prstGeom>
                        <a:solidFill>
                          <a:srgbClr val="FFFFFF"/>
                        </a:solidFill>
                        <a:ln w="9525">
                          <a:solidFill>
                            <a:srgbClr val="000000"/>
                          </a:solidFill>
                          <a:round/>
                          <a:headEnd/>
                          <a:tailEnd/>
                        </a:ln>
                      </wps:spPr>
                      <wps:txbx>
                        <w:txbxContent>
                          <w:p w:rsidR="00834CF7" w:rsidRPr="00157452" w:rsidRDefault="00834CF7" w:rsidP="006D0434">
                            <w:pPr>
                              <w:jc w:val="center"/>
                              <w:rPr>
                                <w:sz w:val="16"/>
                                <w:szCs w:val="16"/>
                              </w:rPr>
                            </w:pPr>
                            <w:r w:rsidRPr="00157452">
                              <w:rPr>
                                <w:sz w:val="16"/>
                                <w:szCs w:val="16"/>
                              </w:rPr>
                              <w:t>Cep telefonu tercihi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28" style="position:absolute;margin-left:11.45pt;margin-top:32pt;width:73.25pt;height:38.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">
                <v:textbox>
                  <w:txbxContent>
                    <w:p w:rsidR="00834CF7" w:rsidRPr="00157452" w:rsidRDefault="00834CF7" w:rsidP="006D0434">
                      <w:pPr>
                        <w:jc w:val="center"/>
                        <w:rPr>
                          <w:sz w:val="16"/>
                          <w:szCs w:val="16"/>
                        </w:rPr>
                      </w:pPr>
                      <w:r w:rsidRPr="00157452">
                        <w:rPr>
                          <w:sz w:val="16"/>
                          <w:szCs w:val="16"/>
                        </w:rPr>
                        <w:t>Cep telefonu tercihi</w:t>
                      </w:r>
                    </w:p>
                  </w:txbxContent>
                </v:textbox>
              </v:oval>
            </w:pict>
          </mc:Fallback>
        </mc:AlternateContent>
      </w:r>
      <w:r>
        <w:rPr>
          <w:b/>
          <w:noProof/>
          <w:sz w:val="16"/>
          <w:szCs w:val="16"/>
          <w:lang w:val="tr-TR" w:eastAsia="tr-TR"/>
        </w:rPr>
        <mc:AlternateContent>
          <mc:Choice Requires="wps">
            <w:drawing>
              <wp:anchor distT="0" distB="0" distL="114300" distR="114300" simplePos="0" relativeHeight="251668992" behindDoc="0" locked="0" layoutInCell="1" allowOverlap="1">
                <wp:simplePos x="0" y="0"/>
                <wp:positionH relativeFrom="column">
                  <wp:posOffset>1069340</wp:posOffset>
                </wp:positionH>
                <wp:positionV relativeFrom="paragraph">
                  <wp:posOffset>1168400</wp:posOffset>
                </wp:positionV>
                <wp:extent cx="167005" cy="635"/>
                <wp:effectExtent l="12065" t="60325" r="20955" b="53340"/>
                <wp:wrapNone/>
                <wp:docPr id="3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537E0" id="AutoShape 23" o:spid="_x0000_s1026" type="#_x0000_t32" style="position:absolute;margin-left:84.2pt;margin-top:92pt;width:13.1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mt1NwIAAGA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">
                <v:stroke endarrow="block"/>
              </v:shape>
            </w:pict>
          </mc:Fallback>
        </mc:AlternateContent>
      </w:r>
      <w:r>
        <w:rPr>
          <w:b/>
          <w:noProof/>
          <w:sz w:val="16"/>
          <w:szCs w:val="16"/>
          <w:lang w:val="tr-TR" w:eastAsia="tr-TR"/>
        </w:rPr>
        <mc:AlternateContent>
          <mc:Choice Requires="wps">
            <w:drawing>
              <wp:anchor distT="0" distB="0" distL="114300" distR="114300" simplePos="0" relativeHeight="251661824" behindDoc="0" locked="0" layoutInCell="1" allowOverlap="1">
                <wp:simplePos x="0" y="0"/>
                <wp:positionH relativeFrom="column">
                  <wp:posOffset>2114550</wp:posOffset>
                </wp:positionH>
                <wp:positionV relativeFrom="paragraph">
                  <wp:posOffset>78740</wp:posOffset>
                </wp:positionV>
                <wp:extent cx="461645" cy="0"/>
                <wp:effectExtent l="9525" t="56515" r="14605" b="57785"/>
                <wp:wrapNone/>
                <wp:docPr id="3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645" cy="0"/>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76A314" id="AutoShape 16" o:spid="_x0000_s1026" type="#_x0000_t32" style="position:absolute;margin-left:166.5pt;margin-top:6.2pt;width:36.3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">
                <v:stroke dashstyle="longDash" endarrow="block"/>
              </v:shape>
            </w:pict>
          </mc:Fallback>
        </mc:AlternateContent>
      </w:r>
      <w:r>
        <w:rPr>
          <w:b/>
          <w:noProof/>
          <w:sz w:val="16"/>
          <w:szCs w:val="16"/>
          <w:lang w:val="tr-TR" w:eastAsia="tr-TR"/>
        </w:rPr>
        <mc:AlternateContent>
          <mc:Choice Requires="wps">
            <w:drawing>
              <wp:anchor distT="0" distB="0" distL="114300" distR="114300" simplePos="0" relativeHeight="251671040" behindDoc="0" locked="0" layoutInCell="1" allowOverlap="1">
                <wp:simplePos x="0" y="0"/>
                <wp:positionH relativeFrom="column">
                  <wp:posOffset>3588385</wp:posOffset>
                </wp:positionH>
                <wp:positionV relativeFrom="paragraph">
                  <wp:posOffset>93345</wp:posOffset>
                </wp:positionV>
                <wp:extent cx="635" cy="994410"/>
                <wp:effectExtent l="6985" t="13970" r="11430" b="10795"/>
                <wp:wrapNone/>
                <wp:docPr id="3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4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9561B2" id="AutoShape 24" o:spid="_x0000_s1026" type="#_x0000_t32" style="position:absolute;margin-left:282.55pt;margin-top:7.35pt;width:.05pt;height:78.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CeUIgIAAD4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"/>
            </w:pict>
          </mc:Fallback>
        </mc:AlternateContent>
      </w:r>
      <w:r>
        <w:rPr>
          <w:b/>
          <w:noProof/>
          <w:sz w:val="16"/>
          <w:szCs w:val="16"/>
          <w:lang w:val="tr-TR" w:eastAsia="tr-TR"/>
        </w:rPr>
        <mc:AlternateContent>
          <mc:Choice Requires="wps">
            <w:drawing>
              <wp:anchor distT="0" distB="0" distL="114300" distR="114300" simplePos="0" relativeHeight="251672064" behindDoc="0" locked="0" layoutInCell="1" allowOverlap="1">
                <wp:simplePos x="0" y="0"/>
                <wp:positionH relativeFrom="column">
                  <wp:posOffset>3287395</wp:posOffset>
                </wp:positionH>
                <wp:positionV relativeFrom="paragraph">
                  <wp:posOffset>93980</wp:posOffset>
                </wp:positionV>
                <wp:extent cx="299720" cy="0"/>
                <wp:effectExtent l="20320" t="52705" r="13335" b="61595"/>
                <wp:wrapNone/>
                <wp:docPr id="3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97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BDE4FC" id="AutoShape 26" o:spid="_x0000_s1026" type="#_x0000_t32" style="position:absolute;margin-left:258.85pt;margin-top:7.4pt;width:23.6pt;height:0;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">
                <v:stroke endarrow="block"/>
              </v:shape>
            </w:pict>
          </mc:Fallback>
        </mc:AlternateContent>
      </w:r>
    </w:p>
    <w:p w:rsidR="006D0434" w:rsidRPr="00157452" w:rsidRDefault="00063BD5" w:rsidP="006D0434">
      <w:pPr>
        <w:rPr>
          <w:sz w:val="16"/>
          <w:szCs w:val="16"/>
        </w:rPr>
      </w:pPr>
      <w:r>
        <w:rPr>
          <w:b/>
          <w:noProof/>
          <w:sz w:val="16"/>
          <w:szCs w:val="16"/>
          <w:lang w:val="tr-TR" w:eastAsia="tr-TR"/>
        </w:rPr>
        <mc:AlternateContent>
          <mc:Choice Requires="wps">
            <w:drawing>
              <wp:anchor distT="0" distB="0" distL="114300" distR="114300" simplePos="0" relativeHeight="251657728" behindDoc="0" locked="0" layoutInCell="1" allowOverlap="1">
                <wp:simplePos x="0" y="0"/>
                <wp:positionH relativeFrom="column">
                  <wp:posOffset>2097405</wp:posOffset>
                </wp:positionH>
                <wp:positionV relativeFrom="paragraph">
                  <wp:posOffset>83185</wp:posOffset>
                </wp:positionV>
                <wp:extent cx="514985" cy="805180"/>
                <wp:effectExtent l="11430" t="44450" r="54610" b="7620"/>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985" cy="805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106FE" id="AutoShape 12" o:spid="_x0000_s1026" type="#_x0000_t32" style="position:absolute;margin-left:165.15pt;margin-top:6.55pt;width:40.55pt;height:63.4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">
                <v:stroke endarrow="block"/>
              </v:shape>
            </w:pict>
          </mc:Fallback>
        </mc:AlternateContent>
      </w:r>
      <w:r>
        <w:rPr>
          <w:noProof/>
          <w:sz w:val="16"/>
          <w:szCs w:val="16"/>
          <w:lang w:val="tr-TR" w:eastAsia="tr-TR"/>
        </w:rPr>
        <mc:AlternateContent>
          <mc:Choice Requires="wps">
            <w:drawing>
              <wp:anchor distT="0" distB="0" distL="114300" distR="114300" simplePos="0" relativeHeight="251655680" behindDoc="0" locked="0" layoutInCell="1" allowOverlap="1">
                <wp:simplePos x="0" y="0"/>
                <wp:positionH relativeFrom="column">
                  <wp:posOffset>2097405</wp:posOffset>
                </wp:positionH>
                <wp:positionV relativeFrom="paragraph">
                  <wp:posOffset>83185</wp:posOffset>
                </wp:positionV>
                <wp:extent cx="395605" cy="328295"/>
                <wp:effectExtent l="11430" t="6350" r="50165" b="55880"/>
                <wp:wrapNone/>
                <wp:docPr id="2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605" cy="328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096406" id="AutoShape 10" o:spid="_x0000_s1026" type="#_x0000_t32" style="position:absolute;margin-left:165.15pt;margin-top:6.55pt;width:31.15pt;height:25.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">
                <v:stroke endarrow="block"/>
              </v:shape>
            </w:pict>
          </mc:Fallback>
        </mc:AlternateContent>
      </w:r>
      <w:r>
        <w:rPr>
          <w:b/>
          <w:noProof/>
          <w:sz w:val="16"/>
          <w:szCs w:val="16"/>
          <w:lang w:val="tr-TR" w:eastAsia="tr-TR"/>
        </w:rPr>
        <mc:AlternateContent>
          <mc:Choice Requires="wps">
            <w:drawing>
              <wp:anchor distT="0" distB="0" distL="114300" distR="114300" simplePos="0" relativeHeight="251663872" behindDoc="0" locked="0" layoutInCell="1" allowOverlap="1">
                <wp:simplePos x="0" y="0"/>
                <wp:positionH relativeFrom="column">
                  <wp:posOffset>2097405</wp:posOffset>
                </wp:positionH>
                <wp:positionV relativeFrom="paragraph">
                  <wp:posOffset>35560</wp:posOffset>
                </wp:positionV>
                <wp:extent cx="466725" cy="412750"/>
                <wp:effectExtent l="11430" t="53975" r="45720" b="9525"/>
                <wp:wrapNone/>
                <wp:docPr id="2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6725" cy="412750"/>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4BBB8" id="AutoShape 18" o:spid="_x0000_s1026" type="#_x0000_t32" style="position:absolute;margin-left:165.15pt;margin-top:2.8pt;width:36.75pt;height:32.5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">
                <v:stroke dashstyle="longDash" endarrow="block"/>
              </v:shape>
            </w:pict>
          </mc:Fallback>
        </mc:AlternateContent>
      </w:r>
    </w:p>
    <w:p w:rsidR="006D0434" w:rsidRPr="00157452" w:rsidRDefault="006D0434" w:rsidP="006D0434">
      <w:pPr>
        <w:rPr>
          <w:b/>
          <w:sz w:val="16"/>
          <w:szCs w:val="16"/>
        </w:rPr>
      </w:pPr>
    </w:p>
    <w:p w:rsidR="006D0434" w:rsidRPr="00157452" w:rsidRDefault="00063BD5" w:rsidP="006D0434">
      <w:pPr>
        <w:rPr>
          <w:b/>
          <w:sz w:val="16"/>
          <w:szCs w:val="16"/>
        </w:rPr>
      </w:pPr>
      <w:r>
        <w:rPr>
          <w:b/>
          <w:noProof/>
          <w:sz w:val="16"/>
          <w:szCs w:val="16"/>
          <w:lang w:val="tr-TR" w:eastAsia="tr-TR"/>
        </w:rPr>
        <mc:AlternateContent>
          <mc:Choice Requires="wps">
            <w:drawing>
              <wp:anchor distT="0" distB="0" distL="114300" distR="114300" simplePos="0" relativeHeight="251650560" behindDoc="0" locked="0" layoutInCell="1" allowOverlap="1">
                <wp:simplePos x="0" y="0"/>
                <wp:positionH relativeFrom="column">
                  <wp:posOffset>1304290</wp:posOffset>
                </wp:positionH>
                <wp:positionV relativeFrom="paragraph">
                  <wp:posOffset>78740</wp:posOffset>
                </wp:positionV>
                <wp:extent cx="797560" cy="458470"/>
                <wp:effectExtent l="8890" t="6985" r="12700" b="10795"/>
                <wp:wrapNone/>
                <wp:docPr id="27"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7560" cy="458470"/>
                        </a:xfrm>
                        <a:prstGeom prst="ellipse">
                          <a:avLst/>
                        </a:prstGeom>
                        <a:solidFill>
                          <a:srgbClr val="FFFFFF"/>
                        </a:solidFill>
                        <a:ln w="9525">
                          <a:solidFill>
                            <a:srgbClr val="000000"/>
                          </a:solidFill>
                          <a:round/>
                          <a:headEnd/>
                          <a:tailEnd/>
                        </a:ln>
                      </wps:spPr>
                      <wps:txbx>
                        <w:txbxContent>
                          <w:p w:rsidR="00834CF7" w:rsidRPr="00157452" w:rsidRDefault="00834CF7" w:rsidP="006D0434">
                            <w:pPr>
                              <w:jc w:val="center"/>
                              <w:rPr>
                                <w:sz w:val="16"/>
                                <w:szCs w:val="16"/>
                              </w:rPr>
                            </w:pPr>
                            <w:r w:rsidRPr="00157452">
                              <w:rPr>
                                <w:sz w:val="16"/>
                                <w:szCs w:val="16"/>
                              </w:rPr>
                              <w:t>Teknik özellikler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9" style="position:absolute;margin-left:102.7pt;margin-top:6.2pt;width:62.8pt;height:36.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">
                <v:textbox>
                  <w:txbxContent>
                    <w:p w:rsidR="00834CF7" w:rsidRPr="00157452" w:rsidRDefault="00834CF7" w:rsidP="006D0434">
                      <w:pPr>
                        <w:jc w:val="center"/>
                        <w:rPr>
                          <w:sz w:val="16"/>
                          <w:szCs w:val="16"/>
                        </w:rPr>
                      </w:pPr>
                      <w:r w:rsidRPr="00157452">
                        <w:rPr>
                          <w:sz w:val="16"/>
                          <w:szCs w:val="16"/>
                        </w:rPr>
                        <w:t>Teknik özellikler</w:t>
                      </w:r>
                    </w:p>
                  </w:txbxContent>
                </v:textbox>
              </v:oval>
            </w:pict>
          </mc:Fallback>
        </mc:AlternateContent>
      </w:r>
      <w:r>
        <w:rPr>
          <w:noProof/>
          <w:sz w:val="16"/>
          <w:szCs w:val="16"/>
          <w:lang w:val="tr-TR" w:eastAsia="tr-TR"/>
        </w:rPr>
        <mc:AlternateContent>
          <mc:Choice Requires="wps">
            <w:drawing>
              <wp:anchor distT="0" distB="0" distL="114300" distR="114300" simplePos="0" relativeHeight="251659776" behindDoc="0" locked="0" layoutInCell="1" allowOverlap="1">
                <wp:simplePos x="0" y="0"/>
                <wp:positionH relativeFrom="column">
                  <wp:posOffset>3588385</wp:posOffset>
                </wp:positionH>
                <wp:positionV relativeFrom="paragraph">
                  <wp:posOffset>2540</wp:posOffset>
                </wp:positionV>
                <wp:extent cx="911860" cy="569595"/>
                <wp:effectExtent l="6985" t="6985" r="5080" b="13970"/>
                <wp:wrapNone/>
                <wp:docPr id="26"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860" cy="569595"/>
                        </a:xfrm>
                        <a:prstGeom prst="ellipse">
                          <a:avLst/>
                        </a:prstGeom>
                        <a:solidFill>
                          <a:srgbClr val="FFFFFF"/>
                        </a:solidFill>
                        <a:ln w="9525">
                          <a:solidFill>
                            <a:srgbClr val="000000"/>
                          </a:solidFill>
                          <a:round/>
                          <a:headEnd/>
                          <a:tailEnd/>
                        </a:ln>
                      </wps:spPr>
                      <wps:txbx>
                        <w:txbxContent>
                          <w:p w:rsidR="00834CF7" w:rsidRPr="00157452" w:rsidRDefault="00834CF7" w:rsidP="00AA36A8">
                            <w:pPr>
                              <w:jc w:val="center"/>
                              <w:rPr>
                                <w:sz w:val="16"/>
                                <w:szCs w:val="16"/>
                              </w:rPr>
                            </w:pPr>
                            <w:r w:rsidRPr="00157452">
                              <w:rPr>
                                <w:sz w:val="16"/>
                                <w:szCs w:val="16"/>
                              </w:rPr>
                              <w:t>İlgi duyulan uygulama kategorileri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30" style="position:absolute;margin-left:282.55pt;margin-top:.2pt;width:71.8pt;height:4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">
                <v:textbox>
                  <w:txbxContent>
                    <w:p w:rsidR="00834CF7" w:rsidRPr="00157452" w:rsidRDefault="00834CF7" w:rsidP="00AA36A8">
                      <w:pPr>
                        <w:jc w:val="center"/>
                        <w:rPr>
                          <w:sz w:val="16"/>
                          <w:szCs w:val="16"/>
                        </w:rPr>
                      </w:pPr>
                      <w:r w:rsidRPr="00157452">
                        <w:rPr>
                          <w:sz w:val="16"/>
                          <w:szCs w:val="16"/>
                        </w:rPr>
                        <w:t>İlgi duyulan uygulama kategorileri</w:t>
                      </w:r>
                    </w:p>
                  </w:txbxContent>
                </v:textbox>
              </v:oval>
            </w:pict>
          </mc:Fallback>
        </mc:AlternateContent>
      </w:r>
      <w:r>
        <w:rPr>
          <w:noProof/>
          <w:sz w:val="16"/>
          <w:szCs w:val="16"/>
          <w:lang w:val="tr-TR" w:eastAsia="tr-TR"/>
        </w:rPr>
        <mc:AlternateContent>
          <mc:Choice Requires="wps">
            <w:drawing>
              <wp:anchor distT="0" distB="0" distL="114300" distR="114300" simplePos="0" relativeHeight="251653632" behindDoc="0" locked="0" layoutInCell="1" allowOverlap="1">
                <wp:simplePos x="0" y="0"/>
                <wp:positionH relativeFrom="column">
                  <wp:posOffset>2449195</wp:posOffset>
                </wp:positionH>
                <wp:positionV relativeFrom="paragraph">
                  <wp:posOffset>66675</wp:posOffset>
                </wp:positionV>
                <wp:extent cx="930910" cy="415290"/>
                <wp:effectExtent l="10795" t="13970" r="10795" b="8890"/>
                <wp:wrapNone/>
                <wp:docPr id="2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910" cy="415290"/>
                        </a:xfrm>
                        <a:prstGeom prst="ellipse">
                          <a:avLst/>
                        </a:prstGeom>
                        <a:solidFill>
                          <a:srgbClr val="FFFFFF"/>
                        </a:solidFill>
                        <a:ln w="9525">
                          <a:solidFill>
                            <a:srgbClr val="000000"/>
                          </a:solidFill>
                          <a:round/>
                          <a:headEnd/>
                          <a:tailEnd/>
                        </a:ln>
                      </wps:spPr>
                      <wps:txbx>
                        <w:txbxContent>
                          <w:p w:rsidR="00834CF7" w:rsidRPr="00157452" w:rsidRDefault="00834CF7" w:rsidP="006D0434">
                            <w:pPr>
                              <w:jc w:val="center"/>
                              <w:rPr>
                                <w:sz w:val="16"/>
                                <w:szCs w:val="16"/>
                              </w:rPr>
                            </w:pPr>
                            <w:r w:rsidRPr="00157452">
                              <w:rPr>
                                <w:sz w:val="16"/>
                                <w:szCs w:val="16"/>
                              </w:rPr>
                              <w:t>Günlük kullanılan</w:t>
                            </w:r>
                            <w:r>
                              <w:rPr>
                                <w:sz w:val="16"/>
                                <w:szCs w:val="16"/>
                              </w:rPr>
                              <w:t>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31" style="position:absolute;margin-left:192.85pt;margin-top:5.25pt;width:73.3pt;height:3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">
                <v:textbox>
                  <w:txbxContent>
                    <w:p w:rsidR="00834CF7" w:rsidRPr="00157452" w:rsidRDefault="00834CF7" w:rsidP="006D0434">
                      <w:pPr>
                        <w:jc w:val="center"/>
                        <w:rPr>
                          <w:sz w:val="16"/>
                          <w:szCs w:val="16"/>
                        </w:rPr>
                      </w:pPr>
                      <w:r w:rsidRPr="00157452">
                        <w:rPr>
                          <w:sz w:val="16"/>
                          <w:szCs w:val="16"/>
                        </w:rPr>
                        <w:t>Günlük kullanılan</w:t>
                      </w:r>
                      <w:r>
                        <w:rPr>
                          <w:sz w:val="16"/>
                          <w:szCs w:val="16"/>
                        </w:rPr>
                        <w:t>lar</w:t>
                      </w:r>
                    </w:p>
                  </w:txbxContent>
                </v:textbox>
              </v:oval>
            </w:pict>
          </mc:Fallback>
        </mc:AlternateContent>
      </w:r>
    </w:p>
    <w:p w:rsidR="006D0434" w:rsidRPr="00157452" w:rsidRDefault="006D0434" w:rsidP="006D0434">
      <w:pPr>
        <w:rPr>
          <w:b/>
          <w:sz w:val="16"/>
          <w:szCs w:val="16"/>
        </w:rPr>
      </w:pPr>
    </w:p>
    <w:p w:rsidR="006D0434" w:rsidRDefault="00063BD5" w:rsidP="006D0434">
      <w:pPr>
        <w:rPr>
          <w:b/>
          <w:sz w:val="16"/>
          <w:szCs w:val="16"/>
        </w:rPr>
      </w:pPr>
      <w:r>
        <w:rPr>
          <w:b/>
          <w:noProof/>
          <w:sz w:val="16"/>
          <w:szCs w:val="16"/>
          <w:lang w:val="tr-TR" w:eastAsia="tr-TR"/>
        </w:rPr>
        <mc:AlternateContent>
          <mc:Choice Requires="wps">
            <w:drawing>
              <wp:anchor distT="0" distB="0" distL="114300" distR="114300" simplePos="0" relativeHeight="251656704" behindDoc="0" locked="0" layoutInCell="1" allowOverlap="1">
                <wp:simplePos x="0" y="0"/>
                <wp:positionH relativeFrom="column">
                  <wp:posOffset>2114550</wp:posOffset>
                </wp:positionH>
                <wp:positionV relativeFrom="paragraph">
                  <wp:posOffset>50165</wp:posOffset>
                </wp:positionV>
                <wp:extent cx="334645" cy="0"/>
                <wp:effectExtent l="9525" t="59690" r="17780" b="54610"/>
                <wp:wrapNone/>
                <wp:docPr id="2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6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EAECA9" id="AutoShape 11" o:spid="_x0000_s1026" type="#_x0000_t32" style="position:absolute;margin-left:166.5pt;margin-top:3.95pt;width:26.3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">
                <v:stroke endarrow="block"/>
              </v:shape>
            </w:pict>
          </mc:Fallback>
        </mc:AlternateContent>
      </w:r>
      <w:r>
        <w:rPr>
          <w:b/>
          <w:noProof/>
          <w:sz w:val="16"/>
          <w:szCs w:val="16"/>
          <w:lang w:val="tr-TR" w:eastAsia="tr-TR"/>
        </w:rPr>
        <mc:AlternateContent>
          <mc:Choice Requires="wps">
            <w:drawing>
              <wp:anchor distT="0" distB="0" distL="114300" distR="114300" simplePos="0" relativeHeight="251670016" behindDoc="0" locked="0" layoutInCell="1" allowOverlap="1">
                <wp:simplePos x="0" y="0"/>
                <wp:positionH relativeFrom="column">
                  <wp:posOffset>3380105</wp:posOffset>
                </wp:positionH>
                <wp:positionV relativeFrom="paragraph">
                  <wp:posOffset>43815</wp:posOffset>
                </wp:positionV>
                <wp:extent cx="207010" cy="635"/>
                <wp:effectExtent l="17780" t="53340" r="13335" b="60325"/>
                <wp:wrapNone/>
                <wp:docPr id="2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70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CA3AA4" id="AutoShape 25" o:spid="_x0000_s1026" type="#_x0000_t32" style="position:absolute;margin-left:266.15pt;margin-top:3.45pt;width:16.3pt;height:.05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">
                <v:stroke endarrow="block"/>
              </v:shape>
            </w:pict>
          </mc:Fallback>
        </mc:AlternateContent>
      </w:r>
      <w:r w:rsidR="006D0434" w:rsidRPr="00157452">
        <w:rPr>
          <w:b/>
          <w:sz w:val="16"/>
          <w:szCs w:val="16"/>
        </w:rPr>
        <w:t xml:space="preserve">     </w:t>
      </w:r>
    </w:p>
    <w:p w:rsidR="006D0434" w:rsidRDefault="006D0434" w:rsidP="006D0434">
      <w:pPr>
        <w:rPr>
          <w:b/>
          <w:sz w:val="16"/>
          <w:szCs w:val="16"/>
        </w:rPr>
      </w:pPr>
    </w:p>
    <w:p w:rsidR="006D0434" w:rsidRDefault="00063BD5" w:rsidP="006D0434">
      <w:pPr>
        <w:rPr>
          <w:b/>
          <w:sz w:val="16"/>
          <w:szCs w:val="16"/>
        </w:rPr>
      </w:pPr>
      <w:r>
        <w:rPr>
          <w:noProof/>
          <w:sz w:val="16"/>
          <w:szCs w:val="16"/>
          <w:lang w:val="tr-TR" w:eastAsia="tr-TR"/>
        </w:rPr>
        <mc:AlternateContent>
          <mc:Choice Requires="wps">
            <w:drawing>
              <wp:anchor distT="0" distB="0" distL="114300" distR="114300" simplePos="0" relativeHeight="251654656" behindDoc="0" locked="0" layoutInCell="1" allowOverlap="1">
                <wp:simplePos x="0" y="0"/>
                <wp:positionH relativeFrom="column">
                  <wp:posOffset>2492375</wp:posOffset>
                </wp:positionH>
                <wp:positionV relativeFrom="paragraph">
                  <wp:posOffset>48895</wp:posOffset>
                </wp:positionV>
                <wp:extent cx="815975" cy="488950"/>
                <wp:effectExtent l="6350" t="6350" r="6350" b="9525"/>
                <wp:wrapNone/>
                <wp:docPr id="2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975" cy="488950"/>
                        </a:xfrm>
                        <a:prstGeom prst="ellipse">
                          <a:avLst/>
                        </a:prstGeom>
                        <a:solidFill>
                          <a:srgbClr val="FFFFFF"/>
                        </a:solidFill>
                        <a:ln w="9525">
                          <a:solidFill>
                            <a:srgbClr val="000000"/>
                          </a:solidFill>
                          <a:round/>
                          <a:headEnd/>
                          <a:tailEnd/>
                        </a:ln>
                      </wps:spPr>
                      <wps:txbx>
                        <w:txbxContent>
                          <w:p w:rsidR="00834CF7" w:rsidRPr="00157452" w:rsidRDefault="00834CF7" w:rsidP="00AA36A8">
                            <w:pPr>
                              <w:jc w:val="center"/>
                              <w:rPr>
                                <w:sz w:val="16"/>
                                <w:szCs w:val="16"/>
                              </w:rPr>
                            </w:pPr>
                            <w:r w:rsidRPr="00157452">
                              <w:rPr>
                                <w:sz w:val="16"/>
                                <w:szCs w:val="16"/>
                              </w:rPr>
                              <w:t>Mali-İş ihtiyaçları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32" style="position:absolute;margin-left:196.25pt;margin-top:3.85pt;width:64.25pt;height:3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">
                <v:textbox>
                  <w:txbxContent>
                    <w:p w:rsidR="00834CF7" w:rsidRPr="00157452" w:rsidRDefault="00834CF7" w:rsidP="00AA36A8">
                      <w:pPr>
                        <w:jc w:val="center"/>
                        <w:rPr>
                          <w:sz w:val="16"/>
                          <w:szCs w:val="16"/>
                        </w:rPr>
                      </w:pPr>
                      <w:r w:rsidRPr="00157452">
                        <w:rPr>
                          <w:sz w:val="16"/>
                          <w:szCs w:val="16"/>
                        </w:rPr>
                        <w:t>Mali-İş ihtiyaçları</w:t>
                      </w:r>
                    </w:p>
                  </w:txbxContent>
                </v:textbox>
              </v:oval>
            </w:pict>
          </mc:Fallback>
        </mc:AlternateContent>
      </w:r>
    </w:p>
    <w:p w:rsidR="006D0434" w:rsidRDefault="00063BD5" w:rsidP="006D0434">
      <w:pPr>
        <w:rPr>
          <w:b/>
          <w:sz w:val="16"/>
          <w:szCs w:val="16"/>
        </w:rPr>
      </w:pPr>
      <w:r>
        <w:rPr>
          <w:b/>
          <w:noProof/>
          <w:sz w:val="16"/>
          <w:szCs w:val="16"/>
          <w:lang w:val="tr-TR" w:eastAsia="tr-TR"/>
        </w:rPr>
        <mc:AlternateContent>
          <mc:Choice Requires="wps">
            <w:drawing>
              <wp:anchor distT="0" distB="0" distL="114300" distR="114300" simplePos="0" relativeHeight="251651584" behindDoc="0" locked="0" layoutInCell="1" allowOverlap="1">
                <wp:simplePos x="0" y="0"/>
                <wp:positionH relativeFrom="column">
                  <wp:posOffset>1247140</wp:posOffset>
                </wp:positionH>
                <wp:positionV relativeFrom="paragraph">
                  <wp:posOffset>-1905</wp:posOffset>
                </wp:positionV>
                <wp:extent cx="929640" cy="421005"/>
                <wp:effectExtent l="8890" t="5715" r="13970" b="11430"/>
                <wp:wrapNone/>
                <wp:docPr id="2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421005"/>
                        </a:xfrm>
                        <a:prstGeom prst="ellipse">
                          <a:avLst/>
                        </a:prstGeom>
                        <a:solidFill>
                          <a:srgbClr val="FFFFFF"/>
                        </a:solidFill>
                        <a:ln w="9525">
                          <a:solidFill>
                            <a:srgbClr val="000000"/>
                          </a:solidFill>
                          <a:round/>
                          <a:headEnd/>
                          <a:tailEnd/>
                        </a:ln>
                      </wps:spPr>
                      <wps:txbx>
                        <w:txbxContent>
                          <w:p w:rsidR="00834CF7" w:rsidRPr="00157452" w:rsidRDefault="00834CF7" w:rsidP="006D0434">
                            <w:pPr>
                              <w:jc w:val="center"/>
                              <w:rPr>
                                <w:sz w:val="16"/>
                                <w:szCs w:val="16"/>
                              </w:rPr>
                            </w:pPr>
                            <w:r w:rsidRPr="00157452">
                              <w:rPr>
                                <w:sz w:val="16"/>
                                <w:szCs w:val="16"/>
                              </w:rPr>
                              <w:t>Multimedya özellikler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33" style="position:absolute;margin-left:98.2pt;margin-top:-.15pt;width:73.2pt;height:33.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">
                <v:textbox>
                  <w:txbxContent>
                    <w:p w:rsidR="00834CF7" w:rsidRPr="00157452" w:rsidRDefault="00834CF7" w:rsidP="006D0434">
                      <w:pPr>
                        <w:jc w:val="center"/>
                        <w:rPr>
                          <w:sz w:val="16"/>
                          <w:szCs w:val="16"/>
                        </w:rPr>
                      </w:pPr>
                      <w:r w:rsidRPr="00157452">
                        <w:rPr>
                          <w:sz w:val="16"/>
                          <w:szCs w:val="16"/>
                        </w:rPr>
                        <w:t>Multimedya özellikler</w:t>
                      </w:r>
                    </w:p>
                  </w:txbxContent>
                </v:textbox>
              </v:oval>
            </w:pict>
          </mc:Fallback>
        </mc:AlternateContent>
      </w:r>
    </w:p>
    <w:p w:rsidR="006D0434" w:rsidRDefault="00063BD5" w:rsidP="006D0434">
      <w:pPr>
        <w:rPr>
          <w:b/>
          <w:sz w:val="16"/>
          <w:szCs w:val="16"/>
        </w:rPr>
      </w:pPr>
      <w:r>
        <w:rPr>
          <w:b/>
          <w:noProof/>
          <w:sz w:val="16"/>
          <w:szCs w:val="16"/>
          <w:lang w:val="tr-TR" w:eastAsia="tr-TR"/>
        </w:rPr>
        <mc:AlternateContent>
          <mc:Choice Requires="wps">
            <w:drawing>
              <wp:anchor distT="0" distB="0" distL="114300" distR="114300" simplePos="0" relativeHeight="251673088" behindDoc="0" locked="0" layoutInCell="1" allowOverlap="1">
                <wp:simplePos x="0" y="0"/>
                <wp:positionH relativeFrom="column">
                  <wp:posOffset>3332480</wp:posOffset>
                </wp:positionH>
                <wp:positionV relativeFrom="paragraph">
                  <wp:posOffset>27940</wp:posOffset>
                </wp:positionV>
                <wp:extent cx="255905" cy="635"/>
                <wp:effectExtent l="17780" t="57150" r="12065" b="56515"/>
                <wp:wrapNone/>
                <wp:docPr id="2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59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08EDE" id="AutoShape 27" o:spid="_x0000_s1026" type="#_x0000_t32" style="position:absolute;margin-left:262.4pt;margin-top:2.2pt;width:20.15pt;height:.05pt;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">
                <v:stroke endarrow="block"/>
              </v:shape>
            </w:pict>
          </mc:Fallback>
        </mc:AlternateContent>
      </w:r>
    </w:p>
    <w:p w:rsidR="006D0434" w:rsidRDefault="00063BD5" w:rsidP="006D0434">
      <w:pPr>
        <w:rPr>
          <w:b/>
          <w:sz w:val="16"/>
          <w:szCs w:val="16"/>
        </w:rPr>
      </w:pPr>
      <w:r>
        <w:rPr>
          <w:b/>
          <w:noProof/>
          <w:sz w:val="16"/>
          <w:szCs w:val="16"/>
          <w:lang w:val="tr-TR" w:eastAsia="tr-TR"/>
        </w:rPr>
        <mc:AlternateContent>
          <mc:Choice Requires="wps">
            <w:drawing>
              <wp:anchor distT="0" distB="0" distL="114300" distR="114300" simplePos="0" relativeHeight="251662848" behindDoc="0" locked="0" layoutInCell="1" allowOverlap="1">
                <wp:simplePos x="0" y="0"/>
                <wp:positionH relativeFrom="column">
                  <wp:posOffset>2209800</wp:posOffset>
                </wp:positionH>
                <wp:positionV relativeFrom="paragraph">
                  <wp:posOffset>1270</wp:posOffset>
                </wp:positionV>
                <wp:extent cx="276225" cy="635"/>
                <wp:effectExtent l="9525" t="52070" r="19050" b="61595"/>
                <wp:wrapNone/>
                <wp:docPr id="1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635"/>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3D838E" id="AutoShape 17" o:spid="_x0000_s1026" type="#_x0000_t32" style="position:absolute;margin-left:174pt;margin-top:.1pt;width:21.75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">
                <v:stroke dashstyle="longDash" endarrow="block"/>
              </v:shape>
            </w:pict>
          </mc:Fallback>
        </mc:AlternateContent>
      </w:r>
    </w:p>
    <w:p w:rsidR="006D0434" w:rsidRDefault="006D0434" w:rsidP="006D0434">
      <w:pPr>
        <w:rPr>
          <w:b/>
          <w:sz w:val="16"/>
          <w:szCs w:val="16"/>
        </w:rPr>
      </w:pPr>
    </w:p>
    <w:p w:rsidR="006D0434" w:rsidRDefault="006D0434" w:rsidP="006D0434">
      <w:pPr>
        <w:rPr>
          <w:b/>
          <w:sz w:val="16"/>
          <w:szCs w:val="16"/>
        </w:rPr>
      </w:pPr>
    </w:p>
    <w:p w:rsidR="006D0434" w:rsidRPr="00AA36A8" w:rsidRDefault="006D0434" w:rsidP="006D0434">
      <w:pPr>
        <w:rPr>
          <w:b/>
          <w:sz w:val="24"/>
          <w:szCs w:val="24"/>
        </w:rPr>
      </w:pPr>
    </w:p>
    <w:p w:rsidR="006D0434" w:rsidRPr="00AA36A8" w:rsidRDefault="00063BD5" w:rsidP="006D0434">
      <w:pPr>
        <w:rPr>
          <w:b/>
          <w:sz w:val="24"/>
          <w:szCs w:val="24"/>
        </w:rPr>
      </w:pPr>
      <w:r>
        <w:rPr>
          <w:b/>
          <w:noProof/>
          <w:sz w:val="24"/>
          <w:szCs w:val="24"/>
          <w:lang w:val="tr-TR" w:eastAsia="tr-TR"/>
        </w:rPr>
        <mc:AlternateContent>
          <mc:Choice Requires="wps">
            <w:drawing>
              <wp:anchor distT="0" distB="0" distL="114300" distR="114300" simplePos="0" relativeHeight="251664896" behindDoc="0" locked="0" layoutInCell="1" allowOverlap="1">
                <wp:simplePos x="0" y="0"/>
                <wp:positionH relativeFrom="column">
                  <wp:posOffset>386080</wp:posOffset>
                </wp:positionH>
                <wp:positionV relativeFrom="paragraph">
                  <wp:posOffset>97155</wp:posOffset>
                </wp:positionV>
                <wp:extent cx="405130" cy="0"/>
                <wp:effectExtent l="5080" t="54610" r="18415" b="59690"/>
                <wp:wrapNone/>
                <wp:docPr id="1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130" cy="0"/>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107C2E" id="AutoShape 19" o:spid="_x0000_s1026" type="#_x0000_t32" style="position:absolute;margin-left:30.4pt;margin-top:7.65pt;width:31.9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">
                <v:stroke dashstyle="longDash" endarrow="block"/>
              </v:shape>
            </w:pict>
          </mc:Fallback>
        </mc:AlternateContent>
      </w:r>
      <w:r w:rsidR="006D0434" w:rsidRPr="00AA36A8">
        <w:rPr>
          <w:b/>
          <w:sz w:val="24"/>
          <w:szCs w:val="24"/>
        </w:rPr>
        <w:t xml:space="preserve">                      En az ilgi duyulan uygulama ile ilişki</w:t>
      </w:r>
    </w:p>
    <w:p w:rsidR="006D0434" w:rsidRPr="00D94BAD" w:rsidRDefault="00063BD5" w:rsidP="006D0434">
      <w:pPr>
        <w:rPr>
          <w:b/>
          <w:sz w:val="24"/>
          <w:szCs w:val="24"/>
        </w:rPr>
      </w:pPr>
      <w:r>
        <w:rPr>
          <w:b/>
          <w:noProof/>
          <w:sz w:val="24"/>
          <w:szCs w:val="24"/>
          <w:lang w:val="tr-TR" w:eastAsia="tr-TR"/>
        </w:rPr>
        <mc:AlternateContent>
          <mc:Choice Requires="wps">
            <w:drawing>
              <wp:anchor distT="0" distB="0" distL="114300" distR="114300" simplePos="0" relativeHeight="251658752" behindDoc="0" locked="0" layoutInCell="1" allowOverlap="1">
                <wp:simplePos x="0" y="0"/>
                <wp:positionH relativeFrom="column">
                  <wp:posOffset>379730</wp:posOffset>
                </wp:positionH>
                <wp:positionV relativeFrom="paragraph">
                  <wp:posOffset>89535</wp:posOffset>
                </wp:positionV>
                <wp:extent cx="405130" cy="0"/>
                <wp:effectExtent l="8255" t="60325" r="15240" b="53975"/>
                <wp:wrapNone/>
                <wp:docPr id="1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1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41694" id="AutoShape 13" o:spid="_x0000_s1026" type="#_x0000_t32" style="position:absolute;margin-left:29.9pt;margin-top:7.05pt;width:31.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JDV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">
                <v:stroke endarrow="block"/>
              </v:shape>
            </w:pict>
          </mc:Fallback>
        </mc:AlternateContent>
      </w:r>
      <w:r w:rsidR="006D0434" w:rsidRPr="00AA36A8">
        <w:rPr>
          <w:b/>
          <w:sz w:val="24"/>
          <w:szCs w:val="24"/>
        </w:rPr>
        <w:t xml:space="preserve">                     En çok ilgi duyulan uygulama ile ilişki</w:t>
      </w:r>
    </w:p>
    <w:p w:rsidR="005B7D72" w:rsidRPr="00EA7593" w:rsidRDefault="005B7D72" w:rsidP="00AA36A8">
      <w:pPr>
        <w:pStyle w:val="GvdeMetni"/>
        <w:spacing w:before="0"/>
        <w:ind w:left="0" w:firstLine="0"/>
        <w:jc w:val="left"/>
        <w:rPr>
          <w:b/>
          <w:sz w:val="24"/>
          <w:lang w:val="tr-TR"/>
        </w:rPr>
      </w:pPr>
    </w:p>
    <w:p w:rsidR="005B7D72" w:rsidRPr="00EA7593" w:rsidRDefault="005B7D72">
      <w:pPr>
        <w:rPr>
          <w:sz w:val="24"/>
          <w:lang w:val="tr-TR"/>
        </w:rPr>
        <w:sectPr w:rsidR="005B7D72" w:rsidRPr="00EA7593">
          <w:pgSz w:w="9080" w:h="13610"/>
          <w:pgMar w:top="1200" w:right="1020" w:bottom="740" w:left="1020" w:header="614" w:footer="543" w:gutter="0"/>
          <w:cols w:space="708"/>
        </w:sectPr>
      </w:pPr>
    </w:p>
    <w:p w:rsidR="005B7D72" w:rsidRPr="00EA7593" w:rsidRDefault="00D9773A">
      <w:pPr>
        <w:pStyle w:val="ListeParagraf"/>
        <w:numPr>
          <w:ilvl w:val="1"/>
          <w:numId w:val="1"/>
        </w:numPr>
        <w:tabs>
          <w:tab w:val="left" w:pos="878"/>
        </w:tabs>
        <w:spacing w:before="80"/>
        <w:jc w:val="left"/>
        <w:rPr>
          <w:b/>
          <w:sz w:val="24"/>
          <w:lang w:val="tr-TR"/>
        </w:rPr>
      </w:pPr>
      <w:r w:rsidRPr="00EA7593">
        <w:rPr>
          <w:b/>
          <w:color w:val="231F20"/>
          <w:sz w:val="24"/>
          <w:lang w:val="tr-TR"/>
        </w:rPr>
        <w:lastRenderedPageBreak/>
        <w:t>BULGULAR</w:t>
      </w:r>
    </w:p>
    <w:p w:rsidR="005B7D72" w:rsidRPr="00EA7593" w:rsidRDefault="00D9773A">
      <w:pPr>
        <w:pStyle w:val="GvdeMetni"/>
        <w:spacing w:before="163" w:line="228" w:lineRule="auto"/>
        <w:ind w:right="394"/>
        <w:rPr>
          <w:lang w:val="tr-TR"/>
        </w:rPr>
      </w:pPr>
      <w:r w:rsidRPr="00EA7593">
        <w:rPr>
          <w:color w:val="231F20"/>
          <w:lang w:val="tr-TR"/>
        </w:rPr>
        <w:t>Ankete</w:t>
      </w:r>
      <w:r w:rsidRPr="00EA7593">
        <w:rPr>
          <w:color w:val="231F20"/>
          <w:spacing w:val="-7"/>
          <w:lang w:val="tr-TR"/>
        </w:rPr>
        <w:t xml:space="preserve"> </w:t>
      </w:r>
      <w:r w:rsidRPr="00EA7593">
        <w:rPr>
          <w:color w:val="231F20"/>
          <w:lang w:val="tr-TR"/>
        </w:rPr>
        <w:t>katılan</w:t>
      </w:r>
      <w:r w:rsidRPr="00EA7593">
        <w:rPr>
          <w:color w:val="231F20"/>
          <w:spacing w:val="-7"/>
          <w:lang w:val="tr-TR"/>
        </w:rPr>
        <w:t xml:space="preserve"> </w:t>
      </w:r>
      <w:r w:rsidRPr="00EA7593">
        <w:rPr>
          <w:color w:val="231F20"/>
          <w:lang w:val="tr-TR"/>
        </w:rPr>
        <w:t>öğrencilerin</w:t>
      </w:r>
      <w:r w:rsidRPr="00EA7593">
        <w:rPr>
          <w:color w:val="231F20"/>
          <w:spacing w:val="-7"/>
          <w:lang w:val="tr-TR"/>
        </w:rPr>
        <w:t xml:space="preserve"> </w:t>
      </w:r>
      <w:r w:rsidRPr="00EA7593">
        <w:rPr>
          <w:color w:val="231F20"/>
          <w:lang w:val="tr-TR"/>
        </w:rPr>
        <w:t>cinsiyet</w:t>
      </w:r>
      <w:r w:rsidRPr="00EA7593">
        <w:rPr>
          <w:color w:val="231F20"/>
          <w:spacing w:val="-6"/>
          <w:lang w:val="tr-TR"/>
        </w:rPr>
        <w:t xml:space="preserve"> </w:t>
      </w:r>
      <w:r w:rsidRPr="00EA7593">
        <w:rPr>
          <w:color w:val="231F20"/>
          <w:lang w:val="tr-TR"/>
        </w:rPr>
        <w:t>dağılımları</w:t>
      </w:r>
      <w:r w:rsidRPr="00EA7593">
        <w:rPr>
          <w:color w:val="231F20"/>
          <w:spacing w:val="-7"/>
          <w:lang w:val="tr-TR"/>
        </w:rPr>
        <w:t xml:space="preserve"> </w:t>
      </w:r>
      <w:r w:rsidRPr="00EA7593">
        <w:rPr>
          <w:color w:val="231F20"/>
          <w:lang w:val="tr-TR"/>
        </w:rPr>
        <w:t>arasında</w:t>
      </w:r>
      <w:r w:rsidRPr="00EA7593">
        <w:rPr>
          <w:color w:val="231F20"/>
          <w:spacing w:val="-6"/>
          <w:lang w:val="tr-TR"/>
        </w:rPr>
        <w:t xml:space="preserve"> </w:t>
      </w:r>
      <w:r w:rsidRPr="00EA7593">
        <w:rPr>
          <w:color w:val="231F20"/>
          <w:lang w:val="tr-TR"/>
        </w:rPr>
        <w:t>büyük</w:t>
      </w:r>
      <w:r w:rsidRPr="00EA7593">
        <w:rPr>
          <w:color w:val="231F20"/>
          <w:spacing w:val="-6"/>
          <w:lang w:val="tr-TR"/>
        </w:rPr>
        <w:t xml:space="preserve"> </w:t>
      </w:r>
      <w:r w:rsidRPr="00EA7593">
        <w:rPr>
          <w:color w:val="231F20"/>
          <w:lang w:val="tr-TR"/>
        </w:rPr>
        <w:t>bir</w:t>
      </w:r>
      <w:r w:rsidRPr="00EA7593">
        <w:rPr>
          <w:color w:val="231F20"/>
          <w:spacing w:val="-6"/>
          <w:lang w:val="tr-TR"/>
        </w:rPr>
        <w:t xml:space="preserve"> </w:t>
      </w:r>
      <w:r w:rsidRPr="00EA7593">
        <w:rPr>
          <w:color w:val="231F20"/>
          <w:lang w:val="tr-TR"/>
        </w:rPr>
        <w:t xml:space="preserve">fark yoktur. </w:t>
      </w:r>
      <w:r w:rsidRPr="00EA7593">
        <w:rPr>
          <w:color w:val="231F20"/>
          <w:spacing w:val="-8"/>
          <w:lang w:val="tr-TR"/>
        </w:rPr>
        <w:t xml:space="preserve">Yaş </w:t>
      </w:r>
      <w:r w:rsidRPr="00EA7593">
        <w:rPr>
          <w:color w:val="231F20"/>
          <w:lang w:val="tr-TR"/>
        </w:rPr>
        <w:t>aralıkları en fazla 19-21 arasında toplanmıştır. Öğrencilerin aylık aile gelir aralığı (katılımcıların %30’u ile) en çok 1000-1999 ara- sında toplanmışken aylık harcamaları ise (katılımcıların %23,4’ü ile) en çok</w:t>
      </w:r>
      <w:r w:rsidRPr="00EA7593">
        <w:rPr>
          <w:color w:val="231F20"/>
          <w:spacing w:val="-14"/>
          <w:lang w:val="tr-TR"/>
        </w:rPr>
        <w:t xml:space="preserve"> </w:t>
      </w:r>
      <w:r w:rsidRPr="00EA7593">
        <w:rPr>
          <w:color w:val="231F20"/>
          <w:lang w:val="tr-TR"/>
        </w:rPr>
        <w:t>501-750</w:t>
      </w:r>
      <w:r w:rsidRPr="00EA7593">
        <w:rPr>
          <w:color w:val="231F20"/>
          <w:spacing w:val="-14"/>
          <w:lang w:val="tr-TR"/>
        </w:rPr>
        <w:t xml:space="preserve"> </w:t>
      </w:r>
      <w:r w:rsidRPr="00EA7593">
        <w:rPr>
          <w:color w:val="231F20"/>
          <w:lang w:val="tr-TR"/>
        </w:rPr>
        <w:t>arasında</w:t>
      </w:r>
      <w:r w:rsidRPr="00EA7593">
        <w:rPr>
          <w:color w:val="231F20"/>
          <w:spacing w:val="-14"/>
          <w:lang w:val="tr-TR"/>
        </w:rPr>
        <w:t xml:space="preserve"> </w:t>
      </w:r>
      <w:r w:rsidRPr="00EA7593">
        <w:rPr>
          <w:color w:val="231F20"/>
          <w:lang w:val="tr-TR"/>
        </w:rPr>
        <w:t>toplanmıştır.</w:t>
      </w:r>
      <w:r w:rsidRPr="00EA7593">
        <w:rPr>
          <w:color w:val="231F20"/>
          <w:spacing w:val="-14"/>
          <w:lang w:val="tr-TR"/>
        </w:rPr>
        <w:t xml:space="preserve"> </w:t>
      </w:r>
      <w:r w:rsidRPr="00EA7593">
        <w:rPr>
          <w:color w:val="231F20"/>
          <w:lang w:val="tr-TR"/>
        </w:rPr>
        <w:t>Demografik</w:t>
      </w:r>
      <w:r w:rsidRPr="00EA7593">
        <w:rPr>
          <w:color w:val="231F20"/>
          <w:spacing w:val="-14"/>
          <w:lang w:val="tr-TR"/>
        </w:rPr>
        <w:t xml:space="preserve"> </w:t>
      </w:r>
      <w:r w:rsidRPr="00EA7593">
        <w:rPr>
          <w:color w:val="231F20"/>
          <w:lang w:val="tr-TR"/>
        </w:rPr>
        <w:t>bilgiler</w:t>
      </w:r>
      <w:r w:rsidRPr="00EA7593">
        <w:rPr>
          <w:color w:val="231F20"/>
          <w:spacing w:val="-18"/>
          <w:lang w:val="tr-TR"/>
        </w:rPr>
        <w:t xml:space="preserve"> </w:t>
      </w:r>
      <w:r w:rsidRPr="00EA7593">
        <w:rPr>
          <w:color w:val="231F20"/>
          <w:spacing w:val="-4"/>
          <w:lang w:val="tr-TR"/>
        </w:rPr>
        <w:t>Tablo</w:t>
      </w:r>
      <w:r w:rsidRPr="00EA7593">
        <w:rPr>
          <w:color w:val="231F20"/>
          <w:spacing w:val="-14"/>
          <w:lang w:val="tr-TR"/>
        </w:rPr>
        <w:t xml:space="preserve"> </w:t>
      </w:r>
      <w:r w:rsidRPr="00EA7593">
        <w:rPr>
          <w:color w:val="231F20"/>
          <w:lang w:val="tr-TR"/>
        </w:rPr>
        <w:t>1’de</w:t>
      </w:r>
      <w:r w:rsidRPr="00EA7593">
        <w:rPr>
          <w:color w:val="231F20"/>
          <w:spacing w:val="-14"/>
          <w:lang w:val="tr-TR"/>
        </w:rPr>
        <w:t xml:space="preserve"> </w:t>
      </w:r>
      <w:r w:rsidRPr="00EA7593">
        <w:rPr>
          <w:color w:val="231F20"/>
          <w:lang w:val="tr-TR"/>
        </w:rPr>
        <w:t>ayrıntılı olarak</w:t>
      </w:r>
      <w:r w:rsidRPr="00EA7593">
        <w:rPr>
          <w:color w:val="231F20"/>
          <w:spacing w:val="-1"/>
          <w:lang w:val="tr-TR"/>
        </w:rPr>
        <w:t xml:space="preserve"> </w:t>
      </w:r>
      <w:r w:rsidRPr="00EA7593">
        <w:rPr>
          <w:color w:val="231F20"/>
          <w:lang w:val="tr-TR"/>
        </w:rPr>
        <w:t>sunulmuştur.</w:t>
      </w:r>
    </w:p>
    <w:p w:rsidR="005B7D72" w:rsidRPr="00EA7593" w:rsidRDefault="005B7D72">
      <w:pPr>
        <w:pStyle w:val="GvdeMetni"/>
        <w:spacing w:before="6"/>
        <w:ind w:left="0" w:firstLine="0"/>
        <w:jc w:val="left"/>
        <w:rPr>
          <w:lang w:val="tr-TR"/>
        </w:rPr>
      </w:pPr>
    </w:p>
    <w:p w:rsidR="005B7D72" w:rsidRPr="00EA7593" w:rsidRDefault="00D9773A">
      <w:pPr>
        <w:pStyle w:val="Balk1"/>
        <w:ind w:firstLine="0"/>
        <w:rPr>
          <w:lang w:val="tr-TR"/>
        </w:rPr>
      </w:pPr>
      <w:r w:rsidRPr="00EA7593">
        <w:rPr>
          <w:b w:val="0"/>
          <w:color w:val="231F20"/>
          <w:lang w:val="tr-TR"/>
        </w:rPr>
        <w:t>T</w:t>
      </w:r>
      <w:r w:rsidRPr="00EA7593">
        <w:rPr>
          <w:color w:val="231F20"/>
          <w:lang w:val="tr-TR"/>
        </w:rPr>
        <w:t>ablo 1: Demografik Bilgiler</w:t>
      </w:r>
    </w:p>
    <w:p w:rsidR="005B7D72" w:rsidRPr="00EA7593" w:rsidRDefault="00D9773A">
      <w:pPr>
        <w:pStyle w:val="GvdeMetni"/>
        <w:spacing w:before="3"/>
        <w:ind w:left="0" w:firstLine="0"/>
        <w:jc w:val="left"/>
        <w:rPr>
          <w:b/>
          <w:sz w:val="17"/>
          <w:lang w:val="tr-TR"/>
        </w:rPr>
      </w:pPr>
      <w:r w:rsidRPr="00EA7593">
        <w:rPr>
          <w:noProof/>
          <w:lang w:val="tr-TR" w:eastAsia="tr-TR"/>
        </w:rPr>
        <w:drawing>
          <wp:anchor distT="0" distB="0" distL="0" distR="0" simplePos="0" relativeHeight="251642368" behindDoc="0" locked="0" layoutInCell="1" allowOverlap="1" wp14:anchorId="131ED3B5" wp14:editId="20AC74C3">
            <wp:simplePos x="0" y="0"/>
            <wp:positionH relativeFrom="page">
              <wp:posOffset>829232</wp:posOffset>
            </wp:positionH>
            <wp:positionV relativeFrom="paragraph">
              <wp:posOffset>150925</wp:posOffset>
            </wp:positionV>
            <wp:extent cx="3785614" cy="5376672"/>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3785614" cy="5376672"/>
                    </a:xfrm>
                    <a:prstGeom prst="rect">
                      <a:avLst/>
                    </a:prstGeom>
                  </pic:spPr>
                </pic:pic>
              </a:graphicData>
            </a:graphic>
          </wp:anchor>
        </w:drawing>
      </w:r>
    </w:p>
    <w:p w:rsidR="005B7D72" w:rsidRPr="00EA7593" w:rsidRDefault="005B7D72">
      <w:pPr>
        <w:rPr>
          <w:sz w:val="17"/>
          <w:lang w:val="tr-TR"/>
        </w:rPr>
        <w:sectPr w:rsidR="005B7D72" w:rsidRPr="00EA7593">
          <w:pgSz w:w="9080" w:h="13610"/>
          <w:pgMar w:top="1200" w:right="1020" w:bottom="740" w:left="1020" w:header="537" w:footer="543" w:gutter="0"/>
          <w:cols w:space="708"/>
        </w:sectPr>
      </w:pPr>
    </w:p>
    <w:p w:rsidR="005B7D72" w:rsidRPr="00EA7593" w:rsidRDefault="00D9773A">
      <w:pPr>
        <w:pStyle w:val="GvdeMetni"/>
        <w:spacing w:before="98" w:line="228" w:lineRule="auto"/>
        <w:ind w:left="397" w:right="111"/>
        <w:rPr>
          <w:lang w:val="tr-TR"/>
        </w:rPr>
      </w:pPr>
      <w:r w:rsidRPr="00EA7593">
        <w:rPr>
          <w:color w:val="231F20"/>
          <w:lang w:val="tr-TR"/>
        </w:rPr>
        <w:lastRenderedPageBreak/>
        <w:t>En yaygın kullanılan cep telefonu markası %53 ile Samsung; en yay- gın</w:t>
      </w:r>
      <w:r w:rsidR="00FB2ABE">
        <w:rPr>
          <w:color w:val="231F20"/>
          <w:lang w:val="tr-TR"/>
        </w:rPr>
        <w:t xml:space="preserve"> </w:t>
      </w:r>
      <w:r w:rsidRPr="00EA7593">
        <w:rPr>
          <w:color w:val="231F20"/>
          <w:lang w:val="tr-TR"/>
        </w:rPr>
        <w:t>kullanılan</w:t>
      </w:r>
      <w:r w:rsidRPr="00EA7593">
        <w:rPr>
          <w:color w:val="231F20"/>
          <w:spacing w:val="-7"/>
          <w:lang w:val="tr-TR"/>
        </w:rPr>
        <w:t xml:space="preserve"> </w:t>
      </w:r>
      <w:r w:rsidRPr="00EA7593">
        <w:rPr>
          <w:color w:val="231F20"/>
          <w:lang w:val="tr-TR"/>
        </w:rPr>
        <w:t>işletim</w:t>
      </w:r>
      <w:r w:rsidRPr="00EA7593">
        <w:rPr>
          <w:color w:val="231F20"/>
          <w:spacing w:val="-7"/>
          <w:lang w:val="tr-TR"/>
        </w:rPr>
        <w:t xml:space="preserve"> </w:t>
      </w:r>
      <w:r w:rsidRPr="00EA7593">
        <w:rPr>
          <w:color w:val="231F20"/>
          <w:lang w:val="tr-TR"/>
        </w:rPr>
        <w:t>sistemi</w:t>
      </w:r>
      <w:r w:rsidRPr="00EA7593">
        <w:rPr>
          <w:color w:val="231F20"/>
          <w:spacing w:val="-7"/>
          <w:lang w:val="tr-TR"/>
        </w:rPr>
        <w:t xml:space="preserve"> </w:t>
      </w:r>
      <w:r w:rsidRPr="00EA7593">
        <w:rPr>
          <w:color w:val="231F20"/>
          <w:lang w:val="tr-TR"/>
        </w:rPr>
        <w:t>ise</w:t>
      </w:r>
      <w:r w:rsidRPr="00EA7593">
        <w:rPr>
          <w:color w:val="231F20"/>
          <w:spacing w:val="-7"/>
          <w:lang w:val="tr-TR"/>
        </w:rPr>
        <w:t xml:space="preserve"> </w:t>
      </w:r>
      <w:r w:rsidRPr="00EA7593">
        <w:rPr>
          <w:color w:val="231F20"/>
          <w:lang w:val="tr-TR"/>
        </w:rPr>
        <w:t>%74,8</w:t>
      </w:r>
      <w:r w:rsidRPr="00EA7593">
        <w:rPr>
          <w:color w:val="231F20"/>
          <w:spacing w:val="-7"/>
          <w:lang w:val="tr-TR"/>
        </w:rPr>
        <w:t xml:space="preserve"> </w:t>
      </w:r>
      <w:r w:rsidRPr="00EA7593">
        <w:rPr>
          <w:color w:val="231F20"/>
          <w:lang w:val="tr-TR"/>
        </w:rPr>
        <w:t>ile</w:t>
      </w:r>
      <w:r w:rsidRPr="00EA7593">
        <w:rPr>
          <w:color w:val="231F20"/>
          <w:spacing w:val="-18"/>
          <w:lang w:val="tr-TR"/>
        </w:rPr>
        <w:t xml:space="preserve"> </w:t>
      </w:r>
      <w:r w:rsidRPr="00EA7593">
        <w:rPr>
          <w:color w:val="231F20"/>
          <w:lang w:val="tr-TR"/>
        </w:rPr>
        <w:t>Android</w:t>
      </w:r>
      <w:r w:rsidRPr="00EA7593">
        <w:rPr>
          <w:color w:val="231F20"/>
          <w:spacing w:val="-7"/>
          <w:lang w:val="tr-TR"/>
        </w:rPr>
        <w:t xml:space="preserve"> </w:t>
      </w:r>
      <w:r w:rsidRPr="00EA7593">
        <w:rPr>
          <w:color w:val="231F20"/>
          <w:lang w:val="tr-TR"/>
        </w:rPr>
        <w:t>olarak</w:t>
      </w:r>
      <w:r w:rsidRPr="00EA7593">
        <w:rPr>
          <w:color w:val="231F20"/>
          <w:spacing w:val="-7"/>
          <w:lang w:val="tr-TR"/>
        </w:rPr>
        <w:t xml:space="preserve"> </w:t>
      </w:r>
      <w:r w:rsidRPr="00EA7593">
        <w:rPr>
          <w:color w:val="231F20"/>
          <w:lang w:val="tr-TR"/>
        </w:rPr>
        <w:t>tespit</w:t>
      </w:r>
      <w:r w:rsidRPr="00EA7593">
        <w:rPr>
          <w:color w:val="231F20"/>
          <w:spacing w:val="-7"/>
          <w:lang w:val="tr-TR"/>
        </w:rPr>
        <w:t xml:space="preserve"> </w:t>
      </w:r>
      <w:r w:rsidRPr="00EA7593">
        <w:rPr>
          <w:color w:val="231F20"/>
          <w:lang w:val="tr-TR"/>
        </w:rPr>
        <w:t>edilmiştir. En çok kullandığınız uygulamayı belirtiniz sorusuna katılımcı</w:t>
      </w:r>
      <w:r w:rsidR="00FB2ABE">
        <w:rPr>
          <w:color w:val="231F20"/>
          <w:lang w:val="tr-TR"/>
        </w:rPr>
        <w:t>-</w:t>
      </w:r>
      <w:r w:rsidRPr="00EA7593">
        <w:rPr>
          <w:color w:val="231F20"/>
          <w:lang w:val="tr-TR"/>
        </w:rPr>
        <w:t>ların</w:t>
      </w:r>
      <w:r w:rsidRPr="00EA7593">
        <w:rPr>
          <w:color w:val="231F20"/>
          <w:spacing w:val="-22"/>
          <w:lang w:val="tr-TR"/>
        </w:rPr>
        <w:t xml:space="preserve"> </w:t>
      </w:r>
      <w:r w:rsidRPr="00EA7593">
        <w:rPr>
          <w:color w:val="231F20"/>
          <w:lang w:val="tr-TR"/>
        </w:rPr>
        <w:t>verdiği cevaplar</w:t>
      </w:r>
      <w:r w:rsidR="00FB2ABE">
        <w:rPr>
          <w:color w:val="231F20"/>
          <w:lang w:val="tr-TR"/>
        </w:rPr>
        <w:t>a göre,</w:t>
      </w:r>
      <w:r w:rsidRPr="00EA7593">
        <w:rPr>
          <w:color w:val="231F20"/>
          <w:lang w:val="tr-TR"/>
        </w:rPr>
        <w:t xml:space="preserve"> </w:t>
      </w:r>
      <w:r w:rsidR="00FB2ABE">
        <w:rPr>
          <w:color w:val="231F20"/>
          <w:lang w:val="tr-TR"/>
        </w:rPr>
        <w:t>en çok kullanılan ilk 4 uy</w:t>
      </w:r>
      <w:r w:rsidRPr="00EA7593">
        <w:rPr>
          <w:color w:val="231F20"/>
          <w:lang w:val="tr-TR"/>
        </w:rPr>
        <w:t xml:space="preserve">gulama sırasıyla Whatsapp, Facebook, Instagram ve </w:t>
      </w:r>
      <w:r w:rsidRPr="00EA7593">
        <w:rPr>
          <w:color w:val="231F20"/>
          <w:spacing w:val="-3"/>
          <w:lang w:val="tr-TR"/>
        </w:rPr>
        <w:t xml:space="preserve">Twitter </w:t>
      </w:r>
      <w:r w:rsidRPr="00EA7593">
        <w:rPr>
          <w:color w:val="231F20"/>
          <w:lang w:val="tr-TR"/>
        </w:rPr>
        <w:t>ola</w:t>
      </w:r>
      <w:r w:rsidR="00FB2ABE">
        <w:rPr>
          <w:color w:val="231F20"/>
          <w:lang w:val="tr-TR"/>
        </w:rPr>
        <w:t>rak tespit edilmiştir. Uygu-la</w:t>
      </w:r>
      <w:r w:rsidRPr="00EA7593">
        <w:rPr>
          <w:color w:val="231F20"/>
          <w:lang w:val="tr-TR"/>
        </w:rPr>
        <w:t>ma indirme sıklığı ise katılımcıların %40,4’ü tarafından “bazen”</w:t>
      </w:r>
      <w:r w:rsidRPr="00EA7593">
        <w:rPr>
          <w:color w:val="231F20"/>
          <w:spacing w:val="-6"/>
          <w:lang w:val="tr-TR"/>
        </w:rPr>
        <w:t xml:space="preserve"> </w:t>
      </w:r>
      <w:r w:rsidRPr="00EA7593">
        <w:rPr>
          <w:color w:val="231F20"/>
          <w:lang w:val="tr-TR"/>
        </w:rPr>
        <w:t>olarak</w:t>
      </w:r>
      <w:r w:rsidRPr="00EA7593">
        <w:rPr>
          <w:color w:val="231F20"/>
          <w:spacing w:val="-6"/>
          <w:lang w:val="tr-TR"/>
        </w:rPr>
        <w:t xml:space="preserve"> </w:t>
      </w:r>
      <w:r w:rsidRPr="00EA7593">
        <w:rPr>
          <w:color w:val="231F20"/>
          <w:lang w:val="tr-TR"/>
        </w:rPr>
        <w:t>ifade</w:t>
      </w:r>
      <w:r w:rsidRPr="00EA7593">
        <w:rPr>
          <w:color w:val="231F20"/>
          <w:spacing w:val="-6"/>
          <w:lang w:val="tr-TR"/>
        </w:rPr>
        <w:t xml:space="preserve"> </w:t>
      </w:r>
      <w:r w:rsidRPr="00EA7593">
        <w:rPr>
          <w:color w:val="231F20"/>
          <w:lang w:val="tr-TR"/>
        </w:rPr>
        <w:t>edilmiştir.</w:t>
      </w:r>
      <w:r w:rsidRPr="00EA7593">
        <w:rPr>
          <w:color w:val="231F20"/>
          <w:spacing w:val="-6"/>
          <w:lang w:val="tr-TR"/>
        </w:rPr>
        <w:t xml:space="preserve"> </w:t>
      </w:r>
      <w:r w:rsidRPr="00EA7593">
        <w:rPr>
          <w:color w:val="231F20"/>
          <w:lang w:val="tr-TR"/>
        </w:rPr>
        <w:t>Uygulamalar</w:t>
      </w:r>
      <w:r w:rsidRPr="00EA7593">
        <w:rPr>
          <w:color w:val="231F20"/>
          <w:spacing w:val="-6"/>
          <w:lang w:val="tr-TR"/>
        </w:rPr>
        <w:t xml:space="preserve"> </w:t>
      </w:r>
      <w:r w:rsidRPr="00EA7593">
        <w:rPr>
          <w:color w:val="231F20"/>
          <w:lang w:val="tr-TR"/>
        </w:rPr>
        <w:t>en</w:t>
      </w:r>
      <w:r w:rsidRPr="00EA7593">
        <w:rPr>
          <w:color w:val="231F20"/>
          <w:spacing w:val="-6"/>
          <w:lang w:val="tr-TR"/>
        </w:rPr>
        <w:t xml:space="preserve"> </w:t>
      </w:r>
      <w:r w:rsidRPr="00EA7593">
        <w:rPr>
          <w:color w:val="231F20"/>
          <w:lang w:val="tr-TR"/>
        </w:rPr>
        <w:t>çok</w:t>
      </w:r>
      <w:r w:rsidRPr="00EA7593">
        <w:rPr>
          <w:color w:val="231F20"/>
          <w:spacing w:val="-6"/>
          <w:lang w:val="tr-TR"/>
        </w:rPr>
        <w:t xml:space="preserve"> </w:t>
      </w:r>
      <w:r w:rsidRPr="00EA7593">
        <w:rPr>
          <w:color w:val="231F20"/>
          <w:lang w:val="tr-TR"/>
        </w:rPr>
        <w:t>Google-Play</w:t>
      </w:r>
      <w:r w:rsidRPr="00EA7593">
        <w:rPr>
          <w:color w:val="231F20"/>
          <w:spacing w:val="-6"/>
          <w:lang w:val="tr-TR"/>
        </w:rPr>
        <w:t xml:space="preserve"> </w:t>
      </w:r>
      <w:r w:rsidRPr="00EA7593">
        <w:rPr>
          <w:color w:val="231F20"/>
          <w:lang w:val="tr-TR"/>
        </w:rPr>
        <w:t>(%78,3) kanalıyla</w:t>
      </w:r>
      <w:r w:rsidRPr="00EA7593">
        <w:rPr>
          <w:color w:val="231F20"/>
          <w:spacing w:val="-9"/>
          <w:lang w:val="tr-TR"/>
        </w:rPr>
        <w:t xml:space="preserve"> </w:t>
      </w:r>
      <w:r w:rsidRPr="00EA7593">
        <w:rPr>
          <w:color w:val="231F20"/>
          <w:lang w:val="tr-TR"/>
        </w:rPr>
        <w:t>indi</w:t>
      </w:r>
      <w:r w:rsidR="00FB2ABE">
        <w:rPr>
          <w:color w:val="231F20"/>
          <w:lang w:val="tr-TR"/>
        </w:rPr>
        <w:t>-</w:t>
      </w:r>
      <w:r w:rsidRPr="00EA7593">
        <w:rPr>
          <w:color w:val="231F20"/>
          <w:lang w:val="tr-TR"/>
        </w:rPr>
        <w:t>rilmektedir.</w:t>
      </w:r>
      <w:r w:rsidRPr="00EA7593">
        <w:rPr>
          <w:color w:val="231F20"/>
          <w:spacing w:val="-9"/>
          <w:lang w:val="tr-TR"/>
        </w:rPr>
        <w:t xml:space="preserve"> </w:t>
      </w:r>
      <w:r w:rsidRPr="00EA7593">
        <w:rPr>
          <w:color w:val="231F20"/>
          <w:lang w:val="tr-TR"/>
        </w:rPr>
        <w:t>Cep</w:t>
      </w:r>
      <w:r w:rsidRPr="00EA7593">
        <w:rPr>
          <w:color w:val="231F20"/>
          <w:spacing w:val="-9"/>
          <w:lang w:val="tr-TR"/>
        </w:rPr>
        <w:t xml:space="preserve"> </w:t>
      </w:r>
      <w:r w:rsidRPr="00EA7593">
        <w:rPr>
          <w:color w:val="231F20"/>
          <w:lang w:val="tr-TR"/>
        </w:rPr>
        <w:t>telefonu</w:t>
      </w:r>
      <w:r w:rsidRPr="00EA7593">
        <w:rPr>
          <w:color w:val="231F20"/>
          <w:spacing w:val="-9"/>
          <w:lang w:val="tr-TR"/>
        </w:rPr>
        <w:t xml:space="preserve"> </w:t>
      </w:r>
      <w:r w:rsidRPr="00EA7593">
        <w:rPr>
          <w:color w:val="231F20"/>
          <w:lang w:val="tr-TR"/>
        </w:rPr>
        <w:t>ve</w:t>
      </w:r>
      <w:r w:rsidRPr="00EA7593">
        <w:rPr>
          <w:color w:val="231F20"/>
          <w:spacing w:val="-9"/>
          <w:lang w:val="tr-TR"/>
        </w:rPr>
        <w:t xml:space="preserve"> </w:t>
      </w:r>
      <w:r w:rsidRPr="00EA7593">
        <w:rPr>
          <w:color w:val="231F20"/>
          <w:lang w:val="tr-TR"/>
        </w:rPr>
        <w:t>uygulama</w:t>
      </w:r>
      <w:r w:rsidRPr="00EA7593">
        <w:rPr>
          <w:color w:val="231F20"/>
          <w:spacing w:val="-9"/>
          <w:lang w:val="tr-TR"/>
        </w:rPr>
        <w:t xml:space="preserve"> </w:t>
      </w:r>
      <w:r w:rsidRPr="00EA7593">
        <w:rPr>
          <w:color w:val="231F20"/>
          <w:lang w:val="tr-TR"/>
        </w:rPr>
        <w:t>ile</w:t>
      </w:r>
      <w:r w:rsidRPr="00EA7593">
        <w:rPr>
          <w:color w:val="231F20"/>
          <w:spacing w:val="-9"/>
          <w:lang w:val="tr-TR"/>
        </w:rPr>
        <w:t xml:space="preserve"> </w:t>
      </w:r>
      <w:r w:rsidRPr="00EA7593">
        <w:rPr>
          <w:color w:val="231F20"/>
          <w:lang w:val="tr-TR"/>
        </w:rPr>
        <w:t>ilgili</w:t>
      </w:r>
      <w:r w:rsidRPr="00EA7593">
        <w:rPr>
          <w:color w:val="231F20"/>
          <w:spacing w:val="-9"/>
          <w:lang w:val="tr-TR"/>
        </w:rPr>
        <w:t xml:space="preserve"> </w:t>
      </w:r>
      <w:r w:rsidRPr="00EA7593">
        <w:rPr>
          <w:color w:val="231F20"/>
          <w:lang w:val="tr-TR"/>
        </w:rPr>
        <w:t>bulgular</w:t>
      </w:r>
      <w:r w:rsidRPr="00EA7593">
        <w:rPr>
          <w:color w:val="231F20"/>
          <w:spacing w:val="-12"/>
          <w:lang w:val="tr-TR"/>
        </w:rPr>
        <w:t xml:space="preserve"> </w:t>
      </w:r>
      <w:r w:rsidR="00FB2ABE">
        <w:rPr>
          <w:color w:val="231F20"/>
          <w:spacing w:val="-5"/>
          <w:lang w:val="tr-TR"/>
        </w:rPr>
        <w:t>Tab</w:t>
      </w:r>
      <w:r w:rsidRPr="00EA7593">
        <w:rPr>
          <w:color w:val="231F20"/>
          <w:lang w:val="tr-TR"/>
        </w:rPr>
        <w:t>lo 2’de ayrıntılı olarak</w:t>
      </w:r>
      <w:r w:rsidRPr="00EA7593">
        <w:rPr>
          <w:color w:val="231F20"/>
          <w:spacing w:val="-1"/>
          <w:lang w:val="tr-TR"/>
        </w:rPr>
        <w:t xml:space="preserve"> </w:t>
      </w:r>
      <w:r w:rsidRPr="00EA7593">
        <w:rPr>
          <w:color w:val="231F20"/>
          <w:lang w:val="tr-TR"/>
        </w:rPr>
        <w:t>gösterilmiştir.</w:t>
      </w:r>
    </w:p>
    <w:p w:rsidR="005B7D72" w:rsidRPr="00EA7593" w:rsidRDefault="005B7D72">
      <w:pPr>
        <w:pStyle w:val="GvdeMetni"/>
        <w:spacing w:before="5"/>
        <w:ind w:left="0" w:firstLine="0"/>
        <w:jc w:val="left"/>
        <w:rPr>
          <w:lang w:val="tr-TR"/>
        </w:rPr>
      </w:pPr>
    </w:p>
    <w:p w:rsidR="005B7D72" w:rsidRPr="00EA7593" w:rsidRDefault="00D9773A">
      <w:pPr>
        <w:pStyle w:val="Balk1"/>
        <w:spacing w:before="1"/>
        <w:ind w:left="680" w:firstLine="0"/>
        <w:rPr>
          <w:lang w:val="tr-TR"/>
        </w:rPr>
      </w:pPr>
      <w:r w:rsidRPr="00EA7593">
        <w:rPr>
          <w:color w:val="231F20"/>
          <w:lang w:val="tr-TR"/>
        </w:rPr>
        <w:t>Tablo 2: Cep Telefonu ve Uygulama İle İlgili Bulgular</w:t>
      </w:r>
    </w:p>
    <w:p w:rsidR="005B7D72" w:rsidRPr="00EA7593" w:rsidRDefault="00D9773A">
      <w:pPr>
        <w:pStyle w:val="GvdeMetni"/>
        <w:spacing w:before="10"/>
        <w:ind w:left="0" w:firstLine="0"/>
        <w:jc w:val="left"/>
        <w:rPr>
          <w:b/>
          <w:lang w:val="tr-TR"/>
        </w:rPr>
      </w:pPr>
      <w:r w:rsidRPr="00EA7593">
        <w:rPr>
          <w:noProof/>
          <w:lang w:val="tr-TR" w:eastAsia="tr-TR"/>
        </w:rPr>
        <w:drawing>
          <wp:anchor distT="0" distB="0" distL="0" distR="0" simplePos="0" relativeHeight="251643392" behindDoc="0" locked="0" layoutInCell="1" allowOverlap="1" wp14:anchorId="1308248D" wp14:editId="3A6EE22E">
            <wp:simplePos x="0" y="0"/>
            <wp:positionH relativeFrom="page">
              <wp:posOffset>1119906</wp:posOffset>
            </wp:positionH>
            <wp:positionV relativeFrom="paragraph">
              <wp:posOffset>192175</wp:posOffset>
            </wp:positionV>
            <wp:extent cx="3456431" cy="5088636"/>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3456431" cy="5088636"/>
                    </a:xfrm>
                    <a:prstGeom prst="rect">
                      <a:avLst/>
                    </a:prstGeom>
                  </pic:spPr>
                </pic:pic>
              </a:graphicData>
            </a:graphic>
          </wp:anchor>
        </w:drawing>
      </w:r>
    </w:p>
    <w:p w:rsidR="005B7D72" w:rsidRPr="00EA7593" w:rsidRDefault="005B7D72">
      <w:pPr>
        <w:rPr>
          <w:lang w:val="tr-TR"/>
        </w:rPr>
        <w:sectPr w:rsidR="005B7D72" w:rsidRPr="00EA7593">
          <w:pgSz w:w="9080" w:h="13610"/>
          <w:pgMar w:top="1200" w:right="1020" w:bottom="740" w:left="1020" w:header="614" w:footer="543" w:gutter="0"/>
          <w:cols w:space="708"/>
        </w:sectPr>
      </w:pPr>
    </w:p>
    <w:p w:rsidR="005B7D72" w:rsidRPr="00EA7593" w:rsidRDefault="005B7D72">
      <w:pPr>
        <w:pStyle w:val="GvdeMetni"/>
        <w:spacing w:before="3"/>
        <w:ind w:left="0" w:firstLine="0"/>
        <w:jc w:val="left"/>
        <w:rPr>
          <w:b/>
          <w:sz w:val="12"/>
          <w:lang w:val="tr-TR"/>
        </w:rPr>
      </w:pPr>
    </w:p>
    <w:p w:rsidR="005B7D72" w:rsidRPr="00EA7593" w:rsidRDefault="00D9773A">
      <w:pPr>
        <w:pStyle w:val="GvdeMetni"/>
        <w:spacing w:before="0"/>
        <w:ind w:left="219" w:firstLine="0"/>
        <w:jc w:val="left"/>
        <w:rPr>
          <w:sz w:val="20"/>
          <w:lang w:val="tr-TR"/>
        </w:rPr>
      </w:pPr>
      <w:r w:rsidRPr="00EA7593">
        <w:rPr>
          <w:noProof/>
          <w:sz w:val="20"/>
          <w:lang w:val="tr-TR" w:eastAsia="tr-TR"/>
        </w:rPr>
        <w:drawing>
          <wp:inline distT="0" distB="0" distL="0" distR="0" wp14:anchorId="4AE7D7F3" wp14:editId="3B546BEE">
            <wp:extent cx="4005061" cy="4060698"/>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4" cstate="print"/>
                    <a:stretch>
                      <a:fillRect/>
                    </a:stretch>
                  </pic:blipFill>
                  <pic:spPr>
                    <a:xfrm>
                      <a:off x="0" y="0"/>
                      <a:ext cx="4005061" cy="4060698"/>
                    </a:xfrm>
                    <a:prstGeom prst="rect">
                      <a:avLst/>
                    </a:prstGeom>
                  </pic:spPr>
                </pic:pic>
              </a:graphicData>
            </a:graphic>
          </wp:inline>
        </w:drawing>
      </w:r>
    </w:p>
    <w:p w:rsidR="005B7D72" w:rsidRPr="00EA7593" w:rsidRDefault="005B7D72">
      <w:pPr>
        <w:pStyle w:val="GvdeMetni"/>
        <w:spacing w:before="11"/>
        <w:ind w:left="0" w:firstLine="0"/>
        <w:jc w:val="left"/>
        <w:rPr>
          <w:b/>
          <w:sz w:val="10"/>
          <w:lang w:val="tr-TR"/>
        </w:rPr>
      </w:pPr>
    </w:p>
    <w:p w:rsidR="005B7D72" w:rsidRPr="00EA7593" w:rsidRDefault="00D9773A">
      <w:pPr>
        <w:pStyle w:val="GvdeMetni"/>
        <w:spacing w:before="101" w:line="228" w:lineRule="auto"/>
        <w:ind w:right="394"/>
        <w:rPr>
          <w:lang w:val="tr-TR"/>
        </w:rPr>
      </w:pPr>
      <w:r w:rsidRPr="00EA7593">
        <w:rPr>
          <w:b/>
          <w:color w:val="231F20"/>
          <w:lang w:val="tr-TR"/>
        </w:rPr>
        <w:t xml:space="preserve">H1: </w:t>
      </w:r>
      <w:r w:rsidRPr="00EA7593">
        <w:rPr>
          <w:color w:val="231F20"/>
          <w:lang w:val="tr-TR"/>
        </w:rPr>
        <w:t>Cep telefonu tercihi ile ilgi duyulan uygulama kategorisi arasında</w:t>
      </w:r>
      <w:r w:rsidR="00834CF7">
        <w:rPr>
          <w:color w:val="231F20"/>
          <w:lang w:val="tr-TR"/>
        </w:rPr>
        <w:t xml:space="preserve"> anlamlı</w:t>
      </w:r>
      <w:r w:rsidRPr="00EA7593">
        <w:rPr>
          <w:color w:val="231F20"/>
          <w:lang w:val="tr-TR"/>
        </w:rPr>
        <w:t xml:space="preserve"> bir ilişki vardır.</w:t>
      </w:r>
    </w:p>
    <w:p w:rsidR="005B7D72" w:rsidRPr="00EA7593" w:rsidRDefault="00D9773A">
      <w:pPr>
        <w:pStyle w:val="GvdeMetni"/>
        <w:spacing w:line="228" w:lineRule="auto"/>
        <w:ind w:right="393"/>
        <w:rPr>
          <w:lang w:val="tr-TR"/>
        </w:rPr>
      </w:pPr>
      <w:r w:rsidRPr="00EA7593">
        <w:rPr>
          <w:color w:val="231F20"/>
          <w:lang w:val="tr-TR"/>
        </w:rPr>
        <w:t>Cep telefonu tercihi ile alakalı literatürden toplanan kriterler daha önce geliştirilmiş</w:t>
      </w:r>
      <w:r w:rsidRPr="00EA7593">
        <w:rPr>
          <w:color w:val="231F20"/>
          <w:spacing w:val="-6"/>
          <w:lang w:val="tr-TR"/>
        </w:rPr>
        <w:t xml:space="preserve"> </w:t>
      </w:r>
      <w:r w:rsidRPr="00EA7593">
        <w:rPr>
          <w:color w:val="231F20"/>
          <w:lang w:val="tr-TR"/>
        </w:rPr>
        <w:t>bir</w:t>
      </w:r>
      <w:r w:rsidRPr="00EA7593">
        <w:rPr>
          <w:color w:val="231F20"/>
          <w:spacing w:val="-6"/>
          <w:lang w:val="tr-TR"/>
        </w:rPr>
        <w:t xml:space="preserve"> </w:t>
      </w:r>
      <w:r w:rsidRPr="00EA7593">
        <w:rPr>
          <w:color w:val="231F20"/>
          <w:lang w:val="tr-TR"/>
        </w:rPr>
        <w:t>ölçek</w:t>
      </w:r>
      <w:r w:rsidRPr="00EA7593">
        <w:rPr>
          <w:color w:val="231F20"/>
          <w:spacing w:val="-6"/>
          <w:lang w:val="tr-TR"/>
        </w:rPr>
        <w:t xml:space="preserve"> </w:t>
      </w:r>
      <w:r w:rsidRPr="00EA7593">
        <w:rPr>
          <w:color w:val="231F20"/>
          <w:lang w:val="tr-TR"/>
        </w:rPr>
        <w:t>olmadığı</w:t>
      </w:r>
      <w:r w:rsidRPr="00EA7593">
        <w:rPr>
          <w:color w:val="231F20"/>
          <w:spacing w:val="-6"/>
          <w:lang w:val="tr-TR"/>
        </w:rPr>
        <w:t xml:space="preserve"> </w:t>
      </w:r>
      <w:r w:rsidRPr="00EA7593">
        <w:rPr>
          <w:color w:val="231F20"/>
          <w:lang w:val="tr-TR"/>
        </w:rPr>
        <w:t>için</w:t>
      </w:r>
      <w:r w:rsidRPr="00EA7593">
        <w:rPr>
          <w:color w:val="231F20"/>
          <w:spacing w:val="-6"/>
          <w:lang w:val="tr-TR"/>
        </w:rPr>
        <w:t xml:space="preserve"> </w:t>
      </w:r>
      <w:r w:rsidRPr="00EA7593">
        <w:rPr>
          <w:color w:val="231F20"/>
          <w:lang w:val="tr-TR"/>
        </w:rPr>
        <w:t>güvenilirlik</w:t>
      </w:r>
      <w:r w:rsidRPr="00EA7593">
        <w:rPr>
          <w:color w:val="231F20"/>
          <w:spacing w:val="-6"/>
          <w:lang w:val="tr-TR"/>
        </w:rPr>
        <w:t xml:space="preserve"> </w:t>
      </w:r>
      <w:r w:rsidRPr="00EA7593">
        <w:rPr>
          <w:color w:val="231F20"/>
          <w:lang w:val="tr-TR"/>
        </w:rPr>
        <w:t>ve</w:t>
      </w:r>
      <w:r w:rsidRPr="00EA7593">
        <w:rPr>
          <w:color w:val="231F20"/>
          <w:spacing w:val="-6"/>
          <w:lang w:val="tr-TR"/>
        </w:rPr>
        <w:t xml:space="preserve"> </w:t>
      </w:r>
      <w:r w:rsidRPr="00EA7593">
        <w:rPr>
          <w:color w:val="231F20"/>
          <w:lang w:val="tr-TR"/>
        </w:rPr>
        <w:t>faktör</w:t>
      </w:r>
      <w:r w:rsidRPr="00EA7593">
        <w:rPr>
          <w:color w:val="231F20"/>
          <w:spacing w:val="-6"/>
          <w:lang w:val="tr-TR"/>
        </w:rPr>
        <w:t xml:space="preserve"> </w:t>
      </w:r>
      <w:r w:rsidRPr="00EA7593">
        <w:rPr>
          <w:color w:val="231F20"/>
          <w:lang w:val="tr-TR"/>
        </w:rPr>
        <w:t>analizine</w:t>
      </w:r>
      <w:r w:rsidRPr="00EA7593">
        <w:rPr>
          <w:color w:val="231F20"/>
          <w:spacing w:val="-6"/>
          <w:lang w:val="tr-TR"/>
        </w:rPr>
        <w:t xml:space="preserve"> </w:t>
      </w:r>
      <w:r w:rsidRPr="00EA7593">
        <w:rPr>
          <w:color w:val="231F20"/>
          <w:lang w:val="tr-TR"/>
        </w:rPr>
        <w:t>tabi</w:t>
      </w:r>
      <w:r w:rsidRPr="00EA7593">
        <w:rPr>
          <w:color w:val="231F20"/>
          <w:spacing w:val="-6"/>
          <w:lang w:val="tr-TR"/>
        </w:rPr>
        <w:t xml:space="preserve"> </w:t>
      </w:r>
      <w:r w:rsidRPr="00EA7593">
        <w:rPr>
          <w:color w:val="231F20"/>
          <w:lang w:val="tr-TR"/>
        </w:rPr>
        <w:t xml:space="preserve">tu- tularak analiz sürecinde uygun bulunmayan maddeler atıldıktan sonra son şekli verilen faktör analizi </w:t>
      </w:r>
      <w:r w:rsidRPr="00EA7593">
        <w:rPr>
          <w:color w:val="231F20"/>
          <w:spacing w:val="-4"/>
          <w:lang w:val="tr-TR"/>
        </w:rPr>
        <w:t xml:space="preserve">Tablo </w:t>
      </w:r>
      <w:r w:rsidRPr="00EA7593">
        <w:rPr>
          <w:color w:val="231F20"/>
          <w:lang w:val="tr-TR"/>
        </w:rPr>
        <w:t>4’te</w:t>
      </w:r>
      <w:r w:rsidRPr="00EA7593">
        <w:rPr>
          <w:color w:val="231F20"/>
          <w:spacing w:val="-7"/>
          <w:lang w:val="tr-TR"/>
        </w:rPr>
        <w:t xml:space="preserve"> </w:t>
      </w:r>
      <w:r w:rsidRPr="00EA7593">
        <w:rPr>
          <w:color w:val="231F20"/>
          <w:lang w:val="tr-TR"/>
        </w:rPr>
        <w:t>sunulmuştur.</w:t>
      </w:r>
    </w:p>
    <w:p w:rsidR="005B7D72" w:rsidRPr="00EA7593" w:rsidRDefault="00D9773A">
      <w:pPr>
        <w:pStyle w:val="GvdeMetni"/>
        <w:spacing w:line="228" w:lineRule="auto"/>
        <w:ind w:right="394"/>
        <w:rPr>
          <w:lang w:val="tr-TR"/>
        </w:rPr>
      </w:pPr>
      <w:r w:rsidRPr="00EA7593">
        <w:rPr>
          <w:color w:val="231F20"/>
          <w:lang w:val="tr-TR"/>
        </w:rPr>
        <w:t>KMO değeri 0,854’dur. Analizdeki Barllet’s testi sonucu Ki- Kare değeri 1703,946 (p&lt;0,001) olarak</w:t>
      </w:r>
      <w:r w:rsidR="00FB2ABE">
        <w:rPr>
          <w:color w:val="231F20"/>
          <w:lang w:val="tr-TR"/>
        </w:rPr>
        <w:t xml:space="preserve"> bulunmuştur. Tabachnick ve Fi</w:t>
      </w:r>
      <w:r w:rsidRPr="00EA7593">
        <w:rPr>
          <w:color w:val="231F20"/>
          <w:lang w:val="tr-TR"/>
        </w:rPr>
        <w:t>del (2007)’ye göre, sosyal bilimlerde KMO değeri en az 0,60 ve üstünde olmadır. Bu açıdan, yapılan çalışmadaki faktör analizindeki örneklemin gücü</w:t>
      </w:r>
      <w:r w:rsidRPr="00EA7593">
        <w:rPr>
          <w:color w:val="231F20"/>
          <w:spacing w:val="-15"/>
          <w:lang w:val="tr-TR"/>
        </w:rPr>
        <w:t xml:space="preserve"> </w:t>
      </w:r>
      <w:r w:rsidRPr="00EA7593">
        <w:rPr>
          <w:color w:val="231F20"/>
          <w:lang w:val="tr-TR"/>
        </w:rPr>
        <w:t>yüksektir.</w:t>
      </w:r>
      <w:r w:rsidRPr="00EA7593">
        <w:rPr>
          <w:color w:val="231F20"/>
          <w:spacing w:val="-15"/>
          <w:lang w:val="tr-TR"/>
        </w:rPr>
        <w:t xml:space="preserve"> </w:t>
      </w:r>
      <w:r w:rsidRPr="00EA7593">
        <w:rPr>
          <w:color w:val="231F20"/>
          <w:lang w:val="tr-TR"/>
        </w:rPr>
        <w:t>Ölçeğin</w:t>
      </w:r>
      <w:r w:rsidRPr="00EA7593">
        <w:rPr>
          <w:color w:val="231F20"/>
          <w:spacing w:val="-15"/>
          <w:lang w:val="tr-TR"/>
        </w:rPr>
        <w:t xml:space="preserve"> </w:t>
      </w:r>
      <w:r w:rsidRPr="00EA7593">
        <w:rPr>
          <w:color w:val="231F20"/>
          <w:lang w:val="tr-TR"/>
        </w:rPr>
        <w:t>güvenirlik</w:t>
      </w:r>
      <w:r w:rsidRPr="00EA7593">
        <w:rPr>
          <w:color w:val="231F20"/>
          <w:spacing w:val="-15"/>
          <w:lang w:val="tr-TR"/>
        </w:rPr>
        <w:t xml:space="preserve"> </w:t>
      </w:r>
      <w:r w:rsidRPr="00EA7593">
        <w:rPr>
          <w:color w:val="231F20"/>
          <w:lang w:val="tr-TR"/>
        </w:rPr>
        <w:t>analizi</w:t>
      </w:r>
      <w:r w:rsidRPr="00EA7593">
        <w:rPr>
          <w:color w:val="231F20"/>
          <w:spacing w:val="-15"/>
          <w:lang w:val="tr-TR"/>
        </w:rPr>
        <w:t xml:space="preserve"> </w:t>
      </w:r>
      <w:r w:rsidR="00FB2ABE">
        <w:rPr>
          <w:color w:val="231F20"/>
          <w:lang w:val="tr-TR"/>
        </w:rPr>
        <w:t>sonucu</w:t>
      </w:r>
      <w:r w:rsidRPr="00EA7593">
        <w:rPr>
          <w:color w:val="231F20"/>
          <w:spacing w:val="-15"/>
          <w:lang w:val="tr-TR"/>
        </w:rPr>
        <w:t xml:space="preserve"> </w:t>
      </w:r>
      <w:r w:rsidRPr="00EA7593">
        <w:rPr>
          <w:color w:val="231F20"/>
          <w:lang w:val="tr-TR"/>
        </w:rPr>
        <w:t>Cronbach’s alpha</w:t>
      </w:r>
      <w:r w:rsidRPr="00EA7593">
        <w:rPr>
          <w:color w:val="231F20"/>
          <w:spacing w:val="-5"/>
          <w:lang w:val="tr-TR"/>
        </w:rPr>
        <w:t xml:space="preserve"> </w:t>
      </w:r>
      <w:r w:rsidRPr="00EA7593">
        <w:rPr>
          <w:color w:val="231F20"/>
          <w:lang w:val="tr-TR"/>
        </w:rPr>
        <w:t>değeri</w:t>
      </w:r>
      <w:r w:rsidR="00962BAD">
        <w:rPr>
          <w:color w:val="231F20"/>
          <w:lang w:val="tr-TR"/>
        </w:rPr>
        <w:t xml:space="preserve"> </w:t>
      </w:r>
      <w:r w:rsidRPr="00EA7593">
        <w:rPr>
          <w:color w:val="231F20"/>
          <w:lang w:val="tr-TR"/>
        </w:rPr>
        <w:t>,</w:t>
      </w:r>
      <w:r w:rsidR="00FB2ABE">
        <w:rPr>
          <w:color w:val="231F20"/>
          <w:lang w:val="tr-TR"/>
        </w:rPr>
        <w:t>839 olarak tespit edilmiştir</w:t>
      </w:r>
      <w:r w:rsidRPr="00EA7593">
        <w:rPr>
          <w:color w:val="231F20"/>
          <w:lang w:val="tr-TR"/>
        </w:rPr>
        <w:t>.</w:t>
      </w:r>
      <w:r w:rsidRPr="00EA7593">
        <w:rPr>
          <w:color w:val="231F20"/>
          <w:spacing w:val="-5"/>
          <w:lang w:val="tr-TR"/>
        </w:rPr>
        <w:t xml:space="preserve"> </w:t>
      </w:r>
      <w:r w:rsidRPr="00EA7593">
        <w:rPr>
          <w:color w:val="231F20"/>
          <w:lang w:val="tr-TR"/>
        </w:rPr>
        <w:t>Bu</w:t>
      </w:r>
      <w:r w:rsidRPr="00EA7593">
        <w:rPr>
          <w:color w:val="231F20"/>
          <w:spacing w:val="-5"/>
          <w:lang w:val="tr-TR"/>
        </w:rPr>
        <w:t xml:space="preserve"> </w:t>
      </w:r>
      <w:r w:rsidRPr="00EA7593">
        <w:rPr>
          <w:color w:val="231F20"/>
          <w:lang w:val="tr-TR"/>
        </w:rPr>
        <w:t>değer</w:t>
      </w:r>
      <w:r w:rsidRPr="00EA7593">
        <w:rPr>
          <w:color w:val="231F20"/>
          <w:spacing w:val="-5"/>
          <w:lang w:val="tr-TR"/>
        </w:rPr>
        <w:t xml:space="preserve"> </w:t>
      </w:r>
      <w:r w:rsidRPr="00EA7593">
        <w:rPr>
          <w:color w:val="231F20"/>
          <w:lang w:val="tr-TR"/>
        </w:rPr>
        <w:t>Özdamar</w:t>
      </w:r>
      <w:r w:rsidRPr="00EA7593">
        <w:rPr>
          <w:color w:val="231F20"/>
          <w:spacing w:val="-5"/>
          <w:lang w:val="tr-TR"/>
        </w:rPr>
        <w:t xml:space="preserve"> </w:t>
      </w:r>
      <w:r w:rsidRPr="00EA7593">
        <w:rPr>
          <w:color w:val="231F20"/>
          <w:lang w:val="tr-TR"/>
        </w:rPr>
        <w:t>(2006)’ya</w:t>
      </w:r>
      <w:r w:rsidRPr="00EA7593">
        <w:rPr>
          <w:color w:val="231F20"/>
          <w:spacing w:val="-5"/>
          <w:lang w:val="tr-TR"/>
        </w:rPr>
        <w:t xml:space="preserve"> </w:t>
      </w:r>
      <w:r w:rsidRPr="00EA7593">
        <w:rPr>
          <w:color w:val="231F20"/>
          <w:lang w:val="tr-TR"/>
        </w:rPr>
        <w:t>göre</w:t>
      </w:r>
      <w:r w:rsidRPr="00EA7593">
        <w:rPr>
          <w:color w:val="231F20"/>
          <w:spacing w:val="-5"/>
          <w:lang w:val="tr-TR"/>
        </w:rPr>
        <w:t xml:space="preserve"> </w:t>
      </w:r>
      <w:r w:rsidRPr="00EA7593">
        <w:rPr>
          <w:color w:val="231F20"/>
          <w:lang w:val="tr-TR"/>
        </w:rPr>
        <w:t>yüksek</w:t>
      </w:r>
      <w:r w:rsidRPr="00EA7593">
        <w:rPr>
          <w:color w:val="231F20"/>
          <w:spacing w:val="-5"/>
          <w:lang w:val="tr-TR"/>
        </w:rPr>
        <w:t xml:space="preserve"> </w:t>
      </w:r>
      <w:r w:rsidRPr="00EA7593">
        <w:rPr>
          <w:color w:val="231F20"/>
          <w:lang w:val="tr-TR"/>
        </w:rPr>
        <w:t>derecede güvenilir olarak kabul edilir. Eigen değerleri göz önünde bulundurularak maddeler 3 faktör altında belirlenmiştir ve rotasyon aşa</w:t>
      </w:r>
      <w:r w:rsidR="00FB2ABE">
        <w:rPr>
          <w:color w:val="231F20"/>
          <w:lang w:val="tr-TR"/>
        </w:rPr>
        <w:t>-</w:t>
      </w:r>
      <w:r w:rsidRPr="00EA7593">
        <w:rPr>
          <w:color w:val="231F20"/>
          <w:lang w:val="tr-TR"/>
        </w:rPr>
        <w:t xml:space="preserve">masında varimax kullanılmıştır. Bu analiz sonucu açıklanan özdeğerler ve varyanslar </w:t>
      </w:r>
      <w:r w:rsidRPr="00EA7593">
        <w:rPr>
          <w:color w:val="231F20"/>
          <w:spacing w:val="-4"/>
          <w:lang w:val="tr-TR"/>
        </w:rPr>
        <w:t xml:space="preserve">Tablo </w:t>
      </w:r>
      <w:r w:rsidRPr="00EA7593">
        <w:rPr>
          <w:color w:val="231F20"/>
          <w:lang w:val="tr-TR"/>
        </w:rPr>
        <w:t>3’te</w:t>
      </w:r>
      <w:r w:rsidRPr="00EA7593">
        <w:rPr>
          <w:color w:val="231F20"/>
          <w:spacing w:val="-1"/>
          <w:lang w:val="tr-TR"/>
        </w:rPr>
        <w:t xml:space="preserve"> </w:t>
      </w:r>
      <w:r w:rsidRPr="00EA7593">
        <w:rPr>
          <w:color w:val="231F20"/>
          <w:lang w:val="tr-TR"/>
        </w:rPr>
        <w:t>gösterilmiştir.</w:t>
      </w:r>
    </w:p>
    <w:p w:rsidR="005B7D72" w:rsidRPr="00EA7593" w:rsidRDefault="005B7D72">
      <w:pPr>
        <w:spacing w:line="228" w:lineRule="auto"/>
        <w:rPr>
          <w:lang w:val="tr-TR"/>
        </w:rPr>
        <w:sectPr w:rsidR="005B7D72" w:rsidRPr="00EA7593">
          <w:pgSz w:w="9080" w:h="13610"/>
          <w:pgMar w:top="1200" w:right="1020" w:bottom="740" w:left="1020" w:header="537" w:footer="543" w:gutter="0"/>
          <w:cols w:space="708"/>
        </w:sectPr>
      </w:pPr>
    </w:p>
    <w:p w:rsidR="005B7D72" w:rsidRPr="00EA7593" w:rsidRDefault="00D9773A">
      <w:pPr>
        <w:pStyle w:val="Balk1"/>
        <w:spacing w:before="80"/>
        <w:ind w:left="680" w:firstLine="0"/>
        <w:rPr>
          <w:lang w:val="tr-TR"/>
        </w:rPr>
      </w:pPr>
      <w:r w:rsidRPr="00EA7593">
        <w:rPr>
          <w:color w:val="231F20"/>
          <w:lang w:val="tr-TR"/>
        </w:rPr>
        <w:lastRenderedPageBreak/>
        <w:t>Tablo 3: Cep Telefonu Seçimi Özdeğeri ve Varyans Oranları</w:t>
      </w:r>
    </w:p>
    <w:p w:rsidR="005B7D72" w:rsidRPr="00EA7593" w:rsidRDefault="005B7D72">
      <w:pPr>
        <w:pStyle w:val="GvdeMetni"/>
        <w:spacing w:before="2"/>
        <w:ind w:left="0" w:firstLine="0"/>
        <w:jc w:val="left"/>
        <w:rPr>
          <w:b/>
          <w:sz w:val="17"/>
          <w:lang w:val="tr-TR"/>
        </w:rPr>
      </w:pPr>
    </w:p>
    <w:tbl>
      <w:tblPr>
        <w:tblStyle w:val="TableNormal"/>
        <w:tblW w:w="0" w:type="auto"/>
        <w:tblInd w:w="40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817"/>
        <w:gridCol w:w="1134"/>
        <w:gridCol w:w="1418"/>
        <w:gridCol w:w="3131"/>
      </w:tblGrid>
      <w:tr w:rsidR="005B7D72" w:rsidRPr="00EA7593">
        <w:trPr>
          <w:trHeight w:val="306"/>
        </w:trPr>
        <w:tc>
          <w:tcPr>
            <w:tcW w:w="817" w:type="dxa"/>
          </w:tcPr>
          <w:p w:rsidR="005B7D72" w:rsidRPr="00EA7593" w:rsidRDefault="00D9773A">
            <w:pPr>
              <w:pStyle w:val="TableParagraph"/>
              <w:spacing w:line="274" w:lineRule="exact"/>
              <w:rPr>
                <w:sz w:val="24"/>
                <w:lang w:val="tr-TR"/>
              </w:rPr>
            </w:pPr>
            <w:r w:rsidRPr="00EA7593">
              <w:rPr>
                <w:color w:val="231F20"/>
                <w:sz w:val="24"/>
                <w:lang w:val="tr-TR"/>
              </w:rPr>
              <w:t>Faktör</w:t>
            </w:r>
          </w:p>
        </w:tc>
        <w:tc>
          <w:tcPr>
            <w:tcW w:w="1134" w:type="dxa"/>
          </w:tcPr>
          <w:p w:rsidR="005B7D72" w:rsidRPr="00EA7593" w:rsidRDefault="00D9773A">
            <w:pPr>
              <w:pStyle w:val="TableParagraph"/>
              <w:spacing w:line="274" w:lineRule="exact"/>
              <w:ind w:left="79"/>
              <w:rPr>
                <w:sz w:val="24"/>
                <w:lang w:val="tr-TR"/>
              </w:rPr>
            </w:pPr>
            <w:r w:rsidRPr="00EA7593">
              <w:rPr>
                <w:color w:val="231F20"/>
                <w:sz w:val="24"/>
                <w:lang w:val="tr-TR"/>
              </w:rPr>
              <w:t>Özdeğer</w:t>
            </w:r>
          </w:p>
        </w:tc>
        <w:tc>
          <w:tcPr>
            <w:tcW w:w="1418" w:type="dxa"/>
          </w:tcPr>
          <w:p w:rsidR="005B7D72" w:rsidRPr="00EA7593" w:rsidRDefault="00D9773A">
            <w:pPr>
              <w:pStyle w:val="TableParagraph"/>
              <w:spacing w:line="274" w:lineRule="exact"/>
              <w:ind w:left="79"/>
              <w:rPr>
                <w:sz w:val="24"/>
                <w:lang w:val="tr-TR"/>
              </w:rPr>
            </w:pPr>
            <w:r w:rsidRPr="00EA7593">
              <w:rPr>
                <w:color w:val="231F20"/>
                <w:sz w:val="24"/>
                <w:lang w:val="tr-TR"/>
              </w:rPr>
              <w:t>Varyans (%)</w:t>
            </w:r>
          </w:p>
        </w:tc>
        <w:tc>
          <w:tcPr>
            <w:tcW w:w="3131" w:type="dxa"/>
          </w:tcPr>
          <w:p w:rsidR="005B7D72" w:rsidRPr="00EA7593" w:rsidRDefault="00D9773A">
            <w:pPr>
              <w:pStyle w:val="TableParagraph"/>
              <w:spacing w:line="274" w:lineRule="exact"/>
              <w:ind w:left="79"/>
              <w:rPr>
                <w:sz w:val="24"/>
                <w:lang w:val="tr-TR"/>
              </w:rPr>
            </w:pPr>
            <w:r w:rsidRPr="00EA7593">
              <w:rPr>
                <w:color w:val="231F20"/>
                <w:sz w:val="24"/>
                <w:lang w:val="tr-TR"/>
              </w:rPr>
              <w:t>Kümülatif Varyans (%)</w:t>
            </w:r>
          </w:p>
        </w:tc>
      </w:tr>
      <w:tr w:rsidR="005B7D72" w:rsidRPr="00EA7593">
        <w:trPr>
          <w:trHeight w:val="306"/>
        </w:trPr>
        <w:tc>
          <w:tcPr>
            <w:tcW w:w="817" w:type="dxa"/>
          </w:tcPr>
          <w:p w:rsidR="005B7D72" w:rsidRPr="00EA7593" w:rsidRDefault="00D9773A">
            <w:pPr>
              <w:pStyle w:val="TableParagraph"/>
              <w:spacing w:line="274" w:lineRule="exact"/>
              <w:rPr>
                <w:sz w:val="24"/>
                <w:lang w:val="tr-TR"/>
              </w:rPr>
            </w:pPr>
            <w:r w:rsidRPr="00EA7593">
              <w:rPr>
                <w:color w:val="231F20"/>
                <w:sz w:val="24"/>
                <w:lang w:val="tr-TR"/>
              </w:rPr>
              <w:t>1</w:t>
            </w:r>
          </w:p>
        </w:tc>
        <w:tc>
          <w:tcPr>
            <w:tcW w:w="1134" w:type="dxa"/>
          </w:tcPr>
          <w:p w:rsidR="005B7D72" w:rsidRPr="00EA7593" w:rsidRDefault="00D9773A">
            <w:pPr>
              <w:pStyle w:val="TableParagraph"/>
              <w:spacing w:line="274" w:lineRule="exact"/>
              <w:ind w:left="79"/>
              <w:rPr>
                <w:sz w:val="24"/>
                <w:lang w:val="tr-TR"/>
              </w:rPr>
            </w:pPr>
            <w:r w:rsidRPr="00EA7593">
              <w:rPr>
                <w:color w:val="231F20"/>
                <w:sz w:val="24"/>
                <w:lang w:val="tr-TR"/>
              </w:rPr>
              <w:t>4,628</w:t>
            </w:r>
          </w:p>
        </w:tc>
        <w:tc>
          <w:tcPr>
            <w:tcW w:w="1418" w:type="dxa"/>
          </w:tcPr>
          <w:p w:rsidR="005B7D72" w:rsidRPr="00EA7593" w:rsidRDefault="00D9773A">
            <w:pPr>
              <w:pStyle w:val="TableParagraph"/>
              <w:spacing w:line="274" w:lineRule="exact"/>
              <w:ind w:left="79"/>
              <w:rPr>
                <w:sz w:val="24"/>
                <w:lang w:val="tr-TR"/>
              </w:rPr>
            </w:pPr>
            <w:r w:rsidRPr="00EA7593">
              <w:rPr>
                <w:color w:val="231F20"/>
                <w:sz w:val="24"/>
                <w:lang w:val="tr-TR"/>
              </w:rPr>
              <w:t>38,563</w:t>
            </w:r>
          </w:p>
        </w:tc>
        <w:tc>
          <w:tcPr>
            <w:tcW w:w="3131" w:type="dxa"/>
          </w:tcPr>
          <w:p w:rsidR="005B7D72" w:rsidRPr="00EA7593" w:rsidRDefault="00D9773A">
            <w:pPr>
              <w:pStyle w:val="TableParagraph"/>
              <w:spacing w:line="274" w:lineRule="exact"/>
              <w:ind w:left="79"/>
              <w:rPr>
                <w:sz w:val="24"/>
                <w:lang w:val="tr-TR"/>
              </w:rPr>
            </w:pPr>
            <w:r w:rsidRPr="00EA7593">
              <w:rPr>
                <w:color w:val="231F20"/>
                <w:sz w:val="24"/>
                <w:lang w:val="tr-TR"/>
              </w:rPr>
              <w:t>38,563</w:t>
            </w:r>
          </w:p>
        </w:tc>
      </w:tr>
      <w:tr w:rsidR="005B7D72" w:rsidRPr="00EA7593">
        <w:trPr>
          <w:trHeight w:val="306"/>
        </w:trPr>
        <w:tc>
          <w:tcPr>
            <w:tcW w:w="817" w:type="dxa"/>
          </w:tcPr>
          <w:p w:rsidR="005B7D72" w:rsidRPr="00EA7593" w:rsidRDefault="00D9773A">
            <w:pPr>
              <w:pStyle w:val="TableParagraph"/>
              <w:spacing w:line="274" w:lineRule="exact"/>
              <w:rPr>
                <w:sz w:val="24"/>
                <w:lang w:val="tr-TR"/>
              </w:rPr>
            </w:pPr>
            <w:r w:rsidRPr="00EA7593">
              <w:rPr>
                <w:color w:val="231F20"/>
                <w:sz w:val="24"/>
                <w:lang w:val="tr-TR"/>
              </w:rPr>
              <w:t>2</w:t>
            </w:r>
          </w:p>
        </w:tc>
        <w:tc>
          <w:tcPr>
            <w:tcW w:w="1134" w:type="dxa"/>
          </w:tcPr>
          <w:p w:rsidR="005B7D72" w:rsidRPr="00EA7593" w:rsidRDefault="00D9773A">
            <w:pPr>
              <w:pStyle w:val="TableParagraph"/>
              <w:spacing w:line="274" w:lineRule="exact"/>
              <w:ind w:left="79"/>
              <w:rPr>
                <w:sz w:val="24"/>
                <w:lang w:val="tr-TR"/>
              </w:rPr>
            </w:pPr>
            <w:r w:rsidRPr="00EA7593">
              <w:rPr>
                <w:color w:val="231F20"/>
                <w:sz w:val="24"/>
                <w:lang w:val="tr-TR"/>
              </w:rPr>
              <w:t>1,624</w:t>
            </w:r>
          </w:p>
        </w:tc>
        <w:tc>
          <w:tcPr>
            <w:tcW w:w="1418" w:type="dxa"/>
          </w:tcPr>
          <w:p w:rsidR="005B7D72" w:rsidRPr="00EA7593" w:rsidRDefault="00D9773A">
            <w:pPr>
              <w:pStyle w:val="TableParagraph"/>
              <w:spacing w:line="274" w:lineRule="exact"/>
              <w:ind w:left="79"/>
              <w:rPr>
                <w:sz w:val="24"/>
                <w:lang w:val="tr-TR"/>
              </w:rPr>
            </w:pPr>
            <w:r w:rsidRPr="00EA7593">
              <w:rPr>
                <w:color w:val="231F20"/>
                <w:sz w:val="24"/>
                <w:lang w:val="tr-TR"/>
              </w:rPr>
              <w:t>13,532</w:t>
            </w:r>
          </w:p>
        </w:tc>
        <w:tc>
          <w:tcPr>
            <w:tcW w:w="3131" w:type="dxa"/>
          </w:tcPr>
          <w:p w:rsidR="005B7D72" w:rsidRPr="00EA7593" w:rsidRDefault="00D9773A">
            <w:pPr>
              <w:pStyle w:val="TableParagraph"/>
              <w:spacing w:line="274" w:lineRule="exact"/>
              <w:ind w:left="79"/>
              <w:rPr>
                <w:sz w:val="24"/>
                <w:lang w:val="tr-TR"/>
              </w:rPr>
            </w:pPr>
            <w:r w:rsidRPr="00EA7593">
              <w:rPr>
                <w:color w:val="231F20"/>
                <w:sz w:val="24"/>
                <w:lang w:val="tr-TR"/>
              </w:rPr>
              <w:t>52,095</w:t>
            </w:r>
          </w:p>
        </w:tc>
      </w:tr>
      <w:tr w:rsidR="005B7D72" w:rsidRPr="00EA7593">
        <w:trPr>
          <w:trHeight w:val="306"/>
        </w:trPr>
        <w:tc>
          <w:tcPr>
            <w:tcW w:w="817" w:type="dxa"/>
          </w:tcPr>
          <w:p w:rsidR="005B7D72" w:rsidRPr="00EA7593" w:rsidRDefault="00D9773A">
            <w:pPr>
              <w:pStyle w:val="TableParagraph"/>
              <w:spacing w:line="274" w:lineRule="exact"/>
              <w:rPr>
                <w:sz w:val="24"/>
                <w:lang w:val="tr-TR"/>
              </w:rPr>
            </w:pPr>
            <w:r w:rsidRPr="00EA7593">
              <w:rPr>
                <w:color w:val="231F20"/>
                <w:sz w:val="24"/>
                <w:lang w:val="tr-TR"/>
              </w:rPr>
              <w:t>3</w:t>
            </w:r>
          </w:p>
        </w:tc>
        <w:tc>
          <w:tcPr>
            <w:tcW w:w="1134" w:type="dxa"/>
          </w:tcPr>
          <w:p w:rsidR="005B7D72" w:rsidRPr="00EA7593" w:rsidRDefault="00D9773A">
            <w:pPr>
              <w:pStyle w:val="TableParagraph"/>
              <w:spacing w:line="274" w:lineRule="exact"/>
              <w:ind w:left="79"/>
              <w:rPr>
                <w:sz w:val="24"/>
                <w:lang w:val="tr-TR"/>
              </w:rPr>
            </w:pPr>
            <w:r w:rsidRPr="00EA7593">
              <w:rPr>
                <w:color w:val="231F20"/>
                <w:sz w:val="24"/>
                <w:lang w:val="tr-TR"/>
              </w:rPr>
              <w:t>1,178</w:t>
            </w:r>
          </w:p>
        </w:tc>
        <w:tc>
          <w:tcPr>
            <w:tcW w:w="1418" w:type="dxa"/>
          </w:tcPr>
          <w:p w:rsidR="005B7D72" w:rsidRPr="00EA7593" w:rsidRDefault="00D9773A">
            <w:pPr>
              <w:pStyle w:val="TableParagraph"/>
              <w:spacing w:line="274" w:lineRule="exact"/>
              <w:ind w:left="79"/>
              <w:rPr>
                <w:sz w:val="24"/>
                <w:lang w:val="tr-TR"/>
              </w:rPr>
            </w:pPr>
            <w:r w:rsidRPr="00EA7593">
              <w:rPr>
                <w:color w:val="231F20"/>
                <w:sz w:val="24"/>
                <w:lang w:val="tr-TR"/>
              </w:rPr>
              <w:t>9,817</w:t>
            </w:r>
          </w:p>
        </w:tc>
        <w:tc>
          <w:tcPr>
            <w:tcW w:w="3131" w:type="dxa"/>
          </w:tcPr>
          <w:p w:rsidR="005B7D72" w:rsidRPr="00EA7593" w:rsidRDefault="00D9773A">
            <w:pPr>
              <w:pStyle w:val="TableParagraph"/>
              <w:spacing w:line="274" w:lineRule="exact"/>
              <w:ind w:left="79"/>
              <w:rPr>
                <w:sz w:val="24"/>
                <w:lang w:val="tr-TR"/>
              </w:rPr>
            </w:pPr>
            <w:r w:rsidRPr="00EA7593">
              <w:rPr>
                <w:color w:val="231F20"/>
                <w:sz w:val="24"/>
                <w:lang w:val="tr-TR"/>
              </w:rPr>
              <w:t>61,911</w:t>
            </w:r>
          </w:p>
        </w:tc>
      </w:tr>
    </w:tbl>
    <w:p w:rsidR="005B7D72" w:rsidRPr="00EA7593" w:rsidRDefault="00D9773A">
      <w:pPr>
        <w:pStyle w:val="GvdeMetni"/>
        <w:spacing w:before="135" w:line="228" w:lineRule="auto"/>
        <w:ind w:left="397" w:right="111"/>
        <w:rPr>
          <w:lang w:val="tr-TR"/>
        </w:rPr>
      </w:pPr>
      <w:r w:rsidRPr="00EA7593">
        <w:rPr>
          <w:color w:val="231F20"/>
          <w:lang w:val="tr-TR"/>
        </w:rPr>
        <w:t>Keşfedici faktör analizi sonucu ortaya çıkan boyutlara ve bu boyutlar altında toplanan maddelere son şekli verilip isimlendirildikten sonra mad- delerin</w:t>
      </w:r>
      <w:r w:rsidRPr="00EA7593">
        <w:rPr>
          <w:color w:val="231F20"/>
          <w:spacing w:val="-16"/>
          <w:lang w:val="tr-TR"/>
        </w:rPr>
        <w:t xml:space="preserve"> </w:t>
      </w:r>
      <w:r w:rsidRPr="00EA7593">
        <w:rPr>
          <w:color w:val="231F20"/>
          <w:lang w:val="tr-TR"/>
        </w:rPr>
        <w:t>faktör</w:t>
      </w:r>
      <w:r w:rsidRPr="00EA7593">
        <w:rPr>
          <w:color w:val="231F20"/>
          <w:spacing w:val="-16"/>
          <w:lang w:val="tr-TR"/>
        </w:rPr>
        <w:t xml:space="preserve"> </w:t>
      </w:r>
      <w:r w:rsidRPr="00EA7593">
        <w:rPr>
          <w:color w:val="231F20"/>
          <w:lang w:val="tr-TR"/>
        </w:rPr>
        <w:t>yükleri</w:t>
      </w:r>
      <w:r w:rsidRPr="00EA7593">
        <w:rPr>
          <w:color w:val="231F20"/>
          <w:spacing w:val="-20"/>
          <w:lang w:val="tr-TR"/>
        </w:rPr>
        <w:t xml:space="preserve"> </w:t>
      </w:r>
      <w:r w:rsidRPr="00EA7593">
        <w:rPr>
          <w:color w:val="231F20"/>
          <w:spacing w:val="-4"/>
          <w:lang w:val="tr-TR"/>
        </w:rPr>
        <w:t>Tablo</w:t>
      </w:r>
      <w:r w:rsidRPr="00EA7593">
        <w:rPr>
          <w:color w:val="231F20"/>
          <w:spacing w:val="-15"/>
          <w:lang w:val="tr-TR"/>
        </w:rPr>
        <w:t xml:space="preserve"> </w:t>
      </w:r>
      <w:r w:rsidRPr="00EA7593">
        <w:rPr>
          <w:color w:val="231F20"/>
          <w:lang w:val="tr-TR"/>
        </w:rPr>
        <w:t>4’te</w:t>
      </w:r>
      <w:r w:rsidRPr="00EA7593">
        <w:rPr>
          <w:color w:val="231F20"/>
          <w:spacing w:val="-15"/>
          <w:lang w:val="tr-TR"/>
        </w:rPr>
        <w:t xml:space="preserve"> </w:t>
      </w:r>
      <w:r w:rsidRPr="00EA7593">
        <w:rPr>
          <w:color w:val="231F20"/>
          <w:lang w:val="tr-TR"/>
        </w:rPr>
        <w:t>gösterilmiştir.</w:t>
      </w:r>
      <w:r w:rsidRPr="00EA7593">
        <w:rPr>
          <w:color w:val="231F20"/>
          <w:spacing w:val="-15"/>
          <w:lang w:val="tr-TR"/>
        </w:rPr>
        <w:t xml:space="preserve"> </w:t>
      </w:r>
      <w:r w:rsidRPr="00EA7593">
        <w:rPr>
          <w:color w:val="231F20"/>
          <w:lang w:val="tr-TR"/>
        </w:rPr>
        <w:t>Çalışmanın</w:t>
      </w:r>
      <w:r w:rsidRPr="00EA7593">
        <w:rPr>
          <w:color w:val="231F20"/>
          <w:spacing w:val="-16"/>
          <w:lang w:val="tr-TR"/>
        </w:rPr>
        <w:t xml:space="preserve"> </w:t>
      </w:r>
      <w:r w:rsidRPr="00EA7593">
        <w:rPr>
          <w:color w:val="231F20"/>
          <w:lang w:val="tr-TR"/>
        </w:rPr>
        <w:t>bu</w:t>
      </w:r>
      <w:r w:rsidRPr="00EA7593">
        <w:rPr>
          <w:color w:val="231F20"/>
          <w:spacing w:val="-15"/>
          <w:lang w:val="tr-TR"/>
        </w:rPr>
        <w:t xml:space="preserve"> </w:t>
      </w:r>
      <w:r w:rsidRPr="00EA7593">
        <w:rPr>
          <w:color w:val="231F20"/>
          <w:lang w:val="tr-TR"/>
        </w:rPr>
        <w:t>kısmında</w:t>
      </w:r>
      <w:r w:rsidRPr="00EA7593">
        <w:rPr>
          <w:color w:val="231F20"/>
          <w:spacing w:val="-16"/>
          <w:lang w:val="tr-TR"/>
        </w:rPr>
        <w:t xml:space="preserve"> </w:t>
      </w:r>
      <w:r w:rsidRPr="00EA7593">
        <w:rPr>
          <w:color w:val="231F20"/>
          <w:lang w:val="tr-TR"/>
        </w:rPr>
        <w:t>cep telefonu alırken karar vermeyi etkileyen değişkenler bir ürünün fiziksel</w:t>
      </w:r>
      <w:r w:rsidRPr="00EA7593">
        <w:rPr>
          <w:color w:val="231F20"/>
          <w:spacing w:val="-36"/>
          <w:lang w:val="tr-TR"/>
        </w:rPr>
        <w:t xml:space="preserve"> </w:t>
      </w:r>
      <w:r w:rsidRPr="00EA7593">
        <w:rPr>
          <w:color w:val="231F20"/>
          <w:lang w:val="tr-TR"/>
        </w:rPr>
        <w:t>ve fiziksel olmayan özellikleri olarak literatürden tespit edilmiştir. Fiyat, şarj olma süresi, navigasyon, gözde olma ve piyasaya yeni çıkmış olma değiş- kenleri yeterli şartları sağlayamadığından</w:t>
      </w:r>
      <w:r w:rsidR="00FB2ABE">
        <w:rPr>
          <w:color w:val="231F20"/>
          <w:lang w:val="tr-TR"/>
        </w:rPr>
        <w:t xml:space="preserve"> analizden çıkarılmıştır</w:t>
      </w:r>
      <w:r w:rsidRPr="00EA7593">
        <w:rPr>
          <w:color w:val="231F20"/>
          <w:lang w:val="tr-TR"/>
        </w:rPr>
        <w:t>.</w:t>
      </w:r>
    </w:p>
    <w:p w:rsidR="005B7D72" w:rsidRPr="00EA7593" w:rsidRDefault="005B7D72">
      <w:pPr>
        <w:spacing w:line="228" w:lineRule="auto"/>
        <w:rPr>
          <w:lang w:val="tr-TR"/>
        </w:rPr>
        <w:sectPr w:rsidR="005B7D72" w:rsidRPr="00EA7593">
          <w:pgSz w:w="9080" w:h="13610"/>
          <w:pgMar w:top="1200" w:right="1020" w:bottom="740" w:left="1020" w:header="614" w:footer="543" w:gutter="0"/>
          <w:cols w:space="708"/>
        </w:sectPr>
      </w:pPr>
    </w:p>
    <w:p w:rsidR="005B7D72" w:rsidRPr="00EA7593" w:rsidRDefault="00D9773A">
      <w:pPr>
        <w:pStyle w:val="Balk1"/>
        <w:spacing w:before="83"/>
        <w:ind w:firstLine="0"/>
        <w:rPr>
          <w:lang w:val="tr-TR"/>
        </w:rPr>
      </w:pPr>
      <w:r w:rsidRPr="00EA7593">
        <w:rPr>
          <w:color w:val="231F20"/>
          <w:lang w:val="tr-TR"/>
        </w:rPr>
        <w:lastRenderedPageBreak/>
        <w:t>Tablo 4: Cep Telefonu Tercihi Faktör Analizi</w:t>
      </w:r>
    </w:p>
    <w:p w:rsidR="005B7D72" w:rsidRPr="00EA7593" w:rsidRDefault="00D9773A">
      <w:pPr>
        <w:pStyle w:val="GvdeMetni"/>
        <w:spacing w:before="5"/>
        <w:ind w:left="0" w:firstLine="0"/>
        <w:jc w:val="left"/>
        <w:rPr>
          <w:b/>
          <w:sz w:val="17"/>
          <w:lang w:val="tr-TR"/>
        </w:rPr>
      </w:pPr>
      <w:r w:rsidRPr="00EA7593">
        <w:rPr>
          <w:noProof/>
          <w:lang w:val="tr-TR" w:eastAsia="tr-TR"/>
        </w:rPr>
        <w:drawing>
          <wp:anchor distT="0" distB="0" distL="0" distR="0" simplePos="0" relativeHeight="251644416" behindDoc="0" locked="0" layoutInCell="1" allowOverlap="1" wp14:anchorId="6EB76593" wp14:editId="0CC0B35D">
            <wp:simplePos x="0" y="0"/>
            <wp:positionH relativeFrom="page">
              <wp:posOffset>719999</wp:posOffset>
            </wp:positionH>
            <wp:positionV relativeFrom="paragraph">
              <wp:posOffset>152228</wp:posOffset>
            </wp:positionV>
            <wp:extent cx="4114805" cy="2157412"/>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5" cstate="print"/>
                    <a:stretch>
                      <a:fillRect/>
                    </a:stretch>
                  </pic:blipFill>
                  <pic:spPr>
                    <a:xfrm>
                      <a:off x="0" y="0"/>
                      <a:ext cx="4114805" cy="2157412"/>
                    </a:xfrm>
                    <a:prstGeom prst="rect">
                      <a:avLst/>
                    </a:prstGeom>
                  </pic:spPr>
                </pic:pic>
              </a:graphicData>
            </a:graphic>
          </wp:anchor>
        </w:drawing>
      </w:r>
    </w:p>
    <w:p w:rsidR="005B7D72" w:rsidRPr="00EA7593" w:rsidRDefault="00D9773A">
      <w:pPr>
        <w:pStyle w:val="GvdeMetni"/>
        <w:spacing w:before="208" w:line="228" w:lineRule="auto"/>
        <w:ind w:right="394"/>
        <w:rPr>
          <w:lang w:val="tr-TR"/>
        </w:rPr>
      </w:pPr>
      <w:r w:rsidRPr="00EA7593">
        <w:rPr>
          <w:color w:val="231F20"/>
          <w:lang w:val="tr-TR"/>
        </w:rPr>
        <w:t>Çeşitli kaynaklardan tespit edilen uygulama türleri arasından katılımcıların hangilerine ilgi duydukları tespit edilmiştir ve bu uygulama türleri uygulama kategorileri adı altında güvenilirlik ve faktör analizine tabi tutularak analizin son şekli Tablo 6’da verilmiştir.</w:t>
      </w:r>
    </w:p>
    <w:p w:rsidR="005B7D72" w:rsidRPr="00EA7593" w:rsidRDefault="00D9773A">
      <w:pPr>
        <w:pStyle w:val="GvdeMetni"/>
        <w:spacing w:before="168" w:line="228" w:lineRule="auto"/>
        <w:ind w:right="394"/>
        <w:rPr>
          <w:lang w:val="tr-TR"/>
        </w:rPr>
      </w:pPr>
      <w:r w:rsidRPr="00EA7593">
        <w:rPr>
          <w:color w:val="231F20"/>
          <w:lang w:val="tr-TR"/>
        </w:rPr>
        <w:t xml:space="preserve">Ölçeğin güvenirlik analizi </w:t>
      </w:r>
      <w:r w:rsidR="00962BAD">
        <w:rPr>
          <w:color w:val="231F20"/>
          <w:lang w:val="tr-TR"/>
        </w:rPr>
        <w:t>sonucu Cronbach’</w:t>
      </w:r>
      <w:r w:rsidRPr="00EA7593">
        <w:rPr>
          <w:color w:val="231F20"/>
          <w:lang w:val="tr-TR"/>
        </w:rPr>
        <w:t>s alpha değeri</w:t>
      </w:r>
      <w:r w:rsidR="00962BAD">
        <w:rPr>
          <w:color w:val="231F20"/>
          <w:lang w:val="tr-TR"/>
        </w:rPr>
        <w:t xml:space="preserve"> ,</w:t>
      </w:r>
      <w:r w:rsidRPr="00EA7593">
        <w:rPr>
          <w:color w:val="231F20"/>
          <w:lang w:val="tr-TR"/>
        </w:rPr>
        <w:t>824</w:t>
      </w:r>
      <w:r w:rsidR="00834CF7">
        <w:rPr>
          <w:color w:val="231F20"/>
          <w:lang w:val="tr-TR"/>
        </w:rPr>
        <w:t xml:space="preserve"> olarak tespit edilmiştir</w:t>
      </w:r>
      <w:r w:rsidRPr="00EA7593">
        <w:rPr>
          <w:color w:val="231F20"/>
          <w:lang w:val="tr-TR"/>
        </w:rPr>
        <w:t>. Maddeler 3 faktör altında toplanmıştır ve rotasyon aşa</w:t>
      </w:r>
      <w:r w:rsidR="00834CF7">
        <w:rPr>
          <w:color w:val="231F20"/>
          <w:lang w:val="tr-TR"/>
        </w:rPr>
        <w:t>-</w:t>
      </w:r>
      <w:r w:rsidRPr="00EA7593">
        <w:rPr>
          <w:color w:val="231F20"/>
          <w:lang w:val="tr-TR"/>
        </w:rPr>
        <w:t>masında varimax kullanılmıştır.</w:t>
      </w:r>
      <w:r w:rsidR="00834CF7">
        <w:rPr>
          <w:color w:val="231F20"/>
          <w:lang w:val="tr-TR"/>
        </w:rPr>
        <w:t xml:space="preserve"> </w:t>
      </w:r>
      <w:r w:rsidRPr="00EA7593">
        <w:rPr>
          <w:color w:val="231F20"/>
          <w:lang w:val="tr-TR"/>
        </w:rPr>
        <w:t>Faktör analizinin açıkladığı öz</w:t>
      </w:r>
      <w:r w:rsidR="00834CF7">
        <w:rPr>
          <w:color w:val="231F20"/>
          <w:lang w:val="tr-TR"/>
        </w:rPr>
        <w:t>değerler ve varyanslar Tablo 5’t</w:t>
      </w:r>
      <w:r w:rsidRPr="00EA7593">
        <w:rPr>
          <w:color w:val="231F20"/>
          <w:lang w:val="tr-TR"/>
        </w:rPr>
        <w:t>e verilmiştir.</w:t>
      </w:r>
    </w:p>
    <w:p w:rsidR="005B7D72" w:rsidRPr="00EA7593" w:rsidRDefault="005B7D72">
      <w:pPr>
        <w:pStyle w:val="GvdeMetni"/>
        <w:spacing w:before="7"/>
        <w:ind w:left="0" w:firstLine="0"/>
        <w:jc w:val="left"/>
        <w:rPr>
          <w:lang w:val="tr-TR"/>
        </w:rPr>
      </w:pPr>
    </w:p>
    <w:p w:rsidR="005B7D72" w:rsidRPr="00EA7593" w:rsidRDefault="00D9773A">
      <w:pPr>
        <w:pStyle w:val="Balk1"/>
        <w:spacing w:line="312" w:lineRule="auto"/>
        <w:ind w:left="113" w:right="579"/>
        <w:rPr>
          <w:lang w:val="tr-TR"/>
        </w:rPr>
      </w:pPr>
      <w:r w:rsidRPr="00EA7593">
        <w:rPr>
          <w:color w:val="231F20"/>
          <w:lang w:val="tr-TR"/>
        </w:rPr>
        <w:t>Tablo 5: İlgi Duyulan Uygulama Kategorisi Özdeğeri ve Varyans Oranları</w:t>
      </w:r>
    </w:p>
    <w:p w:rsidR="005B7D72" w:rsidRPr="00EA7593" w:rsidRDefault="005B7D72">
      <w:pPr>
        <w:pStyle w:val="GvdeMetni"/>
        <w:spacing w:before="2"/>
        <w:ind w:left="0" w:firstLine="0"/>
        <w:jc w:val="left"/>
        <w:rPr>
          <w:b/>
          <w:sz w:val="10"/>
          <w:lang w:val="tr-TR"/>
        </w:rPr>
      </w:pPr>
    </w:p>
    <w:tbl>
      <w:tblPr>
        <w:tblStyle w:val="TableNormal"/>
        <w:tblW w:w="0" w:type="auto"/>
        <w:tblInd w:w="12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081"/>
        <w:gridCol w:w="1134"/>
        <w:gridCol w:w="1418"/>
        <w:gridCol w:w="2866"/>
      </w:tblGrid>
      <w:tr w:rsidR="005B7D72" w:rsidRPr="00EA7593">
        <w:trPr>
          <w:trHeight w:val="662"/>
        </w:trPr>
        <w:tc>
          <w:tcPr>
            <w:tcW w:w="1081" w:type="dxa"/>
          </w:tcPr>
          <w:p w:rsidR="005B7D72" w:rsidRPr="00EA7593" w:rsidRDefault="00D9773A">
            <w:pPr>
              <w:pStyle w:val="TableParagraph"/>
              <w:spacing w:before="8"/>
              <w:rPr>
                <w:b/>
                <w:sz w:val="24"/>
                <w:lang w:val="tr-TR"/>
              </w:rPr>
            </w:pPr>
            <w:r w:rsidRPr="00EA7593">
              <w:rPr>
                <w:b/>
                <w:color w:val="231F20"/>
                <w:sz w:val="24"/>
                <w:lang w:val="tr-TR"/>
              </w:rPr>
              <w:t>Faktör</w:t>
            </w:r>
          </w:p>
        </w:tc>
        <w:tc>
          <w:tcPr>
            <w:tcW w:w="1134" w:type="dxa"/>
          </w:tcPr>
          <w:p w:rsidR="005B7D72" w:rsidRPr="00EA7593" w:rsidRDefault="00D9773A">
            <w:pPr>
              <w:pStyle w:val="TableParagraph"/>
              <w:rPr>
                <w:sz w:val="24"/>
                <w:lang w:val="tr-TR"/>
              </w:rPr>
            </w:pPr>
            <w:r w:rsidRPr="00EA7593">
              <w:rPr>
                <w:color w:val="231F20"/>
                <w:sz w:val="24"/>
                <w:lang w:val="tr-TR"/>
              </w:rPr>
              <w:t>Özdeğer</w:t>
            </w:r>
          </w:p>
        </w:tc>
        <w:tc>
          <w:tcPr>
            <w:tcW w:w="1418" w:type="dxa"/>
          </w:tcPr>
          <w:p w:rsidR="005B7D72" w:rsidRPr="00EA7593" w:rsidRDefault="00D9773A">
            <w:pPr>
              <w:pStyle w:val="TableParagraph"/>
              <w:spacing w:before="8"/>
              <w:ind w:right="-15"/>
              <w:rPr>
                <w:b/>
                <w:sz w:val="24"/>
                <w:lang w:val="tr-TR"/>
              </w:rPr>
            </w:pPr>
            <w:r w:rsidRPr="00EA7593">
              <w:rPr>
                <w:b/>
                <w:color w:val="231F20"/>
                <w:sz w:val="24"/>
                <w:lang w:val="tr-TR"/>
              </w:rPr>
              <w:t xml:space="preserve">V </w:t>
            </w:r>
            <w:r w:rsidRPr="00EA7593">
              <w:rPr>
                <w:b/>
                <w:color w:val="231F20"/>
                <w:spacing w:val="6"/>
                <w:sz w:val="24"/>
                <w:lang w:val="tr-TR"/>
              </w:rPr>
              <w:t>a r y a n</w:t>
            </w:r>
            <w:r w:rsidRPr="00EA7593">
              <w:rPr>
                <w:b/>
                <w:color w:val="231F20"/>
                <w:spacing w:val="-38"/>
                <w:sz w:val="24"/>
                <w:lang w:val="tr-TR"/>
              </w:rPr>
              <w:t xml:space="preserve"> </w:t>
            </w:r>
            <w:r w:rsidRPr="00EA7593">
              <w:rPr>
                <w:b/>
                <w:color w:val="231F20"/>
                <w:sz w:val="24"/>
                <w:lang w:val="tr-TR"/>
              </w:rPr>
              <w:t>s</w:t>
            </w:r>
            <w:r w:rsidRPr="00EA7593">
              <w:rPr>
                <w:b/>
                <w:color w:val="231F20"/>
                <w:spacing w:val="7"/>
                <w:sz w:val="24"/>
                <w:lang w:val="tr-TR"/>
              </w:rPr>
              <w:t xml:space="preserve"> </w:t>
            </w:r>
          </w:p>
          <w:p w:rsidR="005B7D72" w:rsidRPr="00EA7593" w:rsidRDefault="00D9773A">
            <w:pPr>
              <w:pStyle w:val="TableParagraph"/>
              <w:spacing w:before="84" w:line="274" w:lineRule="exact"/>
              <w:rPr>
                <w:b/>
                <w:sz w:val="24"/>
                <w:lang w:val="tr-TR"/>
              </w:rPr>
            </w:pPr>
            <w:r w:rsidRPr="00EA7593">
              <w:rPr>
                <w:b/>
                <w:color w:val="231F20"/>
                <w:sz w:val="24"/>
                <w:lang w:val="tr-TR"/>
              </w:rPr>
              <w:t>(%)</w:t>
            </w:r>
          </w:p>
        </w:tc>
        <w:tc>
          <w:tcPr>
            <w:tcW w:w="2866" w:type="dxa"/>
          </w:tcPr>
          <w:p w:rsidR="005B7D72" w:rsidRPr="00EA7593" w:rsidRDefault="00D9773A">
            <w:pPr>
              <w:pStyle w:val="TableParagraph"/>
              <w:spacing w:before="8"/>
              <w:rPr>
                <w:b/>
                <w:sz w:val="24"/>
                <w:lang w:val="tr-TR"/>
              </w:rPr>
            </w:pPr>
            <w:r w:rsidRPr="00EA7593">
              <w:rPr>
                <w:b/>
                <w:color w:val="231F20"/>
                <w:sz w:val="24"/>
                <w:lang w:val="tr-TR"/>
              </w:rPr>
              <w:t>Kümülatif Varyans (%)</w:t>
            </w:r>
          </w:p>
        </w:tc>
      </w:tr>
      <w:tr w:rsidR="005B7D72" w:rsidRPr="00EA7593">
        <w:trPr>
          <w:trHeight w:val="306"/>
        </w:trPr>
        <w:tc>
          <w:tcPr>
            <w:tcW w:w="1081" w:type="dxa"/>
          </w:tcPr>
          <w:p w:rsidR="005B7D72" w:rsidRPr="00EA7593" w:rsidRDefault="00D9773A">
            <w:pPr>
              <w:pStyle w:val="TableParagraph"/>
              <w:spacing w:line="274" w:lineRule="exact"/>
              <w:rPr>
                <w:sz w:val="24"/>
                <w:lang w:val="tr-TR"/>
              </w:rPr>
            </w:pPr>
            <w:r w:rsidRPr="00EA7593">
              <w:rPr>
                <w:color w:val="231F20"/>
                <w:sz w:val="24"/>
                <w:lang w:val="tr-TR"/>
              </w:rPr>
              <w:t>1</w:t>
            </w:r>
          </w:p>
        </w:tc>
        <w:tc>
          <w:tcPr>
            <w:tcW w:w="1134" w:type="dxa"/>
          </w:tcPr>
          <w:p w:rsidR="005B7D72" w:rsidRPr="00EA7593" w:rsidRDefault="00D9773A">
            <w:pPr>
              <w:pStyle w:val="TableParagraph"/>
              <w:spacing w:line="274" w:lineRule="exact"/>
              <w:rPr>
                <w:sz w:val="24"/>
                <w:lang w:val="tr-TR"/>
              </w:rPr>
            </w:pPr>
            <w:r w:rsidRPr="00EA7593">
              <w:rPr>
                <w:sz w:val="24"/>
                <w:lang w:val="tr-TR"/>
              </w:rPr>
              <w:t>4,058</w:t>
            </w:r>
          </w:p>
        </w:tc>
        <w:tc>
          <w:tcPr>
            <w:tcW w:w="1418" w:type="dxa"/>
          </w:tcPr>
          <w:p w:rsidR="005B7D72" w:rsidRPr="00EA7593" w:rsidRDefault="00D9773A">
            <w:pPr>
              <w:pStyle w:val="TableParagraph"/>
              <w:spacing w:line="274" w:lineRule="exact"/>
              <w:rPr>
                <w:sz w:val="24"/>
                <w:lang w:val="tr-TR"/>
              </w:rPr>
            </w:pPr>
            <w:r w:rsidRPr="00EA7593">
              <w:rPr>
                <w:sz w:val="24"/>
                <w:lang w:val="tr-TR"/>
              </w:rPr>
              <w:t>36,894</w:t>
            </w:r>
          </w:p>
        </w:tc>
        <w:tc>
          <w:tcPr>
            <w:tcW w:w="2866" w:type="dxa"/>
          </w:tcPr>
          <w:p w:rsidR="005B7D72" w:rsidRPr="00EA7593" w:rsidRDefault="00D9773A">
            <w:pPr>
              <w:pStyle w:val="TableParagraph"/>
              <w:spacing w:line="274" w:lineRule="exact"/>
              <w:rPr>
                <w:sz w:val="24"/>
                <w:lang w:val="tr-TR"/>
              </w:rPr>
            </w:pPr>
            <w:r w:rsidRPr="00EA7593">
              <w:rPr>
                <w:sz w:val="24"/>
                <w:lang w:val="tr-TR"/>
              </w:rPr>
              <w:t>36,894</w:t>
            </w:r>
          </w:p>
        </w:tc>
      </w:tr>
      <w:tr w:rsidR="005B7D72" w:rsidRPr="00EA7593">
        <w:trPr>
          <w:trHeight w:val="306"/>
        </w:trPr>
        <w:tc>
          <w:tcPr>
            <w:tcW w:w="1081" w:type="dxa"/>
          </w:tcPr>
          <w:p w:rsidR="005B7D72" w:rsidRPr="00EA7593" w:rsidRDefault="00D9773A">
            <w:pPr>
              <w:pStyle w:val="TableParagraph"/>
              <w:spacing w:line="274" w:lineRule="exact"/>
              <w:rPr>
                <w:sz w:val="24"/>
                <w:lang w:val="tr-TR"/>
              </w:rPr>
            </w:pPr>
            <w:r w:rsidRPr="00EA7593">
              <w:rPr>
                <w:color w:val="231F20"/>
                <w:sz w:val="24"/>
                <w:lang w:val="tr-TR"/>
              </w:rPr>
              <w:t>2</w:t>
            </w:r>
          </w:p>
        </w:tc>
        <w:tc>
          <w:tcPr>
            <w:tcW w:w="1134" w:type="dxa"/>
          </w:tcPr>
          <w:p w:rsidR="005B7D72" w:rsidRPr="00EA7593" w:rsidRDefault="00D9773A">
            <w:pPr>
              <w:pStyle w:val="TableParagraph"/>
              <w:spacing w:line="274" w:lineRule="exact"/>
              <w:rPr>
                <w:sz w:val="24"/>
                <w:lang w:val="tr-TR"/>
              </w:rPr>
            </w:pPr>
            <w:r w:rsidRPr="00EA7593">
              <w:rPr>
                <w:sz w:val="24"/>
                <w:lang w:val="tr-TR"/>
              </w:rPr>
              <w:t>1,494</w:t>
            </w:r>
          </w:p>
        </w:tc>
        <w:tc>
          <w:tcPr>
            <w:tcW w:w="1418" w:type="dxa"/>
          </w:tcPr>
          <w:p w:rsidR="005B7D72" w:rsidRPr="00EA7593" w:rsidRDefault="00D9773A">
            <w:pPr>
              <w:pStyle w:val="TableParagraph"/>
              <w:spacing w:line="274" w:lineRule="exact"/>
              <w:rPr>
                <w:sz w:val="24"/>
                <w:lang w:val="tr-TR"/>
              </w:rPr>
            </w:pPr>
            <w:r w:rsidRPr="00EA7593">
              <w:rPr>
                <w:sz w:val="24"/>
                <w:lang w:val="tr-TR"/>
              </w:rPr>
              <w:t>13,579</w:t>
            </w:r>
          </w:p>
        </w:tc>
        <w:tc>
          <w:tcPr>
            <w:tcW w:w="2866" w:type="dxa"/>
          </w:tcPr>
          <w:p w:rsidR="005B7D72" w:rsidRPr="00EA7593" w:rsidRDefault="00D9773A">
            <w:pPr>
              <w:pStyle w:val="TableParagraph"/>
              <w:spacing w:line="274" w:lineRule="exact"/>
              <w:rPr>
                <w:sz w:val="24"/>
                <w:lang w:val="tr-TR"/>
              </w:rPr>
            </w:pPr>
            <w:r w:rsidRPr="00EA7593">
              <w:rPr>
                <w:sz w:val="24"/>
                <w:lang w:val="tr-TR"/>
              </w:rPr>
              <w:t>50,473</w:t>
            </w:r>
          </w:p>
        </w:tc>
      </w:tr>
      <w:tr w:rsidR="005B7D72" w:rsidRPr="00EA7593">
        <w:trPr>
          <w:trHeight w:val="306"/>
        </w:trPr>
        <w:tc>
          <w:tcPr>
            <w:tcW w:w="1081" w:type="dxa"/>
          </w:tcPr>
          <w:p w:rsidR="005B7D72" w:rsidRPr="00EA7593" w:rsidRDefault="00D9773A">
            <w:pPr>
              <w:pStyle w:val="TableParagraph"/>
              <w:spacing w:line="274" w:lineRule="exact"/>
              <w:rPr>
                <w:sz w:val="24"/>
                <w:lang w:val="tr-TR"/>
              </w:rPr>
            </w:pPr>
            <w:r w:rsidRPr="00EA7593">
              <w:rPr>
                <w:color w:val="231F20"/>
                <w:sz w:val="24"/>
                <w:lang w:val="tr-TR"/>
              </w:rPr>
              <w:t>3</w:t>
            </w:r>
          </w:p>
        </w:tc>
        <w:tc>
          <w:tcPr>
            <w:tcW w:w="1134" w:type="dxa"/>
          </w:tcPr>
          <w:p w:rsidR="005B7D72" w:rsidRPr="00EA7593" w:rsidRDefault="00D9773A">
            <w:pPr>
              <w:pStyle w:val="TableParagraph"/>
              <w:spacing w:line="274" w:lineRule="exact"/>
              <w:rPr>
                <w:sz w:val="24"/>
                <w:lang w:val="tr-TR"/>
              </w:rPr>
            </w:pPr>
            <w:r w:rsidRPr="00EA7593">
              <w:rPr>
                <w:sz w:val="24"/>
                <w:lang w:val="tr-TR"/>
              </w:rPr>
              <w:t>1,111</w:t>
            </w:r>
          </w:p>
        </w:tc>
        <w:tc>
          <w:tcPr>
            <w:tcW w:w="1418" w:type="dxa"/>
          </w:tcPr>
          <w:p w:rsidR="005B7D72" w:rsidRPr="00EA7593" w:rsidRDefault="00D9773A">
            <w:pPr>
              <w:pStyle w:val="TableParagraph"/>
              <w:spacing w:line="274" w:lineRule="exact"/>
              <w:rPr>
                <w:sz w:val="24"/>
                <w:lang w:val="tr-TR"/>
              </w:rPr>
            </w:pPr>
            <w:r w:rsidRPr="00EA7593">
              <w:rPr>
                <w:sz w:val="24"/>
                <w:lang w:val="tr-TR"/>
              </w:rPr>
              <w:t>10,098</w:t>
            </w:r>
          </w:p>
        </w:tc>
        <w:tc>
          <w:tcPr>
            <w:tcW w:w="2866" w:type="dxa"/>
          </w:tcPr>
          <w:p w:rsidR="005B7D72" w:rsidRPr="00EA7593" w:rsidRDefault="00D9773A">
            <w:pPr>
              <w:pStyle w:val="TableParagraph"/>
              <w:spacing w:line="274" w:lineRule="exact"/>
              <w:rPr>
                <w:sz w:val="24"/>
                <w:lang w:val="tr-TR"/>
              </w:rPr>
            </w:pPr>
            <w:r w:rsidRPr="00EA7593">
              <w:rPr>
                <w:sz w:val="24"/>
                <w:lang w:val="tr-TR"/>
              </w:rPr>
              <w:t>60,571</w:t>
            </w:r>
          </w:p>
        </w:tc>
      </w:tr>
    </w:tbl>
    <w:p w:rsidR="005B7D72" w:rsidRPr="00EA7593" w:rsidRDefault="00D9773A">
      <w:pPr>
        <w:pStyle w:val="GvdeMetni"/>
        <w:spacing w:before="135" w:line="228" w:lineRule="auto"/>
        <w:ind w:right="394"/>
        <w:rPr>
          <w:lang w:val="tr-TR"/>
        </w:rPr>
      </w:pPr>
      <w:r w:rsidRPr="00EA7593">
        <w:rPr>
          <w:color w:val="231F20"/>
          <w:lang w:val="tr-TR"/>
        </w:rPr>
        <w:t>KMO</w:t>
      </w:r>
      <w:r w:rsidRPr="00EA7593">
        <w:rPr>
          <w:color w:val="231F20"/>
          <w:spacing w:val="-25"/>
          <w:lang w:val="tr-TR"/>
        </w:rPr>
        <w:t xml:space="preserve"> </w:t>
      </w:r>
      <w:r w:rsidRPr="00EA7593">
        <w:rPr>
          <w:color w:val="231F20"/>
          <w:lang w:val="tr-TR"/>
        </w:rPr>
        <w:t>değeri</w:t>
      </w:r>
      <w:r w:rsidRPr="00EA7593">
        <w:rPr>
          <w:color w:val="231F20"/>
          <w:spacing w:val="-25"/>
          <w:lang w:val="tr-TR"/>
        </w:rPr>
        <w:t xml:space="preserve"> </w:t>
      </w:r>
      <w:r w:rsidRPr="00EA7593">
        <w:rPr>
          <w:color w:val="231F20"/>
          <w:lang w:val="tr-TR"/>
        </w:rPr>
        <w:t>0,813</w:t>
      </w:r>
      <w:r w:rsidRPr="00EA7593">
        <w:rPr>
          <w:color w:val="231F20"/>
          <w:spacing w:val="-25"/>
          <w:lang w:val="tr-TR"/>
        </w:rPr>
        <w:t xml:space="preserve"> </w:t>
      </w:r>
      <w:r w:rsidRPr="00EA7593">
        <w:rPr>
          <w:color w:val="231F20"/>
          <w:lang w:val="tr-TR"/>
        </w:rPr>
        <w:t>ve</w:t>
      </w:r>
      <w:r w:rsidRPr="00EA7593">
        <w:rPr>
          <w:color w:val="231F20"/>
          <w:spacing w:val="-25"/>
          <w:lang w:val="tr-TR"/>
        </w:rPr>
        <w:t xml:space="preserve"> </w:t>
      </w:r>
      <w:r w:rsidRPr="00EA7593">
        <w:rPr>
          <w:color w:val="231F20"/>
          <w:lang w:val="tr-TR"/>
        </w:rPr>
        <w:t>analizdeki</w:t>
      </w:r>
      <w:r w:rsidRPr="00EA7593">
        <w:rPr>
          <w:color w:val="231F20"/>
          <w:spacing w:val="-25"/>
          <w:lang w:val="tr-TR"/>
        </w:rPr>
        <w:t xml:space="preserve"> </w:t>
      </w:r>
      <w:r w:rsidRPr="00EA7593">
        <w:rPr>
          <w:color w:val="231F20"/>
          <w:lang w:val="tr-TR"/>
        </w:rPr>
        <w:t>Barllet’s</w:t>
      </w:r>
      <w:r w:rsidRPr="00EA7593">
        <w:rPr>
          <w:color w:val="231F20"/>
          <w:spacing w:val="-25"/>
          <w:lang w:val="tr-TR"/>
        </w:rPr>
        <w:t xml:space="preserve"> </w:t>
      </w:r>
      <w:r w:rsidRPr="00EA7593">
        <w:rPr>
          <w:color w:val="231F20"/>
          <w:lang w:val="tr-TR"/>
        </w:rPr>
        <w:t>testi</w:t>
      </w:r>
      <w:r w:rsidRPr="00EA7593">
        <w:rPr>
          <w:color w:val="231F20"/>
          <w:spacing w:val="-25"/>
          <w:lang w:val="tr-TR"/>
        </w:rPr>
        <w:t xml:space="preserve"> </w:t>
      </w:r>
      <w:r w:rsidRPr="00EA7593">
        <w:rPr>
          <w:color w:val="231F20"/>
          <w:lang w:val="tr-TR"/>
        </w:rPr>
        <w:t>sonucunda</w:t>
      </w:r>
      <w:r w:rsidRPr="00EA7593">
        <w:rPr>
          <w:color w:val="231F20"/>
          <w:spacing w:val="-25"/>
          <w:lang w:val="tr-TR"/>
        </w:rPr>
        <w:t xml:space="preserve"> </w:t>
      </w:r>
      <w:r w:rsidRPr="00EA7593">
        <w:rPr>
          <w:color w:val="231F20"/>
          <w:lang w:val="tr-TR"/>
        </w:rPr>
        <w:t>Ki-Kare</w:t>
      </w:r>
      <w:r w:rsidRPr="00EA7593">
        <w:rPr>
          <w:color w:val="231F20"/>
          <w:spacing w:val="-25"/>
          <w:lang w:val="tr-TR"/>
        </w:rPr>
        <w:t xml:space="preserve"> </w:t>
      </w:r>
      <w:r w:rsidRPr="00EA7593">
        <w:rPr>
          <w:color w:val="231F20"/>
          <w:lang w:val="tr-TR"/>
        </w:rPr>
        <w:t>değe- ri</w:t>
      </w:r>
      <w:r w:rsidRPr="00EA7593">
        <w:rPr>
          <w:color w:val="231F20"/>
          <w:spacing w:val="-12"/>
          <w:lang w:val="tr-TR"/>
        </w:rPr>
        <w:t xml:space="preserve"> </w:t>
      </w:r>
      <w:r w:rsidRPr="00EA7593">
        <w:rPr>
          <w:color w:val="231F20"/>
          <w:lang w:val="tr-TR"/>
        </w:rPr>
        <w:t>1329,856</w:t>
      </w:r>
      <w:r w:rsidRPr="00EA7593">
        <w:rPr>
          <w:color w:val="231F20"/>
          <w:spacing w:val="32"/>
          <w:lang w:val="tr-TR"/>
        </w:rPr>
        <w:t xml:space="preserve"> </w:t>
      </w:r>
      <w:r w:rsidRPr="00EA7593">
        <w:rPr>
          <w:color w:val="231F20"/>
          <w:lang w:val="tr-TR"/>
        </w:rPr>
        <w:t>(p&lt;0,001)</w:t>
      </w:r>
      <w:r w:rsidRPr="00EA7593">
        <w:rPr>
          <w:color w:val="231F20"/>
          <w:spacing w:val="-12"/>
          <w:lang w:val="tr-TR"/>
        </w:rPr>
        <w:t xml:space="preserve"> </w:t>
      </w:r>
      <w:r w:rsidRPr="00EA7593">
        <w:rPr>
          <w:color w:val="231F20"/>
          <w:lang w:val="tr-TR"/>
        </w:rPr>
        <w:t>olarak</w:t>
      </w:r>
      <w:r w:rsidRPr="00EA7593">
        <w:rPr>
          <w:color w:val="231F20"/>
          <w:spacing w:val="-12"/>
          <w:lang w:val="tr-TR"/>
        </w:rPr>
        <w:t xml:space="preserve"> </w:t>
      </w:r>
      <w:r w:rsidRPr="00EA7593">
        <w:rPr>
          <w:color w:val="231F20"/>
          <w:lang w:val="tr-TR"/>
        </w:rPr>
        <w:t>bulunmuştur.</w:t>
      </w:r>
      <w:r w:rsidRPr="00EA7593">
        <w:rPr>
          <w:color w:val="231F20"/>
          <w:spacing w:val="-15"/>
          <w:lang w:val="tr-TR"/>
        </w:rPr>
        <w:t xml:space="preserve"> </w:t>
      </w:r>
      <w:r w:rsidRPr="00EA7593">
        <w:rPr>
          <w:color w:val="231F20"/>
          <w:lang w:val="tr-TR"/>
        </w:rPr>
        <w:t>Tabachnick</w:t>
      </w:r>
      <w:r w:rsidRPr="00EA7593">
        <w:rPr>
          <w:color w:val="231F20"/>
          <w:spacing w:val="-12"/>
          <w:lang w:val="tr-TR"/>
        </w:rPr>
        <w:t xml:space="preserve"> </w:t>
      </w:r>
      <w:r w:rsidRPr="00EA7593">
        <w:rPr>
          <w:color w:val="231F20"/>
          <w:lang w:val="tr-TR"/>
        </w:rPr>
        <w:t>ve</w:t>
      </w:r>
      <w:r w:rsidRPr="00EA7593">
        <w:rPr>
          <w:color w:val="231F20"/>
          <w:spacing w:val="-12"/>
          <w:lang w:val="tr-TR"/>
        </w:rPr>
        <w:t xml:space="preserve"> </w:t>
      </w:r>
      <w:r w:rsidRPr="00EA7593">
        <w:rPr>
          <w:color w:val="231F20"/>
          <w:lang w:val="tr-TR"/>
        </w:rPr>
        <w:t>Fidel</w:t>
      </w:r>
      <w:r w:rsidRPr="00EA7593">
        <w:rPr>
          <w:color w:val="231F20"/>
          <w:spacing w:val="-12"/>
          <w:lang w:val="tr-TR"/>
        </w:rPr>
        <w:t xml:space="preserve"> </w:t>
      </w:r>
      <w:r w:rsidRPr="00EA7593">
        <w:rPr>
          <w:color w:val="231F20"/>
          <w:lang w:val="tr-TR"/>
        </w:rPr>
        <w:t xml:space="preserve">(2007)’ye göre, sosyal bilimlerde KMO değeri en az 0,60 ve üstünde olmalıdır. Bu açıdan, yapılan çalışmanın faktör analizindeki örneklemin gücü yüksektir. Faktör yükleri ve madde toplam korelasyonları </w:t>
      </w:r>
      <w:r w:rsidRPr="00EA7593">
        <w:rPr>
          <w:color w:val="231F20"/>
          <w:spacing w:val="-4"/>
          <w:lang w:val="tr-TR"/>
        </w:rPr>
        <w:t xml:space="preserve">Tablo </w:t>
      </w:r>
      <w:r w:rsidRPr="00EA7593">
        <w:rPr>
          <w:color w:val="231F20"/>
          <w:lang w:val="tr-TR"/>
        </w:rPr>
        <w:t>6’da</w:t>
      </w:r>
      <w:r w:rsidRPr="00EA7593">
        <w:rPr>
          <w:color w:val="231F20"/>
          <w:spacing w:val="-13"/>
          <w:lang w:val="tr-TR"/>
        </w:rPr>
        <w:t xml:space="preserve"> </w:t>
      </w:r>
      <w:r w:rsidRPr="00EA7593">
        <w:rPr>
          <w:color w:val="231F20"/>
          <w:lang w:val="tr-TR"/>
        </w:rPr>
        <w:t>gösterilmiştir.</w:t>
      </w:r>
    </w:p>
    <w:p w:rsidR="005B7D72" w:rsidRPr="00EA7593" w:rsidRDefault="005B7D72">
      <w:pPr>
        <w:spacing w:line="228" w:lineRule="auto"/>
        <w:rPr>
          <w:lang w:val="tr-TR"/>
        </w:rPr>
        <w:sectPr w:rsidR="005B7D72" w:rsidRPr="00EA7593">
          <w:pgSz w:w="9080" w:h="13610"/>
          <w:pgMar w:top="1200" w:right="1020" w:bottom="740" w:left="1020" w:header="537" w:footer="543" w:gutter="0"/>
          <w:cols w:space="708"/>
        </w:sectPr>
      </w:pPr>
    </w:p>
    <w:p w:rsidR="005B7D72" w:rsidRPr="00EA7593" w:rsidRDefault="00D9773A">
      <w:pPr>
        <w:pStyle w:val="Balk1"/>
        <w:spacing w:before="80"/>
        <w:ind w:left="680" w:firstLine="0"/>
        <w:rPr>
          <w:lang w:val="tr-TR"/>
        </w:rPr>
      </w:pPr>
      <w:r w:rsidRPr="00EA7593">
        <w:rPr>
          <w:color w:val="231F20"/>
          <w:lang w:val="tr-TR"/>
        </w:rPr>
        <w:lastRenderedPageBreak/>
        <w:t>Tablo 6: İlgi Duyulan Uygulama Kategorisi Faktör Analizi</w:t>
      </w:r>
    </w:p>
    <w:p w:rsidR="005B7D72" w:rsidRPr="00EA7593" w:rsidRDefault="00D9773A">
      <w:pPr>
        <w:pStyle w:val="GvdeMetni"/>
        <w:spacing w:before="9"/>
        <w:ind w:left="0" w:firstLine="0"/>
        <w:jc w:val="left"/>
        <w:rPr>
          <w:b/>
          <w:sz w:val="26"/>
          <w:lang w:val="tr-TR"/>
        </w:rPr>
      </w:pPr>
      <w:r w:rsidRPr="00EA7593">
        <w:rPr>
          <w:noProof/>
          <w:lang w:val="tr-TR" w:eastAsia="tr-TR"/>
        </w:rPr>
        <w:drawing>
          <wp:anchor distT="0" distB="0" distL="0" distR="0" simplePos="0" relativeHeight="251645440" behindDoc="0" locked="0" layoutInCell="1" allowOverlap="1" wp14:anchorId="6AD619DB" wp14:editId="32AAE45D">
            <wp:simplePos x="0" y="0"/>
            <wp:positionH relativeFrom="page">
              <wp:posOffset>899999</wp:posOffset>
            </wp:positionH>
            <wp:positionV relativeFrom="paragraph">
              <wp:posOffset>220770</wp:posOffset>
            </wp:positionV>
            <wp:extent cx="4114787" cy="2029968"/>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6" cstate="print"/>
                    <a:stretch>
                      <a:fillRect/>
                    </a:stretch>
                  </pic:blipFill>
                  <pic:spPr>
                    <a:xfrm>
                      <a:off x="0" y="0"/>
                      <a:ext cx="4114787" cy="2029968"/>
                    </a:xfrm>
                    <a:prstGeom prst="rect">
                      <a:avLst/>
                    </a:prstGeom>
                  </pic:spPr>
                </pic:pic>
              </a:graphicData>
            </a:graphic>
          </wp:anchor>
        </w:drawing>
      </w:r>
    </w:p>
    <w:p w:rsidR="005B7D72" w:rsidRPr="00EA7593" w:rsidRDefault="005B7D72">
      <w:pPr>
        <w:pStyle w:val="GvdeMetni"/>
        <w:spacing w:before="0"/>
        <w:ind w:left="0" w:firstLine="0"/>
        <w:jc w:val="left"/>
        <w:rPr>
          <w:b/>
          <w:sz w:val="26"/>
          <w:lang w:val="tr-TR"/>
        </w:rPr>
      </w:pPr>
    </w:p>
    <w:p w:rsidR="005B7D72" w:rsidRPr="00EA7593" w:rsidRDefault="00D9773A">
      <w:pPr>
        <w:pStyle w:val="GvdeMetni"/>
        <w:spacing w:before="1" w:line="228" w:lineRule="auto"/>
        <w:ind w:left="397" w:right="110"/>
        <w:rPr>
          <w:lang w:val="tr-TR"/>
        </w:rPr>
      </w:pPr>
      <w:r w:rsidRPr="00EA7593">
        <w:rPr>
          <w:color w:val="231F20"/>
          <w:lang w:val="tr-TR"/>
        </w:rPr>
        <w:t>Din,</w:t>
      </w:r>
      <w:r w:rsidRPr="00EA7593">
        <w:rPr>
          <w:color w:val="231F20"/>
          <w:spacing w:val="-11"/>
          <w:lang w:val="tr-TR"/>
        </w:rPr>
        <w:t xml:space="preserve"> </w:t>
      </w:r>
      <w:r w:rsidRPr="00EA7593">
        <w:rPr>
          <w:color w:val="231F20"/>
          <w:lang w:val="tr-TR"/>
        </w:rPr>
        <w:t>karikatür,</w:t>
      </w:r>
      <w:r w:rsidRPr="00EA7593">
        <w:rPr>
          <w:color w:val="231F20"/>
          <w:spacing w:val="-11"/>
          <w:lang w:val="tr-TR"/>
        </w:rPr>
        <w:t xml:space="preserve"> </w:t>
      </w:r>
      <w:r w:rsidRPr="00EA7593">
        <w:rPr>
          <w:color w:val="231F20"/>
          <w:lang w:val="tr-TR"/>
        </w:rPr>
        <w:t>oyun,</w:t>
      </w:r>
      <w:r w:rsidRPr="00EA7593">
        <w:rPr>
          <w:color w:val="231F20"/>
          <w:spacing w:val="-11"/>
          <w:lang w:val="tr-TR"/>
        </w:rPr>
        <w:t xml:space="preserve"> </w:t>
      </w:r>
      <w:r w:rsidRPr="00EA7593">
        <w:rPr>
          <w:color w:val="231F20"/>
          <w:lang w:val="tr-TR"/>
        </w:rPr>
        <w:t>iletişim,</w:t>
      </w:r>
      <w:r w:rsidRPr="00EA7593">
        <w:rPr>
          <w:color w:val="231F20"/>
          <w:spacing w:val="-11"/>
          <w:lang w:val="tr-TR"/>
        </w:rPr>
        <w:t xml:space="preserve"> </w:t>
      </w:r>
      <w:r w:rsidRPr="00EA7593">
        <w:rPr>
          <w:color w:val="231F20"/>
          <w:lang w:val="tr-TR"/>
        </w:rPr>
        <w:t>eğitim</w:t>
      </w:r>
      <w:r w:rsidRPr="00EA7593">
        <w:rPr>
          <w:color w:val="231F20"/>
          <w:spacing w:val="-11"/>
          <w:lang w:val="tr-TR"/>
        </w:rPr>
        <w:t xml:space="preserve"> </w:t>
      </w:r>
      <w:r w:rsidRPr="00EA7593">
        <w:rPr>
          <w:color w:val="231F20"/>
          <w:lang w:val="tr-TR"/>
        </w:rPr>
        <w:t>ve</w:t>
      </w:r>
      <w:r w:rsidRPr="00EA7593">
        <w:rPr>
          <w:color w:val="231F20"/>
          <w:spacing w:val="-11"/>
          <w:lang w:val="tr-TR"/>
        </w:rPr>
        <w:t xml:space="preserve"> </w:t>
      </w:r>
      <w:r w:rsidRPr="00EA7593">
        <w:rPr>
          <w:color w:val="231F20"/>
          <w:lang w:val="tr-TR"/>
        </w:rPr>
        <w:t>sağlık</w:t>
      </w:r>
      <w:r w:rsidRPr="00EA7593">
        <w:rPr>
          <w:color w:val="231F20"/>
          <w:spacing w:val="-11"/>
          <w:lang w:val="tr-TR"/>
        </w:rPr>
        <w:t xml:space="preserve"> </w:t>
      </w:r>
      <w:r w:rsidRPr="00EA7593">
        <w:rPr>
          <w:color w:val="231F20"/>
          <w:lang w:val="tr-TR"/>
        </w:rPr>
        <w:t>değişkenleri</w:t>
      </w:r>
      <w:r w:rsidRPr="00EA7593">
        <w:rPr>
          <w:color w:val="231F20"/>
          <w:spacing w:val="-11"/>
          <w:lang w:val="tr-TR"/>
        </w:rPr>
        <w:t xml:space="preserve"> </w:t>
      </w:r>
      <w:r w:rsidRPr="00EA7593">
        <w:rPr>
          <w:color w:val="231F20"/>
          <w:lang w:val="tr-TR"/>
        </w:rPr>
        <w:t>gerekli</w:t>
      </w:r>
      <w:r w:rsidRPr="00EA7593">
        <w:rPr>
          <w:color w:val="231F20"/>
          <w:spacing w:val="-11"/>
          <w:lang w:val="tr-TR"/>
        </w:rPr>
        <w:t xml:space="preserve"> </w:t>
      </w:r>
      <w:r w:rsidRPr="00EA7593">
        <w:rPr>
          <w:color w:val="231F20"/>
          <w:lang w:val="tr-TR"/>
        </w:rPr>
        <w:t xml:space="preserve">şart- ları sağlamadıklarından, analizden çıkarılmıştır. Daha sonra cep telefonu tercihi ile ilgi duyulan uygulama kategorileri arasındaki ilişki korelasyon analizine tabi tutularak sonuçlar </w:t>
      </w:r>
      <w:r w:rsidRPr="00EA7593">
        <w:rPr>
          <w:color w:val="231F20"/>
          <w:spacing w:val="-4"/>
          <w:lang w:val="tr-TR"/>
        </w:rPr>
        <w:t xml:space="preserve">Tablo </w:t>
      </w:r>
      <w:r w:rsidRPr="00EA7593">
        <w:rPr>
          <w:color w:val="231F20"/>
          <w:lang w:val="tr-TR"/>
        </w:rPr>
        <w:t>7’de</w:t>
      </w:r>
      <w:r w:rsidRPr="00EA7593">
        <w:rPr>
          <w:color w:val="231F20"/>
          <w:spacing w:val="-4"/>
          <w:lang w:val="tr-TR"/>
        </w:rPr>
        <w:t xml:space="preserve"> </w:t>
      </w:r>
      <w:r w:rsidRPr="00EA7593">
        <w:rPr>
          <w:color w:val="231F20"/>
          <w:lang w:val="tr-TR"/>
        </w:rPr>
        <w:t>verilmiştir.</w:t>
      </w:r>
    </w:p>
    <w:p w:rsidR="005B7D72" w:rsidRPr="00EA7593" w:rsidRDefault="005B7D72">
      <w:pPr>
        <w:pStyle w:val="GvdeMetni"/>
        <w:spacing w:before="6"/>
        <w:ind w:left="0" w:firstLine="0"/>
        <w:jc w:val="left"/>
        <w:rPr>
          <w:lang w:val="tr-TR"/>
        </w:rPr>
      </w:pPr>
    </w:p>
    <w:p w:rsidR="005B7D72" w:rsidRPr="00EA7593" w:rsidRDefault="00D9773A">
      <w:pPr>
        <w:pStyle w:val="Balk1"/>
        <w:spacing w:line="312" w:lineRule="auto"/>
        <w:rPr>
          <w:lang w:val="tr-TR"/>
        </w:rPr>
      </w:pPr>
      <w:r w:rsidRPr="00EA7593">
        <w:rPr>
          <w:color w:val="231F20"/>
          <w:spacing w:val="-5"/>
          <w:lang w:val="tr-TR"/>
        </w:rPr>
        <w:t xml:space="preserve">Tablo </w:t>
      </w:r>
      <w:r w:rsidRPr="00EA7593">
        <w:rPr>
          <w:color w:val="231F20"/>
          <w:lang w:val="tr-TR"/>
        </w:rPr>
        <w:t xml:space="preserve">7: Cep </w:t>
      </w:r>
      <w:r w:rsidRPr="00EA7593">
        <w:rPr>
          <w:color w:val="231F20"/>
          <w:spacing w:val="-3"/>
          <w:lang w:val="tr-TR"/>
        </w:rPr>
        <w:t xml:space="preserve">Telefonu </w:t>
      </w:r>
      <w:r w:rsidRPr="00EA7593">
        <w:rPr>
          <w:color w:val="231F20"/>
          <w:spacing w:val="-4"/>
          <w:lang w:val="tr-TR"/>
        </w:rPr>
        <w:t xml:space="preserve">Tercihi </w:t>
      </w:r>
      <w:r w:rsidRPr="00EA7593">
        <w:rPr>
          <w:color w:val="231F20"/>
          <w:lang w:val="tr-TR"/>
        </w:rPr>
        <w:t>ve İlgi Duyulan Uygulama Kategorisi İlişki</w:t>
      </w:r>
      <w:r w:rsidRPr="00EA7593">
        <w:rPr>
          <w:color w:val="231F20"/>
          <w:spacing w:val="57"/>
          <w:lang w:val="tr-TR"/>
        </w:rPr>
        <w:t xml:space="preserve"> </w:t>
      </w:r>
      <w:r w:rsidRPr="00EA7593">
        <w:rPr>
          <w:color w:val="231F20"/>
          <w:lang w:val="tr-TR"/>
        </w:rPr>
        <w:t>Düzeyi</w:t>
      </w:r>
    </w:p>
    <w:p w:rsidR="005B7D72" w:rsidRPr="00EA7593" w:rsidRDefault="005B7D72">
      <w:pPr>
        <w:pStyle w:val="GvdeMetni"/>
        <w:spacing w:before="2"/>
        <w:ind w:left="0" w:firstLine="0"/>
        <w:jc w:val="left"/>
        <w:rPr>
          <w:b/>
          <w:sz w:val="10"/>
          <w:lang w:val="tr-TR"/>
        </w:rPr>
      </w:pPr>
    </w:p>
    <w:tbl>
      <w:tblPr>
        <w:tblStyle w:val="TableNormal"/>
        <w:tblW w:w="0" w:type="auto"/>
        <w:tblInd w:w="40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809"/>
        <w:gridCol w:w="4691"/>
      </w:tblGrid>
      <w:tr w:rsidR="005B7D72" w:rsidRPr="00EA7593">
        <w:trPr>
          <w:trHeight w:val="632"/>
        </w:trPr>
        <w:tc>
          <w:tcPr>
            <w:tcW w:w="1809" w:type="dxa"/>
          </w:tcPr>
          <w:p w:rsidR="005B7D72" w:rsidRPr="00EA7593" w:rsidRDefault="00D9773A">
            <w:pPr>
              <w:pStyle w:val="TableParagraph"/>
              <w:rPr>
                <w:sz w:val="24"/>
                <w:lang w:val="tr-TR"/>
              </w:rPr>
            </w:pPr>
            <w:r w:rsidRPr="00EA7593">
              <w:rPr>
                <w:color w:val="231F20"/>
                <w:sz w:val="24"/>
                <w:lang w:val="tr-TR"/>
              </w:rPr>
              <w:t>n=415</w:t>
            </w:r>
          </w:p>
        </w:tc>
        <w:tc>
          <w:tcPr>
            <w:tcW w:w="4691" w:type="dxa"/>
          </w:tcPr>
          <w:p w:rsidR="005B7D72" w:rsidRPr="00EA7593" w:rsidRDefault="00D9773A">
            <w:pPr>
              <w:pStyle w:val="TableParagraph"/>
              <w:spacing w:before="17"/>
              <w:ind w:left="79"/>
              <w:rPr>
                <w:lang w:val="tr-TR"/>
              </w:rPr>
            </w:pPr>
            <w:r w:rsidRPr="00EA7593">
              <w:rPr>
                <w:color w:val="231F20"/>
                <w:lang w:val="tr-TR"/>
              </w:rPr>
              <w:t>İlgi duyulan</w:t>
            </w:r>
          </w:p>
          <w:p w:rsidR="005B7D72" w:rsidRPr="00EA7593" w:rsidRDefault="00D9773A">
            <w:pPr>
              <w:pStyle w:val="TableParagraph"/>
              <w:spacing w:before="87"/>
              <w:ind w:left="79"/>
              <w:rPr>
                <w:lang w:val="tr-TR"/>
              </w:rPr>
            </w:pPr>
            <w:r w:rsidRPr="00EA7593">
              <w:rPr>
                <w:color w:val="231F20"/>
                <w:lang w:val="tr-TR"/>
              </w:rPr>
              <w:t>uygulama katagorileri</w:t>
            </w:r>
          </w:p>
        </w:tc>
      </w:tr>
      <w:tr w:rsidR="005B7D72" w:rsidRPr="00EA7593">
        <w:trPr>
          <w:trHeight w:val="911"/>
        </w:trPr>
        <w:tc>
          <w:tcPr>
            <w:tcW w:w="1809" w:type="dxa"/>
            <w:tcBorders>
              <w:bottom w:val="single" w:sz="4" w:space="0" w:color="000000"/>
            </w:tcBorders>
          </w:tcPr>
          <w:p w:rsidR="005B7D72" w:rsidRPr="00EA7593" w:rsidRDefault="00D9773A">
            <w:pPr>
              <w:pStyle w:val="TableParagraph"/>
              <w:spacing w:before="17" w:line="321" w:lineRule="auto"/>
              <w:ind w:right="558"/>
              <w:rPr>
                <w:lang w:val="tr-TR"/>
              </w:rPr>
            </w:pPr>
            <w:r w:rsidRPr="00EA7593">
              <w:rPr>
                <w:color w:val="231F20"/>
                <w:lang w:val="tr-TR"/>
              </w:rPr>
              <w:t>Cep telefonu tercihi</w:t>
            </w:r>
          </w:p>
        </w:tc>
        <w:tc>
          <w:tcPr>
            <w:tcW w:w="4691" w:type="dxa"/>
            <w:tcBorders>
              <w:bottom w:val="single" w:sz="4" w:space="0" w:color="000000"/>
            </w:tcBorders>
          </w:tcPr>
          <w:p w:rsidR="005B7D72" w:rsidRPr="00EA7593" w:rsidRDefault="005B7D72">
            <w:pPr>
              <w:pStyle w:val="TableParagraph"/>
              <w:spacing w:before="0"/>
              <w:ind w:left="0"/>
              <w:rPr>
                <w:b/>
                <w:sz w:val="26"/>
                <w:lang w:val="tr-TR"/>
              </w:rPr>
            </w:pPr>
          </w:p>
          <w:p w:rsidR="005B7D72" w:rsidRPr="00EA7593" w:rsidRDefault="005B7D72">
            <w:pPr>
              <w:pStyle w:val="TableParagraph"/>
              <w:spacing w:before="2"/>
              <w:ind w:left="0"/>
              <w:rPr>
                <w:b/>
                <w:sz w:val="27"/>
                <w:lang w:val="tr-TR"/>
              </w:rPr>
            </w:pPr>
          </w:p>
          <w:p w:rsidR="005B7D72" w:rsidRPr="00EA7593" w:rsidRDefault="00D9773A">
            <w:pPr>
              <w:pStyle w:val="TableParagraph"/>
              <w:spacing w:before="1"/>
              <w:ind w:left="559"/>
              <w:rPr>
                <w:sz w:val="14"/>
                <w:lang w:val="tr-TR"/>
              </w:rPr>
            </w:pPr>
            <w:r w:rsidRPr="00EA7593">
              <w:rPr>
                <w:color w:val="231F20"/>
                <w:sz w:val="24"/>
                <w:lang w:val="tr-TR"/>
              </w:rPr>
              <w:t>,456</w:t>
            </w:r>
            <w:r w:rsidRPr="00EA7593">
              <w:rPr>
                <w:color w:val="231F20"/>
                <w:position w:val="8"/>
                <w:sz w:val="14"/>
                <w:lang w:val="tr-TR"/>
              </w:rPr>
              <w:t>**</w:t>
            </w:r>
          </w:p>
        </w:tc>
      </w:tr>
    </w:tbl>
    <w:p w:rsidR="005B7D72" w:rsidRPr="00EA7593" w:rsidRDefault="00D9773A">
      <w:pPr>
        <w:pStyle w:val="Balk2"/>
        <w:spacing w:before="56"/>
        <w:ind w:left="397"/>
        <w:rPr>
          <w:rFonts w:ascii="Times New Roman"/>
          <w:lang w:val="tr-TR"/>
        </w:rPr>
      </w:pPr>
      <w:r w:rsidRPr="00EA7593">
        <w:rPr>
          <w:rFonts w:ascii="Times New Roman"/>
          <w:color w:val="231F20"/>
          <w:lang w:val="tr-TR"/>
        </w:rPr>
        <w:t>**p&lt;.001</w:t>
      </w:r>
    </w:p>
    <w:p w:rsidR="005B7D72" w:rsidRPr="00EA7593" w:rsidRDefault="00D9773A">
      <w:pPr>
        <w:pStyle w:val="GvdeMetni"/>
        <w:spacing w:before="163" w:line="228" w:lineRule="auto"/>
        <w:ind w:left="397" w:right="110"/>
        <w:rPr>
          <w:lang w:val="tr-TR"/>
        </w:rPr>
      </w:pPr>
      <w:r w:rsidRPr="00EA7593">
        <w:rPr>
          <w:color w:val="231F20"/>
          <w:lang w:val="tr-TR"/>
        </w:rPr>
        <w:t>Cep telefonu tercihi ile ilgi duyulan uygulama kategorisi seçimi</w:t>
      </w:r>
      <w:r w:rsidRPr="00EA7593">
        <w:rPr>
          <w:color w:val="231F20"/>
          <w:spacing w:val="-36"/>
          <w:lang w:val="tr-TR"/>
        </w:rPr>
        <w:t xml:space="preserve"> </w:t>
      </w:r>
      <w:r w:rsidRPr="00EA7593">
        <w:rPr>
          <w:color w:val="231F20"/>
          <w:lang w:val="tr-TR"/>
        </w:rPr>
        <w:t xml:space="preserve">arasın- da </w:t>
      </w:r>
      <w:r w:rsidR="00834CF7">
        <w:rPr>
          <w:color w:val="231F20"/>
          <w:lang w:val="tr-TR"/>
        </w:rPr>
        <w:t>orta</w:t>
      </w:r>
      <w:r w:rsidRPr="00EA7593">
        <w:rPr>
          <w:color w:val="231F20"/>
          <w:lang w:val="tr-TR"/>
        </w:rPr>
        <w:t xml:space="preserve"> d</w:t>
      </w:r>
      <w:r w:rsidR="00834CF7">
        <w:rPr>
          <w:color w:val="231F20"/>
          <w:lang w:val="tr-TR"/>
        </w:rPr>
        <w:t>üzeyde</w:t>
      </w:r>
      <w:r w:rsidRPr="00EA7593">
        <w:rPr>
          <w:color w:val="231F20"/>
          <w:lang w:val="tr-TR"/>
        </w:rPr>
        <w:t xml:space="preserve"> pozitif yönlü anlamlı bir ilişki tespit edildiğinden H1 kabul</w:t>
      </w:r>
      <w:r w:rsidRPr="00EA7593">
        <w:rPr>
          <w:color w:val="231F20"/>
          <w:spacing w:val="-7"/>
          <w:lang w:val="tr-TR"/>
        </w:rPr>
        <w:t xml:space="preserve"> </w:t>
      </w:r>
      <w:r w:rsidRPr="00EA7593">
        <w:rPr>
          <w:color w:val="231F20"/>
          <w:lang w:val="tr-TR"/>
        </w:rPr>
        <w:t>edilmiştir.</w:t>
      </w:r>
      <w:r w:rsidRPr="00EA7593">
        <w:rPr>
          <w:color w:val="231F20"/>
          <w:spacing w:val="-7"/>
          <w:lang w:val="tr-TR"/>
        </w:rPr>
        <w:t xml:space="preserve"> </w:t>
      </w:r>
      <w:r w:rsidRPr="00EA7593">
        <w:rPr>
          <w:color w:val="231F20"/>
          <w:lang w:val="tr-TR"/>
        </w:rPr>
        <w:t>Belli</w:t>
      </w:r>
      <w:r w:rsidRPr="00EA7593">
        <w:rPr>
          <w:color w:val="231F20"/>
          <w:spacing w:val="-7"/>
          <w:lang w:val="tr-TR"/>
        </w:rPr>
        <w:t xml:space="preserve"> </w:t>
      </w:r>
      <w:r w:rsidRPr="00EA7593">
        <w:rPr>
          <w:color w:val="231F20"/>
          <w:lang w:val="tr-TR"/>
        </w:rPr>
        <w:t>cep</w:t>
      </w:r>
      <w:r w:rsidRPr="00EA7593">
        <w:rPr>
          <w:color w:val="231F20"/>
          <w:spacing w:val="-7"/>
          <w:lang w:val="tr-TR"/>
        </w:rPr>
        <w:t xml:space="preserve"> </w:t>
      </w:r>
      <w:r w:rsidRPr="00EA7593">
        <w:rPr>
          <w:color w:val="231F20"/>
          <w:lang w:val="tr-TR"/>
        </w:rPr>
        <w:t>telefonu</w:t>
      </w:r>
      <w:r w:rsidRPr="00EA7593">
        <w:rPr>
          <w:color w:val="231F20"/>
          <w:spacing w:val="-7"/>
          <w:lang w:val="tr-TR"/>
        </w:rPr>
        <w:t xml:space="preserve"> </w:t>
      </w:r>
      <w:r w:rsidRPr="00EA7593">
        <w:rPr>
          <w:color w:val="231F20"/>
          <w:lang w:val="tr-TR"/>
        </w:rPr>
        <w:t>özelliklerini</w:t>
      </w:r>
      <w:r w:rsidRPr="00EA7593">
        <w:rPr>
          <w:color w:val="231F20"/>
          <w:spacing w:val="-7"/>
          <w:lang w:val="tr-TR"/>
        </w:rPr>
        <w:t xml:space="preserve"> </w:t>
      </w:r>
      <w:r w:rsidRPr="00EA7593">
        <w:rPr>
          <w:color w:val="231F20"/>
          <w:lang w:val="tr-TR"/>
        </w:rPr>
        <w:t>tercih</w:t>
      </w:r>
      <w:r w:rsidRPr="00EA7593">
        <w:rPr>
          <w:color w:val="231F20"/>
          <w:spacing w:val="-7"/>
          <w:lang w:val="tr-TR"/>
        </w:rPr>
        <w:t xml:space="preserve"> </w:t>
      </w:r>
      <w:r w:rsidRPr="00EA7593">
        <w:rPr>
          <w:color w:val="231F20"/>
          <w:lang w:val="tr-TR"/>
        </w:rPr>
        <w:t>eden</w:t>
      </w:r>
      <w:r w:rsidRPr="00EA7593">
        <w:rPr>
          <w:color w:val="231F20"/>
          <w:spacing w:val="-7"/>
          <w:lang w:val="tr-TR"/>
        </w:rPr>
        <w:t xml:space="preserve"> </w:t>
      </w:r>
      <w:r w:rsidRPr="00EA7593">
        <w:rPr>
          <w:color w:val="231F20"/>
          <w:lang w:val="tr-TR"/>
        </w:rPr>
        <w:t>öğrenciler</w:t>
      </w:r>
      <w:r w:rsidRPr="00EA7593">
        <w:rPr>
          <w:color w:val="231F20"/>
          <w:spacing w:val="-7"/>
          <w:lang w:val="tr-TR"/>
        </w:rPr>
        <w:t xml:space="preserve"> </w:t>
      </w:r>
      <w:r w:rsidRPr="00EA7593">
        <w:rPr>
          <w:color w:val="231F20"/>
          <w:lang w:val="tr-TR"/>
        </w:rPr>
        <w:t>bazı uygulama</w:t>
      </w:r>
      <w:r w:rsidRPr="00EA7593">
        <w:rPr>
          <w:color w:val="231F20"/>
          <w:spacing w:val="-12"/>
          <w:lang w:val="tr-TR"/>
        </w:rPr>
        <w:t xml:space="preserve"> </w:t>
      </w:r>
      <w:r w:rsidRPr="00EA7593">
        <w:rPr>
          <w:color w:val="231F20"/>
          <w:lang w:val="tr-TR"/>
        </w:rPr>
        <w:t>kategorilerine</w:t>
      </w:r>
      <w:r w:rsidRPr="00EA7593">
        <w:rPr>
          <w:color w:val="231F20"/>
          <w:spacing w:val="-12"/>
          <w:lang w:val="tr-TR"/>
        </w:rPr>
        <w:t xml:space="preserve"> </w:t>
      </w:r>
      <w:r w:rsidRPr="00EA7593">
        <w:rPr>
          <w:color w:val="231F20"/>
          <w:lang w:val="tr-TR"/>
        </w:rPr>
        <w:t>daha</w:t>
      </w:r>
      <w:r w:rsidRPr="00EA7593">
        <w:rPr>
          <w:color w:val="231F20"/>
          <w:spacing w:val="-12"/>
          <w:lang w:val="tr-TR"/>
        </w:rPr>
        <w:t xml:space="preserve"> </w:t>
      </w:r>
      <w:r w:rsidRPr="00EA7593">
        <w:rPr>
          <w:color w:val="231F20"/>
          <w:lang w:val="tr-TR"/>
        </w:rPr>
        <w:t>fazla</w:t>
      </w:r>
      <w:r w:rsidRPr="00EA7593">
        <w:rPr>
          <w:color w:val="231F20"/>
          <w:spacing w:val="-12"/>
          <w:lang w:val="tr-TR"/>
        </w:rPr>
        <w:t xml:space="preserve"> </w:t>
      </w:r>
      <w:r w:rsidRPr="00EA7593">
        <w:rPr>
          <w:color w:val="231F20"/>
          <w:lang w:val="tr-TR"/>
        </w:rPr>
        <w:t>ilgi</w:t>
      </w:r>
      <w:r w:rsidRPr="00EA7593">
        <w:rPr>
          <w:color w:val="231F20"/>
          <w:spacing w:val="-12"/>
          <w:lang w:val="tr-TR"/>
        </w:rPr>
        <w:t xml:space="preserve"> </w:t>
      </w:r>
      <w:r w:rsidRPr="00EA7593">
        <w:rPr>
          <w:color w:val="231F20"/>
          <w:lang w:val="tr-TR"/>
        </w:rPr>
        <w:t>duymaktadırlar,</w:t>
      </w:r>
      <w:r w:rsidRPr="00EA7593">
        <w:rPr>
          <w:color w:val="231F20"/>
          <w:spacing w:val="-12"/>
          <w:lang w:val="tr-TR"/>
        </w:rPr>
        <w:t xml:space="preserve"> </w:t>
      </w:r>
      <w:r w:rsidRPr="00EA7593">
        <w:rPr>
          <w:color w:val="231F20"/>
          <w:lang w:val="tr-TR"/>
        </w:rPr>
        <w:t>tablo</w:t>
      </w:r>
      <w:r w:rsidRPr="00EA7593">
        <w:rPr>
          <w:color w:val="231F20"/>
          <w:spacing w:val="-12"/>
          <w:lang w:val="tr-TR"/>
        </w:rPr>
        <w:t xml:space="preserve"> </w:t>
      </w:r>
      <w:r w:rsidRPr="00EA7593">
        <w:rPr>
          <w:color w:val="231F20"/>
          <w:lang w:val="tr-TR"/>
        </w:rPr>
        <w:t>8’de</w:t>
      </w:r>
      <w:r w:rsidRPr="00EA7593">
        <w:rPr>
          <w:color w:val="231F20"/>
          <w:spacing w:val="-12"/>
          <w:lang w:val="tr-TR"/>
        </w:rPr>
        <w:t xml:space="preserve"> </w:t>
      </w:r>
      <w:r w:rsidRPr="00EA7593">
        <w:rPr>
          <w:color w:val="231F20"/>
          <w:lang w:val="tr-TR"/>
        </w:rPr>
        <w:t>bu</w:t>
      </w:r>
      <w:r w:rsidRPr="00EA7593">
        <w:rPr>
          <w:color w:val="231F20"/>
          <w:spacing w:val="-12"/>
          <w:lang w:val="tr-TR"/>
        </w:rPr>
        <w:t xml:space="preserve"> </w:t>
      </w:r>
      <w:r w:rsidRPr="00EA7593">
        <w:rPr>
          <w:color w:val="231F20"/>
          <w:lang w:val="tr-TR"/>
        </w:rPr>
        <w:t>ilişki gösterilmiştir.</w:t>
      </w:r>
    </w:p>
    <w:p w:rsidR="005B7D72" w:rsidRPr="00EA7593" w:rsidRDefault="005B7D72">
      <w:pPr>
        <w:spacing w:line="228" w:lineRule="auto"/>
        <w:rPr>
          <w:lang w:val="tr-TR"/>
        </w:rPr>
        <w:sectPr w:rsidR="005B7D72" w:rsidRPr="00EA7593">
          <w:pgSz w:w="9080" w:h="13610"/>
          <w:pgMar w:top="1200" w:right="1020" w:bottom="740" w:left="1020" w:header="614" w:footer="543" w:gutter="0"/>
          <w:cols w:space="708"/>
        </w:sectPr>
      </w:pPr>
    </w:p>
    <w:p w:rsidR="005B7D72" w:rsidRPr="00EA7593" w:rsidRDefault="00D9773A">
      <w:pPr>
        <w:pStyle w:val="Balk1"/>
        <w:spacing w:before="83" w:line="312" w:lineRule="auto"/>
        <w:ind w:left="113" w:right="770"/>
        <w:rPr>
          <w:lang w:val="tr-TR"/>
        </w:rPr>
      </w:pPr>
      <w:r w:rsidRPr="00EA7593">
        <w:rPr>
          <w:color w:val="231F20"/>
          <w:lang w:val="tr-TR"/>
        </w:rPr>
        <w:lastRenderedPageBreak/>
        <w:t>Tablo 8: Cep Telefonu Tercihi ve İlgi Duyulan Uygulama Kategorileri Boyutları Arasındaki İlişki Düzeyleri</w:t>
      </w:r>
    </w:p>
    <w:p w:rsidR="005B7D72" w:rsidRPr="00EA7593" w:rsidRDefault="005B7D72">
      <w:pPr>
        <w:pStyle w:val="GvdeMetni"/>
        <w:spacing w:before="2"/>
        <w:ind w:left="0" w:firstLine="0"/>
        <w:jc w:val="left"/>
        <w:rPr>
          <w:b/>
          <w:sz w:val="10"/>
          <w:lang w:val="tr-TR"/>
        </w:rPr>
      </w:pPr>
    </w:p>
    <w:tbl>
      <w:tblPr>
        <w:tblStyle w:val="TableNormal"/>
        <w:tblW w:w="0" w:type="auto"/>
        <w:tblInd w:w="12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754"/>
        <w:gridCol w:w="1198"/>
        <w:gridCol w:w="1998"/>
        <w:gridCol w:w="1539"/>
      </w:tblGrid>
      <w:tr w:rsidR="005B7D72" w:rsidRPr="00EA7593">
        <w:trPr>
          <w:trHeight w:val="588"/>
        </w:trPr>
        <w:tc>
          <w:tcPr>
            <w:tcW w:w="1754" w:type="dxa"/>
          </w:tcPr>
          <w:p w:rsidR="005B7D72" w:rsidRPr="00EA7593" w:rsidRDefault="00D9773A">
            <w:pPr>
              <w:pStyle w:val="TableParagraph"/>
              <w:spacing w:before="13"/>
              <w:rPr>
                <w:b/>
                <w:lang w:val="tr-TR"/>
              </w:rPr>
            </w:pPr>
            <w:r w:rsidRPr="00EA7593">
              <w:rPr>
                <w:b/>
                <w:color w:val="231F20"/>
                <w:lang w:val="tr-TR"/>
              </w:rPr>
              <w:t>n=415</w:t>
            </w:r>
          </w:p>
        </w:tc>
        <w:tc>
          <w:tcPr>
            <w:tcW w:w="1198" w:type="dxa"/>
          </w:tcPr>
          <w:p w:rsidR="005B7D72" w:rsidRPr="00EA7593" w:rsidRDefault="00D9773A">
            <w:pPr>
              <w:pStyle w:val="TableParagraph"/>
              <w:spacing w:before="13"/>
              <w:rPr>
                <w:b/>
                <w:lang w:val="tr-TR"/>
              </w:rPr>
            </w:pPr>
            <w:r w:rsidRPr="00EA7593">
              <w:rPr>
                <w:b/>
                <w:color w:val="231F20"/>
                <w:lang w:val="tr-TR"/>
              </w:rPr>
              <w:t>Araçlar</w:t>
            </w:r>
          </w:p>
        </w:tc>
        <w:tc>
          <w:tcPr>
            <w:tcW w:w="1998" w:type="dxa"/>
          </w:tcPr>
          <w:p w:rsidR="005B7D72" w:rsidRPr="00EA7593" w:rsidRDefault="00D9773A">
            <w:pPr>
              <w:pStyle w:val="TableParagraph"/>
              <w:spacing w:before="13"/>
              <w:rPr>
                <w:b/>
                <w:lang w:val="tr-TR"/>
              </w:rPr>
            </w:pPr>
            <w:r w:rsidRPr="00EA7593">
              <w:rPr>
                <w:b/>
                <w:color w:val="231F20"/>
                <w:lang w:val="tr-TR"/>
              </w:rPr>
              <w:t>Günlük</w:t>
            </w:r>
          </w:p>
          <w:p w:rsidR="005B7D72" w:rsidRPr="00EA7593" w:rsidRDefault="00D9773A">
            <w:pPr>
              <w:pStyle w:val="TableParagraph"/>
              <w:spacing w:before="47"/>
              <w:rPr>
                <w:b/>
                <w:lang w:val="tr-TR"/>
              </w:rPr>
            </w:pPr>
            <w:r w:rsidRPr="00EA7593">
              <w:rPr>
                <w:b/>
                <w:color w:val="231F20"/>
                <w:lang w:val="tr-TR"/>
              </w:rPr>
              <w:t>kullanılanlar</w:t>
            </w:r>
          </w:p>
        </w:tc>
        <w:tc>
          <w:tcPr>
            <w:tcW w:w="1539" w:type="dxa"/>
          </w:tcPr>
          <w:p w:rsidR="005B7D72" w:rsidRPr="00EA7593" w:rsidRDefault="00D9773A">
            <w:pPr>
              <w:pStyle w:val="TableParagraph"/>
              <w:spacing w:before="13"/>
              <w:rPr>
                <w:b/>
                <w:lang w:val="tr-TR"/>
              </w:rPr>
            </w:pPr>
            <w:r w:rsidRPr="00EA7593">
              <w:rPr>
                <w:b/>
                <w:color w:val="231F20"/>
                <w:lang w:val="tr-TR"/>
              </w:rPr>
              <w:t>Mali-İş</w:t>
            </w:r>
          </w:p>
          <w:p w:rsidR="005B7D72" w:rsidRPr="00EA7593" w:rsidRDefault="00D9773A">
            <w:pPr>
              <w:pStyle w:val="TableParagraph"/>
              <w:spacing w:before="47"/>
              <w:rPr>
                <w:b/>
                <w:lang w:val="tr-TR"/>
              </w:rPr>
            </w:pPr>
            <w:r w:rsidRPr="00EA7593">
              <w:rPr>
                <w:b/>
                <w:color w:val="231F20"/>
                <w:lang w:val="tr-TR"/>
              </w:rPr>
              <w:t>ihtiyaçları</w:t>
            </w:r>
          </w:p>
        </w:tc>
      </w:tr>
      <w:tr w:rsidR="005B7D72" w:rsidRPr="00EA7593">
        <w:trPr>
          <w:trHeight w:val="862"/>
        </w:trPr>
        <w:tc>
          <w:tcPr>
            <w:tcW w:w="1754" w:type="dxa"/>
          </w:tcPr>
          <w:p w:rsidR="005B7D72" w:rsidRPr="00EA7593" w:rsidRDefault="00D9773A">
            <w:pPr>
              <w:pStyle w:val="TableParagraph"/>
              <w:spacing w:before="17"/>
              <w:rPr>
                <w:lang w:val="tr-TR"/>
              </w:rPr>
            </w:pPr>
            <w:r w:rsidRPr="00EA7593">
              <w:rPr>
                <w:color w:val="231F20"/>
                <w:lang w:val="tr-TR"/>
              </w:rPr>
              <w:t>Kalite bileşenleri</w:t>
            </w:r>
          </w:p>
        </w:tc>
        <w:tc>
          <w:tcPr>
            <w:tcW w:w="1198" w:type="dxa"/>
          </w:tcPr>
          <w:p w:rsidR="005B7D72" w:rsidRPr="00EA7593" w:rsidRDefault="005B7D72">
            <w:pPr>
              <w:pStyle w:val="TableParagraph"/>
              <w:spacing w:before="0"/>
              <w:ind w:left="0"/>
              <w:rPr>
                <w:b/>
                <w:sz w:val="24"/>
                <w:lang w:val="tr-TR"/>
              </w:rPr>
            </w:pPr>
          </w:p>
          <w:p w:rsidR="005B7D72" w:rsidRPr="00EA7593" w:rsidRDefault="005B7D72">
            <w:pPr>
              <w:pStyle w:val="TableParagraph"/>
              <w:spacing w:before="0"/>
              <w:ind w:left="0"/>
              <w:rPr>
                <w:b/>
                <w:sz w:val="27"/>
                <w:lang w:val="tr-TR"/>
              </w:rPr>
            </w:pPr>
          </w:p>
          <w:p w:rsidR="005B7D72" w:rsidRPr="00EA7593" w:rsidRDefault="00D9773A">
            <w:pPr>
              <w:pStyle w:val="TableParagraph"/>
              <w:spacing w:before="0"/>
              <w:ind w:left="0" w:right="151"/>
              <w:jc w:val="right"/>
              <w:rPr>
                <w:sz w:val="13"/>
                <w:lang w:val="tr-TR"/>
              </w:rPr>
            </w:pPr>
            <w:r w:rsidRPr="00EA7593">
              <w:rPr>
                <w:color w:val="231F20"/>
                <w:w w:val="95"/>
                <w:lang w:val="tr-TR"/>
              </w:rPr>
              <w:t>,155</w:t>
            </w:r>
            <w:r w:rsidRPr="00EA7593">
              <w:rPr>
                <w:color w:val="231F20"/>
                <w:w w:val="95"/>
                <w:position w:val="7"/>
                <w:sz w:val="13"/>
                <w:lang w:val="tr-TR"/>
              </w:rPr>
              <w:t>*</w:t>
            </w:r>
          </w:p>
        </w:tc>
        <w:tc>
          <w:tcPr>
            <w:tcW w:w="1998" w:type="dxa"/>
          </w:tcPr>
          <w:p w:rsidR="005B7D72" w:rsidRPr="00EA7593" w:rsidRDefault="005B7D72">
            <w:pPr>
              <w:pStyle w:val="TableParagraph"/>
              <w:spacing w:before="0"/>
              <w:ind w:left="0"/>
              <w:rPr>
                <w:b/>
                <w:sz w:val="24"/>
                <w:lang w:val="tr-TR"/>
              </w:rPr>
            </w:pPr>
          </w:p>
          <w:p w:rsidR="005B7D72" w:rsidRPr="00EA7593" w:rsidRDefault="005B7D72">
            <w:pPr>
              <w:pStyle w:val="TableParagraph"/>
              <w:spacing w:before="0"/>
              <w:ind w:left="0"/>
              <w:rPr>
                <w:b/>
                <w:sz w:val="27"/>
                <w:lang w:val="tr-TR"/>
              </w:rPr>
            </w:pPr>
          </w:p>
          <w:p w:rsidR="005B7D72" w:rsidRPr="00EA7593" w:rsidRDefault="00D9773A">
            <w:pPr>
              <w:pStyle w:val="TableParagraph"/>
              <w:spacing w:before="0"/>
              <w:ind w:left="575"/>
              <w:rPr>
                <w:sz w:val="13"/>
                <w:lang w:val="tr-TR"/>
              </w:rPr>
            </w:pPr>
            <w:r w:rsidRPr="00EA7593">
              <w:rPr>
                <w:color w:val="231F20"/>
                <w:lang w:val="tr-TR"/>
              </w:rPr>
              <w:t>,315</w:t>
            </w:r>
            <w:r w:rsidRPr="00EA7593">
              <w:rPr>
                <w:color w:val="231F20"/>
                <w:position w:val="7"/>
                <w:sz w:val="13"/>
                <w:lang w:val="tr-TR"/>
              </w:rPr>
              <w:t>**</w:t>
            </w:r>
          </w:p>
        </w:tc>
        <w:tc>
          <w:tcPr>
            <w:tcW w:w="1539" w:type="dxa"/>
          </w:tcPr>
          <w:p w:rsidR="005B7D72" w:rsidRPr="00EA7593" w:rsidRDefault="005B7D72">
            <w:pPr>
              <w:pStyle w:val="TableParagraph"/>
              <w:spacing w:before="0"/>
              <w:ind w:left="0"/>
              <w:rPr>
                <w:b/>
                <w:sz w:val="24"/>
                <w:lang w:val="tr-TR"/>
              </w:rPr>
            </w:pPr>
          </w:p>
          <w:p w:rsidR="005B7D72" w:rsidRPr="00EA7593" w:rsidRDefault="005B7D72">
            <w:pPr>
              <w:pStyle w:val="TableParagraph"/>
              <w:spacing w:before="0"/>
              <w:ind w:left="0"/>
              <w:rPr>
                <w:b/>
                <w:sz w:val="27"/>
                <w:lang w:val="tr-TR"/>
              </w:rPr>
            </w:pPr>
          </w:p>
          <w:p w:rsidR="005B7D72" w:rsidRPr="00EA7593" w:rsidRDefault="00D9773A">
            <w:pPr>
              <w:pStyle w:val="TableParagraph"/>
              <w:spacing w:before="0"/>
              <w:ind w:left="0" w:right="263"/>
              <w:jc w:val="right"/>
              <w:rPr>
                <w:sz w:val="13"/>
                <w:lang w:val="tr-TR"/>
              </w:rPr>
            </w:pPr>
            <w:r w:rsidRPr="00EA7593">
              <w:rPr>
                <w:color w:val="231F20"/>
                <w:w w:val="95"/>
                <w:lang w:val="tr-TR"/>
              </w:rPr>
              <w:t>,206</w:t>
            </w:r>
            <w:r w:rsidRPr="00EA7593">
              <w:rPr>
                <w:color w:val="231F20"/>
                <w:w w:val="95"/>
                <w:position w:val="7"/>
                <w:sz w:val="13"/>
                <w:lang w:val="tr-TR"/>
              </w:rPr>
              <w:t>**</w:t>
            </w:r>
          </w:p>
        </w:tc>
      </w:tr>
      <w:tr w:rsidR="005B7D72" w:rsidRPr="00EA7593">
        <w:trPr>
          <w:trHeight w:val="862"/>
        </w:trPr>
        <w:tc>
          <w:tcPr>
            <w:tcW w:w="1754" w:type="dxa"/>
          </w:tcPr>
          <w:p w:rsidR="005B7D72" w:rsidRPr="00EA7593" w:rsidRDefault="00D9773A">
            <w:pPr>
              <w:pStyle w:val="TableParagraph"/>
              <w:spacing w:before="17"/>
              <w:rPr>
                <w:lang w:val="tr-TR"/>
              </w:rPr>
            </w:pPr>
            <w:r w:rsidRPr="00EA7593">
              <w:rPr>
                <w:color w:val="231F20"/>
                <w:lang w:val="tr-TR"/>
              </w:rPr>
              <w:t>Teknik özellikler</w:t>
            </w:r>
          </w:p>
        </w:tc>
        <w:tc>
          <w:tcPr>
            <w:tcW w:w="1198" w:type="dxa"/>
          </w:tcPr>
          <w:p w:rsidR="005B7D72" w:rsidRPr="00EA7593" w:rsidRDefault="005B7D72">
            <w:pPr>
              <w:pStyle w:val="TableParagraph"/>
              <w:spacing w:before="0"/>
              <w:ind w:left="0"/>
              <w:rPr>
                <w:b/>
                <w:sz w:val="24"/>
                <w:lang w:val="tr-TR"/>
              </w:rPr>
            </w:pPr>
          </w:p>
          <w:p w:rsidR="005B7D72" w:rsidRPr="00EA7593" w:rsidRDefault="005B7D72">
            <w:pPr>
              <w:pStyle w:val="TableParagraph"/>
              <w:spacing w:before="0"/>
              <w:ind w:left="0"/>
              <w:rPr>
                <w:b/>
                <w:sz w:val="27"/>
                <w:lang w:val="tr-TR"/>
              </w:rPr>
            </w:pPr>
          </w:p>
          <w:p w:rsidR="005B7D72" w:rsidRPr="00EA7593" w:rsidRDefault="00D9773A">
            <w:pPr>
              <w:pStyle w:val="TableParagraph"/>
              <w:spacing w:before="0"/>
              <w:ind w:left="0" w:right="87"/>
              <w:jc w:val="right"/>
              <w:rPr>
                <w:sz w:val="13"/>
                <w:lang w:val="tr-TR"/>
              </w:rPr>
            </w:pPr>
            <w:r w:rsidRPr="00EA7593">
              <w:rPr>
                <w:color w:val="231F20"/>
                <w:w w:val="95"/>
                <w:lang w:val="tr-TR"/>
              </w:rPr>
              <w:t>,257</w:t>
            </w:r>
            <w:r w:rsidRPr="00EA7593">
              <w:rPr>
                <w:color w:val="231F20"/>
                <w:w w:val="95"/>
                <w:position w:val="7"/>
                <w:sz w:val="13"/>
                <w:lang w:val="tr-TR"/>
              </w:rPr>
              <w:t>**</w:t>
            </w:r>
          </w:p>
        </w:tc>
        <w:tc>
          <w:tcPr>
            <w:tcW w:w="1998" w:type="dxa"/>
          </w:tcPr>
          <w:p w:rsidR="005B7D72" w:rsidRPr="00EA7593" w:rsidRDefault="005B7D72">
            <w:pPr>
              <w:pStyle w:val="TableParagraph"/>
              <w:spacing w:before="0"/>
              <w:ind w:left="0"/>
              <w:rPr>
                <w:b/>
                <w:sz w:val="24"/>
                <w:lang w:val="tr-TR"/>
              </w:rPr>
            </w:pPr>
          </w:p>
          <w:p w:rsidR="005B7D72" w:rsidRPr="00EA7593" w:rsidRDefault="005B7D72">
            <w:pPr>
              <w:pStyle w:val="TableParagraph"/>
              <w:spacing w:before="0"/>
              <w:ind w:left="0"/>
              <w:rPr>
                <w:b/>
                <w:sz w:val="27"/>
                <w:lang w:val="tr-TR"/>
              </w:rPr>
            </w:pPr>
          </w:p>
          <w:p w:rsidR="005B7D72" w:rsidRPr="00EA7593" w:rsidRDefault="00D9773A">
            <w:pPr>
              <w:pStyle w:val="TableParagraph"/>
              <w:spacing w:before="0"/>
              <w:ind w:left="575"/>
              <w:rPr>
                <w:sz w:val="13"/>
                <w:lang w:val="tr-TR"/>
              </w:rPr>
            </w:pPr>
            <w:r w:rsidRPr="00EA7593">
              <w:rPr>
                <w:color w:val="231F20"/>
                <w:lang w:val="tr-TR"/>
              </w:rPr>
              <w:t>,329</w:t>
            </w:r>
            <w:r w:rsidRPr="00EA7593">
              <w:rPr>
                <w:color w:val="231F20"/>
                <w:position w:val="7"/>
                <w:sz w:val="13"/>
                <w:lang w:val="tr-TR"/>
              </w:rPr>
              <w:t>**</w:t>
            </w:r>
          </w:p>
        </w:tc>
        <w:tc>
          <w:tcPr>
            <w:tcW w:w="1539" w:type="dxa"/>
          </w:tcPr>
          <w:p w:rsidR="005B7D72" w:rsidRPr="00EA7593" w:rsidRDefault="005B7D72">
            <w:pPr>
              <w:pStyle w:val="TableParagraph"/>
              <w:spacing w:before="0"/>
              <w:ind w:left="0"/>
              <w:rPr>
                <w:b/>
                <w:sz w:val="24"/>
                <w:lang w:val="tr-TR"/>
              </w:rPr>
            </w:pPr>
          </w:p>
          <w:p w:rsidR="005B7D72" w:rsidRPr="00EA7593" w:rsidRDefault="005B7D72">
            <w:pPr>
              <w:pStyle w:val="TableParagraph"/>
              <w:spacing w:before="0"/>
              <w:ind w:left="0"/>
              <w:rPr>
                <w:b/>
                <w:sz w:val="27"/>
                <w:lang w:val="tr-TR"/>
              </w:rPr>
            </w:pPr>
          </w:p>
          <w:p w:rsidR="005B7D72" w:rsidRPr="00EA7593" w:rsidRDefault="00D9773A">
            <w:pPr>
              <w:pStyle w:val="TableParagraph"/>
              <w:spacing w:before="0"/>
              <w:ind w:left="0" w:right="263"/>
              <w:jc w:val="right"/>
              <w:rPr>
                <w:sz w:val="13"/>
                <w:lang w:val="tr-TR"/>
              </w:rPr>
            </w:pPr>
            <w:r w:rsidRPr="00EA7593">
              <w:rPr>
                <w:color w:val="231F20"/>
                <w:w w:val="95"/>
                <w:lang w:val="tr-TR"/>
              </w:rPr>
              <w:t>,269</w:t>
            </w:r>
            <w:r w:rsidRPr="00EA7593">
              <w:rPr>
                <w:color w:val="231F20"/>
                <w:w w:val="95"/>
                <w:position w:val="7"/>
                <w:sz w:val="13"/>
                <w:lang w:val="tr-TR"/>
              </w:rPr>
              <w:t>**</w:t>
            </w:r>
          </w:p>
        </w:tc>
      </w:tr>
      <w:tr w:rsidR="005B7D72" w:rsidRPr="00EA7593">
        <w:trPr>
          <w:trHeight w:val="867"/>
        </w:trPr>
        <w:tc>
          <w:tcPr>
            <w:tcW w:w="1754" w:type="dxa"/>
            <w:tcBorders>
              <w:bottom w:val="single" w:sz="4" w:space="0" w:color="000000"/>
            </w:tcBorders>
          </w:tcPr>
          <w:p w:rsidR="005B7D72" w:rsidRPr="00EA7593" w:rsidRDefault="00D9773A">
            <w:pPr>
              <w:pStyle w:val="TableParagraph"/>
              <w:spacing w:before="27" w:line="228" w:lineRule="auto"/>
              <w:ind w:right="558"/>
              <w:rPr>
                <w:lang w:val="tr-TR"/>
              </w:rPr>
            </w:pPr>
            <w:r w:rsidRPr="00EA7593">
              <w:rPr>
                <w:color w:val="231F20"/>
                <w:lang w:val="tr-TR"/>
              </w:rPr>
              <w:t>Multimedya Özellikler</w:t>
            </w:r>
          </w:p>
        </w:tc>
        <w:tc>
          <w:tcPr>
            <w:tcW w:w="1198" w:type="dxa"/>
            <w:tcBorders>
              <w:bottom w:val="single" w:sz="4" w:space="0" w:color="000000"/>
            </w:tcBorders>
          </w:tcPr>
          <w:p w:rsidR="005B7D72" w:rsidRPr="00EA7593" w:rsidRDefault="005B7D72">
            <w:pPr>
              <w:pStyle w:val="TableParagraph"/>
              <w:spacing w:before="0"/>
              <w:ind w:left="0"/>
              <w:rPr>
                <w:b/>
                <w:sz w:val="24"/>
                <w:lang w:val="tr-TR"/>
              </w:rPr>
            </w:pPr>
          </w:p>
          <w:p w:rsidR="005B7D72" w:rsidRPr="00EA7593" w:rsidRDefault="005B7D72">
            <w:pPr>
              <w:pStyle w:val="TableParagraph"/>
              <w:spacing w:before="0"/>
              <w:ind w:left="0"/>
              <w:rPr>
                <w:b/>
                <w:sz w:val="27"/>
                <w:lang w:val="tr-TR"/>
              </w:rPr>
            </w:pPr>
          </w:p>
          <w:p w:rsidR="005B7D72" w:rsidRPr="00EA7593" w:rsidRDefault="00D9773A">
            <w:pPr>
              <w:pStyle w:val="TableParagraph"/>
              <w:spacing w:before="0"/>
              <w:ind w:left="0" w:right="87"/>
              <w:jc w:val="right"/>
              <w:rPr>
                <w:sz w:val="13"/>
                <w:lang w:val="tr-TR"/>
              </w:rPr>
            </w:pPr>
            <w:r w:rsidRPr="00EA7593">
              <w:rPr>
                <w:color w:val="231F20"/>
                <w:w w:val="95"/>
                <w:lang w:val="tr-TR"/>
              </w:rPr>
              <w:t>,390</w:t>
            </w:r>
            <w:r w:rsidRPr="00EA7593">
              <w:rPr>
                <w:color w:val="231F20"/>
                <w:w w:val="95"/>
                <w:position w:val="7"/>
                <w:sz w:val="13"/>
                <w:lang w:val="tr-TR"/>
              </w:rPr>
              <w:t>**</w:t>
            </w:r>
          </w:p>
        </w:tc>
        <w:tc>
          <w:tcPr>
            <w:tcW w:w="1998" w:type="dxa"/>
            <w:tcBorders>
              <w:bottom w:val="single" w:sz="4" w:space="0" w:color="000000"/>
            </w:tcBorders>
          </w:tcPr>
          <w:p w:rsidR="005B7D72" w:rsidRPr="00EA7593" w:rsidRDefault="005B7D72">
            <w:pPr>
              <w:pStyle w:val="TableParagraph"/>
              <w:spacing w:before="0"/>
              <w:ind w:left="0"/>
              <w:rPr>
                <w:b/>
                <w:sz w:val="24"/>
                <w:lang w:val="tr-TR"/>
              </w:rPr>
            </w:pPr>
          </w:p>
          <w:p w:rsidR="005B7D72" w:rsidRPr="00EA7593" w:rsidRDefault="005B7D72">
            <w:pPr>
              <w:pStyle w:val="TableParagraph"/>
              <w:spacing w:before="0"/>
              <w:ind w:left="0"/>
              <w:rPr>
                <w:b/>
                <w:sz w:val="27"/>
                <w:lang w:val="tr-TR"/>
              </w:rPr>
            </w:pPr>
          </w:p>
          <w:p w:rsidR="005B7D72" w:rsidRPr="00EA7593" w:rsidRDefault="00D9773A">
            <w:pPr>
              <w:pStyle w:val="TableParagraph"/>
              <w:spacing w:before="0"/>
              <w:ind w:left="575"/>
              <w:rPr>
                <w:sz w:val="13"/>
                <w:lang w:val="tr-TR"/>
              </w:rPr>
            </w:pPr>
            <w:r w:rsidRPr="00EA7593">
              <w:rPr>
                <w:color w:val="231F20"/>
                <w:lang w:val="tr-TR"/>
              </w:rPr>
              <w:t>,351</w:t>
            </w:r>
            <w:r w:rsidRPr="00EA7593">
              <w:rPr>
                <w:color w:val="231F20"/>
                <w:position w:val="7"/>
                <w:sz w:val="13"/>
                <w:lang w:val="tr-TR"/>
              </w:rPr>
              <w:t>**</w:t>
            </w:r>
          </w:p>
        </w:tc>
        <w:tc>
          <w:tcPr>
            <w:tcW w:w="1539" w:type="dxa"/>
            <w:tcBorders>
              <w:bottom w:val="single" w:sz="4" w:space="0" w:color="000000"/>
            </w:tcBorders>
          </w:tcPr>
          <w:p w:rsidR="005B7D72" w:rsidRPr="00EA7593" w:rsidRDefault="005B7D72">
            <w:pPr>
              <w:pStyle w:val="TableParagraph"/>
              <w:spacing w:before="0"/>
              <w:ind w:left="0"/>
              <w:rPr>
                <w:b/>
                <w:sz w:val="24"/>
                <w:lang w:val="tr-TR"/>
              </w:rPr>
            </w:pPr>
          </w:p>
          <w:p w:rsidR="005B7D72" w:rsidRPr="00EA7593" w:rsidRDefault="005B7D72">
            <w:pPr>
              <w:pStyle w:val="TableParagraph"/>
              <w:spacing w:before="0"/>
              <w:ind w:left="0"/>
              <w:rPr>
                <w:b/>
                <w:sz w:val="27"/>
                <w:lang w:val="tr-TR"/>
              </w:rPr>
            </w:pPr>
          </w:p>
          <w:p w:rsidR="005B7D72" w:rsidRPr="00EA7593" w:rsidRDefault="00D9773A">
            <w:pPr>
              <w:pStyle w:val="TableParagraph"/>
              <w:spacing w:before="0"/>
              <w:ind w:left="0" w:right="263"/>
              <w:jc w:val="right"/>
              <w:rPr>
                <w:sz w:val="13"/>
                <w:lang w:val="tr-TR"/>
              </w:rPr>
            </w:pPr>
            <w:r w:rsidRPr="00EA7593">
              <w:rPr>
                <w:color w:val="231F20"/>
                <w:w w:val="95"/>
                <w:lang w:val="tr-TR"/>
              </w:rPr>
              <w:t>,235</w:t>
            </w:r>
            <w:r w:rsidRPr="00EA7593">
              <w:rPr>
                <w:color w:val="231F20"/>
                <w:w w:val="95"/>
                <w:position w:val="7"/>
                <w:sz w:val="13"/>
                <w:lang w:val="tr-TR"/>
              </w:rPr>
              <w:t>**</w:t>
            </w:r>
          </w:p>
        </w:tc>
      </w:tr>
    </w:tbl>
    <w:p w:rsidR="005B7D72" w:rsidRPr="00EA7593" w:rsidRDefault="00D9773A">
      <w:pPr>
        <w:tabs>
          <w:tab w:val="left" w:pos="3775"/>
        </w:tabs>
        <w:spacing w:before="69"/>
        <w:ind w:left="868"/>
        <w:rPr>
          <w:sz w:val="14"/>
          <w:lang w:val="tr-TR"/>
        </w:rPr>
      </w:pPr>
      <w:r w:rsidRPr="00EA7593">
        <w:rPr>
          <w:sz w:val="14"/>
          <w:lang w:val="tr-TR"/>
        </w:rPr>
        <w:t>* Korelasyon ,01</w:t>
      </w:r>
      <w:r w:rsidRPr="00EA7593">
        <w:rPr>
          <w:spacing w:val="-11"/>
          <w:sz w:val="14"/>
          <w:lang w:val="tr-TR"/>
        </w:rPr>
        <w:t xml:space="preserve"> </w:t>
      </w:r>
      <w:r w:rsidRPr="00EA7593">
        <w:rPr>
          <w:sz w:val="14"/>
          <w:lang w:val="tr-TR"/>
        </w:rPr>
        <w:t>düzeyinde</w:t>
      </w:r>
      <w:r w:rsidRPr="00EA7593">
        <w:rPr>
          <w:spacing w:val="-4"/>
          <w:sz w:val="14"/>
          <w:lang w:val="tr-TR"/>
        </w:rPr>
        <w:t xml:space="preserve"> </w:t>
      </w:r>
      <w:r w:rsidRPr="00EA7593">
        <w:rPr>
          <w:sz w:val="14"/>
          <w:lang w:val="tr-TR"/>
        </w:rPr>
        <w:t>anlamlıdır.</w:t>
      </w:r>
      <w:r w:rsidRPr="00EA7593">
        <w:rPr>
          <w:sz w:val="14"/>
          <w:lang w:val="tr-TR"/>
        </w:rPr>
        <w:tab/>
        <w:t>** Korelasyon ,001 düzeyinde</w:t>
      </w:r>
      <w:r w:rsidRPr="00EA7593">
        <w:rPr>
          <w:spacing w:val="-7"/>
          <w:sz w:val="14"/>
          <w:lang w:val="tr-TR"/>
        </w:rPr>
        <w:t xml:space="preserve"> </w:t>
      </w:r>
      <w:r w:rsidRPr="00EA7593">
        <w:rPr>
          <w:sz w:val="14"/>
          <w:lang w:val="tr-TR"/>
        </w:rPr>
        <w:t>anlamlıdır.</w:t>
      </w:r>
    </w:p>
    <w:p w:rsidR="005B7D72" w:rsidRPr="00EA7593" w:rsidRDefault="005B7D72">
      <w:pPr>
        <w:pStyle w:val="GvdeMetni"/>
        <w:spacing w:before="0"/>
        <w:ind w:left="0" w:firstLine="0"/>
        <w:jc w:val="left"/>
        <w:rPr>
          <w:sz w:val="14"/>
          <w:lang w:val="tr-TR"/>
        </w:rPr>
      </w:pPr>
    </w:p>
    <w:p w:rsidR="005B7D72" w:rsidRPr="00EA7593" w:rsidRDefault="00D9773A">
      <w:pPr>
        <w:pStyle w:val="GvdeMetni"/>
        <w:spacing w:before="104" w:line="228" w:lineRule="auto"/>
        <w:ind w:right="395"/>
        <w:rPr>
          <w:lang w:val="tr-TR"/>
        </w:rPr>
      </w:pPr>
      <w:r w:rsidRPr="00EA7593">
        <w:rPr>
          <w:color w:val="231F20"/>
          <w:lang w:val="tr-TR"/>
        </w:rPr>
        <w:t>Özellikle</w:t>
      </w:r>
      <w:r w:rsidR="00834CF7">
        <w:rPr>
          <w:color w:val="231F20"/>
          <w:lang w:val="tr-TR"/>
        </w:rPr>
        <w:t>rine göre cep telefonu tercihi “Kalite bileşenleri”, “Teknik özellikler” ve “Multimedya özellikler”</w:t>
      </w:r>
      <w:r w:rsidRPr="00EA7593">
        <w:rPr>
          <w:color w:val="231F20"/>
          <w:lang w:val="tr-TR"/>
        </w:rPr>
        <w:t xml:space="preserve"> olmak üzere 3 boyuttan oluşmak</w:t>
      </w:r>
      <w:r w:rsidR="00834CF7">
        <w:rPr>
          <w:color w:val="231F20"/>
          <w:lang w:val="tr-TR"/>
        </w:rPr>
        <w:t>-</w:t>
      </w:r>
      <w:r w:rsidRPr="00EA7593">
        <w:rPr>
          <w:color w:val="231F20"/>
          <w:lang w:val="tr-TR"/>
        </w:rPr>
        <w:t xml:space="preserve">tayken ilgi duyulan uygulama </w:t>
      </w:r>
      <w:r w:rsidR="00834CF7">
        <w:rPr>
          <w:color w:val="231F20"/>
          <w:lang w:val="tr-TR"/>
        </w:rPr>
        <w:t>kategorileri ise “Araçlar”</w:t>
      </w:r>
      <w:r w:rsidRPr="00EA7593">
        <w:rPr>
          <w:color w:val="231F20"/>
          <w:lang w:val="tr-TR"/>
        </w:rPr>
        <w:t xml:space="preserve">, </w:t>
      </w:r>
      <w:r w:rsidR="00834CF7">
        <w:rPr>
          <w:color w:val="231F20"/>
          <w:lang w:val="tr-TR"/>
        </w:rPr>
        <w:t>“Günlük kullanı-lanlar” ve “Mali-İş ihtiyaçları”</w:t>
      </w:r>
      <w:r w:rsidRPr="00EA7593">
        <w:rPr>
          <w:color w:val="231F20"/>
          <w:lang w:val="tr-TR"/>
        </w:rPr>
        <w:t xml:space="preserve"> olmak üzere 3 boyuttan oluşmaktadır.</w:t>
      </w:r>
    </w:p>
    <w:p w:rsidR="005B7D72" w:rsidRPr="00EA7593" w:rsidRDefault="00D9773A">
      <w:pPr>
        <w:pStyle w:val="GvdeMetni"/>
        <w:spacing w:before="168" w:line="228" w:lineRule="auto"/>
        <w:ind w:right="394"/>
        <w:rPr>
          <w:lang w:val="tr-TR"/>
        </w:rPr>
      </w:pPr>
      <w:r w:rsidRPr="00EA7593">
        <w:rPr>
          <w:color w:val="231F20"/>
          <w:lang w:val="tr-TR"/>
        </w:rPr>
        <w:t>Cep telefonu tercihinde “Kalite bileşenleri”ne önem verenler en çok “Günlük kullanılanlar” uygulama kategorisine ilgi duymaktayken “Araç- lar” kategorisine en az ilgi duymaktadır.</w:t>
      </w:r>
    </w:p>
    <w:p w:rsidR="005B7D72" w:rsidRPr="00EA7593" w:rsidRDefault="00D9773A">
      <w:pPr>
        <w:pStyle w:val="GvdeMetni"/>
        <w:spacing w:before="170" w:line="228" w:lineRule="auto"/>
        <w:ind w:right="394"/>
        <w:rPr>
          <w:lang w:val="tr-TR"/>
        </w:rPr>
      </w:pPr>
      <w:r w:rsidRPr="00EA7593">
        <w:rPr>
          <w:color w:val="231F20"/>
          <w:lang w:val="tr-TR"/>
        </w:rPr>
        <w:t>Cep telefonu tercihinde “Teknik özellikler”e önem verenler de en çok “Günlük kullanılan” uygulama kategorisine ilgi duymaktayken “Araçlar” kategorisine en az ilgi duymaktadır.</w:t>
      </w:r>
    </w:p>
    <w:p w:rsidR="005B7D72" w:rsidRPr="00EA7593" w:rsidRDefault="00D9773A">
      <w:pPr>
        <w:pStyle w:val="GvdeMetni"/>
        <w:spacing w:line="228" w:lineRule="auto"/>
        <w:ind w:right="394"/>
        <w:rPr>
          <w:lang w:val="tr-TR"/>
        </w:rPr>
      </w:pPr>
      <w:r w:rsidRPr="00EA7593">
        <w:rPr>
          <w:color w:val="231F20"/>
          <w:lang w:val="tr-TR"/>
        </w:rPr>
        <w:t>Cep telefonu tercihinde “Multimedya özellikler”e önem verenler en çok “Araçlar” uygulama kategorisine ilgi duymaktayken “Mali-İş ihtiyaçları” kategorisine en az ilgi duymaktadır.</w:t>
      </w:r>
    </w:p>
    <w:p w:rsidR="005B7D72" w:rsidRPr="00EA7593" w:rsidRDefault="00D9773A">
      <w:pPr>
        <w:pStyle w:val="GvdeMetni"/>
        <w:spacing w:line="228" w:lineRule="auto"/>
        <w:ind w:right="394"/>
        <w:rPr>
          <w:lang w:val="tr-TR"/>
        </w:rPr>
      </w:pPr>
      <w:r w:rsidRPr="00EA7593">
        <w:rPr>
          <w:b/>
          <w:color w:val="231F20"/>
          <w:lang w:val="tr-TR"/>
        </w:rPr>
        <w:t xml:space="preserve">H2: </w:t>
      </w:r>
      <w:r w:rsidRPr="00EA7593">
        <w:rPr>
          <w:color w:val="231F20"/>
          <w:lang w:val="tr-TR"/>
        </w:rPr>
        <w:t>Cep telefonu tercihi öğrencilerin aile gelir düzeylerine ve bireysel harcama düzeylerine göre anlamlı bir farklılık gösterir.</w:t>
      </w:r>
    </w:p>
    <w:p w:rsidR="005B7D72" w:rsidRPr="00EA7593" w:rsidRDefault="00D9773A">
      <w:pPr>
        <w:pStyle w:val="GvdeMetni"/>
        <w:spacing w:line="228" w:lineRule="auto"/>
        <w:ind w:right="394"/>
        <w:rPr>
          <w:lang w:val="tr-TR"/>
        </w:rPr>
      </w:pPr>
      <w:r w:rsidRPr="00EA7593">
        <w:rPr>
          <w:b/>
          <w:color w:val="231F20"/>
          <w:lang w:val="tr-TR"/>
        </w:rPr>
        <w:t xml:space="preserve">H3: </w:t>
      </w:r>
      <w:r w:rsidRPr="00EA7593">
        <w:rPr>
          <w:color w:val="231F20"/>
          <w:lang w:val="tr-TR"/>
        </w:rPr>
        <w:t>Cep telefonu tercihi öğrencilerin cinsiyetlerine göre anlamlı bir farklılık gösterir.</w:t>
      </w:r>
    </w:p>
    <w:p w:rsidR="005B7D72" w:rsidRPr="00EA7593" w:rsidRDefault="00D9773A">
      <w:pPr>
        <w:pStyle w:val="GvdeMetni"/>
        <w:spacing w:before="170" w:line="228" w:lineRule="auto"/>
        <w:ind w:right="394"/>
        <w:rPr>
          <w:lang w:val="tr-TR"/>
        </w:rPr>
      </w:pPr>
      <w:r w:rsidRPr="00EA7593">
        <w:rPr>
          <w:color w:val="231F20"/>
          <w:lang w:val="tr-TR"/>
        </w:rPr>
        <w:t>H2’de varyans eşteşliği sağlanmışken H3’te varyans eşteşliği</w:t>
      </w:r>
      <w:r w:rsidR="00834CF7" w:rsidRPr="00834CF7">
        <w:rPr>
          <w:color w:val="231F20"/>
          <w:lang w:val="tr-TR"/>
        </w:rPr>
        <w:t xml:space="preserve"> </w:t>
      </w:r>
      <w:r w:rsidR="00834CF7" w:rsidRPr="00EA7593">
        <w:rPr>
          <w:color w:val="231F20"/>
          <w:lang w:val="tr-TR"/>
        </w:rPr>
        <w:t>şartı</w:t>
      </w:r>
      <w:r w:rsidRPr="00EA7593">
        <w:rPr>
          <w:color w:val="231F20"/>
          <w:lang w:val="tr-TR"/>
        </w:rPr>
        <w:t xml:space="preserve"> </w:t>
      </w:r>
      <w:r w:rsidR="00834CF7">
        <w:rPr>
          <w:color w:val="231F20"/>
          <w:lang w:val="tr-TR"/>
        </w:rPr>
        <w:t>sağlanamamıştır, fakat</w:t>
      </w:r>
      <w:r w:rsidRPr="00EA7593">
        <w:rPr>
          <w:color w:val="231F20"/>
          <w:lang w:val="tr-TR"/>
        </w:rPr>
        <w:t xml:space="preserve"> cinsiyet değişkeni iki düzeyli olduğundan post-hoc testi</w:t>
      </w:r>
      <w:r w:rsidRPr="00EA7593">
        <w:rPr>
          <w:color w:val="231F20"/>
          <w:spacing w:val="-7"/>
          <w:lang w:val="tr-TR"/>
        </w:rPr>
        <w:t xml:space="preserve"> </w:t>
      </w:r>
      <w:r w:rsidRPr="00EA7593">
        <w:rPr>
          <w:color w:val="231F20"/>
          <w:lang w:val="tr-TR"/>
        </w:rPr>
        <w:t>uygulanmamıştır.</w:t>
      </w:r>
      <w:r w:rsidRPr="00EA7593">
        <w:rPr>
          <w:color w:val="231F20"/>
          <w:spacing w:val="-7"/>
          <w:lang w:val="tr-TR"/>
        </w:rPr>
        <w:t xml:space="preserve"> </w:t>
      </w:r>
      <w:r w:rsidRPr="00EA7593">
        <w:rPr>
          <w:color w:val="231F20"/>
          <w:lang w:val="tr-TR"/>
        </w:rPr>
        <w:t>Cep</w:t>
      </w:r>
      <w:r w:rsidRPr="00EA7593">
        <w:rPr>
          <w:color w:val="231F20"/>
          <w:spacing w:val="-7"/>
          <w:lang w:val="tr-TR"/>
        </w:rPr>
        <w:t xml:space="preserve"> </w:t>
      </w:r>
      <w:r w:rsidRPr="00EA7593">
        <w:rPr>
          <w:color w:val="231F20"/>
          <w:lang w:val="tr-TR"/>
        </w:rPr>
        <w:t>telefonu</w:t>
      </w:r>
      <w:r w:rsidRPr="00EA7593">
        <w:rPr>
          <w:color w:val="231F20"/>
          <w:spacing w:val="-7"/>
          <w:lang w:val="tr-TR"/>
        </w:rPr>
        <w:t xml:space="preserve"> </w:t>
      </w:r>
      <w:r w:rsidRPr="00EA7593">
        <w:rPr>
          <w:color w:val="231F20"/>
          <w:lang w:val="tr-TR"/>
        </w:rPr>
        <w:t>tercihi,</w:t>
      </w:r>
      <w:r w:rsidRPr="00EA7593">
        <w:rPr>
          <w:color w:val="231F20"/>
          <w:spacing w:val="-10"/>
          <w:lang w:val="tr-TR"/>
        </w:rPr>
        <w:t xml:space="preserve"> </w:t>
      </w:r>
      <w:r w:rsidRPr="00EA7593">
        <w:rPr>
          <w:color w:val="231F20"/>
          <w:spacing w:val="-4"/>
          <w:lang w:val="tr-TR"/>
        </w:rPr>
        <w:t>Tablo</w:t>
      </w:r>
      <w:r w:rsidRPr="00EA7593">
        <w:rPr>
          <w:color w:val="231F20"/>
          <w:spacing w:val="-7"/>
          <w:lang w:val="tr-TR"/>
        </w:rPr>
        <w:t xml:space="preserve"> </w:t>
      </w:r>
      <w:r w:rsidRPr="00EA7593">
        <w:rPr>
          <w:color w:val="231F20"/>
          <w:lang w:val="tr-TR"/>
        </w:rPr>
        <w:t>9’da</w:t>
      </w:r>
      <w:r w:rsidRPr="00EA7593">
        <w:rPr>
          <w:color w:val="231F20"/>
          <w:spacing w:val="-7"/>
          <w:lang w:val="tr-TR"/>
        </w:rPr>
        <w:t xml:space="preserve"> </w:t>
      </w:r>
      <w:r w:rsidRPr="00EA7593">
        <w:rPr>
          <w:color w:val="231F20"/>
          <w:lang w:val="tr-TR"/>
        </w:rPr>
        <w:t>da</w:t>
      </w:r>
      <w:r w:rsidRPr="00EA7593">
        <w:rPr>
          <w:color w:val="231F20"/>
          <w:spacing w:val="-7"/>
          <w:lang w:val="tr-TR"/>
        </w:rPr>
        <w:t xml:space="preserve"> </w:t>
      </w:r>
      <w:r w:rsidRPr="00EA7593">
        <w:rPr>
          <w:color w:val="231F20"/>
          <w:lang w:val="tr-TR"/>
        </w:rPr>
        <w:t>gösterildiği</w:t>
      </w:r>
      <w:r w:rsidRPr="00EA7593">
        <w:rPr>
          <w:color w:val="231F20"/>
          <w:spacing w:val="-7"/>
          <w:lang w:val="tr-TR"/>
        </w:rPr>
        <w:t xml:space="preserve"> </w:t>
      </w:r>
      <w:r w:rsidRPr="00EA7593">
        <w:rPr>
          <w:color w:val="231F20"/>
          <w:lang w:val="tr-TR"/>
        </w:rPr>
        <w:t>üze- re, aile geliri ile bireysel harcamaya göre bir farklılık göstermezken cinsiyete göre farklılık gözlemlenmiştir. Bu yüzden, H2 reddedilirken H3 kabul</w:t>
      </w:r>
      <w:r w:rsidRPr="00EA7593">
        <w:rPr>
          <w:color w:val="231F20"/>
          <w:spacing w:val="-2"/>
          <w:lang w:val="tr-TR"/>
        </w:rPr>
        <w:t xml:space="preserve"> </w:t>
      </w:r>
      <w:r w:rsidRPr="00EA7593">
        <w:rPr>
          <w:color w:val="231F20"/>
          <w:lang w:val="tr-TR"/>
        </w:rPr>
        <w:t>edilmiştir.</w:t>
      </w:r>
    </w:p>
    <w:p w:rsidR="005B7D72" w:rsidRPr="00EA7593" w:rsidRDefault="005B7D72">
      <w:pPr>
        <w:spacing w:line="228" w:lineRule="auto"/>
        <w:rPr>
          <w:lang w:val="tr-TR"/>
        </w:rPr>
        <w:sectPr w:rsidR="005B7D72" w:rsidRPr="00EA7593">
          <w:pgSz w:w="9080" w:h="13610"/>
          <w:pgMar w:top="1200" w:right="1020" w:bottom="740" w:left="1020" w:header="537" w:footer="543" w:gutter="0"/>
          <w:cols w:space="708"/>
        </w:sectPr>
      </w:pPr>
    </w:p>
    <w:p w:rsidR="005B7D72" w:rsidRPr="00EA7593" w:rsidRDefault="00D9773A">
      <w:pPr>
        <w:pStyle w:val="Balk1"/>
        <w:spacing w:before="80" w:line="312" w:lineRule="auto"/>
        <w:ind w:right="603"/>
        <w:rPr>
          <w:lang w:val="tr-TR"/>
        </w:rPr>
      </w:pPr>
      <w:r w:rsidRPr="00EA7593">
        <w:rPr>
          <w:color w:val="231F20"/>
          <w:spacing w:val="-5"/>
          <w:lang w:val="tr-TR"/>
        </w:rPr>
        <w:lastRenderedPageBreak/>
        <w:t xml:space="preserve">Tablo </w:t>
      </w:r>
      <w:r w:rsidRPr="00EA7593">
        <w:rPr>
          <w:color w:val="231F20"/>
          <w:lang w:val="tr-TR"/>
        </w:rPr>
        <w:t xml:space="preserve">9: Cep </w:t>
      </w:r>
      <w:r w:rsidRPr="00EA7593">
        <w:rPr>
          <w:color w:val="231F20"/>
          <w:spacing w:val="-3"/>
          <w:lang w:val="tr-TR"/>
        </w:rPr>
        <w:t xml:space="preserve">Telefonu Tercihinde </w:t>
      </w:r>
      <w:r w:rsidRPr="00EA7593">
        <w:rPr>
          <w:color w:val="231F20"/>
          <w:lang w:val="tr-TR"/>
        </w:rPr>
        <w:t>Aile Geliri İle Bireysel Harcama ve Cinsiyetin Etkisi</w:t>
      </w:r>
    </w:p>
    <w:p w:rsidR="005B7D72" w:rsidRPr="00EA7593" w:rsidRDefault="00D9773A">
      <w:pPr>
        <w:pStyle w:val="GvdeMetni"/>
        <w:spacing w:before="10"/>
        <w:ind w:left="0" w:firstLine="0"/>
        <w:jc w:val="left"/>
        <w:rPr>
          <w:b/>
          <w:sz w:val="13"/>
          <w:lang w:val="tr-TR"/>
        </w:rPr>
      </w:pPr>
      <w:r w:rsidRPr="00EA7593">
        <w:rPr>
          <w:noProof/>
          <w:lang w:val="tr-TR" w:eastAsia="tr-TR"/>
        </w:rPr>
        <w:drawing>
          <wp:anchor distT="0" distB="0" distL="0" distR="0" simplePos="0" relativeHeight="251646464" behindDoc="0" locked="0" layoutInCell="1" allowOverlap="1" wp14:anchorId="61079CB9" wp14:editId="7C145658">
            <wp:simplePos x="0" y="0"/>
            <wp:positionH relativeFrom="page">
              <wp:posOffset>899999</wp:posOffset>
            </wp:positionH>
            <wp:positionV relativeFrom="paragraph">
              <wp:posOffset>126268</wp:posOffset>
            </wp:positionV>
            <wp:extent cx="4146148" cy="1369504"/>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7" cstate="print"/>
                    <a:stretch>
                      <a:fillRect/>
                    </a:stretch>
                  </pic:blipFill>
                  <pic:spPr>
                    <a:xfrm>
                      <a:off x="0" y="0"/>
                      <a:ext cx="4146148" cy="1369504"/>
                    </a:xfrm>
                    <a:prstGeom prst="rect">
                      <a:avLst/>
                    </a:prstGeom>
                  </pic:spPr>
                </pic:pic>
              </a:graphicData>
            </a:graphic>
          </wp:anchor>
        </w:drawing>
      </w:r>
    </w:p>
    <w:p w:rsidR="005B7D72" w:rsidRPr="00EA7593" w:rsidRDefault="005B7D72">
      <w:pPr>
        <w:pStyle w:val="GvdeMetni"/>
        <w:spacing w:before="2"/>
        <w:ind w:left="0" w:firstLine="0"/>
        <w:jc w:val="left"/>
        <w:rPr>
          <w:b/>
          <w:sz w:val="30"/>
          <w:lang w:val="tr-TR"/>
        </w:rPr>
      </w:pPr>
    </w:p>
    <w:p w:rsidR="005B7D72" w:rsidRPr="00EA7593" w:rsidRDefault="00D9773A">
      <w:pPr>
        <w:pStyle w:val="GvdeMetni"/>
        <w:spacing w:before="0" w:line="228" w:lineRule="auto"/>
        <w:ind w:left="397" w:right="110"/>
        <w:rPr>
          <w:lang w:val="tr-TR"/>
        </w:rPr>
      </w:pPr>
      <w:r w:rsidRPr="00EA7593">
        <w:rPr>
          <w:color w:val="231F20"/>
          <w:lang w:val="tr-TR"/>
        </w:rPr>
        <w:t>Bu durumda öğrencilerin cep telefonu satın alma davranışları ek</w:t>
      </w:r>
      <w:r w:rsidR="00834CF7">
        <w:rPr>
          <w:color w:val="231F20"/>
          <w:lang w:val="tr-TR"/>
        </w:rPr>
        <w:t>o</w:t>
      </w:r>
      <w:r w:rsidRPr="00EA7593">
        <w:rPr>
          <w:color w:val="231F20"/>
          <w:lang w:val="tr-TR"/>
        </w:rPr>
        <w:t>nomik kısıtlardan ziyade, başka değişkenler tarafından şekillen</w:t>
      </w:r>
      <w:r w:rsidR="00834CF7">
        <w:rPr>
          <w:color w:val="231F20"/>
          <w:lang w:val="tr-TR"/>
        </w:rPr>
        <w:t>-</w:t>
      </w:r>
      <w:r w:rsidRPr="00EA7593">
        <w:rPr>
          <w:color w:val="231F20"/>
          <w:lang w:val="tr-TR"/>
        </w:rPr>
        <w:t>mektedir. Ayrıca, cinsiyet değişkenin etkisi çok küçük de olsa (,045) cep telefonu seçiminde p&lt; 001 düzeyinde anlamlı bir rol oynamaktadır. Sonuç olarak H2 hipotezi reddedilirken H3 hipotezi kabul edilmişti</w:t>
      </w:r>
      <w:r w:rsidR="00834CF7">
        <w:rPr>
          <w:color w:val="231F20"/>
          <w:lang w:val="tr-TR"/>
        </w:rPr>
        <w:t>r. Öğrenciler, aylık harcamala</w:t>
      </w:r>
      <w:r w:rsidRPr="00EA7593">
        <w:rPr>
          <w:color w:val="231F20"/>
          <w:lang w:val="tr-TR"/>
        </w:rPr>
        <w:t>rından ve ailelerinin gelir düzeylerinden bağımsız bir şekilde cep telefonu tercihlerini yaparken bu tercih cinsiyet elementine göre düşük bir düzeyde de olsa farklılık göstermektedir.</w:t>
      </w:r>
    </w:p>
    <w:p w:rsidR="005B7D72" w:rsidRPr="00EA7593" w:rsidRDefault="00D9773A">
      <w:pPr>
        <w:pStyle w:val="GvdeMetni"/>
        <w:spacing w:before="167" w:line="228" w:lineRule="auto"/>
        <w:ind w:left="397" w:right="111"/>
        <w:rPr>
          <w:lang w:val="tr-TR"/>
        </w:rPr>
      </w:pPr>
      <w:r w:rsidRPr="00EA7593">
        <w:rPr>
          <w:b/>
          <w:color w:val="231F20"/>
          <w:lang w:val="tr-TR"/>
        </w:rPr>
        <w:t>H4:</w:t>
      </w:r>
      <w:r w:rsidRPr="00EA7593">
        <w:rPr>
          <w:b/>
          <w:color w:val="231F20"/>
          <w:spacing w:val="-9"/>
          <w:lang w:val="tr-TR"/>
        </w:rPr>
        <w:t xml:space="preserve"> </w:t>
      </w:r>
      <w:r w:rsidRPr="00EA7593">
        <w:rPr>
          <w:color w:val="231F20"/>
          <w:lang w:val="tr-TR"/>
        </w:rPr>
        <w:t>Kullanılan</w:t>
      </w:r>
      <w:r w:rsidRPr="00EA7593">
        <w:rPr>
          <w:color w:val="231F20"/>
          <w:spacing w:val="-9"/>
          <w:lang w:val="tr-TR"/>
        </w:rPr>
        <w:t xml:space="preserve"> </w:t>
      </w:r>
      <w:r w:rsidRPr="00EA7593">
        <w:rPr>
          <w:color w:val="231F20"/>
          <w:lang w:val="tr-TR"/>
        </w:rPr>
        <w:t>cep</w:t>
      </w:r>
      <w:r w:rsidRPr="00EA7593">
        <w:rPr>
          <w:color w:val="231F20"/>
          <w:spacing w:val="-9"/>
          <w:lang w:val="tr-TR"/>
        </w:rPr>
        <w:t xml:space="preserve"> </w:t>
      </w:r>
      <w:r w:rsidRPr="00EA7593">
        <w:rPr>
          <w:color w:val="231F20"/>
          <w:lang w:val="tr-TR"/>
        </w:rPr>
        <w:t>telefonu</w:t>
      </w:r>
      <w:r w:rsidRPr="00EA7593">
        <w:rPr>
          <w:color w:val="231F20"/>
          <w:spacing w:val="-9"/>
          <w:lang w:val="tr-TR"/>
        </w:rPr>
        <w:t xml:space="preserve"> </w:t>
      </w:r>
      <w:r w:rsidRPr="00EA7593">
        <w:rPr>
          <w:color w:val="231F20"/>
          <w:lang w:val="tr-TR"/>
        </w:rPr>
        <w:t>markası,</w:t>
      </w:r>
      <w:r w:rsidRPr="00EA7593">
        <w:rPr>
          <w:color w:val="231F20"/>
          <w:spacing w:val="-9"/>
          <w:lang w:val="tr-TR"/>
        </w:rPr>
        <w:t xml:space="preserve"> </w:t>
      </w:r>
      <w:r w:rsidRPr="00EA7593">
        <w:rPr>
          <w:color w:val="231F20"/>
          <w:lang w:val="tr-TR"/>
        </w:rPr>
        <w:t>ailenin</w:t>
      </w:r>
      <w:r w:rsidRPr="00EA7593">
        <w:rPr>
          <w:color w:val="231F20"/>
          <w:spacing w:val="-9"/>
          <w:lang w:val="tr-TR"/>
        </w:rPr>
        <w:t xml:space="preserve"> </w:t>
      </w:r>
      <w:r w:rsidRPr="00EA7593">
        <w:rPr>
          <w:color w:val="231F20"/>
          <w:lang w:val="tr-TR"/>
        </w:rPr>
        <w:t>gelir</w:t>
      </w:r>
      <w:r w:rsidRPr="00EA7593">
        <w:rPr>
          <w:color w:val="231F20"/>
          <w:spacing w:val="-9"/>
          <w:lang w:val="tr-TR"/>
        </w:rPr>
        <w:t xml:space="preserve"> </w:t>
      </w:r>
      <w:r w:rsidRPr="00EA7593">
        <w:rPr>
          <w:color w:val="231F20"/>
          <w:lang w:val="tr-TR"/>
        </w:rPr>
        <w:t>düzeyine</w:t>
      </w:r>
      <w:r w:rsidRPr="00EA7593">
        <w:rPr>
          <w:color w:val="231F20"/>
          <w:spacing w:val="-9"/>
          <w:lang w:val="tr-TR"/>
        </w:rPr>
        <w:t xml:space="preserve"> </w:t>
      </w:r>
      <w:r w:rsidRPr="00EA7593">
        <w:rPr>
          <w:color w:val="231F20"/>
          <w:lang w:val="tr-TR"/>
        </w:rPr>
        <w:t>ve</w:t>
      </w:r>
      <w:r w:rsidRPr="00EA7593">
        <w:rPr>
          <w:color w:val="231F20"/>
          <w:spacing w:val="-9"/>
          <w:lang w:val="tr-TR"/>
        </w:rPr>
        <w:t xml:space="preserve"> </w:t>
      </w:r>
      <w:r w:rsidRPr="00EA7593">
        <w:rPr>
          <w:color w:val="231F20"/>
          <w:lang w:val="tr-TR"/>
        </w:rPr>
        <w:t>öğrenci- nin bireysel harcamasına göre anlamlı bir farklılık</w:t>
      </w:r>
      <w:r w:rsidRPr="00EA7593">
        <w:rPr>
          <w:color w:val="231F20"/>
          <w:spacing w:val="-5"/>
          <w:lang w:val="tr-TR"/>
        </w:rPr>
        <w:t xml:space="preserve"> </w:t>
      </w:r>
      <w:r w:rsidRPr="00EA7593">
        <w:rPr>
          <w:color w:val="231F20"/>
          <w:lang w:val="tr-TR"/>
        </w:rPr>
        <w:t>gösterir.</w:t>
      </w:r>
    </w:p>
    <w:p w:rsidR="005B7D72" w:rsidRPr="00EA7593" w:rsidRDefault="00D9773A">
      <w:pPr>
        <w:pStyle w:val="GvdeMetni"/>
        <w:spacing w:before="170" w:line="228" w:lineRule="auto"/>
        <w:ind w:left="397" w:right="111"/>
        <w:rPr>
          <w:lang w:val="tr-TR"/>
        </w:rPr>
      </w:pPr>
      <w:r w:rsidRPr="00EA7593">
        <w:rPr>
          <w:color w:val="231F20"/>
          <w:lang w:val="tr-TR"/>
        </w:rPr>
        <w:t>Kullanılan cep telefonu markası, Tablo 10’da da gösterildiği üzere, ai- lenin gelir düzeyine ve öğrencinin bireysel harcamasına göre anlamlı bir farklılık göstermediğinden H4 reddedilmiştir.</w:t>
      </w:r>
    </w:p>
    <w:p w:rsidR="005B7D72" w:rsidRPr="00EA7593" w:rsidRDefault="005B7D72">
      <w:pPr>
        <w:pStyle w:val="GvdeMetni"/>
        <w:spacing w:before="7"/>
        <w:ind w:left="0" w:firstLine="0"/>
        <w:jc w:val="left"/>
        <w:rPr>
          <w:lang w:val="tr-TR"/>
        </w:rPr>
      </w:pPr>
    </w:p>
    <w:p w:rsidR="005B7D72" w:rsidRPr="00EA7593" w:rsidRDefault="00D9773A">
      <w:pPr>
        <w:pStyle w:val="Balk1"/>
        <w:spacing w:line="312" w:lineRule="auto"/>
        <w:ind w:right="579"/>
        <w:rPr>
          <w:lang w:val="tr-TR"/>
        </w:rPr>
      </w:pPr>
      <w:r w:rsidRPr="00EA7593">
        <w:rPr>
          <w:noProof/>
          <w:lang w:val="tr-TR" w:eastAsia="tr-TR"/>
        </w:rPr>
        <w:drawing>
          <wp:anchor distT="0" distB="0" distL="0" distR="0" simplePos="0" relativeHeight="251647488" behindDoc="0" locked="0" layoutInCell="1" allowOverlap="1" wp14:anchorId="334178D0" wp14:editId="71C48D5D">
            <wp:simplePos x="0" y="0"/>
            <wp:positionH relativeFrom="page">
              <wp:posOffset>899999</wp:posOffset>
            </wp:positionH>
            <wp:positionV relativeFrom="paragraph">
              <wp:posOffset>507665</wp:posOffset>
            </wp:positionV>
            <wp:extent cx="4160519" cy="876681"/>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8" cstate="print"/>
                    <a:stretch>
                      <a:fillRect/>
                    </a:stretch>
                  </pic:blipFill>
                  <pic:spPr>
                    <a:xfrm>
                      <a:off x="0" y="0"/>
                      <a:ext cx="4160519" cy="876681"/>
                    </a:xfrm>
                    <a:prstGeom prst="rect">
                      <a:avLst/>
                    </a:prstGeom>
                  </pic:spPr>
                </pic:pic>
              </a:graphicData>
            </a:graphic>
          </wp:anchor>
        </w:drawing>
      </w:r>
      <w:r w:rsidRPr="00EA7593">
        <w:rPr>
          <w:color w:val="231F20"/>
          <w:lang w:val="tr-TR"/>
        </w:rPr>
        <w:t>Tablo 10: Aile Geliri İle Bireysel Harcamanın Mevcut Telefon Markası Seçimine Etkisi</w:t>
      </w:r>
    </w:p>
    <w:p w:rsidR="005B7D72" w:rsidRPr="00EA7593" w:rsidRDefault="00D9773A">
      <w:pPr>
        <w:pStyle w:val="GvdeMetni"/>
        <w:spacing w:before="180" w:line="228" w:lineRule="auto"/>
        <w:ind w:left="397" w:right="111"/>
        <w:rPr>
          <w:lang w:val="tr-TR"/>
        </w:rPr>
      </w:pPr>
      <w:r w:rsidRPr="00EA7593">
        <w:rPr>
          <w:color w:val="231F20"/>
          <w:lang w:val="tr-TR"/>
        </w:rPr>
        <w:t>Kullanılan cep telefonu markası, ailenin gelir düzeyine ve öğrencinin bireysel</w:t>
      </w:r>
      <w:r w:rsidRPr="00EA7593">
        <w:rPr>
          <w:color w:val="231F20"/>
          <w:spacing w:val="-6"/>
          <w:lang w:val="tr-TR"/>
        </w:rPr>
        <w:t xml:space="preserve"> </w:t>
      </w:r>
      <w:r w:rsidRPr="00EA7593">
        <w:rPr>
          <w:color w:val="231F20"/>
          <w:lang w:val="tr-TR"/>
        </w:rPr>
        <w:t>harcamasına</w:t>
      </w:r>
      <w:r w:rsidRPr="00EA7593">
        <w:rPr>
          <w:color w:val="231F20"/>
          <w:spacing w:val="-6"/>
          <w:lang w:val="tr-TR"/>
        </w:rPr>
        <w:t xml:space="preserve"> </w:t>
      </w:r>
      <w:r w:rsidRPr="00EA7593">
        <w:rPr>
          <w:color w:val="231F20"/>
          <w:lang w:val="tr-TR"/>
        </w:rPr>
        <w:t>göre</w:t>
      </w:r>
      <w:r w:rsidRPr="00EA7593">
        <w:rPr>
          <w:color w:val="231F20"/>
          <w:spacing w:val="-6"/>
          <w:lang w:val="tr-TR"/>
        </w:rPr>
        <w:t xml:space="preserve"> </w:t>
      </w:r>
      <w:r w:rsidRPr="00EA7593">
        <w:rPr>
          <w:color w:val="231F20"/>
          <w:lang w:val="tr-TR"/>
        </w:rPr>
        <w:t>anlamlı</w:t>
      </w:r>
      <w:r w:rsidRPr="00EA7593">
        <w:rPr>
          <w:color w:val="231F20"/>
          <w:spacing w:val="-6"/>
          <w:lang w:val="tr-TR"/>
        </w:rPr>
        <w:t xml:space="preserve"> </w:t>
      </w:r>
      <w:r w:rsidRPr="00EA7593">
        <w:rPr>
          <w:color w:val="231F20"/>
          <w:lang w:val="tr-TR"/>
        </w:rPr>
        <w:t>bir</w:t>
      </w:r>
      <w:r w:rsidRPr="00EA7593">
        <w:rPr>
          <w:color w:val="231F20"/>
          <w:spacing w:val="-6"/>
          <w:lang w:val="tr-TR"/>
        </w:rPr>
        <w:t xml:space="preserve"> </w:t>
      </w:r>
      <w:r w:rsidRPr="00EA7593">
        <w:rPr>
          <w:color w:val="231F20"/>
          <w:lang w:val="tr-TR"/>
        </w:rPr>
        <w:t>farklılık</w:t>
      </w:r>
      <w:r w:rsidRPr="00EA7593">
        <w:rPr>
          <w:color w:val="231F20"/>
          <w:spacing w:val="-6"/>
          <w:lang w:val="tr-TR"/>
        </w:rPr>
        <w:t xml:space="preserve"> </w:t>
      </w:r>
      <w:r w:rsidRPr="00EA7593">
        <w:rPr>
          <w:color w:val="231F20"/>
          <w:lang w:val="tr-TR"/>
        </w:rPr>
        <w:t>göstermediğinden</w:t>
      </w:r>
      <w:r w:rsidRPr="00EA7593">
        <w:rPr>
          <w:color w:val="231F20"/>
          <w:spacing w:val="-6"/>
          <w:lang w:val="tr-TR"/>
        </w:rPr>
        <w:t xml:space="preserve"> </w:t>
      </w:r>
      <w:r w:rsidRPr="00EA7593">
        <w:rPr>
          <w:color w:val="231F20"/>
          <w:lang w:val="tr-TR"/>
        </w:rPr>
        <w:t>H4</w:t>
      </w:r>
      <w:r w:rsidRPr="00EA7593">
        <w:rPr>
          <w:color w:val="231F20"/>
          <w:spacing w:val="-6"/>
          <w:lang w:val="tr-TR"/>
        </w:rPr>
        <w:t xml:space="preserve"> </w:t>
      </w:r>
      <w:r w:rsidRPr="00EA7593">
        <w:rPr>
          <w:color w:val="231F20"/>
          <w:lang w:val="tr-TR"/>
        </w:rPr>
        <w:t>hipo- tezi reddedilmiştir. Öğrenciler sahip oldukları telefonun markasına karar verirken ekonomik kaygılar belirleyici bir etken</w:t>
      </w:r>
      <w:r w:rsidRPr="00EA7593">
        <w:rPr>
          <w:color w:val="231F20"/>
          <w:spacing w:val="-4"/>
          <w:lang w:val="tr-TR"/>
        </w:rPr>
        <w:t xml:space="preserve"> </w:t>
      </w:r>
      <w:r w:rsidRPr="00EA7593">
        <w:rPr>
          <w:color w:val="231F20"/>
          <w:lang w:val="tr-TR"/>
        </w:rPr>
        <w:t>olmamaktadır.</w:t>
      </w:r>
    </w:p>
    <w:p w:rsidR="005B7D72" w:rsidRPr="00EA7593" w:rsidRDefault="00D9773A">
      <w:pPr>
        <w:pStyle w:val="GvdeMetni"/>
        <w:spacing w:line="228" w:lineRule="auto"/>
        <w:ind w:left="397" w:right="111"/>
        <w:rPr>
          <w:lang w:val="tr-TR"/>
        </w:rPr>
      </w:pPr>
      <w:r w:rsidRPr="00EA7593">
        <w:rPr>
          <w:b/>
          <w:color w:val="231F20"/>
          <w:lang w:val="tr-TR"/>
        </w:rPr>
        <w:t>H5:</w:t>
      </w:r>
      <w:r w:rsidRPr="00EA7593">
        <w:rPr>
          <w:b/>
          <w:color w:val="231F20"/>
          <w:spacing w:val="-6"/>
          <w:lang w:val="tr-TR"/>
        </w:rPr>
        <w:t xml:space="preserve"> </w:t>
      </w:r>
      <w:r w:rsidRPr="00EA7593">
        <w:rPr>
          <w:color w:val="231F20"/>
          <w:lang w:val="tr-TR"/>
        </w:rPr>
        <w:t>Genel</w:t>
      </w:r>
      <w:r w:rsidRPr="00EA7593">
        <w:rPr>
          <w:color w:val="231F20"/>
          <w:spacing w:val="-6"/>
          <w:lang w:val="tr-TR"/>
        </w:rPr>
        <w:t xml:space="preserve"> </w:t>
      </w:r>
      <w:r w:rsidRPr="00EA7593">
        <w:rPr>
          <w:color w:val="231F20"/>
          <w:lang w:val="tr-TR"/>
        </w:rPr>
        <w:t>cep</w:t>
      </w:r>
      <w:r w:rsidRPr="00EA7593">
        <w:rPr>
          <w:color w:val="231F20"/>
          <w:spacing w:val="-6"/>
          <w:lang w:val="tr-TR"/>
        </w:rPr>
        <w:t xml:space="preserve"> </w:t>
      </w:r>
      <w:r w:rsidRPr="00EA7593">
        <w:rPr>
          <w:color w:val="231F20"/>
          <w:lang w:val="tr-TR"/>
        </w:rPr>
        <w:t>telefonu</w:t>
      </w:r>
      <w:r w:rsidRPr="00EA7593">
        <w:rPr>
          <w:color w:val="231F20"/>
          <w:spacing w:val="-6"/>
          <w:lang w:val="tr-TR"/>
        </w:rPr>
        <w:t xml:space="preserve"> </w:t>
      </w:r>
      <w:r w:rsidRPr="00EA7593">
        <w:rPr>
          <w:color w:val="231F20"/>
          <w:lang w:val="tr-TR"/>
        </w:rPr>
        <w:t>değiştirme</w:t>
      </w:r>
      <w:r w:rsidRPr="00EA7593">
        <w:rPr>
          <w:color w:val="231F20"/>
          <w:spacing w:val="-6"/>
          <w:lang w:val="tr-TR"/>
        </w:rPr>
        <w:t xml:space="preserve"> </w:t>
      </w:r>
      <w:r w:rsidRPr="00EA7593">
        <w:rPr>
          <w:color w:val="231F20"/>
          <w:lang w:val="tr-TR"/>
        </w:rPr>
        <w:t>sebepleri</w:t>
      </w:r>
      <w:r w:rsidRPr="00EA7593">
        <w:rPr>
          <w:color w:val="231F20"/>
          <w:spacing w:val="-6"/>
          <w:lang w:val="tr-TR"/>
        </w:rPr>
        <w:t xml:space="preserve"> </w:t>
      </w:r>
      <w:r w:rsidRPr="00EA7593">
        <w:rPr>
          <w:color w:val="231F20"/>
          <w:lang w:val="tr-TR"/>
        </w:rPr>
        <w:t>ile</w:t>
      </w:r>
      <w:r w:rsidRPr="00EA7593">
        <w:rPr>
          <w:color w:val="231F20"/>
          <w:spacing w:val="-6"/>
          <w:lang w:val="tr-TR"/>
        </w:rPr>
        <w:t xml:space="preserve"> </w:t>
      </w:r>
      <w:r w:rsidRPr="00EA7593">
        <w:rPr>
          <w:color w:val="231F20"/>
          <w:lang w:val="tr-TR"/>
        </w:rPr>
        <w:t>son</w:t>
      </w:r>
      <w:r w:rsidRPr="00EA7593">
        <w:rPr>
          <w:color w:val="231F20"/>
          <w:spacing w:val="-6"/>
          <w:lang w:val="tr-TR"/>
        </w:rPr>
        <w:t xml:space="preserve"> </w:t>
      </w:r>
      <w:r w:rsidRPr="00EA7593">
        <w:rPr>
          <w:color w:val="231F20"/>
          <w:lang w:val="tr-TR"/>
        </w:rPr>
        <w:t>cep</w:t>
      </w:r>
      <w:r w:rsidRPr="00EA7593">
        <w:rPr>
          <w:color w:val="231F20"/>
          <w:spacing w:val="-6"/>
          <w:lang w:val="tr-TR"/>
        </w:rPr>
        <w:t xml:space="preserve"> </w:t>
      </w:r>
      <w:r w:rsidRPr="00EA7593">
        <w:rPr>
          <w:color w:val="231F20"/>
          <w:lang w:val="tr-TR"/>
        </w:rPr>
        <w:t>telefonu</w:t>
      </w:r>
      <w:r w:rsidRPr="00EA7593">
        <w:rPr>
          <w:color w:val="231F20"/>
          <w:spacing w:val="-6"/>
          <w:lang w:val="tr-TR"/>
        </w:rPr>
        <w:t xml:space="preserve"> </w:t>
      </w:r>
      <w:r w:rsidRPr="00EA7593">
        <w:rPr>
          <w:color w:val="231F20"/>
          <w:lang w:val="tr-TR"/>
        </w:rPr>
        <w:t>değiş- tirme sebepleri arasında anlamlı bir ilişki</w:t>
      </w:r>
      <w:r w:rsidRPr="00EA7593">
        <w:rPr>
          <w:color w:val="231F20"/>
          <w:spacing w:val="-4"/>
          <w:lang w:val="tr-TR"/>
        </w:rPr>
        <w:t xml:space="preserve"> </w:t>
      </w:r>
      <w:r w:rsidRPr="00EA7593">
        <w:rPr>
          <w:color w:val="231F20"/>
          <w:lang w:val="tr-TR"/>
        </w:rPr>
        <w:t>vardır.</w:t>
      </w:r>
    </w:p>
    <w:p w:rsidR="005B7D72" w:rsidRPr="00EA7593" w:rsidRDefault="005B7D72">
      <w:pPr>
        <w:spacing w:line="228" w:lineRule="auto"/>
        <w:rPr>
          <w:lang w:val="tr-TR"/>
        </w:rPr>
        <w:sectPr w:rsidR="005B7D72" w:rsidRPr="00EA7593">
          <w:pgSz w:w="9080" w:h="13610"/>
          <w:pgMar w:top="1200" w:right="1020" w:bottom="740" w:left="1020" w:header="614" w:footer="543" w:gutter="0"/>
          <w:cols w:space="708"/>
        </w:sectPr>
      </w:pPr>
    </w:p>
    <w:p w:rsidR="005B7D72" w:rsidRPr="00EA7593" w:rsidRDefault="00D9773A">
      <w:pPr>
        <w:pStyle w:val="GvdeMetni"/>
        <w:spacing w:before="98" w:line="228" w:lineRule="auto"/>
        <w:ind w:right="393"/>
        <w:rPr>
          <w:lang w:val="tr-TR"/>
        </w:rPr>
      </w:pPr>
      <w:r w:rsidRPr="00EA7593">
        <w:rPr>
          <w:color w:val="231F20"/>
          <w:lang w:val="tr-TR"/>
        </w:rPr>
        <w:lastRenderedPageBreak/>
        <w:t>Genel cep telefonu değiştirme sebepleri ile son cep telefonu değiştirme sebepleri arasında ilişki tespit edildiğinden H5 kabul edilmiştir ve tespit edilen ilişki Tablo 11’de ayrıntılı olarak gösterilmiştir.</w:t>
      </w:r>
    </w:p>
    <w:p w:rsidR="005B7D72" w:rsidRPr="00EA7593" w:rsidRDefault="005B7D72">
      <w:pPr>
        <w:pStyle w:val="GvdeMetni"/>
        <w:spacing w:before="7"/>
        <w:ind w:left="0" w:firstLine="0"/>
        <w:jc w:val="left"/>
        <w:rPr>
          <w:lang w:val="tr-TR"/>
        </w:rPr>
      </w:pPr>
    </w:p>
    <w:p w:rsidR="005B7D72" w:rsidRPr="00EA7593" w:rsidRDefault="00D9773A">
      <w:pPr>
        <w:pStyle w:val="Balk1"/>
        <w:spacing w:before="1" w:line="312" w:lineRule="auto"/>
        <w:ind w:left="113" w:right="571"/>
        <w:rPr>
          <w:lang w:val="tr-TR"/>
        </w:rPr>
      </w:pPr>
      <w:r w:rsidRPr="00EA7593">
        <w:rPr>
          <w:color w:val="231F20"/>
          <w:lang w:val="tr-TR"/>
        </w:rPr>
        <w:t>Tablo 11: Genel Cep Telefonu Değiştirme Sebepleri İle Son Cep Telefonu Değiştirme Sebepleri Arasında</w:t>
      </w:r>
      <w:r w:rsidR="00834CF7">
        <w:rPr>
          <w:color w:val="231F20"/>
          <w:lang w:val="tr-TR"/>
        </w:rPr>
        <w:t>ki</w:t>
      </w:r>
      <w:r w:rsidRPr="00EA7593">
        <w:rPr>
          <w:color w:val="231F20"/>
          <w:lang w:val="tr-TR"/>
        </w:rPr>
        <w:t xml:space="preserve"> İlişki</w:t>
      </w:r>
    </w:p>
    <w:p w:rsidR="005B7D72" w:rsidRPr="00EA7593" w:rsidRDefault="005B7D72">
      <w:pPr>
        <w:pStyle w:val="GvdeMetni"/>
        <w:spacing w:before="1"/>
        <w:ind w:left="0" w:firstLine="0"/>
        <w:jc w:val="left"/>
        <w:rPr>
          <w:b/>
          <w:sz w:val="10"/>
          <w:lang w:val="tr-TR"/>
        </w:rPr>
      </w:pPr>
    </w:p>
    <w:tbl>
      <w:tblPr>
        <w:tblStyle w:val="TableNormal"/>
        <w:tblW w:w="0" w:type="auto"/>
        <w:tblInd w:w="12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730"/>
        <w:gridCol w:w="3769"/>
      </w:tblGrid>
      <w:tr w:rsidR="005B7D72" w:rsidRPr="00EA7593">
        <w:trPr>
          <w:trHeight w:val="306"/>
        </w:trPr>
        <w:tc>
          <w:tcPr>
            <w:tcW w:w="2730" w:type="dxa"/>
          </w:tcPr>
          <w:p w:rsidR="005B7D72" w:rsidRPr="00EA7593" w:rsidRDefault="00D9773A">
            <w:pPr>
              <w:pStyle w:val="TableParagraph"/>
              <w:spacing w:line="274" w:lineRule="exact"/>
              <w:rPr>
                <w:sz w:val="24"/>
                <w:lang w:val="tr-TR"/>
              </w:rPr>
            </w:pPr>
            <w:r w:rsidRPr="00EA7593">
              <w:rPr>
                <w:color w:val="231F20"/>
                <w:sz w:val="24"/>
                <w:lang w:val="tr-TR"/>
              </w:rPr>
              <w:t>n=415</w:t>
            </w:r>
          </w:p>
        </w:tc>
        <w:tc>
          <w:tcPr>
            <w:tcW w:w="3769" w:type="dxa"/>
          </w:tcPr>
          <w:p w:rsidR="005B7D72" w:rsidRPr="00EA7593" w:rsidRDefault="00D9773A">
            <w:pPr>
              <w:pStyle w:val="TableParagraph"/>
              <w:spacing w:line="274" w:lineRule="exact"/>
              <w:rPr>
                <w:sz w:val="24"/>
                <w:lang w:val="tr-TR"/>
              </w:rPr>
            </w:pPr>
            <w:r w:rsidRPr="00EA7593">
              <w:rPr>
                <w:color w:val="231F20"/>
                <w:sz w:val="24"/>
                <w:lang w:val="tr-TR"/>
              </w:rPr>
              <w:t>Son cep telefonunu değiştirme nedeni</w:t>
            </w:r>
          </w:p>
        </w:tc>
      </w:tr>
      <w:tr w:rsidR="005B7D72" w:rsidRPr="00EA7593">
        <w:trPr>
          <w:trHeight w:val="911"/>
        </w:trPr>
        <w:tc>
          <w:tcPr>
            <w:tcW w:w="2730" w:type="dxa"/>
            <w:tcBorders>
              <w:bottom w:val="single" w:sz="4" w:space="0" w:color="000000"/>
            </w:tcBorders>
          </w:tcPr>
          <w:p w:rsidR="005B7D72" w:rsidRPr="00EA7593" w:rsidRDefault="00D9773A">
            <w:pPr>
              <w:pStyle w:val="TableParagraph"/>
              <w:spacing w:line="312" w:lineRule="auto"/>
              <w:rPr>
                <w:sz w:val="24"/>
                <w:lang w:val="tr-TR"/>
              </w:rPr>
            </w:pPr>
            <w:r w:rsidRPr="00EA7593">
              <w:rPr>
                <w:color w:val="231F20"/>
                <w:sz w:val="24"/>
                <w:lang w:val="tr-TR"/>
              </w:rPr>
              <w:t>Genel cep telefonu değiş- tirme sebebi</w:t>
            </w:r>
          </w:p>
        </w:tc>
        <w:tc>
          <w:tcPr>
            <w:tcW w:w="3769" w:type="dxa"/>
            <w:tcBorders>
              <w:bottom w:val="single" w:sz="4" w:space="0" w:color="000000"/>
            </w:tcBorders>
          </w:tcPr>
          <w:p w:rsidR="005B7D72" w:rsidRPr="00EA7593" w:rsidRDefault="005B7D72">
            <w:pPr>
              <w:pStyle w:val="TableParagraph"/>
              <w:spacing w:before="0"/>
              <w:ind w:left="0"/>
              <w:rPr>
                <w:b/>
                <w:sz w:val="26"/>
                <w:lang w:val="tr-TR"/>
              </w:rPr>
            </w:pPr>
          </w:p>
          <w:p w:rsidR="005B7D72" w:rsidRPr="00EA7593" w:rsidRDefault="005B7D72">
            <w:pPr>
              <w:pStyle w:val="TableParagraph"/>
              <w:spacing w:before="2"/>
              <w:ind w:left="0"/>
              <w:rPr>
                <w:b/>
                <w:sz w:val="27"/>
                <w:lang w:val="tr-TR"/>
              </w:rPr>
            </w:pPr>
          </w:p>
          <w:p w:rsidR="005B7D72" w:rsidRPr="00EA7593" w:rsidRDefault="00D9773A">
            <w:pPr>
              <w:pStyle w:val="TableParagraph"/>
              <w:spacing w:before="1"/>
              <w:ind w:left="560"/>
              <w:rPr>
                <w:sz w:val="14"/>
                <w:lang w:val="tr-TR"/>
              </w:rPr>
            </w:pPr>
            <w:r w:rsidRPr="00EA7593">
              <w:rPr>
                <w:sz w:val="24"/>
                <w:lang w:val="tr-TR"/>
              </w:rPr>
              <w:t>,337</w:t>
            </w:r>
            <w:r w:rsidRPr="00EA7593">
              <w:rPr>
                <w:position w:val="8"/>
                <w:sz w:val="14"/>
                <w:lang w:val="tr-TR"/>
              </w:rPr>
              <w:t>**</w:t>
            </w:r>
          </w:p>
        </w:tc>
      </w:tr>
    </w:tbl>
    <w:p w:rsidR="005B7D72" w:rsidRPr="00EA7593" w:rsidRDefault="00D9773A">
      <w:pPr>
        <w:spacing w:before="69"/>
        <w:ind w:left="833"/>
        <w:rPr>
          <w:sz w:val="14"/>
          <w:lang w:val="tr-TR"/>
        </w:rPr>
      </w:pPr>
      <w:r w:rsidRPr="00EA7593">
        <w:rPr>
          <w:sz w:val="14"/>
          <w:lang w:val="tr-TR"/>
        </w:rPr>
        <w:t>** Korelasyon ,001 düzeyinde anlamlıdır.</w:t>
      </w:r>
    </w:p>
    <w:p w:rsidR="005B7D72" w:rsidRPr="00EA7593" w:rsidRDefault="005B7D72">
      <w:pPr>
        <w:pStyle w:val="GvdeMetni"/>
        <w:spacing w:before="0"/>
        <w:ind w:left="0" w:firstLine="0"/>
        <w:jc w:val="left"/>
        <w:rPr>
          <w:sz w:val="14"/>
          <w:lang w:val="tr-TR"/>
        </w:rPr>
      </w:pPr>
    </w:p>
    <w:p w:rsidR="005B7D72" w:rsidRPr="00EA7593" w:rsidRDefault="00D9773A">
      <w:pPr>
        <w:pStyle w:val="GvdeMetni"/>
        <w:spacing w:before="104" w:line="228" w:lineRule="auto"/>
        <w:ind w:right="394"/>
        <w:rPr>
          <w:lang w:val="tr-TR"/>
        </w:rPr>
      </w:pPr>
      <w:r w:rsidRPr="00EA7593">
        <w:rPr>
          <w:color w:val="231F20"/>
          <w:lang w:val="tr-TR"/>
        </w:rPr>
        <w:t>Öğrencilerin</w:t>
      </w:r>
      <w:r w:rsidRPr="00EA7593">
        <w:rPr>
          <w:color w:val="231F20"/>
          <w:spacing w:val="-14"/>
          <w:lang w:val="tr-TR"/>
        </w:rPr>
        <w:t xml:space="preserve"> </w:t>
      </w:r>
      <w:r w:rsidRPr="00EA7593">
        <w:rPr>
          <w:color w:val="231F20"/>
          <w:lang w:val="tr-TR"/>
        </w:rPr>
        <w:t>sahip</w:t>
      </w:r>
      <w:r w:rsidRPr="00EA7593">
        <w:rPr>
          <w:color w:val="231F20"/>
          <w:spacing w:val="-14"/>
          <w:lang w:val="tr-TR"/>
        </w:rPr>
        <w:t xml:space="preserve"> </w:t>
      </w:r>
      <w:r w:rsidRPr="00EA7593">
        <w:rPr>
          <w:color w:val="231F20"/>
          <w:lang w:val="tr-TR"/>
        </w:rPr>
        <w:t>oldukları</w:t>
      </w:r>
      <w:r w:rsidRPr="00EA7593">
        <w:rPr>
          <w:color w:val="231F20"/>
          <w:spacing w:val="-14"/>
          <w:lang w:val="tr-TR"/>
        </w:rPr>
        <w:t xml:space="preserve"> </w:t>
      </w:r>
      <w:r w:rsidRPr="00EA7593">
        <w:rPr>
          <w:color w:val="231F20"/>
          <w:lang w:val="tr-TR"/>
        </w:rPr>
        <w:t>cep</w:t>
      </w:r>
      <w:r w:rsidRPr="00EA7593">
        <w:rPr>
          <w:color w:val="231F20"/>
          <w:spacing w:val="-13"/>
          <w:lang w:val="tr-TR"/>
        </w:rPr>
        <w:t xml:space="preserve"> </w:t>
      </w:r>
      <w:r w:rsidRPr="00EA7593">
        <w:rPr>
          <w:color w:val="231F20"/>
          <w:lang w:val="tr-TR"/>
        </w:rPr>
        <w:t>telefonunu</w:t>
      </w:r>
      <w:r w:rsidRPr="00EA7593">
        <w:rPr>
          <w:color w:val="231F20"/>
          <w:spacing w:val="-14"/>
          <w:lang w:val="tr-TR"/>
        </w:rPr>
        <w:t xml:space="preserve"> </w:t>
      </w:r>
      <w:r w:rsidRPr="00EA7593">
        <w:rPr>
          <w:color w:val="231F20"/>
          <w:lang w:val="tr-TR"/>
        </w:rPr>
        <w:t>değiştirmek</w:t>
      </w:r>
      <w:r w:rsidRPr="00EA7593">
        <w:rPr>
          <w:color w:val="231F20"/>
          <w:spacing w:val="-14"/>
          <w:lang w:val="tr-TR"/>
        </w:rPr>
        <w:t xml:space="preserve"> </w:t>
      </w:r>
      <w:r w:rsidRPr="00EA7593">
        <w:rPr>
          <w:color w:val="231F20"/>
          <w:lang w:val="tr-TR"/>
        </w:rPr>
        <w:t>için</w:t>
      </w:r>
      <w:r w:rsidRPr="00EA7593">
        <w:rPr>
          <w:color w:val="231F20"/>
          <w:spacing w:val="-13"/>
          <w:lang w:val="tr-TR"/>
        </w:rPr>
        <w:t xml:space="preserve"> </w:t>
      </w:r>
      <w:r w:rsidRPr="00EA7593">
        <w:rPr>
          <w:color w:val="231F20"/>
          <w:lang w:val="tr-TR"/>
        </w:rPr>
        <w:t>sundukları genel sebeplerle son cep telefonlarını değiştirme nedenleri arasında orta kuvvette istatistiksel olarak anlamlı bir ilişki tespit edilmiştir. Üniversite öğrencilerinin genel anlamda telefon değiştirmek için sundukları sebepler ile son cep telefonlarını değiştirme nedenleri benzerlik göstermektedir. İdeal durumda vereceğimiz tahmini kararlar bazı kısıtlardan dolayı  gerçek durumda verdiğimiz kararlarla örtüşmeyebilir. Genel cep telefonu değiştirme</w:t>
      </w:r>
      <w:r w:rsidRPr="00EA7593">
        <w:rPr>
          <w:color w:val="231F20"/>
          <w:spacing w:val="-11"/>
          <w:lang w:val="tr-TR"/>
        </w:rPr>
        <w:t xml:space="preserve"> </w:t>
      </w:r>
      <w:r w:rsidRPr="00EA7593">
        <w:rPr>
          <w:color w:val="231F20"/>
          <w:lang w:val="tr-TR"/>
        </w:rPr>
        <w:t>sebepleri</w:t>
      </w:r>
      <w:r w:rsidRPr="00EA7593">
        <w:rPr>
          <w:color w:val="231F20"/>
          <w:spacing w:val="-11"/>
          <w:lang w:val="tr-TR"/>
        </w:rPr>
        <w:t xml:space="preserve"> </w:t>
      </w:r>
      <w:r w:rsidRPr="00EA7593">
        <w:rPr>
          <w:color w:val="231F20"/>
          <w:lang w:val="tr-TR"/>
        </w:rPr>
        <w:t>ile</w:t>
      </w:r>
      <w:r w:rsidRPr="00EA7593">
        <w:rPr>
          <w:color w:val="231F20"/>
          <w:spacing w:val="-11"/>
          <w:lang w:val="tr-TR"/>
        </w:rPr>
        <w:t xml:space="preserve"> </w:t>
      </w:r>
      <w:r w:rsidRPr="00EA7593">
        <w:rPr>
          <w:color w:val="231F20"/>
          <w:lang w:val="tr-TR"/>
        </w:rPr>
        <w:t>son</w:t>
      </w:r>
      <w:r w:rsidRPr="00EA7593">
        <w:rPr>
          <w:color w:val="231F20"/>
          <w:spacing w:val="-11"/>
          <w:lang w:val="tr-TR"/>
        </w:rPr>
        <w:t xml:space="preserve"> </w:t>
      </w:r>
      <w:r w:rsidRPr="00EA7593">
        <w:rPr>
          <w:color w:val="231F20"/>
          <w:lang w:val="tr-TR"/>
        </w:rPr>
        <w:t>cep</w:t>
      </w:r>
      <w:r w:rsidRPr="00EA7593">
        <w:rPr>
          <w:color w:val="231F20"/>
          <w:spacing w:val="-11"/>
          <w:lang w:val="tr-TR"/>
        </w:rPr>
        <w:t xml:space="preserve"> </w:t>
      </w:r>
      <w:r w:rsidRPr="00EA7593">
        <w:rPr>
          <w:color w:val="231F20"/>
          <w:lang w:val="tr-TR"/>
        </w:rPr>
        <w:t>telefonunu</w:t>
      </w:r>
      <w:r w:rsidRPr="00EA7593">
        <w:rPr>
          <w:color w:val="231F20"/>
          <w:spacing w:val="-11"/>
          <w:lang w:val="tr-TR"/>
        </w:rPr>
        <w:t xml:space="preserve"> </w:t>
      </w:r>
      <w:r w:rsidRPr="00EA7593">
        <w:rPr>
          <w:color w:val="231F20"/>
          <w:lang w:val="tr-TR"/>
        </w:rPr>
        <w:t>değiştirme</w:t>
      </w:r>
      <w:r w:rsidRPr="00EA7593">
        <w:rPr>
          <w:color w:val="231F20"/>
          <w:spacing w:val="-11"/>
          <w:lang w:val="tr-TR"/>
        </w:rPr>
        <w:t xml:space="preserve"> </w:t>
      </w:r>
      <w:r w:rsidRPr="00EA7593">
        <w:rPr>
          <w:color w:val="231F20"/>
          <w:lang w:val="tr-TR"/>
        </w:rPr>
        <w:t>nedeninin</w:t>
      </w:r>
      <w:r w:rsidRPr="00EA7593">
        <w:rPr>
          <w:color w:val="231F20"/>
          <w:spacing w:val="-11"/>
          <w:lang w:val="tr-TR"/>
        </w:rPr>
        <w:t xml:space="preserve"> </w:t>
      </w:r>
      <w:r w:rsidRPr="00EA7593">
        <w:rPr>
          <w:color w:val="231F20"/>
          <w:lang w:val="tr-TR"/>
        </w:rPr>
        <w:t xml:space="preserve">örtüşmesi telefon değiştirme kararının, karar sürecini etkileyebilecek muhtemel kısıtlardan bağımsız olarak yapıldığı anlamına </w:t>
      </w:r>
      <w:r w:rsidRPr="00EA7593">
        <w:rPr>
          <w:color w:val="231F20"/>
          <w:spacing w:val="-3"/>
          <w:lang w:val="tr-TR"/>
        </w:rPr>
        <w:t>gelir.</w:t>
      </w:r>
    </w:p>
    <w:p w:rsidR="005B7D72" w:rsidRPr="00EA7593" w:rsidRDefault="00D9773A">
      <w:pPr>
        <w:pStyle w:val="GvdeMetni"/>
        <w:spacing w:before="166" w:line="228" w:lineRule="auto"/>
        <w:ind w:right="395"/>
        <w:rPr>
          <w:lang w:val="tr-TR"/>
        </w:rPr>
      </w:pPr>
      <w:r w:rsidRPr="00EA7593">
        <w:rPr>
          <w:b/>
          <w:color w:val="231F20"/>
          <w:lang w:val="tr-TR"/>
        </w:rPr>
        <w:t>H6:</w:t>
      </w:r>
      <w:r w:rsidRPr="00EA7593">
        <w:rPr>
          <w:b/>
          <w:color w:val="231F20"/>
          <w:spacing w:val="-6"/>
          <w:lang w:val="tr-TR"/>
        </w:rPr>
        <w:t xml:space="preserve"> </w:t>
      </w:r>
      <w:r w:rsidRPr="00EA7593">
        <w:rPr>
          <w:color w:val="231F20"/>
          <w:lang w:val="tr-TR"/>
        </w:rPr>
        <w:t>Genel</w:t>
      </w:r>
      <w:r w:rsidRPr="00EA7593">
        <w:rPr>
          <w:color w:val="231F20"/>
          <w:spacing w:val="-7"/>
          <w:lang w:val="tr-TR"/>
        </w:rPr>
        <w:t xml:space="preserve"> </w:t>
      </w:r>
      <w:r w:rsidRPr="00EA7593">
        <w:rPr>
          <w:color w:val="231F20"/>
          <w:lang w:val="tr-TR"/>
        </w:rPr>
        <w:t>cep</w:t>
      </w:r>
      <w:r w:rsidRPr="00EA7593">
        <w:rPr>
          <w:color w:val="231F20"/>
          <w:spacing w:val="-6"/>
          <w:lang w:val="tr-TR"/>
        </w:rPr>
        <w:t xml:space="preserve"> </w:t>
      </w:r>
      <w:r w:rsidRPr="00EA7593">
        <w:rPr>
          <w:color w:val="231F20"/>
          <w:lang w:val="tr-TR"/>
        </w:rPr>
        <w:t>telefonu</w:t>
      </w:r>
      <w:r w:rsidRPr="00EA7593">
        <w:rPr>
          <w:color w:val="231F20"/>
          <w:spacing w:val="-6"/>
          <w:lang w:val="tr-TR"/>
        </w:rPr>
        <w:t xml:space="preserve"> </w:t>
      </w:r>
      <w:r w:rsidRPr="00EA7593">
        <w:rPr>
          <w:color w:val="231F20"/>
          <w:lang w:val="tr-TR"/>
        </w:rPr>
        <w:t>değiştirme</w:t>
      </w:r>
      <w:r w:rsidRPr="00EA7593">
        <w:rPr>
          <w:color w:val="231F20"/>
          <w:spacing w:val="-7"/>
          <w:lang w:val="tr-TR"/>
        </w:rPr>
        <w:t xml:space="preserve"> </w:t>
      </w:r>
      <w:r w:rsidRPr="00EA7593">
        <w:rPr>
          <w:color w:val="231F20"/>
          <w:lang w:val="tr-TR"/>
        </w:rPr>
        <w:t>sebepleri</w:t>
      </w:r>
      <w:r w:rsidRPr="00EA7593">
        <w:rPr>
          <w:color w:val="231F20"/>
          <w:spacing w:val="-7"/>
          <w:lang w:val="tr-TR"/>
        </w:rPr>
        <w:t xml:space="preserve"> </w:t>
      </w:r>
      <w:r w:rsidRPr="00EA7593">
        <w:rPr>
          <w:color w:val="231F20"/>
          <w:lang w:val="tr-TR"/>
        </w:rPr>
        <w:t>öğrencinin</w:t>
      </w:r>
      <w:r w:rsidRPr="00EA7593">
        <w:rPr>
          <w:color w:val="231F20"/>
          <w:spacing w:val="-7"/>
          <w:lang w:val="tr-TR"/>
        </w:rPr>
        <w:t xml:space="preserve"> </w:t>
      </w:r>
      <w:r w:rsidRPr="00EA7593">
        <w:rPr>
          <w:color w:val="231F20"/>
          <w:lang w:val="tr-TR"/>
        </w:rPr>
        <w:t>aylık</w:t>
      </w:r>
      <w:r w:rsidRPr="00EA7593">
        <w:rPr>
          <w:color w:val="231F20"/>
          <w:spacing w:val="-6"/>
          <w:lang w:val="tr-TR"/>
        </w:rPr>
        <w:t xml:space="preserve"> </w:t>
      </w:r>
      <w:r w:rsidRPr="00EA7593">
        <w:rPr>
          <w:color w:val="231F20"/>
          <w:lang w:val="tr-TR"/>
        </w:rPr>
        <w:t>harcama- sına ve ailesinin aylık gelir düzeyine göre farklılık</w:t>
      </w:r>
      <w:r w:rsidRPr="00EA7593">
        <w:rPr>
          <w:color w:val="231F20"/>
          <w:spacing w:val="-8"/>
          <w:lang w:val="tr-TR"/>
        </w:rPr>
        <w:t xml:space="preserve"> </w:t>
      </w:r>
      <w:r w:rsidRPr="00EA7593">
        <w:rPr>
          <w:color w:val="231F20"/>
          <w:lang w:val="tr-TR"/>
        </w:rPr>
        <w:t>gösterir.</w:t>
      </w:r>
    </w:p>
    <w:p w:rsidR="005B7D72" w:rsidRPr="00EA7593" w:rsidRDefault="00D9773A">
      <w:pPr>
        <w:pStyle w:val="GvdeMetni"/>
        <w:spacing w:before="170" w:line="228" w:lineRule="auto"/>
        <w:ind w:right="395"/>
        <w:rPr>
          <w:lang w:val="tr-TR"/>
        </w:rPr>
      </w:pPr>
      <w:r w:rsidRPr="00EA7593">
        <w:rPr>
          <w:b/>
          <w:color w:val="231F20"/>
          <w:lang w:val="tr-TR"/>
        </w:rPr>
        <w:t xml:space="preserve">H7: </w:t>
      </w:r>
      <w:r w:rsidRPr="00EA7593">
        <w:rPr>
          <w:color w:val="231F20"/>
          <w:lang w:val="tr-TR"/>
        </w:rPr>
        <w:t>Son cep telefonunu değiştirme nedenleri öğrencinin aylık harca- masına ve ailesinin aylık gelir düzeyine göre farklılık gösterir.</w:t>
      </w:r>
    </w:p>
    <w:p w:rsidR="005B7D72" w:rsidRPr="00EA7593" w:rsidRDefault="00D9773A">
      <w:pPr>
        <w:pStyle w:val="GvdeMetni"/>
        <w:spacing w:line="228" w:lineRule="auto"/>
        <w:ind w:right="393"/>
        <w:rPr>
          <w:lang w:val="tr-TR"/>
        </w:rPr>
      </w:pPr>
      <w:r w:rsidRPr="00EA7593">
        <w:rPr>
          <w:color w:val="231F20"/>
          <w:lang w:val="tr-TR"/>
        </w:rPr>
        <w:t xml:space="preserve">Son cep telefonunu değiştirme nedeni “Son tel değiştirme nedeni” ola- rak, genel cep telefonu değiştirme sebebi ise </w:t>
      </w:r>
      <w:r w:rsidRPr="00EA7593">
        <w:rPr>
          <w:color w:val="231F20"/>
          <w:spacing w:val="-4"/>
          <w:lang w:val="tr-TR"/>
        </w:rPr>
        <w:t xml:space="preserve">“Tel </w:t>
      </w:r>
      <w:r w:rsidRPr="00EA7593">
        <w:rPr>
          <w:color w:val="231F20"/>
          <w:lang w:val="tr-TR"/>
        </w:rPr>
        <w:t>değiştirme sebebi” şek- linde</w:t>
      </w:r>
      <w:r w:rsidRPr="00EA7593">
        <w:rPr>
          <w:color w:val="231F20"/>
          <w:spacing w:val="-8"/>
          <w:lang w:val="tr-TR"/>
        </w:rPr>
        <w:t xml:space="preserve"> </w:t>
      </w:r>
      <w:r w:rsidRPr="00EA7593">
        <w:rPr>
          <w:color w:val="231F20"/>
          <w:lang w:val="tr-TR"/>
        </w:rPr>
        <w:t>kısaltılmış</w:t>
      </w:r>
      <w:r w:rsidRPr="00EA7593">
        <w:rPr>
          <w:color w:val="231F20"/>
          <w:spacing w:val="-8"/>
          <w:lang w:val="tr-TR"/>
        </w:rPr>
        <w:t xml:space="preserve"> </w:t>
      </w:r>
      <w:r w:rsidRPr="00EA7593">
        <w:rPr>
          <w:color w:val="231F20"/>
          <w:lang w:val="tr-TR"/>
        </w:rPr>
        <w:t>ve</w:t>
      </w:r>
      <w:r w:rsidRPr="00EA7593">
        <w:rPr>
          <w:color w:val="231F20"/>
          <w:spacing w:val="-8"/>
          <w:lang w:val="tr-TR"/>
        </w:rPr>
        <w:t xml:space="preserve"> </w:t>
      </w:r>
      <w:r w:rsidRPr="00EA7593">
        <w:rPr>
          <w:color w:val="231F20"/>
          <w:lang w:val="tr-TR"/>
        </w:rPr>
        <w:t>ayrı</w:t>
      </w:r>
      <w:r w:rsidRPr="00EA7593">
        <w:rPr>
          <w:color w:val="231F20"/>
          <w:spacing w:val="-8"/>
          <w:lang w:val="tr-TR"/>
        </w:rPr>
        <w:t xml:space="preserve"> </w:t>
      </w:r>
      <w:r w:rsidRPr="00EA7593">
        <w:rPr>
          <w:color w:val="231F20"/>
          <w:lang w:val="tr-TR"/>
        </w:rPr>
        <w:t>ayrı</w:t>
      </w:r>
      <w:r w:rsidRPr="00EA7593">
        <w:rPr>
          <w:color w:val="231F20"/>
          <w:spacing w:val="-8"/>
          <w:lang w:val="tr-TR"/>
        </w:rPr>
        <w:t xml:space="preserve"> </w:t>
      </w:r>
      <w:r w:rsidRPr="00EA7593">
        <w:rPr>
          <w:color w:val="231F20"/>
          <w:lang w:val="tr-TR"/>
        </w:rPr>
        <w:t>analize</w:t>
      </w:r>
      <w:r w:rsidRPr="00EA7593">
        <w:rPr>
          <w:color w:val="231F20"/>
          <w:spacing w:val="-8"/>
          <w:lang w:val="tr-TR"/>
        </w:rPr>
        <w:t xml:space="preserve"> </w:t>
      </w:r>
      <w:r w:rsidRPr="00EA7593">
        <w:rPr>
          <w:color w:val="231F20"/>
          <w:lang w:val="tr-TR"/>
        </w:rPr>
        <w:t>tabi</w:t>
      </w:r>
      <w:r w:rsidRPr="00EA7593">
        <w:rPr>
          <w:color w:val="231F20"/>
          <w:spacing w:val="-8"/>
          <w:lang w:val="tr-TR"/>
        </w:rPr>
        <w:t xml:space="preserve"> </w:t>
      </w:r>
      <w:r w:rsidRPr="00EA7593">
        <w:rPr>
          <w:color w:val="231F20"/>
          <w:lang w:val="tr-TR"/>
        </w:rPr>
        <w:t>tutulup</w:t>
      </w:r>
      <w:r w:rsidRPr="00EA7593">
        <w:rPr>
          <w:color w:val="231F20"/>
          <w:spacing w:val="-8"/>
          <w:lang w:val="tr-TR"/>
        </w:rPr>
        <w:t xml:space="preserve"> </w:t>
      </w:r>
      <w:r w:rsidRPr="00EA7593">
        <w:rPr>
          <w:color w:val="231F20"/>
          <w:lang w:val="tr-TR"/>
        </w:rPr>
        <w:t>aynı</w:t>
      </w:r>
      <w:r w:rsidRPr="00EA7593">
        <w:rPr>
          <w:color w:val="231F20"/>
          <w:spacing w:val="-8"/>
          <w:lang w:val="tr-TR"/>
        </w:rPr>
        <w:t xml:space="preserve"> </w:t>
      </w:r>
      <w:r w:rsidRPr="00EA7593">
        <w:rPr>
          <w:color w:val="231F20"/>
          <w:lang w:val="tr-TR"/>
        </w:rPr>
        <w:t>tabloda</w:t>
      </w:r>
      <w:r w:rsidRPr="00EA7593">
        <w:rPr>
          <w:color w:val="231F20"/>
          <w:spacing w:val="-8"/>
          <w:lang w:val="tr-TR"/>
        </w:rPr>
        <w:t xml:space="preserve"> </w:t>
      </w:r>
      <w:r w:rsidRPr="00EA7593">
        <w:rPr>
          <w:color w:val="231F20"/>
          <w:spacing w:val="-3"/>
          <w:lang w:val="tr-TR"/>
        </w:rPr>
        <w:t>(Tablo</w:t>
      </w:r>
      <w:r w:rsidRPr="00EA7593">
        <w:rPr>
          <w:color w:val="231F20"/>
          <w:spacing w:val="-8"/>
          <w:lang w:val="tr-TR"/>
        </w:rPr>
        <w:t xml:space="preserve"> </w:t>
      </w:r>
      <w:r w:rsidRPr="00EA7593">
        <w:rPr>
          <w:color w:val="231F20"/>
          <w:lang w:val="tr-TR"/>
        </w:rPr>
        <w:t>12’de) sunulmuştur.</w:t>
      </w:r>
    </w:p>
    <w:p w:rsidR="005B7D72" w:rsidRPr="00EA7593" w:rsidRDefault="005B7D72">
      <w:pPr>
        <w:spacing w:line="228" w:lineRule="auto"/>
        <w:rPr>
          <w:lang w:val="tr-TR"/>
        </w:rPr>
        <w:sectPr w:rsidR="005B7D72" w:rsidRPr="00EA7593">
          <w:footerReference w:type="even" r:id="rId19"/>
          <w:footerReference w:type="default" r:id="rId20"/>
          <w:pgSz w:w="9080" w:h="13610"/>
          <w:pgMar w:top="1200" w:right="1020" w:bottom="740" w:left="1020" w:header="614" w:footer="543" w:gutter="0"/>
          <w:cols w:space="708"/>
        </w:sectPr>
      </w:pPr>
    </w:p>
    <w:p w:rsidR="005B7D72" w:rsidRPr="00EA7593" w:rsidRDefault="00D9773A">
      <w:pPr>
        <w:pStyle w:val="Balk1"/>
        <w:spacing w:before="80" w:line="312" w:lineRule="auto"/>
        <w:ind w:right="652"/>
        <w:rPr>
          <w:lang w:val="tr-TR"/>
        </w:rPr>
      </w:pPr>
      <w:r w:rsidRPr="00EA7593">
        <w:rPr>
          <w:noProof/>
          <w:lang w:val="tr-TR" w:eastAsia="tr-TR"/>
        </w:rPr>
        <w:lastRenderedPageBreak/>
        <w:drawing>
          <wp:anchor distT="0" distB="0" distL="0" distR="0" simplePos="0" relativeHeight="251648512" behindDoc="0" locked="0" layoutInCell="1" allowOverlap="1" wp14:anchorId="1C7025C5" wp14:editId="1565A925">
            <wp:simplePos x="0" y="0"/>
            <wp:positionH relativeFrom="page">
              <wp:posOffset>900459</wp:posOffset>
            </wp:positionH>
            <wp:positionV relativeFrom="paragraph">
              <wp:posOffset>818872</wp:posOffset>
            </wp:positionV>
            <wp:extent cx="4123962" cy="1408176"/>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21" cstate="print"/>
                    <a:stretch>
                      <a:fillRect/>
                    </a:stretch>
                  </pic:blipFill>
                  <pic:spPr>
                    <a:xfrm>
                      <a:off x="0" y="0"/>
                      <a:ext cx="4123962" cy="1408176"/>
                    </a:xfrm>
                    <a:prstGeom prst="rect">
                      <a:avLst/>
                    </a:prstGeom>
                  </pic:spPr>
                </pic:pic>
              </a:graphicData>
            </a:graphic>
          </wp:anchor>
        </w:drawing>
      </w:r>
      <w:r w:rsidRPr="00EA7593">
        <w:rPr>
          <w:color w:val="231F20"/>
          <w:spacing w:val="-5"/>
          <w:lang w:val="tr-TR"/>
        </w:rPr>
        <w:t xml:space="preserve">Tablo </w:t>
      </w:r>
      <w:r w:rsidRPr="00EA7593">
        <w:rPr>
          <w:color w:val="231F20"/>
          <w:lang w:val="tr-TR"/>
        </w:rPr>
        <w:t xml:space="preserve">12: Aile Geliri ve Bireysel Harcamanın Genel Cep </w:t>
      </w:r>
      <w:r w:rsidRPr="00EA7593">
        <w:rPr>
          <w:color w:val="231F20"/>
          <w:spacing w:val="-3"/>
          <w:lang w:val="tr-TR"/>
        </w:rPr>
        <w:t xml:space="preserve">Telefonu </w:t>
      </w:r>
      <w:r w:rsidRPr="00EA7593">
        <w:rPr>
          <w:color w:val="231F20"/>
          <w:lang w:val="tr-TR"/>
        </w:rPr>
        <w:t xml:space="preserve">Değiştirme Sebepleri ile Son Cep </w:t>
      </w:r>
      <w:r w:rsidRPr="00EA7593">
        <w:rPr>
          <w:color w:val="231F20"/>
          <w:spacing w:val="-3"/>
          <w:lang w:val="tr-TR"/>
        </w:rPr>
        <w:t xml:space="preserve">Telefonunu </w:t>
      </w:r>
      <w:r w:rsidRPr="00EA7593">
        <w:rPr>
          <w:color w:val="231F20"/>
          <w:lang w:val="tr-TR"/>
        </w:rPr>
        <w:t>Değiştirme Nedenleri Üzerindeki</w:t>
      </w:r>
      <w:r w:rsidRPr="00EA7593">
        <w:rPr>
          <w:color w:val="231F20"/>
          <w:spacing w:val="-6"/>
          <w:lang w:val="tr-TR"/>
        </w:rPr>
        <w:t xml:space="preserve"> </w:t>
      </w:r>
      <w:r w:rsidRPr="00EA7593">
        <w:rPr>
          <w:color w:val="231F20"/>
          <w:lang w:val="tr-TR"/>
        </w:rPr>
        <w:t>Etkisi</w:t>
      </w:r>
    </w:p>
    <w:p w:rsidR="005B7D72" w:rsidRPr="00EA7593" w:rsidRDefault="005B7D72">
      <w:pPr>
        <w:pStyle w:val="GvdeMetni"/>
        <w:spacing w:before="8"/>
        <w:ind w:left="0" w:firstLine="0"/>
        <w:jc w:val="left"/>
        <w:rPr>
          <w:b/>
          <w:sz w:val="30"/>
          <w:lang w:val="tr-TR"/>
        </w:rPr>
      </w:pPr>
    </w:p>
    <w:p w:rsidR="005B7D72" w:rsidRPr="00EA7593" w:rsidRDefault="00D9773A">
      <w:pPr>
        <w:pStyle w:val="GvdeMetni"/>
        <w:spacing w:before="0" w:line="228" w:lineRule="auto"/>
        <w:ind w:left="397" w:right="110"/>
        <w:rPr>
          <w:lang w:val="tr-TR"/>
        </w:rPr>
      </w:pPr>
      <w:r w:rsidRPr="00EA7593">
        <w:rPr>
          <w:color w:val="231F20"/>
          <w:lang w:val="tr-TR"/>
        </w:rPr>
        <w:t xml:space="preserve">Sonuç olarak tek tek ve toplam etki anlamında ailenin gelir düzeyi ve öğrencinin bireysel harcaması, genel cep telefonu değiştirme sebebi ve son cep telefonunu değiştirme nedeni üzerinde bir farklılık yaratmamıştır. </w:t>
      </w:r>
      <w:r w:rsidRPr="00EA7593">
        <w:rPr>
          <w:color w:val="231F20"/>
          <w:spacing w:val="-5"/>
          <w:lang w:val="tr-TR"/>
        </w:rPr>
        <w:t xml:space="preserve">Yani, </w:t>
      </w:r>
      <w:r w:rsidRPr="00EA7593">
        <w:rPr>
          <w:color w:val="231F20"/>
          <w:lang w:val="tr-TR"/>
        </w:rPr>
        <w:t>öğrencinin ailesinin ve kendisinin mevcut ekonomik düzeyi, cep telefonu değiştirme algısı ve kararına istatistiksel olarak anlamlı bir etkide bulunmamaktadır.</w:t>
      </w:r>
    </w:p>
    <w:p w:rsidR="005B7D72" w:rsidRPr="00EA7593" w:rsidRDefault="005B7D72">
      <w:pPr>
        <w:pStyle w:val="GvdeMetni"/>
        <w:spacing w:before="6"/>
        <w:ind w:left="0" w:firstLine="0"/>
        <w:jc w:val="left"/>
        <w:rPr>
          <w:lang w:val="tr-TR"/>
        </w:rPr>
      </w:pPr>
    </w:p>
    <w:p w:rsidR="005B7D72" w:rsidRPr="00EA7593" w:rsidRDefault="00D9773A">
      <w:pPr>
        <w:pStyle w:val="Balk1"/>
        <w:numPr>
          <w:ilvl w:val="1"/>
          <w:numId w:val="1"/>
        </w:numPr>
        <w:tabs>
          <w:tab w:val="left" w:pos="1161"/>
        </w:tabs>
        <w:ind w:left="1160"/>
        <w:jc w:val="left"/>
        <w:rPr>
          <w:lang w:val="tr-TR"/>
        </w:rPr>
      </w:pPr>
      <w:r w:rsidRPr="00EA7593">
        <w:rPr>
          <w:color w:val="231F20"/>
          <w:lang w:val="tr-TR"/>
        </w:rPr>
        <w:t>Geçerlilik ve Güvenilirlik</w:t>
      </w:r>
    </w:p>
    <w:p w:rsidR="005B7D72" w:rsidRPr="00EA7593" w:rsidRDefault="00D9773A">
      <w:pPr>
        <w:pStyle w:val="GvdeMetni"/>
        <w:spacing w:before="163" w:line="228" w:lineRule="auto"/>
        <w:ind w:left="397" w:right="110"/>
        <w:rPr>
          <w:lang w:val="tr-TR"/>
        </w:rPr>
      </w:pPr>
      <w:r w:rsidRPr="00EA7593">
        <w:rPr>
          <w:color w:val="231F20"/>
          <w:lang w:val="tr-TR"/>
        </w:rPr>
        <w:t>Örneklemin geçerliliğini sağlamak için bölünmüş örneklem (Split sample) metodu kullanılmıştır. Öncelikle örneklemden rastgele 15 kişi çıkarılmıştır ve kalan 400 katılımcı tam</w:t>
      </w:r>
      <w:r w:rsidR="0000053A">
        <w:rPr>
          <w:color w:val="231F20"/>
          <w:lang w:val="tr-TR"/>
        </w:rPr>
        <w:t xml:space="preserve"> ortadan 2’</w:t>
      </w:r>
      <w:r w:rsidRPr="00EA7593">
        <w:rPr>
          <w:color w:val="231F20"/>
          <w:lang w:val="tr-TR"/>
        </w:rPr>
        <w:t>ye bölündükten sonra (200+200</w:t>
      </w:r>
      <w:r w:rsidRPr="00EA7593">
        <w:rPr>
          <w:color w:val="231F20"/>
          <w:spacing w:val="-7"/>
          <w:lang w:val="tr-TR"/>
        </w:rPr>
        <w:t xml:space="preserve"> </w:t>
      </w:r>
      <w:r w:rsidRPr="00EA7593">
        <w:rPr>
          <w:color w:val="231F20"/>
          <w:lang w:val="tr-TR"/>
        </w:rPr>
        <w:t>olmak</w:t>
      </w:r>
      <w:r w:rsidRPr="00EA7593">
        <w:rPr>
          <w:color w:val="231F20"/>
          <w:spacing w:val="-7"/>
          <w:lang w:val="tr-TR"/>
        </w:rPr>
        <w:t xml:space="preserve"> </w:t>
      </w:r>
      <w:r w:rsidRPr="00EA7593">
        <w:rPr>
          <w:color w:val="231F20"/>
          <w:lang w:val="tr-TR"/>
        </w:rPr>
        <w:t>üzere)</w:t>
      </w:r>
      <w:r w:rsidRPr="00EA7593">
        <w:rPr>
          <w:color w:val="231F20"/>
          <w:spacing w:val="-7"/>
          <w:lang w:val="tr-TR"/>
        </w:rPr>
        <w:t xml:space="preserve"> </w:t>
      </w:r>
      <w:r w:rsidRPr="00EA7593">
        <w:rPr>
          <w:color w:val="231F20"/>
          <w:lang w:val="tr-TR"/>
        </w:rPr>
        <w:t>eldeki</w:t>
      </w:r>
      <w:r w:rsidRPr="00EA7593">
        <w:rPr>
          <w:color w:val="231F20"/>
          <w:spacing w:val="-7"/>
          <w:lang w:val="tr-TR"/>
        </w:rPr>
        <w:t xml:space="preserve"> </w:t>
      </w:r>
      <w:r w:rsidRPr="00EA7593">
        <w:rPr>
          <w:color w:val="231F20"/>
          <w:lang w:val="tr-TR"/>
        </w:rPr>
        <w:t>verilerle</w:t>
      </w:r>
      <w:r w:rsidRPr="00EA7593">
        <w:rPr>
          <w:color w:val="231F20"/>
          <w:spacing w:val="-7"/>
          <w:lang w:val="tr-TR"/>
        </w:rPr>
        <w:t xml:space="preserve"> </w:t>
      </w:r>
      <w:r w:rsidRPr="00EA7593">
        <w:rPr>
          <w:color w:val="231F20"/>
          <w:lang w:val="tr-TR"/>
        </w:rPr>
        <w:t>cep</w:t>
      </w:r>
      <w:r w:rsidRPr="00EA7593">
        <w:rPr>
          <w:color w:val="231F20"/>
          <w:spacing w:val="-7"/>
          <w:lang w:val="tr-TR"/>
        </w:rPr>
        <w:t xml:space="preserve"> </w:t>
      </w:r>
      <w:r w:rsidRPr="00EA7593">
        <w:rPr>
          <w:color w:val="231F20"/>
          <w:lang w:val="tr-TR"/>
        </w:rPr>
        <w:t>telefonu</w:t>
      </w:r>
      <w:r w:rsidRPr="00EA7593">
        <w:rPr>
          <w:color w:val="231F20"/>
          <w:spacing w:val="-7"/>
          <w:lang w:val="tr-TR"/>
        </w:rPr>
        <w:t xml:space="preserve"> </w:t>
      </w:r>
      <w:r w:rsidRPr="00EA7593">
        <w:rPr>
          <w:color w:val="231F20"/>
          <w:lang w:val="tr-TR"/>
        </w:rPr>
        <w:t>tercihi</w:t>
      </w:r>
      <w:r w:rsidRPr="00EA7593">
        <w:rPr>
          <w:color w:val="231F20"/>
          <w:spacing w:val="-7"/>
          <w:lang w:val="tr-TR"/>
        </w:rPr>
        <w:t xml:space="preserve"> </w:t>
      </w:r>
      <w:r w:rsidRPr="00EA7593">
        <w:rPr>
          <w:color w:val="231F20"/>
          <w:lang w:val="tr-TR"/>
        </w:rPr>
        <w:t>ve</w:t>
      </w:r>
      <w:r w:rsidRPr="00EA7593">
        <w:rPr>
          <w:color w:val="231F20"/>
          <w:spacing w:val="-7"/>
          <w:lang w:val="tr-TR"/>
        </w:rPr>
        <w:t xml:space="preserve"> </w:t>
      </w:r>
      <w:r w:rsidRPr="00EA7593">
        <w:rPr>
          <w:color w:val="231F20"/>
          <w:lang w:val="tr-TR"/>
        </w:rPr>
        <w:t>ilgi</w:t>
      </w:r>
      <w:r w:rsidRPr="00EA7593">
        <w:rPr>
          <w:color w:val="231F20"/>
          <w:spacing w:val="-7"/>
          <w:lang w:val="tr-TR"/>
        </w:rPr>
        <w:t xml:space="preserve"> </w:t>
      </w:r>
      <w:r w:rsidRPr="00EA7593">
        <w:rPr>
          <w:color w:val="231F20"/>
          <w:lang w:val="tr-TR"/>
        </w:rPr>
        <w:t>duyulan uygulama kategorisi için keşfedici fakt</w:t>
      </w:r>
      <w:r w:rsidR="0000053A">
        <w:rPr>
          <w:color w:val="231F20"/>
          <w:lang w:val="tr-TR"/>
        </w:rPr>
        <w:t>ör analizleri tekrarlanmıştır. B</w:t>
      </w:r>
      <w:r w:rsidRPr="00EA7593">
        <w:rPr>
          <w:color w:val="231F20"/>
          <w:lang w:val="tr-TR"/>
        </w:rPr>
        <w:t>enzer varyans açıklama oranı ve benzer faktör yükleriyle değişkenler küçük farklılıklarla aynı boyutlar altında</w:t>
      </w:r>
      <w:r w:rsidRPr="00EA7593">
        <w:rPr>
          <w:color w:val="231F20"/>
          <w:spacing w:val="-4"/>
          <w:lang w:val="tr-TR"/>
        </w:rPr>
        <w:t xml:space="preserve"> </w:t>
      </w:r>
      <w:r w:rsidRPr="00EA7593">
        <w:rPr>
          <w:color w:val="231F20"/>
          <w:lang w:val="tr-TR"/>
        </w:rPr>
        <w:t>toplanmıştır.</w:t>
      </w:r>
    </w:p>
    <w:p w:rsidR="005B7D72" w:rsidRPr="00EA7593" w:rsidRDefault="00D9773A">
      <w:pPr>
        <w:pStyle w:val="GvdeMetni"/>
        <w:spacing w:before="168" w:line="228" w:lineRule="auto"/>
        <w:ind w:left="397" w:right="110"/>
        <w:rPr>
          <w:lang w:val="tr-TR"/>
        </w:rPr>
      </w:pPr>
      <w:r w:rsidRPr="00EA7593">
        <w:rPr>
          <w:color w:val="231F20"/>
          <w:lang w:val="tr-TR"/>
        </w:rPr>
        <w:t>Cep telefonu tercihi maddeleri yine 3 boyut altında toplanmıştır; fa- kat, faktör analizlerinin birisinde “Kullanım kolaylığı” değişkeni “Kalite bileşenleri” boyutu yerine “Multimedya özellikler” boyutunun altına geç- miştir. Bu açıdan cep telefonu tercihi ile alakalı yapılan keşfedici faktör analizinin geçerliliği bu çalışma içinde sağlanmıştır.</w:t>
      </w:r>
    </w:p>
    <w:p w:rsidR="005B7D72" w:rsidRPr="00EA7593" w:rsidRDefault="00D9773A">
      <w:pPr>
        <w:pStyle w:val="GvdeMetni"/>
        <w:spacing w:before="168" w:line="228" w:lineRule="auto"/>
        <w:ind w:left="397" w:right="110"/>
        <w:rPr>
          <w:lang w:val="tr-TR"/>
        </w:rPr>
      </w:pPr>
      <w:r w:rsidRPr="00EA7593">
        <w:rPr>
          <w:color w:val="231F20"/>
          <w:lang w:val="tr-TR"/>
        </w:rPr>
        <w:t>İlgi duyulan uygulama kategorileri boyutları sayısı yine 3 olarak belirlenmiştir. Boyutlar altındaki maddelerin benzer bir şekilde toplanmasıyla birlikte bazı farklılıklara rastlanmıştır. İlk 200 kişilik örneklemde yapılan faktör analizinde maddeler aynı faktörlerin altında benzer faktör yükleriyle toplanmıştır; fakat, diğer 200 kişilik örneklemde yapılan</w:t>
      </w:r>
      <w:r w:rsidRPr="00EA7593">
        <w:rPr>
          <w:color w:val="231F20"/>
          <w:spacing w:val="-30"/>
          <w:lang w:val="tr-TR"/>
        </w:rPr>
        <w:t xml:space="preserve"> </w:t>
      </w:r>
      <w:r w:rsidRPr="00EA7593">
        <w:rPr>
          <w:color w:val="231F20"/>
          <w:lang w:val="tr-TR"/>
        </w:rPr>
        <w:t>faktör</w:t>
      </w:r>
      <w:r w:rsidRPr="00EA7593">
        <w:rPr>
          <w:color w:val="231F20"/>
          <w:spacing w:val="-30"/>
          <w:lang w:val="tr-TR"/>
        </w:rPr>
        <w:t xml:space="preserve"> </w:t>
      </w:r>
      <w:r w:rsidRPr="00EA7593">
        <w:rPr>
          <w:color w:val="231F20"/>
          <w:lang w:val="tr-TR"/>
        </w:rPr>
        <w:t>analizinde</w:t>
      </w:r>
      <w:r w:rsidRPr="00EA7593">
        <w:rPr>
          <w:color w:val="231F20"/>
          <w:spacing w:val="-30"/>
          <w:lang w:val="tr-TR"/>
        </w:rPr>
        <w:t xml:space="preserve"> </w:t>
      </w:r>
      <w:r w:rsidR="00A92CE7">
        <w:rPr>
          <w:color w:val="231F20"/>
          <w:lang w:val="tr-TR"/>
        </w:rPr>
        <w:t>“</w:t>
      </w:r>
      <w:r w:rsidRPr="00EA7593">
        <w:rPr>
          <w:color w:val="231F20"/>
          <w:lang w:val="tr-TR"/>
        </w:rPr>
        <w:t>Ofis</w:t>
      </w:r>
      <w:r w:rsidRPr="00EA7593">
        <w:rPr>
          <w:color w:val="231F20"/>
          <w:spacing w:val="-29"/>
          <w:lang w:val="tr-TR"/>
        </w:rPr>
        <w:t xml:space="preserve"> </w:t>
      </w:r>
      <w:r w:rsidR="00A92CE7">
        <w:rPr>
          <w:color w:val="231F20"/>
          <w:lang w:val="tr-TR"/>
        </w:rPr>
        <w:t>uygulamaları”</w:t>
      </w:r>
      <w:r w:rsidRPr="00EA7593">
        <w:rPr>
          <w:color w:val="231F20"/>
          <w:spacing w:val="-30"/>
          <w:lang w:val="tr-TR"/>
        </w:rPr>
        <w:t xml:space="preserve"> </w:t>
      </w:r>
      <w:r w:rsidRPr="00EA7593">
        <w:rPr>
          <w:color w:val="231F20"/>
          <w:lang w:val="tr-TR"/>
        </w:rPr>
        <w:t>maddesi</w:t>
      </w:r>
      <w:r w:rsidRPr="00EA7593">
        <w:rPr>
          <w:color w:val="231F20"/>
          <w:spacing w:val="-30"/>
          <w:lang w:val="tr-TR"/>
        </w:rPr>
        <w:t xml:space="preserve"> </w:t>
      </w:r>
      <w:r w:rsidR="00A92CE7">
        <w:rPr>
          <w:color w:val="231F20"/>
          <w:lang w:val="tr-TR"/>
        </w:rPr>
        <w:t>“</w:t>
      </w:r>
      <w:r w:rsidRPr="00EA7593">
        <w:rPr>
          <w:color w:val="231F20"/>
          <w:lang w:val="tr-TR"/>
        </w:rPr>
        <w:t>Mali-İş</w:t>
      </w:r>
      <w:r w:rsidRPr="00EA7593">
        <w:rPr>
          <w:color w:val="231F20"/>
          <w:spacing w:val="-30"/>
          <w:lang w:val="tr-TR"/>
        </w:rPr>
        <w:t xml:space="preserve"> </w:t>
      </w:r>
      <w:r w:rsidR="00A92CE7">
        <w:rPr>
          <w:color w:val="231F20"/>
          <w:lang w:val="tr-TR"/>
        </w:rPr>
        <w:t>ihtiyaçları” boyutundan “Araçlar”</w:t>
      </w:r>
      <w:r w:rsidRPr="00EA7593">
        <w:rPr>
          <w:color w:val="231F20"/>
          <w:lang w:val="tr-TR"/>
        </w:rPr>
        <w:t xml:space="preserve"> boyutu altında geçmiştir. Bu açıdan ilgi duyulan uygulama kategorileri faktör analizinin geçerliliği de kabul</w:t>
      </w:r>
      <w:r w:rsidRPr="00EA7593">
        <w:rPr>
          <w:color w:val="231F20"/>
          <w:spacing w:val="-10"/>
          <w:lang w:val="tr-TR"/>
        </w:rPr>
        <w:t xml:space="preserve"> </w:t>
      </w:r>
      <w:r w:rsidRPr="00EA7593">
        <w:rPr>
          <w:color w:val="231F20"/>
          <w:lang w:val="tr-TR"/>
        </w:rPr>
        <w:t>edilmiştir.</w:t>
      </w:r>
    </w:p>
    <w:p w:rsidR="005B7D72" w:rsidRPr="00EA7593" w:rsidRDefault="005B7D72">
      <w:pPr>
        <w:spacing w:line="228" w:lineRule="auto"/>
        <w:rPr>
          <w:lang w:val="tr-TR"/>
        </w:rPr>
        <w:sectPr w:rsidR="005B7D72" w:rsidRPr="00EA7593">
          <w:pgSz w:w="9080" w:h="13610"/>
          <w:pgMar w:top="1200" w:right="1020" w:bottom="740" w:left="1020" w:header="537" w:footer="543" w:gutter="0"/>
          <w:cols w:space="708"/>
        </w:sectPr>
      </w:pPr>
    </w:p>
    <w:p w:rsidR="005B7D72" w:rsidRPr="00EA7593" w:rsidRDefault="00D9773A">
      <w:pPr>
        <w:pStyle w:val="GvdeMetni"/>
        <w:spacing w:before="98" w:line="228" w:lineRule="auto"/>
        <w:ind w:right="394"/>
        <w:rPr>
          <w:lang w:val="tr-TR"/>
        </w:rPr>
      </w:pPr>
      <w:r w:rsidRPr="00EA7593">
        <w:rPr>
          <w:color w:val="231F20"/>
          <w:lang w:val="tr-TR"/>
        </w:rPr>
        <w:lastRenderedPageBreak/>
        <w:t>Güvenirlik analizi sonucunda ise cep telefonu tercihi için Cronbach’s alpha değerleri iki analiz için de ,800’in üstünde çıkmıştır. İlgi duyulan uygulama kategorisi için Cronbach’s alpha değerleri ilk analizde, 700</w:t>
      </w:r>
      <w:r w:rsidRPr="00EA7593">
        <w:rPr>
          <w:color w:val="231F20"/>
          <w:spacing w:val="-35"/>
          <w:lang w:val="tr-TR"/>
        </w:rPr>
        <w:t xml:space="preserve"> </w:t>
      </w:r>
      <w:r w:rsidRPr="00EA7593">
        <w:rPr>
          <w:color w:val="231F20"/>
          <w:lang w:val="tr-TR"/>
        </w:rPr>
        <w:t>üstü iken diğerinde ,800 üstü olarak belirlenmiştir. Özdamar (2006)’ya göre, 600-,800</w:t>
      </w:r>
      <w:r w:rsidRPr="00EA7593">
        <w:rPr>
          <w:color w:val="231F20"/>
          <w:spacing w:val="-8"/>
          <w:lang w:val="tr-TR"/>
        </w:rPr>
        <w:t xml:space="preserve"> </w:t>
      </w:r>
      <w:r w:rsidRPr="00EA7593">
        <w:rPr>
          <w:color w:val="231F20"/>
          <w:lang w:val="tr-TR"/>
        </w:rPr>
        <w:t>orta</w:t>
      </w:r>
      <w:r w:rsidRPr="00EA7593">
        <w:rPr>
          <w:color w:val="231F20"/>
          <w:spacing w:val="-8"/>
          <w:lang w:val="tr-TR"/>
        </w:rPr>
        <w:t xml:space="preserve"> </w:t>
      </w:r>
      <w:r w:rsidRPr="00EA7593">
        <w:rPr>
          <w:color w:val="231F20"/>
          <w:lang w:val="tr-TR"/>
        </w:rPr>
        <w:t>derece;</w:t>
      </w:r>
      <w:r w:rsidRPr="00EA7593">
        <w:rPr>
          <w:color w:val="231F20"/>
          <w:spacing w:val="-8"/>
          <w:lang w:val="tr-TR"/>
        </w:rPr>
        <w:t xml:space="preserve"> </w:t>
      </w:r>
      <w:r w:rsidRPr="00EA7593">
        <w:rPr>
          <w:color w:val="231F20"/>
          <w:lang w:val="tr-TR"/>
        </w:rPr>
        <w:t>,800-1,00</w:t>
      </w:r>
      <w:r w:rsidRPr="00EA7593">
        <w:rPr>
          <w:color w:val="231F20"/>
          <w:spacing w:val="-8"/>
          <w:lang w:val="tr-TR"/>
        </w:rPr>
        <w:t xml:space="preserve"> </w:t>
      </w:r>
      <w:r w:rsidRPr="00EA7593">
        <w:rPr>
          <w:color w:val="231F20"/>
          <w:lang w:val="tr-TR"/>
        </w:rPr>
        <w:t>ise</w:t>
      </w:r>
      <w:r w:rsidRPr="00EA7593">
        <w:rPr>
          <w:color w:val="231F20"/>
          <w:spacing w:val="-8"/>
          <w:lang w:val="tr-TR"/>
        </w:rPr>
        <w:t xml:space="preserve"> </w:t>
      </w:r>
      <w:r w:rsidRPr="00EA7593">
        <w:rPr>
          <w:color w:val="231F20"/>
          <w:lang w:val="tr-TR"/>
        </w:rPr>
        <w:t>yüksek</w:t>
      </w:r>
      <w:r w:rsidRPr="00EA7593">
        <w:rPr>
          <w:color w:val="231F20"/>
          <w:spacing w:val="-8"/>
          <w:lang w:val="tr-TR"/>
        </w:rPr>
        <w:t xml:space="preserve"> </w:t>
      </w:r>
      <w:r w:rsidRPr="00EA7593">
        <w:rPr>
          <w:color w:val="231F20"/>
          <w:lang w:val="tr-TR"/>
        </w:rPr>
        <w:t>derecede</w:t>
      </w:r>
      <w:r w:rsidRPr="00EA7593">
        <w:rPr>
          <w:color w:val="231F20"/>
          <w:spacing w:val="-8"/>
          <w:lang w:val="tr-TR"/>
        </w:rPr>
        <w:t xml:space="preserve"> </w:t>
      </w:r>
      <w:r w:rsidRPr="00EA7593">
        <w:rPr>
          <w:color w:val="231F20"/>
          <w:lang w:val="tr-TR"/>
        </w:rPr>
        <w:t>güvenilir</w:t>
      </w:r>
      <w:r w:rsidRPr="00EA7593">
        <w:rPr>
          <w:color w:val="231F20"/>
          <w:spacing w:val="-8"/>
          <w:lang w:val="tr-TR"/>
        </w:rPr>
        <w:t xml:space="preserve"> </w:t>
      </w:r>
      <w:r w:rsidRPr="00EA7593">
        <w:rPr>
          <w:color w:val="231F20"/>
          <w:lang w:val="tr-TR"/>
        </w:rPr>
        <w:t>olarak</w:t>
      </w:r>
      <w:r w:rsidRPr="00EA7593">
        <w:rPr>
          <w:color w:val="231F20"/>
          <w:spacing w:val="-8"/>
          <w:lang w:val="tr-TR"/>
        </w:rPr>
        <w:t xml:space="preserve"> </w:t>
      </w:r>
      <w:r w:rsidRPr="00EA7593">
        <w:rPr>
          <w:color w:val="231F20"/>
          <w:lang w:val="tr-TR"/>
        </w:rPr>
        <w:t>kabul edilir. Bu açıdan hem cep telefonu tercihi hem de ilgi duyulan uygulama kategorisi yapılarının iç tutarlılıkları güvenilir kabul</w:t>
      </w:r>
      <w:r w:rsidRPr="00EA7593">
        <w:rPr>
          <w:color w:val="231F20"/>
          <w:spacing w:val="-4"/>
          <w:lang w:val="tr-TR"/>
        </w:rPr>
        <w:t xml:space="preserve"> </w:t>
      </w:r>
      <w:r w:rsidRPr="00EA7593">
        <w:rPr>
          <w:color w:val="231F20"/>
          <w:lang w:val="tr-TR"/>
        </w:rPr>
        <w:t>edilmiştir.</w:t>
      </w:r>
    </w:p>
    <w:p w:rsidR="005B7D72" w:rsidRPr="00EA7593" w:rsidRDefault="005B7D72">
      <w:pPr>
        <w:pStyle w:val="GvdeMetni"/>
        <w:spacing w:before="6"/>
        <w:ind w:left="0" w:firstLine="0"/>
        <w:jc w:val="left"/>
        <w:rPr>
          <w:lang w:val="tr-TR"/>
        </w:rPr>
      </w:pPr>
    </w:p>
    <w:p w:rsidR="005B7D72" w:rsidRPr="00EA7593" w:rsidRDefault="00D9773A">
      <w:pPr>
        <w:pStyle w:val="Balk1"/>
        <w:numPr>
          <w:ilvl w:val="1"/>
          <w:numId w:val="1"/>
        </w:numPr>
        <w:tabs>
          <w:tab w:val="left" w:pos="878"/>
        </w:tabs>
        <w:jc w:val="left"/>
        <w:rPr>
          <w:lang w:val="tr-TR"/>
        </w:rPr>
      </w:pPr>
      <w:r w:rsidRPr="00EA7593">
        <w:rPr>
          <w:color w:val="231F20"/>
          <w:lang w:val="tr-TR"/>
        </w:rPr>
        <w:t>Çalışmanın</w:t>
      </w:r>
      <w:r w:rsidRPr="00EA7593">
        <w:rPr>
          <w:color w:val="231F20"/>
          <w:spacing w:val="-2"/>
          <w:lang w:val="tr-TR"/>
        </w:rPr>
        <w:t xml:space="preserve"> </w:t>
      </w:r>
      <w:r w:rsidRPr="00EA7593">
        <w:rPr>
          <w:color w:val="231F20"/>
          <w:lang w:val="tr-TR"/>
        </w:rPr>
        <w:t>Kısıtları</w:t>
      </w:r>
    </w:p>
    <w:p w:rsidR="005B7D72" w:rsidRPr="00EA7593" w:rsidRDefault="00D9773A">
      <w:pPr>
        <w:pStyle w:val="GvdeMetni"/>
        <w:spacing w:before="162" w:line="218" w:lineRule="auto"/>
        <w:ind w:right="394"/>
        <w:rPr>
          <w:lang w:val="tr-TR"/>
        </w:rPr>
      </w:pPr>
      <w:r w:rsidRPr="00EA7593">
        <w:rPr>
          <w:color w:val="231F20"/>
          <w:lang w:val="tr-TR"/>
        </w:rPr>
        <w:t>Araştırmaya</w:t>
      </w:r>
      <w:r w:rsidRPr="00EA7593">
        <w:rPr>
          <w:color w:val="231F20"/>
          <w:spacing w:val="-11"/>
          <w:lang w:val="tr-TR"/>
        </w:rPr>
        <w:t xml:space="preserve"> </w:t>
      </w:r>
      <w:r w:rsidRPr="00EA7593">
        <w:rPr>
          <w:color w:val="231F20"/>
          <w:lang w:val="tr-TR"/>
        </w:rPr>
        <w:t>konu</w:t>
      </w:r>
      <w:r w:rsidRPr="00EA7593">
        <w:rPr>
          <w:color w:val="231F20"/>
          <w:spacing w:val="-11"/>
          <w:lang w:val="tr-TR"/>
        </w:rPr>
        <w:t xml:space="preserve"> </w:t>
      </w:r>
      <w:r w:rsidRPr="00EA7593">
        <w:rPr>
          <w:color w:val="231F20"/>
          <w:lang w:val="tr-TR"/>
        </w:rPr>
        <w:t>olan</w:t>
      </w:r>
      <w:r w:rsidRPr="00EA7593">
        <w:rPr>
          <w:color w:val="231F20"/>
          <w:spacing w:val="-11"/>
          <w:lang w:val="tr-TR"/>
        </w:rPr>
        <w:t xml:space="preserve"> </w:t>
      </w:r>
      <w:r w:rsidRPr="00EA7593">
        <w:rPr>
          <w:color w:val="231F20"/>
          <w:lang w:val="tr-TR"/>
        </w:rPr>
        <w:t>katılımcılar</w:t>
      </w:r>
      <w:r w:rsidRPr="00EA7593">
        <w:rPr>
          <w:color w:val="231F20"/>
          <w:spacing w:val="-11"/>
          <w:lang w:val="tr-TR"/>
        </w:rPr>
        <w:t xml:space="preserve"> </w:t>
      </w:r>
      <w:r w:rsidRPr="00EA7593">
        <w:rPr>
          <w:color w:val="231F20"/>
          <w:lang w:val="tr-TR"/>
        </w:rPr>
        <w:t>ağırlıklı</w:t>
      </w:r>
      <w:r w:rsidRPr="00EA7593">
        <w:rPr>
          <w:color w:val="231F20"/>
          <w:spacing w:val="-11"/>
          <w:lang w:val="tr-TR"/>
        </w:rPr>
        <w:t xml:space="preserve"> </w:t>
      </w:r>
      <w:r w:rsidRPr="00EA7593">
        <w:rPr>
          <w:color w:val="231F20"/>
          <w:lang w:val="tr-TR"/>
        </w:rPr>
        <w:t>olarak</w:t>
      </w:r>
      <w:r w:rsidRPr="00EA7593">
        <w:rPr>
          <w:color w:val="231F20"/>
          <w:spacing w:val="-11"/>
          <w:lang w:val="tr-TR"/>
        </w:rPr>
        <w:t xml:space="preserve"> </w:t>
      </w:r>
      <w:r w:rsidRPr="00EA7593">
        <w:rPr>
          <w:color w:val="231F20"/>
          <w:lang w:val="tr-TR"/>
        </w:rPr>
        <w:t>Gümüşhane</w:t>
      </w:r>
      <w:r w:rsidRPr="00EA7593">
        <w:rPr>
          <w:color w:val="231F20"/>
          <w:spacing w:val="-11"/>
          <w:lang w:val="tr-TR"/>
        </w:rPr>
        <w:t xml:space="preserve"> </w:t>
      </w:r>
      <w:r w:rsidRPr="00EA7593">
        <w:rPr>
          <w:color w:val="231F20"/>
          <w:lang w:val="tr-TR"/>
        </w:rPr>
        <w:t xml:space="preserve">Üniver- </w:t>
      </w:r>
      <w:r w:rsidRPr="00EA7593">
        <w:rPr>
          <w:color w:val="231F20"/>
          <w:spacing w:val="-3"/>
          <w:lang w:val="tr-TR"/>
        </w:rPr>
        <w:t xml:space="preserve">site’sinde </w:t>
      </w:r>
      <w:r w:rsidRPr="00EA7593">
        <w:rPr>
          <w:color w:val="231F20"/>
          <w:lang w:val="tr-TR"/>
        </w:rPr>
        <w:t>okuyan öğrencilerdir; fakat, örneklemin içinde kaç kişinin Gü- müşhane Üniversitesi’nden olduğunu tespit etmek imkansız olduğundan kesin</w:t>
      </w:r>
      <w:r w:rsidRPr="00EA7593">
        <w:rPr>
          <w:color w:val="231F20"/>
          <w:spacing w:val="-6"/>
          <w:lang w:val="tr-TR"/>
        </w:rPr>
        <w:t xml:space="preserve"> </w:t>
      </w:r>
      <w:r w:rsidRPr="00EA7593">
        <w:rPr>
          <w:color w:val="231F20"/>
          <w:lang w:val="tr-TR"/>
        </w:rPr>
        <w:t>sayı</w:t>
      </w:r>
      <w:r w:rsidRPr="00EA7593">
        <w:rPr>
          <w:color w:val="231F20"/>
          <w:spacing w:val="-7"/>
          <w:lang w:val="tr-TR"/>
        </w:rPr>
        <w:t xml:space="preserve"> </w:t>
      </w:r>
      <w:r w:rsidRPr="00EA7593">
        <w:rPr>
          <w:color w:val="231F20"/>
          <w:lang w:val="tr-TR"/>
        </w:rPr>
        <w:t>bilinmemektedir.</w:t>
      </w:r>
      <w:r w:rsidRPr="00EA7593">
        <w:rPr>
          <w:color w:val="231F20"/>
          <w:spacing w:val="-6"/>
          <w:lang w:val="tr-TR"/>
        </w:rPr>
        <w:t xml:space="preserve"> </w:t>
      </w:r>
      <w:r w:rsidRPr="00EA7593">
        <w:rPr>
          <w:color w:val="231F20"/>
          <w:lang w:val="tr-TR"/>
        </w:rPr>
        <w:t>Bir</w:t>
      </w:r>
      <w:r w:rsidRPr="00EA7593">
        <w:rPr>
          <w:color w:val="231F20"/>
          <w:spacing w:val="-6"/>
          <w:lang w:val="tr-TR"/>
        </w:rPr>
        <w:t xml:space="preserve"> </w:t>
      </w:r>
      <w:r w:rsidRPr="00EA7593">
        <w:rPr>
          <w:color w:val="231F20"/>
          <w:lang w:val="tr-TR"/>
        </w:rPr>
        <w:t>üniversite</w:t>
      </w:r>
      <w:r w:rsidRPr="00EA7593">
        <w:rPr>
          <w:color w:val="231F20"/>
          <w:spacing w:val="-7"/>
          <w:lang w:val="tr-TR"/>
        </w:rPr>
        <w:t xml:space="preserve"> </w:t>
      </w:r>
      <w:r w:rsidRPr="00EA7593">
        <w:rPr>
          <w:color w:val="231F20"/>
          <w:lang w:val="tr-TR"/>
        </w:rPr>
        <w:t>doğası</w:t>
      </w:r>
      <w:r w:rsidRPr="00EA7593">
        <w:rPr>
          <w:color w:val="231F20"/>
          <w:spacing w:val="-6"/>
          <w:lang w:val="tr-TR"/>
        </w:rPr>
        <w:t xml:space="preserve"> </w:t>
      </w:r>
      <w:r w:rsidRPr="00EA7593">
        <w:rPr>
          <w:color w:val="231F20"/>
          <w:lang w:val="tr-TR"/>
        </w:rPr>
        <w:t>gereği</w:t>
      </w:r>
      <w:r w:rsidRPr="00EA7593">
        <w:rPr>
          <w:color w:val="231F20"/>
          <w:spacing w:val="-7"/>
          <w:lang w:val="tr-TR"/>
        </w:rPr>
        <w:t xml:space="preserve"> </w:t>
      </w:r>
      <w:r w:rsidRPr="00EA7593">
        <w:rPr>
          <w:color w:val="231F20"/>
          <w:lang w:val="tr-TR"/>
        </w:rPr>
        <w:t>farklı</w:t>
      </w:r>
      <w:r w:rsidRPr="00EA7593">
        <w:rPr>
          <w:color w:val="231F20"/>
          <w:spacing w:val="-7"/>
          <w:lang w:val="tr-TR"/>
        </w:rPr>
        <w:t xml:space="preserve"> </w:t>
      </w:r>
      <w:r w:rsidRPr="00EA7593">
        <w:rPr>
          <w:color w:val="231F20"/>
          <w:lang w:val="tr-TR"/>
        </w:rPr>
        <w:t>bölgelerden gelen öğrencilerden oluştuğundan, öğrencilerin memleketlerinin bölgesel dağılımı açısı</w:t>
      </w:r>
      <w:r w:rsidR="00A92CE7">
        <w:rPr>
          <w:color w:val="231F20"/>
          <w:lang w:val="tr-TR"/>
        </w:rPr>
        <w:t>ndan homojen bir yapıda olduğu</w:t>
      </w:r>
      <w:r w:rsidRPr="00EA7593">
        <w:rPr>
          <w:color w:val="231F20"/>
          <w:lang w:val="tr-TR"/>
        </w:rPr>
        <w:t xml:space="preserve"> düşünü</w:t>
      </w:r>
      <w:r w:rsidR="00A92CE7">
        <w:rPr>
          <w:color w:val="231F20"/>
          <w:lang w:val="tr-TR"/>
        </w:rPr>
        <w:t>lmektedir</w:t>
      </w:r>
      <w:r w:rsidRPr="00EA7593">
        <w:rPr>
          <w:color w:val="231F20"/>
          <w:lang w:val="tr-TR"/>
        </w:rPr>
        <w:t xml:space="preserve">. Fakat, bu durumun yine de bir kısıt olduğu </w:t>
      </w:r>
      <w:r w:rsidR="00A92CE7">
        <w:rPr>
          <w:color w:val="231F20"/>
          <w:lang w:val="tr-TR"/>
        </w:rPr>
        <w:t>göz önüne alındığında</w:t>
      </w:r>
      <w:r w:rsidRPr="00EA7593">
        <w:rPr>
          <w:color w:val="231F20"/>
          <w:lang w:val="tr-TR"/>
        </w:rPr>
        <w:t xml:space="preserve"> </w:t>
      </w:r>
      <w:r w:rsidR="00A92CE7">
        <w:rPr>
          <w:color w:val="231F20"/>
          <w:lang w:val="tr-TR"/>
        </w:rPr>
        <w:t>gelecekteki</w:t>
      </w:r>
      <w:r w:rsidRPr="00EA7593">
        <w:rPr>
          <w:color w:val="231F20"/>
          <w:lang w:val="tr-TR"/>
        </w:rPr>
        <w:t xml:space="preserve"> çalış</w:t>
      </w:r>
      <w:r w:rsidR="00A92CE7">
        <w:rPr>
          <w:color w:val="231F20"/>
          <w:lang w:val="tr-TR"/>
        </w:rPr>
        <w:t>-</w:t>
      </w:r>
      <w:r w:rsidRPr="00EA7593">
        <w:rPr>
          <w:color w:val="231F20"/>
          <w:lang w:val="tr-TR"/>
        </w:rPr>
        <w:t>malardan elde edilecek sonuçlar bölgesel farklılıklardan</w:t>
      </w:r>
      <w:r w:rsidRPr="00EA7593">
        <w:rPr>
          <w:color w:val="231F20"/>
          <w:spacing w:val="-5"/>
          <w:lang w:val="tr-TR"/>
        </w:rPr>
        <w:t xml:space="preserve"> </w:t>
      </w:r>
      <w:r w:rsidRPr="00EA7593">
        <w:rPr>
          <w:color w:val="231F20"/>
          <w:lang w:val="tr-TR"/>
        </w:rPr>
        <w:t>etkilenebilir.</w:t>
      </w:r>
    </w:p>
    <w:p w:rsidR="005B7D72" w:rsidRPr="00EA7593" w:rsidRDefault="00D9773A">
      <w:pPr>
        <w:pStyle w:val="GvdeMetni"/>
        <w:spacing w:before="166" w:line="208" w:lineRule="auto"/>
        <w:ind w:right="394"/>
        <w:rPr>
          <w:lang w:val="tr-TR"/>
        </w:rPr>
      </w:pPr>
      <w:r w:rsidRPr="00EA7593">
        <w:rPr>
          <w:color w:val="231F20"/>
          <w:lang w:val="tr-TR"/>
        </w:rPr>
        <w:t>Daha önce konuyla alakalı hazırlanmış bir çalışma olmadığından ça- lışmanın sonuçlarını</w:t>
      </w:r>
      <w:r w:rsidR="00A92CE7">
        <w:rPr>
          <w:color w:val="231F20"/>
          <w:lang w:val="tr-TR"/>
        </w:rPr>
        <w:t>n</w:t>
      </w:r>
      <w:r w:rsidRPr="00EA7593">
        <w:rPr>
          <w:color w:val="231F20"/>
          <w:lang w:val="tr-TR"/>
        </w:rPr>
        <w:t xml:space="preserve"> kıyasla</w:t>
      </w:r>
      <w:r w:rsidR="00A92CE7">
        <w:rPr>
          <w:color w:val="231F20"/>
          <w:lang w:val="tr-TR"/>
        </w:rPr>
        <w:t>nabileceği</w:t>
      </w:r>
      <w:r w:rsidRPr="00EA7593">
        <w:rPr>
          <w:color w:val="231F20"/>
          <w:lang w:val="tr-TR"/>
        </w:rPr>
        <w:t xml:space="preserve"> bir literatür bulunmamaktadır; bu yüzden, çalışmanın geçerlilik düzeyi daha sonra yapılacak çalışmalarla ortaya çıkacaktır.</w:t>
      </w:r>
    </w:p>
    <w:p w:rsidR="005B7D72" w:rsidRPr="00EA7593" w:rsidRDefault="005B7D72">
      <w:pPr>
        <w:pStyle w:val="GvdeMetni"/>
        <w:spacing w:before="0"/>
        <w:ind w:left="0" w:firstLine="0"/>
        <w:jc w:val="left"/>
        <w:rPr>
          <w:sz w:val="23"/>
          <w:lang w:val="tr-TR"/>
        </w:rPr>
      </w:pPr>
    </w:p>
    <w:p w:rsidR="005B7D72" w:rsidRPr="00EA7593" w:rsidRDefault="00D9773A">
      <w:pPr>
        <w:pStyle w:val="Balk1"/>
        <w:ind w:firstLine="0"/>
        <w:rPr>
          <w:lang w:val="tr-TR"/>
        </w:rPr>
      </w:pPr>
      <w:r w:rsidRPr="00EA7593">
        <w:rPr>
          <w:color w:val="231F20"/>
          <w:lang w:val="tr-TR"/>
        </w:rPr>
        <w:t>SONUÇ</w:t>
      </w:r>
    </w:p>
    <w:p w:rsidR="005B7D72" w:rsidRPr="00EA7593" w:rsidRDefault="00D9773A">
      <w:pPr>
        <w:pStyle w:val="GvdeMetni"/>
        <w:spacing w:before="163" w:line="228" w:lineRule="auto"/>
        <w:ind w:right="394"/>
        <w:rPr>
          <w:lang w:val="tr-TR"/>
        </w:rPr>
      </w:pPr>
      <w:r w:rsidRPr="00EA7593">
        <w:rPr>
          <w:color w:val="231F20"/>
          <w:lang w:val="tr-TR"/>
        </w:rPr>
        <w:t>En</w:t>
      </w:r>
      <w:r w:rsidRPr="00EA7593">
        <w:rPr>
          <w:color w:val="231F20"/>
          <w:spacing w:val="-7"/>
          <w:lang w:val="tr-TR"/>
        </w:rPr>
        <w:t xml:space="preserve"> </w:t>
      </w:r>
      <w:r w:rsidRPr="00EA7593">
        <w:rPr>
          <w:color w:val="231F20"/>
          <w:lang w:val="tr-TR"/>
        </w:rPr>
        <w:t>yaygın</w:t>
      </w:r>
      <w:r w:rsidRPr="00EA7593">
        <w:rPr>
          <w:color w:val="231F20"/>
          <w:spacing w:val="-7"/>
          <w:lang w:val="tr-TR"/>
        </w:rPr>
        <w:t xml:space="preserve"> </w:t>
      </w:r>
      <w:r w:rsidRPr="00EA7593">
        <w:rPr>
          <w:color w:val="231F20"/>
          <w:lang w:val="tr-TR"/>
        </w:rPr>
        <w:t>kullanılan</w:t>
      </w:r>
      <w:r w:rsidRPr="00EA7593">
        <w:rPr>
          <w:color w:val="231F20"/>
          <w:spacing w:val="-7"/>
          <w:lang w:val="tr-TR"/>
        </w:rPr>
        <w:t xml:space="preserve"> </w:t>
      </w:r>
      <w:r w:rsidRPr="00EA7593">
        <w:rPr>
          <w:color w:val="231F20"/>
          <w:lang w:val="tr-TR"/>
        </w:rPr>
        <w:t>cep</w:t>
      </w:r>
      <w:r w:rsidRPr="00EA7593">
        <w:rPr>
          <w:color w:val="231F20"/>
          <w:spacing w:val="-7"/>
          <w:lang w:val="tr-TR"/>
        </w:rPr>
        <w:t xml:space="preserve"> </w:t>
      </w:r>
      <w:r w:rsidRPr="00EA7593">
        <w:rPr>
          <w:color w:val="231F20"/>
          <w:lang w:val="tr-TR"/>
        </w:rPr>
        <w:t>telefonu</w:t>
      </w:r>
      <w:r w:rsidRPr="00EA7593">
        <w:rPr>
          <w:color w:val="231F20"/>
          <w:spacing w:val="-7"/>
          <w:lang w:val="tr-TR"/>
        </w:rPr>
        <w:t xml:space="preserve"> </w:t>
      </w:r>
      <w:r w:rsidRPr="00EA7593">
        <w:rPr>
          <w:color w:val="231F20"/>
          <w:lang w:val="tr-TR"/>
        </w:rPr>
        <w:t>markası</w:t>
      </w:r>
      <w:r w:rsidRPr="00EA7593">
        <w:rPr>
          <w:color w:val="231F20"/>
          <w:spacing w:val="-7"/>
          <w:lang w:val="tr-TR"/>
        </w:rPr>
        <w:t xml:space="preserve"> </w:t>
      </w:r>
      <w:r w:rsidRPr="00EA7593">
        <w:rPr>
          <w:color w:val="231F20"/>
          <w:lang w:val="tr-TR"/>
        </w:rPr>
        <w:t>%53</w:t>
      </w:r>
      <w:r w:rsidRPr="00EA7593">
        <w:rPr>
          <w:color w:val="231F20"/>
          <w:spacing w:val="-7"/>
          <w:lang w:val="tr-TR"/>
        </w:rPr>
        <w:t xml:space="preserve"> </w:t>
      </w:r>
      <w:r w:rsidRPr="00EA7593">
        <w:rPr>
          <w:color w:val="231F20"/>
          <w:lang w:val="tr-TR"/>
        </w:rPr>
        <w:t>ile</w:t>
      </w:r>
      <w:r w:rsidRPr="00EA7593">
        <w:rPr>
          <w:color w:val="231F20"/>
          <w:spacing w:val="-7"/>
          <w:lang w:val="tr-TR"/>
        </w:rPr>
        <w:t xml:space="preserve"> </w:t>
      </w:r>
      <w:r w:rsidRPr="00EA7593">
        <w:rPr>
          <w:color w:val="231F20"/>
          <w:lang w:val="tr-TR"/>
        </w:rPr>
        <w:t>Samsung;</w:t>
      </w:r>
      <w:r w:rsidRPr="00EA7593">
        <w:rPr>
          <w:color w:val="231F20"/>
          <w:spacing w:val="-7"/>
          <w:lang w:val="tr-TR"/>
        </w:rPr>
        <w:t xml:space="preserve"> </w:t>
      </w:r>
      <w:r w:rsidRPr="00EA7593">
        <w:rPr>
          <w:color w:val="231F20"/>
          <w:lang w:val="tr-TR"/>
        </w:rPr>
        <w:t>en</w:t>
      </w:r>
      <w:r w:rsidRPr="00EA7593">
        <w:rPr>
          <w:color w:val="231F20"/>
          <w:spacing w:val="-7"/>
          <w:lang w:val="tr-TR"/>
        </w:rPr>
        <w:t xml:space="preserve"> </w:t>
      </w:r>
      <w:r w:rsidRPr="00EA7593">
        <w:rPr>
          <w:color w:val="231F20"/>
          <w:lang w:val="tr-TR"/>
        </w:rPr>
        <w:t>yaygın kullanılan</w:t>
      </w:r>
      <w:r w:rsidRPr="00EA7593">
        <w:rPr>
          <w:color w:val="231F20"/>
          <w:spacing w:val="-9"/>
          <w:lang w:val="tr-TR"/>
        </w:rPr>
        <w:t xml:space="preserve"> </w:t>
      </w:r>
      <w:r w:rsidRPr="00EA7593">
        <w:rPr>
          <w:color w:val="231F20"/>
          <w:lang w:val="tr-TR"/>
        </w:rPr>
        <w:t>işletim</w:t>
      </w:r>
      <w:r w:rsidRPr="00EA7593">
        <w:rPr>
          <w:color w:val="231F20"/>
          <w:spacing w:val="-9"/>
          <w:lang w:val="tr-TR"/>
        </w:rPr>
        <w:t xml:space="preserve"> </w:t>
      </w:r>
      <w:r w:rsidRPr="00EA7593">
        <w:rPr>
          <w:color w:val="231F20"/>
          <w:lang w:val="tr-TR"/>
        </w:rPr>
        <w:t>sistemi</w:t>
      </w:r>
      <w:r w:rsidRPr="00EA7593">
        <w:rPr>
          <w:color w:val="231F20"/>
          <w:spacing w:val="-9"/>
          <w:lang w:val="tr-TR"/>
        </w:rPr>
        <w:t xml:space="preserve"> </w:t>
      </w:r>
      <w:r w:rsidRPr="00EA7593">
        <w:rPr>
          <w:color w:val="231F20"/>
          <w:lang w:val="tr-TR"/>
        </w:rPr>
        <w:t>ise</w:t>
      </w:r>
      <w:r w:rsidRPr="00EA7593">
        <w:rPr>
          <w:color w:val="231F20"/>
          <w:spacing w:val="-9"/>
          <w:lang w:val="tr-TR"/>
        </w:rPr>
        <w:t xml:space="preserve"> </w:t>
      </w:r>
      <w:r w:rsidRPr="00EA7593">
        <w:rPr>
          <w:color w:val="231F20"/>
          <w:lang w:val="tr-TR"/>
        </w:rPr>
        <w:t>%74,8</w:t>
      </w:r>
      <w:r w:rsidRPr="00EA7593">
        <w:rPr>
          <w:color w:val="231F20"/>
          <w:spacing w:val="-9"/>
          <w:lang w:val="tr-TR"/>
        </w:rPr>
        <w:t xml:space="preserve"> </w:t>
      </w:r>
      <w:r w:rsidRPr="00EA7593">
        <w:rPr>
          <w:color w:val="231F20"/>
          <w:lang w:val="tr-TR"/>
        </w:rPr>
        <w:t>ile</w:t>
      </w:r>
      <w:r w:rsidRPr="00EA7593">
        <w:rPr>
          <w:color w:val="231F20"/>
          <w:spacing w:val="-21"/>
          <w:lang w:val="tr-TR"/>
        </w:rPr>
        <w:t xml:space="preserve"> </w:t>
      </w:r>
      <w:r w:rsidRPr="00EA7593">
        <w:rPr>
          <w:color w:val="231F20"/>
          <w:lang w:val="tr-TR"/>
        </w:rPr>
        <w:t>Android</w:t>
      </w:r>
      <w:r w:rsidRPr="00EA7593">
        <w:rPr>
          <w:color w:val="231F20"/>
          <w:spacing w:val="-9"/>
          <w:lang w:val="tr-TR"/>
        </w:rPr>
        <w:t xml:space="preserve"> </w:t>
      </w:r>
      <w:r w:rsidRPr="00EA7593">
        <w:rPr>
          <w:color w:val="231F20"/>
          <w:lang w:val="tr-TR"/>
        </w:rPr>
        <w:t>olarak</w:t>
      </w:r>
      <w:r w:rsidRPr="00EA7593">
        <w:rPr>
          <w:color w:val="231F20"/>
          <w:spacing w:val="-9"/>
          <w:lang w:val="tr-TR"/>
        </w:rPr>
        <w:t xml:space="preserve"> </w:t>
      </w:r>
      <w:r w:rsidRPr="00EA7593">
        <w:rPr>
          <w:color w:val="231F20"/>
          <w:lang w:val="tr-TR"/>
        </w:rPr>
        <w:t>tespit</w:t>
      </w:r>
      <w:r w:rsidRPr="00EA7593">
        <w:rPr>
          <w:color w:val="231F20"/>
          <w:spacing w:val="-9"/>
          <w:lang w:val="tr-TR"/>
        </w:rPr>
        <w:t xml:space="preserve"> </w:t>
      </w:r>
      <w:r w:rsidRPr="00EA7593">
        <w:rPr>
          <w:color w:val="231F20"/>
          <w:lang w:val="tr-TR"/>
        </w:rPr>
        <w:t>edilmiştir.</w:t>
      </w:r>
      <w:r w:rsidRPr="00EA7593">
        <w:rPr>
          <w:color w:val="231F20"/>
          <w:spacing w:val="-9"/>
          <w:lang w:val="tr-TR"/>
        </w:rPr>
        <w:t xml:space="preserve"> </w:t>
      </w:r>
      <w:r w:rsidRPr="00EA7593">
        <w:rPr>
          <w:color w:val="231F20"/>
          <w:lang w:val="tr-TR"/>
        </w:rPr>
        <w:t>Bu sonuç, IDC ( 2014)’ün bulgularıyla paralellik</w:t>
      </w:r>
      <w:r w:rsidRPr="00EA7593">
        <w:rPr>
          <w:color w:val="231F20"/>
          <w:spacing w:val="-6"/>
          <w:lang w:val="tr-TR"/>
        </w:rPr>
        <w:t xml:space="preserve"> </w:t>
      </w:r>
      <w:r w:rsidRPr="00EA7593">
        <w:rPr>
          <w:color w:val="231F20"/>
          <w:lang w:val="tr-TR"/>
        </w:rPr>
        <w:t>göstermektedir.</w:t>
      </w:r>
    </w:p>
    <w:p w:rsidR="005B7D72" w:rsidRPr="00EA7593" w:rsidRDefault="00D9773A">
      <w:pPr>
        <w:pStyle w:val="GvdeMetni"/>
        <w:spacing w:line="228" w:lineRule="auto"/>
        <w:ind w:right="395"/>
        <w:rPr>
          <w:lang w:val="tr-TR"/>
        </w:rPr>
      </w:pPr>
      <w:r w:rsidRPr="00EA7593">
        <w:rPr>
          <w:color w:val="231F20"/>
          <w:spacing w:val="-4"/>
          <w:lang w:val="tr-TR"/>
        </w:rPr>
        <w:t xml:space="preserve">Yapılan </w:t>
      </w:r>
      <w:r w:rsidRPr="00EA7593">
        <w:rPr>
          <w:color w:val="231F20"/>
          <w:lang w:val="tr-TR"/>
        </w:rPr>
        <w:t>faktör analizi sonucu öğrencilerin cep telefonu seçimi ve ilgi duydukları uygulama kategorisi boyutları şekillenmiştir. Özelliklerine göre</w:t>
      </w:r>
      <w:r w:rsidRPr="00EA7593">
        <w:rPr>
          <w:color w:val="231F20"/>
          <w:spacing w:val="-5"/>
          <w:lang w:val="tr-TR"/>
        </w:rPr>
        <w:t xml:space="preserve"> </w:t>
      </w:r>
      <w:r w:rsidRPr="00EA7593">
        <w:rPr>
          <w:color w:val="231F20"/>
          <w:lang w:val="tr-TR"/>
        </w:rPr>
        <w:t>cep</w:t>
      </w:r>
      <w:r w:rsidRPr="00EA7593">
        <w:rPr>
          <w:color w:val="231F20"/>
          <w:spacing w:val="-5"/>
          <w:lang w:val="tr-TR"/>
        </w:rPr>
        <w:t xml:space="preserve"> </w:t>
      </w:r>
      <w:r w:rsidRPr="00EA7593">
        <w:rPr>
          <w:color w:val="231F20"/>
          <w:lang w:val="tr-TR"/>
        </w:rPr>
        <w:t>telefonu</w:t>
      </w:r>
      <w:r w:rsidRPr="00EA7593">
        <w:rPr>
          <w:color w:val="231F20"/>
          <w:spacing w:val="-5"/>
          <w:lang w:val="tr-TR"/>
        </w:rPr>
        <w:t xml:space="preserve"> </w:t>
      </w:r>
      <w:r w:rsidRPr="00EA7593">
        <w:rPr>
          <w:color w:val="231F20"/>
          <w:lang w:val="tr-TR"/>
        </w:rPr>
        <w:t>tercihi</w:t>
      </w:r>
      <w:r w:rsidRPr="00EA7593">
        <w:rPr>
          <w:color w:val="231F20"/>
          <w:spacing w:val="-5"/>
          <w:lang w:val="tr-TR"/>
        </w:rPr>
        <w:t xml:space="preserve"> </w:t>
      </w:r>
      <w:r w:rsidRPr="00EA7593">
        <w:rPr>
          <w:color w:val="231F20"/>
          <w:lang w:val="tr-TR"/>
        </w:rPr>
        <w:t>“Kalite</w:t>
      </w:r>
      <w:r w:rsidRPr="00EA7593">
        <w:rPr>
          <w:color w:val="231F20"/>
          <w:spacing w:val="-5"/>
          <w:lang w:val="tr-TR"/>
        </w:rPr>
        <w:t xml:space="preserve"> </w:t>
      </w:r>
      <w:r w:rsidRPr="00EA7593">
        <w:rPr>
          <w:color w:val="231F20"/>
          <w:lang w:val="tr-TR"/>
        </w:rPr>
        <w:t>bileşenleri”,</w:t>
      </w:r>
      <w:r w:rsidRPr="00EA7593">
        <w:rPr>
          <w:color w:val="231F20"/>
          <w:spacing w:val="-5"/>
          <w:lang w:val="tr-TR"/>
        </w:rPr>
        <w:t xml:space="preserve"> </w:t>
      </w:r>
      <w:r w:rsidRPr="00EA7593">
        <w:rPr>
          <w:color w:val="231F20"/>
          <w:spacing w:val="-3"/>
          <w:lang w:val="tr-TR"/>
        </w:rPr>
        <w:t>“Teknik</w:t>
      </w:r>
      <w:r w:rsidRPr="00EA7593">
        <w:rPr>
          <w:color w:val="231F20"/>
          <w:spacing w:val="-5"/>
          <w:lang w:val="tr-TR"/>
        </w:rPr>
        <w:t xml:space="preserve"> </w:t>
      </w:r>
      <w:r w:rsidRPr="00EA7593">
        <w:rPr>
          <w:color w:val="231F20"/>
          <w:lang w:val="tr-TR"/>
        </w:rPr>
        <w:t>özellikler”</w:t>
      </w:r>
      <w:r w:rsidRPr="00EA7593">
        <w:rPr>
          <w:color w:val="231F20"/>
          <w:spacing w:val="-5"/>
          <w:lang w:val="tr-TR"/>
        </w:rPr>
        <w:t xml:space="preserve"> </w:t>
      </w:r>
      <w:r w:rsidRPr="00EA7593">
        <w:rPr>
          <w:color w:val="231F20"/>
          <w:lang w:val="tr-TR"/>
        </w:rPr>
        <w:t>ve</w:t>
      </w:r>
      <w:r w:rsidRPr="00EA7593">
        <w:rPr>
          <w:color w:val="231F20"/>
          <w:spacing w:val="-5"/>
          <w:lang w:val="tr-TR"/>
        </w:rPr>
        <w:t xml:space="preserve"> </w:t>
      </w:r>
      <w:r w:rsidRPr="00EA7593">
        <w:rPr>
          <w:color w:val="231F20"/>
          <w:lang w:val="tr-TR"/>
        </w:rPr>
        <w:t>“Mul- timedya özellikler” olmak üzere 3 boyuttan oluşmaktayken ilgi duyulan uygulama kategorileri ise “Araçlar”, Günlük kullanılan” ve “Mali-İş ihti- yaçları” olmak üzere 3 boyuttan</w:t>
      </w:r>
      <w:r w:rsidRPr="00EA7593">
        <w:rPr>
          <w:color w:val="231F20"/>
          <w:spacing w:val="-2"/>
          <w:lang w:val="tr-TR"/>
        </w:rPr>
        <w:t xml:space="preserve"> </w:t>
      </w:r>
      <w:r w:rsidRPr="00EA7593">
        <w:rPr>
          <w:color w:val="231F20"/>
          <w:lang w:val="tr-TR"/>
        </w:rPr>
        <w:t>oluşmaktadır.</w:t>
      </w:r>
    </w:p>
    <w:p w:rsidR="005B7D72" w:rsidRPr="00EA7593" w:rsidRDefault="00A92CE7">
      <w:pPr>
        <w:pStyle w:val="GvdeMetni"/>
        <w:spacing w:before="168" w:line="228" w:lineRule="auto"/>
        <w:ind w:right="393"/>
        <w:rPr>
          <w:lang w:val="tr-TR"/>
        </w:rPr>
      </w:pPr>
      <w:r>
        <w:rPr>
          <w:color w:val="231F20"/>
          <w:lang w:val="tr-TR"/>
        </w:rPr>
        <w:t>C</w:t>
      </w:r>
      <w:r w:rsidR="00D9773A" w:rsidRPr="00EA7593">
        <w:rPr>
          <w:color w:val="231F20"/>
          <w:lang w:val="tr-TR"/>
        </w:rPr>
        <w:t>ep telefonu tercihi boyutları</w:t>
      </w:r>
      <w:r w:rsidR="003A0F5B">
        <w:rPr>
          <w:color w:val="231F20"/>
          <w:lang w:val="tr-TR"/>
        </w:rPr>
        <w:t xml:space="preserve"> katılımcıların önem sıralamasıyla</w:t>
      </w:r>
      <w:r w:rsidR="00D9773A" w:rsidRPr="00EA7593">
        <w:rPr>
          <w:color w:val="231F20"/>
          <w:lang w:val="tr-TR"/>
        </w:rPr>
        <w:t xml:space="preserve"> “Kalite bileşenleri”, </w:t>
      </w:r>
      <w:r w:rsidR="00D9773A" w:rsidRPr="00EA7593">
        <w:rPr>
          <w:color w:val="231F20"/>
          <w:spacing w:val="-3"/>
          <w:lang w:val="tr-TR"/>
        </w:rPr>
        <w:t xml:space="preserve">“Teknik </w:t>
      </w:r>
      <w:r w:rsidR="00D9773A" w:rsidRPr="00EA7593">
        <w:rPr>
          <w:color w:val="231F20"/>
          <w:lang w:val="tr-TR"/>
        </w:rPr>
        <w:t>özellikler” ve “Multimedya öze</w:t>
      </w:r>
      <w:r>
        <w:rPr>
          <w:color w:val="231F20"/>
          <w:lang w:val="tr-TR"/>
        </w:rPr>
        <w:t>llikler” ola</w:t>
      </w:r>
      <w:r w:rsidR="003A0F5B">
        <w:rPr>
          <w:color w:val="231F20"/>
          <w:lang w:val="tr-TR"/>
        </w:rPr>
        <w:t>-</w:t>
      </w:r>
      <w:r>
        <w:rPr>
          <w:color w:val="231F20"/>
          <w:lang w:val="tr-TR"/>
        </w:rPr>
        <w:t>rak tespit edilmişken</w:t>
      </w:r>
      <w:r w:rsidR="00D9773A" w:rsidRPr="00EA7593">
        <w:rPr>
          <w:color w:val="231F20"/>
          <w:lang w:val="tr-TR"/>
        </w:rPr>
        <w:t xml:space="preserve"> ilgi duyulan uygulama kategorisi ise “Araçlar”, “Günlük kullanılanlar” ve “Mali-İş ihtiyaçları” olarak tespit edilmiştir. Cep telefonu seçimiyle ilgi duyulan</w:t>
      </w:r>
      <w:r w:rsidR="00D9773A" w:rsidRPr="00EA7593">
        <w:rPr>
          <w:color w:val="231F20"/>
          <w:spacing w:val="-7"/>
          <w:lang w:val="tr-TR"/>
        </w:rPr>
        <w:t xml:space="preserve"> </w:t>
      </w:r>
      <w:r w:rsidR="00D9773A" w:rsidRPr="00EA7593">
        <w:rPr>
          <w:color w:val="231F20"/>
          <w:lang w:val="tr-TR"/>
        </w:rPr>
        <w:t>uygulama</w:t>
      </w:r>
      <w:r w:rsidR="00D9773A" w:rsidRPr="00EA7593">
        <w:rPr>
          <w:color w:val="231F20"/>
          <w:spacing w:val="-7"/>
          <w:lang w:val="tr-TR"/>
        </w:rPr>
        <w:t xml:space="preserve"> </w:t>
      </w:r>
      <w:r w:rsidR="00D9773A" w:rsidRPr="00EA7593">
        <w:rPr>
          <w:color w:val="231F20"/>
          <w:lang w:val="tr-TR"/>
        </w:rPr>
        <w:t>kategorisi</w:t>
      </w:r>
      <w:r w:rsidR="00D9773A" w:rsidRPr="00EA7593">
        <w:rPr>
          <w:color w:val="231F20"/>
          <w:spacing w:val="-7"/>
          <w:lang w:val="tr-TR"/>
        </w:rPr>
        <w:t xml:space="preserve"> </w:t>
      </w:r>
      <w:r w:rsidR="00D9773A" w:rsidRPr="00EA7593">
        <w:rPr>
          <w:color w:val="231F20"/>
          <w:lang w:val="tr-TR"/>
        </w:rPr>
        <w:t>tercihi</w:t>
      </w:r>
      <w:r w:rsidR="00D9773A" w:rsidRPr="00EA7593">
        <w:rPr>
          <w:color w:val="231F20"/>
          <w:spacing w:val="-7"/>
          <w:lang w:val="tr-TR"/>
        </w:rPr>
        <w:t xml:space="preserve"> </w:t>
      </w:r>
      <w:r w:rsidR="00D9773A" w:rsidRPr="00EA7593">
        <w:rPr>
          <w:color w:val="231F20"/>
          <w:lang w:val="tr-TR"/>
        </w:rPr>
        <w:t>arasında</w:t>
      </w:r>
      <w:r w:rsidR="00D9773A" w:rsidRPr="00EA7593">
        <w:rPr>
          <w:color w:val="231F20"/>
          <w:spacing w:val="-7"/>
          <w:lang w:val="tr-TR"/>
        </w:rPr>
        <w:t xml:space="preserve"> </w:t>
      </w:r>
      <w:r>
        <w:rPr>
          <w:color w:val="231F20"/>
          <w:lang w:val="tr-TR"/>
        </w:rPr>
        <w:t>orta</w:t>
      </w:r>
      <w:r w:rsidR="00D9773A" w:rsidRPr="00EA7593">
        <w:rPr>
          <w:color w:val="231F20"/>
          <w:spacing w:val="-7"/>
          <w:lang w:val="tr-TR"/>
        </w:rPr>
        <w:t xml:space="preserve"> </w:t>
      </w:r>
      <w:r w:rsidR="00D9773A" w:rsidRPr="00EA7593">
        <w:rPr>
          <w:color w:val="231F20"/>
          <w:lang w:val="tr-TR"/>
        </w:rPr>
        <w:t>d</w:t>
      </w:r>
      <w:r>
        <w:rPr>
          <w:color w:val="231F20"/>
          <w:lang w:val="tr-TR"/>
        </w:rPr>
        <w:t>üzeyde</w:t>
      </w:r>
      <w:r w:rsidR="00D9773A" w:rsidRPr="00EA7593">
        <w:rPr>
          <w:color w:val="231F20"/>
          <w:spacing w:val="-7"/>
          <w:lang w:val="tr-TR"/>
        </w:rPr>
        <w:t xml:space="preserve"> </w:t>
      </w:r>
      <w:r w:rsidR="00D9773A" w:rsidRPr="00EA7593">
        <w:rPr>
          <w:color w:val="231F20"/>
          <w:lang w:val="tr-TR"/>
        </w:rPr>
        <w:t>pozitif</w:t>
      </w:r>
      <w:r w:rsidR="00D9773A" w:rsidRPr="00EA7593">
        <w:rPr>
          <w:color w:val="231F20"/>
          <w:spacing w:val="-7"/>
          <w:lang w:val="tr-TR"/>
        </w:rPr>
        <w:t xml:space="preserve"> </w:t>
      </w:r>
      <w:r>
        <w:rPr>
          <w:color w:val="231F20"/>
          <w:lang w:val="tr-TR"/>
        </w:rPr>
        <w:t>yön</w:t>
      </w:r>
      <w:r w:rsidR="00D9773A" w:rsidRPr="00EA7593">
        <w:rPr>
          <w:color w:val="231F20"/>
          <w:lang w:val="tr-TR"/>
        </w:rPr>
        <w:t>lü bir ilişki tespit edilmiştir. Cep telefonu terci</w:t>
      </w:r>
      <w:r w:rsidR="003A0F5B">
        <w:rPr>
          <w:color w:val="231F20"/>
          <w:lang w:val="tr-TR"/>
        </w:rPr>
        <w:t>-</w:t>
      </w:r>
      <w:r w:rsidR="00D9773A" w:rsidRPr="00EA7593">
        <w:rPr>
          <w:color w:val="231F20"/>
          <w:lang w:val="tr-TR"/>
        </w:rPr>
        <w:t>hinde “Kalite</w:t>
      </w:r>
      <w:r w:rsidR="00D9773A" w:rsidRPr="00EA7593">
        <w:rPr>
          <w:color w:val="231F20"/>
          <w:spacing w:val="-23"/>
          <w:lang w:val="tr-TR"/>
        </w:rPr>
        <w:t xml:space="preserve"> </w:t>
      </w:r>
      <w:r w:rsidR="00D9773A" w:rsidRPr="00EA7593">
        <w:rPr>
          <w:color w:val="231F20"/>
          <w:lang w:val="tr-TR"/>
        </w:rPr>
        <w:t>bileşenleri”ne önem verenler en çok “Günlük kullanılanlar” uygulama kategorisine ilgi duymaktayken “Araçla</w:t>
      </w:r>
      <w:r>
        <w:rPr>
          <w:color w:val="231F20"/>
          <w:lang w:val="tr-TR"/>
        </w:rPr>
        <w:t>r” kategorisine en az ilgi duymak</w:t>
      </w:r>
      <w:r w:rsidR="00D9773A" w:rsidRPr="00EA7593">
        <w:rPr>
          <w:color w:val="231F20"/>
          <w:lang w:val="tr-TR"/>
        </w:rPr>
        <w:t xml:space="preserve">tadır. Cep telefonu tercihinde </w:t>
      </w:r>
      <w:r w:rsidR="00D9773A" w:rsidRPr="00EA7593">
        <w:rPr>
          <w:color w:val="231F20"/>
          <w:spacing w:val="-3"/>
          <w:lang w:val="tr-TR"/>
        </w:rPr>
        <w:t xml:space="preserve">“Teknik </w:t>
      </w:r>
      <w:r w:rsidR="00D9773A" w:rsidRPr="00EA7593">
        <w:rPr>
          <w:color w:val="231F20"/>
          <w:lang w:val="tr-TR"/>
        </w:rPr>
        <w:t>özellikler”e önem verenler benzer şekilde en çok “Günlük kullanılan” uygulama kategorisine ilgi duymaktayken</w:t>
      </w:r>
      <w:r w:rsidR="00D9773A" w:rsidRPr="00EA7593">
        <w:rPr>
          <w:color w:val="231F20"/>
          <w:spacing w:val="-8"/>
          <w:lang w:val="tr-TR"/>
        </w:rPr>
        <w:t xml:space="preserve"> </w:t>
      </w:r>
      <w:r w:rsidR="00D9773A" w:rsidRPr="00EA7593">
        <w:rPr>
          <w:color w:val="231F20"/>
          <w:lang w:val="tr-TR"/>
        </w:rPr>
        <w:t>“Araçlar”</w:t>
      </w:r>
      <w:r w:rsidR="00D9773A" w:rsidRPr="00EA7593">
        <w:rPr>
          <w:color w:val="231F20"/>
          <w:spacing w:val="-8"/>
          <w:lang w:val="tr-TR"/>
        </w:rPr>
        <w:t xml:space="preserve"> </w:t>
      </w:r>
      <w:r w:rsidR="00D9773A" w:rsidRPr="00EA7593">
        <w:rPr>
          <w:color w:val="231F20"/>
          <w:lang w:val="tr-TR"/>
        </w:rPr>
        <w:t>kategorisine</w:t>
      </w:r>
      <w:r w:rsidR="00D9773A" w:rsidRPr="00EA7593">
        <w:rPr>
          <w:color w:val="231F20"/>
          <w:spacing w:val="-8"/>
          <w:lang w:val="tr-TR"/>
        </w:rPr>
        <w:t xml:space="preserve"> </w:t>
      </w:r>
      <w:r w:rsidR="00D9773A" w:rsidRPr="00EA7593">
        <w:rPr>
          <w:color w:val="231F20"/>
          <w:lang w:val="tr-TR"/>
        </w:rPr>
        <w:t>en</w:t>
      </w:r>
      <w:r w:rsidR="00D9773A" w:rsidRPr="00EA7593">
        <w:rPr>
          <w:color w:val="231F20"/>
          <w:spacing w:val="-8"/>
          <w:lang w:val="tr-TR"/>
        </w:rPr>
        <w:t xml:space="preserve"> </w:t>
      </w:r>
      <w:r w:rsidR="00D9773A" w:rsidRPr="00EA7593">
        <w:rPr>
          <w:color w:val="231F20"/>
          <w:lang w:val="tr-TR"/>
        </w:rPr>
        <w:t>az</w:t>
      </w:r>
      <w:r w:rsidR="00D9773A" w:rsidRPr="00EA7593">
        <w:rPr>
          <w:color w:val="231F20"/>
          <w:spacing w:val="-8"/>
          <w:lang w:val="tr-TR"/>
        </w:rPr>
        <w:t xml:space="preserve"> </w:t>
      </w:r>
      <w:r w:rsidR="00D9773A" w:rsidRPr="00EA7593">
        <w:rPr>
          <w:color w:val="231F20"/>
          <w:lang w:val="tr-TR"/>
        </w:rPr>
        <w:t>ilgi</w:t>
      </w:r>
      <w:r w:rsidR="00D9773A" w:rsidRPr="00EA7593">
        <w:rPr>
          <w:color w:val="231F20"/>
          <w:spacing w:val="-8"/>
          <w:lang w:val="tr-TR"/>
        </w:rPr>
        <w:t xml:space="preserve"> </w:t>
      </w:r>
      <w:r w:rsidR="00D9773A" w:rsidRPr="00EA7593">
        <w:rPr>
          <w:color w:val="231F20"/>
          <w:lang w:val="tr-TR"/>
        </w:rPr>
        <w:t>duymak-</w:t>
      </w:r>
    </w:p>
    <w:p w:rsidR="005B7D72" w:rsidRPr="00EA7593" w:rsidRDefault="005B7D72">
      <w:pPr>
        <w:spacing w:line="228" w:lineRule="auto"/>
        <w:rPr>
          <w:lang w:val="tr-TR"/>
        </w:rPr>
        <w:sectPr w:rsidR="005B7D72" w:rsidRPr="00EA7593">
          <w:footerReference w:type="even" r:id="rId22"/>
          <w:footerReference w:type="default" r:id="rId23"/>
          <w:pgSz w:w="9080" w:h="13610"/>
          <w:pgMar w:top="1200" w:right="1020" w:bottom="740" w:left="1020" w:header="614" w:footer="543" w:gutter="0"/>
          <w:pgNumType w:start="112"/>
          <w:cols w:space="708"/>
        </w:sectPr>
      </w:pPr>
    </w:p>
    <w:p w:rsidR="005B7D72" w:rsidRPr="00EA7593" w:rsidRDefault="00D9773A" w:rsidP="003A0F5B">
      <w:pPr>
        <w:pStyle w:val="GvdeMetni"/>
        <w:spacing w:before="98" w:line="228" w:lineRule="auto"/>
        <w:ind w:left="397" w:firstLine="0"/>
        <w:rPr>
          <w:lang w:val="tr-TR"/>
        </w:rPr>
      </w:pPr>
      <w:r w:rsidRPr="00EA7593">
        <w:rPr>
          <w:color w:val="231F20"/>
          <w:lang w:val="tr-TR"/>
        </w:rPr>
        <w:lastRenderedPageBreak/>
        <w:t>tadır. Cep telefonu tercihinde “Multimedya öze</w:t>
      </w:r>
      <w:r w:rsidR="003A0F5B">
        <w:rPr>
          <w:color w:val="231F20"/>
          <w:lang w:val="tr-TR"/>
        </w:rPr>
        <w:t>llikler”e önem verenler en çok “Araçlar”</w:t>
      </w:r>
      <w:r w:rsidRPr="00EA7593">
        <w:rPr>
          <w:color w:val="231F20"/>
          <w:lang w:val="tr-TR"/>
        </w:rPr>
        <w:t xml:space="preserve"> uygulama</w:t>
      </w:r>
      <w:r w:rsidR="003A0F5B">
        <w:rPr>
          <w:color w:val="231F20"/>
          <w:lang w:val="tr-TR"/>
        </w:rPr>
        <w:t xml:space="preserve"> kategorisine ilgi duymaktayken</w:t>
      </w:r>
      <w:r w:rsidR="003A0F5B">
        <w:rPr>
          <w:lang w:val="tr-TR"/>
        </w:rPr>
        <w:t xml:space="preserve"> </w:t>
      </w:r>
      <w:r w:rsidR="003A0F5B">
        <w:rPr>
          <w:color w:val="231F20"/>
          <w:lang w:val="tr-TR"/>
        </w:rPr>
        <w:t>“Mali-İş ihtiyaç-ları”</w:t>
      </w:r>
      <w:r w:rsidRPr="00EA7593">
        <w:rPr>
          <w:color w:val="231F20"/>
          <w:lang w:val="tr-TR"/>
        </w:rPr>
        <w:t xml:space="preserve"> kategorisine en az ilgi duymaktadır.</w:t>
      </w:r>
    </w:p>
    <w:p w:rsidR="005B7D72" w:rsidRPr="00EA7593" w:rsidRDefault="00D9773A">
      <w:pPr>
        <w:pStyle w:val="GvdeMetni"/>
        <w:spacing w:before="168" w:line="228" w:lineRule="auto"/>
        <w:ind w:left="397" w:right="110"/>
        <w:rPr>
          <w:lang w:val="tr-TR"/>
        </w:rPr>
      </w:pPr>
      <w:r w:rsidRPr="00EA7593">
        <w:rPr>
          <w:color w:val="231F20"/>
          <w:lang w:val="tr-TR"/>
        </w:rPr>
        <w:t>Uygulama kategorilerinden “Günlük kullanılanlar”a ilgi duyanlar, günlük işlerini daha hızlı ve verimli bir şekilde gerçekleştirebilmek için cep telefonunda “Kalite bileşenleri” ve “Teknik özellikler”e ilgi duyduk- ları sonuçlarına varılabilir. Uygulama kategorilerinden “Araçlar”a ilgi du- yanlar cep telefonu özellikleri açısından benzer işlevi olan “Multimedya özellikler”i seçmeleri hem uygulamalarda hem cep telefonlarında benzer özelliklerle ilgilendikleri anlamına gelir.</w:t>
      </w:r>
    </w:p>
    <w:p w:rsidR="005B7D72" w:rsidRPr="00EA7593" w:rsidRDefault="00D9773A">
      <w:pPr>
        <w:pStyle w:val="GvdeMetni"/>
        <w:spacing w:before="168" w:line="228" w:lineRule="auto"/>
        <w:ind w:left="397" w:right="110"/>
        <w:rPr>
          <w:lang w:val="tr-TR"/>
        </w:rPr>
      </w:pPr>
      <w:r w:rsidRPr="00EA7593">
        <w:rPr>
          <w:color w:val="231F20"/>
          <w:lang w:val="tr-TR"/>
        </w:rPr>
        <w:t>Üniversite öğrencilerinin genel anlamda telefon değiştirmek için sundukları</w:t>
      </w:r>
      <w:r w:rsidRPr="00EA7593">
        <w:rPr>
          <w:color w:val="231F20"/>
          <w:spacing w:val="-10"/>
          <w:lang w:val="tr-TR"/>
        </w:rPr>
        <w:t xml:space="preserve"> </w:t>
      </w:r>
      <w:r w:rsidRPr="00EA7593">
        <w:rPr>
          <w:color w:val="231F20"/>
          <w:lang w:val="tr-TR"/>
        </w:rPr>
        <w:t>sebepler</w:t>
      </w:r>
      <w:r w:rsidRPr="00EA7593">
        <w:rPr>
          <w:color w:val="231F20"/>
          <w:spacing w:val="-10"/>
          <w:lang w:val="tr-TR"/>
        </w:rPr>
        <w:t xml:space="preserve"> </w:t>
      </w:r>
      <w:r w:rsidRPr="00EA7593">
        <w:rPr>
          <w:color w:val="231F20"/>
          <w:lang w:val="tr-TR"/>
        </w:rPr>
        <w:t>ile</w:t>
      </w:r>
      <w:r w:rsidRPr="00EA7593">
        <w:rPr>
          <w:color w:val="231F20"/>
          <w:spacing w:val="-10"/>
          <w:lang w:val="tr-TR"/>
        </w:rPr>
        <w:t xml:space="preserve"> </w:t>
      </w:r>
      <w:r w:rsidRPr="00EA7593">
        <w:rPr>
          <w:color w:val="231F20"/>
          <w:lang w:val="tr-TR"/>
        </w:rPr>
        <w:t>son</w:t>
      </w:r>
      <w:r w:rsidRPr="00EA7593">
        <w:rPr>
          <w:color w:val="231F20"/>
          <w:spacing w:val="-10"/>
          <w:lang w:val="tr-TR"/>
        </w:rPr>
        <w:t xml:space="preserve"> </w:t>
      </w:r>
      <w:r w:rsidRPr="00EA7593">
        <w:rPr>
          <w:color w:val="231F20"/>
          <w:lang w:val="tr-TR"/>
        </w:rPr>
        <w:t>cep</w:t>
      </w:r>
      <w:r w:rsidRPr="00EA7593">
        <w:rPr>
          <w:color w:val="231F20"/>
          <w:spacing w:val="-10"/>
          <w:lang w:val="tr-TR"/>
        </w:rPr>
        <w:t xml:space="preserve"> </w:t>
      </w:r>
      <w:r w:rsidRPr="00EA7593">
        <w:rPr>
          <w:color w:val="231F20"/>
          <w:lang w:val="tr-TR"/>
        </w:rPr>
        <w:t>telefonlarını</w:t>
      </w:r>
      <w:r w:rsidRPr="00EA7593">
        <w:rPr>
          <w:color w:val="231F20"/>
          <w:spacing w:val="-10"/>
          <w:lang w:val="tr-TR"/>
        </w:rPr>
        <w:t xml:space="preserve"> </w:t>
      </w:r>
      <w:r w:rsidRPr="00EA7593">
        <w:rPr>
          <w:color w:val="231F20"/>
          <w:lang w:val="tr-TR"/>
        </w:rPr>
        <w:t>değiştirme</w:t>
      </w:r>
      <w:r w:rsidRPr="00EA7593">
        <w:rPr>
          <w:color w:val="231F20"/>
          <w:spacing w:val="-10"/>
          <w:lang w:val="tr-TR"/>
        </w:rPr>
        <w:t xml:space="preserve"> </w:t>
      </w:r>
      <w:r w:rsidRPr="00EA7593">
        <w:rPr>
          <w:color w:val="231F20"/>
          <w:lang w:val="tr-TR"/>
        </w:rPr>
        <w:t>nedenleri</w:t>
      </w:r>
      <w:r w:rsidRPr="00EA7593">
        <w:rPr>
          <w:color w:val="231F20"/>
          <w:spacing w:val="-10"/>
          <w:lang w:val="tr-TR"/>
        </w:rPr>
        <w:t xml:space="preserve"> </w:t>
      </w:r>
      <w:r w:rsidRPr="00EA7593">
        <w:rPr>
          <w:color w:val="231F20"/>
          <w:lang w:val="tr-TR"/>
        </w:rPr>
        <w:t>benzerlik göstermektedir. İdeal durumda vereceğimiz tahmini kararlar bazı kısıtlardan dolayı gerçek durumda verdiğimiz kararlarla örtüşmeyebilir. Fakat genel cep telefonu değiştirme sebepleri ile son cep telefonunu değiştirme</w:t>
      </w:r>
      <w:r w:rsidRPr="00EA7593">
        <w:rPr>
          <w:color w:val="231F20"/>
          <w:spacing w:val="-10"/>
          <w:lang w:val="tr-TR"/>
        </w:rPr>
        <w:t xml:space="preserve"> </w:t>
      </w:r>
      <w:r w:rsidRPr="00EA7593">
        <w:rPr>
          <w:color w:val="231F20"/>
          <w:lang w:val="tr-TR"/>
        </w:rPr>
        <w:t>nedeninin</w:t>
      </w:r>
      <w:r w:rsidRPr="00EA7593">
        <w:rPr>
          <w:color w:val="231F20"/>
          <w:spacing w:val="-10"/>
          <w:lang w:val="tr-TR"/>
        </w:rPr>
        <w:t xml:space="preserve"> </w:t>
      </w:r>
      <w:r w:rsidRPr="00EA7593">
        <w:rPr>
          <w:color w:val="231F20"/>
          <w:lang w:val="tr-TR"/>
        </w:rPr>
        <w:t>örtüşmesi</w:t>
      </w:r>
      <w:r w:rsidRPr="00EA7593">
        <w:rPr>
          <w:color w:val="231F20"/>
          <w:spacing w:val="-10"/>
          <w:lang w:val="tr-TR"/>
        </w:rPr>
        <w:t xml:space="preserve"> </w:t>
      </w:r>
      <w:r w:rsidRPr="00EA7593">
        <w:rPr>
          <w:color w:val="231F20"/>
          <w:lang w:val="tr-TR"/>
        </w:rPr>
        <w:t>telefon</w:t>
      </w:r>
      <w:r w:rsidRPr="00EA7593">
        <w:rPr>
          <w:color w:val="231F20"/>
          <w:spacing w:val="-10"/>
          <w:lang w:val="tr-TR"/>
        </w:rPr>
        <w:t xml:space="preserve"> </w:t>
      </w:r>
      <w:r w:rsidRPr="00EA7593">
        <w:rPr>
          <w:color w:val="231F20"/>
          <w:lang w:val="tr-TR"/>
        </w:rPr>
        <w:t>değiştirme</w:t>
      </w:r>
      <w:r w:rsidRPr="00EA7593">
        <w:rPr>
          <w:color w:val="231F20"/>
          <w:spacing w:val="-10"/>
          <w:lang w:val="tr-TR"/>
        </w:rPr>
        <w:t xml:space="preserve"> </w:t>
      </w:r>
      <w:r w:rsidRPr="00EA7593">
        <w:rPr>
          <w:color w:val="231F20"/>
          <w:lang w:val="tr-TR"/>
        </w:rPr>
        <w:t>kararının,</w:t>
      </w:r>
      <w:r w:rsidRPr="00EA7593">
        <w:rPr>
          <w:color w:val="231F20"/>
          <w:spacing w:val="-10"/>
          <w:lang w:val="tr-TR"/>
        </w:rPr>
        <w:t xml:space="preserve"> </w:t>
      </w:r>
      <w:r w:rsidRPr="00EA7593">
        <w:rPr>
          <w:color w:val="231F20"/>
          <w:lang w:val="tr-TR"/>
        </w:rPr>
        <w:t>karar</w:t>
      </w:r>
      <w:r w:rsidRPr="00EA7593">
        <w:rPr>
          <w:color w:val="231F20"/>
          <w:spacing w:val="-10"/>
          <w:lang w:val="tr-TR"/>
        </w:rPr>
        <w:t xml:space="preserve"> </w:t>
      </w:r>
      <w:r w:rsidRPr="00EA7593">
        <w:rPr>
          <w:color w:val="231F20"/>
          <w:lang w:val="tr-TR"/>
        </w:rPr>
        <w:t xml:space="preserve">sürecini etkileyebilecek muhtemel kısıtlar (Gelir, yeni alınacak telefonun fiyatı) göz ardı edilerek yapıldığı anlamına </w:t>
      </w:r>
      <w:r w:rsidRPr="00EA7593">
        <w:rPr>
          <w:color w:val="231F20"/>
          <w:spacing w:val="-3"/>
          <w:lang w:val="tr-TR"/>
        </w:rPr>
        <w:t xml:space="preserve">gelir. </w:t>
      </w:r>
      <w:r w:rsidRPr="00EA7593">
        <w:rPr>
          <w:color w:val="231F20"/>
          <w:lang w:val="tr-TR"/>
        </w:rPr>
        <w:t>Genel cep telefonu değiştirme sebepleri ve son cep telefonunu değiştirme nedeninin aile gelir düzeyi ile öğrencinin</w:t>
      </w:r>
      <w:r w:rsidRPr="00EA7593">
        <w:rPr>
          <w:color w:val="231F20"/>
          <w:spacing w:val="-28"/>
          <w:lang w:val="tr-TR"/>
        </w:rPr>
        <w:t xml:space="preserve"> </w:t>
      </w:r>
      <w:r w:rsidRPr="00EA7593">
        <w:rPr>
          <w:color w:val="231F20"/>
          <w:lang w:val="tr-TR"/>
        </w:rPr>
        <w:t>bireysel</w:t>
      </w:r>
      <w:r w:rsidRPr="00EA7593">
        <w:rPr>
          <w:color w:val="231F20"/>
          <w:spacing w:val="-28"/>
          <w:lang w:val="tr-TR"/>
        </w:rPr>
        <w:t xml:space="preserve"> </w:t>
      </w:r>
      <w:r w:rsidRPr="00EA7593">
        <w:rPr>
          <w:color w:val="231F20"/>
          <w:lang w:val="tr-TR"/>
        </w:rPr>
        <w:t>harcamasına</w:t>
      </w:r>
      <w:r w:rsidRPr="00EA7593">
        <w:rPr>
          <w:color w:val="231F20"/>
          <w:spacing w:val="-28"/>
          <w:lang w:val="tr-TR"/>
        </w:rPr>
        <w:t xml:space="preserve"> </w:t>
      </w:r>
      <w:r w:rsidRPr="00EA7593">
        <w:rPr>
          <w:color w:val="231F20"/>
          <w:lang w:val="tr-TR"/>
        </w:rPr>
        <w:t>göre</w:t>
      </w:r>
      <w:r w:rsidRPr="00EA7593">
        <w:rPr>
          <w:color w:val="231F20"/>
          <w:spacing w:val="-28"/>
          <w:lang w:val="tr-TR"/>
        </w:rPr>
        <w:t xml:space="preserve"> </w:t>
      </w:r>
      <w:r w:rsidRPr="00EA7593">
        <w:rPr>
          <w:color w:val="231F20"/>
          <w:lang w:val="tr-TR"/>
        </w:rPr>
        <w:t>farklılık</w:t>
      </w:r>
      <w:r w:rsidRPr="00EA7593">
        <w:rPr>
          <w:color w:val="231F20"/>
          <w:spacing w:val="-28"/>
          <w:lang w:val="tr-TR"/>
        </w:rPr>
        <w:t xml:space="preserve"> </w:t>
      </w:r>
      <w:r w:rsidRPr="00EA7593">
        <w:rPr>
          <w:color w:val="231F20"/>
          <w:lang w:val="tr-TR"/>
        </w:rPr>
        <w:t>göstermemesi</w:t>
      </w:r>
      <w:r w:rsidRPr="00EA7593">
        <w:rPr>
          <w:color w:val="231F20"/>
          <w:spacing w:val="-28"/>
          <w:lang w:val="tr-TR"/>
        </w:rPr>
        <w:t xml:space="preserve"> </w:t>
      </w:r>
      <w:r w:rsidRPr="00EA7593">
        <w:rPr>
          <w:color w:val="231F20"/>
          <w:lang w:val="tr-TR"/>
        </w:rPr>
        <w:t>de</w:t>
      </w:r>
      <w:r w:rsidRPr="00EA7593">
        <w:rPr>
          <w:color w:val="231F20"/>
          <w:spacing w:val="-28"/>
          <w:lang w:val="tr-TR"/>
        </w:rPr>
        <w:t xml:space="preserve"> </w:t>
      </w:r>
      <w:r w:rsidRPr="00EA7593">
        <w:rPr>
          <w:color w:val="231F20"/>
          <w:lang w:val="tr-TR"/>
        </w:rPr>
        <w:t>cep</w:t>
      </w:r>
      <w:r w:rsidRPr="00EA7593">
        <w:rPr>
          <w:color w:val="231F20"/>
          <w:spacing w:val="-28"/>
          <w:lang w:val="tr-TR"/>
        </w:rPr>
        <w:t xml:space="preserve"> </w:t>
      </w:r>
      <w:r w:rsidRPr="00EA7593">
        <w:rPr>
          <w:color w:val="231F20"/>
          <w:lang w:val="tr-TR"/>
        </w:rPr>
        <w:t>telefonu değiştirme kararının finansal kaygılar göz önünde bulundurulmadan yapıldığını ispatlar</w:t>
      </w:r>
      <w:r w:rsidRPr="00EA7593">
        <w:rPr>
          <w:color w:val="231F20"/>
          <w:spacing w:val="-1"/>
          <w:lang w:val="tr-TR"/>
        </w:rPr>
        <w:t xml:space="preserve"> </w:t>
      </w:r>
      <w:r w:rsidRPr="00EA7593">
        <w:rPr>
          <w:color w:val="231F20"/>
          <w:lang w:val="tr-TR"/>
        </w:rPr>
        <w:t>niteliktedir.</w:t>
      </w:r>
    </w:p>
    <w:p w:rsidR="005B7D72" w:rsidRPr="00EA7593" w:rsidRDefault="00D9773A">
      <w:pPr>
        <w:pStyle w:val="GvdeMetni"/>
        <w:spacing w:before="166" w:line="228" w:lineRule="auto"/>
        <w:ind w:left="397" w:right="109"/>
        <w:rPr>
          <w:lang w:val="tr-TR"/>
        </w:rPr>
      </w:pPr>
      <w:r w:rsidRPr="00EA7593">
        <w:rPr>
          <w:color w:val="231F20"/>
          <w:lang w:val="tr-TR"/>
        </w:rPr>
        <w:t>Cep</w:t>
      </w:r>
      <w:r w:rsidRPr="00EA7593">
        <w:rPr>
          <w:color w:val="231F20"/>
          <w:spacing w:val="-8"/>
          <w:lang w:val="tr-TR"/>
        </w:rPr>
        <w:t xml:space="preserve"> </w:t>
      </w:r>
      <w:r w:rsidRPr="00EA7593">
        <w:rPr>
          <w:color w:val="231F20"/>
          <w:lang w:val="tr-TR"/>
        </w:rPr>
        <w:t>telefonu</w:t>
      </w:r>
      <w:r w:rsidRPr="00EA7593">
        <w:rPr>
          <w:color w:val="231F20"/>
          <w:spacing w:val="-9"/>
          <w:lang w:val="tr-TR"/>
        </w:rPr>
        <w:t xml:space="preserve"> </w:t>
      </w:r>
      <w:r w:rsidRPr="00EA7593">
        <w:rPr>
          <w:color w:val="231F20"/>
          <w:lang w:val="tr-TR"/>
        </w:rPr>
        <w:t>tercihinde</w:t>
      </w:r>
      <w:r w:rsidRPr="00EA7593">
        <w:rPr>
          <w:color w:val="231F20"/>
          <w:spacing w:val="-9"/>
          <w:lang w:val="tr-TR"/>
        </w:rPr>
        <w:t xml:space="preserve"> </w:t>
      </w:r>
      <w:r w:rsidRPr="00EA7593">
        <w:rPr>
          <w:color w:val="231F20"/>
          <w:lang w:val="tr-TR"/>
        </w:rPr>
        <w:t>önem</w:t>
      </w:r>
      <w:r w:rsidRPr="00EA7593">
        <w:rPr>
          <w:color w:val="231F20"/>
          <w:spacing w:val="-8"/>
          <w:lang w:val="tr-TR"/>
        </w:rPr>
        <w:t xml:space="preserve"> </w:t>
      </w:r>
      <w:r w:rsidRPr="00EA7593">
        <w:rPr>
          <w:color w:val="231F20"/>
          <w:lang w:val="tr-TR"/>
        </w:rPr>
        <w:t>açısından</w:t>
      </w:r>
      <w:r w:rsidRPr="00EA7593">
        <w:rPr>
          <w:color w:val="231F20"/>
          <w:spacing w:val="-9"/>
          <w:lang w:val="tr-TR"/>
        </w:rPr>
        <w:t xml:space="preserve"> </w:t>
      </w:r>
      <w:r w:rsidRPr="00EA7593">
        <w:rPr>
          <w:color w:val="231F20"/>
          <w:lang w:val="tr-TR"/>
        </w:rPr>
        <w:t>“Fiyat”</w:t>
      </w:r>
      <w:r w:rsidRPr="00EA7593">
        <w:rPr>
          <w:color w:val="231F20"/>
          <w:spacing w:val="-8"/>
          <w:lang w:val="tr-TR"/>
        </w:rPr>
        <w:t xml:space="preserve"> </w:t>
      </w:r>
      <w:r w:rsidRPr="00EA7593">
        <w:rPr>
          <w:color w:val="231F20"/>
          <w:lang w:val="tr-TR"/>
        </w:rPr>
        <w:t>maddesi</w:t>
      </w:r>
      <w:r w:rsidRPr="00EA7593">
        <w:rPr>
          <w:color w:val="231F20"/>
          <w:spacing w:val="-8"/>
          <w:lang w:val="tr-TR"/>
        </w:rPr>
        <w:t xml:space="preserve"> </w:t>
      </w:r>
      <w:r w:rsidRPr="00EA7593">
        <w:rPr>
          <w:color w:val="231F20"/>
          <w:lang w:val="tr-TR"/>
        </w:rPr>
        <w:t>en</w:t>
      </w:r>
      <w:r w:rsidRPr="00EA7593">
        <w:rPr>
          <w:color w:val="231F20"/>
          <w:spacing w:val="-8"/>
          <w:lang w:val="tr-TR"/>
        </w:rPr>
        <w:t xml:space="preserve"> </w:t>
      </w:r>
      <w:r w:rsidRPr="00EA7593">
        <w:rPr>
          <w:color w:val="231F20"/>
          <w:lang w:val="tr-TR"/>
        </w:rPr>
        <w:t>düşük</w:t>
      </w:r>
      <w:r w:rsidRPr="00EA7593">
        <w:rPr>
          <w:color w:val="231F20"/>
          <w:spacing w:val="-8"/>
          <w:lang w:val="tr-TR"/>
        </w:rPr>
        <w:t xml:space="preserve"> </w:t>
      </w:r>
      <w:r w:rsidRPr="00EA7593">
        <w:rPr>
          <w:color w:val="231F20"/>
          <w:lang w:val="tr-TR"/>
        </w:rPr>
        <w:t xml:space="preserve">orta- lama değerlerinden (1,373) birisine sahiptir ve bu bulgu Akhtar (2014)’ün çalışmasıyla paralellik göstermektedir. </w:t>
      </w:r>
      <w:r w:rsidRPr="00EA7593">
        <w:rPr>
          <w:color w:val="231F20"/>
          <w:spacing w:val="-3"/>
          <w:lang w:val="tr-TR"/>
        </w:rPr>
        <w:t xml:space="preserve">Ayrıca, </w:t>
      </w:r>
      <w:r w:rsidRPr="00EA7593">
        <w:rPr>
          <w:color w:val="231F20"/>
          <w:lang w:val="tr-TR"/>
        </w:rPr>
        <w:t>cep telefonu tercihi faktör analizinde</w:t>
      </w:r>
      <w:r w:rsidRPr="00EA7593">
        <w:rPr>
          <w:color w:val="231F20"/>
          <w:spacing w:val="-9"/>
          <w:lang w:val="tr-TR"/>
        </w:rPr>
        <w:t xml:space="preserve"> </w:t>
      </w:r>
      <w:r w:rsidRPr="00EA7593">
        <w:rPr>
          <w:color w:val="231F20"/>
          <w:lang w:val="tr-TR"/>
        </w:rPr>
        <w:t>de</w:t>
      </w:r>
      <w:r w:rsidRPr="00EA7593">
        <w:rPr>
          <w:color w:val="231F20"/>
          <w:spacing w:val="-9"/>
          <w:lang w:val="tr-TR"/>
        </w:rPr>
        <w:t xml:space="preserve"> </w:t>
      </w:r>
      <w:r w:rsidRPr="00EA7593">
        <w:rPr>
          <w:color w:val="231F20"/>
          <w:lang w:val="tr-TR"/>
        </w:rPr>
        <w:t>istenen</w:t>
      </w:r>
      <w:r w:rsidRPr="00EA7593">
        <w:rPr>
          <w:color w:val="231F20"/>
          <w:spacing w:val="-9"/>
          <w:lang w:val="tr-TR"/>
        </w:rPr>
        <w:t xml:space="preserve"> </w:t>
      </w:r>
      <w:r w:rsidRPr="00EA7593">
        <w:rPr>
          <w:color w:val="231F20"/>
          <w:lang w:val="tr-TR"/>
        </w:rPr>
        <w:t>değerlere</w:t>
      </w:r>
      <w:r w:rsidRPr="00EA7593">
        <w:rPr>
          <w:color w:val="231F20"/>
          <w:spacing w:val="-9"/>
          <w:lang w:val="tr-TR"/>
        </w:rPr>
        <w:t xml:space="preserve"> </w:t>
      </w:r>
      <w:r w:rsidRPr="00EA7593">
        <w:rPr>
          <w:color w:val="231F20"/>
          <w:lang w:val="tr-TR"/>
        </w:rPr>
        <w:t>sahip</w:t>
      </w:r>
      <w:r w:rsidRPr="00EA7593">
        <w:rPr>
          <w:color w:val="231F20"/>
          <w:spacing w:val="-9"/>
          <w:lang w:val="tr-TR"/>
        </w:rPr>
        <w:t xml:space="preserve"> </w:t>
      </w:r>
      <w:r w:rsidRPr="00EA7593">
        <w:rPr>
          <w:color w:val="231F20"/>
          <w:lang w:val="tr-TR"/>
        </w:rPr>
        <w:t>olmadığından</w:t>
      </w:r>
      <w:r w:rsidRPr="00EA7593">
        <w:rPr>
          <w:color w:val="231F20"/>
          <w:spacing w:val="-9"/>
          <w:lang w:val="tr-TR"/>
        </w:rPr>
        <w:t xml:space="preserve"> </w:t>
      </w:r>
      <w:r w:rsidRPr="00EA7593">
        <w:rPr>
          <w:color w:val="231F20"/>
          <w:lang w:val="tr-TR"/>
        </w:rPr>
        <w:t>ve</w:t>
      </w:r>
      <w:r w:rsidRPr="00EA7593">
        <w:rPr>
          <w:color w:val="231F20"/>
          <w:spacing w:val="-9"/>
          <w:lang w:val="tr-TR"/>
        </w:rPr>
        <w:t xml:space="preserve"> </w:t>
      </w:r>
      <w:r w:rsidRPr="00EA7593">
        <w:rPr>
          <w:color w:val="231F20"/>
          <w:lang w:val="tr-TR"/>
        </w:rPr>
        <w:t>tek</w:t>
      </w:r>
      <w:r w:rsidRPr="00EA7593">
        <w:rPr>
          <w:color w:val="231F20"/>
          <w:spacing w:val="-9"/>
          <w:lang w:val="tr-TR"/>
        </w:rPr>
        <w:t xml:space="preserve"> </w:t>
      </w:r>
      <w:r w:rsidRPr="00EA7593">
        <w:rPr>
          <w:color w:val="231F20"/>
          <w:lang w:val="tr-TR"/>
        </w:rPr>
        <w:t>başına</w:t>
      </w:r>
      <w:r w:rsidRPr="00EA7593">
        <w:rPr>
          <w:color w:val="231F20"/>
          <w:spacing w:val="-9"/>
          <w:lang w:val="tr-TR"/>
        </w:rPr>
        <w:t xml:space="preserve"> </w:t>
      </w:r>
      <w:r w:rsidRPr="00EA7593">
        <w:rPr>
          <w:color w:val="231F20"/>
          <w:lang w:val="tr-TR"/>
        </w:rPr>
        <w:t>bir</w:t>
      </w:r>
      <w:r w:rsidRPr="00EA7593">
        <w:rPr>
          <w:color w:val="231F20"/>
          <w:spacing w:val="-9"/>
          <w:lang w:val="tr-TR"/>
        </w:rPr>
        <w:t xml:space="preserve"> </w:t>
      </w:r>
      <w:r w:rsidRPr="00EA7593">
        <w:rPr>
          <w:color w:val="231F20"/>
          <w:lang w:val="tr-TR"/>
        </w:rPr>
        <w:t>faktör oluşturduğundan dolayı “Fiyat” maddesinin analizden çıkarılması ve cep telefonu seçiminde, kullanılan marka kararında, genel cep telefonu değiş- tirme</w:t>
      </w:r>
      <w:r w:rsidRPr="00EA7593">
        <w:rPr>
          <w:color w:val="231F20"/>
          <w:spacing w:val="-9"/>
          <w:lang w:val="tr-TR"/>
        </w:rPr>
        <w:t xml:space="preserve"> </w:t>
      </w:r>
      <w:r w:rsidRPr="00EA7593">
        <w:rPr>
          <w:color w:val="231F20"/>
          <w:lang w:val="tr-TR"/>
        </w:rPr>
        <w:t>sebeplerinde</w:t>
      </w:r>
      <w:r w:rsidRPr="00EA7593">
        <w:rPr>
          <w:color w:val="231F20"/>
          <w:spacing w:val="-9"/>
          <w:lang w:val="tr-TR"/>
        </w:rPr>
        <w:t xml:space="preserve"> </w:t>
      </w:r>
      <w:r w:rsidRPr="00EA7593">
        <w:rPr>
          <w:color w:val="231F20"/>
          <w:lang w:val="tr-TR"/>
        </w:rPr>
        <w:t>ve</w:t>
      </w:r>
      <w:r w:rsidRPr="00EA7593">
        <w:rPr>
          <w:color w:val="231F20"/>
          <w:spacing w:val="-9"/>
          <w:lang w:val="tr-TR"/>
        </w:rPr>
        <w:t xml:space="preserve"> </w:t>
      </w:r>
      <w:r w:rsidRPr="00EA7593">
        <w:rPr>
          <w:color w:val="231F20"/>
          <w:lang w:val="tr-TR"/>
        </w:rPr>
        <w:t>son</w:t>
      </w:r>
      <w:r w:rsidRPr="00EA7593">
        <w:rPr>
          <w:color w:val="231F20"/>
          <w:spacing w:val="-9"/>
          <w:lang w:val="tr-TR"/>
        </w:rPr>
        <w:t xml:space="preserve"> </w:t>
      </w:r>
      <w:r w:rsidRPr="00EA7593">
        <w:rPr>
          <w:color w:val="231F20"/>
          <w:lang w:val="tr-TR"/>
        </w:rPr>
        <w:t>değiştirilen</w:t>
      </w:r>
      <w:r w:rsidRPr="00EA7593">
        <w:rPr>
          <w:color w:val="231F20"/>
          <w:spacing w:val="-9"/>
          <w:lang w:val="tr-TR"/>
        </w:rPr>
        <w:t xml:space="preserve"> </w:t>
      </w:r>
      <w:r w:rsidRPr="00EA7593">
        <w:rPr>
          <w:color w:val="231F20"/>
          <w:lang w:val="tr-TR"/>
        </w:rPr>
        <w:t>cep</w:t>
      </w:r>
      <w:r w:rsidRPr="00EA7593">
        <w:rPr>
          <w:color w:val="231F20"/>
          <w:spacing w:val="-9"/>
          <w:lang w:val="tr-TR"/>
        </w:rPr>
        <w:t xml:space="preserve"> </w:t>
      </w:r>
      <w:r w:rsidRPr="00EA7593">
        <w:rPr>
          <w:color w:val="231F20"/>
          <w:lang w:val="tr-TR"/>
        </w:rPr>
        <w:t>telefonu</w:t>
      </w:r>
      <w:r w:rsidRPr="00EA7593">
        <w:rPr>
          <w:color w:val="231F20"/>
          <w:spacing w:val="-9"/>
          <w:lang w:val="tr-TR"/>
        </w:rPr>
        <w:t xml:space="preserve"> </w:t>
      </w:r>
      <w:r w:rsidRPr="00EA7593">
        <w:rPr>
          <w:color w:val="231F20"/>
          <w:lang w:val="tr-TR"/>
        </w:rPr>
        <w:t>nedenlerinde</w:t>
      </w:r>
      <w:r w:rsidRPr="00EA7593">
        <w:rPr>
          <w:color w:val="231F20"/>
          <w:spacing w:val="-9"/>
          <w:lang w:val="tr-TR"/>
        </w:rPr>
        <w:t xml:space="preserve"> </w:t>
      </w:r>
      <w:r w:rsidRPr="00EA7593">
        <w:rPr>
          <w:color w:val="231F20"/>
          <w:lang w:val="tr-TR"/>
        </w:rPr>
        <w:t>ekonomik durumun anlamlı bir etkisinden söz edilememesinin paralellik gösterme- si sektöre anlamlı bir mesaj göndermektedir. Genç tüketiciler cep telefo- nu tercihlerini yaparken ve cep telefonu markası kararını alırken finansal kaygılardan uzak bir şekilde değerlendirme yapmaktadırlar. Bu pazardaki tüketiciler fiyat konusunda hassasiyete sahip değildir. Onlara hitap eden telefonların piyasaya sunulması durumunda bu telefonu tercih</w:t>
      </w:r>
      <w:r w:rsidRPr="00EA7593">
        <w:rPr>
          <w:color w:val="231F20"/>
          <w:spacing w:val="-36"/>
          <w:lang w:val="tr-TR"/>
        </w:rPr>
        <w:t xml:space="preserve"> </w:t>
      </w:r>
      <w:r w:rsidRPr="00EA7593">
        <w:rPr>
          <w:color w:val="231F20"/>
          <w:lang w:val="tr-TR"/>
        </w:rPr>
        <w:t>etmelerinde fiyat</w:t>
      </w:r>
      <w:r w:rsidRPr="00EA7593">
        <w:rPr>
          <w:color w:val="231F20"/>
          <w:spacing w:val="-6"/>
          <w:lang w:val="tr-TR"/>
        </w:rPr>
        <w:t xml:space="preserve"> </w:t>
      </w:r>
      <w:r w:rsidRPr="00EA7593">
        <w:rPr>
          <w:color w:val="231F20"/>
          <w:lang w:val="tr-TR"/>
        </w:rPr>
        <w:t>değişkeni</w:t>
      </w:r>
      <w:r w:rsidRPr="00EA7593">
        <w:rPr>
          <w:color w:val="231F20"/>
          <w:spacing w:val="-6"/>
          <w:lang w:val="tr-TR"/>
        </w:rPr>
        <w:t xml:space="preserve"> </w:t>
      </w:r>
      <w:r w:rsidRPr="00EA7593">
        <w:rPr>
          <w:color w:val="231F20"/>
          <w:lang w:val="tr-TR"/>
        </w:rPr>
        <w:t>çok</w:t>
      </w:r>
      <w:r w:rsidRPr="00EA7593">
        <w:rPr>
          <w:color w:val="231F20"/>
          <w:spacing w:val="-6"/>
          <w:lang w:val="tr-TR"/>
        </w:rPr>
        <w:t xml:space="preserve"> </w:t>
      </w:r>
      <w:r w:rsidRPr="00EA7593">
        <w:rPr>
          <w:color w:val="231F20"/>
          <w:lang w:val="tr-TR"/>
        </w:rPr>
        <w:t>da</w:t>
      </w:r>
      <w:r w:rsidRPr="00EA7593">
        <w:rPr>
          <w:color w:val="231F20"/>
          <w:spacing w:val="-6"/>
          <w:lang w:val="tr-TR"/>
        </w:rPr>
        <w:t xml:space="preserve"> </w:t>
      </w:r>
      <w:r w:rsidRPr="00EA7593">
        <w:rPr>
          <w:color w:val="231F20"/>
          <w:lang w:val="tr-TR"/>
        </w:rPr>
        <w:t>önemli</w:t>
      </w:r>
      <w:r w:rsidRPr="00EA7593">
        <w:rPr>
          <w:color w:val="231F20"/>
          <w:spacing w:val="-6"/>
          <w:lang w:val="tr-TR"/>
        </w:rPr>
        <w:t xml:space="preserve"> </w:t>
      </w:r>
      <w:r w:rsidRPr="00EA7593">
        <w:rPr>
          <w:color w:val="231F20"/>
          <w:lang w:val="tr-TR"/>
        </w:rPr>
        <w:t>bir</w:t>
      </w:r>
      <w:r w:rsidRPr="00EA7593">
        <w:rPr>
          <w:color w:val="231F20"/>
          <w:spacing w:val="-6"/>
          <w:lang w:val="tr-TR"/>
        </w:rPr>
        <w:t xml:space="preserve"> </w:t>
      </w:r>
      <w:r w:rsidRPr="00EA7593">
        <w:rPr>
          <w:color w:val="231F20"/>
          <w:lang w:val="tr-TR"/>
        </w:rPr>
        <w:t>rol</w:t>
      </w:r>
      <w:r w:rsidRPr="00EA7593">
        <w:rPr>
          <w:color w:val="231F20"/>
          <w:spacing w:val="-6"/>
          <w:lang w:val="tr-TR"/>
        </w:rPr>
        <w:t xml:space="preserve"> </w:t>
      </w:r>
      <w:r w:rsidRPr="00EA7593">
        <w:rPr>
          <w:color w:val="231F20"/>
          <w:lang w:val="tr-TR"/>
        </w:rPr>
        <w:t>oynamamaktadır.</w:t>
      </w:r>
      <w:r w:rsidRPr="00EA7593">
        <w:rPr>
          <w:color w:val="231F20"/>
          <w:spacing w:val="-6"/>
          <w:lang w:val="tr-TR"/>
        </w:rPr>
        <w:t xml:space="preserve"> </w:t>
      </w:r>
      <w:r w:rsidRPr="00EA7593">
        <w:rPr>
          <w:color w:val="231F20"/>
          <w:lang w:val="tr-TR"/>
        </w:rPr>
        <w:t>Fiyat</w:t>
      </w:r>
      <w:r w:rsidRPr="00EA7593">
        <w:rPr>
          <w:color w:val="231F20"/>
          <w:spacing w:val="-6"/>
          <w:lang w:val="tr-TR"/>
        </w:rPr>
        <w:t xml:space="preserve"> </w:t>
      </w:r>
      <w:r w:rsidRPr="00EA7593">
        <w:rPr>
          <w:color w:val="231F20"/>
          <w:lang w:val="tr-TR"/>
        </w:rPr>
        <w:t>hassaslığı</w:t>
      </w:r>
      <w:r w:rsidRPr="00EA7593">
        <w:rPr>
          <w:color w:val="231F20"/>
          <w:spacing w:val="-6"/>
          <w:lang w:val="tr-TR"/>
        </w:rPr>
        <w:t xml:space="preserve"> </w:t>
      </w:r>
      <w:r w:rsidRPr="00EA7593">
        <w:rPr>
          <w:color w:val="231F20"/>
          <w:lang w:val="tr-TR"/>
        </w:rPr>
        <w:t xml:space="preserve">ko- nusundaki bu sonuç Li ve Li (2010)’un bulgularıyla paralellik göstermek- </w:t>
      </w:r>
      <w:r w:rsidRPr="00EA7593">
        <w:rPr>
          <w:color w:val="231F20"/>
          <w:spacing w:val="-3"/>
          <w:lang w:val="tr-TR"/>
        </w:rPr>
        <w:t>tedir.</w:t>
      </w:r>
      <w:r w:rsidRPr="00EA7593">
        <w:rPr>
          <w:color w:val="231F20"/>
          <w:spacing w:val="32"/>
          <w:lang w:val="tr-TR"/>
        </w:rPr>
        <w:t xml:space="preserve"> </w:t>
      </w:r>
      <w:r w:rsidRPr="00EA7593">
        <w:rPr>
          <w:color w:val="231F20"/>
          <w:lang w:val="tr-TR"/>
        </w:rPr>
        <w:t>Bu</w:t>
      </w:r>
      <w:r w:rsidRPr="00EA7593">
        <w:rPr>
          <w:color w:val="231F20"/>
          <w:spacing w:val="-11"/>
          <w:lang w:val="tr-TR"/>
        </w:rPr>
        <w:t xml:space="preserve"> </w:t>
      </w:r>
      <w:r w:rsidRPr="00EA7593">
        <w:rPr>
          <w:color w:val="231F20"/>
          <w:lang w:val="tr-TR"/>
        </w:rPr>
        <w:t>durum</w:t>
      </w:r>
      <w:r w:rsidRPr="00EA7593">
        <w:rPr>
          <w:color w:val="231F20"/>
          <w:spacing w:val="-11"/>
          <w:lang w:val="tr-TR"/>
        </w:rPr>
        <w:t xml:space="preserve"> </w:t>
      </w:r>
      <w:r w:rsidRPr="00EA7593">
        <w:rPr>
          <w:color w:val="231F20"/>
          <w:lang w:val="tr-TR"/>
        </w:rPr>
        <w:t>da</w:t>
      </w:r>
      <w:r w:rsidRPr="00EA7593">
        <w:rPr>
          <w:color w:val="231F20"/>
          <w:spacing w:val="-24"/>
          <w:lang w:val="tr-TR"/>
        </w:rPr>
        <w:t xml:space="preserve"> </w:t>
      </w:r>
      <w:r w:rsidRPr="00EA7593">
        <w:rPr>
          <w:color w:val="231F20"/>
          <w:lang w:val="tr-TR"/>
        </w:rPr>
        <w:t>Aoki</w:t>
      </w:r>
      <w:r w:rsidRPr="00EA7593">
        <w:rPr>
          <w:color w:val="231F20"/>
          <w:spacing w:val="-12"/>
          <w:lang w:val="tr-TR"/>
        </w:rPr>
        <w:t xml:space="preserve"> </w:t>
      </w:r>
      <w:r w:rsidRPr="00EA7593">
        <w:rPr>
          <w:color w:val="231F20"/>
          <w:lang w:val="tr-TR"/>
        </w:rPr>
        <w:t>Downes</w:t>
      </w:r>
      <w:r w:rsidRPr="00EA7593">
        <w:rPr>
          <w:color w:val="231F20"/>
          <w:spacing w:val="-11"/>
          <w:lang w:val="tr-TR"/>
        </w:rPr>
        <w:t xml:space="preserve"> </w:t>
      </w:r>
      <w:r w:rsidRPr="00EA7593">
        <w:rPr>
          <w:color w:val="231F20"/>
          <w:lang w:val="tr-TR"/>
        </w:rPr>
        <w:t>(2002)</w:t>
      </w:r>
      <w:r w:rsidRPr="00EA7593">
        <w:rPr>
          <w:color w:val="231F20"/>
          <w:spacing w:val="-11"/>
          <w:lang w:val="tr-TR"/>
        </w:rPr>
        <w:t xml:space="preserve"> </w:t>
      </w:r>
      <w:r w:rsidRPr="00EA7593">
        <w:rPr>
          <w:color w:val="231F20"/>
          <w:lang w:val="tr-TR"/>
        </w:rPr>
        <w:t>ve</w:t>
      </w:r>
      <w:r w:rsidRPr="00EA7593">
        <w:rPr>
          <w:color w:val="231F20"/>
          <w:spacing w:val="-11"/>
          <w:lang w:val="tr-TR"/>
        </w:rPr>
        <w:t xml:space="preserve"> </w:t>
      </w:r>
      <w:r w:rsidRPr="00EA7593">
        <w:rPr>
          <w:color w:val="231F20"/>
          <w:lang w:val="tr-TR"/>
        </w:rPr>
        <w:t>Singh</w:t>
      </w:r>
      <w:r w:rsidRPr="00EA7593">
        <w:rPr>
          <w:color w:val="231F20"/>
          <w:spacing w:val="-11"/>
          <w:lang w:val="tr-TR"/>
        </w:rPr>
        <w:t xml:space="preserve"> </w:t>
      </w:r>
      <w:r w:rsidRPr="00EA7593">
        <w:rPr>
          <w:color w:val="231F20"/>
          <w:lang w:val="tr-TR"/>
        </w:rPr>
        <w:t>ve</w:t>
      </w:r>
      <w:r w:rsidRPr="00EA7593">
        <w:rPr>
          <w:color w:val="231F20"/>
          <w:spacing w:val="-11"/>
          <w:lang w:val="tr-TR"/>
        </w:rPr>
        <w:t xml:space="preserve"> </w:t>
      </w:r>
      <w:r w:rsidRPr="00EA7593">
        <w:rPr>
          <w:color w:val="231F20"/>
          <w:lang w:val="tr-TR"/>
        </w:rPr>
        <w:t>Goyal</w:t>
      </w:r>
      <w:r w:rsidRPr="00EA7593">
        <w:rPr>
          <w:color w:val="231F20"/>
          <w:spacing w:val="-12"/>
          <w:lang w:val="tr-TR"/>
        </w:rPr>
        <w:t xml:space="preserve"> </w:t>
      </w:r>
      <w:r w:rsidRPr="00EA7593">
        <w:rPr>
          <w:color w:val="231F20"/>
          <w:lang w:val="tr-TR"/>
        </w:rPr>
        <w:t>(2009)’un</w:t>
      </w:r>
      <w:r w:rsidRPr="00EA7593">
        <w:rPr>
          <w:color w:val="231F20"/>
          <w:spacing w:val="-11"/>
          <w:lang w:val="tr-TR"/>
        </w:rPr>
        <w:t xml:space="preserve"> </w:t>
      </w:r>
      <w:r w:rsidRPr="00EA7593">
        <w:rPr>
          <w:color w:val="231F20"/>
          <w:lang w:val="tr-TR"/>
        </w:rPr>
        <w:t>ileri sürdüğü</w:t>
      </w:r>
      <w:r w:rsidRPr="00EA7593">
        <w:rPr>
          <w:color w:val="231F20"/>
          <w:spacing w:val="-7"/>
          <w:lang w:val="tr-TR"/>
        </w:rPr>
        <w:t xml:space="preserve"> </w:t>
      </w:r>
      <w:r w:rsidRPr="00EA7593">
        <w:rPr>
          <w:color w:val="231F20"/>
          <w:lang w:val="tr-TR"/>
        </w:rPr>
        <w:t>gibi</w:t>
      </w:r>
      <w:r w:rsidRPr="00EA7593">
        <w:rPr>
          <w:color w:val="231F20"/>
          <w:spacing w:val="-7"/>
          <w:lang w:val="tr-TR"/>
        </w:rPr>
        <w:t xml:space="preserve"> </w:t>
      </w:r>
      <w:r w:rsidRPr="00EA7593">
        <w:rPr>
          <w:color w:val="231F20"/>
          <w:lang w:val="tr-TR"/>
        </w:rPr>
        <w:t>cep</w:t>
      </w:r>
      <w:r w:rsidRPr="00EA7593">
        <w:rPr>
          <w:color w:val="231F20"/>
          <w:spacing w:val="-7"/>
          <w:lang w:val="tr-TR"/>
        </w:rPr>
        <w:t xml:space="preserve"> </w:t>
      </w:r>
      <w:r w:rsidRPr="00EA7593">
        <w:rPr>
          <w:color w:val="231F20"/>
          <w:lang w:val="tr-TR"/>
        </w:rPr>
        <w:t>telefonları</w:t>
      </w:r>
      <w:r w:rsidRPr="00EA7593">
        <w:rPr>
          <w:color w:val="231F20"/>
          <w:spacing w:val="-7"/>
          <w:lang w:val="tr-TR"/>
        </w:rPr>
        <w:t xml:space="preserve"> </w:t>
      </w:r>
      <w:r w:rsidRPr="00EA7593">
        <w:rPr>
          <w:color w:val="231F20"/>
          <w:lang w:val="tr-TR"/>
        </w:rPr>
        <w:t>genç</w:t>
      </w:r>
      <w:r w:rsidRPr="00EA7593">
        <w:rPr>
          <w:color w:val="231F20"/>
          <w:spacing w:val="-7"/>
          <w:lang w:val="tr-TR"/>
        </w:rPr>
        <w:t xml:space="preserve"> </w:t>
      </w:r>
      <w:r w:rsidRPr="00EA7593">
        <w:rPr>
          <w:color w:val="231F20"/>
          <w:lang w:val="tr-TR"/>
        </w:rPr>
        <w:t>tüketiciler</w:t>
      </w:r>
      <w:r w:rsidRPr="00EA7593">
        <w:rPr>
          <w:color w:val="231F20"/>
          <w:spacing w:val="-7"/>
          <w:lang w:val="tr-TR"/>
        </w:rPr>
        <w:t xml:space="preserve"> </w:t>
      </w:r>
      <w:r w:rsidRPr="00EA7593">
        <w:rPr>
          <w:color w:val="231F20"/>
          <w:lang w:val="tr-TR"/>
        </w:rPr>
        <w:t>için</w:t>
      </w:r>
      <w:r w:rsidRPr="00EA7593">
        <w:rPr>
          <w:color w:val="231F20"/>
          <w:spacing w:val="-7"/>
          <w:lang w:val="tr-TR"/>
        </w:rPr>
        <w:t xml:space="preserve"> </w:t>
      </w:r>
      <w:r w:rsidRPr="00EA7593">
        <w:rPr>
          <w:color w:val="231F20"/>
          <w:lang w:val="tr-TR"/>
        </w:rPr>
        <w:t>bir</w:t>
      </w:r>
      <w:r w:rsidRPr="00EA7593">
        <w:rPr>
          <w:color w:val="231F20"/>
          <w:spacing w:val="-7"/>
          <w:lang w:val="tr-TR"/>
        </w:rPr>
        <w:t xml:space="preserve"> </w:t>
      </w:r>
      <w:r w:rsidRPr="00EA7593">
        <w:rPr>
          <w:color w:val="231F20"/>
          <w:lang w:val="tr-TR"/>
        </w:rPr>
        <w:t>imaj,</w:t>
      </w:r>
      <w:r w:rsidRPr="00EA7593">
        <w:rPr>
          <w:color w:val="231F20"/>
          <w:spacing w:val="-7"/>
          <w:lang w:val="tr-TR"/>
        </w:rPr>
        <w:t xml:space="preserve"> </w:t>
      </w:r>
      <w:r w:rsidRPr="00EA7593">
        <w:rPr>
          <w:color w:val="231F20"/>
          <w:lang w:val="tr-TR"/>
        </w:rPr>
        <w:t>prestij,</w:t>
      </w:r>
      <w:r w:rsidRPr="00EA7593">
        <w:rPr>
          <w:color w:val="231F20"/>
          <w:spacing w:val="-7"/>
          <w:lang w:val="tr-TR"/>
        </w:rPr>
        <w:t xml:space="preserve"> </w:t>
      </w:r>
      <w:r w:rsidRPr="00EA7593">
        <w:rPr>
          <w:color w:val="231F20"/>
          <w:lang w:val="tr-TR"/>
        </w:rPr>
        <w:t>kimlik</w:t>
      </w:r>
      <w:r w:rsidRPr="00EA7593">
        <w:rPr>
          <w:color w:val="231F20"/>
          <w:spacing w:val="-7"/>
          <w:lang w:val="tr-TR"/>
        </w:rPr>
        <w:t xml:space="preserve"> </w:t>
      </w:r>
      <w:r w:rsidRPr="00EA7593">
        <w:rPr>
          <w:color w:val="231F20"/>
          <w:lang w:val="tr-TR"/>
        </w:rPr>
        <w:t>ve varlık</w:t>
      </w:r>
      <w:r w:rsidRPr="00EA7593">
        <w:rPr>
          <w:color w:val="231F20"/>
          <w:spacing w:val="-8"/>
          <w:lang w:val="tr-TR"/>
        </w:rPr>
        <w:t xml:space="preserve"> </w:t>
      </w:r>
      <w:r w:rsidRPr="00EA7593">
        <w:rPr>
          <w:color w:val="231F20"/>
          <w:lang w:val="tr-TR"/>
        </w:rPr>
        <w:t>sebebi</w:t>
      </w:r>
      <w:r w:rsidRPr="00EA7593">
        <w:rPr>
          <w:color w:val="231F20"/>
          <w:spacing w:val="-8"/>
          <w:lang w:val="tr-TR"/>
        </w:rPr>
        <w:t xml:space="preserve"> </w:t>
      </w:r>
      <w:r w:rsidRPr="00EA7593">
        <w:rPr>
          <w:color w:val="231F20"/>
          <w:lang w:val="tr-TR"/>
        </w:rPr>
        <w:t>boyutuna</w:t>
      </w:r>
      <w:r w:rsidRPr="00EA7593">
        <w:rPr>
          <w:color w:val="231F20"/>
          <w:spacing w:val="-8"/>
          <w:lang w:val="tr-TR"/>
        </w:rPr>
        <w:t xml:space="preserve"> </w:t>
      </w:r>
      <w:r w:rsidRPr="00EA7593">
        <w:rPr>
          <w:color w:val="231F20"/>
          <w:lang w:val="tr-TR"/>
        </w:rPr>
        <w:t>ulaşmış</w:t>
      </w:r>
      <w:r w:rsidRPr="00EA7593">
        <w:rPr>
          <w:color w:val="231F20"/>
          <w:spacing w:val="-8"/>
          <w:lang w:val="tr-TR"/>
        </w:rPr>
        <w:t xml:space="preserve"> </w:t>
      </w:r>
      <w:r w:rsidRPr="00EA7593">
        <w:rPr>
          <w:color w:val="231F20"/>
          <w:lang w:val="tr-TR"/>
        </w:rPr>
        <w:t>olduğu</w:t>
      </w:r>
      <w:r w:rsidRPr="00EA7593">
        <w:rPr>
          <w:color w:val="231F20"/>
          <w:spacing w:val="-8"/>
          <w:lang w:val="tr-TR"/>
        </w:rPr>
        <w:t xml:space="preserve"> </w:t>
      </w:r>
      <w:r w:rsidRPr="00EA7593">
        <w:rPr>
          <w:color w:val="231F20"/>
          <w:lang w:val="tr-TR"/>
        </w:rPr>
        <w:t>gerçeği</w:t>
      </w:r>
      <w:r w:rsidRPr="00EA7593">
        <w:rPr>
          <w:color w:val="231F20"/>
          <w:spacing w:val="-8"/>
          <w:lang w:val="tr-TR"/>
        </w:rPr>
        <w:t xml:space="preserve"> </w:t>
      </w:r>
      <w:r w:rsidRPr="00EA7593">
        <w:rPr>
          <w:color w:val="231F20"/>
          <w:lang w:val="tr-TR"/>
        </w:rPr>
        <w:t>göz</w:t>
      </w:r>
      <w:r w:rsidRPr="00EA7593">
        <w:rPr>
          <w:color w:val="231F20"/>
          <w:spacing w:val="-8"/>
          <w:lang w:val="tr-TR"/>
        </w:rPr>
        <w:t xml:space="preserve"> </w:t>
      </w:r>
      <w:r w:rsidRPr="00EA7593">
        <w:rPr>
          <w:color w:val="231F20"/>
          <w:lang w:val="tr-TR"/>
        </w:rPr>
        <w:t>önünde</w:t>
      </w:r>
      <w:r w:rsidRPr="00EA7593">
        <w:rPr>
          <w:color w:val="231F20"/>
          <w:spacing w:val="-8"/>
          <w:lang w:val="tr-TR"/>
        </w:rPr>
        <w:t xml:space="preserve"> </w:t>
      </w:r>
      <w:r w:rsidRPr="00EA7593">
        <w:rPr>
          <w:color w:val="231F20"/>
          <w:lang w:val="tr-TR"/>
        </w:rPr>
        <w:t>bulundurularak açıklanabilir.</w:t>
      </w:r>
    </w:p>
    <w:p w:rsidR="005B7D72" w:rsidRPr="00EA7593" w:rsidRDefault="005B7D72">
      <w:pPr>
        <w:spacing w:line="228" w:lineRule="auto"/>
        <w:rPr>
          <w:lang w:val="tr-TR"/>
        </w:rPr>
        <w:sectPr w:rsidR="005B7D72" w:rsidRPr="00EA7593">
          <w:pgSz w:w="9080" w:h="13610"/>
          <w:pgMar w:top="1200" w:right="1020" w:bottom="740" w:left="1020" w:header="537" w:footer="543" w:gutter="0"/>
          <w:cols w:space="708"/>
        </w:sectPr>
      </w:pPr>
    </w:p>
    <w:p w:rsidR="005B7D72" w:rsidRPr="00EA7593" w:rsidRDefault="00D9773A">
      <w:pPr>
        <w:pStyle w:val="Balk1"/>
        <w:spacing w:before="83"/>
        <w:ind w:left="457" w:firstLine="0"/>
        <w:rPr>
          <w:lang w:val="tr-TR"/>
        </w:rPr>
      </w:pPr>
      <w:r w:rsidRPr="00EA7593">
        <w:rPr>
          <w:color w:val="231F20"/>
          <w:lang w:val="tr-TR"/>
        </w:rPr>
        <w:lastRenderedPageBreak/>
        <w:t>KAYNAKÇA</w:t>
      </w:r>
    </w:p>
    <w:p w:rsidR="005B7D72" w:rsidRPr="00EA7593" w:rsidRDefault="00D9773A">
      <w:pPr>
        <w:pStyle w:val="GvdeMetni"/>
        <w:spacing w:before="143" w:line="241" w:lineRule="exact"/>
        <w:ind w:left="397" w:firstLine="0"/>
        <w:jc w:val="left"/>
        <w:rPr>
          <w:lang w:val="tr-TR"/>
        </w:rPr>
      </w:pPr>
      <w:r w:rsidRPr="00EA7593">
        <w:rPr>
          <w:color w:val="231F20"/>
          <w:lang w:val="tr-TR"/>
        </w:rPr>
        <w:t>Akhtar, N., Saleem, S., Qamar, S., Iqbal, M., Shaheen, A., &amp; Mahmood,</w:t>
      </w:r>
    </w:p>
    <w:p w:rsidR="005B7D72" w:rsidRPr="00EA7593" w:rsidRDefault="00D9773A">
      <w:pPr>
        <w:spacing w:before="7" w:line="218" w:lineRule="auto"/>
        <w:ind w:left="113" w:right="394"/>
        <w:jc w:val="both"/>
        <w:rPr>
          <w:lang w:val="tr-TR"/>
        </w:rPr>
      </w:pPr>
      <w:r w:rsidRPr="00EA7593">
        <w:rPr>
          <w:color w:val="231F20"/>
          <w:lang w:val="tr-TR"/>
        </w:rPr>
        <w:t xml:space="preserve">T. (2014). Mobile Phone Feature Preferences and Consumption Pattern of Students in University of Sargodha. </w:t>
      </w:r>
      <w:r w:rsidRPr="00EA7593">
        <w:rPr>
          <w:i/>
          <w:color w:val="231F20"/>
          <w:lang w:val="tr-TR"/>
        </w:rPr>
        <w:t>International Journal of Asian Social Science</w:t>
      </w:r>
      <w:r w:rsidRPr="00EA7593">
        <w:rPr>
          <w:color w:val="231F20"/>
          <w:lang w:val="tr-TR"/>
        </w:rPr>
        <w:t xml:space="preserve">, </w:t>
      </w:r>
      <w:r w:rsidRPr="00EA7593">
        <w:rPr>
          <w:i/>
          <w:color w:val="231F20"/>
          <w:lang w:val="tr-TR"/>
        </w:rPr>
        <w:t>4</w:t>
      </w:r>
      <w:r w:rsidRPr="00EA7593">
        <w:rPr>
          <w:color w:val="231F20"/>
          <w:lang w:val="tr-TR"/>
        </w:rPr>
        <w:t>(3), 383-391.</w:t>
      </w:r>
    </w:p>
    <w:p w:rsidR="005B7D72" w:rsidRPr="00EA7593" w:rsidRDefault="00D9773A">
      <w:pPr>
        <w:spacing w:before="172" w:line="216" w:lineRule="auto"/>
        <w:ind w:left="113" w:right="395" w:firstLine="283"/>
        <w:jc w:val="both"/>
        <w:rPr>
          <w:lang w:val="tr-TR"/>
        </w:rPr>
      </w:pPr>
      <w:r w:rsidRPr="00EA7593">
        <w:rPr>
          <w:color w:val="231F20"/>
          <w:lang w:val="tr-TR"/>
        </w:rPr>
        <w:t xml:space="preserve">Aoki, K., Downes, E. J. (2004). An analysis of young peopleʹs use of and attitudes toward cell phones. </w:t>
      </w:r>
      <w:r w:rsidRPr="00EA7593">
        <w:rPr>
          <w:i/>
          <w:color w:val="231F20"/>
          <w:lang w:val="tr-TR"/>
        </w:rPr>
        <w:t xml:space="preserve">Telematics and Informatics, Vol 20 (4), </w:t>
      </w:r>
      <w:r w:rsidRPr="00EA7593">
        <w:rPr>
          <w:color w:val="231F20"/>
          <w:lang w:val="tr-TR"/>
        </w:rPr>
        <w:t>pg 349</w:t>
      </w:r>
      <w:r w:rsidRPr="00EA7593">
        <w:rPr>
          <w:rFonts w:ascii="Cambria Math" w:hAnsi="Cambria Math"/>
          <w:color w:val="231F20"/>
          <w:lang w:val="tr-TR"/>
        </w:rPr>
        <w:t>‐</w:t>
      </w:r>
      <w:r w:rsidRPr="00EA7593">
        <w:rPr>
          <w:color w:val="231F20"/>
          <w:lang w:val="tr-TR"/>
        </w:rPr>
        <w:t>364</w:t>
      </w:r>
    </w:p>
    <w:p w:rsidR="005B7D72" w:rsidRPr="00EA7593" w:rsidRDefault="00D9773A">
      <w:pPr>
        <w:pStyle w:val="GvdeMetni"/>
        <w:spacing w:before="170" w:line="218" w:lineRule="auto"/>
        <w:ind w:right="394"/>
        <w:rPr>
          <w:lang w:val="tr-TR"/>
        </w:rPr>
      </w:pPr>
      <w:r w:rsidRPr="00EA7593">
        <w:rPr>
          <w:color w:val="231F20"/>
          <w:lang w:val="tr-TR"/>
        </w:rPr>
        <w:t xml:space="preserve">Balakrishnan, R. (2011). Apps Developer: Deveoping Apps  is Abo- ut Making a Section of the </w:t>
      </w:r>
      <w:r w:rsidRPr="00EA7593">
        <w:rPr>
          <w:color w:val="231F20"/>
          <w:spacing w:val="-4"/>
          <w:lang w:val="tr-TR"/>
        </w:rPr>
        <w:t xml:space="preserve">Target </w:t>
      </w:r>
      <w:r w:rsidRPr="00EA7593">
        <w:rPr>
          <w:color w:val="231F20"/>
          <w:lang w:val="tr-TR"/>
        </w:rPr>
        <w:t>Audience Smarter</w:t>
      </w:r>
      <w:r w:rsidRPr="00EA7593">
        <w:rPr>
          <w:i/>
          <w:color w:val="231F20"/>
          <w:lang w:val="tr-TR"/>
        </w:rPr>
        <w:t>.</w:t>
      </w:r>
      <w:r w:rsidRPr="00EA7593">
        <w:rPr>
          <w:color w:val="231F20"/>
          <w:lang w:val="tr-TR"/>
        </w:rPr>
        <w:t xml:space="preserve">The Economic Times(Online)’dan alıntılanmıştır: </w:t>
      </w:r>
      <w:hyperlink r:id="rId24">
        <w:r w:rsidRPr="00EA7593">
          <w:rPr>
            <w:color w:val="231F20"/>
            <w:u w:val="single" w:color="0000FF"/>
            <w:lang w:val="tr-TR"/>
          </w:rPr>
          <w:t>http://articles.economictimes.indiati-</w:t>
        </w:r>
      </w:hyperlink>
      <w:r w:rsidRPr="00EA7593">
        <w:rPr>
          <w:color w:val="231F20"/>
          <w:lang w:val="tr-TR"/>
        </w:rPr>
        <w:t xml:space="preserve"> </w:t>
      </w:r>
      <w:r w:rsidRPr="00EA7593">
        <w:rPr>
          <w:color w:val="231F20"/>
          <w:u w:val="single" w:color="0000FF"/>
          <w:lang w:val="tr-TR"/>
        </w:rPr>
        <w:t>mes.com/2011-12-30/news/30569390_1_app-developers-nokia-life-tools-</w:t>
      </w:r>
      <w:r w:rsidRPr="00EA7593">
        <w:rPr>
          <w:color w:val="231F20"/>
          <w:lang w:val="tr-TR"/>
        </w:rPr>
        <w:t xml:space="preserve"> </w:t>
      </w:r>
      <w:r w:rsidRPr="00EA7593">
        <w:rPr>
          <w:color w:val="231F20"/>
          <w:u w:val="single" w:color="0000FF"/>
          <w:lang w:val="tr-TR"/>
        </w:rPr>
        <w:t>jawahar-kanjilal</w:t>
      </w:r>
    </w:p>
    <w:p w:rsidR="005B7D72" w:rsidRPr="00EA7593" w:rsidRDefault="00D9773A">
      <w:pPr>
        <w:pStyle w:val="GvdeMetni"/>
        <w:spacing w:line="218" w:lineRule="auto"/>
        <w:ind w:right="393"/>
        <w:rPr>
          <w:lang w:val="tr-TR"/>
        </w:rPr>
      </w:pPr>
      <w:r w:rsidRPr="00EA7593">
        <w:rPr>
          <w:color w:val="231F20"/>
          <w:lang w:val="tr-TR"/>
        </w:rPr>
        <w:t>Bose, R. 2002, ìCustomer relationship management: key components for</w:t>
      </w:r>
      <w:r w:rsidRPr="00EA7593">
        <w:rPr>
          <w:color w:val="231F20"/>
          <w:spacing w:val="-17"/>
          <w:lang w:val="tr-TR"/>
        </w:rPr>
        <w:t xml:space="preserve"> </w:t>
      </w:r>
      <w:r w:rsidRPr="00EA7593">
        <w:rPr>
          <w:color w:val="231F20"/>
          <w:lang w:val="tr-TR"/>
        </w:rPr>
        <w:t>IT</w:t>
      </w:r>
      <w:r w:rsidRPr="00EA7593">
        <w:rPr>
          <w:color w:val="231F20"/>
          <w:spacing w:val="-20"/>
          <w:lang w:val="tr-TR"/>
        </w:rPr>
        <w:t xml:space="preserve"> </w:t>
      </w:r>
      <w:r w:rsidRPr="00EA7593">
        <w:rPr>
          <w:color w:val="231F20"/>
          <w:lang w:val="tr-TR"/>
        </w:rPr>
        <w:t>successî,</w:t>
      </w:r>
      <w:r w:rsidRPr="00EA7593">
        <w:rPr>
          <w:color w:val="231F20"/>
          <w:spacing w:val="-17"/>
          <w:lang w:val="tr-TR"/>
        </w:rPr>
        <w:t xml:space="preserve"> </w:t>
      </w:r>
      <w:r w:rsidRPr="00EA7593">
        <w:rPr>
          <w:color w:val="231F20"/>
          <w:lang w:val="tr-TR"/>
        </w:rPr>
        <w:t>Industrial</w:t>
      </w:r>
      <w:r w:rsidRPr="00EA7593">
        <w:rPr>
          <w:color w:val="231F20"/>
          <w:spacing w:val="-17"/>
          <w:lang w:val="tr-TR"/>
        </w:rPr>
        <w:t xml:space="preserve"> </w:t>
      </w:r>
      <w:r w:rsidRPr="00EA7593">
        <w:rPr>
          <w:color w:val="231F20"/>
          <w:lang w:val="tr-TR"/>
        </w:rPr>
        <w:t>Management</w:t>
      </w:r>
      <w:r w:rsidRPr="00EA7593">
        <w:rPr>
          <w:color w:val="231F20"/>
          <w:spacing w:val="-17"/>
          <w:lang w:val="tr-TR"/>
        </w:rPr>
        <w:t xml:space="preserve"> </w:t>
      </w:r>
      <w:r w:rsidRPr="00EA7593">
        <w:rPr>
          <w:color w:val="231F20"/>
          <w:lang w:val="tr-TR"/>
        </w:rPr>
        <w:t>and</w:t>
      </w:r>
      <w:r w:rsidRPr="00EA7593">
        <w:rPr>
          <w:color w:val="231F20"/>
          <w:spacing w:val="-17"/>
          <w:lang w:val="tr-TR"/>
        </w:rPr>
        <w:t xml:space="preserve"> </w:t>
      </w:r>
      <w:r w:rsidRPr="00EA7593">
        <w:rPr>
          <w:color w:val="231F20"/>
          <w:lang w:val="tr-TR"/>
        </w:rPr>
        <w:t>Data</w:t>
      </w:r>
      <w:r w:rsidRPr="00EA7593">
        <w:rPr>
          <w:color w:val="231F20"/>
          <w:spacing w:val="-17"/>
          <w:lang w:val="tr-TR"/>
        </w:rPr>
        <w:t xml:space="preserve"> </w:t>
      </w:r>
      <w:r w:rsidRPr="00EA7593">
        <w:rPr>
          <w:color w:val="231F20"/>
          <w:lang w:val="tr-TR"/>
        </w:rPr>
        <w:t>Systems,</w:t>
      </w:r>
      <w:r w:rsidRPr="00EA7593">
        <w:rPr>
          <w:color w:val="231F20"/>
          <w:spacing w:val="-17"/>
          <w:lang w:val="tr-TR"/>
        </w:rPr>
        <w:t xml:space="preserve"> </w:t>
      </w:r>
      <w:r w:rsidRPr="00EA7593">
        <w:rPr>
          <w:color w:val="231F20"/>
          <w:lang w:val="tr-TR"/>
        </w:rPr>
        <w:t>102</w:t>
      </w:r>
      <w:r w:rsidRPr="00EA7593">
        <w:rPr>
          <w:color w:val="231F20"/>
          <w:spacing w:val="-17"/>
          <w:lang w:val="tr-TR"/>
        </w:rPr>
        <w:t xml:space="preserve"> </w:t>
      </w:r>
      <w:r w:rsidRPr="00EA7593">
        <w:rPr>
          <w:color w:val="231F20"/>
          <w:lang w:val="tr-TR"/>
        </w:rPr>
        <w:t>(2),</w:t>
      </w:r>
      <w:r w:rsidRPr="00EA7593">
        <w:rPr>
          <w:color w:val="231F20"/>
          <w:spacing w:val="-17"/>
          <w:lang w:val="tr-TR"/>
        </w:rPr>
        <w:t xml:space="preserve"> </w:t>
      </w:r>
      <w:r w:rsidRPr="00EA7593">
        <w:rPr>
          <w:color w:val="231F20"/>
          <w:lang w:val="tr-TR"/>
        </w:rPr>
        <w:t>P89-97.</w:t>
      </w:r>
    </w:p>
    <w:p w:rsidR="005B7D72" w:rsidRPr="00EA7593" w:rsidRDefault="00D9773A">
      <w:pPr>
        <w:spacing w:before="170" w:line="218" w:lineRule="auto"/>
        <w:ind w:left="113" w:right="393" w:firstLine="283"/>
        <w:jc w:val="both"/>
        <w:rPr>
          <w:lang w:val="tr-TR"/>
        </w:rPr>
      </w:pPr>
      <w:r w:rsidRPr="00EA7593">
        <w:rPr>
          <w:color w:val="231F20"/>
          <w:lang w:val="tr-TR"/>
        </w:rPr>
        <w:t>Bowen,</w:t>
      </w:r>
      <w:r w:rsidRPr="00EA7593">
        <w:rPr>
          <w:color w:val="231F20"/>
          <w:spacing w:val="-12"/>
          <w:lang w:val="tr-TR"/>
        </w:rPr>
        <w:t xml:space="preserve"> </w:t>
      </w:r>
      <w:r w:rsidRPr="00EA7593">
        <w:rPr>
          <w:color w:val="231F20"/>
          <w:lang w:val="tr-TR"/>
        </w:rPr>
        <w:t>K.,</w:t>
      </w:r>
      <w:r w:rsidRPr="00EA7593">
        <w:rPr>
          <w:color w:val="231F20"/>
          <w:spacing w:val="-12"/>
          <w:lang w:val="tr-TR"/>
        </w:rPr>
        <w:t xml:space="preserve"> </w:t>
      </w:r>
      <w:r w:rsidRPr="00EA7593">
        <w:rPr>
          <w:color w:val="231F20"/>
          <w:lang w:val="tr-TR"/>
        </w:rPr>
        <w:t>&amp;</w:t>
      </w:r>
      <w:r w:rsidRPr="00EA7593">
        <w:rPr>
          <w:color w:val="231F20"/>
          <w:spacing w:val="-12"/>
          <w:lang w:val="tr-TR"/>
        </w:rPr>
        <w:t xml:space="preserve"> </w:t>
      </w:r>
      <w:r w:rsidRPr="00EA7593">
        <w:rPr>
          <w:color w:val="231F20"/>
          <w:lang w:val="tr-TR"/>
        </w:rPr>
        <w:t>Pistilli,</w:t>
      </w:r>
      <w:r w:rsidRPr="00EA7593">
        <w:rPr>
          <w:color w:val="231F20"/>
          <w:spacing w:val="-12"/>
          <w:lang w:val="tr-TR"/>
        </w:rPr>
        <w:t xml:space="preserve"> </w:t>
      </w:r>
      <w:r w:rsidRPr="00EA7593">
        <w:rPr>
          <w:color w:val="231F20"/>
          <w:lang w:val="tr-TR"/>
        </w:rPr>
        <w:t>M.</w:t>
      </w:r>
      <w:r w:rsidRPr="00EA7593">
        <w:rPr>
          <w:color w:val="231F20"/>
          <w:spacing w:val="-12"/>
          <w:lang w:val="tr-TR"/>
        </w:rPr>
        <w:t xml:space="preserve"> </w:t>
      </w:r>
      <w:r w:rsidRPr="00EA7593">
        <w:rPr>
          <w:color w:val="231F20"/>
          <w:lang w:val="tr-TR"/>
        </w:rPr>
        <w:t>D.</w:t>
      </w:r>
      <w:r w:rsidRPr="00EA7593">
        <w:rPr>
          <w:color w:val="231F20"/>
          <w:spacing w:val="-12"/>
          <w:lang w:val="tr-TR"/>
        </w:rPr>
        <w:t xml:space="preserve"> </w:t>
      </w:r>
      <w:r w:rsidRPr="00EA7593">
        <w:rPr>
          <w:color w:val="231F20"/>
          <w:lang w:val="tr-TR"/>
        </w:rPr>
        <w:t>(2012).</w:t>
      </w:r>
      <w:r w:rsidRPr="00EA7593">
        <w:rPr>
          <w:color w:val="231F20"/>
          <w:spacing w:val="-12"/>
          <w:lang w:val="tr-TR"/>
        </w:rPr>
        <w:t xml:space="preserve"> </w:t>
      </w:r>
      <w:r w:rsidRPr="00EA7593">
        <w:rPr>
          <w:color w:val="231F20"/>
          <w:lang w:val="tr-TR"/>
        </w:rPr>
        <w:t>Student</w:t>
      </w:r>
      <w:r w:rsidRPr="00EA7593">
        <w:rPr>
          <w:color w:val="231F20"/>
          <w:spacing w:val="-12"/>
          <w:lang w:val="tr-TR"/>
        </w:rPr>
        <w:t xml:space="preserve"> </w:t>
      </w:r>
      <w:r w:rsidRPr="00EA7593">
        <w:rPr>
          <w:color w:val="231F20"/>
          <w:lang w:val="tr-TR"/>
        </w:rPr>
        <w:t>preferences</w:t>
      </w:r>
      <w:r w:rsidRPr="00EA7593">
        <w:rPr>
          <w:color w:val="231F20"/>
          <w:spacing w:val="-12"/>
          <w:lang w:val="tr-TR"/>
        </w:rPr>
        <w:t xml:space="preserve"> </w:t>
      </w:r>
      <w:r w:rsidRPr="00EA7593">
        <w:rPr>
          <w:color w:val="231F20"/>
          <w:lang w:val="tr-TR"/>
        </w:rPr>
        <w:t>for</w:t>
      </w:r>
      <w:r w:rsidRPr="00EA7593">
        <w:rPr>
          <w:color w:val="231F20"/>
          <w:spacing w:val="-12"/>
          <w:lang w:val="tr-TR"/>
        </w:rPr>
        <w:t xml:space="preserve"> </w:t>
      </w:r>
      <w:r w:rsidRPr="00EA7593">
        <w:rPr>
          <w:color w:val="231F20"/>
          <w:lang w:val="tr-TR"/>
        </w:rPr>
        <w:t>mobile</w:t>
      </w:r>
      <w:r w:rsidRPr="00EA7593">
        <w:rPr>
          <w:color w:val="231F20"/>
          <w:spacing w:val="-12"/>
          <w:lang w:val="tr-TR"/>
        </w:rPr>
        <w:t xml:space="preserve"> </w:t>
      </w:r>
      <w:r w:rsidRPr="00EA7593">
        <w:rPr>
          <w:color w:val="231F20"/>
          <w:lang w:val="tr-TR"/>
        </w:rPr>
        <w:t>app usage.</w:t>
      </w:r>
      <w:r w:rsidRPr="00EA7593">
        <w:rPr>
          <w:i/>
          <w:color w:val="231F20"/>
          <w:lang w:val="tr-TR"/>
        </w:rPr>
        <w:t>Research Bulletin)(Louisville, CO: EDUCAUSE Center for Applied Resear</w:t>
      </w:r>
      <w:hyperlink r:id="rId25">
        <w:r w:rsidRPr="00EA7593">
          <w:rPr>
            <w:i/>
            <w:color w:val="231F20"/>
            <w:lang w:val="tr-TR"/>
          </w:rPr>
          <w:t>ch, forthcoming), http://www.</w:t>
        </w:r>
      </w:hyperlink>
      <w:r w:rsidRPr="00EA7593">
        <w:rPr>
          <w:i/>
          <w:color w:val="231F20"/>
          <w:lang w:val="tr-TR"/>
        </w:rPr>
        <w:t xml:space="preserve"> educause.edu/ecar den</w:t>
      </w:r>
      <w:r w:rsidRPr="00EA7593">
        <w:rPr>
          <w:i/>
          <w:color w:val="231F20"/>
          <w:spacing w:val="-18"/>
          <w:lang w:val="tr-TR"/>
        </w:rPr>
        <w:t xml:space="preserve"> </w:t>
      </w:r>
      <w:r w:rsidRPr="00EA7593">
        <w:rPr>
          <w:i/>
          <w:color w:val="231F20"/>
          <w:lang w:val="tr-TR"/>
        </w:rPr>
        <w:t>edinilebilir</w:t>
      </w:r>
      <w:r w:rsidRPr="00EA7593">
        <w:rPr>
          <w:color w:val="231F20"/>
          <w:lang w:val="tr-TR"/>
        </w:rPr>
        <w:t>.</w:t>
      </w:r>
    </w:p>
    <w:p w:rsidR="005B7D72" w:rsidRPr="00EA7593" w:rsidRDefault="00D9773A">
      <w:pPr>
        <w:pStyle w:val="GvdeMetni"/>
        <w:spacing w:line="218" w:lineRule="auto"/>
        <w:ind w:right="396"/>
        <w:rPr>
          <w:lang w:val="tr-TR"/>
        </w:rPr>
      </w:pPr>
      <w:r w:rsidRPr="00EA7593">
        <w:rPr>
          <w:color w:val="231F20"/>
          <w:lang w:val="tr-TR"/>
        </w:rPr>
        <w:t>Burguera,</w:t>
      </w:r>
      <w:r w:rsidRPr="00EA7593">
        <w:rPr>
          <w:color w:val="231F20"/>
          <w:spacing w:val="-13"/>
          <w:lang w:val="tr-TR"/>
        </w:rPr>
        <w:t xml:space="preserve"> </w:t>
      </w:r>
      <w:r w:rsidRPr="00EA7593">
        <w:rPr>
          <w:color w:val="231F20"/>
          <w:lang w:val="tr-TR"/>
        </w:rPr>
        <w:t>I.,</w:t>
      </w:r>
      <w:r w:rsidRPr="00EA7593">
        <w:rPr>
          <w:color w:val="231F20"/>
          <w:spacing w:val="-13"/>
          <w:lang w:val="tr-TR"/>
        </w:rPr>
        <w:t xml:space="preserve"> </w:t>
      </w:r>
      <w:r w:rsidRPr="00EA7593">
        <w:rPr>
          <w:color w:val="231F20"/>
          <w:lang w:val="tr-TR"/>
        </w:rPr>
        <w:t>Zurutuza,</w:t>
      </w:r>
      <w:r w:rsidRPr="00EA7593">
        <w:rPr>
          <w:color w:val="231F20"/>
          <w:spacing w:val="-13"/>
          <w:lang w:val="tr-TR"/>
        </w:rPr>
        <w:t xml:space="preserve"> </w:t>
      </w:r>
      <w:r w:rsidRPr="00EA7593">
        <w:rPr>
          <w:color w:val="231F20"/>
          <w:lang w:val="tr-TR"/>
        </w:rPr>
        <w:t>U.</w:t>
      </w:r>
      <w:r w:rsidRPr="00EA7593">
        <w:rPr>
          <w:color w:val="231F20"/>
          <w:spacing w:val="-13"/>
          <w:lang w:val="tr-TR"/>
        </w:rPr>
        <w:t xml:space="preserve"> </w:t>
      </w:r>
      <w:r w:rsidRPr="00EA7593">
        <w:rPr>
          <w:color w:val="231F20"/>
          <w:lang w:val="tr-TR"/>
        </w:rPr>
        <w:t>and</w:t>
      </w:r>
      <w:r w:rsidRPr="00EA7593">
        <w:rPr>
          <w:color w:val="231F20"/>
          <w:spacing w:val="-13"/>
          <w:lang w:val="tr-TR"/>
        </w:rPr>
        <w:t xml:space="preserve"> </w:t>
      </w:r>
      <w:r w:rsidRPr="00EA7593">
        <w:rPr>
          <w:color w:val="231F20"/>
          <w:lang w:val="tr-TR"/>
        </w:rPr>
        <w:t>Nadjm-Tehrani,</w:t>
      </w:r>
      <w:r w:rsidRPr="00EA7593">
        <w:rPr>
          <w:color w:val="231F20"/>
          <w:spacing w:val="-13"/>
          <w:lang w:val="tr-TR"/>
        </w:rPr>
        <w:t xml:space="preserve"> </w:t>
      </w:r>
      <w:r w:rsidRPr="00EA7593">
        <w:rPr>
          <w:color w:val="231F20"/>
          <w:lang w:val="tr-TR"/>
        </w:rPr>
        <w:t>S.</w:t>
      </w:r>
      <w:r w:rsidRPr="00EA7593">
        <w:rPr>
          <w:color w:val="231F20"/>
          <w:spacing w:val="-13"/>
          <w:lang w:val="tr-TR"/>
        </w:rPr>
        <w:t xml:space="preserve"> </w:t>
      </w:r>
      <w:r w:rsidRPr="00EA7593">
        <w:rPr>
          <w:color w:val="231F20"/>
          <w:lang w:val="tr-TR"/>
        </w:rPr>
        <w:t>Crowdroid:</w:t>
      </w:r>
      <w:r w:rsidRPr="00EA7593">
        <w:rPr>
          <w:color w:val="231F20"/>
          <w:spacing w:val="-13"/>
          <w:lang w:val="tr-TR"/>
        </w:rPr>
        <w:t xml:space="preserve"> </w:t>
      </w:r>
      <w:r w:rsidRPr="00EA7593">
        <w:rPr>
          <w:color w:val="231F20"/>
          <w:lang w:val="tr-TR"/>
        </w:rPr>
        <w:t>behavior- based malware detection system for</w:t>
      </w:r>
      <w:r w:rsidRPr="00EA7593">
        <w:rPr>
          <w:color w:val="231F20"/>
          <w:spacing w:val="-42"/>
          <w:lang w:val="tr-TR"/>
        </w:rPr>
        <w:t xml:space="preserve"> </w:t>
      </w:r>
      <w:r w:rsidRPr="00EA7593">
        <w:rPr>
          <w:color w:val="231F20"/>
          <w:lang w:val="tr-TR"/>
        </w:rPr>
        <w:t>Android. In Proc. of the SPSM, 2011.</w:t>
      </w:r>
    </w:p>
    <w:p w:rsidR="005B7D72" w:rsidRPr="00EA7593" w:rsidRDefault="00D9773A">
      <w:pPr>
        <w:pStyle w:val="GvdeMetni"/>
        <w:spacing w:before="0" w:line="218" w:lineRule="auto"/>
        <w:ind w:right="397" w:firstLine="0"/>
        <w:rPr>
          <w:lang w:val="tr-TR"/>
        </w:rPr>
      </w:pPr>
      <w:r w:rsidRPr="00EA7593">
        <w:rPr>
          <w:color w:val="231F20"/>
          <w:lang w:val="tr-TR"/>
        </w:rPr>
        <w:t>[4]</w:t>
      </w:r>
      <w:r w:rsidRPr="00EA7593">
        <w:rPr>
          <w:color w:val="231F20"/>
          <w:spacing w:val="-8"/>
          <w:lang w:val="tr-TR"/>
        </w:rPr>
        <w:t xml:space="preserve"> </w:t>
      </w:r>
      <w:r w:rsidRPr="00EA7593">
        <w:rPr>
          <w:color w:val="231F20"/>
          <w:lang w:val="tr-TR"/>
        </w:rPr>
        <w:t>Felt,</w:t>
      </w:r>
      <w:r w:rsidRPr="00EA7593">
        <w:rPr>
          <w:color w:val="231F20"/>
          <w:spacing w:val="-20"/>
          <w:lang w:val="tr-TR"/>
        </w:rPr>
        <w:t xml:space="preserve"> </w:t>
      </w:r>
      <w:r w:rsidRPr="00EA7593">
        <w:rPr>
          <w:color w:val="231F20"/>
          <w:lang w:val="tr-TR"/>
        </w:rPr>
        <w:t>A.</w:t>
      </w:r>
      <w:r w:rsidRPr="00EA7593">
        <w:rPr>
          <w:color w:val="231F20"/>
          <w:spacing w:val="-8"/>
          <w:lang w:val="tr-TR"/>
        </w:rPr>
        <w:t xml:space="preserve"> </w:t>
      </w:r>
      <w:r w:rsidRPr="00EA7593">
        <w:rPr>
          <w:color w:val="231F20"/>
          <w:spacing w:val="-9"/>
          <w:lang w:val="tr-TR"/>
        </w:rPr>
        <w:t>P.,</w:t>
      </w:r>
      <w:r w:rsidRPr="00EA7593">
        <w:rPr>
          <w:color w:val="231F20"/>
          <w:spacing w:val="-8"/>
          <w:lang w:val="tr-TR"/>
        </w:rPr>
        <w:t xml:space="preserve"> </w:t>
      </w:r>
      <w:r w:rsidRPr="00EA7593">
        <w:rPr>
          <w:color w:val="231F20"/>
          <w:lang w:val="tr-TR"/>
        </w:rPr>
        <w:t>Finifter,</w:t>
      </w:r>
      <w:r w:rsidRPr="00EA7593">
        <w:rPr>
          <w:color w:val="231F20"/>
          <w:spacing w:val="-8"/>
          <w:lang w:val="tr-TR"/>
        </w:rPr>
        <w:t xml:space="preserve"> </w:t>
      </w:r>
      <w:r w:rsidRPr="00EA7593">
        <w:rPr>
          <w:color w:val="231F20"/>
          <w:lang w:val="tr-TR"/>
        </w:rPr>
        <w:t>M.,</w:t>
      </w:r>
      <w:r w:rsidRPr="00EA7593">
        <w:rPr>
          <w:color w:val="231F20"/>
          <w:spacing w:val="-8"/>
          <w:lang w:val="tr-TR"/>
        </w:rPr>
        <w:t xml:space="preserve"> </w:t>
      </w:r>
      <w:r w:rsidRPr="00EA7593">
        <w:rPr>
          <w:color w:val="231F20"/>
          <w:lang w:val="tr-TR"/>
        </w:rPr>
        <w:t>Chin,</w:t>
      </w:r>
      <w:r w:rsidRPr="00EA7593">
        <w:rPr>
          <w:color w:val="231F20"/>
          <w:spacing w:val="-8"/>
          <w:lang w:val="tr-TR"/>
        </w:rPr>
        <w:t xml:space="preserve"> </w:t>
      </w:r>
      <w:r w:rsidRPr="00EA7593">
        <w:rPr>
          <w:color w:val="231F20"/>
          <w:lang w:val="tr-TR"/>
        </w:rPr>
        <w:t>E.,</w:t>
      </w:r>
      <w:r w:rsidRPr="00EA7593">
        <w:rPr>
          <w:color w:val="231F20"/>
          <w:spacing w:val="-8"/>
          <w:lang w:val="tr-TR"/>
        </w:rPr>
        <w:t xml:space="preserve"> </w:t>
      </w:r>
      <w:r w:rsidRPr="00EA7593">
        <w:rPr>
          <w:color w:val="231F20"/>
          <w:lang w:val="tr-TR"/>
        </w:rPr>
        <w:t>Hanna,</w:t>
      </w:r>
      <w:r w:rsidRPr="00EA7593">
        <w:rPr>
          <w:color w:val="231F20"/>
          <w:spacing w:val="-8"/>
          <w:lang w:val="tr-TR"/>
        </w:rPr>
        <w:t xml:space="preserve"> </w:t>
      </w:r>
      <w:r w:rsidRPr="00EA7593">
        <w:rPr>
          <w:color w:val="231F20"/>
          <w:lang w:val="tr-TR"/>
        </w:rPr>
        <w:t>S.</w:t>
      </w:r>
      <w:r w:rsidRPr="00EA7593">
        <w:rPr>
          <w:color w:val="231F20"/>
          <w:spacing w:val="-8"/>
          <w:lang w:val="tr-TR"/>
        </w:rPr>
        <w:t xml:space="preserve"> </w:t>
      </w:r>
      <w:r w:rsidRPr="00EA7593">
        <w:rPr>
          <w:color w:val="231F20"/>
          <w:lang w:val="tr-TR"/>
        </w:rPr>
        <w:t>and</w:t>
      </w:r>
      <w:r w:rsidRPr="00EA7593">
        <w:rPr>
          <w:color w:val="231F20"/>
          <w:spacing w:val="-12"/>
          <w:lang w:val="tr-TR"/>
        </w:rPr>
        <w:t xml:space="preserve"> </w:t>
      </w:r>
      <w:r w:rsidRPr="00EA7593">
        <w:rPr>
          <w:color w:val="231F20"/>
          <w:spacing w:val="-4"/>
          <w:lang w:val="tr-TR"/>
        </w:rPr>
        <w:t>Wagner,</w:t>
      </w:r>
      <w:r w:rsidRPr="00EA7593">
        <w:rPr>
          <w:color w:val="231F20"/>
          <w:spacing w:val="-8"/>
          <w:lang w:val="tr-TR"/>
        </w:rPr>
        <w:t xml:space="preserve"> </w:t>
      </w:r>
      <w:r w:rsidRPr="00EA7593">
        <w:rPr>
          <w:color w:val="231F20"/>
          <w:lang w:val="tr-TR"/>
        </w:rPr>
        <w:t>D.</w:t>
      </w:r>
      <w:r w:rsidRPr="00EA7593">
        <w:rPr>
          <w:color w:val="231F20"/>
          <w:spacing w:val="-19"/>
          <w:lang w:val="tr-TR"/>
        </w:rPr>
        <w:t xml:space="preserve"> </w:t>
      </w:r>
      <w:r w:rsidRPr="00EA7593">
        <w:rPr>
          <w:color w:val="231F20"/>
          <w:lang w:val="tr-TR"/>
        </w:rPr>
        <w:t>A</w:t>
      </w:r>
      <w:r w:rsidRPr="00EA7593">
        <w:rPr>
          <w:color w:val="231F20"/>
          <w:spacing w:val="-19"/>
          <w:lang w:val="tr-TR"/>
        </w:rPr>
        <w:t xml:space="preserve"> </w:t>
      </w:r>
      <w:r w:rsidRPr="00EA7593">
        <w:rPr>
          <w:color w:val="231F20"/>
          <w:lang w:val="tr-TR"/>
        </w:rPr>
        <w:t>survey</w:t>
      </w:r>
      <w:r w:rsidRPr="00EA7593">
        <w:rPr>
          <w:color w:val="231F20"/>
          <w:spacing w:val="-8"/>
          <w:lang w:val="tr-TR"/>
        </w:rPr>
        <w:t xml:space="preserve"> </w:t>
      </w:r>
      <w:r w:rsidRPr="00EA7593">
        <w:rPr>
          <w:color w:val="231F20"/>
          <w:lang w:val="tr-TR"/>
        </w:rPr>
        <w:t>of mobile malware in the wild. In Proc. of the SPSM,</w:t>
      </w:r>
      <w:r w:rsidRPr="00EA7593">
        <w:rPr>
          <w:color w:val="231F20"/>
          <w:spacing w:val="-6"/>
          <w:lang w:val="tr-TR"/>
        </w:rPr>
        <w:t xml:space="preserve"> </w:t>
      </w:r>
      <w:r w:rsidRPr="00EA7593">
        <w:rPr>
          <w:color w:val="231F20"/>
          <w:spacing w:val="-3"/>
          <w:lang w:val="tr-TR"/>
        </w:rPr>
        <w:t>2011</w:t>
      </w:r>
    </w:p>
    <w:p w:rsidR="005B7D72" w:rsidRPr="00EA7593" w:rsidRDefault="00D9773A">
      <w:pPr>
        <w:pStyle w:val="GvdeMetni"/>
        <w:spacing w:before="170" w:line="218" w:lineRule="auto"/>
        <w:ind w:right="395"/>
        <w:rPr>
          <w:lang w:val="tr-TR"/>
        </w:rPr>
      </w:pPr>
      <w:r w:rsidRPr="00EA7593">
        <w:rPr>
          <w:color w:val="231F20"/>
          <w:lang w:val="tr-TR"/>
        </w:rPr>
        <w:t xml:space="preserve">Central Intellegence Agency (2012) </w:t>
      </w:r>
      <w:hyperlink r:id="rId26">
        <w:r w:rsidRPr="00EA7593">
          <w:rPr>
            <w:color w:val="231F20"/>
            <w:u w:val="single" w:color="0000FF"/>
            <w:lang w:val="tr-TR"/>
          </w:rPr>
          <w:t>https://www.cia.gov/library/publi</w:t>
        </w:r>
      </w:hyperlink>
      <w:r w:rsidRPr="00EA7593">
        <w:rPr>
          <w:color w:val="231F20"/>
          <w:u w:val="single" w:color="0000FF"/>
          <w:lang w:val="tr-TR"/>
        </w:rPr>
        <w:t>-</w:t>
      </w:r>
      <w:r w:rsidRPr="00EA7593">
        <w:rPr>
          <w:color w:val="231F20"/>
          <w:lang w:val="tr-TR"/>
        </w:rPr>
        <w:t xml:space="preserve"> </w:t>
      </w:r>
      <w:r w:rsidRPr="00EA7593">
        <w:rPr>
          <w:color w:val="231F20"/>
          <w:u w:val="single" w:color="0000FF"/>
          <w:lang w:val="tr-TR"/>
        </w:rPr>
        <w:t>cations/the-world-factbook/rankorder/2151rank.html</w:t>
      </w:r>
    </w:p>
    <w:p w:rsidR="005B7D72" w:rsidRPr="00EA7593" w:rsidRDefault="00D9773A">
      <w:pPr>
        <w:spacing w:before="169" w:line="218" w:lineRule="auto"/>
        <w:ind w:left="113" w:right="395" w:firstLine="283"/>
        <w:jc w:val="both"/>
        <w:rPr>
          <w:lang w:val="tr-TR"/>
        </w:rPr>
      </w:pPr>
      <w:r w:rsidRPr="00EA7593">
        <w:rPr>
          <w:color w:val="231F20"/>
          <w:lang w:val="tr-TR"/>
        </w:rPr>
        <w:t xml:space="preserve">Chen, </w:t>
      </w:r>
      <w:r w:rsidRPr="00EA7593">
        <w:rPr>
          <w:color w:val="231F20"/>
          <w:spacing w:val="-15"/>
          <w:lang w:val="tr-TR"/>
        </w:rPr>
        <w:t xml:space="preserve">Y. </w:t>
      </w:r>
      <w:r w:rsidRPr="00EA7593">
        <w:rPr>
          <w:color w:val="231F20"/>
          <w:spacing w:val="-6"/>
          <w:lang w:val="tr-TR"/>
        </w:rPr>
        <w:t xml:space="preserve">F., </w:t>
      </w:r>
      <w:r w:rsidRPr="00EA7593">
        <w:rPr>
          <w:color w:val="231F20"/>
          <w:lang w:val="tr-TR"/>
        </w:rPr>
        <w:t xml:space="preserve">&amp; Katz, J. E. (2009). Extending family to school life: Col- lege students’ use of the mobile phone. </w:t>
      </w:r>
      <w:r w:rsidRPr="00EA7593">
        <w:rPr>
          <w:i/>
          <w:color w:val="231F20"/>
          <w:lang w:val="tr-TR"/>
        </w:rPr>
        <w:t>International Journal of Human- Computer Studies</w:t>
      </w:r>
      <w:r w:rsidRPr="00EA7593">
        <w:rPr>
          <w:color w:val="231F20"/>
          <w:lang w:val="tr-TR"/>
        </w:rPr>
        <w:t xml:space="preserve">, </w:t>
      </w:r>
      <w:r w:rsidRPr="00EA7593">
        <w:rPr>
          <w:i/>
          <w:color w:val="231F20"/>
          <w:lang w:val="tr-TR"/>
        </w:rPr>
        <w:t>67</w:t>
      </w:r>
      <w:r w:rsidRPr="00EA7593">
        <w:rPr>
          <w:color w:val="231F20"/>
          <w:lang w:val="tr-TR"/>
        </w:rPr>
        <w:t>(2), 179-191.</w:t>
      </w:r>
    </w:p>
    <w:p w:rsidR="005B7D72" w:rsidRPr="00EA7593" w:rsidRDefault="00D9773A">
      <w:pPr>
        <w:pStyle w:val="GvdeMetni"/>
        <w:spacing w:before="170" w:line="218" w:lineRule="auto"/>
        <w:ind w:right="397"/>
        <w:rPr>
          <w:lang w:val="tr-TR"/>
        </w:rPr>
      </w:pPr>
      <w:r w:rsidRPr="00EA7593">
        <w:rPr>
          <w:color w:val="231F20"/>
          <w:lang w:val="tr-TR"/>
        </w:rPr>
        <w:t>Chun,</w:t>
      </w:r>
      <w:r w:rsidRPr="00EA7593">
        <w:rPr>
          <w:color w:val="231F20"/>
          <w:spacing w:val="-9"/>
          <w:lang w:val="tr-TR"/>
        </w:rPr>
        <w:t xml:space="preserve"> </w:t>
      </w:r>
      <w:r w:rsidRPr="00EA7593">
        <w:rPr>
          <w:color w:val="231F20"/>
          <w:lang w:val="tr-TR"/>
        </w:rPr>
        <w:t>S.,</w:t>
      </w:r>
      <w:r w:rsidRPr="00EA7593">
        <w:rPr>
          <w:color w:val="231F20"/>
          <w:spacing w:val="-9"/>
          <w:lang w:val="tr-TR"/>
        </w:rPr>
        <w:t xml:space="preserve"> </w:t>
      </w:r>
      <w:r w:rsidRPr="00EA7593">
        <w:rPr>
          <w:color w:val="231F20"/>
          <w:lang w:val="tr-TR"/>
        </w:rPr>
        <w:t>G.,</w:t>
      </w:r>
      <w:r w:rsidRPr="00EA7593">
        <w:rPr>
          <w:color w:val="231F20"/>
          <w:spacing w:val="-9"/>
          <w:lang w:val="tr-TR"/>
        </w:rPr>
        <w:t xml:space="preserve"> </w:t>
      </w:r>
      <w:r w:rsidRPr="00EA7593">
        <w:rPr>
          <w:color w:val="231F20"/>
          <w:lang w:val="tr-TR"/>
        </w:rPr>
        <w:t>Chung,</w:t>
      </w:r>
      <w:r w:rsidRPr="00EA7593">
        <w:rPr>
          <w:color w:val="231F20"/>
          <w:spacing w:val="-9"/>
          <w:lang w:val="tr-TR"/>
        </w:rPr>
        <w:t xml:space="preserve"> </w:t>
      </w:r>
      <w:r w:rsidRPr="00EA7593">
        <w:rPr>
          <w:color w:val="231F20"/>
          <w:lang w:val="tr-TR"/>
        </w:rPr>
        <w:t>D.</w:t>
      </w:r>
      <w:r w:rsidRPr="00EA7593">
        <w:rPr>
          <w:color w:val="231F20"/>
          <w:spacing w:val="-9"/>
          <w:lang w:val="tr-TR"/>
        </w:rPr>
        <w:t xml:space="preserve"> </w:t>
      </w:r>
      <w:r w:rsidRPr="00EA7593">
        <w:rPr>
          <w:color w:val="231F20"/>
          <w:lang w:val="tr-TR"/>
        </w:rPr>
        <w:t>ve</w:t>
      </w:r>
      <w:r w:rsidRPr="00EA7593">
        <w:rPr>
          <w:color w:val="231F20"/>
          <w:spacing w:val="-9"/>
          <w:lang w:val="tr-TR"/>
        </w:rPr>
        <w:t xml:space="preserve"> </w:t>
      </w:r>
      <w:r w:rsidRPr="00EA7593">
        <w:rPr>
          <w:color w:val="231F20"/>
          <w:lang w:val="tr-TR"/>
        </w:rPr>
        <w:t>Shin</w:t>
      </w:r>
      <w:r w:rsidRPr="00EA7593">
        <w:rPr>
          <w:color w:val="231F20"/>
          <w:spacing w:val="-18"/>
          <w:lang w:val="tr-TR"/>
        </w:rPr>
        <w:t xml:space="preserve"> </w:t>
      </w:r>
      <w:r w:rsidRPr="00EA7593">
        <w:rPr>
          <w:color w:val="231F20"/>
          <w:spacing w:val="-10"/>
          <w:lang w:val="tr-TR"/>
        </w:rPr>
        <w:t>Y.,</w:t>
      </w:r>
      <w:r w:rsidRPr="00EA7593">
        <w:rPr>
          <w:color w:val="231F20"/>
          <w:spacing w:val="-9"/>
          <w:lang w:val="tr-TR"/>
        </w:rPr>
        <w:t xml:space="preserve"> </w:t>
      </w:r>
      <w:r w:rsidRPr="00EA7593">
        <w:rPr>
          <w:color w:val="231F20"/>
          <w:lang w:val="tr-TR"/>
        </w:rPr>
        <w:t>B.</w:t>
      </w:r>
      <w:r w:rsidRPr="00EA7593">
        <w:rPr>
          <w:color w:val="231F20"/>
          <w:spacing w:val="-9"/>
          <w:lang w:val="tr-TR"/>
        </w:rPr>
        <w:t xml:space="preserve"> </w:t>
      </w:r>
      <w:r w:rsidRPr="00EA7593">
        <w:rPr>
          <w:color w:val="231F20"/>
          <w:lang w:val="tr-TR"/>
        </w:rPr>
        <w:t>2013</w:t>
      </w:r>
      <w:r w:rsidRPr="00EA7593">
        <w:rPr>
          <w:color w:val="231F20"/>
          <w:spacing w:val="-22"/>
          <w:lang w:val="tr-TR"/>
        </w:rPr>
        <w:t xml:space="preserve"> </w:t>
      </w:r>
      <w:r w:rsidRPr="00EA7593">
        <w:rPr>
          <w:color w:val="231F20"/>
          <w:lang w:val="tr-TR"/>
        </w:rPr>
        <w:t>Are</w:t>
      </w:r>
      <w:r w:rsidRPr="00EA7593">
        <w:rPr>
          <w:color w:val="231F20"/>
          <w:spacing w:val="-9"/>
          <w:lang w:val="tr-TR"/>
        </w:rPr>
        <w:t xml:space="preserve"> </w:t>
      </w:r>
      <w:r w:rsidRPr="00EA7593">
        <w:rPr>
          <w:color w:val="231F20"/>
          <w:lang w:val="tr-TR"/>
        </w:rPr>
        <w:t>Students</w:t>
      </w:r>
      <w:r w:rsidRPr="00EA7593">
        <w:rPr>
          <w:color w:val="231F20"/>
          <w:spacing w:val="-10"/>
          <w:lang w:val="tr-TR"/>
        </w:rPr>
        <w:t xml:space="preserve"> </w:t>
      </w:r>
      <w:r w:rsidRPr="00EA7593">
        <w:rPr>
          <w:color w:val="231F20"/>
          <w:lang w:val="tr-TR"/>
        </w:rPr>
        <w:t>Satisfied</w:t>
      </w:r>
      <w:r w:rsidRPr="00EA7593">
        <w:rPr>
          <w:color w:val="231F20"/>
          <w:spacing w:val="-10"/>
          <w:lang w:val="tr-TR"/>
        </w:rPr>
        <w:t xml:space="preserve"> </w:t>
      </w:r>
      <w:r w:rsidRPr="00EA7593">
        <w:rPr>
          <w:color w:val="231F20"/>
          <w:lang w:val="tr-TR"/>
        </w:rPr>
        <w:t xml:space="preserve">with the Use of Smartphone Apps? Issues in Information Systems </w:t>
      </w:r>
      <w:r w:rsidRPr="00EA7593">
        <w:rPr>
          <w:color w:val="231F20"/>
          <w:spacing w:val="-5"/>
          <w:lang w:val="tr-TR"/>
        </w:rPr>
        <w:t xml:space="preserve">Volume </w:t>
      </w:r>
      <w:r w:rsidRPr="00EA7593">
        <w:rPr>
          <w:color w:val="231F20"/>
          <w:lang w:val="tr-TR"/>
        </w:rPr>
        <w:t>14, Issue 2,</w:t>
      </w:r>
      <w:r w:rsidRPr="00EA7593">
        <w:rPr>
          <w:color w:val="231F20"/>
          <w:spacing w:val="-1"/>
          <w:lang w:val="tr-TR"/>
        </w:rPr>
        <w:t xml:space="preserve"> </w:t>
      </w:r>
      <w:r w:rsidRPr="00EA7593">
        <w:rPr>
          <w:color w:val="231F20"/>
          <w:lang w:val="tr-TR"/>
        </w:rPr>
        <w:t>pp.23-33.</w:t>
      </w:r>
    </w:p>
    <w:p w:rsidR="005B7D72" w:rsidRPr="00EA7593" w:rsidRDefault="00D9773A">
      <w:pPr>
        <w:pStyle w:val="GvdeMetni"/>
        <w:spacing w:line="218" w:lineRule="auto"/>
        <w:ind w:right="394"/>
        <w:rPr>
          <w:lang w:val="tr-TR"/>
        </w:rPr>
      </w:pPr>
      <w:r w:rsidRPr="00EA7593">
        <w:rPr>
          <w:color w:val="231F20"/>
          <w:lang w:val="tr-TR"/>
        </w:rPr>
        <w:t xml:space="preserve">CTIA – The Wireless Association. (2006 February). Wireless Quick Facts. </w:t>
      </w:r>
      <w:hyperlink r:id="rId27">
        <w:r w:rsidRPr="00EA7593">
          <w:rPr>
            <w:color w:val="231F20"/>
            <w:u w:val="single" w:color="0000FF"/>
            <w:lang w:val="tr-TR"/>
          </w:rPr>
          <w:t>http://files.ctia.org/pdf/Wireless_Quick_Facts_October_05.pdf</w:t>
        </w:r>
      </w:hyperlink>
      <w:r w:rsidRPr="00EA7593">
        <w:rPr>
          <w:color w:val="231F20"/>
          <w:lang w:val="tr-TR"/>
        </w:rPr>
        <w:t xml:space="preserve"> ‘den</w:t>
      </w:r>
      <w:r w:rsidRPr="00EA7593">
        <w:rPr>
          <w:color w:val="231F20"/>
          <w:spacing w:val="-1"/>
          <w:lang w:val="tr-TR"/>
        </w:rPr>
        <w:t xml:space="preserve"> </w:t>
      </w:r>
      <w:r w:rsidRPr="00EA7593">
        <w:rPr>
          <w:color w:val="231F20"/>
          <w:lang w:val="tr-TR"/>
        </w:rPr>
        <w:t>alıntılanmıştır.</w:t>
      </w:r>
    </w:p>
    <w:p w:rsidR="005B7D72" w:rsidRPr="00EA7593" w:rsidRDefault="00D9773A">
      <w:pPr>
        <w:spacing w:before="170" w:line="218" w:lineRule="auto"/>
        <w:ind w:left="113" w:right="393" w:firstLine="283"/>
        <w:jc w:val="both"/>
        <w:rPr>
          <w:lang w:val="tr-TR"/>
        </w:rPr>
      </w:pPr>
      <w:r w:rsidRPr="00EA7593">
        <w:rPr>
          <w:color w:val="231F20"/>
          <w:lang w:val="tr-TR"/>
        </w:rPr>
        <w:t xml:space="preserve">Do, </w:t>
      </w:r>
      <w:r w:rsidRPr="00EA7593">
        <w:rPr>
          <w:color w:val="231F20"/>
          <w:spacing w:val="-9"/>
          <w:lang w:val="tr-TR"/>
        </w:rPr>
        <w:t xml:space="preserve">T. </w:t>
      </w:r>
      <w:r w:rsidRPr="00EA7593">
        <w:rPr>
          <w:color w:val="231F20"/>
          <w:lang w:val="tr-TR"/>
        </w:rPr>
        <w:t xml:space="preserve">M. </w:t>
      </w:r>
      <w:r w:rsidRPr="00EA7593">
        <w:rPr>
          <w:color w:val="231F20"/>
          <w:spacing w:val="-6"/>
          <w:lang w:val="tr-TR"/>
        </w:rPr>
        <w:t xml:space="preserve">T., </w:t>
      </w:r>
      <w:r w:rsidRPr="00EA7593">
        <w:rPr>
          <w:color w:val="231F20"/>
          <w:lang w:val="tr-TR"/>
        </w:rPr>
        <w:t>Blom, J., &amp; Gatica-Perez, D. (2011, November). Smart- phone</w:t>
      </w:r>
      <w:r w:rsidRPr="00EA7593">
        <w:rPr>
          <w:color w:val="231F20"/>
          <w:spacing w:val="-5"/>
          <w:lang w:val="tr-TR"/>
        </w:rPr>
        <w:t xml:space="preserve"> </w:t>
      </w:r>
      <w:r w:rsidRPr="00EA7593">
        <w:rPr>
          <w:color w:val="231F20"/>
          <w:lang w:val="tr-TR"/>
        </w:rPr>
        <w:t>usage</w:t>
      </w:r>
      <w:r w:rsidRPr="00EA7593">
        <w:rPr>
          <w:color w:val="231F20"/>
          <w:spacing w:val="-5"/>
          <w:lang w:val="tr-TR"/>
        </w:rPr>
        <w:t xml:space="preserve"> </w:t>
      </w:r>
      <w:r w:rsidRPr="00EA7593">
        <w:rPr>
          <w:color w:val="231F20"/>
          <w:lang w:val="tr-TR"/>
        </w:rPr>
        <w:t>in</w:t>
      </w:r>
      <w:r w:rsidRPr="00EA7593">
        <w:rPr>
          <w:color w:val="231F20"/>
          <w:spacing w:val="-5"/>
          <w:lang w:val="tr-TR"/>
        </w:rPr>
        <w:t xml:space="preserve"> </w:t>
      </w:r>
      <w:r w:rsidRPr="00EA7593">
        <w:rPr>
          <w:color w:val="231F20"/>
          <w:lang w:val="tr-TR"/>
        </w:rPr>
        <w:t>the</w:t>
      </w:r>
      <w:r w:rsidRPr="00EA7593">
        <w:rPr>
          <w:color w:val="231F20"/>
          <w:spacing w:val="-5"/>
          <w:lang w:val="tr-TR"/>
        </w:rPr>
        <w:t xml:space="preserve"> </w:t>
      </w:r>
      <w:r w:rsidRPr="00EA7593">
        <w:rPr>
          <w:color w:val="231F20"/>
          <w:lang w:val="tr-TR"/>
        </w:rPr>
        <w:t>wild:</w:t>
      </w:r>
      <w:r w:rsidRPr="00EA7593">
        <w:rPr>
          <w:color w:val="231F20"/>
          <w:spacing w:val="-5"/>
          <w:lang w:val="tr-TR"/>
        </w:rPr>
        <w:t xml:space="preserve"> </w:t>
      </w:r>
      <w:r w:rsidRPr="00EA7593">
        <w:rPr>
          <w:color w:val="231F20"/>
          <w:lang w:val="tr-TR"/>
        </w:rPr>
        <w:t>a</w:t>
      </w:r>
      <w:r w:rsidRPr="00EA7593">
        <w:rPr>
          <w:color w:val="231F20"/>
          <w:spacing w:val="-5"/>
          <w:lang w:val="tr-TR"/>
        </w:rPr>
        <w:t xml:space="preserve"> </w:t>
      </w:r>
      <w:r w:rsidRPr="00EA7593">
        <w:rPr>
          <w:color w:val="231F20"/>
          <w:lang w:val="tr-TR"/>
        </w:rPr>
        <w:t>large-scale</w:t>
      </w:r>
      <w:r w:rsidRPr="00EA7593">
        <w:rPr>
          <w:color w:val="231F20"/>
          <w:spacing w:val="-5"/>
          <w:lang w:val="tr-TR"/>
        </w:rPr>
        <w:t xml:space="preserve"> </w:t>
      </w:r>
      <w:r w:rsidRPr="00EA7593">
        <w:rPr>
          <w:color w:val="231F20"/>
          <w:lang w:val="tr-TR"/>
        </w:rPr>
        <w:t>analysis</w:t>
      </w:r>
      <w:r w:rsidRPr="00EA7593">
        <w:rPr>
          <w:color w:val="231F20"/>
          <w:spacing w:val="-5"/>
          <w:lang w:val="tr-TR"/>
        </w:rPr>
        <w:t xml:space="preserve"> </w:t>
      </w:r>
      <w:r w:rsidRPr="00EA7593">
        <w:rPr>
          <w:color w:val="231F20"/>
          <w:lang w:val="tr-TR"/>
        </w:rPr>
        <w:t>of</w:t>
      </w:r>
      <w:r w:rsidRPr="00EA7593">
        <w:rPr>
          <w:color w:val="231F20"/>
          <w:spacing w:val="-5"/>
          <w:lang w:val="tr-TR"/>
        </w:rPr>
        <w:t xml:space="preserve"> </w:t>
      </w:r>
      <w:r w:rsidRPr="00EA7593">
        <w:rPr>
          <w:color w:val="231F20"/>
          <w:lang w:val="tr-TR"/>
        </w:rPr>
        <w:t>applications</w:t>
      </w:r>
      <w:r w:rsidRPr="00EA7593">
        <w:rPr>
          <w:color w:val="231F20"/>
          <w:spacing w:val="-5"/>
          <w:lang w:val="tr-TR"/>
        </w:rPr>
        <w:t xml:space="preserve"> </w:t>
      </w:r>
      <w:r w:rsidRPr="00EA7593">
        <w:rPr>
          <w:color w:val="231F20"/>
          <w:lang w:val="tr-TR"/>
        </w:rPr>
        <w:t>and</w:t>
      </w:r>
      <w:r w:rsidRPr="00EA7593">
        <w:rPr>
          <w:color w:val="231F20"/>
          <w:spacing w:val="-5"/>
          <w:lang w:val="tr-TR"/>
        </w:rPr>
        <w:t xml:space="preserve"> </w:t>
      </w:r>
      <w:r w:rsidRPr="00EA7593">
        <w:rPr>
          <w:color w:val="231F20"/>
          <w:lang w:val="tr-TR"/>
        </w:rPr>
        <w:t>context. In</w:t>
      </w:r>
      <w:r w:rsidRPr="00EA7593">
        <w:rPr>
          <w:i/>
          <w:color w:val="231F20"/>
          <w:lang w:val="tr-TR"/>
        </w:rPr>
        <w:t>Proceedings</w:t>
      </w:r>
      <w:r w:rsidRPr="00EA7593">
        <w:rPr>
          <w:i/>
          <w:color w:val="231F20"/>
          <w:spacing w:val="-6"/>
          <w:lang w:val="tr-TR"/>
        </w:rPr>
        <w:t xml:space="preserve"> </w:t>
      </w:r>
      <w:r w:rsidRPr="00EA7593">
        <w:rPr>
          <w:i/>
          <w:color w:val="231F20"/>
          <w:lang w:val="tr-TR"/>
        </w:rPr>
        <w:t>of</w:t>
      </w:r>
      <w:r w:rsidRPr="00EA7593">
        <w:rPr>
          <w:i/>
          <w:color w:val="231F20"/>
          <w:spacing w:val="-6"/>
          <w:lang w:val="tr-TR"/>
        </w:rPr>
        <w:t xml:space="preserve"> </w:t>
      </w:r>
      <w:r w:rsidRPr="00EA7593">
        <w:rPr>
          <w:i/>
          <w:color w:val="231F20"/>
          <w:lang w:val="tr-TR"/>
        </w:rPr>
        <w:t>the</w:t>
      </w:r>
      <w:r w:rsidRPr="00EA7593">
        <w:rPr>
          <w:i/>
          <w:color w:val="231F20"/>
          <w:spacing w:val="-6"/>
          <w:lang w:val="tr-TR"/>
        </w:rPr>
        <w:t xml:space="preserve"> </w:t>
      </w:r>
      <w:r w:rsidRPr="00EA7593">
        <w:rPr>
          <w:i/>
          <w:color w:val="231F20"/>
          <w:lang w:val="tr-TR"/>
        </w:rPr>
        <w:t>13th</w:t>
      </w:r>
      <w:r w:rsidRPr="00EA7593">
        <w:rPr>
          <w:i/>
          <w:color w:val="231F20"/>
          <w:spacing w:val="-6"/>
          <w:lang w:val="tr-TR"/>
        </w:rPr>
        <w:t xml:space="preserve"> </w:t>
      </w:r>
      <w:r w:rsidRPr="00EA7593">
        <w:rPr>
          <w:i/>
          <w:color w:val="231F20"/>
          <w:lang w:val="tr-TR"/>
        </w:rPr>
        <w:t>international</w:t>
      </w:r>
      <w:r w:rsidRPr="00EA7593">
        <w:rPr>
          <w:i/>
          <w:color w:val="231F20"/>
          <w:spacing w:val="-6"/>
          <w:lang w:val="tr-TR"/>
        </w:rPr>
        <w:t xml:space="preserve"> </w:t>
      </w:r>
      <w:r w:rsidRPr="00EA7593">
        <w:rPr>
          <w:i/>
          <w:color w:val="231F20"/>
          <w:lang w:val="tr-TR"/>
        </w:rPr>
        <w:t>conference</w:t>
      </w:r>
      <w:r w:rsidRPr="00EA7593">
        <w:rPr>
          <w:i/>
          <w:color w:val="231F20"/>
          <w:spacing w:val="-6"/>
          <w:lang w:val="tr-TR"/>
        </w:rPr>
        <w:t xml:space="preserve"> </w:t>
      </w:r>
      <w:r w:rsidRPr="00EA7593">
        <w:rPr>
          <w:i/>
          <w:color w:val="231F20"/>
          <w:lang w:val="tr-TR"/>
        </w:rPr>
        <w:t>on</w:t>
      </w:r>
      <w:r w:rsidRPr="00EA7593">
        <w:rPr>
          <w:i/>
          <w:color w:val="231F20"/>
          <w:spacing w:val="-6"/>
          <w:lang w:val="tr-TR"/>
        </w:rPr>
        <w:t xml:space="preserve"> </w:t>
      </w:r>
      <w:r w:rsidRPr="00EA7593">
        <w:rPr>
          <w:i/>
          <w:color w:val="231F20"/>
          <w:lang w:val="tr-TR"/>
        </w:rPr>
        <w:t>multimodal</w:t>
      </w:r>
      <w:r w:rsidRPr="00EA7593">
        <w:rPr>
          <w:i/>
          <w:color w:val="231F20"/>
          <w:spacing w:val="-6"/>
          <w:lang w:val="tr-TR"/>
        </w:rPr>
        <w:t xml:space="preserve"> </w:t>
      </w:r>
      <w:r w:rsidRPr="00EA7593">
        <w:rPr>
          <w:i/>
          <w:color w:val="231F20"/>
          <w:lang w:val="tr-TR"/>
        </w:rPr>
        <w:t xml:space="preserve">interfa- ces </w:t>
      </w:r>
      <w:r w:rsidRPr="00EA7593">
        <w:rPr>
          <w:color w:val="231F20"/>
          <w:lang w:val="tr-TR"/>
        </w:rPr>
        <w:t>(pp. 353-360).</w:t>
      </w:r>
      <w:r w:rsidRPr="00EA7593">
        <w:rPr>
          <w:color w:val="231F20"/>
          <w:spacing w:val="-15"/>
          <w:lang w:val="tr-TR"/>
        </w:rPr>
        <w:t xml:space="preserve"> </w:t>
      </w:r>
      <w:r w:rsidRPr="00EA7593">
        <w:rPr>
          <w:color w:val="231F20"/>
          <w:lang w:val="tr-TR"/>
        </w:rPr>
        <w:t>ACM.</w:t>
      </w:r>
    </w:p>
    <w:p w:rsidR="005B7D72" w:rsidRPr="00EA7593" w:rsidRDefault="00D9773A">
      <w:pPr>
        <w:pStyle w:val="GvdeMetni"/>
        <w:spacing w:line="218" w:lineRule="auto"/>
        <w:ind w:right="395"/>
        <w:rPr>
          <w:lang w:val="tr-TR"/>
        </w:rPr>
      </w:pPr>
      <w:r w:rsidRPr="00EA7593">
        <w:rPr>
          <w:color w:val="231F20"/>
          <w:lang w:val="tr-TR"/>
        </w:rPr>
        <w:t xml:space="preserve">Do, </w:t>
      </w:r>
      <w:r w:rsidRPr="00EA7593">
        <w:rPr>
          <w:color w:val="231F20"/>
          <w:spacing w:val="-9"/>
          <w:lang w:val="tr-TR"/>
        </w:rPr>
        <w:t xml:space="preserve">T. </w:t>
      </w:r>
      <w:r w:rsidRPr="00EA7593">
        <w:rPr>
          <w:color w:val="231F20"/>
          <w:lang w:val="tr-TR"/>
        </w:rPr>
        <w:t xml:space="preserve">M. </w:t>
      </w:r>
      <w:r w:rsidRPr="00EA7593">
        <w:rPr>
          <w:color w:val="231F20"/>
          <w:spacing w:val="-6"/>
          <w:lang w:val="tr-TR"/>
        </w:rPr>
        <w:t xml:space="preserve">T., </w:t>
      </w:r>
      <w:r w:rsidRPr="00EA7593">
        <w:rPr>
          <w:color w:val="231F20"/>
          <w:lang w:val="tr-TR"/>
        </w:rPr>
        <w:t>&amp; Gatica-Perez, D. (2010, December). By their apps you shall understand them: mining large-scale patterns of mobile phone</w:t>
      </w:r>
      <w:r w:rsidRPr="00EA7593">
        <w:rPr>
          <w:color w:val="231F20"/>
          <w:spacing w:val="-27"/>
          <w:lang w:val="tr-TR"/>
        </w:rPr>
        <w:t xml:space="preserve"> </w:t>
      </w:r>
      <w:r w:rsidRPr="00EA7593">
        <w:rPr>
          <w:color w:val="231F20"/>
          <w:lang w:val="tr-TR"/>
        </w:rPr>
        <w:t>usage.</w:t>
      </w:r>
    </w:p>
    <w:p w:rsidR="005B7D72" w:rsidRPr="00EA7593" w:rsidRDefault="005B7D72">
      <w:pPr>
        <w:spacing w:line="218" w:lineRule="auto"/>
        <w:rPr>
          <w:lang w:val="tr-TR"/>
        </w:rPr>
        <w:sectPr w:rsidR="005B7D72" w:rsidRPr="00EA7593">
          <w:pgSz w:w="9080" w:h="13610"/>
          <w:pgMar w:top="1200" w:right="1020" w:bottom="740" w:left="1020" w:header="614" w:footer="543" w:gutter="0"/>
          <w:cols w:space="708"/>
        </w:sectPr>
      </w:pPr>
    </w:p>
    <w:p w:rsidR="005B7D72" w:rsidRPr="00EA7593" w:rsidRDefault="00D9773A">
      <w:pPr>
        <w:spacing w:before="107" w:line="218" w:lineRule="auto"/>
        <w:ind w:left="397" w:right="91"/>
        <w:rPr>
          <w:lang w:val="tr-TR"/>
        </w:rPr>
      </w:pPr>
      <w:r w:rsidRPr="00EA7593">
        <w:rPr>
          <w:color w:val="231F20"/>
          <w:lang w:val="tr-TR"/>
        </w:rPr>
        <w:lastRenderedPageBreak/>
        <w:t>In</w:t>
      </w:r>
      <w:r w:rsidRPr="00EA7593">
        <w:rPr>
          <w:i/>
          <w:color w:val="231F20"/>
          <w:lang w:val="tr-TR"/>
        </w:rPr>
        <w:t xml:space="preserve">Proceedings of the 9th International Conference on Mobile and Ubiqui- tous Multimedia </w:t>
      </w:r>
      <w:r w:rsidRPr="00EA7593">
        <w:rPr>
          <w:color w:val="231F20"/>
          <w:lang w:val="tr-TR"/>
        </w:rPr>
        <w:t>(p. 27). ACM.</w:t>
      </w:r>
    </w:p>
    <w:p w:rsidR="005B7D72" w:rsidRPr="00EA7593" w:rsidRDefault="00D9773A">
      <w:pPr>
        <w:spacing w:before="170" w:line="218" w:lineRule="auto"/>
        <w:ind w:left="397" w:right="111" w:firstLine="283"/>
        <w:jc w:val="both"/>
        <w:rPr>
          <w:lang w:val="tr-TR"/>
        </w:rPr>
      </w:pPr>
      <w:r w:rsidRPr="00EA7593">
        <w:rPr>
          <w:color w:val="231F20"/>
          <w:lang w:val="tr-TR"/>
        </w:rPr>
        <w:t xml:space="preserve">Egelman, S., Felt, A. </w:t>
      </w:r>
      <w:r w:rsidRPr="00EA7593">
        <w:rPr>
          <w:color w:val="231F20"/>
          <w:spacing w:val="-9"/>
          <w:lang w:val="tr-TR"/>
        </w:rPr>
        <w:t xml:space="preserve">P., </w:t>
      </w:r>
      <w:r w:rsidRPr="00EA7593">
        <w:rPr>
          <w:color w:val="231F20"/>
          <w:lang w:val="tr-TR"/>
        </w:rPr>
        <w:t xml:space="preserve">&amp; </w:t>
      </w:r>
      <w:r w:rsidRPr="00EA7593">
        <w:rPr>
          <w:color w:val="231F20"/>
          <w:spacing w:val="-4"/>
          <w:lang w:val="tr-TR"/>
        </w:rPr>
        <w:t xml:space="preserve">Wagner, </w:t>
      </w:r>
      <w:r w:rsidRPr="00EA7593">
        <w:rPr>
          <w:color w:val="231F20"/>
          <w:lang w:val="tr-TR"/>
        </w:rPr>
        <w:t>D. (2013). Choice architecture and smartphone</w:t>
      </w:r>
      <w:r w:rsidRPr="00EA7593">
        <w:rPr>
          <w:color w:val="231F20"/>
          <w:spacing w:val="-8"/>
          <w:lang w:val="tr-TR"/>
        </w:rPr>
        <w:t xml:space="preserve"> </w:t>
      </w:r>
      <w:r w:rsidRPr="00EA7593">
        <w:rPr>
          <w:color w:val="231F20"/>
          <w:lang w:val="tr-TR"/>
        </w:rPr>
        <w:t>privacy:</w:t>
      </w:r>
      <w:r w:rsidRPr="00EA7593">
        <w:rPr>
          <w:color w:val="231F20"/>
          <w:spacing w:val="-12"/>
          <w:lang w:val="tr-TR"/>
        </w:rPr>
        <w:t xml:space="preserve"> </w:t>
      </w:r>
      <w:r w:rsidRPr="00EA7593">
        <w:rPr>
          <w:color w:val="231F20"/>
          <w:lang w:val="tr-TR"/>
        </w:rPr>
        <w:t>There’sa</w:t>
      </w:r>
      <w:r w:rsidRPr="00EA7593">
        <w:rPr>
          <w:color w:val="231F20"/>
          <w:spacing w:val="-8"/>
          <w:lang w:val="tr-TR"/>
        </w:rPr>
        <w:t xml:space="preserve"> </w:t>
      </w:r>
      <w:r w:rsidRPr="00EA7593">
        <w:rPr>
          <w:color w:val="231F20"/>
          <w:lang w:val="tr-TR"/>
        </w:rPr>
        <w:t>price</w:t>
      </w:r>
      <w:r w:rsidRPr="00EA7593">
        <w:rPr>
          <w:color w:val="231F20"/>
          <w:spacing w:val="-8"/>
          <w:lang w:val="tr-TR"/>
        </w:rPr>
        <w:t xml:space="preserve"> </w:t>
      </w:r>
      <w:r w:rsidRPr="00EA7593">
        <w:rPr>
          <w:color w:val="231F20"/>
          <w:lang w:val="tr-TR"/>
        </w:rPr>
        <w:t>for</w:t>
      </w:r>
      <w:r w:rsidRPr="00EA7593">
        <w:rPr>
          <w:color w:val="231F20"/>
          <w:spacing w:val="-8"/>
          <w:lang w:val="tr-TR"/>
        </w:rPr>
        <w:t xml:space="preserve"> </w:t>
      </w:r>
      <w:r w:rsidRPr="00EA7593">
        <w:rPr>
          <w:color w:val="231F20"/>
          <w:lang w:val="tr-TR"/>
        </w:rPr>
        <w:t>that.</w:t>
      </w:r>
      <w:r w:rsidRPr="00EA7593">
        <w:rPr>
          <w:color w:val="231F20"/>
          <w:spacing w:val="-8"/>
          <w:lang w:val="tr-TR"/>
        </w:rPr>
        <w:t xml:space="preserve"> </w:t>
      </w:r>
      <w:r w:rsidRPr="00EA7593">
        <w:rPr>
          <w:color w:val="231F20"/>
          <w:lang w:val="tr-TR"/>
        </w:rPr>
        <w:t>In</w:t>
      </w:r>
      <w:r w:rsidRPr="00EA7593">
        <w:rPr>
          <w:color w:val="231F20"/>
          <w:spacing w:val="-7"/>
          <w:lang w:val="tr-TR"/>
        </w:rPr>
        <w:t xml:space="preserve"> </w:t>
      </w:r>
      <w:r w:rsidRPr="00EA7593">
        <w:rPr>
          <w:i/>
          <w:color w:val="231F20"/>
          <w:lang w:val="tr-TR"/>
        </w:rPr>
        <w:t>The</w:t>
      </w:r>
      <w:r w:rsidRPr="00EA7593">
        <w:rPr>
          <w:i/>
          <w:color w:val="231F20"/>
          <w:spacing w:val="-8"/>
          <w:lang w:val="tr-TR"/>
        </w:rPr>
        <w:t xml:space="preserve"> </w:t>
      </w:r>
      <w:r w:rsidRPr="00EA7593">
        <w:rPr>
          <w:i/>
          <w:color w:val="231F20"/>
          <w:lang w:val="tr-TR"/>
        </w:rPr>
        <w:t>Economics</w:t>
      </w:r>
      <w:r w:rsidRPr="00EA7593">
        <w:rPr>
          <w:i/>
          <w:color w:val="231F20"/>
          <w:spacing w:val="-8"/>
          <w:lang w:val="tr-TR"/>
        </w:rPr>
        <w:t xml:space="preserve"> </w:t>
      </w:r>
      <w:r w:rsidRPr="00EA7593">
        <w:rPr>
          <w:i/>
          <w:color w:val="231F20"/>
          <w:lang w:val="tr-TR"/>
        </w:rPr>
        <w:t>of</w:t>
      </w:r>
      <w:r w:rsidRPr="00EA7593">
        <w:rPr>
          <w:i/>
          <w:color w:val="231F20"/>
          <w:spacing w:val="-8"/>
          <w:lang w:val="tr-TR"/>
        </w:rPr>
        <w:t xml:space="preserve"> </w:t>
      </w:r>
      <w:r w:rsidRPr="00EA7593">
        <w:rPr>
          <w:i/>
          <w:color w:val="231F20"/>
          <w:lang w:val="tr-TR"/>
        </w:rPr>
        <w:t xml:space="preserve">Informa- tion Security and Privacy </w:t>
      </w:r>
      <w:r w:rsidRPr="00EA7593">
        <w:rPr>
          <w:color w:val="231F20"/>
          <w:lang w:val="tr-TR"/>
        </w:rPr>
        <w:t>(pp. 211-236). Springer Berlin</w:t>
      </w:r>
      <w:r w:rsidRPr="00EA7593">
        <w:rPr>
          <w:color w:val="231F20"/>
          <w:spacing w:val="-17"/>
          <w:lang w:val="tr-TR"/>
        </w:rPr>
        <w:t xml:space="preserve"> </w:t>
      </w:r>
      <w:r w:rsidRPr="00EA7593">
        <w:rPr>
          <w:color w:val="231F20"/>
          <w:lang w:val="tr-TR"/>
        </w:rPr>
        <w:t>Heidelberg.</w:t>
      </w:r>
    </w:p>
    <w:p w:rsidR="005B7D72" w:rsidRPr="00EA7593" w:rsidRDefault="00D9773A">
      <w:pPr>
        <w:spacing w:before="169" w:line="218" w:lineRule="auto"/>
        <w:ind w:left="397" w:right="111" w:firstLine="283"/>
        <w:jc w:val="both"/>
        <w:rPr>
          <w:lang w:val="tr-TR"/>
        </w:rPr>
      </w:pPr>
      <w:r w:rsidRPr="00EA7593">
        <w:rPr>
          <w:color w:val="231F20"/>
          <w:lang w:val="tr-TR"/>
        </w:rPr>
        <w:t xml:space="preserve">Falaki, H., Mahajan, R., Kandula, S., Lymberopoulos, D., Govindan, R., &amp; Estrin, D. (2010, June). Diversity in smartphone usage. In </w:t>
      </w:r>
      <w:r w:rsidRPr="00EA7593">
        <w:rPr>
          <w:i/>
          <w:color w:val="231F20"/>
          <w:lang w:val="tr-TR"/>
        </w:rPr>
        <w:t xml:space="preserve">Procee- dings of the 8th international conference on Mobile systems, applications, and services </w:t>
      </w:r>
      <w:r w:rsidRPr="00EA7593">
        <w:rPr>
          <w:color w:val="231F20"/>
          <w:lang w:val="tr-TR"/>
        </w:rPr>
        <w:t>(pp. 179-194). ACM.</w:t>
      </w:r>
    </w:p>
    <w:p w:rsidR="005B7D72" w:rsidRPr="00EA7593" w:rsidRDefault="00D9773A">
      <w:pPr>
        <w:pStyle w:val="GvdeMetni"/>
        <w:spacing w:line="218" w:lineRule="auto"/>
        <w:ind w:left="397" w:right="111"/>
        <w:rPr>
          <w:lang w:val="tr-TR"/>
        </w:rPr>
      </w:pPr>
      <w:r w:rsidRPr="00EA7593">
        <w:rPr>
          <w:color w:val="231F20"/>
          <w:lang w:val="tr-TR"/>
        </w:rPr>
        <w:t>Gant,</w:t>
      </w:r>
      <w:r w:rsidRPr="00EA7593">
        <w:rPr>
          <w:color w:val="231F20"/>
          <w:spacing w:val="-20"/>
          <w:lang w:val="tr-TR"/>
        </w:rPr>
        <w:t xml:space="preserve"> </w:t>
      </w:r>
      <w:r w:rsidRPr="00EA7593">
        <w:rPr>
          <w:color w:val="231F20"/>
          <w:lang w:val="tr-TR"/>
        </w:rPr>
        <w:t>D.,</w:t>
      </w:r>
      <w:r w:rsidRPr="00EA7593">
        <w:rPr>
          <w:color w:val="231F20"/>
          <w:spacing w:val="-20"/>
          <w:lang w:val="tr-TR"/>
        </w:rPr>
        <w:t xml:space="preserve"> </w:t>
      </w:r>
      <w:r w:rsidRPr="00EA7593">
        <w:rPr>
          <w:color w:val="231F20"/>
          <w:lang w:val="tr-TR"/>
        </w:rPr>
        <w:t>&amp;</w:t>
      </w:r>
      <w:r w:rsidRPr="00EA7593">
        <w:rPr>
          <w:color w:val="231F20"/>
          <w:spacing w:val="-20"/>
          <w:lang w:val="tr-TR"/>
        </w:rPr>
        <w:t xml:space="preserve"> </w:t>
      </w:r>
      <w:r w:rsidRPr="00EA7593">
        <w:rPr>
          <w:color w:val="231F20"/>
          <w:lang w:val="tr-TR"/>
        </w:rPr>
        <w:t>Kiesler,</w:t>
      </w:r>
      <w:r w:rsidRPr="00EA7593">
        <w:rPr>
          <w:color w:val="231F20"/>
          <w:spacing w:val="-20"/>
          <w:lang w:val="tr-TR"/>
        </w:rPr>
        <w:t xml:space="preserve"> </w:t>
      </w:r>
      <w:r w:rsidRPr="00EA7593">
        <w:rPr>
          <w:color w:val="231F20"/>
          <w:lang w:val="tr-TR"/>
        </w:rPr>
        <w:t>S.</w:t>
      </w:r>
      <w:r w:rsidRPr="00EA7593">
        <w:rPr>
          <w:color w:val="231F20"/>
          <w:spacing w:val="-20"/>
          <w:lang w:val="tr-TR"/>
        </w:rPr>
        <w:t xml:space="preserve"> </w:t>
      </w:r>
      <w:r w:rsidRPr="00EA7593">
        <w:rPr>
          <w:color w:val="231F20"/>
          <w:lang w:val="tr-TR"/>
        </w:rPr>
        <w:t>(2002).</w:t>
      </w:r>
      <w:r w:rsidRPr="00EA7593">
        <w:rPr>
          <w:color w:val="231F20"/>
          <w:spacing w:val="-20"/>
          <w:lang w:val="tr-TR"/>
        </w:rPr>
        <w:t xml:space="preserve"> </w:t>
      </w:r>
      <w:r w:rsidRPr="00EA7593">
        <w:rPr>
          <w:color w:val="231F20"/>
          <w:lang w:val="tr-TR"/>
        </w:rPr>
        <w:t>Blurring</w:t>
      </w:r>
      <w:r w:rsidRPr="00EA7593">
        <w:rPr>
          <w:color w:val="231F20"/>
          <w:spacing w:val="-20"/>
          <w:lang w:val="tr-TR"/>
        </w:rPr>
        <w:t xml:space="preserve"> </w:t>
      </w:r>
      <w:r w:rsidRPr="00EA7593">
        <w:rPr>
          <w:color w:val="231F20"/>
          <w:lang w:val="tr-TR"/>
        </w:rPr>
        <w:t>the</w:t>
      </w:r>
      <w:r w:rsidRPr="00EA7593">
        <w:rPr>
          <w:color w:val="231F20"/>
          <w:spacing w:val="-20"/>
          <w:lang w:val="tr-TR"/>
        </w:rPr>
        <w:t xml:space="preserve"> </w:t>
      </w:r>
      <w:r w:rsidRPr="00EA7593">
        <w:rPr>
          <w:color w:val="231F20"/>
          <w:lang w:val="tr-TR"/>
        </w:rPr>
        <w:t>boundaries:</w:t>
      </w:r>
      <w:r w:rsidRPr="00EA7593">
        <w:rPr>
          <w:color w:val="231F20"/>
          <w:spacing w:val="-20"/>
          <w:lang w:val="tr-TR"/>
        </w:rPr>
        <w:t xml:space="preserve"> </w:t>
      </w:r>
      <w:r w:rsidRPr="00EA7593">
        <w:rPr>
          <w:color w:val="231F20"/>
          <w:lang w:val="tr-TR"/>
        </w:rPr>
        <w:t>cell</w:t>
      </w:r>
      <w:r w:rsidRPr="00EA7593">
        <w:rPr>
          <w:color w:val="231F20"/>
          <w:spacing w:val="-20"/>
          <w:lang w:val="tr-TR"/>
        </w:rPr>
        <w:t xml:space="preserve"> </w:t>
      </w:r>
      <w:r w:rsidRPr="00EA7593">
        <w:rPr>
          <w:color w:val="231F20"/>
          <w:lang w:val="tr-TR"/>
        </w:rPr>
        <w:t>phones,</w:t>
      </w:r>
      <w:r w:rsidRPr="00EA7593">
        <w:rPr>
          <w:color w:val="231F20"/>
          <w:spacing w:val="-20"/>
          <w:lang w:val="tr-TR"/>
        </w:rPr>
        <w:t xml:space="preserve"> </w:t>
      </w:r>
      <w:r w:rsidRPr="00EA7593">
        <w:rPr>
          <w:color w:val="231F20"/>
          <w:lang w:val="tr-TR"/>
        </w:rPr>
        <w:t xml:space="preserve">mo- </w:t>
      </w:r>
      <w:r w:rsidRPr="00EA7593">
        <w:rPr>
          <w:color w:val="231F20"/>
          <w:spacing w:val="-3"/>
          <w:lang w:val="tr-TR"/>
        </w:rPr>
        <w:t xml:space="preserve">bility, </w:t>
      </w:r>
      <w:r w:rsidRPr="00EA7593">
        <w:rPr>
          <w:color w:val="231F20"/>
          <w:lang w:val="tr-TR"/>
        </w:rPr>
        <w:t xml:space="preserve">and the line between work and personal life. In </w:t>
      </w:r>
      <w:r w:rsidRPr="00EA7593">
        <w:rPr>
          <w:i/>
          <w:color w:val="231F20"/>
          <w:spacing w:val="-3"/>
          <w:lang w:val="tr-TR"/>
        </w:rPr>
        <w:t xml:space="preserve">Wireless </w:t>
      </w:r>
      <w:r w:rsidRPr="00EA7593">
        <w:rPr>
          <w:i/>
          <w:color w:val="231F20"/>
          <w:lang w:val="tr-TR"/>
        </w:rPr>
        <w:t xml:space="preserve">world </w:t>
      </w:r>
      <w:r w:rsidRPr="00EA7593">
        <w:rPr>
          <w:color w:val="231F20"/>
          <w:lang w:val="tr-TR"/>
        </w:rPr>
        <w:t>(pp. 121-131). Springer</w:t>
      </w:r>
      <w:r w:rsidRPr="00EA7593">
        <w:rPr>
          <w:color w:val="231F20"/>
          <w:spacing w:val="-2"/>
          <w:lang w:val="tr-TR"/>
        </w:rPr>
        <w:t xml:space="preserve"> </w:t>
      </w:r>
      <w:r w:rsidRPr="00EA7593">
        <w:rPr>
          <w:color w:val="231F20"/>
          <w:lang w:val="tr-TR"/>
        </w:rPr>
        <w:t>London.</w:t>
      </w:r>
    </w:p>
    <w:p w:rsidR="005B7D72" w:rsidRPr="00EA7593" w:rsidRDefault="00D9773A">
      <w:pPr>
        <w:pStyle w:val="GvdeMetni"/>
        <w:spacing w:before="170" w:line="218" w:lineRule="auto"/>
        <w:ind w:left="397" w:right="113"/>
        <w:rPr>
          <w:lang w:val="tr-TR"/>
        </w:rPr>
      </w:pPr>
      <w:r w:rsidRPr="00EA7593">
        <w:rPr>
          <w:color w:val="231F20"/>
          <w:lang w:val="tr-TR"/>
        </w:rPr>
        <w:t xml:space="preserve">Gao, Z. (2004). Regular Pattern &amp; Revelation of University Student’s Mobile Phone Consumption. </w:t>
      </w:r>
      <w:r w:rsidRPr="00EA7593">
        <w:rPr>
          <w:i/>
          <w:color w:val="231F20"/>
          <w:lang w:val="tr-TR"/>
        </w:rPr>
        <w:t>Economy and Management</w:t>
      </w:r>
      <w:r w:rsidRPr="00EA7593">
        <w:rPr>
          <w:color w:val="231F20"/>
          <w:lang w:val="tr-TR"/>
        </w:rPr>
        <w:t xml:space="preserve">, </w:t>
      </w:r>
      <w:r w:rsidRPr="00EA7593">
        <w:rPr>
          <w:i/>
          <w:color w:val="231F20"/>
          <w:lang w:val="tr-TR"/>
        </w:rPr>
        <w:t>8</w:t>
      </w:r>
      <w:r w:rsidRPr="00EA7593">
        <w:rPr>
          <w:color w:val="231F20"/>
          <w:lang w:val="tr-TR"/>
        </w:rPr>
        <w:t>.</w:t>
      </w:r>
    </w:p>
    <w:p w:rsidR="005B7D72" w:rsidRPr="00EA7593" w:rsidRDefault="00D9773A">
      <w:pPr>
        <w:spacing w:before="169" w:line="218" w:lineRule="auto"/>
        <w:ind w:left="397" w:right="110" w:firstLine="283"/>
        <w:jc w:val="both"/>
        <w:rPr>
          <w:lang w:val="tr-TR"/>
        </w:rPr>
      </w:pPr>
      <w:r w:rsidRPr="00EA7593">
        <w:rPr>
          <w:color w:val="231F20"/>
          <w:lang w:val="tr-TR"/>
        </w:rPr>
        <w:t xml:space="preserve">Hammer, R., Ronen, M., Sharon, A., Lankry, T., Huberman, Y., &amp; Zamtsov, V. (2010). Mobile culture in college lectures: Instructors’ and students’ perspectives. </w:t>
      </w:r>
      <w:r w:rsidRPr="00EA7593">
        <w:rPr>
          <w:i/>
          <w:color w:val="231F20"/>
          <w:lang w:val="tr-TR"/>
        </w:rPr>
        <w:t>Interdisciplinary Journal of E-Learning and Lear- ning Objects</w:t>
      </w:r>
      <w:r w:rsidRPr="00EA7593">
        <w:rPr>
          <w:color w:val="231F20"/>
          <w:lang w:val="tr-TR"/>
        </w:rPr>
        <w:t>,</w:t>
      </w:r>
      <w:r w:rsidRPr="00EA7593">
        <w:rPr>
          <w:i/>
          <w:color w:val="231F20"/>
          <w:lang w:val="tr-TR"/>
        </w:rPr>
        <w:t>6</w:t>
      </w:r>
      <w:r w:rsidRPr="00EA7593">
        <w:rPr>
          <w:color w:val="231F20"/>
          <w:lang w:val="tr-TR"/>
        </w:rPr>
        <w:t>(1), 293-304.</w:t>
      </w:r>
    </w:p>
    <w:p w:rsidR="005B7D72" w:rsidRPr="00EA7593" w:rsidRDefault="00D9773A">
      <w:pPr>
        <w:spacing w:before="170" w:line="218" w:lineRule="auto"/>
        <w:ind w:left="397" w:right="111" w:firstLine="283"/>
        <w:jc w:val="both"/>
        <w:rPr>
          <w:lang w:val="tr-TR"/>
        </w:rPr>
      </w:pPr>
      <w:r w:rsidRPr="00EA7593">
        <w:rPr>
          <w:color w:val="231F20"/>
          <w:lang w:val="tr-TR"/>
        </w:rPr>
        <w:t xml:space="preserve">Huy, N. P., &amp; vanThanh, D. (2012, December). Evaluation of mobile app paradigms. In </w:t>
      </w:r>
      <w:r w:rsidRPr="00EA7593">
        <w:rPr>
          <w:i/>
          <w:color w:val="231F20"/>
          <w:lang w:val="tr-TR"/>
        </w:rPr>
        <w:t xml:space="preserve">Proceedings of the 10th International Conference on Advances in Mobile Computing &amp; Multimedia </w:t>
      </w:r>
      <w:r w:rsidRPr="00EA7593">
        <w:rPr>
          <w:color w:val="231F20"/>
          <w:lang w:val="tr-TR"/>
        </w:rPr>
        <w:t>(pp. 25-30). ACM.</w:t>
      </w:r>
    </w:p>
    <w:p w:rsidR="005B7D72" w:rsidRPr="00EA7593" w:rsidRDefault="00D9773A">
      <w:pPr>
        <w:pStyle w:val="GvdeMetni"/>
        <w:spacing w:line="218" w:lineRule="auto"/>
        <w:ind w:left="397" w:right="111"/>
        <w:rPr>
          <w:lang w:val="tr-TR"/>
        </w:rPr>
      </w:pPr>
      <w:r w:rsidRPr="00EA7593">
        <w:rPr>
          <w:color w:val="231F20"/>
          <w:lang w:val="tr-TR"/>
        </w:rPr>
        <w:t>Hoehle,</w:t>
      </w:r>
      <w:r w:rsidRPr="00EA7593">
        <w:rPr>
          <w:color w:val="231F20"/>
          <w:spacing w:val="-7"/>
          <w:lang w:val="tr-TR"/>
        </w:rPr>
        <w:t xml:space="preserve"> </w:t>
      </w:r>
      <w:r w:rsidRPr="00EA7593">
        <w:rPr>
          <w:color w:val="231F20"/>
          <w:lang w:val="tr-TR"/>
        </w:rPr>
        <w:t>H.,</w:t>
      </w:r>
      <w:r w:rsidRPr="00EA7593">
        <w:rPr>
          <w:color w:val="231F20"/>
          <w:spacing w:val="-7"/>
          <w:lang w:val="tr-TR"/>
        </w:rPr>
        <w:t xml:space="preserve"> </w:t>
      </w:r>
      <w:r w:rsidRPr="00EA7593">
        <w:rPr>
          <w:color w:val="231F20"/>
          <w:lang w:val="tr-TR"/>
        </w:rPr>
        <w:t>&amp;</w:t>
      </w:r>
      <w:r w:rsidRPr="00EA7593">
        <w:rPr>
          <w:color w:val="231F20"/>
          <w:spacing w:val="-11"/>
          <w:lang w:val="tr-TR"/>
        </w:rPr>
        <w:t xml:space="preserve"> </w:t>
      </w:r>
      <w:r w:rsidRPr="00EA7593">
        <w:rPr>
          <w:color w:val="231F20"/>
          <w:spacing w:val="-3"/>
          <w:lang w:val="tr-TR"/>
        </w:rPr>
        <w:t>Venkatesh,</w:t>
      </w:r>
      <w:r w:rsidRPr="00EA7593">
        <w:rPr>
          <w:color w:val="231F20"/>
          <w:spacing w:val="-11"/>
          <w:lang w:val="tr-TR"/>
        </w:rPr>
        <w:t xml:space="preserve"> </w:t>
      </w:r>
      <w:r w:rsidRPr="00EA7593">
        <w:rPr>
          <w:color w:val="231F20"/>
          <w:spacing w:val="-15"/>
          <w:lang w:val="tr-TR"/>
        </w:rPr>
        <w:t>V.</w:t>
      </w:r>
      <w:r w:rsidRPr="00EA7593">
        <w:rPr>
          <w:color w:val="231F20"/>
          <w:spacing w:val="-7"/>
          <w:lang w:val="tr-TR"/>
        </w:rPr>
        <w:t xml:space="preserve"> </w:t>
      </w:r>
      <w:r w:rsidRPr="00EA7593">
        <w:rPr>
          <w:color w:val="231F20"/>
          <w:lang w:val="tr-TR"/>
        </w:rPr>
        <w:t>(2015).</w:t>
      </w:r>
      <w:r w:rsidRPr="00EA7593">
        <w:rPr>
          <w:color w:val="231F20"/>
          <w:spacing w:val="-7"/>
          <w:lang w:val="tr-TR"/>
        </w:rPr>
        <w:t xml:space="preserve"> </w:t>
      </w:r>
      <w:r w:rsidRPr="00EA7593">
        <w:rPr>
          <w:color w:val="231F20"/>
          <w:lang w:val="tr-TR"/>
        </w:rPr>
        <w:t>Mobile</w:t>
      </w:r>
      <w:r w:rsidRPr="00EA7593">
        <w:rPr>
          <w:color w:val="231F20"/>
          <w:spacing w:val="-7"/>
          <w:lang w:val="tr-TR"/>
        </w:rPr>
        <w:t xml:space="preserve"> </w:t>
      </w:r>
      <w:r w:rsidRPr="00EA7593">
        <w:rPr>
          <w:color w:val="231F20"/>
          <w:lang w:val="tr-TR"/>
        </w:rPr>
        <w:t>application</w:t>
      </w:r>
      <w:r w:rsidRPr="00EA7593">
        <w:rPr>
          <w:color w:val="231F20"/>
          <w:spacing w:val="-7"/>
          <w:lang w:val="tr-TR"/>
        </w:rPr>
        <w:t xml:space="preserve"> </w:t>
      </w:r>
      <w:r w:rsidRPr="00EA7593">
        <w:rPr>
          <w:color w:val="231F20"/>
          <w:lang w:val="tr-TR"/>
        </w:rPr>
        <w:t>usability:</w:t>
      </w:r>
      <w:r w:rsidRPr="00EA7593">
        <w:rPr>
          <w:color w:val="231F20"/>
          <w:spacing w:val="-7"/>
          <w:lang w:val="tr-TR"/>
        </w:rPr>
        <w:t xml:space="preserve"> </w:t>
      </w:r>
      <w:r w:rsidRPr="00EA7593">
        <w:rPr>
          <w:color w:val="231F20"/>
          <w:lang w:val="tr-TR"/>
        </w:rPr>
        <w:t xml:space="preserve">Con- ceptualization and instrument development. </w:t>
      </w:r>
      <w:r w:rsidRPr="00EA7593">
        <w:rPr>
          <w:i/>
          <w:color w:val="231F20"/>
          <w:spacing w:val="-4"/>
          <w:lang w:val="tr-TR"/>
        </w:rPr>
        <w:t>Women</w:t>
      </w:r>
      <w:r w:rsidRPr="00EA7593">
        <w:rPr>
          <w:color w:val="231F20"/>
          <w:spacing w:val="-4"/>
          <w:lang w:val="tr-TR"/>
        </w:rPr>
        <w:t xml:space="preserve">, </w:t>
      </w:r>
      <w:r w:rsidRPr="00EA7593">
        <w:rPr>
          <w:i/>
          <w:color w:val="231F20"/>
          <w:lang w:val="tr-TR"/>
        </w:rPr>
        <w:t>139</w:t>
      </w:r>
      <w:r w:rsidRPr="00EA7593">
        <w:rPr>
          <w:color w:val="231F20"/>
          <w:lang w:val="tr-TR"/>
        </w:rPr>
        <w:t>(44), 204.</w:t>
      </w:r>
    </w:p>
    <w:p w:rsidR="005B7D72" w:rsidRPr="00EA7593" w:rsidRDefault="00D9773A">
      <w:pPr>
        <w:pStyle w:val="GvdeMetni"/>
        <w:spacing w:before="170" w:line="218" w:lineRule="auto"/>
        <w:ind w:left="397" w:right="111"/>
        <w:rPr>
          <w:lang w:val="tr-TR"/>
        </w:rPr>
      </w:pPr>
      <w:r w:rsidRPr="00EA7593">
        <w:rPr>
          <w:color w:val="231F20"/>
          <w:lang w:val="tr-TR"/>
        </w:rPr>
        <w:t xml:space="preserve">ITU releases (2014) </w:t>
      </w:r>
      <w:hyperlink r:id="rId28">
        <w:r w:rsidRPr="00EA7593">
          <w:rPr>
            <w:color w:val="231F20"/>
            <w:u w:val="single" w:color="0000FF"/>
            <w:lang w:val="tr-TR"/>
          </w:rPr>
          <w:t>http://www.itu.int/net/pressoffice/press_relea-</w:t>
        </w:r>
      </w:hyperlink>
      <w:r w:rsidRPr="00EA7593">
        <w:rPr>
          <w:color w:val="231F20"/>
          <w:lang w:val="tr-TR"/>
        </w:rPr>
        <w:t xml:space="preserve"> </w:t>
      </w:r>
      <w:r w:rsidRPr="00EA7593">
        <w:rPr>
          <w:color w:val="231F20"/>
          <w:u w:val="single" w:color="0000FF"/>
          <w:lang w:val="tr-TR"/>
        </w:rPr>
        <w:t>ses/2014/23.aspx#.VoEpoRV97IW</w:t>
      </w:r>
    </w:p>
    <w:p w:rsidR="005B7D72" w:rsidRPr="00EA7593" w:rsidRDefault="00D9773A">
      <w:pPr>
        <w:pStyle w:val="GvdeMetni"/>
        <w:spacing w:line="218" w:lineRule="auto"/>
        <w:ind w:left="397" w:right="112"/>
        <w:rPr>
          <w:lang w:val="tr-TR"/>
        </w:rPr>
      </w:pPr>
      <w:r w:rsidRPr="00EA7593">
        <w:rPr>
          <w:color w:val="231F20"/>
          <w:lang w:val="tr-TR"/>
        </w:rPr>
        <w:t xml:space="preserve">iTunes. 2013. “Apple iTunes Store” (available online at </w:t>
      </w:r>
      <w:hyperlink r:id="rId29">
        <w:r w:rsidRPr="00EA7593">
          <w:rPr>
            <w:color w:val="231F20"/>
            <w:lang w:val="tr-TR"/>
          </w:rPr>
          <w:t>http://www.</w:t>
        </w:r>
      </w:hyperlink>
      <w:r w:rsidRPr="00EA7593">
        <w:rPr>
          <w:color w:val="231F20"/>
          <w:lang w:val="tr-TR"/>
        </w:rPr>
        <w:t xml:space="preserve"> apple.com/itunes/; accessed May 26, 2013)</w:t>
      </w:r>
    </w:p>
    <w:p w:rsidR="005B7D72" w:rsidRPr="00EA7593" w:rsidRDefault="00D9773A">
      <w:pPr>
        <w:spacing w:before="170" w:line="218" w:lineRule="auto"/>
        <w:ind w:left="397" w:right="111" w:firstLine="283"/>
        <w:jc w:val="both"/>
        <w:rPr>
          <w:lang w:val="tr-TR"/>
        </w:rPr>
      </w:pPr>
      <w:r w:rsidRPr="00EA7593">
        <w:rPr>
          <w:color w:val="231F20"/>
          <w:lang w:val="tr-TR"/>
        </w:rPr>
        <w:t>Karagöz,</w:t>
      </w:r>
      <w:r w:rsidRPr="00EA7593">
        <w:rPr>
          <w:color w:val="231F20"/>
          <w:spacing w:val="-12"/>
          <w:lang w:val="tr-TR"/>
        </w:rPr>
        <w:t xml:space="preserve"> </w:t>
      </w:r>
      <w:r w:rsidRPr="00EA7593">
        <w:rPr>
          <w:color w:val="231F20"/>
          <w:spacing w:val="-10"/>
          <w:lang w:val="tr-TR"/>
        </w:rPr>
        <w:t>Y.,</w:t>
      </w:r>
      <w:r w:rsidRPr="00EA7593">
        <w:rPr>
          <w:color w:val="231F20"/>
          <w:spacing w:val="-4"/>
          <w:lang w:val="tr-TR"/>
        </w:rPr>
        <w:t xml:space="preserve"> </w:t>
      </w:r>
      <w:r w:rsidRPr="00EA7593">
        <w:rPr>
          <w:color w:val="231F20"/>
          <w:lang w:val="tr-TR"/>
        </w:rPr>
        <w:t>Çatı,</w:t>
      </w:r>
      <w:r w:rsidRPr="00EA7593">
        <w:rPr>
          <w:color w:val="231F20"/>
          <w:spacing w:val="-5"/>
          <w:lang w:val="tr-TR"/>
        </w:rPr>
        <w:t xml:space="preserve"> </w:t>
      </w:r>
      <w:r w:rsidRPr="00EA7593">
        <w:rPr>
          <w:color w:val="231F20"/>
          <w:lang w:val="tr-TR"/>
        </w:rPr>
        <w:t>K.,</w:t>
      </w:r>
      <w:r w:rsidRPr="00EA7593">
        <w:rPr>
          <w:color w:val="231F20"/>
          <w:spacing w:val="-5"/>
          <w:lang w:val="tr-TR"/>
        </w:rPr>
        <w:t xml:space="preserve"> </w:t>
      </w:r>
      <w:r w:rsidRPr="00EA7593">
        <w:rPr>
          <w:color w:val="231F20"/>
          <w:lang w:val="tr-TR"/>
        </w:rPr>
        <w:t>&amp;</w:t>
      </w:r>
      <w:r w:rsidRPr="00EA7593">
        <w:rPr>
          <w:color w:val="231F20"/>
          <w:spacing w:val="-5"/>
          <w:lang w:val="tr-TR"/>
        </w:rPr>
        <w:t xml:space="preserve"> </w:t>
      </w:r>
      <w:r w:rsidRPr="00EA7593">
        <w:rPr>
          <w:color w:val="231F20"/>
          <w:lang w:val="tr-TR"/>
        </w:rPr>
        <w:t>Koçoğlu,</w:t>
      </w:r>
      <w:r w:rsidRPr="00EA7593">
        <w:rPr>
          <w:color w:val="231F20"/>
          <w:spacing w:val="-5"/>
          <w:lang w:val="tr-TR"/>
        </w:rPr>
        <w:t xml:space="preserve"> </w:t>
      </w:r>
      <w:r w:rsidRPr="00EA7593">
        <w:rPr>
          <w:color w:val="231F20"/>
          <w:lang w:val="tr-TR"/>
        </w:rPr>
        <w:t>C.</w:t>
      </w:r>
      <w:r w:rsidRPr="00EA7593">
        <w:rPr>
          <w:color w:val="231F20"/>
          <w:spacing w:val="-4"/>
          <w:lang w:val="tr-TR"/>
        </w:rPr>
        <w:t xml:space="preserve"> </w:t>
      </w:r>
      <w:r w:rsidRPr="00EA7593">
        <w:rPr>
          <w:color w:val="231F20"/>
          <w:lang w:val="tr-TR"/>
        </w:rPr>
        <w:t>M.</w:t>
      </w:r>
      <w:r w:rsidRPr="00EA7593">
        <w:rPr>
          <w:color w:val="231F20"/>
          <w:spacing w:val="-5"/>
          <w:lang w:val="tr-TR"/>
        </w:rPr>
        <w:t xml:space="preserve"> </w:t>
      </w:r>
      <w:r w:rsidRPr="00EA7593">
        <w:rPr>
          <w:color w:val="231F20"/>
          <w:lang w:val="tr-TR"/>
        </w:rPr>
        <w:t>(2009).</w:t>
      </w:r>
      <w:r w:rsidRPr="00EA7593">
        <w:rPr>
          <w:color w:val="231F20"/>
          <w:spacing w:val="-4"/>
          <w:lang w:val="tr-TR"/>
        </w:rPr>
        <w:t xml:space="preserve"> </w:t>
      </w:r>
      <w:r w:rsidRPr="00EA7593">
        <w:rPr>
          <w:color w:val="231F20"/>
          <w:lang w:val="tr-TR"/>
        </w:rPr>
        <w:t>Cep</w:t>
      </w:r>
      <w:r w:rsidRPr="00EA7593">
        <w:rPr>
          <w:color w:val="231F20"/>
          <w:spacing w:val="-8"/>
          <w:lang w:val="tr-TR"/>
        </w:rPr>
        <w:t xml:space="preserve"> </w:t>
      </w:r>
      <w:r w:rsidRPr="00EA7593">
        <w:rPr>
          <w:color w:val="231F20"/>
          <w:lang w:val="tr-TR"/>
        </w:rPr>
        <w:t>Telefonu</w:t>
      </w:r>
      <w:r w:rsidRPr="00EA7593">
        <w:rPr>
          <w:color w:val="231F20"/>
          <w:spacing w:val="-4"/>
          <w:lang w:val="tr-TR"/>
        </w:rPr>
        <w:t xml:space="preserve"> </w:t>
      </w:r>
      <w:r w:rsidRPr="00EA7593">
        <w:rPr>
          <w:color w:val="231F20"/>
          <w:lang w:val="tr-TR"/>
        </w:rPr>
        <w:t>ve</w:t>
      </w:r>
      <w:r w:rsidRPr="00EA7593">
        <w:rPr>
          <w:color w:val="231F20"/>
          <w:spacing w:val="-5"/>
          <w:lang w:val="tr-TR"/>
        </w:rPr>
        <w:t xml:space="preserve"> </w:t>
      </w:r>
      <w:r w:rsidRPr="00EA7593">
        <w:rPr>
          <w:color w:val="231F20"/>
          <w:lang w:val="tr-TR"/>
        </w:rPr>
        <w:t xml:space="preserve">Ope- ratör Tercihinde Etkili Olabilecek Faktörlerin Demografik Özelliklere Bağlı Olarak İrdelenmesi. </w:t>
      </w:r>
      <w:r w:rsidRPr="00EA7593">
        <w:rPr>
          <w:i/>
          <w:color w:val="231F20"/>
          <w:lang w:val="tr-TR"/>
        </w:rPr>
        <w:t>Dumlupınar Üniversitesi Sosyal Bilimler Der- gisi</w:t>
      </w:r>
      <w:r w:rsidRPr="00EA7593">
        <w:rPr>
          <w:color w:val="231F20"/>
          <w:lang w:val="tr-TR"/>
        </w:rPr>
        <w:t>,</w:t>
      </w:r>
      <w:r w:rsidRPr="00EA7593">
        <w:rPr>
          <w:color w:val="231F20"/>
          <w:spacing w:val="-1"/>
          <w:lang w:val="tr-TR"/>
        </w:rPr>
        <w:t xml:space="preserve"> </w:t>
      </w:r>
      <w:r w:rsidRPr="00EA7593">
        <w:rPr>
          <w:i/>
          <w:color w:val="231F20"/>
          <w:lang w:val="tr-TR"/>
        </w:rPr>
        <w:t>23</w:t>
      </w:r>
      <w:r w:rsidRPr="00EA7593">
        <w:rPr>
          <w:color w:val="231F20"/>
          <w:lang w:val="tr-TR"/>
        </w:rPr>
        <w:t>(23).</w:t>
      </w:r>
    </w:p>
    <w:p w:rsidR="005B7D72" w:rsidRPr="00EA7593" w:rsidRDefault="00D9773A">
      <w:pPr>
        <w:pStyle w:val="GvdeMetni"/>
        <w:spacing w:line="218" w:lineRule="auto"/>
        <w:ind w:left="397" w:right="111"/>
        <w:rPr>
          <w:lang w:val="tr-TR"/>
        </w:rPr>
      </w:pPr>
      <w:r w:rsidRPr="00EA7593">
        <w:rPr>
          <w:color w:val="231F20"/>
          <w:lang w:val="tr-TR"/>
        </w:rPr>
        <w:t xml:space="preserve">Karjaluoto, H., Karvonen, J., Kesti, M., Koivumäki, T., Manninen, M., Pakola, J., ... &amp; Salo, J. (2005). Factors affecting consumer choice of mo- bile phones: two studies from Finland. </w:t>
      </w:r>
      <w:r w:rsidRPr="00EA7593">
        <w:rPr>
          <w:i/>
          <w:color w:val="231F20"/>
          <w:lang w:val="tr-TR"/>
        </w:rPr>
        <w:t>Journal of Euromarketing</w:t>
      </w:r>
      <w:r w:rsidRPr="00EA7593">
        <w:rPr>
          <w:color w:val="231F20"/>
          <w:lang w:val="tr-TR"/>
        </w:rPr>
        <w:t xml:space="preserve">, </w:t>
      </w:r>
      <w:r w:rsidRPr="00EA7593">
        <w:rPr>
          <w:i/>
          <w:color w:val="231F20"/>
          <w:lang w:val="tr-TR"/>
        </w:rPr>
        <w:t>14</w:t>
      </w:r>
      <w:r w:rsidRPr="00EA7593">
        <w:rPr>
          <w:color w:val="231F20"/>
          <w:lang w:val="tr-TR"/>
        </w:rPr>
        <w:t>(3), 59-82.</w:t>
      </w:r>
    </w:p>
    <w:p w:rsidR="005B7D72" w:rsidRPr="00EA7593" w:rsidRDefault="00D9773A">
      <w:pPr>
        <w:pStyle w:val="GvdeMetni"/>
        <w:spacing w:line="218" w:lineRule="auto"/>
        <w:ind w:left="397" w:right="111"/>
        <w:rPr>
          <w:lang w:val="tr-TR"/>
        </w:rPr>
      </w:pPr>
      <w:r w:rsidRPr="00EA7593">
        <w:rPr>
          <w:color w:val="231F20"/>
          <w:lang w:val="tr-TR"/>
        </w:rPr>
        <w:t xml:space="preserve">Katz, J. E. (1997). Social and organizational consequences of wireless communications: a selective analysis of residential and business sectors in the United States. </w:t>
      </w:r>
      <w:r w:rsidRPr="00EA7593">
        <w:rPr>
          <w:i/>
          <w:color w:val="231F20"/>
          <w:lang w:val="tr-TR"/>
        </w:rPr>
        <w:t>Telematics and informatics</w:t>
      </w:r>
      <w:r w:rsidRPr="00EA7593">
        <w:rPr>
          <w:color w:val="231F20"/>
          <w:lang w:val="tr-TR"/>
        </w:rPr>
        <w:t xml:space="preserve">, </w:t>
      </w:r>
      <w:r w:rsidRPr="00EA7593">
        <w:rPr>
          <w:i/>
          <w:color w:val="231F20"/>
          <w:lang w:val="tr-TR"/>
        </w:rPr>
        <w:t>14</w:t>
      </w:r>
      <w:r w:rsidRPr="00EA7593">
        <w:rPr>
          <w:color w:val="231F20"/>
          <w:lang w:val="tr-TR"/>
        </w:rPr>
        <w:t>(3), 233-256.</w:t>
      </w:r>
    </w:p>
    <w:p w:rsidR="005B7D72" w:rsidRPr="00EA7593" w:rsidRDefault="005B7D72">
      <w:pPr>
        <w:spacing w:line="218" w:lineRule="auto"/>
        <w:rPr>
          <w:lang w:val="tr-TR"/>
        </w:rPr>
        <w:sectPr w:rsidR="005B7D72" w:rsidRPr="00EA7593">
          <w:pgSz w:w="9080" w:h="13610"/>
          <w:pgMar w:top="1200" w:right="1020" w:bottom="740" w:left="1020" w:header="537" w:footer="543" w:gutter="0"/>
          <w:cols w:space="708"/>
        </w:sectPr>
      </w:pPr>
    </w:p>
    <w:p w:rsidR="005B7D72" w:rsidRPr="00EA7593" w:rsidRDefault="00D9773A">
      <w:pPr>
        <w:spacing w:before="107" w:line="218" w:lineRule="auto"/>
        <w:ind w:left="113" w:right="394" w:firstLine="283"/>
        <w:jc w:val="both"/>
        <w:rPr>
          <w:lang w:val="tr-TR"/>
        </w:rPr>
      </w:pPr>
      <w:r w:rsidRPr="00EA7593">
        <w:rPr>
          <w:color w:val="231F20"/>
          <w:lang w:val="tr-TR"/>
        </w:rPr>
        <w:lastRenderedPageBreak/>
        <w:t xml:space="preserve">Li, S., &amp; Li, Y. (2010). An exploration of the psychological factors influencing college students’ consumption of mobile phone in West Chi- na. </w:t>
      </w:r>
      <w:r w:rsidRPr="00EA7593">
        <w:rPr>
          <w:i/>
          <w:color w:val="231F20"/>
          <w:lang w:val="tr-TR"/>
        </w:rPr>
        <w:t>International Journal of Business and Management</w:t>
      </w:r>
      <w:r w:rsidRPr="00EA7593">
        <w:rPr>
          <w:color w:val="231F20"/>
          <w:lang w:val="tr-TR"/>
        </w:rPr>
        <w:t xml:space="preserve">, </w:t>
      </w:r>
      <w:r w:rsidRPr="00EA7593">
        <w:rPr>
          <w:i/>
          <w:color w:val="231F20"/>
          <w:lang w:val="tr-TR"/>
        </w:rPr>
        <w:t>5</w:t>
      </w:r>
      <w:r w:rsidRPr="00EA7593">
        <w:rPr>
          <w:color w:val="231F20"/>
          <w:lang w:val="tr-TR"/>
        </w:rPr>
        <w:t>(9), p132.</w:t>
      </w:r>
    </w:p>
    <w:p w:rsidR="005B7D72" w:rsidRPr="00EA7593" w:rsidRDefault="00D9773A">
      <w:pPr>
        <w:spacing w:before="169" w:line="218" w:lineRule="auto"/>
        <w:ind w:left="113" w:right="395" w:firstLine="283"/>
        <w:jc w:val="both"/>
        <w:rPr>
          <w:lang w:val="tr-TR"/>
        </w:rPr>
      </w:pPr>
      <w:r w:rsidRPr="00EA7593">
        <w:rPr>
          <w:color w:val="231F20"/>
          <w:lang w:val="tr-TR"/>
        </w:rPr>
        <w:t xml:space="preserve">Kopomaa, </w:t>
      </w:r>
      <w:r w:rsidRPr="00EA7593">
        <w:rPr>
          <w:color w:val="231F20"/>
          <w:spacing w:val="-9"/>
          <w:lang w:val="tr-TR"/>
        </w:rPr>
        <w:t xml:space="preserve">T. </w:t>
      </w:r>
      <w:r w:rsidRPr="00EA7593">
        <w:rPr>
          <w:color w:val="231F20"/>
          <w:lang w:val="tr-TR"/>
        </w:rPr>
        <w:t xml:space="preserve">(2000). </w:t>
      </w:r>
      <w:r w:rsidRPr="00EA7593">
        <w:rPr>
          <w:i/>
          <w:color w:val="231F20"/>
          <w:lang w:val="tr-TR"/>
        </w:rPr>
        <w:t>The city in your pocket: Birth of the mobile infor- mation society</w:t>
      </w:r>
      <w:r w:rsidRPr="00EA7593">
        <w:rPr>
          <w:color w:val="231F20"/>
          <w:lang w:val="tr-TR"/>
        </w:rPr>
        <w:t>. Gaudeamus.</w:t>
      </w:r>
    </w:p>
    <w:p w:rsidR="005B7D72" w:rsidRPr="00EA7593" w:rsidRDefault="00D9773A">
      <w:pPr>
        <w:spacing w:before="170" w:line="218" w:lineRule="auto"/>
        <w:ind w:left="113" w:right="395" w:firstLine="283"/>
        <w:jc w:val="both"/>
        <w:rPr>
          <w:lang w:val="tr-TR"/>
        </w:rPr>
      </w:pPr>
      <w:r w:rsidRPr="00EA7593">
        <w:rPr>
          <w:color w:val="231F20"/>
          <w:spacing w:val="-3"/>
          <w:lang w:val="tr-TR"/>
        </w:rPr>
        <w:t xml:space="preserve">Maksudunov, </w:t>
      </w:r>
      <w:r w:rsidRPr="00EA7593">
        <w:rPr>
          <w:color w:val="231F20"/>
          <w:lang w:val="tr-TR"/>
        </w:rPr>
        <w:t xml:space="preserve">A., &amp; Polat, C. (2015). Mobil </w:t>
      </w:r>
      <w:r w:rsidRPr="00EA7593">
        <w:rPr>
          <w:color w:val="231F20"/>
          <w:spacing w:val="-3"/>
          <w:lang w:val="tr-TR"/>
        </w:rPr>
        <w:t xml:space="preserve">Telefon </w:t>
      </w:r>
      <w:r w:rsidRPr="00EA7593">
        <w:rPr>
          <w:color w:val="231F20"/>
          <w:lang w:val="tr-TR"/>
        </w:rPr>
        <w:t xml:space="preserve">Tercihinde Etki Faktörleri-Kırgızistan’daki Üniversite Öğrencileri Üzerine Bir  Çalış-  ma. </w:t>
      </w:r>
      <w:r w:rsidRPr="00EA7593">
        <w:rPr>
          <w:i/>
          <w:color w:val="231F20"/>
          <w:lang w:val="tr-TR"/>
        </w:rPr>
        <w:t xml:space="preserve">CELAL </w:t>
      </w:r>
      <w:r w:rsidRPr="00EA7593">
        <w:rPr>
          <w:i/>
          <w:color w:val="231F20"/>
          <w:spacing w:val="-3"/>
          <w:lang w:val="tr-TR"/>
        </w:rPr>
        <w:t xml:space="preserve">BAYAR </w:t>
      </w:r>
      <w:r w:rsidRPr="00EA7593">
        <w:rPr>
          <w:i/>
          <w:color w:val="231F20"/>
          <w:lang w:val="tr-TR"/>
        </w:rPr>
        <w:t xml:space="preserve">ÜNİVERSİTESİ </w:t>
      </w:r>
      <w:r w:rsidRPr="00EA7593">
        <w:rPr>
          <w:i/>
          <w:color w:val="231F20"/>
          <w:spacing w:val="-3"/>
          <w:lang w:val="tr-TR"/>
        </w:rPr>
        <w:t xml:space="preserve">SOSYAL </w:t>
      </w:r>
      <w:r w:rsidRPr="00EA7593">
        <w:rPr>
          <w:i/>
          <w:color w:val="231F20"/>
          <w:lang w:val="tr-TR"/>
        </w:rPr>
        <w:t>BİLİMLER DERGİSİ</w:t>
      </w:r>
      <w:r w:rsidRPr="00EA7593">
        <w:rPr>
          <w:color w:val="231F20"/>
          <w:lang w:val="tr-TR"/>
        </w:rPr>
        <w:t>, (2), 187-208.</w:t>
      </w:r>
    </w:p>
    <w:p w:rsidR="005B7D72" w:rsidRPr="00EA7593" w:rsidRDefault="00D9773A">
      <w:pPr>
        <w:pStyle w:val="GvdeMetni"/>
        <w:spacing w:line="218" w:lineRule="auto"/>
        <w:ind w:right="395"/>
        <w:rPr>
          <w:lang w:val="tr-TR"/>
        </w:rPr>
      </w:pPr>
      <w:r w:rsidRPr="00EA7593">
        <w:rPr>
          <w:color w:val="231F20"/>
          <w:lang w:val="tr-TR"/>
        </w:rPr>
        <w:t xml:space="preserve">Markett, C., Sánchez, I. A., </w:t>
      </w:r>
      <w:r w:rsidRPr="00EA7593">
        <w:rPr>
          <w:color w:val="231F20"/>
          <w:spacing w:val="-5"/>
          <w:lang w:val="tr-TR"/>
        </w:rPr>
        <w:t xml:space="preserve">Weber, </w:t>
      </w:r>
      <w:r w:rsidRPr="00EA7593">
        <w:rPr>
          <w:color w:val="231F20"/>
          <w:lang w:val="tr-TR"/>
        </w:rPr>
        <w:t xml:space="preserve">S., &amp; </w:t>
      </w:r>
      <w:r w:rsidRPr="00EA7593">
        <w:rPr>
          <w:color w:val="231F20"/>
          <w:spacing w:val="-4"/>
          <w:lang w:val="tr-TR"/>
        </w:rPr>
        <w:t xml:space="preserve">Tangney, </w:t>
      </w:r>
      <w:r w:rsidRPr="00EA7593">
        <w:rPr>
          <w:color w:val="231F20"/>
          <w:lang w:val="tr-TR"/>
        </w:rPr>
        <w:t>B. (2006). Using short message service to encourage interactivity in the classroom.</w:t>
      </w:r>
      <w:r w:rsidRPr="00EA7593">
        <w:rPr>
          <w:color w:val="231F20"/>
          <w:spacing w:val="-33"/>
          <w:lang w:val="tr-TR"/>
        </w:rPr>
        <w:t xml:space="preserve"> </w:t>
      </w:r>
      <w:r w:rsidRPr="00EA7593">
        <w:rPr>
          <w:i/>
          <w:color w:val="231F20"/>
          <w:lang w:val="tr-TR"/>
        </w:rPr>
        <w:t>Compu- ters &amp; Education</w:t>
      </w:r>
      <w:r w:rsidRPr="00EA7593">
        <w:rPr>
          <w:color w:val="231F20"/>
          <w:lang w:val="tr-TR"/>
        </w:rPr>
        <w:t xml:space="preserve">, </w:t>
      </w:r>
      <w:r w:rsidRPr="00EA7593">
        <w:rPr>
          <w:i/>
          <w:color w:val="231F20"/>
          <w:lang w:val="tr-TR"/>
        </w:rPr>
        <w:t>46</w:t>
      </w:r>
      <w:r w:rsidRPr="00EA7593">
        <w:rPr>
          <w:color w:val="231F20"/>
          <w:lang w:val="tr-TR"/>
        </w:rPr>
        <w:t>(3),</w:t>
      </w:r>
      <w:r w:rsidRPr="00EA7593">
        <w:rPr>
          <w:color w:val="231F20"/>
          <w:spacing w:val="-1"/>
          <w:lang w:val="tr-TR"/>
        </w:rPr>
        <w:t xml:space="preserve"> </w:t>
      </w:r>
      <w:r w:rsidRPr="00EA7593">
        <w:rPr>
          <w:color w:val="231F20"/>
          <w:lang w:val="tr-TR"/>
        </w:rPr>
        <w:t>280-293.</w:t>
      </w:r>
    </w:p>
    <w:p w:rsidR="005B7D72" w:rsidRPr="00EA7593" w:rsidRDefault="00D9773A">
      <w:pPr>
        <w:pStyle w:val="GvdeMetni"/>
        <w:spacing w:line="218" w:lineRule="auto"/>
        <w:ind w:right="393"/>
        <w:rPr>
          <w:lang w:val="tr-TR"/>
        </w:rPr>
      </w:pPr>
      <w:r w:rsidRPr="00EA7593">
        <w:rPr>
          <w:color w:val="231F20"/>
          <w:lang w:val="tr-TR"/>
        </w:rPr>
        <w:t xml:space="preserve">McEvoy, S. P., Stevenson, M. R., McCartt, A. T., Woodward, M., Ha- worth, C., Palamara, P., &amp; Cercarelli, R. (2005). Role of mobile phones in motor vehicle crashes resulting in hospital attendance: a case-crossover study. </w:t>
      </w:r>
      <w:r w:rsidRPr="00EA7593">
        <w:rPr>
          <w:i/>
          <w:color w:val="231F20"/>
          <w:lang w:val="tr-TR"/>
        </w:rPr>
        <w:t>bmj</w:t>
      </w:r>
      <w:r w:rsidRPr="00EA7593">
        <w:rPr>
          <w:color w:val="231F20"/>
          <w:lang w:val="tr-TR"/>
        </w:rPr>
        <w:t>,</w:t>
      </w:r>
      <w:r w:rsidRPr="00EA7593">
        <w:rPr>
          <w:i/>
          <w:color w:val="231F20"/>
          <w:lang w:val="tr-TR"/>
        </w:rPr>
        <w:t>331</w:t>
      </w:r>
      <w:r w:rsidRPr="00EA7593">
        <w:rPr>
          <w:color w:val="231F20"/>
          <w:lang w:val="tr-TR"/>
        </w:rPr>
        <w:t>(7514), 428.</w:t>
      </w:r>
    </w:p>
    <w:p w:rsidR="005B7D72" w:rsidRPr="00EA7593" w:rsidRDefault="00D9773A">
      <w:pPr>
        <w:spacing w:before="170" w:line="218" w:lineRule="auto"/>
        <w:ind w:left="113" w:right="395" w:firstLine="283"/>
        <w:jc w:val="both"/>
        <w:rPr>
          <w:lang w:val="tr-TR"/>
        </w:rPr>
      </w:pPr>
      <w:r w:rsidRPr="00EA7593">
        <w:rPr>
          <w:color w:val="231F20"/>
          <w:lang w:val="tr-TR"/>
        </w:rPr>
        <w:t>Özdamar,</w:t>
      </w:r>
      <w:r w:rsidRPr="00EA7593">
        <w:rPr>
          <w:color w:val="231F20"/>
          <w:spacing w:val="-15"/>
          <w:lang w:val="tr-TR"/>
        </w:rPr>
        <w:t xml:space="preserve"> </w:t>
      </w:r>
      <w:r w:rsidRPr="00EA7593">
        <w:rPr>
          <w:color w:val="231F20"/>
          <w:lang w:val="tr-TR"/>
        </w:rPr>
        <w:t>K.</w:t>
      </w:r>
      <w:r w:rsidRPr="00EA7593">
        <w:rPr>
          <w:color w:val="231F20"/>
          <w:spacing w:val="-15"/>
          <w:lang w:val="tr-TR"/>
        </w:rPr>
        <w:t xml:space="preserve"> </w:t>
      </w:r>
      <w:r w:rsidRPr="00EA7593">
        <w:rPr>
          <w:color w:val="231F20"/>
          <w:lang w:val="tr-TR"/>
        </w:rPr>
        <w:t>(1999).</w:t>
      </w:r>
      <w:r w:rsidRPr="00EA7593">
        <w:rPr>
          <w:color w:val="231F20"/>
          <w:spacing w:val="-15"/>
          <w:lang w:val="tr-TR"/>
        </w:rPr>
        <w:t xml:space="preserve"> </w:t>
      </w:r>
      <w:r w:rsidRPr="00EA7593">
        <w:rPr>
          <w:color w:val="231F20"/>
          <w:lang w:val="tr-TR"/>
        </w:rPr>
        <w:t>Paket</w:t>
      </w:r>
      <w:r w:rsidRPr="00EA7593">
        <w:rPr>
          <w:color w:val="231F20"/>
          <w:spacing w:val="-15"/>
          <w:lang w:val="tr-TR"/>
        </w:rPr>
        <w:t xml:space="preserve"> </w:t>
      </w:r>
      <w:r w:rsidRPr="00EA7593">
        <w:rPr>
          <w:color w:val="231F20"/>
          <w:lang w:val="tr-TR"/>
        </w:rPr>
        <w:t>programlar</w:t>
      </w:r>
      <w:r w:rsidRPr="00EA7593">
        <w:rPr>
          <w:color w:val="231F20"/>
          <w:spacing w:val="-15"/>
          <w:lang w:val="tr-TR"/>
        </w:rPr>
        <w:t xml:space="preserve"> </w:t>
      </w:r>
      <w:r w:rsidRPr="00EA7593">
        <w:rPr>
          <w:color w:val="231F20"/>
          <w:lang w:val="tr-TR"/>
        </w:rPr>
        <w:t>ile</w:t>
      </w:r>
      <w:r w:rsidRPr="00EA7593">
        <w:rPr>
          <w:color w:val="231F20"/>
          <w:spacing w:val="-15"/>
          <w:lang w:val="tr-TR"/>
        </w:rPr>
        <w:t xml:space="preserve"> </w:t>
      </w:r>
      <w:r w:rsidRPr="00EA7593">
        <w:rPr>
          <w:color w:val="231F20"/>
          <w:lang w:val="tr-TR"/>
        </w:rPr>
        <w:t>istatistiksel</w:t>
      </w:r>
      <w:r w:rsidRPr="00EA7593">
        <w:rPr>
          <w:color w:val="231F20"/>
          <w:spacing w:val="-15"/>
          <w:lang w:val="tr-TR"/>
        </w:rPr>
        <w:t xml:space="preserve"> </w:t>
      </w:r>
      <w:r w:rsidRPr="00EA7593">
        <w:rPr>
          <w:color w:val="231F20"/>
          <w:lang w:val="tr-TR"/>
        </w:rPr>
        <w:t>veri</w:t>
      </w:r>
      <w:r w:rsidRPr="00EA7593">
        <w:rPr>
          <w:color w:val="231F20"/>
          <w:spacing w:val="-15"/>
          <w:lang w:val="tr-TR"/>
        </w:rPr>
        <w:t xml:space="preserve"> </w:t>
      </w:r>
      <w:r w:rsidRPr="00EA7593">
        <w:rPr>
          <w:color w:val="231F20"/>
          <w:lang w:val="tr-TR"/>
        </w:rPr>
        <w:t>analizi.</w:t>
      </w:r>
      <w:r w:rsidRPr="00EA7593">
        <w:rPr>
          <w:color w:val="231F20"/>
          <w:spacing w:val="-15"/>
          <w:lang w:val="tr-TR"/>
        </w:rPr>
        <w:t xml:space="preserve"> </w:t>
      </w:r>
      <w:r w:rsidRPr="00EA7593">
        <w:rPr>
          <w:i/>
          <w:color w:val="231F20"/>
          <w:lang w:val="tr-TR"/>
        </w:rPr>
        <w:t>Kaan Kitabevi, Eskişehir</w:t>
      </w:r>
      <w:r w:rsidRPr="00EA7593">
        <w:rPr>
          <w:color w:val="231F20"/>
          <w:lang w:val="tr-TR"/>
        </w:rPr>
        <w:t>,</w:t>
      </w:r>
      <w:r w:rsidRPr="00EA7593">
        <w:rPr>
          <w:color w:val="231F20"/>
          <w:spacing w:val="-1"/>
          <w:lang w:val="tr-TR"/>
        </w:rPr>
        <w:t xml:space="preserve"> </w:t>
      </w:r>
      <w:r w:rsidRPr="00EA7593">
        <w:rPr>
          <w:i/>
          <w:color w:val="231F20"/>
          <w:lang w:val="tr-TR"/>
        </w:rPr>
        <w:t>535</w:t>
      </w:r>
      <w:r w:rsidRPr="00EA7593">
        <w:rPr>
          <w:color w:val="231F20"/>
          <w:lang w:val="tr-TR"/>
        </w:rPr>
        <w:t>.</w:t>
      </w:r>
    </w:p>
    <w:p w:rsidR="005B7D72" w:rsidRPr="00EA7593" w:rsidRDefault="00D9773A">
      <w:pPr>
        <w:spacing w:before="169" w:line="218" w:lineRule="auto"/>
        <w:ind w:left="113" w:right="395" w:firstLine="283"/>
        <w:jc w:val="both"/>
        <w:rPr>
          <w:lang w:val="tr-TR"/>
        </w:rPr>
      </w:pPr>
      <w:r w:rsidRPr="00EA7593">
        <w:rPr>
          <w:color w:val="231F20"/>
          <w:lang w:val="tr-TR"/>
        </w:rPr>
        <w:t xml:space="preserve">Palen, L., Salzman, M., &amp; Youngs, E. (2000, December). Going wire- less: behavior &amp; practice of new mobile phone users. In </w:t>
      </w:r>
      <w:r w:rsidRPr="00EA7593">
        <w:rPr>
          <w:i/>
          <w:color w:val="231F20"/>
          <w:lang w:val="tr-TR"/>
        </w:rPr>
        <w:t xml:space="preserve">Proceedings of the 2000 ACM conference on Computer supported cooperative work </w:t>
      </w:r>
      <w:r w:rsidRPr="00EA7593">
        <w:rPr>
          <w:color w:val="231F20"/>
          <w:lang w:val="tr-TR"/>
        </w:rPr>
        <w:t>(pp. 201-210). ACM.</w:t>
      </w:r>
    </w:p>
    <w:p w:rsidR="005B7D72" w:rsidRPr="00EA7593" w:rsidRDefault="00D9773A">
      <w:pPr>
        <w:spacing w:before="170" w:line="218" w:lineRule="auto"/>
        <w:ind w:left="113" w:right="395" w:firstLine="283"/>
        <w:jc w:val="both"/>
        <w:rPr>
          <w:lang w:val="tr-TR"/>
        </w:rPr>
      </w:pPr>
      <w:r w:rsidRPr="00EA7593">
        <w:rPr>
          <w:color w:val="231F20"/>
          <w:lang w:val="tr-TR"/>
        </w:rPr>
        <w:t>Plant, S. (2000). the effects of mobile telephones on social and indivi- dual life.</w:t>
      </w:r>
      <w:r w:rsidRPr="00EA7593">
        <w:rPr>
          <w:i/>
          <w:color w:val="231F20"/>
          <w:lang w:val="tr-TR"/>
        </w:rPr>
        <w:t>Report commissioned by Motorola</w:t>
      </w:r>
      <w:r w:rsidRPr="00EA7593">
        <w:rPr>
          <w:color w:val="231F20"/>
          <w:lang w:val="tr-TR"/>
        </w:rPr>
        <w:t>.</w:t>
      </w:r>
    </w:p>
    <w:p w:rsidR="005B7D72" w:rsidRPr="00EA7593" w:rsidRDefault="00D9773A">
      <w:pPr>
        <w:spacing w:before="169" w:line="218" w:lineRule="auto"/>
        <w:ind w:left="113" w:right="395" w:firstLine="283"/>
        <w:jc w:val="both"/>
        <w:rPr>
          <w:lang w:val="tr-TR"/>
        </w:rPr>
      </w:pPr>
      <w:r w:rsidRPr="00EA7593">
        <w:rPr>
          <w:color w:val="231F20"/>
          <w:lang w:val="tr-TR"/>
        </w:rPr>
        <w:t xml:space="preserve">Smith, A. (2011). Americans and their cell phones. </w:t>
      </w:r>
      <w:r w:rsidRPr="00EA7593">
        <w:rPr>
          <w:i/>
          <w:color w:val="231F20"/>
          <w:lang w:val="tr-TR"/>
        </w:rPr>
        <w:t>Pew Internet &amp; American Life Project</w:t>
      </w:r>
      <w:r w:rsidRPr="00EA7593">
        <w:rPr>
          <w:color w:val="231F20"/>
          <w:lang w:val="tr-TR"/>
        </w:rPr>
        <w:t xml:space="preserve">, </w:t>
      </w:r>
      <w:r w:rsidRPr="00EA7593">
        <w:rPr>
          <w:i/>
          <w:color w:val="231F20"/>
          <w:lang w:val="tr-TR"/>
        </w:rPr>
        <w:t>15</w:t>
      </w:r>
      <w:r w:rsidRPr="00EA7593">
        <w:rPr>
          <w:color w:val="231F20"/>
          <w:lang w:val="tr-TR"/>
        </w:rPr>
        <w:t>.</w:t>
      </w:r>
    </w:p>
    <w:p w:rsidR="005B7D72" w:rsidRPr="00EA7593" w:rsidRDefault="00D9773A">
      <w:pPr>
        <w:pStyle w:val="GvdeMetni"/>
        <w:spacing w:before="170" w:line="218" w:lineRule="auto"/>
        <w:ind w:right="395"/>
        <w:rPr>
          <w:lang w:val="tr-TR"/>
        </w:rPr>
      </w:pPr>
      <w:r w:rsidRPr="00EA7593">
        <w:rPr>
          <w:color w:val="231F20"/>
          <w:lang w:val="tr-TR"/>
        </w:rPr>
        <w:t xml:space="preserve">Reiner, G. ,Natter M. and Drechsler </w:t>
      </w:r>
      <w:r w:rsidRPr="00EA7593">
        <w:rPr>
          <w:color w:val="231F20"/>
          <w:spacing w:val="-11"/>
          <w:lang w:val="tr-TR"/>
        </w:rPr>
        <w:t xml:space="preserve">W. </w:t>
      </w:r>
      <w:r w:rsidRPr="00EA7593">
        <w:rPr>
          <w:color w:val="231F20"/>
          <w:lang w:val="tr-TR"/>
        </w:rPr>
        <w:t>2009, “Life cycle profit-redu- cing</w:t>
      </w:r>
      <w:r w:rsidRPr="00EA7593">
        <w:rPr>
          <w:color w:val="231F20"/>
          <w:spacing w:val="-5"/>
          <w:lang w:val="tr-TR"/>
        </w:rPr>
        <w:t xml:space="preserve"> </w:t>
      </w:r>
      <w:r w:rsidRPr="00EA7593">
        <w:rPr>
          <w:color w:val="231F20"/>
          <w:lang w:val="tr-TR"/>
        </w:rPr>
        <w:t>supply</w:t>
      </w:r>
      <w:r w:rsidRPr="00EA7593">
        <w:rPr>
          <w:color w:val="231F20"/>
          <w:spacing w:val="-5"/>
          <w:lang w:val="tr-TR"/>
        </w:rPr>
        <w:t xml:space="preserve"> </w:t>
      </w:r>
      <w:r w:rsidRPr="00EA7593">
        <w:rPr>
          <w:color w:val="231F20"/>
          <w:lang w:val="tr-TR"/>
        </w:rPr>
        <w:t>risks</w:t>
      </w:r>
      <w:r w:rsidRPr="00EA7593">
        <w:rPr>
          <w:color w:val="231F20"/>
          <w:spacing w:val="-5"/>
          <w:lang w:val="tr-TR"/>
        </w:rPr>
        <w:t xml:space="preserve"> </w:t>
      </w:r>
      <w:r w:rsidRPr="00EA7593">
        <w:rPr>
          <w:color w:val="231F20"/>
          <w:lang w:val="tr-TR"/>
        </w:rPr>
        <w:t>by</w:t>
      </w:r>
      <w:r w:rsidRPr="00EA7593">
        <w:rPr>
          <w:color w:val="231F20"/>
          <w:spacing w:val="-5"/>
          <w:lang w:val="tr-TR"/>
        </w:rPr>
        <w:t xml:space="preserve"> </w:t>
      </w:r>
      <w:r w:rsidRPr="00EA7593">
        <w:rPr>
          <w:color w:val="231F20"/>
          <w:lang w:val="tr-TR"/>
        </w:rPr>
        <w:t>integrated</w:t>
      </w:r>
      <w:r w:rsidRPr="00EA7593">
        <w:rPr>
          <w:color w:val="231F20"/>
          <w:spacing w:val="-5"/>
          <w:lang w:val="tr-TR"/>
        </w:rPr>
        <w:t xml:space="preserve"> </w:t>
      </w:r>
      <w:r w:rsidRPr="00EA7593">
        <w:rPr>
          <w:color w:val="231F20"/>
          <w:lang w:val="tr-TR"/>
        </w:rPr>
        <w:t>demand</w:t>
      </w:r>
      <w:r w:rsidRPr="00EA7593">
        <w:rPr>
          <w:color w:val="231F20"/>
          <w:spacing w:val="-5"/>
          <w:lang w:val="tr-TR"/>
        </w:rPr>
        <w:t xml:space="preserve"> </w:t>
      </w:r>
      <w:r w:rsidRPr="00EA7593">
        <w:rPr>
          <w:color w:val="231F20"/>
          <w:lang w:val="tr-TR"/>
        </w:rPr>
        <w:t>management”,</w:t>
      </w:r>
      <w:r w:rsidRPr="00EA7593">
        <w:rPr>
          <w:color w:val="231F20"/>
          <w:spacing w:val="-9"/>
          <w:lang w:val="tr-TR"/>
        </w:rPr>
        <w:t xml:space="preserve"> </w:t>
      </w:r>
      <w:r w:rsidRPr="00EA7593">
        <w:rPr>
          <w:color w:val="231F20"/>
          <w:lang w:val="tr-TR"/>
        </w:rPr>
        <w:t>Technology</w:t>
      </w:r>
      <w:r w:rsidRPr="00EA7593">
        <w:rPr>
          <w:color w:val="231F20"/>
          <w:spacing w:val="-16"/>
          <w:lang w:val="tr-TR"/>
        </w:rPr>
        <w:t xml:space="preserve"> </w:t>
      </w:r>
      <w:r w:rsidRPr="00EA7593">
        <w:rPr>
          <w:color w:val="231F20"/>
          <w:lang w:val="tr-TR"/>
        </w:rPr>
        <w:t>Analy- sis &amp; Strategic Management, 21(5), pp.</w:t>
      </w:r>
      <w:r w:rsidRPr="00EA7593">
        <w:rPr>
          <w:color w:val="231F20"/>
          <w:spacing w:val="-6"/>
          <w:lang w:val="tr-TR"/>
        </w:rPr>
        <w:t xml:space="preserve"> </w:t>
      </w:r>
      <w:r w:rsidRPr="00EA7593">
        <w:rPr>
          <w:color w:val="231F20"/>
          <w:lang w:val="tr-TR"/>
        </w:rPr>
        <w:t>653-664.</w:t>
      </w:r>
    </w:p>
    <w:p w:rsidR="005B7D72" w:rsidRPr="00EA7593" w:rsidRDefault="00D9773A">
      <w:pPr>
        <w:pStyle w:val="GvdeMetni"/>
        <w:spacing w:line="218" w:lineRule="auto"/>
        <w:ind w:right="392"/>
        <w:rPr>
          <w:lang w:val="tr-TR"/>
        </w:rPr>
      </w:pPr>
      <w:r w:rsidRPr="00EA7593">
        <w:rPr>
          <w:color w:val="231F20"/>
          <w:lang w:val="tr-TR"/>
        </w:rPr>
        <w:t xml:space="preserve">Reisinger, D. 2011. “Google: 500,000 Android Devices Activated Each </w:t>
      </w:r>
      <w:r w:rsidRPr="00EA7593">
        <w:rPr>
          <w:color w:val="231F20"/>
          <w:spacing w:val="-4"/>
          <w:lang w:val="tr-TR"/>
        </w:rPr>
        <w:t xml:space="preserve">Day,” </w:t>
      </w:r>
      <w:r w:rsidRPr="00EA7593">
        <w:rPr>
          <w:color w:val="231F20"/>
          <w:lang w:val="tr-TR"/>
        </w:rPr>
        <w:t xml:space="preserve">CNET Magazine, June 28 (available online at </w:t>
      </w:r>
      <w:hyperlink r:id="rId30">
        <w:r w:rsidRPr="00EA7593">
          <w:rPr>
            <w:color w:val="231F20"/>
            <w:lang w:val="tr-TR"/>
          </w:rPr>
          <w:t>http://news.</w:t>
        </w:r>
      </w:hyperlink>
      <w:r w:rsidRPr="00EA7593">
        <w:rPr>
          <w:color w:val="231F20"/>
          <w:lang w:val="tr-TR"/>
        </w:rPr>
        <w:t xml:space="preserve"> cnet.com/8301-13506_3-20074956-17/google- 500000-android-devices- activated-each-day/; accessed July 14,</w:t>
      </w:r>
      <w:r w:rsidRPr="00EA7593">
        <w:rPr>
          <w:color w:val="231F20"/>
          <w:spacing w:val="-2"/>
          <w:lang w:val="tr-TR"/>
        </w:rPr>
        <w:t xml:space="preserve"> </w:t>
      </w:r>
      <w:r w:rsidRPr="00EA7593">
        <w:rPr>
          <w:color w:val="231F20"/>
          <w:lang w:val="tr-TR"/>
        </w:rPr>
        <w:t>2011).</w:t>
      </w:r>
    </w:p>
    <w:p w:rsidR="005B7D72" w:rsidRPr="00EA7593" w:rsidRDefault="00D9773A">
      <w:pPr>
        <w:spacing w:before="170" w:line="218" w:lineRule="auto"/>
        <w:ind w:left="113" w:right="395" w:firstLine="283"/>
        <w:jc w:val="both"/>
        <w:rPr>
          <w:lang w:val="tr-TR"/>
        </w:rPr>
      </w:pPr>
      <w:r w:rsidRPr="00EA7593">
        <w:rPr>
          <w:color w:val="231F20"/>
          <w:lang w:val="tr-TR"/>
        </w:rPr>
        <w:t>Salmre,</w:t>
      </w:r>
      <w:r w:rsidRPr="00EA7593">
        <w:rPr>
          <w:color w:val="231F20"/>
          <w:spacing w:val="-11"/>
          <w:lang w:val="tr-TR"/>
        </w:rPr>
        <w:t xml:space="preserve"> </w:t>
      </w:r>
      <w:r w:rsidRPr="00EA7593">
        <w:rPr>
          <w:color w:val="231F20"/>
          <w:lang w:val="tr-TR"/>
        </w:rPr>
        <w:t>I.</w:t>
      </w:r>
      <w:r w:rsidRPr="00EA7593">
        <w:rPr>
          <w:color w:val="231F20"/>
          <w:spacing w:val="-10"/>
          <w:lang w:val="tr-TR"/>
        </w:rPr>
        <w:t xml:space="preserve"> </w:t>
      </w:r>
      <w:r w:rsidRPr="00EA7593">
        <w:rPr>
          <w:color w:val="231F20"/>
          <w:lang w:val="tr-TR"/>
        </w:rPr>
        <w:t>(2005).</w:t>
      </w:r>
      <w:r w:rsidRPr="00EA7593">
        <w:rPr>
          <w:color w:val="231F20"/>
          <w:spacing w:val="-10"/>
          <w:lang w:val="tr-TR"/>
        </w:rPr>
        <w:t xml:space="preserve"> </w:t>
      </w:r>
      <w:r w:rsidRPr="00EA7593">
        <w:rPr>
          <w:i/>
          <w:color w:val="231F20"/>
          <w:spacing w:val="-3"/>
          <w:lang w:val="tr-TR"/>
        </w:rPr>
        <w:t>Writing</w:t>
      </w:r>
      <w:r w:rsidRPr="00EA7593">
        <w:rPr>
          <w:i/>
          <w:color w:val="231F20"/>
          <w:spacing w:val="-11"/>
          <w:lang w:val="tr-TR"/>
        </w:rPr>
        <w:t xml:space="preserve"> </w:t>
      </w:r>
      <w:r w:rsidRPr="00EA7593">
        <w:rPr>
          <w:i/>
          <w:color w:val="231F20"/>
          <w:lang w:val="tr-TR"/>
        </w:rPr>
        <w:t>mobile</w:t>
      </w:r>
      <w:r w:rsidRPr="00EA7593">
        <w:rPr>
          <w:i/>
          <w:color w:val="231F20"/>
          <w:spacing w:val="-11"/>
          <w:lang w:val="tr-TR"/>
        </w:rPr>
        <w:t xml:space="preserve"> </w:t>
      </w:r>
      <w:r w:rsidRPr="00EA7593">
        <w:rPr>
          <w:i/>
          <w:color w:val="231F20"/>
          <w:lang w:val="tr-TR"/>
        </w:rPr>
        <w:t>Code:</w:t>
      </w:r>
      <w:r w:rsidRPr="00EA7593">
        <w:rPr>
          <w:i/>
          <w:color w:val="231F20"/>
          <w:spacing w:val="-10"/>
          <w:lang w:val="tr-TR"/>
        </w:rPr>
        <w:t xml:space="preserve"> </w:t>
      </w:r>
      <w:r w:rsidRPr="00EA7593">
        <w:rPr>
          <w:i/>
          <w:color w:val="231F20"/>
          <w:lang w:val="tr-TR"/>
        </w:rPr>
        <w:t>Essential</w:t>
      </w:r>
      <w:r w:rsidRPr="00EA7593">
        <w:rPr>
          <w:i/>
          <w:color w:val="231F20"/>
          <w:spacing w:val="-10"/>
          <w:lang w:val="tr-TR"/>
        </w:rPr>
        <w:t xml:space="preserve"> </w:t>
      </w:r>
      <w:r w:rsidRPr="00EA7593">
        <w:rPr>
          <w:i/>
          <w:color w:val="231F20"/>
          <w:lang w:val="tr-TR"/>
        </w:rPr>
        <w:t>software</w:t>
      </w:r>
      <w:r w:rsidRPr="00EA7593">
        <w:rPr>
          <w:i/>
          <w:color w:val="231F20"/>
          <w:spacing w:val="-10"/>
          <w:lang w:val="tr-TR"/>
        </w:rPr>
        <w:t xml:space="preserve"> </w:t>
      </w:r>
      <w:r w:rsidRPr="00EA7593">
        <w:rPr>
          <w:i/>
          <w:color w:val="231F20"/>
          <w:lang w:val="tr-TR"/>
        </w:rPr>
        <w:t>engineering for building mobile applications</w:t>
      </w:r>
      <w:r w:rsidRPr="00EA7593">
        <w:rPr>
          <w:color w:val="231F20"/>
          <w:lang w:val="tr-TR"/>
        </w:rPr>
        <w:t>. Addison-Wesley</w:t>
      </w:r>
      <w:r w:rsidRPr="00EA7593">
        <w:rPr>
          <w:color w:val="231F20"/>
          <w:spacing w:val="-24"/>
          <w:lang w:val="tr-TR"/>
        </w:rPr>
        <w:t xml:space="preserve"> </w:t>
      </w:r>
      <w:r w:rsidRPr="00EA7593">
        <w:rPr>
          <w:color w:val="231F20"/>
          <w:lang w:val="tr-TR"/>
        </w:rPr>
        <w:t>Professional.</w:t>
      </w:r>
    </w:p>
    <w:p w:rsidR="005B7D72" w:rsidRPr="00EA7593" w:rsidRDefault="00D9773A">
      <w:pPr>
        <w:spacing w:before="169" w:line="218" w:lineRule="auto"/>
        <w:ind w:left="113" w:right="391" w:firstLine="283"/>
        <w:jc w:val="both"/>
        <w:rPr>
          <w:lang w:val="tr-TR"/>
        </w:rPr>
      </w:pPr>
      <w:r w:rsidRPr="00EA7593">
        <w:rPr>
          <w:color w:val="231F20"/>
          <w:lang w:val="tr-TR"/>
        </w:rPr>
        <w:t xml:space="preserve">Schadler, T., &amp; McCarthy, J. C. (2012). Mobile is the new face of en- gagement. </w:t>
      </w:r>
      <w:r w:rsidRPr="00EA7593">
        <w:rPr>
          <w:i/>
          <w:color w:val="231F20"/>
          <w:lang w:val="tr-TR"/>
        </w:rPr>
        <w:t xml:space="preserve">Forrester Research: </w:t>
      </w:r>
      <w:hyperlink r:id="rId31">
        <w:r w:rsidRPr="00EA7593">
          <w:rPr>
            <w:i/>
            <w:color w:val="231F20"/>
            <w:lang w:val="tr-TR"/>
          </w:rPr>
          <w:t>http://cdn.</w:t>
        </w:r>
      </w:hyperlink>
      <w:r w:rsidRPr="00EA7593">
        <w:rPr>
          <w:i/>
          <w:color w:val="231F20"/>
          <w:lang w:val="tr-TR"/>
        </w:rPr>
        <w:t xml:space="preserve"> blog-sap. com/innovation/fi- les/2012/08/SAP_Mobile_Is_The_New_Face_Of_Engagement. Pdf den alıntılanmıştır</w:t>
      </w:r>
      <w:r w:rsidRPr="00EA7593">
        <w:rPr>
          <w:color w:val="231F20"/>
          <w:lang w:val="tr-TR"/>
        </w:rPr>
        <w:t>.</w:t>
      </w:r>
    </w:p>
    <w:p w:rsidR="005B7D72" w:rsidRPr="00EA7593" w:rsidRDefault="005B7D72">
      <w:pPr>
        <w:spacing w:line="218" w:lineRule="auto"/>
        <w:jc w:val="both"/>
        <w:rPr>
          <w:lang w:val="tr-TR"/>
        </w:rPr>
        <w:sectPr w:rsidR="005B7D72" w:rsidRPr="00EA7593">
          <w:pgSz w:w="9080" w:h="13610"/>
          <w:pgMar w:top="1200" w:right="1020" w:bottom="740" w:left="1020" w:header="614" w:footer="543" w:gutter="0"/>
          <w:cols w:space="708"/>
        </w:sectPr>
      </w:pPr>
    </w:p>
    <w:p w:rsidR="005B7D72" w:rsidRPr="00EA7593" w:rsidRDefault="00D9773A">
      <w:pPr>
        <w:spacing w:before="107" w:line="218" w:lineRule="auto"/>
        <w:ind w:left="397" w:right="111" w:firstLine="283"/>
        <w:jc w:val="both"/>
        <w:rPr>
          <w:lang w:val="tr-TR"/>
        </w:rPr>
      </w:pPr>
      <w:r w:rsidRPr="00EA7593">
        <w:rPr>
          <w:color w:val="231F20"/>
          <w:lang w:val="tr-TR"/>
        </w:rPr>
        <w:lastRenderedPageBreak/>
        <w:t xml:space="preserve">Singh, J., &amp; Goyal, B. B. (2009). Mobile handset buying behavior of different age and gender groups. </w:t>
      </w:r>
      <w:r w:rsidRPr="00EA7593">
        <w:rPr>
          <w:i/>
          <w:color w:val="231F20"/>
          <w:lang w:val="tr-TR"/>
        </w:rPr>
        <w:t>International Journal of Business and Management</w:t>
      </w:r>
      <w:r w:rsidRPr="00EA7593">
        <w:rPr>
          <w:color w:val="231F20"/>
          <w:lang w:val="tr-TR"/>
        </w:rPr>
        <w:t>,</w:t>
      </w:r>
      <w:r w:rsidRPr="00EA7593">
        <w:rPr>
          <w:i/>
          <w:color w:val="231F20"/>
          <w:lang w:val="tr-TR"/>
        </w:rPr>
        <w:t>4</w:t>
      </w:r>
      <w:r w:rsidRPr="00EA7593">
        <w:rPr>
          <w:color w:val="231F20"/>
          <w:lang w:val="tr-TR"/>
        </w:rPr>
        <w:t>(5), p179.</w:t>
      </w:r>
    </w:p>
    <w:p w:rsidR="005B7D72" w:rsidRPr="00EA7593" w:rsidRDefault="00D9773A">
      <w:pPr>
        <w:spacing w:before="169" w:line="218" w:lineRule="auto"/>
        <w:ind w:left="397" w:right="111" w:firstLine="283"/>
        <w:jc w:val="both"/>
        <w:rPr>
          <w:lang w:val="tr-TR"/>
        </w:rPr>
      </w:pPr>
      <w:r w:rsidRPr="00EA7593">
        <w:rPr>
          <w:color w:val="231F20"/>
          <w:lang w:val="tr-TR"/>
        </w:rPr>
        <w:t>Srivastava, L. (2005). Mobile phones and the evolution of social beha- viour.</w:t>
      </w:r>
      <w:r w:rsidRPr="00EA7593">
        <w:rPr>
          <w:i/>
          <w:color w:val="231F20"/>
          <w:lang w:val="tr-TR"/>
        </w:rPr>
        <w:t>Behaviour &amp; Information Technology</w:t>
      </w:r>
      <w:r w:rsidRPr="00EA7593">
        <w:rPr>
          <w:color w:val="231F20"/>
          <w:lang w:val="tr-TR"/>
        </w:rPr>
        <w:t xml:space="preserve">, </w:t>
      </w:r>
      <w:r w:rsidRPr="00EA7593">
        <w:rPr>
          <w:i/>
          <w:color w:val="231F20"/>
          <w:lang w:val="tr-TR"/>
        </w:rPr>
        <w:t>24</w:t>
      </w:r>
      <w:r w:rsidRPr="00EA7593">
        <w:rPr>
          <w:color w:val="231F20"/>
          <w:lang w:val="tr-TR"/>
        </w:rPr>
        <w:t>(2), 111-129.</w:t>
      </w:r>
    </w:p>
    <w:p w:rsidR="005B7D72" w:rsidRPr="00EA7593" w:rsidRDefault="00D9773A">
      <w:pPr>
        <w:pStyle w:val="GvdeMetni"/>
        <w:spacing w:before="170" w:line="218" w:lineRule="auto"/>
        <w:ind w:left="397" w:right="111"/>
        <w:rPr>
          <w:lang w:val="tr-TR"/>
        </w:rPr>
      </w:pPr>
      <w:r w:rsidRPr="00EA7593">
        <w:rPr>
          <w:color w:val="231F20"/>
          <w:lang w:val="tr-TR"/>
        </w:rPr>
        <w:t xml:space="preserve">Tabachnick, B., &amp; G. Fidel, L.S. (1989). Using multivariate statis- tics. </w:t>
      </w:r>
      <w:r w:rsidRPr="00EA7593">
        <w:rPr>
          <w:i/>
          <w:color w:val="231F20"/>
          <w:lang w:val="tr-TR"/>
        </w:rPr>
        <w:t>New</w:t>
      </w:r>
      <w:r w:rsidRPr="00EA7593">
        <w:rPr>
          <w:i/>
          <w:color w:val="231F20"/>
          <w:spacing w:val="-1"/>
          <w:lang w:val="tr-TR"/>
        </w:rPr>
        <w:t xml:space="preserve"> </w:t>
      </w:r>
      <w:r w:rsidRPr="00EA7593">
        <w:rPr>
          <w:i/>
          <w:color w:val="231F20"/>
          <w:spacing w:val="-3"/>
          <w:lang w:val="tr-TR"/>
        </w:rPr>
        <w:t>York</w:t>
      </w:r>
      <w:r w:rsidRPr="00EA7593">
        <w:rPr>
          <w:color w:val="231F20"/>
          <w:spacing w:val="-3"/>
          <w:lang w:val="tr-TR"/>
        </w:rPr>
        <w:t>.(8)</w:t>
      </w:r>
    </w:p>
    <w:p w:rsidR="005B7D72" w:rsidRPr="00EA7593" w:rsidRDefault="00D9773A">
      <w:pPr>
        <w:spacing w:before="169" w:line="218" w:lineRule="auto"/>
        <w:ind w:left="397" w:right="111" w:firstLine="283"/>
        <w:jc w:val="both"/>
        <w:rPr>
          <w:lang w:val="tr-TR"/>
        </w:rPr>
      </w:pPr>
      <w:r w:rsidRPr="00EA7593">
        <w:rPr>
          <w:color w:val="231F20"/>
          <w:lang w:val="tr-TR"/>
        </w:rPr>
        <w:t xml:space="preserve">Thompson, R., &amp; Ray, G. (2007). More safety for children with mobi- les. </w:t>
      </w:r>
      <w:r w:rsidRPr="00EA7593">
        <w:rPr>
          <w:i/>
          <w:color w:val="231F20"/>
          <w:lang w:val="tr-TR"/>
        </w:rPr>
        <w:t>Card Technology Today</w:t>
      </w:r>
      <w:r w:rsidRPr="00EA7593">
        <w:rPr>
          <w:color w:val="231F20"/>
          <w:lang w:val="tr-TR"/>
        </w:rPr>
        <w:t xml:space="preserve">, </w:t>
      </w:r>
      <w:r w:rsidRPr="00EA7593">
        <w:rPr>
          <w:i/>
          <w:color w:val="231F20"/>
          <w:lang w:val="tr-TR"/>
        </w:rPr>
        <w:t>19</w:t>
      </w:r>
      <w:r w:rsidRPr="00EA7593">
        <w:rPr>
          <w:color w:val="231F20"/>
          <w:lang w:val="tr-TR"/>
        </w:rPr>
        <w:t>(9), 10.</w:t>
      </w:r>
    </w:p>
    <w:p w:rsidR="005B7D72" w:rsidRPr="00EA7593" w:rsidRDefault="00D9773A">
      <w:pPr>
        <w:spacing w:before="170" w:line="218" w:lineRule="auto"/>
        <w:ind w:left="397" w:right="111" w:firstLine="283"/>
        <w:jc w:val="both"/>
        <w:rPr>
          <w:lang w:val="tr-TR"/>
        </w:rPr>
      </w:pPr>
      <w:r w:rsidRPr="00EA7593">
        <w:rPr>
          <w:color w:val="231F20"/>
          <w:lang w:val="tr-TR"/>
        </w:rPr>
        <w:t xml:space="preserve">Tuunanen, T. (2010). Editorial: Value of Mobile Applications and Ser- vices. </w:t>
      </w:r>
      <w:r w:rsidRPr="00EA7593">
        <w:rPr>
          <w:i/>
          <w:color w:val="231F20"/>
          <w:lang w:val="tr-TR"/>
        </w:rPr>
        <w:t>Journal of Information Technology Theory and Application, 11</w:t>
      </w:r>
      <w:r w:rsidRPr="00EA7593">
        <w:rPr>
          <w:color w:val="231F20"/>
          <w:lang w:val="tr-TR"/>
        </w:rPr>
        <w:t>(1), 1-4.</w:t>
      </w:r>
    </w:p>
    <w:p w:rsidR="005B7D72" w:rsidRPr="00EA7593" w:rsidRDefault="00D9773A">
      <w:pPr>
        <w:pStyle w:val="GvdeMetni"/>
        <w:spacing w:before="170" w:line="218" w:lineRule="auto"/>
        <w:ind w:left="397" w:right="111"/>
        <w:rPr>
          <w:lang w:val="tr-TR"/>
        </w:rPr>
      </w:pPr>
      <w:r w:rsidRPr="00EA7593">
        <w:rPr>
          <w:color w:val="231F20"/>
          <w:spacing w:val="-4"/>
          <w:lang w:val="tr-TR"/>
        </w:rPr>
        <w:t>World</w:t>
      </w:r>
      <w:r w:rsidRPr="00EA7593">
        <w:rPr>
          <w:color w:val="231F20"/>
          <w:spacing w:val="-9"/>
          <w:lang w:val="tr-TR"/>
        </w:rPr>
        <w:t xml:space="preserve"> </w:t>
      </w:r>
      <w:r w:rsidRPr="00EA7593">
        <w:rPr>
          <w:color w:val="231F20"/>
          <w:lang w:val="tr-TR"/>
        </w:rPr>
        <w:t>Health</w:t>
      </w:r>
      <w:r w:rsidRPr="00EA7593">
        <w:rPr>
          <w:color w:val="231F20"/>
          <w:spacing w:val="-9"/>
          <w:lang w:val="tr-TR"/>
        </w:rPr>
        <w:t xml:space="preserve"> </w:t>
      </w:r>
      <w:r w:rsidRPr="00EA7593">
        <w:rPr>
          <w:color w:val="231F20"/>
          <w:lang w:val="tr-TR"/>
        </w:rPr>
        <w:t>Organization</w:t>
      </w:r>
      <w:r w:rsidRPr="00EA7593">
        <w:rPr>
          <w:color w:val="231F20"/>
          <w:spacing w:val="-9"/>
          <w:lang w:val="tr-TR"/>
        </w:rPr>
        <w:t xml:space="preserve"> </w:t>
      </w:r>
      <w:r w:rsidRPr="00EA7593">
        <w:rPr>
          <w:color w:val="231F20"/>
          <w:lang w:val="tr-TR"/>
        </w:rPr>
        <w:t>(2011)</w:t>
      </w:r>
      <w:r w:rsidRPr="00EA7593">
        <w:rPr>
          <w:color w:val="231F20"/>
          <w:spacing w:val="-9"/>
          <w:lang w:val="tr-TR"/>
        </w:rPr>
        <w:t xml:space="preserve"> </w:t>
      </w:r>
      <w:r w:rsidRPr="00EA7593">
        <w:rPr>
          <w:color w:val="231F20"/>
          <w:lang w:val="tr-TR"/>
        </w:rPr>
        <w:t>Mobile</w:t>
      </w:r>
      <w:r w:rsidRPr="00EA7593">
        <w:rPr>
          <w:color w:val="231F20"/>
          <w:spacing w:val="-9"/>
          <w:lang w:val="tr-TR"/>
        </w:rPr>
        <w:t xml:space="preserve"> </w:t>
      </w:r>
      <w:r w:rsidRPr="00EA7593">
        <w:rPr>
          <w:color w:val="231F20"/>
          <w:lang w:val="tr-TR"/>
        </w:rPr>
        <w:t>Phone</w:t>
      </w:r>
      <w:r w:rsidRPr="00EA7593">
        <w:rPr>
          <w:color w:val="231F20"/>
          <w:spacing w:val="-9"/>
          <w:lang w:val="tr-TR"/>
        </w:rPr>
        <w:t xml:space="preserve"> </w:t>
      </w:r>
      <w:r w:rsidRPr="00EA7593">
        <w:rPr>
          <w:color w:val="231F20"/>
          <w:lang w:val="tr-TR"/>
        </w:rPr>
        <w:t>Use:</w:t>
      </w:r>
      <w:r w:rsidRPr="00EA7593">
        <w:rPr>
          <w:color w:val="231F20"/>
          <w:spacing w:val="-21"/>
          <w:lang w:val="tr-TR"/>
        </w:rPr>
        <w:t xml:space="preserve"> </w:t>
      </w:r>
      <w:r w:rsidRPr="00EA7593">
        <w:rPr>
          <w:color w:val="231F20"/>
          <w:lang w:val="tr-TR"/>
        </w:rPr>
        <w:t>A</w:t>
      </w:r>
      <w:r w:rsidRPr="00EA7593">
        <w:rPr>
          <w:color w:val="231F20"/>
          <w:spacing w:val="-21"/>
          <w:lang w:val="tr-TR"/>
        </w:rPr>
        <w:t xml:space="preserve"> </w:t>
      </w:r>
      <w:r w:rsidRPr="00EA7593">
        <w:rPr>
          <w:color w:val="231F20"/>
          <w:lang w:val="tr-TR"/>
        </w:rPr>
        <w:t>growing</w:t>
      </w:r>
      <w:r w:rsidRPr="00EA7593">
        <w:rPr>
          <w:color w:val="231F20"/>
          <w:spacing w:val="-9"/>
          <w:lang w:val="tr-TR"/>
        </w:rPr>
        <w:t xml:space="preserve"> </w:t>
      </w:r>
      <w:r w:rsidRPr="00EA7593">
        <w:rPr>
          <w:color w:val="231F20"/>
          <w:lang w:val="tr-TR"/>
        </w:rPr>
        <w:t xml:space="preserve">prob- lem of driver distraction </w:t>
      </w:r>
      <w:hyperlink r:id="rId32">
        <w:r w:rsidRPr="00EA7593">
          <w:rPr>
            <w:color w:val="231F20"/>
            <w:u w:val="single" w:color="0000FF"/>
            <w:lang w:val="tr-TR"/>
          </w:rPr>
          <w:t>http://www.who.int/violence_injury_prevention/</w:t>
        </w:r>
      </w:hyperlink>
      <w:r w:rsidRPr="00EA7593">
        <w:rPr>
          <w:color w:val="231F20"/>
          <w:lang w:val="tr-TR"/>
        </w:rPr>
        <w:t xml:space="preserve"> </w:t>
      </w:r>
      <w:r w:rsidRPr="00EA7593">
        <w:rPr>
          <w:color w:val="231F20"/>
          <w:u w:val="single" w:color="0000FF"/>
          <w:lang w:val="tr-TR"/>
        </w:rPr>
        <w:t>publications/road_traffic/distracted_driving_en.pdf</w:t>
      </w:r>
    </w:p>
    <w:p w:rsidR="005B7D72" w:rsidRPr="00EA7593" w:rsidRDefault="00D9773A">
      <w:pPr>
        <w:pStyle w:val="GvdeMetni"/>
        <w:spacing w:line="218" w:lineRule="auto"/>
        <w:ind w:left="397" w:right="111"/>
        <w:rPr>
          <w:lang w:val="tr-TR"/>
        </w:rPr>
      </w:pPr>
      <w:r w:rsidRPr="00EA7593">
        <w:rPr>
          <w:color w:val="231F20"/>
          <w:lang w:val="tr-TR"/>
        </w:rPr>
        <w:t xml:space="preserve">Worldwide Smartphone Growth Forecast (2014) </w:t>
      </w:r>
      <w:hyperlink r:id="rId33">
        <w:r w:rsidRPr="00EA7593">
          <w:rPr>
            <w:color w:val="231F20"/>
            <w:u w:val="single" w:color="0000FF"/>
            <w:lang w:val="tr-TR"/>
          </w:rPr>
          <w:t>http://www.idc.com/</w:t>
        </w:r>
      </w:hyperlink>
      <w:r w:rsidRPr="00EA7593">
        <w:rPr>
          <w:color w:val="231F20"/>
          <w:lang w:val="tr-TR"/>
        </w:rPr>
        <w:t xml:space="preserve"> </w:t>
      </w:r>
      <w:r w:rsidRPr="00EA7593">
        <w:rPr>
          <w:color w:val="231F20"/>
          <w:u w:val="single" w:color="0000FF"/>
          <w:lang w:val="tr-TR"/>
        </w:rPr>
        <w:t>getdoc.jsp?containerId=prUS25282214</w:t>
      </w:r>
      <w:r w:rsidRPr="00EA7593">
        <w:rPr>
          <w:color w:val="231F20"/>
          <w:lang w:val="tr-TR"/>
        </w:rPr>
        <w:t xml:space="preserve"> den alıntılanmıştır.</w:t>
      </w:r>
    </w:p>
    <w:p w:rsidR="005B7D72" w:rsidRPr="00EA7593" w:rsidRDefault="00D9773A">
      <w:pPr>
        <w:pStyle w:val="GvdeMetni"/>
        <w:spacing w:before="170" w:line="218" w:lineRule="auto"/>
        <w:ind w:left="397" w:right="111"/>
        <w:rPr>
          <w:lang w:val="tr-TR"/>
        </w:rPr>
      </w:pPr>
      <w:r w:rsidRPr="00EA7593">
        <w:rPr>
          <w:color w:val="231F20"/>
          <w:spacing w:val="-3"/>
          <w:lang w:val="tr-TR"/>
        </w:rPr>
        <w:t xml:space="preserve">Wajcman, </w:t>
      </w:r>
      <w:r w:rsidRPr="00EA7593">
        <w:rPr>
          <w:color w:val="231F20"/>
          <w:lang w:val="tr-TR"/>
        </w:rPr>
        <w:t xml:space="preserve">J., Bittman, M., Jones, </w:t>
      </w:r>
      <w:r w:rsidRPr="00EA7593">
        <w:rPr>
          <w:color w:val="231F20"/>
          <w:spacing w:val="-9"/>
          <w:lang w:val="tr-TR"/>
        </w:rPr>
        <w:t xml:space="preserve">P., </w:t>
      </w:r>
      <w:r w:rsidRPr="00EA7593">
        <w:rPr>
          <w:color w:val="231F20"/>
          <w:lang w:val="tr-TR"/>
        </w:rPr>
        <w:t>Johnstone, L. ve Brown, J. (2007) The Impact of the Mobile Phone on Work/Life Balance. Australian Mobi- le Telecommunication Association. Australian Research Council Linkage Project</w:t>
      </w:r>
    </w:p>
    <w:p w:rsidR="005B7D72" w:rsidRPr="00EA7593" w:rsidRDefault="00D9773A">
      <w:pPr>
        <w:spacing w:before="169" w:line="218" w:lineRule="auto"/>
        <w:ind w:left="397" w:right="111" w:firstLine="283"/>
        <w:jc w:val="both"/>
        <w:rPr>
          <w:lang w:val="tr-TR"/>
        </w:rPr>
      </w:pPr>
      <w:r w:rsidRPr="00EA7593">
        <w:rPr>
          <w:color w:val="231F20"/>
          <w:lang w:val="tr-TR"/>
        </w:rPr>
        <w:t xml:space="preserve">Yang, H. J., &amp; Lay, Y. L. (2011). Factors Affecting College Student’s Mobile Phone Dependence and Anxiety. In </w:t>
      </w:r>
      <w:r w:rsidRPr="00EA7593">
        <w:rPr>
          <w:i/>
          <w:color w:val="231F20"/>
          <w:lang w:val="tr-TR"/>
        </w:rPr>
        <w:t xml:space="preserve">Proceedings of the World Congress on Engineering and Computer Science </w:t>
      </w:r>
      <w:r w:rsidRPr="00EA7593">
        <w:rPr>
          <w:color w:val="231F20"/>
          <w:lang w:val="tr-TR"/>
        </w:rPr>
        <w:t>(Vol. 2).</w:t>
      </w:r>
    </w:p>
    <w:sectPr w:rsidR="005B7D72" w:rsidRPr="00EA7593">
      <w:pgSz w:w="9080" w:h="13610"/>
      <w:pgMar w:top="1200" w:right="1020" w:bottom="740" w:left="1020" w:header="537" w:footer="54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F4E" w:rsidRDefault="00B35F4E">
      <w:r>
        <w:separator/>
      </w:r>
    </w:p>
  </w:endnote>
  <w:endnote w:type="continuationSeparator" w:id="0">
    <w:p w:rsidR="00B35F4E" w:rsidRDefault="00B3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CF7" w:rsidRDefault="00063BD5">
    <w:pPr>
      <w:pStyle w:val="GvdeMetni"/>
      <w:spacing w:before="0" w:line="14" w:lineRule="auto"/>
      <w:ind w:left="0" w:firstLine="0"/>
      <w:jc w:val="left"/>
      <w:rPr>
        <w:sz w:val="20"/>
      </w:rPr>
    </w:pPr>
    <w:r>
      <w:rPr>
        <w:noProof/>
        <w:lang w:val="tr-TR" w:eastAsia="tr-TR"/>
      </w:rPr>
      <mc:AlternateContent>
        <mc:Choice Requires="wps">
          <w:drawing>
            <wp:anchor distT="0" distB="0" distL="114300" distR="114300" simplePos="0" relativeHeight="503300336" behindDoc="1" locked="0" layoutInCell="1" allowOverlap="1">
              <wp:simplePos x="0" y="0"/>
              <wp:positionH relativeFrom="page">
                <wp:posOffset>694690</wp:posOffset>
              </wp:positionH>
              <wp:positionV relativeFrom="page">
                <wp:posOffset>8155305</wp:posOffset>
              </wp:positionV>
              <wp:extent cx="270510" cy="231140"/>
              <wp:effectExtent l="0" t="1905"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CF7" w:rsidRDefault="00834CF7">
                          <w:pPr>
                            <w:spacing w:before="5"/>
                            <w:ind w:left="40"/>
                            <w:rPr>
                              <w:rFonts w:ascii="Palatino Linotype"/>
                              <w:sz w:val="24"/>
                            </w:rPr>
                          </w:pPr>
                          <w:r>
                            <w:fldChar w:fldCharType="begin"/>
                          </w:r>
                          <w:r>
                            <w:rPr>
                              <w:rFonts w:ascii="Palatino Linotype"/>
                              <w:color w:val="231F20"/>
                              <w:sz w:val="24"/>
                            </w:rPr>
                            <w:instrText xml:space="preserve"> PAGE </w:instrText>
                          </w:r>
                          <w:r>
                            <w:fldChar w:fldCharType="separate"/>
                          </w:r>
                          <w:r w:rsidR="00063BD5">
                            <w:rPr>
                              <w:rFonts w:ascii="Palatino Linotype"/>
                              <w:noProof/>
                              <w:color w:val="231F20"/>
                              <w:sz w:val="24"/>
                            </w:rPr>
                            <w:t>108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5" type="#_x0000_t202" style="position:absolute;margin-left:54.7pt;margin-top:642.15pt;width:21.3pt;height:18.2pt;z-index:-1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" filled="f" stroked="f">
              <v:textbox inset="0,0,0,0">
                <w:txbxContent>
                  <w:p w:rsidR="00834CF7" w:rsidRDefault="00834CF7">
                    <w:pPr>
                      <w:spacing w:before="5"/>
                      <w:ind w:left="40"/>
                      <w:rPr>
                        <w:rFonts w:ascii="Palatino Linotype"/>
                        <w:sz w:val="24"/>
                      </w:rPr>
                    </w:pPr>
                    <w:r>
                      <w:fldChar w:fldCharType="begin"/>
                    </w:r>
                    <w:r>
                      <w:rPr>
                        <w:rFonts w:ascii="Palatino Linotype"/>
                        <w:color w:val="231F20"/>
                        <w:sz w:val="24"/>
                      </w:rPr>
                      <w:instrText xml:space="preserve"> PAGE </w:instrText>
                    </w:r>
                    <w:r>
                      <w:fldChar w:fldCharType="separate"/>
                    </w:r>
                    <w:r w:rsidR="00063BD5">
                      <w:rPr>
                        <w:rFonts w:ascii="Palatino Linotype"/>
                        <w:noProof/>
                        <w:color w:val="231F20"/>
                        <w:sz w:val="24"/>
                      </w:rPr>
                      <w:t>108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CF7" w:rsidRDefault="00063BD5">
    <w:pPr>
      <w:pStyle w:val="GvdeMetni"/>
      <w:spacing w:before="0" w:line="14" w:lineRule="auto"/>
      <w:ind w:left="0" w:firstLine="0"/>
      <w:jc w:val="left"/>
      <w:rPr>
        <w:sz w:val="20"/>
      </w:rPr>
    </w:pPr>
    <w:r>
      <w:rPr>
        <w:noProof/>
        <w:lang w:val="tr-TR" w:eastAsia="tr-TR"/>
      </w:rPr>
      <mc:AlternateContent>
        <mc:Choice Requires="wps">
          <w:drawing>
            <wp:anchor distT="0" distB="0" distL="114300" distR="114300" simplePos="0" relativeHeight="503300312" behindDoc="1" locked="0" layoutInCell="1" allowOverlap="1">
              <wp:simplePos x="0" y="0"/>
              <wp:positionH relativeFrom="page">
                <wp:posOffset>4794885</wp:posOffset>
              </wp:positionH>
              <wp:positionV relativeFrom="page">
                <wp:posOffset>8155305</wp:posOffset>
              </wp:positionV>
              <wp:extent cx="270510" cy="231140"/>
              <wp:effectExtent l="3810" t="1905" r="1905"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CF7" w:rsidRDefault="00834CF7">
                          <w:pPr>
                            <w:spacing w:before="5"/>
                            <w:ind w:left="40"/>
                            <w:rPr>
                              <w:rFonts w:ascii="Palatino Linotype"/>
                              <w:sz w:val="24"/>
                            </w:rPr>
                          </w:pPr>
                          <w:r>
                            <w:fldChar w:fldCharType="begin"/>
                          </w:r>
                          <w:r>
                            <w:rPr>
                              <w:rFonts w:ascii="Palatino Linotype"/>
                              <w:color w:val="231F20"/>
                              <w:sz w:val="24"/>
                            </w:rPr>
                            <w:instrText xml:space="preserve"> PAGE </w:instrText>
                          </w:r>
                          <w:r>
                            <w:fldChar w:fldCharType="separate"/>
                          </w:r>
                          <w:r w:rsidR="00063BD5">
                            <w:rPr>
                              <w:rFonts w:ascii="Palatino Linotype"/>
                              <w:noProof/>
                              <w:color w:val="231F20"/>
                              <w:sz w:val="24"/>
                            </w:rPr>
                            <w:t>109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6" type="#_x0000_t202" style="position:absolute;margin-left:377.55pt;margin-top:642.15pt;width:21.3pt;height:18.2pt;z-index:-16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haZsQIAAK8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" filled="f" stroked="f">
              <v:textbox inset="0,0,0,0">
                <w:txbxContent>
                  <w:p w:rsidR="00834CF7" w:rsidRDefault="00834CF7">
                    <w:pPr>
                      <w:spacing w:before="5"/>
                      <w:ind w:left="40"/>
                      <w:rPr>
                        <w:rFonts w:ascii="Palatino Linotype"/>
                        <w:sz w:val="24"/>
                      </w:rPr>
                    </w:pPr>
                    <w:r>
                      <w:fldChar w:fldCharType="begin"/>
                    </w:r>
                    <w:r>
                      <w:rPr>
                        <w:rFonts w:ascii="Palatino Linotype"/>
                        <w:color w:val="231F20"/>
                        <w:sz w:val="24"/>
                      </w:rPr>
                      <w:instrText xml:space="preserve"> PAGE </w:instrText>
                    </w:r>
                    <w:r>
                      <w:fldChar w:fldCharType="separate"/>
                    </w:r>
                    <w:r w:rsidR="00063BD5">
                      <w:rPr>
                        <w:rFonts w:ascii="Palatino Linotype"/>
                        <w:noProof/>
                        <w:color w:val="231F20"/>
                        <w:sz w:val="24"/>
                      </w:rPr>
                      <w:t>109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CF7" w:rsidRDefault="00063BD5">
    <w:pPr>
      <w:pStyle w:val="GvdeMetni"/>
      <w:spacing w:before="0" w:line="14" w:lineRule="auto"/>
      <w:ind w:left="0" w:firstLine="0"/>
      <w:jc w:val="left"/>
      <w:rPr>
        <w:sz w:val="20"/>
      </w:rPr>
    </w:pPr>
    <w:r>
      <w:rPr>
        <w:noProof/>
        <w:lang w:val="tr-TR" w:eastAsia="tr-TR"/>
      </w:rPr>
      <mc:AlternateContent>
        <mc:Choice Requires="wps">
          <w:drawing>
            <wp:anchor distT="0" distB="0" distL="114300" distR="114300" simplePos="0" relativeHeight="503300360" behindDoc="1" locked="0" layoutInCell="1" allowOverlap="1">
              <wp:simplePos x="0" y="0"/>
              <wp:positionH relativeFrom="page">
                <wp:posOffset>707390</wp:posOffset>
              </wp:positionH>
              <wp:positionV relativeFrom="page">
                <wp:posOffset>8155305</wp:posOffset>
              </wp:positionV>
              <wp:extent cx="245110" cy="231140"/>
              <wp:effectExtent l="2540" t="1905"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CF7" w:rsidRDefault="00834CF7">
                          <w:pPr>
                            <w:spacing w:before="5"/>
                            <w:ind w:left="20"/>
                            <w:rPr>
                              <w:rFonts w:ascii="Palatino Linotype"/>
                              <w:sz w:val="24"/>
                            </w:rPr>
                          </w:pPr>
                          <w:r>
                            <w:rPr>
                              <w:rFonts w:ascii="Palatino Linotype"/>
                              <w:color w:val="231F20"/>
                              <w:w w:val="95"/>
                              <w:sz w:val="24"/>
                            </w:rPr>
                            <w:t>110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7" type="#_x0000_t202" style="position:absolute;margin-left:55.7pt;margin-top:642.15pt;width:19.3pt;height:18.2pt;z-index:-16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" filled="f" stroked="f">
              <v:textbox inset="0,0,0,0">
                <w:txbxContent>
                  <w:p w:rsidR="00834CF7" w:rsidRDefault="00834CF7">
                    <w:pPr>
                      <w:spacing w:before="5"/>
                      <w:ind w:left="20"/>
                      <w:rPr>
                        <w:rFonts w:ascii="Palatino Linotype"/>
                        <w:sz w:val="24"/>
                      </w:rPr>
                    </w:pPr>
                    <w:r>
                      <w:rPr>
                        <w:rFonts w:ascii="Palatino Linotype"/>
                        <w:color w:val="231F20"/>
                        <w:w w:val="95"/>
                        <w:sz w:val="24"/>
                      </w:rPr>
                      <w:t>110</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CF7" w:rsidRDefault="00063BD5">
    <w:pPr>
      <w:pStyle w:val="GvdeMetni"/>
      <w:spacing w:before="0" w:line="14" w:lineRule="auto"/>
      <w:ind w:left="0" w:firstLine="0"/>
      <w:jc w:val="left"/>
      <w:rPr>
        <w:sz w:val="20"/>
      </w:rPr>
    </w:pPr>
    <w:r>
      <w:rPr>
        <w:noProof/>
        <w:lang w:val="tr-TR" w:eastAsia="tr-TR"/>
      </w:rPr>
      <mc:AlternateContent>
        <mc:Choice Requires="wps">
          <w:drawing>
            <wp:anchor distT="0" distB="0" distL="114300" distR="114300" simplePos="0" relativeHeight="503300384" behindDoc="1" locked="0" layoutInCell="1" allowOverlap="1">
              <wp:simplePos x="0" y="0"/>
              <wp:positionH relativeFrom="page">
                <wp:posOffset>4807585</wp:posOffset>
              </wp:positionH>
              <wp:positionV relativeFrom="page">
                <wp:posOffset>8155305</wp:posOffset>
              </wp:positionV>
              <wp:extent cx="245110" cy="231140"/>
              <wp:effectExtent l="0" t="190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CF7" w:rsidRDefault="00834CF7">
                          <w:pPr>
                            <w:spacing w:before="5"/>
                            <w:ind w:left="20"/>
                            <w:rPr>
                              <w:rFonts w:ascii="Palatino Linotype"/>
                              <w:sz w:val="24"/>
                            </w:rPr>
                          </w:pPr>
                          <w:r>
                            <w:rPr>
                              <w:rFonts w:ascii="Palatino Linotype"/>
                              <w:color w:val="231F20"/>
                              <w:w w:val="95"/>
                              <w:sz w:val="24"/>
                            </w:rPr>
                            <w:t>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8" type="#_x0000_t202" style="position:absolute;margin-left:378.55pt;margin-top:642.15pt;width:19.3pt;height:18.2pt;z-index:-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" filled="f" stroked="f">
              <v:textbox inset="0,0,0,0">
                <w:txbxContent>
                  <w:p w:rsidR="00834CF7" w:rsidRDefault="00834CF7">
                    <w:pPr>
                      <w:spacing w:before="5"/>
                      <w:ind w:left="20"/>
                      <w:rPr>
                        <w:rFonts w:ascii="Palatino Linotype"/>
                        <w:sz w:val="24"/>
                      </w:rPr>
                    </w:pPr>
                    <w:r>
                      <w:rPr>
                        <w:rFonts w:ascii="Palatino Linotype"/>
                        <w:color w:val="231F20"/>
                        <w:w w:val="95"/>
                        <w:sz w:val="24"/>
                      </w:rPr>
                      <w:t>111</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CF7" w:rsidRDefault="00063BD5">
    <w:pPr>
      <w:pStyle w:val="GvdeMetni"/>
      <w:spacing w:before="0" w:line="14" w:lineRule="auto"/>
      <w:ind w:left="0" w:firstLine="0"/>
      <w:jc w:val="left"/>
      <w:rPr>
        <w:sz w:val="20"/>
      </w:rPr>
    </w:pPr>
    <w:r>
      <w:rPr>
        <w:noProof/>
        <w:lang w:val="tr-TR" w:eastAsia="tr-TR"/>
      </w:rPr>
      <mc:AlternateContent>
        <mc:Choice Requires="wps">
          <w:drawing>
            <wp:anchor distT="0" distB="0" distL="114300" distR="114300" simplePos="0" relativeHeight="503300408" behindDoc="1" locked="0" layoutInCell="1" allowOverlap="1">
              <wp:simplePos x="0" y="0"/>
              <wp:positionH relativeFrom="page">
                <wp:posOffset>694690</wp:posOffset>
              </wp:positionH>
              <wp:positionV relativeFrom="page">
                <wp:posOffset>8155305</wp:posOffset>
              </wp:positionV>
              <wp:extent cx="270510" cy="231140"/>
              <wp:effectExtent l="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CF7" w:rsidRDefault="00834CF7">
                          <w:pPr>
                            <w:spacing w:before="5"/>
                            <w:ind w:left="40"/>
                            <w:rPr>
                              <w:rFonts w:ascii="Palatino Linotype"/>
                              <w:sz w:val="24"/>
                            </w:rPr>
                          </w:pPr>
                          <w:r>
                            <w:fldChar w:fldCharType="begin"/>
                          </w:r>
                          <w:r>
                            <w:rPr>
                              <w:rFonts w:ascii="Palatino Linotype"/>
                              <w:color w:val="231F20"/>
                              <w:sz w:val="24"/>
                            </w:rPr>
                            <w:instrText xml:space="preserve"> PAGE </w:instrText>
                          </w:r>
                          <w:r>
                            <w:fldChar w:fldCharType="separate"/>
                          </w:r>
                          <w:r w:rsidR="00063BD5">
                            <w:rPr>
                              <w:rFonts w:ascii="Palatino Linotype"/>
                              <w:noProof/>
                              <w:color w:val="231F20"/>
                              <w:sz w:val="24"/>
                            </w:rPr>
                            <w:t>116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9" type="#_x0000_t202" style="position:absolute;margin-left:54.7pt;margin-top:642.15pt;width:21.3pt;height:18.2pt;z-index:-16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DWUsQ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" filled="f" stroked="f">
              <v:textbox inset="0,0,0,0">
                <w:txbxContent>
                  <w:p w:rsidR="00834CF7" w:rsidRDefault="00834CF7">
                    <w:pPr>
                      <w:spacing w:before="5"/>
                      <w:ind w:left="40"/>
                      <w:rPr>
                        <w:rFonts w:ascii="Palatino Linotype"/>
                        <w:sz w:val="24"/>
                      </w:rPr>
                    </w:pPr>
                    <w:r>
                      <w:fldChar w:fldCharType="begin"/>
                    </w:r>
                    <w:r>
                      <w:rPr>
                        <w:rFonts w:ascii="Palatino Linotype"/>
                        <w:color w:val="231F20"/>
                        <w:sz w:val="24"/>
                      </w:rPr>
                      <w:instrText xml:space="preserve"> PAGE </w:instrText>
                    </w:r>
                    <w:r>
                      <w:fldChar w:fldCharType="separate"/>
                    </w:r>
                    <w:r w:rsidR="00063BD5">
                      <w:rPr>
                        <w:rFonts w:ascii="Palatino Linotype"/>
                        <w:noProof/>
                        <w:color w:val="231F20"/>
                        <w:sz w:val="24"/>
                      </w:rPr>
                      <w:t>116</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CF7" w:rsidRDefault="00063BD5">
    <w:pPr>
      <w:pStyle w:val="GvdeMetni"/>
      <w:spacing w:before="0" w:line="14" w:lineRule="auto"/>
      <w:ind w:left="0" w:firstLine="0"/>
      <w:jc w:val="left"/>
      <w:rPr>
        <w:sz w:val="20"/>
      </w:rPr>
    </w:pPr>
    <w:r>
      <w:rPr>
        <w:noProof/>
        <w:lang w:val="tr-TR" w:eastAsia="tr-TR"/>
      </w:rPr>
      <mc:AlternateContent>
        <mc:Choice Requires="wps">
          <w:drawing>
            <wp:anchor distT="0" distB="0" distL="114300" distR="114300" simplePos="0" relativeHeight="503300432" behindDoc="1" locked="0" layoutInCell="1" allowOverlap="1">
              <wp:simplePos x="0" y="0"/>
              <wp:positionH relativeFrom="page">
                <wp:posOffset>4794885</wp:posOffset>
              </wp:positionH>
              <wp:positionV relativeFrom="page">
                <wp:posOffset>8155305</wp:posOffset>
              </wp:positionV>
              <wp:extent cx="270510" cy="231140"/>
              <wp:effectExtent l="3810" t="190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CF7" w:rsidRDefault="00834CF7">
                          <w:pPr>
                            <w:spacing w:before="5"/>
                            <w:ind w:left="40"/>
                            <w:rPr>
                              <w:rFonts w:ascii="Palatino Linotype"/>
                              <w:sz w:val="24"/>
                            </w:rPr>
                          </w:pPr>
                          <w:r>
                            <w:fldChar w:fldCharType="begin"/>
                          </w:r>
                          <w:r>
                            <w:rPr>
                              <w:rFonts w:ascii="Palatino Linotype"/>
                              <w:color w:val="231F20"/>
                              <w:sz w:val="24"/>
                            </w:rPr>
                            <w:instrText xml:space="preserve"> PAGE </w:instrText>
                          </w:r>
                          <w:r>
                            <w:fldChar w:fldCharType="separate"/>
                          </w:r>
                          <w:r w:rsidR="00063BD5">
                            <w:rPr>
                              <w:rFonts w:ascii="Palatino Linotype"/>
                              <w:noProof/>
                              <w:color w:val="231F20"/>
                              <w:sz w:val="24"/>
                            </w:rPr>
                            <w:t>117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0" type="#_x0000_t202" style="position:absolute;margin-left:377.55pt;margin-top:642.15pt;width:21.3pt;height:18.2pt;z-index:-1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" filled="f" stroked="f">
              <v:textbox inset="0,0,0,0">
                <w:txbxContent>
                  <w:p w:rsidR="00834CF7" w:rsidRDefault="00834CF7">
                    <w:pPr>
                      <w:spacing w:before="5"/>
                      <w:ind w:left="40"/>
                      <w:rPr>
                        <w:rFonts w:ascii="Palatino Linotype"/>
                        <w:sz w:val="24"/>
                      </w:rPr>
                    </w:pPr>
                    <w:r>
                      <w:fldChar w:fldCharType="begin"/>
                    </w:r>
                    <w:r>
                      <w:rPr>
                        <w:rFonts w:ascii="Palatino Linotype"/>
                        <w:color w:val="231F20"/>
                        <w:sz w:val="24"/>
                      </w:rPr>
                      <w:instrText xml:space="preserve"> PAGE </w:instrText>
                    </w:r>
                    <w:r>
                      <w:fldChar w:fldCharType="separate"/>
                    </w:r>
                    <w:r w:rsidR="00063BD5">
                      <w:rPr>
                        <w:rFonts w:ascii="Palatino Linotype"/>
                        <w:noProof/>
                        <w:color w:val="231F20"/>
                        <w:sz w:val="24"/>
                      </w:rPr>
                      <w:t>117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F4E" w:rsidRDefault="00B35F4E">
      <w:r>
        <w:separator/>
      </w:r>
    </w:p>
  </w:footnote>
  <w:footnote w:type="continuationSeparator" w:id="0">
    <w:p w:rsidR="00B35F4E" w:rsidRDefault="00B35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CF7" w:rsidRDefault="00063BD5">
    <w:pPr>
      <w:pStyle w:val="GvdeMetni"/>
      <w:spacing w:before="0" w:line="14" w:lineRule="auto"/>
      <w:ind w:left="0" w:firstLine="0"/>
      <w:jc w:val="left"/>
      <w:rPr>
        <w:sz w:val="20"/>
      </w:rPr>
    </w:pPr>
    <w:r>
      <w:rPr>
        <w:noProof/>
        <w:lang w:val="tr-TR" w:eastAsia="tr-TR"/>
      </w:rPr>
      <mc:AlternateContent>
        <mc:Choice Requires="wps">
          <w:drawing>
            <wp:anchor distT="0" distB="0" distL="114300" distR="114300" simplePos="0" relativeHeight="503300288" behindDoc="1" locked="0" layoutInCell="1" allowOverlap="1">
              <wp:simplePos x="0" y="0"/>
              <wp:positionH relativeFrom="page">
                <wp:posOffset>720090</wp:posOffset>
              </wp:positionH>
              <wp:positionV relativeFrom="page">
                <wp:posOffset>510540</wp:posOffset>
              </wp:positionV>
              <wp:extent cx="4140200" cy="0"/>
              <wp:effectExtent l="15240" t="15240" r="6985" b="13335"/>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A4917" id="Line 7" o:spid="_x0000_s1026" style="position:absolute;z-index:-1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40.2pt" to="382.7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" strokecolor="#231f20"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CF7" w:rsidRDefault="00063BD5">
    <w:pPr>
      <w:pStyle w:val="GvdeMetni"/>
      <w:spacing w:before="0" w:line="14" w:lineRule="auto"/>
      <w:ind w:left="0" w:firstLine="0"/>
      <w:jc w:val="left"/>
      <w:rPr>
        <w:sz w:val="20"/>
      </w:rPr>
    </w:pPr>
    <w:r>
      <w:rPr>
        <w:noProof/>
        <w:lang w:val="tr-TR" w:eastAsia="tr-TR"/>
      </w:rPr>
      <mc:AlternateContent>
        <mc:Choice Requires="wps">
          <w:drawing>
            <wp:anchor distT="0" distB="0" distL="114300" distR="114300" simplePos="0" relativeHeight="503300264" behindDoc="1" locked="0" layoutInCell="1" allowOverlap="1">
              <wp:simplePos x="0" y="0"/>
              <wp:positionH relativeFrom="page">
                <wp:posOffset>887095</wp:posOffset>
              </wp:positionH>
              <wp:positionV relativeFrom="page">
                <wp:posOffset>328295</wp:posOffset>
              </wp:positionV>
              <wp:extent cx="4164965" cy="228600"/>
              <wp:effectExtent l="1270" t="4445"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49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CF7" w:rsidRDefault="00834CF7">
                          <w:pPr>
                            <w:spacing w:before="15" w:line="116" w:lineRule="exact"/>
                            <w:ind w:left="3278"/>
                            <w:rPr>
                              <w:sz w:val="12"/>
                            </w:rPr>
                          </w:pPr>
                          <w:r>
                            <w:rPr>
                              <w:color w:val="231F20"/>
                              <w:sz w:val="12"/>
                            </w:rPr>
                            <w:t>Özelliklerine</w:t>
                          </w:r>
                          <w:r>
                            <w:rPr>
                              <w:color w:val="231F20"/>
                              <w:spacing w:val="-8"/>
                              <w:sz w:val="12"/>
                            </w:rPr>
                            <w:t xml:space="preserve"> </w:t>
                          </w:r>
                          <w:r>
                            <w:rPr>
                              <w:color w:val="231F20"/>
                              <w:sz w:val="12"/>
                            </w:rPr>
                            <w:t>Göre</w:t>
                          </w:r>
                          <w:r>
                            <w:rPr>
                              <w:color w:val="231F20"/>
                              <w:spacing w:val="-8"/>
                              <w:sz w:val="12"/>
                            </w:rPr>
                            <w:t xml:space="preserve"> </w:t>
                          </w:r>
                          <w:r>
                            <w:rPr>
                              <w:color w:val="231F20"/>
                              <w:sz w:val="12"/>
                            </w:rPr>
                            <w:t>Cep</w:t>
                          </w:r>
                          <w:r>
                            <w:rPr>
                              <w:color w:val="231F20"/>
                              <w:spacing w:val="-10"/>
                              <w:sz w:val="12"/>
                            </w:rPr>
                            <w:t xml:space="preserve"> </w:t>
                          </w:r>
                          <w:r>
                            <w:rPr>
                              <w:color w:val="231F20"/>
                              <w:sz w:val="12"/>
                            </w:rPr>
                            <w:t>Telefonu</w:t>
                          </w:r>
                          <w:r>
                            <w:rPr>
                              <w:color w:val="231F20"/>
                              <w:spacing w:val="-10"/>
                              <w:sz w:val="12"/>
                            </w:rPr>
                            <w:t xml:space="preserve"> </w:t>
                          </w:r>
                          <w:r>
                            <w:rPr>
                              <w:color w:val="231F20"/>
                              <w:sz w:val="12"/>
                            </w:rPr>
                            <w:t>Tercihinin</w:t>
                          </w:r>
                          <w:r>
                            <w:rPr>
                              <w:color w:val="231F20"/>
                              <w:spacing w:val="-7"/>
                              <w:sz w:val="12"/>
                            </w:rPr>
                            <w:t xml:space="preserve"> </w:t>
                          </w:r>
                          <w:r>
                            <w:rPr>
                              <w:color w:val="231F20"/>
                              <w:sz w:val="12"/>
                            </w:rPr>
                            <w:t>İlgi</w:t>
                          </w:r>
                          <w:r>
                            <w:rPr>
                              <w:color w:val="231F20"/>
                              <w:spacing w:val="-7"/>
                              <w:sz w:val="12"/>
                            </w:rPr>
                            <w:t xml:space="preserve"> </w:t>
                          </w:r>
                          <w:r>
                            <w:rPr>
                              <w:color w:val="231F20"/>
                              <w:sz w:val="12"/>
                            </w:rPr>
                            <w:t>Duyulan</w:t>
                          </w:r>
                          <w:r>
                            <w:rPr>
                              <w:color w:val="231F20"/>
                              <w:spacing w:val="-8"/>
                              <w:sz w:val="12"/>
                            </w:rPr>
                            <w:t xml:space="preserve"> </w:t>
                          </w:r>
                          <w:r>
                            <w:rPr>
                              <w:color w:val="231F20"/>
                              <w:sz w:val="12"/>
                            </w:rPr>
                            <w:t>Uygulama</w:t>
                          </w:r>
                        </w:p>
                        <w:p w:rsidR="00834CF7" w:rsidRDefault="00834CF7">
                          <w:pPr>
                            <w:tabs>
                              <w:tab w:val="left" w:pos="3058"/>
                            </w:tabs>
                            <w:spacing w:line="208" w:lineRule="exact"/>
                            <w:ind w:left="20"/>
                            <w:rPr>
                              <w:sz w:val="12"/>
                            </w:rPr>
                          </w:pPr>
                          <w:r>
                            <w:rPr>
                              <w:color w:val="231F20"/>
                              <w:sz w:val="20"/>
                            </w:rPr>
                            <w:t>İş ve Hayat</w:t>
                          </w:r>
                          <w:r>
                            <w:rPr>
                              <w:color w:val="231F20"/>
                              <w:sz w:val="20"/>
                              <w:u w:val="single" w:color="231F20"/>
                            </w:rPr>
                            <w:t xml:space="preserve"> </w:t>
                          </w:r>
                          <w:r>
                            <w:rPr>
                              <w:color w:val="231F20"/>
                              <w:sz w:val="20"/>
                              <w:u w:val="single" w:color="231F20"/>
                            </w:rPr>
                            <w:tab/>
                          </w:r>
                          <w:r>
                            <w:rPr>
                              <w:color w:val="231F20"/>
                              <w:position w:val="1"/>
                              <w:sz w:val="12"/>
                            </w:rPr>
                            <w:t>Kategorisi</w:t>
                          </w:r>
                          <w:r>
                            <w:rPr>
                              <w:color w:val="231F20"/>
                              <w:spacing w:val="-6"/>
                              <w:position w:val="1"/>
                              <w:sz w:val="12"/>
                            </w:rPr>
                            <w:t xml:space="preserve"> </w:t>
                          </w:r>
                          <w:r>
                            <w:rPr>
                              <w:color w:val="231F20"/>
                              <w:position w:val="1"/>
                              <w:sz w:val="12"/>
                            </w:rPr>
                            <w:t>Seçimi</w:t>
                          </w:r>
                          <w:r>
                            <w:rPr>
                              <w:color w:val="231F20"/>
                              <w:spacing w:val="-6"/>
                              <w:position w:val="1"/>
                              <w:sz w:val="12"/>
                            </w:rPr>
                            <w:t xml:space="preserve"> </w:t>
                          </w:r>
                          <w:r>
                            <w:rPr>
                              <w:color w:val="231F20"/>
                              <w:position w:val="1"/>
                              <w:sz w:val="12"/>
                            </w:rPr>
                            <w:t>ile</w:t>
                          </w:r>
                          <w:r>
                            <w:rPr>
                              <w:color w:val="231F20"/>
                              <w:spacing w:val="-5"/>
                              <w:position w:val="1"/>
                              <w:sz w:val="12"/>
                            </w:rPr>
                            <w:t xml:space="preserve"> </w:t>
                          </w:r>
                          <w:r>
                            <w:rPr>
                              <w:color w:val="231F20"/>
                              <w:position w:val="1"/>
                              <w:sz w:val="12"/>
                            </w:rPr>
                            <w:t>İlişkisi:</w:t>
                          </w:r>
                          <w:r>
                            <w:rPr>
                              <w:color w:val="231F20"/>
                              <w:spacing w:val="-5"/>
                              <w:position w:val="1"/>
                              <w:sz w:val="12"/>
                            </w:rPr>
                            <w:t xml:space="preserve"> </w:t>
                          </w:r>
                          <w:r>
                            <w:rPr>
                              <w:color w:val="231F20"/>
                              <w:position w:val="1"/>
                              <w:sz w:val="12"/>
                            </w:rPr>
                            <w:t>Üniversite</w:t>
                          </w:r>
                          <w:r>
                            <w:rPr>
                              <w:color w:val="231F20"/>
                              <w:spacing w:val="-6"/>
                              <w:position w:val="1"/>
                              <w:sz w:val="12"/>
                            </w:rPr>
                            <w:t xml:space="preserve"> </w:t>
                          </w:r>
                          <w:r>
                            <w:rPr>
                              <w:color w:val="231F20"/>
                              <w:position w:val="1"/>
                              <w:sz w:val="12"/>
                            </w:rPr>
                            <w:t>Öğrencileri</w:t>
                          </w:r>
                          <w:r>
                            <w:rPr>
                              <w:color w:val="231F20"/>
                              <w:spacing w:val="-6"/>
                              <w:position w:val="1"/>
                              <w:sz w:val="12"/>
                            </w:rPr>
                            <w:t xml:space="preserve"> </w:t>
                          </w:r>
                          <w:r>
                            <w:rPr>
                              <w:color w:val="231F20"/>
                              <w:position w:val="1"/>
                              <w:sz w:val="12"/>
                            </w:rPr>
                            <w:t>Odaklı</w:t>
                          </w:r>
                          <w:r>
                            <w:rPr>
                              <w:color w:val="231F20"/>
                              <w:spacing w:val="-6"/>
                              <w:position w:val="1"/>
                              <w:sz w:val="12"/>
                            </w:rPr>
                            <w:t xml:space="preserve"> </w:t>
                          </w:r>
                          <w:r>
                            <w:rPr>
                              <w:color w:val="231F20"/>
                              <w:position w:val="1"/>
                              <w:sz w:val="12"/>
                            </w:rPr>
                            <w:t>Bir</w:t>
                          </w:r>
                          <w:r>
                            <w:rPr>
                              <w:color w:val="231F20"/>
                              <w:spacing w:val="-5"/>
                              <w:position w:val="1"/>
                              <w:sz w:val="12"/>
                            </w:rPr>
                            <w:t xml:space="preserve"> </w:t>
                          </w:r>
                          <w:r>
                            <w:rPr>
                              <w:color w:val="231F20"/>
                              <w:position w:val="1"/>
                              <w:sz w:val="12"/>
                            </w:rPr>
                            <w:t>Çalışma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4" type="#_x0000_t202" style="position:absolute;margin-left:69.85pt;margin-top:25.85pt;width:327.95pt;height:18pt;z-index:-16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UVrwIAAKo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" filled="f" stroked="f">
              <v:textbox inset="0,0,0,0">
                <w:txbxContent>
                  <w:p w:rsidR="00834CF7" w:rsidRDefault="00834CF7">
                    <w:pPr>
                      <w:spacing w:before="15" w:line="116" w:lineRule="exact"/>
                      <w:ind w:left="3278"/>
                      <w:rPr>
                        <w:sz w:val="12"/>
                      </w:rPr>
                    </w:pPr>
                    <w:r>
                      <w:rPr>
                        <w:color w:val="231F20"/>
                        <w:sz w:val="12"/>
                      </w:rPr>
                      <w:t>Özelliklerine</w:t>
                    </w:r>
                    <w:r>
                      <w:rPr>
                        <w:color w:val="231F20"/>
                        <w:spacing w:val="-8"/>
                        <w:sz w:val="12"/>
                      </w:rPr>
                      <w:t xml:space="preserve"> </w:t>
                    </w:r>
                    <w:r>
                      <w:rPr>
                        <w:color w:val="231F20"/>
                        <w:sz w:val="12"/>
                      </w:rPr>
                      <w:t>Göre</w:t>
                    </w:r>
                    <w:r>
                      <w:rPr>
                        <w:color w:val="231F20"/>
                        <w:spacing w:val="-8"/>
                        <w:sz w:val="12"/>
                      </w:rPr>
                      <w:t xml:space="preserve"> </w:t>
                    </w:r>
                    <w:r>
                      <w:rPr>
                        <w:color w:val="231F20"/>
                        <w:sz w:val="12"/>
                      </w:rPr>
                      <w:t>Cep</w:t>
                    </w:r>
                    <w:r>
                      <w:rPr>
                        <w:color w:val="231F20"/>
                        <w:spacing w:val="-10"/>
                        <w:sz w:val="12"/>
                      </w:rPr>
                      <w:t xml:space="preserve"> </w:t>
                    </w:r>
                    <w:r>
                      <w:rPr>
                        <w:color w:val="231F20"/>
                        <w:sz w:val="12"/>
                      </w:rPr>
                      <w:t>Telefonu</w:t>
                    </w:r>
                    <w:r>
                      <w:rPr>
                        <w:color w:val="231F20"/>
                        <w:spacing w:val="-10"/>
                        <w:sz w:val="12"/>
                      </w:rPr>
                      <w:t xml:space="preserve"> </w:t>
                    </w:r>
                    <w:r>
                      <w:rPr>
                        <w:color w:val="231F20"/>
                        <w:sz w:val="12"/>
                      </w:rPr>
                      <w:t>Tercihinin</w:t>
                    </w:r>
                    <w:r>
                      <w:rPr>
                        <w:color w:val="231F20"/>
                        <w:spacing w:val="-7"/>
                        <w:sz w:val="12"/>
                      </w:rPr>
                      <w:t xml:space="preserve"> </w:t>
                    </w:r>
                    <w:r>
                      <w:rPr>
                        <w:color w:val="231F20"/>
                        <w:sz w:val="12"/>
                      </w:rPr>
                      <w:t>İlgi</w:t>
                    </w:r>
                    <w:r>
                      <w:rPr>
                        <w:color w:val="231F20"/>
                        <w:spacing w:val="-7"/>
                        <w:sz w:val="12"/>
                      </w:rPr>
                      <w:t xml:space="preserve"> </w:t>
                    </w:r>
                    <w:r>
                      <w:rPr>
                        <w:color w:val="231F20"/>
                        <w:sz w:val="12"/>
                      </w:rPr>
                      <w:t>Duyulan</w:t>
                    </w:r>
                    <w:r>
                      <w:rPr>
                        <w:color w:val="231F20"/>
                        <w:spacing w:val="-8"/>
                        <w:sz w:val="12"/>
                      </w:rPr>
                      <w:t xml:space="preserve"> </w:t>
                    </w:r>
                    <w:r>
                      <w:rPr>
                        <w:color w:val="231F20"/>
                        <w:sz w:val="12"/>
                      </w:rPr>
                      <w:t>Uygulama</w:t>
                    </w:r>
                  </w:p>
                  <w:p w:rsidR="00834CF7" w:rsidRDefault="00834CF7">
                    <w:pPr>
                      <w:tabs>
                        <w:tab w:val="left" w:pos="3058"/>
                      </w:tabs>
                      <w:spacing w:line="208" w:lineRule="exact"/>
                      <w:ind w:left="20"/>
                      <w:rPr>
                        <w:sz w:val="12"/>
                      </w:rPr>
                    </w:pPr>
                    <w:r>
                      <w:rPr>
                        <w:color w:val="231F20"/>
                        <w:sz w:val="20"/>
                      </w:rPr>
                      <w:t>İş ve Hayat</w:t>
                    </w:r>
                    <w:r>
                      <w:rPr>
                        <w:color w:val="231F20"/>
                        <w:sz w:val="20"/>
                        <w:u w:val="single" w:color="231F20"/>
                      </w:rPr>
                      <w:t xml:space="preserve"> </w:t>
                    </w:r>
                    <w:r>
                      <w:rPr>
                        <w:color w:val="231F20"/>
                        <w:sz w:val="20"/>
                        <w:u w:val="single" w:color="231F20"/>
                      </w:rPr>
                      <w:tab/>
                    </w:r>
                    <w:r>
                      <w:rPr>
                        <w:color w:val="231F20"/>
                        <w:position w:val="1"/>
                        <w:sz w:val="12"/>
                      </w:rPr>
                      <w:t>Kategorisi</w:t>
                    </w:r>
                    <w:r>
                      <w:rPr>
                        <w:color w:val="231F20"/>
                        <w:spacing w:val="-6"/>
                        <w:position w:val="1"/>
                        <w:sz w:val="12"/>
                      </w:rPr>
                      <w:t xml:space="preserve"> </w:t>
                    </w:r>
                    <w:r>
                      <w:rPr>
                        <w:color w:val="231F20"/>
                        <w:position w:val="1"/>
                        <w:sz w:val="12"/>
                      </w:rPr>
                      <w:t>Seçimi</w:t>
                    </w:r>
                    <w:r>
                      <w:rPr>
                        <w:color w:val="231F20"/>
                        <w:spacing w:val="-6"/>
                        <w:position w:val="1"/>
                        <w:sz w:val="12"/>
                      </w:rPr>
                      <w:t xml:space="preserve"> </w:t>
                    </w:r>
                    <w:r>
                      <w:rPr>
                        <w:color w:val="231F20"/>
                        <w:position w:val="1"/>
                        <w:sz w:val="12"/>
                      </w:rPr>
                      <w:t>ile</w:t>
                    </w:r>
                    <w:r>
                      <w:rPr>
                        <w:color w:val="231F20"/>
                        <w:spacing w:val="-5"/>
                        <w:position w:val="1"/>
                        <w:sz w:val="12"/>
                      </w:rPr>
                      <w:t xml:space="preserve"> </w:t>
                    </w:r>
                    <w:r>
                      <w:rPr>
                        <w:color w:val="231F20"/>
                        <w:position w:val="1"/>
                        <w:sz w:val="12"/>
                      </w:rPr>
                      <w:t>İlişkisi:</w:t>
                    </w:r>
                    <w:r>
                      <w:rPr>
                        <w:color w:val="231F20"/>
                        <w:spacing w:val="-5"/>
                        <w:position w:val="1"/>
                        <w:sz w:val="12"/>
                      </w:rPr>
                      <w:t xml:space="preserve"> </w:t>
                    </w:r>
                    <w:r>
                      <w:rPr>
                        <w:color w:val="231F20"/>
                        <w:position w:val="1"/>
                        <w:sz w:val="12"/>
                      </w:rPr>
                      <w:t>Üniversite</w:t>
                    </w:r>
                    <w:r>
                      <w:rPr>
                        <w:color w:val="231F20"/>
                        <w:spacing w:val="-6"/>
                        <w:position w:val="1"/>
                        <w:sz w:val="12"/>
                      </w:rPr>
                      <w:t xml:space="preserve"> </w:t>
                    </w:r>
                    <w:r>
                      <w:rPr>
                        <w:color w:val="231F20"/>
                        <w:position w:val="1"/>
                        <w:sz w:val="12"/>
                      </w:rPr>
                      <w:t>Öğrencileri</w:t>
                    </w:r>
                    <w:r>
                      <w:rPr>
                        <w:color w:val="231F20"/>
                        <w:spacing w:val="-6"/>
                        <w:position w:val="1"/>
                        <w:sz w:val="12"/>
                      </w:rPr>
                      <w:t xml:space="preserve"> </w:t>
                    </w:r>
                    <w:r>
                      <w:rPr>
                        <w:color w:val="231F20"/>
                        <w:position w:val="1"/>
                        <w:sz w:val="12"/>
                      </w:rPr>
                      <w:t>Odaklı</w:t>
                    </w:r>
                    <w:r>
                      <w:rPr>
                        <w:color w:val="231F20"/>
                        <w:spacing w:val="-6"/>
                        <w:position w:val="1"/>
                        <w:sz w:val="12"/>
                      </w:rPr>
                      <w:t xml:space="preserve"> </w:t>
                    </w:r>
                    <w:r>
                      <w:rPr>
                        <w:color w:val="231F20"/>
                        <w:position w:val="1"/>
                        <w:sz w:val="12"/>
                      </w:rPr>
                      <w:t>Bir</w:t>
                    </w:r>
                    <w:r>
                      <w:rPr>
                        <w:color w:val="231F20"/>
                        <w:spacing w:val="-5"/>
                        <w:position w:val="1"/>
                        <w:sz w:val="12"/>
                      </w:rPr>
                      <w:t xml:space="preserve"> </w:t>
                    </w:r>
                    <w:r>
                      <w:rPr>
                        <w:color w:val="231F20"/>
                        <w:position w:val="1"/>
                        <w:sz w:val="12"/>
                      </w:rPr>
                      <w:t>Çalışma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C588D"/>
    <w:multiLevelType w:val="multilevel"/>
    <w:tmpl w:val="0CF0C2EA"/>
    <w:lvl w:ilvl="0">
      <w:start w:val="1"/>
      <w:numFmt w:val="decimal"/>
      <w:lvlText w:val="%1."/>
      <w:lvlJc w:val="left"/>
      <w:pPr>
        <w:ind w:left="397" w:hanging="240"/>
      </w:pPr>
      <w:rPr>
        <w:rFonts w:ascii="Times New Roman" w:eastAsia="Times New Roman" w:hAnsi="Times New Roman" w:cs="Times New Roman" w:hint="default"/>
        <w:b/>
        <w:bCs/>
        <w:color w:val="231F20"/>
        <w:spacing w:val="-18"/>
        <w:w w:val="100"/>
        <w:sz w:val="24"/>
        <w:szCs w:val="24"/>
      </w:rPr>
    </w:lvl>
    <w:lvl w:ilvl="1">
      <w:start w:val="1"/>
      <w:numFmt w:val="decimal"/>
      <w:lvlText w:val="%1.%2."/>
      <w:lvlJc w:val="left"/>
      <w:pPr>
        <w:ind w:left="1087" w:hanging="407"/>
      </w:pPr>
      <w:rPr>
        <w:rFonts w:hint="default"/>
        <w:b/>
        <w:bCs/>
        <w:w w:val="100"/>
      </w:rPr>
    </w:lvl>
    <w:lvl w:ilvl="2">
      <w:start w:val="1"/>
      <w:numFmt w:val="decimal"/>
      <w:lvlText w:val="%1.%2.%3."/>
      <w:lvlJc w:val="left"/>
      <w:pPr>
        <w:ind w:left="1280" w:hanging="600"/>
        <w:jc w:val="right"/>
      </w:pPr>
      <w:rPr>
        <w:rFonts w:hint="default"/>
        <w:b/>
        <w:bCs/>
        <w:spacing w:val="-5"/>
        <w:w w:val="100"/>
      </w:rPr>
    </w:lvl>
    <w:lvl w:ilvl="3">
      <w:numFmt w:val="bullet"/>
      <w:lvlText w:val="•"/>
      <w:lvlJc w:val="left"/>
      <w:pPr>
        <w:ind w:left="1998" w:hanging="600"/>
      </w:pPr>
      <w:rPr>
        <w:rFonts w:hint="default"/>
      </w:rPr>
    </w:lvl>
    <w:lvl w:ilvl="4">
      <w:numFmt w:val="bullet"/>
      <w:lvlText w:val="•"/>
      <w:lvlJc w:val="left"/>
      <w:pPr>
        <w:ind w:left="2717" w:hanging="600"/>
      </w:pPr>
      <w:rPr>
        <w:rFonts w:hint="default"/>
      </w:rPr>
    </w:lvl>
    <w:lvl w:ilvl="5">
      <w:numFmt w:val="bullet"/>
      <w:lvlText w:val="•"/>
      <w:lvlJc w:val="left"/>
      <w:pPr>
        <w:ind w:left="3436" w:hanging="600"/>
      </w:pPr>
      <w:rPr>
        <w:rFonts w:hint="default"/>
      </w:rPr>
    </w:lvl>
    <w:lvl w:ilvl="6">
      <w:numFmt w:val="bullet"/>
      <w:lvlText w:val="•"/>
      <w:lvlJc w:val="left"/>
      <w:pPr>
        <w:ind w:left="4155" w:hanging="600"/>
      </w:pPr>
      <w:rPr>
        <w:rFonts w:hint="default"/>
      </w:rPr>
    </w:lvl>
    <w:lvl w:ilvl="7">
      <w:numFmt w:val="bullet"/>
      <w:lvlText w:val="•"/>
      <w:lvlJc w:val="left"/>
      <w:pPr>
        <w:ind w:left="4874" w:hanging="600"/>
      </w:pPr>
      <w:rPr>
        <w:rFonts w:hint="default"/>
      </w:rPr>
    </w:lvl>
    <w:lvl w:ilvl="8">
      <w:numFmt w:val="bullet"/>
      <w:lvlText w:val="•"/>
      <w:lvlJc w:val="left"/>
      <w:pPr>
        <w:ind w:left="5593" w:hanging="600"/>
      </w:pPr>
      <w:rPr>
        <w:rFonts w:hint="default"/>
      </w:rPr>
    </w:lvl>
  </w:abstractNum>
  <w:abstractNum w:abstractNumId="1">
    <w:nsid w:val="19CA1814"/>
    <w:multiLevelType w:val="multilevel"/>
    <w:tmpl w:val="28EAE8E6"/>
    <w:lvl w:ilvl="0">
      <w:start w:val="2"/>
      <w:numFmt w:val="decimal"/>
      <w:lvlText w:val="%1"/>
      <w:lvlJc w:val="left"/>
      <w:pPr>
        <w:ind w:left="877" w:hanging="480"/>
      </w:pPr>
      <w:rPr>
        <w:rFonts w:hint="default"/>
      </w:rPr>
    </w:lvl>
    <w:lvl w:ilvl="1">
      <w:start w:val="3"/>
      <w:numFmt w:val="decimal"/>
      <w:lvlText w:val="%1.%2."/>
      <w:lvlJc w:val="left"/>
      <w:pPr>
        <w:ind w:left="877" w:hanging="480"/>
        <w:jc w:val="right"/>
      </w:pPr>
      <w:rPr>
        <w:rFonts w:ascii="Times New Roman" w:eastAsia="Times New Roman" w:hAnsi="Times New Roman" w:cs="Times New Roman" w:hint="default"/>
        <w:b/>
        <w:bCs/>
        <w:color w:val="231F20"/>
        <w:w w:val="100"/>
        <w:sz w:val="24"/>
        <w:szCs w:val="24"/>
      </w:rPr>
    </w:lvl>
    <w:lvl w:ilvl="2">
      <w:numFmt w:val="bullet"/>
      <w:lvlText w:val="•"/>
      <w:lvlJc w:val="left"/>
      <w:pPr>
        <w:ind w:left="2110" w:hanging="480"/>
      </w:pPr>
      <w:rPr>
        <w:rFonts w:hint="default"/>
      </w:rPr>
    </w:lvl>
    <w:lvl w:ilvl="3">
      <w:numFmt w:val="bullet"/>
      <w:lvlText w:val="•"/>
      <w:lvlJc w:val="left"/>
      <w:pPr>
        <w:ind w:left="2725" w:hanging="480"/>
      </w:pPr>
      <w:rPr>
        <w:rFonts w:hint="default"/>
      </w:rPr>
    </w:lvl>
    <w:lvl w:ilvl="4">
      <w:numFmt w:val="bullet"/>
      <w:lvlText w:val="•"/>
      <w:lvlJc w:val="left"/>
      <w:pPr>
        <w:ind w:left="3340" w:hanging="480"/>
      </w:pPr>
      <w:rPr>
        <w:rFonts w:hint="default"/>
      </w:rPr>
    </w:lvl>
    <w:lvl w:ilvl="5">
      <w:numFmt w:val="bullet"/>
      <w:lvlText w:val="•"/>
      <w:lvlJc w:val="left"/>
      <w:pPr>
        <w:ind w:left="3955" w:hanging="480"/>
      </w:pPr>
      <w:rPr>
        <w:rFonts w:hint="default"/>
      </w:rPr>
    </w:lvl>
    <w:lvl w:ilvl="6">
      <w:numFmt w:val="bullet"/>
      <w:lvlText w:val="•"/>
      <w:lvlJc w:val="left"/>
      <w:pPr>
        <w:ind w:left="4570" w:hanging="480"/>
      </w:pPr>
      <w:rPr>
        <w:rFonts w:hint="default"/>
      </w:rPr>
    </w:lvl>
    <w:lvl w:ilvl="7">
      <w:numFmt w:val="bullet"/>
      <w:lvlText w:val="•"/>
      <w:lvlJc w:val="left"/>
      <w:pPr>
        <w:ind w:left="5185" w:hanging="480"/>
      </w:pPr>
      <w:rPr>
        <w:rFonts w:hint="default"/>
      </w:rPr>
    </w:lvl>
    <w:lvl w:ilvl="8">
      <w:numFmt w:val="bullet"/>
      <w:lvlText w:val="•"/>
      <w:lvlJc w:val="left"/>
      <w:pPr>
        <w:ind w:left="5800" w:hanging="480"/>
      </w:pPr>
      <w:rPr>
        <w:rFonts w:hint="default"/>
      </w:rPr>
    </w:lvl>
  </w:abstractNum>
  <w:abstractNum w:abstractNumId="2">
    <w:nsid w:val="61721A6E"/>
    <w:multiLevelType w:val="hybridMultilevel"/>
    <w:tmpl w:val="55B4562A"/>
    <w:lvl w:ilvl="0" w:tplc="1584D878">
      <w:numFmt w:val="bullet"/>
      <w:lvlText w:val="-"/>
      <w:lvlJc w:val="left"/>
      <w:pPr>
        <w:ind w:left="397" w:hanging="129"/>
      </w:pPr>
      <w:rPr>
        <w:rFonts w:ascii="Times New Roman" w:eastAsia="Times New Roman" w:hAnsi="Times New Roman" w:cs="Times New Roman" w:hint="default"/>
        <w:color w:val="231F20"/>
        <w:w w:val="100"/>
        <w:sz w:val="22"/>
        <w:szCs w:val="22"/>
      </w:rPr>
    </w:lvl>
    <w:lvl w:ilvl="1" w:tplc="03728932">
      <w:numFmt w:val="bullet"/>
      <w:lvlText w:val="•"/>
      <w:lvlJc w:val="left"/>
      <w:pPr>
        <w:ind w:left="1063" w:hanging="129"/>
      </w:pPr>
      <w:rPr>
        <w:rFonts w:hint="default"/>
      </w:rPr>
    </w:lvl>
    <w:lvl w:ilvl="2" w:tplc="E3643542">
      <w:numFmt w:val="bullet"/>
      <w:lvlText w:val="•"/>
      <w:lvlJc w:val="left"/>
      <w:pPr>
        <w:ind w:left="1726" w:hanging="129"/>
      </w:pPr>
      <w:rPr>
        <w:rFonts w:hint="default"/>
      </w:rPr>
    </w:lvl>
    <w:lvl w:ilvl="3" w:tplc="6F2A07E6">
      <w:numFmt w:val="bullet"/>
      <w:lvlText w:val="•"/>
      <w:lvlJc w:val="left"/>
      <w:pPr>
        <w:ind w:left="2389" w:hanging="129"/>
      </w:pPr>
      <w:rPr>
        <w:rFonts w:hint="default"/>
      </w:rPr>
    </w:lvl>
    <w:lvl w:ilvl="4" w:tplc="58D66F9E">
      <w:numFmt w:val="bullet"/>
      <w:lvlText w:val="•"/>
      <w:lvlJc w:val="left"/>
      <w:pPr>
        <w:ind w:left="3052" w:hanging="129"/>
      </w:pPr>
      <w:rPr>
        <w:rFonts w:hint="default"/>
      </w:rPr>
    </w:lvl>
    <w:lvl w:ilvl="5" w:tplc="A2ECE79C">
      <w:numFmt w:val="bullet"/>
      <w:lvlText w:val="•"/>
      <w:lvlJc w:val="left"/>
      <w:pPr>
        <w:ind w:left="3715" w:hanging="129"/>
      </w:pPr>
      <w:rPr>
        <w:rFonts w:hint="default"/>
      </w:rPr>
    </w:lvl>
    <w:lvl w:ilvl="6" w:tplc="F5A44100">
      <w:numFmt w:val="bullet"/>
      <w:lvlText w:val="•"/>
      <w:lvlJc w:val="left"/>
      <w:pPr>
        <w:ind w:left="4378" w:hanging="129"/>
      </w:pPr>
      <w:rPr>
        <w:rFonts w:hint="default"/>
      </w:rPr>
    </w:lvl>
    <w:lvl w:ilvl="7" w:tplc="F6C2356A">
      <w:numFmt w:val="bullet"/>
      <w:lvlText w:val="•"/>
      <w:lvlJc w:val="left"/>
      <w:pPr>
        <w:ind w:left="5041" w:hanging="129"/>
      </w:pPr>
      <w:rPr>
        <w:rFonts w:hint="default"/>
      </w:rPr>
    </w:lvl>
    <w:lvl w:ilvl="8" w:tplc="8FD8F29C">
      <w:numFmt w:val="bullet"/>
      <w:lvlText w:val="•"/>
      <w:lvlJc w:val="left"/>
      <w:pPr>
        <w:ind w:left="5704" w:hanging="129"/>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D72"/>
    <w:rsid w:val="0000053A"/>
    <w:rsid w:val="00021BA8"/>
    <w:rsid w:val="00044B84"/>
    <w:rsid w:val="00063BD5"/>
    <w:rsid w:val="0013280D"/>
    <w:rsid w:val="00162988"/>
    <w:rsid w:val="0016525D"/>
    <w:rsid w:val="001701B4"/>
    <w:rsid w:val="001F1C1C"/>
    <w:rsid w:val="00277F83"/>
    <w:rsid w:val="0029127B"/>
    <w:rsid w:val="002D3AFC"/>
    <w:rsid w:val="0036182C"/>
    <w:rsid w:val="00374943"/>
    <w:rsid w:val="003A0F5B"/>
    <w:rsid w:val="003B107D"/>
    <w:rsid w:val="00472201"/>
    <w:rsid w:val="00481EF7"/>
    <w:rsid w:val="004A3220"/>
    <w:rsid w:val="004D1EE6"/>
    <w:rsid w:val="005B7D72"/>
    <w:rsid w:val="005F535F"/>
    <w:rsid w:val="006543E3"/>
    <w:rsid w:val="00667943"/>
    <w:rsid w:val="00670C77"/>
    <w:rsid w:val="006B54A6"/>
    <w:rsid w:val="006D0434"/>
    <w:rsid w:val="006E0D31"/>
    <w:rsid w:val="006F464F"/>
    <w:rsid w:val="00773B31"/>
    <w:rsid w:val="007E42BD"/>
    <w:rsid w:val="00826C73"/>
    <w:rsid w:val="00834CF7"/>
    <w:rsid w:val="00846727"/>
    <w:rsid w:val="008669EA"/>
    <w:rsid w:val="00896F68"/>
    <w:rsid w:val="008D250F"/>
    <w:rsid w:val="00962BAD"/>
    <w:rsid w:val="009A4CC5"/>
    <w:rsid w:val="009E7205"/>
    <w:rsid w:val="00A92CE7"/>
    <w:rsid w:val="00AA36A8"/>
    <w:rsid w:val="00AA3744"/>
    <w:rsid w:val="00AB0B3C"/>
    <w:rsid w:val="00B31B1D"/>
    <w:rsid w:val="00B35F4E"/>
    <w:rsid w:val="00B5329A"/>
    <w:rsid w:val="00BF3880"/>
    <w:rsid w:val="00C10E36"/>
    <w:rsid w:val="00C11075"/>
    <w:rsid w:val="00C2568A"/>
    <w:rsid w:val="00C30B21"/>
    <w:rsid w:val="00C31C67"/>
    <w:rsid w:val="00C94AF1"/>
    <w:rsid w:val="00D34D16"/>
    <w:rsid w:val="00D86B8A"/>
    <w:rsid w:val="00D9773A"/>
    <w:rsid w:val="00DA51D5"/>
    <w:rsid w:val="00DD5432"/>
    <w:rsid w:val="00DE1D72"/>
    <w:rsid w:val="00DE3A60"/>
    <w:rsid w:val="00E24952"/>
    <w:rsid w:val="00EA7593"/>
    <w:rsid w:val="00ED789A"/>
    <w:rsid w:val="00EF441C"/>
    <w:rsid w:val="00EF6A6C"/>
    <w:rsid w:val="00F54606"/>
    <w:rsid w:val="00F61179"/>
    <w:rsid w:val="00F8003E"/>
    <w:rsid w:val="00F8224C"/>
    <w:rsid w:val="00F8377C"/>
    <w:rsid w:val="00FB2ABE"/>
    <w:rsid w:val="00FB6773"/>
    <w:rsid w:val="00FC454C"/>
    <w:rsid w:val="00FD64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C7AA09-A216-472E-8DCC-4A7DA77C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left="397" w:firstLine="283"/>
      <w:outlineLvl w:val="0"/>
    </w:pPr>
    <w:rPr>
      <w:b/>
      <w:bCs/>
      <w:sz w:val="24"/>
      <w:szCs w:val="24"/>
    </w:rPr>
  </w:style>
  <w:style w:type="paragraph" w:styleId="Balk2">
    <w:name w:val="heading 2"/>
    <w:basedOn w:val="Normal"/>
    <w:uiPriority w:val="1"/>
    <w:qFormat/>
    <w:pPr>
      <w:spacing w:before="5"/>
      <w:ind w:left="40"/>
      <w:outlineLvl w:val="1"/>
    </w:pPr>
    <w:rPr>
      <w:rFonts w:ascii="Palatino Linotype" w:eastAsia="Palatino Linotype" w:hAnsi="Palatino Linotype" w:cs="Palatino Linotype"/>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69"/>
      <w:ind w:left="113" w:firstLine="283"/>
      <w:jc w:val="both"/>
    </w:pPr>
  </w:style>
  <w:style w:type="paragraph" w:styleId="ListeParagraf">
    <w:name w:val="List Paragraph"/>
    <w:basedOn w:val="Normal"/>
    <w:uiPriority w:val="1"/>
    <w:qFormat/>
    <w:pPr>
      <w:ind w:left="397" w:firstLine="283"/>
    </w:pPr>
  </w:style>
  <w:style w:type="paragraph" w:customStyle="1" w:styleId="TableParagraph">
    <w:name w:val="Table Paragraph"/>
    <w:basedOn w:val="Normal"/>
    <w:uiPriority w:val="1"/>
    <w:qFormat/>
    <w:pPr>
      <w:spacing w:before="12"/>
      <w:ind w:left="80"/>
    </w:pPr>
  </w:style>
  <w:style w:type="paragraph" w:styleId="BalonMetni">
    <w:name w:val="Balloon Text"/>
    <w:basedOn w:val="Normal"/>
    <w:link w:val="BalonMetniChar"/>
    <w:uiPriority w:val="99"/>
    <w:semiHidden/>
    <w:unhideWhenUsed/>
    <w:rsid w:val="00EF441C"/>
    <w:rPr>
      <w:rFonts w:ascii="Tahoma" w:hAnsi="Tahoma" w:cs="Tahoma"/>
      <w:sz w:val="16"/>
      <w:szCs w:val="16"/>
    </w:rPr>
  </w:style>
  <w:style w:type="character" w:customStyle="1" w:styleId="BalonMetniChar">
    <w:name w:val="Balon Metni Char"/>
    <w:basedOn w:val="VarsaylanParagrafYazTipi"/>
    <w:link w:val="BalonMetni"/>
    <w:uiPriority w:val="99"/>
    <w:semiHidden/>
    <w:rsid w:val="00EF441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hyperlink" Target="http://www.cia.gov/library/publi-" TargetMode="Externa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www/" TargetMode="External"/><Relationship Id="rId33" Type="http://schemas.openxmlformats.org/officeDocument/2006/relationships/hyperlink" Target="http://www.idc.com/"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4.xml"/><Relationship Id="rId29" Type="http://schemas.openxmlformats.org/officeDocument/2006/relationships/hyperlink" Target="http://ww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articles.economictimes.indiati-/" TargetMode="External"/><Relationship Id="rId32" Type="http://schemas.openxmlformats.org/officeDocument/2006/relationships/hyperlink" Target="http://www.who.int/violence_injury_prevention/"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6.xml"/><Relationship Id="rId28" Type="http://schemas.openxmlformats.org/officeDocument/2006/relationships/hyperlink" Target="http://www.itu.int/net/pressoffice/press_relea-" TargetMode="Externa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hyperlink" Target="http://cd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footer" Target="footer5.xml"/><Relationship Id="rId27" Type="http://schemas.openxmlformats.org/officeDocument/2006/relationships/hyperlink" Target="http://files.ctia.org/pdf/Wireless_Quick_Facts_October_05.pdf" TargetMode="External"/><Relationship Id="rId30" Type="http://schemas.openxmlformats.org/officeDocument/2006/relationships/hyperlink" Target="http://news/" TargetMode="Externa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5AD73-AF0D-46BD-97DE-1B4B0C3A1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8998</Words>
  <Characters>51289</Characters>
  <Application>Microsoft Office Word</Application>
  <DocSecurity>0</DocSecurity>
  <Lines>427</Lines>
  <Paragraphs>120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Samsung</dc:creator>
  <cp:lastModifiedBy>user</cp:lastModifiedBy>
  <cp:revision>2</cp:revision>
  <dcterms:created xsi:type="dcterms:W3CDTF">2018-03-08T11:26:00Z</dcterms:created>
  <dcterms:modified xsi:type="dcterms:W3CDTF">2018-03-08T11:26:00Z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2016-02-11T00:00:00Z</vt:filetime>
  </property>
  <property fmtid="{D5CDD505-2E9C-101B-9397-08002B2CF9AE}" pid="3" name="Creator">
    <vt:lpwstr>Adobe InDesign CC 2014 (Windows)</vt:lpwstr>
  </property>
  <property fmtid="{D5CDD505-2E9C-101B-9397-08002B2CF9AE}" pid="4" name="LastSaved">
    <vt:filetime>2017-12-26T00:00:00Z</vt:filetime>
  </property>
</Properties>
</file>