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D4" w:rsidRPr="00290E51" w:rsidRDefault="00290E51" w:rsidP="00E51A8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90E51">
        <w:rPr>
          <w:rFonts w:asciiTheme="majorBidi" w:hAnsiTheme="majorBidi" w:cstheme="majorBidi"/>
          <w:b/>
          <w:bCs/>
          <w:sz w:val="24"/>
          <w:szCs w:val="24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</w:rPr>
        <w:t>ÜRK</w:t>
      </w:r>
      <w:r w:rsidRPr="00290E51">
        <w:rPr>
          <w:rFonts w:asciiTheme="majorBidi" w:hAnsiTheme="majorBidi" w:cstheme="majorBidi"/>
          <w:b/>
          <w:bCs/>
          <w:sz w:val="24"/>
          <w:szCs w:val="24"/>
        </w:rPr>
        <w:t>-İ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TALYAN İLİŞKİLERİ </w:t>
      </w:r>
      <w:r w:rsidRPr="00290E51">
        <w:rPr>
          <w:rFonts w:asciiTheme="majorBidi" w:hAnsiTheme="majorBidi" w:cstheme="majorBidi"/>
          <w:b/>
          <w:bCs/>
          <w:sz w:val="24"/>
          <w:szCs w:val="24"/>
        </w:rPr>
        <w:t>(1</w:t>
      </w:r>
      <w:r w:rsidR="00E51A81">
        <w:rPr>
          <w:rFonts w:asciiTheme="majorBidi" w:hAnsiTheme="majorBidi" w:cstheme="majorBidi"/>
          <w:b/>
          <w:bCs/>
          <w:sz w:val="24"/>
          <w:szCs w:val="24"/>
        </w:rPr>
        <w:t>923</w:t>
      </w:r>
      <w:r w:rsidRPr="00290E51">
        <w:rPr>
          <w:rFonts w:asciiTheme="majorBidi" w:hAnsiTheme="majorBidi" w:cstheme="majorBidi"/>
          <w:b/>
          <w:bCs/>
          <w:sz w:val="24"/>
          <w:szCs w:val="24"/>
        </w:rPr>
        <w:t>-1945)</w:t>
      </w:r>
    </w:p>
    <w:p w:rsidR="00290E51" w:rsidRPr="00290E51" w:rsidRDefault="00290E51" w:rsidP="00CE6742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290E51">
        <w:rPr>
          <w:rFonts w:asciiTheme="majorBidi" w:hAnsiTheme="majorBidi" w:cstheme="majorBidi"/>
          <w:sz w:val="24"/>
          <w:szCs w:val="24"/>
        </w:rPr>
        <w:t xml:space="preserve">Eren </w:t>
      </w:r>
      <w:proofErr w:type="spellStart"/>
      <w:r w:rsidRPr="00290E51">
        <w:rPr>
          <w:rFonts w:asciiTheme="majorBidi" w:hAnsiTheme="majorBidi" w:cstheme="majorBidi"/>
          <w:sz w:val="24"/>
          <w:szCs w:val="24"/>
        </w:rPr>
        <w:t>Bale</w:t>
      </w:r>
      <w:r>
        <w:rPr>
          <w:rFonts w:asciiTheme="majorBidi" w:hAnsiTheme="majorBidi" w:cstheme="majorBidi"/>
          <w:sz w:val="24"/>
          <w:szCs w:val="24"/>
        </w:rPr>
        <w:t>v</w:t>
      </w:r>
      <w:r w:rsidRPr="00290E51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820B92">
        <w:rPr>
          <w:rStyle w:val="DipnotBavurusu"/>
          <w:rFonts w:asciiTheme="majorBidi" w:hAnsiTheme="majorBidi" w:cstheme="majorBidi"/>
          <w:sz w:val="24"/>
          <w:szCs w:val="24"/>
        </w:rPr>
        <w:footnoteReference w:id="1"/>
      </w:r>
    </w:p>
    <w:p w:rsidR="00290E51" w:rsidRPr="00290E51" w:rsidRDefault="00290E51" w:rsidP="00E42E2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90E51" w:rsidRPr="00290E51" w:rsidRDefault="00290E51" w:rsidP="00E42E2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90E51">
        <w:rPr>
          <w:rFonts w:asciiTheme="majorBidi" w:hAnsiTheme="majorBidi" w:cstheme="majorBidi"/>
          <w:b/>
          <w:bCs/>
          <w:sz w:val="24"/>
          <w:szCs w:val="24"/>
        </w:rPr>
        <w:t>Özet</w:t>
      </w:r>
    </w:p>
    <w:p w:rsidR="00290E51" w:rsidRPr="00290E51" w:rsidRDefault="000C765D" w:rsidP="00903B1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Çeşitli Türk gruplarının İtalyalılarla olan ilişkileri farklı zamanlarda ve farklı yerlerde gerçekleşse de Anadolu T</w:t>
      </w:r>
      <w:r w:rsidR="00BB7713">
        <w:rPr>
          <w:rFonts w:asciiTheme="majorBidi" w:hAnsiTheme="majorBidi" w:cstheme="majorBidi"/>
          <w:sz w:val="24"/>
          <w:szCs w:val="24"/>
        </w:rPr>
        <w:t xml:space="preserve">ürklerinin İtalyalılarla </w:t>
      </w:r>
      <w:r w:rsidR="00BC182A">
        <w:rPr>
          <w:rFonts w:asciiTheme="majorBidi" w:hAnsiTheme="majorBidi" w:cstheme="majorBidi"/>
          <w:sz w:val="24"/>
          <w:szCs w:val="24"/>
        </w:rPr>
        <w:t xml:space="preserve">olan </w:t>
      </w:r>
      <w:r w:rsidR="00BB7713">
        <w:rPr>
          <w:rFonts w:asciiTheme="majorBidi" w:hAnsiTheme="majorBidi" w:cstheme="majorBidi"/>
          <w:sz w:val="24"/>
          <w:szCs w:val="24"/>
        </w:rPr>
        <w:t>ilişkileri</w:t>
      </w:r>
      <w:r>
        <w:rPr>
          <w:rFonts w:asciiTheme="majorBidi" w:hAnsiTheme="majorBidi" w:cstheme="majorBidi"/>
          <w:sz w:val="24"/>
          <w:szCs w:val="24"/>
        </w:rPr>
        <w:t xml:space="preserve"> Akdeniz üzerinde</w:t>
      </w:r>
      <w:r w:rsidR="00903B1B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gerçekleşmiştir. Aralarında meta ve kültür alışverişi gibi olumlu etkileşimler olsa da </w:t>
      </w:r>
      <w:r w:rsidR="00903B1B">
        <w:rPr>
          <w:rFonts w:asciiTheme="majorBidi" w:hAnsiTheme="majorBidi" w:cstheme="majorBidi"/>
          <w:sz w:val="24"/>
          <w:szCs w:val="24"/>
        </w:rPr>
        <w:t xml:space="preserve">iki taraf </w:t>
      </w:r>
      <w:r>
        <w:rPr>
          <w:rFonts w:asciiTheme="majorBidi" w:hAnsiTheme="majorBidi" w:cstheme="majorBidi"/>
          <w:sz w:val="24"/>
          <w:szCs w:val="24"/>
        </w:rPr>
        <w:t xml:space="preserve">Akdeniz'de uzun süreli bir hâkimiyet mücadelesi vereceklerdir. </w:t>
      </w:r>
      <w:r w:rsidR="00A455E5">
        <w:rPr>
          <w:rFonts w:asciiTheme="majorBidi" w:hAnsiTheme="majorBidi" w:cstheme="majorBidi"/>
          <w:sz w:val="24"/>
          <w:szCs w:val="24"/>
        </w:rPr>
        <w:t>İtalya</w:t>
      </w:r>
      <w:r w:rsidR="003A3E31">
        <w:rPr>
          <w:rFonts w:asciiTheme="majorBidi" w:hAnsiTheme="majorBidi" w:cstheme="majorBidi"/>
          <w:sz w:val="24"/>
          <w:szCs w:val="24"/>
        </w:rPr>
        <w:t>,</w:t>
      </w:r>
      <w:r w:rsidR="00871130">
        <w:rPr>
          <w:rFonts w:asciiTheme="majorBidi" w:hAnsiTheme="majorBidi" w:cstheme="majorBidi"/>
          <w:sz w:val="24"/>
          <w:szCs w:val="24"/>
        </w:rPr>
        <w:t xml:space="preserve"> 19. yüzy</w:t>
      </w:r>
      <w:r w:rsidR="00C55401">
        <w:rPr>
          <w:rFonts w:asciiTheme="majorBidi" w:hAnsiTheme="majorBidi" w:cstheme="majorBidi"/>
          <w:sz w:val="24"/>
          <w:szCs w:val="24"/>
        </w:rPr>
        <w:t xml:space="preserve">ılda siyasi birliğini tamamlar. </w:t>
      </w:r>
      <w:r w:rsidR="00F32EE8">
        <w:rPr>
          <w:rFonts w:asciiTheme="majorBidi" w:hAnsiTheme="majorBidi" w:cstheme="majorBidi"/>
          <w:sz w:val="24"/>
          <w:szCs w:val="24"/>
        </w:rPr>
        <w:t>Ekonomik kalkınmasını</w:t>
      </w:r>
      <w:r w:rsidR="00BB7713">
        <w:rPr>
          <w:rFonts w:asciiTheme="majorBidi" w:hAnsiTheme="majorBidi" w:cstheme="majorBidi"/>
          <w:sz w:val="24"/>
          <w:szCs w:val="24"/>
        </w:rPr>
        <w:t>n yolunu</w:t>
      </w:r>
      <w:r w:rsidR="00F32EE8">
        <w:rPr>
          <w:rFonts w:asciiTheme="majorBidi" w:hAnsiTheme="majorBidi" w:cstheme="majorBidi"/>
          <w:sz w:val="24"/>
          <w:szCs w:val="24"/>
        </w:rPr>
        <w:t xml:space="preserve"> pek çok </w:t>
      </w:r>
      <w:r w:rsidR="003A3E31">
        <w:rPr>
          <w:rFonts w:asciiTheme="majorBidi" w:hAnsiTheme="majorBidi" w:cstheme="majorBidi"/>
          <w:sz w:val="24"/>
          <w:szCs w:val="24"/>
        </w:rPr>
        <w:t xml:space="preserve">Avrupalı </w:t>
      </w:r>
      <w:r w:rsidR="00F32EE8">
        <w:rPr>
          <w:rFonts w:asciiTheme="majorBidi" w:hAnsiTheme="majorBidi" w:cstheme="majorBidi"/>
          <w:sz w:val="24"/>
          <w:szCs w:val="24"/>
        </w:rPr>
        <w:t xml:space="preserve">devlet gibi </w:t>
      </w:r>
      <w:r w:rsidR="00903B1B">
        <w:rPr>
          <w:rFonts w:asciiTheme="majorBidi" w:hAnsiTheme="majorBidi" w:cstheme="majorBidi"/>
          <w:sz w:val="24"/>
          <w:szCs w:val="24"/>
        </w:rPr>
        <w:t xml:space="preserve">İtalya da </w:t>
      </w:r>
      <w:r w:rsidR="00F32EE8">
        <w:rPr>
          <w:rFonts w:asciiTheme="majorBidi" w:hAnsiTheme="majorBidi" w:cstheme="majorBidi"/>
          <w:sz w:val="24"/>
          <w:szCs w:val="24"/>
        </w:rPr>
        <w:t>sömürge sahibi olmakta bulur.</w:t>
      </w:r>
      <w:r w:rsidR="00903B1B">
        <w:rPr>
          <w:rFonts w:asciiTheme="majorBidi" w:hAnsiTheme="majorBidi" w:cstheme="majorBidi"/>
          <w:sz w:val="24"/>
          <w:szCs w:val="24"/>
        </w:rPr>
        <w:t xml:space="preserve"> Bu doğrultuda</w:t>
      </w:r>
      <w:r w:rsidR="00F32EE8">
        <w:rPr>
          <w:rFonts w:asciiTheme="majorBidi" w:hAnsiTheme="majorBidi" w:cstheme="majorBidi"/>
          <w:sz w:val="24"/>
          <w:szCs w:val="24"/>
        </w:rPr>
        <w:t xml:space="preserve"> Osmanlı </w:t>
      </w:r>
      <w:r w:rsidR="00903B1B">
        <w:rPr>
          <w:rFonts w:asciiTheme="majorBidi" w:hAnsiTheme="majorBidi" w:cstheme="majorBidi"/>
          <w:sz w:val="24"/>
          <w:szCs w:val="24"/>
        </w:rPr>
        <w:t xml:space="preserve">Devleti </w:t>
      </w:r>
      <w:r w:rsidR="00F32EE8">
        <w:rPr>
          <w:rFonts w:asciiTheme="majorBidi" w:hAnsiTheme="majorBidi" w:cstheme="majorBidi"/>
          <w:sz w:val="24"/>
          <w:szCs w:val="24"/>
        </w:rPr>
        <w:t xml:space="preserve">toprakları üzerinde emellere sahip olur. 1922 yılında başbakan olan </w:t>
      </w:r>
      <w:proofErr w:type="spellStart"/>
      <w:r w:rsidR="00101FD5">
        <w:rPr>
          <w:rFonts w:asciiTheme="majorBidi" w:hAnsiTheme="majorBidi" w:cstheme="majorBidi"/>
          <w:sz w:val="24"/>
          <w:szCs w:val="24"/>
        </w:rPr>
        <w:t>Benito</w:t>
      </w:r>
      <w:proofErr w:type="spellEnd"/>
      <w:r w:rsidR="00101F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2EE8">
        <w:rPr>
          <w:rFonts w:asciiTheme="majorBidi" w:hAnsiTheme="majorBidi" w:cstheme="majorBidi"/>
          <w:sz w:val="24"/>
          <w:szCs w:val="24"/>
        </w:rPr>
        <w:t>Mussolini</w:t>
      </w:r>
      <w:proofErr w:type="spellEnd"/>
      <w:r w:rsidR="00F32EE8">
        <w:rPr>
          <w:rFonts w:asciiTheme="majorBidi" w:hAnsiTheme="majorBidi" w:cstheme="majorBidi"/>
          <w:sz w:val="24"/>
          <w:szCs w:val="24"/>
        </w:rPr>
        <w:t xml:space="preserve"> incelenen </w:t>
      </w:r>
      <w:r w:rsidR="00903B1B">
        <w:rPr>
          <w:rFonts w:asciiTheme="majorBidi" w:hAnsiTheme="majorBidi" w:cstheme="majorBidi"/>
          <w:sz w:val="24"/>
          <w:szCs w:val="24"/>
        </w:rPr>
        <w:t xml:space="preserve">bu </w:t>
      </w:r>
      <w:r w:rsidR="00F32EE8">
        <w:rPr>
          <w:rFonts w:asciiTheme="majorBidi" w:hAnsiTheme="majorBidi" w:cstheme="majorBidi"/>
          <w:sz w:val="24"/>
          <w:szCs w:val="24"/>
        </w:rPr>
        <w:t xml:space="preserve">dönemde İtalya'nın yöneticisi olarak kalmıştır. </w:t>
      </w:r>
      <w:r w:rsidR="00101FD5">
        <w:rPr>
          <w:rFonts w:asciiTheme="majorBidi" w:hAnsiTheme="majorBidi" w:cstheme="majorBidi"/>
          <w:sz w:val="24"/>
          <w:szCs w:val="24"/>
        </w:rPr>
        <w:t xml:space="preserve">Diğer taraftan </w:t>
      </w:r>
      <w:r w:rsidR="00903B1B">
        <w:rPr>
          <w:rFonts w:asciiTheme="majorBidi" w:hAnsiTheme="majorBidi" w:cstheme="majorBidi"/>
          <w:sz w:val="24"/>
          <w:szCs w:val="24"/>
        </w:rPr>
        <w:t xml:space="preserve">Türkiye'de 1922 yılında </w:t>
      </w:r>
      <w:r w:rsidR="00101FD5">
        <w:rPr>
          <w:rFonts w:asciiTheme="majorBidi" w:hAnsiTheme="majorBidi" w:cstheme="majorBidi"/>
          <w:sz w:val="24"/>
          <w:szCs w:val="24"/>
        </w:rPr>
        <w:t>y</w:t>
      </w:r>
      <w:r w:rsidR="003A3E31">
        <w:rPr>
          <w:rFonts w:asciiTheme="majorBidi" w:hAnsiTheme="majorBidi" w:cstheme="majorBidi"/>
          <w:sz w:val="24"/>
          <w:szCs w:val="24"/>
        </w:rPr>
        <w:t xml:space="preserve">ıkılan Osmanlı saltanatı yerine </w:t>
      </w:r>
      <w:r w:rsidR="00903B1B">
        <w:rPr>
          <w:rFonts w:asciiTheme="majorBidi" w:hAnsiTheme="majorBidi" w:cstheme="majorBidi"/>
          <w:sz w:val="24"/>
          <w:szCs w:val="24"/>
        </w:rPr>
        <w:t xml:space="preserve">29 Ekim </w:t>
      </w:r>
      <w:r w:rsidR="003A3E31">
        <w:rPr>
          <w:rFonts w:asciiTheme="majorBidi" w:hAnsiTheme="majorBidi" w:cstheme="majorBidi"/>
          <w:sz w:val="24"/>
          <w:szCs w:val="24"/>
        </w:rPr>
        <w:t>1923</w:t>
      </w:r>
      <w:r w:rsidR="00903B1B">
        <w:rPr>
          <w:rFonts w:asciiTheme="majorBidi" w:hAnsiTheme="majorBidi" w:cstheme="majorBidi"/>
          <w:sz w:val="24"/>
          <w:szCs w:val="24"/>
        </w:rPr>
        <w:t xml:space="preserve"> tarihinde </w:t>
      </w:r>
      <w:r w:rsidR="00F32EE8">
        <w:rPr>
          <w:rFonts w:asciiTheme="majorBidi" w:hAnsiTheme="majorBidi" w:cstheme="majorBidi"/>
          <w:sz w:val="24"/>
          <w:szCs w:val="24"/>
        </w:rPr>
        <w:t>cumhuriyet</w:t>
      </w:r>
      <w:r w:rsidR="00BC182A">
        <w:rPr>
          <w:rFonts w:asciiTheme="majorBidi" w:hAnsiTheme="majorBidi" w:cstheme="majorBidi"/>
          <w:sz w:val="24"/>
          <w:szCs w:val="24"/>
        </w:rPr>
        <w:t xml:space="preserve"> rejimi</w:t>
      </w:r>
      <w:r w:rsidR="00F32EE8">
        <w:rPr>
          <w:rFonts w:asciiTheme="majorBidi" w:hAnsiTheme="majorBidi" w:cstheme="majorBidi"/>
          <w:sz w:val="24"/>
          <w:szCs w:val="24"/>
        </w:rPr>
        <w:t xml:space="preserve"> </w:t>
      </w:r>
      <w:r w:rsidR="003A3E31">
        <w:rPr>
          <w:rFonts w:asciiTheme="majorBidi" w:hAnsiTheme="majorBidi" w:cstheme="majorBidi"/>
          <w:sz w:val="24"/>
          <w:szCs w:val="24"/>
        </w:rPr>
        <w:t xml:space="preserve">ilan edilmiştir. </w:t>
      </w:r>
      <w:r w:rsidR="00F32EE8">
        <w:rPr>
          <w:rFonts w:asciiTheme="majorBidi" w:hAnsiTheme="majorBidi" w:cstheme="majorBidi"/>
          <w:sz w:val="24"/>
          <w:szCs w:val="24"/>
        </w:rPr>
        <w:t xml:space="preserve">İkinci Dünya Savaşı'nın </w:t>
      </w:r>
      <w:r w:rsidR="00101FD5">
        <w:rPr>
          <w:rFonts w:asciiTheme="majorBidi" w:hAnsiTheme="majorBidi" w:cstheme="majorBidi"/>
          <w:sz w:val="24"/>
          <w:szCs w:val="24"/>
        </w:rPr>
        <w:t xml:space="preserve">da </w:t>
      </w:r>
      <w:r w:rsidR="00F32EE8">
        <w:rPr>
          <w:rFonts w:asciiTheme="majorBidi" w:hAnsiTheme="majorBidi" w:cstheme="majorBidi"/>
          <w:sz w:val="24"/>
          <w:szCs w:val="24"/>
        </w:rPr>
        <w:t>mi</w:t>
      </w:r>
      <w:r w:rsidR="003A3E31">
        <w:rPr>
          <w:rFonts w:asciiTheme="majorBidi" w:hAnsiTheme="majorBidi" w:cstheme="majorBidi"/>
          <w:sz w:val="24"/>
          <w:szCs w:val="24"/>
        </w:rPr>
        <w:t xml:space="preserve">marlarından biri olan </w:t>
      </w:r>
      <w:proofErr w:type="spellStart"/>
      <w:r w:rsidR="00903B1B">
        <w:rPr>
          <w:rFonts w:asciiTheme="majorBidi" w:hAnsiTheme="majorBidi" w:cstheme="majorBidi"/>
          <w:sz w:val="24"/>
          <w:szCs w:val="24"/>
        </w:rPr>
        <w:t>Benito</w:t>
      </w:r>
      <w:proofErr w:type="spellEnd"/>
      <w:r w:rsidR="00903B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3E31">
        <w:rPr>
          <w:rFonts w:asciiTheme="majorBidi" w:hAnsiTheme="majorBidi" w:cstheme="majorBidi"/>
          <w:sz w:val="24"/>
          <w:szCs w:val="24"/>
        </w:rPr>
        <w:t>Mussolini</w:t>
      </w:r>
      <w:proofErr w:type="spellEnd"/>
      <w:r w:rsidR="003A3E31">
        <w:rPr>
          <w:rFonts w:asciiTheme="majorBidi" w:hAnsiTheme="majorBidi" w:cstheme="majorBidi"/>
          <w:sz w:val="24"/>
          <w:szCs w:val="24"/>
        </w:rPr>
        <w:t xml:space="preserve">, </w:t>
      </w:r>
      <w:r w:rsidR="00903B1B">
        <w:rPr>
          <w:rFonts w:asciiTheme="majorBidi" w:hAnsiTheme="majorBidi" w:cstheme="majorBidi"/>
          <w:sz w:val="24"/>
          <w:szCs w:val="24"/>
        </w:rPr>
        <w:t xml:space="preserve">kendi </w:t>
      </w:r>
      <w:r w:rsidR="003A3E31">
        <w:rPr>
          <w:rFonts w:asciiTheme="majorBidi" w:hAnsiTheme="majorBidi" w:cstheme="majorBidi"/>
          <w:sz w:val="24"/>
          <w:szCs w:val="24"/>
        </w:rPr>
        <w:t>döneminde</w:t>
      </w:r>
      <w:r w:rsidR="00F32EE8">
        <w:rPr>
          <w:rFonts w:asciiTheme="majorBidi" w:hAnsiTheme="majorBidi" w:cstheme="majorBidi"/>
          <w:sz w:val="24"/>
          <w:szCs w:val="24"/>
        </w:rPr>
        <w:t xml:space="preserve"> yayılm</w:t>
      </w:r>
      <w:r w:rsidR="003A3E31">
        <w:rPr>
          <w:rFonts w:asciiTheme="majorBidi" w:hAnsiTheme="majorBidi" w:cstheme="majorBidi"/>
          <w:sz w:val="24"/>
          <w:szCs w:val="24"/>
        </w:rPr>
        <w:t xml:space="preserve">acılık siyaseti gütmüş, Akdeniz hakkındaki planlarını </w:t>
      </w:r>
      <w:r w:rsidR="00BC182A">
        <w:rPr>
          <w:rFonts w:asciiTheme="majorBidi" w:hAnsiTheme="majorBidi" w:cstheme="majorBidi"/>
          <w:sz w:val="24"/>
          <w:szCs w:val="24"/>
        </w:rPr>
        <w:t xml:space="preserve">da </w:t>
      </w:r>
      <w:r w:rsidR="00101FD5">
        <w:rPr>
          <w:rFonts w:asciiTheme="majorBidi" w:hAnsiTheme="majorBidi" w:cstheme="majorBidi"/>
          <w:sz w:val="24"/>
          <w:szCs w:val="24"/>
        </w:rPr>
        <w:t xml:space="preserve">açıkça ifade etmiştir. Buna karşılık </w:t>
      </w:r>
      <w:r w:rsidR="00903B1B">
        <w:rPr>
          <w:rFonts w:asciiTheme="majorBidi" w:hAnsiTheme="majorBidi" w:cstheme="majorBidi"/>
          <w:sz w:val="24"/>
          <w:szCs w:val="24"/>
        </w:rPr>
        <w:t>Türkiye Cumhuriyeti Devleti ise "Yurtta S</w:t>
      </w:r>
      <w:r w:rsidR="003A3E31">
        <w:rPr>
          <w:rFonts w:asciiTheme="majorBidi" w:hAnsiTheme="majorBidi" w:cstheme="majorBidi"/>
          <w:sz w:val="24"/>
          <w:szCs w:val="24"/>
        </w:rPr>
        <w:t>ulh Cihanda Sulh"</w:t>
      </w:r>
      <w:r w:rsidR="00F32EE8">
        <w:rPr>
          <w:rFonts w:asciiTheme="majorBidi" w:hAnsiTheme="majorBidi" w:cstheme="majorBidi"/>
          <w:sz w:val="24"/>
          <w:szCs w:val="24"/>
        </w:rPr>
        <w:t xml:space="preserve"> </w:t>
      </w:r>
      <w:r w:rsidR="00903B1B">
        <w:rPr>
          <w:rFonts w:asciiTheme="majorBidi" w:hAnsiTheme="majorBidi" w:cstheme="majorBidi"/>
          <w:sz w:val="24"/>
          <w:szCs w:val="24"/>
        </w:rPr>
        <w:t>prensibine sadakatini sürdürmüştür.</w:t>
      </w:r>
      <w:r w:rsidR="003A3E31">
        <w:rPr>
          <w:rFonts w:asciiTheme="majorBidi" w:hAnsiTheme="majorBidi" w:cstheme="majorBidi"/>
          <w:sz w:val="24"/>
          <w:szCs w:val="24"/>
        </w:rPr>
        <w:t xml:space="preserve"> </w:t>
      </w:r>
      <w:r w:rsidR="00A455E5">
        <w:rPr>
          <w:rFonts w:asciiTheme="majorBidi" w:hAnsiTheme="majorBidi" w:cstheme="majorBidi"/>
          <w:sz w:val="24"/>
          <w:szCs w:val="24"/>
        </w:rPr>
        <w:t>Bu çalışmada 1</w:t>
      </w:r>
      <w:r w:rsidR="00E51A81">
        <w:rPr>
          <w:rFonts w:asciiTheme="majorBidi" w:hAnsiTheme="majorBidi" w:cstheme="majorBidi"/>
          <w:sz w:val="24"/>
          <w:szCs w:val="24"/>
        </w:rPr>
        <w:t>923</w:t>
      </w:r>
      <w:r w:rsidR="00A455E5">
        <w:rPr>
          <w:rFonts w:asciiTheme="majorBidi" w:hAnsiTheme="majorBidi" w:cstheme="majorBidi"/>
          <w:sz w:val="24"/>
          <w:szCs w:val="24"/>
        </w:rPr>
        <w:t>-1945 yılları arası Türk-İtalyan ilişkileri Akdeniz'i odak alarak incelenmiştir.</w:t>
      </w:r>
    </w:p>
    <w:p w:rsidR="00290E51" w:rsidRPr="00290E51" w:rsidRDefault="00290E51" w:rsidP="00E42E2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90E51">
        <w:rPr>
          <w:rFonts w:asciiTheme="majorBidi" w:hAnsiTheme="majorBidi" w:cstheme="majorBidi"/>
          <w:b/>
          <w:bCs/>
          <w:sz w:val="24"/>
          <w:szCs w:val="24"/>
        </w:rPr>
        <w:t>Anahtar Kelimeler: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F05E0">
        <w:rPr>
          <w:rFonts w:asciiTheme="majorBidi" w:hAnsiTheme="majorBidi" w:cstheme="majorBidi"/>
          <w:sz w:val="24"/>
          <w:szCs w:val="24"/>
        </w:rPr>
        <w:t xml:space="preserve">Atatürk, İnönü, </w:t>
      </w:r>
      <w:proofErr w:type="spellStart"/>
      <w:r>
        <w:rPr>
          <w:rFonts w:asciiTheme="majorBidi" w:hAnsiTheme="majorBidi" w:cstheme="majorBidi"/>
          <w:sz w:val="24"/>
          <w:szCs w:val="24"/>
        </w:rPr>
        <w:t>Mussolini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AF05E0">
        <w:rPr>
          <w:rFonts w:asciiTheme="majorBidi" w:hAnsiTheme="majorBidi" w:cstheme="majorBidi"/>
          <w:sz w:val="24"/>
          <w:szCs w:val="24"/>
        </w:rPr>
        <w:t xml:space="preserve">İkinci Dünya Savaşı, Akdeniz. </w:t>
      </w:r>
    </w:p>
    <w:p w:rsidR="00BC182A" w:rsidRDefault="00BC182A" w:rsidP="00E42E2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E6742" w:rsidRDefault="00CE6742" w:rsidP="00E42E2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Abstract</w:t>
      </w:r>
      <w:proofErr w:type="spellEnd"/>
    </w:p>
    <w:p w:rsidR="00171CD2" w:rsidRDefault="0073687B" w:rsidP="005875BC">
      <w:p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E10FA">
        <w:rPr>
          <w:rFonts w:asciiTheme="majorBidi" w:hAnsiTheme="majorBidi" w:cstheme="majorBidi"/>
          <w:sz w:val="24"/>
          <w:szCs w:val="24"/>
          <w:lang w:val="en-US"/>
        </w:rPr>
        <w:t xml:space="preserve">Anatolian Turkish and Italia people </w:t>
      </w:r>
      <w:r w:rsidR="001E10FA" w:rsidRPr="001E10FA">
        <w:rPr>
          <w:rFonts w:asciiTheme="majorBidi" w:hAnsiTheme="majorBidi" w:cstheme="majorBidi"/>
          <w:sz w:val="24"/>
          <w:szCs w:val="24"/>
          <w:lang w:val="en-US"/>
        </w:rPr>
        <w:t>developed</w:t>
      </w:r>
      <w:r w:rsidRPr="001E10FA">
        <w:rPr>
          <w:rFonts w:asciiTheme="majorBidi" w:hAnsiTheme="majorBidi" w:cstheme="majorBidi"/>
          <w:sz w:val="24"/>
          <w:szCs w:val="24"/>
          <w:lang w:val="en-US"/>
        </w:rPr>
        <w:t xml:space="preserve"> a relationship on </w:t>
      </w:r>
      <w:r w:rsidR="001E10FA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1E10FA">
        <w:rPr>
          <w:rFonts w:asciiTheme="majorBidi" w:hAnsiTheme="majorBidi" w:cstheme="majorBidi"/>
          <w:sz w:val="24"/>
          <w:szCs w:val="24"/>
          <w:lang w:val="en-US"/>
        </w:rPr>
        <w:t xml:space="preserve">Mediterranean Sea </w:t>
      </w:r>
      <w:r w:rsidR="001E10FA" w:rsidRPr="001E10FA">
        <w:rPr>
          <w:rFonts w:asciiTheme="majorBidi" w:hAnsiTheme="majorBidi" w:cstheme="majorBidi"/>
          <w:sz w:val="24"/>
          <w:szCs w:val="24"/>
          <w:lang w:val="en-US"/>
        </w:rPr>
        <w:t>although</w:t>
      </w:r>
      <w:r w:rsidRPr="001E10FA">
        <w:rPr>
          <w:rFonts w:asciiTheme="majorBidi" w:hAnsiTheme="majorBidi" w:cstheme="majorBidi"/>
          <w:sz w:val="24"/>
          <w:szCs w:val="24"/>
          <w:lang w:val="en-US"/>
        </w:rPr>
        <w:t xml:space="preserve"> various Turkish groups had connected with Italia people in </w:t>
      </w:r>
      <w:r w:rsidR="001E10FA" w:rsidRPr="001E10FA">
        <w:rPr>
          <w:rFonts w:asciiTheme="majorBidi" w:hAnsiTheme="majorBidi" w:cstheme="majorBidi"/>
          <w:sz w:val="24"/>
          <w:szCs w:val="24"/>
          <w:lang w:val="en-US"/>
        </w:rPr>
        <w:t>sometimes different and somewhere different.</w:t>
      </w:r>
      <w:r w:rsidR="00C916B9">
        <w:rPr>
          <w:rFonts w:asciiTheme="majorBidi" w:hAnsiTheme="majorBidi" w:cstheme="majorBidi"/>
          <w:sz w:val="24"/>
          <w:szCs w:val="24"/>
          <w:lang w:val="en-US"/>
        </w:rPr>
        <w:t xml:space="preserve"> Despite their relation</w:t>
      </w:r>
      <w:r w:rsidR="001E10FA">
        <w:rPr>
          <w:rFonts w:asciiTheme="majorBidi" w:hAnsiTheme="majorBidi" w:cstheme="majorBidi"/>
          <w:sz w:val="24"/>
          <w:szCs w:val="24"/>
          <w:lang w:val="en-US"/>
        </w:rPr>
        <w:t xml:space="preserve">s had good things such as trade and </w:t>
      </w:r>
      <w:r w:rsidR="001E10FA" w:rsidRPr="001E10FA">
        <w:rPr>
          <w:rFonts w:asciiTheme="majorBidi" w:hAnsiTheme="majorBidi" w:cstheme="majorBidi"/>
          <w:sz w:val="24"/>
          <w:szCs w:val="24"/>
          <w:lang w:val="en-US"/>
        </w:rPr>
        <w:t xml:space="preserve">acculturation </w:t>
      </w:r>
      <w:r w:rsidR="001E10FA">
        <w:rPr>
          <w:rFonts w:asciiTheme="majorBidi" w:hAnsiTheme="majorBidi" w:cstheme="majorBidi"/>
          <w:sz w:val="24"/>
          <w:szCs w:val="24"/>
          <w:lang w:val="en-US"/>
        </w:rPr>
        <w:t xml:space="preserve">that like </w:t>
      </w:r>
      <w:r w:rsidR="001E10FA" w:rsidRPr="001E10FA">
        <w:rPr>
          <w:rFonts w:asciiTheme="majorBidi" w:hAnsiTheme="majorBidi" w:cstheme="majorBidi"/>
          <w:sz w:val="24"/>
          <w:szCs w:val="24"/>
          <w:lang w:val="en-US"/>
        </w:rPr>
        <w:t>interchange</w:t>
      </w:r>
      <w:r w:rsidR="001E10FA">
        <w:rPr>
          <w:rFonts w:asciiTheme="majorBidi" w:hAnsiTheme="majorBidi" w:cstheme="majorBidi"/>
          <w:sz w:val="24"/>
          <w:szCs w:val="24"/>
          <w:lang w:val="en-US"/>
        </w:rPr>
        <w:t xml:space="preserve"> goods and cultur</w:t>
      </w:r>
      <w:r w:rsidR="00577EFC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1E10FA">
        <w:rPr>
          <w:rFonts w:asciiTheme="majorBidi" w:hAnsiTheme="majorBidi" w:cstheme="majorBidi"/>
          <w:sz w:val="24"/>
          <w:szCs w:val="24"/>
          <w:lang w:val="en-US"/>
        </w:rPr>
        <w:t>l</w:t>
      </w:r>
      <w:r w:rsidR="00577EFC">
        <w:rPr>
          <w:rFonts w:asciiTheme="majorBidi" w:hAnsiTheme="majorBidi" w:cstheme="majorBidi"/>
          <w:sz w:val="24"/>
          <w:szCs w:val="24"/>
          <w:lang w:val="en-US"/>
        </w:rPr>
        <w:t xml:space="preserve">, they </w:t>
      </w:r>
      <w:r w:rsidR="00577EFC" w:rsidRPr="00577EFC">
        <w:rPr>
          <w:rFonts w:asciiTheme="majorBidi" w:hAnsiTheme="majorBidi" w:cstheme="majorBidi"/>
          <w:sz w:val="24"/>
          <w:szCs w:val="24"/>
          <w:lang w:val="en-US"/>
        </w:rPr>
        <w:t xml:space="preserve">had campaigned </w:t>
      </w:r>
      <w:r w:rsidR="00577EFC">
        <w:rPr>
          <w:rFonts w:asciiTheme="majorBidi" w:hAnsiTheme="majorBidi" w:cstheme="majorBidi"/>
          <w:sz w:val="24"/>
          <w:szCs w:val="24"/>
          <w:lang w:val="en-US"/>
        </w:rPr>
        <w:t xml:space="preserve">to dominate the </w:t>
      </w:r>
      <w:r w:rsidR="00577EFC" w:rsidRPr="001E10FA">
        <w:rPr>
          <w:rFonts w:asciiTheme="majorBidi" w:hAnsiTheme="majorBidi" w:cstheme="majorBidi"/>
          <w:sz w:val="24"/>
          <w:szCs w:val="24"/>
          <w:lang w:val="en-US"/>
        </w:rPr>
        <w:t>Mediterranean</w:t>
      </w:r>
      <w:r w:rsidR="00577EFC">
        <w:rPr>
          <w:rFonts w:asciiTheme="majorBidi" w:hAnsiTheme="majorBidi" w:cstheme="majorBidi"/>
          <w:sz w:val="24"/>
          <w:szCs w:val="24"/>
          <w:lang w:val="en-US"/>
        </w:rPr>
        <w:t xml:space="preserve"> for</w:t>
      </w:r>
      <w:r w:rsidR="00C916B9">
        <w:rPr>
          <w:rFonts w:asciiTheme="majorBidi" w:hAnsiTheme="majorBidi" w:cstheme="majorBidi"/>
          <w:sz w:val="24"/>
          <w:szCs w:val="24"/>
          <w:lang w:val="en-US"/>
        </w:rPr>
        <w:t xml:space="preserve"> a</w:t>
      </w:r>
      <w:r w:rsidR="00577EFC">
        <w:rPr>
          <w:rFonts w:asciiTheme="majorBidi" w:hAnsiTheme="majorBidi" w:cstheme="majorBidi"/>
          <w:sz w:val="24"/>
          <w:szCs w:val="24"/>
          <w:lang w:val="en-US"/>
        </w:rPr>
        <w:t xml:space="preserve"> long time. Italia has established its political union in </w:t>
      </w:r>
      <w:r w:rsidR="00C916B9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577EFC">
        <w:rPr>
          <w:rFonts w:asciiTheme="majorBidi" w:hAnsiTheme="majorBidi" w:cstheme="majorBidi"/>
          <w:sz w:val="24"/>
          <w:szCs w:val="24"/>
          <w:lang w:val="en-US"/>
        </w:rPr>
        <w:t>19</w:t>
      </w:r>
      <w:r w:rsidR="00577EFC" w:rsidRPr="00C916B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="00577EFC">
        <w:rPr>
          <w:rFonts w:asciiTheme="majorBidi" w:hAnsiTheme="majorBidi" w:cstheme="majorBidi"/>
          <w:sz w:val="24"/>
          <w:szCs w:val="24"/>
          <w:lang w:val="en-US"/>
        </w:rPr>
        <w:t xml:space="preserve"> Century. Colonization was </w:t>
      </w:r>
      <w:r w:rsidR="00577EFC" w:rsidRPr="00577EFC">
        <w:rPr>
          <w:rFonts w:asciiTheme="majorBidi" w:hAnsiTheme="majorBidi" w:cstheme="majorBidi"/>
          <w:sz w:val="24"/>
          <w:szCs w:val="24"/>
          <w:lang w:val="en-US"/>
        </w:rPr>
        <w:t>perceived as</w:t>
      </w:r>
      <w:r w:rsidR="00577EFC">
        <w:rPr>
          <w:rFonts w:asciiTheme="majorBidi" w:hAnsiTheme="majorBidi" w:cstheme="majorBidi"/>
          <w:sz w:val="24"/>
          <w:szCs w:val="24"/>
          <w:lang w:val="en-US"/>
        </w:rPr>
        <w:t xml:space="preserve"> the way of </w:t>
      </w:r>
      <w:r w:rsidR="00577EFC" w:rsidRPr="00577EFC">
        <w:rPr>
          <w:rFonts w:asciiTheme="majorBidi" w:hAnsiTheme="majorBidi" w:cstheme="majorBidi"/>
          <w:sz w:val="24"/>
          <w:szCs w:val="24"/>
          <w:lang w:val="en-US"/>
        </w:rPr>
        <w:t>economic development</w:t>
      </w:r>
      <w:r w:rsidR="00577EFC">
        <w:rPr>
          <w:rFonts w:asciiTheme="majorBidi" w:hAnsiTheme="majorBidi" w:cstheme="majorBidi"/>
          <w:sz w:val="24"/>
          <w:szCs w:val="24"/>
          <w:lang w:val="en-US"/>
        </w:rPr>
        <w:t xml:space="preserve"> by Italia like other European </w:t>
      </w:r>
      <w:r w:rsidR="00577EFC" w:rsidRPr="00A67962">
        <w:rPr>
          <w:rFonts w:asciiTheme="majorBidi" w:hAnsiTheme="majorBidi" w:cstheme="majorBidi"/>
          <w:sz w:val="24"/>
          <w:szCs w:val="24"/>
          <w:lang w:val="en-US"/>
        </w:rPr>
        <w:t>countries.</w:t>
      </w:r>
      <w:r w:rsidR="00577EFC" w:rsidRPr="00A67962">
        <w:rPr>
          <w:lang w:val="en-US"/>
        </w:rPr>
        <w:t xml:space="preserve"> </w:t>
      </w:r>
      <w:r w:rsidR="00577EFC" w:rsidRPr="00A67962">
        <w:rPr>
          <w:rFonts w:asciiTheme="majorBidi" w:hAnsiTheme="majorBidi" w:cstheme="majorBidi"/>
          <w:sz w:val="24"/>
          <w:szCs w:val="24"/>
          <w:lang w:val="en-US"/>
        </w:rPr>
        <w:t>In this direction</w:t>
      </w:r>
      <w:r w:rsidR="00C916B9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77EFC" w:rsidRPr="00A679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67962" w:rsidRPr="00A67962">
        <w:rPr>
          <w:rFonts w:asciiTheme="majorBidi" w:hAnsiTheme="majorBidi" w:cstheme="majorBidi"/>
          <w:sz w:val="24"/>
          <w:szCs w:val="24"/>
          <w:lang w:val="en-US"/>
        </w:rPr>
        <w:t>Italia aimed annexation of Ottoman areas. Benito Mussolini, who became Italian prime minister, had stayed his position in under</w:t>
      </w:r>
      <w:r w:rsidR="00C916B9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A67962" w:rsidRPr="00A67962">
        <w:rPr>
          <w:rFonts w:asciiTheme="majorBidi" w:hAnsiTheme="majorBidi" w:cstheme="majorBidi"/>
          <w:sz w:val="24"/>
          <w:szCs w:val="24"/>
          <w:lang w:val="en-US"/>
        </w:rPr>
        <w:t>researched period.</w:t>
      </w:r>
      <w:r w:rsidR="00A67962">
        <w:rPr>
          <w:rFonts w:asciiTheme="majorBidi" w:hAnsiTheme="majorBidi" w:cstheme="majorBidi"/>
          <w:sz w:val="24"/>
          <w:szCs w:val="24"/>
          <w:lang w:val="en-US"/>
        </w:rPr>
        <w:t xml:space="preserve"> In Turkey, the republic was founded in 1923 instead of Ottoman monarchy. </w:t>
      </w:r>
      <w:proofErr w:type="spellStart"/>
      <w:r w:rsidR="00A67962">
        <w:rPr>
          <w:rFonts w:asciiTheme="majorBidi" w:hAnsiTheme="majorBidi" w:cstheme="majorBidi"/>
          <w:sz w:val="24"/>
          <w:szCs w:val="24"/>
        </w:rPr>
        <w:t>Benito</w:t>
      </w:r>
      <w:proofErr w:type="spellEnd"/>
      <w:r w:rsidR="00A67962">
        <w:rPr>
          <w:rFonts w:asciiTheme="majorBidi" w:hAnsiTheme="majorBidi" w:cstheme="majorBidi"/>
          <w:sz w:val="24"/>
          <w:szCs w:val="24"/>
        </w:rPr>
        <w:t xml:space="preserve"> </w:t>
      </w:r>
      <w:r w:rsidR="00A67962" w:rsidRPr="00171CD2">
        <w:rPr>
          <w:rFonts w:asciiTheme="majorBidi" w:hAnsiTheme="majorBidi" w:cstheme="majorBidi"/>
          <w:sz w:val="24"/>
          <w:szCs w:val="24"/>
          <w:lang w:val="en-US"/>
        </w:rPr>
        <w:t>Mussolini</w:t>
      </w:r>
      <w:r w:rsidR="00C916B9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A67962" w:rsidRPr="00171CD2">
        <w:rPr>
          <w:rFonts w:asciiTheme="majorBidi" w:hAnsiTheme="majorBidi" w:cstheme="majorBidi"/>
          <w:sz w:val="24"/>
          <w:szCs w:val="24"/>
          <w:lang w:val="en-US"/>
        </w:rPr>
        <w:t xml:space="preserve"> who was also </w:t>
      </w:r>
      <w:r w:rsidR="00171CD2" w:rsidRPr="00171CD2">
        <w:rPr>
          <w:rFonts w:asciiTheme="majorBidi" w:hAnsiTheme="majorBidi" w:cstheme="majorBidi"/>
          <w:sz w:val="24"/>
          <w:szCs w:val="24"/>
          <w:lang w:val="en-US"/>
        </w:rPr>
        <w:t xml:space="preserve">one of </w:t>
      </w:r>
      <w:r w:rsidR="00C916B9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the </w:t>
      </w:r>
      <w:r w:rsidR="00171CD2" w:rsidRPr="00171CD2">
        <w:rPr>
          <w:rFonts w:asciiTheme="majorBidi" w:hAnsiTheme="majorBidi" w:cstheme="majorBidi"/>
          <w:sz w:val="24"/>
          <w:szCs w:val="24"/>
          <w:lang w:val="en-US"/>
        </w:rPr>
        <w:t>starter</w:t>
      </w:r>
      <w:r w:rsidR="00171CD2">
        <w:rPr>
          <w:rFonts w:asciiTheme="majorBidi" w:hAnsiTheme="majorBidi" w:cstheme="majorBidi"/>
          <w:sz w:val="24"/>
          <w:szCs w:val="24"/>
          <w:lang w:val="en-US"/>
        </w:rPr>
        <w:t>s of the</w:t>
      </w:r>
      <w:r w:rsidR="00171CD2" w:rsidRPr="00171C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71CD2">
        <w:rPr>
          <w:rFonts w:asciiTheme="majorBidi" w:hAnsiTheme="majorBidi" w:cstheme="majorBidi"/>
          <w:sz w:val="24"/>
          <w:szCs w:val="24"/>
          <w:lang w:val="en-US"/>
        </w:rPr>
        <w:t>Worl</w:t>
      </w:r>
      <w:r w:rsidR="00171CD2" w:rsidRPr="00171CD2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171CD2">
        <w:rPr>
          <w:rFonts w:asciiTheme="majorBidi" w:hAnsiTheme="majorBidi" w:cstheme="majorBidi"/>
          <w:sz w:val="24"/>
          <w:szCs w:val="24"/>
          <w:lang w:val="en-US"/>
        </w:rPr>
        <w:t xml:space="preserve"> War II,  </w:t>
      </w:r>
      <w:r w:rsidR="00171CD2" w:rsidRPr="00171CD2">
        <w:rPr>
          <w:rFonts w:asciiTheme="majorBidi" w:hAnsiTheme="majorBidi" w:cstheme="majorBidi"/>
          <w:sz w:val="24"/>
          <w:szCs w:val="24"/>
          <w:lang w:val="en-US"/>
        </w:rPr>
        <w:t>pursue</w:t>
      </w:r>
      <w:r w:rsidR="00171CD2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171CD2" w:rsidRPr="00171CD2">
        <w:rPr>
          <w:rFonts w:asciiTheme="majorBidi" w:hAnsiTheme="majorBidi" w:cstheme="majorBidi"/>
          <w:sz w:val="24"/>
          <w:szCs w:val="24"/>
          <w:lang w:val="en-US"/>
        </w:rPr>
        <w:t xml:space="preserve"> expansionis</w:t>
      </w:r>
      <w:r w:rsidR="00171CD2">
        <w:rPr>
          <w:rFonts w:asciiTheme="majorBidi" w:hAnsiTheme="majorBidi" w:cstheme="majorBidi"/>
          <w:sz w:val="24"/>
          <w:szCs w:val="24"/>
          <w:lang w:val="en-US"/>
        </w:rPr>
        <w:t xml:space="preserve">t policy and </w:t>
      </w:r>
      <w:r w:rsidR="00171CD2" w:rsidRPr="00171CD2">
        <w:rPr>
          <w:rFonts w:asciiTheme="majorBidi" w:hAnsiTheme="majorBidi" w:cstheme="majorBidi"/>
          <w:sz w:val="24"/>
          <w:szCs w:val="24"/>
          <w:lang w:val="en-US"/>
        </w:rPr>
        <w:t>brought out</w:t>
      </w:r>
      <w:r w:rsidR="00171CD2">
        <w:rPr>
          <w:rFonts w:asciiTheme="majorBidi" w:hAnsiTheme="majorBidi" w:cstheme="majorBidi"/>
          <w:sz w:val="24"/>
          <w:szCs w:val="24"/>
          <w:lang w:val="en-US"/>
        </w:rPr>
        <w:t xml:space="preserve"> his intention about the </w:t>
      </w:r>
      <w:r w:rsidR="00171CD2" w:rsidRPr="001E10FA">
        <w:rPr>
          <w:rFonts w:asciiTheme="majorBidi" w:hAnsiTheme="majorBidi" w:cstheme="majorBidi"/>
          <w:sz w:val="24"/>
          <w:szCs w:val="24"/>
          <w:lang w:val="en-US"/>
        </w:rPr>
        <w:t>Mediterranean</w:t>
      </w:r>
      <w:r w:rsidR="00171CD2">
        <w:rPr>
          <w:rFonts w:asciiTheme="majorBidi" w:hAnsiTheme="majorBidi" w:cstheme="majorBidi"/>
          <w:sz w:val="24"/>
          <w:szCs w:val="24"/>
          <w:lang w:val="en-US"/>
        </w:rPr>
        <w:t>. On the other hand</w:t>
      </w:r>
      <w:r w:rsidR="005875BC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171C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875BC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171CD2">
        <w:rPr>
          <w:rFonts w:asciiTheme="majorBidi" w:hAnsiTheme="majorBidi" w:cstheme="majorBidi"/>
          <w:sz w:val="24"/>
          <w:szCs w:val="24"/>
          <w:lang w:val="en-US"/>
        </w:rPr>
        <w:t xml:space="preserve">Republic of Turkey has continued its loyalty to the principle of "Peace at </w:t>
      </w:r>
      <w:r w:rsidR="005875BC">
        <w:rPr>
          <w:rFonts w:asciiTheme="majorBidi" w:hAnsiTheme="majorBidi" w:cstheme="majorBidi"/>
          <w:sz w:val="24"/>
          <w:szCs w:val="24"/>
          <w:lang w:val="en-US"/>
        </w:rPr>
        <w:t>H</w:t>
      </w:r>
      <w:r w:rsidR="00171CD2">
        <w:rPr>
          <w:rFonts w:asciiTheme="majorBidi" w:hAnsiTheme="majorBidi" w:cstheme="majorBidi"/>
          <w:sz w:val="24"/>
          <w:szCs w:val="24"/>
          <w:lang w:val="en-US"/>
        </w:rPr>
        <w:t xml:space="preserve">ome, Peace in </w:t>
      </w:r>
      <w:r w:rsidR="005875BC">
        <w:rPr>
          <w:rFonts w:asciiTheme="majorBidi" w:hAnsiTheme="majorBidi" w:cstheme="majorBidi"/>
          <w:sz w:val="24"/>
          <w:szCs w:val="24"/>
          <w:lang w:val="en-US"/>
        </w:rPr>
        <w:t>the W</w:t>
      </w:r>
      <w:r w:rsidR="00171CD2">
        <w:rPr>
          <w:rFonts w:asciiTheme="majorBidi" w:hAnsiTheme="majorBidi" w:cstheme="majorBidi"/>
          <w:sz w:val="24"/>
          <w:szCs w:val="24"/>
          <w:lang w:val="en-US"/>
        </w:rPr>
        <w:t xml:space="preserve">orld". </w:t>
      </w:r>
      <w:r w:rsidR="00171CD2" w:rsidRPr="0031082D">
        <w:rPr>
          <w:rFonts w:asciiTheme="majorBidi" w:hAnsiTheme="majorBidi" w:cstheme="majorBidi"/>
          <w:bCs/>
          <w:sz w:val="24"/>
          <w:szCs w:val="24"/>
          <w:lang w:val="en-US"/>
        </w:rPr>
        <w:t xml:space="preserve">In this study, it is examined </w:t>
      </w:r>
      <w:r w:rsidR="00C916B9">
        <w:rPr>
          <w:rFonts w:asciiTheme="majorBidi" w:hAnsiTheme="majorBidi" w:cstheme="majorBidi"/>
          <w:bCs/>
          <w:sz w:val="24"/>
          <w:szCs w:val="24"/>
          <w:lang w:val="en-US"/>
        </w:rPr>
        <w:t>T</w:t>
      </w:r>
      <w:r w:rsidR="00C916B9" w:rsidRPr="00C916B9">
        <w:rPr>
          <w:rFonts w:asciiTheme="majorBidi" w:hAnsiTheme="majorBidi" w:cstheme="majorBidi"/>
          <w:bCs/>
          <w:sz w:val="24"/>
          <w:szCs w:val="24"/>
          <w:lang w:val="en-US"/>
        </w:rPr>
        <w:t>urkey-</w:t>
      </w:r>
      <w:r w:rsidR="00C916B9">
        <w:rPr>
          <w:rFonts w:asciiTheme="majorBidi" w:hAnsiTheme="majorBidi" w:cstheme="majorBidi"/>
          <w:bCs/>
          <w:sz w:val="24"/>
          <w:szCs w:val="24"/>
          <w:lang w:val="en-US"/>
        </w:rPr>
        <w:t>Itali</w:t>
      </w:r>
      <w:r w:rsidR="00C916B9" w:rsidRPr="00C916B9">
        <w:rPr>
          <w:rFonts w:asciiTheme="majorBidi" w:hAnsiTheme="majorBidi" w:cstheme="majorBidi"/>
          <w:bCs/>
          <w:sz w:val="24"/>
          <w:szCs w:val="24"/>
          <w:lang w:val="en-US"/>
        </w:rPr>
        <w:t>a relations</w:t>
      </w:r>
      <w:r w:rsidR="00C916B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C916B9" w:rsidRPr="00C916B9">
        <w:rPr>
          <w:rFonts w:asciiTheme="majorBidi" w:hAnsiTheme="majorBidi" w:cstheme="majorBidi"/>
          <w:bCs/>
          <w:sz w:val="24"/>
          <w:szCs w:val="24"/>
          <w:lang w:val="en-US"/>
        </w:rPr>
        <w:t>between the years of</w:t>
      </w:r>
      <w:r w:rsidR="00C916B9">
        <w:rPr>
          <w:rFonts w:asciiTheme="majorBidi" w:hAnsiTheme="majorBidi" w:cstheme="majorBidi"/>
          <w:bCs/>
          <w:sz w:val="24"/>
          <w:szCs w:val="24"/>
          <w:lang w:val="en-US"/>
        </w:rPr>
        <w:t xml:space="preserve"> 1923-1945 focused on </w:t>
      </w:r>
      <w:r w:rsidR="005875BC">
        <w:rPr>
          <w:rFonts w:asciiTheme="majorBidi" w:hAnsiTheme="majorBidi" w:cstheme="majorBidi"/>
          <w:bCs/>
          <w:sz w:val="24"/>
          <w:szCs w:val="24"/>
          <w:lang w:val="en-US"/>
        </w:rPr>
        <w:t>t</w:t>
      </w:r>
      <w:r w:rsidR="00C916B9">
        <w:rPr>
          <w:rFonts w:asciiTheme="majorBidi" w:hAnsiTheme="majorBidi" w:cstheme="majorBidi"/>
          <w:bCs/>
          <w:sz w:val="24"/>
          <w:szCs w:val="24"/>
          <w:lang w:val="en-US"/>
        </w:rPr>
        <w:t xml:space="preserve">he Mediterranean </w:t>
      </w:r>
    </w:p>
    <w:p w:rsidR="00CE6742" w:rsidRPr="005875BC" w:rsidRDefault="00CE6742" w:rsidP="00171CD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875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Keywords: </w:t>
      </w:r>
      <w:r w:rsidRPr="005875BC">
        <w:rPr>
          <w:rFonts w:asciiTheme="majorBidi" w:hAnsiTheme="majorBidi" w:cstheme="majorBidi"/>
          <w:sz w:val="24"/>
          <w:szCs w:val="24"/>
          <w:lang w:val="en-US"/>
        </w:rPr>
        <w:t xml:space="preserve">Ataturk, Inonu, Mussolini, World War II, </w:t>
      </w:r>
      <w:r w:rsidR="0073687B" w:rsidRPr="005875BC">
        <w:rPr>
          <w:rFonts w:asciiTheme="majorBidi" w:hAnsiTheme="majorBidi" w:cstheme="majorBidi"/>
          <w:sz w:val="24"/>
          <w:szCs w:val="24"/>
          <w:lang w:val="en-US"/>
        </w:rPr>
        <w:t>Mediterranean.</w:t>
      </w:r>
    </w:p>
    <w:p w:rsidR="00C916B9" w:rsidRDefault="00C916B9" w:rsidP="00E42E2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90E51" w:rsidRPr="00290E51" w:rsidRDefault="00290E51" w:rsidP="00E42E2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90E51">
        <w:rPr>
          <w:rFonts w:asciiTheme="majorBidi" w:hAnsiTheme="majorBidi" w:cstheme="majorBidi"/>
          <w:b/>
          <w:bCs/>
          <w:sz w:val="24"/>
          <w:szCs w:val="24"/>
        </w:rPr>
        <w:t>Giriş</w:t>
      </w:r>
    </w:p>
    <w:p w:rsidR="00F31DE9" w:rsidRDefault="004F70BE" w:rsidP="00BB771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Roma devrinden bu yana Türkler, İtalya merkezli devletlerle ve İtalyalılarla</w:t>
      </w:r>
      <w:r w:rsidR="00C37948">
        <w:rPr>
          <w:rStyle w:val="DipnotBavurusu"/>
          <w:rFonts w:asciiTheme="majorBidi" w:hAnsiTheme="majorBidi" w:cstheme="majorBidi"/>
          <w:sz w:val="24"/>
          <w:szCs w:val="24"/>
        </w:rPr>
        <w:footnoteReference w:id="2"/>
      </w:r>
      <w:r>
        <w:rPr>
          <w:rFonts w:asciiTheme="majorBidi" w:hAnsiTheme="majorBidi" w:cstheme="majorBidi"/>
          <w:sz w:val="24"/>
          <w:szCs w:val="24"/>
        </w:rPr>
        <w:t xml:space="preserve"> pek çok dönemde yakın ilişkiler kurmuşlardır. Bu bazen savaş bazense ticaret ve ortaklık ilişkileridir. İtalya</w:t>
      </w:r>
      <w:r w:rsidR="00C37948">
        <w:rPr>
          <w:rFonts w:asciiTheme="majorBidi" w:hAnsiTheme="majorBidi" w:cstheme="majorBidi"/>
          <w:sz w:val="24"/>
          <w:szCs w:val="24"/>
        </w:rPr>
        <w:t xml:space="preserve"> Yarımadası ve İtalyalı</w:t>
      </w:r>
      <w:r>
        <w:rPr>
          <w:rFonts w:asciiTheme="majorBidi" w:hAnsiTheme="majorBidi" w:cstheme="majorBidi"/>
          <w:sz w:val="24"/>
          <w:szCs w:val="24"/>
        </w:rPr>
        <w:t>ların hükmettiği topraklar, Türklerin topraklarına yakın veya sınır</w:t>
      </w:r>
      <w:r w:rsidR="00BB7713">
        <w:rPr>
          <w:rFonts w:asciiTheme="majorBidi" w:hAnsiTheme="majorBidi" w:cstheme="majorBidi"/>
          <w:sz w:val="24"/>
          <w:szCs w:val="24"/>
        </w:rPr>
        <w:t>daş</w:t>
      </w:r>
      <w:r>
        <w:rPr>
          <w:rFonts w:asciiTheme="majorBidi" w:hAnsiTheme="majorBidi" w:cstheme="majorBidi"/>
          <w:sz w:val="24"/>
          <w:szCs w:val="24"/>
        </w:rPr>
        <w:t xml:space="preserve"> olurken </w:t>
      </w:r>
      <w:r w:rsidR="00BB7713">
        <w:rPr>
          <w:rFonts w:asciiTheme="majorBidi" w:hAnsiTheme="majorBidi" w:cstheme="majorBidi"/>
          <w:sz w:val="24"/>
          <w:szCs w:val="24"/>
        </w:rPr>
        <w:t xml:space="preserve">Anadolu Türkleri ile </w:t>
      </w:r>
      <w:r w:rsidR="00F31DE9">
        <w:rPr>
          <w:rFonts w:asciiTheme="majorBidi" w:hAnsiTheme="majorBidi" w:cstheme="majorBidi"/>
          <w:sz w:val="24"/>
          <w:szCs w:val="24"/>
        </w:rPr>
        <w:t>büyük bir denizi de paylaşmaktadırlar</w:t>
      </w:r>
      <w:r w:rsidR="00BB7713">
        <w:rPr>
          <w:rFonts w:asciiTheme="majorBidi" w:hAnsiTheme="majorBidi" w:cstheme="majorBidi"/>
          <w:sz w:val="24"/>
          <w:szCs w:val="24"/>
        </w:rPr>
        <w:t>. O da</w:t>
      </w:r>
      <w:r w:rsidR="00F31DE9">
        <w:rPr>
          <w:rFonts w:asciiTheme="majorBidi" w:hAnsiTheme="majorBidi" w:cstheme="majorBidi"/>
          <w:sz w:val="24"/>
          <w:szCs w:val="24"/>
        </w:rPr>
        <w:t xml:space="preserve"> Akdeniz</w:t>
      </w:r>
      <w:r w:rsidR="00BB7713">
        <w:rPr>
          <w:rFonts w:asciiTheme="majorBidi" w:hAnsiTheme="majorBidi" w:cstheme="majorBidi"/>
          <w:sz w:val="24"/>
          <w:szCs w:val="24"/>
        </w:rPr>
        <w:t>'dir</w:t>
      </w:r>
      <w:r w:rsidR="00F31DE9">
        <w:rPr>
          <w:rFonts w:asciiTheme="majorBidi" w:hAnsiTheme="majorBidi" w:cstheme="majorBidi"/>
          <w:sz w:val="24"/>
          <w:szCs w:val="24"/>
        </w:rPr>
        <w:t xml:space="preserve">. </w:t>
      </w:r>
    </w:p>
    <w:p w:rsidR="0061394F" w:rsidRDefault="00F31DE9" w:rsidP="00BB771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9538E">
        <w:rPr>
          <w:rFonts w:asciiTheme="majorBidi" w:hAnsiTheme="majorBidi" w:cstheme="majorBidi"/>
          <w:sz w:val="24"/>
          <w:szCs w:val="24"/>
        </w:rPr>
        <w:t>Osmanlı dönemin</w:t>
      </w:r>
      <w:r w:rsidR="00BB7713">
        <w:rPr>
          <w:rFonts w:asciiTheme="majorBidi" w:hAnsiTheme="majorBidi" w:cstheme="majorBidi"/>
          <w:sz w:val="24"/>
          <w:szCs w:val="24"/>
        </w:rPr>
        <w:t>in en başlarında itibaren çok uzun</w:t>
      </w:r>
      <w:r w:rsidR="00BC182A">
        <w:rPr>
          <w:rFonts w:asciiTheme="majorBidi" w:hAnsiTheme="majorBidi" w:cstheme="majorBidi"/>
          <w:sz w:val="24"/>
          <w:szCs w:val="24"/>
        </w:rPr>
        <w:t xml:space="preserve"> </w:t>
      </w:r>
      <w:r w:rsidR="00BB7713">
        <w:rPr>
          <w:rFonts w:asciiTheme="majorBidi" w:hAnsiTheme="majorBidi" w:cstheme="majorBidi"/>
          <w:sz w:val="24"/>
          <w:szCs w:val="24"/>
        </w:rPr>
        <w:t>bir süre</w:t>
      </w:r>
      <w:r w:rsidR="0019538E">
        <w:rPr>
          <w:rFonts w:asciiTheme="majorBidi" w:hAnsiTheme="majorBidi" w:cstheme="majorBidi"/>
          <w:sz w:val="24"/>
          <w:szCs w:val="24"/>
        </w:rPr>
        <w:t xml:space="preserve"> denizler</w:t>
      </w:r>
      <w:r w:rsidR="006B73EF">
        <w:rPr>
          <w:rFonts w:asciiTheme="majorBidi" w:hAnsiTheme="majorBidi" w:cstheme="majorBidi"/>
          <w:sz w:val="24"/>
          <w:szCs w:val="24"/>
        </w:rPr>
        <w:t>de İtalyalı denizci devletleri Venedik</w:t>
      </w:r>
      <w:r w:rsidR="00BB7713">
        <w:rPr>
          <w:rFonts w:asciiTheme="majorBidi" w:hAnsiTheme="majorBidi" w:cstheme="majorBidi"/>
          <w:sz w:val="24"/>
          <w:szCs w:val="24"/>
        </w:rPr>
        <w:t>liler</w:t>
      </w:r>
      <w:r w:rsidR="006B73EF">
        <w:rPr>
          <w:rFonts w:asciiTheme="majorBidi" w:hAnsiTheme="majorBidi" w:cstheme="majorBidi"/>
          <w:sz w:val="24"/>
          <w:szCs w:val="24"/>
        </w:rPr>
        <w:t xml:space="preserve"> ve Ceneviz</w:t>
      </w:r>
      <w:r w:rsidR="00BB7713">
        <w:rPr>
          <w:rFonts w:asciiTheme="majorBidi" w:hAnsiTheme="majorBidi" w:cstheme="majorBidi"/>
          <w:sz w:val="24"/>
          <w:szCs w:val="24"/>
        </w:rPr>
        <w:t>liler ile</w:t>
      </w:r>
      <w:r w:rsidR="007B2A04">
        <w:rPr>
          <w:rFonts w:asciiTheme="majorBidi" w:hAnsiTheme="majorBidi" w:cstheme="majorBidi"/>
          <w:sz w:val="24"/>
          <w:szCs w:val="24"/>
        </w:rPr>
        <w:t xml:space="preserve"> karşılaşılmıştır. Osmanlı'nın ilk dönemlerin</w:t>
      </w:r>
      <w:r w:rsidR="00C37948">
        <w:rPr>
          <w:rFonts w:asciiTheme="majorBidi" w:hAnsiTheme="majorBidi" w:cstheme="majorBidi"/>
          <w:sz w:val="24"/>
          <w:szCs w:val="24"/>
        </w:rPr>
        <w:t>de Anadolu neredeyse bir İtalyalı</w:t>
      </w:r>
      <w:r w:rsidR="007B2A04">
        <w:rPr>
          <w:rFonts w:asciiTheme="majorBidi" w:hAnsiTheme="majorBidi" w:cstheme="majorBidi"/>
          <w:sz w:val="24"/>
          <w:szCs w:val="24"/>
        </w:rPr>
        <w:t xml:space="preserve"> ablukası altındaydı. Anadolu'nun çevresindeki denizlerde ve bu denizlerin adalarında İtalyanların yoğun faaliyetleri </w:t>
      </w:r>
      <w:r w:rsidR="00BB7713">
        <w:rPr>
          <w:rFonts w:asciiTheme="majorBidi" w:hAnsiTheme="majorBidi" w:cstheme="majorBidi"/>
          <w:sz w:val="24"/>
          <w:szCs w:val="24"/>
        </w:rPr>
        <w:t>sürmekteydi.</w:t>
      </w:r>
      <w:r w:rsidR="007B2A04">
        <w:rPr>
          <w:rFonts w:asciiTheme="majorBidi" w:hAnsiTheme="majorBidi" w:cstheme="majorBidi"/>
          <w:sz w:val="24"/>
          <w:szCs w:val="24"/>
        </w:rPr>
        <w:t xml:space="preserve"> Donanma korumasında olmayan </w:t>
      </w:r>
      <w:r w:rsidR="00BB7713">
        <w:rPr>
          <w:rFonts w:asciiTheme="majorBidi" w:hAnsiTheme="majorBidi" w:cstheme="majorBidi"/>
          <w:sz w:val="24"/>
          <w:szCs w:val="24"/>
        </w:rPr>
        <w:t xml:space="preserve">Türk </w:t>
      </w:r>
      <w:r w:rsidR="007B2A04">
        <w:rPr>
          <w:rFonts w:asciiTheme="majorBidi" w:hAnsiTheme="majorBidi" w:cstheme="majorBidi"/>
          <w:sz w:val="24"/>
          <w:szCs w:val="24"/>
        </w:rPr>
        <w:t xml:space="preserve">toprakları sık </w:t>
      </w:r>
      <w:proofErr w:type="spellStart"/>
      <w:r w:rsidR="007B2A04">
        <w:rPr>
          <w:rFonts w:asciiTheme="majorBidi" w:hAnsiTheme="majorBidi" w:cstheme="majorBidi"/>
          <w:sz w:val="24"/>
          <w:szCs w:val="24"/>
        </w:rPr>
        <w:t>sık</w:t>
      </w:r>
      <w:proofErr w:type="spellEnd"/>
      <w:r w:rsidR="007B2A04">
        <w:rPr>
          <w:rFonts w:asciiTheme="majorBidi" w:hAnsiTheme="majorBidi" w:cstheme="majorBidi"/>
          <w:sz w:val="24"/>
          <w:szCs w:val="24"/>
        </w:rPr>
        <w:t xml:space="preserve"> denizden gelen yağmacılara maruz kalmaktaydı.</w:t>
      </w:r>
      <w:r w:rsidR="007B2A04">
        <w:rPr>
          <w:rStyle w:val="DipnotBavurusu"/>
          <w:rFonts w:asciiTheme="majorBidi" w:hAnsiTheme="majorBidi" w:cstheme="majorBidi"/>
          <w:sz w:val="24"/>
          <w:szCs w:val="24"/>
        </w:rPr>
        <w:footnoteReference w:id="3"/>
      </w:r>
      <w:r w:rsidR="007B2A04">
        <w:rPr>
          <w:rFonts w:asciiTheme="majorBidi" w:hAnsiTheme="majorBidi" w:cstheme="majorBidi"/>
          <w:sz w:val="24"/>
          <w:szCs w:val="24"/>
        </w:rPr>
        <w:t xml:space="preserve"> </w:t>
      </w:r>
    </w:p>
    <w:p w:rsidR="004F70BE" w:rsidRDefault="0061394F" w:rsidP="00E42E2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C84A7C">
        <w:rPr>
          <w:rFonts w:asciiTheme="majorBidi" w:hAnsiTheme="majorBidi" w:cstheme="majorBidi"/>
          <w:sz w:val="24"/>
          <w:szCs w:val="24"/>
        </w:rPr>
        <w:t xml:space="preserve">Bir diğer </w:t>
      </w:r>
      <w:r w:rsidR="001D3729">
        <w:rPr>
          <w:rFonts w:asciiTheme="majorBidi" w:hAnsiTheme="majorBidi" w:cstheme="majorBidi"/>
          <w:sz w:val="24"/>
          <w:szCs w:val="24"/>
        </w:rPr>
        <w:t xml:space="preserve">denizci </w:t>
      </w:r>
      <w:r w:rsidR="00C84A7C">
        <w:rPr>
          <w:rFonts w:asciiTheme="majorBidi" w:hAnsiTheme="majorBidi" w:cstheme="majorBidi"/>
          <w:sz w:val="24"/>
          <w:szCs w:val="24"/>
        </w:rPr>
        <w:t xml:space="preserve">düşman da </w:t>
      </w:r>
      <w:r>
        <w:rPr>
          <w:rFonts w:asciiTheme="majorBidi" w:hAnsiTheme="majorBidi" w:cstheme="majorBidi"/>
          <w:sz w:val="24"/>
          <w:szCs w:val="24"/>
        </w:rPr>
        <w:t xml:space="preserve">yine </w:t>
      </w:r>
      <w:r w:rsidR="00C84A7C">
        <w:rPr>
          <w:rFonts w:asciiTheme="majorBidi" w:hAnsiTheme="majorBidi" w:cstheme="majorBidi"/>
          <w:sz w:val="24"/>
          <w:szCs w:val="24"/>
        </w:rPr>
        <w:t>İtalyalı tacirlerin kurduğu</w:t>
      </w:r>
      <w:r w:rsidR="001D3729">
        <w:rPr>
          <w:rStyle w:val="DipnotBavurusu"/>
          <w:rFonts w:asciiTheme="majorBidi" w:hAnsiTheme="majorBidi" w:cstheme="majorBidi"/>
          <w:sz w:val="24"/>
          <w:szCs w:val="24"/>
        </w:rPr>
        <w:footnoteReference w:id="4"/>
      </w:r>
      <w:r w:rsidR="00294B6A">
        <w:rPr>
          <w:rFonts w:asciiTheme="majorBidi" w:hAnsiTheme="majorBidi" w:cstheme="majorBidi"/>
          <w:sz w:val="24"/>
          <w:szCs w:val="24"/>
        </w:rPr>
        <w:t>,</w:t>
      </w:r>
      <w:r w:rsidR="00C84A7C">
        <w:rPr>
          <w:rFonts w:asciiTheme="majorBidi" w:hAnsiTheme="majorBidi" w:cstheme="majorBidi"/>
          <w:sz w:val="24"/>
          <w:szCs w:val="24"/>
        </w:rPr>
        <w:t xml:space="preserve"> </w:t>
      </w:r>
      <w:r w:rsidR="00AC6303">
        <w:rPr>
          <w:rFonts w:asciiTheme="majorBidi" w:hAnsiTheme="majorBidi" w:cstheme="majorBidi"/>
          <w:sz w:val="24"/>
          <w:szCs w:val="24"/>
        </w:rPr>
        <w:t xml:space="preserve">1309'dan itibaren </w:t>
      </w:r>
      <w:r w:rsidR="001D3729">
        <w:rPr>
          <w:rFonts w:asciiTheme="majorBidi" w:hAnsiTheme="majorBidi" w:cstheme="majorBidi"/>
          <w:sz w:val="24"/>
          <w:szCs w:val="24"/>
        </w:rPr>
        <w:t>Rodos merkezli</w:t>
      </w:r>
      <w:r w:rsidR="00294B6A">
        <w:rPr>
          <w:rFonts w:asciiTheme="majorBidi" w:hAnsiTheme="majorBidi" w:cstheme="majorBidi"/>
          <w:sz w:val="24"/>
          <w:szCs w:val="24"/>
        </w:rPr>
        <w:t>,</w:t>
      </w:r>
      <w:r w:rsidR="001D3729">
        <w:rPr>
          <w:rFonts w:asciiTheme="majorBidi" w:hAnsiTheme="majorBidi" w:cstheme="majorBidi"/>
          <w:sz w:val="24"/>
          <w:szCs w:val="24"/>
        </w:rPr>
        <w:t xml:space="preserve"> bizde </w:t>
      </w:r>
      <w:r w:rsidR="00E126C5">
        <w:rPr>
          <w:rFonts w:asciiTheme="majorBidi" w:hAnsiTheme="majorBidi" w:cstheme="majorBidi"/>
          <w:sz w:val="24"/>
          <w:szCs w:val="24"/>
        </w:rPr>
        <w:t xml:space="preserve">daha çok </w:t>
      </w:r>
      <w:r w:rsidR="001D3729">
        <w:rPr>
          <w:rFonts w:asciiTheme="majorBidi" w:hAnsiTheme="majorBidi" w:cstheme="majorBidi"/>
          <w:sz w:val="24"/>
          <w:szCs w:val="24"/>
        </w:rPr>
        <w:t>"Rodos Şövalyeleri" olarak tanınan</w:t>
      </w:r>
      <w:r w:rsidR="007B2A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4A7C" w:rsidRPr="00C84A7C">
        <w:rPr>
          <w:rFonts w:asciiTheme="majorBidi" w:hAnsiTheme="majorBidi" w:cstheme="majorBidi"/>
          <w:sz w:val="24"/>
          <w:szCs w:val="24"/>
        </w:rPr>
        <w:t>Hospitalier</w:t>
      </w:r>
      <w:proofErr w:type="spellEnd"/>
      <w:r w:rsidR="00C84A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729">
        <w:rPr>
          <w:rFonts w:asciiTheme="majorBidi" w:hAnsiTheme="majorBidi" w:cstheme="majorBidi"/>
          <w:sz w:val="24"/>
          <w:szCs w:val="24"/>
        </w:rPr>
        <w:t>Tarikatı'ydı</w:t>
      </w:r>
      <w:proofErr w:type="spellEnd"/>
      <w:r w:rsidR="00C84A7C">
        <w:rPr>
          <w:rFonts w:asciiTheme="majorBidi" w:hAnsiTheme="majorBidi" w:cstheme="majorBidi"/>
          <w:sz w:val="24"/>
          <w:szCs w:val="24"/>
        </w:rPr>
        <w:t>.</w:t>
      </w:r>
      <w:r w:rsidR="00C84A7C">
        <w:rPr>
          <w:rStyle w:val="DipnotBavurusu"/>
          <w:rFonts w:asciiTheme="majorBidi" w:hAnsiTheme="majorBidi" w:cstheme="majorBidi"/>
          <w:sz w:val="24"/>
          <w:szCs w:val="24"/>
        </w:rPr>
        <w:footnoteReference w:id="5"/>
      </w:r>
    </w:p>
    <w:p w:rsidR="00294B6A" w:rsidRDefault="00672459" w:rsidP="00E126C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Zaman içerisinde büyüyen </w:t>
      </w:r>
      <w:r w:rsidR="00E126C5">
        <w:rPr>
          <w:rFonts w:asciiTheme="majorBidi" w:hAnsiTheme="majorBidi" w:cstheme="majorBidi"/>
          <w:sz w:val="24"/>
          <w:szCs w:val="24"/>
        </w:rPr>
        <w:t>klasik</w:t>
      </w:r>
      <w:r w:rsidR="00C84A7C">
        <w:rPr>
          <w:rFonts w:asciiTheme="majorBidi" w:hAnsiTheme="majorBidi" w:cstheme="majorBidi"/>
          <w:sz w:val="24"/>
          <w:szCs w:val="24"/>
        </w:rPr>
        <w:t xml:space="preserve"> dönem </w:t>
      </w:r>
      <w:r>
        <w:rPr>
          <w:rFonts w:asciiTheme="majorBidi" w:hAnsiTheme="majorBidi" w:cstheme="majorBidi"/>
          <w:sz w:val="24"/>
          <w:szCs w:val="24"/>
        </w:rPr>
        <w:t xml:space="preserve">Osmanlı </w:t>
      </w:r>
      <w:r w:rsidR="001D3729">
        <w:rPr>
          <w:rFonts w:asciiTheme="majorBidi" w:hAnsiTheme="majorBidi" w:cstheme="majorBidi"/>
          <w:sz w:val="24"/>
          <w:szCs w:val="24"/>
        </w:rPr>
        <w:t>Donanması'nda</w:t>
      </w:r>
      <w:r w:rsidR="00C84A7C">
        <w:rPr>
          <w:rFonts w:asciiTheme="majorBidi" w:hAnsiTheme="majorBidi" w:cstheme="majorBidi"/>
          <w:sz w:val="24"/>
          <w:szCs w:val="24"/>
        </w:rPr>
        <w:t xml:space="preserve"> İtalyalılar hem düşman hem de yardımcı </w:t>
      </w:r>
      <w:r w:rsidR="00E126C5">
        <w:rPr>
          <w:rFonts w:asciiTheme="majorBidi" w:hAnsiTheme="majorBidi" w:cstheme="majorBidi"/>
          <w:sz w:val="24"/>
          <w:szCs w:val="24"/>
        </w:rPr>
        <w:t xml:space="preserve">konumunda </w:t>
      </w:r>
      <w:r w:rsidR="00C84A7C">
        <w:rPr>
          <w:rFonts w:asciiTheme="majorBidi" w:hAnsiTheme="majorBidi" w:cstheme="majorBidi"/>
          <w:sz w:val="24"/>
          <w:szCs w:val="24"/>
        </w:rPr>
        <w:t xml:space="preserve">olmuşlardı. Bunun en güzel örneği, 1416 yılında Venedik'le yapılan </w:t>
      </w:r>
      <w:r>
        <w:rPr>
          <w:rFonts w:asciiTheme="majorBidi" w:hAnsiTheme="majorBidi" w:cstheme="majorBidi"/>
          <w:sz w:val="24"/>
          <w:szCs w:val="24"/>
        </w:rPr>
        <w:t xml:space="preserve">deniz savaşında </w:t>
      </w:r>
      <w:r w:rsidR="00294B6A">
        <w:rPr>
          <w:rFonts w:asciiTheme="majorBidi" w:hAnsiTheme="majorBidi" w:cstheme="majorBidi"/>
          <w:sz w:val="24"/>
          <w:szCs w:val="24"/>
        </w:rPr>
        <w:t xml:space="preserve">yine İtalyalı </w:t>
      </w:r>
      <w:proofErr w:type="spellStart"/>
      <w:r w:rsidR="00C84A7C">
        <w:rPr>
          <w:rFonts w:asciiTheme="majorBidi" w:hAnsiTheme="majorBidi" w:cstheme="majorBidi"/>
          <w:sz w:val="24"/>
          <w:szCs w:val="24"/>
        </w:rPr>
        <w:t>Cenevizliler</w:t>
      </w:r>
      <w:r w:rsidR="00294B6A">
        <w:rPr>
          <w:rFonts w:asciiTheme="majorBidi" w:hAnsiTheme="majorBidi" w:cstheme="majorBidi"/>
          <w:sz w:val="24"/>
          <w:szCs w:val="24"/>
        </w:rPr>
        <w:t>'den</w:t>
      </w:r>
      <w:proofErr w:type="spellEnd"/>
      <w:r w:rsidR="00294B6A">
        <w:rPr>
          <w:rFonts w:asciiTheme="majorBidi" w:hAnsiTheme="majorBidi" w:cstheme="majorBidi"/>
          <w:sz w:val="24"/>
          <w:szCs w:val="24"/>
        </w:rPr>
        <w:t xml:space="preserve"> pek çok paralı denizci tutulmuş</w:t>
      </w:r>
      <w:r w:rsidR="00E126C5">
        <w:rPr>
          <w:rFonts w:asciiTheme="majorBidi" w:hAnsiTheme="majorBidi" w:cstheme="majorBidi"/>
          <w:sz w:val="24"/>
          <w:szCs w:val="24"/>
        </w:rPr>
        <w:t xml:space="preserve"> olmasıdır.</w:t>
      </w:r>
      <w:r w:rsidR="00294B6A">
        <w:rPr>
          <w:rFonts w:asciiTheme="majorBidi" w:hAnsiTheme="majorBidi" w:cstheme="majorBidi"/>
          <w:sz w:val="24"/>
          <w:szCs w:val="24"/>
        </w:rPr>
        <w:t xml:space="preserve"> Buna karşın gemi yapım teknolojisinde </w:t>
      </w:r>
      <w:r w:rsidR="00E126C5">
        <w:rPr>
          <w:rFonts w:asciiTheme="majorBidi" w:hAnsiTheme="majorBidi" w:cstheme="majorBidi"/>
          <w:sz w:val="24"/>
          <w:szCs w:val="24"/>
        </w:rPr>
        <w:t xml:space="preserve">yine </w:t>
      </w:r>
      <w:r w:rsidR="00294B6A">
        <w:rPr>
          <w:rFonts w:asciiTheme="majorBidi" w:hAnsiTheme="majorBidi" w:cstheme="majorBidi"/>
          <w:sz w:val="24"/>
          <w:szCs w:val="24"/>
        </w:rPr>
        <w:t xml:space="preserve">Venedik etkisi çok </w:t>
      </w:r>
      <w:r w:rsidR="00294B6A">
        <w:rPr>
          <w:rFonts w:asciiTheme="majorBidi" w:hAnsiTheme="majorBidi" w:cstheme="majorBidi"/>
          <w:sz w:val="24"/>
          <w:szCs w:val="24"/>
        </w:rPr>
        <w:lastRenderedPageBreak/>
        <w:t>güçlüydü.</w:t>
      </w:r>
      <w:r w:rsidR="00294B6A">
        <w:rPr>
          <w:rStyle w:val="DipnotBavurusu"/>
          <w:rFonts w:asciiTheme="majorBidi" w:hAnsiTheme="majorBidi" w:cstheme="majorBidi"/>
          <w:sz w:val="24"/>
          <w:szCs w:val="24"/>
        </w:rPr>
        <w:footnoteReference w:id="6"/>
      </w:r>
      <w:r w:rsidR="00294B6A">
        <w:rPr>
          <w:rFonts w:asciiTheme="majorBidi" w:hAnsiTheme="majorBidi" w:cstheme="majorBidi"/>
          <w:sz w:val="24"/>
          <w:szCs w:val="24"/>
        </w:rPr>
        <w:t xml:space="preserve"> </w:t>
      </w:r>
      <w:r w:rsidR="007916D7">
        <w:rPr>
          <w:rFonts w:asciiTheme="majorBidi" w:hAnsiTheme="majorBidi" w:cstheme="majorBidi"/>
          <w:sz w:val="24"/>
          <w:szCs w:val="24"/>
        </w:rPr>
        <w:t xml:space="preserve">Anlaşılacağı üzere bu dönemde İtalyalılarla tek sınırımız olan deniz üzerinden olumlu ve olumsuz </w:t>
      </w:r>
      <w:r w:rsidR="0058748A">
        <w:rPr>
          <w:rFonts w:asciiTheme="majorBidi" w:hAnsiTheme="majorBidi" w:cstheme="majorBidi"/>
          <w:sz w:val="24"/>
          <w:szCs w:val="24"/>
        </w:rPr>
        <w:t xml:space="preserve">yönleri </w:t>
      </w:r>
      <w:r w:rsidR="00E126C5">
        <w:rPr>
          <w:rFonts w:asciiTheme="majorBidi" w:hAnsiTheme="majorBidi" w:cstheme="majorBidi"/>
          <w:sz w:val="24"/>
          <w:szCs w:val="24"/>
        </w:rPr>
        <w:t>barındıran</w:t>
      </w:r>
      <w:r w:rsidR="0058748A">
        <w:rPr>
          <w:rFonts w:asciiTheme="majorBidi" w:hAnsiTheme="majorBidi" w:cstheme="majorBidi"/>
          <w:sz w:val="24"/>
          <w:szCs w:val="24"/>
        </w:rPr>
        <w:t xml:space="preserve"> </w:t>
      </w:r>
      <w:r w:rsidR="007916D7">
        <w:rPr>
          <w:rFonts w:asciiTheme="majorBidi" w:hAnsiTheme="majorBidi" w:cstheme="majorBidi"/>
          <w:sz w:val="24"/>
          <w:szCs w:val="24"/>
        </w:rPr>
        <w:t xml:space="preserve">ciddi bir etkileşim vardı. </w:t>
      </w:r>
    </w:p>
    <w:p w:rsidR="00812CAE" w:rsidRDefault="00812CAE" w:rsidP="00587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Özellikle </w:t>
      </w:r>
      <w:r w:rsidR="002E266A">
        <w:rPr>
          <w:rFonts w:asciiTheme="majorBidi" w:hAnsiTheme="majorBidi" w:cstheme="majorBidi"/>
          <w:sz w:val="24"/>
          <w:szCs w:val="24"/>
        </w:rPr>
        <w:t>Fatih Sultan Mehmet döneminde İstanbul'un fethinin ardından Marmara'da ve Karadeniz'de Venedik ve Ceneviz</w:t>
      </w:r>
      <w:r w:rsidR="00204601">
        <w:rPr>
          <w:rFonts w:asciiTheme="majorBidi" w:hAnsiTheme="majorBidi" w:cstheme="majorBidi"/>
          <w:sz w:val="24"/>
          <w:szCs w:val="24"/>
        </w:rPr>
        <w:t>'in</w:t>
      </w:r>
      <w:r w:rsidR="002E266A">
        <w:rPr>
          <w:rFonts w:asciiTheme="majorBidi" w:hAnsiTheme="majorBidi" w:cstheme="majorBidi"/>
          <w:sz w:val="24"/>
          <w:szCs w:val="24"/>
        </w:rPr>
        <w:t xml:space="preserve"> kolonile</w:t>
      </w:r>
      <w:r w:rsidR="00E126C5">
        <w:rPr>
          <w:rFonts w:asciiTheme="majorBidi" w:hAnsiTheme="majorBidi" w:cstheme="majorBidi"/>
          <w:sz w:val="24"/>
          <w:szCs w:val="24"/>
        </w:rPr>
        <w:t xml:space="preserve">şmesine </w:t>
      </w:r>
      <w:r w:rsidR="002E266A">
        <w:rPr>
          <w:rFonts w:asciiTheme="majorBidi" w:hAnsiTheme="majorBidi" w:cstheme="majorBidi"/>
          <w:sz w:val="24"/>
          <w:szCs w:val="24"/>
        </w:rPr>
        <w:t xml:space="preserve">ve gemi </w:t>
      </w:r>
      <w:r w:rsidR="00204601">
        <w:rPr>
          <w:rFonts w:asciiTheme="majorBidi" w:hAnsiTheme="majorBidi" w:cstheme="majorBidi"/>
          <w:sz w:val="24"/>
          <w:szCs w:val="24"/>
        </w:rPr>
        <w:t xml:space="preserve">dolaştırmasına son verildi. </w:t>
      </w:r>
      <w:r w:rsidR="00E126C5">
        <w:rPr>
          <w:rFonts w:asciiTheme="majorBidi" w:hAnsiTheme="majorBidi" w:cstheme="majorBidi"/>
          <w:sz w:val="24"/>
          <w:szCs w:val="24"/>
        </w:rPr>
        <w:t xml:space="preserve">Ayrıca </w:t>
      </w:r>
      <w:r w:rsidR="00204601">
        <w:rPr>
          <w:rFonts w:asciiTheme="majorBidi" w:hAnsiTheme="majorBidi" w:cstheme="majorBidi"/>
          <w:sz w:val="24"/>
          <w:szCs w:val="24"/>
        </w:rPr>
        <w:t>İstanbul'un fethinden kısa bir süre sonra Ege Adalarının fethine de başlandı.</w:t>
      </w:r>
      <w:r w:rsidR="00F86FDE">
        <w:rPr>
          <w:rFonts w:asciiTheme="majorBidi" w:hAnsiTheme="majorBidi" w:cstheme="majorBidi"/>
          <w:sz w:val="24"/>
          <w:szCs w:val="24"/>
        </w:rPr>
        <w:t xml:space="preserve"> </w:t>
      </w:r>
      <w:r w:rsidR="00205BAE">
        <w:rPr>
          <w:rFonts w:asciiTheme="majorBidi" w:hAnsiTheme="majorBidi" w:cstheme="majorBidi"/>
          <w:sz w:val="24"/>
          <w:szCs w:val="24"/>
        </w:rPr>
        <w:t xml:space="preserve">Bu dönemde İtalya'nın </w:t>
      </w:r>
      <w:proofErr w:type="spellStart"/>
      <w:r w:rsidR="00205BAE">
        <w:rPr>
          <w:rFonts w:asciiTheme="majorBidi" w:hAnsiTheme="majorBidi" w:cstheme="majorBidi"/>
          <w:sz w:val="24"/>
          <w:szCs w:val="24"/>
        </w:rPr>
        <w:t>Otranto</w:t>
      </w:r>
      <w:proofErr w:type="spellEnd"/>
      <w:r w:rsidR="00205BAE">
        <w:rPr>
          <w:rFonts w:asciiTheme="majorBidi" w:hAnsiTheme="majorBidi" w:cstheme="majorBidi"/>
          <w:sz w:val="24"/>
          <w:szCs w:val="24"/>
        </w:rPr>
        <w:t xml:space="preserve"> </w:t>
      </w:r>
      <w:r w:rsidR="00C77EB8">
        <w:rPr>
          <w:rFonts w:asciiTheme="majorBidi" w:hAnsiTheme="majorBidi" w:cstheme="majorBidi"/>
          <w:sz w:val="24"/>
          <w:szCs w:val="24"/>
        </w:rPr>
        <w:t>şehrine</w:t>
      </w:r>
      <w:r w:rsidR="00205BAE">
        <w:rPr>
          <w:rFonts w:asciiTheme="majorBidi" w:hAnsiTheme="majorBidi" w:cstheme="majorBidi"/>
          <w:sz w:val="24"/>
          <w:szCs w:val="24"/>
        </w:rPr>
        <w:t xml:space="preserve"> </w:t>
      </w:r>
      <w:r w:rsidR="00E126C5">
        <w:rPr>
          <w:rFonts w:asciiTheme="majorBidi" w:hAnsiTheme="majorBidi" w:cstheme="majorBidi"/>
          <w:sz w:val="24"/>
          <w:szCs w:val="24"/>
        </w:rPr>
        <w:t xml:space="preserve">dahi </w:t>
      </w:r>
      <w:r w:rsidR="00205BAE">
        <w:rPr>
          <w:rFonts w:asciiTheme="majorBidi" w:hAnsiTheme="majorBidi" w:cstheme="majorBidi"/>
          <w:sz w:val="24"/>
          <w:szCs w:val="24"/>
        </w:rPr>
        <w:t xml:space="preserve">çıkartma yapıldı. </w:t>
      </w:r>
      <w:r w:rsidR="00F86FDE">
        <w:rPr>
          <w:rFonts w:asciiTheme="majorBidi" w:hAnsiTheme="majorBidi" w:cstheme="majorBidi"/>
          <w:sz w:val="24"/>
          <w:szCs w:val="24"/>
        </w:rPr>
        <w:t>Fatih öldüğünde sayı</w:t>
      </w:r>
      <w:r w:rsidR="0061394F">
        <w:rPr>
          <w:rFonts w:asciiTheme="majorBidi" w:hAnsiTheme="majorBidi" w:cstheme="majorBidi"/>
          <w:sz w:val="24"/>
          <w:szCs w:val="24"/>
        </w:rPr>
        <w:t>larıyla</w:t>
      </w:r>
      <w:r w:rsidR="00F86FDE">
        <w:rPr>
          <w:rFonts w:asciiTheme="majorBidi" w:hAnsiTheme="majorBidi" w:cstheme="majorBidi"/>
          <w:sz w:val="24"/>
          <w:szCs w:val="24"/>
        </w:rPr>
        <w:t xml:space="preserve"> dünyanın en büyük donanmasını miras bıraktı.</w:t>
      </w:r>
      <w:r w:rsidR="00F86FDE">
        <w:rPr>
          <w:rStyle w:val="DipnotBavurusu"/>
          <w:rFonts w:asciiTheme="majorBidi" w:hAnsiTheme="majorBidi" w:cstheme="majorBidi"/>
          <w:sz w:val="24"/>
          <w:szCs w:val="24"/>
        </w:rPr>
        <w:footnoteReference w:id="7"/>
      </w:r>
      <w:r w:rsidR="00F86FDE">
        <w:rPr>
          <w:rFonts w:asciiTheme="majorBidi" w:hAnsiTheme="majorBidi" w:cstheme="majorBidi"/>
          <w:sz w:val="24"/>
          <w:szCs w:val="24"/>
        </w:rPr>
        <w:t xml:space="preserve"> İlk başlardaki acemilik dönemi hızlı biçimde atlatılarak </w:t>
      </w:r>
      <w:r w:rsidR="00AB5E87">
        <w:rPr>
          <w:rFonts w:asciiTheme="majorBidi" w:hAnsiTheme="majorBidi" w:cstheme="majorBidi"/>
          <w:sz w:val="24"/>
          <w:szCs w:val="24"/>
        </w:rPr>
        <w:t>İtalya</w:t>
      </w:r>
      <w:r w:rsidR="00E126C5">
        <w:rPr>
          <w:rFonts w:asciiTheme="majorBidi" w:hAnsiTheme="majorBidi" w:cstheme="majorBidi"/>
          <w:sz w:val="24"/>
          <w:szCs w:val="24"/>
        </w:rPr>
        <w:t>lı</w:t>
      </w:r>
      <w:r w:rsidR="00AB5E87">
        <w:rPr>
          <w:rFonts w:asciiTheme="majorBidi" w:hAnsiTheme="majorBidi" w:cstheme="majorBidi"/>
          <w:sz w:val="24"/>
          <w:szCs w:val="24"/>
        </w:rPr>
        <w:t>lara karşı sağlanan üstünlük özellikle 1534</w:t>
      </w:r>
      <w:r w:rsidR="00E614A9">
        <w:rPr>
          <w:rFonts w:asciiTheme="majorBidi" w:hAnsiTheme="majorBidi" w:cstheme="majorBidi"/>
          <w:sz w:val="24"/>
          <w:szCs w:val="24"/>
        </w:rPr>
        <w:t xml:space="preserve"> yılında başlayan </w:t>
      </w:r>
      <w:r w:rsidR="000C765D">
        <w:rPr>
          <w:rFonts w:asciiTheme="majorBidi" w:hAnsiTheme="majorBidi" w:cstheme="majorBidi"/>
          <w:sz w:val="24"/>
          <w:szCs w:val="24"/>
        </w:rPr>
        <w:t xml:space="preserve">12 </w:t>
      </w:r>
      <w:r w:rsidR="00E614A9">
        <w:rPr>
          <w:rFonts w:asciiTheme="majorBidi" w:hAnsiTheme="majorBidi" w:cstheme="majorBidi"/>
          <w:sz w:val="24"/>
          <w:szCs w:val="24"/>
        </w:rPr>
        <w:t xml:space="preserve">yıllık </w:t>
      </w:r>
      <w:r w:rsidR="00AB5E87">
        <w:rPr>
          <w:rFonts w:asciiTheme="majorBidi" w:hAnsiTheme="majorBidi" w:cstheme="majorBidi"/>
          <w:sz w:val="24"/>
          <w:szCs w:val="24"/>
        </w:rPr>
        <w:t xml:space="preserve">Barbaros Hayrettin Paşa </w:t>
      </w:r>
      <w:r w:rsidR="00E614A9">
        <w:rPr>
          <w:rFonts w:asciiTheme="majorBidi" w:hAnsiTheme="majorBidi" w:cstheme="majorBidi"/>
          <w:sz w:val="24"/>
          <w:szCs w:val="24"/>
        </w:rPr>
        <w:t>döneminde zirveye ulaştı.</w:t>
      </w:r>
      <w:r w:rsidR="00E614A9">
        <w:rPr>
          <w:rStyle w:val="DipnotBavurusu"/>
          <w:rFonts w:asciiTheme="majorBidi" w:hAnsiTheme="majorBidi" w:cstheme="majorBidi"/>
          <w:sz w:val="24"/>
          <w:szCs w:val="24"/>
        </w:rPr>
        <w:footnoteReference w:id="8"/>
      </w:r>
      <w:r w:rsidR="00E614A9">
        <w:rPr>
          <w:rFonts w:asciiTheme="majorBidi" w:hAnsiTheme="majorBidi" w:cstheme="majorBidi"/>
          <w:sz w:val="24"/>
          <w:szCs w:val="24"/>
        </w:rPr>
        <w:t xml:space="preserve"> </w:t>
      </w:r>
      <w:r w:rsidR="00204601">
        <w:rPr>
          <w:rFonts w:asciiTheme="majorBidi" w:hAnsiTheme="majorBidi" w:cstheme="majorBidi"/>
          <w:sz w:val="24"/>
          <w:szCs w:val="24"/>
        </w:rPr>
        <w:t>İlerleyen zamanlarda Ege Adaları,</w:t>
      </w:r>
      <w:r w:rsidR="001C40A2">
        <w:rPr>
          <w:rFonts w:asciiTheme="majorBidi" w:hAnsiTheme="majorBidi" w:cstheme="majorBidi"/>
          <w:sz w:val="24"/>
          <w:szCs w:val="24"/>
        </w:rPr>
        <w:t xml:space="preserve"> Kıbrıs ve Girit'in fetihler</w:t>
      </w:r>
      <w:r w:rsidR="0061394F">
        <w:rPr>
          <w:rFonts w:asciiTheme="majorBidi" w:hAnsiTheme="majorBidi" w:cstheme="majorBidi"/>
          <w:sz w:val="24"/>
          <w:szCs w:val="24"/>
        </w:rPr>
        <w:t>inin tamamlanmasıyla Anadolu'nun</w:t>
      </w:r>
      <w:r w:rsidR="001C40A2">
        <w:rPr>
          <w:rFonts w:asciiTheme="majorBidi" w:hAnsiTheme="majorBidi" w:cstheme="majorBidi"/>
          <w:sz w:val="24"/>
          <w:szCs w:val="24"/>
        </w:rPr>
        <w:t xml:space="preserve"> ada ablukası kalkmıştır. </w:t>
      </w:r>
      <w:r w:rsidR="004E03FF">
        <w:rPr>
          <w:rFonts w:asciiTheme="majorBidi" w:hAnsiTheme="majorBidi" w:cstheme="majorBidi"/>
          <w:sz w:val="24"/>
          <w:szCs w:val="24"/>
        </w:rPr>
        <w:tab/>
      </w:r>
    </w:p>
    <w:p w:rsidR="002A7AE3" w:rsidRDefault="004E03FF" w:rsidP="00587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Türklerle İtalya</w:t>
      </w:r>
      <w:r w:rsidR="00E126C5">
        <w:rPr>
          <w:rFonts w:asciiTheme="majorBidi" w:hAnsiTheme="majorBidi" w:cstheme="majorBidi"/>
          <w:sz w:val="24"/>
          <w:szCs w:val="24"/>
        </w:rPr>
        <w:t>lı</w:t>
      </w:r>
      <w:r>
        <w:rPr>
          <w:rFonts w:asciiTheme="majorBidi" w:hAnsiTheme="majorBidi" w:cstheme="majorBidi"/>
          <w:sz w:val="24"/>
          <w:szCs w:val="24"/>
        </w:rPr>
        <w:t xml:space="preserve">ların arasındaki ilişki ve etkileşimin en büyük kanıtı ise </w:t>
      </w:r>
      <w:r w:rsidRPr="004E03FF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rof. Dr. D</w:t>
      </w:r>
      <w:r w:rsidR="000C765D">
        <w:rPr>
          <w:rFonts w:asciiTheme="majorBidi" w:hAnsiTheme="majorBidi" w:cstheme="majorBidi"/>
          <w:sz w:val="24"/>
          <w:szCs w:val="24"/>
        </w:rPr>
        <w:t xml:space="preserve">urdu </w:t>
      </w:r>
      <w:proofErr w:type="spellStart"/>
      <w:r w:rsidR="000C765D">
        <w:rPr>
          <w:rFonts w:asciiTheme="majorBidi" w:hAnsiTheme="majorBidi" w:cstheme="majorBidi"/>
          <w:sz w:val="24"/>
          <w:szCs w:val="24"/>
        </w:rPr>
        <w:t>Kundakçı'nın</w:t>
      </w:r>
      <w:proofErr w:type="spellEnd"/>
      <w:r w:rsidR="000C765D">
        <w:rPr>
          <w:rFonts w:asciiTheme="majorBidi" w:hAnsiTheme="majorBidi" w:cstheme="majorBidi"/>
          <w:sz w:val="24"/>
          <w:szCs w:val="24"/>
        </w:rPr>
        <w:t xml:space="preserve"> 1977 yılında </w:t>
      </w:r>
      <w:r w:rsidR="0061394F">
        <w:rPr>
          <w:rFonts w:asciiTheme="majorBidi" w:hAnsiTheme="majorBidi" w:cstheme="majorBidi"/>
          <w:sz w:val="24"/>
          <w:szCs w:val="24"/>
        </w:rPr>
        <w:t xml:space="preserve">Ankara Üniversitesi'nde </w:t>
      </w:r>
      <w:r w:rsidR="000C765D">
        <w:rPr>
          <w:rFonts w:asciiTheme="majorBidi" w:hAnsiTheme="majorBidi" w:cstheme="majorBidi"/>
          <w:sz w:val="24"/>
          <w:szCs w:val="24"/>
        </w:rPr>
        <w:t>kabul edilen</w:t>
      </w:r>
      <w:r>
        <w:rPr>
          <w:rFonts w:asciiTheme="majorBidi" w:hAnsiTheme="majorBidi" w:cstheme="majorBidi"/>
          <w:sz w:val="24"/>
          <w:szCs w:val="24"/>
        </w:rPr>
        <w:t xml:space="preserve"> doktora tezindeki tespitine göre İtalya</w:t>
      </w:r>
      <w:r w:rsidR="00E126C5">
        <w:rPr>
          <w:rFonts w:asciiTheme="majorBidi" w:hAnsiTheme="majorBidi" w:cstheme="majorBidi"/>
          <w:sz w:val="24"/>
          <w:szCs w:val="24"/>
        </w:rPr>
        <w:t xml:space="preserve"> dillerine </w:t>
      </w:r>
      <w:r>
        <w:rPr>
          <w:rFonts w:asciiTheme="majorBidi" w:hAnsiTheme="majorBidi" w:cstheme="majorBidi"/>
          <w:sz w:val="24"/>
          <w:szCs w:val="24"/>
        </w:rPr>
        <w:t>146 Türkçe kelime,</w:t>
      </w:r>
      <w:r w:rsidR="0058748A">
        <w:rPr>
          <w:rFonts w:asciiTheme="majorBidi" w:hAnsiTheme="majorBidi" w:cstheme="majorBidi"/>
          <w:sz w:val="24"/>
          <w:szCs w:val="24"/>
        </w:rPr>
        <w:t xml:space="preserve"> diğer taraftan</w:t>
      </w:r>
      <w:r>
        <w:rPr>
          <w:rFonts w:asciiTheme="majorBidi" w:hAnsiTheme="majorBidi" w:cstheme="majorBidi"/>
          <w:sz w:val="24"/>
          <w:szCs w:val="24"/>
        </w:rPr>
        <w:t xml:space="preserve"> Türk</w:t>
      </w:r>
      <w:r w:rsidR="00CE6742">
        <w:rPr>
          <w:rFonts w:asciiTheme="majorBidi" w:hAnsiTheme="majorBidi" w:cstheme="majorBidi"/>
          <w:sz w:val="24"/>
          <w:szCs w:val="24"/>
        </w:rPr>
        <w:t xml:space="preserve"> Dilin</w:t>
      </w:r>
      <w:r>
        <w:rPr>
          <w:rFonts w:asciiTheme="majorBidi" w:hAnsiTheme="majorBidi" w:cstheme="majorBidi"/>
          <w:sz w:val="24"/>
          <w:szCs w:val="24"/>
        </w:rPr>
        <w:t xml:space="preserve">e ise </w:t>
      </w:r>
      <w:r w:rsidR="00205BAE">
        <w:rPr>
          <w:rFonts w:asciiTheme="majorBidi" w:hAnsiTheme="majorBidi" w:cstheme="majorBidi"/>
          <w:sz w:val="24"/>
          <w:szCs w:val="24"/>
        </w:rPr>
        <w:t>İtalya</w:t>
      </w:r>
      <w:r w:rsidR="00E126C5">
        <w:rPr>
          <w:rFonts w:asciiTheme="majorBidi" w:hAnsiTheme="majorBidi" w:cstheme="majorBidi"/>
          <w:sz w:val="24"/>
          <w:szCs w:val="24"/>
        </w:rPr>
        <w:t xml:space="preserve"> dilleri kökenli 523 </w:t>
      </w:r>
      <w:r w:rsidR="00205BAE">
        <w:rPr>
          <w:rFonts w:asciiTheme="majorBidi" w:hAnsiTheme="majorBidi" w:cstheme="majorBidi"/>
          <w:sz w:val="24"/>
          <w:szCs w:val="24"/>
        </w:rPr>
        <w:t>kelime</w:t>
      </w:r>
      <w:r w:rsidR="00E126C5">
        <w:rPr>
          <w:rFonts w:asciiTheme="majorBidi" w:hAnsiTheme="majorBidi" w:cstheme="majorBidi"/>
          <w:sz w:val="24"/>
          <w:szCs w:val="24"/>
        </w:rPr>
        <w:t>nin</w:t>
      </w:r>
      <w:r w:rsidR="00205BAE">
        <w:rPr>
          <w:rFonts w:asciiTheme="majorBidi" w:hAnsiTheme="majorBidi" w:cstheme="majorBidi"/>
          <w:sz w:val="24"/>
          <w:szCs w:val="24"/>
        </w:rPr>
        <w:t xml:space="preserve"> geçmiş</w:t>
      </w:r>
      <w:r w:rsidR="00C77EB8">
        <w:rPr>
          <w:rFonts w:asciiTheme="majorBidi" w:hAnsiTheme="majorBidi" w:cstheme="majorBidi"/>
          <w:sz w:val="24"/>
          <w:szCs w:val="24"/>
        </w:rPr>
        <w:t xml:space="preserve"> olmasıdır.</w:t>
      </w:r>
      <w:r w:rsidR="00C77EB8">
        <w:rPr>
          <w:rStyle w:val="DipnotBavurusu"/>
          <w:rFonts w:asciiTheme="majorBidi" w:hAnsiTheme="majorBidi" w:cstheme="majorBidi"/>
          <w:sz w:val="24"/>
          <w:szCs w:val="24"/>
        </w:rPr>
        <w:footnoteReference w:id="9"/>
      </w:r>
      <w:r w:rsidR="002A7AE3">
        <w:rPr>
          <w:rFonts w:asciiTheme="majorBidi" w:hAnsiTheme="majorBidi" w:cstheme="majorBidi"/>
          <w:sz w:val="24"/>
          <w:szCs w:val="24"/>
        </w:rPr>
        <w:t xml:space="preserve"> </w:t>
      </w:r>
      <w:r w:rsidR="000C765D">
        <w:rPr>
          <w:rFonts w:asciiTheme="majorBidi" w:hAnsiTheme="majorBidi" w:cstheme="majorBidi"/>
          <w:sz w:val="24"/>
          <w:szCs w:val="24"/>
        </w:rPr>
        <w:t xml:space="preserve">Bu </w:t>
      </w:r>
      <w:r w:rsidR="00E126C5">
        <w:rPr>
          <w:rFonts w:asciiTheme="majorBidi" w:hAnsiTheme="majorBidi" w:cstheme="majorBidi"/>
          <w:sz w:val="24"/>
          <w:szCs w:val="24"/>
        </w:rPr>
        <w:t>veriler</w:t>
      </w:r>
      <w:r w:rsidR="000C765D">
        <w:rPr>
          <w:rFonts w:asciiTheme="majorBidi" w:hAnsiTheme="majorBidi" w:cstheme="majorBidi"/>
          <w:sz w:val="24"/>
          <w:szCs w:val="24"/>
        </w:rPr>
        <w:t xml:space="preserve"> aralarındaki </w:t>
      </w:r>
      <w:r w:rsidR="00E126C5">
        <w:rPr>
          <w:rFonts w:asciiTheme="majorBidi" w:hAnsiTheme="majorBidi" w:cstheme="majorBidi"/>
          <w:sz w:val="24"/>
          <w:szCs w:val="24"/>
        </w:rPr>
        <w:t xml:space="preserve">büyük </w:t>
      </w:r>
      <w:r w:rsidR="000C765D">
        <w:rPr>
          <w:rFonts w:asciiTheme="majorBidi" w:hAnsiTheme="majorBidi" w:cstheme="majorBidi"/>
          <w:sz w:val="24"/>
          <w:szCs w:val="24"/>
        </w:rPr>
        <w:t xml:space="preserve">kültür alışverişini göstermektedir. </w:t>
      </w:r>
      <w:r w:rsidR="002A7AE3">
        <w:rPr>
          <w:rFonts w:asciiTheme="majorBidi" w:hAnsiTheme="majorBidi" w:cstheme="majorBidi"/>
          <w:sz w:val="24"/>
          <w:szCs w:val="24"/>
        </w:rPr>
        <w:t>İtalya</w:t>
      </w:r>
      <w:r w:rsidR="00E126C5">
        <w:rPr>
          <w:rFonts w:asciiTheme="majorBidi" w:hAnsiTheme="majorBidi" w:cstheme="majorBidi"/>
          <w:sz w:val="24"/>
          <w:szCs w:val="24"/>
        </w:rPr>
        <w:t xml:space="preserve"> dillerinden </w:t>
      </w:r>
      <w:r w:rsidR="002A7AE3">
        <w:rPr>
          <w:rFonts w:asciiTheme="majorBidi" w:hAnsiTheme="majorBidi" w:cstheme="majorBidi"/>
          <w:sz w:val="24"/>
          <w:szCs w:val="24"/>
        </w:rPr>
        <w:t>dilimize geçen kelimeler genel olarak denizcilik, müzik, ticaret ve bankacılık</w:t>
      </w:r>
      <w:r w:rsidR="002A7AE3">
        <w:rPr>
          <w:rStyle w:val="DipnotBavurusu"/>
          <w:rFonts w:asciiTheme="majorBidi" w:hAnsiTheme="majorBidi" w:cstheme="majorBidi"/>
          <w:sz w:val="24"/>
          <w:szCs w:val="24"/>
        </w:rPr>
        <w:footnoteReference w:id="10"/>
      </w:r>
      <w:r w:rsidR="002A7AE3">
        <w:rPr>
          <w:rFonts w:asciiTheme="majorBidi" w:hAnsiTheme="majorBidi" w:cstheme="majorBidi"/>
          <w:sz w:val="24"/>
          <w:szCs w:val="24"/>
        </w:rPr>
        <w:t xml:space="preserve"> alanlarına aittir. </w:t>
      </w:r>
    </w:p>
    <w:p w:rsidR="00294B6A" w:rsidRDefault="00C8159C" w:rsidP="00CE674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Buraya kadarki anlatımda üzerinde durduğumuz gibi </w:t>
      </w:r>
      <w:r w:rsidR="00E126C5">
        <w:rPr>
          <w:rFonts w:asciiTheme="majorBidi" w:hAnsiTheme="majorBidi" w:cstheme="majorBidi"/>
          <w:sz w:val="24"/>
          <w:szCs w:val="24"/>
        </w:rPr>
        <w:t>Anadolu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6742">
        <w:rPr>
          <w:rFonts w:asciiTheme="majorBidi" w:hAnsiTheme="majorBidi" w:cstheme="majorBidi"/>
          <w:sz w:val="24"/>
          <w:szCs w:val="24"/>
        </w:rPr>
        <w:t>Türkleri'nin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İtalya</w:t>
      </w:r>
      <w:r w:rsidR="00E126C5">
        <w:rPr>
          <w:rFonts w:asciiTheme="majorBidi" w:hAnsiTheme="majorBidi" w:cstheme="majorBidi"/>
          <w:sz w:val="24"/>
          <w:szCs w:val="24"/>
        </w:rPr>
        <w:t>lı</w:t>
      </w:r>
      <w:r>
        <w:rPr>
          <w:rFonts w:asciiTheme="majorBidi" w:hAnsiTheme="majorBidi" w:cstheme="majorBidi"/>
          <w:sz w:val="24"/>
          <w:szCs w:val="24"/>
        </w:rPr>
        <w:t>larla olan ilişkisi deniz üzerinden olmuştur.</w:t>
      </w:r>
      <w:r w:rsidR="00AB5E87">
        <w:rPr>
          <w:rFonts w:asciiTheme="majorBidi" w:hAnsiTheme="majorBidi" w:cstheme="majorBidi"/>
          <w:sz w:val="24"/>
          <w:szCs w:val="24"/>
        </w:rPr>
        <w:t xml:space="preserve"> İki halk ve hükümetleri arasında temel ilişki; </w:t>
      </w:r>
      <w:r>
        <w:rPr>
          <w:rFonts w:asciiTheme="majorBidi" w:hAnsiTheme="majorBidi" w:cstheme="majorBidi"/>
          <w:sz w:val="24"/>
          <w:szCs w:val="24"/>
        </w:rPr>
        <w:t xml:space="preserve">Akdeniz'de ve </w:t>
      </w:r>
      <w:r w:rsidRPr="00C8159C">
        <w:rPr>
          <w:rFonts w:asciiTheme="majorBidi" w:hAnsiTheme="majorBidi" w:cstheme="majorBidi"/>
          <w:sz w:val="24"/>
          <w:szCs w:val="24"/>
        </w:rPr>
        <w:t>Akdeni</w:t>
      </w:r>
      <w:r>
        <w:rPr>
          <w:rFonts w:asciiTheme="majorBidi" w:hAnsiTheme="majorBidi" w:cstheme="majorBidi"/>
          <w:sz w:val="24"/>
          <w:szCs w:val="24"/>
        </w:rPr>
        <w:t>z'</w:t>
      </w:r>
      <w:r w:rsidR="00126F87">
        <w:rPr>
          <w:rFonts w:asciiTheme="majorBidi" w:hAnsiTheme="majorBidi" w:cstheme="majorBidi"/>
          <w:sz w:val="24"/>
          <w:szCs w:val="24"/>
        </w:rPr>
        <w:t xml:space="preserve">in </w:t>
      </w:r>
      <w:r w:rsidR="00CE6742">
        <w:rPr>
          <w:rFonts w:asciiTheme="majorBidi" w:hAnsiTheme="majorBidi" w:cstheme="majorBidi"/>
          <w:sz w:val="24"/>
          <w:szCs w:val="24"/>
        </w:rPr>
        <w:t>ayrık</w:t>
      </w:r>
      <w:r>
        <w:rPr>
          <w:rFonts w:asciiTheme="majorBidi" w:hAnsiTheme="majorBidi" w:cstheme="majorBidi"/>
          <w:sz w:val="24"/>
          <w:szCs w:val="24"/>
        </w:rPr>
        <w:t xml:space="preserve"> denizler</w:t>
      </w:r>
      <w:r w:rsidR="00126F87">
        <w:rPr>
          <w:rFonts w:asciiTheme="majorBidi" w:hAnsiTheme="majorBidi" w:cstheme="majorBidi"/>
          <w:sz w:val="24"/>
          <w:szCs w:val="24"/>
        </w:rPr>
        <w:t>in</w:t>
      </w:r>
      <w:r>
        <w:rPr>
          <w:rFonts w:asciiTheme="majorBidi" w:hAnsiTheme="majorBidi" w:cstheme="majorBidi"/>
          <w:sz w:val="24"/>
          <w:szCs w:val="24"/>
        </w:rPr>
        <w:t>de</w:t>
      </w:r>
      <w:r w:rsidR="00126F87">
        <w:rPr>
          <w:rStyle w:val="DipnotBavurusu"/>
          <w:rFonts w:asciiTheme="majorBidi" w:hAnsiTheme="majorBidi" w:cstheme="majorBidi"/>
          <w:sz w:val="24"/>
          <w:szCs w:val="24"/>
        </w:rPr>
        <w:footnoteReference w:id="11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B5E87">
        <w:rPr>
          <w:rFonts w:asciiTheme="majorBidi" w:hAnsiTheme="majorBidi" w:cstheme="majorBidi"/>
          <w:sz w:val="24"/>
          <w:szCs w:val="24"/>
        </w:rPr>
        <w:t xml:space="preserve">çok uzun süreli </w:t>
      </w:r>
      <w:r w:rsidR="00E614A9">
        <w:rPr>
          <w:rFonts w:asciiTheme="majorBidi" w:hAnsiTheme="majorBidi" w:cstheme="majorBidi"/>
          <w:sz w:val="24"/>
          <w:szCs w:val="24"/>
        </w:rPr>
        <w:t xml:space="preserve">yaşanan </w:t>
      </w:r>
      <w:r w:rsidR="00CE6742">
        <w:rPr>
          <w:rFonts w:asciiTheme="majorBidi" w:hAnsiTheme="majorBidi" w:cstheme="majorBidi"/>
          <w:sz w:val="24"/>
          <w:szCs w:val="24"/>
        </w:rPr>
        <w:t>hâkimiyet</w:t>
      </w:r>
      <w:r w:rsidR="00AB5E87">
        <w:rPr>
          <w:rFonts w:asciiTheme="majorBidi" w:hAnsiTheme="majorBidi" w:cstheme="majorBidi"/>
          <w:sz w:val="24"/>
          <w:szCs w:val="24"/>
        </w:rPr>
        <w:t xml:space="preserve"> mücadelesi</w:t>
      </w:r>
      <w:r w:rsidR="00E126C5">
        <w:rPr>
          <w:rFonts w:asciiTheme="majorBidi" w:hAnsiTheme="majorBidi" w:cstheme="majorBidi"/>
          <w:sz w:val="24"/>
          <w:szCs w:val="24"/>
        </w:rPr>
        <w:t xml:space="preserve">dir. </w:t>
      </w:r>
      <w:proofErr w:type="spellStart"/>
      <w:r w:rsidR="00AB5E87">
        <w:rPr>
          <w:rFonts w:asciiTheme="majorBidi" w:hAnsiTheme="majorBidi" w:cstheme="majorBidi"/>
          <w:sz w:val="24"/>
          <w:szCs w:val="24"/>
        </w:rPr>
        <w:t>İbn</w:t>
      </w:r>
      <w:proofErr w:type="spellEnd"/>
      <w:r w:rsidR="00AB5E87">
        <w:rPr>
          <w:rFonts w:asciiTheme="majorBidi" w:hAnsiTheme="majorBidi" w:cstheme="majorBidi"/>
          <w:sz w:val="24"/>
          <w:szCs w:val="24"/>
        </w:rPr>
        <w:t xml:space="preserve">-i Haldun'un meşhur </w:t>
      </w:r>
      <w:r w:rsidR="0061394F">
        <w:rPr>
          <w:rFonts w:asciiTheme="majorBidi" w:hAnsiTheme="majorBidi" w:cstheme="majorBidi"/>
          <w:sz w:val="24"/>
          <w:szCs w:val="24"/>
        </w:rPr>
        <w:t xml:space="preserve">bir </w:t>
      </w:r>
      <w:r w:rsidR="00AB5E87">
        <w:rPr>
          <w:rFonts w:asciiTheme="majorBidi" w:hAnsiTheme="majorBidi" w:cstheme="majorBidi"/>
          <w:sz w:val="24"/>
          <w:szCs w:val="24"/>
        </w:rPr>
        <w:t xml:space="preserve">ilkesi </w:t>
      </w:r>
      <w:r w:rsidR="0061394F">
        <w:rPr>
          <w:rFonts w:asciiTheme="majorBidi" w:hAnsiTheme="majorBidi" w:cstheme="majorBidi"/>
          <w:sz w:val="24"/>
          <w:szCs w:val="24"/>
        </w:rPr>
        <w:t xml:space="preserve">olan </w:t>
      </w:r>
      <w:r w:rsidR="00AB5E87">
        <w:rPr>
          <w:rFonts w:asciiTheme="majorBidi" w:hAnsiTheme="majorBidi" w:cstheme="majorBidi"/>
          <w:sz w:val="24"/>
          <w:szCs w:val="24"/>
        </w:rPr>
        <w:t>"Coğrafya Kaderdir", modern zamanlardaki Türk-İtalyan ilişkilerinin de anahtarı olacaktır.</w:t>
      </w:r>
    </w:p>
    <w:p w:rsidR="0058748A" w:rsidRDefault="0058748A" w:rsidP="00E42E2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875BC" w:rsidRDefault="005875BC" w:rsidP="00E42E2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90E51" w:rsidRPr="00290E51" w:rsidRDefault="00AC6303" w:rsidP="00E42E24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Modern </w:t>
      </w:r>
      <w:r w:rsidR="00290E51" w:rsidRPr="00290E51">
        <w:rPr>
          <w:rFonts w:asciiTheme="majorBidi" w:hAnsiTheme="majorBidi" w:cstheme="majorBidi"/>
          <w:b/>
          <w:bCs/>
          <w:sz w:val="24"/>
          <w:szCs w:val="24"/>
        </w:rPr>
        <w:t>Dönem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İçerisi</w:t>
      </w:r>
      <w:r w:rsidR="00290E51" w:rsidRPr="00290E51">
        <w:rPr>
          <w:rFonts w:asciiTheme="majorBidi" w:hAnsiTheme="majorBidi" w:cstheme="majorBidi"/>
          <w:b/>
          <w:bCs/>
          <w:sz w:val="24"/>
          <w:szCs w:val="24"/>
        </w:rPr>
        <w:t>n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290E51" w:rsidRPr="00290E51">
        <w:rPr>
          <w:rFonts w:asciiTheme="majorBidi" w:hAnsiTheme="majorBidi" w:cstheme="majorBidi"/>
          <w:b/>
          <w:bCs/>
          <w:sz w:val="24"/>
          <w:szCs w:val="24"/>
        </w:rPr>
        <w:t xml:space="preserve">e </w:t>
      </w:r>
      <w:r w:rsidR="00824558">
        <w:rPr>
          <w:rFonts w:asciiTheme="majorBidi" w:hAnsiTheme="majorBidi" w:cstheme="majorBidi"/>
          <w:b/>
          <w:bCs/>
          <w:sz w:val="24"/>
          <w:szCs w:val="24"/>
        </w:rPr>
        <w:t xml:space="preserve">1861'den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1923'e </w:t>
      </w:r>
      <w:r w:rsidR="00290E51" w:rsidRPr="00290E51">
        <w:rPr>
          <w:rFonts w:asciiTheme="majorBidi" w:hAnsiTheme="majorBidi" w:cstheme="majorBidi"/>
          <w:b/>
          <w:bCs/>
          <w:sz w:val="24"/>
          <w:szCs w:val="24"/>
        </w:rPr>
        <w:t>Kadar Türk-İtalyan İlişkileri</w:t>
      </w:r>
    </w:p>
    <w:p w:rsidR="00AB5E87" w:rsidRDefault="00AE064E" w:rsidP="00587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8552AE">
        <w:rPr>
          <w:rFonts w:asciiTheme="majorBidi" w:hAnsiTheme="majorBidi" w:cstheme="majorBidi"/>
          <w:sz w:val="24"/>
          <w:szCs w:val="24"/>
        </w:rPr>
        <w:t xml:space="preserve">Bu çalışmada </w:t>
      </w:r>
      <w:r>
        <w:rPr>
          <w:rFonts w:asciiTheme="majorBidi" w:hAnsiTheme="majorBidi" w:cstheme="majorBidi"/>
          <w:sz w:val="24"/>
          <w:szCs w:val="24"/>
        </w:rPr>
        <w:t>Türk-İtalyan ilişkilerindeki modern dönemin başlangıcı</w:t>
      </w:r>
      <w:r w:rsidR="008552AE">
        <w:rPr>
          <w:rFonts w:asciiTheme="majorBidi" w:hAnsiTheme="majorBidi" w:cstheme="majorBidi"/>
          <w:sz w:val="24"/>
          <w:szCs w:val="24"/>
        </w:rPr>
        <w:t>,</w:t>
      </w:r>
      <w:r w:rsidR="00C42741">
        <w:rPr>
          <w:rFonts w:asciiTheme="majorBidi" w:hAnsiTheme="majorBidi" w:cstheme="majorBidi"/>
          <w:sz w:val="24"/>
          <w:szCs w:val="24"/>
        </w:rPr>
        <w:t xml:space="preserve"> uzun bir zaman fikirde kalan </w:t>
      </w:r>
      <w:r>
        <w:rPr>
          <w:rFonts w:asciiTheme="majorBidi" w:hAnsiTheme="majorBidi" w:cstheme="majorBidi"/>
          <w:sz w:val="24"/>
          <w:szCs w:val="24"/>
        </w:rPr>
        <w:t>İtalya'nın</w:t>
      </w:r>
      <w:r w:rsidR="0058748A">
        <w:rPr>
          <w:rFonts w:asciiTheme="majorBidi" w:hAnsiTheme="majorBidi" w:cstheme="majorBidi"/>
          <w:sz w:val="24"/>
          <w:szCs w:val="24"/>
        </w:rPr>
        <w:t xml:space="preserve"> birliği</w:t>
      </w:r>
      <w:r w:rsidR="00C42741">
        <w:rPr>
          <w:rFonts w:asciiTheme="majorBidi" w:hAnsiTheme="majorBidi" w:cstheme="majorBidi"/>
          <w:sz w:val="24"/>
          <w:szCs w:val="24"/>
        </w:rPr>
        <w:t>nin</w:t>
      </w:r>
      <w:r w:rsidR="0058748A">
        <w:rPr>
          <w:rFonts w:asciiTheme="majorBidi" w:hAnsiTheme="majorBidi" w:cstheme="majorBidi"/>
          <w:sz w:val="24"/>
          <w:szCs w:val="24"/>
        </w:rPr>
        <w:t xml:space="preserve"> yolunda </w:t>
      </w:r>
      <w:r>
        <w:rPr>
          <w:rFonts w:asciiTheme="majorBidi" w:hAnsiTheme="majorBidi" w:cstheme="majorBidi"/>
          <w:sz w:val="24"/>
          <w:szCs w:val="24"/>
        </w:rPr>
        <w:t>18</w:t>
      </w:r>
      <w:r w:rsidR="0058748A">
        <w:rPr>
          <w:rFonts w:asciiTheme="majorBidi" w:hAnsiTheme="majorBidi" w:cstheme="majorBidi"/>
          <w:sz w:val="24"/>
          <w:szCs w:val="24"/>
        </w:rPr>
        <w:t xml:space="preserve">61'de İtalya Krallığı'nın kurulması </w:t>
      </w:r>
      <w:r w:rsidR="008552AE">
        <w:rPr>
          <w:rFonts w:asciiTheme="majorBidi" w:hAnsiTheme="majorBidi" w:cstheme="majorBidi"/>
          <w:sz w:val="24"/>
          <w:szCs w:val="24"/>
        </w:rPr>
        <w:t>olarak</w:t>
      </w:r>
      <w:r>
        <w:rPr>
          <w:rFonts w:asciiTheme="majorBidi" w:hAnsiTheme="majorBidi" w:cstheme="majorBidi"/>
          <w:sz w:val="24"/>
          <w:szCs w:val="24"/>
        </w:rPr>
        <w:t xml:space="preserve"> al</w:t>
      </w:r>
      <w:r w:rsidR="008552AE">
        <w:rPr>
          <w:rFonts w:asciiTheme="majorBidi" w:hAnsiTheme="majorBidi" w:cstheme="majorBidi"/>
          <w:sz w:val="24"/>
          <w:szCs w:val="24"/>
        </w:rPr>
        <w:t>ın</w:t>
      </w:r>
      <w:r w:rsidR="000A18C3">
        <w:rPr>
          <w:rFonts w:asciiTheme="majorBidi" w:hAnsiTheme="majorBidi" w:cstheme="majorBidi"/>
          <w:sz w:val="24"/>
          <w:szCs w:val="24"/>
        </w:rPr>
        <w:t xml:space="preserve">mıştır. </w:t>
      </w:r>
      <w:r w:rsidR="00C42741">
        <w:rPr>
          <w:rFonts w:asciiTheme="majorBidi" w:hAnsiTheme="majorBidi" w:cstheme="majorBidi"/>
          <w:sz w:val="24"/>
          <w:szCs w:val="24"/>
        </w:rPr>
        <w:t>Bu krallığa 1870'te</w:t>
      </w:r>
      <w:r w:rsidR="00A455E5">
        <w:rPr>
          <w:rFonts w:asciiTheme="majorBidi" w:hAnsiTheme="majorBidi" w:cstheme="majorBidi"/>
          <w:sz w:val="24"/>
          <w:szCs w:val="24"/>
        </w:rPr>
        <w:t xml:space="preserve"> </w:t>
      </w:r>
      <w:r w:rsidR="00C42741">
        <w:rPr>
          <w:rFonts w:asciiTheme="majorBidi" w:hAnsiTheme="majorBidi" w:cstheme="majorBidi"/>
          <w:sz w:val="24"/>
          <w:szCs w:val="24"/>
        </w:rPr>
        <w:t xml:space="preserve">katılan </w:t>
      </w:r>
      <w:r w:rsidR="00A455E5">
        <w:rPr>
          <w:rFonts w:asciiTheme="majorBidi" w:hAnsiTheme="majorBidi" w:cstheme="majorBidi"/>
          <w:sz w:val="24"/>
          <w:szCs w:val="24"/>
        </w:rPr>
        <w:t>Roma</w:t>
      </w:r>
      <w:r w:rsidR="00C42741">
        <w:rPr>
          <w:rFonts w:asciiTheme="majorBidi" w:hAnsiTheme="majorBidi" w:cstheme="majorBidi"/>
          <w:sz w:val="24"/>
          <w:szCs w:val="24"/>
        </w:rPr>
        <w:t xml:space="preserve">, 1871'de de </w:t>
      </w:r>
      <w:r w:rsidR="00A455E5">
        <w:rPr>
          <w:rFonts w:asciiTheme="majorBidi" w:hAnsiTheme="majorBidi" w:cstheme="majorBidi"/>
          <w:sz w:val="24"/>
          <w:szCs w:val="24"/>
        </w:rPr>
        <w:t>başkent yap</w:t>
      </w:r>
      <w:r w:rsidR="00C42741">
        <w:rPr>
          <w:rFonts w:asciiTheme="majorBidi" w:hAnsiTheme="majorBidi" w:cstheme="majorBidi"/>
          <w:sz w:val="24"/>
          <w:szCs w:val="24"/>
        </w:rPr>
        <w:t>ıl</w:t>
      </w:r>
      <w:r w:rsidR="00A455E5">
        <w:rPr>
          <w:rFonts w:asciiTheme="majorBidi" w:hAnsiTheme="majorBidi" w:cstheme="majorBidi"/>
          <w:sz w:val="24"/>
          <w:szCs w:val="24"/>
        </w:rPr>
        <w:t>mış, b</w:t>
      </w:r>
      <w:r w:rsidR="00E126C5">
        <w:rPr>
          <w:rFonts w:asciiTheme="majorBidi" w:hAnsiTheme="majorBidi" w:cstheme="majorBidi"/>
          <w:sz w:val="24"/>
          <w:szCs w:val="24"/>
        </w:rPr>
        <w:t>u şekilde de İtalya'nın birliği</w:t>
      </w:r>
      <w:r w:rsidR="00A455E5">
        <w:rPr>
          <w:rFonts w:asciiTheme="majorBidi" w:hAnsiTheme="majorBidi" w:cstheme="majorBidi"/>
          <w:sz w:val="24"/>
          <w:szCs w:val="24"/>
        </w:rPr>
        <w:t xml:space="preserve"> sağla</w:t>
      </w:r>
      <w:r w:rsidR="00E126C5">
        <w:rPr>
          <w:rFonts w:asciiTheme="majorBidi" w:hAnsiTheme="majorBidi" w:cstheme="majorBidi"/>
          <w:sz w:val="24"/>
          <w:szCs w:val="24"/>
        </w:rPr>
        <w:t>n</w:t>
      </w:r>
      <w:r w:rsidR="00A455E5">
        <w:rPr>
          <w:rFonts w:asciiTheme="majorBidi" w:hAnsiTheme="majorBidi" w:cstheme="majorBidi"/>
          <w:sz w:val="24"/>
          <w:szCs w:val="24"/>
        </w:rPr>
        <w:t>mıştır. Venedik'</w:t>
      </w:r>
      <w:r w:rsidR="00972B00">
        <w:rPr>
          <w:rFonts w:asciiTheme="majorBidi" w:hAnsiTheme="majorBidi" w:cstheme="majorBidi"/>
          <w:sz w:val="24"/>
          <w:szCs w:val="24"/>
        </w:rPr>
        <w:t xml:space="preserve">in katılmasında </w:t>
      </w:r>
      <w:r w:rsidR="00871130">
        <w:rPr>
          <w:rFonts w:asciiTheme="majorBidi" w:hAnsiTheme="majorBidi" w:cstheme="majorBidi"/>
          <w:sz w:val="24"/>
          <w:szCs w:val="24"/>
        </w:rPr>
        <w:t xml:space="preserve">olduğu gibi </w:t>
      </w:r>
      <w:r w:rsidR="00C42741">
        <w:rPr>
          <w:rFonts w:asciiTheme="majorBidi" w:hAnsiTheme="majorBidi" w:cstheme="majorBidi"/>
          <w:sz w:val="24"/>
          <w:szCs w:val="24"/>
        </w:rPr>
        <w:t xml:space="preserve">ilerleyen </w:t>
      </w:r>
      <w:r w:rsidR="00972B00">
        <w:rPr>
          <w:rFonts w:asciiTheme="majorBidi" w:hAnsiTheme="majorBidi" w:cstheme="majorBidi"/>
          <w:sz w:val="24"/>
          <w:szCs w:val="24"/>
        </w:rPr>
        <w:t>yıllardaki</w:t>
      </w:r>
      <w:r w:rsidR="00C42741">
        <w:rPr>
          <w:rFonts w:asciiTheme="majorBidi" w:hAnsiTheme="majorBidi" w:cstheme="majorBidi"/>
          <w:sz w:val="24"/>
          <w:szCs w:val="24"/>
        </w:rPr>
        <w:t xml:space="preserve"> </w:t>
      </w:r>
      <w:r w:rsidR="00871130">
        <w:rPr>
          <w:rFonts w:asciiTheme="majorBidi" w:hAnsiTheme="majorBidi" w:cstheme="majorBidi"/>
          <w:sz w:val="24"/>
          <w:szCs w:val="24"/>
        </w:rPr>
        <w:t xml:space="preserve">genişlemelerle </w:t>
      </w:r>
      <w:r w:rsidR="00C42741">
        <w:rPr>
          <w:rFonts w:asciiTheme="majorBidi" w:hAnsiTheme="majorBidi" w:cstheme="majorBidi"/>
          <w:sz w:val="24"/>
          <w:szCs w:val="24"/>
        </w:rPr>
        <w:t xml:space="preserve">bu </w:t>
      </w:r>
      <w:r w:rsidR="00A455E5">
        <w:rPr>
          <w:rFonts w:asciiTheme="majorBidi" w:hAnsiTheme="majorBidi" w:cstheme="majorBidi"/>
          <w:sz w:val="24"/>
          <w:szCs w:val="24"/>
        </w:rPr>
        <w:t xml:space="preserve">birlik mükemmelleşmiştir. </w:t>
      </w:r>
    </w:p>
    <w:p w:rsidR="00A62F3D" w:rsidRDefault="00AB65B1" w:rsidP="00587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Yeni kurulan bu devlet</w:t>
      </w:r>
      <w:r w:rsidR="00A71918">
        <w:rPr>
          <w:rFonts w:asciiTheme="majorBidi" w:hAnsiTheme="majorBidi" w:cstheme="majorBidi"/>
          <w:sz w:val="24"/>
          <w:szCs w:val="24"/>
        </w:rPr>
        <w:t xml:space="preserve">in karşılaştığı pek çok sorun vardı. </w:t>
      </w:r>
      <w:r w:rsidR="00E126C5">
        <w:rPr>
          <w:rFonts w:asciiTheme="majorBidi" w:hAnsiTheme="majorBidi" w:cstheme="majorBidi"/>
          <w:sz w:val="24"/>
          <w:szCs w:val="24"/>
        </w:rPr>
        <w:t>Bununla beraber a</w:t>
      </w:r>
      <w:r w:rsidR="00A71918">
        <w:rPr>
          <w:rFonts w:asciiTheme="majorBidi" w:hAnsiTheme="majorBidi" w:cstheme="majorBidi"/>
          <w:sz w:val="24"/>
          <w:szCs w:val="24"/>
        </w:rPr>
        <w:t xml:space="preserve">kıllıca yürütülen dış politika sayesinde </w:t>
      </w:r>
      <w:r w:rsidR="00E126C5">
        <w:rPr>
          <w:rFonts w:asciiTheme="majorBidi" w:hAnsiTheme="majorBidi" w:cstheme="majorBidi"/>
          <w:sz w:val="24"/>
          <w:szCs w:val="24"/>
        </w:rPr>
        <w:t xml:space="preserve">herhangi </w:t>
      </w:r>
      <w:r w:rsidR="00A71918">
        <w:rPr>
          <w:rFonts w:asciiTheme="majorBidi" w:hAnsiTheme="majorBidi" w:cstheme="majorBidi"/>
          <w:sz w:val="24"/>
          <w:szCs w:val="24"/>
        </w:rPr>
        <w:t xml:space="preserve">bir saldırıya karşı güvencedeydi. Fakat ülkenin içinde </w:t>
      </w:r>
      <w:r w:rsidR="0093139A">
        <w:rPr>
          <w:rFonts w:asciiTheme="majorBidi" w:hAnsiTheme="majorBidi" w:cstheme="majorBidi"/>
          <w:sz w:val="24"/>
          <w:szCs w:val="24"/>
        </w:rPr>
        <w:t>gelir adaletsizliği vardır. Güney bölgesi; Orta ve Kuzey İtalya'ya nazaran belirgin biçimde fakirdi. Roma'nın ülkeye katılması ekonomik kalkınma ve sosyal gelişim</w:t>
      </w:r>
      <w:r w:rsidR="00E126C5">
        <w:rPr>
          <w:rFonts w:asciiTheme="majorBidi" w:hAnsiTheme="majorBidi" w:cstheme="majorBidi"/>
          <w:sz w:val="24"/>
          <w:szCs w:val="24"/>
        </w:rPr>
        <w:t xml:space="preserve"> için d</w:t>
      </w:r>
      <w:r w:rsidR="0093139A">
        <w:rPr>
          <w:rFonts w:asciiTheme="majorBidi" w:hAnsiTheme="majorBidi" w:cstheme="majorBidi"/>
          <w:sz w:val="24"/>
          <w:szCs w:val="24"/>
        </w:rPr>
        <w:t>e büyük bir katkı sağladı. Dış yardımların desteğiyle önemli bir sanayi hamlesi gerçekleşti. Ayrıca demiryolları da yaygınlaştırıldı.</w:t>
      </w:r>
      <w:r w:rsidR="00734965">
        <w:rPr>
          <w:rFonts w:asciiTheme="majorBidi" w:hAnsiTheme="majorBidi" w:cstheme="majorBidi"/>
          <w:sz w:val="24"/>
          <w:szCs w:val="24"/>
        </w:rPr>
        <w:t xml:space="preserve"> Bu gelişmeler İtalya'nın</w:t>
      </w:r>
      <w:r w:rsidR="00706B8A">
        <w:rPr>
          <w:rFonts w:asciiTheme="majorBidi" w:hAnsiTheme="majorBidi" w:cstheme="majorBidi"/>
          <w:sz w:val="24"/>
          <w:szCs w:val="24"/>
        </w:rPr>
        <w:t xml:space="preserve"> hammadde ihtiyacın</w:t>
      </w:r>
      <w:r w:rsidR="00217B8D">
        <w:rPr>
          <w:rFonts w:asciiTheme="majorBidi" w:hAnsiTheme="majorBidi" w:cstheme="majorBidi"/>
          <w:sz w:val="24"/>
          <w:szCs w:val="24"/>
        </w:rPr>
        <w:t>ı karşılamay</w:t>
      </w:r>
      <w:r w:rsidR="00706B8A">
        <w:rPr>
          <w:rFonts w:asciiTheme="majorBidi" w:hAnsiTheme="majorBidi" w:cstheme="majorBidi"/>
          <w:sz w:val="24"/>
          <w:szCs w:val="24"/>
        </w:rPr>
        <w:t>a ve dolayısıyla</w:t>
      </w:r>
      <w:r w:rsidR="00734965">
        <w:rPr>
          <w:rFonts w:asciiTheme="majorBidi" w:hAnsiTheme="majorBidi" w:cstheme="majorBidi"/>
          <w:sz w:val="24"/>
          <w:szCs w:val="24"/>
        </w:rPr>
        <w:t xml:space="preserve"> emperyalist hedeflere yönelmesine neden oldu.</w:t>
      </w:r>
      <w:r w:rsidR="005875BC">
        <w:rPr>
          <w:rFonts w:asciiTheme="majorBidi" w:hAnsiTheme="majorBidi" w:cstheme="majorBidi"/>
          <w:sz w:val="24"/>
          <w:szCs w:val="24"/>
        </w:rPr>
        <w:t xml:space="preserve"> </w:t>
      </w:r>
      <w:r w:rsidR="00430D91">
        <w:rPr>
          <w:rFonts w:asciiTheme="majorBidi" w:hAnsiTheme="majorBidi" w:cstheme="majorBidi"/>
          <w:sz w:val="24"/>
          <w:szCs w:val="24"/>
        </w:rPr>
        <w:t xml:space="preserve"> Bize göre </w:t>
      </w:r>
      <w:r w:rsidR="00430D91" w:rsidRPr="00430D91">
        <w:rPr>
          <w:rFonts w:asciiTheme="majorBidi" w:hAnsiTheme="majorBidi" w:cstheme="majorBidi"/>
          <w:sz w:val="24"/>
          <w:szCs w:val="24"/>
        </w:rPr>
        <w:t xml:space="preserve">Roma </w:t>
      </w:r>
      <w:r w:rsidR="00430D91">
        <w:rPr>
          <w:rFonts w:asciiTheme="majorBidi" w:hAnsiTheme="majorBidi" w:cstheme="majorBidi"/>
          <w:sz w:val="24"/>
          <w:szCs w:val="24"/>
        </w:rPr>
        <w:t>İ</w:t>
      </w:r>
      <w:r w:rsidR="00430D91" w:rsidRPr="00430D91">
        <w:rPr>
          <w:rFonts w:asciiTheme="majorBidi" w:hAnsiTheme="majorBidi" w:cstheme="majorBidi"/>
          <w:sz w:val="24"/>
          <w:szCs w:val="24"/>
        </w:rPr>
        <w:t>mparatorluğu</w:t>
      </w:r>
      <w:r w:rsidR="00430D91">
        <w:rPr>
          <w:rFonts w:asciiTheme="majorBidi" w:hAnsiTheme="majorBidi" w:cstheme="majorBidi"/>
          <w:sz w:val="24"/>
          <w:szCs w:val="24"/>
        </w:rPr>
        <w:t xml:space="preserve">'nu </w:t>
      </w:r>
      <w:r w:rsidR="00A62F3D">
        <w:rPr>
          <w:rFonts w:asciiTheme="majorBidi" w:hAnsiTheme="majorBidi" w:cstheme="majorBidi"/>
          <w:sz w:val="24"/>
          <w:szCs w:val="24"/>
        </w:rPr>
        <w:t xml:space="preserve">yeniden kurma fikrinin dönemin felsefi </w:t>
      </w:r>
      <w:r w:rsidR="00217B8D">
        <w:rPr>
          <w:rFonts w:asciiTheme="majorBidi" w:hAnsiTheme="majorBidi" w:cstheme="majorBidi"/>
          <w:sz w:val="24"/>
          <w:szCs w:val="24"/>
        </w:rPr>
        <w:t>yöne</w:t>
      </w:r>
      <w:r w:rsidR="00A62F3D">
        <w:rPr>
          <w:rFonts w:asciiTheme="majorBidi" w:hAnsiTheme="majorBidi" w:cstheme="majorBidi"/>
          <w:sz w:val="24"/>
          <w:szCs w:val="24"/>
        </w:rPr>
        <w:t>limlerinin yanında</w:t>
      </w:r>
      <w:r w:rsidR="00217B8D">
        <w:rPr>
          <w:rFonts w:asciiTheme="majorBidi" w:hAnsiTheme="majorBidi" w:cstheme="majorBidi"/>
          <w:sz w:val="24"/>
          <w:szCs w:val="24"/>
        </w:rPr>
        <w:t>ki</w:t>
      </w:r>
      <w:r w:rsidR="00A62F3D">
        <w:rPr>
          <w:rFonts w:asciiTheme="majorBidi" w:hAnsiTheme="majorBidi" w:cstheme="majorBidi"/>
          <w:sz w:val="24"/>
          <w:szCs w:val="24"/>
        </w:rPr>
        <w:t xml:space="preserve"> somut kaynağı buydu.</w:t>
      </w:r>
    </w:p>
    <w:p w:rsidR="00C55401" w:rsidRDefault="00A62F3D" w:rsidP="00587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"Roma İ</w:t>
      </w:r>
      <w:r w:rsidRPr="00A62F3D">
        <w:rPr>
          <w:rFonts w:asciiTheme="majorBidi" w:hAnsiTheme="majorBidi" w:cstheme="majorBidi"/>
          <w:sz w:val="24"/>
          <w:szCs w:val="24"/>
        </w:rPr>
        <w:t>mparatorluğu</w:t>
      </w:r>
      <w:r>
        <w:rPr>
          <w:rFonts w:asciiTheme="majorBidi" w:hAnsiTheme="majorBidi" w:cstheme="majorBidi"/>
          <w:sz w:val="24"/>
          <w:szCs w:val="24"/>
        </w:rPr>
        <w:t>'nun e</w:t>
      </w:r>
      <w:r w:rsidRPr="00A62F3D">
        <w:rPr>
          <w:rFonts w:asciiTheme="majorBidi" w:hAnsiTheme="majorBidi" w:cstheme="majorBidi"/>
          <w:sz w:val="24"/>
          <w:szCs w:val="24"/>
        </w:rPr>
        <w:t>ski kutsal mirasına sahip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62F3D">
        <w:rPr>
          <w:rFonts w:asciiTheme="majorBidi" w:hAnsiTheme="majorBidi" w:cstheme="majorBidi"/>
          <w:sz w:val="24"/>
          <w:szCs w:val="24"/>
        </w:rPr>
        <w:t>olmak"</w:t>
      </w:r>
      <w:r>
        <w:rPr>
          <w:rFonts w:asciiTheme="majorBidi" w:hAnsiTheme="majorBidi" w:cstheme="majorBidi"/>
          <w:sz w:val="24"/>
          <w:szCs w:val="24"/>
        </w:rPr>
        <w:t xml:space="preserve"> olarak formüle edilecek </w:t>
      </w:r>
      <w:r w:rsidR="0042580B">
        <w:rPr>
          <w:rFonts w:asciiTheme="majorBidi" w:hAnsiTheme="majorBidi" w:cstheme="majorBidi"/>
          <w:sz w:val="24"/>
          <w:szCs w:val="24"/>
        </w:rPr>
        <w:t xml:space="preserve">İtalyan </w:t>
      </w:r>
      <w:r>
        <w:rPr>
          <w:rFonts w:asciiTheme="majorBidi" w:hAnsiTheme="majorBidi" w:cstheme="majorBidi"/>
          <w:sz w:val="24"/>
          <w:szCs w:val="24"/>
        </w:rPr>
        <w:t>yayılmacı tav</w:t>
      </w:r>
      <w:r w:rsidR="0042580B">
        <w:rPr>
          <w:rFonts w:asciiTheme="majorBidi" w:hAnsiTheme="majorBidi" w:cstheme="majorBidi"/>
          <w:sz w:val="24"/>
          <w:szCs w:val="24"/>
        </w:rPr>
        <w:t>rı</w:t>
      </w:r>
      <w:r w:rsidRPr="00A62F3D">
        <w:rPr>
          <w:rFonts w:asciiTheme="majorBidi" w:hAnsiTheme="majorBidi" w:cstheme="majorBidi"/>
          <w:sz w:val="24"/>
          <w:szCs w:val="24"/>
        </w:rPr>
        <w:t xml:space="preserve"> </w:t>
      </w:r>
      <w:r w:rsidR="00217B8D">
        <w:rPr>
          <w:rFonts w:asciiTheme="majorBidi" w:hAnsiTheme="majorBidi" w:cstheme="majorBidi"/>
          <w:sz w:val="24"/>
          <w:szCs w:val="24"/>
        </w:rPr>
        <w:t>Akdeniz bölgesine yönelmişti. B</w:t>
      </w:r>
      <w:r>
        <w:rPr>
          <w:rFonts w:asciiTheme="majorBidi" w:hAnsiTheme="majorBidi" w:cstheme="majorBidi"/>
          <w:sz w:val="24"/>
          <w:szCs w:val="24"/>
        </w:rPr>
        <w:t xml:space="preserve">uradaki </w:t>
      </w:r>
      <w:r w:rsidR="003346CC">
        <w:rPr>
          <w:rFonts w:asciiTheme="majorBidi" w:hAnsiTheme="majorBidi" w:cstheme="majorBidi"/>
          <w:sz w:val="24"/>
          <w:szCs w:val="24"/>
        </w:rPr>
        <w:t xml:space="preserve">ilk hedeflerini </w:t>
      </w:r>
      <w:r>
        <w:rPr>
          <w:rFonts w:asciiTheme="majorBidi" w:hAnsiTheme="majorBidi" w:cstheme="majorBidi"/>
          <w:sz w:val="24"/>
          <w:szCs w:val="24"/>
        </w:rPr>
        <w:t>iç ve dış dinamikleri sebebiyle en kolay elde ed</w:t>
      </w:r>
      <w:r w:rsidR="003346CC">
        <w:rPr>
          <w:rFonts w:asciiTheme="majorBidi" w:hAnsiTheme="majorBidi" w:cstheme="majorBidi"/>
          <w:sz w:val="24"/>
          <w:szCs w:val="24"/>
        </w:rPr>
        <w:t xml:space="preserve">ebileceği </w:t>
      </w:r>
      <w:r w:rsidR="00C55401">
        <w:rPr>
          <w:rFonts w:asciiTheme="majorBidi" w:hAnsiTheme="majorBidi" w:cstheme="majorBidi"/>
          <w:sz w:val="24"/>
          <w:szCs w:val="24"/>
        </w:rPr>
        <w:t xml:space="preserve">yerler </w:t>
      </w:r>
      <w:r w:rsidR="003346CC">
        <w:rPr>
          <w:rFonts w:asciiTheme="majorBidi" w:hAnsiTheme="majorBidi" w:cstheme="majorBidi"/>
          <w:sz w:val="24"/>
          <w:szCs w:val="24"/>
        </w:rPr>
        <w:t xml:space="preserve">şeklinde belirledi. Bu doğrultuda ilk </w:t>
      </w:r>
      <w:r w:rsidR="0042580B">
        <w:rPr>
          <w:rFonts w:asciiTheme="majorBidi" w:hAnsiTheme="majorBidi" w:cstheme="majorBidi"/>
          <w:sz w:val="24"/>
          <w:szCs w:val="24"/>
        </w:rPr>
        <w:t xml:space="preserve">İtalyan </w:t>
      </w:r>
      <w:r w:rsidR="003346CC">
        <w:rPr>
          <w:rFonts w:asciiTheme="majorBidi" w:hAnsiTheme="majorBidi" w:cstheme="majorBidi"/>
          <w:sz w:val="24"/>
          <w:szCs w:val="24"/>
        </w:rPr>
        <w:t xml:space="preserve">kolonileri 19. yüzyılın sonlarında Afrika Boynuzu'nda bulunan </w:t>
      </w:r>
      <w:proofErr w:type="spellStart"/>
      <w:r w:rsidR="003346CC">
        <w:rPr>
          <w:rFonts w:asciiTheme="majorBidi" w:hAnsiTheme="majorBidi" w:cstheme="majorBidi"/>
          <w:sz w:val="24"/>
          <w:szCs w:val="24"/>
        </w:rPr>
        <w:t>Eritre</w:t>
      </w:r>
      <w:proofErr w:type="spellEnd"/>
      <w:r w:rsidR="003346CC">
        <w:rPr>
          <w:rFonts w:asciiTheme="majorBidi" w:hAnsiTheme="majorBidi" w:cstheme="majorBidi"/>
          <w:sz w:val="24"/>
          <w:szCs w:val="24"/>
        </w:rPr>
        <w:t xml:space="preserve"> ve Somali'de</w:t>
      </w:r>
      <w:r w:rsidR="0042580B">
        <w:rPr>
          <w:rStyle w:val="DipnotBavurusu"/>
          <w:rFonts w:asciiTheme="majorBidi" w:hAnsiTheme="majorBidi" w:cstheme="majorBidi"/>
          <w:sz w:val="24"/>
          <w:szCs w:val="24"/>
        </w:rPr>
        <w:footnoteReference w:id="12"/>
      </w:r>
      <w:r w:rsidR="003346CC">
        <w:rPr>
          <w:rFonts w:asciiTheme="majorBidi" w:hAnsiTheme="majorBidi" w:cstheme="majorBidi"/>
          <w:sz w:val="24"/>
          <w:szCs w:val="24"/>
        </w:rPr>
        <w:t xml:space="preserve"> kur</w:t>
      </w:r>
      <w:r w:rsidR="0042580B">
        <w:rPr>
          <w:rFonts w:asciiTheme="majorBidi" w:hAnsiTheme="majorBidi" w:cstheme="majorBidi"/>
          <w:sz w:val="24"/>
          <w:szCs w:val="24"/>
        </w:rPr>
        <w:t>ul</w:t>
      </w:r>
      <w:r w:rsidR="003346CC">
        <w:rPr>
          <w:rFonts w:asciiTheme="majorBidi" w:hAnsiTheme="majorBidi" w:cstheme="majorBidi"/>
          <w:sz w:val="24"/>
          <w:szCs w:val="24"/>
        </w:rPr>
        <w:t xml:space="preserve">du. </w:t>
      </w:r>
    </w:p>
    <w:p w:rsidR="003346CC" w:rsidRDefault="00C55401" w:rsidP="00217B8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17B8D">
        <w:rPr>
          <w:rFonts w:asciiTheme="majorBidi" w:hAnsiTheme="majorBidi" w:cstheme="majorBidi"/>
          <w:sz w:val="24"/>
          <w:szCs w:val="24"/>
        </w:rPr>
        <w:t>İtalya'nın b</w:t>
      </w:r>
      <w:r>
        <w:rPr>
          <w:rFonts w:asciiTheme="majorBidi" w:hAnsiTheme="majorBidi" w:cstheme="majorBidi"/>
          <w:sz w:val="24"/>
          <w:szCs w:val="24"/>
        </w:rPr>
        <w:t xml:space="preserve">ir sonraki hedefi de Osmanlı </w:t>
      </w:r>
      <w:r w:rsidR="00217B8D">
        <w:rPr>
          <w:rFonts w:asciiTheme="majorBidi" w:hAnsiTheme="majorBidi" w:cstheme="majorBidi"/>
          <w:sz w:val="24"/>
          <w:szCs w:val="24"/>
        </w:rPr>
        <w:t xml:space="preserve">toprakları </w:t>
      </w:r>
      <w:r>
        <w:rPr>
          <w:rFonts w:asciiTheme="majorBidi" w:hAnsiTheme="majorBidi" w:cstheme="majorBidi"/>
          <w:sz w:val="24"/>
          <w:szCs w:val="24"/>
        </w:rPr>
        <w:t>olacaktı. Osmanlı</w:t>
      </w:r>
      <w:r w:rsidR="0042580B">
        <w:rPr>
          <w:rFonts w:asciiTheme="majorBidi" w:hAnsiTheme="majorBidi" w:cstheme="majorBidi"/>
          <w:sz w:val="24"/>
          <w:szCs w:val="24"/>
        </w:rPr>
        <w:t xml:space="preserve"> Devleti'nin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32EE8" w:rsidRPr="002F5DA0">
        <w:rPr>
          <w:rFonts w:asciiTheme="majorBidi" w:hAnsiTheme="majorBidi" w:cstheme="majorBidi"/>
          <w:sz w:val="24"/>
          <w:szCs w:val="24"/>
        </w:rPr>
        <w:t>İtalya’ya</w:t>
      </w:r>
      <w:r w:rsidR="00F32EE8">
        <w:rPr>
          <w:rFonts w:asciiTheme="majorBidi" w:hAnsiTheme="majorBidi" w:cstheme="majorBidi"/>
          <w:sz w:val="24"/>
          <w:szCs w:val="24"/>
        </w:rPr>
        <w:t xml:space="preserve"> olan</w:t>
      </w:r>
      <w:r w:rsidR="00F32EE8" w:rsidRPr="002F5DA0">
        <w:rPr>
          <w:rFonts w:asciiTheme="majorBidi" w:hAnsiTheme="majorBidi" w:cstheme="majorBidi"/>
          <w:sz w:val="24"/>
          <w:szCs w:val="24"/>
        </w:rPr>
        <w:t xml:space="preserve"> coğrafi</w:t>
      </w:r>
      <w:r w:rsidR="00F32EE8">
        <w:rPr>
          <w:rFonts w:asciiTheme="majorBidi" w:hAnsiTheme="majorBidi" w:cstheme="majorBidi"/>
          <w:sz w:val="24"/>
          <w:szCs w:val="24"/>
        </w:rPr>
        <w:t xml:space="preserve"> yakınlığı olan </w:t>
      </w:r>
      <w:r>
        <w:rPr>
          <w:rFonts w:asciiTheme="majorBidi" w:hAnsiTheme="majorBidi" w:cstheme="majorBidi"/>
          <w:sz w:val="24"/>
          <w:szCs w:val="24"/>
        </w:rPr>
        <w:t>Kuzey Afrika</w:t>
      </w:r>
      <w:r w:rsidR="0042580B">
        <w:rPr>
          <w:rFonts w:asciiTheme="majorBidi" w:hAnsiTheme="majorBidi" w:cstheme="majorBidi"/>
          <w:sz w:val="24"/>
          <w:szCs w:val="24"/>
        </w:rPr>
        <w:t xml:space="preserve"> toprakları</w:t>
      </w:r>
      <w:r>
        <w:rPr>
          <w:rFonts w:asciiTheme="majorBidi" w:hAnsiTheme="majorBidi" w:cstheme="majorBidi"/>
          <w:sz w:val="24"/>
          <w:szCs w:val="24"/>
        </w:rPr>
        <w:t>, Ege Adaları, Antalya yöresi</w:t>
      </w:r>
      <w:r>
        <w:rPr>
          <w:rStyle w:val="DipnotBavurusu"/>
          <w:rFonts w:asciiTheme="majorBidi" w:hAnsiTheme="majorBidi" w:cstheme="majorBidi"/>
          <w:sz w:val="24"/>
          <w:szCs w:val="24"/>
        </w:rPr>
        <w:footnoteReference w:id="13"/>
      </w:r>
      <w:r>
        <w:rPr>
          <w:rFonts w:asciiTheme="majorBidi" w:hAnsiTheme="majorBidi" w:cstheme="majorBidi"/>
          <w:sz w:val="24"/>
          <w:szCs w:val="24"/>
        </w:rPr>
        <w:t xml:space="preserve"> ve</w:t>
      </w:r>
      <w:r w:rsidR="0042580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Arnavutluk</w:t>
      </w:r>
      <w:r>
        <w:rPr>
          <w:rStyle w:val="DipnotBavurusu"/>
          <w:rFonts w:asciiTheme="majorBidi" w:hAnsiTheme="majorBidi" w:cstheme="majorBidi"/>
          <w:sz w:val="24"/>
          <w:szCs w:val="24"/>
        </w:rPr>
        <w:footnoteReference w:id="14"/>
      </w:r>
      <w:r>
        <w:rPr>
          <w:rFonts w:asciiTheme="majorBidi" w:hAnsiTheme="majorBidi" w:cstheme="majorBidi"/>
          <w:sz w:val="24"/>
          <w:szCs w:val="24"/>
        </w:rPr>
        <w:t xml:space="preserve"> İtalyanların ilgisini çekmekteydi.</w:t>
      </w:r>
    </w:p>
    <w:p w:rsidR="003C5CBD" w:rsidRDefault="003C5CBD" w:rsidP="00587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Fransızlar 1881'de Tunus'u, İngilizler 1882'de Mısır'ı işgal etti. </w:t>
      </w:r>
      <w:r w:rsidR="00ED5278">
        <w:rPr>
          <w:rFonts w:asciiTheme="majorBidi" w:hAnsiTheme="majorBidi" w:cstheme="majorBidi"/>
          <w:sz w:val="24"/>
          <w:szCs w:val="24"/>
        </w:rPr>
        <w:t xml:space="preserve">İtalya bu iki ülkenin işgal bölgeleri arasında kalan bugünkü Libya topraklarını işgal etme arzusunu on yıllarca süren uzun bir diplomasi sonucunda hem o dönemdeki müttefikleri Almanya ile Avusturya-Macaristan'ı hem de İtilaf devletlerinden İngiltere, Fransa ve Rusya'yı antlaşmalar yaparak razı etti.  </w:t>
      </w:r>
    </w:p>
    <w:p w:rsidR="006737A3" w:rsidRDefault="00ED5278" w:rsidP="00587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</w:r>
      <w:r w:rsidR="006737A3">
        <w:rPr>
          <w:rFonts w:asciiTheme="majorBidi" w:hAnsiTheme="majorBidi" w:cstheme="majorBidi"/>
          <w:sz w:val="24"/>
          <w:szCs w:val="24"/>
        </w:rPr>
        <w:t>Türklerle yaptığı geniş hacimli ticareti tehlikeye atm</w:t>
      </w:r>
      <w:r w:rsidR="00217B8D">
        <w:rPr>
          <w:rFonts w:asciiTheme="majorBidi" w:hAnsiTheme="majorBidi" w:cstheme="majorBidi"/>
          <w:sz w:val="24"/>
          <w:szCs w:val="24"/>
        </w:rPr>
        <w:t>ayı göze alan İtalyan hükümeti</w:t>
      </w:r>
      <w:r w:rsidR="006737A3">
        <w:rPr>
          <w:rFonts w:asciiTheme="majorBidi" w:hAnsiTheme="majorBidi" w:cstheme="majorBidi"/>
          <w:sz w:val="24"/>
          <w:szCs w:val="24"/>
        </w:rPr>
        <w:t xml:space="preserve"> artık harekete geçme vaktinin geldiğine karar verdi. </w:t>
      </w:r>
      <w:r>
        <w:rPr>
          <w:rFonts w:asciiTheme="majorBidi" w:hAnsiTheme="majorBidi" w:cstheme="majorBidi"/>
          <w:sz w:val="24"/>
          <w:szCs w:val="24"/>
        </w:rPr>
        <w:t xml:space="preserve">Önce </w:t>
      </w:r>
      <w:r w:rsidR="000033A6">
        <w:rPr>
          <w:rFonts w:asciiTheme="majorBidi" w:hAnsiTheme="majorBidi" w:cstheme="majorBidi"/>
          <w:sz w:val="24"/>
          <w:szCs w:val="24"/>
        </w:rPr>
        <w:t xml:space="preserve">Trablusgarp'ta okullar açan ve buraya </w:t>
      </w:r>
      <w:r>
        <w:rPr>
          <w:rFonts w:asciiTheme="majorBidi" w:hAnsiTheme="majorBidi" w:cstheme="majorBidi"/>
          <w:sz w:val="24"/>
          <w:szCs w:val="24"/>
        </w:rPr>
        <w:t>ekonomik kurumlarını getiren İtalya</w:t>
      </w:r>
      <w:r w:rsidR="000033A6">
        <w:rPr>
          <w:rFonts w:asciiTheme="majorBidi" w:hAnsiTheme="majorBidi" w:cstheme="majorBidi"/>
          <w:sz w:val="24"/>
          <w:szCs w:val="24"/>
        </w:rPr>
        <w:t xml:space="preserve">nlar, </w:t>
      </w:r>
      <w:r w:rsidR="000033A6" w:rsidRPr="000033A6">
        <w:rPr>
          <w:rFonts w:asciiTheme="majorBidi" w:hAnsiTheme="majorBidi" w:cstheme="majorBidi"/>
          <w:sz w:val="24"/>
          <w:szCs w:val="24"/>
        </w:rPr>
        <w:t>Vali Müşir İbrahim</w:t>
      </w:r>
      <w:r w:rsidR="000033A6">
        <w:rPr>
          <w:rFonts w:asciiTheme="majorBidi" w:hAnsiTheme="majorBidi" w:cstheme="majorBidi"/>
          <w:sz w:val="24"/>
          <w:szCs w:val="24"/>
        </w:rPr>
        <w:t xml:space="preserve"> P</w:t>
      </w:r>
      <w:r w:rsidR="000033A6" w:rsidRPr="000033A6">
        <w:rPr>
          <w:rFonts w:asciiTheme="majorBidi" w:hAnsiTheme="majorBidi" w:cstheme="majorBidi"/>
          <w:sz w:val="24"/>
          <w:szCs w:val="24"/>
        </w:rPr>
        <w:t>aşa</w:t>
      </w:r>
      <w:r w:rsidR="000033A6">
        <w:rPr>
          <w:rFonts w:asciiTheme="majorBidi" w:hAnsiTheme="majorBidi" w:cstheme="majorBidi"/>
          <w:sz w:val="24"/>
          <w:szCs w:val="24"/>
        </w:rPr>
        <w:t>'nın engellemeleriyle karşılaşmış ve İstanbul'a baskı kurarak Ağustos, 1911'de valinin görevden alınmasını sağlamışlardır.</w:t>
      </w:r>
      <w:r w:rsidR="006737A3">
        <w:rPr>
          <w:rFonts w:asciiTheme="majorBidi" w:hAnsiTheme="majorBidi" w:cstheme="majorBidi"/>
          <w:sz w:val="24"/>
          <w:szCs w:val="24"/>
        </w:rPr>
        <w:t xml:space="preserve"> </w:t>
      </w:r>
    </w:p>
    <w:p w:rsidR="006737A3" w:rsidRDefault="006737A3" w:rsidP="00587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İtalyanların a</w:t>
      </w:r>
      <w:r w:rsidR="000033A6">
        <w:rPr>
          <w:rFonts w:asciiTheme="majorBidi" w:hAnsiTheme="majorBidi" w:cstheme="majorBidi"/>
          <w:sz w:val="24"/>
          <w:szCs w:val="24"/>
        </w:rPr>
        <w:t xml:space="preserve">skeri hazırlıkları </w:t>
      </w:r>
      <w:r>
        <w:rPr>
          <w:rFonts w:asciiTheme="majorBidi" w:hAnsiTheme="majorBidi" w:cstheme="majorBidi"/>
          <w:sz w:val="24"/>
          <w:szCs w:val="24"/>
        </w:rPr>
        <w:t xml:space="preserve">kendi </w:t>
      </w:r>
      <w:r w:rsidR="000033A6">
        <w:rPr>
          <w:rFonts w:asciiTheme="majorBidi" w:hAnsiTheme="majorBidi" w:cstheme="majorBidi"/>
          <w:sz w:val="24"/>
          <w:szCs w:val="24"/>
        </w:rPr>
        <w:t>basın</w:t>
      </w:r>
      <w:r>
        <w:rPr>
          <w:rFonts w:asciiTheme="majorBidi" w:hAnsiTheme="majorBidi" w:cstheme="majorBidi"/>
          <w:sz w:val="24"/>
          <w:szCs w:val="24"/>
        </w:rPr>
        <w:t>lar</w:t>
      </w:r>
      <w:r w:rsidR="000033A6">
        <w:rPr>
          <w:rFonts w:asciiTheme="majorBidi" w:hAnsiTheme="majorBidi" w:cstheme="majorBidi"/>
          <w:sz w:val="24"/>
          <w:szCs w:val="24"/>
        </w:rPr>
        <w:t>ına dahi yansımışken</w:t>
      </w:r>
      <w:r w:rsidR="00065ED3">
        <w:rPr>
          <w:rFonts w:asciiTheme="majorBidi" w:hAnsiTheme="majorBidi" w:cstheme="majorBidi"/>
          <w:sz w:val="24"/>
          <w:szCs w:val="24"/>
        </w:rPr>
        <w:t xml:space="preserve"> ve uzmanlarca yapılacak işgalin yöntemi hakkında hükümetlerine akıl veren yazılar yazılırken; </w:t>
      </w:r>
      <w:r w:rsidR="000033A6">
        <w:rPr>
          <w:rFonts w:asciiTheme="majorBidi" w:hAnsiTheme="majorBidi" w:cstheme="majorBidi"/>
          <w:sz w:val="24"/>
          <w:szCs w:val="24"/>
        </w:rPr>
        <w:t xml:space="preserve"> Osmanlı Hükümeti önlem almak yerine</w:t>
      </w:r>
      <w:r w:rsidR="0033615A">
        <w:rPr>
          <w:rFonts w:asciiTheme="majorBidi" w:hAnsiTheme="majorBidi" w:cstheme="majorBidi"/>
          <w:sz w:val="24"/>
          <w:szCs w:val="24"/>
        </w:rPr>
        <w:t>, Roma büyükelçisinin uyarılarını da dinlemeyerek,</w:t>
      </w:r>
      <w:r w:rsidR="000033A6">
        <w:rPr>
          <w:rFonts w:asciiTheme="majorBidi" w:hAnsiTheme="majorBidi" w:cstheme="majorBidi"/>
          <w:sz w:val="24"/>
          <w:szCs w:val="24"/>
        </w:rPr>
        <w:t xml:space="preserve"> askerlerinin bir kısmını Yemen'e yolladı. </w:t>
      </w:r>
    </w:p>
    <w:p w:rsidR="00C0190B" w:rsidRDefault="006737A3" w:rsidP="00587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23 Eylül'de İtalyan hariciyesi,</w:t>
      </w:r>
      <w:r w:rsidR="00E42E24">
        <w:rPr>
          <w:rFonts w:asciiTheme="majorBidi" w:hAnsiTheme="majorBidi" w:cstheme="majorBidi"/>
          <w:sz w:val="24"/>
          <w:szCs w:val="24"/>
        </w:rPr>
        <w:t xml:space="preserve"> Osmanlı'ya bir nota vererek</w:t>
      </w:r>
      <w:r>
        <w:rPr>
          <w:rFonts w:asciiTheme="majorBidi" w:hAnsiTheme="majorBidi" w:cstheme="majorBidi"/>
          <w:sz w:val="24"/>
          <w:szCs w:val="24"/>
        </w:rPr>
        <w:t xml:space="preserve"> bir kısım İttihatçının</w:t>
      </w:r>
      <w:r w:rsidR="00E42E24">
        <w:rPr>
          <w:rFonts w:asciiTheme="majorBidi" w:hAnsiTheme="majorBidi" w:cstheme="majorBidi"/>
          <w:sz w:val="24"/>
          <w:szCs w:val="24"/>
        </w:rPr>
        <w:t xml:space="preserve"> bölgeye gelerek</w:t>
      </w:r>
      <w:r>
        <w:rPr>
          <w:rFonts w:asciiTheme="majorBidi" w:hAnsiTheme="majorBidi" w:cstheme="majorBidi"/>
          <w:sz w:val="24"/>
          <w:szCs w:val="24"/>
        </w:rPr>
        <w:t xml:space="preserve"> Trablusgarp halkını İtalyanlara karşı kışkırttığını iddia etti. </w:t>
      </w:r>
      <w:r w:rsidR="00C0190B">
        <w:rPr>
          <w:rFonts w:asciiTheme="majorBidi" w:hAnsiTheme="majorBidi" w:cstheme="majorBidi"/>
          <w:sz w:val="24"/>
          <w:szCs w:val="24"/>
        </w:rPr>
        <w:t xml:space="preserve">24 Eylül'de </w:t>
      </w:r>
      <w:r>
        <w:rPr>
          <w:rFonts w:asciiTheme="majorBidi" w:hAnsiTheme="majorBidi" w:cstheme="majorBidi"/>
          <w:sz w:val="24"/>
          <w:szCs w:val="24"/>
        </w:rPr>
        <w:t xml:space="preserve">ise </w:t>
      </w:r>
      <w:r w:rsidR="00C0190B">
        <w:rPr>
          <w:rFonts w:asciiTheme="majorBidi" w:hAnsiTheme="majorBidi" w:cstheme="majorBidi"/>
          <w:sz w:val="24"/>
          <w:szCs w:val="24"/>
        </w:rPr>
        <w:t xml:space="preserve">büyük devletlere Trablusgarp'ta fanatik </w:t>
      </w:r>
      <w:r>
        <w:rPr>
          <w:rFonts w:asciiTheme="majorBidi" w:hAnsiTheme="majorBidi" w:cstheme="majorBidi"/>
          <w:sz w:val="24"/>
          <w:szCs w:val="24"/>
        </w:rPr>
        <w:t xml:space="preserve">bir toplumsal </w:t>
      </w:r>
      <w:r w:rsidR="00C0190B">
        <w:rPr>
          <w:rFonts w:asciiTheme="majorBidi" w:hAnsiTheme="majorBidi" w:cstheme="majorBidi"/>
          <w:sz w:val="24"/>
          <w:szCs w:val="24"/>
        </w:rPr>
        <w:t>parlamanın olduğunu ve bunun bölgedeki İtalyan halkını tehlikeye soktuğunu bildirirken İtalyan devletinin de halkını korumak zorunda olduğunu ekledi.</w:t>
      </w:r>
    </w:p>
    <w:p w:rsidR="0033615A" w:rsidRDefault="00C0190B" w:rsidP="00587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33615A" w:rsidRPr="0033615A">
        <w:rPr>
          <w:rFonts w:asciiTheme="majorBidi" w:hAnsiTheme="majorBidi" w:cstheme="majorBidi"/>
          <w:sz w:val="24"/>
          <w:szCs w:val="24"/>
        </w:rPr>
        <w:t>28 Eylül</w:t>
      </w:r>
      <w:r w:rsidR="0033615A">
        <w:rPr>
          <w:rFonts w:asciiTheme="majorBidi" w:hAnsiTheme="majorBidi" w:cstheme="majorBidi"/>
          <w:sz w:val="24"/>
          <w:szCs w:val="24"/>
        </w:rPr>
        <w:t xml:space="preserve"> 1911</w:t>
      </w:r>
      <w:r w:rsidR="0033615A" w:rsidRPr="0033615A">
        <w:rPr>
          <w:rFonts w:asciiTheme="majorBidi" w:hAnsiTheme="majorBidi" w:cstheme="majorBidi"/>
          <w:sz w:val="24"/>
          <w:szCs w:val="24"/>
        </w:rPr>
        <w:t>'de</w:t>
      </w:r>
      <w:r w:rsidR="0033615A">
        <w:rPr>
          <w:rFonts w:asciiTheme="majorBidi" w:hAnsiTheme="majorBidi" w:cstheme="majorBidi"/>
          <w:sz w:val="24"/>
          <w:szCs w:val="24"/>
        </w:rPr>
        <w:t xml:space="preserve"> İtalyan Hükümeti, Osmanlı'ya </w:t>
      </w:r>
      <w:r w:rsidR="0033615A" w:rsidRPr="0033615A">
        <w:rPr>
          <w:rFonts w:asciiTheme="majorBidi" w:hAnsiTheme="majorBidi" w:cstheme="majorBidi"/>
          <w:sz w:val="24"/>
          <w:szCs w:val="24"/>
        </w:rPr>
        <w:t>yirmi dört</w:t>
      </w:r>
      <w:r w:rsidR="0033615A">
        <w:rPr>
          <w:rFonts w:asciiTheme="majorBidi" w:hAnsiTheme="majorBidi" w:cstheme="majorBidi"/>
          <w:sz w:val="24"/>
          <w:szCs w:val="24"/>
        </w:rPr>
        <w:t xml:space="preserve"> </w:t>
      </w:r>
      <w:r w:rsidR="0033615A" w:rsidRPr="0033615A">
        <w:rPr>
          <w:rFonts w:asciiTheme="majorBidi" w:hAnsiTheme="majorBidi" w:cstheme="majorBidi"/>
          <w:sz w:val="24"/>
          <w:szCs w:val="24"/>
        </w:rPr>
        <w:t>saat süre</w:t>
      </w:r>
      <w:r w:rsidR="0033615A">
        <w:rPr>
          <w:rFonts w:asciiTheme="majorBidi" w:hAnsiTheme="majorBidi" w:cstheme="majorBidi"/>
          <w:sz w:val="24"/>
          <w:szCs w:val="24"/>
        </w:rPr>
        <w:t xml:space="preserve"> vererek </w:t>
      </w:r>
      <w:r w:rsidR="00824558">
        <w:rPr>
          <w:rFonts w:asciiTheme="majorBidi" w:hAnsiTheme="majorBidi" w:cstheme="majorBidi"/>
          <w:sz w:val="24"/>
          <w:szCs w:val="24"/>
        </w:rPr>
        <w:t>Osmanlı'nın T</w:t>
      </w:r>
      <w:r w:rsidR="0033615A" w:rsidRPr="0033615A">
        <w:rPr>
          <w:rFonts w:asciiTheme="majorBidi" w:hAnsiTheme="majorBidi" w:cstheme="majorBidi"/>
          <w:sz w:val="24"/>
          <w:szCs w:val="24"/>
        </w:rPr>
        <w:t>rablusgarp</w:t>
      </w:r>
      <w:r w:rsidR="0033615A">
        <w:rPr>
          <w:rFonts w:asciiTheme="majorBidi" w:hAnsiTheme="majorBidi" w:cstheme="majorBidi"/>
          <w:sz w:val="24"/>
          <w:szCs w:val="24"/>
        </w:rPr>
        <w:t xml:space="preserve"> </w:t>
      </w:r>
      <w:r w:rsidR="0033615A" w:rsidRPr="0033615A">
        <w:rPr>
          <w:rFonts w:asciiTheme="majorBidi" w:hAnsiTheme="majorBidi" w:cstheme="majorBidi"/>
          <w:sz w:val="24"/>
          <w:szCs w:val="24"/>
        </w:rPr>
        <w:t xml:space="preserve">ve </w:t>
      </w:r>
      <w:proofErr w:type="spellStart"/>
      <w:r w:rsidR="0033615A" w:rsidRPr="0033615A">
        <w:rPr>
          <w:rFonts w:asciiTheme="majorBidi" w:hAnsiTheme="majorBidi" w:cstheme="majorBidi"/>
          <w:sz w:val="24"/>
          <w:szCs w:val="24"/>
        </w:rPr>
        <w:t>Bingazi'</w:t>
      </w:r>
      <w:r w:rsidR="00824558">
        <w:rPr>
          <w:rFonts w:asciiTheme="majorBidi" w:hAnsiTheme="majorBidi" w:cstheme="majorBidi"/>
          <w:sz w:val="24"/>
          <w:szCs w:val="24"/>
        </w:rPr>
        <w:t>nin</w:t>
      </w:r>
      <w:proofErr w:type="spellEnd"/>
      <w:r w:rsidR="00824558">
        <w:rPr>
          <w:rFonts w:asciiTheme="majorBidi" w:hAnsiTheme="majorBidi" w:cstheme="majorBidi"/>
          <w:sz w:val="24"/>
          <w:szCs w:val="24"/>
        </w:rPr>
        <w:t xml:space="preserve"> gelişmesiyle ilgilenmediğini, buradaki </w:t>
      </w:r>
      <w:r w:rsidR="0033615A">
        <w:rPr>
          <w:rFonts w:asciiTheme="majorBidi" w:hAnsiTheme="majorBidi" w:cstheme="majorBidi"/>
          <w:sz w:val="24"/>
          <w:szCs w:val="24"/>
        </w:rPr>
        <w:t xml:space="preserve">İtalyan </w:t>
      </w:r>
      <w:r w:rsidR="00217B8D">
        <w:rPr>
          <w:rFonts w:asciiTheme="majorBidi" w:hAnsiTheme="majorBidi" w:cstheme="majorBidi"/>
          <w:sz w:val="24"/>
          <w:szCs w:val="24"/>
        </w:rPr>
        <w:t>tebaasının</w:t>
      </w:r>
      <w:r w:rsidR="00824558">
        <w:rPr>
          <w:rFonts w:asciiTheme="majorBidi" w:hAnsiTheme="majorBidi" w:cstheme="majorBidi"/>
          <w:sz w:val="24"/>
          <w:szCs w:val="24"/>
        </w:rPr>
        <w:t xml:space="preserve"> ve </w:t>
      </w:r>
      <w:r w:rsidR="0033615A" w:rsidRPr="0033615A">
        <w:rPr>
          <w:rFonts w:asciiTheme="majorBidi" w:hAnsiTheme="majorBidi" w:cstheme="majorBidi"/>
          <w:sz w:val="24"/>
          <w:szCs w:val="24"/>
        </w:rPr>
        <w:t>menfaatleri</w:t>
      </w:r>
      <w:r w:rsidR="0033615A">
        <w:rPr>
          <w:rFonts w:asciiTheme="majorBidi" w:hAnsiTheme="majorBidi" w:cstheme="majorBidi"/>
          <w:sz w:val="24"/>
          <w:szCs w:val="24"/>
        </w:rPr>
        <w:t xml:space="preserve">nin </w:t>
      </w:r>
      <w:r w:rsidR="0033615A" w:rsidRPr="0033615A">
        <w:rPr>
          <w:rFonts w:asciiTheme="majorBidi" w:hAnsiTheme="majorBidi" w:cstheme="majorBidi"/>
          <w:sz w:val="24"/>
          <w:szCs w:val="24"/>
        </w:rPr>
        <w:t>zarar</w:t>
      </w:r>
      <w:r w:rsidR="0033615A">
        <w:rPr>
          <w:rFonts w:asciiTheme="majorBidi" w:hAnsiTheme="majorBidi" w:cstheme="majorBidi"/>
          <w:sz w:val="24"/>
          <w:szCs w:val="24"/>
        </w:rPr>
        <w:t xml:space="preserve"> gördüğü</w:t>
      </w:r>
      <w:r w:rsidR="00217B8D">
        <w:rPr>
          <w:rFonts w:asciiTheme="majorBidi" w:hAnsiTheme="majorBidi" w:cstheme="majorBidi"/>
          <w:sz w:val="24"/>
          <w:szCs w:val="24"/>
        </w:rPr>
        <w:t>nü</w:t>
      </w:r>
      <w:r w:rsidR="0033615A">
        <w:rPr>
          <w:rFonts w:asciiTheme="majorBidi" w:hAnsiTheme="majorBidi" w:cstheme="majorBidi"/>
          <w:sz w:val="24"/>
          <w:szCs w:val="24"/>
        </w:rPr>
        <w:t xml:space="preserve">, </w:t>
      </w:r>
      <w:r w:rsidR="00824558">
        <w:rPr>
          <w:rFonts w:asciiTheme="majorBidi" w:hAnsiTheme="majorBidi" w:cstheme="majorBidi"/>
          <w:sz w:val="24"/>
          <w:szCs w:val="24"/>
        </w:rPr>
        <w:t>yerel halkın hükümet güçlerin</w:t>
      </w:r>
      <w:r w:rsidR="00217B8D">
        <w:rPr>
          <w:rFonts w:asciiTheme="majorBidi" w:hAnsiTheme="majorBidi" w:cstheme="majorBidi"/>
          <w:sz w:val="24"/>
          <w:szCs w:val="24"/>
        </w:rPr>
        <w:t>c</w:t>
      </w:r>
      <w:r w:rsidR="00824558">
        <w:rPr>
          <w:rFonts w:asciiTheme="majorBidi" w:hAnsiTheme="majorBidi" w:cstheme="majorBidi"/>
          <w:sz w:val="24"/>
          <w:szCs w:val="24"/>
        </w:rPr>
        <w:t>e İtalyanlara karşı kışkırtıldığını ve bu yüzden</w:t>
      </w:r>
      <w:r w:rsidR="00217B8D">
        <w:rPr>
          <w:rFonts w:asciiTheme="majorBidi" w:hAnsiTheme="majorBidi" w:cstheme="majorBidi"/>
          <w:sz w:val="24"/>
          <w:szCs w:val="24"/>
        </w:rPr>
        <w:t xml:space="preserve"> artık</w:t>
      </w:r>
      <w:r w:rsidR="00824558">
        <w:rPr>
          <w:rFonts w:asciiTheme="majorBidi" w:hAnsiTheme="majorBidi" w:cstheme="majorBidi"/>
          <w:sz w:val="24"/>
          <w:szCs w:val="24"/>
        </w:rPr>
        <w:t xml:space="preserve"> İtalya'nın </w:t>
      </w:r>
      <w:r w:rsidR="0033615A">
        <w:rPr>
          <w:rFonts w:asciiTheme="majorBidi" w:hAnsiTheme="majorBidi" w:cstheme="majorBidi"/>
          <w:sz w:val="24"/>
          <w:szCs w:val="24"/>
        </w:rPr>
        <w:t xml:space="preserve">bölgeyi </w:t>
      </w:r>
      <w:r w:rsidR="0033615A" w:rsidRPr="0033615A">
        <w:rPr>
          <w:rFonts w:asciiTheme="majorBidi" w:hAnsiTheme="majorBidi" w:cstheme="majorBidi"/>
          <w:sz w:val="24"/>
          <w:szCs w:val="24"/>
        </w:rPr>
        <w:t>işgal e</w:t>
      </w:r>
      <w:r w:rsidR="00824558">
        <w:rPr>
          <w:rFonts w:asciiTheme="majorBidi" w:hAnsiTheme="majorBidi" w:cstheme="majorBidi"/>
          <w:sz w:val="24"/>
          <w:szCs w:val="24"/>
        </w:rPr>
        <w:t xml:space="preserve">tme kararı aldığını </w:t>
      </w:r>
      <w:r w:rsidR="0033615A" w:rsidRPr="0033615A">
        <w:rPr>
          <w:rFonts w:asciiTheme="majorBidi" w:hAnsiTheme="majorBidi" w:cstheme="majorBidi"/>
          <w:sz w:val="24"/>
          <w:szCs w:val="24"/>
        </w:rPr>
        <w:t>bildir</w:t>
      </w:r>
      <w:r w:rsidR="0033615A">
        <w:rPr>
          <w:rFonts w:asciiTheme="majorBidi" w:hAnsiTheme="majorBidi" w:cstheme="majorBidi"/>
          <w:sz w:val="24"/>
          <w:szCs w:val="24"/>
        </w:rPr>
        <w:t xml:space="preserve">erek, </w:t>
      </w:r>
      <w:r w:rsidR="00217B8D">
        <w:rPr>
          <w:rFonts w:asciiTheme="majorBidi" w:hAnsiTheme="majorBidi" w:cstheme="majorBidi"/>
          <w:sz w:val="24"/>
          <w:szCs w:val="24"/>
        </w:rPr>
        <w:t xml:space="preserve">bölgenin Osmanlılarca </w:t>
      </w:r>
      <w:r w:rsidR="0033615A">
        <w:rPr>
          <w:rFonts w:asciiTheme="majorBidi" w:hAnsiTheme="majorBidi" w:cstheme="majorBidi"/>
          <w:sz w:val="24"/>
          <w:szCs w:val="24"/>
        </w:rPr>
        <w:t xml:space="preserve">boşaltılmasını talep etti. Ertesi günkü </w:t>
      </w:r>
      <w:r w:rsidR="0033615A" w:rsidRPr="0033615A">
        <w:rPr>
          <w:rFonts w:asciiTheme="majorBidi" w:hAnsiTheme="majorBidi" w:cstheme="majorBidi"/>
          <w:sz w:val="24"/>
          <w:szCs w:val="24"/>
        </w:rPr>
        <w:t>Osmanlı Hükümeti</w:t>
      </w:r>
      <w:r w:rsidR="0033615A">
        <w:rPr>
          <w:rFonts w:asciiTheme="majorBidi" w:hAnsiTheme="majorBidi" w:cstheme="majorBidi"/>
          <w:sz w:val="24"/>
          <w:szCs w:val="24"/>
        </w:rPr>
        <w:t>'nin verdiği cevapta bölgeden İtalya'ya yönelik herhangi bir tehdidin mevcut bulunmadığını</w:t>
      </w:r>
      <w:r w:rsidR="00217B8D">
        <w:rPr>
          <w:rFonts w:asciiTheme="majorBidi" w:hAnsiTheme="majorBidi" w:cstheme="majorBidi"/>
          <w:sz w:val="24"/>
          <w:szCs w:val="24"/>
        </w:rPr>
        <w:t xml:space="preserve"> ve konu hakkında</w:t>
      </w:r>
      <w:r w:rsidR="0033615A">
        <w:rPr>
          <w:rFonts w:asciiTheme="majorBidi" w:hAnsiTheme="majorBidi" w:cstheme="majorBidi"/>
          <w:sz w:val="24"/>
          <w:szCs w:val="24"/>
        </w:rPr>
        <w:t xml:space="preserve"> görüşmeye açık olduklarını bildir</w:t>
      </w:r>
      <w:r w:rsidR="00217B8D">
        <w:rPr>
          <w:rFonts w:asciiTheme="majorBidi" w:hAnsiTheme="majorBidi" w:cstheme="majorBidi"/>
          <w:sz w:val="24"/>
          <w:szCs w:val="24"/>
        </w:rPr>
        <w:t>il</w:t>
      </w:r>
      <w:r w:rsidR="0033615A">
        <w:rPr>
          <w:rFonts w:asciiTheme="majorBidi" w:hAnsiTheme="majorBidi" w:cstheme="majorBidi"/>
          <w:sz w:val="24"/>
          <w:szCs w:val="24"/>
        </w:rPr>
        <w:t xml:space="preserve">di. </w:t>
      </w:r>
      <w:r w:rsidR="007B003A">
        <w:rPr>
          <w:rFonts w:asciiTheme="majorBidi" w:hAnsiTheme="majorBidi" w:cstheme="majorBidi"/>
          <w:sz w:val="24"/>
          <w:szCs w:val="24"/>
        </w:rPr>
        <w:t xml:space="preserve">Oysa </w:t>
      </w:r>
      <w:r w:rsidR="00217B8D">
        <w:rPr>
          <w:rFonts w:asciiTheme="majorBidi" w:hAnsiTheme="majorBidi" w:cstheme="majorBidi"/>
          <w:sz w:val="24"/>
          <w:szCs w:val="24"/>
        </w:rPr>
        <w:t xml:space="preserve">yakın zamanda </w:t>
      </w:r>
      <w:r w:rsidR="00B5654C" w:rsidRPr="00B5654C">
        <w:rPr>
          <w:rFonts w:asciiTheme="majorBidi" w:hAnsiTheme="majorBidi" w:cstheme="majorBidi"/>
          <w:sz w:val="24"/>
          <w:szCs w:val="24"/>
        </w:rPr>
        <w:t>Avu</w:t>
      </w:r>
      <w:r w:rsidR="00B5654C">
        <w:rPr>
          <w:rFonts w:asciiTheme="majorBidi" w:hAnsiTheme="majorBidi" w:cstheme="majorBidi"/>
          <w:sz w:val="24"/>
          <w:szCs w:val="24"/>
        </w:rPr>
        <w:t>sturya’nın Bosna-</w:t>
      </w:r>
      <w:proofErr w:type="spellStart"/>
      <w:r w:rsidR="00B5654C">
        <w:rPr>
          <w:rFonts w:asciiTheme="majorBidi" w:hAnsiTheme="majorBidi" w:cstheme="majorBidi"/>
          <w:sz w:val="24"/>
          <w:szCs w:val="24"/>
        </w:rPr>
        <w:t>Hersek’i</w:t>
      </w:r>
      <w:proofErr w:type="spellEnd"/>
      <w:r w:rsidR="00B5654C">
        <w:rPr>
          <w:rFonts w:asciiTheme="majorBidi" w:hAnsiTheme="majorBidi" w:cstheme="majorBidi"/>
          <w:sz w:val="24"/>
          <w:szCs w:val="24"/>
        </w:rPr>
        <w:t xml:space="preserve"> işgal etmesinde olduğu gibi kendi</w:t>
      </w:r>
      <w:r w:rsidR="00B36AF1">
        <w:rPr>
          <w:rFonts w:asciiTheme="majorBidi" w:hAnsiTheme="majorBidi" w:cstheme="majorBidi"/>
          <w:sz w:val="24"/>
          <w:szCs w:val="24"/>
        </w:rPr>
        <w:t xml:space="preserve">sinin </w:t>
      </w:r>
      <w:r w:rsidR="00B5654C">
        <w:rPr>
          <w:rFonts w:asciiTheme="majorBidi" w:hAnsiTheme="majorBidi" w:cstheme="majorBidi"/>
          <w:sz w:val="24"/>
          <w:szCs w:val="24"/>
        </w:rPr>
        <w:t xml:space="preserve">Trablusgarp işgalini de </w:t>
      </w:r>
      <w:r w:rsidR="00217B8D">
        <w:rPr>
          <w:rFonts w:asciiTheme="majorBidi" w:hAnsiTheme="majorBidi" w:cstheme="majorBidi"/>
          <w:sz w:val="24"/>
          <w:szCs w:val="24"/>
        </w:rPr>
        <w:t xml:space="preserve">aynı şekilde </w:t>
      </w:r>
      <w:r w:rsidR="00B5654C">
        <w:rPr>
          <w:rFonts w:asciiTheme="majorBidi" w:hAnsiTheme="majorBidi" w:cstheme="majorBidi"/>
          <w:sz w:val="24"/>
          <w:szCs w:val="24"/>
        </w:rPr>
        <w:t>diplomatik yollar</w:t>
      </w:r>
      <w:r w:rsidR="00217B8D">
        <w:rPr>
          <w:rFonts w:asciiTheme="majorBidi" w:hAnsiTheme="majorBidi" w:cstheme="majorBidi"/>
          <w:sz w:val="24"/>
          <w:szCs w:val="24"/>
        </w:rPr>
        <w:t>dan</w:t>
      </w:r>
      <w:r w:rsidR="00B5654C">
        <w:rPr>
          <w:rFonts w:asciiTheme="majorBidi" w:hAnsiTheme="majorBidi" w:cstheme="majorBidi"/>
          <w:sz w:val="24"/>
          <w:szCs w:val="24"/>
        </w:rPr>
        <w:t xml:space="preserve"> yapmak iste</w:t>
      </w:r>
      <w:r w:rsidR="00217B8D">
        <w:rPr>
          <w:rFonts w:asciiTheme="majorBidi" w:hAnsiTheme="majorBidi" w:cstheme="majorBidi"/>
          <w:sz w:val="24"/>
          <w:szCs w:val="24"/>
        </w:rPr>
        <w:t xml:space="preserve">mekte </w:t>
      </w:r>
      <w:r w:rsidR="00B5654C">
        <w:rPr>
          <w:rFonts w:asciiTheme="majorBidi" w:hAnsiTheme="majorBidi" w:cstheme="majorBidi"/>
          <w:sz w:val="24"/>
          <w:szCs w:val="24"/>
        </w:rPr>
        <w:t>olan</w:t>
      </w:r>
      <w:r w:rsidR="00B5654C">
        <w:rPr>
          <w:rStyle w:val="DipnotBavurusu"/>
          <w:rFonts w:asciiTheme="majorBidi" w:hAnsiTheme="majorBidi" w:cstheme="majorBidi"/>
          <w:sz w:val="24"/>
          <w:szCs w:val="24"/>
        </w:rPr>
        <w:footnoteReference w:id="15"/>
      </w:r>
      <w:r w:rsidR="00B5654C">
        <w:rPr>
          <w:rFonts w:asciiTheme="majorBidi" w:hAnsiTheme="majorBidi" w:cstheme="majorBidi"/>
          <w:sz w:val="24"/>
          <w:szCs w:val="24"/>
        </w:rPr>
        <w:t xml:space="preserve"> </w:t>
      </w:r>
      <w:r w:rsidR="0033615A">
        <w:rPr>
          <w:rFonts w:asciiTheme="majorBidi" w:hAnsiTheme="majorBidi" w:cstheme="majorBidi"/>
          <w:sz w:val="24"/>
          <w:szCs w:val="24"/>
        </w:rPr>
        <w:t>İtalya</w:t>
      </w:r>
      <w:r w:rsidR="00B5654C">
        <w:rPr>
          <w:rFonts w:asciiTheme="majorBidi" w:hAnsiTheme="majorBidi" w:cstheme="majorBidi"/>
          <w:sz w:val="24"/>
          <w:szCs w:val="24"/>
        </w:rPr>
        <w:t>,</w:t>
      </w:r>
      <w:r w:rsidR="0033615A">
        <w:rPr>
          <w:rFonts w:asciiTheme="majorBidi" w:hAnsiTheme="majorBidi" w:cstheme="majorBidi"/>
          <w:sz w:val="24"/>
          <w:szCs w:val="24"/>
        </w:rPr>
        <w:t xml:space="preserve"> bu cevabın üzerine </w:t>
      </w:r>
      <w:r w:rsidR="007B003A">
        <w:rPr>
          <w:rFonts w:asciiTheme="majorBidi" w:hAnsiTheme="majorBidi" w:cstheme="majorBidi"/>
          <w:sz w:val="24"/>
          <w:szCs w:val="24"/>
        </w:rPr>
        <w:t>Osmanlı</w:t>
      </w:r>
      <w:r w:rsidR="00B5654C">
        <w:rPr>
          <w:rFonts w:asciiTheme="majorBidi" w:hAnsiTheme="majorBidi" w:cstheme="majorBidi"/>
          <w:sz w:val="24"/>
          <w:szCs w:val="24"/>
        </w:rPr>
        <w:t xml:space="preserve"> Devleti'ne</w:t>
      </w:r>
      <w:r w:rsidR="00B36AF1">
        <w:rPr>
          <w:rFonts w:asciiTheme="majorBidi" w:hAnsiTheme="majorBidi" w:cstheme="majorBidi"/>
          <w:sz w:val="24"/>
          <w:szCs w:val="24"/>
        </w:rPr>
        <w:t xml:space="preserve"> karşı</w:t>
      </w:r>
      <w:r w:rsidR="00B5654C">
        <w:rPr>
          <w:rFonts w:asciiTheme="majorBidi" w:hAnsiTheme="majorBidi" w:cstheme="majorBidi"/>
          <w:sz w:val="24"/>
          <w:szCs w:val="24"/>
        </w:rPr>
        <w:t xml:space="preserve"> </w:t>
      </w:r>
      <w:r w:rsidR="0033615A">
        <w:rPr>
          <w:rFonts w:asciiTheme="majorBidi" w:hAnsiTheme="majorBidi" w:cstheme="majorBidi"/>
          <w:sz w:val="24"/>
          <w:szCs w:val="24"/>
        </w:rPr>
        <w:t xml:space="preserve">savaş ilanında bulundu. </w:t>
      </w:r>
    </w:p>
    <w:p w:rsidR="00C0190B" w:rsidRDefault="00C0190B" w:rsidP="00587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C0190B">
        <w:rPr>
          <w:rFonts w:asciiTheme="majorBidi" w:hAnsiTheme="majorBidi" w:cstheme="majorBidi"/>
          <w:sz w:val="24"/>
          <w:szCs w:val="24"/>
        </w:rPr>
        <w:t>1 Ekim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7253F">
        <w:rPr>
          <w:rFonts w:asciiTheme="majorBidi" w:hAnsiTheme="majorBidi" w:cstheme="majorBidi"/>
          <w:sz w:val="24"/>
          <w:szCs w:val="24"/>
        </w:rPr>
        <w:t xml:space="preserve">1911 </w:t>
      </w:r>
      <w:r>
        <w:rPr>
          <w:rFonts w:asciiTheme="majorBidi" w:hAnsiTheme="majorBidi" w:cstheme="majorBidi"/>
          <w:sz w:val="24"/>
          <w:szCs w:val="24"/>
        </w:rPr>
        <w:t xml:space="preserve">günü </w:t>
      </w:r>
      <w:r w:rsidRPr="00C0190B">
        <w:rPr>
          <w:rFonts w:asciiTheme="majorBidi" w:hAnsiTheme="majorBidi" w:cstheme="majorBidi"/>
          <w:sz w:val="24"/>
          <w:szCs w:val="24"/>
        </w:rPr>
        <w:t>Trablusgarp</w:t>
      </w:r>
      <w:r w:rsidR="007B003A">
        <w:rPr>
          <w:rFonts w:asciiTheme="majorBidi" w:hAnsiTheme="majorBidi" w:cstheme="majorBidi"/>
          <w:sz w:val="24"/>
          <w:szCs w:val="24"/>
        </w:rPr>
        <w:t xml:space="preserve"> deniz ablukasına alınmış</w:t>
      </w:r>
      <w:r w:rsidR="00B5654C">
        <w:rPr>
          <w:rFonts w:asciiTheme="majorBidi" w:hAnsiTheme="majorBidi" w:cstheme="majorBidi"/>
          <w:sz w:val="24"/>
          <w:szCs w:val="24"/>
        </w:rPr>
        <w:t>;</w:t>
      </w:r>
      <w:r w:rsidR="007B00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003A">
        <w:rPr>
          <w:rFonts w:asciiTheme="majorBidi" w:hAnsiTheme="majorBidi" w:cstheme="majorBidi"/>
          <w:sz w:val="24"/>
          <w:szCs w:val="24"/>
        </w:rPr>
        <w:t>Tobruk</w:t>
      </w:r>
      <w:proofErr w:type="spellEnd"/>
      <w:r w:rsidR="007B003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7B003A">
        <w:rPr>
          <w:rFonts w:asciiTheme="majorBidi" w:hAnsiTheme="majorBidi" w:cstheme="majorBidi"/>
          <w:sz w:val="24"/>
          <w:szCs w:val="24"/>
        </w:rPr>
        <w:t>Derne</w:t>
      </w:r>
      <w:proofErr w:type="spellEnd"/>
      <w:r w:rsidR="007B003A">
        <w:rPr>
          <w:rFonts w:asciiTheme="majorBidi" w:hAnsiTheme="majorBidi" w:cstheme="majorBidi"/>
          <w:sz w:val="24"/>
          <w:szCs w:val="24"/>
        </w:rPr>
        <w:t xml:space="preserve"> ve </w:t>
      </w:r>
      <w:proofErr w:type="spellStart"/>
      <w:r w:rsidR="007B003A">
        <w:rPr>
          <w:rFonts w:asciiTheme="majorBidi" w:hAnsiTheme="majorBidi" w:cstheme="majorBidi"/>
          <w:sz w:val="24"/>
          <w:szCs w:val="24"/>
        </w:rPr>
        <w:t>Bingazi</w:t>
      </w:r>
      <w:r w:rsidRPr="00C0190B">
        <w:rPr>
          <w:rFonts w:asciiTheme="majorBidi" w:hAnsiTheme="majorBidi" w:cstheme="majorBidi"/>
          <w:sz w:val="24"/>
          <w:szCs w:val="24"/>
        </w:rPr>
        <w:t>'ye</w:t>
      </w:r>
      <w:proofErr w:type="spellEnd"/>
      <w:r w:rsidRPr="00C0190B">
        <w:rPr>
          <w:rFonts w:asciiTheme="majorBidi" w:hAnsiTheme="majorBidi" w:cstheme="majorBidi"/>
          <w:sz w:val="24"/>
          <w:szCs w:val="24"/>
        </w:rPr>
        <w:t xml:space="preserve"> </w:t>
      </w:r>
      <w:r w:rsidR="00D7253F">
        <w:rPr>
          <w:rFonts w:asciiTheme="majorBidi" w:hAnsiTheme="majorBidi" w:cstheme="majorBidi"/>
          <w:sz w:val="24"/>
          <w:szCs w:val="24"/>
        </w:rPr>
        <w:t xml:space="preserve">de </w:t>
      </w:r>
      <w:r w:rsidRPr="00C0190B">
        <w:rPr>
          <w:rFonts w:asciiTheme="majorBidi" w:hAnsiTheme="majorBidi" w:cstheme="majorBidi"/>
          <w:sz w:val="24"/>
          <w:szCs w:val="24"/>
        </w:rPr>
        <w:t>çıkartma</w:t>
      </w:r>
      <w:r w:rsidR="007B003A">
        <w:rPr>
          <w:rFonts w:asciiTheme="majorBidi" w:hAnsiTheme="majorBidi" w:cstheme="majorBidi"/>
          <w:sz w:val="24"/>
          <w:szCs w:val="24"/>
        </w:rPr>
        <w:t xml:space="preserve"> yapılmıştı. </w:t>
      </w:r>
      <w:r w:rsidR="00065ED3">
        <w:rPr>
          <w:rFonts w:asciiTheme="majorBidi" w:hAnsiTheme="majorBidi" w:cstheme="majorBidi"/>
          <w:sz w:val="24"/>
          <w:szCs w:val="24"/>
        </w:rPr>
        <w:t>Askerler ve yerli halk örgütlenerek direniş başlattı. Aynı zamanda Mustafa Kemal, Enver, Ali Fethi, Kuşçubaşı Eşref gibi genç subaylar da kaçak yollarla bölgeye gelip önemli roller üstlendiler.</w:t>
      </w:r>
      <w:r w:rsidR="005875BC">
        <w:rPr>
          <w:rStyle w:val="DipnotBavurusu"/>
          <w:rFonts w:asciiTheme="majorBidi" w:hAnsiTheme="majorBidi" w:cstheme="majorBidi"/>
          <w:sz w:val="24"/>
          <w:szCs w:val="24"/>
        </w:rPr>
        <w:footnoteReference w:id="16"/>
      </w:r>
    </w:p>
    <w:p w:rsidR="00B10AE5" w:rsidRDefault="00B10AE5" w:rsidP="00587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</w:r>
      <w:r w:rsidR="007358EB">
        <w:rPr>
          <w:rFonts w:asciiTheme="majorBidi" w:hAnsiTheme="majorBidi" w:cstheme="majorBidi"/>
          <w:sz w:val="24"/>
          <w:szCs w:val="24"/>
        </w:rPr>
        <w:t xml:space="preserve">İtalyanlar, abluka'nın yanı sıra bölgenin telsiz ve telgraf altyapısı da imha ederek bölgenin dünya'yla olan bağlantısını kesmişti. </w:t>
      </w:r>
      <w:r w:rsidR="00B36AF1">
        <w:rPr>
          <w:rFonts w:asciiTheme="majorBidi" w:hAnsiTheme="majorBidi" w:cstheme="majorBidi"/>
          <w:sz w:val="24"/>
          <w:szCs w:val="24"/>
        </w:rPr>
        <w:t xml:space="preserve">İtalyan propagandası </w:t>
      </w:r>
      <w:r w:rsidR="007358EB">
        <w:rPr>
          <w:rFonts w:asciiTheme="majorBidi" w:hAnsiTheme="majorBidi" w:cstheme="majorBidi"/>
          <w:sz w:val="24"/>
          <w:szCs w:val="24"/>
        </w:rPr>
        <w:t xml:space="preserve">da </w:t>
      </w:r>
      <w:r w:rsidR="00B36AF1">
        <w:rPr>
          <w:rFonts w:asciiTheme="majorBidi" w:hAnsiTheme="majorBidi" w:cstheme="majorBidi"/>
          <w:sz w:val="24"/>
          <w:szCs w:val="24"/>
        </w:rPr>
        <w:t xml:space="preserve">Avrupa kamuoyunu savaş hakkında aldatmaktaydı. Servis edilen </w:t>
      </w:r>
      <w:r>
        <w:rPr>
          <w:rFonts w:asciiTheme="majorBidi" w:hAnsiTheme="majorBidi" w:cstheme="majorBidi"/>
          <w:sz w:val="24"/>
          <w:szCs w:val="24"/>
        </w:rPr>
        <w:t>haberler</w:t>
      </w:r>
      <w:r w:rsidR="00B36AF1">
        <w:rPr>
          <w:rFonts w:asciiTheme="majorBidi" w:hAnsiTheme="majorBidi" w:cstheme="majorBidi"/>
          <w:sz w:val="24"/>
          <w:szCs w:val="24"/>
        </w:rPr>
        <w:t xml:space="preserve">e göre Trablusgarp halkı </w:t>
      </w:r>
      <w:r w:rsidR="00217B8D">
        <w:rPr>
          <w:rFonts w:asciiTheme="majorBidi" w:hAnsiTheme="majorBidi" w:cstheme="majorBidi"/>
          <w:sz w:val="24"/>
          <w:szCs w:val="24"/>
        </w:rPr>
        <w:t>İtalyan askerini olumlu karşıla</w:t>
      </w:r>
      <w:r w:rsidR="00B36AF1">
        <w:rPr>
          <w:rFonts w:asciiTheme="majorBidi" w:hAnsiTheme="majorBidi" w:cstheme="majorBidi"/>
          <w:sz w:val="24"/>
          <w:szCs w:val="24"/>
        </w:rPr>
        <w:t xml:space="preserve">maktaydı. Ayrıca İtalyanlar </w:t>
      </w:r>
      <w:r w:rsidR="00217B8D">
        <w:rPr>
          <w:rFonts w:asciiTheme="majorBidi" w:hAnsiTheme="majorBidi" w:cstheme="majorBidi"/>
          <w:sz w:val="24"/>
          <w:szCs w:val="24"/>
        </w:rPr>
        <w:t xml:space="preserve">da bu </w:t>
      </w:r>
      <w:r w:rsidR="00B36AF1">
        <w:rPr>
          <w:rFonts w:asciiTheme="majorBidi" w:hAnsiTheme="majorBidi" w:cstheme="majorBidi"/>
          <w:sz w:val="24"/>
          <w:szCs w:val="24"/>
        </w:rPr>
        <w:t>fakir halka yardımlarda bulunmaktaydı. Oysaki gerçek</w:t>
      </w:r>
      <w:r w:rsidR="00217B8D">
        <w:rPr>
          <w:rFonts w:asciiTheme="majorBidi" w:hAnsiTheme="majorBidi" w:cstheme="majorBidi"/>
          <w:sz w:val="24"/>
          <w:szCs w:val="24"/>
        </w:rPr>
        <w:t xml:space="preserve"> farklıydı. S</w:t>
      </w:r>
      <w:r w:rsidR="00B36AF1">
        <w:rPr>
          <w:rFonts w:asciiTheme="majorBidi" w:hAnsiTheme="majorBidi" w:cstheme="majorBidi"/>
          <w:sz w:val="24"/>
          <w:szCs w:val="24"/>
        </w:rPr>
        <w:t>ahiller, İtalyan bombardımanından dolayı ciddi seviyede tahrip olmuştu. Ayrım yapılmaksızın gerçekleşen</w:t>
      </w:r>
      <w:r w:rsidR="00217B8D">
        <w:rPr>
          <w:rFonts w:asciiTheme="majorBidi" w:hAnsiTheme="majorBidi" w:cstheme="majorBidi"/>
          <w:sz w:val="24"/>
          <w:szCs w:val="24"/>
        </w:rPr>
        <w:t xml:space="preserve"> bu</w:t>
      </w:r>
      <w:r w:rsidR="00B36AF1">
        <w:rPr>
          <w:rFonts w:asciiTheme="majorBidi" w:hAnsiTheme="majorBidi" w:cstheme="majorBidi"/>
          <w:sz w:val="24"/>
          <w:szCs w:val="24"/>
        </w:rPr>
        <w:t xml:space="preserve"> bombardıman</w:t>
      </w:r>
      <w:r w:rsidR="00217B8D">
        <w:rPr>
          <w:rFonts w:asciiTheme="majorBidi" w:hAnsiTheme="majorBidi" w:cstheme="majorBidi"/>
          <w:sz w:val="24"/>
          <w:szCs w:val="24"/>
        </w:rPr>
        <w:t>lar</w:t>
      </w:r>
      <w:r w:rsidR="00B36AF1">
        <w:rPr>
          <w:rFonts w:asciiTheme="majorBidi" w:hAnsiTheme="majorBidi" w:cstheme="majorBidi"/>
          <w:sz w:val="24"/>
          <w:szCs w:val="24"/>
        </w:rPr>
        <w:t>dan kaçan halk iç kesimlere sığınmaktaydı. İtalyanların hâkimiyetine geçen insanlar ise kötü muameleye maruz kalmaktaydı.</w:t>
      </w:r>
    </w:p>
    <w:p w:rsidR="00B10AE5" w:rsidRDefault="00B10AE5" w:rsidP="00587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B36AF1">
        <w:rPr>
          <w:rFonts w:asciiTheme="majorBidi" w:hAnsiTheme="majorBidi" w:cstheme="majorBidi"/>
          <w:sz w:val="24"/>
          <w:szCs w:val="24"/>
        </w:rPr>
        <w:t xml:space="preserve">Başarıyla </w:t>
      </w:r>
      <w:r w:rsidR="00065ED3">
        <w:rPr>
          <w:rFonts w:asciiTheme="majorBidi" w:hAnsiTheme="majorBidi" w:cstheme="majorBidi"/>
          <w:sz w:val="24"/>
          <w:szCs w:val="24"/>
        </w:rPr>
        <w:t xml:space="preserve">sürdürülen </w:t>
      </w:r>
      <w:r w:rsidR="00B36AF1">
        <w:rPr>
          <w:rFonts w:asciiTheme="majorBidi" w:hAnsiTheme="majorBidi" w:cstheme="majorBidi"/>
          <w:sz w:val="24"/>
          <w:szCs w:val="24"/>
        </w:rPr>
        <w:t xml:space="preserve">direnişten dolayı </w:t>
      </w:r>
      <w:r w:rsidR="00824558">
        <w:rPr>
          <w:rFonts w:asciiTheme="majorBidi" w:hAnsiTheme="majorBidi" w:cstheme="majorBidi"/>
          <w:sz w:val="24"/>
          <w:szCs w:val="24"/>
        </w:rPr>
        <w:t xml:space="preserve">kalabalık </w:t>
      </w:r>
      <w:r w:rsidR="00217B8D">
        <w:rPr>
          <w:rFonts w:asciiTheme="majorBidi" w:hAnsiTheme="majorBidi" w:cstheme="majorBidi"/>
          <w:sz w:val="24"/>
          <w:szCs w:val="24"/>
        </w:rPr>
        <w:t>İtalyan ordusu kıyılara sıkış</w:t>
      </w:r>
      <w:r w:rsidR="00B36AF1">
        <w:rPr>
          <w:rFonts w:asciiTheme="majorBidi" w:hAnsiTheme="majorBidi" w:cstheme="majorBidi"/>
          <w:sz w:val="24"/>
          <w:szCs w:val="24"/>
        </w:rPr>
        <w:t xml:space="preserve">tı. Bu </w:t>
      </w:r>
      <w:r w:rsidR="00065ED3">
        <w:rPr>
          <w:rFonts w:asciiTheme="majorBidi" w:hAnsiTheme="majorBidi" w:cstheme="majorBidi"/>
          <w:sz w:val="24"/>
          <w:szCs w:val="24"/>
        </w:rPr>
        <w:t>başarısızlık</w:t>
      </w:r>
      <w:r w:rsidR="00B36AF1">
        <w:rPr>
          <w:rFonts w:asciiTheme="majorBidi" w:hAnsiTheme="majorBidi" w:cstheme="majorBidi"/>
          <w:sz w:val="24"/>
          <w:szCs w:val="24"/>
        </w:rPr>
        <w:t xml:space="preserve"> Avrupa </w:t>
      </w:r>
      <w:r w:rsidR="00065ED3">
        <w:rPr>
          <w:rFonts w:asciiTheme="majorBidi" w:hAnsiTheme="majorBidi" w:cstheme="majorBidi"/>
          <w:sz w:val="24"/>
          <w:szCs w:val="24"/>
        </w:rPr>
        <w:t xml:space="preserve">basınında da </w:t>
      </w:r>
      <w:r w:rsidR="00B36AF1">
        <w:rPr>
          <w:rFonts w:asciiTheme="majorBidi" w:hAnsiTheme="majorBidi" w:cstheme="majorBidi"/>
          <w:sz w:val="24"/>
          <w:szCs w:val="24"/>
        </w:rPr>
        <w:t xml:space="preserve">yer buldu. </w:t>
      </w:r>
      <w:r w:rsidR="00217B8D">
        <w:rPr>
          <w:rFonts w:asciiTheme="majorBidi" w:hAnsiTheme="majorBidi" w:cstheme="majorBidi"/>
          <w:sz w:val="24"/>
          <w:szCs w:val="24"/>
        </w:rPr>
        <w:t>Dünya'da b</w:t>
      </w:r>
      <w:r>
        <w:rPr>
          <w:rFonts w:asciiTheme="majorBidi" w:hAnsiTheme="majorBidi" w:cstheme="majorBidi"/>
          <w:sz w:val="24"/>
          <w:szCs w:val="24"/>
        </w:rPr>
        <w:t xml:space="preserve">ir </w:t>
      </w:r>
      <w:r w:rsidR="00B36AF1">
        <w:rPr>
          <w:rFonts w:asciiTheme="majorBidi" w:hAnsiTheme="majorBidi" w:cstheme="majorBidi"/>
          <w:sz w:val="24"/>
          <w:szCs w:val="24"/>
        </w:rPr>
        <w:t>"Türk mucizesi</w:t>
      </w:r>
      <w:r>
        <w:rPr>
          <w:rFonts w:asciiTheme="majorBidi" w:hAnsiTheme="majorBidi" w:cstheme="majorBidi"/>
          <w:sz w:val="24"/>
          <w:szCs w:val="24"/>
        </w:rPr>
        <w:t xml:space="preserve">" </w:t>
      </w:r>
      <w:r w:rsidR="00065ED3">
        <w:rPr>
          <w:rFonts w:asciiTheme="majorBidi" w:hAnsiTheme="majorBidi" w:cstheme="majorBidi"/>
          <w:sz w:val="24"/>
          <w:szCs w:val="24"/>
        </w:rPr>
        <w:t>konuşul</w:t>
      </w:r>
      <w:r w:rsidR="00217B8D">
        <w:rPr>
          <w:rFonts w:asciiTheme="majorBidi" w:hAnsiTheme="majorBidi" w:cstheme="majorBidi"/>
          <w:sz w:val="24"/>
          <w:szCs w:val="24"/>
        </w:rPr>
        <w:t>maya başlandı.</w:t>
      </w:r>
      <w:r>
        <w:rPr>
          <w:rStyle w:val="DipnotBavurusu"/>
          <w:rFonts w:asciiTheme="majorBidi" w:hAnsiTheme="majorBidi" w:cstheme="majorBidi"/>
          <w:sz w:val="24"/>
          <w:szCs w:val="24"/>
        </w:rPr>
        <w:footnoteReference w:id="17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B3123">
        <w:rPr>
          <w:rFonts w:asciiTheme="majorBidi" w:hAnsiTheme="majorBidi" w:cstheme="majorBidi"/>
          <w:sz w:val="24"/>
          <w:szCs w:val="24"/>
        </w:rPr>
        <w:t>Gidişattan hoşlanmayan İtalya, bize göre dolaylı tutum olarak değerlendirilmesi gereken bir strateji izleyerek</w:t>
      </w:r>
      <w:r w:rsidR="00B45AAD">
        <w:rPr>
          <w:rFonts w:asciiTheme="majorBidi" w:hAnsiTheme="majorBidi" w:cstheme="majorBidi"/>
          <w:sz w:val="24"/>
          <w:szCs w:val="24"/>
        </w:rPr>
        <w:t xml:space="preserve">; </w:t>
      </w:r>
      <w:r w:rsidR="000B3123">
        <w:rPr>
          <w:rFonts w:asciiTheme="majorBidi" w:hAnsiTheme="majorBidi" w:cstheme="majorBidi"/>
          <w:sz w:val="24"/>
          <w:szCs w:val="24"/>
        </w:rPr>
        <w:t>önce 24 Şubat 1912'de Beyrut'u bombalamış, ardından Anadolu'nun adalarına ve kıyılarına çeşitli saldırılar düzenleyerek Osmanlı</w:t>
      </w:r>
      <w:r w:rsidR="00217B8D">
        <w:rPr>
          <w:rFonts w:asciiTheme="majorBidi" w:hAnsiTheme="majorBidi" w:cstheme="majorBidi"/>
          <w:sz w:val="24"/>
          <w:szCs w:val="24"/>
        </w:rPr>
        <w:t xml:space="preserve"> hükümetini </w:t>
      </w:r>
      <w:r w:rsidR="000B3123">
        <w:rPr>
          <w:rFonts w:asciiTheme="majorBidi" w:hAnsiTheme="majorBidi" w:cstheme="majorBidi"/>
          <w:sz w:val="24"/>
          <w:szCs w:val="24"/>
        </w:rPr>
        <w:t>barışa zorlamaya girişti. Çanakkale Boğazı'na, Sisam Adası'na</w:t>
      </w:r>
      <w:r w:rsidR="00B45AAD">
        <w:rPr>
          <w:rFonts w:asciiTheme="majorBidi" w:hAnsiTheme="majorBidi" w:cstheme="majorBidi"/>
          <w:sz w:val="24"/>
          <w:szCs w:val="24"/>
        </w:rPr>
        <w:t xml:space="preserve"> ve</w:t>
      </w:r>
      <w:r w:rsidR="000B3123">
        <w:rPr>
          <w:rFonts w:asciiTheme="majorBidi" w:hAnsiTheme="majorBidi" w:cstheme="majorBidi"/>
          <w:sz w:val="24"/>
          <w:szCs w:val="24"/>
        </w:rPr>
        <w:t xml:space="preserve"> Çeşme'ye saldırdı. Ege Adaları'nın telgraf kablolarını imha ederek anavatanla irtibat</w:t>
      </w:r>
      <w:r w:rsidR="00217B8D">
        <w:rPr>
          <w:rFonts w:asciiTheme="majorBidi" w:hAnsiTheme="majorBidi" w:cstheme="majorBidi"/>
          <w:sz w:val="24"/>
          <w:szCs w:val="24"/>
        </w:rPr>
        <w:t>lar</w:t>
      </w:r>
      <w:r w:rsidR="000B3123">
        <w:rPr>
          <w:rFonts w:asciiTheme="majorBidi" w:hAnsiTheme="majorBidi" w:cstheme="majorBidi"/>
          <w:sz w:val="24"/>
          <w:szCs w:val="24"/>
        </w:rPr>
        <w:t>ını kesti</w:t>
      </w:r>
      <w:r w:rsidR="00217B8D">
        <w:rPr>
          <w:rFonts w:asciiTheme="majorBidi" w:hAnsiTheme="majorBidi" w:cstheme="majorBidi"/>
          <w:sz w:val="24"/>
          <w:szCs w:val="24"/>
        </w:rPr>
        <w:t xml:space="preserve">. En son da </w:t>
      </w:r>
      <w:proofErr w:type="spellStart"/>
      <w:r w:rsidR="00217B8D">
        <w:rPr>
          <w:rFonts w:asciiTheme="majorBidi" w:hAnsiTheme="majorBidi" w:cstheme="majorBidi"/>
          <w:sz w:val="24"/>
          <w:szCs w:val="24"/>
        </w:rPr>
        <w:t>Meis</w:t>
      </w:r>
      <w:proofErr w:type="spellEnd"/>
      <w:r w:rsidR="00217B8D">
        <w:rPr>
          <w:rFonts w:asciiTheme="majorBidi" w:hAnsiTheme="majorBidi" w:cstheme="majorBidi"/>
          <w:sz w:val="24"/>
          <w:szCs w:val="24"/>
        </w:rPr>
        <w:t xml:space="preserve"> Adası'nı ve Menteşe Adaları</w:t>
      </w:r>
      <w:r w:rsidR="000B3123">
        <w:rPr>
          <w:rFonts w:asciiTheme="majorBidi" w:hAnsiTheme="majorBidi" w:cstheme="majorBidi"/>
          <w:sz w:val="24"/>
          <w:szCs w:val="24"/>
        </w:rPr>
        <w:t>'</w:t>
      </w:r>
      <w:r w:rsidR="00217B8D">
        <w:rPr>
          <w:rFonts w:asciiTheme="majorBidi" w:hAnsiTheme="majorBidi" w:cstheme="majorBidi"/>
          <w:sz w:val="24"/>
          <w:szCs w:val="24"/>
        </w:rPr>
        <w:t>n</w:t>
      </w:r>
      <w:r w:rsidR="000B3123">
        <w:rPr>
          <w:rFonts w:asciiTheme="majorBidi" w:hAnsiTheme="majorBidi" w:cstheme="majorBidi"/>
          <w:sz w:val="24"/>
          <w:szCs w:val="24"/>
        </w:rPr>
        <w:t xml:space="preserve">ı </w:t>
      </w:r>
      <w:r w:rsidR="008F680E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8F680E">
        <w:rPr>
          <w:rFonts w:asciiTheme="majorBidi" w:hAnsiTheme="majorBidi" w:cstheme="majorBidi"/>
          <w:sz w:val="24"/>
          <w:szCs w:val="24"/>
        </w:rPr>
        <w:t>Oniki</w:t>
      </w:r>
      <w:proofErr w:type="spellEnd"/>
      <w:r w:rsidR="008F680E">
        <w:rPr>
          <w:rFonts w:asciiTheme="majorBidi" w:hAnsiTheme="majorBidi" w:cstheme="majorBidi"/>
          <w:sz w:val="24"/>
          <w:szCs w:val="24"/>
        </w:rPr>
        <w:t xml:space="preserve"> Ada) </w:t>
      </w:r>
      <w:r w:rsidR="00810865">
        <w:rPr>
          <w:rFonts w:asciiTheme="majorBidi" w:hAnsiTheme="majorBidi" w:cstheme="majorBidi"/>
          <w:sz w:val="24"/>
          <w:szCs w:val="24"/>
        </w:rPr>
        <w:t xml:space="preserve">birer </w:t>
      </w:r>
      <w:proofErr w:type="spellStart"/>
      <w:r w:rsidR="00810865">
        <w:rPr>
          <w:rFonts w:asciiTheme="majorBidi" w:hAnsiTheme="majorBidi" w:cstheme="majorBidi"/>
          <w:sz w:val="24"/>
          <w:szCs w:val="24"/>
        </w:rPr>
        <w:t>birer</w:t>
      </w:r>
      <w:proofErr w:type="spellEnd"/>
      <w:r w:rsidR="000B3123">
        <w:rPr>
          <w:rFonts w:asciiTheme="majorBidi" w:hAnsiTheme="majorBidi" w:cstheme="majorBidi"/>
          <w:sz w:val="24"/>
          <w:szCs w:val="24"/>
        </w:rPr>
        <w:t xml:space="preserve"> işgal etti.    </w:t>
      </w:r>
    </w:p>
    <w:p w:rsidR="00B45AAD" w:rsidRDefault="00B45AAD" w:rsidP="0081086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12 Temmuz 1912'de iki taraf Lozan'da bir araya gelerek görüşmeye başla</w:t>
      </w:r>
      <w:r w:rsidR="00810865">
        <w:rPr>
          <w:rFonts w:asciiTheme="majorBidi" w:hAnsiTheme="majorBidi" w:cstheme="majorBidi"/>
          <w:sz w:val="24"/>
          <w:szCs w:val="24"/>
        </w:rPr>
        <w:t>mışt</w:t>
      </w:r>
      <w:r>
        <w:rPr>
          <w:rFonts w:asciiTheme="majorBidi" w:hAnsiTheme="majorBidi" w:cstheme="majorBidi"/>
          <w:sz w:val="24"/>
          <w:szCs w:val="24"/>
        </w:rPr>
        <w:t>ı.</w:t>
      </w:r>
      <w:r>
        <w:rPr>
          <w:rStyle w:val="DipnotBavurusu"/>
          <w:rFonts w:asciiTheme="majorBidi" w:hAnsiTheme="majorBidi" w:cstheme="majorBidi"/>
          <w:sz w:val="24"/>
          <w:szCs w:val="24"/>
        </w:rPr>
        <w:footnoteReference w:id="18"/>
      </w:r>
      <w:r w:rsidR="007358EB">
        <w:rPr>
          <w:rFonts w:asciiTheme="majorBidi" w:hAnsiTheme="majorBidi" w:cstheme="majorBidi"/>
          <w:sz w:val="24"/>
          <w:szCs w:val="24"/>
        </w:rPr>
        <w:t xml:space="preserve"> Diğer taraftan ise </w:t>
      </w:r>
      <w:r>
        <w:rPr>
          <w:rFonts w:asciiTheme="majorBidi" w:hAnsiTheme="majorBidi" w:cstheme="majorBidi"/>
          <w:sz w:val="24"/>
          <w:szCs w:val="24"/>
        </w:rPr>
        <w:t xml:space="preserve">8 Ekim'de Karadağ'ın Osmanlı'ya savaş ilanıyla Birinci Balkan Savaşı başladı. Diğer </w:t>
      </w:r>
      <w:r w:rsidR="00810865">
        <w:rPr>
          <w:rFonts w:asciiTheme="majorBidi" w:hAnsiTheme="majorBidi" w:cstheme="majorBidi"/>
          <w:sz w:val="24"/>
          <w:szCs w:val="24"/>
        </w:rPr>
        <w:t xml:space="preserve">Balkan </w:t>
      </w:r>
      <w:r>
        <w:rPr>
          <w:rFonts w:asciiTheme="majorBidi" w:hAnsiTheme="majorBidi" w:cstheme="majorBidi"/>
          <w:sz w:val="24"/>
          <w:szCs w:val="24"/>
        </w:rPr>
        <w:t>devletlerin</w:t>
      </w:r>
      <w:r w:rsidR="00810865">
        <w:rPr>
          <w:rFonts w:asciiTheme="majorBidi" w:hAnsiTheme="majorBidi" w:cstheme="majorBidi"/>
          <w:sz w:val="24"/>
          <w:szCs w:val="24"/>
        </w:rPr>
        <w:t>in</w:t>
      </w:r>
      <w:r>
        <w:rPr>
          <w:rFonts w:asciiTheme="majorBidi" w:hAnsiTheme="majorBidi" w:cstheme="majorBidi"/>
          <w:sz w:val="24"/>
          <w:szCs w:val="24"/>
        </w:rPr>
        <w:t xml:space="preserve"> de katılmasıyla</w:t>
      </w:r>
      <w:r w:rsidR="00810865">
        <w:rPr>
          <w:rFonts w:asciiTheme="majorBidi" w:hAnsiTheme="majorBidi" w:cstheme="majorBidi"/>
          <w:sz w:val="24"/>
          <w:szCs w:val="24"/>
        </w:rPr>
        <w:t xml:space="preserve"> savaş</w:t>
      </w:r>
      <w:r>
        <w:rPr>
          <w:rFonts w:asciiTheme="majorBidi" w:hAnsiTheme="majorBidi" w:cstheme="majorBidi"/>
          <w:sz w:val="24"/>
          <w:szCs w:val="24"/>
        </w:rPr>
        <w:t xml:space="preserve"> büyüdü.</w:t>
      </w:r>
      <w:r>
        <w:rPr>
          <w:rStyle w:val="DipnotBavurusu"/>
          <w:rFonts w:asciiTheme="majorBidi" w:hAnsiTheme="majorBidi" w:cstheme="majorBidi"/>
          <w:sz w:val="24"/>
          <w:szCs w:val="24"/>
        </w:rPr>
        <w:footnoteReference w:id="19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358EB">
        <w:rPr>
          <w:rFonts w:asciiTheme="majorBidi" w:hAnsiTheme="majorBidi" w:cstheme="majorBidi"/>
          <w:sz w:val="24"/>
          <w:szCs w:val="24"/>
        </w:rPr>
        <w:t>Lozan'daki görüşmeler</w:t>
      </w:r>
      <w:r w:rsidR="00810865">
        <w:rPr>
          <w:rFonts w:asciiTheme="majorBidi" w:hAnsiTheme="majorBidi" w:cstheme="majorBidi"/>
          <w:sz w:val="24"/>
          <w:szCs w:val="24"/>
        </w:rPr>
        <w:t xml:space="preserve">den sonra </w:t>
      </w:r>
      <w:r w:rsidR="007358EB" w:rsidRPr="007358EB">
        <w:rPr>
          <w:rFonts w:asciiTheme="majorBidi" w:hAnsiTheme="majorBidi" w:cstheme="majorBidi"/>
          <w:sz w:val="24"/>
          <w:szCs w:val="24"/>
        </w:rPr>
        <w:t>1</w:t>
      </w:r>
      <w:r w:rsidR="007358EB">
        <w:rPr>
          <w:rFonts w:asciiTheme="majorBidi" w:hAnsiTheme="majorBidi" w:cstheme="majorBidi"/>
          <w:sz w:val="24"/>
          <w:szCs w:val="24"/>
        </w:rPr>
        <w:t>5</w:t>
      </w:r>
      <w:r w:rsidR="007358EB" w:rsidRPr="007358EB">
        <w:rPr>
          <w:rFonts w:asciiTheme="majorBidi" w:hAnsiTheme="majorBidi" w:cstheme="majorBidi"/>
          <w:sz w:val="24"/>
          <w:szCs w:val="24"/>
        </w:rPr>
        <w:t>-18 Ekim 1912</w:t>
      </w:r>
      <w:r w:rsidR="007358EB">
        <w:rPr>
          <w:rFonts w:asciiTheme="majorBidi" w:hAnsiTheme="majorBidi" w:cstheme="majorBidi"/>
          <w:sz w:val="24"/>
          <w:szCs w:val="24"/>
        </w:rPr>
        <w:t xml:space="preserve"> tarihleri arasında imzalanan bir </w:t>
      </w:r>
      <w:r w:rsidR="007B6229">
        <w:rPr>
          <w:rFonts w:asciiTheme="majorBidi" w:hAnsiTheme="majorBidi" w:cstheme="majorBidi"/>
          <w:sz w:val="24"/>
          <w:szCs w:val="24"/>
        </w:rPr>
        <w:t xml:space="preserve">dizi alt sözleşmeyi içeren </w:t>
      </w:r>
      <w:proofErr w:type="spellStart"/>
      <w:r w:rsidR="007358EB">
        <w:rPr>
          <w:rFonts w:asciiTheme="majorBidi" w:hAnsiTheme="majorBidi" w:cstheme="majorBidi"/>
          <w:sz w:val="24"/>
          <w:szCs w:val="24"/>
        </w:rPr>
        <w:t>Uşi</w:t>
      </w:r>
      <w:proofErr w:type="spellEnd"/>
      <w:r w:rsidR="007358EB">
        <w:rPr>
          <w:rFonts w:asciiTheme="majorBidi" w:hAnsiTheme="majorBidi" w:cstheme="majorBidi"/>
          <w:sz w:val="24"/>
          <w:szCs w:val="24"/>
        </w:rPr>
        <w:t xml:space="preserve"> Antlaşması yapıldı.</w:t>
      </w:r>
      <w:r w:rsidR="007B6229">
        <w:rPr>
          <w:rStyle w:val="DipnotBavurusu"/>
          <w:rFonts w:asciiTheme="majorBidi" w:hAnsiTheme="majorBidi" w:cstheme="majorBidi"/>
          <w:sz w:val="24"/>
          <w:szCs w:val="24"/>
        </w:rPr>
        <w:footnoteReference w:id="20"/>
      </w:r>
    </w:p>
    <w:p w:rsidR="00456989" w:rsidRDefault="007B6229" w:rsidP="0081086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Bu antlaşmanın en önemli kararlaştırması olarak </w:t>
      </w:r>
      <w:r w:rsidRPr="007B6229">
        <w:rPr>
          <w:rFonts w:asciiTheme="majorBidi" w:hAnsiTheme="majorBidi" w:cstheme="majorBidi"/>
          <w:sz w:val="24"/>
          <w:szCs w:val="24"/>
        </w:rPr>
        <w:t xml:space="preserve">Osmanlı </w:t>
      </w:r>
      <w:r w:rsidR="00810865">
        <w:rPr>
          <w:rFonts w:asciiTheme="majorBidi" w:hAnsiTheme="majorBidi" w:cstheme="majorBidi"/>
          <w:sz w:val="24"/>
          <w:szCs w:val="24"/>
        </w:rPr>
        <w:t>Devleti</w:t>
      </w:r>
      <w:r w:rsidR="00456989">
        <w:rPr>
          <w:rFonts w:asciiTheme="majorBidi" w:hAnsiTheme="majorBidi" w:cstheme="majorBidi"/>
          <w:sz w:val="24"/>
          <w:szCs w:val="24"/>
        </w:rPr>
        <w:t xml:space="preserve"> Trablusgarp ve </w:t>
      </w:r>
      <w:proofErr w:type="spellStart"/>
      <w:r w:rsidR="00456989">
        <w:rPr>
          <w:rFonts w:asciiTheme="majorBidi" w:hAnsiTheme="majorBidi" w:cstheme="majorBidi"/>
          <w:sz w:val="24"/>
          <w:szCs w:val="24"/>
        </w:rPr>
        <w:t>B</w:t>
      </w:r>
      <w:r w:rsidR="00810865">
        <w:rPr>
          <w:rFonts w:asciiTheme="majorBidi" w:hAnsiTheme="majorBidi" w:cstheme="majorBidi"/>
          <w:sz w:val="24"/>
          <w:szCs w:val="24"/>
        </w:rPr>
        <w:t>ingazi'den</w:t>
      </w:r>
      <w:proofErr w:type="spellEnd"/>
      <w:r w:rsidR="00810865">
        <w:rPr>
          <w:rFonts w:asciiTheme="majorBidi" w:hAnsiTheme="majorBidi" w:cstheme="majorBidi"/>
          <w:sz w:val="24"/>
          <w:szCs w:val="24"/>
        </w:rPr>
        <w:t xml:space="preserve"> bazı dini imtiyazlara sahip olmaya devam etmek şartıyla </w:t>
      </w:r>
      <w:r w:rsidR="00456989">
        <w:rPr>
          <w:rFonts w:asciiTheme="majorBidi" w:hAnsiTheme="majorBidi" w:cstheme="majorBidi"/>
          <w:sz w:val="24"/>
          <w:szCs w:val="24"/>
        </w:rPr>
        <w:t>çekili</w:t>
      </w:r>
      <w:r w:rsidR="00810865">
        <w:rPr>
          <w:rFonts w:asciiTheme="majorBidi" w:hAnsiTheme="majorBidi" w:cstheme="majorBidi"/>
          <w:sz w:val="24"/>
          <w:szCs w:val="24"/>
        </w:rPr>
        <w:t xml:space="preserve">yor. Aynı şekilde İtalya da </w:t>
      </w:r>
      <w:proofErr w:type="spellStart"/>
      <w:r w:rsidR="00810865">
        <w:rPr>
          <w:rFonts w:asciiTheme="majorBidi" w:hAnsiTheme="majorBidi" w:cstheme="majorBidi"/>
          <w:sz w:val="24"/>
          <w:szCs w:val="24"/>
        </w:rPr>
        <w:t>Oni</w:t>
      </w:r>
      <w:r w:rsidR="00456989">
        <w:rPr>
          <w:rFonts w:asciiTheme="majorBidi" w:hAnsiTheme="majorBidi" w:cstheme="majorBidi"/>
          <w:sz w:val="24"/>
          <w:szCs w:val="24"/>
        </w:rPr>
        <w:t>ki</w:t>
      </w:r>
      <w:proofErr w:type="spellEnd"/>
      <w:r w:rsidR="00456989">
        <w:rPr>
          <w:rFonts w:asciiTheme="majorBidi" w:hAnsiTheme="majorBidi" w:cstheme="majorBidi"/>
          <w:sz w:val="24"/>
          <w:szCs w:val="24"/>
        </w:rPr>
        <w:t xml:space="preserve"> Ada'yı Osmanlı'ya iade ediyordu. Fakat Osmanlı'nın </w:t>
      </w:r>
      <w:r w:rsidR="00810865">
        <w:rPr>
          <w:rFonts w:asciiTheme="majorBidi" w:hAnsiTheme="majorBidi" w:cstheme="majorBidi"/>
          <w:sz w:val="24"/>
          <w:szCs w:val="24"/>
        </w:rPr>
        <w:t xml:space="preserve">Kuzey Afrika'dan </w:t>
      </w:r>
      <w:r w:rsidR="00456989">
        <w:rPr>
          <w:rFonts w:asciiTheme="majorBidi" w:hAnsiTheme="majorBidi" w:cstheme="majorBidi"/>
          <w:sz w:val="24"/>
          <w:szCs w:val="24"/>
        </w:rPr>
        <w:t>tüm kuvvetlerini ve memurlarını çekmesi şartına bağlanan bu karar, daha sonra İtalyanların</w:t>
      </w:r>
      <w:r w:rsidR="00810865">
        <w:rPr>
          <w:rFonts w:asciiTheme="majorBidi" w:hAnsiTheme="majorBidi" w:cstheme="majorBidi"/>
          <w:sz w:val="24"/>
          <w:szCs w:val="24"/>
        </w:rPr>
        <w:t xml:space="preserve"> bu şartın</w:t>
      </w:r>
      <w:r w:rsidR="00456989">
        <w:rPr>
          <w:rFonts w:asciiTheme="majorBidi" w:hAnsiTheme="majorBidi" w:cstheme="majorBidi"/>
          <w:sz w:val="24"/>
          <w:szCs w:val="24"/>
        </w:rPr>
        <w:t xml:space="preserve"> yerine getirilmediği iddiasıyla gerçekleşmedi. Hâlihazırda Balkan Savaşı'yla uğraşan Osmanlı'ya bu durum</w:t>
      </w:r>
      <w:r w:rsidR="00810865">
        <w:rPr>
          <w:rFonts w:asciiTheme="majorBidi" w:hAnsiTheme="majorBidi" w:cstheme="majorBidi"/>
          <w:sz w:val="24"/>
          <w:szCs w:val="24"/>
        </w:rPr>
        <w:t>u</w:t>
      </w:r>
      <w:r w:rsidR="00456989">
        <w:rPr>
          <w:rFonts w:asciiTheme="majorBidi" w:hAnsiTheme="majorBidi" w:cstheme="majorBidi"/>
          <w:sz w:val="24"/>
          <w:szCs w:val="24"/>
        </w:rPr>
        <w:t xml:space="preserve"> dayat</w:t>
      </w:r>
      <w:r w:rsidR="00810865">
        <w:rPr>
          <w:rFonts w:asciiTheme="majorBidi" w:hAnsiTheme="majorBidi" w:cstheme="majorBidi"/>
          <w:sz w:val="24"/>
          <w:szCs w:val="24"/>
        </w:rPr>
        <w:t xml:space="preserve">tı. </w:t>
      </w:r>
      <w:r w:rsidR="00456989">
        <w:rPr>
          <w:rFonts w:asciiTheme="majorBidi" w:hAnsiTheme="majorBidi" w:cstheme="majorBidi"/>
          <w:sz w:val="24"/>
          <w:szCs w:val="24"/>
        </w:rPr>
        <w:t>Birinci Dünya Savaşı sırasında da İtalya</w:t>
      </w:r>
      <w:r w:rsidR="00810865">
        <w:rPr>
          <w:rFonts w:asciiTheme="majorBidi" w:hAnsiTheme="majorBidi" w:cstheme="majorBidi"/>
          <w:sz w:val="24"/>
          <w:szCs w:val="24"/>
        </w:rPr>
        <w:t>, bu</w:t>
      </w:r>
      <w:r w:rsidR="00456989">
        <w:rPr>
          <w:rFonts w:asciiTheme="majorBidi" w:hAnsiTheme="majorBidi" w:cstheme="majorBidi"/>
          <w:sz w:val="24"/>
          <w:szCs w:val="24"/>
        </w:rPr>
        <w:t xml:space="preserve"> adalara resmen el </w:t>
      </w:r>
      <w:r w:rsidR="00456989">
        <w:rPr>
          <w:rFonts w:asciiTheme="majorBidi" w:hAnsiTheme="majorBidi" w:cstheme="majorBidi"/>
          <w:sz w:val="24"/>
          <w:szCs w:val="24"/>
        </w:rPr>
        <w:lastRenderedPageBreak/>
        <w:t xml:space="preserve">koydu. </w:t>
      </w:r>
      <w:proofErr w:type="spellStart"/>
      <w:r w:rsidR="00456989">
        <w:rPr>
          <w:rFonts w:asciiTheme="majorBidi" w:hAnsiTheme="majorBidi" w:cstheme="majorBidi"/>
          <w:sz w:val="24"/>
          <w:szCs w:val="24"/>
        </w:rPr>
        <w:t>Uşi'nin</w:t>
      </w:r>
      <w:proofErr w:type="spellEnd"/>
      <w:r w:rsidR="00456989">
        <w:rPr>
          <w:rFonts w:asciiTheme="majorBidi" w:hAnsiTheme="majorBidi" w:cstheme="majorBidi"/>
          <w:sz w:val="24"/>
          <w:szCs w:val="24"/>
        </w:rPr>
        <w:t xml:space="preserve"> Osmanlı'ya </w:t>
      </w:r>
      <w:r w:rsidR="00810865">
        <w:rPr>
          <w:rFonts w:asciiTheme="majorBidi" w:hAnsiTheme="majorBidi" w:cstheme="majorBidi"/>
          <w:sz w:val="24"/>
          <w:szCs w:val="24"/>
        </w:rPr>
        <w:t>verdiği</w:t>
      </w:r>
      <w:r w:rsidR="00456989">
        <w:rPr>
          <w:rFonts w:asciiTheme="majorBidi" w:hAnsiTheme="majorBidi" w:cstheme="majorBidi"/>
          <w:sz w:val="24"/>
          <w:szCs w:val="24"/>
        </w:rPr>
        <w:t xml:space="preserve"> dini imtiyazları ise bir süre sonra İtalya tanıma</w:t>
      </w:r>
      <w:r w:rsidR="00810865">
        <w:rPr>
          <w:rFonts w:asciiTheme="majorBidi" w:hAnsiTheme="majorBidi" w:cstheme="majorBidi"/>
          <w:sz w:val="24"/>
          <w:szCs w:val="24"/>
        </w:rPr>
        <w:t>maya başladı.</w:t>
      </w:r>
      <w:r w:rsidR="00456989">
        <w:rPr>
          <w:rStyle w:val="DipnotBavurusu"/>
          <w:rFonts w:asciiTheme="majorBidi" w:hAnsiTheme="majorBidi" w:cstheme="majorBidi"/>
          <w:sz w:val="24"/>
          <w:szCs w:val="24"/>
        </w:rPr>
        <w:footnoteReference w:id="21"/>
      </w:r>
    </w:p>
    <w:p w:rsidR="00692477" w:rsidRDefault="00824558" w:rsidP="00587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FC1A3A">
        <w:rPr>
          <w:rFonts w:asciiTheme="majorBidi" w:hAnsiTheme="majorBidi" w:cstheme="majorBidi"/>
          <w:sz w:val="24"/>
          <w:szCs w:val="24"/>
        </w:rPr>
        <w:t xml:space="preserve">İttifak Devletlerinin safında bulunan İtalya, </w:t>
      </w:r>
      <w:r>
        <w:rPr>
          <w:rFonts w:asciiTheme="majorBidi" w:hAnsiTheme="majorBidi" w:cstheme="majorBidi"/>
          <w:sz w:val="24"/>
          <w:szCs w:val="24"/>
        </w:rPr>
        <w:t>Birinci Dünya Savaşı</w:t>
      </w:r>
      <w:r w:rsidR="00FC1A3A">
        <w:rPr>
          <w:rFonts w:asciiTheme="majorBidi" w:hAnsiTheme="majorBidi" w:cstheme="majorBidi"/>
          <w:sz w:val="24"/>
          <w:szCs w:val="24"/>
        </w:rPr>
        <w:t xml:space="preserve"> ç</w:t>
      </w:r>
      <w:r w:rsidR="00810865">
        <w:rPr>
          <w:rFonts w:asciiTheme="majorBidi" w:hAnsiTheme="majorBidi" w:cstheme="majorBidi"/>
          <w:sz w:val="24"/>
          <w:szCs w:val="24"/>
        </w:rPr>
        <w:t>ıkınca tarafsızlığını ilan et</w:t>
      </w:r>
      <w:r w:rsidR="00FC1A3A">
        <w:rPr>
          <w:rFonts w:asciiTheme="majorBidi" w:hAnsiTheme="majorBidi" w:cstheme="majorBidi"/>
          <w:sz w:val="24"/>
          <w:szCs w:val="24"/>
        </w:rPr>
        <w:t xml:space="preserve">ti. Fakat İtilaf Devletlerinin kendisine Osmanlı topraklarını vaat etmesi üzerine 1915'te Londra Antlaşması'nı yaparak </w:t>
      </w:r>
      <w:r w:rsidR="00692477">
        <w:rPr>
          <w:rFonts w:asciiTheme="majorBidi" w:hAnsiTheme="majorBidi" w:cstheme="majorBidi"/>
          <w:sz w:val="24"/>
          <w:szCs w:val="24"/>
        </w:rPr>
        <w:t>bu devletlerin</w:t>
      </w:r>
      <w:r w:rsidR="00FC1A3A">
        <w:rPr>
          <w:rFonts w:asciiTheme="majorBidi" w:hAnsiTheme="majorBidi" w:cstheme="majorBidi"/>
          <w:sz w:val="24"/>
          <w:szCs w:val="24"/>
        </w:rPr>
        <w:t xml:space="preserve"> yanında savaşa girdi. Bu antlaşm</w:t>
      </w:r>
      <w:r w:rsidR="00810865">
        <w:rPr>
          <w:rFonts w:asciiTheme="majorBidi" w:hAnsiTheme="majorBidi" w:cstheme="majorBidi"/>
          <w:sz w:val="24"/>
          <w:szCs w:val="24"/>
        </w:rPr>
        <w:t xml:space="preserve">a İtalya'nın Trablusgarp ve </w:t>
      </w:r>
      <w:proofErr w:type="spellStart"/>
      <w:r w:rsidR="00810865">
        <w:rPr>
          <w:rFonts w:asciiTheme="majorBidi" w:hAnsiTheme="majorBidi" w:cstheme="majorBidi"/>
          <w:sz w:val="24"/>
          <w:szCs w:val="24"/>
        </w:rPr>
        <w:t>Oni</w:t>
      </w:r>
      <w:r w:rsidR="00FC1A3A">
        <w:rPr>
          <w:rFonts w:asciiTheme="majorBidi" w:hAnsiTheme="majorBidi" w:cstheme="majorBidi"/>
          <w:sz w:val="24"/>
          <w:szCs w:val="24"/>
        </w:rPr>
        <w:t>ki</w:t>
      </w:r>
      <w:proofErr w:type="spellEnd"/>
      <w:r w:rsidR="00FC1A3A">
        <w:rPr>
          <w:rFonts w:asciiTheme="majorBidi" w:hAnsiTheme="majorBidi" w:cstheme="majorBidi"/>
          <w:sz w:val="24"/>
          <w:szCs w:val="24"/>
        </w:rPr>
        <w:t xml:space="preserve"> Ada üzerindeki egemenliğinin tanınmasının yanında ayrıca Antalya ve çevresini</w:t>
      </w:r>
      <w:r w:rsidR="00692477">
        <w:rPr>
          <w:rFonts w:asciiTheme="majorBidi" w:hAnsiTheme="majorBidi" w:cstheme="majorBidi"/>
          <w:sz w:val="24"/>
          <w:szCs w:val="24"/>
        </w:rPr>
        <w:t xml:space="preserve"> de</w:t>
      </w:r>
      <w:r w:rsidR="00FC1A3A">
        <w:rPr>
          <w:rFonts w:asciiTheme="majorBidi" w:hAnsiTheme="majorBidi" w:cstheme="majorBidi"/>
          <w:sz w:val="24"/>
          <w:szCs w:val="24"/>
        </w:rPr>
        <w:t xml:space="preserve"> ona vaat etmekteydi.</w:t>
      </w:r>
      <w:r w:rsidR="00692477">
        <w:rPr>
          <w:rFonts w:asciiTheme="majorBidi" w:hAnsiTheme="majorBidi" w:cstheme="majorBidi"/>
          <w:sz w:val="24"/>
          <w:szCs w:val="24"/>
        </w:rPr>
        <w:t xml:space="preserve">  </w:t>
      </w:r>
    </w:p>
    <w:p w:rsidR="00B10AE5" w:rsidRPr="00810865" w:rsidRDefault="00810865" w:rsidP="00587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Anadolu ve çevresi hakkında kendisine vaat edilenlere rağmen </w:t>
      </w:r>
      <w:r w:rsidR="00FC1A3A">
        <w:rPr>
          <w:rFonts w:asciiTheme="majorBidi" w:hAnsiTheme="majorBidi" w:cstheme="majorBidi"/>
          <w:sz w:val="24"/>
          <w:szCs w:val="24"/>
        </w:rPr>
        <w:t>İtalya</w:t>
      </w:r>
      <w:r>
        <w:rPr>
          <w:rFonts w:asciiTheme="majorBidi" w:hAnsiTheme="majorBidi" w:cstheme="majorBidi"/>
          <w:sz w:val="24"/>
          <w:szCs w:val="24"/>
        </w:rPr>
        <w:t xml:space="preserve">, elde ettikçe </w:t>
      </w:r>
      <w:r w:rsidR="00692477">
        <w:rPr>
          <w:rFonts w:asciiTheme="majorBidi" w:hAnsiTheme="majorBidi" w:cstheme="majorBidi"/>
          <w:sz w:val="24"/>
          <w:szCs w:val="24"/>
        </w:rPr>
        <w:t>daha fazla şey istemekteydi. İtilaf Devletlerine iki kere nota ver</w:t>
      </w:r>
      <w:r>
        <w:rPr>
          <w:rFonts w:asciiTheme="majorBidi" w:hAnsiTheme="majorBidi" w:cstheme="majorBidi"/>
          <w:sz w:val="24"/>
          <w:szCs w:val="24"/>
        </w:rPr>
        <w:t xml:space="preserve">miş ve </w:t>
      </w:r>
      <w:r w:rsidR="00692477">
        <w:rPr>
          <w:rFonts w:asciiTheme="majorBidi" w:hAnsiTheme="majorBidi" w:cstheme="majorBidi"/>
          <w:sz w:val="24"/>
          <w:szCs w:val="24"/>
        </w:rPr>
        <w:t>taleplerini çoğaltm</w:t>
      </w:r>
      <w:r>
        <w:rPr>
          <w:rFonts w:asciiTheme="majorBidi" w:hAnsiTheme="majorBidi" w:cstheme="majorBidi"/>
          <w:sz w:val="24"/>
          <w:szCs w:val="24"/>
        </w:rPr>
        <w:t>ıştı.</w:t>
      </w:r>
      <w:r w:rsidR="00692477">
        <w:rPr>
          <w:rFonts w:asciiTheme="majorBidi" w:hAnsiTheme="majorBidi" w:cstheme="majorBidi"/>
          <w:sz w:val="24"/>
          <w:szCs w:val="24"/>
        </w:rPr>
        <w:t xml:space="preserve"> </w:t>
      </w:r>
      <w:r w:rsidR="00FC1A3A">
        <w:rPr>
          <w:rFonts w:asciiTheme="majorBidi" w:hAnsiTheme="majorBidi" w:cstheme="majorBidi"/>
          <w:sz w:val="24"/>
          <w:szCs w:val="24"/>
        </w:rPr>
        <w:t xml:space="preserve">1917'de </w:t>
      </w:r>
      <w:proofErr w:type="spellStart"/>
      <w:r w:rsidR="00FC1A3A" w:rsidRPr="00FC1A3A">
        <w:rPr>
          <w:rFonts w:asciiTheme="majorBidi" w:hAnsiTheme="majorBidi" w:cstheme="majorBidi"/>
          <w:sz w:val="24"/>
          <w:szCs w:val="24"/>
        </w:rPr>
        <w:t>Sykot</w:t>
      </w:r>
      <w:proofErr w:type="spellEnd"/>
      <w:r w:rsidR="00FC1A3A" w:rsidRPr="00FC1A3A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FC1A3A" w:rsidRPr="00FC1A3A">
        <w:rPr>
          <w:rFonts w:asciiTheme="majorBidi" w:hAnsiTheme="majorBidi" w:cstheme="majorBidi"/>
          <w:sz w:val="24"/>
          <w:szCs w:val="24"/>
        </w:rPr>
        <w:t>Picot</w:t>
      </w:r>
      <w:proofErr w:type="spellEnd"/>
      <w:r w:rsidR="00FC1A3A" w:rsidRPr="00FC1A3A">
        <w:rPr>
          <w:rFonts w:asciiTheme="majorBidi" w:hAnsiTheme="majorBidi" w:cstheme="majorBidi"/>
          <w:sz w:val="24"/>
          <w:szCs w:val="24"/>
        </w:rPr>
        <w:t xml:space="preserve"> </w:t>
      </w:r>
      <w:r w:rsidR="00FC1A3A">
        <w:rPr>
          <w:rFonts w:asciiTheme="majorBidi" w:hAnsiTheme="majorBidi" w:cstheme="majorBidi"/>
          <w:sz w:val="24"/>
          <w:szCs w:val="24"/>
        </w:rPr>
        <w:t>A</w:t>
      </w:r>
      <w:r w:rsidR="00FC1A3A" w:rsidRPr="00FC1A3A">
        <w:rPr>
          <w:rFonts w:asciiTheme="majorBidi" w:hAnsiTheme="majorBidi" w:cstheme="majorBidi"/>
          <w:sz w:val="24"/>
          <w:szCs w:val="24"/>
        </w:rPr>
        <w:t>nlaşması</w:t>
      </w:r>
      <w:r w:rsidR="00FC1A3A">
        <w:rPr>
          <w:rFonts w:asciiTheme="majorBidi" w:hAnsiTheme="majorBidi" w:cstheme="majorBidi"/>
          <w:sz w:val="24"/>
          <w:szCs w:val="24"/>
        </w:rPr>
        <w:t xml:space="preserve"> dolayısıyla kendisinden habersiz Osmanlı'nın paylaşıldığını </w:t>
      </w:r>
      <w:r w:rsidR="00FC1A3A" w:rsidRPr="00810865">
        <w:rPr>
          <w:rFonts w:asciiTheme="majorBidi" w:hAnsiTheme="majorBidi" w:cstheme="majorBidi"/>
          <w:sz w:val="24"/>
          <w:szCs w:val="24"/>
        </w:rPr>
        <w:t xml:space="preserve">öğrenince </w:t>
      </w:r>
      <w:r w:rsidRPr="00810865">
        <w:rPr>
          <w:rFonts w:asciiTheme="majorBidi" w:hAnsiTheme="majorBidi" w:cstheme="majorBidi"/>
          <w:sz w:val="24"/>
          <w:szCs w:val="24"/>
        </w:rPr>
        <w:t xml:space="preserve">bu </w:t>
      </w:r>
      <w:r w:rsidR="00FC1A3A" w:rsidRPr="00810865">
        <w:rPr>
          <w:rFonts w:asciiTheme="majorBidi" w:hAnsiTheme="majorBidi" w:cstheme="majorBidi"/>
          <w:sz w:val="24"/>
          <w:szCs w:val="24"/>
        </w:rPr>
        <w:t>duruma karşı çıkmış</w:t>
      </w:r>
      <w:r w:rsidRPr="00810865">
        <w:rPr>
          <w:rFonts w:asciiTheme="majorBidi" w:hAnsiTheme="majorBidi" w:cstheme="majorBidi"/>
          <w:sz w:val="24"/>
          <w:szCs w:val="24"/>
        </w:rPr>
        <w:t xml:space="preserve">tı. Kendisini teskin etmek için </w:t>
      </w:r>
      <w:r w:rsidR="00692477" w:rsidRPr="00810865">
        <w:rPr>
          <w:rFonts w:asciiTheme="majorBidi" w:hAnsiTheme="majorBidi" w:cstheme="majorBidi"/>
          <w:sz w:val="24"/>
          <w:szCs w:val="24"/>
        </w:rPr>
        <w:t xml:space="preserve">ikinci bir antlaşma olarak </w:t>
      </w:r>
      <w:proofErr w:type="spellStart"/>
      <w:r w:rsidR="00692477" w:rsidRPr="00810865">
        <w:rPr>
          <w:rFonts w:asciiTheme="majorBidi" w:hAnsiTheme="majorBidi" w:cstheme="majorBidi"/>
          <w:sz w:val="24"/>
          <w:szCs w:val="24"/>
        </w:rPr>
        <w:t>St</w:t>
      </w:r>
      <w:proofErr w:type="spellEnd"/>
      <w:r w:rsidR="00692477" w:rsidRPr="00810865">
        <w:rPr>
          <w:rFonts w:asciiTheme="majorBidi" w:hAnsiTheme="majorBidi" w:cstheme="majorBidi"/>
          <w:sz w:val="24"/>
          <w:szCs w:val="24"/>
        </w:rPr>
        <w:t xml:space="preserve">. Jean de </w:t>
      </w:r>
      <w:proofErr w:type="spellStart"/>
      <w:r w:rsidR="00692477" w:rsidRPr="00810865">
        <w:rPr>
          <w:rFonts w:asciiTheme="majorBidi" w:hAnsiTheme="majorBidi" w:cstheme="majorBidi"/>
          <w:sz w:val="24"/>
          <w:szCs w:val="24"/>
        </w:rPr>
        <w:t>Maurennea</w:t>
      </w:r>
      <w:proofErr w:type="spellEnd"/>
      <w:r w:rsidR="00692477" w:rsidRPr="00810865">
        <w:rPr>
          <w:rFonts w:asciiTheme="majorBidi" w:hAnsiTheme="majorBidi" w:cstheme="majorBidi"/>
          <w:sz w:val="24"/>
          <w:szCs w:val="24"/>
        </w:rPr>
        <w:t xml:space="preserve"> Anlaşması yapıl</w:t>
      </w:r>
      <w:r w:rsidRPr="00810865">
        <w:rPr>
          <w:rFonts w:asciiTheme="majorBidi" w:hAnsiTheme="majorBidi" w:cstheme="majorBidi"/>
          <w:sz w:val="24"/>
          <w:szCs w:val="24"/>
        </w:rPr>
        <w:t>mış</w:t>
      </w:r>
      <w:r w:rsidR="00692477" w:rsidRPr="00810865">
        <w:rPr>
          <w:rFonts w:asciiTheme="majorBidi" w:hAnsiTheme="majorBidi" w:cstheme="majorBidi"/>
          <w:sz w:val="24"/>
          <w:szCs w:val="24"/>
        </w:rPr>
        <w:t xml:space="preserve">; </w:t>
      </w:r>
      <w:r w:rsidRPr="00810865">
        <w:rPr>
          <w:rFonts w:asciiTheme="majorBidi" w:hAnsiTheme="majorBidi" w:cstheme="majorBidi"/>
          <w:sz w:val="24"/>
          <w:szCs w:val="24"/>
        </w:rPr>
        <w:t>bu antla</w:t>
      </w:r>
      <w:r>
        <w:rPr>
          <w:rFonts w:asciiTheme="majorBidi" w:hAnsiTheme="majorBidi" w:cstheme="majorBidi"/>
          <w:sz w:val="24"/>
          <w:szCs w:val="24"/>
        </w:rPr>
        <w:t xml:space="preserve">şmayla </w:t>
      </w:r>
      <w:r w:rsidR="00692477" w:rsidRPr="00810865">
        <w:rPr>
          <w:rFonts w:asciiTheme="majorBidi" w:hAnsiTheme="majorBidi" w:cstheme="majorBidi"/>
          <w:sz w:val="24"/>
          <w:szCs w:val="24"/>
        </w:rPr>
        <w:t>Mersin hariç Antalya, Konya, Aydın ve İzmir çevreleri İtalyanlara verile</w:t>
      </w:r>
      <w:r>
        <w:rPr>
          <w:rFonts w:asciiTheme="majorBidi" w:hAnsiTheme="majorBidi" w:cstheme="majorBidi"/>
          <w:sz w:val="24"/>
          <w:szCs w:val="24"/>
        </w:rPr>
        <w:t>cek topraklar olarak kabul edilmişt</w:t>
      </w:r>
      <w:r w:rsidR="00692477" w:rsidRPr="00810865">
        <w:rPr>
          <w:rFonts w:asciiTheme="majorBidi" w:hAnsiTheme="majorBidi" w:cstheme="majorBidi"/>
          <w:sz w:val="24"/>
          <w:szCs w:val="24"/>
        </w:rPr>
        <w:t xml:space="preserve">i.  </w:t>
      </w:r>
    </w:p>
    <w:p w:rsidR="00456989" w:rsidRDefault="00EA5552" w:rsidP="00390DC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Birinci Dünya Savaşı sırasında İtalya'yla imzalanan bu iki antlaşmaya rağmen savaşın kazanılıp uygulamaya geçileceği zaman </w:t>
      </w:r>
      <w:r w:rsidR="00810865">
        <w:rPr>
          <w:rFonts w:asciiTheme="majorBidi" w:hAnsiTheme="majorBidi" w:cstheme="majorBidi"/>
          <w:sz w:val="24"/>
          <w:szCs w:val="24"/>
        </w:rPr>
        <w:t xml:space="preserve">İtilaf </w:t>
      </w:r>
      <w:r>
        <w:rPr>
          <w:rFonts w:asciiTheme="majorBidi" w:hAnsiTheme="majorBidi" w:cstheme="majorBidi"/>
          <w:sz w:val="24"/>
          <w:szCs w:val="24"/>
        </w:rPr>
        <w:t>devletlerin</w:t>
      </w:r>
      <w:r w:rsidR="00810865">
        <w:rPr>
          <w:rFonts w:asciiTheme="majorBidi" w:hAnsiTheme="majorBidi" w:cstheme="majorBidi"/>
          <w:sz w:val="24"/>
          <w:szCs w:val="24"/>
        </w:rPr>
        <w:t>in</w:t>
      </w:r>
      <w:r>
        <w:rPr>
          <w:rFonts w:asciiTheme="majorBidi" w:hAnsiTheme="majorBidi" w:cstheme="majorBidi"/>
          <w:sz w:val="24"/>
          <w:szCs w:val="24"/>
        </w:rPr>
        <w:t xml:space="preserve"> tutumları değişmişti. 18 Ocak 1919'da toplanan Paris Barış Konferansı'nda İzmir ve </w:t>
      </w:r>
      <w:r w:rsidR="00E51A81">
        <w:rPr>
          <w:rFonts w:asciiTheme="majorBidi" w:hAnsiTheme="majorBidi" w:cstheme="majorBidi"/>
          <w:sz w:val="24"/>
          <w:szCs w:val="24"/>
        </w:rPr>
        <w:t>ç</w:t>
      </w:r>
      <w:r>
        <w:rPr>
          <w:rFonts w:asciiTheme="majorBidi" w:hAnsiTheme="majorBidi" w:cstheme="majorBidi"/>
          <w:sz w:val="24"/>
          <w:szCs w:val="24"/>
        </w:rPr>
        <w:t>evresi, İngiliz çıkarları</w:t>
      </w:r>
      <w:r w:rsidR="00390DC0">
        <w:rPr>
          <w:rFonts w:asciiTheme="majorBidi" w:hAnsiTheme="majorBidi" w:cstheme="majorBidi"/>
          <w:sz w:val="24"/>
          <w:szCs w:val="24"/>
        </w:rPr>
        <w:t xml:space="preserve"> bölgede güçlü bir İtalya yerine güçsüz bir Yunanistan'ı yeğlediği için</w:t>
      </w:r>
      <w:r>
        <w:rPr>
          <w:rFonts w:asciiTheme="majorBidi" w:hAnsiTheme="majorBidi" w:cstheme="majorBidi"/>
          <w:sz w:val="24"/>
          <w:szCs w:val="24"/>
        </w:rPr>
        <w:t>, Yunanistan'a verildi.</w:t>
      </w:r>
      <w:r>
        <w:rPr>
          <w:rStyle w:val="DipnotBavurusu"/>
          <w:rFonts w:asciiTheme="majorBidi" w:hAnsiTheme="majorBidi" w:cstheme="majorBidi"/>
          <w:sz w:val="24"/>
          <w:szCs w:val="24"/>
        </w:rPr>
        <w:footnoteReference w:id="22"/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51A81" w:rsidRDefault="00E51A81" w:rsidP="0081086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İngiltere ve Fransa'yla olan uyumsuzluk İtalya'yı Türkiye'yi işgal ederken bağımsız strateji kurmaya itti. Mart 1919'da Antalya'yı işgal etti.</w:t>
      </w:r>
      <w:r>
        <w:rPr>
          <w:rStyle w:val="DipnotBavurusu"/>
          <w:rFonts w:asciiTheme="majorBidi" w:hAnsiTheme="majorBidi" w:cstheme="majorBidi"/>
          <w:sz w:val="24"/>
          <w:szCs w:val="24"/>
        </w:rPr>
        <w:footnoteReference w:id="23"/>
      </w:r>
      <w:r>
        <w:rPr>
          <w:rFonts w:asciiTheme="majorBidi" w:hAnsiTheme="majorBidi" w:cstheme="majorBidi"/>
          <w:sz w:val="24"/>
          <w:szCs w:val="24"/>
        </w:rPr>
        <w:t xml:space="preserve"> İlerleyen günlerde</w:t>
      </w:r>
      <w:r w:rsidR="00163036">
        <w:rPr>
          <w:rFonts w:asciiTheme="majorBidi" w:hAnsiTheme="majorBidi" w:cstheme="majorBidi"/>
          <w:sz w:val="24"/>
          <w:szCs w:val="24"/>
        </w:rPr>
        <w:t xml:space="preserve"> de İtalyanlar;</w:t>
      </w:r>
      <w:r w:rsidR="009D6AE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Konya'</w:t>
      </w:r>
      <w:r w:rsidR="00163036">
        <w:rPr>
          <w:rFonts w:asciiTheme="majorBidi" w:hAnsiTheme="majorBidi" w:cstheme="majorBidi"/>
          <w:sz w:val="24"/>
          <w:szCs w:val="24"/>
        </w:rPr>
        <w:t>yı, Menteşe sahillerini, Kuşadası'nı,</w:t>
      </w:r>
      <w:r w:rsidR="00A13A34">
        <w:rPr>
          <w:rFonts w:asciiTheme="majorBidi" w:hAnsiTheme="majorBidi" w:cstheme="majorBidi"/>
          <w:sz w:val="24"/>
          <w:szCs w:val="24"/>
        </w:rPr>
        <w:t xml:space="preserve"> Selçuk'u,</w:t>
      </w:r>
      <w:r w:rsidR="00163036">
        <w:rPr>
          <w:rFonts w:asciiTheme="majorBidi" w:hAnsiTheme="majorBidi" w:cstheme="majorBidi"/>
          <w:sz w:val="24"/>
          <w:szCs w:val="24"/>
        </w:rPr>
        <w:t xml:space="preserve"> Söke'yi, Milas'ı</w:t>
      </w:r>
      <w:r w:rsidR="00A13A34">
        <w:rPr>
          <w:rFonts w:asciiTheme="majorBidi" w:hAnsiTheme="majorBidi" w:cstheme="majorBidi"/>
          <w:sz w:val="24"/>
          <w:szCs w:val="24"/>
        </w:rPr>
        <w:t xml:space="preserve">, Çine'yi, </w:t>
      </w:r>
      <w:proofErr w:type="spellStart"/>
      <w:r w:rsidR="00A13A34">
        <w:rPr>
          <w:rFonts w:asciiTheme="majorBidi" w:hAnsiTheme="majorBidi" w:cstheme="majorBidi"/>
          <w:sz w:val="24"/>
          <w:szCs w:val="24"/>
        </w:rPr>
        <w:t>Eskihisar'ı</w:t>
      </w:r>
      <w:proofErr w:type="spellEnd"/>
      <w:r w:rsidR="009D6AED">
        <w:rPr>
          <w:rFonts w:asciiTheme="majorBidi" w:hAnsiTheme="majorBidi" w:cstheme="majorBidi"/>
          <w:sz w:val="24"/>
          <w:szCs w:val="24"/>
        </w:rPr>
        <w:t>,</w:t>
      </w:r>
      <w:r w:rsidR="00A13A34">
        <w:rPr>
          <w:rFonts w:asciiTheme="majorBidi" w:hAnsiTheme="majorBidi" w:cstheme="majorBidi"/>
          <w:sz w:val="24"/>
          <w:szCs w:val="24"/>
        </w:rPr>
        <w:t xml:space="preserve"> Burdur'u, Muğla'yı ve Kaş'ı </w:t>
      </w:r>
      <w:r w:rsidR="00163036">
        <w:rPr>
          <w:rFonts w:asciiTheme="majorBidi" w:hAnsiTheme="majorBidi" w:cstheme="majorBidi"/>
          <w:sz w:val="24"/>
          <w:szCs w:val="24"/>
        </w:rPr>
        <w:t>işgal ettiler.</w:t>
      </w:r>
      <w:r w:rsidR="00163036">
        <w:rPr>
          <w:rStyle w:val="DipnotBavurusu"/>
          <w:rFonts w:asciiTheme="majorBidi" w:hAnsiTheme="majorBidi" w:cstheme="majorBidi"/>
          <w:sz w:val="24"/>
          <w:szCs w:val="24"/>
        </w:rPr>
        <w:footnoteReference w:id="24"/>
      </w:r>
      <w:r w:rsidR="00163036">
        <w:rPr>
          <w:rFonts w:asciiTheme="majorBidi" w:hAnsiTheme="majorBidi" w:cstheme="majorBidi"/>
          <w:sz w:val="24"/>
          <w:szCs w:val="24"/>
        </w:rPr>
        <w:t xml:space="preserve"> </w:t>
      </w:r>
    </w:p>
    <w:p w:rsidR="009D6AED" w:rsidRPr="00810865" w:rsidRDefault="009D6AED" w:rsidP="00587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10865">
        <w:rPr>
          <w:rFonts w:asciiTheme="majorBidi" w:hAnsiTheme="majorBidi" w:cstheme="majorBidi"/>
          <w:sz w:val="24"/>
          <w:szCs w:val="24"/>
        </w:rPr>
        <w:tab/>
        <w:t xml:space="preserve">İtalya'nın Türkiye politikasını şekillendiren kişi 11 Haziran 1920’de Dışişleri Bakanlığı olan Kont </w:t>
      </w:r>
      <w:proofErr w:type="spellStart"/>
      <w:r w:rsidRPr="00810865">
        <w:rPr>
          <w:rFonts w:asciiTheme="majorBidi" w:hAnsiTheme="majorBidi" w:cstheme="majorBidi"/>
          <w:sz w:val="24"/>
          <w:szCs w:val="24"/>
        </w:rPr>
        <w:t>Carlo</w:t>
      </w:r>
      <w:proofErr w:type="spellEnd"/>
      <w:r w:rsidRPr="008108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0865">
        <w:rPr>
          <w:rFonts w:asciiTheme="majorBidi" w:hAnsiTheme="majorBidi" w:cstheme="majorBidi"/>
          <w:sz w:val="24"/>
          <w:szCs w:val="24"/>
        </w:rPr>
        <w:t>Sforza'ydı</w:t>
      </w:r>
      <w:proofErr w:type="spellEnd"/>
      <w:r w:rsidRPr="00810865">
        <w:rPr>
          <w:rFonts w:asciiTheme="majorBidi" w:hAnsiTheme="majorBidi" w:cstheme="majorBidi"/>
          <w:sz w:val="24"/>
          <w:szCs w:val="24"/>
        </w:rPr>
        <w:t xml:space="preserve">. Kont </w:t>
      </w:r>
      <w:proofErr w:type="spellStart"/>
      <w:r w:rsidRPr="00810865">
        <w:rPr>
          <w:rFonts w:asciiTheme="majorBidi" w:hAnsiTheme="majorBidi" w:cstheme="majorBidi"/>
          <w:sz w:val="24"/>
          <w:szCs w:val="24"/>
        </w:rPr>
        <w:t>Carlo</w:t>
      </w:r>
      <w:proofErr w:type="spellEnd"/>
      <w:r w:rsidRPr="008108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0865">
        <w:rPr>
          <w:rFonts w:asciiTheme="majorBidi" w:hAnsiTheme="majorBidi" w:cstheme="majorBidi"/>
          <w:sz w:val="24"/>
          <w:szCs w:val="24"/>
        </w:rPr>
        <w:t>Sforza</w:t>
      </w:r>
      <w:proofErr w:type="spellEnd"/>
      <w:r w:rsidRPr="00810865">
        <w:rPr>
          <w:rFonts w:asciiTheme="majorBidi" w:hAnsiTheme="majorBidi" w:cstheme="majorBidi"/>
          <w:sz w:val="24"/>
          <w:szCs w:val="24"/>
        </w:rPr>
        <w:t xml:space="preserve"> diğer devletlerin ilan ettiği gibi Türk ulusunun öldüğüne inanmamaktaydı. </w:t>
      </w:r>
      <w:r w:rsidR="00803518" w:rsidRPr="00810865">
        <w:rPr>
          <w:rFonts w:asciiTheme="majorBidi" w:hAnsiTheme="majorBidi" w:cstheme="majorBidi"/>
          <w:sz w:val="24"/>
          <w:szCs w:val="24"/>
        </w:rPr>
        <w:t>Ayrıca Sevr Antlaşması'nın da geçerliliğinin olmayacağını savunmaktaydı.</w:t>
      </w:r>
      <w:r w:rsidR="00FA0CC9" w:rsidRPr="00810865">
        <w:rPr>
          <w:rStyle w:val="DipnotBavurusu"/>
          <w:rFonts w:asciiTheme="majorBidi" w:hAnsiTheme="majorBidi" w:cstheme="majorBidi"/>
          <w:sz w:val="24"/>
          <w:szCs w:val="24"/>
        </w:rPr>
        <w:footnoteReference w:id="25"/>
      </w:r>
      <w:r w:rsidR="00D233C6" w:rsidRPr="00810865">
        <w:rPr>
          <w:rFonts w:asciiTheme="majorBidi" w:hAnsiTheme="majorBidi" w:cstheme="majorBidi"/>
          <w:sz w:val="24"/>
          <w:szCs w:val="24"/>
        </w:rPr>
        <w:t xml:space="preserve"> Konuşmalarında “</w:t>
      </w:r>
      <w:r w:rsidR="00810865" w:rsidRPr="00810865">
        <w:rPr>
          <w:rFonts w:asciiTheme="majorBidi" w:hAnsiTheme="majorBidi" w:cstheme="majorBidi"/>
          <w:sz w:val="24"/>
          <w:szCs w:val="24"/>
        </w:rPr>
        <w:t>y</w:t>
      </w:r>
      <w:r w:rsidR="00D233C6" w:rsidRPr="00810865">
        <w:rPr>
          <w:rFonts w:asciiTheme="majorBidi" w:hAnsiTheme="majorBidi" w:cstheme="majorBidi"/>
          <w:sz w:val="24"/>
          <w:szCs w:val="24"/>
        </w:rPr>
        <w:t xml:space="preserve">aşanabilir ve bağımsız bir Türkiye”'den bahseden ve olumlu bir imaj çizen </w:t>
      </w:r>
      <w:proofErr w:type="spellStart"/>
      <w:r w:rsidR="00D233C6" w:rsidRPr="00810865">
        <w:rPr>
          <w:rFonts w:asciiTheme="majorBidi" w:hAnsiTheme="majorBidi" w:cstheme="majorBidi"/>
          <w:sz w:val="24"/>
          <w:szCs w:val="24"/>
        </w:rPr>
        <w:t>Sforza'yla</w:t>
      </w:r>
      <w:proofErr w:type="spellEnd"/>
      <w:r w:rsidR="00D233C6" w:rsidRPr="00810865">
        <w:rPr>
          <w:rFonts w:asciiTheme="majorBidi" w:hAnsiTheme="majorBidi" w:cstheme="majorBidi"/>
          <w:sz w:val="24"/>
          <w:szCs w:val="24"/>
        </w:rPr>
        <w:t xml:space="preserve"> Mustafa Kemal Paşa arasında mektuplaşma da </w:t>
      </w:r>
      <w:r w:rsidR="00D233C6" w:rsidRPr="00810865">
        <w:rPr>
          <w:rFonts w:asciiTheme="majorBidi" w:hAnsiTheme="majorBidi" w:cstheme="majorBidi"/>
          <w:sz w:val="24"/>
          <w:szCs w:val="24"/>
        </w:rPr>
        <w:lastRenderedPageBreak/>
        <w:t>gerçekleşmişti.</w:t>
      </w:r>
      <w:r w:rsidR="00EF2AC2" w:rsidRPr="00810865">
        <w:rPr>
          <w:rFonts w:asciiTheme="majorBidi" w:hAnsiTheme="majorBidi" w:cstheme="majorBidi"/>
          <w:sz w:val="24"/>
          <w:szCs w:val="24"/>
        </w:rPr>
        <w:t xml:space="preserve"> TBMM hükümetinin ilk yurt dışı temsilciliği de İtalya’da açmıştı. Ayrıca İtalya</w:t>
      </w:r>
      <w:r w:rsidR="0069053F">
        <w:rPr>
          <w:rFonts w:asciiTheme="majorBidi" w:hAnsiTheme="majorBidi" w:cstheme="majorBidi"/>
          <w:sz w:val="24"/>
          <w:szCs w:val="24"/>
        </w:rPr>
        <w:t xml:space="preserve"> savaşın bitmesinden dolayı</w:t>
      </w:r>
      <w:r w:rsidR="00EF2AC2" w:rsidRPr="00810865">
        <w:rPr>
          <w:rFonts w:asciiTheme="majorBidi" w:hAnsiTheme="majorBidi" w:cstheme="majorBidi"/>
          <w:sz w:val="24"/>
          <w:szCs w:val="24"/>
        </w:rPr>
        <w:t xml:space="preserve"> artık ihtiyaç fazlasına düşen bir miktar askeri malzemeyi </w:t>
      </w:r>
      <w:r w:rsidR="0069053F">
        <w:rPr>
          <w:rFonts w:asciiTheme="majorBidi" w:hAnsiTheme="majorBidi" w:cstheme="majorBidi"/>
          <w:sz w:val="24"/>
          <w:szCs w:val="24"/>
        </w:rPr>
        <w:t xml:space="preserve">de </w:t>
      </w:r>
      <w:r w:rsidR="00EF2AC2" w:rsidRPr="00810865">
        <w:rPr>
          <w:rFonts w:asciiTheme="majorBidi" w:hAnsiTheme="majorBidi" w:cstheme="majorBidi"/>
          <w:sz w:val="24"/>
          <w:szCs w:val="24"/>
        </w:rPr>
        <w:t>TBMM'ye satmıştır.</w:t>
      </w:r>
      <w:r w:rsidR="00EF2AC2" w:rsidRPr="00810865">
        <w:rPr>
          <w:rStyle w:val="DipnotBavurusu"/>
          <w:rFonts w:asciiTheme="majorBidi" w:hAnsiTheme="majorBidi" w:cstheme="majorBidi"/>
          <w:sz w:val="24"/>
          <w:szCs w:val="24"/>
        </w:rPr>
        <w:footnoteReference w:id="26"/>
      </w:r>
    </w:p>
    <w:p w:rsidR="000116C2" w:rsidRDefault="009D6AED" w:rsidP="00587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861845">
        <w:rPr>
          <w:rFonts w:asciiTheme="majorBidi" w:hAnsiTheme="majorBidi" w:cstheme="majorBidi"/>
          <w:sz w:val="24"/>
          <w:szCs w:val="24"/>
        </w:rPr>
        <w:t xml:space="preserve">I. İnönü zaferinin ardından İtilaf devletleri bir barış konferansı toplamaya karar verdiler. </w:t>
      </w:r>
      <w:r w:rsidR="00390DC0">
        <w:rPr>
          <w:rFonts w:asciiTheme="majorBidi" w:hAnsiTheme="majorBidi" w:cstheme="majorBidi"/>
          <w:sz w:val="24"/>
          <w:szCs w:val="24"/>
        </w:rPr>
        <w:t xml:space="preserve">Türk tarafı olarak </w:t>
      </w:r>
      <w:r w:rsidR="00791553">
        <w:rPr>
          <w:rFonts w:asciiTheme="majorBidi" w:hAnsiTheme="majorBidi" w:cstheme="majorBidi"/>
          <w:sz w:val="24"/>
          <w:szCs w:val="24"/>
        </w:rPr>
        <w:t xml:space="preserve">kimin davet edileceği bir sorunu doğurmuş, </w:t>
      </w:r>
      <w:r w:rsidR="00861845">
        <w:rPr>
          <w:rFonts w:asciiTheme="majorBidi" w:hAnsiTheme="majorBidi" w:cstheme="majorBidi"/>
          <w:sz w:val="24"/>
          <w:szCs w:val="24"/>
        </w:rPr>
        <w:t>TBMM</w:t>
      </w:r>
      <w:r w:rsidR="00791553">
        <w:rPr>
          <w:rFonts w:asciiTheme="majorBidi" w:hAnsiTheme="majorBidi" w:cstheme="majorBidi"/>
          <w:sz w:val="24"/>
          <w:szCs w:val="24"/>
        </w:rPr>
        <w:t>'nin dirayetli tutumundan dolayı TBMM heyeti İtalya aracılığıyla davet edil</w:t>
      </w:r>
      <w:r w:rsidR="0069053F">
        <w:rPr>
          <w:rFonts w:asciiTheme="majorBidi" w:hAnsiTheme="majorBidi" w:cstheme="majorBidi"/>
          <w:sz w:val="24"/>
          <w:szCs w:val="24"/>
        </w:rPr>
        <w:t>mişt</w:t>
      </w:r>
      <w:r w:rsidR="00791553">
        <w:rPr>
          <w:rFonts w:asciiTheme="majorBidi" w:hAnsiTheme="majorBidi" w:cstheme="majorBidi"/>
          <w:sz w:val="24"/>
          <w:szCs w:val="24"/>
        </w:rPr>
        <w:t>i</w:t>
      </w:r>
      <w:r w:rsidR="0069053F">
        <w:rPr>
          <w:rFonts w:asciiTheme="majorBidi" w:hAnsiTheme="majorBidi" w:cstheme="majorBidi"/>
          <w:sz w:val="24"/>
          <w:szCs w:val="24"/>
        </w:rPr>
        <w:t>r</w:t>
      </w:r>
      <w:r w:rsidR="00791553">
        <w:rPr>
          <w:rFonts w:asciiTheme="majorBidi" w:hAnsiTheme="majorBidi" w:cstheme="majorBidi"/>
          <w:sz w:val="24"/>
          <w:szCs w:val="24"/>
        </w:rPr>
        <w:t>.</w:t>
      </w:r>
      <w:r w:rsidR="00004B1A">
        <w:rPr>
          <w:rStyle w:val="DipnotBavurusu"/>
          <w:rFonts w:asciiTheme="majorBidi" w:hAnsiTheme="majorBidi" w:cstheme="majorBidi"/>
          <w:sz w:val="24"/>
          <w:szCs w:val="24"/>
        </w:rPr>
        <w:footnoteReference w:id="27"/>
      </w:r>
      <w:r w:rsidR="00791553">
        <w:rPr>
          <w:rFonts w:asciiTheme="majorBidi" w:hAnsiTheme="majorBidi" w:cstheme="majorBidi"/>
          <w:sz w:val="24"/>
          <w:szCs w:val="24"/>
        </w:rPr>
        <w:t xml:space="preserve"> </w:t>
      </w:r>
    </w:p>
    <w:p w:rsidR="009D6AED" w:rsidRDefault="000116C2" w:rsidP="00587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8103F8">
        <w:rPr>
          <w:rFonts w:asciiTheme="majorBidi" w:hAnsiTheme="majorBidi" w:cstheme="majorBidi"/>
          <w:sz w:val="24"/>
          <w:szCs w:val="24"/>
        </w:rPr>
        <w:t xml:space="preserve">21 </w:t>
      </w:r>
      <w:r w:rsidR="00791553">
        <w:rPr>
          <w:rFonts w:asciiTheme="majorBidi" w:hAnsiTheme="majorBidi" w:cstheme="majorBidi"/>
          <w:sz w:val="24"/>
          <w:szCs w:val="24"/>
        </w:rPr>
        <w:t xml:space="preserve">Şubat 1921'de </w:t>
      </w:r>
      <w:r w:rsidR="008103F8">
        <w:rPr>
          <w:rFonts w:asciiTheme="majorBidi" w:hAnsiTheme="majorBidi" w:cstheme="majorBidi"/>
          <w:sz w:val="24"/>
          <w:szCs w:val="24"/>
        </w:rPr>
        <w:t>toplanan konferans</w:t>
      </w:r>
      <w:r w:rsidR="00004B1A">
        <w:rPr>
          <w:rFonts w:asciiTheme="majorBidi" w:hAnsiTheme="majorBidi" w:cstheme="majorBidi"/>
          <w:sz w:val="24"/>
          <w:szCs w:val="24"/>
        </w:rPr>
        <w:t xml:space="preserve">ta </w:t>
      </w:r>
      <w:r w:rsidR="00D233C6">
        <w:rPr>
          <w:rFonts w:asciiTheme="majorBidi" w:hAnsiTheme="majorBidi" w:cstheme="majorBidi"/>
          <w:sz w:val="24"/>
          <w:szCs w:val="24"/>
        </w:rPr>
        <w:t xml:space="preserve">İtalyan Dışişleri Bakanı </w:t>
      </w:r>
      <w:r w:rsidR="00D233C6" w:rsidRPr="00004B1A">
        <w:rPr>
          <w:rFonts w:asciiTheme="majorBidi" w:hAnsiTheme="majorBidi" w:cstheme="majorBidi"/>
          <w:sz w:val="24"/>
          <w:szCs w:val="24"/>
        </w:rPr>
        <w:t xml:space="preserve">Kont </w:t>
      </w:r>
      <w:proofErr w:type="spellStart"/>
      <w:r w:rsidR="00D233C6" w:rsidRPr="00004B1A">
        <w:rPr>
          <w:rFonts w:asciiTheme="majorBidi" w:hAnsiTheme="majorBidi" w:cstheme="majorBidi"/>
          <w:sz w:val="24"/>
          <w:szCs w:val="24"/>
        </w:rPr>
        <w:t>Sforza</w:t>
      </w:r>
      <w:proofErr w:type="spellEnd"/>
      <w:r w:rsidR="00D233C6">
        <w:rPr>
          <w:rFonts w:asciiTheme="majorBidi" w:hAnsiTheme="majorBidi" w:cstheme="majorBidi"/>
          <w:sz w:val="24"/>
          <w:szCs w:val="24"/>
        </w:rPr>
        <w:t xml:space="preserve"> Antalya'yı tahliye edeceklerini açıkladı. </w:t>
      </w:r>
      <w:r w:rsidR="00004B1A">
        <w:rPr>
          <w:rFonts w:asciiTheme="majorBidi" w:hAnsiTheme="majorBidi" w:cstheme="majorBidi"/>
          <w:sz w:val="24"/>
          <w:szCs w:val="24"/>
        </w:rPr>
        <w:t>Türk Dışişleri Bakanı Bekir Sami Bey</w:t>
      </w:r>
      <w:r>
        <w:rPr>
          <w:rFonts w:asciiTheme="majorBidi" w:hAnsiTheme="majorBidi" w:cstheme="majorBidi"/>
          <w:sz w:val="24"/>
          <w:szCs w:val="24"/>
        </w:rPr>
        <w:t xml:space="preserve"> İngiltere ve Fransa'yla beraber yaptığı ikili antlaşmalarla beraber </w:t>
      </w:r>
      <w:r w:rsidR="00004B1A" w:rsidRPr="00004B1A">
        <w:rPr>
          <w:rFonts w:asciiTheme="majorBidi" w:hAnsiTheme="majorBidi" w:cstheme="majorBidi"/>
          <w:sz w:val="24"/>
          <w:szCs w:val="24"/>
        </w:rPr>
        <w:t xml:space="preserve">Kont </w:t>
      </w:r>
      <w:proofErr w:type="spellStart"/>
      <w:r w:rsidR="00004B1A" w:rsidRPr="00004B1A">
        <w:rPr>
          <w:rFonts w:asciiTheme="majorBidi" w:hAnsiTheme="majorBidi" w:cstheme="majorBidi"/>
          <w:sz w:val="24"/>
          <w:szCs w:val="24"/>
        </w:rPr>
        <w:t>Sforza</w:t>
      </w:r>
      <w:proofErr w:type="spellEnd"/>
      <w:r w:rsidR="00004B1A">
        <w:rPr>
          <w:rFonts w:asciiTheme="majorBidi" w:hAnsiTheme="majorBidi" w:cstheme="majorBidi"/>
          <w:sz w:val="24"/>
          <w:szCs w:val="24"/>
        </w:rPr>
        <w:t xml:space="preserve"> ile </w:t>
      </w:r>
      <w:r>
        <w:rPr>
          <w:rFonts w:asciiTheme="majorBidi" w:hAnsiTheme="majorBidi" w:cstheme="majorBidi"/>
          <w:sz w:val="24"/>
          <w:szCs w:val="24"/>
        </w:rPr>
        <w:t xml:space="preserve">de 12 Mart 1921'de </w:t>
      </w:r>
      <w:r w:rsidR="00004B1A">
        <w:rPr>
          <w:rFonts w:asciiTheme="majorBidi" w:hAnsiTheme="majorBidi" w:cstheme="majorBidi"/>
          <w:sz w:val="24"/>
          <w:szCs w:val="24"/>
        </w:rPr>
        <w:t xml:space="preserve">bir </w:t>
      </w:r>
      <w:r>
        <w:rPr>
          <w:rFonts w:asciiTheme="majorBidi" w:hAnsiTheme="majorBidi" w:cstheme="majorBidi"/>
          <w:sz w:val="24"/>
          <w:szCs w:val="24"/>
        </w:rPr>
        <w:t xml:space="preserve">ikili </w:t>
      </w:r>
      <w:r w:rsidR="00004B1A">
        <w:rPr>
          <w:rFonts w:asciiTheme="majorBidi" w:hAnsiTheme="majorBidi" w:cstheme="majorBidi"/>
          <w:sz w:val="24"/>
          <w:szCs w:val="24"/>
        </w:rPr>
        <w:t>antlaşma yaptı. Bu antlaşmaya göre İtalya</w:t>
      </w:r>
      <w:r>
        <w:rPr>
          <w:rFonts w:asciiTheme="majorBidi" w:hAnsiTheme="majorBidi" w:cstheme="majorBidi"/>
          <w:sz w:val="24"/>
          <w:szCs w:val="24"/>
        </w:rPr>
        <w:t>, önemli ekonomik imtiyazlar elde ed</w:t>
      </w:r>
      <w:r w:rsidR="00D233C6">
        <w:rPr>
          <w:rFonts w:asciiTheme="majorBidi" w:hAnsiTheme="majorBidi" w:cstheme="majorBidi"/>
          <w:sz w:val="24"/>
          <w:szCs w:val="24"/>
        </w:rPr>
        <w:t>iyordu.</w:t>
      </w:r>
      <w:r>
        <w:rPr>
          <w:rFonts w:asciiTheme="majorBidi" w:hAnsiTheme="majorBidi" w:cstheme="majorBidi"/>
          <w:sz w:val="24"/>
          <w:szCs w:val="24"/>
        </w:rPr>
        <w:t xml:space="preserve"> Ayrıca İzmir'in, </w:t>
      </w:r>
      <w:r w:rsidR="00D233C6">
        <w:rPr>
          <w:rFonts w:asciiTheme="majorBidi" w:hAnsiTheme="majorBidi" w:cstheme="majorBidi"/>
          <w:sz w:val="24"/>
          <w:szCs w:val="24"/>
        </w:rPr>
        <w:t xml:space="preserve">İzmir </w:t>
      </w:r>
      <w:r>
        <w:rPr>
          <w:rFonts w:asciiTheme="majorBidi" w:hAnsiTheme="majorBidi" w:cstheme="majorBidi"/>
          <w:sz w:val="24"/>
          <w:szCs w:val="24"/>
        </w:rPr>
        <w:t>çevresinin ve Trakya'nın</w:t>
      </w:r>
      <w:r w:rsidR="00D233C6">
        <w:rPr>
          <w:rFonts w:asciiTheme="majorBidi" w:hAnsiTheme="majorBidi" w:cstheme="majorBidi"/>
          <w:sz w:val="24"/>
          <w:szCs w:val="24"/>
        </w:rPr>
        <w:t xml:space="preserve"> tekrar</w:t>
      </w:r>
      <w:r w:rsidR="0069053F">
        <w:rPr>
          <w:rFonts w:asciiTheme="majorBidi" w:hAnsiTheme="majorBidi" w:cstheme="majorBidi"/>
          <w:sz w:val="24"/>
          <w:szCs w:val="24"/>
        </w:rPr>
        <w:t xml:space="preserve"> Türklere bırakılmasını fikrini uluslar</w:t>
      </w:r>
      <w:r w:rsidR="00D233C6">
        <w:rPr>
          <w:rFonts w:asciiTheme="majorBidi" w:hAnsiTheme="majorBidi" w:cstheme="majorBidi"/>
          <w:sz w:val="24"/>
          <w:szCs w:val="24"/>
        </w:rPr>
        <w:t xml:space="preserve">arası arenada </w:t>
      </w:r>
      <w:r>
        <w:rPr>
          <w:rFonts w:asciiTheme="majorBidi" w:hAnsiTheme="majorBidi" w:cstheme="majorBidi"/>
          <w:sz w:val="24"/>
          <w:szCs w:val="24"/>
        </w:rPr>
        <w:t>destekleyecek</w:t>
      </w:r>
      <w:r w:rsidR="0069053F">
        <w:rPr>
          <w:rFonts w:asciiTheme="majorBidi" w:hAnsiTheme="majorBidi" w:cstheme="majorBidi"/>
          <w:sz w:val="24"/>
          <w:szCs w:val="24"/>
        </w:rPr>
        <w:t xml:space="preserve">lerini vaat ediyordu.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04B1A">
        <w:rPr>
          <w:rFonts w:asciiTheme="majorBidi" w:hAnsiTheme="majorBidi" w:cstheme="majorBidi"/>
          <w:sz w:val="24"/>
          <w:szCs w:val="24"/>
        </w:rPr>
        <w:t xml:space="preserve"> </w:t>
      </w:r>
      <w:r w:rsidR="00861845">
        <w:rPr>
          <w:rFonts w:asciiTheme="majorBidi" w:hAnsiTheme="majorBidi" w:cstheme="majorBidi"/>
          <w:sz w:val="24"/>
          <w:szCs w:val="24"/>
        </w:rPr>
        <w:t xml:space="preserve"> </w:t>
      </w:r>
    </w:p>
    <w:p w:rsidR="000116C2" w:rsidRPr="0069053F" w:rsidRDefault="000116C2" w:rsidP="006905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9053F">
        <w:rPr>
          <w:rFonts w:asciiTheme="majorBidi" w:hAnsiTheme="majorBidi" w:cstheme="majorBidi"/>
          <w:sz w:val="24"/>
          <w:szCs w:val="24"/>
        </w:rPr>
        <w:tab/>
      </w:r>
      <w:r w:rsidR="0069053F" w:rsidRPr="0069053F">
        <w:rPr>
          <w:rFonts w:asciiTheme="majorBidi" w:hAnsiTheme="majorBidi" w:cstheme="majorBidi"/>
          <w:sz w:val="24"/>
          <w:szCs w:val="24"/>
        </w:rPr>
        <w:t xml:space="preserve">Buna karşın </w:t>
      </w:r>
      <w:r w:rsidRPr="0069053F">
        <w:rPr>
          <w:rFonts w:asciiTheme="majorBidi" w:hAnsiTheme="majorBidi" w:cstheme="majorBidi"/>
          <w:sz w:val="24"/>
          <w:szCs w:val="24"/>
        </w:rPr>
        <w:t>TBMM bu antlaşmayı kabul etmeyecekti. Atatürk bu</w:t>
      </w:r>
      <w:r w:rsidR="000F487E" w:rsidRPr="0069053F">
        <w:rPr>
          <w:rFonts w:asciiTheme="majorBidi" w:hAnsiTheme="majorBidi" w:cstheme="majorBidi"/>
          <w:sz w:val="24"/>
          <w:szCs w:val="24"/>
        </w:rPr>
        <w:t xml:space="preserve"> durumu daha sonra </w:t>
      </w:r>
      <w:r w:rsidRPr="0069053F">
        <w:rPr>
          <w:rFonts w:asciiTheme="majorBidi" w:hAnsiTheme="majorBidi" w:cstheme="majorBidi"/>
          <w:sz w:val="24"/>
          <w:szCs w:val="24"/>
        </w:rPr>
        <w:t>Nutuk'unda "</w:t>
      </w:r>
      <w:r w:rsidR="000F487E" w:rsidRPr="0069053F">
        <w:rPr>
          <w:rFonts w:asciiTheme="majorBidi" w:hAnsiTheme="majorBidi" w:cstheme="majorBidi"/>
          <w:sz w:val="24"/>
          <w:szCs w:val="24"/>
        </w:rPr>
        <w:t xml:space="preserve">Elbet bu sözleşme de hükümetimiz </w:t>
      </w:r>
      <w:r w:rsidRPr="0069053F">
        <w:rPr>
          <w:rFonts w:asciiTheme="majorBidi" w:hAnsiTheme="majorBidi" w:cstheme="majorBidi"/>
          <w:sz w:val="24"/>
          <w:szCs w:val="24"/>
        </w:rPr>
        <w:t xml:space="preserve">tarafımızdan </w:t>
      </w:r>
      <w:r w:rsidR="000F487E" w:rsidRPr="0069053F">
        <w:rPr>
          <w:rFonts w:asciiTheme="majorBidi" w:hAnsiTheme="majorBidi" w:cstheme="majorBidi"/>
          <w:sz w:val="24"/>
          <w:szCs w:val="24"/>
        </w:rPr>
        <w:t xml:space="preserve">geri çevrilmekten </w:t>
      </w:r>
      <w:r w:rsidRPr="0069053F">
        <w:rPr>
          <w:rFonts w:asciiTheme="majorBidi" w:hAnsiTheme="majorBidi" w:cstheme="majorBidi"/>
          <w:sz w:val="24"/>
          <w:szCs w:val="24"/>
        </w:rPr>
        <w:t>başka bir işlem göremezdi"</w:t>
      </w:r>
      <w:r w:rsidR="000F487E" w:rsidRPr="0069053F">
        <w:rPr>
          <w:rFonts w:asciiTheme="majorBidi" w:hAnsiTheme="majorBidi" w:cstheme="majorBidi"/>
          <w:sz w:val="24"/>
          <w:szCs w:val="24"/>
        </w:rPr>
        <w:t xml:space="preserve"> diyerek belirtmişti. Ayrıca Bekir Sami Bey'in yaptığı antlaşmaları sömürgecilik olarak addetmiş ve</w:t>
      </w:r>
      <w:r w:rsidR="0069053F">
        <w:rPr>
          <w:rFonts w:asciiTheme="majorBidi" w:hAnsiTheme="majorBidi" w:cstheme="majorBidi"/>
          <w:sz w:val="24"/>
          <w:szCs w:val="24"/>
        </w:rPr>
        <w:t xml:space="preserve"> </w:t>
      </w:r>
      <w:r w:rsidR="000F487E" w:rsidRPr="0069053F">
        <w:rPr>
          <w:rFonts w:asciiTheme="majorBidi" w:hAnsiTheme="majorBidi" w:cstheme="majorBidi"/>
          <w:sz w:val="24"/>
          <w:szCs w:val="24"/>
        </w:rPr>
        <w:t>Sevr Antlaşması'na benzetmiştir.</w:t>
      </w:r>
      <w:r w:rsidR="000F487E" w:rsidRPr="0069053F">
        <w:rPr>
          <w:rStyle w:val="DipnotBavurusu"/>
          <w:rFonts w:asciiTheme="majorBidi" w:hAnsiTheme="majorBidi" w:cstheme="majorBidi"/>
          <w:sz w:val="24"/>
          <w:szCs w:val="24"/>
        </w:rPr>
        <w:footnoteReference w:id="28"/>
      </w:r>
      <w:r w:rsidR="000F487E" w:rsidRPr="0069053F">
        <w:rPr>
          <w:rFonts w:asciiTheme="majorBidi" w:hAnsiTheme="majorBidi" w:cstheme="majorBidi"/>
          <w:sz w:val="24"/>
          <w:szCs w:val="24"/>
        </w:rPr>
        <w:t xml:space="preserve"> </w:t>
      </w:r>
    </w:p>
    <w:p w:rsidR="000F487E" w:rsidRDefault="000F487E" w:rsidP="006905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Antlaşmanın geri çevrilmesi, İtalyanlarla olan ilişkileri ger</w:t>
      </w:r>
      <w:r w:rsidR="0069053F">
        <w:rPr>
          <w:rFonts w:asciiTheme="majorBidi" w:hAnsiTheme="majorBidi" w:cstheme="majorBidi"/>
          <w:sz w:val="24"/>
          <w:szCs w:val="24"/>
        </w:rPr>
        <w:t xml:space="preserve">ilmesine neden oldu. </w:t>
      </w:r>
      <w:r>
        <w:rPr>
          <w:rFonts w:asciiTheme="majorBidi" w:hAnsiTheme="majorBidi" w:cstheme="majorBidi"/>
          <w:sz w:val="24"/>
          <w:szCs w:val="24"/>
        </w:rPr>
        <w:t xml:space="preserve"> Çünkü İtalya; uyguladığı yumuşak, Türk dostu ve Milli Mücadele sempatisi taşıyan politikasına karşılık </w:t>
      </w:r>
      <w:r w:rsidR="00396F34">
        <w:rPr>
          <w:rFonts w:asciiTheme="majorBidi" w:hAnsiTheme="majorBidi" w:cstheme="majorBidi"/>
          <w:sz w:val="24"/>
          <w:szCs w:val="24"/>
        </w:rPr>
        <w:t xml:space="preserve">mükâfat </w:t>
      </w:r>
      <w:r>
        <w:rPr>
          <w:rFonts w:asciiTheme="majorBidi" w:hAnsiTheme="majorBidi" w:cstheme="majorBidi"/>
          <w:sz w:val="24"/>
          <w:szCs w:val="24"/>
        </w:rPr>
        <w:t>beklentiler</w:t>
      </w:r>
      <w:r w:rsidR="00396F34">
        <w:rPr>
          <w:rFonts w:asciiTheme="majorBidi" w:hAnsiTheme="majorBidi" w:cstheme="majorBidi"/>
          <w:sz w:val="24"/>
          <w:szCs w:val="24"/>
        </w:rPr>
        <w:t>in</w:t>
      </w:r>
      <w:r>
        <w:rPr>
          <w:rFonts w:asciiTheme="majorBidi" w:hAnsiTheme="majorBidi" w:cstheme="majorBidi"/>
          <w:sz w:val="24"/>
          <w:szCs w:val="24"/>
        </w:rPr>
        <w:t>e girmişti.</w:t>
      </w:r>
      <w:r>
        <w:rPr>
          <w:rStyle w:val="DipnotBavurusu"/>
          <w:rFonts w:asciiTheme="majorBidi" w:hAnsiTheme="majorBidi" w:cstheme="majorBidi"/>
          <w:sz w:val="24"/>
          <w:szCs w:val="24"/>
        </w:rPr>
        <w:footnoteReference w:id="29"/>
      </w:r>
      <w:r>
        <w:rPr>
          <w:rFonts w:asciiTheme="majorBidi" w:hAnsiTheme="majorBidi" w:cstheme="majorBidi"/>
          <w:sz w:val="24"/>
          <w:szCs w:val="24"/>
        </w:rPr>
        <w:t xml:space="preserve"> Hatta rahatlıkla söylenebilir ki en baştan beri </w:t>
      </w:r>
      <w:r w:rsidR="0069053F">
        <w:rPr>
          <w:rFonts w:asciiTheme="majorBidi" w:hAnsiTheme="majorBidi" w:cstheme="majorBidi"/>
          <w:sz w:val="24"/>
          <w:szCs w:val="24"/>
        </w:rPr>
        <w:t xml:space="preserve">istediklerini </w:t>
      </w:r>
      <w:r>
        <w:rPr>
          <w:rFonts w:asciiTheme="majorBidi" w:hAnsiTheme="majorBidi" w:cstheme="majorBidi"/>
          <w:sz w:val="24"/>
          <w:szCs w:val="24"/>
        </w:rPr>
        <w:t xml:space="preserve">elde etmek için böyle bir politika izlemişti. Sömürgeciliğin </w:t>
      </w:r>
      <w:r w:rsidR="0069053F">
        <w:rPr>
          <w:rFonts w:asciiTheme="majorBidi" w:hAnsiTheme="majorBidi" w:cstheme="majorBidi"/>
          <w:sz w:val="24"/>
          <w:szCs w:val="24"/>
        </w:rPr>
        <w:t xml:space="preserve">dönemin uluslararası ilişkilerinde, İtilaf devletleri tarafından </w:t>
      </w:r>
      <w:r>
        <w:rPr>
          <w:rFonts w:asciiTheme="majorBidi" w:hAnsiTheme="majorBidi" w:cstheme="majorBidi"/>
          <w:sz w:val="24"/>
          <w:szCs w:val="24"/>
        </w:rPr>
        <w:t xml:space="preserve">manda kılıfına sokulduğu </w:t>
      </w:r>
      <w:r w:rsidR="0069053F">
        <w:rPr>
          <w:rFonts w:asciiTheme="majorBidi" w:hAnsiTheme="majorBidi" w:cstheme="majorBidi"/>
          <w:sz w:val="24"/>
          <w:szCs w:val="24"/>
        </w:rPr>
        <w:t xml:space="preserve">gibi </w:t>
      </w:r>
      <w:r>
        <w:rPr>
          <w:rFonts w:asciiTheme="majorBidi" w:hAnsiTheme="majorBidi" w:cstheme="majorBidi"/>
          <w:sz w:val="24"/>
          <w:szCs w:val="24"/>
        </w:rPr>
        <w:t>İtalyanlar</w:t>
      </w:r>
      <w:r w:rsidR="00396F34">
        <w:rPr>
          <w:rFonts w:asciiTheme="majorBidi" w:hAnsiTheme="majorBidi" w:cstheme="majorBidi"/>
          <w:sz w:val="24"/>
          <w:szCs w:val="24"/>
        </w:rPr>
        <w:t xml:space="preserve"> bunu daha da </w:t>
      </w:r>
      <w:r>
        <w:rPr>
          <w:rFonts w:asciiTheme="majorBidi" w:hAnsiTheme="majorBidi" w:cstheme="majorBidi"/>
          <w:sz w:val="24"/>
          <w:szCs w:val="24"/>
        </w:rPr>
        <w:t>ileri g</w:t>
      </w:r>
      <w:r w:rsidR="0069053F">
        <w:rPr>
          <w:rFonts w:asciiTheme="majorBidi" w:hAnsiTheme="majorBidi" w:cstheme="majorBidi"/>
          <w:sz w:val="24"/>
          <w:szCs w:val="24"/>
        </w:rPr>
        <w:t xml:space="preserve">ötürerek </w:t>
      </w:r>
      <w:r w:rsidR="00396F34">
        <w:rPr>
          <w:rFonts w:asciiTheme="majorBidi" w:hAnsiTheme="majorBidi" w:cstheme="majorBidi"/>
          <w:sz w:val="24"/>
          <w:szCs w:val="24"/>
        </w:rPr>
        <w:t xml:space="preserve">dostluk kılıfına sokmuştu.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396F34" w:rsidRDefault="00396F34" w:rsidP="00AD6F2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Politikası çöken Kont </w:t>
      </w:r>
      <w:proofErr w:type="spellStart"/>
      <w:r w:rsidRPr="00004B1A">
        <w:rPr>
          <w:rFonts w:asciiTheme="majorBidi" w:hAnsiTheme="majorBidi" w:cstheme="majorBidi"/>
          <w:sz w:val="24"/>
          <w:szCs w:val="24"/>
        </w:rPr>
        <w:t>Sforza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koltuğunu kaybetmiş, yerine de İngiltere yanlısı </w:t>
      </w:r>
      <w:proofErr w:type="spellStart"/>
      <w:r w:rsidRPr="00396F34">
        <w:rPr>
          <w:rFonts w:asciiTheme="majorBidi" w:hAnsiTheme="majorBidi" w:cstheme="majorBidi"/>
          <w:sz w:val="24"/>
          <w:szCs w:val="24"/>
        </w:rPr>
        <w:t>Pietro</w:t>
      </w:r>
      <w:proofErr w:type="spellEnd"/>
      <w:r w:rsidRPr="00396F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6F34">
        <w:rPr>
          <w:rFonts w:asciiTheme="majorBidi" w:hAnsiTheme="majorBidi" w:cstheme="majorBidi"/>
          <w:sz w:val="24"/>
          <w:szCs w:val="24"/>
        </w:rPr>
        <w:t>Tomasi</w:t>
      </w:r>
      <w:proofErr w:type="spellEnd"/>
      <w:r w:rsidRPr="00396F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6F34">
        <w:rPr>
          <w:rFonts w:asciiTheme="majorBidi" w:hAnsiTheme="majorBidi" w:cstheme="majorBidi"/>
          <w:sz w:val="24"/>
          <w:szCs w:val="24"/>
        </w:rPr>
        <w:t>Della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6F34">
        <w:rPr>
          <w:rFonts w:asciiTheme="majorBidi" w:hAnsiTheme="majorBidi" w:cstheme="majorBidi"/>
          <w:sz w:val="24"/>
          <w:szCs w:val="24"/>
        </w:rPr>
        <w:t>Torretta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gelmişti. </w:t>
      </w:r>
      <w:r w:rsidR="00220DEC">
        <w:rPr>
          <w:rFonts w:asciiTheme="majorBidi" w:hAnsiTheme="majorBidi" w:cstheme="majorBidi"/>
          <w:sz w:val="24"/>
          <w:szCs w:val="24"/>
        </w:rPr>
        <w:t xml:space="preserve">Böylece ılımlı politika terk edilip İngiliz saflarına geçilmişti. </w:t>
      </w:r>
      <w:r w:rsidR="005C1992">
        <w:rPr>
          <w:rFonts w:asciiTheme="majorBidi" w:hAnsiTheme="majorBidi" w:cstheme="majorBidi"/>
          <w:sz w:val="24"/>
          <w:szCs w:val="24"/>
        </w:rPr>
        <w:t>Çünkü y</w:t>
      </w:r>
      <w:r w:rsidR="00220DEC" w:rsidRPr="00220DEC">
        <w:rPr>
          <w:rFonts w:asciiTheme="majorBidi" w:hAnsiTheme="majorBidi" w:cstheme="majorBidi"/>
          <w:sz w:val="24"/>
          <w:szCs w:val="24"/>
        </w:rPr>
        <w:t xml:space="preserve">eni bakan, Türk-İtalyan dostluğunun İtalya’ya </w:t>
      </w:r>
      <w:r w:rsidR="005C1992">
        <w:rPr>
          <w:rFonts w:asciiTheme="majorBidi" w:hAnsiTheme="majorBidi" w:cstheme="majorBidi"/>
          <w:sz w:val="24"/>
          <w:szCs w:val="24"/>
        </w:rPr>
        <w:t xml:space="preserve">bir şey kazandırmadığını düşünüyordu. </w:t>
      </w:r>
      <w:r w:rsidR="005C1992">
        <w:rPr>
          <w:rFonts w:asciiTheme="majorBidi" w:hAnsiTheme="majorBidi" w:cstheme="majorBidi"/>
          <w:sz w:val="24"/>
          <w:szCs w:val="24"/>
        </w:rPr>
        <w:lastRenderedPageBreak/>
        <w:t>İtalyanlar 5</w:t>
      </w:r>
      <w:r w:rsidR="005C1992" w:rsidRPr="005C1992">
        <w:rPr>
          <w:rFonts w:ascii="TimesNewRoman" w:hAnsi="TimesNewRoman" w:cs="TimesNewRoman"/>
          <w:sz w:val="23"/>
          <w:szCs w:val="23"/>
        </w:rPr>
        <w:t xml:space="preserve"> </w:t>
      </w:r>
      <w:r w:rsidR="005C1992">
        <w:rPr>
          <w:rFonts w:ascii="TimesNewRoman" w:hAnsi="TimesNewRoman" w:cs="TimesNewRoman"/>
          <w:sz w:val="23"/>
          <w:szCs w:val="23"/>
        </w:rPr>
        <w:t>Temmuz 1921</w:t>
      </w:r>
      <w:r w:rsidR="005C1992">
        <w:rPr>
          <w:rFonts w:asciiTheme="majorBidi" w:hAnsiTheme="majorBidi" w:cstheme="majorBidi"/>
          <w:sz w:val="24"/>
          <w:szCs w:val="24"/>
        </w:rPr>
        <w:t xml:space="preserve"> günü Antalya'yı boşalttığında, TBMM bunu dahi tereddütle karşıladı.</w:t>
      </w:r>
      <w:r w:rsidR="00EF2AC2">
        <w:rPr>
          <w:rFonts w:asciiTheme="majorBidi" w:hAnsiTheme="majorBidi" w:cstheme="majorBidi"/>
          <w:sz w:val="24"/>
          <w:szCs w:val="24"/>
        </w:rPr>
        <w:t xml:space="preserve"> İtalya bir miktar malzemeyi </w:t>
      </w:r>
      <w:r w:rsidR="0069053F">
        <w:rPr>
          <w:rFonts w:asciiTheme="majorBidi" w:hAnsiTheme="majorBidi" w:cstheme="majorBidi"/>
          <w:sz w:val="24"/>
          <w:szCs w:val="24"/>
        </w:rPr>
        <w:t xml:space="preserve">de </w:t>
      </w:r>
      <w:r w:rsidR="00EF2AC2">
        <w:rPr>
          <w:rFonts w:asciiTheme="majorBidi" w:hAnsiTheme="majorBidi" w:cstheme="majorBidi"/>
          <w:sz w:val="24"/>
          <w:szCs w:val="24"/>
        </w:rPr>
        <w:t>arkasında bırakmıştı.</w:t>
      </w:r>
      <w:r w:rsidR="00EF2AC2">
        <w:rPr>
          <w:rStyle w:val="DipnotBavurusu"/>
          <w:rFonts w:asciiTheme="majorBidi" w:hAnsiTheme="majorBidi" w:cstheme="majorBidi"/>
          <w:sz w:val="24"/>
          <w:szCs w:val="24"/>
        </w:rPr>
        <w:footnoteReference w:id="30"/>
      </w:r>
      <w:r w:rsidR="00EF2AC2">
        <w:rPr>
          <w:rFonts w:asciiTheme="majorBidi" w:hAnsiTheme="majorBidi" w:cstheme="majorBidi"/>
          <w:sz w:val="24"/>
          <w:szCs w:val="24"/>
        </w:rPr>
        <w:t xml:space="preserve"> </w:t>
      </w:r>
      <w:r w:rsidR="005C1992">
        <w:rPr>
          <w:rFonts w:asciiTheme="majorBidi" w:hAnsiTheme="majorBidi" w:cstheme="majorBidi"/>
          <w:sz w:val="24"/>
          <w:szCs w:val="24"/>
        </w:rPr>
        <w:t xml:space="preserve"> </w:t>
      </w:r>
    </w:p>
    <w:p w:rsidR="00D233C6" w:rsidRDefault="005C1992" w:rsidP="00D233C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Akdeniz'deki </w:t>
      </w:r>
      <w:r w:rsidR="00D233C6">
        <w:rPr>
          <w:rFonts w:asciiTheme="majorBidi" w:hAnsiTheme="majorBidi" w:cstheme="majorBidi"/>
          <w:sz w:val="24"/>
          <w:szCs w:val="24"/>
        </w:rPr>
        <w:t xml:space="preserve">çıkarlarından vazgeçmeye niyeti olmayan İtalya'nın bir heyeti </w:t>
      </w:r>
      <w:r w:rsidR="00D233C6" w:rsidRPr="00D233C6">
        <w:rPr>
          <w:rFonts w:asciiTheme="majorBidi" w:hAnsiTheme="majorBidi" w:cstheme="majorBidi"/>
          <w:sz w:val="24"/>
          <w:szCs w:val="24"/>
        </w:rPr>
        <w:t>24 Ekim 1921’de</w:t>
      </w:r>
      <w:r w:rsidR="00D233C6">
        <w:rPr>
          <w:rFonts w:asciiTheme="majorBidi" w:hAnsiTheme="majorBidi" w:cstheme="majorBidi"/>
          <w:sz w:val="24"/>
          <w:szCs w:val="24"/>
        </w:rPr>
        <w:t xml:space="preserve"> yeniden ekonomik imtiyazlar elde etmek ve Suriye'ye yerleşmiş Fransa'ya karşı bir denge oluşturmak maksadıyla Ankara'ya </w:t>
      </w:r>
      <w:r w:rsidR="008108FE">
        <w:rPr>
          <w:rFonts w:asciiTheme="majorBidi" w:hAnsiTheme="majorBidi" w:cstheme="majorBidi"/>
          <w:sz w:val="24"/>
          <w:szCs w:val="24"/>
        </w:rPr>
        <w:t xml:space="preserve">tartışmalı </w:t>
      </w:r>
      <w:r w:rsidR="00D233C6">
        <w:rPr>
          <w:rFonts w:asciiTheme="majorBidi" w:hAnsiTheme="majorBidi" w:cstheme="majorBidi"/>
          <w:sz w:val="24"/>
          <w:szCs w:val="24"/>
        </w:rPr>
        <w:t>bir ziyaret yaptı. Ancak başarılı olunamayacak</w:t>
      </w:r>
      <w:r w:rsidR="008108FE">
        <w:rPr>
          <w:rFonts w:asciiTheme="majorBidi" w:hAnsiTheme="majorBidi" w:cstheme="majorBidi"/>
          <w:sz w:val="24"/>
          <w:szCs w:val="24"/>
        </w:rPr>
        <w:t>, bir gelişme yaşanmayacak</w:t>
      </w:r>
      <w:r w:rsidR="00D233C6">
        <w:rPr>
          <w:rFonts w:asciiTheme="majorBidi" w:hAnsiTheme="majorBidi" w:cstheme="majorBidi"/>
          <w:sz w:val="24"/>
          <w:szCs w:val="24"/>
        </w:rPr>
        <w:t>tı.</w:t>
      </w:r>
      <w:r w:rsidR="00D233C6">
        <w:rPr>
          <w:rStyle w:val="DipnotBavurusu"/>
          <w:rFonts w:asciiTheme="majorBidi" w:hAnsiTheme="majorBidi" w:cstheme="majorBidi"/>
          <w:sz w:val="24"/>
          <w:szCs w:val="24"/>
        </w:rPr>
        <w:footnoteReference w:id="31"/>
      </w:r>
    </w:p>
    <w:p w:rsidR="00110179" w:rsidRDefault="008108FE" w:rsidP="00AD6F2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75784">
        <w:rPr>
          <w:rFonts w:asciiTheme="majorBidi" w:hAnsiTheme="majorBidi" w:cstheme="majorBidi"/>
          <w:sz w:val="24"/>
          <w:szCs w:val="24"/>
        </w:rPr>
        <w:t xml:space="preserve">Birinci Dünya Savaşı </w:t>
      </w:r>
      <w:r w:rsidRPr="008108FE">
        <w:rPr>
          <w:rFonts w:asciiTheme="majorBidi" w:hAnsiTheme="majorBidi" w:cstheme="majorBidi"/>
          <w:sz w:val="24"/>
          <w:szCs w:val="24"/>
        </w:rPr>
        <w:t>bittiğinde</w:t>
      </w:r>
      <w:r w:rsidR="00475784">
        <w:rPr>
          <w:rFonts w:asciiTheme="majorBidi" w:hAnsiTheme="majorBidi" w:cstheme="majorBidi"/>
          <w:sz w:val="24"/>
          <w:szCs w:val="24"/>
        </w:rPr>
        <w:t xml:space="preserve"> kaybı </w:t>
      </w:r>
      <w:r w:rsidRPr="008108FE">
        <w:rPr>
          <w:rFonts w:asciiTheme="majorBidi" w:hAnsiTheme="majorBidi" w:cstheme="majorBidi"/>
          <w:sz w:val="24"/>
          <w:szCs w:val="24"/>
        </w:rPr>
        <w:t>654</w:t>
      </w:r>
      <w:r w:rsidR="00475784">
        <w:rPr>
          <w:rFonts w:asciiTheme="majorBidi" w:hAnsiTheme="majorBidi" w:cstheme="majorBidi"/>
          <w:sz w:val="24"/>
          <w:szCs w:val="24"/>
        </w:rPr>
        <w:t xml:space="preserve"> bin</w:t>
      </w:r>
      <w:r w:rsidRPr="008108FE">
        <w:rPr>
          <w:rFonts w:asciiTheme="majorBidi" w:hAnsiTheme="majorBidi" w:cstheme="majorBidi"/>
          <w:sz w:val="24"/>
          <w:szCs w:val="24"/>
        </w:rPr>
        <w:t xml:space="preserve"> ölü</w:t>
      </w:r>
      <w:r w:rsidR="00475784">
        <w:rPr>
          <w:rFonts w:asciiTheme="majorBidi" w:hAnsiTheme="majorBidi" w:cstheme="majorBidi"/>
          <w:sz w:val="24"/>
          <w:szCs w:val="24"/>
        </w:rPr>
        <w:t xml:space="preserve"> ve 1,4 milyon </w:t>
      </w:r>
      <w:r w:rsidRPr="008108FE">
        <w:rPr>
          <w:rFonts w:asciiTheme="majorBidi" w:hAnsiTheme="majorBidi" w:cstheme="majorBidi"/>
          <w:sz w:val="24"/>
          <w:szCs w:val="24"/>
        </w:rPr>
        <w:t>yara</w:t>
      </w:r>
      <w:r w:rsidR="00475784">
        <w:rPr>
          <w:rFonts w:asciiTheme="majorBidi" w:hAnsiTheme="majorBidi" w:cstheme="majorBidi"/>
          <w:sz w:val="24"/>
          <w:szCs w:val="24"/>
        </w:rPr>
        <w:t>lı olan İtalya, zaferine karşın</w:t>
      </w:r>
      <w:r w:rsidR="0069053F">
        <w:rPr>
          <w:rFonts w:asciiTheme="majorBidi" w:hAnsiTheme="majorBidi" w:cstheme="majorBidi"/>
          <w:sz w:val="24"/>
          <w:szCs w:val="24"/>
        </w:rPr>
        <w:t xml:space="preserve"> halkının</w:t>
      </w:r>
      <w:r w:rsidR="00475784">
        <w:rPr>
          <w:rFonts w:asciiTheme="majorBidi" w:hAnsiTheme="majorBidi" w:cstheme="majorBidi"/>
          <w:sz w:val="24"/>
          <w:szCs w:val="24"/>
        </w:rPr>
        <w:t xml:space="preserve"> tatmin olabilece</w:t>
      </w:r>
      <w:r w:rsidR="0069053F">
        <w:rPr>
          <w:rFonts w:asciiTheme="majorBidi" w:hAnsiTheme="majorBidi" w:cstheme="majorBidi"/>
          <w:sz w:val="24"/>
          <w:szCs w:val="24"/>
        </w:rPr>
        <w:t>ği</w:t>
      </w:r>
      <w:r w:rsidR="00475784">
        <w:rPr>
          <w:rFonts w:asciiTheme="majorBidi" w:hAnsiTheme="majorBidi" w:cstheme="majorBidi"/>
          <w:sz w:val="24"/>
          <w:szCs w:val="24"/>
        </w:rPr>
        <w:t xml:space="preserve"> bir kazanç sağlayamadı. Ayrıca ekonomisi de çökmüştü. Bu </w:t>
      </w:r>
      <w:r w:rsidR="0069053F">
        <w:rPr>
          <w:rFonts w:asciiTheme="majorBidi" w:hAnsiTheme="majorBidi" w:cstheme="majorBidi"/>
          <w:sz w:val="24"/>
          <w:szCs w:val="24"/>
        </w:rPr>
        <w:t>vaziyet İtalya'da faşizm h</w:t>
      </w:r>
      <w:r w:rsidR="00475784">
        <w:rPr>
          <w:rFonts w:asciiTheme="majorBidi" w:hAnsiTheme="majorBidi" w:cstheme="majorBidi"/>
          <w:sz w:val="24"/>
          <w:szCs w:val="24"/>
        </w:rPr>
        <w:t xml:space="preserve">areketini popülerleştirecek ve </w:t>
      </w:r>
      <w:r w:rsidR="006A3361">
        <w:rPr>
          <w:rFonts w:asciiTheme="majorBidi" w:hAnsiTheme="majorBidi" w:cstheme="majorBidi"/>
          <w:sz w:val="24"/>
          <w:szCs w:val="24"/>
        </w:rPr>
        <w:t xml:space="preserve">dolayısıyla </w:t>
      </w:r>
      <w:r w:rsidR="0069053F">
        <w:rPr>
          <w:rFonts w:asciiTheme="majorBidi" w:hAnsiTheme="majorBidi" w:cstheme="majorBidi"/>
          <w:sz w:val="24"/>
          <w:szCs w:val="24"/>
        </w:rPr>
        <w:t xml:space="preserve">hareketin lideri olan </w:t>
      </w:r>
      <w:proofErr w:type="spellStart"/>
      <w:r w:rsidR="0069053F">
        <w:rPr>
          <w:rFonts w:asciiTheme="majorBidi" w:hAnsiTheme="majorBidi" w:cstheme="majorBidi"/>
          <w:sz w:val="24"/>
          <w:szCs w:val="24"/>
        </w:rPr>
        <w:t>Mussolini'nin</w:t>
      </w:r>
      <w:proofErr w:type="spellEnd"/>
      <w:r w:rsidR="0069053F">
        <w:rPr>
          <w:rFonts w:asciiTheme="majorBidi" w:hAnsiTheme="majorBidi" w:cstheme="majorBidi"/>
          <w:sz w:val="24"/>
          <w:szCs w:val="24"/>
        </w:rPr>
        <w:t xml:space="preserve"> </w:t>
      </w:r>
      <w:r w:rsidR="00475784">
        <w:rPr>
          <w:rFonts w:asciiTheme="majorBidi" w:hAnsiTheme="majorBidi" w:cstheme="majorBidi"/>
          <w:sz w:val="24"/>
          <w:szCs w:val="24"/>
        </w:rPr>
        <w:t>1922'de başbakan olmasını sağlayacaktı.</w:t>
      </w:r>
      <w:r w:rsidR="00AD6F2F" w:rsidRPr="00AD6F2F">
        <w:rPr>
          <w:rStyle w:val="DipnotBavurusu"/>
          <w:rFonts w:asciiTheme="majorBidi" w:hAnsiTheme="majorBidi" w:cstheme="majorBidi"/>
          <w:sz w:val="24"/>
          <w:szCs w:val="24"/>
        </w:rPr>
        <w:t xml:space="preserve"> </w:t>
      </w:r>
      <w:r w:rsidR="00AD6F2F">
        <w:rPr>
          <w:rStyle w:val="DipnotBavurusu"/>
          <w:rFonts w:asciiTheme="majorBidi" w:hAnsiTheme="majorBidi" w:cstheme="majorBidi"/>
          <w:sz w:val="24"/>
          <w:szCs w:val="24"/>
        </w:rPr>
        <w:footnoteReference w:id="32"/>
      </w:r>
    </w:p>
    <w:p w:rsidR="00C37D3B" w:rsidRDefault="00EF2AC2" w:rsidP="00AD6F2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9053F">
        <w:rPr>
          <w:rFonts w:asciiTheme="majorBidi" w:hAnsiTheme="majorBidi" w:cstheme="majorBidi"/>
          <w:sz w:val="24"/>
          <w:szCs w:val="24"/>
        </w:rPr>
        <w:t>Lozan Barış Konferansı'nda</w:t>
      </w:r>
      <w:r w:rsidR="00E14381">
        <w:rPr>
          <w:rFonts w:asciiTheme="majorBidi" w:hAnsiTheme="majorBidi" w:cstheme="majorBidi"/>
          <w:sz w:val="24"/>
          <w:szCs w:val="24"/>
        </w:rPr>
        <w:t>,</w:t>
      </w:r>
      <w:r w:rsidR="0069053F">
        <w:rPr>
          <w:rFonts w:asciiTheme="majorBidi" w:hAnsiTheme="majorBidi" w:cstheme="majorBidi"/>
          <w:sz w:val="24"/>
          <w:szCs w:val="24"/>
        </w:rPr>
        <w:t xml:space="preserve"> a</w:t>
      </w:r>
      <w:r>
        <w:rPr>
          <w:rFonts w:asciiTheme="majorBidi" w:hAnsiTheme="majorBidi" w:cstheme="majorBidi"/>
          <w:sz w:val="24"/>
          <w:szCs w:val="24"/>
        </w:rPr>
        <w:t xml:space="preserve">slen sert ve yayılmacı bir </w:t>
      </w:r>
      <w:r w:rsidR="0069053F">
        <w:rPr>
          <w:rFonts w:asciiTheme="majorBidi" w:hAnsiTheme="majorBidi" w:cstheme="majorBidi"/>
          <w:sz w:val="24"/>
          <w:szCs w:val="24"/>
        </w:rPr>
        <w:t xml:space="preserve">dış politika </w:t>
      </w:r>
      <w:r>
        <w:rPr>
          <w:rFonts w:asciiTheme="majorBidi" w:hAnsiTheme="majorBidi" w:cstheme="majorBidi"/>
          <w:sz w:val="24"/>
          <w:szCs w:val="24"/>
        </w:rPr>
        <w:t xml:space="preserve">çizgisine sahip olan </w:t>
      </w:r>
      <w:proofErr w:type="spellStart"/>
      <w:r>
        <w:rPr>
          <w:rFonts w:asciiTheme="majorBidi" w:hAnsiTheme="majorBidi" w:cstheme="majorBidi"/>
          <w:sz w:val="24"/>
          <w:szCs w:val="24"/>
        </w:rPr>
        <w:t>Mussolini'nin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ilk sınavı olması nedeniyle İtalya temkinli bir siyaset izlemiştir.</w:t>
      </w:r>
      <w:r w:rsidRPr="00EF2AC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Çoğunlukla İngiliz çizgisinde olmakla beraber onlardan daha sakin </w:t>
      </w:r>
      <w:r w:rsidR="00E14381">
        <w:rPr>
          <w:rFonts w:asciiTheme="majorBidi" w:hAnsiTheme="majorBidi" w:cstheme="majorBidi"/>
          <w:sz w:val="24"/>
          <w:szCs w:val="24"/>
        </w:rPr>
        <w:t>davranmak</w:t>
      </w:r>
      <w:r>
        <w:rPr>
          <w:rFonts w:asciiTheme="majorBidi" w:hAnsiTheme="majorBidi" w:cstheme="majorBidi"/>
          <w:sz w:val="24"/>
          <w:szCs w:val="24"/>
        </w:rPr>
        <w:t>taydı</w:t>
      </w:r>
      <w:r w:rsidR="00E14381">
        <w:rPr>
          <w:rFonts w:asciiTheme="majorBidi" w:hAnsiTheme="majorBidi" w:cstheme="majorBidi"/>
          <w:sz w:val="24"/>
          <w:szCs w:val="24"/>
        </w:rPr>
        <w:t>lar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14381">
        <w:rPr>
          <w:rFonts w:asciiTheme="majorBidi" w:hAnsiTheme="majorBidi" w:cstheme="majorBidi"/>
          <w:sz w:val="24"/>
          <w:szCs w:val="24"/>
        </w:rPr>
        <w:t>Mussolini</w:t>
      </w:r>
      <w:proofErr w:type="spellEnd"/>
      <w:r w:rsidR="00E14381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Türkiye'yle olan ilişkilere ve ticarete önem verdiğini beyan etmekteydi. </w:t>
      </w:r>
      <w:r w:rsidR="00C21C33">
        <w:rPr>
          <w:rFonts w:asciiTheme="majorBidi" w:hAnsiTheme="majorBidi" w:cstheme="majorBidi"/>
          <w:sz w:val="24"/>
          <w:szCs w:val="24"/>
        </w:rPr>
        <w:t xml:space="preserve">Fakat çizgisini de net bir </w:t>
      </w:r>
      <w:r w:rsidR="00E14381">
        <w:rPr>
          <w:rFonts w:asciiTheme="majorBidi" w:hAnsiTheme="majorBidi" w:cstheme="majorBidi"/>
          <w:sz w:val="24"/>
          <w:szCs w:val="24"/>
        </w:rPr>
        <w:t>şekilde</w:t>
      </w:r>
      <w:r w:rsidR="00C21C33">
        <w:rPr>
          <w:rFonts w:asciiTheme="majorBidi" w:hAnsiTheme="majorBidi" w:cstheme="majorBidi"/>
          <w:sz w:val="24"/>
          <w:szCs w:val="24"/>
        </w:rPr>
        <w:t xml:space="preserve"> ifade etme</w:t>
      </w:r>
      <w:r w:rsidR="00E14381">
        <w:rPr>
          <w:rFonts w:asciiTheme="majorBidi" w:hAnsiTheme="majorBidi" w:cstheme="majorBidi"/>
          <w:sz w:val="24"/>
          <w:szCs w:val="24"/>
        </w:rPr>
        <w:t>kten kaçınmaktaydı.</w:t>
      </w:r>
      <w:r w:rsidR="00C21C33">
        <w:rPr>
          <w:rFonts w:asciiTheme="majorBidi" w:hAnsiTheme="majorBidi" w:cstheme="majorBidi"/>
          <w:sz w:val="24"/>
          <w:szCs w:val="24"/>
        </w:rPr>
        <w:t xml:space="preserve"> Örneğin </w:t>
      </w:r>
      <w:r w:rsidR="00C21C33" w:rsidRPr="00C21C33">
        <w:rPr>
          <w:rFonts w:asciiTheme="majorBidi" w:hAnsiTheme="majorBidi" w:cstheme="majorBidi"/>
          <w:sz w:val="24"/>
          <w:szCs w:val="24"/>
        </w:rPr>
        <w:t>“Lozan’da Türklerin zaferini tanımak bir ödevdir.”</w:t>
      </w:r>
      <w:r w:rsidR="00C21C33">
        <w:rPr>
          <w:rFonts w:asciiTheme="majorBidi" w:hAnsiTheme="majorBidi" w:cstheme="majorBidi"/>
          <w:sz w:val="24"/>
          <w:szCs w:val="24"/>
        </w:rPr>
        <w:t xml:space="preserve"> gibi olumlu bir ifadenin ardına hemen </w:t>
      </w:r>
      <w:r w:rsidR="00E14381">
        <w:rPr>
          <w:rFonts w:asciiTheme="majorBidi" w:hAnsiTheme="majorBidi" w:cstheme="majorBidi"/>
          <w:sz w:val="24"/>
          <w:szCs w:val="24"/>
        </w:rPr>
        <w:t xml:space="preserve">söylediği </w:t>
      </w:r>
      <w:r w:rsidR="00C21C33" w:rsidRPr="00C21C33">
        <w:rPr>
          <w:rFonts w:asciiTheme="majorBidi" w:hAnsiTheme="majorBidi" w:cstheme="majorBidi"/>
          <w:sz w:val="24"/>
          <w:szCs w:val="24"/>
        </w:rPr>
        <w:t>“Türkiye, hak ettiğini aldıktan sonra fazlasını talep etmemelidir.”</w:t>
      </w:r>
      <w:r w:rsidR="00C21C33">
        <w:rPr>
          <w:rFonts w:asciiTheme="majorBidi" w:hAnsiTheme="majorBidi" w:cstheme="majorBidi"/>
          <w:sz w:val="24"/>
          <w:szCs w:val="24"/>
        </w:rPr>
        <w:t xml:space="preserve"> </w:t>
      </w:r>
      <w:r w:rsidR="00E14381">
        <w:rPr>
          <w:rFonts w:asciiTheme="majorBidi" w:hAnsiTheme="majorBidi" w:cstheme="majorBidi"/>
          <w:sz w:val="24"/>
          <w:szCs w:val="24"/>
        </w:rPr>
        <w:t>ifadesi çelişki yaratmakta ve Türk tarafına</w:t>
      </w:r>
      <w:r w:rsidR="00C21C33">
        <w:rPr>
          <w:rFonts w:asciiTheme="majorBidi" w:hAnsiTheme="majorBidi" w:cstheme="majorBidi"/>
          <w:sz w:val="24"/>
          <w:szCs w:val="24"/>
        </w:rPr>
        <w:t xml:space="preserve"> güven vermemekteydi. Gerçekten de daha sonra</w:t>
      </w:r>
      <w:r w:rsidR="00E143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4381">
        <w:rPr>
          <w:rFonts w:asciiTheme="majorBidi" w:hAnsiTheme="majorBidi" w:cstheme="majorBidi"/>
          <w:sz w:val="24"/>
          <w:szCs w:val="24"/>
        </w:rPr>
        <w:t>Mussolini</w:t>
      </w:r>
      <w:proofErr w:type="spellEnd"/>
      <w:r w:rsidR="00C21C33">
        <w:rPr>
          <w:rFonts w:asciiTheme="majorBidi" w:hAnsiTheme="majorBidi" w:cstheme="majorBidi"/>
          <w:sz w:val="24"/>
          <w:szCs w:val="24"/>
        </w:rPr>
        <w:t xml:space="preserve"> Lozan'da öne sürdükleriyle Misak-ı Milli'yi tanımadığını net bir biçimde ortaya koydu. </w:t>
      </w:r>
      <w:proofErr w:type="gramStart"/>
      <w:r w:rsidR="00C21C33">
        <w:rPr>
          <w:rFonts w:asciiTheme="majorBidi" w:hAnsiTheme="majorBidi" w:cstheme="majorBidi"/>
          <w:sz w:val="24"/>
          <w:szCs w:val="24"/>
        </w:rPr>
        <w:t>O, b</w:t>
      </w:r>
      <w:r w:rsidR="00C21C33" w:rsidRPr="00C21C33">
        <w:rPr>
          <w:rFonts w:asciiTheme="majorBidi" w:hAnsiTheme="majorBidi" w:cstheme="majorBidi"/>
          <w:sz w:val="24"/>
          <w:szCs w:val="24"/>
        </w:rPr>
        <w:t>oğazlardan geçişin serbest</w:t>
      </w:r>
      <w:r w:rsidR="00C21C33">
        <w:rPr>
          <w:rFonts w:asciiTheme="majorBidi" w:hAnsiTheme="majorBidi" w:cstheme="majorBidi"/>
          <w:sz w:val="24"/>
          <w:szCs w:val="24"/>
        </w:rPr>
        <w:t xml:space="preserve"> olmasını, </w:t>
      </w:r>
      <w:r w:rsidR="00C21C33" w:rsidRPr="00C21C33">
        <w:rPr>
          <w:rFonts w:asciiTheme="majorBidi" w:hAnsiTheme="majorBidi" w:cstheme="majorBidi"/>
          <w:sz w:val="24"/>
          <w:szCs w:val="24"/>
        </w:rPr>
        <w:t xml:space="preserve">azınlıkların </w:t>
      </w:r>
      <w:r w:rsidR="00C21C33">
        <w:rPr>
          <w:rFonts w:asciiTheme="majorBidi" w:hAnsiTheme="majorBidi" w:cstheme="majorBidi"/>
          <w:sz w:val="24"/>
          <w:szCs w:val="24"/>
        </w:rPr>
        <w:t>korunmasını, boğazlar çerçevesinde bir t</w:t>
      </w:r>
      <w:r w:rsidR="00C21C33" w:rsidRPr="00C21C33">
        <w:rPr>
          <w:rFonts w:asciiTheme="majorBidi" w:hAnsiTheme="majorBidi" w:cstheme="majorBidi"/>
          <w:sz w:val="24"/>
          <w:szCs w:val="24"/>
        </w:rPr>
        <w:t>arafsız</w:t>
      </w:r>
      <w:r w:rsidR="00C21C33">
        <w:rPr>
          <w:rFonts w:asciiTheme="majorBidi" w:hAnsiTheme="majorBidi" w:cstheme="majorBidi"/>
          <w:sz w:val="24"/>
          <w:szCs w:val="24"/>
        </w:rPr>
        <w:t xml:space="preserve"> </w:t>
      </w:r>
      <w:r w:rsidR="00C21C33" w:rsidRPr="00C21C33">
        <w:rPr>
          <w:rFonts w:asciiTheme="majorBidi" w:hAnsiTheme="majorBidi" w:cstheme="majorBidi"/>
          <w:sz w:val="24"/>
          <w:szCs w:val="24"/>
        </w:rPr>
        <w:t>bölgenin oluşturulması</w:t>
      </w:r>
      <w:r w:rsidR="00C21C33">
        <w:rPr>
          <w:rFonts w:asciiTheme="majorBidi" w:hAnsiTheme="majorBidi" w:cstheme="majorBidi"/>
          <w:sz w:val="24"/>
          <w:szCs w:val="24"/>
        </w:rPr>
        <w:t>nı</w:t>
      </w:r>
      <w:r w:rsidR="00C21C33" w:rsidRPr="00C21C33">
        <w:rPr>
          <w:rFonts w:asciiTheme="majorBidi" w:hAnsiTheme="majorBidi" w:cstheme="majorBidi"/>
          <w:sz w:val="24"/>
          <w:szCs w:val="24"/>
        </w:rPr>
        <w:t>,</w:t>
      </w:r>
      <w:r w:rsidR="00C21C33">
        <w:rPr>
          <w:rFonts w:asciiTheme="majorBidi" w:hAnsiTheme="majorBidi" w:cstheme="majorBidi"/>
          <w:sz w:val="24"/>
          <w:szCs w:val="24"/>
        </w:rPr>
        <w:t xml:space="preserve"> Türkiye'nin </w:t>
      </w:r>
      <w:r w:rsidR="00C21C33" w:rsidRPr="00C21C33">
        <w:rPr>
          <w:rFonts w:asciiTheme="majorBidi" w:hAnsiTheme="majorBidi" w:cstheme="majorBidi"/>
          <w:sz w:val="24"/>
          <w:szCs w:val="24"/>
        </w:rPr>
        <w:t xml:space="preserve">Avrupa </w:t>
      </w:r>
      <w:r w:rsidR="00C21C33">
        <w:rPr>
          <w:rFonts w:asciiTheme="majorBidi" w:hAnsiTheme="majorBidi" w:cstheme="majorBidi"/>
          <w:sz w:val="24"/>
          <w:szCs w:val="24"/>
        </w:rPr>
        <w:t xml:space="preserve">topraklarının silahsızlandırılmasını, </w:t>
      </w:r>
      <w:r w:rsidR="00C21C33" w:rsidRPr="00C21C33">
        <w:rPr>
          <w:rFonts w:asciiTheme="majorBidi" w:hAnsiTheme="majorBidi" w:cstheme="majorBidi"/>
          <w:sz w:val="24"/>
          <w:szCs w:val="24"/>
        </w:rPr>
        <w:t xml:space="preserve">Düyun-u </w:t>
      </w:r>
      <w:proofErr w:type="spellStart"/>
      <w:r w:rsidR="00C21C33" w:rsidRPr="00C21C33">
        <w:rPr>
          <w:rFonts w:asciiTheme="majorBidi" w:hAnsiTheme="majorBidi" w:cstheme="majorBidi"/>
          <w:sz w:val="24"/>
          <w:szCs w:val="24"/>
        </w:rPr>
        <w:t>Umumiye</w:t>
      </w:r>
      <w:r w:rsidR="00C21C33">
        <w:rPr>
          <w:rFonts w:asciiTheme="majorBidi" w:hAnsiTheme="majorBidi" w:cstheme="majorBidi"/>
          <w:sz w:val="24"/>
          <w:szCs w:val="24"/>
        </w:rPr>
        <w:t>'nin</w:t>
      </w:r>
      <w:proofErr w:type="spellEnd"/>
      <w:r w:rsidR="00C21C33">
        <w:rPr>
          <w:rFonts w:asciiTheme="majorBidi" w:hAnsiTheme="majorBidi" w:cstheme="majorBidi"/>
          <w:sz w:val="24"/>
          <w:szCs w:val="24"/>
        </w:rPr>
        <w:t xml:space="preserve"> devam</w:t>
      </w:r>
      <w:r w:rsidR="00E14381">
        <w:rPr>
          <w:rFonts w:asciiTheme="majorBidi" w:hAnsiTheme="majorBidi" w:cstheme="majorBidi"/>
          <w:sz w:val="24"/>
          <w:szCs w:val="24"/>
        </w:rPr>
        <w:t xml:space="preserve"> etmesini</w:t>
      </w:r>
      <w:r w:rsidR="00C21C33">
        <w:rPr>
          <w:rFonts w:asciiTheme="majorBidi" w:hAnsiTheme="majorBidi" w:cstheme="majorBidi"/>
          <w:sz w:val="24"/>
          <w:szCs w:val="24"/>
        </w:rPr>
        <w:t xml:space="preserve">, </w:t>
      </w:r>
      <w:r w:rsidR="00C21C33" w:rsidRPr="00C21C33">
        <w:rPr>
          <w:rFonts w:asciiTheme="majorBidi" w:hAnsiTheme="majorBidi" w:cstheme="majorBidi"/>
          <w:sz w:val="24"/>
          <w:szCs w:val="24"/>
        </w:rPr>
        <w:t>Türk demiryollarının birleştirilmesi</w:t>
      </w:r>
      <w:r w:rsidR="00C21C33">
        <w:rPr>
          <w:rFonts w:asciiTheme="majorBidi" w:hAnsiTheme="majorBidi" w:cstheme="majorBidi"/>
          <w:sz w:val="24"/>
          <w:szCs w:val="24"/>
        </w:rPr>
        <w:t>ni</w:t>
      </w:r>
      <w:r w:rsidR="00C21C33" w:rsidRPr="00C21C33">
        <w:rPr>
          <w:rFonts w:asciiTheme="majorBidi" w:hAnsiTheme="majorBidi" w:cstheme="majorBidi"/>
          <w:sz w:val="24"/>
          <w:szCs w:val="24"/>
        </w:rPr>
        <w:t>, Trakya’da</w:t>
      </w:r>
      <w:r w:rsidR="00C21C33">
        <w:rPr>
          <w:rFonts w:asciiTheme="majorBidi" w:hAnsiTheme="majorBidi" w:cstheme="majorBidi"/>
          <w:sz w:val="24"/>
          <w:szCs w:val="24"/>
        </w:rPr>
        <w:t xml:space="preserve"> plebisit yapılmasını, </w:t>
      </w:r>
      <w:r w:rsidR="00C21C33" w:rsidRPr="00C21C33">
        <w:rPr>
          <w:rFonts w:asciiTheme="majorBidi" w:hAnsiTheme="majorBidi" w:cstheme="majorBidi"/>
          <w:sz w:val="24"/>
          <w:szCs w:val="24"/>
        </w:rPr>
        <w:t>yabancı</w:t>
      </w:r>
      <w:r w:rsidR="00C21C33">
        <w:rPr>
          <w:rFonts w:asciiTheme="majorBidi" w:hAnsiTheme="majorBidi" w:cstheme="majorBidi"/>
          <w:sz w:val="24"/>
          <w:szCs w:val="24"/>
        </w:rPr>
        <w:t xml:space="preserve"> kişilerin yargılanması konusunda </w:t>
      </w:r>
      <w:r w:rsidR="00C21C33" w:rsidRPr="00C21C33">
        <w:rPr>
          <w:rFonts w:asciiTheme="majorBidi" w:hAnsiTheme="majorBidi" w:cstheme="majorBidi"/>
          <w:sz w:val="24"/>
          <w:szCs w:val="24"/>
        </w:rPr>
        <w:t>Türk</w:t>
      </w:r>
      <w:r w:rsidR="00C21C33">
        <w:rPr>
          <w:rFonts w:asciiTheme="majorBidi" w:hAnsiTheme="majorBidi" w:cstheme="majorBidi"/>
          <w:sz w:val="24"/>
          <w:szCs w:val="24"/>
        </w:rPr>
        <w:t xml:space="preserve"> mahkemelerinin yanına </w:t>
      </w:r>
      <w:r w:rsidR="00C21C33" w:rsidRPr="00C21C33">
        <w:rPr>
          <w:rFonts w:asciiTheme="majorBidi" w:hAnsiTheme="majorBidi" w:cstheme="majorBidi"/>
          <w:sz w:val="24"/>
          <w:szCs w:val="24"/>
        </w:rPr>
        <w:t>komisyonlar kurulması</w:t>
      </w:r>
      <w:r w:rsidR="00C21C33">
        <w:rPr>
          <w:rFonts w:asciiTheme="majorBidi" w:hAnsiTheme="majorBidi" w:cstheme="majorBidi"/>
          <w:sz w:val="24"/>
          <w:szCs w:val="24"/>
        </w:rPr>
        <w:t xml:space="preserve">nı talep ederek </w:t>
      </w:r>
      <w:r w:rsidR="00E14381">
        <w:rPr>
          <w:rFonts w:asciiTheme="majorBidi" w:hAnsiTheme="majorBidi" w:cstheme="majorBidi"/>
          <w:sz w:val="24"/>
          <w:szCs w:val="24"/>
        </w:rPr>
        <w:t xml:space="preserve">Misak-ı Milli'ye ve </w:t>
      </w:r>
      <w:r w:rsidR="00C21C33">
        <w:rPr>
          <w:rFonts w:asciiTheme="majorBidi" w:hAnsiTheme="majorBidi" w:cstheme="majorBidi"/>
          <w:sz w:val="24"/>
          <w:szCs w:val="24"/>
        </w:rPr>
        <w:t>Türk</w:t>
      </w:r>
      <w:r w:rsidR="00C37D3B">
        <w:rPr>
          <w:rFonts w:asciiTheme="majorBidi" w:hAnsiTheme="majorBidi" w:cstheme="majorBidi"/>
          <w:sz w:val="24"/>
          <w:szCs w:val="24"/>
        </w:rPr>
        <w:t xml:space="preserve"> heyetinin ajandasına tamamen aykırı bir programı</w:t>
      </w:r>
      <w:r w:rsidR="00E14381">
        <w:rPr>
          <w:rFonts w:asciiTheme="majorBidi" w:hAnsiTheme="majorBidi" w:cstheme="majorBidi"/>
          <w:sz w:val="24"/>
          <w:szCs w:val="24"/>
        </w:rPr>
        <w:t xml:space="preserve"> takip ettiğini</w:t>
      </w:r>
      <w:r w:rsidR="00C37D3B">
        <w:rPr>
          <w:rFonts w:asciiTheme="majorBidi" w:hAnsiTheme="majorBidi" w:cstheme="majorBidi"/>
          <w:sz w:val="24"/>
          <w:szCs w:val="24"/>
        </w:rPr>
        <w:t xml:space="preserve"> </w:t>
      </w:r>
      <w:r w:rsidR="00E14381">
        <w:rPr>
          <w:rFonts w:asciiTheme="majorBidi" w:hAnsiTheme="majorBidi" w:cstheme="majorBidi"/>
          <w:sz w:val="24"/>
          <w:szCs w:val="24"/>
        </w:rPr>
        <w:t>gösterdi</w:t>
      </w:r>
      <w:r w:rsidR="00C21C33">
        <w:rPr>
          <w:rFonts w:asciiTheme="majorBidi" w:hAnsiTheme="majorBidi" w:cstheme="majorBidi"/>
          <w:sz w:val="24"/>
          <w:szCs w:val="24"/>
        </w:rPr>
        <w:t>.</w:t>
      </w:r>
      <w:r w:rsidR="00C37D3B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</w:p>
    <w:p w:rsidR="00E14381" w:rsidRDefault="00C37D3B" w:rsidP="00E1438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Lozan Konferansı oldukça sert tartışmalara sahne olurken İtalya, özellikle </w:t>
      </w:r>
      <w:proofErr w:type="spellStart"/>
      <w:r>
        <w:rPr>
          <w:rFonts w:asciiTheme="majorBidi" w:hAnsiTheme="majorBidi" w:cstheme="majorBidi"/>
          <w:sz w:val="24"/>
          <w:szCs w:val="24"/>
        </w:rPr>
        <w:t>Oniki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Ada ve </w:t>
      </w:r>
      <w:proofErr w:type="spellStart"/>
      <w:r>
        <w:rPr>
          <w:rFonts w:asciiTheme="majorBidi" w:hAnsiTheme="majorBidi" w:cstheme="majorBidi"/>
          <w:sz w:val="24"/>
          <w:szCs w:val="24"/>
        </w:rPr>
        <w:t>Meis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Adası hakkında uzlaşma kabul etmez bir tutum izledi.</w:t>
      </w:r>
      <w:r>
        <w:rPr>
          <w:rStyle w:val="DipnotBavurusu"/>
          <w:rFonts w:asciiTheme="majorBidi" w:hAnsiTheme="majorBidi" w:cstheme="majorBidi"/>
          <w:sz w:val="24"/>
          <w:szCs w:val="24"/>
        </w:rPr>
        <w:footnoteReference w:id="33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21C33">
        <w:rPr>
          <w:rFonts w:asciiTheme="majorBidi" w:hAnsiTheme="majorBidi" w:cstheme="majorBidi"/>
          <w:sz w:val="24"/>
          <w:szCs w:val="24"/>
        </w:rPr>
        <w:tab/>
      </w:r>
    </w:p>
    <w:p w:rsidR="00C37D3B" w:rsidRDefault="00E14381" w:rsidP="00E1438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  <w:t>Ayrıca b</w:t>
      </w:r>
      <w:r w:rsidR="00C37D3B">
        <w:rPr>
          <w:rFonts w:asciiTheme="majorBidi" w:hAnsiTheme="majorBidi" w:cstheme="majorBidi"/>
          <w:sz w:val="24"/>
          <w:szCs w:val="24"/>
        </w:rPr>
        <w:t>u k</w:t>
      </w:r>
      <w:r w:rsidR="00C21C33">
        <w:rPr>
          <w:rFonts w:asciiTheme="majorBidi" w:hAnsiTheme="majorBidi" w:cstheme="majorBidi"/>
          <w:sz w:val="24"/>
          <w:szCs w:val="24"/>
        </w:rPr>
        <w:t>onferans</w:t>
      </w:r>
      <w:r w:rsidR="00C37D3B">
        <w:rPr>
          <w:rFonts w:asciiTheme="majorBidi" w:hAnsiTheme="majorBidi" w:cstheme="majorBidi"/>
          <w:sz w:val="24"/>
          <w:szCs w:val="24"/>
        </w:rPr>
        <w:t xml:space="preserve"> daha uzun süre</w:t>
      </w:r>
      <w:r>
        <w:rPr>
          <w:rFonts w:asciiTheme="majorBidi" w:hAnsiTheme="majorBidi" w:cstheme="majorBidi"/>
          <w:sz w:val="24"/>
          <w:szCs w:val="24"/>
        </w:rPr>
        <w:t xml:space="preserve"> ve oldukça kritik zamanlarda </w:t>
      </w:r>
      <w:r w:rsidR="00C37D3B">
        <w:rPr>
          <w:rFonts w:asciiTheme="majorBidi" w:hAnsiTheme="majorBidi" w:cstheme="majorBidi"/>
          <w:sz w:val="24"/>
          <w:szCs w:val="24"/>
        </w:rPr>
        <w:t>devletlerini yönetecek olan iki liderin,</w:t>
      </w:r>
      <w:r w:rsidR="00C21C33">
        <w:rPr>
          <w:rFonts w:asciiTheme="majorBidi" w:hAnsiTheme="majorBidi" w:cstheme="majorBidi"/>
          <w:sz w:val="24"/>
          <w:szCs w:val="24"/>
        </w:rPr>
        <w:t xml:space="preserve"> İsmet Paşa</w:t>
      </w:r>
      <w:r w:rsidR="00C37D3B">
        <w:rPr>
          <w:rFonts w:asciiTheme="majorBidi" w:hAnsiTheme="majorBidi" w:cstheme="majorBidi"/>
          <w:sz w:val="24"/>
          <w:szCs w:val="24"/>
        </w:rPr>
        <w:t xml:space="preserve"> ve </w:t>
      </w:r>
      <w:proofErr w:type="spellStart"/>
      <w:r w:rsidR="00C37D3B">
        <w:rPr>
          <w:rFonts w:asciiTheme="majorBidi" w:hAnsiTheme="majorBidi" w:cstheme="majorBidi"/>
          <w:sz w:val="24"/>
          <w:szCs w:val="24"/>
        </w:rPr>
        <w:t>Mussolini'nin</w:t>
      </w:r>
      <w:proofErr w:type="spellEnd"/>
      <w:r w:rsidR="00C37D3B">
        <w:rPr>
          <w:rFonts w:asciiTheme="majorBidi" w:hAnsiTheme="majorBidi" w:cstheme="majorBidi"/>
          <w:sz w:val="24"/>
          <w:szCs w:val="24"/>
        </w:rPr>
        <w:t xml:space="preserve">, birbirini tanımasını sağlamıştır. </w:t>
      </w:r>
    </w:p>
    <w:p w:rsidR="0033615A" w:rsidRDefault="0033615A" w:rsidP="00E42E24">
      <w:pPr>
        <w:pStyle w:val="ListeParagraf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90E51" w:rsidRPr="00290E51" w:rsidRDefault="000C61CD" w:rsidP="00824558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90E51">
        <w:rPr>
          <w:rFonts w:asciiTheme="majorBidi" w:hAnsiTheme="majorBidi" w:cstheme="majorBidi"/>
          <w:b/>
          <w:bCs/>
          <w:sz w:val="24"/>
          <w:szCs w:val="24"/>
        </w:rPr>
        <w:t>1923</w:t>
      </w:r>
      <w:r>
        <w:rPr>
          <w:rFonts w:asciiTheme="majorBidi" w:hAnsiTheme="majorBidi" w:cstheme="majorBidi"/>
          <w:b/>
          <w:bCs/>
          <w:sz w:val="24"/>
          <w:szCs w:val="24"/>
        </w:rPr>
        <w:t>'ten</w:t>
      </w:r>
      <w:r w:rsidR="0082455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90E51" w:rsidRPr="00290E51">
        <w:rPr>
          <w:rFonts w:asciiTheme="majorBidi" w:hAnsiTheme="majorBidi" w:cstheme="majorBidi"/>
          <w:b/>
          <w:bCs/>
          <w:sz w:val="24"/>
          <w:szCs w:val="24"/>
        </w:rPr>
        <w:t>1939</w:t>
      </w:r>
      <w:r w:rsidR="00824558">
        <w:rPr>
          <w:rFonts w:asciiTheme="majorBidi" w:hAnsiTheme="majorBidi" w:cstheme="majorBidi"/>
          <w:b/>
          <w:bCs/>
          <w:sz w:val="24"/>
          <w:szCs w:val="24"/>
        </w:rPr>
        <w:t>'a Kadar T</w:t>
      </w:r>
      <w:r w:rsidR="00290E51" w:rsidRPr="00290E51">
        <w:rPr>
          <w:rFonts w:asciiTheme="majorBidi" w:hAnsiTheme="majorBidi" w:cstheme="majorBidi"/>
          <w:b/>
          <w:bCs/>
          <w:sz w:val="24"/>
          <w:szCs w:val="24"/>
        </w:rPr>
        <w:t>ürk-İtalyan İlişkileri</w:t>
      </w:r>
    </w:p>
    <w:p w:rsidR="006A3361" w:rsidRDefault="00C37D3B" w:rsidP="00AD6F2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A43E9F">
        <w:rPr>
          <w:rFonts w:asciiTheme="majorBidi" w:hAnsiTheme="majorBidi" w:cstheme="majorBidi"/>
          <w:sz w:val="24"/>
          <w:szCs w:val="24"/>
        </w:rPr>
        <w:t>Mussolini</w:t>
      </w:r>
      <w:proofErr w:type="spellEnd"/>
      <w:r w:rsidR="00A43E9F">
        <w:rPr>
          <w:rFonts w:asciiTheme="majorBidi" w:hAnsiTheme="majorBidi" w:cstheme="majorBidi"/>
          <w:sz w:val="24"/>
          <w:szCs w:val="24"/>
        </w:rPr>
        <w:t xml:space="preserve">, Türkiye'de </w:t>
      </w:r>
      <w:r w:rsidR="000C61CD">
        <w:rPr>
          <w:rFonts w:asciiTheme="majorBidi" w:hAnsiTheme="majorBidi" w:cstheme="majorBidi"/>
          <w:sz w:val="24"/>
          <w:szCs w:val="24"/>
        </w:rPr>
        <w:t>dâhil</w:t>
      </w:r>
      <w:r w:rsidR="00A43E9F">
        <w:rPr>
          <w:rFonts w:asciiTheme="majorBidi" w:hAnsiTheme="majorBidi" w:cstheme="majorBidi"/>
          <w:sz w:val="24"/>
          <w:szCs w:val="24"/>
        </w:rPr>
        <w:t xml:space="preserve"> olmak üzere Balkan ülkelerine karşı düşmanca bir tutum sergilemekteydi. Yayılmacı politikasının yanında </w:t>
      </w:r>
      <w:proofErr w:type="spellStart"/>
      <w:r w:rsidR="00A43E9F">
        <w:rPr>
          <w:rFonts w:asciiTheme="majorBidi" w:hAnsiTheme="majorBidi" w:cstheme="majorBidi"/>
          <w:sz w:val="24"/>
          <w:szCs w:val="24"/>
        </w:rPr>
        <w:t>Mussolini</w:t>
      </w:r>
      <w:proofErr w:type="spellEnd"/>
      <w:r w:rsidR="00A43E9F">
        <w:rPr>
          <w:rFonts w:asciiTheme="majorBidi" w:hAnsiTheme="majorBidi" w:cstheme="majorBidi"/>
          <w:sz w:val="24"/>
          <w:szCs w:val="24"/>
        </w:rPr>
        <w:t xml:space="preserve">, </w:t>
      </w:r>
      <w:r w:rsidR="00E14381">
        <w:rPr>
          <w:rFonts w:asciiTheme="majorBidi" w:hAnsiTheme="majorBidi" w:cstheme="majorBidi"/>
          <w:sz w:val="24"/>
          <w:szCs w:val="24"/>
        </w:rPr>
        <w:t xml:space="preserve">Türk İstiklal Savaşı'nı görmezlikten gelerek </w:t>
      </w:r>
      <w:r w:rsidR="00A43E9F">
        <w:rPr>
          <w:rFonts w:asciiTheme="majorBidi" w:hAnsiTheme="majorBidi" w:cstheme="majorBidi"/>
          <w:sz w:val="24"/>
          <w:szCs w:val="24"/>
        </w:rPr>
        <w:t>Türkiye'nin yönetimine inanm</w:t>
      </w:r>
      <w:r w:rsidR="000C61CD">
        <w:rPr>
          <w:rFonts w:asciiTheme="majorBidi" w:hAnsiTheme="majorBidi" w:cstheme="majorBidi"/>
          <w:sz w:val="24"/>
          <w:szCs w:val="24"/>
        </w:rPr>
        <w:t xml:space="preserve">ıyor ve </w:t>
      </w:r>
      <w:r w:rsidR="00E14381">
        <w:rPr>
          <w:rFonts w:asciiTheme="majorBidi" w:hAnsiTheme="majorBidi" w:cstheme="majorBidi"/>
          <w:sz w:val="24"/>
          <w:szCs w:val="24"/>
        </w:rPr>
        <w:t>devletinin</w:t>
      </w:r>
      <w:r w:rsidR="000C61CD">
        <w:rPr>
          <w:rFonts w:asciiTheme="majorBidi" w:hAnsiTheme="majorBidi" w:cstheme="majorBidi"/>
          <w:sz w:val="24"/>
          <w:szCs w:val="24"/>
        </w:rPr>
        <w:t xml:space="preserve"> </w:t>
      </w:r>
      <w:r w:rsidR="00A43E9F">
        <w:rPr>
          <w:rFonts w:asciiTheme="majorBidi" w:hAnsiTheme="majorBidi" w:cstheme="majorBidi"/>
          <w:sz w:val="24"/>
          <w:szCs w:val="24"/>
        </w:rPr>
        <w:t>her an çökebileceğini düşün</w:t>
      </w:r>
      <w:r w:rsidR="000C61CD">
        <w:rPr>
          <w:rFonts w:asciiTheme="majorBidi" w:hAnsiTheme="majorBidi" w:cstheme="majorBidi"/>
          <w:sz w:val="24"/>
          <w:szCs w:val="24"/>
        </w:rPr>
        <w:t>üyordu.</w:t>
      </w:r>
      <w:r w:rsidR="006A3361">
        <w:rPr>
          <w:rFonts w:asciiTheme="majorBidi" w:hAnsiTheme="majorBidi" w:cstheme="majorBidi"/>
          <w:sz w:val="24"/>
          <w:szCs w:val="24"/>
        </w:rPr>
        <w:t xml:space="preserve"> </w:t>
      </w:r>
    </w:p>
    <w:p w:rsidR="00443BD7" w:rsidRDefault="00E14381" w:rsidP="00E1438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İtalya'nın </w:t>
      </w:r>
      <w:proofErr w:type="spellStart"/>
      <w:r>
        <w:rPr>
          <w:rFonts w:asciiTheme="majorBidi" w:hAnsiTheme="majorBidi" w:cstheme="majorBidi"/>
          <w:sz w:val="24"/>
          <w:szCs w:val="24"/>
        </w:rPr>
        <w:t>Oni</w:t>
      </w:r>
      <w:r w:rsidR="006A3361">
        <w:rPr>
          <w:rFonts w:asciiTheme="majorBidi" w:hAnsiTheme="majorBidi" w:cstheme="majorBidi"/>
          <w:sz w:val="24"/>
          <w:szCs w:val="24"/>
        </w:rPr>
        <w:t>ki</w:t>
      </w:r>
      <w:proofErr w:type="spellEnd"/>
      <w:r w:rsidR="006A3361">
        <w:rPr>
          <w:rFonts w:asciiTheme="majorBidi" w:hAnsiTheme="majorBidi" w:cstheme="majorBidi"/>
          <w:sz w:val="24"/>
          <w:szCs w:val="24"/>
        </w:rPr>
        <w:t xml:space="preserve"> Ada'ya sahip oluşundan dolayı kendini güvende hissetmeyen Türk</w:t>
      </w:r>
      <w:r>
        <w:rPr>
          <w:rFonts w:asciiTheme="majorBidi" w:hAnsiTheme="majorBidi" w:cstheme="majorBidi"/>
          <w:sz w:val="24"/>
          <w:szCs w:val="24"/>
        </w:rPr>
        <w:t xml:space="preserve"> yetkililer </w:t>
      </w:r>
      <w:r w:rsidR="006A3361">
        <w:rPr>
          <w:rFonts w:asciiTheme="majorBidi" w:hAnsiTheme="majorBidi" w:cstheme="majorBidi"/>
          <w:sz w:val="24"/>
          <w:szCs w:val="24"/>
        </w:rPr>
        <w:t xml:space="preserve">ise </w:t>
      </w:r>
      <w:proofErr w:type="spellStart"/>
      <w:r w:rsidR="006A3361">
        <w:rPr>
          <w:rFonts w:asciiTheme="majorBidi" w:hAnsiTheme="majorBidi" w:cstheme="majorBidi"/>
          <w:sz w:val="24"/>
          <w:szCs w:val="24"/>
        </w:rPr>
        <w:t>Mussolini</w:t>
      </w:r>
      <w:proofErr w:type="spellEnd"/>
      <w:r w:rsidR="006A3361">
        <w:rPr>
          <w:rFonts w:asciiTheme="majorBidi" w:hAnsiTheme="majorBidi" w:cstheme="majorBidi"/>
          <w:sz w:val="24"/>
          <w:szCs w:val="24"/>
        </w:rPr>
        <w:t xml:space="preserve"> ve İtalyan hükümetini yakından takip etmekteydi.</w:t>
      </w:r>
      <w:r w:rsidR="00443BD7">
        <w:rPr>
          <w:rFonts w:asciiTheme="majorBidi" w:hAnsiTheme="majorBidi" w:cstheme="majorBidi"/>
          <w:sz w:val="24"/>
          <w:szCs w:val="24"/>
        </w:rPr>
        <w:t xml:space="preserve"> Çünkü İtalyan Faşistlerin Roma İmparatorlarını canlandırmak istediğini ve yayılmacılık-sömürgecilik güttüğünü bilmekteydi</w:t>
      </w:r>
      <w:r w:rsidR="00E57067">
        <w:rPr>
          <w:rFonts w:asciiTheme="majorBidi" w:hAnsiTheme="majorBidi" w:cstheme="majorBidi"/>
          <w:sz w:val="24"/>
          <w:szCs w:val="24"/>
        </w:rPr>
        <w:t>ler</w:t>
      </w:r>
      <w:r w:rsidR="00443BD7">
        <w:rPr>
          <w:rFonts w:asciiTheme="majorBidi" w:hAnsiTheme="majorBidi" w:cstheme="majorBidi"/>
          <w:sz w:val="24"/>
          <w:szCs w:val="24"/>
        </w:rPr>
        <w:t>.</w:t>
      </w:r>
      <w:r w:rsidR="006A3361">
        <w:rPr>
          <w:rStyle w:val="DipnotBavurusu"/>
          <w:rFonts w:asciiTheme="majorBidi" w:hAnsiTheme="majorBidi" w:cstheme="majorBidi"/>
          <w:sz w:val="24"/>
          <w:szCs w:val="24"/>
        </w:rPr>
        <w:footnoteReference w:id="34"/>
      </w:r>
    </w:p>
    <w:p w:rsidR="00E57067" w:rsidRDefault="00E14381" w:rsidP="00E570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Karşılıklı çeşitli</w:t>
      </w:r>
      <w:r w:rsidR="00443BD7">
        <w:rPr>
          <w:rFonts w:asciiTheme="majorBidi" w:hAnsiTheme="majorBidi" w:cstheme="majorBidi"/>
          <w:sz w:val="24"/>
          <w:szCs w:val="24"/>
        </w:rPr>
        <w:t xml:space="preserve"> sebeplerden dolayı iki ülke arasında t</w:t>
      </w:r>
      <w:r>
        <w:rPr>
          <w:rFonts w:asciiTheme="majorBidi" w:hAnsiTheme="majorBidi" w:cstheme="majorBidi"/>
          <w:sz w:val="24"/>
          <w:szCs w:val="24"/>
        </w:rPr>
        <w:t>icari ve ekonomik ilişkiler artmaktaydı.</w:t>
      </w:r>
      <w:r w:rsidR="00EE0CB4">
        <w:rPr>
          <w:rStyle w:val="DipnotBavurusu"/>
          <w:rFonts w:asciiTheme="majorBidi" w:hAnsiTheme="majorBidi" w:cstheme="majorBidi"/>
          <w:sz w:val="24"/>
          <w:szCs w:val="24"/>
        </w:rPr>
        <w:footnoteReference w:id="35"/>
      </w:r>
      <w:r w:rsidR="00443BD7">
        <w:rPr>
          <w:rFonts w:asciiTheme="majorBidi" w:hAnsiTheme="majorBidi" w:cstheme="majorBidi"/>
          <w:sz w:val="24"/>
          <w:szCs w:val="24"/>
        </w:rPr>
        <w:t xml:space="preserve"> </w:t>
      </w:r>
      <w:r w:rsidR="00EE0CB4" w:rsidRPr="00EE0CB4">
        <w:rPr>
          <w:rFonts w:asciiTheme="majorBidi" w:hAnsiTheme="majorBidi" w:cstheme="majorBidi"/>
          <w:sz w:val="24"/>
          <w:szCs w:val="24"/>
        </w:rPr>
        <w:t>İtalya 1924 ila 1930 yılları arasında Türkiye'nin dış ticaretinde en çok paya sahip olan</w:t>
      </w:r>
      <w:r w:rsidR="00EE0CB4">
        <w:rPr>
          <w:rFonts w:asciiTheme="majorBidi" w:hAnsiTheme="majorBidi" w:cstheme="majorBidi"/>
          <w:sz w:val="24"/>
          <w:szCs w:val="24"/>
        </w:rPr>
        <w:t xml:space="preserve"> ülke ol</w:t>
      </w:r>
      <w:r>
        <w:rPr>
          <w:rFonts w:asciiTheme="majorBidi" w:hAnsiTheme="majorBidi" w:cstheme="majorBidi"/>
          <w:sz w:val="24"/>
          <w:szCs w:val="24"/>
        </w:rPr>
        <w:t>muştu.</w:t>
      </w:r>
      <w:r w:rsidR="00EE0CB4">
        <w:rPr>
          <w:rStyle w:val="DipnotBavurusu"/>
          <w:rFonts w:asciiTheme="majorBidi" w:hAnsiTheme="majorBidi" w:cstheme="majorBidi"/>
          <w:sz w:val="24"/>
          <w:szCs w:val="24"/>
        </w:rPr>
        <w:footnoteReference w:id="36"/>
      </w:r>
      <w:r w:rsidR="00EE0CB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Bu karşın iki ülke </w:t>
      </w:r>
      <w:r w:rsidR="00443BD7">
        <w:rPr>
          <w:rFonts w:asciiTheme="majorBidi" w:hAnsiTheme="majorBidi" w:cstheme="majorBidi"/>
          <w:sz w:val="24"/>
          <w:szCs w:val="24"/>
        </w:rPr>
        <w:t xml:space="preserve">siyasi olarak birbirlerine mesafeli kalmışlardı, ta ki </w:t>
      </w:r>
      <w:proofErr w:type="spellStart"/>
      <w:r w:rsidR="00443BD7">
        <w:rPr>
          <w:rFonts w:asciiTheme="majorBidi" w:hAnsiTheme="majorBidi" w:cstheme="majorBidi"/>
          <w:sz w:val="24"/>
          <w:szCs w:val="24"/>
        </w:rPr>
        <w:t>1927'e</w:t>
      </w:r>
      <w:proofErr w:type="spellEnd"/>
      <w:r w:rsidR="00443BD7">
        <w:rPr>
          <w:rFonts w:asciiTheme="majorBidi" w:hAnsiTheme="majorBidi" w:cstheme="majorBidi"/>
          <w:sz w:val="24"/>
          <w:szCs w:val="24"/>
        </w:rPr>
        <w:t xml:space="preserve"> kadar. Artık </w:t>
      </w:r>
      <w:proofErr w:type="spellStart"/>
      <w:r w:rsidR="00FB29ED">
        <w:rPr>
          <w:rFonts w:asciiTheme="majorBidi" w:hAnsiTheme="majorBidi" w:cstheme="majorBidi"/>
          <w:sz w:val="24"/>
          <w:szCs w:val="24"/>
        </w:rPr>
        <w:t>Mussolini</w:t>
      </w:r>
      <w:proofErr w:type="spellEnd"/>
      <w:r w:rsidR="00FB29ED">
        <w:rPr>
          <w:rFonts w:asciiTheme="majorBidi" w:hAnsiTheme="majorBidi" w:cstheme="majorBidi"/>
          <w:sz w:val="24"/>
          <w:szCs w:val="24"/>
        </w:rPr>
        <w:t xml:space="preserve">, Türkiye'nin yönetim yapısının, cumhuriyetinin </w:t>
      </w:r>
      <w:r w:rsidR="00443BD7">
        <w:rPr>
          <w:rFonts w:asciiTheme="majorBidi" w:hAnsiTheme="majorBidi" w:cstheme="majorBidi"/>
          <w:sz w:val="24"/>
          <w:szCs w:val="24"/>
        </w:rPr>
        <w:t>sağlam ve kalıcı olduğuna</w:t>
      </w:r>
      <w:r w:rsidR="00FB29ED">
        <w:rPr>
          <w:rFonts w:asciiTheme="majorBidi" w:hAnsiTheme="majorBidi" w:cstheme="majorBidi"/>
          <w:sz w:val="24"/>
          <w:szCs w:val="24"/>
        </w:rPr>
        <w:t xml:space="preserve"> ve</w:t>
      </w:r>
      <w:r w:rsidR="00B526E8">
        <w:rPr>
          <w:rFonts w:asciiTheme="majorBidi" w:hAnsiTheme="majorBidi" w:cstheme="majorBidi"/>
          <w:sz w:val="24"/>
          <w:szCs w:val="24"/>
        </w:rPr>
        <w:t xml:space="preserve"> çabucak</w:t>
      </w:r>
      <w:r w:rsidR="00FB29ED">
        <w:rPr>
          <w:rFonts w:asciiTheme="majorBidi" w:hAnsiTheme="majorBidi" w:cstheme="majorBidi"/>
          <w:sz w:val="24"/>
          <w:szCs w:val="24"/>
        </w:rPr>
        <w:t xml:space="preserve"> yıkılarak </w:t>
      </w:r>
      <w:r w:rsidR="00E57067">
        <w:rPr>
          <w:rFonts w:asciiTheme="majorBidi" w:hAnsiTheme="majorBidi" w:cstheme="majorBidi"/>
          <w:sz w:val="24"/>
          <w:szCs w:val="24"/>
        </w:rPr>
        <w:t xml:space="preserve">yakın zamanda </w:t>
      </w:r>
      <w:r w:rsidR="00FB29ED">
        <w:rPr>
          <w:rFonts w:asciiTheme="majorBidi" w:hAnsiTheme="majorBidi" w:cstheme="majorBidi"/>
          <w:sz w:val="24"/>
          <w:szCs w:val="24"/>
        </w:rPr>
        <w:t>Anadolu'nun Avrupalıların eline geçme</w:t>
      </w:r>
      <w:r w:rsidR="00E57067">
        <w:rPr>
          <w:rFonts w:asciiTheme="majorBidi" w:hAnsiTheme="majorBidi" w:cstheme="majorBidi"/>
          <w:sz w:val="24"/>
          <w:szCs w:val="24"/>
        </w:rPr>
        <w:t xml:space="preserve">yeceğine nihayet </w:t>
      </w:r>
      <w:r w:rsidR="00FB29ED">
        <w:rPr>
          <w:rFonts w:asciiTheme="majorBidi" w:hAnsiTheme="majorBidi" w:cstheme="majorBidi"/>
          <w:sz w:val="24"/>
          <w:szCs w:val="24"/>
        </w:rPr>
        <w:t xml:space="preserve">ikna </w:t>
      </w:r>
      <w:r w:rsidR="00443BD7">
        <w:rPr>
          <w:rFonts w:asciiTheme="majorBidi" w:hAnsiTheme="majorBidi" w:cstheme="majorBidi"/>
          <w:sz w:val="24"/>
          <w:szCs w:val="24"/>
        </w:rPr>
        <w:t>ol</w:t>
      </w:r>
      <w:r w:rsidR="00FB29ED">
        <w:rPr>
          <w:rFonts w:asciiTheme="majorBidi" w:hAnsiTheme="majorBidi" w:cstheme="majorBidi"/>
          <w:sz w:val="24"/>
          <w:szCs w:val="24"/>
        </w:rPr>
        <w:t>muştu.</w:t>
      </w:r>
      <w:r w:rsidR="00443BD7">
        <w:rPr>
          <w:rStyle w:val="DipnotBavurusu"/>
          <w:rFonts w:asciiTheme="majorBidi" w:hAnsiTheme="majorBidi" w:cstheme="majorBidi"/>
          <w:sz w:val="24"/>
          <w:szCs w:val="24"/>
        </w:rPr>
        <w:footnoteReference w:id="37"/>
      </w:r>
      <w:r w:rsidR="00443BD7">
        <w:rPr>
          <w:rFonts w:asciiTheme="majorBidi" w:hAnsiTheme="majorBidi" w:cstheme="majorBidi"/>
          <w:sz w:val="24"/>
          <w:szCs w:val="24"/>
        </w:rPr>
        <w:t xml:space="preserve"> </w:t>
      </w:r>
    </w:p>
    <w:p w:rsidR="0058748A" w:rsidRDefault="00E57067" w:rsidP="00E570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FB29ED">
        <w:rPr>
          <w:rFonts w:asciiTheme="majorBidi" w:hAnsiTheme="majorBidi" w:cstheme="majorBidi"/>
          <w:sz w:val="24"/>
          <w:szCs w:val="24"/>
        </w:rPr>
        <w:t xml:space="preserve">Bunun üzerine İtalya, </w:t>
      </w:r>
      <w:r>
        <w:rPr>
          <w:rFonts w:asciiTheme="majorBidi" w:hAnsiTheme="majorBidi" w:cstheme="majorBidi"/>
          <w:sz w:val="24"/>
          <w:szCs w:val="24"/>
        </w:rPr>
        <w:t>Doğu Akdeniz'de müttefikler isteyen</w:t>
      </w:r>
      <w:r w:rsidR="001B4CE9">
        <w:rPr>
          <w:rFonts w:asciiTheme="majorBidi" w:hAnsiTheme="majorBidi" w:cstheme="majorBidi"/>
          <w:sz w:val="24"/>
          <w:szCs w:val="24"/>
        </w:rPr>
        <w:t xml:space="preserve"> </w:t>
      </w:r>
      <w:r w:rsidR="001B4CE9" w:rsidRPr="001B4CE9">
        <w:rPr>
          <w:rFonts w:asciiTheme="majorBidi" w:hAnsiTheme="majorBidi" w:cstheme="majorBidi"/>
          <w:sz w:val="24"/>
          <w:szCs w:val="24"/>
        </w:rPr>
        <w:t>İtalya, Türkiye ve Yunanistan</w:t>
      </w:r>
      <w:r w:rsidR="001B4CE9">
        <w:rPr>
          <w:rFonts w:asciiTheme="majorBidi" w:hAnsiTheme="majorBidi" w:cstheme="majorBidi"/>
          <w:sz w:val="24"/>
          <w:szCs w:val="24"/>
        </w:rPr>
        <w:t>'ın bir dostluk ve tarafsızlık ant</w:t>
      </w:r>
      <w:r w:rsidR="001B4CE9" w:rsidRPr="001B4CE9">
        <w:rPr>
          <w:rFonts w:asciiTheme="majorBidi" w:hAnsiTheme="majorBidi" w:cstheme="majorBidi"/>
          <w:sz w:val="24"/>
          <w:szCs w:val="24"/>
        </w:rPr>
        <w:t xml:space="preserve">laşması </w:t>
      </w:r>
      <w:r w:rsidR="001B4CE9">
        <w:rPr>
          <w:rFonts w:asciiTheme="majorBidi" w:hAnsiTheme="majorBidi" w:cstheme="majorBidi"/>
          <w:sz w:val="24"/>
          <w:szCs w:val="24"/>
        </w:rPr>
        <w:t xml:space="preserve">imzalanmasını gündeme getirdi. </w:t>
      </w:r>
      <w:r>
        <w:rPr>
          <w:rFonts w:asciiTheme="majorBidi" w:hAnsiTheme="majorBidi" w:cstheme="majorBidi"/>
          <w:sz w:val="24"/>
          <w:szCs w:val="24"/>
        </w:rPr>
        <w:t xml:space="preserve">Fakat </w:t>
      </w:r>
      <w:r w:rsidR="001B4CE9">
        <w:rPr>
          <w:rFonts w:asciiTheme="majorBidi" w:hAnsiTheme="majorBidi" w:cstheme="majorBidi"/>
          <w:sz w:val="24"/>
          <w:szCs w:val="24"/>
        </w:rPr>
        <w:t>Türkiye ve Yunanistan arasındaki sorunların henüz halledilmemiş olmasından dolayı İtalya-Türkiye arasında</w:t>
      </w:r>
      <w:r w:rsidR="00FB29ED">
        <w:rPr>
          <w:rFonts w:asciiTheme="majorBidi" w:hAnsiTheme="majorBidi" w:cstheme="majorBidi"/>
          <w:sz w:val="24"/>
          <w:szCs w:val="24"/>
        </w:rPr>
        <w:t xml:space="preserve"> ikili olarak</w:t>
      </w:r>
      <w:r w:rsidR="001B4CE9">
        <w:rPr>
          <w:rFonts w:asciiTheme="majorBidi" w:hAnsiTheme="majorBidi" w:cstheme="majorBidi"/>
          <w:sz w:val="24"/>
          <w:szCs w:val="24"/>
        </w:rPr>
        <w:t xml:space="preserve"> </w:t>
      </w:r>
      <w:r w:rsidR="001B4CE9" w:rsidRPr="001B4CE9">
        <w:rPr>
          <w:rFonts w:asciiTheme="majorBidi" w:hAnsiTheme="majorBidi" w:cstheme="majorBidi"/>
          <w:sz w:val="24"/>
          <w:szCs w:val="24"/>
        </w:rPr>
        <w:t>Tarafsız</w:t>
      </w:r>
      <w:r w:rsidR="001B4CE9">
        <w:rPr>
          <w:rFonts w:asciiTheme="majorBidi" w:hAnsiTheme="majorBidi" w:cstheme="majorBidi"/>
          <w:sz w:val="24"/>
          <w:szCs w:val="24"/>
        </w:rPr>
        <w:t xml:space="preserve">lık, Uzlaşma ve Adlî </w:t>
      </w:r>
      <w:r w:rsidR="00FB29ED">
        <w:rPr>
          <w:rFonts w:asciiTheme="majorBidi" w:hAnsiTheme="majorBidi" w:cstheme="majorBidi"/>
          <w:sz w:val="24"/>
          <w:szCs w:val="24"/>
        </w:rPr>
        <w:t>Çözüm</w:t>
      </w:r>
      <w:r w:rsidR="001B4CE9">
        <w:rPr>
          <w:rFonts w:asciiTheme="majorBidi" w:hAnsiTheme="majorBidi" w:cstheme="majorBidi"/>
          <w:sz w:val="24"/>
          <w:szCs w:val="24"/>
        </w:rPr>
        <w:t xml:space="preserve"> Ant</w:t>
      </w:r>
      <w:r w:rsidR="001B4CE9" w:rsidRPr="001B4CE9">
        <w:rPr>
          <w:rFonts w:asciiTheme="majorBidi" w:hAnsiTheme="majorBidi" w:cstheme="majorBidi"/>
          <w:sz w:val="24"/>
          <w:szCs w:val="24"/>
        </w:rPr>
        <w:t>laşması</w:t>
      </w:r>
      <w:r w:rsidR="00B526E8">
        <w:rPr>
          <w:rStyle w:val="DipnotBavurusu"/>
          <w:rFonts w:asciiTheme="majorBidi" w:hAnsiTheme="majorBidi" w:cstheme="majorBidi"/>
          <w:sz w:val="24"/>
          <w:szCs w:val="24"/>
        </w:rPr>
        <w:footnoteReference w:id="38"/>
      </w:r>
      <w:r w:rsidR="00FB29ED">
        <w:rPr>
          <w:rFonts w:asciiTheme="majorBidi" w:hAnsiTheme="majorBidi" w:cstheme="majorBidi"/>
          <w:sz w:val="24"/>
          <w:szCs w:val="24"/>
        </w:rPr>
        <w:t xml:space="preserve"> </w:t>
      </w:r>
      <w:r w:rsidR="00FB29ED" w:rsidRPr="00FB29ED">
        <w:rPr>
          <w:rFonts w:asciiTheme="majorBidi" w:hAnsiTheme="majorBidi" w:cstheme="majorBidi"/>
          <w:sz w:val="24"/>
          <w:szCs w:val="24"/>
        </w:rPr>
        <w:t>30 Mayıs 1928</w:t>
      </w:r>
      <w:r w:rsidR="00FB29ED">
        <w:rPr>
          <w:rFonts w:asciiTheme="majorBidi" w:hAnsiTheme="majorBidi" w:cstheme="majorBidi"/>
          <w:sz w:val="24"/>
          <w:szCs w:val="24"/>
        </w:rPr>
        <w:t xml:space="preserve"> tarihinde</w:t>
      </w:r>
      <w:r w:rsidR="001B4CE9">
        <w:rPr>
          <w:rFonts w:asciiTheme="majorBidi" w:hAnsiTheme="majorBidi" w:cstheme="majorBidi"/>
          <w:sz w:val="24"/>
          <w:szCs w:val="24"/>
        </w:rPr>
        <w:t xml:space="preserve"> imzalandı.</w:t>
      </w:r>
      <w:r w:rsidR="00FD1B1A" w:rsidRPr="00FD1B1A">
        <w:rPr>
          <w:rStyle w:val="DipnotBavurusu"/>
          <w:rFonts w:asciiTheme="majorBidi" w:hAnsiTheme="majorBidi" w:cstheme="majorBidi"/>
          <w:sz w:val="24"/>
          <w:szCs w:val="24"/>
        </w:rPr>
        <w:t xml:space="preserve"> </w:t>
      </w:r>
      <w:r w:rsidR="00FD1B1A">
        <w:rPr>
          <w:rStyle w:val="DipnotBavurusu"/>
          <w:rFonts w:asciiTheme="majorBidi" w:hAnsiTheme="majorBidi" w:cstheme="majorBidi"/>
          <w:sz w:val="24"/>
          <w:szCs w:val="24"/>
        </w:rPr>
        <w:footnoteReference w:id="39"/>
      </w:r>
      <w:r w:rsidR="00FB29ED">
        <w:rPr>
          <w:rFonts w:asciiTheme="majorBidi" w:hAnsiTheme="majorBidi" w:cstheme="majorBidi"/>
          <w:sz w:val="24"/>
          <w:szCs w:val="24"/>
        </w:rPr>
        <w:t xml:space="preserve"> </w:t>
      </w:r>
      <w:r w:rsidR="00F36A4C">
        <w:rPr>
          <w:rFonts w:asciiTheme="majorBidi" w:hAnsiTheme="majorBidi" w:cstheme="majorBidi"/>
          <w:sz w:val="24"/>
          <w:szCs w:val="24"/>
        </w:rPr>
        <w:t xml:space="preserve">Bu antlaşma </w:t>
      </w:r>
      <w:r>
        <w:rPr>
          <w:rFonts w:asciiTheme="majorBidi" w:hAnsiTheme="majorBidi" w:cstheme="majorBidi"/>
          <w:sz w:val="24"/>
          <w:szCs w:val="24"/>
        </w:rPr>
        <w:t xml:space="preserve">aynı yılın </w:t>
      </w:r>
      <w:r w:rsidR="00F36A4C">
        <w:rPr>
          <w:rFonts w:asciiTheme="majorBidi" w:hAnsiTheme="majorBidi" w:cstheme="majorBidi"/>
          <w:sz w:val="24"/>
          <w:szCs w:val="24"/>
        </w:rPr>
        <w:t>k</w:t>
      </w:r>
      <w:r w:rsidR="00FB29ED">
        <w:rPr>
          <w:rFonts w:asciiTheme="majorBidi" w:hAnsiTheme="majorBidi" w:cstheme="majorBidi"/>
          <w:sz w:val="24"/>
          <w:szCs w:val="24"/>
        </w:rPr>
        <w:t>asım ayında da TBMM tarafından kabul edildi.</w:t>
      </w:r>
      <w:r w:rsidR="00FD1B1A">
        <w:rPr>
          <w:rStyle w:val="DipnotBavurusu"/>
          <w:rFonts w:asciiTheme="majorBidi" w:hAnsiTheme="majorBidi" w:cstheme="majorBidi"/>
          <w:sz w:val="24"/>
          <w:szCs w:val="24"/>
        </w:rPr>
        <w:footnoteReference w:id="40"/>
      </w:r>
    </w:p>
    <w:p w:rsidR="00C37D3B" w:rsidRDefault="00F36A4C" w:rsidP="00AD6F2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</w:r>
      <w:r w:rsidRPr="00F36A4C">
        <w:rPr>
          <w:rFonts w:asciiTheme="majorBidi" w:hAnsiTheme="majorBidi" w:cstheme="majorBidi"/>
          <w:sz w:val="24"/>
          <w:szCs w:val="24"/>
        </w:rPr>
        <w:t>Bu</w:t>
      </w:r>
      <w:r>
        <w:rPr>
          <w:rFonts w:asciiTheme="majorBidi" w:hAnsiTheme="majorBidi" w:cstheme="majorBidi"/>
          <w:sz w:val="24"/>
          <w:szCs w:val="24"/>
        </w:rPr>
        <w:t xml:space="preserve"> antlaşmay</w:t>
      </w:r>
      <w:r w:rsidRPr="00F36A4C">
        <w:rPr>
          <w:rFonts w:asciiTheme="majorBidi" w:hAnsiTheme="majorBidi" w:cstheme="majorBidi"/>
          <w:sz w:val="24"/>
          <w:szCs w:val="24"/>
        </w:rPr>
        <w:t>a göre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36A4C">
        <w:rPr>
          <w:rFonts w:asciiTheme="majorBidi" w:hAnsiTheme="majorBidi" w:cstheme="majorBidi"/>
          <w:sz w:val="24"/>
          <w:szCs w:val="24"/>
        </w:rPr>
        <w:t>taraf</w:t>
      </w:r>
      <w:r>
        <w:rPr>
          <w:rFonts w:asciiTheme="majorBidi" w:hAnsiTheme="majorBidi" w:cstheme="majorBidi"/>
          <w:sz w:val="24"/>
          <w:szCs w:val="24"/>
        </w:rPr>
        <w:t xml:space="preserve"> devletler,</w:t>
      </w:r>
      <w:r w:rsidRPr="00F36A4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herhangi birisine </w:t>
      </w:r>
      <w:r w:rsidRPr="00F36A4C">
        <w:rPr>
          <w:rFonts w:asciiTheme="majorBidi" w:hAnsiTheme="majorBidi" w:cstheme="majorBidi"/>
          <w:sz w:val="24"/>
          <w:szCs w:val="24"/>
        </w:rPr>
        <w:t>yönelmiş olan bir siyasal veya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36A4C">
        <w:rPr>
          <w:rFonts w:asciiTheme="majorBidi" w:hAnsiTheme="majorBidi" w:cstheme="majorBidi"/>
          <w:sz w:val="24"/>
          <w:szCs w:val="24"/>
        </w:rPr>
        <w:t>ekonomik antlaşma</w:t>
      </w:r>
      <w:r>
        <w:rPr>
          <w:rFonts w:asciiTheme="majorBidi" w:hAnsiTheme="majorBidi" w:cstheme="majorBidi"/>
          <w:sz w:val="24"/>
          <w:szCs w:val="24"/>
        </w:rPr>
        <w:t xml:space="preserve">ya imza atmayacak </w:t>
      </w:r>
      <w:r w:rsidRPr="00F36A4C">
        <w:rPr>
          <w:rFonts w:asciiTheme="majorBidi" w:hAnsiTheme="majorBidi" w:cstheme="majorBidi"/>
          <w:sz w:val="24"/>
          <w:szCs w:val="24"/>
        </w:rPr>
        <w:t xml:space="preserve">veya </w:t>
      </w:r>
      <w:r w:rsidR="00E57067">
        <w:rPr>
          <w:rFonts w:asciiTheme="majorBidi" w:hAnsiTheme="majorBidi" w:cstheme="majorBidi"/>
          <w:sz w:val="24"/>
          <w:szCs w:val="24"/>
        </w:rPr>
        <w:t xml:space="preserve">bu amaçlı bir </w:t>
      </w:r>
      <w:r w:rsidRPr="00F36A4C">
        <w:rPr>
          <w:rFonts w:asciiTheme="majorBidi" w:hAnsiTheme="majorBidi" w:cstheme="majorBidi"/>
          <w:sz w:val="24"/>
          <w:szCs w:val="24"/>
        </w:rPr>
        <w:t xml:space="preserve">ittifaka </w:t>
      </w:r>
      <w:r w:rsidR="00B526E8">
        <w:rPr>
          <w:rFonts w:asciiTheme="majorBidi" w:hAnsiTheme="majorBidi" w:cstheme="majorBidi"/>
          <w:sz w:val="24"/>
          <w:szCs w:val="24"/>
        </w:rPr>
        <w:t>dâhil</w:t>
      </w:r>
      <w:r>
        <w:rPr>
          <w:rFonts w:asciiTheme="majorBidi" w:hAnsiTheme="majorBidi" w:cstheme="majorBidi"/>
          <w:sz w:val="24"/>
          <w:szCs w:val="24"/>
        </w:rPr>
        <w:t xml:space="preserve"> olmayacaklardı. T</w:t>
      </w:r>
      <w:r w:rsidRPr="00F36A4C">
        <w:rPr>
          <w:rFonts w:asciiTheme="majorBidi" w:hAnsiTheme="majorBidi" w:cstheme="majorBidi"/>
          <w:sz w:val="24"/>
          <w:szCs w:val="24"/>
        </w:rPr>
        <w:t>araf</w:t>
      </w:r>
      <w:r>
        <w:rPr>
          <w:rFonts w:asciiTheme="majorBidi" w:hAnsiTheme="majorBidi" w:cstheme="majorBidi"/>
          <w:sz w:val="24"/>
          <w:szCs w:val="24"/>
        </w:rPr>
        <w:t xml:space="preserve"> devletlerden </w:t>
      </w:r>
      <w:r w:rsidRPr="00F36A4C">
        <w:rPr>
          <w:rFonts w:asciiTheme="majorBidi" w:hAnsiTheme="majorBidi" w:cstheme="majorBidi"/>
          <w:sz w:val="24"/>
          <w:szCs w:val="24"/>
        </w:rPr>
        <w:t xml:space="preserve">biri, </w:t>
      </w:r>
      <w:r>
        <w:rPr>
          <w:rFonts w:asciiTheme="majorBidi" w:hAnsiTheme="majorBidi" w:cstheme="majorBidi"/>
          <w:sz w:val="24"/>
          <w:szCs w:val="24"/>
        </w:rPr>
        <w:t xml:space="preserve">başka </w:t>
      </w:r>
      <w:r w:rsidRPr="00F36A4C">
        <w:rPr>
          <w:rFonts w:asciiTheme="majorBidi" w:hAnsiTheme="majorBidi" w:cstheme="majorBidi"/>
          <w:sz w:val="24"/>
          <w:szCs w:val="24"/>
        </w:rPr>
        <w:t>bir devletin saldırısına uğrarsa, diğer</w:t>
      </w:r>
      <w:r>
        <w:rPr>
          <w:rFonts w:asciiTheme="majorBidi" w:hAnsiTheme="majorBidi" w:cstheme="majorBidi"/>
          <w:sz w:val="24"/>
          <w:szCs w:val="24"/>
        </w:rPr>
        <w:t xml:space="preserve"> taraf devlet </w:t>
      </w:r>
      <w:r w:rsidRPr="00F36A4C">
        <w:rPr>
          <w:rFonts w:asciiTheme="majorBidi" w:hAnsiTheme="majorBidi" w:cstheme="majorBidi"/>
          <w:sz w:val="24"/>
          <w:szCs w:val="24"/>
        </w:rPr>
        <w:t>tarafsız kalacaktı. Taraflar</w:t>
      </w:r>
      <w:r>
        <w:rPr>
          <w:rFonts w:asciiTheme="majorBidi" w:hAnsiTheme="majorBidi" w:cstheme="majorBidi"/>
          <w:sz w:val="24"/>
          <w:szCs w:val="24"/>
        </w:rPr>
        <w:t xml:space="preserve"> ise </w:t>
      </w:r>
      <w:r w:rsidRPr="00F36A4C">
        <w:rPr>
          <w:rFonts w:asciiTheme="majorBidi" w:hAnsiTheme="majorBidi" w:cstheme="majorBidi"/>
          <w:sz w:val="24"/>
          <w:szCs w:val="24"/>
        </w:rPr>
        <w:t>aralarında çıkan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36A4C">
        <w:rPr>
          <w:rFonts w:asciiTheme="majorBidi" w:hAnsiTheme="majorBidi" w:cstheme="majorBidi"/>
          <w:sz w:val="24"/>
          <w:szCs w:val="24"/>
        </w:rPr>
        <w:t>anlaşmazlıkları barışçı yollarla çözeceklerdi</w:t>
      </w:r>
      <w:r>
        <w:rPr>
          <w:rFonts w:asciiTheme="majorBidi" w:hAnsiTheme="majorBidi" w:cstheme="majorBidi"/>
          <w:sz w:val="24"/>
          <w:szCs w:val="24"/>
        </w:rPr>
        <w:t>. Eğer antlaşmanın yorumlanması hakkında bir uyuşmazlık doğ</w:t>
      </w:r>
      <w:r w:rsidR="00E57067">
        <w:rPr>
          <w:rFonts w:asciiTheme="majorBidi" w:hAnsiTheme="majorBidi" w:cstheme="majorBidi"/>
          <w:sz w:val="24"/>
          <w:szCs w:val="24"/>
        </w:rPr>
        <w:t xml:space="preserve">ması halinde </w:t>
      </w:r>
      <w:r w:rsidRPr="00F36A4C"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 w:rsidRPr="00F36A4C">
        <w:rPr>
          <w:rFonts w:asciiTheme="majorBidi" w:hAnsiTheme="majorBidi" w:cstheme="majorBidi"/>
          <w:sz w:val="24"/>
          <w:szCs w:val="24"/>
        </w:rPr>
        <w:t>Haye</w:t>
      </w:r>
      <w:proofErr w:type="spellEnd"/>
      <w:r w:rsidRPr="00F36A4C">
        <w:rPr>
          <w:rFonts w:asciiTheme="majorBidi" w:hAnsiTheme="majorBidi" w:cstheme="majorBidi"/>
          <w:sz w:val="24"/>
          <w:szCs w:val="24"/>
        </w:rPr>
        <w:t xml:space="preserve"> Adalet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36A4C">
        <w:rPr>
          <w:rFonts w:asciiTheme="majorBidi" w:hAnsiTheme="majorBidi" w:cstheme="majorBidi"/>
          <w:sz w:val="24"/>
          <w:szCs w:val="24"/>
        </w:rPr>
        <w:t>Divanı</w:t>
      </w:r>
      <w:r>
        <w:rPr>
          <w:rFonts w:asciiTheme="majorBidi" w:hAnsiTheme="majorBidi" w:cstheme="majorBidi"/>
          <w:sz w:val="24"/>
          <w:szCs w:val="24"/>
        </w:rPr>
        <w:t>'</w:t>
      </w:r>
      <w:r w:rsidRPr="00F36A4C">
        <w:rPr>
          <w:rFonts w:asciiTheme="majorBidi" w:hAnsiTheme="majorBidi" w:cstheme="majorBidi"/>
          <w:sz w:val="24"/>
          <w:szCs w:val="24"/>
        </w:rPr>
        <w:t>na</w:t>
      </w:r>
      <w:r>
        <w:rPr>
          <w:rFonts w:asciiTheme="majorBidi" w:hAnsiTheme="majorBidi" w:cstheme="majorBidi"/>
          <w:sz w:val="24"/>
          <w:szCs w:val="24"/>
        </w:rPr>
        <w:t xml:space="preserve"> gidilecekti.</w:t>
      </w:r>
      <w:r>
        <w:rPr>
          <w:rStyle w:val="DipnotBavurusu"/>
          <w:rFonts w:asciiTheme="majorBidi" w:hAnsiTheme="majorBidi" w:cstheme="majorBidi"/>
          <w:sz w:val="24"/>
          <w:szCs w:val="24"/>
        </w:rPr>
        <w:footnoteReference w:id="41"/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36A4C" w:rsidRDefault="00F36A4C" w:rsidP="00E570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E57067">
        <w:rPr>
          <w:rFonts w:asciiTheme="majorBidi" w:hAnsiTheme="majorBidi" w:cstheme="majorBidi"/>
          <w:sz w:val="24"/>
          <w:szCs w:val="24"/>
        </w:rPr>
        <w:t>Türkiye açısından olumlu</w:t>
      </w:r>
      <w:r>
        <w:rPr>
          <w:rFonts w:asciiTheme="majorBidi" w:hAnsiTheme="majorBidi" w:cstheme="majorBidi"/>
          <w:sz w:val="24"/>
          <w:szCs w:val="24"/>
        </w:rPr>
        <w:t xml:space="preserve"> maddelerine </w:t>
      </w:r>
      <w:r w:rsidR="00E57067">
        <w:rPr>
          <w:rFonts w:asciiTheme="majorBidi" w:hAnsiTheme="majorBidi" w:cstheme="majorBidi"/>
          <w:sz w:val="24"/>
          <w:szCs w:val="24"/>
        </w:rPr>
        <w:t>karşın</w:t>
      </w:r>
      <w:r>
        <w:rPr>
          <w:rFonts w:asciiTheme="majorBidi" w:hAnsiTheme="majorBidi" w:cstheme="majorBidi"/>
          <w:sz w:val="24"/>
          <w:szCs w:val="24"/>
        </w:rPr>
        <w:t xml:space="preserve"> bu ant</w:t>
      </w:r>
      <w:r w:rsidRPr="00F36A4C">
        <w:rPr>
          <w:rFonts w:asciiTheme="majorBidi" w:hAnsiTheme="majorBidi" w:cstheme="majorBidi"/>
          <w:sz w:val="24"/>
          <w:szCs w:val="24"/>
        </w:rPr>
        <w:t>laşma İtalya</w:t>
      </w:r>
      <w:r>
        <w:rPr>
          <w:rFonts w:asciiTheme="majorBidi" w:hAnsiTheme="majorBidi" w:cstheme="majorBidi"/>
          <w:sz w:val="24"/>
          <w:szCs w:val="24"/>
        </w:rPr>
        <w:t xml:space="preserve">n Faşizmi'nin </w:t>
      </w:r>
      <w:r w:rsidRPr="00F36A4C">
        <w:rPr>
          <w:rFonts w:asciiTheme="majorBidi" w:hAnsiTheme="majorBidi" w:cstheme="majorBidi"/>
          <w:sz w:val="24"/>
          <w:szCs w:val="24"/>
        </w:rPr>
        <w:t>dış politikasın</w:t>
      </w:r>
      <w:r w:rsidR="00E57067">
        <w:rPr>
          <w:rFonts w:asciiTheme="majorBidi" w:hAnsiTheme="majorBidi" w:cstheme="majorBidi"/>
          <w:sz w:val="24"/>
          <w:szCs w:val="24"/>
        </w:rPr>
        <w:t>a 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36A4C">
        <w:rPr>
          <w:rFonts w:asciiTheme="majorBidi" w:hAnsiTheme="majorBidi" w:cstheme="majorBidi"/>
          <w:sz w:val="24"/>
          <w:szCs w:val="24"/>
        </w:rPr>
        <w:t>yayılma</w:t>
      </w:r>
      <w:r>
        <w:rPr>
          <w:rFonts w:asciiTheme="majorBidi" w:hAnsiTheme="majorBidi" w:cstheme="majorBidi"/>
          <w:sz w:val="24"/>
          <w:szCs w:val="24"/>
        </w:rPr>
        <w:t xml:space="preserve">cı siyasetine uygun değildi. </w:t>
      </w:r>
      <w:r w:rsidR="00E57067">
        <w:rPr>
          <w:rFonts w:asciiTheme="majorBidi" w:hAnsiTheme="majorBidi" w:cstheme="majorBidi"/>
          <w:sz w:val="24"/>
          <w:szCs w:val="24"/>
        </w:rPr>
        <w:t>Ayrıca b</w:t>
      </w:r>
      <w:r>
        <w:rPr>
          <w:rFonts w:asciiTheme="majorBidi" w:hAnsiTheme="majorBidi" w:cstheme="majorBidi"/>
          <w:sz w:val="24"/>
          <w:szCs w:val="24"/>
        </w:rPr>
        <w:t>u antlaşma</w:t>
      </w:r>
      <w:r w:rsidR="00E5706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ülke ilişkilerinin güven temeline otur</w:t>
      </w:r>
      <w:r w:rsidR="00EE0CB4">
        <w:rPr>
          <w:rFonts w:asciiTheme="majorBidi" w:hAnsiTheme="majorBidi" w:cstheme="majorBidi"/>
          <w:sz w:val="24"/>
          <w:szCs w:val="24"/>
        </w:rPr>
        <w:t>tul</w:t>
      </w:r>
      <w:r w:rsidR="00E57067">
        <w:rPr>
          <w:rFonts w:asciiTheme="majorBidi" w:hAnsiTheme="majorBidi" w:cstheme="majorBidi"/>
          <w:sz w:val="24"/>
          <w:szCs w:val="24"/>
        </w:rPr>
        <w:t>masını sağlamayacaktı.</w:t>
      </w:r>
      <w:r>
        <w:rPr>
          <w:rStyle w:val="DipnotBavurusu"/>
          <w:rFonts w:asciiTheme="majorBidi" w:hAnsiTheme="majorBidi" w:cstheme="majorBidi"/>
          <w:sz w:val="24"/>
          <w:szCs w:val="24"/>
        </w:rPr>
        <w:footnoteReference w:id="42"/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E0CB4" w:rsidRDefault="00EE0CB4" w:rsidP="00AD6F2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E57067">
        <w:rPr>
          <w:rFonts w:asciiTheme="majorBidi" w:hAnsiTheme="majorBidi" w:cstheme="majorBidi"/>
          <w:sz w:val="24"/>
          <w:szCs w:val="24"/>
        </w:rPr>
        <w:t>Türkiye,</w:t>
      </w:r>
      <w:r w:rsidR="00D80611">
        <w:rPr>
          <w:rFonts w:asciiTheme="majorBidi" w:hAnsiTheme="majorBidi" w:cstheme="majorBidi"/>
          <w:sz w:val="24"/>
          <w:szCs w:val="24"/>
        </w:rPr>
        <w:t xml:space="preserve"> yaşadığı güven problemlerine rağmen 1929 Dünya Ekonomik Buhranı'nda İngiltere ve Fransa'nın yerine </w:t>
      </w:r>
      <w:r>
        <w:rPr>
          <w:rFonts w:asciiTheme="majorBidi" w:hAnsiTheme="majorBidi" w:cstheme="majorBidi"/>
          <w:sz w:val="24"/>
          <w:szCs w:val="24"/>
        </w:rPr>
        <w:t>İtalya</w:t>
      </w:r>
      <w:r w:rsidR="00D80611">
        <w:rPr>
          <w:rFonts w:asciiTheme="majorBidi" w:hAnsiTheme="majorBidi" w:cstheme="majorBidi"/>
          <w:sz w:val="24"/>
          <w:szCs w:val="24"/>
        </w:rPr>
        <w:t>'yla çalışma</w:t>
      </w:r>
      <w:r w:rsidR="00E57067">
        <w:rPr>
          <w:rFonts w:asciiTheme="majorBidi" w:hAnsiTheme="majorBidi" w:cstheme="majorBidi"/>
          <w:sz w:val="24"/>
          <w:szCs w:val="24"/>
        </w:rPr>
        <w:t>yı</w:t>
      </w:r>
      <w:r w:rsidR="00D80611">
        <w:rPr>
          <w:rFonts w:asciiTheme="majorBidi" w:hAnsiTheme="majorBidi" w:cstheme="majorBidi"/>
          <w:sz w:val="24"/>
          <w:szCs w:val="24"/>
        </w:rPr>
        <w:t xml:space="preserve"> daha olumlu bulunmaktaydı. B</w:t>
      </w:r>
      <w:r>
        <w:rPr>
          <w:rFonts w:asciiTheme="majorBidi" w:hAnsiTheme="majorBidi" w:cstheme="majorBidi"/>
          <w:sz w:val="24"/>
          <w:szCs w:val="24"/>
        </w:rPr>
        <w:t xml:space="preserve">u dönemde </w:t>
      </w:r>
      <w:r w:rsidR="00E57067">
        <w:rPr>
          <w:rFonts w:asciiTheme="majorBidi" w:hAnsiTheme="majorBidi" w:cstheme="majorBidi"/>
          <w:sz w:val="24"/>
          <w:szCs w:val="24"/>
        </w:rPr>
        <w:t xml:space="preserve">İtalya; </w:t>
      </w:r>
      <w:r>
        <w:rPr>
          <w:rFonts w:asciiTheme="majorBidi" w:hAnsiTheme="majorBidi" w:cstheme="majorBidi"/>
          <w:sz w:val="24"/>
          <w:szCs w:val="24"/>
        </w:rPr>
        <w:t>Yunanistan ve Türkiye'nin sorunlarının çözülmesi için çaba sarf ediyor ve iki ülkenin yakınlaşmasını destekliyordu.</w:t>
      </w:r>
      <w:r w:rsidR="00D80611">
        <w:rPr>
          <w:rFonts w:asciiTheme="majorBidi" w:hAnsiTheme="majorBidi" w:cstheme="majorBidi"/>
          <w:sz w:val="24"/>
          <w:szCs w:val="24"/>
        </w:rPr>
        <w:t xml:space="preserve"> Ayrıca İtalya Türk Donanması'na gemi satmayı çekici kolaylıklar sağlayarak kabul ediyordu. </w:t>
      </w:r>
      <w:r w:rsidR="00E57067">
        <w:rPr>
          <w:rFonts w:asciiTheme="majorBidi" w:hAnsiTheme="majorBidi" w:cstheme="majorBidi"/>
          <w:sz w:val="24"/>
          <w:szCs w:val="24"/>
        </w:rPr>
        <w:t>Dahası</w:t>
      </w:r>
      <w:r w:rsidR="00D80611">
        <w:rPr>
          <w:rFonts w:asciiTheme="majorBidi" w:hAnsiTheme="majorBidi" w:cstheme="majorBidi"/>
          <w:sz w:val="24"/>
          <w:szCs w:val="24"/>
        </w:rPr>
        <w:t xml:space="preserve"> Avrupa Birliği'nin kurulmasını gündeme getiren Fransa</w:t>
      </w:r>
      <w:r w:rsidR="0029421C">
        <w:rPr>
          <w:rFonts w:asciiTheme="majorBidi" w:hAnsiTheme="majorBidi" w:cstheme="majorBidi"/>
          <w:sz w:val="24"/>
          <w:szCs w:val="24"/>
        </w:rPr>
        <w:t>,</w:t>
      </w:r>
      <w:r w:rsidR="00D80611">
        <w:rPr>
          <w:rFonts w:asciiTheme="majorBidi" w:hAnsiTheme="majorBidi" w:cstheme="majorBidi"/>
          <w:sz w:val="24"/>
          <w:szCs w:val="24"/>
        </w:rPr>
        <w:t xml:space="preserve"> Türkiye'yi</w:t>
      </w:r>
      <w:r w:rsidR="0029421C">
        <w:rPr>
          <w:rFonts w:asciiTheme="majorBidi" w:hAnsiTheme="majorBidi" w:cstheme="majorBidi"/>
          <w:sz w:val="24"/>
          <w:szCs w:val="24"/>
        </w:rPr>
        <w:t xml:space="preserve"> bu</w:t>
      </w:r>
      <w:r w:rsidR="00D80611">
        <w:rPr>
          <w:rFonts w:asciiTheme="majorBidi" w:hAnsiTheme="majorBidi" w:cstheme="majorBidi"/>
          <w:sz w:val="24"/>
          <w:szCs w:val="24"/>
        </w:rPr>
        <w:t xml:space="preserve"> plana dâhil etme</w:t>
      </w:r>
      <w:r w:rsidR="00E57067">
        <w:rPr>
          <w:rFonts w:asciiTheme="majorBidi" w:hAnsiTheme="majorBidi" w:cstheme="majorBidi"/>
          <w:sz w:val="24"/>
          <w:szCs w:val="24"/>
        </w:rPr>
        <w:t>mesi nedeniyle</w:t>
      </w:r>
      <w:r w:rsidR="00D80611">
        <w:rPr>
          <w:rFonts w:asciiTheme="majorBidi" w:hAnsiTheme="majorBidi" w:cstheme="majorBidi"/>
          <w:sz w:val="24"/>
          <w:szCs w:val="24"/>
        </w:rPr>
        <w:t xml:space="preserve"> İtalya</w:t>
      </w:r>
      <w:r w:rsidR="00E57067">
        <w:rPr>
          <w:rFonts w:asciiTheme="majorBidi" w:hAnsiTheme="majorBidi" w:cstheme="majorBidi"/>
          <w:sz w:val="24"/>
          <w:szCs w:val="24"/>
        </w:rPr>
        <w:t xml:space="preserve"> tarafından </w:t>
      </w:r>
      <w:r w:rsidR="00D80611">
        <w:rPr>
          <w:rFonts w:asciiTheme="majorBidi" w:hAnsiTheme="majorBidi" w:cstheme="majorBidi"/>
          <w:sz w:val="24"/>
          <w:szCs w:val="24"/>
        </w:rPr>
        <w:t>kına</w:t>
      </w:r>
      <w:r w:rsidR="00E57067">
        <w:rPr>
          <w:rFonts w:asciiTheme="majorBidi" w:hAnsiTheme="majorBidi" w:cstheme="majorBidi"/>
          <w:sz w:val="24"/>
          <w:szCs w:val="24"/>
        </w:rPr>
        <w:t>n</w:t>
      </w:r>
      <w:r w:rsidR="00D80611">
        <w:rPr>
          <w:rFonts w:asciiTheme="majorBidi" w:hAnsiTheme="majorBidi" w:cstheme="majorBidi"/>
          <w:sz w:val="24"/>
          <w:szCs w:val="24"/>
        </w:rPr>
        <w:t xml:space="preserve">maktaydı. </w:t>
      </w:r>
      <w:r w:rsidR="0029421C">
        <w:rPr>
          <w:rFonts w:asciiTheme="majorBidi" w:hAnsiTheme="majorBidi" w:cstheme="majorBidi"/>
          <w:sz w:val="24"/>
          <w:szCs w:val="24"/>
        </w:rPr>
        <w:t xml:space="preserve">Türkiye, İtalya'yla beraber </w:t>
      </w:r>
      <w:r w:rsidR="00D80611">
        <w:rPr>
          <w:rFonts w:asciiTheme="majorBidi" w:hAnsiTheme="majorBidi" w:cstheme="majorBidi"/>
          <w:sz w:val="24"/>
          <w:szCs w:val="24"/>
        </w:rPr>
        <w:t xml:space="preserve">Balkan </w:t>
      </w:r>
      <w:r w:rsidR="0029421C">
        <w:rPr>
          <w:rFonts w:asciiTheme="majorBidi" w:hAnsiTheme="majorBidi" w:cstheme="majorBidi"/>
          <w:sz w:val="24"/>
          <w:szCs w:val="24"/>
        </w:rPr>
        <w:t xml:space="preserve">devletlerinin arasında bir </w:t>
      </w:r>
      <w:r w:rsidR="00D80611">
        <w:rPr>
          <w:rFonts w:asciiTheme="majorBidi" w:hAnsiTheme="majorBidi" w:cstheme="majorBidi"/>
          <w:sz w:val="24"/>
          <w:szCs w:val="24"/>
        </w:rPr>
        <w:t xml:space="preserve">işbirliğinin gerçekleşmesi </w:t>
      </w:r>
      <w:r w:rsidR="0029421C">
        <w:rPr>
          <w:rFonts w:asciiTheme="majorBidi" w:hAnsiTheme="majorBidi" w:cstheme="majorBidi"/>
          <w:sz w:val="24"/>
          <w:szCs w:val="24"/>
        </w:rPr>
        <w:t xml:space="preserve">için görüşmeler yapıyordu. </w:t>
      </w:r>
      <w:r w:rsidR="00D80611">
        <w:rPr>
          <w:rFonts w:asciiTheme="majorBidi" w:hAnsiTheme="majorBidi" w:cstheme="majorBidi"/>
          <w:sz w:val="24"/>
          <w:szCs w:val="24"/>
        </w:rPr>
        <w:t>Fakat Büyük Buhran</w:t>
      </w:r>
      <w:r w:rsidR="006973D6">
        <w:rPr>
          <w:rFonts w:asciiTheme="majorBidi" w:hAnsiTheme="majorBidi" w:cstheme="majorBidi"/>
          <w:sz w:val="24"/>
          <w:szCs w:val="24"/>
        </w:rPr>
        <w:t>,</w:t>
      </w:r>
      <w:r w:rsidR="00D80611">
        <w:rPr>
          <w:rFonts w:asciiTheme="majorBidi" w:hAnsiTheme="majorBidi" w:cstheme="majorBidi"/>
          <w:sz w:val="24"/>
          <w:szCs w:val="24"/>
        </w:rPr>
        <w:t xml:space="preserve"> İtalya'nın Türkiye'yle ilişkisindeki enerjisini düşür</w:t>
      </w:r>
      <w:r w:rsidR="0029421C">
        <w:rPr>
          <w:rFonts w:asciiTheme="majorBidi" w:hAnsiTheme="majorBidi" w:cstheme="majorBidi"/>
          <w:sz w:val="24"/>
          <w:szCs w:val="24"/>
        </w:rPr>
        <w:t>mekteydi.</w:t>
      </w:r>
      <w:r w:rsidR="00D80611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306E31" w:rsidRDefault="00306E31" w:rsidP="00AD6F2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1932 yılına doğru bazı küçük adalar hakkında problem doğmuştu. Taraflar </w:t>
      </w:r>
      <w:r w:rsidRPr="00F36A4C"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 w:rsidRPr="00F36A4C">
        <w:rPr>
          <w:rFonts w:asciiTheme="majorBidi" w:hAnsiTheme="majorBidi" w:cstheme="majorBidi"/>
          <w:sz w:val="24"/>
          <w:szCs w:val="24"/>
        </w:rPr>
        <w:t>Haye</w:t>
      </w:r>
      <w:proofErr w:type="spellEnd"/>
      <w:r w:rsidRPr="00F36A4C">
        <w:rPr>
          <w:rFonts w:asciiTheme="majorBidi" w:hAnsiTheme="majorBidi" w:cstheme="majorBidi"/>
          <w:sz w:val="24"/>
          <w:szCs w:val="24"/>
        </w:rPr>
        <w:t xml:space="preserve"> Adalet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36A4C">
        <w:rPr>
          <w:rFonts w:asciiTheme="majorBidi" w:hAnsiTheme="majorBidi" w:cstheme="majorBidi"/>
          <w:sz w:val="24"/>
          <w:szCs w:val="24"/>
        </w:rPr>
        <w:t>Divanı</w:t>
      </w:r>
      <w:r>
        <w:rPr>
          <w:rFonts w:asciiTheme="majorBidi" w:hAnsiTheme="majorBidi" w:cstheme="majorBidi"/>
          <w:sz w:val="24"/>
          <w:szCs w:val="24"/>
        </w:rPr>
        <w:t>'</w:t>
      </w:r>
      <w:r w:rsidRPr="00F36A4C">
        <w:rPr>
          <w:rFonts w:asciiTheme="majorBidi" w:hAnsiTheme="majorBidi" w:cstheme="majorBidi"/>
          <w:sz w:val="24"/>
          <w:szCs w:val="24"/>
        </w:rPr>
        <w:t>na</w:t>
      </w:r>
      <w:r>
        <w:rPr>
          <w:rFonts w:asciiTheme="majorBidi" w:hAnsiTheme="majorBidi" w:cstheme="majorBidi"/>
          <w:sz w:val="24"/>
          <w:szCs w:val="24"/>
        </w:rPr>
        <w:t xml:space="preserve"> gidilmesine karar verseler d</w:t>
      </w:r>
      <w:r w:rsidR="0029421C">
        <w:rPr>
          <w:rFonts w:asciiTheme="majorBidi" w:hAnsiTheme="majorBidi" w:cstheme="majorBidi"/>
          <w:sz w:val="24"/>
          <w:szCs w:val="24"/>
        </w:rPr>
        <w:t xml:space="preserve">e </w:t>
      </w:r>
      <w:r>
        <w:rPr>
          <w:rFonts w:asciiTheme="majorBidi" w:hAnsiTheme="majorBidi" w:cstheme="majorBidi"/>
          <w:sz w:val="24"/>
          <w:szCs w:val="24"/>
        </w:rPr>
        <w:t>bir süre so</w:t>
      </w:r>
      <w:r w:rsidR="00D80611">
        <w:rPr>
          <w:rFonts w:asciiTheme="majorBidi" w:hAnsiTheme="majorBidi" w:cstheme="majorBidi"/>
          <w:sz w:val="24"/>
          <w:szCs w:val="24"/>
        </w:rPr>
        <w:t>nra aralarında</w:t>
      </w:r>
      <w:r w:rsidR="0029421C">
        <w:rPr>
          <w:rFonts w:asciiTheme="majorBidi" w:hAnsiTheme="majorBidi" w:cstheme="majorBidi"/>
          <w:sz w:val="24"/>
          <w:szCs w:val="24"/>
        </w:rPr>
        <w:t>ki</w:t>
      </w:r>
      <w:r w:rsidR="00D80611">
        <w:rPr>
          <w:rFonts w:asciiTheme="majorBidi" w:hAnsiTheme="majorBidi" w:cstheme="majorBidi"/>
          <w:sz w:val="24"/>
          <w:szCs w:val="24"/>
        </w:rPr>
        <w:t xml:space="preserve"> sorunu çözdüler. </w:t>
      </w:r>
      <w:r>
        <w:rPr>
          <w:rFonts w:asciiTheme="majorBidi" w:hAnsiTheme="majorBidi" w:cstheme="majorBidi"/>
          <w:sz w:val="24"/>
          <w:szCs w:val="24"/>
        </w:rPr>
        <w:t>Ayrıca</w:t>
      </w:r>
      <w:r w:rsidR="00B526E8">
        <w:rPr>
          <w:rFonts w:asciiTheme="majorBidi" w:hAnsiTheme="majorBidi" w:cstheme="majorBidi"/>
          <w:sz w:val="24"/>
          <w:szCs w:val="24"/>
        </w:rPr>
        <w:t xml:space="preserve"> beş yıllığına imzalanmış bulunan</w:t>
      </w:r>
      <w:r w:rsidR="00B526E8">
        <w:rPr>
          <w:rStyle w:val="DipnotBavurusu"/>
          <w:rFonts w:asciiTheme="majorBidi" w:hAnsiTheme="majorBidi" w:cstheme="majorBidi"/>
          <w:sz w:val="24"/>
          <w:szCs w:val="24"/>
        </w:rPr>
        <w:footnoteReference w:id="43"/>
      </w:r>
      <w:r w:rsidR="00B526E8">
        <w:rPr>
          <w:rFonts w:asciiTheme="majorBidi" w:hAnsiTheme="majorBidi" w:cstheme="majorBidi"/>
          <w:sz w:val="24"/>
          <w:szCs w:val="24"/>
        </w:rPr>
        <w:t xml:space="preserve"> 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526E8">
        <w:rPr>
          <w:rFonts w:asciiTheme="majorBidi" w:hAnsiTheme="majorBidi" w:cstheme="majorBidi"/>
          <w:sz w:val="24"/>
          <w:szCs w:val="24"/>
        </w:rPr>
        <w:t>henüz süresi dolmayan 1928 Antlaşması'nı üç yıl daha uzatmaya karar verdiler.</w:t>
      </w:r>
      <w:r w:rsidR="006973D6">
        <w:rPr>
          <w:rFonts w:asciiTheme="majorBidi" w:hAnsiTheme="majorBidi" w:cstheme="majorBidi"/>
          <w:sz w:val="24"/>
          <w:szCs w:val="24"/>
        </w:rPr>
        <w:t xml:space="preserve"> Bu da iyi ilişkilerin devam edeceğinin ümidini vermekteydi.</w:t>
      </w:r>
    </w:p>
    <w:p w:rsidR="0029421C" w:rsidRDefault="00EE0CB4" w:rsidP="00AD6F2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973D6">
        <w:rPr>
          <w:rFonts w:asciiTheme="majorBidi" w:hAnsiTheme="majorBidi" w:cstheme="majorBidi"/>
          <w:sz w:val="24"/>
          <w:szCs w:val="24"/>
        </w:rPr>
        <w:t>Tam manasıyla dostluğa dönüşmemiş</w:t>
      </w:r>
      <w:r w:rsidR="0029421C">
        <w:rPr>
          <w:rFonts w:asciiTheme="majorBidi" w:hAnsiTheme="majorBidi" w:cstheme="majorBidi"/>
          <w:sz w:val="24"/>
          <w:szCs w:val="24"/>
        </w:rPr>
        <w:t xml:space="preserve"> olan Türkiye ve İtalya arasındaki</w:t>
      </w:r>
      <w:r w:rsidR="006973D6">
        <w:rPr>
          <w:rFonts w:asciiTheme="majorBidi" w:hAnsiTheme="majorBidi" w:cstheme="majorBidi"/>
          <w:sz w:val="24"/>
          <w:szCs w:val="24"/>
        </w:rPr>
        <w:t xml:space="preserve"> iyi ilişkiler çok da uzun sürmeyecekti. Çünkü Faşizm, İtalya'da gittikçe güç kazanmaktaydı</w:t>
      </w:r>
      <w:r w:rsidR="00AD7D0C">
        <w:rPr>
          <w:rFonts w:asciiTheme="majorBidi" w:hAnsiTheme="majorBidi" w:cstheme="majorBidi"/>
          <w:sz w:val="24"/>
          <w:szCs w:val="24"/>
        </w:rPr>
        <w:t>.</w:t>
      </w:r>
      <w:r w:rsidR="00AD7D0C">
        <w:rPr>
          <w:rStyle w:val="DipnotBavurusu"/>
          <w:rFonts w:asciiTheme="majorBidi" w:hAnsiTheme="majorBidi" w:cstheme="majorBidi"/>
          <w:sz w:val="24"/>
          <w:szCs w:val="24"/>
        </w:rPr>
        <w:footnoteReference w:id="44"/>
      </w:r>
      <w:r w:rsidR="006973D6">
        <w:rPr>
          <w:rFonts w:asciiTheme="majorBidi" w:hAnsiTheme="majorBidi" w:cstheme="majorBidi"/>
          <w:sz w:val="24"/>
          <w:szCs w:val="24"/>
        </w:rPr>
        <w:t xml:space="preserve"> </w:t>
      </w:r>
      <w:r w:rsidR="00AD7D0C">
        <w:rPr>
          <w:rFonts w:asciiTheme="majorBidi" w:hAnsiTheme="majorBidi" w:cstheme="majorBidi"/>
          <w:sz w:val="24"/>
          <w:szCs w:val="24"/>
        </w:rPr>
        <w:t xml:space="preserve">Buna paralel olarak </w:t>
      </w:r>
      <w:proofErr w:type="spellStart"/>
      <w:r w:rsidR="00AD7D0C">
        <w:rPr>
          <w:rFonts w:asciiTheme="majorBidi" w:hAnsiTheme="majorBidi" w:cstheme="majorBidi"/>
          <w:sz w:val="24"/>
          <w:szCs w:val="24"/>
        </w:rPr>
        <w:t>Mussolini</w:t>
      </w:r>
      <w:proofErr w:type="spellEnd"/>
      <w:r w:rsidR="0029421C">
        <w:rPr>
          <w:rFonts w:asciiTheme="majorBidi" w:hAnsiTheme="majorBidi" w:cstheme="majorBidi"/>
          <w:sz w:val="24"/>
          <w:szCs w:val="24"/>
        </w:rPr>
        <w:t>,</w:t>
      </w:r>
      <w:r w:rsidR="00AD7D0C">
        <w:rPr>
          <w:rFonts w:asciiTheme="majorBidi" w:hAnsiTheme="majorBidi" w:cstheme="majorBidi"/>
          <w:sz w:val="24"/>
          <w:szCs w:val="24"/>
        </w:rPr>
        <w:t xml:space="preserve"> dış politikadaki ipleri tamamen eline aldı.</w:t>
      </w:r>
      <w:r w:rsidR="00AD7D0C">
        <w:rPr>
          <w:rStyle w:val="DipnotBavurusu"/>
          <w:rFonts w:asciiTheme="majorBidi" w:hAnsiTheme="majorBidi" w:cstheme="majorBidi"/>
          <w:sz w:val="24"/>
          <w:szCs w:val="24"/>
        </w:rPr>
        <w:footnoteReference w:id="45"/>
      </w:r>
      <w:r w:rsidR="00AD7D0C">
        <w:rPr>
          <w:rFonts w:asciiTheme="majorBidi" w:hAnsiTheme="majorBidi" w:cstheme="majorBidi"/>
          <w:sz w:val="24"/>
          <w:szCs w:val="24"/>
        </w:rPr>
        <w:t xml:space="preserve"> </w:t>
      </w:r>
      <w:r w:rsidR="0029421C">
        <w:rPr>
          <w:rFonts w:asciiTheme="majorBidi" w:hAnsiTheme="majorBidi" w:cstheme="majorBidi"/>
          <w:sz w:val="24"/>
          <w:szCs w:val="24"/>
        </w:rPr>
        <w:t>1930'lu yıllarda İtalya'yla olan ticarette düşüş yaşanırken, Almanya gittikçe Türkiye ticaretindeki payını arttırmaktaydı.</w:t>
      </w:r>
    </w:p>
    <w:p w:rsidR="00AD7D0C" w:rsidRDefault="0029421C" w:rsidP="00AD6F2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</w:r>
      <w:r w:rsidR="00AD7D0C">
        <w:rPr>
          <w:rFonts w:asciiTheme="majorBidi" w:hAnsiTheme="majorBidi" w:cstheme="majorBidi"/>
          <w:sz w:val="24"/>
          <w:szCs w:val="24"/>
        </w:rPr>
        <w:t xml:space="preserve">Bu gelişmeler </w:t>
      </w:r>
      <w:r w:rsidR="006973D6">
        <w:rPr>
          <w:rFonts w:asciiTheme="majorBidi" w:hAnsiTheme="majorBidi" w:cstheme="majorBidi"/>
          <w:sz w:val="24"/>
          <w:szCs w:val="24"/>
        </w:rPr>
        <w:t>İtalyan dış politikasını gün geçtikçe saldırganlaştırmaktaydı. Türkiye, İtalyan dış politikasının tümüyle faşizme teslim olacağını fark etmişti.</w:t>
      </w:r>
      <w:r>
        <w:rPr>
          <w:rFonts w:asciiTheme="majorBidi" w:hAnsiTheme="majorBidi" w:cstheme="majorBidi"/>
          <w:sz w:val="24"/>
          <w:szCs w:val="24"/>
        </w:rPr>
        <w:t xml:space="preserve"> 1934'te </w:t>
      </w:r>
      <w:proofErr w:type="spellStart"/>
      <w:r>
        <w:rPr>
          <w:rFonts w:asciiTheme="majorBidi" w:hAnsiTheme="majorBidi" w:cstheme="majorBidi"/>
          <w:sz w:val="24"/>
          <w:szCs w:val="24"/>
        </w:rPr>
        <w:t>Mussolini</w:t>
      </w:r>
      <w:proofErr w:type="spellEnd"/>
      <w:r w:rsidR="006973D6">
        <w:rPr>
          <w:rFonts w:asciiTheme="majorBidi" w:hAnsiTheme="majorBidi" w:cstheme="majorBidi"/>
          <w:sz w:val="24"/>
          <w:szCs w:val="24"/>
        </w:rPr>
        <w:t xml:space="preserve">, İtalya'nın tarihi emelleri </w:t>
      </w:r>
      <w:r>
        <w:rPr>
          <w:rFonts w:asciiTheme="majorBidi" w:hAnsiTheme="majorBidi" w:cstheme="majorBidi"/>
          <w:sz w:val="24"/>
          <w:szCs w:val="24"/>
        </w:rPr>
        <w:t>olarak Afrika ve Asya'yı göster</w:t>
      </w:r>
      <w:r w:rsidR="006973D6">
        <w:rPr>
          <w:rFonts w:asciiTheme="majorBidi" w:hAnsiTheme="majorBidi" w:cstheme="majorBidi"/>
          <w:sz w:val="24"/>
          <w:szCs w:val="24"/>
        </w:rPr>
        <w:t xml:space="preserve">di. </w:t>
      </w:r>
      <w:r>
        <w:rPr>
          <w:rFonts w:asciiTheme="majorBidi" w:hAnsiTheme="majorBidi" w:cstheme="majorBidi"/>
          <w:sz w:val="24"/>
          <w:szCs w:val="24"/>
        </w:rPr>
        <w:t xml:space="preserve">Tepkiler üzerine Türkiye'yi hedef almadığını, çünkü Türkiye'yi bir Avrupa ülkesi kabul ettiğini söylese de tedirgin ediciydi. </w:t>
      </w:r>
      <w:r w:rsidR="006973D6">
        <w:rPr>
          <w:rFonts w:asciiTheme="majorBidi" w:hAnsiTheme="majorBidi" w:cstheme="majorBidi"/>
          <w:sz w:val="24"/>
          <w:szCs w:val="24"/>
        </w:rPr>
        <w:t>Bir süre sonra da yabancı basına verdiği bir demeçte İtalya'nın ihtiyaç duyduğu tahıl</w:t>
      </w:r>
      <w:r>
        <w:rPr>
          <w:rFonts w:asciiTheme="majorBidi" w:hAnsiTheme="majorBidi" w:cstheme="majorBidi"/>
          <w:sz w:val="24"/>
          <w:szCs w:val="24"/>
        </w:rPr>
        <w:t xml:space="preserve">ın tamamını </w:t>
      </w:r>
      <w:r w:rsidR="006973D6">
        <w:rPr>
          <w:rFonts w:asciiTheme="majorBidi" w:hAnsiTheme="majorBidi" w:cstheme="majorBidi"/>
          <w:sz w:val="24"/>
          <w:szCs w:val="24"/>
        </w:rPr>
        <w:t xml:space="preserve">üretemediğinden dolayı </w:t>
      </w:r>
      <w:r>
        <w:rPr>
          <w:rFonts w:asciiTheme="majorBidi" w:hAnsiTheme="majorBidi" w:cstheme="majorBidi"/>
          <w:sz w:val="24"/>
          <w:szCs w:val="24"/>
        </w:rPr>
        <w:t>topraklarını genişletmek</w:t>
      </w:r>
      <w:r w:rsidR="006973D6">
        <w:rPr>
          <w:rFonts w:asciiTheme="majorBidi" w:hAnsiTheme="majorBidi" w:cstheme="majorBidi"/>
          <w:sz w:val="24"/>
          <w:szCs w:val="24"/>
        </w:rPr>
        <w:t xml:space="preserve"> zorunda olduğunu belirtti.</w:t>
      </w:r>
      <w:r w:rsidR="00AD7D0C">
        <w:rPr>
          <w:rFonts w:asciiTheme="majorBidi" w:hAnsiTheme="majorBidi" w:cstheme="majorBidi"/>
          <w:sz w:val="24"/>
          <w:szCs w:val="24"/>
        </w:rPr>
        <w:t xml:space="preserve"> Ayrıca </w:t>
      </w:r>
      <w:r>
        <w:rPr>
          <w:rFonts w:asciiTheme="majorBidi" w:hAnsiTheme="majorBidi" w:cstheme="majorBidi"/>
          <w:sz w:val="24"/>
          <w:szCs w:val="24"/>
        </w:rPr>
        <w:t xml:space="preserve">artık Akdeniz'i kastederek söylediği ettiği meşhur </w:t>
      </w:r>
      <w:r w:rsidR="00AD7D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"</w:t>
      </w:r>
      <w:proofErr w:type="spellStart"/>
      <w:r w:rsidR="00AD7D0C" w:rsidRPr="00AD7D0C">
        <w:rPr>
          <w:rFonts w:asciiTheme="majorBidi" w:hAnsiTheme="majorBidi" w:cstheme="majorBidi"/>
          <w:sz w:val="24"/>
          <w:szCs w:val="24"/>
        </w:rPr>
        <w:t>Mare</w:t>
      </w:r>
      <w:proofErr w:type="spellEnd"/>
      <w:r w:rsidR="00AD7D0C" w:rsidRPr="00AD7D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7D0C" w:rsidRPr="00AD7D0C">
        <w:rPr>
          <w:rFonts w:asciiTheme="majorBidi" w:hAnsiTheme="majorBidi" w:cstheme="majorBidi"/>
          <w:sz w:val="24"/>
          <w:szCs w:val="24"/>
        </w:rPr>
        <w:t>Nostrum</w:t>
      </w:r>
      <w:proofErr w:type="spellEnd"/>
      <w:r w:rsidR="00AD7D0C" w:rsidRPr="00AD7D0C">
        <w:rPr>
          <w:rFonts w:asciiTheme="majorBidi" w:hAnsiTheme="majorBidi" w:cstheme="majorBidi"/>
          <w:sz w:val="24"/>
          <w:szCs w:val="24"/>
        </w:rPr>
        <w:t xml:space="preserve"> (Bizim Deniz)</w:t>
      </w:r>
      <w:r>
        <w:rPr>
          <w:rFonts w:asciiTheme="majorBidi" w:hAnsiTheme="majorBidi" w:cstheme="majorBidi"/>
          <w:sz w:val="24"/>
          <w:szCs w:val="24"/>
        </w:rPr>
        <w:t>"</w:t>
      </w:r>
      <w:r w:rsidR="00AD7D0C" w:rsidRPr="00AD7D0C">
        <w:rPr>
          <w:rFonts w:asciiTheme="majorBidi" w:hAnsiTheme="majorBidi" w:cstheme="majorBidi"/>
          <w:sz w:val="24"/>
          <w:szCs w:val="24"/>
        </w:rPr>
        <w:t xml:space="preserve"> ifadesini</w:t>
      </w:r>
      <w:r>
        <w:rPr>
          <w:rFonts w:asciiTheme="majorBidi" w:hAnsiTheme="majorBidi" w:cstheme="majorBidi"/>
          <w:sz w:val="24"/>
          <w:szCs w:val="24"/>
        </w:rPr>
        <w:t xml:space="preserve"> de kullanmaya başlamıştı ki b</w:t>
      </w:r>
      <w:r w:rsidR="00AD7D0C">
        <w:rPr>
          <w:rFonts w:asciiTheme="majorBidi" w:hAnsiTheme="majorBidi" w:cstheme="majorBidi"/>
          <w:sz w:val="24"/>
          <w:szCs w:val="24"/>
        </w:rPr>
        <w:t>ütün b</w:t>
      </w:r>
      <w:r w:rsidR="006973D6">
        <w:rPr>
          <w:rFonts w:asciiTheme="majorBidi" w:hAnsiTheme="majorBidi" w:cstheme="majorBidi"/>
          <w:sz w:val="24"/>
          <w:szCs w:val="24"/>
        </w:rPr>
        <w:t xml:space="preserve">u söylemler </w:t>
      </w:r>
      <w:r>
        <w:rPr>
          <w:rFonts w:asciiTheme="majorBidi" w:hAnsiTheme="majorBidi" w:cstheme="majorBidi"/>
          <w:sz w:val="24"/>
          <w:szCs w:val="24"/>
        </w:rPr>
        <w:t xml:space="preserve">Türkiye'yi ciddi manada </w:t>
      </w:r>
      <w:r w:rsidR="006973D6">
        <w:rPr>
          <w:rFonts w:asciiTheme="majorBidi" w:hAnsiTheme="majorBidi" w:cstheme="majorBidi"/>
          <w:sz w:val="24"/>
          <w:szCs w:val="24"/>
        </w:rPr>
        <w:t>kaygılandırmaktaydı.</w:t>
      </w:r>
      <w:r w:rsidR="00AD7D0C">
        <w:rPr>
          <w:rFonts w:asciiTheme="majorBidi" w:hAnsiTheme="majorBidi" w:cstheme="majorBidi"/>
          <w:sz w:val="24"/>
          <w:szCs w:val="24"/>
        </w:rPr>
        <w:t xml:space="preserve"> Önlem olarak</w:t>
      </w:r>
      <w:r w:rsidR="00F05DE8">
        <w:rPr>
          <w:rFonts w:asciiTheme="majorBidi" w:hAnsiTheme="majorBidi" w:cstheme="majorBidi"/>
          <w:sz w:val="24"/>
          <w:szCs w:val="24"/>
        </w:rPr>
        <w:t xml:space="preserve"> Türkiye,</w:t>
      </w:r>
      <w:r w:rsidR="00AD7D0C">
        <w:rPr>
          <w:rFonts w:asciiTheme="majorBidi" w:hAnsiTheme="majorBidi" w:cstheme="majorBidi"/>
          <w:sz w:val="24"/>
          <w:szCs w:val="24"/>
        </w:rPr>
        <w:t xml:space="preserve"> Yunan</w:t>
      </w:r>
      <w:r w:rsidR="006973D6">
        <w:rPr>
          <w:rFonts w:asciiTheme="majorBidi" w:hAnsiTheme="majorBidi" w:cstheme="majorBidi"/>
          <w:sz w:val="24"/>
          <w:szCs w:val="24"/>
        </w:rPr>
        <w:t>istan'</w:t>
      </w:r>
      <w:r w:rsidR="000D2134">
        <w:rPr>
          <w:rFonts w:asciiTheme="majorBidi" w:hAnsiTheme="majorBidi" w:cstheme="majorBidi"/>
          <w:sz w:val="24"/>
          <w:szCs w:val="24"/>
        </w:rPr>
        <w:t>la</w:t>
      </w:r>
      <w:r w:rsidR="006973D6">
        <w:rPr>
          <w:rFonts w:asciiTheme="majorBidi" w:hAnsiTheme="majorBidi" w:cstheme="majorBidi"/>
          <w:sz w:val="24"/>
          <w:szCs w:val="24"/>
        </w:rPr>
        <w:t xml:space="preserve"> </w:t>
      </w:r>
      <w:r w:rsidR="00AD7D0C">
        <w:rPr>
          <w:rFonts w:asciiTheme="majorBidi" w:hAnsiTheme="majorBidi" w:cstheme="majorBidi"/>
          <w:sz w:val="24"/>
          <w:szCs w:val="24"/>
        </w:rPr>
        <w:t>yakınlaş</w:t>
      </w:r>
      <w:r>
        <w:rPr>
          <w:rFonts w:asciiTheme="majorBidi" w:hAnsiTheme="majorBidi" w:cstheme="majorBidi"/>
          <w:sz w:val="24"/>
          <w:szCs w:val="24"/>
        </w:rPr>
        <w:t>maktay</w:t>
      </w:r>
      <w:r w:rsidR="00AD7D0C">
        <w:rPr>
          <w:rFonts w:asciiTheme="majorBidi" w:hAnsiTheme="majorBidi" w:cstheme="majorBidi"/>
          <w:sz w:val="24"/>
          <w:szCs w:val="24"/>
        </w:rPr>
        <w:t>dı</w:t>
      </w:r>
      <w:r w:rsidR="006973D6">
        <w:rPr>
          <w:rFonts w:asciiTheme="majorBidi" w:hAnsiTheme="majorBidi" w:cstheme="majorBidi"/>
          <w:sz w:val="24"/>
          <w:szCs w:val="24"/>
        </w:rPr>
        <w:t>.</w:t>
      </w:r>
      <w:r w:rsidR="00AD7D0C">
        <w:rPr>
          <w:rFonts w:asciiTheme="majorBidi" w:hAnsiTheme="majorBidi" w:cstheme="majorBidi"/>
          <w:sz w:val="24"/>
          <w:szCs w:val="24"/>
        </w:rPr>
        <w:t xml:space="preserve"> </w:t>
      </w:r>
    </w:p>
    <w:p w:rsidR="006973D6" w:rsidRDefault="00AD7D0C" w:rsidP="00AD7D0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Atatürk </w:t>
      </w:r>
      <w:proofErr w:type="spellStart"/>
      <w:r>
        <w:rPr>
          <w:rFonts w:asciiTheme="majorBidi" w:hAnsiTheme="majorBidi" w:cstheme="majorBidi"/>
          <w:sz w:val="24"/>
          <w:szCs w:val="24"/>
        </w:rPr>
        <w:t>Mussolini'yi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soytarı olarak nitelendiriyordu. Hatta bir gün, onun her maceraya atılabileceğini çünkü savaşın ne demek olduğunu bilmediğini söylemişti.</w:t>
      </w:r>
      <w:r>
        <w:rPr>
          <w:rStyle w:val="DipnotBavurusu"/>
          <w:rFonts w:asciiTheme="majorBidi" w:hAnsiTheme="majorBidi" w:cstheme="majorBidi"/>
          <w:sz w:val="24"/>
          <w:szCs w:val="24"/>
        </w:rPr>
        <w:footnoteReference w:id="46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973D6">
        <w:rPr>
          <w:rFonts w:asciiTheme="majorBidi" w:hAnsiTheme="majorBidi" w:cstheme="majorBidi"/>
          <w:sz w:val="24"/>
          <w:szCs w:val="24"/>
        </w:rPr>
        <w:t xml:space="preserve"> </w:t>
      </w:r>
    </w:p>
    <w:p w:rsidR="00F05DE8" w:rsidRDefault="00AD7D0C" w:rsidP="00AD6F2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0D2134">
        <w:rPr>
          <w:rFonts w:asciiTheme="majorBidi" w:hAnsiTheme="majorBidi" w:cstheme="majorBidi"/>
          <w:sz w:val="24"/>
          <w:szCs w:val="24"/>
        </w:rPr>
        <w:t>İtalya, yaptığı girişimlerle Balkanlardaki huzuru kaçırmaya devam ediyor, hatta bu ülkeleri birbirine düşürme</w:t>
      </w:r>
      <w:r w:rsidR="00F05DE8">
        <w:rPr>
          <w:rFonts w:asciiTheme="majorBidi" w:hAnsiTheme="majorBidi" w:cstheme="majorBidi"/>
          <w:sz w:val="24"/>
          <w:szCs w:val="24"/>
        </w:rPr>
        <w:t xml:space="preserve"> niyeti </w:t>
      </w:r>
      <w:r w:rsidR="000D2134">
        <w:rPr>
          <w:rFonts w:asciiTheme="majorBidi" w:hAnsiTheme="majorBidi" w:cstheme="majorBidi"/>
          <w:sz w:val="24"/>
          <w:szCs w:val="24"/>
        </w:rPr>
        <w:t xml:space="preserve">de Türkiye tarafından </w:t>
      </w:r>
      <w:r w:rsidR="00F05DE8">
        <w:rPr>
          <w:rFonts w:asciiTheme="majorBidi" w:hAnsiTheme="majorBidi" w:cstheme="majorBidi"/>
          <w:sz w:val="24"/>
          <w:szCs w:val="24"/>
        </w:rPr>
        <w:t>fark</w:t>
      </w:r>
      <w:r w:rsidR="000D2134">
        <w:rPr>
          <w:rFonts w:asciiTheme="majorBidi" w:hAnsiTheme="majorBidi" w:cstheme="majorBidi"/>
          <w:sz w:val="24"/>
          <w:szCs w:val="24"/>
        </w:rPr>
        <w:t xml:space="preserve"> edildi.</w:t>
      </w:r>
      <w:r w:rsidR="00F05DE8" w:rsidRPr="00F05DE8">
        <w:rPr>
          <w:rStyle w:val="DipnotBavurusu"/>
          <w:rFonts w:asciiTheme="majorBidi" w:hAnsiTheme="majorBidi" w:cstheme="majorBidi"/>
          <w:sz w:val="24"/>
          <w:szCs w:val="24"/>
        </w:rPr>
        <w:t xml:space="preserve"> </w:t>
      </w:r>
    </w:p>
    <w:p w:rsidR="00AD7D0C" w:rsidRDefault="00F05DE8" w:rsidP="00AD6F2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0D2134">
        <w:rPr>
          <w:rFonts w:asciiTheme="majorBidi" w:hAnsiTheme="majorBidi" w:cstheme="majorBidi"/>
          <w:sz w:val="24"/>
          <w:szCs w:val="24"/>
        </w:rPr>
        <w:t>Türkiye Balkanlarda tüm bölge ülkelerinin katılacağı antlaşmalar istiyordu.</w:t>
      </w:r>
      <w:r w:rsidR="00A94D05">
        <w:rPr>
          <w:rStyle w:val="DipnotBavurusu"/>
          <w:rFonts w:asciiTheme="majorBidi" w:hAnsiTheme="majorBidi" w:cstheme="majorBidi"/>
          <w:sz w:val="24"/>
          <w:szCs w:val="24"/>
        </w:rPr>
        <w:footnoteReference w:id="47"/>
      </w:r>
      <w:r w:rsidR="000D2134">
        <w:rPr>
          <w:rFonts w:asciiTheme="majorBidi" w:hAnsiTheme="majorBidi" w:cstheme="majorBidi"/>
          <w:sz w:val="24"/>
          <w:szCs w:val="24"/>
        </w:rPr>
        <w:t xml:space="preserve"> Türkiye'nin </w:t>
      </w:r>
      <w:r>
        <w:rPr>
          <w:rFonts w:asciiTheme="majorBidi" w:hAnsiTheme="majorBidi" w:cstheme="majorBidi"/>
          <w:sz w:val="24"/>
          <w:szCs w:val="24"/>
        </w:rPr>
        <w:t>çabalarıyla</w:t>
      </w:r>
      <w:r w:rsidR="00A94D05">
        <w:rPr>
          <w:rFonts w:asciiTheme="majorBidi" w:hAnsiTheme="majorBidi" w:cstheme="majorBidi"/>
          <w:sz w:val="24"/>
          <w:szCs w:val="24"/>
        </w:rPr>
        <w:t xml:space="preserve"> </w:t>
      </w:r>
      <w:r w:rsidR="000D2134">
        <w:rPr>
          <w:rFonts w:asciiTheme="majorBidi" w:hAnsiTheme="majorBidi" w:cstheme="majorBidi"/>
          <w:sz w:val="24"/>
          <w:szCs w:val="24"/>
        </w:rPr>
        <w:t>1934</w:t>
      </w:r>
      <w:r w:rsidR="00A94D05">
        <w:rPr>
          <w:rFonts w:asciiTheme="majorBidi" w:hAnsiTheme="majorBidi" w:cstheme="majorBidi"/>
          <w:sz w:val="24"/>
          <w:szCs w:val="24"/>
        </w:rPr>
        <w:t xml:space="preserve"> yılında T</w:t>
      </w:r>
      <w:r w:rsidR="00A94D05" w:rsidRPr="00A94D05">
        <w:rPr>
          <w:rFonts w:asciiTheme="majorBidi" w:hAnsiTheme="majorBidi" w:cstheme="majorBidi"/>
          <w:sz w:val="24"/>
          <w:szCs w:val="24"/>
        </w:rPr>
        <w:t>ürkiye, Yunanistan, Yugoslavya ve Romanya</w:t>
      </w:r>
      <w:r w:rsidR="00A94D05">
        <w:rPr>
          <w:rFonts w:asciiTheme="majorBidi" w:hAnsiTheme="majorBidi" w:cstheme="majorBidi"/>
          <w:sz w:val="24"/>
          <w:szCs w:val="24"/>
        </w:rPr>
        <w:t>'nın birlikteliğinde</w:t>
      </w:r>
      <w:r w:rsidR="00A94D05" w:rsidRPr="00A94D05">
        <w:rPr>
          <w:rFonts w:asciiTheme="majorBidi" w:hAnsiTheme="majorBidi" w:cstheme="majorBidi"/>
          <w:sz w:val="24"/>
          <w:szCs w:val="24"/>
        </w:rPr>
        <w:t xml:space="preserve"> </w:t>
      </w:r>
      <w:r w:rsidR="00A94D05">
        <w:rPr>
          <w:rFonts w:asciiTheme="majorBidi" w:hAnsiTheme="majorBidi" w:cstheme="majorBidi"/>
          <w:sz w:val="24"/>
          <w:szCs w:val="24"/>
        </w:rPr>
        <w:t>Balkan Antantı kuruldu.</w:t>
      </w:r>
      <w:r w:rsidR="000D2134">
        <w:rPr>
          <w:rFonts w:asciiTheme="majorBidi" w:hAnsiTheme="majorBidi" w:cstheme="majorBidi"/>
          <w:sz w:val="24"/>
          <w:szCs w:val="24"/>
        </w:rPr>
        <w:t xml:space="preserve">  </w:t>
      </w:r>
    </w:p>
    <w:p w:rsidR="00A94D05" w:rsidRDefault="00A94D05" w:rsidP="00F05DE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İtalya, 1935'te Etiyopya'yı işgal ederek Türkiye'nin tedirginliğini </w:t>
      </w:r>
      <w:r w:rsidR="00F05DE8">
        <w:rPr>
          <w:rFonts w:asciiTheme="majorBidi" w:hAnsiTheme="majorBidi" w:cstheme="majorBidi"/>
          <w:sz w:val="24"/>
          <w:szCs w:val="24"/>
        </w:rPr>
        <w:t xml:space="preserve">daha da </w:t>
      </w:r>
      <w:r>
        <w:rPr>
          <w:rFonts w:asciiTheme="majorBidi" w:hAnsiTheme="majorBidi" w:cstheme="majorBidi"/>
          <w:sz w:val="24"/>
          <w:szCs w:val="24"/>
        </w:rPr>
        <w:t>arttırm</w:t>
      </w:r>
      <w:r w:rsidR="00F05DE8">
        <w:rPr>
          <w:rFonts w:asciiTheme="majorBidi" w:hAnsiTheme="majorBidi" w:cstheme="majorBidi"/>
          <w:sz w:val="24"/>
          <w:szCs w:val="24"/>
        </w:rPr>
        <w:t>ıştır.</w:t>
      </w:r>
      <w:r>
        <w:rPr>
          <w:rStyle w:val="DipnotBavurusu"/>
          <w:rFonts w:asciiTheme="majorBidi" w:hAnsiTheme="majorBidi" w:cstheme="majorBidi"/>
          <w:sz w:val="24"/>
          <w:szCs w:val="24"/>
        </w:rPr>
        <w:footnoteReference w:id="48"/>
      </w:r>
      <w:r>
        <w:rPr>
          <w:rFonts w:asciiTheme="majorBidi" w:hAnsiTheme="majorBidi" w:cstheme="majorBidi"/>
          <w:sz w:val="24"/>
          <w:szCs w:val="24"/>
        </w:rPr>
        <w:t xml:space="preserve"> İtalya, Mihver Devletler Blok'u oluşunca Türkiye'yi de bu</w:t>
      </w:r>
      <w:r w:rsidR="00F05DE8">
        <w:rPr>
          <w:rFonts w:asciiTheme="majorBidi" w:hAnsiTheme="majorBidi" w:cstheme="majorBidi"/>
          <w:sz w:val="24"/>
          <w:szCs w:val="24"/>
        </w:rPr>
        <w:t xml:space="preserve">raya </w:t>
      </w:r>
      <w:r>
        <w:rPr>
          <w:rFonts w:asciiTheme="majorBidi" w:hAnsiTheme="majorBidi" w:cstheme="majorBidi"/>
          <w:sz w:val="24"/>
          <w:szCs w:val="24"/>
        </w:rPr>
        <w:t>dâhil etmek istemişse de Türkiye buna yanaşmamıştır.</w:t>
      </w:r>
      <w:r>
        <w:rPr>
          <w:rStyle w:val="DipnotBavurusu"/>
          <w:rFonts w:asciiTheme="majorBidi" w:hAnsiTheme="majorBidi" w:cstheme="majorBidi"/>
          <w:sz w:val="24"/>
          <w:szCs w:val="24"/>
        </w:rPr>
        <w:footnoteReference w:id="49"/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43BD7" w:rsidRPr="00290E51" w:rsidRDefault="00EE0CB4" w:rsidP="00A94D0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290E51" w:rsidRPr="00290E51" w:rsidRDefault="00290E51" w:rsidP="00E42E24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90E51">
        <w:rPr>
          <w:rFonts w:asciiTheme="majorBidi" w:hAnsiTheme="majorBidi" w:cstheme="majorBidi"/>
          <w:b/>
          <w:bCs/>
          <w:sz w:val="24"/>
          <w:szCs w:val="24"/>
        </w:rPr>
        <w:t>İkinci Dünya Savaşı Sırasında Türk-İtalyan İlişkileri</w:t>
      </w:r>
    </w:p>
    <w:p w:rsidR="006B7078" w:rsidRDefault="00F05DE8" w:rsidP="00F05DE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Türkiye'nin </w:t>
      </w:r>
      <w:proofErr w:type="spellStart"/>
      <w:r>
        <w:rPr>
          <w:rFonts w:asciiTheme="majorBidi" w:hAnsiTheme="majorBidi" w:cstheme="majorBidi"/>
          <w:sz w:val="24"/>
          <w:szCs w:val="24"/>
        </w:rPr>
        <w:t>Oniki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Ada</w:t>
      </w:r>
      <w:r w:rsidR="00E97CB2">
        <w:rPr>
          <w:rFonts w:asciiTheme="majorBidi" w:hAnsiTheme="majorBidi" w:cstheme="majorBidi"/>
          <w:sz w:val="24"/>
          <w:szCs w:val="24"/>
        </w:rPr>
        <w:t>'da</w:t>
      </w:r>
      <w:r>
        <w:rPr>
          <w:rFonts w:asciiTheme="majorBidi" w:hAnsiTheme="majorBidi" w:cstheme="majorBidi"/>
          <w:sz w:val="24"/>
          <w:szCs w:val="24"/>
        </w:rPr>
        <w:t xml:space="preserve">n dolayı </w:t>
      </w:r>
      <w:r w:rsidR="00E97CB2">
        <w:rPr>
          <w:rFonts w:asciiTheme="majorBidi" w:hAnsiTheme="majorBidi" w:cstheme="majorBidi"/>
          <w:sz w:val="24"/>
          <w:szCs w:val="24"/>
        </w:rPr>
        <w:t>İtalya</w:t>
      </w:r>
      <w:r>
        <w:rPr>
          <w:rFonts w:asciiTheme="majorBidi" w:hAnsiTheme="majorBidi" w:cstheme="majorBidi"/>
          <w:sz w:val="24"/>
          <w:szCs w:val="24"/>
        </w:rPr>
        <w:t>'yla sınır olma durumu</w:t>
      </w:r>
      <w:r w:rsidR="00E97CB2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İtalya'nın 1939'da </w:t>
      </w:r>
      <w:r w:rsidR="00E97CB2">
        <w:rPr>
          <w:rFonts w:asciiTheme="majorBidi" w:hAnsiTheme="majorBidi" w:cstheme="majorBidi"/>
          <w:sz w:val="24"/>
          <w:szCs w:val="24"/>
        </w:rPr>
        <w:t>Arnavutluk'un işgali</w:t>
      </w:r>
      <w:r>
        <w:rPr>
          <w:rFonts w:asciiTheme="majorBidi" w:hAnsiTheme="majorBidi" w:cstheme="majorBidi"/>
          <w:sz w:val="24"/>
          <w:szCs w:val="24"/>
        </w:rPr>
        <w:t xml:space="preserve"> ve</w:t>
      </w:r>
      <w:r w:rsidR="00E97CB2">
        <w:rPr>
          <w:rFonts w:asciiTheme="majorBidi" w:hAnsiTheme="majorBidi" w:cstheme="majorBidi"/>
          <w:sz w:val="24"/>
          <w:szCs w:val="24"/>
        </w:rPr>
        <w:t xml:space="preserve"> Akdeniz'deki</w:t>
      </w:r>
      <w:r>
        <w:rPr>
          <w:rFonts w:asciiTheme="majorBidi" w:hAnsiTheme="majorBidi" w:cstheme="majorBidi"/>
          <w:sz w:val="24"/>
          <w:szCs w:val="24"/>
        </w:rPr>
        <w:t xml:space="preserve"> belirgin nitelikteki</w:t>
      </w:r>
      <w:r w:rsidR="00E97CB2">
        <w:rPr>
          <w:rFonts w:asciiTheme="majorBidi" w:hAnsiTheme="majorBidi" w:cstheme="majorBidi"/>
          <w:sz w:val="24"/>
          <w:szCs w:val="24"/>
        </w:rPr>
        <w:t xml:space="preserve"> yayılma arzusu; Türkiye'yi</w:t>
      </w:r>
      <w:r>
        <w:rPr>
          <w:rFonts w:asciiTheme="majorBidi" w:hAnsiTheme="majorBidi" w:cstheme="majorBidi"/>
          <w:sz w:val="24"/>
          <w:szCs w:val="24"/>
        </w:rPr>
        <w:t xml:space="preserve"> bölge ülkeleri içinde özellikle İtalya'ya </w:t>
      </w:r>
      <w:r w:rsidR="00E97CB2">
        <w:rPr>
          <w:rFonts w:asciiTheme="majorBidi" w:hAnsiTheme="majorBidi" w:cstheme="majorBidi"/>
          <w:sz w:val="24"/>
          <w:szCs w:val="24"/>
        </w:rPr>
        <w:t xml:space="preserve">karşı temkinli olmaya </w:t>
      </w:r>
      <w:r w:rsidR="00CE4D29">
        <w:rPr>
          <w:rFonts w:asciiTheme="majorBidi" w:hAnsiTheme="majorBidi" w:cstheme="majorBidi"/>
          <w:sz w:val="24"/>
          <w:szCs w:val="24"/>
        </w:rPr>
        <w:t>itiyordu</w:t>
      </w:r>
      <w:r w:rsidR="00E97CB2">
        <w:rPr>
          <w:rFonts w:asciiTheme="majorBidi" w:hAnsiTheme="majorBidi" w:cstheme="majorBidi"/>
          <w:sz w:val="24"/>
          <w:szCs w:val="24"/>
        </w:rPr>
        <w:t>.</w:t>
      </w:r>
      <w:r w:rsidR="006B7078">
        <w:rPr>
          <w:rStyle w:val="DipnotBavurusu"/>
          <w:rFonts w:asciiTheme="majorBidi" w:hAnsiTheme="majorBidi" w:cstheme="majorBidi"/>
          <w:sz w:val="24"/>
          <w:szCs w:val="24"/>
        </w:rPr>
        <w:footnoteReference w:id="50"/>
      </w:r>
      <w:r w:rsidR="00CE4D29">
        <w:rPr>
          <w:rFonts w:asciiTheme="majorBidi" w:hAnsiTheme="majorBidi" w:cstheme="majorBidi"/>
          <w:sz w:val="24"/>
          <w:szCs w:val="24"/>
        </w:rPr>
        <w:t xml:space="preserve"> </w:t>
      </w:r>
    </w:p>
    <w:p w:rsidR="0058748A" w:rsidRDefault="00F05DE8" w:rsidP="00AD6F2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C7E36">
        <w:rPr>
          <w:rFonts w:asciiTheme="majorBidi" w:hAnsiTheme="majorBidi" w:cstheme="majorBidi"/>
          <w:sz w:val="24"/>
          <w:szCs w:val="24"/>
        </w:rPr>
        <w:t>İtalyanların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Oni</w:t>
      </w:r>
      <w:r w:rsidR="006B7078">
        <w:rPr>
          <w:rFonts w:asciiTheme="majorBidi" w:hAnsiTheme="majorBidi" w:cstheme="majorBidi"/>
          <w:sz w:val="24"/>
          <w:szCs w:val="24"/>
        </w:rPr>
        <w:t>ki</w:t>
      </w:r>
      <w:proofErr w:type="spellEnd"/>
      <w:r w:rsidR="006B7078">
        <w:rPr>
          <w:rFonts w:asciiTheme="majorBidi" w:hAnsiTheme="majorBidi" w:cstheme="majorBidi"/>
          <w:sz w:val="24"/>
          <w:szCs w:val="24"/>
        </w:rPr>
        <w:t xml:space="preserve"> Ada'ya olan askeri yığınakları dikkat çekmekteydi. Dahası Türk karasularındaki gemiler</w:t>
      </w:r>
      <w:r w:rsidR="00394E82">
        <w:rPr>
          <w:rFonts w:asciiTheme="majorBidi" w:hAnsiTheme="majorBidi" w:cstheme="majorBidi"/>
          <w:sz w:val="24"/>
          <w:szCs w:val="24"/>
        </w:rPr>
        <w:t>,</w:t>
      </w:r>
      <w:r w:rsidR="006B7078">
        <w:rPr>
          <w:rFonts w:asciiTheme="majorBidi" w:hAnsiTheme="majorBidi" w:cstheme="majorBidi"/>
          <w:sz w:val="24"/>
          <w:szCs w:val="24"/>
        </w:rPr>
        <w:t xml:space="preserve"> kimliği belirsiz denizaltılar tarafından taciz edil</w:t>
      </w:r>
      <w:r>
        <w:rPr>
          <w:rFonts w:asciiTheme="majorBidi" w:hAnsiTheme="majorBidi" w:cstheme="majorBidi"/>
          <w:sz w:val="24"/>
          <w:szCs w:val="24"/>
        </w:rPr>
        <w:t xml:space="preserve">iyordu. </w:t>
      </w:r>
      <w:r w:rsidR="006B707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Bu korsan </w:t>
      </w:r>
      <w:r>
        <w:rPr>
          <w:rFonts w:asciiTheme="majorBidi" w:hAnsiTheme="majorBidi" w:cstheme="majorBidi"/>
          <w:sz w:val="24"/>
          <w:szCs w:val="24"/>
        </w:rPr>
        <w:lastRenderedPageBreak/>
        <w:t>d</w:t>
      </w:r>
      <w:r w:rsidR="006B7078">
        <w:rPr>
          <w:rFonts w:asciiTheme="majorBidi" w:hAnsiTheme="majorBidi" w:cstheme="majorBidi"/>
          <w:sz w:val="24"/>
          <w:szCs w:val="24"/>
        </w:rPr>
        <w:t xml:space="preserve">enizaltıların İtalyan olduğuna inanılmaktaydı. Ayrıca </w:t>
      </w:r>
      <w:r w:rsidR="00CE4D29">
        <w:rPr>
          <w:rFonts w:asciiTheme="majorBidi" w:hAnsiTheme="majorBidi" w:cstheme="majorBidi"/>
          <w:sz w:val="24"/>
          <w:szCs w:val="24"/>
        </w:rPr>
        <w:t>Türk basınında İtalya'nın askeri hareketliliği hakkında haberler çıkıyor</w:t>
      </w:r>
      <w:r>
        <w:rPr>
          <w:rFonts w:asciiTheme="majorBidi" w:hAnsiTheme="majorBidi" w:cstheme="majorBidi"/>
          <w:sz w:val="24"/>
          <w:szCs w:val="24"/>
        </w:rPr>
        <w:t xml:space="preserve"> ve dikkatle izleniyor</w:t>
      </w:r>
      <w:r w:rsidR="00CE4D29">
        <w:rPr>
          <w:rFonts w:asciiTheme="majorBidi" w:hAnsiTheme="majorBidi" w:cstheme="majorBidi"/>
          <w:sz w:val="24"/>
          <w:szCs w:val="24"/>
        </w:rPr>
        <w:t>du.</w:t>
      </w:r>
    </w:p>
    <w:p w:rsidR="00F05DE8" w:rsidRDefault="00394E82" w:rsidP="00AD6F2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A06AB">
        <w:rPr>
          <w:rFonts w:asciiTheme="majorBidi" w:hAnsiTheme="majorBidi" w:cstheme="majorBidi"/>
          <w:sz w:val="24"/>
          <w:szCs w:val="24"/>
        </w:rPr>
        <w:t xml:space="preserve">1939 yılında </w:t>
      </w:r>
      <w:r w:rsidR="006128F7">
        <w:rPr>
          <w:rFonts w:asciiTheme="majorBidi" w:hAnsiTheme="majorBidi" w:cstheme="majorBidi"/>
          <w:sz w:val="24"/>
          <w:szCs w:val="24"/>
        </w:rPr>
        <w:t xml:space="preserve">İtalya, Arnavutluk'u işgal ettiğinde İngiltere ve Fransa; Türkiye, Yunanistan ve Romanya'ya </w:t>
      </w:r>
      <w:r w:rsidR="00F05DE8">
        <w:rPr>
          <w:rFonts w:asciiTheme="majorBidi" w:hAnsiTheme="majorBidi" w:cstheme="majorBidi"/>
          <w:sz w:val="24"/>
          <w:szCs w:val="24"/>
        </w:rPr>
        <w:t xml:space="preserve">korunma </w:t>
      </w:r>
      <w:r w:rsidR="006128F7">
        <w:rPr>
          <w:rFonts w:asciiTheme="majorBidi" w:hAnsiTheme="majorBidi" w:cstheme="majorBidi"/>
          <w:sz w:val="24"/>
          <w:szCs w:val="24"/>
        </w:rPr>
        <w:t>garanti</w:t>
      </w:r>
      <w:r w:rsidR="00F05DE8">
        <w:rPr>
          <w:rFonts w:asciiTheme="majorBidi" w:hAnsiTheme="majorBidi" w:cstheme="majorBidi"/>
          <w:sz w:val="24"/>
          <w:szCs w:val="24"/>
        </w:rPr>
        <w:t>si</w:t>
      </w:r>
      <w:r w:rsidR="006128F7">
        <w:rPr>
          <w:rFonts w:asciiTheme="majorBidi" w:hAnsiTheme="majorBidi" w:cstheme="majorBidi"/>
          <w:sz w:val="24"/>
          <w:szCs w:val="24"/>
        </w:rPr>
        <w:t xml:space="preserve"> verirken Türkiye tek taraflı bir garantiyi kabul etmey</w:t>
      </w:r>
      <w:r w:rsidR="00F05DE8">
        <w:rPr>
          <w:rFonts w:asciiTheme="majorBidi" w:hAnsiTheme="majorBidi" w:cstheme="majorBidi"/>
          <w:sz w:val="24"/>
          <w:szCs w:val="24"/>
        </w:rPr>
        <w:t>erek</w:t>
      </w:r>
      <w:r w:rsidR="006128F7">
        <w:rPr>
          <w:rFonts w:asciiTheme="majorBidi" w:hAnsiTheme="majorBidi" w:cstheme="majorBidi"/>
          <w:sz w:val="24"/>
          <w:szCs w:val="24"/>
        </w:rPr>
        <w:t xml:space="preserve"> karşılıklı bir ittifak öner</w:t>
      </w:r>
      <w:r w:rsidR="00F05DE8">
        <w:rPr>
          <w:rFonts w:asciiTheme="majorBidi" w:hAnsiTheme="majorBidi" w:cstheme="majorBidi"/>
          <w:sz w:val="24"/>
          <w:szCs w:val="24"/>
        </w:rPr>
        <w:t>mişt</w:t>
      </w:r>
      <w:r w:rsidR="006128F7">
        <w:rPr>
          <w:rFonts w:asciiTheme="majorBidi" w:hAnsiTheme="majorBidi" w:cstheme="majorBidi"/>
          <w:sz w:val="24"/>
          <w:szCs w:val="24"/>
        </w:rPr>
        <w:t>i</w:t>
      </w:r>
      <w:r w:rsidR="00F05DE8">
        <w:rPr>
          <w:rFonts w:asciiTheme="majorBidi" w:hAnsiTheme="majorBidi" w:cstheme="majorBidi"/>
          <w:sz w:val="24"/>
          <w:szCs w:val="24"/>
        </w:rPr>
        <w:t>r</w:t>
      </w:r>
      <w:r w:rsidR="006128F7">
        <w:rPr>
          <w:rFonts w:asciiTheme="majorBidi" w:hAnsiTheme="majorBidi" w:cstheme="majorBidi"/>
          <w:sz w:val="24"/>
          <w:szCs w:val="24"/>
        </w:rPr>
        <w:t xml:space="preserve">. </w:t>
      </w:r>
      <w:r w:rsidR="00F05DE8">
        <w:rPr>
          <w:rFonts w:asciiTheme="majorBidi" w:hAnsiTheme="majorBidi" w:cstheme="majorBidi"/>
          <w:sz w:val="24"/>
          <w:szCs w:val="24"/>
        </w:rPr>
        <w:t xml:space="preserve">Bu yüzden </w:t>
      </w:r>
      <w:r w:rsidR="006128F7">
        <w:rPr>
          <w:rFonts w:asciiTheme="majorBidi" w:hAnsiTheme="majorBidi" w:cstheme="majorBidi"/>
          <w:sz w:val="24"/>
          <w:szCs w:val="24"/>
        </w:rPr>
        <w:t xml:space="preserve">İngiltere-Fransa-Türkiye arasında Üçlü İttifak Antlaşması imzalandı. </w:t>
      </w:r>
    </w:p>
    <w:p w:rsidR="00394E82" w:rsidRDefault="00F05DE8" w:rsidP="00F05DE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128F7" w:rsidRPr="00125269">
        <w:rPr>
          <w:rFonts w:asciiTheme="majorBidi" w:hAnsiTheme="majorBidi" w:cstheme="majorBidi"/>
          <w:sz w:val="24"/>
          <w:szCs w:val="24"/>
        </w:rPr>
        <w:t>Bu antlaşma</w:t>
      </w:r>
      <w:r w:rsidR="00251A71">
        <w:rPr>
          <w:rFonts w:asciiTheme="majorBidi" w:hAnsiTheme="majorBidi" w:cstheme="majorBidi"/>
          <w:sz w:val="24"/>
          <w:szCs w:val="24"/>
        </w:rPr>
        <w:t xml:space="preserve">, kısaca </w:t>
      </w:r>
      <w:r w:rsidR="006128F7" w:rsidRPr="00125269">
        <w:rPr>
          <w:rFonts w:asciiTheme="majorBidi" w:hAnsiTheme="majorBidi" w:cstheme="majorBidi"/>
          <w:sz w:val="24"/>
          <w:szCs w:val="24"/>
        </w:rPr>
        <w:t>bir Avrupalı devlet</w:t>
      </w:r>
      <w:r w:rsidR="00251A71">
        <w:rPr>
          <w:rFonts w:asciiTheme="majorBidi" w:hAnsiTheme="majorBidi" w:cstheme="majorBidi"/>
          <w:sz w:val="24"/>
          <w:szCs w:val="24"/>
        </w:rPr>
        <w:t>in Türkiye'ye saldırdığı takdirde</w:t>
      </w:r>
      <w:r w:rsidR="006128F7" w:rsidRPr="00125269">
        <w:rPr>
          <w:rFonts w:asciiTheme="majorBidi" w:hAnsiTheme="majorBidi" w:cstheme="majorBidi"/>
          <w:sz w:val="24"/>
          <w:szCs w:val="24"/>
        </w:rPr>
        <w:t xml:space="preserve"> İngiltere ve Fransa elinden gelen tüm yardımı bilfiil yapacaktı. </w:t>
      </w:r>
      <w:r w:rsidR="006128F7">
        <w:rPr>
          <w:rFonts w:asciiTheme="majorBidi" w:hAnsiTheme="majorBidi" w:cstheme="majorBidi"/>
          <w:sz w:val="24"/>
          <w:szCs w:val="24"/>
        </w:rPr>
        <w:t xml:space="preserve">Aynı şekilde </w:t>
      </w:r>
      <w:r w:rsidR="006128F7" w:rsidRPr="00125269">
        <w:rPr>
          <w:rFonts w:asciiTheme="majorBidi" w:hAnsiTheme="majorBidi" w:cstheme="majorBidi"/>
          <w:sz w:val="24"/>
          <w:szCs w:val="24"/>
        </w:rPr>
        <w:t>yine Avrupalı bir de</w:t>
      </w:r>
      <w:r w:rsidR="00251A71">
        <w:rPr>
          <w:rFonts w:asciiTheme="majorBidi" w:hAnsiTheme="majorBidi" w:cstheme="majorBidi"/>
          <w:sz w:val="24"/>
          <w:szCs w:val="24"/>
        </w:rPr>
        <w:t xml:space="preserve">vletin saldırısıyla başlayan, </w:t>
      </w:r>
      <w:r w:rsidR="006128F7" w:rsidRPr="00125269">
        <w:rPr>
          <w:rFonts w:asciiTheme="majorBidi" w:hAnsiTheme="majorBidi" w:cstheme="majorBidi"/>
          <w:sz w:val="24"/>
          <w:szCs w:val="24"/>
        </w:rPr>
        <w:t>Akdeniz bölgesinde</w:t>
      </w:r>
      <w:r w:rsidR="00251A71">
        <w:rPr>
          <w:rFonts w:asciiTheme="majorBidi" w:hAnsiTheme="majorBidi" w:cstheme="majorBidi"/>
          <w:sz w:val="24"/>
          <w:szCs w:val="24"/>
        </w:rPr>
        <w:t xml:space="preserve"> gerçekleşen, İngiltere veya Fransa'nın katılacağı </w:t>
      </w:r>
      <w:r w:rsidR="006128F7" w:rsidRPr="00125269">
        <w:rPr>
          <w:rFonts w:asciiTheme="majorBidi" w:hAnsiTheme="majorBidi" w:cstheme="majorBidi"/>
          <w:sz w:val="24"/>
          <w:szCs w:val="24"/>
        </w:rPr>
        <w:t>bir savaş</w:t>
      </w:r>
      <w:r w:rsidR="00251A71">
        <w:rPr>
          <w:rFonts w:asciiTheme="majorBidi" w:hAnsiTheme="majorBidi" w:cstheme="majorBidi"/>
          <w:sz w:val="24"/>
          <w:szCs w:val="24"/>
        </w:rPr>
        <w:t>t</w:t>
      </w:r>
      <w:r w:rsidR="006128F7" w:rsidRPr="00125269">
        <w:rPr>
          <w:rFonts w:asciiTheme="majorBidi" w:hAnsiTheme="majorBidi" w:cstheme="majorBidi"/>
          <w:sz w:val="24"/>
          <w:szCs w:val="24"/>
        </w:rPr>
        <w:t>a Türkiye de elinden gelen yardımı gösterecekti.</w:t>
      </w:r>
      <w:r w:rsidR="006128F7" w:rsidRPr="00125269">
        <w:rPr>
          <w:rStyle w:val="DipnotBavurusu"/>
          <w:rFonts w:asciiTheme="majorBidi" w:hAnsiTheme="majorBidi" w:cstheme="majorBidi"/>
          <w:sz w:val="24"/>
          <w:szCs w:val="24"/>
        </w:rPr>
        <w:footnoteReference w:id="51"/>
      </w:r>
    </w:p>
    <w:p w:rsidR="00676E86" w:rsidRDefault="00394E82" w:rsidP="00AD6F2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51A71">
        <w:rPr>
          <w:rFonts w:asciiTheme="majorBidi" w:hAnsiTheme="majorBidi" w:cstheme="majorBidi"/>
          <w:sz w:val="24"/>
          <w:szCs w:val="24"/>
        </w:rPr>
        <w:t xml:space="preserve">İtalya'nın </w:t>
      </w:r>
      <w:r w:rsidR="00676E86">
        <w:rPr>
          <w:rFonts w:asciiTheme="majorBidi" w:hAnsiTheme="majorBidi" w:cstheme="majorBidi"/>
          <w:sz w:val="24"/>
          <w:szCs w:val="24"/>
        </w:rPr>
        <w:t xml:space="preserve">13 </w:t>
      </w:r>
      <w:r w:rsidR="00251A71">
        <w:rPr>
          <w:rFonts w:asciiTheme="majorBidi" w:hAnsiTheme="majorBidi" w:cstheme="majorBidi"/>
          <w:sz w:val="24"/>
          <w:szCs w:val="24"/>
        </w:rPr>
        <w:t>Haziran 1940'ta Fransa'ya savaş ilan etmesiyle İkinci Dünya Savaşı Akdeniz'e ve İtalya'nın Libya</w:t>
      </w:r>
      <w:r w:rsidR="00676E86">
        <w:rPr>
          <w:rFonts w:asciiTheme="majorBidi" w:hAnsiTheme="majorBidi" w:cstheme="majorBidi"/>
          <w:sz w:val="24"/>
          <w:szCs w:val="24"/>
        </w:rPr>
        <w:t xml:space="preserve"> ve Afrika Boynuzu'ndaki toprakları nedeniyle de Afrika'ya sıçramış oldu. </w:t>
      </w:r>
    </w:p>
    <w:p w:rsidR="00676E86" w:rsidRDefault="00676E86" w:rsidP="00AD6F2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Bu gelişme Türkiye'nin Fransa'nın yanında savaşa girme yükümlüğü doğurmuştu.</w:t>
      </w:r>
      <w:r>
        <w:rPr>
          <w:rStyle w:val="DipnotBavurusu"/>
          <w:rFonts w:asciiTheme="majorBidi" w:hAnsiTheme="majorBidi" w:cstheme="majorBidi"/>
          <w:sz w:val="24"/>
          <w:szCs w:val="24"/>
        </w:rPr>
        <w:footnoteReference w:id="52"/>
      </w:r>
      <w:r w:rsidR="00AD1091">
        <w:rPr>
          <w:rFonts w:asciiTheme="majorBidi" w:hAnsiTheme="majorBidi" w:cstheme="majorBidi"/>
          <w:sz w:val="24"/>
          <w:szCs w:val="24"/>
        </w:rPr>
        <w:t xml:space="preserve"> Türkiye ise savaşa girmemekte kararlıydı. </w:t>
      </w:r>
      <w:r w:rsidR="00AD1091" w:rsidRPr="00AD1091">
        <w:rPr>
          <w:rFonts w:asciiTheme="majorBidi" w:hAnsiTheme="majorBidi" w:cstheme="majorBidi"/>
          <w:sz w:val="24"/>
          <w:szCs w:val="24"/>
        </w:rPr>
        <w:t>Dı</w:t>
      </w:r>
      <w:r w:rsidR="00AD1091">
        <w:rPr>
          <w:rFonts w:asciiTheme="majorBidi" w:hAnsiTheme="majorBidi" w:cstheme="majorBidi"/>
          <w:sz w:val="24"/>
          <w:szCs w:val="24"/>
        </w:rPr>
        <w:t xml:space="preserve">şişleri Bakanı Şükrü Saraçoğlu, </w:t>
      </w:r>
      <w:r w:rsidR="00F05DE8">
        <w:rPr>
          <w:rFonts w:asciiTheme="majorBidi" w:hAnsiTheme="majorBidi" w:cstheme="majorBidi"/>
          <w:sz w:val="24"/>
          <w:szCs w:val="24"/>
        </w:rPr>
        <w:t>Üçl</w:t>
      </w:r>
      <w:r w:rsidR="00AD1091">
        <w:rPr>
          <w:rFonts w:asciiTheme="majorBidi" w:hAnsiTheme="majorBidi" w:cstheme="majorBidi"/>
          <w:sz w:val="24"/>
          <w:szCs w:val="24"/>
        </w:rPr>
        <w:t>ü İttifakın diğer üyelerinin b</w:t>
      </w:r>
      <w:r w:rsidR="00AD1091" w:rsidRPr="00AD1091">
        <w:rPr>
          <w:rFonts w:asciiTheme="majorBidi" w:hAnsiTheme="majorBidi" w:cstheme="majorBidi"/>
          <w:sz w:val="24"/>
          <w:szCs w:val="24"/>
        </w:rPr>
        <w:t>üyükelçilerine</w:t>
      </w:r>
      <w:r w:rsidR="00261109">
        <w:rPr>
          <w:rFonts w:asciiTheme="majorBidi" w:hAnsiTheme="majorBidi" w:cstheme="majorBidi"/>
          <w:sz w:val="24"/>
          <w:szCs w:val="24"/>
        </w:rPr>
        <w:t>,</w:t>
      </w:r>
      <w:r w:rsidR="00AD1091" w:rsidRPr="00AD1091">
        <w:rPr>
          <w:rFonts w:asciiTheme="majorBidi" w:hAnsiTheme="majorBidi" w:cstheme="majorBidi"/>
          <w:sz w:val="24"/>
          <w:szCs w:val="24"/>
        </w:rPr>
        <w:t xml:space="preserve"> </w:t>
      </w:r>
      <w:r w:rsidR="00AD1091">
        <w:rPr>
          <w:rFonts w:asciiTheme="majorBidi" w:hAnsiTheme="majorBidi" w:cstheme="majorBidi"/>
          <w:sz w:val="24"/>
          <w:szCs w:val="24"/>
        </w:rPr>
        <w:t xml:space="preserve">eğer antlaşmanın gereğini yapılması takdirinde </w:t>
      </w:r>
      <w:r w:rsidR="00261109">
        <w:rPr>
          <w:rFonts w:asciiTheme="majorBidi" w:hAnsiTheme="majorBidi" w:cstheme="majorBidi"/>
          <w:sz w:val="24"/>
          <w:szCs w:val="24"/>
        </w:rPr>
        <w:t xml:space="preserve">Türkiye'nin </w:t>
      </w:r>
      <w:r w:rsidR="00AD1091" w:rsidRPr="00AD1091">
        <w:rPr>
          <w:rFonts w:asciiTheme="majorBidi" w:hAnsiTheme="majorBidi" w:cstheme="majorBidi"/>
          <w:sz w:val="24"/>
          <w:szCs w:val="24"/>
        </w:rPr>
        <w:t>Sovyetler</w:t>
      </w:r>
      <w:r w:rsidR="00261109">
        <w:rPr>
          <w:rFonts w:asciiTheme="majorBidi" w:hAnsiTheme="majorBidi" w:cstheme="majorBidi"/>
          <w:sz w:val="24"/>
          <w:szCs w:val="24"/>
        </w:rPr>
        <w:t xml:space="preserve"> Birliğiyle bir</w:t>
      </w:r>
      <w:r w:rsidR="00AD1091" w:rsidRPr="00AD1091">
        <w:rPr>
          <w:rFonts w:asciiTheme="majorBidi" w:hAnsiTheme="majorBidi" w:cstheme="majorBidi"/>
          <w:sz w:val="24"/>
          <w:szCs w:val="24"/>
        </w:rPr>
        <w:t xml:space="preserve"> savaşa sürükleyebileceğini</w:t>
      </w:r>
      <w:r w:rsidR="00513BFB">
        <w:rPr>
          <w:rFonts w:asciiTheme="majorBidi" w:hAnsiTheme="majorBidi" w:cstheme="majorBidi"/>
          <w:sz w:val="24"/>
          <w:szCs w:val="24"/>
        </w:rPr>
        <w:t xml:space="preserve"> ve Türkiye'nin böyle bir sonuca itebilecek bir eyleme zorlanamayacağını</w:t>
      </w:r>
      <w:r w:rsidR="00513BFB">
        <w:rPr>
          <w:rStyle w:val="DipnotBavurusu"/>
          <w:rFonts w:asciiTheme="majorBidi" w:hAnsiTheme="majorBidi" w:cstheme="majorBidi"/>
          <w:sz w:val="24"/>
          <w:szCs w:val="24"/>
        </w:rPr>
        <w:footnoteReference w:id="53"/>
      </w:r>
      <w:r w:rsidR="00513BFB">
        <w:rPr>
          <w:rFonts w:asciiTheme="majorBidi" w:hAnsiTheme="majorBidi" w:cstheme="majorBidi"/>
          <w:sz w:val="24"/>
          <w:szCs w:val="24"/>
        </w:rPr>
        <w:t xml:space="preserve"> </w:t>
      </w:r>
      <w:r w:rsidR="00513BFB" w:rsidRPr="00AD1091">
        <w:rPr>
          <w:rFonts w:asciiTheme="majorBidi" w:hAnsiTheme="majorBidi" w:cstheme="majorBidi"/>
          <w:sz w:val="24"/>
          <w:szCs w:val="24"/>
        </w:rPr>
        <w:t>belirterek</w:t>
      </w:r>
      <w:r w:rsidR="00AD1091" w:rsidRPr="00AD1091">
        <w:rPr>
          <w:rFonts w:asciiTheme="majorBidi" w:hAnsiTheme="majorBidi" w:cstheme="majorBidi"/>
          <w:sz w:val="24"/>
          <w:szCs w:val="24"/>
        </w:rPr>
        <w:t xml:space="preserve"> </w:t>
      </w:r>
      <w:r w:rsidR="00AD1091">
        <w:rPr>
          <w:rFonts w:asciiTheme="majorBidi" w:hAnsiTheme="majorBidi" w:cstheme="majorBidi"/>
          <w:sz w:val="24"/>
          <w:szCs w:val="24"/>
        </w:rPr>
        <w:t>antlaşm</w:t>
      </w:r>
      <w:r w:rsidR="00261109">
        <w:rPr>
          <w:rFonts w:asciiTheme="majorBidi" w:hAnsiTheme="majorBidi" w:cstheme="majorBidi"/>
          <w:sz w:val="24"/>
          <w:szCs w:val="24"/>
        </w:rPr>
        <w:t>a yükümlülüğünün yerine getirileme</w:t>
      </w:r>
      <w:r w:rsidR="00AD1091">
        <w:rPr>
          <w:rFonts w:asciiTheme="majorBidi" w:hAnsiTheme="majorBidi" w:cstheme="majorBidi"/>
          <w:sz w:val="24"/>
          <w:szCs w:val="24"/>
        </w:rPr>
        <w:t>yeceğini bildirdi.</w:t>
      </w:r>
      <w:r w:rsidR="00513BFB">
        <w:rPr>
          <w:rStyle w:val="DipnotBavurusu"/>
          <w:rFonts w:asciiTheme="majorBidi" w:hAnsiTheme="majorBidi" w:cstheme="majorBidi"/>
          <w:sz w:val="24"/>
          <w:szCs w:val="24"/>
        </w:rPr>
        <w:footnoteReference w:id="54"/>
      </w:r>
    </w:p>
    <w:p w:rsidR="00394E82" w:rsidRDefault="00261109" w:rsidP="0026110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Fransa</w:t>
      </w:r>
      <w:r w:rsidR="00251A71">
        <w:rPr>
          <w:rFonts w:asciiTheme="majorBidi" w:hAnsiTheme="majorBidi" w:cstheme="majorBidi"/>
          <w:sz w:val="24"/>
          <w:szCs w:val="24"/>
        </w:rPr>
        <w:t xml:space="preserve"> işgal edilirken </w:t>
      </w:r>
      <w:r w:rsidR="006128F7" w:rsidRPr="00125269">
        <w:rPr>
          <w:rFonts w:asciiTheme="majorBidi" w:hAnsiTheme="majorBidi" w:cstheme="majorBidi"/>
          <w:sz w:val="24"/>
          <w:szCs w:val="24"/>
        </w:rPr>
        <w:t>Türkiye'nin savaşa girme yükümlülüğü</w:t>
      </w:r>
      <w:r w:rsidR="00251A71">
        <w:rPr>
          <w:rFonts w:asciiTheme="majorBidi" w:hAnsiTheme="majorBidi" w:cstheme="majorBidi"/>
          <w:sz w:val="24"/>
          <w:szCs w:val="24"/>
        </w:rPr>
        <w:t xml:space="preserve"> konusundaki </w:t>
      </w:r>
      <w:r w:rsidR="00251A71" w:rsidRPr="00125269">
        <w:rPr>
          <w:rFonts w:asciiTheme="majorBidi" w:hAnsiTheme="majorBidi" w:cstheme="majorBidi"/>
          <w:sz w:val="24"/>
          <w:szCs w:val="24"/>
        </w:rPr>
        <w:t xml:space="preserve">Fransız </w:t>
      </w:r>
      <w:r w:rsidR="00251A71">
        <w:rPr>
          <w:rFonts w:asciiTheme="majorBidi" w:hAnsiTheme="majorBidi" w:cstheme="majorBidi"/>
          <w:sz w:val="24"/>
          <w:szCs w:val="24"/>
        </w:rPr>
        <w:t>Dışişlerinin</w:t>
      </w:r>
      <w:r>
        <w:rPr>
          <w:rFonts w:asciiTheme="majorBidi" w:hAnsiTheme="majorBidi" w:cstheme="majorBidi"/>
          <w:sz w:val="24"/>
          <w:szCs w:val="24"/>
        </w:rPr>
        <w:t xml:space="preserve"> ısrarlı ve suçlayan tutumuna </w:t>
      </w:r>
      <w:r w:rsidR="00251A71">
        <w:rPr>
          <w:rFonts w:asciiTheme="majorBidi" w:hAnsiTheme="majorBidi" w:cstheme="majorBidi"/>
          <w:sz w:val="24"/>
          <w:szCs w:val="24"/>
        </w:rPr>
        <w:t>karşı</w:t>
      </w:r>
      <w:r w:rsidR="006128F7" w:rsidRPr="00125269">
        <w:rPr>
          <w:rFonts w:asciiTheme="majorBidi" w:hAnsiTheme="majorBidi" w:cstheme="majorBidi"/>
          <w:sz w:val="24"/>
          <w:szCs w:val="24"/>
        </w:rPr>
        <w:t xml:space="preserve"> Paris Büyükelçisi Behiç Erkin, "savaşın hızla geliştiğini ve Fransa'nın teslimiyete niyetlendiği bir sırada Türkiye'nin savaşa girmesinin Fransa açısından bir şeyi değiştirmeyeceğini fakat Türkiye'ye felaket getireceği" </w:t>
      </w:r>
      <w:r w:rsidR="00251A71">
        <w:rPr>
          <w:rFonts w:asciiTheme="majorBidi" w:hAnsiTheme="majorBidi" w:cstheme="majorBidi"/>
          <w:sz w:val="24"/>
          <w:szCs w:val="24"/>
        </w:rPr>
        <w:t xml:space="preserve">teziyle savunma yapmış ve </w:t>
      </w:r>
      <w:r w:rsidR="001C7E36">
        <w:rPr>
          <w:rFonts w:asciiTheme="majorBidi" w:hAnsiTheme="majorBidi" w:cstheme="majorBidi"/>
          <w:sz w:val="24"/>
          <w:szCs w:val="24"/>
        </w:rPr>
        <w:t>muhataplarını</w:t>
      </w:r>
      <w:r w:rsidR="00251A71">
        <w:rPr>
          <w:rFonts w:asciiTheme="majorBidi" w:hAnsiTheme="majorBidi" w:cstheme="majorBidi"/>
          <w:sz w:val="24"/>
          <w:szCs w:val="24"/>
        </w:rPr>
        <w:t xml:space="preserve"> sakinleştirmiştir.</w:t>
      </w:r>
      <w:r w:rsidR="006128F7" w:rsidRPr="00125269">
        <w:rPr>
          <w:rStyle w:val="DipnotBavurusu"/>
          <w:rFonts w:asciiTheme="majorBidi" w:hAnsiTheme="majorBidi" w:cstheme="majorBidi"/>
          <w:sz w:val="24"/>
          <w:szCs w:val="24"/>
        </w:rPr>
        <w:footnoteReference w:id="55"/>
      </w:r>
    </w:p>
    <w:p w:rsidR="008E5135" w:rsidRDefault="00AD1091" w:rsidP="00AD6F2F">
      <w:pPr>
        <w:pStyle w:val="ListeParagraf"/>
        <w:spacing w:after="24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28 Ekim 1940'ta İtalya, Yunanistan'a saldırmış ve savaş Türkiye'nin kapısına dayanmıştı. </w:t>
      </w:r>
      <w:r w:rsidR="00513BFB">
        <w:rPr>
          <w:rFonts w:asciiTheme="majorBidi" w:hAnsiTheme="majorBidi" w:cstheme="majorBidi"/>
          <w:sz w:val="24"/>
          <w:szCs w:val="24"/>
        </w:rPr>
        <w:t xml:space="preserve">Bu durum Balkan Antantı'na göre Türkiye'nin savaşa girme yükümlülüğünü </w:t>
      </w:r>
      <w:r w:rsidR="00513BFB">
        <w:rPr>
          <w:rFonts w:asciiTheme="majorBidi" w:hAnsiTheme="majorBidi" w:cstheme="majorBidi"/>
          <w:sz w:val="24"/>
          <w:szCs w:val="24"/>
        </w:rPr>
        <w:lastRenderedPageBreak/>
        <w:t>gündeme getirmiş, fakat Antant yükümlülükleri</w:t>
      </w:r>
      <w:r w:rsidR="00261109">
        <w:rPr>
          <w:rFonts w:asciiTheme="majorBidi" w:hAnsiTheme="majorBidi" w:cstheme="majorBidi"/>
          <w:sz w:val="24"/>
          <w:szCs w:val="24"/>
        </w:rPr>
        <w:t xml:space="preserve"> belirlenirken bizzat Yunanistan tarafından belirtildiği üzere </w:t>
      </w:r>
      <w:r w:rsidR="00513BFB">
        <w:rPr>
          <w:rFonts w:asciiTheme="majorBidi" w:hAnsiTheme="majorBidi" w:cstheme="majorBidi"/>
          <w:sz w:val="24"/>
          <w:szCs w:val="24"/>
        </w:rPr>
        <w:t xml:space="preserve">Türkiye'nin </w:t>
      </w:r>
      <w:r w:rsidR="00261109">
        <w:rPr>
          <w:rFonts w:asciiTheme="majorBidi" w:hAnsiTheme="majorBidi" w:cstheme="majorBidi"/>
          <w:sz w:val="24"/>
          <w:szCs w:val="24"/>
        </w:rPr>
        <w:t xml:space="preserve">savaşa girme </w:t>
      </w:r>
      <w:r w:rsidR="00513BFB">
        <w:rPr>
          <w:rFonts w:asciiTheme="majorBidi" w:hAnsiTheme="majorBidi" w:cstheme="majorBidi"/>
          <w:sz w:val="24"/>
          <w:szCs w:val="24"/>
        </w:rPr>
        <w:t>zorunlulu</w:t>
      </w:r>
      <w:r w:rsidR="00261109">
        <w:rPr>
          <w:rFonts w:asciiTheme="majorBidi" w:hAnsiTheme="majorBidi" w:cstheme="majorBidi"/>
          <w:sz w:val="24"/>
          <w:szCs w:val="24"/>
        </w:rPr>
        <w:t>ğun</w:t>
      </w:r>
      <w:r w:rsidR="00513BFB">
        <w:rPr>
          <w:rFonts w:asciiTheme="majorBidi" w:hAnsiTheme="majorBidi" w:cstheme="majorBidi"/>
          <w:sz w:val="24"/>
          <w:szCs w:val="24"/>
        </w:rPr>
        <w:t xml:space="preserve"> olma</w:t>
      </w:r>
      <w:r w:rsidR="00261109">
        <w:rPr>
          <w:rFonts w:asciiTheme="majorBidi" w:hAnsiTheme="majorBidi" w:cstheme="majorBidi"/>
          <w:sz w:val="24"/>
          <w:szCs w:val="24"/>
        </w:rPr>
        <w:t>dığ</w:t>
      </w:r>
      <w:r w:rsidR="00513BFB">
        <w:rPr>
          <w:rFonts w:asciiTheme="majorBidi" w:hAnsiTheme="majorBidi" w:cstheme="majorBidi"/>
          <w:sz w:val="24"/>
          <w:szCs w:val="24"/>
        </w:rPr>
        <w:t>ı</w:t>
      </w:r>
      <w:r w:rsidR="00261109">
        <w:rPr>
          <w:rFonts w:asciiTheme="majorBidi" w:hAnsiTheme="majorBidi" w:cstheme="majorBidi"/>
          <w:sz w:val="24"/>
          <w:szCs w:val="24"/>
        </w:rPr>
        <w:t xml:space="preserve"> fikri</w:t>
      </w:r>
      <w:r w:rsidR="00513BFB">
        <w:rPr>
          <w:rFonts w:asciiTheme="majorBidi" w:hAnsiTheme="majorBidi" w:cstheme="majorBidi"/>
          <w:sz w:val="24"/>
          <w:szCs w:val="24"/>
        </w:rPr>
        <w:t xml:space="preserve"> ağırlık kazanmıştır.</w:t>
      </w:r>
      <w:r w:rsidR="00513BFB">
        <w:rPr>
          <w:rStyle w:val="DipnotBavurusu"/>
          <w:rFonts w:asciiTheme="majorBidi" w:hAnsiTheme="majorBidi" w:cstheme="majorBidi"/>
          <w:sz w:val="24"/>
          <w:szCs w:val="24"/>
        </w:rPr>
        <w:footnoteReference w:id="56"/>
      </w:r>
      <w:r w:rsidR="008E5135">
        <w:rPr>
          <w:rFonts w:asciiTheme="majorBidi" w:hAnsiTheme="majorBidi" w:cstheme="majorBidi"/>
          <w:sz w:val="24"/>
          <w:szCs w:val="24"/>
        </w:rPr>
        <w:t xml:space="preserve"> Bu yüzden </w:t>
      </w:r>
      <w:r w:rsidR="00261109">
        <w:rPr>
          <w:rFonts w:asciiTheme="majorBidi" w:hAnsiTheme="majorBidi" w:cstheme="majorBidi"/>
          <w:sz w:val="24"/>
          <w:szCs w:val="24"/>
        </w:rPr>
        <w:t xml:space="preserve">de </w:t>
      </w:r>
      <w:r w:rsidR="008E5135">
        <w:rPr>
          <w:rFonts w:asciiTheme="majorBidi" w:hAnsiTheme="majorBidi" w:cstheme="majorBidi"/>
          <w:sz w:val="24"/>
          <w:szCs w:val="24"/>
        </w:rPr>
        <w:t xml:space="preserve">Türkiye İtalya'ya </w:t>
      </w:r>
      <w:r w:rsidR="00261109">
        <w:rPr>
          <w:rFonts w:asciiTheme="majorBidi" w:hAnsiTheme="majorBidi" w:cstheme="majorBidi"/>
          <w:sz w:val="24"/>
          <w:szCs w:val="24"/>
        </w:rPr>
        <w:t xml:space="preserve">karşı </w:t>
      </w:r>
      <w:r w:rsidR="008E5135">
        <w:rPr>
          <w:rFonts w:asciiTheme="majorBidi" w:hAnsiTheme="majorBidi" w:cstheme="majorBidi"/>
          <w:sz w:val="24"/>
          <w:szCs w:val="24"/>
        </w:rPr>
        <w:t xml:space="preserve">savaş ilan etmemiştir. </w:t>
      </w:r>
      <w:r w:rsidR="00261109">
        <w:rPr>
          <w:rFonts w:asciiTheme="majorBidi" w:hAnsiTheme="majorBidi" w:cstheme="majorBidi"/>
          <w:sz w:val="24"/>
          <w:szCs w:val="24"/>
        </w:rPr>
        <w:t>Hâlihazırda Yunanlılar İtalyan ordusunu</w:t>
      </w:r>
      <w:r w:rsidR="008E5135">
        <w:rPr>
          <w:rFonts w:asciiTheme="majorBidi" w:hAnsiTheme="majorBidi" w:cstheme="majorBidi"/>
          <w:sz w:val="24"/>
          <w:szCs w:val="24"/>
        </w:rPr>
        <w:t xml:space="preserve"> püskürtmüş ve Almanya</w:t>
      </w:r>
      <w:r w:rsidR="00261109">
        <w:rPr>
          <w:rFonts w:asciiTheme="majorBidi" w:hAnsiTheme="majorBidi" w:cstheme="majorBidi"/>
          <w:sz w:val="24"/>
          <w:szCs w:val="24"/>
        </w:rPr>
        <w:t xml:space="preserve"> da bu durum karşısında </w:t>
      </w:r>
      <w:r w:rsidR="008E5135">
        <w:rPr>
          <w:rFonts w:asciiTheme="majorBidi" w:hAnsiTheme="majorBidi" w:cstheme="majorBidi"/>
          <w:sz w:val="24"/>
          <w:szCs w:val="24"/>
        </w:rPr>
        <w:t xml:space="preserve">Yunanistan'ı </w:t>
      </w:r>
      <w:r w:rsidR="00261109">
        <w:rPr>
          <w:rFonts w:asciiTheme="majorBidi" w:hAnsiTheme="majorBidi" w:cstheme="majorBidi"/>
          <w:sz w:val="24"/>
          <w:szCs w:val="24"/>
        </w:rPr>
        <w:t xml:space="preserve">bizzat </w:t>
      </w:r>
      <w:r w:rsidR="008E5135">
        <w:rPr>
          <w:rFonts w:asciiTheme="majorBidi" w:hAnsiTheme="majorBidi" w:cstheme="majorBidi"/>
          <w:sz w:val="24"/>
          <w:szCs w:val="24"/>
        </w:rPr>
        <w:t>işgal et</w:t>
      </w:r>
      <w:r w:rsidR="00261109">
        <w:rPr>
          <w:rFonts w:asciiTheme="majorBidi" w:hAnsiTheme="majorBidi" w:cstheme="majorBidi"/>
          <w:sz w:val="24"/>
          <w:szCs w:val="24"/>
        </w:rPr>
        <w:t>mek zorunda kalmıştı</w:t>
      </w:r>
      <w:r w:rsidR="008E5135">
        <w:rPr>
          <w:rFonts w:asciiTheme="majorBidi" w:hAnsiTheme="majorBidi" w:cstheme="majorBidi"/>
          <w:sz w:val="24"/>
          <w:szCs w:val="24"/>
        </w:rPr>
        <w:t>r.</w:t>
      </w:r>
      <w:r w:rsidR="008E5135" w:rsidRPr="00125269">
        <w:rPr>
          <w:rFonts w:asciiTheme="majorBidi" w:hAnsiTheme="majorBidi" w:cstheme="majorBidi"/>
          <w:sz w:val="24"/>
          <w:szCs w:val="24"/>
        </w:rPr>
        <w:t xml:space="preserve"> </w:t>
      </w:r>
    </w:p>
    <w:p w:rsidR="008E5135" w:rsidRDefault="008E5135" w:rsidP="00261109">
      <w:pPr>
        <w:pStyle w:val="ListeParagraf"/>
        <w:spacing w:after="24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Türkiye'nin ekonomik ve teknolojik darlık içinde İtalya'ya karşı aldığı önlemler </w:t>
      </w:r>
      <w:r w:rsidR="00261109">
        <w:rPr>
          <w:rFonts w:asciiTheme="majorBidi" w:hAnsiTheme="majorBidi" w:cstheme="majorBidi"/>
          <w:sz w:val="24"/>
          <w:szCs w:val="24"/>
        </w:rPr>
        <w:t xml:space="preserve">de bu dönem </w:t>
      </w:r>
      <w:r>
        <w:rPr>
          <w:rFonts w:asciiTheme="majorBidi" w:hAnsiTheme="majorBidi" w:cstheme="majorBidi"/>
          <w:sz w:val="24"/>
          <w:szCs w:val="24"/>
        </w:rPr>
        <w:t xml:space="preserve">önemli bir yer tutmaktadır. </w:t>
      </w:r>
      <w:r w:rsidRPr="00125269">
        <w:rPr>
          <w:rFonts w:asciiTheme="majorBidi" w:hAnsiTheme="majorBidi" w:cstheme="majorBidi"/>
          <w:sz w:val="24"/>
          <w:szCs w:val="24"/>
        </w:rPr>
        <w:t xml:space="preserve">İzmir, Antalya ve Suriye sınırına </w:t>
      </w:r>
      <w:r>
        <w:rPr>
          <w:rFonts w:asciiTheme="majorBidi" w:hAnsiTheme="majorBidi" w:cstheme="majorBidi"/>
          <w:sz w:val="24"/>
          <w:szCs w:val="24"/>
        </w:rPr>
        <w:t xml:space="preserve">yapılan </w:t>
      </w:r>
      <w:r w:rsidRPr="00125269">
        <w:rPr>
          <w:rFonts w:asciiTheme="majorBidi" w:hAnsiTheme="majorBidi" w:cstheme="majorBidi"/>
          <w:sz w:val="24"/>
          <w:szCs w:val="24"/>
        </w:rPr>
        <w:t xml:space="preserve">askeri yığınak </w:t>
      </w:r>
      <w:r w:rsidR="00261109">
        <w:rPr>
          <w:rFonts w:asciiTheme="majorBidi" w:hAnsiTheme="majorBidi" w:cstheme="majorBidi"/>
          <w:sz w:val="24"/>
          <w:szCs w:val="24"/>
        </w:rPr>
        <w:t>açıkça görülüyor ki doğrudan doğruya</w:t>
      </w:r>
      <w:r>
        <w:rPr>
          <w:rFonts w:asciiTheme="majorBidi" w:hAnsiTheme="majorBidi" w:cstheme="majorBidi"/>
          <w:sz w:val="24"/>
          <w:szCs w:val="24"/>
        </w:rPr>
        <w:t xml:space="preserve"> İtalya'ya yönelikti. Çünkü İzmir ve Antalya, İtalya'nın eski hedefleri arasında yer alan iki önemli Akdeniz şehirleriydi. Diğer taraftan anlaşıl</w:t>
      </w:r>
      <w:r w:rsidR="00261109">
        <w:rPr>
          <w:rFonts w:asciiTheme="majorBidi" w:hAnsiTheme="majorBidi" w:cstheme="majorBidi"/>
          <w:sz w:val="24"/>
          <w:szCs w:val="24"/>
        </w:rPr>
        <w:t>dığı üzere</w:t>
      </w:r>
      <w:r>
        <w:rPr>
          <w:rFonts w:asciiTheme="majorBidi" w:hAnsiTheme="majorBidi" w:cstheme="majorBidi"/>
          <w:sz w:val="24"/>
          <w:szCs w:val="24"/>
        </w:rPr>
        <w:t xml:space="preserve"> Türkiye, İtalya'nın Fransız egemenliğindeki Suriye'yi işgal etme</w:t>
      </w:r>
      <w:r w:rsidR="00261109">
        <w:rPr>
          <w:rFonts w:asciiTheme="majorBidi" w:hAnsiTheme="majorBidi" w:cstheme="majorBidi"/>
          <w:sz w:val="24"/>
          <w:szCs w:val="24"/>
        </w:rPr>
        <w:t xml:space="preserve"> ve İtalya'yla sınırdaş olma</w:t>
      </w:r>
      <w:r>
        <w:rPr>
          <w:rFonts w:asciiTheme="majorBidi" w:hAnsiTheme="majorBidi" w:cstheme="majorBidi"/>
          <w:sz w:val="24"/>
          <w:szCs w:val="24"/>
        </w:rPr>
        <w:t xml:space="preserve"> olasılığı üzerinde durmaktaydı.</w:t>
      </w:r>
      <w:r w:rsidRPr="00125269">
        <w:rPr>
          <w:rStyle w:val="DipnotBavurusu"/>
          <w:rFonts w:asciiTheme="majorBidi" w:hAnsiTheme="majorBidi" w:cstheme="majorBidi"/>
          <w:sz w:val="24"/>
          <w:szCs w:val="24"/>
        </w:rPr>
        <w:footnoteReference w:id="57"/>
      </w:r>
      <w:r w:rsidRPr="00125269">
        <w:rPr>
          <w:rFonts w:asciiTheme="majorBidi" w:hAnsiTheme="majorBidi" w:cstheme="majorBidi"/>
          <w:sz w:val="24"/>
          <w:szCs w:val="24"/>
        </w:rPr>
        <w:t xml:space="preserve"> </w:t>
      </w:r>
    </w:p>
    <w:p w:rsidR="00C37948" w:rsidRDefault="008E5135" w:rsidP="00AD6F2F">
      <w:pPr>
        <w:pStyle w:val="ListeParagraf"/>
        <w:spacing w:after="24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9D5464">
        <w:rPr>
          <w:rFonts w:asciiTheme="majorBidi" w:hAnsiTheme="majorBidi" w:cstheme="majorBidi"/>
          <w:sz w:val="24"/>
          <w:szCs w:val="24"/>
        </w:rPr>
        <w:t>İtalya savaş sırasında yaptığı her hamle için yanlış zamanı seçmiş</w:t>
      </w:r>
      <w:r w:rsidR="00C26E5C">
        <w:rPr>
          <w:rFonts w:asciiTheme="majorBidi" w:hAnsiTheme="majorBidi" w:cstheme="majorBidi"/>
          <w:sz w:val="24"/>
          <w:szCs w:val="24"/>
        </w:rPr>
        <w:t xml:space="preserve">, şartları değerlendirememiş ve </w:t>
      </w:r>
      <w:r w:rsidR="00261109">
        <w:rPr>
          <w:rFonts w:asciiTheme="majorBidi" w:hAnsiTheme="majorBidi" w:cstheme="majorBidi"/>
          <w:sz w:val="24"/>
          <w:szCs w:val="24"/>
        </w:rPr>
        <w:t xml:space="preserve">dolaysıyla </w:t>
      </w:r>
      <w:r w:rsidR="009D5464">
        <w:rPr>
          <w:rFonts w:asciiTheme="majorBidi" w:hAnsiTheme="majorBidi" w:cstheme="majorBidi"/>
          <w:sz w:val="24"/>
          <w:szCs w:val="24"/>
        </w:rPr>
        <w:t xml:space="preserve">başarısızlığa uğramıştı. </w:t>
      </w:r>
    </w:p>
    <w:p w:rsidR="008E5135" w:rsidRDefault="00C37948" w:rsidP="00B37F98">
      <w:pPr>
        <w:pStyle w:val="ListeParagraf"/>
        <w:spacing w:after="24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C26E5C">
        <w:rPr>
          <w:rFonts w:asciiTheme="majorBidi" w:hAnsiTheme="majorBidi" w:cstheme="majorBidi"/>
          <w:sz w:val="24"/>
          <w:szCs w:val="24"/>
        </w:rPr>
        <w:t xml:space="preserve">1943 yılında </w:t>
      </w:r>
      <w:r w:rsidR="008E5135">
        <w:rPr>
          <w:rFonts w:asciiTheme="majorBidi" w:hAnsiTheme="majorBidi" w:cstheme="majorBidi"/>
          <w:sz w:val="24"/>
          <w:szCs w:val="24"/>
        </w:rPr>
        <w:t>Kuzey Afrika'da</w:t>
      </w:r>
      <w:r w:rsidR="00C2018B">
        <w:rPr>
          <w:rFonts w:asciiTheme="majorBidi" w:hAnsiTheme="majorBidi" w:cstheme="majorBidi"/>
          <w:sz w:val="24"/>
          <w:szCs w:val="24"/>
        </w:rPr>
        <w:t xml:space="preserve">ki Müttefik zaferinin üzerine Mihver devletleri Kuzey Afrika'dan çıkarıldı. Müttefiklerin bir sonraki hedefinin Sicilya ve </w:t>
      </w:r>
      <w:r w:rsidR="00261109">
        <w:rPr>
          <w:rFonts w:asciiTheme="majorBidi" w:hAnsiTheme="majorBidi" w:cstheme="majorBidi"/>
          <w:sz w:val="24"/>
          <w:szCs w:val="24"/>
        </w:rPr>
        <w:t xml:space="preserve">oranın </w:t>
      </w:r>
      <w:r w:rsidR="00B37F98">
        <w:rPr>
          <w:rFonts w:asciiTheme="majorBidi" w:hAnsiTheme="majorBidi" w:cstheme="majorBidi"/>
          <w:sz w:val="24"/>
          <w:szCs w:val="24"/>
        </w:rPr>
        <w:t xml:space="preserve">işgal edilmesinin </w:t>
      </w:r>
      <w:r w:rsidR="00261109">
        <w:rPr>
          <w:rFonts w:asciiTheme="majorBidi" w:hAnsiTheme="majorBidi" w:cstheme="majorBidi"/>
          <w:sz w:val="24"/>
          <w:szCs w:val="24"/>
        </w:rPr>
        <w:t>hemen ardından</w:t>
      </w:r>
      <w:r w:rsidR="00B37F98">
        <w:rPr>
          <w:rFonts w:asciiTheme="majorBidi" w:hAnsiTheme="majorBidi" w:cstheme="majorBidi"/>
          <w:sz w:val="24"/>
          <w:szCs w:val="24"/>
        </w:rPr>
        <w:t xml:space="preserve"> girişecekleri yeni hedef</w:t>
      </w:r>
      <w:r w:rsidR="00C2018B">
        <w:rPr>
          <w:rFonts w:asciiTheme="majorBidi" w:hAnsiTheme="majorBidi" w:cstheme="majorBidi"/>
          <w:sz w:val="24"/>
          <w:szCs w:val="24"/>
        </w:rPr>
        <w:t xml:space="preserve"> </w:t>
      </w:r>
      <w:r w:rsidR="0012250D">
        <w:rPr>
          <w:rFonts w:asciiTheme="majorBidi" w:hAnsiTheme="majorBidi" w:cstheme="majorBidi"/>
          <w:sz w:val="24"/>
          <w:szCs w:val="24"/>
        </w:rPr>
        <w:t xml:space="preserve">de </w:t>
      </w:r>
      <w:r w:rsidR="00C2018B">
        <w:rPr>
          <w:rFonts w:asciiTheme="majorBidi" w:hAnsiTheme="majorBidi" w:cstheme="majorBidi"/>
          <w:sz w:val="24"/>
          <w:szCs w:val="24"/>
        </w:rPr>
        <w:t>İtalyan anavatanı</w:t>
      </w:r>
      <w:r w:rsidR="00B37F98">
        <w:rPr>
          <w:rFonts w:asciiTheme="majorBidi" w:hAnsiTheme="majorBidi" w:cstheme="majorBidi"/>
          <w:sz w:val="24"/>
          <w:szCs w:val="24"/>
        </w:rPr>
        <w:t>nın alınmasıydı. Bu fark eden Almanya,</w:t>
      </w:r>
      <w:r w:rsidR="009D5464">
        <w:rPr>
          <w:rFonts w:asciiTheme="majorBidi" w:hAnsiTheme="majorBidi" w:cstheme="majorBidi"/>
          <w:sz w:val="24"/>
          <w:szCs w:val="24"/>
        </w:rPr>
        <w:t xml:space="preserve"> müttefikini işgal etti. Böylece İtalyan anavatanı iki blok arasında bir savaş meydanına dönüş</w:t>
      </w:r>
      <w:r w:rsidR="00C26E5C">
        <w:rPr>
          <w:rFonts w:asciiTheme="majorBidi" w:hAnsiTheme="majorBidi" w:cstheme="majorBidi"/>
          <w:sz w:val="24"/>
          <w:szCs w:val="24"/>
        </w:rPr>
        <w:t>ürken</w:t>
      </w:r>
      <w:r w:rsidR="00C2018B">
        <w:rPr>
          <w:rStyle w:val="DipnotBavurusu"/>
          <w:rFonts w:asciiTheme="majorBidi" w:hAnsiTheme="majorBidi" w:cstheme="majorBidi"/>
          <w:sz w:val="24"/>
          <w:szCs w:val="24"/>
        </w:rPr>
        <w:footnoteReference w:id="58"/>
      </w:r>
      <w:r w:rsidR="00C2018B">
        <w:rPr>
          <w:rFonts w:asciiTheme="majorBidi" w:hAnsiTheme="majorBidi" w:cstheme="majorBidi"/>
          <w:sz w:val="24"/>
          <w:szCs w:val="24"/>
        </w:rPr>
        <w:t xml:space="preserve"> </w:t>
      </w:r>
      <w:r w:rsidR="00B37F98">
        <w:rPr>
          <w:rFonts w:asciiTheme="majorBidi" w:hAnsiTheme="majorBidi" w:cstheme="majorBidi"/>
          <w:sz w:val="24"/>
          <w:szCs w:val="24"/>
        </w:rPr>
        <w:t xml:space="preserve">artık </w:t>
      </w:r>
      <w:r w:rsidR="00C26E5C">
        <w:rPr>
          <w:rFonts w:asciiTheme="majorBidi" w:hAnsiTheme="majorBidi" w:cstheme="majorBidi"/>
          <w:sz w:val="24"/>
          <w:szCs w:val="24"/>
        </w:rPr>
        <w:t xml:space="preserve">etkin bir İtalyan hükümeti söz konusu değildir. </w:t>
      </w:r>
      <w:r w:rsidR="009D5464">
        <w:rPr>
          <w:rFonts w:asciiTheme="majorBidi" w:hAnsiTheme="majorBidi" w:cstheme="majorBidi"/>
          <w:sz w:val="24"/>
          <w:szCs w:val="24"/>
        </w:rPr>
        <w:t xml:space="preserve">Bütün bu gelişmeler </w:t>
      </w:r>
      <w:r w:rsidR="00C2018B">
        <w:rPr>
          <w:rFonts w:asciiTheme="majorBidi" w:hAnsiTheme="majorBidi" w:cstheme="majorBidi"/>
          <w:sz w:val="24"/>
          <w:szCs w:val="24"/>
        </w:rPr>
        <w:t>İtalya'nın yayılmacılığını</w:t>
      </w:r>
      <w:r w:rsidR="00B37F98">
        <w:rPr>
          <w:rFonts w:asciiTheme="majorBidi" w:hAnsiTheme="majorBidi" w:cstheme="majorBidi"/>
          <w:sz w:val="24"/>
          <w:szCs w:val="24"/>
        </w:rPr>
        <w:t xml:space="preserve"> ve doğrudan doğruya </w:t>
      </w:r>
      <w:r w:rsidR="00C2018B">
        <w:rPr>
          <w:rFonts w:asciiTheme="majorBidi" w:hAnsiTheme="majorBidi" w:cstheme="majorBidi"/>
          <w:sz w:val="24"/>
          <w:szCs w:val="24"/>
        </w:rPr>
        <w:t xml:space="preserve">Türkiye'nin </w:t>
      </w:r>
      <w:r w:rsidR="0096599A">
        <w:rPr>
          <w:rFonts w:asciiTheme="majorBidi" w:hAnsiTheme="majorBidi" w:cstheme="majorBidi"/>
          <w:sz w:val="24"/>
          <w:szCs w:val="24"/>
        </w:rPr>
        <w:t xml:space="preserve">de </w:t>
      </w:r>
      <w:r w:rsidR="00C2018B">
        <w:rPr>
          <w:rFonts w:asciiTheme="majorBidi" w:hAnsiTheme="majorBidi" w:cstheme="majorBidi"/>
          <w:sz w:val="24"/>
          <w:szCs w:val="24"/>
        </w:rPr>
        <w:t xml:space="preserve">endişelerini ortadan kaldırdı. </w:t>
      </w:r>
    </w:p>
    <w:p w:rsidR="00B37F98" w:rsidRPr="00125269" w:rsidRDefault="00B37F98" w:rsidP="00B37F98">
      <w:pPr>
        <w:pStyle w:val="ListeParagraf"/>
        <w:spacing w:after="24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290E51" w:rsidRPr="00290E51" w:rsidRDefault="00290E51" w:rsidP="00E42E24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90E51">
        <w:rPr>
          <w:rFonts w:asciiTheme="majorBidi" w:hAnsiTheme="majorBidi" w:cstheme="majorBidi"/>
          <w:b/>
          <w:bCs/>
          <w:sz w:val="24"/>
          <w:szCs w:val="24"/>
        </w:rPr>
        <w:t>Sonuç</w:t>
      </w:r>
    </w:p>
    <w:p w:rsidR="00126F87" w:rsidRDefault="0096599A" w:rsidP="00C3794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26F87">
        <w:rPr>
          <w:rFonts w:asciiTheme="majorBidi" w:hAnsiTheme="majorBidi" w:cstheme="majorBidi"/>
          <w:sz w:val="24"/>
          <w:szCs w:val="24"/>
        </w:rPr>
        <w:t>Avrupa'daki Türklerle daha farklı jeopolitik şartlarda karşılaşsalar da İtalyalılar/İtalyanlar, Anadolu Türkleri ile Akdeniz temalı bir ilişki kurmuşlardır.</w:t>
      </w:r>
    </w:p>
    <w:p w:rsidR="00071C19" w:rsidRDefault="00126F87" w:rsidP="00B37F9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3A66C1">
        <w:rPr>
          <w:rFonts w:asciiTheme="majorBidi" w:hAnsiTheme="majorBidi" w:cstheme="majorBidi"/>
          <w:sz w:val="24"/>
          <w:szCs w:val="24"/>
        </w:rPr>
        <w:t>1923-1945 döneminde dikkat çekici olan bu dönem zarfında İtalya'nın</w:t>
      </w:r>
      <w:r w:rsidR="00071C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66C1">
        <w:rPr>
          <w:rFonts w:asciiTheme="majorBidi" w:hAnsiTheme="majorBidi" w:cstheme="majorBidi"/>
          <w:sz w:val="24"/>
          <w:szCs w:val="24"/>
        </w:rPr>
        <w:t>Mussolini</w:t>
      </w:r>
      <w:proofErr w:type="spellEnd"/>
      <w:r w:rsidR="00071C19">
        <w:rPr>
          <w:rFonts w:asciiTheme="majorBidi" w:hAnsiTheme="majorBidi" w:cstheme="majorBidi"/>
          <w:sz w:val="24"/>
          <w:szCs w:val="24"/>
        </w:rPr>
        <w:t xml:space="preserve"> ve onun faşizmiyle</w:t>
      </w:r>
      <w:r w:rsidR="00071C19">
        <w:rPr>
          <w:rStyle w:val="DipnotBavurusu"/>
          <w:rFonts w:asciiTheme="majorBidi" w:hAnsiTheme="majorBidi" w:cstheme="majorBidi"/>
          <w:sz w:val="24"/>
          <w:szCs w:val="24"/>
        </w:rPr>
        <w:footnoteReference w:id="59"/>
      </w:r>
      <w:r w:rsidR="00071C19">
        <w:rPr>
          <w:rFonts w:asciiTheme="majorBidi" w:hAnsiTheme="majorBidi" w:cstheme="majorBidi"/>
          <w:sz w:val="24"/>
          <w:szCs w:val="24"/>
        </w:rPr>
        <w:t>, Türkiye'nin ise Mustafa Kemal Atatürk ve İsmet İnönü liderliğinde "</w:t>
      </w:r>
      <w:r w:rsidR="00B37F98">
        <w:rPr>
          <w:rFonts w:asciiTheme="majorBidi" w:hAnsiTheme="majorBidi" w:cstheme="majorBidi"/>
          <w:sz w:val="24"/>
          <w:szCs w:val="24"/>
        </w:rPr>
        <w:t>Y</w:t>
      </w:r>
      <w:r w:rsidR="00071C19">
        <w:rPr>
          <w:rFonts w:asciiTheme="majorBidi" w:hAnsiTheme="majorBidi" w:cstheme="majorBidi"/>
          <w:sz w:val="24"/>
          <w:szCs w:val="24"/>
        </w:rPr>
        <w:t xml:space="preserve">urtta </w:t>
      </w:r>
      <w:r w:rsidR="00B37F98">
        <w:rPr>
          <w:rFonts w:asciiTheme="majorBidi" w:hAnsiTheme="majorBidi" w:cstheme="majorBidi"/>
          <w:sz w:val="24"/>
          <w:szCs w:val="24"/>
        </w:rPr>
        <w:t>S</w:t>
      </w:r>
      <w:r w:rsidR="00071C19">
        <w:rPr>
          <w:rFonts w:asciiTheme="majorBidi" w:hAnsiTheme="majorBidi" w:cstheme="majorBidi"/>
          <w:sz w:val="24"/>
          <w:szCs w:val="24"/>
        </w:rPr>
        <w:t xml:space="preserve">ulh, </w:t>
      </w:r>
      <w:r w:rsidR="00B37F98">
        <w:rPr>
          <w:rFonts w:asciiTheme="majorBidi" w:hAnsiTheme="majorBidi" w:cstheme="majorBidi"/>
          <w:sz w:val="24"/>
          <w:szCs w:val="24"/>
        </w:rPr>
        <w:t>C</w:t>
      </w:r>
      <w:r w:rsidR="00071C19">
        <w:rPr>
          <w:rFonts w:asciiTheme="majorBidi" w:hAnsiTheme="majorBidi" w:cstheme="majorBidi"/>
          <w:sz w:val="24"/>
          <w:szCs w:val="24"/>
        </w:rPr>
        <w:t xml:space="preserve">ihanda </w:t>
      </w:r>
      <w:r w:rsidR="00B37F98">
        <w:rPr>
          <w:rFonts w:asciiTheme="majorBidi" w:hAnsiTheme="majorBidi" w:cstheme="majorBidi"/>
          <w:sz w:val="24"/>
          <w:szCs w:val="24"/>
        </w:rPr>
        <w:t>S</w:t>
      </w:r>
      <w:r w:rsidR="00071C19">
        <w:rPr>
          <w:rFonts w:asciiTheme="majorBidi" w:hAnsiTheme="majorBidi" w:cstheme="majorBidi"/>
          <w:sz w:val="24"/>
          <w:szCs w:val="24"/>
        </w:rPr>
        <w:t>ulh" ilkesi</w:t>
      </w:r>
      <w:r>
        <w:rPr>
          <w:rFonts w:asciiTheme="majorBidi" w:hAnsiTheme="majorBidi" w:cstheme="majorBidi"/>
          <w:sz w:val="24"/>
          <w:szCs w:val="24"/>
        </w:rPr>
        <w:t>yl</w:t>
      </w:r>
      <w:r w:rsidR="00071C19">
        <w:rPr>
          <w:rFonts w:asciiTheme="majorBidi" w:hAnsiTheme="majorBidi" w:cstheme="majorBidi"/>
          <w:sz w:val="24"/>
          <w:szCs w:val="24"/>
        </w:rPr>
        <w:t>e yönetilmiş olmasıdır.</w:t>
      </w:r>
    </w:p>
    <w:p w:rsidR="00126F87" w:rsidRDefault="00071C19" w:rsidP="00B37F9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  <w:t>Türkiye olası bir savaşa engel olmaya çalışırken, savaş</w:t>
      </w:r>
      <w:r w:rsidR="00B37F98">
        <w:rPr>
          <w:rFonts w:asciiTheme="majorBidi" w:hAnsiTheme="majorBidi" w:cstheme="majorBidi"/>
          <w:sz w:val="24"/>
          <w:szCs w:val="24"/>
        </w:rPr>
        <w:t xml:space="preserve"> için</w:t>
      </w:r>
      <w:r>
        <w:rPr>
          <w:rFonts w:asciiTheme="majorBidi" w:hAnsiTheme="majorBidi" w:cstheme="majorBidi"/>
          <w:sz w:val="24"/>
          <w:szCs w:val="24"/>
        </w:rPr>
        <w:t xml:space="preserve"> önlemlerini de alm</w:t>
      </w:r>
      <w:r w:rsidR="00B37F98">
        <w:rPr>
          <w:rFonts w:asciiTheme="majorBidi" w:hAnsiTheme="majorBidi" w:cstheme="majorBidi"/>
          <w:sz w:val="24"/>
          <w:szCs w:val="24"/>
        </w:rPr>
        <w:t>aktan geri durmamış;</w:t>
      </w:r>
      <w:r>
        <w:rPr>
          <w:rFonts w:asciiTheme="majorBidi" w:hAnsiTheme="majorBidi" w:cstheme="majorBidi"/>
          <w:sz w:val="24"/>
          <w:szCs w:val="24"/>
        </w:rPr>
        <w:t xml:space="preserve"> İtalya ise yayılmacı </w:t>
      </w:r>
      <w:r w:rsidR="00B37F98">
        <w:rPr>
          <w:rFonts w:asciiTheme="majorBidi" w:hAnsiTheme="majorBidi" w:cstheme="majorBidi"/>
          <w:sz w:val="24"/>
          <w:szCs w:val="24"/>
        </w:rPr>
        <w:t>arzularını</w:t>
      </w:r>
      <w:r>
        <w:rPr>
          <w:rFonts w:asciiTheme="majorBidi" w:hAnsiTheme="majorBidi" w:cstheme="majorBidi"/>
          <w:sz w:val="24"/>
          <w:szCs w:val="24"/>
        </w:rPr>
        <w:t xml:space="preserve"> kendi anavatanını</w:t>
      </w:r>
      <w:r w:rsidR="00B37F98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37F98">
        <w:rPr>
          <w:rFonts w:asciiTheme="majorBidi" w:hAnsiTheme="majorBidi" w:cstheme="majorBidi"/>
          <w:sz w:val="24"/>
          <w:szCs w:val="24"/>
        </w:rPr>
        <w:t xml:space="preserve">çetin bir savaşın alanına çevrilmesine neden olana </w:t>
      </w:r>
      <w:r>
        <w:rPr>
          <w:rFonts w:asciiTheme="majorBidi" w:hAnsiTheme="majorBidi" w:cstheme="majorBidi"/>
          <w:sz w:val="24"/>
          <w:szCs w:val="24"/>
        </w:rPr>
        <w:t xml:space="preserve">kadar </w:t>
      </w:r>
      <w:r w:rsidR="00B37F98">
        <w:rPr>
          <w:rFonts w:asciiTheme="majorBidi" w:hAnsiTheme="majorBidi" w:cstheme="majorBidi"/>
          <w:sz w:val="24"/>
          <w:szCs w:val="24"/>
        </w:rPr>
        <w:t xml:space="preserve">bilfiil </w:t>
      </w:r>
      <w:r>
        <w:rPr>
          <w:rFonts w:asciiTheme="majorBidi" w:hAnsiTheme="majorBidi" w:cstheme="majorBidi"/>
          <w:sz w:val="24"/>
          <w:szCs w:val="24"/>
        </w:rPr>
        <w:t>devam ettirmiştir.</w:t>
      </w:r>
    </w:p>
    <w:p w:rsidR="00290E51" w:rsidRDefault="00071C19" w:rsidP="00B37F9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96599A">
        <w:rPr>
          <w:rFonts w:asciiTheme="majorBidi" w:hAnsiTheme="majorBidi" w:cstheme="majorBidi"/>
          <w:sz w:val="24"/>
          <w:szCs w:val="24"/>
        </w:rPr>
        <w:t>İtalya'nın savaştaki mağlubiyetinin ardından İtalyan halkına ait olmayan topraklar</w:t>
      </w:r>
      <w:r w:rsidR="00126F87">
        <w:rPr>
          <w:rFonts w:asciiTheme="majorBidi" w:hAnsiTheme="majorBidi" w:cstheme="majorBidi"/>
          <w:sz w:val="24"/>
          <w:szCs w:val="24"/>
        </w:rPr>
        <w:t xml:space="preserve"> </w:t>
      </w:r>
      <w:r w:rsidR="0096599A">
        <w:rPr>
          <w:rFonts w:asciiTheme="majorBidi" w:hAnsiTheme="majorBidi" w:cstheme="majorBidi"/>
          <w:sz w:val="24"/>
          <w:szCs w:val="24"/>
        </w:rPr>
        <w:t>Müttefikler tarafından</w:t>
      </w:r>
      <w:r w:rsidR="00126F87">
        <w:rPr>
          <w:rFonts w:asciiTheme="majorBidi" w:hAnsiTheme="majorBidi" w:cstheme="majorBidi"/>
          <w:sz w:val="24"/>
          <w:szCs w:val="24"/>
        </w:rPr>
        <w:t xml:space="preserve"> İtalya'dan koparılmış ve</w:t>
      </w:r>
      <w:r w:rsidR="0096599A">
        <w:rPr>
          <w:rFonts w:asciiTheme="majorBidi" w:hAnsiTheme="majorBidi" w:cstheme="majorBidi"/>
          <w:sz w:val="24"/>
          <w:szCs w:val="24"/>
        </w:rPr>
        <w:t xml:space="preserve"> </w:t>
      </w:r>
      <w:r w:rsidR="00126F87">
        <w:rPr>
          <w:rFonts w:asciiTheme="majorBidi" w:hAnsiTheme="majorBidi" w:cstheme="majorBidi"/>
          <w:sz w:val="24"/>
          <w:szCs w:val="24"/>
        </w:rPr>
        <w:t xml:space="preserve">oralar için başka </w:t>
      </w:r>
      <w:r w:rsidR="00123253">
        <w:rPr>
          <w:rFonts w:asciiTheme="majorBidi" w:hAnsiTheme="majorBidi" w:cstheme="majorBidi"/>
          <w:sz w:val="24"/>
          <w:szCs w:val="24"/>
        </w:rPr>
        <w:t>kader</w:t>
      </w:r>
      <w:r w:rsidR="00126F87">
        <w:rPr>
          <w:rFonts w:asciiTheme="majorBidi" w:hAnsiTheme="majorBidi" w:cstheme="majorBidi"/>
          <w:sz w:val="24"/>
          <w:szCs w:val="24"/>
        </w:rPr>
        <w:t>ler</w:t>
      </w:r>
      <w:r w:rsidR="00123253">
        <w:rPr>
          <w:rFonts w:asciiTheme="majorBidi" w:hAnsiTheme="majorBidi" w:cstheme="majorBidi"/>
          <w:sz w:val="24"/>
          <w:szCs w:val="24"/>
        </w:rPr>
        <w:t xml:space="preserve"> çizil</w:t>
      </w:r>
      <w:r w:rsidR="00126F87">
        <w:rPr>
          <w:rFonts w:asciiTheme="majorBidi" w:hAnsiTheme="majorBidi" w:cstheme="majorBidi"/>
          <w:sz w:val="24"/>
          <w:szCs w:val="24"/>
        </w:rPr>
        <w:t>miştir. Bunlar arasında Türkiye açısından en önemlisi</w:t>
      </w:r>
      <w:r w:rsidR="00C37948">
        <w:rPr>
          <w:rFonts w:asciiTheme="majorBidi" w:hAnsiTheme="majorBidi" w:cstheme="majorBidi"/>
          <w:sz w:val="24"/>
          <w:szCs w:val="24"/>
        </w:rPr>
        <w:t xml:space="preserve"> ise</w:t>
      </w:r>
      <w:r w:rsidR="00126F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F98">
        <w:rPr>
          <w:rFonts w:asciiTheme="majorBidi" w:hAnsiTheme="majorBidi" w:cstheme="majorBidi"/>
          <w:sz w:val="24"/>
          <w:szCs w:val="24"/>
        </w:rPr>
        <w:t>Oniki</w:t>
      </w:r>
      <w:proofErr w:type="spellEnd"/>
      <w:r w:rsidR="00B37F98">
        <w:rPr>
          <w:rFonts w:asciiTheme="majorBidi" w:hAnsiTheme="majorBidi" w:cstheme="majorBidi"/>
          <w:sz w:val="24"/>
          <w:szCs w:val="24"/>
        </w:rPr>
        <w:t xml:space="preserve"> Ada</w:t>
      </w:r>
      <w:r w:rsidR="00123253">
        <w:rPr>
          <w:rFonts w:asciiTheme="majorBidi" w:hAnsiTheme="majorBidi" w:cstheme="majorBidi"/>
          <w:sz w:val="24"/>
          <w:szCs w:val="24"/>
        </w:rPr>
        <w:t>'</w:t>
      </w:r>
      <w:r w:rsidR="00B37F98">
        <w:rPr>
          <w:rFonts w:asciiTheme="majorBidi" w:hAnsiTheme="majorBidi" w:cstheme="majorBidi"/>
          <w:sz w:val="24"/>
          <w:szCs w:val="24"/>
        </w:rPr>
        <w:t>n</w:t>
      </w:r>
      <w:r w:rsidR="00123253">
        <w:rPr>
          <w:rFonts w:asciiTheme="majorBidi" w:hAnsiTheme="majorBidi" w:cstheme="majorBidi"/>
          <w:sz w:val="24"/>
          <w:szCs w:val="24"/>
        </w:rPr>
        <w:t xml:space="preserve">ın </w:t>
      </w:r>
      <w:r w:rsidR="003A66C1">
        <w:rPr>
          <w:rFonts w:asciiTheme="majorBidi" w:hAnsiTheme="majorBidi" w:cstheme="majorBidi"/>
          <w:sz w:val="24"/>
          <w:szCs w:val="24"/>
        </w:rPr>
        <w:t xml:space="preserve">1947 Paris Antlaşması'yla </w:t>
      </w:r>
      <w:r w:rsidR="00123253">
        <w:rPr>
          <w:rFonts w:asciiTheme="majorBidi" w:hAnsiTheme="majorBidi" w:cstheme="majorBidi"/>
          <w:sz w:val="24"/>
          <w:szCs w:val="24"/>
        </w:rPr>
        <w:t>Yunani</w:t>
      </w:r>
      <w:r w:rsidR="003A66C1">
        <w:rPr>
          <w:rFonts w:asciiTheme="majorBidi" w:hAnsiTheme="majorBidi" w:cstheme="majorBidi"/>
          <w:sz w:val="24"/>
          <w:szCs w:val="24"/>
        </w:rPr>
        <w:t>s</w:t>
      </w:r>
      <w:r w:rsidR="00123253">
        <w:rPr>
          <w:rFonts w:asciiTheme="majorBidi" w:hAnsiTheme="majorBidi" w:cstheme="majorBidi"/>
          <w:sz w:val="24"/>
          <w:szCs w:val="24"/>
        </w:rPr>
        <w:t xml:space="preserve">tan'a verilmesidir. </w:t>
      </w:r>
    </w:p>
    <w:p w:rsidR="00C37D3B" w:rsidRDefault="00C37D3B" w:rsidP="00E42E2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D6F2F" w:rsidRDefault="00AD6F2F" w:rsidP="00E42E2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D6F2F" w:rsidRDefault="00AD6F2F" w:rsidP="00E42E2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D6F2F" w:rsidRDefault="00AD6F2F" w:rsidP="00E42E2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D6F2F" w:rsidRDefault="00AD6F2F" w:rsidP="00E42E2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D6F2F" w:rsidRDefault="00AD6F2F" w:rsidP="00E42E2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D6F2F" w:rsidRDefault="00AD6F2F" w:rsidP="00E42E2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D6F2F" w:rsidRDefault="00AD6F2F" w:rsidP="00E42E2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D6F2F" w:rsidRDefault="00AD6F2F" w:rsidP="00E42E2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D6F2F" w:rsidRDefault="00AD6F2F" w:rsidP="00E42E2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D6F2F" w:rsidRDefault="00AD6F2F" w:rsidP="00E42E2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D6F2F" w:rsidRDefault="00AD6F2F" w:rsidP="00E42E2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D6F2F" w:rsidRDefault="00AD6F2F" w:rsidP="00E42E2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D6F2F" w:rsidRDefault="00AD6F2F" w:rsidP="00E42E2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D6F2F" w:rsidRDefault="00AD6F2F" w:rsidP="00E42E2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D6F2F" w:rsidRDefault="00AD6F2F" w:rsidP="00E42E2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D1B1A" w:rsidRDefault="00FD1B1A" w:rsidP="00E42E2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90E51" w:rsidRPr="003A3E31" w:rsidRDefault="003A3E31" w:rsidP="00E42E2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A3E31">
        <w:rPr>
          <w:rFonts w:asciiTheme="majorBidi" w:hAnsiTheme="majorBidi" w:cstheme="majorBidi"/>
          <w:b/>
          <w:bCs/>
          <w:sz w:val="24"/>
          <w:szCs w:val="24"/>
        </w:rPr>
        <w:lastRenderedPageBreak/>
        <w:t>KAYNAKÇA</w:t>
      </w:r>
    </w:p>
    <w:p w:rsidR="0040567F" w:rsidRPr="00304BD7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0567F">
        <w:rPr>
          <w:rFonts w:asciiTheme="majorBidi" w:hAnsiTheme="majorBidi" w:cstheme="majorBidi"/>
          <w:sz w:val="24"/>
          <w:szCs w:val="24"/>
        </w:rPr>
        <w:t xml:space="preserve">ATATÜRK, 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Mustafa Kemal, </w:t>
      </w:r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>Nutuk (Söylev),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 İ</w:t>
      </w:r>
      <w:r w:rsidR="0040567F">
        <w:rPr>
          <w:rFonts w:asciiTheme="majorBidi" w:hAnsiTheme="majorBidi" w:cstheme="majorBidi"/>
          <w:sz w:val="24"/>
          <w:szCs w:val="24"/>
        </w:rPr>
        <w:t xml:space="preserve">nkılâp </w:t>
      </w:r>
      <w:proofErr w:type="spellStart"/>
      <w:r w:rsidR="0040567F">
        <w:rPr>
          <w:rFonts w:asciiTheme="majorBidi" w:hAnsiTheme="majorBidi" w:cstheme="majorBidi"/>
          <w:sz w:val="24"/>
          <w:szCs w:val="24"/>
        </w:rPr>
        <w:t>Kitabevi</w:t>
      </w:r>
      <w:proofErr w:type="spellEnd"/>
      <w:r w:rsidR="0040567F">
        <w:rPr>
          <w:rFonts w:asciiTheme="majorBidi" w:hAnsiTheme="majorBidi" w:cstheme="majorBidi"/>
          <w:sz w:val="24"/>
          <w:szCs w:val="24"/>
        </w:rPr>
        <w:t>, İstanbul 2017.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 </w:t>
      </w:r>
    </w:p>
    <w:p w:rsidR="009D5464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071C19">
        <w:rPr>
          <w:rFonts w:asciiTheme="majorBidi" w:hAnsiTheme="majorBidi" w:cstheme="majorBidi"/>
          <w:sz w:val="24"/>
          <w:szCs w:val="24"/>
        </w:rPr>
        <w:t>AKAD</w:t>
      </w:r>
      <w:proofErr w:type="spellEnd"/>
      <w:r w:rsidR="00071C19">
        <w:rPr>
          <w:rFonts w:asciiTheme="majorBidi" w:hAnsiTheme="majorBidi" w:cstheme="majorBidi"/>
          <w:sz w:val="24"/>
          <w:szCs w:val="24"/>
        </w:rPr>
        <w:t xml:space="preserve">, </w:t>
      </w:r>
      <w:r w:rsidR="009D5464" w:rsidRPr="009D5464">
        <w:rPr>
          <w:rFonts w:asciiTheme="majorBidi" w:hAnsiTheme="majorBidi" w:cstheme="majorBidi"/>
          <w:sz w:val="24"/>
          <w:szCs w:val="24"/>
        </w:rPr>
        <w:t xml:space="preserve">M. Tanju, </w:t>
      </w:r>
      <w:r w:rsidR="009D5464" w:rsidRPr="0096599A">
        <w:rPr>
          <w:rFonts w:asciiTheme="majorBidi" w:hAnsiTheme="majorBidi" w:cstheme="majorBidi"/>
          <w:i/>
          <w:iCs/>
          <w:sz w:val="24"/>
          <w:szCs w:val="24"/>
        </w:rPr>
        <w:t>Askeri Tarihte Stratejik Düşünce</w:t>
      </w:r>
      <w:r w:rsidR="009D5464" w:rsidRPr="009D5464">
        <w:rPr>
          <w:rFonts w:asciiTheme="majorBidi" w:hAnsiTheme="majorBidi" w:cstheme="majorBidi"/>
          <w:sz w:val="24"/>
          <w:szCs w:val="24"/>
        </w:rPr>
        <w:t>, Türkiye İş Bankası Kültür Yayınları, İstanbul 2014</w:t>
      </w:r>
      <w:r w:rsidR="0040567F">
        <w:rPr>
          <w:rFonts w:asciiTheme="majorBidi" w:hAnsiTheme="majorBidi" w:cstheme="majorBidi"/>
          <w:sz w:val="24"/>
          <w:szCs w:val="24"/>
        </w:rPr>
        <w:t>.</w:t>
      </w:r>
    </w:p>
    <w:p w:rsidR="0040567F" w:rsidRPr="00304BD7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0567F">
        <w:rPr>
          <w:rFonts w:asciiTheme="majorBidi" w:hAnsiTheme="majorBidi" w:cstheme="majorBidi"/>
          <w:sz w:val="24"/>
          <w:szCs w:val="24"/>
        </w:rPr>
        <w:t xml:space="preserve">AYDIN, 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Mustafa, "İkinci Dünya Savaşı ve Türkiye 1939-1945", </w:t>
      </w:r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>Türk Dış Politikası</w:t>
      </w:r>
      <w:r w:rsidR="0040567F" w:rsidRPr="00304BD7">
        <w:rPr>
          <w:rFonts w:asciiTheme="majorBidi" w:hAnsiTheme="majorBidi" w:cstheme="majorBidi"/>
          <w:sz w:val="24"/>
          <w:szCs w:val="24"/>
        </w:rPr>
        <w:t>, ed. Baskın Oran, İletişim Yayınları, İstanbul 2009, C. 1</w:t>
      </w:r>
      <w:r w:rsidR="0040567F">
        <w:rPr>
          <w:rFonts w:asciiTheme="majorBidi" w:hAnsiTheme="majorBidi" w:cstheme="majorBidi"/>
          <w:sz w:val="24"/>
          <w:szCs w:val="24"/>
        </w:rPr>
        <w:t>.</w:t>
      </w:r>
    </w:p>
    <w:p w:rsidR="0040567F" w:rsidRPr="00304BD7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0567F">
        <w:rPr>
          <w:rFonts w:asciiTheme="majorBidi" w:hAnsiTheme="majorBidi" w:cstheme="majorBidi"/>
          <w:sz w:val="24"/>
          <w:szCs w:val="24"/>
        </w:rPr>
        <w:t xml:space="preserve">BARLAS, 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Dilek, “Akdeniz’de </w:t>
      </w:r>
      <w:proofErr w:type="spellStart"/>
      <w:r w:rsidR="0040567F" w:rsidRPr="00304BD7">
        <w:rPr>
          <w:rFonts w:asciiTheme="majorBidi" w:hAnsiTheme="majorBidi" w:cstheme="majorBidi"/>
          <w:sz w:val="24"/>
          <w:szCs w:val="24"/>
        </w:rPr>
        <w:t>Hasmane</w:t>
      </w:r>
      <w:proofErr w:type="spellEnd"/>
      <w:r w:rsidR="0040567F" w:rsidRPr="00304BD7">
        <w:rPr>
          <w:rFonts w:asciiTheme="majorBidi" w:hAnsiTheme="majorBidi" w:cstheme="majorBidi"/>
          <w:sz w:val="24"/>
          <w:szCs w:val="24"/>
        </w:rPr>
        <w:t xml:space="preserve"> Dostlar: İki Dünya Savaşı Arasında Türkiye ve İtalya”, </w:t>
      </w:r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>Doğu Batı</w:t>
      </w:r>
      <w:r w:rsidR="0040567F" w:rsidRPr="00304BD7">
        <w:rPr>
          <w:rFonts w:asciiTheme="majorBidi" w:hAnsiTheme="majorBidi" w:cstheme="majorBidi"/>
          <w:sz w:val="24"/>
          <w:szCs w:val="24"/>
        </w:rPr>
        <w:t>, S. 14, Ankara Şubat-Nisan 2001</w:t>
      </w:r>
      <w:r w:rsidR="0040567F">
        <w:rPr>
          <w:rFonts w:asciiTheme="majorBidi" w:hAnsiTheme="majorBidi" w:cstheme="majorBidi"/>
          <w:sz w:val="24"/>
          <w:szCs w:val="24"/>
        </w:rPr>
        <w:t>.</w:t>
      </w:r>
    </w:p>
    <w:p w:rsidR="0040567F" w:rsidRPr="00304BD7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0567F">
        <w:rPr>
          <w:rFonts w:asciiTheme="majorBidi" w:hAnsiTheme="majorBidi" w:cstheme="majorBidi"/>
          <w:sz w:val="24"/>
          <w:szCs w:val="24"/>
        </w:rPr>
        <w:t>BOSTAN, İdris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, "Osmanlılar (Medeniyet Tarihi/Askerî Teşkilât/Denizcilik)", </w:t>
      </w:r>
      <w:proofErr w:type="spellStart"/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>TDV</w:t>
      </w:r>
      <w:proofErr w:type="spellEnd"/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 xml:space="preserve"> İslam Ansiklopedisi,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 C. 33</w:t>
      </w:r>
      <w:r w:rsidR="0040567F">
        <w:rPr>
          <w:rFonts w:asciiTheme="majorBidi" w:hAnsiTheme="majorBidi" w:cstheme="majorBidi"/>
          <w:sz w:val="24"/>
          <w:szCs w:val="24"/>
        </w:rPr>
        <w:t xml:space="preserve">. 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   </w:t>
      </w:r>
    </w:p>
    <w:p w:rsidR="0040567F" w:rsidRPr="00304BD7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0567F">
        <w:rPr>
          <w:rFonts w:asciiTheme="majorBidi" w:hAnsiTheme="majorBidi" w:cstheme="majorBidi"/>
          <w:sz w:val="24"/>
          <w:szCs w:val="24"/>
        </w:rPr>
        <w:t>BULUT, Pınar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, </w:t>
      </w:r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>1923-1933 Yılları Arasında Türk-İtalyan İlişkileri</w:t>
      </w:r>
      <w:r w:rsidR="0040567F" w:rsidRPr="00304BD7">
        <w:rPr>
          <w:rFonts w:asciiTheme="majorBidi" w:hAnsiTheme="majorBidi" w:cstheme="majorBidi"/>
          <w:sz w:val="24"/>
          <w:szCs w:val="24"/>
        </w:rPr>
        <w:t>, Basılmamış Yüksek Lisans Tezi, İstanbul Üniversitesi, İstanbul 2007</w:t>
      </w:r>
      <w:r w:rsidR="0040567F">
        <w:rPr>
          <w:rFonts w:asciiTheme="majorBidi" w:hAnsiTheme="majorBidi" w:cstheme="majorBidi"/>
          <w:sz w:val="24"/>
          <w:szCs w:val="24"/>
        </w:rPr>
        <w:t>.</w:t>
      </w:r>
    </w:p>
    <w:p w:rsidR="0040567F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0567F">
        <w:rPr>
          <w:rFonts w:asciiTheme="majorBidi" w:hAnsiTheme="majorBidi" w:cstheme="majorBidi"/>
          <w:sz w:val="24"/>
          <w:szCs w:val="24"/>
        </w:rPr>
        <w:t xml:space="preserve">ÇELEBİ, </w:t>
      </w:r>
      <w:proofErr w:type="spellStart"/>
      <w:r w:rsidR="0040567F">
        <w:rPr>
          <w:rFonts w:asciiTheme="majorBidi" w:hAnsiTheme="majorBidi" w:cstheme="majorBidi"/>
          <w:sz w:val="24"/>
          <w:szCs w:val="24"/>
        </w:rPr>
        <w:t>Mevlüt</w:t>
      </w:r>
      <w:proofErr w:type="spellEnd"/>
      <w:r w:rsidR="0040567F" w:rsidRPr="00304BD7">
        <w:rPr>
          <w:rFonts w:asciiTheme="majorBidi" w:hAnsiTheme="majorBidi" w:cstheme="majorBidi"/>
          <w:sz w:val="24"/>
          <w:szCs w:val="24"/>
        </w:rPr>
        <w:t xml:space="preserve">, "Milli Mücadele'de İtalyan İşgalleri”, </w:t>
      </w:r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>Atatürk Araştırma Merkezi Dergisi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, C. </w:t>
      </w:r>
      <w:proofErr w:type="spellStart"/>
      <w:r w:rsidR="0040567F" w:rsidRPr="00304BD7">
        <w:rPr>
          <w:rFonts w:asciiTheme="majorBidi" w:hAnsiTheme="majorBidi" w:cstheme="majorBidi"/>
          <w:sz w:val="24"/>
          <w:szCs w:val="24"/>
        </w:rPr>
        <w:t>IX</w:t>
      </w:r>
      <w:proofErr w:type="spellEnd"/>
      <w:r w:rsidR="0040567F">
        <w:rPr>
          <w:rFonts w:asciiTheme="majorBidi" w:hAnsiTheme="majorBidi" w:cstheme="majorBidi"/>
          <w:sz w:val="24"/>
          <w:szCs w:val="24"/>
        </w:rPr>
        <w:t>, S. 26, Mart 1993.</w:t>
      </w:r>
    </w:p>
    <w:p w:rsidR="0040567F" w:rsidRPr="00304BD7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0567F">
        <w:rPr>
          <w:rFonts w:asciiTheme="majorBidi" w:hAnsiTheme="majorBidi" w:cstheme="majorBidi"/>
          <w:sz w:val="24"/>
          <w:szCs w:val="24"/>
        </w:rPr>
        <w:t xml:space="preserve">ÇELİK, 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Edip, </w:t>
      </w:r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>100 Soruda Türkiye'nin Dış Politika Tarihi</w:t>
      </w:r>
      <w:r w:rsidR="0040567F" w:rsidRPr="00304BD7">
        <w:rPr>
          <w:rFonts w:asciiTheme="majorBidi" w:hAnsiTheme="majorBidi" w:cstheme="majorBidi"/>
          <w:sz w:val="24"/>
          <w:szCs w:val="24"/>
        </w:rPr>
        <w:t>, Gerçek Yayınevi, İstanbul 1969</w:t>
      </w:r>
      <w:r w:rsidR="0040567F">
        <w:rPr>
          <w:rFonts w:asciiTheme="majorBidi" w:hAnsiTheme="majorBidi" w:cstheme="majorBidi"/>
          <w:sz w:val="24"/>
          <w:szCs w:val="24"/>
        </w:rPr>
        <w:t>.</w:t>
      </w:r>
    </w:p>
    <w:p w:rsidR="0040567F" w:rsidRPr="00304BD7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0567F">
        <w:rPr>
          <w:rFonts w:asciiTheme="majorBidi" w:hAnsiTheme="majorBidi" w:cstheme="majorBidi"/>
          <w:sz w:val="24"/>
          <w:szCs w:val="24"/>
        </w:rPr>
        <w:t xml:space="preserve">ÇELTİKÇİ, </w:t>
      </w:r>
      <w:r w:rsidR="0040567F" w:rsidRPr="00304BD7">
        <w:rPr>
          <w:rFonts w:asciiTheme="majorBidi" w:hAnsiTheme="majorBidi" w:cstheme="majorBidi"/>
          <w:sz w:val="24"/>
          <w:szCs w:val="24"/>
        </w:rPr>
        <w:t>Orh</w:t>
      </w:r>
      <w:r w:rsidR="0040567F">
        <w:rPr>
          <w:rFonts w:asciiTheme="majorBidi" w:hAnsiTheme="majorBidi" w:cstheme="majorBidi"/>
          <w:sz w:val="24"/>
          <w:szCs w:val="24"/>
        </w:rPr>
        <w:t>an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, </w:t>
      </w:r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>İtalyan İşgalinde Antalya (1919-1921)</w:t>
      </w:r>
      <w:r w:rsidR="0040567F" w:rsidRPr="00304BD7">
        <w:rPr>
          <w:rFonts w:asciiTheme="majorBidi" w:hAnsiTheme="majorBidi" w:cstheme="majorBidi"/>
          <w:sz w:val="24"/>
          <w:szCs w:val="24"/>
        </w:rPr>
        <w:t>, Basılmamış Doktora Tezi, Akdeniz Üniversitesi, Antalya 2014</w:t>
      </w:r>
      <w:r w:rsidR="0040567F">
        <w:rPr>
          <w:rFonts w:asciiTheme="majorBidi" w:hAnsiTheme="majorBidi" w:cstheme="majorBidi"/>
          <w:sz w:val="24"/>
          <w:szCs w:val="24"/>
        </w:rPr>
        <w:t>.</w:t>
      </w:r>
    </w:p>
    <w:p w:rsidR="0040567F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0567F">
        <w:rPr>
          <w:rFonts w:asciiTheme="majorBidi" w:hAnsiTheme="majorBidi" w:cstheme="majorBidi"/>
          <w:sz w:val="24"/>
          <w:szCs w:val="24"/>
        </w:rPr>
        <w:t xml:space="preserve">CENGİZ, 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Emre, </w:t>
      </w:r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>İsmet İnönü ve İkinci Dünya Savaşı Yılları Türk Dış Politikası</w:t>
      </w:r>
      <w:r w:rsidR="0040567F" w:rsidRPr="00304BD7">
        <w:rPr>
          <w:rFonts w:asciiTheme="majorBidi" w:hAnsiTheme="majorBidi" w:cstheme="majorBidi"/>
          <w:sz w:val="24"/>
          <w:szCs w:val="24"/>
        </w:rPr>
        <w:t>, Basılmamış Yüksek Lisans Tezi, Cumhuriyet Üniversitesi, Sivas 2012</w:t>
      </w:r>
      <w:r w:rsidR="0040567F">
        <w:rPr>
          <w:rFonts w:asciiTheme="majorBidi" w:hAnsiTheme="majorBidi" w:cstheme="majorBidi"/>
          <w:sz w:val="24"/>
          <w:szCs w:val="24"/>
        </w:rPr>
        <w:t>.</w:t>
      </w:r>
    </w:p>
    <w:p w:rsidR="0040567F" w:rsidRPr="00304BD7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40567F">
        <w:rPr>
          <w:rFonts w:asciiTheme="majorBidi" w:hAnsiTheme="majorBidi" w:cstheme="majorBidi"/>
          <w:sz w:val="24"/>
          <w:szCs w:val="24"/>
        </w:rPr>
        <w:t>ÇETİNKAYA</w:t>
      </w:r>
      <w:proofErr w:type="spellEnd"/>
      <w:r w:rsidR="0040567F">
        <w:rPr>
          <w:rFonts w:asciiTheme="majorBidi" w:hAnsiTheme="majorBidi" w:cstheme="majorBidi"/>
          <w:sz w:val="24"/>
          <w:szCs w:val="24"/>
        </w:rPr>
        <w:t xml:space="preserve">, 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Gürdal, </w:t>
      </w:r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>İsmet İnönü ve İkinci Dünya Savaşı</w:t>
      </w:r>
      <w:r w:rsidR="0040567F" w:rsidRPr="00304BD7">
        <w:rPr>
          <w:rFonts w:asciiTheme="majorBidi" w:hAnsiTheme="majorBidi" w:cstheme="majorBidi"/>
          <w:sz w:val="24"/>
          <w:szCs w:val="24"/>
        </w:rPr>
        <w:t>, Basılmamış Yüksek Lisans Tezi, Dokuz Eylül Üniversitesi, İzmir 2014</w:t>
      </w:r>
      <w:r w:rsidR="0040567F">
        <w:rPr>
          <w:rFonts w:asciiTheme="majorBidi" w:hAnsiTheme="majorBidi" w:cstheme="majorBidi"/>
          <w:sz w:val="24"/>
          <w:szCs w:val="24"/>
        </w:rPr>
        <w:t>.</w:t>
      </w:r>
    </w:p>
    <w:p w:rsidR="00126F87" w:rsidRPr="00304BD7" w:rsidRDefault="00126F87" w:rsidP="00126F8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ÇILGIN, </w:t>
      </w:r>
      <w:r w:rsidRPr="00304BD7">
        <w:rPr>
          <w:rFonts w:asciiTheme="majorBidi" w:hAnsiTheme="majorBidi" w:cstheme="majorBidi"/>
          <w:sz w:val="24"/>
          <w:szCs w:val="24"/>
        </w:rPr>
        <w:t xml:space="preserve">Alev Sınar, </w:t>
      </w:r>
      <w:r w:rsidRPr="00304BD7">
        <w:rPr>
          <w:rFonts w:asciiTheme="majorBidi" w:hAnsiTheme="majorBidi" w:cstheme="majorBidi"/>
          <w:i/>
          <w:iCs/>
          <w:sz w:val="24"/>
          <w:szCs w:val="24"/>
        </w:rPr>
        <w:t>Türk Roman ve Hikâyesinde İkinci Dünya Savaşı</w:t>
      </w:r>
      <w:r w:rsidRPr="00304BD7">
        <w:rPr>
          <w:rFonts w:asciiTheme="majorBidi" w:hAnsiTheme="majorBidi" w:cstheme="majorBidi"/>
          <w:sz w:val="24"/>
          <w:szCs w:val="24"/>
        </w:rPr>
        <w:t>, Dergâh Yayınları, İstanbul 2003</w:t>
      </w:r>
      <w:r>
        <w:rPr>
          <w:rFonts w:asciiTheme="majorBidi" w:hAnsiTheme="majorBidi" w:cstheme="majorBidi"/>
          <w:sz w:val="24"/>
          <w:szCs w:val="24"/>
        </w:rPr>
        <w:t>.</w:t>
      </w:r>
      <w:r w:rsidRPr="00304BD7">
        <w:rPr>
          <w:rFonts w:asciiTheme="majorBidi" w:hAnsiTheme="majorBidi" w:cstheme="majorBidi"/>
          <w:sz w:val="24"/>
          <w:szCs w:val="24"/>
        </w:rPr>
        <w:t xml:space="preserve"> </w:t>
      </w:r>
    </w:p>
    <w:p w:rsidR="0040567F" w:rsidRPr="00304BD7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0567F">
        <w:rPr>
          <w:rFonts w:asciiTheme="majorBidi" w:hAnsiTheme="majorBidi" w:cstheme="majorBidi"/>
          <w:sz w:val="24"/>
          <w:szCs w:val="24"/>
        </w:rPr>
        <w:t xml:space="preserve">ERSOY, 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Hüseyin, "Türkçedeki Yabancı Sözcüklerin Kullanım Alanı Bilgileri Ve Düşündürdükleri (Sözlükbilimsel Bir Çalışma)", </w:t>
      </w:r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>Akademik İncelemeler Dergisi</w:t>
      </w:r>
      <w:r w:rsidR="0040567F" w:rsidRPr="00304BD7">
        <w:rPr>
          <w:rFonts w:asciiTheme="majorBidi" w:hAnsiTheme="majorBidi" w:cstheme="majorBidi"/>
          <w:sz w:val="24"/>
          <w:szCs w:val="24"/>
        </w:rPr>
        <w:t>, Sakarya 2006, C. 1, S. 2</w:t>
      </w:r>
      <w:r w:rsidR="0040567F">
        <w:rPr>
          <w:rFonts w:asciiTheme="majorBidi" w:hAnsiTheme="majorBidi" w:cstheme="majorBidi"/>
          <w:sz w:val="24"/>
          <w:szCs w:val="24"/>
        </w:rPr>
        <w:t xml:space="preserve">. </w:t>
      </w:r>
    </w:p>
    <w:p w:rsidR="0040567F" w:rsidRPr="00304BD7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0567F">
        <w:rPr>
          <w:rFonts w:asciiTheme="majorBidi" w:hAnsiTheme="majorBidi" w:cstheme="majorBidi"/>
          <w:sz w:val="24"/>
          <w:szCs w:val="24"/>
        </w:rPr>
        <w:t xml:space="preserve">GENCER, 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Ali İhsan, "Bahriye (Osmanlı Dönemi)", </w:t>
      </w:r>
      <w:proofErr w:type="spellStart"/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>TDV</w:t>
      </w:r>
      <w:proofErr w:type="spellEnd"/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 xml:space="preserve"> İslam Ansiklopedisi,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 C. 4</w:t>
      </w:r>
      <w:r w:rsidR="0040567F">
        <w:rPr>
          <w:rFonts w:asciiTheme="majorBidi" w:hAnsiTheme="majorBidi" w:cstheme="majorBidi"/>
          <w:sz w:val="24"/>
          <w:szCs w:val="24"/>
        </w:rPr>
        <w:t>.</w:t>
      </w:r>
    </w:p>
    <w:p w:rsidR="0040567F" w:rsidRPr="00304BD7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40567F">
        <w:rPr>
          <w:rFonts w:asciiTheme="majorBidi" w:hAnsiTheme="majorBidi" w:cstheme="majorBidi"/>
          <w:sz w:val="24"/>
          <w:szCs w:val="24"/>
        </w:rPr>
        <w:t>GÜRER</w:t>
      </w:r>
      <w:proofErr w:type="spellEnd"/>
      <w:r w:rsidR="0040567F">
        <w:rPr>
          <w:rFonts w:asciiTheme="majorBidi" w:hAnsiTheme="majorBidi" w:cstheme="majorBidi"/>
          <w:sz w:val="24"/>
          <w:szCs w:val="24"/>
        </w:rPr>
        <w:t xml:space="preserve">, </w:t>
      </w:r>
      <w:r w:rsidR="0040567F" w:rsidRPr="00304BD7">
        <w:rPr>
          <w:rFonts w:asciiTheme="majorBidi" w:hAnsiTheme="majorBidi" w:cstheme="majorBidi"/>
          <w:sz w:val="24"/>
          <w:szCs w:val="24"/>
        </w:rPr>
        <w:t>Müm</w:t>
      </w:r>
      <w:r w:rsidR="0040567F">
        <w:rPr>
          <w:rFonts w:asciiTheme="majorBidi" w:hAnsiTheme="majorBidi" w:cstheme="majorBidi"/>
          <w:sz w:val="24"/>
          <w:szCs w:val="24"/>
        </w:rPr>
        <w:t>taz Onur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, </w:t>
      </w:r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>İtalyan Krallığı'nın Doğu Akdeniz Politikası (1861–1913),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 Basılmamış Yüksek Lisans Tezi, Ege Üniversitesi, İzmir 2007</w:t>
      </w:r>
      <w:r w:rsidR="0040567F">
        <w:rPr>
          <w:rFonts w:asciiTheme="majorBidi" w:hAnsiTheme="majorBidi" w:cstheme="majorBidi"/>
          <w:sz w:val="24"/>
          <w:szCs w:val="24"/>
        </w:rPr>
        <w:t xml:space="preserve">. 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 </w:t>
      </w:r>
    </w:p>
    <w:p w:rsidR="0040567F" w:rsidRPr="00304BD7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0567F">
        <w:rPr>
          <w:rFonts w:asciiTheme="majorBidi" w:hAnsiTheme="majorBidi" w:cstheme="majorBidi"/>
          <w:sz w:val="24"/>
          <w:szCs w:val="24"/>
        </w:rPr>
        <w:t>KARA, Bülent,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 "Savaş Hazırlayan Barış Konferansı: Londra Konferansı", </w:t>
      </w:r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>Akademik Bakış Dergisi</w:t>
      </w:r>
      <w:r w:rsidR="0040567F" w:rsidRPr="00304BD7">
        <w:rPr>
          <w:rFonts w:asciiTheme="majorBidi" w:hAnsiTheme="majorBidi" w:cstheme="majorBidi"/>
          <w:sz w:val="24"/>
          <w:szCs w:val="24"/>
        </w:rPr>
        <w:t>, C. 3, S. 5,  İstanbul Kış 2009</w:t>
      </w:r>
      <w:r w:rsidR="0040567F">
        <w:rPr>
          <w:rFonts w:asciiTheme="majorBidi" w:hAnsiTheme="majorBidi" w:cstheme="majorBidi"/>
          <w:sz w:val="24"/>
          <w:szCs w:val="24"/>
        </w:rPr>
        <w:t>.</w:t>
      </w:r>
    </w:p>
    <w:p w:rsidR="0040567F" w:rsidRPr="00304BD7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</w:r>
      <w:r w:rsidR="0040567F">
        <w:rPr>
          <w:rFonts w:asciiTheme="majorBidi" w:hAnsiTheme="majorBidi" w:cstheme="majorBidi"/>
          <w:sz w:val="24"/>
          <w:szCs w:val="24"/>
        </w:rPr>
        <w:t xml:space="preserve">KARAAĞAÇ, </w:t>
      </w:r>
      <w:proofErr w:type="spellStart"/>
      <w:r w:rsidR="0040567F" w:rsidRPr="00304BD7">
        <w:rPr>
          <w:rFonts w:asciiTheme="majorBidi" w:hAnsiTheme="majorBidi" w:cstheme="majorBidi"/>
          <w:sz w:val="24"/>
          <w:szCs w:val="24"/>
        </w:rPr>
        <w:t>Günay</w:t>
      </w:r>
      <w:proofErr w:type="spellEnd"/>
      <w:r w:rsidR="0040567F" w:rsidRPr="00304BD7">
        <w:rPr>
          <w:rFonts w:asciiTheme="majorBidi" w:hAnsiTheme="majorBidi" w:cstheme="majorBidi"/>
          <w:sz w:val="24"/>
          <w:szCs w:val="24"/>
        </w:rPr>
        <w:t xml:space="preserve">, "Türkçenin Dünya Dillerine Etkisi", </w:t>
      </w:r>
      <w:proofErr w:type="spellStart"/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>II</w:t>
      </w:r>
      <w:proofErr w:type="spellEnd"/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>. Uluslararası Türk Uygarlıkları Kongresi (3-6 Ekim 2004)</w:t>
      </w:r>
      <w:r w:rsidR="0040567F" w:rsidRPr="00304BD7">
        <w:rPr>
          <w:rFonts w:asciiTheme="majorBidi" w:hAnsiTheme="majorBidi" w:cstheme="majorBidi"/>
          <w:sz w:val="24"/>
          <w:szCs w:val="24"/>
        </w:rPr>
        <w:t>, Bişkek 2004, alınma tarihi: 14 Ekim 2017, link: http://turkoloji.cu.edu.tr/YEN</w:t>
      </w:r>
      <w:r w:rsidR="0040567F">
        <w:rPr>
          <w:rFonts w:asciiTheme="majorBidi" w:hAnsiTheme="majorBidi" w:cstheme="majorBidi"/>
          <w:sz w:val="24"/>
          <w:szCs w:val="24"/>
        </w:rPr>
        <w:t>I%20TURK%20DILI/karaagac_01.pdf.</w:t>
      </w:r>
    </w:p>
    <w:p w:rsidR="0040567F" w:rsidRPr="00304BD7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0567F">
        <w:rPr>
          <w:rFonts w:asciiTheme="majorBidi" w:hAnsiTheme="majorBidi" w:cstheme="majorBidi"/>
          <w:sz w:val="24"/>
          <w:szCs w:val="24"/>
        </w:rPr>
        <w:t xml:space="preserve">KAVAS, 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Ahmet, "İtalya (Tarih)", </w:t>
      </w:r>
      <w:proofErr w:type="spellStart"/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>TDV</w:t>
      </w:r>
      <w:proofErr w:type="spellEnd"/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 xml:space="preserve"> İslam Ansiklopedisi</w:t>
      </w:r>
      <w:r w:rsidR="0040567F" w:rsidRPr="00304BD7">
        <w:rPr>
          <w:rFonts w:asciiTheme="majorBidi" w:hAnsiTheme="majorBidi" w:cstheme="majorBidi"/>
          <w:sz w:val="24"/>
          <w:szCs w:val="24"/>
        </w:rPr>
        <w:t>, C. 23</w:t>
      </w:r>
      <w:r w:rsidR="0040567F">
        <w:rPr>
          <w:rFonts w:asciiTheme="majorBidi" w:hAnsiTheme="majorBidi" w:cstheme="majorBidi"/>
          <w:sz w:val="24"/>
          <w:szCs w:val="24"/>
        </w:rPr>
        <w:t>.</w:t>
      </w:r>
    </w:p>
    <w:p w:rsidR="0040567F" w:rsidRPr="00304BD7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0567F">
        <w:rPr>
          <w:rFonts w:asciiTheme="majorBidi" w:hAnsiTheme="majorBidi" w:cstheme="majorBidi"/>
          <w:sz w:val="24"/>
          <w:szCs w:val="24"/>
        </w:rPr>
        <w:t xml:space="preserve">KIVIRCIK, 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Emir, </w:t>
      </w:r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>Büyükelçi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0567F" w:rsidRPr="00304BD7">
        <w:rPr>
          <w:rFonts w:asciiTheme="majorBidi" w:hAnsiTheme="majorBidi" w:cstheme="majorBidi"/>
          <w:sz w:val="24"/>
          <w:szCs w:val="24"/>
        </w:rPr>
        <w:t>GOA</w:t>
      </w:r>
      <w:proofErr w:type="spellEnd"/>
      <w:r w:rsidR="0040567F" w:rsidRPr="00304BD7">
        <w:rPr>
          <w:rFonts w:asciiTheme="majorBidi" w:hAnsiTheme="majorBidi" w:cstheme="majorBidi"/>
          <w:sz w:val="24"/>
          <w:szCs w:val="24"/>
        </w:rPr>
        <w:t xml:space="preserve"> Basım Yayın, İstanbul 2007</w:t>
      </w:r>
      <w:r w:rsidR="0040567F">
        <w:rPr>
          <w:rFonts w:asciiTheme="majorBidi" w:hAnsiTheme="majorBidi" w:cstheme="majorBidi"/>
          <w:sz w:val="24"/>
          <w:szCs w:val="24"/>
        </w:rPr>
        <w:t>.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 </w:t>
      </w:r>
    </w:p>
    <w:p w:rsidR="0040567F" w:rsidRPr="00304BD7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0567F">
        <w:rPr>
          <w:rFonts w:asciiTheme="majorBidi" w:hAnsiTheme="majorBidi" w:cstheme="majorBidi"/>
          <w:sz w:val="24"/>
          <w:szCs w:val="24"/>
        </w:rPr>
        <w:t xml:space="preserve">KÜÇÜK, 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Cevdet, "Balkan Savaşı", </w:t>
      </w:r>
      <w:proofErr w:type="spellStart"/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>TDV</w:t>
      </w:r>
      <w:proofErr w:type="spellEnd"/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 xml:space="preserve"> İslam Ansiklopedisi</w:t>
      </w:r>
      <w:r w:rsidR="0040567F" w:rsidRPr="00304BD7">
        <w:rPr>
          <w:rFonts w:asciiTheme="majorBidi" w:hAnsiTheme="majorBidi" w:cstheme="majorBidi"/>
          <w:sz w:val="24"/>
          <w:szCs w:val="24"/>
        </w:rPr>
        <w:t>, C. 5</w:t>
      </w:r>
      <w:r w:rsidR="0040567F">
        <w:rPr>
          <w:rFonts w:asciiTheme="majorBidi" w:hAnsiTheme="majorBidi" w:cstheme="majorBidi"/>
          <w:sz w:val="24"/>
          <w:szCs w:val="24"/>
        </w:rPr>
        <w:t>.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 </w:t>
      </w:r>
    </w:p>
    <w:p w:rsidR="0040567F" w:rsidRPr="00304BD7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0567F">
        <w:rPr>
          <w:rFonts w:asciiTheme="majorBidi" w:hAnsiTheme="majorBidi" w:cstheme="majorBidi"/>
          <w:sz w:val="24"/>
          <w:szCs w:val="24"/>
        </w:rPr>
        <w:t xml:space="preserve">METİN, 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Gökhan, </w:t>
      </w:r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>İkinci Dünya Savaşı'nda Türkiye'nin Değişken Dış Politikalarının Basına Yansıması (1939-1945)</w:t>
      </w:r>
      <w:r w:rsidR="0040567F" w:rsidRPr="00304BD7">
        <w:rPr>
          <w:rFonts w:asciiTheme="majorBidi" w:hAnsiTheme="majorBidi" w:cstheme="majorBidi"/>
          <w:sz w:val="24"/>
          <w:szCs w:val="24"/>
        </w:rPr>
        <w:t>, Pamukkale Üniversitesi, Basılmamış Yüksek Lisans Tezi,  Denizli 2014</w:t>
      </w:r>
      <w:r w:rsidR="0040567F">
        <w:rPr>
          <w:rFonts w:asciiTheme="majorBidi" w:hAnsiTheme="majorBidi" w:cstheme="majorBidi"/>
          <w:sz w:val="24"/>
          <w:szCs w:val="24"/>
        </w:rPr>
        <w:t xml:space="preserve">. </w:t>
      </w:r>
    </w:p>
    <w:p w:rsidR="0040567F" w:rsidRPr="00304BD7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40567F">
        <w:rPr>
          <w:rFonts w:asciiTheme="majorBidi" w:hAnsiTheme="majorBidi" w:cstheme="majorBidi"/>
          <w:sz w:val="24"/>
          <w:szCs w:val="24"/>
        </w:rPr>
        <w:t>OKYAR, Fethi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, </w:t>
      </w:r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>Üç Devirde Bir Adam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, haz. </w:t>
      </w:r>
      <w:proofErr w:type="gramEnd"/>
      <w:r w:rsidR="0040567F" w:rsidRPr="00304BD7">
        <w:rPr>
          <w:rFonts w:asciiTheme="majorBidi" w:hAnsiTheme="majorBidi" w:cstheme="majorBidi"/>
          <w:sz w:val="24"/>
          <w:szCs w:val="24"/>
        </w:rPr>
        <w:t>Cemal Kutay, Te</w:t>
      </w:r>
      <w:r w:rsidR="0040567F">
        <w:rPr>
          <w:rFonts w:asciiTheme="majorBidi" w:hAnsiTheme="majorBidi" w:cstheme="majorBidi"/>
          <w:sz w:val="24"/>
          <w:szCs w:val="24"/>
        </w:rPr>
        <w:t>rcüman Yayınları, İstanbul 1980.</w:t>
      </w:r>
    </w:p>
    <w:p w:rsidR="0012250D" w:rsidRPr="00304BD7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071C19">
        <w:rPr>
          <w:rFonts w:asciiTheme="majorBidi" w:hAnsiTheme="majorBidi" w:cstheme="majorBidi"/>
          <w:sz w:val="24"/>
          <w:szCs w:val="24"/>
        </w:rPr>
        <w:t>ŞEŞEN</w:t>
      </w:r>
      <w:proofErr w:type="spellEnd"/>
      <w:r w:rsidR="00071C19">
        <w:rPr>
          <w:rFonts w:asciiTheme="majorBidi" w:hAnsiTheme="majorBidi" w:cstheme="majorBidi"/>
          <w:sz w:val="24"/>
          <w:szCs w:val="24"/>
        </w:rPr>
        <w:t xml:space="preserve">, </w:t>
      </w:r>
      <w:r w:rsidR="0012250D" w:rsidRPr="00304BD7">
        <w:rPr>
          <w:rFonts w:asciiTheme="majorBidi" w:hAnsiTheme="majorBidi" w:cstheme="majorBidi"/>
          <w:sz w:val="24"/>
          <w:szCs w:val="24"/>
        </w:rPr>
        <w:t>Ramazan, "</w:t>
      </w:r>
      <w:proofErr w:type="spellStart"/>
      <w:r w:rsidR="0012250D" w:rsidRPr="00304BD7">
        <w:rPr>
          <w:rFonts w:asciiTheme="majorBidi" w:hAnsiTheme="majorBidi" w:cstheme="majorBidi"/>
          <w:sz w:val="24"/>
          <w:szCs w:val="24"/>
        </w:rPr>
        <w:t>Daviyye</w:t>
      </w:r>
      <w:proofErr w:type="spellEnd"/>
      <w:r w:rsidR="0012250D" w:rsidRPr="00304BD7">
        <w:rPr>
          <w:rFonts w:asciiTheme="majorBidi" w:hAnsiTheme="majorBidi" w:cstheme="majorBidi"/>
          <w:sz w:val="24"/>
          <w:szCs w:val="24"/>
        </w:rPr>
        <w:t xml:space="preserve"> ve </w:t>
      </w:r>
      <w:proofErr w:type="spellStart"/>
      <w:r w:rsidR="0012250D" w:rsidRPr="00304BD7">
        <w:rPr>
          <w:rFonts w:asciiTheme="majorBidi" w:hAnsiTheme="majorBidi" w:cstheme="majorBidi"/>
          <w:sz w:val="24"/>
          <w:szCs w:val="24"/>
        </w:rPr>
        <w:t>İsbitariyye</w:t>
      </w:r>
      <w:proofErr w:type="spellEnd"/>
      <w:r w:rsidR="0012250D" w:rsidRPr="00304BD7">
        <w:rPr>
          <w:rFonts w:asciiTheme="majorBidi" w:hAnsiTheme="majorBidi" w:cstheme="majorBidi"/>
          <w:sz w:val="24"/>
          <w:szCs w:val="24"/>
        </w:rPr>
        <w:t xml:space="preserve">", </w:t>
      </w:r>
      <w:proofErr w:type="spellStart"/>
      <w:r w:rsidR="0012250D" w:rsidRPr="00304BD7">
        <w:rPr>
          <w:rFonts w:asciiTheme="majorBidi" w:hAnsiTheme="majorBidi" w:cstheme="majorBidi"/>
          <w:i/>
          <w:iCs/>
          <w:sz w:val="24"/>
          <w:szCs w:val="24"/>
        </w:rPr>
        <w:t>TDV</w:t>
      </w:r>
      <w:proofErr w:type="spellEnd"/>
      <w:r w:rsidR="0012250D" w:rsidRPr="00304BD7">
        <w:rPr>
          <w:rFonts w:asciiTheme="majorBidi" w:hAnsiTheme="majorBidi" w:cstheme="majorBidi"/>
          <w:i/>
          <w:iCs/>
          <w:sz w:val="24"/>
          <w:szCs w:val="24"/>
        </w:rPr>
        <w:t xml:space="preserve"> İslam Ansiklopedisi,</w:t>
      </w:r>
      <w:r w:rsidR="0012250D" w:rsidRPr="00304BD7">
        <w:rPr>
          <w:rFonts w:asciiTheme="majorBidi" w:hAnsiTheme="majorBidi" w:cstheme="majorBidi"/>
          <w:sz w:val="24"/>
          <w:szCs w:val="24"/>
        </w:rPr>
        <w:t xml:space="preserve"> C. 9</w:t>
      </w:r>
      <w:r w:rsidR="0040567F">
        <w:rPr>
          <w:rFonts w:asciiTheme="majorBidi" w:hAnsiTheme="majorBidi" w:cstheme="majorBidi"/>
          <w:sz w:val="24"/>
          <w:szCs w:val="24"/>
        </w:rPr>
        <w:t xml:space="preserve">. </w:t>
      </w:r>
      <w:r w:rsidR="0012250D" w:rsidRPr="00304BD7">
        <w:rPr>
          <w:rFonts w:asciiTheme="majorBidi" w:hAnsiTheme="majorBidi" w:cstheme="majorBidi"/>
          <w:sz w:val="24"/>
          <w:szCs w:val="24"/>
        </w:rPr>
        <w:t xml:space="preserve">  </w:t>
      </w:r>
    </w:p>
    <w:p w:rsidR="00126F87" w:rsidRPr="00304BD7" w:rsidRDefault="00126F87" w:rsidP="00126F8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TARAKÇI, </w:t>
      </w:r>
      <w:r w:rsidRPr="00304BD7">
        <w:rPr>
          <w:rFonts w:asciiTheme="majorBidi" w:hAnsiTheme="majorBidi" w:cstheme="majorBidi"/>
          <w:sz w:val="24"/>
          <w:szCs w:val="24"/>
        </w:rPr>
        <w:t xml:space="preserve">Nejat, </w:t>
      </w:r>
      <w:r w:rsidRPr="00304BD7">
        <w:rPr>
          <w:rFonts w:asciiTheme="majorBidi" w:hAnsiTheme="majorBidi" w:cstheme="majorBidi"/>
          <w:i/>
          <w:iCs/>
          <w:sz w:val="24"/>
          <w:szCs w:val="24"/>
        </w:rPr>
        <w:t>Deniz Gücünün Osmanlı Tarihi Üzerindeki Etkileri</w:t>
      </w:r>
      <w:r w:rsidRPr="00304BD7">
        <w:rPr>
          <w:rFonts w:asciiTheme="majorBidi" w:hAnsiTheme="majorBidi" w:cstheme="majorBidi"/>
          <w:sz w:val="24"/>
          <w:szCs w:val="24"/>
        </w:rPr>
        <w:t>, T.C. Deniz Basımevi Müdürlüğü, İstanbul 2009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2250D" w:rsidRPr="00304BD7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071C19">
        <w:rPr>
          <w:rFonts w:asciiTheme="majorBidi" w:hAnsiTheme="majorBidi" w:cstheme="majorBidi"/>
          <w:sz w:val="24"/>
          <w:szCs w:val="24"/>
        </w:rPr>
        <w:t xml:space="preserve">TARAKÇI, </w:t>
      </w:r>
      <w:r w:rsidR="0012250D" w:rsidRPr="00304BD7">
        <w:rPr>
          <w:rFonts w:asciiTheme="majorBidi" w:hAnsiTheme="majorBidi" w:cstheme="majorBidi"/>
          <w:sz w:val="24"/>
          <w:szCs w:val="24"/>
        </w:rPr>
        <w:t xml:space="preserve">Nejat, </w:t>
      </w:r>
      <w:r w:rsidR="0012250D" w:rsidRPr="00304BD7">
        <w:rPr>
          <w:rFonts w:asciiTheme="majorBidi" w:hAnsiTheme="majorBidi" w:cstheme="majorBidi"/>
          <w:i/>
          <w:iCs/>
          <w:sz w:val="24"/>
          <w:szCs w:val="24"/>
        </w:rPr>
        <w:t>Sömürgecilikten 21. Yüzyıla Deniz Gücü Mücadelesi</w:t>
      </w:r>
      <w:r w:rsidR="0012250D" w:rsidRPr="00304BD7">
        <w:rPr>
          <w:rFonts w:asciiTheme="majorBidi" w:hAnsiTheme="majorBidi" w:cstheme="majorBidi"/>
          <w:sz w:val="24"/>
          <w:szCs w:val="24"/>
        </w:rPr>
        <w:t>, T.C. Deniz Basımevi Müdürlüğü, İstanbul 2009</w:t>
      </w:r>
      <w:r w:rsidR="0040567F">
        <w:rPr>
          <w:rFonts w:asciiTheme="majorBidi" w:hAnsiTheme="majorBidi" w:cstheme="majorBidi"/>
          <w:sz w:val="24"/>
          <w:szCs w:val="24"/>
        </w:rPr>
        <w:t>.</w:t>
      </w:r>
    </w:p>
    <w:p w:rsidR="0012250D" w:rsidRPr="00304BD7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0567F">
        <w:rPr>
          <w:rFonts w:asciiTheme="majorBidi" w:hAnsiTheme="majorBidi" w:cstheme="majorBidi"/>
          <w:sz w:val="24"/>
          <w:szCs w:val="24"/>
        </w:rPr>
        <w:t>TURAN, Şerafettin</w:t>
      </w:r>
      <w:r w:rsidR="0012250D" w:rsidRPr="00304BD7">
        <w:rPr>
          <w:rFonts w:asciiTheme="majorBidi" w:hAnsiTheme="majorBidi" w:cstheme="majorBidi"/>
          <w:sz w:val="24"/>
          <w:szCs w:val="24"/>
        </w:rPr>
        <w:t xml:space="preserve">, "İtalya", </w:t>
      </w:r>
      <w:proofErr w:type="spellStart"/>
      <w:r w:rsidR="0012250D" w:rsidRPr="00304BD7">
        <w:rPr>
          <w:rFonts w:asciiTheme="majorBidi" w:hAnsiTheme="majorBidi" w:cstheme="majorBidi"/>
          <w:i/>
          <w:iCs/>
          <w:sz w:val="24"/>
          <w:szCs w:val="24"/>
        </w:rPr>
        <w:t>TDV</w:t>
      </w:r>
      <w:proofErr w:type="spellEnd"/>
      <w:r w:rsidR="0012250D" w:rsidRPr="00304BD7">
        <w:rPr>
          <w:rFonts w:asciiTheme="majorBidi" w:hAnsiTheme="majorBidi" w:cstheme="majorBidi"/>
          <w:i/>
          <w:iCs/>
          <w:sz w:val="24"/>
          <w:szCs w:val="24"/>
        </w:rPr>
        <w:t xml:space="preserve"> İslam Ansiklopedisi</w:t>
      </w:r>
      <w:r w:rsidR="0012250D" w:rsidRPr="00304BD7">
        <w:rPr>
          <w:rFonts w:asciiTheme="majorBidi" w:hAnsiTheme="majorBidi" w:cstheme="majorBidi"/>
          <w:sz w:val="24"/>
          <w:szCs w:val="24"/>
        </w:rPr>
        <w:t>, C. 23</w:t>
      </w:r>
      <w:r w:rsidR="0040567F">
        <w:rPr>
          <w:rFonts w:asciiTheme="majorBidi" w:hAnsiTheme="majorBidi" w:cstheme="majorBidi"/>
          <w:sz w:val="24"/>
          <w:szCs w:val="24"/>
        </w:rPr>
        <w:t xml:space="preserve">. </w:t>
      </w:r>
      <w:r w:rsidR="0012250D" w:rsidRPr="00304BD7">
        <w:rPr>
          <w:rFonts w:asciiTheme="majorBidi" w:hAnsiTheme="majorBidi" w:cstheme="majorBidi"/>
          <w:sz w:val="24"/>
          <w:szCs w:val="24"/>
        </w:rPr>
        <w:t xml:space="preserve"> </w:t>
      </w:r>
    </w:p>
    <w:p w:rsidR="00FD1B1A" w:rsidRPr="00304BD7" w:rsidRDefault="00126F87" w:rsidP="00126F8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FD1B1A" w:rsidRPr="00304BD7">
        <w:rPr>
          <w:rFonts w:asciiTheme="majorBidi" w:hAnsiTheme="majorBidi" w:cstheme="majorBidi"/>
          <w:sz w:val="24"/>
          <w:szCs w:val="24"/>
        </w:rPr>
        <w:t xml:space="preserve">"Türkiye ve İtalya Arasında Roma'da akit ve imza edilmiş olan Bitaraflık, Uzlaşma ve Adli Tesviye Muahedenamesi'nin tasdiki hakkında kanun", </w:t>
      </w:r>
      <w:r w:rsidR="00FD1B1A" w:rsidRPr="00304BD7">
        <w:rPr>
          <w:rFonts w:asciiTheme="majorBidi" w:hAnsiTheme="majorBidi" w:cstheme="majorBidi"/>
          <w:i/>
          <w:iCs/>
          <w:sz w:val="24"/>
          <w:szCs w:val="24"/>
        </w:rPr>
        <w:t>T.C. Dışişleri Bakanlığı, Uluslararası Antlaşmalar</w:t>
      </w:r>
      <w:r w:rsidR="00FD1B1A" w:rsidRPr="00304BD7">
        <w:rPr>
          <w:rFonts w:asciiTheme="majorBidi" w:hAnsiTheme="majorBidi" w:cstheme="majorBidi"/>
          <w:sz w:val="24"/>
          <w:szCs w:val="24"/>
        </w:rPr>
        <w:t>, alınma tarihi 18.05.2017, link: http://ua.mfa.gov.tr/</w:t>
      </w:r>
      <w:r w:rsidR="0040567F">
        <w:rPr>
          <w:rFonts w:asciiTheme="majorBidi" w:hAnsiTheme="majorBidi" w:cstheme="majorBidi"/>
          <w:sz w:val="24"/>
          <w:szCs w:val="24"/>
        </w:rPr>
        <w:t>.</w:t>
      </w:r>
    </w:p>
    <w:p w:rsidR="00FD1B1A" w:rsidRPr="00304BD7" w:rsidRDefault="00126F87" w:rsidP="00126F8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FD1B1A" w:rsidRPr="00304BD7">
        <w:rPr>
          <w:rFonts w:asciiTheme="majorBidi" w:hAnsiTheme="majorBidi" w:cstheme="majorBidi"/>
          <w:sz w:val="24"/>
          <w:szCs w:val="24"/>
        </w:rPr>
        <w:t xml:space="preserve">"Türkiye Cumhuriyeti ile İtalya Kraliyeti Beyninde </w:t>
      </w:r>
      <w:proofErr w:type="spellStart"/>
      <w:r w:rsidR="00FD1B1A" w:rsidRPr="00304BD7">
        <w:rPr>
          <w:rFonts w:asciiTheme="majorBidi" w:hAnsiTheme="majorBidi" w:cstheme="majorBidi"/>
          <w:sz w:val="24"/>
          <w:szCs w:val="24"/>
        </w:rPr>
        <w:t>Mün'akit</w:t>
      </w:r>
      <w:proofErr w:type="spellEnd"/>
      <w:r w:rsidR="00FD1B1A" w:rsidRPr="00304BD7">
        <w:rPr>
          <w:rFonts w:asciiTheme="majorBidi" w:hAnsiTheme="majorBidi" w:cstheme="majorBidi"/>
          <w:sz w:val="24"/>
          <w:szCs w:val="24"/>
        </w:rPr>
        <w:t xml:space="preserve"> Bitaraflık, Uzlaşma ve Adli Tesviye Muahedenamesi", </w:t>
      </w:r>
      <w:r w:rsidR="00FD1B1A" w:rsidRPr="00304BD7">
        <w:rPr>
          <w:rFonts w:asciiTheme="majorBidi" w:hAnsiTheme="majorBidi" w:cstheme="majorBidi"/>
          <w:i/>
          <w:iCs/>
          <w:sz w:val="24"/>
          <w:szCs w:val="24"/>
        </w:rPr>
        <w:t>T.C. Dışişleri Bakanlığı, Uluslararası Antlaşmalar</w:t>
      </w:r>
      <w:r w:rsidR="00FD1B1A" w:rsidRPr="00304BD7">
        <w:rPr>
          <w:rFonts w:asciiTheme="majorBidi" w:hAnsiTheme="majorBidi" w:cstheme="majorBidi"/>
          <w:sz w:val="24"/>
          <w:szCs w:val="24"/>
        </w:rPr>
        <w:t>, alınma tarihi 17.05.201</w:t>
      </w:r>
      <w:r w:rsidR="0040567F">
        <w:rPr>
          <w:rFonts w:asciiTheme="majorBidi" w:hAnsiTheme="majorBidi" w:cstheme="majorBidi"/>
          <w:sz w:val="24"/>
          <w:szCs w:val="24"/>
        </w:rPr>
        <w:t>7, link: http://ua.mfa.gov.tr/.</w:t>
      </w:r>
    </w:p>
    <w:p w:rsidR="0040567F" w:rsidRPr="00304BD7" w:rsidRDefault="00126F87" w:rsidP="004056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40567F">
        <w:rPr>
          <w:rFonts w:asciiTheme="majorBidi" w:hAnsiTheme="majorBidi" w:cstheme="majorBidi"/>
          <w:sz w:val="24"/>
          <w:szCs w:val="24"/>
        </w:rPr>
        <w:t>UZGEL</w:t>
      </w:r>
      <w:proofErr w:type="spellEnd"/>
      <w:r w:rsidR="0040567F">
        <w:rPr>
          <w:rFonts w:asciiTheme="majorBidi" w:hAnsiTheme="majorBidi" w:cstheme="majorBidi"/>
          <w:sz w:val="24"/>
          <w:szCs w:val="24"/>
        </w:rPr>
        <w:t xml:space="preserve">, 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İlhan, "Batı Avrupa'yla İlişkiler", </w:t>
      </w:r>
      <w:r w:rsidR="0040567F" w:rsidRPr="00304BD7">
        <w:rPr>
          <w:rFonts w:asciiTheme="majorBidi" w:hAnsiTheme="majorBidi" w:cstheme="majorBidi"/>
          <w:i/>
          <w:iCs/>
          <w:sz w:val="24"/>
          <w:szCs w:val="24"/>
        </w:rPr>
        <w:t>Türk Dış Politikası</w:t>
      </w:r>
      <w:r w:rsidR="0040567F" w:rsidRPr="00304BD7">
        <w:rPr>
          <w:rFonts w:asciiTheme="majorBidi" w:hAnsiTheme="majorBidi" w:cstheme="majorBidi"/>
          <w:sz w:val="24"/>
          <w:szCs w:val="24"/>
        </w:rPr>
        <w:t xml:space="preserve">, ed. Baskın Oran, İletişim Yayınları, İstanbul 2009, C. 1. </w:t>
      </w:r>
    </w:p>
    <w:sectPr w:rsidR="0040567F" w:rsidRPr="00304BD7" w:rsidSect="002B21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71" w:rsidRDefault="005A5971" w:rsidP="00290E51">
      <w:pPr>
        <w:spacing w:after="0" w:line="240" w:lineRule="auto"/>
      </w:pPr>
      <w:r>
        <w:separator/>
      </w:r>
    </w:p>
  </w:endnote>
  <w:endnote w:type="continuationSeparator" w:id="0">
    <w:p w:rsidR="005A5971" w:rsidRDefault="005A5971" w:rsidP="0029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71" w:rsidRDefault="005A5971" w:rsidP="00290E51">
      <w:pPr>
        <w:spacing w:after="0" w:line="240" w:lineRule="auto"/>
      </w:pPr>
      <w:r>
        <w:separator/>
      </w:r>
    </w:p>
  </w:footnote>
  <w:footnote w:type="continuationSeparator" w:id="0">
    <w:p w:rsidR="005A5971" w:rsidRDefault="005A5971" w:rsidP="00290E51">
      <w:pPr>
        <w:spacing w:after="0" w:line="240" w:lineRule="auto"/>
      </w:pPr>
      <w:r>
        <w:continuationSeparator/>
      </w:r>
    </w:p>
  </w:footnote>
  <w:footnote w:id="1">
    <w:p w:rsidR="00820B92" w:rsidRPr="00820B92" w:rsidRDefault="00820B92">
      <w:pPr>
        <w:pStyle w:val="DipnotMetni"/>
        <w:rPr>
          <w:rFonts w:asciiTheme="majorBidi" w:hAnsiTheme="majorBidi" w:cstheme="majorBidi"/>
        </w:rPr>
      </w:pPr>
      <w:r w:rsidRPr="00820B92">
        <w:rPr>
          <w:rStyle w:val="DipnotBavurusu"/>
          <w:rFonts w:asciiTheme="majorBidi" w:hAnsiTheme="majorBidi" w:cstheme="majorBidi"/>
        </w:rPr>
        <w:footnoteRef/>
      </w:r>
      <w:r w:rsidRPr="00820B92">
        <w:rPr>
          <w:rFonts w:asciiTheme="majorBidi" w:hAnsiTheme="majorBidi" w:cstheme="majorBidi"/>
        </w:rPr>
        <w:t xml:space="preserve"> </w:t>
      </w:r>
      <w:proofErr w:type="spellStart"/>
      <w:r w:rsidRPr="00820B92">
        <w:rPr>
          <w:rFonts w:asciiTheme="majorBidi" w:hAnsiTheme="majorBidi" w:cstheme="majorBidi"/>
        </w:rPr>
        <w:t>balevi</w:t>
      </w:r>
      <w:proofErr w:type="spellEnd"/>
      <w:r w:rsidRPr="00820B92">
        <w:rPr>
          <w:rFonts w:asciiTheme="majorBidi" w:hAnsiTheme="majorBidi" w:cstheme="majorBidi"/>
        </w:rPr>
        <w:t>.eren@</w:t>
      </w:r>
      <w:proofErr w:type="spellStart"/>
      <w:r w:rsidRPr="00820B92">
        <w:rPr>
          <w:rFonts w:asciiTheme="majorBidi" w:hAnsiTheme="majorBidi" w:cstheme="majorBidi"/>
        </w:rPr>
        <w:t>gmail</w:t>
      </w:r>
      <w:proofErr w:type="spellEnd"/>
      <w:r w:rsidRPr="00820B92">
        <w:rPr>
          <w:rFonts w:asciiTheme="majorBidi" w:hAnsiTheme="majorBidi" w:cstheme="majorBidi"/>
        </w:rPr>
        <w:t xml:space="preserve">.com, 534 451 6367. </w:t>
      </w:r>
    </w:p>
  </w:footnote>
  <w:footnote w:id="2">
    <w:p w:rsidR="00A67962" w:rsidRPr="00C37948" w:rsidRDefault="00A67962" w:rsidP="00903B1B">
      <w:pPr>
        <w:pStyle w:val="DipnotMetni"/>
        <w:rPr>
          <w:rFonts w:asciiTheme="majorBidi" w:hAnsiTheme="majorBidi" w:cstheme="majorBidi"/>
        </w:rPr>
      </w:pPr>
      <w:r w:rsidRPr="00C37948">
        <w:rPr>
          <w:rStyle w:val="DipnotBavurusu"/>
          <w:rFonts w:asciiTheme="majorBidi" w:hAnsiTheme="majorBidi" w:cstheme="majorBidi"/>
        </w:rPr>
        <w:footnoteRef/>
      </w:r>
      <w:r w:rsidRPr="00C37948">
        <w:rPr>
          <w:rFonts w:asciiTheme="majorBidi" w:hAnsiTheme="majorBidi" w:cstheme="majorBidi"/>
        </w:rPr>
        <w:t xml:space="preserve"> Bu çalışmada 1861 yılında İtalyan siyasi birliğinin </w:t>
      </w:r>
      <w:r>
        <w:rPr>
          <w:rFonts w:asciiTheme="majorBidi" w:hAnsiTheme="majorBidi" w:cstheme="majorBidi"/>
        </w:rPr>
        <w:t>sağlanması yolunda İtalya Krallığı'nın kurul</w:t>
      </w:r>
      <w:r w:rsidRPr="00C37948">
        <w:rPr>
          <w:rFonts w:asciiTheme="majorBidi" w:hAnsiTheme="majorBidi" w:cstheme="majorBidi"/>
        </w:rPr>
        <w:t xml:space="preserve">up İtalyan </w:t>
      </w:r>
      <w:r>
        <w:rPr>
          <w:rFonts w:asciiTheme="majorBidi" w:hAnsiTheme="majorBidi" w:cstheme="majorBidi"/>
        </w:rPr>
        <w:t>U</w:t>
      </w:r>
      <w:r w:rsidRPr="00C37948">
        <w:rPr>
          <w:rFonts w:asciiTheme="majorBidi" w:hAnsiTheme="majorBidi" w:cstheme="majorBidi"/>
        </w:rPr>
        <w:t>lusunun doğuşuna kadarki tüm döneml</w:t>
      </w:r>
      <w:r>
        <w:rPr>
          <w:rFonts w:asciiTheme="majorBidi" w:hAnsiTheme="majorBidi" w:cstheme="majorBidi"/>
        </w:rPr>
        <w:t>er için İtalya Yarımadasındaki bütün</w:t>
      </w:r>
      <w:r w:rsidRPr="00C37948">
        <w:rPr>
          <w:rFonts w:asciiTheme="majorBidi" w:hAnsiTheme="majorBidi" w:cstheme="majorBidi"/>
        </w:rPr>
        <w:t xml:space="preserve"> halkalara </w:t>
      </w:r>
      <w:r>
        <w:rPr>
          <w:rFonts w:asciiTheme="majorBidi" w:hAnsiTheme="majorBidi" w:cstheme="majorBidi"/>
        </w:rPr>
        <w:t xml:space="preserve">ve insanlara </w:t>
      </w:r>
      <w:r w:rsidRPr="00C37948">
        <w:rPr>
          <w:rFonts w:asciiTheme="majorBidi" w:hAnsiTheme="majorBidi" w:cstheme="majorBidi"/>
        </w:rPr>
        <w:t xml:space="preserve">İtalyalı, 1861'den itibaren de </w:t>
      </w:r>
      <w:r>
        <w:rPr>
          <w:rFonts w:asciiTheme="majorBidi" w:hAnsiTheme="majorBidi" w:cstheme="majorBidi"/>
        </w:rPr>
        <w:t>İtalya Krallığı'nın kurucu ulusuna ve bu ulusun</w:t>
      </w:r>
      <w:r w:rsidRPr="00C37948">
        <w:rPr>
          <w:rFonts w:asciiTheme="majorBidi" w:hAnsiTheme="majorBidi" w:cstheme="majorBidi"/>
        </w:rPr>
        <w:t xml:space="preserve"> mensuplarına da İtalyan denilmiştir. </w:t>
      </w:r>
    </w:p>
  </w:footnote>
  <w:footnote w:id="3">
    <w:p w:rsidR="00A67962" w:rsidRPr="007916D7" w:rsidRDefault="00A67962">
      <w:pPr>
        <w:pStyle w:val="DipnotMetni"/>
        <w:rPr>
          <w:rFonts w:asciiTheme="majorBidi" w:hAnsiTheme="majorBidi" w:cstheme="majorBidi"/>
        </w:rPr>
      </w:pPr>
      <w:r w:rsidRPr="007916D7">
        <w:rPr>
          <w:rStyle w:val="DipnotBavurusu"/>
          <w:rFonts w:asciiTheme="majorBidi" w:hAnsiTheme="majorBidi" w:cstheme="majorBidi"/>
        </w:rPr>
        <w:footnoteRef/>
      </w:r>
      <w:r w:rsidRPr="007916D7">
        <w:rPr>
          <w:rFonts w:asciiTheme="majorBidi" w:hAnsiTheme="majorBidi" w:cstheme="majorBidi"/>
        </w:rPr>
        <w:t xml:space="preserve"> Nejat Tarakçı, </w:t>
      </w:r>
      <w:r w:rsidRPr="007916D7">
        <w:rPr>
          <w:rFonts w:asciiTheme="majorBidi" w:hAnsiTheme="majorBidi" w:cstheme="majorBidi"/>
          <w:i/>
          <w:iCs/>
        </w:rPr>
        <w:t>Deniz Gücünün Osmanlı Tarihi Üzerindeki Etkileri</w:t>
      </w:r>
      <w:r w:rsidRPr="007916D7">
        <w:rPr>
          <w:rFonts w:asciiTheme="majorBidi" w:hAnsiTheme="majorBidi" w:cstheme="majorBidi"/>
        </w:rPr>
        <w:t>, T.C. Deniz Basımevi Müdürlüğü, İstanbul 2009, s. 4.</w:t>
      </w:r>
    </w:p>
  </w:footnote>
  <w:footnote w:id="4">
    <w:p w:rsidR="00A67962" w:rsidRPr="007916D7" w:rsidRDefault="00A67962" w:rsidP="007916D7">
      <w:pPr>
        <w:pStyle w:val="DipnotMetni"/>
        <w:rPr>
          <w:rFonts w:asciiTheme="majorBidi" w:hAnsiTheme="majorBidi" w:cstheme="majorBidi"/>
        </w:rPr>
      </w:pPr>
      <w:r w:rsidRPr="007916D7">
        <w:rPr>
          <w:rStyle w:val="DipnotBavurusu"/>
          <w:rFonts w:asciiTheme="majorBidi" w:hAnsiTheme="majorBidi" w:cstheme="majorBidi"/>
        </w:rPr>
        <w:footnoteRef/>
      </w:r>
      <w:r w:rsidRPr="007916D7">
        <w:rPr>
          <w:rFonts w:asciiTheme="majorBidi" w:hAnsiTheme="majorBidi" w:cstheme="majorBidi"/>
        </w:rPr>
        <w:t xml:space="preserve"> Ramazan </w:t>
      </w:r>
      <w:proofErr w:type="spellStart"/>
      <w:r w:rsidRPr="007916D7">
        <w:rPr>
          <w:rFonts w:asciiTheme="majorBidi" w:hAnsiTheme="majorBidi" w:cstheme="majorBidi"/>
        </w:rPr>
        <w:t>Şeşen</w:t>
      </w:r>
      <w:proofErr w:type="spellEnd"/>
      <w:r w:rsidRPr="007916D7">
        <w:rPr>
          <w:rFonts w:asciiTheme="majorBidi" w:hAnsiTheme="majorBidi" w:cstheme="majorBidi"/>
        </w:rPr>
        <w:t>, "</w:t>
      </w:r>
      <w:proofErr w:type="spellStart"/>
      <w:r w:rsidRPr="007916D7">
        <w:rPr>
          <w:rFonts w:asciiTheme="majorBidi" w:hAnsiTheme="majorBidi" w:cstheme="majorBidi"/>
        </w:rPr>
        <w:t>Daviyye</w:t>
      </w:r>
      <w:proofErr w:type="spellEnd"/>
      <w:r w:rsidRPr="007916D7">
        <w:rPr>
          <w:rFonts w:asciiTheme="majorBidi" w:hAnsiTheme="majorBidi" w:cstheme="majorBidi"/>
        </w:rPr>
        <w:t xml:space="preserve"> ve </w:t>
      </w:r>
      <w:proofErr w:type="spellStart"/>
      <w:r w:rsidRPr="007916D7">
        <w:rPr>
          <w:rFonts w:asciiTheme="majorBidi" w:hAnsiTheme="majorBidi" w:cstheme="majorBidi"/>
        </w:rPr>
        <w:t>İsbitariyye</w:t>
      </w:r>
      <w:proofErr w:type="spellEnd"/>
      <w:r w:rsidRPr="007916D7">
        <w:rPr>
          <w:rFonts w:asciiTheme="majorBidi" w:hAnsiTheme="majorBidi" w:cstheme="majorBidi"/>
        </w:rPr>
        <w:t xml:space="preserve">", </w:t>
      </w:r>
      <w:proofErr w:type="spellStart"/>
      <w:r w:rsidRPr="007916D7">
        <w:rPr>
          <w:rFonts w:asciiTheme="majorBidi" w:hAnsiTheme="majorBidi" w:cstheme="majorBidi"/>
          <w:i/>
          <w:iCs/>
        </w:rPr>
        <w:t>TDV</w:t>
      </w:r>
      <w:proofErr w:type="spellEnd"/>
      <w:r w:rsidRPr="007916D7">
        <w:rPr>
          <w:rFonts w:asciiTheme="majorBidi" w:hAnsiTheme="majorBidi" w:cstheme="majorBidi"/>
          <w:i/>
          <w:iCs/>
        </w:rPr>
        <w:t xml:space="preserve"> İslam Ansiklopedisi,</w:t>
      </w:r>
      <w:r w:rsidRPr="007916D7">
        <w:rPr>
          <w:rFonts w:asciiTheme="majorBidi" w:hAnsiTheme="majorBidi" w:cstheme="majorBidi"/>
        </w:rPr>
        <w:t xml:space="preserve"> C. 9, s. 19.  </w:t>
      </w:r>
    </w:p>
  </w:footnote>
  <w:footnote w:id="5">
    <w:p w:rsidR="00A67962" w:rsidRPr="007916D7" w:rsidRDefault="00A67962" w:rsidP="001D3729">
      <w:pPr>
        <w:pStyle w:val="DipnotMetni"/>
        <w:rPr>
          <w:rFonts w:asciiTheme="majorBidi" w:hAnsiTheme="majorBidi" w:cstheme="majorBidi"/>
        </w:rPr>
      </w:pPr>
      <w:r w:rsidRPr="007916D7">
        <w:rPr>
          <w:rStyle w:val="DipnotBavurusu"/>
          <w:rFonts w:asciiTheme="majorBidi" w:hAnsiTheme="majorBidi" w:cstheme="majorBidi"/>
        </w:rPr>
        <w:footnoteRef/>
      </w:r>
      <w:r w:rsidRPr="007916D7">
        <w:rPr>
          <w:rFonts w:asciiTheme="majorBidi" w:hAnsiTheme="majorBidi" w:cstheme="majorBidi"/>
        </w:rPr>
        <w:t xml:space="preserve"> Nejat Tarakçı, </w:t>
      </w:r>
      <w:r w:rsidRPr="007916D7">
        <w:rPr>
          <w:rFonts w:asciiTheme="majorBidi" w:hAnsiTheme="majorBidi" w:cstheme="majorBidi"/>
          <w:i/>
          <w:iCs/>
        </w:rPr>
        <w:t>Sömürgecilikten 21. Yüzyıla Deniz Gücü Mücadelesi</w:t>
      </w:r>
      <w:r w:rsidRPr="007916D7">
        <w:rPr>
          <w:rFonts w:asciiTheme="majorBidi" w:hAnsiTheme="majorBidi" w:cstheme="majorBidi"/>
        </w:rPr>
        <w:t>, T.C. Deniz Basımevi Müdürlüğü, İstanbul 2009, s. 4.</w:t>
      </w:r>
    </w:p>
  </w:footnote>
  <w:footnote w:id="6">
    <w:p w:rsidR="00A67962" w:rsidRPr="00E614A9" w:rsidRDefault="00A67962" w:rsidP="007916D7">
      <w:pPr>
        <w:pStyle w:val="DipnotMetni"/>
        <w:rPr>
          <w:rFonts w:asciiTheme="majorBidi" w:hAnsiTheme="majorBidi" w:cstheme="majorBidi"/>
        </w:rPr>
      </w:pPr>
      <w:r w:rsidRPr="00E614A9">
        <w:rPr>
          <w:rStyle w:val="DipnotBavurusu"/>
          <w:rFonts w:asciiTheme="majorBidi" w:hAnsiTheme="majorBidi" w:cstheme="majorBidi"/>
        </w:rPr>
        <w:footnoteRef/>
      </w:r>
      <w:r w:rsidRPr="00E614A9">
        <w:rPr>
          <w:rFonts w:asciiTheme="majorBidi" w:hAnsiTheme="majorBidi" w:cstheme="majorBidi"/>
        </w:rPr>
        <w:t xml:space="preserve"> İdris Bostan, "Osmanlılar (Medeniyet Tarihi/Askerî Teşkilât/Denizcilik)", </w:t>
      </w:r>
      <w:proofErr w:type="spellStart"/>
      <w:r w:rsidRPr="00E614A9">
        <w:rPr>
          <w:rFonts w:asciiTheme="majorBidi" w:hAnsiTheme="majorBidi" w:cstheme="majorBidi"/>
          <w:i/>
          <w:iCs/>
        </w:rPr>
        <w:t>TDV</w:t>
      </w:r>
      <w:proofErr w:type="spellEnd"/>
      <w:r w:rsidRPr="00E614A9">
        <w:rPr>
          <w:rFonts w:asciiTheme="majorBidi" w:hAnsiTheme="majorBidi" w:cstheme="majorBidi"/>
          <w:i/>
          <w:iCs/>
        </w:rPr>
        <w:t xml:space="preserve"> İslam Ansiklopedisi,</w:t>
      </w:r>
      <w:r w:rsidRPr="00E614A9">
        <w:rPr>
          <w:rFonts w:asciiTheme="majorBidi" w:hAnsiTheme="majorBidi" w:cstheme="majorBidi"/>
        </w:rPr>
        <w:t xml:space="preserve"> C. 33, s. 512.   </w:t>
      </w:r>
    </w:p>
  </w:footnote>
  <w:footnote w:id="7">
    <w:p w:rsidR="00A67962" w:rsidRPr="00E614A9" w:rsidRDefault="00A67962" w:rsidP="005875BC">
      <w:pPr>
        <w:pStyle w:val="DipnotMetni"/>
        <w:rPr>
          <w:rFonts w:asciiTheme="majorBidi" w:hAnsiTheme="majorBidi" w:cstheme="majorBidi"/>
        </w:rPr>
      </w:pPr>
      <w:r w:rsidRPr="00E614A9">
        <w:rPr>
          <w:rStyle w:val="DipnotBavurusu"/>
          <w:rFonts w:asciiTheme="majorBidi" w:hAnsiTheme="majorBidi" w:cstheme="majorBidi"/>
        </w:rPr>
        <w:footnoteRef/>
      </w:r>
      <w:r w:rsidRPr="00E614A9">
        <w:rPr>
          <w:rFonts w:asciiTheme="majorBidi" w:hAnsiTheme="majorBidi" w:cstheme="majorBidi"/>
        </w:rPr>
        <w:t xml:space="preserve"> Nejat Tarakçı, </w:t>
      </w:r>
      <w:r w:rsidRPr="00E614A9">
        <w:rPr>
          <w:rFonts w:asciiTheme="majorBidi" w:hAnsiTheme="majorBidi" w:cstheme="majorBidi"/>
          <w:i/>
          <w:iCs/>
        </w:rPr>
        <w:t xml:space="preserve">Deniz Gücünün Osmanlı </w:t>
      </w:r>
      <w:proofErr w:type="gramStart"/>
      <w:r w:rsidRPr="00E614A9">
        <w:rPr>
          <w:rFonts w:asciiTheme="majorBidi" w:hAnsiTheme="majorBidi" w:cstheme="majorBidi"/>
          <w:i/>
          <w:iCs/>
        </w:rPr>
        <w:t>…,</w:t>
      </w:r>
      <w:proofErr w:type="gramEnd"/>
      <w:r w:rsidR="005875BC">
        <w:rPr>
          <w:rFonts w:asciiTheme="majorBidi" w:hAnsiTheme="majorBidi" w:cstheme="majorBidi"/>
          <w:i/>
          <w:iCs/>
        </w:rPr>
        <w:t xml:space="preserve"> </w:t>
      </w:r>
      <w:r w:rsidRPr="00E614A9">
        <w:rPr>
          <w:rFonts w:asciiTheme="majorBidi" w:hAnsiTheme="majorBidi" w:cstheme="majorBidi"/>
        </w:rPr>
        <w:t xml:space="preserve">s. </w:t>
      </w:r>
      <w:r w:rsidR="005875BC">
        <w:rPr>
          <w:rFonts w:asciiTheme="majorBidi" w:hAnsiTheme="majorBidi" w:cstheme="majorBidi"/>
        </w:rPr>
        <w:t>5-</w:t>
      </w:r>
      <w:r w:rsidRPr="00E614A9">
        <w:rPr>
          <w:rFonts w:asciiTheme="majorBidi" w:hAnsiTheme="majorBidi" w:cstheme="majorBidi"/>
        </w:rPr>
        <w:t>8.</w:t>
      </w:r>
    </w:p>
  </w:footnote>
  <w:footnote w:id="8">
    <w:p w:rsidR="00A67962" w:rsidRPr="00E614A9" w:rsidRDefault="00A67962" w:rsidP="00E614A9">
      <w:pPr>
        <w:pStyle w:val="DipnotMetni"/>
        <w:rPr>
          <w:rFonts w:asciiTheme="majorBidi" w:hAnsiTheme="majorBidi" w:cstheme="majorBidi"/>
        </w:rPr>
      </w:pPr>
      <w:r w:rsidRPr="00E614A9">
        <w:rPr>
          <w:rStyle w:val="DipnotBavurusu"/>
          <w:rFonts w:asciiTheme="majorBidi" w:hAnsiTheme="majorBidi" w:cstheme="majorBidi"/>
        </w:rPr>
        <w:footnoteRef/>
      </w:r>
      <w:r w:rsidRPr="00E614A9">
        <w:rPr>
          <w:rFonts w:asciiTheme="majorBidi" w:hAnsiTheme="majorBidi" w:cstheme="majorBidi"/>
        </w:rPr>
        <w:t xml:space="preserve"> Ali İhsan Gencer, "Bahriye</w:t>
      </w:r>
      <w:r>
        <w:rPr>
          <w:rFonts w:asciiTheme="majorBidi" w:hAnsiTheme="majorBidi" w:cstheme="majorBidi"/>
        </w:rPr>
        <w:t xml:space="preserve"> (Osmanlı Dönemi)</w:t>
      </w:r>
      <w:r w:rsidRPr="00E614A9">
        <w:rPr>
          <w:rFonts w:asciiTheme="majorBidi" w:hAnsiTheme="majorBidi" w:cstheme="majorBidi"/>
        </w:rPr>
        <w:t xml:space="preserve">", </w:t>
      </w:r>
      <w:proofErr w:type="spellStart"/>
      <w:r w:rsidRPr="00E614A9">
        <w:rPr>
          <w:rFonts w:asciiTheme="majorBidi" w:hAnsiTheme="majorBidi" w:cstheme="majorBidi"/>
          <w:i/>
          <w:iCs/>
        </w:rPr>
        <w:t>TDV</w:t>
      </w:r>
      <w:proofErr w:type="spellEnd"/>
      <w:r w:rsidRPr="00E614A9">
        <w:rPr>
          <w:rFonts w:asciiTheme="majorBidi" w:hAnsiTheme="majorBidi" w:cstheme="majorBidi"/>
          <w:i/>
          <w:iCs/>
        </w:rPr>
        <w:t xml:space="preserve"> İslam Ansiklopedisi,</w:t>
      </w:r>
      <w:r w:rsidRPr="00E614A9">
        <w:rPr>
          <w:rFonts w:asciiTheme="majorBidi" w:hAnsiTheme="majorBidi" w:cstheme="majorBidi"/>
        </w:rPr>
        <w:t xml:space="preserve"> C. </w:t>
      </w:r>
      <w:r>
        <w:rPr>
          <w:rFonts w:asciiTheme="majorBidi" w:hAnsiTheme="majorBidi" w:cstheme="majorBidi"/>
        </w:rPr>
        <w:t>4,</w:t>
      </w:r>
      <w:r w:rsidRPr="00E614A9">
        <w:rPr>
          <w:rFonts w:asciiTheme="majorBidi" w:hAnsiTheme="majorBidi" w:cstheme="majorBidi"/>
        </w:rPr>
        <w:t xml:space="preserve"> s. 505.</w:t>
      </w:r>
    </w:p>
  </w:footnote>
  <w:footnote w:id="9">
    <w:p w:rsidR="00A67962" w:rsidRPr="00E614A9" w:rsidRDefault="00A67962" w:rsidP="002A7AE3">
      <w:pPr>
        <w:pStyle w:val="DipnotMetni"/>
        <w:rPr>
          <w:rFonts w:asciiTheme="majorBidi" w:hAnsiTheme="majorBidi" w:cstheme="majorBidi"/>
        </w:rPr>
      </w:pPr>
      <w:r w:rsidRPr="00E614A9">
        <w:rPr>
          <w:rStyle w:val="DipnotBavurusu"/>
          <w:rFonts w:asciiTheme="majorBidi" w:hAnsiTheme="majorBidi" w:cstheme="majorBidi"/>
        </w:rPr>
        <w:footnoteRef/>
      </w:r>
      <w:r w:rsidRPr="00E614A9">
        <w:rPr>
          <w:rFonts w:asciiTheme="majorBidi" w:hAnsiTheme="majorBidi" w:cstheme="majorBidi"/>
        </w:rPr>
        <w:t xml:space="preserve"> </w:t>
      </w:r>
      <w:proofErr w:type="spellStart"/>
      <w:r w:rsidRPr="00E614A9">
        <w:rPr>
          <w:rFonts w:asciiTheme="majorBidi" w:hAnsiTheme="majorBidi" w:cstheme="majorBidi"/>
        </w:rPr>
        <w:t>Günay</w:t>
      </w:r>
      <w:proofErr w:type="spellEnd"/>
      <w:r w:rsidRPr="00E614A9">
        <w:rPr>
          <w:rFonts w:asciiTheme="majorBidi" w:hAnsiTheme="majorBidi" w:cstheme="majorBidi"/>
        </w:rPr>
        <w:t xml:space="preserve"> Karaağaç, "Türkçenin Dünya Dillerine Etkisi", </w:t>
      </w:r>
      <w:proofErr w:type="spellStart"/>
      <w:r w:rsidRPr="00E614A9">
        <w:rPr>
          <w:rFonts w:asciiTheme="majorBidi" w:hAnsiTheme="majorBidi" w:cstheme="majorBidi"/>
          <w:i/>
          <w:iCs/>
        </w:rPr>
        <w:t>II</w:t>
      </w:r>
      <w:proofErr w:type="spellEnd"/>
      <w:r w:rsidRPr="00E614A9">
        <w:rPr>
          <w:rFonts w:asciiTheme="majorBidi" w:hAnsiTheme="majorBidi" w:cstheme="majorBidi"/>
          <w:i/>
          <w:iCs/>
        </w:rPr>
        <w:t>. Uluslararası Türk Uygarlıkları Kongresi (3-6 Ekim 2004)</w:t>
      </w:r>
      <w:r w:rsidRPr="00E614A9">
        <w:rPr>
          <w:rFonts w:asciiTheme="majorBidi" w:hAnsiTheme="majorBidi" w:cstheme="majorBidi"/>
        </w:rPr>
        <w:t>, Bişkek 2004, alınma tarihi: 14 Ekim 2017, link: http://turkoloji.cu.edu.tr/YENI%20TURK%20DILI/karaagac_01.pdf, s. 28.</w:t>
      </w:r>
    </w:p>
  </w:footnote>
  <w:footnote w:id="10">
    <w:p w:rsidR="00A67962" w:rsidRPr="00E614A9" w:rsidRDefault="00A67962" w:rsidP="005875BC">
      <w:pPr>
        <w:pStyle w:val="DipnotMetni"/>
        <w:rPr>
          <w:rFonts w:asciiTheme="majorBidi" w:hAnsiTheme="majorBidi" w:cstheme="majorBidi"/>
        </w:rPr>
      </w:pPr>
      <w:r w:rsidRPr="00E614A9">
        <w:rPr>
          <w:rStyle w:val="DipnotBavurusu"/>
          <w:rFonts w:asciiTheme="majorBidi" w:hAnsiTheme="majorBidi" w:cstheme="majorBidi"/>
        </w:rPr>
        <w:footnoteRef/>
      </w:r>
      <w:r w:rsidRPr="00E614A9">
        <w:rPr>
          <w:rFonts w:asciiTheme="majorBidi" w:hAnsiTheme="majorBidi" w:cstheme="majorBidi"/>
        </w:rPr>
        <w:t xml:space="preserve"> </w:t>
      </w:r>
      <w:r w:rsidR="005875BC" w:rsidRPr="00E614A9">
        <w:rPr>
          <w:rFonts w:asciiTheme="majorBidi" w:hAnsiTheme="majorBidi" w:cstheme="majorBidi"/>
        </w:rPr>
        <w:t xml:space="preserve">Hüseyin Ersoy, "Türkçedeki Yabancı Sözcüklerin Kullanım Alanı Bilgileri </w:t>
      </w:r>
      <w:r w:rsidR="005875BC">
        <w:rPr>
          <w:rFonts w:asciiTheme="majorBidi" w:hAnsiTheme="majorBidi" w:cstheme="majorBidi"/>
        </w:rPr>
        <w:t>v</w:t>
      </w:r>
      <w:r w:rsidR="005875BC" w:rsidRPr="00E614A9">
        <w:rPr>
          <w:rFonts w:asciiTheme="majorBidi" w:hAnsiTheme="majorBidi" w:cstheme="majorBidi"/>
        </w:rPr>
        <w:t xml:space="preserve">e Düşündürdükleri (Sözlükbilimsel Bir Çalışma)", </w:t>
      </w:r>
      <w:r w:rsidR="005875BC" w:rsidRPr="00E614A9">
        <w:rPr>
          <w:rFonts w:asciiTheme="majorBidi" w:hAnsiTheme="majorBidi" w:cstheme="majorBidi"/>
          <w:i/>
          <w:iCs/>
        </w:rPr>
        <w:t>Akademik İncelemeler Dergisi</w:t>
      </w:r>
      <w:r w:rsidR="005875BC" w:rsidRPr="00E614A9">
        <w:rPr>
          <w:rFonts w:asciiTheme="majorBidi" w:hAnsiTheme="majorBidi" w:cstheme="majorBidi"/>
        </w:rPr>
        <w:t xml:space="preserve">, Sakarya 2006, C. 1, S. 2, s. </w:t>
      </w:r>
      <w:r w:rsidR="005875BC">
        <w:rPr>
          <w:rFonts w:asciiTheme="majorBidi" w:hAnsiTheme="majorBidi" w:cstheme="majorBidi"/>
        </w:rPr>
        <w:t>207, 214.</w:t>
      </w:r>
    </w:p>
  </w:footnote>
  <w:footnote w:id="11">
    <w:p w:rsidR="00A67962" w:rsidRPr="00E729F2" w:rsidRDefault="00A67962">
      <w:pPr>
        <w:pStyle w:val="DipnotMetni"/>
        <w:rPr>
          <w:rFonts w:asciiTheme="majorBidi" w:hAnsiTheme="majorBidi" w:cstheme="majorBidi"/>
        </w:rPr>
      </w:pPr>
      <w:r w:rsidRPr="00E729F2">
        <w:rPr>
          <w:rStyle w:val="DipnotBavurusu"/>
          <w:rFonts w:asciiTheme="majorBidi" w:hAnsiTheme="majorBidi" w:cstheme="majorBidi"/>
        </w:rPr>
        <w:footnoteRef/>
      </w:r>
      <w:r w:rsidRPr="00E729F2">
        <w:rPr>
          <w:rFonts w:asciiTheme="majorBidi" w:hAnsiTheme="majorBidi" w:cstheme="majorBidi"/>
        </w:rPr>
        <w:t xml:space="preserve"> Marjinal (Ayrık) deniz: Bir denizin çeşitli coğrafi nedenlerle, bazen de siyasi nedenlerle, </w:t>
      </w:r>
      <w:r>
        <w:rPr>
          <w:rFonts w:asciiTheme="majorBidi" w:hAnsiTheme="majorBidi" w:cstheme="majorBidi"/>
        </w:rPr>
        <w:t xml:space="preserve">bir parçasının bütün içerisinde ayrı gösterilmesinden doğan alt denizlerdir. Bu çalışmada özellikle Akdeniz'in bir </w:t>
      </w:r>
      <w:proofErr w:type="gramStart"/>
      <w:r>
        <w:rPr>
          <w:rFonts w:asciiTheme="majorBidi" w:hAnsiTheme="majorBidi" w:cstheme="majorBidi"/>
        </w:rPr>
        <w:t>marjinal</w:t>
      </w:r>
      <w:proofErr w:type="gramEnd"/>
      <w:r>
        <w:rPr>
          <w:rFonts w:asciiTheme="majorBidi" w:hAnsiTheme="majorBidi" w:cstheme="majorBidi"/>
        </w:rPr>
        <w:t xml:space="preserve"> denizi olan Ege üzerinde durulmuştur.</w:t>
      </w:r>
    </w:p>
  </w:footnote>
  <w:footnote w:id="12">
    <w:p w:rsidR="00A67962" w:rsidRPr="0042580B" w:rsidRDefault="00A67962" w:rsidP="0042580B">
      <w:pPr>
        <w:pStyle w:val="DipnotMetni"/>
        <w:rPr>
          <w:rFonts w:asciiTheme="majorBidi" w:hAnsiTheme="majorBidi" w:cstheme="majorBidi"/>
        </w:rPr>
      </w:pPr>
      <w:r w:rsidRPr="0042580B">
        <w:rPr>
          <w:rStyle w:val="DipnotBavurusu"/>
          <w:rFonts w:asciiTheme="majorBidi" w:hAnsiTheme="majorBidi" w:cstheme="majorBidi"/>
        </w:rPr>
        <w:footnoteRef/>
      </w:r>
      <w:r w:rsidRPr="0042580B">
        <w:rPr>
          <w:rFonts w:asciiTheme="majorBidi" w:hAnsiTheme="majorBidi" w:cstheme="majorBidi"/>
        </w:rPr>
        <w:t xml:space="preserve"> Şerafettin Turan, "İtalya"</w:t>
      </w:r>
      <w:r>
        <w:rPr>
          <w:rFonts w:asciiTheme="majorBidi" w:hAnsiTheme="majorBidi" w:cstheme="majorBidi"/>
        </w:rPr>
        <w:t>,</w:t>
      </w:r>
      <w:r w:rsidRPr="0042580B">
        <w:rPr>
          <w:rFonts w:asciiTheme="majorBidi" w:hAnsiTheme="majorBidi" w:cstheme="majorBidi"/>
        </w:rPr>
        <w:t xml:space="preserve"> </w:t>
      </w:r>
      <w:proofErr w:type="spellStart"/>
      <w:r w:rsidRPr="0042580B">
        <w:rPr>
          <w:rFonts w:asciiTheme="majorBidi" w:hAnsiTheme="majorBidi" w:cstheme="majorBidi"/>
          <w:i/>
          <w:iCs/>
        </w:rPr>
        <w:t>TDV</w:t>
      </w:r>
      <w:proofErr w:type="spellEnd"/>
      <w:r w:rsidRPr="0042580B">
        <w:rPr>
          <w:rFonts w:asciiTheme="majorBidi" w:hAnsiTheme="majorBidi" w:cstheme="majorBidi"/>
          <w:i/>
          <w:iCs/>
        </w:rPr>
        <w:t xml:space="preserve"> İslam Ansiklopedisi</w:t>
      </w:r>
      <w:r w:rsidRPr="0042580B">
        <w:rPr>
          <w:rFonts w:asciiTheme="majorBidi" w:hAnsiTheme="majorBidi" w:cstheme="majorBidi"/>
        </w:rPr>
        <w:t xml:space="preserve">, C. 23, s. 450. </w:t>
      </w:r>
    </w:p>
  </w:footnote>
  <w:footnote w:id="13">
    <w:p w:rsidR="00A67962" w:rsidRPr="0012250D" w:rsidRDefault="00A67962" w:rsidP="005875BC">
      <w:pPr>
        <w:pStyle w:val="DipnotMetni"/>
        <w:rPr>
          <w:rFonts w:asciiTheme="majorBidi" w:hAnsiTheme="majorBidi" w:cstheme="majorBidi"/>
        </w:rPr>
      </w:pPr>
      <w:r w:rsidRPr="0012250D">
        <w:rPr>
          <w:rStyle w:val="DipnotBavurusu"/>
          <w:rFonts w:asciiTheme="majorBidi" w:hAnsiTheme="majorBidi" w:cstheme="majorBidi"/>
        </w:rPr>
        <w:footnoteRef/>
      </w:r>
      <w:r w:rsidRPr="0012250D">
        <w:rPr>
          <w:rFonts w:asciiTheme="majorBidi" w:hAnsiTheme="majorBidi" w:cstheme="majorBidi"/>
        </w:rPr>
        <w:t xml:space="preserve"> </w:t>
      </w:r>
      <w:r w:rsidR="005875BC" w:rsidRPr="00430D91">
        <w:rPr>
          <w:rFonts w:asciiTheme="majorBidi" w:hAnsiTheme="majorBidi" w:cstheme="majorBidi"/>
        </w:rPr>
        <w:t xml:space="preserve">İlhan </w:t>
      </w:r>
      <w:proofErr w:type="spellStart"/>
      <w:r w:rsidR="005875BC" w:rsidRPr="00430D91">
        <w:rPr>
          <w:rFonts w:asciiTheme="majorBidi" w:hAnsiTheme="majorBidi" w:cstheme="majorBidi"/>
        </w:rPr>
        <w:t>Uzgel</w:t>
      </w:r>
      <w:proofErr w:type="spellEnd"/>
      <w:r w:rsidR="005875BC" w:rsidRPr="00430D91">
        <w:rPr>
          <w:rFonts w:asciiTheme="majorBidi" w:hAnsiTheme="majorBidi" w:cstheme="majorBidi"/>
        </w:rPr>
        <w:t xml:space="preserve">, "Batı Avrupa'yla İlişkiler", </w:t>
      </w:r>
      <w:r w:rsidR="005875BC" w:rsidRPr="00430D91">
        <w:rPr>
          <w:rFonts w:asciiTheme="majorBidi" w:hAnsiTheme="majorBidi" w:cstheme="majorBidi"/>
          <w:i/>
          <w:iCs/>
        </w:rPr>
        <w:t>Türk Dış Politikası</w:t>
      </w:r>
      <w:r w:rsidR="005875BC" w:rsidRPr="00430D91">
        <w:rPr>
          <w:rFonts w:asciiTheme="majorBidi" w:hAnsiTheme="majorBidi" w:cstheme="majorBidi"/>
        </w:rPr>
        <w:t xml:space="preserve">, ed. Baskın Oran, </w:t>
      </w:r>
      <w:r w:rsidR="005875BC">
        <w:rPr>
          <w:rFonts w:asciiTheme="majorBidi" w:hAnsiTheme="majorBidi" w:cstheme="majorBidi"/>
        </w:rPr>
        <w:t xml:space="preserve">İletişim Yayınları, </w:t>
      </w:r>
      <w:r w:rsidR="005875BC" w:rsidRPr="00430D91">
        <w:rPr>
          <w:rFonts w:asciiTheme="majorBidi" w:hAnsiTheme="majorBidi" w:cstheme="majorBidi"/>
        </w:rPr>
        <w:t>İstanbul 2009, C. 1, s. 151.</w:t>
      </w:r>
    </w:p>
  </w:footnote>
  <w:footnote w:id="14">
    <w:p w:rsidR="00A67962" w:rsidRPr="0012250D" w:rsidRDefault="00A67962" w:rsidP="005875BC">
      <w:pPr>
        <w:pStyle w:val="DipnotMetni"/>
        <w:rPr>
          <w:rFonts w:asciiTheme="majorBidi" w:hAnsiTheme="majorBidi" w:cstheme="majorBidi"/>
        </w:rPr>
      </w:pPr>
      <w:r w:rsidRPr="0012250D">
        <w:rPr>
          <w:rStyle w:val="DipnotBavurusu"/>
          <w:rFonts w:asciiTheme="majorBidi" w:hAnsiTheme="majorBidi" w:cstheme="majorBidi"/>
        </w:rPr>
        <w:footnoteRef/>
      </w:r>
      <w:r w:rsidRPr="0012250D">
        <w:rPr>
          <w:rFonts w:asciiTheme="majorBidi" w:hAnsiTheme="majorBidi" w:cstheme="majorBidi"/>
        </w:rPr>
        <w:t xml:space="preserve"> </w:t>
      </w:r>
      <w:r w:rsidR="005875BC" w:rsidRPr="00AB65B1">
        <w:rPr>
          <w:rFonts w:asciiTheme="majorBidi" w:hAnsiTheme="majorBidi" w:cstheme="majorBidi"/>
        </w:rPr>
        <w:t xml:space="preserve">Mümtaz Onur </w:t>
      </w:r>
      <w:proofErr w:type="spellStart"/>
      <w:r w:rsidR="005875BC" w:rsidRPr="00AB65B1">
        <w:rPr>
          <w:rFonts w:asciiTheme="majorBidi" w:hAnsiTheme="majorBidi" w:cstheme="majorBidi"/>
        </w:rPr>
        <w:t>Gürer</w:t>
      </w:r>
      <w:proofErr w:type="spellEnd"/>
      <w:r w:rsidR="005875BC" w:rsidRPr="00AB65B1">
        <w:rPr>
          <w:rFonts w:asciiTheme="majorBidi" w:hAnsiTheme="majorBidi" w:cstheme="majorBidi"/>
        </w:rPr>
        <w:t>,</w:t>
      </w:r>
      <w:r w:rsidR="005875BC">
        <w:rPr>
          <w:rFonts w:asciiTheme="majorBidi" w:hAnsiTheme="majorBidi" w:cstheme="majorBidi"/>
        </w:rPr>
        <w:t xml:space="preserve"> </w:t>
      </w:r>
      <w:r w:rsidR="005875BC" w:rsidRPr="00AB65B1">
        <w:rPr>
          <w:rFonts w:asciiTheme="majorBidi" w:hAnsiTheme="majorBidi" w:cstheme="majorBidi"/>
          <w:i/>
          <w:iCs/>
        </w:rPr>
        <w:t>İtalyan Krallığı'nın Doğu Akdeniz Politikası (1861–1913),</w:t>
      </w:r>
      <w:r w:rsidR="005875BC">
        <w:rPr>
          <w:rFonts w:asciiTheme="majorBidi" w:hAnsiTheme="majorBidi" w:cstheme="majorBidi"/>
        </w:rPr>
        <w:t xml:space="preserve"> Basılmamış Yüksek Lisans Tezi, Ege Üniversitesi, İzmir 2007, s. 23, 24, 163-181</w:t>
      </w:r>
      <w:proofErr w:type="gramStart"/>
      <w:r w:rsidR="005875BC">
        <w:rPr>
          <w:rFonts w:asciiTheme="majorBidi" w:hAnsiTheme="majorBidi" w:cstheme="majorBidi"/>
        </w:rPr>
        <w:t>.</w:t>
      </w:r>
      <w:r w:rsidRPr="0012250D">
        <w:rPr>
          <w:rFonts w:asciiTheme="majorBidi" w:hAnsiTheme="majorBidi" w:cstheme="majorBidi"/>
        </w:rPr>
        <w:t>.</w:t>
      </w:r>
      <w:proofErr w:type="gramEnd"/>
      <w:r w:rsidRPr="0012250D">
        <w:rPr>
          <w:rFonts w:asciiTheme="majorBidi" w:hAnsiTheme="majorBidi" w:cstheme="majorBidi"/>
        </w:rPr>
        <w:t xml:space="preserve">  </w:t>
      </w:r>
    </w:p>
  </w:footnote>
  <w:footnote w:id="15">
    <w:p w:rsidR="00A67962" w:rsidRPr="0012250D" w:rsidRDefault="00A67962" w:rsidP="005875BC">
      <w:pPr>
        <w:pStyle w:val="DipnotMetni"/>
        <w:rPr>
          <w:rFonts w:asciiTheme="majorBidi" w:hAnsiTheme="majorBidi" w:cstheme="majorBidi"/>
        </w:rPr>
      </w:pPr>
      <w:r w:rsidRPr="0012250D">
        <w:rPr>
          <w:rStyle w:val="DipnotBavurusu"/>
          <w:rFonts w:asciiTheme="majorBidi" w:hAnsiTheme="majorBidi" w:cstheme="majorBidi"/>
        </w:rPr>
        <w:footnoteRef/>
      </w:r>
      <w:r w:rsidRPr="0012250D">
        <w:rPr>
          <w:rFonts w:asciiTheme="majorBidi" w:hAnsiTheme="majorBidi" w:cstheme="majorBidi"/>
        </w:rPr>
        <w:t xml:space="preserve"> Mümtaz Onur </w:t>
      </w:r>
      <w:proofErr w:type="spellStart"/>
      <w:r w:rsidRPr="0012250D">
        <w:rPr>
          <w:rFonts w:asciiTheme="majorBidi" w:hAnsiTheme="majorBidi" w:cstheme="majorBidi"/>
        </w:rPr>
        <w:t>Gürer</w:t>
      </w:r>
      <w:proofErr w:type="spellEnd"/>
      <w:r w:rsidRPr="0012250D">
        <w:rPr>
          <w:rFonts w:asciiTheme="majorBidi" w:hAnsiTheme="majorBidi" w:cstheme="majorBidi"/>
        </w:rPr>
        <w:t>, a.</w:t>
      </w:r>
      <w:proofErr w:type="spellStart"/>
      <w:r w:rsidRPr="0012250D">
        <w:rPr>
          <w:rFonts w:asciiTheme="majorBidi" w:hAnsiTheme="majorBidi" w:cstheme="majorBidi"/>
        </w:rPr>
        <w:t>g.t</w:t>
      </w:r>
      <w:proofErr w:type="spellEnd"/>
      <w:r w:rsidRPr="0012250D">
        <w:rPr>
          <w:rFonts w:asciiTheme="majorBidi" w:hAnsiTheme="majorBidi" w:cstheme="majorBidi"/>
        </w:rPr>
        <w:t>. s. 9</w:t>
      </w:r>
      <w:r w:rsidR="005875BC">
        <w:rPr>
          <w:rFonts w:asciiTheme="majorBidi" w:hAnsiTheme="majorBidi" w:cstheme="majorBidi"/>
        </w:rPr>
        <w:t>4</w:t>
      </w:r>
      <w:r w:rsidRPr="0012250D">
        <w:rPr>
          <w:rFonts w:asciiTheme="majorBidi" w:hAnsiTheme="majorBidi" w:cstheme="majorBidi"/>
        </w:rPr>
        <w:t>-101.</w:t>
      </w:r>
    </w:p>
  </w:footnote>
  <w:footnote w:id="16">
    <w:p w:rsidR="005875BC" w:rsidRPr="0012250D" w:rsidRDefault="005875BC" w:rsidP="005875BC">
      <w:pPr>
        <w:pStyle w:val="DipnotMetni"/>
        <w:rPr>
          <w:rFonts w:asciiTheme="majorBidi" w:hAnsiTheme="majorBidi" w:cstheme="majorBidi"/>
        </w:rPr>
      </w:pPr>
      <w:r w:rsidRPr="0012250D">
        <w:rPr>
          <w:rStyle w:val="DipnotBavurusu"/>
          <w:rFonts w:asciiTheme="majorBidi" w:hAnsiTheme="majorBidi" w:cstheme="majorBidi"/>
        </w:rPr>
        <w:footnoteRef/>
      </w:r>
      <w:r w:rsidRPr="0012250D">
        <w:rPr>
          <w:rFonts w:asciiTheme="majorBidi" w:hAnsiTheme="majorBidi" w:cstheme="majorBidi"/>
        </w:rPr>
        <w:t xml:space="preserve"> Şerafettin Turan, a.</w:t>
      </w:r>
      <w:proofErr w:type="spellStart"/>
      <w:r w:rsidRPr="0012250D">
        <w:rPr>
          <w:rFonts w:asciiTheme="majorBidi" w:hAnsiTheme="majorBidi" w:cstheme="majorBidi"/>
        </w:rPr>
        <w:t>g.e</w:t>
      </w:r>
      <w:proofErr w:type="spellEnd"/>
      <w:r w:rsidRPr="0012250D">
        <w:rPr>
          <w:rFonts w:asciiTheme="majorBidi" w:hAnsiTheme="majorBidi" w:cstheme="majorBidi"/>
        </w:rPr>
        <w:t xml:space="preserve">. C. 23, s. </w:t>
      </w:r>
      <w:r>
        <w:rPr>
          <w:rFonts w:asciiTheme="majorBidi" w:hAnsiTheme="majorBidi" w:cstheme="majorBidi"/>
        </w:rPr>
        <w:t>450-</w:t>
      </w:r>
      <w:r w:rsidRPr="0012250D">
        <w:rPr>
          <w:rFonts w:asciiTheme="majorBidi" w:hAnsiTheme="majorBidi" w:cstheme="majorBidi"/>
        </w:rPr>
        <w:t>451.</w:t>
      </w:r>
    </w:p>
  </w:footnote>
  <w:footnote w:id="17">
    <w:p w:rsidR="00A67962" w:rsidRPr="0012250D" w:rsidRDefault="00A67962" w:rsidP="00B10AE5">
      <w:pPr>
        <w:pStyle w:val="DipnotMetni"/>
        <w:rPr>
          <w:rFonts w:asciiTheme="majorBidi" w:hAnsiTheme="majorBidi" w:cstheme="majorBidi"/>
        </w:rPr>
      </w:pPr>
      <w:r w:rsidRPr="0012250D">
        <w:rPr>
          <w:rStyle w:val="DipnotBavurusu"/>
          <w:rFonts w:asciiTheme="majorBidi" w:hAnsiTheme="majorBidi" w:cstheme="majorBidi"/>
        </w:rPr>
        <w:footnoteRef/>
      </w:r>
      <w:r w:rsidRPr="0012250D">
        <w:rPr>
          <w:rFonts w:asciiTheme="majorBidi" w:hAnsiTheme="majorBidi" w:cstheme="majorBidi"/>
        </w:rPr>
        <w:t xml:space="preserve"> Fethi Okyar, </w:t>
      </w:r>
      <w:r w:rsidRPr="0012250D">
        <w:rPr>
          <w:rFonts w:asciiTheme="majorBidi" w:hAnsiTheme="majorBidi" w:cstheme="majorBidi"/>
          <w:i/>
          <w:iCs/>
        </w:rPr>
        <w:t>Üç Devirde Bir Adam</w:t>
      </w:r>
      <w:r w:rsidRPr="0012250D">
        <w:rPr>
          <w:rFonts w:asciiTheme="majorBidi" w:hAnsiTheme="majorBidi" w:cstheme="majorBidi"/>
        </w:rPr>
        <w:t>, a.</w:t>
      </w:r>
      <w:proofErr w:type="spellStart"/>
      <w:r w:rsidRPr="0012250D">
        <w:rPr>
          <w:rFonts w:asciiTheme="majorBidi" w:hAnsiTheme="majorBidi" w:cstheme="majorBidi"/>
        </w:rPr>
        <w:t>g.e</w:t>
      </w:r>
      <w:proofErr w:type="spellEnd"/>
      <w:r w:rsidRPr="0012250D">
        <w:rPr>
          <w:rFonts w:asciiTheme="majorBidi" w:hAnsiTheme="majorBidi" w:cstheme="majorBidi"/>
        </w:rPr>
        <w:t xml:space="preserve">. s. </w:t>
      </w:r>
      <w:r w:rsidR="005875BC">
        <w:rPr>
          <w:rFonts w:asciiTheme="majorBidi" w:hAnsiTheme="majorBidi" w:cstheme="majorBidi"/>
        </w:rPr>
        <w:t>134-</w:t>
      </w:r>
      <w:r w:rsidRPr="0012250D">
        <w:rPr>
          <w:rFonts w:asciiTheme="majorBidi" w:hAnsiTheme="majorBidi" w:cstheme="majorBidi"/>
        </w:rPr>
        <w:t>139.</w:t>
      </w:r>
    </w:p>
  </w:footnote>
  <w:footnote w:id="18">
    <w:p w:rsidR="00A67962" w:rsidRPr="0012250D" w:rsidRDefault="00A67962" w:rsidP="00B45AAD">
      <w:pPr>
        <w:pStyle w:val="DipnotMetni"/>
        <w:rPr>
          <w:rFonts w:asciiTheme="majorBidi" w:hAnsiTheme="majorBidi" w:cstheme="majorBidi"/>
        </w:rPr>
      </w:pPr>
      <w:r w:rsidRPr="0012250D">
        <w:rPr>
          <w:rStyle w:val="DipnotBavurusu"/>
          <w:rFonts w:asciiTheme="majorBidi" w:hAnsiTheme="majorBidi" w:cstheme="majorBidi"/>
        </w:rPr>
        <w:footnoteRef/>
      </w:r>
      <w:r w:rsidRPr="0012250D">
        <w:rPr>
          <w:rFonts w:asciiTheme="majorBidi" w:hAnsiTheme="majorBidi" w:cstheme="majorBidi"/>
        </w:rPr>
        <w:t xml:space="preserve"> Şerafettin Turan, a.</w:t>
      </w:r>
      <w:proofErr w:type="spellStart"/>
      <w:r w:rsidRPr="0012250D">
        <w:rPr>
          <w:rFonts w:asciiTheme="majorBidi" w:hAnsiTheme="majorBidi" w:cstheme="majorBidi"/>
        </w:rPr>
        <w:t>g.e</w:t>
      </w:r>
      <w:proofErr w:type="spellEnd"/>
      <w:r w:rsidRPr="0012250D">
        <w:rPr>
          <w:rFonts w:asciiTheme="majorBidi" w:hAnsiTheme="majorBidi" w:cstheme="majorBidi"/>
        </w:rPr>
        <w:t>. C. 23, s. 451.</w:t>
      </w:r>
    </w:p>
  </w:footnote>
  <w:footnote w:id="19">
    <w:p w:rsidR="00A67962" w:rsidRPr="007358EB" w:rsidRDefault="00A67962">
      <w:pPr>
        <w:pStyle w:val="DipnotMetni"/>
        <w:rPr>
          <w:rFonts w:asciiTheme="majorBidi" w:hAnsiTheme="majorBidi" w:cstheme="majorBidi"/>
        </w:rPr>
      </w:pPr>
      <w:r w:rsidRPr="007358EB">
        <w:rPr>
          <w:rStyle w:val="DipnotBavurusu"/>
          <w:rFonts w:asciiTheme="majorBidi" w:hAnsiTheme="majorBidi" w:cstheme="majorBidi"/>
        </w:rPr>
        <w:footnoteRef/>
      </w:r>
      <w:r w:rsidRPr="007358EB">
        <w:rPr>
          <w:rFonts w:asciiTheme="majorBidi" w:hAnsiTheme="majorBidi" w:cstheme="majorBidi"/>
        </w:rPr>
        <w:t xml:space="preserve"> Cevdet Küçük, "Balkan Savaşı", </w:t>
      </w:r>
      <w:proofErr w:type="spellStart"/>
      <w:r w:rsidRPr="007358EB">
        <w:rPr>
          <w:rFonts w:asciiTheme="majorBidi" w:hAnsiTheme="majorBidi" w:cstheme="majorBidi"/>
          <w:i/>
          <w:iCs/>
        </w:rPr>
        <w:t>TDV</w:t>
      </w:r>
      <w:proofErr w:type="spellEnd"/>
      <w:r w:rsidRPr="007358EB">
        <w:rPr>
          <w:rFonts w:asciiTheme="majorBidi" w:hAnsiTheme="majorBidi" w:cstheme="majorBidi"/>
          <w:i/>
          <w:iCs/>
        </w:rPr>
        <w:t xml:space="preserve"> İslam Ansiklopedisi</w:t>
      </w:r>
      <w:r w:rsidRPr="007358EB">
        <w:rPr>
          <w:rFonts w:asciiTheme="majorBidi" w:hAnsiTheme="majorBidi" w:cstheme="majorBidi"/>
        </w:rPr>
        <w:t xml:space="preserve">, C. 5, s. 24. </w:t>
      </w:r>
    </w:p>
  </w:footnote>
  <w:footnote w:id="20">
    <w:p w:rsidR="00A67962" w:rsidRPr="007B6229" w:rsidRDefault="00A67962" w:rsidP="007B6229">
      <w:pPr>
        <w:pStyle w:val="DipnotMetni"/>
        <w:rPr>
          <w:rFonts w:asciiTheme="majorBidi" w:hAnsiTheme="majorBidi" w:cstheme="majorBidi"/>
        </w:rPr>
      </w:pPr>
      <w:r>
        <w:rPr>
          <w:rStyle w:val="DipnotBavurusu"/>
        </w:rPr>
        <w:footnoteRef/>
      </w:r>
      <w:r>
        <w:t xml:space="preserve"> </w:t>
      </w:r>
      <w:r w:rsidRPr="00AB65B1">
        <w:rPr>
          <w:rFonts w:asciiTheme="majorBidi" w:hAnsiTheme="majorBidi" w:cstheme="majorBidi"/>
        </w:rPr>
        <w:t xml:space="preserve">Mümtaz Onur </w:t>
      </w:r>
      <w:proofErr w:type="spellStart"/>
      <w:r w:rsidRPr="00AB65B1">
        <w:rPr>
          <w:rFonts w:asciiTheme="majorBidi" w:hAnsiTheme="majorBidi" w:cstheme="majorBidi"/>
        </w:rPr>
        <w:t>Gürer</w:t>
      </w:r>
      <w:proofErr w:type="spellEnd"/>
      <w:r w:rsidRPr="00AB65B1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a.</w:t>
      </w:r>
      <w:proofErr w:type="spellStart"/>
      <w:r>
        <w:rPr>
          <w:rFonts w:asciiTheme="majorBidi" w:hAnsiTheme="majorBidi" w:cstheme="majorBidi"/>
        </w:rPr>
        <w:t>g.t</w:t>
      </w:r>
      <w:proofErr w:type="spellEnd"/>
      <w:r>
        <w:rPr>
          <w:rFonts w:asciiTheme="majorBidi" w:hAnsiTheme="majorBidi" w:cstheme="majorBidi"/>
        </w:rPr>
        <w:t xml:space="preserve">. s. </w:t>
      </w:r>
      <w:r w:rsidR="005875BC">
        <w:rPr>
          <w:rFonts w:asciiTheme="majorBidi" w:hAnsiTheme="majorBidi" w:cstheme="majorBidi"/>
        </w:rPr>
        <w:t xml:space="preserve">107, </w:t>
      </w:r>
      <w:r>
        <w:rPr>
          <w:rFonts w:asciiTheme="majorBidi" w:hAnsiTheme="majorBidi" w:cstheme="majorBidi"/>
        </w:rPr>
        <w:t>156.</w:t>
      </w:r>
    </w:p>
  </w:footnote>
  <w:footnote w:id="21">
    <w:p w:rsidR="00A67962" w:rsidRDefault="00A67962" w:rsidP="0045698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42580B">
        <w:rPr>
          <w:rFonts w:asciiTheme="majorBidi" w:hAnsiTheme="majorBidi" w:cstheme="majorBidi"/>
        </w:rPr>
        <w:t xml:space="preserve">Şerafettin Turan, </w:t>
      </w:r>
      <w:r>
        <w:rPr>
          <w:rFonts w:asciiTheme="majorBidi" w:hAnsiTheme="majorBidi" w:cstheme="majorBidi"/>
        </w:rPr>
        <w:t>a.</w:t>
      </w:r>
      <w:proofErr w:type="spellStart"/>
      <w:r>
        <w:rPr>
          <w:rFonts w:asciiTheme="majorBidi" w:hAnsiTheme="majorBidi" w:cstheme="majorBidi"/>
        </w:rPr>
        <w:t>g.e</w:t>
      </w:r>
      <w:proofErr w:type="spellEnd"/>
      <w:r>
        <w:rPr>
          <w:rFonts w:asciiTheme="majorBidi" w:hAnsiTheme="majorBidi" w:cstheme="majorBidi"/>
        </w:rPr>
        <w:t>. C. 23, s. 451.</w:t>
      </w:r>
    </w:p>
  </w:footnote>
  <w:footnote w:id="22">
    <w:p w:rsidR="00A67962" w:rsidRPr="00EA5552" w:rsidRDefault="00A67962" w:rsidP="00EA5552">
      <w:pPr>
        <w:pStyle w:val="DipnotMetni"/>
        <w:rPr>
          <w:rFonts w:asciiTheme="majorBidi" w:hAnsiTheme="majorBidi" w:cstheme="majorBidi"/>
        </w:rPr>
      </w:pPr>
      <w:r>
        <w:rPr>
          <w:rStyle w:val="DipnotBavurusu"/>
        </w:rPr>
        <w:footnoteRef/>
      </w:r>
      <w:r>
        <w:t xml:space="preserve"> </w:t>
      </w:r>
      <w:r w:rsidRPr="00430D91">
        <w:rPr>
          <w:rFonts w:asciiTheme="majorBidi" w:hAnsiTheme="majorBidi" w:cstheme="majorBidi"/>
        </w:rPr>
        <w:t xml:space="preserve">İlhan </w:t>
      </w:r>
      <w:proofErr w:type="spellStart"/>
      <w:r w:rsidRPr="00430D91">
        <w:rPr>
          <w:rFonts w:asciiTheme="majorBidi" w:hAnsiTheme="majorBidi" w:cstheme="majorBidi"/>
        </w:rPr>
        <w:t>Uzgel</w:t>
      </w:r>
      <w:proofErr w:type="spellEnd"/>
      <w:r w:rsidRPr="00430D91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 a.</w:t>
      </w:r>
      <w:proofErr w:type="spellStart"/>
      <w:r>
        <w:rPr>
          <w:rFonts w:asciiTheme="majorBidi" w:hAnsiTheme="majorBidi" w:cstheme="majorBidi"/>
        </w:rPr>
        <w:t>g.e</w:t>
      </w:r>
      <w:proofErr w:type="spellEnd"/>
      <w:r>
        <w:rPr>
          <w:rFonts w:asciiTheme="majorBidi" w:hAnsiTheme="majorBidi" w:cstheme="majorBidi"/>
        </w:rPr>
        <w:t>. C. 1, s. 151.</w:t>
      </w:r>
    </w:p>
  </w:footnote>
  <w:footnote w:id="23">
    <w:p w:rsidR="00A67962" w:rsidRPr="00692477" w:rsidRDefault="00A67962" w:rsidP="005875BC">
      <w:pPr>
        <w:pStyle w:val="DipnotMetni"/>
        <w:rPr>
          <w:rFonts w:asciiTheme="majorBidi" w:hAnsiTheme="majorBidi" w:cstheme="majorBidi"/>
        </w:rPr>
      </w:pPr>
      <w:r w:rsidRPr="00692477">
        <w:rPr>
          <w:rStyle w:val="DipnotBavurusu"/>
          <w:rFonts w:asciiTheme="majorBidi" w:hAnsiTheme="majorBidi" w:cstheme="majorBidi"/>
        </w:rPr>
        <w:footnoteRef/>
      </w:r>
      <w:r w:rsidRPr="00692477">
        <w:rPr>
          <w:rFonts w:asciiTheme="majorBidi" w:hAnsiTheme="majorBidi" w:cstheme="majorBidi"/>
        </w:rPr>
        <w:t xml:space="preserve"> </w:t>
      </w:r>
      <w:r w:rsidR="005875BC" w:rsidRPr="00692477">
        <w:rPr>
          <w:rFonts w:asciiTheme="majorBidi" w:hAnsiTheme="majorBidi" w:cstheme="majorBidi"/>
        </w:rPr>
        <w:t xml:space="preserve">Orhan Çeltikçi, </w:t>
      </w:r>
      <w:r w:rsidR="005875BC" w:rsidRPr="00692477">
        <w:rPr>
          <w:rFonts w:asciiTheme="majorBidi" w:hAnsiTheme="majorBidi" w:cstheme="majorBidi"/>
          <w:i/>
          <w:iCs/>
        </w:rPr>
        <w:t>İtalyan İşgalinde Antalya (1919-1921)</w:t>
      </w:r>
      <w:r w:rsidR="005875BC" w:rsidRPr="00692477">
        <w:rPr>
          <w:rFonts w:asciiTheme="majorBidi" w:hAnsiTheme="majorBidi" w:cstheme="majorBidi"/>
        </w:rPr>
        <w:t>, Basılmamış Doktora Tezi, Akdeniz Üniversitesi, Antalya</w:t>
      </w:r>
      <w:r w:rsidR="005875BC">
        <w:rPr>
          <w:rFonts w:asciiTheme="majorBidi" w:hAnsiTheme="majorBidi" w:cstheme="majorBidi"/>
        </w:rPr>
        <w:t xml:space="preserve"> 2014, s. 12-</w:t>
      </w:r>
      <w:r w:rsidRPr="0069247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7. </w:t>
      </w:r>
    </w:p>
  </w:footnote>
  <w:footnote w:id="24">
    <w:p w:rsidR="00A67962" w:rsidRPr="00004B1A" w:rsidRDefault="00A67962" w:rsidP="00803518">
      <w:pPr>
        <w:pStyle w:val="DipnotMetni"/>
        <w:rPr>
          <w:rFonts w:asciiTheme="majorBidi" w:hAnsiTheme="majorBidi" w:cstheme="majorBidi"/>
        </w:rPr>
      </w:pPr>
      <w:r w:rsidRPr="00004B1A">
        <w:rPr>
          <w:rStyle w:val="DipnotBavurusu"/>
          <w:rFonts w:asciiTheme="majorBidi" w:hAnsiTheme="majorBidi" w:cstheme="majorBidi"/>
        </w:rPr>
        <w:footnoteRef/>
      </w:r>
      <w:r w:rsidRPr="00004B1A">
        <w:rPr>
          <w:rFonts w:asciiTheme="majorBidi" w:hAnsiTheme="majorBidi" w:cstheme="majorBidi"/>
        </w:rPr>
        <w:t xml:space="preserve"> </w:t>
      </w:r>
      <w:proofErr w:type="spellStart"/>
      <w:r w:rsidRPr="00004B1A">
        <w:rPr>
          <w:rFonts w:asciiTheme="majorBidi" w:hAnsiTheme="majorBidi" w:cstheme="majorBidi"/>
        </w:rPr>
        <w:t>Mevlüt</w:t>
      </w:r>
      <w:proofErr w:type="spellEnd"/>
      <w:r w:rsidRPr="00004B1A">
        <w:rPr>
          <w:rFonts w:asciiTheme="majorBidi" w:hAnsiTheme="majorBidi" w:cstheme="majorBidi"/>
        </w:rPr>
        <w:t xml:space="preserve"> Çelebi, "Milli Mücadele'de İtalyan İşgalleri”, </w:t>
      </w:r>
      <w:r w:rsidRPr="00004B1A">
        <w:rPr>
          <w:rFonts w:asciiTheme="majorBidi" w:hAnsiTheme="majorBidi" w:cstheme="majorBidi"/>
          <w:i/>
          <w:iCs/>
        </w:rPr>
        <w:t>Atatürk Araştırma Merkezi Dergisi</w:t>
      </w:r>
      <w:r w:rsidRPr="00004B1A">
        <w:rPr>
          <w:rFonts w:asciiTheme="majorBidi" w:hAnsiTheme="majorBidi" w:cstheme="majorBidi"/>
        </w:rPr>
        <w:t xml:space="preserve">, C. </w:t>
      </w:r>
      <w:proofErr w:type="spellStart"/>
      <w:r w:rsidRPr="00004B1A">
        <w:rPr>
          <w:rFonts w:asciiTheme="majorBidi" w:hAnsiTheme="majorBidi" w:cstheme="majorBidi"/>
        </w:rPr>
        <w:t>IX</w:t>
      </w:r>
      <w:proofErr w:type="spellEnd"/>
      <w:r w:rsidRPr="00004B1A">
        <w:rPr>
          <w:rFonts w:asciiTheme="majorBidi" w:hAnsiTheme="majorBidi" w:cstheme="majorBidi"/>
        </w:rPr>
        <w:t>, S. 26, Mart 1993, s. 400-413</w:t>
      </w:r>
      <w:proofErr w:type="gramStart"/>
      <w:r w:rsidRPr="00004B1A">
        <w:rPr>
          <w:rFonts w:asciiTheme="majorBidi" w:hAnsiTheme="majorBidi" w:cstheme="majorBidi"/>
        </w:rPr>
        <w:t>.;</w:t>
      </w:r>
      <w:proofErr w:type="gramEnd"/>
      <w:r w:rsidRPr="00004B1A">
        <w:rPr>
          <w:rFonts w:asciiTheme="majorBidi" w:hAnsiTheme="majorBidi" w:cstheme="majorBidi"/>
        </w:rPr>
        <w:t xml:space="preserve"> Pınar Bulut, </w:t>
      </w:r>
      <w:r w:rsidRPr="00004B1A">
        <w:rPr>
          <w:rFonts w:asciiTheme="majorBidi" w:hAnsiTheme="majorBidi" w:cstheme="majorBidi"/>
          <w:i/>
          <w:iCs/>
        </w:rPr>
        <w:t>1923-1933 Yılları Arasında Türk-İtalyan İlişkileri</w:t>
      </w:r>
      <w:r w:rsidRPr="00004B1A">
        <w:rPr>
          <w:rFonts w:asciiTheme="majorBidi" w:hAnsiTheme="majorBidi" w:cstheme="majorBidi"/>
        </w:rPr>
        <w:t xml:space="preserve">, Basılmamış Yüksek Lisans Tezi, İstanbul Üniversitesi, İstanbul 2007, s. 7, 8. </w:t>
      </w:r>
    </w:p>
  </w:footnote>
  <w:footnote w:id="25">
    <w:p w:rsidR="00A67962" w:rsidRPr="00004B1A" w:rsidRDefault="00A67962" w:rsidP="00FA0CC9">
      <w:pPr>
        <w:pStyle w:val="DipnotMetni"/>
        <w:rPr>
          <w:rFonts w:asciiTheme="majorBidi" w:hAnsiTheme="majorBidi" w:cstheme="majorBidi"/>
        </w:rPr>
      </w:pPr>
      <w:r w:rsidRPr="00004B1A">
        <w:rPr>
          <w:rStyle w:val="DipnotBavurusu"/>
          <w:rFonts w:asciiTheme="majorBidi" w:hAnsiTheme="majorBidi" w:cstheme="majorBidi"/>
        </w:rPr>
        <w:footnoteRef/>
      </w:r>
      <w:r w:rsidRPr="00004B1A">
        <w:rPr>
          <w:rFonts w:asciiTheme="majorBidi" w:hAnsiTheme="majorBidi" w:cstheme="majorBidi"/>
        </w:rPr>
        <w:t xml:space="preserve"> Pınar Bulut, a.</w:t>
      </w:r>
      <w:proofErr w:type="spellStart"/>
      <w:r w:rsidRPr="00004B1A">
        <w:rPr>
          <w:rFonts w:asciiTheme="majorBidi" w:hAnsiTheme="majorBidi" w:cstheme="majorBidi"/>
        </w:rPr>
        <w:t>g.t</w:t>
      </w:r>
      <w:proofErr w:type="spellEnd"/>
      <w:r w:rsidRPr="00004B1A">
        <w:rPr>
          <w:rFonts w:asciiTheme="majorBidi" w:hAnsiTheme="majorBidi" w:cstheme="majorBidi"/>
        </w:rPr>
        <w:t xml:space="preserve">. s. 8, 9. </w:t>
      </w:r>
    </w:p>
  </w:footnote>
  <w:footnote w:id="26">
    <w:p w:rsidR="00A67962" w:rsidRPr="00EF2AC2" w:rsidRDefault="00A67962" w:rsidP="00EF2AC2">
      <w:pPr>
        <w:pStyle w:val="DipnotMetni"/>
        <w:rPr>
          <w:rFonts w:asciiTheme="majorBidi" w:hAnsiTheme="majorBidi" w:cstheme="majorBidi"/>
        </w:rPr>
      </w:pPr>
      <w:r>
        <w:rPr>
          <w:rStyle w:val="DipnotBavurusu"/>
        </w:rPr>
        <w:footnoteRef/>
      </w:r>
      <w:r>
        <w:t xml:space="preserve"> </w:t>
      </w:r>
      <w:r w:rsidRPr="00692477">
        <w:rPr>
          <w:rFonts w:asciiTheme="majorBidi" w:hAnsiTheme="majorBidi" w:cstheme="majorBidi"/>
        </w:rPr>
        <w:t xml:space="preserve">Orhan Çeltikçi, </w:t>
      </w:r>
      <w:r>
        <w:rPr>
          <w:rFonts w:asciiTheme="majorBidi" w:hAnsiTheme="majorBidi" w:cstheme="majorBidi"/>
        </w:rPr>
        <w:t>a.</w:t>
      </w:r>
      <w:proofErr w:type="spellStart"/>
      <w:r>
        <w:rPr>
          <w:rFonts w:asciiTheme="majorBidi" w:hAnsiTheme="majorBidi" w:cstheme="majorBidi"/>
        </w:rPr>
        <w:t>g.t</w:t>
      </w:r>
      <w:proofErr w:type="spellEnd"/>
      <w:r>
        <w:rPr>
          <w:rFonts w:asciiTheme="majorBidi" w:hAnsiTheme="majorBidi" w:cstheme="majorBidi"/>
        </w:rPr>
        <w:t xml:space="preserve">.  s. </w:t>
      </w:r>
      <w:r w:rsidR="005875BC">
        <w:rPr>
          <w:rFonts w:asciiTheme="majorBidi" w:hAnsiTheme="majorBidi" w:cstheme="majorBidi"/>
        </w:rPr>
        <w:t xml:space="preserve">92, </w:t>
      </w:r>
      <w:r>
        <w:rPr>
          <w:rFonts w:asciiTheme="majorBidi" w:hAnsiTheme="majorBidi" w:cstheme="majorBidi"/>
        </w:rPr>
        <w:t>171-173.</w:t>
      </w:r>
    </w:p>
  </w:footnote>
  <w:footnote w:id="27">
    <w:p w:rsidR="00A67962" w:rsidRPr="00004B1A" w:rsidRDefault="00A67962" w:rsidP="00004B1A">
      <w:pPr>
        <w:pStyle w:val="DipnotMetni"/>
        <w:rPr>
          <w:rFonts w:asciiTheme="majorBidi" w:hAnsiTheme="majorBidi" w:cstheme="majorBidi"/>
        </w:rPr>
      </w:pPr>
      <w:r w:rsidRPr="00004B1A">
        <w:rPr>
          <w:rStyle w:val="DipnotBavurusu"/>
          <w:rFonts w:asciiTheme="majorBidi" w:hAnsiTheme="majorBidi" w:cstheme="majorBidi"/>
        </w:rPr>
        <w:footnoteRef/>
      </w:r>
      <w:r w:rsidRPr="00004B1A">
        <w:rPr>
          <w:rFonts w:asciiTheme="majorBidi" w:hAnsiTheme="majorBidi" w:cstheme="majorBidi"/>
        </w:rPr>
        <w:t xml:space="preserve"> Bülent Kara,  "Savaş Hazırlayan Barış Konferansı: Londra Konferansı", </w:t>
      </w:r>
      <w:r w:rsidRPr="00004B1A">
        <w:rPr>
          <w:rFonts w:asciiTheme="majorBidi" w:hAnsiTheme="majorBidi" w:cstheme="majorBidi"/>
          <w:i/>
          <w:iCs/>
        </w:rPr>
        <w:t>Akademik Bakış</w:t>
      </w:r>
      <w:r>
        <w:rPr>
          <w:rFonts w:asciiTheme="majorBidi" w:hAnsiTheme="majorBidi" w:cstheme="majorBidi"/>
          <w:i/>
          <w:iCs/>
        </w:rPr>
        <w:t xml:space="preserve"> Dergisi</w:t>
      </w:r>
      <w:r w:rsidRPr="00004B1A">
        <w:rPr>
          <w:rFonts w:asciiTheme="majorBidi" w:hAnsiTheme="majorBidi" w:cstheme="majorBidi"/>
        </w:rPr>
        <w:t>, C. 3, S. 5,  İstanbul Kış 2009, s. 145, 159.</w:t>
      </w:r>
    </w:p>
  </w:footnote>
  <w:footnote w:id="28">
    <w:p w:rsidR="00A67962" w:rsidRPr="0069053F" w:rsidRDefault="00A67962" w:rsidP="005875BC">
      <w:pPr>
        <w:pStyle w:val="DipnotMetni"/>
        <w:rPr>
          <w:rFonts w:asciiTheme="majorBidi" w:hAnsiTheme="majorBidi" w:cstheme="majorBidi"/>
        </w:rPr>
      </w:pPr>
      <w:r w:rsidRPr="0069053F">
        <w:rPr>
          <w:rStyle w:val="DipnotBavurusu"/>
          <w:rFonts w:asciiTheme="majorBidi" w:hAnsiTheme="majorBidi" w:cstheme="majorBidi"/>
        </w:rPr>
        <w:footnoteRef/>
      </w:r>
      <w:r w:rsidRPr="0069053F">
        <w:rPr>
          <w:rFonts w:asciiTheme="majorBidi" w:hAnsiTheme="majorBidi" w:cstheme="majorBidi"/>
        </w:rPr>
        <w:t xml:space="preserve"> </w:t>
      </w:r>
      <w:r w:rsidR="005875BC" w:rsidRPr="00004B1A">
        <w:rPr>
          <w:rFonts w:asciiTheme="majorBidi" w:hAnsiTheme="majorBidi" w:cstheme="majorBidi"/>
        </w:rPr>
        <w:t xml:space="preserve">Mustafa Kemal Atatürk, </w:t>
      </w:r>
      <w:r w:rsidR="005875BC" w:rsidRPr="00004B1A">
        <w:rPr>
          <w:rFonts w:asciiTheme="majorBidi" w:hAnsiTheme="majorBidi" w:cstheme="majorBidi"/>
          <w:i/>
          <w:iCs/>
        </w:rPr>
        <w:t>Nutuk (Söylev),</w:t>
      </w:r>
      <w:r w:rsidR="005875BC" w:rsidRPr="00004B1A">
        <w:rPr>
          <w:rFonts w:asciiTheme="majorBidi" w:hAnsiTheme="majorBidi" w:cstheme="majorBidi"/>
        </w:rPr>
        <w:t xml:space="preserve"> İnkılâp </w:t>
      </w:r>
      <w:proofErr w:type="spellStart"/>
      <w:r w:rsidR="005875BC" w:rsidRPr="00004B1A">
        <w:rPr>
          <w:rFonts w:asciiTheme="majorBidi" w:hAnsiTheme="majorBidi" w:cstheme="majorBidi"/>
        </w:rPr>
        <w:t>Kitabe</w:t>
      </w:r>
      <w:r w:rsidR="005875BC">
        <w:rPr>
          <w:rFonts w:asciiTheme="majorBidi" w:hAnsiTheme="majorBidi" w:cstheme="majorBidi"/>
        </w:rPr>
        <w:t>vi</w:t>
      </w:r>
      <w:proofErr w:type="spellEnd"/>
      <w:r w:rsidR="005875BC">
        <w:rPr>
          <w:rFonts w:asciiTheme="majorBidi" w:hAnsiTheme="majorBidi" w:cstheme="majorBidi"/>
        </w:rPr>
        <w:t xml:space="preserve">, İstanbul 2017, s. 458, 459, </w:t>
      </w:r>
      <w:r w:rsidRPr="0069053F">
        <w:rPr>
          <w:rFonts w:asciiTheme="majorBidi" w:hAnsiTheme="majorBidi" w:cstheme="majorBidi"/>
        </w:rPr>
        <w:t>473, 474.</w:t>
      </w:r>
    </w:p>
  </w:footnote>
  <w:footnote w:id="29">
    <w:p w:rsidR="00A67962" w:rsidRPr="000F487E" w:rsidRDefault="00A67962" w:rsidP="000F487E">
      <w:pPr>
        <w:pStyle w:val="DipnotMetni"/>
        <w:rPr>
          <w:rFonts w:asciiTheme="majorBidi" w:hAnsiTheme="majorBidi" w:cstheme="majorBidi"/>
        </w:rPr>
      </w:pPr>
      <w:r>
        <w:rPr>
          <w:rStyle w:val="DipnotBavurusu"/>
        </w:rPr>
        <w:footnoteRef/>
      </w:r>
      <w:r>
        <w:t xml:space="preserve"> </w:t>
      </w:r>
      <w:r w:rsidRPr="00004B1A">
        <w:rPr>
          <w:rFonts w:asciiTheme="majorBidi" w:hAnsiTheme="majorBidi" w:cstheme="majorBidi"/>
        </w:rPr>
        <w:t>Pınar Bulut</w:t>
      </w:r>
      <w:r>
        <w:rPr>
          <w:rFonts w:asciiTheme="majorBidi" w:hAnsiTheme="majorBidi" w:cstheme="majorBidi"/>
        </w:rPr>
        <w:t>, a.</w:t>
      </w:r>
      <w:proofErr w:type="spellStart"/>
      <w:r>
        <w:rPr>
          <w:rFonts w:asciiTheme="majorBidi" w:hAnsiTheme="majorBidi" w:cstheme="majorBidi"/>
        </w:rPr>
        <w:t>g.t</w:t>
      </w:r>
      <w:proofErr w:type="spellEnd"/>
      <w:r>
        <w:rPr>
          <w:rFonts w:asciiTheme="majorBidi" w:hAnsiTheme="majorBidi" w:cstheme="majorBidi"/>
        </w:rPr>
        <w:t xml:space="preserve">. s. </w:t>
      </w:r>
      <w:r w:rsidR="005875BC">
        <w:rPr>
          <w:rFonts w:asciiTheme="majorBidi" w:hAnsiTheme="majorBidi" w:cstheme="majorBidi"/>
        </w:rPr>
        <w:t>12-</w:t>
      </w:r>
      <w:r>
        <w:rPr>
          <w:rFonts w:asciiTheme="majorBidi" w:hAnsiTheme="majorBidi" w:cstheme="majorBidi"/>
        </w:rPr>
        <w:t>13.</w:t>
      </w:r>
    </w:p>
  </w:footnote>
  <w:footnote w:id="30">
    <w:p w:rsidR="00A67962" w:rsidRPr="00EF2AC2" w:rsidRDefault="00A67962" w:rsidP="00EF2AC2">
      <w:pPr>
        <w:pStyle w:val="DipnotMetni"/>
        <w:rPr>
          <w:rFonts w:asciiTheme="majorBidi" w:hAnsiTheme="majorBidi" w:cstheme="majorBidi"/>
        </w:rPr>
      </w:pPr>
      <w:r>
        <w:rPr>
          <w:rStyle w:val="DipnotBavurusu"/>
        </w:rPr>
        <w:footnoteRef/>
      </w:r>
      <w:r>
        <w:t xml:space="preserve"> </w:t>
      </w:r>
      <w:r w:rsidRPr="00692477">
        <w:rPr>
          <w:rFonts w:asciiTheme="majorBidi" w:hAnsiTheme="majorBidi" w:cstheme="majorBidi"/>
        </w:rPr>
        <w:t xml:space="preserve">Orhan Çeltikçi, </w:t>
      </w:r>
      <w:r>
        <w:rPr>
          <w:rFonts w:asciiTheme="majorBidi" w:hAnsiTheme="majorBidi" w:cstheme="majorBidi"/>
        </w:rPr>
        <w:t>a.</w:t>
      </w:r>
      <w:proofErr w:type="spellStart"/>
      <w:r>
        <w:rPr>
          <w:rFonts w:asciiTheme="majorBidi" w:hAnsiTheme="majorBidi" w:cstheme="majorBidi"/>
        </w:rPr>
        <w:t>g.t</w:t>
      </w:r>
      <w:proofErr w:type="spellEnd"/>
      <w:r>
        <w:rPr>
          <w:rFonts w:asciiTheme="majorBidi" w:hAnsiTheme="majorBidi" w:cstheme="majorBidi"/>
        </w:rPr>
        <w:t>.  s. 168.</w:t>
      </w:r>
    </w:p>
  </w:footnote>
  <w:footnote w:id="31">
    <w:p w:rsidR="00A67962" w:rsidRPr="005C1992" w:rsidRDefault="00A67962" w:rsidP="00AD6F2F">
      <w:pPr>
        <w:pStyle w:val="DipnotMetni"/>
        <w:rPr>
          <w:rFonts w:asciiTheme="majorBidi" w:hAnsiTheme="majorBidi" w:cstheme="majorBidi"/>
        </w:rPr>
      </w:pPr>
      <w:r>
        <w:rPr>
          <w:rStyle w:val="DipnotBavurusu"/>
        </w:rPr>
        <w:footnoteRef/>
      </w:r>
      <w:r>
        <w:t xml:space="preserve"> </w:t>
      </w:r>
      <w:r w:rsidRPr="00004B1A">
        <w:rPr>
          <w:rFonts w:asciiTheme="majorBidi" w:hAnsiTheme="majorBidi" w:cstheme="majorBidi"/>
        </w:rPr>
        <w:t>Pınar Bulut</w:t>
      </w:r>
      <w:r>
        <w:rPr>
          <w:rFonts w:asciiTheme="majorBidi" w:hAnsiTheme="majorBidi" w:cstheme="majorBidi"/>
        </w:rPr>
        <w:t>, a.</w:t>
      </w:r>
      <w:proofErr w:type="spellStart"/>
      <w:r>
        <w:rPr>
          <w:rFonts w:asciiTheme="majorBidi" w:hAnsiTheme="majorBidi" w:cstheme="majorBidi"/>
        </w:rPr>
        <w:t>g.t</w:t>
      </w:r>
      <w:proofErr w:type="spellEnd"/>
      <w:r>
        <w:rPr>
          <w:rFonts w:asciiTheme="majorBidi" w:hAnsiTheme="majorBidi" w:cstheme="majorBidi"/>
        </w:rPr>
        <w:t>. s. 1</w:t>
      </w:r>
      <w:r w:rsidR="00AD6F2F">
        <w:rPr>
          <w:rFonts w:asciiTheme="majorBidi" w:hAnsiTheme="majorBidi" w:cstheme="majorBidi"/>
        </w:rPr>
        <w:t>3-</w:t>
      </w:r>
      <w:r>
        <w:rPr>
          <w:rFonts w:asciiTheme="majorBidi" w:hAnsiTheme="majorBidi" w:cstheme="majorBidi"/>
        </w:rPr>
        <w:t>15.</w:t>
      </w:r>
    </w:p>
  </w:footnote>
  <w:footnote w:id="32">
    <w:p w:rsidR="00AD6F2F" w:rsidRPr="0012250D" w:rsidRDefault="00AD6F2F" w:rsidP="00AD6F2F">
      <w:pPr>
        <w:pStyle w:val="DipnotMetni"/>
        <w:rPr>
          <w:rFonts w:asciiTheme="majorBidi" w:hAnsiTheme="majorBidi" w:cstheme="majorBidi"/>
        </w:rPr>
      </w:pPr>
      <w:r w:rsidRPr="0012250D">
        <w:rPr>
          <w:rStyle w:val="DipnotBavurusu"/>
          <w:rFonts w:asciiTheme="majorBidi" w:hAnsiTheme="majorBidi" w:cstheme="majorBidi"/>
        </w:rPr>
        <w:footnoteRef/>
      </w:r>
      <w:r w:rsidRPr="0012250D">
        <w:rPr>
          <w:rFonts w:asciiTheme="majorBidi" w:hAnsiTheme="majorBidi" w:cstheme="majorBidi"/>
        </w:rPr>
        <w:t xml:space="preserve"> Ahmet Kavas, "İtalya (Tarih)", </w:t>
      </w:r>
      <w:proofErr w:type="spellStart"/>
      <w:r w:rsidRPr="0012250D">
        <w:rPr>
          <w:rFonts w:asciiTheme="majorBidi" w:hAnsiTheme="majorBidi" w:cstheme="majorBidi"/>
          <w:i/>
          <w:iCs/>
        </w:rPr>
        <w:t>TDV</w:t>
      </w:r>
      <w:proofErr w:type="spellEnd"/>
      <w:r w:rsidRPr="0012250D">
        <w:rPr>
          <w:rFonts w:asciiTheme="majorBidi" w:hAnsiTheme="majorBidi" w:cstheme="majorBidi"/>
          <w:i/>
          <w:iCs/>
        </w:rPr>
        <w:t xml:space="preserve"> İslam Ansiklopedisi</w:t>
      </w:r>
      <w:r w:rsidRPr="0012250D">
        <w:rPr>
          <w:rFonts w:asciiTheme="majorBidi" w:hAnsiTheme="majorBidi" w:cstheme="majorBidi"/>
        </w:rPr>
        <w:t>, C. 23, s.</w:t>
      </w:r>
      <w:r>
        <w:rPr>
          <w:rFonts w:asciiTheme="majorBidi" w:hAnsiTheme="majorBidi" w:cstheme="majorBidi"/>
        </w:rPr>
        <w:t xml:space="preserve"> </w:t>
      </w:r>
      <w:r w:rsidRPr="0012250D">
        <w:rPr>
          <w:rFonts w:asciiTheme="majorBidi" w:hAnsiTheme="majorBidi" w:cstheme="majorBidi"/>
        </w:rPr>
        <w:t>446.</w:t>
      </w:r>
    </w:p>
  </w:footnote>
  <w:footnote w:id="33">
    <w:p w:rsidR="00A67962" w:rsidRPr="00FD1B1A" w:rsidRDefault="00A67962" w:rsidP="00C37D3B">
      <w:pPr>
        <w:pStyle w:val="DipnotMetni"/>
        <w:rPr>
          <w:rFonts w:asciiTheme="majorBidi" w:hAnsiTheme="majorBidi" w:cstheme="majorBidi"/>
        </w:rPr>
      </w:pPr>
      <w:r w:rsidRPr="00FD1B1A">
        <w:rPr>
          <w:rStyle w:val="DipnotBavurusu"/>
          <w:rFonts w:asciiTheme="majorBidi" w:hAnsiTheme="majorBidi" w:cstheme="majorBidi"/>
        </w:rPr>
        <w:footnoteRef/>
      </w:r>
      <w:r w:rsidRPr="00FD1B1A">
        <w:rPr>
          <w:rFonts w:asciiTheme="majorBidi" w:hAnsiTheme="majorBidi" w:cstheme="majorBidi"/>
        </w:rPr>
        <w:t xml:space="preserve"> Pınar Bulut, a.</w:t>
      </w:r>
      <w:proofErr w:type="spellStart"/>
      <w:r w:rsidRPr="00FD1B1A">
        <w:rPr>
          <w:rFonts w:asciiTheme="majorBidi" w:hAnsiTheme="majorBidi" w:cstheme="majorBidi"/>
        </w:rPr>
        <w:t>g.t</w:t>
      </w:r>
      <w:proofErr w:type="spellEnd"/>
      <w:r w:rsidRPr="00FD1B1A">
        <w:rPr>
          <w:rFonts w:asciiTheme="majorBidi" w:hAnsiTheme="majorBidi" w:cstheme="majorBidi"/>
        </w:rPr>
        <w:t xml:space="preserve">. s. </w:t>
      </w:r>
      <w:r w:rsidR="00AD6F2F">
        <w:rPr>
          <w:rFonts w:asciiTheme="majorBidi" w:hAnsiTheme="majorBidi" w:cstheme="majorBidi"/>
        </w:rPr>
        <w:t>54-</w:t>
      </w:r>
      <w:r w:rsidRPr="00FD1B1A">
        <w:rPr>
          <w:rFonts w:asciiTheme="majorBidi" w:hAnsiTheme="majorBidi" w:cstheme="majorBidi"/>
        </w:rPr>
        <w:t>61.</w:t>
      </w:r>
    </w:p>
  </w:footnote>
  <w:footnote w:id="34">
    <w:p w:rsidR="00A67962" w:rsidRPr="00FD1B1A" w:rsidRDefault="00A67962" w:rsidP="006A3361">
      <w:pPr>
        <w:pStyle w:val="DipnotMetni"/>
        <w:rPr>
          <w:rFonts w:asciiTheme="majorBidi" w:hAnsiTheme="majorBidi" w:cstheme="majorBidi"/>
        </w:rPr>
      </w:pPr>
      <w:r w:rsidRPr="00FD1B1A">
        <w:rPr>
          <w:rStyle w:val="DipnotBavurusu"/>
          <w:rFonts w:asciiTheme="majorBidi" w:hAnsiTheme="majorBidi" w:cstheme="majorBidi"/>
        </w:rPr>
        <w:footnoteRef/>
      </w:r>
      <w:r w:rsidRPr="00FD1B1A">
        <w:rPr>
          <w:rFonts w:asciiTheme="majorBidi" w:hAnsiTheme="majorBidi" w:cstheme="majorBidi"/>
        </w:rPr>
        <w:t xml:space="preserve"> İlhan </w:t>
      </w:r>
      <w:proofErr w:type="spellStart"/>
      <w:r w:rsidRPr="00FD1B1A">
        <w:rPr>
          <w:rFonts w:asciiTheme="majorBidi" w:hAnsiTheme="majorBidi" w:cstheme="majorBidi"/>
        </w:rPr>
        <w:t>Uzgel</w:t>
      </w:r>
      <w:proofErr w:type="spellEnd"/>
      <w:r w:rsidRPr="00FD1B1A">
        <w:rPr>
          <w:rFonts w:asciiTheme="majorBidi" w:hAnsiTheme="majorBidi" w:cstheme="majorBidi"/>
        </w:rPr>
        <w:t>,  a.</w:t>
      </w:r>
      <w:proofErr w:type="spellStart"/>
      <w:r w:rsidRPr="00FD1B1A">
        <w:rPr>
          <w:rFonts w:asciiTheme="majorBidi" w:hAnsiTheme="majorBidi" w:cstheme="majorBidi"/>
        </w:rPr>
        <w:t>g.e</w:t>
      </w:r>
      <w:proofErr w:type="spellEnd"/>
      <w:r w:rsidRPr="00FD1B1A">
        <w:rPr>
          <w:rFonts w:asciiTheme="majorBidi" w:hAnsiTheme="majorBidi" w:cstheme="majorBidi"/>
        </w:rPr>
        <w:t>. C. 1, s. 293.</w:t>
      </w:r>
    </w:p>
  </w:footnote>
  <w:footnote w:id="35">
    <w:p w:rsidR="00A67962" w:rsidRPr="00FD1B1A" w:rsidRDefault="00A67962" w:rsidP="00EE0CB4">
      <w:pPr>
        <w:pStyle w:val="DipnotMetni"/>
        <w:rPr>
          <w:rFonts w:asciiTheme="majorBidi" w:hAnsiTheme="majorBidi" w:cstheme="majorBidi"/>
        </w:rPr>
      </w:pPr>
      <w:r w:rsidRPr="00FD1B1A">
        <w:rPr>
          <w:rStyle w:val="DipnotBavurusu"/>
          <w:rFonts w:asciiTheme="majorBidi" w:hAnsiTheme="majorBidi" w:cstheme="majorBidi"/>
        </w:rPr>
        <w:footnoteRef/>
      </w:r>
      <w:r w:rsidRPr="00FD1B1A">
        <w:rPr>
          <w:rFonts w:asciiTheme="majorBidi" w:hAnsiTheme="majorBidi" w:cstheme="majorBidi"/>
        </w:rPr>
        <w:t xml:space="preserve"> Gürdal </w:t>
      </w:r>
      <w:proofErr w:type="spellStart"/>
      <w:r w:rsidRPr="00FD1B1A">
        <w:rPr>
          <w:rFonts w:asciiTheme="majorBidi" w:hAnsiTheme="majorBidi" w:cstheme="majorBidi"/>
        </w:rPr>
        <w:t>Çetinkaya</w:t>
      </w:r>
      <w:proofErr w:type="spellEnd"/>
      <w:r w:rsidRPr="00FD1B1A">
        <w:rPr>
          <w:rFonts w:asciiTheme="majorBidi" w:hAnsiTheme="majorBidi" w:cstheme="majorBidi"/>
        </w:rPr>
        <w:t>, a.</w:t>
      </w:r>
      <w:proofErr w:type="spellStart"/>
      <w:r w:rsidRPr="00FD1B1A">
        <w:rPr>
          <w:rFonts w:asciiTheme="majorBidi" w:hAnsiTheme="majorBidi" w:cstheme="majorBidi"/>
        </w:rPr>
        <w:t>g.t</w:t>
      </w:r>
      <w:proofErr w:type="spellEnd"/>
      <w:r w:rsidRPr="00FD1B1A">
        <w:rPr>
          <w:rFonts w:asciiTheme="majorBidi" w:hAnsiTheme="majorBidi" w:cstheme="majorBidi"/>
        </w:rPr>
        <w:t xml:space="preserve">. s. 38. </w:t>
      </w:r>
    </w:p>
  </w:footnote>
  <w:footnote w:id="36">
    <w:p w:rsidR="00A67962" w:rsidRPr="00FD1B1A" w:rsidRDefault="00A67962" w:rsidP="00EE0CB4">
      <w:pPr>
        <w:pStyle w:val="DipnotMetni"/>
        <w:rPr>
          <w:rFonts w:asciiTheme="majorBidi" w:hAnsiTheme="majorBidi" w:cstheme="majorBidi"/>
        </w:rPr>
      </w:pPr>
      <w:r w:rsidRPr="00FD1B1A">
        <w:rPr>
          <w:rStyle w:val="DipnotBavurusu"/>
          <w:rFonts w:asciiTheme="majorBidi" w:hAnsiTheme="majorBidi" w:cstheme="majorBidi"/>
        </w:rPr>
        <w:footnoteRef/>
      </w:r>
      <w:r w:rsidRPr="00FD1B1A">
        <w:rPr>
          <w:rFonts w:asciiTheme="majorBidi" w:hAnsiTheme="majorBidi" w:cstheme="majorBidi"/>
        </w:rPr>
        <w:t xml:space="preserve"> İlhan </w:t>
      </w:r>
      <w:proofErr w:type="spellStart"/>
      <w:r w:rsidRPr="00FD1B1A">
        <w:rPr>
          <w:rFonts w:asciiTheme="majorBidi" w:hAnsiTheme="majorBidi" w:cstheme="majorBidi"/>
        </w:rPr>
        <w:t>Uzgel</w:t>
      </w:r>
      <w:proofErr w:type="spellEnd"/>
      <w:r w:rsidRPr="00FD1B1A">
        <w:rPr>
          <w:rFonts w:asciiTheme="majorBidi" w:hAnsiTheme="majorBidi" w:cstheme="majorBidi"/>
        </w:rPr>
        <w:t>,  a.</w:t>
      </w:r>
      <w:proofErr w:type="spellStart"/>
      <w:r w:rsidRPr="00FD1B1A">
        <w:rPr>
          <w:rFonts w:asciiTheme="majorBidi" w:hAnsiTheme="majorBidi" w:cstheme="majorBidi"/>
        </w:rPr>
        <w:t>g.e</w:t>
      </w:r>
      <w:proofErr w:type="spellEnd"/>
      <w:r w:rsidRPr="00FD1B1A">
        <w:rPr>
          <w:rFonts w:asciiTheme="majorBidi" w:hAnsiTheme="majorBidi" w:cstheme="majorBidi"/>
        </w:rPr>
        <w:t>. C. 1, s. 294.</w:t>
      </w:r>
    </w:p>
  </w:footnote>
  <w:footnote w:id="37">
    <w:p w:rsidR="00A67962" w:rsidRPr="00AD6F2F" w:rsidRDefault="00A67962" w:rsidP="00AD6F2F">
      <w:pPr>
        <w:pStyle w:val="DipnotMetni"/>
        <w:rPr>
          <w:rFonts w:asciiTheme="majorBidi" w:hAnsiTheme="majorBidi" w:cstheme="majorBidi"/>
        </w:rPr>
      </w:pPr>
      <w:r>
        <w:rPr>
          <w:rStyle w:val="DipnotBavurusu"/>
        </w:rPr>
        <w:footnoteRef/>
      </w:r>
      <w:r>
        <w:t xml:space="preserve"> </w:t>
      </w:r>
      <w:r w:rsidR="00AD6F2F" w:rsidRPr="00FD1B1A">
        <w:rPr>
          <w:rFonts w:asciiTheme="majorBidi" w:hAnsiTheme="majorBidi" w:cstheme="majorBidi"/>
        </w:rPr>
        <w:t xml:space="preserve">Dilek Barlas, “Akdeniz’de </w:t>
      </w:r>
      <w:proofErr w:type="spellStart"/>
      <w:r w:rsidR="00AD6F2F" w:rsidRPr="00FD1B1A">
        <w:rPr>
          <w:rFonts w:asciiTheme="majorBidi" w:hAnsiTheme="majorBidi" w:cstheme="majorBidi"/>
        </w:rPr>
        <w:t>Hasmane</w:t>
      </w:r>
      <w:proofErr w:type="spellEnd"/>
      <w:r w:rsidR="00AD6F2F" w:rsidRPr="00FD1B1A">
        <w:rPr>
          <w:rFonts w:asciiTheme="majorBidi" w:hAnsiTheme="majorBidi" w:cstheme="majorBidi"/>
        </w:rPr>
        <w:t xml:space="preserve"> Dostlar: İki Dünya Savaşı Arasında Türkiye ve İtalya”, </w:t>
      </w:r>
      <w:r w:rsidR="00AD6F2F" w:rsidRPr="00FD1B1A">
        <w:rPr>
          <w:rFonts w:asciiTheme="majorBidi" w:hAnsiTheme="majorBidi" w:cstheme="majorBidi"/>
          <w:i/>
          <w:iCs/>
        </w:rPr>
        <w:t>Doğu Batı</w:t>
      </w:r>
      <w:r w:rsidR="00AD6F2F" w:rsidRPr="00FD1B1A">
        <w:rPr>
          <w:rFonts w:asciiTheme="majorBidi" w:hAnsiTheme="majorBidi" w:cstheme="majorBidi"/>
        </w:rPr>
        <w:t>, S. 14,</w:t>
      </w:r>
      <w:r w:rsidR="00AD6F2F">
        <w:rPr>
          <w:rFonts w:asciiTheme="majorBidi" w:hAnsiTheme="majorBidi" w:cstheme="majorBidi"/>
        </w:rPr>
        <w:t xml:space="preserve"> Ankara Şubat-Nisan 2001, s. 210-212. </w:t>
      </w:r>
    </w:p>
  </w:footnote>
  <w:footnote w:id="38">
    <w:p w:rsidR="00A67962" w:rsidRPr="00EE0CB4" w:rsidRDefault="00A67962">
      <w:pPr>
        <w:pStyle w:val="DipnotMetni"/>
        <w:rPr>
          <w:rFonts w:asciiTheme="majorBidi" w:hAnsiTheme="majorBidi" w:cstheme="majorBidi"/>
        </w:rPr>
      </w:pPr>
      <w:r w:rsidRPr="00EE0CB4">
        <w:rPr>
          <w:rStyle w:val="DipnotBavurusu"/>
          <w:rFonts w:asciiTheme="majorBidi" w:hAnsiTheme="majorBidi" w:cstheme="majorBidi"/>
        </w:rPr>
        <w:footnoteRef/>
      </w:r>
      <w:r w:rsidRPr="00EE0CB4">
        <w:rPr>
          <w:rFonts w:asciiTheme="majorBidi" w:hAnsiTheme="majorBidi" w:cstheme="majorBidi"/>
        </w:rPr>
        <w:t xml:space="preserve"> Orijinal ismi</w:t>
      </w:r>
      <w:r w:rsidRPr="00EE0CB4">
        <w:rPr>
          <w:rFonts w:asciiTheme="majorBidi" w:hAnsiTheme="majorBidi" w:cstheme="majorBidi"/>
          <w:i/>
          <w:iCs/>
        </w:rPr>
        <w:t xml:space="preserve">, Türkiye Cumhuriyeti ile İtalya Kraliyeti Beyninde </w:t>
      </w:r>
      <w:proofErr w:type="spellStart"/>
      <w:r w:rsidRPr="00EE0CB4">
        <w:rPr>
          <w:rFonts w:asciiTheme="majorBidi" w:hAnsiTheme="majorBidi" w:cstheme="majorBidi"/>
          <w:i/>
          <w:iCs/>
        </w:rPr>
        <w:t>Mün'akit</w:t>
      </w:r>
      <w:proofErr w:type="spellEnd"/>
      <w:r w:rsidRPr="00EE0CB4">
        <w:rPr>
          <w:rFonts w:asciiTheme="majorBidi" w:hAnsiTheme="majorBidi" w:cstheme="majorBidi"/>
          <w:i/>
          <w:iCs/>
        </w:rPr>
        <w:t xml:space="preserve"> Bitaraflık, Uzlaşma ve Adli Tesviye Muahedenamesi'</w:t>
      </w:r>
      <w:r w:rsidRPr="00EE0CB4">
        <w:rPr>
          <w:rFonts w:asciiTheme="majorBidi" w:hAnsiTheme="majorBidi" w:cstheme="majorBidi"/>
        </w:rPr>
        <w:t>dir.</w:t>
      </w:r>
    </w:p>
  </w:footnote>
  <w:footnote w:id="39">
    <w:p w:rsidR="00A67962" w:rsidRPr="001B4CE9" w:rsidRDefault="00A67962" w:rsidP="00FD1B1A">
      <w:pPr>
        <w:pStyle w:val="DipnotMetni"/>
        <w:rPr>
          <w:rFonts w:asciiTheme="majorBidi" w:hAnsiTheme="majorBidi" w:cstheme="majorBidi"/>
        </w:rPr>
      </w:pPr>
      <w:r w:rsidRPr="001B4CE9">
        <w:rPr>
          <w:rStyle w:val="DipnotBavurusu"/>
          <w:rFonts w:asciiTheme="majorBidi" w:hAnsiTheme="majorBidi" w:cstheme="majorBidi"/>
        </w:rPr>
        <w:footnoteRef/>
      </w:r>
      <w:r w:rsidRPr="001B4CE9">
        <w:rPr>
          <w:rFonts w:asciiTheme="majorBidi" w:hAnsiTheme="majorBidi" w:cstheme="majorBidi"/>
        </w:rPr>
        <w:t xml:space="preserve"> Edip Çelik, </w:t>
      </w:r>
      <w:r w:rsidRPr="001B4CE9">
        <w:rPr>
          <w:rFonts w:asciiTheme="majorBidi" w:hAnsiTheme="majorBidi" w:cstheme="majorBidi"/>
          <w:i/>
          <w:iCs/>
        </w:rPr>
        <w:t>100 Soruda Türkiye'nin Dış Politika Tarihi</w:t>
      </w:r>
      <w:r w:rsidRPr="001B4CE9">
        <w:rPr>
          <w:rFonts w:asciiTheme="majorBidi" w:hAnsiTheme="majorBidi" w:cstheme="majorBidi"/>
        </w:rPr>
        <w:t xml:space="preserve">, Gerçek Yayınevi, İstanbul 1969, s. 92. </w:t>
      </w:r>
    </w:p>
  </w:footnote>
  <w:footnote w:id="40">
    <w:p w:rsidR="00A67962" w:rsidRPr="00FD1B1A" w:rsidRDefault="00A67962" w:rsidP="00FD1B1A">
      <w:pPr>
        <w:pStyle w:val="DipnotMetni"/>
        <w:rPr>
          <w:rFonts w:asciiTheme="majorBidi" w:hAnsiTheme="majorBidi" w:cstheme="majorBidi"/>
        </w:rPr>
      </w:pPr>
      <w:r>
        <w:rPr>
          <w:rStyle w:val="DipnotBavurusu"/>
        </w:rPr>
        <w:footnoteRef/>
      </w:r>
      <w:r>
        <w:t xml:space="preserve"> </w:t>
      </w:r>
      <w:r w:rsidRPr="00B526E8">
        <w:rPr>
          <w:rFonts w:asciiTheme="majorBidi" w:hAnsiTheme="majorBidi" w:cstheme="majorBidi"/>
        </w:rPr>
        <w:t>"Türkiye</w:t>
      </w:r>
      <w:r>
        <w:rPr>
          <w:rFonts w:asciiTheme="majorBidi" w:hAnsiTheme="majorBidi" w:cstheme="majorBidi"/>
        </w:rPr>
        <w:t xml:space="preserve"> ve İtalya Arasında Roma'da akit ve imza edilmiş olan </w:t>
      </w:r>
      <w:r w:rsidRPr="00B526E8">
        <w:rPr>
          <w:rFonts w:asciiTheme="majorBidi" w:hAnsiTheme="majorBidi" w:cstheme="majorBidi"/>
        </w:rPr>
        <w:t>Bitaraflık, Uzlaşma ve Adli Tesviye Muahedenamesi</w:t>
      </w:r>
      <w:r>
        <w:rPr>
          <w:rFonts w:asciiTheme="majorBidi" w:hAnsiTheme="majorBidi" w:cstheme="majorBidi"/>
        </w:rPr>
        <w:t>'nin tasdiki hakkında kanun</w:t>
      </w:r>
      <w:r w:rsidRPr="00B526E8">
        <w:rPr>
          <w:rFonts w:asciiTheme="majorBidi" w:hAnsiTheme="majorBidi" w:cstheme="majorBidi"/>
        </w:rPr>
        <w:t xml:space="preserve">", </w:t>
      </w:r>
      <w:r w:rsidRPr="00B526E8">
        <w:rPr>
          <w:rFonts w:asciiTheme="majorBidi" w:hAnsiTheme="majorBidi" w:cstheme="majorBidi"/>
          <w:i/>
          <w:iCs/>
        </w:rPr>
        <w:t>T.C. Dışişleri Bakanlığı, Uluslararası Antlaşmalar</w:t>
      </w:r>
      <w:r w:rsidRPr="00B526E8">
        <w:rPr>
          <w:rFonts w:asciiTheme="majorBidi" w:hAnsiTheme="majorBidi" w:cstheme="majorBidi"/>
        </w:rPr>
        <w:t>, alınma tarihi 1</w:t>
      </w:r>
      <w:r>
        <w:rPr>
          <w:rFonts w:asciiTheme="majorBidi" w:hAnsiTheme="majorBidi" w:cstheme="majorBidi"/>
        </w:rPr>
        <w:t>8</w:t>
      </w:r>
      <w:r w:rsidRPr="00B526E8">
        <w:rPr>
          <w:rFonts w:asciiTheme="majorBidi" w:hAnsiTheme="majorBidi" w:cstheme="majorBidi"/>
        </w:rPr>
        <w:t>.05.2017, link</w:t>
      </w:r>
      <w:r>
        <w:rPr>
          <w:rFonts w:asciiTheme="majorBidi" w:hAnsiTheme="majorBidi" w:cstheme="majorBidi"/>
        </w:rPr>
        <w:t>:  http://ua.mfa.gov.tr/, s. 1.</w:t>
      </w:r>
    </w:p>
  </w:footnote>
  <w:footnote w:id="41">
    <w:p w:rsidR="00A67962" w:rsidRPr="00F36A4C" w:rsidRDefault="00A67962" w:rsidP="00F36A4C">
      <w:pPr>
        <w:pStyle w:val="DipnotMetni"/>
        <w:rPr>
          <w:rFonts w:asciiTheme="majorBidi" w:hAnsiTheme="majorBidi" w:cstheme="majorBidi"/>
        </w:rPr>
      </w:pPr>
      <w:r>
        <w:rPr>
          <w:rStyle w:val="DipnotBavurusu"/>
        </w:rPr>
        <w:footnoteRef/>
      </w:r>
      <w:r>
        <w:t xml:space="preserve"> </w:t>
      </w:r>
      <w:r w:rsidRPr="00430D91">
        <w:rPr>
          <w:rFonts w:asciiTheme="majorBidi" w:hAnsiTheme="majorBidi" w:cstheme="majorBidi"/>
        </w:rPr>
        <w:t xml:space="preserve">İlhan </w:t>
      </w:r>
      <w:proofErr w:type="spellStart"/>
      <w:r w:rsidRPr="00430D91">
        <w:rPr>
          <w:rFonts w:asciiTheme="majorBidi" w:hAnsiTheme="majorBidi" w:cstheme="majorBidi"/>
        </w:rPr>
        <w:t>Uzgel</w:t>
      </w:r>
      <w:proofErr w:type="spellEnd"/>
      <w:r w:rsidRPr="00430D91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 a.</w:t>
      </w:r>
      <w:proofErr w:type="spellStart"/>
      <w:r>
        <w:rPr>
          <w:rFonts w:asciiTheme="majorBidi" w:hAnsiTheme="majorBidi" w:cstheme="majorBidi"/>
        </w:rPr>
        <w:t>g.e</w:t>
      </w:r>
      <w:proofErr w:type="spellEnd"/>
      <w:r>
        <w:rPr>
          <w:rFonts w:asciiTheme="majorBidi" w:hAnsiTheme="majorBidi" w:cstheme="majorBidi"/>
        </w:rPr>
        <w:t>. C. 1, s. 294.</w:t>
      </w:r>
    </w:p>
  </w:footnote>
  <w:footnote w:id="42">
    <w:p w:rsidR="00A67962" w:rsidRDefault="00A67962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1B4CE9">
        <w:rPr>
          <w:rFonts w:asciiTheme="majorBidi" w:hAnsiTheme="majorBidi" w:cstheme="majorBidi"/>
        </w:rPr>
        <w:t>Edip Çelik</w:t>
      </w:r>
      <w:r>
        <w:rPr>
          <w:rFonts w:asciiTheme="majorBidi" w:hAnsiTheme="majorBidi" w:cstheme="majorBidi"/>
        </w:rPr>
        <w:t>, a.</w:t>
      </w:r>
      <w:proofErr w:type="spellStart"/>
      <w:r>
        <w:rPr>
          <w:rFonts w:asciiTheme="majorBidi" w:hAnsiTheme="majorBidi" w:cstheme="majorBidi"/>
        </w:rPr>
        <w:t>g.e</w:t>
      </w:r>
      <w:proofErr w:type="spellEnd"/>
      <w:r>
        <w:rPr>
          <w:rFonts w:asciiTheme="majorBidi" w:hAnsiTheme="majorBidi" w:cstheme="majorBidi"/>
        </w:rPr>
        <w:t>. s. 92.</w:t>
      </w:r>
    </w:p>
  </w:footnote>
  <w:footnote w:id="43">
    <w:p w:rsidR="00A67962" w:rsidRPr="00B526E8" w:rsidRDefault="00A67962">
      <w:pPr>
        <w:pStyle w:val="DipnotMetni"/>
        <w:rPr>
          <w:rFonts w:asciiTheme="majorBidi" w:hAnsiTheme="majorBidi" w:cstheme="majorBidi"/>
        </w:rPr>
      </w:pPr>
      <w:r w:rsidRPr="00B526E8">
        <w:rPr>
          <w:rStyle w:val="DipnotBavurusu"/>
          <w:rFonts w:asciiTheme="majorBidi" w:hAnsiTheme="majorBidi" w:cstheme="majorBidi"/>
        </w:rPr>
        <w:footnoteRef/>
      </w:r>
      <w:r w:rsidRPr="00B526E8">
        <w:rPr>
          <w:rFonts w:asciiTheme="majorBidi" w:hAnsiTheme="majorBidi" w:cstheme="majorBidi"/>
        </w:rPr>
        <w:t xml:space="preserve"> "Türkiye Cumhuriyeti ile İtalya Kraliyeti Beyninde </w:t>
      </w:r>
      <w:proofErr w:type="spellStart"/>
      <w:r w:rsidRPr="00B526E8">
        <w:rPr>
          <w:rFonts w:asciiTheme="majorBidi" w:hAnsiTheme="majorBidi" w:cstheme="majorBidi"/>
        </w:rPr>
        <w:t>Mün'akit</w:t>
      </w:r>
      <w:proofErr w:type="spellEnd"/>
      <w:r w:rsidRPr="00B526E8">
        <w:rPr>
          <w:rFonts w:asciiTheme="majorBidi" w:hAnsiTheme="majorBidi" w:cstheme="majorBidi"/>
        </w:rPr>
        <w:t xml:space="preserve"> Bitaraflık, Uzlaşma ve Adli Tesviye Muahedenamesi", </w:t>
      </w:r>
      <w:r w:rsidRPr="00B526E8">
        <w:rPr>
          <w:rFonts w:asciiTheme="majorBidi" w:hAnsiTheme="majorBidi" w:cstheme="majorBidi"/>
          <w:i/>
          <w:iCs/>
        </w:rPr>
        <w:t>T.C. Dışişleri Bakanlığı, Uluslararası Antlaşmalar</w:t>
      </w:r>
      <w:r w:rsidRPr="00B526E8">
        <w:rPr>
          <w:rFonts w:asciiTheme="majorBidi" w:hAnsiTheme="majorBidi" w:cstheme="majorBidi"/>
        </w:rPr>
        <w:t>, alınma tarihi 17.05.2017, link:  http://ua.mfa.gov.tr/, s. 4.</w:t>
      </w:r>
    </w:p>
  </w:footnote>
  <w:footnote w:id="44">
    <w:p w:rsidR="00A67962" w:rsidRDefault="00A67962" w:rsidP="00AD7D0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B526E8">
        <w:rPr>
          <w:rFonts w:asciiTheme="majorBidi" w:hAnsiTheme="majorBidi" w:cstheme="majorBidi"/>
        </w:rPr>
        <w:t xml:space="preserve">Gürdal </w:t>
      </w:r>
      <w:proofErr w:type="spellStart"/>
      <w:r w:rsidRPr="00B526E8">
        <w:rPr>
          <w:rFonts w:asciiTheme="majorBidi" w:hAnsiTheme="majorBidi" w:cstheme="majorBidi"/>
        </w:rPr>
        <w:t>Çetinkaya</w:t>
      </w:r>
      <w:proofErr w:type="spellEnd"/>
      <w:r w:rsidRPr="00B526E8">
        <w:rPr>
          <w:rFonts w:asciiTheme="majorBidi" w:hAnsiTheme="majorBidi" w:cstheme="majorBidi"/>
        </w:rPr>
        <w:t>, a.</w:t>
      </w:r>
      <w:proofErr w:type="spellStart"/>
      <w:r w:rsidRPr="00B526E8">
        <w:rPr>
          <w:rFonts w:asciiTheme="majorBidi" w:hAnsiTheme="majorBidi" w:cstheme="majorBidi"/>
        </w:rPr>
        <w:t>g.t</w:t>
      </w:r>
      <w:proofErr w:type="spellEnd"/>
      <w:r w:rsidRPr="00B526E8">
        <w:rPr>
          <w:rFonts w:asciiTheme="majorBidi" w:hAnsiTheme="majorBidi" w:cstheme="majorBidi"/>
        </w:rPr>
        <w:t xml:space="preserve">. s. </w:t>
      </w:r>
      <w:r w:rsidR="00AD6F2F">
        <w:rPr>
          <w:rFonts w:asciiTheme="majorBidi" w:hAnsiTheme="majorBidi" w:cstheme="majorBidi"/>
        </w:rPr>
        <w:t>38-</w:t>
      </w:r>
      <w:r w:rsidRPr="00B526E8">
        <w:rPr>
          <w:rFonts w:asciiTheme="majorBidi" w:hAnsiTheme="majorBidi" w:cstheme="majorBidi"/>
        </w:rPr>
        <w:t>39.</w:t>
      </w:r>
    </w:p>
  </w:footnote>
  <w:footnote w:id="45">
    <w:p w:rsidR="00A67962" w:rsidRDefault="00A67962" w:rsidP="00AD7D0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0C61CD">
        <w:rPr>
          <w:rFonts w:asciiTheme="majorBidi" w:hAnsiTheme="majorBidi" w:cstheme="majorBidi"/>
        </w:rPr>
        <w:t>Dilek Barlas</w:t>
      </w:r>
      <w:r>
        <w:rPr>
          <w:rFonts w:asciiTheme="majorBidi" w:hAnsiTheme="majorBidi" w:cstheme="majorBidi"/>
        </w:rPr>
        <w:t>, a.</w:t>
      </w:r>
      <w:proofErr w:type="spellStart"/>
      <w:r>
        <w:rPr>
          <w:rFonts w:asciiTheme="majorBidi" w:hAnsiTheme="majorBidi" w:cstheme="majorBidi"/>
        </w:rPr>
        <w:t>g.m</w:t>
      </w:r>
      <w:proofErr w:type="spellEnd"/>
      <w:r>
        <w:rPr>
          <w:rFonts w:asciiTheme="majorBidi" w:hAnsiTheme="majorBidi" w:cstheme="majorBidi"/>
        </w:rPr>
        <w:t xml:space="preserve">. s. </w:t>
      </w:r>
      <w:r w:rsidR="00AD6F2F">
        <w:rPr>
          <w:rFonts w:asciiTheme="majorBidi" w:hAnsiTheme="majorBidi" w:cstheme="majorBidi"/>
        </w:rPr>
        <w:t>216-</w:t>
      </w:r>
      <w:r>
        <w:rPr>
          <w:rFonts w:asciiTheme="majorBidi" w:hAnsiTheme="majorBidi" w:cstheme="majorBidi"/>
        </w:rPr>
        <w:t>217.</w:t>
      </w:r>
    </w:p>
  </w:footnote>
  <w:footnote w:id="46">
    <w:p w:rsidR="00A67962" w:rsidRDefault="00A67962" w:rsidP="00AD7D0C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Gürdal </w:t>
      </w:r>
      <w:proofErr w:type="spellStart"/>
      <w:r>
        <w:rPr>
          <w:rFonts w:asciiTheme="majorBidi" w:hAnsiTheme="majorBidi" w:cstheme="majorBidi"/>
        </w:rPr>
        <w:t>Çetinkaya</w:t>
      </w:r>
      <w:proofErr w:type="spellEnd"/>
      <w:r>
        <w:rPr>
          <w:rFonts w:asciiTheme="majorBidi" w:hAnsiTheme="majorBidi" w:cstheme="majorBidi"/>
        </w:rPr>
        <w:t>, a.</w:t>
      </w:r>
      <w:proofErr w:type="spellStart"/>
      <w:r>
        <w:rPr>
          <w:rFonts w:asciiTheme="majorBidi" w:hAnsiTheme="majorBidi" w:cstheme="majorBidi"/>
        </w:rPr>
        <w:t>g.t</w:t>
      </w:r>
      <w:proofErr w:type="spellEnd"/>
      <w:r>
        <w:rPr>
          <w:rFonts w:asciiTheme="majorBidi" w:hAnsiTheme="majorBidi" w:cstheme="majorBidi"/>
        </w:rPr>
        <w:t xml:space="preserve">. s. </w:t>
      </w:r>
      <w:r w:rsidR="00AD6F2F">
        <w:rPr>
          <w:rFonts w:asciiTheme="majorBidi" w:hAnsiTheme="majorBidi" w:cstheme="majorBidi"/>
        </w:rPr>
        <w:t>39-</w:t>
      </w:r>
      <w:r>
        <w:rPr>
          <w:rFonts w:asciiTheme="majorBidi" w:hAnsiTheme="majorBidi" w:cstheme="majorBidi"/>
        </w:rPr>
        <w:t>40</w:t>
      </w:r>
      <w:r w:rsidRPr="00B526E8">
        <w:rPr>
          <w:rFonts w:asciiTheme="majorBidi" w:hAnsiTheme="majorBidi" w:cstheme="majorBidi"/>
        </w:rPr>
        <w:t>.</w:t>
      </w:r>
    </w:p>
  </w:footnote>
  <w:footnote w:id="47">
    <w:p w:rsidR="00A67962" w:rsidRDefault="00A67962" w:rsidP="00A94D05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430D91">
        <w:rPr>
          <w:rFonts w:asciiTheme="majorBidi" w:hAnsiTheme="majorBidi" w:cstheme="majorBidi"/>
        </w:rPr>
        <w:t xml:space="preserve">İlhan </w:t>
      </w:r>
      <w:proofErr w:type="spellStart"/>
      <w:r w:rsidRPr="00430D91">
        <w:rPr>
          <w:rFonts w:asciiTheme="majorBidi" w:hAnsiTheme="majorBidi" w:cstheme="majorBidi"/>
        </w:rPr>
        <w:t>Uzgel</w:t>
      </w:r>
      <w:proofErr w:type="spellEnd"/>
      <w:r w:rsidRPr="00430D91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 a.</w:t>
      </w:r>
      <w:proofErr w:type="spellStart"/>
      <w:r>
        <w:rPr>
          <w:rFonts w:asciiTheme="majorBidi" w:hAnsiTheme="majorBidi" w:cstheme="majorBidi"/>
        </w:rPr>
        <w:t>g.e</w:t>
      </w:r>
      <w:proofErr w:type="spellEnd"/>
      <w:r>
        <w:rPr>
          <w:rFonts w:asciiTheme="majorBidi" w:hAnsiTheme="majorBidi" w:cstheme="majorBidi"/>
        </w:rPr>
        <w:t xml:space="preserve">. C. 1, s. </w:t>
      </w:r>
      <w:r w:rsidR="00AD6F2F">
        <w:rPr>
          <w:rFonts w:asciiTheme="majorBidi" w:hAnsiTheme="majorBidi" w:cstheme="majorBidi"/>
        </w:rPr>
        <w:t>293-</w:t>
      </w:r>
      <w:r>
        <w:rPr>
          <w:rFonts w:asciiTheme="majorBidi" w:hAnsiTheme="majorBidi" w:cstheme="majorBidi"/>
        </w:rPr>
        <w:t>295.</w:t>
      </w:r>
    </w:p>
  </w:footnote>
  <w:footnote w:id="48">
    <w:p w:rsidR="00A67962" w:rsidRPr="00FD1B1A" w:rsidRDefault="00A67962" w:rsidP="00A94D05">
      <w:pPr>
        <w:pStyle w:val="DipnotMetni"/>
        <w:rPr>
          <w:rFonts w:asciiTheme="majorBidi" w:hAnsiTheme="majorBidi" w:cstheme="majorBidi"/>
        </w:rPr>
      </w:pPr>
      <w:r w:rsidRPr="00FD1B1A">
        <w:rPr>
          <w:rStyle w:val="DipnotBavurusu"/>
          <w:rFonts w:asciiTheme="majorBidi" w:hAnsiTheme="majorBidi" w:cstheme="majorBidi"/>
        </w:rPr>
        <w:footnoteRef/>
      </w:r>
      <w:r w:rsidRPr="00FD1B1A">
        <w:rPr>
          <w:rFonts w:asciiTheme="majorBidi" w:hAnsiTheme="majorBidi" w:cstheme="majorBidi"/>
        </w:rPr>
        <w:t xml:space="preserve"> Dilek Barlas, a.</w:t>
      </w:r>
      <w:proofErr w:type="spellStart"/>
      <w:r w:rsidRPr="00FD1B1A">
        <w:rPr>
          <w:rFonts w:asciiTheme="majorBidi" w:hAnsiTheme="majorBidi" w:cstheme="majorBidi"/>
        </w:rPr>
        <w:t>g.m</w:t>
      </w:r>
      <w:proofErr w:type="spellEnd"/>
      <w:r w:rsidRPr="00FD1B1A">
        <w:rPr>
          <w:rFonts w:asciiTheme="majorBidi" w:hAnsiTheme="majorBidi" w:cstheme="majorBidi"/>
        </w:rPr>
        <w:t>. s. 218.</w:t>
      </w:r>
    </w:p>
  </w:footnote>
  <w:footnote w:id="49">
    <w:p w:rsidR="00A67962" w:rsidRPr="00FD1B1A" w:rsidRDefault="00A67962" w:rsidP="00AD6F2F">
      <w:pPr>
        <w:pStyle w:val="DipnotMetni"/>
        <w:rPr>
          <w:rFonts w:asciiTheme="majorBidi" w:hAnsiTheme="majorBidi" w:cstheme="majorBidi"/>
        </w:rPr>
      </w:pPr>
      <w:r w:rsidRPr="00FD1B1A">
        <w:rPr>
          <w:rStyle w:val="DipnotBavurusu"/>
          <w:rFonts w:asciiTheme="majorBidi" w:hAnsiTheme="majorBidi" w:cstheme="majorBidi"/>
        </w:rPr>
        <w:footnoteRef/>
      </w:r>
      <w:r w:rsidRPr="00FD1B1A">
        <w:rPr>
          <w:rFonts w:asciiTheme="majorBidi" w:hAnsiTheme="majorBidi" w:cstheme="majorBidi"/>
        </w:rPr>
        <w:t xml:space="preserve"> Edip Çelik, a.</w:t>
      </w:r>
      <w:proofErr w:type="spellStart"/>
      <w:r w:rsidRPr="00FD1B1A">
        <w:rPr>
          <w:rFonts w:asciiTheme="majorBidi" w:hAnsiTheme="majorBidi" w:cstheme="majorBidi"/>
        </w:rPr>
        <w:t>g.e</w:t>
      </w:r>
      <w:proofErr w:type="spellEnd"/>
      <w:r w:rsidRPr="00FD1B1A">
        <w:rPr>
          <w:rFonts w:asciiTheme="majorBidi" w:hAnsiTheme="majorBidi" w:cstheme="majorBidi"/>
        </w:rPr>
        <w:t>. s. 93</w:t>
      </w:r>
      <w:r w:rsidR="00AD6F2F">
        <w:rPr>
          <w:rFonts w:asciiTheme="majorBidi" w:hAnsiTheme="majorBidi" w:cstheme="majorBidi"/>
        </w:rPr>
        <w:t>, 96</w:t>
      </w:r>
      <w:r w:rsidRPr="00FD1B1A">
        <w:rPr>
          <w:rFonts w:asciiTheme="majorBidi" w:hAnsiTheme="majorBidi" w:cstheme="majorBidi"/>
        </w:rPr>
        <w:t>.</w:t>
      </w:r>
    </w:p>
  </w:footnote>
  <w:footnote w:id="50">
    <w:p w:rsidR="00A67962" w:rsidRPr="00FD1B1A" w:rsidRDefault="00A67962" w:rsidP="006B7078">
      <w:pPr>
        <w:pStyle w:val="DipnotMetni"/>
        <w:rPr>
          <w:rFonts w:asciiTheme="majorBidi" w:hAnsiTheme="majorBidi" w:cstheme="majorBidi"/>
        </w:rPr>
      </w:pPr>
      <w:r w:rsidRPr="00FD1B1A">
        <w:rPr>
          <w:rStyle w:val="DipnotBavurusu"/>
          <w:rFonts w:asciiTheme="majorBidi" w:hAnsiTheme="majorBidi" w:cstheme="majorBidi"/>
        </w:rPr>
        <w:footnoteRef/>
      </w:r>
      <w:r w:rsidRPr="00FD1B1A">
        <w:rPr>
          <w:rFonts w:asciiTheme="majorBidi" w:hAnsiTheme="majorBidi" w:cstheme="majorBidi"/>
        </w:rPr>
        <w:t xml:space="preserve"> Gökhan Metin, </w:t>
      </w:r>
      <w:r w:rsidRPr="00FD1B1A">
        <w:rPr>
          <w:rFonts w:asciiTheme="majorBidi" w:hAnsiTheme="majorBidi" w:cstheme="majorBidi"/>
          <w:i/>
          <w:iCs/>
        </w:rPr>
        <w:t>İkinci Dünya Savaşı'nda Türkiye'nin Değişken Dış Politikalarının Basına Yansıması (1939-1945)</w:t>
      </w:r>
      <w:r w:rsidRPr="00FD1B1A">
        <w:rPr>
          <w:rFonts w:asciiTheme="majorBidi" w:hAnsiTheme="majorBidi" w:cstheme="majorBidi"/>
        </w:rPr>
        <w:t>, Pamukkale Üniversitesi, Basılmamış Yüksek Lisans Tezi,  Denizli 2014, s. 26, 27.</w:t>
      </w:r>
    </w:p>
  </w:footnote>
  <w:footnote w:id="51">
    <w:p w:rsidR="00A67962" w:rsidRPr="00FD1B1A" w:rsidRDefault="00A67962" w:rsidP="00AD6F2F">
      <w:pPr>
        <w:pStyle w:val="DipnotMetni"/>
        <w:rPr>
          <w:rFonts w:asciiTheme="majorBidi" w:hAnsiTheme="majorBidi" w:cstheme="majorBidi"/>
        </w:rPr>
      </w:pPr>
      <w:r w:rsidRPr="00FD1B1A">
        <w:rPr>
          <w:rStyle w:val="DipnotBavurusu"/>
          <w:rFonts w:asciiTheme="majorBidi" w:hAnsiTheme="majorBidi" w:cstheme="majorBidi"/>
        </w:rPr>
        <w:footnoteRef/>
      </w:r>
      <w:r w:rsidRPr="00FD1B1A">
        <w:rPr>
          <w:rFonts w:asciiTheme="majorBidi" w:hAnsiTheme="majorBidi" w:cstheme="majorBidi"/>
        </w:rPr>
        <w:t xml:space="preserve"> Emre Cengiz, </w:t>
      </w:r>
      <w:r w:rsidRPr="00FD1B1A">
        <w:rPr>
          <w:rFonts w:asciiTheme="majorBidi" w:hAnsiTheme="majorBidi" w:cstheme="majorBidi"/>
          <w:i/>
          <w:iCs/>
        </w:rPr>
        <w:t>İsmet İnönü ve İkinci Dünya Savaşı Yılları Türk Dış Politikası</w:t>
      </w:r>
      <w:r w:rsidRPr="00FD1B1A">
        <w:rPr>
          <w:rFonts w:asciiTheme="majorBidi" w:hAnsiTheme="majorBidi" w:cstheme="majorBidi"/>
        </w:rPr>
        <w:t>, Basılmamış Yüksek Lisans Tezi, Cumhuriyet Üniversitesi, Sivas 2012, s. 55, 56.</w:t>
      </w:r>
    </w:p>
  </w:footnote>
  <w:footnote w:id="52">
    <w:p w:rsidR="00A67962" w:rsidRPr="00676E86" w:rsidRDefault="00A67962" w:rsidP="00AD6F2F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Gürdal </w:t>
      </w:r>
      <w:proofErr w:type="spellStart"/>
      <w:r>
        <w:rPr>
          <w:rFonts w:asciiTheme="majorBidi" w:hAnsiTheme="majorBidi" w:cstheme="majorBidi"/>
        </w:rPr>
        <w:t>Çetinkaya</w:t>
      </w:r>
      <w:proofErr w:type="spellEnd"/>
      <w:r>
        <w:rPr>
          <w:rFonts w:asciiTheme="majorBidi" w:hAnsiTheme="majorBidi" w:cstheme="majorBidi"/>
        </w:rPr>
        <w:t>, a.</w:t>
      </w:r>
      <w:proofErr w:type="spellStart"/>
      <w:r>
        <w:rPr>
          <w:rFonts w:asciiTheme="majorBidi" w:hAnsiTheme="majorBidi" w:cstheme="majorBidi"/>
        </w:rPr>
        <w:t>g.t</w:t>
      </w:r>
      <w:proofErr w:type="spellEnd"/>
      <w:r>
        <w:rPr>
          <w:rFonts w:asciiTheme="majorBidi" w:hAnsiTheme="majorBidi" w:cstheme="majorBidi"/>
        </w:rPr>
        <w:t xml:space="preserve">. s. </w:t>
      </w:r>
      <w:r w:rsidR="00AD6F2F">
        <w:rPr>
          <w:rFonts w:asciiTheme="majorBidi" w:hAnsiTheme="majorBidi" w:cstheme="majorBidi"/>
        </w:rPr>
        <w:t>98-</w:t>
      </w:r>
      <w:r>
        <w:rPr>
          <w:rFonts w:asciiTheme="majorBidi" w:hAnsiTheme="majorBidi" w:cstheme="majorBidi"/>
        </w:rPr>
        <w:t>103</w:t>
      </w:r>
    </w:p>
  </w:footnote>
  <w:footnote w:id="53">
    <w:p w:rsidR="00A67962" w:rsidRDefault="00A67962" w:rsidP="00AD6F2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AD6F2F" w:rsidRPr="00FD1B1A">
        <w:rPr>
          <w:rFonts w:asciiTheme="majorBidi" w:hAnsiTheme="majorBidi" w:cstheme="majorBidi"/>
        </w:rPr>
        <w:t xml:space="preserve">Mustafa Aydın, "İkinci Dünya Savaşı ve Türkiye 1939-1945", </w:t>
      </w:r>
      <w:r w:rsidR="00AD6F2F" w:rsidRPr="00FD1B1A">
        <w:rPr>
          <w:rFonts w:asciiTheme="majorBidi" w:hAnsiTheme="majorBidi" w:cstheme="majorBidi"/>
          <w:i/>
          <w:iCs/>
        </w:rPr>
        <w:t>Türk Dış Politikası</w:t>
      </w:r>
      <w:r w:rsidR="00AD6F2F" w:rsidRPr="00FD1B1A">
        <w:rPr>
          <w:rFonts w:asciiTheme="majorBidi" w:hAnsiTheme="majorBidi" w:cstheme="majorBidi"/>
        </w:rPr>
        <w:t>, ed. Baskın Oran, İletişim Yayınla</w:t>
      </w:r>
      <w:r w:rsidR="00AD6F2F">
        <w:rPr>
          <w:rFonts w:asciiTheme="majorBidi" w:hAnsiTheme="majorBidi" w:cstheme="majorBidi"/>
        </w:rPr>
        <w:t xml:space="preserve">rı, İstanbul 2009, C. 1, s. 415, </w:t>
      </w:r>
      <w:r>
        <w:rPr>
          <w:rFonts w:asciiTheme="majorBidi" w:hAnsiTheme="majorBidi" w:cstheme="majorBidi"/>
        </w:rPr>
        <w:t>424.</w:t>
      </w:r>
    </w:p>
  </w:footnote>
  <w:footnote w:id="54">
    <w:p w:rsidR="00A67962" w:rsidRPr="00AD6F2F" w:rsidRDefault="00A67962" w:rsidP="00AD6F2F">
      <w:pPr>
        <w:pStyle w:val="DipnotMetni"/>
        <w:rPr>
          <w:rFonts w:asciiTheme="majorBidi" w:hAnsiTheme="majorBidi" w:cstheme="majorBidi"/>
        </w:rPr>
      </w:pPr>
      <w:r>
        <w:rPr>
          <w:rStyle w:val="DipnotBavurusu"/>
        </w:rPr>
        <w:footnoteRef/>
      </w:r>
      <w:r>
        <w:t xml:space="preserve"> </w:t>
      </w:r>
      <w:r w:rsidR="00AD6F2F" w:rsidRPr="00FD1B1A">
        <w:rPr>
          <w:rFonts w:asciiTheme="majorBidi" w:hAnsiTheme="majorBidi" w:cstheme="majorBidi"/>
        </w:rPr>
        <w:t xml:space="preserve">Gökhan Metin, </w:t>
      </w:r>
      <w:r w:rsidR="00AD6F2F" w:rsidRPr="00FD1B1A">
        <w:rPr>
          <w:rFonts w:asciiTheme="majorBidi" w:hAnsiTheme="majorBidi" w:cstheme="majorBidi"/>
          <w:i/>
          <w:iCs/>
        </w:rPr>
        <w:t>İkinci Dünya Savaşı'nda Türkiye'nin Değişken Dış Politikalarının Basına Yansıması (1939-1945)</w:t>
      </w:r>
      <w:r w:rsidR="00AD6F2F" w:rsidRPr="00FD1B1A">
        <w:rPr>
          <w:rFonts w:asciiTheme="majorBidi" w:hAnsiTheme="majorBidi" w:cstheme="majorBidi"/>
        </w:rPr>
        <w:t>, Pamukkale Üniversitesi, Basılmamış Yüksek Lisans Tezi,  Denizli 2014, s. 26</w:t>
      </w:r>
      <w:r w:rsidR="00AD6F2F">
        <w:rPr>
          <w:rFonts w:asciiTheme="majorBidi" w:hAnsiTheme="majorBidi" w:cstheme="majorBidi"/>
        </w:rPr>
        <w:t>-28.</w:t>
      </w:r>
    </w:p>
  </w:footnote>
  <w:footnote w:id="55">
    <w:p w:rsidR="00A67962" w:rsidRPr="00933F80" w:rsidRDefault="00A67962" w:rsidP="006128F7">
      <w:pPr>
        <w:pStyle w:val="DipnotMetni"/>
        <w:rPr>
          <w:rFonts w:asciiTheme="majorBidi" w:hAnsiTheme="majorBidi" w:cstheme="majorBidi"/>
        </w:rPr>
      </w:pPr>
      <w:r w:rsidRPr="00933F80">
        <w:rPr>
          <w:rStyle w:val="DipnotBavurusu"/>
          <w:rFonts w:asciiTheme="majorBidi" w:hAnsiTheme="majorBidi" w:cstheme="majorBidi"/>
        </w:rPr>
        <w:footnoteRef/>
      </w:r>
      <w:r w:rsidRPr="00933F80">
        <w:rPr>
          <w:rFonts w:asciiTheme="majorBidi" w:hAnsiTheme="majorBidi" w:cstheme="majorBidi"/>
        </w:rPr>
        <w:t xml:space="preserve"> Emir Kıvırcık, </w:t>
      </w:r>
      <w:r w:rsidRPr="00933F80">
        <w:rPr>
          <w:rFonts w:asciiTheme="majorBidi" w:hAnsiTheme="majorBidi" w:cstheme="majorBidi"/>
          <w:i/>
          <w:iCs/>
        </w:rPr>
        <w:t>Büyükelçi</w:t>
      </w:r>
      <w:r w:rsidRPr="00933F80">
        <w:rPr>
          <w:rFonts w:asciiTheme="majorBidi" w:hAnsiTheme="majorBidi" w:cstheme="majorBidi"/>
        </w:rPr>
        <w:t xml:space="preserve">, </w:t>
      </w:r>
      <w:proofErr w:type="spellStart"/>
      <w:r w:rsidRPr="00933F80">
        <w:rPr>
          <w:rFonts w:asciiTheme="majorBidi" w:hAnsiTheme="majorBidi" w:cstheme="majorBidi"/>
        </w:rPr>
        <w:t>GOA</w:t>
      </w:r>
      <w:proofErr w:type="spellEnd"/>
      <w:r w:rsidRPr="00933F80">
        <w:rPr>
          <w:rFonts w:asciiTheme="majorBidi" w:hAnsiTheme="majorBidi" w:cstheme="majorBidi"/>
        </w:rPr>
        <w:t xml:space="preserve"> Basım Yayın, İstanbul 2007, s. 29. </w:t>
      </w:r>
    </w:p>
  </w:footnote>
  <w:footnote w:id="56">
    <w:p w:rsidR="00A67962" w:rsidRPr="00513BFB" w:rsidRDefault="00A67962" w:rsidP="00513BFB">
      <w:pPr>
        <w:pStyle w:val="DipnotMetni"/>
        <w:rPr>
          <w:rFonts w:asciiTheme="majorBidi" w:hAnsiTheme="majorBidi" w:cstheme="majorBidi"/>
        </w:rPr>
      </w:pPr>
      <w:r>
        <w:rPr>
          <w:rStyle w:val="DipnotBavurusu"/>
        </w:rPr>
        <w:footnoteRef/>
      </w:r>
      <w:r>
        <w:t xml:space="preserve"> </w:t>
      </w:r>
      <w:r w:rsidRPr="00933F80">
        <w:rPr>
          <w:rFonts w:asciiTheme="majorBidi" w:hAnsiTheme="majorBidi" w:cstheme="majorBidi"/>
        </w:rPr>
        <w:t xml:space="preserve">Yükümlü olmadığına dair bkz. Gürdal </w:t>
      </w:r>
      <w:proofErr w:type="spellStart"/>
      <w:r w:rsidRPr="00933F80">
        <w:rPr>
          <w:rFonts w:asciiTheme="majorBidi" w:hAnsiTheme="majorBidi" w:cstheme="majorBidi"/>
        </w:rPr>
        <w:t>Çetinkaya</w:t>
      </w:r>
      <w:proofErr w:type="spellEnd"/>
      <w:r w:rsidRPr="00933F80">
        <w:rPr>
          <w:rFonts w:asciiTheme="majorBidi" w:hAnsiTheme="majorBidi" w:cstheme="majorBidi"/>
        </w:rPr>
        <w:t>, a.</w:t>
      </w:r>
      <w:proofErr w:type="spellStart"/>
      <w:r w:rsidRPr="00933F80">
        <w:rPr>
          <w:rFonts w:asciiTheme="majorBidi" w:hAnsiTheme="majorBidi" w:cstheme="majorBidi"/>
        </w:rPr>
        <w:t>g.t</w:t>
      </w:r>
      <w:proofErr w:type="spellEnd"/>
      <w:r w:rsidRPr="00933F80">
        <w:rPr>
          <w:rFonts w:asciiTheme="majorBidi" w:hAnsiTheme="majorBidi" w:cstheme="majorBidi"/>
        </w:rPr>
        <w:t>. s. 104. ve Emre Cengiz, a.</w:t>
      </w:r>
      <w:proofErr w:type="spellStart"/>
      <w:r w:rsidRPr="00933F80">
        <w:rPr>
          <w:rFonts w:asciiTheme="majorBidi" w:hAnsiTheme="majorBidi" w:cstheme="majorBidi"/>
        </w:rPr>
        <w:t>g.t</w:t>
      </w:r>
      <w:proofErr w:type="spellEnd"/>
      <w:r w:rsidRPr="00933F80">
        <w:rPr>
          <w:rFonts w:asciiTheme="majorBidi" w:hAnsiTheme="majorBidi" w:cstheme="majorBidi"/>
        </w:rPr>
        <w:t>. s. 60</w:t>
      </w:r>
      <w:proofErr w:type="gramStart"/>
      <w:r w:rsidRPr="00933F80">
        <w:rPr>
          <w:rFonts w:asciiTheme="majorBidi" w:hAnsiTheme="majorBidi" w:cstheme="majorBidi"/>
        </w:rPr>
        <w:t>.;</w:t>
      </w:r>
      <w:proofErr w:type="gramEnd"/>
      <w:r w:rsidRPr="00933F80">
        <w:rPr>
          <w:rFonts w:asciiTheme="majorBidi" w:hAnsiTheme="majorBidi" w:cstheme="majorBidi"/>
        </w:rPr>
        <w:t xml:space="preserve"> Yükümlü olduğu</w:t>
      </w:r>
      <w:r>
        <w:rPr>
          <w:rFonts w:asciiTheme="majorBidi" w:hAnsiTheme="majorBidi" w:cstheme="majorBidi"/>
        </w:rPr>
        <w:t xml:space="preserve">na dair bkz. </w:t>
      </w:r>
      <w:r w:rsidRPr="00B85424">
        <w:rPr>
          <w:rFonts w:asciiTheme="majorBidi" w:hAnsiTheme="majorBidi" w:cstheme="majorBidi"/>
        </w:rPr>
        <w:t xml:space="preserve">Alev Sınar Çılgın, </w:t>
      </w:r>
      <w:r w:rsidRPr="00B85424">
        <w:rPr>
          <w:rFonts w:asciiTheme="majorBidi" w:hAnsiTheme="majorBidi" w:cstheme="majorBidi"/>
          <w:i/>
          <w:iCs/>
        </w:rPr>
        <w:t>Türk Roman ve Hikâyesinde İkinci Dünya Savaşı</w:t>
      </w:r>
      <w:r w:rsidRPr="00B85424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Dergâh Yayınları, İstanbul 2003, </w:t>
      </w:r>
      <w:r w:rsidRPr="00933F80">
        <w:rPr>
          <w:rFonts w:asciiTheme="majorBidi" w:hAnsiTheme="majorBidi" w:cstheme="majorBidi"/>
        </w:rPr>
        <w:t xml:space="preserve">s. 26. </w:t>
      </w:r>
    </w:p>
  </w:footnote>
  <w:footnote w:id="57">
    <w:p w:rsidR="00A67962" w:rsidRPr="00933F80" w:rsidRDefault="00A67962" w:rsidP="008E5135">
      <w:pPr>
        <w:pStyle w:val="DipnotMetni"/>
        <w:rPr>
          <w:rFonts w:asciiTheme="majorBidi" w:hAnsiTheme="majorBidi" w:cstheme="majorBidi"/>
        </w:rPr>
      </w:pPr>
      <w:r w:rsidRPr="00933F80">
        <w:rPr>
          <w:rStyle w:val="DipnotBavurusu"/>
          <w:rFonts w:asciiTheme="majorBidi" w:hAnsiTheme="majorBidi" w:cstheme="majorBidi"/>
        </w:rPr>
        <w:footnoteRef/>
      </w:r>
      <w:r w:rsidRPr="00933F80">
        <w:rPr>
          <w:rFonts w:asciiTheme="majorBidi" w:hAnsiTheme="majorBidi" w:cstheme="majorBidi"/>
        </w:rPr>
        <w:t xml:space="preserve"> Gürdal </w:t>
      </w:r>
      <w:proofErr w:type="spellStart"/>
      <w:r w:rsidRPr="00933F80">
        <w:rPr>
          <w:rFonts w:asciiTheme="majorBidi" w:hAnsiTheme="majorBidi" w:cstheme="majorBidi"/>
        </w:rPr>
        <w:t>Çetinkaya</w:t>
      </w:r>
      <w:proofErr w:type="spellEnd"/>
      <w:r w:rsidRPr="00933F80">
        <w:rPr>
          <w:rFonts w:asciiTheme="majorBidi" w:hAnsiTheme="majorBidi" w:cstheme="majorBidi"/>
        </w:rPr>
        <w:t>, a.</w:t>
      </w:r>
      <w:proofErr w:type="spellStart"/>
      <w:r w:rsidRPr="00933F80">
        <w:rPr>
          <w:rFonts w:asciiTheme="majorBidi" w:hAnsiTheme="majorBidi" w:cstheme="majorBidi"/>
        </w:rPr>
        <w:t>g.t</w:t>
      </w:r>
      <w:proofErr w:type="spellEnd"/>
      <w:r w:rsidRPr="00933F80">
        <w:rPr>
          <w:rFonts w:asciiTheme="majorBidi" w:hAnsiTheme="majorBidi" w:cstheme="majorBidi"/>
        </w:rPr>
        <w:t xml:space="preserve">. s. </w:t>
      </w:r>
      <w:r w:rsidR="00AD6F2F">
        <w:rPr>
          <w:rFonts w:asciiTheme="majorBidi" w:hAnsiTheme="majorBidi" w:cstheme="majorBidi"/>
        </w:rPr>
        <w:t>105-</w:t>
      </w:r>
      <w:r w:rsidRPr="00933F80">
        <w:rPr>
          <w:rFonts w:asciiTheme="majorBidi" w:hAnsiTheme="majorBidi" w:cstheme="majorBidi"/>
        </w:rPr>
        <w:t>106.</w:t>
      </w:r>
    </w:p>
  </w:footnote>
  <w:footnote w:id="58">
    <w:p w:rsidR="00A67962" w:rsidRPr="009D5464" w:rsidRDefault="00A67962" w:rsidP="00AD6F2F">
      <w:pPr>
        <w:pStyle w:val="DipnotMetni"/>
        <w:rPr>
          <w:rFonts w:asciiTheme="majorBidi" w:hAnsiTheme="majorBidi" w:cstheme="majorBidi"/>
        </w:rPr>
      </w:pPr>
      <w:r w:rsidRPr="009D5464">
        <w:rPr>
          <w:rStyle w:val="DipnotBavurusu"/>
          <w:rFonts w:asciiTheme="majorBidi" w:hAnsiTheme="majorBidi" w:cstheme="majorBidi"/>
        </w:rPr>
        <w:footnoteRef/>
      </w:r>
      <w:r w:rsidRPr="009D5464">
        <w:rPr>
          <w:rFonts w:asciiTheme="majorBidi" w:hAnsiTheme="majorBidi" w:cstheme="majorBidi"/>
        </w:rPr>
        <w:t xml:space="preserve"> </w:t>
      </w:r>
      <w:r w:rsidR="00AD6F2F" w:rsidRPr="009D5464">
        <w:rPr>
          <w:rFonts w:asciiTheme="majorBidi" w:hAnsiTheme="majorBidi" w:cstheme="majorBidi"/>
        </w:rPr>
        <w:t xml:space="preserve">M. Tanju </w:t>
      </w:r>
      <w:proofErr w:type="spellStart"/>
      <w:r w:rsidR="00AD6F2F" w:rsidRPr="009D5464">
        <w:rPr>
          <w:rFonts w:asciiTheme="majorBidi" w:hAnsiTheme="majorBidi" w:cstheme="majorBidi"/>
        </w:rPr>
        <w:t>Akad</w:t>
      </w:r>
      <w:proofErr w:type="spellEnd"/>
      <w:r w:rsidR="00AD6F2F" w:rsidRPr="009D5464">
        <w:rPr>
          <w:rFonts w:asciiTheme="majorBidi" w:hAnsiTheme="majorBidi" w:cstheme="majorBidi"/>
        </w:rPr>
        <w:t xml:space="preserve">, </w:t>
      </w:r>
      <w:r w:rsidR="00AD6F2F" w:rsidRPr="009D5464">
        <w:rPr>
          <w:rFonts w:asciiTheme="majorBidi" w:hAnsiTheme="majorBidi" w:cstheme="majorBidi"/>
          <w:i/>
          <w:iCs/>
        </w:rPr>
        <w:t>Askeri Tarihte Stratejik Düşünce</w:t>
      </w:r>
      <w:r w:rsidR="00AD6F2F" w:rsidRPr="009D5464">
        <w:rPr>
          <w:rFonts w:asciiTheme="majorBidi" w:hAnsiTheme="majorBidi" w:cstheme="majorBidi"/>
        </w:rPr>
        <w:t>, Türkiye İş Bankası Kültür Yayınları, İstanbul 2014, s. 207</w:t>
      </w:r>
      <w:r w:rsidR="00AD6F2F">
        <w:rPr>
          <w:rFonts w:asciiTheme="majorBidi" w:hAnsiTheme="majorBidi" w:cstheme="majorBidi"/>
        </w:rPr>
        <w:t>, 2</w:t>
      </w:r>
      <w:r w:rsidRPr="009D5464">
        <w:rPr>
          <w:rFonts w:asciiTheme="majorBidi" w:hAnsiTheme="majorBidi" w:cstheme="majorBidi"/>
        </w:rPr>
        <w:t>22.</w:t>
      </w:r>
    </w:p>
  </w:footnote>
  <w:footnote w:id="59">
    <w:p w:rsidR="00A67962" w:rsidRPr="00071C19" w:rsidRDefault="00A67962">
      <w:pPr>
        <w:pStyle w:val="DipnotMetni"/>
        <w:rPr>
          <w:rFonts w:asciiTheme="majorBidi" w:hAnsiTheme="majorBidi" w:cstheme="majorBidi"/>
        </w:rPr>
      </w:pPr>
      <w:r w:rsidRPr="00071C19">
        <w:rPr>
          <w:rStyle w:val="DipnotBavurusu"/>
          <w:rFonts w:asciiTheme="majorBidi" w:hAnsiTheme="majorBidi" w:cstheme="majorBidi"/>
        </w:rPr>
        <w:footnoteRef/>
      </w:r>
      <w:r w:rsidRPr="00071C19">
        <w:rPr>
          <w:rFonts w:asciiTheme="majorBidi" w:hAnsiTheme="majorBidi" w:cstheme="majorBidi"/>
        </w:rPr>
        <w:t xml:space="preserve"> 1943'te İtalya ikiye bölünmüş, </w:t>
      </w:r>
      <w:proofErr w:type="spellStart"/>
      <w:r>
        <w:rPr>
          <w:rFonts w:asciiTheme="majorBidi" w:hAnsiTheme="majorBidi" w:cstheme="majorBidi"/>
        </w:rPr>
        <w:t>Mussolini</w:t>
      </w:r>
      <w:proofErr w:type="spellEnd"/>
      <w:r>
        <w:rPr>
          <w:rFonts w:asciiTheme="majorBidi" w:hAnsiTheme="majorBidi" w:cstheme="majorBidi"/>
        </w:rPr>
        <w:t xml:space="preserve"> </w:t>
      </w:r>
      <w:r w:rsidRPr="00071C19">
        <w:rPr>
          <w:rFonts w:asciiTheme="majorBidi" w:hAnsiTheme="majorBidi" w:cstheme="majorBidi"/>
        </w:rPr>
        <w:t>Kuzey İtalya'da</w:t>
      </w:r>
      <w:r>
        <w:rPr>
          <w:rFonts w:asciiTheme="majorBidi" w:hAnsiTheme="majorBidi" w:cstheme="majorBidi"/>
        </w:rPr>
        <w:t xml:space="preserve"> kurulan</w:t>
      </w:r>
      <w:r w:rsidRPr="00071C19">
        <w:rPr>
          <w:rFonts w:asciiTheme="majorBidi" w:hAnsiTheme="majorBidi" w:cstheme="majorBidi"/>
        </w:rPr>
        <w:t xml:space="preserve"> İtalya Sosyal Cumhuriyeti</w:t>
      </w:r>
      <w:r>
        <w:rPr>
          <w:rFonts w:asciiTheme="majorBidi" w:hAnsiTheme="majorBidi" w:cstheme="majorBidi"/>
        </w:rPr>
        <w:t>'nin</w:t>
      </w:r>
      <w:r w:rsidRPr="00071C19">
        <w:rPr>
          <w:rFonts w:asciiTheme="majorBidi" w:hAnsiTheme="majorBidi" w:cstheme="majorBidi"/>
        </w:rPr>
        <w:t xml:space="preserve"> Devlet Başkanı sıfatıyla </w:t>
      </w:r>
      <w:r>
        <w:rPr>
          <w:rFonts w:asciiTheme="majorBidi" w:hAnsiTheme="majorBidi" w:cstheme="majorBidi"/>
        </w:rPr>
        <w:t xml:space="preserve">Alman hegemonyası altında </w:t>
      </w:r>
      <w:r w:rsidRPr="00071C19">
        <w:rPr>
          <w:rFonts w:asciiTheme="majorBidi" w:hAnsiTheme="majorBidi" w:cstheme="majorBidi"/>
        </w:rPr>
        <w:t>idaresini devam ettirmiştir.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07266"/>
      <w:docPartObj>
        <w:docPartGallery w:val="Page Numbers (Top of Page)"/>
        <w:docPartUnique/>
      </w:docPartObj>
    </w:sdtPr>
    <w:sdtContent>
      <w:p w:rsidR="00A67962" w:rsidRDefault="00C4238C">
        <w:pPr>
          <w:pStyle w:val="stbilgi"/>
          <w:jc w:val="right"/>
        </w:pPr>
        <w:fldSimple w:instr=" PAGE   \* MERGEFORMAT ">
          <w:r w:rsidR="00820B92">
            <w:rPr>
              <w:noProof/>
            </w:rPr>
            <w:t>1</w:t>
          </w:r>
        </w:fldSimple>
      </w:p>
    </w:sdtContent>
  </w:sdt>
  <w:p w:rsidR="00A67962" w:rsidRDefault="00A6796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C151F"/>
    <w:multiLevelType w:val="hybridMultilevel"/>
    <w:tmpl w:val="0AF260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E51"/>
    <w:rsid w:val="0000110D"/>
    <w:rsid w:val="00001BC9"/>
    <w:rsid w:val="00002A10"/>
    <w:rsid w:val="000033A6"/>
    <w:rsid w:val="00004B1A"/>
    <w:rsid w:val="00006C69"/>
    <w:rsid w:val="0001087B"/>
    <w:rsid w:val="00010C8F"/>
    <w:rsid w:val="000116C2"/>
    <w:rsid w:val="00012997"/>
    <w:rsid w:val="00012F0B"/>
    <w:rsid w:val="00013175"/>
    <w:rsid w:val="00013703"/>
    <w:rsid w:val="00016057"/>
    <w:rsid w:val="00017526"/>
    <w:rsid w:val="000239B9"/>
    <w:rsid w:val="00023A1D"/>
    <w:rsid w:val="00023B56"/>
    <w:rsid w:val="00024B17"/>
    <w:rsid w:val="000255CE"/>
    <w:rsid w:val="000272ED"/>
    <w:rsid w:val="0002748B"/>
    <w:rsid w:val="0002797B"/>
    <w:rsid w:val="0003275E"/>
    <w:rsid w:val="00036E4A"/>
    <w:rsid w:val="00041C9F"/>
    <w:rsid w:val="00043A29"/>
    <w:rsid w:val="0004407B"/>
    <w:rsid w:val="00050540"/>
    <w:rsid w:val="00051F0B"/>
    <w:rsid w:val="000521FE"/>
    <w:rsid w:val="00052BAD"/>
    <w:rsid w:val="00052C16"/>
    <w:rsid w:val="0005366C"/>
    <w:rsid w:val="00060909"/>
    <w:rsid w:val="00061763"/>
    <w:rsid w:val="00061778"/>
    <w:rsid w:val="00062B22"/>
    <w:rsid w:val="00062BD4"/>
    <w:rsid w:val="0006426D"/>
    <w:rsid w:val="00064D62"/>
    <w:rsid w:val="00065A77"/>
    <w:rsid w:val="00065ED3"/>
    <w:rsid w:val="00071C19"/>
    <w:rsid w:val="00073110"/>
    <w:rsid w:val="00076C75"/>
    <w:rsid w:val="0008084B"/>
    <w:rsid w:val="0008572A"/>
    <w:rsid w:val="000867BC"/>
    <w:rsid w:val="00090CBD"/>
    <w:rsid w:val="0009442F"/>
    <w:rsid w:val="00095EDC"/>
    <w:rsid w:val="000978F7"/>
    <w:rsid w:val="000A0545"/>
    <w:rsid w:val="000A18C3"/>
    <w:rsid w:val="000A4805"/>
    <w:rsid w:val="000A502F"/>
    <w:rsid w:val="000A7AF6"/>
    <w:rsid w:val="000B0A5A"/>
    <w:rsid w:val="000B3123"/>
    <w:rsid w:val="000B3D4C"/>
    <w:rsid w:val="000B7596"/>
    <w:rsid w:val="000C5320"/>
    <w:rsid w:val="000C61CD"/>
    <w:rsid w:val="000C6EBF"/>
    <w:rsid w:val="000C765D"/>
    <w:rsid w:val="000D0800"/>
    <w:rsid w:val="000D2134"/>
    <w:rsid w:val="000D4965"/>
    <w:rsid w:val="000D6F58"/>
    <w:rsid w:val="000E0314"/>
    <w:rsid w:val="000E1A95"/>
    <w:rsid w:val="000E1B7A"/>
    <w:rsid w:val="000E2C0A"/>
    <w:rsid w:val="000E2F25"/>
    <w:rsid w:val="000E4246"/>
    <w:rsid w:val="000E43F8"/>
    <w:rsid w:val="000E53BF"/>
    <w:rsid w:val="000E5696"/>
    <w:rsid w:val="000E5DF2"/>
    <w:rsid w:val="000E6406"/>
    <w:rsid w:val="000E6664"/>
    <w:rsid w:val="000E6D63"/>
    <w:rsid w:val="000F47FD"/>
    <w:rsid w:val="000F487E"/>
    <w:rsid w:val="000F57A9"/>
    <w:rsid w:val="000F76AA"/>
    <w:rsid w:val="00101FD5"/>
    <w:rsid w:val="00102BD6"/>
    <w:rsid w:val="00104433"/>
    <w:rsid w:val="00110179"/>
    <w:rsid w:val="00110857"/>
    <w:rsid w:val="001112AF"/>
    <w:rsid w:val="001132D3"/>
    <w:rsid w:val="00113657"/>
    <w:rsid w:val="001160A0"/>
    <w:rsid w:val="00116B04"/>
    <w:rsid w:val="001171A3"/>
    <w:rsid w:val="00120553"/>
    <w:rsid w:val="00121161"/>
    <w:rsid w:val="0012132A"/>
    <w:rsid w:val="001216DE"/>
    <w:rsid w:val="00122126"/>
    <w:rsid w:val="0012250D"/>
    <w:rsid w:val="00122A23"/>
    <w:rsid w:val="00122F1C"/>
    <w:rsid w:val="00123253"/>
    <w:rsid w:val="001233A8"/>
    <w:rsid w:val="00123FDD"/>
    <w:rsid w:val="00124D8E"/>
    <w:rsid w:val="00125027"/>
    <w:rsid w:val="00125FB2"/>
    <w:rsid w:val="0012641A"/>
    <w:rsid w:val="00126F87"/>
    <w:rsid w:val="00130C7E"/>
    <w:rsid w:val="0013283A"/>
    <w:rsid w:val="00135677"/>
    <w:rsid w:val="00135A27"/>
    <w:rsid w:val="0013611D"/>
    <w:rsid w:val="00136439"/>
    <w:rsid w:val="0013644C"/>
    <w:rsid w:val="0014080C"/>
    <w:rsid w:val="00141D78"/>
    <w:rsid w:val="00141E93"/>
    <w:rsid w:val="001423F8"/>
    <w:rsid w:val="00143614"/>
    <w:rsid w:val="0014489A"/>
    <w:rsid w:val="0014511A"/>
    <w:rsid w:val="001471C8"/>
    <w:rsid w:val="0014738A"/>
    <w:rsid w:val="00150043"/>
    <w:rsid w:val="00152A20"/>
    <w:rsid w:val="00154EFA"/>
    <w:rsid w:val="0015752C"/>
    <w:rsid w:val="0016198C"/>
    <w:rsid w:val="001621B8"/>
    <w:rsid w:val="00162ACF"/>
    <w:rsid w:val="00163036"/>
    <w:rsid w:val="001630AD"/>
    <w:rsid w:val="00164AFB"/>
    <w:rsid w:val="00165B86"/>
    <w:rsid w:val="001671E5"/>
    <w:rsid w:val="0017119E"/>
    <w:rsid w:val="00171CD2"/>
    <w:rsid w:val="00171E5D"/>
    <w:rsid w:val="00172000"/>
    <w:rsid w:val="00172B6E"/>
    <w:rsid w:val="00173028"/>
    <w:rsid w:val="00173459"/>
    <w:rsid w:val="00173487"/>
    <w:rsid w:val="00174E0B"/>
    <w:rsid w:val="00174FCB"/>
    <w:rsid w:val="00175176"/>
    <w:rsid w:val="00175C17"/>
    <w:rsid w:val="00177217"/>
    <w:rsid w:val="0018014E"/>
    <w:rsid w:val="00180659"/>
    <w:rsid w:val="00181A8E"/>
    <w:rsid w:val="001827CB"/>
    <w:rsid w:val="00182CA9"/>
    <w:rsid w:val="00185289"/>
    <w:rsid w:val="001853D2"/>
    <w:rsid w:val="0018634D"/>
    <w:rsid w:val="00190A58"/>
    <w:rsid w:val="0019167F"/>
    <w:rsid w:val="00191BD7"/>
    <w:rsid w:val="0019538E"/>
    <w:rsid w:val="00195C01"/>
    <w:rsid w:val="001A06AB"/>
    <w:rsid w:val="001A10D6"/>
    <w:rsid w:val="001A1C94"/>
    <w:rsid w:val="001A20A9"/>
    <w:rsid w:val="001A39A7"/>
    <w:rsid w:val="001A3F89"/>
    <w:rsid w:val="001A5A3C"/>
    <w:rsid w:val="001A721F"/>
    <w:rsid w:val="001B1362"/>
    <w:rsid w:val="001B3246"/>
    <w:rsid w:val="001B4CE9"/>
    <w:rsid w:val="001B7279"/>
    <w:rsid w:val="001B7FB7"/>
    <w:rsid w:val="001C40A2"/>
    <w:rsid w:val="001C4479"/>
    <w:rsid w:val="001C462E"/>
    <w:rsid w:val="001C5B09"/>
    <w:rsid w:val="001C7E36"/>
    <w:rsid w:val="001D1202"/>
    <w:rsid w:val="001D18AD"/>
    <w:rsid w:val="001D2736"/>
    <w:rsid w:val="001D3729"/>
    <w:rsid w:val="001D496D"/>
    <w:rsid w:val="001D5C96"/>
    <w:rsid w:val="001E10FA"/>
    <w:rsid w:val="001E1C8E"/>
    <w:rsid w:val="001E2586"/>
    <w:rsid w:val="001E3025"/>
    <w:rsid w:val="001E36DC"/>
    <w:rsid w:val="001E527F"/>
    <w:rsid w:val="001E7D39"/>
    <w:rsid w:val="001F087C"/>
    <w:rsid w:val="001F3FD4"/>
    <w:rsid w:val="001F4E57"/>
    <w:rsid w:val="001F7806"/>
    <w:rsid w:val="002011EF"/>
    <w:rsid w:val="00202744"/>
    <w:rsid w:val="00202A6A"/>
    <w:rsid w:val="00204601"/>
    <w:rsid w:val="00205167"/>
    <w:rsid w:val="00205BAE"/>
    <w:rsid w:val="00212451"/>
    <w:rsid w:val="00212D09"/>
    <w:rsid w:val="0021356C"/>
    <w:rsid w:val="0021365F"/>
    <w:rsid w:val="00213D60"/>
    <w:rsid w:val="00214519"/>
    <w:rsid w:val="00214A7E"/>
    <w:rsid w:val="002155FE"/>
    <w:rsid w:val="00217A8C"/>
    <w:rsid w:val="00217B8D"/>
    <w:rsid w:val="002208A2"/>
    <w:rsid w:val="00220DEC"/>
    <w:rsid w:val="00226A24"/>
    <w:rsid w:val="00227058"/>
    <w:rsid w:val="00227203"/>
    <w:rsid w:val="00232100"/>
    <w:rsid w:val="00232FAF"/>
    <w:rsid w:val="002333DA"/>
    <w:rsid w:val="00234909"/>
    <w:rsid w:val="00236849"/>
    <w:rsid w:val="00237208"/>
    <w:rsid w:val="002377B5"/>
    <w:rsid w:val="00240CAA"/>
    <w:rsid w:val="00241496"/>
    <w:rsid w:val="00241A0E"/>
    <w:rsid w:val="00242A8F"/>
    <w:rsid w:val="002439E3"/>
    <w:rsid w:val="002440C1"/>
    <w:rsid w:val="00247273"/>
    <w:rsid w:val="00251A71"/>
    <w:rsid w:val="00251C40"/>
    <w:rsid w:val="00252619"/>
    <w:rsid w:val="0025465E"/>
    <w:rsid w:val="002546AB"/>
    <w:rsid w:val="0025494D"/>
    <w:rsid w:val="002569AD"/>
    <w:rsid w:val="00257AD1"/>
    <w:rsid w:val="00260AC5"/>
    <w:rsid w:val="00261109"/>
    <w:rsid w:val="00263702"/>
    <w:rsid w:val="00264741"/>
    <w:rsid w:val="00264F23"/>
    <w:rsid w:val="00265669"/>
    <w:rsid w:val="002713C2"/>
    <w:rsid w:val="0027671F"/>
    <w:rsid w:val="00276C81"/>
    <w:rsid w:val="00277268"/>
    <w:rsid w:val="00280F60"/>
    <w:rsid w:val="00281A17"/>
    <w:rsid w:val="0028344C"/>
    <w:rsid w:val="002845EF"/>
    <w:rsid w:val="00285252"/>
    <w:rsid w:val="002866DA"/>
    <w:rsid w:val="002879EB"/>
    <w:rsid w:val="00290665"/>
    <w:rsid w:val="00290E51"/>
    <w:rsid w:val="00292031"/>
    <w:rsid w:val="002936AC"/>
    <w:rsid w:val="0029421C"/>
    <w:rsid w:val="00294B6A"/>
    <w:rsid w:val="00294DDD"/>
    <w:rsid w:val="002963AD"/>
    <w:rsid w:val="0029659A"/>
    <w:rsid w:val="002975FA"/>
    <w:rsid w:val="002A675D"/>
    <w:rsid w:val="002A6AC7"/>
    <w:rsid w:val="002A7AE3"/>
    <w:rsid w:val="002B21D4"/>
    <w:rsid w:val="002B2A0D"/>
    <w:rsid w:val="002B2FAA"/>
    <w:rsid w:val="002B32E1"/>
    <w:rsid w:val="002B35B9"/>
    <w:rsid w:val="002B3FB7"/>
    <w:rsid w:val="002B46FB"/>
    <w:rsid w:val="002B523A"/>
    <w:rsid w:val="002B7ECE"/>
    <w:rsid w:val="002C106A"/>
    <w:rsid w:val="002C15B0"/>
    <w:rsid w:val="002C2F43"/>
    <w:rsid w:val="002D044A"/>
    <w:rsid w:val="002D23B3"/>
    <w:rsid w:val="002D2EEC"/>
    <w:rsid w:val="002D6D60"/>
    <w:rsid w:val="002E06A6"/>
    <w:rsid w:val="002E1DEB"/>
    <w:rsid w:val="002E235A"/>
    <w:rsid w:val="002E266A"/>
    <w:rsid w:val="002E35E0"/>
    <w:rsid w:val="002E49EA"/>
    <w:rsid w:val="002E539B"/>
    <w:rsid w:val="002E67D0"/>
    <w:rsid w:val="002E7044"/>
    <w:rsid w:val="002E7210"/>
    <w:rsid w:val="002E7B99"/>
    <w:rsid w:val="002F3886"/>
    <w:rsid w:val="002F5DA0"/>
    <w:rsid w:val="002F64B9"/>
    <w:rsid w:val="00304210"/>
    <w:rsid w:val="003043E2"/>
    <w:rsid w:val="00304536"/>
    <w:rsid w:val="00304BD7"/>
    <w:rsid w:val="00305264"/>
    <w:rsid w:val="00306124"/>
    <w:rsid w:val="00306E31"/>
    <w:rsid w:val="00306FF6"/>
    <w:rsid w:val="003102EF"/>
    <w:rsid w:val="00313418"/>
    <w:rsid w:val="00313694"/>
    <w:rsid w:val="0031605B"/>
    <w:rsid w:val="003179BF"/>
    <w:rsid w:val="00317E9F"/>
    <w:rsid w:val="003206E7"/>
    <w:rsid w:val="003209D4"/>
    <w:rsid w:val="00321C75"/>
    <w:rsid w:val="00322B56"/>
    <w:rsid w:val="0032371B"/>
    <w:rsid w:val="00325485"/>
    <w:rsid w:val="00326939"/>
    <w:rsid w:val="00330731"/>
    <w:rsid w:val="00331F28"/>
    <w:rsid w:val="00333882"/>
    <w:rsid w:val="00334684"/>
    <w:rsid w:val="003346CC"/>
    <w:rsid w:val="00334A02"/>
    <w:rsid w:val="003353E0"/>
    <w:rsid w:val="00335C79"/>
    <w:rsid w:val="0033615A"/>
    <w:rsid w:val="00336CFD"/>
    <w:rsid w:val="00342314"/>
    <w:rsid w:val="00342B04"/>
    <w:rsid w:val="00356566"/>
    <w:rsid w:val="00357690"/>
    <w:rsid w:val="00363EB1"/>
    <w:rsid w:val="00364BAC"/>
    <w:rsid w:val="00365B58"/>
    <w:rsid w:val="0037022D"/>
    <w:rsid w:val="00370D37"/>
    <w:rsid w:val="00371AF3"/>
    <w:rsid w:val="0037313C"/>
    <w:rsid w:val="003736FD"/>
    <w:rsid w:val="0037451E"/>
    <w:rsid w:val="003764B1"/>
    <w:rsid w:val="00377BD4"/>
    <w:rsid w:val="00382DF3"/>
    <w:rsid w:val="00383150"/>
    <w:rsid w:val="00384A6E"/>
    <w:rsid w:val="00390DC0"/>
    <w:rsid w:val="003911EE"/>
    <w:rsid w:val="003938F0"/>
    <w:rsid w:val="003939EC"/>
    <w:rsid w:val="00394E82"/>
    <w:rsid w:val="00394EF0"/>
    <w:rsid w:val="00395110"/>
    <w:rsid w:val="00396B9D"/>
    <w:rsid w:val="00396F34"/>
    <w:rsid w:val="0039734D"/>
    <w:rsid w:val="003A02B3"/>
    <w:rsid w:val="003A3E31"/>
    <w:rsid w:val="003A42BF"/>
    <w:rsid w:val="003A4E60"/>
    <w:rsid w:val="003A6626"/>
    <w:rsid w:val="003A66C1"/>
    <w:rsid w:val="003A6993"/>
    <w:rsid w:val="003B378F"/>
    <w:rsid w:val="003B37F3"/>
    <w:rsid w:val="003B6A1D"/>
    <w:rsid w:val="003B7773"/>
    <w:rsid w:val="003B7849"/>
    <w:rsid w:val="003C1E55"/>
    <w:rsid w:val="003C28BF"/>
    <w:rsid w:val="003C3940"/>
    <w:rsid w:val="003C5A71"/>
    <w:rsid w:val="003C5CBD"/>
    <w:rsid w:val="003C63E7"/>
    <w:rsid w:val="003D144F"/>
    <w:rsid w:val="003D7005"/>
    <w:rsid w:val="003E1D28"/>
    <w:rsid w:val="003E29A9"/>
    <w:rsid w:val="003E3F78"/>
    <w:rsid w:val="003E4894"/>
    <w:rsid w:val="003F09BC"/>
    <w:rsid w:val="003F3DD0"/>
    <w:rsid w:val="003F60B9"/>
    <w:rsid w:val="003F64E7"/>
    <w:rsid w:val="003F7913"/>
    <w:rsid w:val="00401AFD"/>
    <w:rsid w:val="004029E7"/>
    <w:rsid w:val="0040339F"/>
    <w:rsid w:val="00403A30"/>
    <w:rsid w:val="0040567F"/>
    <w:rsid w:val="00406484"/>
    <w:rsid w:val="004069E6"/>
    <w:rsid w:val="00406B65"/>
    <w:rsid w:val="00413F1A"/>
    <w:rsid w:val="004176F6"/>
    <w:rsid w:val="00421FD3"/>
    <w:rsid w:val="00422FC0"/>
    <w:rsid w:val="0042580B"/>
    <w:rsid w:val="004263DC"/>
    <w:rsid w:val="00426620"/>
    <w:rsid w:val="00430D91"/>
    <w:rsid w:val="00433273"/>
    <w:rsid w:val="0043353A"/>
    <w:rsid w:val="0043381B"/>
    <w:rsid w:val="00435809"/>
    <w:rsid w:val="004360DF"/>
    <w:rsid w:val="00443BD7"/>
    <w:rsid w:val="00444F3D"/>
    <w:rsid w:val="004476EE"/>
    <w:rsid w:val="00450506"/>
    <w:rsid w:val="00453C08"/>
    <w:rsid w:val="004547E3"/>
    <w:rsid w:val="00454ABD"/>
    <w:rsid w:val="004550EE"/>
    <w:rsid w:val="00456989"/>
    <w:rsid w:val="0045761B"/>
    <w:rsid w:val="00465511"/>
    <w:rsid w:val="00466080"/>
    <w:rsid w:val="0047085A"/>
    <w:rsid w:val="0047089D"/>
    <w:rsid w:val="00472A00"/>
    <w:rsid w:val="00473CCA"/>
    <w:rsid w:val="00475784"/>
    <w:rsid w:val="00477779"/>
    <w:rsid w:val="00477A49"/>
    <w:rsid w:val="0048119E"/>
    <w:rsid w:val="0048324B"/>
    <w:rsid w:val="0048335D"/>
    <w:rsid w:val="0049208D"/>
    <w:rsid w:val="004933D1"/>
    <w:rsid w:val="00495C8C"/>
    <w:rsid w:val="004A21BA"/>
    <w:rsid w:val="004A3640"/>
    <w:rsid w:val="004A3CA9"/>
    <w:rsid w:val="004A4A7A"/>
    <w:rsid w:val="004A598A"/>
    <w:rsid w:val="004B00BF"/>
    <w:rsid w:val="004B217E"/>
    <w:rsid w:val="004B68F0"/>
    <w:rsid w:val="004C0B36"/>
    <w:rsid w:val="004C0D94"/>
    <w:rsid w:val="004C1E49"/>
    <w:rsid w:val="004C31CC"/>
    <w:rsid w:val="004C6710"/>
    <w:rsid w:val="004D18FE"/>
    <w:rsid w:val="004D24AC"/>
    <w:rsid w:val="004D5A88"/>
    <w:rsid w:val="004D5FD5"/>
    <w:rsid w:val="004D74C6"/>
    <w:rsid w:val="004E03FF"/>
    <w:rsid w:val="004E14B8"/>
    <w:rsid w:val="004E1FB5"/>
    <w:rsid w:val="004E3D36"/>
    <w:rsid w:val="004E45F9"/>
    <w:rsid w:val="004E4AFA"/>
    <w:rsid w:val="004E5279"/>
    <w:rsid w:val="004E56E3"/>
    <w:rsid w:val="004F204E"/>
    <w:rsid w:val="004F4819"/>
    <w:rsid w:val="004F4DC6"/>
    <w:rsid w:val="004F5A31"/>
    <w:rsid w:val="004F6256"/>
    <w:rsid w:val="004F70BE"/>
    <w:rsid w:val="004F71D3"/>
    <w:rsid w:val="005038E4"/>
    <w:rsid w:val="0050421E"/>
    <w:rsid w:val="00507EC2"/>
    <w:rsid w:val="00511396"/>
    <w:rsid w:val="005124A5"/>
    <w:rsid w:val="00513BFB"/>
    <w:rsid w:val="005142A9"/>
    <w:rsid w:val="00514475"/>
    <w:rsid w:val="005171C8"/>
    <w:rsid w:val="005171D0"/>
    <w:rsid w:val="0052113E"/>
    <w:rsid w:val="00522093"/>
    <w:rsid w:val="00525724"/>
    <w:rsid w:val="00526002"/>
    <w:rsid w:val="0053078A"/>
    <w:rsid w:val="005333A9"/>
    <w:rsid w:val="00533A7F"/>
    <w:rsid w:val="00534028"/>
    <w:rsid w:val="00534813"/>
    <w:rsid w:val="00537736"/>
    <w:rsid w:val="005378CD"/>
    <w:rsid w:val="00537A2A"/>
    <w:rsid w:val="0054000C"/>
    <w:rsid w:val="005409A3"/>
    <w:rsid w:val="00540A8D"/>
    <w:rsid w:val="005438F4"/>
    <w:rsid w:val="00546C2C"/>
    <w:rsid w:val="00547EF7"/>
    <w:rsid w:val="00550F50"/>
    <w:rsid w:val="0055402F"/>
    <w:rsid w:val="005549DC"/>
    <w:rsid w:val="00554DD4"/>
    <w:rsid w:val="00555A05"/>
    <w:rsid w:val="00557D3D"/>
    <w:rsid w:val="00557EDB"/>
    <w:rsid w:val="005648B5"/>
    <w:rsid w:val="005664F4"/>
    <w:rsid w:val="0056693D"/>
    <w:rsid w:val="005701D4"/>
    <w:rsid w:val="0057114B"/>
    <w:rsid w:val="0057260E"/>
    <w:rsid w:val="00574134"/>
    <w:rsid w:val="0057445D"/>
    <w:rsid w:val="00576214"/>
    <w:rsid w:val="0057735E"/>
    <w:rsid w:val="00577EFC"/>
    <w:rsid w:val="005812DE"/>
    <w:rsid w:val="005829EA"/>
    <w:rsid w:val="00582AC9"/>
    <w:rsid w:val="0058748A"/>
    <w:rsid w:val="005875BC"/>
    <w:rsid w:val="00593015"/>
    <w:rsid w:val="005938D2"/>
    <w:rsid w:val="005964C3"/>
    <w:rsid w:val="005970E4"/>
    <w:rsid w:val="00597C45"/>
    <w:rsid w:val="005A07A6"/>
    <w:rsid w:val="005A0932"/>
    <w:rsid w:val="005A2B7A"/>
    <w:rsid w:val="005A3244"/>
    <w:rsid w:val="005A5971"/>
    <w:rsid w:val="005A63E8"/>
    <w:rsid w:val="005A6451"/>
    <w:rsid w:val="005A6CDE"/>
    <w:rsid w:val="005A71C3"/>
    <w:rsid w:val="005B1857"/>
    <w:rsid w:val="005B282D"/>
    <w:rsid w:val="005B2987"/>
    <w:rsid w:val="005B353A"/>
    <w:rsid w:val="005B3D0A"/>
    <w:rsid w:val="005B4361"/>
    <w:rsid w:val="005B4A93"/>
    <w:rsid w:val="005B573E"/>
    <w:rsid w:val="005B70C4"/>
    <w:rsid w:val="005C0D99"/>
    <w:rsid w:val="005C1992"/>
    <w:rsid w:val="005C4363"/>
    <w:rsid w:val="005C5165"/>
    <w:rsid w:val="005C59FC"/>
    <w:rsid w:val="005C6FE5"/>
    <w:rsid w:val="005D0253"/>
    <w:rsid w:val="005D1931"/>
    <w:rsid w:val="005D1BBC"/>
    <w:rsid w:val="005D7240"/>
    <w:rsid w:val="005E04C0"/>
    <w:rsid w:val="005E3849"/>
    <w:rsid w:val="005E408F"/>
    <w:rsid w:val="005E6B81"/>
    <w:rsid w:val="005F1C4E"/>
    <w:rsid w:val="005F3608"/>
    <w:rsid w:val="005F3C03"/>
    <w:rsid w:val="006006F8"/>
    <w:rsid w:val="00600D83"/>
    <w:rsid w:val="00602F20"/>
    <w:rsid w:val="0060469B"/>
    <w:rsid w:val="00604997"/>
    <w:rsid w:val="00607613"/>
    <w:rsid w:val="006128F7"/>
    <w:rsid w:val="006129BA"/>
    <w:rsid w:val="00613759"/>
    <w:rsid w:val="006137FA"/>
    <w:rsid w:val="0061394F"/>
    <w:rsid w:val="006143BA"/>
    <w:rsid w:val="0061448A"/>
    <w:rsid w:val="00617072"/>
    <w:rsid w:val="00621DCC"/>
    <w:rsid w:val="0062247D"/>
    <w:rsid w:val="0062261B"/>
    <w:rsid w:val="006238E7"/>
    <w:rsid w:val="00626D61"/>
    <w:rsid w:val="00631D02"/>
    <w:rsid w:val="006321A8"/>
    <w:rsid w:val="0063520A"/>
    <w:rsid w:val="00636003"/>
    <w:rsid w:val="00636411"/>
    <w:rsid w:val="00637B79"/>
    <w:rsid w:val="006420E3"/>
    <w:rsid w:val="00642D63"/>
    <w:rsid w:val="00644689"/>
    <w:rsid w:val="00644B70"/>
    <w:rsid w:val="00646645"/>
    <w:rsid w:val="00652130"/>
    <w:rsid w:val="0065470C"/>
    <w:rsid w:val="00654F8C"/>
    <w:rsid w:val="00656B7C"/>
    <w:rsid w:val="00660699"/>
    <w:rsid w:val="00660EB3"/>
    <w:rsid w:val="0066191C"/>
    <w:rsid w:val="00661B04"/>
    <w:rsid w:val="006624CE"/>
    <w:rsid w:val="0066324B"/>
    <w:rsid w:val="00663AE3"/>
    <w:rsid w:val="0066514E"/>
    <w:rsid w:val="006658A9"/>
    <w:rsid w:val="006713B8"/>
    <w:rsid w:val="0067218D"/>
    <w:rsid w:val="00672459"/>
    <w:rsid w:val="006737A3"/>
    <w:rsid w:val="00676E86"/>
    <w:rsid w:val="0067724B"/>
    <w:rsid w:val="0067792A"/>
    <w:rsid w:val="006820E7"/>
    <w:rsid w:val="006900D6"/>
    <w:rsid w:val="0069053F"/>
    <w:rsid w:val="00691090"/>
    <w:rsid w:val="00691901"/>
    <w:rsid w:val="00692477"/>
    <w:rsid w:val="006933D7"/>
    <w:rsid w:val="006938D4"/>
    <w:rsid w:val="00695F5F"/>
    <w:rsid w:val="006963A6"/>
    <w:rsid w:val="006973D6"/>
    <w:rsid w:val="006974C8"/>
    <w:rsid w:val="006979CA"/>
    <w:rsid w:val="00697DFD"/>
    <w:rsid w:val="006A2151"/>
    <w:rsid w:val="006A2194"/>
    <w:rsid w:val="006A3361"/>
    <w:rsid w:val="006A4BF0"/>
    <w:rsid w:val="006A5FE3"/>
    <w:rsid w:val="006A666B"/>
    <w:rsid w:val="006B11FB"/>
    <w:rsid w:val="006B1E12"/>
    <w:rsid w:val="006B3FD4"/>
    <w:rsid w:val="006B4370"/>
    <w:rsid w:val="006B4F19"/>
    <w:rsid w:val="006B7078"/>
    <w:rsid w:val="006B73EF"/>
    <w:rsid w:val="006C16B6"/>
    <w:rsid w:val="006C2A80"/>
    <w:rsid w:val="006C2C76"/>
    <w:rsid w:val="006C3497"/>
    <w:rsid w:val="006C670A"/>
    <w:rsid w:val="006D1086"/>
    <w:rsid w:val="006D3B6C"/>
    <w:rsid w:val="006D76A2"/>
    <w:rsid w:val="006D77BB"/>
    <w:rsid w:val="006E25A4"/>
    <w:rsid w:val="006E3155"/>
    <w:rsid w:val="006E4362"/>
    <w:rsid w:val="006E7670"/>
    <w:rsid w:val="006E7B6C"/>
    <w:rsid w:val="006F1CA1"/>
    <w:rsid w:val="006F2704"/>
    <w:rsid w:val="006F3BA2"/>
    <w:rsid w:val="006F560A"/>
    <w:rsid w:val="006F5FCE"/>
    <w:rsid w:val="006F70B9"/>
    <w:rsid w:val="00701141"/>
    <w:rsid w:val="007014D1"/>
    <w:rsid w:val="007021F0"/>
    <w:rsid w:val="00702883"/>
    <w:rsid w:val="00703C39"/>
    <w:rsid w:val="0070450B"/>
    <w:rsid w:val="007054CA"/>
    <w:rsid w:val="00705B1E"/>
    <w:rsid w:val="00705B30"/>
    <w:rsid w:val="00706B8A"/>
    <w:rsid w:val="00707B2B"/>
    <w:rsid w:val="007102E9"/>
    <w:rsid w:val="00710695"/>
    <w:rsid w:val="00710E64"/>
    <w:rsid w:val="00711FA4"/>
    <w:rsid w:val="00712FBE"/>
    <w:rsid w:val="0071548C"/>
    <w:rsid w:val="00717AC4"/>
    <w:rsid w:val="00720B0F"/>
    <w:rsid w:val="00720FFB"/>
    <w:rsid w:val="00721C22"/>
    <w:rsid w:val="00722770"/>
    <w:rsid w:val="00722789"/>
    <w:rsid w:val="00722CAF"/>
    <w:rsid w:val="007231BF"/>
    <w:rsid w:val="00726882"/>
    <w:rsid w:val="00727D57"/>
    <w:rsid w:val="00731367"/>
    <w:rsid w:val="0073263E"/>
    <w:rsid w:val="007328EE"/>
    <w:rsid w:val="00733E85"/>
    <w:rsid w:val="00734965"/>
    <w:rsid w:val="007354E1"/>
    <w:rsid w:val="007358EB"/>
    <w:rsid w:val="0073687B"/>
    <w:rsid w:val="00740F40"/>
    <w:rsid w:val="00741A9E"/>
    <w:rsid w:val="007427D9"/>
    <w:rsid w:val="00746238"/>
    <w:rsid w:val="00747980"/>
    <w:rsid w:val="00751AA0"/>
    <w:rsid w:val="007523EA"/>
    <w:rsid w:val="00752584"/>
    <w:rsid w:val="00752C22"/>
    <w:rsid w:val="00753306"/>
    <w:rsid w:val="00753A1F"/>
    <w:rsid w:val="00755521"/>
    <w:rsid w:val="00755C52"/>
    <w:rsid w:val="00756966"/>
    <w:rsid w:val="00756D6E"/>
    <w:rsid w:val="00762FFF"/>
    <w:rsid w:val="00763505"/>
    <w:rsid w:val="0076361D"/>
    <w:rsid w:val="007651A8"/>
    <w:rsid w:val="0076707C"/>
    <w:rsid w:val="007709C3"/>
    <w:rsid w:val="00770F81"/>
    <w:rsid w:val="007714E4"/>
    <w:rsid w:val="007715F3"/>
    <w:rsid w:val="007726B1"/>
    <w:rsid w:val="007727DF"/>
    <w:rsid w:val="00773686"/>
    <w:rsid w:val="007737F9"/>
    <w:rsid w:val="007749BC"/>
    <w:rsid w:val="007806A4"/>
    <w:rsid w:val="00782945"/>
    <w:rsid w:val="00782970"/>
    <w:rsid w:val="00783EFF"/>
    <w:rsid w:val="007856F6"/>
    <w:rsid w:val="00787E7C"/>
    <w:rsid w:val="00791553"/>
    <w:rsid w:val="007915D4"/>
    <w:rsid w:val="007916D7"/>
    <w:rsid w:val="0079222F"/>
    <w:rsid w:val="0079536C"/>
    <w:rsid w:val="0079650B"/>
    <w:rsid w:val="00797DA2"/>
    <w:rsid w:val="007A4B3C"/>
    <w:rsid w:val="007A52FA"/>
    <w:rsid w:val="007A5F22"/>
    <w:rsid w:val="007B003A"/>
    <w:rsid w:val="007B0789"/>
    <w:rsid w:val="007B2650"/>
    <w:rsid w:val="007B2747"/>
    <w:rsid w:val="007B2A04"/>
    <w:rsid w:val="007B2D93"/>
    <w:rsid w:val="007B6229"/>
    <w:rsid w:val="007B7A41"/>
    <w:rsid w:val="007C1ABB"/>
    <w:rsid w:val="007C3073"/>
    <w:rsid w:val="007C322D"/>
    <w:rsid w:val="007C48D9"/>
    <w:rsid w:val="007C4E76"/>
    <w:rsid w:val="007C5F69"/>
    <w:rsid w:val="007C7968"/>
    <w:rsid w:val="007C7D7D"/>
    <w:rsid w:val="007C7EF7"/>
    <w:rsid w:val="007D0544"/>
    <w:rsid w:val="007D17B8"/>
    <w:rsid w:val="007D37B5"/>
    <w:rsid w:val="007D4A35"/>
    <w:rsid w:val="007D516D"/>
    <w:rsid w:val="007D7D64"/>
    <w:rsid w:val="007E1EC0"/>
    <w:rsid w:val="007E2DA3"/>
    <w:rsid w:val="007E446C"/>
    <w:rsid w:val="007E4D65"/>
    <w:rsid w:val="007E4ECF"/>
    <w:rsid w:val="007E5A30"/>
    <w:rsid w:val="007E5F28"/>
    <w:rsid w:val="007E607F"/>
    <w:rsid w:val="007E73F4"/>
    <w:rsid w:val="007F05DD"/>
    <w:rsid w:val="007F0BB5"/>
    <w:rsid w:val="007F3D6E"/>
    <w:rsid w:val="007F5877"/>
    <w:rsid w:val="0080322D"/>
    <w:rsid w:val="00803518"/>
    <w:rsid w:val="0080395E"/>
    <w:rsid w:val="00804343"/>
    <w:rsid w:val="008063C5"/>
    <w:rsid w:val="008103F8"/>
    <w:rsid w:val="00810663"/>
    <w:rsid w:val="00810865"/>
    <w:rsid w:val="008108FE"/>
    <w:rsid w:val="00810F9B"/>
    <w:rsid w:val="00812CAE"/>
    <w:rsid w:val="00812D45"/>
    <w:rsid w:val="008134FA"/>
    <w:rsid w:val="008141A2"/>
    <w:rsid w:val="00814EC0"/>
    <w:rsid w:val="008176B7"/>
    <w:rsid w:val="0082032E"/>
    <w:rsid w:val="00820614"/>
    <w:rsid w:val="00820B92"/>
    <w:rsid w:val="008228EF"/>
    <w:rsid w:val="00822B82"/>
    <w:rsid w:val="00824558"/>
    <w:rsid w:val="008252BB"/>
    <w:rsid w:val="00825533"/>
    <w:rsid w:val="00827B5D"/>
    <w:rsid w:val="00832802"/>
    <w:rsid w:val="00833702"/>
    <w:rsid w:val="00842ACA"/>
    <w:rsid w:val="0084345C"/>
    <w:rsid w:val="00844E5D"/>
    <w:rsid w:val="00844F5E"/>
    <w:rsid w:val="008453DB"/>
    <w:rsid w:val="008455C4"/>
    <w:rsid w:val="00850C52"/>
    <w:rsid w:val="00852F44"/>
    <w:rsid w:val="00853565"/>
    <w:rsid w:val="008552AE"/>
    <w:rsid w:val="00861041"/>
    <w:rsid w:val="0086122D"/>
    <w:rsid w:val="00861845"/>
    <w:rsid w:val="008639A5"/>
    <w:rsid w:val="00865D71"/>
    <w:rsid w:val="00871130"/>
    <w:rsid w:val="00872A59"/>
    <w:rsid w:val="008733AE"/>
    <w:rsid w:val="00873D51"/>
    <w:rsid w:val="00874E64"/>
    <w:rsid w:val="008757C9"/>
    <w:rsid w:val="00877A69"/>
    <w:rsid w:val="00880D22"/>
    <w:rsid w:val="00880D7A"/>
    <w:rsid w:val="00881FCB"/>
    <w:rsid w:val="0088327E"/>
    <w:rsid w:val="008841EF"/>
    <w:rsid w:val="00884482"/>
    <w:rsid w:val="00885876"/>
    <w:rsid w:val="0088676F"/>
    <w:rsid w:val="008870DC"/>
    <w:rsid w:val="0089081E"/>
    <w:rsid w:val="008939D7"/>
    <w:rsid w:val="00897FE5"/>
    <w:rsid w:val="008A0316"/>
    <w:rsid w:val="008A16A6"/>
    <w:rsid w:val="008A2649"/>
    <w:rsid w:val="008A4FD1"/>
    <w:rsid w:val="008A6EF4"/>
    <w:rsid w:val="008B1E6E"/>
    <w:rsid w:val="008B34DD"/>
    <w:rsid w:val="008B36F9"/>
    <w:rsid w:val="008B4210"/>
    <w:rsid w:val="008B44B1"/>
    <w:rsid w:val="008B4660"/>
    <w:rsid w:val="008C24F4"/>
    <w:rsid w:val="008C6B79"/>
    <w:rsid w:val="008C7237"/>
    <w:rsid w:val="008C77B2"/>
    <w:rsid w:val="008D0F55"/>
    <w:rsid w:val="008D3A04"/>
    <w:rsid w:val="008D4522"/>
    <w:rsid w:val="008D4A89"/>
    <w:rsid w:val="008D4CA3"/>
    <w:rsid w:val="008D6E29"/>
    <w:rsid w:val="008E1045"/>
    <w:rsid w:val="008E1DA3"/>
    <w:rsid w:val="008E3449"/>
    <w:rsid w:val="008E371D"/>
    <w:rsid w:val="008E5135"/>
    <w:rsid w:val="008E639E"/>
    <w:rsid w:val="008F1799"/>
    <w:rsid w:val="008F2158"/>
    <w:rsid w:val="008F2CF9"/>
    <w:rsid w:val="008F3BDF"/>
    <w:rsid w:val="008F61AA"/>
    <w:rsid w:val="008F678B"/>
    <w:rsid w:val="008F680E"/>
    <w:rsid w:val="0090035A"/>
    <w:rsid w:val="0090062B"/>
    <w:rsid w:val="00900F13"/>
    <w:rsid w:val="00902E48"/>
    <w:rsid w:val="00902F15"/>
    <w:rsid w:val="00903B1B"/>
    <w:rsid w:val="00904C6E"/>
    <w:rsid w:val="0090664D"/>
    <w:rsid w:val="00913832"/>
    <w:rsid w:val="00914DFB"/>
    <w:rsid w:val="00915E60"/>
    <w:rsid w:val="00916FCB"/>
    <w:rsid w:val="0092090B"/>
    <w:rsid w:val="00921A74"/>
    <w:rsid w:val="00922508"/>
    <w:rsid w:val="009233CC"/>
    <w:rsid w:val="009235E3"/>
    <w:rsid w:val="009241B3"/>
    <w:rsid w:val="009259EF"/>
    <w:rsid w:val="00926576"/>
    <w:rsid w:val="00930703"/>
    <w:rsid w:val="0093104C"/>
    <w:rsid w:val="009310B1"/>
    <w:rsid w:val="0093139A"/>
    <w:rsid w:val="0093218A"/>
    <w:rsid w:val="00932347"/>
    <w:rsid w:val="00933131"/>
    <w:rsid w:val="00933525"/>
    <w:rsid w:val="0093484C"/>
    <w:rsid w:val="0093544F"/>
    <w:rsid w:val="00937E27"/>
    <w:rsid w:val="009403B8"/>
    <w:rsid w:val="00940F48"/>
    <w:rsid w:val="0094137F"/>
    <w:rsid w:val="009425A0"/>
    <w:rsid w:val="00942B58"/>
    <w:rsid w:val="00943C85"/>
    <w:rsid w:val="00943D8F"/>
    <w:rsid w:val="0094502F"/>
    <w:rsid w:val="00946685"/>
    <w:rsid w:val="00946902"/>
    <w:rsid w:val="00952663"/>
    <w:rsid w:val="00953378"/>
    <w:rsid w:val="009550A9"/>
    <w:rsid w:val="00956F3B"/>
    <w:rsid w:val="0096599A"/>
    <w:rsid w:val="00967DF5"/>
    <w:rsid w:val="00972381"/>
    <w:rsid w:val="00972B00"/>
    <w:rsid w:val="0097322F"/>
    <w:rsid w:val="00974CC8"/>
    <w:rsid w:val="009803FD"/>
    <w:rsid w:val="009832BD"/>
    <w:rsid w:val="00985CE8"/>
    <w:rsid w:val="009872AF"/>
    <w:rsid w:val="00992C85"/>
    <w:rsid w:val="009944ED"/>
    <w:rsid w:val="0099567E"/>
    <w:rsid w:val="00995B98"/>
    <w:rsid w:val="00997714"/>
    <w:rsid w:val="00997AD4"/>
    <w:rsid w:val="009A2920"/>
    <w:rsid w:val="009A29FC"/>
    <w:rsid w:val="009A6AD5"/>
    <w:rsid w:val="009B01A1"/>
    <w:rsid w:val="009B039E"/>
    <w:rsid w:val="009B0C4C"/>
    <w:rsid w:val="009B24A6"/>
    <w:rsid w:val="009B37BF"/>
    <w:rsid w:val="009B5838"/>
    <w:rsid w:val="009B6A7F"/>
    <w:rsid w:val="009C04D0"/>
    <w:rsid w:val="009C1A3A"/>
    <w:rsid w:val="009C1BA1"/>
    <w:rsid w:val="009C201D"/>
    <w:rsid w:val="009C4959"/>
    <w:rsid w:val="009C4CE5"/>
    <w:rsid w:val="009C6A8C"/>
    <w:rsid w:val="009C6B90"/>
    <w:rsid w:val="009D43F3"/>
    <w:rsid w:val="009D5464"/>
    <w:rsid w:val="009D585F"/>
    <w:rsid w:val="009D6204"/>
    <w:rsid w:val="009D6AB6"/>
    <w:rsid w:val="009D6AED"/>
    <w:rsid w:val="009E1AF8"/>
    <w:rsid w:val="009E2FD6"/>
    <w:rsid w:val="009E4860"/>
    <w:rsid w:val="009E6816"/>
    <w:rsid w:val="009E7C6C"/>
    <w:rsid w:val="009E7FA9"/>
    <w:rsid w:val="009F0E7E"/>
    <w:rsid w:val="009F1237"/>
    <w:rsid w:val="009F13EA"/>
    <w:rsid w:val="009F1AFB"/>
    <w:rsid w:val="009F261F"/>
    <w:rsid w:val="009F34A2"/>
    <w:rsid w:val="009F66EE"/>
    <w:rsid w:val="009F6B0C"/>
    <w:rsid w:val="009F715D"/>
    <w:rsid w:val="009F7E79"/>
    <w:rsid w:val="00A03091"/>
    <w:rsid w:val="00A03FB8"/>
    <w:rsid w:val="00A05782"/>
    <w:rsid w:val="00A07A7C"/>
    <w:rsid w:val="00A10C52"/>
    <w:rsid w:val="00A10CC1"/>
    <w:rsid w:val="00A10F0A"/>
    <w:rsid w:val="00A122E3"/>
    <w:rsid w:val="00A128EF"/>
    <w:rsid w:val="00A13A34"/>
    <w:rsid w:val="00A15E30"/>
    <w:rsid w:val="00A1663D"/>
    <w:rsid w:val="00A16EB5"/>
    <w:rsid w:val="00A1733C"/>
    <w:rsid w:val="00A17BD1"/>
    <w:rsid w:val="00A23642"/>
    <w:rsid w:val="00A24CDB"/>
    <w:rsid w:val="00A25C76"/>
    <w:rsid w:val="00A30AAC"/>
    <w:rsid w:val="00A313C1"/>
    <w:rsid w:val="00A3230B"/>
    <w:rsid w:val="00A324E8"/>
    <w:rsid w:val="00A33954"/>
    <w:rsid w:val="00A3520D"/>
    <w:rsid w:val="00A37357"/>
    <w:rsid w:val="00A43E9F"/>
    <w:rsid w:val="00A449C9"/>
    <w:rsid w:val="00A44AAD"/>
    <w:rsid w:val="00A455E5"/>
    <w:rsid w:val="00A45C8B"/>
    <w:rsid w:val="00A50B6E"/>
    <w:rsid w:val="00A51816"/>
    <w:rsid w:val="00A53FB6"/>
    <w:rsid w:val="00A55EBF"/>
    <w:rsid w:val="00A56D48"/>
    <w:rsid w:val="00A62487"/>
    <w:rsid w:val="00A6282B"/>
    <w:rsid w:val="00A62F3D"/>
    <w:rsid w:val="00A67962"/>
    <w:rsid w:val="00A70B0F"/>
    <w:rsid w:val="00A71918"/>
    <w:rsid w:val="00A71B41"/>
    <w:rsid w:val="00A72258"/>
    <w:rsid w:val="00A72503"/>
    <w:rsid w:val="00A73D96"/>
    <w:rsid w:val="00A758D5"/>
    <w:rsid w:val="00A7638A"/>
    <w:rsid w:val="00A77152"/>
    <w:rsid w:val="00A80505"/>
    <w:rsid w:val="00A819A1"/>
    <w:rsid w:val="00A82256"/>
    <w:rsid w:val="00A82B31"/>
    <w:rsid w:val="00A86723"/>
    <w:rsid w:val="00A946AD"/>
    <w:rsid w:val="00A94D05"/>
    <w:rsid w:val="00AA039F"/>
    <w:rsid w:val="00AA21F6"/>
    <w:rsid w:val="00AA2FC1"/>
    <w:rsid w:val="00AA4430"/>
    <w:rsid w:val="00AA5FD3"/>
    <w:rsid w:val="00AA69C7"/>
    <w:rsid w:val="00AA7B86"/>
    <w:rsid w:val="00AB04D7"/>
    <w:rsid w:val="00AB06A4"/>
    <w:rsid w:val="00AB2B0D"/>
    <w:rsid w:val="00AB5A00"/>
    <w:rsid w:val="00AB5E87"/>
    <w:rsid w:val="00AB652F"/>
    <w:rsid w:val="00AB65B1"/>
    <w:rsid w:val="00AC2D8B"/>
    <w:rsid w:val="00AC38B4"/>
    <w:rsid w:val="00AC4703"/>
    <w:rsid w:val="00AC4ABF"/>
    <w:rsid w:val="00AC6303"/>
    <w:rsid w:val="00AC6A4E"/>
    <w:rsid w:val="00AC6BD9"/>
    <w:rsid w:val="00AC74BB"/>
    <w:rsid w:val="00AC775A"/>
    <w:rsid w:val="00AD1091"/>
    <w:rsid w:val="00AD3046"/>
    <w:rsid w:val="00AD38CD"/>
    <w:rsid w:val="00AD43D1"/>
    <w:rsid w:val="00AD4432"/>
    <w:rsid w:val="00AD4866"/>
    <w:rsid w:val="00AD5DC9"/>
    <w:rsid w:val="00AD66B3"/>
    <w:rsid w:val="00AD6F2F"/>
    <w:rsid w:val="00AD7D0C"/>
    <w:rsid w:val="00AE064E"/>
    <w:rsid w:val="00AE2612"/>
    <w:rsid w:val="00AE28F7"/>
    <w:rsid w:val="00AE4880"/>
    <w:rsid w:val="00AE526F"/>
    <w:rsid w:val="00AE5551"/>
    <w:rsid w:val="00AE77C8"/>
    <w:rsid w:val="00AE7B63"/>
    <w:rsid w:val="00AE7F72"/>
    <w:rsid w:val="00AF05E0"/>
    <w:rsid w:val="00AF1C45"/>
    <w:rsid w:val="00AF2F61"/>
    <w:rsid w:val="00AF3DAE"/>
    <w:rsid w:val="00AF7A6B"/>
    <w:rsid w:val="00B01DCF"/>
    <w:rsid w:val="00B02805"/>
    <w:rsid w:val="00B04D4B"/>
    <w:rsid w:val="00B05C36"/>
    <w:rsid w:val="00B0726B"/>
    <w:rsid w:val="00B10AE5"/>
    <w:rsid w:val="00B126B9"/>
    <w:rsid w:val="00B20A9E"/>
    <w:rsid w:val="00B21A04"/>
    <w:rsid w:val="00B22E18"/>
    <w:rsid w:val="00B235FC"/>
    <w:rsid w:val="00B23EE9"/>
    <w:rsid w:val="00B24520"/>
    <w:rsid w:val="00B256A0"/>
    <w:rsid w:val="00B25D77"/>
    <w:rsid w:val="00B2632C"/>
    <w:rsid w:val="00B27089"/>
    <w:rsid w:val="00B27624"/>
    <w:rsid w:val="00B277EA"/>
    <w:rsid w:val="00B27C1F"/>
    <w:rsid w:val="00B27EF8"/>
    <w:rsid w:val="00B301D3"/>
    <w:rsid w:val="00B3058E"/>
    <w:rsid w:val="00B32D55"/>
    <w:rsid w:val="00B33B1F"/>
    <w:rsid w:val="00B33CDB"/>
    <w:rsid w:val="00B34E5D"/>
    <w:rsid w:val="00B35F9F"/>
    <w:rsid w:val="00B36120"/>
    <w:rsid w:val="00B36AF1"/>
    <w:rsid w:val="00B37F98"/>
    <w:rsid w:val="00B43338"/>
    <w:rsid w:val="00B456FF"/>
    <w:rsid w:val="00B45AAD"/>
    <w:rsid w:val="00B47632"/>
    <w:rsid w:val="00B479DE"/>
    <w:rsid w:val="00B47B0A"/>
    <w:rsid w:val="00B51264"/>
    <w:rsid w:val="00B51E16"/>
    <w:rsid w:val="00B52123"/>
    <w:rsid w:val="00B526E8"/>
    <w:rsid w:val="00B54A90"/>
    <w:rsid w:val="00B55A48"/>
    <w:rsid w:val="00B5654C"/>
    <w:rsid w:val="00B569F0"/>
    <w:rsid w:val="00B57451"/>
    <w:rsid w:val="00B57959"/>
    <w:rsid w:val="00B613D7"/>
    <w:rsid w:val="00B62BF3"/>
    <w:rsid w:val="00B64C63"/>
    <w:rsid w:val="00B6539F"/>
    <w:rsid w:val="00B66510"/>
    <w:rsid w:val="00B77044"/>
    <w:rsid w:val="00B77832"/>
    <w:rsid w:val="00B778F5"/>
    <w:rsid w:val="00B77C3B"/>
    <w:rsid w:val="00B82C7B"/>
    <w:rsid w:val="00B8319C"/>
    <w:rsid w:val="00B83C02"/>
    <w:rsid w:val="00B841E9"/>
    <w:rsid w:val="00B847EC"/>
    <w:rsid w:val="00B87C45"/>
    <w:rsid w:val="00B87DBE"/>
    <w:rsid w:val="00B91F73"/>
    <w:rsid w:val="00B921A3"/>
    <w:rsid w:val="00B932F5"/>
    <w:rsid w:val="00B970F2"/>
    <w:rsid w:val="00B97254"/>
    <w:rsid w:val="00BA17A6"/>
    <w:rsid w:val="00BA3E8B"/>
    <w:rsid w:val="00BA6511"/>
    <w:rsid w:val="00BB4795"/>
    <w:rsid w:val="00BB7713"/>
    <w:rsid w:val="00BB7CFE"/>
    <w:rsid w:val="00BC024B"/>
    <w:rsid w:val="00BC1378"/>
    <w:rsid w:val="00BC182A"/>
    <w:rsid w:val="00BC20C0"/>
    <w:rsid w:val="00BC51DD"/>
    <w:rsid w:val="00BC571F"/>
    <w:rsid w:val="00BC66BA"/>
    <w:rsid w:val="00BD3105"/>
    <w:rsid w:val="00BD364F"/>
    <w:rsid w:val="00BD6FC5"/>
    <w:rsid w:val="00BD76BB"/>
    <w:rsid w:val="00BD788F"/>
    <w:rsid w:val="00BE0DCE"/>
    <w:rsid w:val="00BE2191"/>
    <w:rsid w:val="00BE33F5"/>
    <w:rsid w:val="00BE6071"/>
    <w:rsid w:val="00BE696F"/>
    <w:rsid w:val="00BF1BA3"/>
    <w:rsid w:val="00BF24D8"/>
    <w:rsid w:val="00BF2B4E"/>
    <w:rsid w:val="00BF31E0"/>
    <w:rsid w:val="00BF479B"/>
    <w:rsid w:val="00BF581F"/>
    <w:rsid w:val="00BF7B90"/>
    <w:rsid w:val="00C00F76"/>
    <w:rsid w:val="00C01122"/>
    <w:rsid w:val="00C011F8"/>
    <w:rsid w:val="00C0190B"/>
    <w:rsid w:val="00C01DCB"/>
    <w:rsid w:val="00C0280E"/>
    <w:rsid w:val="00C035B9"/>
    <w:rsid w:val="00C04827"/>
    <w:rsid w:val="00C0545C"/>
    <w:rsid w:val="00C07606"/>
    <w:rsid w:val="00C076A7"/>
    <w:rsid w:val="00C123F2"/>
    <w:rsid w:val="00C14D7F"/>
    <w:rsid w:val="00C14F4D"/>
    <w:rsid w:val="00C16573"/>
    <w:rsid w:val="00C177CB"/>
    <w:rsid w:val="00C2018B"/>
    <w:rsid w:val="00C21C33"/>
    <w:rsid w:val="00C22FCE"/>
    <w:rsid w:val="00C26E5C"/>
    <w:rsid w:val="00C2770B"/>
    <w:rsid w:val="00C2787E"/>
    <w:rsid w:val="00C301DF"/>
    <w:rsid w:val="00C31F20"/>
    <w:rsid w:val="00C32985"/>
    <w:rsid w:val="00C32BB6"/>
    <w:rsid w:val="00C37948"/>
    <w:rsid w:val="00C37D3B"/>
    <w:rsid w:val="00C40254"/>
    <w:rsid w:val="00C40265"/>
    <w:rsid w:val="00C4238C"/>
    <w:rsid w:val="00C42455"/>
    <w:rsid w:val="00C42741"/>
    <w:rsid w:val="00C42E95"/>
    <w:rsid w:val="00C44CA6"/>
    <w:rsid w:val="00C475AA"/>
    <w:rsid w:val="00C5150E"/>
    <w:rsid w:val="00C51BB4"/>
    <w:rsid w:val="00C52C41"/>
    <w:rsid w:val="00C543DB"/>
    <w:rsid w:val="00C551D5"/>
    <w:rsid w:val="00C55401"/>
    <w:rsid w:val="00C5722B"/>
    <w:rsid w:val="00C576D9"/>
    <w:rsid w:val="00C57E56"/>
    <w:rsid w:val="00C6022A"/>
    <w:rsid w:val="00C603DC"/>
    <w:rsid w:val="00C658BD"/>
    <w:rsid w:val="00C70BE5"/>
    <w:rsid w:val="00C724D9"/>
    <w:rsid w:val="00C75042"/>
    <w:rsid w:val="00C7620F"/>
    <w:rsid w:val="00C76F66"/>
    <w:rsid w:val="00C77387"/>
    <w:rsid w:val="00C77E67"/>
    <w:rsid w:val="00C77EB8"/>
    <w:rsid w:val="00C8159C"/>
    <w:rsid w:val="00C81B62"/>
    <w:rsid w:val="00C84418"/>
    <w:rsid w:val="00C84447"/>
    <w:rsid w:val="00C8468E"/>
    <w:rsid w:val="00C84A7C"/>
    <w:rsid w:val="00C85C3C"/>
    <w:rsid w:val="00C868AD"/>
    <w:rsid w:val="00C87F41"/>
    <w:rsid w:val="00C90267"/>
    <w:rsid w:val="00C916B9"/>
    <w:rsid w:val="00C91C47"/>
    <w:rsid w:val="00C9475B"/>
    <w:rsid w:val="00C96494"/>
    <w:rsid w:val="00CA221C"/>
    <w:rsid w:val="00CA410E"/>
    <w:rsid w:val="00CA5933"/>
    <w:rsid w:val="00CB31BA"/>
    <w:rsid w:val="00CB54F0"/>
    <w:rsid w:val="00CB55F3"/>
    <w:rsid w:val="00CB57E5"/>
    <w:rsid w:val="00CB5AC1"/>
    <w:rsid w:val="00CC1BC4"/>
    <w:rsid w:val="00CC1EE5"/>
    <w:rsid w:val="00CC256D"/>
    <w:rsid w:val="00CC3811"/>
    <w:rsid w:val="00CD019E"/>
    <w:rsid w:val="00CD065A"/>
    <w:rsid w:val="00CD0809"/>
    <w:rsid w:val="00CD29B9"/>
    <w:rsid w:val="00CD42E3"/>
    <w:rsid w:val="00CE0A58"/>
    <w:rsid w:val="00CE15CC"/>
    <w:rsid w:val="00CE24BA"/>
    <w:rsid w:val="00CE2611"/>
    <w:rsid w:val="00CE41B6"/>
    <w:rsid w:val="00CE4C28"/>
    <w:rsid w:val="00CE4D29"/>
    <w:rsid w:val="00CE6742"/>
    <w:rsid w:val="00CE6C56"/>
    <w:rsid w:val="00CE7DA3"/>
    <w:rsid w:val="00CF1A0F"/>
    <w:rsid w:val="00CF2234"/>
    <w:rsid w:val="00CF3630"/>
    <w:rsid w:val="00CF4937"/>
    <w:rsid w:val="00CF4DD0"/>
    <w:rsid w:val="00CF60A0"/>
    <w:rsid w:val="00CF6700"/>
    <w:rsid w:val="00CF7AB4"/>
    <w:rsid w:val="00D00377"/>
    <w:rsid w:val="00D01317"/>
    <w:rsid w:val="00D026D6"/>
    <w:rsid w:val="00D03B23"/>
    <w:rsid w:val="00D102F7"/>
    <w:rsid w:val="00D104DB"/>
    <w:rsid w:val="00D1274B"/>
    <w:rsid w:val="00D136C8"/>
    <w:rsid w:val="00D14522"/>
    <w:rsid w:val="00D16715"/>
    <w:rsid w:val="00D16787"/>
    <w:rsid w:val="00D16DBC"/>
    <w:rsid w:val="00D206F2"/>
    <w:rsid w:val="00D233C6"/>
    <w:rsid w:val="00D26611"/>
    <w:rsid w:val="00D27290"/>
    <w:rsid w:val="00D27501"/>
    <w:rsid w:val="00D30D99"/>
    <w:rsid w:val="00D320F3"/>
    <w:rsid w:val="00D3279A"/>
    <w:rsid w:val="00D34E79"/>
    <w:rsid w:val="00D3529D"/>
    <w:rsid w:val="00D358A1"/>
    <w:rsid w:val="00D3722F"/>
    <w:rsid w:val="00D4036D"/>
    <w:rsid w:val="00D42FAB"/>
    <w:rsid w:val="00D511A6"/>
    <w:rsid w:val="00D53F9A"/>
    <w:rsid w:val="00D5766C"/>
    <w:rsid w:val="00D60474"/>
    <w:rsid w:val="00D7253F"/>
    <w:rsid w:val="00D743A4"/>
    <w:rsid w:val="00D74855"/>
    <w:rsid w:val="00D75B20"/>
    <w:rsid w:val="00D75FAE"/>
    <w:rsid w:val="00D76211"/>
    <w:rsid w:val="00D80611"/>
    <w:rsid w:val="00D824C0"/>
    <w:rsid w:val="00D83A6A"/>
    <w:rsid w:val="00D84FF5"/>
    <w:rsid w:val="00D85006"/>
    <w:rsid w:val="00D86119"/>
    <w:rsid w:val="00D86F73"/>
    <w:rsid w:val="00D8756D"/>
    <w:rsid w:val="00D879E9"/>
    <w:rsid w:val="00D913E8"/>
    <w:rsid w:val="00D9379A"/>
    <w:rsid w:val="00D96D81"/>
    <w:rsid w:val="00DA4694"/>
    <w:rsid w:val="00DA5A6C"/>
    <w:rsid w:val="00DA654E"/>
    <w:rsid w:val="00DA6B1D"/>
    <w:rsid w:val="00DB167E"/>
    <w:rsid w:val="00DB238D"/>
    <w:rsid w:val="00DB3955"/>
    <w:rsid w:val="00DB4988"/>
    <w:rsid w:val="00DB499A"/>
    <w:rsid w:val="00DC18A6"/>
    <w:rsid w:val="00DC4624"/>
    <w:rsid w:val="00DC7278"/>
    <w:rsid w:val="00DC7861"/>
    <w:rsid w:val="00DD12FC"/>
    <w:rsid w:val="00DD2F73"/>
    <w:rsid w:val="00DD3113"/>
    <w:rsid w:val="00DD4C4D"/>
    <w:rsid w:val="00DD5703"/>
    <w:rsid w:val="00DD6A3F"/>
    <w:rsid w:val="00DE0AC6"/>
    <w:rsid w:val="00DE1C0B"/>
    <w:rsid w:val="00DE3BC0"/>
    <w:rsid w:val="00DE42C2"/>
    <w:rsid w:val="00DE655E"/>
    <w:rsid w:val="00DE73CE"/>
    <w:rsid w:val="00DF25B9"/>
    <w:rsid w:val="00DF42A6"/>
    <w:rsid w:val="00DF6B77"/>
    <w:rsid w:val="00DF7B63"/>
    <w:rsid w:val="00E01921"/>
    <w:rsid w:val="00E0502D"/>
    <w:rsid w:val="00E06B5D"/>
    <w:rsid w:val="00E072FA"/>
    <w:rsid w:val="00E100D3"/>
    <w:rsid w:val="00E10FF9"/>
    <w:rsid w:val="00E1249B"/>
    <w:rsid w:val="00E126C5"/>
    <w:rsid w:val="00E14142"/>
    <w:rsid w:val="00E14381"/>
    <w:rsid w:val="00E22173"/>
    <w:rsid w:val="00E23086"/>
    <w:rsid w:val="00E260F7"/>
    <w:rsid w:val="00E3193C"/>
    <w:rsid w:val="00E34ECC"/>
    <w:rsid w:val="00E35DDA"/>
    <w:rsid w:val="00E42E24"/>
    <w:rsid w:val="00E457EE"/>
    <w:rsid w:val="00E47F8B"/>
    <w:rsid w:val="00E51242"/>
    <w:rsid w:val="00E51A81"/>
    <w:rsid w:val="00E52627"/>
    <w:rsid w:val="00E54039"/>
    <w:rsid w:val="00E54B46"/>
    <w:rsid w:val="00E56935"/>
    <w:rsid w:val="00E57067"/>
    <w:rsid w:val="00E60C0C"/>
    <w:rsid w:val="00E614A9"/>
    <w:rsid w:val="00E61737"/>
    <w:rsid w:val="00E61BA9"/>
    <w:rsid w:val="00E61EA0"/>
    <w:rsid w:val="00E61FD5"/>
    <w:rsid w:val="00E6233B"/>
    <w:rsid w:val="00E6346D"/>
    <w:rsid w:val="00E64094"/>
    <w:rsid w:val="00E65283"/>
    <w:rsid w:val="00E66504"/>
    <w:rsid w:val="00E6794F"/>
    <w:rsid w:val="00E70C30"/>
    <w:rsid w:val="00E711CA"/>
    <w:rsid w:val="00E71FDF"/>
    <w:rsid w:val="00E729F2"/>
    <w:rsid w:val="00E73886"/>
    <w:rsid w:val="00E7443E"/>
    <w:rsid w:val="00E757C2"/>
    <w:rsid w:val="00E75D76"/>
    <w:rsid w:val="00E8229A"/>
    <w:rsid w:val="00E82ECC"/>
    <w:rsid w:val="00E84777"/>
    <w:rsid w:val="00E8578C"/>
    <w:rsid w:val="00E85BC3"/>
    <w:rsid w:val="00E85F38"/>
    <w:rsid w:val="00E928A3"/>
    <w:rsid w:val="00E94A6B"/>
    <w:rsid w:val="00E978A1"/>
    <w:rsid w:val="00E97CB2"/>
    <w:rsid w:val="00EA158B"/>
    <w:rsid w:val="00EA2722"/>
    <w:rsid w:val="00EA2BC4"/>
    <w:rsid w:val="00EA360C"/>
    <w:rsid w:val="00EA3D61"/>
    <w:rsid w:val="00EA501C"/>
    <w:rsid w:val="00EA5552"/>
    <w:rsid w:val="00EA7A24"/>
    <w:rsid w:val="00EA7E04"/>
    <w:rsid w:val="00EB0D6F"/>
    <w:rsid w:val="00EB2DCA"/>
    <w:rsid w:val="00EB31A1"/>
    <w:rsid w:val="00EB35F3"/>
    <w:rsid w:val="00EB7388"/>
    <w:rsid w:val="00EC114B"/>
    <w:rsid w:val="00EC2E48"/>
    <w:rsid w:val="00EC562B"/>
    <w:rsid w:val="00EC72C9"/>
    <w:rsid w:val="00ED0D8F"/>
    <w:rsid w:val="00ED1583"/>
    <w:rsid w:val="00ED1CE4"/>
    <w:rsid w:val="00ED5278"/>
    <w:rsid w:val="00EE0CB4"/>
    <w:rsid w:val="00EE5831"/>
    <w:rsid w:val="00EE59A2"/>
    <w:rsid w:val="00EE643F"/>
    <w:rsid w:val="00EE6BEF"/>
    <w:rsid w:val="00EE6FE1"/>
    <w:rsid w:val="00EF01AB"/>
    <w:rsid w:val="00EF14CD"/>
    <w:rsid w:val="00EF17EC"/>
    <w:rsid w:val="00EF2154"/>
    <w:rsid w:val="00EF2AC2"/>
    <w:rsid w:val="00EF3015"/>
    <w:rsid w:val="00EF3958"/>
    <w:rsid w:val="00EF4EBF"/>
    <w:rsid w:val="00EF5ED9"/>
    <w:rsid w:val="00EF6CB8"/>
    <w:rsid w:val="00EF7240"/>
    <w:rsid w:val="00EF7314"/>
    <w:rsid w:val="00F05DE8"/>
    <w:rsid w:val="00F07432"/>
    <w:rsid w:val="00F0769B"/>
    <w:rsid w:val="00F07A7C"/>
    <w:rsid w:val="00F10035"/>
    <w:rsid w:val="00F1012A"/>
    <w:rsid w:val="00F231EA"/>
    <w:rsid w:val="00F26038"/>
    <w:rsid w:val="00F279D8"/>
    <w:rsid w:val="00F31DE9"/>
    <w:rsid w:val="00F32EE8"/>
    <w:rsid w:val="00F344D0"/>
    <w:rsid w:val="00F36A4C"/>
    <w:rsid w:val="00F37559"/>
    <w:rsid w:val="00F41784"/>
    <w:rsid w:val="00F4408B"/>
    <w:rsid w:val="00F44F05"/>
    <w:rsid w:val="00F46616"/>
    <w:rsid w:val="00F50831"/>
    <w:rsid w:val="00F51FD0"/>
    <w:rsid w:val="00F552B0"/>
    <w:rsid w:val="00F56CAF"/>
    <w:rsid w:val="00F56E23"/>
    <w:rsid w:val="00F6344C"/>
    <w:rsid w:val="00F65468"/>
    <w:rsid w:val="00F66D32"/>
    <w:rsid w:val="00F706B2"/>
    <w:rsid w:val="00F708C5"/>
    <w:rsid w:val="00F71BF5"/>
    <w:rsid w:val="00F72CC7"/>
    <w:rsid w:val="00F72E80"/>
    <w:rsid w:val="00F73C65"/>
    <w:rsid w:val="00F73F5D"/>
    <w:rsid w:val="00F75241"/>
    <w:rsid w:val="00F81B45"/>
    <w:rsid w:val="00F82C97"/>
    <w:rsid w:val="00F84347"/>
    <w:rsid w:val="00F8553C"/>
    <w:rsid w:val="00F86FDE"/>
    <w:rsid w:val="00F9313C"/>
    <w:rsid w:val="00F958A4"/>
    <w:rsid w:val="00F96EE8"/>
    <w:rsid w:val="00F971A7"/>
    <w:rsid w:val="00F97B84"/>
    <w:rsid w:val="00FA080A"/>
    <w:rsid w:val="00FA080C"/>
    <w:rsid w:val="00FA0CC9"/>
    <w:rsid w:val="00FA2A95"/>
    <w:rsid w:val="00FA3393"/>
    <w:rsid w:val="00FA365D"/>
    <w:rsid w:val="00FA3A94"/>
    <w:rsid w:val="00FA458F"/>
    <w:rsid w:val="00FB1C90"/>
    <w:rsid w:val="00FB1D0F"/>
    <w:rsid w:val="00FB230E"/>
    <w:rsid w:val="00FB291A"/>
    <w:rsid w:val="00FB29ED"/>
    <w:rsid w:val="00FB48BF"/>
    <w:rsid w:val="00FB57B8"/>
    <w:rsid w:val="00FB5E8D"/>
    <w:rsid w:val="00FB61AC"/>
    <w:rsid w:val="00FB76B5"/>
    <w:rsid w:val="00FB7B7B"/>
    <w:rsid w:val="00FC1A3A"/>
    <w:rsid w:val="00FD1095"/>
    <w:rsid w:val="00FD14AC"/>
    <w:rsid w:val="00FD174F"/>
    <w:rsid w:val="00FD1B1A"/>
    <w:rsid w:val="00FD714D"/>
    <w:rsid w:val="00FD7319"/>
    <w:rsid w:val="00FD7664"/>
    <w:rsid w:val="00FD7B26"/>
    <w:rsid w:val="00FD7E7E"/>
    <w:rsid w:val="00FE0F78"/>
    <w:rsid w:val="00FE4589"/>
    <w:rsid w:val="00FE4AFE"/>
    <w:rsid w:val="00FE4E6A"/>
    <w:rsid w:val="00FE62BA"/>
    <w:rsid w:val="00FE725B"/>
    <w:rsid w:val="00FE7650"/>
    <w:rsid w:val="00FF0305"/>
    <w:rsid w:val="00FF4053"/>
    <w:rsid w:val="00FF5038"/>
    <w:rsid w:val="00FF5795"/>
    <w:rsid w:val="00FF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0E51"/>
  </w:style>
  <w:style w:type="paragraph" w:styleId="Altbilgi">
    <w:name w:val="footer"/>
    <w:basedOn w:val="Normal"/>
    <w:link w:val="AltbilgiChar"/>
    <w:uiPriority w:val="99"/>
    <w:semiHidden/>
    <w:unhideWhenUsed/>
    <w:rsid w:val="0029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90E51"/>
  </w:style>
  <w:style w:type="paragraph" w:styleId="ListeParagraf">
    <w:name w:val="List Paragraph"/>
    <w:basedOn w:val="Normal"/>
    <w:uiPriority w:val="34"/>
    <w:qFormat/>
    <w:rsid w:val="00290E5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7B2A0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B2A0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B2A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2100C6C-D0A3-46A2-A444-EF709618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</Pages>
  <Words>4839</Words>
  <Characters>27585</Characters>
  <Application>Microsoft Office Word</Application>
  <DocSecurity>0</DocSecurity>
  <Lines>229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Erenn</dc:creator>
  <cp:keywords/>
  <dc:description/>
  <cp:lastModifiedBy>Erenn</cp:lastModifiedBy>
  <cp:revision>31</cp:revision>
  <dcterms:created xsi:type="dcterms:W3CDTF">2017-05-13T13:46:00Z</dcterms:created>
  <dcterms:modified xsi:type="dcterms:W3CDTF">2019-09-22T10:32:00Z</dcterms:modified>
</cp:coreProperties>
</file>