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859" w:rsidRPr="00D65491" w:rsidRDefault="00D65491">
      <w:pPr>
        <w:rPr>
          <w:rFonts w:ascii="Times New Roman" w:hAnsi="Times New Roman" w:cs="Times New Roman"/>
          <w:b/>
        </w:rPr>
      </w:pPr>
      <w:r>
        <w:tab/>
      </w:r>
      <w:r w:rsidRPr="00D65491">
        <w:rPr>
          <w:rFonts w:ascii="Times New Roman" w:hAnsi="Times New Roman" w:cs="Times New Roman"/>
          <w:b/>
        </w:rPr>
        <w:t>1913-1914 YILLARINDA İZMİR’DE YAŞANAN ÇEKİRGE FELAKETİ</w:t>
      </w:r>
      <w:r w:rsidR="005F1734" w:rsidRPr="00D65491">
        <w:rPr>
          <w:rStyle w:val="DipnotBavurusu"/>
          <w:rFonts w:ascii="Times New Roman" w:hAnsi="Times New Roman" w:cs="Times New Roman"/>
          <w:b/>
        </w:rPr>
        <w:footnoteReference w:id="2"/>
      </w:r>
    </w:p>
    <w:p w:rsidR="0051139E" w:rsidRPr="000F4E39" w:rsidRDefault="0051139E">
      <w:pPr>
        <w:rPr>
          <w:rFonts w:ascii="Times New Roman" w:hAnsi="Times New Roman" w:cs="Times New Roman"/>
          <w:b/>
          <w:sz w:val="20"/>
          <w:szCs w:val="20"/>
        </w:rPr>
      </w:pPr>
      <w:r w:rsidRPr="0051139E">
        <w:rPr>
          <w:rFonts w:ascii="Times New Roman" w:hAnsi="Times New Roman" w:cs="Times New Roman"/>
          <w:b/>
          <w:sz w:val="24"/>
          <w:szCs w:val="24"/>
        </w:rPr>
        <w:tab/>
      </w:r>
      <w:r w:rsidRPr="0051139E">
        <w:rPr>
          <w:rFonts w:ascii="Times New Roman" w:hAnsi="Times New Roman" w:cs="Times New Roman"/>
          <w:b/>
          <w:sz w:val="24"/>
          <w:szCs w:val="24"/>
        </w:rPr>
        <w:tab/>
      </w:r>
      <w:r w:rsidRPr="0051139E">
        <w:rPr>
          <w:rFonts w:ascii="Times New Roman" w:hAnsi="Times New Roman" w:cs="Times New Roman"/>
          <w:b/>
          <w:sz w:val="24"/>
          <w:szCs w:val="24"/>
        </w:rPr>
        <w:tab/>
      </w:r>
      <w:r w:rsidRPr="0051139E">
        <w:rPr>
          <w:rFonts w:ascii="Times New Roman" w:hAnsi="Times New Roman" w:cs="Times New Roman"/>
          <w:b/>
          <w:sz w:val="24"/>
          <w:szCs w:val="24"/>
        </w:rPr>
        <w:tab/>
      </w:r>
      <w:r w:rsidR="00404DD7">
        <w:rPr>
          <w:rFonts w:ascii="Times New Roman" w:hAnsi="Times New Roman" w:cs="Times New Roman"/>
          <w:b/>
          <w:sz w:val="24"/>
          <w:szCs w:val="24"/>
        </w:rPr>
        <w:tab/>
      </w:r>
      <w:r w:rsidR="00404DD7">
        <w:rPr>
          <w:rFonts w:ascii="Times New Roman" w:hAnsi="Times New Roman" w:cs="Times New Roman"/>
          <w:b/>
          <w:sz w:val="24"/>
          <w:szCs w:val="24"/>
        </w:rPr>
        <w:tab/>
      </w:r>
      <w:r w:rsidR="00404DD7">
        <w:rPr>
          <w:rFonts w:ascii="Times New Roman" w:hAnsi="Times New Roman" w:cs="Times New Roman"/>
          <w:b/>
          <w:sz w:val="24"/>
          <w:szCs w:val="24"/>
        </w:rPr>
        <w:tab/>
      </w:r>
      <w:r w:rsidR="00404DD7">
        <w:rPr>
          <w:rFonts w:ascii="Times New Roman" w:hAnsi="Times New Roman" w:cs="Times New Roman"/>
          <w:b/>
          <w:sz w:val="24"/>
          <w:szCs w:val="24"/>
        </w:rPr>
        <w:tab/>
      </w:r>
      <w:r w:rsidR="00404DD7" w:rsidRPr="000F4E39">
        <w:rPr>
          <w:rFonts w:ascii="Times New Roman" w:hAnsi="Times New Roman" w:cs="Times New Roman"/>
          <w:b/>
          <w:sz w:val="20"/>
          <w:szCs w:val="20"/>
        </w:rPr>
        <w:t xml:space="preserve">                        Simge SARÇIN*</w:t>
      </w:r>
    </w:p>
    <w:p w:rsidR="0051139E" w:rsidRPr="00D65491" w:rsidRDefault="0051139E" w:rsidP="00694D4F">
      <w:pPr>
        <w:jc w:val="center"/>
        <w:rPr>
          <w:rFonts w:ascii="Times New Roman" w:hAnsi="Times New Roman" w:cs="Times New Roman"/>
          <w:b/>
        </w:rPr>
      </w:pPr>
      <w:r w:rsidRPr="00D65491">
        <w:rPr>
          <w:rFonts w:ascii="Times New Roman" w:hAnsi="Times New Roman" w:cs="Times New Roman"/>
          <w:b/>
        </w:rPr>
        <w:t>ÖZET</w:t>
      </w:r>
    </w:p>
    <w:p w:rsidR="0051139E" w:rsidRPr="00D65491" w:rsidRDefault="0051139E" w:rsidP="000F4E39">
      <w:pPr>
        <w:jc w:val="both"/>
        <w:rPr>
          <w:rFonts w:ascii="Times New Roman" w:hAnsi="Times New Roman" w:cs="Times New Roman"/>
        </w:rPr>
      </w:pPr>
      <w:r>
        <w:rPr>
          <w:rFonts w:ascii="Times New Roman" w:hAnsi="Times New Roman" w:cs="Times New Roman"/>
          <w:b/>
          <w:sz w:val="24"/>
          <w:szCs w:val="24"/>
        </w:rPr>
        <w:tab/>
      </w:r>
      <w:r w:rsidRPr="00D65491">
        <w:rPr>
          <w:rFonts w:ascii="Times New Roman" w:hAnsi="Times New Roman" w:cs="Times New Roman"/>
        </w:rPr>
        <w:t xml:space="preserve">Doğal afetler, insanları maddi ve manevi zarara </w:t>
      </w:r>
      <w:r w:rsidR="00456EAF" w:rsidRPr="00D65491">
        <w:rPr>
          <w:rFonts w:ascii="Times New Roman" w:hAnsi="Times New Roman" w:cs="Times New Roman"/>
        </w:rPr>
        <w:t>uğratan, etkisi kısa süreli olab</w:t>
      </w:r>
      <w:r w:rsidRPr="00D65491">
        <w:rPr>
          <w:rFonts w:ascii="Times New Roman" w:hAnsi="Times New Roman" w:cs="Times New Roman"/>
        </w:rPr>
        <w:t>ileceği gibi uzun süreli de olabilen doğa olaylarıdır. İnsanoğlu tarih boyunca depre</w:t>
      </w:r>
      <w:r w:rsidR="007E286A" w:rsidRPr="00D65491">
        <w:rPr>
          <w:rFonts w:ascii="Times New Roman" w:hAnsi="Times New Roman" w:cs="Times New Roman"/>
        </w:rPr>
        <w:t xml:space="preserve">m, çığ, heyelan, sel, </w:t>
      </w:r>
      <w:r w:rsidRPr="00D65491">
        <w:rPr>
          <w:rFonts w:ascii="Times New Roman" w:hAnsi="Times New Roman" w:cs="Times New Roman"/>
        </w:rPr>
        <w:t>kuraklık gibi birçok doğal afet yaşamıştır. Yıkıcı etkileri olan ve kalıcı zararlar bırakan çekirge istilaları da bu doğal afetlerden biridir.</w:t>
      </w:r>
      <w:r w:rsidR="00B25DCE" w:rsidRPr="00D65491">
        <w:rPr>
          <w:rFonts w:ascii="Times New Roman" w:hAnsi="Times New Roman" w:cs="Times New Roman"/>
        </w:rPr>
        <w:t xml:space="preserve"> Osmanlı Devlet’i topraklarında farklı yer ve zamanlarda çekirge istilaları yaşanmıştır. Özellikle geniş ve önemli tarım arazileri bulunan Aydın vilayetinde meydana gelen istilalar hükümeti zor duruma sokmuştur. Bu makalede Aydın vilayetinin merkezi olan İzmir şehrinde 1913-1914 yıllarında yaşanan çekirge </w:t>
      </w:r>
      <w:r w:rsidR="00C66CCE" w:rsidRPr="00D65491">
        <w:rPr>
          <w:rFonts w:ascii="Times New Roman" w:hAnsi="Times New Roman" w:cs="Times New Roman"/>
        </w:rPr>
        <w:t>felaketine</w:t>
      </w:r>
      <w:r w:rsidR="00B25DCE" w:rsidRPr="00D65491">
        <w:rPr>
          <w:rFonts w:ascii="Times New Roman" w:hAnsi="Times New Roman" w:cs="Times New Roman"/>
        </w:rPr>
        <w:t xml:space="preserve"> değinilmiştir. Çalışmanın ana kaynağı olan</w:t>
      </w:r>
      <w:r w:rsidR="003F3CC3" w:rsidRPr="00D65491">
        <w:rPr>
          <w:rFonts w:ascii="Times New Roman" w:hAnsi="Times New Roman" w:cs="Times New Roman"/>
        </w:rPr>
        <w:t xml:space="preserve"> Ahenk ve Köylü gazetelerinde</w:t>
      </w:r>
      <w:r w:rsidR="00B25DCE" w:rsidRPr="00D65491">
        <w:rPr>
          <w:rFonts w:ascii="Times New Roman" w:hAnsi="Times New Roman" w:cs="Times New Roman"/>
        </w:rPr>
        <w:t xml:space="preserve"> konuyla ilgili yer alan haberler incelenerek; çekirge ile ilgili mücadele yöntemlerine, çekirge felaketi için şehrin mıntıkalara ayrılmasına, itlafta görevli olan memurlara, felaketin ön</w:t>
      </w:r>
      <w:r w:rsidR="007E286A" w:rsidRPr="00D65491">
        <w:rPr>
          <w:rFonts w:ascii="Times New Roman" w:hAnsi="Times New Roman" w:cs="Times New Roman"/>
        </w:rPr>
        <w:t xml:space="preserve">lenmesi için yapılan masraflara, </w:t>
      </w:r>
      <w:r w:rsidR="005C7D9D" w:rsidRPr="00D65491">
        <w:rPr>
          <w:rFonts w:ascii="Times New Roman" w:hAnsi="Times New Roman" w:cs="Times New Roman"/>
        </w:rPr>
        <w:t xml:space="preserve">mücadele sırasında </w:t>
      </w:r>
      <w:r w:rsidR="007E286A" w:rsidRPr="00D65491">
        <w:rPr>
          <w:rFonts w:ascii="Times New Roman" w:hAnsi="Times New Roman" w:cs="Times New Roman"/>
        </w:rPr>
        <w:t>yapılan usulsüzlüklere ve sonucunda uygulanan yaptırımlara değinilmeye çalışılmıştır.</w:t>
      </w:r>
    </w:p>
    <w:p w:rsidR="00B669DA" w:rsidRPr="00D65491" w:rsidRDefault="00B669DA" w:rsidP="007E286A">
      <w:pPr>
        <w:jc w:val="both"/>
        <w:rPr>
          <w:rFonts w:ascii="Times New Roman" w:hAnsi="Times New Roman" w:cs="Times New Roman"/>
          <w:i/>
        </w:rPr>
      </w:pPr>
      <w:r w:rsidRPr="00D65491">
        <w:rPr>
          <w:rFonts w:ascii="Times New Roman" w:hAnsi="Times New Roman" w:cs="Times New Roman"/>
        </w:rPr>
        <w:t>Anahtar kelimeler:</w:t>
      </w:r>
      <w:r w:rsidRPr="00D65491">
        <w:rPr>
          <w:rFonts w:ascii="Times New Roman" w:hAnsi="Times New Roman" w:cs="Times New Roman"/>
          <w:i/>
        </w:rPr>
        <w:t xml:space="preserve"> İzmir, </w:t>
      </w:r>
      <w:r w:rsidR="003057A7" w:rsidRPr="00D65491">
        <w:rPr>
          <w:rFonts w:ascii="Times New Roman" w:hAnsi="Times New Roman" w:cs="Times New Roman"/>
          <w:i/>
        </w:rPr>
        <w:t xml:space="preserve">gazete, </w:t>
      </w:r>
      <w:r w:rsidRPr="00D65491">
        <w:rPr>
          <w:rFonts w:ascii="Times New Roman" w:hAnsi="Times New Roman" w:cs="Times New Roman"/>
          <w:i/>
        </w:rPr>
        <w:t>çekirge</w:t>
      </w:r>
      <w:r w:rsidR="003057A7" w:rsidRPr="00D65491">
        <w:rPr>
          <w:rFonts w:ascii="Times New Roman" w:hAnsi="Times New Roman" w:cs="Times New Roman"/>
          <w:i/>
        </w:rPr>
        <w:t xml:space="preserve"> felaketi, Aydın vilayeti, </w:t>
      </w:r>
      <w:r w:rsidR="00A215B1" w:rsidRPr="00D65491">
        <w:rPr>
          <w:rFonts w:ascii="Times New Roman" w:hAnsi="Times New Roman" w:cs="Times New Roman"/>
          <w:i/>
        </w:rPr>
        <w:t>mücadele yöntemleri</w:t>
      </w:r>
    </w:p>
    <w:p w:rsidR="00617A35" w:rsidRPr="00D65491" w:rsidRDefault="00617A35" w:rsidP="007E286A">
      <w:pPr>
        <w:jc w:val="both"/>
        <w:rPr>
          <w:rFonts w:ascii="Times New Roman" w:hAnsi="Times New Roman" w:cs="Times New Roman"/>
        </w:rPr>
      </w:pPr>
    </w:p>
    <w:p w:rsidR="00617A35" w:rsidRPr="00D65491" w:rsidRDefault="00617A35" w:rsidP="00694D4F">
      <w:pPr>
        <w:jc w:val="center"/>
        <w:rPr>
          <w:rFonts w:ascii="Times New Roman" w:hAnsi="Times New Roman" w:cs="Times New Roman"/>
          <w:b/>
        </w:rPr>
      </w:pPr>
      <w:r w:rsidRPr="00D65491">
        <w:rPr>
          <w:rFonts w:ascii="Times New Roman" w:hAnsi="Times New Roman" w:cs="Times New Roman"/>
          <w:b/>
        </w:rPr>
        <w:t>ABSTRACT</w:t>
      </w:r>
    </w:p>
    <w:p w:rsidR="00A92313" w:rsidRPr="00D65491" w:rsidRDefault="00A92313" w:rsidP="00A92313">
      <w:pPr>
        <w:ind w:firstLine="708"/>
        <w:jc w:val="both"/>
        <w:rPr>
          <w:rFonts w:ascii="Times New Roman" w:hAnsi="Times New Roman" w:cs="Times New Roman"/>
        </w:rPr>
      </w:pPr>
      <w:r w:rsidRPr="00D65491">
        <w:rPr>
          <w:rFonts w:ascii="Times New Roman" w:hAnsi="Times New Roman" w:cs="Times New Roman"/>
        </w:rPr>
        <w:t xml:space="preserve">Natural disasters are natural phenomena, which can cause short-term effects as well as long-lasting effects that cause human and material damage. Throughout history, human beings have experienced many natural disasters such as earthquakes, avalanches, landslides, floods and droughts. Grasshopper invasions, which have destructive effects and leave permanent damage, are also among these natural disasters. Grasshopper invasions have </w:t>
      </w:r>
      <w:r w:rsidR="000140D5" w:rsidRPr="00D65491">
        <w:rPr>
          <w:rFonts w:ascii="Times New Roman" w:hAnsi="Times New Roman" w:cs="Times New Roman"/>
        </w:rPr>
        <w:t xml:space="preserve">occurred </w:t>
      </w:r>
      <w:r w:rsidRPr="00D65491">
        <w:rPr>
          <w:rFonts w:ascii="Times New Roman" w:hAnsi="Times New Roman" w:cs="Times New Roman"/>
        </w:rPr>
        <w:t xml:space="preserve">at different places and times in the territory of the Ottoman Empire. In particular, the invasions in Aydın province, which has large and important agricultural lands, made the government difficult. In this article, the grasshopper catastrophe that took place in the city of İzmir, which is the center of the province of Aydın, in 1913-1914 was mentioned. By examining the news in Ahenk and Köylü newspapers which are the main sources of this study, the methods of </w:t>
      </w:r>
      <w:r w:rsidR="000140D5" w:rsidRPr="00D65491">
        <w:rPr>
          <w:rFonts w:ascii="Times New Roman" w:hAnsi="Times New Roman" w:cs="Times New Roman"/>
        </w:rPr>
        <w:t>combating grasshoppers, the sepa</w:t>
      </w:r>
      <w:r w:rsidRPr="00D65491">
        <w:rPr>
          <w:rFonts w:ascii="Times New Roman" w:hAnsi="Times New Roman" w:cs="Times New Roman"/>
        </w:rPr>
        <w:t>ration of the city for grasshopper catastrophe, the officers in charge of culling, the cost incurred for the prevention of the catastrophe, the irregularities made and the sanctions imposed as a result were tired to be clarified.</w:t>
      </w:r>
    </w:p>
    <w:p w:rsidR="00C5280D" w:rsidRPr="00D65491" w:rsidRDefault="00C5280D" w:rsidP="00C5280D">
      <w:pPr>
        <w:jc w:val="both"/>
        <w:rPr>
          <w:rFonts w:ascii="Times New Roman" w:hAnsi="Times New Roman" w:cs="Times New Roman"/>
          <w:i/>
        </w:rPr>
      </w:pPr>
      <w:r w:rsidRPr="00D65491">
        <w:rPr>
          <w:rFonts w:ascii="Times New Roman" w:hAnsi="Times New Roman" w:cs="Times New Roman"/>
        </w:rPr>
        <w:t xml:space="preserve">Key Words: </w:t>
      </w:r>
      <w:r w:rsidRPr="00D65491">
        <w:rPr>
          <w:rFonts w:ascii="Times New Roman" w:hAnsi="Times New Roman" w:cs="Times New Roman"/>
          <w:i/>
        </w:rPr>
        <w:t>İzmir, newspaper, grasshopper disaster, Aydın province, fighting method</w:t>
      </w:r>
    </w:p>
    <w:p w:rsidR="00747730" w:rsidRDefault="00747730" w:rsidP="00C5280D">
      <w:pPr>
        <w:ind w:left="2835" w:firstLine="708"/>
        <w:jc w:val="both"/>
        <w:rPr>
          <w:rFonts w:ascii="Times New Roman" w:hAnsi="Times New Roman" w:cs="Times New Roman"/>
          <w:b/>
          <w:color w:val="000000" w:themeColor="text1"/>
        </w:rPr>
      </w:pPr>
    </w:p>
    <w:p w:rsidR="00747730" w:rsidRDefault="00747730" w:rsidP="00C5280D">
      <w:pPr>
        <w:ind w:left="2835" w:firstLine="708"/>
        <w:jc w:val="both"/>
        <w:rPr>
          <w:rFonts w:ascii="Times New Roman" w:hAnsi="Times New Roman" w:cs="Times New Roman"/>
          <w:b/>
          <w:color w:val="000000" w:themeColor="text1"/>
        </w:rPr>
      </w:pPr>
    </w:p>
    <w:p w:rsidR="00747730" w:rsidRDefault="00747730" w:rsidP="00C5280D">
      <w:pPr>
        <w:ind w:left="2835" w:firstLine="708"/>
        <w:jc w:val="both"/>
        <w:rPr>
          <w:rFonts w:ascii="Times New Roman" w:hAnsi="Times New Roman" w:cs="Times New Roman"/>
          <w:b/>
          <w:color w:val="000000" w:themeColor="text1"/>
        </w:rPr>
      </w:pPr>
    </w:p>
    <w:p w:rsidR="00841E4C" w:rsidRPr="00D65491" w:rsidRDefault="00841E4C" w:rsidP="00C5280D">
      <w:pPr>
        <w:ind w:left="2835" w:firstLine="708"/>
        <w:jc w:val="both"/>
        <w:rPr>
          <w:rFonts w:ascii="Times New Roman" w:hAnsi="Times New Roman" w:cs="Times New Roman"/>
          <w:i/>
        </w:rPr>
      </w:pPr>
      <w:r w:rsidRPr="00D65491">
        <w:rPr>
          <w:rFonts w:ascii="Times New Roman" w:hAnsi="Times New Roman" w:cs="Times New Roman"/>
          <w:b/>
          <w:color w:val="000000" w:themeColor="text1"/>
        </w:rPr>
        <w:lastRenderedPageBreak/>
        <w:t>GİRİŞ</w:t>
      </w:r>
    </w:p>
    <w:p w:rsidR="00841E4C" w:rsidRPr="00D65491" w:rsidRDefault="00841E4C" w:rsidP="008C10B7">
      <w:pPr>
        <w:spacing w:line="360" w:lineRule="auto"/>
        <w:ind w:firstLine="708"/>
        <w:jc w:val="both"/>
      </w:pPr>
      <w:r w:rsidRPr="00D65491">
        <w:rPr>
          <w:rFonts w:ascii="Times New Roman" w:hAnsi="Times New Roman" w:cs="Times New Roman"/>
          <w:color w:val="000000" w:themeColor="text1"/>
        </w:rPr>
        <w:t xml:space="preserve">Tarihte çekirgelere ait ilk bulgulara Mısır </w:t>
      </w:r>
      <w:r w:rsidR="001440C4" w:rsidRPr="00D65491">
        <w:rPr>
          <w:rFonts w:ascii="Times New Roman" w:hAnsi="Times New Roman" w:cs="Times New Roman"/>
          <w:color w:val="000000" w:themeColor="text1"/>
        </w:rPr>
        <w:t xml:space="preserve">mezarlarında rastlanılmaktadır. </w:t>
      </w:r>
      <w:r w:rsidRPr="00D65491">
        <w:rPr>
          <w:rFonts w:ascii="Times New Roman" w:hAnsi="Times New Roman" w:cs="Times New Roman"/>
          <w:color w:val="000000" w:themeColor="text1"/>
        </w:rPr>
        <w:t>Mısır’da yaşanan çekirge felaketine Tevrat metinlerinde tesadüf edilmektedir</w:t>
      </w:r>
      <w:r w:rsidR="001440C4" w:rsidRPr="00D65491">
        <w:rPr>
          <w:rFonts w:ascii="Times New Roman" w:hAnsi="Times New Roman" w:cs="Times New Roman"/>
          <w:color w:val="000000" w:themeColor="text1"/>
        </w:rPr>
        <w:t xml:space="preserve"> (Özer,2016:4). </w:t>
      </w:r>
      <w:r w:rsidRPr="00D65491">
        <w:rPr>
          <w:rFonts w:ascii="Times New Roman" w:hAnsi="Times New Roman" w:cs="Times New Roman"/>
          <w:color w:val="000000" w:themeColor="text1"/>
        </w:rPr>
        <w:t>Anadolu’da yaşanan ilk çekirge istilası ise Urfa’da meydana gelmiştir</w:t>
      </w:r>
      <w:r w:rsidR="00361A46" w:rsidRPr="00D65491">
        <w:rPr>
          <w:rFonts w:ascii="Times New Roman" w:hAnsi="Times New Roman" w:cs="Times New Roman"/>
          <w:color w:val="000000" w:themeColor="text1"/>
        </w:rPr>
        <w:t xml:space="preserve"> (Özer, 2016:6). </w:t>
      </w:r>
      <w:r w:rsidRPr="00D65491">
        <w:rPr>
          <w:rFonts w:ascii="Times New Roman" w:hAnsi="Times New Roman" w:cs="Times New Roman"/>
          <w:color w:val="000000" w:themeColor="text1"/>
        </w:rPr>
        <w:t>Çekirgeler tek olarak ya da kalabalık bir gurup halinde hareket eden canlılardır. Bu canlılar toplu olarak ortaya çıktıklarında felakete o zaman neden olmaktadırlar. Çünkü çekirgeler her gün kendi kütleleri kadar yiyecek yiyebilmektedirler. Çekirgeler kalabalık gruplar halinde tarım ürünlerinin ve bitkilerin üzerine yerleşip</w:t>
      </w:r>
      <w:r w:rsidR="008C10B7" w:rsidRPr="00D65491">
        <w:rPr>
          <w:rFonts w:ascii="Times New Roman" w:hAnsi="Times New Roman" w:cs="Times New Roman"/>
          <w:color w:val="000000" w:themeColor="text1"/>
        </w:rPr>
        <w:t xml:space="preserve"> ekini yok ettiğinden</w:t>
      </w:r>
      <w:r w:rsidRPr="00D65491">
        <w:rPr>
          <w:rFonts w:ascii="Times New Roman" w:hAnsi="Times New Roman" w:cs="Times New Roman"/>
          <w:color w:val="000000" w:themeColor="text1"/>
        </w:rPr>
        <w:t xml:space="preserve"> halkın bütün gıdasını tük</w:t>
      </w:r>
      <w:r w:rsidR="008C10B7" w:rsidRPr="00D65491">
        <w:rPr>
          <w:rFonts w:ascii="Times New Roman" w:hAnsi="Times New Roman" w:cs="Times New Roman"/>
          <w:color w:val="000000" w:themeColor="text1"/>
        </w:rPr>
        <w:t>eterek kıtlığa sebep olan afetlerdendir (Demirtaş,</w:t>
      </w:r>
      <w:r w:rsidR="004C09B3" w:rsidRPr="00D65491">
        <w:rPr>
          <w:rFonts w:ascii="Times New Roman" w:hAnsi="Times New Roman" w:cs="Times New Roman"/>
          <w:color w:val="000000" w:themeColor="text1"/>
        </w:rPr>
        <w:t xml:space="preserve"> </w:t>
      </w:r>
      <w:r w:rsidR="008C10B7" w:rsidRPr="00D65491">
        <w:rPr>
          <w:rFonts w:ascii="Times New Roman" w:hAnsi="Times New Roman" w:cs="Times New Roman"/>
          <w:color w:val="000000" w:themeColor="text1"/>
        </w:rPr>
        <w:t>2010: 40)</w:t>
      </w:r>
      <w:r w:rsidRPr="00D65491">
        <w:rPr>
          <w:rFonts w:ascii="Times New Roman" w:hAnsi="Times New Roman" w:cs="Times New Roman"/>
          <w:color w:val="000000" w:themeColor="text1"/>
        </w:rPr>
        <w:t>.</w:t>
      </w:r>
      <w:r w:rsidR="008E5925" w:rsidRPr="00D65491">
        <w:t xml:space="preserve"> </w:t>
      </w:r>
      <w:r w:rsidR="008E5925" w:rsidRPr="00D65491">
        <w:rPr>
          <w:rFonts w:ascii="Times New Roman" w:hAnsi="Times New Roman" w:cs="Times New Roman"/>
        </w:rPr>
        <w:t>Eğer bir bölgede kıtlık yaşanıyorsa ardından devam eden süreçte salgın hastalıklar veya ölümler gibi felaketlerde görülebilmektedir (Varol-Selimoğlu-Gültekin,</w:t>
      </w:r>
      <w:r w:rsidR="004C09B3" w:rsidRPr="00D65491">
        <w:rPr>
          <w:rFonts w:ascii="Times New Roman" w:hAnsi="Times New Roman" w:cs="Times New Roman"/>
        </w:rPr>
        <w:t>87:</w:t>
      </w:r>
      <w:r w:rsidR="008E5925" w:rsidRPr="00D65491">
        <w:rPr>
          <w:rFonts w:ascii="Times New Roman" w:hAnsi="Times New Roman" w:cs="Times New Roman"/>
        </w:rPr>
        <w:t>2019).</w:t>
      </w:r>
      <w:r w:rsidR="004C09B3" w:rsidRPr="00D65491">
        <w:rPr>
          <w:rFonts w:ascii="Times New Roman" w:hAnsi="Times New Roman" w:cs="Times New Roman"/>
          <w:color w:val="000000" w:themeColor="text1"/>
        </w:rPr>
        <w:t xml:space="preserve">Bazı </w:t>
      </w:r>
      <w:r w:rsidRPr="00D65491">
        <w:rPr>
          <w:rFonts w:ascii="Times New Roman" w:hAnsi="Times New Roman" w:cs="Times New Roman"/>
          <w:color w:val="000000" w:themeColor="text1"/>
        </w:rPr>
        <w:t>zamanlar yeteri kadar yiyecek ürün bulamadıklarında ise insan kıyafetlerini, hayvanların tüylerini hatta ölmüş bebekleri bile yediklerine şahit olunmuştur</w:t>
      </w:r>
      <w:r w:rsidR="001440C4" w:rsidRPr="00D65491">
        <w:rPr>
          <w:rFonts w:ascii="Times New Roman" w:hAnsi="Times New Roman" w:cs="Times New Roman"/>
          <w:color w:val="000000" w:themeColor="text1"/>
        </w:rPr>
        <w:t xml:space="preserve"> (Özer,2016:1-2) </w:t>
      </w:r>
      <w:r w:rsidR="00A6665E" w:rsidRPr="00D65491">
        <w:rPr>
          <w:rFonts w:ascii="Times New Roman" w:hAnsi="Times New Roman" w:cs="Times New Roman"/>
          <w:color w:val="000000" w:themeColor="text1"/>
        </w:rPr>
        <w:t>Asırlardan beri yaşanan çekirge istilaları insanoğlu için yıkıcı bir etkiye sahip olmuştur. Bu sebeple yaşanılan çekirge felaketi için çeşitli mücadele yöntemleri geliştirilmiştir. Çekirgeler üç şekilde doğada bulunan canlılardır. Birinci devrede tohum, ikinci devrede sürfe, üçüncü devrede ise uçkun hali ile var olmuşlardır. En etkili mücadele yöntemleri çekirge tohum ve sürfe halinde iken yapılmıştı</w:t>
      </w:r>
      <w:r w:rsidR="001440C4" w:rsidRPr="00D65491">
        <w:rPr>
          <w:rFonts w:ascii="Times New Roman" w:hAnsi="Times New Roman" w:cs="Times New Roman"/>
          <w:color w:val="000000" w:themeColor="text1"/>
        </w:rPr>
        <w:t xml:space="preserve">r (Özer,2016:115). </w:t>
      </w:r>
      <w:r w:rsidR="00A6665E" w:rsidRPr="00D65491">
        <w:rPr>
          <w:rFonts w:ascii="Times New Roman" w:hAnsi="Times New Roman" w:cs="Times New Roman"/>
          <w:color w:val="000000" w:themeColor="text1"/>
        </w:rPr>
        <w:t>Âhenk gazetesinde konuyla ilgili yer alan bir haberde; çekirgelerin büyümeden ve uçkun haline gelmeden imha edilmesi gerektiği belirtilmiştir. Mücadelenin nasıl yapılması gerektiği ile ilgili hükümet merkezinden emirler gönderilmiştir. Çekirge mücadelesi için zabıtalar tayin edilmiş ve jandarması az olan yerlere yeterli miktarda jandarma gönderilmesi kararlaştırılmıştır</w:t>
      </w:r>
      <w:r w:rsidR="00D41AE3" w:rsidRPr="00D65491">
        <w:rPr>
          <w:rFonts w:ascii="Times New Roman" w:hAnsi="Times New Roman" w:cs="Times New Roman"/>
        </w:rPr>
        <w:t xml:space="preserve"> (Âhenk Gazetesi, 20 Mart 1914: 2).</w:t>
      </w:r>
      <w:r w:rsidR="00B2266A" w:rsidRPr="00D65491">
        <w:rPr>
          <w:rFonts w:ascii="Times New Roman" w:hAnsi="Times New Roman" w:cs="Times New Roman"/>
        </w:rPr>
        <w:t xml:space="preserve">  </w:t>
      </w:r>
      <w:r w:rsidR="00B2266A" w:rsidRPr="00D65491">
        <w:rPr>
          <w:rFonts w:ascii="Times New Roman" w:hAnsi="Times New Roman" w:cs="Times New Roman"/>
        </w:rPr>
        <w:tab/>
        <w:t xml:space="preserve">Çekirgeler kısa sürede tüm ekili dikili alanları çorak hale getiren canlılardır. Bu sebeple devlet çekirge itlafını belirli bir nizam çerçevesinde yürütmüştür. Aslında genel olarak bakıldığında çekirgeler köylü için herhangi bir çöküntüye sebep olmamıştır. Çünkü onlar az ile yetinmeye her zaman alışkın olmuşlardır. </w:t>
      </w:r>
      <w:r w:rsidR="00A62C7B" w:rsidRPr="00D65491">
        <w:rPr>
          <w:rFonts w:ascii="Times New Roman" w:hAnsi="Times New Roman" w:cs="Times New Roman"/>
        </w:rPr>
        <w:t xml:space="preserve">Zor durumda kaldıklarında hayvanlarını satarak temel ihtiyaçlarını karşılamışlardır. </w:t>
      </w:r>
      <w:r w:rsidR="00B2266A" w:rsidRPr="00D65491">
        <w:rPr>
          <w:rFonts w:ascii="Times New Roman" w:hAnsi="Times New Roman" w:cs="Times New Roman"/>
        </w:rPr>
        <w:t>Fakat savaş yıllarında yaşanan çekirge felaketi hem devleti hem de köylüyü büyük zarara uğratmıştır</w:t>
      </w:r>
      <w:r w:rsidR="006A487F" w:rsidRPr="00D65491">
        <w:rPr>
          <w:rFonts w:ascii="Times New Roman" w:hAnsi="Times New Roman" w:cs="Times New Roman"/>
        </w:rPr>
        <w:t xml:space="preserve"> (Yıldırım,2014:1018)</w:t>
      </w:r>
      <w:r w:rsidR="00B2266A" w:rsidRPr="00D65491">
        <w:rPr>
          <w:rFonts w:ascii="Times New Roman" w:hAnsi="Times New Roman" w:cs="Times New Roman"/>
        </w:rPr>
        <w:t xml:space="preserve">. </w:t>
      </w:r>
      <w:r w:rsidR="00140162" w:rsidRPr="00D65491">
        <w:rPr>
          <w:rFonts w:ascii="Times New Roman" w:hAnsi="Times New Roman" w:cs="Times New Roman"/>
        </w:rPr>
        <w:t>Bazen halk çekirge istilası karşısında o kadar çaresiz kalmıştır ki çekirgeleri din adamlarına ve kadıya şikâyet etmişlerdir</w:t>
      </w:r>
      <w:r w:rsidR="00E71B2E" w:rsidRPr="00D65491">
        <w:rPr>
          <w:rFonts w:ascii="Times New Roman" w:hAnsi="Times New Roman" w:cs="Times New Roman"/>
        </w:rPr>
        <w:t xml:space="preserve"> (</w:t>
      </w:r>
      <w:r w:rsidR="00D3590F" w:rsidRPr="00D65491">
        <w:rPr>
          <w:rFonts w:ascii="Times New Roman" w:hAnsi="Times New Roman" w:cs="Times New Roman"/>
        </w:rPr>
        <w:t>Kızılkaya-Akay,2017:174)</w:t>
      </w:r>
      <w:r w:rsidR="00140162" w:rsidRPr="00D65491">
        <w:rPr>
          <w:rFonts w:ascii="Times New Roman" w:hAnsi="Times New Roman" w:cs="Times New Roman"/>
        </w:rPr>
        <w:t>.</w:t>
      </w:r>
    </w:p>
    <w:p w:rsidR="004603CD" w:rsidRDefault="004603CD" w:rsidP="00A6665E">
      <w:pPr>
        <w:spacing w:line="360" w:lineRule="auto"/>
        <w:jc w:val="both"/>
        <w:rPr>
          <w:rFonts w:ascii="Times New Roman" w:hAnsi="Times New Roman" w:cs="Times New Roman"/>
          <w:b/>
          <w:color w:val="000000" w:themeColor="text1"/>
        </w:rPr>
      </w:pPr>
    </w:p>
    <w:p w:rsidR="004603CD" w:rsidRDefault="004603CD" w:rsidP="00A6665E">
      <w:pPr>
        <w:spacing w:line="360" w:lineRule="auto"/>
        <w:jc w:val="both"/>
        <w:rPr>
          <w:rFonts w:ascii="Times New Roman" w:hAnsi="Times New Roman" w:cs="Times New Roman"/>
          <w:b/>
          <w:color w:val="000000" w:themeColor="text1"/>
        </w:rPr>
      </w:pPr>
    </w:p>
    <w:p w:rsidR="004603CD" w:rsidRDefault="004603CD" w:rsidP="00A6665E">
      <w:pPr>
        <w:spacing w:line="360" w:lineRule="auto"/>
        <w:jc w:val="both"/>
        <w:rPr>
          <w:rFonts w:ascii="Times New Roman" w:hAnsi="Times New Roman" w:cs="Times New Roman"/>
          <w:b/>
          <w:color w:val="000000" w:themeColor="text1"/>
        </w:rPr>
      </w:pPr>
    </w:p>
    <w:p w:rsidR="004603CD" w:rsidRDefault="004603CD" w:rsidP="00A6665E">
      <w:pPr>
        <w:spacing w:line="360" w:lineRule="auto"/>
        <w:jc w:val="both"/>
        <w:rPr>
          <w:rFonts w:ascii="Times New Roman" w:hAnsi="Times New Roman" w:cs="Times New Roman"/>
          <w:b/>
          <w:color w:val="000000" w:themeColor="text1"/>
        </w:rPr>
      </w:pPr>
    </w:p>
    <w:p w:rsidR="00A6665E" w:rsidRPr="00D65491" w:rsidRDefault="004603CD" w:rsidP="00A6665E">
      <w:pPr>
        <w:spacing w:line="360" w:lineRule="auto"/>
        <w:jc w:val="both"/>
        <w:rPr>
          <w:rFonts w:ascii="Times New Roman" w:hAnsi="Times New Roman" w:cs="Times New Roman"/>
          <w:b/>
          <w:color w:val="000000" w:themeColor="text1"/>
        </w:rPr>
      </w:pPr>
      <w:r w:rsidRPr="00D65491">
        <w:rPr>
          <w:rFonts w:ascii="Times New Roman" w:hAnsi="Times New Roman" w:cs="Times New Roman"/>
          <w:b/>
          <w:color w:val="000000" w:themeColor="text1"/>
        </w:rPr>
        <w:lastRenderedPageBreak/>
        <w:t>1-ÇEKİRGE İLE MÜCADELE YÖNTEMLERİ</w:t>
      </w:r>
    </w:p>
    <w:p w:rsidR="009D380A" w:rsidRPr="00D65491" w:rsidRDefault="009D380A" w:rsidP="009D380A">
      <w:pPr>
        <w:spacing w:line="360" w:lineRule="auto"/>
        <w:ind w:firstLine="708"/>
        <w:jc w:val="both"/>
        <w:rPr>
          <w:rFonts w:ascii="Times New Roman" w:hAnsi="Times New Roman" w:cs="Times New Roman"/>
          <w:color w:val="000000" w:themeColor="text1"/>
        </w:rPr>
      </w:pPr>
      <w:r w:rsidRPr="00D65491">
        <w:rPr>
          <w:rFonts w:ascii="Times New Roman" w:hAnsi="Times New Roman" w:cs="Times New Roman"/>
          <w:color w:val="000000" w:themeColor="text1"/>
        </w:rPr>
        <w:t xml:space="preserve">Âhenk gazetesinin 28 Kasım 1913 tarihli haberinde; Aydın vilayeti topraklarında şu an için 10 milyon kıyye çekirge tohumu bulunduğu belirtilmektedir. Bu tohumları imha etmenin en uygun yolu toprağı açarak ve havalandırarak çekirge tohumlarının kurumasını sağlamak olarak gösterilmiştir. Ancak bu işlemler yapılmış olmasına rağmen çekirge tohumları tam anlamıyla toplanamamış ve kalan çekirge tohumların 40 bin lira ücret mukabilinde toplattırılması gerektiği ifade </w:t>
      </w:r>
      <w:r w:rsidR="00D41AE3" w:rsidRPr="00D65491">
        <w:rPr>
          <w:rFonts w:ascii="Times New Roman" w:hAnsi="Times New Roman" w:cs="Times New Roman"/>
          <w:color w:val="000000" w:themeColor="text1"/>
        </w:rPr>
        <w:t>edilmiştir (</w:t>
      </w:r>
      <w:r w:rsidR="00D41AE3" w:rsidRPr="00D65491">
        <w:rPr>
          <w:rFonts w:ascii="Times New Roman" w:hAnsi="Times New Roman" w:cs="Times New Roman"/>
        </w:rPr>
        <w:t>Âhenk Gazetesi, 28 Kasım 1913:3).</w:t>
      </w:r>
      <w:r w:rsidR="00D41AE3" w:rsidRPr="00D65491">
        <w:rPr>
          <w:rFonts w:ascii="Times New Roman" w:hAnsi="Times New Roman" w:cs="Times New Roman"/>
          <w:color w:val="000000" w:themeColor="text1"/>
        </w:rPr>
        <w:t xml:space="preserve"> </w:t>
      </w:r>
      <w:r w:rsidRPr="00D65491">
        <w:rPr>
          <w:rFonts w:ascii="Times New Roman" w:hAnsi="Times New Roman" w:cs="Times New Roman"/>
          <w:color w:val="000000" w:themeColor="text1"/>
        </w:rPr>
        <w:t>Köylü gazetesinde bulunan bir haberde çekirge itlafı için ayrıca Paris’ten serum sipariş edildiği yazmaktadır. Fakat uzman Nikolaki Efendi çekirge mücadelesinde ümidin sadece seruma bağlanmaması ve eldeki diğer vasıtaların da bu iş için kullanılması gerektiğini mülhakata bildirmiştir</w:t>
      </w:r>
      <w:r w:rsidR="00B748C4" w:rsidRPr="00D65491">
        <w:rPr>
          <w:rFonts w:ascii="Times New Roman" w:hAnsi="Times New Roman" w:cs="Times New Roman"/>
          <w:color w:val="000000" w:themeColor="text1"/>
        </w:rPr>
        <w:t xml:space="preserve"> </w:t>
      </w:r>
      <w:r w:rsidR="00D41AE3" w:rsidRPr="00D65491">
        <w:rPr>
          <w:rFonts w:ascii="Times New Roman" w:hAnsi="Times New Roman" w:cs="Times New Roman"/>
        </w:rPr>
        <w:t>(Köylü Gazetesi, 8 Nisan 1913:2)</w:t>
      </w:r>
      <w:r w:rsidRPr="00D65491">
        <w:rPr>
          <w:rFonts w:ascii="Times New Roman" w:hAnsi="Times New Roman" w:cs="Times New Roman"/>
          <w:color w:val="000000" w:themeColor="text1"/>
        </w:rPr>
        <w:t>.</w:t>
      </w:r>
      <w:r w:rsidR="00B748C4" w:rsidRPr="00D65491">
        <w:rPr>
          <w:rFonts w:ascii="Times New Roman" w:hAnsi="Times New Roman" w:cs="Times New Roman"/>
          <w:color w:val="000000" w:themeColor="text1"/>
        </w:rPr>
        <w:t xml:space="preserve"> </w:t>
      </w:r>
      <w:r w:rsidRPr="00D65491">
        <w:rPr>
          <w:rFonts w:ascii="Times New Roman" w:hAnsi="Times New Roman" w:cs="Times New Roman"/>
          <w:color w:val="000000" w:themeColor="text1"/>
        </w:rPr>
        <w:t>Vilayet tarafından serum çekirgeler uçkun haline gelmeden 10 gün önce istenmiştir. Fakat serum siparişlerinin çok daha önceden yapılması gerektiği haberde ifade edilmiştir</w:t>
      </w:r>
      <w:r w:rsidR="00BE0A61" w:rsidRPr="00D65491">
        <w:rPr>
          <w:rFonts w:ascii="Times New Roman" w:hAnsi="Times New Roman" w:cs="Times New Roman"/>
          <w:color w:val="000000" w:themeColor="text1"/>
        </w:rPr>
        <w:t xml:space="preserve"> </w:t>
      </w:r>
      <w:r w:rsidR="00BE0A61" w:rsidRPr="00D65491">
        <w:rPr>
          <w:rFonts w:ascii="Times New Roman" w:hAnsi="Times New Roman" w:cs="Times New Roman"/>
        </w:rPr>
        <w:t>(Köylü Gazetesi, 26 Nisan 1913:3)</w:t>
      </w:r>
      <w:r w:rsidRPr="00D65491">
        <w:rPr>
          <w:rFonts w:ascii="Times New Roman" w:hAnsi="Times New Roman" w:cs="Times New Roman"/>
          <w:color w:val="000000" w:themeColor="text1"/>
        </w:rPr>
        <w:t>.</w:t>
      </w:r>
      <w:r w:rsidR="00BE0A61" w:rsidRPr="00D65491">
        <w:rPr>
          <w:rFonts w:ascii="Times New Roman" w:hAnsi="Times New Roman" w:cs="Times New Roman"/>
          <w:color w:val="000000" w:themeColor="text1"/>
        </w:rPr>
        <w:t xml:space="preserve"> </w:t>
      </w:r>
      <w:r w:rsidRPr="00D65491">
        <w:rPr>
          <w:rFonts w:ascii="Times New Roman" w:hAnsi="Times New Roman" w:cs="Times New Roman"/>
          <w:color w:val="000000" w:themeColor="text1"/>
        </w:rPr>
        <w:t>Çekirge ile mücadele yöntemlerinden biri de arazilerin sürdürülmesidir. “Çekirge Havadisi” başlıklı bir haberde Karaburun kazasında çekirge bulunan yerlerde 1000 dönümün sürdürülmesi için her dönümüne 10 kuruş ücret takdir edildiği belirtilmektedir</w:t>
      </w:r>
      <w:r w:rsidR="00BE0A61" w:rsidRPr="00D65491">
        <w:rPr>
          <w:rFonts w:ascii="Times New Roman" w:hAnsi="Times New Roman" w:cs="Times New Roman"/>
          <w:color w:val="000000" w:themeColor="text1"/>
        </w:rPr>
        <w:t>(</w:t>
      </w:r>
      <w:r w:rsidR="00BE0A61" w:rsidRPr="00D65491">
        <w:rPr>
          <w:rFonts w:ascii="Times New Roman" w:hAnsi="Times New Roman" w:cs="Times New Roman"/>
        </w:rPr>
        <w:t>Âhenk Gazetesi, 19 Kasım 1913:2)</w:t>
      </w:r>
      <w:r w:rsidRPr="00D65491">
        <w:rPr>
          <w:rFonts w:ascii="Times New Roman" w:hAnsi="Times New Roman" w:cs="Times New Roman"/>
          <w:color w:val="000000" w:themeColor="text1"/>
        </w:rPr>
        <w:t>.</w:t>
      </w:r>
      <w:r w:rsidR="00BE0A61" w:rsidRPr="00D65491">
        <w:rPr>
          <w:rFonts w:ascii="Times New Roman" w:hAnsi="Times New Roman" w:cs="Times New Roman"/>
          <w:color w:val="000000" w:themeColor="text1"/>
        </w:rPr>
        <w:t xml:space="preserve"> </w:t>
      </w:r>
      <w:r w:rsidRPr="00D65491">
        <w:rPr>
          <w:rFonts w:ascii="Times New Roman" w:hAnsi="Times New Roman" w:cs="Times New Roman"/>
          <w:color w:val="000000" w:themeColor="text1"/>
        </w:rPr>
        <w:t>Devlet, vilayetin çekirge ile mücadelesinde çekirgelerin nereye larva bıraktığına ve ne kadar ameleyle bu işin bitirileceğine dair bilgilendirme istemiştir. Ancak bazı kaza ve sancaklardan istenilen bilgi gelmemiştir</w:t>
      </w:r>
      <w:r w:rsidR="00BE0A61" w:rsidRPr="00D65491">
        <w:rPr>
          <w:rFonts w:ascii="Times New Roman" w:hAnsi="Times New Roman" w:cs="Times New Roman"/>
          <w:color w:val="000000" w:themeColor="text1"/>
        </w:rPr>
        <w:t xml:space="preserve"> (</w:t>
      </w:r>
      <w:r w:rsidR="00BE0A61" w:rsidRPr="00D65491">
        <w:rPr>
          <w:rFonts w:ascii="Times New Roman" w:hAnsi="Times New Roman" w:cs="Times New Roman"/>
        </w:rPr>
        <w:t>Âhenk Gazetesi, 16 Eylül 1913: 2)</w:t>
      </w:r>
      <w:r w:rsidRPr="00D65491">
        <w:rPr>
          <w:rFonts w:ascii="Times New Roman" w:hAnsi="Times New Roman" w:cs="Times New Roman"/>
          <w:color w:val="000000" w:themeColor="text1"/>
        </w:rPr>
        <w:t xml:space="preserve"> Bu haber mücadeleye verilen önemin her yerde aynı şekilde olmadığını göstermektedir. Çekirge itlafında yararlanılan başka bir yöntem yakma usulüdür. Çekirgelerin gaz yağı ile yakılmak suretiyle imhasına dair tartışmalar da gazete haberlerinde rastlanmaktadır</w:t>
      </w:r>
      <w:r w:rsidR="00BE0A61" w:rsidRPr="00D65491">
        <w:rPr>
          <w:rFonts w:ascii="Times New Roman" w:hAnsi="Times New Roman" w:cs="Times New Roman"/>
        </w:rPr>
        <w:t xml:space="preserve"> (Âhenk Gazetesi,17 Mart 1914:2)</w:t>
      </w:r>
      <w:r w:rsidRPr="00D65491">
        <w:rPr>
          <w:rFonts w:ascii="Times New Roman" w:hAnsi="Times New Roman" w:cs="Times New Roman"/>
          <w:color w:val="000000" w:themeColor="text1"/>
        </w:rPr>
        <w:t>.</w:t>
      </w:r>
      <w:r w:rsidR="00BE0A61" w:rsidRPr="00D65491">
        <w:rPr>
          <w:rFonts w:ascii="Times New Roman" w:hAnsi="Times New Roman" w:cs="Times New Roman"/>
          <w:color w:val="000000" w:themeColor="text1"/>
        </w:rPr>
        <w:t xml:space="preserve"> </w:t>
      </w:r>
      <w:r w:rsidRPr="00D65491">
        <w:rPr>
          <w:rFonts w:ascii="Times New Roman" w:hAnsi="Times New Roman" w:cs="Times New Roman"/>
          <w:color w:val="000000" w:themeColor="text1"/>
        </w:rPr>
        <w:t>1914 yılının Mart ayı sonlarına doğru çekirgeler vilayet genelinde artmış olmalı ki Âhenk gazetesinin 22 Mart 1914 tarihli haberinde; Duyun-ı Umumiye tarafından çekirge ile mücadelede acil tedbirlerin alınması gerektiğine dair bilgiye rastlanmaktadır. Haberin devamında çekirge itlafı için çarşaflara, 700 teneke petrole, arapsabunu gibi malzemelere ihtiyaç olduğu belirtilmiştir</w:t>
      </w:r>
      <w:r w:rsidR="00BE0A61" w:rsidRPr="00D65491">
        <w:rPr>
          <w:rFonts w:ascii="Times New Roman" w:hAnsi="Times New Roman" w:cs="Times New Roman"/>
        </w:rPr>
        <w:t xml:space="preserve"> (Âhenk Gazetesi, 22 Mart 1914:2)</w:t>
      </w:r>
      <w:r w:rsidRPr="00D65491">
        <w:rPr>
          <w:rFonts w:ascii="Times New Roman" w:hAnsi="Times New Roman" w:cs="Times New Roman"/>
          <w:color w:val="000000" w:themeColor="text1"/>
        </w:rPr>
        <w:t>.</w:t>
      </w:r>
      <w:r w:rsidR="00BE0A61" w:rsidRPr="00D65491">
        <w:rPr>
          <w:rFonts w:ascii="Times New Roman" w:hAnsi="Times New Roman" w:cs="Times New Roman"/>
          <w:color w:val="000000" w:themeColor="text1"/>
        </w:rPr>
        <w:t xml:space="preserve"> </w:t>
      </w:r>
      <w:r w:rsidRPr="00D65491">
        <w:rPr>
          <w:rFonts w:ascii="Times New Roman" w:hAnsi="Times New Roman" w:cs="Times New Roman"/>
          <w:color w:val="000000" w:themeColor="text1"/>
        </w:rPr>
        <w:t>Ancak çekirge imhasında çarşafların ve arapsabununun nasıl kullanıldığına dair bir bilgi yoktur. Konuyla ilgili sadece çekirge imhası için kullanılacak 1000 adet çarşafın imalatının yapılmış olduğuna dair gazetede haber bulunmaktadır</w:t>
      </w:r>
      <w:r w:rsidR="00BE0A61" w:rsidRPr="00D65491">
        <w:rPr>
          <w:rFonts w:ascii="Times New Roman" w:hAnsi="Times New Roman" w:cs="Times New Roman"/>
        </w:rPr>
        <w:t xml:space="preserve"> (Âhenk Gazetesi, 20 Mart 1914:2)</w:t>
      </w:r>
      <w:r w:rsidRPr="00D65491">
        <w:rPr>
          <w:rFonts w:ascii="Times New Roman" w:hAnsi="Times New Roman" w:cs="Times New Roman"/>
          <w:color w:val="000000" w:themeColor="text1"/>
        </w:rPr>
        <w:t>.</w:t>
      </w:r>
      <w:r w:rsidR="00BE0A61" w:rsidRPr="00D65491">
        <w:rPr>
          <w:rFonts w:ascii="Times New Roman" w:hAnsi="Times New Roman" w:cs="Times New Roman"/>
          <w:color w:val="000000" w:themeColor="text1"/>
        </w:rPr>
        <w:t xml:space="preserve"> </w:t>
      </w:r>
      <w:r w:rsidRPr="00D65491">
        <w:rPr>
          <w:rFonts w:ascii="Times New Roman" w:hAnsi="Times New Roman" w:cs="Times New Roman"/>
          <w:color w:val="000000" w:themeColor="text1"/>
        </w:rPr>
        <w:t>Gazetenin bir başka tarihli haberinde ise; çekirge itlafı için yeni bir alet icat edildiğine dair bilgi yer almaktadır. Bu alet Türk matbaası sahibi Şemsettin Efendi ile biraderi tarafından yapılmıştır. Aletin yapımı tamamlandıktan sonra vali beyin yanında denenmiştir. Daha sonra çekirge komisyonu üyeleri ve jandarma tabur komutanı da yeni aleti test etmiştir. Sonucunda yeni aletin çekirge itlafında kullanılması faydalı görülmüştür</w:t>
      </w:r>
      <w:r w:rsidR="00BE0A61" w:rsidRPr="00D65491">
        <w:rPr>
          <w:rFonts w:ascii="Times New Roman" w:hAnsi="Times New Roman" w:cs="Times New Roman"/>
        </w:rPr>
        <w:t xml:space="preserve"> (Âhenk Gazetesi, 22 Nisan 1914:2)</w:t>
      </w:r>
      <w:r w:rsidRPr="00D65491">
        <w:rPr>
          <w:rFonts w:ascii="Times New Roman" w:hAnsi="Times New Roman" w:cs="Times New Roman"/>
          <w:color w:val="000000" w:themeColor="text1"/>
        </w:rPr>
        <w:t>.</w:t>
      </w:r>
      <w:r w:rsidR="00BE0A61" w:rsidRPr="00D65491">
        <w:rPr>
          <w:rFonts w:ascii="Times New Roman" w:hAnsi="Times New Roman" w:cs="Times New Roman"/>
          <w:color w:val="000000" w:themeColor="text1"/>
        </w:rPr>
        <w:t xml:space="preserve"> </w:t>
      </w:r>
      <w:r w:rsidRPr="00D65491">
        <w:rPr>
          <w:rFonts w:ascii="Times New Roman" w:hAnsi="Times New Roman" w:cs="Times New Roman"/>
          <w:color w:val="000000" w:themeColor="text1"/>
        </w:rPr>
        <w:t xml:space="preserve">Yeni icat edilen bu alet </w:t>
      </w:r>
      <w:r w:rsidRPr="00D65491">
        <w:rPr>
          <w:rFonts w:ascii="Times New Roman" w:hAnsi="Times New Roman" w:cs="Times New Roman"/>
          <w:i/>
          <w:iCs/>
          <w:color w:val="000000" w:themeColor="text1"/>
        </w:rPr>
        <w:t>Ateş Süpürge</w:t>
      </w:r>
      <w:r w:rsidRPr="00D65491">
        <w:rPr>
          <w:rFonts w:ascii="Times New Roman" w:hAnsi="Times New Roman" w:cs="Times New Roman"/>
          <w:color w:val="000000" w:themeColor="text1"/>
        </w:rPr>
        <w:t xml:space="preserve"> olarak isimlendirilmiştir. Ateş Süpürge 3 saat içerisinde 3 teneke </w:t>
      </w:r>
      <w:r w:rsidRPr="00D65491">
        <w:rPr>
          <w:rFonts w:ascii="Times New Roman" w:hAnsi="Times New Roman" w:cs="Times New Roman"/>
          <w:color w:val="000000" w:themeColor="text1"/>
        </w:rPr>
        <w:lastRenderedPageBreak/>
        <w:t>gaz yağı ile 5-6 bin metrekarelik yeri yakarak püskürttüğü alevler sayesinde pek çok çekirgeyi yok edebilmektedir</w:t>
      </w:r>
      <w:r w:rsidR="00BE0A61" w:rsidRPr="00D65491">
        <w:rPr>
          <w:rFonts w:ascii="Times New Roman" w:hAnsi="Times New Roman" w:cs="Times New Roman"/>
        </w:rPr>
        <w:t xml:space="preserve"> (Âhenk Gazetesi, 23 Nisan 1914:2)</w:t>
      </w:r>
      <w:r w:rsidRPr="00D65491">
        <w:rPr>
          <w:rFonts w:ascii="Times New Roman" w:hAnsi="Times New Roman" w:cs="Times New Roman"/>
          <w:color w:val="000000" w:themeColor="text1"/>
        </w:rPr>
        <w:t>.</w:t>
      </w:r>
    </w:p>
    <w:p w:rsidR="00A706C6" w:rsidRPr="00D65491" w:rsidRDefault="00A706C6" w:rsidP="003C0E80">
      <w:pPr>
        <w:spacing w:line="360" w:lineRule="auto"/>
        <w:jc w:val="both"/>
        <w:rPr>
          <w:rFonts w:ascii="Times New Roman" w:hAnsi="Times New Roman" w:cs="Times New Roman"/>
          <w:b/>
        </w:rPr>
      </w:pPr>
    </w:p>
    <w:p w:rsidR="003C0E80" w:rsidRPr="00D65491" w:rsidRDefault="004603CD" w:rsidP="003C0E80">
      <w:pPr>
        <w:spacing w:line="360" w:lineRule="auto"/>
        <w:jc w:val="both"/>
        <w:rPr>
          <w:rFonts w:ascii="Times New Roman" w:hAnsi="Times New Roman" w:cs="Times New Roman"/>
          <w:b/>
        </w:rPr>
      </w:pPr>
      <w:r w:rsidRPr="00D65491">
        <w:rPr>
          <w:rFonts w:ascii="Times New Roman" w:hAnsi="Times New Roman" w:cs="Times New Roman"/>
          <w:b/>
        </w:rPr>
        <w:t>2-ÇEKİRGE İTİLAFINDA GÖREV ALAN KİŞİLER VE KURUMLAR</w:t>
      </w:r>
    </w:p>
    <w:p w:rsidR="003C0E80" w:rsidRPr="00D65491" w:rsidRDefault="003C0E80" w:rsidP="003C0E80">
      <w:pPr>
        <w:spacing w:line="360" w:lineRule="auto"/>
        <w:jc w:val="both"/>
        <w:rPr>
          <w:rFonts w:ascii="Times New Roman" w:hAnsi="Times New Roman" w:cs="Times New Roman"/>
        </w:rPr>
      </w:pPr>
      <w:r w:rsidRPr="00D65491">
        <w:rPr>
          <w:rFonts w:ascii="Times New Roman" w:hAnsi="Times New Roman" w:cs="Times New Roman"/>
          <w:b/>
        </w:rPr>
        <w:tab/>
      </w:r>
      <w:r w:rsidRPr="00D65491">
        <w:rPr>
          <w:rFonts w:ascii="Times New Roman" w:hAnsi="Times New Roman" w:cs="Times New Roman"/>
        </w:rPr>
        <w:t>Osmanlı Devleti; çekirge felaketini önlemek amacı ile farklı tarihlerde çeşitli nizamnameler yayınlamıştır. Çünkü istila ile yapılacak mücadele ancak belirli bir plan dâhilinde daha etkili olabilirdi. Çekirge itlafı için yayınlanan nizamnamelerin içeriğini de; çekirge istilasında görevli kişiler ile mücadelenin nasıl yapılacağı oluşturmaktadır</w:t>
      </w:r>
      <w:r w:rsidR="00CC2A13" w:rsidRPr="00D65491">
        <w:rPr>
          <w:rFonts w:ascii="Times New Roman" w:hAnsi="Times New Roman" w:cs="Times New Roman"/>
        </w:rPr>
        <w:t xml:space="preserve"> (Gökmen,2010:134-135)</w:t>
      </w:r>
      <w:r w:rsidRPr="00D65491">
        <w:rPr>
          <w:rFonts w:ascii="Times New Roman" w:hAnsi="Times New Roman" w:cs="Times New Roman"/>
        </w:rPr>
        <w:t>.</w:t>
      </w:r>
      <w:r w:rsidR="00CC2A13" w:rsidRPr="00D65491">
        <w:rPr>
          <w:rFonts w:ascii="Times New Roman" w:hAnsi="Times New Roman" w:cs="Times New Roman"/>
        </w:rPr>
        <w:t xml:space="preserve"> </w:t>
      </w:r>
      <w:r w:rsidRPr="00D65491">
        <w:rPr>
          <w:rFonts w:ascii="Times New Roman" w:hAnsi="Times New Roman" w:cs="Times New Roman"/>
        </w:rPr>
        <w:t xml:space="preserve">Bu başlık altında çekirge mücadelesine destek olmuş olan kurumlar ve kişilere değinilmiştir. 5 Şubat 1914 tarihli Köylü gazetesinde çekirge komisyonunun toplanacağı haberi duyurulmuştur. Haberin içeriğinde; çekirge tohumlarına ne yapılması gerektiğinin çaresi bulunmak üzere Aydın vilayeti valisinin başkanlığında defterdar beyin odasında çekirge komisyonu azası, Kristo Atnoşola Efendi, belediye azasından Cemal Bey ve jandarma merkez tabur kumandanı Nuri Bey’den oluşan büyük bir komisyon toplanılacağı </w:t>
      </w:r>
      <w:r w:rsidR="00AA53B4" w:rsidRPr="00D65491">
        <w:rPr>
          <w:rFonts w:ascii="Times New Roman" w:hAnsi="Times New Roman" w:cs="Times New Roman"/>
        </w:rPr>
        <w:t xml:space="preserve">duyurulmuştur (Köylü Gazetesi,5 Şubat 1914:2) . </w:t>
      </w:r>
      <w:r w:rsidRPr="00D65491">
        <w:rPr>
          <w:rFonts w:ascii="Times New Roman" w:hAnsi="Times New Roman" w:cs="Times New Roman"/>
        </w:rPr>
        <w:t>Komisyon çekirge mücadelesi için zaman zaman yeni kararlar almıştır. Alınan bu kararlar gazete haberlerinde yer bulmuştur. 14 Aralık 1913 tarihli Âhenk gazetesinde yer alan bir haberde, çekirge komisyonun çekirge toplamaya mükellef kişilerle ilgili aldığı çeşitli kararlar bulunmaktadır. Alınan bu kararların birinde çekirge tohumlarını toplayan mükelleflerin tohumları teslim etme süresinin Aralık ayının sonuna kadar uzatıldığı belirtilmiştir. Bu hususu duyurmak için vilayet ve mülhakata tebligat gönderilmiştir. Çekirge toplama mükellefiyetinin mülkiye, adliye, maliye memurlarıyla birlikte jandarma ve asker subayların da mükellef olduklarına komisyonca karar verilmiştir. Yunanlılarında yol bedelinde olduğu gibi çekirge toplamakla yükümlü oldukları belirtilmiştir</w:t>
      </w:r>
      <w:r w:rsidR="00AA53B4" w:rsidRPr="00D65491">
        <w:rPr>
          <w:rFonts w:ascii="Times New Roman" w:hAnsi="Times New Roman" w:cs="Times New Roman"/>
        </w:rPr>
        <w:t xml:space="preserve"> (Ahenk Gazetesi,14 Aralık 1913:2)</w:t>
      </w:r>
      <w:r w:rsidRPr="00D65491">
        <w:rPr>
          <w:rFonts w:ascii="Times New Roman" w:hAnsi="Times New Roman" w:cs="Times New Roman"/>
        </w:rPr>
        <w:t>.</w:t>
      </w:r>
      <w:r w:rsidR="00AA53B4" w:rsidRPr="00D65491">
        <w:rPr>
          <w:rFonts w:ascii="Times New Roman" w:hAnsi="Times New Roman" w:cs="Times New Roman"/>
        </w:rPr>
        <w:t xml:space="preserve"> </w:t>
      </w:r>
      <w:r w:rsidRPr="00D65491">
        <w:rPr>
          <w:rFonts w:ascii="Times New Roman" w:hAnsi="Times New Roman" w:cs="Times New Roman"/>
        </w:rPr>
        <w:t>Çekirge itlafında görevli olan memurlar arasında ziraat müdürleri ilk sırada bulunmaktadır. Ziraat müdürleri çekirge mıntıkalarından sorumlu tutulan memurların amiri konumundadırlar</w:t>
      </w:r>
      <w:r w:rsidR="00AA53B4" w:rsidRPr="00D65491">
        <w:rPr>
          <w:rFonts w:ascii="Times New Roman" w:hAnsi="Times New Roman" w:cs="Times New Roman"/>
        </w:rPr>
        <w:t xml:space="preserve"> (Özer,2016: 92)</w:t>
      </w:r>
      <w:r w:rsidRPr="00D65491">
        <w:rPr>
          <w:rFonts w:ascii="Times New Roman" w:hAnsi="Times New Roman" w:cs="Times New Roman"/>
        </w:rPr>
        <w:t>. Örneğin Âhenk gazetesinde bulunan bir haber ziraat müdürünün çekirge teftişinden bahsetmektedir. Ziraat müdürü Yeni Dünya Efendi vilayeti gezerek çekirge tohumlarının layıkıyla toplanıp itlaf edilip edilmediğini teftiş etmiştir. Bu teftişin sonucunu rapor ile vilayete takdim etmiştir</w:t>
      </w:r>
      <w:r w:rsidR="00AA53B4" w:rsidRPr="00D65491">
        <w:rPr>
          <w:rFonts w:ascii="Times New Roman" w:hAnsi="Times New Roman" w:cs="Times New Roman"/>
        </w:rPr>
        <w:t xml:space="preserve"> (Ahenk Gazetesi,23 Kasım 1913:2)</w:t>
      </w:r>
      <w:r w:rsidRPr="00D65491">
        <w:rPr>
          <w:rFonts w:ascii="Times New Roman" w:hAnsi="Times New Roman" w:cs="Times New Roman"/>
        </w:rPr>
        <w:t>.</w:t>
      </w:r>
      <w:r w:rsidR="00AA53B4" w:rsidRPr="00D65491">
        <w:rPr>
          <w:rFonts w:ascii="Times New Roman" w:hAnsi="Times New Roman" w:cs="Times New Roman"/>
        </w:rPr>
        <w:t xml:space="preserve"> </w:t>
      </w:r>
      <w:r w:rsidRPr="00D65491">
        <w:rPr>
          <w:rFonts w:ascii="Times New Roman" w:hAnsi="Times New Roman" w:cs="Times New Roman"/>
        </w:rPr>
        <w:t>Ziraat müdürlerinden başka çekirge mücadelesinde görev yapmak için müfettişler de tayin edilmiştir</w:t>
      </w:r>
      <w:r w:rsidR="00AA53B4" w:rsidRPr="00D65491">
        <w:rPr>
          <w:rFonts w:ascii="Times New Roman" w:hAnsi="Times New Roman" w:cs="Times New Roman"/>
        </w:rPr>
        <w:t xml:space="preserve"> (Özer,2016: 91)</w:t>
      </w:r>
      <w:r w:rsidRPr="00D65491">
        <w:rPr>
          <w:rFonts w:ascii="Times New Roman" w:hAnsi="Times New Roman" w:cs="Times New Roman"/>
        </w:rPr>
        <w:t>.</w:t>
      </w:r>
      <w:r w:rsidR="00AA53B4" w:rsidRPr="00D65491">
        <w:rPr>
          <w:rFonts w:ascii="Times New Roman" w:hAnsi="Times New Roman" w:cs="Times New Roman"/>
        </w:rPr>
        <w:t xml:space="preserve"> </w:t>
      </w:r>
      <w:r w:rsidRPr="00D65491">
        <w:rPr>
          <w:rFonts w:ascii="Times New Roman" w:hAnsi="Times New Roman" w:cs="Times New Roman"/>
        </w:rPr>
        <w:t xml:space="preserve">Gazetedeki bir haberden anlaşıldığı üzere; İzmir’de 1914 yılında çekirge mücadelesi sırasında Faik Bey müfettişlik görevinde bulunmuştur. Faik Bey vilayet ve mülhakatı dolaşmıştır. Çekirge komisyonu yaptığı çalışmalar neticesinde bütün liva ve kazalara ait olmak üzere Mart, Nisan ve Mayıs ayları için çekirge tahsisat bütçeleri hazırlamıştır. Aynı </w:t>
      </w:r>
      <w:r w:rsidRPr="00D65491">
        <w:rPr>
          <w:rFonts w:ascii="Times New Roman" w:hAnsi="Times New Roman" w:cs="Times New Roman"/>
        </w:rPr>
        <w:lastRenderedPageBreak/>
        <w:t>zamanda görevlendirilen jandarma efradı için de bir talimatname kaleme alınmış ve bunlar mülhakata gönderilmeye başlanmıştır</w:t>
      </w:r>
      <w:r w:rsidR="006F1F98" w:rsidRPr="00D65491">
        <w:rPr>
          <w:rFonts w:ascii="Times New Roman" w:hAnsi="Times New Roman" w:cs="Times New Roman"/>
        </w:rPr>
        <w:t xml:space="preserve"> (Ahenk Gazetesi,2 Mart 1914:2)</w:t>
      </w:r>
      <w:r w:rsidRPr="00D65491">
        <w:rPr>
          <w:rFonts w:ascii="Times New Roman" w:hAnsi="Times New Roman" w:cs="Times New Roman"/>
        </w:rPr>
        <w:t>.</w:t>
      </w:r>
      <w:r w:rsidR="006F1F98" w:rsidRPr="00D65491">
        <w:rPr>
          <w:rFonts w:ascii="Times New Roman" w:hAnsi="Times New Roman" w:cs="Times New Roman"/>
        </w:rPr>
        <w:t xml:space="preserve"> </w:t>
      </w:r>
      <w:r w:rsidRPr="00D65491">
        <w:rPr>
          <w:rFonts w:ascii="Times New Roman" w:hAnsi="Times New Roman" w:cs="Times New Roman"/>
        </w:rPr>
        <w:t>Ziraat Nezareti çekirge mücadelesi için birden fazla müfettişi görevlendirmiş ve belirlenen yerlere göndermiştir</w:t>
      </w:r>
      <w:r w:rsidR="006F1F98" w:rsidRPr="00D65491">
        <w:rPr>
          <w:rFonts w:ascii="Times New Roman" w:hAnsi="Times New Roman" w:cs="Times New Roman"/>
        </w:rPr>
        <w:t xml:space="preserve"> (Özer,2016: 91)</w:t>
      </w:r>
      <w:r w:rsidRPr="00D65491">
        <w:rPr>
          <w:rFonts w:ascii="Times New Roman" w:hAnsi="Times New Roman" w:cs="Times New Roman"/>
        </w:rPr>
        <w:t>.</w:t>
      </w:r>
      <w:r w:rsidR="006F1F98" w:rsidRPr="00D65491">
        <w:rPr>
          <w:rFonts w:ascii="Times New Roman" w:hAnsi="Times New Roman" w:cs="Times New Roman"/>
        </w:rPr>
        <w:t xml:space="preserve"> </w:t>
      </w:r>
      <w:r w:rsidRPr="00D65491">
        <w:rPr>
          <w:rFonts w:ascii="Times New Roman" w:hAnsi="Times New Roman" w:cs="Times New Roman"/>
        </w:rPr>
        <w:t>Örneğin; 1914 yılında Faik Bey şehirdeki tek müfettiş değildir. Ziya Bey de bu sıralarda çekirge mücadelesindeki müfettişlik görevini icra etmiştir</w:t>
      </w:r>
      <w:r w:rsidR="006F1F98" w:rsidRPr="00D65491">
        <w:rPr>
          <w:rFonts w:ascii="Times New Roman" w:hAnsi="Times New Roman" w:cs="Times New Roman"/>
        </w:rPr>
        <w:t xml:space="preserve"> (Ahenk Gazetesi,27 Mart 1914:2)</w:t>
      </w:r>
      <w:r w:rsidRPr="00D65491">
        <w:rPr>
          <w:rFonts w:ascii="Times New Roman" w:hAnsi="Times New Roman" w:cs="Times New Roman"/>
        </w:rPr>
        <w:t>.</w:t>
      </w:r>
      <w:r w:rsidR="006F1F98" w:rsidRPr="00D65491">
        <w:rPr>
          <w:rFonts w:ascii="Times New Roman" w:hAnsi="Times New Roman" w:cs="Times New Roman"/>
        </w:rPr>
        <w:t xml:space="preserve"> </w:t>
      </w:r>
      <w:r w:rsidRPr="00D65491">
        <w:rPr>
          <w:rFonts w:ascii="Times New Roman" w:hAnsi="Times New Roman" w:cs="Times New Roman"/>
        </w:rPr>
        <w:t>Ambar memurları da bu felaketi önlemek için görevlendirilen kişilerdendir. Çekirge toplamakla mükellef kişiler topladıkları çekirge yumurtalarını kiralanan ambarlara götürmüşlerdir. Ambar memurları getirilen çekirge yumurtalarını senet ile teslim almışlardır</w:t>
      </w:r>
      <w:r w:rsidR="006F1F98" w:rsidRPr="00D65491">
        <w:rPr>
          <w:rFonts w:ascii="Times New Roman" w:hAnsi="Times New Roman" w:cs="Times New Roman"/>
        </w:rPr>
        <w:t xml:space="preserve"> (Özer,2016: 94)</w:t>
      </w:r>
      <w:r w:rsidRPr="00D65491">
        <w:rPr>
          <w:rFonts w:ascii="Times New Roman" w:hAnsi="Times New Roman" w:cs="Times New Roman"/>
        </w:rPr>
        <w:t>.</w:t>
      </w:r>
      <w:r w:rsidR="006F1F98" w:rsidRPr="00D65491">
        <w:rPr>
          <w:rFonts w:ascii="Times New Roman" w:hAnsi="Times New Roman" w:cs="Times New Roman"/>
        </w:rPr>
        <w:t xml:space="preserve"> </w:t>
      </w:r>
      <w:r w:rsidRPr="00D65491">
        <w:rPr>
          <w:rFonts w:ascii="Times New Roman" w:hAnsi="Times New Roman" w:cs="Times New Roman"/>
        </w:rPr>
        <w:t>İzmir’de çekirge mücadelesinde belirlenen mevkilerde ambarlar kiralanmış ve mükellef kişiler buraya çekirge yumurtalarını teslim etmişlerdir. 21 Ekim 1913 tarihli Âhenk gazetesi haberinde; çekirge ve yumurtalarının İzmir’in Kokaryalı semtinde bulunan bir ambarda toplanmasına karar verildiğini ve ambar memurluğuna Süleyman Efendi’nin tayin edildiğini yazmaktadır</w:t>
      </w:r>
      <w:r w:rsidR="006F1F98" w:rsidRPr="00D65491">
        <w:rPr>
          <w:rFonts w:ascii="Times New Roman" w:hAnsi="Times New Roman" w:cs="Times New Roman"/>
        </w:rPr>
        <w:t xml:space="preserve"> (Ahenk Gazetesi, 21 Ekim 1913:2)</w:t>
      </w:r>
      <w:r w:rsidRPr="00D65491">
        <w:rPr>
          <w:rFonts w:ascii="Times New Roman" w:hAnsi="Times New Roman" w:cs="Times New Roman"/>
        </w:rPr>
        <w:t>.Ambar memurlarından başka jandarma takım komutanları da çekirge mücadelesindeki görevli memurlardandır. Köylerde yapılan çekirge mücadelesinin yapılıp yapılmadığını takip etmek için jandarma takım komutanlarına günlük 25 kuruş yevmiye verilmesi çekirge komisyonunca kararlaştırılmıştır</w:t>
      </w:r>
      <w:r w:rsidR="006F1F98" w:rsidRPr="00D65491">
        <w:rPr>
          <w:rFonts w:ascii="Times New Roman" w:hAnsi="Times New Roman" w:cs="Times New Roman"/>
        </w:rPr>
        <w:t xml:space="preserve"> (</w:t>
      </w:r>
      <w:r w:rsidR="004C09B3" w:rsidRPr="00D65491">
        <w:rPr>
          <w:rFonts w:ascii="Times New Roman" w:hAnsi="Times New Roman" w:cs="Times New Roman"/>
        </w:rPr>
        <w:t>Ahenk Gazetesi,</w:t>
      </w:r>
      <w:r w:rsidR="006F1F98" w:rsidRPr="00D65491">
        <w:rPr>
          <w:rFonts w:ascii="Times New Roman" w:hAnsi="Times New Roman" w:cs="Times New Roman"/>
        </w:rPr>
        <w:t>2 Kasım 1913:2)</w:t>
      </w:r>
      <w:r w:rsidRPr="00D65491">
        <w:rPr>
          <w:rFonts w:ascii="Times New Roman" w:hAnsi="Times New Roman" w:cs="Times New Roman"/>
        </w:rPr>
        <w:t>.</w:t>
      </w:r>
      <w:r w:rsidR="006F1F98" w:rsidRPr="00D65491">
        <w:rPr>
          <w:rFonts w:ascii="Times New Roman" w:hAnsi="Times New Roman" w:cs="Times New Roman"/>
        </w:rPr>
        <w:t xml:space="preserve"> </w:t>
      </w:r>
      <w:r w:rsidRPr="00D65491">
        <w:rPr>
          <w:rFonts w:ascii="Times New Roman" w:hAnsi="Times New Roman" w:cs="Times New Roman"/>
        </w:rPr>
        <w:t>Çekirgeleri yok etmek amacı ile Paris’ten serum sipariş edilmiştir. Bu serumun uygulaması için de bir bakteriyolog görevlendirilmiştir</w:t>
      </w:r>
      <w:r w:rsidR="004C09B3" w:rsidRPr="00D65491">
        <w:rPr>
          <w:rFonts w:ascii="Times New Roman" w:hAnsi="Times New Roman" w:cs="Times New Roman"/>
        </w:rPr>
        <w:t xml:space="preserve"> (Köylü Gazetesi,</w:t>
      </w:r>
      <w:r w:rsidR="006F1F98" w:rsidRPr="00D65491">
        <w:rPr>
          <w:rFonts w:ascii="Times New Roman" w:hAnsi="Times New Roman" w:cs="Times New Roman"/>
        </w:rPr>
        <w:t>7 Nisan 1913:2).</w:t>
      </w:r>
      <w:r w:rsidRPr="00D65491">
        <w:rPr>
          <w:rFonts w:ascii="Times New Roman" w:hAnsi="Times New Roman" w:cs="Times New Roman"/>
        </w:rPr>
        <w:t xml:space="preserve"> Bu kişi Ödemiş’e, Tire’ye, Bayındır’a gidip serumu çekirgeler üzerinde tatbike başlamıştır. Bu serum usulü mücadelede çok faydalı olmuştur</w:t>
      </w:r>
      <w:r w:rsidR="006F1F98" w:rsidRPr="00D65491">
        <w:rPr>
          <w:rFonts w:ascii="Times New Roman" w:hAnsi="Times New Roman" w:cs="Times New Roman"/>
        </w:rPr>
        <w:t xml:space="preserve"> (Ahenk Gazetesi,27 Mayıs 1913:2)</w:t>
      </w:r>
      <w:r w:rsidRPr="00D65491">
        <w:rPr>
          <w:rFonts w:ascii="Times New Roman" w:hAnsi="Times New Roman" w:cs="Times New Roman"/>
        </w:rPr>
        <w:t>.</w:t>
      </w:r>
      <w:r w:rsidR="006F1F98" w:rsidRPr="00D65491">
        <w:rPr>
          <w:rFonts w:ascii="Times New Roman" w:hAnsi="Times New Roman" w:cs="Times New Roman"/>
        </w:rPr>
        <w:t xml:space="preserve"> </w:t>
      </w:r>
      <w:r w:rsidRPr="00D65491">
        <w:rPr>
          <w:rFonts w:ascii="Times New Roman" w:hAnsi="Times New Roman" w:cs="Times New Roman"/>
        </w:rPr>
        <w:t>Askeri hastane baştabipliği hasta bakıcıların da çekirge toplama mükellefiyetine tabi tutulmaları gerektiğini belirten bir yazıyı çekirge komisyonuna göndermiştir. Hasta bakıcılardan çekirge tohumu toplamaya gitmeyenler yerlerine buldukları kişiler vasıtasıyla bu mükellefiyeti yerine getirdikleri takdirde para cezasına çarptırılmalarına gerek olmadığı bildirilmiştir</w:t>
      </w:r>
      <w:r w:rsidR="006F1F98" w:rsidRPr="00D65491">
        <w:rPr>
          <w:rFonts w:ascii="Times New Roman" w:hAnsi="Times New Roman" w:cs="Times New Roman"/>
        </w:rPr>
        <w:t xml:space="preserve"> (Ahenk Gazetesi,20 Kasım 1913:3)</w:t>
      </w:r>
      <w:r w:rsidRPr="00D65491">
        <w:rPr>
          <w:rFonts w:ascii="Times New Roman" w:hAnsi="Times New Roman" w:cs="Times New Roman"/>
        </w:rPr>
        <w:t>. Çekirge ile mücadele sırasında istihdam edilen unsurlardan bir diğeri halktır. Bu felaket sırasında halk büyük sorumluluk almıştır</w:t>
      </w:r>
      <w:r w:rsidR="00153B8D" w:rsidRPr="00D65491">
        <w:rPr>
          <w:rFonts w:ascii="Times New Roman" w:hAnsi="Times New Roman" w:cs="Times New Roman"/>
        </w:rPr>
        <w:t xml:space="preserve"> (Özer,2016: 96)</w:t>
      </w:r>
      <w:r w:rsidRPr="00D65491">
        <w:rPr>
          <w:rFonts w:ascii="Times New Roman" w:hAnsi="Times New Roman" w:cs="Times New Roman"/>
        </w:rPr>
        <w:t>.</w:t>
      </w:r>
      <w:r w:rsidR="00153B8D" w:rsidRPr="00D65491">
        <w:rPr>
          <w:rFonts w:ascii="Times New Roman" w:hAnsi="Times New Roman" w:cs="Times New Roman"/>
        </w:rPr>
        <w:t xml:space="preserve"> </w:t>
      </w:r>
      <w:r w:rsidRPr="00D65491">
        <w:rPr>
          <w:rFonts w:ascii="Times New Roman" w:hAnsi="Times New Roman" w:cs="Times New Roman"/>
        </w:rPr>
        <w:t>4 Haziran 1913 tarihli Âhenk gazetesi haberinde; çekirge hakkında çıkarılan kanunla çekirgenin istila ettiği mahalle ve kasaba halkının çekirge ile mücadelede yükümlü tutulacağı yazmaktadır</w:t>
      </w:r>
      <w:r w:rsidR="0081146A" w:rsidRPr="00D65491">
        <w:rPr>
          <w:rFonts w:ascii="Times New Roman" w:hAnsi="Times New Roman" w:cs="Times New Roman"/>
        </w:rPr>
        <w:t xml:space="preserve"> (Ahenk Gazetesi,4 Haziran 1913:2)</w:t>
      </w:r>
      <w:r w:rsidRPr="00D65491">
        <w:rPr>
          <w:rFonts w:ascii="Times New Roman" w:hAnsi="Times New Roman" w:cs="Times New Roman"/>
        </w:rPr>
        <w:t>.</w:t>
      </w:r>
      <w:r w:rsidR="0081146A" w:rsidRPr="00D65491">
        <w:rPr>
          <w:rFonts w:ascii="Times New Roman" w:hAnsi="Times New Roman" w:cs="Times New Roman"/>
        </w:rPr>
        <w:t xml:space="preserve"> </w:t>
      </w:r>
      <w:r w:rsidRPr="00D65491">
        <w:rPr>
          <w:rFonts w:ascii="Times New Roman" w:hAnsi="Times New Roman" w:cs="Times New Roman"/>
        </w:rPr>
        <w:t>Yine bir başka haberde İzmir civarında çekirgelerin uçkun haline gelmeden itlaflarının yapılması için geçen Çarşamba günü toplanıp çekirge mahalline sevk edilen ahalinin felaket bölgelerine sevkinden bahsedilir</w:t>
      </w:r>
      <w:r w:rsidR="0081146A" w:rsidRPr="00D65491">
        <w:rPr>
          <w:rFonts w:ascii="Times New Roman" w:hAnsi="Times New Roman" w:cs="Times New Roman"/>
        </w:rPr>
        <w:t xml:space="preserve"> (Ahenk Gazetesi,10 Nisan 1914:2)</w:t>
      </w:r>
      <w:r w:rsidRPr="00D65491">
        <w:rPr>
          <w:rFonts w:ascii="Times New Roman" w:hAnsi="Times New Roman" w:cs="Times New Roman"/>
        </w:rPr>
        <w:t>.</w:t>
      </w:r>
      <w:r w:rsidR="0081146A" w:rsidRPr="00D65491">
        <w:rPr>
          <w:rFonts w:ascii="Times New Roman" w:hAnsi="Times New Roman" w:cs="Times New Roman"/>
        </w:rPr>
        <w:t xml:space="preserve"> </w:t>
      </w:r>
      <w:r w:rsidRPr="00D65491">
        <w:rPr>
          <w:rFonts w:ascii="Times New Roman" w:hAnsi="Times New Roman" w:cs="Times New Roman"/>
        </w:rPr>
        <w:t>Çekirge itlafı için sevk olunacak şahısların yaşının 15’den yukarı olması gerektiği belirtilmektedir</w:t>
      </w:r>
      <w:r w:rsidR="0081146A" w:rsidRPr="00D65491">
        <w:rPr>
          <w:rFonts w:ascii="Times New Roman" w:hAnsi="Times New Roman" w:cs="Times New Roman"/>
        </w:rPr>
        <w:t xml:space="preserve"> (Ahenk Gazetesi,17 Haziran 1913:2)</w:t>
      </w:r>
      <w:r w:rsidRPr="00D65491">
        <w:rPr>
          <w:rFonts w:ascii="Times New Roman" w:hAnsi="Times New Roman" w:cs="Times New Roman"/>
        </w:rPr>
        <w:t xml:space="preserve">. Çekirge felaketi ile mücadelede istihdam edilen bir diğer grubu ameleler oluşturmaktadır. Paralı olarak çalıştırılan bu ameleler çekirge toplanmasında ve tesliminde görevlendirilmişlerdir. Ücretle tutulan bu ameleler bazen </w:t>
      </w:r>
      <w:r w:rsidRPr="00D65491">
        <w:rPr>
          <w:rFonts w:ascii="Times New Roman" w:hAnsi="Times New Roman" w:cs="Times New Roman"/>
        </w:rPr>
        <w:lastRenderedPageBreak/>
        <w:t>bulundukları yerde çekirge yoksa başka şehir ve kasabalara da gönderilmişlerdir</w:t>
      </w:r>
      <w:r w:rsidR="005147FA" w:rsidRPr="00D65491">
        <w:rPr>
          <w:rFonts w:ascii="Times New Roman" w:hAnsi="Times New Roman" w:cs="Times New Roman"/>
        </w:rPr>
        <w:t xml:space="preserve"> (Ahenk Gazetesi,19 Kasım 1913:3)</w:t>
      </w:r>
      <w:r w:rsidRPr="00D65491">
        <w:rPr>
          <w:rFonts w:ascii="Times New Roman" w:hAnsi="Times New Roman" w:cs="Times New Roman"/>
        </w:rPr>
        <w:t>.</w:t>
      </w:r>
      <w:r w:rsidR="00184FDB" w:rsidRPr="00D65491">
        <w:rPr>
          <w:rFonts w:ascii="Times New Roman" w:hAnsi="Times New Roman" w:cs="Times New Roman"/>
        </w:rPr>
        <w:t xml:space="preserve"> Bununla birlikte bazı zamanlarda çekirge şeyhleri adı verilen görevliler tayin edilmiştir. Çekirge şeyhlerinin görevi; çekirge ile beslenen</w:t>
      </w:r>
      <w:r w:rsidR="009C6C82" w:rsidRPr="00D65491">
        <w:rPr>
          <w:rFonts w:ascii="Times New Roman" w:hAnsi="Times New Roman" w:cs="Times New Roman"/>
        </w:rPr>
        <w:t xml:space="preserve"> sığırcık kuşlarını yetiştirmek olmuştur (</w:t>
      </w:r>
      <w:r w:rsidR="007C0DC8" w:rsidRPr="00D65491">
        <w:rPr>
          <w:rFonts w:ascii="Times New Roman" w:hAnsi="Times New Roman" w:cs="Times New Roman"/>
        </w:rPr>
        <w:t>Erler,2010:</w:t>
      </w:r>
      <w:r w:rsidR="00577F4D" w:rsidRPr="00D65491">
        <w:rPr>
          <w:rFonts w:ascii="Times New Roman" w:hAnsi="Times New Roman" w:cs="Times New Roman"/>
        </w:rPr>
        <w:t xml:space="preserve"> </w:t>
      </w:r>
      <w:r w:rsidR="007C0DC8" w:rsidRPr="00D65491">
        <w:rPr>
          <w:rFonts w:ascii="Times New Roman" w:hAnsi="Times New Roman" w:cs="Times New Roman"/>
        </w:rPr>
        <w:t>90)</w:t>
      </w:r>
      <w:r w:rsidR="00184FDB" w:rsidRPr="00D65491">
        <w:rPr>
          <w:rFonts w:ascii="Times New Roman" w:hAnsi="Times New Roman" w:cs="Times New Roman"/>
        </w:rPr>
        <w:t>.</w:t>
      </w:r>
      <w:r w:rsidR="009C6C82" w:rsidRPr="00D65491">
        <w:rPr>
          <w:rFonts w:ascii="Times New Roman" w:hAnsi="Times New Roman" w:cs="Times New Roman"/>
        </w:rPr>
        <w:t xml:space="preserve"> Sığırcık kuşları özellikle yetişkin çekirgeleri gagalarıyla parçalayıp telef etmek suretiyle işe yaramışlardır</w:t>
      </w:r>
      <w:r w:rsidR="00E74D5E" w:rsidRPr="00D65491">
        <w:rPr>
          <w:rFonts w:ascii="Times New Roman" w:hAnsi="Times New Roman" w:cs="Times New Roman"/>
        </w:rPr>
        <w:t xml:space="preserve"> (Çavuş,74:</w:t>
      </w:r>
      <w:r w:rsidR="003F5BCE" w:rsidRPr="00D65491">
        <w:rPr>
          <w:rFonts w:ascii="Times New Roman" w:hAnsi="Times New Roman" w:cs="Times New Roman"/>
        </w:rPr>
        <w:t xml:space="preserve"> </w:t>
      </w:r>
      <w:r w:rsidR="00E74D5E" w:rsidRPr="00D65491">
        <w:rPr>
          <w:rFonts w:ascii="Times New Roman" w:hAnsi="Times New Roman" w:cs="Times New Roman"/>
        </w:rPr>
        <w:t>2017)</w:t>
      </w:r>
    </w:p>
    <w:p w:rsidR="00A706C6" w:rsidRPr="00D65491" w:rsidRDefault="00A706C6" w:rsidP="00C06859">
      <w:pPr>
        <w:spacing w:line="360" w:lineRule="auto"/>
        <w:jc w:val="both"/>
        <w:rPr>
          <w:rFonts w:ascii="Times New Roman" w:hAnsi="Times New Roman" w:cs="Times New Roman"/>
          <w:b/>
        </w:rPr>
      </w:pPr>
    </w:p>
    <w:p w:rsidR="00C06859" w:rsidRPr="00D65491" w:rsidRDefault="004603CD" w:rsidP="00C06859">
      <w:pPr>
        <w:spacing w:line="360" w:lineRule="auto"/>
        <w:jc w:val="both"/>
        <w:rPr>
          <w:rFonts w:ascii="Times New Roman" w:hAnsi="Times New Roman" w:cs="Times New Roman"/>
          <w:b/>
        </w:rPr>
      </w:pPr>
      <w:r w:rsidRPr="00D65491">
        <w:rPr>
          <w:rFonts w:ascii="Times New Roman" w:hAnsi="Times New Roman" w:cs="Times New Roman"/>
          <w:b/>
        </w:rPr>
        <w:t>3-ÇEKİRGE İLE MÜCADELEDE İZMİR’İN MINTIKALARA AYRILMASI</w:t>
      </w:r>
    </w:p>
    <w:p w:rsidR="00C06859" w:rsidRPr="00D65491" w:rsidRDefault="00C06859" w:rsidP="00C06859">
      <w:pPr>
        <w:spacing w:line="360" w:lineRule="auto"/>
        <w:jc w:val="both"/>
        <w:rPr>
          <w:rFonts w:ascii="Times New Roman" w:hAnsi="Times New Roman" w:cs="Times New Roman"/>
        </w:rPr>
      </w:pPr>
      <w:r w:rsidRPr="00D65491">
        <w:rPr>
          <w:rFonts w:ascii="Times New Roman" w:hAnsi="Times New Roman" w:cs="Times New Roman"/>
          <w:b/>
        </w:rPr>
        <w:tab/>
      </w:r>
      <w:r w:rsidRPr="00D65491">
        <w:rPr>
          <w:rFonts w:ascii="Times New Roman" w:hAnsi="Times New Roman" w:cs="Times New Roman"/>
        </w:rPr>
        <w:t>İzmir’de çekirge ile mücadeleyi daha etkili yapabilmek için şehir mıntıkalara ayrılmış ve belirlenen bölgelere memurlar tayin edilmiştir. Konuyla ilgili Âhenk gazetesinde yer alan bir haber şehrin mıntıkalara ayrılacağından ve bu bölgelere tayin edilen kişilerden bahsetmektedir</w:t>
      </w:r>
      <w:r w:rsidR="005147FA" w:rsidRPr="00D65491">
        <w:rPr>
          <w:rFonts w:ascii="Times New Roman" w:hAnsi="Times New Roman" w:cs="Times New Roman"/>
        </w:rPr>
        <w:t xml:space="preserve"> (Ahenk Gazetesi,10 Nisan 1914:2)</w:t>
      </w:r>
      <w:r w:rsidRPr="00D65491">
        <w:rPr>
          <w:rFonts w:ascii="Times New Roman" w:hAnsi="Times New Roman" w:cs="Times New Roman"/>
        </w:rPr>
        <w:t>.</w:t>
      </w:r>
      <w:r w:rsidR="005147FA" w:rsidRPr="00D65491">
        <w:rPr>
          <w:rFonts w:ascii="Times New Roman" w:hAnsi="Times New Roman" w:cs="Times New Roman"/>
        </w:rPr>
        <w:t xml:space="preserve"> </w:t>
      </w:r>
      <w:r w:rsidRPr="00D65491">
        <w:rPr>
          <w:rFonts w:ascii="Times New Roman" w:hAnsi="Times New Roman" w:cs="Times New Roman"/>
        </w:rPr>
        <w:t xml:space="preserve">Gazetede yer alan başka bir haberden anlaşılmaktadır ki İzmir halkının topyekûn yapacağı bu mücadelenin nasıl yapılacağına dair detaylı bilgiler bulunmaktadır. İzmir şehri çekirge mücadelesi için şehir dört mıntıkaya ayrılmış ve bu mıntıkalara özel görevliler tayin edilmiştir. </w:t>
      </w:r>
      <w:r w:rsidRPr="00D65491">
        <w:rPr>
          <w:rFonts w:ascii="Times New Roman" w:hAnsi="Times New Roman" w:cs="Times New Roman"/>
          <w:color w:val="000000" w:themeColor="text1"/>
        </w:rPr>
        <w:t>Harbiye Nezaretinin müsaadesiyle İzmir Kışla-yı Hümayununda görevli zabitler çekirge itlafı için mıntıkalara gidip ahaliye yardımda bulunmuşlardır</w:t>
      </w:r>
      <w:r w:rsidR="005147FA" w:rsidRPr="00D65491">
        <w:rPr>
          <w:rFonts w:ascii="Times New Roman" w:hAnsi="Times New Roman" w:cs="Times New Roman"/>
          <w:color w:val="000000" w:themeColor="text1"/>
        </w:rPr>
        <w:t xml:space="preserve"> (Ahenk Gazetesi, 3 Mayıs 1914:2)</w:t>
      </w:r>
      <w:r w:rsidRPr="00D65491">
        <w:rPr>
          <w:rFonts w:ascii="Times New Roman" w:hAnsi="Times New Roman" w:cs="Times New Roman"/>
          <w:color w:val="000000" w:themeColor="text1"/>
        </w:rPr>
        <w:t>.</w:t>
      </w:r>
      <w:r w:rsidR="005147FA" w:rsidRPr="00D65491">
        <w:rPr>
          <w:rFonts w:ascii="Times New Roman" w:hAnsi="Times New Roman" w:cs="Times New Roman"/>
        </w:rPr>
        <w:t xml:space="preserve"> </w:t>
      </w:r>
      <w:r w:rsidRPr="00D65491">
        <w:rPr>
          <w:rFonts w:ascii="Times New Roman" w:hAnsi="Times New Roman" w:cs="Times New Roman"/>
        </w:rPr>
        <w:t>Çekirge mıntıka bölgeleri ile bu bölgelere tayin edilen görevlilerinin isimleri aşağıda yer almaktadır:</w:t>
      </w:r>
    </w:p>
    <w:p w:rsidR="00C06859" w:rsidRPr="00D65491" w:rsidRDefault="00C06859" w:rsidP="00C06859">
      <w:pPr>
        <w:spacing w:line="360" w:lineRule="auto"/>
        <w:jc w:val="both"/>
        <w:rPr>
          <w:rFonts w:ascii="Times New Roman" w:hAnsi="Times New Roman" w:cs="Times New Roman"/>
        </w:rPr>
      </w:pPr>
      <w:r w:rsidRPr="00D65491">
        <w:rPr>
          <w:rFonts w:ascii="Times New Roman" w:hAnsi="Times New Roman" w:cs="Times New Roman"/>
          <w:b/>
        </w:rPr>
        <w:t>Birinci Mıntıka Kokaryalı Bölgesindeki Mahalleler:</w:t>
      </w:r>
      <w:r w:rsidRPr="00D65491">
        <w:rPr>
          <w:rFonts w:ascii="Times New Roman" w:hAnsi="Times New Roman" w:cs="Times New Roman"/>
        </w:rPr>
        <w:t xml:space="preserve"> Göztepe, Birinci Karantina İslâm, Karataş Mecidiye, Selimiye, İkinci Mahmudiye, Reşadiye İslâm, Reşadiye Rum, Karantina Rum, Mahmudiye, Hurşîdiye, Beni İsrail, Karataş Osmaniye, İkinci Osmaniye, Esnaf-ı Şeyh, Kalafât, Hacı İbrahim, Sunino?, Cedit, Hacı Mahmud, Kahraman Mahalleleri.</w:t>
      </w:r>
    </w:p>
    <w:p w:rsidR="00C06859" w:rsidRPr="00D65491" w:rsidRDefault="00C06859" w:rsidP="00C06859">
      <w:pPr>
        <w:spacing w:line="360" w:lineRule="auto"/>
        <w:jc w:val="both"/>
        <w:rPr>
          <w:rFonts w:ascii="Times New Roman" w:hAnsi="Times New Roman" w:cs="Times New Roman"/>
        </w:rPr>
      </w:pPr>
      <w:r w:rsidRPr="00D65491">
        <w:rPr>
          <w:rFonts w:ascii="Times New Roman" w:hAnsi="Times New Roman" w:cs="Times New Roman"/>
          <w:b/>
        </w:rPr>
        <w:t>İkinci Mıntıka Bozyaka Bölgesindeki Mahalleler:</w:t>
      </w:r>
      <w:r w:rsidR="0077048C" w:rsidRPr="00D65491">
        <w:rPr>
          <w:rFonts w:ascii="Times New Roman" w:hAnsi="Times New Roman" w:cs="Times New Roman"/>
          <w:b/>
        </w:rPr>
        <w:t xml:space="preserve"> </w:t>
      </w:r>
      <w:r w:rsidRPr="00D65491">
        <w:rPr>
          <w:rFonts w:ascii="Times New Roman" w:hAnsi="Times New Roman" w:cs="Times New Roman"/>
        </w:rPr>
        <w:t>Birinci Süleymaniye, İkinci Süleymaniye, Fatih, Kılcı Mescit, Odun Kapu, Birinci Aziziye, Kestelli ve Nâtırzâde, 1. , 2. , 3. , 4. , 5. Sultaniye, Memdûhiye, Kadriye, İmâriye, Sarı Hafız, Câviz, Yukarı Aya Yâni, BâtıcıMescid, Ballı Kapu, Hacı Mehmed, Ali Ağa, Artebâd? Mescid, Toraman, Orhâniye,  Halil Efendi, Tuzcu Mescid, Hasta Mescid, Yeni Kilise, Akçalı Mescid mahalleleri.</w:t>
      </w:r>
    </w:p>
    <w:p w:rsidR="00C06859" w:rsidRPr="00D65491" w:rsidRDefault="00C06859" w:rsidP="00C06859">
      <w:pPr>
        <w:spacing w:line="360" w:lineRule="auto"/>
        <w:jc w:val="both"/>
        <w:rPr>
          <w:rFonts w:ascii="Times New Roman" w:hAnsi="Times New Roman" w:cs="Times New Roman"/>
        </w:rPr>
      </w:pPr>
      <w:r w:rsidRPr="00D65491">
        <w:rPr>
          <w:rFonts w:ascii="Times New Roman" w:hAnsi="Times New Roman" w:cs="Times New Roman"/>
          <w:b/>
        </w:rPr>
        <w:t>Üçüncü Mıntıka Halkapınar Bölgesindeki Mahalleler:</w:t>
      </w:r>
      <w:r w:rsidR="0077048C" w:rsidRPr="00D65491">
        <w:rPr>
          <w:rFonts w:ascii="Times New Roman" w:hAnsi="Times New Roman" w:cs="Times New Roman"/>
          <w:b/>
        </w:rPr>
        <w:t xml:space="preserve"> </w:t>
      </w:r>
      <w:r w:rsidRPr="00D65491">
        <w:rPr>
          <w:rFonts w:ascii="Times New Roman" w:hAnsi="Times New Roman" w:cs="Times New Roman"/>
        </w:rPr>
        <w:t>Dolablı Kuyu, Pazar Yeri, Hatuniye, Fatih, Mir Ali, Çorak Kapu, İkinci Aziziye, Hıralambo, Aya Fotini, Mersinli, Tepecik, Rum Kabristanı, Rum Yetimhânesi, Rum Espatalyası, Aya Yorgi, 1. , 2. , 3. , 4. Ermeni mahallâtı, Birinci ikinci Yeni mahalle, Efrâti, Hasan Hoca ve Kasab Hızır mahalleleri.</w:t>
      </w:r>
    </w:p>
    <w:p w:rsidR="00C06859" w:rsidRPr="00D65491" w:rsidRDefault="00C06859" w:rsidP="00C06859">
      <w:pPr>
        <w:spacing w:before="240" w:after="240" w:line="360" w:lineRule="auto"/>
        <w:jc w:val="both"/>
        <w:rPr>
          <w:rFonts w:ascii="Times New Roman" w:hAnsi="Times New Roman" w:cs="Times New Roman"/>
        </w:rPr>
      </w:pPr>
      <w:r w:rsidRPr="00D65491">
        <w:rPr>
          <w:rFonts w:ascii="Times New Roman" w:hAnsi="Times New Roman" w:cs="Times New Roman"/>
          <w:b/>
        </w:rPr>
        <w:lastRenderedPageBreak/>
        <w:t xml:space="preserve">Dördüncü Mıntıka Karşıyaka Bölgesindeki Mahalleler: </w:t>
      </w:r>
      <w:r w:rsidRPr="00D65491">
        <w:rPr>
          <w:rFonts w:ascii="Times New Roman" w:hAnsi="Times New Roman" w:cs="Times New Roman"/>
        </w:rPr>
        <w:t>Abdullah Efendi, Selâhaddin Oğlu, Ali Reis, Dayı Emir, Şeyh, Hahambaşı, Çiçek, Fâik Paşa Ayavukla, Aya Nikola, Aşağı Aya Yâni, Ahmed Ağa, Murtâkiye, Aya Katerine, Volkanu, Aya Dimitri mahalleleri.</w:t>
      </w:r>
    </w:p>
    <w:p w:rsidR="00C06859" w:rsidRPr="00D65491" w:rsidRDefault="00C06859" w:rsidP="00C06859">
      <w:pPr>
        <w:spacing w:before="240" w:after="240" w:line="360" w:lineRule="auto"/>
        <w:jc w:val="both"/>
        <w:rPr>
          <w:rFonts w:ascii="Times New Roman" w:hAnsi="Times New Roman" w:cs="Times New Roman"/>
        </w:rPr>
      </w:pPr>
      <w:r w:rsidRPr="00D65491">
        <w:rPr>
          <w:rFonts w:ascii="Times New Roman" w:hAnsi="Times New Roman" w:cs="Times New Roman"/>
        </w:rPr>
        <w:tab/>
        <w:t>Yukarıda belirtilen mıntıkalardan Kokaryalı cihetlerine; Hâkim Efendi Hazretleriyle Lütfi Beyzade Cemal Beyler ve Yavan Efendi; İkinci mıntıka olan Bozyaka taraflarına; Ali Nazmi, Abdi ve Kemal Bey; Üçüncü mıntıka olan Kokluca tarafına; Metropolit Efendi ile Rüşdi Bey; Dördüncü mıntıka olan Karşıyaka taraflarına; Defterdar Beyle Müftü Efendi ve Karşıyaka Belediye Reisi; Beşinci mıntıka olan Balçova cihetlerine; Evkaf Müdürü Ziya, belediye azasından Refik ve Balçova eşrafından Feyzullah beylerle, bakkal Hacı Mehmed Efendi tayin edilmiştir</w:t>
      </w:r>
      <w:r w:rsidR="008C454A" w:rsidRPr="00D65491">
        <w:rPr>
          <w:rFonts w:ascii="Times New Roman" w:hAnsi="Times New Roman" w:cs="Times New Roman"/>
        </w:rPr>
        <w:t>(Ahenk Gazetesi,14 Nisan 1914:2)</w:t>
      </w:r>
      <w:r w:rsidRPr="00D65491">
        <w:rPr>
          <w:rFonts w:ascii="Times New Roman" w:hAnsi="Times New Roman" w:cs="Times New Roman"/>
        </w:rPr>
        <w:t>.Beşinci mıntıkada görevli memurların kimler olduğu belirtilmişse de bu mıntıkaya hangi mahallelerin dâhil edildiğine dair gazete haberinde bilgi bulunmamaktadır.  Gazete haberinden anlaşıldığı üzere; çekirge itlafı için ayrılan mıntıkalarda sadece toplumun memur sınıfı görev almamış, esnaf ve halk da çekirge mücadelesine dâhil edilmiştir. 3 Mayıs 1914 tarihli Âhenk gazetesi haberlerinde; çekirge komisyonunun mıntıkalarla ilgili aldığı yeni bir karar bulunmaktadır. Bu karar; Halkapınar mıntıkasında çekirge bulunmadığı anlaşılınca bu mıntıkadaki görevlilerin Bornova mıntıkasına kaydırılması yönünde olmuştur. Mükellefiyetlerini yerine getirenlere muhtar tarafından bir makbuz verileceği de haberin devamında belirtilmiştir</w:t>
      </w:r>
      <w:r w:rsidR="008C454A" w:rsidRPr="00D65491">
        <w:rPr>
          <w:rFonts w:ascii="Times New Roman" w:hAnsi="Times New Roman" w:cs="Times New Roman"/>
        </w:rPr>
        <w:t xml:space="preserve"> (Ahenk Gazetesi,3Mayıs 1914:2)</w:t>
      </w:r>
      <w:r w:rsidRPr="00D65491">
        <w:rPr>
          <w:rFonts w:ascii="Times New Roman" w:hAnsi="Times New Roman" w:cs="Times New Roman"/>
        </w:rPr>
        <w:t>.</w:t>
      </w:r>
    </w:p>
    <w:p w:rsidR="00A706C6" w:rsidRPr="00D65491" w:rsidRDefault="00A706C6" w:rsidP="00BF2815">
      <w:pPr>
        <w:spacing w:before="240" w:after="240" w:line="360" w:lineRule="auto"/>
        <w:jc w:val="both"/>
        <w:rPr>
          <w:rFonts w:ascii="Times New Roman" w:hAnsi="Times New Roman" w:cs="Times New Roman"/>
          <w:b/>
          <w:color w:val="000000" w:themeColor="text1"/>
        </w:rPr>
      </w:pPr>
    </w:p>
    <w:p w:rsidR="00BF2815" w:rsidRPr="00D65491" w:rsidRDefault="004603CD" w:rsidP="00BF2815">
      <w:pPr>
        <w:spacing w:before="240" w:after="240" w:line="360" w:lineRule="auto"/>
        <w:jc w:val="both"/>
        <w:rPr>
          <w:rFonts w:ascii="Times New Roman" w:hAnsi="Times New Roman" w:cs="Times New Roman"/>
        </w:rPr>
      </w:pPr>
      <w:r w:rsidRPr="00D65491">
        <w:rPr>
          <w:rFonts w:ascii="Times New Roman" w:hAnsi="Times New Roman" w:cs="Times New Roman"/>
          <w:b/>
          <w:color w:val="000000" w:themeColor="text1"/>
        </w:rPr>
        <w:t>4-ÇEKİRGE MÜCADELESİNE KATILMAYANLAR İÇİN UYGULANAN YAPTIRIMLAR</w:t>
      </w:r>
    </w:p>
    <w:p w:rsidR="00BF2815" w:rsidRPr="00D65491" w:rsidRDefault="00BF2815" w:rsidP="00BF2815">
      <w:pPr>
        <w:spacing w:line="360" w:lineRule="auto"/>
        <w:jc w:val="both"/>
        <w:rPr>
          <w:rFonts w:ascii="Times New Roman" w:hAnsi="Times New Roman" w:cs="Times New Roman"/>
          <w:color w:val="000000" w:themeColor="text1"/>
        </w:rPr>
      </w:pPr>
      <w:r w:rsidRPr="00D65491">
        <w:rPr>
          <w:rFonts w:ascii="Times New Roman" w:hAnsi="Times New Roman" w:cs="Times New Roman"/>
          <w:b/>
          <w:color w:val="000000" w:themeColor="text1"/>
        </w:rPr>
        <w:tab/>
      </w:r>
      <w:r w:rsidRPr="00D65491">
        <w:rPr>
          <w:rFonts w:ascii="Times New Roman" w:hAnsi="Times New Roman" w:cs="Times New Roman"/>
          <w:color w:val="000000" w:themeColor="text1"/>
        </w:rPr>
        <w:t>Çekirgeyle mücadele sırasında gerekli olan bütün önlemler hükümet tar</w:t>
      </w:r>
      <w:r w:rsidR="005C004B" w:rsidRPr="00D65491">
        <w:rPr>
          <w:rFonts w:ascii="Times New Roman" w:hAnsi="Times New Roman" w:cs="Times New Roman"/>
          <w:color w:val="000000" w:themeColor="text1"/>
        </w:rPr>
        <w:t xml:space="preserve">afından alınmaya çalışılmıştır. </w:t>
      </w:r>
      <w:r w:rsidRPr="00D65491">
        <w:rPr>
          <w:rFonts w:ascii="Times New Roman" w:hAnsi="Times New Roman" w:cs="Times New Roman"/>
          <w:color w:val="000000" w:themeColor="text1"/>
        </w:rPr>
        <w:t>Fakat görevli memurların ve halkın üzerlerine düşen görevleri tam olarak yerine getirmemeleri ve yeteri kadar duyarlı olmamaları da çekirge itlafının başarıyla sonuçlanmasını engellemiştir</w:t>
      </w:r>
      <w:r w:rsidR="005C004B" w:rsidRPr="00D65491">
        <w:rPr>
          <w:rFonts w:ascii="Times New Roman" w:hAnsi="Times New Roman" w:cs="Times New Roman"/>
          <w:color w:val="000000" w:themeColor="text1"/>
        </w:rPr>
        <w:t xml:space="preserve"> (Özer,2016:110)</w:t>
      </w:r>
      <w:r w:rsidRPr="00D65491">
        <w:rPr>
          <w:rFonts w:ascii="Times New Roman" w:hAnsi="Times New Roman" w:cs="Times New Roman"/>
          <w:color w:val="000000" w:themeColor="text1"/>
        </w:rPr>
        <w:t>.</w:t>
      </w:r>
      <w:r w:rsidR="005C004B" w:rsidRPr="00D65491">
        <w:rPr>
          <w:rFonts w:ascii="Times New Roman" w:hAnsi="Times New Roman" w:cs="Times New Roman"/>
          <w:color w:val="000000" w:themeColor="text1"/>
        </w:rPr>
        <w:t xml:space="preserve">Bu </w:t>
      </w:r>
      <w:r w:rsidRPr="00D65491">
        <w:rPr>
          <w:rFonts w:ascii="Times New Roman" w:hAnsi="Times New Roman" w:cs="Times New Roman"/>
          <w:color w:val="000000" w:themeColor="text1"/>
        </w:rPr>
        <w:t>sebeple çekirge felaketi sırasında vazifesini yapmayan kişilere çeşitli cezalar uygulanmıştır.</w:t>
      </w:r>
    </w:p>
    <w:p w:rsidR="00BF2815" w:rsidRPr="00D65491" w:rsidRDefault="00BF2815" w:rsidP="00BF2815">
      <w:pPr>
        <w:spacing w:line="360" w:lineRule="auto"/>
        <w:ind w:firstLine="708"/>
        <w:jc w:val="both"/>
        <w:rPr>
          <w:rFonts w:ascii="Times New Roman" w:hAnsi="Times New Roman" w:cs="Times New Roman"/>
          <w:b/>
          <w:color w:val="000000" w:themeColor="text1"/>
        </w:rPr>
      </w:pPr>
      <w:r w:rsidRPr="00D65491">
        <w:rPr>
          <w:rFonts w:ascii="Times New Roman" w:hAnsi="Times New Roman" w:cs="Times New Roman"/>
          <w:color w:val="000000" w:themeColor="text1"/>
        </w:rPr>
        <w:t xml:space="preserve">Bu konuya dair örneklere incelenen Âhenk ve Köylü gazeteleri haberlerinde rastlamak mümkündür. Haberlerin içeriğine genel olarak bakıldığında İzmir’de yaşanan çekirge mücadelesinde vazifelerini yerine getirmeyen şahıslara uygulanan yaptırımlardan bahsedilmektedir. Âhenk gazetesinin 11 Mart 1914 tarihli nüshasında Şinasi’nin </w:t>
      </w:r>
      <w:r w:rsidRPr="00D65491">
        <w:rPr>
          <w:rFonts w:ascii="Times New Roman" w:hAnsi="Times New Roman" w:cs="Times New Roman"/>
          <w:i/>
          <w:iCs/>
          <w:color w:val="000000" w:themeColor="text1"/>
        </w:rPr>
        <w:t>Çekirge İnkişaf Ediyor</w:t>
      </w:r>
      <w:r w:rsidRPr="00D65491">
        <w:rPr>
          <w:rFonts w:ascii="Times New Roman" w:hAnsi="Times New Roman" w:cs="Times New Roman"/>
          <w:color w:val="000000" w:themeColor="text1"/>
        </w:rPr>
        <w:t xml:space="preserve"> başlıklı bir köşe yazısı bulunmaktadır. Şinasi köşe yazısında; vilayette çekirge ile mücadelenin etkili bir şekilde yapılmadığına ve felaketin azalması lazım gelirken artmış </w:t>
      </w:r>
      <w:r w:rsidRPr="00D65491">
        <w:rPr>
          <w:rFonts w:ascii="Times New Roman" w:hAnsi="Times New Roman" w:cs="Times New Roman"/>
          <w:color w:val="000000" w:themeColor="text1"/>
        </w:rPr>
        <w:lastRenderedPageBreak/>
        <w:t>olduğuna değinmiştir</w:t>
      </w:r>
      <w:r w:rsidR="005C004B" w:rsidRPr="00D65491">
        <w:rPr>
          <w:rFonts w:ascii="Times New Roman" w:hAnsi="Times New Roman" w:cs="Times New Roman"/>
          <w:color w:val="000000" w:themeColor="text1"/>
        </w:rPr>
        <w:t xml:space="preserve"> (Ahenk Gazetesi, 11 Mart 1914:2)</w:t>
      </w:r>
      <w:r w:rsidRPr="00D65491">
        <w:rPr>
          <w:rFonts w:ascii="Times New Roman" w:hAnsi="Times New Roman" w:cs="Times New Roman"/>
          <w:color w:val="000000" w:themeColor="text1"/>
        </w:rPr>
        <w:t>. Şinasi bu köşe yazısı ile vilayet görevlilerinin ve halkın çekirge itlafında yeteri kadar mücadeleye dâhil olmadığına dikkat çekmiştir. Aslında çekirge toplama vazifesi ile ilgili sorunlar sadece 1914 yılına ait değildir. Uzun zamandır yapılan mücadele ile ilgili problemler süregelmekte idi. Gazetenin bir yıl önceki haberlerinde de çekirge toplama görevini yerine getirmeyen şahıslara uygulanan cezalardan bahsedilmiştir. Örneğin; çekirge tohumu toplamakla mükellef şahıslar bu görevlerini yerine getirmezler ise kıyye başına 40’ar para ödemelerine çekirge komisyonunca karar verilmiştir</w:t>
      </w:r>
      <w:r w:rsidR="00996F6C" w:rsidRPr="00D65491">
        <w:rPr>
          <w:rFonts w:ascii="Times New Roman" w:hAnsi="Times New Roman" w:cs="Times New Roman"/>
          <w:color w:val="000000" w:themeColor="text1"/>
        </w:rPr>
        <w:t xml:space="preserve"> (Ahenk Gazetesi,3 Eylül 1913:2)</w:t>
      </w:r>
      <w:r w:rsidRPr="00D65491">
        <w:rPr>
          <w:rFonts w:ascii="Times New Roman" w:hAnsi="Times New Roman" w:cs="Times New Roman"/>
          <w:color w:val="000000" w:themeColor="text1"/>
        </w:rPr>
        <w:t>.</w:t>
      </w:r>
      <w:r w:rsidR="00996F6C" w:rsidRPr="00D65491">
        <w:rPr>
          <w:rFonts w:ascii="Times New Roman" w:hAnsi="Times New Roman" w:cs="Times New Roman"/>
          <w:color w:val="000000" w:themeColor="text1"/>
        </w:rPr>
        <w:t xml:space="preserve"> </w:t>
      </w:r>
      <w:r w:rsidRPr="00D65491">
        <w:rPr>
          <w:rFonts w:ascii="Times New Roman" w:hAnsi="Times New Roman" w:cs="Times New Roman"/>
          <w:color w:val="000000" w:themeColor="text1"/>
        </w:rPr>
        <w:t>Köylü gazetesinde bulunan bir haberde ise çekirge toplamayan ahaliden 1 lira alınması yahut dört gün hapis cezası verilmesi hususu belirtilmektedir</w:t>
      </w:r>
      <w:r w:rsidR="001E732B" w:rsidRPr="00D65491">
        <w:rPr>
          <w:rFonts w:ascii="Times New Roman" w:hAnsi="Times New Roman" w:cs="Times New Roman"/>
          <w:color w:val="000000" w:themeColor="text1"/>
        </w:rPr>
        <w:t xml:space="preserve"> (Köylü Gazetesi,27 Ocak 1913:2)</w:t>
      </w:r>
      <w:r w:rsidRPr="00D65491">
        <w:rPr>
          <w:rFonts w:ascii="Times New Roman" w:hAnsi="Times New Roman" w:cs="Times New Roman"/>
          <w:color w:val="000000" w:themeColor="text1"/>
        </w:rPr>
        <w:t>.</w:t>
      </w:r>
      <w:r w:rsidR="001E732B" w:rsidRPr="00D65491">
        <w:rPr>
          <w:rFonts w:ascii="Times New Roman" w:hAnsi="Times New Roman" w:cs="Times New Roman"/>
          <w:color w:val="000000" w:themeColor="text1"/>
        </w:rPr>
        <w:t xml:space="preserve"> </w:t>
      </w:r>
      <w:r w:rsidRPr="00D65491">
        <w:rPr>
          <w:rFonts w:ascii="Times New Roman" w:hAnsi="Times New Roman" w:cs="Times New Roman"/>
          <w:color w:val="000000" w:themeColor="text1"/>
        </w:rPr>
        <w:t>Gazetede yer alan bu haberlerden anlaşıldığı üzere çekirge toplama görevini layıkıyla yeri getirmeyenlere para veya hapis cezası uygulanmıştır. Yine Köylü gazetesinde bulunan diğer bir haberde uygulanan farklı bir cezadan bahsedilmiştir. Çekirge tohumu teslim etmeyip hapis yatacak kişilerin dört gün hapis müddetini hapishanede geçirmeyip inşa edilecek muhacir evlerinde ya da yollarda çalıştırılmasına karar verilmiştir</w:t>
      </w:r>
      <w:r w:rsidR="004331A2" w:rsidRPr="00D65491">
        <w:rPr>
          <w:rFonts w:ascii="Times New Roman" w:hAnsi="Times New Roman" w:cs="Times New Roman"/>
          <w:color w:val="000000" w:themeColor="text1"/>
        </w:rPr>
        <w:t xml:space="preserve"> (Köylü Gazetesi,19 Ocak 1914:2)</w:t>
      </w:r>
      <w:r w:rsidRPr="00D65491">
        <w:rPr>
          <w:rFonts w:ascii="Times New Roman" w:hAnsi="Times New Roman" w:cs="Times New Roman"/>
          <w:color w:val="000000" w:themeColor="text1"/>
        </w:rPr>
        <w:t>.</w:t>
      </w:r>
    </w:p>
    <w:p w:rsidR="00A706C6" w:rsidRPr="00D65491" w:rsidRDefault="00A706C6" w:rsidP="00BF2815">
      <w:pPr>
        <w:spacing w:line="360" w:lineRule="auto"/>
        <w:jc w:val="both"/>
        <w:rPr>
          <w:rFonts w:ascii="Times New Roman" w:hAnsi="Times New Roman" w:cs="Times New Roman"/>
          <w:b/>
          <w:color w:val="000000" w:themeColor="text1"/>
        </w:rPr>
      </w:pPr>
    </w:p>
    <w:p w:rsidR="00BF2815" w:rsidRPr="00D65491" w:rsidRDefault="004603CD" w:rsidP="00BF2815">
      <w:pPr>
        <w:spacing w:line="360" w:lineRule="auto"/>
        <w:jc w:val="both"/>
        <w:rPr>
          <w:rFonts w:ascii="Times New Roman" w:hAnsi="Times New Roman" w:cs="Times New Roman"/>
          <w:color w:val="FF0000"/>
        </w:rPr>
      </w:pPr>
      <w:r w:rsidRPr="00D65491">
        <w:rPr>
          <w:rFonts w:ascii="Times New Roman" w:hAnsi="Times New Roman" w:cs="Times New Roman"/>
          <w:b/>
          <w:color w:val="000000" w:themeColor="text1"/>
        </w:rPr>
        <w:t>5-İZMİR’DE ÇEKİRGE ALIMI VE SATIMI</w:t>
      </w:r>
    </w:p>
    <w:p w:rsidR="00BF2815" w:rsidRPr="00D65491" w:rsidRDefault="00BF2815" w:rsidP="00BF2815">
      <w:pPr>
        <w:spacing w:line="360" w:lineRule="auto"/>
        <w:jc w:val="both"/>
        <w:rPr>
          <w:rFonts w:ascii="Times New Roman" w:hAnsi="Times New Roman" w:cs="Times New Roman"/>
          <w:color w:val="000000" w:themeColor="text1"/>
        </w:rPr>
      </w:pPr>
      <w:r w:rsidRPr="00D65491">
        <w:rPr>
          <w:rFonts w:ascii="Times New Roman" w:hAnsi="Times New Roman" w:cs="Times New Roman"/>
          <w:b/>
          <w:color w:val="000000" w:themeColor="text1"/>
        </w:rPr>
        <w:tab/>
      </w:r>
      <w:r w:rsidRPr="00D65491">
        <w:rPr>
          <w:rFonts w:ascii="Times New Roman" w:hAnsi="Times New Roman" w:cs="Times New Roman"/>
          <w:color w:val="000000" w:themeColor="text1"/>
        </w:rPr>
        <w:t>Çekirge ile mücadelede yükümlülükleri bulunan kişiler belirli miktar çekirgeyi toplayıp çekirge ambarlarına götürmek mecburiyetinde idiler. Ancak mükellef kişiler çekirgeleri kendileri toplamayıp, başkalarının topladığı çekirge veya çekirge tohumlarını satın alabiliyorlardı. Ancak satın alınan çekirgelerin başka bir şehir ve kasabaya ait olmaması gerekiyordu</w:t>
      </w:r>
      <w:r w:rsidR="0084028B" w:rsidRPr="00D65491">
        <w:rPr>
          <w:rFonts w:ascii="Times New Roman" w:hAnsi="Times New Roman" w:cs="Times New Roman"/>
          <w:color w:val="000000" w:themeColor="text1"/>
        </w:rPr>
        <w:t xml:space="preserve"> (Gökmen,2010:172)</w:t>
      </w:r>
      <w:r w:rsidRPr="00D65491">
        <w:rPr>
          <w:rFonts w:ascii="Times New Roman" w:hAnsi="Times New Roman" w:cs="Times New Roman"/>
          <w:color w:val="000000" w:themeColor="text1"/>
        </w:rPr>
        <w:t>.</w:t>
      </w:r>
    </w:p>
    <w:p w:rsidR="00BF2815" w:rsidRPr="00D65491" w:rsidRDefault="00BF2815" w:rsidP="00BF2815">
      <w:pPr>
        <w:spacing w:line="360" w:lineRule="auto"/>
        <w:ind w:firstLine="708"/>
        <w:jc w:val="both"/>
        <w:rPr>
          <w:rFonts w:ascii="Times New Roman" w:hAnsi="Times New Roman" w:cs="Times New Roman"/>
          <w:color w:val="000000" w:themeColor="text1"/>
        </w:rPr>
      </w:pPr>
      <w:r w:rsidRPr="00D65491">
        <w:rPr>
          <w:rFonts w:ascii="Times New Roman" w:hAnsi="Times New Roman" w:cs="Times New Roman"/>
          <w:color w:val="000000" w:themeColor="text1"/>
        </w:rPr>
        <w:t>İzmir’de yapılan çekirge alım satımları gazete haberlerine konu olmuştur.  Şehirde çekirge teslim edilen ambarlar civarında ve diğer yerlerde suiistimale meydan verilmemek şartı ile herkesin çekirge ticaretiyle uğraşmasında bir sakınca görülmemiştir</w:t>
      </w:r>
      <w:r w:rsidR="00CB71D1" w:rsidRPr="00D65491">
        <w:rPr>
          <w:rFonts w:ascii="Times New Roman" w:hAnsi="Times New Roman" w:cs="Times New Roman"/>
          <w:color w:val="000000" w:themeColor="text1"/>
        </w:rPr>
        <w:t xml:space="preserve"> (Ahenk Gazetesi,2 Aralık 1913:2)</w:t>
      </w:r>
      <w:r w:rsidRPr="00D65491">
        <w:rPr>
          <w:rFonts w:ascii="Times New Roman" w:hAnsi="Times New Roman" w:cs="Times New Roman"/>
          <w:color w:val="000000" w:themeColor="text1"/>
        </w:rPr>
        <w:t xml:space="preserve">. Konuyla ilgili olarak Âhenk gazetesinde çekirge tohumu almak isteyenlere duyuru niteliğinde bir haber bulunmaktadır. Gazeteye reklam veren şahıs İzmirlilerin nüfus başına 10 okka çekirge tohumu toplamaya mecbur olduklarından dolayı halka kolaylık olsun diye Kokaryalı’da çekirge şubesi bitişiğinde Hacı </w:t>
      </w:r>
      <w:r w:rsidR="004C09B3" w:rsidRPr="00D65491">
        <w:rPr>
          <w:rFonts w:ascii="Times New Roman" w:hAnsi="Times New Roman" w:cs="Times New Roman"/>
          <w:color w:val="000000" w:themeColor="text1"/>
        </w:rPr>
        <w:t>Papel’in</w:t>
      </w:r>
      <w:r w:rsidRPr="00D65491">
        <w:rPr>
          <w:rFonts w:ascii="Times New Roman" w:hAnsi="Times New Roman" w:cs="Times New Roman"/>
          <w:color w:val="000000" w:themeColor="text1"/>
        </w:rPr>
        <w:t xml:space="preserve"> kahvesinde ve Beyler sokağında ziraat müdüriyeti dairesi civarında bir depo açmıştır. Burada çok fazla çekirge tohumu topladığını belirterek bu defa da Karşıyaka ve civarında oturan ahaliye kolaylık olması için körfez vapurları iskelesinde bir şube açmış olduğunu belirtmiştir. Talep edenlerin adlarına birer makbuz kesilerek rahatlıkla mükellefiyeti yerine getirmiş olacaklarını gazete ile duyurmuştur</w:t>
      </w:r>
      <w:r w:rsidR="004929AF" w:rsidRPr="00D65491">
        <w:rPr>
          <w:rFonts w:ascii="Times New Roman" w:hAnsi="Times New Roman" w:cs="Times New Roman"/>
          <w:color w:val="000000" w:themeColor="text1"/>
        </w:rPr>
        <w:t xml:space="preserve"> (Ahenk Gazetesi,13 Aralık 1913:2)</w:t>
      </w:r>
      <w:r w:rsidRPr="00D65491">
        <w:rPr>
          <w:rFonts w:ascii="Times New Roman" w:hAnsi="Times New Roman" w:cs="Times New Roman"/>
          <w:color w:val="000000" w:themeColor="text1"/>
        </w:rPr>
        <w:t>.</w:t>
      </w:r>
      <w:r w:rsidR="004929AF" w:rsidRPr="00D65491">
        <w:rPr>
          <w:rFonts w:ascii="Times New Roman" w:hAnsi="Times New Roman" w:cs="Times New Roman"/>
          <w:color w:val="000000" w:themeColor="text1"/>
        </w:rPr>
        <w:t xml:space="preserve"> </w:t>
      </w:r>
      <w:r w:rsidRPr="00D65491">
        <w:rPr>
          <w:rFonts w:ascii="Times New Roman" w:hAnsi="Times New Roman" w:cs="Times New Roman"/>
          <w:color w:val="000000" w:themeColor="text1"/>
        </w:rPr>
        <w:t xml:space="preserve">Diğer bir haber ise posta telgraf memurlarının çekirge </w:t>
      </w:r>
      <w:r w:rsidRPr="00D65491">
        <w:rPr>
          <w:rFonts w:ascii="Times New Roman" w:hAnsi="Times New Roman" w:cs="Times New Roman"/>
          <w:color w:val="000000" w:themeColor="text1"/>
        </w:rPr>
        <w:lastRenderedPageBreak/>
        <w:t>mükellefiyetiyle ilgilidir. Bu memurlar bizzat çekirge tohumu toplayamadıklarından tohumları satın alıp bunu ilgili komisyona teslim etmeleri gerektiği posta ve telgraf baş müdüriyetinden bildirilmiştir</w:t>
      </w:r>
      <w:r w:rsidR="00786E95" w:rsidRPr="00D65491">
        <w:rPr>
          <w:rFonts w:ascii="Times New Roman" w:hAnsi="Times New Roman" w:cs="Times New Roman"/>
          <w:color w:val="000000" w:themeColor="text1"/>
        </w:rPr>
        <w:t xml:space="preserve"> (Ahenk Gazetesi,11 Aralık 1913:2)</w:t>
      </w:r>
      <w:r w:rsidRPr="00D65491">
        <w:rPr>
          <w:rFonts w:ascii="Times New Roman" w:hAnsi="Times New Roman" w:cs="Times New Roman"/>
          <w:color w:val="000000" w:themeColor="text1"/>
        </w:rPr>
        <w:t>.</w:t>
      </w:r>
    </w:p>
    <w:p w:rsidR="00BF2815" w:rsidRPr="00D65491" w:rsidRDefault="00BF2815" w:rsidP="00BF2815">
      <w:pPr>
        <w:spacing w:line="360" w:lineRule="auto"/>
        <w:ind w:firstLine="708"/>
        <w:jc w:val="both"/>
        <w:rPr>
          <w:rFonts w:ascii="Times New Roman" w:hAnsi="Times New Roman" w:cs="Times New Roman"/>
          <w:b/>
          <w:color w:val="000000" w:themeColor="text1"/>
        </w:rPr>
      </w:pPr>
      <w:r w:rsidRPr="00D65491">
        <w:rPr>
          <w:rFonts w:ascii="Times New Roman" w:hAnsi="Times New Roman" w:cs="Times New Roman"/>
          <w:color w:val="000000" w:themeColor="text1"/>
        </w:rPr>
        <w:t>Çekirge ile mücadele sırasında vilayette kanun dışı olaylara da rastlanmıştır. Yaşanan bir çekirge tohumu hırsızlığı buna örnek gösterilebilir. Seydiköy Karakıran ahalisinden olan bazı vatandaşlar ambarlara teslim edilip kuyuya gömülen çekirgeleri oradan çıkarıp satmak teşebbüsünde bulundukları tespit edilmiştir</w:t>
      </w:r>
      <w:r w:rsidR="00C36672" w:rsidRPr="00D65491">
        <w:rPr>
          <w:rFonts w:ascii="Times New Roman" w:hAnsi="Times New Roman" w:cs="Times New Roman"/>
          <w:color w:val="000000" w:themeColor="text1"/>
        </w:rPr>
        <w:t xml:space="preserve"> (Ahenk Gazetesi,17 Mart 1914:2)</w:t>
      </w:r>
      <w:r w:rsidRPr="00D65491">
        <w:rPr>
          <w:rFonts w:ascii="Times New Roman" w:hAnsi="Times New Roman" w:cs="Times New Roman"/>
          <w:color w:val="000000" w:themeColor="text1"/>
        </w:rPr>
        <w:t>.</w:t>
      </w:r>
    </w:p>
    <w:p w:rsidR="00A706C6" w:rsidRPr="00D65491" w:rsidRDefault="00A706C6" w:rsidP="00BF2815">
      <w:pPr>
        <w:spacing w:line="360" w:lineRule="auto"/>
        <w:jc w:val="both"/>
        <w:rPr>
          <w:rFonts w:ascii="Times New Roman" w:hAnsi="Times New Roman" w:cs="Times New Roman"/>
          <w:b/>
          <w:color w:val="000000" w:themeColor="text1"/>
        </w:rPr>
      </w:pPr>
    </w:p>
    <w:p w:rsidR="00BF2815" w:rsidRPr="00D65491" w:rsidRDefault="004603CD" w:rsidP="00BF2815">
      <w:pPr>
        <w:spacing w:line="360" w:lineRule="auto"/>
        <w:jc w:val="both"/>
        <w:rPr>
          <w:rFonts w:ascii="Times New Roman" w:hAnsi="Times New Roman" w:cs="Times New Roman"/>
          <w:b/>
          <w:color w:val="000000" w:themeColor="text1"/>
        </w:rPr>
      </w:pPr>
      <w:r w:rsidRPr="00D65491">
        <w:rPr>
          <w:rFonts w:ascii="Times New Roman" w:hAnsi="Times New Roman" w:cs="Times New Roman"/>
          <w:b/>
          <w:color w:val="000000" w:themeColor="text1"/>
        </w:rPr>
        <w:t>6-ÇEKİRGE İTLAFI İÇİN YAPILAN MASRAFLAR</w:t>
      </w:r>
    </w:p>
    <w:p w:rsidR="00BF2815" w:rsidRPr="00D65491" w:rsidRDefault="00BF2815" w:rsidP="00BF2815">
      <w:pPr>
        <w:spacing w:line="360" w:lineRule="auto"/>
        <w:jc w:val="both"/>
        <w:rPr>
          <w:rFonts w:ascii="Times New Roman" w:hAnsi="Times New Roman" w:cs="Times New Roman"/>
          <w:color w:val="000000" w:themeColor="text1"/>
        </w:rPr>
      </w:pPr>
      <w:r w:rsidRPr="00D65491">
        <w:rPr>
          <w:rFonts w:ascii="Times New Roman" w:hAnsi="Times New Roman" w:cs="Times New Roman"/>
          <w:b/>
          <w:color w:val="000000" w:themeColor="text1"/>
        </w:rPr>
        <w:tab/>
      </w:r>
      <w:r w:rsidRPr="00D65491">
        <w:rPr>
          <w:rFonts w:ascii="Times New Roman" w:hAnsi="Times New Roman" w:cs="Times New Roman"/>
          <w:color w:val="000000" w:themeColor="text1"/>
        </w:rPr>
        <w:t>Çekirge tohumlarını yok etmenin en uygun yollarından biri bunları toplayıp imha etmek veya toprağı açıp havalandırarak larvaların kurumalarını sağlamaktı. Bu işlemler halka mükellefiyet yüklenerek yapıldığı gibi ücret mukabili de yaptırılabiliyordu. Çekirgelerin ücretle toplanabilmesi için 40 bin lira gerektiğine dair gazetede haberler bulunmaktadır</w:t>
      </w:r>
      <w:r w:rsidR="00385ADF" w:rsidRPr="00D65491">
        <w:rPr>
          <w:rFonts w:ascii="Times New Roman" w:hAnsi="Times New Roman" w:cs="Times New Roman"/>
          <w:color w:val="000000" w:themeColor="text1"/>
        </w:rPr>
        <w:t xml:space="preserve"> (Ahenk Gazetesi,28 Kasım 1913:3)</w:t>
      </w:r>
      <w:r w:rsidRPr="00D65491">
        <w:rPr>
          <w:rFonts w:ascii="Times New Roman" w:hAnsi="Times New Roman" w:cs="Times New Roman"/>
          <w:color w:val="000000" w:themeColor="text1"/>
        </w:rPr>
        <w:t>. Çekirge ile mücadele ile ilgili hükümet merkezinden vilayetlere gelen paranın mülhakata dağıtımına dair de gazetelerde bilgi bulunmaktadır. Bu mücadelenin yapılabilmesi için Çekirge Vilayet Merkez Komisyonu’nun Nazilli’ye 6800, Bozdoğan’a 7100, Karacasu’ya 2940, Denizli’ye 15000, Buldan’a 535 kuruş gönderilmiştir</w:t>
      </w:r>
      <w:r w:rsidR="00C938C9" w:rsidRPr="00D65491">
        <w:rPr>
          <w:rFonts w:ascii="Times New Roman" w:hAnsi="Times New Roman" w:cs="Times New Roman"/>
          <w:color w:val="000000" w:themeColor="text1"/>
        </w:rPr>
        <w:t xml:space="preserve"> (Ahenk Gazetesi,12 Ekim 1913:2)</w:t>
      </w:r>
      <w:r w:rsidRPr="00D65491">
        <w:rPr>
          <w:rFonts w:ascii="Times New Roman" w:hAnsi="Times New Roman" w:cs="Times New Roman"/>
          <w:color w:val="000000" w:themeColor="text1"/>
        </w:rPr>
        <w:t>.</w:t>
      </w:r>
      <w:r w:rsidR="00C938C9" w:rsidRPr="00D65491">
        <w:rPr>
          <w:rFonts w:ascii="Times New Roman" w:hAnsi="Times New Roman" w:cs="Times New Roman"/>
          <w:color w:val="000000" w:themeColor="text1"/>
        </w:rPr>
        <w:t xml:space="preserve"> </w:t>
      </w:r>
      <w:r w:rsidRPr="00D65491">
        <w:rPr>
          <w:rFonts w:ascii="Times New Roman" w:hAnsi="Times New Roman" w:cs="Times New Roman"/>
          <w:color w:val="000000" w:themeColor="text1"/>
        </w:rPr>
        <w:t>Bu yerleşim yerlerinden başka Sarayköy kazasına 10 bin kuruş ve Çal kazasına da 20 bin kuruş havale gönderilmiştir</w:t>
      </w:r>
      <w:r w:rsidR="00C938C9" w:rsidRPr="00D65491">
        <w:rPr>
          <w:rFonts w:ascii="Times New Roman" w:hAnsi="Times New Roman" w:cs="Times New Roman"/>
          <w:color w:val="000000" w:themeColor="text1"/>
        </w:rPr>
        <w:t xml:space="preserve"> (Ahenk Gazetesi,12 Ocak 1914:3)</w:t>
      </w:r>
      <w:r w:rsidRPr="00D65491">
        <w:rPr>
          <w:rFonts w:ascii="Times New Roman" w:hAnsi="Times New Roman" w:cs="Times New Roman"/>
          <w:color w:val="000000" w:themeColor="text1"/>
        </w:rPr>
        <w:t>.</w:t>
      </w:r>
      <w:r w:rsidR="00C938C9" w:rsidRPr="00D65491">
        <w:rPr>
          <w:rFonts w:ascii="Times New Roman" w:hAnsi="Times New Roman" w:cs="Times New Roman"/>
          <w:color w:val="000000" w:themeColor="text1"/>
        </w:rPr>
        <w:t xml:space="preserve"> </w:t>
      </w:r>
      <w:r w:rsidRPr="00D65491">
        <w:rPr>
          <w:rFonts w:ascii="Times New Roman" w:hAnsi="Times New Roman" w:cs="Times New Roman"/>
          <w:color w:val="000000" w:themeColor="text1"/>
        </w:rPr>
        <w:t>Köylerde yapılan çekirge mücadelesinin yapılıp yapılmadığını takip etmek için köylere gidecek olan jandarma takım komutanlarına da günlük 25 kuruş yevmiye ve harcırah verilmesi Çekirge Komisyonunca kararlaştırılmıştır</w:t>
      </w:r>
      <w:r w:rsidR="00991E43" w:rsidRPr="00D65491">
        <w:rPr>
          <w:rFonts w:ascii="Times New Roman" w:hAnsi="Times New Roman" w:cs="Times New Roman"/>
          <w:color w:val="000000" w:themeColor="text1"/>
        </w:rPr>
        <w:t xml:space="preserve"> (Ahenk Gazetesi,2 Kasım 1913:2)</w:t>
      </w:r>
      <w:r w:rsidRPr="00D65491">
        <w:rPr>
          <w:rFonts w:ascii="Times New Roman" w:hAnsi="Times New Roman" w:cs="Times New Roman"/>
          <w:color w:val="000000" w:themeColor="text1"/>
        </w:rPr>
        <w:t>.</w:t>
      </w:r>
    </w:p>
    <w:p w:rsidR="00C06859" w:rsidRPr="00D65491" w:rsidRDefault="00C06859" w:rsidP="003C0E80">
      <w:pPr>
        <w:spacing w:line="360" w:lineRule="auto"/>
        <w:jc w:val="both"/>
        <w:rPr>
          <w:rFonts w:ascii="Times New Roman" w:hAnsi="Times New Roman" w:cs="Times New Roman"/>
          <w:b/>
        </w:rPr>
      </w:pPr>
    </w:p>
    <w:p w:rsidR="00DD4124" w:rsidRPr="00D65491" w:rsidRDefault="00772D0C" w:rsidP="00A84743">
      <w:pPr>
        <w:spacing w:line="360" w:lineRule="auto"/>
        <w:ind w:firstLine="708"/>
        <w:jc w:val="both"/>
        <w:rPr>
          <w:rFonts w:ascii="Times New Roman" w:hAnsi="Times New Roman" w:cs="Times New Roman"/>
          <w:b/>
        </w:rPr>
      </w:pPr>
      <w:r w:rsidRPr="00D65491">
        <w:rPr>
          <w:rFonts w:ascii="Times New Roman" w:hAnsi="Times New Roman" w:cs="Times New Roman"/>
          <w:b/>
        </w:rPr>
        <w:tab/>
      </w:r>
      <w:r w:rsidRPr="00D65491">
        <w:rPr>
          <w:rFonts w:ascii="Times New Roman" w:hAnsi="Times New Roman" w:cs="Times New Roman"/>
          <w:b/>
        </w:rPr>
        <w:tab/>
      </w:r>
      <w:r w:rsidRPr="00D65491">
        <w:rPr>
          <w:rFonts w:ascii="Times New Roman" w:hAnsi="Times New Roman" w:cs="Times New Roman"/>
          <w:b/>
        </w:rPr>
        <w:tab/>
      </w:r>
      <w:r w:rsidR="008A4019" w:rsidRPr="00D65491">
        <w:rPr>
          <w:rFonts w:ascii="Times New Roman" w:hAnsi="Times New Roman" w:cs="Times New Roman"/>
          <w:b/>
        </w:rPr>
        <w:tab/>
      </w:r>
      <w:r w:rsidR="008A4019" w:rsidRPr="00D65491">
        <w:rPr>
          <w:rFonts w:ascii="Times New Roman" w:hAnsi="Times New Roman" w:cs="Times New Roman"/>
          <w:b/>
        </w:rPr>
        <w:tab/>
      </w:r>
    </w:p>
    <w:p w:rsidR="006E1748" w:rsidRPr="00D65491" w:rsidRDefault="006E1748" w:rsidP="006E1748">
      <w:pPr>
        <w:spacing w:line="360" w:lineRule="auto"/>
        <w:jc w:val="both"/>
        <w:rPr>
          <w:rFonts w:ascii="Times New Roman" w:hAnsi="Times New Roman" w:cs="Times New Roman"/>
          <w:b/>
        </w:rPr>
      </w:pPr>
    </w:p>
    <w:p w:rsidR="00D65491" w:rsidRDefault="00D65491" w:rsidP="006E1748">
      <w:pPr>
        <w:spacing w:line="360" w:lineRule="auto"/>
        <w:ind w:left="2832" w:firstLine="708"/>
        <w:jc w:val="both"/>
        <w:rPr>
          <w:rFonts w:ascii="Times New Roman" w:hAnsi="Times New Roman" w:cs="Times New Roman"/>
          <w:b/>
        </w:rPr>
      </w:pPr>
    </w:p>
    <w:p w:rsidR="00D65491" w:rsidRDefault="00D65491" w:rsidP="006E1748">
      <w:pPr>
        <w:spacing w:line="360" w:lineRule="auto"/>
        <w:ind w:left="2832" w:firstLine="708"/>
        <w:jc w:val="both"/>
        <w:rPr>
          <w:rFonts w:ascii="Times New Roman" w:hAnsi="Times New Roman" w:cs="Times New Roman"/>
          <w:b/>
        </w:rPr>
      </w:pPr>
    </w:p>
    <w:p w:rsidR="00D65491" w:rsidRDefault="00D65491" w:rsidP="006E1748">
      <w:pPr>
        <w:spacing w:line="360" w:lineRule="auto"/>
        <w:ind w:left="2832" w:firstLine="708"/>
        <w:jc w:val="both"/>
        <w:rPr>
          <w:rFonts w:ascii="Times New Roman" w:hAnsi="Times New Roman" w:cs="Times New Roman"/>
          <w:b/>
        </w:rPr>
      </w:pPr>
    </w:p>
    <w:p w:rsidR="00D65491" w:rsidRDefault="00D65491" w:rsidP="006E1748">
      <w:pPr>
        <w:spacing w:line="360" w:lineRule="auto"/>
        <w:ind w:left="2832" w:firstLine="708"/>
        <w:jc w:val="both"/>
        <w:rPr>
          <w:rFonts w:ascii="Times New Roman" w:hAnsi="Times New Roman" w:cs="Times New Roman"/>
          <w:b/>
        </w:rPr>
      </w:pPr>
    </w:p>
    <w:p w:rsidR="004603CD" w:rsidRDefault="004603CD" w:rsidP="004603CD">
      <w:pPr>
        <w:spacing w:line="360" w:lineRule="auto"/>
        <w:jc w:val="both"/>
        <w:rPr>
          <w:rFonts w:ascii="Times New Roman" w:hAnsi="Times New Roman" w:cs="Times New Roman"/>
          <w:b/>
        </w:rPr>
      </w:pPr>
    </w:p>
    <w:p w:rsidR="00772D0C" w:rsidRPr="00D65491" w:rsidRDefault="00772D0C" w:rsidP="004603CD">
      <w:pPr>
        <w:spacing w:line="360" w:lineRule="auto"/>
        <w:ind w:left="2832" w:firstLine="708"/>
        <w:jc w:val="both"/>
        <w:rPr>
          <w:rFonts w:ascii="Times New Roman" w:hAnsi="Times New Roman" w:cs="Times New Roman"/>
          <w:b/>
        </w:rPr>
      </w:pPr>
      <w:r w:rsidRPr="00D65491">
        <w:rPr>
          <w:rFonts w:ascii="Times New Roman" w:hAnsi="Times New Roman" w:cs="Times New Roman"/>
          <w:b/>
        </w:rPr>
        <w:lastRenderedPageBreak/>
        <w:t>SONUÇ</w:t>
      </w:r>
    </w:p>
    <w:p w:rsidR="00E80658" w:rsidRPr="00D65491" w:rsidRDefault="00A84743" w:rsidP="00A84743">
      <w:pPr>
        <w:spacing w:line="360" w:lineRule="auto"/>
        <w:ind w:firstLine="708"/>
        <w:jc w:val="both"/>
        <w:rPr>
          <w:rFonts w:ascii="Times New Roman" w:hAnsi="Times New Roman" w:cs="Times New Roman"/>
        </w:rPr>
      </w:pPr>
      <w:r w:rsidRPr="00D65491">
        <w:rPr>
          <w:rFonts w:ascii="Times New Roman" w:hAnsi="Times New Roman" w:cs="Times New Roman"/>
        </w:rPr>
        <w:t xml:space="preserve">İnsanoğlu yaşadığı süre boyunca </w:t>
      </w:r>
      <w:r w:rsidR="00A31194" w:rsidRPr="00D65491">
        <w:rPr>
          <w:rFonts w:ascii="Times New Roman" w:hAnsi="Times New Roman" w:cs="Times New Roman"/>
        </w:rPr>
        <w:t xml:space="preserve">maddi ve manevi yıkıma sebep olan </w:t>
      </w:r>
      <w:r w:rsidR="00B643E5" w:rsidRPr="00D65491">
        <w:rPr>
          <w:rFonts w:ascii="Times New Roman" w:hAnsi="Times New Roman" w:cs="Times New Roman"/>
        </w:rPr>
        <w:t xml:space="preserve">pek çok </w:t>
      </w:r>
      <w:r w:rsidRPr="00D65491">
        <w:rPr>
          <w:rFonts w:ascii="Times New Roman" w:hAnsi="Times New Roman" w:cs="Times New Roman"/>
        </w:rPr>
        <w:t xml:space="preserve">doğal afetle karşı karşıya kalmıştır. </w:t>
      </w:r>
      <w:r w:rsidR="00B643E5" w:rsidRPr="00D65491">
        <w:rPr>
          <w:rFonts w:ascii="Times New Roman" w:hAnsi="Times New Roman" w:cs="Times New Roman"/>
        </w:rPr>
        <w:t>Anadolu halkının çok çektiği çekirge istilaları da bu doğal afetlerden biridir. Halk yaşanılan çekirge istilaları sebebiyle kıtlıkla baş etmek zorunda kalmıştır. Bu çalışmanın ele aldığı yıllar savaş dönemini</w:t>
      </w:r>
      <w:r w:rsidR="00C937F5" w:rsidRPr="00D65491">
        <w:rPr>
          <w:rFonts w:ascii="Times New Roman" w:hAnsi="Times New Roman" w:cs="Times New Roman"/>
        </w:rPr>
        <w:t xml:space="preserve"> kapsamaktadır. Savaş döneminin olumsuz koşullarının yanında gerçekleşen çekirge istilaları halkı olağanüstü zor duruma sokmuştur. </w:t>
      </w:r>
    </w:p>
    <w:p w:rsidR="00A84743" w:rsidRPr="00D65491" w:rsidRDefault="00C937F5" w:rsidP="00A84743">
      <w:pPr>
        <w:spacing w:line="360" w:lineRule="auto"/>
        <w:ind w:firstLine="708"/>
        <w:jc w:val="both"/>
        <w:rPr>
          <w:rFonts w:ascii="Times New Roman" w:hAnsi="Times New Roman" w:cs="Times New Roman"/>
        </w:rPr>
      </w:pPr>
      <w:r w:rsidRPr="00D65491">
        <w:rPr>
          <w:rFonts w:ascii="Times New Roman" w:hAnsi="Times New Roman" w:cs="Times New Roman"/>
        </w:rPr>
        <w:t xml:space="preserve">Çekirge afetiyle </w:t>
      </w:r>
      <w:r w:rsidR="00A84743" w:rsidRPr="00D65491">
        <w:rPr>
          <w:rFonts w:ascii="Times New Roman" w:hAnsi="Times New Roman" w:cs="Times New Roman"/>
        </w:rPr>
        <w:t>mücadele etmek için fark</w:t>
      </w:r>
      <w:r w:rsidRPr="00D65491">
        <w:rPr>
          <w:rFonts w:ascii="Times New Roman" w:hAnsi="Times New Roman" w:cs="Times New Roman"/>
        </w:rPr>
        <w:t>lı yöntemler geliştirilmiştir.</w:t>
      </w:r>
      <w:r w:rsidR="00BF73D2" w:rsidRPr="00D65491">
        <w:rPr>
          <w:rFonts w:ascii="Times New Roman" w:hAnsi="Times New Roman" w:cs="Times New Roman"/>
        </w:rPr>
        <w:t xml:space="preserve"> Çekirgelere karşı</w:t>
      </w:r>
      <w:r w:rsidR="00E80658" w:rsidRPr="00D65491">
        <w:rPr>
          <w:rFonts w:ascii="Times New Roman" w:hAnsi="Times New Roman" w:cs="Times New Roman"/>
        </w:rPr>
        <w:t xml:space="preserve"> </w:t>
      </w:r>
      <w:r w:rsidRPr="00D65491">
        <w:rPr>
          <w:rFonts w:ascii="Times New Roman" w:hAnsi="Times New Roman" w:cs="Times New Roman"/>
        </w:rPr>
        <w:t>mücadele</w:t>
      </w:r>
      <w:r w:rsidR="00BF73D2" w:rsidRPr="00D65491">
        <w:rPr>
          <w:rFonts w:ascii="Times New Roman" w:hAnsi="Times New Roman" w:cs="Times New Roman"/>
        </w:rPr>
        <w:t>nin etkili olabilmesi için</w:t>
      </w:r>
      <w:r w:rsidRPr="00D65491">
        <w:rPr>
          <w:rFonts w:ascii="Times New Roman" w:hAnsi="Times New Roman" w:cs="Times New Roman"/>
        </w:rPr>
        <w:t xml:space="preserve"> çekirgeler </w:t>
      </w:r>
      <w:r w:rsidR="000B078D" w:rsidRPr="00D65491">
        <w:rPr>
          <w:rFonts w:ascii="Times New Roman" w:hAnsi="Times New Roman" w:cs="Times New Roman"/>
        </w:rPr>
        <w:t xml:space="preserve">tohum </w:t>
      </w:r>
      <w:r w:rsidRPr="00D65491">
        <w:rPr>
          <w:rFonts w:ascii="Times New Roman" w:hAnsi="Times New Roman" w:cs="Times New Roman"/>
        </w:rPr>
        <w:t xml:space="preserve">halindeyken </w:t>
      </w:r>
      <w:r w:rsidR="00E80658" w:rsidRPr="00D65491">
        <w:rPr>
          <w:rFonts w:ascii="Times New Roman" w:hAnsi="Times New Roman" w:cs="Times New Roman"/>
        </w:rPr>
        <w:t>ya da sürfe şek</w:t>
      </w:r>
      <w:r w:rsidR="00BF73D2" w:rsidRPr="00D65491">
        <w:rPr>
          <w:rFonts w:ascii="Times New Roman" w:hAnsi="Times New Roman" w:cs="Times New Roman"/>
        </w:rPr>
        <w:t>linde iken yapılmış olması gerekmektedir.</w:t>
      </w:r>
      <w:r w:rsidR="00E80658" w:rsidRPr="00D65491">
        <w:rPr>
          <w:rFonts w:ascii="Times New Roman" w:hAnsi="Times New Roman" w:cs="Times New Roman"/>
        </w:rPr>
        <w:t xml:space="preserve"> Çünkü çekirgeler uçkun halini aldıklarında baş edilmesi oldukça zorlaşmaktadır. </w:t>
      </w:r>
      <w:r w:rsidR="00BF73D2" w:rsidRPr="00D65491">
        <w:rPr>
          <w:rFonts w:ascii="Times New Roman" w:hAnsi="Times New Roman" w:cs="Times New Roman"/>
        </w:rPr>
        <w:t xml:space="preserve">Yani mücadele de çekirgelerin hangi evrede oldukları çok önemlidir. </w:t>
      </w:r>
      <w:r w:rsidR="00A31194" w:rsidRPr="00D65491">
        <w:rPr>
          <w:rFonts w:ascii="Times New Roman" w:hAnsi="Times New Roman" w:cs="Times New Roman"/>
        </w:rPr>
        <w:t xml:space="preserve">Çekirge ile mücadelede; merkezi hükümet, yerel yöneticiler, ücretli ameleler, askerler ve sivil halk </w:t>
      </w:r>
      <w:r w:rsidR="007F01E5" w:rsidRPr="00D65491">
        <w:rPr>
          <w:rFonts w:ascii="Times New Roman" w:hAnsi="Times New Roman" w:cs="Times New Roman"/>
        </w:rPr>
        <w:t xml:space="preserve">önemli </w:t>
      </w:r>
      <w:r w:rsidR="00A31194" w:rsidRPr="00D65491">
        <w:rPr>
          <w:rFonts w:ascii="Times New Roman" w:hAnsi="Times New Roman" w:cs="Times New Roman"/>
        </w:rPr>
        <w:t>rol oynamıştır.</w:t>
      </w:r>
      <w:r w:rsidR="00691387" w:rsidRPr="00D65491">
        <w:rPr>
          <w:rFonts w:ascii="Times New Roman" w:hAnsi="Times New Roman" w:cs="Times New Roman"/>
        </w:rPr>
        <w:t xml:space="preserve"> Bu şekilde felaketin yarat</w:t>
      </w:r>
      <w:r w:rsidR="007E7988" w:rsidRPr="00D65491">
        <w:rPr>
          <w:rFonts w:ascii="Times New Roman" w:hAnsi="Times New Roman" w:cs="Times New Roman"/>
        </w:rPr>
        <w:t xml:space="preserve">tığı etki </w:t>
      </w:r>
      <w:r w:rsidR="006B73FC" w:rsidRPr="00D65491">
        <w:rPr>
          <w:rFonts w:ascii="Times New Roman" w:hAnsi="Times New Roman" w:cs="Times New Roman"/>
        </w:rPr>
        <w:t>azaltılmaya hem</w:t>
      </w:r>
      <w:r w:rsidR="00691387" w:rsidRPr="00D65491">
        <w:rPr>
          <w:rFonts w:ascii="Times New Roman" w:hAnsi="Times New Roman" w:cs="Times New Roman"/>
        </w:rPr>
        <w:t xml:space="preserve"> de </w:t>
      </w:r>
      <w:r w:rsidR="007E7988" w:rsidRPr="00D65491">
        <w:rPr>
          <w:rFonts w:ascii="Times New Roman" w:hAnsi="Times New Roman" w:cs="Times New Roman"/>
        </w:rPr>
        <w:t>yeni çekirge felaketi önlenmeye çalışılmıştır.</w:t>
      </w:r>
      <w:r w:rsidR="00873725" w:rsidRPr="00D65491">
        <w:rPr>
          <w:rFonts w:ascii="Times New Roman" w:hAnsi="Times New Roman" w:cs="Times New Roman"/>
        </w:rPr>
        <w:t xml:space="preserve"> Mücadeleyi etkin kılmak adına çekirge komisyonu kurulmuş ve konuyla ilgili yeni kanunlar çıkarılmıştır.</w:t>
      </w:r>
      <w:r w:rsidR="003B32E3" w:rsidRPr="00D65491">
        <w:rPr>
          <w:rFonts w:ascii="Times New Roman" w:hAnsi="Times New Roman" w:cs="Times New Roman"/>
        </w:rPr>
        <w:t xml:space="preserve"> Çekirge ile mücadeleyi gerçek anlamda </w:t>
      </w:r>
      <w:r w:rsidR="00BF73D2" w:rsidRPr="00D65491">
        <w:rPr>
          <w:rFonts w:ascii="Times New Roman" w:hAnsi="Times New Roman" w:cs="Times New Roman"/>
        </w:rPr>
        <w:t xml:space="preserve">yürütenlerin </w:t>
      </w:r>
      <w:r w:rsidR="003B32E3" w:rsidRPr="00D65491">
        <w:rPr>
          <w:rFonts w:ascii="Times New Roman" w:hAnsi="Times New Roman" w:cs="Times New Roman"/>
        </w:rPr>
        <w:t>yanı sıra</w:t>
      </w:r>
      <w:bookmarkStart w:id="0" w:name="_GoBack"/>
      <w:bookmarkEnd w:id="0"/>
      <w:r w:rsidR="003B32E3" w:rsidRPr="00D65491">
        <w:rPr>
          <w:rFonts w:ascii="Times New Roman" w:hAnsi="Times New Roman" w:cs="Times New Roman"/>
        </w:rPr>
        <w:t xml:space="preserve"> usulsüzlüklere başvuranlar da olmuştur. Bu</w:t>
      </w:r>
      <w:r w:rsidR="00BF73D2" w:rsidRPr="00D65491">
        <w:rPr>
          <w:rFonts w:ascii="Times New Roman" w:hAnsi="Times New Roman" w:cs="Times New Roman"/>
        </w:rPr>
        <w:t xml:space="preserve"> kişiler </w:t>
      </w:r>
      <w:r w:rsidR="007F01E5" w:rsidRPr="00D65491">
        <w:rPr>
          <w:rFonts w:ascii="Times New Roman" w:hAnsi="Times New Roman" w:cs="Times New Roman"/>
        </w:rPr>
        <w:t>para ve hapis cezasına çarptırılmıştır</w:t>
      </w:r>
      <w:r w:rsidR="003B32E3" w:rsidRPr="00D65491">
        <w:rPr>
          <w:rFonts w:ascii="Times New Roman" w:hAnsi="Times New Roman" w:cs="Times New Roman"/>
        </w:rPr>
        <w:t xml:space="preserve">. </w:t>
      </w:r>
      <w:r w:rsidR="001A5B95" w:rsidRPr="00D65491">
        <w:rPr>
          <w:rFonts w:ascii="Times New Roman" w:hAnsi="Times New Roman" w:cs="Times New Roman"/>
        </w:rPr>
        <w:t>Topyekûn</w:t>
      </w:r>
      <w:r w:rsidR="003B32E3" w:rsidRPr="00D65491">
        <w:rPr>
          <w:rFonts w:ascii="Times New Roman" w:hAnsi="Times New Roman" w:cs="Times New Roman"/>
        </w:rPr>
        <w:t xml:space="preserve"> mücadele de </w:t>
      </w:r>
      <w:r w:rsidR="007F01E5" w:rsidRPr="00D65491">
        <w:rPr>
          <w:rFonts w:ascii="Times New Roman" w:hAnsi="Times New Roman" w:cs="Times New Roman"/>
        </w:rPr>
        <w:t xml:space="preserve">farklı birçok yöntem denense de en </w:t>
      </w:r>
      <w:r w:rsidR="00BF73D2" w:rsidRPr="00D65491">
        <w:rPr>
          <w:rFonts w:ascii="Times New Roman" w:hAnsi="Times New Roman" w:cs="Times New Roman"/>
        </w:rPr>
        <w:t xml:space="preserve">farklı </w:t>
      </w:r>
      <w:r w:rsidR="007F01E5" w:rsidRPr="00D65491">
        <w:rPr>
          <w:rFonts w:ascii="Times New Roman" w:hAnsi="Times New Roman" w:cs="Times New Roman"/>
        </w:rPr>
        <w:t xml:space="preserve">olanlarından biri şehrin </w:t>
      </w:r>
      <w:r w:rsidR="00D36A69" w:rsidRPr="00D65491">
        <w:rPr>
          <w:rFonts w:ascii="Times New Roman" w:hAnsi="Times New Roman" w:cs="Times New Roman"/>
        </w:rPr>
        <w:t>mıntıkalara</w:t>
      </w:r>
      <w:r w:rsidR="007F01E5" w:rsidRPr="00D65491">
        <w:rPr>
          <w:rFonts w:ascii="Times New Roman" w:hAnsi="Times New Roman" w:cs="Times New Roman"/>
        </w:rPr>
        <w:t xml:space="preserve"> ayrılması ve bu mıntıkalara görevli memurların tayin edilmesi olmuştur. Bu şekilde çekirge ile mücadele daha etkin kılınmaya çalışılmıştır.</w:t>
      </w:r>
      <w:r w:rsidR="00237362" w:rsidRPr="00D65491">
        <w:rPr>
          <w:rFonts w:ascii="Times New Roman" w:hAnsi="Times New Roman" w:cs="Times New Roman"/>
        </w:rPr>
        <w:t xml:space="preserve"> Bunun yanı sıra yabancı uzmanların görüşlerinden de faydalanılmıştır.</w:t>
      </w:r>
    </w:p>
    <w:p w:rsidR="004A10F0" w:rsidRPr="00D65491" w:rsidRDefault="00D36A69" w:rsidP="00A84743">
      <w:pPr>
        <w:spacing w:line="360" w:lineRule="auto"/>
        <w:ind w:firstLine="708"/>
        <w:jc w:val="both"/>
        <w:rPr>
          <w:rFonts w:ascii="Times New Roman" w:hAnsi="Times New Roman" w:cs="Times New Roman"/>
        </w:rPr>
      </w:pPr>
      <w:r w:rsidRPr="00D65491">
        <w:rPr>
          <w:rFonts w:ascii="Times New Roman" w:hAnsi="Times New Roman" w:cs="Times New Roman"/>
        </w:rPr>
        <w:t>Savaş koşullarında yaşanılan çekirge istilal</w:t>
      </w:r>
      <w:r w:rsidR="00025DF4" w:rsidRPr="00D65491">
        <w:rPr>
          <w:rFonts w:ascii="Times New Roman" w:hAnsi="Times New Roman" w:cs="Times New Roman"/>
        </w:rPr>
        <w:t>arı Anadolu halkına büyük mağduriyet yaşatmıştır.</w:t>
      </w:r>
      <w:r w:rsidR="000F3A33" w:rsidRPr="00D65491">
        <w:rPr>
          <w:rFonts w:ascii="Times New Roman" w:hAnsi="Times New Roman" w:cs="Times New Roman"/>
        </w:rPr>
        <w:t xml:space="preserve"> Çekirge afetini</w:t>
      </w:r>
      <w:r w:rsidRPr="00D65491">
        <w:rPr>
          <w:rFonts w:ascii="Times New Roman" w:hAnsi="Times New Roman" w:cs="Times New Roman"/>
        </w:rPr>
        <w:t xml:space="preserve"> sosyo- ekonomik şeklinde</w:t>
      </w:r>
      <w:r w:rsidR="00A8320F" w:rsidRPr="00D65491">
        <w:rPr>
          <w:rFonts w:ascii="Times New Roman" w:hAnsi="Times New Roman" w:cs="Times New Roman"/>
        </w:rPr>
        <w:t xml:space="preserve"> değerlendirdiğimizde </w:t>
      </w:r>
      <w:r w:rsidR="000F3A33" w:rsidRPr="00D65491">
        <w:rPr>
          <w:rFonts w:ascii="Times New Roman" w:hAnsi="Times New Roman" w:cs="Times New Roman"/>
        </w:rPr>
        <w:t xml:space="preserve">felaketin </w:t>
      </w:r>
      <w:r w:rsidR="00A8320F" w:rsidRPr="00D65491">
        <w:rPr>
          <w:rFonts w:ascii="Times New Roman" w:hAnsi="Times New Roman" w:cs="Times New Roman"/>
        </w:rPr>
        <w:t>sadece</w:t>
      </w:r>
      <w:r w:rsidRPr="00D65491">
        <w:rPr>
          <w:rFonts w:ascii="Times New Roman" w:hAnsi="Times New Roman" w:cs="Times New Roman"/>
        </w:rPr>
        <w:t xml:space="preserve"> halk için değil devlet açısından da zorlu gün</w:t>
      </w:r>
      <w:r w:rsidR="008B217B" w:rsidRPr="00D65491">
        <w:rPr>
          <w:rFonts w:ascii="Times New Roman" w:hAnsi="Times New Roman" w:cs="Times New Roman"/>
        </w:rPr>
        <w:t>ler yaşattığını görebiliriz</w:t>
      </w:r>
      <w:r w:rsidR="000F3A33" w:rsidRPr="00D65491">
        <w:rPr>
          <w:rFonts w:ascii="Times New Roman" w:hAnsi="Times New Roman" w:cs="Times New Roman"/>
        </w:rPr>
        <w:t>.</w:t>
      </w:r>
      <w:r w:rsidRPr="00D65491">
        <w:rPr>
          <w:rFonts w:ascii="Times New Roman" w:hAnsi="Times New Roman" w:cs="Times New Roman"/>
        </w:rPr>
        <w:t xml:space="preserve"> </w:t>
      </w:r>
      <w:r w:rsidR="00B313E1" w:rsidRPr="00D65491">
        <w:rPr>
          <w:rFonts w:ascii="Times New Roman" w:hAnsi="Times New Roman" w:cs="Times New Roman"/>
        </w:rPr>
        <w:t>Önemli geçim kaynağı olan t</w:t>
      </w:r>
      <w:r w:rsidRPr="00D65491">
        <w:rPr>
          <w:rFonts w:ascii="Times New Roman" w:hAnsi="Times New Roman" w:cs="Times New Roman"/>
        </w:rPr>
        <w:t xml:space="preserve">arımsal </w:t>
      </w:r>
      <w:r w:rsidR="00B313E1" w:rsidRPr="00D65491">
        <w:rPr>
          <w:rFonts w:ascii="Times New Roman" w:hAnsi="Times New Roman" w:cs="Times New Roman"/>
        </w:rPr>
        <w:t>üretim miktarı düşmüş</w:t>
      </w:r>
      <w:r w:rsidR="000F3A33" w:rsidRPr="00D65491">
        <w:rPr>
          <w:rFonts w:ascii="Times New Roman" w:hAnsi="Times New Roman" w:cs="Times New Roman"/>
        </w:rPr>
        <w:t xml:space="preserve"> ve kıtlık baş göstermiştir</w:t>
      </w:r>
      <w:r w:rsidR="00B313E1" w:rsidRPr="00D65491">
        <w:rPr>
          <w:rFonts w:ascii="Times New Roman" w:hAnsi="Times New Roman" w:cs="Times New Roman"/>
        </w:rPr>
        <w:t>.</w:t>
      </w:r>
      <w:r w:rsidRPr="00D65491">
        <w:rPr>
          <w:rFonts w:ascii="Times New Roman" w:hAnsi="Times New Roman" w:cs="Times New Roman"/>
        </w:rPr>
        <w:t xml:space="preserve"> Mücadele için yapılacak harcamalarda </w:t>
      </w:r>
      <w:r w:rsidR="00DF09E0" w:rsidRPr="00D65491">
        <w:rPr>
          <w:rFonts w:ascii="Times New Roman" w:hAnsi="Times New Roman" w:cs="Times New Roman"/>
        </w:rPr>
        <w:t>hükümette</w:t>
      </w:r>
      <w:r w:rsidRPr="00D65491">
        <w:rPr>
          <w:rFonts w:ascii="Times New Roman" w:hAnsi="Times New Roman" w:cs="Times New Roman"/>
        </w:rPr>
        <w:t xml:space="preserve"> maddi olarak </w:t>
      </w:r>
      <w:r w:rsidR="00DF09E0" w:rsidRPr="00D65491">
        <w:rPr>
          <w:rFonts w:ascii="Times New Roman" w:hAnsi="Times New Roman" w:cs="Times New Roman"/>
        </w:rPr>
        <w:t xml:space="preserve">destek vermek </w:t>
      </w:r>
      <w:r w:rsidR="00B313E1" w:rsidRPr="00D65491">
        <w:rPr>
          <w:rFonts w:ascii="Times New Roman" w:hAnsi="Times New Roman" w:cs="Times New Roman"/>
        </w:rPr>
        <w:t xml:space="preserve">durumunda kalmış ve ekonomik yük </w:t>
      </w:r>
      <w:r w:rsidR="000F3A33" w:rsidRPr="00D65491">
        <w:rPr>
          <w:rFonts w:ascii="Times New Roman" w:hAnsi="Times New Roman" w:cs="Times New Roman"/>
        </w:rPr>
        <w:t xml:space="preserve">gittikçe </w:t>
      </w:r>
      <w:r w:rsidR="00B313E1" w:rsidRPr="00D65491">
        <w:rPr>
          <w:rFonts w:ascii="Times New Roman" w:hAnsi="Times New Roman" w:cs="Times New Roman"/>
        </w:rPr>
        <w:t>artmıştır.</w:t>
      </w:r>
      <w:r w:rsidR="008D1B04" w:rsidRPr="00D65491">
        <w:rPr>
          <w:rFonts w:ascii="Times New Roman" w:hAnsi="Times New Roman" w:cs="Times New Roman"/>
        </w:rPr>
        <w:t xml:space="preserve"> </w:t>
      </w:r>
      <w:r w:rsidR="008D669C" w:rsidRPr="00D65491">
        <w:rPr>
          <w:rFonts w:ascii="Times New Roman" w:hAnsi="Times New Roman" w:cs="Times New Roman"/>
        </w:rPr>
        <w:t>Çekirge istilalarından a</w:t>
      </w:r>
      <w:r w:rsidR="008D1B04" w:rsidRPr="00D65491">
        <w:rPr>
          <w:rFonts w:ascii="Times New Roman" w:hAnsi="Times New Roman" w:cs="Times New Roman"/>
        </w:rPr>
        <w:t>çlık ve kıtlık yaşayan halkın göç etmek durumunda kalması mu</w:t>
      </w:r>
      <w:r w:rsidR="004D7138" w:rsidRPr="00D65491">
        <w:rPr>
          <w:rFonts w:ascii="Times New Roman" w:hAnsi="Times New Roman" w:cs="Times New Roman"/>
        </w:rPr>
        <w:t>htemel bir sonuçtur</w:t>
      </w:r>
      <w:r w:rsidR="008D1B04" w:rsidRPr="00D65491">
        <w:rPr>
          <w:rFonts w:ascii="Times New Roman" w:hAnsi="Times New Roman" w:cs="Times New Roman"/>
        </w:rPr>
        <w:t>. Fakat incelediğimiz yıllara ait Ahenk ve Köylü gazetesi nüshalarında böyle bir habere rastlanmamıştır.</w:t>
      </w:r>
    </w:p>
    <w:p w:rsidR="004667B6" w:rsidRPr="00D65491" w:rsidRDefault="00496888" w:rsidP="004667B6">
      <w:pPr>
        <w:spacing w:line="360" w:lineRule="auto"/>
        <w:ind w:firstLine="708"/>
        <w:jc w:val="both"/>
        <w:rPr>
          <w:rFonts w:ascii="Times New Roman" w:hAnsi="Times New Roman" w:cs="Times New Roman"/>
        </w:rPr>
      </w:pPr>
      <w:r w:rsidRPr="00D65491">
        <w:rPr>
          <w:rFonts w:ascii="Times New Roman" w:hAnsi="Times New Roman" w:cs="Times New Roman"/>
        </w:rPr>
        <w:tab/>
      </w:r>
      <w:r w:rsidRPr="00D65491">
        <w:rPr>
          <w:rFonts w:ascii="Times New Roman" w:hAnsi="Times New Roman" w:cs="Times New Roman"/>
        </w:rPr>
        <w:tab/>
      </w:r>
    </w:p>
    <w:p w:rsidR="00D65491" w:rsidRDefault="00D65491" w:rsidP="004667B6">
      <w:pPr>
        <w:spacing w:line="360" w:lineRule="auto"/>
        <w:ind w:left="2832" w:firstLine="708"/>
        <w:jc w:val="both"/>
        <w:rPr>
          <w:rFonts w:ascii="Times New Roman" w:hAnsi="Times New Roman" w:cs="Times New Roman"/>
          <w:b/>
        </w:rPr>
      </w:pPr>
    </w:p>
    <w:p w:rsidR="00D65491" w:rsidRDefault="00D65491" w:rsidP="004667B6">
      <w:pPr>
        <w:spacing w:line="360" w:lineRule="auto"/>
        <w:ind w:left="2832" w:firstLine="708"/>
        <w:jc w:val="both"/>
        <w:rPr>
          <w:rFonts w:ascii="Times New Roman" w:hAnsi="Times New Roman" w:cs="Times New Roman"/>
          <w:b/>
        </w:rPr>
      </w:pPr>
    </w:p>
    <w:p w:rsidR="004603CD" w:rsidRDefault="004603CD" w:rsidP="004603CD">
      <w:pPr>
        <w:spacing w:line="360" w:lineRule="auto"/>
        <w:jc w:val="both"/>
        <w:rPr>
          <w:rFonts w:ascii="Times New Roman" w:hAnsi="Times New Roman" w:cs="Times New Roman"/>
          <w:b/>
        </w:rPr>
      </w:pPr>
    </w:p>
    <w:p w:rsidR="00496888" w:rsidRPr="00670437" w:rsidRDefault="00496888" w:rsidP="004603CD">
      <w:pPr>
        <w:spacing w:line="360" w:lineRule="auto"/>
        <w:jc w:val="both"/>
        <w:rPr>
          <w:rFonts w:ascii="Times New Roman" w:hAnsi="Times New Roman" w:cs="Times New Roman"/>
        </w:rPr>
      </w:pPr>
      <w:r w:rsidRPr="00670437">
        <w:rPr>
          <w:rFonts w:ascii="Times New Roman" w:hAnsi="Times New Roman" w:cs="Times New Roman"/>
          <w:b/>
        </w:rPr>
        <w:lastRenderedPageBreak/>
        <w:t>Kaynakça</w:t>
      </w:r>
    </w:p>
    <w:p w:rsidR="008F4194" w:rsidRPr="00670437" w:rsidRDefault="008F4194" w:rsidP="00A6665E">
      <w:pPr>
        <w:spacing w:line="360" w:lineRule="auto"/>
        <w:jc w:val="both"/>
        <w:rPr>
          <w:rFonts w:ascii="Times New Roman" w:hAnsi="Times New Roman" w:cs="Times New Roman"/>
          <w:b/>
          <w:color w:val="000000" w:themeColor="text1"/>
        </w:rPr>
      </w:pPr>
    </w:p>
    <w:p w:rsidR="009D380A" w:rsidRPr="00670437" w:rsidRDefault="00496888" w:rsidP="00A6665E">
      <w:pPr>
        <w:spacing w:line="360" w:lineRule="auto"/>
        <w:jc w:val="both"/>
        <w:rPr>
          <w:rFonts w:ascii="Times New Roman" w:hAnsi="Times New Roman" w:cs="Times New Roman"/>
          <w:b/>
          <w:color w:val="000000" w:themeColor="text1"/>
        </w:rPr>
      </w:pPr>
      <w:r w:rsidRPr="00670437">
        <w:rPr>
          <w:rFonts w:ascii="Times New Roman" w:hAnsi="Times New Roman" w:cs="Times New Roman"/>
          <w:b/>
          <w:color w:val="000000" w:themeColor="text1"/>
        </w:rPr>
        <w:t>1-Gazeteler</w:t>
      </w:r>
    </w:p>
    <w:p w:rsidR="0098661E" w:rsidRPr="00670437" w:rsidRDefault="0098661E" w:rsidP="0098661E">
      <w:pPr>
        <w:pStyle w:val="DipnotMetni"/>
        <w:spacing w:line="360" w:lineRule="auto"/>
        <w:jc w:val="both"/>
        <w:rPr>
          <w:rFonts w:ascii="Times New Roman" w:hAnsi="Times New Roman" w:cs="Times New Roman"/>
          <w:noProof/>
          <w:sz w:val="22"/>
          <w:szCs w:val="22"/>
        </w:rPr>
      </w:pPr>
      <w:r w:rsidRPr="00670437">
        <w:rPr>
          <w:rFonts w:ascii="Times New Roman" w:hAnsi="Times New Roman" w:cs="Times New Roman"/>
          <w:noProof/>
          <w:sz w:val="22"/>
          <w:szCs w:val="22"/>
        </w:rPr>
        <w:t>Âhenk Gazetesi, 14 Mart Sene-i-15 Mart 1915 (Belirtilen tarihler arasındaki sayılar).</w:t>
      </w:r>
    </w:p>
    <w:p w:rsidR="00A4204B" w:rsidRPr="00670437" w:rsidRDefault="00A4204B" w:rsidP="0098661E">
      <w:pPr>
        <w:pStyle w:val="DipnotMetni"/>
        <w:spacing w:line="360" w:lineRule="auto"/>
        <w:jc w:val="both"/>
        <w:rPr>
          <w:rFonts w:ascii="Times New Roman" w:hAnsi="Times New Roman" w:cs="Times New Roman"/>
          <w:noProof/>
          <w:sz w:val="22"/>
          <w:szCs w:val="22"/>
        </w:rPr>
      </w:pPr>
    </w:p>
    <w:p w:rsidR="0098661E" w:rsidRPr="00670437" w:rsidRDefault="0098661E" w:rsidP="0098661E">
      <w:pPr>
        <w:pStyle w:val="DipnotMetni"/>
        <w:spacing w:line="360" w:lineRule="auto"/>
        <w:jc w:val="both"/>
        <w:rPr>
          <w:rFonts w:ascii="Times New Roman" w:hAnsi="Times New Roman" w:cs="Times New Roman"/>
          <w:noProof/>
          <w:sz w:val="22"/>
          <w:szCs w:val="22"/>
        </w:rPr>
      </w:pPr>
      <w:r w:rsidRPr="00670437">
        <w:rPr>
          <w:rFonts w:ascii="Times New Roman" w:hAnsi="Times New Roman" w:cs="Times New Roman"/>
          <w:noProof/>
          <w:sz w:val="22"/>
          <w:szCs w:val="22"/>
        </w:rPr>
        <w:t>Köylü Gazetesi, 16 Mart 1329/29 Mart 1913-7 Şubat 1329/20 Şubat 1914 (Belirtilen tarihler arasındaki sayılar).</w:t>
      </w:r>
    </w:p>
    <w:p w:rsidR="0098661E" w:rsidRPr="00670437" w:rsidRDefault="0098661E" w:rsidP="00A6665E">
      <w:pPr>
        <w:spacing w:line="360" w:lineRule="auto"/>
        <w:jc w:val="both"/>
        <w:rPr>
          <w:rFonts w:ascii="Times New Roman" w:hAnsi="Times New Roman" w:cs="Times New Roman"/>
          <w:b/>
          <w:color w:val="000000" w:themeColor="text1"/>
        </w:rPr>
      </w:pPr>
    </w:p>
    <w:p w:rsidR="0098661E" w:rsidRPr="00670437" w:rsidRDefault="0098661E" w:rsidP="00A6665E">
      <w:pPr>
        <w:spacing w:line="360" w:lineRule="auto"/>
        <w:jc w:val="both"/>
        <w:rPr>
          <w:rFonts w:ascii="Times New Roman" w:hAnsi="Times New Roman" w:cs="Times New Roman"/>
          <w:b/>
          <w:color w:val="000000" w:themeColor="text1"/>
        </w:rPr>
      </w:pPr>
      <w:r w:rsidRPr="00670437">
        <w:rPr>
          <w:rFonts w:ascii="Times New Roman" w:hAnsi="Times New Roman" w:cs="Times New Roman"/>
          <w:b/>
          <w:color w:val="000000" w:themeColor="text1"/>
        </w:rPr>
        <w:t>2-Kitaplar ve Makaleler</w:t>
      </w:r>
    </w:p>
    <w:p w:rsidR="0098661E" w:rsidRPr="00670437" w:rsidRDefault="00D1395C" w:rsidP="0098661E">
      <w:pPr>
        <w:pStyle w:val="DipnotMetni"/>
        <w:spacing w:line="360" w:lineRule="auto"/>
        <w:jc w:val="both"/>
        <w:rPr>
          <w:rFonts w:ascii="Times New Roman" w:hAnsi="Times New Roman" w:cs="Times New Roman"/>
          <w:noProof/>
          <w:sz w:val="22"/>
          <w:szCs w:val="22"/>
        </w:rPr>
      </w:pPr>
      <w:r w:rsidRPr="00670437">
        <w:rPr>
          <w:rFonts w:ascii="Times New Roman" w:hAnsi="Times New Roman" w:cs="Times New Roman"/>
          <w:noProof/>
          <w:sz w:val="22"/>
          <w:szCs w:val="22"/>
        </w:rPr>
        <w:t>Özer, Sevilay (2016),</w:t>
      </w:r>
      <w:r w:rsidR="0098661E" w:rsidRPr="00670437">
        <w:rPr>
          <w:rFonts w:ascii="Times New Roman" w:hAnsi="Times New Roman" w:cs="Times New Roman"/>
          <w:noProof/>
          <w:sz w:val="22"/>
          <w:szCs w:val="22"/>
        </w:rPr>
        <w:t xml:space="preserve"> </w:t>
      </w:r>
      <w:r w:rsidR="0098661E" w:rsidRPr="00670437">
        <w:rPr>
          <w:rFonts w:ascii="Times New Roman" w:hAnsi="Times New Roman" w:cs="Times New Roman"/>
          <w:i/>
          <w:noProof/>
          <w:sz w:val="22"/>
          <w:szCs w:val="22"/>
        </w:rPr>
        <w:t xml:space="preserve">Anadolu’da Görülen Çekirge İstilaları ve Halk Üzerindeki Etkisi(1914-1915), </w:t>
      </w:r>
      <w:r w:rsidRPr="00670437">
        <w:rPr>
          <w:rFonts w:ascii="Times New Roman" w:hAnsi="Times New Roman" w:cs="Times New Roman"/>
          <w:noProof/>
          <w:sz w:val="22"/>
          <w:szCs w:val="22"/>
        </w:rPr>
        <w:t xml:space="preserve">Ankara: </w:t>
      </w:r>
      <w:r w:rsidR="0098661E" w:rsidRPr="00670437">
        <w:rPr>
          <w:rFonts w:ascii="Times New Roman" w:hAnsi="Times New Roman" w:cs="Times New Roman"/>
          <w:noProof/>
          <w:sz w:val="22"/>
          <w:szCs w:val="22"/>
        </w:rPr>
        <w:t>Türk Tarih Kurumu Yayınları</w:t>
      </w:r>
      <w:r w:rsidRPr="00670437">
        <w:rPr>
          <w:rFonts w:ascii="Times New Roman" w:hAnsi="Times New Roman" w:cs="Times New Roman"/>
          <w:noProof/>
          <w:sz w:val="22"/>
          <w:szCs w:val="22"/>
        </w:rPr>
        <w:t>.</w:t>
      </w:r>
    </w:p>
    <w:p w:rsidR="0098661E" w:rsidRPr="00670437" w:rsidRDefault="0098661E" w:rsidP="0098661E">
      <w:pPr>
        <w:pStyle w:val="DipnotMetni"/>
        <w:spacing w:line="360" w:lineRule="auto"/>
        <w:jc w:val="both"/>
        <w:rPr>
          <w:rFonts w:ascii="Times New Roman" w:hAnsi="Times New Roman" w:cs="Times New Roman"/>
          <w:noProof/>
          <w:sz w:val="22"/>
          <w:szCs w:val="22"/>
        </w:rPr>
      </w:pPr>
    </w:p>
    <w:p w:rsidR="0098661E" w:rsidRPr="00670437" w:rsidRDefault="0016039F" w:rsidP="0098661E">
      <w:pPr>
        <w:pStyle w:val="DipnotMetni"/>
        <w:spacing w:line="360" w:lineRule="auto"/>
        <w:jc w:val="both"/>
        <w:rPr>
          <w:rFonts w:ascii="Times New Roman" w:hAnsi="Times New Roman" w:cs="Times New Roman"/>
          <w:noProof/>
          <w:sz w:val="22"/>
          <w:szCs w:val="22"/>
        </w:rPr>
      </w:pPr>
      <w:r w:rsidRPr="00670437">
        <w:rPr>
          <w:rFonts w:ascii="Times New Roman" w:hAnsi="Times New Roman" w:cs="Times New Roman"/>
          <w:noProof/>
          <w:sz w:val="22"/>
          <w:szCs w:val="22"/>
        </w:rPr>
        <w:t>Gökmen, Ertan (2010 Nisan),</w:t>
      </w:r>
      <w:r w:rsidR="0098661E" w:rsidRPr="00670437">
        <w:rPr>
          <w:rFonts w:ascii="Times New Roman" w:hAnsi="Times New Roman" w:cs="Times New Roman"/>
          <w:noProof/>
          <w:sz w:val="22"/>
          <w:szCs w:val="22"/>
        </w:rPr>
        <w:t xml:space="preserve"> </w:t>
      </w:r>
      <w:r w:rsidR="0098661E" w:rsidRPr="00670437">
        <w:rPr>
          <w:rFonts w:ascii="Times New Roman" w:hAnsi="Times New Roman" w:cs="Times New Roman"/>
          <w:i/>
          <w:noProof/>
          <w:sz w:val="22"/>
          <w:szCs w:val="22"/>
        </w:rPr>
        <w:t>“Batı Anadolu’da Çekirge Felaketi (1850-1915)”</w:t>
      </w:r>
      <w:r w:rsidR="0098661E" w:rsidRPr="00670437">
        <w:rPr>
          <w:rFonts w:ascii="Times New Roman" w:hAnsi="Times New Roman" w:cs="Times New Roman"/>
          <w:noProof/>
          <w:sz w:val="22"/>
          <w:szCs w:val="22"/>
        </w:rPr>
        <w:t>, Belleten, Cilt LXXIV</w:t>
      </w:r>
      <w:r w:rsidR="00BE7F25" w:rsidRPr="00670437">
        <w:rPr>
          <w:rFonts w:ascii="Times New Roman" w:hAnsi="Times New Roman" w:cs="Times New Roman"/>
          <w:noProof/>
          <w:sz w:val="22"/>
          <w:szCs w:val="22"/>
        </w:rPr>
        <w:t xml:space="preserve">: </w:t>
      </w:r>
      <w:r w:rsidR="0098661E" w:rsidRPr="00670437">
        <w:rPr>
          <w:rFonts w:ascii="Times New Roman" w:hAnsi="Times New Roman" w:cs="Times New Roman"/>
          <w:noProof/>
          <w:sz w:val="22"/>
          <w:szCs w:val="22"/>
        </w:rPr>
        <w:t>127-180.</w:t>
      </w:r>
    </w:p>
    <w:p w:rsidR="0098661E" w:rsidRPr="00670437" w:rsidRDefault="0098661E" w:rsidP="0098661E">
      <w:pPr>
        <w:pStyle w:val="DipnotMetni"/>
        <w:spacing w:line="360" w:lineRule="auto"/>
        <w:jc w:val="both"/>
        <w:rPr>
          <w:rFonts w:ascii="Times New Roman" w:hAnsi="Times New Roman" w:cs="Times New Roman"/>
          <w:noProof/>
          <w:sz w:val="22"/>
          <w:szCs w:val="22"/>
        </w:rPr>
      </w:pPr>
    </w:p>
    <w:p w:rsidR="00A51967" w:rsidRPr="00670437" w:rsidRDefault="00146163" w:rsidP="009D0CD0">
      <w:pPr>
        <w:spacing w:line="360" w:lineRule="auto"/>
        <w:jc w:val="both"/>
        <w:rPr>
          <w:rFonts w:ascii="Times New Roman" w:hAnsi="Times New Roman" w:cs="Times New Roman"/>
        </w:rPr>
      </w:pPr>
      <w:r w:rsidRPr="00670437">
        <w:rPr>
          <w:rFonts w:ascii="Times New Roman" w:hAnsi="Times New Roman" w:cs="Times New Roman"/>
        </w:rPr>
        <w:t>Yıldırım, Mehmet Ali</w:t>
      </w:r>
      <w:r w:rsidR="00F40E5E" w:rsidRPr="00670437">
        <w:rPr>
          <w:rFonts w:ascii="Times New Roman" w:hAnsi="Times New Roman" w:cs="Times New Roman"/>
        </w:rPr>
        <w:t xml:space="preserve"> (2014)</w:t>
      </w:r>
      <w:r w:rsidRPr="00670437">
        <w:rPr>
          <w:rFonts w:ascii="Times New Roman" w:hAnsi="Times New Roman" w:cs="Times New Roman"/>
        </w:rPr>
        <w:t xml:space="preserve">, </w:t>
      </w:r>
      <w:r w:rsidR="009D0CD0" w:rsidRPr="00670437">
        <w:rPr>
          <w:rFonts w:ascii="Times New Roman" w:hAnsi="Times New Roman" w:cs="Times New Roman"/>
        </w:rPr>
        <w:t>“</w:t>
      </w:r>
      <w:r w:rsidR="00C82038" w:rsidRPr="00670437">
        <w:rPr>
          <w:rFonts w:ascii="Times New Roman" w:hAnsi="Times New Roman" w:cs="Times New Roman"/>
          <w:i/>
        </w:rPr>
        <w:t>Birinci Dünya Savaşı Yıllarında Osmanlı Devleti’</w:t>
      </w:r>
      <w:r w:rsidR="009D0CD0" w:rsidRPr="00670437">
        <w:rPr>
          <w:rFonts w:ascii="Times New Roman" w:hAnsi="Times New Roman" w:cs="Times New Roman"/>
          <w:i/>
        </w:rPr>
        <w:t>nin Beşinci Düşmanı: Çekirgeler”</w:t>
      </w:r>
      <w:r w:rsidR="009D0CD0" w:rsidRPr="00670437">
        <w:rPr>
          <w:rFonts w:ascii="Times New Roman" w:hAnsi="Times New Roman" w:cs="Times New Roman"/>
        </w:rPr>
        <w:t>, Gaziantep University Jour</w:t>
      </w:r>
      <w:r w:rsidR="008777EE" w:rsidRPr="00670437">
        <w:rPr>
          <w:rFonts w:ascii="Times New Roman" w:hAnsi="Times New Roman" w:cs="Times New Roman"/>
        </w:rPr>
        <w:t>nal of Social Sciens, Vol.13(4):</w:t>
      </w:r>
      <w:r w:rsidR="009D0CD0" w:rsidRPr="00670437">
        <w:rPr>
          <w:rFonts w:ascii="Times New Roman" w:hAnsi="Times New Roman" w:cs="Times New Roman"/>
        </w:rPr>
        <w:t xml:space="preserve"> 1017-1042.</w:t>
      </w:r>
      <w:r w:rsidR="00C82038" w:rsidRPr="00670437">
        <w:rPr>
          <w:rFonts w:ascii="Times New Roman" w:hAnsi="Times New Roman" w:cs="Times New Roman"/>
        </w:rPr>
        <w:t xml:space="preserve"> </w:t>
      </w:r>
    </w:p>
    <w:p w:rsidR="00A51967" w:rsidRPr="00670437" w:rsidRDefault="00A51967" w:rsidP="007E286A">
      <w:pPr>
        <w:jc w:val="both"/>
        <w:rPr>
          <w:rFonts w:ascii="Times New Roman" w:hAnsi="Times New Roman" w:cs="Times New Roman"/>
        </w:rPr>
      </w:pPr>
    </w:p>
    <w:p w:rsidR="00A51967" w:rsidRPr="00670437" w:rsidRDefault="00F40E5E" w:rsidP="007E286A">
      <w:pPr>
        <w:jc w:val="both"/>
        <w:rPr>
          <w:rFonts w:ascii="Times New Roman" w:hAnsi="Times New Roman" w:cs="Times New Roman"/>
        </w:rPr>
      </w:pPr>
      <w:r w:rsidRPr="00670437">
        <w:rPr>
          <w:rFonts w:ascii="Times New Roman" w:hAnsi="Times New Roman" w:cs="Times New Roman"/>
        </w:rPr>
        <w:t>Kızılkaya, Oktay- Akay, Tolga</w:t>
      </w:r>
      <w:r w:rsidR="008777EE" w:rsidRPr="00670437">
        <w:rPr>
          <w:rFonts w:ascii="Times New Roman" w:hAnsi="Times New Roman" w:cs="Times New Roman"/>
        </w:rPr>
        <w:t xml:space="preserve"> (2017 Ekim), “</w:t>
      </w:r>
      <w:r w:rsidRPr="00670437">
        <w:rPr>
          <w:rFonts w:ascii="Times New Roman" w:hAnsi="Times New Roman" w:cs="Times New Roman"/>
        </w:rPr>
        <w:t xml:space="preserve"> </w:t>
      </w:r>
      <w:r w:rsidR="00E71B2E" w:rsidRPr="00670437">
        <w:rPr>
          <w:rFonts w:ascii="Times New Roman" w:hAnsi="Times New Roman" w:cs="Times New Roman"/>
          <w:i/>
        </w:rPr>
        <w:t>XIX. Yüzyılın İkinci Yarısında Kıbrıs’ta Çekirge İstilasına Karşı Alınan Tedbirler</w:t>
      </w:r>
      <w:r w:rsidR="008777EE" w:rsidRPr="00670437">
        <w:rPr>
          <w:rFonts w:ascii="Times New Roman" w:hAnsi="Times New Roman" w:cs="Times New Roman"/>
        </w:rPr>
        <w:t>”</w:t>
      </w:r>
      <w:r w:rsidR="00E71B2E" w:rsidRPr="00670437">
        <w:rPr>
          <w:rFonts w:ascii="Times New Roman" w:hAnsi="Times New Roman" w:cs="Times New Roman"/>
        </w:rPr>
        <w:t xml:space="preserve"> Iğdır Üniversitesi So</w:t>
      </w:r>
      <w:r w:rsidR="008777EE" w:rsidRPr="00670437">
        <w:rPr>
          <w:rFonts w:ascii="Times New Roman" w:hAnsi="Times New Roman" w:cs="Times New Roman"/>
        </w:rPr>
        <w:t>syal Bilimler Dergisi Sayı (13)</w:t>
      </w:r>
      <w:r w:rsidR="00150304" w:rsidRPr="00670437">
        <w:rPr>
          <w:rFonts w:ascii="Times New Roman" w:hAnsi="Times New Roman" w:cs="Times New Roman"/>
        </w:rPr>
        <w:t xml:space="preserve"> : 171-193.</w:t>
      </w:r>
    </w:p>
    <w:p w:rsidR="00065FC8" w:rsidRPr="00670437" w:rsidRDefault="00065FC8" w:rsidP="007E286A">
      <w:pPr>
        <w:jc w:val="both"/>
        <w:rPr>
          <w:rFonts w:ascii="Times New Roman" w:hAnsi="Times New Roman" w:cs="Times New Roman"/>
        </w:rPr>
      </w:pPr>
    </w:p>
    <w:p w:rsidR="00065FC8" w:rsidRPr="00826BF2" w:rsidRDefault="007B489A" w:rsidP="007E286A">
      <w:pPr>
        <w:jc w:val="both"/>
        <w:rPr>
          <w:rFonts w:ascii="Times New Roman" w:hAnsi="Times New Roman" w:cs="Times New Roman"/>
        </w:rPr>
      </w:pPr>
      <w:r w:rsidRPr="00826BF2">
        <w:rPr>
          <w:rFonts w:ascii="Times New Roman" w:hAnsi="Times New Roman" w:cs="Times New Roman"/>
        </w:rPr>
        <w:t>Erler, Mehmet (2010)</w:t>
      </w:r>
      <w:r w:rsidR="00065FC8" w:rsidRPr="00826BF2">
        <w:rPr>
          <w:rFonts w:ascii="Times New Roman" w:hAnsi="Times New Roman" w:cs="Times New Roman"/>
        </w:rPr>
        <w:t xml:space="preserve">, </w:t>
      </w:r>
      <w:r w:rsidR="00065FC8" w:rsidRPr="00826BF2">
        <w:rPr>
          <w:rFonts w:ascii="Times New Roman" w:hAnsi="Times New Roman" w:cs="Times New Roman"/>
          <w:i/>
        </w:rPr>
        <w:t xml:space="preserve">Osmanlı Devleti’nde Kuraklık ve Kıtlık Olayları </w:t>
      </w:r>
      <w:r w:rsidRPr="00826BF2">
        <w:rPr>
          <w:rFonts w:ascii="Times New Roman" w:hAnsi="Times New Roman" w:cs="Times New Roman"/>
          <w:i/>
        </w:rPr>
        <w:t>(</w:t>
      </w:r>
      <w:r w:rsidR="00065FC8" w:rsidRPr="00826BF2">
        <w:rPr>
          <w:rFonts w:ascii="Times New Roman" w:hAnsi="Times New Roman" w:cs="Times New Roman"/>
          <w:i/>
        </w:rPr>
        <w:t>1800-1880)</w:t>
      </w:r>
      <w:r w:rsidRPr="00826BF2">
        <w:rPr>
          <w:rFonts w:ascii="Times New Roman" w:hAnsi="Times New Roman" w:cs="Times New Roman"/>
        </w:rPr>
        <w:t>,</w:t>
      </w:r>
      <w:r w:rsidR="00065FC8" w:rsidRPr="00826BF2">
        <w:rPr>
          <w:rFonts w:ascii="Times New Roman" w:hAnsi="Times New Roman" w:cs="Times New Roman"/>
        </w:rPr>
        <w:t xml:space="preserve"> </w:t>
      </w:r>
      <w:r w:rsidRPr="00826BF2">
        <w:rPr>
          <w:rFonts w:ascii="Times New Roman" w:hAnsi="Times New Roman" w:cs="Times New Roman"/>
        </w:rPr>
        <w:t>İstanbul: Libra Yayınları.</w:t>
      </w:r>
    </w:p>
    <w:p w:rsidR="006D6FEB" w:rsidRPr="00670437" w:rsidRDefault="00E92CA4" w:rsidP="007E286A">
      <w:pPr>
        <w:jc w:val="both"/>
        <w:rPr>
          <w:rFonts w:ascii="Times New Roman" w:hAnsi="Times New Roman" w:cs="Times New Roman"/>
        </w:rPr>
      </w:pPr>
      <w:r w:rsidRPr="00670437">
        <w:rPr>
          <w:rFonts w:ascii="Times New Roman" w:hAnsi="Times New Roman" w:cs="Times New Roman"/>
        </w:rPr>
        <w:t xml:space="preserve">Çavuş, Remzi (2017), </w:t>
      </w:r>
      <w:r w:rsidRPr="00670437">
        <w:rPr>
          <w:rFonts w:ascii="Times New Roman" w:hAnsi="Times New Roman" w:cs="Times New Roman"/>
          <w:i/>
        </w:rPr>
        <w:t>“Osmanlı Devleti’nde Çekirgelere Karşı Mücadele(1908-1918)”</w:t>
      </w:r>
      <w:r w:rsidRPr="00670437">
        <w:rPr>
          <w:rFonts w:ascii="Times New Roman" w:hAnsi="Times New Roman" w:cs="Times New Roman"/>
        </w:rPr>
        <w:t>,</w:t>
      </w:r>
      <w:r w:rsidR="006D6FEB" w:rsidRPr="00670437">
        <w:rPr>
          <w:rFonts w:ascii="Times New Roman" w:hAnsi="Times New Roman" w:cs="Times New Roman"/>
        </w:rPr>
        <w:t>Osmanlı</w:t>
      </w:r>
      <w:r w:rsidRPr="00670437">
        <w:rPr>
          <w:rFonts w:ascii="Times New Roman" w:hAnsi="Times New Roman" w:cs="Times New Roman"/>
        </w:rPr>
        <w:t xml:space="preserve"> Bilimi Araştırmaları, Cilt XVIII/2: </w:t>
      </w:r>
      <w:r w:rsidR="00D13EEA" w:rsidRPr="00670437">
        <w:rPr>
          <w:rFonts w:ascii="Times New Roman" w:hAnsi="Times New Roman" w:cs="Times New Roman"/>
        </w:rPr>
        <w:t>59-76.</w:t>
      </w:r>
    </w:p>
    <w:p w:rsidR="00081C0A" w:rsidRPr="009262AA" w:rsidRDefault="00081C0A" w:rsidP="007E286A">
      <w:pPr>
        <w:jc w:val="both"/>
        <w:rPr>
          <w:rFonts w:ascii="Times New Roman" w:hAnsi="Times New Roman" w:cs="Times New Roman"/>
        </w:rPr>
      </w:pPr>
    </w:p>
    <w:p w:rsidR="00081C0A" w:rsidRPr="00826BF2" w:rsidRDefault="007F200E" w:rsidP="007E286A">
      <w:pPr>
        <w:jc w:val="both"/>
        <w:rPr>
          <w:rFonts w:ascii="Times New Roman" w:hAnsi="Times New Roman" w:cs="Times New Roman"/>
          <w:color w:val="000000" w:themeColor="text1"/>
          <w:shd w:val="clear" w:color="auto" w:fill="FFFFFF"/>
        </w:rPr>
      </w:pPr>
      <w:r w:rsidRPr="00826BF2">
        <w:rPr>
          <w:rFonts w:ascii="Times New Roman" w:hAnsi="Times New Roman" w:cs="Times New Roman"/>
          <w:color w:val="000000" w:themeColor="text1"/>
          <w:shd w:val="clear" w:color="auto" w:fill="FFFFFF"/>
        </w:rPr>
        <w:t xml:space="preserve">Demirtaş, </w:t>
      </w:r>
      <w:r w:rsidR="004F049D" w:rsidRPr="00826BF2">
        <w:rPr>
          <w:rFonts w:ascii="Times New Roman" w:hAnsi="Times New Roman" w:cs="Times New Roman"/>
          <w:color w:val="000000" w:themeColor="text1"/>
          <w:shd w:val="clear" w:color="auto" w:fill="FFFFFF"/>
        </w:rPr>
        <w:t xml:space="preserve"> </w:t>
      </w:r>
      <w:r w:rsidR="00FD68B6" w:rsidRPr="00826BF2">
        <w:rPr>
          <w:rFonts w:ascii="Times New Roman" w:hAnsi="Times New Roman" w:cs="Times New Roman"/>
          <w:color w:val="000000" w:themeColor="text1"/>
          <w:shd w:val="clear" w:color="auto" w:fill="FFFFFF"/>
        </w:rPr>
        <w:t>M.</w:t>
      </w:r>
      <w:r w:rsidRPr="00826BF2">
        <w:rPr>
          <w:rFonts w:ascii="Times New Roman" w:hAnsi="Times New Roman" w:cs="Times New Roman"/>
          <w:color w:val="000000" w:themeColor="text1"/>
          <w:shd w:val="clear" w:color="auto" w:fill="FFFFFF"/>
        </w:rPr>
        <w:t xml:space="preserve"> (2010),”</w:t>
      </w:r>
      <w:r w:rsidR="00081C0A" w:rsidRPr="00826BF2">
        <w:rPr>
          <w:rFonts w:ascii="Times New Roman" w:hAnsi="Times New Roman" w:cs="Times New Roman"/>
          <w:color w:val="000000" w:themeColor="text1"/>
          <w:shd w:val="clear" w:color="auto" w:fill="FFFFFF"/>
        </w:rPr>
        <w:t xml:space="preserve"> </w:t>
      </w:r>
      <w:r w:rsidRPr="00826BF2">
        <w:rPr>
          <w:rFonts w:ascii="Times New Roman" w:hAnsi="Times New Roman" w:cs="Times New Roman"/>
          <w:i/>
          <w:color w:val="000000" w:themeColor="text1"/>
          <w:shd w:val="clear" w:color="auto" w:fill="FFFFFF"/>
        </w:rPr>
        <w:t xml:space="preserve">XVI. Yüzyılda Meydana Gelen Tabii Afetlerin İstanbul’un Sosyal Ve Ekonomik Hayatına Etkilerine Dair Bazı Misaller”, </w:t>
      </w:r>
      <w:r w:rsidR="00081C0A" w:rsidRPr="00826BF2">
        <w:rPr>
          <w:rFonts w:ascii="Times New Roman" w:hAnsi="Times New Roman" w:cs="Times New Roman"/>
          <w:color w:val="000000" w:themeColor="text1"/>
          <w:shd w:val="clear" w:color="auto" w:fill="FFFFFF"/>
        </w:rPr>
        <w:t>Atatürk Üniversitesi Sosy</w:t>
      </w:r>
      <w:r w:rsidRPr="00826BF2">
        <w:rPr>
          <w:rFonts w:ascii="Times New Roman" w:hAnsi="Times New Roman" w:cs="Times New Roman"/>
          <w:color w:val="000000" w:themeColor="text1"/>
          <w:shd w:val="clear" w:color="auto" w:fill="FFFFFF"/>
        </w:rPr>
        <w:t xml:space="preserve">al Bilimler Enstitüsü Dergisi, Sayı </w:t>
      </w:r>
      <w:r w:rsidR="00081C0A" w:rsidRPr="00826BF2">
        <w:rPr>
          <w:rFonts w:ascii="Times New Roman" w:hAnsi="Times New Roman" w:cs="Times New Roman"/>
          <w:color w:val="000000" w:themeColor="text1"/>
          <w:shd w:val="clear" w:color="auto" w:fill="FFFFFF"/>
        </w:rPr>
        <w:t>4 (2)</w:t>
      </w:r>
      <w:r w:rsidRPr="00826BF2">
        <w:rPr>
          <w:rFonts w:ascii="Times New Roman" w:hAnsi="Times New Roman" w:cs="Times New Roman"/>
          <w:color w:val="000000" w:themeColor="text1"/>
          <w:shd w:val="clear" w:color="auto" w:fill="FFFFFF"/>
        </w:rPr>
        <w:t>:</w:t>
      </w:r>
      <w:r w:rsidR="00081C0A" w:rsidRPr="00826BF2">
        <w:rPr>
          <w:rFonts w:ascii="Times New Roman" w:hAnsi="Times New Roman" w:cs="Times New Roman"/>
          <w:color w:val="000000" w:themeColor="text1"/>
          <w:shd w:val="clear" w:color="auto" w:fill="FFFFFF"/>
        </w:rPr>
        <w:t> </w:t>
      </w:r>
      <w:r w:rsidR="00FE4429" w:rsidRPr="00826BF2">
        <w:rPr>
          <w:rFonts w:ascii="Times New Roman" w:hAnsi="Times New Roman" w:cs="Times New Roman"/>
          <w:color w:val="000000" w:themeColor="text1"/>
          <w:shd w:val="clear" w:color="auto" w:fill="FFFFFF"/>
        </w:rPr>
        <w:t>38-50.</w:t>
      </w:r>
    </w:p>
    <w:p w:rsidR="00E0017B" w:rsidRPr="00826BF2" w:rsidRDefault="00E0017B" w:rsidP="007E286A">
      <w:pPr>
        <w:jc w:val="both"/>
        <w:rPr>
          <w:rFonts w:ascii="Times New Roman" w:hAnsi="Times New Roman" w:cs="Times New Roman"/>
          <w:color w:val="000000" w:themeColor="text1"/>
          <w:shd w:val="clear" w:color="auto" w:fill="FFFFFF"/>
        </w:rPr>
      </w:pPr>
    </w:p>
    <w:p w:rsidR="00065FC8" w:rsidRPr="00D65491" w:rsidRDefault="007F1B30" w:rsidP="007E286A">
      <w:pPr>
        <w:jc w:val="both"/>
        <w:rPr>
          <w:rFonts w:ascii="Times New Roman" w:hAnsi="Times New Roman" w:cs="Times New Roman"/>
          <w:b/>
        </w:rPr>
      </w:pPr>
      <w:r w:rsidRPr="00826BF2">
        <w:rPr>
          <w:rFonts w:ascii="Times New Roman" w:hAnsi="Times New Roman" w:cs="Times New Roman"/>
          <w:color w:val="000000" w:themeColor="text1"/>
          <w:shd w:val="clear" w:color="auto" w:fill="FFFFFF"/>
        </w:rPr>
        <w:t xml:space="preserve">Varol, Nehir -vd. </w:t>
      </w:r>
      <w:r w:rsidR="00FE4429" w:rsidRPr="00826BF2">
        <w:rPr>
          <w:rFonts w:ascii="Times New Roman" w:hAnsi="Times New Roman" w:cs="Times New Roman"/>
          <w:color w:val="000000" w:themeColor="text1"/>
          <w:shd w:val="clear" w:color="auto" w:fill="FFFFFF"/>
        </w:rPr>
        <w:t>(2019),</w:t>
      </w:r>
      <w:r w:rsidRPr="00826BF2">
        <w:rPr>
          <w:rFonts w:ascii="Times New Roman" w:hAnsi="Times New Roman" w:cs="Times New Roman"/>
          <w:color w:val="000000" w:themeColor="text1"/>
          <w:shd w:val="clear" w:color="auto" w:fill="FFFFFF"/>
        </w:rPr>
        <w:t xml:space="preserve"> </w:t>
      </w:r>
      <w:r w:rsidR="00FE4429" w:rsidRPr="00826BF2">
        <w:rPr>
          <w:rFonts w:ascii="Times New Roman" w:hAnsi="Times New Roman" w:cs="Times New Roman"/>
          <w:color w:val="000000" w:themeColor="text1"/>
          <w:shd w:val="clear" w:color="auto" w:fill="FFFFFF"/>
        </w:rPr>
        <w:t>”</w:t>
      </w:r>
      <w:r w:rsidR="00E0017B" w:rsidRPr="00826BF2">
        <w:rPr>
          <w:rFonts w:ascii="Times New Roman" w:hAnsi="Times New Roman" w:cs="Times New Roman"/>
          <w:i/>
          <w:color w:val="000000" w:themeColor="text1"/>
          <w:shd w:val="clear" w:color="auto" w:fill="FFFFFF"/>
        </w:rPr>
        <w:t>Anadolu’da İklime Bağlı Kıtlık Afeti ve Risk Yönetimi</w:t>
      </w:r>
      <w:r w:rsidR="00FE4429" w:rsidRPr="00826BF2">
        <w:rPr>
          <w:rFonts w:ascii="Times New Roman" w:hAnsi="Times New Roman" w:cs="Times New Roman"/>
          <w:i/>
          <w:color w:val="000000" w:themeColor="text1"/>
          <w:shd w:val="clear" w:color="auto" w:fill="FFFFFF"/>
        </w:rPr>
        <w:t>”</w:t>
      </w:r>
      <w:r w:rsidR="00FE4429" w:rsidRPr="00826BF2">
        <w:rPr>
          <w:rFonts w:ascii="Times New Roman" w:hAnsi="Times New Roman" w:cs="Times New Roman"/>
          <w:color w:val="000000" w:themeColor="text1"/>
          <w:shd w:val="clear" w:color="auto" w:fill="FFFFFF"/>
        </w:rPr>
        <w:t>,Antropoloji, Sayı (37):</w:t>
      </w:r>
      <w:r w:rsidR="00E0017B" w:rsidRPr="00826BF2">
        <w:rPr>
          <w:rFonts w:ascii="Times New Roman" w:hAnsi="Times New Roman" w:cs="Times New Roman"/>
          <w:color w:val="000000" w:themeColor="text1"/>
          <w:shd w:val="clear" w:color="auto" w:fill="FFFFFF"/>
        </w:rPr>
        <w:t xml:space="preserve"> 81-89</w:t>
      </w:r>
      <w:r w:rsidR="00FE4429" w:rsidRPr="00826BF2">
        <w:rPr>
          <w:rFonts w:ascii="Times New Roman" w:hAnsi="Times New Roman" w:cs="Times New Roman"/>
          <w:color w:val="000000" w:themeColor="text1"/>
          <w:shd w:val="clear" w:color="auto" w:fill="FFFFFF"/>
        </w:rPr>
        <w:t>.</w:t>
      </w:r>
      <w:r w:rsidR="00E0017B" w:rsidRPr="00826BF2">
        <w:rPr>
          <w:rFonts w:ascii="Times New Roman" w:hAnsi="Times New Roman" w:cs="Times New Roman"/>
          <w:color w:val="000000" w:themeColor="text1"/>
          <w:shd w:val="clear" w:color="auto" w:fill="FFFFFF"/>
        </w:rPr>
        <w:t> </w:t>
      </w:r>
    </w:p>
    <w:sectPr w:rsidR="00065FC8" w:rsidRPr="00D65491" w:rsidSect="00404DD7">
      <w:pgSz w:w="11906" w:h="16838" w:code="9"/>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FCC" w:rsidRDefault="00617FCC" w:rsidP="005F1734">
      <w:pPr>
        <w:spacing w:after="0" w:line="240" w:lineRule="auto"/>
      </w:pPr>
      <w:r>
        <w:separator/>
      </w:r>
    </w:p>
  </w:endnote>
  <w:endnote w:type="continuationSeparator" w:id="1">
    <w:p w:rsidR="00617FCC" w:rsidRDefault="00617FCC" w:rsidP="005F17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altName w:val="Calibri"/>
    <w:charset w:val="A2"/>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FCC" w:rsidRDefault="00617FCC" w:rsidP="005F1734">
      <w:pPr>
        <w:spacing w:after="0" w:line="240" w:lineRule="auto"/>
      </w:pPr>
      <w:r>
        <w:separator/>
      </w:r>
    </w:p>
  </w:footnote>
  <w:footnote w:type="continuationSeparator" w:id="1">
    <w:p w:rsidR="00617FCC" w:rsidRDefault="00617FCC" w:rsidP="005F1734">
      <w:pPr>
        <w:spacing w:after="0" w:line="240" w:lineRule="auto"/>
      </w:pPr>
      <w:r>
        <w:continuationSeparator/>
      </w:r>
    </w:p>
  </w:footnote>
  <w:footnote w:id="2">
    <w:p w:rsidR="005F1734" w:rsidRPr="005365B3" w:rsidRDefault="005F1734" w:rsidP="005F1734">
      <w:pPr>
        <w:pStyle w:val="DipnotMetni"/>
        <w:jc w:val="both"/>
        <w:rPr>
          <w:rFonts w:asciiTheme="majorBidi" w:hAnsiTheme="majorBidi" w:cstheme="majorBidi"/>
          <w:sz w:val="18"/>
          <w:szCs w:val="18"/>
        </w:rPr>
      </w:pPr>
      <w:r>
        <w:rPr>
          <w:rStyle w:val="DipnotBavurusu"/>
        </w:rPr>
        <w:footnoteRef/>
      </w:r>
      <w:r w:rsidRPr="005365B3">
        <w:rPr>
          <w:rFonts w:asciiTheme="majorBidi" w:hAnsiTheme="majorBidi" w:cstheme="majorBidi"/>
          <w:sz w:val="18"/>
          <w:szCs w:val="18"/>
        </w:rPr>
        <w:t>Bu Çalışma, Simge Sarçın tarafından Prof. Dr. Ertan Gökmen danışmanlığında hazırlanan ve 2018 yılında kabul edilen  “1913-1914 Yıllarında Ahenk ve Köylü Gazetelerinde İzmir Merkezin Sosyal, Ekonomik ve Kültürel Yapısı” isimli yüksek lisans tezine dayalı olarak hazırlanmıştır. Simge Sarçın, 1913-1914 Yıllarında Ahenk ve Köylü Gazetelerinde İzmir Merkezin Sosyal, Ekonomik ve Kültürel Yapısı, Manisa Celal Bayar Üniversitesi Sosyal Bilimler Enstitüsü Yakınçağ Tarihi Yüksek Lisans Tezi, Manisa, 2018.</w:t>
      </w:r>
    </w:p>
    <w:p w:rsidR="005F1734" w:rsidRDefault="00313A41">
      <w:pPr>
        <w:pStyle w:val="DipnotMetni"/>
      </w:pPr>
      <w:r>
        <w:t xml:space="preserve">* Yeditepe Üniversitesi, Fen Edebiyat Fakültesi Tarih Bölümü, Doktora Öğrencisi, </w:t>
      </w:r>
      <w:r w:rsidR="00C605B7">
        <w:t>simgesarcin</w:t>
      </w:r>
      <w:r w:rsidR="009941F2">
        <w:t>1</w:t>
      </w:r>
      <w:r w:rsidR="00C605B7">
        <w:t>@gmail.com</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rsids>
    <w:rsidRoot w:val="006017A3"/>
    <w:rsid w:val="00003346"/>
    <w:rsid w:val="000140D5"/>
    <w:rsid w:val="00025DF4"/>
    <w:rsid w:val="00057907"/>
    <w:rsid w:val="00065FC8"/>
    <w:rsid w:val="0006750B"/>
    <w:rsid w:val="00081C0A"/>
    <w:rsid w:val="000828C9"/>
    <w:rsid w:val="00096B26"/>
    <w:rsid w:val="000B078D"/>
    <w:rsid w:val="000E533C"/>
    <w:rsid w:val="000F3A33"/>
    <w:rsid w:val="000F3B87"/>
    <w:rsid w:val="000F4E39"/>
    <w:rsid w:val="00140162"/>
    <w:rsid w:val="001440C4"/>
    <w:rsid w:val="00146163"/>
    <w:rsid w:val="00150304"/>
    <w:rsid w:val="00153B8D"/>
    <w:rsid w:val="0016039F"/>
    <w:rsid w:val="00177AF2"/>
    <w:rsid w:val="00182482"/>
    <w:rsid w:val="00184FDB"/>
    <w:rsid w:val="001A5B95"/>
    <w:rsid w:val="001D4F04"/>
    <w:rsid w:val="001E732B"/>
    <w:rsid w:val="00237362"/>
    <w:rsid w:val="00245AFE"/>
    <w:rsid w:val="00252C44"/>
    <w:rsid w:val="002A206C"/>
    <w:rsid w:val="002B0794"/>
    <w:rsid w:val="002B1E79"/>
    <w:rsid w:val="002D62EE"/>
    <w:rsid w:val="003057A7"/>
    <w:rsid w:val="00313A41"/>
    <w:rsid w:val="00332013"/>
    <w:rsid w:val="003535F8"/>
    <w:rsid w:val="00357EF7"/>
    <w:rsid w:val="00361A46"/>
    <w:rsid w:val="00385ADF"/>
    <w:rsid w:val="003A309A"/>
    <w:rsid w:val="003B32E3"/>
    <w:rsid w:val="003C0E80"/>
    <w:rsid w:val="003F3CC3"/>
    <w:rsid w:val="003F5BCE"/>
    <w:rsid w:val="00404DD7"/>
    <w:rsid w:val="004331A2"/>
    <w:rsid w:val="00456EAF"/>
    <w:rsid w:val="004603CD"/>
    <w:rsid w:val="004667B6"/>
    <w:rsid w:val="00473FEB"/>
    <w:rsid w:val="004758FA"/>
    <w:rsid w:val="004929AF"/>
    <w:rsid w:val="00496888"/>
    <w:rsid w:val="004A10F0"/>
    <w:rsid w:val="004C09B3"/>
    <w:rsid w:val="004D7138"/>
    <w:rsid w:val="004F049D"/>
    <w:rsid w:val="0051139E"/>
    <w:rsid w:val="005147FA"/>
    <w:rsid w:val="00560B38"/>
    <w:rsid w:val="00577F4D"/>
    <w:rsid w:val="005C004B"/>
    <w:rsid w:val="005C015C"/>
    <w:rsid w:val="005C7D9D"/>
    <w:rsid w:val="005F1734"/>
    <w:rsid w:val="006017A3"/>
    <w:rsid w:val="00617A35"/>
    <w:rsid w:val="00617FCC"/>
    <w:rsid w:val="00632FD6"/>
    <w:rsid w:val="00670437"/>
    <w:rsid w:val="00681FE2"/>
    <w:rsid w:val="00687676"/>
    <w:rsid w:val="00691387"/>
    <w:rsid w:val="00694D4F"/>
    <w:rsid w:val="006A487F"/>
    <w:rsid w:val="006B73FC"/>
    <w:rsid w:val="006D1FB9"/>
    <w:rsid w:val="006D6FEB"/>
    <w:rsid w:val="006E1748"/>
    <w:rsid w:val="006F1F98"/>
    <w:rsid w:val="00717805"/>
    <w:rsid w:val="00747730"/>
    <w:rsid w:val="0077048C"/>
    <w:rsid w:val="00772D0C"/>
    <w:rsid w:val="00784301"/>
    <w:rsid w:val="00786E95"/>
    <w:rsid w:val="007B489A"/>
    <w:rsid w:val="007C0DC8"/>
    <w:rsid w:val="007E286A"/>
    <w:rsid w:val="007E7988"/>
    <w:rsid w:val="007F01E5"/>
    <w:rsid w:val="007F1B30"/>
    <w:rsid w:val="007F200E"/>
    <w:rsid w:val="00807729"/>
    <w:rsid w:val="0081146A"/>
    <w:rsid w:val="00826BF2"/>
    <w:rsid w:val="0084028B"/>
    <w:rsid w:val="00841346"/>
    <w:rsid w:val="00841E4C"/>
    <w:rsid w:val="00843F61"/>
    <w:rsid w:val="00873725"/>
    <w:rsid w:val="008777EE"/>
    <w:rsid w:val="008A4019"/>
    <w:rsid w:val="008B217B"/>
    <w:rsid w:val="008C032E"/>
    <w:rsid w:val="008C10B7"/>
    <w:rsid w:val="008C454A"/>
    <w:rsid w:val="008D1B04"/>
    <w:rsid w:val="008D669C"/>
    <w:rsid w:val="008E2819"/>
    <w:rsid w:val="008E5925"/>
    <w:rsid w:val="008F4194"/>
    <w:rsid w:val="009124EC"/>
    <w:rsid w:val="00921AD9"/>
    <w:rsid w:val="009262AA"/>
    <w:rsid w:val="00942A98"/>
    <w:rsid w:val="0098661E"/>
    <w:rsid w:val="00991E43"/>
    <w:rsid w:val="009941F2"/>
    <w:rsid w:val="00996F6C"/>
    <w:rsid w:val="009C6C82"/>
    <w:rsid w:val="009D0CD0"/>
    <w:rsid w:val="009D380A"/>
    <w:rsid w:val="00A215B1"/>
    <w:rsid w:val="00A2321A"/>
    <w:rsid w:val="00A31194"/>
    <w:rsid w:val="00A4204B"/>
    <w:rsid w:val="00A51967"/>
    <w:rsid w:val="00A62C7B"/>
    <w:rsid w:val="00A6665E"/>
    <w:rsid w:val="00A706C6"/>
    <w:rsid w:val="00A8320F"/>
    <w:rsid w:val="00A84743"/>
    <w:rsid w:val="00A92313"/>
    <w:rsid w:val="00AA53B4"/>
    <w:rsid w:val="00AB43F0"/>
    <w:rsid w:val="00AC2431"/>
    <w:rsid w:val="00AD0A65"/>
    <w:rsid w:val="00AF004C"/>
    <w:rsid w:val="00B04F26"/>
    <w:rsid w:val="00B2266A"/>
    <w:rsid w:val="00B25DCE"/>
    <w:rsid w:val="00B313E1"/>
    <w:rsid w:val="00B507A6"/>
    <w:rsid w:val="00B643E5"/>
    <w:rsid w:val="00B669DA"/>
    <w:rsid w:val="00B748C4"/>
    <w:rsid w:val="00BA749D"/>
    <w:rsid w:val="00BC17E6"/>
    <w:rsid w:val="00BE0A61"/>
    <w:rsid w:val="00BE7F25"/>
    <w:rsid w:val="00BF2815"/>
    <w:rsid w:val="00BF73D2"/>
    <w:rsid w:val="00C06859"/>
    <w:rsid w:val="00C36672"/>
    <w:rsid w:val="00C5280D"/>
    <w:rsid w:val="00C55198"/>
    <w:rsid w:val="00C605B7"/>
    <w:rsid w:val="00C66CCE"/>
    <w:rsid w:val="00C82038"/>
    <w:rsid w:val="00C903D4"/>
    <w:rsid w:val="00C937F5"/>
    <w:rsid w:val="00C938C9"/>
    <w:rsid w:val="00CB71D1"/>
    <w:rsid w:val="00CC2A13"/>
    <w:rsid w:val="00D1395C"/>
    <w:rsid w:val="00D13EEA"/>
    <w:rsid w:val="00D3590F"/>
    <w:rsid w:val="00D36A69"/>
    <w:rsid w:val="00D41AE3"/>
    <w:rsid w:val="00D4597F"/>
    <w:rsid w:val="00D65491"/>
    <w:rsid w:val="00DA13F5"/>
    <w:rsid w:val="00DD1FC6"/>
    <w:rsid w:val="00DD4124"/>
    <w:rsid w:val="00DF09E0"/>
    <w:rsid w:val="00E0017B"/>
    <w:rsid w:val="00E71B2E"/>
    <w:rsid w:val="00E74D5E"/>
    <w:rsid w:val="00E80658"/>
    <w:rsid w:val="00E92CA4"/>
    <w:rsid w:val="00EB6C09"/>
    <w:rsid w:val="00F27ACB"/>
    <w:rsid w:val="00F40E5E"/>
    <w:rsid w:val="00FA1859"/>
    <w:rsid w:val="00FB34D5"/>
    <w:rsid w:val="00FD68B6"/>
    <w:rsid w:val="00FE442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6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5F173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F1734"/>
    <w:rPr>
      <w:sz w:val="20"/>
      <w:szCs w:val="20"/>
    </w:rPr>
  </w:style>
  <w:style w:type="character" w:styleId="DipnotBavurusu">
    <w:name w:val="footnote reference"/>
    <w:basedOn w:val="VarsaylanParagrafYazTipi"/>
    <w:uiPriority w:val="99"/>
    <w:semiHidden/>
    <w:unhideWhenUsed/>
    <w:rsid w:val="005F1734"/>
    <w:rPr>
      <w:vertAlign w:val="superscript"/>
    </w:rPr>
  </w:style>
  <w:style w:type="character" w:styleId="AklamaBavurusu">
    <w:name w:val="annotation reference"/>
    <w:basedOn w:val="VarsaylanParagrafYazTipi"/>
    <w:uiPriority w:val="99"/>
    <w:semiHidden/>
    <w:unhideWhenUsed/>
    <w:rsid w:val="00A51967"/>
    <w:rPr>
      <w:sz w:val="16"/>
      <w:szCs w:val="16"/>
    </w:rPr>
  </w:style>
  <w:style w:type="paragraph" w:styleId="AklamaMetni">
    <w:name w:val="annotation text"/>
    <w:basedOn w:val="Normal"/>
    <w:link w:val="AklamaMetniChar"/>
    <w:uiPriority w:val="99"/>
    <w:semiHidden/>
    <w:unhideWhenUsed/>
    <w:rsid w:val="00A5196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51967"/>
    <w:rPr>
      <w:sz w:val="20"/>
      <w:szCs w:val="20"/>
    </w:rPr>
  </w:style>
  <w:style w:type="paragraph" w:styleId="AklamaKonusu">
    <w:name w:val="annotation subject"/>
    <w:basedOn w:val="AklamaMetni"/>
    <w:next w:val="AklamaMetni"/>
    <w:link w:val="AklamaKonusuChar"/>
    <w:uiPriority w:val="99"/>
    <w:semiHidden/>
    <w:unhideWhenUsed/>
    <w:rsid w:val="00A51967"/>
    <w:rPr>
      <w:b/>
      <w:bCs/>
    </w:rPr>
  </w:style>
  <w:style w:type="character" w:customStyle="1" w:styleId="AklamaKonusuChar">
    <w:name w:val="Açıklama Konusu Char"/>
    <w:basedOn w:val="AklamaMetniChar"/>
    <w:link w:val="AklamaKonusu"/>
    <w:uiPriority w:val="99"/>
    <w:semiHidden/>
    <w:rsid w:val="00A51967"/>
    <w:rPr>
      <w:b/>
      <w:bCs/>
      <w:sz w:val="20"/>
      <w:szCs w:val="20"/>
    </w:rPr>
  </w:style>
  <w:style w:type="paragraph" w:styleId="BalonMetni">
    <w:name w:val="Balloon Text"/>
    <w:basedOn w:val="Normal"/>
    <w:link w:val="BalonMetniChar"/>
    <w:uiPriority w:val="99"/>
    <w:semiHidden/>
    <w:unhideWhenUsed/>
    <w:rsid w:val="00A5196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5196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77455511">
      <w:bodyDiv w:val="1"/>
      <w:marLeft w:val="0"/>
      <w:marRight w:val="0"/>
      <w:marTop w:val="0"/>
      <w:marBottom w:val="0"/>
      <w:divBdr>
        <w:top w:val="none" w:sz="0" w:space="0" w:color="auto"/>
        <w:left w:val="none" w:sz="0" w:space="0" w:color="auto"/>
        <w:bottom w:val="none" w:sz="0" w:space="0" w:color="auto"/>
        <w:right w:val="none" w:sz="0" w:space="0" w:color="auto"/>
      </w:divBdr>
      <w:divsChild>
        <w:div w:id="1719666699">
          <w:marLeft w:val="0"/>
          <w:marRight w:val="0"/>
          <w:marTop w:val="0"/>
          <w:marBottom w:val="0"/>
          <w:divBdr>
            <w:top w:val="none" w:sz="0" w:space="0" w:color="auto"/>
            <w:left w:val="none" w:sz="0" w:space="0" w:color="auto"/>
            <w:bottom w:val="none" w:sz="0" w:space="0" w:color="auto"/>
            <w:right w:val="none" w:sz="0" w:space="0" w:color="auto"/>
          </w:divBdr>
          <w:divsChild>
            <w:div w:id="1112819943">
              <w:marLeft w:val="0"/>
              <w:marRight w:val="0"/>
              <w:marTop w:val="0"/>
              <w:marBottom w:val="0"/>
              <w:divBdr>
                <w:top w:val="none" w:sz="0" w:space="0" w:color="auto"/>
                <w:left w:val="none" w:sz="0" w:space="0" w:color="auto"/>
                <w:bottom w:val="none" w:sz="0" w:space="0" w:color="auto"/>
                <w:right w:val="none" w:sz="0" w:space="0" w:color="auto"/>
              </w:divBdr>
              <w:divsChild>
                <w:div w:id="2146920610">
                  <w:marLeft w:val="0"/>
                  <w:marRight w:val="0"/>
                  <w:marTop w:val="0"/>
                  <w:marBottom w:val="0"/>
                  <w:divBdr>
                    <w:top w:val="none" w:sz="0" w:space="0" w:color="auto"/>
                    <w:left w:val="none" w:sz="0" w:space="0" w:color="auto"/>
                    <w:bottom w:val="none" w:sz="0" w:space="0" w:color="auto"/>
                    <w:right w:val="none" w:sz="0" w:space="0" w:color="auto"/>
                  </w:divBdr>
                  <w:divsChild>
                    <w:div w:id="1112550293">
                      <w:marLeft w:val="0"/>
                      <w:marRight w:val="0"/>
                      <w:marTop w:val="0"/>
                      <w:marBottom w:val="0"/>
                      <w:divBdr>
                        <w:top w:val="none" w:sz="0" w:space="0" w:color="auto"/>
                        <w:left w:val="none" w:sz="0" w:space="0" w:color="auto"/>
                        <w:bottom w:val="none" w:sz="0" w:space="0" w:color="auto"/>
                        <w:right w:val="none" w:sz="0" w:space="0" w:color="auto"/>
                      </w:divBdr>
                      <w:divsChild>
                        <w:div w:id="359859369">
                          <w:marLeft w:val="0"/>
                          <w:marRight w:val="0"/>
                          <w:marTop w:val="0"/>
                          <w:marBottom w:val="0"/>
                          <w:divBdr>
                            <w:top w:val="none" w:sz="0" w:space="0" w:color="auto"/>
                            <w:left w:val="none" w:sz="0" w:space="0" w:color="auto"/>
                            <w:bottom w:val="none" w:sz="0" w:space="0" w:color="auto"/>
                            <w:right w:val="none" w:sz="0" w:space="0" w:color="auto"/>
                          </w:divBdr>
                          <w:divsChild>
                            <w:div w:id="1812360337">
                              <w:marLeft w:val="0"/>
                              <w:marRight w:val="0"/>
                              <w:marTop w:val="0"/>
                              <w:marBottom w:val="0"/>
                              <w:divBdr>
                                <w:top w:val="none" w:sz="0" w:space="0" w:color="auto"/>
                                <w:left w:val="none" w:sz="0" w:space="0" w:color="auto"/>
                                <w:bottom w:val="none" w:sz="0" w:space="0" w:color="auto"/>
                                <w:right w:val="none" w:sz="0" w:space="0" w:color="auto"/>
                              </w:divBdr>
                              <w:divsChild>
                                <w:div w:id="1722288381">
                                  <w:marLeft w:val="0"/>
                                  <w:marRight w:val="0"/>
                                  <w:marTop w:val="0"/>
                                  <w:marBottom w:val="0"/>
                                  <w:divBdr>
                                    <w:top w:val="none" w:sz="0" w:space="0" w:color="auto"/>
                                    <w:left w:val="none" w:sz="0" w:space="0" w:color="auto"/>
                                    <w:bottom w:val="none" w:sz="0" w:space="0" w:color="auto"/>
                                    <w:right w:val="none" w:sz="0" w:space="0" w:color="auto"/>
                                  </w:divBdr>
                                  <w:divsChild>
                                    <w:div w:id="1263950353">
                                      <w:marLeft w:val="0"/>
                                      <w:marRight w:val="0"/>
                                      <w:marTop w:val="0"/>
                                      <w:marBottom w:val="0"/>
                                      <w:divBdr>
                                        <w:top w:val="none" w:sz="0" w:space="0" w:color="auto"/>
                                        <w:left w:val="none" w:sz="0" w:space="0" w:color="auto"/>
                                        <w:bottom w:val="none" w:sz="0" w:space="0" w:color="auto"/>
                                        <w:right w:val="none" w:sz="0" w:space="0" w:color="auto"/>
                                      </w:divBdr>
                                      <w:divsChild>
                                        <w:div w:id="1253585849">
                                          <w:marLeft w:val="0"/>
                                          <w:marRight w:val="0"/>
                                          <w:marTop w:val="0"/>
                                          <w:marBottom w:val="495"/>
                                          <w:divBdr>
                                            <w:top w:val="none" w:sz="0" w:space="0" w:color="auto"/>
                                            <w:left w:val="none" w:sz="0" w:space="0" w:color="auto"/>
                                            <w:bottom w:val="none" w:sz="0" w:space="0" w:color="auto"/>
                                            <w:right w:val="none" w:sz="0" w:space="0" w:color="auto"/>
                                          </w:divBdr>
                                          <w:divsChild>
                                            <w:div w:id="27093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8E74F-125F-49B3-933E-EFDD8D35D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Pages>
  <Words>4131</Words>
  <Characters>23549</Characters>
  <Application>Microsoft Office Word</Application>
  <DocSecurity>0</DocSecurity>
  <Lines>196</Lines>
  <Paragraphs>55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simge sarçın</dc:creator>
  <cp:keywords/>
  <dc:description/>
  <cp:lastModifiedBy>a</cp:lastModifiedBy>
  <cp:revision>173</cp:revision>
  <dcterms:created xsi:type="dcterms:W3CDTF">2019-10-04T11:48:00Z</dcterms:created>
  <dcterms:modified xsi:type="dcterms:W3CDTF">2019-11-06T10:33:00Z</dcterms:modified>
</cp:coreProperties>
</file>