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70404" w14:textId="59910D60" w:rsidR="00FD5DE0" w:rsidRDefault="00A00C5C" w:rsidP="009A71BC">
      <w:pPr>
        <w:pStyle w:val="AralkYok"/>
        <w:jc w:val="center"/>
        <w:rPr>
          <w:rStyle w:val="Gl"/>
          <w:rFonts w:ascii="Century" w:hAnsi="Century"/>
          <w:color w:val="000000"/>
        </w:rPr>
      </w:pPr>
      <w:r>
        <w:rPr>
          <w:noProof/>
        </w:rPr>
        <w:drawing>
          <wp:inline distT="0" distB="0" distL="0" distR="0" wp14:anchorId="3F573254" wp14:editId="1CDE4B8D">
            <wp:extent cx="5760720" cy="1656715"/>
            <wp:effectExtent l="0" t="0" r="0" b="635"/>
            <wp:docPr id="973936956" name="Resim 1" descr="metin, ekran görüntüsü, logo, yazı tip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936956" name="Resim 1" descr="metin, ekran görüntüsü, logo, yazı tipi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5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5FAE6" w14:textId="77777777" w:rsidR="00FD5DE0" w:rsidRDefault="00FD5DE0" w:rsidP="009A71BC">
      <w:pPr>
        <w:pStyle w:val="AralkYok"/>
        <w:jc w:val="center"/>
        <w:rPr>
          <w:rStyle w:val="Gl"/>
          <w:rFonts w:ascii="Century" w:hAnsi="Century"/>
          <w:color w:val="000000"/>
        </w:rPr>
      </w:pPr>
    </w:p>
    <w:p w14:paraId="058641C9" w14:textId="21E97A35" w:rsidR="009A71BC" w:rsidRPr="009E40F9" w:rsidRDefault="009A71BC" w:rsidP="009A71BC">
      <w:pPr>
        <w:pStyle w:val="AralkYok"/>
        <w:jc w:val="center"/>
      </w:pPr>
      <w:r w:rsidRPr="009E40F9">
        <w:rPr>
          <w:rStyle w:val="Gl"/>
          <w:rFonts w:ascii="Century" w:hAnsi="Century"/>
          <w:color w:val="000000"/>
        </w:rPr>
        <w:t>COPYRIGHT FORM</w:t>
      </w:r>
      <w:r>
        <w:rPr>
          <w:rStyle w:val="Gl"/>
          <w:rFonts w:ascii="Century" w:hAnsi="Century"/>
          <w:color w:val="000000"/>
        </w:rPr>
        <w:t xml:space="preserve"> (*)</w:t>
      </w:r>
    </w:p>
    <w:p w14:paraId="6A79F899" w14:textId="41E889F7" w:rsidR="009A71BC" w:rsidRPr="00815C5C" w:rsidRDefault="00C52BAF" w:rsidP="00AE0CA7">
      <w:pPr>
        <w:pStyle w:val="AralkYok"/>
        <w:rPr>
          <w:sz w:val="20"/>
          <w:szCs w:val="20"/>
        </w:rPr>
      </w:pPr>
      <w:proofErr w:type="spellStart"/>
      <w:r w:rsidRPr="00815C5C">
        <w:rPr>
          <w:rStyle w:val="Gl"/>
          <w:rFonts w:ascii="Century" w:hAnsi="Century"/>
          <w:color w:val="000000"/>
          <w:sz w:val="20"/>
          <w:szCs w:val="20"/>
        </w:rPr>
        <w:t>Article</w:t>
      </w:r>
      <w:proofErr w:type="spellEnd"/>
      <w:r w:rsidR="009A71BC" w:rsidRPr="00815C5C">
        <w:rPr>
          <w:rStyle w:val="Gl"/>
          <w:rFonts w:ascii="Century" w:hAnsi="Century"/>
          <w:color w:val="000000"/>
          <w:sz w:val="20"/>
          <w:szCs w:val="20"/>
        </w:rPr>
        <w:t xml:space="preserve"> </w:t>
      </w:r>
      <w:proofErr w:type="spellStart"/>
      <w:proofErr w:type="gramStart"/>
      <w:r w:rsidR="009A71BC" w:rsidRPr="00815C5C">
        <w:rPr>
          <w:rStyle w:val="Gl"/>
          <w:rFonts w:ascii="Century" w:hAnsi="Century"/>
          <w:color w:val="000000"/>
          <w:sz w:val="20"/>
          <w:szCs w:val="20"/>
        </w:rPr>
        <w:t>Title</w:t>
      </w:r>
      <w:proofErr w:type="spellEnd"/>
      <w:r w:rsidR="009A71BC" w:rsidRPr="00815C5C">
        <w:rPr>
          <w:rStyle w:val="Gl"/>
          <w:rFonts w:ascii="Century" w:hAnsi="Century"/>
          <w:color w:val="000000"/>
          <w:sz w:val="20"/>
          <w:szCs w:val="20"/>
        </w:rPr>
        <w:t>:…</w:t>
      </w:r>
      <w:proofErr w:type="gramEnd"/>
      <w:r w:rsidR="009A71BC" w:rsidRPr="00815C5C">
        <w:rPr>
          <w:rStyle w:val="Gl"/>
          <w:rFonts w:ascii="Century" w:hAnsi="Century"/>
          <w:color w:val="000000"/>
          <w:sz w:val="20"/>
          <w:szCs w:val="20"/>
        </w:rPr>
        <w:t>………….</w:t>
      </w:r>
      <w:r w:rsidR="009A71BC" w:rsidRPr="00815C5C">
        <w:rPr>
          <w:rStyle w:val="apple-converted-space"/>
          <w:rFonts w:ascii="Century" w:hAnsi="Century"/>
          <w:b/>
          <w:bCs/>
          <w:color w:val="000000"/>
          <w:sz w:val="20"/>
          <w:szCs w:val="20"/>
        </w:rPr>
        <w:t>………..</w:t>
      </w:r>
      <w:r w:rsidR="009A71BC" w:rsidRPr="00815C5C">
        <w:rPr>
          <w:sz w:val="20"/>
          <w:szCs w:val="20"/>
        </w:rPr>
        <w:t>………………………………………………</w:t>
      </w:r>
      <w:r w:rsidR="00AE0CA7" w:rsidRPr="00815C5C">
        <w:rPr>
          <w:sz w:val="20"/>
          <w:szCs w:val="20"/>
        </w:rPr>
        <w:t>……</w:t>
      </w:r>
      <w:r w:rsidR="00706EE7" w:rsidRPr="00815C5C">
        <w:rPr>
          <w:sz w:val="20"/>
          <w:szCs w:val="20"/>
        </w:rPr>
        <w:t>………</w:t>
      </w:r>
      <w:r w:rsidR="00815C5C">
        <w:rPr>
          <w:sz w:val="20"/>
          <w:szCs w:val="20"/>
        </w:rPr>
        <w:t>……………</w:t>
      </w:r>
      <w:r w:rsidR="0055473E">
        <w:rPr>
          <w:sz w:val="20"/>
          <w:szCs w:val="20"/>
        </w:rPr>
        <w:t>……..</w:t>
      </w:r>
    </w:p>
    <w:p w14:paraId="3F2105E5" w14:textId="77777777" w:rsidR="0055473E" w:rsidRDefault="0055473E" w:rsidP="0055473E">
      <w:pPr>
        <w:jc w:val="both"/>
      </w:pPr>
    </w:p>
    <w:p w14:paraId="6B62AFE2" w14:textId="099BF55F" w:rsidR="0055473E" w:rsidRPr="00AA4FEA" w:rsidRDefault="0055473E" w:rsidP="0055473E">
      <w:pPr>
        <w:jc w:val="both"/>
        <w:rPr>
          <w:rFonts w:ascii="Century" w:hAnsi="Century"/>
          <w:sz w:val="20"/>
          <w:szCs w:val="20"/>
        </w:rPr>
      </w:pPr>
      <w:r w:rsidRPr="00AA4FEA">
        <w:rPr>
          <w:rFonts w:ascii="Century" w:hAnsi="Century"/>
          <w:sz w:val="20"/>
          <w:szCs w:val="20"/>
        </w:rPr>
        <w:t xml:space="preserve">As </w:t>
      </w:r>
      <w:proofErr w:type="spellStart"/>
      <w:r w:rsidRPr="00AA4FEA">
        <w:rPr>
          <w:rFonts w:ascii="Century" w:hAnsi="Century"/>
          <w:sz w:val="20"/>
          <w:szCs w:val="20"/>
        </w:rPr>
        <w:t>the</w:t>
      </w:r>
      <w:proofErr w:type="spellEnd"/>
      <w:r w:rsidRPr="00AA4FEA">
        <w:rPr>
          <w:rFonts w:ascii="Century" w:hAnsi="Century"/>
          <w:sz w:val="20"/>
          <w:szCs w:val="20"/>
        </w:rPr>
        <w:t xml:space="preserve"> </w:t>
      </w:r>
      <w:proofErr w:type="spellStart"/>
      <w:r w:rsidRPr="00AA4FEA">
        <w:rPr>
          <w:rFonts w:ascii="Century" w:hAnsi="Century"/>
          <w:sz w:val="20"/>
          <w:szCs w:val="20"/>
        </w:rPr>
        <w:t>authors</w:t>
      </w:r>
      <w:proofErr w:type="spellEnd"/>
      <w:r w:rsidRPr="00AA4FEA">
        <w:rPr>
          <w:rFonts w:ascii="Century" w:hAnsi="Century"/>
          <w:sz w:val="20"/>
          <w:szCs w:val="20"/>
        </w:rPr>
        <w:t xml:space="preserve"> </w:t>
      </w:r>
      <w:proofErr w:type="spellStart"/>
      <w:r w:rsidRPr="00AA4FEA">
        <w:rPr>
          <w:rFonts w:ascii="Century" w:hAnsi="Century"/>
          <w:sz w:val="20"/>
          <w:szCs w:val="20"/>
        </w:rPr>
        <w:t>accept</w:t>
      </w:r>
      <w:proofErr w:type="spellEnd"/>
      <w:r w:rsidRPr="00AA4FEA">
        <w:rPr>
          <w:rFonts w:ascii="Century" w:hAnsi="Century"/>
          <w:sz w:val="20"/>
          <w:szCs w:val="20"/>
        </w:rPr>
        <w:t xml:space="preserve"> </w:t>
      </w:r>
      <w:proofErr w:type="spellStart"/>
      <w:r w:rsidRPr="00AA4FEA">
        <w:rPr>
          <w:rFonts w:ascii="Century" w:hAnsi="Century"/>
          <w:sz w:val="20"/>
          <w:szCs w:val="20"/>
        </w:rPr>
        <w:t>and</w:t>
      </w:r>
      <w:proofErr w:type="spellEnd"/>
      <w:r w:rsidRPr="00AA4FEA">
        <w:rPr>
          <w:rFonts w:ascii="Century" w:hAnsi="Century"/>
          <w:sz w:val="20"/>
          <w:szCs w:val="20"/>
        </w:rPr>
        <w:t xml:space="preserve"> </w:t>
      </w:r>
      <w:proofErr w:type="spellStart"/>
      <w:r w:rsidRPr="00AA4FEA">
        <w:rPr>
          <w:rFonts w:ascii="Century" w:hAnsi="Century"/>
          <w:sz w:val="20"/>
          <w:szCs w:val="20"/>
        </w:rPr>
        <w:t>agree</w:t>
      </w:r>
      <w:proofErr w:type="spellEnd"/>
      <w:r w:rsidRPr="00AA4FEA">
        <w:rPr>
          <w:rFonts w:ascii="Century" w:hAnsi="Century"/>
          <w:sz w:val="20"/>
          <w:szCs w:val="20"/>
        </w:rPr>
        <w:t xml:space="preserve"> </w:t>
      </w:r>
      <w:proofErr w:type="spellStart"/>
      <w:r w:rsidRPr="00AA4FEA">
        <w:rPr>
          <w:rFonts w:ascii="Century" w:hAnsi="Century"/>
          <w:sz w:val="20"/>
          <w:szCs w:val="20"/>
        </w:rPr>
        <w:t>to</w:t>
      </w:r>
      <w:proofErr w:type="spellEnd"/>
      <w:r w:rsidRPr="00AA4FEA">
        <w:rPr>
          <w:rFonts w:ascii="Century" w:hAnsi="Century"/>
          <w:sz w:val="20"/>
          <w:szCs w:val="20"/>
        </w:rPr>
        <w:t xml:space="preserve"> </w:t>
      </w:r>
      <w:proofErr w:type="spellStart"/>
      <w:r w:rsidRPr="00AA4FEA">
        <w:rPr>
          <w:rFonts w:ascii="Century" w:hAnsi="Century"/>
          <w:sz w:val="20"/>
          <w:szCs w:val="20"/>
        </w:rPr>
        <w:t>the</w:t>
      </w:r>
      <w:proofErr w:type="spellEnd"/>
      <w:r w:rsidRPr="00AA4FEA">
        <w:rPr>
          <w:rFonts w:ascii="Century" w:hAnsi="Century"/>
          <w:sz w:val="20"/>
          <w:szCs w:val="20"/>
        </w:rPr>
        <w:t xml:space="preserve"> </w:t>
      </w:r>
      <w:proofErr w:type="spellStart"/>
      <w:r w:rsidRPr="00AA4FEA">
        <w:rPr>
          <w:rFonts w:ascii="Century" w:hAnsi="Century"/>
          <w:sz w:val="20"/>
          <w:szCs w:val="20"/>
        </w:rPr>
        <w:t>related</w:t>
      </w:r>
      <w:proofErr w:type="spellEnd"/>
      <w:r w:rsidRPr="00AA4FEA">
        <w:rPr>
          <w:rFonts w:ascii="Century" w:hAnsi="Century"/>
          <w:sz w:val="20"/>
          <w:szCs w:val="20"/>
        </w:rPr>
        <w:t xml:space="preserve"> </w:t>
      </w:r>
      <w:proofErr w:type="spellStart"/>
      <w:r w:rsidRPr="00AA4FEA">
        <w:rPr>
          <w:rFonts w:ascii="Century" w:hAnsi="Century"/>
          <w:sz w:val="20"/>
          <w:szCs w:val="20"/>
        </w:rPr>
        <w:t>items</w:t>
      </w:r>
      <w:proofErr w:type="spellEnd"/>
      <w:r w:rsidRPr="00AA4FEA">
        <w:rPr>
          <w:rFonts w:ascii="Century" w:hAnsi="Century"/>
          <w:sz w:val="20"/>
          <w:szCs w:val="20"/>
        </w:rPr>
        <w:t xml:space="preserve"> </w:t>
      </w:r>
      <w:proofErr w:type="spellStart"/>
      <w:r w:rsidRPr="00AA4FEA">
        <w:rPr>
          <w:rFonts w:ascii="Century" w:hAnsi="Century"/>
          <w:sz w:val="20"/>
          <w:szCs w:val="20"/>
        </w:rPr>
        <w:t>listed</w:t>
      </w:r>
      <w:proofErr w:type="spellEnd"/>
      <w:r w:rsidRPr="00AA4FEA">
        <w:rPr>
          <w:rFonts w:ascii="Century" w:hAnsi="Century"/>
          <w:sz w:val="20"/>
          <w:szCs w:val="20"/>
        </w:rPr>
        <w:t xml:space="preserve"> </w:t>
      </w:r>
      <w:proofErr w:type="spellStart"/>
      <w:r w:rsidRPr="00AA4FEA">
        <w:rPr>
          <w:rFonts w:ascii="Century" w:hAnsi="Century"/>
          <w:sz w:val="20"/>
          <w:szCs w:val="20"/>
        </w:rPr>
        <w:t>below</w:t>
      </w:r>
      <w:proofErr w:type="spellEnd"/>
      <w:r w:rsidRPr="00AA4FEA">
        <w:rPr>
          <w:rFonts w:ascii="Century" w:hAnsi="Century"/>
          <w:sz w:val="20"/>
          <w:szCs w:val="20"/>
        </w:rPr>
        <w:t xml:space="preserve"> </w:t>
      </w:r>
      <w:proofErr w:type="spellStart"/>
      <w:r w:rsidRPr="00AA4FEA">
        <w:rPr>
          <w:rFonts w:ascii="Century" w:hAnsi="Century"/>
          <w:sz w:val="20"/>
          <w:szCs w:val="20"/>
        </w:rPr>
        <w:t>by</w:t>
      </w:r>
      <w:proofErr w:type="spellEnd"/>
      <w:r w:rsidRPr="00AA4FEA">
        <w:rPr>
          <w:rFonts w:ascii="Century" w:hAnsi="Century"/>
          <w:sz w:val="20"/>
          <w:szCs w:val="20"/>
        </w:rPr>
        <w:t xml:space="preserve"> </w:t>
      </w:r>
      <w:proofErr w:type="spellStart"/>
      <w:r w:rsidRPr="00AA4FEA">
        <w:rPr>
          <w:rFonts w:ascii="Century" w:hAnsi="Century"/>
          <w:sz w:val="20"/>
          <w:szCs w:val="20"/>
        </w:rPr>
        <w:t>signing</w:t>
      </w:r>
      <w:proofErr w:type="spellEnd"/>
      <w:r w:rsidRPr="00AA4FEA">
        <w:rPr>
          <w:rFonts w:ascii="Century" w:hAnsi="Century"/>
          <w:sz w:val="20"/>
          <w:szCs w:val="20"/>
        </w:rPr>
        <w:t xml:space="preserve"> </w:t>
      </w:r>
      <w:proofErr w:type="spellStart"/>
      <w:r w:rsidRPr="00AA4FEA">
        <w:rPr>
          <w:rFonts w:ascii="Century" w:hAnsi="Century"/>
          <w:sz w:val="20"/>
          <w:szCs w:val="20"/>
        </w:rPr>
        <w:t>and</w:t>
      </w:r>
      <w:proofErr w:type="spellEnd"/>
      <w:r w:rsidRPr="00AA4FEA">
        <w:rPr>
          <w:rFonts w:ascii="Century" w:hAnsi="Century"/>
          <w:sz w:val="20"/>
          <w:szCs w:val="20"/>
        </w:rPr>
        <w:t xml:space="preserve"> </w:t>
      </w:r>
      <w:proofErr w:type="spellStart"/>
      <w:r w:rsidRPr="00AA4FEA">
        <w:rPr>
          <w:rFonts w:ascii="Century" w:hAnsi="Century"/>
          <w:sz w:val="20"/>
          <w:szCs w:val="20"/>
        </w:rPr>
        <w:t>uploading</w:t>
      </w:r>
      <w:proofErr w:type="spellEnd"/>
      <w:r w:rsidRPr="00AA4FEA">
        <w:rPr>
          <w:rFonts w:ascii="Century" w:hAnsi="Century"/>
          <w:sz w:val="20"/>
          <w:szCs w:val="20"/>
        </w:rPr>
        <w:t xml:space="preserve"> </w:t>
      </w:r>
      <w:proofErr w:type="spellStart"/>
      <w:r w:rsidRPr="00AA4FEA">
        <w:rPr>
          <w:rFonts w:ascii="Century" w:hAnsi="Century"/>
          <w:sz w:val="20"/>
          <w:szCs w:val="20"/>
        </w:rPr>
        <w:t>the</w:t>
      </w:r>
      <w:proofErr w:type="spellEnd"/>
      <w:r w:rsidRPr="00AA4FEA">
        <w:rPr>
          <w:rFonts w:ascii="Century" w:hAnsi="Century"/>
          <w:sz w:val="20"/>
          <w:szCs w:val="20"/>
        </w:rPr>
        <w:t xml:space="preserve"> </w:t>
      </w:r>
      <w:proofErr w:type="spellStart"/>
      <w:r w:rsidRPr="00AA4FEA">
        <w:rPr>
          <w:rFonts w:ascii="Century" w:hAnsi="Century"/>
          <w:sz w:val="20"/>
          <w:szCs w:val="20"/>
        </w:rPr>
        <w:t>copyright</w:t>
      </w:r>
      <w:proofErr w:type="spellEnd"/>
      <w:r w:rsidRPr="00AA4FEA">
        <w:rPr>
          <w:rFonts w:ascii="Century" w:hAnsi="Century"/>
          <w:sz w:val="20"/>
          <w:szCs w:val="20"/>
        </w:rPr>
        <w:t xml:space="preserve"> form:</w:t>
      </w:r>
    </w:p>
    <w:p w14:paraId="106A6E7E" w14:textId="31DCA597" w:rsidR="0055473E" w:rsidRPr="0055473E" w:rsidRDefault="0055473E" w:rsidP="0055473E">
      <w:pPr>
        <w:ind w:left="708" w:hanging="424"/>
        <w:jc w:val="both"/>
        <w:rPr>
          <w:rFonts w:ascii="Century" w:hAnsi="Century" w:cs="Courier New"/>
          <w:b/>
          <w:bCs/>
          <w:i/>
          <w:iCs/>
          <w:color w:val="222222"/>
          <w:sz w:val="20"/>
          <w:szCs w:val="20"/>
          <w:u w:val="single"/>
          <w:lang w:val="en"/>
        </w:rPr>
      </w:pPr>
      <w:r>
        <w:t xml:space="preserve">a.     </w:t>
      </w:r>
      <w:proofErr w:type="spellStart"/>
      <w:r w:rsidRPr="0055473E">
        <w:rPr>
          <w:rFonts w:ascii="Century" w:hAnsi="Century"/>
          <w:sz w:val="20"/>
          <w:szCs w:val="20"/>
        </w:rPr>
        <w:t>The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submitted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manuscript</w:t>
      </w:r>
      <w:proofErr w:type="spellEnd"/>
      <w:r w:rsidRPr="0055473E">
        <w:rPr>
          <w:rFonts w:ascii="Century" w:hAnsi="Century"/>
          <w:sz w:val="20"/>
          <w:szCs w:val="20"/>
        </w:rPr>
        <w:t xml:space="preserve"> is </w:t>
      </w:r>
      <w:proofErr w:type="spellStart"/>
      <w:r w:rsidRPr="0055473E">
        <w:rPr>
          <w:rFonts w:ascii="Century" w:hAnsi="Century"/>
          <w:sz w:val="20"/>
          <w:szCs w:val="20"/>
        </w:rPr>
        <w:t>original</w:t>
      </w:r>
      <w:proofErr w:type="spellEnd"/>
      <w:r w:rsidRPr="0055473E">
        <w:rPr>
          <w:rFonts w:ascii="Century" w:hAnsi="Century"/>
          <w:sz w:val="20"/>
          <w:szCs w:val="20"/>
        </w:rPr>
        <w:t xml:space="preserve">, has not </w:t>
      </w:r>
      <w:proofErr w:type="spellStart"/>
      <w:r w:rsidRPr="0055473E">
        <w:rPr>
          <w:rFonts w:ascii="Century" w:hAnsi="Century"/>
          <w:sz w:val="20"/>
          <w:szCs w:val="20"/>
        </w:rPr>
        <w:t>been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published</w:t>
      </w:r>
      <w:proofErr w:type="spellEnd"/>
      <w:r w:rsidRPr="0055473E">
        <w:rPr>
          <w:rFonts w:ascii="Century" w:hAnsi="Century"/>
          <w:sz w:val="20"/>
          <w:szCs w:val="20"/>
        </w:rPr>
        <w:t xml:space="preserve"> in a </w:t>
      </w:r>
      <w:proofErr w:type="spellStart"/>
      <w:r w:rsidRPr="0055473E">
        <w:rPr>
          <w:rFonts w:ascii="Century" w:hAnsi="Century"/>
          <w:sz w:val="20"/>
          <w:szCs w:val="20"/>
        </w:rPr>
        <w:t>similar</w:t>
      </w:r>
      <w:proofErr w:type="spellEnd"/>
      <w:r w:rsidRPr="0055473E">
        <w:rPr>
          <w:rFonts w:ascii="Century" w:hAnsi="Century"/>
          <w:sz w:val="20"/>
          <w:szCs w:val="20"/>
        </w:rPr>
        <w:t xml:space="preserve"> form </w:t>
      </w:r>
      <w:proofErr w:type="spellStart"/>
      <w:r w:rsidRPr="0055473E">
        <w:rPr>
          <w:rFonts w:ascii="Century" w:hAnsi="Century"/>
          <w:sz w:val="20"/>
          <w:szCs w:val="20"/>
        </w:rPr>
        <w:t>elsewhere</w:t>
      </w:r>
      <w:proofErr w:type="spellEnd"/>
      <w:r w:rsidRPr="0055473E">
        <w:rPr>
          <w:rFonts w:ascii="Century" w:hAnsi="Century"/>
          <w:sz w:val="20"/>
          <w:szCs w:val="20"/>
        </w:rPr>
        <w:t xml:space="preserve">, </w:t>
      </w:r>
      <w:proofErr w:type="spellStart"/>
      <w:r w:rsidRPr="0055473E">
        <w:rPr>
          <w:rFonts w:ascii="Century" w:hAnsi="Century"/>
          <w:sz w:val="20"/>
          <w:szCs w:val="20"/>
        </w:rPr>
        <w:t>and</w:t>
      </w:r>
      <w:proofErr w:type="spellEnd"/>
      <w:r w:rsidRPr="0055473E">
        <w:rPr>
          <w:rFonts w:ascii="Century" w:hAnsi="Century"/>
          <w:sz w:val="20"/>
          <w:szCs w:val="20"/>
        </w:rPr>
        <w:t xml:space="preserve"> is not </w:t>
      </w:r>
      <w:proofErr w:type="spellStart"/>
      <w:r w:rsidRPr="0055473E">
        <w:rPr>
          <w:rFonts w:ascii="Century" w:hAnsi="Century"/>
          <w:sz w:val="20"/>
          <w:szCs w:val="20"/>
        </w:rPr>
        <w:t>under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consideration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elsewhere</w:t>
      </w:r>
      <w:proofErr w:type="spellEnd"/>
      <w:r w:rsidRPr="0055473E">
        <w:rPr>
          <w:rFonts w:ascii="Century" w:hAnsi="Century"/>
          <w:sz w:val="20"/>
          <w:szCs w:val="20"/>
        </w:rPr>
        <w:t xml:space="preserve">. </w:t>
      </w:r>
    </w:p>
    <w:p w14:paraId="06AE8702" w14:textId="49D1E3F2" w:rsidR="0055473E" w:rsidRPr="0055473E" w:rsidRDefault="0055473E" w:rsidP="0055473E">
      <w:pPr>
        <w:pStyle w:val="ListeParagraf"/>
        <w:ind w:hanging="424"/>
        <w:jc w:val="both"/>
        <w:rPr>
          <w:rFonts w:ascii="Century" w:hAnsi="Century"/>
          <w:sz w:val="20"/>
          <w:szCs w:val="20"/>
        </w:rPr>
      </w:pPr>
      <w:r w:rsidRPr="0055473E">
        <w:rPr>
          <w:rFonts w:ascii="Century" w:hAnsi="Century"/>
          <w:sz w:val="20"/>
          <w:szCs w:val="20"/>
        </w:rPr>
        <w:t xml:space="preserve">b.    </w:t>
      </w:r>
      <w:proofErr w:type="spellStart"/>
      <w:r w:rsidRPr="0055473E">
        <w:rPr>
          <w:rFonts w:ascii="Century" w:hAnsi="Century"/>
          <w:sz w:val="20"/>
          <w:szCs w:val="20"/>
        </w:rPr>
        <w:t>The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manuscript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will</w:t>
      </w:r>
      <w:proofErr w:type="spellEnd"/>
      <w:r w:rsidRPr="0055473E">
        <w:rPr>
          <w:rFonts w:ascii="Century" w:hAnsi="Century"/>
          <w:sz w:val="20"/>
          <w:szCs w:val="20"/>
        </w:rPr>
        <w:t xml:space="preserve"> not be </w:t>
      </w:r>
      <w:proofErr w:type="spellStart"/>
      <w:r w:rsidRPr="0055473E">
        <w:rPr>
          <w:rFonts w:ascii="Century" w:hAnsi="Century"/>
          <w:sz w:val="20"/>
          <w:szCs w:val="20"/>
        </w:rPr>
        <w:t>submitted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elsewhere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for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publication</w:t>
      </w:r>
      <w:proofErr w:type="spellEnd"/>
      <w:r w:rsidRPr="0055473E">
        <w:rPr>
          <w:rFonts w:ascii="Century" w:hAnsi="Century"/>
          <w:sz w:val="20"/>
          <w:szCs w:val="20"/>
        </w:rPr>
        <w:t xml:space="preserve">. </w:t>
      </w:r>
    </w:p>
    <w:p w14:paraId="2E022141" w14:textId="17903F5B" w:rsidR="0055473E" w:rsidRPr="0055473E" w:rsidRDefault="0055473E" w:rsidP="0055473E">
      <w:pPr>
        <w:pStyle w:val="ListeParagraf"/>
        <w:ind w:hanging="424"/>
        <w:jc w:val="both"/>
        <w:rPr>
          <w:rFonts w:ascii="Century" w:hAnsi="Century"/>
          <w:sz w:val="20"/>
          <w:szCs w:val="20"/>
        </w:rPr>
      </w:pPr>
      <w:r w:rsidRPr="0055473E">
        <w:rPr>
          <w:rFonts w:ascii="Century" w:hAnsi="Century"/>
          <w:sz w:val="20"/>
          <w:szCs w:val="20"/>
        </w:rPr>
        <w:t xml:space="preserve">c.    </w:t>
      </w:r>
      <w:proofErr w:type="spellStart"/>
      <w:r w:rsidRPr="0055473E">
        <w:rPr>
          <w:rFonts w:ascii="Century" w:hAnsi="Century"/>
          <w:sz w:val="20"/>
          <w:szCs w:val="20"/>
        </w:rPr>
        <w:t>Authors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have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seen</w:t>
      </w:r>
      <w:proofErr w:type="spellEnd"/>
      <w:r w:rsidRPr="0055473E">
        <w:rPr>
          <w:rFonts w:ascii="Century" w:hAnsi="Century"/>
          <w:sz w:val="20"/>
          <w:szCs w:val="20"/>
        </w:rPr>
        <w:t xml:space="preserve">, </w:t>
      </w:r>
      <w:proofErr w:type="spellStart"/>
      <w:r w:rsidRPr="0055473E">
        <w:rPr>
          <w:rFonts w:ascii="Century" w:hAnsi="Century"/>
          <w:sz w:val="20"/>
          <w:szCs w:val="20"/>
        </w:rPr>
        <w:t>reviewed</w:t>
      </w:r>
      <w:proofErr w:type="spellEnd"/>
      <w:r w:rsidRPr="0055473E">
        <w:rPr>
          <w:rFonts w:ascii="Century" w:hAnsi="Century"/>
          <w:sz w:val="20"/>
          <w:szCs w:val="20"/>
        </w:rPr>
        <w:t xml:space="preserve">, </w:t>
      </w:r>
      <w:proofErr w:type="spellStart"/>
      <w:r w:rsidRPr="0055473E">
        <w:rPr>
          <w:rFonts w:ascii="Century" w:hAnsi="Century"/>
          <w:sz w:val="20"/>
          <w:szCs w:val="20"/>
        </w:rPr>
        <w:t>and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approved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the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last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version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the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manuscript</w:t>
      </w:r>
      <w:proofErr w:type="spellEnd"/>
      <w:r w:rsidRPr="0055473E">
        <w:rPr>
          <w:rFonts w:ascii="Century" w:hAnsi="Century"/>
          <w:sz w:val="20"/>
          <w:szCs w:val="20"/>
        </w:rPr>
        <w:t xml:space="preserve">. </w:t>
      </w:r>
    </w:p>
    <w:p w14:paraId="1C280A70" w14:textId="0594FD45" w:rsidR="0055473E" w:rsidRPr="0055473E" w:rsidRDefault="0055473E" w:rsidP="0055473E">
      <w:pPr>
        <w:pStyle w:val="ListeParagraf"/>
        <w:ind w:hanging="424"/>
        <w:jc w:val="both"/>
        <w:rPr>
          <w:rFonts w:ascii="Century" w:hAnsi="Century"/>
          <w:sz w:val="20"/>
          <w:szCs w:val="20"/>
        </w:rPr>
      </w:pPr>
      <w:r w:rsidRPr="0055473E">
        <w:rPr>
          <w:rFonts w:ascii="Century" w:hAnsi="Century"/>
          <w:sz w:val="20"/>
          <w:szCs w:val="20"/>
        </w:rPr>
        <w:t xml:space="preserve">d.   </w:t>
      </w:r>
      <w:proofErr w:type="spellStart"/>
      <w:r w:rsidRPr="0055473E">
        <w:rPr>
          <w:rFonts w:ascii="Century" w:hAnsi="Century"/>
          <w:sz w:val="20"/>
          <w:szCs w:val="20"/>
        </w:rPr>
        <w:t>Authors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warrant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that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the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manuscript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contains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no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libelous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or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unlawful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statements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and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does</w:t>
      </w:r>
      <w:proofErr w:type="spellEnd"/>
      <w:r w:rsidRPr="0055473E">
        <w:rPr>
          <w:rFonts w:ascii="Century" w:hAnsi="Century"/>
          <w:sz w:val="20"/>
          <w:szCs w:val="20"/>
        </w:rPr>
        <w:t xml:space="preserve"> not </w:t>
      </w:r>
      <w:proofErr w:type="spellStart"/>
      <w:r w:rsidRPr="0055473E">
        <w:rPr>
          <w:rFonts w:ascii="Century" w:hAnsi="Century"/>
          <w:sz w:val="20"/>
          <w:szCs w:val="20"/>
        </w:rPr>
        <w:t>contain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material</w:t>
      </w:r>
      <w:proofErr w:type="spellEnd"/>
      <w:r w:rsidRPr="0055473E">
        <w:rPr>
          <w:rFonts w:ascii="Century" w:hAnsi="Century"/>
          <w:sz w:val="20"/>
          <w:szCs w:val="20"/>
        </w:rPr>
        <w:t>/</w:t>
      </w:r>
      <w:proofErr w:type="spellStart"/>
      <w:r w:rsidRPr="0055473E">
        <w:rPr>
          <w:rFonts w:ascii="Century" w:hAnsi="Century"/>
          <w:sz w:val="20"/>
          <w:szCs w:val="20"/>
        </w:rPr>
        <w:t>instructions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and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methods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that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might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cause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harm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or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injury</w:t>
      </w:r>
      <w:proofErr w:type="spellEnd"/>
      <w:r w:rsidRPr="0055473E">
        <w:rPr>
          <w:rFonts w:ascii="Century" w:hAnsi="Century"/>
          <w:sz w:val="20"/>
          <w:szCs w:val="20"/>
        </w:rPr>
        <w:t xml:space="preserve">. </w:t>
      </w:r>
    </w:p>
    <w:p w14:paraId="78A3A4AA" w14:textId="4C56A2CC" w:rsidR="0055473E" w:rsidRPr="0055473E" w:rsidRDefault="0055473E" w:rsidP="0055473E">
      <w:pPr>
        <w:pStyle w:val="ListeParagraf"/>
        <w:ind w:hanging="424"/>
        <w:jc w:val="both"/>
        <w:rPr>
          <w:rFonts w:ascii="Century" w:hAnsi="Century"/>
          <w:sz w:val="20"/>
          <w:szCs w:val="20"/>
        </w:rPr>
      </w:pPr>
      <w:r w:rsidRPr="0055473E">
        <w:rPr>
          <w:rFonts w:ascii="Century" w:hAnsi="Century"/>
          <w:sz w:val="20"/>
          <w:szCs w:val="20"/>
        </w:rPr>
        <w:t xml:space="preserve">e.    </w:t>
      </w:r>
      <w:proofErr w:type="spellStart"/>
      <w:r w:rsidRPr="0055473E">
        <w:rPr>
          <w:rFonts w:ascii="Century" w:hAnsi="Century"/>
          <w:sz w:val="20"/>
          <w:szCs w:val="20"/>
        </w:rPr>
        <w:t>Authors</w:t>
      </w:r>
      <w:proofErr w:type="spellEnd"/>
      <w:r w:rsidRPr="0055473E">
        <w:rPr>
          <w:rFonts w:ascii="Century" w:hAnsi="Century"/>
          <w:sz w:val="20"/>
          <w:szCs w:val="20"/>
        </w:rPr>
        <w:t xml:space="preserve"> do not </w:t>
      </w:r>
      <w:proofErr w:type="spellStart"/>
      <w:r w:rsidRPr="0055473E">
        <w:rPr>
          <w:rFonts w:ascii="Century" w:hAnsi="Century"/>
          <w:sz w:val="20"/>
          <w:szCs w:val="20"/>
        </w:rPr>
        <w:t>have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any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conflicts</w:t>
      </w:r>
      <w:proofErr w:type="spellEnd"/>
      <w:r w:rsidRPr="0055473E">
        <w:rPr>
          <w:rFonts w:ascii="Century" w:hAnsi="Century"/>
          <w:sz w:val="20"/>
          <w:szCs w:val="20"/>
        </w:rPr>
        <w:t xml:space="preserve"> of </w:t>
      </w:r>
      <w:proofErr w:type="spellStart"/>
      <w:r w:rsidRPr="0055473E">
        <w:rPr>
          <w:rFonts w:ascii="Century" w:hAnsi="Century"/>
          <w:sz w:val="20"/>
          <w:szCs w:val="20"/>
        </w:rPr>
        <w:t>interest</w:t>
      </w:r>
      <w:proofErr w:type="spellEnd"/>
      <w:r w:rsidRPr="0055473E">
        <w:rPr>
          <w:rFonts w:ascii="Century" w:hAnsi="Century"/>
          <w:sz w:val="20"/>
          <w:szCs w:val="20"/>
        </w:rPr>
        <w:t xml:space="preserve"> as </w:t>
      </w:r>
      <w:proofErr w:type="spellStart"/>
      <w:r w:rsidRPr="0055473E">
        <w:rPr>
          <w:rFonts w:ascii="Century" w:hAnsi="Century"/>
          <w:sz w:val="20"/>
          <w:szCs w:val="20"/>
        </w:rPr>
        <w:t>financial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and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other</w:t>
      </w:r>
      <w:proofErr w:type="spellEnd"/>
      <w:r w:rsidRPr="0055473E">
        <w:rPr>
          <w:rFonts w:ascii="Century" w:hAnsi="Century"/>
          <w:sz w:val="20"/>
          <w:szCs w:val="20"/>
        </w:rPr>
        <w:t xml:space="preserve">. </w:t>
      </w:r>
    </w:p>
    <w:p w14:paraId="306DD129" w14:textId="3A84348A" w:rsidR="0055473E" w:rsidRPr="0055473E" w:rsidRDefault="0055473E" w:rsidP="0055473E">
      <w:pPr>
        <w:pStyle w:val="ListeParagraf"/>
        <w:ind w:hanging="424"/>
        <w:jc w:val="both"/>
        <w:rPr>
          <w:rFonts w:ascii="Century" w:hAnsi="Century"/>
          <w:sz w:val="20"/>
          <w:szCs w:val="20"/>
        </w:rPr>
      </w:pPr>
      <w:r w:rsidRPr="0055473E">
        <w:rPr>
          <w:rFonts w:ascii="Century" w:hAnsi="Century"/>
          <w:sz w:val="20"/>
          <w:szCs w:val="20"/>
        </w:rPr>
        <w:t xml:space="preserve">f.    </w:t>
      </w:r>
      <w:proofErr w:type="spellStart"/>
      <w:r w:rsidRPr="0055473E">
        <w:rPr>
          <w:rFonts w:ascii="Century" w:hAnsi="Century"/>
          <w:sz w:val="20"/>
          <w:szCs w:val="20"/>
        </w:rPr>
        <w:t>The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contribution</w:t>
      </w:r>
      <w:proofErr w:type="spellEnd"/>
      <w:r w:rsidRPr="0055473E">
        <w:rPr>
          <w:rFonts w:ascii="Century" w:hAnsi="Century"/>
          <w:sz w:val="20"/>
          <w:szCs w:val="20"/>
        </w:rPr>
        <w:t xml:space="preserve"> of </w:t>
      </w:r>
      <w:proofErr w:type="spellStart"/>
      <w:r w:rsidRPr="0055473E">
        <w:rPr>
          <w:rFonts w:ascii="Century" w:hAnsi="Century"/>
          <w:sz w:val="20"/>
          <w:szCs w:val="20"/>
        </w:rPr>
        <w:t>each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author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for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this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manuscript</w:t>
      </w:r>
      <w:proofErr w:type="spellEnd"/>
      <w:r w:rsidRPr="0055473E">
        <w:rPr>
          <w:rFonts w:ascii="Century" w:hAnsi="Century"/>
          <w:sz w:val="20"/>
          <w:szCs w:val="20"/>
        </w:rPr>
        <w:t xml:space="preserve"> is </w:t>
      </w:r>
      <w:proofErr w:type="spellStart"/>
      <w:r w:rsidRPr="0055473E">
        <w:rPr>
          <w:rFonts w:ascii="Century" w:hAnsi="Century"/>
          <w:sz w:val="20"/>
          <w:szCs w:val="20"/>
        </w:rPr>
        <w:t>enough</w:t>
      </w:r>
      <w:proofErr w:type="spellEnd"/>
      <w:r w:rsidRPr="0055473E">
        <w:rPr>
          <w:rFonts w:ascii="Century" w:hAnsi="Century"/>
          <w:sz w:val="20"/>
          <w:szCs w:val="20"/>
        </w:rPr>
        <w:t xml:space="preserve"> as </w:t>
      </w:r>
      <w:proofErr w:type="spellStart"/>
      <w:r w:rsidRPr="0055473E">
        <w:rPr>
          <w:rFonts w:ascii="Century" w:hAnsi="Century"/>
          <w:sz w:val="20"/>
          <w:szCs w:val="20"/>
        </w:rPr>
        <w:t>authorship</w:t>
      </w:r>
      <w:proofErr w:type="spellEnd"/>
      <w:r w:rsidRPr="0055473E">
        <w:rPr>
          <w:rFonts w:ascii="Century" w:hAnsi="Century"/>
          <w:sz w:val="20"/>
          <w:szCs w:val="20"/>
        </w:rPr>
        <w:t xml:space="preserve">. </w:t>
      </w:r>
    </w:p>
    <w:p w14:paraId="4BC21789" w14:textId="2D1E5BC6" w:rsidR="0055473E" w:rsidRPr="0055473E" w:rsidRDefault="0055473E" w:rsidP="0055473E">
      <w:pPr>
        <w:pStyle w:val="ListeParagraf"/>
        <w:ind w:hanging="424"/>
        <w:jc w:val="both"/>
        <w:rPr>
          <w:rFonts w:ascii="Century" w:hAnsi="Century"/>
          <w:sz w:val="20"/>
          <w:szCs w:val="20"/>
        </w:rPr>
      </w:pPr>
      <w:r w:rsidRPr="0055473E">
        <w:rPr>
          <w:rFonts w:ascii="Century" w:hAnsi="Century"/>
          <w:sz w:val="20"/>
          <w:szCs w:val="20"/>
        </w:rPr>
        <w:t xml:space="preserve">g.    No </w:t>
      </w:r>
      <w:proofErr w:type="spellStart"/>
      <w:r w:rsidRPr="0055473E">
        <w:rPr>
          <w:rFonts w:ascii="Century" w:hAnsi="Century"/>
          <w:sz w:val="20"/>
          <w:szCs w:val="20"/>
        </w:rPr>
        <w:t>one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who</w:t>
      </w:r>
      <w:proofErr w:type="spellEnd"/>
      <w:r w:rsidRPr="0055473E">
        <w:rPr>
          <w:rFonts w:ascii="Century" w:hAnsi="Century"/>
          <w:sz w:val="20"/>
          <w:szCs w:val="20"/>
        </w:rPr>
        <w:t xml:space="preserve"> has </w:t>
      </w:r>
      <w:proofErr w:type="spellStart"/>
      <w:r w:rsidRPr="0055473E">
        <w:rPr>
          <w:rFonts w:ascii="Century" w:hAnsi="Century"/>
          <w:sz w:val="20"/>
          <w:szCs w:val="20"/>
        </w:rPr>
        <w:t>contributed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significantly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for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the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manuscript</w:t>
      </w:r>
      <w:proofErr w:type="spellEnd"/>
      <w:r w:rsidRPr="0055473E">
        <w:rPr>
          <w:rFonts w:ascii="Century" w:hAnsi="Century"/>
          <w:sz w:val="20"/>
          <w:szCs w:val="20"/>
        </w:rPr>
        <w:t xml:space="preserve"> has </w:t>
      </w:r>
      <w:proofErr w:type="spellStart"/>
      <w:r w:rsidRPr="0055473E">
        <w:rPr>
          <w:rFonts w:ascii="Century" w:hAnsi="Century"/>
          <w:sz w:val="20"/>
          <w:szCs w:val="20"/>
        </w:rPr>
        <w:t>been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denied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authorship</w:t>
      </w:r>
      <w:proofErr w:type="spellEnd"/>
      <w:r w:rsidRPr="0055473E">
        <w:rPr>
          <w:rFonts w:ascii="Century" w:hAnsi="Century"/>
          <w:sz w:val="20"/>
          <w:szCs w:val="20"/>
        </w:rPr>
        <w:t xml:space="preserve">. </w:t>
      </w:r>
    </w:p>
    <w:p w14:paraId="5CC6DEC9" w14:textId="009666D3" w:rsidR="0055473E" w:rsidRPr="0055473E" w:rsidRDefault="0055473E" w:rsidP="0055473E">
      <w:pPr>
        <w:pStyle w:val="ListeParagraf"/>
        <w:ind w:hanging="424"/>
        <w:jc w:val="both"/>
        <w:rPr>
          <w:rFonts w:ascii="Century" w:hAnsi="Century"/>
          <w:sz w:val="20"/>
          <w:szCs w:val="20"/>
        </w:rPr>
      </w:pPr>
      <w:r w:rsidRPr="0055473E">
        <w:rPr>
          <w:rFonts w:ascii="Century" w:hAnsi="Century"/>
          <w:sz w:val="20"/>
          <w:szCs w:val="20"/>
        </w:rPr>
        <w:t xml:space="preserve">h.   </w:t>
      </w:r>
      <w:proofErr w:type="spellStart"/>
      <w:r w:rsidRPr="0055473E">
        <w:rPr>
          <w:rFonts w:ascii="Century" w:hAnsi="Century"/>
          <w:sz w:val="20"/>
          <w:szCs w:val="20"/>
        </w:rPr>
        <w:t>Those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who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helped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for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the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manuscript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have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been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duly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acknowledged</w:t>
      </w:r>
      <w:proofErr w:type="spellEnd"/>
      <w:r w:rsidRPr="0055473E">
        <w:rPr>
          <w:rFonts w:ascii="Century" w:hAnsi="Century"/>
          <w:sz w:val="20"/>
          <w:szCs w:val="20"/>
        </w:rPr>
        <w:t xml:space="preserve">. </w:t>
      </w:r>
    </w:p>
    <w:p w14:paraId="2B21FBDD" w14:textId="2EE9A853" w:rsidR="0055473E" w:rsidRPr="0055473E" w:rsidRDefault="0055473E" w:rsidP="0055473E">
      <w:pPr>
        <w:pStyle w:val="ListeParagraf"/>
        <w:ind w:hanging="424"/>
        <w:jc w:val="both"/>
        <w:rPr>
          <w:rFonts w:ascii="Century" w:hAnsi="Century"/>
          <w:sz w:val="20"/>
          <w:szCs w:val="20"/>
        </w:rPr>
      </w:pPr>
      <w:r w:rsidRPr="0055473E">
        <w:rPr>
          <w:rFonts w:ascii="Century" w:hAnsi="Century"/>
          <w:sz w:val="20"/>
          <w:szCs w:val="20"/>
        </w:rPr>
        <w:t xml:space="preserve">i.    </w:t>
      </w:r>
      <w:proofErr w:type="spellStart"/>
      <w:r w:rsidRPr="0055473E">
        <w:rPr>
          <w:rFonts w:ascii="Century" w:hAnsi="Century"/>
          <w:sz w:val="20"/>
          <w:szCs w:val="20"/>
        </w:rPr>
        <w:t>The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manuscript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does</w:t>
      </w:r>
      <w:proofErr w:type="spellEnd"/>
      <w:r w:rsidRPr="0055473E">
        <w:rPr>
          <w:rFonts w:ascii="Century" w:hAnsi="Century"/>
          <w:sz w:val="20"/>
          <w:szCs w:val="20"/>
        </w:rPr>
        <w:t xml:space="preserve"> not </w:t>
      </w:r>
      <w:proofErr w:type="spellStart"/>
      <w:r w:rsidRPr="0055473E">
        <w:rPr>
          <w:rFonts w:ascii="Century" w:hAnsi="Century"/>
          <w:sz w:val="20"/>
          <w:szCs w:val="20"/>
        </w:rPr>
        <w:t>violate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the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intellectual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property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rights</w:t>
      </w:r>
      <w:proofErr w:type="spellEnd"/>
      <w:r w:rsidRPr="0055473E">
        <w:rPr>
          <w:rFonts w:ascii="Century" w:hAnsi="Century"/>
          <w:sz w:val="20"/>
          <w:szCs w:val="20"/>
        </w:rPr>
        <w:t xml:space="preserve"> of </w:t>
      </w:r>
      <w:proofErr w:type="spellStart"/>
      <w:r w:rsidRPr="0055473E">
        <w:rPr>
          <w:rFonts w:ascii="Century" w:hAnsi="Century"/>
          <w:sz w:val="20"/>
          <w:szCs w:val="20"/>
        </w:rPr>
        <w:t>any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third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party</w:t>
      </w:r>
      <w:proofErr w:type="spellEnd"/>
      <w:r w:rsidRPr="0055473E">
        <w:rPr>
          <w:rFonts w:ascii="Century" w:hAnsi="Century"/>
          <w:sz w:val="20"/>
          <w:szCs w:val="20"/>
        </w:rPr>
        <w:t xml:space="preserve">. </w:t>
      </w:r>
    </w:p>
    <w:p w14:paraId="11D6F1F2" w14:textId="6215C61F" w:rsidR="0055473E" w:rsidRPr="0055473E" w:rsidRDefault="0055473E" w:rsidP="0055473E">
      <w:pPr>
        <w:pStyle w:val="ListeParagraf"/>
        <w:ind w:hanging="424"/>
        <w:jc w:val="both"/>
        <w:rPr>
          <w:rFonts w:ascii="Century" w:hAnsi="Century"/>
          <w:sz w:val="20"/>
          <w:szCs w:val="20"/>
        </w:rPr>
      </w:pPr>
      <w:r w:rsidRPr="0055473E">
        <w:rPr>
          <w:rFonts w:ascii="Century" w:hAnsi="Century"/>
          <w:sz w:val="20"/>
          <w:szCs w:val="20"/>
        </w:rPr>
        <w:t xml:space="preserve">j.   </w:t>
      </w:r>
      <w:proofErr w:type="spellStart"/>
      <w:r w:rsidRPr="0055473E">
        <w:rPr>
          <w:rFonts w:ascii="Century" w:hAnsi="Century"/>
          <w:sz w:val="20"/>
          <w:szCs w:val="20"/>
        </w:rPr>
        <w:t>Turkish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Journal</w:t>
      </w:r>
      <w:proofErr w:type="spellEnd"/>
      <w:r w:rsidRPr="0055473E">
        <w:rPr>
          <w:rFonts w:ascii="Century" w:hAnsi="Century"/>
          <w:sz w:val="20"/>
          <w:szCs w:val="20"/>
        </w:rPr>
        <w:t xml:space="preserve"> of </w:t>
      </w:r>
      <w:proofErr w:type="spellStart"/>
      <w:r w:rsidRPr="0055473E">
        <w:rPr>
          <w:rFonts w:ascii="Century" w:hAnsi="Century"/>
          <w:sz w:val="20"/>
          <w:szCs w:val="20"/>
        </w:rPr>
        <w:t>Agricultural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Engineering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Research</w:t>
      </w:r>
      <w:proofErr w:type="spellEnd"/>
      <w:r w:rsidRPr="0055473E">
        <w:rPr>
          <w:rFonts w:ascii="Century" w:hAnsi="Century"/>
          <w:sz w:val="20"/>
          <w:szCs w:val="20"/>
        </w:rPr>
        <w:t xml:space="preserve"> (TURKAGER) </w:t>
      </w:r>
      <w:proofErr w:type="spellStart"/>
      <w:r w:rsidRPr="0055473E">
        <w:rPr>
          <w:rFonts w:ascii="Century" w:hAnsi="Century"/>
          <w:sz w:val="20"/>
          <w:szCs w:val="20"/>
        </w:rPr>
        <w:t>will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publish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the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paper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under</w:t>
      </w:r>
      <w:proofErr w:type="spellEnd"/>
      <w:r w:rsidRPr="0055473E">
        <w:rPr>
          <w:rFonts w:ascii="Century" w:hAnsi="Century"/>
          <w:sz w:val="20"/>
          <w:szCs w:val="20"/>
        </w:rPr>
        <w:t xml:space="preserve"> a Creative </w:t>
      </w:r>
      <w:proofErr w:type="spellStart"/>
      <w:r w:rsidRPr="0055473E">
        <w:rPr>
          <w:rFonts w:ascii="Century" w:hAnsi="Century"/>
          <w:sz w:val="20"/>
          <w:szCs w:val="20"/>
        </w:rPr>
        <w:t>Commons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Attribution-NonCommercial</w:t>
      </w:r>
      <w:proofErr w:type="spellEnd"/>
      <w:r w:rsidRPr="0055473E">
        <w:rPr>
          <w:rFonts w:ascii="Century" w:hAnsi="Century"/>
          <w:sz w:val="20"/>
          <w:szCs w:val="20"/>
        </w:rPr>
        <w:t xml:space="preserve"> 4.0 International (CC BY-NC 4.0) </w:t>
      </w:r>
      <w:proofErr w:type="spellStart"/>
      <w:r w:rsidRPr="0055473E">
        <w:rPr>
          <w:rFonts w:ascii="Century" w:hAnsi="Century"/>
          <w:sz w:val="20"/>
          <w:szCs w:val="20"/>
        </w:rPr>
        <w:t>license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that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permits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the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copying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and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redistributing</w:t>
      </w:r>
      <w:proofErr w:type="spellEnd"/>
      <w:r w:rsidRPr="0055473E">
        <w:rPr>
          <w:rFonts w:ascii="Century" w:hAnsi="Century"/>
          <w:sz w:val="20"/>
          <w:szCs w:val="20"/>
        </w:rPr>
        <w:t xml:space="preserve"> of </w:t>
      </w:r>
      <w:proofErr w:type="spellStart"/>
      <w:r w:rsidRPr="0055473E">
        <w:rPr>
          <w:rFonts w:ascii="Century" w:hAnsi="Century"/>
          <w:sz w:val="20"/>
          <w:szCs w:val="20"/>
        </w:rPr>
        <w:t>the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material</w:t>
      </w:r>
      <w:proofErr w:type="spellEnd"/>
      <w:r w:rsidRPr="0055473E">
        <w:rPr>
          <w:rFonts w:ascii="Century" w:hAnsi="Century"/>
          <w:sz w:val="20"/>
          <w:szCs w:val="20"/>
        </w:rPr>
        <w:t xml:space="preserve"> in </w:t>
      </w:r>
      <w:proofErr w:type="spellStart"/>
      <w:r w:rsidRPr="0055473E">
        <w:rPr>
          <w:rFonts w:ascii="Century" w:hAnsi="Century"/>
          <w:sz w:val="20"/>
          <w:szCs w:val="20"/>
        </w:rPr>
        <w:t>any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medium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or</w:t>
      </w:r>
      <w:proofErr w:type="spellEnd"/>
      <w:r w:rsidRPr="0055473E">
        <w:rPr>
          <w:rFonts w:ascii="Century" w:hAnsi="Century"/>
          <w:sz w:val="20"/>
          <w:szCs w:val="20"/>
        </w:rPr>
        <w:t xml:space="preserve"> format </w:t>
      </w:r>
      <w:proofErr w:type="spellStart"/>
      <w:r w:rsidRPr="0055473E">
        <w:rPr>
          <w:rFonts w:ascii="Century" w:hAnsi="Century"/>
          <w:sz w:val="20"/>
          <w:szCs w:val="20"/>
        </w:rPr>
        <w:t>other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than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commercial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purposes</w:t>
      </w:r>
      <w:proofErr w:type="spellEnd"/>
      <w:r w:rsidRPr="0055473E">
        <w:rPr>
          <w:rFonts w:ascii="Century" w:hAnsi="Century"/>
          <w:sz w:val="20"/>
          <w:szCs w:val="20"/>
        </w:rPr>
        <w:t xml:space="preserve">, as </w:t>
      </w:r>
      <w:proofErr w:type="spellStart"/>
      <w:r w:rsidRPr="0055473E">
        <w:rPr>
          <w:rFonts w:ascii="Century" w:hAnsi="Century"/>
          <w:sz w:val="20"/>
          <w:szCs w:val="20"/>
        </w:rPr>
        <w:t>well</w:t>
      </w:r>
      <w:proofErr w:type="spellEnd"/>
      <w:r w:rsidRPr="0055473E">
        <w:rPr>
          <w:rFonts w:ascii="Century" w:hAnsi="Century"/>
          <w:sz w:val="20"/>
          <w:szCs w:val="20"/>
        </w:rPr>
        <w:t xml:space="preserve"> as </w:t>
      </w:r>
      <w:proofErr w:type="spellStart"/>
      <w:r w:rsidRPr="0055473E">
        <w:rPr>
          <w:rFonts w:ascii="Century" w:hAnsi="Century"/>
          <w:sz w:val="20"/>
          <w:szCs w:val="20"/>
        </w:rPr>
        <w:t>rearranging</w:t>
      </w:r>
      <w:proofErr w:type="spellEnd"/>
      <w:r w:rsidRPr="0055473E">
        <w:rPr>
          <w:rFonts w:ascii="Century" w:hAnsi="Century"/>
          <w:sz w:val="20"/>
          <w:szCs w:val="20"/>
        </w:rPr>
        <w:t xml:space="preserve">, </w:t>
      </w:r>
      <w:proofErr w:type="spellStart"/>
      <w:r w:rsidRPr="0055473E">
        <w:rPr>
          <w:rFonts w:ascii="Century" w:hAnsi="Century"/>
          <w:sz w:val="20"/>
          <w:szCs w:val="20"/>
        </w:rPr>
        <w:t>transforming</w:t>
      </w:r>
      <w:proofErr w:type="spellEnd"/>
      <w:r w:rsidRPr="0055473E">
        <w:rPr>
          <w:rFonts w:ascii="Century" w:hAnsi="Century"/>
          <w:sz w:val="20"/>
          <w:szCs w:val="20"/>
        </w:rPr>
        <w:t xml:space="preserve">, </w:t>
      </w:r>
      <w:proofErr w:type="spellStart"/>
      <w:r w:rsidRPr="0055473E">
        <w:rPr>
          <w:rFonts w:ascii="Century" w:hAnsi="Century"/>
          <w:sz w:val="20"/>
          <w:szCs w:val="20"/>
        </w:rPr>
        <w:t>and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building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upon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the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material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by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providing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appropriate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credit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to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the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original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manuscript</w:t>
      </w:r>
      <w:proofErr w:type="spellEnd"/>
      <w:r w:rsidRPr="0055473E">
        <w:rPr>
          <w:rFonts w:ascii="Century" w:hAnsi="Century"/>
          <w:sz w:val="20"/>
          <w:szCs w:val="20"/>
        </w:rPr>
        <w:t xml:space="preserve">. </w:t>
      </w:r>
    </w:p>
    <w:p w14:paraId="432B4BE3" w14:textId="7873F51A" w:rsidR="0055473E" w:rsidRPr="0055473E" w:rsidRDefault="0055473E" w:rsidP="0055473E">
      <w:pPr>
        <w:pStyle w:val="ListeParagraf"/>
        <w:ind w:hanging="424"/>
        <w:jc w:val="both"/>
        <w:rPr>
          <w:rFonts w:ascii="Century" w:hAnsi="Century"/>
          <w:sz w:val="20"/>
          <w:szCs w:val="20"/>
        </w:rPr>
      </w:pPr>
      <w:r w:rsidRPr="0055473E">
        <w:rPr>
          <w:rFonts w:ascii="Century" w:hAnsi="Century"/>
          <w:sz w:val="20"/>
          <w:szCs w:val="20"/>
        </w:rPr>
        <w:t xml:space="preserve">k.    </w:t>
      </w:r>
      <w:proofErr w:type="spellStart"/>
      <w:r w:rsidRPr="0055473E">
        <w:rPr>
          <w:rFonts w:ascii="Century" w:hAnsi="Century"/>
          <w:sz w:val="20"/>
          <w:szCs w:val="20"/>
        </w:rPr>
        <w:t>Authors</w:t>
      </w:r>
      <w:proofErr w:type="spellEnd"/>
      <w:r w:rsidRPr="0055473E">
        <w:rPr>
          <w:rFonts w:ascii="Century" w:hAnsi="Century"/>
          <w:sz w:val="20"/>
          <w:szCs w:val="20"/>
        </w:rPr>
        <w:t xml:space="preserve">, </w:t>
      </w:r>
      <w:proofErr w:type="spellStart"/>
      <w:r w:rsidRPr="0055473E">
        <w:rPr>
          <w:rFonts w:ascii="Century" w:hAnsi="Century"/>
          <w:sz w:val="20"/>
          <w:szCs w:val="20"/>
        </w:rPr>
        <w:t>if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applicable</w:t>
      </w:r>
      <w:proofErr w:type="spellEnd"/>
      <w:r w:rsidRPr="0055473E">
        <w:rPr>
          <w:rFonts w:ascii="Century" w:hAnsi="Century"/>
          <w:sz w:val="20"/>
          <w:szCs w:val="20"/>
        </w:rPr>
        <w:t xml:space="preserve">, </w:t>
      </w:r>
      <w:proofErr w:type="spellStart"/>
      <w:r w:rsidRPr="0055473E">
        <w:rPr>
          <w:rFonts w:ascii="Century" w:hAnsi="Century"/>
          <w:sz w:val="20"/>
          <w:szCs w:val="20"/>
        </w:rPr>
        <w:t>retain</w:t>
      </w:r>
      <w:proofErr w:type="spellEnd"/>
      <w:r w:rsidRPr="0055473E">
        <w:rPr>
          <w:rFonts w:ascii="Century" w:hAnsi="Century"/>
          <w:sz w:val="20"/>
          <w:szCs w:val="20"/>
        </w:rPr>
        <w:t xml:space="preserve">/s </w:t>
      </w:r>
      <w:proofErr w:type="spellStart"/>
      <w:r w:rsidRPr="0055473E">
        <w:rPr>
          <w:rFonts w:ascii="Century" w:hAnsi="Century"/>
          <w:sz w:val="20"/>
          <w:szCs w:val="20"/>
        </w:rPr>
        <w:t>all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proprietary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rights</w:t>
      </w:r>
      <w:proofErr w:type="spellEnd"/>
      <w:r w:rsidRPr="0055473E">
        <w:rPr>
          <w:rFonts w:ascii="Century" w:hAnsi="Century"/>
          <w:sz w:val="20"/>
          <w:szCs w:val="20"/>
        </w:rPr>
        <w:t xml:space="preserve"> in </w:t>
      </w:r>
      <w:proofErr w:type="spellStart"/>
      <w:r w:rsidRPr="0055473E">
        <w:rPr>
          <w:rFonts w:ascii="Century" w:hAnsi="Century"/>
          <w:sz w:val="20"/>
          <w:szCs w:val="20"/>
        </w:rPr>
        <w:t>addition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to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copyright</w:t>
      </w:r>
      <w:proofErr w:type="spellEnd"/>
      <w:r w:rsidRPr="0055473E">
        <w:rPr>
          <w:rFonts w:ascii="Century" w:hAnsi="Century"/>
          <w:sz w:val="20"/>
          <w:szCs w:val="20"/>
        </w:rPr>
        <w:t xml:space="preserve"> patent </w:t>
      </w:r>
      <w:proofErr w:type="spellStart"/>
      <w:r w:rsidRPr="0055473E">
        <w:rPr>
          <w:rFonts w:ascii="Century" w:hAnsi="Century"/>
          <w:sz w:val="20"/>
          <w:szCs w:val="20"/>
        </w:rPr>
        <w:t>rights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to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use</w:t>
      </w:r>
      <w:proofErr w:type="spellEnd"/>
      <w:r w:rsidRPr="0055473E">
        <w:rPr>
          <w:rFonts w:ascii="Century" w:hAnsi="Century"/>
          <w:sz w:val="20"/>
          <w:szCs w:val="20"/>
        </w:rPr>
        <w:t xml:space="preserve">, </w:t>
      </w:r>
      <w:proofErr w:type="spellStart"/>
      <w:r w:rsidRPr="0055473E">
        <w:rPr>
          <w:rFonts w:ascii="Century" w:hAnsi="Century"/>
          <w:sz w:val="20"/>
          <w:szCs w:val="20"/>
        </w:rPr>
        <w:t>free</w:t>
      </w:r>
      <w:proofErr w:type="spellEnd"/>
      <w:r w:rsidRPr="0055473E">
        <w:rPr>
          <w:rFonts w:ascii="Century" w:hAnsi="Century"/>
          <w:sz w:val="20"/>
          <w:szCs w:val="20"/>
        </w:rPr>
        <w:t xml:space="preserve"> of </w:t>
      </w:r>
      <w:proofErr w:type="spellStart"/>
      <w:r w:rsidRPr="0055473E">
        <w:rPr>
          <w:rFonts w:ascii="Century" w:hAnsi="Century"/>
          <w:sz w:val="20"/>
          <w:szCs w:val="20"/>
        </w:rPr>
        <w:t>charge</w:t>
      </w:r>
      <w:proofErr w:type="spellEnd"/>
      <w:r w:rsidRPr="0055473E">
        <w:rPr>
          <w:rFonts w:ascii="Century" w:hAnsi="Century"/>
          <w:sz w:val="20"/>
          <w:szCs w:val="20"/>
        </w:rPr>
        <w:t xml:space="preserve">, </w:t>
      </w:r>
      <w:proofErr w:type="spellStart"/>
      <w:r w:rsidRPr="0055473E">
        <w:rPr>
          <w:rFonts w:ascii="Century" w:hAnsi="Century"/>
          <w:sz w:val="20"/>
          <w:szCs w:val="20"/>
        </w:rPr>
        <w:t>all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parts</w:t>
      </w:r>
      <w:proofErr w:type="spellEnd"/>
      <w:r w:rsidRPr="0055473E">
        <w:rPr>
          <w:rFonts w:ascii="Century" w:hAnsi="Century"/>
          <w:sz w:val="20"/>
          <w:szCs w:val="20"/>
        </w:rPr>
        <w:t xml:space="preserve"> of </w:t>
      </w:r>
      <w:proofErr w:type="spellStart"/>
      <w:r w:rsidRPr="0055473E">
        <w:rPr>
          <w:rFonts w:ascii="Century" w:hAnsi="Century"/>
          <w:sz w:val="20"/>
          <w:szCs w:val="20"/>
        </w:rPr>
        <w:t>this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paper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for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the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Authors</w:t>
      </w:r>
      <w:proofErr w:type="spellEnd"/>
      <w:r w:rsidRPr="0055473E">
        <w:rPr>
          <w:rFonts w:ascii="Century" w:hAnsi="Century"/>
          <w:sz w:val="20"/>
          <w:szCs w:val="20"/>
        </w:rPr>
        <w:t xml:space="preserve">’ </w:t>
      </w:r>
      <w:proofErr w:type="spellStart"/>
      <w:r w:rsidRPr="0055473E">
        <w:rPr>
          <w:rFonts w:ascii="Century" w:hAnsi="Century"/>
          <w:sz w:val="20"/>
          <w:szCs w:val="20"/>
        </w:rPr>
        <w:t>future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works</w:t>
      </w:r>
      <w:proofErr w:type="spellEnd"/>
      <w:r w:rsidRPr="0055473E">
        <w:rPr>
          <w:rFonts w:ascii="Century" w:hAnsi="Century"/>
          <w:sz w:val="20"/>
          <w:szCs w:val="20"/>
        </w:rPr>
        <w:t xml:space="preserve"> in </w:t>
      </w:r>
      <w:proofErr w:type="spellStart"/>
      <w:r w:rsidRPr="0055473E">
        <w:rPr>
          <w:rFonts w:ascii="Century" w:hAnsi="Century"/>
          <w:sz w:val="20"/>
          <w:szCs w:val="20"/>
        </w:rPr>
        <w:t>books</w:t>
      </w:r>
      <w:proofErr w:type="spellEnd"/>
      <w:r w:rsidRPr="0055473E">
        <w:rPr>
          <w:rFonts w:ascii="Century" w:hAnsi="Century"/>
          <w:sz w:val="20"/>
          <w:szCs w:val="20"/>
        </w:rPr>
        <w:t xml:space="preserve">, </w:t>
      </w:r>
      <w:proofErr w:type="spellStart"/>
      <w:r w:rsidRPr="0055473E">
        <w:rPr>
          <w:rFonts w:ascii="Century" w:hAnsi="Century"/>
          <w:sz w:val="20"/>
          <w:szCs w:val="20"/>
        </w:rPr>
        <w:t>lectures</w:t>
      </w:r>
      <w:proofErr w:type="spellEnd"/>
      <w:r w:rsidRPr="0055473E">
        <w:rPr>
          <w:rFonts w:ascii="Century" w:hAnsi="Century"/>
          <w:sz w:val="20"/>
          <w:szCs w:val="20"/>
        </w:rPr>
        <w:t xml:space="preserve">, </w:t>
      </w:r>
      <w:proofErr w:type="spellStart"/>
      <w:r w:rsidRPr="0055473E">
        <w:rPr>
          <w:rFonts w:ascii="Century" w:hAnsi="Century"/>
          <w:sz w:val="20"/>
          <w:szCs w:val="20"/>
        </w:rPr>
        <w:t>classroom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teaching</w:t>
      </w:r>
      <w:proofErr w:type="spellEnd"/>
      <w:r w:rsidRPr="0055473E">
        <w:rPr>
          <w:rFonts w:ascii="Century" w:hAnsi="Century"/>
          <w:sz w:val="20"/>
          <w:szCs w:val="20"/>
        </w:rPr>
        <w:t xml:space="preserve">, </w:t>
      </w:r>
      <w:proofErr w:type="spellStart"/>
      <w:r w:rsidRPr="0055473E">
        <w:rPr>
          <w:rFonts w:ascii="Century" w:hAnsi="Century"/>
          <w:sz w:val="20"/>
          <w:szCs w:val="20"/>
        </w:rPr>
        <w:t>or</w:t>
      </w:r>
      <w:proofErr w:type="spellEnd"/>
      <w:r w:rsidRPr="0055473E">
        <w:rPr>
          <w:rFonts w:ascii="Century" w:hAnsi="Century"/>
          <w:sz w:val="20"/>
          <w:szCs w:val="20"/>
        </w:rPr>
        <w:t xml:space="preserve"> oral </w:t>
      </w:r>
      <w:proofErr w:type="spellStart"/>
      <w:r w:rsidRPr="0055473E">
        <w:rPr>
          <w:rFonts w:ascii="Century" w:hAnsi="Century"/>
          <w:sz w:val="20"/>
          <w:szCs w:val="20"/>
        </w:rPr>
        <w:t>presentations</w:t>
      </w:r>
      <w:proofErr w:type="spellEnd"/>
      <w:r w:rsidRPr="0055473E">
        <w:rPr>
          <w:rFonts w:ascii="Century" w:hAnsi="Century"/>
          <w:sz w:val="20"/>
          <w:szCs w:val="20"/>
        </w:rPr>
        <w:t xml:space="preserve">, </w:t>
      </w:r>
      <w:proofErr w:type="spellStart"/>
      <w:r w:rsidRPr="0055473E">
        <w:rPr>
          <w:rFonts w:ascii="Century" w:hAnsi="Century"/>
          <w:sz w:val="20"/>
          <w:szCs w:val="20"/>
        </w:rPr>
        <w:t>the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right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to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reproduce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the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paper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for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their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own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purposes</w:t>
      </w:r>
      <w:proofErr w:type="spellEnd"/>
      <w:r w:rsidRPr="0055473E">
        <w:rPr>
          <w:rFonts w:ascii="Century" w:hAnsi="Century"/>
          <w:sz w:val="20"/>
          <w:szCs w:val="20"/>
        </w:rPr>
        <w:t xml:space="preserve">, </w:t>
      </w:r>
      <w:proofErr w:type="spellStart"/>
      <w:r w:rsidRPr="0055473E">
        <w:rPr>
          <w:rFonts w:ascii="Century" w:hAnsi="Century"/>
          <w:sz w:val="20"/>
          <w:szCs w:val="20"/>
        </w:rPr>
        <w:t>provided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the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copies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are</w:t>
      </w:r>
      <w:proofErr w:type="spellEnd"/>
      <w:r w:rsidRPr="0055473E">
        <w:rPr>
          <w:rFonts w:ascii="Century" w:hAnsi="Century"/>
          <w:sz w:val="20"/>
          <w:szCs w:val="20"/>
        </w:rPr>
        <w:t xml:space="preserve"> not </w:t>
      </w:r>
      <w:proofErr w:type="spellStart"/>
      <w:r w:rsidRPr="0055473E">
        <w:rPr>
          <w:rFonts w:ascii="Century" w:hAnsi="Century"/>
          <w:sz w:val="20"/>
          <w:szCs w:val="20"/>
        </w:rPr>
        <w:t>offered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for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sale</w:t>
      </w:r>
      <w:proofErr w:type="spellEnd"/>
      <w:r w:rsidRPr="0055473E">
        <w:rPr>
          <w:rFonts w:ascii="Century" w:hAnsi="Century"/>
          <w:sz w:val="20"/>
          <w:szCs w:val="20"/>
        </w:rPr>
        <w:t xml:space="preserve">. </w:t>
      </w:r>
    </w:p>
    <w:p w14:paraId="557061E5" w14:textId="3263BEDB" w:rsidR="00BD623D" w:rsidRPr="0055473E" w:rsidRDefault="0055473E" w:rsidP="0055473E">
      <w:pPr>
        <w:pStyle w:val="ListeParagraf"/>
        <w:ind w:hanging="424"/>
        <w:jc w:val="both"/>
        <w:rPr>
          <w:rFonts w:ascii="Century" w:hAnsi="Century" w:cs="Courier New"/>
          <w:b/>
          <w:bCs/>
          <w:i/>
          <w:iCs/>
          <w:color w:val="222222"/>
          <w:sz w:val="20"/>
          <w:szCs w:val="20"/>
          <w:u w:val="single"/>
          <w:lang w:val="en"/>
        </w:rPr>
      </w:pPr>
      <w:r w:rsidRPr="0055473E">
        <w:rPr>
          <w:rFonts w:ascii="Century" w:hAnsi="Century"/>
          <w:sz w:val="20"/>
          <w:szCs w:val="20"/>
        </w:rPr>
        <w:t xml:space="preserve">l.    </w:t>
      </w:r>
      <w:proofErr w:type="spellStart"/>
      <w:r w:rsidRPr="0055473E">
        <w:rPr>
          <w:rFonts w:ascii="Century" w:hAnsi="Century"/>
          <w:sz w:val="20"/>
          <w:szCs w:val="20"/>
        </w:rPr>
        <w:t>Authors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undertake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that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Journal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and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Editors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have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no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responsibility</w:t>
      </w:r>
      <w:proofErr w:type="spellEnd"/>
      <w:r w:rsidRPr="0055473E">
        <w:rPr>
          <w:rFonts w:ascii="Century" w:hAnsi="Century"/>
          <w:sz w:val="20"/>
          <w:szCs w:val="20"/>
        </w:rPr>
        <w:t xml:space="preserve">, </w:t>
      </w:r>
      <w:proofErr w:type="spellStart"/>
      <w:r w:rsidRPr="0055473E">
        <w:rPr>
          <w:rFonts w:ascii="Century" w:hAnsi="Century"/>
          <w:sz w:val="20"/>
          <w:szCs w:val="20"/>
        </w:rPr>
        <w:t>and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all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responsibility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belongs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to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the</w:t>
      </w:r>
      <w:proofErr w:type="spellEnd"/>
      <w:r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to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the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Authors</w:t>
      </w:r>
      <w:proofErr w:type="spellEnd"/>
      <w:r w:rsidRPr="0055473E">
        <w:rPr>
          <w:rFonts w:ascii="Century" w:hAnsi="Century"/>
          <w:sz w:val="20"/>
          <w:szCs w:val="20"/>
        </w:rPr>
        <w:t xml:space="preserve"> in </w:t>
      </w:r>
      <w:proofErr w:type="spellStart"/>
      <w:r w:rsidRPr="0055473E">
        <w:rPr>
          <w:rFonts w:ascii="Century" w:hAnsi="Century"/>
          <w:sz w:val="20"/>
          <w:szCs w:val="20"/>
        </w:rPr>
        <w:t>the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claims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or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lawsuits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by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third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parties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due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to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copyright</w:t>
      </w:r>
      <w:proofErr w:type="spellEnd"/>
      <w:r w:rsidRPr="0055473E">
        <w:rPr>
          <w:rFonts w:ascii="Century" w:hAnsi="Century"/>
          <w:sz w:val="20"/>
          <w:szCs w:val="20"/>
        </w:rPr>
        <w:t xml:space="preserve"> </w:t>
      </w:r>
      <w:proofErr w:type="spellStart"/>
      <w:r w:rsidRPr="0055473E">
        <w:rPr>
          <w:rFonts w:ascii="Century" w:hAnsi="Century"/>
          <w:sz w:val="20"/>
          <w:szCs w:val="20"/>
        </w:rPr>
        <w:t>infringement</w:t>
      </w:r>
      <w:proofErr w:type="spellEnd"/>
      <w:r w:rsidRPr="0055473E">
        <w:rPr>
          <w:rFonts w:ascii="Century" w:hAnsi="Century"/>
          <w:sz w:val="20"/>
          <w:szCs w:val="20"/>
        </w:rPr>
        <w:t>.</w:t>
      </w:r>
    </w:p>
    <w:p w14:paraId="6DC0A81B" w14:textId="77777777" w:rsidR="0055473E" w:rsidRDefault="0055473E" w:rsidP="009A71BC">
      <w:pPr>
        <w:pStyle w:val="AralkYok"/>
        <w:rPr>
          <w:rFonts w:ascii="Century" w:hAnsi="Century"/>
          <w:b/>
          <w:bCs/>
          <w:sz w:val="20"/>
          <w:szCs w:val="20"/>
        </w:rPr>
      </w:pPr>
    </w:p>
    <w:p w14:paraId="75C964A5" w14:textId="0D396411" w:rsidR="00953269" w:rsidRPr="006B634C" w:rsidRDefault="009A71BC" w:rsidP="009A71BC">
      <w:pPr>
        <w:pStyle w:val="AralkYok"/>
        <w:rPr>
          <w:rFonts w:ascii="Century" w:hAnsi="Century"/>
          <w:b/>
          <w:bCs/>
          <w:sz w:val="20"/>
          <w:szCs w:val="20"/>
        </w:rPr>
      </w:pPr>
      <w:r w:rsidRPr="006B634C">
        <w:rPr>
          <w:rFonts w:ascii="Century" w:hAnsi="Century"/>
          <w:b/>
          <w:bCs/>
          <w:sz w:val="20"/>
          <w:szCs w:val="20"/>
        </w:rPr>
        <w:t>Author/s: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5223"/>
        <w:gridCol w:w="1136"/>
        <w:gridCol w:w="1348"/>
      </w:tblGrid>
      <w:tr w:rsidR="009A71BC" w:rsidRPr="00BF7381" w14:paraId="6873145B" w14:textId="77777777" w:rsidTr="00C52BAF">
        <w:tc>
          <w:tcPr>
            <w:tcW w:w="1791" w:type="dxa"/>
            <w:shd w:val="clear" w:color="auto" w:fill="auto"/>
          </w:tcPr>
          <w:p w14:paraId="32FC0BB7" w14:textId="77777777" w:rsidR="009A71BC" w:rsidRPr="00BF7381" w:rsidRDefault="009A71BC" w:rsidP="00B96DE4">
            <w:pPr>
              <w:jc w:val="center"/>
              <w:rPr>
                <w:rFonts w:ascii="Century" w:hAnsi="Century"/>
                <w:color w:val="111111"/>
                <w:sz w:val="20"/>
                <w:szCs w:val="20"/>
              </w:rPr>
            </w:pPr>
            <w:r w:rsidRPr="00BF7381">
              <w:rPr>
                <w:rFonts w:ascii="Century" w:hAnsi="Century"/>
                <w:b/>
                <w:bCs/>
                <w:color w:val="111111"/>
                <w:sz w:val="20"/>
                <w:szCs w:val="20"/>
              </w:rPr>
              <w:t xml:space="preserve">Name, </w:t>
            </w:r>
            <w:proofErr w:type="spellStart"/>
            <w:r w:rsidRPr="00BF7381">
              <w:rPr>
                <w:rFonts w:ascii="Century" w:hAnsi="Century"/>
                <w:b/>
                <w:bCs/>
                <w:color w:val="111111"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5223" w:type="dxa"/>
            <w:shd w:val="clear" w:color="auto" w:fill="auto"/>
          </w:tcPr>
          <w:p w14:paraId="0A5A3EBB" w14:textId="77777777" w:rsidR="009A71BC" w:rsidRPr="00BF7381" w:rsidRDefault="009A71BC" w:rsidP="00B96DE4">
            <w:pPr>
              <w:jc w:val="center"/>
              <w:rPr>
                <w:rFonts w:ascii="Century" w:hAnsi="Century"/>
                <w:color w:val="111111"/>
                <w:sz w:val="20"/>
                <w:szCs w:val="20"/>
              </w:rPr>
            </w:pPr>
            <w:proofErr w:type="spellStart"/>
            <w:r w:rsidRPr="00BF7381">
              <w:rPr>
                <w:rFonts w:ascii="Century" w:hAnsi="Century"/>
                <w:b/>
                <w:bCs/>
                <w:color w:val="111111"/>
                <w:sz w:val="20"/>
                <w:szCs w:val="20"/>
              </w:rPr>
              <w:t>Address</w:t>
            </w:r>
            <w:proofErr w:type="spellEnd"/>
            <w:r w:rsidRPr="00BF7381">
              <w:rPr>
                <w:rFonts w:ascii="Century" w:hAnsi="Century"/>
                <w:b/>
                <w:bCs/>
                <w:color w:val="111111"/>
                <w:sz w:val="20"/>
                <w:szCs w:val="20"/>
              </w:rPr>
              <w:t>/</w:t>
            </w:r>
            <w:proofErr w:type="gramStart"/>
            <w:r w:rsidRPr="00BF7381">
              <w:rPr>
                <w:rFonts w:ascii="Century" w:hAnsi="Century"/>
                <w:b/>
                <w:bCs/>
                <w:color w:val="111111"/>
                <w:sz w:val="20"/>
                <w:szCs w:val="20"/>
              </w:rPr>
              <w:t>e-mail</w:t>
            </w:r>
            <w:proofErr w:type="gramEnd"/>
          </w:p>
        </w:tc>
        <w:tc>
          <w:tcPr>
            <w:tcW w:w="1136" w:type="dxa"/>
            <w:shd w:val="clear" w:color="auto" w:fill="auto"/>
          </w:tcPr>
          <w:p w14:paraId="432537D7" w14:textId="77777777" w:rsidR="009A71BC" w:rsidRPr="00BF7381" w:rsidRDefault="009A71BC" w:rsidP="00B96DE4">
            <w:pPr>
              <w:jc w:val="center"/>
              <w:rPr>
                <w:rFonts w:ascii="Century" w:hAnsi="Century"/>
                <w:color w:val="111111"/>
                <w:sz w:val="20"/>
                <w:szCs w:val="20"/>
              </w:rPr>
            </w:pPr>
            <w:proofErr w:type="spellStart"/>
            <w:r w:rsidRPr="00BF7381">
              <w:rPr>
                <w:rFonts w:ascii="Century" w:hAnsi="Century"/>
                <w:b/>
                <w:bCs/>
                <w:color w:val="111111"/>
                <w:sz w:val="20"/>
                <w:szCs w:val="20"/>
              </w:rPr>
              <w:t>Signature</w:t>
            </w:r>
            <w:proofErr w:type="spellEnd"/>
          </w:p>
        </w:tc>
        <w:tc>
          <w:tcPr>
            <w:tcW w:w="1348" w:type="dxa"/>
            <w:shd w:val="clear" w:color="auto" w:fill="auto"/>
          </w:tcPr>
          <w:p w14:paraId="05DC1DE2" w14:textId="77777777" w:rsidR="009A71BC" w:rsidRPr="00BF7381" w:rsidRDefault="009A71BC" w:rsidP="00B96DE4">
            <w:pPr>
              <w:jc w:val="center"/>
              <w:rPr>
                <w:rFonts w:ascii="Century" w:hAnsi="Century"/>
                <w:color w:val="111111"/>
                <w:sz w:val="20"/>
                <w:szCs w:val="20"/>
              </w:rPr>
            </w:pPr>
            <w:proofErr w:type="spellStart"/>
            <w:r w:rsidRPr="00BF7381">
              <w:rPr>
                <w:rFonts w:ascii="Century" w:hAnsi="Century"/>
                <w:b/>
                <w:bCs/>
                <w:color w:val="111111"/>
                <w:sz w:val="20"/>
                <w:szCs w:val="20"/>
              </w:rPr>
              <w:t>Date</w:t>
            </w:r>
            <w:proofErr w:type="spellEnd"/>
          </w:p>
        </w:tc>
      </w:tr>
      <w:tr w:rsidR="009A71BC" w:rsidRPr="00BF7381" w14:paraId="42E08EC9" w14:textId="77777777" w:rsidTr="00C52BAF">
        <w:tc>
          <w:tcPr>
            <w:tcW w:w="1791" w:type="dxa"/>
            <w:shd w:val="clear" w:color="auto" w:fill="auto"/>
          </w:tcPr>
          <w:p w14:paraId="21E0DC2C" w14:textId="77777777" w:rsidR="009A71BC" w:rsidRPr="00BF7381" w:rsidRDefault="009A71BC" w:rsidP="00B96DE4">
            <w:pPr>
              <w:pStyle w:val="AralkYok"/>
              <w:spacing w:line="528" w:lineRule="auto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5223" w:type="dxa"/>
            <w:shd w:val="clear" w:color="auto" w:fill="auto"/>
          </w:tcPr>
          <w:p w14:paraId="4A6B5A27" w14:textId="77777777" w:rsidR="009A71BC" w:rsidRPr="00BF7381" w:rsidRDefault="009A71BC" w:rsidP="00B96DE4">
            <w:pPr>
              <w:pStyle w:val="AralkYok"/>
              <w:spacing w:line="528" w:lineRule="auto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136E5FAA" w14:textId="77777777" w:rsidR="009A71BC" w:rsidRPr="00BF7381" w:rsidRDefault="009A71BC" w:rsidP="00B96DE4">
            <w:pPr>
              <w:pStyle w:val="AralkYok"/>
              <w:spacing w:line="528" w:lineRule="auto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14:paraId="0C58B9E7" w14:textId="77777777" w:rsidR="009A71BC" w:rsidRPr="00BF7381" w:rsidRDefault="009A71BC" w:rsidP="00B96DE4">
            <w:pPr>
              <w:pStyle w:val="AralkYok"/>
              <w:spacing w:line="528" w:lineRule="auto"/>
              <w:rPr>
                <w:rFonts w:ascii="Century" w:hAnsi="Century"/>
                <w:sz w:val="20"/>
                <w:szCs w:val="20"/>
              </w:rPr>
            </w:pPr>
          </w:p>
        </w:tc>
      </w:tr>
      <w:tr w:rsidR="009A71BC" w:rsidRPr="00BF7381" w14:paraId="544DD208" w14:textId="77777777" w:rsidTr="00C52BAF">
        <w:tc>
          <w:tcPr>
            <w:tcW w:w="1791" w:type="dxa"/>
            <w:shd w:val="clear" w:color="auto" w:fill="auto"/>
          </w:tcPr>
          <w:p w14:paraId="3BD293E1" w14:textId="77777777" w:rsidR="009A71BC" w:rsidRPr="00BF7381" w:rsidRDefault="009A71BC" w:rsidP="00B96DE4">
            <w:pPr>
              <w:pStyle w:val="AralkYok"/>
              <w:spacing w:line="528" w:lineRule="auto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5223" w:type="dxa"/>
            <w:shd w:val="clear" w:color="auto" w:fill="auto"/>
          </w:tcPr>
          <w:p w14:paraId="187FF6EE" w14:textId="77777777" w:rsidR="009A71BC" w:rsidRPr="00BF7381" w:rsidRDefault="009A71BC" w:rsidP="00B96DE4">
            <w:pPr>
              <w:pStyle w:val="AralkYok"/>
              <w:spacing w:line="528" w:lineRule="auto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0030DA49" w14:textId="77777777" w:rsidR="009A71BC" w:rsidRPr="00BF7381" w:rsidRDefault="009A71BC" w:rsidP="00B96DE4">
            <w:pPr>
              <w:pStyle w:val="AralkYok"/>
              <w:spacing w:line="528" w:lineRule="auto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14:paraId="6D32E37B" w14:textId="77777777" w:rsidR="009A71BC" w:rsidRPr="00BF7381" w:rsidRDefault="009A71BC" w:rsidP="00B96DE4">
            <w:pPr>
              <w:pStyle w:val="AralkYok"/>
              <w:spacing w:line="528" w:lineRule="auto"/>
              <w:rPr>
                <w:rFonts w:ascii="Century" w:hAnsi="Century"/>
                <w:sz w:val="20"/>
                <w:szCs w:val="20"/>
              </w:rPr>
            </w:pPr>
          </w:p>
        </w:tc>
      </w:tr>
      <w:tr w:rsidR="009A71BC" w:rsidRPr="00BF7381" w14:paraId="085CC0CD" w14:textId="77777777" w:rsidTr="00C52BAF">
        <w:tc>
          <w:tcPr>
            <w:tcW w:w="1791" w:type="dxa"/>
            <w:shd w:val="clear" w:color="auto" w:fill="auto"/>
          </w:tcPr>
          <w:p w14:paraId="487F57CB" w14:textId="77777777" w:rsidR="009A71BC" w:rsidRPr="00BF7381" w:rsidRDefault="009A71BC" w:rsidP="00B96DE4">
            <w:pPr>
              <w:pStyle w:val="AralkYok"/>
              <w:spacing w:line="528" w:lineRule="auto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5223" w:type="dxa"/>
            <w:shd w:val="clear" w:color="auto" w:fill="auto"/>
          </w:tcPr>
          <w:p w14:paraId="5857ED3F" w14:textId="77777777" w:rsidR="009A71BC" w:rsidRPr="00BF7381" w:rsidRDefault="009A71BC" w:rsidP="00B96DE4">
            <w:pPr>
              <w:pStyle w:val="AralkYok"/>
              <w:spacing w:line="528" w:lineRule="auto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4035764F" w14:textId="77777777" w:rsidR="009A71BC" w:rsidRPr="00BF7381" w:rsidRDefault="009A71BC" w:rsidP="00B96DE4">
            <w:pPr>
              <w:pStyle w:val="AralkYok"/>
              <w:spacing w:line="528" w:lineRule="auto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14:paraId="5E08882B" w14:textId="77777777" w:rsidR="009A71BC" w:rsidRPr="00BF7381" w:rsidRDefault="009A71BC" w:rsidP="00B96DE4">
            <w:pPr>
              <w:pStyle w:val="AralkYok"/>
              <w:spacing w:line="528" w:lineRule="auto"/>
              <w:rPr>
                <w:rFonts w:ascii="Century" w:hAnsi="Century"/>
                <w:sz w:val="20"/>
                <w:szCs w:val="20"/>
              </w:rPr>
            </w:pPr>
          </w:p>
        </w:tc>
      </w:tr>
      <w:tr w:rsidR="009A71BC" w:rsidRPr="00BF7381" w14:paraId="76474697" w14:textId="77777777" w:rsidTr="00C52BAF">
        <w:tc>
          <w:tcPr>
            <w:tcW w:w="1791" w:type="dxa"/>
            <w:shd w:val="clear" w:color="auto" w:fill="auto"/>
          </w:tcPr>
          <w:p w14:paraId="695D3084" w14:textId="77777777" w:rsidR="009A71BC" w:rsidRPr="00BF7381" w:rsidRDefault="009A71BC" w:rsidP="00B96DE4">
            <w:pPr>
              <w:pStyle w:val="AralkYok"/>
              <w:spacing w:line="528" w:lineRule="auto"/>
              <w:rPr>
                <w:sz w:val="20"/>
                <w:szCs w:val="20"/>
              </w:rPr>
            </w:pPr>
          </w:p>
        </w:tc>
        <w:tc>
          <w:tcPr>
            <w:tcW w:w="5223" w:type="dxa"/>
            <w:shd w:val="clear" w:color="auto" w:fill="auto"/>
          </w:tcPr>
          <w:p w14:paraId="371B3310" w14:textId="77777777" w:rsidR="009A71BC" w:rsidRPr="00BF7381" w:rsidRDefault="009A71BC" w:rsidP="00B96DE4">
            <w:pPr>
              <w:pStyle w:val="AralkYok"/>
              <w:spacing w:line="528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982B100" w14:textId="77777777" w:rsidR="009A71BC" w:rsidRPr="00BF7381" w:rsidRDefault="009A71BC" w:rsidP="00B96DE4">
            <w:pPr>
              <w:pStyle w:val="AralkYok"/>
              <w:spacing w:line="528" w:lineRule="auto"/>
              <w:rPr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14:paraId="15CD0BB8" w14:textId="77777777" w:rsidR="009A71BC" w:rsidRPr="00BF7381" w:rsidRDefault="009A71BC" w:rsidP="00B96DE4">
            <w:pPr>
              <w:pStyle w:val="AralkYok"/>
              <w:spacing w:line="528" w:lineRule="auto"/>
              <w:rPr>
                <w:sz w:val="20"/>
                <w:szCs w:val="20"/>
              </w:rPr>
            </w:pPr>
          </w:p>
        </w:tc>
      </w:tr>
      <w:tr w:rsidR="009A71BC" w:rsidRPr="00BF7381" w14:paraId="7617DB45" w14:textId="77777777" w:rsidTr="00C52BAF">
        <w:tc>
          <w:tcPr>
            <w:tcW w:w="1791" w:type="dxa"/>
            <w:tcBorders>
              <w:bottom w:val="single" w:sz="4" w:space="0" w:color="auto"/>
            </w:tcBorders>
            <w:shd w:val="clear" w:color="auto" w:fill="auto"/>
          </w:tcPr>
          <w:p w14:paraId="276C0A44" w14:textId="77777777" w:rsidR="009A71BC" w:rsidRPr="00BF7381" w:rsidRDefault="009A71BC" w:rsidP="00B96DE4">
            <w:pPr>
              <w:pStyle w:val="AralkYok"/>
              <w:spacing w:line="528" w:lineRule="auto"/>
              <w:rPr>
                <w:sz w:val="20"/>
                <w:szCs w:val="20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shd w:val="clear" w:color="auto" w:fill="auto"/>
          </w:tcPr>
          <w:p w14:paraId="76D28C78" w14:textId="77777777" w:rsidR="009A71BC" w:rsidRPr="00BF7381" w:rsidRDefault="009A71BC" w:rsidP="00B96DE4">
            <w:pPr>
              <w:pStyle w:val="AralkYok"/>
              <w:spacing w:line="528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14:paraId="0663D986" w14:textId="77777777" w:rsidR="009A71BC" w:rsidRPr="00BF7381" w:rsidRDefault="009A71BC" w:rsidP="00B96DE4">
            <w:pPr>
              <w:pStyle w:val="AralkYok"/>
              <w:spacing w:line="528" w:lineRule="auto"/>
              <w:rPr>
                <w:sz w:val="20"/>
                <w:szCs w:val="20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</w:tcPr>
          <w:p w14:paraId="3F9C9BF5" w14:textId="77777777" w:rsidR="009A71BC" w:rsidRPr="00BF7381" w:rsidRDefault="009A71BC" w:rsidP="00B96DE4">
            <w:pPr>
              <w:pStyle w:val="AralkYok"/>
              <w:spacing w:line="528" w:lineRule="auto"/>
              <w:rPr>
                <w:sz w:val="20"/>
                <w:szCs w:val="20"/>
              </w:rPr>
            </w:pPr>
          </w:p>
        </w:tc>
      </w:tr>
      <w:tr w:rsidR="00C52BAF" w:rsidRPr="00BF7381" w14:paraId="44C52D52" w14:textId="77777777" w:rsidTr="006D7672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6AF78" w14:textId="77777777" w:rsidR="00C52BAF" w:rsidRPr="009E690A" w:rsidRDefault="00C52BAF" w:rsidP="00C52BAF">
            <w:pPr>
              <w:pStyle w:val="NormalWeb"/>
              <w:spacing w:before="0" w:beforeAutospacing="0" w:after="0" w:afterAutospacing="0"/>
              <w:jc w:val="both"/>
              <w:rPr>
                <w:rStyle w:val="Gl"/>
                <w:rFonts w:ascii="Century" w:hAnsi="Century"/>
                <w:sz w:val="20"/>
                <w:szCs w:val="20"/>
              </w:rPr>
            </w:pPr>
            <w:proofErr w:type="spellStart"/>
            <w:r w:rsidRPr="009E690A">
              <w:rPr>
                <w:rStyle w:val="Gl"/>
                <w:rFonts w:ascii="Century" w:hAnsi="Century"/>
                <w:sz w:val="20"/>
                <w:szCs w:val="20"/>
              </w:rPr>
              <w:t>Corresponding</w:t>
            </w:r>
            <w:proofErr w:type="spellEnd"/>
            <w:r w:rsidRPr="009E690A">
              <w:rPr>
                <w:rStyle w:val="Gl"/>
                <w:rFonts w:ascii="Century" w:hAnsi="Century"/>
                <w:sz w:val="20"/>
                <w:szCs w:val="20"/>
              </w:rPr>
              <w:t xml:space="preserve"> author contact address:</w:t>
            </w:r>
          </w:p>
          <w:p w14:paraId="5DF67B03" w14:textId="77777777" w:rsidR="00C52BAF" w:rsidRPr="009E690A" w:rsidRDefault="00C52BAF" w:rsidP="00C52BAF">
            <w:pPr>
              <w:pStyle w:val="NormalWeb"/>
              <w:spacing w:before="0" w:beforeAutospacing="0" w:after="0" w:afterAutospacing="0"/>
              <w:ind w:hanging="142"/>
              <w:jc w:val="both"/>
              <w:rPr>
                <w:rFonts w:ascii="Century" w:hAnsi="Century"/>
                <w:sz w:val="20"/>
                <w:szCs w:val="20"/>
              </w:rPr>
            </w:pPr>
          </w:p>
          <w:p w14:paraId="02E921E0" w14:textId="716E13E8" w:rsidR="00C52BAF" w:rsidRPr="00BF7381" w:rsidRDefault="00C52BAF" w:rsidP="00C52BAF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gramStart"/>
            <w:r w:rsidRPr="009E690A">
              <w:rPr>
                <w:rFonts w:ascii="Century" w:hAnsi="Century"/>
                <w:sz w:val="20"/>
                <w:szCs w:val="20"/>
              </w:rPr>
              <w:t xml:space="preserve">Phone:   </w:t>
            </w:r>
            <w:proofErr w:type="gramEnd"/>
            <w:r w:rsidRPr="009E690A">
              <w:rPr>
                <w:rFonts w:ascii="Century" w:hAnsi="Century"/>
                <w:sz w:val="20"/>
                <w:szCs w:val="20"/>
              </w:rPr>
              <w:t xml:space="preserve">                                                                                                 </w:t>
            </w:r>
            <w:proofErr w:type="spellStart"/>
            <w:r w:rsidRPr="009E690A">
              <w:rPr>
                <w:rFonts w:ascii="Century" w:hAnsi="Century"/>
                <w:sz w:val="20"/>
                <w:szCs w:val="20"/>
              </w:rPr>
              <w:t>Fax</w:t>
            </w:r>
            <w:proofErr w:type="spellEnd"/>
            <w:r w:rsidRPr="009E690A">
              <w:rPr>
                <w:rFonts w:ascii="Century" w:hAnsi="Century"/>
                <w:sz w:val="20"/>
                <w:szCs w:val="20"/>
              </w:rPr>
              <w:t>:</w:t>
            </w:r>
          </w:p>
        </w:tc>
      </w:tr>
    </w:tbl>
    <w:p w14:paraId="5DC6EAEA" w14:textId="3F6BCCE2" w:rsidR="0027254C" w:rsidRPr="00815C5C" w:rsidRDefault="0027254C" w:rsidP="0027254C">
      <w:pPr>
        <w:jc w:val="both"/>
        <w:rPr>
          <w:rFonts w:ascii="Century" w:hAnsi="Century"/>
          <w:b/>
          <w:bCs/>
          <w:sz w:val="20"/>
          <w:szCs w:val="20"/>
        </w:rPr>
      </w:pPr>
      <w:proofErr w:type="spellStart"/>
      <w:r w:rsidRPr="00815C5C">
        <w:rPr>
          <w:rFonts w:ascii="Century" w:hAnsi="Century" w:cs="Poppins"/>
          <w:sz w:val="20"/>
          <w:szCs w:val="20"/>
        </w:rPr>
        <w:t>It</w:t>
      </w:r>
      <w:proofErr w:type="spellEnd"/>
      <w:r w:rsidRPr="00815C5C">
        <w:rPr>
          <w:rFonts w:ascii="Century" w:hAnsi="Century" w:cs="Poppins"/>
          <w:sz w:val="20"/>
          <w:szCs w:val="20"/>
        </w:rPr>
        <w:t xml:space="preserve"> is </w:t>
      </w:r>
      <w:proofErr w:type="spellStart"/>
      <w:r w:rsidRPr="00815C5C">
        <w:rPr>
          <w:rFonts w:ascii="Century" w:hAnsi="Century" w:cs="Poppins"/>
          <w:sz w:val="20"/>
          <w:szCs w:val="20"/>
        </w:rPr>
        <w:t>obligatory</w:t>
      </w:r>
      <w:proofErr w:type="spellEnd"/>
      <w:r w:rsidRPr="00815C5C">
        <w:rPr>
          <w:rFonts w:ascii="Century" w:hAnsi="Century" w:cs="Poppins"/>
          <w:sz w:val="20"/>
          <w:szCs w:val="20"/>
        </w:rPr>
        <w:t xml:space="preserve"> </w:t>
      </w:r>
      <w:proofErr w:type="spellStart"/>
      <w:r w:rsidRPr="00815C5C">
        <w:rPr>
          <w:rFonts w:ascii="Century" w:hAnsi="Century" w:cs="Poppins"/>
          <w:sz w:val="20"/>
          <w:szCs w:val="20"/>
        </w:rPr>
        <w:t>to</w:t>
      </w:r>
      <w:proofErr w:type="spellEnd"/>
      <w:r w:rsidRPr="00815C5C">
        <w:rPr>
          <w:rFonts w:ascii="Century" w:hAnsi="Century" w:cs="Poppins"/>
          <w:sz w:val="20"/>
          <w:szCs w:val="20"/>
        </w:rPr>
        <w:t xml:space="preserve"> </w:t>
      </w:r>
      <w:proofErr w:type="spellStart"/>
      <w:r w:rsidRPr="00815C5C">
        <w:rPr>
          <w:rFonts w:ascii="Century" w:hAnsi="Century" w:cs="Poppins"/>
          <w:sz w:val="20"/>
          <w:szCs w:val="20"/>
        </w:rPr>
        <w:t>fill</w:t>
      </w:r>
      <w:proofErr w:type="spellEnd"/>
      <w:r w:rsidRPr="00815C5C">
        <w:rPr>
          <w:rFonts w:ascii="Century" w:hAnsi="Century" w:cs="Poppins"/>
          <w:sz w:val="20"/>
          <w:szCs w:val="20"/>
        </w:rPr>
        <w:t xml:space="preserve"> </w:t>
      </w:r>
      <w:proofErr w:type="spellStart"/>
      <w:r w:rsidRPr="00815C5C">
        <w:rPr>
          <w:rFonts w:ascii="Century" w:hAnsi="Century" w:cs="Poppins"/>
          <w:sz w:val="20"/>
          <w:szCs w:val="20"/>
        </w:rPr>
        <w:t>out</w:t>
      </w:r>
      <w:proofErr w:type="spellEnd"/>
      <w:r w:rsidRPr="00815C5C">
        <w:rPr>
          <w:rFonts w:ascii="Century" w:hAnsi="Century" w:cs="Poppins"/>
          <w:sz w:val="20"/>
          <w:szCs w:val="20"/>
        </w:rPr>
        <w:t xml:space="preserve"> </w:t>
      </w:r>
      <w:proofErr w:type="spellStart"/>
      <w:r w:rsidRPr="00815C5C">
        <w:rPr>
          <w:rFonts w:ascii="Century" w:hAnsi="Century" w:cs="Poppins"/>
          <w:sz w:val="20"/>
          <w:szCs w:val="20"/>
        </w:rPr>
        <w:t>the</w:t>
      </w:r>
      <w:proofErr w:type="spellEnd"/>
      <w:r w:rsidRPr="00815C5C">
        <w:rPr>
          <w:rFonts w:ascii="Century" w:hAnsi="Century" w:cs="Poppins"/>
          <w:sz w:val="20"/>
          <w:szCs w:val="20"/>
        </w:rPr>
        <w:t xml:space="preserve"> </w:t>
      </w:r>
      <w:proofErr w:type="spellStart"/>
      <w:r w:rsidRPr="00815C5C">
        <w:rPr>
          <w:rFonts w:ascii="Century" w:hAnsi="Century" w:cs="Poppins"/>
          <w:sz w:val="20"/>
          <w:szCs w:val="20"/>
        </w:rPr>
        <w:t>copyright</w:t>
      </w:r>
      <w:proofErr w:type="spellEnd"/>
      <w:r w:rsidRPr="00815C5C">
        <w:rPr>
          <w:rFonts w:ascii="Century" w:hAnsi="Century" w:cs="Poppins"/>
          <w:sz w:val="20"/>
          <w:szCs w:val="20"/>
        </w:rPr>
        <w:t xml:space="preserve"> form </w:t>
      </w:r>
      <w:proofErr w:type="spellStart"/>
      <w:r w:rsidRPr="00815C5C">
        <w:rPr>
          <w:rFonts w:ascii="Century" w:hAnsi="Century" w:cs="Poppins"/>
          <w:sz w:val="20"/>
          <w:szCs w:val="20"/>
        </w:rPr>
        <w:t>and</w:t>
      </w:r>
      <w:proofErr w:type="spellEnd"/>
      <w:r w:rsidRPr="00815C5C">
        <w:rPr>
          <w:rFonts w:ascii="Century" w:hAnsi="Century" w:cs="Poppins"/>
          <w:sz w:val="20"/>
          <w:szCs w:val="20"/>
        </w:rPr>
        <w:t xml:space="preserve"> </w:t>
      </w:r>
      <w:proofErr w:type="spellStart"/>
      <w:r w:rsidRPr="00815C5C">
        <w:rPr>
          <w:rFonts w:ascii="Century" w:hAnsi="Century" w:cs="Poppins"/>
          <w:sz w:val="20"/>
          <w:szCs w:val="20"/>
        </w:rPr>
        <w:t>submit</w:t>
      </w:r>
      <w:proofErr w:type="spellEnd"/>
      <w:r w:rsidRPr="00815C5C">
        <w:rPr>
          <w:rFonts w:ascii="Century" w:hAnsi="Century" w:cs="Poppins"/>
          <w:sz w:val="20"/>
          <w:szCs w:val="20"/>
        </w:rPr>
        <w:t xml:space="preserve"> it </w:t>
      </w:r>
      <w:proofErr w:type="spellStart"/>
      <w:r w:rsidRPr="00815C5C">
        <w:rPr>
          <w:rFonts w:ascii="Century" w:hAnsi="Century" w:cs="Poppins"/>
          <w:sz w:val="20"/>
          <w:szCs w:val="20"/>
        </w:rPr>
        <w:t>to</w:t>
      </w:r>
      <w:proofErr w:type="spellEnd"/>
      <w:r w:rsidRPr="00815C5C">
        <w:rPr>
          <w:rFonts w:ascii="Century" w:hAnsi="Century" w:cs="Poppins"/>
          <w:sz w:val="20"/>
          <w:szCs w:val="20"/>
        </w:rPr>
        <w:t xml:space="preserve"> </w:t>
      </w:r>
      <w:proofErr w:type="spellStart"/>
      <w:r w:rsidRPr="00815C5C">
        <w:rPr>
          <w:rFonts w:ascii="Century" w:hAnsi="Century" w:cs="Poppins"/>
          <w:sz w:val="20"/>
          <w:szCs w:val="20"/>
        </w:rPr>
        <w:t>the</w:t>
      </w:r>
      <w:proofErr w:type="spellEnd"/>
      <w:r w:rsidRPr="00815C5C">
        <w:rPr>
          <w:rFonts w:ascii="Century" w:hAnsi="Century" w:cs="Poppins"/>
          <w:sz w:val="20"/>
          <w:szCs w:val="20"/>
        </w:rPr>
        <w:t xml:space="preserve"> </w:t>
      </w:r>
      <w:proofErr w:type="spellStart"/>
      <w:r w:rsidRPr="00815C5C">
        <w:rPr>
          <w:rFonts w:ascii="Century" w:hAnsi="Century" w:cs="Poppins"/>
          <w:sz w:val="20"/>
          <w:szCs w:val="20"/>
        </w:rPr>
        <w:t>journal</w:t>
      </w:r>
      <w:proofErr w:type="spellEnd"/>
      <w:r w:rsidRPr="00815C5C">
        <w:rPr>
          <w:rFonts w:ascii="Century" w:hAnsi="Century" w:cs="Poppins"/>
          <w:sz w:val="20"/>
          <w:szCs w:val="20"/>
        </w:rPr>
        <w:t xml:space="preserve"> </w:t>
      </w:r>
      <w:proofErr w:type="spellStart"/>
      <w:r w:rsidRPr="00815C5C">
        <w:rPr>
          <w:rFonts w:ascii="Century" w:hAnsi="Century" w:cs="Poppins"/>
          <w:sz w:val="20"/>
          <w:szCs w:val="20"/>
        </w:rPr>
        <w:t>system</w:t>
      </w:r>
      <w:proofErr w:type="spellEnd"/>
      <w:r w:rsidRPr="00815C5C">
        <w:rPr>
          <w:rFonts w:ascii="Century" w:hAnsi="Century" w:cs="Poppins"/>
          <w:sz w:val="20"/>
          <w:szCs w:val="20"/>
        </w:rPr>
        <w:t xml:space="preserve"> </w:t>
      </w:r>
      <w:proofErr w:type="spellStart"/>
      <w:r w:rsidRPr="00815C5C">
        <w:rPr>
          <w:rFonts w:ascii="Century" w:hAnsi="Century" w:cs="Poppins"/>
          <w:sz w:val="20"/>
          <w:szCs w:val="20"/>
        </w:rPr>
        <w:t>during</w:t>
      </w:r>
      <w:proofErr w:type="spellEnd"/>
      <w:r w:rsidRPr="00815C5C">
        <w:rPr>
          <w:rFonts w:ascii="Century" w:hAnsi="Century" w:cs="Poppins"/>
          <w:sz w:val="20"/>
          <w:szCs w:val="20"/>
        </w:rPr>
        <w:t xml:space="preserve"> </w:t>
      </w:r>
      <w:proofErr w:type="spellStart"/>
      <w:r w:rsidRPr="00815C5C">
        <w:rPr>
          <w:rFonts w:ascii="Century" w:hAnsi="Century" w:cs="Poppins"/>
          <w:sz w:val="20"/>
          <w:szCs w:val="20"/>
        </w:rPr>
        <w:t>the</w:t>
      </w:r>
      <w:proofErr w:type="spellEnd"/>
      <w:r w:rsidRPr="00815C5C">
        <w:rPr>
          <w:rFonts w:ascii="Century" w:hAnsi="Century" w:cs="Poppins"/>
          <w:sz w:val="20"/>
          <w:szCs w:val="20"/>
        </w:rPr>
        <w:t xml:space="preserve"> </w:t>
      </w:r>
      <w:proofErr w:type="spellStart"/>
      <w:r w:rsidRPr="00815C5C">
        <w:rPr>
          <w:rFonts w:ascii="Century" w:hAnsi="Century" w:cs="Poppins"/>
          <w:sz w:val="20"/>
          <w:szCs w:val="20"/>
        </w:rPr>
        <w:t>submission</w:t>
      </w:r>
      <w:proofErr w:type="spellEnd"/>
      <w:r w:rsidRPr="00815C5C">
        <w:rPr>
          <w:rFonts w:ascii="Century" w:hAnsi="Century" w:cs="Poppins"/>
          <w:sz w:val="20"/>
          <w:szCs w:val="20"/>
        </w:rPr>
        <w:t xml:space="preserve"> of </w:t>
      </w:r>
      <w:proofErr w:type="spellStart"/>
      <w:r w:rsidRPr="00815C5C">
        <w:rPr>
          <w:rFonts w:ascii="Century" w:hAnsi="Century" w:cs="Poppins"/>
          <w:sz w:val="20"/>
          <w:szCs w:val="20"/>
        </w:rPr>
        <w:t>the</w:t>
      </w:r>
      <w:proofErr w:type="spellEnd"/>
      <w:r w:rsidRPr="00815C5C">
        <w:rPr>
          <w:rFonts w:ascii="Century" w:hAnsi="Century" w:cs="Poppins"/>
          <w:sz w:val="20"/>
          <w:szCs w:val="20"/>
        </w:rPr>
        <w:t xml:space="preserve"> </w:t>
      </w:r>
      <w:proofErr w:type="spellStart"/>
      <w:r w:rsidRPr="00815C5C">
        <w:rPr>
          <w:rFonts w:ascii="Century" w:hAnsi="Century" w:cs="Poppins"/>
          <w:sz w:val="20"/>
          <w:szCs w:val="20"/>
        </w:rPr>
        <w:t>article</w:t>
      </w:r>
      <w:proofErr w:type="spellEnd"/>
      <w:r w:rsidRPr="00815C5C">
        <w:rPr>
          <w:rFonts w:ascii="Century" w:hAnsi="Century" w:cs="Poppins"/>
          <w:sz w:val="20"/>
          <w:szCs w:val="20"/>
        </w:rPr>
        <w:t xml:space="preserve">. </w:t>
      </w:r>
    </w:p>
    <w:p w14:paraId="29C681BC" w14:textId="77777777" w:rsidR="0027254C" w:rsidRDefault="0027254C" w:rsidP="0027254C">
      <w:pPr>
        <w:jc w:val="both"/>
        <w:rPr>
          <w:rFonts w:ascii="Century" w:eastAsiaTheme="minorHAnsi" w:hAnsi="Century"/>
          <w:sz w:val="20"/>
          <w:szCs w:val="20"/>
          <w:lang w:eastAsia="en-US"/>
        </w:rPr>
      </w:pPr>
    </w:p>
    <w:p w14:paraId="2AA9947B" w14:textId="1BF10D67" w:rsidR="0027254C" w:rsidRPr="009240AB" w:rsidRDefault="0055473E" w:rsidP="0027254C">
      <w:pPr>
        <w:jc w:val="both"/>
        <w:rPr>
          <w:rFonts w:ascii="Century" w:hAnsi="Century"/>
          <w:b/>
          <w:bCs/>
          <w:i/>
          <w:iCs/>
          <w:sz w:val="20"/>
          <w:szCs w:val="20"/>
        </w:rPr>
      </w:pPr>
      <w:r>
        <w:rPr>
          <w:rFonts w:ascii="Century" w:eastAsiaTheme="minorHAnsi" w:hAnsi="Century"/>
          <w:b/>
          <w:bCs/>
          <w:sz w:val="20"/>
          <w:szCs w:val="20"/>
          <w:lang w:eastAsia="en-US"/>
        </w:rPr>
        <w:t>(*):</w:t>
      </w:r>
      <w:r w:rsidR="0027254C" w:rsidRPr="0027254C">
        <w:rPr>
          <w:rFonts w:ascii="Century" w:eastAsiaTheme="minorHAnsi" w:hAnsi="Century"/>
          <w:b/>
          <w:bCs/>
          <w:sz w:val="20"/>
          <w:szCs w:val="20"/>
          <w:lang w:eastAsia="en-US"/>
        </w:rPr>
        <w:t xml:space="preserve"> </w:t>
      </w:r>
      <w:proofErr w:type="spellStart"/>
      <w:r w:rsidR="0027254C" w:rsidRPr="009240AB">
        <w:rPr>
          <w:rFonts w:ascii="Century" w:eastAsiaTheme="minorHAnsi" w:hAnsi="Century"/>
          <w:b/>
          <w:bCs/>
          <w:i/>
          <w:iCs/>
          <w:sz w:val="20"/>
          <w:szCs w:val="20"/>
          <w:lang w:eastAsia="en-US"/>
        </w:rPr>
        <w:t>Publication</w:t>
      </w:r>
      <w:proofErr w:type="spellEnd"/>
      <w:r w:rsidR="0027254C" w:rsidRPr="009240AB">
        <w:rPr>
          <w:rFonts w:ascii="Century" w:eastAsiaTheme="minorHAnsi" w:hAnsi="Century"/>
          <w:b/>
          <w:bCs/>
          <w:i/>
          <w:iCs/>
          <w:sz w:val="20"/>
          <w:szCs w:val="20"/>
          <w:lang w:eastAsia="en-US"/>
        </w:rPr>
        <w:t xml:space="preserve"> of </w:t>
      </w:r>
      <w:proofErr w:type="spellStart"/>
      <w:r w:rsidR="0027254C" w:rsidRPr="009240AB">
        <w:rPr>
          <w:rFonts w:ascii="Century" w:eastAsiaTheme="minorHAnsi" w:hAnsi="Century"/>
          <w:b/>
          <w:bCs/>
          <w:i/>
          <w:iCs/>
          <w:sz w:val="20"/>
          <w:szCs w:val="20"/>
          <w:lang w:eastAsia="en-US"/>
        </w:rPr>
        <w:t>this</w:t>
      </w:r>
      <w:proofErr w:type="spellEnd"/>
      <w:r w:rsidR="0027254C" w:rsidRPr="009240AB">
        <w:rPr>
          <w:rFonts w:ascii="Century" w:eastAsiaTheme="minorHAnsi" w:hAnsi="Century"/>
          <w:b/>
          <w:bCs/>
          <w:i/>
          <w:iCs/>
          <w:sz w:val="20"/>
          <w:szCs w:val="20"/>
          <w:lang w:eastAsia="en-US"/>
        </w:rPr>
        <w:t xml:space="preserve"> </w:t>
      </w:r>
      <w:proofErr w:type="spellStart"/>
      <w:r w:rsidR="0027254C" w:rsidRPr="009240AB">
        <w:rPr>
          <w:rFonts w:ascii="Century" w:eastAsiaTheme="minorHAnsi" w:hAnsi="Century"/>
          <w:b/>
          <w:bCs/>
          <w:i/>
          <w:iCs/>
          <w:sz w:val="20"/>
          <w:szCs w:val="20"/>
          <w:lang w:eastAsia="en-US"/>
        </w:rPr>
        <w:t>article</w:t>
      </w:r>
      <w:proofErr w:type="spellEnd"/>
      <w:r w:rsidR="0027254C" w:rsidRPr="009240AB">
        <w:rPr>
          <w:rFonts w:ascii="Century" w:eastAsiaTheme="minorHAnsi" w:hAnsi="Century"/>
          <w:b/>
          <w:bCs/>
          <w:i/>
          <w:iCs/>
          <w:sz w:val="20"/>
          <w:szCs w:val="20"/>
          <w:lang w:eastAsia="en-US"/>
        </w:rPr>
        <w:t xml:space="preserve"> can not </w:t>
      </w:r>
      <w:proofErr w:type="spellStart"/>
      <w:r w:rsidR="0027254C" w:rsidRPr="009240AB">
        <w:rPr>
          <w:rFonts w:ascii="Century" w:eastAsiaTheme="minorHAnsi" w:hAnsi="Century"/>
          <w:b/>
          <w:bCs/>
          <w:i/>
          <w:iCs/>
          <w:sz w:val="20"/>
          <w:szCs w:val="20"/>
          <w:lang w:eastAsia="en-US"/>
        </w:rPr>
        <w:t>proceed</w:t>
      </w:r>
      <w:proofErr w:type="spellEnd"/>
      <w:r w:rsidR="0027254C" w:rsidRPr="009240AB">
        <w:rPr>
          <w:rFonts w:ascii="Century" w:eastAsiaTheme="minorHAnsi" w:hAnsi="Century"/>
          <w:b/>
          <w:bCs/>
          <w:i/>
          <w:iCs/>
          <w:sz w:val="20"/>
          <w:szCs w:val="20"/>
          <w:lang w:eastAsia="en-US"/>
        </w:rPr>
        <w:t xml:space="preserve"> </w:t>
      </w:r>
      <w:proofErr w:type="spellStart"/>
      <w:r w:rsidR="0027254C" w:rsidRPr="009240AB">
        <w:rPr>
          <w:rFonts w:ascii="Century" w:eastAsiaTheme="minorHAnsi" w:hAnsi="Century"/>
          <w:b/>
          <w:bCs/>
          <w:i/>
          <w:iCs/>
          <w:sz w:val="20"/>
          <w:szCs w:val="20"/>
          <w:lang w:eastAsia="en-US"/>
        </w:rPr>
        <w:t>until</w:t>
      </w:r>
      <w:proofErr w:type="spellEnd"/>
      <w:r w:rsidR="0027254C" w:rsidRPr="009240AB">
        <w:rPr>
          <w:rFonts w:ascii="Century" w:eastAsiaTheme="minorHAnsi" w:hAnsi="Century"/>
          <w:b/>
          <w:bCs/>
          <w:i/>
          <w:iCs/>
          <w:sz w:val="20"/>
          <w:szCs w:val="20"/>
          <w:lang w:eastAsia="en-US"/>
        </w:rPr>
        <w:t xml:space="preserve"> </w:t>
      </w:r>
      <w:proofErr w:type="spellStart"/>
      <w:r w:rsidR="0027254C" w:rsidRPr="009240AB">
        <w:rPr>
          <w:rFonts w:ascii="Century" w:eastAsiaTheme="minorHAnsi" w:hAnsi="Century"/>
          <w:b/>
          <w:bCs/>
          <w:i/>
          <w:iCs/>
          <w:sz w:val="20"/>
          <w:szCs w:val="20"/>
          <w:lang w:eastAsia="en-US"/>
        </w:rPr>
        <w:t>this</w:t>
      </w:r>
      <w:proofErr w:type="spellEnd"/>
      <w:r w:rsidR="0027254C" w:rsidRPr="009240AB">
        <w:rPr>
          <w:rFonts w:ascii="Century" w:eastAsiaTheme="minorHAnsi" w:hAnsi="Century"/>
          <w:b/>
          <w:bCs/>
          <w:i/>
          <w:iCs/>
          <w:sz w:val="20"/>
          <w:szCs w:val="20"/>
          <w:lang w:eastAsia="en-US"/>
        </w:rPr>
        <w:t xml:space="preserve"> </w:t>
      </w:r>
      <w:proofErr w:type="spellStart"/>
      <w:r w:rsidR="0027254C" w:rsidRPr="009240AB">
        <w:rPr>
          <w:rFonts w:ascii="Century" w:eastAsiaTheme="minorHAnsi" w:hAnsi="Century"/>
          <w:b/>
          <w:bCs/>
          <w:i/>
          <w:iCs/>
          <w:sz w:val="20"/>
          <w:szCs w:val="20"/>
          <w:lang w:eastAsia="en-US"/>
        </w:rPr>
        <w:t>signed</w:t>
      </w:r>
      <w:proofErr w:type="spellEnd"/>
      <w:r w:rsidR="0027254C" w:rsidRPr="009240AB">
        <w:rPr>
          <w:rFonts w:ascii="Century" w:eastAsiaTheme="minorHAnsi" w:hAnsi="Century"/>
          <w:b/>
          <w:bCs/>
          <w:i/>
          <w:iCs/>
          <w:sz w:val="20"/>
          <w:szCs w:val="20"/>
          <w:lang w:eastAsia="en-US"/>
        </w:rPr>
        <w:t xml:space="preserve"> form is </w:t>
      </w:r>
      <w:proofErr w:type="spellStart"/>
      <w:r w:rsidR="0027254C" w:rsidRPr="009240AB">
        <w:rPr>
          <w:rFonts w:ascii="Century" w:eastAsiaTheme="minorHAnsi" w:hAnsi="Century"/>
          <w:b/>
          <w:bCs/>
          <w:i/>
          <w:iCs/>
          <w:sz w:val="20"/>
          <w:szCs w:val="20"/>
          <w:lang w:eastAsia="en-US"/>
        </w:rPr>
        <w:t>submitted</w:t>
      </w:r>
      <w:proofErr w:type="spellEnd"/>
      <w:r w:rsidR="0027254C" w:rsidRPr="009240AB">
        <w:rPr>
          <w:rFonts w:ascii="Century" w:eastAsiaTheme="minorHAnsi" w:hAnsi="Century"/>
          <w:b/>
          <w:bCs/>
          <w:i/>
          <w:iCs/>
          <w:sz w:val="20"/>
          <w:szCs w:val="20"/>
          <w:lang w:eastAsia="en-US"/>
        </w:rPr>
        <w:t>.</w:t>
      </w:r>
    </w:p>
    <w:sectPr w:rsidR="0027254C" w:rsidRPr="009240AB" w:rsidSect="00DA7F7D">
      <w:pgSz w:w="11906" w:h="16838"/>
      <w:pgMar w:top="1417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9373E" w14:textId="77777777" w:rsidR="002775AA" w:rsidRDefault="002775AA">
      <w:r>
        <w:separator/>
      </w:r>
    </w:p>
  </w:endnote>
  <w:endnote w:type="continuationSeparator" w:id="0">
    <w:p w14:paraId="0CCAFA1D" w14:textId="77777777" w:rsidR="002775AA" w:rsidRDefault="0027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oppins">
    <w:altName w:val="Times New Roman"/>
    <w:charset w:val="A2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BB521" w14:textId="77777777" w:rsidR="002775AA" w:rsidRDefault="002775AA">
      <w:r>
        <w:separator/>
      </w:r>
    </w:p>
  </w:footnote>
  <w:footnote w:type="continuationSeparator" w:id="0">
    <w:p w14:paraId="407209F7" w14:textId="77777777" w:rsidR="002775AA" w:rsidRDefault="00277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36841"/>
    <w:multiLevelType w:val="hybridMultilevel"/>
    <w:tmpl w:val="87C4CA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289A"/>
    <w:multiLevelType w:val="hybridMultilevel"/>
    <w:tmpl w:val="BF6ACDB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967C8"/>
    <w:multiLevelType w:val="hybridMultilevel"/>
    <w:tmpl w:val="3F146A66"/>
    <w:lvl w:ilvl="0" w:tplc="6BF4D3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41669"/>
    <w:multiLevelType w:val="hybridMultilevel"/>
    <w:tmpl w:val="C6DEE63C"/>
    <w:lvl w:ilvl="0" w:tplc="FC42FE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9436B"/>
    <w:multiLevelType w:val="hybridMultilevel"/>
    <w:tmpl w:val="47C6F6A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C45FA"/>
    <w:multiLevelType w:val="hybridMultilevel"/>
    <w:tmpl w:val="92067E8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154D0"/>
    <w:multiLevelType w:val="hybridMultilevel"/>
    <w:tmpl w:val="493A888C"/>
    <w:lvl w:ilvl="0" w:tplc="EF0C3A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C6A3B"/>
    <w:multiLevelType w:val="hybridMultilevel"/>
    <w:tmpl w:val="91667898"/>
    <w:lvl w:ilvl="0" w:tplc="7FD82540">
      <w:start w:val="2"/>
      <w:numFmt w:val="bullet"/>
      <w:lvlText w:val="-"/>
      <w:lvlJc w:val="left"/>
      <w:pPr>
        <w:ind w:left="720" w:hanging="360"/>
      </w:pPr>
      <w:rPr>
        <w:rFonts w:ascii="Century" w:eastAsia="Times New Roman" w:hAnsi="Century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D38B2"/>
    <w:multiLevelType w:val="hybridMultilevel"/>
    <w:tmpl w:val="B0BA5B86"/>
    <w:lvl w:ilvl="0" w:tplc="65CCCDD2">
      <w:numFmt w:val="bullet"/>
      <w:lvlText w:val="·"/>
      <w:lvlJc w:val="left"/>
      <w:pPr>
        <w:ind w:left="930" w:hanging="570"/>
      </w:pPr>
      <w:rPr>
        <w:rFonts w:ascii="Century" w:eastAsia="Times New Roman" w:hAnsi="Century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781123">
    <w:abstractNumId w:val="7"/>
  </w:num>
  <w:num w:numId="2" w16cid:durableId="1619336403">
    <w:abstractNumId w:val="0"/>
  </w:num>
  <w:num w:numId="3" w16cid:durableId="2071464787">
    <w:abstractNumId w:val="8"/>
  </w:num>
  <w:num w:numId="4" w16cid:durableId="1688748761">
    <w:abstractNumId w:val="4"/>
  </w:num>
  <w:num w:numId="5" w16cid:durableId="28654682">
    <w:abstractNumId w:val="6"/>
  </w:num>
  <w:num w:numId="6" w16cid:durableId="1035690278">
    <w:abstractNumId w:val="2"/>
  </w:num>
  <w:num w:numId="7" w16cid:durableId="1717971860">
    <w:abstractNumId w:val="1"/>
  </w:num>
  <w:num w:numId="8" w16cid:durableId="1184706619">
    <w:abstractNumId w:val="3"/>
  </w:num>
  <w:num w:numId="9" w16cid:durableId="1011876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BC"/>
    <w:rsid w:val="000A3E21"/>
    <w:rsid w:val="000B3752"/>
    <w:rsid w:val="001277E0"/>
    <w:rsid w:val="001473EE"/>
    <w:rsid w:val="0027254C"/>
    <w:rsid w:val="002775AA"/>
    <w:rsid w:val="00385A66"/>
    <w:rsid w:val="003C084B"/>
    <w:rsid w:val="0055473E"/>
    <w:rsid w:val="005E119D"/>
    <w:rsid w:val="00665A0E"/>
    <w:rsid w:val="00703AF3"/>
    <w:rsid w:val="00706EE7"/>
    <w:rsid w:val="00815C5C"/>
    <w:rsid w:val="00832B17"/>
    <w:rsid w:val="00837446"/>
    <w:rsid w:val="008476AD"/>
    <w:rsid w:val="009240AB"/>
    <w:rsid w:val="00953269"/>
    <w:rsid w:val="009A71BC"/>
    <w:rsid w:val="009D2D5D"/>
    <w:rsid w:val="009D6095"/>
    <w:rsid w:val="009F515A"/>
    <w:rsid w:val="00A00C5C"/>
    <w:rsid w:val="00AA4FEA"/>
    <w:rsid w:val="00AE0CA7"/>
    <w:rsid w:val="00B87631"/>
    <w:rsid w:val="00B9296E"/>
    <w:rsid w:val="00BD623D"/>
    <w:rsid w:val="00BF7875"/>
    <w:rsid w:val="00C52BAF"/>
    <w:rsid w:val="00C70EB2"/>
    <w:rsid w:val="00CD4D3D"/>
    <w:rsid w:val="00D04767"/>
    <w:rsid w:val="00DC4AEF"/>
    <w:rsid w:val="00E91D41"/>
    <w:rsid w:val="00F24B19"/>
    <w:rsid w:val="00F80065"/>
    <w:rsid w:val="00FD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655D"/>
  <w15:chartTrackingRefBased/>
  <w15:docId w15:val="{11638B3F-58F3-4011-BD0F-218812A0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9A71B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9A71BC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qFormat/>
    <w:rsid w:val="009A71BC"/>
    <w:rPr>
      <w:b/>
      <w:bCs/>
    </w:rPr>
  </w:style>
  <w:style w:type="character" w:styleId="Kpr">
    <w:name w:val="Hyperlink"/>
    <w:uiPriority w:val="99"/>
    <w:rsid w:val="009A71BC"/>
    <w:rPr>
      <w:color w:val="0000FF"/>
      <w:u w:val="single"/>
    </w:rPr>
  </w:style>
  <w:style w:type="paragraph" w:styleId="NormalWeb">
    <w:name w:val="Normal (Web)"/>
    <w:basedOn w:val="Normal"/>
    <w:uiPriority w:val="99"/>
    <w:rsid w:val="009A71B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A71BC"/>
  </w:style>
  <w:style w:type="paragraph" w:styleId="AralkYok">
    <w:name w:val="No Spacing"/>
    <w:uiPriority w:val="1"/>
    <w:qFormat/>
    <w:rsid w:val="009A7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E0CA7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815C5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F515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F515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lenovo</cp:lastModifiedBy>
  <cp:revision>2</cp:revision>
  <dcterms:created xsi:type="dcterms:W3CDTF">2025-08-01T11:33:00Z</dcterms:created>
  <dcterms:modified xsi:type="dcterms:W3CDTF">2025-08-01T11:33:00Z</dcterms:modified>
</cp:coreProperties>
</file>