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831" w:rsidRPr="00CC14B7" w:rsidRDefault="008B0655" w:rsidP="00ED1411">
      <w:pPr>
        <w:pStyle w:val="Aratrmamakalesi"/>
        <w:widowControl w:val="0"/>
        <w:suppressAutoHyphens/>
        <w:spacing w:before="20" w:after="20" w:line="240" w:lineRule="auto"/>
        <w:ind w:left="0" w:right="0" w:firstLine="0"/>
        <w:jc w:val="center"/>
        <w:rPr>
          <w:sz w:val="18"/>
          <w:szCs w:val="18"/>
        </w:rPr>
      </w:pPr>
      <w:proofErr w:type="spellStart"/>
      <w:r w:rsidRPr="00CC14B7">
        <w:rPr>
          <w:sz w:val="18"/>
          <w:szCs w:val="18"/>
        </w:rPr>
        <w:t>Makale</w:t>
      </w:r>
      <w:proofErr w:type="spellEnd"/>
      <w:r w:rsidRPr="00CC14B7">
        <w:rPr>
          <w:sz w:val="18"/>
          <w:szCs w:val="18"/>
        </w:rPr>
        <w:t xml:space="preserve"> </w:t>
      </w:r>
      <w:proofErr w:type="spellStart"/>
      <w:r w:rsidRPr="00CC14B7">
        <w:rPr>
          <w:sz w:val="18"/>
          <w:szCs w:val="18"/>
        </w:rPr>
        <w:t>Gönderme</w:t>
      </w:r>
      <w:proofErr w:type="spellEnd"/>
      <w:r w:rsidRPr="00CC14B7">
        <w:rPr>
          <w:sz w:val="18"/>
          <w:szCs w:val="18"/>
        </w:rPr>
        <w:t xml:space="preserve"> </w:t>
      </w:r>
      <w:proofErr w:type="spellStart"/>
      <w:r w:rsidRPr="00CC14B7">
        <w:rPr>
          <w:sz w:val="18"/>
          <w:szCs w:val="18"/>
        </w:rPr>
        <w:t>ve</w:t>
      </w:r>
      <w:proofErr w:type="spellEnd"/>
      <w:r w:rsidRPr="00CC14B7">
        <w:rPr>
          <w:sz w:val="18"/>
          <w:szCs w:val="18"/>
        </w:rPr>
        <w:t xml:space="preserve"> </w:t>
      </w:r>
      <w:proofErr w:type="spellStart"/>
      <w:r w:rsidRPr="00CC14B7">
        <w:rPr>
          <w:sz w:val="18"/>
          <w:szCs w:val="18"/>
        </w:rPr>
        <w:t>Telif</w:t>
      </w:r>
      <w:proofErr w:type="spellEnd"/>
      <w:r w:rsidRPr="00CC14B7">
        <w:rPr>
          <w:sz w:val="18"/>
          <w:szCs w:val="18"/>
        </w:rPr>
        <w:t xml:space="preserve"> </w:t>
      </w:r>
      <w:proofErr w:type="spellStart"/>
      <w:r w:rsidRPr="00CC14B7">
        <w:rPr>
          <w:sz w:val="18"/>
          <w:szCs w:val="18"/>
        </w:rPr>
        <w:t>Hakkı</w:t>
      </w:r>
      <w:proofErr w:type="spellEnd"/>
      <w:r w:rsidRPr="00CC14B7">
        <w:rPr>
          <w:sz w:val="18"/>
          <w:szCs w:val="18"/>
        </w:rPr>
        <w:t xml:space="preserve"> </w:t>
      </w:r>
      <w:proofErr w:type="spellStart"/>
      <w:r w:rsidRPr="00CC14B7">
        <w:rPr>
          <w:sz w:val="18"/>
          <w:szCs w:val="18"/>
        </w:rPr>
        <w:t>Devir</w:t>
      </w:r>
      <w:proofErr w:type="spellEnd"/>
      <w:r w:rsidRPr="00CC14B7">
        <w:rPr>
          <w:sz w:val="18"/>
          <w:szCs w:val="18"/>
        </w:rPr>
        <w:t xml:space="preserve"> </w:t>
      </w:r>
      <w:proofErr w:type="spellStart"/>
      <w:r w:rsidRPr="00CC14B7">
        <w:rPr>
          <w:sz w:val="18"/>
          <w:szCs w:val="18"/>
        </w:rPr>
        <w:t>Sözleşmesi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36"/>
        <w:gridCol w:w="5843"/>
      </w:tblGrid>
      <w:tr w:rsidR="00FA6011" w:rsidRPr="00CC14B7" w:rsidTr="00363BF9">
        <w:trPr>
          <w:trHeight w:val="340"/>
        </w:trPr>
        <w:tc>
          <w:tcPr>
            <w:tcW w:w="3936" w:type="dxa"/>
            <w:vAlign w:val="center"/>
          </w:tcPr>
          <w:p w:rsidR="00FA6011" w:rsidRPr="00CC14B7" w:rsidRDefault="00FA6011" w:rsidP="00CC14B7">
            <w:pPr>
              <w:pStyle w:val="Aratrmamakalesi"/>
              <w:widowControl w:val="0"/>
              <w:suppressAutoHyphens/>
              <w:spacing w:before="20" w:after="20" w:line="240" w:lineRule="auto"/>
              <w:ind w:left="0" w:right="0" w:firstLine="0"/>
              <w:jc w:val="right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CC14B7">
              <w:rPr>
                <w:color w:val="000000" w:themeColor="text1"/>
                <w:sz w:val="18"/>
                <w:szCs w:val="18"/>
              </w:rPr>
              <w:t>Makale</w:t>
            </w:r>
            <w:proofErr w:type="spellEnd"/>
            <w:r w:rsidRPr="00CC14B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C14B7">
              <w:rPr>
                <w:color w:val="000000" w:themeColor="text1"/>
                <w:sz w:val="18"/>
                <w:szCs w:val="18"/>
              </w:rPr>
              <w:t>Başlığı</w:t>
            </w:r>
            <w:proofErr w:type="spellEnd"/>
            <w:r w:rsidR="00363BF9" w:rsidRPr="00CC14B7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843" w:type="dxa"/>
            <w:vAlign w:val="center"/>
          </w:tcPr>
          <w:p w:rsidR="00FA6011" w:rsidRPr="00CC14B7" w:rsidRDefault="00FA6011" w:rsidP="00363BF9">
            <w:pPr>
              <w:pStyle w:val="Aratrmamakalesi"/>
              <w:widowControl w:val="0"/>
              <w:suppressAutoHyphens/>
              <w:spacing w:before="20" w:after="2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 w:rsidR="009812DE" w:rsidRPr="00CC14B7" w:rsidTr="00363BF9">
        <w:trPr>
          <w:trHeight w:val="340"/>
        </w:trPr>
        <w:tc>
          <w:tcPr>
            <w:tcW w:w="3936" w:type="dxa"/>
            <w:vAlign w:val="center"/>
          </w:tcPr>
          <w:p w:rsidR="009812DE" w:rsidRPr="00CC14B7" w:rsidRDefault="00FA6011" w:rsidP="00CC14B7">
            <w:pPr>
              <w:pStyle w:val="Aratrmamakalesi"/>
              <w:widowControl w:val="0"/>
              <w:suppressAutoHyphens/>
              <w:spacing w:before="20" w:after="20" w:line="240" w:lineRule="auto"/>
              <w:ind w:left="0" w:right="0" w:firstLine="0"/>
              <w:jc w:val="right"/>
              <w:rPr>
                <w:color w:val="000000" w:themeColor="text1"/>
                <w:sz w:val="18"/>
                <w:szCs w:val="18"/>
                <w:lang w:val="tr-TR"/>
              </w:rPr>
            </w:pPr>
            <w:r w:rsidRPr="00CC14B7">
              <w:rPr>
                <w:color w:val="000000" w:themeColor="text1"/>
                <w:sz w:val="18"/>
                <w:szCs w:val="18"/>
                <w:lang w:val="tr-TR"/>
              </w:rPr>
              <w:t xml:space="preserve">Tüm </w:t>
            </w:r>
            <w:r w:rsidR="009812DE" w:rsidRPr="00CC14B7">
              <w:rPr>
                <w:color w:val="000000" w:themeColor="text1"/>
                <w:sz w:val="18"/>
                <w:szCs w:val="18"/>
                <w:lang w:val="tr-TR"/>
              </w:rPr>
              <w:t>Yazarlar</w:t>
            </w:r>
            <w:r w:rsidRPr="00CC14B7">
              <w:rPr>
                <w:color w:val="000000" w:themeColor="text1"/>
                <w:sz w:val="18"/>
                <w:szCs w:val="18"/>
                <w:lang w:val="tr-TR"/>
              </w:rPr>
              <w:t xml:space="preserve"> </w:t>
            </w:r>
          </w:p>
        </w:tc>
        <w:tc>
          <w:tcPr>
            <w:tcW w:w="5843" w:type="dxa"/>
            <w:vAlign w:val="center"/>
          </w:tcPr>
          <w:p w:rsidR="009812DE" w:rsidRPr="00CC14B7" w:rsidRDefault="009812DE" w:rsidP="00363BF9">
            <w:pPr>
              <w:pStyle w:val="Aratrmamakalesi"/>
              <w:widowControl w:val="0"/>
              <w:suppressAutoHyphens/>
              <w:spacing w:before="20" w:after="2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</w:tbl>
    <w:p w:rsidR="009812DE" w:rsidRPr="00CC14B7" w:rsidRDefault="008B0655" w:rsidP="00ED1411">
      <w:pPr>
        <w:pStyle w:val="Aratrmamakalesi"/>
        <w:widowControl w:val="0"/>
        <w:tabs>
          <w:tab w:val="left" w:pos="1951"/>
        </w:tabs>
        <w:suppressAutoHyphens/>
        <w:spacing w:before="20" w:after="20" w:line="240" w:lineRule="auto"/>
        <w:ind w:left="0" w:right="0" w:firstLine="0"/>
        <w:jc w:val="center"/>
        <w:rPr>
          <w:sz w:val="18"/>
          <w:szCs w:val="18"/>
        </w:rPr>
      </w:pPr>
      <w:proofErr w:type="spellStart"/>
      <w:r w:rsidRPr="00CC14B7">
        <w:rPr>
          <w:sz w:val="18"/>
          <w:szCs w:val="18"/>
        </w:rPr>
        <w:t>Eserden</w:t>
      </w:r>
      <w:proofErr w:type="spellEnd"/>
      <w:r w:rsidRPr="00CC14B7">
        <w:rPr>
          <w:sz w:val="18"/>
          <w:szCs w:val="18"/>
        </w:rPr>
        <w:t xml:space="preserve"> </w:t>
      </w:r>
      <w:proofErr w:type="spellStart"/>
      <w:r w:rsidRPr="00CC14B7">
        <w:rPr>
          <w:sz w:val="18"/>
          <w:szCs w:val="18"/>
        </w:rPr>
        <w:t>Sorumlu</w:t>
      </w:r>
      <w:proofErr w:type="spellEnd"/>
      <w:r w:rsidRPr="00CC14B7">
        <w:rPr>
          <w:sz w:val="18"/>
          <w:szCs w:val="18"/>
        </w:rPr>
        <w:t xml:space="preserve"> </w:t>
      </w:r>
      <w:proofErr w:type="spellStart"/>
      <w:r w:rsidRPr="00CC14B7">
        <w:rPr>
          <w:sz w:val="18"/>
          <w:szCs w:val="18"/>
        </w:rPr>
        <w:t>Yazarın</w:t>
      </w:r>
      <w:proofErr w:type="spellEnd"/>
      <w:r w:rsidRPr="00CC14B7">
        <w:rPr>
          <w:sz w:val="18"/>
          <w:szCs w:val="18"/>
        </w:rPr>
        <w:t xml:space="preserve"> </w:t>
      </w:r>
      <w:proofErr w:type="spellStart"/>
      <w:r w:rsidRPr="00CC14B7">
        <w:rPr>
          <w:sz w:val="18"/>
          <w:szCs w:val="18"/>
        </w:rPr>
        <w:t>Bilgileri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36"/>
        <w:gridCol w:w="5843"/>
      </w:tblGrid>
      <w:tr w:rsidR="009812DE" w:rsidRPr="00CC14B7" w:rsidTr="00363BF9">
        <w:trPr>
          <w:trHeight w:val="340"/>
        </w:trPr>
        <w:tc>
          <w:tcPr>
            <w:tcW w:w="3936" w:type="dxa"/>
            <w:vAlign w:val="center"/>
          </w:tcPr>
          <w:p w:rsidR="009812DE" w:rsidRPr="00CC14B7" w:rsidRDefault="009812DE" w:rsidP="00CC14B7">
            <w:pPr>
              <w:pStyle w:val="Aratrmamakalesi"/>
              <w:widowControl w:val="0"/>
              <w:suppressAutoHyphens/>
              <w:spacing w:before="20" w:after="20" w:line="240" w:lineRule="auto"/>
              <w:ind w:left="0" w:right="0" w:firstLine="0"/>
              <w:jc w:val="right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CC14B7">
              <w:rPr>
                <w:color w:val="000000" w:themeColor="text1"/>
                <w:sz w:val="18"/>
                <w:szCs w:val="18"/>
              </w:rPr>
              <w:t>Yazar</w:t>
            </w:r>
            <w:proofErr w:type="spellEnd"/>
            <w:r w:rsidRPr="00CC14B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C14B7">
              <w:rPr>
                <w:color w:val="000000" w:themeColor="text1"/>
                <w:sz w:val="18"/>
                <w:szCs w:val="18"/>
              </w:rPr>
              <w:t>Adı</w:t>
            </w:r>
            <w:proofErr w:type="spellEnd"/>
            <w:r w:rsidRPr="00CC14B7">
              <w:rPr>
                <w:color w:val="000000" w:themeColor="text1"/>
                <w:sz w:val="18"/>
                <w:szCs w:val="18"/>
              </w:rPr>
              <w:t xml:space="preserve"> </w:t>
            </w:r>
            <w:r w:rsidR="00363BF9" w:rsidRPr="00CC14B7">
              <w:rPr>
                <w:color w:val="000000" w:themeColor="text1"/>
                <w:sz w:val="18"/>
                <w:szCs w:val="18"/>
              </w:rPr>
              <w:t>–</w:t>
            </w:r>
            <w:r w:rsidRPr="00CC14B7">
              <w:rPr>
                <w:color w:val="000000" w:themeColor="text1"/>
                <w:sz w:val="18"/>
                <w:szCs w:val="18"/>
              </w:rPr>
              <w:t xml:space="preserve"> SOYADI</w:t>
            </w:r>
            <w:r w:rsidR="00363BF9" w:rsidRPr="00CC14B7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843" w:type="dxa"/>
            <w:vAlign w:val="center"/>
          </w:tcPr>
          <w:p w:rsidR="009812DE" w:rsidRPr="00CC14B7" w:rsidRDefault="009812DE" w:rsidP="00363BF9">
            <w:pPr>
              <w:pStyle w:val="Aratrmamakalesi"/>
              <w:widowControl w:val="0"/>
              <w:suppressAutoHyphens/>
              <w:spacing w:before="20" w:after="2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 w:rsidR="009812DE" w:rsidRPr="00CC14B7" w:rsidTr="00363BF9">
        <w:trPr>
          <w:trHeight w:val="340"/>
        </w:trPr>
        <w:tc>
          <w:tcPr>
            <w:tcW w:w="3936" w:type="dxa"/>
            <w:vAlign w:val="center"/>
          </w:tcPr>
          <w:p w:rsidR="009812DE" w:rsidRPr="00CC14B7" w:rsidRDefault="009812DE" w:rsidP="00CC14B7">
            <w:pPr>
              <w:pStyle w:val="Aratrmamakalesi"/>
              <w:widowControl w:val="0"/>
              <w:suppressAutoHyphens/>
              <w:spacing w:before="20" w:after="20" w:line="240" w:lineRule="auto"/>
              <w:ind w:left="0" w:right="0" w:firstLine="0"/>
              <w:jc w:val="right"/>
              <w:rPr>
                <w:color w:val="000000" w:themeColor="text1"/>
                <w:sz w:val="18"/>
                <w:szCs w:val="18"/>
              </w:rPr>
            </w:pPr>
            <w:r w:rsidRPr="00CC14B7">
              <w:rPr>
                <w:color w:val="000000" w:themeColor="text1"/>
                <w:sz w:val="18"/>
                <w:szCs w:val="18"/>
              </w:rPr>
              <w:t xml:space="preserve">E Posta </w:t>
            </w:r>
          </w:p>
        </w:tc>
        <w:tc>
          <w:tcPr>
            <w:tcW w:w="5843" w:type="dxa"/>
            <w:vAlign w:val="center"/>
          </w:tcPr>
          <w:p w:rsidR="009812DE" w:rsidRPr="00CC14B7" w:rsidRDefault="009812DE" w:rsidP="00363BF9">
            <w:pPr>
              <w:pStyle w:val="Aratrmamakalesi"/>
              <w:widowControl w:val="0"/>
              <w:suppressAutoHyphens/>
              <w:spacing w:before="20" w:after="2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 w:rsidR="009812DE" w:rsidRPr="00CC14B7" w:rsidTr="00363BF9">
        <w:trPr>
          <w:trHeight w:val="340"/>
        </w:trPr>
        <w:tc>
          <w:tcPr>
            <w:tcW w:w="3936" w:type="dxa"/>
            <w:vAlign w:val="center"/>
          </w:tcPr>
          <w:p w:rsidR="009812DE" w:rsidRPr="00CC14B7" w:rsidRDefault="009812DE" w:rsidP="00CC14B7">
            <w:pPr>
              <w:pStyle w:val="Aratrmamakalesi"/>
              <w:widowControl w:val="0"/>
              <w:suppressAutoHyphens/>
              <w:spacing w:before="20" w:after="20" w:line="240" w:lineRule="auto"/>
              <w:ind w:left="0" w:right="0" w:firstLine="0"/>
              <w:jc w:val="right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CC14B7">
              <w:rPr>
                <w:color w:val="000000" w:themeColor="text1"/>
                <w:sz w:val="18"/>
                <w:szCs w:val="18"/>
              </w:rPr>
              <w:t>Telefon</w:t>
            </w:r>
            <w:proofErr w:type="spellEnd"/>
            <w:r w:rsidRPr="00CC14B7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843" w:type="dxa"/>
            <w:vAlign w:val="center"/>
          </w:tcPr>
          <w:p w:rsidR="009812DE" w:rsidRPr="00CC14B7" w:rsidRDefault="009812DE" w:rsidP="00363BF9">
            <w:pPr>
              <w:pStyle w:val="Aratrmamakalesi"/>
              <w:widowControl w:val="0"/>
              <w:suppressAutoHyphens/>
              <w:spacing w:before="20" w:after="2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</w:tbl>
    <w:p w:rsidR="00CC14B7" w:rsidRPr="00CC14B7" w:rsidRDefault="00CC14B7" w:rsidP="00ED1411">
      <w:pPr>
        <w:pStyle w:val="Aratrmamakalesi"/>
        <w:widowControl w:val="0"/>
        <w:suppressAutoHyphens/>
        <w:spacing w:before="20" w:after="20" w:line="240" w:lineRule="auto"/>
        <w:ind w:left="0" w:firstLine="0"/>
        <w:rPr>
          <w:sz w:val="18"/>
          <w:szCs w:val="18"/>
          <w:lang w:val="tr-TR"/>
        </w:rPr>
      </w:pPr>
    </w:p>
    <w:p w:rsidR="009812DE" w:rsidRPr="00CC14B7" w:rsidRDefault="009812DE" w:rsidP="00ED1411">
      <w:pPr>
        <w:pStyle w:val="Aratrmamakalesi"/>
        <w:widowControl w:val="0"/>
        <w:suppressAutoHyphens/>
        <w:spacing w:before="20" w:after="20" w:line="240" w:lineRule="auto"/>
        <w:ind w:left="0" w:firstLine="0"/>
        <w:rPr>
          <w:sz w:val="18"/>
          <w:szCs w:val="18"/>
          <w:lang w:val="tr-TR"/>
        </w:rPr>
      </w:pPr>
      <w:r w:rsidRPr="00CC14B7">
        <w:rPr>
          <w:sz w:val="18"/>
          <w:szCs w:val="18"/>
          <w:lang w:val="tr-TR"/>
        </w:rPr>
        <w:t>Sunmuş olduğumuz makalenin yazar(</w:t>
      </w:r>
      <w:proofErr w:type="spellStart"/>
      <w:r w:rsidRPr="00CC14B7">
        <w:rPr>
          <w:sz w:val="18"/>
          <w:szCs w:val="18"/>
          <w:lang w:val="tr-TR"/>
        </w:rPr>
        <w:t>lar</w:t>
      </w:r>
      <w:proofErr w:type="spellEnd"/>
      <w:r w:rsidRPr="00CC14B7">
        <w:rPr>
          <w:sz w:val="18"/>
          <w:szCs w:val="18"/>
          <w:lang w:val="tr-TR"/>
        </w:rPr>
        <w:t>)ı olarak ben</w:t>
      </w:r>
      <w:r w:rsidR="00CC14B7" w:rsidRPr="00CC14B7">
        <w:rPr>
          <w:sz w:val="18"/>
          <w:szCs w:val="18"/>
          <w:lang w:val="tr-TR"/>
        </w:rPr>
        <w:t xml:space="preserve"> </w:t>
      </w:r>
      <w:r w:rsidRPr="00CC14B7">
        <w:rPr>
          <w:sz w:val="18"/>
          <w:szCs w:val="18"/>
          <w:lang w:val="tr-TR"/>
        </w:rPr>
        <w:t>/</w:t>
      </w:r>
      <w:r w:rsidR="00CC14B7" w:rsidRPr="00CC14B7">
        <w:rPr>
          <w:sz w:val="18"/>
          <w:szCs w:val="18"/>
          <w:lang w:val="tr-TR"/>
        </w:rPr>
        <w:t xml:space="preserve"> </w:t>
      </w:r>
      <w:r w:rsidRPr="00CC14B7">
        <w:rPr>
          <w:sz w:val="18"/>
          <w:szCs w:val="18"/>
          <w:lang w:val="tr-TR"/>
        </w:rPr>
        <w:t xml:space="preserve">bizler aşağıdaki konuları </w:t>
      </w:r>
      <w:proofErr w:type="spellStart"/>
      <w:r w:rsidRPr="00CC14B7">
        <w:rPr>
          <w:sz w:val="18"/>
          <w:szCs w:val="18"/>
          <w:lang w:val="tr-TR"/>
        </w:rPr>
        <w:t>taahüt</w:t>
      </w:r>
      <w:proofErr w:type="spellEnd"/>
      <w:r w:rsidRPr="00CC14B7">
        <w:rPr>
          <w:sz w:val="18"/>
          <w:szCs w:val="18"/>
          <w:lang w:val="tr-TR"/>
        </w:rPr>
        <w:t xml:space="preserve"> ederiz:</w:t>
      </w:r>
    </w:p>
    <w:p w:rsidR="009812DE" w:rsidRPr="00CC14B7" w:rsidRDefault="009812DE" w:rsidP="00ED1411">
      <w:pPr>
        <w:pStyle w:val="Aratrmamakalesi"/>
        <w:widowControl w:val="0"/>
        <w:suppressAutoHyphens/>
        <w:spacing w:before="20" w:after="20" w:line="240" w:lineRule="auto"/>
        <w:ind w:left="0" w:right="0" w:firstLine="0"/>
        <w:rPr>
          <w:b w:val="0"/>
          <w:color w:val="000000" w:themeColor="text1"/>
          <w:sz w:val="18"/>
          <w:szCs w:val="18"/>
          <w:lang w:val="tr-TR"/>
        </w:rPr>
      </w:pPr>
      <w:r w:rsidRPr="00CC14B7">
        <w:rPr>
          <w:b w:val="0"/>
          <w:color w:val="000000" w:themeColor="text1"/>
          <w:sz w:val="18"/>
          <w:szCs w:val="18"/>
          <w:lang w:val="tr-TR"/>
        </w:rPr>
        <w:t>a) Bu makale bizim tarafımızdan</w:t>
      </w:r>
      <w:r w:rsidR="008B0655" w:rsidRPr="00CC14B7">
        <w:rPr>
          <w:b w:val="0"/>
          <w:color w:val="000000" w:themeColor="text1"/>
          <w:sz w:val="18"/>
          <w:szCs w:val="18"/>
          <w:lang w:val="tr-TR"/>
        </w:rPr>
        <w:t xml:space="preserve"> yapılmış özgün bir çalışmadır.</w:t>
      </w:r>
    </w:p>
    <w:p w:rsidR="009812DE" w:rsidRPr="00CC14B7" w:rsidRDefault="009812DE" w:rsidP="00ED1411">
      <w:pPr>
        <w:pStyle w:val="Aratrmamakalesi"/>
        <w:widowControl w:val="0"/>
        <w:suppressAutoHyphens/>
        <w:spacing w:before="20" w:after="20" w:line="240" w:lineRule="auto"/>
        <w:rPr>
          <w:b w:val="0"/>
          <w:color w:val="000000" w:themeColor="text1"/>
          <w:sz w:val="18"/>
          <w:szCs w:val="18"/>
          <w:lang w:val="tr-TR"/>
        </w:rPr>
      </w:pPr>
      <w:r w:rsidRPr="00CC14B7">
        <w:rPr>
          <w:b w:val="0"/>
          <w:color w:val="000000" w:themeColor="text1"/>
          <w:sz w:val="18"/>
          <w:szCs w:val="18"/>
          <w:lang w:val="tr-TR"/>
        </w:rPr>
        <w:t>b) Bütün yazarlar maka</w:t>
      </w:r>
      <w:r w:rsidR="008B0655" w:rsidRPr="00CC14B7">
        <w:rPr>
          <w:b w:val="0"/>
          <w:color w:val="000000" w:themeColor="text1"/>
          <w:sz w:val="18"/>
          <w:szCs w:val="18"/>
          <w:lang w:val="tr-TR"/>
        </w:rPr>
        <w:t xml:space="preserve">lenin sorumluluğunu üstleniriz. </w:t>
      </w:r>
    </w:p>
    <w:p w:rsidR="009812DE" w:rsidRPr="00CC14B7" w:rsidRDefault="009812DE" w:rsidP="00ED1411">
      <w:pPr>
        <w:pStyle w:val="Aratrmamakalesi"/>
        <w:widowControl w:val="0"/>
        <w:suppressAutoHyphens/>
        <w:spacing w:before="20" w:after="20" w:line="240" w:lineRule="auto"/>
        <w:ind w:left="0" w:right="0" w:firstLine="0"/>
        <w:rPr>
          <w:b w:val="0"/>
          <w:color w:val="000000" w:themeColor="text1"/>
          <w:sz w:val="18"/>
          <w:szCs w:val="18"/>
          <w:lang w:val="tr-TR"/>
        </w:rPr>
      </w:pPr>
      <w:r w:rsidRPr="00CC14B7">
        <w:rPr>
          <w:b w:val="0"/>
          <w:color w:val="000000" w:themeColor="text1"/>
          <w:sz w:val="18"/>
          <w:szCs w:val="18"/>
          <w:lang w:val="tr-TR"/>
        </w:rPr>
        <w:t>c) Bu makale başka bir yerde yayınlanmamış ve yayınlanmak üzere he</w:t>
      </w:r>
      <w:r w:rsidR="008B0655" w:rsidRPr="00CC14B7">
        <w:rPr>
          <w:b w:val="0"/>
          <w:color w:val="000000" w:themeColor="text1"/>
          <w:sz w:val="18"/>
          <w:szCs w:val="18"/>
          <w:lang w:val="tr-TR"/>
        </w:rPr>
        <w:t>rhangi bir yere yollanmamıştır.</w:t>
      </w:r>
    </w:p>
    <w:p w:rsidR="009812DE" w:rsidRPr="00CC14B7" w:rsidRDefault="009812DE" w:rsidP="00ED1411">
      <w:pPr>
        <w:pStyle w:val="Aratrmamakalesi"/>
        <w:widowControl w:val="0"/>
        <w:suppressAutoHyphens/>
        <w:spacing w:before="20" w:after="20" w:line="240" w:lineRule="auto"/>
        <w:ind w:left="0" w:firstLine="0"/>
        <w:rPr>
          <w:b w:val="0"/>
          <w:color w:val="000000" w:themeColor="text1"/>
          <w:sz w:val="18"/>
          <w:szCs w:val="18"/>
          <w:lang w:val="tr-TR"/>
        </w:rPr>
      </w:pPr>
      <w:r w:rsidRPr="00CC14B7">
        <w:rPr>
          <w:b w:val="0"/>
          <w:color w:val="000000" w:themeColor="text1"/>
          <w:sz w:val="18"/>
          <w:szCs w:val="18"/>
          <w:lang w:val="tr-TR"/>
        </w:rPr>
        <w:t>d) Bütün yazarlar gönderilen makaleyi görm</w:t>
      </w:r>
      <w:r w:rsidR="008B0655" w:rsidRPr="00CC14B7">
        <w:rPr>
          <w:b w:val="0"/>
          <w:color w:val="000000" w:themeColor="text1"/>
          <w:sz w:val="18"/>
          <w:szCs w:val="18"/>
          <w:lang w:val="tr-TR"/>
        </w:rPr>
        <w:t>üş ve sonuçlarını onaylamıştır.</w:t>
      </w:r>
    </w:p>
    <w:p w:rsidR="00CC14B7" w:rsidRPr="00CC14B7" w:rsidRDefault="00CC14B7" w:rsidP="00ED1411">
      <w:pPr>
        <w:pStyle w:val="Aratrmamakalesi"/>
        <w:widowControl w:val="0"/>
        <w:suppressAutoHyphens/>
        <w:spacing w:before="20" w:after="20" w:line="240" w:lineRule="auto"/>
        <w:ind w:left="0" w:firstLine="0"/>
        <w:rPr>
          <w:b w:val="0"/>
          <w:color w:val="000000" w:themeColor="text1"/>
          <w:sz w:val="18"/>
          <w:szCs w:val="18"/>
          <w:lang w:val="tr-TR"/>
        </w:rPr>
      </w:pPr>
    </w:p>
    <w:p w:rsidR="009812DE" w:rsidRPr="00CC14B7" w:rsidRDefault="00D46633" w:rsidP="00ED1411">
      <w:pPr>
        <w:pStyle w:val="Aratrmamakalesi"/>
        <w:widowControl w:val="0"/>
        <w:suppressAutoHyphens/>
        <w:spacing w:before="20" w:after="20" w:line="240" w:lineRule="auto"/>
        <w:ind w:left="0" w:right="0" w:firstLine="0"/>
        <w:rPr>
          <w:sz w:val="18"/>
          <w:szCs w:val="18"/>
          <w:lang w:val="tr-TR"/>
        </w:rPr>
      </w:pPr>
      <w:r w:rsidRPr="00CC14B7">
        <w:rPr>
          <w:sz w:val="18"/>
          <w:szCs w:val="18"/>
          <w:lang w:val="tr-TR"/>
        </w:rPr>
        <w:t>Yazarların, yukarıdaki konular dışında kalan hakları saklıdır</w:t>
      </w:r>
      <w:r w:rsidR="009812DE" w:rsidRPr="00CC14B7">
        <w:rPr>
          <w:sz w:val="18"/>
          <w:szCs w:val="18"/>
          <w:lang w:val="tr-TR"/>
        </w:rPr>
        <w:t xml:space="preserve">: </w:t>
      </w:r>
    </w:p>
    <w:p w:rsidR="00CC14B7" w:rsidRPr="00CC14B7" w:rsidRDefault="00CC14B7" w:rsidP="00CC14B7">
      <w:pPr>
        <w:pStyle w:val="Aratrmamakalesi"/>
        <w:widowControl w:val="0"/>
        <w:suppressAutoHyphens/>
        <w:spacing w:before="20" w:after="20" w:line="240" w:lineRule="auto"/>
        <w:ind w:left="0" w:firstLine="0"/>
        <w:rPr>
          <w:b w:val="0"/>
          <w:color w:val="000000" w:themeColor="text1"/>
          <w:sz w:val="18"/>
          <w:szCs w:val="18"/>
          <w:lang w:val="tr-TR"/>
        </w:rPr>
      </w:pPr>
      <w:r>
        <w:rPr>
          <w:b w:val="0"/>
          <w:color w:val="000000" w:themeColor="text1"/>
          <w:sz w:val="18"/>
          <w:szCs w:val="18"/>
          <w:lang w:val="tr-TR"/>
        </w:rPr>
        <w:t xml:space="preserve">1) </w:t>
      </w:r>
      <w:r w:rsidRPr="00CC14B7">
        <w:rPr>
          <w:b w:val="0"/>
          <w:color w:val="000000" w:themeColor="text1"/>
          <w:sz w:val="18"/>
          <w:szCs w:val="18"/>
          <w:lang w:val="tr-TR"/>
        </w:rPr>
        <w:t xml:space="preserve">Yazarlar makalelerinin telif hakkını, bu dergide ilk defa yayınlanması şartıyla ellerinde bulundururlar. Makaleler Creative </w:t>
      </w:r>
      <w:proofErr w:type="spellStart"/>
      <w:r w:rsidRPr="00CC14B7">
        <w:rPr>
          <w:b w:val="0"/>
          <w:color w:val="000000" w:themeColor="text1"/>
          <w:sz w:val="18"/>
          <w:szCs w:val="18"/>
          <w:lang w:val="tr-TR"/>
        </w:rPr>
        <w:t>Commons</w:t>
      </w:r>
      <w:proofErr w:type="spellEnd"/>
      <w:r w:rsidRPr="00CC14B7">
        <w:rPr>
          <w:b w:val="0"/>
          <w:color w:val="000000" w:themeColor="text1"/>
          <w:sz w:val="18"/>
          <w:szCs w:val="18"/>
          <w:lang w:val="tr-TR"/>
        </w:rPr>
        <w:t xml:space="preserve"> Atıf</w:t>
      </w:r>
      <w:r>
        <w:rPr>
          <w:b w:val="0"/>
          <w:color w:val="000000" w:themeColor="text1"/>
          <w:sz w:val="18"/>
          <w:szCs w:val="18"/>
          <w:lang w:val="tr-TR"/>
        </w:rPr>
        <w:t xml:space="preserve"> </w:t>
      </w:r>
      <w:r w:rsidRPr="00CC14B7">
        <w:rPr>
          <w:b w:val="0"/>
          <w:color w:val="000000" w:themeColor="text1"/>
          <w:sz w:val="18"/>
          <w:szCs w:val="18"/>
          <w:lang w:val="tr-TR"/>
        </w:rPr>
        <w:t>-</w:t>
      </w:r>
      <w:r>
        <w:rPr>
          <w:b w:val="0"/>
          <w:color w:val="000000" w:themeColor="text1"/>
          <w:sz w:val="18"/>
          <w:szCs w:val="18"/>
          <w:lang w:val="tr-TR"/>
        </w:rPr>
        <w:t xml:space="preserve"> </w:t>
      </w:r>
      <w:proofErr w:type="spellStart"/>
      <w:r w:rsidRPr="00CC14B7">
        <w:rPr>
          <w:b w:val="0"/>
          <w:color w:val="000000" w:themeColor="text1"/>
          <w:sz w:val="18"/>
          <w:szCs w:val="18"/>
          <w:lang w:val="tr-TR"/>
        </w:rPr>
        <w:t>GayriTicari</w:t>
      </w:r>
      <w:proofErr w:type="spellEnd"/>
      <w:r w:rsidRPr="00CC14B7">
        <w:rPr>
          <w:b w:val="0"/>
          <w:color w:val="000000" w:themeColor="text1"/>
          <w:sz w:val="18"/>
          <w:szCs w:val="18"/>
          <w:lang w:val="tr-TR"/>
        </w:rPr>
        <w:t xml:space="preserve"> </w:t>
      </w:r>
      <w:proofErr w:type="gramStart"/>
      <w:r w:rsidRPr="00CC14B7">
        <w:rPr>
          <w:b w:val="0"/>
          <w:color w:val="000000" w:themeColor="text1"/>
          <w:sz w:val="18"/>
          <w:szCs w:val="18"/>
          <w:lang w:val="tr-TR"/>
        </w:rPr>
        <w:t>4.0</w:t>
      </w:r>
      <w:proofErr w:type="gramEnd"/>
      <w:r w:rsidRPr="00CC14B7">
        <w:rPr>
          <w:b w:val="0"/>
          <w:color w:val="000000" w:themeColor="text1"/>
          <w:sz w:val="18"/>
          <w:szCs w:val="18"/>
          <w:lang w:val="tr-TR"/>
        </w:rPr>
        <w:t xml:space="preserve"> Uluslararası Lisansı uyarınca yayımlanan dergiye ve yazara atıf yapılarak paylaşılabilir, ancak değiştirilemez ve ticari amaçla kullanılamaz.</w:t>
      </w:r>
    </w:p>
    <w:p w:rsidR="00CC14B7" w:rsidRPr="00CC14B7" w:rsidRDefault="00CC14B7" w:rsidP="00CC14B7">
      <w:pPr>
        <w:pStyle w:val="Aratrmamakalesi"/>
        <w:widowControl w:val="0"/>
        <w:suppressAutoHyphens/>
        <w:spacing w:before="20" w:after="20" w:line="240" w:lineRule="auto"/>
        <w:ind w:left="0" w:firstLine="0"/>
        <w:rPr>
          <w:b w:val="0"/>
          <w:color w:val="000000" w:themeColor="text1"/>
          <w:sz w:val="18"/>
          <w:szCs w:val="18"/>
          <w:lang w:val="tr-TR"/>
        </w:rPr>
      </w:pPr>
      <w:r>
        <w:rPr>
          <w:b w:val="0"/>
          <w:color w:val="000000" w:themeColor="text1"/>
          <w:sz w:val="18"/>
          <w:szCs w:val="18"/>
          <w:lang w:val="tr-TR"/>
        </w:rPr>
        <w:t xml:space="preserve">2) </w:t>
      </w:r>
      <w:r w:rsidRPr="00CC14B7">
        <w:rPr>
          <w:b w:val="0"/>
          <w:color w:val="000000" w:themeColor="text1"/>
          <w:sz w:val="18"/>
          <w:szCs w:val="18"/>
          <w:lang w:val="tr-TR"/>
        </w:rPr>
        <w:t xml:space="preserve">Yazarlar, makalenin yayınlandığı dergiye atıf yaparak makalelerinin yayınlandığı </w:t>
      </w:r>
      <w:proofErr w:type="gramStart"/>
      <w:r w:rsidRPr="00CC14B7">
        <w:rPr>
          <w:b w:val="0"/>
          <w:color w:val="000000" w:themeColor="text1"/>
          <w:sz w:val="18"/>
          <w:szCs w:val="18"/>
          <w:lang w:val="tr-TR"/>
        </w:rPr>
        <w:t>versiyonunu</w:t>
      </w:r>
      <w:proofErr w:type="gramEnd"/>
      <w:r w:rsidRPr="00CC14B7">
        <w:rPr>
          <w:b w:val="0"/>
          <w:color w:val="000000" w:themeColor="text1"/>
          <w:sz w:val="18"/>
          <w:szCs w:val="18"/>
          <w:lang w:val="tr-TR"/>
        </w:rPr>
        <w:t xml:space="preserve"> kurumsal bir arşi</w:t>
      </w:r>
      <w:r w:rsidR="00813C2F">
        <w:rPr>
          <w:b w:val="0"/>
          <w:color w:val="000000" w:themeColor="text1"/>
          <w:sz w:val="18"/>
          <w:szCs w:val="18"/>
          <w:lang w:val="tr-TR"/>
        </w:rPr>
        <w:t>ve, kütüphaneye gönderebilirler.</w:t>
      </w:r>
      <w:bookmarkStart w:id="0" w:name="_GoBack"/>
      <w:bookmarkEnd w:id="0"/>
    </w:p>
    <w:p w:rsidR="00CC14B7" w:rsidRDefault="00CC14B7" w:rsidP="00CC14B7">
      <w:pPr>
        <w:pStyle w:val="Aratrmamakalesi"/>
        <w:widowControl w:val="0"/>
        <w:suppressAutoHyphens/>
        <w:spacing w:before="20" w:after="20" w:line="240" w:lineRule="auto"/>
        <w:ind w:left="0" w:right="0" w:firstLine="0"/>
        <w:rPr>
          <w:b w:val="0"/>
          <w:color w:val="000000" w:themeColor="text1"/>
          <w:sz w:val="18"/>
          <w:szCs w:val="18"/>
          <w:lang w:val="tr-TR"/>
        </w:rPr>
      </w:pPr>
      <w:r>
        <w:rPr>
          <w:b w:val="0"/>
          <w:color w:val="000000" w:themeColor="text1"/>
          <w:sz w:val="18"/>
          <w:szCs w:val="18"/>
          <w:lang w:val="tr-TR"/>
        </w:rPr>
        <w:t xml:space="preserve">3) </w:t>
      </w:r>
      <w:r w:rsidRPr="00CC14B7">
        <w:rPr>
          <w:b w:val="0"/>
          <w:color w:val="000000" w:themeColor="text1"/>
          <w:sz w:val="18"/>
          <w:szCs w:val="18"/>
          <w:lang w:val="tr-TR"/>
        </w:rPr>
        <w:t>Yazarlar, yayınlanan eserlerin önceki ve daha büyük alıntılarının yanı sıra, sunum sürecinden önce ve esnasında eserlerini çevrimiçi (örneğin, kurumsal depolarda veya web sitelerinde) yayınlamaya izin verilir ve teşvik edilir.</w:t>
      </w:r>
    </w:p>
    <w:p w:rsidR="00CC14B7" w:rsidRPr="00CC14B7" w:rsidRDefault="00CC14B7" w:rsidP="00CC14B7">
      <w:pPr>
        <w:pStyle w:val="Aratrmamakalesi"/>
        <w:widowControl w:val="0"/>
        <w:suppressAutoHyphens/>
        <w:spacing w:before="20" w:after="20" w:line="240" w:lineRule="auto"/>
        <w:ind w:left="0" w:right="0" w:firstLine="0"/>
        <w:rPr>
          <w:b w:val="0"/>
          <w:color w:val="000000" w:themeColor="text1"/>
          <w:sz w:val="18"/>
          <w:szCs w:val="18"/>
          <w:lang w:val="tr-TR"/>
        </w:rPr>
      </w:pPr>
    </w:p>
    <w:p w:rsidR="009812DE" w:rsidRPr="00CC14B7" w:rsidRDefault="009812DE" w:rsidP="00ED1411">
      <w:pPr>
        <w:pStyle w:val="Aratrmamakalesi"/>
        <w:widowControl w:val="0"/>
        <w:suppressAutoHyphens/>
        <w:spacing w:before="20" w:after="20" w:line="240" w:lineRule="auto"/>
        <w:ind w:left="0" w:right="0" w:firstLine="0"/>
        <w:rPr>
          <w:b w:val="0"/>
          <w:color w:val="000000" w:themeColor="text1"/>
          <w:sz w:val="18"/>
          <w:szCs w:val="18"/>
          <w:lang w:val="tr-TR"/>
        </w:rPr>
      </w:pPr>
      <w:r w:rsidRPr="00CC14B7">
        <w:rPr>
          <w:b w:val="0"/>
          <w:color w:val="000000" w:themeColor="text1"/>
          <w:sz w:val="18"/>
          <w:szCs w:val="18"/>
          <w:lang w:val="tr-TR"/>
        </w:rPr>
        <w:t>Ben</w:t>
      </w:r>
      <w:r w:rsidR="00D46633" w:rsidRPr="00CC14B7">
        <w:rPr>
          <w:b w:val="0"/>
          <w:color w:val="000000" w:themeColor="text1"/>
          <w:sz w:val="18"/>
          <w:szCs w:val="18"/>
          <w:lang w:val="tr-TR"/>
        </w:rPr>
        <w:t xml:space="preserve"> (</w:t>
      </w:r>
      <w:r w:rsidRPr="00CC14B7">
        <w:rPr>
          <w:b w:val="0"/>
          <w:color w:val="000000" w:themeColor="text1"/>
          <w:sz w:val="18"/>
          <w:szCs w:val="18"/>
          <w:lang w:val="tr-TR"/>
        </w:rPr>
        <w:t>Biz</w:t>
      </w:r>
      <w:r w:rsidR="00D46633" w:rsidRPr="00CC14B7">
        <w:rPr>
          <w:b w:val="0"/>
          <w:color w:val="000000" w:themeColor="text1"/>
          <w:sz w:val="18"/>
          <w:szCs w:val="18"/>
          <w:lang w:val="tr-TR"/>
        </w:rPr>
        <w:t>)</w:t>
      </w:r>
      <w:r w:rsidRPr="00CC14B7">
        <w:rPr>
          <w:b w:val="0"/>
          <w:color w:val="000000" w:themeColor="text1"/>
          <w:sz w:val="18"/>
          <w:szCs w:val="18"/>
          <w:lang w:val="tr-TR"/>
        </w:rPr>
        <w:t xml:space="preserve"> bu makalenin, etik kurallara uygun olduğunu ve belirtilen materyal ve yöntemler kullanıldığında herhangi bir zarara ve yaralanmaya neden olmayacağını bildiririz. </w:t>
      </w:r>
    </w:p>
    <w:p w:rsidR="009812DE" w:rsidRPr="00CC14B7" w:rsidRDefault="009812DE" w:rsidP="00ED1411">
      <w:pPr>
        <w:pStyle w:val="Aratrmamakalesi"/>
        <w:widowControl w:val="0"/>
        <w:suppressAutoHyphens/>
        <w:spacing w:before="20" w:after="20" w:line="240" w:lineRule="auto"/>
        <w:ind w:left="0" w:right="0" w:firstLine="0"/>
        <w:rPr>
          <w:b w:val="0"/>
          <w:color w:val="000000" w:themeColor="text1"/>
          <w:sz w:val="18"/>
          <w:szCs w:val="18"/>
          <w:lang w:val="tr-TR"/>
        </w:rPr>
      </w:pPr>
      <w:r w:rsidRPr="00CC14B7">
        <w:rPr>
          <w:b w:val="0"/>
          <w:color w:val="000000" w:themeColor="text1"/>
          <w:sz w:val="18"/>
          <w:szCs w:val="18"/>
          <w:lang w:val="tr-TR"/>
        </w:rPr>
        <w:t>Bu belge, tüm yazarlar tarafından imzalanmalıdır. Ancak yazarların farklı kuruluşlarda bulunması durumunda imzalar farklı formlarda sunulabilir. Fakat bütün imzalar, ıslak imza olmalıdır.</w:t>
      </w:r>
    </w:p>
    <w:p w:rsidR="00CC14B7" w:rsidRPr="00CC14B7" w:rsidRDefault="00CC14B7" w:rsidP="00ED1411">
      <w:pPr>
        <w:pStyle w:val="Aratrmamakalesi"/>
        <w:widowControl w:val="0"/>
        <w:suppressAutoHyphens/>
        <w:spacing w:before="20" w:after="20" w:line="240" w:lineRule="auto"/>
        <w:ind w:left="0" w:right="0" w:firstLine="0"/>
        <w:rPr>
          <w:b w:val="0"/>
          <w:color w:val="000000" w:themeColor="text1"/>
          <w:sz w:val="18"/>
          <w:szCs w:val="18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60"/>
        <w:gridCol w:w="3260"/>
        <w:gridCol w:w="1985"/>
        <w:gridCol w:w="1874"/>
      </w:tblGrid>
      <w:tr w:rsidR="009812DE" w:rsidRPr="00CC14B7" w:rsidTr="009812DE">
        <w:trPr>
          <w:trHeight w:val="567"/>
        </w:trPr>
        <w:tc>
          <w:tcPr>
            <w:tcW w:w="2660" w:type="dxa"/>
            <w:vAlign w:val="center"/>
          </w:tcPr>
          <w:p w:rsidR="009812DE" w:rsidRPr="00CC14B7" w:rsidRDefault="009812DE" w:rsidP="00CC14B7">
            <w:pPr>
              <w:pStyle w:val="Aratrmamakalesi"/>
              <w:widowControl w:val="0"/>
              <w:suppressAutoHyphens/>
              <w:spacing w:before="20" w:after="2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CC14B7">
              <w:rPr>
                <w:sz w:val="18"/>
                <w:szCs w:val="18"/>
              </w:rPr>
              <w:t>*</w:t>
            </w:r>
            <w:r w:rsidR="00363BF9" w:rsidRPr="00CC14B7">
              <w:rPr>
                <w:sz w:val="18"/>
                <w:szCs w:val="18"/>
              </w:rPr>
              <w:t xml:space="preserve"> </w:t>
            </w:r>
            <w:proofErr w:type="spellStart"/>
            <w:r w:rsidRPr="00CC14B7">
              <w:rPr>
                <w:sz w:val="18"/>
                <w:szCs w:val="18"/>
              </w:rPr>
              <w:t>Yazar</w:t>
            </w:r>
            <w:proofErr w:type="spellEnd"/>
            <w:r w:rsidRPr="00CC14B7">
              <w:rPr>
                <w:sz w:val="18"/>
                <w:szCs w:val="18"/>
              </w:rPr>
              <w:t>(</w:t>
            </w:r>
            <w:proofErr w:type="spellStart"/>
            <w:r w:rsidRPr="00CC14B7">
              <w:rPr>
                <w:sz w:val="18"/>
                <w:szCs w:val="18"/>
              </w:rPr>
              <w:t>lar</w:t>
            </w:r>
            <w:proofErr w:type="spellEnd"/>
            <w:r w:rsidRPr="00CC14B7">
              <w:rPr>
                <w:sz w:val="18"/>
                <w:szCs w:val="18"/>
              </w:rPr>
              <w:t xml:space="preserve">) </w:t>
            </w:r>
            <w:proofErr w:type="spellStart"/>
            <w:r w:rsidRPr="00CC14B7">
              <w:rPr>
                <w:sz w:val="18"/>
                <w:szCs w:val="18"/>
              </w:rPr>
              <w:t>Adı</w:t>
            </w:r>
            <w:proofErr w:type="spellEnd"/>
            <w:r w:rsidRPr="00CC14B7">
              <w:rPr>
                <w:sz w:val="18"/>
                <w:szCs w:val="18"/>
              </w:rPr>
              <w:t xml:space="preserve"> - SOYADI</w:t>
            </w:r>
          </w:p>
        </w:tc>
        <w:tc>
          <w:tcPr>
            <w:tcW w:w="3260" w:type="dxa"/>
            <w:vAlign w:val="center"/>
          </w:tcPr>
          <w:p w:rsidR="009812DE" w:rsidRPr="00CC14B7" w:rsidRDefault="009812DE" w:rsidP="00CC14B7">
            <w:pPr>
              <w:pStyle w:val="Aratrmamakalesi"/>
              <w:widowControl w:val="0"/>
              <w:suppressAutoHyphens/>
              <w:spacing w:before="20" w:after="20" w:line="240" w:lineRule="auto"/>
              <w:ind w:left="0" w:right="0" w:firstLine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proofErr w:type="spellStart"/>
            <w:r w:rsidRPr="00CC14B7">
              <w:rPr>
                <w:sz w:val="18"/>
                <w:szCs w:val="18"/>
              </w:rPr>
              <w:t>Adresi</w:t>
            </w:r>
            <w:proofErr w:type="spellEnd"/>
            <w:r w:rsidR="00CC14B7" w:rsidRPr="00CC1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9812DE" w:rsidRPr="00CC14B7" w:rsidRDefault="009812DE" w:rsidP="00CC14B7">
            <w:pPr>
              <w:pStyle w:val="Aratrmamakalesi"/>
              <w:widowControl w:val="0"/>
              <w:suppressAutoHyphens/>
              <w:spacing w:before="20" w:after="20" w:line="240" w:lineRule="auto"/>
              <w:ind w:left="0" w:right="0" w:firstLine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proofErr w:type="spellStart"/>
            <w:r w:rsidRPr="00CC14B7">
              <w:rPr>
                <w:sz w:val="18"/>
                <w:szCs w:val="18"/>
              </w:rPr>
              <w:t>Tarih</w:t>
            </w:r>
            <w:proofErr w:type="spellEnd"/>
          </w:p>
        </w:tc>
        <w:tc>
          <w:tcPr>
            <w:tcW w:w="1874" w:type="dxa"/>
            <w:vAlign w:val="center"/>
          </w:tcPr>
          <w:p w:rsidR="009812DE" w:rsidRPr="00CC14B7" w:rsidRDefault="009812DE" w:rsidP="00CC14B7">
            <w:pPr>
              <w:pStyle w:val="Aratrmamakalesi"/>
              <w:widowControl w:val="0"/>
              <w:suppressAutoHyphens/>
              <w:spacing w:before="20" w:after="2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proofErr w:type="spellStart"/>
            <w:r w:rsidRPr="00CC14B7">
              <w:rPr>
                <w:sz w:val="18"/>
                <w:szCs w:val="18"/>
              </w:rPr>
              <w:t>İmza</w:t>
            </w:r>
            <w:proofErr w:type="spellEnd"/>
          </w:p>
        </w:tc>
      </w:tr>
      <w:tr w:rsidR="009812DE" w:rsidRPr="00CC14B7" w:rsidTr="009812DE">
        <w:trPr>
          <w:trHeight w:val="567"/>
        </w:trPr>
        <w:tc>
          <w:tcPr>
            <w:tcW w:w="2660" w:type="dxa"/>
            <w:vAlign w:val="center"/>
          </w:tcPr>
          <w:p w:rsidR="009812DE" w:rsidRPr="00CC14B7" w:rsidRDefault="009812DE" w:rsidP="00ED1411">
            <w:pPr>
              <w:pStyle w:val="Aratrmamakalesi"/>
              <w:widowControl w:val="0"/>
              <w:suppressAutoHyphens/>
              <w:spacing w:before="20" w:after="20" w:line="240" w:lineRule="auto"/>
              <w:ind w:left="0" w:right="0" w:firstLine="0"/>
              <w:jc w:val="left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9812DE" w:rsidRPr="00CC14B7" w:rsidRDefault="009812DE" w:rsidP="00ED1411">
            <w:pPr>
              <w:pStyle w:val="Aratrmamakalesi"/>
              <w:widowControl w:val="0"/>
              <w:suppressAutoHyphens/>
              <w:spacing w:before="20" w:after="20" w:line="240" w:lineRule="auto"/>
              <w:ind w:left="0" w:right="0" w:firstLine="0"/>
              <w:jc w:val="left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9812DE" w:rsidRPr="00CC14B7" w:rsidRDefault="009812DE" w:rsidP="00ED1411">
            <w:pPr>
              <w:pStyle w:val="Aratrmamakalesi"/>
              <w:widowControl w:val="0"/>
              <w:suppressAutoHyphens/>
              <w:spacing w:before="20" w:after="20" w:line="240" w:lineRule="auto"/>
              <w:ind w:left="0" w:right="0" w:firstLine="0"/>
              <w:jc w:val="left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vAlign w:val="center"/>
          </w:tcPr>
          <w:p w:rsidR="009812DE" w:rsidRPr="00CC14B7" w:rsidRDefault="009812DE" w:rsidP="00ED1411">
            <w:pPr>
              <w:pStyle w:val="Aratrmamakalesi"/>
              <w:widowControl w:val="0"/>
              <w:suppressAutoHyphens/>
              <w:spacing w:before="20" w:after="20" w:line="240" w:lineRule="auto"/>
              <w:ind w:left="0" w:right="0" w:firstLine="0"/>
              <w:jc w:val="left"/>
              <w:rPr>
                <w:b w:val="0"/>
                <w:color w:val="000000" w:themeColor="text1"/>
                <w:sz w:val="18"/>
                <w:szCs w:val="18"/>
              </w:rPr>
            </w:pPr>
          </w:p>
        </w:tc>
      </w:tr>
      <w:tr w:rsidR="009812DE" w:rsidRPr="00CC14B7" w:rsidTr="009812DE">
        <w:trPr>
          <w:trHeight w:val="567"/>
        </w:trPr>
        <w:tc>
          <w:tcPr>
            <w:tcW w:w="2660" w:type="dxa"/>
            <w:vAlign w:val="center"/>
          </w:tcPr>
          <w:p w:rsidR="009812DE" w:rsidRPr="00CC14B7" w:rsidRDefault="009812DE" w:rsidP="00ED1411">
            <w:pPr>
              <w:pStyle w:val="Aratrmamakalesi"/>
              <w:widowControl w:val="0"/>
              <w:suppressAutoHyphens/>
              <w:spacing w:before="20" w:after="20" w:line="240" w:lineRule="auto"/>
              <w:ind w:left="0" w:right="0" w:firstLine="0"/>
              <w:jc w:val="left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9812DE" w:rsidRPr="00CC14B7" w:rsidRDefault="009812DE" w:rsidP="00ED1411">
            <w:pPr>
              <w:pStyle w:val="Aratrmamakalesi"/>
              <w:widowControl w:val="0"/>
              <w:suppressAutoHyphens/>
              <w:spacing w:before="20" w:after="20" w:line="240" w:lineRule="auto"/>
              <w:ind w:left="0" w:right="0" w:firstLine="0"/>
              <w:jc w:val="left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9812DE" w:rsidRPr="00CC14B7" w:rsidRDefault="009812DE" w:rsidP="00ED1411">
            <w:pPr>
              <w:pStyle w:val="Aratrmamakalesi"/>
              <w:widowControl w:val="0"/>
              <w:suppressAutoHyphens/>
              <w:spacing w:before="20" w:after="20" w:line="240" w:lineRule="auto"/>
              <w:ind w:left="0" w:right="0" w:firstLine="0"/>
              <w:jc w:val="left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vAlign w:val="center"/>
          </w:tcPr>
          <w:p w:rsidR="009812DE" w:rsidRPr="00CC14B7" w:rsidRDefault="009812DE" w:rsidP="00ED1411">
            <w:pPr>
              <w:pStyle w:val="Aratrmamakalesi"/>
              <w:widowControl w:val="0"/>
              <w:suppressAutoHyphens/>
              <w:spacing w:before="20" w:after="20" w:line="240" w:lineRule="auto"/>
              <w:ind w:left="0" w:right="0" w:firstLine="0"/>
              <w:jc w:val="left"/>
              <w:rPr>
                <w:b w:val="0"/>
                <w:color w:val="000000" w:themeColor="text1"/>
                <w:sz w:val="18"/>
                <w:szCs w:val="18"/>
              </w:rPr>
            </w:pPr>
          </w:p>
        </w:tc>
      </w:tr>
      <w:tr w:rsidR="00ED1411" w:rsidRPr="00CC14B7" w:rsidTr="009812DE">
        <w:trPr>
          <w:trHeight w:val="567"/>
        </w:trPr>
        <w:tc>
          <w:tcPr>
            <w:tcW w:w="2660" w:type="dxa"/>
            <w:vAlign w:val="center"/>
          </w:tcPr>
          <w:p w:rsidR="00ED1411" w:rsidRPr="00CC14B7" w:rsidRDefault="00ED1411" w:rsidP="00ED1411">
            <w:pPr>
              <w:pStyle w:val="Aratrmamakalesi"/>
              <w:widowControl w:val="0"/>
              <w:suppressAutoHyphens/>
              <w:spacing w:before="20" w:after="20" w:line="240" w:lineRule="auto"/>
              <w:ind w:left="0" w:right="0" w:firstLine="0"/>
              <w:jc w:val="left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ED1411" w:rsidRPr="00CC14B7" w:rsidRDefault="00ED1411" w:rsidP="00ED1411">
            <w:pPr>
              <w:pStyle w:val="Aratrmamakalesi"/>
              <w:widowControl w:val="0"/>
              <w:suppressAutoHyphens/>
              <w:spacing w:before="20" w:after="20" w:line="240" w:lineRule="auto"/>
              <w:ind w:left="0" w:right="0" w:firstLine="0"/>
              <w:jc w:val="left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D1411" w:rsidRPr="00CC14B7" w:rsidRDefault="00ED1411" w:rsidP="00ED1411">
            <w:pPr>
              <w:pStyle w:val="Aratrmamakalesi"/>
              <w:widowControl w:val="0"/>
              <w:suppressAutoHyphens/>
              <w:spacing w:before="20" w:after="20" w:line="240" w:lineRule="auto"/>
              <w:ind w:left="0" w:right="0" w:firstLine="0"/>
              <w:jc w:val="left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vAlign w:val="center"/>
          </w:tcPr>
          <w:p w:rsidR="00ED1411" w:rsidRPr="00CC14B7" w:rsidRDefault="00ED1411" w:rsidP="00ED1411">
            <w:pPr>
              <w:pStyle w:val="Aratrmamakalesi"/>
              <w:widowControl w:val="0"/>
              <w:suppressAutoHyphens/>
              <w:spacing w:before="20" w:after="20" w:line="240" w:lineRule="auto"/>
              <w:ind w:left="0" w:right="0" w:firstLine="0"/>
              <w:jc w:val="left"/>
              <w:rPr>
                <w:b w:val="0"/>
                <w:color w:val="000000" w:themeColor="text1"/>
                <w:sz w:val="18"/>
                <w:szCs w:val="18"/>
              </w:rPr>
            </w:pPr>
          </w:p>
        </w:tc>
      </w:tr>
      <w:tr w:rsidR="00ED1411" w:rsidRPr="00CC14B7" w:rsidTr="009812DE">
        <w:trPr>
          <w:trHeight w:val="567"/>
        </w:trPr>
        <w:tc>
          <w:tcPr>
            <w:tcW w:w="2660" w:type="dxa"/>
            <w:vAlign w:val="center"/>
          </w:tcPr>
          <w:p w:rsidR="00ED1411" w:rsidRPr="00CC14B7" w:rsidRDefault="00ED1411" w:rsidP="00ED1411">
            <w:pPr>
              <w:pStyle w:val="Aratrmamakalesi"/>
              <w:widowControl w:val="0"/>
              <w:suppressAutoHyphens/>
              <w:spacing w:before="20" w:after="20" w:line="240" w:lineRule="auto"/>
              <w:ind w:left="0" w:right="0" w:firstLine="0"/>
              <w:jc w:val="left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ED1411" w:rsidRPr="00CC14B7" w:rsidRDefault="00ED1411" w:rsidP="00ED1411">
            <w:pPr>
              <w:pStyle w:val="Aratrmamakalesi"/>
              <w:widowControl w:val="0"/>
              <w:suppressAutoHyphens/>
              <w:spacing w:before="20" w:after="20" w:line="240" w:lineRule="auto"/>
              <w:ind w:left="0" w:right="0" w:firstLine="0"/>
              <w:jc w:val="left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D1411" w:rsidRPr="00CC14B7" w:rsidRDefault="00ED1411" w:rsidP="00ED1411">
            <w:pPr>
              <w:pStyle w:val="Aratrmamakalesi"/>
              <w:widowControl w:val="0"/>
              <w:suppressAutoHyphens/>
              <w:spacing w:before="20" w:after="20" w:line="240" w:lineRule="auto"/>
              <w:ind w:left="0" w:right="0" w:firstLine="0"/>
              <w:jc w:val="left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vAlign w:val="center"/>
          </w:tcPr>
          <w:p w:rsidR="00ED1411" w:rsidRPr="00CC14B7" w:rsidRDefault="00ED1411" w:rsidP="00ED1411">
            <w:pPr>
              <w:pStyle w:val="Aratrmamakalesi"/>
              <w:widowControl w:val="0"/>
              <w:suppressAutoHyphens/>
              <w:spacing w:before="20" w:after="20" w:line="240" w:lineRule="auto"/>
              <w:ind w:left="0" w:right="0" w:firstLine="0"/>
              <w:jc w:val="left"/>
              <w:rPr>
                <w:b w:val="0"/>
                <w:color w:val="000000" w:themeColor="text1"/>
                <w:sz w:val="18"/>
                <w:szCs w:val="18"/>
              </w:rPr>
            </w:pPr>
          </w:p>
        </w:tc>
      </w:tr>
      <w:tr w:rsidR="00363BF9" w:rsidRPr="00CC14B7" w:rsidTr="009812DE">
        <w:trPr>
          <w:trHeight w:val="567"/>
        </w:trPr>
        <w:tc>
          <w:tcPr>
            <w:tcW w:w="2660" w:type="dxa"/>
            <w:vAlign w:val="center"/>
          </w:tcPr>
          <w:p w:rsidR="00363BF9" w:rsidRPr="00CC14B7" w:rsidRDefault="00363BF9" w:rsidP="00ED1411">
            <w:pPr>
              <w:pStyle w:val="Aratrmamakalesi"/>
              <w:widowControl w:val="0"/>
              <w:suppressAutoHyphens/>
              <w:spacing w:before="20" w:after="20" w:line="240" w:lineRule="auto"/>
              <w:ind w:left="0" w:right="0" w:firstLine="0"/>
              <w:jc w:val="left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363BF9" w:rsidRPr="00CC14B7" w:rsidRDefault="00363BF9" w:rsidP="00ED1411">
            <w:pPr>
              <w:pStyle w:val="Aratrmamakalesi"/>
              <w:widowControl w:val="0"/>
              <w:suppressAutoHyphens/>
              <w:spacing w:before="20" w:after="20" w:line="240" w:lineRule="auto"/>
              <w:ind w:left="0" w:right="0" w:firstLine="0"/>
              <w:jc w:val="left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363BF9" w:rsidRPr="00CC14B7" w:rsidRDefault="00363BF9" w:rsidP="00ED1411">
            <w:pPr>
              <w:pStyle w:val="Aratrmamakalesi"/>
              <w:widowControl w:val="0"/>
              <w:suppressAutoHyphens/>
              <w:spacing w:before="20" w:after="20" w:line="240" w:lineRule="auto"/>
              <w:ind w:left="0" w:right="0" w:firstLine="0"/>
              <w:jc w:val="left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vAlign w:val="center"/>
          </w:tcPr>
          <w:p w:rsidR="00363BF9" w:rsidRPr="00CC14B7" w:rsidRDefault="00363BF9" w:rsidP="00ED1411">
            <w:pPr>
              <w:pStyle w:val="Aratrmamakalesi"/>
              <w:widowControl w:val="0"/>
              <w:suppressAutoHyphens/>
              <w:spacing w:before="20" w:after="20" w:line="240" w:lineRule="auto"/>
              <w:ind w:left="0" w:right="0" w:firstLine="0"/>
              <w:jc w:val="left"/>
              <w:rPr>
                <w:b w:val="0"/>
                <w:color w:val="000000" w:themeColor="text1"/>
                <w:sz w:val="18"/>
                <w:szCs w:val="18"/>
              </w:rPr>
            </w:pPr>
          </w:p>
        </w:tc>
      </w:tr>
    </w:tbl>
    <w:p w:rsidR="009812DE" w:rsidRPr="00CC14B7" w:rsidRDefault="009812DE" w:rsidP="00CC14B7">
      <w:pPr>
        <w:pStyle w:val="Aratrmamakalesi"/>
        <w:widowControl w:val="0"/>
        <w:suppressAutoHyphens/>
        <w:spacing w:before="20" w:after="20" w:line="240" w:lineRule="auto"/>
        <w:jc w:val="center"/>
        <w:rPr>
          <w:b w:val="0"/>
          <w:color w:val="000000" w:themeColor="text1"/>
          <w:sz w:val="18"/>
          <w:szCs w:val="18"/>
        </w:rPr>
      </w:pPr>
      <w:r w:rsidRPr="00CC14B7">
        <w:rPr>
          <w:b w:val="0"/>
          <w:color w:val="000000" w:themeColor="text1"/>
          <w:sz w:val="18"/>
          <w:szCs w:val="18"/>
        </w:rPr>
        <w:t>*</w:t>
      </w:r>
      <w:r w:rsidR="00ED1411" w:rsidRPr="00CC14B7">
        <w:rPr>
          <w:b w:val="0"/>
          <w:color w:val="000000" w:themeColor="text1"/>
          <w:sz w:val="18"/>
          <w:szCs w:val="18"/>
        </w:rPr>
        <w:t xml:space="preserve"> </w:t>
      </w:r>
      <w:proofErr w:type="spellStart"/>
      <w:r w:rsidRPr="00CC14B7">
        <w:rPr>
          <w:b w:val="0"/>
          <w:color w:val="000000" w:themeColor="text1"/>
          <w:sz w:val="18"/>
          <w:szCs w:val="18"/>
        </w:rPr>
        <w:t>Makalenin</w:t>
      </w:r>
      <w:proofErr w:type="spellEnd"/>
      <w:r w:rsidRPr="00CC14B7">
        <w:rPr>
          <w:b w:val="0"/>
          <w:color w:val="000000" w:themeColor="text1"/>
          <w:sz w:val="18"/>
          <w:szCs w:val="18"/>
        </w:rPr>
        <w:t xml:space="preserve"> </w:t>
      </w:r>
      <w:proofErr w:type="spellStart"/>
      <w:r w:rsidR="00ED1411" w:rsidRPr="00CC14B7">
        <w:rPr>
          <w:b w:val="0"/>
          <w:color w:val="000000" w:themeColor="text1"/>
          <w:sz w:val="18"/>
          <w:szCs w:val="18"/>
        </w:rPr>
        <w:t>e</w:t>
      </w:r>
      <w:r w:rsidRPr="00CC14B7">
        <w:rPr>
          <w:b w:val="0"/>
          <w:color w:val="000000" w:themeColor="text1"/>
          <w:sz w:val="18"/>
          <w:szCs w:val="18"/>
        </w:rPr>
        <w:t>ditörler</w:t>
      </w:r>
      <w:proofErr w:type="spellEnd"/>
      <w:r w:rsidRPr="00CC14B7">
        <w:rPr>
          <w:b w:val="0"/>
          <w:color w:val="000000" w:themeColor="text1"/>
          <w:sz w:val="18"/>
          <w:szCs w:val="18"/>
        </w:rPr>
        <w:t xml:space="preserve"> </w:t>
      </w:r>
      <w:proofErr w:type="spellStart"/>
      <w:r w:rsidR="00ED1411" w:rsidRPr="00CC14B7">
        <w:rPr>
          <w:b w:val="0"/>
          <w:color w:val="000000" w:themeColor="text1"/>
          <w:sz w:val="18"/>
          <w:szCs w:val="18"/>
        </w:rPr>
        <w:t>k</w:t>
      </w:r>
      <w:r w:rsidRPr="00CC14B7">
        <w:rPr>
          <w:b w:val="0"/>
          <w:color w:val="000000" w:themeColor="text1"/>
          <w:sz w:val="18"/>
          <w:szCs w:val="18"/>
        </w:rPr>
        <w:t>urulunca</w:t>
      </w:r>
      <w:proofErr w:type="spellEnd"/>
      <w:r w:rsidRPr="00CC14B7">
        <w:rPr>
          <w:b w:val="0"/>
          <w:color w:val="000000" w:themeColor="text1"/>
          <w:sz w:val="18"/>
          <w:szCs w:val="18"/>
        </w:rPr>
        <w:t xml:space="preserve"> </w:t>
      </w:r>
      <w:proofErr w:type="spellStart"/>
      <w:r w:rsidRPr="00CC14B7">
        <w:rPr>
          <w:b w:val="0"/>
          <w:color w:val="000000" w:themeColor="text1"/>
          <w:sz w:val="18"/>
          <w:szCs w:val="18"/>
        </w:rPr>
        <w:t>yayına</w:t>
      </w:r>
      <w:proofErr w:type="spellEnd"/>
      <w:r w:rsidRPr="00CC14B7">
        <w:rPr>
          <w:b w:val="0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CC14B7">
        <w:rPr>
          <w:b w:val="0"/>
          <w:color w:val="000000" w:themeColor="text1"/>
          <w:sz w:val="18"/>
          <w:szCs w:val="18"/>
        </w:rPr>
        <w:t>kabul</w:t>
      </w:r>
      <w:proofErr w:type="spellEnd"/>
      <w:proofErr w:type="gramEnd"/>
      <w:r w:rsidRPr="00CC14B7">
        <w:rPr>
          <w:b w:val="0"/>
          <w:color w:val="000000" w:themeColor="text1"/>
          <w:sz w:val="18"/>
          <w:szCs w:val="18"/>
        </w:rPr>
        <w:t xml:space="preserve"> </w:t>
      </w:r>
      <w:proofErr w:type="spellStart"/>
      <w:r w:rsidRPr="00CC14B7">
        <w:rPr>
          <w:b w:val="0"/>
          <w:color w:val="000000" w:themeColor="text1"/>
          <w:sz w:val="18"/>
          <w:szCs w:val="18"/>
        </w:rPr>
        <w:t>edilmemesi</w:t>
      </w:r>
      <w:proofErr w:type="spellEnd"/>
      <w:r w:rsidRPr="00CC14B7">
        <w:rPr>
          <w:b w:val="0"/>
          <w:color w:val="000000" w:themeColor="text1"/>
          <w:sz w:val="18"/>
          <w:szCs w:val="18"/>
        </w:rPr>
        <w:t xml:space="preserve"> </w:t>
      </w:r>
      <w:proofErr w:type="spellStart"/>
      <w:r w:rsidRPr="00CC14B7">
        <w:rPr>
          <w:b w:val="0"/>
          <w:color w:val="000000" w:themeColor="text1"/>
          <w:sz w:val="18"/>
          <w:szCs w:val="18"/>
        </w:rPr>
        <w:t>durumunda</w:t>
      </w:r>
      <w:proofErr w:type="spellEnd"/>
      <w:r w:rsidRPr="00CC14B7">
        <w:rPr>
          <w:b w:val="0"/>
          <w:color w:val="000000" w:themeColor="text1"/>
          <w:sz w:val="18"/>
          <w:szCs w:val="18"/>
        </w:rPr>
        <w:t xml:space="preserve"> </w:t>
      </w:r>
      <w:proofErr w:type="spellStart"/>
      <w:r w:rsidRPr="00CC14B7">
        <w:rPr>
          <w:b w:val="0"/>
          <w:color w:val="000000" w:themeColor="text1"/>
          <w:sz w:val="18"/>
          <w:szCs w:val="18"/>
        </w:rPr>
        <w:t>bu</w:t>
      </w:r>
      <w:proofErr w:type="spellEnd"/>
      <w:r w:rsidRPr="00CC14B7">
        <w:rPr>
          <w:b w:val="0"/>
          <w:color w:val="000000" w:themeColor="text1"/>
          <w:sz w:val="18"/>
          <w:szCs w:val="18"/>
        </w:rPr>
        <w:t xml:space="preserve"> </w:t>
      </w:r>
      <w:proofErr w:type="spellStart"/>
      <w:r w:rsidRPr="00CC14B7">
        <w:rPr>
          <w:b w:val="0"/>
          <w:color w:val="000000" w:themeColor="text1"/>
          <w:sz w:val="18"/>
          <w:szCs w:val="18"/>
        </w:rPr>
        <w:t>belge</w:t>
      </w:r>
      <w:proofErr w:type="spellEnd"/>
      <w:r w:rsidRPr="00CC14B7">
        <w:rPr>
          <w:b w:val="0"/>
          <w:color w:val="000000" w:themeColor="text1"/>
          <w:sz w:val="18"/>
          <w:szCs w:val="18"/>
        </w:rPr>
        <w:t xml:space="preserve"> </w:t>
      </w:r>
      <w:proofErr w:type="spellStart"/>
      <w:r w:rsidRPr="00CC14B7">
        <w:rPr>
          <w:b w:val="0"/>
          <w:color w:val="000000" w:themeColor="text1"/>
          <w:sz w:val="18"/>
          <w:szCs w:val="18"/>
        </w:rPr>
        <w:t>geçersizdir</w:t>
      </w:r>
      <w:proofErr w:type="spellEnd"/>
      <w:r w:rsidRPr="00CC14B7">
        <w:rPr>
          <w:b w:val="0"/>
          <w:color w:val="000000" w:themeColor="text1"/>
          <w:sz w:val="18"/>
          <w:szCs w:val="18"/>
        </w:rPr>
        <w:t>.</w:t>
      </w:r>
    </w:p>
    <w:p w:rsidR="00CC14B7" w:rsidRPr="00CC14B7" w:rsidRDefault="00CC14B7" w:rsidP="00ED1411">
      <w:pPr>
        <w:pStyle w:val="Aratrmamakalesi"/>
        <w:widowControl w:val="0"/>
        <w:suppressAutoHyphens/>
        <w:spacing w:before="20" w:after="20" w:line="240" w:lineRule="auto"/>
        <w:rPr>
          <w:b w:val="0"/>
          <w:color w:val="000000" w:themeColor="text1"/>
          <w:sz w:val="18"/>
          <w:szCs w:val="18"/>
        </w:rPr>
      </w:pPr>
    </w:p>
    <w:p w:rsidR="00CC14B7" w:rsidRPr="00CC14B7" w:rsidRDefault="00CC14B7" w:rsidP="00CC14B7">
      <w:pPr>
        <w:pStyle w:val="Aratrmamakalesi"/>
        <w:widowControl w:val="0"/>
        <w:suppressAutoHyphens/>
        <w:spacing w:before="20" w:after="20" w:line="240" w:lineRule="auto"/>
        <w:jc w:val="center"/>
        <w:rPr>
          <w:b w:val="0"/>
          <w:color w:val="000000" w:themeColor="text1"/>
          <w:sz w:val="18"/>
          <w:szCs w:val="18"/>
        </w:rPr>
      </w:pPr>
      <w:proofErr w:type="spellStart"/>
      <w:r w:rsidRPr="00CC14B7">
        <w:rPr>
          <w:b w:val="0"/>
          <w:color w:val="000000" w:themeColor="text1"/>
          <w:sz w:val="18"/>
          <w:szCs w:val="18"/>
        </w:rPr>
        <w:t>Jeomorfolojik</w:t>
      </w:r>
      <w:proofErr w:type="spellEnd"/>
      <w:r w:rsidRPr="00CC14B7">
        <w:rPr>
          <w:b w:val="0"/>
          <w:color w:val="000000" w:themeColor="text1"/>
          <w:sz w:val="18"/>
          <w:szCs w:val="18"/>
        </w:rPr>
        <w:t xml:space="preserve"> </w:t>
      </w:r>
      <w:proofErr w:type="spellStart"/>
      <w:r w:rsidRPr="00CC14B7">
        <w:rPr>
          <w:b w:val="0"/>
          <w:color w:val="000000" w:themeColor="text1"/>
          <w:sz w:val="18"/>
          <w:szCs w:val="18"/>
        </w:rPr>
        <w:t>Araştırmalar</w:t>
      </w:r>
      <w:proofErr w:type="spellEnd"/>
      <w:r w:rsidRPr="00CC14B7">
        <w:rPr>
          <w:b w:val="0"/>
          <w:color w:val="000000" w:themeColor="text1"/>
          <w:sz w:val="18"/>
          <w:szCs w:val="18"/>
        </w:rPr>
        <w:t xml:space="preserve"> </w:t>
      </w:r>
      <w:proofErr w:type="spellStart"/>
      <w:r w:rsidRPr="00CC14B7">
        <w:rPr>
          <w:b w:val="0"/>
          <w:color w:val="000000" w:themeColor="text1"/>
          <w:sz w:val="18"/>
          <w:szCs w:val="18"/>
        </w:rPr>
        <w:t>Dergisi</w:t>
      </w:r>
      <w:proofErr w:type="spellEnd"/>
      <w:r w:rsidRPr="00CC14B7">
        <w:rPr>
          <w:b w:val="0"/>
          <w:color w:val="000000" w:themeColor="text1"/>
          <w:sz w:val="18"/>
          <w:szCs w:val="18"/>
        </w:rPr>
        <w:t xml:space="preserve"> (JADER), </w:t>
      </w:r>
      <w:hyperlink r:id="rId10" w:history="1">
        <w:r w:rsidRPr="00CC14B7">
          <w:rPr>
            <w:rStyle w:val="Kpr"/>
            <w:b w:val="0"/>
            <w:sz w:val="18"/>
            <w:szCs w:val="18"/>
          </w:rPr>
          <w:t xml:space="preserve">Creative Commons </w:t>
        </w:r>
        <w:proofErr w:type="spellStart"/>
        <w:r w:rsidRPr="00CC14B7">
          <w:rPr>
            <w:rStyle w:val="Kpr"/>
            <w:b w:val="0"/>
            <w:sz w:val="18"/>
            <w:szCs w:val="18"/>
          </w:rPr>
          <w:t>Atıf-GayriTicari</w:t>
        </w:r>
        <w:proofErr w:type="spellEnd"/>
        <w:r w:rsidRPr="00CC14B7">
          <w:rPr>
            <w:rStyle w:val="Kpr"/>
            <w:b w:val="0"/>
            <w:sz w:val="18"/>
            <w:szCs w:val="18"/>
          </w:rPr>
          <w:t xml:space="preserve"> 4.0 </w:t>
        </w:r>
        <w:proofErr w:type="spellStart"/>
        <w:r w:rsidRPr="00CC14B7">
          <w:rPr>
            <w:rStyle w:val="Kpr"/>
            <w:b w:val="0"/>
            <w:sz w:val="18"/>
            <w:szCs w:val="18"/>
          </w:rPr>
          <w:t>Uluslararası</w:t>
        </w:r>
        <w:proofErr w:type="spellEnd"/>
        <w:r w:rsidRPr="00CC14B7">
          <w:rPr>
            <w:rStyle w:val="Kpr"/>
            <w:b w:val="0"/>
            <w:sz w:val="18"/>
            <w:szCs w:val="18"/>
          </w:rPr>
          <w:t xml:space="preserve"> </w:t>
        </w:r>
        <w:proofErr w:type="spellStart"/>
        <w:r w:rsidRPr="00CC14B7">
          <w:rPr>
            <w:rStyle w:val="Kpr"/>
            <w:b w:val="0"/>
            <w:sz w:val="18"/>
            <w:szCs w:val="18"/>
          </w:rPr>
          <w:t>Lisansı</w:t>
        </w:r>
        <w:proofErr w:type="spellEnd"/>
      </w:hyperlink>
      <w:r w:rsidRPr="00CC14B7">
        <w:rPr>
          <w:b w:val="0"/>
          <w:color w:val="000000" w:themeColor="text1"/>
          <w:sz w:val="18"/>
          <w:szCs w:val="18"/>
        </w:rPr>
        <w:t xml:space="preserve"> </w:t>
      </w:r>
      <w:proofErr w:type="spellStart"/>
      <w:r w:rsidRPr="00CC14B7">
        <w:rPr>
          <w:b w:val="0"/>
          <w:color w:val="000000" w:themeColor="text1"/>
          <w:sz w:val="18"/>
          <w:szCs w:val="18"/>
        </w:rPr>
        <w:t>ile</w:t>
      </w:r>
      <w:proofErr w:type="spellEnd"/>
      <w:r w:rsidRPr="00CC14B7">
        <w:rPr>
          <w:b w:val="0"/>
          <w:color w:val="000000" w:themeColor="text1"/>
          <w:sz w:val="18"/>
          <w:szCs w:val="18"/>
        </w:rPr>
        <w:t xml:space="preserve"> </w:t>
      </w:r>
      <w:proofErr w:type="spellStart"/>
      <w:r w:rsidRPr="00CC14B7">
        <w:rPr>
          <w:b w:val="0"/>
          <w:color w:val="000000" w:themeColor="text1"/>
          <w:sz w:val="18"/>
          <w:szCs w:val="18"/>
        </w:rPr>
        <w:t>lisanslanmıştır</w:t>
      </w:r>
      <w:proofErr w:type="spellEnd"/>
      <w:r w:rsidRPr="00CC14B7">
        <w:rPr>
          <w:b w:val="0"/>
          <w:color w:val="000000" w:themeColor="text1"/>
          <w:sz w:val="18"/>
          <w:szCs w:val="18"/>
        </w:rPr>
        <w:t>.</w:t>
      </w:r>
    </w:p>
    <w:p w:rsidR="00CC14B7" w:rsidRPr="00CC14B7" w:rsidRDefault="00CC14B7" w:rsidP="00ED1411">
      <w:pPr>
        <w:pStyle w:val="Aratrmamakalesi"/>
        <w:widowControl w:val="0"/>
        <w:suppressAutoHyphens/>
        <w:spacing w:before="20" w:after="20" w:line="240" w:lineRule="auto"/>
        <w:rPr>
          <w:b w:val="0"/>
          <w:color w:val="000000" w:themeColor="text1"/>
          <w:sz w:val="18"/>
          <w:szCs w:val="18"/>
        </w:rPr>
      </w:pPr>
    </w:p>
    <w:p w:rsidR="00CC14B7" w:rsidRPr="00CC14B7" w:rsidRDefault="00CC14B7" w:rsidP="00CC14B7">
      <w:pPr>
        <w:pStyle w:val="Aratrmamakalesi"/>
        <w:widowControl w:val="0"/>
        <w:suppressAutoHyphens/>
        <w:spacing w:before="20" w:after="20" w:line="240" w:lineRule="auto"/>
        <w:jc w:val="center"/>
        <w:rPr>
          <w:b w:val="0"/>
          <w:color w:val="000000" w:themeColor="text1"/>
          <w:sz w:val="18"/>
          <w:szCs w:val="18"/>
        </w:rPr>
      </w:pPr>
      <w:r w:rsidRPr="00CC14B7">
        <w:rPr>
          <w:noProof/>
          <w:sz w:val="18"/>
          <w:szCs w:val="18"/>
          <w:lang w:val="tr-TR" w:eastAsia="tr-TR"/>
        </w:rPr>
        <w:drawing>
          <wp:inline distT="0" distB="0" distL="0" distR="0" wp14:anchorId="646166E1" wp14:editId="07B49EFB">
            <wp:extent cx="841375" cy="298450"/>
            <wp:effectExtent l="0" t="0" r="0" b="6350"/>
            <wp:docPr id="1" name="Resim 1" descr="18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29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4B7" w:rsidRPr="00CC14B7" w:rsidRDefault="00CC14B7" w:rsidP="00CC14B7">
      <w:pPr>
        <w:pStyle w:val="Aratrmamakalesi"/>
        <w:widowControl w:val="0"/>
        <w:suppressAutoHyphens/>
        <w:spacing w:before="20" w:after="20" w:line="240" w:lineRule="auto"/>
        <w:jc w:val="center"/>
        <w:rPr>
          <w:b w:val="0"/>
          <w:color w:val="000000" w:themeColor="text1"/>
          <w:sz w:val="18"/>
          <w:szCs w:val="18"/>
        </w:rPr>
      </w:pPr>
    </w:p>
    <w:sectPr w:rsidR="00CC14B7" w:rsidRPr="00CC14B7" w:rsidSect="00ED1411">
      <w:headerReference w:type="default" r:id="rId12"/>
      <w:headerReference w:type="first" r:id="rId13"/>
      <w:footnotePr>
        <w:numFmt w:val="chicago"/>
      </w:footnotePr>
      <w:pgSz w:w="11907" w:h="16840" w:code="9"/>
      <w:pgMar w:top="567" w:right="1134" w:bottom="567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BED" w:rsidRDefault="008B0BED" w:rsidP="005B03B1">
      <w:pPr>
        <w:spacing w:after="0" w:line="240" w:lineRule="auto"/>
      </w:pPr>
      <w:r>
        <w:separator/>
      </w:r>
    </w:p>
  </w:endnote>
  <w:endnote w:type="continuationSeparator" w:id="0">
    <w:p w:rsidR="008B0BED" w:rsidRDefault="008B0BED" w:rsidP="005B0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altName w:val="Corbel"/>
    <w:panose1 w:val="020B0503020203020204"/>
    <w:charset w:val="A2"/>
    <w:family w:val="swiss"/>
    <w:pitch w:val="variable"/>
    <w:sig w:usb0="A00002EF" w:usb1="5000204B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IDFont+F1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BED" w:rsidRDefault="008B0BED" w:rsidP="005B03B1">
      <w:pPr>
        <w:spacing w:after="0" w:line="240" w:lineRule="auto"/>
      </w:pPr>
      <w:r>
        <w:separator/>
      </w:r>
    </w:p>
  </w:footnote>
  <w:footnote w:type="continuationSeparator" w:id="0">
    <w:p w:rsidR="008B0BED" w:rsidRDefault="008B0BED" w:rsidP="005B0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702" w:rsidRPr="00695712" w:rsidRDefault="00EC1702" w:rsidP="00695712">
    <w:pPr>
      <w:pStyle w:val="stbilgi"/>
      <w:pBdr>
        <w:top w:val="single" w:sz="4" w:space="1" w:color="4F81BD" w:themeColor="accent1"/>
        <w:bottom w:val="single" w:sz="4" w:space="3" w:color="4F81BD" w:themeColor="accent1"/>
      </w:pBdr>
      <w:jc w:val="center"/>
      <w:rPr>
        <w:rFonts w:ascii="PT Sans" w:hAnsi="PT Sans"/>
        <w:color w:val="0070C0"/>
      </w:rPr>
    </w:pPr>
    <w:proofErr w:type="spellStart"/>
    <w:r w:rsidRPr="00044F52">
      <w:rPr>
        <w:rFonts w:ascii="PT Sans" w:hAnsi="PT Sans"/>
        <w:color w:val="0070C0"/>
      </w:rPr>
      <w:t>JeomorfolojikAraştırmalarDergisi</w:t>
    </w:r>
    <w:proofErr w:type="spellEnd"/>
    <w:r w:rsidRPr="00044F52">
      <w:rPr>
        <w:rFonts w:ascii="PT Sans" w:hAnsi="PT Sans"/>
        <w:color w:val="0070C0"/>
      </w:rPr>
      <w:t xml:space="preserve">, </w:t>
    </w:r>
    <w:r>
      <w:rPr>
        <w:rFonts w:ascii="PT Sans" w:hAnsi="PT Sans"/>
        <w:color w:val="0070C0"/>
      </w:rPr>
      <w:t>2019 (2)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C6D9F1" w:themeFill="text2" w:themeFillTint="33"/>
      <w:tblLook w:val="04A0" w:firstRow="1" w:lastRow="0" w:firstColumn="1" w:lastColumn="0" w:noHBand="0" w:noVBand="1"/>
    </w:tblPr>
    <w:tblGrid>
      <w:gridCol w:w="9855"/>
    </w:tblGrid>
    <w:tr w:rsidR="00487189" w:rsidRPr="001427F1" w:rsidTr="00487189">
      <w:trPr>
        <w:trHeight w:val="1009"/>
      </w:trPr>
      <w:tc>
        <w:tcPr>
          <w:tcW w:w="9855" w:type="dxa"/>
          <w:shd w:val="clear" w:color="auto" w:fill="auto"/>
          <w:vAlign w:val="center"/>
        </w:tcPr>
        <w:p w:rsidR="00487189" w:rsidRPr="001427F1" w:rsidRDefault="00487189" w:rsidP="00C461C2">
          <w:pPr>
            <w:pStyle w:val="makalebal"/>
            <w:spacing w:before="0" w:after="0"/>
            <w:rPr>
              <w:b w:val="0"/>
              <w:noProof/>
              <w:color w:val="000000" w:themeColor="text1"/>
              <w:sz w:val="10"/>
              <w:szCs w:val="10"/>
            </w:rPr>
          </w:pPr>
          <w:r>
            <w:rPr>
              <w:b w:val="0"/>
              <w:noProof/>
              <w:color w:val="000000" w:themeColor="text1"/>
              <w:sz w:val="10"/>
              <w:szCs w:val="10"/>
            </w:rPr>
            <w:drawing>
              <wp:inline distT="0" distB="0" distL="0" distR="0">
                <wp:extent cx="6120765" cy="99822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ADER_BANNE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998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812DE" w:rsidRPr="009812DE" w:rsidRDefault="009812DE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ORCID iD" style="width:11.5pt;height:11.5pt;visibility:visible;mso-wrap-style:square" o:bullet="t">
        <v:imagedata r:id="rId1" o:title="ORCID iD"/>
      </v:shape>
    </w:pict>
  </w:numPicBullet>
  <w:abstractNum w:abstractNumId="0">
    <w:nsid w:val="05BB178C"/>
    <w:multiLevelType w:val="multilevel"/>
    <w:tmpl w:val="C4B4B84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1">
    <w:nsid w:val="09FE7B6D"/>
    <w:multiLevelType w:val="hybridMultilevel"/>
    <w:tmpl w:val="5CEC58E4"/>
    <w:lvl w:ilvl="0" w:tplc="DA9E647C">
      <w:start w:val="1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E0393"/>
    <w:multiLevelType w:val="multilevel"/>
    <w:tmpl w:val="988219DE"/>
    <w:lvl w:ilvl="0">
      <w:start w:val="1"/>
      <w:numFmt w:val="bulle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3">
    <w:nsid w:val="1FB80522"/>
    <w:multiLevelType w:val="hybridMultilevel"/>
    <w:tmpl w:val="F3EA06AE"/>
    <w:lvl w:ilvl="0" w:tplc="32B23962">
      <w:start w:val="1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22B9F"/>
    <w:multiLevelType w:val="multilevel"/>
    <w:tmpl w:val="1E642A78"/>
    <w:lvl w:ilvl="0">
      <w:start w:val="1"/>
      <w:numFmt w:val="upperLetter"/>
      <w:suff w:val="nothing"/>
      <w:lvlText w:val="Appendix %1. 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 "/>
      <w:lvlJc w:val="left"/>
      <w:pPr>
        <w:ind w:left="0" w:firstLine="0"/>
      </w:pPr>
      <w:rPr>
        <w:rFonts w:ascii="Times New Roman" w:hAnsi="Times New Roman" w:hint="default"/>
        <w:b w:val="0"/>
        <w:i/>
        <w:sz w:val="20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lvlText w:val=""/>
      <w:lvlJc w:val="right"/>
      <w:pPr>
        <w:tabs>
          <w:tab w:val="num" w:pos="36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32F3608B"/>
    <w:multiLevelType w:val="hybridMultilevel"/>
    <w:tmpl w:val="0CA2FC22"/>
    <w:lvl w:ilvl="0" w:tplc="6B867BA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303B7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C2BD5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8EE80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24087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CC140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660FE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4EF2E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C4D12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73546A"/>
    <w:multiLevelType w:val="hybridMultilevel"/>
    <w:tmpl w:val="3E28D7FE"/>
    <w:lvl w:ilvl="0" w:tplc="C960062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76CBF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1CFDD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96F49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BC72A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E8907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1AF81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36301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AF46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C968D8"/>
    <w:multiLevelType w:val="hybridMultilevel"/>
    <w:tmpl w:val="74382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6E5B36"/>
    <w:multiLevelType w:val="hybridMultilevel"/>
    <w:tmpl w:val="DAEC46E4"/>
    <w:lvl w:ilvl="0" w:tplc="2B14005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300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F881E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844E0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70B54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86D2E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70E90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94409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A60EF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544BC4"/>
    <w:multiLevelType w:val="hybridMultilevel"/>
    <w:tmpl w:val="D89EB810"/>
    <w:lvl w:ilvl="0" w:tplc="C24C6A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16732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BA2FF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E6A24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A28C4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6A7F7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7C857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EE1E9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02CA8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7E7170"/>
    <w:multiLevelType w:val="multilevel"/>
    <w:tmpl w:val="A282E7EA"/>
    <w:lvl w:ilvl="0">
      <w:start w:val="1"/>
      <w:numFmt w:val="decimal"/>
      <w:lvlText w:val="%1."/>
      <w:lvlJc w:val="left"/>
      <w:pPr>
        <w:tabs>
          <w:tab w:val="num" w:pos="360"/>
        </w:tabs>
        <w:ind w:left="240" w:hanging="240"/>
      </w:p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480" w:hanging="240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720" w:hanging="2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960" w:hanging="240"/>
      </w:p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200" w:hanging="240"/>
      </w:p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440" w:hanging="2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680" w:hanging="240"/>
      </w:pPr>
    </w:lvl>
    <w:lvl w:ilvl="7">
      <w:start w:val="1"/>
      <w:numFmt w:val="decimal"/>
      <w:lvlText w:val="%1.%2.%3.%4.%5.%6.%7.%8."/>
      <w:lvlJc w:val="left"/>
      <w:pPr>
        <w:tabs>
          <w:tab w:val="num" w:pos="2040"/>
        </w:tabs>
        <w:ind w:left="1920" w:hanging="2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160" w:hanging="240"/>
      </w:pPr>
    </w:lvl>
  </w:abstractNum>
  <w:abstractNum w:abstractNumId="11">
    <w:nsid w:val="556D7435"/>
    <w:multiLevelType w:val="hybridMultilevel"/>
    <w:tmpl w:val="7B780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205803"/>
    <w:multiLevelType w:val="multilevel"/>
    <w:tmpl w:val="FBBAB07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3">
    <w:nsid w:val="5E827A20"/>
    <w:multiLevelType w:val="multilevel"/>
    <w:tmpl w:val="931E524C"/>
    <w:lvl w:ilvl="0">
      <w:start w:val="1"/>
      <w:numFmt w:val="upperLetter"/>
      <w:suff w:val="nothing"/>
      <w:lvlText w:val="Appendix %1. 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 "/>
      <w:lvlJc w:val="left"/>
      <w:pPr>
        <w:ind w:left="0" w:firstLine="0"/>
      </w:pPr>
      <w:rPr>
        <w:rFonts w:ascii="Times New Roman" w:hAnsi="Times New Roman" w:hint="default"/>
        <w:b w:val="0"/>
        <w:i/>
        <w:sz w:val="20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lvlText w:val=""/>
      <w:lvlJc w:val="right"/>
      <w:pPr>
        <w:tabs>
          <w:tab w:val="num" w:pos="36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>
    <w:nsid w:val="64222CA6"/>
    <w:multiLevelType w:val="hybridMultilevel"/>
    <w:tmpl w:val="90B6FD9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BA643A"/>
    <w:multiLevelType w:val="hybridMultilevel"/>
    <w:tmpl w:val="B63839C4"/>
    <w:lvl w:ilvl="0" w:tplc="40090001">
      <w:start w:val="1"/>
      <w:numFmt w:val="bullet"/>
      <w:lvlText w:val=""/>
      <w:lvlJc w:val="left"/>
      <w:pPr>
        <w:ind w:left="59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16">
    <w:nsid w:val="6D814E31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F23626E"/>
    <w:multiLevelType w:val="multilevel"/>
    <w:tmpl w:val="B7E44228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70535D76"/>
    <w:multiLevelType w:val="multilevel"/>
    <w:tmpl w:val="D480ADB0"/>
    <w:lvl w:ilvl="0">
      <w:start w:val="1"/>
      <w:numFmt w:val="bulle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960" w:hanging="24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320"/>
        </w:tabs>
        <w:ind w:left="1200" w:hanging="24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560"/>
        </w:tabs>
        <w:ind w:left="1440" w:hanging="2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00"/>
        </w:tabs>
        <w:ind w:left="1680" w:hanging="2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040"/>
        </w:tabs>
        <w:ind w:left="1920" w:hanging="2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280"/>
        </w:tabs>
        <w:ind w:left="2160" w:hanging="240"/>
      </w:pPr>
      <w:rPr>
        <w:rFonts w:hint="default"/>
      </w:rPr>
    </w:lvl>
  </w:abstractNum>
  <w:abstractNum w:abstractNumId="19">
    <w:nsid w:val="752849C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4"/>
  </w:num>
  <w:num w:numId="5">
    <w:abstractNumId w:val="13"/>
  </w:num>
  <w:num w:numId="6">
    <w:abstractNumId w:val="2"/>
  </w:num>
  <w:num w:numId="7">
    <w:abstractNumId w:val="10"/>
  </w:num>
  <w:num w:numId="8">
    <w:abstractNumId w:val="19"/>
  </w:num>
  <w:num w:numId="9">
    <w:abstractNumId w:val="18"/>
  </w:num>
  <w:num w:numId="10">
    <w:abstractNumId w:val="16"/>
  </w:num>
  <w:num w:numId="11">
    <w:abstractNumId w:val="17"/>
  </w:num>
  <w:num w:numId="12">
    <w:abstractNumId w:val="7"/>
  </w:num>
  <w:num w:numId="13">
    <w:abstractNumId w:val="11"/>
  </w:num>
  <w:num w:numId="14">
    <w:abstractNumId w:val="1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</w:num>
  <w:num w:numId="19">
    <w:abstractNumId w:val="9"/>
  </w:num>
  <w:num w:numId="20">
    <w:abstractNumId w:val="5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6E61"/>
    <w:rsid w:val="00007330"/>
    <w:rsid w:val="00011FBE"/>
    <w:rsid w:val="00041AF3"/>
    <w:rsid w:val="00044F52"/>
    <w:rsid w:val="00045597"/>
    <w:rsid w:val="0005471C"/>
    <w:rsid w:val="0006107A"/>
    <w:rsid w:val="00065FE5"/>
    <w:rsid w:val="00076E89"/>
    <w:rsid w:val="0008076F"/>
    <w:rsid w:val="00084ECD"/>
    <w:rsid w:val="00087DAF"/>
    <w:rsid w:val="00095C33"/>
    <w:rsid w:val="000A04B9"/>
    <w:rsid w:val="000A419F"/>
    <w:rsid w:val="000A69ED"/>
    <w:rsid w:val="000B09B7"/>
    <w:rsid w:val="000C1D1A"/>
    <w:rsid w:val="000C4239"/>
    <w:rsid w:val="000D679C"/>
    <w:rsid w:val="000E2BEB"/>
    <w:rsid w:val="000E341D"/>
    <w:rsid w:val="000F0EB0"/>
    <w:rsid w:val="000F1F35"/>
    <w:rsid w:val="001039F4"/>
    <w:rsid w:val="00104003"/>
    <w:rsid w:val="00111499"/>
    <w:rsid w:val="00111714"/>
    <w:rsid w:val="001140C0"/>
    <w:rsid w:val="001161DB"/>
    <w:rsid w:val="0012329A"/>
    <w:rsid w:val="0012456F"/>
    <w:rsid w:val="00125CEB"/>
    <w:rsid w:val="00132B9A"/>
    <w:rsid w:val="001427F1"/>
    <w:rsid w:val="00144E10"/>
    <w:rsid w:val="00153D68"/>
    <w:rsid w:val="001618AD"/>
    <w:rsid w:val="00170423"/>
    <w:rsid w:val="001715F0"/>
    <w:rsid w:val="00175763"/>
    <w:rsid w:val="00186080"/>
    <w:rsid w:val="0019299E"/>
    <w:rsid w:val="001937A5"/>
    <w:rsid w:val="00195372"/>
    <w:rsid w:val="001B3EE9"/>
    <w:rsid w:val="001B50D2"/>
    <w:rsid w:val="001C67B3"/>
    <w:rsid w:val="001C7C07"/>
    <w:rsid w:val="001E211A"/>
    <w:rsid w:val="001E3EC7"/>
    <w:rsid w:val="001F2B85"/>
    <w:rsid w:val="001F7F64"/>
    <w:rsid w:val="00211DF9"/>
    <w:rsid w:val="002150D6"/>
    <w:rsid w:val="00221085"/>
    <w:rsid w:val="00236C92"/>
    <w:rsid w:val="0024036B"/>
    <w:rsid w:val="00246585"/>
    <w:rsid w:val="0025324A"/>
    <w:rsid w:val="00256C62"/>
    <w:rsid w:val="00257F85"/>
    <w:rsid w:val="00260D70"/>
    <w:rsid w:val="0026109F"/>
    <w:rsid w:val="00270D6E"/>
    <w:rsid w:val="00286D0A"/>
    <w:rsid w:val="002A2F37"/>
    <w:rsid w:val="002A3B8B"/>
    <w:rsid w:val="002B4D47"/>
    <w:rsid w:val="002C4F75"/>
    <w:rsid w:val="002D56B4"/>
    <w:rsid w:val="002E02DF"/>
    <w:rsid w:val="002E65A4"/>
    <w:rsid w:val="0030435F"/>
    <w:rsid w:val="00307309"/>
    <w:rsid w:val="0030780F"/>
    <w:rsid w:val="00317EE4"/>
    <w:rsid w:val="0033058E"/>
    <w:rsid w:val="00353175"/>
    <w:rsid w:val="00355D92"/>
    <w:rsid w:val="00363BF9"/>
    <w:rsid w:val="00366611"/>
    <w:rsid w:val="00375D61"/>
    <w:rsid w:val="003832C7"/>
    <w:rsid w:val="00391A53"/>
    <w:rsid w:val="00395285"/>
    <w:rsid w:val="003A16B5"/>
    <w:rsid w:val="003A3158"/>
    <w:rsid w:val="003A3F06"/>
    <w:rsid w:val="003A4617"/>
    <w:rsid w:val="003A55D1"/>
    <w:rsid w:val="003B65A5"/>
    <w:rsid w:val="003E533B"/>
    <w:rsid w:val="003F1F8B"/>
    <w:rsid w:val="003F6E4F"/>
    <w:rsid w:val="00420D59"/>
    <w:rsid w:val="00425D98"/>
    <w:rsid w:val="00434D52"/>
    <w:rsid w:val="0043560B"/>
    <w:rsid w:val="00437FA8"/>
    <w:rsid w:val="0044575D"/>
    <w:rsid w:val="004477C9"/>
    <w:rsid w:val="004739B1"/>
    <w:rsid w:val="00487189"/>
    <w:rsid w:val="00494A65"/>
    <w:rsid w:val="0049507B"/>
    <w:rsid w:val="004C52A6"/>
    <w:rsid w:val="004D2AAA"/>
    <w:rsid w:val="004D41BE"/>
    <w:rsid w:val="004D59D9"/>
    <w:rsid w:val="004F5C73"/>
    <w:rsid w:val="004F6EC2"/>
    <w:rsid w:val="00515391"/>
    <w:rsid w:val="00523E19"/>
    <w:rsid w:val="00536313"/>
    <w:rsid w:val="00540898"/>
    <w:rsid w:val="00550046"/>
    <w:rsid w:val="00590D44"/>
    <w:rsid w:val="005B03B1"/>
    <w:rsid w:val="005B5980"/>
    <w:rsid w:val="005D0A13"/>
    <w:rsid w:val="005F094A"/>
    <w:rsid w:val="00602D6F"/>
    <w:rsid w:val="00603BBC"/>
    <w:rsid w:val="00604777"/>
    <w:rsid w:val="00622DB8"/>
    <w:rsid w:val="00635778"/>
    <w:rsid w:val="00653949"/>
    <w:rsid w:val="00653E5D"/>
    <w:rsid w:val="006602E9"/>
    <w:rsid w:val="006641E1"/>
    <w:rsid w:val="006651BA"/>
    <w:rsid w:val="00674D9B"/>
    <w:rsid w:val="006777A2"/>
    <w:rsid w:val="00684514"/>
    <w:rsid w:val="00684878"/>
    <w:rsid w:val="00690BE5"/>
    <w:rsid w:val="00695712"/>
    <w:rsid w:val="006A63C1"/>
    <w:rsid w:val="006B3CB1"/>
    <w:rsid w:val="006C52A5"/>
    <w:rsid w:val="006C5EBF"/>
    <w:rsid w:val="006E6403"/>
    <w:rsid w:val="006E68D2"/>
    <w:rsid w:val="006F3663"/>
    <w:rsid w:val="006F4964"/>
    <w:rsid w:val="006F58F3"/>
    <w:rsid w:val="007026D0"/>
    <w:rsid w:val="00725DF2"/>
    <w:rsid w:val="007356E1"/>
    <w:rsid w:val="00747AD1"/>
    <w:rsid w:val="00753616"/>
    <w:rsid w:val="00763B18"/>
    <w:rsid w:val="00766106"/>
    <w:rsid w:val="00775B7E"/>
    <w:rsid w:val="00792FB3"/>
    <w:rsid w:val="007A57EF"/>
    <w:rsid w:val="007B4DC6"/>
    <w:rsid w:val="007B52D0"/>
    <w:rsid w:val="007B6614"/>
    <w:rsid w:val="007D0CF1"/>
    <w:rsid w:val="007D686B"/>
    <w:rsid w:val="007E3EBA"/>
    <w:rsid w:val="007E430A"/>
    <w:rsid w:val="007E5DD1"/>
    <w:rsid w:val="007F56B1"/>
    <w:rsid w:val="00805B85"/>
    <w:rsid w:val="008063CF"/>
    <w:rsid w:val="00810DBE"/>
    <w:rsid w:val="00810ED3"/>
    <w:rsid w:val="00813B31"/>
    <w:rsid w:val="00813C2F"/>
    <w:rsid w:val="0082196E"/>
    <w:rsid w:val="0082310A"/>
    <w:rsid w:val="008307F4"/>
    <w:rsid w:val="0083500D"/>
    <w:rsid w:val="00835C7C"/>
    <w:rsid w:val="008364D6"/>
    <w:rsid w:val="0085561B"/>
    <w:rsid w:val="00874B80"/>
    <w:rsid w:val="00876B39"/>
    <w:rsid w:val="00884018"/>
    <w:rsid w:val="008A13D2"/>
    <w:rsid w:val="008A3831"/>
    <w:rsid w:val="008B0655"/>
    <w:rsid w:val="008B0BED"/>
    <w:rsid w:val="008C6449"/>
    <w:rsid w:val="008E7025"/>
    <w:rsid w:val="008F6DAC"/>
    <w:rsid w:val="0092220D"/>
    <w:rsid w:val="00930B42"/>
    <w:rsid w:val="00931729"/>
    <w:rsid w:val="00970018"/>
    <w:rsid w:val="0098066E"/>
    <w:rsid w:val="009812DE"/>
    <w:rsid w:val="00986E61"/>
    <w:rsid w:val="009A049A"/>
    <w:rsid w:val="009A075F"/>
    <w:rsid w:val="009C7740"/>
    <w:rsid w:val="009D2A96"/>
    <w:rsid w:val="009D49EB"/>
    <w:rsid w:val="009D5656"/>
    <w:rsid w:val="009E1630"/>
    <w:rsid w:val="009E1FC5"/>
    <w:rsid w:val="009E54B4"/>
    <w:rsid w:val="00A055CC"/>
    <w:rsid w:val="00A15515"/>
    <w:rsid w:val="00A24A0D"/>
    <w:rsid w:val="00A257C7"/>
    <w:rsid w:val="00A31B88"/>
    <w:rsid w:val="00A31DFE"/>
    <w:rsid w:val="00A37552"/>
    <w:rsid w:val="00A50BE1"/>
    <w:rsid w:val="00A715E0"/>
    <w:rsid w:val="00A878D3"/>
    <w:rsid w:val="00A90A02"/>
    <w:rsid w:val="00AA27F3"/>
    <w:rsid w:val="00AA4942"/>
    <w:rsid w:val="00AA7C77"/>
    <w:rsid w:val="00AB06E9"/>
    <w:rsid w:val="00AC3B5A"/>
    <w:rsid w:val="00AD0C60"/>
    <w:rsid w:val="00AD4600"/>
    <w:rsid w:val="00AD7739"/>
    <w:rsid w:val="00AE1B61"/>
    <w:rsid w:val="00AE1D8B"/>
    <w:rsid w:val="00AE3243"/>
    <w:rsid w:val="00AE6C52"/>
    <w:rsid w:val="00AF6964"/>
    <w:rsid w:val="00AF7684"/>
    <w:rsid w:val="00B035EF"/>
    <w:rsid w:val="00B051FE"/>
    <w:rsid w:val="00B076BD"/>
    <w:rsid w:val="00B26A17"/>
    <w:rsid w:val="00B31378"/>
    <w:rsid w:val="00B4053F"/>
    <w:rsid w:val="00B51634"/>
    <w:rsid w:val="00B574D6"/>
    <w:rsid w:val="00B64177"/>
    <w:rsid w:val="00B66090"/>
    <w:rsid w:val="00B73C40"/>
    <w:rsid w:val="00B869CF"/>
    <w:rsid w:val="00B94EF5"/>
    <w:rsid w:val="00B958DE"/>
    <w:rsid w:val="00BA2235"/>
    <w:rsid w:val="00BA25A4"/>
    <w:rsid w:val="00BB023C"/>
    <w:rsid w:val="00BC3BF4"/>
    <w:rsid w:val="00BF57CD"/>
    <w:rsid w:val="00C04B60"/>
    <w:rsid w:val="00C062EF"/>
    <w:rsid w:val="00C1500F"/>
    <w:rsid w:val="00C20DEB"/>
    <w:rsid w:val="00C347C7"/>
    <w:rsid w:val="00C4490C"/>
    <w:rsid w:val="00C4642A"/>
    <w:rsid w:val="00C55022"/>
    <w:rsid w:val="00C83133"/>
    <w:rsid w:val="00C96AA0"/>
    <w:rsid w:val="00CA348B"/>
    <w:rsid w:val="00CB5D01"/>
    <w:rsid w:val="00CC14B7"/>
    <w:rsid w:val="00CC544F"/>
    <w:rsid w:val="00CC6DE2"/>
    <w:rsid w:val="00CD4215"/>
    <w:rsid w:val="00CE798F"/>
    <w:rsid w:val="00CF5595"/>
    <w:rsid w:val="00D0365E"/>
    <w:rsid w:val="00D072CA"/>
    <w:rsid w:val="00D13CD4"/>
    <w:rsid w:val="00D22BEB"/>
    <w:rsid w:val="00D26CCF"/>
    <w:rsid w:val="00D31714"/>
    <w:rsid w:val="00D43AA6"/>
    <w:rsid w:val="00D46633"/>
    <w:rsid w:val="00D65629"/>
    <w:rsid w:val="00D70339"/>
    <w:rsid w:val="00D709B1"/>
    <w:rsid w:val="00D73E21"/>
    <w:rsid w:val="00D77208"/>
    <w:rsid w:val="00D77A55"/>
    <w:rsid w:val="00D83F6A"/>
    <w:rsid w:val="00D84406"/>
    <w:rsid w:val="00D87660"/>
    <w:rsid w:val="00D938B7"/>
    <w:rsid w:val="00DB13DB"/>
    <w:rsid w:val="00DB33B7"/>
    <w:rsid w:val="00DB5EDF"/>
    <w:rsid w:val="00DD0315"/>
    <w:rsid w:val="00DD7834"/>
    <w:rsid w:val="00DE009D"/>
    <w:rsid w:val="00DF445E"/>
    <w:rsid w:val="00DF56FD"/>
    <w:rsid w:val="00E2228A"/>
    <w:rsid w:val="00E27427"/>
    <w:rsid w:val="00E32139"/>
    <w:rsid w:val="00E3456C"/>
    <w:rsid w:val="00E34A05"/>
    <w:rsid w:val="00E426D5"/>
    <w:rsid w:val="00E45B1A"/>
    <w:rsid w:val="00E532B2"/>
    <w:rsid w:val="00E558FB"/>
    <w:rsid w:val="00E56406"/>
    <w:rsid w:val="00E724F5"/>
    <w:rsid w:val="00E74273"/>
    <w:rsid w:val="00E8758D"/>
    <w:rsid w:val="00EC0086"/>
    <w:rsid w:val="00EC0978"/>
    <w:rsid w:val="00EC1702"/>
    <w:rsid w:val="00ED1411"/>
    <w:rsid w:val="00ED5AA1"/>
    <w:rsid w:val="00ED66C3"/>
    <w:rsid w:val="00ED77C8"/>
    <w:rsid w:val="00EE38EA"/>
    <w:rsid w:val="00F0372E"/>
    <w:rsid w:val="00F245AF"/>
    <w:rsid w:val="00F32AE8"/>
    <w:rsid w:val="00F47A39"/>
    <w:rsid w:val="00F60C28"/>
    <w:rsid w:val="00F64345"/>
    <w:rsid w:val="00F6517E"/>
    <w:rsid w:val="00F71E34"/>
    <w:rsid w:val="00F76858"/>
    <w:rsid w:val="00F861F1"/>
    <w:rsid w:val="00FA0FC6"/>
    <w:rsid w:val="00FA35AD"/>
    <w:rsid w:val="00FA6011"/>
    <w:rsid w:val="00FC019E"/>
    <w:rsid w:val="00FC2766"/>
    <w:rsid w:val="00FD0FB5"/>
    <w:rsid w:val="00FE5668"/>
    <w:rsid w:val="00FF23DF"/>
    <w:rsid w:val="00FF241C"/>
    <w:rsid w:val="00FF7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/>
    <w:lsdException w:name="Emphasis" w:semiHidden="0" w:uiPriority="20" w:unhideWhenUsed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0D2"/>
  </w:style>
  <w:style w:type="paragraph" w:styleId="Balk1">
    <w:name w:val="heading 1"/>
    <w:aliases w:val="ikinci başlıı"/>
    <w:basedOn w:val="birincibalk"/>
    <w:next w:val="Normal"/>
    <w:link w:val="Balk1Char"/>
    <w:qFormat/>
    <w:rsid w:val="005B03B1"/>
    <w:pPr>
      <w:keepLines/>
      <w:pBdr>
        <w:top w:val="none" w:sz="0" w:space="0" w:color="auto"/>
      </w:pBdr>
      <w:spacing w:before="0" w:after="0" w:line="280" w:lineRule="atLeast"/>
      <w:outlineLvl w:val="0"/>
    </w:pPr>
    <w:rPr>
      <w:rFonts w:eastAsiaTheme="majorEastAsia" w:cstheme="majorBidi"/>
      <w:bCs/>
      <w:szCs w:val="28"/>
    </w:rPr>
  </w:style>
  <w:style w:type="paragraph" w:styleId="Balk2">
    <w:name w:val="heading 2"/>
    <w:basedOn w:val="Normal"/>
    <w:next w:val="Normal"/>
    <w:link w:val="Balk2Char"/>
    <w:qFormat/>
    <w:rsid w:val="005B03B1"/>
    <w:pPr>
      <w:keepNext/>
      <w:widowControl w:val="0"/>
      <w:autoSpaceDE w:val="0"/>
      <w:autoSpaceDN w:val="0"/>
      <w:spacing w:after="0" w:line="312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alk3">
    <w:name w:val="heading 3"/>
    <w:basedOn w:val="Normal"/>
    <w:next w:val="Normal"/>
    <w:link w:val="Balk3Char"/>
    <w:autoRedefine/>
    <w:qFormat/>
    <w:rsid w:val="005B03B1"/>
    <w:pPr>
      <w:keepNext/>
      <w:widowControl w:val="0"/>
      <w:pBdr>
        <w:top w:val="single" w:sz="4" w:space="1" w:color="auto"/>
        <w:left w:val="single" w:sz="4" w:space="4" w:color="auto"/>
        <w:right w:val="single" w:sz="4" w:space="4" w:color="auto"/>
      </w:pBdr>
      <w:spacing w:after="0" w:line="230" w:lineRule="exact"/>
      <w:ind w:right="113"/>
      <w:outlineLvl w:val="2"/>
    </w:pPr>
    <w:rPr>
      <w:rFonts w:ascii="Times New Roman" w:eastAsia="SimSun" w:hAnsi="Times New Roman" w:cs="Times New Roman"/>
      <w:b/>
      <w:bCs/>
      <w:sz w:val="16"/>
      <w:szCs w:val="24"/>
      <w:lang w:val="en-GB"/>
    </w:rPr>
  </w:style>
  <w:style w:type="paragraph" w:styleId="Balk4">
    <w:name w:val="heading 4"/>
    <w:basedOn w:val="Normal"/>
    <w:next w:val="Normal"/>
    <w:link w:val="Balk4Char"/>
    <w:qFormat/>
    <w:rsid w:val="005B03B1"/>
    <w:pPr>
      <w:keepNext/>
      <w:widowControl w:val="0"/>
      <w:spacing w:before="240" w:after="60" w:line="230" w:lineRule="exact"/>
      <w:outlineLvl w:val="3"/>
    </w:pPr>
    <w:rPr>
      <w:rFonts w:ascii="Times New Roman" w:eastAsia="SimSun" w:hAnsi="Times New Roman" w:cs="Times New Roman"/>
      <w:b/>
      <w:bCs/>
      <w:sz w:val="28"/>
      <w:szCs w:val="28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irincibalk">
    <w:name w:val="birinci başlık"/>
    <w:basedOn w:val="Normal"/>
    <w:qFormat/>
    <w:rsid w:val="00E8758D"/>
    <w:pPr>
      <w:keepNext/>
      <w:pBdr>
        <w:top w:val="single" w:sz="18" w:space="1" w:color="auto"/>
      </w:pBdr>
      <w:suppressAutoHyphens/>
      <w:spacing w:before="230" w:after="230" w:line="230" w:lineRule="exact"/>
      <w:jc w:val="both"/>
    </w:pPr>
    <w:rPr>
      <w:rFonts w:ascii="PT Sans" w:eastAsia="SimSun" w:hAnsi="PT Sans" w:cs="Times New Roman"/>
      <w:b/>
      <w:color w:val="0070C0"/>
      <w:lang w:val="en-US"/>
    </w:rPr>
  </w:style>
  <w:style w:type="character" w:customStyle="1" w:styleId="Balk1Char">
    <w:name w:val="Başlık 1 Char"/>
    <w:aliases w:val="ikinci başlıı Char"/>
    <w:basedOn w:val="VarsaylanParagrafYazTipi"/>
    <w:link w:val="Balk1"/>
    <w:rsid w:val="005B03B1"/>
    <w:rPr>
      <w:rFonts w:ascii="PT Sans" w:eastAsiaTheme="majorEastAsia" w:hAnsi="PT Sans" w:cstheme="majorBidi"/>
      <w:b/>
      <w:bCs/>
      <w:color w:val="0070C0"/>
      <w:szCs w:val="28"/>
      <w:lang w:val="en-US"/>
    </w:rPr>
  </w:style>
  <w:style w:type="character" w:customStyle="1" w:styleId="Balk2Char">
    <w:name w:val="Başlık 2 Char"/>
    <w:basedOn w:val="VarsaylanParagrafYazTipi"/>
    <w:link w:val="Balk2"/>
    <w:rsid w:val="005B03B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alk3Char">
    <w:name w:val="Başlık 3 Char"/>
    <w:basedOn w:val="VarsaylanParagrafYazTipi"/>
    <w:link w:val="Balk3"/>
    <w:rsid w:val="005B03B1"/>
    <w:rPr>
      <w:rFonts w:ascii="Times New Roman" w:eastAsia="SimSun" w:hAnsi="Times New Roman" w:cs="Times New Roman"/>
      <w:b/>
      <w:bCs/>
      <w:sz w:val="16"/>
      <w:szCs w:val="24"/>
      <w:lang w:val="en-GB"/>
    </w:rPr>
  </w:style>
  <w:style w:type="character" w:customStyle="1" w:styleId="Balk4Char">
    <w:name w:val="Başlık 4 Char"/>
    <w:basedOn w:val="VarsaylanParagrafYazTipi"/>
    <w:link w:val="Balk4"/>
    <w:rsid w:val="005B03B1"/>
    <w:rPr>
      <w:rFonts w:ascii="Times New Roman" w:eastAsia="SimSun" w:hAnsi="Times New Roman" w:cs="Times New Roman"/>
      <w:b/>
      <w:bCs/>
      <w:sz w:val="28"/>
      <w:szCs w:val="28"/>
      <w:lang w:val="en-GB"/>
    </w:rPr>
  </w:style>
  <w:style w:type="character" w:styleId="Kpr">
    <w:name w:val="Hyperlink"/>
    <w:basedOn w:val="VarsaylanParagrafYazTipi"/>
    <w:uiPriority w:val="99"/>
    <w:unhideWhenUsed/>
    <w:rsid w:val="00A15515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rsid w:val="006B3CB1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rsid w:val="005B03B1"/>
    <w:pPr>
      <w:widowControl w:val="0"/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5B03B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SayfaNumaras">
    <w:name w:val="page number"/>
    <w:basedOn w:val="VarsaylanParagrafYazTipi"/>
    <w:rsid w:val="005B03B1"/>
    <w:rPr>
      <w:rFonts w:cs="Times New Roman"/>
    </w:rPr>
  </w:style>
  <w:style w:type="paragraph" w:styleId="DipnotMetni">
    <w:name w:val="footnote text"/>
    <w:basedOn w:val="Normal"/>
    <w:link w:val="DipnotMetniChar"/>
    <w:rsid w:val="005B03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DipnotMetniChar">
    <w:name w:val="Dipnot Metni Char"/>
    <w:basedOn w:val="VarsaylanParagrafYazTipi"/>
    <w:link w:val="DipnotMetni"/>
    <w:rsid w:val="005B03B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GvdeMetni">
    <w:name w:val="Body Text"/>
    <w:basedOn w:val="Normal"/>
    <w:link w:val="GvdeMetniChar"/>
    <w:rsid w:val="005B03B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rsid w:val="005B03B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Default">
    <w:name w:val="Default"/>
    <w:rsid w:val="005B03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stbilgi">
    <w:name w:val="header"/>
    <w:aliases w:val="page-number"/>
    <w:basedOn w:val="Normal"/>
    <w:link w:val="stbilgiChar"/>
    <w:uiPriority w:val="99"/>
    <w:unhideWhenUsed/>
    <w:rsid w:val="005B03B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tbilgiChar">
    <w:name w:val="Üstbilgi Char"/>
    <w:aliases w:val="page-number Char"/>
    <w:basedOn w:val="VarsaylanParagrafYazTipi"/>
    <w:link w:val="stbilgi"/>
    <w:uiPriority w:val="99"/>
    <w:rsid w:val="005B03B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unhideWhenUsed/>
    <w:rsid w:val="005B03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5B03B1"/>
    <w:rPr>
      <w:rFonts w:ascii="Tahoma" w:eastAsia="Times New Roman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59"/>
    <w:rsid w:val="005B0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5B03B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B03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B03B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B03B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B03B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Els-Abstract-head">
    <w:name w:val="Els-Abstract-head"/>
    <w:next w:val="Normal"/>
    <w:rsid w:val="005B03B1"/>
    <w:pPr>
      <w:keepNext/>
      <w:suppressAutoHyphens/>
      <w:spacing w:before="440" w:line="240" w:lineRule="auto"/>
    </w:pPr>
    <w:rPr>
      <w:rFonts w:ascii="Times New Roman" w:eastAsia="SimSun" w:hAnsi="Times New Roman" w:cs="Times New Roman"/>
      <w:b/>
      <w:sz w:val="18"/>
      <w:szCs w:val="20"/>
      <w:lang w:val="en-US"/>
    </w:rPr>
  </w:style>
  <w:style w:type="paragraph" w:customStyle="1" w:styleId="Els-history">
    <w:name w:val="Els-history"/>
    <w:next w:val="Normal"/>
    <w:rsid w:val="005B03B1"/>
    <w:pPr>
      <w:pBdr>
        <w:top w:val="single" w:sz="4" w:space="1" w:color="auto"/>
      </w:pBdr>
      <w:spacing w:after="0" w:line="230" w:lineRule="exact"/>
    </w:pPr>
    <w:rPr>
      <w:rFonts w:ascii="Times New Roman" w:eastAsia="SimSun" w:hAnsi="Times New Roman" w:cs="Times New Roman"/>
      <w:noProof/>
      <w:sz w:val="15"/>
      <w:szCs w:val="20"/>
      <w:lang w:val="en-US"/>
    </w:rPr>
  </w:style>
  <w:style w:type="paragraph" w:customStyle="1" w:styleId="Els-keywords">
    <w:name w:val="Els-keywords"/>
    <w:next w:val="Normal"/>
    <w:autoRedefine/>
    <w:rsid w:val="00F60C28"/>
    <w:pPr>
      <w:spacing w:after="0" w:line="240" w:lineRule="auto"/>
    </w:pPr>
    <w:rPr>
      <w:rFonts w:ascii="PT Sans" w:eastAsia="SimSun" w:hAnsi="PT Sans" w:cs="Times New Roman"/>
      <w:noProof/>
      <w:color w:val="0070C0"/>
      <w:sz w:val="16"/>
      <w:szCs w:val="16"/>
      <w:lang w:eastAsia="tr-TR"/>
    </w:rPr>
  </w:style>
  <w:style w:type="paragraph" w:customStyle="1" w:styleId="Els-Abstract-Copyright">
    <w:name w:val="Els-Abstract-Copyright"/>
    <w:basedOn w:val="Normal"/>
    <w:rsid w:val="005B03B1"/>
    <w:pPr>
      <w:pBdr>
        <w:top w:val="single" w:sz="4" w:space="1" w:color="auto"/>
      </w:pBdr>
      <w:spacing w:after="0" w:line="230" w:lineRule="exact"/>
      <w:jc w:val="right"/>
    </w:pPr>
    <w:rPr>
      <w:rFonts w:ascii="Times New Roman" w:eastAsia="SimSun" w:hAnsi="Times New Roman" w:cs="Times New Roman"/>
      <w:sz w:val="15"/>
      <w:szCs w:val="20"/>
      <w:lang w:val="en-US"/>
    </w:rPr>
  </w:style>
  <w:style w:type="paragraph" w:customStyle="1" w:styleId="AnaMetin">
    <w:name w:val="Ana Metin"/>
    <w:basedOn w:val="Normal"/>
    <w:qFormat/>
    <w:rsid w:val="005B03B1"/>
    <w:pPr>
      <w:spacing w:before="20" w:after="20" w:line="280" w:lineRule="atLeast"/>
      <w:jc w:val="both"/>
    </w:pPr>
    <w:rPr>
      <w:rFonts w:ascii="PT Sans" w:eastAsia="SimSun" w:hAnsi="PT Sans" w:cs="Times New Roman"/>
      <w:szCs w:val="20"/>
      <w:lang w:val="en-US"/>
    </w:rPr>
  </w:style>
  <w:style w:type="paragraph" w:customStyle="1" w:styleId="ekiller">
    <w:name w:val="şekiller"/>
    <w:basedOn w:val="AnaMetin"/>
    <w:qFormat/>
    <w:rsid w:val="005B03B1"/>
    <w:pPr>
      <w:spacing w:line="240" w:lineRule="auto"/>
      <w:jc w:val="center"/>
    </w:pPr>
    <w:rPr>
      <w:rFonts w:eastAsia="Times New Roman"/>
      <w:sz w:val="18"/>
      <w:szCs w:val="18"/>
      <w:lang w:val="tr-TR" w:eastAsia="tr-TR"/>
    </w:rPr>
  </w:style>
  <w:style w:type="paragraph" w:customStyle="1" w:styleId="makaleyazar">
    <w:name w:val="makale_yazar"/>
    <w:basedOn w:val="AnaMetin"/>
    <w:autoRedefine/>
    <w:qFormat/>
    <w:rsid w:val="008A3831"/>
    <w:pPr>
      <w:widowControl w:val="0"/>
      <w:suppressAutoHyphens/>
      <w:spacing w:before="0" w:after="120" w:line="240" w:lineRule="auto"/>
      <w:jc w:val="center"/>
    </w:pPr>
    <w:rPr>
      <w:b/>
      <w:color w:val="0070C0"/>
      <w:sz w:val="24"/>
    </w:rPr>
  </w:style>
  <w:style w:type="paragraph" w:customStyle="1" w:styleId="makalebal">
    <w:name w:val="makale başlığı"/>
    <w:basedOn w:val="Normal"/>
    <w:qFormat/>
    <w:rsid w:val="005B03B1"/>
    <w:pPr>
      <w:spacing w:before="120" w:after="120" w:line="240" w:lineRule="auto"/>
      <w:contextualSpacing/>
      <w:jc w:val="center"/>
    </w:pPr>
    <w:rPr>
      <w:rFonts w:ascii="PT Sans" w:eastAsia="Times New Roman" w:hAnsi="PT Sans" w:cs="Times New Roman"/>
      <w:b/>
      <w:sz w:val="28"/>
      <w:szCs w:val="28"/>
      <w:lang w:eastAsia="tr-TR"/>
    </w:rPr>
  </w:style>
  <w:style w:type="paragraph" w:customStyle="1" w:styleId="zetveaklama">
    <w:name w:val="özet ve açıklama"/>
    <w:basedOn w:val="Normal"/>
    <w:qFormat/>
    <w:rsid w:val="005B03B1"/>
    <w:pPr>
      <w:suppressAutoHyphens/>
      <w:spacing w:after="0" w:line="230" w:lineRule="exact"/>
      <w:jc w:val="both"/>
    </w:pPr>
    <w:rPr>
      <w:rFonts w:ascii="PT Sans" w:eastAsia="SimSun" w:hAnsi="PT Sans" w:cs="Times New Roman"/>
      <w:noProof/>
      <w:sz w:val="16"/>
      <w:szCs w:val="20"/>
      <w:lang w:val="en-US"/>
    </w:rPr>
  </w:style>
  <w:style w:type="paragraph" w:styleId="ResimYazs">
    <w:name w:val="caption"/>
    <w:basedOn w:val="Normal"/>
    <w:next w:val="Normal"/>
    <w:qFormat/>
    <w:rsid w:val="005B03B1"/>
    <w:pPr>
      <w:keepLines/>
      <w:widowControl w:val="0"/>
      <w:spacing w:before="200" w:after="240" w:line="200" w:lineRule="exact"/>
    </w:pPr>
    <w:rPr>
      <w:rFonts w:ascii="Times New Roman" w:eastAsia="SimSun" w:hAnsi="Times New Roman" w:cs="Times New Roman"/>
      <w:sz w:val="16"/>
      <w:szCs w:val="20"/>
      <w:lang w:val="en-GB"/>
    </w:rPr>
  </w:style>
  <w:style w:type="paragraph" w:customStyle="1" w:styleId="Els-1storder-head">
    <w:name w:val="Els-1storder-head"/>
    <w:next w:val="Els-body-text"/>
    <w:rsid w:val="005B03B1"/>
    <w:pPr>
      <w:keepNext/>
      <w:pBdr>
        <w:top w:val="single" w:sz="18" w:space="1" w:color="auto"/>
      </w:pBdr>
      <w:suppressAutoHyphens/>
      <w:spacing w:before="230" w:after="230" w:line="230" w:lineRule="exact"/>
    </w:pPr>
    <w:rPr>
      <w:rFonts w:ascii="Times New Roman" w:eastAsia="SimSun" w:hAnsi="Times New Roman" w:cs="Times New Roman"/>
      <w:b/>
      <w:sz w:val="19"/>
      <w:szCs w:val="20"/>
      <w:lang w:val="en-US"/>
    </w:rPr>
  </w:style>
  <w:style w:type="paragraph" w:customStyle="1" w:styleId="Els-body-text">
    <w:name w:val="Els-body-text"/>
    <w:rsid w:val="005B03B1"/>
    <w:pPr>
      <w:spacing w:after="0" w:line="230" w:lineRule="exact"/>
      <w:ind w:firstLine="238"/>
      <w:jc w:val="both"/>
    </w:pPr>
    <w:rPr>
      <w:rFonts w:ascii="Times New Roman" w:eastAsia="SimSun" w:hAnsi="Times New Roman" w:cs="Times New Roman"/>
      <w:sz w:val="16"/>
      <w:szCs w:val="20"/>
      <w:lang w:val="en-US"/>
    </w:rPr>
  </w:style>
  <w:style w:type="paragraph" w:customStyle="1" w:styleId="ikincibalk">
    <w:name w:val="ikinci başlık"/>
    <w:basedOn w:val="birincibalk"/>
    <w:next w:val="Els-body-text"/>
    <w:rsid w:val="005B03B1"/>
    <w:pPr>
      <w:pBdr>
        <w:top w:val="none" w:sz="0" w:space="0" w:color="auto"/>
      </w:pBdr>
    </w:pPr>
  </w:style>
  <w:style w:type="paragraph" w:customStyle="1" w:styleId="ncbalk">
    <w:name w:val="üçüncü başlık"/>
    <w:basedOn w:val="ikincibalk"/>
    <w:next w:val="Els-body-text"/>
    <w:rsid w:val="005B03B1"/>
    <w:pPr>
      <w:spacing w:before="240" w:line="240" w:lineRule="exact"/>
    </w:pPr>
    <w:rPr>
      <w:sz w:val="20"/>
    </w:rPr>
  </w:style>
  <w:style w:type="paragraph" w:customStyle="1" w:styleId="Els-4thorder-head">
    <w:name w:val="Els-4thorder-head"/>
    <w:next w:val="Els-body-text"/>
    <w:rsid w:val="005B03B1"/>
    <w:pPr>
      <w:keepNext/>
      <w:suppressAutoHyphens/>
      <w:spacing w:before="240" w:after="0" w:line="240" w:lineRule="exact"/>
    </w:pPr>
    <w:rPr>
      <w:rFonts w:ascii="Times New Roman" w:eastAsia="SimSun" w:hAnsi="Times New Roman" w:cs="Times New Roman"/>
      <w:i/>
      <w:sz w:val="20"/>
      <w:szCs w:val="20"/>
      <w:lang w:val="en-US"/>
    </w:rPr>
  </w:style>
  <w:style w:type="paragraph" w:customStyle="1" w:styleId="Els-Abstract-text">
    <w:name w:val="Els-Abstract-text"/>
    <w:next w:val="Normal"/>
    <w:rsid w:val="005B03B1"/>
    <w:pPr>
      <w:pBdr>
        <w:top w:val="single" w:sz="4" w:space="1" w:color="auto"/>
      </w:pBdr>
      <w:spacing w:before="200" w:after="0" w:line="220" w:lineRule="exact"/>
      <w:jc w:val="both"/>
    </w:pPr>
    <w:rPr>
      <w:rFonts w:ascii="Times New Roman" w:eastAsia="SimSun" w:hAnsi="Times New Roman" w:cs="Times New Roman"/>
      <w:sz w:val="15"/>
      <w:szCs w:val="20"/>
      <w:lang w:val="en-US"/>
    </w:rPr>
  </w:style>
  <w:style w:type="paragraph" w:customStyle="1" w:styleId="Els-acknowledgement">
    <w:name w:val="Els-acknowledgement"/>
    <w:next w:val="Normal"/>
    <w:rsid w:val="005B03B1"/>
    <w:pPr>
      <w:keepNext/>
      <w:spacing w:before="230" w:after="230" w:line="230" w:lineRule="exact"/>
    </w:pPr>
    <w:rPr>
      <w:rFonts w:ascii="Times New Roman" w:eastAsia="SimSun" w:hAnsi="Times New Roman" w:cs="Times New Roman"/>
      <w:b/>
      <w:sz w:val="19"/>
      <w:szCs w:val="20"/>
      <w:lang w:val="en-US"/>
    </w:rPr>
  </w:style>
  <w:style w:type="paragraph" w:customStyle="1" w:styleId="Els-aditional-article-history">
    <w:name w:val="Els-aditional-article-history"/>
    <w:basedOn w:val="Normal"/>
    <w:rsid w:val="005B03B1"/>
    <w:pPr>
      <w:widowControl w:val="0"/>
      <w:spacing w:after="400" w:line="200" w:lineRule="exact"/>
      <w:jc w:val="center"/>
    </w:pPr>
    <w:rPr>
      <w:rFonts w:ascii="Times New Roman" w:eastAsia="SimSun" w:hAnsi="Times New Roman" w:cs="Times New Roman"/>
      <w:b/>
      <w:noProof/>
      <w:sz w:val="16"/>
      <w:szCs w:val="20"/>
      <w:lang w:val="en-US"/>
    </w:rPr>
  </w:style>
  <w:style w:type="paragraph" w:customStyle="1" w:styleId="Els-Affiliation">
    <w:name w:val="Els-Affiliation"/>
    <w:next w:val="Els-Abstract-head"/>
    <w:autoRedefine/>
    <w:rsid w:val="005B03B1"/>
    <w:pPr>
      <w:pBdr>
        <w:bottom w:val="single" w:sz="2" w:space="1" w:color="auto"/>
      </w:pBdr>
      <w:suppressAutoHyphens/>
      <w:spacing w:after="0" w:line="230" w:lineRule="exact"/>
    </w:pPr>
    <w:rPr>
      <w:rFonts w:ascii="Times New Roman" w:eastAsia="SimSun" w:hAnsi="Times New Roman" w:cs="Times New Roman"/>
      <w:i/>
      <w:noProof/>
      <w:sz w:val="16"/>
      <w:szCs w:val="20"/>
      <w:lang w:val="en-US"/>
    </w:rPr>
  </w:style>
  <w:style w:type="paragraph" w:customStyle="1" w:styleId="Els-appendixhead">
    <w:name w:val="Els-appendixhead"/>
    <w:next w:val="Normal"/>
    <w:rsid w:val="005B03B1"/>
    <w:pPr>
      <w:spacing w:before="230" w:after="230" w:line="230" w:lineRule="exact"/>
    </w:pPr>
    <w:rPr>
      <w:rFonts w:ascii="Times New Roman" w:eastAsia="SimSun" w:hAnsi="Times New Roman" w:cs="Times New Roman"/>
      <w:b/>
      <w:sz w:val="19"/>
      <w:szCs w:val="20"/>
      <w:lang w:val="en-US"/>
    </w:rPr>
  </w:style>
  <w:style w:type="paragraph" w:customStyle="1" w:styleId="Els-appendixsubhead">
    <w:name w:val="Els-appendixsubhead"/>
    <w:next w:val="Normal"/>
    <w:rsid w:val="005B03B1"/>
    <w:pPr>
      <w:spacing w:before="230" w:after="230" w:line="230" w:lineRule="exact"/>
    </w:pPr>
    <w:rPr>
      <w:rFonts w:ascii="Times New Roman" w:eastAsia="SimSun" w:hAnsi="Times New Roman" w:cs="Times New Roman"/>
      <w:i/>
      <w:sz w:val="17"/>
      <w:szCs w:val="20"/>
      <w:lang w:val="en-US"/>
    </w:rPr>
  </w:style>
  <w:style w:type="paragraph" w:customStyle="1" w:styleId="Els-Author">
    <w:name w:val="Els-Author"/>
    <w:next w:val="Normal"/>
    <w:autoRedefine/>
    <w:rsid w:val="005B03B1"/>
    <w:pPr>
      <w:keepNext/>
      <w:tabs>
        <w:tab w:val="center" w:pos="5189"/>
        <w:tab w:val="left" w:pos="9525"/>
      </w:tabs>
      <w:suppressAutoHyphens/>
      <w:spacing w:after="180" w:line="300" w:lineRule="exact"/>
      <w:jc w:val="both"/>
    </w:pPr>
    <w:rPr>
      <w:rFonts w:ascii="Times New Roman" w:eastAsia="SimSun" w:hAnsi="Times New Roman" w:cs="Times New Roman"/>
      <w:b/>
      <w:i/>
      <w:noProof/>
      <w:sz w:val="24"/>
      <w:szCs w:val="24"/>
      <w:lang w:val="en-US"/>
    </w:rPr>
  </w:style>
  <w:style w:type="paragraph" w:customStyle="1" w:styleId="Els-bulletlist">
    <w:name w:val="Els-bulletlist"/>
    <w:basedOn w:val="Els-body-text"/>
    <w:rsid w:val="005B03B1"/>
    <w:pPr>
      <w:tabs>
        <w:tab w:val="left" w:pos="240"/>
        <w:tab w:val="num" w:pos="360"/>
      </w:tabs>
      <w:ind w:left="238" w:hanging="238"/>
      <w:jc w:val="left"/>
    </w:pPr>
  </w:style>
  <w:style w:type="paragraph" w:customStyle="1" w:styleId="Els-table-caption">
    <w:name w:val="Els-table-caption"/>
    <w:rsid w:val="005B03B1"/>
    <w:pPr>
      <w:keepLines/>
      <w:spacing w:before="230" w:after="230" w:line="200" w:lineRule="exact"/>
    </w:pPr>
    <w:rPr>
      <w:rFonts w:ascii="Times New Roman" w:eastAsia="SimSun" w:hAnsi="Times New Roman" w:cs="Times New Roman"/>
      <w:b/>
      <w:sz w:val="16"/>
      <w:szCs w:val="20"/>
      <w:lang w:val="en-US"/>
    </w:rPr>
  </w:style>
  <w:style w:type="paragraph" w:customStyle="1" w:styleId="Els-chem-equation">
    <w:name w:val="Els-chem-equation"/>
    <w:next w:val="Els-body-text"/>
    <w:rsid w:val="005B03B1"/>
    <w:pPr>
      <w:tabs>
        <w:tab w:val="right" w:pos="4320"/>
        <w:tab w:val="right" w:pos="9120"/>
      </w:tabs>
      <w:spacing w:before="120" w:after="120" w:line="220" w:lineRule="exact"/>
    </w:pPr>
    <w:rPr>
      <w:rFonts w:ascii="Times New Roman" w:eastAsia="SimSun" w:hAnsi="Times New Roman" w:cs="Times New Roman"/>
      <w:noProof/>
      <w:sz w:val="18"/>
      <w:szCs w:val="20"/>
      <w:lang w:val="en-US"/>
    </w:rPr>
  </w:style>
  <w:style w:type="paragraph" w:customStyle="1" w:styleId="Els-collaboration">
    <w:name w:val="Els-collaboration"/>
    <w:basedOn w:val="Els-Author"/>
    <w:rsid w:val="005B03B1"/>
    <w:pPr>
      <w:jc w:val="right"/>
    </w:pPr>
  </w:style>
  <w:style w:type="paragraph" w:customStyle="1" w:styleId="Els-collaboration-affiliation">
    <w:name w:val="Els-collaboration-affiliation"/>
    <w:basedOn w:val="Els-collaboration"/>
    <w:rsid w:val="005B03B1"/>
  </w:style>
  <w:style w:type="paragraph" w:customStyle="1" w:styleId="Els-presented-by">
    <w:name w:val="Els-presented-by"/>
    <w:rsid w:val="005B03B1"/>
    <w:pPr>
      <w:spacing w:line="240" w:lineRule="auto"/>
      <w:jc w:val="center"/>
    </w:pPr>
    <w:rPr>
      <w:rFonts w:ascii="Times New Roman" w:eastAsia="SimSun" w:hAnsi="Times New Roman" w:cs="Times New Roman"/>
      <w:b/>
      <w:sz w:val="16"/>
      <w:szCs w:val="20"/>
      <w:lang w:val="en-US"/>
    </w:rPr>
  </w:style>
  <w:style w:type="paragraph" w:customStyle="1" w:styleId="Els-dedicated-to">
    <w:name w:val="Els-dedicated-to"/>
    <w:basedOn w:val="Els-presented-by"/>
    <w:rsid w:val="005B03B1"/>
    <w:rPr>
      <w:b w:val="0"/>
    </w:rPr>
  </w:style>
  <w:style w:type="paragraph" w:customStyle="1" w:styleId="Els-equation">
    <w:name w:val="Els-equation"/>
    <w:next w:val="Normal"/>
    <w:rsid w:val="005B03B1"/>
    <w:pPr>
      <w:widowControl w:val="0"/>
      <w:tabs>
        <w:tab w:val="right" w:pos="4320"/>
        <w:tab w:val="right" w:pos="9120"/>
      </w:tabs>
      <w:spacing w:before="230" w:after="230" w:line="360" w:lineRule="auto"/>
    </w:pPr>
    <w:rPr>
      <w:rFonts w:ascii="Times New Roman" w:eastAsia="SimSun" w:hAnsi="Times New Roman" w:cs="Times New Roman"/>
      <w:i/>
      <w:noProof/>
      <w:sz w:val="16"/>
      <w:szCs w:val="20"/>
      <w:lang w:val="en-US"/>
    </w:rPr>
  </w:style>
  <w:style w:type="paragraph" w:customStyle="1" w:styleId="Els-footnote">
    <w:name w:val="Els-footnote"/>
    <w:rsid w:val="005B03B1"/>
    <w:pPr>
      <w:keepLines/>
      <w:widowControl w:val="0"/>
      <w:spacing w:after="220" w:line="200" w:lineRule="exact"/>
      <w:ind w:firstLine="113"/>
      <w:jc w:val="both"/>
    </w:pPr>
    <w:rPr>
      <w:rFonts w:ascii="Times New Roman" w:eastAsia="SimSun" w:hAnsi="Times New Roman" w:cs="Times New Roman"/>
      <w:sz w:val="15"/>
      <w:szCs w:val="20"/>
      <w:lang w:val="en-US"/>
    </w:rPr>
  </w:style>
  <w:style w:type="paragraph" w:customStyle="1" w:styleId="Els-journal-logo">
    <w:name w:val="Els-journal-logo"/>
    <w:rsid w:val="005B03B1"/>
    <w:pPr>
      <w:pBdr>
        <w:top w:val="thinThickLargeGap" w:sz="12" w:space="0" w:color="auto"/>
        <w:bottom w:val="thickThinLargeGap" w:sz="12" w:space="0" w:color="auto"/>
      </w:pBdr>
      <w:spacing w:after="0" w:line="240" w:lineRule="auto"/>
    </w:pPr>
    <w:rPr>
      <w:rFonts w:ascii="Helvetica" w:eastAsia="SimSun" w:hAnsi="Helvetica" w:cs="Times New Roman"/>
      <w:b/>
      <w:noProof/>
      <w:sz w:val="24"/>
      <w:szCs w:val="20"/>
      <w:lang w:val="en-US"/>
    </w:rPr>
  </w:style>
  <w:style w:type="paragraph" w:customStyle="1" w:styleId="Els-numlist">
    <w:name w:val="Els-numlist"/>
    <w:basedOn w:val="Els-body-text"/>
    <w:rsid w:val="005B03B1"/>
    <w:pPr>
      <w:tabs>
        <w:tab w:val="left" w:pos="240"/>
        <w:tab w:val="num" w:pos="360"/>
      </w:tabs>
      <w:ind w:left="480" w:hanging="240"/>
      <w:jc w:val="left"/>
    </w:pPr>
  </w:style>
  <w:style w:type="paragraph" w:customStyle="1" w:styleId="Els-reference">
    <w:name w:val="Els-reference"/>
    <w:rsid w:val="005B03B1"/>
    <w:pPr>
      <w:tabs>
        <w:tab w:val="left" w:pos="312"/>
      </w:tabs>
      <w:spacing w:after="0" w:line="200" w:lineRule="exact"/>
      <w:ind w:left="240" w:hanging="240"/>
    </w:pPr>
    <w:rPr>
      <w:rFonts w:ascii="Times New Roman" w:eastAsia="SimSun" w:hAnsi="Times New Roman" w:cs="Times New Roman"/>
      <w:noProof/>
      <w:sz w:val="15"/>
      <w:szCs w:val="20"/>
      <w:lang w:val="en-US"/>
    </w:rPr>
  </w:style>
  <w:style w:type="paragraph" w:customStyle="1" w:styleId="Els-reference-head">
    <w:name w:val="Els-reference-head"/>
    <w:next w:val="Els-reference"/>
    <w:rsid w:val="005B03B1"/>
    <w:pPr>
      <w:keepNext/>
      <w:pBdr>
        <w:bottom w:val="single" w:sz="2" w:space="1" w:color="auto"/>
      </w:pBdr>
      <w:spacing w:before="230" w:after="220" w:line="220" w:lineRule="exact"/>
    </w:pPr>
    <w:rPr>
      <w:rFonts w:ascii="Times New Roman" w:eastAsia="SimSun" w:hAnsi="Times New Roman" w:cs="Times New Roman"/>
      <w:smallCaps/>
      <w:sz w:val="18"/>
      <w:szCs w:val="20"/>
      <w:lang w:val="en-US"/>
    </w:rPr>
  </w:style>
  <w:style w:type="paragraph" w:customStyle="1" w:styleId="Els-reprint-line">
    <w:name w:val="Els-reprint-line"/>
    <w:basedOn w:val="Normal"/>
    <w:rsid w:val="005B03B1"/>
    <w:pPr>
      <w:widowControl w:val="0"/>
      <w:tabs>
        <w:tab w:val="left" w:pos="0"/>
        <w:tab w:val="center" w:pos="5443"/>
      </w:tabs>
      <w:spacing w:after="0" w:line="230" w:lineRule="exact"/>
      <w:jc w:val="center"/>
    </w:pPr>
    <w:rPr>
      <w:rFonts w:ascii="Times New Roman" w:eastAsia="SimSun" w:hAnsi="Times New Roman" w:cs="Times New Roman"/>
      <w:sz w:val="16"/>
      <w:szCs w:val="20"/>
      <w:lang w:val="en-GB"/>
    </w:rPr>
  </w:style>
  <w:style w:type="paragraph" w:customStyle="1" w:styleId="Els-table-text">
    <w:name w:val="Els-table-text"/>
    <w:rsid w:val="005B03B1"/>
    <w:pPr>
      <w:spacing w:after="80" w:line="200" w:lineRule="exact"/>
    </w:pPr>
    <w:rPr>
      <w:rFonts w:ascii="Times New Roman" w:eastAsia="SimSun" w:hAnsi="Times New Roman" w:cs="Times New Roman"/>
      <w:sz w:val="14"/>
      <w:szCs w:val="20"/>
      <w:lang w:val="en-US"/>
    </w:rPr>
  </w:style>
  <w:style w:type="paragraph" w:customStyle="1" w:styleId="Els-Title">
    <w:name w:val="Els-Title"/>
    <w:next w:val="Els-Author"/>
    <w:autoRedefine/>
    <w:rsid w:val="005B03B1"/>
    <w:pPr>
      <w:suppressAutoHyphens/>
      <w:spacing w:after="340" w:line="440" w:lineRule="exact"/>
      <w:jc w:val="both"/>
    </w:pPr>
    <w:rPr>
      <w:rFonts w:ascii="PT Sans" w:eastAsia="SimSun" w:hAnsi="PT Sans" w:cs="Aharoni"/>
      <w:b/>
      <w:sz w:val="32"/>
      <w:szCs w:val="20"/>
      <w:lang w:val="en-US"/>
    </w:rPr>
  </w:style>
  <w:style w:type="character" w:styleId="SonnotBavurusu">
    <w:name w:val="endnote reference"/>
    <w:semiHidden/>
    <w:rsid w:val="005B03B1"/>
    <w:rPr>
      <w:vertAlign w:val="superscript"/>
    </w:rPr>
  </w:style>
  <w:style w:type="character" w:styleId="DipnotBavurusu">
    <w:name w:val="footnote reference"/>
    <w:semiHidden/>
    <w:rsid w:val="005B03B1"/>
    <w:rPr>
      <w:vertAlign w:val="superscript"/>
    </w:rPr>
  </w:style>
  <w:style w:type="character" w:customStyle="1" w:styleId="MTEquationSection">
    <w:name w:val="MTEquationSection"/>
    <w:rsid w:val="005B03B1"/>
    <w:rPr>
      <w:vanish w:val="0"/>
      <w:color w:val="FF0000"/>
    </w:rPr>
  </w:style>
  <w:style w:type="paragraph" w:styleId="DzMetin">
    <w:name w:val="Plain Text"/>
    <w:basedOn w:val="Normal"/>
    <w:link w:val="DzMetinChar"/>
    <w:semiHidden/>
    <w:rsid w:val="005B03B1"/>
    <w:pPr>
      <w:widowControl w:val="0"/>
      <w:spacing w:after="0" w:line="230" w:lineRule="exact"/>
    </w:pPr>
    <w:rPr>
      <w:rFonts w:ascii="Courier New" w:eastAsia="SimSun" w:hAnsi="Courier New" w:cs="Courier New"/>
      <w:sz w:val="16"/>
      <w:szCs w:val="20"/>
      <w:lang w:val="en-US"/>
    </w:rPr>
  </w:style>
  <w:style w:type="character" w:customStyle="1" w:styleId="DzMetinChar">
    <w:name w:val="Düz Metin Char"/>
    <w:basedOn w:val="VarsaylanParagrafYazTipi"/>
    <w:link w:val="DzMetin"/>
    <w:semiHidden/>
    <w:rsid w:val="005B03B1"/>
    <w:rPr>
      <w:rFonts w:ascii="Courier New" w:eastAsia="SimSun" w:hAnsi="Courier New" w:cs="Courier New"/>
      <w:sz w:val="16"/>
      <w:szCs w:val="20"/>
      <w:lang w:val="en-US"/>
    </w:rPr>
  </w:style>
  <w:style w:type="paragraph" w:customStyle="1" w:styleId="Els-5thorder-head">
    <w:name w:val="Els-5thorder-head"/>
    <w:next w:val="Els-body-text"/>
    <w:rsid w:val="005B03B1"/>
    <w:pPr>
      <w:keepNext/>
      <w:suppressAutoHyphens/>
      <w:spacing w:after="0" w:line="240" w:lineRule="exact"/>
    </w:pPr>
    <w:rPr>
      <w:rFonts w:ascii="Times New Roman" w:eastAsia="SimSun" w:hAnsi="Times New Roman" w:cs="Times New Roman"/>
      <w:i/>
      <w:sz w:val="20"/>
      <w:szCs w:val="20"/>
      <w:lang w:val="en-US"/>
    </w:rPr>
  </w:style>
  <w:style w:type="paragraph" w:customStyle="1" w:styleId="DocHead">
    <w:name w:val="DocHead"/>
    <w:rsid w:val="005B03B1"/>
    <w:pPr>
      <w:spacing w:before="190" w:after="280" w:line="240" w:lineRule="exact"/>
    </w:pPr>
    <w:rPr>
      <w:rFonts w:ascii="Times New Roman" w:eastAsia="SimSun" w:hAnsi="Times New Roman" w:cs="Times New Roman"/>
      <w:b/>
      <w:sz w:val="24"/>
      <w:szCs w:val="20"/>
      <w:lang w:val="en-US"/>
    </w:rPr>
  </w:style>
  <w:style w:type="character" w:styleId="zlenenKpr">
    <w:name w:val="FollowedHyperlink"/>
    <w:semiHidden/>
    <w:rsid w:val="005B03B1"/>
    <w:rPr>
      <w:color w:val="800080"/>
      <w:u w:val="single"/>
    </w:rPr>
  </w:style>
  <w:style w:type="character" w:customStyle="1" w:styleId="Els-1storder-headChar">
    <w:name w:val="Els-1storder-head Char"/>
    <w:rsid w:val="005B03B1"/>
    <w:rPr>
      <w:b/>
      <w:lang w:val="en-US" w:eastAsia="en-US" w:bidi="ar-SA"/>
    </w:rPr>
  </w:style>
  <w:style w:type="character" w:customStyle="1" w:styleId="BalloonTextChar">
    <w:name w:val="Balloon Text Char"/>
    <w:rsid w:val="005B03B1"/>
    <w:rPr>
      <w:rFonts w:ascii="Tahoma" w:hAnsi="Tahoma" w:cs="Tahoma"/>
      <w:sz w:val="16"/>
      <w:szCs w:val="16"/>
      <w:lang w:eastAsia="en-US"/>
    </w:rPr>
  </w:style>
  <w:style w:type="character" w:customStyle="1" w:styleId="CommentTextChar">
    <w:name w:val="Comment Text Char"/>
    <w:semiHidden/>
    <w:rsid w:val="005B03B1"/>
    <w:rPr>
      <w:lang w:val="en-GB"/>
    </w:rPr>
  </w:style>
  <w:style w:type="character" w:customStyle="1" w:styleId="CommentSubjectChar">
    <w:name w:val="Comment Subject Char"/>
    <w:semiHidden/>
    <w:rsid w:val="005B03B1"/>
    <w:rPr>
      <w:b/>
      <w:bCs/>
      <w:lang w:val="en-GB"/>
    </w:rPr>
  </w:style>
  <w:style w:type="paragraph" w:styleId="GvdeMetniGirintisi">
    <w:name w:val="Body Text Indent"/>
    <w:basedOn w:val="Normal"/>
    <w:link w:val="GvdeMetniGirintisiChar"/>
    <w:semiHidden/>
    <w:rsid w:val="005B03B1"/>
    <w:pPr>
      <w:suppressAutoHyphens/>
      <w:spacing w:after="0" w:line="230" w:lineRule="exact"/>
      <w:ind w:firstLine="360"/>
      <w:jc w:val="both"/>
    </w:pPr>
    <w:rPr>
      <w:rFonts w:ascii="Times New Roman" w:eastAsia="Times New Roman" w:hAnsi="Times New Roman" w:cs="Times New Roman"/>
      <w:kern w:val="14"/>
      <w:sz w:val="16"/>
      <w:szCs w:val="20"/>
      <w:lang w:val="en-US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5B03B1"/>
    <w:rPr>
      <w:rFonts w:ascii="Times New Roman" w:eastAsia="Times New Roman" w:hAnsi="Times New Roman" w:cs="Times New Roman"/>
      <w:kern w:val="14"/>
      <w:sz w:val="16"/>
      <w:szCs w:val="20"/>
      <w:lang w:val="en-US"/>
    </w:rPr>
  </w:style>
  <w:style w:type="paragraph" w:customStyle="1" w:styleId="ColorfulList-Accent11">
    <w:name w:val="Colorful List - Accent 11"/>
    <w:basedOn w:val="Normal"/>
    <w:qFormat/>
    <w:rsid w:val="005B03B1"/>
    <w:pPr>
      <w:spacing w:after="0" w:line="200" w:lineRule="exact"/>
      <w:ind w:left="720"/>
    </w:pPr>
    <w:rPr>
      <w:rFonts w:ascii="Arial" w:eastAsia="Batang" w:hAnsi="Arial" w:cs="Times New Roman"/>
      <w:sz w:val="15"/>
      <w:szCs w:val="24"/>
      <w:lang w:val="en-US" w:eastAsia="ko-KR"/>
    </w:rPr>
  </w:style>
  <w:style w:type="paragraph" w:styleId="GvdeMetniGirintisi2">
    <w:name w:val="Body Text Indent 2"/>
    <w:basedOn w:val="Normal"/>
    <w:link w:val="GvdeMetniGirintisi2Char"/>
    <w:semiHidden/>
    <w:rsid w:val="005B03B1"/>
    <w:pPr>
      <w:widowControl w:val="0"/>
      <w:spacing w:after="0" w:line="230" w:lineRule="exact"/>
      <w:ind w:firstLine="240"/>
    </w:pPr>
    <w:rPr>
      <w:rFonts w:ascii="Times New Roman" w:eastAsia="SimSun" w:hAnsi="Times New Roman" w:cs="Times New Roman"/>
      <w:sz w:val="16"/>
      <w:szCs w:val="20"/>
      <w:lang w:val="en-GB"/>
    </w:rPr>
  </w:style>
  <w:style w:type="character" w:customStyle="1" w:styleId="GvdeMetniGirintisi2Char">
    <w:name w:val="Gövde Metni Girintisi 2 Char"/>
    <w:basedOn w:val="VarsaylanParagrafYazTipi"/>
    <w:link w:val="GvdeMetniGirintisi2"/>
    <w:semiHidden/>
    <w:rsid w:val="005B03B1"/>
    <w:rPr>
      <w:rFonts w:ascii="Times New Roman" w:eastAsia="SimSun" w:hAnsi="Times New Roman" w:cs="Times New Roman"/>
      <w:sz w:val="16"/>
      <w:szCs w:val="20"/>
      <w:lang w:val="en-GB"/>
    </w:rPr>
  </w:style>
  <w:style w:type="paragraph" w:customStyle="1" w:styleId="RefIndent">
    <w:name w:val="RefIndent"/>
    <w:basedOn w:val="GvdeMetniGirintisi3"/>
    <w:rsid w:val="005B03B1"/>
    <w:pPr>
      <w:tabs>
        <w:tab w:val="left" w:pos="-1403"/>
        <w:tab w:val="left" w:pos="-720"/>
        <w:tab w:val="left" w:pos="0"/>
        <w:tab w:val="left" w:pos="324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76"/>
        <w:tab w:val="left" w:pos="3600"/>
        <w:tab w:val="left" w:pos="3960"/>
        <w:tab w:val="left" w:pos="4320"/>
        <w:tab w:val="left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205"/>
        <w:tab w:val="left" w:pos="10800"/>
      </w:tabs>
      <w:suppressAutoHyphens/>
      <w:spacing w:after="0"/>
      <w:ind w:left="380" w:hanging="380"/>
      <w:jc w:val="both"/>
    </w:pPr>
    <w:rPr>
      <w:rFonts w:eastAsia="Times New Roman"/>
      <w:snapToGrid w:val="0"/>
      <w:spacing w:val="-2"/>
      <w:sz w:val="22"/>
      <w:szCs w:val="20"/>
      <w:lang w:val="en-US"/>
    </w:rPr>
  </w:style>
  <w:style w:type="paragraph" w:styleId="GvdeMetniGirintisi3">
    <w:name w:val="Body Text Indent 3"/>
    <w:basedOn w:val="Normal"/>
    <w:link w:val="GvdeMetniGirintisi3Char"/>
    <w:semiHidden/>
    <w:rsid w:val="005B03B1"/>
    <w:pPr>
      <w:widowControl w:val="0"/>
      <w:spacing w:after="120" w:line="230" w:lineRule="exact"/>
      <w:ind w:left="360"/>
    </w:pPr>
    <w:rPr>
      <w:rFonts w:ascii="Times New Roman" w:eastAsia="SimSun" w:hAnsi="Times New Roman" w:cs="Times New Roman"/>
      <w:sz w:val="16"/>
      <w:szCs w:val="16"/>
      <w:lang w:val="en-GB"/>
    </w:rPr>
  </w:style>
  <w:style w:type="character" w:customStyle="1" w:styleId="GvdeMetniGirintisi3Char">
    <w:name w:val="Gövde Metni Girintisi 3 Char"/>
    <w:basedOn w:val="VarsaylanParagrafYazTipi"/>
    <w:link w:val="GvdeMetniGirintisi3"/>
    <w:semiHidden/>
    <w:rsid w:val="005B03B1"/>
    <w:rPr>
      <w:rFonts w:ascii="Times New Roman" w:eastAsia="SimSun" w:hAnsi="Times New Roman" w:cs="Times New Roman"/>
      <w:sz w:val="16"/>
      <w:szCs w:val="16"/>
      <w:lang w:val="en-GB"/>
    </w:rPr>
  </w:style>
  <w:style w:type="character" w:styleId="YerTutucuMetni">
    <w:name w:val="Placeholder Text"/>
    <w:basedOn w:val="VarsaylanParagrafYazTipi"/>
    <w:uiPriority w:val="99"/>
    <w:semiHidden/>
    <w:rsid w:val="005B03B1"/>
    <w:rPr>
      <w:color w:val="808080"/>
    </w:rPr>
  </w:style>
  <w:style w:type="paragraph" w:customStyle="1" w:styleId="Els-history-head">
    <w:name w:val="Els-history-head"/>
    <w:basedOn w:val="Els-history"/>
    <w:qFormat/>
    <w:rsid w:val="005B03B1"/>
    <w:rPr>
      <w:i/>
    </w:rPr>
  </w:style>
  <w:style w:type="paragraph" w:customStyle="1" w:styleId="Els-table-col-head">
    <w:name w:val="Els-table-col-head"/>
    <w:basedOn w:val="Els-table-text"/>
    <w:qFormat/>
    <w:rsid w:val="005B03B1"/>
    <w:rPr>
      <w:b/>
      <w:sz w:val="16"/>
    </w:rPr>
  </w:style>
  <w:style w:type="paragraph" w:customStyle="1" w:styleId="Els-figure-caption">
    <w:name w:val="Els-figure-caption"/>
    <w:basedOn w:val="Els-table-caption"/>
    <w:qFormat/>
    <w:rsid w:val="005B03B1"/>
    <w:pPr>
      <w:spacing w:after="240" w:line="230" w:lineRule="exact"/>
      <w:jc w:val="center"/>
    </w:pPr>
  </w:style>
  <w:style w:type="paragraph" w:customStyle="1" w:styleId="Running-head">
    <w:name w:val="Running-head"/>
    <w:basedOn w:val="stbilgi"/>
    <w:qFormat/>
    <w:rsid w:val="005B03B1"/>
    <w:pPr>
      <w:widowControl/>
      <w:tabs>
        <w:tab w:val="clear" w:pos="4536"/>
        <w:tab w:val="clear" w:pos="9072"/>
        <w:tab w:val="center" w:pos="4706"/>
        <w:tab w:val="center" w:pos="4920"/>
        <w:tab w:val="right" w:pos="9356"/>
      </w:tabs>
      <w:autoSpaceDE/>
      <w:autoSpaceDN/>
      <w:spacing w:after="80" w:line="200" w:lineRule="exact"/>
      <w:jc w:val="center"/>
    </w:pPr>
    <w:rPr>
      <w:rFonts w:eastAsia="SimSun"/>
      <w:smallCaps/>
      <w:noProof/>
      <w:sz w:val="14"/>
    </w:rPr>
  </w:style>
  <w:style w:type="paragraph" w:customStyle="1" w:styleId="dergi-ingilizcebalk">
    <w:name w:val="dergi-ingilizcebaşlık"/>
    <w:basedOn w:val="GvdeMetni3"/>
    <w:rsid w:val="005B03B1"/>
    <w:pPr>
      <w:widowControl/>
      <w:spacing w:before="240" w:after="240" w:line="240" w:lineRule="auto"/>
      <w:jc w:val="center"/>
    </w:pPr>
    <w:rPr>
      <w:rFonts w:eastAsia="Times New Roman"/>
      <w:b/>
      <w:i/>
      <w:sz w:val="24"/>
      <w:szCs w:val="20"/>
      <w:lang w:val="tr-TR"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5B03B1"/>
    <w:pPr>
      <w:widowControl w:val="0"/>
      <w:spacing w:after="120" w:line="230" w:lineRule="exact"/>
    </w:pPr>
    <w:rPr>
      <w:rFonts w:ascii="Times New Roman" w:eastAsia="SimSun" w:hAnsi="Times New Roman" w:cs="Times New Roman"/>
      <w:sz w:val="16"/>
      <w:szCs w:val="16"/>
      <w:lang w:val="en-GB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B03B1"/>
    <w:rPr>
      <w:rFonts w:ascii="Times New Roman" w:eastAsia="SimSun" w:hAnsi="Times New Roman" w:cs="Times New Roman"/>
      <w:sz w:val="16"/>
      <w:szCs w:val="16"/>
      <w:lang w:val="en-GB"/>
    </w:rPr>
  </w:style>
  <w:style w:type="paragraph" w:customStyle="1" w:styleId="drdncbalk">
    <w:name w:val="dördüncü başlık"/>
    <w:basedOn w:val="AnaMetin"/>
    <w:qFormat/>
    <w:rsid w:val="006F4964"/>
    <w:pPr>
      <w:spacing w:before="120" w:after="120" w:line="230" w:lineRule="exact"/>
    </w:pPr>
    <w:rPr>
      <w:b/>
      <w:color w:val="0070C0"/>
    </w:rPr>
  </w:style>
  <w:style w:type="paragraph" w:customStyle="1" w:styleId="tablolardzenle">
    <w:name w:val="tabloları düzenle"/>
    <w:basedOn w:val="AnaMetin"/>
    <w:qFormat/>
    <w:rsid w:val="005B03B1"/>
    <w:pPr>
      <w:spacing w:line="276" w:lineRule="auto"/>
      <w:jc w:val="center"/>
    </w:pPr>
    <w:rPr>
      <w:sz w:val="20"/>
      <w:szCs w:val="24"/>
      <w:lang w:val="tr-TR"/>
    </w:rPr>
  </w:style>
  <w:style w:type="paragraph" w:customStyle="1" w:styleId="Aratrmamakalesi">
    <w:name w:val="Araştırma makalesi"/>
    <w:basedOn w:val="DocHead"/>
    <w:qFormat/>
    <w:rsid w:val="005B03B1"/>
    <w:pPr>
      <w:ind w:left="-119" w:right="-136" w:firstLine="119"/>
      <w:jc w:val="both"/>
    </w:pPr>
    <w:rPr>
      <w:rFonts w:ascii="PT Sans" w:hAnsi="PT Sans"/>
      <w:color w:val="0070C0"/>
    </w:rPr>
  </w:style>
  <w:style w:type="paragraph" w:customStyle="1" w:styleId="WW-NormalWeb1">
    <w:name w:val="WW-Normal (Web)1"/>
    <w:basedOn w:val="Normal"/>
    <w:rsid w:val="00B958DE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aynaka">
    <w:name w:val="Bibliography"/>
    <w:basedOn w:val="Normal"/>
    <w:next w:val="Normal"/>
    <w:uiPriority w:val="37"/>
    <w:unhideWhenUsed/>
    <w:rsid w:val="00B958DE"/>
    <w:pPr>
      <w:spacing w:after="160" w:line="259" w:lineRule="auto"/>
    </w:pPr>
  </w:style>
  <w:style w:type="character" w:customStyle="1" w:styleId="A3">
    <w:name w:val="A3"/>
    <w:uiPriority w:val="99"/>
    <w:rsid w:val="00B958DE"/>
    <w:rPr>
      <w:color w:val="221E1F"/>
      <w:sz w:val="20"/>
      <w:szCs w:val="20"/>
    </w:rPr>
  </w:style>
  <w:style w:type="paragraph" w:customStyle="1" w:styleId="DecimalAligned">
    <w:name w:val="Decimal Aligned"/>
    <w:basedOn w:val="Normal"/>
    <w:uiPriority w:val="40"/>
    <w:rsid w:val="00B958DE"/>
    <w:pPr>
      <w:tabs>
        <w:tab w:val="decimal" w:pos="360"/>
      </w:tabs>
    </w:pPr>
    <w:rPr>
      <w:lang w:eastAsia="tr-TR"/>
    </w:rPr>
  </w:style>
  <w:style w:type="character" w:styleId="HafifVurgulama">
    <w:name w:val="Subtle Emphasis"/>
    <w:basedOn w:val="VarsaylanParagrafYazTipi"/>
    <w:uiPriority w:val="19"/>
    <w:rsid w:val="00B958DE"/>
    <w:rPr>
      <w:i/>
      <w:iCs/>
      <w:color w:val="7F7F7F" w:themeColor="text1" w:themeTint="80"/>
    </w:rPr>
  </w:style>
  <w:style w:type="character" w:customStyle="1" w:styleId="apple-converted-space">
    <w:name w:val="apple-converted-space"/>
    <w:basedOn w:val="VarsaylanParagrafYazTipi"/>
    <w:rsid w:val="00B958DE"/>
  </w:style>
  <w:style w:type="character" w:styleId="Vurgu">
    <w:name w:val="Emphasis"/>
    <w:basedOn w:val="VarsaylanParagrafYazTipi"/>
    <w:uiPriority w:val="20"/>
    <w:rsid w:val="00B958DE"/>
    <w:rPr>
      <w:i/>
      <w:iCs/>
    </w:rPr>
  </w:style>
  <w:style w:type="character" w:styleId="Gl">
    <w:name w:val="Strong"/>
    <w:basedOn w:val="VarsaylanParagrafYazTipi"/>
    <w:uiPriority w:val="22"/>
    <w:rsid w:val="00B958DE"/>
    <w:rPr>
      <w:b/>
      <w:bCs/>
    </w:rPr>
  </w:style>
  <w:style w:type="paragraph" w:styleId="T1">
    <w:name w:val="toc 1"/>
    <w:basedOn w:val="Normal"/>
    <w:next w:val="Normal"/>
    <w:autoRedefine/>
    <w:uiPriority w:val="39"/>
    <w:unhideWhenUsed/>
    <w:rsid w:val="007B4DC6"/>
    <w:pPr>
      <w:tabs>
        <w:tab w:val="right" w:leader="dot" w:pos="9628"/>
      </w:tabs>
      <w:spacing w:after="0" w:line="240" w:lineRule="auto"/>
      <w:ind w:right="567"/>
    </w:pPr>
    <w:rPr>
      <w:rFonts w:ascii="PT Sans" w:hAnsi="PT Sans" w:cs="CIDFont+F1"/>
      <w:color w:val="0070C1"/>
    </w:rPr>
  </w:style>
  <w:style w:type="paragraph" w:styleId="T2">
    <w:name w:val="toc 2"/>
    <w:basedOn w:val="Normal"/>
    <w:next w:val="Normal"/>
    <w:autoRedefine/>
    <w:uiPriority w:val="39"/>
    <w:unhideWhenUsed/>
    <w:rsid w:val="00D65629"/>
    <w:pPr>
      <w:tabs>
        <w:tab w:val="right" w:leader="dot" w:pos="9628"/>
      </w:tabs>
      <w:spacing w:before="60" w:after="240" w:line="240" w:lineRule="auto"/>
    </w:pPr>
    <w:rPr>
      <w:rFonts w:ascii="PT Sans" w:hAnsi="PT Sans"/>
      <w:b/>
    </w:rPr>
  </w:style>
  <w:style w:type="paragraph" w:styleId="AralkYok">
    <w:name w:val="No Spacing"/>
    <w:link w:val="AralkYokChar"/>
    <w:uiPriority w:val="1"/>
    <w:qFormat/>
    <w:rsid w:val="00E56406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E56406"/>
    <w:rPr>
      <w:rFonts w:eastAsiaTheme="minorEastAsia"/>
      <w:lang w:eastAsia="tr-TR"/>
    </w:rPr>
  </w:style>
  <w:style w:type="paragraph" w:customStyle="1" w:styleId="arabalklar">
    <w:name w:val="ara başlıklar"/>
    <w:basedOn w:val="AnaMetin"/>
    <w:qFormat/>
    <w:rsid w:val="00BF57CD"/>
    <w:rPr>
      <w:b/>
      <w:color w:val="0070C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/>
    <w:lsdException w:name="Emphasis" w:semiHidden="0" w:uiPriority="20" w:unhideWhenUsed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aliases w:val="ikinci başlıı"/>
    <w:basedOn w:val="birincibalk"/>
    <w:next w:val="Normal"/>
    <w:link w:val="Balk1Char"/>
    <w:qFormat/>
    <w:rsid w:val="005B03B1"/>
    <w:pPr>
      <w:keepLines/>
      <w:pBdr>
        <w:top w:val="none" w:sz="0" w:space="0" w:color="auto"/>
      </w:pBdr>
      <w:spacing w:before="0" w:after="0" w:line="280" w:lineRule="atLeast"/>
      <w:outlineLvl w:val="0"/>
    </w:pPr>
    <w:rPr>
      <w:rFonts w:eastAsiaTheme="majorEastAsia" w:cstheme="majorBidi"/>
      <w:bCs/>
      <w:szCs w:val="28"/>
    </w:rPr>
  </w:style>
  <w:style w:type="paragraph" w:styleId="Balk2">
    <w:name w:val="heading 2"/>
    <w:basedOn w:val="Normal"/>
    <w:next w:val="Normal"/>
    <w:link w:val="Balk2Char"/>
    <w:qFormat/>
    <w:rsid w:val="005B03B1"/>
    <w:pPr>
      <w:keepNext/>
      <w:widowControl w:val="0"/>
      <w:autoSpaceDE w:val="0"/>
      <w:autoSpaceDN w:val="0"/>
      <w:spacing w:after="0" w:line="312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alk3">
    <w:name w:val="heading 3"/>
    <w:basedOn w:val="Normal"/>
    <w:next w:val="Normal"/>
    <w:link w:val="Balk3Char"/>
    <w:autoRedefine/>
    <w:qFormat/>
    <w:rsid w:val="005B03B1"/>
    <w:pPr>
      <w:keepNext/>
      <w:widowControl w:val="0"/>
      <w:pBdr>
        <w:top w:val="single" w:sz="4" w:space="1" w:color="auto"/>
        <w:left w:val="single" w:sz="4" w:space="4" w:color="auto"/>
        <w:right w:val="single" w:sz="4" w:space="4" w:color="auto"/>
      </w:pBdr>
      <w:spacing w:after="0" w:line="230" w:lineRule="exact"/>
      <w:ind w:right="113"/>
      <w:outlineLvl w:val="2"/>
    </w:pPr>
    <w:rPr>
      <w:rFonts w:ascii="Times New Roman" w:eastAsia="SimSun" w:hAnsi="Times New Roman" w:cs="Times New Roman"/>
      <w:b/>
      <w:bCs/>
      <w:sz w:val="16"/>
      <w:szCs w:val="24"/>
      <w:lang w:val="en-GB"/>
    </w:rPr>
  </w:style>
  <w:style w:type="paragraph" w:styleId="Balk4">
    <w:name w:val="heading 4"/>
    <w:basedOn w:val="Normal"/>
    <w:next w:val="Normal"/>
    <w:link w:val="Balk4Char"/>
    <w:qFormat/>
    <w:rsid w:val="005B03B1"/>
    <w:pPr>
      <w:keepNext/>
      <w:widowControl w:val="0"/>
      <w:spacing w:before="240" w:after="60" w:line="230" w:lineRule="exact"/>
      <w:outlineLvl w:val="3"/>
    </w:pPr>
    <w:rPr>
      <w:rFonts w:ascii="Times New Roman" w:eastAsia="SimSun" w:hAnsi="Times New Roman" w:cs="Times New Roman"/>
      <w:b/>
      <w:bCs/>
      <w:sz w:val="28"/>
      <w:szCs w:val="28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irincibalk">
    <w:name w:val="birinci başlık"/>
    <w:basedOn w:val="Normal"/>
    <w:qFormat/>
    <w:rsid w:val="00E8758D"/>
    <w:pPr>
      <w:keepNext/>
      <w:pBdr>
        <w:top w:val="single" w:sz="18" w:space="1" w:color="auto"/>
      </w:pBdr>
      <w:suppressAutoHyphens/>
      <w:spacing w:before="230" w:after="230" w:line="230" w:lineRule="exact"/>
      <w:jc w:val="both"/>
    </w:pPr>
    <w:rPr>
      <w:rFonts w:ascii="PT Sans" w:eastAsia="SimSun" w:hAnsi="PT Sans" w:cs="Times New Roman"/>
      <w:b/>
      <w:color w:val="0070C0"/>
      <w:lang w:val="en-US"/>
    </w:rPr>
  </w:style>
  <w:style w:type="character" w:customStyle="1" w:styleId="Balk1Char">
    <w:name w:val="Heading 1 Char"/>
    <w:aliases w:val="ikinci başlıı Char"/>
    <w:basedOn w:val="VarsaylanParagrafYazTipi"/>
    <w:link w:val="Balk1"/>
    <w:rsid w:val="005B03B1"/>
    <w:rPr>
      <w:rFonts w:ascii="PT Sans" w:eastAsiaTheme="majorEastAsia" w:hAnsi="PT Sans" w:cstheme="majorBidi"/>
      <w:b/>
      <w:bCs/>
      <w:color w:val="0070C0"/>
      <w:szCs w:val="28"/>
      <w:lang w:val="en-US"/>
    </w:rPr>
  </w:style>
  <w:style w:type="character" w:customStyle="1" w:styleId="Balk2Char">
    <w:name w:val="Heading 2 Char"/>
    <w:basedOn w:val="VarsaylanParagrafYazTipi"/>
    <w:link w:val="Balk2"/>
    <w:rsid w:val="005B03B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alk3Char">
    <w:name w:val="Heading 3 Char"/>
    <w:basedOn w:val="VarsaylanParagrafYazTipi"/>
    <w:link w:val="Balk3"/>
    <w:rsid w:val="005B03B1"/>
    <w:rPr>
      <w:rFonts w:ascii="Times New Roman" w:eastAsia="SimSun" w:hAnsi="Times New Roman" w:cs="Times New Roman"/>
      <w:b/>
      <w:bCs/>
      <w:sz w:val="16"/>
      <w:szCs w:val="24"/>
      <w:lang w:val="en-GB"/>
    </w:rPr>
  </w:style>
  <w:style w:type="character" w:customStyle="1" w:styleId="Balk4Char">
    <w:name w:val="Heading 4 Char"/>
    <w:basedOn w:val="VarsaylanParagrafYazTipi"/>
    <w:link w:val="Balk4"/>
    <w:rsid w:val="005B03B1"/>
    <w:rPr>
      <w:rFonts w:ascii="Times New Roman" w:eastAsia="SimSun" w:hAnsi="Times New Roman" w:cs="Times New Roman"/>
      <w:b/>
      <w:bCs/>
      <w:sz w:val="28"/>
      <w:szCs w:val="28"/>
      <w:lang w:val="en-GB"/>
    </w:rPr>
  </w:style>
  <w:style w:type="character" w:styleId="Kpr">
    <w:name w:val="Hyperlink"/>
    <w:basedOn w:val="VarsaylanParagrafYazTipi"/>
    <w:uiPriority w:val="99"/>
    <w:unhideWhenUsed/>
    <w:rsid w:val="00A15515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rsid w:val="006B3CB1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rsid w:val="005B03B1"/>
    <w:pPr>
      <w:widowControl w:val="0"/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ltbilgiChar">
    <w:name w:val="Footer Char"/>
    <w:basedOn w:val="VarsaylanParagrafYazTipi"/>
    <w:link w:val="Altbilgi"/>
    <w:uiPriority w:val="99"/>
    <w:rsid w:val="005B03B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SayfaNumaras">
    <w:name w:val="page number"/>
    <w:basedOn w:val="VarsaylanParagrafYazTipi"/>
    <w:rsid w:val="005B03B1"/>
    <w:rPr>
      <w:rFonts w:cs="Times New Roman"/>
    </w:rPr>
  </w:style>
  <w:style w:type="paragraph" w:styleId="DipnotMetni">
    <w:name w:val="footnote text"/>
    <w:basedOn w:val="Normal"/>
    <w:link w:val="DipnotMetniChar"/>
    <w:rsid w:val="005B03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DipnotMetniChar">
    <w:name w:val="Footnote Text Char"/>
    <w:basedOn w:val="VarsaylanParagrafYazTipi"/>
    <w:link w:val="DipnotMetni"/>
    <w:rsid w:val="005B03B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GvdeMetni">
    <w:name w:val="Body Text"/>
    <w:basedOn w:val="Normal"/>
    <w:link w:val="GvdeMetniChar"/>
    <w:rsid w:val="005B03B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GvdeMetniChar">
    <w:name w:val="Body Text Char"/>
    <w:basedOn w:val="VarsaylanParagrafYazTipi"/>
    <w:link w:val="GvdeMetni"/>
    <w:rsid w:val="005B03B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Default">
    <w:name w:val="Default"/>
    <w:rsid w:val="005B03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stbilgi">
    <w:name w:val="header"/>
    <w:aliases w:val="page-number"/>
    <w:basedOn w:val="Normal"/>
    <w:link w:val="stbilgiChar"/>
    <w:uiPriority w:val="99"/>
    <w:unhideWhenUsed/>
    <w:rsid w:val="005B03B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tbilgiChar">
    <w:name w:val="Header Char"/>
    <w:aliases w:val="page-number Char"/>
    <w:basedOn w:val="VarsaylanParagrafYazTipi"/>
    <w:link w:val="stbilgi"/>
    <w:uiPriority w:val="99"/>
    <w:rsid w:val="005B03B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unhideWhenUsed/>
    <w:rsid w:val="005B03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onMetniChar">
    <w:name w:val="Balloon Text Char1"/>
    <w:basedOn w:val="VarsaylanParagrafYazTipi"/>
    <w:link w:val="BalonMetni"/>
    <w:uiPriority w:val="99"/>
    <w:rsid w:val="005B03B1"/>
    <w:rPr>
      <w:rFonts w:ascii="Tahoma" w:eastAsia="Times New Roman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59"/>
    <w:rsid w:val="005B0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5B03B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B03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klamaMetniChar">
    <w:name w:val="Comment Text Char1"/>
    <w:basedOn w:val="VarsaylanParagrafYazTipi"/>
    <w:link w:val="AklamaMetni"/>
    <w:uiPriority w:val="99"/>
    <w:semiHidden/>
    <w:rsid w:val="005B03B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B03B1"/>
    <w:rPr>
      <w:b/>
      <w:bCs/>
    </w:rPr>
  </w:style>
  <w:style w:type="character" w:customStyle="1" w:styleId="AklamaKonusuChar">
    <w:name w:val="Comment Subject Char1"/>
    <w:basedOn w:val="AklamaMetniChar"/>
    <w:link w:val="AklamaKonusu"/>
    <w:uiPriority w:val="99"/>
    <w:semiHidden/>
    <w:rsid w:val="005B03B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Els-Abstract-head">
    <w:name w:val="Els-Abstract-head"/>
    <w:next w:val="Normal"/>
    <w:rsid w:val="005B03B1"/>
    <w:pPr>
      <w:keepNext/>
      <w:suppressAutoHyphens/>
      <w:spacing w:before="440" w:line="240" w:lineRule="auto"/>
    </w:pPr>
    <w:rPr>
      <w:rFonts w:ascii="Times New Roman" w:eastAsia="SimSun" w:hAnsi="Times New Roman" w:cs="Times New Roman"/>
      <w:b/>
      <w:sz w:val="18"/>
      <w:szCs w:val="20"/>
      <w:lang w:val="en-US"/>
    </w:rPr>
  </w:style>
  <w:style w:type="paragraph" w:customStyle="1" w:styleId="Els-history">
    <w:name w:val="Els-history"/>
    <w:next w:val="Normal"/>
    <w:rsid w:val="005B03B1"/>
    <w:pPr>
      <w:pBdr>
        <w:top w:val="single" w:sz="4" w:space="1" w:color="auto"/>
      </w:pBdr>
      <w:spacing w:after="0" w:line="230" w:lineRule="exact"/>
    </w:pPr>
    <w:rPr>
      <w:rFonts w:ascii="Times New Roman" w:eastAsia="SimSun" w:hAnsi="Times New Roman" w:cs="Times New Roman"/>
      <w:noProof/>
      <w:sz w:val="15"/>
      <w:szCs w:val="20"/>
      <w:lang w:val="en-US"/>
    </w:rPr>
  </w:style>
  <w:style w:type="paragraph" w:customStyle="1" w:styleId="Els-keywords">
    <w:name w:val="Els-keywords"/>
    <w:next w:val="Normal"/>
    <w:autoRedefine/>
    <w:rsid w:val="00F60C28"/>
    <w:pPr>
      <w:spacing w:after="0" w:line="240" w:lineRule="auto"/>
    </w:pPr>
    <w:rPr>
      <w:rFonts w:ascii="PT Sans" w:eastAsia="SimSun" w:hAnsi="PT Sans" w:cs="Times New Roman"/>
      <w:noProof/>
      <w:color w:val="0070C0"/>
      <w:sz w:val="16"/>
      <w:szCs w:val="16"/>
      <w:lang w:eastAsia="tr-TR"/>
    </w:rPr>
  </w:style>
  <w:style w:type="paragraph" w:customStyle="1" w:styleId="Els-Abstract-Copyright">
    <w:name w:val="Els-Abstract-Copyright"/>
    <w:basedOn w:val="Normal"/>
    <w:rsid w:val="005B03B1"/>
    <w:pPr>
      <w:pBdr>
        <w:top w:val="single" w:sz="4" w:space="1" w:color="auto"/>
      </w:pBdr>
      <w:spacing w:after="0" w:line="230" w:lineRule="exact"/>
      <w:jc w:val="right"/>
    </w:pPr>
    <w:rPr>
      <w:rFonts w:ascii="Times New Roman" w:eastAsia="SimSun" w:hAnsi="Times New Roman" w:cs="Times New Roman"/>
      <w:sz w:val="15"/>
      <w:szCs w:val="20"/>
      <w:lang w:val="en-US"/>
    </w:rPr>
  </w:style>
  <w:style w:type="paragraph" w:customStyle="1" w:styleId="AnaMetin">
    <w:name w:val="Ana Metin"/>
    <w:basedOn w:val="Normal"/>
    <w:qFormat/>
    <w:rsid w:val="005B03B1"/>
    <w:pPr>
      <w:spacing w:before="20" w:after="20" w:line="280" w:lineRule="atLeast"/>
      <w:jc w:val="both"/>
    </w:pPr>
    <w:rPr>
      <w:rFonts w:ascii="PT Sans" w:eastAsia="SimSun" w:hAnsi="PT Sans" w:cs="Times New Roman"/>
      <w:szCs w:val="20"/>
      <w:lang w:val="en-US"/>
    </w:rPr>
  </w:style>
  <w:style w:type="paragraph" w:customStyle="1" w:styleId="ekiller">
    <w:name w:val="şekiller"/>
    <w:basedOn w:val="AnaMetin"/>
    <w:qFormat/>
    <w:rsid w:val="005B03B1"/>
    <w:pPr>
      <w:spacing w:line="240" w:lineRule="auto"/>
      <w:jc w:val="center"/>
    </w:pPr>
    <w:rPr>
      <w:rFonts w:eastAsia="Times New Roman"/>
      <w:sz w:val="18"/>
      <w:szCs w:val="18"/>
      <w:lang w:val="tr-TR" w:eastAsia="tr-TR"/>
    </w:rPr>
  </w:style>
  <w:style w:type="paragraph" w:customStyle="1" w:styleId="makaleyazar">
    <w:name w:val="makale_yazar"/>
    <w:basedOn w:val="AnaMetin"/>
    <w:autoRedefine/>
    <w:qFormat/>
    <w:rsid w:val="008A3831"/>
    <w:pPr>
      <w:widowControl w:val="0"/>
      <w:suppressAutoHyphens/>
      <w:spacing w:before="0" w:after="120" w:line="240" w:lineRule="auto"/>
      <w:jc w:val="center"/>
    </w:pPr>
    <w:rPr>
      <w:b/>
      <w:color w:val="0070C0"/>
      <w:sz w:val="24"/>
    </w:rPr>
  </w:style>
  <w:style w:type="paragraph" w:customStyle="1" w:styleId="makalebal">
    <w:name w:val="makale başlığı"/>
    <w:basedOn w:val="Normal"/>
    <w:qFormat/>
    <w:rsid w:val="005B03B1"/>
    <w:pPr>
      <w:spacing w:before="120" w:after="120" w:line="240" w:lineRule="auto"/>
      <w:contextualSpacing/>
      <w:jc w:val="center"/>
    </w:pPr>
    <w:rPr>
      <w:rFonts w:ascii="PT Sans" w:eastAsia="Times New Roman" w:hAnsi="PT Sans" w:cs="Times New Roman"/>
      <w:b/>
      <w:sz w:val="28"/>
      <w:szCs w:val="28"/>
      <w:lang w:eastAsia="tr-TR"/>
    </w:rPr>
  </w:style>
  <w:style w:type="paragraph" w:customStyle="1" w:styleId="zetveaklama">
    <w:name w:val="özet ve açıklama"/>
    <w:basedOn w:val="Normal"/>
    <w:qFormat/>
    <w:rsid w:val="005B03B1"/>
    <w:pPr>
      <w:suppressAutoHyphens/>
      <w:spacing w:after="0" w:line="230" w:lineRule="exact"/>
      <w:jc w:val="both"/>
    </w:pPr>
    <w:rPr>
      <w:rFonts w:ascii="PT Sans" w:eastAsia="SimSun" w:hAnsi="PT Sans" w:cs="Times New Roman"/>
      <w:noProof/>
      <w:sz w:val="16"/>
      <w:szCs w:val="20"/>
      <w:lang w:val="en-US"/>
    </w:rPr>
  </w:style>
  <w:style w:type="paragraph" w:styleId="ResimYazs">
    <w:name w:val="caption"/>
    <w:basedOn w:val="Normal"/>
    <w:next w:val="Normal"/>
    <w:qFormat/>
    <w:rsid w:val="005B03B1"/>
    <w:pPr>
      <w:keepLines/>
      <w:widowControl w:val="0"/>
      <w:spacing w:before="200" w:after="240" w:line="200" w:lineRule="exact"/>
    </w:pPr>
    <w:rPr>
      <w:rFonts w:ascii="Times New Roman" w:eastAsia="SimSun" w:hAnsi="Times New Roman" w:cs="Times New Roman"/>
      <w:sz w:val="16"/>
      <w:szCs w:val="20"/>
      <w:lang w:val="en-GB"/>
    </w:rPr>
  </w:style>
  <w:style w:type="paragraph" w:customStyle="1" w:styleId="Els-1storder-head">
    <w:name w:val="Els-1storder-head"/>
    <w:next w:val="Els-body-text"/>
    <w:rsid w:val="005B03B1"/>
    <w:pPr>
      <w:keepNext/>
      <w:pBdr>
        <w:top w:val="single" w:sz="18" w:space="1" w:color="auto"/>
      </w:pBdr>
      <w:suppressAutoHyphens/>
      <w:spacing w:before="230" w:after="230" w:line="230" w:lineRule="exact"/>
    </w:pPr>
    <w:rPr>
      <w:rFonts w:ascii="Times New Roman" w:eastAsia="SimSun" w:hAnsi="Times New Roman" w:cs="Times New Roman"/>
      <w:b/>
      <w:sz w:val="19"/>
      <w:szCs w:val="20"/>
      <w:lang w:val="en-US"/>
    </w:rPr>
  </w:style>
  <w:style w:type="paragraph" w:customStyle="1" w:styleId="Els-body-text">
    <w:name w:val="Els-body-text"/>
    <w:rsid w:val="005B03B1"/>
    <w:pPr>
      <w:spacing w:after="0" w:line="230" w:lineRule="exact"/>
      <w:ind w:firstLine="238"/>
      <w:jc w:val="both"/>
    </w:pPr>
    <w:rPr>
      <w:rFonts w:ascii="Times New Roman" w:eastAsia="SimSun" w:hAnsi="Times New Roman" w:cs="Times New Roman"/>
      <w:sz w:val="16"/>
      <w:szCs w:val="20"/>
      <w:lang w:val="en-US"/>
    </w:rPr>
  </w:style>
  <w:style w:type="paragraph" w:customStyle="1" w:styleId="ikincibalk">
    <w:name w:val="ikinci başlık"/>
    <w:basedOn w:val="birincibalk"/>
    <w:next w:val="Els-body-text"/>
    <w:rsid w:val="005B03B1"/>
    <w:pPr>
      <w:pBdr>
        <w:top w:val="none" w:sz="0" w:space="0" w:color="auto"/>
      </w:pBdr>
    </w:pPr>
  </w:style>
  <w:style w:type="paragraph" w:customStyle="1" w:styleId="ncbalk">
    <w:name w:val="üçüncü başlık"/>
    <w:basedOn w:val="ikincibalk"/>
    <w:next w:val="Els-body-text"/>
    <w:rsid w:val="005B03B1"/>
    <w:pPr>
      <w:spacing w:before="240" w:line="240" w:lineRule="exact"/>
    </w:pPr>
    <w:rPr>
      <w:sz w:val="20"/>
    </w:rPr>
  </w:style>
  <w:style w:type="paragraph" w:customStyle="1" w:styleId="Els-4thorder-head">
    <w:name w:val="Els-4thorder-head"/>
    <w:next w:val="Els-body-text"/>
    <w:rsid w:val="005B03B1"/>
    <w:pPr>
      <w:keepNext/>
      <w:suppressAutoHyphens/>
      <w:spacing w:before="240" w:after="0" w:line="240" w:lineRule="exact"/>
    </w:pPr>
    <w:rPr>
      <w:rFonts w:ascii="Times New Roman" w:eastAsia="SimSun" w:hAnsi="Times New Roman" w:cs="Times New Roman"/>
      <w:i/>
      <w:sz w:val="20"/>
      <w:szCs w:val="20"/>
      <w:lang w:val="en-US"/>
    </w:rPr>
  </w:style>
  <w:style w:type="paragraph" w:customStyle="1" w:styleId="Els-Abstract-text">
    <w:name w:val="Els-Abstract-text"/>
    <w:next w:val="Normal"/>
    <w:rsid w:val="005B03B1"/>
    <w:pPr>
      <w:pBdr>
        <w:top w:val="single" w:sz="4" w:space="1" w:color="auto"/>
      </w:pBdr>
      <w:spacing w:before="200" w:after="0" w:line="220" w:lineRule="exact"/>
      <w:jc w:val="both"/>
    </w:pPr>
    <w:rPr>
      <w:rFonts w:ascii="Times New Roman" w:eastAsia="SimSun" w:hAnsi="Times New Roman" w:cs="Times New Roman"/>
      <w:sz w:val="15"/>
      <w:szCs w:val="20"/>
      <w:lang w:val="en-US"/>
    </w:rPr>
  </w:style>
  <w:style w:type="paragraph" w:customStyle="1" w:styleId="Els-acknowledgement">
    <w:name w:val="Els-acknowledgement"/>
    <w:next w:val="Normal"/>
    <w:rsid w:val="005B03B1"/>
    <w:pPr>
      <w:keepNext/>
      <w:spacing w:before="230" w:after="230" w:line="230" w:lineRule="exact"/>
    </w:pPr>
    <w:rPr>
      <w:rFonts w:ascii="Times New Roman" w:eastAsia="SimSun" w:hAnsi="Times New Roman" w:cs="Times New Roman"/>
      <w:b/>
      <w:sz w:val="19"/>
      <w:szCs w:val="20"/>
      <w:lang w:val="en-US"/>
    </w:rPr>
  </w:style>
  <w:style w:type="paragraph" w:customStyle="1" w:styleId="Els-aditional-article-history">
    <w:name w:val="Els-aditional-article-history"/>
    <w:basedOn w:val="Normal"/>
    <w:rsid w:val="005B03B1"/>
    <w:pPr>
      <w:widowControl w:val="0"/>
      <w:spacing w:after="400" w:line="200" w:lineRule="exact"/>
      <w:jc w:val="center"/>
    </w:pPr>
    <w:rPr>
      <w:rFonts w:ascii="Times New Roman" w:eastAsia="SimSun" w:hAnsi="Times New Roman" w:cs="Times New Roman"/>
      <w:b/>
      <w:noProof/>
      <w:sz w:val="16"/>
      <w:szCs w:val="20"/>
      <w:lang w:val="en-US"/>
    </w:rPr>
  </w:style>
  <w:style w:type="paragraph" w:customStyle="1" w:styleId="Els-Affiliation">
    <w:name w:val="Els-Affiliation"/>
    <w:next w:val="Els-Abstract-head"/>
    <w:autoRedefine/>
    <w:rsid w:val="005B03B1"/>
    <w:pPr>
      <w:pBdr>
        <w:bottom w:val="single" w:sz="2" w:space="1" w:color="auto"/>
      </w:pBdr>
      <w:suppressAutoHyphens/>
      <w:spacing w:after="0" w:line="230" w:lineRule="exact"/>
    </w:pPr>
    <w:rPr>
      <w:rFonts w:ascii="Times New Roman" w:eastAsia="SimSun" w:hAnsi="Times New Roman" w:cs="Times New Roman"/>
      <w:i/>
      <w:noProof/>
      <w:sz w:val="16"/>
      <w:szCs w:val="20"/>
      <w:lang w:val="en-US"/>
    </w:rPr>
  </w:style>
  <w:style w:type="paragraph" w:customStyle="1" w:styleId="Els-appendixhead">
    <w:name w:val="Els-appendixhead"/>
    <w:next w:val="Normal"/>
    <w:rsid w:val="005B03B1"/>
    <w:pPr>
      <w:spacing w:before="230" w:after="230" w:line="230" w:lineRule="exact"/>
    </w:pPr>
    <w:rPr>
      <w:rFonts w:ascii="Times New Roman" w:eastAsia="SimSun" w:hAnsi="Times New Roman" w:cs="Times New Roman"/>
      <w:b/>
      <w:sz w:val="19"/>
      <w:szCs w:val="20"/>
      <w:lang w:val="en-US"/>
    </w:rPr>
  </w:style>
  <w:style w:type="paragraph" w:customStyle="1" w:styleId="Els-appendixsubhead">
    <w:name w:val="Els-appendixsubhead"/>
    <w:next w:val="Normal"/>
    <w:rsid w:val="005B03B1"/>
    <w:pPr>
      <w:spacing w:before="230" w:after="230" w:line="230" w:lineRule="exact"/>
    </w:pPr>
    <w:rPr>
      <w:rFonts w:ascii="Times New Roman" w:eastAsia="SimSun" w:hAnsi="Times New Roman" w:cs="Times New Roman"/>
      <w:i/>
      <w:sz w:val="17"/>
      <w:szCs w:val="20"/>
      <w:lang w:val="en-US"/>
    </w:rPr>
  </w:style>
  <w:style w:type="paragraph" w:customStyle="1" w:styleId="Els-Author">
    <w:name w:val="Els-Author"/>
    <w:next w:val="Normal"/>
    <w:autoRedefine/>
    <w:rsid w:val="005B03B1"/>
    <w:pPr>
      <w:keepNext/>
      <w:tabs>
        <w:tab w:val="center" w:pos="5189"/>
        <w:tab w:val="left" w:pos="9525"/>
      </w:tabs>
      <w:suppressAutoHyphens/>
      <w:spacing w:after="180" w:line="300" w:lineRule="exact"/>
      <w:jc w:val="both"/>
    </w:pPr>
    <w:rPr>
      <w:rFonts w:ascii="Times New Roman" w:eastAsia="SimSun" w:hAnsi="Times New Roman" w:cs="Times New Roman"/>
      <w:b/>
      <w:i/>
      <w:noProof/>
      <w:sz w:val="24"/>
      <w:szCs w:val="24"/>
      <w:lang w:val="en-US"/>
    </w:rPr>
  </w:style>
  <w:style w:type="paragraph" w:customStyle="1" w:styleId="Els-bulletlist">
    <w:name w:val="Els-bulletlist"/>
    <w:basedOn w:val="Els-body-text"/>
    <w:rsid w:val="005B03B1"/>
    <w:pPr>
      <w:tabs>
        <w:tab w:val="left" w:pos="240"/>
        <w:tab w:val="num" w:pos="360"/>
      </w:tabs>
      <w:ind w:left="238" w:hanging="238"/>
      <w:jc w:val="left"/>
    </w:pPr>
  </w:style>
  <w:style w:type="paragraph" w:customStyle="1" w:styleId="Els-table-caption">
    <w:name w:val="Els-table-caption"/>
    <w:rsid w:val="005B03B1"/>
    <w:pPr>
      <w:keepLines/>
      <w:spacing w:before="230" w:after="230" w:line="200" w:lineRule="exact"/>
    </w:pPr>
    <w:rPr>
      <w:rFonts w:ascii="Times New Roman" w:eastAsia="SimSun" w:hAnsi="Times New Roman" w:cs="Times New Roman"/>
      <w:b/>
      <w:sz w:val="16"/>
      <w:szCs w:val="20"/>
      <w:lang w:val="en-US"/>
    </w:rPr>
  </w:style>
  <w:style w:type="paragraph" w:customStyle="1" w:styleId="Els-chem-equation">
    <w:name w:val="Els-chem-equation"/>
    <w:next w:val="Els-body-text"/>
    <w:rsid w:val="005B03B1"/>
    <w:pPr>
      <w:tabs>
        <w:tab w:val="right" w:pos="4320"/>
        <w:tab w:val="right" w:pos="9120"/>
      </w:tabs>
      <w:spacing w:before="120" w:after="120" w:line="220" w:lineRule="exact"/>
    </w:pPr>
    <w:rPr>
      <w:rFonts w:ascii="Times New Roman" w:eastAsia="SimSun" w:hAnsi="Times New Roman" w:cs="Times New Roman"/>
      <w:noProof/>
      <w:sz w:val="18"/>
      <w:szCs w:val="20"/>
      <w:lang w:val="en-US"/>
    </w:rPr>
  </w:style>
  <w:style w:type="paragraph" w:customStyle="1" w:styleId="Els-collaboration">
    <w:name w:val="Els-collaboration"/>
    <w:basedOn w:val="Els-Author"/>
    <w:rsid w:val="005B03B1"/>
    <w:pPr>
      <w:jc w:val="right"/>
    </w:pPr>
  </w:style>
  <w:style w:type="paragraph" w:customStyle="1" w:styleId="Els-collaboration-affiliation">
    <w:name w:val="Els-collaboration-affiliation"/>
    <w:basedOn w:val="Els-collaboration"/>
    <w:rsid w:val="005B03B1"/>
  </w:style>
  <w:style w:type="paragraph" w:customStyle="1" w:styleId="Els-presented-by">
    <w:name w:val="Els-presented-by"/>
    <w:rsid w:val="005B03B1"/>
    <w:pPr>
      <w:spacing w:line="240" w:lineRule="auto"/>
      <w:jc w:val="center"/>
    </w:pPr>
    <w:rPr>
      <w:rFonts w:ascii="Times New Roman" w:eastAsia="SimSun" w:hAnsi="Times New Roman" w:cs="Times New Roman"/>
      <w:b/>
      <w:sz w:val="16"/>
      <w:szCs w:val="20"/>
      <w:lang w:val="en-US"/>
    </w:rPr>
  </w:style>
  <w:style w:type="paragraph" w:customStyle="1" w:styleId="Els-dedicated-to">
    <w:name w:val="Els-dedicated-to"/>
    <w:basedOn w:val="Els-presented-by"/>
    <w:rsid w:val="005B03B1"/>
    <w:rPr>
      <w:b w:val="0"/>
    </w:rPr>
  </w:style>
  <w:style w:type="paragraph" w:customStyle="1" w:styleId="Els-equation">
    <w:name w:val="Els-equation"/>
    <w:next w:val="Normal"/>
    <w:rsid w:val="005B03B1"/>
    <w:pPr>
      <w:widowControl w:val="0"/>
      <w:tabs>
        <w:tab w:val="right" w:pos="4320"/>
        <w:tab w:val="right" w:pos="9120"/>
      </w:tabs>
      <w:spacing w:before="230" w:after="230" w:line="360" w:lineRule="auto"/>
    </w:pPr>
    <w:rPr>
      <w:rFonts w:ascii="Times New Roman" w:eastAsia="SimSun" w:hAnsi="Times New Roman" w:cs="Times New Roman"/>
      <w:i/>
      <w:noProof/>
      <w:sz w:val="16"/>
      <w:szCs w:val="20"/>
      <w:lang w:val="en-US"/>
    </w:rPr>
  </w:style>
  <w:style w:type="paragraph" w:customStyle="1" w:styleId="Els-footnote">
    <w:name w:val="Els-footnote"/>
    <w:rsid w:val="005B03B1"/>
    <w:pPr>
      <w:keepLines/>
      <w:widowControl w:val="0"/>
      <w:spacing w:after="220" w:line="200" w:lineRule="exact"/>
      <w:ind w:firstLine="113"/>
      <w:jc w:val="both"/>
    </w:pPr>
    <w:rPr>
      <w:rFonts w:ascii="Times New Roman" w:eastAsia="SimSun" w:hAnsi="Times New Roman" w:cs="Times New Roman"/>
      <w:sz w:val="15"/>
      <w:szCs w:val="20"/>
      <w:lang w:val="en-US"/>
    </w:rPr>
  </w:style>
  <w:style w:type="paragraph" w:customStyle="1" w:styleId="Els-journal-logo">
    <w:name w:val="Els-journal-logo"/>
    <w:rsid w:val="005B03B1"/>
    <w:pPr>
      <w:pBdr>
        <w:top w:val="thinThickLargeGap" w:sz="12" w:space="0" w:color="auto"/>
        <w:bottom w:val="thickThinLargeGap" w:sz="12" w:space="0" w:color="auto"/>
      </w:pBdr>
      <w:spacing w:after="0" w:line="240" w:lineRule="auto"/>
    </w:pPr>
    <w:rPr>
      <w:rFonts w:ascii="Helvetica" w:eastAsia="SimSun" w:hAnsi="Helvetica" w:cs="Times New Roman"/>
      <w:b/>
      <w:noProof/>
      <w:sz w:val="24"/>
      <w:szCs w:val="20"/>
      <w:lang w:val="en-US"/>
    </w:rPr>
  </w:style>
  <w:style w:type="paragraph" w:customStyle="1" w:styleId="Els-numlist">
    <w:name w:val="Els-numlist"/>
    <w:basedOn w:val="Els-body-text"/>
    <w:rsid w:val="005B03B1"/>
    <w:pPr>
      <w:tabs>
        <w:tab w:val="left" w:pos="240"/>
        <w:tab w:val="num" w:pos="360"/>
      </w:tabs>
      <w:ind w:left="480" w:hanging="240"/>
      <w:jc w:val="left"/>
    </w:pPr>
  </w:style>
  <w:style w:type="paragraph" w:customStyle="1" w:styleId="Els-reference">
    <w:name w:val="Els-reference"/>
    <w:rsid w:val="005B03B1"/>
    <w:pPr>
      <w:tabs>
        <w:tab w:val="left" w:pos="312"/>
      </w:tabs>
      <w:spacing w:after="0" w:line="200" w:lineRule="exact"/>
      <w:ind w:left="240" w:hanging="240"/>
    </w:pPr>
    <w:rPr>
      <w:rFonts w:ascii="Times New Roman" w:eastAsia="SimSun" w:hAnsi="Times New Roman" w:cs="Times New Roman"/>
      <w:noProof/>
      <w:sz w:val="15"/>
      <w:szCs w:val="20"/>
      <w:lang w:val="en-US"/>
    </w:rPr>
  </w:style>
  <w:style w:type="paragraph" w:customStyle="1" w:styleId="Els-reference-head">
    <w:name w:val="Els-reference-head"/>
    <w:next w:val="Els-reference"/>
    <w:rsid w:val="005B03B1"/>
    <w:pPr>
      <w:keepNext/>
      <w:pBdr>
        <w:bottom w:val="single" w:sz="2" w:space="1" w:color="auto"/>
      </w:pBdr>
      <w:spacing w:before="230" w:after="220" w:line="220" w:lineRule="exact"/>
    </w:pPr>
    <w:rPr>
      <w:rFonts w:ascii="Times New Roman" w:eastAsia="SimSun" w:hAnsi="Times New Roman" w:cs="Times New Roman"/>
      <w:smallCaps/>
      <w:sz w:val="18"/>
      <w:szCs w:val="20"/>
      <w:lang w:val="en-US"/>
    </w:rPr>
  </w:style>
  <w:style w:type="paragraph" w:customStyle="1" w:styleId="Els-reprint-line">
    <w:name w:val="Els-reprint-line"/>
    <w:basedOn w:val="Normal"/>
    <w:rsid w:val="005B03B1"/>
    <w:pPr>
      <w:widowControl w:val="0"/>
      <w:tabs>
        <w:tab w:val="left" w:pos="0"/>
        <w:tab w:val="center" w:pos="5443"/>
      </w:tabs>
      <w:spacing w:after="0" w:line="230" w:lineRule="exact"/>
      <w:jc w:val="center"/>
    </w:pPr>
    <w:rPr>
      <w:rFonts w:ascii="Times New Roman" w:eastAsia="SimSun" w:hAnsi="Times New Roman" w:cs="Times New Roman"/>
      <w:sz w:val="16"/>
      <w:szCs w:val="20"/>
      <w:lang w:val="en-GB"/>
    </w:rPr>
  </w:style>
  <w:style w:type="paragraph" w:customStyle="1" w:styleId="Els-table-text">
    <w:name w:val="Els-table-text"/>
    <w:rsid w:val="005B03B1"/>
    <w:pPr>
      <w:spacing w:after="80" w:line="200" w:lineRule="exact"/>
    </w:pPr>
    <w:rPr>
      <w:rFonts w:ascii="Times New Roman" w:eastAsia="SimSun" w:hAnsi="Times New Roman" w:cs="Times New Roman"/>
      <w:sz w:val="14"/>
      <w:szCs w:val="20"/>
      <w:lang w:val="en-US"/>
    </w:rPr>
  </w:style>
  <w:style w:type="paragraph" w:customStyle="1" w:styleId="Els-Title">
    <w:name w:val="Els-Title"/>
    <w:next w:val="Els-Author"/>
    <w:autoRedefine/>
    <w:rsid w:val="005B03B1"/>
    <w:pPr>
      <w:suppressAutoHyphens/>
      <w:spacing w:after="340" w:line="440" w:lineRule="exact"/>
      <w:jc w:val="both"/>
    </w:pPr>
    <w:rPr>
      <w:rFonts w:ascii="PT Sans" w:eastAsia="SimSun" w:hAnsi="PT Sans" w:cs="Aharoni"/>
      <w:b/>
      <w:sz w:val="32"/>
      <w:szCs w:val="20"/>
      <w:lang w:val="en-US"/>
    </w:rPr>
  </w:style>
  <w:style w:type="character" w:styleId="SonnotBavurusu">
    <w:name w:val="endnote reference"/>
    <w:semiHidden/>
    <w:rsid w:val="005B03B1"/>
    <w:rPr>
      <w:vertAlign w:val="superscript"/>
    </w:rPr>
  </w:style>
  <w:style w:type="character" w:styleId="DipnotBavurusu">
    <w:name w:val="footnote reference"/>
    <w:semiHidden/>
    <w:rsid w:val="005B03B1"/>
    <w:rPr>
      <w:vertAlign w:val="superscript"/>
    </w:rPr>
  </w:style>
  <w:style w:type="character" w:customStyle="1" w:styleId="MTEquationSection">
    <w:name w:val="MTEquationSection"/>
    <w:rsid w:val="005B03B1"/>
    <w:rPr>
      <w:vanish w:val="0"/>
      <w:color w:val="FF0000"/>
    </w:rPr>
  </w:style>
  <w:style w:type="paragraph" w:styleId="DzMetin">
    <w:name w:val="Plain Text"/>
    <w:basedOn w:val="Normal"/>
    <w:link w:val="DzMetinChar"/>
    <w:semiHidden/>
    <w:rsid w:val="005B03B1"/>
    <w:pPr>
      <w:widowControl w:val="0"/>
      <w:spacing w:after="0" w:line="230" w:lineRule="exact"/>
    </w:pPr>
    <w:rPr>
      <w:rFonts w:ascii="Courier New" w:eastAsia="SimSun" w:hAnsi="Courier New" w:cs="Courier New"/>
      <w:sz w:val="16"/>
      <w:szCs w:val="20"/>
      <w:lang w:val="en-US"/>
    </w:rPr>
  </w:style>
  <w:style w:type="character" w:customStyle="1" w:styleId="DzMetinChar">
    <w:name w:val="Plain Text Char"/>
    <w:basedOn w:val="VarsaylanParagrafYazTipi"/>
    <w:link w:val="DzMetin"/>
    <w:semiHidden/>
    <w:rsid w:val="005B03B1"/>
    <w:rPr>
      <w:rFonts w:ascii="Courier New" w:eastAsia="SimSun" w:hAnsi="Courier New" w:cs="Courier New"/>
      <w:sz w:val="16"/>
      <w:szCs w:val="20"/>
      <w:lang w:val="en-US"/>
    </w:rPr>
  </w:style>
  <w:style w:type="paragraph" w:customStyle="1" w:styleId="Els-5thorder-head">
    <w:name w:val="Els-5thorder-head"/>
    <w:next w:val="Els-body-text"/>
    <w:rsid w:val="005B03B1"/>
    <w:pPr>
      <w:keepNext/>
      <w:suppressAutoHyphens/>
      <w:spacing w:after="0" w:line="240" w:lineRule="exact"/>
    </w:pPr>
    <w:rPr>
      <w:rFonts w:ascii="Times New Roman" w:eastAsia="SimSun" w:hAnsi="Times New Roman" w:cs="Times New Roman"/>
      <w:i/>
      <w:sz w:val="20"/>
      <w:szCs w:val="20"/>
      <w:lang w:val="en-US"/>
    </w:rPr>
  </w:style>
  <w:style w:type="paragraph" w:customStyle="1" w:styleId="DocHead">
    <w:name w:val="DocHead"/>
    <w:rsid w:val="005B03B1"/>
    <w:pPr>
      <w:spacing w:before="190" w:after="280" w:line="240" w:lineRule="exact"/>
    </w:pPr>
    <w:rPr>
      <w:rFonts w:ascii="Times New Roman" w:eastAsia="SimSun" w:hAnsi="Times New Roman" w:cs="Times New Roman"/>
      <w:b/>
      <w:sz w:val="24"/>
      <w:szCs w:val="20"/>
      <w:lang w:val="en-US"/>
    </w:rPr>
  </w:style>
  <w:style w:type="character" w:styleId="zlenenKpr">
    <w:name w:val="FollowedHyperlink"/>
    <w:semiHidden/>
    <w:rsid w:val="005B03B1"/>
    <w:rPr>
      <w:color w:val="800080"/>
      <w:u w:val="single"/>
    </w:rPr>
  </w:style>
  <w:style w:type="character" w:customStyle="1" w:styleId="Els-1storder-headChar">
    <w:name w:val="Els-1storder-head Char"/>
    <w:rsid w:val="005B03B1"/>
    <w:rPr>
      <w:b/>
      <w:lang w:val="en-US" w:eastAsia="en-US" w:bidi="ar-SA"/>
    </w:rPr>
  </w:style>
  <w:style w:type="character" w:customStyle="1" w:styleId="BalloonTextChar">
    <w:name w:val="Balloon Text Char"/>
    <w:rsid w:val="005B03B1"/>
    <w:rPr>
      <w:rFonts w:ascii="Tahoma" w:hAnsi="Tahoma" w:cs="Tahoma"/>
      <w:sz w:val="16"/>
      <w:szCs w:val="16"/>
      <w:lang w:eastAsia="en-US"/>
    </w:rPr>
  </w:style>
  <w:style w:type="character" w:customStyle="1" w:styleId="CommentTextChar">
    <w:name w:val="Comment Text Char"/>
    <w:semiHidden/>
    <w:rsid w:val="005B03B1"/>
    <w:rPr>
      <w:lang w:val="en-GB"/>
    </w:rPr>
  </w:style>
  <w:style w:type="character" w:customStyle="1" w:styleId="CommentSubjectChar">
    <w:name w:val="Comment Subject Char"/>
    <w:semiHidden/>
    <w:rsid w:val="005B03B1"/>
    <w:rPr>
      <w:b/>
      <w:bCs/>
      <w:lang w:val="en-GB"/>
    </w:rPr>
  </w:style>
  <w:style w:type="paragraph" w:styleId="GvdeMetniGirintisi">
    <w:name w:val="Body Text Indent"/>
    <w:basedOn w:val="Normal"/>
    <w:link w:val="GvdeMetniGirintisiChar"/>
    <w:semiHidden/>
    <w:rsid w:val="005B03B1"/>
    <w:pPr>
      <w:suppressAutoHyphens/>
      <w:spacing w:after="0" w:line="230" w:lineRule="exact"/>
      <w:ind w:firstLine="360"/>
      <w:jc w:val="both"/>
    </w:pPr>
    <w:rPr>
      <w:rFonts w:ascii="Times New Roman" w:eastAsia="Times New Roman" w:hAnsi="Times New Roman" w:cs="Times New Roman"/>
      <w:kern w:val="14"/>
      <w:sz w:val="16"/>
      <w:szCs w:val="20"/>
      <w:lang w:val="en-US"/>
    </w:rPr>
  </w:style>
  <w:style w:type="character" w:customStyle="1" w:styleId="GvdeMetniGirintisiChar">
    <w:name w:val="Body Text Indent Char"/>
    <w:basedOn w:val="VarsaylanParagrafYazTipi"/>
    <w:link w:val="GvdeMetniGirintisi"/>
    <w:semiHidden/>
    <w:rsid w:val="005B03B1"/>
    <w:rPr>
      <w:rFonts w:ascii="Times New Roman" w:eastAsia="Times New Roman" w:hAnsi="Times New Roman" w:cs="Times New Roman"/>
      <w:kern w:val="14"/>
      <w:sz w:val="16"/>
      <w:szCs w:val="20"/>
      <w:lang w:val="en-US"/>
    </w:rPr>
  </w:style>
  <w:style w:type="paragraph" w:customStyle="1" w:styleId="ColorfulList-Accent11">
    <w:name w:val="Colorful List - Accent 11"/>
    <w:basedOn w:val="Normal"/>
    <w:qFormat/>
    <w:rsid w:val="005B03B1"/>
    <w:pPr>
      <w:spacing w:after="0" w:line="200" w:lineRule="exact"/>
      <w:ind w:left="720"/>
    </w:pPr>
    <w:rPr>
      <w:rFonts w:ascii="Arial" w:eastAsia="Batang" w:hAnsi="Arial" w:cs="Times New Roman"/>
      <w:sz w:val="15"/>
      <w:szCs w:val="24"/>
      <w:lang w:val="en-US" w:eastAsia="ko-KR"/>
    </w:rPr>
  </w:style>
  <w:style w:type="paragraph" w:styleId="GvdeMetniGirintisi2">
    <w:name w:val="Body Text Indent 2"/>
    <w:basedOn w:val="Normal"/>
    <w:link w:val="GvdeMetniGirintisi2Char"/>
    <w:semiHidden/>
    <w:rsid w:val="005B03B1"/>
    <w:pPr>
      <w:widowControl w:val="0"/>
      <w:spacing w:after="0" w:line="230" w:lineRule="exact"/>
      <w:ind w:firstLine="240"/>
    </w:pPr>
    <w:rPr>
      <w:rFonts w:ascii="Times New Roman" w:eastAsia="SimSun" w:hAnsi="Times New Roman" w:cs="Times New Roman"/>
      <w:sz w:val="16"/>
      <w:szCs w:val="20"/>
      <w:lang w:val="en-GB"/>
    </w:rPr>
  </w:style>
  <w:style w:type="character" w:customStyle="1" w:styleId="GvdeMetniGirintisi2Char">
    <w:name w:val="Body Text Indent 2 Char"/>
    <w:basedOn w:val="VarsaylanParagrafYazTipi"/>
    <w:link w:val="GvdeMetniGirintisi2"/>
    <w:semiHidden/>
    <w:rsid w:val="005B03B1"/>
    <w:rPr>
      <w:rFonts w:ascii="Times New Roman" w:eastAsia="SimSun" w:hAnsi="Times New Roman" w:cs="Times New Roman"/>
      <w:sz w:val="16"/>
      <w:szCs w:val="20"/>
      <w:lang w:val="en-GB"/>
    </w:rPr>
  </w:style>
  <w:style w:type="paragraph" w:customStyle="1" w:styleId="RefIndent">
    <w:name w:val="RefIndent"/>
    <w:basedOn w:val="GvdeMetniGirintisi3"/>
    <w:rsid w:val="005B03B1"/>
    <w:pPr>
      <w:tabs>
        <w:tab w:val="left" w:pos="-1403"/>
        <w:tab w:val="left" w:pos="-720"/>
        <w:tab w:val="left" w:pos="0"/>
        <w:tab w:val="left" w:pos="324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76"/>
        <w:tab w:val="left" w:pos="3600"/>
        <w:tab w:val="left" w:pos="3960"/>
        <w:tab w:val="left" w:pos="4320"/>
        <w:tab w:val="left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205"/>
        <w:tab w:val="left" w:pos="10800"/>
      </w:tabs>
      <w:suppressAutoHyphens/>
      <w:spacing w:after="0"/>
      <w:ind w:left="380" w:hanging="380"/>
      <w:jc w:val="both"/>
    </w:pPr>
    <w:rPr>
      <w:rFonts w:eastAsia="Times New Roman"/>
      <w:snapToGrid w:val="0"/>
      <w:spacing w:val="-2"/>
      <w:sz w:val="22"/>
      <w:szCs w:val="20"/>
      <w:lang w:val="en-US"/>
    </w:rPr>
  </w:style>
  <w:style w:type="paragraph" w:styleId="GvdeMetniGirintisi3">
    <w:name w:val="Body Text Indent 3"/>
    <w:basedOn w:val="Normal"/>
    <w:link w:val="GvdeMetniGirintisi3Char"/>
    <w:semiHidden/>
    <w:rsid w:val="005B03B1"/>
    <w:pPr>
      <w:widowControl w:val="0"/>
      <w:spacing w:after="120" w:line="230" w:lineRule="exact"/>
      <w:ind w:left="360"/>
    </w:pPr>
    <w:rPr>
      <w:rFonts w:ascii="Times New Roman" w:eastAsia="SimSun" w:hAnsi="Times New Roman" w:cs="Times New Roman"/>
      <w:sz w:val="16"/>
      <w:szCs w:val="16"/>
      <w:lang w:val="en-GB"/>
    </w:rPr>
  </w:style>
  <w:style w:type="character" w:customStyle="1" w:styleId="GvdeMetniGirintisi3Char">
    <w:name w:val="Body Text Indent 3 Char"/>
    <w:basedOn w:val="VarsaylanParagrafYazTipi"/>
    <w:link w:val="GvdeMetniGirintisi3"/>
    <w:semiHidden/>
    <w:rsid w:val="005B03B1"/>
    <w:rPr>
      <w:rFonts w:ascii="Times New Roman" w:eastAsia="SimSun" w:hAnsi="Times New Roman" w:cs="Times New Roman"/>
      <w:sz w:val="16"/>
      <w:szCs w:val="16"/>
      <w:lang w:val="en-GB"/>
    </w:rPr>
  </w:style>
  <w:style w:type="character" w:styleId="YerTutucuMetni">
    <w:name w:val="Placeholder Text"/>
    <w:basedOn w:val="VarsaylanParagrafYazTipi"/>
    <w:uiPriority w:val="99"/>
    <w:semiHidden/>
    <w:rsid w:val="005B03B1"/>
    <w:rPr>
      <w:color w:val="808080"/>
    </w:rPr>
  </w:style>
  <w:style w:type="paragraph" w:customStyle="1" w:styleId="Els-history-head">
    <w:name w:val="Els-history-head"/>
    <w:basedOn w:val="Els-history"/>
    <w:qFormat/>
    <w:rsid w:val="005B03B1"/>
    <w:rPr>
      <w:i/>
    </w:rPr>
  </w:style>
  <w:style w:type="paragraph" w:customStyle="1" w:styleId="Els-table-col-head">
    <w:name w:val="Els-table-col-head"/>
    <w:basedOn w:val="Els-table-text"/>
    <w:qFormat/>
    <w:rsid w:val="005B03B1"/>
    <w:rPr>
      <w:b/>
      <w:sz w:val="16"/>
    </w:rPr>
  </w:style>
  <w:style w:type="paragraph" w:customStyle="1" w:styleId="Els-figure-caption">
    <w:name w:val="Els-figure-caption"/>
    <w:basedOn w:val="Els-table-caption"/>
    <w:qFormat/>
    <w:rsid w:val="005B03B1"/>
    <w:pPr>
      <w:spacing w:after="240" w:line="230" w:lineRule="exact"/>
      <w:jc w:val="center"/>
    </w:pPr>
  </w:style>
  <w:style w:type="paragraph" w:customStyle="1" w:styleId="Running-head">
    <w:name w:val="Running-head"/>
    <w:basedOn w:val="stbilgi"/>
    <w:qFormat/>
    <w:rsid w:val="005B03B1"/>
    <w:pPr>
      <w:widowControl/>
      <w:tabs>
        <w:tab w:val="clear" w:pos="4536"/>
        <w:tab w:val="clear" w:pos="9072"/>
        <w:tab w:val="center" w:pos="4706"/>
        <w:tab w:val="center" w:pos="4920"/>
        <w:tab w:val="right" w:pos="9356"/>
      </w:tabs>
      <w:autoSpaceDE/>
      <w:autoSpaceDN/>
      <w:spacing w:after="80" w:line="200" w:lineRule="exact"/>
      <w:jc w:val="center"/>
    </w:pPr>
    <w:rPr>
      <w:rFonts w:eastAsia="SimSun"/>
      <w:smallCaps/>
      <w:noProof/>
      <w:sz w:val="14"/>
    </w:rPr>
  </w:style>
  <w:style w:type="paragraph" w:customStyle="1" w:styleId="dergi-ingilizcebalk">
    <w:name w:val="dergi-ingilizcebaşlık"/>
    <w:basedOn w:val="GvdeMetni3"/>
    <w:rsid w:val="005B03B1"/>
    <w:pPr>
      <w:widowControl/>
      <w:spacing w:before="240" w:after="240" w:line="240" w:lineRule="auto"/>
      <w:jc w:val="center"/>
    </w:pPr>
    <w:rPr>
      <w:rFonts w:eastAsia="Times New Roman"/>
      <w:b/>
      <w:i/>
      <w:sz w:val="24"/>
      <w:szCs w:val="20"/>
      <w:lang w:val="tr-TR"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5B03B1"/>
    <w:pPr>
      <w:widowControl w:val="0"/>
      <w:spacing w:after="120" w:line="230" w:lineRule="exact"/>
    </w:pPr>
    <w:rPr>
      <w:rFonts w:ascii="Times New Roman" w:eastAsia="SimSun" w:hAnsi="Times New Roman" w:cs="Times New Roman"/>
      <w:sz w:val="16"/>
      <w:szCs w:val="16"/>
      <w:lang w:val="en-GB"/>
    </w:rPr>
  </w:style>
  <w:style w:type="character" w:customStyle="1" w:styleId="GvdeMetni3Char">
    <w:name w:val="Body Text 3 Char"/>
    <w:basedOn w:val="VarsaylanParagrafYazTipi"/>
    <w:link w:val="GvdeMetni3"/>
    <w:uiPriority w:val="99"/>
    <w:semiHidden/>
    <w:rsid w:val="005B03B1"/>
    <w:rPr>
      <w:rFonts w:ascii="Times New Roman" w:eastAsia="SimSun" w:hAnsi="Times New Roman" w:cs="Times New Roman"/>
      <w:sz w:val="16"/>
      <w:szCs w:val="16"/>
      <w:lang w:val="en-GB"/>
    </w:rPr>
  </w:style>
  <w:style w:type="paragraph" w:customStyle="1" w:styleId="drdncbalk">
    <w:name w:val="dördüncü başlık"/>
    <w:basedOn w:val="AnaMetin"/>
    <w:qFormat/>
    <w:rsid w:val="006F4964"/>
    <w:pPr>
      <w:spacing w:before="120" w:after="120" w:line="230" w:lineRule="exact"/>
    </w:pPr>
    <w:rPr>
      <w:b/>
      <w:color w:val="0070C0"/>
    </w:rPr>
  </w:style>
  <w:style w:type="paragraph" w:customStyle="1" w:styleId="tablolardzenle">
    <w:name w:val="tabloları düzenle"/>
    <w:basedOn w:val="AnaMetin"/>
    <w:qFormat/>
    <w:rsid w:val="005B03B1"/>
    <w:pPr>
      <w:spacing w:line="276" w:lineRule="auto"/>
      <w:jc w:val="center"/>
    </w:pPr>
    <w:rPr>
      <w:sz w:val="20"/>
      <w:szCs w:val="24"/>
      <w:lang w:val="tr-TR"/>
    </w:rPr>
  </w:style>
  <w:style w:type="paragraph" w:customStyle="1" w:styleId="Aratrmamakalesi">
    <w:name w:val="Araştırma makalesi"/>
    <w:basedOn w:val="DocHead"/>
    <w:qFormat/>
    <w:rsid w:val="005B03B1"/>
    <w:pPr>
      <w:ind w:left="-119" w:right="-136" w:firstLine="119"/>
      <w:jc w:val="both"/>
    </w:pPr>
    <w:rPr>
      <w:rFonts w:ascii="PT Sans" w:hAnsi="PT Sans"/>
      <w:color w:val="0070C0"/>
    </w:rPr>
  </w:style>
  <w:style w:type="paragraph" w:customStyle="1" w:styleId="WW-NormalWeb1">
    <w:name w:val="WW-Normal (Web)1"/>
    <w:basedOn w:val="Normal"/>
    <w:rsid w:val="00B958DE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aynaka">
    <w:name w:val="Bibliography"/>
    <w:basedOn w:val="Normal"/>
    <w:next w:val="Normal"/>
    <w:uiPriority w:val="37"/>
    <w:unhideWhenUsed/>
    <w:rsid w:val="00B958DE"/>
    <w:pPr>
      <w:spacing w:after="160" w:line="259" w:lineRule="auto"/>
    </w:pPr>
  </w:style>
  <w:style w:type="character" w:customStyle="1" w:styleId="A3">
    <w:name w:val="A3"/>
    <w:uiPriority w:val="99"/>
    <w:rsid w:val="00B958DE"/>
    <w:rPr>
      <w:color w:val="221E1F"/>
      <w:sz w:val="20"/>
      <w:szCs w:val="20"/>
    </w:rPr>
  </w:style>
  <w:style w:type="paragraph" w:customStyle="1" w:styleId="DecimalAligned">
    <w:name w:val="Decimal Aligned"/>
    <w:basedOn w:val="Normal"/>
    <w:uiPriority w:val="40"/>
    <w:rsid w:val="00B958DE"/>
    <w:pPr>
      <w:tabs>
        <w:tab w:val="decimal" w:pos="360"/>
      </w:tabs>
    </w:pPr>
    <w:rPr>
      <w:lang w:eastAsia="tr-TR"/>
    </w:rPr>
  </w:style>
  <w:style w:type="character" w:styleId="HafifVurgulama">
    <w:name w:val="Subtle Emphasis"/>
    <w:basedOn w:val="VarsaylanParagrafYazTipi"/>
    <w:uiPriority w:val="19"/>
    <w:rsid w:val="00B958DE"/>
    <w:rPr>
      <w:i/>
      <w:iCs/>
      <w:color w:val="7F7F7F" w:themeColor="text1" w:themeTint="80"/>
    </w:rPr>
  </w:style>
  <w:style w:type="character" w:customStyle="1" w:styleId="apple-converted-space">
    <w:name w:val="apple-converted-space"/>
    <w:basedOn w:val="VarsaylanParagrafYazTipi"/>
    <w:rsid w:val="00B958DE"/>
  </w:style>
  <w:style w:type="character" w:styleId="Vurgu">
    <w:name w:val="Emphasis"/>
    <w:basedOn w:val="VarsaylanParagrafYazTipi"/>
    <w:uiPriority w:val="20"/>
    <w:rsid w:val="00B958DE"/>
    <w:rPr>
      <w:i/>
      <w:iCs/>
    </w:rPr>
  </w:style>
  <w:style w:type="character" w:styleId="Gl">
    <w:name w:val="Strong"/>
    <w:basedOn w:val="VarsaylanParagrafYazTipi"/>
    <w:uiPriority w:val="22"/>
    <w:rsid w:val="00B958DE"/>
    <w:rPr>
      <w:b/>
      <w:bCs/>
    </w:rPr>
  </w:style>
  <w:style w:type="paragraph" w:styleId="T1">
    <w:name w:val="toc 1"/>
    <w:basedOn w:val="Normal"/>
    <w:next w:val="Normal"/>
    <w:autoRedefine/>
    <w:uiPriority w:val="39"/>
    <w:unhideWhenUsed/>
    <w:rsid w:val="007B4DC6"/>
    <w:pPr>
      <w:tabs>
        <w:tab w:val="right" w:leader="dot" w:pos="9628"/>
      </w:tabs>
      <w:spacing w:after="0" w:line="240" w:lineRule="auto"/>
      <w:ind w:right="567"/>
    </w:pPr>
    <w:rPr>
      <w:rFonts w:ascii="PT Sans" w:hAnsi="PT Sans" w:cs="CIDFont+F1"/>
      <w:color w:val="0070C1"/>
    </w:rPr>
  </w:style>
  <w:style w:type="paragraph" w:styleId="T2">
    <w:name w:val="toc 2"/>
    <w:basedOn w:val="Normal"/>
    <w:next w:val="Normal"/>
    <w:autoRedefine/>
    <w:uiPriority w:val="39"/>
    <w:unhideWhenUsed/>
    <w:rsid w:val="00D65629"/>
    <w:pPr>
      <w:tabs>
        <w:tab w:val="right" w:leader="dot" w:pos="9628"/>
      </w:tabs>
      <w:spacing w:before="60" w:after="240" w:line="240" w:lineRule="auto"/>
    </w:pPr>
    <w:rPr>
      <w:rFonts w:ascii="PT Sans" w:hAnsi="PT Sans"/>
      <w:b/>
    </w:rPr>
  </w:style>
  <w:style w:type="paragraph" w:styleId="AralkYok">
    <w:name w:val="No Spacing"/>
    <w:link w:val="AralkYokChar"/>
    <w:uiPriority w:val="1"/>
    <w:qFormat/>
    <w:rsid w:val="00E56406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No Spacing Char"/>
    <w:basedOn w:val="VarsaylanParagrafYazTipi"/>
    <w:link w:val="AralkYok"/>
    <w:uiPriority w:val="1"/>
    <w:rsid w:val="00E56406"/>
    <w:rPr>
      <w:rFonts w:eastAsiaTheme="minorEastAsia"/>
      <w:lang w:eastAsia="tr-TR"/>
    </w:rPr>
  </w:style>
  <w:style w:type="paragraph" w:customStyle="1" w:styleId="arabalklar">
    <w:name w:val="ara başlıklar"/>
    <w:basedOn w:val="AnaMetin"/>
    <w:qFormat/>
    <w:rsid w:val="00BF57CD"/>
    <w:rPr>
      <w:b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1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://creativecommons.org/licenses/by-nc/4.0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İsa47</b:Tag>
    <b:SourceType>JournalArticle</b:SourceType>
    <b:Guid>{1ADA1667-98E8-44B4-BD47-A99533847DD6}</b:Guid>
    <b:Title>Kızılkeçili Dere Havzasında CBS Tabanlı RUSLE (3D) Yöntemiyle Erozyon Analizi</b:Title>
    <b:Year>2006</b:Year>
    <b:Pages>115-129</b:Pages>
    <b:Author>
      <b:Author>
        <b:NameList>
          <b:Person>
            <b:Last>Cürebal</b:Last>
            <b:First>İsa</b:First>
          </b:Person>
          <b:Person>
            <b:Last>Ekinci</b:Last>
            <b:First>Deniz</b:First>
          </b:Person>
        </b:NameList>
      </b:Author>
    </b:Author>
    <b:JournalName>Türk Coğrafya Dergisi</b:JournalName>
    <b:Issue>47</b:Issue>
    <b:RefOrder>1</b:RefOrder>
  </b:Source>
  <b:Source>
    <b:Tag>İbr11</b:Tag>
    <b:SourceType>Book</b:SourceType>
    <b:Guid>{94511421-B2BD-4612-85C3-B17FE9C4DAED}</b:Guid>
    <b:Author>
      <b:Author>
        <b:NameList>
          <b:Person>
            <b:Last>Atalay</b:Last>
            <b:First>İbrahim</b:First>
          </b:Person>
        </b:NameList>
      </b:Author>
    </b:Author>
    <b:Title>Toprak Oluşumu, Sınıflandırılması ve Coğrafyası</b:Title>
    <b:Year>2011</b:Year>
    <b:City>İzmir</b:City>
    <b:Publisher>Meta Basım Matbaacılık</b:Publisher>
    <b:RefOrder>2</b:RefOrder>
  </b:Source>
  <b:Source>
    <b:Tag>Tev13</b:Tag>
    <b:SourceType>Book</b:SourceType>
    <b:Guid>{77C95A4F-29AA-4295-BFC5-F1C8B85491EF}</b:Guid>
    <b:Title>Jeomorfoloji ve İnsan</b:Title>
    <b:Year>2013</b:Year>
    <b:Publisher>Yeditepe Yayınevi</b:Publisher>
    <b:City>İstanbul</b:City>
    <b:Author>
      <b:Author>
        <b:NameList>
          <b:Person>
            <b:Last>Erkal</b:Last>
            <b:First>Tevfik</b:First>
          </b:Person>
          <b:Person>
            <b:Last>Taş</b:Last>
            <b:First>Barış</b:First>
          </b:Person>
        </b:NameList>
      </b:Author>
    </b:Author>
    <b:RefOrder>3</b:RefOrder>
  </b:Source>
  <b:Source>
    <b:Tag>Nec97</b:Tag>
    <b:SourceType>Book</b:SourceType>
    <b:Guid>{F0FAFE3F-F3E5-4355-AB0D-01C7E7725BD3}</b:Guid>
    <b:Author>
      <b:Author>
        <b:NameList>
          <b:Person>
            <b:Last>Çepel</b:Last>
            <b:First>Necmettin</b:First>
          </b:Person>
        </b:NameList>
      </b:Author>
    </b:Author>
    <b:Title>Toprak Kirliliği Erozyon ve Çevreye Verdiği Zararlar</b:Title>
    <b:Year>1997</b:Year>
    <b:City>İstanbul</b:City>
    <b:Publisher>TEMA Vakfı Yayınları</b:Publisher>
    <b:RefOrder>4</b:RefOrder>
  </b:Source>
  <b:Source>
    <b:Tag>Kız14</b:Tag>
    <b:SourceType>JournalArticle</b:SourceType>
    <b:Guid>{6072E583-1453-4BA1-A986-DC224699B103}</b:Guid>
    <b:Title>Mut Havzasında Erozyona Duyarlı Alanların Belirlenmesi</b:Title>
    <b:Year>2014</b:Year>
    <b:Pages>439-456</b:Pages>
    <b:Author>
      <b:Author>
        <b:NameList>
          <b:Person>
            <b:Last>Kızılelma</b:Last>
            <b:First>Yakup</b:First>
          </b:Person>
          <b:Person>
            <b:Last>Karabulut</b:Last>
            <b:First>Murat</b:First>
          </b:Person>
        </b:NameList>
      </b:Author>
    </b:Author>
    <b:JournalName>Uluslararası Sosyal Araştırmalar Dergisi</b:JournalName>
    <b:Volume>7</b:Volume>
    <b:Issue>31</b:Issue>
    <b:RefOrder>5</b:RefOrder>
  </b:Source>
  <b:Source>
    <b:Tag>Pek15</b:Tag>
    <b:SourceType>JournalArticle</b:SourceType>
    <b:Guid>{52A92B30-68A9-4ADA-82E4-8FE528C1D863}</b:Guid>
    <b:Title>Gelibolu Yarımadası'nda CBS Tabanlı Rusle (3D) Yöntemiyle Erozyon Duyarlılık Analizi</b:Title>
    <b:Year>2015</b:Year>
    <b:Author>
      <b:Author>
        <b:NameList>
          <b:Person>
            <b:Last>Pektezel</b:Last>
            <b:First>Halit</b:First>
          </b:Person>
        </b:NameList>
      </b:Author>
    </b:Author>
    <b:JournalName>Akademik Sosyal Araştırmalar Dergisi</b:JournalName>
    <b:Pages>131-151</b:Pages>
    <b:Issue>17</b:Issue>
    <b:RefOrder>6</b:RefOrder>
  </b:Source>
  <b:Source>
    <b:Tag>Orm13</b:Tag>
    <b:SourceType>Report</b:SourceType>
    <b:Guid>{EE9CFC8F-FE90-432C-82E7-47D1AE8DE283}</b:Guid>
    <b:Author>
      <b:Author>
        <b:Corporate>Orman ve Su İşleri Genel Müdürlüğü</b:Corporate>
      </b:Author>
    </b:Author>
    <b:Title>Erozyonla Mücadele Eylem Planı 2013 - 2017</b:Title>
    <b:Year>2013</b:Year>
    <b:Publisher>Çölleşme ve Erozyonla Mücadele Genel Müdürlüğü</b:Publisher>
    <b:City>Ankara</b:City>
    <b:RefOrder>7</b:RefOrder>
  </b:Source>
  <b:Source>
    <b:Tag>Bil69</b:Tag>
    <b:SourceType>Book</b:SourceType>
    <b:Guid>{4183FDDC-4E0E-4E0F-9E33-E21356F66807}</b:Guid>
    <b:Author>
      <b:Author>
        <b:NameList>
          <b:Person>
            <b:Last>Bilgin</b:Last>
            <b:First>Turgut</b:First>
          </b:Person>
        </b:NameList>
      </b:Author>
    </b:Author>
    <b:Title>Biga Yarımadasının Güneybatı Kesiminin Jeolojisi</b:Title>
    <b:Year>1969</b:Year>
    <b:City>İstanbul</b:City>
    <b:Publisher>İstanbul Üniversitesi Edebiyat Fakültesi Yayınları</b:Publisher>
    <b:RefOrder>8</b:RefOrder>
  </b:Source>
  <b:Source>
    <b:Tag>Bin76</b:Tag>
    <b:SourceType>JournalArticle</b:SourceType>
    <b:Guid>{D9A3931B-8AF9-47CC-8644-3A9387922D51}</b:Guid>
    <b:Title>Batı Anadolu'nun Jeotektonik Evrimi</b:Title>
    <b:Year>1976</b:Year>
    <b:Author>
      <b:Author>
        <b:NameList>
          <b:Person>
            <b:Last>Bingöl</b:Last>
            <b:First>Ergüzar</b:First>
          </b:Person>
        </b:NameList>
      </b:Author>
    </b:Author>
    <b:JournalName>MTA Dergisi</b:JournalName>
    <b:Pages>15-35</b:Pages>
    <b:Issue>86</b:Issue>
    <b:RefOrder>9</b:RefOrder>
  </b:Source>
  <b:Source>
    <b:Tag>YerTutucu1</b:Tag>
    <b:SourceType>Report</b:SourceType>
    <b:Guid>{41918FC0-0AAB-430B-B905-F1AC5A35AF05}</b:Guid>
    <b:Author>
      <b:Author>
        <b:NameList>
          <b:Person>
            <b:Last>Sönmez</b:Last>
            <b:First>Süleyman</b:First>
          </b:Person>
        </b:NameList>
      </b:Author>
    </b:Author>
    <b:Title>Havran Çayı- Bakırçay Arasındaki Bölgenin Bitki Coğrafyası</b:Title>
    <b:Year>1996</b:Year>
    <b:City>İstanbul</b:City>
    <b:Institution>İstanbul Üniversitesi Sosyal Bilimler Enstitüsü</b:Institution>
    <b:ThesisType>Yayınlanmamış doktora tezi</b:ThesisType>
    <b:RefOrder>10</b:RefOrder>
  </b:Source>
  <b:Source>
    <b:Tag>WHW78</b:Tag>
    <b:SourceType>Book</b:SourceType>
    <b:Guid>{4568D3EA-7CB1-41F8-93FA-550DFAD96CBE}</b:Guid>
    <b:Author>
      <b:Author>
        <b:NameList>
          <b:Person>
            <b:Last>Wischmeier</b:Last>
            <b:First>W</b:First>
            <b:Middle>H</b:Middle>
          </b:Person>
          <b:Person>
            <b:Last>Smith</b:Last>
            <b:First>D</b:First>
            <b:Middle>D</b:Middle>
          </b:Person>
        </b:NameList>
      </b:Author>
    </b:Author>
    <b:Title>Predicting Rainfall Erosion Losses: a Guide to Conservation Planning</b:Title>
    <b:Year>1978</b:Year>
    <b:City>Washington D C</b:City>
    <b:Publisher>U S Department of Agriculture Habdbook</b:Publisher>
    <b:RefOrder>11</b:RefOrder>
  </b:Source>
  <b:Source>
    <b:Tag>HMJ80</b:Tag>
    <b:SourceType>BookSection</b:SourceType>
    <b:Guid>{EB7985D8-BC78-4A89-B5B2-ED27A9768965}</b:Guid>
    <b:Title>An Approximation of the Rainfall Factor in the USLE</b:Title>
    <b:Year>1980</b:Year>
    <b:City>Chichester</b:City>
    <b:Publisher>Wiley</b:Publisher>
    <b:Author>
      <b:Author>
        <b:NameList>
          <b:Person>
            <b:Last>Arnoldous</b:Last>
            <b:First>H</b:First>
            <b:Middle>M J</b:Middle>
          </b:Person>
        </b:NameList>
      </b:Author>
      <b:BookAuthor>
        <b:NameList>
          <b:Person>
            <b:Last>Boodt</b:Last>
            <b:First>M</b:First>
            <b:Middle>De</b:Middle>
          </b:Person>
          <b:Person>
            <b:Last>Gabriels</b:Last>
            <b:First>D</b:First>
          </b:Person>
        </b:NameList>
      </b:BookAuthor>
    </b:Author>
    <b:BookTitle>Assessment of Erosion</b:BookTitle>
    <b:Pages>127-132</b:Pages>
    <b:RefOrder>12</b:RefOrder>
  </b:Source>
  <b:Source>
    <b:Tag>Den13</b:Tag>
    <b:SourceType>JournalArticle</b:SourceType>
    <b:Guid>{38AE0DF5-383E-4C0C-83B0-5365107BD6D8}</b:Guid>
    <b:Author>
      <b:Author>
        <b:NameList>
          <b:Person>
            <b:Last>Ekinci</b:Last>
            <b:First>Deniz</b:First>
          </b:Person>
        </b:NameList>
      </b:Author>
    </b:Author>
    <b:Title>CBS Tabanlı Uyarlanmış Rusle Yöntemi ile Kozlu Deresi Havzası'nda Erozyon Analizi</b:Title>
    <b:JournalName>İstanbul Üniversitesi Edebiyat Fakültesi Coğrafya Bölümü Coğrfaya Dergisi</b:JournalName>
    <b:Year>2005</b:Year>
    <b:Pages>109-119</b:Pages>
    <b:Issue>13</b:Issue>
    <b:RefOrder>14</b:RefOrder>
  </b:Source>
  <b:Source>
    <b:Tag>Meh04</b:Tag>
    <b:SourceType>Book</b:SourceType>
    <b:Guid>{BAE8304A-801F-42DC-82FD-C880FAC6ED35}</b:Guid>
    <b:Title>Hidrografya'nın Ana Çizgileri- Yeraltısuları- Kaynaklar- Akarsular</b:Title>
    <b:Year>2004</b:Year>
    <b:Author>
      <b:Author>
        <b:NameList>
          <b:Person>
            <b:Last>Hoşgören</b:Last>
            <b:First>Mehmet</b:First>
            <b:Middle>Yıldız</b:Middle>
          </b:Person>
        </b:NameList>
      </b:Author>
    </b:Author>
    <b:City>İstanbul</b:City>
    <b:Publisher>Çantay Kitabevi</b:Publisher>
    <b:RefOrder>15</b:RefOrder>
  </b:Source>
  <b:Source>
    <b:Tag>Moo86</b:Tag>
    <b:SourceType>JournalArticle</b:SourceType>
    <b:Guid>{C86FB0B4-ADED-4039-8376-62DF5208A9A8}</b:Guid>
    <b:Author>
      <b:Author>
        <b:NameList>
          <b:Person>
            <b:Last>Moore</b:Last>
            <b:First>I</b:First>
          </b:Person>
          <b:Person>
            <b:Last>Burch</b:Last>
            <b:First>G</b:First>
          </b:Person>
        </b:NameList>
      </b:Author>
    </b:Author>
    <b:Title>Physical Basis of the Length- Slope Factor in the Universal Soil Loss Equation</b:Title>
    <b:JournalName>Soil Science Society of America Journal</b:JournalName>
    <b:Year>1986</b:Year>
    <b:Pages>1294-1298</b:Pages>
    <b:Issue>50</b:Issue>
    <b:RefOrder>16</b:RefOrder>
  </b:Source>
  <b:Source>
    <b:Tag>Eki06</b:Tag>
    <b:SourceType>JournalArticle</b:SourceType>
    <b:Guid>{362E254C-C612-4B84-93A1-0BF158261DE1}</b:Guid>
    <b:Author>
      <b:Author>
        <b:NameList>
          <b:Person>
            <b:Last>Ekinci</b:Last>
            <b:First>Deniz</b:First>
          </b:Person>
          <b:Person>
            <b:Last>Ekinci</b:Last>
            <b:First>B</b:First>
          </b:Person>
        </b:NameList>
      </b:Author>
    </b:Author>
    <b:Title>Küçükçekmece Gölü ve Yakın Çevresinde (İstanbul) Zemin Örtüsü Değişiminin Coğrafya Üzerindeki Etkileri</b:Title>
    <b:JournalName>Türk Coğrafya Dergisi</b:JournalName>
    <b:Year>2006</b:Year>
    <b:Pages>131-146</b:Pages>
    <b:Issue>47</b:Issue>
    <b:RefOrder>17</b:RefOrder>
  </b:Source>
  <b:Source>
    <b:Tag>Ahm69</b:Tag>
    <b:SourceType>Book</b:SourceType>
    <b:Guid>{0E5613BF-88A5-4BCC-A7DD-0BAAE364A388}</b:Guid>
    <b:Title>Uygulamalı Klimatoloji</b:Title>
    <b:Year>1969</b:Year>
    <b:City>İstanbul</b:City>
    <b:Publisher>İstanbul Üniversitesi</b:Publisher>
    <b:Author>
      <b:Author>
        <b:NameList>
          <b:Person>
            <b:Last>Ardel</b:Last>
            <b:First>Ahmet</b:First>
          </b:Person>
          <b:Person>
            <b:Last>Kurter</b:Last>
            <b:First>Ajun</b:First>
          </b:Person>
          <b:Person>
            <b:Last>Dönmez</b:Last>
            <b:First>Yusuf</b:First>
          </b:Person>
        </b:NameList>
      </b:Author>
    </b:Author>
    <b:RefOrder>13</b:RefOrder>
  </b:Source>
  <b:Source>
    <b:Tag>Hav07</b:Tag>
    <b:SourceType>Report</b:SourceType>
    <b:Guid>{36B53DFB-D08C-44AA-BFBF-455D9228CFFE}</b:Guid>
    <b:Title>Havran Çayı Havzasının (Balıkesir) CBS ve Uzaktan Algılama Yöntemleriyle Taşkın ve Heyelan Risk Analizi</b:Title>
    <b:Year>2007</b:Year>
    <b:City>İstanbul</b:City>
    <b:Institution>İstanbul Üniversitesi Sosyal Bilimler Enstitüsü</b:Institution>
    <b:ThesisType>Yayınlanmamış doktora tezi</b:ThesisType>
    <b:Author>
      <b:Author>
        <b:NameList>
          <b:Person>
            <b:Last>Özdemir</b:Last>
            <b:First>Hasan</b:First>
          </b:Person>
        </b:NameList>
      </b:Author>
    </b:Author>
    <b:Publisher>İstanbul Üniversitesi</b:Publisher>
    <b:RefOrder>18</b:RefOrder>
  </b:Source>
  <b:Source>
    <b:Tag>Sön96</b:Tag>
    <b:SourceType>Report</b:SourceType>
    <b:Guid>{5D74C96D-CAFE-40F2-9D40-EE1ED02E4087}</b:Guid>
    <b:Author>
      <b:Author>
        <b:NameList>
          <b:Person>
            <b:Last>Sönmez</b:Last>
            <b:First>Süleyman</b:First>
          </b:Person>
        </b:NameList>
      </b:Author>
    </b:Author>
    <b:Title>Havran Çayı- Bakırçay Arasındaki Bölgenin Bitki Coğrafyası</b:Title>
    <b:Year>1996</b:Year>
    <b:City>İstanbul</b:City>
    <b:Institution>İstanbul Üniversitesi Sosyal Bilimler Enstitüsü</b:Institution>
    <b:ThesisType>Yayınlanmamış doktora tezi</b:ThesisType>
    <b:Publisher>İstanbul Üniversitesi</b:Publisher>
    <b:RefOrder>19</b:RefOrder>
  </b:Source>
  <b:Source>
    <b:Tag>Oğu81</b:Tag>
    <b:SourceType>Report</b:SourceType>
    <b:Guid>{E24CCD11-1BBD-434C-9620-DCDBF5EEB154}</b:Guid>
    <b:Author>
      <b:Author>
        <b:NameList>
          <b:Person>
            <b:Last>Erol</b:Last>
            <b:First>Oğuz</b:First>
          </b:Person>
          <b:Person>
            <b:Last>Bircan</b:Last>
            <b:First>A</b:First>
          </b:Person>
          <b:Person>
            <b:Last>Bozbey</b:Last>
            <b:First>E</b:First>
          </b:Person>
          <b:Person>
            <b:Last>Durukal</b:Last>
            <b:First>A</b:First>
          </b:Person>
          <b:Person>
            <b:Last>Durukal</b:Last>
            <b:First>S</b:First>
          </b:Person>
          <b:Person>
            <b:Last>Gürel</b:Last>
            <b:First>N</b:First>
          </b:Person>
          <b:Person>
            <b:Last>Herece</b:Last>
            <b:First>M</b:First>
          </b:Person>
          <b:Person>
            <b:Last>Kozan</b:Last>
            <b:First>A</b:First>
            <b:Middle>T</b:Middle>
          </b:Person>
          <b:Person>
            <b:Last>Mülazımoğlu</b:Last>
            <b:First>N</b:First>
          </b:Person>
          <b:Person>
            <b:Last>Ozaner</b:Last>
            <b:First>S</b:First>
          </b:Person>
          <b:Person>
            <b:Last>Öğdüm</b:Last>
            <b:First>F</b:First>
          </b:Person>
          <b:Person>
            <b:Last>Ünsal</b:Last>
            <b:First>Y</b:First>
          </b:Person>
        </b:NameList>
      </b:Author>
    </b:Author>
    <b:Title>Biga Yarımadası Batı ve Güney Kıyı Kesiminin Jeomorfolojisi</b:Title>
    <b:Year>1981</b:Year>
    <b:Publisher>MTA</b:Publisher>
    <b:City>Ankara</b:City>
    <b:RefOrder>20</b:RefOrder>
  </b:Source>
  <b:Source>
    <b:Tag>Tür17</b:Tag>
    <b:SourceType>InternetSite</b:SourceType>
    <b:Guid>{A6AF150B-702D-4FD7-875E-0CBD2DA3368B}</b:Guid>
    <b:Title>Türkiye İstatistik Kurumu</b:Title>
    <b:Year>2017</b:Year>
    <b:InternetSiteTitle>TUIK</b:InternetSiteTitle>
    <b:Month>11</b:Month>
    <b:Day>2</b:Day>
    <b:YearAccessed>2017</b:YearAccessed>
    <b:MonthAccessed>11</b:MonthAccessed>
    <b:DayAccessed>2</b:DayAccessed>
    <b:URL>http://www.tuik.gov.tr</b:URL>
    <b:RefOrder>21</b:RefOrder>
  </b:Source>
  <b:Source>
    <b:Tag>Zen17</b:Tag>
    <b:SourceType>JournalArticle</b:SourceType>
    <b:Guid>{2DCD6936-1140-424E-BEC8-FA279A85D1D0}</b:Guid>
    <b:Title>Soil Erosion Evolotion and Spatial Correlation Analysis in a Typical Karst Geomorphology Using RUSLE with GIS</b:Title>
    <b:Year>2017</b:Year>
    <b:Pages>721-736</b:Pages>
    <b:Author>
      <b:Author>
        <b:NameList>
          <b:Person>
            <b:Last>Zeng</b:Last>
            <b:First>C</b:First>
          </b:Person>
          <b:Person>
            <b:Last>Wang</b:Last>
            <b:First>S</b:First>
          </b:Person>
          <b:Person>
            <b:Last>Bai</b:Last>
            <b:First>X</b:First>
          </b:Person>
          <b:Person>
            <b:Last>Li</b:Last>
            <b:First>Y</b:First>
          </b:Person>
          <b:Person>
            <b:Last>Tian</b:Last>
            <b:First>Y</b:First>
          </b:Person>
          <b:Person>
            <b:Last>Li</b:Last>
            <b:First>Y</b:First>
          </b:Person>
          <b:Person>
            <b:Last>Wou</b:Last>
            <b:First>L</b:First>
          </b:Person>
          <b:Person>
            <b:Last>Lou</b:Last>
            <b:First>G</b:First>
          </b:Person>
        </b:NameList>
      </b:Author>
    </b:Author>
    <b:JournalName>Solid Earth</b:JournalName>
    <b:Issue>8</b:Issue>
    <b:RefOrder>22</b:RefOrder>
  </b:Source>
  <b:Source>
    <b:Tag>KGR97</b:Tag>
    <b:SourceType>Book</b:SourceType>
    <b:Guid>{9B9FB8FE-66B1-4E20-A4D2-7826085892EC}</b:Guid>
    <b:Title>Predicting Soil Erosion by Water: a Guide to Conservation Planning with the Revised Universal Soil Loss Equation (Rusle)</b:Title>
    <b:Year>1997</b:Year>
    <b:Author>
      <b:Author>
        <b:NameList>
          <b:Person>
            <b:Last>Renard</b:Last>
            <b:First>K</b:First>
            <b:Middle>G</b:Middle>
          </b:Person>
          <b:Person>
            <b:Last>Foster</b:Last>
            <b:First>G</b:First>
            <b:Middle>r</b:Middle>
          </b:Person>
          <b:Person>
            <b:Last>Weeies</b:Last>
            <b:First>G</b:First>
            <b:Middle>A</b:Middle>
          </b:Person>
          <b:Person>
            <b:Last>Mccool</b:Last>
            <b:First>D</b:First>
            <b:Middle>K</b:Middle>
          </b:Person>
          <b:Person>
            <b:Last>Yoder</b:Last>
            <b:First>D</b:First>
            <b:Middle>C</b:Middle>
          </b:Person>
        </b:NameList>
      </b:Author>
    </b:Author>
    <b:City>Washington D.C</b:City>
    <b:Publisher>U.S Department of Agriculture Handbook</b:Publisher>
    <b:RefOrder>23</b:RefOrder>
  </b:Source>
  <b:Source>
    <b:Tag>Ren91</b:Tag>
    <b:SourceType>JournalArticle</b:SourceType>
    <b:Guid>{697A6CE9-E160-4FC3-A11B-EDEF9E4514FA}</b:Guid>
    <b:Title>RUSLE: Revised Universal Soil Loss Equation</b:Title>
    <b:Year>1991</b:Year>
    <b:Author>
      <b:Author>
        <b:NameList>
          <b:Person>
            <b:Last>Renard</b:Last>
            <b:First>K</b:First>
            <b:Middle>G</b:Middle>
          </b:Person>
          <b:Person>
            <b:Last>Foster</b:Last>
            <b:First>G</b:First>
            <b:Middle>R</b:Middle>
          </b:Person>
          <b:Person>
            <b:Last>Weeies</b:Last>
            <b:First>G</b:First>
            <b:Middle>A</b:Middle>
          </b:Person>
          <b:Person>
            <b:Last>Porter</b:Last>
            <b:First>J</b:First>
            <b:Middle>P</b:Middle>
          </b:Person>
        </b:NameList>
      </b:Author>
    </b:Author>
    <b:JournalName>Journal of Soil and Water Consevation</b:JournalName>
    <b:Pages>30-33</b:Pages>
    <b:Issue>46</b:Issue>
    <b:RefOrder>24</b:RefOrder>
  </b:Source>
  <b:Source>
    <b:Tag>Pan09</b:Tag>
    <b:SourceType>JournalArticle</b:SourceType>
    <b:Guid>{7AE61D1F-2E87-4498-84D0-ED94B33AAE29}</b:Guid>
    <b:Author>
      <b:Author>
        <b:NameList>
          <b:Person>
            <b:Last>Pandey</b:Last>
            <b:First>A</b:First>
          </b:Person>
          <b:Person>
            <b:Last>Mathur</b:Last>
            <b:First>A</b:First>
          </b:Person>
          <b:Person>
            <b:Last>Mishra</b:Last>
            <b:First>S</b:First>
            <b:Middle>K</b:Middle>
          </b:Person>
          <b:Person>
            <b:Last>Mal</b:Last>
            <b:First>B</b:First>
            <b:Middle>C</b:Middle>
          </b:Person>
        </b:NameList>
      </b:Author>
    </b:Author>
    <b:Title>Soil Erosion Modeling of a Himalayan Watershed Using RS and GIS</b:Title>
    <b:JournalName>Environmental Earth Sciences</b:JournalName>
    <b:Year>2009</b:Year>
    <b:Pages>399-410</b:Pages>
    <b:Issue>59</b:Issue>
    <b:RefOrder>25</b:RefOrder>
  </b:Source>
  <b:Source>
    <b:Tag>Nea17</b:Tag>
    <b:SourceType>JournalArticle</b:SourceType>
    <b:Guid>{3A3293D5-D465-417C-AD0C-10332CFB831C}</b:Guid>
    <b:Author>
      <b:Author>
        <b:NameList>
          <b:Person>
            <b:Last>Nearing</b:Last>
            <b:First>M</b:First>
            <b:Middle>A</b:Middle>
          </b:Person>
          <b:Person>
            <b:Last>Yin</b:Last>
            <b:First>S</b:First>
            <b:Middle>G</b:Middle>
          </b:Person>
          <b:Person>
            <b:Last>Borelli</b:Last>
            <b:First>P</b:First>
          </b:Person>
          <b:Person>
            <b:Last>Polyakov</b:Last>
            <b:First>O</b:First>
            <b:Middle>V</b:Middle>
          </b:Person>
        </b:NameList>
      </b:Author>
    </b:Author>
    <b:Title>Rainfall Erosivity: An Historical Rewiew</b:Title>
    <b:JournalName>Catena</b:JournalName>
    <b:Year>2017</b:Year>
    <b:Pages>357-362</b:Pages>
    <b:Issue>157</b:Issue>
    <b:RefOrder>26</b:RefOrder>
  </b:Source>
  <b:Source>
    <b:Tag>LJL</b:Tag>
    <b:SourceType>JournalArticle</b:SourceType>
    <b:Guid>{BA16FD1B-D3E7-4F59-98CE-038150ED08DA}</b:Guid>
    <b:Author>
      <b:Author>
        <b:NameList>
          <b:Person>
            <b:Last>Lane</b:Last>
            <b:First>L</b:First>
            <b:Middle>J</b:Middle>
          </b:Person>
          <b:Person>
            <b:Last>Renard</b:Last>
            <b:First>K</b:First>
            <b:Middle>G</b:Middle>
          </b:Person>
          <b:Person>
            <b:Last>Foster</b:Last>
            <b:First>G</b:First>
            <b:Middle>R</b:Middle>
          </b:Person>
          <b:Person>
            <b:Last>Laften</b:Last>
            <b:First>J</b:First>
            <b:Middle>M</b:Middle>
          </b:Person>
        </b:NameList>
      </b:Author>
    </b:Author>
    <b:Title>Development and Application of Modern Soil Erosion Prediction Technology-the USDA Experience</b:Title>
    <b:JournalName>Soil and Water Management and Conservation</b:JournalName>
    <b:Year>1992</b:Year>
    <b:Pages>893-912</b:Pages>
    <b:Issue>30</b:Issue>
    <b:RefOrder>27</b:RefOrder>
  </b:Source>
  <b:Source>
    <b:Tag>Mil99</b:Tag>
    <b:SourceType>JournalArticle</b:SourceType>
    <b:Guid>{768AA689-A654-41DC-9CD8-0FA4C64A3B83}</b:Guid>
    <b:Author>
      <b:Author>
        <b:NameList>
          <b:Person>
            <b:Last>Millward</b:Last>
            <b:First>A</b:First>
            <b:Middle>A</b:Middle>
          </b:Person>
          <b:Person>
            <b:Last>Mersey</b:Last>
            <b:First>J</b:First>
            <b:Middle>E</b:Middle>
          </b:Person>
        </b:NameList>
      </b:Author>
    </b:Author>
    <b:Title>Adapting the RUSLE to Model Soil Erosion Potential in a Mountainous Tropical Watershed</b:Title>
    <b:JournalName>Catena</b:JournalName>
    <b:Year>1999</b:Year>
    <b:Pages>109-129</b:Pages>
    <b:Issue>38</b:Issue>
    <b:RefOrder>28</b:RefOrder>
  </b:Source>
  <b:Source>
    <b:Tag>HMi96</b:Tag>
    <b:SourceType>JournalArticle</b:SourceType>
    <b:Guid>{90982ED3-13DC-4089-AE86-C7E805DA2160}</b:Guid>
    <b:Author>
      <b:Author>
        <b:NameList>
          <b:Person>
            <b:Last>Mitasova</b:Last>
            <b:First>H</b:First>
          </b:Person>
          <b:Person>
            <b:Last>Hofierka</b:Last>
            <b:First>J</b:First>
          </b:Person>
          <b:Person>
            <b:Last>Zlocha</b:Last>
            <b:First>M</b:First>
          </b:Person>
          <b:Person>
            <b:Last>Iverson</b:Last>
            <b:First>L</b:First>
            <b:Middle>R</b:Middle>
          </b:Person>
        </b:NameList>
      </b:Author>
    </b:Author>
    <b:Title>Modeling Topographic Potential for Erosion and Deposotion Using GIS</b:Title>
    <b:JournalName>Journal of Geographical İnformation  Science</b:JournalName>
    <b:Year>1996</b:Year>
    <b:Pages>629-641</b:Pages>
    <b:Volume>10</b:Volume>
    <b:Issue>5</b:Issue>
    <b:RefOrder>29</b:RefOrder>
  </b:Source>
  <b:Source>
    <b:Tag>İma17</b:Tag>
    <b:SourceType>JournalArticle</b:SourceType>
    <b:Guid>{5CFC97B1-64F4-44A7-8BBC-A0E54166D96F}</b:Guid>
    <b:Author>
      <b:Author>
        <b:NameList>
          <b:Person>
            <b:Last>İmamoğlu</b:Last>
            <b:First>A</b:First>
          </b:Person>
          <b:Person>
            <b:Last>Dengiz</b:Last>
            <b:First>O</b:First>
          </b:Person>
        </b:NameList>
      </b:Author>
    </b:Author>
    <b:Title>Determination of Soil Erosion Risk Using RUSLE Model and Soil Organic Carbon Loss in Alaca Catchment (Central Black Sea Region, Turkey)</b:Title>
    <b:JournalName>Rendiconti Lincei</b:JournalName>
    <b:Year>2017</b:Year>
    <b:Pages>11-23</b:Pages>
    <b:Volume>1</b:Volume>
    <b:Issue>28</b:Issue>
    <b:RefOrder>30</b:RefOrder>
  </b:Source>
  <b:Source>
    <b:Tag>Rec</b:Tag>
    <b:SourceType>JournalArticle</b:SourceType>
    <b:Guid>{FABC2626-157E-426D-B235-2131FF675BD0}</b:Guid>
    <b:Author>
      <b:Author>
        <b:NameList>
          <b:Person>
            <b:Last>Efe</b:Last>
            <b:First>Recep</b:First>
          </b:Person>
          <b:Person>
            <b:Last>Ekinci</b:Last>
            <b:First>Deniz</b:First>
          </b:Person>
          <b:Person>
            <b:Last>Cürebal</b:Last>
            <b:First>İsa</b:First>
          </b:Person>
        </b:NameList>
      </b:Author>
    </b:Author>
    <b:Title>Erosion Analysis of Şahin Creek Watershed (NW of Turkey)</b:Title>
    <b:JournalName>Journal of Applied Science</b:JournalName>
    <b:Year>2008</b:Year>
    <b:Pages>49-58</b:Pages>
    <b:Volume>8</b:Volume>
    <b:Issue>1</b:Issue>
    <b:RefOrder>31</b:RefOrder>
  </b:Source>
  <b:Source>
    <b:Tag>Özş14</b:Tag>
    <b:SourceType>JournalArticle</b:SourceType>
    <b:Guid>{496BDC41-E775-442A-BB05-D09D373E8D18}</b:Guid>
    <b:Title>Tekirdağ İlinde CBS Tabanlı RUSLE Modeli Kullanarak Erozyon Risk Değerlendirmesi</b:Title>
    <b:Year>2014</b:Year>
    <b:Author>
      <b:Author>
        <b:NameList>
          <b:Person>
            <b:Last>Özşahin</b:Last>
            <b:First>Emre</b:First>
          </b:Person>
        </b:NameList>
      </b:Author>
    </b:Author>
    <b:JournalName>Journal of Tekirdağ Agricultural Faculty</b:JournalName>
    <b:Pages>45-56</b:Pages>
    <b:Volume>11</b:Volume>
    <b:Issue>3</b:Issue>
    <b:RefOrder>32</b:RefOrder>
  </b:Source>
  <b:Source>
    <b:Tag>Özş141</b:Tag>
    <b:SourceType>Book</b:SourceType>
    <b:Guid>{D386545B-A660-4E54-888C-1D8B622F0AE1}</b:Guid>
    <b:Author>
      <b:Author>
        <b:NameList>
          <b:Person>
            <b:Last>Özşahin</b:Last>
            <b:First>Emre</b:First>
          </b:Person>
          <b:Person>
            <b:Last>Atasoy</b:Last>
            <b:First>A</b:First>
          </b:Person>
        </b:NameList>
      </b:Author>
    </b:Author>
    <b:Title>Aşağı Asi Nehri Havzası'nın Coğrafi Bilgi Sistemleri (CBS) ce Uzaktan Algılama (UA) Teknikleriyle Erozyon Analizi</b:Title>
    <b:Year>2014</b:Year>
    <b:City>Hatay</b:City>
    <b:Publisher>Hakan Ofset</b:Publisher>
    <b:RefOrder>33</b:RefOrder>
  </b:Source>
  <b:Source>
    <b:Tag>Ahm691</b:Tag>
    <b:SourceType>Book</b:SourceType>
    <b:Guid>{CE8DDB0D-3013-4842-84D4-E94C944220BE}</b:Guid>
    <b:Author>
      <b:Author>
        <b:NameList>
          <b:Person>
            <b:Last>Ardel</b:Last>
            <b:First>Ahmet</b:First>
          </b:Person>
          <b:Person>
            <b:Last>Kurter</b:Last>
            <b:First>Ajun</b:First>
          </b:Person>
        </b:NameList>
      </b:Author>
    </b:Author>
    <b:Title>Uygulamalı Klimatoloji</b:Title>
    <b:Year>1969</b:Year>
    <b:City>İstanbul</b:City>
    <b:Publisher>İstanbul Üniversitesi</b:Publisher>
    <b:RefOrder>34</b:RefOrder>
  </b:Source>
  <b:Source>
    <b:Tag>Fıç16</b:Tag>
    <b:SourceType>Report</b:SourceType>
    <b:Guid>{58A5B0CC-4AB6-4D41-AC82-703E769526C8}</b:Guid>
    <b:Title>Kapıdağ Yarımadası'nda Erozyon ve Arazi Kullanma İlişkisi</b:Title>
    <b:Year>2016</b:Year>
    <b:Author>
      <b:Author>
        <b:NameList>
          <b:Person>
            <b:Last>Fıçıcı</b:Last>
            <b:First>Murat</b:First>
          </b:Person>
        </b:NameList>
      </b:Author>
    </b:Author>
    <b:City>Balıkesir</b:City>
    <b:Institution>Balıkesir Üniversitesi Sosyal Bilimler Enstitüsü</b:Institution>
    <b:ThesisType>Yayınlanmamış yüksek lisans tezi</b:ThesisType>
    <b:Publisher>Balıkesir Üniversitesi</b:Publisher>
    <b:RefOrder>35</b:RefOrder>
  </b:Source>
  <b:Source>
    <b:Tag>MGü14</b:Tag>
    <b:SourceType>Report</b:SourceType>
    <b:Guid>{192C7DB4-1C8E-4EFA-B3C2-44B90D2A3F2B}</b:Guid>
    <b:Title>Eber Havzasında (Afyonkarahisar) Toprak Erozyonunun Değerlendirilmesi</b:Title>
    <b:Year>2014</b:Year>
    <b:City>Afyonkarahisar</b:City>
    <b:Author>
      <b:Author>
        <b:NameList>
          <b:Person>
            <b:Last>Gülşen</b:Last>
            <b:First>M</b:First>
          </b:Person>
        </b:NameList>
      </b:Author>
    </b:Author>
    <b:Institution>Afyonkocatepe Üniversitesi Sosyal Bilimler Enstitüsü</b:Institution>
    <b:ThesisType>Yayınlanmamış yüksek lisans tezi</b:ThesisType>
    <b:Publisher>Afyon Kocatepe Üniversitesi</b:Publisher>
    <b:RefOrder>36</b:RefOrder>
  </b:Source>
  <b:Source>
    <b:Tag>Gau17</b:Tag>
    <b:SourceType>JournalArticle</b:SourceType>
    <b:Guid>{3FBF0229-ACA6-4C5A-B638-EB7DE4C3AD42}</b:Guid>
    <b:Author>
      <b:Author>
        <b:NameList>
          <b:Person>
            <b:Last>Gaubi</b:Last>
            <b:First>I</b:First>
          </b:Person>
          <b:Person>
            <b:Last>Chaabani</b:Last>
            <b:First>A</b:First>
          </b:Person>
          <b:Person>
            <b:Last>Mammou</b:Last>
            <b:First>A</b:First>
            <b:Middle>B</b:Middle>
          </b:Person>
          <b:Person>
            <b:Last>Hamza</b:Last>
            <b:First>A</b:First>
            <b:Middle>H</b:Middle>
          </b:Person>
        </b:NameList>
      </b:Author>
    </b:Author>
    <b:Title>A GIS-Based Soil Erosion Prediction Using the Revised Universal Soil Loss Equation (RUSLE) (Lebna Watershed Cap Bon, Tunisia)</b:Title>
    <b:JournalName>Nat Hazards</b:JournalName>
    <b:Year>2017</b:Year>
    <b:Pages>219-239</b:Pages>
    <b:Issue>86</b:Issue>
    <b:RefOrder>37</b:RefOrder>
  </b:Source>
  <b:Source>
    <b:Tag>Met17</b:Tag>
    <b:SourceType>InternetSite</b:SourceType>
    <b:Guid>{44A752BE-C531-491B-B8F7-3AE8CD9BB235}</b:Guid>
    <b:Title>Meteoroloji Genel Müdürlüğü</b:Title>
    <b:Year>2018</b:Year>
    <b:YearAccessed>2018</b:YearAccessed>
    <b:MonthAccessed>3</b:MonthAccessed>
    <b:URL>www.mgm.gov.tr</b:URL>
    <b:DayAccessed>5</b:DayAccessed>
    <b:RefOrder>38</b:RefOrder>
  </b:Source>
  <b:Source>
    <b:Tag>Bar98</b:Tag>
    <b:SourceType>Book</b:SourceType>
    <b:Guid>{364E626A-AE1A-4F12-8C7F-DBD69731340D}</b:Guid>
    <b:Title>Toprak Coğrafyası</b:Title>
    <b:Year>1998</b:Year>
    <b:Author>
      <b:Author>
        <b:NameList>
          <b:Person>
            <b:Last>Mater</b:Last>
            <b:First>Barış</b:First>
          </b:Person>
        </b:NameList>
      </b:Author>
    </b:Author>
    <b:City>İstanbul</b:City>
    <b:Publisher>Çantay Kitabevi</b:Publisher>
    <b:RefOrder>39</b:RefOrder>
  </b:Source>
  <b:Source>
    <b:Tag>Meh16</b:Tag>
    <b:SourceType>JournalArticle</b:SourceType>
    <b:Guid>{A39D962C-1A94-4560-832B-94DA78BEE018}</b:Guid>
    <b:Title>CBS Tabanlı RUSLE Yöntemiyle Işıklı Gölü Havzasının Erozyon Risk Analizi</b:Title>
    <b:Year>2016</b:Year>
    <b:Author>
      <b:Author>
        <b:NameList>
          <b:Person>
            <b:Last>Özdemir</b:Last>
            <b:First>Mehmet</b:First>
            <b:Middle>Ali</b:Middle>
          </b:Person>
          <b:Person>
            <b:Last>Dönmez</b:Last>
            <b:First>Sevgi</b:First>
            <b:Middle>Tatar</b:Middle>
          </b:Person>
        </b:NameList>
      </b:Author>
    </b:Author>
    <b:JournalName>Harita Teknolojileri Elektronik Dergisi</b:JournalName>
    <b:Pages>1-21</b:Pages>
    <b:Volume>8</b:Volume>
    <b:Issue>1</b:Issue>
    <b:RefOrder>40</b:RefOrder>
  </b:Source>
  <b:Source>
    <b:Tag>Mus16</b:Tag>
    <b:SourceType>JournalArticle</b:SourceType>
    <b:Guid>{7DAD0B75-9429-4AD5-85C9-285B94DC9BDB}</b:Guid>
    <b:Author>
      <b:Author>
        <b:NameList>
          <b:Person>
            <b:Last>Tüfekçioğlu</b:Last>
            <b:First>Mustafa</b:First>
          </b:Person>
          <b:Person>
            <b:Last>Yavuz</b:Last>
            <b:First>Mehmet</b:First>
          </b:Person>
        </b:NameList>
      </b:Author>
    </b:Author>
    <b:Title>Yusufeli Mikro Havzasında (Artvin) Yüzey Erozyonu Toprak Kaybının Tahmin Edilmesi ve Erozyon Risk Haritasının Oluşturulması</b:Title>
    <b:JournalName>Artvin Çoruh Üniversitesi Orman Fakültesi Dergisi</b:JournalName>
    <b:Year>2016</b:Year>
    <b:Pages>188-199</b:Pages>
    <b:Volume>17</b:Volume>
    <b:Issue>2</b:Issue>
    <b:RefOrder>41</b:RefOrder>
  </b:Source>
  <b:Source>
    <b:Tag>Nec</b:Tag>
    <b:SourceType>Book</b:SourceType>
    <b:Guid>{C627936D-C84C-411F-B17E-11D5E8706A43}</b:Guid>
    <b:Author>
      <b:Author>
        <b:NameList>
          <b:Person>
            <b:Last>Çepel</b:Last>
            <b:First>Necmettin</b:First>
          </b:Person>
          <b:Person>
            <b:Last>Bahtiyar</b:Last>
            <b:First>Metin</b:First>
          </b:Person>
          <b:Person>
            <b:Last>Işık</b:Last>
            <b:First>Kani</b:First>
          </b:Person>
          <b:Person>
            <b:Last>Altın</b:Last>
            <b:First>Murat</b:First>
          </b:Person>
          <b:Person>
            <b:Last>Geray</b:Last>
            <b:First>Uçkun</b:First>
          </b:Person>
          <b:Person>
            <b:Last>Neyişçi</b:Last>
            <b:First>Tuncay</b:First>
          </b:Person>
          <b:Person>
            <b:Last>Sarı</b:Last>
            <b:First>Mustafa</b:First>
          </b:Person>
          <b:Person>
            <b:Last>Özer</b:Last>
            <b:First>Ali</b:First>
            <b:Middle>Erhan</b:Middle>
          </b:Person>
          <b:Person>
            <b:Last>Ergün</b:Last>
            <b:First>Celal</b:First>
          </b:Person>
        </b:NameList>
      </b:Author>
    </b:Author>
    <b:Title>Erozyonla Mücadele (Tema Eğitim Semineri Ders Notları)</b:Title>
    <b:Year>2000</b:Year>
    <b:City>İstanbul</b:City>
    <b:Publisher>Tema Vakfı Yayınları</b:Publisher>
    <b:RefOrder>42</b:RefOrder>
  </b:Source>
  <b:Source>
    <b:Tag>Mur08</b:Tag>
    <b:SourceType>Book</b:SourceType>
    <b:Guid>{EA60B797-C7CE-46F6-AA8E-00C21B007689}</b:Guid>
    <b:Author>
      <b:Author>
        <b:NameList>
          <b:Person>
            <b:Last>Karabulut</b:Last>
            <b:First>Murat</b:First>
          </b:Person>
          <b:Person>
            <b:Last>Küçükönder</b:Last>
            <b:First>Muhterem</b:First>
          </b:Person>
        </b:NameList>
      </b:Author>
    </b:Author>
    <b:Title>Kahramanmaraş Ovası ve Çevresinde CBS Kullanılarak Erozyon Alanlarının Tespiti</b:Title>
    <b:Year>2008</b:Year>
    <b:City>Kahramanmaraş</b:City>
    <b:Publisher>KSÜ Fen ve Mühendislik Dergisi</b:Publisher>
    <b:RefOrder>43</b:RefOrder>
  </b:Source>
  <b:Source>
    <b:Tag>Lei06</b:Tag>
    <b:SourceType>JournalArticle</b:SourceType>
    <b:Guid>{210B7B13-03FA-4E56-B5F1-22FA86236B67}</b:Guid>
    <b:Author>
      <b:Author>
        <b:NameList>
          <b:Person>
            <b:Last>Zhu</b:Last>
            <b:First>Lei</b:First>
          </b:Person>
          <b:Person>
            <b:Last>Huang</b:Last>
            <b:First>Jing</b:First>
            <b:Middle>Feng</b:Middle>
          </b:Person>
        </b:NameList>
      </b:Author>
    </b:Author>
    <b:Title>GIS-Based Logistic Regression Method for Landslide Susceptibility Mapping in Regional Scale</b:Title>
    <b:JournalName>Journal of Zhejiang University</b:JournalName>
    <b:Year>2006</b:Year>
    <b:Pages>2007-2017</b:Pages>
    <b:Volume>7</b:Volume>
    <b:Issue>12</b:Issue>
    <b:RefOrder>44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71475B-CB10-416F-9B9E-0092930C5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2016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CURLY</cp:lastModifiedBy>
  <cp:revision>109</cp:revision>
  <cp:lastPrinted>2019-03-31T13:30:00Z</cp:lastPrinted>
  <dcterms:created xsi:type="dcterms:W3CDTF">2018-09-28T08:49:00Z</dcterms:created>
  <dcterms:modified xsi:type="dcterms:W3CDTF">2020-08-21T12:49:00Z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