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A446F" w14:textId="77777777" w:rsidR="00AA1464" w:rsidRPr="00B81E76" w:rsidRDefault="00AA1464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  <w:szCs w:val="20"/>
        </w:rPr>
      </w:pPr>
      <w:r w:rsidRPr="00B81E76">
        <w:rPr>
          <w:rFonts w:ascii="Times New Roman" w:eastAsia="한양신명조" w:hAnsi="Times New Roman" w:cs="Times New Roman"/>
          <w:b/>
          <w:bCs/>
          <w:color w:val="000000"/>
          <w:szCs w:val="20"/>
          <w:u w:val="single"/>
        </w:rPr>
        <w:t>Copyright Transfer Form</w:t>
      </w:r>
      <w:r w:rsidRPr="00B81E76">
        <w:rPr>
          <w:rFonts w:ascii="Times New Roman" w:eastAsia="한양신명조" w:hAnsi="Times New Roman" w:cs="Times New Roman"/>
          <w:b/>
          <w:color w:val="000000"/>
          <w:szCs w:val="20"/>
        </w:rPr>
        <w:t xml:space="preserve"> </w:t>
      </w:r>
    </w:p>
    <w:p w14:paraId="46902479" w14:textId="77777777" w:rsidR="007C3D3F" w:rsidRPr="00B81E76" w:rsidRDefault="007C3D3F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22D4211B" w14:textId="77777777" w:rsidR="00B93908" w:rsidRPr="00B81E76" w:rsidRDefault="00B93908" w:rsidP="00B93908">
      <w:pPr>
        <w:pStyle w:val="NormalWeb"/>
        <w:spacing w:before="0" w:beforeAutospacing="0" w:after="0" w:afterAutospacing="0"/>
        <w:rPr>
          <w:rFonts w:ascii="Times New Roman" w:eastAsia="신명 신문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Title of the paper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_____________________________________________________________________</w:t>
      </w:r>
    </w:p>
    <w:p w14:paraId="3F06D8E8" w14:textId="77777777" w:rsidR="00B93908" w:rsidRPr="00B81E76" w:rsidRDefault="00B93908" w:rsidP="00B93908">
      <w:pPr>
        <w:pStyle w:val="NormalWeb"/>
        <w:spacing w:before="0" w:beforeAutospacing="0" w:after="0" w:afterAutospacing="0"/>
        <w:ind w:firstLineChars="750" w:firstLine="15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_____________________________________________________________________</w:t>
      </w:r>
    </w:p>
    <w:p w14:paraId="04BC1CCB" w14:textId="77777777" w:rsidR="00B93908" w:rsidRPr="00B81E76" w:rsidRDefault="00B93908" w:rsidP="00B93908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color w:val="000000"/>
          <w:sz w:val="20"/>
          <w:szCs w:val="20"/>
        </w:rPr>
      </w:pPr>
    </w:p>
    <w:p w14:paraId="3FA9496D" w14:textId="77777777"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The authors hereby transfer all copyrights in and to the manuscript named above in all forms and media, now or hereafter known, to </w:t>
      </w:r>
      <w:proofErr w:type="spellStart"/>
      <w:r w:rsidR="00F47586">
        <w:rPr>
          <w:rFonts w:ascii="Times New Roman" w:eastAsia="한양신명조" w:hAnsi="Times New Roman" w:cs="Times New Roman"/>
          <w:color w:val="000000"/>
          <w:sz w:val="20"/>
          <w:szCs w:val="20"/>
        </w:rPr>
        <w:t>Gephyra</w:t>
      </w:r>
      <w:proofErr w:type="spellEnd"/>
      <w:r w:rsidR="00880AED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</w:t>
      </w:r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effective </w:t>
      </w:r>
      <w:proofErr w:type="gramStart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>if and when</w:t>
      </w:r>
      <w:proofErr w:type="gramEnd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 the paper is accepted for publication in the </w:t>
      </w:r>
      <w:r w:rsidR="00F4758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journal of </w:t>
      </w:r>
      <w:proofErr w:type="spellStart"/>
      <w:r w:rsidR="00F47586" w:rsidRPr="00F47586">
        <w:rPr>
          <w:rFonts w:ascii="Times New Roman" w:eastAsia="한양신명조" w:hAnsi="Times New Roman" w:cs="Times New Roman"/>
          <w:i/>
          <w:iCs/>
          <w:color w:val="000000"/>
          <w:sz w:val="20"/>
          <w:szCs w:val="20"/>
        </w:rPr>
        <w:t>Gephyra</w:t>
      </w:r>
      <w:proofErr w:type="spellEnd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</w:rPr>
        <w:t xml:space="preserve">. 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The authors reserve all proprietary right other than copyright, such as patent rights. </w:t>
      </w:r>
    </w:p>
    <w:p w14:paraId="5C729E7B" w14:textId="77777777"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14:paraId="3436C441" w14:textId="77777777"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hAnsi="Times New Roman" w:cs="Times New Roman"/>
          <w:color w:val="000000"/>
          <w:sz w:val="20"/>
          <w:szCs w:val="20"/>
        </w:rPr>
        <w:t>Everyone who is listed as an author in this article should have made a substantial, direct, intellectual contribution to the work and</w:t>
      </w:r>
      <w:r w:rsidRPr="00B81E76">
        <w:rPr>
          <w:rFonts w:ascii="Times New Roman" w:eastAsia="Batang" w:hAnsi="Times New Roman" w:cs="Times New Roman"/>
          <w:color w:val="221E1F"/>
          <w:sz w:val="20"/>
          <w:szCs w:val="20"/>
        </w:rPr>
        <w:t xml:space="preserve"> should take public responsibility for it.</w:t>
      </w: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 xml:space="preserve"> </w:t>
      </w:r>
    </w:p>
    <w:p w14:paraId="3413B6D9" w14:textId="77777777" w:rsidR="00D41E91" w:rsidRPr="00B81E76" w:rsidRDefault="00D41E91" w:rsidP="00B93908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color w:val="221E1F"/>
          <w:sz w:val="20"/>
          <w:szCs w:val="20"/>
        </w:rPr>
      </w:pPr>
    </w:p>
    <w:p w14:paraId="735A7660" w14:textId="77777777" w:rsidR="00D41E91" w:rsidRPr="00B81E76" w:rsidRDefault="00D41E91" w:rsidP="00B93908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81E76">
        <w:rPr>
          <w:rFonts w:ascii="Times New Roman" w:eastAsia="Batang" w:hAnsi="Times New Roman" w:cs="Times New Roman"/>
          <w:color w:val="000000"/>
          <w:sz w:val="20"/>
          <w:szCs w:val="20"/>
        </w:rPr>
        <w:t>Th</w:t>
      </w:r>
      <w:r w:rsidRPr="00B81E76">
        <w:rPr>
          <w:rFonts w:ascii="Times New Roman" w:hAnsi="Times New Roman" w:cs="Times New Roman"/>
          <w:color w:val="000000"/>
          <w:sz w:val="20"/>
          <w:szCs w:val="20"/>
        </w:rPr>
        <w:t xml:space="preserve">is paper contains works that have </w:t>
      </w:r>
      <w:r w:rsidRPr="00B81E76">
        <w:rPr>
          <w:rFonts w:ascii="Times New Roman" w:hAnsi="Times New Roman" w:cs="Times New Roman"/>
          <w:sz w:val="20"/>
          <w:szCs w:val="20"/>
        </w:rPr>
        <w:t xml:space="preserve">not previously published or not under consideration for publication in other journals. </w:t>
      </w:r>
    </w:p>
    <w:p w14:paraId="707C2F04" w14:textId="77777777" w:rsidR="00D41E91" w:rsidRPr="00B81E76" w:rsidRDefault="00D41E91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20"/>
          <w:szCs w:val="20"/>
        </w:rPr>
      </w:pPr>
    </w:p>
    <w:p w14:paraId="6724AD41" w14:textId="77777777" w:rsidR="00AA1464" w:rsidRPr="00B81E76" w:rsidRDefault="00AA1464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Corresponding author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: _______________________   _______________</w:t>
      </w:r>
      <w:r w:rsidR="00E51BA3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 xml:space="preserve">   ___________________</w:t>
      </w: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 </w:t>
      </w:r>
    </w:p>
    <w:p w14:paraId="051779BF" w14:textId="77777777" w:rsidR="00B93908" w:rsidRPr="00B81E76" w:rsidRDefault="00CD0C6A" w:rsidP="00B93908">
      <w:pPr>
        <w:pStyle w:val="NormalWeb"/>
        <w:spacing w:before="0" w:beforeAutospacing="0" w:after="0" w:afterAutospacing="0"/>
        <w:ind w:firstLineChars="2300" w:firstLine="3680"/>
        <w:jc w:val="both"/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Name             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Signature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         </w:t>
      </w:r>
      <w:r w:rsidR="00F8742F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      </w:t>
      </w:r>
      <w:r w:rsidR="00E51BA3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  </w:t>
      </w:r>
      <w:r w:rsidR="00AA1464"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 xml:space="preserve">Date </w:t>
      </w:r>
    </w:p>
    <w:p w14:paraId="70A653C6" w14:textId="77777777" w:rsidR="00CD0C6A" w:rsidRPr="00B81E76" w:rsidRDefault="00F8742F" w:rsidP="00B93908">
      <w:pPr>
        <w:pStyle w:val="NormalWeb"/>
        <w:spacing w:before="0" w:beforeAutospacing="0" w:after="0" w:afterAutospacing="0"/>
        <w:ind w:left="100" w:hangingChars="50" w:hanging="100"/>
        <w:rPr>
          <w:rFonts w:ascii="Times New Roman" w:eastAsia="Batang" w:hAnsi="Times New Roman" w:cs="Times New Roman"/>
          <w:color w:val="000000"/>
          <w:sz w:val="20"/>
          <w:szCs w:val="20"/>
        </w:rPr>
      </w:pPr>
      <w:proofErr w:type="gramStart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>Authors:</w:t>
      </w:r>
      <w:proofErr w:type="gramEnd"/>
      <w:r w:rsidRPr="00B81E76"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  <w:t xml:space="preserve"> </w:t>
      </w:r>
      <w:r w:rsidR="00CD0C6A"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7E8C665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780FE715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520FB08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2D4B12B0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3418A6EE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30C8CCC2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263EF37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6EDCE86B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BCD501A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7E86B967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11839AF5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00DC6A45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22E59490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5C811454" w14:textId="77777777" w:rsidR="00CD0C6A" w:rsidRPr="00B81E76" w:rsidRDefault="00CD0C6A" w:rsidP="00B93908">
      <w:pPr>
        <w:pStyle w:val="NormalWeb"/>
        <w:spacing w:before="0" w:beforeAutospacing="0" w:after="0" w:afterAutospacing="0"/>
        <w:ind w:firstLineChars="350" w:firstLine="700"/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B81E76">
        <w:rPr>
          <w:rFonts w:ascii="Times New Roman" w:eastAsia="신명 신문명조" w:hAnsi="Times New Roman" w:cs="Times New Roman"/>
          <w:color w:val="000000"/>
          <w:sz w:val="20"/>
          <w:szCs w:val="20"/>
        </w:rPr>
        <w:t>_______________________   _______________   ___________________ </w:t>
      </w:r>
    </w:p>
    <w:p w14:paraId="5EF5D2D0" w14:textId="77777777" w:rsidR="00CD0C6A" w:rsidRPr="00B81E76" w:rsidRDefault="00CD0C6A" w:rsidP="00B93908">
      <w:pPr>
        <w:pStyle w:val="NormalWeb"/>
        <w:spacing w:before="0" w:beforeAutospacing="0" w:after="0" w:afterAutospacing="0"/>
        <w:ind w:leftChars="40" w:left="80" w:firstLineChars="1550" w:firstLine="2480"/>
        <w:rPr>
          <w:rFonts w:ascii="Times New Roman" w:eastAsia="한양신명조" w:hAnsi="Times New Roman" w:cs="Times New Roman"/>
          <w:color w:val="000000"/>
          <w:sz w:val="20"/>
          <w:szCs w:val="20"/>
          <w:lang w:val="fr-FR"/>
        </w:rPr>
      </w:pPr>
      <w:r w:rsidRPr="00B81E76">
        <w:rPr>
          <w:rFonts w:ascii="Times New Roman" w:eastAsia="신명 신문명조" w:hAnsi="Times New Roman" w:cs="Times New Roman"/>
          <w:color w:val="000000"/>
          <w:sz w:val="16"/>
          <w:szCs w:val="16"/>
          <w:lang w:val="fr-FR"/>
        </w:rPr>
        <w:t>Name               Signature                              Date</w:t>
      </w:r>
    </w:p>
    <w:p w14:paraId="17A55420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</w:p>
    <w:p w14:paraId="3C990BF1" w14:textId="77777777" w:rsidR="00F8742F" w:rsidRPr="00B81E76" w:rsidRDefault="00F8742F" w:rsidP="00B93908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  <w:sz w:val="16"/>
          <w:szCs w:val="16"/>
        </w:rPr>
      </w:pP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(This form must </w:t>
      </w:r>
      <w:r w:rsidR="001117E9"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be signed</w:t>
      </w:r>
      <w:r w:rsidR="00F47586">
        <w:rPr>
          <w:rFonts w:ascii="Times New Roman" w:eastAsia="Batang" w:hAnsi="Times New Roman" w:cs="Times New Roman"/>
          <w:color w:val="000000"/>
          <w:sz w:val="16"/>
          <w:szCs w:val="16"/>
        </w:rPr>
        <w:t>, either wet or digital signature,</w:t>
      </w:r>
      <w:r w:rsidR="001117E9"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by all authors in</w:t>
      </w:r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order as appeared in the </w:t>
      </w:r>
      <w:proofErr w:type="gramStart"/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>article, and</w:t>
      </w:r>
      <w:proofErr w:type="gramEnd"/>
      <w:r w:rsidRPr="00B81E76">
        <w:rPr>
          <w:rFonts w:ascii="Times New Roman" w:eastAsia="Batang" w:hAnsi="Times New Roman" w:cs="Times New Roman"/>
          <w:color w:val="000000"/>
          <w:sz w:val="16"/>
          <w:szCs w:val="16"/>
        </w:rPr>
        <w:t xml:space="preserve"> should be returned to the editorial office.) </w:t>
      </w:r>
    </w:p>
    <w:sectPr w:rsidR="00F8742F" w:rsidRPr="00B81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E7661" w14:textId="77777777" w:rsidR="00E9340B" w:rsidRDefault="00E9340B" w:rsidP="002D6A29">
      <w:r>
        <w:separator/>
      </w:r>
    </w:p>
  </w:endnote>
  <w:endnote w:type="continuationSeparator" w:id="0">
    <w:p w14:paraId="0738A1DE" w14:textId="77777777" w:rsidR="00E9340B" w:rsidRDefault="00E9340B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신문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38700" w14:textId="77777777" w:rsidR="00E9340B" w:rsidRDefault="00E9340B" w:rsidP="002D6A29">
      <w:r>
        <w:separator/>
      </w:r>
    </w:p>
  </w:footnote>
  <w:footnote w:type="continuationSeparator" w:id="0">
    <w:p w14:paraId="4FC9829E" w14:textId="77777777" w:rsidR="00E9340B" w:rsidRDefault="00E9340B" w:rsidP="002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64"/>
    <w:rsid w:val="00043314"/>
    <w:rsid w:val="000E4A21"/>
    <w:rsid w:val="001117E9"/>
    <w:rsid w:val="00136031"/>
    <w:rsid w:val="00183C1D"/>
    <w:rsid w:val="00191E1E"/>
    <w:rsid w:val="001A486E"/>
    <w:rsid w:val="001D0AEC"/>
    <w:rsid w:val="0026340E"/>
    <w:rsid w:val="002D6A29"/>
    <w:rsid w:val="003558E3"/>
    <w:rsid w:val="00376F75"/>
    <w:rsid w:val="003931ED"/>
    <w:rsid w:val="003C42C1"/>
    <w:rsid w:val="00504CF3"/>
    <w:rsid w:val="00524D4F"/>
    <w:rsid w:val="0057178C"/>
    <w:rsid w:val="005B403B"/>
    <w:rsid w:val="006E7BCF"/>
    <w:rsid w:val="00766B03"/>
    <w:rsid w:val="007C3D3F"/>
    <w:rsid w:val="007F56E7"/>
    <w:rsid w:val="00880AED"/>
    <w:rsid w:val="008C6253"/>
    <w:rsid w:val="0092698F"/>
    <w:rsid w:val="00943179"/>
    <w:rsid w:val="009874A1"/>
    <w:rsid w:val="009B053B"/>
    <w:rsid w:val="00A829FC"/>
    <w:rsid w:val="00AA1464"/>
    <w:rsid w:val="00AF43D3"/>
    <w:rsid w:val="00B535B8"/>
    <w:rsid w:val="00B81E76"/>
    <w:rsid w:val="00B93908"/>
    <w:rsid w:val="00C3094B"/>
    <w:rsid w:val="00C65C5C"/>
    <w:rsid w:val="00CC29E2"/>
    <w:rsid w:val="00CD0C6A"/>
    <w:rsid w:val="00D3406B"/>
    <w:rsid w:val="00D41E91"/>
    <w:rsid w:val="00D45D08"/>
    <w:rsid w:val="00E31C54"/>
    <w:rsid w:val="00E425F2"/>
    <w:rsid w:val="00E51BA3"/>
    <w:rsid w:val="00E9340B"/>
    <w:rsid w:val="00EA3F7B"/>
    <w:rsid w:val="00ED4462"/>
    <w:rsid w:val="00F36983"/>
    <w:rsid w:val="00F47586"/>
    <w:rsid w:val="00F8742F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F2FF3"/>
  <w15:chartTrackingRefBased/>
  <w15:docId w15:val="{8884FA7B-0562-48BD-AB21-A028796B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stBilgi">
    <w:name w:val="header"/>
    <w:basedOn w:val="Normal"/>
    <w:link w:val="s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uiPriority w:val="99"/>
    <w:rsid w:val="002D6A29"/>
    <w:rPr>
      <w:rFonts w:ascii="Batang"/>
      <w:kern w:val="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uiPriority w:val="99"/>
    <w:rsid w:val="002D6A29"/>
    <w:rPr>
      <w:rFonts w:ascii="Batang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Copyright Transfer Form</vt:lpstr>
      <vt:lpstr>Copyright Transfer Form</vt:lpstr>
      <vt:lpstr>Copyright Transfer Form </vt:lpstr>
    </vt:vector>
  </TitlesOfParts>
  <Company>WinXP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WinXP</dc:creator>
  <cp:keywords/>
  <cp:lastModifiedBy>Fatih ONUR</cp:lastModifiedBy>
  <cp:revision>2</cp:revision>
  <cp:lastPrinted>2010-12-20T09:14:00Z</cp:lastPrinted>
  <dcterms:created xsi:type="dcterms:W3CDTF">2021-01-20T22:53:00Z</dcterms:created>
  <dcterms:modified xsi:type="dcterms:W3CDTF">2021-01-20T22:53:00Z</dcterms:modified>
</cp:coreProperties>
</file>