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32847" w14:textId="2A5BD6A9" w:rsidR="00F00C97" w:rsidRPr="0070317A" w:rsidRDefault="00F00C97" w:rsidP="00F00C97">
      <w:pPr>
        <w:spacing w:after="0" w:line="240" w:lineRule="auto"/>
        <w:ind w:left="567" w:right="567"/>
        <w:jc w:val="center"/>
        <w:rPr>
          <w:rFonts w:ascii="Times New Roman" w:hAnsi="Times New Roman" w:cs="Times New Roman"/>
          <w:b/>
          <w:lang w:val="en-US"/>
        </w:rPr>
      </w:pPr>
      <w:r w:rsidRPr="0070317A">
        <w:rPr>
          <w:rFonts w:ascii="Times New Roman" w:hAnsi="Times New Roman" w:cs="Times New Roman"/>
          <w:b/>
          <w:sz w:val="24"/>
          <w:szCs w:val="24"/>
          <w:lang w:val="en-US"/>
        </w:rPr>
        <w:t>Type or Paste the Title of Your Article in English Here</w:t>
      </w:r>
    </w:p>
    <w:p w14:paraId="7F29DB8B" w14:textId="52CE7FC2" w:rsidR="00463CF0" w:rsidRPr="0070317A" w:rsidRDefault="00F00C97" w:rsidP="00F00C97">
      <w:pPr>
        <w:spacing w:line="276" w:lineRule="auto"/>
        <w:jc w:val="center"/>
        <w:rPr>
          <w:rFonts w:ascii="Times New Roman" w:hAnsi="Times New Roman" w:cs="Times New Roman"/>
          <w:b/>
          <w:bCs/>
          <w:color w:val="FF0000"/>
          <w:lang w:val="en-US"/>
        </w:rPr>
      </w:pPr>
      <w:r w:rsidRPr="0070317A">
        <w:rPr>
          <w:rFonts w:ascii="Times New Roman" w:hAnsi="Times New Roman" w:cs="Times New Roman"/>
          <w:b/>
          <w:sz w:val="24"/>
          <w:szCs w:val="24"/>
          <w:lang w:val="en-US"/>
        </w:rPr>
        <w:t>Type or Paste the Title of Your Article in Turkish Here</w:t>
      </w:r>
    </w:p>
    <w:p w14:paraId="366B61EC" w14:textId="31EC9D03" w:rsidR="00463CF0" w:rsidRPr="0070317A" w:rsidRDefault="00463CF0" w:rsidP="00CD3042">
      <w:pPr>
        <w:spacing w:line="276" w:lineRule="auto"/>
        <w:jc w:val="both"/>
        <w:rPr>
          <w:rFonts w:ascii="Times New Roman" w:hAnsi="Times New Roman" w:cs="Times New Roman"/>
          <w:lang w:val="en-US"/>
        </w:rPr>
      </w:pPr>
    </w:p>
    <w:p w14:paraId="2CA9262A" w14:textId="6A7143DF" w:rsidR="0070317A" w:rsidRDefault="00F00C97" w:rsidP="00CD3042">
      <w:pPr>
        <w:spacing w:line="276" w:lineRule="auto"/>
        <w:jc w:val="both"/>
        <w:rPr>
          <w:rFonts w:ascii="Times New Roman" w:hAnsi="Times New Roman" w:cs="Times New Roman"/>
          <w:iCs/>
          <w:color w:val="FF0000"/>
          <w:lang w:val="en-US"/>
        </w:rPr>
      </w:pPr>
      <w:r w:rsidRPr="0070317A">
        <w:rPr>
          <w:rFonts w:ascii="Times New Roman" w:hAnsi="Times New Roman" w:cs="Times New Roman"/>
          <w:b/>
          <w:bCs/>
          <w:iCs/>
          <w:lang w:val="en-US"/>
        </w:rPr>
        <w:t>Abstract</w:t>
      </w:r>
      <w:r w:rsidR="00A017F5" w:rsidRPr="0070317A">
        <w:rPr>
          <w:rFonts w:ascii="Times New Roman" w:hAnsi="Times New Roman" w:cs="Times New Roman"/>
          <w:b/>
          <w:bCs/>
          <w:iCs/>
          <w:lang w:val="en-US"/>
        </w:rPr>
        <w:t xml:space="preserve"> </w:t>
      </w:r>
      <w:r w:rsidR="0070317A">
        <w:rPr>
          <w:rFonts w:ascii="Times New Roman" w:hAnsi="Times New Roman" w:cs="Times New Roman"/>
          <w:iCs/>
          <w:color w:val="FF0000"/>
          <w:lang w:val="en-US"/>
        </w:rPr>
        <w:t xml:space="preserve">The submitted articles must include an abstract of not more than 180 words accompanied by five keywords. The abstract should succinctly encapsulate the article's purpose, methodology, hypothesis, research question, and significant findings. </w:t>
      </w:r>
    </w:p>
    <w:p w14:paraId="4DE8AD41" w14:textId="249CC11C" w:rsidR="00254D92" w:rsidRPr="0070317A" w:rsidRDefault="00254D92" w:rsidP="00CD3042">
      <w:pPr>
        <w:spacing w:line="276" w:lineRule="auto"/>
        <w:jc w:val="both"/>
        <w:rPr>
          <w:rFonts w:ascii="Times New Roman" w:hAnsi="Times New Roman" w:cs="Times New Roman"/>
          <w:iCs/>
          <w:lang w:val="en-US"/>
        </w:rPr>
      </w:pPr>
      <w:r w:rsidRPr="0070317A">
        <w:rPr>
          <w:rFonts w:ascii="Times New Roman" w:hAnsi="Times New Roman" w:cs="Times New Roman"/>
          <w:iCs/>
          <w:lang w:val="en-US"/>
        </w:rPr>
        <w:t xml:space="preserve">Insert the abstract of the article here without breaking the formatting. </w:t>
      </w:r>
    </w:p>
    <w:p w14:paraId="49E29EA9" w14:textId="76EBC4C5" w:rsidR="00F00C97" w:rsidRPr="0070317A" w:rsidRDefault="00F00C97" w:rsidP="00CD3042">
      <w:pPr>
        <w:spacing w:line="276" w:lineRule="auto"/>
        <w:jc w:val="both"/>
        <w:rPr>
          <w:rFonts w:ascii="Times New Roman" w:hAnsi="Times New Roman" w:cs="Times New Roman"/>
          <w:iCs/>
          <w:lang w:val="en-US"/>
        </w:rPr>
      </w:pPr>
      <w:r w:rsidRPr="0070317A">
        <w:rPr>
          <w:rFonts w:ascii="Times New Roman" w:hAnsi="Times New Roman" w:cs="Times New Roman"/>
          <w:b/>
          <w:bCs/>
          <w:iCs/>
          <w:lang w:val="en-US"/>
        </w:rPr>
        <w:t>Keywords:</w:t>
      </w:r>
      <w:r w:rsidRPr="0070317A">
        <w:rPr>
          <w:rFonts w:ascii="Times New Roman" w:hAnsi="Times New Roman" w:cs="Times New Roman"/>
          <w:iCs/>
          <w:lang w:val="en-US"/>
        </w:rPr>
        <w:t xml:space="preserve"> Keyword, Keyword, Keyword, Keyword, Keyword</w:t>
      </w:r>
    </w:p>
    <w:p w14:paraId="685D8664" w14:textId="1932FBBB" w:rsidR="009210D8" w:rsidRPr="0070317A" w:rsidRDefault="00B97B84" w:rsidP="00CD3042">
      <w:pPr>
        <w:spacing w:line="276" w:lineRule="auto"/>
        <w:jc w:val="both"/>
        <w:rPr>
          <w:rFonts w:ascii="Times New Roman" w:hAnsi="Times New Roman" w:cs="Times New Roman"/>
          <w:iCs/>
          <w:lang w:val="en-US"/>
        </w:rPr>
      </w:pPr>
      <w:r w:rsidRPr="0070317A">
        <w:rPr>
          <w:rFonts w:ascii="Times New Roman" w:hAnsi="Times New Roman" w:cs="Times New Roman"/>
          <w:b/>
          <w:bCs/>
          <w:iCs/>
          <w:lang w:val="en-US"/>
        </w:rPr>
        <w:t>Ö</w:t>
      </w:r>
      <w:r w:rsidR="00EE2F30" w:rsidRPr="0070317A">
        <w:rPr>
          <w:rFonts w:ascii="Times New Roman" w:hAnsi="Times New Roman" w:cs="Times New Roman"/>
          <w:b/>
          <w:bCs/>
          <w:iCs/>
          <w:lang w:val="en-US"/>
        </w:rPr>
        <w:t>z</w:t>
      </w:r>
      <w:r w:rsidR="00463CF0" w:rsidRPr="0070317A">
        <w:rPr>
          <w:rFonts w:ascii="Times New Roman" w:hAnsi="Times New Roman" w:cs="Times New Roman"/>
          <w:b/>
          <w:bCs/>
          <w:iCs/>
          <w:lang w:val="en-US"/>
        </w:rPr>
        <w:t xml:space="preserve"> </w:t>
      </w:r>
    </w:p>
    <w:p w14:paraId="7F6EBBA1" w14:textId="2EEF132F" w:rsidR="0070317A" w:rsidRPr="0070317A" w:rsidRDefault="0070317A" w:rsidP="00CD3042">
      <w:pPr>
        <w:spacing w:line="276" w:lineRule="auto"/>
        <w:jc w:val="both"/>
        <w:rPr>
          <w:rFonts w:ascii="Times New Roman" w:hAnsi="Times New Roman" w:cs="Times New Roman"/>
          <w:iCs/>
          <w:lang w:val="en-US"/>
        </w:rPr>
      </w:pPr>
      <w:r w:rsidRPr="0070317A">
        <w:rPr>
          <w:rFonts w:ascii="Times New Roman" w:hAnsi="Times New Roman" w:cs="Times New Roman"/>
          <w:iCs/>
          <w:lang w:val="en-US"/>
        </w:rPr>
        <w:t xml:space="preserve">Please incorporate the Turkish abstract of the article in the designated section, ensuring that the formatting remains intact. For authors from abroad, the translation of the abstract into Turkish </w:t>
      </w:r>
      <w:r w:rsidR="00B53EDF">
        <w:rPr>
          <w:rFonts w:ascii="Times New Roman" w:hAnsi="Times New Roman" w:cs="Times New Roman"/>
          <w:iCs/>
          <w:lang w:val="en-US"/>
        </w:rPr>
        <w:t>can</w:t>
      </w:r>
      <w:r w:rsidRPr="0070317A">
        <w:rPr>
          <w:rFonts w:ascii="Times New Roman" w:hAnsi="Times New Roman" w:cs="Times New Roman"/>
          <w:iCs/>
          <w:lang w:val="en-US"/>
        </w:rPr>
        <w:t xml:space="preserve"> be managed by the journal's editorial office</w:t>
      </w:r>
      <w:r w:rsidR="00B53EDF">
        <w:rPr>
          <w:rFonts w:ascii="Times New Roman" w:hAnsi="Times New Roman" w:cs="Times New Roman"/>
          <w:iCs/>
          <w:lang w:val="en-US"/>
        </w:rPr>
        <w:t xml:space="preserve"> upon request.</w:t>
      </w:r>
    </w:p>
    <w:p w14:paraId="1CA9ADA1" w14:textId="7C2A5794" w:rsidR="00463CF0" w:rsidRPr="001644E6" w:rsidRDefault="00463CF0" w:rsidP="00CD3042">
      <w:pPr>
        <w:spacing w:line="276" w:lineRule="auto"/>
        <w:jc w:val="both"/>
        <w:rPr>
          <w:rFonts w:ascii="Times New Roman" w:hAnsi="Times New Roman" w:cs="Times New Roman"/>
          <w:iCs/>
        </w:rPr>
      </w:pPr>
      <w:r w:rsidRPr="00307D7C">
        <w:rPr>
          <w:rFonts w:ascii="Times New Roman" w:hAnsi="Times New Roman" w:cs="Times New Roman"/>
          <w:b/>
          <w:bCs/>
          <w:iCs/>
        </w:rPr>
        <w:t>Anahtar Kelimeler</w:t>
      </w:r>
      <w:r w:rsidRPr="001644E6">
        <w:rPr>
          <w:rFonts w:ascii="Times New Roman" w:hAnsi="Times New Roman" w:cs="Times New Roman"/>
          <w:iCs/>
        </w:rPr>
        <w:t>: Anahtar Kelime, Anahtar Kelime, Anahtar Kelime, Anahtar Kelime, Anahtar Kelime</w:t>
      </w:r>
    </w:p>
    <w:p w14:paraId="4260243C" w14:textId="77777777" w:rsidR="001644E6" w:rsidRPr="001644E6" w:rsidRDefault="001644E6" w:rsidP="00CD3042">
      <w:pPr>
        <w:spacing w:line="276" w:lineRule="auto"/>
        <w:jc w:val="both"/>
        <w:rPr>
          <w:rFonts w:ascii="Times New Roman" w:hAnsi="Times New Roman" w:cs="Times New Roman"/>
          <w:iCs/>
        </w:rPr>
      </w:pPr>
    </w:p>
    <w:p w14:paraId="66F99447" w14:textId="1F95E1EA" w:rsidR="009210D8" w:rsidRPr="0070317A" w:rsidRDefault="00F00C97" w:rsidP="00CD3042">
      <w:pPr>
        <w:spacing w:line="360" w:lineRule="auto"/>
        <w:jc w:val="both"/>
        <w:rPr>
          <w:rFonts w:ascii="Times New Roman" w:hAnsi="Times New Roman" w:cs="Times New Roman"/>
          <w:b/>
          <w:lang w:val="en-GB"/>
        </w:rPr>
      </w:pPr>
      <w:r w:rsidRPr="0070317A">
        <w:rPr>
          <w:rFonts w:ascii="Times New Roman" w:hAnsi="Times New Roman" w:cs="Times New Roman"/>
          <w:b/>
          <w:lang w:val="en-GB"/>
        </w:rPr>
        <w:t>Introduction</w:t>
      </w:r>
    </w:p>
    <w:p w14:paraId="69718838" w14:textId="4145C7A9" w:rsidR="00463CF0" w:rsidRPr="0070317A" w:rsidRDefault="00F00C97" w:rsidP="00CD3042">
      <w:pPr>
        <w:spacing w:after="0" w:line="240" w:lineRule="auto"/>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r w:rsidR="00463CF0"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1"/>
      </w:r>
    </w:p>
    <w:p w14:paraId="4383BBE9" w14:textId="5AC0F008" w:rsidR="00463CF0" w:rsidRPr="0070317A" w:rsidRDefault="00F00C97" w:rsidP="00B53EDF">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r w:rsidR="00463CF0"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2"/>
      </w:r>
      <w:r w:rsidRPr="0070317A">
        <w:rPr>
          <w:lang w:val="en-GB"/>
        </w:rPr>
        <w:t xml:space="preserve"> </w:t>
      </w:r>
      <w:r w:rsidRPr="0070317A">
        <w:rPr>
          <w:rFonts w:ascii="Times New Roman" w:hAnsi="Times New Roman" w:cs="Times New Roman"/>
          <w:lang w:val="en-GB"/>
        </w:rPr>
        <w:t>Type your text here. Type your text here. Type your text here. Type your text here. Type your text here. Type your text here.</w:t>
      </w:r>
      <w:r w:rsidRPr="0070317A">
        <w:rPr>
          <w:lang w:val="en-GB"/>
        </w:rPr>
        <w:t xml:space="preserve"> </w:t>
      </w:r>
      <w:r w:rsidRPr="0070317A">
        <w:rPr>
          <w:rFonts w:ascii="Times New Roman" w:hAnsi="Times New Roman" w:cs="Times New Roman"/>
          <w:lang w:val="en-GB"/>
        </w:rPr>
        <w:t>Type your text here. Type your text here. Type your text here. Type your text here. Type your text here. Type your text here.</w:t>
      </w:r>
    </w:p>
    <w:p w14:paraId="17BDCFA5" w14:textId="77777777" w:rsidR="00463CF0" w:rsidRPr="0070317A" w:rsidRDefault="00463CF0" w:rsidP="00CD3042">
      <w:pPr>
        <w:spacing w:line="360" w:lineRule="auto"/>
        <w:jc w:val="both"/>
        <w:rPr>
          <w:rFonts w:ascii="Times New Roman" w:hAnsi="Times New Roman" w:cs="Times New Roman"/>
          <w:b/>
          <w:lang w:val="en-GB"/>
        </w:rPr>
      </w:pPr>
    </w:p>
    <w:p w14:paraId="6D980FDA" w14:textId="77777777" w:rsidR="00F00C97" w:rsidRPr="0070317A" w:rsidRDefault="00F00C97" w:rsidP="00F00C97">
      <w:pPr>
        <w:spacing w:after="0" w:line="240" w:lineRule="auto"/>
        <w:ind w:firstLine="708"/>
        <w:jc w:val="both"/>
        <w:rPr>
          <w:rFonts w:ascii="Times New Roman" w:hAnsi="Times New Roman" w:cs="Times New Roman"/>
          <w:b/>
          <w:bCs/>
          <w:lang w:val="en-GB"/>
        </w:rPr>
      </w:pPr>
      <w:r w:rsidRPr="0070317A">
        <w:rPr>
          <w:rFonts w:ascii="Times New Roman" w:hAnsi="Times New Roman" w:cs="Times New Roman"/>
          <w:b/>
          <w:bCs/>
          <w:lang w:val="en-GB"/>
        </w:rPr>
        <w:t>Heading 1: Use This Style for Level One Headings</w:t>
      </w:r>
    </w:p>
    <w:p w14:paraId="7DA50C1D" w14:textId="77777777" w:rsidR="00F00C97"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3FCEA05B" w14:textId="77777777" w:rsidR="00F00C97"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74EAAB95" w14:textId="77777777" w:rsidR="00F00C97" w:rsidRPr="0070317A" w:rsidRDefault="00F00C97" w:rsidP="00F00C97">
      <w:pPr>
        <w:spacing w:after="0" w:line="240" w:lineRule="auto"/>
        <w:ind w:firstLine="708"/>
        <w:jc w:val="both"/>
        <w:rPr>
          <w:rFonts w:ascii="Times New Roman" w:hAnsi="Times New Roman" w:cs="Times New Roman"/>
          <w:b/>
          <w:bCs/>
          <w:lang w:val="en-GB"/>
        </w:rPr>
      </w:pPr>
    </w:p>
    <w:p w14:paraId="69C55BE0" w14:textId="4D622654" w:rsidR="00F00C97" w:rsidRPr="0070317A" w:rsidRDefault="00F00C97" w:rsidP="00F00C97">
      <w:pPr>
        <w:spacing w:after="0" w:line="240" w:lineRule="auto"/>
        <w:ind w:firstLine="708"/>
        <w:jc w:val="both"/>
        <w:rPr>
          <w:rFonts w:ascii="Times New Roman" w:hAnsi="Times New Roman" w:cs="Times New Roman"/>
          <w:b/>
          <w:bCs/>
          <w:lang w:val="en-GB"/>
        </w:rPr>
      </w:pPr>
      <w:r w:rsidRPr="0070317A">
        <w:rPr>
          <w:rFonts w:ascii="Times New Roman" w:hAnsi="Times New Roman" w:cs="Times New Roman"/>
          <w:b/>
          <w:bCs/>
          <w:lang w:val="en-GB"/>
        </w:rPr>
        <w:t xml:space="preserve">Heading 2: </w:t>
      </w:r>
      <w:r w:rsidRPr="0070317A">
        <w:rPr>
          <w:rFonts w:ascii="Times New Roman" w:hAnsi="Times New Roman" w:cs="Times New Roman"/>
          <w:b/>
          <w:bCs/>
          <w:i/>
          <w:iCs/>
          <w:lang w:val="en-GB"/>
        </w:rPr>
        <w:t>Use This Style for Level Two Headings</w:t>
      </w:r>
      <w:r w:rsidRPr="0070317A">
        <w:rPr>
          <w:rFonts w:ascii="Times New Roman" w:hAnsi="Times New Roman" w:cs="Times New Roman"/>
          <w:b/>
          <w:bCs/>
          <w:lang w:val="en-GB"/>
        </w:rPr>
        <w:t xml:space="preserve"> </w:t>
      </w:r>
    </w:p>
    <w:p w14:paraId="53629E07" w14:textId="77777777" w:rsidR="00F00C97"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095563D7" w14:textId="77777777" w:rsidR="00F00C97"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2BE3D4CC" w14:textId="77777777" w:rsidR="00F00C97" w:rsidRPr="0070317A" w:rsidRDefault="00F00C97" w:rsidP="00F00C97">
      <w:pPr>
        <w:spacing w:after="0" w:line="240" w:lineRule="auto"/>
        <w:ind w:firstLine="708"/>
        <w:jc w:val="both"/>
        <w:rPr>
          <w:rFonts w:ascii="Times New Roman" w:hAnsi="Times New Roman" w:cs="Times New Roman"/>
          <w:b/>
          <w:bCs/>
          <w:lang w:val="en-GB"/>
        </w:rPr>
      </w:pPr>
    </w:p>
    <w:p w14:paraId="5E675798" w14:textId="77777777" w:rsidR="00F00C97"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b/>
          <w:bCs/>
          <w:lang w:val="en-GB"/>
        </w:rPr>
        <w:t xml:space="preserve">Heading 3: </w:t>
      </w:r>
      <w:r w:rsidRPr="0070317A">
        <w:rPr>
          <w:rFonts w:ascii="Times New Roman" w:hAnsi="Times New Roman" w:cs="Times New Roman"/>
          <w:lang w:val="en-GB"/>
        </w:rPr>
        <w:t>use this style for level three or more headings</w:t>
      </w:r>
    </w:p>
    <w:p w14:paraId="3D9858FB" w14:textId="77777777" w:rsidR="00F00C97"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79DF313C" w14:textId="26800E2A" w:rsidR="001644E6" w:rsidRPr="0070317A" w:rsidRDefault="00F00C97" w:rsidP="00F00C97">
      <w:pPr>
        <w:spacing w:after="0" w:line="240" w:lineRule="auto"/>
        <w:ind w:firstLine="708"/>
        <w:jc w:val="both"/>
        <w:rPr>
          <w:rFonts w:ascii="Times New Roman" w:hAnsi="Times New Roman" w:cs="Times New Roman"/>
          <w:b/>
          <w:bCs/>
          <w:lang w:val="en-GB"/>
        </w:rPr>
      </w:pPr>
      <w:r w:rsidRPr="0070317A">
        <w:rPr>
          <w:rFonts w:ascii="Times New Roman" w:hAnsi="Times New Roman" w:cs="Times New Roman"/>
          <w:lang w:val="en-GB"/>
        </w:rPr>
        <w:t>Type your text here. Type your text here. Type your text here. Type your text here. Type your text here. Type your text here</w:t>
      </w:r>
      <w:r w:rsidR="001644E6"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3"/>
      </w:r>
    </w:p>
    <w:p w14:paraId="67638F3F" w14:textId="77777777" w:rsidR="001644E6" w:rsidRPr="0070317A" w:rsidRDefault="001644E6" w:rsidP="001644E6">
      <w:pPr>
        <w:spacing w:after="0" w:line="240" w:lineRule="auto"/>
        <w:ind w:firstLine="708"/>
        <w:jc w:val="both"/>
        <w:rPr>
          <w:rFonts w:ascii="Times New Roman" w:hAnsi="Times New Roman" w:cs="Times New Roman"/>
          <w:lang w:val="en-GB"/>
        </w:rPr>
      </w:pPr>
    </w:p>
    <w:p w14:paraId="66A99B74" w14:textId="77777777" w:rsidR="00F00C97" w:rsidRPr="0070317A" w:rsidRDefault="00F00C97" w:rsidP="00F00C97">
      <w:pPr>
        <w:spacing w:after="0" w:line="240" w:lineRule="auto"/>
        <w:ind w:firstLine="708"/>
        <w:jc w:val="center"/>
        <w:rPr>
          <w:rFonts w:ascii="Times New Roman" w:hAnsi="Times New Roman" w:cs="Times New Roman"/>
          <w:b/>
          <w:bCs/>
          <w:lang w:val="en-GB"/>
        </w:rPr>
      </w:pPr>
      <w:r w:rsidRPr="0070317A">
        <w:rPr>
          <w:rFonts w:ascii="Times New Roman" w:hAnsi="Times New Roman" w:cs="Times New Roman"/>
          <w:b/>
          <w:bCs/>
          <w:lang w:val="en-GB"/>
        </w:rPr>
        <w:t>Image 1. Type the Title Here</w:t>
      </w:r>
    </w:p>
    <w:p w14:paraId="71368A48" w14:textId="06D8934F" w:rsidR="00463CF0" w:rsidRPr="0070317A" w:rsidRDefault="0070317A" w:rsidP="00CD3042">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Insert your image without breaking the formatting. Insert your image without breaking the formatting. Insert your image without breaking the formatting</w:t>
      </w:r>
      <w:r w:rsidR="00463CF0" w:rsidRPr="0070317A">
        <w:rPr>
          <w:rFonts w:ascii="Times New Roman" w:hAnsi="Times New Roman" w:cs="Times New Roman"/>
          <w:lang w:val="en-GB"/>
        </w:rPr>
        <w:t>.</w:t>
      </w:r>
      <w:r w:rsidR="006F748D" w:rsidRPr="0070317A">
        <w:rPr>
          <w:rStyle w:val="FootnoteReference"/>
          <w:rFonts w:ascii="Times New Roman" w:hAnsi="Times New Roman" w:cs="Times New Roman"/>
          <w:lang w:val="en-GB"/>
        </w:rPr>
        <w:footnoteReference w:id="4"/>
      </w:r>
    </w:p>
    <w:p w14:paraId="1D9B975C" w14:textId="3AA1C098" w:rsidR="002C2889" w:rsidRPr="0070317A" w:rsidRDefault="002C2889" w:rsidP="00CD3042">
      <w:pPr>
        <w:tabs>
          <w:tab w:val="left" w:pos="1000"/>
        </w:tabs>
        <w:spacing w:line="360" w:lineRule="auto"/>
        <w:jc w:val="both"/>
        <w:rPr>
          <w:rFonts w:ascii="Times New Roman" w:hAnsi="Times New Roman" w:cs="Times New Roman"/>
          <w:i/>
          <w:iCs/>
          <w:lang w:val="en-GB"/>
        </w:rPr>
      </w:pPr>
    </w:p>
    <w:p w14:paraId="14EC6B33" w14:textId="64C36917" w:rsidR="00463CF0" w:rsidRPr="0070317A" w:rsidRDefault="00463CF0" w:rsidP="00F00C97">
      <w:pPr>
        <w:tabs>
          <w:tab w:val="left" w:pos="1000"/>
        </w:tabs>
        <w:spacing w:line="360" w:lineRule="auto"/>
        <w:jc w:val="center"/>
        <w:rPr>
          <w:rFonts w:ascii="Times New Roman" w:hAnsi="Times New Roman" w:cs="Times New Roman"/>
          <w:lang w:val="en-GB"/>
        </w:rPr>
      </w:pPr>
      <w:r w:rsidRPr="0070317A">
        <w:rPr>
          <w:rFonts w:ascii="Times New Roman" w:hAnsi="Times New Roman" w:cs="Times New Roman"/>
          <w:b/>
          <w:bCs/>
          <w:lang w:val="en-GB"/>
        </w:rPr>
        <w:t xml:space="preserve">Tablo 1. </w:t>
      </w:r>
      <w:r w:rsidR="00F00C97" w:rsidRPr="0070317A">
        <w:rPr>
          <w:rFonts w:ascii="Times New Roman" w:hAnsi="Times New Roman" w:cs="Times New Roman"/>
          <w:b/>
          <w:bCs/>
          <w:lang w:val="en-GB"/>
        </w:rPr>
        <w:t>Type the Title Here</w:t>
      </w:r>
    </w:p>
    <w:p w14:paraId="0C47D1D9" w14:textId="2879AF9F" w:rsidR="00F00C97"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table here. Type your table here. Type your table here. Type your table here. Type your table here</w:t>
      </w:r>
    </w:p>
    <w:p w14:paraId="1382D728" w14:textId="7113B5B5" w:rsidR="00463CF0"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table here. Type your table here. Type your table here. Type your table here. Type your table here. Type your table here</w:t>
      </w:r>
      <w:r w:rsidR="00463CF0"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5"/>
      </w:r>
      <w:r w:rsidR="00463CF0" w:rsidRPr="0070317A">
        <w:rPr>
          <w:rFonts w:ascii="Times New Roman" w:hAnsi="Times New Roman" w:cs="Times New Roman"/>
          <w:lang w:val="en-GB"/>
        </w:rPr>
        <w:t xml:space="preserve"> </w:t>
      </w:r>
    </w:p>
    <w:p w14:paraId="3B6FBCB4" w14:textId="77777777" w:rsidR="00FF7DB1" w:rsidRPr="0070317A" w:rsidRDefault="00FF7DB1" w:rsidP="00CD3042">
      <w:pPr>
        <w:tabs>
          <w:tab w:val="left" w:pos="1000"/>
        </w:tabs>
        <w:spacing w:line="360" w:lineRule="auto"/>
        <w:jc w:val="both"/>
        <w:rPr>
          <w:rFonts w:ascii="Times New Roman" w:hAnsi="Times New Roman" w:cs="Times New Roman"/>
          <w:lang w:val="en-GB"/>
        </w:rPr>
      </w:pPr>
    </w:p>
    <w:p w14:paraId="5D3ACC6B" w14:textId="77777777" w:rsidR="00F00C97" w:rsidRPr="0070317A" w:rsidRDefault="00F00C97" w:rsidP="00F00C97">
      <w:pPr>
        <w:spacing w:after="0" w:line="240" w:lineRule="auto"/>
        <w:ind w:firstLine="708"/>
        <w:jc w:val="both"/>
        <w:rPr>
          <w:rFonts w:ascii="Times New Roman" w:hAnsi="Times New Roman" w:cs="Times New Roman"/>
          <w:b/>
          <w:bCs/>
          <w:lang w:val="en-GB"/>
        </w:rPr>
      </w:pPr>
      <w:r w:rsidRPr="0070317A">
        <w:rPr>
          <w:rFonts w:ascii="Times New Roman" w:hAnsi="Times New Roman" w:cs="Times New Roman"/>
          <w:b/>
          <w:bCs/>
          <w:lang w:val="en-GB"/>
        </w:rPr>
        <w:t>Result and Discussion</w:t>
      </w:r>
    </w:p>
    <w:p w14:paraId="105122C3" w14:textId="77777777" w:rsidR="00F00C97" w:rsidRPr="0070317A" w:rsidRDefault="00F00C97" w:rsidP="00F00C97">
      <w:pPr>
        <w:spacing w:after="0" w:line="240" w:lineRule="auto"/>
        <w:ind w:firstLine="708"/>
        <w:jc w:val="both"/>
        <w:rPr>
          <w:rFonts w:ascii="Times New Roman" w:hAnsi="Times New Roman" w:cs="Times New Roman"/>
          <w:b/>
          <w:bCs/>
          <w:lang w:val="en-GB"/>
        </w:rPr>
      </w:pPr>
    </w:p>
    <w:p w14:paraId="4DDF6588" w14:textId="33C10E5F" w:rsidR="00F00C97"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362BB3FA" w14:textId="552C38AA" w:rsidR="00463CF0" w:rsidRPr="0070317A" w:rsidRDefault="00F00C97" w:rsidP="00F00C97">
      <w:pPr>
        <w:spacing w:after="0" w:line="24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r w:rsidR="00463CF0"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6"/>
      </w:r>
    </w:p>
    <w:p w14:paraId="4329709A" w14:textId="77777777" w:rsidR="00463CF0" w:rsidRPr="0070317A" w:rsidRDefault="00463CF0" w:rsidP="00CD3042">
      <w:pPr>
        <w:tabs>
          <w:tab w:val="left" w:pos="1000"/>
        </w:tabs>
        <w:spacing w:line="360" w:lineRule="auto"/>
        <w:jc w:val="both"/>
        <w:rPr>
          <w:rFonts w:ascii="Times New Roman" w:hAnsi="Times New Roman" w:cs="Times New Roman"/>
          <w:lang w:val="en-GB"/>
        </w:rPr>
      </w:pPr>
    </w:p>
    <w:p w14:paraId="5BF763E4" w14:textId="77777777" w:rsidR="00F00C97" w:rsidRPr="0070317A" w:rsidRDefault="00F00C97" w:rsidP="00F00C97">
      <w:pPr>
        <w:spacing w:after="0" w:line="240" w:lineRule="auto"/>
        <w:jc w:val="both"/>
        <w:rPr>
          <w:rFonts w:ascii="Times New Roman" w:hAnsi="Times New Roman" w:cs="Times New Roman"/>
          <w:b/>
          <w:bCs/>
          <w:lang w:val="en-GB"/>
        </w:rPr>
      </w:pPr>
      <w:r w:rsidRPr="0070317A">
        <w:rPr>
          <w:rFonts w:ascii="Times New Roman" w:hAnsi="Times New Roman" w:cs="Times New Roman"/>
          <w:b/>
          <w:bCs/>
          <w:lang w:val="en-GB"/>
        </w:rPr>
        <w:t>Authors’ contributions</w:t>
      </w:r>
    </w:p>
    <w:p w14:paraId="38D0DB97" w14:textId="5352705A" w:rsidR="00F00C97" w:rsidRPr="0070317A" w:rsidRDefault="00A74EE7" w:rsidP="00A74EE7">
      <w:pPr>
        <w:spacing w:after="0" w:line="240" w:lineRule="auto"/>
        <w:ind w:firstLine="708"/>
        <w:jc w:val="both"/>
        <w:rPr>
          <w:rFonts w:ascii="Times New Roman" w:hAnsi="Times New Roman" w:cs="Times New Roman"/>
          <w:i/>
          <w:iCs/>
          <w:lang w:val="en-GB"/>
        </w:rPr>
      </w:pPr>
      <w:r>
        <w:rPr>
          <w:rFonts w:ascii="Times New Roman" w:hAnsi="Times New Roman" w:cs="Times New Roman"/>
          <w:lang w:val="en-GB"/>
        </w:rPr>
        <w:t>For multi-authored articles, the contributions of each author should be specified. Instead of using proportions, please detail aspects such as research design, literature review, data collection, data set creation, fieldwork, analysis, and text creation, along with the initials of the respective authors (e.g., research design A.B., data collection E.C., literature review M.D.). This is a mandatory declaration.</w:t>
      </w:r>
    </w:p>
    <w:p w14:paraId="3841CBFB" w14:textId="77777777" w:rsidR="00A74EE7" w:rsidRDefault="00A74EE7" w:rsidP="00F00C97">
      <w:pPr>
        <w:spacing w:after="0" w:line="240" w:lineRule="auto"/>
        <w:jc w:val="both"/>
        <w:rPr>
          <w:rFonts w:ascii="Times New Roman" w:hAnsi="Times New Roman" w:cs="Times New Roman"/>
          <w:b/>
          <w:bCs/>
          <w:lang w:val="en-GB"/>
        </w:rPr>
      </w:pPr>
    </w:p>
    <w:p w14:paraId="3F84EF05" w14:textId="1CAD1D17" w:rsidR="00F00C97" w:rsidRPr="0070317A" w:rsidRDefault="00F00C97" w:rsidP="00F00C97">
      <w:pPr>
        <w:spacing w:after="0" w:line="240" w:lineRule="auto"/>
        <w:jc w:val="both"/>
        <w:rPr>
          <w:rFonts w:ascii="Times New Roman" w:hAnsi="Times New Roman" w:cs="Times New Roman"/>
          <w:b/>
          <w:bCs/>
          <w:lang w:val="en-GB"/>
        </w:rPr>
      </w:pPr>
      <w:r w:rsidRPr="0070317A">
        <w:rPr>
          <w:rFonts w:ascii="Times New Roman" w:hAnsi="Times New Roman" w:cs="Times New Roman"/>
          <w:b/>
          <w:bCs/>
          <w:lang w:val="en-GB"/>
        </w:rPr>
        <w:t>Support Statement</w:t>
      </w:r>
    </w:p>
    <w:p w14:paraId="69D27160" w14:textId="77777777" w:rsidR="00F00C97" w:rsidRPr="0070317A" w:rsidRDefault="00F00C97" w:rsidP="00F00C97">
      <w:pPr>
        <w:spacing w:after="0" w:line="240" w:lineRule="auto"/>
        <w:ind w:firstLine="708"/>
        <w:jc w:val="both"/>
        <w:rPr>
          <w:rFonts w:ascii="Times New Roman" w:hAnsi="Times New Roman" w:cs="Times New Roman"/>
          <w:i/>
          <w:iCs/>
          <w:lang w:val="en-GB"/>
        </w:rPr>
      </w:pPr>
      <w:r w:rsidRPr="0070317A">
        <w:rPr>
          <w:rFonts w:ascii="Times New Roman" w:hAnsi="Times New Roman" w:cs="Times New Roman"/>
          <w:lang w:val="en-GB"/>
        </w:rPr>
        <w:t>Type your text here. Type your text here. Type your text here. Type your text here. Type your text here. Type your text here.</w:t>
      </w:r>
      <w:r w:rsidRPr="0070317A">
        <w:rPr>
          <w:rFonts w:ascii="Times New Roman" w:hAnsi="Times New Roman" w:cs="Times New Roman"/>
          <w:i/>
          <w:iCs/>
          <w:lang w:val="en-GB"/>
        </w:rPr>
        <w:t xml:space="preserve"> (Optional)</w:t>
      </w:r>
    </w:p>
    <w:p w14:paraId="4954528E" w14:textId="77777777" w:rsidR="00F00C97" w:rsidRPr="0070317A" w:rsidRDefault="00F00C97" w:rsidP="00F00C97">
      <w:pPr>
        <w:spacing w:after="0" w:line="240" w:lineRule="auto"/>
        <w:ind w:firstLine="708"/>
        <w:jc w:val="both"/>
        <w:rPr>
          <w:rFonts w:ascii="Times New Roman" w:hAnsi="Times New Roman" w:cs="Times New Roman"/>
          <w:i/>
          <w:iCs/>
          <w:lang w:val="en-GB"/>
        </w:rPr>
      </w:pPr>
    </w:p>
    <w:p w14:paraId="42EFF3E4" w14:textId="49754511" w:rsidR="00F00C97" w:rsidRPr="0070317A" w:rsidRDefault="0070317A" w:rsidP="00F00C97">
      <w:pPr>
        <w:spacing w:after="0" w:line="240" w:lineRule="auto"/>
        <w:jc w:val="both"/>
        <w:rPr>
          <w:rFonts w:ascii="Times New Roman" w:hAnsi="Times New Roman" w:cs="Times New Roman"/>
          <w:b/>
          <w:bCs/>
          <w:lang w:val="en-GB"/>
        </w:rPr>
      </w:pPr>
      <w:r>
        <w:rPr>
          <w:rFonts w:ascii="Times New Roman" w:hAnsi="Times New Roman" w:cs="Times New Roman"/>
          <w:b/>
          <w:bCs/>
          <w:lang w:val="en-GB"/>
        </w:rPr>
        <w:t>Acknowledgment</w:t>
      </w:r>
    </w:p>
    <w:p w14:paraId="0A6C57A9" w14:textId="77777777" w:rsidR="00F00C97" w:rsidRPr="0070317A" w:rsidRDefault="00F00C97" w:rsidP="00F00C97">
      <w:pPr>
        <w:spacing w:after="0" w:line="240" w:lineRule="auto"/>
        <w:ind w:firstLine="708"/>
        <w:jc w:val="both"/>
        <w:rPr>
          <w:rFonts w:ascii="Times New Roman" w:hAnsi="Times New Roman" w:cs="Times New Roman"/>
          <w:i/>
          <w:iCs/>
          <w:lang w:val="en-GB"/>
        </w:rPr>
      </w:pPr>
      <w:r w:rsidRPr="0070317A">
        <w:rPr>
          <w:rFonts w:ascii="Times New Roman" w:hAnsi="Times New Roman" w:cs="Times New Roman"/>
          <w:lang w:val="en-GB"/>
        </w:rPr>
        <w:t>Type your text here. Type your text here. Type your text here. Type your text here. Type your text here. Type your text here.</w:t>
      </w:r>
      <w:r w:rsidRPr="0070317A">
        <w:rPr>
          <w:rFonts w:ascii="Times New Roman" w:hAnsi="Times New Roman" w:cs="Times New Roman"/>
          <w:i/>
          <w:iCs/>
          <w:lang w:val="en-GB"/>
        </w:rPr>
        <w:t xml:space="preserve"> (Optional)</w:t>
      </w:r>
    </w:p>
    <w:p w14:paraId="14ADC476" w14:textId="77777777" w:rsidR="001644E6" w:rsidRPr="0070317A" w:rsidRDefault="001644E6" w:rsidP="00CD3042">
      <w:pPr>
        <w:spacing w:after="0" w:line="240" w:lineRule="auto"/>
        <w:ind w:firstLine="709"/>
        <w:jc w:val="both"/>
        <w:rPr>
          <w:rFonts w:ascii="Times New Roman" w:hAnsi="Times New Roman" w:cs="Times New Roman"/>
          <w:i/>
          <w:iCs/>
          <w:lang w:val="en-GB"/>
        </w:rPr>
      </w:pPr>
    </w:p>
    <w:p w14:paraId="38FDC936" w14:textId="77777777" w:rsidR="001644E6" w:rsidRPr="0070317A" w:rsidRDefault="001644E6" w:rsidP="00CD3042">
      <w:pPr>
        <w:spacing w:after="0" w:line="240" w:lineRule="auto"/>
        <w:ind w:firstLine="709"/>
        <w:jc w:val="both"/>
        <w:rPr>
          <w:rFonts w:ascii="Times New Roman" w:hAnsi="Times New Roman" w:cs="Times New Roman"/>
          <w:i/>
          <w:iCs/>
          <w:lang w:val="en-GB"/>
        </w:rPr>
      </w:pPr>
    </w:p>
    <w:p w14:paraId="20CBBC51" w14:textId="77777777" w:rsidR="001644E6" w:rsidRPr="0070317A" w:rsidRDefault="001644E6" w:rsidP="00CD3042">
      <w:pPr>
        <w:spacing w:after="0" w:line="240" w:lineRule="auto"/>
        <w:ind w:firstLine="709"/>
        <w:jc w:val="both"/>
        <w:rPr>
          <w:rFonts w:ascii="Times New Roman" w:hAnsi="Times New Roman" w:cs="Times New Roman"/>
          <w:i/>
          <w:iCs/>
          <w:lang w:val="en-GB"/>
        </w:rPr>
      </w:pPr>
    </w:p>
    <w:p w14:paraId="6AB4278B" w14:textId="77777777" w:rsidR="00463CF0" w:rsidRPr="0070317A" w:rsidRDefault="00463CF0" w:rsidP="00CD3042">
      <w:pPr>
        <w:spacing w:after="0" w:line="360" w:lineRule="auto"/>
        <w:jc w:val="both"/>
        <w:rPr>
          <w:rFonts w:ascii="Times New Roman" w:hAnsi="Times New Roman" w:cs="Times New Roman"/>
          <w:b/>
          <w:bCs/>
          <w:lang w:val="en-GB"/>
        </w:rPr>
      </w:pPr>
    </w:p>
    <w:p w14:paraId="3C9F5AF0" w14:textId="01B10284" w:rsidR="007F254D" w:rsidRPr="0070317A" w:rsidRDefault="00A017F5" w:rsidP="00CD3042">
      <w:pPr>
        <w:spacing w:after="0" w:line="360" w:lineRule="auto"/>
        <w:jc w:val="both"/>
        <w:rPr>
          <w:rFonts w:ascii="Times New Roman" w:hAnsi="Times New Roman" w:cs="Times New Roman"/>
          <w:b/>
          <w:bCs/>
          <w:lang w:val="en-GB"/>
        </w:rPr>
      </w:pPr>
      <w:r w:rsidRPr="0070317A">
        <w:rPr>
          <w:rFonts w:ascii="Times New Roman" w:hAnsi="Times New Roman" w:cs="Times New Roman"/>
          <w:b/>
          <w:bCs/>
          <w:lang w:val="en-GB"/>
        </w:rPr>
        <w:t>REFERENCES</w:t>
      </w:r>
      <w:r w:rsidR="00463CF0" w:rsidRPr="0070317A">
        <w:rPr>
          <w:rFonts w:ascii="Times New Roman" w:hAnsi="Times New Roman" w:cs="Times New Roman"/>
          <w:b/>
          <w:bCs/>
          <w:lang w:val="en-GB"/>
        </w:rPr>
        <w:t xml:space="preserve"> </w:t>
      </w:r>
      <w:r w:rsidR="00463CF0" w:rsidRPr="0070317A">
        <w:rPr>
          <w:rFonts w:ascii="Times New Roman" w:hAnsi="Times New Roman" w:cs="Times New Roman"/>
          <w:b/>
          <w:bCs/>
          <w:color w:val="FF0000"/>
          <w:lang w:val="en-GB"/>
        </w:rPr>
        <w:t>[</w:t>
      </w:r>
      <w:r w:rsidR="0070317A">
        <w:rPr>
          <w:rFonts w:ascii="Times New Roman" w:hAnsi="Times New Roman" w:cs="Times New Roman"/>
          <w:b/>
          <w:bCs/>
          <w:color w:val="FF0000"/>
          <w:lang w:val="en-GB"/>
        </w:rPr>
        <w:t>Resources should be organized alphabetically in the bibliography at the end of the article. Internet sources should be listed separately. Each entry in the bibliography must begin with the author's surname in capital letters, followed by the author's first name, and should include all relevant information about the sources formatted as in the referenced material</w:t>
      </w:r>
      <w:r w:rsidRPr="0070317A">
        <w:rPr>
          <w:rFonts w:ascii="Times New Roman" w:hAnsi="Times New Roman" w:cs="Times New Roman"/>
          <w:b/>
          <w:bCs/>
          <w:color w:val="FF0000"/>
          <w:lang w:val="en-GB"/>
        </w:rPr>
        <w:t>.]</w:t>
      </w:r>
    </w:p>
    <w:p w14:paraId="224B7E68" w14:textId="1615FCB5" w:rsidR="001644E6" w:rsidRDefault="00A017F5" w:rsidP="001644E6">
      <w:pPr>
        <w:spacing w:after="0" w:line="360" w:lineRule="auto"/>
        <w:jc w:val="both"/>
        <w:rPr>
          <w:rFonts w:ascii="Times New Roman" w:hAnsi="Times New Roman" w:cs="Times New Roman"/>
          <w:b/>
          <w:bCs/>
        </w:rPr>
      </w:pPr>
      <w:proofErr w:type="spellStart"/>
      <w:r>
        <w:rPr>
          <w:rFonts w:ascii="Times New Roman" w:hAnsi="Times New Roman" w:cs="Times New Roman"/>
          <w:b/>
          <w:bCs/>
        </w:rPr>
        <w:t>Published</w:t>
      </w:r>
      <w:proofErr w:type="spellEnd"/>
      <w:r>
        <w:rPr>
          <w:rFonts w:ascii="Times New Roman" w:hAnsi="Times New Roman" w:cs="Times New Roman"/>
          <w:b/>
          <w:bCs/>
        </w:rPr>
        <w:t xml:space="preserve"> Works</w:t>
      </w:r>
    </w:p>
    <w:p w14:paraId="1B458FDA" w14:textId="77777777" w:rsidR="00A017F5" w:rsidRDefault="00A017F5" w:rsidP="00A017F5">
      <w:pPr>
        <w:pStyle w:val="yaymesas"/>
        <w:shd w:val="clear" w:color="auto" w:fill="FFFFFF"/>
        <w:spacing w:before="0" w:beforeAutospacing="0" w:after="0" w:afterAutospacing="0"/>
        <w:ind w:left="567" w:hanging="567"/>
        <w:jc w:val="both"/>
        <w:rPr>
          <w:color w:val="111111"/>
          <w:sz w:val="22"/>
          <w:szCs w:val="22"/>
        </w:rPr>
      </w:pPr>
      <w:r w:rsidRPr="00A017F5">
        <w:rPr>
          <w:color w:val="111111"/>
          <w:sz w:val="22"/>
          <w:szCs w:val="22"/>
        </w:rPr>
        <w:lastRenderedPageBreak/>
        <w:t>ATEŞ Barış (2014). Soğuk Savaş Sonrası Dönemde Askeri Değişim: NATO Orduları ve Türk Silahlı Kuvvetleri Üzerine Karşılaştırmalı Bir Analiz, </w:t>
      </w:r>
      <w:proofErr w:type="spellStart"/>
      <w:r w:rsidRPr="00A017F5">
        <w:rPr>
          <w:i/>
          <w:iCs/>
          <w:color w:val="111111"/>
          <w:sz w:val="22"/>
          <w:szCs w:val="22"/>
        </w:rPr>
        <w:t>Doctoral</w:t>
      </w:r>
      <w:proofErr w:type="spellEnd"/>
      <w:r w:rsidRPr="00A017F5">
        <w:rPr>
          <w:i/>
          <w:iCs/>
          <w:color w:val="111111"/>
          <w:sz w:val="22"/>
          <w:szCs w:val="22"/>
        </w:rPr>
        <w:t xml:space="preserve"> </w:t>
      </w:r>
      <w:proofErr w:type="spellStart"/>
      <w:r w:rsidRPr="00A017F5">
        <w:rPr>
          <w:i/>
          <w:iCs/>
          <w:color w:val="111111"/>
          <w:sz w:val="22"/>
          <w:szCs w:val="22"/>
        </w:rPr>
        <w:t>Dissertation</w:t>
      </w:r>
      <w:proofErr w:type="spellEnd"/>
      <w:r w:rsidRPr="00A017F5">
        <w:rPr>
          <w:color w:val="111111"/>
          <w:sz w:val="22"/>
          <w:szCs w:val="22"/>
        </w:rPr>
        <w:t>, Gazi Üniversitesi, Ankara.</w:t>
      </w:r>
      <w:r w:rsidRPr="00A017F5">
        <w:rPr>
          <w:color w:val="111111"/>
          <w:sz w:val="22"/>
          <w:szCs w:val="22"/>
        </w:rPr>
        <w:br/>
      </w:r>
    </w:p>
    <w:p w14:paraId="72414E43" w14:textId="1F7B2722" w:rsidR="00A017F5" w:rsidRDefault="00A017F5" w:rsidP="00A017F5">
      <w:pPr>
        <w:pStyle w:val="yaymesas"/>
        <w:shd w:val="clear" w:color="auto" w:fill="FFFFFF"/>
        <w:spacing w:before="0" w:beforeAutospacing="0" w:after="0" w:afterAutospacing="0"/>
        <w:ind w:left="567" w:hanging="567"/>
        <w:jc w:val="both"/>
        <w:rPr>
          <w:color w:val="111111"/>
          <w:sz w:val="22"/>
          <w:szCs w:val="22"/>
        </w:rPr>
      </w:pPr>
      <w:r w:rsidRPr="00A017F5">
        <w:rPr>
          <w:color w:val="111111"/>
          <w:sz w:val="22"/>
          <w:szCs w:val="22"/>
        </w:rPr>
        <w:t xml:space="preserve">KİBAROĞLU Mustafa (1996). </w:t>
      </w:r>
      <w:proofErr w:type="spellStart"/>
      <w:r w:rsidRPr="00A017F5">
        <w:rPr>
          <w:color w:val="111111"/>
          <w:sz w:val="22"/>
          <w:szCs w:val="22"/>
        </w:rPr>
        <w:t>The</w:t>
      </w:r>
      <w:proofErr w:type="spellEnd"/>
      <w:r w:rsidRPr="00A017F5">
        <w:rPr>
          <w:color w:val="111111"/>
          <w:sz w:val="22"/>
          <w:szCs w:val="22"/>
        </w:rPr>
        <w:t xml:space="preserve"> </w:t>
      </w:r>
      <w:proofErr w:type="spellStart"/>
      <w:r w:rsidRPr="00A017F5">
        <w:rPr>
          <w:color w:val="111111"/>
          <w:sz w:val="22"/>
          <w:szCs w:val="22"/>
        </w:rPr>
        <w:t>Nuclear</w:t>
      </w:r>
      <w:proofErr w:type="spellEnd"/>
      <w:r w:rsidRPr="00A017F5">
        <w:rPr>
          <w:color w:val="111111"/>
          <w:sz w:val="22"/>
          <w:szCs w:val="22"/>
        </w:rPr>
        <w:t xml:space="preserve"> </w:t>
      </w:r>
      <w:proofErr w:type="spellStart"/>
      <w:r w:rsidRPr="00A017F5">
        <w:rPr>
          <w:color w:val="111111"/>
          <w:sz w:val="22"/>
          <w:szCs w:val="22"/>
        </w:rPr>
        <w:t>Non-Proliferation</w:t>
      </w:r>
      <w:proofErr w:type="spellEnd"/>
      <w:r w:rsidRPr="00A017F5">
        <w:rPr>
          <w:color w:val="111111"/>
          <w:sz w:val="22"/>
          <w:szCs w:val="22"/>
        </w:rPr>
        <w:t xml:space="preserve"> </w:t>
      </w:r>
      <w:proofErr w:type="spellStart"/>
      <w:r w:rsidRPr="00A017F5">
        <w:rPr>
          <w:color w:val="111111"/>
          <w:sz w:val="22"/>
          <w:szCs w:val="22"/>
        </w:rPr>
        <w:t>Regime</w:t>
      </w:r>
      <w:proofErr w:type="spellEnd"/>
      <w:r w:rsidRPr="00A017F5">
        <w:rPr>
          <w:color w:val="111111"/>
          <w:sz w:val="22"/>
          <w:szCs w:val="22"/>
        </w:rPr>
        <w:t xml:space="preserve"> at </w:t>
      </w:r>
      <w:proofErr w:type="spellStart"/>
      <w:r w:rsidRPr="00A017F5">
        <w:rPr>
          <w:color w:val="111111"/>
          <w:sz w:val="22"/>
          <w:szCs w:val="22"/>
        </w:rPr>
        <w:t>The</w:t>
      </w:r>
      <w:proofErr w:type="spellEnd"/>
      <w:r w:rsidRPr="00A017F5">
        <w:rPr>
          <w:color w:val="111111"/>
          <w:sz w:val="22"/>
          <w:szCs w:val="22"/>
        </w:rPr>
        <w:t xml:space="preserve"> </w:t>
      </w:r>
      <w:proofErr w:type="spellStart"/>
      <w:r w:rsidRPr="00A017F5">
        <w:rPr>
          <w:color w:val="111111"/>
          <w:sz w:val="22"/>
          <w:szCs w:val="22"/>
        </w:rPr>
        <w:t>Crossroads</w:t>
      </w:r>
      <w:proofErr w:type="spellEnd"/>
      <w:r w:rsidRPr="00A017F5">
        <w:rPr>
          <w:color w:val="111111"/>
          <w:sz w:val="22"/>
          <w:szCs w:val="22"/>
        </w:rPr>
        <w:t xml:space="preserve">: </w:t>
      </w:r>
      <w:proofErr w:type="spellStart"/>
      <w:r w:rsidRPr="00A017F5">
        <w:rPr>
          <w:color w:val="111111"/>
          <w:sz w:val="22"/>
          <w:szCs w:val="22"/>
        </w:rPr>
        <w:t>Strengthening</w:t>
      </w:r>
      <w:proofErr w:type="spellEnd"/>
      <w:r w:rsidRPr="00A017F5">
        <w:rPr>
          <w:color w:val="111111"/>
          <w:sz w:val="22"/>
          <w:szCs w:val="22"/>
        </w:rPr>
        <w:t xml:space="preserve"> </w:t>
      </w:r>
      <w:proofErr w:type="spellStart"/>
      <w:r w:rsidRPr="00A017F5">
        <w:rPr>
          <w:color w:val="111111"/>
          <w:sz w:val="22"/>
          <w:szCs w:val="22"/>
        </w:rPr>
        <w:t>or</w:t>
      </w:r>
      <w:proofErr w:type="spellEnd"/>
      <w:r w:rsidRPr="00A017F5">
        <w:rPr>
          <w:color w:val="111111"/>
          <w:sz w:val="22"/>
          <w:szCs w:val="22"/>
        </w:rPr>
        <w:t xml:space="preserve"> </w:t>
      </w:r>
      <w:proofErr w:type="spellStart"/>
      <w:r w:rsidRPr="00A017F5">
        <w:rPr>
          <w:color w:val="111111"/>
          <w:sz w:val="22"/>
          <w:szCs w:val="22"/>
        </w:rPr>
        <w:t>Uncertainty</w:t>
      </w:r>
      <w:proofErr w:type="spellEnd"/>
      <w:r w:rsidRPr="00A017F5">
        <w:rPr>
          <w:color w:val="111111"/>
          <w:sz w:val="22"/>
          <w:szCs w:val="22"/>
        </w:rPr>
        <w:t>, </w:t>
      </w:r>
      <w:proofErr w:type="spellStart"/>
      <w:r w:rsidRPr="00A017F5">
        <w:rPr>
          <w:i/>
          <w:iCs/>
          <w:color w:val="111111"/>
          <w:sz w:val="22"/>
          <w:szCs w:val="22"/>
        </w:rPr>
        <w:t>Doctoral</w:t>
      </w:r>
      <w:proofErr w:type="spellEnd"/>
      <w:r w:rsidRPr="00A017F5">
        <w:rPr>
          <w:i/>
          <w:iCs/>
          <w:color w:val="111111"/>
          <w:sz w:val="22"/>
          <w:szCs w:val="22"/>
        </w:rPr>
        <w:t xml:space="preserve"> </w:t>
      </w:r>
      <w:proofErr w:type="spellStart"/>
      <w:r w:rsidRPr="00A017F5">
        <w:rPr>
          <w:i/>
          <w:iCs/>
          <w:color w:val="111111"/>
          <w:sz w:val="22"/>
          <w:szCs w:val="22"/>
        </w:rPr>
        <w:t>Dissertation</w:t>
      </w:r>
      <w:proofErr w:type="spellEnd"/>
      <w:r w:rsidRPr="00A017F5">
        <w:rPr>
          <w:color w:val="111111"/>
          <w:sz w:val="22"/>
          <w:szCs w:val="22"/>
        </w:rPr>
        <w:t xml:space="preserve">, Bilkent </w:t>
      </w:r>
      <w:proofErr w:type="spellStart"/>
      <w:r w:rsidRPr="00A017F5">
        <w:rPr>
          <w:color w:val="111111"/>
          <w:sz w:val="22"/>
          <w:szCs w:val="22"/>
        </w:rPr>
        <w:t>Üniversi</w:t>
      </w:r>
      <w:r w:rsidR="00A74EE7">
        <w:rPr>
          <w:color w:val="111111"/>
          <w:sz w:val="22"/>
          <w:szCs w:val="22"/>
        </w:rPr>
        <w:t>ty</w:t>
      </w:r>
      <w:proofErr w:type="spellEnd"/>
      <w:r w:rsidRPr="00A017F5">
        <w:rPr>
          <w:color w:val="111111"/>
          <w:sz w:val="22"/>
          <w:szCs w:val="22"/>
        </w:rPr>
        <w:t>, Ankara.</w:t>
      </w:r>
    </w:p>
    <w:p w14:paraId="0AF484DD" w14:textId="77777777" w:rsidR="00A017F5" w:rsidRDefault="00A017F5" w:rsidP="00A017F5">
      <w:pPr>
        <w:pStyle w:val="yaymesas"/>
        <w:spacing w:after="0" w:afterAutospacing="0"/>
        <w:ind w:left="567" w:hanging="567"/>
        <w:jc w:val="both"/>
        <w:rPr>
          <w:color w:val="111111"/>
        </w:rPr>
      </w:pPr>
      <w:r w:rsidRPr="00A017F5">
        <w:rPr>
          <w:color w:val="111111"/>
        </w:rPr>
        <w:t>İNALCIK Halil (2002). “Barbaros’tan İnebahtı (</w:t>
      </w:r>
      <w:proofErr w:type="spellStart"/>
      <w:r w:rsidRPr="00A017F5">
        <w:rPr>
          <w:color w:val="111111"/>
        </w:rPr>
        <w:t>Leponto</w:t>
      </w:r>
      <w:proofErr w:type="spellEnd"/>
      <w:r w:rsidRPr="00A017F5">
        <w:rPr>
          <w:color w:val="111111"/>
        </w:rPr>
        <w:t>)’ya Akdeniz”, Bülent Arı (ed.), </w:t>
      </w:r>
      <w:r w:rsidRPr="00A017F5">
        <w:rPr>
          <w:i/>
          <w:iCs/>
          <w:color w:val="111111"/>
        </w:rPr>
        <w:t>Türk Denizcilik Tarihi</w:t>
      </w:r>
      <w:r w:rsidRPr="00A017F5">
        <w:rPr>
          <w:color w:val="111111"/>
        </w:rPr>
        <w:t>, T.C. Başbakanlık Denizcilik Müsteşarlığı Yayınları, Ankara, 141-154.</w:t>
      </w:r>
    </w:p>
    <w:p w14:paraId="6B066E96" w14:textId="77777777" w:rsidR="00A74EE7" w:rsidRDefault="00A017F5" w:rsidP="00A017F5">
      <w:pPr>
        <w:pStyle w:val="yaymesas"/>
        <w:spacing w:after="0" w:afterAutospacing="0"/>
        <w:ind w:left="567" w:hanging="567"/>
        <w:jc w:val="both"/>
        <w:rPr>
          <w:color w:val="111111"/>
        </w:rPr>
      </w:pPr>
      <w:r w:rsidRPr="00A017F5">
        <w:rPr>
          <w:color w:val="111111"/>
        </w:rPr>
        <w:t xml:space="preserve">BALZACQ Thierry </w:t>
      </w:r>
      <w:proofErr w:type="spellStart"/>
      <w:r w:rsidRPr="00A017F5">
        <w:rPr>
          <w:color w:val="111111"/>
        </w:rPr>
        <w:t>and</w:t>
      </w:r>
      <w:proofErr w:type="spellEnd"/>
      <w:r w:rsidRPr="00A017F5">
        <w:rPr>
          <w:color w:val="111111"/>
        </w:rPr>
        <w:t xml:space="preserve"> DOMBROWSKI Peter J. (2019). “</w:t>
      </w:r>
      <w:proofErr w:type="spellStart"/>
      <w:r w:rsidRPr="00A017F5">
        <w:rPr>
          <w:color w:val="111111"/>
        </w:rPr>
        <w:t>Introduction</w:t>
      </w:r>
      <w:proofErr w:type="spellEnd"/>
      <w:r w:rsidRPr="00A017F5">
        <w:rPr>
          <w:color w:val="111111"/>
        </w:rPr>
        <w:t xml:space="preserve"> </w:t>
      </w:r>
      <w:proofErr w:type="spellStart"/>
      <w:r w:rsidRPr="00A017F5">
        <w:rPr>
          <w:color w:val="111111"/>
        </w:rPr>
        <w:t>Comparing</w:t>
      </w:r>
      <w:proofErr w:type="spellEnd"/>
      <w:r w:rsidRPr="00A017F5">
        <w:rPr>
          <w:color w:val="111111"/>
        </w:rPr>
        <w:t xml:space="preserve"> Grand </w:t>
      </w:r>
      <w:proofErr w:type="spellStart"/>
      <w:r w:rsidRPr="00A017F5">
        <w:rPr>
          <w:color w:val="111111"/>
        </w:rPr>
        <w:t>Strategies</w:t>
      </w:r>
      <w:proofErr w:type="spellEnd"/>
      <w:r w:rsidRPr="00A017F5">
        <w:rPr>
          <w:color w:val="111111"/>
        </w:rPr>
        <w:t xml:space="preserve"> in </w:t>
      </w:r>
      <w:proofErr w:type="spellStart"/>
      <w:r w:rsidRPr="00A017F5">
        <w:rPr>
          <w:color w:val="111111"/>
        </w:rPr>
        <w:t>the</w:t>
      </w:r>
      <w:proofErr w:type="spellEnd"/>
      <w:r w:rsidRPr="00A017F5">
        <w:rPr>
          <w:color w:val="111111"/>
        </w:rPr>
        <w:t xml:space="preserve"> Modern World”, Thierry </w:t>
      </w:r>
      <w:proofErr w:type="spellStart"/>
      <w:r w:rsidRPr="00A017F5">
        <w:rPr>
          <w:color w:val="111111"/>
        </w:rPr>
        <w:t>Balzacq</w:t>
      </w:r>
      <w:proofErr w:type="spellEnd"/>
      <w:r w:rsidRPr="00A017F5">
        <w:rPr>
          <w:color w:val="111111"/>
        </w:rPr>
        <w:t xml:space="preserve">, Peter J </w:t>
      </w:r>
      <w:proofErr w:type="spellStart"/>
      <w:r w:rsidRPr="00A017F5">
        <w:rPr>
          <w:color w:val="111111"/>
        </w:rPr>
        <w:t>Dombrowski</w:t>
      </w:r>
      <w:proofErr w:type="spellEnd"/>
      <w:r w:rsidRPr="00A017F5">
        <w:rPr>
          <w:color w:val="111111"/>
        </w:rPr>
        <w:t xml:space="preserve"> &amp; Simon </w:t>
      </w:r>
      <w:proofErr w:type="spellStart"/>
      <w:r w:rsidRPr="00A017F5">
        <w:rPr>
          <w:color w:val="111111"/>
        </w:rPr>
        <w:t>Reich</w:t>
      </w:r>
      <w:proofErr w:type="spellEnd"/>
      <w:r w:rsidRPr="00A017F5">
        <w:rPr>
          <w:color w:val="111111"/>
        </w:rPr>
        <w:t xml:space="preserve"> (</w:t>
      </w:r>
      <w:proofErr w:type="spellStart"/>
      <w:r w:rsidRPr="00A017F5">
        <w:rPr>
          <w:color w:val="111111"/>
        </w:rPr>
        <w:t>eds</w:t>
      </w:r>
      <w:proofErr w:type="spellEnd"/>
      <w:r w:rsidRPr="00A017F5">
        <w:rPr>
          <w:color w:val="111111"/>
        </w:rPr>
        <w:t>.), </w:t>
      </w:r>
      <w:proofErr w:type="spellStart"/>
      <w:r w:rsidRPr="00A017F5">
        <w:rPr>
          <w:i/>
          <w:iCs/>
          <w:color w:val="111111"/>
        </w:rPr>
        <w:t>Comparative</w:t>
      </w:r>
      <w:proofErr w:type="spellEnd"/>
      <w:r w:rsidRPr="00A017F5">
        <w:rPr>
          <w:i/>
          <w:iCs/>
          <w:color w:val="111111"/>
        </w:rPr>
        <w:t xml:space="preserve"> Grand </w:t>
      </w:r>
      <w:proofErr w:type="spellStart"/>
      <w:r w:rsidRPr="00A017F5">
        <w:rPr>
          <w:i/>
          <w:iCs/>
          <w:color w:val="111111"/>
        </w:rPr>
        <w:t>Strategy</w:t>
      </w:r>
      <w:proofErr w:type="spellEnd"/>
      <w:r w:rsidRPr="00A017F5">
        <w:rPr>
          <w:i/>
          <w:iCs/>
          <w:color w:val="111111"/>
        </w:rPr>
        <w:t xml:space="preserve">: A Framework </w:t>
      </w:r>
      <w:proofErr w:type="spellStart"/>
      <w:r w:rsidRPr="00A017F5">
        <w:rPr>
          <w:i/>
          <w:iCs/>
          <w:color w:val="111111"/>
        </w:rPr>
        <w:t>and</w:t>
      </w:r>
      <w:proofErr w:type="spellEnd"/>
      <w:r w:rsidRPr="00A017F5">
        <w:rPr>
          <w:i/>
          <w:iCs/>
          <w:color w:val="111111"/>
        </w:rPr>
        <w:t xml:space="preserve"> </w:t>
      </w:r>
      <w:proofErr w:type="spellStart"/>
      <w:r w:rsidRPr="00A017F5">
        <w:rPr>
          <w:i/>
          <w:iCs/>
          <w:color w:val="111111"/>
        </w:rPr>
        <w:t>Cases</w:t>
      </w:r>
      <w:proofErr w:type="spellEnd"/>
      <w:r w:rsidRPr="00A017F5">
        <w:rPr>
          <w:color w:val="111111"/>
        </w:rPr>
        <w:t xml:space="preserve">, Oxford </w:t>
      </w:r>
      <w:proofErr w:type="spellStart"/>
      <w:r w:rsidRPr="00A017F5">
        <w:rPr>
          <w:color w:val="111111"/>
        </w:rPr>
        <w:t>University</w:t>
      </w:r>
      <w:proofErr w:type="spellEnd"/>
      <w:r w:rsidRPr="00A017F5">
        <w:rPr>
          <w:color w:val="111111"/>
        </w:rPr>
        <w:t xml:space="preserve"> </w:t>
      </w:r>
      <w:proofErr w:type="spellStart"/>
      <w:r w:rsidRPr="00A017F5">
        <w:rPr>
          <w:color w:val="111111"/>
        </w:rPr>
        <w:t>Press</w:t>
      </w:r>
      <w:proofErr w:type="spellEnd"/>
      <w:r w:rsidRPr="00A017F5">
        <w:rPr>
          <w:color w:val="111111"/>
        </w:rPr>
        <w:t>, Oxford, 2019, 1-21.</w:t>
      </w:r>
      <w:r w:rsidR="00A74EE7">
        <w:rPr>
          <w:color w:val="111111"/>
        </w:rPr>
        <w:t xml:space="preserve"> </w:t>
      </w:r>
    </w:p>
    <w:p w14:paraId="1A073BB5" w14:textId="4136BA65" w:rsidR="00A017F5" w:rsidRDefault="00A017F5" w:rsidP="00A017F5">
      <w:pPr>
        <w:pStyle w:val="yaymesas"/>
        <w:spacing w:after="0" w:afterAutospacing="0"/>
        <w:ind w:left="567" w:hanging="567"/>
        <w:jc w:val="both"/>
        <w:rPr>
          <w:color w:val="111111"/>
        </w:rPr>
      </w:pPr>
      <w:r w:rsidRPr="00A017F5">
        <w:rPr>
          <w:color w:val="111111"/>
        </w:rPr>
        <w:t>GRISSOM Adam (2006). “</w:t>
      </w:r>
      <w:proofErr w:type="spellStart"/>
      <w:r w:rsidRPr="00A017F5">
        <w:rPr>
          <w:color w:val="111111"/>
        </w:rPr>
        <w:t>The</w:t>
      </w:r>
      <w:proofErr w:type="spellEnd"/>
      <w:r w:rsidRPr="00A017F5">
        <w:rPr>
          <w:color w:val="111111"/>
        </w:rPr>
        <w:t xml:space="preserve"> </w:t>
      </w:r>
      <w:proofErr w:type="spellStart"/>
      <w:r w:rsidRPr="00A017F5">
        <w:rPr>
          <w:color w:val="111111"/>
        </w:rPr>
        <w:t>Future</w:t>
      </w:r>
      <w:proofErr w:type="spellEnd"/>
      <w:r w:rsidRPr="00A017F5">
        <w:rPr>
          <w:color w:val="111111"/>
        </w:rPr>
        <w:t xml:space="preserve"> of </w:t>
      </w:r>
      <w:proofErr w:type="spellStart"/>
      <w:r w:rsidRPr="00A017F5">
        <w:rPr>
          <w:color w:val="111111"/>
        </w:rPr>
        <w:t>Military</w:t>
      </w:r>
      <w:proofErr w:type="spellEnd"/>
      <w:r w:rsidRPr="00A017F5">
        <w:rPr>
          <w:color w:val="111111"/>
        </w:rPr>
        <w:t xml:space="preserve"> </w:t>
      </w:r>
      <w:proofErr w:type="spellStart"/>
      <w:r w:rsidRPr="00A017F5">
        <w:rPr>
          <w:color w:val="111111"/>
        </w:rPr>
        <w:t>Innovation</w:t>
      </w:r>
      <w:proofErr w:type="spellEnd"/>
      <w:r w:rsidRPr="00A017F5">
        <w:rPr>
          <w:color w:val="111111"/>
        </w:rPr>
        <w:t xml:space="preserve"> </w:t>
      </w:r>
      <w:proofErr w:type="spellStart"/>
      <w:r w:rsidRPr="00A017F5">
        <w:rPr>
          <w:color w:val="111111"/>
        </w:rPr>
        <w:t>Studies</w:t>
      </w:r>
      <w:proofErr w:type="spellEnd"/>
      <w:r w:rsidRPr="00A017F5">
        <w:rPr>
          <w:color w:val="111111"/>
        </w:rPr>
        <w:t>”, </w:t>
      </w:r>
      <w:proofErr w:type="spellStart"/>
      <w:r w:rsidRPr="00A017F5">
        <w:rPr>
          <w:i/>
          <w:iCs/>
          <w:color w:val="111111"/>
        </w:rPr>
        <w:t>Journal</w:t>
      </w:r>
      <w:proofErr w:type="spellEnd"/>
      <w:r w:rsidRPr="00A017F5">
        <w:rPr>
          <w:i/>
          <w:iCs/>
          <w:color w:val="111111"/>
        </w:rPr>
        <w:t xml:space="preserve"> of Strategic </w:t>
      </w:r>
      <w:proofErr w:type="spellStart"/>
      <w:r w:rsidRPr="00A017F5">
        <w:rPr>
          <w:i/>
          <w:iCs/>
          <w:color w:val="111111"/>
        </w:rPr>
        <w:t>Studies</w:t>
      </w:r>
      <w:proofErr w:type="spellEnd"/>
      <w:r w:rsidRPr="00A017F5">
        <w:rPr>
          <w:color w:val="111111"/>
        </w:rPr>
        <w:t>, 29:5, 905-934.</w:t>
      </w:r>
    </w:p>
    <w:p w14:paraId="1F94E874" w14:textId="529902F7" w:rsidR="00A017F5" w:rsidRDefault="00A017F5" w:rsidP="00A017F5">
      <w:pPr>
        <w:pStyle w:val="yaymesas"/>
        <w:spacing w:after="0" w:afterAutospacing="0"/>
        <w:ind w:left="567" w:hanging="567"/>
        <w:jc w:val="both"/>
        <w:rPr>
          <w:color w:val="111111"/>
        </w:rPr>
      </w:pPr>
      <w:r w:rsidRPr="00A017F5">
        <w:rPr>
          <w:color w:val="111111"/>
        </w:rPr>
        <w:t>ARQUILLA John ve FREDRICKSEN Hal (1995). “</w:t>
      </w:r>
      <w:proofErr w:type="spellStart"/>
      <w:r w:rsidRPr="00A017F5">
        <w:rPr>
          <w:color w:val="111111"/>
        </w:rPr>
        <w:t>Graphing</w:t>
      </w:r>
      <w:proofErr w:type="spellEnd"/>
      <w:r w:rsidRPr="00A017F5">
        <w:rPr>
          <w:color w:val="111111"/>
        </w:rPr>
        <w:t xml:space="preserve">’ an Optimal Grand </w:t>
      </w:r>
      <w:proofErr w:type="spellStart"/>
      <w:r w:rsidRPr="00A017F5">
        <w:rPr>
          <w:color w:val="111111"/>
        </w:rPr>
        <w:t>Strategy</w:t>
      </w:r>
      <w:proofErr w:type="spellEnd"/>
      <w:r w:rsidRPr="00A017F5">
        <w:rPr>
          <w:color w:val="111111"/>
        </w:rPr>
        <w:t>”, </w:t>
      </w:r>
      <w:proofErr w:type="spellStart"/>
      <w:r w:rsidRPr="00A017F5">
        <w:rPr>
          <w:i/>
          <w:iCs/>
          <w:color w:val="111111"/>
        </w:rPr>
        <w:t>Military</w:t>
      </w:r>
      <w:proofErr w:type="spellEnd"/>
      <w:r w:rsidRPr="00A017F5">
        <w:rPr>
          <w:i/>
          <w:iCs/>
          <w:color w:val="111111"/>
        </w:rPr>
        <w:t xml:space="preserve"> Operations </w:t>
      </w:r>
      <w:proofErr w:type="spellStart"/>
      <w:r w:rsidRPr="00A017F5">
        <w:rPr>
          <w:i/>
          <w:iCs/>
          <w:color w:val="111111"/>
        </w:rPr>
        <w:t>Research</w:t>
      </w:r>
      <w:proofErr w:type="spellEnd"/>
      <w:r w:rsidRPr="00A017F5">
        <w:rPr>
          <w:color w:val="111111"/>
        </w:rPr>
        <w:t>, 1:3, 3-17.</w:t>
      </w:r>
    </w:p>
    <w:p w14:paraId="4E6450E2" w14:textId="5748D15E" w:rsidR="00A017F5" w:rsidRPr="00A017F5" w:rsidRDefault="00A017F5" w:rsidP="00A017F5">
      <w:pPr>
        <w:pStyle w:val="yaymesas"/>
        <w:spacing w:after="0" w:afterAutospacing="0"/>
        <w:ind w:left="567" w:hanging="567"/>
        <w:jc w:val="both"/>
        <w:rPr>
          <w:color w:val="111111"/>
        </w:rPr>
      </w:pPr>
      <w:r w:rsidRPr="00A017F5">
        <w:rPr>
          <w:color w:val="111111"/>
        </w:rPr>
        <w:t>KALELİOĞLU Uğur Berk (2022). “Alman Askeri Sosyolojisi: Gelişim, Kurumsallaşma ve Sınırlılıklar”, </w:t>
      </w:r>
      <w:r w:rsidRPr="00A017F5">
        <w:rPr>
          <w:i/>
          <w:iCs/>
          <w:color w:val="111111"/>
        </w:rPr>
        <w:t>Güvenlik Stratejileri Dergisi</w:t>
      </w:r>
      <w:r w:rsidRPr="00A017F5">
        <w:rPr>
          <w:color w:val="111111"/>
        </w:rPr>
        <w:t>, 18:41, 201-224.</w:t>
      </w:r>
    </w:p>
    <w:p w14:paraId="0B0010D1" w14:textId="77777777" w:rsidR="00A017F5" w:rsidRDefault="00A017F5" w:rsidP="00A017F5">
      <w:pPr>
        <w:pStyle w:val="yaymesas"/>
        <w:spacing w:after="0" w:afterAutospacing="0"/>
        <w:ind w:left="567" w:hanging="567"/>
        <w:jc w:val="both"/>
        <w:rPr>
          <w:color w:val="111111"/>
        </w:rPr>
      </w:pPr>
      <w:r w:rsidRPr="00A017F5">
        <w:rPr>
          <w:color w:val="111111"/>
        </w:rPr>
        <w:t>YILDIZ Gültekin (2021). </w:t>
      </w:r>
      <w:r w:rsidRPr="00A017F5">
        <w:rPr>
          <w:i/>
          <w:iCs/>
          <w:color w:val="111111"/>
        </w:rPr>
        <w:t>Osmanlı Devleti’nde Askeri İstihbarat</w:t>
      </w:r>
      <w:r w:rsidRPr="00A017F5">
        <w:rPr>
          <w:color w:val="111111"/>
        </w:rPr>
        <w:t xml:space="preserve">, Yeditepe Yayınları, </w:t>
      </w:r>
      <w:proofErr w:type="spellStart"/>
      <w:r w:rsidRPr="00A017F5">
        <w:rPr>
          <w:color w:val="111111"/>
        </w:rPr>
        <w:t>Istanbul</w:t>
      </w:r>
      <w:proofErr w:type="spellEnd"/>
      <w:r w:rsidRPr="00A017F5">
        <w:rPr>
          <w:color w:val="111111"/>
        </w:rPr>
        <w:t>.</w:t>
      </w:r>
    </w:p>
    <w:p w14:paraId="0233ED41" w14:textId="77777777" w:rsidR="00A017F5" w:rsidRDefault="00A017F5" w:rsidP="00A017F5">
      <w:pPr>
        <w:pStyle w:val="yaymesas"/>
        <w:spacing w:after="0" w:afterAutospacing="0"/>
        <w:ind w:left="567" w:hanging="567"/>
        <w:jc w:val="both"/>
        <w:rPr>
          <w:color w:val="111111"/>
        </w:rPr>
      </w:pPr>
      <w:r w:rsidRPr="00A017F5">
        <w:rPr>
          <w:color w:val="111111"/>
        </w:rPr>
        <w:t>SCHELLING Thomas C. (2008). </w:t>
      </w:r>
      <w:proofErr w:type="spellStart"/>
      <w:r w:rsidRPr="00A017F5">
        <w:rPr>
          <w:i/>
          <w:iCs/>
          <w:color w:val="111111"/>
        </w:rPr>
        <w:t>Arms</w:t>
      </w:r>
      <w:proofErr w:type="spellEnd"/>
      <w:r w:rsidRPr="00A017F5">
        <w:rPr>
          <w:i/>
          <w:iCs/>
          <w:color w:val="111111"/>
        </w:rPr>
        <w:t xml:space="preserve"> </w:t>
      </w:r>
      <w:proofErr w:type="spellStart"/>
      <w:r w:rsidRPr="00A017F5">
        <w:rPr>
          <w:i/>
          <w:iCs/>
          <w:color w:val="111111"/>
        </w:rPr>
        <w:t>and</w:t>
      </w:r>
      <w:proofErr w:type="spellEnd"/>
      <w:r w:rsidRPr="00A017F5">
        <w:rPr>
          <w:i/>
          <w:iCs/>
          <w:color w:val="111111"/>
        </w:rPr>
        <w:t xml:space="preserve"> </w:t>
      </w:r>
      <w:proofErr w:type="spellStart"/>
      <w:r w:rsidRPr="00A017F5">
        <w:rPr>
          <w:i/>
          <w:iCs/>
          <w:color w:val="111111"/>
        </w:rPr>
        <w:t>Influence</w:t>
      </w:r>
      <w:proofErr w:type="spellEnd"/>
      <w:r w:rsidRPr="00A017F5">
        <w:rPr>
          <w:color w:val="111111"/>
        </w:rPr>
        <w:t xml:space="preserve">, Yale </w:t>
      </w:r>
      <w:proofErr w:type="spellStart"/>
      <w:r w:rsidRPr="00A017F5">
        <w:rPr>
          <w:color w:val="111111"/>
        </w:rPr>
        <w:t>University</w:t>
      </w:r>
      <w:proofErr w:type="spellEnd"/>
      <w:r w:rsidRPr="00A017F5">
        <w:rPr>
          <w:color w:val="111111"/>
        </w:rPr>
        <w:t xml:space="preserve"> </w:t>
      </w:r>
      <w:proofErr w:type="spellStart"/>
      <w:r w:rsidRPr="00A017F5">
        <w:rPr>
          <w:color w:val="111111"/>
        </w:rPr>
        <w:t>Press</w:t>
      </w:r>
      <w:proofErr w:type="spellEnd"/>
      <w:r w:rsidRPr="00A017F5">
        <w:rPr>
          <w:color w:val="111111"/>
        </w:rPr>
        <w:t xml:space="preserve">, </w:t>
      </w:r>
      <w:proofErr w:type="spellStart"/>
      <w:r w:rsidRPr="00A017F5">
        <w:rPr>
          <w:color w:val="111111"/>
        </w:rPr>
        <w:t>Revised</w:t>
      </w:r>
      <w:proofErr w:type="spellEnd"/>
      <w:r w:rsidRPr="00A017F5">
        <w:rPr>
          <w:color w:val="111111"/>
        </w:rPr>
        <w:t xml:space="preserve"> </w:t>
      </w:r>
      <w:proofErr w:type="spellStart"/>
      <w:r w:rsidRPr="00A017F5">
        <w:rPr>
          <w:color w:val="111111"/>
        </w:rPr>
        <w:t>edition</w:t>
      </w:r>
      <w:proofErr w:type="spellEnd"/>
      <w:r w:rsidRPr="00A017F5">
        <w:rPr>
          <w:color w:val="111111"/>
        </w:rPr>
        <w:t xml:space="preserve">, New </w:t>
      </w:r>
      <w:proofErr w:type="spellStart"/>
      <w:r w:rsidRPr="00A017F5">
        <w:rPr>
          <w:color w:val="111111"/>
        </w:rPr>
        <w:t>Haven</w:t>
      </w:r>
      <w:proofErr w:type="spellEnd"/>
      <w:r w:rsidRPr="00A017F5">
        <w:rPr>
          <w:color w:val="111111"/>
        </w:rPr>
        <w:t>.</w:t>
      </w:r>
    </w:p>
    <w:p w14:paraId="58C94C77" w14:textId="77777777" w:rsidR="00A017F5" w:rsidRDefault="00A017F5" w:rsidP="00A017F5">
      <w:pPr>
        <w:pStyle w:val="yaymesas"/>
        <w:spacing w:after="0" w:afterAutospacing="0"/>
        <w:ind w:left="567" w:hanging="567"/>
        <w:jc w:val="both"/>
        <w:rPr>
          <w:color w:val="111111"/>
        </w:rPr>
      </w:pPr>
      <w:r w:rsidRPr="00A017F5">
        <w:rPr>
          <w:color w:val="111111"/>
        </w:rPr>
        <w:t>YILDIZ Gültekin (ed.) (2017). </w:t>
      </w:r>
      <w:r w:rsidRPr="00A017F5">
        <w:rPr>
          <w:i/>
          <w:iCs/>
          <w:color w:val="111111"/>
        </w:rPr>
        <w:t>Osmanlı Askeri Tarihi: Kara, Deniz ve Hava Kuvvetleri 1792 – 1918</w:t>
      </w:r>
      <w:r w:rsidRPr="00A017F5">
        <w:rPr>
          <w:color w:val="111111"/>
        </w:rPr>
        <w:t xml:space="preserve">, Timaş Yayınları, </w:t>
      </w:r>
      <w:proofErr w:type="spellStart"/>
      <w:r w:rsidRPr="00A017F5">
        <w:rPr>
          <w:color w:val="111111"/>
        </w:rPr>
        <w:t>Istanbul</w:t>
      </w:r>
      <w:proofErr w:type="spellEnd"/>
      <w:r w:rsidRPr="00A017F5">
        <w:rPr>
          <w:color w:val="111111"/>
        </w:rPr>
        <w:t>.</w:t>
      </w:r>
    </w:p>
    <w:p w14:paraId="06ABFBB1" w14:textId="77777777" w:rsidR="00A017F5" w:rsidRDefault="00A017F5" w:rsidP="00A017F5">
      <w:pPr>
        <w:pStyle w:val="yaymesas"/>
        <w:spacing w:after="0" w:afterAutospacing="0"/>
        <w:ind w:left="567" w:hanging="567"/>
        <w:jc w:val="both"/>
        <w:rPr>
          <w:color w:val="111111"/>
        </w:rPr>
      </w:pPr>
      <w:r w:rsidRPr="00A017F5">
        <w:rPr>
          <w:color w:val="111111"/>
        </w:rPr>
        <w:t xml:space="preserve">MEARSHEIMER John J. </w:t>
      </w:r>
      <w:proofErr w:type="spellStart"/>
      <w:r w:rsidRPr="00A017F5">
        <w:rPr>
          <w:color w:val="111111"/>
        </w:rPr>
        <w:t>and</w:t>
      </w:r>
      <w:proofErr w:type="spellEnd"/>
      <w:r w:rsidRPr="00A017F5">
        <w:rPr>
          <w:color w:val="111111"/>
        </w:rPr>
        <w:t xml:space="preserve"> WALT Stephen M. (2008). </w:t>
      </w:r>
      <w:proofErr w:type="spellStart"/>
      <w:r w:rsidRPr="00A017F5">
        <w:rPr>
          <w:i/>
          <w:iCs/>
          <w:color w:val="111111"/>
        </w:rPr>
        <w:t>The</w:t>
      </w:r>
      <w:proofErr w:type="spellEnd"/>
      <w:r w:rsidRPr="00A017F5">
        <w:rPr>
          <w:i/>
          <w:iCs/>
          <w:color w:val="111111"/>
        </w:rPr>
        <w:t xml:space="preserve"> </w:t>
      </w:r>
      <w:proofErr w:type="spellStart"/>
      <w:r w:rsidRPr="00A017F5">
        <w:rPr>
          <w:i/>
          <w:iCs/>
          <w:color w:val="111111"/>
        </w:rPr>
        <w:t>Israel</w:t>
      </w:r>
      <w:proofErr w:type="spellEnd"/>
      <w:r w:rsidRPr="00A017F5">
        <w:rPr>
          <w:i/>
          <w:iCs/>
          <w:color w:val="111111"/>
        </w:rPr>
        <w:t xml:space="preserve"> </w:t>
      </w:r>
      <w:proofErr w:type="spellStart"/>
      <w:r w:rsidRPr="00A017F5">
        <w:rPr>
          <w:i/>
          <w:iCs/>
          <w:color w:val="111111"/>
        </w:rPr>
        <w:t>Lobby</w:t>
      </w:r>
      <w:proofErr w:type="spellEnd"/>
      <w:r w:rsidRPr="00A017F5">
        <w:rPr>
          <w:i/>
          <w:iCs/>
          <w:color w:val="111111"/>
        </w:rPr>
        <w:t xml:space="preserve"> </w:t>
      </w:r>
      <w:proofErr w:type="spellStart"/>
      <w:r w:rsidRPr="00A017F5">
        <w:rPr>
          <w:i/>
          <w:iCs/>
          <w:color w:val="111111"/>
        </w:rPr>
        <w:t>and</w:t>
      </w:r>
      <w:proofErr w:type="spellEnd"/>
      <w:r w:rsidRPr="00A017F5">
        <w:rPr>
          <w:i/>
          <w:iCs/>
          <w:color w:val="111111"/>
        </w:rPr>
        <w:t xml:space="preserve"> U.S. </w:t>
      </w:r>
      <w:proofErr w:type="spellStart"/>
      <w:r w:rsidRPr="00A017F5">
        <w:rPr>
          <w:i/>
          <w:iCs/>
          <w:color w:val="111111"/>
        </w:rPr>
        <w:t>Foreign</w:t>
      </w:r>
      <w:proofErr w:type="spellEnd"/>
      <w:r w:rsidRPr="00A017F5">
        <w:rPr>
          <w:i/>
          <w:iCs/>
          <w:color w:val="111111"/>
        </w:rPr>
        <w:t xml:space="preserve"> </w:t>
      </w:r>
      <w:proofErr w:type="spellStart"/>
      <w:r w:rsidRPr="00A017F5">
        <w:rPr>
          <w:i/>
          <w:iCs/>
          <w:color w:val="111111"/>
        </w:rPr>
        <w:t>Policy</w:t>
      </w:r>
      <w:proofErr w:type="spellEnd"/>
      <w:r w:rsidRPr="00A017F5">
        <w:rPr>
          <w:color w:val="111111"/>
        </w:rPr>
        <w:t xml:space="preserve">, FSG </w:t>
      </w:r>
      <w:proofErr w:type="spellStart"/>
      <w:r w:rsidRPr="00A017F5">
        <w:rPr>
          <w:color w:val="111111"/>
        </w:rPr>
        <w:t>Adult</w:t>
      </w:r>
      <w:proofErr w:type="spellEnd"/>
      <w:r w:rsidRPr="00A017F5">
        <w:rPr>
          <w:color w:val="111111"/>
        </w:rPr>
        <w:t>, New York.</w:t>
      </w:r>
    </w:p>
    <w:p w14:paraId="797FC132" w14:textId="71773EAA" w:rsidR="00A017F5" w:rsidRPr="00A017F5" w:rsidRDefault="00A017F5" w:rsidP="00A017F5">
      <w:pPr>
        <w:pStyle w:val="yaymesas"/>
        <w:spacing w:after="0" w:afterAutospacing="0"/>
        <w:ind w:left="567" w:hanging="567"/>
        <w:jc w:val="both"/>
        <w:rPr>
          <w:color w:val="111111"/>
        </w:rPr>
      </w:pPr>
      <w:r w:rsidRPr="00A017F5">
        <w:rPr>
          <w:color w:val="111111"/>
        </w:rPr>
        <w:t>SCHMITT Carl (2018). </w:t>
      </w:r>
      <w:r w:rsidRPr="00A017F5">
        <w:rPr>
          <w:i/>
          <w:iCs/>
          <w:color w:val="111111"/>
        </w:rPr>
        <w:t>Kara ve Deniz</w:t>
      </w:r>
      <w:r w:rsidRPr="00A017F5">
        <w:rPr>
          <w:color w:val="111111"/>
        </w:rPr>
        <w:t>, (trans. Gültekin Yıldız), Vakıfbank Kültür Yayınları, İstanbul.</w:t>
      </w:r>
      <w:r w:rsidRPr="00A017F5">
        <w:rPr>
          <w:color w:val="111111"/>
        </w:rPr>
        <w:br/>
      </w:r>
      <w:r w:rsidRPr="00A017F5">
        <w:rPr>
          <w:color w:val="111111"/>
        </w:rPr>
        <w:br/>
      </w:r>
    </w:p>
    <w:p w14:paraId="5B5FE1A9" w14:textId="77777777" w:rsidR="00A017F5" w:rsidRPr="001644E6" w:rsidRDefault="00A017F5" w:rsidP="001644E6">
      <w:pPr>
        <w:pStyle w:val="yaymesas"/>
        <w:shd w:val="clear" w:color="auto" w:fill="FFFFFF"/>
        <w:spacing w:before="0" w:beforeAutospacing="0" w:after="0" w:afterAutospacing="0"/>
        <w:ind w:hanging="567"/>
        <w:jc w:val="both"/>
        <w:rPr>
          <w:color w:val="111111"/>
          <w:sz w:val="22"/>
          <w:szCs w:val="22"/>
        </w:rPr>
      </w:pPr>
    </w:p>
    <w:p w14:paraId="2914C6EF" w14:textId="77777777" w:rsidR="00A017F5" w:rsidRDefault="00A017F5" w:rsidP="00CD3042">
      <w:pPr>
        <w:spacing w:line="240" w:lineRule="auto"/>
        <w:ind w:left="426" w:hanging="426"/>
        <w:jc w:val="both"/>
        <w:rPr>
          <w:rFonts w:ascii="Times New Roman" w:hAnsi="Times New Roman" w:cs="Times New Roman"/>
          <w:b/>
          <w:bCs/>
        </w:rPr>
      </w:pPr>
      <w:r>
        <w:rPr>
          <w:rFonts w:ascii="Times New Roman" w:hAnsi="Times New Roman" w:cs="Times New Roman"/>
          <w:b/>
          <w:bCs/>
        </w:rPr>
        <w:t xml:space="preserve">Internet </w:t>
      </w:r>
      <w:proofErr w:type="spellStart"/>
      <w:r>
        <w:rPr>
          <w:rFonts w:ascii="Times New Roman" w:hAnsi="Times New Roman" w:cs="Times New Roman"/>
          <w:b/>
          <w:bCs/>
        </w:rPr>
        <w:t>Sources</w:t>
      </w:r>
      <w:proofErr w:type="spellEnd"/>
    </w:p>
    <w:p w14:paraId="275BB8E1" w14:textId="77777777" w:rsidR="00A017F5" w:rsidRPr="00A017F5" w:rsidRDefault="00A017F5" w:rsidP="00A017F5">
      <w:pPr>
        <w:spacing w:line="240" w:lineRule="auto"/>
        <w:ind w:left="426" w:hanging="426"/>
        <w:jc w:val="both"/>
        <w:rPr>
          <w:rFonts w:ascii="Times New Roman" w:hAnsi="Times New Roman" w:cs="Times New Roman"/>
        </w:rPr>
      </w:pPr>
      <w:r w:rsidRPr="00A017F5">
        <w:rPr>
          <w:rFonts w:ascii="Times New Roman" w:hAnsi="Times New Roman" w:cs="Times New Roman"/>
        </w:rPr>
        <w:t>KENNAN George F. (1947). “</w:t>
      </w:r>
      <w:proofErr w:type="spellStart"/>
      <w:r w:rsidRPr="00A017F5">
        <w:rPr>
          <w:rFonts w:ascii="Times New Roman" w:hAnsi="Times New Roman" w:cs="Times New Roman"/>
        </w:rPr>
        <w:t>The</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Sources</w:t>
      </w:r>
      <w:proofErr w:type="spellEnd"/>
      <w:r w:rsidRPr="00A017F5">
        <w:rPr>
          <w:rFonts w:ascii="Times New Roman" w:hAnsi="Times New Roman" w:cs="Times New Roman"/>
        </w:rPr>
        <w:t xml:space="preserve"> of </w:t>
      </w:r>
      <w:proofErr w:type="spellStart"/>
      <w:r w:rsidRPr="00A017F5">
        <w:rPr>
          <w:rFonts w:ascii="Times New Roman" w:hAnsi="Times New Roman" w:cs="Times New Roman"/>
        </w:rPr>
        <w:t>Soviet</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Conduct</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Foreign</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Affairs</w:t>
      </w:r>
      <w:proofErr w:type="spellEnd"/>
      <w:r w:rsidRPr="00A017F5">
        <w:rPr>
          <w:rFonts w:ascii="Times New Roman" w:hAnsi="Times New Roman" w:cs="Times New Roman"/>
        </w:rPr>
        <w:t xml:space="preserve"> Magazine, https://www.foreignaffairs.com/articles/russian-federation/1947-07-01/sources-soviet-conduct, </w:t>
      </w:r>
      <w:proofErr w:type="spellStart"/>
      <w:r w:rsidRPr="00A017F5">
        <w:rPr>
          <w:rFonts w:ascii="Times New Roman" w:hAnsi="Times New Roman" w:cs="Times New Roman"/>
        </w:rPr>
        <w:t>accessed</w:t>
      </w:r>
      <w:proofErr w:type="spellEnd"/>
      <w:r w:rsidRPr="00A017F5">
        <w:rPr>
          <w:rFonts w:ascii="Times New Roman" w:hAnsi="Times New Roman" w:cs="Times New Roman"/>
        </w:rPr>
        <w:t xml:space="preserve"> 21.10.2023.</w:t>
      </w:r>
    </w:p>
    <w:p w14:paraId="04D05906" w14:textId="1C51D032" w:rsidR="00A017F5" w:rsidRPr="00A017F5" w:rsidRDefault="00A017F5" w:rsidP="00A017F5">
      <w:pPr>
        <w:spacing w:line="240" w:lineRule="auto"/>
        <w:ind w:left="426" w:hanging="426"/>
        <w:jc w:val="both"/>
        <w:rPr>
          <w:rFonts w:ascii="Times New Roman" w:hAnsi="Times New Roman" w:cs="Times New Roman"/>
        </w:rPr>
      </w:pPr>
      <w:r w:rsidRPr="00A017F5">
        <w:rPr>
          <w:rFonts w:ascii="Times New Roman" w:hAnsi="Times New Roman" w:cs="Times New Roman"/>
        </w:rPr>
        <w:t>CHARAP Samuel ve PRIEBE Miranda. “</w:t>
      </w:r>
      <w:proofErr w:type="spellStart"/>
      <w:r w:rsidRPr="00A017F5">
        <w:rPr>
          <w:rFonts w:ascii="Times New Roman" w:hAnsi="Times New Roman" w:cs="Times New Roman"/>
        </w:rPr>
        <w:t>Avoiding</w:t>
      </w:r>
      <w:proofErr w:type="spellEnd"/>
      <w:r w:rsidRPr="00A017F5">
        <w:rPr>
          <w:rFonts w:ascii="Times New Roman" w:hAnsi="Times New Roman" w:cs="Times New Roman"/>
        </w:rPr>
        <w:t xml:space="preserve"> a </w:t>
      </w:r>
      <w:proofErr w:type="spellStart"/>
      <w:r w:rsidRPr="00A017F5">
        <w:rPr>
          <w:rFonts w:ascii="Times New Roman" w:hAnsi="Times New Roman" w:cs="Times New Roman"/>
        </w:rPr>
        <w:t>Long</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War</w:t>
      </w:r>
      <w:proofErr w:type="spellEnd"/>
      <w:r w:rsidRPr="00A017F5">
        <w:rPr>
          <w:rFonts w:ascii="Times New Roman" w:hAnsi="Times New Roman" w:cs="Times New Roman"/>
        </w:rPr>
        <w:t xml:space="preserve">: U.S. </w:t>
      </w:r>
      <w:proofErr w:type="spellStart"/>
      <w:r w:rsidRPr="00A017F5">
        <w:rPr>
          <w:rFonts w:ascii="Times New Roman" w:hAnsi="Times New Roman" w:cs="Times New Roman"/>
        </w:rPr>
        <w:t>Policy</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and</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the</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Trajectory</w:t>
      </w:r>
      <w:proofErr w:type="spellEnd"/>
      <w:r w:rsidRPr="00A017F5">
        <w:rPr>
          <w:rFonts w:ascii="Times New Roman" w:hAnsi="Times New Roman" w:cs="Times New Roman"/>
        </w:rPr>
        <w:t xml:space="preserve"> of </w:t>
      </w:r>
      <w:proofErr w:type="spellStart"/>
      <w:r w:rsidRPr="00A017F5">
        <w:rPr>
          <w:rFonts w:ascii="Times New Roman" w:hAnsi="Times New Roman" w:cs="Times New Roman"/>
        </w:rPr>
        <w:t>the</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Russia-Ukraine</w:t>
      </w:r>
      <w:proofErr w:type="spellEnd"/>
      <w:r w:rsidRPr="00A017F5">
        <w:rPr>
          <w:rFonts w:ascii="Times New Roman" w:hAnsi="Times New Roman" w:cs="Times New Roman"/>
        </w:rPr>
        <w:t xml:space="preserve"> </w:t>
      </w:r>
      <w:proofErr w:type="spellStart"/>
      <w:r w:rsidRPr="00A017F5">
        <w:rPr>
          <w:rFonts w:ascii="Times New Roman" w:hAnsi="Times New Roman" w:cs="Times New Roman"/>
        </w:rPr>
        <w:t>Conflict</w:t>
      </w:r>
      <w:proofErr w:type="spellEnd"/>
      <w:r w:rsidRPr="00A017F5">
        <w:rPr>
          <w:rFonts w:ascii="Times New Roman" w:hAnsi="Times New Roman" w:cs="Times New Roman"/>
        </w:rPr>
        <w:t xml:space="preserve">”, RAND Report, Ocak 2023, https://www.rand.org/content/dam/rand/pubs/perspectives/PEA2500/PEA2510-1/RAND_PEA2510-1.pdf, </w:t>
      </w:r>
      <w:proofErr w:type="spellStart"/>
      <w:r w:rsidRPr="00A017F5">
        <w:rPr>
          <w:rFonts w:ascii="Times New Roman" w:hAnsi="Times New Roman" w:cs="Times New Roman"/>
        </w:rPr>
        <w:t>accessed</w:t>
      </w:r>
      <w:proofErr w:type="spellEnd"/>
      <w:r w:rsidRPr="00A017F5">
        <w:rPr>
          <w:rFonts w:ascii="Times New Roman" w:hAnsi="Times New Roman" w:cs="Times New Roman"/>
        </w:rPr>
        <w:t xml:space="preserve"> 21.10.2023.</w:t>
      </w:r>
      <w:r w:rsidRPr="00A017F5">
        <w:rPr>
          <w:rFonts w:ascii="Times New Roman" w:hAnsi="Times New Roman" w:cs="Times New Roman"/>
        </w:rPr>
        <w:br/>
      </w:r>
      <w:r w:rsidRPr="00A017F5">
        <w:rPr>
          <w:rFonts w:ascii="Times New Roman" w:hAnsi="Times New Roman" w:cs="Times New Roman"/>
        </w:rPr>
        <w:br/>
        <w:t xml:space="preserve">KILIÇ Kaan. “Türk Hava Sanayinin Gelişiminde Polonyalıların Etkisi”, https://savasarastirmalari.com/turk-hava-sanayinin-gelisiminde-polonyanin-etkisi/, </w:t>
      </w:r>
      <w:proofErr w:type="spellStart"/>
      <w:r w:rsidRPr="00A017F5">
        <w:rPr>
          <w:rFonts w:ascii="Times New Roman" w:hAnsi="Times New Roman" w:cs="Times New Roman"/>
        </w:rPr>
        <w:t>accessed</w:t>
      </w:r>
      <w:proofErr w:type="spellEnd"/>
      <w:r w:rsidRPr="00A017F5">
        <w:rPr>
          <w:rFonts w:ascii="Times New Roman" w:hAnsi="Times New Roman" w:cs="Times New Roman"/>
        </w:rPr>
        <w:t xml:space="preserve"> </w:t>
      </w:r>
      <w:r w:rsidRPr="00A017F5">
        <w:rPr>
          <w:rFonts w:ascii="Times New Roman" w:hAnsi="Times New Roman" w:cs="Times New Roman"/>
        </w:rPr>
        <w:lastRenderedPageBreak/>
        <w:t>21.05.2022.</w:t>
      </w:r>
      <w:r w:rsidRPr="00A017F5">
        <w:rPr>
          <w:rFonts w:ascii="Times New Roman" w:hAnsi="Times New Roman" w:cs="Times New Roman"/>
        </w:rPr>
        <w:br/>
      </w:r>
      <w:r w:rsidRPr="00A017F5">
        <w:rPr>
          <w:rFonts w:ascii="Times New Roman" w:hAnsi="Times New Roman" w:cs="Times New Roman"/>
        </w:rPr>
        <w:br/>
        <w:t>“</w:t>
      </w:r>
      <w:proofErr w:type="spellStart"/>
      <w:r w:rsidRPr="00A017F5">
        <w:rPr>
          <w:rFonts w:ascii="Times New Roman" w:hAnsi="Times New Roman" w:cs="Times New Roman"/>
        </w:rPr>
        <w:t>War</w:t>
      </w:r>
      <w:proofErr w:type="spellEnd"/>
      <w:r w:rsidRPr="00A017F5">
        <w:rPr>
          <w:rFonts w:ascii="Times New Roman" w:hAnsi="Times New Roman" w:cs="Times New Roman"/>
        </w:rPr>
        <w:t xml:space="preserve"> in </w:t>
      </w:r>
      <w:proofErr w:type="spellStart"/>
      <w:r w:rsidRPr="00A017F5">
        <w:rPr>
          <w:rFonts w:ascii="Times New Roman" w:hAnsi="Times New Roman" w:cs="Times New Roman"/>
        </w:rPr>
        <w:t>Ukraine</w:t>
      </w:r>
      <w:proofErr w:type="spellEnd"/>
      <w:r w:rsidRPr="00A017F5">
        <w:rPr>
          <w:rFonts w:ascii="Times New Roman" w:hAnsi="Times New Roman" w:cs="Times New Roman"/>
        </w:rPr>
        <w:t xml:space="preserve">”, </w:t>
      </w:r>
      <w:hyperlink r:id="rId8" w:history="1">
        <w:r w:rsidRPr="00A017F5">
          <w:rPr>
            <w:rStyle w:val="Hyperlink"/>
            <w:rFonts w:ascii="Times New Roman" w:hAnsi="Times New Roman" w:cs="Times New Roman"/>
          </w:rPr>
          <w:t>www.internetkaynak.com</w:t>
        </w:r>
      </w:hyperlink>
      <w:r w:rsidRPr="00A017F5">
        <w:rPr>
          <w:rFonts w:ascii="Times New Roman" w:hAnsi="Times New Roman" w:cs="Times New Roman"/>
        </w:rPr>
        <w:t>,</w:t>
      </w:r>
      <w:r>
        <w:rPr>
          <w:rFonts w:ascii="Times New Roman" w:hAnsi="Times New Roman" w:cs="Times New Roman"/>
        </w:rPr>
        <w:t xml:space="preserve"> </w:t>
      </w:r>
      <w:proofErr w:type="spellStart"/>
      <w:r w:rsidRPr="00A017F5">
        <w:rPr>
          <w:rFonts w:ascii="Times New Roman" w:hAnsi="Times New Roman" w:cs="Times New Roman"/>
        </w:rPr>
        <w:t>accessed</w:t>
      </w:r>
      <w:proofErr w:type="spellEnd"/>
      <w:r w:rsidRPr="00A017F5">
        <w:rPr>
          <w:rFonts w:ascii="Times New Roman" w:hAnsi="Times New Roman" w:cs="Times New Roman"/>
        </w:rPr>
        <w:t xml:space="preserve"> 10.05.2022.</w:t>
      </w:r>
    </w:p>
    <w:p w14:paraId="6F389D65" w14:textId="77777777" w:rsidR="00A04896" w:rsidRPr="001644E6" w:rsidRDefault="00A04896" w:rsidP="00CD3042">
      <w:pPr>
        <w:spacing w:line="240" w:lineRule="auto"/>
        <w:ind w:left="426" w:hanging="426"/>
        <w:jc w:val="both"/>
        <w:rPr>
          <w:rFonts w:ascii="Times New Roman" w:hAnsi="Times New Roman" w:cs="Times New Roman"/>
        </w:rPr>
      </w:pPr>
    </w:p>
    <w:sectPr w:rsidR="00A04896" w:rsidRPr="001644E6" w:rsidSect="000E7520">
      <w:footerReference w:type="default" r:id="rId9"/>
      <w:head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10245" w14:textId="77777777" w:rsidR="002C721B" w:rsidRDefault="002C721B" w:rsidP="00F35A42">
      <w:pPr>
        <w:spacing w:after="0" w:line="240" w:lineRule="auto"/>
      </w:pPr>
      <w:r>
        <w:separator/>
      </w:r>
    </w:p>
  </w:endnote>
  <w:endnote w:type="continuationSeparator" w:id="0">
    <w:p w14:paraId="6CE46B6A" w14:textId="77777777" w:rsidR="002C721B" w:rsidRDefault="002C721B" w:rsidP="00F3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dine721 BT">
    <w:altName w:val="Cambria"/>
    <w:charset w:val="A2"/>
    <w:family w:val="roman"/>
    <w:pitch w:val="variable"/>
    <w:sig w:usb0="800000AF" w:usb1="1000204A" w:usb2="00000000" w:usb3="00000000" w:csb0="0000001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885303"/>
      <w:docPartObj>
        <w:docPartGallery w:val="Page Numbers (Bottom of Page)"/>
        <w:docPartUnique/>
      </w:docPartObj>
    </w:sdtPr>
    <w:sdtContent>
      <w:p w14:paraId="4D0A67C8" w14:textId="18A8CE51" w:rsidR="0098395B" w:rsidRDefault="0098395B">
        <w:pPr>
          <w:pStyle w:val="Footer"/>
          <w:jc w:val="center"/>
        </w:pPr>
        <w:r>
          <w:fldChar w:fldCharType="begin"/>
        </w:r>
        <w:r>
          <w:instrText>PAGE   \* MERGEFORMAT</w:instrText>
        </w:r>
        <w:r>
          <w:fldChar w:fldCharType="separate"/>
        </w:r>
        <w:r w:rsidR="00000EFB">
          <w:rPr>
            <w:noProof/>
          </w:rPr>
          <w:t>1</w:t>
        </w:r>
        <w:r>
          <w:fldChar w:fldCharType="end"/>
        </w:r>
      </w:p>
    </w:sdtContent>
  </w:sdt>
  <w:p w14:paraId="1C759E29" w14:textId="77777777" w:rsidR="0098395B" w:rsidRDefault="0098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2014" w14:textId="77777777" w:rsidR="002C721B" w:rsidRDefault="002C721B" w:rsidP="00F35A42">
      <w:pPr>
        <w:spacing w:after="0" w:line="240" w:lineRule="auto"/>
      </w:pPr>
      <w:r>
        <w:separator/>
      </w:r>
    </w:p>
  </w:footnote>
  <w:footnote w:type="continuationSeparator" w:id="0">
    <w:p w14:paraId="0801234C" w14:textId="77777777" w:rsidR="002C721B" w:rsidRDefault="002C721B" w:rsidP="00F35A42">
      <w:pPr>
        <w:spacing w:after="0" w:line="240" w:lineRule="auto"/>
      </w:pPr>
      <w:r>
        <w:continuationSeparator/>
      </w:r>
    </w:p>
  </w:footnote>
  <w:footnote w:id="1">
    <w:p w14:paraId="494EB795" w14:textId="77FB0F0B" w:rsidR="001644E6" w:rsidRPr="001644E6" w:rsidRDefault="001644E6">
      <w:pPr>
        <w:pStyle w:val="FootnoteText"/>
        <w:rPr>
          <w:rFonts w:ascii="Times New Roman" w:hAnsi="Times New Roman" w:cs="Times New Roman"/>
          <w:sz w:val="18"/>
          <w:szCs w:val="18"/>
        </w:rPr>
      </w:pPr>
      <w:r w:rsidRPr="001644E6">
        <w:rPr>
          <w:rStyle w:val="FootnoteReference"/>
          <w:rFonts w:ascii="Times New Roman" w:hAnsi="Times New Roman" w:cs="Times New Roman"/>
          <w:sz w:val="18"/>
          <w:szCs w:val="18"/>
        </w:rPr>
        <w:footnoteRef/>
      </w:r>
      <w:r w:rsidRPr="001644E6">
        <w:rPr>
          <w:rFonts w:ascii="Times New Roman" w:hAnsi="Times New Roman" w:cs="Times New Roman"/>
          <w:sz w:val="18"/>
          <w:szCs w:val="18"/>
        </w:rPr>
        <w:t xml:space="preserve"> </w:t>
      </w:r>
      <w:r w:rsidRPr="001644E6">
        <w:rPr>
          <w:rFonts w:ascii="Times New Roman" w:hAnsi="Times New Roman" w:cs="Times New Roman"/>
          <w:color w:val="111111"/>
          <w:sz w:val="18"/>
          <w:szCs w:val="18"/>
          <w:shd w:val="clear" w:color="auto" w:fill="FFFFFF"/>
        </w:rPr>
        <w:t xml:space="preserve">Morris </w:t>
      </w:r>
      <w:proofErr w:type="spellStart"/>
      <w:r w:rsidRPr="001644E6">
        <w:rPr>
          <w:rFonts w:ascii="Times New Roman" w:hAnsi="Times New Roman" w:cs="Times New Roman"/>
          <w:color w:val="111111"/>
          <w:sz w:val="18"/>
          <w:szCs w:val="18"/>
          <w:shd w:val="clear" w:color="auto" w:fill="FFFFFF"/>
        </w:rPr>
        <w:t>Janowitz</w:t>
      </w:r>
      <w:proofErr w:type="spellEnd"/>
      <w:r w:rsidRPr="001644E6">
        <w:rPr>
          <w:rFonts w:ascii="Times New Roman" w:hAnsi="Times New Roman" w:cs="Times New Roman"/>
          <w:color w:val="111111"/>
          <w:sz w:val="18"/>
          <w:szCs w:val="18"/>
          <w:shd w:val="clear" w:color="auto" w:fill="FFFFFF"/>
        </w:rPr>
        <w:t>, </w:t>
      </w:r>
      <w:proofErr w:type="spellStart"/>
      <w:r w:rsidRPr="001644E6">
        <w:rPr>
          <w:rFonts w:ascii="Times New Roman" w:hAnsi="Times New Roman" w:cs="Times New Roman"/>
          <w:i/>
          <w:iCs/>
          <w:color w:val="111111"/>
          <w:sz w:val="18"/>
          <w:szCs w:val="18"/>
          <w:shd w:val="clear" w:color="auto" w:fill="FFFFFF"/>
        </w:rPr>
        <w:t>The</w:t>
      </w:r>
      <w:proofErr w:type="spellEnd"/>
      <w:r w:rsidRPr="001644E6">
        <w:rPr>
          <w:rFonts w:ascii="Times New Roman" w:hAnsi="Times New Roman" w:cs="Times New Roman"/>
          <w:i/>
          <w:iCs/>
          <w:color w:val="111111"/>
          <w:sz w:val="18"/>
          <w:szCs w:val="18"/>
          <w:shd w:val="clear" w:color="auto" w:fill="FFFFFF"/>
        </w:rPr>
        <w:t xml:space="preserve"> Professional </w:t>
      </w:r>
      <w:proofErr w:type="spellStart"/>
      <w:r w:rsidRPr="001644E6">
        <w:rPr>
          <w:rFonts w:ascii="Times New Roman" w:hAnsi="Times New Roman" w:cs="Times New Roman"/>
          <w:i/>
          <w:iCs/>
          <w:color w:val="111111"/>
          <w:sz w:val="18"/>
          <w:szCs w:val="18"/>
          <w:shd w:val="clear" w:color="auto" w:fill="FFFFFF"/>
        </w:rPr>
        <w:t>Soldier</w:t>
      </w:r>
      <w:proofErr w:type="spellEnd"/>
      <w:r w:rsidRPr="001644E6">
        <w:rPr>
          <w:rFonts w:ascii="Times New Roman" w:hAnsi="Times New Roman" w:cs="Times New Roman"/>
          <w:i/>
          <w:iCs/>
          <w:color w:val="111111"/>
          <w:sz w:val="18"/>
          <w:szCs w:val="18"/>
          <w:shd w:val="clear" w:color="auto" w:fill="FFFFFF"/>
        </w:rPr>
        <w:t xml:space="preserve">: A </w:t>
      </w:r>
      <w:proofErr w:type="spellStart"/>
      <w:r w:rsidRPr="001644E6">
        <w:rPr>
          <w:rFonts w:ascii="Times New Roman" w:hAnsi="Times New Roman" w:cs="Times New Roman"/>
          <w:i/>
          <w:iCs/>
          <w:color w:val="111111"/>
          <w:sz w:val="18"/>
          <w:szCs w:val="18"/>
          <w:shd w:val="clear" w:color="auto" w:fill="FFFFFF"/>
        </w:rPr>
        <w:t>Social</w:t>
      </w:r>
      <w:proofErr w:type="spellEnd"/>
      <w:r w:rsidRPr="001644E6">
        <w:rPr>
          <w:rFonts w:ascii="Times New Roman" w:hAnsi="Times New Roman" w:cs="Times New Roman"/>
          <w:i/>
          <w:iCs/>
          <w:color w:val="111111"/>
          <w:sz w:val="18"/>
          <w:szCs w:val="18"/>
          <w:shd w:val="clear" w:color="auto" w:fill="FFFFFF"/>
        </w:rPr>
        <w:t xml:space="preserve"> </w:t>
      </w:r>
      <w:proofErr w:type="spellStart"/>
      <w:r w:rsidRPr="001644E6">
        <w:rPr>
          <w:rFonts w:ascii="Times New Roman" w:hAnsi="Times New Roman" w:cs="Times New Roman"/>
          <w:i/>
          <w:iCs/>
          <w:color w:val="111111"/>
          <w:sz w:val="18"/>
          <w:szCs w:val="18"/>
          <w:shd w:val="clear" w:color="auto" w:fill="FFFFFF"/>
        </w:rPr>
        <w:t>and</w:t>
      </w:r>
      <w:proofErr w:type="spellEnd"/>
      <w:r w:rsidRPr="001644E6">
        <w:rPr>
          <w:rFonts w:ascii="Times New Roman" w:hAnsi="Times New Roman" w:cs="Times New Roman"/>
          <w:i/>
          <w:iCs/>
          <w:color w:val="111111"/>
          <w:sz w:val="18"/>
          <w:szCs w:val="18"/>
          <w:shd w:val="clear" w:color="auto" w:fill="FFFFFF"/>
        </w:rPr>
        <w:t xml:space="preserve"> </w:t>
      </w:r>
      <w:proofErr w:type="spellStart"/>
      <w:r w:rsidRPr="001644E6">
        <w:rPr>
          <w:rFonts w:ascii="Times New Roman" w:hAnsi="Times New Roman" w:cs="Times New Roman"/>
          <w:i/>
          <w:iCs/>
          <w:color w:val="111111"/>
          <w:sz w:val="18"/>
          <w:szCs w:val="18"/>
          <w:shd w:val="clear" w:color="auto" w:fill="FFFFFF"/>
        </w:rPr>
        <w:t>Political</w:t>
      </w:r>
      <w:proofErr w:type="spellEnd"/>
      <w:r w:rsidRPr="001644E6">
        <w:rPr>
          <w:rFonts w:ascii="Times New Roman" w:hAnsi="Times New Roman" w:cs="Times New Roman"/>
          <w:i/>
          <w:iCs/>
          <w:color w:val="111111"/>
          <w:sz w:val="18"/>
          <w:szCs w:val="18"/>
          <w:shd w:val="clear" w:color="auto" w:fill="FFFFFF"/>
        </w:rPr>
        <w:t xml:space="preserve"> </w:t>
      </w:r>
      <w:proofErr w:type="spellStart"/>
      <w:r w:rsidRPr="001644E6">
        <w:rPr>
          <w:rFonts w:ascii="Times New Roman" w:hAnsi="Times New Roman" w:cs="Times New Roman"/>
          <w:i/>
          <w:iCs/>
          <w:color w:val="111111"/>
          <w:sz w:val="18"/>
          <w:szCs w:val="18"/>
          <w:shd w:val="clear" w:color="auto" w:fill="FFFFFF"/>
        </w:rPr>
        <w:t>Portrait</w:t>
      </w:r>
      <w:proofErr w:type="spellEnd"/>
      <w:r w:rsidRPr="001644E6">
        <w:rPr>
          <w:rFonts w:ascii="Times New Roman" w:hAnsi="Times New Roman" w:cs="Times New Roman"/>
          <w:color w:val="111111"/>
          <w:sz w:val="18"/>
          <w:szCs w:val="18"/>
          <w:shd w:val="clear" w:color="auto" w:fill="FFFFFF"/>
        </w:rPr>
        <w:t xml:space="preserve">, </w:t>
      </w:r>
      <w:proofErr w:type="spellStart"/>
      <w:r w:rsidRPr="001644E6">
        <w:rPr>
          <w:rFonts w:ascii="Times New Roman" w:hAnsi="Times New Roman" w:cs="Times New Roman"/>
          <w:color w:val="111111"/>
          <w:sz w:val="18"/>
          <w:szCs w:val="18"/>
          <w:shd w:val="clear" w:color="auto" w:fill="FFFFFF"/>
        </w:rPr>
        <w:t>Free</w:t>
      </w:r>
      <w:proofErr w:type="spellEnd"/>
      <w:r w:rsidRPr="001644E6">
        <w:rPr>
          <w:rFonts w:ascii="Times New Roman" w:hAnsi="Times New Roman" w:cs="Times New Roman"/>
          <w:color w:val="111111"/>
          <w:sz w:val="18"/>
          <w:szCs w:val="18"/>
          <w:shd w:val="clear" w:color="auto" w:fill="FFFFFF"/>
        </w:rPr>
        <w:t xml:space="preserve"> </w:t>
      </w:r>
      <w:proofErr w:type="spellStart"/>
      <w:r w:rsidRPr="001644E6">
        <w:rPr>
          <w:rFonts w:ascii="Times New Roman" w:hAnsi="Times New Roman" w:cs="Times New Roman"/>
          <w:color w:val="111111"/>
          <w:sz w:val="18"/>
          <w:szCs w:val="18"/>
          <w:shd w:val="clear" w:color="auto" w:fill="FFFFFF"/>
        </w:rPr>
        <w:t>Press</w:t>
      </w:r>
      <w:proofErr w:type="spellEnd"/>
      <w:r w:rsidRPr="001644E6">
        <w:rPr>
          <w:rFonts w:ascii="Times New Roman" w:hAnsi="Times New Roman" w:cs="Times New Roman"/>
          <w:color w:val="111111"/>
          <w:sz w:val="18"/>
          <w:szCs w:val="18"/>
          <w:shd w:val="clear" w:color="auto" w:fill="FFFFFF"/>
        </w:rPr>
        <w:t xml:space="preserve">, New York, 1964, </w:t>
      </w:r>
      <w:r w:rsidR="00254D92">
        <w:rPr>
          <w:rFonts w:ascii="Times New Roman" w:hAnsi="Times New Roman" w:cs="Times New Roman"/>
          <w:color w:val="111111"/>
          <w:sz w:val="18"/>
          <w:szCs w:val="18"/>
          <w:shd w:val="clear" w:color="auto" w:fill="FFFFFF"/>
        </w:rPr>
        <w:t>p</w:t>
      </w:r>
      <w:r w:rsidRPr="001644E6">
        <w:rPr>
          <w:rFonts w:ascii="Times New Roman" w:hAnsi="Times New Roman" w:cs="Times New Roman"/>
          <w:color w:val="111111"/>
          <w:sz w:val="18"/>
          <w:szCs w:val="18"/>
          <w:shd w:val="clear" w:color="auto" w:fill="FFFFFF"/>
        </w:rPr>
        <w:t>. 210.</w:t>
      </w:r>
    </w:p>
  </w:footnote>
  <w:footnote w:id="2">
    <w:p w14:paraId="09810140" w14:textId="5C2E0069" w:rsidR="001644E6" w:rsidRPr="001644E6" w:rsidRDefault="001644E6">
      <w:pPr>
        <w:pStyle w:val="FootnoteText"/>
        <w:rPr>
          <w:rFonts w:ascii="Times New Roman" w:hAnsi="Times New Roman" w:cs="Times New Roman"/>
          <w:sz w:val="18"/>
          <w:szCs w:val="18"/>
        </w:rPr>
      </w:pPr>
      <w:r w:rsidRPr="001644E6">
        <w:rPr>
          <w:rStyle w:val="FootnoteReference"/>
          <w:rFonts w:ascii="Times New Roman" w:hAnsi="Times New Roman" w:cs="Times New Roman"/>
          <w:sz w:val="18"/>
          <w:szCs w:val="18"/>
        </w:rPr>
        <w:footnoteRef/>
      </w:r>
      <w:r w:rsidRPr="001644E6">
        <w:rPr>
          <w:rFonts w:ascii="Times New Roman" w:hAnsi="Times New Roman" w:cs="Times New Roman"/>
          <w:sz w:val="18"/>
          <w:szCs w:val="18"/>
        </w:rPr>
        <w:t xml:space="preserve"> </w:t>
      </w:r>
      <w:proofErr w:type="spellStart"/>
      <w:r w:rsidR="00A017F5">
        <w:rPr>
          <w:rFonts w:ascii="Times New Roman" w:hAnsi="Times New Roman" w:cs="Times New Roman"/>
          <w:sz w:val="18"/>
          <w:szCs w:val="18"/>
        </w:rPr>
        <w:t>Ibid</w:t>
      </w:r>
      <w:proofErr w:type="spellEnd"/>
      <w:r w:rsidRPr="001644E6">
        <w:rPr>
          <w:rFonts w:ascii="Times New Roman" w:hAnsi="Times New Roman" w:cs="Times New Roman"/>
          <w:sz w:val="18"/>
          <w:szCs w:val="18"/>
        </w:rPr>
        <w:t xml:space="preserve">, </w:t>
      </w:r>
      <w:r w:rsidR="00254D92">
        <w:rPr>
          <w:rFonts w:ascii="Times New Roman" w:hAnsi="Times New Roman" w:cs="Times New Roman"/>
          <w:sz w:val="18"/>
          <w:szCs w:val="18"/>
        </w:rPr>
        <w:t>p</w:t>
      </w:r>
      <w:r w:rsidRPr="001644E6">
        <w:rPr>
          <w:rFonts w:ascii="Times New Roman" w:hAnsi="Times New Roman" w:cs="Times New Roman"/>
          <w:sz w:val="18"/>
          <w:szCs w:val="18"/>
        </w:rPr>
        <w:t>. 188.</w:t>
      </w:r>
    </w:p>
  </w:footnote>
  <w:footnote w:id="3">
    <w:p w14:paraId="583010BA" w14:textId="31ECC822" w:rsidR="001644E6" w:rsidRPr="001644E6" w:rsidRDefault="001644E6" w:rsidP="001644E6">
      <w:pPr>
        <w:pStyle w:val="FootnoteText"/>
        <w:rPr>
          <w:rFonts w:ascii="Times New Roman" w:hAnsi="Times New Roman" w:cs="Times New Roman"/>
          <w:sz w:val="18"/>
          <w:szCs w:val="18"/>
        </w:rPr>
      </w:pPr>
      <w:r w:rsidRPr="001644E6">
        <w:rPr>
          <w:rStyle w:val="FootnoteReference"/>
          <w:rFonts w:ascii="Times New Roman" w:hAnsi="Times New Roman" w:cs="Times New Roman"/>
          <w:sz w:val="18"/>
          <w:szCs w:val="18"/>
        </w:rPr>
        <w:footnoteRef/>
      </w:r>
      <w:r w:rsidRPr="001644E6">
        <w:rPr>
          <w:rFonts w:ascii="Times New Roman" w:hAnsi="Times New Roman" w:cs="Times New Roman"/>
          <w:sz w:val="18"/>
          <w:szCs w:val="18"/>
        </w:rPr>
        <w:t xml:space="preserve"> </w:t>
      </w:r>
      <w:r w:rsidRPr="001644E6">
        <w:rPr>
          <w:rFonts w:ascii="Times New Roman" w:hAnsi="Times New Roman" w:cs="Times New Roman"/>
          <w:color w:val="111111"/>
          <w:sz w:val="18"/>
          <w:szCs w:val="18"/>
          <w:shd w:val="clear" w:color="auto" w:fill="FFFFFF"/>
        </w:rPr>
        <w:t xml:space="preserve">Adam </w:t>
      </w:r>
      <w:proofErr w:type="spellStart"/>
      <w:r w:rsidRPr="001644E6">
        <w:rPr>
          <w:rFonts w:ascii="Times New Roman" w:hAnsi="Times New Roman" w:cs="Times New Roman"/>
          <w:color w:val="111111"/>
          <w:sz w:val="18"/>
          <w:szCs w:val="18"/>
          <w:shd w:val="clear" w:color="auto" w:fill="FFFFFF"/>
        </w:rPr>
        <w:t>Grissom</w:t>
      </w:r>
      <w:proofErr w:type="spellEnd"/>
      <w:r w:rsidRPr="001644E6">
        <w:rPr>
          <w:rFonts w:ascii="Times New Roman" w:hAnsi="Times New Roman" w:cs="Times New Roman"/>
          <w:color w:val="111111"/>
          <w:sz w:val="18"/>
          <w:szCs w:val="18"/>
          <w:shd w:val="clear" w:color="auto" w:fill="FFFFFF"/>
        </w:rPr>
        <w:t>, “</w:t>
      </w:r>
      <w:proofErr w:type="spellStart"/>
      <w:r w:rsidRPr="001644E6">
        <w:rPr>
          <w:rFonts w:ascii="Times New Roman" w:hAnsi="Times New Roman" w:cs="Times New Roman"/>
          <w:color w:val="111111"/>
          <w:sz w:val="18"/>
          <w:szCs w:val="18"/>
          <w:shd w:val="clear" w:color="auto" w:fill="FFFFFF"/>
        </w:rPr>
        <w:t>The</w:t>
      </w:r>
      <w:proofErr w:type="spellEnd"/>
      <w:r w:rsidRPr="001644E6">
        <w:rPr>
          <w:rFonts w:ascii="Times New Roman" w:hAnsi="Times New Roman" w:cs="Times New Roman"/>
          <w:color w:val="111111"/>
          <w:sz w:val="18"/>
          <w:szCs w:val="18"/>
          <w:shd w:val="clear" w:color="auto" w:fill="FFFFFF"/>
        </w:rPr>
        <w:t xml:space="preserve"> </w:t>
      </w:r>
      <w:proofErr w:type="spellStart"/>
      <w:r w:rsidRPr="001644E6">
        <w:rPr>
          <w:rFonts w:ascii="Times New Roman" w:hAnsi="Times New Roman" w:cs="Times New Roman"/>
          <w:color w:val="111111"/>
          <w:sz w:val="18"/>
          <w:szCs w:val="18"/>
          <w:shd w:val="clear" w:color="auto" w:fill="FFFFFF"/>
        </w:rPr>
        <w:t>Future</w:t>
      </w:r>
      <w:proofErr w:type="spellEnd"/>
      <w:r w:rsidRPr="001644E6">
        <w:rPr>
          <w:rFonts w:ascii="Times New Roman" w:hAnsi="Times New Roman" w:cs="Times New Roman"/>
          <w:color w:val="111111"/>
          <w:sz w:val="18"/>
          <w:szCs w:val="18"/>
          <w:shd w:val="clear" w:color="auto" w:fill="FFFFFF"/>
        </w:rPr>
        <w:t xml:space="preserve"> of </w:t>
      </w:r>
      <w:proofErr w:type="spellStart"/>
      <w:r w:rsidRPr="001644E6">
        <w:rPr>
          <w:rFonts w:ascii="Times New Roman" w:hAnsi="Times New Roman" w:cs="Times New Roman"/>
          <w:color w:val="111111"/>
          <w:sz w:val="18"/>
          <w:szCs w:val="18"/>
          <w:shd w:val="clear" w:color="auto" w:fill="FFFFFF"/>
        </w:rPr>
        <w:t>Military</w:t>
      </w:r>
      <w:proofErr w:type="spellEnd"/>
      <w:r w:rsidRPr="001644E6">
        <w:rPr>
          <w:rFonts w:ascii="Times New Roman" w:hAnsi="Times New Roman" w:cs="Times New Roman"/>
          <w:color w:val="111111"/>
          <w:sz w:val="18"/>
          <w:szCs w:val="18"/>
          <w:shd w:val="clear" w:color="auto" w:fill="FFFFFF"/>
        </w:rPr>
        <w:t xml:space="preserve"> </w:t>
      </w:r>
      <w:proofErr w:type="spellStart"/>
      <w:r w:rsidRPr="001644E6">
        <w:rPr>
          <w:rFonts w:ascii="Times New Roman" w:hAnsi="Times New Roman" w:cs="Times New Roman"/>
          <w:color w:val="111111"/>
          <w:sz w:val="18"/>
          <w:szCs w:val="18"/>
          <w:shd w:val="clear" w:color="auto" w:fill="FFFFFF"/>
        </w:rPr>
        <w:t>Innovation</w:t>
      </w:r>
      <w:proofErr w:type="spellEnd"/>
      <w:r w:rsidRPr="001644E6">
        <w:rPr>
          <w:rFonts w:ascii="Times New Roman" w:hAnsi="Times New Roman" w:cs="Times New Roman"/>
          <w:color w:val="111111"/>
          <w:sz w:val="18"/>
          <w:szCs w:val="18"/>
          <w:shd w:val="clear" w:color="auto" w:fill="FFFFFF"/>
        </w:rPr>
        <w:t xml:space="preserve"> </w:t>
      </w:r>
      <w:proofErr w:type="spellStart"/>
      <w:r w:rsidRPr="001644E6">
        <w:rPr>
          <w:rFonts w:ascii="Times New Roman" w:hAnsi="Times New Roman" w:cs="Times New Roman"/>
          <w:color w:val="111111"/>
          <w:sz w:val="18"/>
          <w:szCs w:val="18"/>
          <w:shd w:val="clear" w:color="auto" w:fill="FFFFFF"/>
        </w:rPr>
        <w:t>Studies</w:t>
      </w:r>
      <w:proofErr w:type="spellEnd"/>
      <w:r w:rsidRPr="001644E6">
        <w:rPr>
          <w:rFonts w:ascii="Times New Roman" w:hAnsi="Times New Roman" w:cs="Times New Roman"/>
          <w:color w:val="111111"/>
          <w:sz w:val="18"/>
          <w:szCs w:val="18"/>
          <w:shd w:val="clear" w:color="auto" w:fill="FFFFFF"/>
        </w:rPr>
        <w:t>”, </w:t>
      </w:r>
      <w:proofErr w:type="spellStart"/>
      <w:r w:rsidRPr="001644E6">
        <w:rPr>
          <w:rFonts w:ascii="Times New Roman" w:hAnsi="Times New Roman" w:cs="Times New Roman"/>
          <w:i/>
          <w:iCs/>
          <w:color w:val="111111"/>
          <w:sz w:val="18"/>
          <w:szCs w:val="18"/>
          <w:shd w:val="clear" w:color="auto" w:fill="FFFFFF"/>
        </w:rPr>
        <w:t>Journal</w:t>
      </w:r>
      <w:proofErr w:type="spellEnd"/>
      <w:r w:rsidRPr="001644E6">
        <w:rPr>
          <w:rFonts w:ascii="Times New Roman" w:hAnsi="Times New Roman" w:cs="Times New Roman"/>
          <w:i/>
          <w:iCs/>
          <w:color w:val="111111"/>
          <w:sz w:val="18"/>
          <w:szCs w:val="18"/>
          <w:shd w:val="clear" w:color="auto" w:fill="FFFFFF"/>
        </w:rPr>
        <w:t xml:space="preserve"> of Strategic </w:t>
      </w:r>
      <w:proofErr w:type="spellStart"/>
      <w:r w:rsidRPr="001644E6">
        <w:rPr>
          <w:rFonts w:ascii="Times New Roman" w:hAnsi="Times New Roman" w:cs="Times New Roman"/>
          <w:i/>
          <w:iCs/>
          <w:color w:val="111111"/>
          <w:sz w:val="18"/>
          <w:szCs w:val="18"/>
          <w:shd w:val="clear" w:color="auto" w:fill="FFFFFF"/>
        </w:rPr>
        <w:t>Studies</w:t>
      </w:r>
      <w:proofErr w:type="spellEnd"/>
      <w:r w:rsidRPr="001644E6">
        <w:rPr>
          <w:rFonts w:ascii="Times New Roman" w:hAnsi="Times New Roman" w:cs="Times New Roman"/>
          <w:color w:val="111111"/>
          <w:sz w:val="18"/>
          <w:szCs w:val="18"/>
          <w:shd w:val="clear" w:color="auto" w:fill="FFFFFF"/>
        </w:rPr>
        <w:t xml:space="preserve">, 29:5, 2006, </w:t>
      </w:r>
      <w:r w:rsidR="00254D92">
        <w:rPr>
          <w:rFonts w:ascii="Times New Roman" w:hAnsi="Times New Roman" w:cs="Times New Roman"/>
          <w:color w:val="111111"/>
          <w:sz w:val="18"/>
          <w:szCs w:val="18"/>
          <w:shd w:val="clear" w:color="auto" w:fill="FFFFFF"/>
        </w:rPr>
        <w:t>p</w:t>
      </w:r>
      <w:r w:rsidRPr="001644E6">
        <w:rPr>
          <w:rFonts w:ascii="Times New Roman" w:hAnsi="Times New Roman" w:cs="Times New Roman"/>
          <w:color w:val="111111"/>
          <w:sz w:val="18"/>
          <w:szCs w:val="18"/>
          <w:shd w:val="clear" w:color="auto" w:fill="FFFFFF"/>
        </w:rPr>
        <w:t>. 910.</w:t>
      </w:r>
    </w:p>
  </w:footnote>
  <w:footnote w:id="4">
    <w:p w14:paraId="347153EF" w14:textId="52083EA6" w:rsidR="006F748D" w:rsidRPr="006F748D" w:rsidRDefault="006F748D">
      <w:pPr>
        <w:pStyle w:val="FootnoteText"/>
        <w:rPr>
          <w:b/>
          <w:bCs/>
        </w:rPr>
      </w:pPr>
      <w:r>
        <w:rPr>
          <w:rStyle w:val="FootnoteReference"/>
        </w:rPr>
        <w:footnoteRef/>
      </w:r>
      <w:r>
        <w:t xml:space="preserve"> </w:t>
      </w:r>
      <w:r w:rsidRPr="006F748D">
        <w:rPr>
          <w:rFonts w:ascii="Times New Roman" w:hAnsi="Times New Roman" w:cs="Times New Roman"/>
          <w:color w:val="111111"/>
          <w:sz w:val="18"/>
          <w:szCs w:val="18"/>
          <w:shd w:val="clear" w:color="auto" w:fill="FFFFFF"/>
        </w:rPr>
        <w:t>Barış Ateş, Soğuk Savaş Sonrası Dönemde Askeri Değişim: NATO Orduları ve Türk Silahlı Kuvvetleri Üzerine Karşılaştırmalı Bir Analiz, </w:t>
      </w:r>
      <w:proofErr w:type="spellStart"/>
      <w:r w:rsidRPr="006F748D">
        <w:rPr>
          <w:rFonts w:ascii="Times New Roman" w:hAnsi="Times New Roman" w:cs="Times New Roman"/>
          <w:i/>
          <w:iCs/>
          <w:color w:val="111111"/>
          <w:sz w:val="18"/>
          <w:szCs w:val="18"/>
          <w:shd w:val="clear" w:color="auto" w:fill="FFFFFF"/>
        </w:rPr>
        <w:t>Do</w:t>
      </w:r>
      <w:r w:rsidR="00A017F5">
        <w:rPr>
          <w:rFonts w:ascii="Times New Roman" w:hAnsi="Times New Roman" w:cs="Times New Roman"/>
          <w:i/>
          <w:iCs/>
          <w:color w:val="111111"/>
          <w:sz w:val="18"/>
          <w:szCs w:val="18"/>
          <w:shd w:val="clear" w:color="auto" w:fill="FFFFFF"/>
        </w:rPr>
        <w:t>ctoral</w:t>
      </w:r>
      <w:proofErr w:type="spellEnd"/>
      <w:r w:rsidR="00A017F5">
        <w:rPr>
          <w:rFonts w:ascii="Times New Roman" w:hAnsi="Times New Roman" w:cs="Times New Roman"/>
          <w:i/>
          <w:iCs/>
          <w:color w:val="111111"/>
          <w:sz w:val="18"/>
          <w:szCs w:val="18"/>
          <w:shd w:val="clear" w:color="auto" w:fill="FFFFFF"/>
        </w:rPr>
        <w:t xml:space="preserve"> </w:t>
      </w:r>
      <w:proofErr w:type="spellStart"/>
      <w:r w:rsidR="00A017F5">
        <w:rPr>
          <w:rFonts w:ascii="Times New Roman" w:hAnsi="Times New Roman" w:cs="Times New Roman"/>
          <w:i/>
          <w:iCs/>
          <w:color w:val="111111"/>
          <w:sz w:val="18"/>
          <w:szCs w:val="18"/>
          <w:shd w:val="clear" w:color="auto" w:fill="FFFFFF"/>
        </w:rPr>
        <w:t>Dissertation</w:t>
      </w:r>
      <w:proofErr w:type="spellEnd"/>
      <w:r w:rsidRPr="006F748D">
        <w:rPr>
          <w:rFonts w:ascii="Times New Roman" w:hAnsi="Times New Roman" w:cs="Times New Roman"/>
          <w:color w:val="111111"/>
          <w:sz w:val="18"/>
          <w:szCs w:val="18"/>
          <w:shd w:val="clear" w:color="auto" w:fill="FFFFFF"/>
        </w:rPr>
        <w:t xml:space="preserve">, Gazi Üniversitesi, Ankara, 2014, </w:t>
      </w:r>
      <w:r w:rsidR="00254D92">
        <w:rPr>
          <w:rFonts w:ascii="Times New Roman" w:hAnsi="Times New Roman" w:cs="Times New Roman"/>
          <w:color w:val="111111"/>
          <w:sz w:val="18"/>
          <w:szCs w:val="18"/>
          <w:shd w:val="clear" w:color="auto" w:fill="FFFFFF"/>
        </w:rPr>
        <w:t>p</w:t>
      </w:r>
      <w:r w:rsidRPr="006F748D">
        <w:rPr>
          <w:rFonts w:ascii="Times New Roman" w:hAnsi="Times New Roman" w:cs="Times New Roman"/>
          <w:color w:val="111111"/>
          <w:sz w:val="18"/>
          <w:szCs w:val="18"/>
          <w:shd w:val="clear" w:color="auto" w:fill="FFFFFF"/>
        </w:rPr>
        <w:t>. 84.</w:t>
      </w:r>
    </w:p>
  </w:footnote>
  <w:footnote w:id="5">
    <w:p w14:paraId="654A89E4" w14:textId="28E8BD05" w:rsidR="001644E6" w:rsidRDefault="001644E6">
      <w:pPr>
        <w:pStyle w:val="FootnoteText"/>
      </w:pPr>
      <w:r>
        <w:rPr>
          <w:rStyle w:val="FootnoteReference"/>
        </w:rPr>
        <w:footnoteRef/>
      </w:r>
      <w:r>
        <w:t xml:space="preserve"> </w:t>
      </w:r>
      <w:r w:rsidRPr="001644E6">
        <w:rPr>
          <w:rFonts w:ascii="Times New Roman" w:hAnsi="Times New Roman" w:cs="Times New Roman"/>
          <w:sz w:val="18"/>
          <w:szCs w:val="18"/>
        </w:rPr>
        <w:t>Halil İnalcık, “Barbaros’tan İnebahtı (</w:t>
      </w:r>
      <w:proofErr w:type="spellStart"/>
      <w:r w:rsidRPr="001644E6">
        <w:rPr>
          <w:rFonts w:ascii="Times New Roman" w:hAnsi="Times New Roman" w:cs="Times New Roman"/>
          <w:sz w:val="18"/>
          <w:szCs w:val="18"/>
        </w:rPr>
        <w:t>Leponto</w:t>
      </w:r>
      <w:proofErr w:type="spellEnd"/>
      <w:r w:rsidRPr="001644E6">
        <w:rPr>
          <w:rFonts w:ascii="Times New Roman" w:hAnsi="Times New Roman" w:cs="Times New Roman"/>
          <w:sz w:val="18"/>
          <w:szCs w:val="18"/>
        </w:rPr>
        <w:t xml:space="preserve">)’ya Akdeniz”, Bülent Arı (ed.), </w:t>
      </w:r>
      <w:r w:rsidRPr="001644E6">
        <w:rPr>
          <w:rFonts w:ascii="Times New Roman" w:hAnsi="Times New Roman" w:cs="Times New Roman"/>
          <w:i/>
          <w:iCs/>
          <w:sz w:val="18"/>
          <w:szCs w:val="18"/>
        </w:rPr>
        <w:t>Türk Denizcilik Tarihi</w:t>
      </w:r>
      <w:r w:rsidRPr="001644E6">
        <w:rPr>
          <w:rFonts w:ascii="Times New Roman" w:hAnsi="Times New Roman" w:cs="Times New Roman"/>
          <w:sz w:val="18"/>
          <w:szCs w:val="18"/>
        </w:rPr>
        <w:t xml:space="preserve">, T.C. Başbakanlık Denizcilik Müsteşarlığı Yayınları, Ankara, 2002, </w:t>
      </w:r>
      <w:r w:rsidR="00254D92">
        <w:rPr>
          <w:rFonts w:ascii="Times New Roman" w:hAnsi="Times New Roman" w:cs="Times New Roman"/>
          <w:sz w:val="18"/>
          <w:szCs w:val="18"/>
        </w:rPr>
        <w:t>pp.</w:t>
      </w:r>
      <w:r w:rsidRPr="001644E6">
        <w:rPr>
          <w:rFonts w:ascii="Times New Roman" w:hAnsi="Times New Roman" w:cs="Times New Roman"/>
          <w:sz w:val="18"/>
          <w:szCs w:val="18"/>
        </w:rPr>
        <w:t>141-154.</w:t>
      </w:r>
    </w:p>
  </w:footnote>
  <w:footnote w:id="6">
    <w:p w14:paraId="3EB8128E" w14:textId="52D24F67" w:rsidR="001644E6" w:rsidRPr="001644E6" w:rsidRDefault="001644E6">
      <w:pPr>
        <w:pStyle w:val="FootnoteText"/>
        <w:rPr>
          <w:rFonts w:ascii="Times New Roman" w:hAnsi="Times New Roman" w:cs="Times New Roman"/>
          <w:sz w:val="18"/>
          <w:szCs w:val="18"/>
        </w:rPr>
      </w:pPr>
      <w:r w:rsidRPr="001644E6">
        <w:rPr>
          <w:rStyle w:val="FootnoteReference"/>
          <w:rFonts w:ascii="Times New Roman" w:hAnsi="Times New Roman" w:cs="Times New Roman"/>
          <w:sz w:val="18"/>
          <w:szCs w:val="18"/>
        </w:rPr>
        <w:footnoteRef/>
      </w:r>
      <w:r w:rsidRPr="001644E6">
        <w:rPr>
          <w:rFonts w:ascii="Times New Roman" w:hAnsi="Times New Roman" w:cs="Times New Roman"/>
          <w:sz w:val="18"/>
          <w:szCs w:val="18"/>
        </w:rPr>
        <w:t xml:space="preserve"> </w:t>
      </w:r>
      <w:proofErr w:type="spellStart"/>
      <w:r w:rsidRPr="001644E6">
        <w:rPr>
          <w:rFonts w:ascii="Times New Roman" w:hAnsi="Times New Roman" w:cs="Times New Roman"/>
          <w:color w:val="111111"/>
          <w:sz w:val="18"/>
          <w:szCs w:val="18"/>
          <w:shd w:val="clear" w:color="auto" w:fill="FFFFFF"/>
        </w:rPr>
        <w:t>Janowitz</w:t>
      </w:r>
      <w:proofErr w:type="spellEnd"/>
      <w:r w:rsidRPr="001644E6">
        <w:rPr>
          <w:rFonts w:ascii="Times New Roman" w:hAnsi="Times New Roman" w:cs="Times New Roman"/>
          <w:color w:val="111111"/>
          <w:sz w:val="18"/>
          <w:szCs w:val="18"/>
          <w:shd w:val="clear" w:color="auto" w:fill="FFFFFF"/>
        </w:rPr>
        <w:t>, </w:t>
      </w:r>
      <w:proofErr w:type="spellStart"/>
      <w:r w:rsidRPr="001644E6">
        <w:rPr>
          <w:rFonts w:ascii="Times New Roman" w:hAnsi="Times New Roman" w:cs="Times New Roman"/>
          <w:i/>
          <w:iCs/>
          <w:color w:val="111111"/>
          <w:sz w:val="18"/>
          <w:szCs w:val="18"/>
          <w:shd w:val="clear" w:color="auto" w:fill="FFFFFF"/>
        </w:rPr>
        <w:t>The</w:t>
      </w:r>
      <w:proofErr w:type="spellEnd"/>
      <w:r w:rsidRPr="001644E6">
        <w:rPr>
          <w:rFonts w:ascii="Times New Roman" w:hAnsi="Times New Roman" w:cs="Times New Roman"/>
          <w:i/>
          <w:iCs/>
          <w:color w:val="111111"/>
          <w:sz w:val="18"/>
          <w:szCs w:val="18"/>
          <w:shd w:val="clear" w:color="auto" w:fill="FFFFFF"/>
        </w:rPr>
        <w:t xml:space="preserve"> Professional </w:t>
      </w:r>
      <w:proofErr w:type="spellStart"/>
      <w:r w:rsidRPr="001644E6">
        <w:rPr>
          <w:rFonts w:ascii="Times New Roman" w:hAnsi="Times New Roman" w:cs="Times New Roman"/>
          <w:i/>
          <w:iCs/>
          <w:color w:val="111111"/>
          <w:sz w:val="18"/>
          <w:szCs w:val="18"/>
          <w:shd w:val="clear" w:color="auto" w:fill="FFFFFF"/>
        </w:rPr>
        <w:t>Soldier</w:t>
      </w:r>
      <w:proofErr w:type="spellEnd"/>
      <w:r w:rsidRPr="001644E6">
        <w:rPr>
          <w:rFonts w:ascii="Times New Roman" w:hAnsi="Times New Roman" w:cs="Times New Roman"/>
          <w:color w:val="111111"/>
          <w:sz w:val="18"/>
          <w:szCs w:val="18"/>
          <w:shd w:val="clear" w:color="auto" w:fill="FFFFFF"/>
        </w:rPr>
        <w:t xml:space="preserve">, </w:t>
      </w:r>
      <w:r w:rsidR="00254D92">
        <w:rPr>
          <w:rFonts w:ascii="Times New Roman" w:hAnsi="Times New Roman" w:cs="Times New Roman"/>
          <w:color w:val="111111"/>
          <w:sz w:val="18"/>
          <w:szCs w:val="18"/>
          <w:shd w:val="clear" w:color="auto" w:fill="FFFFFF"/>
        </w:rPr>
        <w:t>p</w:t>
      </w:r>
      <w:r w:rsidRPr="001644E6">
        <w:rPr>
          <w:rFonts w:ascii="Times New Roman" w:hAnsi="Times New Roman" w:cs="Times New Roman"/>
          <w:color w:val="111111"/>
          <w:sz w:val="18"/>
          <w:szCs w:val="18"/>
          <w:shd w:val="clear" w:color="auto" w:fill="FFFFFF"/>
        </w:rPr>
        <w:t>.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912" w:type="dxa"/>
      <w:tblLook w:val="04A0" w:firstRow="1" w:lastRow="0" w:firstColumn="1" w:lastColumn="0" w:noHBand="0" w:noVBand="1"/>
    </w:tblPr>
    <w:tblGrid>
      <w:gridCol w:w="3456"/>
      <w:gridCol w:w="3456"/>
    </w:tblGrid>
    <w:tr w:rsidR="000E7520" w:rsidRPr="00030BE6" w14:paraId="27D081D4" w14:textId="77777777" w:rsidTr="00582C1C">
      <w:tc>
        <w:tcPr>
          <w:tcW w:w="3456" w:type="dxa"/>
        </w:tcPr>
        <w:p w14:paraId="0D27E0D7" w14:textId="1D015BC7" w:rsidR="000E7520" w:rsidRPr="00030BE6" w:rsidRDefault="000E7520" w:rsidP="000E7520">
          <w:pPr>
            <w:widowControl w:val="0"/>
            <w:tabs>
              <w:tab w:val="center" w:pos="4536"/>
              <w:tab w:val="right" w:pos="9072"/>
            </w:tabs>
            <w:spacing w:line="200" w:lineRule="exact"/>
            <w:rPr>
              <w:rFonts w:ascii="Aldine721 BT" w:eastAsia="Calibri" w:hAnsi="Aldine721 BT"/>
              <w:sz w:val="16"/>
              <w:szCs w:val="16"/>
            </w:rPr>
          </w:pPr>
        </w:p>
      </w:tc>
      <w:tc>
        <w:tcPr>
          <w:tcW w:w="3456" w:type="dxa"/>
        </w:tcPr>
        <w:p w14:paraId="0861B7B0" w14:textId="77777777" w:rsidR="000E7520" w:rsidRPr="00030BE6" w:rsidRDefault="000E7520" w:rsidP="000E7520">
          <w:pPr>
            <w:widowControl w:val="0"/>
            <w:tabs>
              <w:tab w:val="center" w:pos="4536"/>
              <w:tab w:val="right" w:pos="9072"/>
            </w:tabs>
            <w:spacing w:line="200" w:lineRule="exact"/>
            <w:jc w:val="right"/>
            <w:rPr>
              <w:rFonts w:ascii="Aldine721 BT" w:eastAsia="Calibri" w:hAnsi="Aldine721 BT"/>
              <w:sz w:val="16"/>
              <w:szCs w:val="16"/>
            </w:rPr>
          </w:pPr>
          <w:proofErr w:type="spellStart"/>
          <w:r w:rsidRPr="00030BE6">
            <w:rPr>
              <w:rFonts w:ascii="Aldine721 BT" w:eastAsia="Calibri" w:hAnsi="Aldine721 BT"/>
              <w:sz w:val="16"/>
              <w:szCs w:val="16"/>
            </w:rPr>
            <w:t>Research</w:t>
          </w:r>
          <w:proofErr w:type="spellEnd"/>
          <w:r w:rsidRPr="00030BE6">
            <w:rPr>
              <w:rFonts w:ascii="Aldine721 BT" w:eastAsia="Calibri" w:hAnsi="Aldine721 BT"/>
              <w:sz w:val="16"/>
              <w:szCs w:val="16"/>
            </w:rPr>
            <w:t xml:space="preserve"> Article</w:t>
          </w:r>
        </w:p>
      </w:tc>
    </w:tr>
  </w:tbl>
  <w:p w14:paraId="05115FE9" w14:textId="77777777" w:rsidR="000E7520" w:rsidRDefault="000E7520" w:rsidP="000E7520">
    <w:pPr>
      <w:pStyle w:val="Header"/>
    </w:pPr>
  </w:p>
  <w:p w14:paraId="319B1D1E" w14:textId="77777777" w:rsidR="000E7520" w:rsidRDefault="000E7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4AB"/>
    <w:multiLevelType w:val="hybridMultilevel"/>
    <w:tmpl w:val="9CF4CA22"/>
    <w:lvl w:ilvl="0" w:tplc="2DA6ADC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900F8A"/>
    <w:multiLevelType w:val="hybridMultilevel"/>
    <w:tmpl w:val="9AC061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1510A"/>
    <w:multiLevelType w:val="hybridMultilevel"/>
    <w:tmpl w:val="5A780D58"/>
    <w:lvl w:ilvl="0" w:tplc="ABC06BC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F473EAF"/>
    <w:multiLevelType w:val="hybridMultilevel"/>
    <w:tmpl w:val="DEAACF06"/>
    <w:lvl w:ilvl="0" w:tplc="041F000F">
      <w:start w:val="1"/>
      <w:numFmt w:val="decimal"/>
      <w:lvlText w:val="%1."/>
      <w:lvlJc w:val="left"/>
      <w:pPr>
        <w:ind w:left="5606" w:hanging="360"/>
      </w:pPr>
      <w:rPr>
        <w:rFonts w:hint="default"/>
      </w:rPr>
    </w:lvl>
    <w:lvl w:ilvl="1" w:tplc="041F0019" w:tentative="1">
      <w:start w:val="1"/>
      <w:numFmt w:val="lowerLetter"/>
      <w:lvlText w:val="%2."/>
      <w:lvlJc w:val="left"/>
      <w:pPr>
        <w:ind w:left="6326" w:hanging="360"/>
      </w:pPr>
    </w:lvl>
    <w:lvl w:ilvl="2" w:tplc="041F001B" w:tentative="1">
      <w:start w:val="1"/>
      <w:numFmt w:val="lowerRoman"/>
      <w:lvlText w:val="%3."/>
      <w:lvlJc w:val="right"/>
      <w:pPr>
        <w:ind w:left="7046" w:hanging="180"/>
      </w:pPr>
    </w:lvl>
    <w:lvl w:ilvl="3" w:tplc="041F000F" w:tentative="1">
      <w:start w:val="1"/>
      <w:numFmt w:val="decimal"/>
      <w:lvlText w:val="%4."/>
      <w:lvlJc w:val="left"/>
      <w:pPr>
        <w:ind w:left="7766" w:hanging="360"/>
      </w:pPr>
    </w:lvl>
    <w:lvl w:ilvl="4" w:tplc="041F0019" w:tentative="1">
      <w:start w:val="1"/>
      <w:numFmt w:val="lowerLetter"/>
      <w:lvlText w:val="%5."/>
      <w:lvlJc w:val="left"/>
      <w:pPr>
        <w:ind w:left="8486" w:hanging="360"/>
      </w:pPr>
    </w:lvl>
    <w:lvl w:ilvl="5" w:tplc="041F001B" w:tentative="1">
      <w:start w:val="1"/>
      <w:numFmt w:val="lowerRoman"/>
      <w:lvlText w:val="%6."/>
      <w:lvlJc w:val="right"/>
      <w:pPr>
        <w:ind w:left="9206" w:hanging="180"/>
      </w:pPr>
    </w:lvl>
    <w:lvl w:ilvl="6" w:tplc="041F000F" w:tentative="1">
      <w:start w:val="1"/>
      <w:numFmt w:val="decimal"/>
      <w:lvlText w:val="%7."/>
      <w:lvlJc w:val="left"/>
      <w:pPr>
        <w:ind w:left="9926" w:hanging="360"/>
      </w:pPr>
    </w:lvl>
    <w:lvl w:ilvl="7" w:tplc="041F0019" w:tentative="1">
      <w:start w:val="1"/>
      <w:numFmt w:val="lowerLetter"/>
      <w:lvlText w:val="%8."/>
      <w:lvlJc w:val="left"/>
      <w:pPr>
        <w:ind w:left="10646" w:hanging="360"/>
      </w:pPr>
    </w:lvl>
    <w:lvl w:ilvl="8" w:tplc="041F001B" w:tentative="1">
      <w:start w:val="1"/>
      <w:numFmt w:val="lowerRoman"/>
      <w:lvlText w:val="%9."/>
      <w:lvlJc w:val="right"/>
      <w:pPr>
        <w:ind w:left="11366" w:hanging="180"/>
      </w:pPr>
    </w:lvl>
  </w:abstractNum>
  <w:abstractNum w:abstractNumId="4" w15:restartNumberingAfterBreak="0">
    <w:nsid w:val="56FF4D9C"/>
    <w:multiLevelType w:val="hybridMultilevel"/>
    <w:tmpl w:val="64188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2A705F"/>
    <w:multiLevelType w:val="hybridMultilevel"/>
    <w:tmpl w:val="30FA435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980E07"/>
    <w:multiLevelType w:val="hybridMultilevel"/>
    <w:tmpl w:val="13947516"/>
    <w:lvl w:ilvl="0" w:tplc="5DE806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DA4D4C"/>
    <w:multiLevelType w:val="hybridMultilevel"/>
    <w:tmpl w:val="F5E602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9F2DA1"/>
    <w:multiLevelType w:val="multilevel"/>
    <w:tmpl w:val="46F6E23C"/>
    <w:lvl w:ilvl="0">
      <w:start w:val="1"/>
      <w:numFmt w:val="decimal"/>
      <w:lvlText w:val="%1."/>
      <w:lvlJc w:val="left"/>
      <w:pPr>
        <w:ind w:left="1068" w:hanging="360"/>
      </w:pPr>
      <w:rPr>
        <w:rFonts w:hint="default"/>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6D8C5048"/>
    <w:multiLevelType w:val="hybridMultilevel"/>
    <w:tmpl w:val="31B43E7C"/>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66083B"/>
    <w:multiLevelType w:val="hybridMultilevel"/>
    <w:tmpl w:val="8BBA0A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6405786">
    <w:abstractNumId w:val="10"/>
  </w:num>
  <w:num w:numId="2" w16cid:durableId="580985163">
    <w:abstractNumId w:val="3"/>
  </w:num>
  <w:num w:numId="3" w16cid:durableId="1681423531">
    <w:abstractNumId w:val="7"/>
  </w:num>
  <w:num w:numId="4" w16cid:durableId="1753089505">
    <w:abstractNumId w:val="5"/>
  </w:num>
  <w:num w:numId="5" w16cid:durableId="609897376">
    <w:abstractNumId w:val="1"/>
  </w:num>
  <w:num w:numId="6" w16cid:durableId="303121755">
    <w:abstractNumId w:val="4"/>
  </w:num>
  <w:num w:numId="7" w16cid:durableId="686521787">
    <w:abstractNumId w:val="6"/>
  </w:num>
  <w:num w:numId="8" w16cid:durableId="1634869455">
    <w:abstractNumId w:val="2"/>
  </w:num>
  <w:num w:numId="9" w16cid:durableId="390932715">
    <w:abstractNumId w:val="0"/>
  </w:num>
  <w:num w:numId="10" w16cid:durableId="1436829328">
    <w:abstractNumId w:val="8"/>
  </w:num>
  <w:num w:numId="11" w16cid:durableId="1277979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17"/>
    <w:rsid w:val="00000EFB"/>
    <w:rsid w:val="000012D5"/>
    <w:rsid w:val="00001556"/>
    <w:rsid w:val="00002D7D"/>
    <w:rsid w:val="00004553"/>
    <w:rsid w:val="00004F98"/>
    <w:rsid w:val="0000543F"/>
    <w:rsid w:val="000059E7"/>
    <w:rsid w:val="00011BB2"/>
    <w:rsid w:val="000122A5"/>
    <w:rsid w:val="000134E3"/>
    <w:rsid w:val="00013C0C"/>
    <w:rsid w:val="0001505B"/>
    <w:rsid w:val="00016955"/>
    <w:rsid w:val="00016C6F"/>
    <w:rsid w:val="00016CBB"/>
    <w:rsid w:val="00020C76"/>
    <w:rsid w:val="00024C31"/>
    <w:rsid w:val="00027876"/>
    <w:rsid w:val="00030BA9"/>
    <w:rsid w:val="00032DE6"/>
    <w:rsid w:val="000339F6"/>
    <w:rsid w:val="00033C8F"/>
    <w:rsid w:val="00033FB4"/>
    <w:rsid w:val="000344ED"/>
    <w:rsid w:val="00036629"/>
    <w:rsid w:val="000371E5"/>
    <w:rsid w:val="000377FD"/>
    <w:rsid w:val="000403AB"/>
    <w:rsid w:val="000413F7"/>
    <w:rsid w:val="00041538"/>
    <w:rsid w:val="00043364"/>
    <w:rsid w:val="000436E8"/>
    <w:rsid w:val="000442D5"/>
    <w:rsid w:val="00044960"/>
    <w:rsid w:val="000502BA"/>
    <w:rsid w:val="000504A0"/>
    <w:rsid w:val="000515CF"/>
    <w:rsid w:val="0005279C"/>
    <w:rsid w:val="00055146"/>
    <w:rsid w:val="00055425"/>
    <w:rsid w:val="000565DF"/>
    <w:rsid w:val="00057586"/>
    <w:rsid w:val="00057CE2"/>
    <w:rsid w:val="00061014"/>
    <w:rsid w:val="0006192C"/>
    <w:rsid w:val="0006341C"/>
    <w:rsid w:val="000640DD"/>
    <w:rsid w:val="000709C9"/>
    <w:rsid w:val="0007239E"/>
    <w:rsid w:val="00073447"/>
    <w:rsid w:val="00073539"/>
    <w:rsid w:val="00073B1C"/>
    <w:rsid w:val="00073B95"/>
    <w:rsid w:val="00074052"/>
    <w:rsid w:val="0007455A"/>
    <w:rsid w:val="00075372"/>
    <w:rsid w:val="00075768"/>
    <w:rsid w:val="00075ECA"/>
    <w:rsid w:val="0007698E"/>
    <w:rsid w:val="00076AA6"/>
    <w:rsid w:val="00077943"/>
    <w:rsid w:val="00077AE4"/>
    <w:rsid w:val="00077E5E"/>
    <w:rsid w:val="00082EB9"/>
    <w:rsid w:val="0008333C"/>
    <w:rsid w:val="0008646A"/>
    <w:rsid w:val="00086828"/>
    <w:rsid w:val="00087861"/>
    <w:rsid w:val="000900A6"/>
    <w:rsid w:val="00090C96"/>
    <w:rsid w:val="000910B6"/>
    <w:rsid w:val="0009155C"/>
    <w:rsid w:val="00091EB3"/>
    <w:rsid w:val="0009221D"/>
    <w:rsid w:val="000923A8"/>
    <w:rsid w:val="00093C67"/>
    <w:rsid w:val="00093D0E"/>
    <w:rsid w:val="000949FE"/>
    <w:rsid w:val="0009609E"/>
    <w:rsid w:val="000963CC"/>
    <w:rsid w:val="00097062"/>
    <w:rsid w:val="0009726D"/>
    <w:rsid w:val="000973A8"/>
    <w:rsid w:val="000A0674"/>
    <w:rsid w:val="000A090E"/>
    <w:rsid w:val="000A25E8"/>
    <w:rsid w:val="000A2D78"/>
    <w:rsid w:val="000A2FD7"/>
    <w:rsid w:val="000A3178"/>
    <w:rsid w:val="000A514B"/>
    <w:rsid w:val="000A57E5"/>
    <w:rsid w:val="000A5D0F"/>
    <w:rsid w:val="000A787B"/>
    <w:rsid w:val="000B11C4"/>
    <w:rsid w:val="000B1518"/>
    <w:rsid w:val="000B1AFE"/>
    <w:rsid w:val="000B2415"/>
    <w:rsid w:val="000B4CF4"/>
    <w:rsid w:val="000B71CE"/>
    <w:rsid w:val="000B7EB4"/>
    <w:rsid w:val="000C1370"/>
    <w:rsid w:val="000C3052"/>
    <w:rsid w:val="000C3A1C"/>
    <w:rsid w:val="000C511D"/>
    <w:rsid w:val="000C519C"/>
    <w:rsid w:val="000C5813"/>
    <w:rsid w:val="000D03C5"/>
    <w:rsid w:val="000D056D"/>
    <w:rsid w:val="000D1756"/>
    <w:rsid w:val="000D17CF"/>
    <w:rsid w:val="000D1BAB"/>
    <w:rsid w:val="000D290A"/>
    <w:rsid w:val="000D4E93"/>
    <w:rsid w:val="000D68A4"/>
    <w:rsid w:val="000D76EE"/>
    <w:rsid w:val="000E1937"/>
    <w:rsid w:val="000E3763"/>
    <w:rsid w:val="000E3ADF"/>
    <w:rsid w:val="000E46EC"/>
    <w:rsid w:val="000E53A7"/>
    <w:rsid w:val="000E7520"/>
    <w:rsid w:val="000E7AD4"/>
    <w:rsid w:val="000F094D"/>
    <w:rsid w:val="000F09E0"/>
    <w:rsid w:val="000F0C86"/>
    <w:rsid w:val="000F2D86"/>
    <w:rsid w:val="000F63D5"/>
    <w:rsid w:val="001009F1"/>
    <w:rsid w:val="00101049"/>
    <w:rsid w:val="001021B6"/>
    <w:rsid w:val="0010243F"/>
    <w:rsid w:val="001029D1"/>
    <w:rsid w:val="00102C92"/>
    <w:rsid w:val="00103669"/>
    <w:rsid w:val="001042A0"/>
    <w:rsid w:val="00104813"/>
    <w:rsid w:val="0010578E"/>
    <w:rsid w:val="0010756F"/>
    <w:rsid w:val="0010780E"/>
    <w:rsid w:val="00110C6F"/>
    <w:rsid w:val="00110E07"/>
    <w:rsid w:val="00112835"/>
    <w:rsid w:val="00112C0E"/>
    <w:rsid w:val="00113BE6"/>
    <w:rsid w:val="001147D3"/>
    <w:rsid w:val="001150C4"/>
    <w:rsid w:val="001168DE"/>
    <w:rsid w:val="001169D5"/>
    <w:rsid w:val="0012253F"/>
    <w:rsid w:val="001226AA"/>
    <w:rsid w:val="0012580B"/>
    <w:rsid w:val="00125C4C"/>
    <w:rsid w:val="001261E6"/>
    <w:rsid w:val="00126323"/>
    <w:rsid w:val="00126836"/>
    <w:rsid w:val="00127796"/>
    <w:rsid w:val="00127A5C"/>
    <w:rsid w:val="00127B54"/>
    <w:rsid w:val="00130076"/>
    <w:rsid w:val="0013109C"/>
    <w:rsid w:val="001310A9"/>
    <w:rsid w:val="00132A10"/>
    <w:rsid w:val="00133A46"/>
    <w:rsid w:val="001346FB"/>
    <w:rsid w:val="001354F1"/>
    <w:rsid w:val="00137285"/>
    <w:rsid w:val="00141CD2"/>
    <w:rsid w:val="0014269B"/>
    <w:rsid w:val="0014270B"/>
    <w:rsid w:val="00144F2B"/>
    <w:rsid w:val="00145593"/>
    <w:rsid w:val="00145788"/>
    <w:rsid w:val="001474F3"/>
    <w:rsid w:val="00150B92"/>
    <w:rsid w:val="00151630"/>
    <w:rsid w:val="0015341B"/>
    <w:rsid w:val="001544CA"/>
    <w:rsid w:val="001559C3"/>
    <w:rsid w:val="001572E5"/>
    <w:rsid w:val="00160A26"/>
    <w:rsid w:val="00161C8B"/>
    <w:rsid w:val="00162771"/>
    <w:rsid w:val="00163201"/>
    <w:rsid w:val="0016386B"/>
    <w:rsid w:val="001644E6"/>
    <w:rsid w:val="0016517F"/>
    <w:rsid w:val="00171B31"/>
    <w:rsid w:val="00172434"/>
    <w:rsid w:val="001725C4"/>
    <w:rsid w:val="0017283B"/>
    <w:rsid w:val="00172AD7"/>
    <w:rsid w:val="00172BEA"/>
    <w:rsid w:val="00172D98"/>
    <w:rsid w:val="00173757"/>
    <w:rsid w:val="00175244"/>
    <w:rsid w:val="00176C64"/>
    <w:rsid w:val="00176C76"/>
    <w:rsid w:val="00176D92"/>
    <w:rsid w:val="00176DED"/>
    <w:rsid w:val="001771D1"/>
    <w:rsid w:val="001816EE"/>
    <w:rsid w:val="0018178F"/>
    <w:rsid w:val="00181B52"/>
    <w:rsid w:val="00184478"/>
    <w:rsid w:val="001845C0"/>
    <w:rsid w:val="001854BA"/>
    <w:rsid w:val="001867CC"/>
    <w:rsid w:val="00186821"/>
    <w:rsid w:val="0019041C"/>
    <w:rsid w:val="00190CFF"/>
    <w:rsid w:val="001923B6"/>
    <w:rsid w:val="00193940"/>
    <w:rsid w:val="00195968"/>
    <w:rsid w:val="00196F55"/>
    <w:rsid w:val="00197056"/>
    <w:rsid w:val="001A01F7"/>
    <w:rsid w:val="001A0DF5"/>
    <w:rsid w:val="001A1694"/>
    <w:rsid w:val="001A22F4"/>
    <w:rsid w:val="001A2412"/>
    <w:rsid w:val="001A2519"/>
    <w:rsid w:val="001A3127"/>
    <w:rsid w:val="001A3E90"/>
    <w:rsid w:val="001A4A5A"/>
    <w:rsid w:val="001A56D9"/>
    <w:rsid w:val="001A5EA6"/>
    <w:rsid w:val="001A6CFC"/>
    <w:rsid w:val="001A70FD"/>
    <w:rsid w:val="001A7448"/>
    <w:rsid w:val="001A7A04"/>
    <w:rsid w:val="001B03C5"/>
    <w:rsid w:val="001B1FF3"/>
    <w:rsid w:val="001B2664"/>
    <w:rsid w:val="001B2667"/>
    <w:rsid w:val="001B61AA"/>
    <w:rsid w:val="001B7AFB"/>
    <w:rsid w:val="001B7CB9"/>
    <w:rsid w:val="001C0726"/>
    <w:rsid w:val="001C0C7E"/>
    <w:rsid w:val="001C180A"/>
    <w:rsid w:val="001C3171"/>
    <w:rsid w:val="001C3A62"/>
    <w:rsid w:val="001C4841"/>
    <w:rsid w:val="001C6367"/>
    <w:rsid w:val="001C6DDC"/>
    <w:rsid w:val="001C75F8"/>
    <w:rsid w:val="001C7BB6"/>
    <w:rsid w:val="001D0575"/>
    <w:rsid w:val="001D06EB"/>
    <w:rsid w:val="001D14C2"/>
    <w:rsid w:val="001D1ED5"/>
    <w:rsid w:val="001D2899"/>
    <w:rsid w:val="001D34C7"/>
    <w:rsid w:val="001D65B1"/>
    <w:rsid w:val="001D7975"/>
    <w:rsid w:val="001D7D5B"/>
    <w:rsid w:val="001E0217"/>
    <w:rsid w:val="001E0DA5"/>
    <w:rsid w:val="001E0F63"/>
    <w:rsid w:val="001E17B1"/>
    <w:rsid w:val="001E1B4C"/>
    <w:rsid w:val="001E4DAE"/>
    <w:rsid w:val="001E5096"/>
    <w:rsid w:val="001E5125"/>
    <w:rsid w:val="001E5402"/>
    <w:rsid w:val="001E56BB"/>
    <w:rsid w:val="001E6B16"/>
    <w:rsid w:val="001F0BAD"/>
    <w:rsid w:val="001F2602"/>
    <w:rsid w:val="001F4D94"/>
    <w:rsid w:val="001F4E68"/>
    <w:rsid w:val="001F68F0"/>
    <w:rsid w:val="001F6C96"/>
    <w:rsid w:val="00200C04"/>
    <w:rsid w:val="00200C23"/>
    <w:rsid w:val="00200EC6"/>
    <w:rsid w:val="00201A35"/>
    <w:rsid w:val="00203D3B"/>
    <w:rsid w:val="002044EF"/>
    <w:rsid w:val="00207A53"/>
    <w:rsid w:val="0021073F"/>
    <w:rsid w:val="00210B2C"/>
    <w:rsid w:val="002125D5"/>
    <w:rsid w:val="00212E4D"/>
    <w:rsid w:val="00214935"/>
    <w:rsid w:val="00214F1F"/>
    <w:rsid w:val="002155B3"/>
    <w:rsid w:val="002172EC"/>
    <w:rsid w:val="0021783E"/>
    <w:rsid w:val="00220909"/>
    <w:rsid w:val="00220C08"/>
    <w:rsid w:val="002210C4"/>
    <w:rsid w:val="00223A66"/>
    <w:rsid w:val="00223DE9"/>
    <w:rsid w:val="00225B54"/>
    <w:rsid w:val="00225EA9"/>
    <w:rsid w:val="00226246"/>
    <w:rsid w:val="00226BF1"/>
    <w:rsid w:val="00226DB5"/>
    <w:rsid w:val="00226DE8"/>
    <w:rsid w:val="002278E2"/>
    <w:rsid w:val="002300AE"/>
    <w:rsid w:val="00230156"/>
    <w:rsid w:val="0023217F"/>
    <w:rsid w:val="00234601"/>
    <w:rsid w:val="00234906"/>
    <w:rsid w:val="00234D23"/>
    <w:rsid w:val="00234D97"/>
    <w:rsid w:val="002360F4"/>
    <w:rsid w:val="00236E21"/>
    <w:rsid w:val="00241266"/>
    <w:rsid w:val="00242839"/>
    <w:rsid w:val="00242BCA"/>
    <w:rsid w:val="00243C14"/>
    <w:rsid w:val="00244D8C"/>
    <w:rsid w:val="0024515A"/>
    <w:rsid w:val="002451C1"/>
    <w:rsid w:val="00245753"/>
    <w:rsid w:val="00246D3C"/>
    <w:rsid w:val="00247523"/>
    <w:rsid w:val="00251248"/>
    <w:rsid w:val="0025184E"/>
    <w:rsid w:val="00251D18"/>
    <w:rsid w:val="00252C48"/>
    <w:rsid w:val="0025315F"/>
    <w:rsid w:val="00253C7E"/>
    <w:rsid w:val="00254CDB"/>
    <w:rsid w:val="00254D92"/>
    <w:rsid w:val="00255300"/>
    <w:rsid w:val="0025667B"/>
    <w:rsid w:val="00256A44"/>
    <w:rsid w:val="002571A6"/>
    <w:rsid w:val="00257425"/>
    <w:rsid w:val="0026025F"/>
    <w:rsid w:val="002602A3"/>
    <w:rsid w:val="002602E3"/>
    <w:rsid w:val="00260446"/>
    <w:rsid w:val="00261D47"/>
    <w:rsid w:val="00262400"/>
    <w:rsid w:val="00262D27"/>
    <w:rsid w:val="00262D54"/>
    <w:rsid w:val="0026309D"/>
    <w:rsid w:val="002633B6"/>
    <w:rsid w:val="00263B42"/>
    <w:rsid w:val="00265A2A"/>
    <w:rsid w:val="00266028"/>
    <w:rsid w:val="0026634C"/>
    <w:rsid w:val="00267777"/>
    <w:rsid w:val="002709EC"/>
    <w:rsid w:val="002717BE"/>
    <w:rsid w:val="002729DD"/>
    <w:rsid w:val="002735E4"/>
    <w:rsid w:val="00273FA6"/>
    <w:rsid w:val="0027413A"/>
    <w:rsid w:val="00274436"/>
    <w:rsid w:val="0027459C"/>
    <w:rsid w:val="00274865"/>
    <w:rsid w:val="0027494C"/>
    <w:rsid w:val="00275226"/>
    <w:rsid w:val="0027540D"/>
    <w:rsid w:val="00275839"/>
    <w:rsid w:val="002862C8"/>
    <w:rsid w:val="00286AA0"/>
    <w:rsid w:val="00287C95"/>
    <w:rsid w:val="00292A8B"/>
    <w:rsid w:val="00292B25"/>
    <w:rsid w:val="00292DBE"/>
    <w:rsid w:val="00293474"/>
    <w:rsid w:val="00296B64"/>
    <w:rsid w:val="002971D5"/>
    <w:rsid w:val="002973F1"/>
    <w:rsid w:val="002A1A03"/>
    <w:rsid w:val="002A20CC"/>
    <w:rsid w:val="002A275A"/>
    <w:rsid w:val="002A2E3D"/>
    <w:rsid w:val="002A497D"/>
    <w:rsid w:val="002A64D5"/>
    <w:rsid w:val="002A683A"/>
    <w:rsid w:val="002A7851"/>
    <w:rsid w:val="002B006C"/>
    <w:rsid w:val="002B05F4"/>
    <w:rsid w:val="002B0DEE"/>
    <w:rsid w:val="002B0EF3"/>
    <w:rsid w:val="002B246B"/>
    <w:rsid w:val="002B3220"/>
    <w:rsid w:val="002B3523"/>
    <w:rsid w:val="002B3E52"/>
    <w:rsid w:val="002B41E5"/>
    <w:rsid w:val="002B445F"/>
    <w:rsid w:val="002B5179"/>
    <w:rsid w:val="002B60C5"/>
    <w:rsid w:val="002B6CE4"/>
    <w:rsid w:val="002C1C00"/>
    <w:rsid w:val="002C1D3E"/>
    <w:rsid w:val="002C2889"/>
    <w:rsid w:val="002C2A68"/>
    <w:rsid w:val="002C3429"/>
    <w:rsid w:val="002C4C46"/>
    <w:rsid w:val="002C4CEB"/>
    <w:rsid w:val="002C4E31"/>
    <w:rsid w:val="002C4E78"/>
    <w:rsid w:val="002C5157"/>
    <w:rsid w:val="002C60CA"/>
    <w:rsid w:val="002C721B"/>
    <w:rsid w:val="002C75EC"/>
    <w:rsid w:val="002C777E"/>
    <w:rsid w:val="002D0122"/>
    <w:rsid w:val="002D0930"/>
    <w:rsid w:val="002D1EC6"/>
    <w:rsid w:val="002D582F"/>
    <w:rsid w:val="002E0A79"/>
    <w:rsid w:val="002E1219"/>
    <w:rsid w:val="002E1D24"/>
    <w:rsid w:val="002E2D75"/>
    <w:rsid w:val="002E310D"/>
    <w:rsid w:val="002E50F3"/>
    <w:rsid w:val="002E5F19"/>
    <w:rsid w:val="002E7417"/>
    <w:rsid w:val="002F2515"/>
    <w:rsid w:val="002F2D54"/>
    <w:rsid w:val="002F2F9A"/>
    <w:rsid w:val="002F512C"/>
    <w:rsid w:val="002F524D"/>
    <w:rsid w:val="002F57EB"/>
    <w:rsid w:val="002F681E"/>
    <w:rsid w:val="00300350"/>
    <w:rsid w:val="00300C36"/>
    <w:rsid w:val="00301E51"/>
    <w:rsid w:val="00302E0C"/>
    <w:rsid w:val="00303372"/>
    <w:rsid w:val="00304E77"/>
    <w:rsid w:val="00305012"/>
    <w:rsid w:val="00305889"/>
    <w:rsid w:val="003058A1"/>
    <w:rsid w:val="00306408"/>
    <w:rsid w:val="00306500"/>
    <w:rsid w:val="00306886"/>
    <w:rsid w:val="003075D3"/>
    <w:rsid w:val="003075EF"/>
    <w:rsid w:val="00307D7C"/>
    <w:rsid w:val="00310A5D"/>
    <w:rsid w:val="00311DA2"/>
    <w:rsid w:val="00313356"/>
    <w:rsid w:val="00314B9A"/>
    <w:rsid w:val="003165C5"/>
    <w:rsid w:val="00316B4D"/>
    <w:rsid w:val="00320CC7"/>
    <w:rsid w:val="00321A19"/>
    <w:rsid w:val="00323FC9"/>
    <w:rsid w:val="00324DE5"/>
    <w:rsid w:val="00326420"/>
    <w:rsid w:val="00327230"/>
    <w:rsid w:val="00330E5A"/>
    <w:rsid w:val="0033140B"/>
    <w:rsid w:val="00331561"/>
    <w:rsid w:val="00331BA9"/>
    <w:rsid w:val="00332035"/>
    <w:rsid w:val="0033326B"/>
    <w:rsid w:val="0033459D"/>
    <w:rsid w:val="003346A5"/>
    <w:rsid w:val="00334E92"/>
    <w:rsid w:val="00335210"/>
    <w:rsid w:val="003356D7"/>
    <w:rsid w:val="00335F85"/>
    <w:rsid w:val="00341C1C"/>
    <w:rsid w:val="00342328"/>
    <w:rsid w:val="00343434"/>
    <w:rsid w:val="00343727"/>
    <w:rsid w:val="00344118"/>
    <w:rsid w:val="003442D1"/>
    <w:rsid w:val="00344483"/>
    <w:rsid w:val="003445AC"/>
    <w:rsid w:val="00344A34"/>
    <w:rsid w:val="003452C5"/>
    <w:rsid w:val="003459D1"/>
    <w:rsid w:val="003463C0"/>
    <w:rsid w:val="00346AC2"/>
    <w:rsid w:val="003477A8"/>
    <w:rsid w:val="00350225"/>
    <w:rsid w:val="00351069"/>
    <w:rsid w:val="00352585"/>
    <w:rsid w:val="00352DC3"/>
    <w:rsid w:val="00353360"/>
    <w:rsid w:val="00353777"/>
    <w:rsid w:val="00354D29"/>
    <w:rsid w:val="00355149"/>
    <w:rsid w:val="00356B23"/>
    <w:rsid w:val="00356C41"/>
    <w:rsid w:val="003579DB"/>
    <w:rsid w:val="00360F9B"/>
    <w:rsid w:val="00361EB9"/>
    <w:rsid w:val="00362B80"/>
    <w:rsid w:val="00362E0B"/>
    <w:rsid w:val="0036726E"/>
    <w:rsid w:val="00373E5D"/>
    <w:rsid w:val="00375923"/>
    <w:rsid w:val="0038078C"/>
    <w:rsid w:val="00380B58"/>
    <w:rsid w:val="00381009"/>
    <w:rsid w:val="0038509A"/>
    <w:rsid w:val="00385784"/>
    <w:rsid w:val="003867A2"/>
    <w:rsid w:val="003910FA"/>
    <w:rsid w:val="00392405"/>
    <w:rsid w:val="00392E26"/>
    <w:rsid w:val="003934E4"/>
    <w:rsid w:val="003959E2"/>
    <w:rsid w:val="00395B86"/>
    <w:rsid w:val="00395C69"/>
    <w:rsid w:val="0039616C"/>
    <w:rsid w:val="003A0000"/>
    <w:rsid w:val="003A13BC"/>
    <w:rsid w:val="003A1EB9"/>
    <w:rsid w:val="003A5C93"/>
    <w:rsid w:val="003A5F58"/>
    <w:rsid w:val="003A6B87"/>
    <w:rsid w:val="003B083E"/>
    <w:rsid w:val="003B0BE0"/>
    <w:rsid w:val="003B14B0"/>
    <w:rsid w:val="003B241B"/>
    <w:rsid w:val="003B31CF"/>
    <w:rsid w:val="003B338B"/>
    <w:rsid w:val="003B3B88"/>
    <w:rsid w:val="003B5DF3"/>
    <w:rsid w:val="003B739B"/>
    <w:rsid w:val="003C0473"/>
    <w:rsid w:val="003C057F"/>
    <w:rsid w:val="003C2B72"/>
    <w:rsid w:val="003C429D"/>
    <w:rsid w:val="003C47ED"/>
    <w:rsid w:val="003C4B13"/>
    <w:rsid w:val="003C4CC8"/>
    <w:rsid w:val="003C4CEF"/>
    <w:rsid w:val="003C5C86"/>
    <w:rsid w:val="003C6543"/>
    <w:rsid w:val="003C6637"/>
    <w:rsid w:val="003C6B12"/>
    <w:rsid w:val="003C7C2F"/>
    <w:rsid w:val="003D0E1F"/>
    <w:rsid w:val="003D21B0"/>
    <w:rsid w:val="003D231E"/>
    <w:rsid w:val="003D40A2"/>
    <w:rsid w:val="003D64DF"/>
    <w:rsid w:val="003D683A"/>
    <w:rsid w:val="003D71E0"/>
    <w:rsid w:val="003E0030"/>
    <w:rsid w:val="003E0368"/>
    <w:rsid w:val="003E19F7"/>
    <w:rsid w:val="003E224D"/>
    <w:rsid w:val="003E284A"/>
    <w:rsid w:val="003E3F0F"/>
    <w:rsid w:val="003E52CB"/>
    <w:rsid w:val="003E5C50"/>
    <w:rsid w:val="003F1A9C"/>
    <w:rsid w:val="003F1E1D"/>
    <w:rsid w:val="003F3711"/>
    <w:rsid w:val="003F646D"/>
    <w:rsid w:val="003F6644"/>
    <w:rsid w:val="003F668D"/>
    <w:rsid w:val="003F6BAC"/>
    <w:rsid w:val="0040094D"/>
    <w:rsid w:val="0040135D"/>
    <w:rsid w:val="00401A52"/>
    <w:rsid w:val="00403871"/>
    <w:rsid w:val="00403F83"/>
    <w:rsid w:val="00407945"/>
    <w:rsid w:val="0041058B"/>
    <w:rsid w:val="00410A56"/>
    <w:rsid w:val="004127FB"/>
    <w:rsid w:val="0041282F"/>
    <w:rsid w:val="0041290C"/>
    <w:rsid w:val="00412D57"/>
    <w:rsid w:val="00416E62"/>
    <w:rsid w:val="00417159"/>
    <w:rsid w:val="0042257B"/>
    <w:rsid w:val="0042424D"/>
    <w:rsid w:val="00425547"/>
    <w:rsid w:val="004259DF"/>
    <w:rsid w:val="00425B7E"/>
    <w:rsid w:val="00427F1F"/>
    <w:rsid w:val="00430CEB"/>
    <w:rsid w:val="004310AC"/>
    <w:rsid w:val="00432B89"/>
    <w:rsid w:val="00433279"/>
    <w:rsid w:val="004333F7"/>
    <w:rsid w:val="00434BB1"/>
    <w:rsid w:val="00435258"/>
    <w:rsid w:val="00436224"/>
    <w:rsid w:val="004412D8"/>
    <w:rsid w:val="00444DC5"/>
    <w:rsid w:val="00445EE5"/>
    <w:rsid w:val="00445F03"/>
    <w:rsid w:val="00446632"/>
    <w:rsid w:val="0044673A"/>
    <w:rsid w:val="00451248"/>
    <w:rsid w:val="004532D6"/>
    <w:rsid w:val="00453B3F"/>
    <w:rsid w:val="00454550"/>
    <w:rsid w:val="0045481C"/>
    <w:rsid w:val="0045558D"/>
    <w:rsid w:val="004559FC"/>
    <w:rsid w:val="0045612E"/>
    <w:rsid w:val="0045730B"/>
    <w:rsid w:val="00461E08"/>
    <w:rsid w:val="0046224E"/>
    <w:rsid w:val="0046340B"/>
    <w:rsid w:val="00463CF0"/>
    <w:rsid w:val="00464BA5"/>
    <w:rsid w:val="0046592D"/>
    <w:rsid w:val="00465DE1"/>
    <w:rsid w:val="00466411"/>
    <w:rsid w:val="00466A14"/>
    <w:rsid w:val="00467D07"/>
    <w:rsid w:val="004701C1"/>
    <w:rsid w:val="004703D4"/>
    <w:rsid w:val="0047062C"/>
    <w:rsid w:val="00470A91"/>
    <w:rsid w:val="00470B3E"/>
    <w:rsid w:val="00471D56"/>
    <w:rsid w:val="004721DE"/>
    <w:rsid w:val="00474E88"/>
    <w:rsid w:val="00474FD1"/>
    <w:rsid w:val="00477889"/>
    <w:rsid w:val="00480F66"/>
    <w:rsid w:val="00482B14"/>
    <w:rsid w:val="00485000"/>
    <w:rsid w:val="0048577C"/>
    <w:rsid w:val="0048616A"/>
    <w:rsid w:val="00487318"/>
    <w:rsid w:val="0049089D"/>
    <w:rsid w:val="0049136A"/>
    <w:rsid w:val="00492B31"/>
    <w:rsid w:val="00493459"/>
    <w:rsid w:val="0049361E"/>
    <w:rsid w:val="00494D1E"/>
    <w:rsid w:val="004961E9"/>
    <w:rsid w:val="004962A6"/>
    <w:rsid w:val="00496771"/>
    <w:rsid w:val="00496911"/>
    <w:rsid w:val="004972F6"/>
    <w:rsid w:val="004975D3"/>
    <w:rsid w:val="004A041B"/>
    <w:rsid w:val="004A2129"/>
    <w:rsid w:val="004A48ED"/>
    <w:rsid w:val="004A5541"/>
    <w:rsid w:val="004A5715"/>
    <w:rsid w:val="004A5E91"/>
    <w:rsid w:val="004A7012"/>
    <w:rsid w:val="004A7B6D"/>
    <w:rsid w:val="004A7C06"/>
    <w:rsid w:val="004B145A"/>
    <w:rsid w:val="004B289D"/>
    <w:rsid w:val="004B2DC0"/>
    <w:rsid w:val="004B2E94"/>
    <w:rsid w:val="004B42F7"/>
    <w:rsid w:val="004B4938"/>
    <w:rsid w:val="004B530F"/>
    <w:rsid w:val="004B6549"/>
    <w:rsid w:val="004B6952"/>
    <w:rsid w:val="004B7228"/>
    <w:rsid w:val="004B745C"/>
    <w:rsid w:val="004C0DE5"/>
    <w:rsid w:val="004C1241"/>
    <w:rsid w:val="004C31D8"/>
    <w:rsid w:val="004C4505"/>
    <w:rsid w:val="004C4560"/>
    <w:rsid w:val="004C5D5D"/>
    <w:rsid w:val="004C65CB"/>
    <w:rsid w:val="004C763A"/>
    <w:rsid w:val="004C7F73"/>
    <w:rsid w:val="004D10D3"/>
    <w:rsid w:val="004D28D9"/>
    <w:rsid w:val="004D2B35"/>
    <w:rsid w:val="004D31E8"/>
    <w:rsid w:val="004D3B29"/>
    <w:rsid w:val="004D4365"/>
    <w:rsid w:val="004D49CD"/>
    <w:rsid w:val="004D5FD0"/>
    <w:rsid w:val="004D61C9"/>
    <w:rsid w:val="004D6268"/>
    <w:rsid w:val="004D645F"/>
    <w:rsid w:val="004D6B9D"/>
    <w:rsid w:val="004E0758"/>
    <w:rsid w:val="004E09F6"/>
    <w:rsid w:val="004E2160"/>
    <w:rsid w:val="004E4E86"/>
    <w:rsid w:val="004E61D8"/>
    <w:rsid w:val="004E749E"/>
    <w:rsid w:val="004F37A2"/>
    <w:rsid w:val="004F40EB"/>
    <w:rsid w:val="004F53FD"/>
    <w:rsid w:val="004F566B"/>
    <w:rsid w:val="00500908"/>
    <w:rsid w:val="0050103D"/>
    <w:rsid w:val="00502AB6"/>
    <w:rsid w:val="00502E74"/>
    <w:rsid w:val="00504173"/>
    <w:rsid w:val="0050463D"/>
    <w:rsid w:val="00506DC4"/>
    <w:rsid w:val="0050741E"/>
    <w:rsid w:val="005075B8"/>
    <w:rsid w:val="0050791B"/>
    <w:rsid w:val="005131E8"/>
    <w:rsid w:val="00513763"/>
    <w:rsid w:val="00513ACB"/>
    <w:rsid w:val="00514363"/>
    <w:rsid w:val="00514CEC"/>
    <w:rsid w:val="00515EBA"/>
    <w:rsid w:val="0051670F"/>
    <w:rsid w:val="005173CD"/>
    <w:rsid w:val="005177E7"/>
    <w:rsid w:val="005177EB"/>
    <w:rsid w:val="00520D26"/>
    <w:rsid w:val="0052277A"/>
    <w:rsid w:val="00522F66"/>
    <w:rsid w:val="0052458F"/>
    <w:rsid w:val="00526F0C"/>
    <w:rsid w:val="005270E6"/>
    <w:rsid w:val="0052748E"/>
    <w:rsid w:val="0053191C"/>
    <w:rsid w:val="00531C1D"/>
    <w:rsid w:val="00532A05"/>
    <w:rsid w:val="0053492E"/>
    <w:rsid w:val="00534D11"/>
    <w:rsid w:val="0053605A"/>
    <w:rsid w:val="00537A45"/>
    <w:rsid w:val="00540D5A"/>
    <w:rsid w:val="00541353"/>
    <w:rsid w:val="00541DC5"/>
    <w:rsid w:val="00541DE8"/>
    <w:rsid w:val="00541ECB"/>
    <w:rsid w:val="00542404"/>
    <w:rsid w:val="00543186"/>
    <w:rsid w:val="00545E08"/>
    <w:rsid w:val="00545F39"/>
    <w:rsid w:val="00550494"/>
    <w:rsid w:val="005504CD"/>
    <w:rsid w:val="00550DC7"/>
    <w:rsid w:val="00551B1E"/>
    <w:rsid w:val="0055284E"/>
    <w:rsid w:val="00552D30"/>
    <w:rsid w:val="00555B26"/>
    <w:rsid w:val="00556884"/>
    <w:rsid w:val="00556E1D"/>
    <w:rsid w:val="00560B59"/>
    <w:rsid w:val="00561FCA"/>
    <w:rsid w:val="00562511"/>
    <w:rsid w:val="005629B9"/>
    <w:rsid w:val="00562A21"/>
    <w:rsid w:val="00563688"/>
    <w:rsid w:val="00565C7D"/>
    <w:rsid w:val="00565D50"/>
    <w:rsid w:val="005669F5"/>
    <w:rsid w:val="005670BB"/>
    <w:rsid w:val="0057042A"/>
    <w:rsid w:val="0057134D"/>
    <w:rsid w:val="00572063"/>
    <w:rsid w:val="005724B9"/>
    <w:rsid w:val="00573E2A"/>
    <w:rsid w:val="00574CCC"/>
    <w:rsid w:val="00575F21"/>
    <w:rsid w:val="00577F16"/>
    <w:rsid w:val="00580253"/>
    <w:rsid w:val="00580A55"/>
    <w:rsid w:val="00580E1E"/>
    <w:rsid w:val="00581C01"/>
    <w:rsid w:val="00582083"/>
    <w:rsid w:val="00582928"/>
    <w:rsid w:val="00583A0D"/>
    <w:rsid w:val="00583F37"/>
    <w:rsid w:val="005846E1"/>
    <w:rsid w:val="0058596B"/>
    <w:rsid w:val="00586E6D"/>
    <w:rsid w:val="00586E9D"/>
    <w:rsid w:val="00587D20"/>
    <w:rsid w:val="00590C20"/>
    <w:rsid w:val="00590D84"/>
    <w:rsid w:val="00593CCC"/>
    <w:rsid w:val="00593FAB"/>
    <w:rsid w:val="005954C7"/>
    <w:rsid w:val="0059550C"/>
    <w:rsid w:val="005969FA"/>
    <w:rsid w:val="005A00A6"/>
    <w:rsid w:val="005A045B"/>
    <w:rsid w:val="005A0473"/>
    <w:rsid w:val="005A221A"/>
    <w:rsid w:val="005A288D"/>
    <w:rsid w:val="005A3918"/>
    <w:rsid w:val="005A3C03"/>
    <w:rsid w:val="005A5BD6"/>
    <w:rsid w:val="005B0F65"/>
    <w:rsid w:val="005B1217"/>
    <w:rsid w:val="005B21EF"/>
    <w:rsid w:val="005B499A"/>
    <w:rsid w:val="005B53CD"/>
    <w:rsid w:val="005C1D8A"/>
    <w:rsid w:val="005C249D"/>
    <w:rsid w:val="005C26C2"/>
    <w:rsid w:val="005C2A96"/>
    <w:rsid w:val="005D0605"/>
    <w:rsid w:val="005D0A6E"/>
    <w:rsid w:val="005D0E1A"/>
    <w:rsid w:val="005D0E6D"/>
    <w:rsid w:val="005D106B"/>
    <w:rsid w:val="005D1212"/>
    <w:rsid w:val="005D1317"/>
    <w:rsid w:val="005D3B1D"/>
    <w:rsid w:val="005E059A"/>
    <w:rsid w:val="005E05DA"/>
    <w:rsid w:val="005E141C"/>
    <w:rsid w:val="005E29FD"/>
    <w:rsid w:val="005E331E"/>
    <w:rsid w:val="005F0047"/>
    <w:rsid w:val="005F0214"/>
    <w:rsid w:val="005F0F9A"/>
    <w:rsid w:val="005F1175"/>
    <w:rsid w:val="005F1305"/>
    <w:rsid w:val="005F1364"/>
    <w:rsid w:val="005F1480"/>
    <w:rsid w:val="005F183B"/>
    <w:rsid w:val="005F1949"/>
    <w:rsid w:val="005F234E"/>
    <w:rsid w:val="005F23BB"/>
    <w:rsid w:val="005F3ACB"/>
    <w:rsid w:val="005F4977"/>
    <w:rsid w:val="005F5B22"/>
    <w:rsid w:val="005F7016"/>
    <w:rsid w:val="005F7CAA"/>
    <w:rsid w:val="006001D6"/>
    <w:rsid w:val="00601540"/>
    <w:rsid w:val="00601B9F"/>
    <w:rsid w:val="00601BBA"/>
    <w:rsid w:val="00602ABD"/>
    <w:rsid w:val="006040E9"/>
    <w:rsid w:val="00604530"/>
    <w:rsid w:val="00606279"/>
    <w:rsid w:val="00606FEE"/>
    <w:rsid w:val="00607D31"/>
    <w:rsid w:val="006114C3"/>
    <w:rsid w:val="00611C99"/>
    <w:rsid w:val="006126E6"/>
    <w:rsid w:val="00612A70"/>
    <w:rsid w:val="006134CA"/>
    <w:rsid w:val="006139FE"/>
    <w:rsid w:val="00614A1C"/>
    <w:rsid w:val="00616B6D"/>
    <w:rsid w:val="006200ED"/>
    <w:rsid w:val="00620E08"/>
    <w:rsid w:val="006215B2"/>
    <w:rsid w:val="0062191F"/>
    <w:rsid w:val="00621E62"/>
    <w:rsid w:val="00622245"/>
    <w:rsid w:val="0062331D"/>
    <w:rsid w:val="00624615"/>
    <w:rsid w:val="00625A9F"/>
    <w:rsid w:val="00626752"/>
    <w:rsid w:val="006277B2"/>
    <w:rsid w:val="006335E6"/>
    <w:rsid w:val="00633F13"/>
    <w:rsid w:val="006365C5"/>
    <w:rsid w:val="00636E04"/>
    <w:rsid w:val="00636FA6"/>
    <w:rsid w:val="00640D52"/>
    <w:rsid w:val="00642B03"/>
    <w:rsid w:val="00644910"/>
    <w:rsid w:val="00644C2B"/>
    <w:rsid w:val="0064611F"/>
    <w:rsid w:val="0064612F"/>
    <w:rsid w:val="00646329"/>
    <w:rsid w:val="00646C4A"/>
    <w:rsid w:val="006502D0"/>
    <w:rsid w:val="006503F0"/>
    <w:rsid w:val="00650D03"/>
    <w:rsid w:val="00652EF3"/>
    <w:rsid w:val="00653C91"/>
    <w:rsid w:val="00654178"/>
    <w:rsid w:val="0065673A"/>
    <w:rsid w:val="006578DE"/>
    <w:rsid w:val="00657FC0"/>
    <w:rsid w:val="0066271E"/>
    <w:rsid w:val="0066358F"/>
    <w:rsid w:val="00664B1E"/>
    <w:rsid w:val="00664DCE"/>
    <w:rsid w:val="00664F53"/>
    <w:rsid w:val="0066507B"/>
    <w:rsid w:val="00665EEC"/>
    <w:rsid w:val="00666BB0"/>
    <w:rsid w:val="00667032"/>
    <w:rsid w:val="00667254"/>
    <w:rsid w:val="006673E4"/>
    <w:rsid w:val="006705C5"/>
    <w:rsid w:val="006722B6"/>
    <w:rsid w:val="00672AD4"/>
    <w:rsid w:val="00672D8F"/>
    <w:rsid w:val="00673AE3"/>
    <w:rsid w:val="00674AE0"/>
    <w:rsid w:val="00675ACD"/>
    <w:rsid w:val="006773D4"/>
    <w:rsid w:val="006779C8"/>
    <w:rsid w:val="00677C28"/>
    <w:rsid w:val="00680431"/>
    <w:rsid w:val="006808DD"/>
    <w:rsid w:val="00680F77"/>
    <w:rsid w:val="006810D7"/>
    <w:rsid w:val="0068157F"/>
    <w:rsid w:val="00682ACD"/>
    <w:rsid w:val="00684D6F"/>
    <w:rsid w:val="0068505B"/>
    <w:rsid w:val="00686744"/>
    <w:rsid w:val="006869D4"/>
    <w:rsid w:val="0069095A"/>
    <w:rsid w:val="00691EF9"/>
    <w:rsid w:val="00691F2F"/>
    <w:rsid w:val="006929E2"/>
    <w:rsid w:val="00693CC9"/>
    <w:rsid w:val="006948E3"/>
    <w:rsid w:val="00694F2D"/>
    <w:rsid w:val="00695292"/>
    <w:rsid w:val="0069613B"/>
    <w:rsid w:val="006A14CD"/>
    <w:rsid w:val="006A1D4B"/>
    <w:rsid w:val="006A1DE4"/>
    <w:rsid w:val="006A3F66"/>
    <w:rsid w:val="006A5048"/>
    <w:rsid w:val="006A5BC3"/>
    <w:rsid w:val="006A64BE"/>
    <w:rsid w:val="006A6C54"/>
    <w:rsid w:val="006A73A3"/>
    <w:rsid w:val="006B08AE"/>
    <w:rsid w:val="006B1D31"/>
    <w:rsid w:val="006B1F8C"/>
    <w:rsid w:val="006B2DB6"/>
    <w:rsid w:val="006B3E8C"/>
    <w:rsid w:val="006B4743"/>
    <w:rsid w:val="006B4FCD"/>
    <w:rsid w:val="006B6726"/>
    <w:rsid w:val="006B6C77"/>
    <w:rsid w:val="006B795B"/>
    <w:rsid w:val="006B7ACE"/>
    <w:rsid w:val="006C0D4F"/>
    <w:rsid w:val="006C213B"/>
    <w:rsid w:val="006C333D"/>
    <w:rsid w:val="006C41C5"/>
    <w:rsid w:val="006C53C2"/>
    <w:rsid w:val="006C5845"/>
    <w:rsid w:val="006C75FB"/>
    <w:rsid w:val="006C765E"/>
    <w:rsid w:val="006C7E11"/>
    <w:rsid w:val="006D0D76"/>
    <w:rsid w:val="006D0DED"/>
    <w:rsid w:val="006D16FC"/>
    <w:rsid w:val="006D1DD3"/>
    <w:rsid w:val="006D1EBF"/>
    <w:rsid w:val="006D20AC"/>
    <w:rsid w:val="006D39E3"/>
    <w:rsid w:val="006D417E"/>
    <w:rsid w:val="006D47C6"/>
    <w:rsid w:val="006D4A51"/>
    <w:rsid w:val="006D5552"/>
    <w:rsid w:val="006D58BE"/>
    <w:rsid w:val="006D5E44"/>
    <w:rsid w:val="006E10B4"/>
    <w:rsid w:val="006E2051"/>
    <w:rsid w:val="006E217C"/>
    <w:rsid w:val="006E22B6"/>
    <w:rsid w:val="006E25BE"/>
    <w:rsid w:val="006E2B50"/>
    <w:rsid w:val="006E31F9"/>
    <w:rsid w:val="006E336D"/>
    <w:rsid w:val="006E34F2"/>
    <w:rsid w:val="006E3A50"/>
    <w:rsid w:val="006E5789"/>
    <w:rsid w:val="006E6AB1"/>
    <w:rsid w:val="006F0A28"/>
    <w:rsid w:val="006F53AB"/>
    <w:rsid w:val="006F59C6"/>
    <w:rsid w:val="006F610B"/>
    <w:rsid w:val="006F748D"/>
    <w:rsid w:val="00700257"/>
    <w:rsid w:val="0070156D"/>
    <w:rsid w:val="0070211D"/>
    <w:rsid w:val="0070317A"/>
    <w:rsid w:val="00703B06"/>
    <w:rsid w:val="00703D41"/>
    <w:rsid w:val="00703FDA"/>
    <w:rsid w:val="007044B8"/>
    <w:rsid w:val="00705019"/>
    <w:rsid w:val="00705561"/>
    <w:rsid w:val="00705B20"/>
    <w:rsid w:val="007061BB"/>
    <w:rsid w:val="00706327"/>
    <w:rsid w:val="00706CAB"/>
    <w:rsid w:val="00706E33"/>
    <w:rsid w:val="00707218"/>
    <w:rsid w:val="00710486"/>
    <w:rsid w:val="007116E8"/>
    <w:rsid w:val="007117B8"/>
    <w:rsid w:val="0071289A"/>
    <w:rsid w:val="00712B78"/>
    <w:rsid w:val="00713E57"/>
    <w:rsid w:val="00715027"/>
    <w:rsid w:val="00716023"/>
    <w:rsid w:val="00717234"/>
    <w:rsid w:val="007176B3"/>
    <w:rsid w:val="00720DE5"/>
    <w:rsid w:val="00722F93"/>
    <w:rsid w:val="00723365"/>
    <w:rsid w:val="007247AE"/>
    <w:rsid w:val="007249BC"/>
    <w:rsid w:val="00725906"/>
    <w:rsid w:val="007263A7"/>
    <w:rsid w:val="007275ED"/>
    <w:rsid w:val="00727CF7"/>
    <w:rsid w:val="00727F08"/>
    <w:rsid w:val="00731009"/>
    <w:rsid w:val="007328F2"/>
    <w:rsid w:val="00733774"/>
    <w:rsid w:val="00733CB4"/>
    <w:rsid w:val="00735995"/>
    <w:rsid w:val="00735AA3"/>
    <w:rsid w:val="00735DD8"/>
    <w:rsid w:val="00736FCE"/>
    <w:rsid w:val="007408A2"/>
    <w:rsid w:val="0074197E"/>
    <w:rsid w:val="00741B0D"/>
    <w:rsid w:val="00742714"/>
    <w:rsid w:val="0074362A"/>
    <w:rsid w:val="00743CB8"/>
    <w:rsid w:val="00744E7C"/>
    <w:rsid w:val="007452DF"/>
    <w:rsid w:val="007456D9"/>
    <w:rsid w:val="00750022"/>
    <w:rsid w:val="007510B3"/>
    <w:rsid w:val="0075215B"/>
    <w:rsid w:val="007533AB"/>
    <w:rsid w:val="00753A93"/>
    <w:rsid w:val="0075414A"/>
    <w:rsid w:val="007558BD"/>
    <w:rsid w:val="007579F8"/>
    <w:rsid w:val="007610E3"/>
    <w:rsid w:val="007611F8"/>
    <w:rsid w:val="007615D4"/>
    <w:rsid w:val="007621A1"/>
    <w:rsid w:val="00763B75"/>
    <w:rsid w:val="00764E07"/>
    <w:rsid w:val="00765759"/>
    <w:rsid w:val="007658EF"/>
    <w:rsid w:val="00770455"/>
    <w:rsid w:val="0077093E"/>
    <w:rsid w:val="007710F7"/>
    <w:rsid w:val="00771AE9"/>
    <w:rsid w:val="00771CB5"/>
    <w:rsid w:val="007723A2"/>
    <w:rsid w:val="00772A3E"/>
    <w:rsid w:val="00773710"/>
    <w:rsid w:val="0077745C"/>
    <w:rsid w:val="007800C1"/>
    <w:rsid w:val="00781ADE"/>
    <w:rsid w:val="00781FF2"/>
    <w:rsid w:val="0078435F"/>
    <w:rsid w:val="0078455E"/>
    <w:rsid w:val="00785C19"/>
    <w:rsid w:val="007874BF"/>
    <w:rsid w:val="007879C4"/>
    <w:rsid w:val="0079091E"/>
    <w:rsid w:val="007911B8"/>
    <w:rsid w:val="007918D2"/>
    <w:rsid w:val="00791D96"/>
    <w:rsid w:val="0079216A"/>
    <w:rsid w:val="007925A7"/>
    <w:rsid w:val="00792A1E"/>
    <w:rsid w:val="007936C9"/>
    <w:rsid w:val="00793BB7"/>
    <w:rsid w:val="0079683D"/>
    <w:rsid w:val="00797BAC"/>
    <w:rsid w:val="007A0AA3"/>
    <w:rsid w:val="007A12AB"/>
    <w:rsid w:val="007A1600"/>
    <w:rsid w:val="007A229C"/>
    <w:rsid w:val="007A294E"/>
    <w:rsid w:val="007A29B1"/>
    <w:rsid w:val="007A3099"/>
    <w:rsid w:val="007A34C6"/>
    <w:rsid w:val="007A38BF"/>
    <w:rsid w:val="007A3E0F"/>
    <w:rsid w:val="007A3FF3"/>
    <w:rsid w:val="007A4F7B"/>
    <w:rsid w:val="007B0166"/>
    <w:rsid w:val="007B3937"/>
    <w:rsid w:val="007B476B"/>
    <w:rsid w:val="007B4836"/>
    <w:rsid w:val="007B492C"/>
    <w:rsid w:val="007B4B98"/>
    <w:rsid w:val="007B4DE3"/>
    <w:rsid w:val="007B5BB0"/>
    <w:rsid w:val="007C0D52"/>
    <w:rsid w:val="007C18B6"/>
    <w:rsid w:val="007C1E38"/>
    <w:rsid w:val="007C2BD8"/>
    <w:rsid w:val="007C2EB5"/>
    <w:rsid w:val="007C3A95"/>
    <w:rsid w:val="007C3E6B"/>
    <w:rsid w:val="007C5315"/>
    <w:rsid w:val="007C5374"/>
    <w:rsid w:val="007C5CC4"/>
    <w:rsid w:val="007C7C16"/>
    <w:rsid w:val="007D1767"/>
    <w:rsid w:val="007D1FD3"/>
    <w:rsid w:val="007D345B"/>
    <w:rsid w:val="007D3C16"/>
    <w:rsid w:val="007D4240"/>
    <w:rsid w:val="007D5732"/>
    <w:rsid w:val="007D62EC"/>
    <w:rsid w:val="007D66FF"/>
    <w:rsid w:val="007D766A"/>
    <w:rsid w:val="007E1950"/>
    <w:rsid w:val="007E303F"/>
    <w:rsid w:val="007E345F"/>
    <w:rsid w:val="007E4172"/>
    <w:rsid w:val="007E53B8"/>
    <w:rsid w:val="007E5A5D"/>
    <w:rsid w:val="007F0074"/>
    <w:rsid w:val="007F254D"/>
    <w:rsid w:val="007F3008"/>
    <w:rsid w:val="007F3879"/>
    <w:rsid w:val="007F3B0D"/>
    <w:rsid w:val="007F4524"/>
    <w:rsid w:val="007F4A8D"/>
    <w:rsid w:val="007F576C"/>
    <w:rsid w:val="007F5D90"/>
    <w:rsid w:val="007F6197"/>
    <w:rsid w:val="00800525"/>
    <w:rsid w:val="0080068A"/>
    <w:rsid w:val="00801929"/>
    <w:rsid w:val="008020C1"/>
    <w:rsid w:val="008026D3"/>
    <w:rsid w:val="00804C8A"/>
    <w:rsid w:val="00804D86"/>
    <w:rsid w:val="00810368"/>
    <w:rsid w:val="008110DC"/>
    <w:rsid w:val="00811D82"/>
    <w:rsid w:val="008121DE"/>
    <w:rsid w:val="008124B3"/>
    <w:rsid w:val="008136C2"/>
    <w:rsid w:val="008142B2"/>
    <w:rsid w:val="00814ACC"/>
    <w:rsid w:val="008152C9"/>
    <w:rsid w:val="0081534B"/>
    <w:rsid w:val="008153C1"/>
    <w:rsid w:val="00815449"/>
    <w:rsid w:val="008154A5"/>
    <w:rsid w:val="00815AD3"/>
    <w:rsid w:val="00815E46"/>
    <w:rsid w:val="008162C0"/>
    <w:rsid w:val="00816622"/>
    <w:rsid w:val="0081712F"/>
    <w:rsid w:val="00820488"/>
    <w:rsid w:val="00820E23"/>
    <w:rsid w:val="0082384B"/>
    <w:rsid w:val="0082393B"/>
    <w:rsid w:val="00824402"/>
    <w:rsid w:val="00825C21"/>
    <w:rsid w:val="00826FC5"/>
    <w:rsid w:val="00827359"/>
    <w:rsid w:val="008318E0"/>
    <w:rsid w:val="008332F5"/>
    <w:rsid w:val="008335C2"/>
    <w:rsid w:val="00835D47"/>
    <w:rsid w:val="00835FB0"/>
    <w:rsid w:val="00836080"/>
    <w:rsid w:val="0083655E"/>
    <w:rsid w:val="00836E6C"/>
    <w:rsid w:val="00837549"/>
    <w:rsid w:val="00837AE6"/>
    <w:rsid w:val="00840BDE"/>
    <w:rsid w:val="00841753"/>
    <w:rsid w:val="00841862"/>
    <w:rsid w:val="00842668"/>
    <w:rsid w:val="0084302C"/>
    <w:rsid w:val="00843F24"/>
    <w:rsid w:val="00845AAC"/>
    <w:rsid w:val="008468FE"/>
    <w:rsid w:val="008501FE"/>
    <w:rsid w:val="00850E95"/>
    <w:rsid w:val="00851B78"/>
    <w:rsid w:val="008526FD"/>
    <w:rsid w:val="0085379E"/>
    <w:rsid w:val="00853C38"/>
    <w:rsid w:val="008545BB"/>
    <w:rsid w:val="00860D92"/>
    <w:rsid w:val="00861822"/>
    <w:rsid w:val="0086301B"/>
    <w:rsid w:val="00863345"/>
    <w:rsid w:val="0086514E"/>
    <w:rsid w:val="00865785"/>
    <w:rsid w:val="0086681D"/>
    <w:rsid w:val="00866908"/>
    <w:rsid w:val="00866FAC"/>
    <w:rsid w:val="008674C9"/>
    <w:rsid w:val="0087132E"/>
    <w:rsid w:val="0087549E"/>
    <w:rsid w:val="00875511"/>
    <w:rsid w:val="00875881"/>
    <w:rsid w:val="00875892"/>
    <w:rsid w:val="008773CB"/>
    <w:rsid w:val="00877FA6"/>
    <w:rsid w:val="008801F2"/>
    <w:rsid w:val="008816F5"/>
    <w:rsid w:val="00881DAE"/>
    <w:rsid w:val="00881EA4"/>
    <w:rsid w:val="008824F6"/>
    <w:rsid w:val="008826C4"/>
    <w:rsid w:val="00882A2F"/>
    <w:rsid w:val="00882CCB"/>
    <w:rsid w:val="00891434"/>
    <w:rsid w:val="0089184E"/>
    <w:rsid w:val="008922E9"/>
    <w:rsid w:val="00895091"/>
    <w:rsid w:val="0089578E"/>
    <w:rsid w:val="00895B4A"/>
    <w:rsid w:val="0089657F"/>
    <w:rsid w:val="0089706D"/>
    <w:rsid w:val="008971E0"/>
    <w:rsid w:val="00897CF5"/>
    <w:rsid w:val="008A0F3F"/>
    <w:rsid w:val="008A114E"/>
    <w:rsid w:val="008A14DD"/>
    <w:rsid w:val="008A217B"/>
    <w:rsid w:val="008A293B"/>
    <w:rsid w:val="008A3370"/>
    <w:rsid w:val="008A60B1"/>
    <w:rsid w:val="008A6667"/>
    <w:rsid w:val="008A66CC"/>
    <w:rsid w:val="008A74F4"/>
    <w:rsid w:val="008A7609"/>
    <w:rsid w:val="008A7758"/>
    <w:rsid w:val="008B1920"/>
    <w:rsid w:val="008B1ACF"/>
    <w:rsid w:val="008B1F04"/>
    <w:rsid w:val="008B3EDB"/>
    <w:rsid w:val="008B4502"/>
    <w:rsid w:val="008B4DDB"/>
    <w:rsid w:val="008B50B0"/>
    <w:rsid w:val="008B5219"/>
    <w:rsid w:val="008B735D"/>
    <w:rsid w:val="008B7E6E"/>
    <w:rsid w:val="008C06A2"/>
    <w:rsid w:val="008C0F05"/>
    <w:rsid w:val="008C12D0"/>
    <w:rsid w:val="008C2AB0"/>
    <w:rsid w:val="008C2ED0"/>
    <w:rsid w:val="008C44AF"/>
    <w:rsid w:val="008C5841"/>
    <w:rsid w:val="008C6013"/>
    <w:rsid w:val="008D22D9"/>
    <w:rsid w:val="008D47BE"/>
    <w:rsid w:val="008D52BC"/>
    <w:rsid w:val="008D5387"/>
    <w:rsid w:val="008D54EA"/>
    <w:rsid w:val="008D5E0F"/>
    <w:rsid w:val="008D679E"/>
    <w:rsid w:val="008D6B05"/>
    <w:rsid w:val="008D6EB0"/>
    <w:rsid w:val="008E0281"/>
    <w:rsid w:val="008E0CDD"/>
    <w:rsid w:val="008E345C"/>
    <w:rsid w:val="008E415D"/>
    <w:rsid w:val="008E533F"/>
    <w:rsid w:val="008E7263"/>
    <w:rsid w:val="008F0832"/>
    <w:rsid w:val="008F088A"/>
    <w:rsid w:val="008F0FB0"/>
    <w:rsid w:val="008F101F"/>
    <w:rsid w:val="008F1C3F"/>
    <w:rsid w:val="008F31FF"/>
    <w:rsid w:val="008F3C16"/>
    <w:rsid w:val="008F434C"/>
    <w:rsid w:val="008F5F47"/>
    <w:rsid w:val="008F6866"/>
    <w:rsid w:val="008F752C"/>
    <w:rsid w:val="008F780E"/>
    <w:rsid w:val="0090004F"/>
    <w:rsid w:val="00900125"/>
    <w:rsid w:val="009005B5"/>
    <w:rsid w:val="00901129"/>
    <w:rsid w:val="00902044"/>
    <w:rsid w:val="00902065"/>
    <w:rsid w:val="00902206"/>
    <w:rsid w:val="0090250B"/>
    <w:rsid w:val="00906731"/>
    <w:rsid w:val="00907352"/>
    <w:rsid w:val="0091144F"/>
    <w:rsid w:val="00911F08"/>
    <w:rsid w:val="0091283D"/>
    <w:rsid w:val="00914BF0"/>
    <w:rsid w:val="009210D8"/>
    <w:rsid w:val="00921A98"/>
    <w:rsid w:val="009233E5"/>
    <w:rsid w:val="009241DD"/>
    <w:rsid w:val="00924AD7"/>
    <w:rsid w:val="00927754"/>
    <w:rsid w:val="00927D6D"/>
    <w:rsid w:val="00930E47"/>
    <w:rsid w:val="00932D0E"/>
    <w:rsid w:val="00934CBE"/>
    <w:rsid w:val="0093622D"/>
    <w:rsid w:val="009409C4"/>
    <w:rsid w:val="0094112F"/>
    <w:rsid w:val="009415AC"/>
    <w:rsid w:val="009461F2"/>
    <w:rsid w:val="00946A9A"/>
    <w:rsid w:val="009506D5"/>
    <w:rsid w:val="009513AE"/>
    <w:rsid w:val="009515D6"/>
    <w:rsid w:val="00951E9D"/>
    <w:rsid w:val="009540F2"/>
    <w:rsid w:val="00955BF7"/>
    <w:rsid w:val="0095620A"/>
    <w:rsid w:val="0095661F"/>
    <w:rsid w:val="009568F3"/>
    <w:rsid w:val="0095763C"/>
    <w:rsid w:val="009606BE"/>
    <w:rsid w:val="009631B5"/>
    <w:rsid w:val="009635E0"/>
    <w:rsid w:val="00963AA5"/>
    <w:rsid w:val="00965E58"/>
    <w:rsid w:val="00966D91"/>
    <w:rsid w:val="0096720B"/>
    <w:rsid w:val="0096773B"/>
    <w:rsid w:val="0097178B"/>
    <w:rsid w:val="00971A01"/>
    <w:rsid w:val="00971FA9"/>
    <w:rsid w:val="009732E7"/>
    <w:rsid w:val="00974980"/>
    <w:rsid w:val="009752D0"/>
    <w:rsid w:val="0097549F"/>
    <w:rsid w:val="00982561"/>
    <w:rsid w:val="0098395B"/>
    <w:rsid w:val="0098408B"/>
    <w:rsid w:val="009840D1"/>
    <w:rsid w:val="009850C5"/>
    <w:rsid w:val="0098583F"/>
    <w:rsid w:val="00985922"/>
    <w:rsid w:val="00985E7A"/>
    <w:rsid w:val="00986871"/>
    <w:rsid w:val="0099063B"/>
    <w:rsid w:val="00990964"/>
    <w:rsid w:val="00991576"/>
    <w:rsid w:val="009928F0"/>
    <w:rsid w:val="00993BC5"/>
    <w:rsid w:val="00993E5B"/>
    <w:rsid w:val="00994E12"/>
    <w:rsid w:val="0099624D"/>
    <w:rsid w:val="00996288"/>
    <w:rsid w:val="00996A63"/>
    <w:rsid w:val="009976D2"/>
    <w:rsid w:val="009A186F"/>
    <w:rsid w:val="009A3474"/>
    <w:rsid w:val="009A454B"/>
    <w:rsid w:val="009A4975"/>
    <w:rsid w:val="009A5401"/>
    <w:rsid w:val="009A5634"/>
    <w:rsid w:val="009A5783"/>
    <w:rsid w:val="009A7378"/>
    <w:rsid w:val="009A7AF5"/>
    <w:rsid w:val="009A7D3B"/>
    <w:rsid w:val="009B229C"/>
    <w:rsid w:val="009B33D9"/>
    <w:rsid w:val="009B3D3E"/>
    <w:rsid w:val="009B40F7"/>
    <w:rsid w:val="009B42BA"/>
    <w:rsid w:val="009B624B"/>
    <w:rsid w:val="009B63C6"/>
    <w:rsid w:val="009B68F0"/>
    <w:rsid w:val="009B6FCF"/>
    <w:rsid w:val="009C035D"/>
    <w:rsid w:val="009C06F1"/>
    <w:rsid w:val="009C181D"/>
    <w:rsid w:val="009C1D69"/>
    <w:rsid w:val="009C307A"/>
    <w:rsid w:val="009C490C"/>
    <w:rsid w:val="009C514E"/>
    <w:rsid w:val="009C5636"/>
    <w:rsid w:val="009C5FC6"/>
    <w:rsid w:val="009C7EFA"/>
    <w:rsid w:val="009D0848"/>
    <w:rsid w:val="009D1523"/>
    <w:rsid w:val="009D48EA"/>
    <w:rsid w:val="009D5755"/>
    <w:rsid w:val="009D5CBF"/>
    <w:rsid w:val="009D7B57"/>
    <w:rsid w:val="009D7EFC"/>
    <w:rsid w:val="009E074E"/>
    <w:rsid w:val="009E07BE"/>
    <w:rsid w:val="009E0A5C"/>
    <w:rsid w:val="009E108F"/>
    <w:rsid w:val="009E16DF"/>
    <w:rsid w:val="009E1DA4"/>
    <w:rsid w:val="009E4103"/>
    <w:rsid w:val="009E463F"/>
    <w:rsid w:val="009E500F"/>
    <w:rsid w:val="009E609C"/>
    <w:rsid w:val="009E64F8"/>
    <w:rsid w:val="009F0E3A"/>
    <w:rsid w:val="009F1CB1"/>
    <w:rsid w:val="009F30C6"/>
    <w:rsid w:val="009F3D28"/>
    <w:rsid w:val="009F4ED7"/>
    <w:rsid w:val="009F5C5B"/>
    <w:rsid w:val="009F5CCB"/>
    <w:rsid w:val="00A0088F"/>
    <w:rsid w:val="00A013B0"/>
    <w:rsid w:val="00A017F5"/>
    <w:rsid w:val="00A045BE"/>
    <w:rsid w:val="00A046A9"/>
    <w:rsid w:val="00A04896"/>
    <w:rsid w:val="00A050C4"/>
    <w:rsid w:val="00A05974"/>
    <w:rsid w:val="00A06557"/>
    <w:rsid w:val="00A066D0"/>
    <w:rsid w:val="00A06B9F"/>
    <w:rsid w:val="00A06E9E"/>
    <w:rsid w:val="00A070CE"/>
    <w:rsid w:val="00A079F0"/>
    <w:rsid w:val="00A11095"/>
    <w:rsid w:val="00A12F31"/>
    <w:rsid w:val="00A12F8D"/>
    <w:rsid w:val="00A13601"/>
    <w:rsid w:val="00A148F6"/>
    <w:rsid w:val="00A165D4"/>
    <w:rsid w:val="00A16872"/>
    <w:rsid w:val="00A17535"/>
    <w:rsid w:val="00A17B79"/>
    <w:rsid w:val="00A20F07"/>
    <w:rsid w:val="00A220D3"/>
    <w:rsid w:val="00A220F1"/>
    <w:rsid w:val="00A239E2"/>
    <w:rsid w:val="00A23BBD"/>
    <w:rsid w:val="00A25454"/>
    <w:rsid w:val="00A254DF"/>
    <w:rsid w:val="00A25659"/>
    <w:rsid w:val="00A262F2"/>
    <w:rsid w:val="00A26BCA"/>
    <w:rsid w:val="00A26F07"/>
    <w:rsid w:val="00A27649"/>
    <w:rsid w:val="00A279FC"/>
    <w:rsid w:val="00A27D21"/>
    <w:rsid w:val="00A3003F"/>
    <w:rsid w:val="00A308DC"/>
    <w:rsid w:val="00A30B2C"/>
    <w:rsid w:val="00A30CD3"/>
    <w:rsid w:val="00A313A1"/>
    <w:rsid w:val="00A31A0D"/>
    <w:rsid w:val="00A31E6D"/>
    <w:rsid w:val="00A32F9F"/>
    <w:rsid w:val="00A333E0"/>
    <w:rsid w:val="00A33451"/>
    <w:rsid w:val="00A36728"/>
    <w:rsid w:val="00A423D9"/>
    <w:rsid w:val="00A42B92"/>
    <w:rsid w:val="00A43619"/>
    <w:rsid w:val="00A43B3A"/>
    <w:rsid w:val="00A43CBA"/>
    <w:rsid w:val="00A445C8"/>
    <w:rsid w:val="00A45F5E"/>
    <w:rsid w:val="00A460C5"/>
    <w:rsid w:val="00A470DC"/>
    <w:rsid w:val="00A47647"/>
    <w:rsid w:val="00A5114E"/>
    <w:rsid w:val="00A51511"/>
    <w:rsid w:val="00A517E2"/>
    <w:rsid w:val="00A51E00"/>
    <w:rsid w:val="00A530A3"/>
    <w:rsid w:val="00A5342D"/>
    <w:rsid w:val="00A554C2"/>
    <w:rsid w:val="00A55981"/>
    <w:rsid w:val="00A55D11"/>
    <w:rsid w:val="00A56A34"/>
    <w:rsid w:val="00A6014A"/>
    <w:rsid w:val="00A618FB"/>
    <w:rsid w:val="00A61D2E"/>
    <w:rsid w:val="00A631A6"/>
    <w:rsid w:val="00A63B7C"/>
    <w:rsid w:val="00A63F28"/>
    <w:rsid w:val="00A64945"/>
    <w:rsid w:val="00A661B2"/>
    <w:rsid w:val="00A66F94"/>
    <w:rsid w:val="00A7185B"/>
    <w:rsid w:val="00A71E92"/>
    <w:rsid w:val="00A721CB"/>
    <w:rsid w:val="00A7275C"/>
    <w:rsid w:val="00A72D05"/>
    <w:rsid w:val="00A7362C"/>
    <w:rsid w:val="00A741AB"/>
    <w:rsid w:val="00A748E7"/>
    <w:rsid w:val="00A74E23"/>
    <w:rsid w:val="00A74EE7"/>
    <w:rsid w:val="00A80636"/>
    <w:rsid w:val="00A80A36"/>
    <w:rsid w:val="00A813E2"/>
    <w:rsid w:val="00A82C4A"/>
    <w:rsid w:val="00A82C86"/>
    <w:rsid w:val="00A82C89"/>
    <w:rsid w:val="00A83444"/>
    <w:rsid w:val="00A8345A"/>
    <w:rsid w:val="00A847B6"/>
    <w:rsid w:val="00A84E6C"/>
    <w:rsid w:val="00A86970"/>
    <w:rsid w:val="00A869EA"/>
    <w:rsid w:val="00A87305"/>
    <w:rsid w:val="00A87A49"/>
    <w:rsid w:val="00A9241C"/>
    <w:rsid w:val="00A93CCD"/>
    <w:rsid w:val="00A93F02"/>
    <w:rsid w:val="00A9478D"/>
    <w:rsid w:val="00A94B2B"/>
    <w:rsid w:val="00A94F17"/>
    <w:rsid w:val="00A9541D"/>
    <w:rsid w:val="00A95623"/>
    <w:rsid w:val="00A963A8"/>
    <w:rsid w:val="00A966C2"/>
    <w:rsid w:val="00A9683D"/>
    <w:rsid w:val="00A96B52"/>
    <w:rsid w:val="00A96BDD"/>
    <w:rsid w:val="00A96D56"/>
    <w:rsid w:val="00AA01DC"/>
    <w:rsid w:val="00AA0DE9"/>
    <w:rsid w:val="00AA5D0C"/>
    <w:rsid w:val="00AA6666"/>
    <w:rsid w:val="00AB0376"/>
    <w:rsid w:val="00AB0683"/>
    <w:rsid w:val="00AB0C1A"/>
    <w:rsid w:val="00AB0CD0"/>
    <w:rsid w:val="00AB1E31"/>
    <w:rsid w:val="00AB37EE"/>
    <w:rsid w:val="00AB415B"/>
    <w:rsid w:val="00AB44B5"/>
    <w:rsid w:val="00AB49E8"/>
    <w:rsid w:val="00AB57A2"/>
    <w:rsid w:val="00AB6365"/>
    <w:rsid w:val="00AB6C36"/>
    <w:rsid w:val="00AB74E6"/>
    <w:rsid w:val="00AB7D24"/>
    <w:rsid w:val="00AC0946"/>
    <w:rsid w:val="00AC1D1E"/>
    <w:rsid w:val="00AC2003"/>
    <w:rsid w:val="00AC356A"/>
    <w:rsid w:val="00AC399E"/>
    <w:rsid w:val="00AC43AC"/>
    <w:rsid w:val="00AC449E"/>
    <w:rsid w:val="00AC522A"/>
    <w:rsid w:val="00AC5B98"/>
    <w:rsid w:val="00AC651C"/>
    <w:rsid w:val="00AC7AD9"/>
    <w:rsid w:val="00AD0637"/>
    <w:rsid w:val="00AD0EB5"/>
    <w:rsid w:val="00AD140F"/>
    <w:rsid w:val="00AD1B11"/>
    <w:rsid w:val="00AD2550"/>
    <w:rsid w:val="00AD2635"/>
    <w:rsid w:val="00AD26E7"/>
    <w:rsid w:val="00AD4596"/>
    <w:rsid w:val="00AD55C4"/>
    <w:rsid w:val="00AD7711"/>
    <w:rsid w:val="00AD7803"/>
    <w:rsid w:val="00AE0772"/>
    <w:rsid w:val="00AE25FA"/>
    <w:rsid w:val="00AE2F4A"/>
    <w:rsid w:val="00AE3206"/>
    <w:rsid w:val="00AE3711"/>
    <w:rsid w:val="00AE579B"/>
    <w:rsid w:val="00AE5DC8"/>
    <w:rsid w:val="00AE6279"/>
    <w:rsid w:val="00AF00BE"/>
    <w:rsid w:val="00AF1E0A"/>
    <w:rsid w:val="00AF205A"/>
    <w:rsid w:val="00AF2122"/>
    <w:rsid w:val="00AF301B"/>
    <w:rsid w:val="00AF44A1"/>
    <w:rsid w:val="00AF5211"/>
    <w:rsid w:val="00AF5B7D"/>
    <w:rsid w:val="00AF6A7E"/>
    <w:rsid w:val="00B01604"/>
    <w:rsid w:val="00B018EF"/>
    <w:rsid w:val="00B04228"/>
    <w:rsid w:val="00B05A0E"/>
    <w:rsid w:val="00B07CD3"/>
    <w:rsid w:val="00B11001"/>
    <w:rsid w:val="00B13F98"/>
    <w:rsid w:val="00B14045"/>
    <w:rsid w:val="00B14225"/>
    <w:rsid w:val="00B1454A"/>
    <w:rsid w:val="00B146BB"/>
    <w:rsid w:val="00B172B0"/>
    <w:rsid w:val="00B17A6D"/>
    <w:rsid w:val="00B209E8"/>
    <w:rsid w:val="00B2289C"/>
    <w:rsid w:val="00B22D0E"/>
    <w:rsid w:val="00B22DBD"/>
    <w:rsid w:val="00B237ED"/>
    <w:rsid w:val="00B2381A"/>
    <w:rsid w:val="00B279BA"/>
    <w:rsid w:val="00B3013E"/>
    <w:rsid w:val="00B30A13"/>
    <w:rsid w:val="00B31220"/>
    <w:rsid w:val="00B31348"/>
    <w:rsid w:val="00B31BA5"/>
    <w:rsid w:val="00B32A02"/>
    <w:rsid w:val="00B32F77"/>
    <w:rsid w:val="00B353F2"/>
    <w:rsid w:val="00B362BE"/>
    <w:rsid w:val="00B37592"/>
    <w:rsid w:val="00B37796"/>
    <w:rsid w:val="00B403E6"/>
    <w:rsid w:val="00B4046B"/>
    <w:rsid w:val="00B4126C"/>
    <w:rsid w:val="00B4154C"/>
    <w:rsid w:val="00B4277B"/>
    <w:rsid w:val="00B434A9"/>
    <w:rsid w:val="00B43754"/>
    <w:rsid w:val="00B43B75"/>
    <w:rsid w:val="00B460A3"/>
    <w:rsid w:val="00B4699D"/>
    <w:rsid w:val="00B47F7E"/>
    <w:rsid w:val="00B50621"/>
    <w:rsid w:val="00B50ADF"/>
    <w:rsid w:val="00B51232"/>
    <w:rsid w:val="00B530AD"/>
    <w:rsid w:val="00B53397"/>
    <w:rsid w:val="00B534EC"/>
    <w:rsid w:val="00B53EDF"/>
    <w:rsid w:val="00B5507A"/>
    <w:rsid w:val="00B55743"/>
    <w:rsid w:val="00B57199"/>
    <w:rsid w:val="00B6087C"/>
    <w:rsid w:val="00B60EE0"/>
    <w:rsid w:val="00B61391"/>
    <w:rsid w:val="00B62071"/>
    <w:rsid w:val="00B62B84"/>
    <w:rsid w:val="00B63333"/>
    <w:rsid w:val="00B637BC"/>
    <w:rsid w:val="00B6390A"/>
    <w:rsid w:val="00B6484D"/>
    <w:rsid w:val="00B67C75"/>
    <w:rsid w:val="00B67E77"/>
    <w:rsid w:val="00B70034"/>
    <w:rsid w:val="00B7006E"/>
    <w:rsid w:val="00B7363A"/>
    <w:rsid w:val="00B73AB8"/>
    <w:rsid w:val="00B73AC8"/>
    <w:rsid w:val="00B73F70"/>
    <w:rsid w:val="00B74757"/>
    <w:rsid w:val="00B760B3"/>
    <w:rsid w:val="00B76630"/>
    <w:rsid w:val="00B77F65"/>
    <w:rsid w:val="00B8010D"/>
    <w:rsid w:val="00B80256"/>
    <w:rsid w:val="00B820BA"/>
    <w:rsid w:val="00B82187"/>
    <w:rsid w:val="00B8561C"/>
    <w:rsid w:val="00B85924"/>
    <w:rsid w:val="00B85EC3"/>
    <w:rsid w:val="00B86F31"/>
    <w:rsid w:val="00B87244"/>
    <w:rsid w:val="00B915C3"/>
    <w:rsid w:val="00B91790"/>
    <w:rsid w:val="00B9346F"/>
    <w:rsid w:val="00B93827"/>
    <w:rsid w:val="00B93D1E"/>
    <w:rsid w:val="00B944A5"/>
    <w:rsid w:val="00B9673D"/>
    <w:rsid w:val="00B96BA7"/>
    <w:rsid w:val="00B96C4B"/>
    <w:rsid w:val="00B96ECF"/>
    <w:rsid w:val="00B97B84"/>
    <w:rsid w:val="00B97D97"/>
    <w:rsid w:val="00BA1F20"/>
    <w:rsid w:val="00BA28BC"/>
    <w:rsid w:val="00BA6E19"/>
    <w:rsid w:val="00BB0BF1"/>
    <w:rsid w:val="00BB0DC7"/>
    <w:rsid w:val="00BB1720"/>
    <w:rsid w:val="00BB388B"/>
    <w:rsid w:val="00BB572F"/>
    <w:rsid w:val="00BB7887"/>
    <w:rsid w:val="00BB7BAA"/>
    <w:rsid w:val="00BB7D03"/>
    <w:rsid w:val="00BC06FE"/>
    <w:rsid w:val="00BC132E"/>
    <w:rsid w:val="00BC1492"/>
    <w:rsid w:val="00BC1E00"/>
    <w:rsid w:val="00BC4F31"/>
    <w:rsid w:val="00BC56F9"/>
    <w:rsid w:val="00BC5BF1"/>
    <w:rsid w:val="00BC761A"/>
    <w:rsid w:val="00BC780D"/>
    <w:rsid w:val="00BD00ED"/>
    <w:rsid w:val="00BD01FE"/>
    <w:rsid w:val="00BD0AC8"/>
    <w:rsid w:val="00BD0E1A"/>
    <w:rsid w:val="00BD1093"/>
    <w:rsid w:val="00BD29E7"/>
    <w:rsid w:val="00BD2BCD"/>
    <w:rsid w:val="00BD371B"/>
    <w:rsid w:val="00BD3C21"/>
    <w:rsid w:val="00BD44F0"/>
    <w:rsid w:val="00BE0FFF"/>
    <w:rsid w:val="00BE1D86"/>
    <w:rsid w:val="00BE1E19"/>
    <w:rsid w:val="00BE205F"/>
    <w:rsid w:val="00BE2ABC"/>
    <w:rsid w:val="00BE2D35"/>
    <w:rsid w:val="00BE494A"/>
    <w:rsid w:val="00BE4AC4"/>
    <w:rsid w:val="00BE6619"/>
    <w:rsid w:val="00BE6A87"/>
    <w:rsid w:val="00BE7D44"/>
    <w:rsid w:val="00BF01F8"/>
    <w:rsid w:val="00BF2CDF"/>
    <w:rsid w:val="00BF3382"/>
    <w:rsid w:val="00BF3455"/>
    <w:rsid w:val="00BF39D6"/>
    <w:rsid w:val="00BF41A4"/>
    <w:rsid w:val="00BF42F5"/>
    <w:rsid w:val="00BF5E3D"/>
    <w:rsid w:val="00BF612D"/>
    <w:rsid w:val="00BF6A91"/>
    <w:rsid w:val="00BF7200"/>
    <w:rsid w:val="00C00578"/>
    <w:rsid w:val="00C00DC2"/>
    <w:rsid w:val="00C02272"/>
    <w:rsid w:val="00C02D8F"/>
    <w:rsid w:val="00C031B9"/>
    <w:rsid w:val="00C03E2D"/>
    <w:rsid w:val="00C04352"/>
    <w:rsid w:val="00C052DC"/>
    <w:rsid w:val="00C05CD3"/>
    <w:rsid w:val="00C07EA7"/>
    <w:rsid w:val="00C07F74"/>
    <w:rsid w:val="00C10800"/>
    <w:rsid w:val="00C118ED"/>
    <w:rsid w:val="00C12122"/>
    <w:rsid w:val="00C12EDD"/>
    <w:rsid w:val="00C15F85"/>
    <w:rsid w:val="00C24572"/>
    <w:rsid w:val="00C24633"/>
    <w:rsid w:val="00C25584"/>
    <w:rsid w:val="00C255FA"/>
    <w:rsid w:val="00C26132"/>
    <w:rsid w:val="00C2683B"/>
    <w:rsid w:val="00C27668"/>
    <w:rsid w:val="00C27CB0"/>
    <w:rsid w:val="00C309BB"/>
    <w:rsid w:val="00C309DF"/>
    <w:rsid w:val="00C3232D"/>
    <w:rsid w:val="00C32DB3"/>
    <w:rsid w:val="00C3330A"/>
    <w:rsid w:val="00C3430F"/>
    <w:rsid w:val="00C36394"/>
    <w:rsid w:val="00C365EA"/>
    <w:rsid w:val="00C3683F"/>
    <w:rsid w:val="00C3692A"/>
    <w:rsid w:val="00C37566"/>
    <w:rsid w:val="00C379EA"/>
    <w:rsid w:val="00C37AD6"/>
    <w:rsid w:val="00C401D9"/>
    <w:rsid w:val="00C41633"/>
    <w:rsid w:val="00C44468"/>
    <w:rsid w:val="00C44E0A"/>
    <w:rsid w:val="00C468F1"/>
    <w:rsid w:val="00C474F6"/>
    <w:rsid w:val="00C47BD8"/>
    <w:rsid w:val="00C50DDD"/>
    <w:rsid w:val="00C51ADD"/>
    <w:rsid w:val="00C5495A"/>
    <w:rsid w:val="00C54A35"/>
    <w:rsid w:val="00C54D86"/>
    <w:rsid w:val="00C54ECE"/>
    <w:rsid w:val="00C559E1"/>
    <w:rsid w:val="00C56372"/>
    <w:rsid w:val="00C566A2"/>
    <w:rsid w:val="00C56737"/>
    <w:rsid w:val="00C56CB1"/>
    <w:rsid w:val="00C575C3"/>
    <w:rsid w:val="00C57911"/>
    <w:rsid w:val="00C63381"/>
    <w:rsid w:val="00C634E5"/>
    <w:rsid w:val="00C64034"/>
    <w:rsid w:val="00C66FEF"/>
    <w:rsid w:val="00C67B00"/>
    <w:rsid w:val="00C74951"/>
    <w:rsid w:val="00C75B63"/>
    <w:rsid w:val="00C7679A"/>
    <w:rsid w:val="00C76BF5"/>
    <w:rsid w:val="00C76CCC"/>
    <w:rsid w:val="00C77407"/>
    <w:rsid w:val="00C805FF"/>
    <w:rsid w:val="00C813B5"/>
    <w:rsid w:val="00C83BE3"/>
    <w:rsid w:val="00C8488E"/>
    <w:rsid w:val="00C856D5"/>
    <w:rsid w:val="00C85F35"/>
    <w:rsid w:val="00C86911"/>
    <w:rsid w:val="00C90895"/>
    <w:rsid w:val="00C91187"/>
    <w:rsid w:val="00C92777"/>
    <w:rsid w:val="00C92FB8"/>
    <w:rsid w:val="00C94924"/>
    <w:rsid w:val="00C95DA0"/>
    <w:rsid w:val="00C96C9C"/>
    <w:rsid w:val="00C97BBC"/>
    <w:rsid w:val="00CA2727"/>
    <w:rsid w:val="00CA2B6D"/>
    <w:rsid w:val="00CA2EE9"/>
    <w:rsid w:val="00CA3018"/>
    <w:rsid w:val="00CA31A8"/>
    <w:rsid w:val="00CA3C8B"/>
    <w:rsid w:val="00CA4872"/>
    <w:rsid w:val="00CA52A1"/>
    <w:rsid w:val="00CA5BFF"/>
    <w:rsid w:val="00CA636B"/>
    <w:rsid w:val="00CA6743"/>
    <w:rsid w:val="00CA6D0F"/>
    <w:rsid w:val="00CA7A6E"/>
    <w:rsid w:val="00CA7C78"/>
    <w:rsid w:val="00CB1E72"/>
    <w:rsid w:val="00CB4609"/>
    <w:rsid w:val="00CC0656"/>
    <w:rsid w:val="00CC08A0"/>
    <w:rsid w:val="00CC10C4"/>
    <w:rsid w:val="00CC14CD"/>
    <w:rsid w:val="00CC180F"/>
    <w:rsid w:val="00CC1F41"/>
    <w:rsid w:val="00CC3697"/>
    <w:rsid w:val="00CC38A6"/>
    <w:rsid w:val="00CC52E4"/>
    <w:rsid w:val="00CC5454"/>
    <w:rsid w:val="00CC692B"/>
    <w:rsid w:val="00CC7B41"/>
    <w:rsid w:val="00CD07D6"/>
    <w:rsid w:val="00CD0B94"/>
    <w:rsid w:val="00CD0E56"/>
    <w:rsid w:val="00CD1510"/>
    <w:rsid w:val="00CD1A7A"/>
    <w:rsid w:val="00CD3042"/>
    <w:rsid w:val="00CD3154"/>
    <w:rsid w:val="00CD5A74"/>
    <w:rsid w:val="00CD74E5"/>
    <w:rsid w:val="00CE01BA"/>
    <w:rsid w:val="00CE0700"/>
    <w:rsid w:val="00CE0782"/>
    <w:rsid w:val="00CE1144"/>
    <w:rsid w:val="00CE2AB3"/>
    <w:rsid w:val="00CE2D68"/>
    <w:rsid w:val="00CE3B51"/>
    <w:rsid w:val="00CE6E8C"/>
    <w:rsid w:val="00CF0D36"/>
    <w:rsid w:val="00CF12E7"/>
    <w:rsid w:val="00CF286F"/>
    <w:rsid w:val="00CF343C"/>
    <w:rsid w:val="00CF3BAC"/>
    <w:rsid w:val="00CF3FB4"/>
    <w:rsid w:val="00CF3FD3"/>
    <w:rsid w:val="00CF42A0"/>
    <w:rsid w:val="00CF4C95"/>
    <w:rsid w:val="00CF5917"/>
    <w:rsid w:val="00CF5EE5"/>
    <w:rsid w:val="00CF5FB6"/>
    <w:rsid w:val="00CF6EBA"/>
    <w:rsid w:val="00D009B6"/>
    <w:rsid w:val="00D00D1B"/>
    <w:rsid w:val="00D01A43"/>
    <w:rsid w:val="00D01D1B"/>
    <w:rsid w:val="00D02274"/>
    <w:rsid w:val="00D02FE8"/>
    <w:rsid w:val="00D04A24"/>
    <w:rsid w:val="00D05D9C"/>
    <w:rsid w:val="00D06C06"/>
    <w:rsid w:val="00D070CD"/>
    <w:rsid w:val="00D10F75"/>
    <w:rsid w:val="00D12A88"/>
    <w:rsid w:val="00D134ED"/>
    <w:rsid w:val="00D15533"/>
    <w:rsid w:val="00D15BDF"/>
    <w:rsid w:val="00D174B5"/>
    <w:rsid w:val="00D21936"/>
    <w:rsid w:val="00D23BD2"/>
    <w:rsid w:val="00D24805"/>
    <w:rsid w:val="00D255ED"/>
    <w:rsid w:val="00D273FB"/>
    <w:rsid w:val="00D32A2C"/>
    <w:rsid w:val="00D3354F"/>
    <w:rsid w:val="00D33920"/>
    <w:rsid w:val="00D349BB"/>
    <w:rsid w:val="00D34C03"/>
    <w:rsid w:val="00D35AFD"/>
    <w:rsid w:val="00D3652F"/>
    <w:rsid w:val="00D36F5D"/>
    <w:rsid w:val="00D37FB3"/>
    <w:rsid w:val="00D41001"/>
    <w:rsid w:val="00D412D2"/>
    <w:rsid w:val="00D418EF"/>
    <w:rsid w:val="00D42C6B"/>
    <w:rsid w:val="00D434EA"/>
    <w:rsid w:val="00D4392F"/>
    <w:rsid w:val="00D43BFF"/>
    <w:rsid w:val="00D441F5"/>
    <w:rsid w:val="00D44B97"/>
    <w:rsid w:val="00D479C2"/>
    <w:rsid w:val="00D501C6"/>
    <w:rsid w:val="00D50F9A"/>
    <w:rsid w:val="00D53075"/>
    <w:rsid w:val="00D53ACD"/>
    <w:rsid w:val="00D55BC0"/>
    <w:rsid w:val="00D56B08"/>
    <w:rsid w:val="00D57FE1"/>
    <w:rsid w:val="00D60F7D"/>
    <w:rsid w:val="00D615D2"/>
    <w:rsid w:val="00D629A9"/>
    <w:rsid w:val="00D63F93"/>
    <w:rsid w:val="00D6408E"/>
    <w:rsid w:val="00D666D9"/>
    <w:rsid w:val="00D67115"/>
    <w:rsid w:val="00D70B0A"/>
    <w:rsid w:val="00D7257A"/>
    <w:rsid w:val="00D727D7"/>
    <w:rsid w:val="00D75A80"/>
    <w:rsid w:val="00D75C20"/>
    <w:rsid w:val="00D76187"/>
    <w:rsid w:val="00D765E8"/>
    <w:rsid w:val="00D768DE"/>
    <w:rsid w:val="00D77546"/>
    <w:rsid w:val="00D81A7A"/>
    <w:rsid w:val="00D8321D"/>
    <w:rsid w:val="00D838EF"/>
    <w:rsid w:val="00D86090"/>
    <w:rsid w:val="00D90131"/>
    <w:rsid w:val="00D90ACC"/>
    <w:rsid w:val="00D93AA3"/>
    <w:rsid w:val="00D964E3"/>
    <w:rsid w:val="00D96994"/>
    <w:rsid w:val="00D96D93"/>
    <w:rsid w:val="00D96E4F"/>
    <w:rsid w:val="00D9744E"/>
    <w:rsid w:val="00DA126A"/>
    <w:rsid w:val="00DA3048"/>
    <w:rsid w:val="00DA41ED"/>
    <w:rsid w:val="00DA4874"/>
    <w:rsid w:val="00DA6B3C"/>
    <w:rsid w:val="00DA6ED6"/>
    <w:rsid w:val="00DA720E"/>
    <w:rsid w:val="00DA7717"/>
    <w:rsid w:val="00DB1BED"/>
    <w:rsid w:val="00DB23DA"/>
    <w:rsid w:val="00DB2DAE"/>
    <w:rsid w:val="00DB3B03"/>
    <w:rsid w:val="00DB57CB"/>
    <w:rsid w:val="00DB7AD3"/>
    <w:rsid w:val="00DC31DC"/>
    <w:rsid w:val="00DC3516"/>
    <w:rsid w:val="00DC52D3"/>
    <w:rsid w:val="00DC57D8"/>
    <w:rsid w:val="00DC5BB9"/>
    <w:rsid w:val="00DC604A"/>
    <w:rsid w:val="00DD0347"/>
    <w:rsid w:val="00DD034D"/>
    <w:rsid w:val="00DD21FB"/>
    <w:rsid w:val="00DD278B"/>
    <w:rsid w:val="00DD298C"/>
    <w:rsid w:val="00DD39DB"/>
    <w:rsid w:val="00DD4B4E"/>
    <w:rsid w:val="00DD4B93"/>
    <w:rsid w:val="00DD55A4"/>
    <w:rsid w:val="00DD5C5E"/>
    <w:rsid w:val="00DD5F28"/>
    <w:rsid w:val="00DD5F6E"/>
    <w:rsid w:val="00DD6283"/>
    <w:rsid w:val="00DD639A"/>
    <w:rsid w:val="00DD6B24"/>
    <w:rsid w:val="00DD6C0B"/>
    <w:rsid w:val="00DD6FE7"/>
    <w:rsid w:val="00DD7DED"/>
    <w:rsid w:val="00DE173E"/>
    <w:rsid w:val="00DE1C4A"/>
    <w:rsid w:val="00DE1D5A"/>
    <w:rsid w:val="00DE1E19"/>
    <w:rsid w:val="00DE1FA4"/>
    <w:rsid w:val="00DE29B4"/>
    <w:rsid w:val="00DE30CC"/>
    <w:rsid w:val="00DF2053"/>
    <w:rsid w:val="00DF2F63"/>
    <w:rsid w:val="00DF3B46"/>
    <w:rsid w:val="00DF4EDB"/>
    <w:rsid w:val="00DF6AE9"/>
    <w:rsid w:val="00DF7B27"/>
    <w:rsid w:val="00E01342"/>
    <w:rsid w:val="00E01510"/>
    <w:rsid w:val="00E016A7"/>
    <w:rsid w:val="00E01EF6"/>
    <w:rsid w:val="00E026B5"/>
    <w:rsid w:val="00E032E0"/>
    <w:rsid w:val="00E04389"/>
    <w:rsid w:val="00E043B7"/>
    <w:rsid w:val="00E05317"/>
    <w:rsid w:val="00E064C8"/>
    <w:rsid w:val="00E0665B"/>
    <w:rsid w:val="00E10FAF"/>
    <w:rsid w:val="00E113CD"/>
    <w:rsid w:val="00E11F51"/>
    <w:rsid w:val="00E12244"/>
    <w:rsid w:val="00E1620E"/>
    <w:rsid w:val="00E2050F"/>
    <w:rsid w:val="00E21903"/>
    <w:rsid w:val="00E253E6"/>
    <w:rsid w:val="00E2707F"/>
    <w:rsid w:val="00E27258"/>
    <w:rsid w:val="00E27422"/>
    <w:rsid w:val="00E27863"/>
    <w:rsid w:val="00E311C9"/>
    <w:rsid w:val="00E31963"/>
    <w:rsid w:val="00E31CDA"/>
    <w:rsid w:val="00E3288B"/>
    <w:rsid w:val="00E33DF5"/>
    <w:rsid w:val="00E35A11"/>
    <w:rsid w:val="00E372CD"/>
    <w:rsid w:val="00E402BF"/>
    <w:rsid w:val="00E403EB"/>
    <w:rsid w:val="00E407D0"/>
    <w:rsid w:val="00E41990"/>
    <w:rsid w:val="00E42482"/>
    <w:rsid w:val="00E42766"/>
    <w:rsid w:val="00E43EE7"/>
    <w:rsid w:val="00E44639"/>
    <w:rsid w:val="00E446CB"/>
    <w:rsid w:val="00E458B4"/>
    <w:rsid w:val="00E46F14"/>
    <w:rsid w:val="00E4765E"/>
    <w:rsid w:val="00E47941"/>
    <w:rsid w:val="00E5203E"/>
    <w:rsid w:val="00E52A70"/>
    <w:rsid w:val="00E53722"/>
    <w:rsid w:val="00E6078D"/>
    <w:rsid w:val="00E60B52"/>
    <w:rsid w:val="00E60E4C"/>
    <w:rsid w:val="00E6189B"/>
    <w:rsid w:val="00E6384F"/>
    <w:rsid w:val="00E65FCA"/>
    <w:rsid w:val="00E662DF"/>
    <w:rsid w:val="00E66E27"/>
    <w:rsid w:val="00E709DA"/>
    <w:rsid w:val="00E71725"/>
    <w:rsid w:val="00E71831"/>
    <w:rsid w:val="00E728D9"/>
    <w:rsid w:val="00E73304"/>
    <w:rsid w:val="00E73EB4"/>
    <w:rsid w:val="00E7692F"/>
    <w:rsid w:val="00E76ED1"/>
    <w:rsid w:val="00E772C3"/>
    <w:rsid w:val="00E776BC"/>
    <w:rsid w:val="00E80503"/>
    <w:rsid w:val="00E80D0A"/>
    <w:rsid w:val="00E819F6"/>
    <w:rsid w:val="00E81A78"/>
    <w:rsid w:val="00E828B7"/>
    <w:rsid w:val="00E831AC"/>
    <w:rsid w:val="00E83487"/>
    <w:rsid w:val="00E838AF"/>
    <w:rsid w:val="00E87820"/>
    <w:rsid w:val="00E878FC"/>
    <w:rsid w:val="00E90604"/>
    <w:rsid w:val="00E908A0"/>
    <w:rsid w:val="00E90EDA"/>
    <w:rsid w:val="00E93AB0"/>
    <w:rsid w:val="00E93B89"/>
    <w:rsid w:val="00E9489A"/>
    <w:rsid w:val="00E94A65"/>
    <w:rsid w:val="00E94DEF"/>
    <w:rsid w:val="00E95B67"/>
    <w:rsid w:val="00E96D99"/>
    <w:rsid w:val="00E9770E"/>
    <w:rsid w:val="00EA008B"/>
    <w:rsid w:val="00EA0D4A"/>
    <w:rsid w:val="00EA19C7"/>
    <w:rsid w:val="00EA7EB8"/>
    <w:rsid w:val="00EB1887"/>
    <w:rsid w:val="00EB18A3"/>
    <w:rsid w:val="00EB47C9"/>
    <w:rsid w:val="00EB4CA2"/>
    <w:rsid w:val="00EB542A"/>
    <w:rsid w:val="00EB56EB"/>
    <w:rsid w:val="00EB5B66"/>
    <w:rsid w:val="00EB73E3"/>
    <w:rsid w:val="00EC121C"/>
    <w:rsid w:val="00EC179C"/>
    <w:rsid w:val="00EC2A0D"/>
    <w:rsid w:val="00EC2EDF"/>
    <w:rsid w:val="00EC4CE8"/>
    <w:rsid w:val="00EC4D03"/>
    <w:rsid w:val="00EC74EE"/>
    <w:rsid w:val="00EC7B5C"/>
    <w:rsid w:val="00EC7DFD"/>
    <w:rsid w:val="00ED0045"/>
    <w:rsid w:val="00ED0A2B"/>
    <w:rsid w:val="00ED21AF"/>
    <w:rsid w:val="00ED2570"/>
    <w:rsid w:val="00ED2D8C"/>
    <w:rsid w:val="00ED2DF6"/>
    <w:rsid w:val="00ED44C1"/>
    <w:rsid w:val="00ED49C2"/>
    <w:rsid w:val="00ED4AEB"/>
    <w:rsid w:val="00ED603D"/>
    <w:rsid w:val="00ED7476"/>
    <w:rsid w:val="00EE05E1"/>
    <w:rsid w:val="00EE2D52"/>
    <w:rsid w:val="00EE2F30"/>
    <w:rsid w:val="00EE4085"/>
    <w:rsid w:val="00EE695E"/>
    <w:rsid w:val="00EE7528"/>
    <w:rsid w:val="00EF0548"/>
    <w:rsid w:val="00EF2BE9"/>
    <w:rsid w:val="00EF31D3"/>
    <w:rsid w:val="00EF38EB"/>
    <w:rsid w:val="00EF3FA6"/>
    <w:rsid w:val="00EF43D4"/>
    <w:rsid w:val="00EF624D"/>
    <w:rsid w:val="00EF7003"/>
    <w:rsid w:val="00F00B19"/>
    <w:rsid w:val="00F00C97"/>
    <w:rsid w:val="00F01944"/>
    <w:rsid w:val="00F03CE0"/>
    <w:rsid w:val="00F0445B"/>
    <w:rsid w:val="00F0680F"/>
    <w:rsid w:val="00F07191"/>
    <w:rsid w:val="00F072BA"/>
    <w:rsid w:val="00F078B3"/>
    <w:rsid w:val="00F100DA"/>
    <w:rsid w:val="00F1210F"/>
    <w:rsid w:val="00F12FCA"/>
    <w:rsid w:val="00F1404F"/>
    <w:rsid w:val="00F14951"/>
    <w:rsid w:val="00F14EAF"/>
    <w:rsid w:val="00F150EB"/>
    <w:rsid w:val="00F15983"/>
    <w:rsid w:val="00F15AB2"/>
    <w:rsid w:val="00F1674E"/>
    <w:rsid w:val="00F177B5"/>
    <w:rsid w:val="00F218FC"/>
    <w:rsid w:val="00F21E3C"/>
    <w:rsid w:val="00F2214A"/>
    <w:rsid w:val="00F2297D"/>
    <w:rsid w:val="00F22BC2"/>
    <w:rsid w:val="00F230FD"/>
    <w:rsid w:val="00F231AD"/>
    <w:rsid w:val="00F23628"/>
    <w:rsid w:val="00F31759"/>
    <w:rsid w:val="00F317E2"/>
    <w:rsid w:val="00F323BB"/>
    <w:rsid w:val="00F326C1"/>
    <w:rsid w:val="00F3573E"/>
    <w:rsid w:val="00F35A42"/>
    <w:rsid w:val="00F35D8C"/>
    <w:rsid w:val="00F36191"/>
    <w:rsid w:val="00F36303"/>
    <w:rsid w:val="00F40BE7"/>
    <w:rsid w:val="00F41358"/>
    <w:rsid w:val="00F41ED0"/>
    <w:rsid w:val="00F44088"/>
    <w:rsid w:val="00F44102"/>
    <w:rsid w:val="00F44DA5"/>
    <w:rsid w:val="00F453B4"/>
    <w:rsid w:val="00F46932"/>
    <w:rsid w:val="00F46B36"/>
    <w:rsid w:val="00F46B68"/>
    <w:rsid w:val="00F47C8F"/>
    <w:rsid w:val="00F47F4E"/>
    <w:rsid w:val="00F505B8"/>
    <w:rsid w:val="00F515C3"/>
    <w:rsid w:val="00F51B9D"/>
    <w:rsid w:val="00F5352B"/>
    <w:rsid w:val="00F53AC2"/>
    <w:rsid w:val="00F53D1B"/>
    <w:rsid w:val="00F55A5A"/>
    <w:rsid w:val="00F56D8E"/>
    <w:rsid w:val="00F5750D"/>
    <w:rsid w:val="00F575DD"/>
    <w:rsid w:val="00F601FE"/>
    <w:rsid w:val="00F62062"/>
    <w:rsid w:val="00F6225C"/>
    <w:rsid w:val="00F63E35"/>
    <w:rsid w:val="00F640AB"/>
    <w:rsid w:val="00F645A7"/>
    <w:rsid w:val="00F6572C"/>
    <w:rsid w:val="00F733B1"/>
    <w:rsid w:val="00F73A02"/>
    <w:rsid w:val="00F749A6"/>
    <w:rsid w:val="00F75DEE"/>
    <w:rsid w:val="00F76947"/>
    <w:rsid w:val="00F77286"/>
    <w:rsid w:val="00F77ABF"/>
    <w:rsid w:val="00F80A0E"/>
    <w:rsid w:val="00F80B1D"/>
    <w:rsid w:val="00F80FDF"/>
    <w:rsid w:val="00F81C82"/>
    <w:rsid w:val="00F81DB9"/>
    <w:rsid w:val="00F83FB9"/>
    <w:rsid w:val="00F846C9"/>
    <w:rsid w:val="00F86509"/>
    <w:rsid w:val="00F87A81"/>
    <w:rsid w:val="00F87DED"/>
    <w:rsid w:val="00F90E2E"/>
    <w:rsid w:val="00F92DEB"/>
    <w:rsid w:val="00F93CA3"/>
    <w:rsid w:val="00F94ECF"/>
    <w:rsid w:val="00F96F19"/>
    <w:rsid w:val="00F978F5"/>
    <w:rsid w:val="00FA438B"/>
    <w:rsid w:val="00FA550B"/>
    <w:rsid w:val="00FA7777"/>
    <w:rsid w:val="00FB0607"/>
    <w:rsid w:val="00FB0619"/>
    <w:rsid w:val="00FB0AE0"/>
    <w:rsid w:val="00FB1FFC"/>
    <w:rsid w:val="00FB25A5"/>
    <w:rsid w:val="00FB366E"/>
    <w:rsid w:val="00FB409D"/>
    <w:rsid w:val="00FB5760"/>
    <w:rsid w:val="00FB6711"/>
    <w:rsid w:val="00FB7131"/>
    <w:rsid w:val="00FC0C28"/>
    <w:rsid w:val="00FC10A5"/>
    <w:rsid w:val="00FC5771"/>
    <w:rsid w:val="00FC6DA8"/>
    <w:rsid w:val="00FC7D84"/>
    <w:rsid w:val="00FC7F70"/>
    <w:rsid w:val="00FD13C8"/>
    <w:rsid w:val="00FD285F"/>
    <w:rsid w:val="00FD2DB6"/>
    <w:rsid w:val="00FD4657"/>
    <w:rsid w:val="00FD4A0B"/>
    <w:rsid w:val="00FD4A3D"/>
    <w:rsid w:val="00FD6273"/>
    <w:rsid w:val="00FD66B3"/>
    <w:rsid w:val="00FD728E"/>
    <w:rsid w:val="00FD7973"/>
    <w:rsid w:val="00FD7A6D"/>
    <w:rsid w:val="00FE0123"/>
    <w:rsid w:val="00FE0CFD"/>
    <w:rsid w:val="00FE0E9F"/>
    <w:rsid w:val="00FE219C"/>
    <w:rsid w:val="00FE21B8"/>
    <w:rsid w:val="00FE30EA"/>
    <w:rsid w:val="00FE50CF"/>
    <w:rsid w:val="00FE609B"/>
    <w:rsid w:val="00FE6C0A"/>
    <w:rsid w:val="00FE6FE9"/>
    <w:rsid w:val="00FF04D3"/>
    <w:rsid w:val="00FF0972"/>
    <w:rsid w:val="00FF2F69"/>
    <w:rsid w:val="00FF457F"/>
    <w:rsid w:val="00FF5226"/>
    <w:rsid w:val="00FF524B"/>
    <w:rsid w:val="00FF60E2"/>
    <w:rsid w:val="00FF7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A4510"/>
  <w15:chartTrackingRefBased/>
  <w15:docId w15:val="{82FF01EC-D4B3-41F7-9368-312D7283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4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5A42"/>
    <w:pPr>
      <w:spacing w:after="0" w:line="240" w:lineRule="auto"/>
    </w:pPr>
    <w:rPr>
      <w:sz w:val="20"/>
      <w:szCs w:val="20"/>
    </w:rPr>
  </w:style>
  <w:style w:type="character" w:customStyle="1" w:styleId="FootnoteTextChar">
    <w:name w:val="Footnote Text Char"/>
    <w:basedOn w:val="DefaultParagraphFont"/>
    <w:link w:val="FootnoteText"/>
    <w:uiPriority w:val="99"/>
    <w:rsid w:val="00F35A42"/>
    <w:rPr>
      <w:sz w:val="20"/>
      <w:szCs w:val="20"/>
    </w:rPr>
  </w:style>
  <w:style w:type="character" w:styleId="FootnoteReference">
    <w:name w:val="footnote reference"/>
    <w:basedOn w:val="DefaultParagraphFont"/>
    <w:uiPriority w:val="99"/>
    <w:semiHidden/>
    <w:unhideWhenUsed/>
    <w:rsid w:val="00F35A42"/>
    <w:rPr>
      <w:vertAlign w:val="superscript"/>
    </w:rPr>
  </w:style>
  <w:style w:type="paragraph" w:styleId="ListParagraph">
    <w:name w:val="List Paragraph"/>
    <w:basedOn w:val="Normal"/>
    <w:uiPriority w:val="34"/>
    <w:qFormat/>
    <w:rsid w:val="00E2707F"/>
    <w:pPr>
      <w:ind w:left="720"/>
      <w:contextualSpacing/>
    </w:pPr>
  </w:style>
  <w:style w:type="table" w:styleId="TableGrid">
    <w:name w:val="Table Grid"/>
    <w:basedOn w:val="TableNormal"/>
    <w:uiPriority w:val="39"/>
    <w:rsid w:val="0007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C2E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44E0A"/>
    <w:rPr>
      <w:color w:val="0563C1" w:themeColor="hyperlink"/>
      <w:u w:val="single"/>
    </w:rPr>
  </w:style>
  <w:style w:type="character" w:customStyle="1" w:styleId="zmlenmeyenBahsetme1">
    <w:name w:val="Çözümlenmeyen Bahsetme1"/>
    <w:basedOn w:val="DefaultParagraphFont"/>
    <w:uiPriority w:val="99"/>
    <w:semiHidden/>
    <w:unhideWhenUsed/>
    <w:rsid w:val="00C44E0A"/>
    <w:rPr>
      <w:color w:val="605E5C"/>
      <w:shd w:val="clear" w:color="auto" w:fill="E1DFDD"/>
    </w:rPr>
  </w:style>
  <w:style w:type="table" w:styleId="TableGridLight">
    <w:name w:val="Grid Table Light"/>
    <w:basedOn w:val="TableNormal"/>
    <w:uiPriority w:val="40"/>
    <w:rsid w:val="007874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
    <w:name w:val="Grid Table 5 Dark"/>
    <w:basedOn w:val="TableNormal"/>
    <w:uiPriority w:val="50"/>
    <w:rsid w:val="007615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7615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2-Accent1">
    <w:name w:val="Grid Table 2 Accent 1"/>
    <w:basedOn w:val="TableNormal"/>
    <w:uiPriority w:val="47"/>
    <w:rsid w:val="007615D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4">
    <w:name w:val="Grid Table 1 Light Accent 4"/>
    <w:basedOn w:val="TableNormal"/>
    <w:uiPriority w:val="46"/>
    <w:rsid w:val="007615D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6ColourfulAccent3">
    <w:name w:val="Grid Table 6 Colorful Accent 3"/>
    <w:basedOn w:val="TableNormal"/>
    <w:uiPriority w:val="51"/>
    <w:rsid w:val="007615D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AC65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AC65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8971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F75DE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2602A3"/>
    <w:rPr>
      <w:sz w:val="16"/>
      <w:szCs w:val="16"/>
    </w:rPr>
  </w:style>
  <w:style w:type="paragraph" w:styleId="CommentText">
    <w:name w:val="annotation text"/>
    <w:basedOn w:val="Normal"/>
    <w:link w:val="CommentTextChar"/>
    <w:uiPriority w:val="99"/>
    <w:unhideWhenUsed/>
    <w:rsid w:val="002602A3"/>
    <w:pPr>
      <w:spacing w:line="240" w:lineRule="auto"/>
    </w:pPr>
    <w:rPr>
      <w:sz w:val="20"/>
      <w:szCs w:val="20"/>
    </w:rPr>
  </w:style>
  <w:style w:type="character" w:customStyle="1" w:styleId="CommentTextChar">
    <w:name w:val="Comment Text Char"/>
    <w:basedOn w:val="DefaultParagraphFont"/>
    <w:link w:val="CommentText"/>
    <w:uiPriority w:val="99"/>
    <w:rsid w:val="002602A3"/>
    <w:rPr>
      <w:sz w:val="20"/>
      <w:szCs w:val="20"/>
    </w:rPr>
  </w:style>
  <w:style w:type="paragraph" w:styleId="CommentSubject">
    <w:name w:val="annotation subject"/>
    <w:basedOn w:val="CommentText"/>
    <w:next w:val="CommentText"/>
    <w:link w:val="CommentSubjectChar"/>
    <w:uiPriority w:val="99"/>
    <w:semiHidden/>
    <w:unhideWhenUsed/>
    <w:rsid w:val="002602A3"/>
    <w:rPr>
      <w:b/>
      <w:bCs/>
    </w:rPr>
  </w:style>
  <w:style w:type="character" w:customStyle="1" w:styleId="CommentSubjectChar">
    <w:name w:val="Comment Subject Char"/>
    <w:basedOn w:val="CommentTextChar"/>
    <w:link w:val="CommentSubject"/>
    <w:uiPriority w:val="99"/>
    <w:semiHidden/>
    <w:rsid w:val="002602A3"/>
    <w:rPr>
      <w:b/>
      <w:bCs/>
      <w:sz w:val="20"/>
      <w:szCs w:val="20"/>
    </w:rPr>
  </w:style>
  <w:style w:type="paragraph" w:styleId="BalloonText">
    <w:name w:val="Balloon Text"/>
    <w:basedOn w:val="Normal"/>
    <w:link w:val="BalloonTextChar"/>
    <w:uiPriority w:val="99"/>
    <w:semiHidden/>
    <w:unhideWhenUsed/>
    <w:rsid w:val="0026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A3"/>
    <w:rPr>
      <w:rFonts w:ascii="Segoe UI" w:hAnsi="Segoe UI" w:cs="Segoe UI"/>
      <w:sz w:val="18"/>
      <w:szCs w:val="18"/>
    </w:rPr>
  </w:style>
  <w:style w:type="paragraph" w:styleId="NormalWeb">
    <w:name w:val="Normal (Web)"/>
    <w:basedOn w:val="Normal"/>
    <w:uiPriority w:val="99"/>
    <w:unhideWhenUsed/>
    <w:rsid w:val="0014578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145788"/>
    <w:rPr>
      <w:b/>
      <w:bCs/>
    </w:rPr>
  </w:style>
  <w:style w:type="paragraph" w:styleId="Header">
    <w:name w:val="header"/>
    <w:basedOn w:val="Normal"/>
    <w:link w:val="HeaderChar"/>
    <w:uiPriority w:val="99"/>
    <w:unhideWhenUsed/>
    <w:rsid w:val="008957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578E"/>
  </w:style>
  <w:style w:type="paragraph" w:styleId="Footer">
    <w:name w:val="footer"/>
    <w:basedOn w:val="Normal"/>
    <w:link w:val="FooterChar"/>
    <w:uiPriority w:val="99"/>
    <w:unhideWhenUsed/>
    <w:rsid w:val="008957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578E"/>
  </w:style>
  <w:style w:type="character" w:customStyle="1" w:styleId="zmlenmeyenBahsetme2">
    <w:name w:val="Çözümlenmeyen Bahsetme2"/>
    <w:basedOn w:val="DefaultParagraphFont"/>
    <w:uiPriority w:val="99"/>
    <w:semiHidden/>
    <w:unhideWhenUsed/>
    <w:rsid w:val="006948E3"/>
    <w:rPr>
      <w:color w:val="605E5C"/>
      <w:shd w:val="clear" w:color="auto" w:fill="E1DFDD"/>
    </w:rPr>
  </w:style>
  <w:style w:type="table" w:styleId="GridTable1Light-Accent1">
    <w:name w:val="Grid Table 1 Light Accent 1"/>
    <w:basedOn w:val="TableNormal"/>
    <w:uiPriority w:val="46"/>
    <w:rsid w:val="00C9492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04896"/>
    <w:rPr>
      <w:rFonts w:ascii="Times New Roman" w:eastAsia="Times New Roman" w:hAnsi="Times New Roman" w:cs="Times New Roman"/>
      <w:b/>
      <w:bCs/>
      <w:kern w:val="36"/>
      <w:sz w:val="48"/>
      <w:szCs w:val="48"/>
      <w:lang w:eastAsia="tr-TR"/>
      <w14:ligatures w14:val="none"/>
    </w:rPr>
  </w:style>
  <w:style w:type="character" w:customStyle="1" w:styleId="zmlenmeyenBahsetme3">
    <w:name w:val="Çözümlenmeyen Bahsetme3"/>
    <w:basedOn w:val="DefaultParagraphFont"/>
    <w:uiPriority w:val="99"/>
    <w:semiHidden/>
    <w:unhideWhenUsed/>
    <w:rsid w:val="00A04896"/>
    <w:rPr>
      <w:color w:val="605E5C"/>
      <w:shd w:val="clear" w:color="auto" w:fill="E1DFDD"/>
    </w:rPr>
  </w:style>
  <w:style w:type="table" w:styleId="GridTable1Light">
    <w:name w:val="Grid Table 1 Light"/>
    <w:basedOn w:val="TableNormal"/>
    <w:uiPriority w:val="46"/>
    <w:rsid w:val="007737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E078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A7448"/>
    <w:rPr>
      <w:color w:val="954F72" w:themeColor="followedHyperlink"/>
      <w:u w:val="single"/>
    </w:rPr>
  </w:style>
  <w:style w:type="character" w:customStyle="1" w:styleId="zmlenmeyenBahsetme4">
    <w:name w:val="Çözümlenmeyen Bahsetme4"/>
    <w:basedOn w:val="DefaultParagraphFont"/>
    <w:uiPriority w:val="99"/>
    <w:semiHidden/>
    <w:unhideWhenUsed/>
    <w:rsid w:val="00667032"/>
    <w:rPr>
      <w:color w:val="605E5C"/>
      <w:shd w:val="clear" w:color="auto" w:fill="E1DFDD"/>
    </w:rPr>
  </w:style>
  <w:style w:type="character" w:customStyle="1" w:styleId="zmlenmeyenBahsetme5">
    <w:name w:val="Çözümlenmeyen Bahsetme5"/>
    <w:basedOn w:val="DefaultParagraphFont"/>
    <w:uiPriority w:val="99"/>
    <w:semiHidden/>
    <w:unhideWhenUsed/>
    <w:rsid w:val="000E53A7"/>
    <w:rPr>
      <w:color w:val="605E5C"/>
      <w:shd w:val="clear" w:color="auto" w:fill="E1DFDD"/>
    </w:rPr>
  </w:style>
  <w:style w:type="character" w:styleId="UnresolvedMention">
    <w:name w:val="Unresolved Mention"/>
    <w:basedOn w:val="DefaultParagraphFont"/>
    <w:uiPriority w:val="99"/>
    <w:semiHidden/>
    <w:unhideWhenUsed/>
    <w:rsid w:val="00606279"/>
    <w:rPr>
      <w:color w:val="605E5C"/>
      <w:shd w:val="clear" w:color="auto" w:fill="E1DFDD"/>
    </w:rPr>
  </w:style>
  <w:style w:type="paragraph" w:customStyle="1" w:styleId="yaymesas">
    <w:name w:val="yaymesas"/>
    <w:basedOn w:val="Normal"/>
    <w:rsid w:val="001644E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23287">
      <w:bodyDiv w:val="1"/>
      <w:marLeft w:val="0"/>
      <w:marRight w:val="0"/>
      <w:marTop w:val="0"/>
      <w:marBottom w:val="0"/>
      <w:divBdr>
        <w:top w:val="none" w:sz="0" w:space="0" w:color="auto"/>
        <w:left w:val="none" w:sz="0" w:space="0" w:color="auto"/>
        <w:bottom w:val="none" w:sz="0" w:space="0" w:color="auto"/>
        <w:right w:val="none" w:sz="0" w:space="0" w:color="auto"/>
      </w:divBdr>
    </w:div>
    <w:div w:id="432409039">
      <w:bodyDiv w:val="1"/>
      <w:marLeft w:val="0"/>
      <w:marRight w:val="0"/>
      <w:marTop w:val="0"/>
      <w:marBottom w:val="0"/>
      <w:divBdr>
        <w:top w:val="none" w:sz="0" w:space="0" w:color="auto"/>
        <w:left w:val="none" w:sz="0" w:space="0" w:color="auto"/>
        <w:bottom w:val="none" w:sz="0" w:space="0" w:color="auto"/>
        <w:right w:val="none" w:sz="0" w:space="0" w:color="auto"/>
      </w:divBdr>
    </w:div>
    <w:div w:id="758141354">
      <w:bodyDiv w:val="1"/>
      <w:marLeft w:val="0"/>
      <w:marRight w:val="0"/>
      <w:marTop w:val="0"/>
      <w:marBottom w:val="0"/>
      <w:divBdr>
        <w:top w:val="none" w:sz="0" w:space="0" w:color="auto"/>
        <w:left w:val="none" w:sz="0" w:space="0" w:color="auto"/>
        <w:bottom w:val="none" w:sz="0" w:space="0" w:color="auto"/>
        <w:right w:val="none" w:sz="0" w:space="0" w:color="auto"/>
      </w:divBdr>
    </w:div>
    <w:div w:id="1047802961">
      <w:bodyDiv w:val="1"/>
      <w:marLeft w:val="0"/>
      <w:marRight w:val="0"/>
      <w:marTop w:val="0"/>
      <w:marBottom w:val="0"/>
      <w:divBdr>
        <w:top w:val="none" w:sz="0" w:space="0" w:color="auto"/>
        <w:left w:val="none" w:sz="0" w:space="0" w:color="auto"/>
        <w:bottom w:val="none" w:sz="0" w:space="0" w:color="auto"/>
        <w:right w:val="none" w:sz="0" w:space="0" w:color="auto"/>
      </w:divBdr>
    </w:div>
    <w:div w:id="1085345735">
      <w:bodyDiv w:val="1"/>
      <w:marLeft w:val="0"/>
      <w:marRight w:val="0"/>
      <w:marTop w:val="0"/>
      <w:marBottom w:val="0"/>
      <w:divBdr>
        <w:top w:val="none" w:sz="0" w:space="0" w:color="auto"/>
        <w:left w:val="none" w:sz="0" w:space="0" w:color="auto"/>
        <w:bottom w:val="none" w:sz="0" w:space="0" w:color="auto"/>
        <w:right w:val="none" w:sz="0" w:space="0" w:color="auto"/>
      </w:divBdr>
    </w:div>
    <w:div w:id="1130395364">
      <w:bodyDiv w:val="1"/>
      <w:marLeft w:val="0"/>
      <w:marRight w:val="0"/>
      <w:marTop w:val="0"/>
      <w:marBottom w:val="0"/>
      <w:divBdr>
        <w:top w:val="none" w:sz="0" w:space="0" w:color="auto"/>
        <w:left w:val="none" w:sz="0" w:space="0" w:color="auto"/>
        <w:bottom w:val="none" w:sz="0" w:space="0" w:color="auto"/>
        <w:right w:val="none" w:sz="0" w:space="0" w:color="auto"/>
      </w:divBdr>
    </w:div>
    <w:div w:id="1217931569">
      <w:bodyDiv w:val="1"/>
      <w:marLeft w:val="0"/>
      <w:marRight w:val="0"/>
      <w:marTop w:val="0"/>
      <w:marBottom w:val="0"/>
      <w:divBdr>
        <w:top w:val="none" w:sz="0" w:space="0" w:color="auto"/>
        <w:left w:val="none" w:sz="0" w:space="0" w:color="auto"/>
        <w:bottom w:val="none" w:sz="0" w:space="0" w:color="auto"/>
        <w:right w:val="none" w:sz="0" w:space="0" w:color="auto"/>
      </w:divBdr>
    </w:div>
    <w:div w:id="1420715824">
      <w:bodyDiv w:val="1"/>
      <w:marLeft w:val="0"/>
      <w:marRight w:val="0"/>
      <w:marTop w:val="0"/>
      <w:marBottom w:val="0"/>
      <w:divBdr>
        <w:top w:val="none" w:sz="0" w:space="0" w:color="auto"/>
        <w:left w:val="none" w:sz="0" w:space="0" w:color="auto"/>
        <w:bottom w:val="none" w:sz="0" w:space="0" w:color="auto"/>
        <w:right w:val="none" w:sz="0" w:space="0" w:color="auto"/>
      </w:divBdr>
    </w:div>
    <w:div w:id="1503739216">
      <w:bodyDiv w:val="1"/>
      <w:marLeft w:val="0"/>
      <w:marRight w:val="0"/>
      <w:marTop w:val="0"/>
      <w:marBottom w:val="0"/>
      <w:divBdr>
        <w:top w:val="none" w:sz="0" w:space="0" w:color="auto"/>
        <w:left w:val="none" w:sz="0" w:space="0" w:color="auto"/>
        <w:bottom w:val="none" w:sz="0" w:space="0" w:color="auto"/>
        <w:right w:val="none" w:sz="0" w:space="0" w:color="auto"/>
      </w:divBdr>
    </w:div>
    <w:div w:id="1534734714">
      <w:bodyDiv w:val="1"/>
      <w:marLeft w:val="0"/>
      <w:marRight w:val="0"/>
      <w:marTop w:val="0"/>
      <w:marBottom w:val="0"/>
      <w:divBdr>
        <w:top w:val="none" w:sz="0" w:space="0" w:color="auto"/>
        <w:left w:val="none" w:sz="0" w:space="0" w:color="auto"/>
        <w:bottom w:val="none" w:sz="0" w:space="0" w:color="auto"/>
        <w:right w:val="none" w:sz="0" w:space="0" w:color="auto"/>
      </w:divBdr>
    </w:div>
    <w:div w:id="1924411362">
      <w:bodyDiv w:val="1"/>
      <w:marLeft w:val="0"/>
      <w:marRight w:val="0"/>
      <w:marTop w:val="0"/>
      <w:marBottom w:val="0"/>
      <w:divBdr>
        <w:top w:val="none" w:sz="0" w:space="0" w:color="auto"/>
        <w:left w:val="none" w:sz="0" w:space="0" w:color="auto"/>
        <w:bottom w:val="none" w:sz="0" w:space="0" w:color="auto"/>
        <w:right w:val="none" w:sz="0" w:space="0" w:color="auto"/>
      </w:divBdr>
    </w:div>
    <w:div w:id="20791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kayn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2B8D-7DA9-6E4D-8E0D-2615A6AD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5655</Characters>
  <Application>Microsoft Office Word</Application>
  <DocSecurity>0</DocSecurity>
  <Lines>125</Lines>
  <Paragraphs>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Nur ÖZDEMİR</dc:creator>
  <cp:keywords/>
  <dc:description/>
  <cp:lastModifiedBy>Hakem</cp:lastModifiedBy>
  <cp:revision>2</cp:revision>
  <dcterms:created xsi:type="dcterms:W3CDTF">2024-11-11T12:38:00Z</dcterms:created>
  <dcterms:modified xsi:type="dcterms:W3CDTF">2024-11-11T12:38:00Z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bc421f6c9424c17a59e3e3defcb3a7922967065ec860985d1695d177997008f2</vt:lpwstr>
  </property>
</Properties>
</file>