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F276F" w14:textId="5DE8BD33" w:rsidR="00883CBC" w:rsidRPr="00C25986" w:rsidRDefault="004B2B66" w:rsidP="00CF335F">
      <w:pPr>
        <w:spacing w:after="120" w:line="240" w:lineRule="auto"/>
        <w:ind w:left="720"/>
        <w:jc w:val="center"/>
        <w:rPr>
          <w:rFonts w:ascii="Arial" w:hAnsi="Arial" w:cs="Arial"/>
          <w:b/>
        </w:rPr>
      </w:pPr>
      <w:r w:rsidRPr="00C25986">
        <w:rPr>
          <w:rFonts w:ascii="Arial" w:hAnsi="Arial" w:cs="Arial"/>
          <w:b/>
        </w:rPr>
        <w:t>GENEL ESASLAR</w:t>
      </w:r>
    </w:p>
    <w:p w14:paraId="4AC3DC31" w14:textId="77777777" w:rsidR="006558B5" w:rsidRPr="00C25986" w:rsidRDefault="006558B5" w:rsidP="00CF335F">
      <w:pPr>
        <w:spacing w:after="120" w:line="240" w:lineRule="auto"/>
        <w:ind w:left="720"/>
        <w:jc w:val="both"/>
        <w:rPr>
          <w:rFonts w:ascii="Arial" w:hAnsi="Arial" w:cs="Arial"/>
          <w:shd w:val="clear" w:color="auto" w:fill="FFFFFF"/>
        </w:rPr>
      </w:pPr>
      <w:r w:rsidRPr="00C25986">
        <w:rPr>
          <w:rFonts w:ascii="Arial" w:hAnsi="Arial" w:cs="Arial"/>
          <w:shd w:val="clear" w:color="auto" w:fill="FFFFFF"/>
        </w:rPr>
        <w:t xml:space="preserve">1- </w:t>
      </w:r>
      <w:r w:rsidR="00883CBC" w:rsidRPr="00C25986">
        <w:rPr>
          <w:rFonts w:ascii="Arial" w:hAnsi="Arial" w:cs="Arial"/>
          <w:shd w:val="clear" w:color="auto" w:fill="FFFFFF"/>
        </w:rPr>
        <w:t xml:space="preserve">Makale sorumlu yazar tarafından Microsoft Word </w:t>
      </w:r>
      <w:r w:rsidR="0001435D" w:rsidRPr="00C25986">
        <w:rPr>
          <w:rFonts w:ascii="Arial" w:hAnsi="Arial" w:cs="Arial"/>
          <w:shd w:val="clear" w:color="auto" w:fill="FFFFFF"/>
        </w:rPr>
        <w:t>(</w:t>
      </w:r>
      <w:proofErr w:type="spellStart"/>
      <w:r w:rsidR="0001435D" w:rsidRPr="00C25986">
        <w:rPr>
          <w:rFonts w:ascii="Arial" w:hAnsi="Arial" w:cs="Arial"/>
          <w:shd w:val="clear" w:color="auto" w:fill="FFFFFF"/>
        </w:rPr>
        <w:t>doc</w:t>
      </w:r>
      <w:proofErr w:type="spellEnd"/>
      <w:r w:rsidR="0001435D" w:rsidRPr="00C25986">
        <w:rPr>
          <w:rFonts w:ascii="Arial" w:hAnsi="Arial" w:cs="Arial"/>
          <w:shd w:val="clear" w:color="auto" w:fill="FFFFFF"/>
        </w:rPr>
        <w:t xml:space="preserve">, </w:t>
      </w:r>
      <w:proofErr w:type="spellStart"/>
      <w:r w:rsidR="0001435D" w:rsidRPr="00C25986">
        <w:rPr>
          <w:rFonts w:ascii="Arial" w:hAnsi="Arial" w:cs="Arial"/>
          <w:shd w:val="clear" w:color="auto" w:fill="FFFFFF"/>
        </w:rPr>
        <w:t>docx</w:t>
      </w:r>
      <w:proofErr w:type="spellEnd"/>
      <w:r w:rsidR="0001435D" w:rsidRPr="00C25986">
        <w:rPr>
          <w:rFonts w:ascii="Arial" w:hAnsi="Arial" w:cs="Arial"/>
          <w:shd w:val="clear" w:color="auto" w:fill="FFFFFF"/>
        </w:rPr>
        <w:t xml:space="preserve">) </w:t>
      </w:r>
      <w:r w:rsidR="00883CBC" w:rsidRPr="00C25986">
        <w:rPr>
          <w:rFonts w:ascii="Arial" w:hAnsi="Arial" w:cs="Arial"/>
          <w:shd w:val="clear" w:color="auto" w:fill="FFFFFF"/>
        </w:rPr>
        <w:t xml:space="preserve">dosyası olarak gönderilmelidir. </w:t>
      </w:r>
    </w:p>
    <w:p w14:paraId="77740209" w14:textId="31EF7763" w:rsidR="00883CBC" w:rsidRPr="00C25986" w:rsidRDefault="006558B5" w:rsidP="00CF335F">
      <w:pPr>
        <w:spacing w:after="120" w:line="240" w:lineRule="auto"/>
        <w:ind w:left="720"/>
        <w:jc w:val="both"/>
        <w:rPr>
          <w:rFonts w:ascii="Arial" w:hAnsi="Arial" w:cs="Arial"/>
          <w:shd w:val="clear" w:color="auto" w:fill="FFFFFF"/>
        </w:rPr>
      </w:pPr>
      <w:r w:rsidRPr="00C25986">
        <w:rPr>
          <w:rFonts w:ascii="Arial" w:hAnsi="Arial" w:cs="Arial"/>
          <w:shd w:val="clear" w:color="auto" w:fill="FFFFFF"/>
        </w:rPr>
        <w:t>2-</w:t>
      </w:r>
      <w:r w:rsidR="00883CBC" w:rsidRPr="00C25986">
        <w:rPr>
          <w:rFonts w:ascii="Arial" w:hAnsi="Arial" w:cs="Arial"/>
          <w:shd w:val="clear" w:color="auto" w:fill="FFFFFF"/>
        </w:rPr>
        <w:t>Sorumlu yazar makalenin tüm süreçlerinin takip edilmesinden sorumludur.</w:t>
      </w:r>
    </w:p>
    <w:p w14:paraId="6B16CDAF" w14:textId="081AAA16" w:rsidR="00883CBC" w:rsidRPr="00C25986" w:rsidRDefault="006558B5" w:rsidP="00CF335F">
      <w:pPr>
        <w:pStyle w:val="auto-style2"/>
        <w:spacing w:before="0" w:beforeAutospacing="0" w:after="120" w:afterAutospacing="0"/>
        <w:ind w:left="720"/>
        <w:jc w:val="both"/>
        <w:rPr>
          <w:rFonts w:ascii="Arial" w:hAnsi="Arial" w:cs="Arial"/>
          <w:sz w:val="22"/>
          <w:szCs w:val="22"/>
        </w:rPr>
      </w:pPr>
      <w:r w:rsidRPr="00C25986">
        <w:rPr>
          <w:rFonts w:ascii="Arial" w:hAnsi="Arial" w:cs="Arial"/>
          <w:sz w:val="22"/>
          <w:szCs w:val="22"/>
        </w:rPr>
        <w:t xml:space="preserve">3- </w:t>
      </w:r>
      <w:r w:rsidR="00883CBC" w:rsidRPr="00C25986">
        <w:rPr>
          <w:rFonts w:ascii="Arial" w:hAnsi="Arial" w:cs="Arial"/>
          <w:sz w:val="22"/>
          <w:szCs w:val="22"/>
        </w:rPr>
        <w:t xml:space="preserve">Ana bölüm başlıkları </w:t>
      </w:r>
      <w:proofErr w:type="spellStart"/>
      <w:r w:rsidR="00883CBC" w:rsidRPr="00C25986">
        <w:rPr>
          <w:rFonts w:ascii="Arial" w:hAnsi="Arial" w:cs="Arial"/>
          <w:sz w:val="22"/>
          <w:szCs w:val="22"/>
        </w:rPr>
        <w:t>bold</w:t>
      </w:r>
      <w:proofErr w:type="spellEnd"/>
      <w:r w:rsidR="00883CBC" w:rsidRPr="00C25986">
        <w:rPr>
          <w:rFonts w:ascii="Arial" w:hAnsi="Arial" w:cs="Arial"/>
          <w:sz w:val="22"/>
          <w:szCs w:val="22"/>
        </w:rPr>
        <w:t xml:space="preserve"> ve ilk harfi büyük harflerle, 2. derece başlıklarda sadece ilk kelimenin ilk harfi büyük</w:t>
      </w:r>
      <w:r w:rsidR="00A73485" w:rsidRPr="00C25986">
        <w:rPr>
          <w:rFonts w:ascii="Arial" w:hAnsi="Arial" w:cs="Arial"/>
          <w:sz w:val="22"/>
          <w:szCs w:val="22"/>
        </w:rPr>
        <w:t xml:space="preserve"> olmalıdır. Dergimizde yayınlamak istenilen makalelerde mümkünse </w:t>
      </w:r>
      <w:r w:rsidR="00883CBC" w:rsidRPr="00C25986">
        <w:rPr>
          <w:rFonts w:ascii="Arial" w:hAnsi="Arial" w:cs="Arial"/>
          <w:sz w:val="22"/>
          <w:szCs w:val="22"/>
        </w:rPr>
        <w:t xml:space="preserve">3. derece başlıklar </w:t>
      </w:r>
      <w:r w:rsidR="00A73485" w:rsidRPr="00C25986">
        <w:rPr>
          <w:rFonts w:ascii="Arial" w:hAnsi="Arial" w:cs="Arial"/>
          <w:sz w:val="22"/>
          <w:szCs w:val="22"/>
        </w:rPr>
        <w:t>kullanılmamalıdır.</w:t>
      </w:r>
    </w:p>
    <w:p w14:paraId="64DDA643" w14:textId="0BF3F840" w:rsidR="00883CBC" w:rsidRPr="00C25986" w:rsidRDefault="006558B5" w:rsidP="00CF335F">
      <w:pPr>
        <w:pStyle w:val="auto-style2"/>
        <w:spacing w:before="0" w:beforeAutospacing="0" w:after="120" w:afterAutospacing="0"/>
        <w:ind w:left="720"/>
        <w:jc w:val="both"/>
        <w:rPr>
          <w:rFonts w:ascii="Arial" w:hAnsi="Arial" w:cs="Arial"/>
          <w:sz w:val="22"/>
          <w:szCs w:val="22"/>
        </w:rPr>
      </w:pPr>
      <w:r w:rsidRPr="00C25986">
        <w:rPr>
          <w:rFonts w:ascii="Arial" w:hAnsi="Arial" w:cs="Arial"/>
          <w:sz w:val="22"/>
          <w:szCs w:val="22"/>
        </w:rPr>
        <w:t xml:space="preserve">4- </w:t>
      </w:r>
      <w:r w:rsidR="00883CBC" w:rsidRPr="00C25986">
        <w:rPr>
          <w:rFonts w:ascii="Arial" w:hAnsi="Arial" w:cs="Arial"/>
          <w:sz w:val="22"/>
          <w:szCs w:val="22"/>
        </w:rPr>
        <w:t>Ana Başlıklara ve alt başlıklara numara verilmemelidir.</w:t>
      </w:r>
    </w:p>
    <w:p w14:paraId="26404390" w14:textId="43978561" w:rsidR="00883CBC" w:rsidRPr="00C25986" w:rsidRDefault="006558B5" w:rsidP="00CF335F">
      <w:pPr>
        <w:pStyle w:val="auto-style2"/>
        <w:spacing w:before="0" w:beforeAutospacing="0" w:after="120" w:afterAutospacing="0"/>
        <w:ind w:left="720"/>
        <w:jc w:val="both"/>
        <w:rPr>
          <w:rFonts w:ascii="Arial" w:hAnsi="Arial" w:cs="Arial"/>
          <w:sz w:val="22"/>
          <w:szCs w:val="22"/>
        </w:rPr>
      </w:pPr>
      <w:r w:rsidRPr="00C25986">
        <w:rPr>
          <w:rFonts w:ascii="Arial" w:hAnsi="Arial" w:cs="Arial"/>
          <w:sz w:val="22"/>
          <w:szCs w:val="22"/>
        </w:rPr>
        <w:t xml:space="preserve">5- </w:t>
      </w:r>
      <w:r w:rsidR="00883CBC" w:rsidRPr="00C25986">
        <w:rPr>
          <w:rFonts w:ascii="Arial" w:hAnsi="Arial" w:cs="Arial"/>
          <w:sz w:val="22"/>
          <w:szCs w:val="22"/>
        </w:rPr>
        <w:t>Makalenin Türkçe ve İngilizce başlığı kısa, açıklayıcı ve on dört kelimeden (edatlar hariç) fazla olmamalıdır.</w:t>
      </w:r>
    </w:p>
    <w:p w14:paraId="08D06DE1" w14:textId="42B13D29" w:rsidR="00A73485" w:rsidRPr="00C25986" w:rsidRDefault="006558B5" w:rsidP="00CF335F">
      <w:pPr>
        <w:pStyle w:val="auto-style2"/>
        <w:spacing w:before="0" w:beforeAutospacing="0" w:after="120" w:afterAutospacing="0"/>
        <w:ind w:left="720"/>
        <w:jc w:val="both"/>
        <w:rPr>
          <w:rFonts w:ascii="Arial" w:hAnsi="Arial" w:cs="Arial"/>
          <w:sz w:val="22"/>
          <w:szCs w:val="22"/>
        </w:rPr>
      </w:pPr>
      <w:r w:rsidRPr="00C25986">
        <w:rPr>
          <w:rFonts w:ascii="Arial" w:hAnsi="Arial" w:cs="Arial"/>
          <w:sz w:val="22"/>
          <w:szCs w:val="22"/>
        </w:rPr>
        <w:t xml:space="preserve">6- </w:t>
      </w:r>
      <w:r w:rsidR="00A73485" w:rsidRPr="00C25986">
        <w:rPr>
          <w:rFonts w:ascii="Arial" w:hAnsi="Arial" w:cs="Arial"/>
          <w:sz w:val="22"/>
          <w:szCs w:val="22"/>
        </w:rPr>
        <w:t>Ön Kontrol ve Değerlendirme süreçlerinde yazarlar önerilen düzeltmeleri en geç 30 günde içinde yaparak göndermeleri gerekmektedir. Aksi durumda makale </w:t>
      </w:r>
      <w:r w:rsidR="006B2402" w:rsidRPr="00C25986">
        <w:rPr>
          <w:rFonts w:ascii="Arial" w:hAnsi="Arial" w:cs="Arial"/>
          <w:b/>
          <w:bCs/>
          <w:sz w:val="22"/>
          <w:szCs w:val="22"/>
        </w:rPr>
        <w:t>Reddedilecektir</w:t>
      </w:r>
      <w:r w:rsidR="00A73485" w:rsidRPr="00C25986">
        <w:rPr>
          <w:rFonts w:ascii="Arial" w:hAnsi="Arial" w:cs="Arial"/>
          <w:sz w:val="22"/>
          <w:szCs w:val="22"/>
        </w:rPr>
        <w:t>.</w:t>
      </w:r>
    </w:p>
    <w:p w14:paraId="2A538AC9" w14:textId="1EF366A9" w:rsidR="00A73485" w:rsidRPr="00C25986" w:rsidRDefault="00A73485" w:rsidP="00CF335F">
      <w:pPr>
        <w:pStyle w:val="auto-style2"/>
        <w:spacing w:before="0" w:beforeAutospacing="0" w:after="120" w:afterAutospacing="0"/>
        <w:ind w:left="720"/>
        <w:jc w:val="both"/>
        <w:rPr>
          <w:rFonts w:ascii="Arial" w:hAnsi="Arial" w:cs="Arial"/>
          <w:sz w:val="22"/>
          <w:szCs w:val="22"/>
        </w:rPr>
      </w:pPr>
      <w:r w:rsidRPr="00C25986">
        <w:rPr>
          <w:rFonts w:ascii="Arial" w:hAnsi="Arial" w:cs="Arial"/>
          <w:sz w:val="22"/>
          <w:szCs w:val="22"/>
        </w:rPr>
        <w:t> </w:t>
      </w:r>
      <w:r w:rsidR="006558B5" w:rsidRPr="00C25986">
        <w:rPr>
          <w:rFonts w:ascii="Arial" w:hAnsi="Arial" w:cs="Arial"/>
          <w:sz w:val="22"/>
          <w:szCs w:val="22"/>
        </w:rPr>
        <w:t xml:space="preserve">7- </w:t>
      </w:r>
      <w:r w:rsidRPr="00C25986">
        <w:rPr>
          <w:rFonts w:ascii="Arial" w:hAnsi="Arial" w:cs="Arial"/>
          <w:sz w:val="22"/>
          <w:szCs w:val="22"/>
        </w:rPr>
        <w:t>Dergimizin yazım kuralların</w:t>
      </w:r>
      <w:r w:rsidR="00F07151" w:rsidRPr="00C25986">
        <w:rPr>
          <w:rFonts w:ascii="Arial" w:hAnsi="Arial" w:cs="Arial"/>
          <w:sz w:val="22"/>
          <w:szCs w:val="22"/>
        </w:rPr>
        <w:t xml:space="preserve">a göre yazılmış makale örneğine ulaşmak için linke tıklayınız </w:t>
      </w:r>
      <w:hyperlink r:id="rId6" w:history="1">
        <w:proofErr w:type="spellStart"/>
        <w:r w:rsidR="003B55E8" w:rsidRPr="00C25986">
          <w:rPr>
            <w:rStyle w:val="Kpr"/>
            <w:rFonts w:ascii="Arial" w:hAnsi="Arial" w:cs="Arial"/>
            <w:color w:val="auto"/>
            <w:sz w:val="22"/>
            <w:szCs w:val="22"/>
            <w:u w:val="none"/>
          </w:rPr>
          <w:t>ijlsb</w:t>
        </w:r>
        <w:proofErr w:type="spellEnd"/>
      </w:hyperlink>
      <w:r w:rsidR="003B55E8" w:rsidRPr="00C25986">
        <w:rPr>
          <w:rFonts w:ascii="Arial" w:hAnsi="Arial" w:cs="Arial"/>
          <w:sz w:val="22"/>
          <w:szCs w:val="22"/>
        </w:rPr>
        <w:t xml:space="preserve"> örnek şablon</w:t>
      </w:r>
    </w:p>
    <w:p w14:paraId="01019154" w14:textId="1B5388F8" w:rsidR="00A73485" w:rsidRPr="00C25986" w:rsidRDefault="006558B5" w:rsidP="00CF335F">
      <w:pPr>
        <w:pStyle w:val="auto-style2"/>
        <w:spacing w:before="0" w:beforeAutospacing="0" w:after="120" w:afterAutospacing="0"/>
        <w:ind w:left="720"/>
        <w:jc w:val="both"/>
        <w:rPr>
          <w:rFonts w:ascii="Arial" w:hAnsi="Arial" w:cs="Arial"/>
          <w:sz w:val="22"/>
          <w:szCs w:val="22"/>
        </w:rPr>
      </w:pPr>
      <w:r w:rsidRPr="00C25986">
        <w:rPr>
          <w:rFonts w:ascii="Arial" w:hAnsi="Arial" w:cs="Arial"/>
          <w:sz w:val="22"/>
          <w:szCs w:val="22"/>
        </w:rPr>
        <w:t xml:space="preserve">8- </w:t>
      </w:r>
      <w:r w:rsidR="00A73485" w:rsidRPr="00C25986">
        <w:rPr>
          <w:rFonts w:ascii="Arial" w:hAnsi="Arial" w:cs="Arial"/>
          <w:sz w:val="22"/>
          <w:szCs w:val="22"/>
        </w:rPr>
        <w:t>Eserin Türkçe ve İngilizce başlıkları hariç, kalan tüm kısmı iki yana yaslı olarak yazılmalıdır.</w:t>
      </w:r>
    </w:p>
    <w:p w14:paraId="1D696F4A" w14:textId="1AEE6D2C" w:rsidR="00A73485" w:rsidRPr="00C25986" w:rsidRDefault="006558B5" w:rsidP="00CF335F">
      <w:pPr>
        <w:pStyle w:val="auto-style2"/>
        <w:spacing w:before="0" w:beforeAutospacing="0" w:after="120" w:afterAutospacing="0"/>
        <w:ind w:left="720"/>
        <w:jc w:val="both"/>
        <w:rPr>
          <w:rFonts w:ascii="Arial" w:hAnsi="Arial" w:cs="Arial"/>
          <w:sz w:val="22"/>
          <w:szCs w:val="22"/>
        </w:rPr>
      </w:pPr>
      <w:r w:rsidRPr="00C25986">
        <w:rPr>
          <w:rFonts w:ascii="Arial" w:hAnsi="Arial" w:cs="Arial"/>
          <w:sz w:val="22"/>
          <w:szCs w:val="22"/>
        </w:rPr>
        <w:t xml:space="preserve">9- </w:t>
      </w:r>
      <w:r w:rsidR="00A73485" w:rsidRPr="00C25986">
        <w:rPr>
          <w:rFonts w:ascii="Arial" w:hAnsi="Arial" w:cs="Arial"/>
          <w:sz w:val="22"/>
          <w:szCs w:val="22"/>
        </w:rPr>
        <w:t>Metin, A4 boyutundaki sayfaya, 12 punto, Times New Roman yazı tipinde ve çift satır aralığı ile yazılmalıdır.</w:t>
      </w:r>
    </w:p>
    <w:p w14:paraId="70DF2A05" w14:textId="3C01939E" w:rsidR="00A73485" w:rsidRPr="00C25986" w:rsidRDefault="006558B5" w:rsidP="00CF335F">
      <w:pPr>
        <w:pStyle w:val="auto-style2"/>
        <w:spacing w:before="0" w:beforeAutospacing="0" w:after="120" w:afterAutospacing="0"/>
        <w:ind w:left="720"/>
        <w:jc w:val="both"/>
        <w:rPr>
          <w:rFonts w:ascii="Arial" w:hAnsi="Arial" w:cs="Arial"/>
          <w:sz w:val="22"/>
          <w:szCs w:val="22"/>
        </w:rPr>
      </w:pPr>
      <w:r w:rsidRPr="00C25986">
        <w:rPr>
          <w:rFonts w:ascii="Arial" w:hAnsi="Arial" w:cs="Arial"/>
          <w:sz w:val="22"/>
          <w:szCs w:val="22"/>
        </w:rPr>
        <w:t xml:space="preserve">10- </w:t>
      </w:r>
      <w:r w:rsidR="00A73485" w:rsidRPr="00C25986">
        <w:rPr>
          <w:rFonts w:ascii="Arial" w:hAnsi="Arial" w:cs="Arial"/>
          <w:sz w:val="22"/>
          <w:szCs w:val="22"/>
        </w:rPr>
        <w:t>Sayfanın sağında, solunda, altında ve üstünde 3’er cm boşluk bırakılmalıdır.</w:t>
      </w:r>
    </w:p>
    <w:p w14:paraId="3C5BEE3D" w14:textId="1549DF89" w:rsidR="00A73485" w:rsidRPr="00C25986" w:rsidRDefault="006558B5" w:rsidP="00CF335F">
      <w:pPr>
        <w:pStyle w:val="auto-style2"/>
        <w:spacing w:before="0" w:beforeAutospacing="0" w:after="120" w:afterAutospacing="0"/>
        <w:ind w:left="720"/>
        <w:jc w:val="both"/>
        <w:rPr>
          <w:rFonts w:ascii="Arial" w:hAnsi="Arial" w:cs="Arial"/>
          <w:sz w:val="22"/>
          <w:szCs w:val="22"/>
        </w:rPr>
      </w:pPr>
      <w:r w:rsidRPr="00C25986">
        <w:rPr>
          <w:rFonts w:ascii="Arial" w:hAnsi="Arial" w:cs="Arial"/>
          <w:sz w:val="22"/>
          <w:szCs w:val="22"/>
        </w:rPr>
        <w:t xml:space="preserve">11- </w:t>
      </w:r>
      <w:r w:rsidR="00A73485" w:rsidRPr="00C25986">
        <w:rPr>
          <w:rFonts w:ascii="Arial" w:hAnsi="Arial" w:cs="Arial"/>
          <w:sz w:val="22"/>
          <w:szCs w:val="22"/>
        </w:rPr>
        <w:t>Metin tek sütun halinde yazılmalı, tüm sayfalara sayfa numarası verilmelidir.</w:t>
      </w:r>
    </w:p>
    <w:p w14:paraId="102AFE81" w14:textId="77777777" w:rsidR="00C25986" w:rsidRDefault="00C25986" w:rsidP="00CF335F">
      <w:pPr>
        <w:pStyle w:val="NormalWeb"/>
        <w:spacing w:after="120" w:afterAutospacing="0"/>
        <w:ind w:left="720"/>
        <w:jc w:val="both"/>
        <w:rPr>
          <w:rFonts w:ascii="Arial" w:hAnsi="Arial" w:cs="Arial"/>
          <w:b/>
          <w:bCs/>
          <w:sz w:val="22"/>
          <w:szCs w:val="22"/>
        </w:rPr>
      </w:pPr>
    </w:p>
    <w:p w14:paraId="569A30ED" w14:textId="3276BC85" w:rsidR="00E10502" w:rsidRPr="00C25986" w:rsidRDefault="00E10502" w:rsidP="00CF335F">
      <w:pPr>
        <w:pStyle w:val="NormalWeb"/>
        <w:spacing w:after="120" w:afterAutospacing="0"/>
        <w:ind w:left="720"/>
        <w:jc w:val="both"/>
        <w:rPr>
          <w:rFonts w:ascii="Arial" w:hAnsi="Arial" w:cs="Arial"/>
          <w:b/>
          <w:bCs/>
          <w:sz w:val="22"/>
          <w:szCs w:val="22"/>
        </w:rPr>
      </w:pPr>
      <w:r w:rsidRPr="00C25986">
        <w:rPr>
          <w:rFonts w:ascii="Arial" w:hAnsi="Arial" w:cs="Arial"/>
          <w:b/>
          <w:bCs/>
          <w:sz w:val="22"/>
          <w:szCs w:val="22"/>
        </w:rPr>
        <w:t>Etik Kurul İzni Hakkında</w:t>
      </w:r>
    </w:p>
    <w:p w14:paraId="7453DFFE"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Etik kurul izinleri her makale için mi istenmektedir?</w:t>
      </w:r>
    </w:p>
    <w:p w14:paraId="31051E0A"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Etik kurul izinleri her makale için talep edilmez. “Etik kurul izni gerektiren” Türkiye veya yabancı adresli tüm makaleler için talep edilmektedir.</w:t>
      </w:r>
    </w:p>
    <w:p w14:paraId="2C5E2207"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Etik kurul izni gerektiren araştırmalar;</w:t>
      </w:r>
    </w:p>
    <w:p w14:paraId="324C2975"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 Anket, mülakat, odak grup çalışması, gözlem, deney, görüşme teknikleri kullanılarak katılımcılardan veri toplanmasını gerektiren nitel ya da nicel yaklaşımlarla yürütülen her türlü araştırmalar,</w:t>
      </w:r>
    </w:p>
    <w:p w14:paraId="2EDF28D9"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 İnsan ve hayvanların (materyal/veriler dahil) deneysel ya da diğer bilimsel amaçlarla kullanılması,</w:t>
      </w:r>
    </w:p>
    <w:p w14:paraId="422EE147"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 İnsanlar üzerinde yapılan klinik araştırmalar,</w:t>
      </w:r>
    </w:p>
    <w:p w14:paraId="1B852F78"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 Hayvanlar üzerinde yapılan araştırmalar,</w:t>
      </w:r>
    </w:p>
    <w:p w14:paraId="5F7ADDCB"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 Kişisel verilerin korunması kanunu gereğince retrospektif çalışmalar.</w:t>
      </w:r>
    </w:p>
    <w:p w14:paraId="75B1428D"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Ayrıca;</w:t>
      </w:r>
    </w:p>
    <w:p w14:paraId="2C5300FA"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lastRenderedPageBreak/>
        <w:t>- Olgu sunumlarında (vaka analizi) “Aydınlatılmış Onam Formu” alındığının belirtilmesi,</w:t>
      </w:r>
    </w:p>
    <w:p w14:paraId="07594413"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 Başkalarına ait ölçek, anket, fotoğrafların kullanımı için sahiplerinden izin alınması ve belirtilmesi,</w:t>
      </w:r>
    </w:p>
    <w:p w14:paraId="06954ACC"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 Kullanılan fikir ve sanat eserleri için telif hakları düzenlemelerine uyulduğunun belirtilmesi gerekmektedir.</w:t>
      </w:r>
    </w:p>
    <w:p w14:paraId="286328F0"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Çalışmaların etik kurul izni gerektirip gerektirmediği noktasında linkte yer alan şemalardan yararlanabilirsiniz.</w:t>
      </w:r>
    </w:p>
    <w:p w14:paraId="7F2634D5" w14:textId="7C007E49" w:rsidR="00E10502" w:rsidRPr="000A378D" w:rsidRDefault="00E10502" w:rsidP="00CF335F">
      <w:pPr>
        <w:pStyle w:val="NormalWeb"/>
        <w:spacing w:after="120" w:afterAutospacing="0"/>
        <w:ind w:left="720"/>
        <w:jc w:val="both"/>
        <w:rPr>
          <w:rFonts w:ascii="Arial" w:hAnsi="Arial" w:cs="Arial"/>
          <w:b/>
          <w:bCs/>
          <w:sz w:val="22"/>
          <w:szCs w:val="22"/>
          <w:u w:val="single"/>
        </w:rPr>
      </w:pPr>
      <w:r w:rsidRPr="00C25986">
        <w:rPr>
          <w:rFonts w:ascii="Arial" w:hAnsi="Arial" w:cs="Arial"/>
          <w:b/>
          <w:bCs/>
          <w:sz w:val="22"/>
          <w:szCs w:val="22"/>
        </w:rPr>
        <w:t xml:space="preserve">                             </w:t>
      </w:r>
      <w:r w:rsidRPr="000A378D">
        <w:rPr>
          <w:rFonts w:ascii="Arial" w:hAnsi="Arial" w:cs="Arial"/>
          <w:b/>
          <w:bCs/>
          <w:color w:val="1F497D" w:themeColor="text2"/>
          <w:sz w:val="22"/>
          <w:szCs w:val="22"/>
          <w:u w:val="single"/>
        </w:rPr>
        <w:t xml:space="preserve">Etik Kurul Onay Belgesi Hakkında </w:t>
      </w:r>
      <w:r w:rsidR="00CD7DFF" w:rsidRPr="000A378D">
        <w:rPr>
          <w:rFonts w:ascii="Arial" w:hAnsi="Arial" w:cs="Arial"/>
          <w:b/>
          <w:bCs/>
          <w:color w:val="1F497D" w:themeColor="text2"/>
          <w:sz w:val="22"/>
          <w:szCs w:val="22"/>
          <w:u w:val="single"/>
        </w:rPr>
        <w:t>Ş</w:t>
      </w:r>
      <w:r w:rsidRPr="000A378D">
        <w:rPr>
          <w:rFonts w:ascii="Arial" w:hAnsi="Arial" w:cs="Arial"/>
          <w:b/>
          <w:bCs/>
          <w:color w:val="1F497D" w:themeColor="text2"/>
          <w:sz w:val="22"/>
          <w:szCs w:val="22"/>
          <w:u w:val="single"/>
        </w:rPr>
        <w:t>ema</w:t>
      </w:r>
    </w:p>
    <w:p w14:paraId="7B09D540"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Etik Kurul izinleri dışında hangi izinler alınmalıdır?</w:t>
      </w:r>
    </w:p>
    <w:p w14:paraId="15A7C107"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 Olgu sunumlarında, bilgilendirilmiş gönüllü olur/onam formunun imzalatıldığına dair bilgiye makalede yer verilmelidir.</w:t>
      </w:r>
    </w:p>
    <w:p w14:paraId="5FA4E2A3"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 Araştırma yapılan kurumdan izin belgesinin alındığı belirtilmelidir (MEB, Bakanlıklar vb.).</w:t>
      </w:r>
    </w:p>
    <w:p w14:paraId="539770CA"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 Başkalarına ait ölçek, anket, fotoğrafların kullanımı için sahiplerinden izin alındığı belirtilmelidir.</w:t>
      </w:r>
    </w:p>
    <w:p w14:paraId="73CECC99"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 Kullanılan fikir ve sanat eserleri için telif hakları düzenlemelerine uyulduğu belirtilmelidir.</w:t>
      </w:r>
    </w:p>
    <w:p w14:paraId="5F8BF3E7"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Not: Etik Kurul izni hakkında bölümünde verilen bilgiler TR-Dizin web sayfasından alınmıştır. Dergimizde bu konuya özen gösterilmektedir.</w:t>
      </w:r>
    </w:p>
    <w:p w14:paraId="630ED340" w14:textId="77777777" w:rsidR="00E10502" w:rsidRPr="00C25986" w:rsidRDefault="00E10502" w:rsidP="00CF335F">
      <w:pPr>
        <w:pStyle w:val="NormalWeb"/>
        <w:spacing w:after="120" w:afterAutospacing="0"/>
        <w:ind w:left="720"/>
        <w:jc w:val="both"/>
        <w:rPr>
          <w:rFonts w:ascii="Arial" w:hAnsi="Arial" w:cs="Arial"/>
          <w:b/>
          <w:bCs/>
          <w:sz w:val="22"/>
          <w:szCs w:val="22"/>
        </w:rPr>
      </w:pPr>
      <w:r w:rsidRPr="00C25986">
        <w:rPr>
          <w:rFonts w:ascii="Arial" w:hAnsi="Arial" w:cs="Arial"/>
          <w:b/>
          <w:bCs/>
          <w:sz w:val="22"/>
          <w:szCs w:val="22"/>
        </w:rPr>
        <w:t>Benzerlik Raporu Hakkında</w:t>
      </w:r>
    </w:p>
    <w:p w14:paraId="4ACB26C6" w14:textId="77777777" w:rsidR="00E10502" w:rsidRPr="00C25986" w:rsidRDefault="00E10502" w:rsidP="00CF335F">
      <w:pPr>
        <w:pStyle w:val="NormalWeb"/>
        <w:spacing w:after="120" w:afterAutospacing="0"/>
        <w:ind w:left="720"/>
        <w:jc w:val="both"/>
        <w:rPr>
          <w:rFonts w:ascii="Arial" w:hAnsi="Arial" w:cs="Arial"/>
          <w:sz w:val="22"/>
          <w:szCs w:val="22"/>
        </w:rPr>
      </w:pPr>
      <w:proofErr w:type="spellStart"/>
      <w:r w:rsidRPr="00C25986">
        <w:rPr>
          <w:rFonts w:ascii="Arial" w:hAnsi="Arial" w:cs="Arial"/>
          <w:sz w:val="22"/>
          <w:szCs w:val="22"/>
        </w:rPr>
        <w:t>Dergipark</w:t>
      </w:r>
      <w:proofErr w:type="spellEnd"/>
      <w:r w:rsidRPr="00C25986">
        <w:rPr>
          <w:rFonts w:ascii="Arial" w:hAnsi="Arial" w:cs="Arial"/>
          <w:sz w:val="22"/>
          <w:szCs w:val="22"/>
        </w:rPr>
        <w:t xml:space="preserve"> makale yükleme bölümündeki e-intihal programı ile </w:t>
      </w:r>
      <w:proofErr w:type="spellStart"/>
      <w:r w:rsidRPr="00C25986">
        <w:rPr>
          <w:rFonts w:ascii="Arial" w:hAnsi="Arial" w:cs="Arial"/>
          <w:sz w:val="22"/>
          <w:szCs w:val="22"/>
        </w:rPr>
        <w:t>makalele</w:t>
      </w:r>
      <w:proofErr w:type="spellEnd"/>
      <w:r w:rsidRPr="00C25986">
        <w:rPr>
          <w:rFonts w:ascii="Arial" w:hAnsi="Arial" w:cs="Arial"/>
          <w:sz w:val="22"/>
          <w:szCs w:val="22"/>
        </w:rPr>
        <w:t xml:space="preserve"> intihal taramasının yapılması gereklidir. Kaynakça hariç maksimum </w:t>
      </w:r>
      <w:proofErr w:type="gramStart"/>
      <w:r w:rsidRPr="00C25986">
        <w:rPr>
          <w:rFonts w:ascii="Arial" w:hAnsi="Arial" w:cs="Arial"/>
          <w:sz w:val="22"/>
          <w:szCs w:val="22"/>
        </w:rPr>
        <w:t>% 15</w:t>
      </w:r>
      <w:proofErr w:type="gramEnd"/>
      <w:r w:rsidRPr="00C25986">
        <w:rPr>
          <w:rFonts w:ascii="Arial" w:hAnsi="Arial" w:cs="Arial"/>
          <w:sz w:val="22"/>
          <w:szCs w:val="22"/>
        </w:rPr>
        <w:t xml:space="preserve"> benzerlik oranı olmalıdır.</w:t>
      </w:r>
    </w:p>
    <w:p w14:paraId="6E9B62AD" w14:textId="77777777" w:rsidR="00E10502" w:rsidRPr="00C25986" w:rsidRDefault="00E10502" w:rsidP="00CF335F">
      <w:pPr>
        <w:pStyle w:val="NormalWeb"/>
        <w:spacing w:after="120" w:afterAutospacing="0"/>
        <w:ind w:left="720"/>
        <w:jc w:val="both"/>
        <w:rPr>
          <w:rFonts w:ascii="Arial" w:hAnsi="Arial" w:cs="Arial"/>
          <w:sz w:val="22"/>
          <w:szCs w:val="22"/>
        </w:rPr>
      </w:pPr>
    </w:p>
    <w:p w14:paraId="5A258480"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 xml:space="preserve">Not: benzerlik raporları editörler tarafından incelenir. Her benzerlik şartını sağlayamayan yayın etik ihlal olan intihal yapmış, her benzerlik şartını sağlayan yayın da intihal yapmamış anlamına gelmemektedir. İntihal: usulsüz alıntı iken benzerlik bazı durumlarda mecburi olabilir. Detaylı bilgi için aşağıdaki </w:t>
      </w:r>
      <w:proofErr w:type="spellStart"/>
      <w:r w:rsidRPr="00C25986">
        <w:rPr>
          <w:rFonts w:ascii="Arial" w:hAnsi="Arial" w:cs="Arial"/>
          <w:sz w:val="22"/>
          <w:szCs w:val="22"/>
        </w:rPr>
        <w:t>liklerden</w:t>
      </w:r>
      <w:proofErr w:type="spellEnd"/>
      <w:r w:rsidRPr="00C25986">
        <w:rPr>
          <w:rFonts w:ascii="Arial" w:hAnsi="Arial" w:cs="Arial"/>
          <w:sz w:val="22"/>
          <w:szCs w:val="22"/>
        </w:rPr>
        <w:t xml:space="preserve"> bilgi edinebilirsiniz.</w:t>
      </w:r>
    </w:p>
    <w:p w14:paraId="6C5913DD" w14:textId="77777777" w:rsidR="00E10502" w:rsidRPr="00C25986" w:rsidRDefault="00E10502" w:rsidP="00CF335F">
      <w:pPr>
        <w:pStyle w:val="NormalWeb"/>
        <w:spacing w:after="120" w:afterAutospacing="0"/>
        <w:ind w:left="720"/>
        <w:jc w:val="both"/>
        <w:rPr>
          <w:rFonts w:ascii="Arial" w:hAnsi="Arial" w:cs="Arial"/>
          <w:b/>
          <w:bCs/>
          <w:sz w:val="22"/>
          <w:szCs w:val="22"/>
        </w:rPr>
      </w:pPr>
    </w:p>
    <w:p w14:paraId="305BFEAC" w14:textId="77777777" w:rsidR="00E10502" w:rsidRPr="000A378D" w:rsidRDefault="00E10502" w:rsidP="00CF335F">
      <w:pPr>
        <w:pStyle w:val="NormalWeb"/>
        <w:spacing w:after="120" w:afterAutospacing="0"/>
        <w:ind w:left="720"/>
        <w:jc w:val="both"/>
        <w:rPr>
          <w:rFonts w:ascii="Arial" w:hAnsi="Arial" w:cs="Arial"/>
          <w:b/>
          <w:bCs/>
          <w:color w:val="1F497D" w:themeColor="text2"/>
          <w:sz w:val="22"/>
          <w:szCs w:val="22"/>
        </w:rPr>
      </w:pPr>
      <w:r w:rsidRPr="00C25986">
        <w:rPr>
          <w:rFonts w:ascii="Arial" w:hAnsi="Arial" w:cs="Arial"/>
          <w:b/>
          <w:bCs/>
          <w:sz w:val="22"/>
          <w:szCs w:val="22"/>
        </w:rPr>
        <w:t xml:space="preserve">              </w:t>
      </w:r>
      <w:r w:rsidRPr="000A378D">
        <w:rPr>
          <w:rFonts w:ascii="Arial" w:hAnsi="Arial" w:cs="Arial"/>
          <w:b/>
          <w:bCs/>
          <w:color w:val="1F497D" w:themeColor="text2"/>
          <w:sz w:val="22"/>
          <w:szCs w:val="22"/>
        </w:rPr>
        <w:t xml:space="preserve">Bilimsel Araştırma ve Yayın Etiği Yönergesi </w:t>
      </w:r>
    </w:p>
    <w:p w14:paraId="5445C9DA" w14:textId="77777777" w:rsidR="00E10502" w:rsidRPr="000A378D" w:rsidRDefault="00E10502" w:rsidP="00CF335F">
      <w:pPr>
        <w:pStyle w:val="NormalWeb"/>
        <w:spacing w:after="120" w:afterAutospacing="0"/>
        <w:ind w:left="720"/>
        <w:jc w:val="both"/>
        <w:rPr>
          <w:rFonts w:ascii="Arial" w:hAnsi="Arial" w:cs="Arial"/>
          <w:b/>
          <w:bCs/>
          <w:color w:val="1F497D" w:themeColor="text2"/>
          <w:sz w:val="22"/>
          <w:szCs w:val="22"/>
        </w:rPr>
      </w:pPr>
      <w:r w:rsidRPr="000A378D">
        <w:rPr>
          <w:rFonts w:ascii="Arial" w:hAnsi="Arial" w:cs="Arial"/>
          <w:b/>
          <w:bCs/>
          <w:color w:val="1F497D" w:themeColor="text2"/>
          <w:sz w:val="22"/>
          <w:szCs w:val="22"/>
        </w:rPr>
        <w:t xml:space="preserve">              İdari Yargı Kararlarından Hareketle “İntihal”  </w:t>
      </w:r>
    </w:p>
    <w:p w14:paraId="145D80F9" w14:textId="77777777" w:rsidR="00E10502" w:rsidRPr="000A378D" w:rsidRDefault="00E10502" w:rsidP="00CF335F">
      <w:pPr>
        <w:pStyle w:val="NormalWeb"/>
        <w:spacing w:after="120" w:afterAutospacing="0"/>
        <w:ind w:left="720"/>
        <w:jc w:val="both"/>
        <w:rPr>
          <w:rFonts w:ascii="Arial" w:hAnsi="Arial" w:cs="Arial"/>
          <w:b/>
          <w:bCs/>
          <w:color w:val="1F497D" w:themeColor="text2"/>
          <w:sz w:val="22"/>
          <w:szCs w:val="22"/>
        </w:rPr>
      </w:pPr>
      <w:r w:rsidRPr="000A378D">
        <w:rPr>
          <w:rFonts w:ascii="Arial" w:hAnsi="Arial" w:cs="Arial"/>
          <w:b/>
          <w:bCs/>
          <w:color w:val="1F497D" w:themeColor="text2"/>
          <w:sz w:val="22"/>
          <w:szCs w:val="22"/>
        </w:rPr>
        <w:t xml:space="preserve">              Benzerlik Kontrolü  </w:t>
      </w:r>
    </w:p>
    <w:p w14:paraId="0CE4F54F" w14:textId="77777777" w:rsidR="006B2402" w:rsidRDefault="006B2402" w:rsidP="00CF335F">
      <w:pPr>
        <w:pStyle w:val="NormalWeb"/>
        <w:spacing w:after="120" w:afterAutospacing="0"/>
        <w:ind w:left="720"/>
        <w:jc w:val="both"/>
        <w:rPr>
          <w:rFonts w:ascii="Arial" w:hAnsi="Arial" w:cs="Arial"/>
          <w:b/>
          <w:bCs/>
          <w:sz w:val="22"/>
          <w:szCs w:val="22"/>
        </w:rPr>
      </w:pPr>
    </w:p>
    <w:p w14:paraId="72310D3D" w14:textId="3D33F258" w:rsidR="00E10502" w:rsidRPr="00C25986" w:rsidRDefault="00E10502" w:rsidP="00CF335F">
      <w:pPr>
        <w:pStyle w:val="NormalWeb"/>
        <w:spacing w:after="120" w:afterAutospacing="0"/>
        <w:ind w:left="720"/>
        <w:jc w:val="both"/>
        <w:rPr>
          <w:rFonts w:ascii="Arial" w:hAnsi="Arial" w:cs="Arial"/>
          <w:b/>
          <w:bCs/>
          <w:sz w:val="22"/>
          <w:szCs w:val="22"/>
        </w:rPr>
      </w:pPr>
      <w:r w:rsidRPr="00C25986">
        <w:rPr>
          <w:rFonts w:ascii="Arial" w:hAnsi="Arial" w:cs="Arial"/>
          <w:b/>
          <w:bCs/>
          <w:sz w:val="22"/>
          <w:szCs w:val="22"/>
        </w:rPr>
        <w:t>Makale Gönderiminde Yüklenilecek Dosyalar</w:t>
      </w:r>
    </w:p>
    <w:p w14:paraId="5ED5D378"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1- Makale (Şablon) dosyası (Makalenin bilimsel metni)</w:t>
      </w:r>
    </w:p>
    <w:p w14:paraId="4C1E9B9A"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2- Yazar ve Makale bilgisi (Yazar ve Makaleye ait özel bilgiler)</w:t>
      </w:r>
    </w:p>
    <w:p w14:paraId="4D444A32"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3- Benzerlik Raporu  (</w:t>
      </w:r>
      <w:proofErr w:type="spellStart"/>
      <w:r w:rsidRPr="00C25986">
        <w:rPr>
          <w:rFonts w:ascii="Arial" w:hAnsi="Arial" w:cs="Arial"/>
          <w:sz w:val="22"/>
          <w:szCs w:val="22"/>
        </w:rPr>
        <w:t>Dergipark</w:t>
      </w:r>
      <w:proofErr w:type="spellEnd"/>
      <w:r w:rsidRPr="00C25986">
        <w:rPr>
          <w:rFonts w:ascii="Arial" w:hAnsi="Arial" w:cs="Arial"/>
          <w:sz w:val="22"/>
          <w:szCs w:val="22"/>
        </w:rPr>
        <w:t xml:space="preserve"> tarafından makale yükleme sayfasında yapılmaktadır)</w:t>
      </w:r>
    </w:p>
    <w:p w14:paraId="4FDF458B"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4- Etik Sorumluluk Beyanı ve Telif Hakkı Sözleşmesi Formu</w:t>
      </w:r>
    </w:p>
    <w:p w14:paraId="437BB61E"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5- Etik kurul izni (çalışmanızda etik kurul izni gerekiyorsa )</w:t>
      </w:r>
    </w:p>
    <w:p w14:paraId="30710A8D" w14:textId="77777777" w:rsidR="006B2402" w:rsidRDefault="006B2402" w:rsidP="00CF335F">
      <w:pPr>
        <w:pStyle w:val="NormalWeb"/>
        <w:spacing w:after="120" w:afterAutospacing="0"/>
        <w:ind w:left="720"/>
        <w:jc w:val="both"/>
        <w:rPr>
          <w:rFonts w:ascii="Arial" w:hAnsi="Arial" w:cs="Arial"/>
          <w:b/>
          <w:bCs/>
          <w:sz w:val="22"/>
          <w:szCs w:val="22"/>
        </w:rPr>
      </w:pPr>
    </w:p>
    <w:p w14:paraId="7B4A9F7C" w14:textId="5E0CE9C5" w:rsidR="00E10502" w:rsidRPr="00C25986" w:rsidRDefault="00E10502" w:rsidP="00CF335F">
      <w:pPr>
        <w:pStyle w:val="NormalWeb"/>
        <w:spacing w:after="120" w:afterAutospacing="0"/>
        <w:ind w:left="720"/>
        <w:jc w:val="both"/>
        <w:rPr>
          <w:rFonts w:ascii="Arial" w:hAnsi="Arial" w:cs="Arial"/>
          <w:b/>
          <w:bCs/>
          <w:sz w:val="22"/>
          <w:szCs w:val="22"/>
        </w:rPr>
      </w:pPr>
      <w:r w:rsidRPr="00C25986">
        <w:rPr>
          <w:rFonts w:ascii="Arial" w:hAnsi="Arial" w:cs="Arial"/>
          <w:b/>
          <w:bCs/>
          <w:sz w:val="22"/>
          <w:szCs w:val="22"/>
        </w:rPr>
        <w:t>Bazı Hatırlatmalar</w:t>
      </w:r>
    </w:p>
    <w:p w14:paraId="78D56343"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 xml:space="preserve">1. </w:t>
      </w:r>
      <w:proofErr w:type="spellStart"/>
      <w:r w:rsidRPr="00C25986">
        <w:rPr>
          <w:rFonts w:ascii="Arial" w:hAnsi="Arial" w:cs="Arial"/>
          <w:sz w:val="22"/>
          <w:szCs w:val="22"/>
        </w:rPr>
        <w:t>Dergiparka</w:t>
      </w:r>
      <w:proofErr w:type="spellEnd"/>
      <w:r w:rsidRPr="00C25986">
        <w:rPr>
          <w:rFonts w:ascii="Arial" w:hAnsi="Arial" w:cs="Arial"/>
          <w:sz w:val="22"/>
          <w:szCs w:val="22"/>
        </w:rPr>
        <w:t xml:space="preserve"> üyeliğiniz olmadan dergiye makale göndermeniz mümkün değildir. Kayıt için tıklayınız.</w:t>
      </w:r>
    </w:p>
    <w:p w14:paraId="2D4DEE10"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2. Makalenizi göndermeden önce istenilen bilgilerin tamamını doğru gönderdiğinizden emin olunuz.</w:t>
      </w:r>
    </w:p>
    <w:p w14:paraId="21B2A4DF"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 xml:space="preserve">3. Sayı yayınlandıktan sonra da makalelerinizi kontrol etmeyi unutmayınız. </w:t>
      </w:r>
      <w:proofErr w:type="spellStart"/>
      <w:r w:rsidRPr="00C25986">
        <w:rPr>
          <w:rFonts w:ascii="Arial" w:hAnsi="Arial" w:cs="Arial"/>
          <w:sz w:val="22"/>
          <w:szCs w:val="22"/>
        </w:rPr>
        <w:t>Dergipark</w:t>
      </w:r>
      <w:proofErr w:type="spellEnd"/>
      <w:r w:rsidRPr="00C25986">
        <w:rPr>
          <w:rFonts w:ascii="Arial" w:hAnsi="Arial" w:cs="Arial"/>
          <w:sz w:val="22"/>
          <w:szCs w:val="22"/>
        </w:rPr>
        <w:t xml:space="preserve"> sisteminde makale yayınlandıktan sonra 5 gün düzenleme süresi verilmektedir. Bu süre bittiğinde makalede düzenleme yapılmamaktadır ve bir sonraki sayıda düzeltme makalesi yayınlanması gerekmektedir. Dergimiz özelinde bu, altı ay sonra düzeltme yayınlanacağı anlamına gelir. Bundan dolayı, lütfen, makaleleriniz yayınlandıktan sonra hakem görüşüne tabi olmayacak düzeltmeler için en kısa sürede iletişime geçiniz.</w:t>
      </w:r>
    </w:p>
    <w:p w14:paraId="5D6BB64F"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4. Makale yayınlandıktan sonra kontrol etmeniz tavsiye edilen hususlar</w:t>
      </w:r>
    </w:p>
    <w:p w14:paraId="083DD07D"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 xml:space="preserve">     -Makalenin birinci ve ikinci dildeki başlığı,</w:t>
      </w:r>
    </w:p>
    <w:p w14:paraId="46741271"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 xml:space="preserve">     -Yıl, Cilt, Sayı bilgileri,</w:t>
      </w:r>
    </w:p>
    <w:p w14:paraId="6DF45A61"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 xml:space="preserve">     -Çizelge ve şekillerin doğruluğu,</w:t>
      </w:r>
    </w:p>
    <w:p w14:paraId="523C3991"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 xml:space="preserve">     -Olası mizanpaj hataları,</w:t>
      </w:r>
    </w:p>
    <w:p w14:paraId="6B79531A"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 xml:space="preserve">     -Kelime bazında yazım yanlışları</w:t>
      </w:r>
    </w:p>
    <w:p w14:paraId="28760E13"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 xml:space="preserve">     -Hatalı ifadeler vb.</w:t>
      </w:r>
    </w:p>
    <w:p w14:paraId="5406ABAB" w14:textId="72F7B590" w:rsidR="00E10502" w:rsidRPr="00C25986" w:rsidRDefault="00E10502" w:rsidP="00CF335F">
      <w:pPr>
        <w:pStyle w:val="NormalWeb"/>
        <w:spacing w:after="120" w:afterAutospacing="0"/>
        <w:ind w:left="720"/>
        <w:jc w:val="both"/>
        <w:rPr>
          <w:rFonts w:ascii="Arial" w:hAnsi="Arial" w:cs="Arial"/>
          <w:sz w:val="22"/>
          <w:szCs w:val="22"/>
        </w:rPr>
      </w:pPr>
      <w:r w:rsidRPr="006B2402">
        <w:rPr>
          <w:rFonts w:ascii="Arial" w:hAnsi="Arial" w:cs="Arial"/>
          <w:b/>
          <w:bCs/>
          <w:sz w:val="22"/>
          <w:szCs w:val="22"/>
        </w:rPr>
        <w:t>Not:</w:t>
      </w:r>
      <w:r w:rsidRPr="00C25986">
        <w:rPr>
          <w:rFonts w:ascii="Arial" w:hAnsi="Arial" w:cs="Arial"/>
          <w:sz w:val="22"/>
          <w:szCs w:val="22"/>
        </w:rPr>
        <w:t xml:space="preserve"> </w:t>
      </w:r>
      <w:r w:rsidR="006B2402">
        <w:rPr>
          <w:rFonts w:ascii="Arial" w:hAnsi="Arial" w:cs="Arial"/>
          <w:sz w:val="22"/>
          <w:szCs w:val="22"/>
        </w:rPr>
        <w:t>Y</w:t>
      </w:r>
      <w:r w:rsidRPr="00C25986">
        <w:rPr>
          <w:rFonts w:ascii="Arial" w:hAnsi="Arial" w:cs="Arial"/>
          <w:sz w:val="22"/>
          <w:szCs w:val="22"/>
        </w:rPr>
        <w:t>ukarıda belirtilen hatalar hakem görüşüne tabi olmamalıdır. Yani hakemlerin incelemesinden geçen ve mevcut haliyle yayına kabul edilmiş makaledeki verileri değiştirme, makalenin bilimsel yönüne müdahale içeren değişiklik talepleri olmamalıdır ve dikkate alınmayacaktır.</w:t>
      </w:r>
    </w:p>
    <w:p w14:paraId="0AF70AAE" w14:textId="77777777" w:rsidR="00CD7DFF" w:rsidRPr="00C25986" w:rsidRDefault="00CD7DFF" w:rsidP="00CF335F">
      <w:pPr>
        <w:pStyle w:val="NormalWeb"/>
        <w:spacing w:after="120" w:afterAutospacing="0"/>
        <w:ind w:left="720"/>
        <w:jc w:val="both"/>
        <w:rPr>
          <w:rFonts w:ascii="Arial" w:hAnsi="Arial" w:cs="Arial"/>
          <w:b/>
          <w:bCs/>
          <w:sz w:val="22"/>
          <w:szCs w:val="22"/>
        </w:rPr>
      </w:pPr>
    </w:p>
    <w:p w14:paraId="0AD9C6E0" w14:textId="5A124BE9" w:rsidR="00E10502" w:rsidRPr="00C25986" w:rsidRDefault="00E10502" w:rsidP="00CF335F">
      <w:pPr>
        <w:pStyle w:val="NormalWeb"/>
        <w:spacing w:after="120" w:afterAutospacing="0"/>
        <w:ind w:left="720"/>
        <w:jc w:val="both"/>
        <w:rPr>
          <w:rFonts w:ascii="Arial" w:hAnsi="Arial" w:cs="Arial"/>
          <w:b/>
          <w:bCs/>
          <w:sz w:val="22"/>
          <w:szCs w:val="22"/>
        </w:rPr>
      </w:pPr>
      <w:proofErr w:type="spellStart"/>
      <w:r w:rsidRPr="00C25986">
        <w:rPr>
          <w:rFonts w:ascii="Arial" w:hAnsi="Arial" w:cs="Arial"/>
          <w:b/>
          <w:bCs/>
          <w:sz w:val="22"/>
          <w:szCs w:val="22"/>
        </w:rPr>
        <w:lastRenderedPageBreak/>
        <w:t>Dergipark'ta</w:t>
      </w:r>
      <w:proofErr w:type="spellEnd"/>
      <w:r w:rsidRPr="00C25986">
        <w:rPr>
          <w:rFonts w:ascii="Arial" w:hAnsi="Arial" w:cs="Arial"/>
          <w:b/>
          <w:bCs/>
          <w:sz w:val="22"/>
          <w:szCs w:val="22"/>
        </w:rPr>
        <w:t xml:space="preserve"> makale geri çekme süreci</w:t>
      </w:r>
    </w:p>
    <w:p w14:paraId="5FAF30D3"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b/>
          <w:bCs/>
          <w:sz w:val="22"/>
          <w:szCs w:val="22"/>
        </w:rPr>
        <w:t xml:space="preserve">• </w:t>
      </w:r>
      <w:r w:rsidRPr="00C25986">
        <w:rPr>
          <w:rFonts w:ascii="Arial" w:hAnsi="Arial" w:cs="Arial"/>
          <w:sz w:val="22"/>
          <w:szCs w:val="22"/>
        </w:rPr>
        <w:t>Yazar, makale yeni gönderi durumundayken geri çekme yetkisine sahiptir.</w:t>
      </w:r>
    </w:p>
    <w:p w14:paraId="5EF10A5B"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 Makale alt rollerde veya en az 1 hakem değerlendirmesi var ise yazar editör onayı ile geri çekme talebinde bulunabilecektir. Editör 15 gün içinde talebe cevap vermezse makale otomatik olarak geri çekilecektir.</w:t>
      </w:r>
    </w:p>
    <w:p w14:paraId="602740FD" w14:textId="77777777" w:rsidR="00E10502" w:rsidRPr="00C25986" w:rsidRDefault="00E10502" w:rsidP="00CF335F">
      <w:pPr>
        <w:pStyle w:val="NormalWeb"/>
        <w:spacing w:after="120" w:afterAutospacing="0"/>
        <w:ind w:left="720"/>
        <w:jc w:val="both"/>
        <w:rPr>
          <w:rFonts w:ascii="Arial" w:hAnsi="Arial" w:cs="Arial"/>
          <w:sz w:val="22"/>
          <w:szCs w:val="22"/>
        </w:rPr>
      </w:pPr>
      <w:r w:rsidRPr="00C25986">
        <w:rPr>
          <w:rFonts w:ascii="Arial" w:hAnsi="Arial" w:cs="Arial"/>
          <w:sz w:val="22"/>
          <w:szCs w:val="22"/>
        </w:rPr>
        <w:t>• Gönderi yayım sürecinde ise yazar yalnızca istek gönderebilecek ve 15 gün koşulu işletilmeyecektir. Bu özellik ile editör paneline geri çekme kartı da eklenmiştir. Geri çekme istekleri bu karttan görülebilecektir.</w:t>
      </w:r>
    </w:p>
    <w:p w14:paraId="47AB51C8" w14:textId="5CF51462" w:rsidR="00A73485" w:rsidRPr="006B2402" w:rsidRDefault="00E10502" w:rsidP="00CF335F">
      <w:pPr>
        <w:pStyle w:val="NormalWeb"/>
        <w:spacing w:before="0" w:beforeAutospacing="0" w:after="120" w:afterAutospacing="0"/>
        <w:ind w:left="720"/>
        <w:jc w:val="both"/>
        <w:rPr>
          <w:rFonts w:ascii="Arial" w:hAnsi="Arial" w:cs="Arial"/>
          <w:b/>
          <w:bCs/>
          <w:color w:val="1F497D" w:themeColor="text2"/>
          <w:sz w:val="22"/>
          <w:szCs w:val="22"/>
        </w:rPr>
      </w:pPr>
      <w:r w:rsidRPr="006B2402">
        <w:rPr>
          <w:rFonts w:ascii="Arial" w:hAnsi="Arial" w:cs="Arial"/>
          <w:b/>
          <w:bCs/>
          <w:color w:val="1F497D" w:themeColor="text2"/>
          <w:sz w:val="22"/>
          <w:szCs w:val="22"/>
        </w:rPr>
        <w:t>Detaylı Bilgi için tıklayınız.</w:t>
      </w:r>
    </w:p>
    <w:p w14:paraId="38ABAE16" w14:textId="77777777" w:rsidR="009867BA" w:rsidRPr="00C25986" w:rsidRDefault="009867BA" w:rsidP="00CF335F">
      <w:pPr>
        <w:pStyle w:val="NormalWeb"/>
        <w:spacing w:before="0" w:beforeAutospacing="0" w:after="120" w:afterAutospacing="0"/>
        <w:ind w:left="720"/>
        <w:jc w:val="both"/>
        <w:rPr>
          <w:rFonts w:ascii="Arial" w:hAnsi="Arial" w:cs="Arial"/>
          <w:sz w:val="22"/>
          <w:szCs w:val="22"/>
        </w:rPr>
      </w:pPr>
    </w:p>
    <w:p w14:paraId="65AB21C7" w14:textId="77777777" w:rsidR="009867BA" w:rsidRPr="00C25986" w:rsidRDefault="009867BA" w:rsidP="00CF335F">
      <w:pPr>
        <w:pStyle w:val="NormalWeb"/>
        <w:spacing w:after="120" w:afterAutospacing="0"/>
        <w:ind w:left="720"/>
        <w:jc w:val="both"/>
        <w:rPr>
          <w:rFonts w:ascii="Arial" w:hAnsi="Arial" w:cs="Arial"/>
          <w:b/>
          <w:bCs/>
          <w:sz w:val="22"/>
          <w:szCs w:val="22"/>
        </w:rPr>
      </w:pPr>
      <w:r w:rsidRPr="00C25986">
        <w:rPr>
          <w:rFonts w:ascii="Arial" w:hAnsi="Arial" w:cs="Arial"/>
          <w:b/>
          <w:bCs/>
          <w:sz w:val="22"/>
          <w:szCs w:val="22"/>
        </w:rPr>
        <w:t>YAZIM KURALLARI</w:t>
      </w:r>
    </w:p>
    <w:p w14:paraId="6514B432" w14:textId="713BBD49" w:rsidR="009867BA" w:rsidRPr="00C25986" w:rsidRDefault="009867BA" w:rsidP="00CF335F">
      <w:pPr>
        <w:pStyle w:val="NormalWeb"/>
        <w:spacing w:before="0" w:beforeAutospacing="0" w:after="120" w:afterAutospacing="0"/>
        <w:ind w:left="720"/>
        <w:jc w:val="both"/>
        <w:rPr>
          <w:rFonts w:ascii="Arial" w:hAnsi="Arial" w:cs="Arial"/>
          <w:sz w:val="22"/>
          <w:szCs w:val="22"/>
        </w:rPr>
      </w:pPr>
      <w:r w:rsidRPr="00C25986">
        <w:rPr>
          <w:rFonts w:ascii="Arial" w:hAnsi="Arial" w:cs="Arial"/>
          <w:b/>
          <w:bCs/>
          <w:sz w:val="22"/>
          <w:szCs w:val="22"/>
        </w:rPr>
        <w:t>Yazım Kuralları</w:t>
      </w:r>
      <w:r w:rsidRPr="00C25986">
        <w:rPr>
          <w:rFonts w:ascii="Arial" w:hAnsi="Arial" w:cs="Arial"/>
          <w:sz w:val="22"/>
          <w:szCs w:val="22"/>
        </w:rPr>
        <w:t xml:space="preserve"> dosyasını </w:t>
      </w:r>
      <w:r w:rsidRPr="00C25986">
        <w:rPr>
          <w:rFonts w:ascii="Arial" w:hAnsi="Arial" w:cs="Arial"/>
          <w:b/>
          <w:bCs/>
          <w:sz w:val="22"/>
          <w:szCs w:val="22"/>
        </w:rPr>
        <w:t>buradan indirebilirsiniz.</w:t>
      </w:r>
    </w:p>
    <w:p w14:paraId="6191B31D" w14:textId="77777777" w:rsidR="00727B1D" w:rsidRPr="00C25986" w:rsidRDefault="00727B1D" w:rsidP="00CF335F">
      <w:pPr>
        <w:pStyle w:val="NormalWeb"/>
        <w:spacing w:before="0" w:beforeAutospacing="0" w:after="120" w:afterAutospacing="0"/>
        <w:ind w:left="720"/>
        <w:jc w:val="both"/>
        <w:rPr>
          <w:rFonts w:ascii="Arial" w:hAnsi="Arial" w:cs="Arial"/>
          <w:bCs/>
          <w:sz w:val="22"/>
          <w:szCs w:val="22"/>
          <w:highlight w:val="yellow"/>
        </w:rPr>
      </w:pPr>
    </w:p>
    <w:p w14:paraId="7B4ACBCA" w14:textId="6913B397" w:rsidR="00A73485" w:rsidRPr="00C25986" w:rsidRDefault="00CC6D90" w:rsidP="00CF335F">
      <w:pPr>
        <w:pStyle w:val="NormalWeb"/>
        <w:spacing w:before="0" w:beforeAutospacing="0" w:after="120" w:afterAutospacing="0"/>
        <w:ind w:left="720"/>
        <w:jc w:val="center"/>
        <w:rPr>
          <w:rFonts w:ascii="Arial" w:hAnsi="Arial" w:cs="Arial"/>
          <w:b/>
          <w:bCs/>
          <w:sz w:val="22"/>
          <w:szCs w:val="22"/>
        </w:rPr>
      </w:pPr>
      <w:r w:rsidRPr="00C25986">
        <w:rPr>
          <w:rFonts w:ascii="Arial" w:hAnsi="Arial" w:cs="Arial"/>
          <w:b/>
          <w:bCs/>
          <w:sz w:val="22"/>
          <w:szCs w:val="22"/>
        </w:rPr>
        <w:t>İSİMLER BÖLÜMÜ</w:t>
      </w:r>
    </w:p>
    <w:p w14:paraId="6B01A717" w14:textId="055D065C" w:rsidR="00CC6D90" w:rsidRPr="00C25986" w:rsidRDefault="00CC6D90" w:rsidP="00CF335F">
      <w:pPr>
        <w:pStyle w:val="NormalWeb"/>
        <w:spacing w:before="0" w:beforeAutospacing="0" w:after="120" w:afterAutospacing="0"/>
        <w:ind w:left="720"/>
        <w:jc w:val="both"/>
        <w:rPr>
          <w:rFonts w:ascii="Arial" w:hAnsi="Arial" w:cs="Arial"/>
          <w:b/>
          <w:bCs/>
          <w:sz w:val="22"/>
          <w:szCs w:val="22"/>
        </w:rPr>
      </w:pPr>
      <w:r w:rsidRPr="00C25986">
        <w:rPr>
          <w:rFonts w:ascii="Arial" w:hAnsi="Arial" w:cs="Arial"/>
          <w:sz w:val="22"/>
          <w:szCs w:val="22"/>
          <w:shd w:val="clear" w:color="auto" w:fill="FFFFFF"/>
        </w:rPr>
        <w:t xml:space="preserve">Dergimizde kör hakemlik sistemi uygulanmaktadır. Bundan dolayı </w:t>
      </w:r>
      <w:proofErr w:type="spellStart"/>
      <w:r w:rsidRPr="00C25986">
        <w:rPr>
          <w:rFonts w:ascii="Arial" w:hAnsi="Arial" w:cs="Arial"/>
          <w:b/>
          <w:i/>
          <w:sz w:val="22"/>
          <w:szCs w:val="22"/>
          <w:shd w:val="clear" w:color="auto" w:fill="FFFFFF"/>
        </w:rPr>
        <w:t>Manuscript</w:t>
      </w:r>
      <w:proofErr w:type="spellEnd"/>
      <w:r w:rsidRPr="00C25986">
        <w:rPr>
          <w:rFonts w:ascii="Arial" w:hAnsi="Arial" w:cs="Arial"/>
          <w:b/>
          <w:i/>
          <w:sz w:val="22"/>
          <w:szCs w:val="22"/>
          <w:shd w:val="clear" w:color="auto" w:fill="FFFFFF"/>
        </w:rPr>
        <w:t xml:space="preserve"> sisteme yüklenirken ana metinde yazar adları ve adresleri</w:t>
      </w:r>
      <w:r w:rsidR="002320AD" w:rsidRPr="00C25986">
        <w:rPr>
          <w:rFonts w:ascii="Arial" w:hAnsi="Arial" w:cs="Arial"/>
          <w:b/>
          <w:i/>
          <w:sz w:val="22"/>
          <w:szCs w:val="22"/>
          <w:shd w:val="clear" w:color="auto" w:fill="FFFFFF"/>
        </w:rPr>
        <w:t xml:space="preserve"> </w:t>
      </w:r>
      <w:r w:rsidRPr="00C25986">
        <w:rPr>
          <w:rFonts w:ascii="Arial" w:hAnsi="Arial" w:cs="Arial"/>
          <w:b/>
          <w:i/>
          <w:sz w:val="22"/>
          <w:szCs w:val="22"/>
          <w:shd w:val="clear" w:color="auto" w:fill="FFFFFF"/>
        </w:rPr>
        <w:t>kesinlikle </w:t>
      </w:r>
      <w:r w:rsidRPr="00C25986">
        <w:rPr>
          <w:rFonts w:ascii="Arial" w:hAnsi="Arial" w:cs="Arial"/>
          <w:b/>
          <w:i/>
          <w:sz w:val="22"/>
          <w:szCs w:val="22"/>
          <w:u w:val="single"/>
          <w:shd w:val="clear" w:color="auto" w:fill="FFFFFF"/>
        </w:rPr>
        <w:t>verilmemelidir</w:t>
      </w:r>
      <w:r w:rsidRPr="00C25986">
        <w:rPr>
          <w:rFonts w:ascii="Arial" w:hAnsi="Arial" w:cs="Arial"/>
          <w:sz w:val="22"/>
          <w:szCs w:val="22"/>
          <w:shd w:val="clear" w:color="auto" w:fill="FFFFFF"/>
        </w:rPr>
        <w:t xml:space="preserve">. Yazar adları ve iletişim bilgileri ayrı bir kapak sayfasında yazılmalıdır. Kapak sayfası dergimizin </w:t>
      </w:r>
      <w:r w:rsidR="002320AD" w:rsidRPr="00C25986">
        <w:rPr>
          <w:rFonts w:ascii="Arial" w:hAnsi="Arial" w:cs="Arial"/>
          <w:sz w:val="22"/>
          <w:szCs w:val="22"/>
          <w:shd w:val="clear" w:color="auto" w:fill="FFFFFF"/>
        </w:rPr>
        <w:t>makale gönder bölümünde</w:t>
      </w:r>
      <w:r w:rsidRPr="00C25986">
        <w:rPr>
          <w:rFonts w:ascii="Arial" w:hAnsi="Arial" w:cs="Arial"/>
          <w:sz w:val="22"/>
          <w:szCs w:val="22"/>
          <w:shd w:val="clear" w:color="auto" w:fill="FFFFFF"/>
        </w:rPr>
        <w:t xml:space="preserve"> bulunmaktadır.</w:t>
      </w:r>
    </w:p>
    <w:p w14:paraId="65B02596" w14:textId="4191E1F4" w:rsidR="002E2869" w:rsidRPr="00C25986" w:rsidRDefault="004B2B66" w:rsidP="00CF335F">
      <w:pPr>
        <w:spacing w:after="120" w:line="240" w:lineRule="auto"/>
        <w:ind w:left="720"/>
        <w:jc w:val="center"/>
        <w:rPr>
          <w:rFonts w:ascii="Arial" w:hAnsi="Arial" w:cs="Arial"/>
          <w:b/>
        </w:rPr>
      </w:pPr>
      <w:r w:rsidRPr="00C25986">
        <w:rPr>
          <w:rFonts w:ascii="Arial" w:hAnsi="Arial" w:cs="Arial"/>
          <w:b/>
        </w:rPr>
        <w:t>ÖZET</w:t>
      </w:r>
    </w:p>
    <w:p w14:paraId="57902037" w14:textId="1C85552C" w:rsidR="002E2869" w:rsidRPr="00C25986" w:rsidRDefault="00E352A4" w:rsidP="00CF335F">
      <w:pPr>
        <w:pStyle w:val="ListeParagraf"/>
        <w:numPr>
          <w:ilvl w:val="0"/>
          <w:numId w:val="1"/>
        </w:numPr>
        <w:spacing w:after="120" w:line="240" w:lineRule="auto"/>
        <w:jc w:val="both"/>
        <w:rPr>
          <w:rFonts w:ascii="Arial" w:hAnsi="Arial" w:cs="Arial"/>
          <w:shd w:val="clear" w:color="auto" w:fill="FFFFFF"/>
        </w:rPr>
      </w:pPr>
      <w:r w:rsidRPr="00C25986">
        <w:rPr>
          <w:rFonts w:ascii="Arial" w:hAnsi="Arial" w:cs="Arial"/>
          <w:shd w:val="clear" w:color="auto" w:fill="FFFFFF"/>
        </w:rPr>
        <w:t xml:space="preserve">Makale Türkçe ve İngilizce dillerde yazılabilir. </w:t>
      </w:r>
      <w:r w:rsidR="002E2869" w:rsidRPr="00C25986">
        <w:rPr>
          <w:rFonts w:ascii="Arial" w:hAnsi="Arial" w:cs="Arial"/>
          <w:shd w:val="clear" w:color="auto" w:fill="FFFFFF"/>
        </w:rPr>
        <w:t xml:space="preserve">Türkçe </w:t>
      </w:r>
      <w:proofErr w:type="spellStart"/>
      <w:r w:rsidR="002E2869" w:rsidRPr="00C25986">
        <w:rPr>
          <w:rFonts w:ascii="Arial" w:hAnsi="Arial" w:cs="Arial"/>
          <w:shd w:val="clear" w:color="auto" w:fill="FFFFFF"/>
        </w:rPr>
        <w:t>manuscriptlerin</w:t>
      </w:r>
      <w:proofErr w:type="spellEnd"/>
      <w:r w:rsidR="002E2869" w:rsidRPr="00C25986">
        <w:rPr>
          <w:rFonts w:ascii="Arial" w:hAnsi="Arial" w:cs="Arial"/>
          <w:shd w:val="clear" w:color="auto" w:fill="FFFFFF"/>
        </w:rPr>
        <w:t xml:space="preserve"> </w:t>
      </w:r>
      <w:r w:rsidRPr="00C25986">
        <w:rPr>
          <w:rFonts w:ascii="Arial" w:hAnsi="Arial" w:cs="Arial"/>
          <w:shd w:val="clear" w:color="auto" w:fill="FFFFFF"/>
        </w:rPr>
        <w:t>başında İngilizce ve Türkçe özetler yazılmalıdır.</w:t>
      </w:r>
    </w:p>
    <w:p w14:paraId="3F75379C" w14:textId="0C57D1B2" w:rsidR="002E2869" w:rsidRPr="00C25986" w:rsidRDefault="00E352A4" w:rsidP="00CF335F">
      <w:pPr>
        <w:pStyle w:val="ListeParagraf"/>
        <w:numPr>
          <w:ilvl w:val="0"/>
          <w:numId w:val="1"/>
        </w:numPr>
        <w:spacing w:after="120" w:line="240" w:lineRule="auto"/>
        <w:jc w:val="both"/>
        <w:rPr>
          <w:rFonts w:ascii="Arial" w:hAnsi="Arial" w:cs="Arial"/>
          <w:shd w:val="clear" w:color="auto" w:fill="FFFFFF"/>
        </w:rPr>
      </w:pPr>
      <w:r w:rsidRPr="00C25986">
        <w:rPr>
          <w:rFonts w:ascii="Arial" w:hAnsi="Arial" w:cs="Arial"/>
          <w:shd w:val="clear" w:color="auto" w:fill="FFFFFF"/>
        </w:rPr>
        <w:t xml:space="preserve">Özet, makalenin amacı, yöntemi ve sonuçları hakkında kısa ve net bilgi içermelidir. 10 punto büyüklüğünde, tek satır aralıklı ve maksimum </w:t>
      </w:r>
      <w:r w:rsidR="001809CB" w:rsidRPr="00C25986">
        <w:rPr>
          <w:rFonts w:ascii="Arial" w:hAnsi="Arial" w:cs="Arial"/>
          <w:shd w:val="clear" w:color="auto" w:fill="FFFFFF"/>
        </w:rPr>
        <w:t>250</w:t>
      </w:r>
      <w:r w:rsidRPr="00C25986">
        <w:rPr>
          <w:rFonts w:ascii="Arial" w:hAnsi="Arial" w:cs="Arial"/>
          <w:shd w:val="clear" w:color="auto" w:fill="FFFFFF"/>
        </w:rPr>
        <w:t xml:space="preserve"> kelime</w:t>
      </w:r>
      <w:r w:rsidR="001809CB" w:rsidRPr="00C25986">
        <w:rPr>
          <w:rFonts w:ascii="Arial" w:hAnsi="Arial" w:cs="Arial"/>
          <w:shd w:val="clear" w:color="auto" w:fill="FFFFFF"/>
        </w:rPr>
        <w:t>yi geçmemel</w:t>
      </w:r>
      <w:r w:rsidR="00727B1D" w:rsidRPr="00C25986">
        <w:rPr>
          <w:rFonts w:ascii="Arial" w:hAnsi="Arial" w:cs="Arial"/>
          <w:shd w:val="clear" w:color="auto" w:fill="FFFFFF"/>
        </w:rPr>
        <w:t>idir</w:t>
      </w:r>
      <w:r w:rsidRPr="00C25986">
        <w:rPr>
          <w:rFonts w:ascii="Arial" w:hAnsi="Arial" w:cs="Arial"/>
          <w:shd w:val="clear" w:color="auto" w:fill="FFFFFF"/>
        </w:rPr>
        <w:t xml:space="preserve">. </w:t>
      </w:r>
      <w:r w:rsidR="002E2869" w:rsidRPr="00C25986">
        <w:rPr>
          <w:rFonts w:ascii="Arial" w:hAnsi="Arial" w:cs="Arial"/>
          <w:shd w:val="clear" w:color="auto" w:fill="FFFFFF"/>
        </w:rPr>
        <w:t xml:space="preserve">Ayrıca özet </w:t>
      </w:r>
      <w:r w:rsidR="00883CBC" w:rsidRPr="00C25986">
        <w:rPr>
          <w:rFonts w:ascii="Arial" w:hAnsi="Arial" w:cs="Arial"/>
          <w:shd w:val="clear" w:color="auto" w:fill="FFFFFF"/>
        </w:rPr>
        <w:t xml:space="preserve">veya özetler </w:t>
      </w:r>
      <w:r w:rsidR="002E2869" w:rsidRPr="00C25986">
        <w:rPr>
          <w:rFonts w:ascii="Arial" w:hAnsi="Arial" w:cs="Arial"/>
          <w:shd w:val="clear" w:color="auto" w:fill="FFFFFF"/>
        </w:rPr>
        <w:t>dış kenarlıklar ile çerçeve içine alınmalıdır.</w:t>
      </w:r>
    </w:p>
    <w:p w14:paraId="45CC10A8" w14:textId="77777777" w:rsidR="00727B1D" w:rsidRPr="00C25986" w:rsidRDefault="00727B1D" w:rsidP="00CF335F">
      <w:pPr>
        <w:pStyle w:val="ListeParagraf"/>
        <w:spacing w:after="120" w:line="240" w:lineRule="auto"/>
        <w:jc w:val="both"/>
        <w:rPr>
          <w:rFonts w:ascii="Arial" w:hAnsi="Arial" w:cs="Arial"/>
          <w:shd w:val="clear" w:color="auto" w:fill="FFFFFF"/>
        </w:rPr>
      </w:pPr>
    </w:p>
    <w:p w14:paraId="376058F4" w14:textId="54259AC2" w:rsidR="00883CBC" w:rsidRPr="00C25986" w:rsidRDefault="00E352A4" w:rsidP="00CF335F">
      <w:pPr>
        <w:pStyle w:val="ListeParagraf"/>
        <w:numPr>
          <w:ilvl w:val="0"/>
          <w:numId w:val="1"/>
        </w:numPr>
        <w:spacing w:after="120" w:line="240" w:lineRule="auto"/>
        <w:jc w:val="both"/>
        <w:rPr>
          <w:rFonts w:ascii="Arial" w:hAnsi="Arial" w:cs="Arial"/>
          <w:shd w:val="clear" w:color="auto" w:fill="FFFFFF"/>
        </w:rPr>
      </w:pPr>
      <w:r w:rsidRPr="00C25986">
        <w:rPr>
          <w:rFonts w:ascii="Arial" w:hAnsi="Arial" w:cs="Arial"/>
          <w:shd w:val="clear" w:color="auto" w:fill="FFFFFF"/>
        </w:rPr>
        <w:t xml:space="preserve">"Özet" te hiçbir atıf yapılmamalıdır. </w:t>
      </w:r>
    </w:p>
    <w:p w14:paraId="5F348DD0" w14:textId="6A88E1F2" w:rsidR="00E352A4" w:rsidRPr="00C25986" w:rsidRDefault="00E352A4" w:rsidP="00CF335F">
      <w:pPr>
        <w:pStyle w:val="ListeParagraf"/>
        <w:numPr>
          <w:ilvl w:val="0"/>
          <w:numId w:val="1"/>
        </w:numPr>
        <w:spacing w:after="120" w:line="240" w:lineRule="auto"/>
        <w:jc w:val="both"/>
        <w:rPr>
          <w:rFonts w:ascii="Arial" w:hAnsi="Arial" w:cs="Arial"/>
          <w:shd w:val="clear" w:color="auto" w:fill="FFFFFF"/>
        </w:rPr>
      </w:pPr>
      <w:r w:rsidRPr="00C25986">
        <w:rPr>
          <w:rFonts w:ascii="Arial" w:hAnsi="Arial" w:cs="Arial"/>
          <w:shd w:val="clear" w:color="auto" w:fill="FFFFFF"/>
        </w:rPr>
        <w:t>Anahtar Kelimeler: Anahtar kelimeler</w:t>
      </w:r>
      <w:r w:rsidR="002E2869" w:rsidRPr="00C25986">
        <w:rPr>
          <w:rFonts w:ascii="Arial" w:hAnsi="Arial" w:cs="Arial"/>
          <w:shd w:val="clear" w:color="auto" w:fill="FFFFFF"/>
        </w:rPr>
        <w:t xml:space="preserve"> </w:t>
      </w:r>
      <w:r w:rsidRPr="00C25986">
        <w:rPr>
          <w:rFonts w:ascii="Arial" w:hAnsi="Arial" w:cs="Arial"/>
          <w:shd w:val="clear" w:color="auto" w:fill="FFFFFF"/>
        </w:rPr>
        <w:t>10 pu</w:t>
      </w:r>
      <w:r w:rsidR="002E2869" w:rsidRPr="00C25986">
        <w:rPr>
          <w:rFonts w:ascii="Arial" w:hAnsi="Arial" w:cs="Arial"/>
          <w:shd w:val="clear" w:color="auto" w:fill="FFFFFF"/>
        </w:rPr>
        <w:t>nto</w:t>
      </w:r>
      <w:r w:rsidRPr="00C25986">
        <w:rPr>
          <w:rFonts w:ascii="Arial" w:hAnsi="Arial" w:cs="Arial"/>
          <w:shd w:val="clear" w:color="auto" w:fill="FFFFFF"/>
        </w:rPr>
        <w:t>, en az 3 ve en fazla 5 kelime olmalıdır. Anahtar kelimeler virgül (,) işaretiyle ayrılmalı, küçük harfle yazılmalıdır.</w:t>
      </w:r>
    </w:p>
    <w:p w14:paraId="006CABE3" w14:textId="77777777" w:rsidR="00727B1D" w:rsidRPr="00C25986" w:rsidRDefault="00727B1D" w:rsidP="00CF335F">
      <w:pPr>
        <w:pStyle w:val="ListeParagraf"/>
        <w:spacing w:after="120" w:line="240" w:lineRule="auto"/>
        <w:jc w:val="both"/>
        <w:rPr>
          <w:rFonts w:ascii="Arial" w:hAnsi="Arial" w:cs="Arial"/>
          <w:shd w:val="clear" w:color="auto" w:fill="FFFFFF"/>
        </w:rPr>
      </w:pPr>
    </w:p>
    <w:p w14:paraId="23EA48A6" w14:textId="45900B4E" w:rsidR="002E2869" w:rsidRPr="00C25986" w:rsidRDefault="004B2B66" w:rsidP="00CF335F">
      <w:pPr>
        <w:pStyle w:val="NormalWeb"/>
        <w:spacing w:before="0" w:beforeAutospacing="0" w:after="120" w:afterAutospacing="0"/>
        <w:ind w:left="720"/>
        <w:jc w:val="center"/>
        <w:rPr>
          <w:rFonts w:ascii="Arial" w:hAnsi="Arial" w:cs="Arial"/>
          <w:sz w:val="22"/>
          <w:szCs w:val="22"/>
        </w:rPr>
      </w:pPr>
      <w:r w:rsidRPr="00C25986">
        <w:rPr>
          <w:rFonts w:ascii="Arial" w:hAnsi="Arial" w:cs="Arial"/>
          <w:b/>
          <w:bCs/>
          <w:sz w:val="22"/>
          <w:szCs w:val="22"/>
        </w:rPr>
        <w:t>GİRİŞ</w:t>
      </w:r>
    </w:p>
    <w:p w14:paraId="6FF3FFD9" w14:textId="5FA99E4F" w:rsidR="002E2869" w:rsidRPr="00C25986" w:rsidRDefault="002E2869" w:rsidP="00CF335F">
      <w:pPr>
        <w:pStyle w:val="NormalWeb"/>
        <w:numPr>
          <w:ilvl w:val="0"/>
          <w:numId w:val="2"/>
        </w:numPr>
        <w:spacing w:before="0" w:beforeAutospacing="0" w:after="120" w:afterAutospacing="0"/>
        <w:jc w:val="both"/>
        <w:rPr>
          <w:rFonts w:ascii="Arial" w:hAnsi="Arial" w:cs="Arial"/>
          <w:sz w:val="22"/>
          <w:szCs w:val="22"/>
        </w:rPr>
      </w:pPr>
      <w:r w:rsidRPr="00C25986">
        <w:rPr>
          <w:rFonts w:ascii="Arial" w:hAnsi="Arial" w:cs="Arial"/>
          <w:bCs/>
          <w:sz w:val="22"/>
          <w:szCs w:val="22"/>
        </w:rPr>
        <w:t>Ça</w:t>
      </w:r>
      <w:r w:rsidR="001B6B8E" w:rsidRPr="00C25986">
        <w:rPr>
          <w:rFonts w:ascii="Arial" w:hAnsi="Arial" w:cs="Arial"/>
          <w:bCs/>
          <w:sz w:val="22"/>
          <w:szCs w:val="22"/>
        </w:rPr>
        <w:t>lışmanın ana bölüm başlıkları</w:t>
      </w:r>
      <w:r w:rsidRPr="00C25986">
        <w:rPr>
          <w:rFonts w:ascii="Arial" w:hAnsi="Arial" w:cs="Arial"/>
          <w:bCs/>
          <w:sz w:val="22"/>
          <w:szCs w:val="22"/>
        </w:rPr>
        <w:t>, numaralandırma olmaksızın sola dayalı 14 punto, kalın ve ilk harfi büyük yazılmalı, Makale Giriş, Yöntem, Bulgular, Sonuçlar ve Tartışma bölümlerine sahip olmalıdır.</w:t>
      </w:r>
    </w:p>
    <w:p w14:paraId="0DCB9598" w14:textId="730B29A2" w:rsidR="00883CBC" w:rsidRPr="00C25986" w:rsidRDefault="00883CBC" w:rsidP="00CF335F">
      <w:pPr>
        <w:pStyle w:val="NormalWeb"/>
        <w:numPr>
          <w:ilvl w:val="0"/>
          <w:numId w:val="2"/>
        </w:numPr>
        <w:spacing w:before="0" w:beforeAutospacing="0" w:after="120" w:afterAutospacing="0"/>
        <w:jc w:val="both"/>
        <w:rPr>
          <w:rFonts w:ascii="Arial" w:hAnsi="Arial" w:cs="Arial"/>
          <w:bCs/>
          <w:sz w:val="22"/>
          <w:szCs w:val="22"/>
          <w:shd w:val="clear" w:color="auto" w:fill="FFFFFF"/>
        </w:rPr>
      </w:pPr>
      <w:r w:rsidRPr="00C25986">
        <w:rPr>
          <w:rFonts w:ascii="Arial" w:hAnsi="Arial" w:cs="Arial"/>
          <w:bCs/>
          <w:sz w:val="22"/>
          <w:szCs w:val="22"/>
          <w:shd w:val="clear" w:color="auto" w:fill="FFFFFF"/>
        </w:rPr>
        <w:t>İkinci düzey başlıklar solda, 12 punto, sadece ilk kelimenin ilk harfi büyük harfle yazılmalı, kalın yazılmalı ve numaralandırılmamalıdır. Önceki paragraftaki bir satır, bir boşlukla ayrılmalıdır</w:t>
      </w:r>
      <w:r w:rsidR="0001435D" w:rsidRPr="00C25986">
        <w:rPr>
          <w:rFonts w:ascii="Arial" w:hAnsi="Arial" w:cs="Arial"/>
          <w:bCs/>
          <w:sz w:val="22"/>
          <w:szCs w:val="22"/>
          <w:shd w:val="clear" w:color="auto" w:fill="FFFFFF"/>
        </w:rPr>
        <w:t>.</w:t>
      </w:r>
    </w:p>
    <w:p w14:paraId="2934597F" w14:textId="7838F6F4" w:rsidR="002E2869" w:rsidRPr="00C25986" w:rsidRDefault="002E2869" w:rsidP="00CF335F">
      <w:pPr>
        <w:pStyle w:val="NormalWeb"/>
        <w:spacing w:before="0" w:beforeAutospacing="0" w:after="120" w:afterAutospacing="0"/>
        <w:ind w:left="720"/>
        <w:jc w:val="both"/>
        <w:rPr>
          <w:rFonts w:ascii="Arial" w:hAnsi="Arial" w:cs="Arial"/>
          <w:bCs/>
          <w:sz w:val="22"/>
          <w:szCs w:val="22"/>
        </w:rPr>
      </w:pPr>
    </w:p>
    <w:p w14:paraId="6B605618" w14:textId="13C71AEB" w:rsidR="00B52A59" w:rsidRPr="00C25986" w:rsidRDefault="004B2B66" w:rsidP="00CF335F">
      <w:pPr>
        <w:spacing w:after="120" w:line="240" w:lineRule="auto"/>
        <w:ind w:left="720" w:hanging="284"/>
        <w:jc w:val="center"/>
        <w:rPr>
          <w:rFonts w:ascii="Arial" w:eastAsia="Times New Roman" w:hAnsi="Arial" w:cs="Arial"/>
          <w:lang w:eastAsia="tr-TR"/>
        </w:rPr>
      </w:pPr>
      <w:r w:rsidRPr="00C25986">
        <w:rPr>
          <w:rFonts w:ascii="Arial" w:eastAsia="Times New Roman" w:hAnsi="Arial" w:cs="Arial"/>
          <w:b/>
          <w:bCs/>
          <w:lang w:eastAsia="tr-TR"/>
        </w:rPr>
        <w:t>ŞEKİL</w:t>
      </w:r>
      <w:r w:rsidR="00B52A59" w:rsidRPr="00C25986">
        <w:rPr>
          <w:rFonts w:ascii="Arial" w:eastAsia="Times New Roman" w:hAnsi="Arial" w:cs="Arial"/>
          <w:b/>
          <w:bCs/>
          <w:lang w:eastAsia="tr-TR"/>
        </w:rPr>
        <w:t xml:space="preserve"> ve </w:t>
      </w:r>
      <w:r w:rsidRPr="00C25986">
        <w:rPr>
          <w:rFonts w:ascii="Arial" w:eastAsia="Times New Roman" w:hAnsi="Arial" w:cs="Arial"/>
          <w:b/>
          <w:bCs/>
          <w:lang w:eastAsia="tr-TR"/>
        </w:rPr>
        <w:t>ÇİZELGELER</w:t>
      </w:r>
    </w:p>
    <w:p w14:paraId="69D3CB3B" w14:textId="153CA412" w:rsidR="00B52A59" w:rsidRPr="00C25986" w:rsidRDefault="00B52A59" w:rsidP="00CF335F">
      <w:pPr>
        <w:spacing w:after="120" w:line="240" w:lineRule="auto"/>
        <w:ind w:left="720"/>
        <w:jc w:val="both"/>
        <w:rPr>
          <w:rFonts w:ascii="Arial" w:eastAsia="Times New Roman" w:hAnsi="Arial" w:cs="Arial"/>
          <w:lang w:eastAsia="tr-TR"/>
        </w:rPr>
      </w:pPr>
      <w:r w:rsidRPr="00C25986">
        <w:rPr>
          <w:rFonts w:ascii="Arial" w:eastAsia="Times New Roman" w:hAnsi="Arial" w:cs="Arial"/>
          <w:lang w:eastAsia="tr-TR"/>
        </w:rPr>
        <w:t> Şekil ve Çizelgeler için Türkçe makalede; “Şekil”, “Tablo”; İngilizce makalede ise “</w:t>
      </w:r>
      <w:proofErr w:type="spellStart"/>
      <w:r w:rsidRPr="00C25986">
        <w:rPr>
          <w:rFonts w:ascii="Arial" w:eastAsia="Times New Roman" w:hAnsi="Arial" w:cs="Arial"/>
          <w:lang w:eastAsia="tr-TR"/>
        </w:rPr>
        <w:t>Fig</w:t>
      </w:r>
      <w:proofErr w:type="spellEnd"/>
      <w:r w:rsidRPr="00C25986">
        <w:rPr>
          <w:rFonts w:ascii="Arial" w:eastAsia="Times New Roman" w:hAnsi="Arial" w:cs="Arial"/>
          <w:lang w:eastAsia="tr-TR"/>
        </w:rPr>
        <w:t>.”, “</w:t>
      </w:r>
      <w:proofErr w:type="spellStart"/>
      <w:r w:rsidRPr="00C25986">
        <w:rPr>
          <w:rFonts w:ascii="Arial" w:eastAsia="Times New Roman" w:hAnsi="Arial" w:cs="Arial"/>
          <w:lang w:eastAsia="tr-TR"/>
        </w:rPr>
        <w:t>Table</w:t>
      </w:r>
      <w:proofErr w:type="spellEnd"/>
      <w:r w:rsidRPr="00C25986">
        <w:rPr>
          <w:rFonts w:ascii="Arial" w:eastAsia="Times New Roman" w:hAnsi="Arial" w:cs="Arial"/>
          <w:lang w:eastAsia="tr-TR"/>
        </w:rPr>
        <w:t>” ifadeleri kul</w:t>
      </w:r>
      <w:r w:rsidR="00F07151" w:rsidRPr="00C25986">
        <w:rPr>
          <w:rFonts w:ascii="Arial" w:eastAsia="Times New Roman" w:hAnsi="Arial" w:cs="Arial"/>
          <w:lang w:eastAsia="tr-TR"/>
        </w:rPr>
        <w:t>lanılmalıdır (Tablo 1, Şekil 1). Ayrıca Şekil 1 Tablo 1</w:t>
      </w:r>
      <w:r w:rsidRPr="00C25986">
        <w:rPr>
          <w:rFonts w:ascii="Arial" w:eastAsia="Times New Roman" w:hAnsi="Arial" w:cs="Arial"/>
          <w:lang w:eastAsia="tr-TR"/>
        </w:rPr>
        <w:t xml:space="preserve"> kelimeleri </w:t>
      </w:r>
      <w:proofErr w:type="spellStart"/>
      <w:r w:rsidRPr="00C25986">
        <w:rPr>
          <w:rFonts w:ascii="Arial" w:eastAsia="Times New Roman" w:hAnsi="Arial" w:cs="Arial"/>
          <w:lang w:eastAsia="tr-TR"/>
        </w:rPr>
        <w:t>bold</w:t>
      </w:r>
      <w:proofErr w:type="spellEnd"/>
      <w:r w:rsidRPr="00C25986">
        <w:rPr>
          <w:rFonts w:ascii="Arial" w:eastAsia="Times New Roman" w:hAnsi="Arial" w:cs="Arial"/>
          <w:lang w:eastAsia="tr-TR"/>
        </w:rPr>
        <w:t xml:space="preserve"> yazılmalıdır </w:t>
      </w:r>
      <w:r w:rsidR="00F07151" w:rsidRPr="00C25986">
        <w:rPr>
          <w:rFonts w:ascii="Arial" w:eastAsia="Times New Roman" w:hAnsi="Arial" w:cs="Arial"/>
          <w:lang w:eastAsia="tr-TR"/>
        </w:rPr>
        <w:t xml:space="preserve">ve şekil ve tablo açıklamamalarının </w:t>
      </w:r>
      <w:r w:rsidRPr="00C25986">
        <w:rPr>
          <w:rFonts w:ascii="Arial" w:eastAsia="Times New Roman" w:hAnsi="Arial" w:cs="Arial"/>
          <w:lang w:eastAsia="tr-TR"/>
        </w:rPr>
        <w:t xml:space="preserve">sonunda nokta (.) </w:t>
      </w:r>
      <w:r w:rsidRPr="00C25986">
        <w:rPr>
          <w:rFonts w:ascii="Arial" w:eastAsia="Times New Roman" w:hAnsi="Arial" w:cs="Arial"/>
          <w:b/>
          <w:u w:val="single"/>
          <w:lang w:eastAsia="tr-TR"/>
        </w:rPr>
        <w:t>bulunmamalıdır.</w:t>
      </w:r>
    </w:p>
    <w:p w14:paraId="7D2881A7" w14:textId="0A9C0D89" w:rsidR="00B52A59" w:rsidRPr="00C25986" w:rsidRDefault="00B52A59" w:rsidP="00CF335F">
      <w:pPr>
        <w:spacing w:after="120" w:line="240" w:lineRule="auto"/>
        <w:ind w:left="720"/>
        <w:jc w:val="both"/>
        <w:rPr>
          <w:rFonts w:ascii="Arial" w:eastAsia="Times New Roman" w:hAnsi="Arial" w:cs="Arial"/>
          <w:lang w:eastAsia="tr-TR"/>
        </w:rPr>
      </w:pPr>
      <w:r w:rsidRPr="00C25986">
        <w:rPr>
          <w:rFonts w:ascii="Arial" w:eastAsia="Times New Roman" w:hAnsi="Arial" w:cs="Arial"/>
          <w:lang w:eastAsia="tr-TR"/>
        </w:rPr>
        <w:lastRenderedPageBreak/>
        <w:t>Çizelge/</w:t>
      </w:r>
      <w:proofErr w:type="spellStart"/>
      <w:r w:rsidRPr="00C25986">
        <w:rPr>
          <w:rFonts w:ascii="Arial" w:eastAsia="Times New Roman" w:hAnsi="Arial" w:cs="Arial"/>
          <w:lang w:eastAsia="tr-TR"/>
        </w:rPr>
        <w:t>Table</w:t>
      </w:r>
      <w:proofErr w:type="spellEnd"/>
      <w:r w:rsidRPr="00C25986">
        <w:rPr>
          <w:rFonts w:ascii="Arial" w:eastAsia="Times New Roman" w:hAnsi="Arial" w:cs="Arial"/>
          <w:lang w:eastAsia="tr-TR"/>
        </w:rPr>
        <w:t xml:space="preserve"> başlık yazıları 11 punto ve </w:t>
      </w:r>
      <w:r w:rsidR="00F07151" w:rsidRPr="00C25986">
        <w:rPr>
          <w:rFonts w:ascii="Arial" w:eastAsia="Times New Roman" w:hAnsi="Arial" w:cs="Arial"/>
          <w:b/>
          <w:u w:val="single"/>
          <w:lang w:eastAsia="tr-TR"/>
        </w:rPr>
        <w:t>Tablonun</w:t>
      </w:r>
      <w:r w:rsidRPr="00C25986">
        <w:rPr>
          <w:rFonts w:ascii="Arial" w:eastAsia="Times New Roman" w:hAnsi="Arial" w:cs="Arial"/>
          <w:b/>
          <w:u w:val="single"/>
          <w:lang w:eastAsia="tr-TR"/>
        </w:rPr>
        <w:t xml:space="preserve"> üzerinde olmalı</w:t>
      </w:r>
      <w:r w:rsidRPr="00C25986">
        <w:rPr>
          <w:rFonts w:ascii="Arial" w:eastAsia="Times New Roman" w:hAnsi="Arial" w:cs="Arial"/>
          <w:lang w:eastAsia="tr-TR"/>
        </w:rPr>
        <w:t xml:space="preserve">, içeriği 11 punto olacak şekilde verilmeli. Şekil, grafik, fotoğraf ve benzerleri </w:t>
      </w:r>
      <w:r w:rsidR="00F07151" w:rsidRPr="00C25986">
        <w:rPr>
          <w:rFonts w:ascii="Arial" w:eastAsia="Times New Roman" w:hAnsi="Arial" w:cs="Arial"/>
          <w:b/>
          <w:u w:val="single"/>
          <w:lang w:eastAsia="tr-TR"/>
        </w:rPr>
        <w:t>Şekil başlığıyla ş</w:t>
      </w:r>
      <w:r w:rsidRPr="00C25986">
        <w:rPr>
          <w:rFonts w:ascii="Arial" w:eastAsia="Times New Roman" w:hAnsi="Arial" w:cs="Arial"/>
          <w:b/>
          <w:u w:val="single"/>
          <w:lang w:eastAsia="tr-TR"/>
        </w:rPr>
        <w:t>ekillerin altında</w:t>
      </w:r>
      <w:r w:rsidRPr="00C25986">
        <w:rPr>
          <w:rFonts w:ascii="Arial" w:eastAsia="Times New Roman" w:hAnsi="Arial" w:cs="Arial"/>
          <w:lang w:eastAsia="tr-TR"/>
        </w:rPr>
        <w:t xml:space="preserve"> ve 11 punto ile yazılmalı</w:t>
      </w:r>
      <w:r w:rsidR="00F07151" w:rsidRPr="00C25986">
        <w:rPr>
          <w:rFonts w:ascii="Arial" w:eastAsia="Times New Roman" w:hAnsi="Arial" w:cs="Arial"/>
          <w:lang w:eastAsia="tr-TR"/>
        </w:rPr>
        <w:t>dır. Şekil/</w:t>
      </w:r>
      <w:proofErr w:type="spellStart"/>
      <w:r w:rsidR="00F07151" w:rsidRPr="00C25986">
        <w:rPr>
          <w:rFonts w:ascii="Arial" w:eastAsia="Times New Roman" w:hAnsi="Arial" w:cs="Arial"/>
          <w:lang w:eastAsia="tr-TR"/>
        </w:rPr>
        <w:t>ler</w:t>
      </w:r>
      <w:proofErr w:type="spellEnd"/>
      <w:r w:rsidR="00F07151" w:rsidRPr="00C25986">
        <w:rPr>
          <w:rFonts w:ascii="Arial" w:eastAsia="Times New Roman" w:hAnsi="Arial" w:cs="Arial"/>
          <w:lang w:eastAsia="tr-TR"/>
        </w:rPr>
        <w:t xml:space="preserve"> ve Tablo/lar</w:t>
      </w:r>
      <w:r w:rsidRPr="00C25986">
        <w:rPr>
          <w:rFonts w:ascii="Arial" w:eastAsia="Times New Roman" w:hAnsi="Arial" w:cs="Arial"/>
          <w:lang w:eastAsia="tr-TR"/>
        </w:rPr>
        <w:t> </w:t>
      </w:r>
      <w:r w:rsidRPr="00C25986">
        <w:rPr>
          <w:rFonts w:ascii="Arial" w:eastAsia="Times New Roman" w:hAnsi="Arial" w:cs="Arial"/>
          <w:b/>
          <w:bCs/>
          <w:lang w:eastAsia="tr-TR"/>
        </w:rPr>
        <w:t>ana doküman içerisinde</w:t>
      </w:r>
      <w:r w:rsidRPr="00C25986">
        <w:rPr>
          <w:rFonts w:ascii="Arial" w:eastAsia="Times New Roman" w:hAnsi="Arial" w:cs="Arial"/>
          <w:lang w:eastAsia="tr-TR"/>
        </w:rPr>
        <w:t> ilgili yerlerde verilmeli, ayrı dosya olarak yüklenmemeli veya metnin sonuna eklenmemelidir.</w:t>
      </w:r>
    </w:p>
    <w:p w14:paraId="25328F86" w14:textId="5DD01473" w:rsidR="00DE313C" w:rsidRPr="00C25986" w:rsidRDefault="00DE313C" w:rsidP="00CF335F">
      <w:pPr>
        <w:spacing w:after="120" w:line="240" w:lineRule="auto"/>
        <w:ind w:left="720"/>
        <w:jc w:val="both"/>
        <w:rPr>
          <w:rFonts w:ascii="Arial" w:eastAsia="Times New Roman" w:hAnsi="Arial" w:cs="Arial"/>
          <w:b/>
          <w:u w:val="single"/>
          <w:lang w:eastAsia="tr-TR"/>
        </w:rPr>
      </w:pPr>
      <w:r w:rsidRPr="00C25986">
        <w:rPr>
          <w:rFonts w:ascii="Arial" w:eastAsia="Times New Roman" w:hAnsi="Arial" w:cs="Arial"/>
          <w:b/>
          <w:u w:val="single"/>
          <w:lang w:eastAsia="tr-TR"/>
        </w:rPr>
        <w:t>Örnekler</w:t>
      </w:r>
    </w:p>
    <w:p w14:paraId="12AD63BC" w14:textId="133F906A" w:rsidR="00DE313C" w:rsidRPr="00C25986" w:rsidRDefault="00EB09DE" w:rsidP="00CF335F">
      <w:pPr>
        <w:spacing w:after="120" w:line="240" w:lineRule="auto"/>
        <w:ind w:left="720"/>
        <w:jc w:val="both"/>
        <w:rPr>
          <w:rFonts w:ascii="Arial" w:eastAsia="Times New Roman" w:hAnsi="Arial" w:cs="Arial"/>
          <w:lang w:eastAsia="tr-TR"/>
        </w:rPr>
      </w:pPr>
      <w:r w:rsidRPr="00C25986">
        <w:rPr>
          <w:rFonts w:ascii="Arial" w:eastAsia="Times New Roman" w:hAnsi="Arial" w:cs="Arial"/>
          <w:b/>
          <w:lang w:eastAsia="tr-TR"/>
        </w:rPr>
        <w:t>Tablo 1</w:t>
      </w:r>
      <w:r w:rsidR="00DE313C" w:rsidRPr="00C25986">
        <w:rPr>
          <w:rFonts w:ascii="Arial" w:eastAsia="Times New Roman" w:hAnsi="Arial" w:cs="Arial"/>
          <w:b/>
          <w:lang w:eastAsia="tr-TR"/>
        </w:rPr>
        <w:t xml:space="preserve"> </w:t>
      </w:r>
      <w:r w:rsidR="00DE313C" w:rsidRPr="00C25986">
        <w:rPr>
          <w:rFonts w:ascii="Arial" w:eastAsia="Times New Roman" w:hAnsi="Arial" w:cs="Arial"/>
          <w:lang w:eastAsia="tr-TR"/>
        </w:rPr>
        <w:t>Genetiği değiştirilmiş organizmaların olası etkileri</w:t>
      </w:r>
    </w:p>
    <w:p w14:paraId="62F0FB63" w14:textId="796AE75E" w:rsidR="00DE313C" w:rsidRPr="00C25986" w:rsidRDefault="00EB09DE" w:rsidP="00CF335F">
      <w:pPr>
        <w:spacing w:after="120" w:line="240" w:lineRule="auto"/>
        <w:ind w:left="720"/>
        <w:jc w:val="both"/>
        <w:rPr>
          <w:rFonts w:ascii="Arial" w:eastAsia="Times New Roman" w:hAnsi="Arial" w:cs="Arial"/>
          <w:lang w:eastAsia="tr-TR"/>
        </w:rPr>
      </w:pPr>
      <w:r w:rsidRPr="00C25986">
        <w:rPr>
          <w:rFonts w:ascii="Arial" w:eastAsia="Times New Roman" w:hAnsi="Arial" w:cs="Arial"/>
          <w:b/>
          <w:lang w:eastAsia="tr-TR"/>
        </w:rPr>
        <w:t>Tablo 2</w:t>
      </w:r>
      <w:r w:rsidR="00DE313C" w:rsidRPr="00C25986">
        <w:rPr>
          <w:rFonts w:ascii="Arial" w:eastAsia="Times New Roman" w:hAnsi="Arial" w:cs="Arial"/>
          <w:b/>
          <w:lang w:eastAsia="tr-TR"/>
        </w:rPr>
        <w:t xml:space="preserve"> </w:t>
      </w:r>
      <w:r w:rsidR="00DE313C" w:rsidRPr="00C25986">
        <w:rPr>
          <w:rFonts w:ascii="Arial" w:eastAsia="Times New Roman" w:hAnsi="Arial" w:cs="Arial"/>
          <w:lang w:eastAsia="tr-TR"/>
        </w:rPr>
        <w:t>Domates bitkisinde doku kültürü yöntemleri</w:t>
      </w:r>
    </w:p>
    <w:p w14:paraId="2191B286" w14:textId="647FF39A" w:rsidR="00DE313C" w:rsidRPr="00C25986" w:rsidRDefault="00EB09DE" w:rsidP="00CF335F">
      <w:pPr>
        <w:spacing w:after="120" w:line="240" w:lineRule="auto"/>
        <w:ind w:left="720"/>
        <w:jc w:val="both"/>
        <w:rPr>
          <w:rFonts w:ascii="Arial" w:eastAsia="Times New Roman" w:hAnsi="Arial" w:cs="Arial"/>
          <w:lang w:eastAsia="tr-TR"/>
        </w:rPr>
      </w:pPr>
      <w:r w:rsidRPr="00C25986">
        <w:rPr>
          <w:rFonts w:ascii="Arial" w:eastAsia="Times New Roman" w:hAnsi="Arial" w:cs="Arial"/>
          <w:b/>
          <w:lang w:eastAsia="tr-TR"/>
        </w:rPr>
        <w:t>Şekil 1</w:t>
      </w:r>
      <w:r w:rsidR="00DE313C" w:rsidRPr="00C25986">
        <w:rPr>
          <w:rFonts w:ascii="Arial" w:eastAsia="Times New Roman" w:hAnsi="Arial" w:cs="Arial"/>
          <w:lang w:eastAsia="tr-TR"/>
        </w:rPr>
        <w:t xml:space="preserve"> Dünyada GDO üretim miktarı</w:t>
      </w:r>
    </w:p>
    <w:p w14:paraId="769A2051" w14:textId="0AEF9714" w:rsidR="00DE313C" w:rsidRPr="00C25986" w:rsidRDefault="00EB09DE" w:rsidP="00CF335F">
      <w:pPr>
        <w:spacing w:after="120" w:line="240" w:lineRule="auto"/>
        <w:ind w:left="720"/>
        <w:jc w:val="both"/>
        <w:rPr>
          <w:rFonts w:ascii="Arial" w:eastAsia="Times New Roman" w:hAnsi="Arial" w:cs="Arial"/>
          <w:lang w:eastAsia="tr-TR"/>
        </w:rPr>
      </w:pPr>
      <w:r w:rsidRPr="00C25986">
        <w:rPr>
          <w:rFonts w:ascii="Arial" w:eastAsia="Times New Roman" w:hAnsi="Arial" w:cs="Arial"/>
          <w:b/>
          <w:lang w:eastAsia="tr-TR"/>
        </w:rPr>
        <w:t>Şekil 2</w:t>
      </w:r>
      <w:r w:rsidR="00DE313C" w:rsidRPr="00C25986">
        <w:rPr>
          <w:rFonts w:ascii="Arial" w:eastAsia="Times New Roman" w:hAnsi="Arial" w:cs="Arial"/>
          <w:lang w:eastAsia="tr-TR"/>
        </w:rPr>
        <w:t xml:space="preserve"> Dünyada en fazla GD ekimi yapan ülkeler</w:t>
      </w:r>
    </w:p>
    <w:p w14:paraId="19A33D39" w14:textId="05972E55" w:rsidR="004A1D4D" w:rsidRPr="00C25986" w:rsidRDefault="004B2B66" w:rsidP="00CF335F">
      <w:pPr>
        <w:spacing w:after="120" w:line="240" w:lineRule="auto"/>
        <w:ind w:left="720"/>
        <w:jc w:val="center"/>
        <w:rPr>
          <w:rFonts w:ascii="Arial" w:hAnsi="Arial" w:cs="Arial"/>
          <w:b/>
          <w:bCs/>
          <w:shd w:val="clear" w:color="auto" w:fill="FFFFFF"/>
        </w:rPr>
      </w:pPr>
      <w:r w:rsidRPr="00C25986">
        <w:rPr>
          <w:rFonts w:ascii="Arial" w:hAnsi="Arial" w:cs="Arial"/>
          <w:b/>
          <w:bCs/>
          <w:shd w:val="clear" w:color="auto" w:fill="FFFFFF"/>
        </w:rPr>
        <w:t>METİN İÇERİSİNDE KAYNAK GÖSTERİMİ</w:t>
      </w:r>
    </w:p>
    <w:p w14:paraId="37BBDE7A" w14:textId="785827CE" w:rsidR="004A1D4D" w:rsidRPr="00C25986" w:rsidRDefault="004A1D4D" w:rsidP="00CF335F">
      <w:pPr>
        <w:spacing w:after="120" w:line="240" w:lineRule="auto"/>
        <w:ind w:left="720"/>
        <w:jc w:val="both"/>
        <w:rPr>
          <w:rFonts w:ascii="Arial" w:eastAsia="Times New Roman" w:hAnsi="Arial" w:cs="Arial"/>
          <w:lang w:eastAsia="tr-TR"/>
        </w:rPr>
      </w:pPr>
      <w:r w:rsidRPr="00C25986">
        <w:rPr>
          <w:rFonts w:ascii="Arial" w:eastAsia="Times New Roman" w:hAnsi="Arial" w:cs="Arial"/>
          <w:lang w:eastAsia="tr-TR"/>
        </w:rPr>
        <w:t xml:space="preserve">Metin içerisinde yazar atıfları numaralandırılarak yapılmalıdır. İsim ve yıl belirtilmemelidir. </w:t>
      </w:r>
    </w:p>
    <w:p w14:paraId="68FBEF10" w14:textId="261C4DB5" w:rsidR="004A1D4D" w:rsidRPr="00C25986" w:rsidRDefault="004A1D4D" w:rsidP="00CF335F">
      <w:pPr>
        <w:spacing w:after="120" w:line="240" w:lineRule="auto"/>
        <w:ind w:left="720"/>
        <w:jc w:val="both"/>
        <w:rPr>
          <w:rFonts w:ascii="Arial" w:hAnsi="Arial" w:cs="Arial"/>
        </w:rPr>
      </w:pPr>
      <w:r w:rsidRPr="00C25986">
        <w:rPr>
          <w:rFonts w:ascii="Arial" w:eastAsia="Times New Roman" w:hAnsi="Arial" w:cs="Arial"/>
          <w:b/>
          <w:u w:val="single"/>
          <w:lang w:eastAsia="tr-TR"/>
        </w:rPr>
        <w:t>Örnek</w:t>
      </w:r>
      <w:r w:rsidRPr="00C25986">
        <w:rPr>
          <w:rFonts w:ascii="Arial" w:eastAsia="Times New Roman" w:hAnsi="Arial" w:cs="Arial"/>
          <w:u w:val="single"/>
          <w:lang w:eastAsia="tr-TR"/>
        </w:rPr>
        <w:t>:</w:t>
      </w:r>
      <w:r w:rsidRPr="00C25986">
        <w:rPr>
          <w:rFonts w:ascii="Arial" w:eastAsia="Times New Roman" w:hAnsi="Arial" w:cs="Arial"/>
          <w:lang w:eastAsia="tr-TR"/>
        </w:rPr>
        <w:t xml:space="preserve"> </w:t>
      </w:r>
      <w:r w:rsidRPr="00C25986">
        <w:rPr>
          <w:rFonts w:ascii="Arial" w:hAnsi="Arial" w:cs="Arial"/>
        </w:rPr>
        <w:t>Küresel çapta üretimi gerçekleştirilen patates birçok temel alanda kullanılmaktadır</w:t>
      </w:r>
      <w:r w:rsidR="006228B0" w:rsidRPr="00C25986">
        <w:rPr>
          <w:rFonts w:ascii="Arial" w:hAnsi="Arial" w:cs="Arial"/>
        </w:rPr>
        <w:t xml:space="preserve"> [1, 2,3]</w:t>
      </w:r>
      <w:r w:rsidRPr="00C25986">
        <w:rPr>
          <w:rFonts w:ascii="Arial" w:hAnsi="Arial" w:cs="Arial"/>
        </w:rPr>
        <w:t>. İlk olarak üretilen patatesin yüzde elliye yakını fırında pişirme, kızartma, haşlama gibi taze tüketim amaçlı kullanılmaktadır</w:t>
      </w:r>
      <w:r w:rsidR="006228B0" w:rsidRPr="00C25986">
        <w:rPr>
          <w:rFonts w:ascii="Arial" w:hAnsi="Arial" w:cs="Arial"/>
        </w:rPr>
        <w:t xml:space="preserve"> [4, 5, 6, 7]</w:t>
      </w:r>
      <w:r w:rsidRPr="00C25986">
        <w:rPr>
          <w:rFonts w:ascii="Arial" w:hAnsi="Arial" w:cs="Arial"/>
        </w:rPr>
        <w:t>.</w:t>
      </w:r>
    </w:p>
    <w:p w14:paraId="07AC5DD0" w14:textId="77777777" w:rsidR="008553EE" w:rsidRPr="00C25986" w:rsidRDefault="004B2B66" w:rsidP="00CF335F">
      <w:pPr>
        <w:spacing w:after="120" w:line="240" w:lineRule="auto"/>
        <w:ind w:left="720"/>
        <w:jc w:val="center"/>
        <w:rPr>
          <w:rFonts w:ascii="Arial" w:eastAsia="Times New Roman" w:hAnsi="Arial" w:cs="Arial"/>
          <w:b/>
          <w:lang w:eastAsia="tr-TR"/>
        </w:rPr>
      </w:pPr>
      <w:r w:rsidRPr="00C25986">
        <w:rPr>
          <w:rFonts w:ascii="Arial" w:eastAsia="Times New Roman" w:hAnsi="Arial" w:cs="Arial"/>
          <w:b/>
          <w:lang w:eastAsia="tr-TR"/>
        </w:rPr>
        <w:t>KAYNAKLAR</w:t>
      </w:r>
    </w:p>
    <w:p w14:paraId="423E4606" w14:textId="10019329" w:rsidR="0002650C" w:rsidRPr="00C25986" w:rsidRDefault="0002650C" w:rsidP="00CF335F">
      <w:pPr>
        <w:spacing w:after="120" w:line="240" w:lineRule="auto"/>
        <w:ind w:left="720"/>
        <w:jc w:val="both"/>
        <w:rPr>
          <w:rFonts w:ascii="Arial" w:eastAsia="Arial" w:hAnsi="Arial" w:cs="Arial"/>
          <w:b/>
          <w:bCs/>
          <w:lang w:val="en-US"/>
        </w:rPr>
      </w:pPr>
      <w:r w:rsidRPr="00C25986">
        <w:rPr>
          <w:rFonts w:ascii="Arial" w:hAnsi="Arial" w:cs="Arial"/>
          <w:shd w:val="clear" w:color="auto" w:fill="FFFFFF"/>
        </w:rPr>
        <w:t> Kaynaklar kısmı 10 punto yazı boyutunda ve asılı girinti bırakılmadan</w:t>
      </w:r>
      <w:r w:rsidR="004B2B66" w:rsidRPr="00C25986">
        <w:rPr>
          <w:rFonts w:ascii="Arial" w:hAnsi="Arial" w:cs="Arial"/>
          <w:shd w:val="clear" w:color="auto" w:fill="FFFFFF"/>
        </w:rPr>
        <w:t xml:space="preserve"> </w:t>
      </w:r>
      <w:r w:rsidRPr="00C25986">
        <w:rPr>
          <w:rFonts w:ascii="Arial" w:hAnsi="Arial" w:cs="Arial"/>
          <w:shd w:val="clear" w:color="auto" w:fill="FFFFFF"/>
        </w:rPr>
        <w:t xml:space="preserve">yazılmalıdır. </w:t>
      </w:r>
      <w:r w:rsidR="00A15304" w:rsidRPr="00C25986">
        <w:rPr>
          <w:rFonts w:ascii="Arial" w:hAnsi="Arial" w:cs="Arial"/>
          <w:shd w:val="clear" w:color="auto" w:fill="FFFFFF"/>
        </w:rPr>
        <w:t>Kaynaklar kısmında “</w:t>
      </w:r>
      <w:r w:rsidR="00A15304" w:rsidRPr="00C25986">
        <w:rPr>
          <w:rFonts w:ascii="Arial" w:hAnsi="Arial" w:cs="Arial"/>
          <w:i/>
          <w:shd w:val="clear" w:color="auto" w:fill="FFFFFF"/>
        </w:rPr>
        <w:t xml:space="preserve">in </w:t>
      </w:r>
      <w:proofErr w:type="spellStart"/>
      <w:r w:rsidR="00A15304" w:rsidRPr="00C25986">
        <w:rPr>
          <w:rFonts w:ascii="Arial" w:hAnsi="Arial" w:cs="Arial"/>
          <w:i/>
          <w:shd w:val="clear" w:color="auto" w:fill="FFFFFF"/>
        </w:rPr>
        <w:t>vivo</w:t>
      </w:r>
      <w:proofErr w:type="spellEnd"/>
      <w:r w:rsidR="00A15304" w:rsidRPr="00C25986">
        <w:rPr>
          <w:rFonts w:ascii="Arial" w:hAnsi="Arial" w:cs="Arial"/>
          <w:i/>
          <w:shd w:val="clear" w:color="auto" w:fill="FFFFFF"/>
        </w:rPr>
        <w:t xml:space="preserve">, in vitro, </w:t>
      </w:r>
      <w:proofErr w:type="spellStart"/>
      <w:r w:rsidR="00A15304" w:rsidRPr="00C25986">
        <w:rPr>
          <w:rFonts w:ascii="Arial" w:hAnsi="Arial" w:cs="Arial"/>
          <w:i/>
          <w:shd w:val="clear" w:color="auto" w:fill="FFFFFF"/>
        </w:rPr>
        <w:t>ex-situ</w:t>
      </w:r>
      <w:proofErr w:type="spellEnd"/>
      <w:r w:rsidR="00A15304" w:rsidRPr="00C25986">
        <w:rPr>
          <w:rFonts w:ascii="Arial" w:hAnsi="Arial" w:cs="Arial"/>
          <w:i/>
          <w:shd w:val="clear" w:color="auto" w:fill="FFFFFF"/>
        </w:rPr>
        <w:t>”</w:t>
      </w:r>
      <w:r w:rsidR="00A15304" w:rsidRPr="00C25986">
        <w:rPr>
          <w:rFonts w:ascii="Arial" w:hAnsi="Arial" w:cs="Arial"/>
          <w:shd w:val="clear" w:color="auto" w:fill="FFFFFF"/>
        </w:rPr>
        <w:t xml:space="preserve"> </w:t>
      </w:r>
      <w:r w:rsidR="005A3282" w:rsidRPr="00C25986">
        <w:rPr>
          <w:rFonts w:ascii="Arial" w:hAnsi="Arial" w:cs="Arial"/>
          <w:shd w:val="clear" w:color="auto" w:fill="FFFFFF"/>
        </w:rPr>
        <w:t xml:space="preserve">ve tür isimleri </w:t>
      </w:r>
      <w:r w:rsidR="00A15304" w:rsidRPr="00C25986">
        <w:rPr>
          <w:rFonts w:ascii="Arial" w:hAnsi="Arial" w:cs="Arial"/>
          <w:shd w:val="clear" w:color="auto" w:fill="FFFFFF"/>
        </w:rPr>
        <w:t xml:space="preserve">gibi italik yazılması gereken kelimelerin dışında italik yazı bulunmamalıdır. </w:t>
      </w:r>
      <w:r w:rsidRPr="00C25986">
        <w:rPr>
          <w:rFonts w:ascii="Arial" w:hAnsi="Arial" w:cs="Arial"/>
          <w:shd w:val="clear" w:color="auto" w:fill="FFFFFF"/>
        </w:rPr>
        <w:t>Kaynaklar “Chicago</w:t>
      </w:r>
      <w:r w:rsidRPr="00C25986">
        <w:rPr>
          <w:rFonts w:ascii="Arial" w:eastAsia="Arial" w:hAnsi="Arial" w:cs="Arial"/>
          <w:bCs/>
          <w:lang w:val="en-US"/>
        </w:rPr>
        <w:t xml:space="preserve"> style” </w:t>
      </w:r>
      <w:proofErr w:type="spellStart"/>
      <w:r w:rsidRPr="00C25986">
        <w:rPr>
          <w:rFonts w:ascii="Arial" w:eastAsia="Arial" w:hAnsi="Arial" w:cs="Arial"/>
          <w:bCs/>
          <w:lang w:val="en-US"/>
        </w:rPr>
        <w:t>ile</w:t>
      </w:r>
      <w:proofErr w:type="spellEnd"/>
      <w:r w:rsidRPr="00C25986">
        <w:rPr>
          <w:rFonts w:ascii="Arial" w:eastAsia="Arial" w:hAnsi="Arial" w:cs="Arial"/>
          <w:bCs/>
          <w:lang w:val="en-US"/>
        </w:rPr>
        <w:t xml:space="preserve"> </w:t>
      </w:r>
      <w:proofErr w:type="spellStart"/>
      <w:r w:rsidRPr="00C25986">
        <w:rPr>
          <w:rFonts w:ascii="Arial" w:eastAsia="Arial" w:hAnsi="Arial" w:cs="Arial"/>
          <w:bCs/>
          <w:lang w:val="en-US"/>
        </w:rPr>
        <w:t>yazılmalıdır</w:t>
      </w:r>
      <w:proofErr w:type="spellEnd"/>
      <w:r w:rsidRPr="00C25986">
        <w:rPr>
          <w:rFonts w:ascii="Arial" w:eastAsia="Arial" w:hAnsi="Arial" w:cs="Arial"/>
          <w:bCs/>
          <w:lang w:val="en-US"/>
        </w:rPr>
        <w:t xml:space="preserve">. </w:t>
      </w:r>
      <w:proofErr w:type="spellStart"/>
      <w:r w:rsidR="00F07151" w:rsidRPr="00C25986">
        <w:rPr>
          <w:rFonts w:ascii="Arial" w:eastAsia="Arial" w:hAnsi="Arial" w:cs="Arial"/>
          <w:b/>
          <w:bCs/>
          <w:lang w:val="en-US"/>
        </w:rPr>
        <w:t>Ayrıca</w:t>
      </w:r>
      <w:proofErr w:type="spellEnd"/>
      <w:r w:rsidR="00F07151" w:rsidRPr="00C25986">
        <w:rPr>
          <w:rFonts w:ascii="Arial" w:eastAsia="Arial" w:hAnsi="Arial" w:cs="Arial"/>
          <w:b/>
          <w:bCs/>
          <w:lang w:val="en-US"/>
        </w:rPr>
        <w:t xml:space="preserve">, “International Journal of Life Sciences and Biotechnology” </w:t>
      </w:r>
      <w:proofErr w:type="spellStart"/>
      <w:r w:rsidR="00F07151" w:rsidRPr="00C25986">
        <w:rPr>
          <w:rFonts w:ascii="Arial" w:eastAsia="Arial" w:hAnsi="Arial" w:cs="Arial"/>
          <w:b/>
          <w:bCs/>
          <w:lang w:val="en-US"/>
        </w:rPr>
        <w:t>i</w:t>
      </w:r>
      <w:r w:rsidR="008C4A85" w:rsidRPr="00C25986">
        <w:rPr>
          <w:rFonts w:ascii="Arial" w:eastAsia="Arial" w:hAnsi="Arial" w:cs="Arial"/>
          <w:b/>
          <w:bCs/>
          <w:lang w:val="en-US"/>
        </w:rPr>
        <w:t>çin</w:t>
      </w:r>
      <w:proofErr w:type="spellEnd"/>
      <w:r w:rsidR="008C4A85" w:rsidRPr="00C25986">
        <w:rPr>
          <w:rFonts w:ascii="Arial" w:eastAsia="Arial" w:hAnsi="Arial" w:cs="Arial"/>
          <w:b/>
          <w:bCs/>
          <w:lang w:val="en-US"/>
        </w:rPr>
        <w:t xml:space="preserve"> </w:t>
      </w:r>
      <w:proofErr w:type="spellStart"/>
      <w:r w:rsidR="008C4A85" w:rsidRPr="00C25986">
        <w:rPr>
          <w:rFonts w:ascii="Arial" w:eastAsia="Arial" w:hAnsi="Arial" w:cs="Arial"/>
          <w:b/>
          <w:bCs/>
          <w:lang w:val="en-US"/>
        </w:rPr>
        <w:t>hazırlanan</w:t>
      </w:r>
      <w:proofErr w:type="spellEnd"/>
      <w:r w:rsidR="008C4A85" w:rsidRPr="00C25986">
        <w:rPr>
          <w:rFonts w:ascii="Arial" w:eastAsia="Arial" w:hAnsi="Arial" w:cs="Arial"/>
          <w:b/>
          <w:bCs/>
          <w:lang w:val="en-US"/>
        </w:rPr>
        <w:t xml:space="preserve"> </w:t>
      </w:r>
      <w:proofErr w:type="spellStart"/>
      <w:r w:rsidR="008C4A85" w:rsidRPr="00C25986">
        <w:rPr>
          <w:rFonts w:ascii="Arial" w:eastAsia="Arial" w:hAnsi="Arial" w:cs="Arial"/>
          <w:b/>
          <w:bCs/>
          <w:lang w:val="en-US"/>
        </w:rPr>
        <w:t>bir</w:t>
      </w:r>
      <w:proofErr w:type="spellEnd"/>
      <w:r w:rsidR="008C4A85" w:rsidRPr="00C25986">
        <w:rPr>
          <w:rFonts w:ascii="Arial" w:eastAsia="Arial" w:hAnsi="Arial" w:cs="Arial"/>
          <w:b/>
          <w:bCs/>
          <w:lang w:val="en-US"/>
        </w:rPr>
        <w:t xml:space="preserve"> endnote </w:t>
      </w:r>
      <w:proofErr w:type="spellStart"/>
      <w:r w:rsidR="008C4A85" w:rsidRPr="00C25986">
        <w:rPr>
          <w:rFonts w:ascii="Arial" w:eastAsia="Arial" w:hAnsi="Arial" w:cs="Arial"/>
          <w:b/>
          <w:bCs/>
          <w:lang w:val="en-US"/>
        </w:rPr>
        <w:t>stili</w:t>
      </w:r>
      <w:proofErr w:type="spellEnd"/>
      <w:r w:rsidR="008C4A85" w:rsidRPr="00C25986">
        <w:rPr>
          <w:rFonts w:ascii="Arial" w:eastAsia="Arial" w:hAnsi="Arial" w:cs="Arial"/>
          <w:b/>
          <w:bCs/>
          <w:lang w:val="en-US"/>
        </w:rPr>
        <w:t xml:space="preserve"> </w:t>
      </w:r>
      <w:proofErr w:type="spellStart"/>
      <w:r w:rsidR="008C4A85" w:rsidRPr="00C25986">
        <w:rPr>
          <w:rFonts w:ascii="Arial" w:eastAsia="Arial" w:hAnsi="Arial" w:cs="Arial"/>
          <w:b/>
          <w:bCs/>
          <w:lang w:val="en-US"/>
        </w:rPr>
        <w:t>bulunmaktadır</w:t>
      </w:r>
      <w:proofErr w:type="spellEnd"/>
      <w:r w:rsidR="008C4A85" w:rsidRPr="00C25986">
        <w:rPr>
          <w:rFonts w:ascii="Arial" w:eastAsia="Arial" w:hAnsi="Arial" w:cs="Arial"/>
          <w:b/>
          <w:bCs/>
          <w:lang w:val="en-US"/>
        </w:rPr>
        <w:t xml:space="preserve">. Bu </w:t>
      </w:r>
      <w:proofErr w:type="spellStart"/>
      <w:r w:rsidR="008C4A85" w:rsidRPr="00C25986">
        <w:rPr>
          <w:rFonts w:ascii="Arial" w:eastAsia="Arial" w:hAnsi="Arial" w:cs="Arial"/>
          <w:b/>
          <w:bCs/>
          <w:lang w:val="en-US"/>
        </w:rPr>
        <w:t>stili</w:t>
      </w:r>
      <w:proofErr w:type="spellEnd"/>
      <w:r w:rsidR="00F07151" w:rsidRPr="00C25986">
        <w:rPr>
          <w:rFonts w:ascii="Arial" w:eastAsia="Arial" w:hAnsi="Arial" w:cs="Arial"/>
          <w:b/>
          <w:bCs/>
          <w:lang w:val="en-US"/>
        </w:rPr>
        <w:t xml:space="preserve"> </w:t>
      </w:r>
      <w:proofErr w:type="spellStart"/>
      <w:r w:rsidR="00F07151" w:rsidRPr="00C25986">
        <w:rPr>
          <w:rFonts w:ascii="Arial" w:eastAsia="Arial" w:hAnsi="Arial" w:cs="Arial"/>
          <w:b/>
          <w:bCs/>
          <w:lang w:val="en-US"/>
        </w:rPr>
        <w:t>kullanarak</w:t>
      </w:r>
      <w:proofErr w:type="spellEnd"/>
      <w:r w:rsidR="00F07151" w:rsidRPr="00C25986">
        <w:rPr>
          <w:rFonts w:ascii="Arial" w:eastAsia="Arial" w:hAnsi="Arial" w:cs="Arial"/>
          <w:b/>
          <w:bCs/>
          <w:lang w:val="en-US"/>
        </w:rPr>
        <w:t xml:space="preserve"> </w:t>
      </w:r>
      <w:proofErr w:type="spellStart"/>
      <w:r w:rsidR="00F07151" w:rsidRPr="00C25986">
        <w:rPr>
          <w:rFonts w:ascii="Arial" w:eastAsia="Arial" w:hAnsi="Arial" w:cs="Arial"/>
          <w:b/>
          <w:bCs/>
          <w:lang w:val="en-US"/>
        </w:rPr>
        <w:t>referanslarınızı</w:t>
      </w:r>
      <w:proofErr w:type="spellEnd"/>
      <w:r w:rsidR="00F07151" w:rsidRPr="00C25986">
        <w:rPr>
          <w:rFonts w:ascii="Arial" w:eastAsia="Arial" w:hAnsi="Arial" w:cs="Arial"/>
          <w:b/>
          <w:bCs/>
          <w:lang w:val="en-US"/>
        </w:rPr>
        <w:t xml:space="preserve"> </w:t>
      </w:r>
      <w:proofErr w:type="spellStart"/>
      <w:r w:rsidR="00F07151" w:rsidRPr="00C25986">
        <w:rPr>
          <w:rFonts w:ascii="Arial" w:eastAsia="Arial" w:hAnsi="Arial" w:cs="Arial"/>
          <w:b/>
          <w:bCs/>
          <w:lang w:val="en-US"/>
        </w:rPr>
        <w:t>hazırlayabilirsiniz</w:t>
      </w:r>
      <w:proofErr w:type="spellEnd"/>
      <w:r w:rsidR="00F07151" w:rsidRPr="00C25986">
        <w:rPr>
          <w:rFonts w:ascii="Arial" w:eastAsia="Arial" w:hAnsi="Arial" w:cs="Arial"/>
          <w:b/>
          <w:bCs/>
          <w:lang w:val="en-US"/>
        </w:rPr>
        <w:t xml:space="preserve">. Endnote </w:t>
      </w:r>
      <w:proofErr w:type="spellStart"/>
      <w:r w:rsidR="00F07151" w:rsidRPr="00C25986">
        <w:rPr>
          <w:rFonts w:ascii="Arial" w:eastAsia="Arial" w:hAnsi="Arial" w:cs="Arial"/>
          <w:b/>
          <w:bCs/>
          <w:lang w:val="en-US"/>
        </w:rPr>
        <w:t>stili</w:t>
      </w:r>
      <w:proofErr w:type="spellEnd"/>
      <w:r w:rsidR="00F07151" w:rsidRPr="00C25986">
        <w:rPr>
          <w:rFonts w:ascii="Arial" w:eastAsia="Arial" w:hAnsi="Arial" w:cs="Arial"/>
          <w:b/>
          <w:bCs/>
          <w:lang w:val="en-US"/>
        </w:rPr>
        <w:t xml:space="preserve"> </w:t>
      </w:r>
      <w:proofErr w:type="spellStart"/>
      <w:r w:rsidR="00F07151" w:rsidRPr="00C25986">
        <w:rPr>
          <w:rFonts w:ascii="Arial" w:eastAsia="Arial" w:hAnsi="Arial" w:cs="Arial"/>
          <w:b/>
          <w:bCs/>
          <w:lang w:val="en-US"/>
        </w:rPr>
        <w:t>için</w:t>
      </w:r>
      <w:proofErr w:type="spellEnd"/>
      <w:r w:rsidR="00F07151" w:rsidRPr="00C25986">
        <w:rPr>
          <w:rFonts w:ascii="Arial" w:eastAsia="Arial" w:hAnsi="Arial" w:cs="Arial"/>
          <w:b/>
          <w:bCs/>
          <w:lang w:val="en-US"/>
        </w:rPr>
        <w:t xml:space="preserve">, </w:t>
      </w:r>
      <w:proofErr w:type="spellStart"/>
      <w:r w:rsidR="00F07151" w:rsidRPr="00C25986">
        <w:rPr>
          <w:rFonts w:ascii="Arial" w:eastAsia="Arial" w:hAnsi="Arial" w:cs="Arial"/>
          <w:b/>
          <w:bCs/>
          <w:lang w:val="en-US"/>
        </w:rPr>
        <w:t>derginin</w:t>
      </w:r>
      <w:proofErr w:type="spellEnd"/>
      <w:r w:rsidR="00F07151" w:rsidRPr="00C25986">
        <w:rPr>
          <w:rFonts w:ascii="Arial" w:eastAsia="Arial" w:hAnsi="Arial" w:cs="Arial"/>
          <w:b/>
          <w:bCs/>
          <w:lang w:val="en-US"/>
        </w:rPr>
        <w:t xml:space="preserve"> ana </w:t>
      </w:r>
      <w:proofErr w:type="spellStart"/>
      <w:r w:rsidR="00F07151" w:rsidRPr="00C25986">
        <w:rPr>
          <w:rFonts w:ascii="Arial" w:eastAsia="Arial" w:hAnsi="Arial" w:cs="Arial"/>
          <w:b/>
          <w:bCs/>
          <w:lang w:val="en-US"/>
        </w:rPr>
        <w:t>sayfasının</w:t>
      </w:r>
      <w:proofErr w:type="spellEnd"/>
      <w:r w:rsidR="00F07151" w:rsidRPr="00C25986">
        <w:rPr>
          <w:rFonts w:ascii="Arial" w:eastAsia="Arial" w:hAnsi="Arial" w:cs="Arial"/>
          <w:b/>
          <w:bCs/>
          <w:lang w:val="en-US"/>
        </w:rPr>
        <w:t xml:space="preserve"> </w:t>
      </w:r>
      <w:proofErr w:type="spellStart"/>
      <w:r w:rsidR="00F07151" w:rsidRPr="00C25986">
        <w:rPr>
          <w:rFonts w:ascii="Arial" w:eastAsia="Arial" w:hAnsi="Arial" w:cs="Arial"/>
          <w:b/>
          <w:bCs/>
          <w:lang w:val="en-US"/>
        </w:rPr>
        <w:t>sağ</w:t>
      </w:r>
      <w:proofErr w:type="spellEnd"/>
      <w:r w:rsidR="00F07151" w:rsidRPr="00C25986">
        <w:rPr>
          <w:rFonts w:ascii="Arial" w:eastAsia="Arial" w:hAnsi="Arial" w:cs="Arial"/>
          <w:b/>
          <w:bCs/>
          <w:lang w:val="en-US"/>
        </w:rPr>
        <w:t xml:space="preserve"> alt </w:t>
      </w:r>
      <w:proofErr w:type="spellStart"/>
      <w:r w:rsidR="00F07151" w:rsidRPr="00C25986">
        <w:rPr>
          <w:rFonts w:ascii="Arial" w:eastAsia="Arial" w:hAnsi="Arial" w:cs="Arial"/>
          <w:b/>
          <w:bCs/>
          <w:lang w:val="en-US"/>
        </w:rPr>
        <w:t>kısmındaki</w:t>
      </w:r>
      <w:proofErr w:type="spellEnd"/>
      <w:r w:rsidR="00F07151" w:rsidRPr="00C25986">
        <w:rPr>
          <w:rFonts w:ascii="Arial" w:eastAsia="Arial" w:hAnsi="Arial" w:cs="Arial"/>
          <w:b/>
          <w:bCs/>
          <w:lang w:val="en-US"/>
        </w:rPr>
        <w:t xml:space="preserve"> Endnote </w:t>
      </w:r>
      <w:proofErr w:type="spellStart"/>
      <w:r w:rsidR="00F07151" w:rsidRPr="00C25986">
        <w:rPr>
          <w:rFonts w:ascii="Arial" w:eastAsia="Arial" w:hAnsi="Arial" w:cs="Arial"/>
          <w:b/>
          <w:bCs/>
          <w:lang w:val="en-US"/>
        </w:rPr>
        <w:t>üzerine</w:t>
      </w:r>
      <w:proofErr w:type="spellEnd"/>
      <w:r w:rsidR="00F07151" w:rsidRPr="00C25986">
        <w:rPr>
          <w:rFonts w:ascii="Arial" w:eastAsia="Arial" w:hAnsi="Arial" w:cs="Arial"/>
          <w:b/>
          <w:bCs/>
          <w:lang w:val="en-US"/>
        </w:rPr>
        <w:t xml:space="preserve"> </w:t>
      </w:r>
      <w:proofErr w:type="spellStart"/>
      <w:r w:rsidR="00F07151" w:rsidRPr="00C25986">
        <w:rPr>
          <w:rFonts w:ascii="Arial" w:eastAsia="Arial" w:hAnsi="Arial" w:cs="Arial"/>
          <w:b/>
          <w:bCs/>
          <w:lang w:val="en-US"/>
        </w:rPr>
        <w:t>tıklayarak</w:t>
      </w:r>
      <w:proofErr w:type="spellEnd"/>
      <w:r w:rsidR="00F07151" w:rsidRPr="00C25986">
        <w:rPr>
          <w:rFonts w:ascii="Arial" w:eastAsia="Arial" w:hAnsi="Arial" w:cs="Arial"/>
          <w:b/>
          <w:bCs/>
          <w:lang w:val="en-US"/>
        </w:rPr>
        <w:t xml:space="preserve"> </w:t>
      </w:r>
      <w:proofErr w:type="spellStart"/>
      <w:r w:rsidR="00F07151" w:rsidRPr="00C25986">
        <w:rPr>
          <w:rFonts w:ascii="Arial" w:eastAsia="Arial" w:hAnsi="Arial" w:cs="Arial"/>
          <w:b/>
          <w:bCs/>
          <w:lang w:val="en-US"/>
        </w:rPr>
        <w:t>ulaşabilirsiniz</w:t>
      </w:r>
      <w:proofErr w:type="spellEnd"/>
      <w:r w:rsidR="00F07151" w:rsidRPr="00C25986">
        <w:rPr>
          <w:rFonts w:ascii="Arial" w:eastAsia="Arial" w:hAnsi="Arial" w:cs="Arial"/>
          <w:b/>
          <w:bCs/>
          <w:lang w:val="en-US"/>
        </w:rPr>
        <w:t>.</w:t>
      </w:r>
    </w:p>
    <w:p w14:paraId="65E66434" w14:textId="77777777" w:rsidR="00DA7A20" w:rsidRPr="00C25986" w:rsidRDefault="00DA7A20" w:rsidP="00CF335F">
      <w:pPr>
        <w:spacing w:after="120" w:line="240" w:lineRule="auto"/>
        <w:ind w:left="720"/>
        <w:jc w:val="both"/>
        <w:rPr>
          <w:rFonts w:ascii="Arial" w:eastAsia="Arial" w:hAnsi="Arial" w:cs="Arial"/>
          <w:b/>
          <w:bCs/>
          <w:lang w:val="en-US"/>
        </w:rPr>
      </w:pPr>
    </w:p>
    <w:p w14:paraId="22D03470" w14:textId="77777777" w:rsidR="001B0F52" w:rsidRPr="00C25986" w:rsidRDefault="001B0F52" w:rsidP="00CF335F">
      <w:pPr>
        <w:spacing w:after="120" w:line="240" w:lineRule="auto"/>
        <w:ind w:left="720"/>
        <w:jc w:val="both"/>
        <w:rPr>
          <w:rFonts w:ascii="Arial" w:eastAsia="Times New Roman" w:hAnsi="Arial" w:cs="Arial"/>
          <w:b/>
          <w:lang w:eastAsia="tr-TR"/>
        </w:rPr>
      </w:pPr>
      <w:r w:rsidRPr="00C25986">
        <w:rPr>
          <w:rFonts w:ascii="Arial" w:eastAsia="Times New Roman" w:hAnsi="Arial" w:cs="Arial"/>
          <w:b/>
          <w:lang w:eastAsia="tr-TR"/>
        </w:rPr>
        <w:t>Tek yazarlı bir makale örneği;</w:t>
      </w:r>
    </w:p>
    <w:p w14:paraId="2198DC8E" w14:textId="30B98EAC" w:rsidR="001B0F52" w:rsidRPr="00C25986" w:rsidRDefault="001B0F52" w:rsidP="00CF335F">
      <w:pPr>
        <w:spacing w:after="120" w:line="240" w:lineRule="auto"/>
        <w:ind w:left="720"/>
        <w:jc w:val="both"/>
        <w:rPr>
          <w:rFonts w:ascii="Arial" w:eastAsia="Times New Roman" w:hAnsi="Arial" w:cs="Arial"/>
          <w:bCs/>
          <w:lang w:eastAsia="tr-TR"/>
        </w:rPr>
      </w:pPr>
      <w:proofErr w:type="spellStart"/>
      <w:r w:rsidRPr="00C25986">
        <w:rPr>
          <w:rFonts w:ascii="Arial" w:eastAsia="Times New Roman" w:hAnsi="Arial" w:cs="Arial"/>
          <w:bCs/>
          <w:lang w:eastAsia="tr-TR"/>
        </w:rPr>
        <w:t>Marakli</w:t>
      </w:r>
      <w:proofErr w:type="spellEnd"/>
      <w:r w:rsidRPr="00C25986">
        <w:rPr>
          <w:rFonts w:ascii="Arial" w:eastAsia="Times New Roman" w:hAnsi="Arial" w:cs="Arial"/>
          <w:bCs/>
          <w:lang w:eastAsia="tr-TR"/>
        </w:rPr>
        <w:t>, S., Tıbbi Açıdan Önemli Bitkilerin Analizinde Kullanılan Moleküler Belirteçler Üzerine Kısa Bir İnceleme. Uluslararası Yaşam Bilimleri ve Biyoteknoloji Dergisi, 2018. 1 (1): p. 29-36.</w:t>
      </w:r>
      <w:r w:rsidR="00575A08" w:rsidRPr="00C25986">
        <w:rPr>
          <w:rFonts w:ascii="Arial" w:eastAsia="Times New Roman" w:hAnsi="Arial" w:cs="Arial"/>
          <w:bCs/>
          <w:lang w:eastAsia="tr-TR"/>
        </w:rPr>
        <w:t xml:space="preserve"> </w:t>
      </w:r>
      <w:proofErr w:type="spellStart"/>
      <w:r w:rsidR="00575A08" w:rsidRPr="00C25986">
        <w:rPr>
          <w:rFonts w:ascii="Arial" w:eastAsia="Times New Roman" w:hAnsi="Arial" w:cs="Arial"/>
          <w:bCs/>
          <w:lang w:eastAsia="tr-TR"/>
        </w:rPr>
        <w:t>Doi</w:t>
      </w:r>
      <w:proofErr w:type="spellEnd"/>
      <w:r w:rsidR="00575A08" w:rsidRPr="00C25986">
        <w:rPr>
          <w:rFonts w:ascii="Arial" w:eastAsia="Times New Roman" w:hAnsi="Arial" w:cs="Arial"/>
          <w:bCs/>
          <w:lang w:eastAsia="tr-TR"/>
        </w:rPr>
        <w:t xml:space="preserve">: </w:t>
      </w:r>
      <w:proofErr w:type="spellStart"/>
      <w:r w:rsidR="00575A08" w:rsidRPr="00C25986">
        <w:rPr>
          <w:rFonts w:ascii="Arial" w:eastAsia="Times New Roman" w:hAnsi="Arial" w:cs="Arial"/>
          <w:bCs/>
          <w:lang w:eastAsia="tr-TR"/>
        </w:rPr>
        <w:t>xxxxxxxxxxxxxx</w:t>
      </w:r>
      <w:proofErr w:type="spellEnd"/>
    </w:p>
    <w:p w14:paraId="7F2F4EF9" w14:textId="77777777" w:rsidR="00F21C78" w:rsidRDefault="00F21C78" w:rsidP="00CF335F">
      <w:pPr>
        <w:spacing w:after="120" w:line="240" w:lineRule="auto"/>
        <w:ind w:left="720"/>
        <w:jc w:val="both"/>
        <w:rPr>
          <w:rFonts w:ascii="Arial" w:eastAsia="Times New Roman" w:hAnsi="Arial" w:cs="Arial"/>
          <w:b/>
          <w:lang w:eastAsia="tr-TR"/>
        </w:rPr>
      </w:pPr>
    </w:p>
    <w:p w14:paraId="3FA1D7E6" w14:textId="36A5515E" w:rsidR="001B0F52" w:rsidRPr="00C25986" w:rsidRDefault="001B0F52" w:rsidP="00CF335F">
      <w:pPr>
        <w:spacing w:after="120" w:line="240" w:lineRule="auto"/>
        <w:ind w:left="720"/>
        <w:jc w:val="both"/>
        <w:rPr>
          <w:rFonts w:ascii="Arial" w:eastAsia="Times New Roman" w:hAnsi="Arial" w:cs="Arial"/>
          <w:b/>
          <w:lang w:eastAsia="tr-TR"/>
        </w:rPr>
      </w:pPr>
      <w:r w:rsidRPr="00C25986">
        <w:rPr>
          <w:rFonts w:ascii="Arial" w:eastAsia="Times New Roman" w:hAnsi="Arial" w:cs="Arial"/>
          <w:b/>
          <w:lang w:eastAsia="tr-TR"/>
        </w:rPr>
        <w:t>İki yazarlı bir makale örneği;</w:t>
      </w:r>
    </w:p>
    <w:p w14:paraId="7688AC60" w14:textId="4DD41E88" w:rsidR="001B0F52" w:rsidRPr="00C25986" w:rsidRDefault="001B0F52" w:rsidP="00CF335F">
      <w:pPr>
        <w:spacing w:after="120" w:line="240" w:lineRule="auto"/>
        <w:ind w:left="720"/>
        <w:jc w:val="both"/>
        <w:rPr>
          <w:rFonts w:ascii="Arial" w:eastAsia="Times New Roman" w:hAnsi="Arial" w:cs="Arial"/>
          <w:bCs/>
          <w:lang w:eastAsia="tr-TR"/>
        </w:rPr>
      </w:pPr>
      <w:proofErr w:type="spellStart"/>
      <w:r w:rsidRPr="00C25986">
        <w:rPr>
          <w:rFonts w:ascii="Arial" w:eastAsia="Times New Roman" w:hAnsi="Arial" w:cs="Arial"/>
          <w:bCs/>
          <w:lang w:eastAsia="tr-TR"/>
        </w:rPr>
        <w:t>Kocacaliskan</w:t>
      </w:r>
      <w:proofErr w:type="spellEnd"/>
      <w:r w:rsidRPr="00C25986">
        <w:rPr>
          <w:rFonts w:ascii="Arial" w:eastAsia="Times New Roman" w:hAnsi="Arial" w:cs="Arial"/>
          <w:bCs/>
          <w:lang w:eastAsia="tr-TR"/>
        </w:rPr>
        <w:t xml:space="preserve">, I. and I. </w:t>
      </w:r>
      <w:proofErr w:type="spellStart"/>
      <w:r w:rsidRPr="00C25986">
        <w:rPr>
          <w:rFonts w:ascii="Arial" w:eastAsia="Times New Roman" w:hAnsi="Arial" w:cs="Arial"/>
          <w:bCs/>
          <w:lang w:eastAsia="tr-TR"/>
        </w:rPr>
        <w:t>Tailor</w:t>
      </w:r>
      <w:proofErr w:type="spellEnd"/>
      <w:r w:rsidRPr="00C25986">
        <w:rPr>
          <w:rFonts w:ascii="Arial" w:eastAsia="Times New Roman" w:hAnsi="Arial" w:cs="Arial"/>
          <w:bCs/>
          <w:lang w:eastAsia="tr-TR"/>
        </w:rPr>
        <w:t xml:space="preserve">, Ceviz yaprağı ekstraktları ve </w:t>
      </w:r>
      <w:proofErr w:type="spellStart"/>
      <w:r w:rsidRPr="00C25986">
        <w:rPr>
          <w:rFonts w:ascii="Arial" w:eastAsia="Times New Roman" w:hAnsi="Arial" w:cs="Arial"/>
          <w:bCs/>
          <w:lang w:eastAsia="tr-TR"/>
        </w:rPr>
        <w:t>juglonun</w:t>
      </w:r>
      <w:proofErr w:type="spellEnd"/>
      <w:r w:rsidRPr="00C25986">
        <w:rPr>
          <w:rFonts w:ascii="Arial" w:eastAsia="Times New Roman" w:hAnsi="Arial" w:cs="Arial"/>
          <w:bCs/>
          <w:lang w:eastAsia="tr-TR"/>
        </w:rPr>
        <w:t xml:space="preserve"> tohum çimlenmesi ve fide büyümesi üzerine </w:t>
      </w:r>
      <w:proofErr w:type="spellStart"/>
      <w:r w:rsidRPr="00C25986">
        <w:rPr>
          <w:rFonts w:ascii="Arial" w:eastAsia="Times New Roman" w:hAnsi="Arial" w:cs="Arial"/>
          <w:bCs/>
          <w:lang w:eastAsia="tr-TR"/>
        </w:rPr>
        <w:t>allelopatik</w:t>
      </w:r>
      <w:proofErr w:type="spellEnd"/>
      <w:r w:rsidRPr="00C25986">
        <w:rPr>
          <w:rFonts w:ascii="Arial" w:eastAsia="Times New Roman" w:hAnsi="Arial" w:cs="Arial"/>
          <w:bCs/>
          <w:lang w:eastAsia="tr-TR"/>
        </w:rPr>
        <w:t xml:space="preserve"> etkileri. Bahçe Bitkileri Bilimi ve Biyoteknoloji Dergisi, 2001. 76 (4): p. 436-440.</w:t>
      </w:r>
      <w:r w:rsidR="00575A08" w:rsidRPr="00C25986">
        <w:rPr>
          <w:rFonts w:ascii="Arial" w:eastAsia="Times New Roman" w:hAnsi="Arial" w:cs="Arial"/>
          <w:bCs/>
          <w:lang w:eastAsia="tr-TR"/>
        </w:rPr>
        <w:t xml:space="preserve"> </w:t>
      </w:r>
      <w:proofErr w:type="spellStart"/>
      <w:r w:rsidR="00575A08" w:rsidRPr="00C25986">
        <w:rPr>
          <w:rFonts w:ascii="Arial" w:eastAsia="Times New Roman" w:hAnsi="Arial" w:cs="Arial"/>
          <w:bCs/>
          <w:lang w:eastAsia="tr-TR"/>
        </w:rPr>
        <w:t>Doi</w:t>
      </w:r>
      <w:proofErr w:type="spellEnd"/>
      <w:r w:rsidR="00575A08" w:rsidRPr="00C25986">
        <w:rPr>
          <w:rFonts w:ascii="Arial" w:eastAsia="Times New Roman" w:hAnsi="Arial" w:cs="Arial"/>
          <w:bCs/>
          <w:lang w:eastAsia="tr-TR"/>
        </w:rPr>
        <w:t xml:space="preserve">: </w:t>
      </w:r>
      <w:proofErr w:type="spellStart"/>
      <w:r w:rsidR="00575A08" w:rsidRPr="00C25986">
        <w:rPr>
          <w:rFonts w:ascii="Arial" w:eastAsia="Times New Roman" w:hAnsi="Arial" w:cs="Arial"/>
          <w:bCs/>
          <w:lang w:eastAsia="tr-TR"/>
        </w:rPr>
        <w:t>xxxxxxxxxxxxxxxxxxxx</w:t>
      </w:r>
      <w:proofErr w:type="spellEnd"/>
    </w:p>
    <w:p w14:paraId="23F98663" w14:textId="77777777" w:rsidR="00F21C78" w:rsidRDefault="00F21C78" w:rsidP="00CF335F">
      <w:pPr>
        <w:spacing w:after="120" w:line="240" w:lineRule="auto"/>
        <w:ind w:left="720"/>
        <w:jc w:val="both"/>
        <w:rPr>
          <w:rFonts w:ascii="Arial" w:eastAsia="Times New Roman" w:hAnsi="Arial" w:cs="Arial"/>
          <w:b/>
          <w:lang w:eastAsia="tr-TR"/>
        </w:rPr>
      </w:pPr>
    </w:p>
    <w:p w14:paraId="5911B62C" w14:textId="122B58C7" w:rsidR="001B0F52" w:rsidRPr="00C25986" w:rsidRDefault="001B0F52" w:rsidP="00CF335F">
      <w:pPr>
        <w:spacing w:after="120" w:line="240" w:lineRule="auto"/>
        <w:ind w:left="720"/>
        <w:jc w:val="both"/>
        <w:rPr>
          <w:rFonts w:ascii="Arial" w:eastAsia="Times New Roman" w:hAnsi="Arial" w:cs="Arial"/>
          <w:b/>
          <w:lang w:eastAsia="tr-TR"/>
        </w:rPr>
      </w:pPr>
      <w:r w:rsidRPr="00C25986">
        <w:rPr>
          <w:rFonts w:ascii="Arial" w:eastAsia="Times New Roman" w:hAnsi="Arial" w:cs="Arial"/>
          <w:b/>
          <w:lang w:eastAsia="tr-TR"/>
        </w:rPr>
        <w:t>Üç yazarlı bir makale örneği;</w:t>
      </w:r>
    </w:p>
    <w:p w14:paraId="39AF8B0A" w14:textId="164382DB" w:rsidR="001B0F52" w:rsidRPr="00C25986" w:rsidRDefault="009966A3" w:rsidP="00CF335F">
      <w:pPr>
        <w:spacing w:after="120" w:line="240" w:lineRule="auto"/>
        <w:ind w:left="720"/>
        <w:jc w:val="both"/>
        <w:rPr>
          <w:rFonts w:ascii="Arial" w:eastAsia="Times New Roman" w:hAnsi="Arial" w:cs="Arial"/>
          <w:bCs/>
          <w:lang w:eastAsia="tr-TR"/>
        </w:rPr>
      </w:pPr>
      <w:r w:rsidRPr="00C25986">
        <w:rPr>
          <w:rFonts w:ascii="Arial" w:eastAsia="Times New Roman" w:hAnsi="Arial" w:cs="Arial"/>
          <w:bCs/>
          <w:lang w:eastAsia="tr-TR"/>
        </w:rPr>
        <w:t xml:space="preserve">Aksoy, H.M., Y. Kaya, and T. Hamid, The Role Of </w:t>
      </w:r>
      <w:proofErr w:type="spellStart"/>
      <w:r w:rsidRPr="00C25986">
        <w:rPr>
          <w:rFonts w:ascii="Arial" w:eastAsia="Times New Roman" w:hAnsi="Arial" w:cs="Arial"/>
          <w:bCs/>
          <w:lang w:eastAsia="tr-TR"/>
        </w:rPr>
        <w:t>Dspf</w:t>
      </w:r>
      <w:proofErr w:type="spellEnd"/>
      <w:r w:rsidRPr="00C25986">
        <w:rPr>
          <w:rFonts w:ascii="Arial" w:eastAsia="Times New Roman" w:hAnsi="Arial" w:cs="Arial"/>
          <w:bCs/>
          <w:lang w:eastAsia="tr-TR"/>
        </w:rPr>
        <w:t xml:space="preserve">, The </w:t>
      </w:r>
      <w:proofErr w:type="spellStart"/>
      <w:r w:rsidRPr="00C25986">
        <w:rPr>
          <w:rFonts w:ascii="Arial" w:eastAsia="Times New Roman" w:hAnsi="Arial" w:cs="Arial"/>
          <w:bCs/>
          <w:lang w:eastAsia="tr-TR"/>
        </w:rPr>
        <w:t>Type</w:t>
      </w:r>
      <w:proofErr w:type="spellEnd"/>
      <w:r w:rsidRPr="00C25986">
        <w:rPr>
          <w:rFonts w:ascii="Arial" w:eastAsia="Times New Roman" w:hAnsi="Arial" w:cs="Arial"/>
          <w:bCs/>
          <w:lang w:eastAsia="tr-TR"/>
        </w:rPr>
        <w:t xml:space="preserve"> </w:t>
      </w:r>
      <w:proofErr w:type="spellStart"/>
      <w:r w:rsidRPr="00C25986">
        <w:rPr>
          <w:rFonts w:ascii="Arial" w:eastAsia="Times New Roman" w:hAnsi="Arial" w:cs="Arial"/>
          <w:bCs/>
          <w:lang w:eastAsia="tr-TR"/>
        </w:rPr>
        <w:t>Iii</w:t>
      </w:r>
      <w:proofErr w:type="spellEnd"/>
      <w:r w:rsidRPr="00C25986">
        <w:rPr>
          <w:rFonts w:ascii="Arial" w:eastAsia="Times New Roman" w:hAnsi="Arial" w:cs="Arial"/>
          <w:bCs/>
          <w:lang w:eastAsia="tr-TR"/>
        </w:rPr>
        <w:t xml:space="preserve"> </w:t>
      </w:r>
      <w:proofErr w:type="spellStart"/>
      <w:r w:rsidRPr="00C25986">
        <w:rPr>
          <w:rFonts w:ascii="Arial" w:eastAsia="Times New Roman" w:hAnsi="Arial" w:cs="Arial"/>
          <w:bCs/>
          <w:lang w:eastAsia="tr-TR"/>
        </w:rPr>
        <w:t>Secretion</w:t>
      </w:r>
      <w:proofErr w:type="spellEnd"/>
      <w:r w:rsidRPr="00C25986">
        <w:rPr>
          <w:rFonts w:ascii="Arial" w:eastAsia="Times New Roman" w:hAnsi="Arial" w:cs="Arial"/>
          <w:bCs/>
          <w:lang w:eastAsia="tr-TR"/>
        </w:rPr>
        <w:t xml:space="preserve"> </w:t>
      </w:r>
      <w:proofErr w:type="spellStart"/>
      <w:r w:rsidRPr="00C25986">
        <w:rPr>
          <w:rFonts w:ascii="Arial" w:eastAsia="Times New Roman" w:hAnsi="Arial" w:cs="Arial"/>
          <w:bCs/>
          <w:lang w:eastAsia="tr-TR"/>
        </w:rPr>
        <w:t>Chaperone</w:t>
      </w:r>
      <w:proofErr w:type="spellEnd"/>
      <w:r w:rsidRPr="00C25986">
        <w:rPr>
          <w:rFonts w:ascii="Arial" w:eastAsia="Times New Roman" w:hAnsi="Arial" w:cs="Arial"/>
          <w:bCs/>
          <w:lang w:eastAsia="tr-TR"/>
        </w:rPr>
        <w:t xml:space="preserve"> Of </w:t>
      </w:r>
      <w:proofErr w:type="spellStart"/>
      <w:r w:rsidRPr="00C25986">
        <w:rPr>
          <w:rFonts w:ascii="Arial" w:eastAsia="Times New Roman" w:hAnsi="Arial" w:cs="Arial"/>
          <w:bCs/>
          <w:lang w:eastAsia="tr-TR"/>
        </w:rPr>
        <w:t>Dspa</w:t>
      </w:r>
      <w:proofErr w:type="spellEnd"/>
      <w:r w:rsidRPr="00C25986">
        <w:rPr>
          <w:rFonts w:ascii="Arial" w:eastAsia="Times New Roman" w:hAnsi="Arial" w:cs="Arial"/>
          <w:bCs/>
          <w:lang w:eastAsia="tr-TR"/>
        </w:rPr>
        <w:t xml:space="preserve">/E Of </w:t>
      </w:r>
      <w:proofErr w:type="spellStart"/>
      <w:r w:rsidRPr="00C25986">
        <w:rPr>
          <w:rFonts w:ascii="Arial" w:eastAsia="Times New Roman" w:hAnsi="Arial" w:cs="Arial"/>
          <w:bCs/>
          <w:lang w:eastAsia="tr-TR"/>
        </w:rPr>
        <w:t>Erwinia</w:t>
      </w:r>
      <w:proofErr w:type="spellEnd"/>
      <w:r w:rsidRPr="00C25986">
        <w:rPr>
          <w:rFonts w:ascii="Arial" w:eastAsia="Times New Roman" w:hAnsi="Arial" w:cs="Arial"/>
          <w:bCs/>
          <w:lang w:eastAsia="tr-TR"/>
        </w:rPr>
        <w:t xml:space="preserve"> </w:t>
      </w:r>
      <w:proofErr w:type="spellStart"/>
      <w:r w:rsidRPr="00C25986">
        <w:rPr>
          <w:rFonts w:ascii="Arial" w:eastAsia="Times New Roman" w:hAnsi="Arial" w:cs="Arial"/>
          <w:bCs/>
          <w:lang w:eastAsia="tr-TR"/>
        </w:rPr>
        <w:t>Amylovora</w:t>
      </w:r>
      <w:proofErr w:type="spellEnd"/>
      <w:r w:rsidRPr="00C25986">
        <w:rPr>
          <w:rFonts w:ascii="Arial" w:eastAsia="Times New Roman" w:hAnsi="Arial" w:cs="Arial"/>
          <w:bCs/>
          <w:lang w:eastAsia="tr-TR"/>
        </w:rPr>
        <w:t xml:space="preserve">, </w:t>
      </w:r>
      <w:proofErr w:type="spellStart"/>
      <w:r w:rsidRPr="00C25986">
        <w:rPr>
          <w:rFonts w:ascii="Arial" w:eastAsia="Times New Roman" w:hAnsi="Arial" w:cs="Arial"/>
          <w:bCs/>
          <w:lang w:eastAsia="tr-TR"/>
        </w:rPr>
        <w:t>In</w:t>
      </w:r>
      <w:proofErr w:type="spellEnd"/>
      <w:r w:rsidRPr="00C25986">
        <w:rPr>
          <w:rFonts w:ascii="Arial" w:eastAsia="Times New Roman" w:hAnsi="Arial" w:cs="Arial"/>
          <w:bCs/>
          <w:lang w:eastAsia="tr-TR"/>
        </w:rPr>
        <w:t xml:space="preserve"> </w:t>
      </w:r>
      <w:proofErr w:type="spellStart"/>
      <w:r w:rsidRPr="00C25986">
        <w:rPr>
          <w:rFonts w:ascii="Arial" w:eastAsia="Times New Roman" w:hAnsi="Arial" w:cs="Arial"/>
          <w:bCs/>
          <w:lang w:eastAsia="tr-TR"/>
        </w:rPr>
        <w:t>Pathogenicity</w:t>
      </w:r>
      <w:proofErr w:type="spellEnd"/>
      <w:r w:rsidRPr="00C25986">
        <w:rPr>
          <w:rFonts w:ascii="Arial" w:eastAsia="Times New Roman" w:hAnsi="Arial" w:cs="Arial"/>
          <w:bCs/>
          <w:lang w:eastAsia="tr-TR"/>
        </w:rPr>
        <w:t xml:space="preserve"> </w:t>
      </w:r>
      <w:proofErr w:type="spellStart"/>
      <w:r w:rsidRPr="00C25986">
        <w:rPr>
          <w:rFonts w:ascii="Arial" w:eastAsia="Times New Roman" w:hAnsi="Arial" w:cs="Arial"/>
          <w:bCs/>
          <w:lang w:eastAsia="tr-TR"/>
        </w:rPr>
        <w:t>In</w:t>
      </w:r>
      <w:proofErr w:type="spellEnd"/>
      <w:r w:rsidRPr="00C25986">
        <w:rPr>
          <w:rFonts w:ascii="Arial" w:eastAsia="Times New Roman" w:hAnsi="Arial" w:cs="Arial"/>
          <w:bCs/>
          <w:lang w:eastAsia="tr-TR"/>
        </w:rPr>
        <w:t xml:space="preserve"> Host And </w:t>
      </w:r>
      <w:proofErr w:type="spellStart"/>
      <w:r w:rsidRPr="00C25986">
        <w:rPr>
          <w:rFonts w:ascii="Arial" w:eastAsia="Times New Roman" w:hAnsi="Arial" w:cs="Arial"/>
          <w:bCs/>
          <w:lang w:eastAsia="tr-TR"/>
        </w:rPr>
        <w:t>Non</w:t>
      </w:r>
      <w:proofErr w:type="spellEnd"/>
      <w:r w:rsidRPr="00C25986">
        <w:rPr>
          <w:rFonts w:ascii="Arial" w:eastAsia="Times New Roman" w:hAnsi="Arial" w:cs="Arial"/>
          <w:bCs/>
          <w:lang w:eastAsia="tr-TR"/>
        </w:rPr>
        <w:t xml:space="preserve">-Host </w:t>
      </w:r>
      <w:proofErr w:type="spellStart"/>
      <w:r w:rsidRPr="00C25986">
        <w:rPr>
          <w:rFonts w:ascii="Arial" w:eastAsia="Times New Roman" w:hAnsi="Arial" w:cs="Arial"/>
          <w:bCs/>
          <w:lang w:eastAsia="tr-TR"/>
        </w:rPr>
        <w:t>Plants</w:t>
      </w:r>
      <w:proofErr w:type="spellEnd"/>
      <w:r w:rsidRPr="00C25986">
        <w:rPr>
          <w:rFonts w:ascii="Arial" w:eastAsia="Times New Roman" w:hAnsi="Arial" w:cs="Arial"/>
          <w:bCs/>
          <w:lang w:eastAsia="tr-TR"/>
        </w:rPr>
        <w:t xml:space="preserve">. The </w:t>
      </w:r>
      <w:proofErr w:type="spellStart"/>
      <w:r w:rsidRPr="00C25986">
        <w:rPr>
          <w:rFonts w:ascii="Arial" w:eastAsia="Times New Roman" w:hAnsi="Arial" w:cs="Arial"/>
          <w:bCs/>
          <w:lang w:eastAsia="tr-TR"/>
        </w:rPr>
        <w:t>Journal</w:t>
      </w:r>
      <w:proofErr w:type="spellEnd"/>
      <w:r w:rsidRPr="00C25986">
        <w:rPr>
          <w:rFonts w:ascii="Arial" w:eastAsia="Times New Roman" w:hAnsi="Arial" w:cs="Arial"/>
          <w:bCs/>
          <w:lang w:eastAsia="tr-TR"/>
        </w:rPr>
        <w:t xml:space="preserve"> of </w:t>
      </w:r>
      <w:proofErr w:type="spellStart"/>
      <w:r w:rsidRPr="00C25986">
        <w:rPr>
          <w:rFonts w:ascii="Arial" w:eastAsia="Times New Roman" w:hAnsi="Arial" w:cs="Arial"/>
          <w:bCs/>
          <w:lang w:eastAsia="tr-TR"/>
        </w:rPr>
        <w:t>Animal</w:t>
      </w:r>
      <w:proofErr w:type="spellEnd"/>
      <w:r w:rsidRPr="00C25986">
        <w:rPr>
          <w:rFonts w:ascii="Arial" w:eastAsia="Times New Roman" w:hAnsi="Arial" w:cs="Arial"/>
          <w:bCs/>
          <w:lang w:eastAsia="tr-TR"/>
        </w:rPr>
        <w:t xml:space="preserve"> and Plant </w:t>
      </w:r>
      <w:proofErr w:type="spellStart"/>
      <w:r w:rsidRPr="00C25986">
        <w:rPr>
          <w:rFonts w:ascii="Arial" w:eastAsia="Times New Roman" w:hAnsi="Arial" w:cs="Arial"/>
          <w:bCs/>
          <w:lang w:eastAsia="tr-TR"/>
        </w:rPr>
        <w:t>Sciences</w:t>
      </w:r>
      <w:proofErr w:type="spellEnd"/>
      <w:r w:rsidRPr="00C25986">
        <w:rPr>
          <w:rFonts w:ascii="Arial" w:eastAsia="Times New Roman" w:hAnsi="Arial" w:cs="Arial"/>
          <w:bCs/>
          <w:lang w:eastAsia="tr-TR"/>
        </w:rPr>
        <w:t xml:space="preserve"> (in </w:t>
      </w:r>
      <w:proofErr w:type="spellStart"/>
      <w:r w:rsidRPr="00C25986">
        <w:rPr>
          <w:rFonts w:ascii="Arial" w:eastAsia="Times New Roman" w:hAnsi="Arial" w:cs="Arial"/>
          <w:bCs/>
          <w:lang w:eastAsia="tr-TR"/>
        </w:rPr>
        <w:t>press</w:t>
      </w:r>
      <w:proofErr w:type="spellEnd"/>
      <w:r w:rsidRPr="00C25986">
        <w:rPr>
          <w:rFonts w:ascii="Arial" w:eastAsia="Times New Roman" w:hAnsi="Arial" w:cs="Arial"/>
          <w:bCs/>
          <w:lang w:eastAsia="tr-TR"/>
        </w:rPr>
        <w:t xml:space="preserve">, 2017), 2017. </w:t>
      </w:r>
      <w:proofErr w:type="spellStart"/>
      <w:r w:rsidR="00575A08" w:rsidRPr="00C25986">
        <w:rPr>
          <w:rFonts w:ascii="Arial" w:eastAsia="Times New Roman" w:hAnsi="Arial" w:cs="Arial"/>
          <w:bCs/>
          <w:lang w:eastAsia="tr-TR"/>
        </w:rPr>
        <w:t>Doi</w:t>
      </w:r>
      <w:proofErr w:type="spellEnd"/>
      <w:r w:rsidR="00575A08" w:rsidRPr="00C25986">
        <w:rPr>
          <w:rFonts w:ascii="Arial" w:eastAsia="Times New Roman" w:hAnsi="Arial" w:cs="Arial"/>
          <w:bCs/>
          <w:lang w:eastAsia="tr-TR"/>
        </w:rPr>
        <w:t xml:space="preserve">: </w:t>
      </w:r>
      <w:proofErr w:type="spellStart"/>
      <w:r w:rsidR="00575A08" w:rsidRPr="00C25986">
        <w:rPr>
          <w:rFonts w:ascii="Arial" w:eastAsia="Times New Roman" w:hAnsi="Arial" w:cs="Arial"/>
          <w:bCs/>
          <w:lang w:eastAsia="tr-TR"/>
        </w:rPr>
        <w:t>xxxxxxxxxxxxxxxxxxx</w:t>
      </w:r>
      <w:proofErr w:type="spellEnd"/>
    </w:p>
    <w:p w14:paraId="25859ED7" w14:textId="77777777" w:rsidR="00F21C78" w:rsidRDefault="00F21C78" w:rsidP="00CF335F">
      <w:pPr>
        <w:spacing w:after="120" w:line="240" w:lineRule="auto"/>
        <w:ind w:left="720"/>
        <w:jc w:val="both"/>
        <w:rPr>
          <w:rFonts w:ascii="Arial" w:eastAsia="Times New Roman" w:hAnsi="Arial" w:cs="Arial"/>
          <w:b/>
          <w:lang w:eastAsia="tr-TR"/>
        </w:rPr>
      </w:pPr>
    </w:p>
    <w:p w14:paraId="01A97507" w14:textId="41599A6A" w:rsidR="001B0F52" w:rsidRPr="00C25986" w:rsidRDefault="001B0F52" w:rsidP="00CF335F">
      <w:pPr>
        <w:spacing w:after="120" w:line="240" w:lineRule="auto"/>
        <w:ind w:left="720"/>
        <w:jc w:val="both"/>
        <w:rPr>
          <w:rFonts w:ascii="Arial" w:eastAsia="Times New Roman" w:hAnsi="Arial" w:cs="Arial"/>
          <w:b/>
          <w:lang w:eastAsia="tr-TR"/>
        </w:rPr>
      </w:pPr>
      <w:r w:rsidRPr="00C25986">
        <w:rPr>
          <w:rFonts w:ascii="Arial" w:eastAsia="Times New Roman" w:hAnsi="Arial" w:cs="Arial"/>
          <w:b/>
          <w:lang w:eastAsia="tr-TR"/>
        </w:rPr>
        <w:t>Dört veya daha fazla yazarlı makale örnekleri;</w:t>
      </w:r>
    </w:p>
    <w:p w14:paraId="251C3488" w14:textId="79B69E52" w:rsidR="001B0F52" w:rsidRPr="00C25986" w:rsidRDefault="009966A3" w:rsidP="00CF335F">
      <w:pPr>
        <w:spacing w:after="120"/>
        <w:ind w:left="720"/>
        <w:jc w:val="both"/>
        <w:rPr>
          <w:rFonts w:ascii="Arial" w:eastAsia="Times New Roman" w:hAnsi="Arial" w:cs="Arial"/>
          <w:bCs/>
          <w:lang w:eastAsia="tr-TR"/>
        </w:rPr>
      </w:pPr>
      <w:r w:rsidRPr="00C25986">
        <w:rPr>
          <w:rFonts w:ascii="Arial" w:eastAsia="Times New Roman" w:hAnsi="Arial" w:cs="Arial"/>
          <w:bCs/>
          <w:lang w:eastAsia="tr-TR"/>
        </w:rPr>
        <w:lastRenderedPageBreak/>
        <w:t xml:space="preserve">Kaya, Y., et al., Evaluation of </w:t>
      </w:r>
      <w:proofErr w:type="spellStart"/>
      <w:r w:rsidRPr="00C25986">
        <w:rPr>
          <w:rFonts w:ascii="Arial" w:eastAsia="Times New Roman" w:hAnsi="Arial" w:cs="Arial"/>
          <w:bCs/>
          <w:lang w:eastAsia="tr-TR"/>
        </w:rPr>
        <w:t>transgenic</w:t>
      </w:r>
      <w:proofErr w:type="spellEnd"/>
      <w:r w:rsidRPr="00C25986">
        <w:rPr>
          <w:rFonts w:ascii="Arial" w:eastAsia="Times New Roman" w:hAnsi="Arial" w:cs="Arial"/>
          <w:bCs/>
          <w:lang w:eastAsia="tr-TR"/>
        </w:rPr>
        <w:t xml:space="preserve"> </w:t>
      </w:r>
      <w:proofErr w:type="spellStart"/>
      <w:r w:rsidRPr="00C25986">
        <w:rPr>
          <w:rFonts w:ascii="Arial" w:eastAsia="Times New Roman" w:hAnsi="Arial" w:cs="Arial"/>
          <w:bCs/>
          <w:lang w:eastAsia="tr-TR"/>
        </w:rPr>
        <w:t>Nicotiana</w:t>
      </w:r>
      <w:proofErr w:type="spellEnd"/>
      <w:r w:rsidRPr="00C25986">
        <w:rPr>
          <w:rFonts w:ascii="Arial" w:eastAsia="Times New Roman" w:hAnsi="Arial" w:cs="Arial"/>
          <w:bCs/>
          <w:lang w:eastAsia="tr-TR"/>
        </w:rPr>
        <w:t xml:space="preserve"> </w:t>
      </w:r>
      <w:proofErr w:type="spellStart"/>
      <w:r w:rsidRPr="00C25986">
        <w:rPr>
          <w:rFonts w:ascii="Arial" w:eastAsia="Times New Roman" w:hAnsi="Arial" w:cs="Arial"/>
          <w:bCs/>
          <w:lang w:eastAsia="tr-TR"/>
        </w:rPr>
        <w:t>tabacum</w:t>
      </w:r>
      <w:proofErr w:type="spellEnd"/>
      <w:r w:rsidRPr="00C25986">
        <w:rPr>
          <w:rFonts w:ascii="Arial" w:eastAsia="Times New Roman" w:hAnsi="Arial" w:cs="Arial"/>
          <w:bCs/>
          <w:lang w:eastAsia="tr-TR"/>
        </w:rPr>
        <w:t xml:space="preserve"> </w:t>
      </w:r>
      <w:proofErr w:type="spellStart"/>
      <w:r w:rsidRPr="00C25986">
        <w:rPr>
          <w:rFonts w:ascii="Arial" w:eastAsia="Times New Roman" w:hAnsi="Arial" w:cs="Arial"/>
          <w:bCs/>
          <w:lang w:eastAsia="tr-TR"/>
        </w:rPr>
        <w:t>with</w:t>
      </w:r>
      <w:proofErr w:type="spellEnd"/>
      <w:r w:rsidRPr="00C25986">
        <w:rPr>
          <w:rFonts w:ascii="Arial" w:eastAsia="Times New Roman" w:hAnsi="Arial" w:cs="Arial"/>
          <w:bCs/>
          <w:lang w:eastAsia="tr-TR"/>
        </w:rPr>
        <w:t xml:space="preserve"> </w:t>
      </w:r>
      <w:proofErr w:type="spellStart"/>
      <w:r w:rsidRPr="00C25986">
        <w:rPr>
          <w:rFonts w:ascii="Arial" w:eastAsia="Times New Roman" w:hAnsi="Arial" w:cs="Arial"/>
          <w:bCs/>
          <w:lang w:eastAsia="tr-TR"/>
        </w:rPr>
        <w:t>dehE</w:t>
      </w:r>
      <w:proofErr w:type="spellEnd"/>
      <w:r w:rsidRPr="00C25986">
        <w:rPr>
          <w:rFonts w:ascii="Arial" w:eastAsia="Times New Roman" w:hAnsi="Arial" w:cs="Arial"/>
          <w:bCs/>
          <w:lang w:eastAsia="tr-TR"/>
        </w:rPr>
        <w:t xml:space="preserve"> gene </w:t>
      </w:r>
      <w:proofErr w:type="spellStart"/>
      <w:r w:rsidRPr="00C25986">
        <w:rPr>
          <w:rFonts w:ascii="Arial" w:eastAsia="Times New Roman" w:hAnsi="Arial" w:cs="Arial"/>
          <w:bCs/>
          <w:lang w:eastAsia="tr-TR"/>
        </w:rPr>
        <w:t>using</w:t>
      </w:r>
      <w:proofErr w:type="spellEnd"/>
      <w:r w:rsidRPr="00C25986">
        <w:rPr>
          <w:rFonts w:ascii="Arial" w:eastAsia="Times New Roman" w:hAnsi="Arial" w:cs="Arial"/>
          <w:bCs/>
          <w:lang w:eastAsia="tr-TR"/>
        </w:rPr>
        <w:t xml:space="preserve"> </w:t>
      </w:r>
      <w:proofErr w:type="spellStart"/>
      <w:r w:rsidRPr="00C25986">
        <w:rPr>
          <w:rFonts w:ascii="Arial" w:eastAsia="Times New Roman" w:hAnsi="Arial" w:cs="Arial"/>
          <w:bCs/>
          <w:lang w:eastAsia="tr-TR"/>
        </w:rPr>
        <w:t>transposon</w:t>
      </w:r>
      <w:proofErr w:type="spellEnd"/>
      <w:r w:rsidRPr="00C25986">
        <w:rPr>
          <w:rFonts w:ascii="Arial" w:eastAsia="Times New Roman" w:hAnsi="Arial" w:cs="Arial"/>
          <w:bCs/>
          <w:lang w:eastAsia="tr-TR"/>
        </w:rPr>
        <w:t xml:space="preserve"> </w:t>
      </w:r>
      <w:proofErr w:type="spellStart"/>
      <w:r w:rsidRPr="00C25986">
        <w:rPr>
          <w:rFonts w:ascii="Arial" w:eastAsia="Times New Roman" w:hAnsi="Arial" w:cs="Arial"/>
          <w:bCs/>
          <w:lang w:eastAsia="tr-TR"/>
        </w:rPr>
        <w:t>based</w:t>
      </w:r>
      <w:proofErr w:type="spellEnd"/>
      <w:r w:rsidRPr="00C25986">
        <w:rPr>
          <w:rFonts w:ascii="Arial" w:eastAsia="Times New Roman" w:hAnsi="Arial" w:cs="Arial"/>
          <w:bCs/>
          <w:lang w:eastAsia="tr-TR"/>
        </w:rPr>
        <w:t xml:space="preserve"> IRAP </w:t>
      </w:r>
      <w:proofErr w:type="spellStart"/>
      <w:r w:rsidRPr="00C25986">
        <w:rPr>
          <w:rFonts w:ascii="Arial" w:eastAsia="Times New Roman" w:hAnsi="Arial" w:cs="Arial"/>
          <w:bCs/>
          <w:lang w:eastAsia="tr-TR"/>
        </w:rPr>
        <w:t>markers</w:t>
      </w:r>
      <w:proofErr w:type="spellEnd"/>
      <w:r w:rsidRPr="00C25986">
        <w:rPr>
          <w:rFonts w:ascii="Arial" w:eastAsia="Times New Roman" w:hAnsi="Arial" w:cs="Arial"/>
          <w:bCs/>
          <w:lang w:eastAsia="tr-TR"/>
        </w:rPr>
        <w:t xml:space="preserve">. </w:t>
      </w:r>
      <w:proofErr w:type="spellStart"/>
      <w:r w:rsidRPr="00C25986">
        <w:rPr>
          <w:rFonts w:ascii="Arial" w:eastAsia="Times New Roman" w:hAnsi="Arial" w:cs="Arial"/>
          <w:bCs/>
          <w:lang w:eastAsia="tr-TR"/>
        </w:rPr>
        <w:t>American</w:t>
      </w:r>
      <w:proofErr w:type="spellEnd"/>
      <w:r w:rsidRPr="00C25986">
        <w:rPr>
          <w:rFonts w:ascii="Arial" w:eastAsia="Times New Roman" w:hAnsi="Arial" w:cs="Arial"/>
          <w:bCs/>
          <w:lang w:eastAsia="tr-TR"/>
        </w:rPr>
        <w:t xml:space="preserve"> </w:t>
      </w:r>
      <w:proofErr w:type="spellStart"/>
      <w:r w:rsidRPr="00C25986">
        <w:rPr>
          <w:rFonts w:ascii="Arial" w:eastAsia="Times New Roman" w:hAnsi="Arial" w:cs="Arial"/>
          <w:bCs/>
          <w:lang w:eastAsia="tr-TR"/>
        </w:rPr>
        <w:t>Journal</w:t>
      </w:r>
      <w:proofErr w:type="spellEnd"/>
      <w:r w:rsidRPr="00C25986">
        <w:rPr>
          <w:rFonts w:ascii="Arial" w:eastAsia="Times New Roman" w:hAnsi="Arial" w:cs="Arial"/>
          <w:bCs/>
          <w:lang w:eastAsia="tr-TR"/>
        </w:rPr>
        <w:t xml:space="preserve"> of Plant </w:t>
      </w:r>
      <w:proofErr w:type="spellStart"/>
      <w:r w:rsidRPr="00C25986">
        <w:rPr>
          <w:rFonts w:ascii="Arial" w:eastAsia="Times New Roman" w:hAnsi="Arial" w:cs="Arial"/>
          <w:bCs/>
          <w:lang w:eastAsia="tr-TR"/>
        </w:rPr>
        <w:t>Sciences</w:t>
      </w:r>
      <w:proofErr w:type="spellEnd"/>
      <w:r w:rsidRPr="00C25986">
        <w:rPr>
          <w:rFonts w:ascii="Arial" w:eastAsia="Times New Roman" w:hAnsi="Arial" w:cs="Arial"/>
          <w:bCs/>
          <w:lang w:eastAsia="tr-TR"/>
        </w:rPr>
        <w:t xml:space="preserve">, 2013. 4(08): p. 41. </w:t>
      </w:r>
      <w:proofErr w:type="spellStart"/>
      <w:r w:rsidR="00575A08" w:rsidRPr="00C25986">
        <w:rPr>
          <w:rFonts w:ascii="Arial" w:eastAsia="Times New Roman" w:hAnsi="Arial" w:cs="Arial"/>
          <w:bCs/>
          <w:lang w:eastAsia="tr-TR"/>
        </w:rPr>
        <w:t>Doi:xxxxxxxxxxxx</w:t>
      </w:r>
      <w:proofErr w:type="spellEnd"/>
    </w:p>
    <w:p w14:paraId="6DFEFF09" w14:textId="77777777" w:rsidR="00F21C78" w:rsidRDefault="00F21C78" w:rsidP="00CF335F">
      <w:pPr>
        <w:spacing w:after="120"/>
        <w:ind w:left="720"/>
        <w:jc w:val="both"/>
        <w:rPr>
          <w:rFonts w:ascii="Arial" w:eastAsia="Times New Roman" w:hAnsi="Arial" w:cs="Arial"/>
          <w:b/>
          <w:lang w:eastAsia="tr-TR"/>
        </w:rPr>
      </w:pPr>
    </w:p>
    <w:p w14:paraId="5EC0E32A" w14:textId="54F59FC4" w:rsidR="001B0F52" w:rsidRPr="00C25986" w:rsidRDefault="001B0F52" w:rsidP="00CF335F">
      <w:pPr>
        <w:spacing w:after="120"/>
        <w:ind w:left="720"/>
        <w:jc w:val="both"/>
        <w:rPr>
          <w:rFonts w:ascii="Arial" w:eastAsia="Times New Roman" w:hAnsi="Arial" w:cs="Arial"/>
          <w:b/>
          <w:lang w:eastAsia="tr-TR"/>
        </w:rPr>
      </w:pPr>
      <w:r w:rsidRPr="00C25986">
        <w:rPr>
          <w:rFonts w:ascii="Arial" w:eastAsia="Times New Roman" w:hAnsi="Arial" w:cs="Arial"/>
          <w:b/>
          <w:lang w:eastAsia="tr-TR"/>
        </w:rPr>
        <w:t>Kitap için örnek;</w:t>
      </w:r>
    </w:p>
    <w:p w14:paraId="55413ECF" w14:textId="5DABF80C" w:rsidR="001B0F52" w:rsidRPr="00C25986" w:rsidRDefault="001B0F52" w:rsidP="00CF335F">
      <w:pPr>
        <w:spacing w:after="120"/>
        <w:ind w:left="720"/>
        <w:jc w:val="both"/>
        <w:rPr>
          <w:rFonts w:ascii="Arial" w:eastAsia="Times New Roman" w:hAnsi="Arial" w:cs="Arial"/>
          <w:bCs/>
          <w:lang w:eastAsia="tr-TR"/>
        </w:rPr>
      </w:pPr>
      <w:proofErr w:type="spellStart"/>
      <w:r w:rsidRPr="00C25986">
        <w:rPr>
          <w:rFonts w:ascii="Arial" w:eastAsia="Times New Roman" w:hAnsi="Arial" w:cs="Arial"/>
          <w:bCs/>
          <w:lang w:eastAsia="tr-TR"/>
        </w:rPr>
        <w:t>Kocalishkan</w:t>
      </w:r>
      <w:proofErr w:type="spellEnd"/>
      <w:r w:rsidRPr="00C25986">
        <w:rPr>
          <w:rFonts w:ascii="Arial" w:eastAsia="Times New Roman" w:hAnsi="Arial" w:cs="Arial"/>
          <w:bCs/>
          <w:lang w:eastAsia="tr-TR"/>
        </w:rPr>
        <w:t xml:space="preserve">, I., </w:t>
      </w:r>
      <w:proofErr w:type="spellStart"/>
      <w:r w:rsidRPr="00C25986">
        <w:rPr>
          <w:rFonts w:ascii="Arial" w:eastAsia="Times New Roman" w:hAnsi="Arial" w:cs="Arial"/>
          <w:bCs/>
          <w:lang w:eastAsia="tr-TR"/>
        </w:rPr>
        <w:t>Allelopati</w:t>
      </w:r>
      <w:proofErr w:type="spellEnd"/>
      <w:r w:rsidRPr="00C25986">
        <w:rPr>
          <w:rFonts w:ascii="Arial" w:eastAsia="Times New Roman" w:hAnsi="Arial" w:cs="Arial"/>
          <w:bCs/>
          <w:lang w:eastAsia="tr-TR"/>
        </w:rPr>
        <w:t>. 2006, Ankara, Türkiye: Ofisimiz Yayınları-Türkçe.</w:t>
      </w:r>
      <w:r w:rsidR="00575A08" w:rsidRPr="00C25986">
        <w:rPr>
          <w:rFonts w:ascii="Arial" w:eastAsia="Times New Roman" w:hAnsi="Arial" w:cs="Arial"/>
          <w:bCs/>
          <w:lang w:eastAsia="tr-TR"/>
        </w:rPr>
        <w:t xml:space="preserve"> ISBN: </w:t>
      </w:r>
      <w:proofErr w:type="spellStart"/>
      <w:r w:rsidR="00575A08" w:rsidRPr="00C25986">
        <w:rPr>
          <w:rFonts w:ascii="Arial" w:eastAsia="Times New Roman" w:hAnsi="Arial" w:cs="Arial"/>
          <w:bCs/>
          <w:lang w:eastAsia="tr-TR"/>
        </w:rPr>
        <w:t>xxxxxxxxxxxxx</w:t>
      </w:r>
      <w:proofErr w:type="spellEnd"/>
    </w:p>
    <w:p w14:paraId="761407AA" w14:textId="77777777" w:rsidR="00F21C78" w:rsidRDefault="00F21C78" w:rsidP="00CF335F">
      <w:pPr>
        <w:spacing w:after="120"/>
        <w:ind w:left="720"/>
        <w:jc w:val="both"/>
        <w:rPr>
          <w:rFonts w:ascii="Arial" w:eastAsia="Times New Roman" w:hAnsi="Arial" w:cs="Arial"/>
          <w:b/>
          <w:lang w:eastAsia="tr-TR"/>
        </w:rPr>
      </w:pPr>
    </w:p>
    <w:p w14:paraId="1DEF04DF" w14:textId="71521C49" w:rsidR="001B0F52" w:rsidRPr="00C25986" w:rsidRDefault="001B0F52" w:rsidP="00CF335F">
      <w:pPr>
        <w:spacing w:after="120"/>
        <w:ind w:left="720"/>
        <w:jc w:val="both"/>
        <w:rPr>
          <w:rFonts w:ascii="Arial" w:eastAsia="Times New Roman" w:hAnsi="Arial" w:cs="Arial"/>
          <w:b/>
          <w:lang w:eastAsia="tr-TR"/>
        </w:rPr>
      </w:pPr>
      <w:r w:rsidRPr="00C25986">
        <w:rPr>
          <w:rFonts w:ascii="Arial" w:eastAsia="Times New Roman" w:hAnsi="Arial" w:cs="Arial"/>
          <w:b/>
          <w:lang w:eastAsia="tr-TR"/>
        </w:rPr>
        <w:t>Kitap Bölümü için Örnek;</w:t>
      </w:r>
    </w:p>
    <w:p w14:paraId="3E30328B" w14:textId="3579C5E3" w:rsidR="00F07151" w:rsidRPr="00C25986" w:rsidRDefault="001B0F52" w:rsidP="00CF335F">
      <w:pPr>
        <w:spacing w:after="120"/>
        <w:ind w:left="720"/>
        <w:jc w:val="both"/>
        <w:rPr>
          <w:rFonts w:ascii="Arial" w:eastAsia="Times New Roman" w:hAnsi="Arial" w:cs="Arial"/>
          <w:bCs/>
          <w:lang w:eastAsia="tr-TR"/>
        </w:rPr>
      </w:pPr>
      <w:r w:rsidRPr="00C25986">
        <w:rPr>
          <w:rFonts w:ascii="Arial" w:eastAsia="Times New Roman" w:hAnsi="Arial" w:cs="Arial"/>
          <w:bCs/>
          <w:lang w:eastAsia="tr-TR"/>
        </w:rPr>
        <w:t xml:space="preserve">Kaya, Y., F.Z. </w:t>
      </w:r>
      <w:proofErr w:type="spellStart"/>
      <w:r w:rsidRPr="00C25986">
        <w:rPr>
          <w:rFonts w:ascii="Arial" w:eastAsia="Times New Roman" w:hAnsi="Arial" w:cs="Arial"/>
          <w:bCs/>
          <w:lang w:eastAsia="tr-TR"/>
        </w:rPr>
        <w:t>Huyop</w:t>
      </w:r>
      <w:proofErr w:type="spellEnd"/>
      <w:r w:rsidRPr="00C25986">
        <w:rPr>
          <w:rFonts w:ascii="Arial" w:eastAsia="Times New Roman" w:hAnsi="Arial" w:cs="Arial"/>
          <w:bCs/>
          <w:lang w:eastAsia="tr-TR"/>
        </w:rPr>
        <w:t xml:space="preserve">, and M.F. </w:t>
      </w:r>
      <w:proofErr w:type="spellStart"/>
      <w:r w:rsidRPr="00C25986">
        <w:rPr>
          <w:rFonts w:ascii="Arial" w:eastAsia="Times New Roman" w:hAnsi="Arial" w:cs="Arial"/>
          <w:bCs/>
          <w:lang w:eastAsia="tr-TR"/>
        </w:rPr>
        <w:t>Edbeib</w:t>
      </w:r>
      <w:proofErr w:type="spellEnd"/>
      <w:r w:rsidRPr="00C25986">
        <w:rPr>
          <w:rFonts w:ascii="Arial" w:eastAsia="Times New Roman" w:hAnsi="Arial" w:cs="Arial"/>
          <w:bCs/>
          <w:lang w:eastAsia="tr-TR"/>
        </w:rPr>
        <w:t xml:space="preserve">, Bitkilerde Genetik Çeşitlilik, </w:t>
      </w:r>
      <w:proofErr w:type="spellStart"/>
      <w:r w:rsidRPr="00C25986">
        <w:rPr>
          <w:rFonts w:ascii="Arial" w:eastAsia="Times New Roman" w:hAnsi="Arial" w:cs="Arial"/>
          <w:bCs/>
          <w:lang w:eastAsia="tr-TR"/>
        </w:rPr>
        <w:t>Advances</w:t>
      </w:r>
      <w:proofErr w:type="spellEnd"/>
      <w:r w:rsidRPr="00C25986">
        <w:rPr>
          <w:rFonts w:ascii="Arial" w:eastAsia="Times New Roman" w:hAnsi="Arial" w:cs="Arial"/>
          <w:bCs/>
          <w:lang w:eastAsia="tr-TR"/>
        </w:rPr>
        <w:t xml:space="preserve"> in </w:t>
      </w:r>
      <w:proofErr w:type="spellStart"/>
      <w:r w:rsidRPr="00C25986">
        <w:rPr>
          <w:rFonts w:ascii="Arial" w:eastAsia="Times New Roman" w:hAnsi="Arial" w:cs="Arial"/>
          <w:bCs/>
          <w:lang w:eastAsia="tr-TR"/>
        </w:rPr>
        <w:t>Biosciences</w:t>
      </w:r>
      <w:proofErr w:type="spellEnd"/>
      <w:r w:rsidRPr="00C25986">
        <w:rPr>
          <w:rFonts w:ascii="Arial" w:eastAsia="Times New Roman" w:hAnsi="Arial" w:cs="Arial"/>
          <w:bCs/>
          <w:lang w:eastAsia="tr-TR"/>
        </w:rPr>
        <w:t xml:space="preserve">, F.Z. </w:t>
      </w:r>
      <w:proofErr w:type="spellStart"/>
      <w:r w:rsidRPr="00C25986">
        <w:rPr>
          <w:rFonts w:ascii="Arial" w:eastAsia="Times New Roman" w:hAnsi="Arial" w:cs="Arial"/>
          <w:bCs/>
          <w:lang w:eastAsia="tr-TR"/>
        </w:rPr>
        <w:t>Huyop</w:t>
      </w:r>
      <w:proofErr w:type="spellEnd"/>
      <w:r w:rsidRPr="00C25986">
        <w:rPr>
          <w:rFonts w:ascii="Arial" w:eastAsia="Times New Roman" w:hAnsi="Arial" w:cs="Arial"/>
          <w:bCs/>
          <w:lang w:eastAsia="tr-TR"/>
        </w:rPr>
        <w:t xml:space="preserve"> and S. </w:t>
      </w:r>
      <w:proofErr w:type="spellStart"/>
      <w:r w:rsidRPr="00C25986">
        <w:rPr>
          <w:rFonts w:ascii="Arial" w:eastAsia="Times New Roman" w:hAnsi="Arial" w:cs="Arial"/>
          <w:bCs/>
          <w:lang w:eastAsia="tr-TR"/>
        </w:rPr>
        <w:t>Mohammed</w:t>
      </w:r>
      <w:proofErr w:type="spellEnd"/>
      <w:r w:rsidRPr="00C25986">
        <w:rPr>
          <w:rFonts w:ascii="Arial" w:eastAsia="Times New Roman" w:hAnsi="Arial" w:cs="Arial"/>
          <w:bCs/>
          <w:lang w:eastAsia="tr-TR"/>
        </w:rPr>
        <w:t xml:space="preserve">, </w:t>
      </w:r>
      <w:proofErr w:type="spellStart"/>
      <w:r w:rsidRPr="00C25986">
        <w:rPr>
          <w:rFonts w:ascii="Arial" w:eastAsia="Times New Roman" w:hAnsi="Arial" w:cs="Arial"/>
          <w:bCs/>
          <w:lang w:eastAsia="tr-TR"/>
        </w:rPr>
        <w:t>Editors</w:t>
      </w:r>
      <w:proofErr w:type="spellEnd"/>
      <w:r w:rsidRPr="00C25986">
        <w:rPr>
          <w:rFonts w:ascii="Arial" w:eastAsia="Times New Roman" w:hAnsi="Arial" w:cs="Arial"/>
          <w:bCs/>
          <w:lang w:eastAsia="tr-TR"/>
        </w:rPr>
        <w:t xml:space="preserve">. 2019, </w:t>
      </w:r>
      <w:proofErr w:type="spellStart"/>
      <w:r w:rsidRPr="00C25986">
        <w:rPr>
          <w:rFonts w:ascii="Arial" w:eastAsia="Times New Roman" w:hAnsi="Arial" w:cs="Arial"/>
          <w:bCs/>
          <w:lang w:eastAsia="tr-TR"/>
        </w:rPr>
        <w:t>Penerbit</w:t>
      </w:r>
      <w:proofErr w:type="spellEnd"/>
      <w:r w:rsidRPr="00C25986">
        <w:rPr>
          <w:rFonts w:ascii="Arial" w:eastAsia="Times New Roman" w:hAnsi="Arial" w:cs="Arial"/>
          <w:bCs/>
          <w:lang w:eastAsia="tr-TR"/>
        </w:rPr>
        <w:t xml:space="preserve"> UTM </w:t>
      </w:r>
      <w:proofErr w:type="spellStart"/>
      <w:r w:rsidRPr="00C25986">
        <w:rPr>
          <w:rFonts w:ascii="Arial" w:eastAsia="Times New Roman" w:hAnsi="Arial" w:cs="Arial"/>
          <w:bCs/>
          <w:lang w:eastAsia="tr-TR"/>
        </w:rPr>
        <w:t>Press</w:t>
      </w:r>
      <w:proofErr w:type="spellEnd"/>
      <w:r w:rsidRPr="00C25986">
        <w:rPr>
          <w:rFonts w:ascii="Arial" w:eastAsia="Times New Roman" w:hAnsi="Arial" w:cs="Arial"/>
          <w:bCs/>
          <w:lang w:eastAsia="tr-TR"/>
        </w:rPr>
        <w:t>. Malezya: Malezya. s. 04-24.</w:t>
      </w:r>
      <w:r w:rsidR="0082364D" w:rsidRPr="00C25986">
        <w:rPr>
          <w:rFonts w:ascii="Arial" w:eastAsia="Times New Roman" w:hAnsi="Arial" w:cs="Arial"/>
          <w:bCs/>
          <w:lang w:eastAsia="tr-TR"/>
        </w:rPr>
        <w:t xml:space="preserve"> </w:t>
      </w:r>
      <w:proofErr w:type="spellStart"/>
      <w:r w:rsidR="0082364D" w:rsidRPr="00C25986">
        <w:rPr>
          <w:rFonts w:ascii="Arial" w:eastAsia="Times New Roman" w:hAnsi="Arial" w:cs="Arial"/>
          <w:bCs/>
          <w:lang w:eastAsia="tr-TR"/>
        </w:rPr>
        <w:t>Doi</w:t>
      </w:r>
      <w:proofErr w:type="spellEnd"/>
      <w:r w:rsidR="0082364D" w:rsidRPr="00C25986">
        <w:rPr>
          <w:rFonts w:ascii="Arial" w:eastAsia="Times New Roman" w:hAnsi="Arial" w:cs="Arial"/>
          <w:bCs/>
          <w:lang w:eastAsia="tr-TR"/>
        </w:rPr>
        <w:t xml:space="preserve">: </w:t>
      </w:r>
      <w:proofErr w:type="spellStart"/>
      <w:r w:rsidR="0082364D" w:rsidRPr="00C25986">
        <w:rPr>
          <w:rFonts w:ascii="Arial" w:eastAsia="Times New Roman" w:hAnsi="Arial" w:cs="Arial"/>
          <w:bCs/>
          <w:lang w:eastAsia="tr-TR"/>
        </w:rPr>
        <w:t>xxxxxxxxxxxxxxxxxxxxxxxxxxxxxxx</w:t>
      </w:r>
      <w:proofErr w:type="spellEnd"/>
    </w:p>
    <w:p w14:paraId="1F1BF7B1" w14:textId="77777777" w:rsidR="0082364D" w:rsidRPr="00C25986" w:rsidRDefault="0082364D" w:rsidP="00CF335F">
      <w:pPr>
        <w:spacing w:after="120" w:line="240" w:lineRule="auto"/>
        <w:ind w:left="720"/>
        <w:jc w:val="both"/>
        <w:rPr>
          <w:rFonts w:ascii="Arial" w:eastAsia="Times New Roman" w:hAnsi="Arial" w:cs="Arial"/>
          <w:bCs/>
          <w:lang w:eastAsia="tr-TR"/>
        </w:rPr>
      </w:pPr>
    </w:p>
    <w:p w14:paraId="507381B3" w14:textId="7E5D7944" w:rsidR="0082364D" w:rsidRPr="00C25986" w:rsidRDefault="0082364D" w:rsidP="0021254A">
      <w:pPr>
        <w:pStyle w:val="EndNoteBibliography"/>
        <w:spacing w:after="120"/>
        <w:ind w:left="1440" w:hanging="720"/>
        <w:jc w:val="both"/>
        <w:rPr>
          <w:rFonts w:ascii="Arial" w:hAnsi="Arial" w:cs="Arial"/>
          <w:b/>
          <w:bCs/>
          <w:lang w:val="tr-TR"/>
        </w:rPr>
      </w:pPr>
      <w:r w:rsidRPr="00C25986">
        <w:rPr>
          <w:rFonts w:ascii="Arial" w:hAnsi="Arial" w:cs="Arial"/>
          <w:b/>
          <w:bCs/>
          <w:lang w:val="tr-TR"/>
        </w:rPr>
        <w:t>Lisansüstü tez</w:t>
      </w:r>
      <w:r w:rsidR="00082EDD" w:rsidRPr="00C25986">
        <w:rPr>
          <w:rFonts w:ascii="Arial" w:hAnsi="Arial" w:cs="Arial"/>
          <w:b/>
          <w:bCs/>
          <w:lang w:val="tr-TR"/>
        </w:rPr>
        <w:t xml:space="preserve"> için örnek;</w:t>
      </w:r>
    </w:p>
    <w:p w14:paraId="4FC931EA" w14:textId="5A84F34B" w:rsidR="00082EDD" w:rsidRPr="00C25986" w:rsidRDefault="00082EDD" w:rsidP="00CF335F">
      <w:pPr>
        <w:pStyle w:val="EndNoteBibliography"/>
        <w:spacing w:after="120"/>
        <w:ind w:left="720"/>
        <w:jc w:val="both"/>
        <w:rPr>
          <w:rFonts w:ascii="Arial" w:hAnsi="Arial" w:cs="Arial"/>
          <w:lang w:val="tr-TR"/>
        </w:rPr>
      </w:pPr>
      <w:r w:rsidRPr="00C25986">
        <w:rPr>
          <w:rFonts w:ascii="Arial" w:hAnsi="Arial" w:cs="Arial"/>
          <w:lang w:val="tr-TR"/>
        </w:rPr>
        <w:t>Kaya, Y., Regeneratıon of Dalapon Tolerant Nıcotıana Tabacum By Expressıng Dehalogenase E Gene Through Agrobacterıum Tumefacıens – Medıated Transformatıon. 2013, Universiti Teknologi Malaysia: Malezya.</w:t>
      </w:r>
    </w:p>
    <w:p w14:paraId="685EC770" w14:textId="77777777" w:rsidR="00082EDD" w:rsidRPr="00C25986" w:rsidRDefault="00082EDD" w:rsidP="00CF335F">
      <w:pPr>
        <w:pStyle w:val="EndNoteBibliography"/>
        <w:spacing w:after="120"/>
        <w:ind w:left="720" w:hanging="720"/>
        <w:jc w:val="both"/>
        <w:rPr>
          <w:rFonts w:ascii="Arial" w:hAnsi="Arial" w:cs="Arial"/>
          <w:lang w:val="tr-TR"/>
        </w:rPr>
      </w:pPr>
    </w:p>
    <w:p w14:paraId="77C5EA69" w14:textId="55DE64AD" w:rsidR="0082364D" w:rsidRPr="00C25986" w:rsidRDefault="0082364D" w:rsidP="0021254A">
      <w:pPr>
        <w:pStyle w:val="EndNoteBibliography"/>
        <w:spacing w:after="120"/>
        <w:ind w:left="1440" w:hanging="720"/>
        <w:jc w:val="both"/>
        <w:rPr>
          <w:rFonts w:ascii="Arial" w:hAnsi="Arial" w:cs="Arial"/>
          <w:lang w:val="tr-TR"/>
        </w:rPr>
      </w:pPr>
      <w:r w:rsidRPr="00C25986">
        <w:rPr>
          <w:rFonts w:ascii="Arial" w:hAnsi="Arial" w:cs="Arial"/>
          <w:lang w:val="tr-TR"/>
        </w:rPr>
        <w:t>Arvas, Y.E., Türkiye'deki Yabancı Çeltik ve İşlenmiş Çeltik Ürünlerinde Genetiği Değiştirilmiş</w:t>
      </w:r>
    </w:p>
    <w:p w14:paraId="5F9AE7D8" w14:textId="77777777" w:rsidR="0082364D" w:rsidRPr="00C25986" w:rsidRDefault="0082364D" w:rsidP="0021254A">
      <w:pPr>
        <w:pStyle w:val="EndNoteBibliography"/>
        <w:spacing w:after="120"/>
        <w:ind w:left="1440" w:hanging="720"/>
        <w:jc w:val="both"/>
        <w:rPr>
          <w:rFonts w:ascii="Arial" w:hAnsi="Arial" w:cs="Arial"/>
          <w:lang w:val="tr-TR"/>
        </w:rPr>
      </w:pPr>
      <w:r w:rsidRPr="00C25986">
        <w:rPr>
          <w:rFonts w:ascii="Arial" w:hAnsi="Arial" w:cs="Arial"/>
          <w:lang w:val="tr-TR"/>
        </w:rPr>
        <w:t>Organizmalarla İlgili Genetik Analizler, in Tarımsal Biyoteknoloji Bölümü. 2017, Ondokuz</w:t>
      </w:r>
    </w:p>
    <w:p w14:paraId="7A439B19" w14:textId="776B048F" w:rsidR="0082364D" w:rsidRPr="00C25986" w:rsidRDefault="0082364D" w:rsidP="0021254A">
      <w:pPr>
        <w:pStyle w:val="EndNoteBibliography"/>
        <w:spacing w:after="120"/>
        <w:ind w:left="1440" w:hanging="720"/>
        <w:jc w:val="both"/>
        <w:rPr>
          <w:rFonts w:ascii="Arial" w:hAnsi="Arial" w:cs="Arial"/>
          <w:lang w:val="tr-TR"/>
        </w:rPr>
      </w:pPr>
      <w:r w:rsidRPr="00C25986">
        <w:rPr>
          <w:rFonts w:ascii="Arial" w:hAnsi="Arial" w:cs="Arial"/>
          <w:lang w:val="tr-TR"/>
        </w:rPr>
        <w:t>Mayıs Üniversitesi: Samsun.</w:t>
      </w:r>
    </w:p>
    <w:p w14:paraId="7A6A380E" w14:textId="77777777" w:rsidR="0082364D" w:rsidRPr="00C25986" w:rsidRDefault="0082364D" w:rsidP="0021254A">
      <w:pPr>
        <w:pStyle w:val="EndNoteBibliography"/>
        <w:spacing w:after="120"/>
        <w:ind w:left="1440" w:hanging="720"/>
        <w:jc w:val="both"/>
        <w:rPr>
          <w:rFonts w:ascii="Arial" w:hAnsi="Arial" w:cs="Arial"/>
          <w:lang w:val="tr-TR"/>
        </w:rPr>
      </w:pPr>
    </w:p>
    <w:p w14:paraId="7A30E1DB" w14:textId="60677662" w:rsidR="0082364D" w:rsidRPr="00C25986" w:rsidRDefault="0082364D" w:rsidP="0021254A">
      <w:pPr>
        <w:pStyle w:val="EndNoteBibliography"/>
        <w:spacing w:after="120"/>
        <w:ind w:left="1440" w:hanging="720"/>
        <w:jc w:val="both"/>
        <w:rPr>
          <w:rFonts w:ascii="Arial" w:hAnsi="Arial" w:cs="Arial"/>
          <w:b/>
          <w:bCs/>
          <w:lang w:val="tr-TR"/>
        </w:rPr>
      </w:pPr>
      <w:r w:rsidRPr="00C25986">
        <w:rPr>
          <w:rFonts w:ascii="Arial" w:hAnsi="Arial" w:cs="Arial"/>
          <w:b/>
          <w:bCs/>
          <w:lang w:val="tr-TR"/>
        </w:rPr>
        <w:t>Kongre bildirisi</w:t>
      </w:r>
      <w:r w:rsidR="00082EDD" w:rsidRPr="00C25986">
        <w:rPr>
          <w:rFonts w:ascii="Arial" w:hAnsi="Arial" w:cs="Arial"/>
          <w:b/>
          <w:bCs/>
          <w:lang w:val="tr-TR"/>
        </w:rPr>
        <w:t xml:space="preserve"> için örnek;</w:t>
      </w:r>
    </w:p>
    <w:p w14:paraId="22869C2B" w14:textId="6F58665D" w:rsidR="002E2869" w:rsidRPr="00C25986" w:rsidRDefault="0082364D" w:rsidP="00CF335F">
      <w:pPr>
        <w:pStyle w:val="EndNoteBibliography"/>
        <w:spacing w:after="120"/>
        <w:ind w:left="720"/>
        <w:jc w:val="both"/>
        <w:rPr>
          <w:rFonts w:ascii="Arial" w:hAnsi="Arial" w:cs="Arial"/>
          <w:lang w:val="tr-TR"/>
        </w:rPr>
      </w:pPr>
      <w:r w:rsidRPr="00C25986">
        <w:rPr>
          <w:rFonts w:ascii="Arial" w:hAnsi="Arial" w:cs="Arial"/>
          <w:lang w:val="tr-TR"/>
        </w:rPr>
        <w:t>Arvas, Y.E., et al., Genetiği Değiştirilmiş Bitkilerin Biyolojik Çeşitliliğe Olasi Etkileri, in I.</w:t>
      </w:r>
      <w:r w:rsidR="00226089" w:rsidRPr="00C25986">
        <w:rPr>
          <w:rFonts w:ascii="Arial" w:hAnsi="Arial" w:cs="Arial"/>
          <w:lang w:val="tr-TR"/>
        </w:rPr>
        <w:t xml:space="preserve"> </w:t>
      </w:r>
      <w:r w:rsidRPr="00C25986">
        <w:rPr>
          <w:rFonts w:ascii="Arial" w:hAnsi="Arial" w:cs="Arial"/>
          <w:lang w:val="tr-TR"/>
        </w:rPr>
        <w:t>Uluslararası Organik Tarım ve Biyoçeşitliklik Sempozyumu. 2017: Bayburt- Turkey. p.</w:t>
      </w:r>
      <w:r w:rsidR="00226089" w:rsidRPr="00C25986">
        <w:rPr>
          <w:rFonts w:ascii="Arial" w:hAnsi="Arial" w:cs="Arial"/>
          <w:lang w:val="tr-TR"/>
        </w:rPr>
        <w:t xml:space="preserve"> </w:t>
      </w:r>
      <w:r w:rsidRPr="00C25986">
        <w:rPr>
          <w:rFonts w:ascii="Arial" w:hAnsi="Arial" w:cs="Arial"/>
          <w:lang w:val="tr-TR"/>
        </w:rPr>
        <w:t>65.</w:t>
      </w:r>
    </w:p>
    <w:sectPr w:rsidR="002E2869" w:rsidRPr="00C25986" w:rsidSect="00CF335F">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92637"/>
    <w:multiLevelType w:val="hybridMultilevel"/>
    <w:tmpl w:val="86CCDF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505B2B"/>
    <w:multiLevelType w:val="hybridMultilevel"/>
    <w:tmpl w:val="A74A3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30892913">
    <w:abstractNumId w:val="1"/>
  </w:num>
  <w:num w:numId="2" w16cid:durableId="841814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CDB"/>
    <w:rsid w:val="0001435D"/>
    <w:rsid w:val="0002650C"/>
    <w:rsid w:val="000639E9"/>
    <w:rsid w:val="00074802"/>
    <w:rsid w:val="00082EDD"/>
    <w:rsid w:val="000A378D"/>
    <w:rsid w:val="001809CB"/>
    <w:rsid w:val="001B0F52"/>
    <w:rsid w:val="001B6B8E"/>
    <w:rsid w:val="0021254A"/>
    <w:rsid w:val="00226089"/>
    <w:rsid w:val="002320AD"/>
    <w:rsid w:val="002E2869"/>
    <w:rsid w:val="00340DB2"/>
    <w:rsid w:val="003B55E8"/>
    <w:rsid w:val="00417F49"/>
    <w:rsid w:val="00427CAF"/>
    <w:rsid w:val="004A1D4D"/>
    <w:rsid w:val="004B2B66"/>
    <w:rsid w:val="00575A08"/>
    <w:rsid w:val="005A3282"/>
    <w:rsid w:val="006228B0"/>
    <w:rsid w:val="006558B5"/>
    <w:rsid w:val="006B2402"/>
    <w:rsid w:val="00727B1D"/>
    <w:rsid w:val="00752678"/>
    <w:rsid w:val="0082364D"/>
    <w:rsid w:val="008553EE"/>
    <w:rsid w:val="0086123F"/>
    <w:rsid w:val="00883CBC"/>
    <w:rsid w:val="008C4A85"/>
    <w:rsid w:val="00931FAD"/>
    <w:rsid w:val="009867BA"/>
    <w:rsid w:val="009966A3"/>
    <w:rsid w:val="00A15304"/>
    <w:rsid w:val="00A73485"/>
    <w:rsid w:val="00A93664"/>
    <w:rsid w:val="00AC1B5D"/>
    <w:rsid w:val="00B0707B"/>
    <w:rsid w:val="00B2545A"/>
    <w:rsid w:val="00B52A59"/>
    <w:rsid w:val="00BC4F6E"/>
    <w:rsid w:val="00BC7E56"/>
    <w:rsid w:val="00C25986"/>
    <w:rsid w:val="00CC6D90"/>
    <w:rsid w:val="00CD7DFF"/>
    <w:rsid w:val="00CF335F"/>
    <w:rsid w:val="00D5516B"/>
    <w:rsid w:val="00DA7A20"/>
    <w:rsid w:val="00DE313C"/>
    <w:rsid w:val="00E05CDB"/>
    <w:rsid w:val="00E10502"/>
    <w:rsid w:val="00E352A4"/>
    <w:rsid w:val="00E45161"/>
    <w:rsid w:val="00EB09DE"/>
    <w:rsid w:val="00F07151"/>
    <w:rsid w:val="00F21C78"/>
    <w:rsid w:val="00F30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EA848"/>
  <w15:chartTrackingRefBased/>
  <w15:docId w15:val="{319159CA-5496-4843-A5EE-709821D4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B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E28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uto-style2">
    <w:name w:val="auto-style2"/>
    <w:basedOn w:val="Normal"/>
    <w:rsid w:val="00883C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73485"/>
    <w:rPr>
      <w:color w:val="0000FF"/>
      <w:u w:val="single"/>
    </w:rPr>
  </w:style>
  <w:style w:type="paragraph" w:customStyle="1" w:styleId="Default">
    <w:name w:val="Default"/>
    <w:rsid w:val="000265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074802"/>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074802"/>
    <w:rPr>
      <w:rFonts w:ascii="Calibri" w:hAnsi="Calibri" w:cs="Calibri"/>
      <w:noProof/>
      <w:lang w:val="en-US"/>
    </w:rPr>
  </w:style>
  <w:style w:type="paragraph" w:customStyle="1" w:styleId="EndNoteBibliography">
    <w:name w:val="EndNote Bibliography"/>
    <w:basedOn w:val="Normal"/>
    <w:link w:val="EndNoteBibliographyChar"/>
    <w:rsid w:val="00074802"/>
    <w:pPr>
      <w:spacing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074802"/>
    <w:rPr>
      <w:rFonts w:ascii="Calibri" w:hAnsi="Calibri" w:cs="Calibri"/>
      <w:noProof/>
      <w:lang w:val="en-US"/>
    </w:rPr>
  </w:style>
  <w:style w:type="paragraph" w:styleId="ListeParagraf">
    <w:name w:val="List Paragraph"/>
    <w:basedOn w:val="Normal"/>
    <w:uiPriority w:val="34"/>
    <w:qFormat/>
    <w:rsid w:val="002320AD"/>
    <w:pPr>
      <w:ind w:left="720"/>
      <w:contextualSpacing/>
    </w:pPr>
  </w:style>
  <w:style w:type="character" w:styleId="zmlenmeyenBahsetme">
    <w:name w:val="Unresolved Mention"/>
    <w:basedOn w:val="VarsaylanParagrafYazTipi"/>
    <w:uiPriority w:val="99"/>
    <w:semiHidden/>
    <w:unhideWhenUsed/>
    <w:rsid w:val="00E10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9122">
      <w:bodyDiv w:val="1"/>
      <w:marLeft w:val="0"/>
      <w:marRight w:val="0"/>
      <w:marTop w:val="0"/>
      <w:marBottom w:val="0"/>
      <w:divBdr>
        <w:top w:val="none" w:sz="0" w:space="0" w:color="auto"/>
        <w:left w:val="none" w:sz="0" w:space="0" w:color="auto"/>
        <w:bottom w:val="none" w:sz="0" w:space="0" w:color="auto"/>
        <w:right w:val="none" w:sz="0" w:space="0" w:color="auto"/>
      </w:divBdr>
    </w:div>
    <w:div w:id="33435095">
      <w:bodyDiv w:val="1"/>
      <w:marLeft w:val="0"/>
      <w:marRight w:val="0"/>
      <w:marTop w:val="0"/>
      <w:marBottom w:val="0"/>
      <w:divBdr>
        <w:top w:val="none" w:sz="0" w:space="0" w:color="auto"/>
        <w:left w:val="none" w:sz="0" w:space="0" w:color="auto"/>
        <w:bottom w:val="none" w:sz="0" w:space="0" w:color="auto"/>
        <w:right w:val="none" w:sz="0" w:space="0" w:color="auto"/>
      </w:divBdr>
    </w:div>
    <w:div w:id="118841697">
      <w:bodyDiv w:val="1"/>
      <w:marLeft w:val="0"/>
      <w:marRight w:val="0"/>
      <w:marTop w:val="0"/>
      <w:marBottom w:val="0"/>
      <w:divBdr>
        <w:top w:val="none" w:sz="0" w:space="0" w:color="auto"/>
        <w:left w:val="none" w:sz="0" w:space="0" w:color="auto"/>
        <w:bottom w:val="none" w:sz="0" w:space="0" w:color="auto"/>
        <w:right w:val="none" w:sz="0" w:space="0" w:color="auto"/>
      </w:divBdr>
    </w:div>
    <w:div w:id="153952666">
      <w:bodyDiv w:val="1"/>
      <w:marLeft w:val="0"/>
      <w:marRight w:val="0"/>
      <w:marTop w:val="0"/>
      <w:marBottom w:val="0"/>
      <w:divBdr>
        <w:top w:val="none" w:sz="0" w:space="0" w:color="auto"/>
        <w:left w:val="none" w:sz="0" w:space="0" w:color="auto"/>
        <w:bottom w:val="none" w:sz="0" w:space="0" w:color="auto"/>
        <w:right w:val="none" w:sz="0" w:space="0" w:color="auto"/>
      </w:divBdr>
    </w:div>
    <w:div w:id="375349418">
      <w:bodyDiv w:val="1"/>
      <w:marLeft w:val="0"/>
      <w:marRight w:val="0"/>
      <w:marTop w:val="0"/>
      <w:marBottom w:val="0"/>
      <w:divBdr>
        <w:top w:val="none" w:sz="0" w:space="0" w:color="auto"/>
        <w:left w:val="none" w:sz="0" w:space="0" w:color="auto"/>
        <w:bottom w:val="none" w:sz="0" w:space="0" w:color="auto"/>
        <w:right w:val="none" w:sz="0" w:space="0" w:color="auto"/>
      </w:divBdr>
    </w:div>
    <w:div w:id="402262805">
      <w:bodyDiv w:val="1"/>
      <w:marLeft w:val="0"/>
      <w:marRight w:val="0"/>
      <w:marTop w:val="0"/>
      <w:marBottom w:val="0"/>
      <w:divBdr>
        <w:top w:val="none" w:sz="0" w:space="0" w:color="auto"/>
        <w:left w:val="none" w:sz="0" w:space="0" w:color="auto"/>
        <w:bottom w:val="none" w:sz="0" w:space="0" w:color="auto"/>
        <w:right w:val="none" w:sz="0" w:space="0" w:color="auto"/>
      </w:divBdr>
    </w:div>
    <w:div w:id="490020395">
      <w:bodyDiv w:val="1"/>
      <w:marLeft w:val="0"/>
      <w:marRight w:val="0"/>
      <w:marTop w:val="0"/>
      <w:marBottom w:val="0"/>
      <w:divBdr>
        <w:top w:val="none" w:sz="0" w:space="0" w:color="auto"/>
        <w:left w:val="none" w:sz="0" w:space="0" w:color="auto"/>
        <w:bottom w:val="none" w:sz="0" w:space="0" w:color="auto"/>
        <w:right w:val="none" w:sz="0" w:space="0" w:color="auto"/>
      </w:divBdr>
    </w:div>
    <w:div w:id="719980535">
      <w:bodyDiv w:val="1"/>
      <w:marLeft w:val="0"/>
      <w:marRight w:val="0"/>
      <w:marTop w:val="0"/>
      <w:marBottom w:val="0"/>
      <w:divBdr>
        <w:top w:val="none" w:sz="0" w:space="0" w:color="auto"/>
        <w:left w:val="none" w:sz="0" w:space="0" w:color="auto"/>
        <w:bottom w:val="none" w:sz="0" w:space="0" w:color="auto"/>
        <w:right w:val="none" w:sz="0" w:space="0" w:color="auto"/>
      </w:divBdr>
    </w:div>
    <w:div w:id="1031807860">
      <w:bodyDiv w:val="1"/>
      <w:marLeft w:val="0"/>
      <w:marRight w:val="0"/>
      <w:marTop w:val="0"/>
      <w:marBottom w:val="0"/>
      <w:divBdr>
        <w:top w:val="none" w:sz="0" w:space="0" w:color="auto"/>
        <w:left w:val="none" w:sz="0" w:space="0" w:color="auto"/>
        <w:bottom w:val="none" w:sz="0" w:space="0" w:color="auto"/>
        <w:right w:val="none" w:sz="0" w:space="0" w:color="auto"/>
      </w:divBdr>
    </w:div>
    <w:div w:id="1485926706">
      <w:bodyDiv w:val="1"/>
      <w:marLeft w:val="0"/>
      <w:marRight w:val="0"/>
      <w:marTop w:val="0"/>
      <w:marBottom w:val="0"/>
      <w:divBdr>
        <w:top w:val="none" w:sz="0" w:space="0" w:color="auto"/>
        <w:left w:val="none" w:sz="0" w:space="0" w:color="auto"/>
        <w:bottom w:val="none" w:sz="0" w:space="0" w:color="auto"/>
        <w:right w:val="none" w:sz="0" w:space="0" w:color="auto"/>
      </w:divBdr>
    </w:div>
    <w:div w:id="1540242788">
      <w:bodyDiv w:val="1"/>
      <w:marLeft w:val="0"/>
      <w:marRight w:val="0"/>
      <w:marTop w:val="0"/>
      <w:marBottom w:val="0"/>
      <w:divBdr>
        <w:top w:val="none" w:sz="0" w:space="0" w:color="auto"/>
        <w:left w:val="none" w:sz="0" w:space="0" w:color="auto"/>
        <w:bottom w:val="none" w:sz="0" w:space="0" w:color="auto"/>
        <w:right w:val="none" w:sz="0" w:space="0" w:color="auto"/>
      </w:divBdr>
    </w:div>
    <w:div w:id="19901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ergipark.gov.tr/uploads/files/aea6/46fd/1f1d/5ab3687f3a885.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A3ED2-B519-4192-843B-91F41744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Pages>
  <Words>1447</Words>
  <Characters>9828</Characters>
  <Application>Microsoft Office Word</Application>
  <DocSecurity>0</DocSecurity>
  <Lines>223</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Emre Arvas</dc:creator>
  <cp:keywords/>
  <dc:description/>
  <cp:lastModifiedBy>Yunus Emre Arvas</cp:lastModifiedBy>
  <cp:revision>44</cp:revision>
  <dcterms:created xsi:type="dcterms:W3CDTF">2018-05-02T11:25:00Z</dcterms:created>
  <dcterms:modified xsi:type="dcterms:W3CDTF">2024-12-18T11:10:00Z</dcterms:modified>
</cp:coreProperties>
</file>