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F1AC" w14:textId="77777777" w:rsidR="00300BDD" w:rsidRDefault="00300BDD" w:rsidP="00301C9A">
      <w:pPr>
        <w:jc w:val="center"/>
      </w:pPr>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Default="00D572B2" w:rsidP="00301C9A">
      <w:pPr>
        <w:jc w:val="center"/>
      </w:pPr>
    </w:p>
    <w:p w14:paraId="10F96A92" w14:textId="363BC7AC" w:rsidR="00D95EE3" w:rsidRPr="00C90DEC" w:rsidRDefault="00D572B2" w:rsidP="00301C9A">
      <w:pPr>
        <w:jc w:val="center"/>
        <w:rPr>
          <w:b/>
          <w:bCs/>
        </w:rPr>
      </w:pPr>
      <w:r w:rsidRPr="00C90DEC">
        <w:rPr>
          <w:b/>
          <w:bCs/>
        </w:rPr>
        <w:t>Type Title of Paper in Full</w:t>
      </w:r>
    </w:p>
    <w:p w14:paraId="2E67EE52" w14:textId="77777777" w:rsidR="00E14AE9" w:rsidRDefault="00E14AE9" w:rsidP="00301C9A">
      <w:pPr>
        <w:jc w:val="center"/>
      </w:pPr>
    </w:p>
    <w:p w14:paraId="7219842B" w14:textId="77777777" w:rsidR="000105C2" w:rsidRDefault="00453102" w:rsidP="007257D4">
      <w:pPr>
        <w:spacing w:line="240" w:lineRule="auto"/>
        <w:jc w:val="center"/>
      </w:pPr>
      <w:r>
        <w:br w:type="page"/>
      </w:r>
    </w:p>
    <w:p w14:paraId="7874A287" w14:textId="77777777" w:rsidR="00EA0950" w:rsidRPr="004C1C4E" w:rsidRDefault="00EA0950" w:rsidP="00EA0950">
      <w:pPr>
        <w:spacing w:line="240" w:lineRule="auto"/>
        <w:jc w:val="center"/>
        <w:rPr>
          <w:b/>
          <w:bCs/>
        </w:rPr>
      </w:pPr>
      <w:r w:rsidRPr="004C1C4E">
        <w:rPr>
          <w:b/>
          <w:bCs/>
        </w:rPr>
        <w:lastRenderedPageBreak/>
        <w:t>Abstract</w:t>
      </w:r>
    </w:p>
    <w:p w14:paraId="2D8BFD92" w14:textId="77777777" w:rsidR="00EA0950" w:rsidRDefault="00EA0950" w:rsidP="00EA0950">
      <w:pPr>
        <w:spacing w:line="240" w:lineRule="auto"/>
        <w:jc w:val="center"/>
      </w:pPr>
    </w:p>
    <w:p w14:paraId="57F04FA5" w14:textId="6E8B8C7F" w:rsidR="000105C2" w:rsidRDefault="00EA0950" w:rsidP="00EA0950">
      <w:pPr>
        <w:jc w:val="both"/>
      </w:pPr>
      <w:r>
        <w:t>This is where you will insert the abstract of your paper. The abstract is a very brief summary of your paper. The abstract should be one double-spaced paragraph that is NOT indented. It is usually no more than 150-250 words long. Tell your reader the purpose of your paper in the abstract and describe the main points of your paper. It is usually easiest to write your abstract after you’ve written the rest of your paper.</w:t>
      </w:r>
    </w:p>
    <w:p w14:paraId="18DE9012" w14:textId="038ED698" w:rsidR="00292C53" w:rsidRDefault="00292C53" w:rsidP="00292C53">
      <w:pPr>
        <w:spacing w:line="240" w:lineRule="auto"/>
        <w:jc w:val="center"/>
      </w:pPr>
    </w:p>
    <w:p w14:paraId="4C5EBE98" w14:textId="28661B4B" w:rsidR="000105C2" w:rsidRDefault="004930B3" w:rsidP="00292C53">
      <w:pPr>
        <w:spacing w:line="240" w:lineRule="auto"/>
        <w:ind w:firstLine="720"/>
      </w:pPr>
      <w:r w:rsidRPr="004930B3">
        <w:rPr>
          <w:i/>
        </w:rPr>
        <w:t>Keywords</w:t>
      </w:r>
      <w:r>
        <w:t xml:space="preserve">: </w:t>
      </w:r>
      <w:sdt>
        <w:sdtPr>
          <w:id w:val="-1713559912"/>
          <w:placeholder>
            <w:docPart w:val="DefaultPlaceholder_-1854013440"/>
          </w:placeholder>
          <w:text/>
        </w:sdtPr>
        <w:sdtContent>
          <w:r>
            <w:t>word 1, word 2</w:t>
          </w:r>
          <w:r w:rsidR="00D572B2">
            <w:t>, etc.</w:t>
          </w:r>
          <w:r w:rsidR="00C52E83">
            <w:t xml:space="preserve"> (Please insert 5 keywords)</w:t>
          </w:r>
        </w:sdtContent>
      </w:sdt>
    </w:p>
    <w:p w14:paraId="69C2A003" w14:textId="14371F4E" w:rsidR="000105C2" w:rsidRDefault="000105C2" w:rsidP="0008778C">
      <w:pPr>
        <w:contextualSpacing/>
      </w:pPr>
    </w:p>
    <w:p w14:paraId="6A818847" w14:textId="77777777" w:rsidR="000105C2" w:rsidRDefault="000105C2" w:rsidP="00A659DD">
      <w:pPr>
        <w:contextualSpacing/>
        <w:jc w:val="center"/>
      </w:pPr>
    </w:p>
    <w:p w14:paraId="0655E8EF" w14:textId="77777777" w:rsidR="000105C2" w:rsidRDefault="000105C2" w:rsidP="00A659DD">
      <w:pPr>
        <w:contextualSpacing/>
        <w:jc w:val="center"/>
      </w:pPr>
    </w:p>
    <w:p w14:paraId="28D5C3D6" w14:textId="77777777" w:rsidR="000105C2" w:rsidRDefault="000105C2" w:rsidP="00A659DD">
      <w:pPr>
        <w:contextualSpacing/>
        <w:jc w:val="center"/>
      </w:pPr>
    </w:p>
    <w:p w14:paraId="2BC6A643" w14:textId="77777777" w:rsidR="000105C2" w:rsidRDefault="000105C2" w:rsidP="00A659DD">
      <w:pPr>
        <w:contextualSpacing/>
        <w:jc w:val="center"/>
      </w:pPr>
    </w:p>
    <w:p w14:paraId="7EE510AF" w14:textId="77777777" w:rsidR="000105C2" w:rsidRDefault="000105C2" w:rsidP="00A659DD">
      <w:pPr>
        <w:contextualSpacing/>
        <w:jc w:val="center"/>
      </w:pPr>
    </w:p>
    <w:p w14:paraId="34BDFA31" w14:textId="77777777" w:rsidR="000105C2" w:rsidRDefault="000105C2" w:rsidP="00A659DD">
      <w:pPr>
        <w:contextualSpacing/>
        <w:jc w:val="center"/>
      </w:pPr>
    </w:p>
    <w:p w14:paraId="773403F0" w14:textId="77777777" w:rsidR="000105C2" w:rsidRDefault="000105C2" w:rsidP="00A659DD">
      <w:pPr>
        <w:contextualSpacing/>
        <w:jc w:val="center"/>
      </w:pPr>
    </w:p>
    <w:p w14:paraId="2187FBBC" w14:textId="77777777" w:rsidR="000105C2" w:rsidRDefault="000105C2" w:rsidP="00A659DD">
      <w:pPr>
        <w:contextualSpacing/>
        <w:jc w:val="center"/>
      </w:pPr>
    </w:p>
    <w:p w14:paraId="78D12459" w14:textId="77777777" w:rsidR="000105C2" w:rsidRDefault="000105C2" w:rsidP="00A659DD">
      <w:pPr>
        <w:contextualSpacing/>
        <w:jc w:val="center"/>
      </w:pPr>
    </w:p>
    <w:p w14:paraId="7CD274FE" w14:textId="77777777" w:rsidR="000105C2" w:rsidRDefault="000105C2" w:rsidP="00A659DD">
      <w:pPr>
        <w:contextualSpacing/>
        <w:jc w:val="center"/>
      </w:pPr>
    </w:p>
    <w:p w14:paraId="4C36C931" w14:textId="3FB1549A" w:rsidR="00E860E7" w:rsidRDefault="00E860E7">
      <w:pPr>
        <w:spacing w:line="240" w:lineRule="auto"/>
      </w:pPr>
      <w:r>
        <w:br w:type="page"/>
      </w:r>
    </w:p>
    <w:p w14:paraId="68B2ED76" w14:textId="77777777" w:rsidR="00CF25ED" w:rsidRPr="00011112" w:rsidRDefault="00CF25ED" w:rsidP="00A659DD">
      <w:pPr>
        <w:contextualSpacing/>
        <w:jc w:val="center"/>
        <w:rPr>
          <w:b/>
          <w:bCs/>
        </w:rPr>
      </w:pPr>
      <w:r w:rsidRPr="00011112">
        <w:rPr>
          <w:b/>
          <w:bCs/>
        </w:rPr>
        <w:lastRenderedPageBreak/>
        <w:t>Title in Full</w:t>
      </w:r>
    </w:p>
    <w:p w14:paraId="1EC4A457" w14:textId="4AF962BD" w:rsidR="000771AE" w:rsidRDefault="00CF25ED" w:rsidP="000771AE">
      <w:pPr>
        <w:contextualSpacing/>
      </w:pPr>
      <w:r>
        <w:tab/>
        <w:t xml:space="preserve">This will be the body of your paper. Each new paragraph is indented one tab. The entire body of your paper will be double-spaced. This includes the </w:t>
      </w:r>
      <w:r w:rsidR="00D80D1C">
        <w:t>“</w:t>
      </w:r>
      <w:r>
        <w:t>References</w:t>
      </w:r>
      <w:r w:rsidR="00D80D1C">
        <w:t>”</w:t>
      </w:r>
      <w:r>
        <w:t xml:space="preserve"> page at the end. Don’t forget that you’ll need to include an in-text citation every time you quote, paraphrase</w:t>
      </w:r>
      <w:r w:rsidR="00C7795E">
        <w:t>,</w:t>
      </w:r>
      <w:r>
        <w:t xml:space="preserve"> or summarize </w:t>
      </w:r>
      <w:r w:rsidR="00FE3F9B">
        <w:t>an outside source of information</w:t>
      </w:r>
      <w:r>
        <w:t xml:space="preserve">. This is very important. </w:t>
      </w:r>
      <w:r w:rsidR="00280DFE">
        <w:t xml:space="preserve"> Each item that you include an in-text citation for must also be listed in your reference list. </w:t>
      </w:r>
    </w:p>
    <w:p w14:paraId="291DB32C" w14:textId="77777777" w:rsidR="00C52E83" w:rsidRDefault="00C52E83" w:rsidP="003421A6">
      <w:pPr>
        <w:contextualSpacing/>
        <w:jc w:val="center"/>
      </w:pPr>
    </w:p>
    <w:p w14:paraId="78E16875" w14:textId="514A43F3" w:rsidR="00B659F9" w:rsidRDefault="00F7292D" w:rsidP="003421A6">
      <w:pPr>
        <w:contextualSpacing/>
        <w:jc w:val="center"/>
        <w:rPr>
          <w:b/>
          <w:bCs/>
        </w:rPr>
      </w:pPr>
      <w:r>
        <w:rPr>
          <w:b/>
          <w:bCs/>
        </w:rPr>
        <w:t xml:space="preserve">Type Your </w:t>
      </w:r>
      <w:r w:rsidR="003421A6">
        <w:rPr>
          <w:b/>
          <w:bCs/>
        </w:rPr>
        <w:t>Level One Head</w:t>
      </w:r>
      <w:r w:rsidR="00915BEA">
        <w:rPr>
          <w:b/>
          <w:bCs/>
        </w:rPr>
        <w:t>ing</w:t>
      </w:r>
      <w:r w:rsidR="000F4B26">
        <w:rPr>
          <w:b/>
          <w:bCs/>
        </w:rPr>
        <w:t xml:space="preserve"> Title</w:t>
      </w:r>
    </w:p>
    <w:p w14:paraId="4B05912E" w14:textId="77777777" w:rsidR="009A7C56" w:rsidRPr="003421A6" w:rsidRDefault="009A7C56" w:rsidP="009A7C56">
      <w:pPr>
        <w:contextualSpacing/>
        <w:rPr>
          <w:b/>
          <w:bCs/>
        </w:rPr>
      </w:pPr>
    </w:p>
    <w:p w14:paraId="7A713BF3" w14:textId="7796CD47" w:rsidR="00D64153" w:rsidRPr="009F0988" w:rsidRDefault="004972B8" w:rsidP="000771AE">
      <w:pPr>
        <w:contextualSpacing/>
        <w:rPr>
          <w:b/>
          <w:bCs/>
        </w:rPr>
      </w:pPr>
      <w:r w:rsidRPr="009F0988">
        <w:rPr>
          <w:b/>
          <w:bCs/>
        </w:rPr>
        <w:t xml:space="preserve">Type Your </w:t>
      </w:r>
      <w:r w:rsidR="009A7C56" w:rsidRPr="009F0988">
        <w:rPr>
          <w:b/>
          <w:bCs/>
        </w:rPr>
        <w:t>Level Two Head</w:t>
      </w:r>
      <w:r w:rsidR="00915BEA">
        <w:rPr>
          <w:b/>
          <w:bCs/>
        </w:rPr>
        <w:t>ing</w:t>
      </w:r>
      <w:r w:rsidR="000F4B26">
        <w:rPr>
          <w:b/>
          <w:bCs/>
        </w:rPr>
        <w:t xml:space="preserve"> Title</w:t>
      </w:r>
    </w:p>
    <w:p w14:paraId="6515C566" w14:textId="71CD6DF2" w:rsidR="00624577" w:rsidRDefault="00624577" w:rsidP="000771AE">
      <w:pPr>
        <w:contextualSpacing/>
      </w:pPr>
    </w:p>
    <w:p w14:paraId="3A142C99" w14:textId="77777777" w:rsidR="00C52E83" w:rsidRDefault="00817F51" w:rsidP="000771AE">
      <w:pPr>
        <w:contextualSpacing/>
      </w:pPr>
      <w:r>
        <w:tab/>
      </w:r>
      <w:r>
        <w:tab/>
      </w:r>
      <w:r>
        <w:tab/>
      </w:r>
      <w:r>
        <w:tab/>
      </w:r>
      <w:r>
        <w:tab/>
      </w:r>
      <w:r>
        <w:tab/>
      </w:r>
    </w:p>
    <w:p w14:paraId="1943948C" w14:textId="77777777" w:rsidR="00C52E83" w:rsidRDefault="00C52E83" w:rsidP="000771AE">
      <w:pPr>
        <w:contextualSpacing/>
      </w:pPr>
    </w:p>
    <w:p w14:paraId="1D9C91FC" w14:textId="77777777" w:rsidR="00C52E83" w:rsidRDefault="00C52E83" w:rsidP="000771AE">
      <w:pPr>
        <w:contextualSpacing/>
      </w:pPr>
    </w:p>
    <w:p w14:paraId="0171FB90" w14:textId="77777777" w:rsidR="00C52E83" w:rsidRDefault="00C52E83" w:rsidP="000771AE">
      <w:pPr>
        <w:contextualSpacing/>
      </w:pPr>
    </w:p>
    <w:p w14:paraId="17D11945" w14:textId="77777777" w:rsidR="00C52E83" w:rsidRDefault="00C52E83" w:rsidP="000771AE">
      <w:pPr>
        <w:contextualSpacing/>
      </w:pPr>
    </w:p>
    <w:p w14:paraId="19B8E0EC" w14:textId="77777777" w:rsidR="00C52E83" w:rsidRDefault="00C52E83" w:rsidP="000771AE">
      <w:pPr>
        <w:contextualSpacing/>
      </w:pPr>
    </w:p>
    <w:p w14:paraId="6F989F44" w14:textId="77777777" w:rsidR="00C52E83" w:rsidRDefault="00C52E83" w:rsidP="000771AE">
      <w:pPr>
        <w:contextualSpacing/>
      </w:pPr>
    </w:p>
    <w:p w14:paraId="503065D2" w14:textId="77777777" w:rsidR="00C52E83" w:rsidRDefault="00C52E83" w:rsidP="000771AE">
      <w:pPr>
        <w:contextualSpacing/>
      </w:pPr>
    </w:p>
    <w:p w14:paraId="1CA25B3D" w14:textId="77777777" w:rsidR="00C52E83" w:rsidRDefault="00C52E83" w:rsidP="000771AE">
      <w:pPr>
        <w:contextualSpacing/>
      </w:pPr>
    </w:p>
    <w:p w14:paraId="6D001463" w14:textId="77777777" w:rsidR="00C52E83" w:rsidRDefault="00C52E83" w:rsidP="000771AE">
      <w:pPr>
        <w:contextualSpacing/>
      </w:pPr>
    </w:p>
    <w:p w14:paraId="2149E91A" w14:textId="77777777" w:rsidR="00C52E83" w:rsidRDefault="00C52E83" w:rsidP="000771AE">
      <w:pPr>
        <w:contextualSpacing/>
      </w:pPr>
    </w:p>
    <w:p w14:paraId="72A06F39" w14:textId="77777777" w:rsidR="00C52E83" w:rsidRDefault="00C52E83" w:rsidP="000771AE">
      <w:pPr>
        <w:contextualSpacing/>
      </w:pPr>
    </w:p>
    <w:p w14:paraId="3A733005" w14:textId="77777777" w:rsidR="00C52E83" w:rsidRPr="002068AE" w:rsidRDefault="00C52E83" w:rsidP="00C52E83">
      <w:pPr>
        <w:spacing w:after="120"/>
        <w:jc w:val="center"/>
        <w:rPr>
          <w:szCs w:val="24"/>
          <w:lang w:val="en-GB"/>
        </w:rPr>
      </w:pPr>
      <w:r w:rsidRPr="002068AE">
        <w:rPr>
          <w:rFonts w:eastAsia="MS Mincho"/>
          <w:noProof/>
          <w:szCs w:val="24"/>
          <w:lang w:val="en-GB" w:eastAsia="es-ES"/>
        </w:rPr>
        <w:lastRenderedPageBreak/>
        <w:drawing>
          <wp:inline distT="0" distB="0" distL="0" distR="0" wp14:anchorId="318DD0A3" wp14:editId="2889CCB7">
            <wp:extent cx="2879766" cy="2879766"/>
            <wp:effectExtent l="0" t="0" r="0" b="0"/>
            <wp:docPr id="1" name="Resim 1" descr="The TPACK Image (rights free). Read below to learn how to use the image in your own works. Right click to download the high-resolution version of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he TPACK Image (rights free). Read below to learn how to use the image in your own works. Right click to download the high-resolution version of thi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851" cy="2891851"/>
                    </a:xfrm>
                    <a:prstGeom prst="rect">
                      <a:avLst/>
                    </a:prstGeom>
                    <a:noFill/>
                    <a:ln>
                      <a:noFill/>
                    </a:ln>
                  </pic:spPr>
                </pic:pic>
              </a:graphicData>
            </a:graphic>
          </wp:inline>
        </w:drawing>
      </w:r>
    </w:p>
    <w:p w14:paraId="70060229" w14:textId="794D4633" w:rsidR="00C52E83" w:rsidRPr="002068AE" w:rsidRDefault="00C52E83" w:rsidP="00C52E83">
      <w:pPr>
        <w:spacing w:after="120"/>
        <w:jc w:val="center"/>
        <w:rPr>
          <w:szCs w:val="24"/>
          <w:lang w:val="en-GB"/>
        </w:rPr>
      </w:pPr>
      <w:r w:rsidRPr="002068AE">
        <w:rPr>
          <w:b/>
          <w:bCs/>
          <w:szCs w:val="24"/>
          <w:lang w:val="en-GB"/>
        </w:rPr>
        <w:t>Figure 1.</w:t>
      </w:r>
      <w:r w:rsidRPr="002068AE">
        <w:rPr>
          <w:szCs w:val="24"/>
          <w:lang w:val="en-GB"/>
        </w:rPr>
        <w:t xml:space="preserve"> The Total </w:t>
      </w:r>
      <w:proofErr w:type="spellStart"/>
      <w:r w:rsidRPr="002068AE">
        <w:rPr>
          <w:szCs w:val="24"/>
          <w:lang w:val="en-GB"/>
        </w:rPr>
        <w:t>PACKage</w:t>
      </w:r>
      <w:proofErr w:type="spellEnd"/>
      <w:r w:rsidRPr="002068AE">
        <w:rPr>
          <w:szCs w:val="24"/>
          <w:lang w:val="en-GB"/>
        </w:rPr>
        <w:t xml:space="preserve"> (Koehler &amp; Mishra, 2009)</w:t>
      </w:r>
    </w:p>
    <w:p w14:paraId="1CAB4530" w14:textId="77777777" w:rsidR="00C52E83" w:rsidRDefault="00C52E83" w:rsidP="00C52E83">
      <w:pPr>
        <w:ind w:left="3600" w:firstLine="720"/>
        <w:contextualSpacing/>
      </w:pPr>
    </w:p>
    <w:p w14:paraId="4B6C7CE5" w14:textId="7248862E" w:rsidR="00C52E83" w:rsidRDefault="00535339" w:rsidP="00535339">
      <w:pPr>
        <w:contextualSpacing/>
        <w:jc w:val="center"/>
      </w:pPr>
      <w:r>
        <w:t>(Please insert Figures like above example. Figures must be inserted in full-text body</w:t>
      </w:r>
      <w:r w:rsidR="00036B22">
        <w:t xml:space="preserve">. </w:t>
      </w:r>
      <w:r w:rsidR="00036B22" w:rsidRPr="00036B22">
        <w:t xml:space="preserve">The resolution quality of all images, figures and diagrams used must be in 1080p format. Figures with illegible text cannot be accepted and will be returned to the </w:t>
      </w:r>
      <w:r w:rsidR="00036B22">
        <w:t>corresponding</w:t>
      </w:r>
      <w:r w:rsidR="00036B22" w:rsidRPr="00036B22">
        <w:t xml:space="preserve"> author.</w:t>
      </w:r>
      <w:r>
        <w:t>)</w:t>
      </w:r>
    </w:p>
    <w:p w14:paraId="4F23C163" w14:textId="77777777" w:rsidR="00C52E83" w:rsidRDefault="00C52E83" w:rsidP="00C52E83">
      <w:pPr>
        <w:ind w:left="3600" w:firstLine="720"/>
        <w:contextualSpacing/>
      </w:pPr>
    </w:p>
    <w:p w14:paraId="1A982BEC" w14:textId="77777777" w:rsidR="00C52E83" w:rsidRDefault="00C52E83" w:rsidP="00C52E83">
      <w:pPr>
        <w:ind w:left="3600" w:firstLine="720"/>
        <w:contextualSpacing/>
      </w:pPr>
    </w:p>
    <w:p w14:paraId="6BD11EB8" w14:textId="77777777" w:rsidR="00C52E83" w:rsidRDefault="00C52E83" w:rsidP="00C52E83">
      <w:pPr>
        <w:ind w:left="3600" w:firstLine="720"/>
        <w:contextualSpacing/>
      </w:pPr>
    </w:p>
    <w:p w14:paraId="6814B436" w14:textId="77777777" w:rsidR="00C52E83" w:rsidRDefault="00C52E83" w:rsidP="00C52E83">
      <w:pPr>
        <w:ind w:left="3600" w:firstLine="720"/>
        <w:contextualSpacing/>
      </w:pPr>
    </w:p>
    <w:p w14:paraId="5E7F2ED1" w14:textId="77777777" w:rsidR="00C52E83" w:rsidRDefault="00C52E83" w:rsidP="00C52E83">
      <w:pPr>
        <w:ind w:left="3600" w:firstLine="720"/>
        <w:contextualSpacing/>
      </w:pPr>
    </w:p>
    <w:p w14:paraId="723DA44D" w14:textId="77777777" w:rsidR="00C52E83" w:rsidRDefault="00C52E83" w:rsidP="00C52E83">
      <w:pPr>
        <w:ind w:left="3600" w:firstLine="720"/>
        <w:contextualSpacing/>
      </w:pPr>
    </w:p>
    <w:p w14:paraId="53C47C9C" w14:textId="77777777" w:rsidR="00FF5F5E" w:rsidRDefault="00FF5F5E" w:rsidP="00C52E83">
      <w:pPr>
        <w:ind w:left="3600" w:firstLine="720"/>
        <w:contextualSpacing/>
      </w:pPr>
    </w:p>
    <w:p w14:paraId="0367BBC7" w14:textId="77777777" w:rsidR="00FF5F5E" w:rsidRPr="00817F51" w:rsidRDefault="00FF5F5E" w:rsidP="00FF5F5E">
      <w:pPr>
        <w:ind w:left="3600" w:firstLine="720"/>
        <w:contextualSpacing/>
        <w:rPr>
          <w:b/>
          <w:bCs/>
        </w:rPr>
      </w:pPr>
      <w:r w:rsidRPr="00817F51">
        <w:rPr>
          <w:b/>
          <w:bCs/>
        </w:rPr>
        <w:t>Method</w:t>
      </w:r>
    </w:p>
    <w:p w14:paraId="7B7F2C10" w14:textId="77777777" w:rsidR="00FF5F5E" w:rsidRDefault="00FF5F5E" w:rsidP="00C52E83">
      <w:pPr>
        <w:ind w:left="3600" w:firstLine="720"/>
        <w:contextualSpacing/>
      </w:pPr>
    </w:p>
    <w:p w14:paraId="0DD2C08A" w14:textId="6D633EBC" w:rsidR="003F3ECD" w:rsidRPr="003F3ECD" w:rsidRDefault="003F3ECD" w:rsidP="003F3ECD">
      <w:pPr>
        <w:spacing w:after="120"/>
        <w:rPr>
          <w:szCs w:val="24"/>
          <w:lang w:val="en-GB"/>
        </w:rPr>
      </w:pPr>
      <w:r w:rsidRPr="003F3ECD">
        <w:rPr>
          <w:b/>
          <w:bCs/>
          <w:szCs w:val="24"/>
          <w:lang w:val="en-GB"/>
        </w:rPr>
        <w:lastRenderedPageBreak/>
        <w:t xml:space="preserve">Table </w:t>
      </w:r>
      <w:r>
        <w:rPr>
          <w:b/>
          <w:bCs/>
          <w:szCs w:val="24"/>
          <w:lang w:val="en-GB"/>
        </w:rPr>
        <w:t>1</w:t>
      </w:r>
      <w:r w:rsidRPr="003F3ECD">
        <w:rPr>
          <w:b/>
          <w:bCs/>
          <w:szCs w:val="24"/>
          <w:lang w:val="en-GB"/>
        </w:rPr>
        <w:t>.</w:t>
      </w:r>
      <w:r w:rsidRPr="003F3ECD">
        <w:rPr>
          <w:szCs w:val="24"/>
          <w:lang w:val="en-GB"/>
        </w:rPr>
        <w:t xml:space="preserve"> t-test related to the pre-test motivation levels of</w:t>
      </w:r>
      <w:r>
        <w:rPr>
          <w:szCs w:val="24"/>
          <w:lang w:val="en-GB"/>
        </w:rPr>
        <w:t xml:space="preserve"> </w:t>
      </w:r>
      <w:r w:rsidRPr="003F3ECD">
        <w:rPr>
          <w:szCs w:val="24"/>
          <w:lang w:val="en-GB"/>
        </w:rPr>
        <w:t xml:space="preserve">the experiment and control </w:t>
      </w:r>
      <w:proofErr w:type="gramStart"/>
      <w:r w:rsidRPr="003F3ECD">
        <w:rPr>
          <w:szCs w:val="24"/>
          <w:lang w:val="en-GB"/>
        </w:rPr>
        <w:t>groups</w:t>
      </w:r>
      <w:proofErr w:type="gramEnd"/>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5"/>
        <w:gridCol w:w="1336"/>
        <w:gridCol w:w="1336"/>
        <w:gridCol w:w="1336"/>
        <w:gridCol w:w="1336"/>
        <w:gridCol w:w="1336"/>
      </w:tblGrid>
      <w:tr w:rsidR="003F3ECD" w14:paraId="434616E1" w14:textId="77777777" w:rsidTr="003F3ECD">
        <w:tc>
          <w:tcPr>
            <w:tcW w:w="1335" w:type="dxa"/>
            <w:tcBorders>
              <w:top w:val="single" w:sz="4" w:space="0" w:color="auto"/>
              <w:bottom w:val="single" w:sz="4" w:space="0" w:color="auto"/>
            </w:tcBorders>
          </w:tcPr>
          <w:p w14:paraId="27CA8F7D" w14:textId="60881A78" w:rsidR="003F3ECD" w:rsidRDefault="003F3ECD" w:rsidP="003F3ECD">
            <w:pPr>
              <w:spacing w:after="120" w:line="360" w:lineRule="auto"/>
              <w:rPr>
                <w:szCs w:val="24"/>
                <w:lang w:val="en-GB"/>
              </w:rPr>
            </w:pPr>
            <w:r w:rsidRPr="003F3ECD">
              <w:rPr>
                <w:szCs w:val="24"/>
                <w:lang w:val="en-GB"/>
              </w:rPr>
              <w:t>Group</w:t>
            </w:r>
          </w:p>
        </w:tc>
        <w:tc>
          <w:tcPr>
            <w:tcW w:w="1335" w:type="dxa"/>
            <w:tcBorders>
              <w:top w:val="single" w:sz="4" w:space="0" w:color="auto"/>
              <w:bottom w:val="single" w:sz="4" w:space="0" w:color="auto"/>
            </w:tcBorders>
          </w:tcPr>
          <w:p w14:paraId="20EF6D21" w14:textId="34BB3794" w:rsidR="003F3ECD" w:rsidRDefault="003F3ECD" w:rsidP="003F3ECD">
            <w:pPr>
              <w:spacing w:after="120" w:line="360" w:lineRule="auto"/>
              <w:rPr>
                <w:szCs w:val="24"/>
                <w:lang w:val="en-GB"/>
              </w:rPr>
            </w:pPr>
            <w:r w:rsidRPr="003F3ECD">
              <w:rPr>
                <w:szCs w:val="24"/>
                <w:lang w:val="en-GB"/>
              </w:rPr>
              <w:t>N</w:t>
            </w:r>
          </w:p>
        </w:tc>
        <w:tc>
          <w:tcPr>
            <w:tcW w:w="1336" w:type="dxa"/>
            <w:tcBorders>
              <w:top w:val="single" w:sz="4" w:space="0" w:color="auto"/>
              <w:bottom w:val="single" w:sz="4" w:space="0" w:color="auto"/>
            </w:tcBorders>
          </w:tcPr>
          <w:p w14:paraId="1C3A3FBE" w14:textId="29BEEB11" w:rsidR="003F3ECD" w:rsidRDefault="003F3ECD" w:rsidP="003F3ECD">
            <w:pPr>
              <w:spacing w:after="120" w:line="360" w:lineRule="auto"/>
              <w:rPr>
                <w:szCs w:val="24"/>
                <w:lang w:val="en-GB"/>
              </w:rPr>
            </w:pPr>
            <w:r w:rsidRPr="003F3ECD">
              <w:rPr>
                <w:szCs w:val="24"/>
                <w:lang w:val="en-GB"/>
              </w:rPr>
              <w:t>X</w:t>
            </w:r>
          </w:p>
        </w:tc>
        <w:tc>
          <w:tcPr>
            <w:tcW w:w="1336" w:type="dxa"/>
            <w:tcBorders>
              <w:top w:val="single" w:sz="4" w:space="0" w:color="auto"/>
              <w:bottom w:val="single" w:sz="4" w:space="0" w:color="auto"/>
            </w:tcBorders>
          </w:tcPr>
          <w:p w14:paraId="01AC0AB5" w14:textId="78778204" w:rsidR="003F3ECD" w:rsidRDefault="003F3ECD" w:rsidP="003F3ECD">
            <w:pPr>
              <w:spacing w:after="120" w:line="360" w:lineRule="auto"/>
              <w:rPr>
                <w:szCs w:val="24"/>
                <w:lang w:val="en-GB"/>
              </w:rPr>
            </w:pPr>
            <w:r w:rsidRPr="003F3ECD">
              <w:rPr>
                <w:szCs w:val="24"/>
                <w:lang w:val="en-GB"/>
              </w:rPr>
              <w:t>S</w:t>
            </w:r>
          </w:p>
        </w:tc>
        <w:tc>
          <w:tcPr>
            <w:tcW w:w="1336" w:type="dxa"/>
            <w:tcBorders>
              <w:top w:val="single" w:sz="4" w:space="0" w:color="auto"/>
              <w:bottom w:val="single" w:sz="4" w:space="0" w:color="auto"/>
            </w:tcBorders>
          </w:tcPr>
          <w:p w14:paraId="40237B73" w14:textId="191F957D" w:rsidR="003F3ECD" w:rsidRDefault="003F3ECD" w:rsidP="003F3ECD">
            <w:pPr>
              <w:spacing w:after="120" w:line="360" w:lineRule="auto"/>
              <w:rPr>
                <w:szCs w:val="24"/>
                <w:lang w:val="en-GB"/>
              </w:rPr>
            </w:pPr>
            <w:r w:rsidRPr="003F3ECD">
              <w:rPr>
                <w:szCs w:val="24"/>
                <w:lang w:val="en-GB"/>
              </w:rPr>
              <w:t>Sd</w:t>
            </w:r>
          </w:p>
        </w:tc>
        <w:tc>
          <w:tcPr>
            <w:tcW w:w="1336" w:type="dxa"/>
            <w:tcBorders>
              <w:top w:val="single" w:sz="4" w:space="0" w:color="auto"/>
              <w:bottom w:val="single" w:sz="4" w:space="0" w:color="auto"/>
            </w:tcBorders>
          </w:tcPr>
          <w:p w14:paraId="2C43BF60" w14:textId="2995918A" w:rsidR="003F3ECD" w:rsidRDefault="003F3ECD" w:rsidP="003F3ECD">
            <w:pPr>
              <w:spacing w:after="120" w:line="360" w:lineRule="auto"/>
              <w:rPr>
                <w:szCs w:val="24"/>
                <w:lang w:val="en-GB"/>
              </w:rPr>
            </w:pPr>
            <w:r w:rsidRPr="003F3ECD">
              <w:rPr>
                <w:szCs w:val="24"/>
                <w:lang w:val="en-GB"/>
              </w:rPr>
              <w:t>t</w:t>
            </w:r>
          </w:p>
        </w:tc>
        <w:tc>
          <w:tcPr>
            <w:tcW w:w="1336" w:type="dxa"/>
            <w:tcBorders>
              <w:top w:val="single" w:sz="4" w:space="0" w:color="auto"/>
              <w:bottom w:val="single" w:sz="4" w:space="0" w:color="auto"/>
            </w:tcBorders>
          </w:tcPr>
          <w:p w14:paraId="3E119320" w14:textId="0735A1C1" w:rsidR="003F3ECD" w:rsidRDefault="003F3ECD" w:rsidP="003F3ECD">
            <w:pPr>
              <w:spacing w:after="120" w:line="360" w:lineRule="auto"/>
              <w:rPr>
                <w:szCs w:val="24"/>
                <w:lang w:val="en-GB"/>
              </w:rPr>
            </w:pPr>
            <w:r w:rsidRPr="003F3ECD">
              <w:rPr>
                <w:szCs w:val="24"/>
                <w:lang w:val="en-GB"/>
              </w:rPr>
              <w:t>p</w:t>
            </w:r>
          </w:p>
        </w:tc>
      </w:tr>
      <w:tr w:rsidR="003F3ECD" w14:paraId="506CC929" w14:textId="77777777" w:rsidTr="003F3ECD">
        <w:tc>
          <w:tcPr>
            <w:tcW w:w="1335" w:type="dxa"/>
            <w:tcBorders>
              <w:top w:val="single" w:sz="4" w:space="0" w:color="auto"/>
            </w:tcBorders>
          </w:tcPr>
          <w:p w14:paraId="72E890EC" w14:textId="43D4C96A" w:rsidR="003F3ECD" w:rsidRDefault="003F3ECD" w:rsidP="003F3ECD">
            <w:pPr>
              <w:spacing w:after="120" w:line="360" w:lineRule="auto"/>
              <w:rPr>
                <w:szCs w:val="24"/>
                <w:lang w:val="en-GB"/>
              </w:rPr>
            </w:pPr>
            <w:r w:rsidRPr="003F3ECD">
              <w:rPr>
                <w:szCs w:val="24"/>
                <w:lang w:val="en-GB"/>
              </w:rPr>
              <w:t>Experiment</w:t>
            </w:r>
          </w:p>
        </w:tc>
        <w:tc>
          <w:tcPr>
            <w:tcW w:w="1335" w:type="dxa"/>
            <w:tcBorders>
              <w:top w:val="single" w:sz="4" w:space="0" w:color="auto"/>
            </w:tcBorders>
          </w:tcPr>
          <w:p w14:paraId="5F0CB01C" w14:textId="4EF5A60A" w:rsidR="003F3ECD" w:rsidRDefault="003F3ECD" w:rsidP="003F3ECD">
            <w:pPr>
              <w:spacing w:after="120" w:line="360" w:lineRule="auto"/>
              <w:rPr>
                <w:szCs w:val="24"/>
                <w:lang w:val="en-GB"/>
              </w:rPr>
            </w:pPr>
            <w:r w:rsidRPr="003F3ECD">
              <w:rPr>
                <w:szCs w:val="24"/>
                <w:lang w:val="en-GB"/>
              </w:rPr>
              <w:t>20</w:t>
            </w:r>
          </w:p>
        </w:tc>
        <w:tc>
          <w:tcPr>
            <w:tcW w:w="1336" w:type="dxa"/>
            <w:tcBorders>
              <w:top w:val="single" w:sz="4" w:space="0" w:color="auto"/>
            </w:tcBorders>
          </w:tcPr>
          <w:p w14:paraId="04CCFE1D" w14:textId="797FD847" w:rsidR="003F3ECD" w:rsidRDefault="003F3ECD" w:rsidP="003F3ECD">
            <w:pPr>
              <w:spacing w:after="120" w:line="360" w:lineRule="auto"/>
              <w:rPr>
                <w:szCs w:val="24"/>
                <w:lang w:val="en-GB"/>
              </w:rPr>
            </w:pPr>
            <w:r w:rsidRPr="003F3ECD">
              <w:rPr>
                <w:szCs w:val="24"/>
                <w:lang w:val="en-GB"/>
              </w:rPr>
              <w:t>73.40</w:t>
            </w:r>
          </w:p>
        </w:tc>
        <w:tc>
          <w:tcPr>
            <w:tcW w:w="1336" w:type="dxa"/>
            <w:tcBorders>
              <w:top w:val="single" w:sz="4" w:space="0" w:color="auto"/>
            </w:tcBorders>
          </w:tcPr>
          <w:p w14:paraId="473D4D24" w14:textId="44037929" w:rsidR="003F3ECD" w:rsidRDefault="003F3ECD" w:rsidP="003F3ECD">
            <w:pPr>
              <w:spacing w:after="120" w:line="360" w:lineRule="auto"/>
              <w:rPr>
                <w:szCs w:val="24"/>
                <w:lang w:val="en-GB"/>
              </w:rPr>
            </w:pPr>
            <w:r w:rsidRPr="003F3ECD">
              <w:rPr>
                <w:szCs w:val="24"/>
                <w:lang w:val="en-GB"/>
              </w:rPr>
              <w:t>6.57</w:t>
            </w:r>
          </w:p>
        </w:tc>
        <w:tc>
          <w:tcPr>
            <w:tcW w:w="1336" w:type="dxa"/>
            <w:tcBorders>
              <w:top w:val="single" w:sz="4" w:space="0" w:color="auto"/>
            </w:tcBorders>
          </w:tcPr>
          <w:p w14:paraId="15C5372C" w14:textId="58DA5327" w:rsidR="003F3ECD" w:rsidRDefault="003F3ECD" w:rsidP="003F3ECD">
            <w:pPr>
              <w:spacing w:after="120" w:line="360" w:lineRule="auto"/>
              <w:rPr>
                <w:szCs w:val="24"/>
                <w:lang w:val="en-GB"/>
              </w:rPr>
            </w:pPr>
            <w:r w:rsidRPr="003F3ECD">
              <w:rPr>
                <w:szCs w:val="24"/>
                <w:lang w:val="en-GB"/>
              </w:rPr>
              <w:t>38</w:t>
            </w:r>
          </w:p>
        </w:tc>
        <w:tc>
          <w:tcPr>
            <w:tcW w:w="1336" w:type="dxa"/>
            <w:tcBorders>
              <w:top w:val="single" w:sz="4" w:space="0" w:color="auto"/>
            </w:tcBorders>
          </w:tcPr>
          <w:p w14:paraId="49E24556" w14:textId="78640097" w:rsidR="003F3ECD" w:rsidRDefault="003F3ECD" w:rsidP="003F3ECD">
            <w:pPr>
              <w:spacing w:after="120" w:line="360" w:lineRule="auto"/>
              <w:rPr>
                <w:szCs w:val="24"/>
                <w:lang w:val="en-GB"/>
              </w:rPr>
            </w:pPr>
            <w:r w:rsidRPr="003F3ECD">
              <w:rPr>
                <w:szCs w:val="24"/>
                <w:lang w:val="en-GB"/>
              </w:rPr>
              <w:t>-0.39</w:t>
            </w:r>
          </w:p>
        </w:tc>
        <w:tc>
          <w:tcPr>
            <w:tcW w:w="1336" w:type="dxa"/>
            <w:tcBorders>
              <w:top w:val="single" w:sz="4" w:space="0" w:color="auto"/>
            </w:tcBorders>
          </w:tcPr>
          <w:p w14:paraId="088AD07C" w14:textId="7146ED2A" w:rsidR="003F3ECD" w:rsidRDefault="003F3ECD" w:rsidP="003F3ECD">
            <w:pPr>
              <w:spacing w:after="120" w:line="360" w:lineRule="auto"/>
              <w:rPr>
                <w:szCs w:val="24"/>
                <w:lang w:val="en-GB"/>
              </w:rPr>
            </w:pPr>
            <w:r w:rsidRPr="003F3ECD">
              <w:rPr>
                <w:szCs w:val="24"/>
                <w:lang w:val="en-GB"/>
              </w:rPr>
              <w:t>0.69</w:t>
            </w:r>
          </w:p>
        </w:tc>
      </w:tr>
      <w:tr w:rsidR="003F3ECD" w14:paraId="5761FC24" w14:textId="77777777" w:rsidTr="003F3ECD">
        <w:tc>
          <w:tcPr>
            <w:tcW w:w="1335" w:type="dxa"/>
          </w:tcPr>
          <w:p w14:paraId="786E18DC" w14:textId="77E041BD" w:rsidR="003F3ECD" w:rsidRDefault="003F3ECD" w:rsidP="003F3ECD">
            <w:pPr>
              <w:spacing w:after="120" w:line="360" w:lineRule="auto"/>
              <w:rPr>
                <w:szCs w:val="24"/>
                <w:lang w:val="en-GB"/>
              </w:rPr>
            </w:pPr>
            <w:r w:rsidRPr="003F3ECD">
              <w:rPr>
                <w:szCs w:val="24"/>
                <w:lang w:val="en-GB"/>
              </w:rPr>
              <w:t>Control</w:t>
            </w:r>
          </w:p>
        </w:tc>
        <w:tc>
          <w:tcPr>
            <w:tcW w:w="1335" w:type="dxa"/>
          </w:tcPr>
          <w:p w14:paraId="32BCB080" w14:textId="64118EB7" w:rsidR="003F3ECD" w:rsidRDefault="003F3ECD" w:rsidP="003F3ECD">
            <w:pPr>
              <w:spacing w:after="120" w:line="360" w:lineRule="auto"/>
              <w:rPr>
                <w:szCs w:val="24"/>
                <w:lang w:val="en-GB"/>
              </w:rPr>
            </w:pPr>
            <w:r w:rsidRPr="003F3ECD">
              <w:rPr>
                <w:szCs w:val="24"/>
                <w:lang w:val="en-GB"/>
              </w:rPr>
              <w:t>20</w:t>
            </w:r>
          </w:p>
        </w:tc>
        <w:tc>
          <w:tcPr>
            <w:tcW w:w="1336" w:type="dxa"/>
          </w:tcPr>
          <w:p w14:paraId="0BCBECA7" w14:textId="6BE7ADCE" w:rsidR="003F3ECD" w:rsidRDefault="003F3ECD" w:rsidP="003F3ECD">
            <w:pPr>
              <w:spacing w:after="120" w:line="360" w:lineRule="auto"/>
              <w:rPr>
                <w:szCs w:val="24"/>
                <w:lang w:val="en-GB"/>
              </w:rPr>
            </w:pPr>
            <w:r w:rsidRPr="003F3ECD">
              <w:rPr>
                <w:szCs w:val="24"/>
                <w:lang w:val="en-GB"/>
              </w:rPr>
              <w:t>74.30</w:t>
            </w:r>
          </w:p>
        </w:tc>
        <w:tc>
          <w:tcPr>
            <w:tcW w:w="1336" w:type="dxa"/>
          </w:tcPr>
          <w:p w14:paraId="29428774" w14:textId="66AB8218" w:rsidR="003F3ECD" w:rsidRDefault="003F3ECD" w:rsidP="003F3ECD">
            <w:pPr>
              <w:spacing w:after="120" w:line="360" w:lineRule="auto"/>
              <w:rPr>
                <w:szCs w:val="24"/>
                <w:lang w:val="en-GB"/>
              </w:rPr>
            </w:pPr>
            <w:r w:rsidRPr="003F3ECD">
              <w:rPr>
                <w:szCs w:val="24"/>
                <w:lang w:val="en-GB"/>
              </w:rPr>
              <w:t>7.96</w:t>
            </w:r>
          </w:p>
        </w:tc>
        <w:tc>
          <w:tcPr>
            <w:tcW w:w="1336" w:type="dxa"/>
          </w:tcPr>
          <w:p w14:paraId="78533D3C" w14:textId="77777777" w:rsidR="003F3ECD" w:rsidRDefault="003F3ECD" w:rsidP="003F3ECD">
            <w:pPr>
              <w:spacing w:after="120" w:line="360" w:lineRule="auto"/>
              <w:rPr>
                <w:szCs w:val="24"/>
                <w:lang w:val="en-GB"/>
              </w:rPr>
            </w:pPr>
          </w:p>
        </w:tc>
        <w:tc>
          <w:tcPr>
            <w:tcW w:w="1336" w:type="dxa"/>
          </w:tcPr>
          <w:p w14:paraId="2C612DAB" w14:textId="77777777" w:rsidR="003F3ECD" w:rsidRDefault="003F3ECD" w:rsidP="003F3ECD">
            <w:pPr>
              <w:spacing w:after="120" w:line="360" w:lineRule="auto"/>
              <w:rPr>
                <w:szCs w:val="24"/>
                <w:lang w:val="en-GB"/>
              </w:rPr>
            </w:pPr>
          </w:p>
        </w:tc>
        <w:tc>
          <w:tcPr>
            <w:tcW w:w="1336" w:type="dxa"/>
          </w:tcPr>
          <w:p w14:paraId="2721D12A" w14:textId="77777777" w:rsidR="003F3ECD" w:rsidRDefault="003F3ECD" w:rsidP="003F3ECD">
            <w:pPr>
              <w:spacing w:after="120" w:line="360" w:lineRule="auto"/>
              <w:rPr>
                <w:szCs w:val="24"/>
                <w:lang w:val="en-GB"/>
              </w:rPr>
            </w:pPr>
          </w:p>
        </w:tc>
      </w:tr>
    </w:tbl>
    <w:p w14:paraId="7076CC1E" w14:textId="77777777" w:rsidR="003F3ECD" w:rsidRDefault="003F3ECD" w:rsidP="003F3ECD">
      <w:pPr>
        <w:spacing w:after="120"/>
        <w:rPr>
          <w:szCs w:val="24"/>
          <w:lang w:val="en-GB"/>
        </w:rPr>
      </w:pPr>
    </w:p>
    <w:p w14:paraId="7D279C09" w14:textId="209FC49B" w:rsidR="00FF5F5E" w:rsidRDefault="00FF5F5E" w:rsidP="00FF5F5E">
      <w:pPr>
        <w:contextualSpacing/>
        <w:jc w:val="center"/>
      </w:pPr>
      <w:r>
        <w:t xml:space="preserve">(Please insert </w:t>
      </w:r>
      <w:r>
        <w:t xml:space="preserve">Tables </w:t>
      </w:r>
      <w:r>
        <w:t>like above example. Figures must be inserted in full-text body)</w:t>
      </w:r>
    </w:p>
    <w:p w14:paraId="7634B12E" w14:textId="77777777" w:rsidR="00FF5F5E" w:rsidRDefault="00FF5F5E" w:rsidP="00C52E83">
      <w:pPr>
        <w:ind w:left="3600" w:firstLine="720"/>
        <w:contextualSpacing/>
      </w:pPr>
    </w:p>
    <w:p w14:paraId="49FCA9F6" w14:textId="1A4CAD60" w:rsidR="00817F51" w:rsidRPr="00817F51" w:rsidRDefault="00817F51" w:rsidP="00817F51">
      <w:pPr>
        <w:contextualSpacing/>
        <w:jc w:val="center"/>
        <w:rPr>
          <w:b/>
          <w:bCs/>
        </w:rPr>
      </w:pPr>
      <w:r w:rsidRPr="00817F51">
        <w:rPr>
          <w:b/>
          <w:bCs/>
        </w:rPr>
        <w:t>Findings</w:t>
      </w:r>
    </w:p>
    <w:p w14:paraId="0407088B" w14:textId="1BBA64DF" w:rsidR="00011112" w:rsidRDefault="00011112" w:rsidP="00011112">
      <w:pPr>
        <w:contextualSpacing/>
        <w:jc w:val="center"/>
        <w:rPr>
          <w:b/>
          <w:bCs/>
        </w:rPr>
      </w:pPr>
      <w:r>
        <w:rPr>
          <w:b/>
          <w:bCs/>
        </w:rPr>
        <w:t>Conclusion</w:t>
      </w:r>
    </w:p>
    <w:p w14:paraId="043FEDE4" w14:textId="0E29EFAA" w:rsidR="00817F51" w:rsidRDefault="00817F51" w:rsidP="00011112">
      <w:pPr>
        <w:contextualSpacing/>
        <w:jc w:val="center"/>
        <w:rPr>
          <w:b/>
          <w:bCs/>
        </w:rPr>
      </w:pPr>
      <w:r>
        <w:rPr>
          <w:b/>
          <w:bCs/>
        </w:rPr>
        <w:t>Recommendations</w:t>
      </w:r>
    </w:p>
    <w:p w14:paraId="2A0A8358" w14:textId="77777777" w:rsidR="002004CA" w:rsidRDefault="002004CA" w:rsidP="00011112">
      <w:pPr>
        <w:contextualSpacing/>
        <w:jc w:val="center"/>
        <w:rPr>
          <w:b/>
          <w:bCs/>
        </w:rPr>
      </w:pPr>
    </w:p>
    <w:p w14:paraId="50A77120" w14:textId="77777777" w:rsidR="002004CA" w:rsidRDefault="002004CA" w:rsidP="00011112">
      <w:pPr>
        <w:contextualSpacing/>
        <w:jc w:val="center"/>
        <w:rPr>
          <w:b/>
          <w:bCs/>
        </w:rPr>
      </w:pPr>
    </w:p>
    <w:p w14:paraId="4EBF5E5A" w14:textId="77777777" w:rsidR="002004CA" w:rsidRDefault="002004CA" w:rsidP="00011112">
      <w:pPr>
        <w:contextualSpacing/>
        <w:jc w:val="center"/>
        <w:rPr>
          <w:b/>
          <w:bCs/>
        </w:rPr>
      </w:pPr>
    </w:p>
    <w:p w14:paraId="1C091AD7" w14:textId="77777777" w:rsidR="002004CA" w:rsidRDefault="002004CA" w:rsidP="00011112">
      <w:pPr>
        <w:contextualSpacing/>
        <w:jc w:val="center"/>
        <w:rPr>
          <w:b/>
          <w:bCs/>
        </w:rPr>
      </w:pPr>
    </w:p>
    <w:p w14:paraId="47B662E7" w14:textId="77777777" w:rsidR="002004CA" w:rsidRDefault="002004CA" w:rsidP="00011112">
      <w:pPr>
        <w:contextualSpacing/>
        <w:jc w:val="center"/>
        <w:rPr>
          <w:b/>
          <w:bCs/>
        </w:rPr>
      </w:pPr>
    </w:p>
    <w:p w14:paraId="1A3A4A2B" w14:textId="42EA5061" w:rsidR="002004CA" w:rsidRPr="002C7A6D" w:rsidRDefault="002004CA" w:rsidP="002004CA">
      <w:pPr>
        <w:contextualSpacing/>
      </w:pPr>
      <w:r w:rsidRPr="002004CA">
        <w:rPr>
          <w:b/>
          <w:bCs/>
        </w:rPr>
        <w:t>Ethics and Consent:</w:t>
      </w:r>
      <w:r w:rsidR="002C7A6D">
        <w:rPr>
          <w:b/>
          <w:bCs/>
        </w:rPr>
        <w:t xml:space="preserve"> </w:t>
      </w:r>
      <w:r w:rsidR="002C7A6D" w:rsidRPr="002C7A6D">
        <w:t>Ethical approval for this study was obtained from … (Committee title, approval date and permission of ethics document's number).</w:t>
      </w:r>
    </w:p>
    <w:p w14:paraId="3BAF568B" w14:textId="77777777" w:rsidR="00F32069" w:rsidRPr="00011112" w:rsidRDefault="00F32069" w:rsidP="00F32069">
      <w:pPr>
        <w:contextualSpacing/>
        <w:rPr>
          <w:b/>
          <w:bCs/>
        </w:rPr>
      </w:pPr>
    </w:p>
    <w:p w14:paraId="11A3C19B" w14:textId="6C2D41FA" w:rsidR="00194076" w:rsidRPr="00194076" w:rsidRDefault="00194076" w:rsidP="00194076">
      <w:pPr>
        <w:tabs>
          <w:tab w:val="left" w:pos="536"/>
        </w:tabs>
        <w:jc w:val="center"/>
        <w:rPr>
          <w:b/>
          <w:bCs/>
        </w:rPr>
      </w:pPr>
      <w:r w:rsidRPr="00194076">
        <w:rPr>
          <w:b/>
          <w:bCs/>
        </w:rPr>
        <w:t>Acknowledgments</w:t>
      </w:r>
    </w:p>
    <w:p w14:paraId="4003900B" w14:textId="77777777" w:rsidR="00194076" w:rsidRDefault="00194076" w:rsidP="00194076">
      <w:pPr>
        <w:tabs>
          <w:tab w:val="left" w:pos="536"/>
        </w:tabs>
      </w:pPr>
    </w:p>
    <w:p w14:paraId="0D9D22A0" w14:textId="288F0446" w:rsidR="00301C9A" w:rsidRPr="001B182D" w:rsidRDefault="00F90936" w:rsidP="00F90936">
      <w:pPr>
        <w:jc w:val="center"/>
        <w:rPr>
          <w:b/>
          <w:bCs/>
        </w:rPr>
      </w:pPr>
      <w:r w:rsidRPr="00194076">
        <w:br w:type="page"/>
      </w:r>
      <w:r w:rsidR="00301C9A" w:rsidRPr="001B182D">
        <w:rPr>
          <w:b/>
          <w:bCs/>
        </w:rPr>
        <w:lastRenderedPageBreak/>
        <w:t>References</w:t>
      </w:r>
    </w:p>
    <w:p w14:paraId="1EDCB7A8" w14:textId="034B08F5" w:rsidR="00A61BB5" w:rsidRPr="00A61BB5" w:rsidRDefault="00A61BB5" w:rsidP="00132618">
      <w:pPr>
        <w:ind w:left="720" w:hanging="720"/>
      </w:pPr>
      <w:r w:rsidRPr="00A61BB5">
        <w:t xml:space="preserve">Author, A. A., Author B. B., &amp; Author, C. C. (year). Title of article. </w:t>
      </w:r>
      <w:r w:rsidRPr="00A61BB5">
        <w:rPr>
          <w:i/>
        </w:rPr>
        <w:t>Title of Journal, volume</w:t>
      </w:r>
      <w:r w:rsidRPr="00A61BB5">
        <w:t xml:space="preserve">(issue), page-page. </w:t>
      </w:r>
      <w:proofErr w:type="spellStart"/>
      <w:proofErr w:type="gramStart"/>
      <w:r w:rsidRPr="00A61BB5">
        <w:t>doi:x.xxxx</w:t>
      </w:r>
      <w:proofErr w:type="spellEnd"/>
      <w:r w:rsidRPr="00A61BB5">
        <w:t>/</w:t>
      </w:r>
      <w:proofErr w:type="spellStart"/>
      <w:r w:rsidRPr="00A61BB5">
        <w:t>xxxx-xxxx.xx.x.xxx</w:t>
      </w:r>
      <w:proofErr w:type="spellEnd"/>
      <w:proofErr w:type="gramEnd"/>
      <w:r w:rsidRPr="00A61BB5">
        <w:t xml:space="preserve"> </w:t>
      </w:r>
    </w:p>
    <w:p w14:paraId="3EB4A640" w14:textId="4262DC89" w:rsidR="00A61BB5" w:rsidRPr="00A61BB5" w:rsidRDefault="00A61BB5" w:rsidP="00132618">
      <w:pPr>
        <w:ind w:left="720" w:hanging="720"/>
      </w:pPr>
      <w:r w:rsidRPr="00A61BB5">
        <w:t xml:space="preserve">Author, </w:t>
      </w:r>
      <w:r w:rsidR="001637DA">
        <w:t>D.D</w:t>
      </w:r>
      <w:r w:rsidRPr="00A61BB5">
        <w:t xml:space="preserve">. (year, </w:t>
      </w:r>
      <w:r w:rsidR="00187CD9" w:rsidRPr="00A61BB5">
        <w:t xml:space="preserve">Month </w:t>
      </w:r>
      <w:r w:rsidR="00A04CA3">
        <w:t>d</w:t>
      </w:r>
      <w:r w:rsidR="00187CD9" w:rsidRPr="00A61BB5">
        <w:t>ay</w:t>
      </w:r>
      <w:r w:rsidRPr="00A61BB5">
        <w:t xml:space="preserve">). Title of article. </w:t>
      </w:r>
      <w:r w:rsidRPr="001637DA">
        <w:rPr>
          <w:i/>
        </w:rPr>
        <w:t>Title of Newspaper</w:t>
      </w:r>
      <w:r w:rsidRPr="00A61BB5">
        <w:t>,</w:t>
      </w:r>
      <w:r w:rsidR="005B2106">
        <w:t xml:space="preserve"> </w:t>
      </w:r>
      <w:r w:rsidRPr="00A61BB5">
        <w:t>http</w:t>
      </w:r>
      <w:r w:rsidR="007257D4">
        <w:t>s</w:t>
      </w:r>
      <w:r w:rsidRPr="00A61BB5">
        <w:t xml:space="preserve">://newspaper.homepage </w:t>
      </w:r>
    </w:p>
    <w:p w14:paraId="2B5D31AE" w14:textId="174DF607" w:rsidR="00A61BB5" w:rsidRPr="00A61BB5" w:rsidRDefault="00A61BB5" w:rsidP="00132618">
      <w:pPr>
        <w:ind w:left="720" w:hanging="720"/>
      </w:pPr>
      <w:r w:rsidRPr="00A61BB5">
        <w:t xml:space="preserve">Author, </w:t>
      </w:r>
      <w:r w:rsidR="001637DA">
        <w:t>E.E</w:t>
      </w:r>
      <w:r w:rsidRPr="00A61BB5">
        <w:t xml:space="preserve">., &amp; Author, </w:t>
      </w:r>
      <w:r w:rsidR="001637DA">
        <w:t>F.F</w:t>
      </w:r>
      <w:r w:rsidRPr="00A61BB5">
        <w:t xml:space="preserve">. (year). </w:t>
      </w:r>
      <w:r w:rsidRPr="001637DA">
        <w:rPr>
          <w:i/>
        </w:rPr>
        <w:t>Title of book</w:t>
      </w:r>
      <w:r w:rsidRPr="00A61BB5">
        <w:t xml:space="preserve">. Publisher. </w:t>
      </w:r>
    </w:p>
    <w:p w14:paraId="7BE81933" w14:textId="561A5E9D" w:rsidR="00A61BB5" w:rsidRPr="00A61BB5" w:rsidRDefault="00A61BB5" w:rsidP="00132618">
      <w:pPr>
        <w:ind w:left="720" w:hanging="720"/>
      </w:pPr>
      <w:r w:rsidRPr="00A61BB5">
        <w:t xml:space="preserve">Author, </w:t>
      </w:r>
      <w:r w:rsidR="001637DA">
        <w:t>G.G</w:t>
      </w:r>
      <w:r w:rsidRPr="00A61BB5">
        <w:t xml:space="preserve">., &amp; Author, </w:t>
      </w:r>
      <w:r w:rsidR="001637DA">
        <w:t>H.H</w:t>
      </w:r>
      <w:r w:rsidRPr="00A61BB5">
        <w:t xml:space="preserve">. (year, </w:t>
      </w:r>
      <w:r w:rsidR="005B2106" w:rsidRPr="00A61BB5">
        <w:t xml:space="preserve">Month </w:t>
      </w:r>
      <w:r w:rsidR="005B2106">
        <w:t>d</w:t>
      </w:r>
      <w:r w:rsidR="005B2106" w:rsidRPr="00A61BB5">
        <w:t>ay</w:t>
      </w:r>
      <w:r w:rsidRPr="00A61BB5">
        <w:t xml:space="preserve">). </w:t>
      </w:r>
      <w:r w:rsidRPr="001637DA">
        <w:rPr>
          <w:i/>
        </w:rPr>
        <w:t>Title of document</w:t>
      </w:r>
      <w:r w:rsidRPr="00A61BB5">
        <w:t>.</w:t>
      </w:r>
      <w:r w:rsidR="007257D4">
        <w:t xml:space="preserve">  </w:t>
      </w:r>
      <w:r w:rsidRPr="00A61BB5">
        <w:t>http</w:t>
      </w:r>
      <w:r w:rsidR="007257D4">
        <w:t>s</w:t>
      </w:r>
      <w:r w:rsidRPr="00A61BB5">
        <w:t xml:space="preserve">://www.xxxxxxx </w:t>
      </w:r>
    </w:p>
    <w:p w14:paraId="22189FB0" w14:textId="77777777" w:rsidR="00120C24" w:rsidRDefault="00120C24" w:rsidP="00132618">
      <w:pPr>
        <w:ind w:left="720" w:hanging="720"/>
      </w:pPr>
    </w:p>
    <w:p w14:paraId="3A069221" w14:textId="12311169" w:rsidR="00D64153" w:rsidRDefault="00D64153" w:rsidP="00132618">
      <w:pPr>
        <w:ind w:left="720" w:hanging="720"/>
      </w:pPr>
      <w:r>
        <w:t>Your references will be</w:t>
      </w:r>
      <w:r w:rsidR="001637DA">
        <w:t xml:space="preserve"> listed</w:t>
      </w:r>
      <w:r>
        <w:t xml:space="preserve"> alphabetical by </w:t>
      </w:r>
      <w:r w:rsidRPr="001637DA">
        <w:rPr>
          <w:b/>
        </w:rPr>
        <w:t>author’s last name</w:t>
      </w:r>
      <w:r>
        <w:t xml:space="preserve">. They will not be indented the same way as the body of your paper. Each reference will have a “hanging indent,” </w:t>
      </w:r>
      <w:r w:rsidR="001959AE">
        <w:t>like</w:t>
      </w:r>
      <w:r>
        <w:t xml:space="preserve"> this paragra</w:t>
      </w:r>
      <w:r w:rsidR="00B659F9">
        <w:t xml:space="preserve">ph </w:t>
      </w:r>
      <w:r w:rsidR="001637DA">
        <w:t>is</w:t>
      </w:r>
      <w:r w:rsidR="00B659F9">
        <w:t xml:space="preserve"> written. </w:t>
      </w:r>
    </w:p>
    <w:p w14:paraId="2920D7C7" w14:textId="77777777" w:rsidR="00B83591" w:rsidRDefault="00B83591" w:rsidP="00D64153">
      <w:pPr>
        <w:ind w:left="720"/>
      </w:pPr>
    </w:p>
    <w:p w14:paraId="6C02B453" w14:textId="77777777" w:rsidR="00B659F9" w:rsidRDefault="00B659F9" w:rsidP="00D64153">
      <w:pPr>
        <w:ind w:left="720"/>
      </w:pPr>
    </w:p>
    <w:p w14:paraId="3ECCB57C" w14:textId="77777777" w:rsidR="00B659F9" w:rsidRDefault="00B659F9" w:rsidP="00D64153">
      <w:pPr>
        <w:ind w:left="720"/>
      </w:pPr>
    </w:p>
    <w:p w14:paraId="4E5B2E16" w14:textId="77777777" w:rsidR="00B659F9" w:rsidRDefault="00B659F9" w:rsidP="00D64153">
      <w:pPr>
        <w:ind w:left="720"/>
      </w:pPr>
    </w:p>
    <w:sectPr w:rsidR="00B659F9" w:rsidSect="004840C8">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25E4" w14:textId="77777777" w:rsidR="007C0F96" w:rsidRDefault="007C0F96" w:rsidP="00301C9A">
      <w:pPr>
        <w:spacing w:line="240" w:lineRule="auto"/>
      </w:pPr>
      <w:r>
        <w:separator/>
      </w:r>
    </w:p>
  </w:endnote>
  <w:endnote w:type="continuationSeparator" w:id="0">
    <w:p w14:paraId="0CA4CE5C" w14:textId="77777777" w:rsidR="007C0F96" w:rsidRDefault="007C0F96"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4C49" w14:textId="77777777" w:rsidR="007C0F96" w:rsidRDefault="007C0F96" w:rsidP="00301C9A">
      <w:pPr>
        <w:spacing w:line="240" w:lineRule="auto"/>
      </w:pPr>
      <w:r>
        <w:separator/>
      </w:r>
    </w:p>
  </w:footnote>
  <w:footnote w:type="continuationSeparator" w:id="0">
    <w:p w14:paraId="7E49E104" w14:textId="77777777" w:rsidR="007C0F96" w:rsidRDefault="007C0F96"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07CA" w14:textId="65402E65" w:rsidR="00305C5F" w:rsidRDefault="00C52E83">
    <w:pPr>
      <w:pStyle w:val="stBilgi"/>
      <w:jc w:val="right"/>
    </w:pPr>
    <w:r>
      <w:t xml:space="preserve">Please insert here Running Head </w:t>
    </w:r>
    <w:sdt>
      <w:sdtPr>
        <w:id w:val="828555638"/>
        <w:docPartObj>
          <w:docPartGallery w:val="Page Numbers (Top of Page)"/>
          <w:docPartUnique/>
        </w:docPartObj>
      </w:sdtPr>
      <w:sdtEndPr>
        <w:rPr>
          <w:noProof/>
        </w:rPr>
      </w:sdtEndPr>
      <w:sdtContent>
        <w:r w:rsidR="00305C5F">
          <w:fldChar w:fldCharType="begin"/>
        </w:r>
        <w:r w:rsidR="00305C5F">
          <w:instrText xml:space="preserve"> PAGE   \* MERGEFORMAT </w:instrText>
        </w:r>
        <w:r w:rsidR="00305C5F">
          <w:fldChar w:fldCharType="separate"/>
        </w:r>
        <w:r w:rsidR="00305C5F">
          <w:rPr>
            <w:noProof/>
          </w:rPr>
          <w:t>2</w:t>
        </w:r>
        <w:r w:rsidR="00305C5F">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FAB4" w14:textId="4F246152" w:rsidR="00A61BB5" w:rsidRDefault="007257D4">
    <w:pPr>
      <w:pStyle w:val="stBilgi"/>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105C2"/>
    <w:rsid w:val="00011112"/>
    <w:rsid w:val="00012280"/>
    <w:rsid w:val="00025920"/>
    <w:rsid w:val="00036B22"/>
    <w:rsid w:val="000512AF"/>
    <w:rsid w:val="00057F4B"/>
    <w:rsid w:val="000771AE"/>
    <w:rsid w:val="0008778C"/>
    <w:rsid w:val="000B00ED"/>
    <w:rsid w:val="000B3BFC"/>
    <w:rsid w:val="000B5821"/>
    <w:rsid w:val="000F4B26"/>
    <w:rsid w:val="00110C0E"/>
    <w:rsid w:val="00120C24"/>
    <w:rsid w:val="00132618"/>
    <w:rsid w:val="00135793"/>
    <w:rsid w:val="001637DA"/>
    <w:rsid w:val="00182195"/>
    <w:rsid w:val="00187CD9"/>
    <w:rsid w:val="00194076"/>
    <w:rsid w:val="001959AE"/>
    <w:rsid w:val="001978D9"/>
    <w:rsid w:val="001A2E56"/>
    <w:rsid w:val="001B182D"/>
    <w:rsid w:val="002004CA"/>
    <w:rsid w:val="0027465A"/>
    <w:rsid w:val="00280DFE"/>
    <w:rsid w:val="00292C53"/>
    <w:rsid w:val="002C7A6D"/>
    <w:rsid w:val="00300BDD"/>
    <w:rsid w:val="00301C9A"/>
    <w:rsid w:val="00305C5F"/>
    <w:rsid w:val="003421A6"/>
    <w:rsid w:val="003B5209"/>
    <w:rsid w:val="003D1898"/>
    <w:rsid w:val="003F3ECD"/>
    <w:rsid w:val="00407220"/>
    <w:rsid w:val="00453102"/>
    <w:rsid w:val="00461718"/>
    <w:rsid w:val="0046463E"/>
    <w:rsid w:val="004840C8"/>
    <w:rsid w:val="004930B3"/>
    <w:rsid w:val="004972B8"/>
    <w:rsid w:val="004C1C4E"/>
    <w:rsid w:val="00535339"/>
    <w:rsid w:val="005806D3"/>
    <w:rsid w:val="005B2106"/>
    <w:rsid w:val="005C16C5"/>
    <w:rsid w:val="0061169E"/>
    <w:rsid w:val="00624577"/>
    <w:rsid w:val="006742BF"/>
    <w:rsid w:val="006E2084"/>
    <w:rsid w:val="007138A1"/>
    <w:rsid w:val="007257D4"/>
    <w:rsid w:val="007271F7"/>
    <w:rsid w:val="00762798"/>
    <w:rsid w:val="00796D8B"/>
    <w:rsid w:val="007C0F96"/>
    <w:rsid w:val="007E1213"/>
    <w:rsid w:val="007E45ED"/>
    <w:rsid w:val="007E6B61"/>
    <w:rsid w:val="00817F51"/>
    <w:rsid w:val="0083579D"/>
    <w:rsid w:val="00852BF1"/>
    <w:rsid w:val="00871357"/>
    <w:rsid w:val="008B2B3E"/>
    <w:rsid w:val="008C19CB"/>
    <w:rsid w:val="009041AF"/>
    <w:rsid w:val="00915BEA"/>
    <w:rsid w:val="009212A9"/>
    <w:rsid w:val="00922B1E"/>
    <w:rsid w:val="009A5C8F"/>
    <w:rsid w:val="009A7C56"/>
    <w:rsid w:val="009C33AA"/>
    <w:rsid w:val="009F0988"/>
    <w:rsid w:val="00A04CA3"/>
    <w:rsid w:val="00A12ED1"/>
    <w:rsid w:val="00A14F84"/>
    <w:rsid w:val="00A373A5"/>
    <w:rsid w:val="00A61BB5"/>
    <w:rsid w:val="00A659DD"/>
    <w:rsid w:val="00AF410B"/>
    <w:rsid w:val="00B16CEF"/>
    <w:rsid w:val="00B201E4"/>
    <w:rsid w:val="00B55370"/>
    <w:rsid w:val="00B659F9"/>
    <w:rsid w:val="00B83591"/>
    <w:rsid w:val="00B86E56"/>
    <w:rsid w:val="00BE0C93"/>
    <w:rsid w:val="00C1799E"/>
    <w:rsid w:val="00C52E83"/>
    <w:rsid w:val="00C7795E"/>
    <w:rsid w:val="00C83015"/>
    <w:rsid w:val="00C90DEC"/>
    <w:rsid w:val="00CF25ED"/>
    <w:rsid w:val="00CF3B71"/>
    <w:rsid w:val="00D03CD1"/>
    <w:rsid w:val="00D23411"/>
    <w:rsid w:val="00D572B2"/>
    <w:rsid w:val="00D64153"/>
    <w:rsid w:val="00D80D1C"/>
    <w:rsid w:val="00D95EE3"/>
    <w:rsid w:val="00DC26B9"/>
    <w:rsid w:val="00DE2F7A"/>
    <w:rsid w:val="00E14AE9"/>
    <w:rsid w:val="00E860E7"/>
    <w:rsid w:val="00EA0950"/>
    <w:rsid w:val="00EB329A"/>
    <w:rsid w:val="00ED426B"/>
    <w:rsid w:val="00EF48F9"/>
    <w:rsid w:val="00F32069"/>
    <w:rsid w:val="00F3380B"/>
    <w:rsid w:val="00F7292D"/>
    <w:rsid w:val="00F8289B"/>
    <w:rsid w:val="00F90936"/>
    <w:rsid w:val="00FE3F9B"/>
    <w:rsid w:val="00FF5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1C9A"/>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301C9A"/>
  </w:style>
  <w:style w:type="paragraph" w:styleId="AltBilgi">
    <w:name w:val="footer"/>
    <w:basedOn w:val="Normal"/>
    <w:link w:val="AltBilgiChar"/>
    <w:uiPriority w:val="99"/>
    <w:unhideWhenUsed/>
    <w:rsid w:val="00301C9A"/>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301C9A"/>
  </w:style>
  <w:style w:type="paragraph" w:styleId="BalonMetni">
    <w:name w:val="Balloon Text"/>
    <w:basedOn w:val="Normal"/>
    <w:link w:val="BalonMetniChar"/>
    <w:uiPriority w:val="99"/>
    <w:semiHidden/>
    <w:unhideWhenUsed/>
    <w:rsid w:val="00301C9A"/>
    <w:pPr>
      <w:spacing w:line="240" w:lineRule="auto"/>
    </w:pPr>
    <w:rPr>
      <w:rFonts w:ascii="Tahoma" w:hAnsi="Tahoma" w:cs="Tahoma"/>
      <w:sz w:val="16"/>
      <w:szCs w:val="16"/>
    </w:rPr>
  </w:style>
  <w:style w:type="character" w:customStyle="1" w:styleId="BalonMetniChar">
    <w:name w:val="Balon Metni Char"/>
    <w:link w:val="BalonMetni"/>
    <w:uiPriority w:val="99"/>
    <w:semiHidden/>
    <w:rsid w:val="00301C9A"/>
    <w:rPr>
      <w:rFonts w:ascii="Tahoma" w:hAnsi="Tahoma" w:cs="Tahoma"/>
      <w:sz w:val="16"/>
      <w:szCs w:val="16"/>
    </w:rPr>
  </w:style>
  <w:style w:type="character" w:styleId="Kpr">
    <w:name w:val="Hyperlink"/>
    <w:uiPriority w:val="99"/>
    <w:unhideWhenUsed/>
    <w:rsid w:val="00CF25ED"/>
    <w:rPr>
      <w:color w:val="0000FF"/>
      <w:u w:val="single"/>
    </w:rPr>
  </w:style>
  <w:style w:type="character" w:styleId="zlenenKpr">
    <w:name w:val="FollowedHyperlink"/>
    <w:uiPriority w:val="99"/>
    <w:semiHidden/>
    <w:unhideWhenUsed/>
    <w:rsid w:val="000B3BFC"/>
    <w:rPr>
      <w:color w:val="800080"/>
      <w:u w:val="single"/>
    </w:rPr>
  </w:style>
  <w:style w:type="character" w:styleId="SayfaNumaras">
    <w:name w:val="page number"/>
    <w:basedOn w:val="VarsaylanParagrafYazTipi"/>
    <w:uiPriority w:val="99"/>
    <w:semiHidden/>
    <w:unhideWhenUsed/>
    <w:rsid w:val="009041AF"/>
  </w:style>
  <w:style w:type="character" w:styleId="YerTutucuMetni">
    <w:name w:val="Placeholder Text"/>
    <w:basedOn w:val="VarsaylanParagrafYazTipi"/>
    <w:uiPriority w:val="99"/>
    <w:semiHidden/>
    <w:rsid w:val="004930B3"/>
    <w:rPr>
      <w:color w:val="808080"/>
    </w:rPr>
  </w:style>
  <w:style w:type="paragraph" w:styleId="AralkYok">
    <w:name w:val="No Spacing"/>
    <w:aliases w:val="Author"/>
    <w:link w:val="AralkYokChar"/>
    <w:uiPriority w:val="1"/>
    <w:qFormat/>
    <w:rsid w:val="00FF5F5E"/>
    <w:rPr>
      <w:smallCaps/>
      <w:sz w:val="24"/>
      <w:szCs w:val="22"/>
      <w:lang w:val="en-GB"/>
    </w:rPr>
  </w:style>
  <w:style w:type="character" w:customStyle="1" w:styleId="AralkYokChar">
    <w:name w:val="Aralık Yok Char"/>
    <w:aliases w:val="Author Char"/>
    <w:link w:val="AralkYok"/>
    <w:uiPriority w:val="1"/>
    <w:rsid w:val="00FF5F5E"/>
    <w:rPr>
      <w:smallCaps/>
      <w:sz w:val="24"/>
      <w:szCs w:val="22"/>
      <w:lang w:val="en-GB"/>
    </w:rPr>
  </w:style>
  <w:style w:type="table" w:styleId="TabloKlavuzu">
    <w:name w:val="Table Grid"/>
    <w:basedOn w:val="NormalTablo"/>
    <w:uiPriority w:val="59"/>
    <w:rsid w:val="003F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58593">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01502">
      <w:bodyDiv w:val="1"/>
      <w:marLeft w:val="0"/>
      <w:marRight w:val="0"/>
      <w:marTop w:val="0"/>
      <w:marBottom w:val="0"/>
      <w:divBdr>
        <w:top w:val="none" w:sz="0" w:space="0" w:color="auto"/>
        <w:left w:val="none" w:sz="0" w:space="0" w:color="auto"/>
        <w:bottom w:val="none" w:sz="0" w:space="0" w:color="auto"/>
        <w:right w:val="none" w:sz="0" w:space="0" w:color="auto"/>
      </w:divBdr>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45517">
      <w:bodyDiv w:val="1"/>
      <w:marLeft w:val="0"/>
      <w:marRight w:val="0"/>
      <w:marTop w:val="0"/>
      <w:marBottom w:val="0"/>
      <w:divBdr>
        <w:top w:val="none" w:sz="0" w:space="0" w:color="auto"/>
        <w:left w:val="none" w:sz="0" w:space="0" w:color="auto"/>
        <w:bottom w:val="none" w:sz="0" w:space="0" w:color="auto"/>
        <w:right w:val="none" w:sz="0" w:space="0" w:color="auto"/>
      </w:divBdr>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EB69EA-AC7E-406E-AF59-34EE8E2CF3A7}"/>
      </w:docPartPr>
      <w:docPartBody>
        <w:p w:rsidR="00980C51" w:rsidRDefault="00980C51" w:rsidP="004930B3">
          <w:pPr>
            <w:contextualSpacing/>
          </w:pPr>
          <w:r>
            <w:fldChar w:fldCharType="begin">
              <w:ffData>
                <w:name w:val="Text4"/>
                <w:enabled/>
                <w:calcOnExit w:val="0"/>
                <w:textInput>
                  <w:default w:val="This is where you will insert the abstract of your paper. The abstract is a very brief summary of your paper.  The abstract should be one double-spaced paragraph that is NOT indented. It is usually no more than 150-250 words long. "/>
                </w:textInput>
              </w:ffData>
            </w:fldChar>
          </w:r>
          <w:r>
            <w:instrText xml:space="preserve"> FORMTEXT </w:instrText>
          </w:r>
          <w:r>
            <w:fldChar w:fldCharType="separate"/>
          </w:r>
          <w:r>
            <w:rPr>
              <w:noProof/>
            </w:rPr>
            <w:t xml:space="preserve">This is where you will insert the abstract of your paper. The abstract is a very brief summary of your paper.  The abstract should be one double-spaced paragraph that is NOT indented. It is usually no more than 150-250 words long. </w:t>
          </w:r>
          <w:r>
            <w:fldChar w:fldCharType="end"/>
          </w:r>
          <w:r>
            <w:t xml:space="preserve">Tell your reader the purpose of your paper in the abstract and describe the main points of your paper.  It’s usually easiest to write your abstract </w:t>
          </w:r>
          <w:r w:rsidRPr="00D80D1C">
            <w:rPr>
              <w:i/>
            </w:rPr>
            <w:t>after</w:t>
          </w:r>
          <w:r>
            <w:t xml:space="preserve"> you’ve written the rest of your paper.</w:t>
          </w:r>
        </w:p>
        <w:p w:rsidR="00980C51" w:rsidRDefault="00980C51" w:rsidP="00980C51">
          <w:pPr>
            <w:pStyle w:val="DefaultPlaceholder-1854013440"/>
          </w:pPr>
          <w:r w:rsidRPr="00AE6F5F">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2C"/>
    <w:rsid w:val="0004102C"/>
    <w:rsid w:val="00980C51"/>
    <w:rsid w:val="00B56D95"/>
    <w:rsid w:val="00F01DA5"/>
    <w:rsid w:val="00FF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80C51"/>
    <w:rPr>
      <w:color w:val="808080"/>
    </w:rPr>
  </w:style>
  <w:style w:type="paragraph" w:customStyle="1" w:styleId="DefaultPlaceholder-1854013440">
    <w:name w:val="DefaultPlaceholder_-1854013440"/>
    <w:rsid w:val="00980C51"/>
    <w:pPr>
      <w:spacing w:after="0" w:line="48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378</Words>
  <Characters>2156</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Globeuniversity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Mehmet Akif Ocak</cp:lastModifiedBy>
  <cp:revision>2</cp:revision>
  <dcterms:created xsi:type="dcterms:W3CDTF">2025-03-18T13:47:00Z</dcterms:created>
  <dcterms:modified xsi:type="dcterms:W3CDTF">2025-03-18T13:47:00Z</dcterms:modified>
</cp:coreProperties>
</file>