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F80B" w14:textId="32DD0EFA" w:rsidR="00AD27C8" w:rsidRDefault="00AD27C8"/>
    <w:p w14:paraId="65945CD7" w14:textId="07BAA403" w:rsidR="00695266" w:rsidRDefault="00695266"/>
    <w:p w14:paraId="77454357" w14:textId="77777777" w:rsidR="00695266" w:rsidRPr="00A1746E" w:rsidRDefault="00695266" w:rsidP="00695266">
      <w:pPr>
        <w:spacing w:line="240" w:lineRule="auto"/>
        <w:rPr>
          <w:b/>
          <w:sz w:val="20"/>
          <w:szCs w:val="20"/>
        </w:rPr>
      </w:pPr>
      <w:r w:rsidRPr="00A1746E">
        <w:rPr>
          <w:b/>
          <w:sz w:val="20"/>
          <w:szCs w:val="20"/>
        </w:rPr>
        <w:t xml:space="preserve">English </w:t>
      </w:r>
      <w:proofErr w:type="spellStart"/>
      <w:r w:rsidRPr="00A1746E">
        <w:rPr>
          <w:b/>
          <w:sz w:val="20"/>
          <w:szCs w:val="20"/>
        </w:rPr>
        <w:t>Title</w:t>
      </w:r>
      <w:proofErr w:type="spellEnd"/>
      <w:r w:rsidRPr="00A1746E">
        <w:rPr>
          <w:b/>
          <w:sz w:val="20"/>
          <w:szCs w:val="20"/>
        </w:rPr>
        <w:t xml:space="preserve"> </w:t>
      </w:r>
    </w:p>
    <w:p w14:paraId="1E32BCE4" w14:textId="611BE855" w:rsidR="00695266" w:rsidRDefault="00695266"/>
    <w:p w14:paraId="06ACDEB9" w14:textId="37355532" w:rsidR="00695266" w:rsidRDefault="00695266"/>
    <w:p w14:paraId="1805455A" w14:textId="2A1B423E" w:rsidR="00695266" w:rsidRDefault="00695266" w:rsidP="00695266">
      <w:pPr>
        <w:spacing w:line="240" w:lineRule="auto"/>
        <w:rPr>
          <w:b/>
          <w:sz w:val="20"/>
          <w:szCs w:val="20"/>
        </w:rPr>
      </w:pPr>
      <w:r w:rsidRPr="00A1746E">
        <w:rPr>
          <w:b/>
          <w:sz w:val="20"/>
          <w:szCs w:val="20"/>
        </w:rPr>
        <w:t>English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Running</w:t>
      </w:r>
      <w:proofErr w:type="spellEnd"/>
      <w:r w:rsidRPr="00A1746E">
        <w:rPr>
          <w:b/>
          <w:sz w:val="20"/>
          <w:szCs w:val="20"/>
        </w:rPr>
        <w:t xml:space="preserve"> </w:t>
      </w:r>
      <w:commentRangeStart w:id="0"/>
      <w:proofErr w:type="spellStart"/>
      <w:r w:rsidRPr="00A1746E">
        <w:rPr>
          <w:b/>
          <w:sz w:val="20"/>
          <w:szCs w:val="20"/>
        </w:rPr>
        <w:t>Title</w:t>
      </w:r>
      <w:commentRangeEnd w:id="0"/>
      <w:proofErr w:type="spellEnd"/>
      <w:r>
        <w:rPr>
          <w:rStyle w:val="AklamaBavurusu"/>
        </w:rPr>
        <w:commentReference w:id="0"/>
      </w:r>
      <w:r w:rsidRPr="00A1746E">
        <w:rPr>
          <w:b/>
          <w:sz w:val="20"/>
          <w:szCs w:val="20"/>
        </w:rPr>
        <w:t xml:space="preserve"> </w:t>
      </w:r>
    </w:p>
    <w:p w14:paraId="72C91B96" w14:textId="54051A16" w:rsidR="00695266" w:rsidRDefault="00695266" w:rsidP="00695266">
      <w:pPr>
        <w:tabs>
          <w:tab w:val="left" w:pos="5328"/>
        </w:tabs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795DBF03" w14:textId="1C75C3CA" w:rsidR="00695266" w:rsidRDefault="00695266" w:rsidP="00695266">
      <w:pPr>
        <w:spacing w:line="240" w:lineRule="auto"/>
        <w:rPr>
          <w:b/>
          <w:sz w:val="20"/>
          <w:szCs w:val="20"/>
        </w:rPr>
      </w:pPr>
    </w:p>
    <w:p w14:paraId="5F0D5668" w14:textId="77777777" w:rsidR="00695266" w:rsidRPr="00453799" w:rsidRDefault="00695266" w:rsidP="00695266">
      <w:pPr>
        <w:spacing w:line="240" w:lineRule="auto"/>
        <w:rPr>
          <w:rFonts w:asciiTheme="majorHAnsi" w:hAnsiTheme="majorHAnsi"/>
          <w:b/>
          <w:sz w:val="20"/>
          <w:szCs w:val="20"/>
        </w:rPr>
      </w:pPr>
      <w:proofErr w:type="spellStart"/>
      <w:r w:rsidRPr="00453799">
        <w:rPr>
          <w:rFonts w:asciiTheme="majorHAnsi" w:hAnsiTheme="majorHAnsi"/>
          <w:b/>
          <w:sz w:val="20"/>
          <w:szCs w:val="20"/>
        </w:rPr>
        <w:t>Type</w:t>
      </w:r>
      <w:proofErr w:type="spellEnd"/>
      <w:r w:rsidRPr="00453799">
        <w:rPr>
          <w:rFonts w:asciiTheme="majorHAnsi" w:hAnsiTheme="majorHAnsi"/>
          <w:b/>
          <w:sz w:val="20"/>
          <w:szCs w:val="20"/>
        </w:rPr>
        <w:t xml:space="preserve"> of </w:t>
      </w:r>
      <w:proofErr w:type="spellStart"/>
      <w:r w:rsidRPr="00453799">
        <w:rPr>
          <w:rFonts w:asciiTheme="majorHAnsi" w:hAnsiTheme="majorHAnsi"/>
          <w:b/>
          <w:sz w:val="20"/>
          <w:szCs w:val="20"/>
        </w:rPr>
        <w:t>Article</w:t>
      </w:r>
      <w:proofErr w:type="spellEnd"/>
      <w:r w:rsidRPr="00453799">
        <w:rPr>
          <w:rFonts w:asciiTheme="majorHAnsi" w:hAnsiTheme="majorHAnsi"/>
          <w:b/>
          <w:sz w:val="20"/>
          <w:szCs w:val="20"/>
        </w:rPr>
        <w:t xml:space="preserve">: </w:t>
      </w:r>
    </w:p>
    <w:p w14:paraId="1DB8C6CC" w14:textId="77777777" w:rsidR="00695266" w:rsidRPr="00453799" w:rsidRDefault="00695266" w:rsidP="00695266">
      <w:pPr>
        <w:spacing w:line="240" w:lineRule="auto"/>
        <w:rPr>
          <w:rFonts w:asciiTheme="majorHAnsi" w:hAnsiTheme="majorHAnsi" w:cstheme="minorHAnsi"/>
          <w:sz w:val="16"/>
          <w:szCs w:val="16"/>
          <w:lang w:val="en-US"/>
        </w:rPr>
      </w:pPr>
      <w:sdt>
        <w:sdtPr>
          <w:rPr>
            <w:rFonts w:asciiTheme="majorHAnsi" w:hAnsiTheme="majorHAnsi" w:cstheme="minorHAnsi"/>
            <w:sz w:val="16"/>
            <w:szCs w:val="16"/>
            <w:lang w:val="en-US"/>
          </w:rPr>
          <w:id w:val="1438633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16"/>
              <w:szCs w:val="16"/>
              <w:lang w:val="en-US"/>
            </w:rPr>
            <w:t>☐</w:t>
          </w:r>
        </w:sdtContent>
      </w:sdt>
      <w:r w:rsidRPr="00453799">
        <w:rPr>
          <w:rFonts w:asciiTheme="majorHAnsi" w:hAnsiTheme="majorHAnsi" w:cstheme="minorHAnsi"/>
          <w:sz w:val="16"/>
          <w:szCs w:val="16"/>
          <w:lang w:val="en-US"/>
        </w:rPr>
        <w:t xml:space="preserve">Original Research        </w:t>
      </w:r>
    </w:p>
    <w:p w14:paraId="54AF52FB" w14:textId="77777777" w:rsidR="00695266" w:rsidRPr="00453799" w:rsidRDefault="00695266" w:rsidP="00695266">
      <w:pPr>
        <w:spacing w:line="240" w:lineRule="auto"/>
        <w:rPr>
          <w:rFonts w:asciiTheme="majorHAnsi" w:hAnsiTheme="majorHAnsi" w:cstheme="minorHAnsi"/>
          <w:sz w:val="16"/>
          <w:szCs w:val="16"/>
          <w:lang w:val="en-US"/>
        </w:rPr>
      </w:pPr>
      <w:sdt>
        <w:sdtPr>
          <w:rPr>
            <w:rFonts w:asciiTheme="majorHAnsi" w:hAnsiTheme="majorHAnsi" w:cstheme="minorHAnsi"/>
            <w:sz w:val="16"/>
            <w:szCs w:val="16"/>
            <w:lang w:val="en-US"/>
          </w:rPr>
          <w:id w:val="35686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3799">
            <w:rPr>
              <w:rFonts w:ascii="MS Gothic" w:eastAsia="MS Gothic" w:hAnsi="MS Gothic" w:cs="MS Gothic" w:hint="eastAsia"/>
              <w:sz w:val="16"/>
              <w:szCs w:val="16"/>
              <w:lang w:val="en-US"/>
            </w:rPr>
            <w:t>☐</w:t>
          </w:r>
        </w:sdtContent>
      </w:sdt>
      <w:r w:rsidRPr="00453799">
        <w:rPr>
          <w:rFonts w:asciiTheme="majorHAnsi" w:hAnsiTheme="majorHAnsi" w:cstheme="minorHAnsi"/>
          <w:sz w:val="16"/>
          <w:szCs w:val="16"/>
          <w:lang w:val="en-US"/>
        </w:rPr>
        <w:t>Systematic Reviews and Meta-Analysis</w:t>
      </w:r>
    </w:p>
    <w:p w14:paraId="650F3CF9" w14:textId="77777777" w:rsidR="00695266" w:rsidRPr="00453799" w:rsidRDefault="00695266" w:rsidP="00695266">
      <w:pPr>
        <w:spacing w:line="240" w:lineRule="auto"/>
        <w:rPr>
          <w:rFonts w:asciiTheme="majorHAnsi" w:hAnsiTheme="majorHAnsi" w:cstheme="minorHAnsi"/>
          <w:sz w:val="16"/>
          <w:szCs w:val="16"/>
          <w:lang w:val="en-US"/>
        </w:rPr>
      </w:pPr>
      <w:sdt>
        <w:sdtPr>
          <w:rPr>
            <w:rFonts w:asciiTheme="majorHAnsi" w:hAnsiTheme="majorHAnsi" w:cstheme="minorHAnsi"/>
            <w:sz w:val="16"/>
            <w:szCs w:val="16"/>
            <w:lang w:val="en-US"/>
          </w:rPr>
          <w:id w:val="-841167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3799">
            <w:rPr>
              <w:rFonts w:ascii="MS Gothic" w:eastAsia="MS Gothic" w:hAnsi="MS Gothic" w:cs="MS Gothic" w:hint="eastAsia"/>
              <w:sz w:val="16"/>
              <w:szCs w:val="16"/>
              <w:lang w:val="en-US"/>
            </w:rPr>
            <w:t>☐</w:t>
          </w:r>
        </w:sdtContent>
      </w:sdt>
      <w:r w:rsidRPr="00453799">
        <w:rPr>
          <w:rFonts w:asciiTheme="majorHAnsi" w:hAnsiTheme="majorHAnsi" w:cstheme="minorHAnsi"/>
          <w:sz w:val="16"/>
          <w:szCs w:val="16"/>
          <w:lang w:val="en-US"/>
        </w:rPr>
        <w:t>Review</w:t>
      </w:r>
    </w:p>
    <w:p w14:paraId="14A31BD7" w14:textId="77777777" w:rsidR="00695266" w:rsidRPr="00453799" w:rsidRDefault="00695266" w:rsidP="00695266">
      <w:pPr>
        <w:spacing w:line="240" w:lineRule="auto"/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</w:pPr>
      <w:sdt>
        <w:sdtPr>
          <w:rPr>
            <w:rFonts w:asciiTheme="majorHAnsi" w:hAnsiTheme="majorHAnsi"/>
            <w:bCs/>
            <w:color w:val="111111"/>
            <w:sz w:val="16"/>
            <w:szCs w:val="16"/>
            <w:shd w:val="clear" w:color="auto" w:fill="FFFFFF"/>
          </w:rPr>
          <w:id w:val="-1326579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3799">
            <w:rPr>
              <w:rFonts w:ascii="MS Gothic" w:eastAsia="MS Gothic" w:hAnsi="MS Gothic" w:cs="MS Gothic" w:hint="eastAsia"/>
              <w:bCs/>
              <w:color w:val="111111"/>
              <w:sz w:val="16"/>
              <w:szCs w:val="16"/>
              <w:shd w:val="clear" w:color="auto" w:fill="FFFFFF"/>
            </w:rPr>
            <w:t>☐</w:t>
          </w:r>
        </w:sdtContent>
      </w:sdt>
      <w:r w:rsidRPr="00453799"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  <w:t> </w:t>
      </w:r>
      <w:proofErr w:type="spellStart"/>
      <w:r w:rsidRPr="00453799"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  <w:t>Short</w:t>
      </w:r>
      <w:proofErr w:type="spellEnd"/>
      <w:r w:rsidRPr="00453799"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  <w:t xml:space="preserve"> Report </w:t>
      </w:r>
    </w:p>
    <w:p w14:paraId="506FB27D" w14:textId="77777777" w:rsidR="00695266" w:rsidRPr="00453799" w:rsidRDefault="00695266" w:rsidP="00695266">
      <w:pPr>
        <w:spacing w:line="240" w:lineRule="auto"/>
        <w:rPr>
          <w:rFonts w:asciiTheme="majorHAnsi" w:hAnsiTheme="majorHAnsi" w:cstheme="minorHAnsi"/>
          <w:sz w:val="16"/>
          <w:szCs w:val="16"/>
          <w:lang w:val="en-US"/>
        </w:rPr>
      </w:pPr>
      <w:sdt>
        <w:sdtPr>
          <w:rPr>
            <w:rFonts w:asciiTheme="majorHAnsi" w:hAnsiTheme="majorHAnsi"/>
            <w:bCs/>
            <w:color w:val="111111"/>
            <w:sz w:val="16"/>
            <w:szCs w:val="16"/>
            <w:shd w:val="clear" w:color="auto" w:fill="FFFFFF"/>
          </w:rPr>
          <w:id w:val="-193264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3799">
            <w:rPr>
              <w:rFonts w:ascii="MS Gothic" w:eastAsia="MS Gothic" w:hAnsi="MS Gothic" w:cs="MS Gothic" w:hint="eastAsia"/>
              <w:bCs/>
              <w:color w:val="111111"/>
              <w:sz w:val="16"/>
              <w:szCs w:val="16"/>
              <w:shd w:val="clear" w:color="auto" w:fill="FFFFFF"/>
            </w:rPr>
            <w:t>☐</w:t>
          </w:r>
        </w:sdtContent>
      </w:sdt>
      <w:r w:rsidRPr="00453799"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  <w:t> </w:t>
      </w:r>
      <w:r w:rsidRPr="00453799">
        <w:rPr>
          <w:rFonts w:asciiTheme="majorHAnsi" w:hAnsiTheme="majorHAnsi" w:cstheme="minorHAnsi"/>
          <w:sz w:val="16"/>
          <w:szCs w:val="16"/>
          <w:lang w:val="en-US"/>
        </w:rPr>
        <w:t xml:space="preserve"> Letter</w:t>
      </w:r>
    </w:p>
    <w:p w14:paraId="681F45C4" w14:textId="77777777" w:rsidR="00695266" w:rsidRPr="00453799" w:rsidRDefault="00695266" w:rsidP="00695266">
      <w:pPr>
        <w:spacing w:line="240" w:lineRule="auto"/>
        <w:rPr>
          <w:rFonts w:asciiTheme="majorHAnsi" w:hAnsiTheme="majorHAnsi" w:cstheme="minorHAnsi"/>
          <w:sz w:val="16"/>
          <w:szCs w:val="16"/>
          <w:lang w:val="en-US"/>
        </w:rPr>
      </w:pPr>
      <w:sdt>
        <w:sdtPr>
          <w:rPr>
            <w:rFonts w:asciiTheme="majorHAnsi" w:hAnsiTheme="majorHAnsi"/>
            <w:bCs/>
            <w:color w:val="111111"/>
            <w:sz w:val="16"/>
            <w:szCs w:val="16"/>
            <w:shd w:val="clear" w:color="auto" w:fill="FFFFFF"/>
          </w:rPr>
          <w:id w:val="28640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3799">
            <w:rPr>
              <w:rFonts w:ascii="MS Gothic" w:eastAsia="MS Gothic" w:hAnsi="MS Gothic" w:cs="MS Gothic" w:hint="eastAsia"/>
              <w:bCs/>
              <w:color w:val="111111"/>
              <w:sz w:val="16"/>
              <w:szCs w:val="16"/>
              <w:shd w:val="clear" w:color="auto" w:fill="FFFFFF"/>
            </w:rPr>
            <w:t>☐</w:t>
          </w:r>
        </w:sdtContent>
      </w:sdt>
      <w:r w:rsidRPr="00453799"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  <w:t> </w:t>
      </w:r>
      <w:r w:rsidRPr="00453799">
        <w:rPr>
          <w:rFonts w:asciiTheme="majorHAnsi" w:hAnsiTheme="majorHAnsi" w:cstheme="minorHAnsi"/>
          <w:sz w:val="16"/>
          <w:szCs w:val="16"/>
          <w:lang w:val="en-US"/>
        </w:rPr>
        <w:t xml:space="preserve"> Commentaries</w:t>
      </w:r>
    </w:p>
    <w:p w14:paraId="12C460AC" w14:textId="77777777" w:rsidR="00695266" w:rsidRPr="00453799" w:rsidRDefault="00695266" w:rsidP="00695266">
      <w:pPr>
        <w:spacing w:line="240" w:lineRule="auto"/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</w:pPr>
      <w:sdt>
        <w:sdtPr>
          <w:rPr>
            <w:rFonts w:asciiTheme="majorHAnsi" w:hAnsiTheme="majorHAnsi"/>
            <w:bCs/>
            <w:color w:val="111111"/>
            <w:sz w:val="16"/>
            <w:szCs w:val="16"/>
            <w:shd w:val="clear" w:color="auto" w:fill="FFFFFF"/>
          </w:rPr>
          <w:id w:val="1056662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3799">
            <w:rPr>
              <w:rFonts w:ascii="MS Gothic" w:eastAsia="MS Gothic" w:hAnsi="MS Gothic" w:cs="MS Gothic" w:hint="eastAsia"/>
              <w:bCs/>
              <w:color w:val="111111"/>
              <w:sz w:val="16"/>
              <w:szCs w:val="16"/>
              <w:shd w:val="clear" w:color="auto" w:fill="FFFFFF"/>
            </w:rPr>
            <w:t>☐</w:t>
          </w:r>
        </w:sdtContent>
      </w:sdt>
      <w:r w:rsidRPr="00453799"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  <w:t>  </w:t>
      </w:r>
      <w:proofErr w:type="spellStart"/>
      <w:r w:rsidRPr="00453799"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  <w:t>Notes</w:t>
      </w:r>
      <w:proofErr w:type="spellEnd"/>
      <w:r w:rsidRPr="00453799"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  <w:t xml:space="preserve"> (</w:t>
      </w:r>
      <w:proofErr w:type="spellStart"/>
      <w:r w:rsidRPr="00453799"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  <w:t>from</w:t>
      </w:r>
      <w:proofErr w:type="spellEnd"/>
      <w:r w:rsidRPr="00453799"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  <w:t xml:space="preserve"> </w:t>
      </w:r>
      <w:proofErr w:type="spellStart"/>
      <w:r w:rsidRPr="00453799"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  <w:t>the</w:t>
      </w:r>
      <w:proofErr w:type="spellEnd"/>
      <w:r w:rsidRPr="00453799"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  <w:t xml:space="preserve"> </w:t>
      </w:r>
      <w:proofErr w:type="spellStart"/>
      <w:r w:rsidRPr="00453799"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  <w:t>field</w:t>
      </w:r>
      <w:proofErr w:type="spellEnd"/>
      <w:r w:rsidRPr="00453799"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  <w:t>)</w:t>
      </w:r>
    </w:p>
    <w:p w14:paraId="12BD729D" w14:textId="77777777" w:rsidR="00695266" w:rsidRPr="00453799" w:rsidRDefault="00695266" w:rsidP="00695266">
      <w:pPr>
        <w:tabs>
          <w:tab w:val="left" w:pos="2429"/>
        </w:tabs>
        <w:spacing w:line="240" w:lineRule="auto"/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</w:pPr>
      <w:sdt>
        <w:sdtPr>
          <w:rPr>
            <w:rFonts w:asciiTheme="majorHAnsi" w:hAnsiTheme="majorHAnsi"/>
            <w:bCs/>
            <w:color w:val="111111"/>
            <w:sz w:val="16"/>
            <w:szCs w:val="16"/>
            <w:shd w:val="clear" w:color="auto" w:fill="FFFFFF"/>
          </w:rPr>
          <w:id w:val="-586155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3799">
            <w:rPr>
              <w:rFonts w:ascii="MS Gothic" w:eastAsia="MS Gothic" w:hAnsi="MS Gothic" w:cs="MS Gothic" w:hint="eastAsia"/>
              <w:bCs/>
              <w:color w:val="111111"/>
              <w:sz w:val="16"/>
              <w:szCs w:val="16"/>
              <w:shd w:val="clear" w:color="auto" w:fill="FFFFFF"/>
            </w:rPr>
            <w:t>☐</w:t>
          </w:r>
        </w:sdtContent>
      </w:sdt>
      <w:r w:rsidRPr="00453799"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  <w:t xml:space="preserve">  </w:t>
      </w:r>
      <w:proofErr w:type="spellStart"/>
      <w:r w:rsidRPr="00453799"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  <w:t>Reports</w:t>
      </w:r>
      <w:proofErr w:type="spellEnd"/>
    </w:p>
    <w:p w14:paraId="08E2B97F" w14:textId="77777777" w:rsidR="00695266" w:rsidRPr="00453799" w:rsidRDefault="00695266" w:rsidP="00695266">
      <w:pPr>
        <w:spacing w:line="240" w:lineRule="auto"/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</w:pPr>
      <w:sdt>
        <w:sdtPr>
          <w:rPr>
            <w:rFonts w:asciiTheme="majorHAnsi" w:hAnsiTheme="majorHAnsi"/>
            <w:bCs/>
            <w:color w:val="111111"/>
            <w:sz w:val="16"/>
            <w:szCs w:val="16"/>
            <w:shd w:val="clear" w:color="auto" w:fill="FFFFFF"/>
          </w:rPr>
          <w:id w:val="786158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3799">
            <w:rPr>
              <w:rFonts w:ascii="MS Gothic" w:eastAsia="MS Gothic" w:hAnsi="MS Gothic" w:cs="MS Gothic" w:hint="eastAsia"/>
              <w:bCs/>
              <w:color w:val="111111"/>
              <w:sz w:val="16"/>
              <w:szCs w:val="16"/>
              <w:shd w:val="clear" w:color="auto" w:fill="FFFFFF"/>
            </w:rPr>
            <w:t>☐</w:t>
          </w:r>
        </w:sdtContent>
      </w:sdt>
      <w:r w:rsidRPr="00453799"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  <w:t xml:space="preserve">  Technical </w:t>
      </w:r>
      <w:proofErr w:type="spellStart"/>
      <w:r w:rsidRPr="00453799">
        <w:rPr>
          <w:rFonts w:asciiTheme="majorHAnsi" w:hAnsiTheme="majorHAnsi"/>
          <w:bCs/>
          <w:color w:val="111111"/>
          <w:sz w:val="16"/>
          <w:szCs w:val="16"/>
          <w:shd w:val="clear" w:color="auto" w:fill="FFFFFF"/>
        </w:rPr>
        <w:t>Brief-Methodology</w:t>
      </w:r>
      <w:proofErr w:type="spellEnd"/>
    </w:p>
    <w:p w14:paraId="6CE4CCDC" w14:textId="77777777" w:rsidR="00695266" w:rsidRPr="00A1746E" w:rsidRDefault="00695266" w:rsidP="00695266">
      <w:pPr>
        <w:spacing w:line="240" w:lineRule="auto"/>
        <w:rPr>
          <w:b/>
          <w:sz w:val="20"/>
          <w:szCs w:val="20"/>
        </w:rPr>
      </w:pPr>
    </w:p>
    <w:p w14:paraId="2DAD0491" w14:textId="77777777" w:rsidR="00695266" w:rsidRDefault="00695266" w:rsidP="00695266">
      <w:pPr>
        <w:rPr>
          <w:rFonts w:asciiTheme="majorHAnsi" w:hAnsiTheme="majorHAnsi" w:cstheme="minorHAnsi"/>
          <w:b/>
          <w:sz w:val="20"/>
          <w:szCs w:val="20"/>
          <w:lang w:val="en-US"/>
        </w:rPr>
      </w:pPr>
    </w:p>
    <w:p w14:paraId="497AEB0C" w14:textId="77777777" w:rsidR="00695266" w:rsidRPr="00A65E33" w:rsidRDefault="00695266" w:rsidP="00695266">
      <w:pPr>
        <w:rPr>
          <w:rFonts w:asciiTheme="majorHAnsi" w:hAnsiTheme="majorHAnsi"/>
          <w:b/>
          <w:sz w:val="20"/>
          <w:szCs w:val="20"/>
          <w:vertAlign w:val="superscript"/>
          <w:lang w:val="en-US"/>
        </w:rPr>
      </w:pPr>
      <w:r w:rsidRPr="00A65E33">
        <w:rPr>
          <w:rFonts w:asciiTheme="majorHAnsi" w:hAnsiTheme="majorHAnsi"/>
          <w:b/>
          <w:sz w:val="20"/>
          <w:szCs w:val="20"/>
          <w:lang w:val="en-US"/>
        </w:rPr>
        <w:t>Author Name Surname</w:t>
      </w:r>
      <w:r w:rsidRPr="00A65E33">
        <w:rPr>
          <w:rFonts w:asciiTheme="majorHAnsi" w:hAnsiTheme="majorHAnsi"/>
          <w:b/>
          <w:sz w:val="20"/>
          <w:szCs w:val="20"/>
          <w:vertAlign w:val="superscript"/>
          <w:lang w:val="en-US"/>
        </w:rPr>
        <w:t>1</w:t>
      </w:r>
      <w:r w:rsidRPr="00A65E33">
        <w:rPr>
          <w:rFonts w:asciiTheme="majorHAnsi" w:hAnsiTheme="majorHAnsi"/>
          <w:b/>
          <w:sz w:val="20"/>
          <w:szCs w:val="20"/>
          <w:lang w:val="en-US"/>
        </w:rPr>
        <w:t>, Author Name Surname</w:t>
      </w:r>
      <w:r w:rsidRPr="00A65E33">
        <w:rPr>
          <w:rFonts w:asciiTheme="majorHAnsi" w:hAnsiTheme="majorHAnsi"/>
          <w:b/>
          <w:sz w:val="20"/>
          <w:szCs w:val="20"/>
          <w:vertAlign w:val="superscript"/>
          <w:lang w:val="en-US"/>
        </w:rPr>
        <w:t>2</w:t>
      </w:r>
      <w:r w:rsidRPr="00A65E33">
        <w:rPr>
          <w:rFonts w:asciiTheme="majorHAnsi" w:hAnsiTheme="majorHAnsi"/>
          <w:b/>
          <w:sz w:val="20"/>
          <w:szCs w:val="20"/>
          <w:lang w:val="en-US"/>
        </w:rPr>
        <w:t>, Author Name Surname</w:t>
      </w:r>
      <w:r w:rsidRPr="00A65E33">
        <w:rPr>
          <w:rFonts w:asciiTheme="majorHAnsi" w:hAnsiTheme="majorHAnsi"/>
          <w:b/>
          <w:sz w:val="20"/>
          <w:szCs w:val="20"/>
          <w:vertAlign w:val="superscript"/>
          <w:lang w:val="en-US"/>
        </w:rPr>
        <w:t>3</w:t>
      </w:r>
    </w:p>
    <w:p w14:paraId="14122AEB" w14:textId="7261CB3B" w:rsidR="00695266" w:rsidRDefault="00695266"/>
    <w:p w14:paraId="42782E10" w14:textId="2AB8E75D" w:rsidR="00695266" w:rsidRDefault="00695266">
      <w:r>
        <w:t xml:space="preserve">1Title, Name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Institute</w:t>
      </w:r>
      <w:proofErr w:type="spellEnd"/>
      <w:r>
        <w:t xml:space="preserve">, </w:t>
      </w:r>
      <w:commentRangeStart w:id="1"/>
      <w:proofErr w:type="spellStart"/>
      <w:r>
        <w:t>Department</w:t>
      </w:r>
      <w:commentRangeEnd w:id="1"/>
      <w:proofErr w:type="spellEnd"/>
      <w:r>
        <w:rPr>
          <w:rStyle w:val="AklamaBavurusu"/>
        </w:rPr>
        <w:commentReference w:id="1"/>
      </w:r>
      <w:r>
        <w:t>, City, Country</w:t>
      </w:r>
    </w:p>
    <w:p w14:paraId="1290B11B" w14:textId="53E715E0" w:rsidR="00695266" w:rsidRDefault="00695266"/>
    <w:p w14:paraId="633F0DA3" w14:textId="0C4EAF97" w:rsidR="00695266" w:rsidRDefault="00695266">
      <w:r>
        <w:t xml:space="preserve">ORCID: </w:t>
      </w:r>
    </w:p>
    <w:p w14:paraId="4CFB0706" w14:textId="758AB634" w:rsidR="00695266" w:rsidRDefault="00695266">
      <w:r>
        <w:t>E-mail:</w:t>
      </w:r>
    </w:p>
    <w:p w14:paraId="38DF1F1E" w14:textId="62B99A89" w:rsidR="00695266" w:rsidRDefault="00695266"/>
    <w:p w14:paraId="7FBE9FDA" w14:textId="77777777" w:rsidR="00695266" w:rsidRPr="00D65F9A" w:rsidRDefault="00695266" w:rsidP="00695266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  <w:vertAlign w:val="superscript"/>
        </w:rPr>
        <w:t xml:space="preserve">2 </w:t>
      </w:r>
      <w:proofErr w:type="spellStart"/>
      <w:proofErr w:type="gramStart"/>
      <w:r w:rsidRPr="00D65F9A">
        <w:rPr>
          <w:rFonts w:cstheme="minorHAnsi"/>
          <w:sz w:val="20"/>
          <w:szCs w:val="20"/>
        </w:rPr>
        <w:t>Title,Name</w:t>
      </w:r>
      <w:proofErr w:type="spellEnd"/>
      <w:proofErr w:type="gramEnd"/>
      <w:r w:rsidRPr="00D65F9A">
        <w:rPr>
          <w:rFonts w:cstheme="minorHAnsi"/>
          <w:sz w:val="20"/>
          <w:szCs w:val="20"/>
        </w:rPr>
        <w:t xml:space="preserve"> </w:t>
      </w:r>
      <w:proofErr w:type="spellStart"/>
      <w:r w:rsidRPr="00D65F9A">
        <w:rPr>
          <w:rFonts w:cstheme="minorHAnsi"/>
          <w:sz w:val="20"/>
          <w:szCs w:val="20"/>
        </w:rPr>
        <w:t>Surname</w:t>
      </w:r>
      <w:proofErr w:type="spellEnd"/>
      <w:r w:rsidRPr="00D65F9A">
        <w:rPr>
          <w:rFonts w:cstheme="minorHAnsi"/>
          <w:sz w:val="20"/>
          <w:szCs w:val="20"/>
        </w:rPr>
        <w:t xml:space="preserve">, </w:t>
      </w:r>
      <w:proofErr w:type="spellStart"/>
      <w:r w:rsidRPr="00D65F9A">
        <w:rPr>
          <w:rFonts w:cstheme="minorHAnsi"/>
          <w:sz w:val="20"/>
          <w:szCs w:val="20"/>
        </w:rPr>
        <w:t>Institute</w:t>
      </w:r>
      <w:proofErr w:type="spellEnd"/>
      <w:r w:rsidRPr="00D65F9A">
        <w:rPr>
          <w:rFonts w:cstheme="minorHAnsi"/>
          <w:sz w:val="20"/>
          <w:szCs w:val="20"/>
        </w:rPr>
        <w:t xml:space="preserve">, </w:t>
      </w:r>
      <w:proofErr w:type="spellStart"/>
      <w:r w:rsidRPr="00D65F9A">
        <w:rPr>
          <w:rFonts w:cstheme="minorHAnsi"/>
          <w:sz w:val="20"/>
          <w:szCs w:val="20"/>
        </w:rPr>
        <w:t>Department</w:t>
      </w:r>
      <w:proofErr w:type="spellEnd"/>
      <w:r w:rsidRPr="00D65F9A">
        <w:rPr>
          <w:rFonts w:cstheme="minorHAnsi"/>
          <w:sz w:val="20"/>
          <w:szCs w:val="20"/>
        </w:rPr>
        <w:t>, City, Country</w:t>
      </w:r>
      <w:r>
        <w:rPr>
          <w:rFonts w:cstheme="minorHAnsi"/>
          <w:sz w:val="20"/>
          <w:szCs w:val="20"/>
        </w:rPr>
        <w:t>.</w:t>
      </w:r>
    </w:p>
    <w:p w14:paraId="4F0775F7" w14:textId="77777777" w:rsidR="00695266" w:rsidRPr="00D65F9A" w:rsidRDefault="00695266" w:rsidP="00695266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</w:rPr>
        <w:t>ORCID:</w:t>
      </w:r>
    </w:p>
    <w:p w14:paraId="6C4563AA" w14:textId="77777777" w:rsidR="00695266" w:rsidRPr="00D65F9A" w:rsidRDefault="00695266" w:rsidP="00695266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</w:rPr>
        <w:t>E-mail:</w:t>
      </w:r>
    </w:p>
    <w:p w14:paraId="5E826600" w14:textId="77777777" w:rsidR="00695266" w:rsidRDefault="00695266" w:rsidP="00695266">
      <w:pPr>
        <w:rPr>
          <w:rFonts w:cstheme="minorHAnsi"/>
          <w:sz w:val="20"/>
          <w:szCs w:val="20"/>
          <w:vertAlign w:val="superscript"/>
        </w:rPr>
      </w:pPr>
    </w:p>
    <w:p w14:paraId="6E1F2DD9" w14:textId="77777777" w:rsidR="00695266" w:rsidRDefault="00695266" w:rsidP="00695266">
      <w:pPr>
        <w:rPr>
          <w:rFonts w:cstheme="minorHAnsi"/>
          <w:sz w:val="20"/>
          <w:szCs w:val="20"/>
          <w:vertAlign w:val="superscript"/>
        </w:rPr>
      </w:pPr>
    </w:p>
    <w:p w14:paraId="540E9DBE" w14:textId="4B8FFE64" w:rsidR="00695266" w:rsidRPr="00D65F9A" w:rsidRDefault="00695266" w:rsidP="00695266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  <w:vertAlign w:val="superscript"/>
        </w:rPr>
        <w:t xml:space="preserve">3 </w:t>
      </w:r>
      <w:proofErr w:type="spellStart"/>
      <w:proofErr w:type="gramStart"/>
      <w:r w:rsidRPr="00D65F9A">
        <w:rPr>
          <w:rFonts w:cstheme="minorHAnsi"/>
          <w:sz w:val="20"/>
          <w:szCs w:val="20"/>
        </w:rPr>
        <w:t>Title,Name</w:t>
      </w:r>
      <w:proofErr w:type="spellEnd"/>
      <w:proofErr w:type="gramEnd"/>
      <w:r w:rsidRPr="00D65F9A">
        <w:rPr>
          <w:rFonts w:cstheme="minorHAnsi"/>
          <w:sz w:val="20"/>
          <w:szCs w:val="20"/>
        </w:rPr>
        <w:t xml:space="preserve"> </w:t>
      </w:r>
      <w:proofErr w:type="spellStart"/>
      <w:r w:rsidRPr="00D65F9A">
        <w:rPr>
          <w:rFonts w:cstheme="minorHAnsi"/>
          <w:sz w:val="20"/>
          <w:szCs w:val="20"/>
        </w:rPr>
        <w:t>Surname</w:t>
      </w:r>
      <w:proofErr w:type="spellEnd"/>
      <w:r w:rsidRPr="00D65F9A">
        <w:rPr>
          <w:rFonts w:cstheme="minorHAnsi"/>
          <w:sz w:val="20"/>
          <w:szCs w:val="20"/>
        </w:rPr>
        <w:t xml:space="preserve">, </w:t>
      </w:r>
      <w:proofErr w:type="spellStart"/>
      <w:r w:rsidRPr="00D65F9A">
        <w:rPr>
          <w:rFonts w:cstheme="minorHAnsi"/>
          <w:sz w:val="20"/>
          <w:szCs w:val="20"/>
        </w:rPr>
        <w:t>Institute</w:t>
      </w:r>
      <w:proofErr w:type="spellEnd"/>
      <w:r w:rsidRPr="00D65F9A">
        <w:rPr>
          <w:rFonts w:cstheme="minorHAnsi"/>
          <w:sz w:val="20"/>
          <w:szCs w:val="20"/>
        </w:rPr>
        <w:t xml:space="preserve">, </w:t>
      </w:r>
      <w:proofErr w:type="spellStart"/>
      <w:r w:rsidRPr="00D65F9A">
        <w:rPr>
          <w:rFonts w:cstheme="minorHAnsi"/>
          <w:sz w:val="20"/>
          <w:szCs w:val="20"/>
        </w:rPr>
        <w:t>Department</w:t>
      </w:r>
      <w:proofErr w:type="spellEnd"/>
      <w:r w:rsidRPr="00D65F9A">
        <w:rPr>
          <w:rFonts w:cstheme="minorHAnsi"/>
          <w:sz w:val="20"/>
          <w:szCs w:val="20"/>
        </w:rPr>
        <w:t>, City, Country</w:t>
      </w:r>
      <w:r>
        <w:rPr>
          <w:rFonts w:cstheme="minorHAnsi"/>
          <w:sz w:val="20"/>
          <w:szCs w:val="20"/>
        </w:rPr>
        <w:t>.</w:t>
      </w:r>
    </w:p>
    <w:p w14:paraId="4FC671F7" w14:textId="77777777" w:rsidR="00695266" w:rsidRPr="00D65F9A" w:rsidRDefault="00695266" w:rsidP="00695266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</w:rPr>
        <w:t>ORCID:</w:t>
      </w:r>
    </w:p>
    <w:p w14:paraId="0B0EF8CF" w14:textId="3D2ED0C6" w:rsidR="00695266" w:rsidRDefault="00695266" w:rsidP="00695266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</w:rPr>
        <w:t>E-mail:</w:t>
      </w:r>
    </w:p>
    <w:p w14:paraId="480C07FB" w14:textId="109B100A" w:rsidR="00695266" w:rsidRDefault="00695266" w:rsidP="00695266">
      <w:pPr>
        <w:rPr>
          <w:rFonts w:cstheme="minorHAnsi"/>
          <w:sz w:val="20"/>
          <w:szCs w:val="20"/>
        </w:rPr>
      </w:pPr>
    </w:p>
    <w:p w14:paraId="27C2F9AB" w14:textId="7DF0EB23" w:rsidR="00695266" w:rsidRDefault="00695266" w:rsidP="00695266">
      <w:pPr>
        <w:rPr>
          <w:rFonts w:cstheme="minorHAnsi"/>
          <w:sz w:val="20"/>
          <w:szCs w:val="20"/>
        </w:rPr>
      </w:pPr>
    </w:p>
    <w:p w14:paraId="3DB8816A" w14:textId="77777777" w:rsidR="00695266" w:rsidRPr="00017CCE" w:rsidRDefault="00695266" w:rsidP="00695266">
      <w:pPr>
        <w:rPr>
          <w:b/>
          <w:lang w:val="en"/>
        </w:rPr>
      </w:pPr>
      <w:proofErr w:type="spellStart"/>
      <w:r>
        <w:rPr>
          <w:b/>
          <w:lang w:val="en"/>
        </w:rPr>
        <w:t>C</w:t>
      </w:r>
      <w:r w:rsidRPr="00017CCE">
        <w:rPr>
          <w:b/>
          <w:lang w:val="en"/>
        </w:rPr>
        <w:t>orrespensible</w:t>
      </w:r>
      <w:proofErr w:type="spellEnd"/>
      <w:r w:rsidRPr="00017CCE">
        <w:rPr>
          <w:b/>
          <w:lang w:val="en"/>
        </w:rPr>
        <w:t xml:space="preserve"> </w:t>
      </w:r>
      <w:r>
        <w:rPr>
          <w:b/>
          <w:lang w:val="en"/>
        </w:rPr>
        <w:t>A</w:t>
      </w:r>
      <w:r w:rsidRPr="00017CCE">
        <w:rPr>
          <w:b/>
          <w:lang w:val="en"/>
        </w:rPr>
        <w:t>uthor</w:t>
      </w:r>
      <w:r>
        <w:rPr>
          <w:b/>
          <w:lang w:val="en"/>
        </w:rPr>
        <w:t>*</w:t>
      </w:r>
    </w:p>
    <w:p w14:paraId="6A499599" w14:textId="77777777" w:rsidR="00695266" w:rsidRPr="00D65F9A" w:rsidRDefault="00695266" w:rsidP="00695266">
      <w:pPr>
        <w:rPr>
          <w:rFonts w:cstheme="minorHAnsi"/>
          <w:sz w:val="20"/>
          <w:szCs w:val="20"/>
        </w:rPr>
      </w:pPr>
      <w:proofErr w:type="spellStart"/>
      <w:proofErr w:type="gramStart"/>
      <w:r w:rsidRPr="00D65F9A">
        <w:rPr>
          <w:rFonts w:cstheme="minorHAnsi"/>
          <w:sz w:val="20"/>
          <w:szCs w:val="20"/>
        </w:rPr>
        <w:t>Title,Name</w:t>
      </w:r>
      <w:proofErr w:type="spellEnd"/>
      <w:proofErr w:type="gramEnd"/>
      <w:r w:rsidRPr="00D65F9A">
        <w:rPr>
          <w:rFonts w:cstheme="minorHAnsi"/>
          <w:sz w:val="20"/>
          <w:szCs w:val="20"/>
        </w:rPr>
        <w:t xml:space="preserve"> </w:t>
      </w:r>
      <w:proofErr w:type="spellStart"/>
      <w:r w:rsidRPr="00D65F9A">
        <w:rPr>
          <w:rFonts w:cstheme="minorHAnsi"/>
          <w:sz w:val="20"/>
          <w:szCs w:val="20"/>
        </w:rPr>
        <w:t>Surname</w:t>
      </w:r>
      <w:proofErr w:type="spellEnd"/>
      <w:r w:rsidRPr="00D65F9A">
        <w:rPr>
          <w:rFonts w:cstheme="minorHAnsi"/>
          <w:sz w:val="20"/>
          <w:szCs w:val="20"/>
        </w:rPr>
        <w:t xml:space="preserve">, </w:t>
      </w:r>
      <w:proofErr w:type="spellStart"/>
      <w:r w:rsidRPr="00D65F9A">
        <w:rPr>
          <w:rFonts w:cstheme="minorHAnsi"/>
          <w:sz w:val="20"/>
          <w:szCs w:val="20"/>
        </w:rPr>
        <w:t>Institute</w:t>
      </w:r>
      <w:proofErr w:type="spellEnd"/>
      <w:r w:rsidRPr="00D65F9A">
        <w:rPr>
          <w:rFonts w:cstheme="minorHAnsi"/>
          <w:sz w:val="20"/>
          <w:szCs w:val="20"/>
        </w:rPr>
        <w:t xml:space="preserve">, </w:t>
      </w:r>
      <w:proofErr w:type="spellStart"/>
      <w:r w:rsidRPr="00D65F9A">
        <w:rPr>
          <w:rFonts w:cstheme="minorHAnsi"/>
          <w:sz w:val="20"/>
          <w:szCs w:val="20"/>
        </w:rPr>
        <w:t>Department</w:t>
      </w:r>
      <w:proofErr w:type="spellEnd"/>
      <w:r w:rsidRPr="00D65F9A">
        <w:rPr>
          <w:rFonts w:cstheme="minorHAnsi"/>
          <w:sz w:val="20"/>
          <w:szCs w:val="20"/>
        </w:rPr>
        <w:t>, City, Country</w:t>
      </w:r>
      <w:r>
        <w:rPr>
          <w:rFonts w:cstheme="minorHAnsi"/>
          <w:sz w:val="20"/>
          <w:szCs w:val="20"/>
        </w:rPr>
        <w:t>.</w:t>
      </w:r>
    </w:p>
    <w:p w14:paraId="23FD0379" w14:textId="77777777" w:rsidR="00695266" w:rsidRPr="00D65F9A" w:rsidRDefault="00695266" w:rsidP="00695266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</w:rPr>
        <w:t>ORCID:</w:t>
      </w:r>
    </w:p>
    <w:p w14:paraId="3C7AFA38" w14:textId="77777777" w:rsidR="00695266" w:rsidRPr="00D65F9A" w:rsidRDefault="00695266" w:rsidP="00695266">
      <w:pPr>
        <w:rPr>
          <w:rFonts w:cstheme="minorHAnsi"/>
          <w:sz w:val="20"/>
          <w:szCs w:val="20"/>
        </w:rPr>
      </w:pPr>
      <w:r w:rsidRPr="00D65F9A">
        <w:rPr>
          <w:rFonts w:cstheme="minorHAnsi"/>
          <w:sz w:val="20"/>
          <w:szCs w:val="20"/>
        </w:rPr>
        <w:t>E-mail:</w:t>
      </w:r>
    </w:p>
    <w:p w14:paraId="1E798BA3" w14:textId="66CACA36" w:rsidR="00695266" w:rsidRDefault="00695266" w:rsidP="00695266">
      <w:pPr>
        <w:rPr>
          <w:lang w:val="en"/>
        </w:rPr>
      </w:pPr>
      <w:r w:rsidRPr="00017CCE">
        <w:rPr>
          <w:lang w:val="en"/>
        </w:rPr>
        <w:t>Phone:</w:t>
      </w:r>
    </w:p>
    <w:p w14:paraId="0CBC72A1" w14:textId="34864B61" w:rsidR="00695266" w:rsidRDefault="00695266" w:rsidP="00695266">
      <w:pPr>
        <w:rPr>
          <w:lang w:val="en"/>
        </w:rPr>
      </w:pPr>
    </w:p>
    <w:p w14:paraId="7192E73E" w14:textId="4B80E50D" w:rsidR="00695266" w:rsidRDefault="00695266" w:rsidP="00695266">
      <w:pPr>
        <w:rPr>
          <w:rFonts w:cstheme="minorHAnsi"/>
          <w:b/>
          <w:bCs/>
          <w:sz w:val="20"/>
          <w:szCs w:val="20"/>
        </w:rPr>
      </w:pPr>
      <w:r w:rsidRPr="00695266">
        <w:rPr>
          <w:rFonts w:cstheme="minorHAnsi"/>
          <w:b/>
          <w:bCs/>
          <w:sz w:val="20"/>
          <w:szCs w:val="20"/>
        </w:rPr>
        <w:t xml:space="preserve">Word </w:t>
      </w:r>
      <w:commentRangeStart w:id="2"/>
      <w:proofErr w:type="spellStart"/>
      <w:r w:rsidRPr="00695266">
        <w:rPr>
          <w:rFonts w:cstheme="minorHAnsi"/>
          <w:b/>
          <w:bCs/>
          <w:sz w:val="20"/>
          <w:szCs w:val="20"/>
        </w:rPr>
        <w:t>Count</w:t>
      </w:r>
      <w:commentRangeEnd w:id="2"/>
      <w:proofErr w:type="spellEnd"/>
      <w:r>
        <w:rPr>
          <w:rStyle w:val="AklamaBavurusu"/>
        </w:rPr>
        <w:commentReference w:id="2"/>
      </w:r>
    </w:p>
    <w:p w14:paraId="2BA09C1C" w14:textId="77777777" w:rsidR="00695266" w:rsidRDefault="00695266" w:rsidP="00695266">
      <w:pPr>
        <w:rPr>
          <w:b/>
          <w:i/>
        </w:rPr>
      </w:pPr>
      <w:proofErr w:type="spellStart"/>
      <w:r w:rsidRPr="00017CCE">
        <w:rPr>
          <w:b/>
          <w:i/>
        </w:rPr>
        <w:t>Number</w:t>
      </w:r>
      <w:proofErr w:type="spellEnd"/>
      <w:r w:rsidRPr="00017CCE">
        <w:rPr>
          <w:b/>
          <w:i/>
        </w:rPr>
        <w:t xml:space="preserve"> of </w:t>
      </w:r>
      <w:proofErr w:type="spellStart"/>
      <w:r w:rsidRPr="00017CCE">
        <w:rPr>
          <w:b/>
          <w:i/>
        </w:rPr>
        <w:t>tables</w:t>
      </w:r>
      <w:proofErr w:type="spellEnd"/>
      <w:r w:rsidRPr="00017CCE">
        <w:rPr>
          <w:b/>
          <w:i/>
        </w:rPr>
        <w:t xml:space="preserve">: </w:t>
      </w:r>
    </w:p>
    <w:p w14:paraId="4B9196E4" w14:textId="77777777" w:rsidR="00695266" w:rsidRPr="00017CCE" w:rsidRDefault="00695266" w:rsidP="00695266">
      <w:pPr>
        <w:rPr>
          <w:b/>
          <w:i/>
        </w:rPr>
      </w:pPr>
      <w:proofErr w:type="spellStart"/>
      <w:r>
        <w:rPr>
          <w:b/>
          <w:i/>
        </w:rPr>
        <w:t>Number</w:t>
      </w:r>
      <w:proofErr w:type="spellEnd"/>
      <w:r>
        <w:rPr>
          <w:b/>
          <w:i/>
        </w:rPr>
        <w:t xml:space="preserve"> of </w:t>
      </w:r>
      <w:proofErr w:type="spellStart"/>
      <w:r>
        <w:rPr>
          <w:b/>
          <w:i/>
        </w:rPr>
        <w:t>figures</w:t>
      </w:r>
      <w:proofErr w:type="spellEnd"/>
      <w:r>
        <w:rPr>
          <w:b/>
          <w:i/>
        </w:rPr>
        <w:t>:</w:t>
      </w:r>
    </w:p>
    <w:p w14:paraId="2B5695ED" w14:textId="77777777" w:rsidR="00695266" w:rsidRPr="00017CCE" w:rsidRDefault="00695266" w:rsidP="00695266">
      <w:pPr>
        <w:rPr>
          <w:b/>
          <w:i/>
        </w:rPr>
      </w:pPr>
      <w:proofErr w:type="spellStart"/>
      <w:r w:rsidRPr="00017CCE">
        <w:rPr>
          <w:b/>
          <w:i/>
        </w:rPr>
        <w:t>Number</w:t>
      </w:r>
      <w:proofErr w:type="spellEnd"/>
      <w:r w:rsidRPr="00017CCE">
        <w:rPr>
          <w:b/>
          <w:i/>
        </w:rPr>
        <w:t xml:space="preserve"> of </w:t>
      </w:r>
      <w:proofErr w:type="spellStart"/>
      <w:r w:rsidRPr="00017CCE">
        <w:rPr>
          <w:b/>
          <w:i/>
        </w:rPr>
        <w:t>references</w:t>
      </w:r>
      <w:proofErr w:type="spellEnd"/>
      <w:r w:rsidRPr="00017CCE">
        <w:rPr>
          <w:b/>
          <w:i/>
        </w:rPr>
        <w:t>:</w:t>
      </w:r>
    </w:p>
    <w:p w14:paraId="3A177E37" w14:textId="77777777" w:rsidR="00695266" w:rsidRPr="00695266" w:rsidRDefault="00695266" w:rsidP="00695266">
      <w:pPr>
        <w:rPr>
          <w:rFonts w:cstheme="minorHAnsi"/>
          <w:b/>
          <w:bCs/>
          <w:sz w:val="20"/>
          <w:szCs w:val="20"/>
        </w:rPr>
      </w:pPr>
    </w:p>
    <w:p w14:paraId="1F6E1B00" w14:textId="77777777" w:rsidR="00695266" w:rsidRPr="00D65F9A" w:rsidRDefault="00695266" w:rsidP="00695266">
      <w:pPr>
        <w:rPr>
          <w:rFonts w:cstheme="minorHAnsi"/>
          <w:sz w:val="20"/>
          <w:szCs w:val="20"/>
        </w:rPr>
      </w:pPr>
    </w:p>
    <w:p w14:paraId="056A7568" w14:textId="77777777" w:rsidR="00695266" w:rsidRDefault="00695266"/>
    <w:sectPr w:rsidR="0069526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aren Yayınevi" w:date="2025-05-16T17:00:00Z" w:initials="SY">
    <w:p w14:paraId="134828DD" w14:textId="77777777" w:rsidR="00695266" w:rsidRDefault="00695266" w:rsidP="00695266">
      <w:pPr>
        <w:pStyle w:val="AklamaMetni"/>
      </w:pPr>
      <w:r>
        <w:rPr>
          <w:rStyle w:val="AklamaBavurusu"/>
        </w:rPr>
        <w:annotationRef/>
      </w:r>
      <w:r>
        <w:rPr>
          <w:rStyle w:val="AklamaBavurusu"/>
        </w:rPr>
        <w:annotationRef/>
      </w:r>
      <w:proofErr w:type="spellStart"/>
      <w:r>
        <w:t>The</w:t>
      </w:r>
      <w:proofErr w:type="spellEnd"/>
      <w:r>
        <w:t xml:space="preserve">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40 </w:t>
      </w:r>
      <w:proofErr w:type="spellStart"/>
      <w:r>
        <w:t>characters</w:t>
      </w:r>
      <w:proofErr w:type="spellEnd"/>
      <w:r>
        <w:t>.</w:t>
      </w:r>
    </w:p>
    <w:p w14:paraId="4A3329A1" w14:textId="52545BDC" w:rsidR="00695266" w:rsidRDefault="00695266">
      <w:pPr>
        <w:pStyle w:val="AklamaMetni"/>
      </w:pPr>
    </w:p>
  </w:comment>
  <w:comment w:id="1" w:author="Saren Yayınevi" w:date="2025-05-16T17:00:00Z" w:initials="SY">
    <w:p w14:paraId="6F30B955" w14:textId="10C1333A" w:rsidR="00695266" w:rsidRDefault="00695266">
      <w:pPr>
        <w:pStyle w:val="AklamaMetni"/>
      </w:pPr>
      <w:r>
        <w:rPr>
          <w:rStyle w:val="AklamaBavurusu"/>
        </w:rPr>
        <w:annotationRef/>
      </w:r>
      <w:proofErr w:type="spellStart"/>
      <w:r>
        <w:t>The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, </w:t>
      </w:r>
      <w:proofErr w:type="spellStart"/>
      <w:r>
        <w:t>degrees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affiliations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,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addresses</w:t>
      </w:r>
      <w:proofErr w:type="spellEnd"/>
      <w:r>
        <w:t xml:space="preserve">, ORCID </w:t>
      </w:r>
      <w:proofErr w:type="spellStart"/>
      <w:r>
        <w:t>numbers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,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author</w:t>
      </w:r>
      <w:proofErr w:type="spellEnd"/>
      <w:r>
        <w:t>.</w:t>
      </w:r>
    </w:p>
  </w:comment>
  <w:comment w:id="2" w:author="Saren Yayınevi" w:date="2025-05-16T16:59:00Z" w:initials="SY">
    <w:p w14:paraId="456EABC0" w14:textId="77777777" w:rsidR="00695266" w:rsidRDefault="00695266" w:rsidP="00695266">
      <w:pPr>
        <w:pStyle w:val="AklamaMetni"/>
      </w:pPr>
      <w:r>
        <w:rPr>
          <w:rStyle w:val="AklamaBavurusu"/>
        </w:rPr>
        <w:annotationRef/>
      </w:r>
      <w:r>
        <w:rPr>
          <w:rStyle w:val="AklamaBavurusu"/>
        </w:rPr>
        <w:annotationRef/>
      </w:r>
      <w:proofErr w:type="spellStart"/>
      <w:r>
        <w:t>The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number</w:t>
      </w:r>
      <w:proofErr w:type="spellEnd"/>
      <w:r>
        <w:t xml:space="preserve"> of </w:t>
      </w:r>
      <w:proofErr w:type="spellStart"/>
      <w:proofErr w:type="gramStart"/>
      <w:r>
        <w:t>tables</w:t>
      </w:r>
      <w:proofErr w:type="spellEnd"/>
      <w:r>
        <w:t xml:space="preserve"> ,</w:t>
      </w:r>
      <w:proofErr w:type="spellStart"/>
      <w:r>
        <w:t>figures</w:t>
      </w:r>
      <w:proofErr w:type="spellEnd"/>
      <w:proofErr w:type="gram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>.</w:t>
      </w:r>
    </w:p>
    <w:p w14:paraId="681CA2A3" w14:textId="41BFC422" w:rsidR="00695266" w:rsidRDefault="00695266">
      <w:pPr>
        <w:pStyle w:val="AklamaMetni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3329A1" w15:done="0"/>
  <w15:commentEx w15:paraId="6F30B955" w15:done="0"/>
  <w15:commentEx w15:paraId="681CA2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1EDA0" w16cex:dateUtc="2025-05-16T14:00:00Z"/>
  <w16cex:commentExtensible w16cex:durableId="2BD1ED98" w16cex:dateUtc="2025-05-16T14:00:00Z"/>
  <w16cex:commentExtensible w16cex:durableId="2BD1ED8E" w16cex:dateUtc="2025-05-16T1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3329A1" w16cid:durableId="2BD1EDA0"/>
  <w16cid:commentId w16cid:paraId="6F30B955" w16cid:durableId="2BD1ED98"/>
  <w16cid:commentId w16cid:paraId="681CA2A3" w16cid:durableId="2BD1E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8D51" w14:textId="77777777" w:rsidR="00CA698A" w:rsidRDefault="00CA698A" w:rsidP="00695266">
      <w:pPr>
        <w:spacing w:after="0" w:line="240" w:lineRule="auto"/>
      </w:pPr>
      <w:r>
        <w:separator/>
      </w:r>
    </w:p>
  </w:endnote>
  <w:endnote w:type="continuationSeparator" w:id="0">
    <w:p w14:paraId="52E9ACFA" w14:textId="77777777" w:rsidR="00CA698A" w:rsidRDefault="00CA698A" w:rsidP="0069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Myriad Pro Cond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4131" w14:textId="77777777" w:rsidR="00CA698A" w:rsidRDefault="00CA698A" w:rsidP="00695266">
      <w:pPr>
        <w:spacing w:after="0" w:line="240" w:lineRule="auto"/>
      </w:pPr>
      <w:r>
        <w:separator/>
      </w:r>
    </w:p>
  </w:footnote>
  <w:footnote w:type="continuationSeparator" w:id="0">
    <w:p w14:paraId="051BF5D2" w14:textId="77777777" w:rsidR="00CA698A" w:rsidRDefault="00CA698A" w:rsidP="00695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0D83" w14:textId="77777777" w:rsidR="00695266" w:rsidRPr="00A65E33" w:rsidRDefault="00695266" w:rsidP="00695266">
    <w:pPr>
      <w:pStyle w:val="stBilgi"/>
      <w:jc w:val="center"/>
      <w:rPr>
        <w:rFonts w:asciiTheme="majorHAnsi" w:hAnsiTheme="majorHAnsi"/>
      </w:rPr>
    </w:pPr>
    <w:proofErr w:type="spellStart"/>
    <w:r w:rsidRPr="00A65E33">
      <w:rPr>
        <w:rFonts w:asciiTheme="majorHAnsi" w:hAnsiTheme="majorHAnsi"/>
      </w:rPr>
      <w:t>Turkish</w:t>
    </w:r>
    <w:proofErr w:type="spellEnd"/>
    <w:r w:rsidRPr="00A65E33">
      <w:rPr>
        <w:rFonts w:asciiTheme="majorHAnsi" w:hAnsiTheme="majorHAnsi"/>
      </w:rPr>
      <w:t xml:space="preserve"> </w:t>
    </w:r>
    <w:proofErr w:type="spellStart"/>
    <w:r w:rsidRPr="00A65E33">
      <w:rPr>
        <w:rFonts w:asciiTheme="majorHAnsi" w:hAnsiTheme="majorHAnsi"/>
      </w:rPr>
      <w:t>Journal</w:t>
    </w:r>
    <w:proofErr w:type="spellEnd"/>
    <w:r w:rsidRPr="00A65E33">
      <w:rPr>
        <w:rFonts w:asciiTheme="majorHAnsi" w:hAnsiTheme="majorHAnsi"/>
      </w:rPr>
      <w:t xml:space="preserve"> of </w:t>
    </w:r>
    <w:proofErr w:type="spellStart"/>
    <w:r w:rsidRPr="00A65E33">
      <w:rPr>
        <w:rFonts w:asciiTheme="majorHAnsi" w:hAnsiTheme="majorHAnsi"/>
      </w:rPr>
      <w:t>Public</w:t>
    </w:r>
    <w:proofErr w:type="spellEnd"/>
    <w:r w:rsidRPr="00A65E33">
      <w:rPr>
        <w:rFonts w:asciiTheme="majorHAnsi" w:hAnsiTheme="majorHAnsi"/>
      </w:rPr>
      <w:t xml:space="preserve"> </w:t>
    </w:r>
    <w:proofErr w:type="spellStart"/>
    <w:r w:rsidRPr="00A65E33">
      <w:rPr>
        <w:rFonts w:asciiTheme="majorHAnsi" w:hAnsiTheme="majorHAnsi"/>
      </w:rPr>
      <w:t>Health</w:t>
    </w:r>
    <w:proofErr w:type="spellEnd"/>
  </w:p>
  <w:p w14:paraId="724B4DC0" w14:textId="77777777" w:rsidR="00695266" w:rsidRPr="00A65E33" w:rsidRDefault="00695266" w:rsidP="00695266">
    <w:pPr>
      <w:pStyle w:val="stBilgi"/>
      <w:jc w:val="center"/>
      <w:rPr>
        <w:rFonts w:asciiTheme="majorHAnsi" w:hAnsiTheme="majorHAnsi"/>
        <w:b/>
      </w:rPr>
    </w:pPr>
    <w:r w:rsidRPr="00A65E33">
      <w:rPr>
        <w:rFonts w:asciiTheme="majorHAnsi" w:hAnsiTheme="majorHAnsi"/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4DF2C5EC" wp14:editId="759FBC48">
          <wp:simplePos x="0" y="0"/>
          <wp:positionH relativeFrom="margin">
            <wp:posOffset>5317490</wp:posOffset>
          </wp:positionH>
          <wp:positionV relativeFrom="margin">
            <wp:posOffset>-798830</wp:posOffset>
          </wp:positionV>
          <wp:extent cx="1067435" cy="857885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43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A65E33">
      <w:rPr>
        <w:rFonts w:asciiTheme="majorHAnsi" w:hAnsiTheme="majorHAnsi"/>
        <w:b/>
      </w:rPr>
      <w:t>Title</w:t>
    </w:r>
    <w:proofErr w:type="spellEnd"/>
    <w:r w:rsidRPr="00A65E33">
      <w:rPr>
        <w:rFonts w:asciiTheme="majorHAnsi" w:hAnsiTheme="majorHAnsi"/>
        <w:b/>
      </w:rPr>
      <w:t xml:space="preserve"> </w:t>
    </w:r>
    <w:proofErr w:type="spellStart"/>
    <w:r w:rsidRPr="00A65E33">
      <w:rPr>
        <w:rFonts w:asciiTheme="majorHAnsi" w:hAnsiTheme="majorHAnsi"/>
        <w:b/>
      </w:rPr>
      <w:t>Page</w:t>
    </w:r>
    <w:proofErr w:type="spellEnd"/>
    <w:r w:rsidRPr="00A65E33">
      <w:rPr>
        <w:rFonts w:asciiTheme="majorHAnsi" w:hAnsiTheme="majorHAnsi"/>
        <w:b/>
      </w:rPr>
      <w:t xml:space="preserve"> Form</w:t>
    </w:r>
  </w:p>
  <w:p w14:paraId="36844C1D" w14:textId="77777777" w:rsidR="00695266" w:rsidRDefault="00695266">
    <w:pPr>
      <w:pStyle w:val="stBilgi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en Yayınevi">
    <w15:presenceInfo w15:providerId="Windows Live" w15:userId="2bde518c0b7c2b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66"/>
    <w:rsid w:val="00096166"/>
    <w:rsid w:val="002E5B82"/>
    <w:rsid w:val="004E5E0E"/>
    <w:rsid w:val="00695266"/>
    <w:rsid w:val="00AB74FC"/>
    <w:rsid w:val="00AD27C8"/>
    <w:rsid w:val="00CA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A5A5"/>
  <w15:chartTrackingRefBased/>
  <w15:docId w15:val="{C651DFD1-59AA-4A86-B2E1-E35117E9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26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JMS">
    <w:name w:val="AJMS"/>
    <w:basedOn w:val="NormalTablo"/>
    <w:uiPriority w:val="99"/>
    <w:rsid w:val="00AB74FC"/>
    <w:pPr>
      <w:spacing w:after="0" w:line="240" w:lineRule="auto"/>
      <w:jc w:val="center"/>
    </w:pPr>
    <w:rPr>
      <w:rFonts w:ascii="Open Sans" w:eastAsia="Calibri" w:hAnsi="Open Sans" w:cs="Open Sans"/>
      <w:sz w:val="15"/>
      <w:szCs w:val="18"/>
      <w:lang w:eastAsia="tr-TR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b/>
        <w:color w:val="auto"/>
      </w:rPr>
      <w:tblPr/>
      <w:tcPr>
        <w:shd w:val="clear" w:color="auto" w:fill="D9D9D9" w:themeFill="background1" w:themeFillShade="D9"/>
      </w:tcPr>
    </w:tblStylePr>
    <w:tblStylePr w:type="band2Horz">
      <w:rPr>
        <w:spacing w:val="0"/>
      </w:rPr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2E5B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695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5266"/>
  </w:style>
  <w:style w:type="paragraph" w:styleId="AltBilgi">
    <w:name w:val="footer"/>
    <w:basedOn w:val="Normal"/>
    <w:link w:val="AltBilgiChar"/>
    <w:uiPriority w:val="99"/>
    <w:unhideWhenUsed/>
    <w:rsid w:val="00695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5266"/>
  </w:style>
  <w:style w:type="character" w:styleId="AklamaBavurusu">
    <w:name w:val="annotation reference"/>
    <w:basedOn w:val="VarsaylanParagrafYazTipi"/>
    <w:uiPriority w:val="99"/>
    <w:semiHidden/>
    <w:unhideWhenUsed/>
    <w:rsid w:val="006952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9526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9526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952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952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Saren Yayınevi</dc:creator>
  <cp:keywords/>
  <dc:description/>
  <cp:lastModifiedBy>Saren Yayınevi</cp:lastModifiedBy>
  <cp:revision>1</cp:revision>
  <dcterms:created xsi:type="dcterms:W3CDTF">2025-05-16T13:55:00Z</dcterms:created>
  <dcterms:modified xsi:type="dcterms:W3CDTF">2025-05-16T14:00:00Z</dcterms:modified>
</cp:coreProperties>
</file>