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3943" w14:textId="56AE7B8E" w:rsidR="000D420B" w:rsidRPr="00F466ED" w:rsidRDefault="000D420B" w:rsidP="00F87B3D">
      <w:pPr>
        <w:shd w:val="clear" w:color="auto" w:fill="FFFFFF"/>
        <w:spacing w:after="0" w:line="240" w:lineRule="auto"/>
        <w:ind w:left="0" w:firstLine="0"/>
        <w:jc w:val="center"/>
        <w:textAlignment w:val="baseline"/>
        <w:rPr>
          <w:rFonts w:eastAsia="Times New Roman" w:cstheme="minorHAnsi"/>
          <w:b/>
          <w:bCs/>
          <w:sz w:val="20"/>
          <w:szCs w:val="20"/>
          <w:lang w:val="en-US" w:eastAsia="tr-TR" w:bidi="tr-TR"/>
        </w:rPr>
      </w:pPr>
      <w:r w:rsidRPr="00F466ED">
        <w:rPr>
          <w:rFonts w:eastAsia="Times New Roman" w:cstheme="minorHAnsi"/>
          <w:b/>
          <w:bCs/>
          <w:sz w:val="20"/>
          <w:szCs w:val="20"/>
          <w:lang w:val="en-US" w:eastAsia="tr-TR" w:bidi="tr-TR"/>
        </w:rPr>
        <w:t>COPYRIGHT RELEASE FORM</w:t>
      </w:r>
    </w:p>
    <w:p w14:paraId="63326853" w14:textId="77777777" w:rsidR="000D420B" w:rsidRPr="00F466ED" w:rsidRDefault="000D420B" w:rsidP="00F87B3D">
      <w:pPr>
        <w:widowControl w:val="0"/>
        <w:spacing w:after="0" w:line="240" w:lineRule="auto"/>
        <w:ind w:left="0" w:firstLine="0"/>
        <w:jc w:val="center"/>
        <w:rPr>
          <w:rFonts w:eastAsia="Times New Roman" w:cstheme="minorHAnsi"/>
          <w:b/>
          <w:bCs/>
          <w:sz w:val="20"/>
          <w:szCs w:val="20"/>
          <w:lang w:val="en-US" w:eastAsia="tr-TR" w:bidi="tr-TR"/>
        </w:rPr>
      </w:pPr>
      <w:bookmarkStart w:id="0" w:name="_Hlk190077760"/>
      <w:bookmarkStart w:id="1" w:name="_Hlk190075150"/>
      <w:r w:rsidRPr="00F466ED">
        <w:rPr>
          <w:rFonts w:eastAsia="Times New Roman" w:cstheme="minorHAnsi"/>
          <w:b/>
          <w:bCs/>
          <w:sz w:val="20"/>
          <w:szCs w:val="20"/>
          <w:lang w:val="en-US" w:eastAsia="tr-TR" w:bidi="tr-TR"/>
        </w:rPr>
        <w:t>Turkish Journal of Agricultural and Natural Sciences</w:t>
      </w:r>
      <w:bookmarkEnd w:id="0"/>
    </w:p>
    <w:bookmarkEnd w:id="1"/>
    <w:p w14:paraId="53D65D97" w14:textId="5EA51E21" w:rsidR="000D420B" w:rsidRPr="00F466ED" w:rsidRDefault="000D420B" w:rsidP="00F87B3D">
      <w:pPr>
        <w:widowControl w:val="0"/>
        <w:tabs>
          <w:tab w:val="left" w:leader="dot" w:pos="5630"/>
        </w:tabs>
        <w:spacing w:after="0" w:line="240" w:lineRule="auto"/>
        <w:ind w:left="0" w:firstLine="0"/>
        <w:rPr>
          <w:rFonts w:eastAsia="Times New Roman" w:cstheme="minorHAnsi"/>
          <w:b/>
          <w:bCs/>
          <w:sz w:val="20"/>
          <w:szCs w:val="20"/>
          <w:lang w:val="en-US" w:eastAsia="tr-TR" w:bidi="tr-TR"/>
        </w:rPr>
      </w:pPr>
      <w:r w:rsidRPr="00F466ED">
        <w:rPr>
          <w:rFonts w:eastAsia="Times New Roman" w:cstheme="minorHAnsi"/>
          <w:b/>
          <w:bCs/>
          <w:sz w:val="20"/>
          <w:szCs w:val="20"/>
          <w:lang w:val="en-US" w:eastAsia="tr-TR" w:bidi="tr-TR"/>
        </w:rPr>
        <w:t>Title of paper:</w:t>
      </w:r>
    </w:p>
    <w:p w14:paraId="5D6AF79E" w14:textId="77777777" w:rsidR="00D25342" w:rsidRPr="00F466ED" w:rsidRDefault="00D25342" w:rsidP="00F87B3D">
      <w:pPr>
        <w:widowControl w:val="0"/>
        <w:tabs>
          <w:tab w:val="left" w:leader="dot" w:pos="5630"/>
        </w:tabs>
        <w:spacing w:after="0" w:line="240" w:lineRule="auto"/>
        <w:ind w:left="0" w:firstLine="0"/>
        <w:rPr>
          <w:rFonts w:eastAsia="Times New Roman" w:cstheme="minorHAnsi"/>
          <w:sz w:val="20"/>
          <w:szCs w:val="20"/>
          <w:lang w:val="en-US" w:eastAsia="tr-TR" w:bidi="tr-TR"/>
        </w:rPr>
      </w:pPr>
    </w:p>
    <w:p w14:paraId="716F7F4C" w14:textId="19745125" w:rsidR="00150E7C" w:rsidRPr="00F466ED" w:rsidRDefault="004C2899" w:rsidP="00F87B3D">
      <w:pPr>
        <w:widowControl w:val="0"/>
        <w:tabs>
          <w:tab w:val="left" w:leader="dot" w:pos="5630"/>
        </w:tabs>
        <w:spacing w:after="0" w:line="240" w:lineRule="auto"/>
        <w:ind w:left="0" w:firstLine="0"/>
        <w:rPr>
          <w:rFonts w:eastAsia="Times New Roman" w:cstheme="minorHAnsi"/>
          <w:b/>
          <w:bCs/>
          <w:sz w:val="20"/>
          <w:szCs w:val="20"/>
          <w:lang w:val="en-US" w:eastAsia="tr-TR" w:bidi="tr-TR"/>
        </w:rPr>
      </w:pPr>
      <w:r w:rsidRPr="00F466ED">
        <w:rPr>
          <w:rFonts w:eastAsia="Times New Roman" w:cstheme="minorHAnsi"/>
          <w:b/>
          <w:bCs/>
          <w:sz w:val="20"/>
          <w:szCs w:val="20"/>
          <w:lang w:val="en-US" w:eastAsia="tr-TR" w:bidi="tr-TR"/>
        </w:rPr>
        <w:t>Name(s) and Surname(s) of the Author(s) and Institution(s)</w:t>
      </w:r>
    </w:p>
    <w:tbl>
      <w:tblPr>
        <w:tblStyle w:val="TableNormal"/>
        <w:tblW w:w="9254" w:type="dxa"/>
        <w:tblInd w:w="-5" w:type="dxa"/>
        <w:tblBorders>
          <w:top w:val="single" w:sz="5" w:space="0" w:color="000009"/>
          <w:left w:val="single" w:sz="5" w:space="0" w:color="000009"/>
          <w:bottom w:val="single" w:sz="5" w:space="0" w:color="000009"/>
          <w:right w:val="single" w:sz="5" w:space="0" w:color="000009"/>
          <w:insideH w:val="single" w:sz="5" w:space="0" w:color="000009"/>
          <w:insideV w:val="single" w:sz="5" w:space="0" w:color="000009"/>
        </w:tblBorders>
        <w:tblLayout w:type="fixed"/>
        <w:tblLook w:val="01E0" w:firstRow="1" w:lastRow="1" w:firstColumn="1" w:lastColumn="1" w:noHBand="0" w:noVBand="0"/>
      </w:tblPr>
      <w:tblGrid>
        <w:gridCol w:w="1276"/>
        <w:gridCol w:w="2268"/>
        <w:gridCol w:w="2410"/>
        <w:gridCol w:w="1940"/>
        <w:gridCol w:w="1360"/>
      </w:tblGrid>
      <w:tr w:rsidR="00A9340C" w:rsidRPr="00F466ED" w14:paraId="231FB1C9" w14:textId="77777777" w:rsidTr="00F87B3D">
        <w:trPr>
          <w:trHeight w:hRule="exact" w:val="304"/>
        </w:trPr>
        <w:tc>
          <w:tcPr>
            <w:tcW w:w="1276" w:type="dxa"/>
            <w:tcBorders>
              <w:left w:val="single" w:sz="4" w:space="0" w:color="000009"/>
            </w:tcBorders>
          </w:tcPr>
          <w:p w14:paraId="262CBC09" w14:textId="77777777" w:rsidR="00A9340C" w:rsidRPr="00F466ED" w:rsidRDefault="00A9340C" w:rsidP="00F87B3D">
            <w:pPr>
              <w:pStyle w:val="Balk1"/>
              <w:jc w:val="both"/>
              <w:rPr>
                <w:rFonts w:asciiTheme="minorHAnsi" w:hAnsiTheme="minorHAnsi" w:cstheme="minorHAnsi"/>
                <w:sz w:val="20"/>
                <w:szCs w:val="20"/>
              </w:rPr>
            </w:pPr>
            <w:r w:rsidRPr="00F466ED">
              <w:rPr>
                <w:rFonts w:asciiTheme="minorHAnsi" w:hAnsiTheme="minorHAnsi" w:cstheme="minorHAnsi"/>
                <w:sz w:val="20"/>
                <w:szCs w:val="20"/>
              </w:rPr>
              <w:t>Title/Degree</w:t>
            </w:r>
          </w:p>
        </w:tc>
        <w:tc>
          <w:tcPr>
            <w:tcW w:w="2268" w:type="dxa"/>
          </w:tcPr>
          <w:p w14:paraId="1D365F91" w14:textId="0EB4AB5A" w:rsidR="00A9340C" w:rsidRPr="00F466ED" w:rsidRDefault="00A9340C" w:rsidP="00F87B3D">
            <w:pPr>
              <w:pStyle w:val="TableParagraph"/>
              <w:ind w:left="674"/>
              <w:jc w:val="both"/>
              <w:rPr>
                <w:rFonts w:asciiTheme="minorHAnsi" w:hAnsiTheme="minorHAnsi" w:cstheme="minorHAnsi"/>
                <w:b/>
                <w:sz w:val="20"/>
                <w:szCs w:val="20"/>
              </w:rPr>
            </w:pPr>
            <w:r w:rsidRPr="00F466ED">
              <w:rPr>
                <w:rFonts w:asciiTheme="minorHAnsi" w:hAnsiTheme="minorHAnsi" w:cstheme="minorHAnsi"/>
                <w:b/>
                <w:sz w:val="20"/>
                <w:szCs w:val="20"/>
              </w:rPr>
              <w:t>Name-Surname</w:t>
            </w:r>
          </w:p>
        </w:tc>
        <w:tc>
          <w:tcPr>
            <w:tcW w:w="2410" w:type="dxa"/>
          </w:tcPr>
          <w:p w14:paraId="49FCFD4A" w14:textId="77777777" w:rsidR="00A9340C" w:rsidRPr="00F466ED" w:rsidRDefault="00A9340C" w:rsidP="00F87B3D">
            <w:pPr>
              <w:pStyle w:val="Balk1"/>
              <w:jc w:val="both"/>
              <w:rPr>
                <w:rFonts w:asciiTheme="minorHAnsi" w:hAnsiTheme="minorHAnsi" w:cstheme="minorHAnsi"/>
                <w:sz w:val="20"/>
                <w:szCs w:val="20"/>
              </w:rPr>
            </w:pPr>
            <w:r w:rsidRPr="00F466ED">
              <w:rPr>
                <w:rFonts w:asciiTheme="minorHAnsi" w:hAnsiTheme="minorHAnsi" w:cstheme="minorHAnsi"/>
                <w:sz w:val="20"/>
                <w:szCs w:val="20"/>
              </w:rPr>
              <w:t xml:space="preserve">                    Institution</w:t>
            </w:r>
          </w:p>
        </w:tc>
        <w:tc>
          <w:tcPr>
            <w:tcW w:w="1940" w:type="dxa"/>
          </w:tcPr>
          <w:p w14:paraId="12CC96D4" w14:textId="0114E214" w:rsidR="00A9340C" w:rsidRPr="00F466ED" w:rsidRDefault="00A9340C" w:rsidP="00F87B3D">
            <w:pPr>
              <w:pStyle w:val="Balk1"/>
              <w:jc w:val="both"/>
              <w:rPr>
                <w:rFonts w:asciiTheme="minorHAnsi" w:hAnsiTheme="minorHAnsi" w:cstheme="minorHAnsi"/>
                <w:sz w:val="20"/>
                <w:szCs w:val="20"/>
              </w:rPr>
            </w:pPr>
            <w:r w:rsidRPr="00F466ED">
              <w:rPr>
                <w:rFonts w:asciiTheme="minorHAnsi" w:hAnsiTheme="minorHAnsi" w:cstheme="minorHAnsi"/>
                <w:sz w:val="20"/>
                <w:szCs w:val="20"/>
              </w:rPr>
              <w:t>ORCID No</w:t>
            </w:r>
          </w:p>
        </w:tc>
        <w:tc>
          <w:tcPr>
            <w:tcW w:w="1360" w:type="dxa"/>
            <w:tcBorders>
              <w:right w:val="single" w:sz="4" w:space="0" w:color="000009"/>
            </w:tcBorders>
          </w:tcPr>
          <w:p w14:paraId="098DE1E5" w14:textId="09F839C3" w:rsidR="00A9340C" w:rsidRPr="00F466ED" w:rsidRDefault="00A9340C" w:rsidP="00F87B3D">
            <w:pPr>
              <w:pStyle w:val="Balk1"/>
              <w:jc w:val="both"/>
              <w:rPr>
                <w:rFonts w:asciiTheme="minorHAnsi" w:hAnsiTheme="minorHAnsi" w:cstheme="minorHAnsi"/>
                <w:sz w:val="20"/>
                <w:szCs w:val="20"/>
              </w:rPr>
            </w:pPr>
            <w:r w:rsidRPr="00F466ED">
              <w:rPr>
                <w:rFonts w:asciiTheme="minorHAnsi" w:hAnsiTheme="minorHAnsi" w:cstheme="minorHAnsi"/>
                <w:sz w:val="20"/>
                <w:szCs w:val="20"/>
              </w:rPr>
              <w:t>Signature</w:t>
            </w:r>
          </w:p>
        </w:tc>
      </w:tr>
      <w:tr w:rsidR="00A9340C" w:rsidRPr="00F466ED" w14:paraId="4C866C26" w14:textId="77777777" w:rsidTr="00F87B3D">
        <w:trPr>
          <w:trHeight w:hRule="exact" w:val="317"/>
        </w:trPr>
        <w:tc>
          <w:tcPr>
            <w:tcW w:w="1276" w:type="dxa"/>
            <w:tcBorders>
              <w:left w:val="single" w:sz="4" w:space="0" w:color="000009"/>
            </w:tcBorders>
          </w:tcPr>
          <w:p w14:paraId="11F42A37" w14:textId="77777777" w:rsidR="00A9340C" w:rsidRPr="00F466ED" w:rsidRDefault="00A9340C" w:rsidP="00F87B3D">
            <w:pPr>
              <w:spacing w:line="240" w:lineRule="auto"/>
              <w:jc w:val="both"/>
              <w:rPr>
                <w:rFonts w:cstheme="minorHAnsi"/>
                <w:sz w:val="20"/>
                <w:szCs w:val="20"/>
              </w:rPr>
            </w:pPr>
          </w:p>
        </w:tc>
        <w:tc>
          <w:tcPr>
            <w:tcW w:w="2268" w:type="dxa"/>
          </w:tcPr>
          <w:p w14:paraId="5F042A50" w14:textId="77777777" w:rsidR="00A9340C" w:rsidRPr="00F466ED" w:rsidRDefault="00A9340C" w:rsidP="00F87B3D">
            <w:pPr>
              <w:spacing w:line="240" w:lineRule="auto"/>
              <w:jc w:val="both"/>
              <w:rPr>
                <w:rFonts w:cstheme="minorHAnsi"/>
                <w:sz w:val="20"/>
                <w:szCs w:val="20"/>
              </w:rPr>
            </w:pPr>
          </w:p>
        </w:tc>
        <w:tc>
          <w:tcPr>
            <w:tcW w:w="2410" w:type="dxa"/>
          </w:tcPr>
          <w:p w14:paraId="3DD830F4" w14:textId="77777777" w:rsidR="00A9340C" w:rsidRPr="00F466ED" w:rsidRDefault="00A9340C" w:rsidP="00F87B3D">
            <w:pPr>
              <w:spacing w:line="240" w:lineRule="auto"/>
              <w:jc w:val="both"/>
              <w:rPr>
                <w:rFonts w:cstheme="minorHAnsi"/>
                <w:sz w:val="20"/>
                <w:szCs w:val="20"/>
              </w:rPr>
            </w:pPr>
          </w:p>
        </w:tc>
        <w:tc>
          <w:tcPr>
            <w:tcW w:w="1940" w:type="dxa"/>
          </w:tcPr>
          <w:p w14:paraId="4D8519C7" w14:textId="77777777" w:rsidR="00A9340C" w:rsidRPr="00F466ED" w:rsidRDefault="00A9340C" w:rsidP="00F87B3D">
            <w:pPr>
              <w:spacing w:line="240" w:lineRule="auto"/>
              <w:jc w:val="both"/>
              <w:rPr>
                <w:rFonts w:cstheme="minorHAnsi"/>
                <w:sz w:val="20"/>
                <w:szCs w:val="20"/>
              </w:rPr>
            </w:pPr>
          </w:p>
        </w:tc>
        <w:tc>
          <w:tcPr>
            <w:tcW w:w="1360" w:type="dxa"/>
            <w:tcBorders>
              <w:right w:val="single" w:sz="4" w:space="0" w:color="000009"/>
            </w:tcBorders>
          </w:tcPr>
          <w:p w14:paraId="29DADE14" w14:textId="4DC30434" w:rsidR="00A9340C" w:rsidRPr="00F466ED" w:rsidRDefault="00A9340C" w:rsidP="00F87B3D">
            <w:pPr>
              <w:spacing w:line="240" w:lineRule="auto"/>
              <w:jc w:val="both"/>
              <w:rPr>
                <w:rFonts w:cstheme="minorHAnsi"/>
                <w:sz w:val="20"/>
                <w:szCs w:val="20"/>
              </w:rPr>
            </w:pPr>
          </w:p>
        </w:tc>
      </w:tr>
      <w:tr w:rsidR="00A9340C" w:rsidRPr="00F466ED" w14:paraId="2D8155AC" w14:textId="77777777" w:rsidTr="00F87B3D">
        <w:trPr>
          <w:trHeight w:hRule="exact" w:val="317"/>
        </w:trPr>
        <w:tc>
          <w:tcPr>
            <w:tcW w:w="1276" w:type="dxa"/>
            <w:tcBorders>
              <w:left w:val="single" w:sz="4" w:space="0" w:color="000009"/>
            </w:tcBorders>
          </w:tcPr>
          <w:p w14:paraId="5BEFC133" w14:textId="77777777" w:rsidR="00A9340C" w:rsidRPr="00F466ED" w:rsidRDefault="00A9340C" w:rsidP="00F87B3D">
            <w:pPr>
              <w:spacing w:line="240" w:lineRule="auto"/>
              <w:jc w:val="both"/>
              <w:rPr>
                <w:rFonts w:cstheme="minorHAnsi"/>
                <w:sz w:val="20"/>
                <w:szCs w:val="20"/>
              </w:rPr>
            </w:pPr>
          </w:p>
        </w:tc>
        <w:tc>
          <w:tcPr>
            <w:tcW w:w="2268" w:type="dxa"/>
          </w:tcPr>
          <w:p w14:paraId="17D3A1BD" w14:textId="77777777" w:rsidR="00A9340C" w:rsidRPr="00F466ED" w:rsidRDefault="00A9340C" w:rsidP="00F87B3D">
            <w:pPr>
              <w:spacing w:line="240" w:lineRule="auto"/>
              <w:jc w:val="both"/>
              <w:rPr>
                <w:rFonts w:cstheme="minorHAnsi"/>
                <w:sz w:val="20"/>
                <w:szCs w:val="20"/>
              </w:rPr>
            </w:pPr>
          </w:p>
        </w:tc>
        <w:tc>
          <w:tcPr>
            <w:tcW w:w="2410" w:type="dxa"/>
          </w:tcPr>
          <w:p w14:paraId="2CF08BD4" w14:textId="77777777" w:rsidR="00A9340C" w:rsidRPr="00F466ED" w:rsidRDefault="00A9340C" w:rsidP="00F87B3D">
            <w:pPr>
              <w:spacing w:line="240" w:lineRule="auto"/>
              <w:jc w:val="both"/>
              <w:rPr>
                <w:rFonts w:cstheme="minorHAnsi"/>
                <w:sz w:val="20"/>
                <w:szCs w:val="20"/>
              </w:rPr>
            </w:pPr>
          </w:p>
        </w:tc>
        <w:tc>
          <w:tcPr>
            <w:tcW w:w="1940" w:type="dxa"/>
          </w:tcPr>
          <w:p w14:paraId="18F5D12C" w14:textId="77777777" w:rsidR="00A9340C" w:rsidRPr="00F466ED" w:rsidRDefault="00A9340C" w:rsidP="00F87B3D">
            <w:pPr>
              <w:spacing w:line="240" w:lineRule="auto"/>
              <w:jc w:val="both"/>
              <w:rPr>
                <w:rFonts w:cstheme="minorHAnsi"/>
                <w:sz w:val="20"/>
                <w:szCs w:val="20"/>
              </w:rPr>
            </w:pPr>
          </w:p>
        </w:tc>
        <w:tc>
          <w:tcPr>
            <w:tcW w:w="1360" w:type="dxa"/>
            <w:tcBorders>
              <w:right w:val="single" w:sz="4" w:space="0" w:color="000009"/>
            </w:tcBorders>
          </w:tcPr>
          <w:p w14:paraId="23311863" w14:textId="063ACDCC" w:rsidR="00A9340C" w:rsidRPr="00F466ED" w:rsidRDefault="00A9340C" w:rsidP="00F87B3D">
            <w:pPr>
              <w:spacing w:line="240" w:lineRule="auto"/>
              <w:jc w:val="both"/>
              <w:rPr>
                <w:rFonts w:cstheme="minorHAnsi"/>
                <w:sz w:val="20"/>
                <w:szCs w:val="20"/>
              </w:rPr>
            </w:pPr>
          </w:p>
        </w:tc>
      </w:tr>
      <w:tr w:rsidR="00A9340C" w:rsidRPr="00F466ED" w14:paraId="71BD176E" w14:textId="77777777" w:rsidTr="00F87B3D">
        <w:trPr>
          <w:trHeight w:hRule="exact" w:val="317"/>
        </w:trPr>
        <w:tc>
          <w:tcPr>
            <w:tcW w:w="1276" w:type="dxa"/>
            <w:tcBorders>
              <w:left w:val="single" w:sz="4" w:space="0" w:color="000009"/>
            </w:tcBorders>
          </w:tcPr>
          <w:p w14:paraId="55C07ACE" w14:textId="77777777" w:rsidR="00A9340C" w:rsidRPr="00F466ED" w:rsidRDefault="00A9340C" w:rsidP="00F87B3D">
            <w:pPr>
              <w:spacing w:line="240" w:lineRule="auto"/>
              <w:jc w:val="both"/>
              <w:rPr>
                <w:rFonts w:cstheme="minorHAnsi"/>
                <w:sz w:val="20"/>
                <w:szCs w:val="20"/>
              </w:rPr>
            </w:pPr>
          </w:p>
        </w:tc>
        <w:tc>
          <w:tcPr>
            <w:tcW w:w="2268" w:type="dxa"/>
          </w:tcPr>
          <w:p w14:paraId="54340A13" w14:textId="77777777" w:rsidR="00A9340C" w:rsidRPr="00F466ED" w:rsidRDefault="00A9340C" w:rsidP="00F87B3D">
            <w:pPr>
              <w:spacing w:line="240" w:lineRule="auto"/>
              <w:jc w:val="both"/>
              <w:rPr>
                <w:rFonts w:cstheme="minorHAnsi"/>
                <w:sz w:val="20"/>
                <w:szCs w:val="20"/>
              </w:rPr>
            </w:pPr>
          </w:p>
        </w:tc>
        <w:tc>
          <w:tcPr>
            <w:tcW w:w="2410" w:type="dxa"/>
          </w:tcPr>
          <w:p w14:paraId="6B73618D" w14:textId="77777777" w:rsidR="00A9340C" w:rsidRPr="00F466ED" w:rsidRDefault="00A9340C" w:rsidP="00F87B3D">
            <w:pPr>
              <w:spacing w:line="240" w:lineRule="auto"/>
              <w:jc w:val="both"/>
              <w:rPr>
                <w:rFonts w:cstheme="minorHAnsi"/>
                <w:sz w:val="20"/>
                <w:szCs w:val="20"/>
              </w:rPr>
            </w:pPr>
          </w:p>
        </w:tc>
        <w:tc>
          <w:tcPr>
            <w:tcW w:w="1940" w:type="dxa"/>
          </w:tcPr>
          <w:p w14:paraId="509C8388" w14:textId="77777777" w:rsidR="00A9340C" w:rsidRPr="00F466ED" w:rsidRDefault="00A9340C" w:rsidP="00F87B3D">
            <w:pPr>
              <w:spacing w:line="240" w:lineRule="auto"/>
              <w:jc w:val="both"/>
              <w:rPr>
                <w:rFonts w:cstheme="minorHAnsi"/>
                <w:sz w:val="20"/>
                <w:szCs w:val="20"/>
              </w:rPr>
            </w:pPr>
          </w:p>
        </w:tc>
        <w:tc>
          <w:tcPr>
            <w:tcW w:w="1360" w:type="dxa"/>
            <w:tcBorders>
              <w:right w:val="single" w:sz="4" w:space="0" w:color="000009"/>
            </w:tcBorders>
          </w:tcPr>
          <w:p w14:paraId="44725895" w14:textId="29663218" w:rsidR="00A9340C" w:rsidRPr="00F466ED" w:rsidRDefault="00A9340C" w:rsidP="00F87B3D">
            <w:pPr>
              <w:spacing w:line="240" w:lineRule="auto"/>
              <w:jc w:val="both"/>
              <w:rPr>
                <w:rFonts w:cstheme="minorHAnsi"/>
                <w:sz w:val="20"/>
                <w:szCs w:val="20"/>
              </w:rPr>
            </w:pPr>
          </w:p>
        </w:tc>
      </w:tr>
    </w:tbl>
    <w:p w14:paraId="09C444B1" w14:textId="77777777" w:rsidR="004C2899" w:rsidRPr="00F466ED" w:rsidRDefault="004C2899" w:rsidP="00F87B3D">
      <w:pPr>
        <w:widowControl w:val="0"/>
        <w:tabs>
          <w:tab w:val="left" w:leader="dot" w:pos="5630"/>
        </w:tabs>
        <w:spacing w:after="0" w:line="240" w:lineRule="auto"/>
        <w:ind w:left="0" w:firstLine="0"/>
        <w:jc w:val="both"/>
        <w:rPr>
          <w:rFonts w:eastAsia="Times New Roman" w:cstheme="minorHAnsi"/>
          <w:sz w:val="20"/>
          <w:szCs w:val="20"/>
          <w:lang w:val="en-US" w:eastAsia="tr-TR" w:bidi="tr-TR"/>
        </w:rPr>
      </w:pPr>
    </w:p>
    <w:p w14:paraId="7C6045EF" w14:textId="176545ED" w:rsidR="004C2899" w:rsidRPr="00F466ED" w:rsidRDefault="00BC30DA" w:rsidP="00F87B3D">
      <w:pPr>
        <w:widowControl w:val="0"/>
        <w:tabs>
          <w:tab w:val="left" w:leader="dot" w:pos="5630"/>
        </w:tabs>
        <w:spacing w:after="0" w:line="240" w:lineRule="auto"/>
        <w:ind w:left="0" w:firstLine="0"/>
        <w:jc w:val="both"/>
        <w:rPr>
          <w:rFonts w:eastAsia="Times New Roman" w:cstheme="minorHAnsi"/>
          <w:sz w:val="20"/>
          <w:szCs w:val="20"/>
          <w:lang w:val="en-US" w:eastAsia="tr-TR" w:bidi="tr-TR"/>
        </w:rPr>
      </w:pPr>
      <w:r w:rsidRPr="00F466ED">
        <w:rPr>
          <w:rFonts w:eastAsia="Times New Roman" w:cstheme="minorHAnsi"/>
          <w:sz w:val="20"/>
          <w:szCs w:val="20"/>
          <w:lang w:val="en-US" w:eastAsia="tr-TR" w:bidi="tr-TR"/>
        </w:rPr>
        <w:t>As a corresponding author;</w:t>
      </w:r>
    </w:p>
    <w:p w14:paraId="41EBB993" w14:textId="77777777" w:rsidR="00BC30DA" w:rsidRPr="00F466ED" w:rsidRDefault="00BC30DA" w:rsidP="00F87B3D">
      <w:pPr>
        <w:widowControl w:val="0"/>
        <w:spacing w:after="0" w:line="240" w:lineRule="auto"/>
        <w:jc w:val="both"/>
        <w:rPr>
          <w:rFonts w:eastAsia="Times New Roman" w:cstheme="minorHAnsi"/>
          <w:sz w:val="20"/>
          <w:szCs w:val="20"/>
          <w:lang w:val="en-US" w:eastAsia="tr-TR" w:bidi="tr-TR"/>
        </w:rPr>
      </w:pPr>
    </w:p>
    <w:p w14:paraId="3A2811B9" w14:textId="45D29777" w:rsidR="00A5464E" w:rsidRPr="00F466ED" w:rsidRDefault="00BC30DA" w:rsidP="00F87B3D">
      <w:pPr>
        <w:widowControl w:val="0"/>
        <w:spacing w:after="0" w:line="240" w:lineRule="auto"/>
        <w:jc w:val="both"/>
        <w:rPr>
          <w:rFonts w:eastAsia="Times New Roman" w:cstheme="minorHAnsi"/>
          <w:sz w:val="20"/>
          <w:szCs w:val="20"/>
          <w:lang w:val="en-US" w:eastAsia="tr-TR" w:bidi="tr-TR"/>
        </w:rPr>
      </w:pPr>
      <w:r w:rsidRPr="00F466ED">
        <w:rPr>
          <w:rFonts w:eastAsia="Times New Roman" w:cstheme="minorHAnsi"/>
          <w:sz w:val="20"/>
          <w:szCs w:val="20"/>
          <w:lang w:val="en-US" w:eastAsia="tr-TR" w:bidi="tr-TR"/>
        </w:rPr>
        <w:t>The presented article is the author's original work,</w:t>
      </w:r>
    </w:p>
    <w:p w14:paraId="69895158" w14:textId="77777777" w:rsidR="00A5464E" w:rsidRPr="00F466ED" w:rsidRDefault="00A5464E" w:rsidP="00F87B3D">
      <w:pPr>
        <w:widowControl w:val="0"/>
        <w:spacing w:after="0" w:line="240" w:lineRule="auto"/>
        <w:ind w:left="0" w:firstLine="0"/>
        <w:jc w:val="both"/>
        <w:rPr>
          <w:rFonts w:eastAsia="Times New Roman" w:cstheme="minorHAnsi"/>
          <w:sz w:val="20"/>
          <w:szCs w:val="20"/>
          <w:lang w:val="en-US" w:eastAsia="tr-TR" w:bidi="tr-TR"/>
        </w:rPr>
      </w:pPr>
    </w:p>
    <w:p w14:paraId="472555A6" w14:textId="23575CA1" w:rsidR="00A5464E" w:rsidRPr="00F466ED" w:rsidRDefault="00BC30DA" w:rsidP="00F87B3D">
      <w:pPr>
        <w:widowControl w:val="0"/>
        <w:spacing w:after="0" w:line="240" w:lineRule="auto"/>
        <w:ind w:left="0" w:firstLine="0"/>
        <w:jc w:val="both"/>
        <w:rPr>
          <w:rFonts w:eastAsia="Times New Roman" w:cstheme="minorHAnsi"/>
          <w:sz w:val="20"/>
          <w:szCs w:val="20"/>
          <w:lang w:val="en-US" w:eastAsia="tr-TR" w:bidi="tr-TR"/>
        </w:rPr>
      </w:pPr>
      <w:r w:rsidRPr="00F466ED">
        <w:rPr>
          <w:rFonts w:eastAsia="Times New Roman" w:cstheme="minorHAnsi"/>
          <w:sz w:val="20"/>
          <w:szCs w:val="20"/>
          <w:lang w:val="en-US" w:eastAsia="tr-TR" w:bidi="tr-TR"/>
        </w:rPr>
        <w:t>Transfer all rights regarding my submitted article to the Turkish Journal of Agricultural and Natural Sciences and</w:t>
      </w:r>
      <w:r w:rsidR="00A5464E" w:rsidRPr="00F466ED">
        <w:rPr>
          <w:rFonts w:eastAsia="Times New Roman" w:cstheme="minorHAnsi"/>
          <w:sz w:val="20"/>
          <w:szCs w:val="20"/>
          <w:lang w:val="en-US" w:eastAsia="tr-TR" w:bidi="tr-TR"/>
        </w:rPr>
        <w:t xml:space="preserve"> </w:t>
      </w:r>
      <w:r w:rsidRPr="00F466ED">
        <w:rPr>
          <w:rFonts w:eastAsia="Times New Roman" w:cstheme="minorHAnsi"/>
          <w:sz w:val="20"/>
          <w:szCs w:val="20"/>
          <w:lang w:val="en-US" w:eastAsia="tr-TR" w:bidi="tr-TR"/>
        </w:rPr>
        <w:t>I will be responsible for all disputes,</w:t>
      </w:r>
    </w:p>
    <w:p w14:paraId="02EA1772" w14:textId="77777777" w:rsidR="00A5464E" w:rsidRPr="00F466ED" w:rsidRDefault="00A5464E" w:rsidP="00F87B3D">
      <w:pPr>
        <w:widowControl w:val="0"/>
        <w:spacing w:after="0" w:line="240" w:lineRule="auto"/>
        <w:ind w:left="0" w:firstLine="0"/>
        <w:jc w:val="both"/>
        <w:rPr>
          <w:rFonts w:eastAsia="Times New Roman" w:cstheme="minorHAnsi"/>
          <w:sz w:val="20"/>
          <w:szCs w:val="20"/>
          <w:lang w:val="en-US" w:eastAsia="tr-TR" w:bidi="tr-TR"/>
        </w:rPr>
      </w:pPr>
    </w:p>
    <w:p w14:paraId="397D5244" w14:textId="64EF586D" w:rsidR="00A5464E" w:rsidRPr="00F466ED" w:rsidRDefault="00BC30DA" w:rsidP="00F87B3D">
      <w:pPr>
        <w:widowControl w:val="0"/>
        <w:spacing w:after="0" w:line="240" w:lineRule="auto"/>
        <w:ind w:left="0" w:firstLine="0"/>
        <w:jc w:val="both"/>
        <w:rPr>
          <w:rFonts w:eastAsia="Times New Roman" w:cstheme="minorHAnsi"/>
          <w:sz w:val="20"/>
          <w:szCs w:val="20"/>
          <w:lang w:val="en-US" w:eastAsia="tr-TR" w:bidi="tr-TR"/>
        </w:rPr>
      </w:pPr>
      <w:r w:rsidRPr="00F466ED">
        <w:rPr>
          <w:rFonts w:eastAsia="Times New Roman" w:cstheme="minorHAnsi"/>
          <w:sz w:val="20"/>
          <w:szCs w:val="20"/>
          <w:lang w:val="en-US" w:eastAsia="tr-TR" w:bidi="tr-TR"/>
        </w:rPr>
        <w:t xml:space="preserve">The e-mail address and contact information of the author have been entered correctly to </w:t>
      </w:r>
      <w:r w:rsidR="00A5464E" w:rsidRPr="00F466ED">
        <w:rPr>
          <w:rFonts w:eastAsia="Times New Roman" w:cstheme="minorHAnsi"/>
          <w:sz w:val="20"/>
          <w:szCs w:val="20"/>
          <w:lang w:val="en-US" w:eastAsia="tr-TR" w:bidi="tr-TR"/>
        </w:rPr>
        <w:t>Turkish Journal of Agricultural and Natural Sciences</w:t>
      </w:r>
      <w:r w:rsidRPr="00F466ED">
        <w:rPr>
          <w:rFonts w:eastAsia="Times New Roman" w:cstheme="minorHAnsi"/>
          <w:sz w:val="20"/>
          <w:szCs w:val="20"/>
          <w:lang w:val="en-US" w:eastAsia="tr-TR" w:bidi="tr-TR"/>
        </w:rPr>
        <w:t>,</w:t>
      </w:r>
    </w:p>
    <w:p w14:paraId="264115F6" w14:textId="77777777" w:rsidR="00A5464E" w:rsidRPr="00F466ED" w:rsidRDefault="00A5464E" w:rsidP="00F87B3D">
      <w:pPr>
        <w:widowControl w:val="0"/>
        <w:spacing w:after="0" w:line="240" w:lineRule="auto"/>
        <w:ind w:left="0" w:firstLine="0"/>
        <w:jc w:val="both"/>
        <w:rPr>
          <w:rFonts w:eastAsia="Times New Roman" w:cstheme="minorHAnsi"/>
          <w:sz w:val="20"/>
          <w:szCs w:val="20"/>
          <w:lang w:val="en-US" w:eastAsia="tr-TR" w:bidi="tr-TR"/>
        </w:rPr>
      </w:pPr>
    </w:p>
    <w:p w14:paraId="554FBCBF" w14:textId="69922277" w:rsidR="00A5464E" w:rsidRPr="00F466ED" w:rsidRDefault="00BC30DA" w:rsidP="00F87B3D">
      <w:pPr>
        <w:widowControl w:val="0"/>
        <w:spacing w:after="0" w:line="240" w:lineRule="auto"/>
        <w:ind w:left="0" w:firstLine="0"/>
        <w:jc w:val="both"/>
        <w:rPr>
          <w:rFonts w:eastAsia="Times New Roman" w:cstheme="minorHAnsi"/>
          <w:sz w:val="20"/>
          <w:szCs w:val="20"/>
          <w:lang w:val="en-US" w:eastAsia="tr-TR" w:bidi="tr-TR"/>
        </w:rPr>
      </w:pPr>
      <w:r w:rsidRPr="00F466ED">
        <w:rPr>
          <w:rFonts w:eastAsia="Times New Roman" w:cstheme="minorHAnsi"/>
          <w:sz w:val="20"/>
          <w:szCs w:val="20"/>
          <w:lang w:val="en-US" w:eastAsia="tr-TR" w:bidi="tr-TR"/>
        </w:rPr>
        <w:t>The text, figures and documents contained in the article do not violate the copyrights of other parties,</w:t>
      </w:r>
    </w:p>
    <w:p w14:paraId="6980F839" w14:textId="77777777" w:rsidR="00A5464E" w:rsidRPr="00F466ED" w:rsidRDefault="00A5464E" w:rsidP="00F87B3D">
      <w:pPr>
        <w:widowControl w:val="0"/>
        <w:spacing w:after="0" w:line="240" w:lineRule="auto"/>
        <w:ind w:left="0" w:firstLine="0"/>
        <w:jc w:val="both"/>
        <w:rPr>
          <w:rFonts w:eastAsia="Times New Roman" w:cstheme="minorHAnsi"/>
          <w:sz w:val="20"/>
          <w:szCs w:val="20"/>
          <w:lang w:val="en-US" w:eastAsia="tr-TR" w:bidi="tr-TR"/>
        </w:rPr>
      </w:pPr>
    </w:p>
    <w:p w14:paraId="658E6D08" w14:textId="4D204196" w:rsidR="00BC30DA" w:rsidRPr="00F466ED" w:rsidRDefault="00BC30DA" w:rsidP="00F87B3D">
      <w:pPr>
        <w:widowControl w:val="0"/>
        <w:spacing w:after="0" w:line="240" w:lineRule="auto"/>
        <w:ind w:left="0" w:firstLine="0"/>
        <w:jc w:val="both"/>
        <w:rPr>
          <w:rFonts w:eastAsia="Times New Roman" w:cstheme="minorHAnsi"/>
          <w:sz w:val="20"/>
          <w:szCs w:val="20"/>
          <w:lang w:val="en-US" w:eastAsia="tr-TR" w:bidi="tr-TR"/>
        </w:rPr>
      </w:pPr>
      <w:r w:rsidRPr="00F466ED">
        <w:rPr>
          <w:rFonts w:eastAsia="Times New Roman" w:cstheme="minorHAnsi"/>
          <w:sz w:val="20"/>
          <w:szCs w:val="20"/>
          <w:lang w:val="en-US" w:eastAsia="tr-TR" w:bidi="tr-TR"/>
        </w:rPr>
        <w:t>As the corresponding author, I declare that the editor of Turkish Journal of Agricultural and Natural Sciences has no responsibility for claims or lawsuits filed by third parties due to copyright infringement, and all responsibility belongs to me.</w:t>
      </w:r>
    </w:p>
    <w:p w14:paraId="7069BBD2" w14:textId="77777777" w:rsidR="00A5464E" w:rsidRPr="00F466ED" w:rsidRDefault="00A5464E" w:rsidP="00F87B3D">
      <w:pPr>
        <w:widowControl w:val="0"/>
        <w:spacing w:after="0" w:line="240" w:lineRule="auto"/>
        <w:ind w:left="0" w:firstLine="0"/>
        <w:jc w:val="both"/>
        <w:rPr>
          <w:rFonts w:eastAsia="Times New Roman" w:cstheme="minorHAnsi"/>
          <w:sz w:val="20"/>
          <w:szCs w:val="20"/>
          <w:lang w:val="en-US" w:eastAsia="tr-TR" w:bidi="tr-TR"/>
        </w:rPr>
      </w:pPr>
    </w:p>
    <w:p w14:paraId="2F283F51" w14:textId="4190F091" w:rsidR="0008085B" w:rsidRPr="00F466ED" w:rsidRDefault="00BC30DA" w:rsidP="00F87B3D">
      <w:pPr>
        <w:widowControl w:val="0"/>
        <w:spacing w:after="0" w:line="240" w:lineRule="auto"/>
        <w:ind w:left="0" w:firstLine="0"/>
        <w:jc w:val="both"/>
        <w:rPr>
          <w:rFonts w:eastAsia="Times New Roman" w:cstheme="minorHAnsi"/>
          <w:sz w:val="20"/>
          <w:szCs w:val="20"/>
          <w:lang w:val="en-US" w:eastAsia="tr-TR" w:bidi="tr-TR"/>
        </w:rPr>
      </w:pPr>
      <w:r w:rsidRPr="00F466ED">
        <w:rPr>
          <w:rFonts w:eastAsia="Times New Roman" w:cstheme="minorHAnsi"/>
          <w:sz w:val="20"/>
          <w:szCs w:val="20"/>
          <w:lang w:val="en-US" w:eastAsia="tr-TR" w:bidi="tr-TR"/>
        </w:rPr>
        <w:t>I agree and undertake to transfer all rights of communication to the public, including processing, reproduction, representation, printing, publication, distribution and transmission via the internet, on the submitted article to the authorized authorities of Turkish Journal of Agricultural and Natural Sciences for unlimited use.</w:t>
      </w:r>
    </w:p>
    <w:p w14:paraId="6636F8A6" w14:textId="77777777" w:rsidR="00BC30DA" w:rsidRPr="00F466ED" w:rsidRDefault="00BC30DA" w:rsidP="00F87B3D">
      <w:pPr>
        <w:widowControl w:val="0"/>
        <w:spacing w:after="0" w:line="240" w:lineRule="auto"/>
        <w:ind w:left="0" w:firstLine="0"/>
        <w:jc w:val="both"/>
        <w:rPr>
          <w:rFonts w:eastAsia="Times New Roman" w:cstheme="minorHAnsi"/>
          <w:sz w:val="20"/>
          <w:szCs w:val="20"/>
          <w:lang w:val="en-US" w:eastAsia="tr-TR" w:bidi="tr-TR"/>
        </w:rPr>
      </w:pPr>
    </w:p>
    <w:p w14:paraId="3611C298" w14:textId="77777777" w:rsidR="000D420B" w:rsidRPr="00F466ED" w:rsidRDefault="0008085B" w:rsidP="00F87B3D">
      <w:pPr>
        <w:widowControl w:val="0"/>
        <w:tabs>
          <w:tab w:val="left" w:pos="2084"/>
          <w:tab w:val="center" w:pos="2943"/>
        </w:tabs>
        <w:spacing w:after="0" w:line="240" w:lineRule="auto"/>
        <w:ind w:left="0" w:firstLine="0"/>
        <w:jc w:val="both"/>
        <w:rPr>
          <w:rFonts w:eastAsia="Times New Roman" w:cstheme="minorHAnsi"/>
          <w:sz w:val="20"/>
          <w:szCs w:val="20"/>
          <w:lang w:val="en-US" w:eastAsia="tr-TR" w:bidi="tr-TR"/>
        </w:rPr>
      </w:pPr>
      <w:r w:rsidRPr="00F466ED">
        <w:rPr>
          <w:rFonts w:eastAsia="Times New Roman" w:cstheme="minorHAnsi"/>
          <w:sz w:val="20"/>
          <w:szCs w:val="20"/>
          <w:lang w:val="en-US" w:eastAsia="tr-TR" w:bidi="tr-TR"/>
        </w:rPr>
        <w:t xml:space="preserve">1. All proprietary rights </w:t>
      </w:r>
      <w:r w:rsidR="000D420B" w:rsidRPr="00F466ED">
        <w:rPr>
          <w:rFonts w:eastAsia="Times New Roman" w:cstheme="minorHAnsi"/>
          <w:sz w:val="20"/>
          <w:szCs w:val="20"/>
          <w:lang w:val="en-US" w:eastAsia="tr-TR" w:bidi="tr-TR"/>
        </w:rPr>
        <w:t>other than</w:t>
      </w:r>
      <w:r w:rsidR="000D420B" w:rsidRPr="00F466ED">
        <w:rPr>
          <w:rFonts w:eastAsia="Times New Roman" w:cstheme="minorHAnsi"/>
          <w:sz w:val="20"/>
          <w:szCs w:val="20"/>
          <w:lang w:val="en-US" w:eastAsia="tr-TR" w:bidi="tr-TR"/>
        </w:rPr>
        <w:tab/>
      </w:r>
      <w:r w:rsidRPr="00F466ED">
        <w:rPr>
          <w:rFonts w:eastAsia="Times New Roman" w:cstheme="minorHAnsi"/>
          <w:sz w:val="20"/>
          <w:szCs w:val="20"/>
          <w:lang w:val="en-US" w:eastAsia="tr-TR" w:bidi="tr-TR"/>
        </w:rPr>
        <w:t xml:space="preserve"> </w:t>
      </w:r>
      <w:r w:rsidR="000D420B" w:rsidRPr="00F466ED">
        <w:rPr>
          <w:rFonts w:eastAsia="Times New Roman" w:cstheme="minorHAnsi"/>
          <w:sz w:val="20"/>
          <w:szCs w:val="20"/>
          <w:lang w:val="en-US" w:eastAsia="tr-TR" w:bidi="tr-TR"/>
        </w:rPr>
        <w:t>Copyright, such as patent rights,</w:t>
      </w:r>
    </w:p>
    <w:p w14:paraId="62631596" w14:textId="1CB03FE5" w:rsidR="000D420B" w:rsidRPr="00F466ED" w:rsidRDefault="0008085B" w:rsidP="00F87B3D">
      <w:pPr>
        <w:widowControl w:val="0"/>
        <w:tabs>
          <w:tab w:val="right" w:pos="1974"/>
          <w:tab w:val="left" w:pos="2216"/>
          <w:tab w:val="center" w:pos="2955"/>
          <w:tab w:val="center" w:pos="3214"/>
          <w:tab w:val="center" w:pos="5150"/>
          <w:tab w:val="center" w:pos="4863"/>
          <w:tab w:val="center" w:pos="5178"/>
        </w:tabs>
        <w:spacing w:after="0" w:line="240" w:lineRule="auto"/>
        <w:ind w:left="0" w:firstLine="0"/>
        <w:jc w:val="both"/>
        <w:rPr>
          <w:rFonts w:eastAsia="Times New Roman" w:cstheme="minorHAnsi"/>
          <w:sz w:val="20"/>
          <w:szCs w:val="20"/>
          <w:lang w:val="en-US" w:eastAsia="tr-TR" w:bidi="tr-TR"/>
        </w:rPr>
      </w:pPr>
      <w:r w:rsidRPr="00F466ED">
        <w:rPr>
          <w:rFonts w:eastAsia="Times New Roman" w:cstheme="minorHAnsi"/>
          <w:sz w:val="20"/>
          <w:szCs w:val="20"/>
          <w:lang w:val="en-US" w:eastAsia="tr-TR" w:bidi="tr-TR"/>
        </w:rPr>
        <w:t xml:space="preserve">2. </w:t>
      </w:r>
      <w:r w:rsidR="000D420B" w:rsidRPr="00F466ED">
        <w:rPr>
          <w:rFonts w:eastAsia="Times New Roman" w:cstheme="minorHAnsi"/>
          <w:sz w:val="20"/>
          <w:szCs w:val="20"/>
          <w:lang w:val="en-US" w:eastAsia="tr-TR" w:bidi="tr-TR"/>
        </w:rPr>
        <w:t>The r</w:t>
      </w:r>
      <w:r w:rsidRPr="00F466ED">
        <w:rPr>
          <w:rFonts w:eastAsia="Times New Roman" w:cstheme="minorHAnsi"/>
          <w:sz w:val="20"/>
          <w:szCs w:val="20"/>
          <w:lang w:val="en-US" w:eastAsia="tr-TR" w:bidi="tr-TR"/>
        </w:rPr>
        <w:t>ight to use,</w:t>
      </w:r>
      <w:r w:rsidRPr="00F466ED">
        <w:rPr>
          <w:rFonts w:eastAsia="Times New Roman" w:cstheme="minorHAnsi"/>
          <w:sz w:val="20"/>
          <w:szCs w:val="20"/>
          <w:lang w:val="en-US" w:eastAsia="tr-TR" w:bidi="tr-TR"/>
        </w:rPr>
        <w:tab/>
        <w:t>free of charge,</w:t>
      </w:r>
      <w:r w:rsidRPr="00F466ED">
        <w:rPr>
          <w:rFonts w:eastAsia="Times New Roman" w:cstheme="minorHAnsi"/>
          <w:sz w:val="20"/>
          <w:szCs w:val="20"/>
          <w:lang w:val="en-US" w:eastAsia="tr-TR" w:bidi="tr-TR"/>
        </w:rPr>
        <w:tab/>
        <w:t>all or part of this article</w:t>
      </w:r>
      <w:r w:rsidR="00E254BD" w:rsidRPr="00F466ED">
        <w:rPr>
          <w:rFonts w:eastAsia="Times New Roman" w:cstheme="minorHAnsi"/>
          <w:sz w:val="20"/>
          <w:szCs w:val="20"/>
          <w:lang w:val="en-US" w:eastAsia="tr-TR" w:bidi="tr-TR"/>
        </w:rPr>
        <w:t xml:space="preserve"> </w:t>
      </w:r>
      <w:r w:rsidRPr="00F466ED">
        <w:rPr>
          <w:rFonts w:eastAsia="Times New Roman" w:cstheme="minorHAnsi"/>
          <w:sz w:val="20"/>
          <w:szCs w:val="20"/>
          <w:lang w:val="en-US" w:eastAsia="tr-TR" w:bidi="tr-TR"/>
        </w:rPr>
        <w:tab/>
        <w:t xml:space="preserve">in </w:t>
      </w:r>
      <w:r w:rsidR="000D420B" w:rsidRPr="00F466ED">
        <w:rPr>
          <w:rFonts w:eastAsia="Times New Roman" w:cstheme="minorHAnsi"/>
          <w:sz w:val="20"/>
          <w:szCs w:val="20"/>
          <w:lang w:val="en-US" w:eastAsia="tr-TR" w:bidi="tr-TR"/>
        </w:rPr>
        <w:t>future works of their own, such as books or</w:t>
      </w:r>
    </w:p>
    <w:p w14:paraId="0E400991" w14:textId="77777777" w:rsidR="000D420B" w:rsidRPr="00F466ED" w:rsidRDefault="000D420B" w:rsidP="00F87B3D">
      <w:pPr>
        <w:widowControl w:val="0"/>
        <w:spacing w:after="0" w:line="240" w:lineRule="auto"/>
        <w:ind w:left="0" w:firstLine="0"/>
        <w:jc w:val="both"/>
        <w:rPr>
          <w:rFonts w:eastAsia="Times New Roman" w:cstheme="minorHAnsi"/>
          <w:sz w:val="20"/>
          <w:szCs w:val="20"/>
          <w:lang w:val="en-US" w:eastAsia="tr-TR" w:bidi="tr-TR"/>
        </w:rPr>
      </w:pPr>
      <w:r w:rsidRPr="00F466ED">
        <w:rPr>
          <w:rFonts w:eastAsia="Times New Roman" w:cstheme="minorHAnsi"/>
          <w:sz w:val="20"/>
          <w:szCs w:val="20"/>
          <w:lang w:val="en-US" w:eastAsia="tr-TR" w:bidi="tr-TR"/>
        </w:rPr>
        <w:t>lectures, and</w:t>
      </w:r>
    </w:p>
    <w:p w14:paraId="49BBACA2" w14:textId="31C7C4E5" w:rsidR="000D420B" w:rsidRPr="00F466ED" w:rsidRDefault="0008085B" w:rsidP="00F87B3D">
      <w:pPr>
        <w:widowControl w:val="0"/>
        <w:spacing w:after="0" w:line="240" w:lineRule="auto"/>
        <w:ind w:left="0" w:firstLine="0"/>
        <w:jc w:val="both"/>
        <w:rPr>
          <w:rFonts w:eastAsia="Times New Roman" w:cstheme="minorHAnsi"/>
          <w:sz w:val="20"/>
          <w:szCs w:val="20"/>
          <w:lang w:val="en-US" w:eastAsia="tr-TR" w:bidi="tr-TR"/>
        </w:rPr>
      </w:pPr>
      <w:r w:rsidRPr="00F466ED">
        <w:rPr>
          <w:rFonts w:eastAsia="Times New Roman" w:cstheme="minorHAnsi"/>
          <w:sz w:val="20"/>
          <w:szCs w:val="20"/>
          <w:lang w:val="en-US" w:eastAsia="tr-TR" w:bidi="tr-TR"/>
        </w:rPr>
        <w:t xml:space="preserve">3. </w:t>
      </w:r>
      <w:r w:rsidR="000D420B" w:rsidRPr="00F466ED">
        <w:rPr>
          <w:rFonts w:eastAsia="Times New Roman" w:cstheme="minorHAnsi"/>
          <w:sz w:val="20"/>
          <w:szCs w:val="20"/>
          <w:lang w:val="en-US" w:eastAsia="tr-TR" w:bidi="tr-TR"/>
        </w:rPr>
        <w:t>The right to reproduce the article for their own purposes provided the copies are not offered for sale.</w:t>
      </w:r>
    </w:p>
    <w:p w14:paraId="57D9627A" w14:textId="49A3C1A1" w:rsidR="00A67467" w:rsidRPr="00F466ED" w:rsidRDefault="00A67467" w:rsidP="00F87B3D">
      <w:pPr>
        <w:widowControl w:val="0"/>
        <w:spacing w:after="0" w:line="240" w:lineRule="auto"/>
        <w:ind w:left="0" w:firstLine="0"/>
        <w:jc w:val="both"/>
        <w:rPr>
          <w:rFonts w:eastAsia="Times New Roman" w:cstheme="minorHAnsi"/>
          <w:sz w:val="20"/>
          <w:szCs w:val="20"/>
          <w:lang w:val="en-US" w:eastAsia="tr-TR" w:bidi="tr-TR"/>
        </w:rPr>
      </w:pPr>
    </w:p>
    <w:p w14:paraId="758179A3" w14:textId="1927B1A1" w:rsidR="00A67467" w:rsidRPr="00F466ED" w:rsidRDefault="00A67467" w:rsidP="00F87B3D">
      <w:pPr>
        <w:widowControl w:val="0"/>
        <w:spacing w:after="0" w:line="240" w:lineRule="auto"/>
        <w:ind w:left="0" w:firstLine="0"/>
        <w:jc w:val="both"/>
        <w:rPr>
          <w:rFonts w:eastAsia="Times New Roman" w:cstheme="minorHAnsi"/>
          <w:sz w:val="20"/>
          <w:szCs w:val="20"/>
          <w:lang w:val="en-US" w:eastAsia="tr-TR" w:bidi="tr-TR"/>
        </w:rPr>
      </w:pPr>
      <w:r w:rsidRPr="00F466ED">
        <w:rPr>
          <w:rFonts w:eastAsia="Times New Roman" w:cstheme="minorHAnsi"/>
          <w:sz w:val="36"/>
          <w:szCs w:val="36"/>
          <w:lang w:val="en-US" w:eastAsia="tr-TR" w:bidi="tr-TR"/>
        </w:rPr>
        <w:t>□</w:t>
      </w:r>
      <w:r w:rsidRPr="00F466ED">
        <w:rPr>
          <w:rFonts w:eastAsia="Times New Roman" w:cstheme="minorHAnsi"/>
          <w:sz w:val="20"/>
          <w:szCs w:val="20"/>
          <w:lang w:val="en-US" w:eastAsia="tr-TR" w:bidi="tr-TR"/>
        </w:rPr>
        <w:t xml:space="preserve"> </w:t>
      </w:r>
      <w:r w:rsidRPr="00F466ED">
        <w:rPr>
          <w:rFonts w:cstheme="minorHAnsi"/>
          <w:color w:val="272727"/>
          <w:sz w:val="20"/>
          <w:szCs w:val="20"/>
          <w:lang w:val="en-US"/>
        </w:rPr>
        <w:t>The authors declare that they have not used any type of generative artificial intelligence for the writing of this manuscript, nor for the creation of images, graphics, tables, or their corresponding captions.</w:t>
      </w:r>
    </w:p>
    <w:p w14:paraId="41A409F8" w14:textId="77777777" w:rsidR="00A67467" w:rsidRPr="00F466ED" w:rsidRDefault="00A67467" w:rsidP="00F87B3D">
      <w:pPr>
        <w:widowControl w:val="0"/>
        <w:spacing w:after="0" w:line="240" w:lineRule="auto"/>
        <w:ind w:left="0" w:firstLine="0"/>
        <w:jc w:val="both"/>
        <w:rPr>
          <w:rFonts w:eastAsia="Times New Roman" w:cstheme="minorHAnsi"/>
          <w:sz w:val="20"/>
          <w:szCs w:val="20"/>
          <w:lang w:val="en-US" w:eastAsia="tr-TR" w:bidi="tr-TR"/>
        </w:rPr>
      </w:pPr>
    </w:p>
    <w:p w14:paraId="3A265722" w14:textId="1C78AC5A" w:rsidR="00A67467" w:rsidRPr="00F466ED" w:rsidRDefault="00A67467" w:rsidP="00F87B3D">
      <w:pPr>
        <w:widowControl w:val="0"/>
        <w:spacing w:after="0" w:line="240" w:lineRule="auto"/>
        <w:ind w:left="0" w:firstLine="0"/>
        <w:jc w:val="both"/>
        <w:rPr>
          <w:rFonts w:eastAsia="Times New Roman" w:cstheme="minorHAnsi"/>
          <w:sz w:val="20"/>
          <w:szCs w:val="20"/>
          <w:lang w:val="en-US" w:eastAsia="tr-TR" w:bidi="tr-TR"/>
        </w:rPr>
      </w:pPr>
      <w:r w:rsidRPr="00F466ED">
        <w:rPr>
          <w:rFonts w:eastAsia="Times New Roman" w:cstheme="minorHAnsi"/>
          <w:sz w:val="36"/>
          <w:szCs w:val="36"/>
          <w:lang w:val="en-US" w:eastAsia="tr-TR" w:bidi="tr-TR"/>
        </w:rPr>
        <w:t xml:space="preserve">□ </w:t>
      </w:r>
      <w:r w:rsidRPr="00F466ED">
        <w:rPr>
          <w:rFonts w:cstheme="minorHAnsi"/>
          <w:color w:val="272727"/>
          <w:sz w:val="20"/>
          <w:szCs w:val="20"/>
          <w:lang w:val="en-US"/>
        </w:rPr>
        <w:t>The authors declare that they have used generative artificial intelligence, specifically (name of the AI in question) in</w:t>
      </w:r>
      <w:r w:rsidR="004E2DA4" w:rsidRPr="00F466ED">
        <w:rPr>
          <w:rFonts w:cstheme="minorHAnsi"/>
          <w:color w:val="272727"/>
          <w:sz w:val="20"/>
          <w:szCs w:val="20"/>
          <w:lang w:val="en-US"/>
        </w:rPr>
        <w:t xml:space="preserve"> the writing of this manuscript, </w:t>
      </w:r>
      <w:r w:rsidRPr="00F466ED">
        <w:rPr>
          <w:rFonts w:cstheme="minorHAnsi"/>
          <w:color w:val="272727"/>
          <w:sz w:val="20"/>
          <w:szCs w:val="20"/>
          <w:lang w:val="en-US"/>
        </w:rPr>
        <w:t>in the creation of images, graphics, tables, or their corresponding captions (please specify in all cases where it has been used)</w:t>
      </w:r>
      <w:r w:rsidR="004E2DA4" w:rsidRPr="00F466ED">
        <w:rPr>
          <w:rFonts w:cstheme="minorHAnsi"/>
          <w:color w:val="272727"/>
          <w:sz w:val="20"/>
          <w:szCs w:val="20"/>
          <w:lang w:val="en-US"/>
        </w:rPr>
        <w:t xml:space="preserve"> and take responsibility. </w:t>
      </w:r>
    </w:p>
    <w:p w14:paraId="3FDA9C17" w14:textId="64D1E2D2" w:rsidR="000D420B" w:rsidRPr="00F466ED" w:rsidRDefault="0008085B" w:rsidP="00F87B3D">
      <w:pPr>
        <w:widowControl w:val="0"/>
        <w:spacing w:after="0" w:line="240" w:lineRule="auto"/>
        <w:ind w:left="0" w:firstLine="0"/>
        <w:jc w:val="both"/>
        <w:rPr>
          <w:rFonts w:eastAsia="Times New Roman" w:cstheme="minorHAnsi"/>
          <w:sz w:val="20"/>
          <w:szCs w:val="20"/>
          <w:lang w:val="en-US" w:eastAsia="tr-TR" w:bidi="tr-TR"/>
        </w:rPr>
      </w:pPr>
      <w:r w:rsidRPr="00F466ED">
        <w:rPr>
          <w:rFonts w:eastAsia="Times New Roman" w:cstheme="minorHAnsi"/>
          <w:sz w:val="20"/>
          <w:szCs w:val="20"/>
          <w:lang w:val="en-US" w:eastAsia="tr-TR" w:bidi="tr-TR"/>
        </w:rPr>
        <w:t>In all</w:t>
      </w:r>
      <w:r w:rsidR="000D420B" w:rsidRPr="00F466ED">
        <w:rPr>
          <w:rFonts w:eastAsia="Times New Roman" w:cstheme="minorHAnsi"/>
          <w:sz w:val="20"/>
          <w:szCs w:val="20"/>
          <w:lang w:val="en-US" w:eastAsia="tr-TR" w:bidi="tr-TR"/>
        </w:rPr>
        <w:t xml:space="preserve"> of the above cases, the article’s publication the </w:t>
      </w:r>
      <w:r w:rsidR="009D475C" w:rsidRPr="00F466ED">
        <w:rPr>
          <w:rFonts w:eastAsia="Times New Roman" w:cstheme="minorHAnsi"/>
          <w:sz w:val="20"/>
          <w:szCs w:val="20"/>
          <w:lang w:val="en-US" w:eastAsia="tr-TR" w:bidi="tr-TR"/>
        </w:rPr>
        <w:t xml:space="preserve">Turkish Journal of Agricultural and Natural Sciences </w:t>
      </w:r>
      <w:r w:rsidR="000D420B" w:rsidRPr="00F466ED">
        <w:rPr>
          <w:rFonts w:eastAsia="Times New Roman" w:cstheme="minorHAnsi"/>
          <w:sz w:val="20"/>
          <w:szCs w:val="20"/>
          <w:lang w:val="en-US" w:eastAsia="tr-TR" w:bidi="tr-TR"/>
        </w:rPr>
        <w:t>must be appropriately stated as a complete reference.</w:t>
      </w:r>
    </w:p>
    <w:p w14:paraId="2429E1FC" w14:textId="6C47DC78" w:rsidR="00A9340C" w:rsidRPr="00F466ED" w:rsidRDefault="00130416" w:rsidP="00F87B3D">
      <w:pPr>
        <w:widowControl w:val="0"/>
        <w:tabs>
          <w:tab w:val="left" w:leader="dot" w:pos="8079"/>
        </w:tabs>
        <w:spacing w:after="0" w:line="240" w:lineRule="auto"/>
        <w:ind w:left="0" w:firstLine="0"/>
        <w:jc w:val="center"/>
        <w:rPr>
          <w:rFonts w:eastAsia="Times New Roman" w:cstheme="minorHAnsi"/>
          <w:b/>
          <w:bCs/>
          <w:sz w:val="20"/>
          <w:szCs w:val="20"/>
          <w:lang w:val="en-US" w:eastAsia="tr-TR" w:bidi="tr-TR"/>
        </w:rPr>
      </w:pPr>
      <w:r w:rsidRPr="00F466ED">
        <w:rPr>
          <w:rFonts w:eastAsia="Times New Roman" w:cstheme="minorHAnsi"/>
          <w:b/>
          <w:bCs/>
          <w:sz w:val="20"/>
          <w:szCs w:val="20"/>
          <w:lang w:val="en-US" w:eastAsia="tr-TR" w:bidi="tr-TR"/>
        </w:rPr>
        <w:t>Information of corresponding author</w:t>
      </w:r>
    </w:p>
    <w:tbl>
      <w:tblPr>
        <w:tblStyle w:val="TableNormal"/>
        <w:tblW w:w="8956" w:type="dxa"/>
        <w:tblInd w:w="114" w:type="dxa"/>
        <w:tblBorders>
          <w:top w:val="single" w:sz="5" w:space="0" w:color="000009"/>
          <w:left w:val="single" w:sz="5" w:space="0" w:color="000009"/>
          <w:bottom w:val="single" w:sz="5" w:space="0" w:color="000009"/>
          <w:right w:val="single" w:sz="5" w:space="0" w:color="000009"/>
          <w:insideH w:val="single" w:sz="5" w:space="0" w:color="000009"/>
          <w:insideV w:val="single" w:sz="5" w:space="0" w:color="000009"/>
        </w:tblBorders>
        <w:tblLayout w:type="fixed"/>
        <w:tblLook w:val="01E0" w:firstRow="1" w:lastRow="1" w:firstColumn="1" w:lastColumn="1" w:noHBand="0" w:noVBand="0"/>
      </w:tblPr>
      <w:tblGrid>
        <w:gridCol w:w="5102"/>
        <w:gridCol w:w="3854"/>
      </w:tblGrid>
      <w:tr w:rsidR="00130416" w:rsidRPr="00F466ED" w14:paraId="38543FC0" w14:textId="77777777" w:rsidTr="00130416">
        <w:trPr>
          <w:trHeight w:hRule="exact" w:val="576"/>
        </w:trPr>
        <w:tc>
          <w:tcPr>
            <w:tcW w:w="5102" w:type="dxa"/>
            <w:tcBorders>
              <w:left w:val="single" w:sz="4" w:space="0" w:color="000009"/>
            </w:tcBorders>
          </w:tcPr>
          <w:p w14:paraId="2FF405EE" w14:textId="77777777" w:rsidR="00130416" w:rsidRPr="00F466ED" w:rsidRDefault="00130416" w:rsidP="00F87B3D">
            <w:pPr>
              <w:pStyle w:val="TableParagraph"/>
              <w:ind w:left="103"/>
              <w:jc w:val="both"/>
              <w:rPr>
                <w:rFonts w:asciiTheme="minorHAnsi" w:hAnsiTheme="minorHAnsi" w:cstheme="minorHAnsi"/>
                <w:sz w:val="20"/>
              </w:rPr>
            </w:pPr>
            <w:r w:rsidRPr="00F466ED">
              <w:rPr>
                <w:rFonts w:asciiTheme="minorHAnsi" w:hAnsiTheme="minorHAnsi" w:cstheme="minorHAnsi"/>
                <w:sz w:val="20"/>
              </w:rPr>
              <w:t xml:space="preserve">Name-Surname: </w:t>
            </w:r>
          </w:p>
        </w:tc>
        <w:tc>
          <w:tcPr>
            <w:tcW w:w="3854" w:type="dxa"/>
            <w:tcBorders>
              <w:right w:val="single" w:sz="4" w:space="0" w:color="000009"/>
            </w:tcBorders>
          </w:tcPr>
          <w:p w14:paraId="3F945381" w14:textId="2A3606E7" w:rsidR="00130416" w:rsidRPr="00F466ED" w:rsidRDefault="00130416" w:rsidP="00F87B3D">
            <w:pPr>
              <w:pStyle w:val="TableParagraph"/>
              <w:jc w:val="both"/>
              <w:rPr>
                <w:rFonts w:asciiTheme="minorHAnsi" w:hAnsiTheme="minorHAnsi" w:cstheme="minorHAnsi"/>
                <w:sz w:val="20"/>
              </w:rPr>
            </w:pPr>
            <w:r w:rsidRPr="00F466ED">
              <w:rPr>
                <w:rFonts w:asciiTheme="minorHAnsi" w:hAnsiTheme="minorHAnsi" w:cstheme="minorHAnsi"/>
                <w:sz w:val="20"/>
              </w:rPr>
              <w:t>Institution:</w:t>
            </w:r>
          </w:p>
        </w:tc>
      </w:tr>
      <w:tr w:rsidR="00130416" w:rsidRPr="00F466ED" w14:paraId="0EF69AD1" w14:textId="77777777" w:rsidTr="00F87B3D">
        <w:trPr>
          <w:trHeight w:hRule="exact" w:val="421"/>
        </w:trPr>
        <w:tc>
          <w:tcPr>
            <w:tcW w:w="5102" w:type="dxa"/>
            <w:tcBorders>
              <w:left w:val="single" w:sz="4" w:space="0" w:color="000009"/>
            </w:tcBorders>
          </w:tcPr>
          <w:p w14:paraId="37983898" w14:textId="54C86804" w:rsidR="00130416" w:rsidRPr="00F466ED" w:rsidRDefault="00846E7C" w:rsidP="00F87B3D">
            <w:pPr>
              <w:pStyle w:val="TableParagraph"/>
              <w:ind w:left="103"/>
              <w:jc w:val="both"/>
              <w:rPr>
                <w:rFonts w:asciiTheme="minorHAnsi" w:hAnsiTheme="minorHAnsi" w:cstheme="minorHAnsi"/>
                <w:sz w:val="20"/>
              </w:rPr>
            </w:pPr>
            <w:r w:rsidRPr="00F466ED">
              <w:rPr>
                <w:rFonts w:asciiTheme="minorHAnsi" w:hAnsiTheme="minorHAnsi" w:cstheme="minorHAnsi"/>
                <w:sz w:val="20"/>
              </w:rPr>
              <w:t>E-mail:</w:t>
            </w:r>
          </w:p>
        </w:tc>
        <w:tc>
          <w:tcPr>
            <w:tcW w:w="3854" w:type="dxa"/>
            <w:tcBorders>
              <w:right w:val="single" w:sz="4" w:space="0" w:color="000009"/>
            </w:tcBorders>
          </w:tcPr>
          <w:p w14:paraId="65BFED11" w14:textId="38CEA8A9" w:rsidR="00130416" w:rsidRPr="00F466ED" w:rsidRDefault="00130416" w:rsidP="00F87B3D">
            <w:pPr>
              <w:pStyle w:val="TableParagraph"/>
              <w:jc w:val="both"/>
              <w:rPr>
                <w:rFonts w:asciiTheme="minorHAnsi" w:hAnsiTheme="minorHAnsi" w:cstheme="minorHAnsi"/>
                <w:sz w:val="20"/>
              </w:rPr>
            </w:pPr>
            <w:proofErr w:type="spellStart"/>
            <w:r w:rsidRPr="00F466ED">
              <w:rPr>
                <w:rFonts w:asciiTheme="minorHAnsi" w:hAnsiTheme="minorHAnsi" w:cstheme="minorHAnsi"/>
                <w:sz w:val="20"/>
              </w:rPr>
              <w:t>Orcid</w:t>
            </w:r>
            <w:proofErr w:type="spellEnd"/>
            <w:r w:rsidRPr="00F466ED">
              <w:rPr>
                <w:rFonts w:asciiTheme="minorHAnsi" w:hAnsiTheme="minorHAnsi" w:cstheme="minorHAnsi"/>
                <w:sz w:val="20"/>
              </w:rPr>
              <w:t xml:space="preserve"> No:</w:t>
            </w:r>
          </w:p>
        </w:tc>
      </w:tr>
      <w:tr w:rsidR="00130416" w:rsidRPr="00F466ED" w14:paraId="1FCBBCB5" w14:textId="77777777" w:rsidTr="00130416">
        <w:trPr>
          <w:trHeight w:hRule="exact" w:val="581"/>
        </w:trPr>
        <w:tc>
          <w:tcPr>
            <w:tcW w:w="5102" w:type="dxa"/>
            <w:tcBorders>
              <w:left w:val="single" w:sz="4" w:space="0" w:color="000009"/>
            </w:tcBorders>
          </w:tcPr>
          <w:p w14:paraId="131E71F5" w14:textId="77777777" w:rsidR="00130416" w:rsidRPr="00F466ED" w:rsidRDefault="00130416" w:rsidP="00F87B3D">
            <w:pPr>
              <w:pStyle w:val="TableParagraph"/>
              <w:ind w:left="103"/>
              <w:jc w:val="both"/>
              <w:rPr>
                <w:rFonts w:asciiTheme="minorHAnsi" w:hAnsiTheme="minorHAnsi" w:cstheme="minorHAnsi"/>
                <w:sz w:val="20"/>
              </w:rPr>
            </w:pPr>
            <w:r w:rsidRPr="00F466ED">
              <w:rPr>
                <w:rFonts w:asciiTheme="minorHAnsi" w:hAnsiTheme="minorHAnsi" w:cstheme="minorHAnsi"/>
                <w:sz w:val="20"/>
              </w:rPr>
              <w:t xml:space="preserve">Phone number: </w:t>
            </w:r>
          </w:p>
        </w:tc>
        <w:tc>
          <w:tcPr>
            <w:tcW w:w="3854" w:type="dxa"/>
            <w:tcBorders>
              <w:right w:val="single" w:sz="4" w:space="0" w:color="000009"/>
            </w:tcBorders>
          </w:tcPr>
          <w:p w14:paraId="1206893E" w14:textId="4BC1618E" w:rsidR="00130416" w:rsidRPr="00F466ED" w:rsidRDefault="00846E7C" w:rsidP="00F87B3D">
            <w:pPr>
              <w:pStyle w:val="TableParagraph"/>
              <w:jc w:val="both"/>
              <w:rPr>
                <w:rFonts w:asciiTheme="minorHAnsi" w:hAnsiTheme="minorHAnsi" w:cstheme="minorHAnsi"/>
                <w:sz w:val="20"/>
              </w:rPr>
            </w:pPr>
            <w:r w:rsidRPr="00F466ED">
              <w:rPr>
                <w:rFonts w:asciiTheme="minorHAnsi" w:hAnsiTheme="minorHAnsi" w:cstheme="minorHAnsi"/>
                <w:sz w:val="20"/>
              </w:rPr>
              <w:t>Signature:</w:t>
            </w:r>
          </w:p>
        </w:tc>
      </w:tr>
    </w:tbl>
    <w:p w14:paraId="6AE2E837" w14:textId="4579C6FE" w:rsidR="00405B93" w:rsidRPr="00F466ED" w:rsidRDefault="000D420B" w:rsidP="00F87B3D">
      <w:pPr>
        <w:widowControl w:val="0"/>
        <w:spacing w:after="0" w:line="240" w:lineRule="auto"/>
        <w:ind w:left="0" w:firstLine="0"/>
        <w:rPr>
          <w:rFonts w:eastAsia="Times New Roman" w:cstheme="minorHAnsi"/>
          <w:color w:val="222222"/>
          <w:sz w:val="18"/>
          <w:szCs w:val="18"/>
          <w:lang w:val="en-US" w:eastAsia="tr-TR"/>
        </w:rPr>
      </w:pPr>
      <w:r w:rsidRPr="00F466ED">
        <w:rPr>
          <w:rFonts w:eastAsia="Times New Roman" w:cstheme="minorHAnsi"/>
          <w:sz w:val="16"/>
          <w:szCs w:val="16"/>
          <w:lang w:val="en-US" w:eastAsia="tr-TR" w:bidi="tr-TR"/>
        </w:rPr>
        <w:t>Note: Please complete and sign this form and send it with your manuscript to the Edit</w:t>
      </w:r>
      <w:r w:rsidR="00FD2A24" w:rsidRPr="00F466ED">
        <w:rPr>
          <w:rFonts w:eastAsia="Times New Roman" w:cstheme="minorHAnsi"/>
          <w:sz w:val="16"/>
          <w:szCs w:val="16"/>
          <w:lang w:val="en-US" w:eastAsia="tr-TR" w:bidi="tr-TR"/>
        </w:rPr>
        <w:t>o</w:t>
      </w:r>
      <w:r w:rsidRPr="00F466ED">
        <w:rPr>
          <w:rFonts w:eastAsia="Times New Roman" w:cstheme="minorHAnsi"/>
          <w:sz w:val="16"/>
          <w:szCs w:val="16"/>
          <w:lang w:val="en-US" w:eastAsia="tr-TR" w:bidi="tr-TR"/>
        </w:rPr>
        <w:t xml:space="preserve">r of </w:t>
      </w:r>
      <w:r w:rsidR="0008085B" w:rsidRPr="00F466ED">
        <w:rPr>
          <w:rFonts w:eastAsia="Times New Roman" w:cstheme="minorHAnsi"/>
          <w:sz w:val="16"/>
          <w:szCs w:val="16"/>
          <w:lang w:val="en-US" w:eastAsia="tr-TR" w:bidi="tr-TR"/>
        </w:rPr>
        <w:t xml:space="preserve">Turkish Journal of Agricultural and Natural Sciences </w:t>
      </w:r>
    </w:p>
    <w:sectPr w:rsidR="00405B93" w:rsidRPr="00F466ED" w:rsidSect="00D25342">
      <w:headerReference w:type="default" r:id="rId7"/>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93B2" w14:textId="77777777" w:rsidR="009715C7" w:rsidRDefault="009715C7" w:rsidP="00BA7235">
      <w:pPr>
        <w:spacing w:after="0" w:line="240" w:lineRule="auto"/>
      </w:pPr>
      <w:r>
        <w:separator/>
      </w:r>
    </w:p>
  </w:endnote>
  <w:endnote w:type="continuationSeparator" w:id="0">
    <w:p w14:paraId="39F5B1C6" w14:textId="77777777" w:rsidR="009715C7" w:rsidRDefault="009715C7" w:rsidP="00BA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36371" w14:textId="77777777" w:rsidR="009715C7" w:rsidRDefault="009715C7" w:rsidP="00BA7235">
      <w:pPr>
        <w:spacing w:after="0" w:line="240" w:lineRule="auto"/>
      </w:pPr>
      <w:r>
        <w:separator/>
      </w:r>
    </w:p>
  </w:footnote>
  <w:footnote w:type="continuationSeparator" w:id="0">
    <w:p w14:paraId="2D2FA2CF" w14:textId="77777777" w:rsidR="009715C7" w:rsidRDefault="009715C7" w:rsidP="00BA7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0C7C" w14:textId="5F00622C" w:rsidR="00BA7235" w:rsidRDefault="00BA7235">
    <w:pPr>
      <w:pStyle w:val="stBilgi"/>
    </w:pPr>
    <w:r>
      <w:rPr>
        <w:noProof/>
        <w:lang w:eastAsia="tr-TR"/>
      </w:rPr>
      <w:drawing>
        <wp:inline distT="0" distB="0" distL="0" distR="0" wp14:anchorId="2CC32D18" wp14:editId="5616B34C">
          <wp:extent cx="5705475" cy="1019175"/>
          <wp:effectExtent l="0" t="0" r="9525" b="9525"/>
          <wp:docPr id="1231206343" name="Resim 1231206343" descr="metin, ekran görüntüsü, yazı tipi,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ekran görüntüsü, yazı tipi, logo içeren bir resim&#10;&#10;Yapay zeka tarafından oluşturulan içerik yanlış olabili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0547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20B71"/>
    <w:multiLevelType w:val="hybridMultilevel"/>
    <w:tmpl w:val="F04633E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A446F98"/>
    <w:multiLevelType w:val="multilevel"/>
    <w:tmpl w:val="B95A3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916857">
    <w:abstractNumId w:val="1"/>
  </w:num>
  <w:num w:numId="2" w16cid:durableId="92858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7F3"/>
    <w:rsid w:val="0008085B"/>
    <w:rsid w:val="000D420B"/>
    <w:rsid w:val="00130416"/>
    <w:rsid w:val="00150E7C"/>
    <w:rsid w:val="00192601"/>
    <w:rsid w:val="002507D7"/>
    <w:rsid w:val="002A4BC8"/>
    <w:rsid w:val="00405B93"/>
    <w:rsid w:val="004C2899"/>
    <w:rsid w:val="004E2DA4"/>
    <w:rsid w:val="005822E4"/>
    <w:rsid w:val="005E509A"/>
    <w:rsid w:val="007827F3"/>
    <w:rsid w:val="007E3081"/>
    <w:rsid w:val="00846E7C"/>
    <w:rsid w:val="009715C7"/>
    <w:rsid w:val="009D475C"/>
    <w:rsid w:val="00A06313"/>
    <w:rsid w:val="00A4017A"/>
    <w:rsid w:val="00A5464E"/>
    <w:rsid w:val="00A67467"/>
    <w:rsid w:val="00A9340C"/>
    <w:rsid w:val="00B44CD0"/>
    <w:rsid w:val="00BA7235"/>
    <w:rsid w:val="00BC30DA"/>
    <w:rsid w:val="00CB5FDF"/>
    <w:rsid w:val="00D25342"/>
    <w:rsid w:val="00DA233E"/>
    <w:rsid w:val="00E06B0C"/>
    <w:rsid w:val="00E254BD"/>
    <w:rsid w:val="00F2312C"/>
    <w:rsid w:val="00F466ED"/>
    <w:rsid w:val="00F87B3D"/>
    <w:rsid w:val="00FD2A24"/>
    <w:rsid w:val="00FE03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4725"/>
  <w15:chartTrackingRefBased/>
  <w15:docId w15:val="{0DE2C431-2338-4CC4-8D0B-3E7E3D6B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360" w:lineRule="auto"/>
        <w:ind w:left="709" w:hanging="709"/>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jc w:val="left"/>
    </w:pPr>
  </w:style>
  <w:style w:type="paragraph" w:styleId="Balk1">
    <w:name w:val="heading 1"/>
    <w:basedOn w:val="Normal"/>
    <w:link w:val="Balk1Char"/>
    <w:uiPriority w:val="1"/>
    <w:qFormat/>
    <w:rsid w:val="004C2899"/>
    <w:pPr>
      <w:widowControl w:val="0"/>
      <w:spacing w:after="0" w:line="240" w:lineRule="auto"/>
      <w:ind w:left="121" w:firstLine="0"/>
      <w:outlineLvl w:val="0"/>
    </w:pPr>
    <w:rPr>
      <w:rFonts w:ascii="Cambria" w:eastAsia="Cambria" w:hAnsi="Cambria" w:cs="Cambria"/>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A72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7235"/>
  </w:style>
  <w:style w:type="paragraph" w:styleId="AltBilgi">
    <w:name w:val="footer"/>
    <w:basedOn w:val="Normal"/>
    <w:link w:val="AltBilgiChar"/>
    <w:uiPriority w:val="99"/>
    <w:unhideWhenUsed/>
    <w:rsid w:val="00BA72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7235"/>
  </w:style>
  <w:style w:type="character" w:customStyle="1" w:styleId="Balk1Char">
    <w:name w:val="Başlık 1 Char"/>
    <w:basedOn w:val="VarsaylanParagrafYazTipi"/>
    <w:link w:val="Balk1"/>
    <w:uiPriority w:val="1"/>
    <w:rsid w:val="004C2899"/>
    <w:rPr>
      <w:rFonts w:ascii="Cambria" w:eastAsia="Cambria" w:hAnsi="Cambria" w:cs="Cambria"/>
      <w:b/>
      <w:bCs/>
      <w:sz w:val="24"/>
      <w:szCs w:val="24"/>
      <w:lang w:val="en-US"/>
    </w:rPr>
  </w:style>
  <w:style w:type="table" w:customStyle="1" w:styleId="TableNormal">
    <w:name w:val="Table Normal"/>
    <w:uiPriority w:val="2"/>
    <w:semiHidden/>
    <w:unhideWhenUsed/>
    <w:qFormat/>
    <w:rsid w:val="004C2899"/>
    <w:pPr>
      <w:widowControl w:val="0"/>
      <w:spacing w:after="0" w:line="240" w:lineRule="auto"/>
      <w:ind w:left="0"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2899"/>
    <w:pPr>
      <w:widowControl w:val="0"/>
      <w:spacing w:after="0" w:line="240" w:lineRule="auto"/>
      <w:ind w:left="100" w:firstLine="0"/>
    </w:pPr>
    <w:rPr>
      <w:rFonts w:ascii="Cambria" w:eastAsia="Cambria" w:hAnsi="Cambria" w:cs="Cambria"/>
      <w:lang w:val="en-US"/>
    </w:rPr>
  </w:style>
  <w:style w:type="paragraph" w:styleId="ListeParagraf">
    <w:name w:val="List Paragraph"/>
    <w:basedOn w:val="Normal"/>
    <w:uiPriority w:val="34"/>
    <w:qFormat/>
    <w:rsid w:val="00BC3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831813">
      <w:bodyDiv w:val="1"/>
      <w:marLeft w:val="0"/>
      <w:marRight w:val="0"/>
      <w:marTop w:val="0"/>
      <w:marBottom w:val="0"/>
      <w:divBdr>
        <w:top w:val="none" w:sz="0" w:space="0" w:color="auto"/>
        <w:left w:val="none" w:sz="0" w:space="0" w:color="auto"/>
        <w:bottom w:val="none" w:sz="0" w:space="0" w:color="auto"/>
        <w:right w:val="none" w:sz="0" w:space="0" w:color="auto"/>
      </w:divBdr>
    </w:div>
    <w:div w:id="198095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CCC</cp:lastModifiedBy>
  <cp:revision>3</cp:revision>
  <dcterms:created xsi:type="dcterms:W3CDTF">2025-09-12T12:22:00Z</dcterms:created>
  <dcterms:modified xsi:type="dcterms:W3CDTF">2025-09-12T12:22:00Z</dcterms:modified>
</cp:coreProperties>
</file>