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24" w:rsidRPr="0027212C" w:rsidRDefault="00FF43CF" w:rsidP="00FF43CF">
      <w:pPr>
        <w:tabs>
          <w:tab w:val="left" w:pos="1318"/>
        </w:tabs>
        <w:spacing w:after="0" w:line="240" w:lineRule="auto"/>
        <w:rPr>
          <w:rFonts w:ascii="Times New Roman" w:eastAsia="Arial" w:hAnsi="Times New Roman" w:cs="Times New Roman"/>
          <w:bCs/>
          <w:color w:val="808080" w:themeColor="background1" w:themeShade="80"/>
          <w:spacing w:val="-1"/>
          <w:sz w:val="20"/>
          <w:szCs w:val="20"/>
          <w:lang w:val="en-US"/>
        </w:rPr>
      </w:pPr>
      <w:r>
        <w:rPr>
          <w:rFonts w:ascii="Times New Roman" w:eastAsia="Arial" w:hAnsi="Times New Roman" w:cs="Times New Roman"/>
          <w:bCs/>
          <w:color w:val="808080" w:themeColor="background1" w:themeShade="80"/>
          <w:spacing w:val="-1"/>
          <w:sz w:val="20"/>
          <w:szCs w:val="20"/>
          <w:lang w:val="en-US"/>
        </w:rPr>
        <w:tab/>
      </w:r>
      <w:bookmarkStart w:id="0" w:name="_GoBack"/>
      <w:bookmarkEnd w:id="0"/>
    </w:p>
    <w:p w:rsidR="00A53F66" w:rsidRPr="008C4E00" w:rsidRDefault="0027212C" w:rsidP="008656B3">
      <w:pPr>
        <w:pStyle w:val="Balk1"/>
        <w:spacing w:before="0" w:line="240" w:lineRule="auto"/>
        <w:rPr>
          <w:rFonts w:cs="Times New Roman"/>
          <w:b w:val="0"/>
          <w:color w:val="auto"/>
          <w:sz w:val="26"/>
          <w:szCs w:val="26"/>
        </w:rPr>
      </w:pPr>
      <w:r>
        <w:rPr>
          <w:rFonts w:cs="Times New Roman"/>
          <w:color w:val="auto"/>
          <w:sz w:val="26"/>
          <w:szCs w:val="26"/>
        </w:rPr>
        <w:t>Title 13 font size Times New Roman left aligned and bold</w:t>
      </w:r>
    </w:p>
    <w:p w:rsidR="00811474" w:rsidRPr="0027212C" w:rsidRDefault="0027212C" w:rsidP="008C4E00">
      <w:pPr>
        <w:spacing w:after="60" w:line="240" w:lineRule="auto"/>
        <w:rPr>
          <w:rFonts w:ascii="Times New Roman" w:eastAsia="Arial" w:hAnsi="Times New Roman" w:cs="Times New Roman"/>
          <w:bCs/>
          <w:spacing w:val="-1"/>
          <w:lang w:val="en-US"/>
        </w:rPr>
      </w:pPr>
      <w:r>
        <w:rPr>
          <w:rFonts w:ascii="Times New Roman" w:eastAsia="Arial" w:hAnsi="Times New Roman" w:cs="Times New Roman"/>
          <w:bCs/>
          <w:spacing w:val="-1"/>
          <w:lang w:val="en-US"/>
        </w:rPr>
        <w:t>Full Name</w:t>
      </w:r>
      <w:r>
        <w:rPr>
          <w:rFonts w:ascii="Times New Roman" w:eastAsia="Arial" w:hAnsi="Times New Roman" w:cs="Times New Roman"/>
          <w:bCs/>
          <w:spacing w:val="-1"/>
          <w:vertAlign w:val="superscript"/>
          <w:lang w:val="en-US"/>
        </w:rPr>
        <w:t>1</w:t>
      </w:r>
      <w:r w:rsidR="00CD713E">
        <w:rPr>
          <w:rFonts w:ascii="Times New Roman" w:eastAsia="Arial" w:hAnsi="Times New Roman" w:cs="Times New Roman"/>
          <w:bCs/>
          <w:spacing w:val="-1"/>
          <w:vertAlign w:val="superscript"/>
          <w:lang w:val="en-US"/>
        </w:rPr>
        <w:t>,</w:t>
      </w:r>
      <w:r w:rsidR="000C4ECB" w:rsidRPr="008C4E00">
        <w:rPr>
          <w:rStyle w:val="DipnotBavurusu"/>
          <w:rFonts w:ascii="Times New Roman" w:eastAsia="Arial" w:hAnsi="Times New Roman" w:cs="Times New Roman"/>
          <w:bCs/>
          <w:spacing w:val="-1"/>
          <w:lang w:val="en-US"/>
        </w:rPr>
        <w:footnoteReference w:id="1"/>
      </w:r>
      <w:proofErr w:type="gramStart"/>
      <w:r w:rsidR="00F23073">
        <w:rPr>
          <w:rFonts w:ascii="Times New Roman" w:eastAsia="Arial" w:hAnsi="Times New Roman" w:cs="Times New Roman"/>
          <w:bCs/>
          <w:spacing w:val="-1"/>
          <w:vertAlign w:val="superscript"/>
          <w:lang w:val="en-US"/>
        </w:rPr>
        <w:t>,</w:t>
      </w:r>
      <w:r w:rsidR="00F23073" w:rsidRPr="00F23073">
        <w:rPr>
          <w:rFonts w:ascii="Times New Roman" w:hAnsi="Times New Roman" w:cs="Times New Roman"/>
          <w:noProof/>
          <w:position w:val="8"/>
          <w:sz w:val="16"/>
          <w:szCs w:val="16"/>
          <w:lang w:val="en-US"/>
        </w:rPr>
        <w:drawing>
          <wp:inline distT="0" distB="0" distL="0" distR="0" wp14:anchorId="1A0F062E" wp14:editId="4D6CD147">
            <wp:extent cx="72000" cy="72000"/>
            <wp:effectExtent l="0" t="0" r="4445" b="4445"/>
            <wp:docPr id="1" name="Resi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CID_iD.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 cy="72000"/>
                    </a:xfrm>
                    <a:prstGeom prst="rect">
                      <a:avLst/>
                    </a:prstGeom>
                  </pic:spPr>
                </pic:pic>
              </a:graphicData>
            </a:graphic>
          </wp:inline>
        </w:drawing>
      </w:r>
      <w:r>
        <w:rPr>
          <w:rFonts w:ascii="Times New Roman" w:eastAsia="Arial" w:hAnsi="Times New Roman" w:cs="Times New Roman"/>
          <w:bCs/>
          <w:spacing w:val="-1"/>
          <w:lang w:val="en-US"/>
        </w:rPr>
        <w:t>,</w:t>
      </w:r>
      <w:proofErr w:type="gramEnd"/>
      <w:r>
        <w:rPr>
          <w:rFonts w:ascii="Times New Roman" w:eastAsia="Arial" w:hAnsi="Times New Roman" w:cs="Times New Roman"/>
          <w:bCs/>
          <w:spacing w:val="-1"/>
          <w:lang w:val="en-US"/>
        </w:rPr>
        <w:t xml:space="preserve"> Full Name</w:t>
      </w:r>
      <w:r w:rsidR="00CD713E">
        <w:rPr>
          <w:rFonts w:ascii="Times New Roman" w:eastAsia="Arial" w:hAnsi="Times New Roman" w:cs="Times New Roman"/>
          <w:bCs/>
          <w:spacing w:val="-1"/>
          <w:vertAlign w:val="superscript"/>
          <w:lang w:val="en-US"/>
        </w:rPr>
        <w:t>2</w:t>
      </w:r>
      <w:r w:rsidR="00F23073">
        <w:rPr>
          <w:rFonts w:ascii="Times New Roman" w:eastAsia="Arial" w:hAnsi="Times New Roman" w:cs="Times New Roman"/>
          <w:bCs/>
          <w:spacing w:val="-1"/>
          <w:vertAlign w:val="superscript"/>
          <w:lang w:val="en-US"/>
        </w:rPr>
        <w:t>,</w:t>
      </w:r>
      <w:r w:rsidR="00F23073" w:rsidRPr="00F23073">
        <w:rPr>
          <w:rFonts w:ascii="Times New Roman" w:hAnsi="Times New Roman" w:cs="Times New Roman"/>
          <w:noProof/>
          <w:position w:val="8"/>
          <w:sz w:val="16"/>
          <w:szCs w:val="16"/>
          <w:lang w:val="en-US"/>
        </w:rPr>
        <w:drawing>
          <wp:inline distT="0" distB="0" distL="0" distR="0" wp14:anchorId="02447523" wp14:editId="174E845A">
            <wp:extent cx="72000" cy="72000"/>
            <wp:effectExtent l="0" t="0" r="4445" b="4445"/>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CID_iD.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 cy="72000"/>
                    </a:xfrm>
                    <a:prstGeom prst="rect">
                      <a:avLst/>
                    </a:prstGeom>
                  </pic:spPr>
                </pic:pic>
              </a:graphicData>
            </a:graphic>
          </wp:inline>
        </w:drawing>
      </w:r>
      <w:r>
        <w:rPr>
          <w:rFonts w:ascii="Times New Roman" w:eastAsia="Arial" w:hAnsi="Times New Roman" w:cs="Times New Roman"/>
          <w:bCs/>
          <w:spacing w:val="-1"/>
          <w:lang w:val="en-US"/>
        </w:rPr>
        <w:t>, Full Name</w:t>
      </w:r>
      <w:r w:rsidR="00CD713E">
        <w:rPr>
          <w:rFonts w:ascii="Times New Roman" w:eastAsia="Arial" w:hAnsi="Times New Roman" w:cs="Times New Roman"/>
          <w:bCs/>
          <w:spacing w:val="-1"/>
          <w:vertAlign w:val="superscript"/>
          <w:lang w:val="en-US"/>
        </w:rPr>
        <w:t>3</w:t>
      </w:r>
      <w:r w:rsidR="00F23073">
        <w:rPr>
          <w:rFonts w:ascii="Times New Roman" w:eastAsia="Arial" w:hAnsi="Times New Roman" w:cs="Times New Roman"/>
          <w:bCs/>
          <w:spacing w:val="-1"/>
          <w:vertAlign w:val="superscript"/>
          <w:lang w:val="en-US"/>
        </w:rPr>
        <w:t>,</w:t>
      </w:r>
      <w:r w:rsidR="00F23073" w:rsidRPr="00F23073">
        <w:rPr>
          <w:rFonts w:ascii="Times New Roman" w:hAnsi="Times New Roman" w:cs="Times New Roman"/>
          <w:noProof/>
          <w:position w:val="8"/>
          <w:sz w:val="16"/>
          <w:szCs w:val="16"/>
          <w:lang w:val="en-US"/>
        </w:rPr>
        <w:drawing>
          <wp:inline distT="0" distB="0" distL="0" distR="0" wp14:anchorId="02447523" wp14:editId="174E845A">
            <wp:extent cx="72000" cy="72000"/>
            <wp:effectExtent l="0" t="0" r="4445" b="4445"/>
            <wp:docPr id="4"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CID_iD.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 cy="72000"/>
                    </a:xfrm>
                    <a:prstGeom prst="rect">
                      <a:avLst/>
                    </a:prstGeom>
                  </pic:spPr>
                </pic:pic>
              </a:graphicData>
            </a:graphic>
          </wp:inline>
        </w:drawing>
      </w:r>
    </w:p>
    <w:p w:rsidR="00C65826" w:rsidRDefault="0027212C" w:rsidP="00C65826">
      <w:pPr>
        <w:spacing w:after="0" w:line="240" w:lineRule="auto"/>
        <w:rPr>
          <w:rFonts w:ascii="Times New Roman" w:hAnsi="Times New Roman" w:cs="Times New Roman"/>
          <w:i/>
          <w:sz w:val="16"/>
          <w:szCs w:val="16"/>
        </w:rPr>
      </w:pPr>
      <w:r>
        <w:rPr>
          <w:rFonts w:ascii="Times New Roman" w:hAnsi="Times New Roman" w:cs="Times New Roman"/>
          <w:i/>
          <w:sz w:val="16"/>
          <w:szCs w:val="16"/>
          <w:vertAlign w:val="superscript"/>
        </w:rPr>
        <w:t>1</w:t>
      </w:r>
      <w:r>
        <w:rPr>
          <w:rFonts w:ascii="Times New Roman" w:hAnsi="Times New Roman" w:cs="Times New Roman"/>
          <w:i/>
          <w:sz w:val="16"/>
          <w:szCs w:val="16"/>
        </w:rPr>
        <w:t>University, Department, Country</w:t>
      </w:r>
    </w:p>
    <w:p w:rsidR="0027212C" w:rsidRDefault="0027212C" w:rsidP="0027212C">
      <w:pPr>
        <w:spacing w:after="0" w:line="240" w:lineRule="auto"/>
        <w:rPr>
          <w:rFonts w:ascii="Times New Roman" w:hAnsi="Times New Roman" w:cs="Times New Roman"/>
          <w:i/>
          <w:sz w:val="16"/>
          <w:szCs w:val="16"/>
        </w:rPr>
      </w:pPr>
      <w:r>
        <w:rPr>
          <w:rFonts w:ascii="Times New Roman" w:hAnsi="Times New Roman" w:cs="Times New Roman"/>
          <w:i/>
          <w:sz w:val="16"/>
          <w:szCs w:val="16"/>
          <w:vertAlign w:val="superscript"/>
        </w:rPr>
        <w:t>2</w:t>
      </w:r>
      <w:r>
        <w:rPr>
          <w:rFonts w:ascii="Times New Roman" w:hAnsi="Times New Roman" w:cs="Times New Roman"/>
          <w:i/>
          <w:sz w:val="16"/>
          <w:szCs w:val="16"/>
        </w:rPr>
        <w:t>University, Department, Country</w:t>
      </w:r>
    </w:p>
    <w:p w:rsidR="0027212C" w:rsidRDefault="0027212C" w:rsidP="0027212C">
      <w:pPr>
        <w:spacing w:after="0" w:line="240" w:lineRule="auto"/>
        <w:rPr>
          <w:rFonts w:ascii="Times New Roman" w:hAnsi="Times New Roman" w:cs="Times New Roman"/>
          <w:i/>
          <w:sz w:val="16"/>
          <w:szCs w:val="16"/>
        </w:rPr>
      </w:pPr>
      <w:r>
        <w:rPr>
          <w:rFonts w:ascii="Times New Roman" w:hAnsi="Times New Roman" w:cs="Times New Roman"/>
          <w:i/>
          <w:sz w:val="16"/>
          <w:szCs w:val="16"/>
          <w:vertAlign w:val="superscript"/>
        </w:rPr>
        <w:t>3</w:t>
      </w:r>
      <w:r>
        <w:rPr>
          <w:rFonts w:ascii="Times New Roman" w:hAnsi="Times New Roman" w:cs="Times New Roman"/>
          <w:i/>
          <w:sz w:val="16"/>
          <w:szCs w:val="16"/>
        </w:rPr>
        <w:t>University, Department, Country</w:t>
      </w:r>
    </w:p>
    <w:p w:rsidR="0027212C" w:rsidRPr="0027212C" w:rsidRDefault="0027212C" w:rsidP="00C65826">
      <w:pPr>
        <w:spacing w:after="0" w:line="240" w:lineRule="auto"/>
        <w:rPr>
          <w:rFonts w:ascii="Times New Roman" w:hAnsi="Times New Roman" w:cs="Times New Roman"/>
          <w:sz w:val="16"/>
          <w:szCs w:val="16"/>
        </w:rPr>
      </w:pPr>
    </w:p>
    <w:p w:rsidR="003A2E3D" w:rsidRPr="00990C28" w:rsidRDefault="003A2E3D" w:rsidP="00CD713E">
      <w:pPr>
        <w:spacing w:after="0" w:line="240" w:lineRule="auto"/>
        <w:rPr>
          <w:rFonts w:ascii="Times New Roman" w:hAnsi="Times New Roman"/>
          <w:sz w:val="16"/>
          <w:szCs w:val="16"/>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424"/>
        <w:gridCol w:w="7088"/>
      </w:tblGrid>
      <w:tr w:rsidR="008C4E00" w:rsidTr="00651D60">
        <w:tc>
          <w:tcPr>
            <w:tcW w:w="1103" w:type="pct"/>
            <w:tcBorders>
              <w:top w:val="single" w:sz="4" w:space="0" w:color="auto"/>
              <w:bottom w:val="single" w:sz="4" w:space="0" w:color="auto"/>
            </w:tcBorders>
          </w:tcPr>
          <w:p w:rsidR="008C4E00" w:rsidRPr="0090714E" w:rsidRDefault="008C4E00" w:rsidP="00651D60">
            <w:pPr>
              <w:spacing w:before="40"/>
              <w:ind w:left="-107"/>
              <w:rPr>
                <w:rFonts w:ascii="Times New Roman" w:hAnsi="Times New Roman" w:cs="Times New Roman"/>
                <w:b/>
                <w:i/>
                <w:color w:val="0000FF"/>
                <w:sz w:val="16"/>
                <w:szCs w:val="16"/>
              </w:rPr>
            </w:pPr>
            <w:r w:rsidRPr="0090714E">
              <w:rPr>
                <w:rFonts w:ascii="Times New Roman" w:hAnsi="Times New Roman" w:cs="Times New Roman"/>
                <w:b/>
                <w:i/>
                <w:color w:val="0000FF"/>
                <w:sz w:val="16"/>
                <w:szCs w:val="16"/>
              </w:rPr>
              <w:t>Keywords</w:t>
            </w:r>
          </w:p>
          <w:p w:rsidR="008C4E00" w:rsidRPr="008C4E00" w:rsidRDefault="006003ED" w:rsidP="00EA3F9B">
            <w:pPr>
              <w:spacing w:after="60"/>
              <w:ind w:left="-108"/>
              <w:rPr>
                <w:rFonts w:ascii="Times New Roman" w:hAnsi="Times New Roman" w:cs="Times New Roman"/>
                <w:sz w:val="14"/>
                <w:szCs w:val="14"/>
              </w:rPr>
            </w:pPr>
            <w:r>
              <w:rPr>
                <w:rFonts w:ascii="Times New Roman" w:hAnsi="Times New Roman" w:cs="Times New Roman"/>
                <w:sz w:val="14"/>
                <w:szCs w:val="14"/>
              </w:rPr>
              <w:t>Keyword 1</w:t>
            </w:r>
            <w:r w:rsidR="008C4E00" w:rsidRPr="008C4E00">
              <w:rPr>
                <w:rFonts w:ascii="Times New Roman" w:hAnsi="Times New Roman" w:cs="Times New Roman"/>
                <w:sz w:val="14"/>
                <w:szCs w:val="14"/>
              </w:rPr>
              <w:t xml:space="preserve">, </w:t>
            </w:r>
            <w:r>
              <w:rPr>
                <w:rFonts w:ascii="Times New Roman" w:hAnsi="Times New Roman" w:cs="Times New Roman"/>
                <w:sz w:val="14"/>
                <w:szCs w:val="14"/>
              </w:rPr>
              <w:t>Keyword 2</w:t>
            </w:r>
            <w:r w:rsidR="008C4E00" w:rsidRPr="008C4E00">
              <w:rPr>
                <w:rFonts w:ascii="Times New Roman" w:hAnsi="Times New Roman" w:cs="Times New Roman"/>
                <w:sz w:val="14"/>
                <w:szCs w:val="14"/>
              </w:rPr>
              <w:t xml:space="preserve">, </w:t>
            </w:r>
            <w:r>
              <w:rPr>
                <w:rFonts w:ascii="Times New Roman" w:hAnsi="Times New Roman" w:cs="Times New Roman"/>
                <w:sz w:val="14"/>
                <w:szCs w:val="14"/>
              </w:rPr>
              <w:t>Keyword 3</w:t>
            </w:r>
            <w:r w:rsidR="008C4E00" w:rsidRPr="008C4E00">
              <w:rPr>
                <w:rFonts w:ascii="Times New Roman" w:hAnsi="Times New Roman" w:cs="Times New Roman"/>
                <w:sz w:val="14"/>
                <w:szCs w:val="14"/>
              </w:rPr>
              <w:t xml:space="preserve">, </w:t>
            </w:r>
            <w:r>
              <w:rPr>
                <w:rFonts w:ascii="Times New Roman" w:hAnsi="Times New Roman" w:cs="Times New Roman"/>
                <w:sz w:val="14"/>
                <w:szCs w:val="14"/>
              </w:rPr>
              <w:t>Keyword 4, Keyword 5</w:t>
            </w:r>
          </w:p>
          <w:p w:rsidR="008C4E00" w:rsidRDefault="008C4E00" w:rsidP="00651D60">
            <w:pPr>
              <w:spacing w:line="276" w:lineRule="auto"/>
              <w:ind w:left="-107"/>
              <w:rPr>
                <w:rFonts w:ascii="Times New Roman" w:hAnsi="Times New Roman" w:cs="Times New Roman"/>
                <w:b/>
                <w:bCs/>
                <w:i/>
                <w:iCs/>
                <w:color w:val="0000FF"/>
                <w:sz w:val="16"/>
                <w:szCs w:val="16"/>
                <w:lang w:val="en-US"/>
              </w:rPr>
            </w:pPr>
            <w:r w:rsidRPr="0090714E">
              <w:rPr>
                <w:rFonts w:ascii="Times New Roman" w:hAnsi="Times New Roman" w:cs="Times New Roman"/>
                <w:b/>
                <w:bCs/>
                <w:i/>
                <w:iCs/>
                <w:color w:val="0000FF"/>
                <w:sz w:val="16"/>
                <w:szCs w:val="16"/>
                <w:lang w:val="en-US"/>
              </w:rPr>
              <w:t>Article information</w:t>
            </w:r>
            <w:r w:rsidR="006003ED">
              <w:rPr>
                <w:rFonts w:ascii="Times New Roman" w:hAnsi="Times New Roman" w:cs="Times New Roman"/>
                <w:b/>
                <w:bCs/>
                <w:i/>
                <w:iCs/>
                <w:color w:val="0000FF"/>
                <w:sz w:val="16"/>
                <w:szCs w:val="16"/>
                <w:lang w:val="en-US"/>
              </w:rPr>
              <w:t xml:space="preserve"> </w:t>
            </w:r>
          </w:p>
          <w:p w:rsidR="00CD713E" w:rsidRPr="008C4E00" w:rsidRDefault="00CD713E" w:rsidP="00CD713E">
            <w:pPr>
              <w:spacing w:line="276" w:lineRule="auto"/>
              <w:ind w:left="-107"/>
              <w:rPr>
                <w:rFonts w:ascii="Times New Roman" w:hAnsi="Times New Roman" w:cs="Times New Roman"/>
                <w:sz w:val="14"/>
                <w:szCs w:val="14"/>
              </w:rPr>
            </w:pPr>
            <w:r>
              <w:rPr>
                <w:rFonts w:ascii="Times New Roman" w:hAnsi="Times New Roman" w:cs="Times New Roman"/>
                <w:sz w:val="14"/>
                <w:szCs w:val="14"/>
              </w:rPr>
              <w:t>Received: Nov xx, 202x</w:t>
            </w:r>
          </w:p>
          <w:p w:rsidR="00CD713E" w:rsidRPr="008C4E00" w:rsidRDefault="00CD713E" w:rsidP="00CD713E">
            <w:pPr>
              <w:spacing w:line="276" w:lineRule="auto"/>
              <w:ind w:left="-107"/>
              <w:rPr>
                <w:rFonts w:ascii="Times New Roman" w:hAnsi="Times New Roman" w:cs="Times New Roman"/>
                <w:sz w:val="14"/>
                <w:szCs w:val="14"/>
              </w:rPr>
            </w:pPr>
            <w:r>
              <w:rPr>
                <w:rFonts w:ascii="Times New Roman" w:hAnsi="Times New Roman" w:cs="Times New Roman"/>
                <w:sz w:val="14"/>
                <w:szCs w:val="14"/>
              </w:rPr>
              <w:t>Revised: Dec xx, 202x</w:t>
            </w:r>
          </w:p>
          <w:p w:rsidR="00CD713E" w:rsidRPr="008C4E00" w:rsidRDefault="00CD713E" w:rsidP="00CD713E">
            <w:pPr>
              <w:spacing w:line="276" w:lineRule="auto"/>
              <w:ind w:left="-107"/>
              <w:rPr>
                <w:rFonts w:ascii="Times New Roman" w:hAnsi="Times New Roman" w:cs="Times New Roman"/>
                <w:sz w:val="14"/>
                <w:szCs w:val="14"/>
              </w:rPr>
            </w:pPr>
            <w:r>
              <w:rPr>
                <w:rFonts w:ascii="Times New Roman" w:hAnsi="Times New Roman" w:cs="Times New Roman"/>
                <w:sz w:val="14"/>
                <w:szCs w:val="14"/>
              </w:rPr>
              <w:t>Accepted: Dec xx, 202x</w:t>
            </w:r>
          </w:p>
          <w:p w:rsidR="00CD713E" w:rsidRDefault="00CD713E" w:rsidP="00CD713E">
            <w:pPr>
              <w:spacing w:line="276" w:lineRule="auto"/>
              <w:ind w:left="-108"/>
              <w:rPr>
                <w:rFonts w:ascii="Times New Roman" w:hAnsi="Times New Roman" w:cs="Times New Roman"/>
                <w:sz w:val="14"/>
                <w:szCs w:val="14"/>
              </w:rPr>
            </w:pPr>
            <w:r w:rsidRPr="00253775">
              <w:rPr>
                <w:rFonts w:ascii="Times New Roman" w:hAnsi="Times New Roman" w:cs="Times New Roman"/>
                <w:sz w:val="14"/>
                <w:szCs w:val="14"/>
              </w:rPr>
              <w:t xml:space="preserve">Online: </w:t>
            </w:r>
            <w:r>
              <w:rPr>
                <w:rFonts w:ascii="Times New Roman" w:hAnsi="Times New Roman" w:cs="Times New Roman"/>
                <w:sz w:val="14"/>
                <w:szCs w:val="14"/>
              </w:rPr>
              <w:t>Mar xx, 202x</w:t>
            </w:r>
          </w:p>
          <w:p w:rsidR="00CD713E" w:rsidRPr="006003ED" w:rsidRDefault="00CD713E" w:rsidP="00651D60">
            <w:pPr>
              <w:spacing w:line="276" w:lineRule="auto"/>
              <w:ind w:left="-107"/>
              <w:rPr>
                <w:rFonts w:ascii="Times New Roman" w:hAnsi="Times New Roman" w:cs="Times New Roman"/>
                <w:i/>
                <w:color w:val="808080" w:themeColor="background1" w:themeShade="80"/>
                <w:sz w:val="16"/>
                <w:szCs w:val="16"/>
              </w:rPr>
            </w:pPr>
          </w:p>
          <w:p w:rsidR="00CD713E" w:rsidRDefault="00CD713E" w:rsidP="00D33746">
            <w:pPr>
              <w:spacing w:line="276" w:lineRule="auto"/>
              <w:ind w:left="-108"/>
              <w:rPr>
                <w:b/>
                <w:i/>
                <w:sz w:val="16"/>
                <w:szCs w:val="16"/>
              </w:rPr>
            </w:pPr>
            <w:bookmarkStart w:id="1" w:name="_Hlk529998662"/>
          </w:p>
          <w:p w:rsidR="00CD713E" w:rsidRDefault="00CD713E" w:rsidP="00CD713E">
            <w:pPr>
              <w:spacing w:line="276" w:lineRule="auto"/>
              <w:rPr>
                <w:b/>
                <w:i/>
                <w:sz w:val="16"/>
                <w:szCs w:val="16"/>
              </w:rPr>
            </w:pPr>
          </w:p>
          <w:p w:rsidR="00CD713E" w:rsidRDefault="00CD713E" w:rsidP="00CD713E">
            <w:pPr>
              <w:spacing w:line="276" w:lineRule="auto"/>
              <w:rPr>
                <w:b/>
                <w:i/>
                <w:sz w:val="16"/>
                <w:szCs w:val="16"/>
              </w:rPr>
            </w:pPr>
          </w:p>
          <w:p w:rsidR="00CD713E" w:rsidRDefault="00CD713E" w:rsidP="00D33746">
            <w:pPr>
              <w:spacing w:line="276" w:lineRule="auto"/>
              <w:ind w:left="-108"/>
              <w:rPr>
                <w:b/>
                <w:i/>
                <w:sz w:val="16"/>
                <w:szCs w:val="16"/>
              </w:rPr>
            </w:pPr>
          </w:p>
          <w:p w:rsidR="00CD713E" w:rsidRDefault="00CD713E" w:rsidP="00D33746">
            <w:pPr>
              <w:spacing w:line="276" w:lineRule="auto"/>
              <w:ind w:left="-108"/>
              <w:rPr>
                <w:b/>
                <w:i/>
                <w:sz w:val="16"/>
                <w:szCs w:val="16"/>
              </w:rPr>
            </w:pPr>
          </w:p>
          <w:p w:rsidR="00CD713E" w:rsidRDefault="00CD713E" w:rsidP="00D33746">
            <w:pPr>
              <w:spacing w:line="276" w:lineRule="auto"/>
              <w:ind w:left="-108"/>
              <w:rPr>
                <w:b/>
                <w:i/>
                <w:sz w:val="16"/>
                <w:szCs w:val="16"/>
              </w:rPr>
            </w:pPr>
          </w:p>
          <w:p w:rsidR="00CD713E" w:rsidRDefault="00CD713E" w:rsidP="00D33746">
            <w:pPr>
              <w:spacing w:line="276" w:lineRule="auto"/>
              <w:ind w:left="-108"/>
              <w:rPr>
                <w:b/>
                <w:i/>
                <w:sz w:val="16"/>
                <w:szCs w:val="16"/>
              </w:rPr>
            </w:pPr>
          </w:p>
          <w:p w:rsidR="00CD713E" w:rsidRDefault="00CD713E" w:rsidP="00D33746">
            <w:pPr>
              <w:spacing w:line="276" w:lineRule="auto"/>
              <w:ind w:left="-108"/>
              <w:rPr>
                <w:b/>
                <w:i/>
                <w:sz w:val="16"/>
                <w:szCs w:val="16"/>
              </w:rPr>
            </w:pPr>
          </w:p>
          <w:p w:rsidR="0090714E" w:rsidRPr="0090714E" w:rsidRDefault="0090714E" w:rsidP="00D33746">
            <w:pPr>
              <w:spacing w:line="276" w:lineRule="auto"/>
              <w:ind w:left="-108"/>
              <w:rPr>
                <w:rFonts w:ascii="Times New Roman" w:hAnsi="Times New Roman" w:cs="Times New Roman"/>
                <w:sz w:val="16"/>
                <w:szCs w:val="16"/>
              </w:rPr>
            </w:pPr>
            <w:proofErr w:type="spellStart"/>
            <w:r w:rsidRPr="00651D60">
              <w:rPr>
                <w:b/>
                <w:i/>
                <w:sz w:val="16"/>
                <w:szCs w:val="16"/>
              </w:rPr>
              <w:t>doi</w:t>
            </w:r>
            <w:proofErr w:type="spellEnd"/>
            <w:r w:rsidR="00EA3F9B">
              <w:rPr>
                <w:b/>
                <w:i/>
                <w:sz w:val="16"/>
                <w:szCs w:val="16"/>
              </w:rPr>
              <w:t>:</w:t>
            </w:r>
            <w:r w:rsidRPr="0090714E">
              <w:rPr>
                <w:i/>
                <w:sz w:val="16"/>
                <w:szCs w:val="16"/>
              </w:rPr>
              <w:t xml:space="preserve"> </w:t>
            </w:r>
            <w:bookmarkEnd w:id="1"/>
            <w:r w:rsidR="00CD713E">
              <w:fldChar w:fldCharType="begin"/>
            </w:r>
            <w:r w:rsidR="00CD713E">
              <w:instrText>HYPERLINK "http://doi.org/10.29002/asujse.xxxxxx"</w:instrText>
            </w:r>
            <w:r w:rsidR="00CD713E">
              <w:fldChar w:fldCharType="separate"/>
            </w:r>
            <w:r w:rsidR="00CD713E">
              <w:rPr>
                <w:rStyle w:val="Kpr"/>
                <w:rFonts w:ascii="Times New Roman" w:hAnsi="Times New Roman" w:cs="Times New Roman"/>
                <w:b/>
                <w:sz w:val="16"/>
                <w:szCs w:val="16"/>
                <w:u w:val="none"/>
              </w:rPr>
              <w:t>10.29002/</w:t>
            </w:r>
            <w:proofErr w:type="spellStart"/>
            <w:r w:rsidR="00CD713E">
              <w:rPr>
                <w:rStyle w:val="Kpr"/>
                <w:rFonts w:ascii="Times New Roman" w:hAnsi="Times New Roman" w:cs="Times New Roman"/>
                <w:b/>
                <w:sz w:val="16"/>
                <w:szCs w:val="16"/>
                <w:u w:val="none"/>
              </w:rPr>
              <w:t>asujse.xxxxxx</w:t>
            </w:r>
            <w:proofErr w:type="spellEnd"/>
            <w:r w:rsidR="00CD713E">
              <w:rPr>
                <w:rStyle w:val="Kpr"/>
                <w:rFonts w:ascii="Times New Roman" w:hAnsi="Times New Roman" w:cs="Times New Roman"/>
                <w:b/>
                <w:sz w:val="16"/>
                <w:szCs w:val="16"/>
                <w:u w:val="none"/>
              </w:rPr>
              <w:fldChar w:fldCharType="end"/>
            </w:r>
            <w:r w:rsidR="008620FB">
              <w:rPr>
                <w:rStyle w:val="Kpr"/>
                <w:rFonts w:ascii="Times New Roman" w:hAnsi="Times New Roman" w:cs="Times New Roman"/>
                <w:b/>
                <w:sz w:val="16"/>
                <w:szCs w:val="16"/>
                <w:u w:val="none"/>
              </w:rPr>
              <w:t xml:space="preserve"> </w:t>
            </w:r>
          </w:p>
        </w:tc>
        <w:tc>
          <w:tcPr>
            <w:tcW w:w="220" w:type="pct"/>
          </w:tcPr>
          <w:p w:rsidR="008C4E00" w:rsidRPr="008C4E00" w:rsidRDefault="008C4E00" w:rsidP="00351952">
            <w:pPr>
              <w:jc w:val="both"/>
              <w:rPr>
                <w:rFonts w:ascii="Times New Roman" w:hAnsi="Times New Roman" w:cs="Times New Roman"/>
                <w:b/>
                <w:sz w:val="20"/>
                <w:szCs w:val="20"/>
                <w:lang w:val="en-US"/>
              </w:rPr>
            </w:pPr>
          </w:p>
        </w:tc>
        <w:tc>
          <w:tcPr>
            <w:tcW w:w="3676" w:type="pct"/>
            <w:tcBorders>
              <w:top w:val="single" w:sz="4" w:space="0" w:color="auto"/>
              <w:bottom w:val="single" w:sz="4" w:space="0" w:color="auto"/>
            </w:tcBorders>
          </w:tcPr>
          <w:p w:rsidR="008620FB" w:rsidRPr="008620FB" w:rsidRDefault="008C4E00" w:rsidP="008620FB">
            <w:pPr>
              <w:jc w:val="both"/>
              <w:rPr>
                <w:rFonts w:ascii="Times New Roman" w:hAnsi="Times New Roman" w:cs="Times New Roman"/>
                <w:i/>
                <w:color w:val="0000FF"/>
                <w:sz w:val="20"/>
                <w:szCs w:val="20"/>
              </w:rPr>
            </w:pPr>
            <w:r w:rsidRPr="008620FB">
              <w:rPr>
                <w:rFonts w:ascii="Times New Roman" w:hAnsi="Times New Roman" w:cs="Times New Roman"/>
                <w:b/>
                <w:i/>
                <w:color w:val="0000FF"/>
                <w:sz w:val="20"/>
                <w:szCs w:val="20"/>
                <w:lang w:val="en-US"/>
              </w:rPr>
              <w:t>Abstract</w:t>
            </w:r>
          </w:p>
          <w:p w:rsidR="008C4E00" w:rsidRDefault="008620FB" w:rsidP="008620FB">
            <w:pPr>
              <w:jc w:val="both"/>
              <w:rPr>
                <w:rFonts w:ascii="Times New Roman" w:hAnsi="Times New Roman" w:cs="Times New Roman"/>
                <w:position w:val="-12"/>
                <w:sz w:val="20"/>
                <w:szCs w:val="20"/>
              </w:rPr>
            </w:pPr>
            <w:r w:rsidRPr="008620FB">
              <w:rPr>
                <w:rFonts w:ascii="Times New Roman" w:hAnsi="Times New Roman" w:cs="Times New Roman"/>
                <w:position w:val="-12"/>
                <w:sz w:val="20"/>
                <w:szCs w:val="20"/>
              </w:rPr>
              <w:t xml:space="preserve">The abstract should be short and </w:t>
            </w:r>
            <w:r w:rsidR="006B7091">
              <w:rPr>
                <w:rFonts w:ascii="Times New Roman" w:hAnsi="Times New Roman" w:cs="Times New Roman"/>
                <w:position w:val="-12"/>
                <w:sz w:val="20"/>
                <w:szCs w:val="20"/>
              </w:rPr>
              <w:t xml:space="preserve">no less than </w:t>
            </w:r>
            <w:r>
              <w:rPr>
                <w:rFonts w:ascii="Times New Roman" w:hAnsi="Times New Roman" w:cs="Times New Roman"/>
                <w:position w:val="-12"/>
                <w:sz w:val="20"/>
                <w:szCs w:val="20"/>
              </w:rPr>
              <w:t>150</w:t>
            </w:r>
            <w:r w:rsidRPr="008620FB">
              <w:rPr>
                <w:rFonts w:ascii="Times New Roman" w:hAnsi="Times New Roman" w:cs="Times New Roman"/>
                <w:position w:val="-12"/>
                <w:sz w:val="20"/>
                <w:szCs w:val="20"/>
              </w:rPr>
              <w:t xml:space="preserve"> words. The </w:t>
            </w:r>
            <w:r>
              <w:rPr>
                <w:rFonts w:ascii="Times New Roman" w:hAnsi="Times New Roman" w:cs="Times New Roman"/>
                <w:position w:val="-12"/>
                <w:sz w:val="20"/>
                <w:szCs w:val="20"/>
              </w:rPr>
              <w:t xml:space="preserve">format is </w:t>
            </w:r>
            <w:r w:rsidRPr="008620FB">
              <w:rPr>
                <w:rFonts w:ascii="Times New Roman" w:hAnsi="Times New Roman" w:cs="Times New Roman"/>
                <w:position w:val="-12"/>
                <w:sz w:val="20"/>
                <w:szCs w:val="20"/>
              </w:rPr>
              <w:t xml:space="preserve">10 </w:t>
            </w:r>
            <w:proofErr w:type="spellStart"/>
            <w:r w:rsidRPr="008620FB">
              <w:rPr>
                <w:rFonts w:ascii="Times New Roman" w:hAnsi="Times New Roman" w:cs="Times New Roman"/>
                <w:position w:val="-12"/>
                <w:sz w:val="20"/>
                <w:szCs w:val="20"/>
              </w:rPr>
              <w:t>pt</w:t>
            </w:r>
            <w:proofErr w:type="spellEnd"/>
            <w:r w:rsidRPr="008620FB">
              <w:rPr>
                <w:rFonts w:ascii="Times New Roman" w:hAnsi="Times New Roman" w:cs="Times New Roman"/>
                <w:position w:val="-12"/>
                <w:sz w:val="20"/>
                <w:szCs w:val="20"/>
              </w:rPr>
              <w:t xml:space="preserve"> Times New Roman font.</w:t>
            </w:r>
            <w:r w:rsidR="0022538F">
              <w:rPr>
                <w:rFonts w:ascii="Times New Roman" w:hAnsi="Times New Roman" w:cs="Times New Roman"/>
                <w:position w:val="-12"/>
                <w:sz w:val="20"/>
                <w:szCs w:val="20"/>
              </w:rPr>
              <w:t xml:space="preserve"> </w:t>
            </w:r>
            <w:r w:rsidR="0022538F" w:rsidRPr="0022538F">
              <w:rPr>
                <w:rFonts w:ascii="Times New Roman" w:hAnsi="Times New Roman" w:cs="Times New Roman"/>
                <w:position w:val="-12"/>
                <w:sz w:val="20"/>
                <w:szCs w:val="20"/>
              </w:rPr>
              <w:t>The abstract should not contain citations. The abstract should not contain any non-common abbreviations, citations, equations, symbols and expressions with subscripts or superscripts.</w:t>
            </w:r>
          </w:p>
          <w:p w:rsidR="00CD713E" w:rsidRDefault="00CD713E" w:rsidP="008620FB">
            <w:pPr>
              <w:jc w:val="both"/>
              <w:rPr>
                <w:rFonts w:ascii="Times New Roman" w:hAnsi="Times New Roman" w:cs="Times New Roman"/>
                <w:position w:val="-12"/>
                <w:sz w:val="20"/>
                <w:szCs w:val="20"/>
              </w:rPr>
            </w:pPr>
            <w:r w:rsidRPr="008620FB">
              <w:rPr>
                <w:rFonts w:ascii="Times New Roman" w:hAnsi="Times New Roman" w:cs="Times New Roman"/>
                <w:position w:val="-12"/>
                <w:sz w:val="20"/>
                <w:szCs w:val="20"/>
              </w:rPr>
              <w:t>The abstract s</w:t>
            </w:r>
            <w:r w:rsidR="006B7091">
              <w:rPr>
                <w:rFonts w:ascii="Times New Roman" w:hAnsi="Times New Roman" w:cs="Times New Roman"/>
                <w:position w:val="-12"/>
                <w:sz w:val="20"/>
                <w:szCs w:val="20"/>
              </w:rPr>
              <w:t xml:space="preserve">hould be short and </w:t>
            </w:r>
            <w:r w:rsidR="006B7091">
              <w:rPr>
                <w:rFonts w:ascii="Times New Roman" w:hAnsi="Times New Roman" w:cs="Times New Roman"/>
                <w:position w:val="-12"/>
                <w:sz w:val="20"/>
                <w:szCs w:val="20"/>
              </w:rPr>
              <w:t>no less than</w:t>
            </w:r>
            <w:r w:rsidRPr="008620FB">
              <w:rPr>
                <w:rFonts w:ascii="Times New Roman" w:hAnsi="Times New Roman" w:cs="Times New Roman"/>
                <w:position w:val="-12"/>
                <w:sz w:val="20"/>
                <w:szCs w:val="20"/>
              </w:rPr>
              <w:t xml:space="preserve"> </w:t>
            </w:r>
            <w:r>
              <w:rPr>
                <w:rFonts w:ascii="Times New Roman" w:hAnsi="Times New Roman" w:cs="Times New Roman"/>
                <w:position w:val="-12"/>
                <w:sz w:val="20"/>
                <w:szCs w:val="20"/>
              </w:rPr>
              <w:t>150</w:t>
            </w:r>
            <w:r w:rsidRPr="008620FB">
              <w:rPr>
                <w:rFonts w:ascii="Times New Roman" w:hAnsi="Times New Roman" w:cs="Times New Roman"/>
                <w:position w:val="-12"/>
                <w:sz w:val="20"/>
                <w:szCs w:val="20"/>
              </w:rPr>
              <w:t xml:space="preserve"> words. The </w:t>
            </w:r>
            <w:r>
              <w:rPr>
                <w:rFonts w:ascii="Times New Roman" w:hAnsi="Times New Roman" w:cs="Times New Roman"/>
                <w:position w:val="-12"/>
                <w:sz w:val="20"/>
                <w:szCs w:val="20"/>
              </w:rPr>
              <w:t xml:space="preserve">format is </w:t>
            </w:r>
            <w:r w:rsidRPr="008620FB">
              <w:rPr>
                <w:rFonts w:ascii="Times New Roman" w:hAnsi="Times New Roman" w:cs="Times New Roman"/>
                <w:position w:val="-12"/>
                <w:sz w:val="20"/>
                <w:szCs w:val="20"/>
              </w:rPr>
              <w:t xml:space="preserve">10 </w:t>
            </w:r>
            <w:proofErr w:type="spellStart"/>
            <w:r w:rsidRPr="008620FB">
              <w:rPr>
                <w:rFonts w:ascii="Times New Roman" w:hAnsi="Times New Roman" w:cs="Times New Roman"/>
                <w:position w:val="-12"/>
                <w:sz w:val="20"/>
                <w:szCs w:val="20"/>
              </w:rPr>
              <w:t>pt</w:t>
            </w:r>
            <w:proofErr w:type="spellEnd"/>
            <w:r w:rsidRPr="008620FB">
              <w:rPr>
                <w:rFonts w:ascii="Times New Roman" w:hAnsi="Times New Roman" w:cs="Times New Roman"/>
                <w:position w:val="-12"/>
                <w:sz w:val="20"/>
                <w:szCs w:val="20"/>
              </w:rPr>
              <w:t xml:space="preserve"> Times New Roman font.</w:t>
            </w:r>
            <w:r>
              <w:rPr>
                <w:rFonts w:ascii="Times New Roman" w:hAnsi="Times New Roman" w:cs="Times New Roman"/>
                <w:position w:val="-12"/>
                <w:sz w:val="20"/>
                <w:szCs w:val="20"/>
              </w:rPr>
              <w:t xml:space="preserve"> </w:t>
            </w:r>
            <w:r w:rsidRPr="0022538F">
              <w:rPr>
                <w:rFonts w:ascii="Times New Roman" w:hAnsi="Times New Roman" w:cs="Times New Roman"/>
                <w:position w:val="-12"/>
                <w:sz w:val="20"/>
                <w:szCs w:val="20"/>
              </w:rPr>
              <w:t>The abstract should not contain citations. The abstract should not contain any non-common abbreviations, citations, equations, symbols and expressions with subscripts or superscripts.</w:t>
            </w:r>
          </w:p>
          <w:p w:rsidR="00CD713E" w:rsidRDefault="00CD713E" w:rsidP="008620FB">
            <w:pPr>
              <w:jc w:val="both"/>
              <w:rPr>
                <w:rFonts w:ascii="Times New Roman" w:hAnsi="Times New Roman" w:cs="Times New Roman"/>
                <w:position w:val="-12"/>
                <w:sz w:val="20"/>
                <w:szCs w:val="20"/>
              </w:rPr>
            </w:pPr>
            <w:r w:rsidRPr="008620FB">
              <w:rPr>
                <w:rFonts w:ascii="Times New Roman" w:hAnsi="Times New Roman" w:cs="Times New Roman"/>
                <w:position w:val="-12"/>
                <w:sz w:val="20"/>
                <w:szCs w:val="20"/>
              </w:rPr>
              <w:t>The abstract sh</w:t>
            </w:r>
            <w:r w:rsidR="006B7091">
              <w:rPr>
                <w:rFonts w:ascii="Times New Roman" w:hAnsi="Times New Roman" w:cs="Times New Roman"/>
                <w:position w:val="-12"/>
                <w:sz w:val="20"/>
                <w:szCs w:val="20"/>
              </w:rPr>
              <w:t xml:space="preserve">ould be short and </w:t>
            </w:r>
            <w:r w:rsidR="006B7091">
              <w:rPr>
                <w:rFonts w:ascii="Times New Roman" w:hAnsi="Times New Roman" w:cs="Times New Roman"/>
                <w:position w:val="-12"/>
                <w:sz w:val="20"/>
                <w:szCs w:val="20"/>
              </w:rPr>
              <w:t>no less than</w:t>
            </w:r>
            <w:r w:rsidRPr="008620FB">
              <w:rPr>
                <w:rFonts w:ascii="Times New Roman" w:hAnsi="Times New Roman" w:cs="Times New Roman"/>
                <w:position w:val="-12"/>
                <w:sz w:val="20"/>
                <w:szCs w:val="20"/>
              </w:rPr>
              <w:t xml:space="preserve"> words. The </w:t>
            </w:r>
            <w:r>
              <w:rPr>
                <w:rFonts w:ascii="Times New Roman" w:hAnsi="Times New Roman" w:cs="Times New Roman"/>
                <w:position w:val="-12"/>
                <w:sz w:val="20"/>
                <w:szCs w:val="20"/>
              </w:rPr>
              <w:t xml:space="preserve">format is </w:t>
            </w:r>
            <w:r w:rsidRPr="008620FB">
              <w:rPr>
                <w:rFonts w:ascii="Times New Roman" w:hAnsi="Times New Roman" w:cs="Times New Roman"/>
                <w:position w:val="-12"/>
                <w:sz w:val="20"/>
                <w:szCs w:val="20"/>
              </w:rPr>
              <w:t xml:space="preserve">10 </w:t>
            </w:r>
            <w:proofErr w:type="spellStart"/>
            <w:r w:rsidRPr="008620FB">
              <w:rPr>
                <w:rFonts w:ascii="Times New Roman" w:hAnsi="Times New Roman" w:cs="Times New Roman"/>
                <w:position w:val="-12"/>
                <w:sz w:val="20"/>
                <w:szCs w:val="20"/>
              </w:rPr>
              <w:t>pt</w:t>
            </w:r>
            <w:proofErr w:type="spellEnd"/>
            <w:r w:rsidRPr="008620FB">
              <w:rPr>
                <w:rFonts w:ascii="Times New Roman" w:hAnsi="Times New Roman" w:cs="Times New Roman"/>
                <w:position w:val="-12"/>
                <w:sz w:val="20"/>
                <w:szCs w:val="20"/>
              </w:rPr>
              <w:t xml:space="preserve"> Times New Roman font.</w:t>
            </w:r>
            <w:r>
              <w:rPr>
                <w:rFonts w:ascii="Times New Roman" w:hAnsi="Times New Roman" w:cs="Times New Roman"/>
                <w:position w:val="-12"/>
                <w:sz w:val="20"/>
                <w:szCs w:val="20"/>
              </w:rPr>
              <w:t xml:space="preserve"> </w:t>
            </w:r>
            <w:r w:rsidRPr="0022538F">
              <w:rPr>
                <w:rFonts w:ascii="Times New Roman" w:hAnsi="Times New Roman" w:cs="Times New Roman"/>
                <w:position w:val="-12"/>
                <w:sz w:val="20"/>
                <w:szCs w:val="20"/>
              </w:rPr>
              <w:t>The abstract should not contain citations. The abstract should not contain any non-common abbreviations, citations, equations, symbols and expressions with subscripts or superscripts.</w:t>
            </w:r>
          </w:p>
          <w:p w:rsidR="00CD713E" w:rsidRPr="008C4E00" w:rsidRDefault="00CD713E" w:rsidP="008620FB">
            <w:pPr>
              <w:jc w:val="both"/>
              <w:rPr>
                <w:rFonts w:ascii="Times New Roman" w:hAnsi="Times New Roman" w:cs="Times New Roman"/>
                <w:position w:val="-12"/>
                <w:sz w:val="20"/>
                <w:szCs w:val="20"/>
              </w:rPr>
            </w:pPr>
            <w:r w:rsidRPr="008620FB">
              <w:rPr>
                <w:rFonts w:ascii="Times New Roman" w:hAnsi="Times New Roman" w:cs="Times New Roman"/>
                <w:position w:val="-12"/>
                <w:sz w:val="20"/>
                <w:szCs w:val="20"/>
              </w:rPr>
              <w:t>The abstract sh</w:t>
            </w:r>
            <w:r w:rsidR="006B7091">
              <w:rPr>
                <w:rFonts w:ascii="Times New Roman" w:hAnsi="Times New Roman" w:cs="Times New Roman"/>
                <w:position w:val="-12"/>
                <w:sz w:val="20"/>
                <w:szCs w:val="20"/>
              </w:rPr>
              <w:t xml:space="preserve">ould be short and </w:t>
            </w:r>
            <w:r w:rsidR="006B7091">
              <w:rPr>
                <w:rFonts w:ascii="Times New Roman" w:hAnsi="Times New Roman" w:cs="Times New Roman"/>
                <w:position w:val="-12"/>
                <w:sz w:val="20"/>
                <w:szCs w:val="20"/>
              </w:rPr>
              <w:t>no less than</w:t>
            </w:r>
            <w:r w:rsidRPr="008620FB">
              <w:rPr>
                <w:rFonts w:ascii="Times New Roman" w:hAnsi="Times New Roman" w:cs="Times New Roman"/>
                <w:position w:val="-12"/>
                <w:sz w:val="20"/>
                <w:szCs w:val="20"/>
              </w:rPr>
              <w:t xml:space="preserve"> words. The </w:t>
            </w:r>
            <w:r>
              <w:rPr>
                <w:rFonts w:ascii="Times New Roman" w:hAnsi="Times New Roman" w:cs="Times New Roman"/>
                <w:position w:val="-12"/>
                <w:sz w:val="20"/>
                <w:szCs w:val="20"/>
              </w:rPr>
              <w:t xml:space="preserve">format is </w:t>
            </w:r>
            <w:r w:rsidRPr="008620FB">
              <w:rPr>
                <w:rFonts w:ascii="Times New Roman" w:hAnsi="Times New Roman" w:cs="Times New Roman"/>
                <w:position w:val="-12"/>
                <w:sz w:val="20"/>
                <w:szCs w:val="20"/>
              </w:rPr>
              <w:t xml:space="preserve">10 </w:t>
            </w:r>
            <w:proofErr w:type="spellStart"/>
            <w:r w:rsidRPr="008620FB">
              <w:rPr>
                <w:rFonts w:ascii="Times New Roman" w:hAnsi="Times New Roman" w:cs="Times New Roman"/>
                <w:position w:val="-12"/>
                <w:sz w:val="20"/>
                <w:szCs w:val="20"/>
              </w:rPr>
              <w:t>pt</w:t>
            </w:r>
            <w:proofErr w:type="spellEnd"/>
            <w:r w:rsidRPr="008620FB">
              <w:rPr>
                <w:rFonts w:ascii="Times New Roman" w:hAnsi="Times New Roman" w:cs="Times New Roman"/>
                <w:position w:val="-12"/>
                <w:sz w:val="20"/>
                <w:szCs w:val="20"/>
              </w:rPr>
              <w:t xml:space="preserve"> Times New Roman font.</w:t>
            </w:r>
            <w:r>
              <w:rPr>
                <w:rFonts w:ascii="Times New Roman" w:hAnsi="Times New Roman" w:cs="Times New Roman"/>
                <w:position w:val="-12"/>
                <w:sz w:val="20"/>
                <w:szCs w:val="20"/>
              </w:rPr>
              <w:t xml:space="preserve"> </w:t>
            </w:r>
            <w:r w:rsidRPr="0022538F">
              <w:rPr>
                <w:rFonts w:ascii="Times New Roman" w:hAnsi="Times New Roman" w:cs="Times New Roman"/>
                <w:position w:val="-12"/>
                <w:sz w:val="20"/>
                <w:szCs w:val="20"/>
              </w:rPr>
              <w:t>The abstract should not contain citations. The abstract should not contain any non-common abbreviations, citations, equations, symbols and expressions with subscripts or superscripts.</w:t>
            </w:r>
          </w:p>
        </w:tc>
      </w:tr>
    </w:tbl>
    <w:p w:rsidR="00A82674" w:rsidRPr="00964425" w:rsidRDefault="00252233" w:rsidP="00195704">
      <w:pPr>
        <w:pStyle w:val="Balk1"/>
        <w:spacing w:line="360" w:lineRule="auto"/>
        <w:rPr>
          <w:rFonts w:cs="Times New Roman"/>
          <w:b w:val="0"/>
          <w:color w:val="auto"/>
          <w:szCs w:val="20"/>
          <w:lang w:val="en-US"/>
        </w:rPr>
      </w:pPr>
      <w:r w:rsidRPr="00964425">
        <w:rPr>
          <w:rFonts w:cs="Times New Roman"/>
          <w:color w:val="auto"/>
          <w:szCs w:val="20"/>
          <w:lang w:val="en-US"/>
        </w:rPr>
        <w:t>1. Introduction</w:t>
      </w:r>
      <w:r w:rsidR="006A02CC">
        <w:rPr>
          <w:rFonts w:cs="Times New Roman"/>
          <w:color w:val="auto"/>
          <w:szCs w:val="20"/>
          <w:lang w:val="en-US"/>
        </w:rPr>
        <w:t xml:space="preserve"> (</w:t>
      </w:r>
      <w:r w:rsidR="005B6A2C">
        <w:rPr>
          <w:rFonts w:cs="Times New Roman"/>
          <w:color w:val="auto"/>
          <w:szCs w:val="20"/>
          <w:lang w:val="en-US"/>
        </w:rPr>
        <w:t>10</w:t>
      </w:r>
      <w:r w:rsidR="006A02CC" w:rsidRPr="006A02CC">
        <w:rPr>
          <w:rFonts w:cs="Times New Roman"/>
          <w:color w:val="auto"/>
          <w:szCs w:val="20"/>
          <w:lang w:val="en-US"/>
        </w:rPr>
        <w:t xml:space="preserve"> </w:t>
      </w:r>
      <w:proofErr w:type="spellStart"/>
      <w:r w:rsidR="006A02CC" w:rsidRPr="006A02CC">
        <w:rPr>
          <w:rFonts w:cs="Times New Roman"/>
          <w:color w:val="auto"/>
          <w:szCs w:val="20"/>
          <w:lang w:val="en-US"/>
        </w:rPr>
        <w:t>pt</w:t>
      </w:r>
      <w:proofErr w:type="spellEnd"/>
      <w:r w:rsidR="006A02CC" w:rsidRPr="006A02CC">
        <w:rPr>
          <w:rFonts w:cs="Times New Roman"/>
          <w:color w:val="auto"/>
          <w:szCs w:val="20"/>
          <w:lang w:val="en-US"/>
        </w:rPr>
        <w:t xml:space="preserve">, bold, </w:t>
      </w:r>
      <w:r w:rsidR="006A02CC">
        <w:rPr>
          <w:rFonts w:cs="Times New Roman"/>
          <w:color w:val="auto"/>
          <w:szCs w:val="20"/>
          <w:lang w:val="en-US"/>
        </w:rPr>
        <w:t xml:space="preserve">left aligned, 12 </w:t>
      </w:r>
      <w:proofErr w:type="spellStart"/>
      <w:r w:rsidR="006A02CC">
        <w:rPr>
          <w:rFonts w:cs="Times New Roman"/>
          <w:color w:val="auto"/>
          <w:szCs w:val="20"/>
          <w:lang w:val="en-US"/>
        </w:rPr>
        <w:t>pt</w:t>
      </w:r>
      <w:proofErr w:type="spellEnd"/>
      <w:r w:rsidR="006A02CC">
        <w:rPr>
          <w:rFonts w:cs="Times New Roman"/>
          <w:color w:val="auto"/>
          <w:szCs w:val="20"/>
          <w:lang w:val="en-US"/>
        </w:rPr>
        <w:t xml:space="preserve"> before and 0</w:t>
      </w:r>
      <w:r w:rsidR="006A02CC" w:rsidRPr="006A02CC">
        <w:rPr>
          <w:rFonts w:cs="Times New Roman"/>
          <w:color w:val="auto"/>
          <w:szCs w:val="20"/>
          <w:lang w:val="en-US"/>
        </w:rPr>
        <w:t xml:space="preserve"> </w:t>
      </w:r>
      <w:proofErr w:type="spellStart"/>
      <w:r w:rsidR="006A02CC" w:rsidRPr="006A02CC">
        <w:rPr>
          <w:rFonts w:cs="Times New Roman"/>
          <w:color w:val="auto"/>
          <w:szCs w:val="20"/>
          <w:lang w:val="en-US"/>
        </w:rPr>
        <w:t>pt</w:t>
      </w:r>
      <w:proofErr w:type="spellEnd"/>
      <w:r w:rsidR="006A02CC" w:rsidRPr="006A02CC">
        <w:rPr>
          <w:rFonts w:cs="Times New Roman"/>
          <w:color w:val="auto"/>
          <w:szCs w:val="20"/>
          <w:lang w:val="en-US"/>
        </w:rPr>
        <w:t xml:space="preserve"> after paragraph spacing; single line spacing</w:t>
      </w:r>
      <w:r w:rsidR="006A02CC">
        <w:rPr>
          <w:rFonts w:cs="Times New Roman"/>
          <w:color w:val="auto"/>
          <w:szCs w:val="20"/>
          <w:lang w:val="en-US"/>
        </w:rPr>
        <w:t>)</w:t>
      </w:r>
    </w:p>
    <w:p w:rsidR="008C16E2" w:rsidRDefault="006A02CC" w:rsidP="006B7091">
      <w:pPr>
        <w:spacing w:after="120"/>
        <w:jc w:val="both"/>
        <w:rPr>
          <w:rFonts w:ascii="Times New Roman" w:hAnsi="Times New Roman" w:cs="Times New Roman"/>
          <w:sz w:val="20"/>
          <w:szCs w:val="20"/>
        </w:rPr>
      </w:pPr>
      <w:r>
        <w:rPr>
          <w:rFonts w:ascii="Times New Roman" w:hAnsi="Times New Roman" w:cs="Times New Roman"/>
          <w:sz w:val="20"/>
          <w:szCs w:val="20"/>
        </w:rPr>
        <w:t>Main m</w:t>
      </w:r>
      <w:r w:rsidR="001C3259" w:rsidRPr="001C3259">
        <w:rPr>
          <w:rFonts w:ascii="Times New Roman" w:hAnsi="Times New Roman" w:cs="Times New Roman"/>
          <w:sz w:val="20"/>
          <w:szCs w:val="20"/>
        </w:rPr>
        <w:t xml:space="preserve">anuscripts </w:t>
      </w:r>
      <w:r>
        <w:rPr>
          <w:rFonts w:ascii="Times New Roman" w:hAnsi="Times New Roman" w:cs="Times New Roman"/>
          <w:sz w:val="20"/>
          <w:szCs w:val="20"/>
        </w:rPr>
        <w:t xml:space="preserve">text </w:t>
      </w:r>
      <w:r w:rsidR="001C3259" w:rsidRPr="001C3259">
        <w:rPr>
          <w:rFonts w:ascii="Times New Roman" w:hAnsi="Times New Roman" w:cs="Times New Roman"/>
          <w:sz w:val="20"/>
          <w:szCs w:val="20"/>
        </w:rPr>
        <w:t>should be single colu</w:t>
      </w:r>
      <w:r>
        <w:rPr>
          <w:rFonts w:ascii="Times New Roman" w:hAnsi="Times New Roman" w:cs="Times New Roman"/>
          <w:sz w:val="20"/>
          <w:szCs w:val="20"/>
        </w:rPr>
        <w:t xml:space="preserve">mn by giving 6 </w:t>
      </w:r>
      <w:proofErr w:type="spellStart"/>
      <w:r>
        <w:rPr>
          <w:rFonts w:ascii="Times New Roman" w:hAnsi="Times New Roman" w:cs="Times New Roman"/>
          <w:sz w:val="20"/>
          <w:szCs w:val="20"/>
        </w:rPr>
        <w:t>pt</w:t>
      </w:r>
      <w:proofErr w:type="spellEnd"/>
      <w:r>
        <w:rPr>
          <w:rFonts w:ascii="Times New Roman" w:hAnsi="Times New Roman" w:cs="Times New Roman"/>
          <w:sz w:val="20"/>
          <w:szCs w:val="20"/>
        </w:rPr>
        <w:t xml:space="preserve"> after paragraph</w:t>
      </w:r>
      <w:r w:rsidR="001C3259">
        <w:rPr>
          <w:rFonts w:ascii="Times New Roman" w:hAnsi="Times New Roman" w:cs="Times New Roman"/>
          <w:sz w:val="20"/>
          <w:szCs w:val="20"/>
        </w:rPr>
        <w:t xml:space="preserve"> with 2</w:t>
      </w:r>
      <w:r w:rsidR="001C3259" w:rsidRPr="001C3259">
        <w:rPr>
          <w:rFonts w:ascii="Times New Roman" w:hAnsi="Times New Roman" w:cs="Times New Roman"/>
          <w:sz w:val="20"/>
          <w:szCs w:val="20"/>
        </w:rPr>
        <w:t>cm margins on all sides of the page, in Times New Roman font (font size 1</w:t>
      </w:r>
      <w:r w:rsidR="001C3259">
        <w:rPr>
          <w:rFonts w:ascii="Times New Roman" w:hAnsi="Times New Roman" w:cs="Times New Roman"/>
          <w:sz w:val="20"/>
          <w:szCs w:val="20"/>
        </w:rPr>
        <w:t>0</w:t>
      </w:r>
      <w:r w:rsidR="006B7091">
        <w:rPr>
          <w:rFonts w:ascii="Times New Roman" w:hAnsi="Times New Roman" w:cs="Times New Roman"/>
          <w:sz w:val="20"/>
          <w:szCs w:val="20"/>
        </w:rPr>
        <w:t>,</w:t>
      </w:r>
      <w:r w:rsidR="00DD2091">
        <w:rPr>
          <w:rFonts w:ascii="Times New Roman" w:hAnsi="Times New Roman" w:cs="Times New Roman"/>
          <w:sz w:val="20"/>
          <w:szCs w:val="20"/>
        </w:rPr>
        <w:t xml:space="preserve"> 1.15 line spacing</w:t>
      </w:r>
      <w:r w:rsidR="001C3259" w:rsidRPr="001C3259">
        <w:rPr>
          <w:rFonts w:ascii="Times New Roman" w:hAnsi="Times New Roman" w:cs="Times New Roman"/>
          <w:sz w:val="20"/>
          <w:szCs w:val="20"/>
        </w:rPr>
        <w:t>).</w:t>
      </w:r>
    </w:p>
    <w:p w:rsidR="00404090" w:rsidRDefault="001C3259" w:rsidP="006B7091">
      <w:pPr>
        <w:spacing w:after="120"/>
        <w:jc w:val="both"/>
        <w:rPr>
          <w:rFonts w:ascii="Times New Roman" w:hAnsi="Times New Roman" w:cs="Times New Roman"/>
          <w:sz w:val="20"/>
          <w:szCs w:val="20"/>
        </w:rPr>
      </w:pPr>
      <w:r w:rsidRPr="001C3259">
        <w:rPr>
          <w:rFonts w:ascii="Times New Roman" w:hAnsi="Times New Roman" w:cs="Times New Roman"/>
          <w:sz w:val="20"/>
          <w:szCs w:val="20"/>
        </w:rPr>
        <w:t xml:space="preserve">The article should begin with an introduction section, which includes the ideas and the basic objectives and approaches of the article, combining scientific knowledge, evidence-based information and logical discussions in different disciplines. This section should be written considering all readers. Technical terms, symbols and abbreviations </w:t>
      </w:r>
      <w:proofErr w:type="gramStart"/>
      <w:r w:rsidRPr="001C3259">
        <w:rPr>
          <w:rFonts w:ascii="Times New Roman" w:hAnsi="Times New Roman" w:cs="Times New Roman"/>
          <w:sz w:val="20"/>
          <w:szCs w:val="20"/>
        </w:rPr>
        <w:t>should be defined</w:t>
      </w:r>
      <w:proofErr w:type="gramEnd"/>
      <w:r w:rsidRPr="001C3259">
        <w:rPr>
          <w:rFonts w:ascii="Times New Roman" w:hAnsi="Times New Roman" w:cs="Times New Roman"/>
          <w:sz w:val="20"/>
          <w:szCs w:val="20"/>
        </w:rPr>
        <w:t xml:space="preserve"> </w:t>
      </w:r>
      <w:r w:rsidR="006B7091">
        <w:rPr>
          <w:rFonts w:ascii="Times New Roman" w:hAnsi="Times New Roman" w:cs="Times New Roman"/>
          <w:sz w:val="20"/>
          <w:szCs w:val="20"/>
        </w:rPr>
        <w:t>when first used in the article.</w:t>
      </w:r>
    </w:p>
    <w:p w:rsidR="008C16E2" w:rsidRPr="001C3259" w:rsidRDefault="00404090" w:rsidP="006B7091">
      <w:pPr>
        <w:spacing w:after="120"/>
        <w:jc w:val="both"/>
        <w:rPr>
          <w:rFonts w:ascii="Times New Roman" w:hAnsi="Times New Roman" w:cs="Times New Roman"/>
          <w:sz w:val="20"/>
          <w:szCs w:val="20"/>
        </w:rPr>
      </w:pPr>
      <w:r w:rsidRPr="00404090">
        <w:rPr>
          <w:rFonts w:ascii="Times New Roman" w:hAnsi="Times New Roman" w:cs="Times New Roman"/>
          <w:sz w:val="20"/>
          <w:szCs w:val="20"/>
        </w:rPr>
        <w:t>The main sections of the manuscript are “introduction”, “</w:t>
      </w:r>
      <w:r w:rsidR="00F90F6F">
        <w:rPr>
          <w:rFonts w:ascii="Times New Roman" w:hAnsi="Times New Roman" w:cs="Times New Roman"/>
          <w:sz w:val="20"/>
          <w:szCs w:val="20"/>
        </w:rPr>
        <w:t xml:space="preserve">materials and </w:t>
      </w:r>
      <w:r w:rsidRPr="00404090">
        <w:rPr>
          <w:rFonts w:ascii="Times New Roman" w:hAnsi="Times New Roman" w:cs="Times New Roman"/>
          <w:sz w:val="20"/>
          <w:szCs w:val="20"/>
        </w:rPr>
        <w:t>method</w:t>
      </w:r>
      <w:r w:rsidR="00433A27">
        <w:rPr>
          <w:rFonts w:ascii="Times New Roman" w:hAnsi="Times New Roman" w:cs="Times New Roman"/>
          <w:sz w:val="20"/>
          <w:szCs w:val="20"/>
        </w:rPr>
        <w:t>s</w:t>
      </w:r>
      <w:r w:rsidRPr="00404090">
        <w:rPr>
          <w:rFonts w:ascii="Times New Roman" w:hAnsi="Times New Roman" w:cs="Times New Roman"/>
          <w:sz w:val="20"/>
          <w:szCs w:val="20"/>
        </w:rPr>
        <w:t>” “results” “discussion” and “conclusion” and they should be written in 10 font size</w:t>
      </w:r>
      <w:r>
        <w:rPr>
          <w:rFonts w:ascii="Times New Roman" w:hAnsi="Times New Roman" w:cs="Times New Roman"/>
          <w:sz w:val="20"/>
          <w:szCs w:val="20"/>
        </w:rPr>
        <w:t xml:space="preserve"> (Times New Roman)</w:t>
      </w:r>
      <w:r w:rsidRPr="00404090">
        <w:rPr>
          <w:rFonts w:ascii="Times New Roman" w:hAnsi="Times New Roman" w:cs="Times New Roman"/>
          <w:sz w:val="20"/>
          <w:szCs w:val="20"/>
        </w:rPr>
        <w:t xml:space="preserve">, </w:t>
      </w:r>
      <w:r>
        <w:rPr>
          <w:rFonts w:ascii="Times New Roman" w:hAnsi="Times New Roman" w:cs="Times New Roman"/>
          <w:sz w:val="20"/>
          <w:szCs w:val="20"/>
        </w:rPr>
        <w:t>left aligned</w:t>
      </w:r>
      <w:r w:rsidRPr="00404090">
        <w:rPr>
          <w:rFonts w:ascii="Times New Roman" w:hAnsi="Times New Roman" w:cs="Times New Roman"/>
          <w:sz w:val="20"/>
          <w:szCs w:val="20"/>
        </w:rPr>
        <w:t>, bold and capital letters.</w:t>
      </w:r>
    </w:p>
    <w:p w:rsidR="001C3259" w:rsidRPr="001C3259" w:rsidRDefault="001C3259" w:rsidP="006B7091">
      <w:pPr>
        <w:spacing w:after="120"/>
        <w:jc w:val="both"/>
        <w:rPr>
          <w:rFonts w:ascii="Times New Roman" w:hAnsi="Times New Roman" w:cs="Times New Roman"/>
          <w:sz w:val="20"/>
          <w:szCs w:val="20"/>
        </w:rPr>
      </w:pPr>
      <w:r w:rsidRPr="001C3259">
        <w:rPr>
          <w:rFonts w:ascii="Times New Roman" w:hAnsi="Times New Roman" w:cs="Times New Roman"/>
          <w:sz w:val="20"/>
          <w:szCs w:val="20"/>
        </w:rPr>
        <w:t>This template explains how to desig</w:t>
      </w:r>
      <w:r w:rsidR="00071E7D">
        <w:rPr>
          <w:rFonts w:ascii="Times New Roman" w:hAnsi="Times New Roman" w:cs="Times New Roman"/>
          <w:sz w:val="20"/>
          <w:szCs w:val="20"/>
        </w:rPr>
        <w:t>n the manuscript. If the author</w:t>
      </w:r>
      <w:r w:rsidRPr="001C3259">
        <w:rPr>
          <w:rFonts w:ascii="Times New Roman" w:hAnsi="Times New Roman" w:cs="Times New Roman"/>
          <w:sz w:val="20"/>
          <w:szCs w:val="20"/>
        </w:rPr>
        <w:t xml:space="preserve">(s) uses this template file, no settings change will be required since settings such as font and size, </w:t>
      </w:r>
      <w:proofErr w:type="spellStart"/>
      <w:r w:rsidR="00D33746">
        <w:rPr>
          <w:rFonts w:ascii="Times New Roman" w:hAnsi="Times New Roman" w:cs="Times New Roman"/>
          <w:sz w:val="20"/>
          <w:szCs w:val="20"/>
        </w:rPr>
        <w:t>color</w:t>
      </w:r>
      <w:proofErr w:type="spellEnd"/>
      <w:r w:rsidR="00D33746">
        <w:rPr>
          <w:rFonts w:ascii="Times New Roman" w:hAnsi="Times New Roman" w:cs="Times New Roman"/>
          <w:sz w:val="20"/>
          <w:szCs w:val="20"/>
        </w:rPr>
        <w:t xml:space="preserve">, </w:t>
      </w:r>
      <w:r w:rsidRPr="001C3259">
        <w:rPr>
          <w:rFonts w:ascii="Times New Roman" w:hAnsi="Times New Roman" w:cs="Times New Roman"/>
          <w:sz w:val="20"/>
          <w:szCs w:val="20"/>
        </w:rPr>
        <w:t>line spacing, spaces before paragraphs, indents, etc. are made in styles</w:t>
      </w:r>
      <w:r w:rsidR="008C16E2">
        <w:rPr>
          <w:rFonts w:ascii="Times New Roman" w:hAnsi="Times New Roman" w:cs="Times New Roman"/>
          <w:sz w:val="20"/>
          <w:szCs w:val="20"/>
        </w:rPr>
        <w:t>.</w:t>
      </w:r>
      <w:r w:rsidR="00FB2B9B">
        <w:rPr>
          <w:rFonts w:ascii="Times New Roman" w:hAnsi="Times New Roman" w:cs="Times New Roman"/>
          <w:sz w:val="20"/>
          <w:szCs w:val="20"/>
        </w:rPr>
        <w:t xml:space="preserve"> </w:t>
      </w:r>
      <w:r w:rsidR="00FB2B9B" w:rsidRPr="00FB2B9B">
        <w:rPr>
          <w:rFonts w:ascii="Times New Roman" w:hAnsi="Times New Roman" w:cs="Times New Roman"/>
          <w:sz w:val="20"/>
          <w:szCs w:val="20"/>
        </w:rPr>
        <w:t xml:space="preserve">The article </w:t>
      </w:r>
      <w:proofErr w:type="gramStart"/>
      <w:r w:rsidR="00FB2B9B" w:rsidRPr="00FB2B9B">
        <w:rPr>
          <w:rFonts w:ascii="Times New Roman" w:hAnsi="Times New Roman" w:cs="Times New Roman"/>
          <w:sz w:val="20"/>
          <w:szCs w:val="20"/>
        </w:rPr>
        <w:t>should be saved</w:t>
      </w:r>
      <w:proofErr w:type="gramEnd"/>
      <w:r w:rsidR="00FB2B9B" w:rsidRPr="00FB2B9B">
        <w:rPr>
          <w:rFonts w:ascii="Times New Roman" w:hAnsi="Times New Roman" w:cs="Times New Roman"/>
          <w:sz w:val="20"/>
          <w:szCs w:val="20"/>
        </w:rPr>
        <w:t xml:space="preserve"> in MS Office Word as either .doc or </w:t>
      </w:r>
      <w:r w:rsidR="005302C6">
        <w:rPr>
          <w:rFonts w:ascii="Times New Roman" w:hAnsi="Times New Roman" w:cs="Times New Roman"/>
          <w:sz w:val="20"/>
          <w:szCs w:val="20"/>
        </w:rPr>
        <w:t>.</w:t>
      </w:r>
      <w:proofErr w:type="spellStart"/>
      <w:r w:rsidR="00FB2B9B" w:rsidRPr="00FB2B9B">
        <w:rPr>
          <w:rFonts w:ascii="Times New Roman" w:hAnsi="Times New Roman" w:cs="Times New Roman"/>
          <w:sz w:val="20"/>
          <w:szCs w:val="20"/>
        </w:rPr>
        <w:t>docx</w:t>
      </w:r>
      <w:proofErr w:type="spellEnd"/>
      <w:r w:rsidR="00FB2B9B" w:rsidRPr="00FB2B9B">
        <w:rPr>
          <w:rFonts w:ascii="Times New Roman" w:hAnsi="Times New Roman" w:cs="Times New Roman"/>
          <w:sz w:val="20"/>
          <w:szCs w:val="20"/>
        </w:rPr>
        <w:t>.</w:t>
      </w:r>
    </w:p>
    <w:p w:rsidR="001C3259" w:rsidRPr="00964425" w:rsidRDefault="001C3259" w:rsidP="006B7091">
      <w:pPr>
        <w:spacing w:after="120"/>
        <w:jc w:val="both"/>
        <w:rPr>
          <w:rFonts w:ascii="Times New Roman" w:hAnsi="Times New Roman" w:cs="Times New Roman"/>
          <w:sz w:val="20"/>
          <w:szCs w:val="20"/>
        </w:rPr>
      </w:pPr>
      <w:r w:rsidRPr="001C3259">
        <w:rPr>
          <w:rFonts w:ascii="Times New Roman" w:hAnsi="Times New Roman" w:cs="Times New Roman"/>
          <w:sz w:val="20"/>
          <w:szCs w:val="20"/>
        </w:rPr>
        <w:t>Manuscripts should be written in English.</w:t>
      </w:r>
    </w:p>
    <w:p w:rsidR="005004C9" w:rsidRPr="007E54D2" w:rsidRDefault="00252233" w:rsidP="00D53711">
      <w:pPr>
        <w:pStyle w:val="Balk1"/>
        <w:spacing w:line="360" w:lineRule="auto"/>
        <w:rPr>
          <w:rFonts w:cs="Times New Roman"/>
          <w:b w:val="0"/>
          <w:color w:val="auto"/>
          <w:szCs w:val="20"/>
        </w:rPr>
      </w:pPr>
      <w:r w:rsidRPr="007E54D2">
        <w:rPr>
          <w:rFonts w:cs="Times New Roman"/>
          <w:color w:val="auto"/>
          <w:szCs w:val="20"/>
          <w:lang w:val="en-US"/>
        </w:rPr>
        <w:t xml:space="preserve">2. </w:t>
      </w:r>
      <w:r w:rsidR="00F90F6F">
        <w:rPr>
          <w:rFonts w:cs="Times New Roman"/>
          <w:color w:val="auto"/>
          <w:szCs w:val="20"/>
          <w:lang w:val="en-US"/>
        </w:rPr>
        <w:t>Materials</w:t>
      </w:r>
      <w:r w:rsidR="00567188">
        <w:rPr>
          <w:rFonts w:cs="Times New Roman"/>
          <w:color w:val="auto"/>
          <w:szCs w:val="20"/>
          <w:lang w:val="en-US"/>
        </w:rPr>
        <w:t xml:space="preserve"> and</w:t>
      </w:r>
      <w:r w:rsidR="00F90F6F">
        <w:rPr>
          <w:rFonts w:cs="Times New Roman"/>
          <w:color w:val="auto"/>
          <w:szCs w:val="20"/>
          <w:lang w:val="en-US"/>
        </w:rPr>
        <w:t xml:space="preserve"> </w:t>
      </w:r>
      <w:r w:rsidR="00FB2B9B">
        <w:rPr>
          <w:rFonts w:cs="Times New Roman"/>
          <w:color w:val="auto"/>
          <w:szCs w:val="20"/>
        </w:rPr>
        <w:t>Methods</w:t>
      </w:r>
    </w:p>
    <w:p w:rsidR="00FB2B9B" w:rsidRPr="00FB2B9B" w:rsidRDefault="00FB2B9B" w:rsidP="006B7091">
      <w:pPr>
        <w:spacing w:after="120"/>
        <w:jc w:val="both"/>
        <w:rPr>
          <w:rFonts w:ascii="Times New Roman" w:hAnsi="Times New Roman" w:cs="Times New Roman"/>
          <w:sz w:val="20"/>
          <w:szCs w:val="20"/>
        </w:rPr>
      </w:pPr>
      <w:r w:rsidRPr="00FB2B9B">
        <w:rPr>
          <w:rFonts w:ascii="Times New Roman" w:hAnsi="Times New Roman" w:cs="Times New Roman"/>
          <w:sz w:val="20"/>
          <w:szCs w:val="20"/>
        </w:rPr>
        <w:t xml:space="preserve">Articles should be divided into logically ordered and numbered sections. Principal sections should be numbered consecutively with Arabic numerals (1. Introduction, 2. Formulation of problem, etc.) </w:t>
      </w:r>
      <w:proofErr w:type="gramStart"/>
      <w:r w:rsidRPr="00FB2B9B">
        <w:rPr>
          <w:rFonts w:ascii="Times New Roman" w:hAnsi="Times New Roman" w:cs="Times New Roman"/>
          <w:sz w:val="20"/>
          <w:szCs w:val="20"/>
        </w:rPr>
        <w:t>and</w:t>
      </w:r>
      <w:proofErr w:type="gramEnd"/>
      <w:r w:rsidRPr="00FB2B9B">
        <w:rPr>
          <w:rFonts w:ascii="Times New Roman" w:hAnsi="Times New Roman" w:cs="Times New Roman"/>
          <w:sz w:val="20"/>
          <w:szCs w:val="20"/>
        </w:rPr>
        <w:t xml:space="preserve"> subsections should be numbered 1.1., 1.2., etc. Do not number the Acknowledgements or References sections. The text of articles should be, if possible, divided into the following sectio</w:t>
      </w:r>
      <w:r w:rsidR="00F90F6F">
        <w:rPr>
          <w:rFonts w:ascii="Times New Roman" w:hAnsi="Times New Roman" w:cs="Times New Roman"/>
          <w:sz w:val="20"/>
          <w:szCs w:val="20"/>
        </w:rPr>
        <w:t xml:space="preserve">ns: Introduction, Materials and </w:t>
      </w:r>
      <w:r w:rsidRPr="00FB2B9B">
        <w:rPr>
          <w:rFonts w:ascii="Times New Roman" w:hAnsi="Times New Roman" w:cs="Times New Roman"/>
          <w:sz w:val="20"/>
          <w:szCs w:val="20"/>
        </w:rPr>
        <w:t xml:space="preserve">Methods (or Experimental), Results, Discussion, and Conclusion. Provide sufficient information to allow someone to repeat your work. The motivation or purpose of your research should appear in the “Introduction”, where you state the questions you sought to answer, and then provide some of the historical basis for those questions. A clear description of your experimental design, sampling procedures, and </w:t>
      </w:r>
      <w:r w:rsidRPr="00FB2B9B">
        <w:rPr>
          <w:rFonts w:ascii="Times New Roman" w:hAnsi="Times New Roman" w:cs="Times New Roman"/>
          <w:sz w:val="20"/>
          <w:szCs w:val="20"/>
        </w:rPr>
        <w:lastRenderedPageBreak/>
        <w:t xml:space="preserve">statistical procedures is especially important in papers describing field studies, simulations, or experiments in Materials and Methods section. If you list a product (e.g., animal food, analytical device), supply the name and location of the manufacturer. Give the model number for equipment used. Results should be stated concisely and without interpretation. Focus on the rigorously supported aspects of your study. Carefully differentiate the results of your study from data obtained from other sources. Interpret your results, relate them to the results of previous research, and discuss the implications of your </w:t>
      </w:r>
      <w:r w:rsidR="006B7091">
        <w:rPr>
          <w:rFonts w:ascii="Times New Roman" w:hAnsi="Times New Roman" w:cs="Times New Roman"/>
          <w:sz w:val="20"/>
          <w:szCs w:val="20"/>
        </w:rPr>
        <w:t>results or interpretations.</w:t>
      </w:r>
    </w:p>
    <w:p w:rsidR="008F4A83" w:rsidRPr="00964425" w:rsidRDefault="00FB2B9B" w:rsidP="006B7091">
      <w:pPr>
        <w:spacing w:after="120" w:line="240" w:lineRule="auto"/>
        <w:jc w:val="both"/>
        <w:rPr>
          <w:rFonts w:ascii="Times New Roman" w:hAnsi="Times New Roman" w:cs="Times New Roman"/>
          <w:sz w:val="20"/>
          <w:szCs w:val="20"/>
        </w:rPr>
      </w:pPr>
      <w:r w:rsidRPr="00FB2B9B">
        <w:rPr>
          <w:rFonts w:ascii="Times New Roman" w:hAnsi="Times New Roman" w:cs="Times New Roman"/>
          <w:sz w:val="20"/>
          <w:szCs w:val="20"/>
        </w:rPr>
        <w:t>Conclusion section should state clearly the main conclusions of the research and give a clear explanation of</w:t>
      </w:r>
      <w:r w:rsidR="00567188">
        <w:rPr>
          <w:rFonts w:ascii="Times New Roman" w:hAnsi="Times New Roman" w:cs="Times New Roman"/>
          <w:sz w:val="20"/>
          <w:szCs w:val="20"/>
        </w:rPr>
        <w:t xml:space="preserve"> their importance and relevance</w:t>
      </w:r>
      <w:r w:rsidRPr="00FB2B9B">
        <w:rPr>
          <w:rFonts w:ascii="Times New Roman" w:hAnsi="Times New Roman" w:cs="Times New Roman"/>
          <w:sz w:val="20"/>
          <w:szCs w:val="20"/>
        </w:rPr>
        <w:t>.</w:t>
      </w:r>
    </w:p>
    <w:p w:rsidR="00A53F66" w:rsidRPr="00DD4BD5" w:rsidRDefault="00252233" w:rsidP="00DD4BD5">
      <w:pPr>
        <w:pStyle w:val="Balk1"/>
        <w:spacing w:before="0" w:line="360" w:lineRule="auto"/>
        <w:rPr>
          <w:rFonts w:cs="Times New Roman"/>
          <w:b w:val="0"/>
          <w:color w:val="auto"/>
          <w:szCs w:val="20"/>
        </w:rPr>
      </w:pPr>
      <w:r w:rsidRPr="00DD4BD5">
        <w:rPr>
          <w:rFonts w:cs="Times New Roman"/>
          <w:color w:val="auto"/>
          <w:szCs w:val="20"/>
        </w:rPr>
        <w:t xml:space="preserve">3. </w:t>
      </w:r>
      <w:r w:rsidR="00567188">
        <w:rPr>
          <w:rFonts w:cs="Times New Roman"/>
          <w:color w:val="auto"/>
          <w:szCs w:val="20"/>
        </w:rPr>
        <w:t>Results</w:t>
      </w:r>
    </w:p>
    <w:p w:rsidR="000C3288" w:rsidRDefault="000C3288" w:rsidP="006B7091">
      <w:pPr>
        <w:pStyle w:val="Default"/>
        <w:spacing w:line="276" w:lineRule="auto"/>
        <w:jc w:val="both"/>
        <w:rPr>
          <w:sz w:val="20"/>
          <w:szCs w:val="20"/>
        </w:rPr>
      </w:pPr>
      <w:r w:rsidRPr="000C3288">
        <w:rPr>
          <w:sz w:val="20"/>
          <w:szCs w:val="20"/>
        </w:rPr>
        <w:t>This section may be divided into subheadings. It should provide a concise and precise description of the experimental results, their interpretation, as well as the experimental conclusions that can be drawn.</w:t>
      </w:r>
    </w:p>
    <w:p w:rsidR="001D1743" w:rsidRPr="007F58BB" w:rsidRDefault="00090549" w:rsidP="007F58BB">
      <w:pPr>
        <w:pStyle w:val="Balk2"/>
        <w:spacing w:before="240" w:line="240" w:lineRule="auto"/>
        <w:rPr>
          <w:rFonts w:ascii="Times New Roman" w:hAnsi="Times New Roman" w:cs="Times New Roman"/>
          <w:b/>
          <w:color w:val="auto"/>
          <w:sz w:val="20"/>
          <w:szCs w:val="20"/>
        </w:rPr>
      </w:pPr>
      <w:r w:rsidRPr="007F58BB">
        <w:rPr>
          <w:rFonts w:ascii="Times New Roman" w:hAnsi="Times New Roman" w:cs="Times New Roman"/>
          <w:b/>
          <w:color w:val="auto"/>
          <w:sz w:val="20"/>
          <w:szCs w:val="20"/>
        </w:rPr>
        <w:t>3.1. Tables and Figures</w:t>
      </w:r>
      <w:r w:rsidR="007F58BB" w:rsidRPr="007F58BB">
        <w:rPr>
          <w:rFonts w:ascii="Times New Roman" w:hAnsi="Times New Roman" w:cs="Times New Roman"/>
          <w:b/>
          <w:color w:val="auto"/>
          <w:sz w:val="20"/>
          <w:szCs w:val="20"/>
        </w:rPr>
        <w:t xml:space="preserve"> (Capitalize Each Word)</w:t>
      </w:r>
    </w:p>
    <w:p w:rsidR="00090549" w:rsidRDefault="001E0AA1" w:rsidP="006B7091">
      <w:pPr>
        <w:pStyle w:val="Default"/>
        <w:spacing w:after="120" w:line="276" w:lineRule="auto"/>
        <w:jc w:val="both"/>
        <w:rPr>
          <w:sz w:val="20"/>
          <w:szCs w:val="20"/>
        </w:rPr>
      </w:pPr>
      <w:r w:rsidRPr="001E0AA1">
        <w:rPr>
          <w:sz w:val="20"/>
          <w:szCs w:val="20"/>
        </w:rPr>
        <w:t xml:space="preserve">Figures </w:t>
      </w:r>
      <w:proofErr w:type="gramStart"/>
      <w:r w:rsidRPr="001E0AA1">
        <w:rPr>
          <w:sz w:val="20"/>
          <w:szCs w:val="20"/>
        </w:rPr>
        <w:t xml:space="preserve">should be </w:t>
      </w:r>
      <w:proofErr w:type="spellStart"/>
      <w:r w:rsidR="0028103A">
        <w:rPr>
          <w:sz w:val="20"/>
          <w:szCs w:val="20"/>
        </w:rPr>
        <w:t>centered</w:t>
      </w:r>
      <w:proofErr w:type="spellEnd"/>
      <w:r w:rsidRPr="001E0AA1">
        <w:rPr>
          <w:sz w:val="20"/>
          <w:szCs w:val="20"/>
        </w:rPr>
        <w:t xml:space="preserve"> and numbered</w:t>
      </w:r>
      <w:proofErr w:type="gramEnd"/>
      <w:r w:rsidRPr="001E0AA1">
        <w:rPr>
          <w:sz w:val="20"/>
          <w:szCs w:val="20"/>
        </w:rPr>
        <w:t xml:space="preserve">. Figure caption should be written 10 font size, </w:t>
      </w:r>
      <w:r>
        <w:rPr>
          <w:sz w:val="20"/>
          <w:szCs w:val="20"/>
        </w:rPr>
        <w:t>Times New Roman</w:t>
      </w:r>
      <w:r w:rsidRPr="001E0AA1">
        <w:rPr>
          <w:sz w:val="20"/>
          <w:szCs w:val="20"/>
        </w:rPr>
        <w:t xml:space="preserve">, first letter of first word capital. It should not be written as bold or italic. A dot should be </w:t>
      </w:r>
      <w:r>
        <w:rPr>
          <w:sz w:val="20"/>
          <w:szCs w:val="20"/>
        </w:rPr>
        <w:t xml:space="preserve">placed after the figure number. </w:t>
      </w:r>
      <w:r w:rsidRPr="001E0AA1">
        <w:rPr>
          <w:sz w:val="20"/>
          <w:szCs w:val="20"/>
        </w:rPr>
        <w:t>Figure caption should be located under the figure. Figures should be cited in the text as “Fig. 1”.</w:t>
      </w:r>
    </w:p>
    <w:p w:rsidR="0028103A" w:rsidRDefault="0028103A" w:rsidP="007F58BB">
      <w:pPr>
        <w:pStyle w:val="Default"/>
        <w:keepNext/>
      </w:pPr>
      <w:r>
        <w:rPr>
          <w:noProof/>
          <w:sz w:val="20"/>
          <w:szCs w:val="20"/>
          <w:lang w:val="en-US"/>
        </w:rPr>
        <w:drawing>
          <wp:inline distT="0" distB="0" distL="0" distR="0" wp14:anchorId="6171F7AA">
            <wp:extent cx="3060700" cy="1505585"/>
            <wp:effectExtent l="0" t="0" r="635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700" cy="1505585"/>
                    </a:xfrm>
                    <a:prstGeom prst="rect">
                      <a:avLst/>
                    </a:prstGeom>
                    <a:noFill/>
                  </pic:spPr>
                </pic:pic>
              </a:graphicData>
            </a:graphic>
          </wp:inline>
        </w:drawing>
      </w:r>
    </w:p>
    <w:p w:rsidR="0028103A" w:rsidRDefault="0028103A" w:rsidP="007F58BB">
      <w:pPr>
        <w:pStyle w:val="ResimYazs"/>
        <w:spacing w:before="0" w:after="0" w:line="240" w:lineRule="auto"/>
        <w:jc w:val="left"/>
        <w:rPr>
          <w:b w:val="0"/>
        </w:rPr>
      </w:pPr>
      <w:r w:rsidRPr="0028103A">
        <w:rPr>
          <w:rStyle w:val="figurenameChar"/>
          <w:b/>
        </w:rPr>
        <w:t xml:space="preserve">Figure </w:t>
      </w:r>
      <w:r w:rsidRPr="0028103A">
        <w:rPr>
          <w:rStyle w:val="figurenameChar"/>
          <w:b/>
        </w:rPr>
        <w:fldChar w:fldCharType="begin"/>
      </w:r>
      <w:r w:rsidRPr="0028103A">
        <w:rPr>
          <w:rStyle w:val="figurenameChar"/>
          <w:b/>
        </w:rPr>
        <w:instrText xml:space="preserve"> SEQ Figure \* ARABIC </w:instrText>
      </w:r>
      <w:r w:rsidRPr="0028103A">
        <w:rPr>
          <w:rStyle w:val="figurenameChar"/>
          <w:b/>
        </w:rPr>
        <w:fldChar w:fldCharType="separate"/>
      </w:r>
      <w:r w:rsidR="00FF43CF">
        <w:rPr>
          <w:rStyle w:val="figurenameChar"/>
          <w:b/>
          <w:noProof/>
        </w:rPr>
        <w:t>1</w:t>
      </w:r>
      <w:r w:rsidRPr="0028103A">
        <w:rPr>
          <w:rStyle w:val="figurenameChar"/>
          <w:b/>
        </w:rPr>
        <w:fldChar w:fldCharType="end"/>
      </w:r>
      <w:r>
        <w:t xml:space="preserve">. </w:t>
      </w:r>
      <w:r>
        <w:rPr>
          <w:b w:val="0"/>
        </w:rPr>
        <w:t>Example Figure</w:t>
      </w:r>
      <w:r w:rsidR="000E2BAB">
        <w:rPr>
          <w:b w:val="0"/>
        </w:rPr>
        <w:t xml:space="preserve"> </w:t>
      </w:r>
      <w:r w:rsidR="000E2BAB">
        <w:rPr>
          <w:b w:val="0"/>
        </w:rPr>
        <w:t>(10 pt,</w:t>
      </w:r>
      <w:r w:rsidR="000E2BAB" w:rsidRPr="007F58BB">
        <w:rPr>
          <w:b w:val="0"/>
        </w:rPr>
        <w:t xml:space="preserve"> left aligned; zero pt before and after paragraph spacing, single line spacing</w:t>
      </w:r>
      <w:r w:rsidR="000E2BAB">
        <w:rPr>
          <w:b w:val="0"/>
        </w:rPr>
        <w:t>)</w:t>
      </w:r>
    </w:p>
    <w:p w:rsidR="007F58BB" w:rsidRDefault="007F58BB" w:rsidP="007F58BB">
      <w:pPr>
        <w:pStyle w:val="Balk11"/>
        <w:spacing w:after="0" w:line="240" w:lineRule="auto"/>
        <w:rPr>
          <w:rFonts w:ascii="Times New Roman" w:hAnsi="Times New Roman" w:cs="Times New Roman"/>
          <w:sz w:val="20"/>
          <w:szCs w:val="20"/>
        </w:rPr>
      </w:pPr>
    </w:p>
    <w:p w:rsidR="00376B13" w:rsidRDefault="00D53711" w:rsidP="007F58BB">
      <w:pPr>
        <w:pStyle w:val="Balk11"/>
        <w:spacing w:after="120"/>
        <w:rPr>
          <w:rFonts w:ascii="Times New Roman" w:hAnsi="Times New Roman" w:cs="Times New Roman"/>
          <w:sz w:val="20"/>
          <w:szCs w:val="20"/>
        </w:rPr>
      </w:pPr>
      <w:r w:rsidRPr="00D53711">
        <w:rPr>
          <w:rFonts w:ascii="Times New Roman" w:hAnsi="Times New Roman" w:cs="Times New Roman"/>
          <w:sz w:val="20"/>
          <w:szCs w:val="20"/>
        </w:rPr>
        <w:t>Tables must be cited in the text together with</w:t>
      </w:r>
      <w:r>
        <w:rPr>
          <w:rFonts w:ascii="Times New Roman" w:hAnsi="Times New Roman" w:cs="Times New Roman"/>
          <w:sz w:val="20"/>
          <w:szCs w:val="20"/>
        </w:rPr>
        <w:t xml:space="preserve"> the table number as “Table 1”.</w:t>
      </w:r>
    </w:p>
    <w:p w:rsidR="008F4A83" w:rsidRPr="008F4A83" w:rsidRDefault="008F4A83" w:rsidP="007F58BB">
      <w:pPr>
        <w:pStyle w:val="ResimYazs"/>
        <w:keepNext/>
        <w:spacing w:before="0" w:line="240" w:lineRule="auto"/>
        <w:jc w:val="left"/>
        <w:rPr>
          <w:b w:val="0"/>
        </w:rPr>
      </w:pPr>
      <w:r>
        <w:t xml:space="preserve">Table </w:t>
      </w:r>
      <w:r>
        <w:fldChar w:fldCharType="begin"/>
      </w:r>
      <w:r>
        <w:instrText xml:space="preserve"> SEQ Table \* ARABIC </w:instrText>
      </w:r>
      <w:r>
        <w:fldChar w:fldCharType="separate"/>
      </w:r>
      <w:r w:rsidR="00FF43CF">
        <w:rPr>
          <w:noProof/>
        </w:rPr>
        <w:t>1</w:t>
      </w:r>
      <w:r>
        <w:fldChar w:fldCharType="end"/>
      </w:r>
      <w:r>
        <w:t xml:space="preserve">. </w:t>
      </w:r>
      <w:r>
        <w:rPr>
          <w:b w:val="0"/>
        </w:rPr>
        <w:t>Example Table</w:t>
      </w:r>
      <w:r w:rsidR="007F58BB">
        <w:rPr>
          <w:b w:val="0"/>
        </w:rPr>
        <w:t xml:space="preserve"> (</w:t>
      </w:r>
      <w:r w:rsidR="000E2BAB">
        <w:rPr>
          <w:b w:val="0"/>
        </w:rPr>
        <w:t>10 pt,</w:t>
      </w:r>
      <w:r w:rsidR="007F58BB" w:rsidRPr="007F58BB">
        <w:rPr>
          <w:b w:val="0"/>
        </w:rPr>
        <w:t xml:space="preserve"> left aligned; zero pt before and after paragraph spacing, single line spacing</w:t>
      </w:r>
      <w:r w:rsidR="007F58BB">
        <w:rPr>
          <w:b w:val="0"/>
        </w:rPr>
        <w:t>)</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06"/>
        <w:gridCol w:w="1207"/>
        <w:gridCol w:w="1207"/>
        <w:gridCol w:w="1207"/>
      </w:tblGrid>
      <w:tr w:rsidR="008F4A83" w:rsidTr="007F58BB">
        <w:trPr>
          <w:trHeight w:val="248"/>
        </w:trPr>
        <w:tc>
          <w:tcPr>
            <w:tcW w:w="1206" w:type="dxa"/>
            <w:tcBorders>
              <w:bottom w:val="single" w:sz="4" w:space="0" w:color="auto"/>
            </w:tcBorders>
          </w:tcPr>
          <w:p w:rsidR="008F4A83" w:rsidRPr="008F4A83" w:rsidRDefault="00376B13" w:rsidP="007F58BB">
            <w:pPr>
              <w:pStyle w:val="Balk11"/>
              <w:rPr>
                <w:rFonts w:ascii="Times New Roman" w:hAnsi="Times New Roman" w:cs="Times New Roman"/>
                <w:b/>
                <w:sz w:val="20"/>
                <w:szCs w:val="20"/>
              </w:rPr>
            </w:pPr>
            <w:r>
              <w:rPr>
                <w:rFonts w:ascii="Times New Roman" w:hAnsi="Times New Roman" w:cs="Times New Roman"/>
                <w:b/>
                <w:sz w:val="20"/>
                <w:szCs w:val="20"/>
              </w:rPr>
              <w:t>Title1</w:t>
            </w:r>
            <w:r w:rsidR="007F58BB" w:rsidRPr="007F58BB">
              <w:rPr>
                <w:rFonts w:ascii="Times New Roman" w:hAnsi="Times New Roman" w:cs="Times New Roman"/>
                <w:sz w:val="20"/>
                <w:szCs w:val="20"/>
                <w:vertAlign w:val="superscript"/>
              </w:rPr>
              <w:t>a</w:t>
            </w:r>
          </w:p>
        </w:tc>
        <w:tc>
          <w:tcPr>
            <w:tcW w:w="1207" w:type="dxa"/>
            <w:tcBorders>
              <w:bottom w:val="single" w:sz="4" w:space="0" w:color="auto"/>
            </w:tcBorders>
          </w:tcPr>
          <w:p w:rsidR="008F4A83" w:rsidRPr="008F4A83" w:rsidRDefault="00376B13" w:rsidP="007F58BB">
            <w:pPr>
              <w:pStyle w:val="Balk11"/>
              <w:rPr>
                <w:rFonts w:ascii="Times New Roman" w:hAnsi="Times New Roman" w:cs="Times New Roman"/>
                <w:b/>
                <w:sz w:val="20"/>
                <w:szCs w:val="20"/>
              </w:rPr>
            </w:pPr>
            <w:r>
              <w:rPr>
                <w:rFonts w:ascii="Times New Roman" w:hAnsi="Times New Roman" w:cs="Times New Roman"/>
                <w:b/>
                <w:sz w:val="20"/>
                <w:szCs w:val="20"/>
              </w:rPr>
              <w:t>Title2</w:t>
            </w:r>
          </w:p>
        </w:tc>
        <w:tc>
          <w:tcPr>
            <w:tcW w:w="1207" w:type="dxa"/>
            <w:tcBorders>
              <w:bottom w:val="single" w:sz="4" w:space="0" w:color="auto"/>
            </w:tcBorders>
          </w:tcPr>
          <w:p w:rsidR="008F4A83" w:rsidRPr="008F4A83" w:rsidRDefault="00376B13" w:rsidP="007F58BB">
            <w:pPr>
              <w:pStyle w:val="Balk11"/>
              <w:rPr>
                <w:rFonts w:ascii="Times New Roman" w:hAnsi="Times New Roman" w:cs="Times New Roman"/>
                <w:b/>
                <w:sz w:val="20"/>
                <w:szCs w:val="20"/>
              </w:rPr>
            </w:pPr>
            <w:r>
              <w:rPr>
                <w:rFonts w:ascii="Times New Roman" w:hAnsi="Times New Roman" w:cs="Times New Roman"/>
                <w:b/>
                <w:sz w:val="20"/>
                <w:szCs w:val="20"/>
              </w:rPr>
              <w:t>Title3</w:t>
            </w:r>
          </w:p>
        </w:tc>
        <w:tc>
          <w:tcPr>
            <w:tcW w:w="1207" w:type="dxa"/>
            <w:tcBorders>
              <w:bottom w:val="single" w:sz="4" w:space="0" w:color="auto"/>
            </w:tcBorders>
          </w:tcPr>
          <w:p w:rsidR="008F4A83" w:rsidRPr="008F4A83" w:rsidRDefault="00376B13" w:rsidP="007F58BB">
            <w:pPr>
              <w:pStyle w:val="Balk11"/>
              <w:rPr>
                <w:rFonts w:ascii="Times New Roman" w:hAnsi="Times New Roman" w:cs="Times New Roman"/>
                <w:b/>
                <w:sz w:val="20"/>
                <w:szCs w:val="20"/>
              </w:rPr>
            </w:pPr>
            <w:r>
              <w:rPr>
                <w:rFonts w:ascii="Times New Roman" w:hAnsi="Times New Roman" w:cs="Times New Roman"/>
                <w:b/>
                <w:sz w:val="20"/>
                <w:szCs w:val="20"/>
              </w:rPr>
              <w:t>Title4</w:t>
            </w:r>
          </w:p>
        </w:tc>
      </w:tr>
      <w:tr w:rsidR="008F4A83" w:rsidTr="007F58BB">
        <w:trPr>
          <w:trHeight w:val="248"/>
        </w:trPr>
        <w:tc>
          <w:tcPr>
            <w:tcW w:w="1206" w:type="dxa"/>
            <w:tcBorders>
              <w:bottom w:val="nil"/>
            </w:tcBorders>
          </w:tcPr>
          <w:p w:rsidR="008F4A83" w:rsidRPr="008F4A83" w:rsidRDefault="003B377C" w:rsidP="007F58BB">
            <w:pPr>
              <w:pStyle w:val="Balk11"/>
              <w:rPr>
                <w:rFonts w:ascii="Times New Roman" w:hAnsi="Times New Roman" w:cs="Times New Roman"/>
                <w:sz w:val="20"/>
                <w:szCs w:val="20"/>
              </w:rPr>
            </w:pPr>
            <w:r>
              <w:rPr>
                <w:rFonts w:ascii="Times New Roman" w:hAnsi="Times New Roman" w:cs="Times New Roman"/>
                <w:sz w:val="20"/>
                <w:szCs w:val="20"/>
              </w:rPr>
              <w:t>entry1</w:t>
            </w:r>
          </w:p>
        </w:tc>
        <w:tc>
          <w:tcPr>
            <w:tcW w:w="1207" w:type="dxa"/>
            <w:tcBorders>
              <w:bottom w:val="nil"/>
            </w:tcBorders>
          </w:tcPr>
          <w:p w:rsidR="008F4A83" w:rsidRPr="008F4A83" w:rsidRDefault="007F58BB" w:rsidP="007F58BB">
            <w:pPr>
              <w:pStyle w:val="Balk11"/>
              <w:rPr>
                <w:rFonts w:ascii="Times New Roman" w:hAnsi="Times New Roman" w:cs="Times New Roman"/>
                <w:sz w:val="20"/>
                <w:szCs w:val="20"/>
              </w:rPr>
            </w:pPr>
            <w:r>
              <w:rPr>
                <w:rFonts w:ascii="Times New Roman" w:hAnsi="Times New Roman" w:cs="Times New Roman"/>
                <w:sz w:val="20"/>
                <w:szCs w:val="20"/>
              </w:rPr>
              <w:t>D</w:t>
            </w:r>
            <w:r w:rsidR="003B377C">
              <w:rPr>
                <w:rFonts w:ascii="Times New Roman" w:hAnsi="Times New Roman" w:cs="Times New Roman"/>
                <w:sz w:val="20"/>
                <w:szCs w:val="20"/>
              </w:rPr>
              <w:t>ata</w:t>
            </w:r>
          </w:p>
        </w:tc>
        <w:tc>
          <w:tcPr>
            <w:tcW w:w="1207" w:type="dxa"/>
            <w:tcBorders>
              <w:bottom w:val="nil"/>
            </w:tcBorders>
          </w:tcPr>
          <w:p w:rsidR="008F4A83" w:rsidRPr="008F4A83" w:rsidRDefault="007F58BB" w:rsidP="007F58BB">
            <w:pPr>
              <w:pStyle w:val="Balk11"/>
              <w:rPr>
                <w:rFonts w:ascii="Times New Roman" w:hAnsi="Times New Roman" w:cs="Times New Roman"/>
                <w:sz w:val="20"/>
                <w:szCs w:val="20"/>
              </w:rPr>
            </w:pPr>
            <w:r>
              <w:rPr>
                <w:rFonts w:ascii="Times New Roman" w:hAnsi="Times New Roman" w:cs="Times New Roman"/>
                <w:sz w:val="20"/>
                <w:szCs w:val="20"/>
              </w:rPr>
              <w:t>D</w:t>
            </w:r>
            <w:r w:rsidR="003B377C">
              <w:rPr>
                <w:rFonts w:ascii="Times New Roman" w:hAnsi="Times New Roman" w:cs="Times New Roman"/>
                <w:sz w:val="20"/>
                <w:szCs w:val="20"/>
              </w:rPr>
              <w:t>ata</w:t>
            </w:r>
          </w:p>
        </w:tc>
        <w:tc>
          <w:tcPr>
            <w:tcW w:w="1207" w:type="dxa"/>
            <w:tcBorders>
              <w:bottom w:val="nil"/>
            </w:tcBorders>
          </w:tcPr>
          <w:p w:rsidR="008F4A83" w:rsidRPr="008F4A83" w:rsidRDefault="003B377C" w:rsidP="007F58BB">
            <w:pPr>
              <w:pStyle w:val="Balk11"/>
              <w:rPr>
                <w:rFonts w:ascii="Times New Roman" w:hAnsi="Times New Roman" w:cs="Times New Roman"/>
                <w:sz w:val="20"/>
                <w:szCs w:val="20"/>
              </w:rPr>
            </w:pPr>
            <w:r>
              <w:rPr>
                <w:rFonts w:ascii="Times New Roman" w:hAnsi="Times New Roman" w:cs="Times New Roman"/>
                <w:sz w:val="20"/>
                <w:szCs w:val="20"/>
              </w:rPr>
              <w:t>data</w:t>
            </w:r>
          </w:p>
        </w:tc>
      </w:tr>
      <w:tr w:rsidR="008F4A83" w:rsidTr="007F58BB">
        <w:trPr>
          <w:trHeight w:val="248"/>
        </w:trPr>
        <w:tc>
          <w:tcPr>
            <w:tcW w:w="1206" w:type="dxa"/>
            <w:tcBorders>
              <w:top w:val="nil"/>
              <w:bottom w:val="nil"/>
            </w:tcBorders>
          </w:tcPr>
          <w:p w:rsidR="008F4A83" w:rsidRPr="008F4A83" w:rsidRDefault="003B377C" w:rsidP="007F58BB">
            <w:pPr>
              <w:pStyle w:val="Balk11"/>
              <w:rPr>
                <w:rFonts w:ascii="Times New Roman" w:hAnsi="Times New Roman" w:cs="Times New Roman"/>
                <w:sz w:val="20"/>
                <w:szCs w:val="20"/>
              </w:rPr>
            </w:pPr>
            <w:r>
              <w:rPr>
                <w:rFonts w:ascii="Times New Roman" w:hAnsi="Times New Roman" w:cs="Times New Roman"/>
                <w:sz w:val="20"/>
                <w:szCs w:val="20"/>
              </w:rPr>
              <w:t>entry2</w:t>
            </w:r>
          </w:p>
        </w:tc>
        <w:tc>
          <w:tcPr>
            <w:tcW w:w="1207" w:type="dxa"/>
            <w:tcBorders>
              <w:top w:val="nil"/>
              <w:bottom w:val="nil"/>
            </w:tcBorders>
          </w:tcPr>
          <w:p w:rsidR="008F4A83" w:rsidRPr="008F4A83" w:rsidRDefault="007F58BB" w:rsidP="007F58BB">
            <w:pPr>
              <w:pStyle w:val="Balk11"/>
              <w:rPr>
                <w:rFonts w:ascii="Times New Roman" w:hAnsi="Times New Roman" w:cs="Times New Roman"/>
                <w:sz w:val="20"/>
                <w:szCs w:val="20"/>
              </w:rPr>
            </w:pPr>
            <w:r>
              <w:rPr>
                <w:rFonts w:ascii="Times New Roman" w:hAnsi="Times New Roman" w:cs="Times New Roman"/>
                <w:sz w:val="20"/>
                <w:szCs w:val="20"/>
              </w:rPr>
              <w:t>D</w:t>
            </w:r>
            <w:r w:rsidR="003B377C">
              <w:rPr>
                <w:rFonts w:ascii="Times New Roman" w:hAnsi="Times New Roman" w:cs="Times New Roman"/>
                <w:sz w:val="20"/>
                <w:szCs w:val="20"/>
              </w:rPr>
              <w:t>ata</w:t>
            </w:r>
          </w:p>
        </w:tc>
        <w:tc>
          <w:tcPr>
            <w:tcW w:w="1207" w:type="dxa"/>
            <w:tcBorders>
              <w:top w:val="nil"/>
              <w:bottom w:val="nil"/>
            </w:tcBorders>
          </w:tcPr>
          <w:p w:rsidR="008F4A83" w:rsidRPr="003B377C" w:rsidRDefault="003B377C" w:rsidP="007F58BB">
            <w:pPr>
              <w:pStyle w:val="Balk11"/>
              <w:rPr>
                <w:rFonts w:ascii="Times New Roman" w:hAnsi="Times New Roman" w:cs="Times New Roman"/>
                <w:sz w:val="20"/>
                <w:szCs w:val="20"/>
                <w:vertAlign w:val="superscript"/>
              </w:rPr>
            </w:pPr>
            <w:r>
              <w:rPr>
                <w:rFonts w:ascii="Times New Roman" w:hAnsi="Times New Roman" w:cs="Times New Roman"/>
                <w:sz w:val="20"/>
                <w:szCs w:val="20"/>
              </w:rPr>
              <w:t>data</w:t>
            </w:r>
            <w:r>
              <w:rPr>
                <w:rFonts w:ascii="Times New Roman" w:hAnsi="Times New Roman" w:cs="Times New Roman"/>
                <w:sz w:val="20"/>
                <w:szCs w:val="20"/>
                <w:vertAlign w:val="superscript"/>
              </w:rPr>
              <w:t>1</w:t>
            </w:r>
          </w:p>
        </w:tc>
        <w:tc>
          <w:tcPr>
            <w:tcW w:w="1207" w:type="dxa"/>
            <w:tcBorders>
              <w:top w:val="nil"/>
              <w:bottom w:val="nil"/>
            </w:tcBorders>
          </w:tcPr>
          <w:p w:rsidR="008F4A83" w:rsidRPr="008F4A83" w:rsidRDefault="003B377C" w:rsidP="007F58BB">
            <w:pPr>
              <w:pStyle w:val="Balk11"/>
              <w:rPr>
                <w:rFonts w:ascii="Times New Roman" w:hAnsi="Times New Roman" w:cs="Times New Roman"/>
                <w:sz w:val="20"/>
                <w:szCs w:val="20"/>
              </w:rPr>
            </w:pPr>
            <w:r>
              <w:rPr>
                <w:rFonts w:ascii="Times New Roman" w:hAnsi="Times New Roman" w:cs="Times New Roman"/>
                <w:sz w:val="20"/>
                <w:szCs w:val="20"/>
              </w:rPr>
              <w:t>data</w:t>
            </w:r>
          </w:p>
        </w:tc>
      </w:tr>
      <w:tr w:rsidR="008F4A83" w:rsidTr="007F58BB">
        <w:trPr>
          <w:trHeight w:val="248"/>
        </w:trPr>
        <w:tc>
          <w:tcPr>
            <w:tcW w:w="1206" w:type="dxa"/>
            <w:tcBorders>
              <w:top w:val="nil"/>
            </w:tcBorders>
          </w:tcPr>
          <w:p w:rsidR="008F4A83" w:rsidRPr="008F4A83" w:rsidRDefault="003B377C" w:rsidP="007F58BB">
            <w:pPr>
              <w:pStyle w:val="Balk11"/>
              <w:rPr>
                <w:rFonts w:ascii="Times New Roman" w:hAnsi="Times New Roman" w:cs="Times New Roman"/>
                <w:sz w:val="20"/>
                <w:szCs w:val="20"/>
              </w:rPr>
            </w:pPr>
            <w:r>
              <w:rPr>
                <w:rFonts w:ascii="Times New Roman" w:hAnsi="Times New Roman" w:cs="Times New Roman"/>
                <w:sz w:val="20"/>
                <w:szCs w:val="20"/>
              </w:rPr>
              <w:t>entry3</w:t>
            </w:r>
          </w:p>
        </w:tc>
        <w:tc>
          <w:tcPr>
            <w:tcW w:w="1207" w:type="dxa"/>
            <w:tcBorders>
              <w:top w:val="nil"/>
            </w:tcBorders>
          </w:tcPr>
          <w:p w:rsidR="008F4A83" w:rsidRPr="008F4A83" w:rsidRDefault="007F58BB" w:rsidP="007F58BB">
            <w:pPr>
              <w:pStyle w:val="Balk11"/>
              <w:rPr>
                <w:rFonts w:ascii="Times New Roman" w:hAnsi="Times New Roman" w:cs="Times New Roman"/>
                <w:sz w:val="20"/>
                <w:szCs w:val="20"/>
              </w:rPr>
            </w:pPr>
            <w:r>
              <w:rPr>
                <w:rFonts w:ascii="Times New Roman" w:hAnsi="Times New Roman" w:cs="Times New Roman"/>
                <w:sz w:val="20"/>
                <w:szCs w:val="20"/>
              </w:rPr>
              <w:t>D</w:t>
            </w:r>
            <w:r w:rsidR="003B377C">
              <w:rPr>
                <w:rFonts w:ascii="Times New Roman" w:hAnsi="Times New Roman" w:cs="Times New Roman"/>
                <w:sz w:val="20"/>
                <w:szCs w:val="20"/>
              </w:rPr>
              <w:t>ata</w:t>
            </w:r>
          </w:p>
        </w:tc>
        <w:tc>
          <w:tcPr>
            <w:tcW w:w="1207" w:type="dxa"/>
            <w:tcBorders>
              <w:top w:val="nil"/>
            </w:tcBorders>
          </w:tcPr>
          <w:p w:rsidR="008F4A83" w:rsidRPr="008F4A83" w:rsidRDefault="005B6A2C" w:rsidP="007F58BB">
            <w:pPr>
              <w:pStyle w:val="Balk11"/>
              <w:rPr>
                <w:rFonts w:ascii="Times New Roman" w:hAnsi="Times New Roman" w:cs="Times New Roman"/>
                <w:sz w:val="20"/>
                <w:szCs w:val="20"/>
              </w:rPr>
            </w:pPr>
            <w:r>
              <w:rPr>
                <w:rFonts w:ascii="Times New Roman" w:hAnsi="Times New Roman" w:cs="Times New Roman"/>
                <w:sz w:val="20"/>
                <w:szCs w:val="20"/>
              </w:rPr>
              <w:t>D</w:t>
            </w:r>
            <w:r w:rsidR="003B377C">
              <w:rPr>
                <w:rFonts w:ascii="Times New Roman" w:hAnsi="Times New Roman" w:cs="Times New Roman"/>
                <w:sz w:val="20"/>
                <w:szCs w:val="20"/>
              </w:rPr>
              <w:t>ata</w:t>
            </w:r>
          </w:p>
        </w:tc>
        <w:tc>
          <w:tcPr>
            <w:tcW w:w="1207" w:type="dxa"/>
            <w:tcBorders>
              <w:top w:val="nil"/>
            </w:tcBorders>
          </w:tcPr>
          <w:p w:rsidR="008F4A83" w:rsidRPr="008F4A83" w:rsidRDefault="003B377C" w:rsidP="007F58BB">
            <w:pPr>
              <w:pStyle w:val="Balk11"/>
              <w:rPr>
                <w:rFonts w:ascii="Times New Roman" w:hAnsi="Times New Roman" w:cs="Times New Roman"/>
                <w:sz w:val="20"/>
                <w:szCs w:val="20"/>
              </w:rPr>
            </w:pPr>
            <w:r>
              <w:rPr>
                <w:rFonts w:ascii="Times New Roman" w:hAnsi="Times New Roman" w:cs="Times New Roman"/>
                <w:sz w:val="20"/>
                <w:szCs w:val="20"/>
              </w:rPr>
              <w:t>data</w:t>
            </w:r>
          </w:p>
        </w:tc>
      </w:tr>
    </w:tbl>
    <w:p w:rsidR="00376B13" w:rsidRDefault="007F58BB" w:rsidP="007F58BB">
      <w:pPr>
        <w:pStyle w:val="Balk11"/>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a</w:t>
      </w:r>
      <w:r w:rsidR="00376B13">
        <w:rPr>
          <w:rFonts w:ascii="Times New Roman" w:hAnsi="Times New Roman" w:cs="Times New Roman"/>
          <w:sz w:val="20"/>
          <w:szCs w:val="20"/>
        </w:rPr>
        <w:t>Tables may have a footer.</w:t>
      </w:r>
    </w:p>
    <w:p w:rsidR="007F58BB" w:rsidRPr="00376B13" w:rsidRDefault="007F58BB" w:rsidP="007F58BB">
      <w:pPr>
        <w:pStyle w:val="Balk11"/>
        <w:spacing w:after="0" w:line="240" w:lineRule="auto"/>
        <w:rPr>
          <w:rFonts w:ascii="Times New Roman" w:hAnsi="Times New Roman" w:cs="Times New Roman"/>
          <w:sz w:val="20"/>
          <w:szCs w:val="20"/>
        </w:rPr>
      </w:pPr>
    </w:p>
    <w:p w:rsidR="00D53711" w:rsidRPr="00D53711" w:rsidRDefault="00D53711" w:rsidP="007F58BB">
      <w:pPr>
        <w:pStyle w:val="Balk11"/>
        <w:spacing w:after="120"/>
        <w:rPr>
          <w:rFonts w:ascii="Times New Roman" w:hAnsi="Times New Roman" w:cs="Times New Roman"/>
          <w:sz w:val="20"/>
          <w:szCs w:val="20"/>
        </w:rPr>
      </w:pPr>
      <w:r w:rsidRPr="00D53711">
        <w:rPr>
          <w:rFonts w:ascii="Times New Roman" w:hAnsi="Times New Roman" w:cs="Times New Roman"/>
          <w:sz w:val="20"/>
          <w:szCs w:val="20"/>
        </w:rPr>
        <w:t>Tables should be numbered and the title of the table should be written in 10 pt. Table title should not be bold or italic. The table number should be followed by a dot and the table name should be written. No dot should be placed after the table name is written. Please do not use vertical lines in Tables.</w:t>
      </w:r>
    </w:p>
    <w:p w:rsidR="00E84CBC" w:rsidRDefault="00D53711" w:rsidP="007F58BB">
      <w:pPr>
        <w:pStyle w:val="Balk11"/>
        <w:spacing w:after="120"/>
        <w:rPr>
          <w:rFonts w:ascii="Times New Roman" w:hAnsi="Times New Roman" w:cs="Times New Roman"/>
          <w:sz w:val="20"/>
          <w:szCs w:val="20"/>
        </w:rPr>
      </w:pPr>
      <w:r w:rsidRPr="00D53711">
        <w:rPr>
          <w:rFonts w:ascii="Times New Roman" w:hAnsi="Times New Roman" w:cs="Times New Roman"/>
          <w:sz w:val="20"/>
          <w:szCs w:val="20"/>
        </w:rPr>
        <w:t>In-table v</w:t>
      </w:r>
      <w:r w:rsidR="003B377C">
        <w:rPr>
          <w:rFonts w:ascii="Times New Roman" w:hAnsi="Times New Roman" w:cs="Times New Roman"/>
          <w:sz w:val="20"/>
          <w:szCs w:val="20"/>
        </w:rPr>
        <w:t>alues / inscriptions should be 10</w:t>
      </w:r>
      <w:r w:rsidRPr="00D53711">
        <w:rPr>
          <w:rFonts w:ascii="Times New Roman" w:hAnsi="Times New Roman" w:cs="Times New Roman"/>
          <w:sz w:val="20"/>
          <w:szCs w:val="20"/>
        </w:rPr>
        <w:t xml:space="preserve"> pt. No spaces should be left between the table title and the table. Tables should be specified in the text with the number of tables. Tables should be used in the text or on the following page. The space between the text and the table before and after the table must be 1 row.</w:t>
      </w:r>
    </w:p>
    <w:p w:rsidR="00B07E36" w:rsidRPr="005B6A2C" w:rsidRDefault="00951110" w:rsidP="005B6A2C">
      <w:pPr>
        <w:pStyle w:val="Balk3"/>
        <w:spacing w:before="240" w:line="240" w:lineRule="auto"/>
        <w:rPr>
          <w:rFonts w:ascii="Times New Roman" w:hAnsi="Times New Roman" w:cs="Times New Roman"/>
          <w:b/>
          <w:color w:val="auto"/>
          <w:sz w:val="20"/>
          <w:szCs w:val="20"/>
        </w:rPr>
      </w:pPr>
      <w:r w:rsidRPr="005B6A2C">
        <w:rPr>
          <w:rFonts w:ascii="Times New Roman" w:hAnsi="Times New Roman" w:cs="Times New Roman"/>
          <w:b/>
          <w:color w:val="auto"/>
          <w:sz w:val="20"/>
          <w:szCs w:val="20"/>
        </w:rPr>
        <w:t>3.1.1 Mathematical expressions</w:t>
      </w:r>
    </w:p>
    <w:p w:rsidR="00951110" w:rsidRDefault="00951110" w:rsidP="00951110">
      <w:pPr>
        <w:rPr>
          <w:rFonts w:ascii="Times New Roman" w:hAnsi="Times New Roman" w:cs="Times New Roman"/>
          <w:sz w:val="20"/>
          <w:szCs w:val="20"/>
        </w:rPr>
      </w:pPr>
      <w:r>
        <w:rPr>
          <w:rFonts w:ascii="Times New Roman" w:hAnsi="Times New Roman" w:cs="Times New Roman"/>
          <w:sz w:val="20"/>
          <w:szCs w:val="20"/>
        </w:rPr>
        <w:t>This is an example of equation: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951110" w:rsidTr="005B6A2C">
        <w:tc>
          <w:tcPr>
            <w:tcW w:w="3209" w:type="dxa"/>
          </w:tcPr>
          <w:p w:rsidR="00951110" w:rsidRDefault="00951110" w:rsidP="00951110">
            <w:pPr>
              <w:rPr>
                <w:lang w:val="pt-PT" w:eastAsia="pt-PT"/>
              </w:rPr>
            </w:pPr>
          </w:p>
        </w:tc>
        <w:tc>
          <w:tcPr>
            <w:tcW w:w="3209" w:type="dxa"/>
          </w:tcPr>
          <w:p w:rsidR="00951110" w:rsidRDefault="009A4E93" w:rsidP="00951110">
            <w:pPr>
              <w:jc w:val="center"/>
              <w:rPr>
                <w:lang w:val="pt-PT" w:eastAsia="pt-PT"/>
              </w:rPr>
            </w:pPr>
            <m:oMathPara>
              <m:oMath>
                <m:sSub>
                  <m:sSubPr>
                    <m:ctrlPr>
                      <w:rPr>
                        <w:rFonts w:ascii="Cambria Math" w:hAnsi="Cambria Math"/>
                        <w:i/>
                        <w:lang w:val="pt-PT" w:eastAsia="pt-PT"/>
                      </w:rPr>
                    </m:ctrlPr>
                  </m:sSubPr>
                  <m:e>
                    <m:r>
                      <w:rPr>
                        <w:rFonts w:ascii="Cambria Math" w:hAnsi="Cambria Math"/>
                        <w:lang w:val="pt-PT" w:eastAsia="pt-PT"/>
                      </w:rPr>
                      <m:t>H</m:t>
                    </m:r>
                  </m:e>
                  <m:sub>
                    <m:r>
                      <w:rPr>
                        <w:rFonts w:ascii="Cambria Math" w:hAnsi="Cambria Math"/>
                        <w:lang w:val="pt-PT" w:eastAsia="pt-PT"/>
                      </w:rPr>
                      <m:t>ab</m:t>
                    </m:r>
                  </m:sub>
                </m:sSub>
                <m:d>
                  <m:dPr>
                    <m:ctrlPr>
                      <w:rPr>
                        <w:rFonts w:ascii="Cambria Math" w:hAnsi="Cambria Math"/>
                        <w:i/>
                        <w:lang w:val="pt-PT" w:eastAsia="pt-PT"/>
                      </w:rPr>
                    </m:ctrlPr>
                  </m:dPr>
                  <m:e>
                    <m:r>
                      <w:rPr>
                        <w:rFonts w:ascii="Cambria Math" w:hAnsi="Cambria Math"/>
                        <w:lang w:val="pt-PT" w:eastAsia="pt-PT"/>
                      </w:rPr>
                      <m:t>x,y</m:t>
                    </m:r>
                  </m:e>
                </m:d>
                <m:r>
                  <w:rPr>
                    <w:rFonts w:ascii="Cambria Math" w:hAnsi="Cambria Math"/>
                    <w:lang w:val="pt-PT" w:eastAsia="pt-PT"/>
                  </w:rPr>
                  <m:t>=(a-by-</m:t>
                </m:r>
                <m:sSup>
                  <m:sSupPr>
                    <m:ctrlPr>
                      <w:rPr>
                        <w:rFonts w:ascii="Cambria Math" w:hAnsi="Cambria Math"/>
                        <w:i/>
                        <w:lang w:val="pt-PT" w:eastAsia="pt-PT"/>
                      </w:rPr>
                    </m:ctrlPr>
                  </m:sSupPr>
                  <m:e>
                    <m:r>
                      <w:rPr>
                        <w:rFonts w:ascii="Cambria Math" w:hAnsi="Cambria Math"/>
                        <w:lang w:val="pt-PT" w:eastAsia="pt-PT"/>
                      </w:rPr>
                      <m:t>x</m:t>
                    </m:r>
                  </m:e>
                  <m:sup>
                    <m:r>
                      <w:rPr>
                        <w:rFonts w:ascii="Cambria Math" w:hAnsi="Cambria Math"/>
                        <w:lang w:val="pt-PT" w:eastAsia="pt-PT"/>
                      </w:rPr>
                      <m:t>2</m:t>
                    </m:r>
                  </m:sup>
                </m:sSup>
                <m:r>
                  <w:rPr>
                    <w:rFonts w:ascii="Cambria Math" w:hAnsi="Cambria Math"/>
                    <w:lang w:val="pt-PT" w:eastAsia="pt-PT"/>
                  </w:rPr>
                  <m:t>,x)</m:t>
                </m:r>
              </m:oMath>
            </m:oMathPara>
          </w:p>
        </w:tc>
        <w:tc>
          <w:tcPr>
            <w:tcW w:w="3210" w:type="dxa"/>
          </w:tcPr>
          <w:p w:rsidR="00951110" w:rsidRPr="00951110" w:rsidRDefault="00951110" w:rsidP="00951110">
            <w:pPr>
              <w:jc w:val="right"/>
              <w:rPr>
                <w:rFonts w:ascii="Times New Roman" w:hAnsi="Times New Roman" w:cs="Times New Roman"/>
                <w:sz w:val="20"/>
                <w:szCs w:val="20"/>
                <w:lang w:val="pt-PT" w:eastAsia="pt-PT"/>
              </w:rPr>
            </w:pPr>
            <w:r w:rsidRPr="00951110">
              <w:rPr>
                <w:rFonts w:ascii="Times New Roman" w:hAnsi="Times New Roman" w:cs="Times New Roman"/>
                <w:sz w:val="20"/>
                <w:szCs w:val="20"/>
                <w:lang w:val="pt-PT" w:eastAsia="pt-PT"/>
              </w:rPr>
              <w:t>(1)</w:t>
            </w:r>
          </w:p>
        </w:tc>
      </w:tr>
    </w:tbl>
    <w:p w:rsidR="001E0AA1" w:rsidRPr="00D62F45" w:rsidRDefault="00E84CBC" w:rsidP="005B6A2C">
      <w:pPr>
        <w:pStyle w:val="Balk1"/>
        <w:spacing w:line="240" w:lineRule="auto"/>
        <w:rPr>
          <w:rFonts w:cs="Times New Roman"/>
          <w:b w:val="0"/>
          <w:color w:val="0D0D0D" w:themeColor="text1" w:themeTint="F2"/>
          <w:szCs w:val="20"/>
        </w:rPr>
      </w:pPr>
      <w:r w:rsidRPr="00E84CBC">
        <w:rPr>
          <w:rFonts w:cs="Times New Roman"/>
          <w:color w:val="0D0D0D" w:themeColor="text1" w:themeTint="F2"/>
          <w:szCs w:val="20"/>
        </w:rPr>
        <w:t>4. Discussion</w:t>
      </w:r>
    </w:p>
    <w:p w:rsidR="00D62F45" w:rsidRPr="00D62F45" w:rsidRDefault="000E2BAB" w:rsidP="0059272D">
      <w:pPr>
        <w:pStyle w:val="Default"/>
        <w:spacing w:line="276" w:lineRule="auto"/>
        <w:jc w:val="both"/>
        <w:rPr>
          <w:sz w:val="20"/>
          <w:szCs w:val="20"/>
        </w:rPr>
      </w:pPr>
      <w:r w:rsidRPr="000E2BAB">
        <w:rPr>
          <w:sz w:val="20"/>
          <w:szCs w:val="20"/>
        </w:rPr>
        <w:t xml:space="preserve">Citation numbers </w:t>
      </w:r>
      <w:proofErr w:type="gramStart"/>
      <w:r w:rsidRPr="000E2BAB">
        <w:rPr>
          <w:sz w:val="20"/>
          <w:szCs w:val="20"/>
        </w:rPr>
        <w:t>are numbered</w:t>
      </w:r>
      <w:proofErr w:type="gramEnd"/>
      <w:r w:rsidRPr="000E2BAB">
        <w:rPr>
          <w:sz w:val="20"/>
          <w:szCs w:val="20"/>
        </w:rPr>
        <w:t xml:space="preserve"> consecutively in the order in which they appear in the text. The citation number can either appear within round brackets</w:t>
      </w:r>
      <w:r w:rsidR="0059272D">
        <w:rPr>
          <w:sz w:val="20"/>
          <w:szCs w:val="20"/>
        </w:rPr>
        <w:t xml:space="preserve">, e.g.; </w:t>
      </w:r>
      <w:proofErr w:type="gramStart"/>
      <w:r w:rsidR="0059272D">
        <w:rPr>
          <w:sz w:val="20"/>
          <w:szCs w:val="20"/>
        </w:rPr>
        <w:t>One</w:t>
      </w:r>
      <w:proofErr w:type="gramEnd"/>
      <w:r w:rsidR="0059272D">
        <w:rPr>
          <w:sz w:val="20"/>
          <w:szCs w:val="20"/>
        </w:rPr>
        <w:t xml:space="preserve"> citation [1], </w:t>
      </w:r>
      <w:r w:rsidR="00D62F45" w:rsidRPr="00D62F45">
        <w:rPr>
          <w:sz w:val="20"/>
          <w:szCs w:val="20"/>
        </w:rPr>
        <w:t>Consecutive citations [1-5]</w:t>
      </w:r>
      <w:r w:rsidR="0059272D">
        <w:rPr>
          <w:sz w:val="20"/>
          <w:szCs w:val="20"/>
        </w:rPr>
        <w:t xml:space="preserve">, </w:t>
      </w:r>
      <w:r w:rsidR="00D62F45" w:rsidRPr="00D62F45">
        <w:rPr>
          <w:sz w:val="20"/>
          <w:szCs w:val="20"/>
        </w:rPr>
        <w:t>Non-Consecutive citations [2,</w:t>
      </w:r>
      <w:r w:rsidR="005B6A2C">
        <w:rPr>
          <w:sz w:val="20"/>
          <w:szCs w:val="20"/>
        </w:rPr>
        <w:t xml:space="preserve"> </w:t>
      </w:r>
      <w:r w:rsidR="00D62F45" w:rsidRPr="00D62F45">
        <w:rPr>
          <w:sz w:val="20"/>
          <w:szCs w:val="20"/>
        </w:rPr>
        <w:t xml:space="preserve">5] </w:t>
      </w:r>
    </w:p>
    <w:p w:rsidR="00D62F45" w:rsidRDefault="00D62F45" w:rsidP="0059272D">
      <w:pPr>
        <w:pStyle w:val="Default"/>
        <w:spacing w:after="120"/>
        <w:jc w:val="both"/>
        <w:rPr>
          <w:sz w:val="20"/>
          <w:szCs w:val="20"/>
        </w:rPr>
      </w:pPr>
      <w:r w:rsidRPr="00D62F45">
        <w:rPr>
          <w:sz w:val="20"/>
          <w:szCs w:val="20"/>
        </w:rPr>
        <w:t>Non-consecutive Three or more citations [1,</w:t>
      </w:r>
      <w:r w:rsidR="005B6A2C">
        <w:rPr>
          <w:sz w:val="20"/>
          <w:szCs w:val="20"/>
        </w:rPr>
        <w:t xml:space="preserve"> </w:t>
      </w:r>
      <w:r w:rsidRPr="00D62F45">
        <w:rPr>
          <w:sz w:val="20"/>
          <w:szCs w:val="20"/>
        </w:rPr>
        <w:t>3, 6-11]</w:t>
      </w:r>
      <w:r w:rsidR="000E2BAB">
        <w:rPr>
          <w:sz w:val="20"/>
          <w:szCs w:val="20"/>
        </w:rPr>
        <w:t>.</w:t>
      </w:r>
    </w:p>
    <w:p w:rsidR="00D62F45" w:rsidRDefault="00D62F45" w:rsidP="0059272D">
      <w:pPr>
        <w:pStyle w:val="Default"/>
        <w:spacing w:after="120" w:line="276" w:lineRule="auto"/>
        <w:jc w:val="both"/>
        <w:rPr>
          <w:sz w:val="20"/>
          <w:szCs w:val="20"/>
        </w:rPr>
      </w:pPr>
      <w:r w:rsidRPr="00D62F45">
        <w:rPr>
          <w:sz w:val="20"/>
          <w:szCs w:val="20"/>
        </w:rPr>
        <w:lastRenderedPageBreak/>
        <w:t xml:space="preserve">Bibliography should be prepared in accordance with the APA 6 Publication Manual publication guidelines. For more </w:t>
      </w:r>
      <w:proofErr w:type="gramStart"/>
      <w:r w:rsidRPr="00D62F45">
        <w:rPr>
          <w:sz w:val="20"/>
          <w:szCs w:val="20"/>
        </w:rPr>
        <w:t>inform</w:t>
      </w:r>
      <w:r>
        <w:rPr>
          <w:sz w:val="20"/>
          <w:szCs w:val="20"/>
        </w:rPr>
        <w:t>ation;</w:t>
      </w:r>
      <w:proofErr w:type="gramEnd"/>
      <w:r>
        <w:rPr>
          <w:sz w:val="20"/>
          <w:szCs w:val="20"/>
        </w:rPr>
        <w:t xml:space="preserve"> See </w:t>
      </w:r>
      <w:hyperlink r:id="rId11" w:history="1">
        <w:r w:rsidRPr="00E953FC">
          <w:rPr>
            <w:rStyle w:val="Kpr"/>
            <w:sz w:val="20"/>
            <w:szCs w:val="20"/>
          </w:rPr>
          <w:t>http://www.apa.org</w:t>
        </w:r>
      </w:hyperlink>
      <w:r>
        <w:rPr>
          <w:sz w:val="20"/>
          <w:szCs w:val="20"/>
        </w:rPr>
        <w:t xml:space="preserve">. </w:t>
      </w:r>
      <w:r w:rsidRPr="00D62F45">
        <w:rPr>
          <w:sz w:val="20"/>
          <w:szCs w:val="20"/>
        </w:rPr>
        <w:t>References should be writte</w:t>
      </w:r>
      <w:r>
        <w:rPr>
          <w:sz w:val="20"/>
          <w:szCs w:val="20"/>
        </w:rPr>
        <w:t xml:space="preserve">n with 10 </w:t>
      </w:r>
      <w:proofErr w:type="spellStart"/>
      <w:r>
        <w:rPr>
          <w:sz w:val="20"/>
          <w:szCs w:val="20"/>
        </w:rPr>
        <w:t>pt</w:t>
      </w:r>
      <w:proofErr w:type="spellEnd"/>
      <w:r>
        <w:rPr>
          <w:sz w:val="20"/>
          <w:szCs w:val="20"/>
        </w:rPr>
        <w:t xml:space="preserve"> including title. </w:t>
      </w:r>
      <w:r w:rsidRPr="00D62F45">
        <w:rPr>
          <w:sz w:val="20"/>
          <w:szCs w:val="20"/>
        </w:rPr>
        <w:t>Thesis should be written as Master’s Thesis or Doctoral Thesis</w:t>
      </w:r>
      <w:r>
        <w:rPr>
          <w:sz w:val="20"/>
          <w:szCs w:val="20"/>
        </w:rPr>
        <w:t xml:space="preserve"> in the reference list.</w:t>
      </w:r>
    </w:p>
    <w:p w:rsidR="00F91BC0" w:rsidRPr="00F91BC0" w:rsidRDefault="00D62F45" w:rsidP="005B6A2C">
      <w:pPr>
        <w:pStyle w:val="Balk1"/>
        <w:spacing w:line="240" w:lineRule="auto"/>
      </w:pPr>
      <w:r>
        <w:t>5. Conclusion</w:t>
      </w:r>
    </w:p>
    <w:p w:rsidR="00D62F45" w:rsidRPr="008C4441" w:rsidRDefault="00F91BC0" w:rsidP="008C4441">
      <w:pPr>
        <w:pStyle w:val="Balk2"/>
        <w:spacing w:before="240" w:line="240" w:lineRule="auto"/>
        <w:rPr>
          <w:rFonts w:ascii="Times New Roman" w:hAnsi="Times New Roman" w:cs="Times New Roman"/>
          <w:b/>
          <w:color w:val="auto"/>
          <w:sz w:val="20"/>
          <w:szCs w:val="20"/>
        </w:rPr>
      </w:pPr>
      <w:r w:rsidRPr="008C4441">
        <w:rPr>
          <w:rFonts w:ascii="Times New Roman" w:hAnsi="Times New Roman" w:cs="Times New Roman"/>
          <w:b/>
          <w:color w:val="auto"/>
          <w:sz w:val="20"/>
          <w:szCs w:val="20"/>
        </w:rPr>
        <w:t>5.1. Journal Articles</w:t>
      </w:r>
    </w:p>
    <w:p w:rsidR="00F91BC0" w:rsidRDefault="00F91BC0" w:rsidP="005B6A2C">
      <w:pPr>
        <w:spacing w:after="120"/>
        <w:rPr>
          <w:rFonts w:ascii="Times New Roman" w:hAnsi="Times New Roman" w:cs="Times New Roman"/>
          <w:sz w:val="20"/>
          <w:szCs w:val="20"/>
        </w:rPr>
      </w:pPr>
      <w:r>
        <w:rPr>
          <w:rFonts w:ascii="Times New Roman" w:hAnsi="Times New Roman" w:cs="Times New Roman"/>
          <w:sz w:val="20"/>
          <w:szCs w:val="20"/>
        </w:rPr>
        <w:t>Surname N</w:t>
      </w:r>
      <w:r w:rsidR="00E35191">
        <w:rPr>
          <w:rFonts w:ascii="Times New Roman" w:hAnsi="Times New Roman" w:cs="Times New Roman"/>
          <w:sz w:val="20"/>
          <w:szCs w:val="20"/>
        </w:rPr>
        <w:t>.</w:t>
      </w:r>
      <w:r>
        <w:rPr>
          <w:rFonts w:ascii="Times New Roman" w:hAnsi="Times New Roman" w:cs="Times New Roman"/>
          <w:sz w:val="20"/>
          <w:szCs w:val="20"/>
        </w:rPr>
        <w:t xml:space="preserve">, Surname N., </w:t>
      </w:r>
      <w:r w:rsidRPr="00F91BC0">
        <w:rPr>
          <w:rFonts w:ascii="Times New Roman" w:hAnsi="Times New Roman" w:cs="Times New Roman"/>
          <w:b/>
          <w:sz w:val="20"/>
          <w:szCs w:val="20"/>
        </w:rPr>
        <w:t>(Year)</w:t>
      </w:r>
      <w:r>
        <w:rPr>
          <w:rFonts w:ascii="Times New Roman" w:hAnsi="Times New Roman" w:cs="Times New Roman"/>
          <w:sz w:val="20"/>
          <w:szCs w:val="20"/>
        </w:rPr>
        <w:t xml:space="preserve">. </w:t>
      </w:r>
      <w:r w:rsidRPr="00F91BC0">
        <w:rPr>
          <w:rFonts w:ascii="Times New Roman" w:hAnsi="Times New Roman" w:cs="Times New Roman"/>
          <w:i/>
          <w:sz w:val="20"/>
          <w:szCs w:val="20"/>
        </w:rPr>
        <w:t>The</w:t>
      </w:r>
      <w:r>
        <w:rPr>
          <w:rFonts w:ascii="Times New Roman" w:hAnsi="Times New Roman" w:cs="Times New Roman"/>
          <w:i/>
          <w:sz w:val="20"/>
          <w:szCs w:val="20"/>
        </w:rPr>
        <w:t xml:space="preserve"> italic</w:t>
      </w:r>
      <w:r w:rsidRPr="00F91BC0">
        <w:rPr>
          <w:rFonts w:ascii="Times New Roman" w:hAnsi="Times New Roman" w:cs="Times New Roman"/>
          <w:i/>
          <w:sz w:val="20"/>
          <w:szCs w:val="20"/>
        </w:rPr>
        <w:t xml:space="preserve"> full</w:t>
      </w:r>
      <w:r>
        <w:rPr>
          <w:rFonts w:ascii="Times New Roman" w:hAnsi="Times New Roman" w:cs="Times New Roman"/>
          <w:i/>
          <w:sz w:val="20"/>
          <w:szCs w:val="20"/>
        </w:rPr>
        <w:t xml:space="preserve"> </w:t>
      </w:r>
      <w:r w:rsidRPr="00F91BC0">
        <w:rPr>
          <w:rFonts w:ascii="Times New Roman" w:hAnsi="Times New Roman" w:cs="Times New Roman"/>
          <w:i/>
          <w:sz w:val="20"/>
          <w:szCs w:val="20"/>
        </w:rPr>
        <w:t>title of the article</w:t>
      </w:r>
      <w:r>
        <w:rPr>
          <w:rFonts w:ascii="Times New Roman" w:hAnsi="Times New Roman" w:cs="Times New Roman"/>
          <w:sz w:val="20"/>
          <w:szCs w:val="20"/>
        </w:rPr>
        <w:t>,</w:t>
      </w:r>
      <w:r w:rsidRPr="00F91BC0">
        <w:rPr>
          <w:rFonts w:ascii="Times New Roman" w:hAnsi="Times New Roman" w:cs="Times New Roman"/>
          <w:sz w:val="20"/>
          <w:szCs w:val="20"/>
        </w:rPr>
        <w:t xml:space="preserve"> Abbreviated Journal Name, Volume and Issue: first and last page.</w:t>
      </w:r>
      <w:r>
        <w:rPr>
          <w:rFonts w:ascii="Times New Roman" w:hAnsi="Times New Roman" w:cs="Times New Roman"/>
          <w:sz w:val="20"/>
          <w:szCs w:val="20"/>
        </w:rPr>
        <w:t xml:space="preserve"> DOI Number</w:t>
      </w:r>
    </w:p>
    <w:p w:rsidR="00C8594C" w:rsidRPr="008C4441" w:rsidRDefault="00F91BC0" w:rsidP="008C4441">
      <w:pPr>
        <w:pStyle w:val="Balk2"/>
        <w:spacing w:before="240" w:line="240" w:lineRule="auto"/>
        <w:rPr>
          <w:rFonts w:ascii="Times New Roman" w:hAnsi="Times New Roman" w:cs="Times New Roman"/>
          <w:b/>
          <w:color w:val="auto"/>
          <w:sz w:val="20"/>
          <w:szCs w:val="20"/>
        </w:rPr>
      </w:pPr>
      <w:r w:rsidRPr="008C4441">
        <w:rPr>
          <w:rFonts w:ascii="Times New Roman" w:hAnsi="Times New Roman" w:cs="Times New Roman"/>
          <w:b/>
          <w:color w:val="auto"/>
          <w:sz w:val="20"/>
          <w:szCs w:val="20"/>
        </w:rPr>
        <w:t>5.2.</w:t>
      </w:r>
      <w:r w:rsidR="00C8594C" w:rsidRPr="008C4441">
        <w:rPr>
          <w:rFonts w:ascii="Times New Roman" w:hAnsi="Times New Roman" w:cs="Times New Roman"/>
          <w:b/>
          <w:color w:val="auto"/>
          <w:sz w:val="20"/>
          <w:szCs w:val="20"/>
        </w:rPr>
        <w:t xml:space="preserve"> Books and Books Chapters</w:t>
      </w:r>
    </w:p>
    <w:p w:rsidR="00C8594C" w:rsidRDefault="00C8594C" w:rsidP="005B6A2C">
      <w:pPr>
        <w:spacing w:after="120"/>
        <w:rPr>
          <w:rFonts w:ascii="Times New Roman" w:hAnsi="Times New Roman" w:cs="Times New Roman"/>
          <w:sz w:val="20"/>
          <w:szCs w:val="20"/>
        </w:rPr>
      </w:pPr>
      <w:r w:rsidRPr="00C8594C">
        <w:rPr>
          <w:rFonts w:ascii="Times New Roman" w:hAnsi="Times New Roman" w:cs="Times New Roman"/>
          <w:sz w:val="20"/>
          <w:szCs w:val="20"/>
        </w:rPr>
        <w:t>Surname N</w:t>
      </w:r>
      <w:r w:rsidR="00E35191">
        <w:rPr>
          <w:rFonts w:ascii="Times New Roman" w:hAnsi="Times New Roman" w:cs="Times New Roman"/>
          <w:sz w:val="20"/>
          <w:szCs w:val="20"/>
        </w:rPr>
        <w:t>.</w:t>
      </w:r>
      <w:r w:rsidRPr="00C8594C">
        <w:rPr>
          <w:rFonts w:ascii="Times New Roman" w:hAnsi="Times New Roman" w:cs="Times New Roman"/>
          <w:sz w:val="20"/>
          <w:szCs w:val="20"/>
        </w:rPr>
        <w:t>, Surname N</w:t>
      </w:r>
      <w:r w:rsidR="00E35191">
        <w:rPr>
          <w:rFonts w:ascii="Times New Roman" w:hAnsi="Times New Roman" w:cs="Times New Roman"/>
          <w:sz w:val="20"/>
          <w:szCs w:val="20"/>
        </w:rPr>
        <w:t>.,</w:t>
      </w:r>
      <w:r w:rsidRPr="00C8594C">
        <w:rPr>
          <w:rFonts w:ascii="Times New Roman" w:hAnsi="Times New Roman" w:cs="Times New Roman"/>
          <w:sz w:val="20"/>
          <w:szCs w:val="20"/>
        </w:rPr>
        <w:t xml:space="preserve"> </w:t>
      </w:r>
      <w:r>
        <w:rPr>
          <w:rFonts w:ascii="Times New Roman" w:hAnsi="Times New Roman" w:cs="Times New Roman"/>
          <w:sz w:val="20"/>
          <w:szCs w:val="20"/>
        </w:rPr>
        <w:t>(</w:t>
      </w:r>
      <w:r w:rsidRPr="00C8594C">
        <w:rPr>
          <w:rFonts w:ascii="Times New Roman" w:hAnsi="Times New Roman" w:cs="Times New Roman"/>
          <w:b/>
          <w:sz w:val="20"/>
          <w:szCs w:val="20"/>
        </w:rPr>
        <w:t>Year</w:t>
      </w:r>
      <w:r>
        <w:rPr>
          <w:rFonts w:ascii="Times New Roman" w:hAnsi="Times New Roman" w:cs="Times New Roman"/>
          <w:b/>
          <w:sz w:val="20"/>
          <w:szCs w:val="20"/>
        </w:rPr>
        <w:t>)</w:t>
      </w:r>
      <w:r w:rsidRPr="00C8594C">
        <w:rPr>
          <w:rFonts w:ascii="Times New Roman" w:hAnsi="Times New Roman" w:cs="Times New Roman"/>
          <w:sz w:val="20"/>
          <w:szCs w:val="20"/>
        </w:rPr>
        <w:t xml:space="preserve">. </w:t>
      </w:r>
      <w:r w:rsidR="00E35191">
        <w:rPr>
          <w:rFonts w:ascii="Times New Roman" w:hAnsi="Times New Roman" w:cs="Times New Roman"/>
          <w:i/>
          <w:sz w:val="20"/>
          <w:szCs w:val="20"/>
        </w:rPr>
        <w:t>I</w:t>
      </w:r>
      <w:r w:rsidRPr="00C8594C">
        <w:rPr>
          <w:rFonts w:ascii="Times New Roman" w:hAnsi="Times New Roman" w:cs="Times New Roman"/>
          <w:i/>
          <w:sz w:val="20"/>
          <w:szCs w:val="20"/>
        </w:rPr>
        <w:t>talic</w:t>
      </w:r>
      <w:r>
        <w:rPr>
          <w:rFonts w:ascii="Times New Roman" w:hAnsi="Times New Roman" w:cs="Times New Roman"/>
          <w:sz w:val="20"/>
          <w:szCs w:val="20"/>
        </w:rPr>
        <w:t xml:space="preserve"> </w:t>
      </w:r>
      <w:r w:rsidRPr="00C8594C">
        <w:rPr>
          <w:rFonts w:ascii="Times New Roman" w:hAnsi="Times New Roman" w:cs="Times New Roman"/>
          <w:i/>
          <w:sz w:val="20"/>
          <w:szCs w:val="20"/>
        </w:rPr>
        <w:t>title of the book or proceeding</w:t>
      </w:r>
      <w:r w:rsidRPr="00C8594C">
        <w:rPr>
          <w:rFonts w:ascii="Times New Roman" w:hAnsi="Times New Roman" w:cs="Times New Roman"/>
          <w:sz w:val="20"/>
          <w:szCs w:val="20"/>
        </w:rPr>
        <w:t>. Publisher, City, Volume, first and last page.</w:t>
      </w:r>
    </w:p>
    <w:p w:rsidR="00C8594C" w:rsidRDefault="00C8594C" w:rsidP="008C4441">
      <w:pPr>
        <w:spacing w:after="0"/>
        <w:rPr>
          <w:rFonts w:ascii="Times New Roman" w:hAnsi="Times New Roman" w:cs="Times New Roman"/>
          <w:sz w:val="20"/>
          <w:szCs w:val="20"/>
        </w:rPr>
      </w:pPr>
      <w:r w:rsidRPr="00C8594C">
        <w:rPr>
          <w:rFonts w:ascii="Times New Roman" w:hAnsi="Times New Roman" w:cs="Times New Roman"/>
          <w:sz w:val="20"/>
          <w:szCs w:val="20"/>
        </w:rPr>
        <w:t xml:space="preserve">Surname </w:t>
      </w:r>
      <w:r>
        <w:rPr>
          <w:rFonts w:ascii="Times New Roman" w:hAnsi="Times New Roman" w:cs="Times New Roman"/>
          <w:sz w:val="20"/>
          <w:szCs w:val="20"/>
        </w:rPr>
        <w:t>N</w:t>
      </w:r>
      <w:r w:rsidR="00E35191">
        <w:rPr>
          <w:rFonts w:ascii="Times New Roman" w:hAnsi="Times New Roman" w:cs="Times New Roman"/>
          <w:sz w:val="20"/>
          <w:szCs w:val="20"/>
        </w:rPr>
        <w:t xml:space="preserve">., </w:t>
      </w:r>
      <w:r w:rsidRPr="00C8594C">
        <w:rPr>
          <w:rFonts w:ascii="Times New Roman" w:hAnsi="Times New Roman" w:cs="Times New Roman"/>
          <w:sz w:val="20"/>
          <w:szCs w:val="20"/>
        </w:rPr>
        <w:t xml:space="preserve">Surname </w:t>
      </w:r>
      <w:r w:rsidR="00E35191">
        <w:rPr>
          <w:rFonts w:ascii="Times New Roman" w:hAnsi="Times New Roman" w:cs="Times New Roman"/>
          <w:sz w:val="20"/>
          <w:szCs w:val="20"/>
        </w:rPr>
        <w:t>N.,</w:t>
      </w:r>
      <w:r w:rsidRPr="00C8594C">
        <w:rPr>
          <w:rFonts w:ascii="Times New Roman" w:hAnsi="Times New Roman" w:cs="Times New Roman"/>
          <w:sz w:val="20"/>
          <w:szCs w:val="20"/>
        </w:rPr>
        <w:t xml:space="preserve"> </w:t>
      </w:r>
      <w:r w:rsidR="00E35191">
        <w:rPr>
          <w:rFonts w:ascii="Times New Roman" w:hAnsi="Times New Roman" w:cs="Times New Roman"/>
          <w:sz w:val="20"/>
          <w:szCs w:val="20"/>
        </w:rPr>
        <w:t>(</w:t>
      </w:r>
      <w:r w:rsidR="00E35191" w:rsidRPr="00C8594C">
        <w:rPr>
          <w:rFonts w:ascii="Times New Roman" w:hAnsi="Times New Roman" w:cs="Times New Roman"/>
          <w:b/>
          <w:sz w:val="20"/>
          <w:szCs w:val="20"/>
        </w:rPr>
        <w:t>Year</w:t>
      </w:r>
      <w:r w:rsidR="00E35191">
        <w:rPr>
          <w:rFonts w:ascii="Times New Roman" w:hAnsi="Times New Roman" w:cs="Times New Roman"/>
          <w:b/>
          <w:sz w:val="20"/>
          <w:szCs w:val="20"/>
        </w:rPr>
        <w:t>)</w:t>
      </w:r>
      <w:r w:rsidR="00E35191" w:rsidRPr="00C8594C">
        <w:rPr>
          <w:rFonts w:ascii="Times New Roman" w:hAnsi="Times New Roman" w:cs="Times New Roman"/>
          <w:sz w:val="20"/>
          <w:szCs w:val="20"/>
        </w:rPr>
        <w:t xml:space="preserve">. </w:t>
      </w:r>
      <w:r w:rsidRPr="00C8594C">
        <w:rPr>
          <w:rFonts w:ascii="Times New Roman" w:hAnsi="Times New Roman" w:cs="Times New Roman"/>
          <w:sz w:val="20"/>
          <w:szCs w:val="20"/>
        </w:rPr>
        <w:t>Cha</w:t>
      </w:r>
      <w:r w:rsidR="00E35191">
        <w:rPr>
          <w:rFonts w:ascii="Times New Roman" w:hAnsi="Times New Roman" w:cs="Times New Roman"/>
          <w:sz w:val="20"/>
          <w:szCs w:val="20"/>
        </w:rPr>
        <w:t xml:space="preserve">pter title. Editor(s) of book, </w:t>
      </w:r>
      <w:r w:rsidR="00E35191" w:rsidRPr="00E35191">
        <w:rPr>
          <w:rFonts w:ascii="Times New Roman" w:hAnsi="Times New Roman" w:cs="Times New Roman"/>
          <w:i/>
          <w:sz w:val="20"/>
          <w:szCs w:val="20"/>
        </w:rPr>
        <w:t>Italic B</w:t>
      </w:r>
      <w:r w:rsidRPr="00E35191">
        <w:rPr>
          <w:rFonts w:ascii="Times New Roman" w:hAnsi="Times New Roman" w:cs="Times New Roman"/>
          <w:i/>
          <w:sz w:val="20"/>
          <w:szCs w:val="20"/>
        </w:rPr>
        <w:t>ook title</w:t>
      </w:r>
      <w:r w:rsidRPr="00C8594C">
        <w:rPr>
          <w:rFonts w:ascii="Times New Roman" w:hAnsi="Times New Roman" w:cs="Times New Roman"/>
          <w:sz w:val="20"/>
          <w:szCs w:val="20"/>
        </w:rPr>
        <w:t>. Publisher, place of publication, pages.</w:t>
      </w:r>
    </w:p>
    <w:p w:rsidR="00C8594C" w:rsidRPr="008C4441" w:rsidRDefault="00C8594C" w:rsidP="008C4441">
      <w:pPr>
        <w:pStyle w:val="Balk2"/>
        <w:spacing w:before="240" w:line="240" w:lineRule="auto"/>
        <w:rPr>
          <w:rFonts w:ascii="Times New Roman" w:hAnsi="Times New Roman" w:cs="Times New Roman"/>
          <w:b/>
          <w:color w:val="auto"/>
          <w:sz w:val="20"/>
          <w:szCs w:val="20"/>
        </w:rPr>
      </w:pPr>
      <w:r w:rsidRPr="008C4441">
        <w:rPr>
          <w:rFonts w:ascii="Times New Roman" w:hAnsi="Times New Roman" w:cs="Times New Roman"/>
          <w:b/>
          <w:color w:val="auto"/>
          <w:sz w:val="20"/>
          <w:szCs w:val="20"/>
        </w:rPr>
        <w:t>5.3. Thesis</w:t>
      </w:r>
    </w:p>
    <w:p w:rsidR="00C8594C" w:rsidRDefault="00C8594C" w:rsidP="005B6A2C">
      <w:pPr>
        <w:spacing w:after="120"/>
        <w:rPr>
          <w:rFonts w:ascii="Times New Roman" w:hAnsi="Times New Roman" w:cs="Times New Roman"/>
          <w:sz w:val="20"/>
          <w:szCs w:val="20"/>
        </w:rPr>
      </w:pPr>
      <w:r w:rsidRPr="00C8594C">
        <w:rPr>
          <w:rFonts w:ascii="Times New Roman" w:hAnsi="Times New Roman" w:cs="Times New Roman"/>
          <w:sz w:val="20"/>
          <w:szCs w:val="20"/>
        </w:rPr>
        <w:t xml:space="preserve">Surname N. </w:t>
      </w:r>
      <w:r w:rsidRPr="00C8594C">
        <w:rPr>
          <w:rFonts w:ascii="Times New Roman" w:hAnsi="Times New Roman" w:cs="Times New Roman"/>
          <w:b/>
          <w:sz w:val="20"/>
          <w:szCs w:val="20"/>
        </w:rPr>
        <w:t>(Year)</w:t>
      </w:r>
      <w:r w:rsidRPr="00C8594C">
        <w:rPr>
          <w:rFonts w:ascii="Times New Roman" w:hAnsi="Times New Roman" w:cs="Times New Roman"/>
          <w:sz w:val="20"/>
          <w:szCs w:val="20"/>
        </w:rPr>
        <w:t xml:space="preserve">. </w:t>
      </w:r>
      <w:r w:rsidR="00E35191">
        <w:rPr>
          <w:rFonts w:ascii="Times New Roman" w:hAnsi="Times New Roman" w:cs="Times New Roman"/>
          <w:i/>
          <w:sz w:val="20"/>
          <w:szCs w:val="20"/>
        </w:rPr>
        <w:t>I</w:t>
      </w:r>
      <w:r w:rsidRPr="00C8594C">
        <w:rPr>
          <w:rFonts w:ascii="Times New Roman" w:hAnsi="Times New Roman" w:cs="Times New Roman"/>
          <w:i/>
          <w:sz w:val="20"/>
          <w:szCs w:val="20"/>
        </w:rPr>
        <w:t>talic Title of the thesis</w:t>
      </w:r>
      <w:r w:rsidRPr="00C8594C">
        <w:rPr>
          <w:rFonts w:ascii="Times New Roman" w:hAnsi="Times New Roman" w:cs="Times New Roman"/>
          <w:sz w:val="20"/>
          <w:szCs w:val="20"/>
        </w:rPr>
        <w:t>. MSc or PhD thesis, Univers</w:t>
      </w:r>
      <w:r>
        <w:rPr>
          <w:rFonts w:ascii="Times New Roman" w:hAnsi="Times New Roman" w:cs="Times New Roman"/>
          <w:sz w:val="20"/>
          <w:szCs w:val="20"/>
        </w:rPr>
        <w:t>ity, Faculty or Institute, City.</w:t>
      </w:r>
    </w:p>
    <w:p w:rsidR="00E35191" w:rsidRPr="008C4441" w:rsidRDefault="00E35191" w:rsidP="008C4441">
      <w:pPr>
        <w:pStyle w:val="Balk2"/>
        <w:spacing w:before="240" w:line="240" w:lineRule="auto"/>
        <w:rPr>
          <w:rFonts w:ascii="Times New Roman" w:hAnsi="Times New Roman" w:cs="Times New Roman"/>
          <w:b/>
          <w:color w:val="auto"/>
          <w:sz w:val="20"/>
          <w:szCs w:val="20"/>
        </w:rPr>
      </w:pPr>
      <w:r w:rsidRPr="008C4441">
        <w:rPr>
          <w:rFonts w:ascii="Times New Roman" w:hAnsi="Times New Roman" w:cs="Times New Roman"/>
          <w:b/>
          <w:color w:val="auto"/>
          <w:sz w:val="20"/>
          <w:szCs w:val="20"/>
        </w:rPr>
        <w:t>5.4. Proceeding Papers</w:t>
      </w:r>
    </w:p>
    <w:p w:rsidR="00E35191" w:rsidRDefault="00E35191" w:rsidP="005B6A2C">
      <w:pPr>
        <w:spacing w:after="120"/>
        <w:rPr>
          <w:rFonts w:ascii="Times New Roman" w:hAnsi="Times New Roman" w:cs="Times New Roman"/>
          <w:sz w:val="20"/>
          <w:szCs w:val="20"/>
        </w:rPr>
      </w:pPr>
      <w:r w:rsidRPr="00E35191">
        <w:rPr>
          <w:rFonts w:ascii="Times New Roman" w:hAnsi="Times New Roman" w:cs="Times New Roman"/>
          <w:sz w:val="20"/>
          <w:szCs w:val="20"/>
        </w:rPr>
        <w:t xml:space="preserve">Surname </w:t>
      </w:r>
      <w:r>
        <w:rPr>
          <w:rFonts w:ascii="Times New Roman" w:hAnsi="Times New Roman" w:cs="Times New Roman"/>
          <w:sz w:val="20"/>
          <w:szCs w:val="20"/>
        </w:rPr>
        <w:t>N.</w:t>
      </w:r>
      <w:r w:rsidRPr="00E35191">
        <w:rPr>
          <w:rFonts w:ascii="Times New Roman" w:hAnsi="Times New Roman" w:cs="Times New Roman"/>
          <w:sz w:val="20"/>
          <w:szCs w:val="20"/>
        </w:rPr>
        <w:t xml:space="preserve">, Surname </w:t>
      </w:r>
      <w:r>
        <w:rPr>
          <w:rFonts w:ascii="Times New Roman" w:hAnsi="Times New Roman" w:cs="Times New Roman"/>
          <w:sz w:val="20"/>
          <w:szCs w:val="20"/>
        </w:rPr>
        <w:t>N.</w:t>
      </w:r>
      <w:r w:rsidRPr="00E35191">
        <w:rPr>
          <w:rFonts w:ascii="Times New Roman" w:hAnsi="Times New Roman" w:cs="Times New Roman"/>
          <w:sz w:val="20"/>
          <w:szCs w:val="20"/>
        </w:rPr>
        <w:t>,</w:t>
      </w:r>
      <w:r w:rsidRPr="00E35191">
        <w:rPr>
          <w:rFonts w:ascii="Times New Roman" w:hAnsi="Times New Roman" w:cs="Times New Roman"/>
          <w:b/>
          <w:sz w:val="20"/>
          <w:szCs w:val="20"/>
        </w:rPr>
        <w:t xml:space="preserve"> </w:t>
      </w:r>
      <w:r w:rsidRPr="00C8594C">
        <w:rPr>
          <w:rFonts w:ascii="Times New Roman" w:hAnsi="Times New Roman" w:cs="Times New Roman"/>
          <w:b/>
          <w:sz w:val="20"/>
          <w:szCs w:val="20"/>
        </w:rPr>
        <w:t>(Year)</w:t>
      </w:r>
      <w:r w:rsidRPr="00C8594C">
        <w:rPr>
          <w:rFonts w:ascii="Times New Roman" w:hAnsi="Times New Roman" w:cs="Times New Roman"/>
          <w:sz w:val="20"/>
          <w:szCs w:val="20"/>
        </w:rPr>
        <w:t xml:space="preserve">. </w:t>
      </w:r>
      <w:r w:rsidRPr="00E35191">
        <w:rPr>
          <w:rFonts w:ascii="Times New Roman" w:hAnsi="Times New Roman" w:cs="Times New Roman"/>
          <w:i/>
          <w:sz w:val="20"/>
          <w:szCs w:val="20"/>
        </w:rPr>
        <w:t>Italic Paper title</w:t>
      </w:r>
      <w:r w:rsidRPr="00E35191">
        <w:rPr>
          <w:rFonts w:ascii="Times New Roman" w:hAnsi="Times New Roman" w:cs="Times New Roman"/>
          <w:sz w:val="20"/>
          <w:szCs w:val="20"/>
        </w:rPr>
        <w:t>. Proceedings title, pages.</w:t>
      </w:r>
    </w:p>
    <w:p w:rsidR="008C4441" w:rsidRPr="008C4441" w:rsidRDefault="008C4441" w:rsidP="008C4441">
      <w:pPr>
        <w:pStyle w:val="Balk1"/>
      </w:pPr>
      <w:proofErr w:type="spellStart"/>
      <w:r w:rsidRPr="008C4441">
        <w:t>Acknonlements</w:t>
      </w:r>
      <w:proofErr w:type="spellEnd"/>
      <w:r w:rsidRPr="008C4441">
        <w:t xml:space="preserve"> </w:t>
      </w:r>
    </w:p>
    <w:p w:rsidR="00A53F66" w:rsidRPr="00DD4BD5" w:rsidRDefault="00DD4BD5" w:rsidP="008C4441">
      <w:pPr>
        <w:pStyle w:val="Balk1"/>
        <w:spacing w:line="240" w:lineRule="auto"/>
        <w:rPr>
          <w:rFonts w:cs="Times New Roman"/>
          <w:color w:val="auto"/>
          <w:szCs w:val="20"/>
        </w:rPr>
      </w:pPr>
      <w:r w:rsidRPr="00DD4BD5">
        <w:rPr>
          <w:rFonts w:cs="Times New Roman"/>
          <w:color w:val="auto"/>
          <w:szCs w:val="20"/>
        </w:rPr>
        <w:t>References</w:t>
      </w:r>
      <w:r w:rsidR="008C4441">
        <w:rPr>
          <w:rFonts w:cs="Times New Roman"/>
          <w:color w:val="auto"/>
          <w:szCs w:val="20"/>
        </w:rPr>
        <w:t xml:space="preserve"> </w:t>
      </w:r>
      <w:r w:rsidR="008C4441" w:rsidRPr="008C4441">
        <w:rPr>
          <w:rStyle w:val="Balk1Char"/>
        </w:rPr>
        <w:t xml:space="preserve">(zero </w:t>
      </w:r>
      <w:proofErr w:type="spellStart"/>
      <w:r w:rsidR="008C4441" w:rsidRPr="008C4441">
        <w:rPr>
          <w:rStyle w:val="Balk1Char"/>
        </w:rPr>
        <w:t>pt</w:t>
      </w:r>
      <w:proofErr w:type="spellEnd"/>
      <w:r w:rsidR="008C4441" w:rsidRPr="008C4441">
        <w:rPr>
          <w:rStyle w:val="Balk1Char"/>
        </w:rPr>
        <w:t xml:space="preserve"> before and after paragraph spacing, single line spacing</w:t>
      </w:r>
      <w:r w:rsidR="000E2BAB">
        <w:rPr>
          <w:rStyle w:val="Balk1Char"/>
        </w:rPr>
        <w:t>, one space li</w:t>
      </w:r>
      <w:r w:rsidR="008C4441">
        <w:rPr>
          <w:rStyle w:val="Balk1Char"/>
        </w:rPr>
        <w:t>ne between each references</w:t>
      </w:r>
      <w:r w:rsidR="008C4441" w:rsidRPr="008C4441">
        <w:rPr>
          <w:rStyle w:val="Balk1Char"/>
        </w:rPr>
        <w:t>)</w:t>
      </w:r>
    </w:p>
    <w:p w:rsidR="00B37936" w:rsidRPr="00855AD9" w:rsidRDefault="00B37936" w:rsidP="00B37936">
      <w:pPr>
        <w:spacing w:after="0" w:line="240" w:lineRule="auto"/>
        <w:ind w:left="284" w:hanging="284"/>
        <w:jc w:val="both"/>
        <w:rPr>
          <w:rFonts w:ascii="Times New Roman" w:hAnsi="Times New Roman" w:cs="Times New Roman"/>
          <w:sz w:val="20"/>
          <w:szCs w:val="20"/>
        </w:rPr>
      </w:pPr>
      <w:r>
        <w:rPr>
          <w:rFonts w:ascii="Times New Roman" w:hAnsi="Times New Roman" w:cs="Times New Roman"/>
          <w:b/>
          <w:sz w:val="20"/>
          <w:szCs w:val="20"/>
        </w:rPr>
        <w:t>[1</w:t>
      </w:r>
      <w:r w:rsidRPr="00855AD9">
        <w:rPr>
          <w:rFonts w:ascii="Times New Roman" w:hAnsi="Times New Roman" w:cs="Times New Roman"/>
          <w:b/>
          <w:sz w:val="20"/>
          <w:szCs w:val="20"/>
        </w:rPr>
        <w:t>]</w:t>
      </w:r>
      <w:r>
        <w:rPr>
          <w:rFonts w:ascii="Times New Roman" w:hAnsi="Times New Roman" w:cs="Times New Roman"/>
          <w:b/>
          <w:sz w:val="20"/>
          <w:szCs w:val="20"/>
        </w:rPr>
        <w:t xml:space="preserve"> </w:t>
      </w:r>
      <w:r w:rsidRPr="00855AD9">
        <w:rPr>
          <w:rFonts w:ascii="Times New Roman" w:hAnsi="Times New Roman" w:cs="Times New Roman"/>
          <w:sz w:val="20"/>
          <w:szCs w:val="20"/>
        </w:rPr>
        <w:t xml:space="preserve">V. Reiner, </w:t>
      </w:r>
      <w:r w:rsidRPr="00855AD9">
        <w:rPr>
          <w:rFonts w:ascii="Times New Roman" w:hAnsi="Times New Roman" w:cs="Times New Roman"/>
          <w:i/>
          <w:sz w:val="20"/>
          <w:szCs w:val="20"/>
        </w:rPr>
        <w:t>Descents and one-dimensional characters for classical Weyl groups</w:t>
      </w:r>
      <w:proofErr w:type="gramStart"/>
      <w:r w:rsidRPr="00855AD9">
        <w:rPr>
          <w:rFonts w:ascii="Times New Roman" w:hAnsi="Times New Roman" w:cs="Times New Roman"/>
          <w:sz w:val="20"/>
          <w:szCs w:val="20"/>
        </w:rPr>
        <w:t>,  Discrete</w:t>
      </w:r>
      <w:proofErr w:type="gramEnd"/>
      <w:r w:rsidRPr="00855AD9">
        <w:rPr>
          <w:rFonts w:ascii="Times New Roman" w:hAnsi="Times New Roman" w:cs="Times New Roman"/>
          <w:sz w:val="20"/>
          <w:szCs w:val="20"/>
        </w:rPr>
        <w:t xml:space="preserve"> Math. </w:t>
      </w:r>
      <w:proofErr w:type="gramStart"/>
      <w:r w:rsidRPr="00855AD9">
        <w:rPr>
          <w:rFonts w:ascii="Times New Roman" w:hAnsi="Times New Roman" w:cs="Times New Roman"/>
          <w:sz w:val="20"/>
          <w:szCs w:val="20"/>
        </w:rPr>
        <w:t>140</w:t>
      </w:r>
      <w:proofErr w:type="gramEnd"/>
      <w:r w:rsidRPr="00855AD9">
        <w:rPr>
          <w:rFonts w:ascii="Times New Roman" w:hAnsi="Times New Roman" w:cs="Times New Roman"/>
          <w:sz w:val="20"/>
          <w:szCs w:val="20"/>
        </w:rPr>
        <w:t xml:space="preserve"> </w:t>
      </w:r>
      <w:r w:rsidRPr="00855AD9">
        <w:rPr>
          <w:rFonts w:ascii="Times New Roman" w:hAnsi="Times New Roman" w:cs="Times New Roman"/>
          <w:b/>
          <w:sz w:val="20"/>
          <w:szCs w:val="20"/>
        </w:rPr>
        <w:t>(1995)</w:t>
      </w:r>
      <w:r w:rsidRPr="00855AD9">
        <w:rPr>
          <w:rFonts w:ascii="Times New Roman" w:hAnsi="Times New Roman" w:cs="Times New Roman"/>
          <w:sz w:val="20"/>
          <w:szCs w:val="20"/>
        </w:rPr>
        <w:t xml:space="preserve"> 129-140.</w:t>
      </w:r>
      <w:r w:rsidR="005B6A2C">
        <w:rPr>
          <w:rFonts w:ascii="Times New Roman" w:hAnsi="Times New Roman" w:cs="Times New Roman"/>
          <w:sz w:val="20"/>
          <w:szCs w:val="20"/>
        </w:rPr>
        <w:t xml:space="preserve"> </w:t>
      </w:r>
      <w:r w:rsidRPr="00855AD9">
        <w:rPr>
          <w:rFonts w:ascii="Times New Roman" w:hAnsi="Times New Roman" w:cs="Times New Roman"/>
          <w:sz w:val="20"/>
          <w:szCs w:val="20"/>
        </w:rPr>
        <w:t xml:space="preserve">DOI: </w:t>
      </w:r>
      <w:hyperlink r:id="rId12" w:tgtFrame="_blank" w:tooltip="Persistent link using digital object identifier" w:history="1">
        <w:r w:rsidR="003252CC" w:rsidRPr="003252CC">
          <w:rPr>
            <w:rStyle w:val="anchor-text"/>
            <w:rFonts w:ascii="Times New Roman" w:hAnsi="Times New Roman" w:cs="Times New Roman"/>
            <w:sz w:val="20"/>
            <w:szCs w:val="20"/>
          </w:rPr>
          <w:t>10.1016/0012-</w:t>
        </w:r>
        <w:proofErr w:type="gramStart"/>
        <w:r w:rsidR="003252CC" w:rsidRPr="003252CC">
          <w:rPr>
            <w:rStyle w:val="anchor-text"/>
            <w:rFonts w:ascii="Times New Roman" w:hAnsi="Times New Roman" w:cs="Times New Roman"/>
            <w:sz w:val="20"/>
            <w:szCs w:val="20"/>
          </w:rPr>
          <w:t>365X(</w:t>
        </w:r>
        <w:proofErr w:type="gramEnd"/>
        <w:r w:rsidR="003252CC" w:rsidRPr="003252CC">
          <w:rPr>
            <w:rStyle w:val="anchor-text"/>
            <w:rFonts w:ascii="Times New Roman" w:hAnsi="Times New Roman" w:cs="Times New Roman"/>
            <w:sz w:val="20"/>
            <w:szCs w:val="20"/>
          </w:rPr>
          <w:t>93)E0179-8</w:t>
        </w:r>
      </w:hyperlink>
    </w:p>
    <w:p w:rsidR="00B37936" w:rsidRDefault="00B37936" w:rsidP="00B37936">
      <w:pPr>
        <w:spacing w:after="0" w:line="240" w:lineRule="auto"/>
        <w:ind w:left="284" w:hanging="284"/>
        <w:jc w:val="both"/>
        <w:rPr>
          <w:rFonts w:ascii="Times New Roman" w:hAnsi="Times New Roman" w:cs="Times New Roman"/>
          <w:b/>
          <w:sz w:val="20"/>
          <w:szCs w:val="20"/>
        </w:rPr>
      </w:pPr>
    </w:p>
    <w:p w:rsidR="00B37936" w:rsidRPr="00855AD9" w:rsidRDefault="00B37936" w:rsidP="00B37936">
      <w:pPr>
        <w:spacing w:after="0" w:line="240" w:lineRule="auto"/>
        <w:ind w:left="284" w:hanging="284"/>
        <w:jc w:val="both"/>
        <w:rPr>
          <w:rFonts w:ascii="Times New Roman" w:hAnsi="Times New Roman" w:cs="Times New Roman"/>
          <w:sz w:val="20"/>
          <w:szCs w:val="20"/>
        </w:rPr>
      </w:pPr>
      <w:r>
        <w:rPr>
          <w:rFonts w:ascii="Times New Roman" w:hAnsi="Times New Roman" w:cs="Times New Roman"/>
          <w:b/>
          <w:sz w:val="20"/>
          <w:szCs w:val="20"/>
        </w:rPr>
        <w:t>[2</w:t>
      </w:r>
      <w:r w:rsidRPr="00855AD9">
        <w:rPr>
          <w:rFonts w:ascii="Times New Roman" w:hAnsi="Times New Roman" w:cs="Times New Roman"/>
          <w:b/>
          <w:sz w:val="20"/>
          <w:szCs w:val="20"/>
        </w:rPr>
        <w:t>]</w:t>
      </w:r>
      <w:r w:rsidR="004F1A63">
        <w:rPr>
          <w:rFonts w:ascii="Times New Roman" w:hAnsi="Times New Roman" w:cs="Times New Roman"/>
          <w:sz w:val="20"/>
          <w:szCs w:val="20"/>
        </w:rPr>
        <w:t xml:space="preserve"> J. E. Humphreys, </w:t>
      </w:r>
      <w:r w:rsidRPr="00855AD9">
        <w:rPr>
          <w:rFonts w:ascii="Times New Roman" w:hAnsi="Times New Roman" w:cs="Times New Roman"/>
          <w:i/>
          <w:sz w:val="20"/>
          <w:szCs w:val="20"/>
        </w:rPr>
        <w:t xml:space="preserve">Reflection Groups and </w:t>
      </w:r>
      <w:proofErr w:type="spellStart"/>
      <w:r w:rsidRPr="00855AD9">
        <w:rPr>
          <w:rFonts w:ascii="Times New Roman" w:hAnsi="Times New Roman" w:cs="Times New Roman"/>
          <w:i/>
          <w:sz w:val="20"/>
          <w:szCs w:val="20"/>
        </w:rPr>
        <w:t>Coxeter</w:t>
      </w:r>
      <w:proofErr w:type="spellEnd"/>
      <w:r w:rsidRPr="00855AD9">
        <w:rPr>
          <w:rFonts w:ascii="Times New Roman" w:hAnsi="Times New Roman" w:cs="Times New Roman"/>
          <w:i/>
          <w:sz w:val="20"/>
          <w:szCs w:val="20"/>
        </w:rPr>
        <w:t xml:space="preserve"> Groups</w:t>
      </w:r>
      <w:r w:rsidRPr="00855AD9">
        <w:rPr>
          <w:rFonts w:ascii="Times New Roman" w:hAnsi="Times New Roman" w:cs="Times New Roman"/>
          <w:sz w:val="20"/>
          <w:szCs w:val="20"/>
        </w:rPr>
        <w:t xml:space="preserve">, Cambridge Studies </w:t>
      </w:r>
      <w:proofErr w:type="gramStart"/>
      <w:r w:rsidRPr="00855AD9">
        <w:rPr>
          <w:rFonts w:ascii="Times New Roman" w:hAnsi="Times New Roman" w:cs="Times New Roman"/>
          <w:sz w:val="20"/>
          <w:szCs w:val="20"/>
        </w:rPr>
        <w:t xml:space="preserve">in  </w:t>
      </w:r>
      <w:proofErr w:type="spellStart"/>
      <w:r w:rsidRPr="00855AD9">
        <w:rPr>
          <w:rFonts w:ascii="Times New Roman" w:hAnsi="Times New Roman" w:cs="Times New Roman"/>
          <w:sz w:val="20"/>
          <w:szCs w:val="20"/>
        </w:rPr>
        <w:t>Advenced</w:t>
      </w:r>
      <w:proofErr w:type="spellEnd"/>
      <w:proofErr w:type="gramEnd"/>
      <w:r w:rsidRPr="00855AD9">
        <w:rPr>
          <w:rFonts w:ascii="Times New Roman" w:hAnsi="Times New Roman" w:cs="Times New Roman"/>
          <w:sz w:val="20"/>
          <w:szCs w:val="20"/>
        </w:rPr>
        <w:t xml:space="preserve"> Math., vol. 29, Cambridge University Press. </w:t>
      </w:r>
      <w:r w:rsidRPr="00855AD9">
        <w:rPr>
          <w:rFonts w:ascii="Times New Roman" w:hAnsi="Times New Roman" w:cs="Times New Roman"/>
          <w:b/>
          <w:sz w:val="20"/>
          <w:szCs w:val="20"/>
        </w:rPr>
        <w:t>(1990)</w:t>
      </w:r>
      <w:r w:rsidRPr="00855AD9">
        <w:rPr>
          <w:rFonts w:ascii="Times New Roman" w:hAnsi="Times New Roman" w:cs="Times New Roman"/>
          <w:sz w:val="20"/>
          <w:szCs w:val="20"/>
        </w:rPr>
        <w:t>.</w:t>
      </w:r>
    </w:p>
    <w:p w:rsidR="00B37936" w:rsidRDefault="00B37936" w:rsidP="005B4B12">
      <w:pPr>
        <w:spacing w:after="0" w:line="240" w:lineRule="auto"/>
        <w:ind w:left="284" w:hanging="284"/>
        <w:jc w:val="both"/>
        <w:rPr>
          <w:rFonts w:ascii="Times New Roman" w:hAnsi="Times New Roman" w:cs="Times New Roman"/>
          <w:b/>
          <w:sz w:val="20"/>
          <w:szCs w:val="20"/>
        </w:rPr>
      </w:pPr>
    </w:p>
    <w:p w:rsidR="00723836" w:rsidRPr="00723836" w:rsidRDefault="00B37936" w:rsidP="00723836">
      <w:p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[3</w:t>
      </w:r>
      <w:r w:rsidRPr="00855AD9">
        <w:rPr>
          <w:rFonts w:ascii="Times New Roman" w:hAnsi="Times New Roman" w:cs="Times New Roman"/>
          <w:b/>
          <w:sz w:val="20"/>
          <w:szCs w:val="20"/>
        </w:rPr>
        <w:t xml:space="preserve">] </w:t>
      </w:r>
      <w:r w:rsidRPr="00855AD9">
        <w:rPr>
          <w:rFonts w:ascii="Times New Roman" w:hAnsi="Times New Roman" w:cs="Times New Roman"/>
          <w:sz w:val="20"/>
          <w:szCs w:val="20"/>
        </w:rPr>
        <w:t xml:space="preserve">R. </w:t>
      </w:r>
      <w:proofErr w:type="spellStart"/>
      <w:r w:rsidRPr="00855AD9">
        <w:rPr>
          <w:rFonts w:ascii="Times New Roman" w:hAnsi="Times New Roman" w:cs="Times New Roman"/>
          <w:sz w:val="20"/>
          <w:szCs w:val="20"/>
        </w:rPr>
        <w:t>Mantaci</w:t>
      </w:r>
      <w:proofErr w:type="spellEnd"/>
      <w:r w:rsidRPr="00855AD9">
        <w:rPr>
          <w:rFonts w:ascii="Times New Roman" w:hAnsi="Times New Roman" w:cs="Times New Roman"/>
          <w:sz w:val="20"/>
          <w:szCs w:val="20"/>
        </w:rPr>
        <w:t xml:space="preserve">, C. </w:t>
      </w:r>
      <w:proofErr w:type="spellStart"/>
      <w:r w:rsidRPr="00855AD9">
        <w:rPr>
          <w:rFonts w:ascii="Times New Roman" w:hAnsi="Times New Roman" w:cs="Times New Roman"/>
          <w:sz w:val="20"/>
          <w:szCs w:val="20"/>
        </w:rPr>
        <w:t>Reutenauer</w:t>
      </w:r>
      <w:proofErr w:type="spellEnd"/>
      <w:r w:rsidRPr="00855AD9">
        <w:rPr>
          <w:rFonts w:ascii="Times New Roman" w:hAnsi="Times New Roman" w:cs="Times New Roman"/>
          <w:sz w:val="20"/>
          <w:szCs w:val="20"/>
        </w:rPr>
        <w:t xml:space="preserve">, </w:t>
      </w:r>
      <w:r w:rsidRPr="00855AD9">
        <w:rPr>
          <w:rFonts w:ascii="Times New Roman" w:hAnsi="Times New Roman" w:cs="Times New Roman"/>
          <w:i/>
          <w:sz w:val="20"/>
          <w:szCs w:val="20"/>
        </w:rPr>
        <w:t xml:space="preserve">A generalization of Solomon’s algebra for </w:t>
      </w:r>
      <w:proofErr w:type="spellStart"/>
      <w:r w:rsidRPr="00855AD9">
        <w:rPr>
          <w:rFonts w:ascii="Times New Roman" w:hAnsi="Times New Roman" w:cs="Times New Roman"/>
          <w:i/>
          <w:sz w:val="20"/>
          <w:szCs w:val="20"/>
        </w:rPr>
        <w:t>hyperoctahedral</w:t>
      </w:r>
      <w:proofErr w:type="spellEnd"/>
      <w:r w:rsidRPr="00855AD9">
        <w:rPr>
          <w:rFonts w:ascii="Times New Roman" w:hAnsi="Times New Roman" w:cs="Times New Roman"/>
          <w:i/>
          <w:sz w:val="20"/>
          <w:szCs w:val="20"/>
        </w:rPr>
        <w:t xml:space="preserve"> groups and other wreath products</w:t>
      </w:r>
      <w:r w:rsidRPr="00855AD9">
        <w:rPr>
          <w:rFonts w:ascii="Times New Roman" w:hAnsi="Times New Roman" w:cs="Times New Roman"/>
          <w:sz w:val="20"/>
          <w:szCs w:val="20"/>
        </w:rPr>
        <w:t xml:space="preserve">, Comm. in Algebra. 23(1) </w:t>
      </w:r>
      <w:r w:rsidRPr="00855AD9">
        <w:rPr>
          <w:rFonts w:ascii="Times New Roman" w:hAnsi="Times New Roman" w:cs="Times New Roman"/>
          <w:b/>
          <w:sz w:val="20"/>
          <w:szCs w:val="20"/>
        </w:rPr>
        <w:t>(1995)</w:t>
      </w:r>
      <w:r w:rsidRPr="00855AD9">
        <w:rPr>
          <w:rFonts w:ascii="Times New Roman" w:hAnsi="Times New Roman" w:cs="Times New Roman"/>
          <w:sz w:val="20"/>
          <w:szCs w:val="20"/>
        </w:rPr>
        <w:t xml:space="preserve"> 27–56.</w:t>
      </w:r>
      <w:r>
        <w:rPr>
          <w:rFonts w:ascii="Times New Roman" w:hAnsi="Times New Roman" w:cs="Times New Roman"/>
          <w:sz w:val="20"/>
          <w:szCs w:val="20"/>
        </w:rPr>
        <w:t xml:space="preserve"> </w:t>
      </w:r>
      <w:r w:rsidR="005B6A2C">
        <w:rPr>
          <w:rFonts w:ascii="Times New Roman" w:hAnsi="Times New Roman" w:cs="Times New Roman"/>
          <w:sz w:val="20"/>
          <w:szCs w:val="20"/>
        </w:rPr>
        <w:t>DOI:</w:t>
      </w:r>
      <w:r w:rsidR="00723836">
        <w:rPr>
          <w:rFonts w:ascii="Times New Roman" w:hAnsi="Times New Roman" w:cs="Times New Roman"/>
          <w:sz w:val="20"/>
          <w:szCs w:val="20"/>
        </w:rPr>
        <w:t xml:space="preserve"> </w:t>
      </w:r>
      <w:hyperlink r:id="rId13" w:history="1">
        <w:r w:rsidR="00723836" w:rsidRPr="00723836">
          <w:rPr>
            <w:sz w:val="20"/>
            <w:szCs w:val="20"/>
          </w:rPr>
          <w:t>10.1080/00927879508825205</w:t>
        </w:r>
      </w:hyperlink>
    </w:p>
    <w:p w:rsidR="00B37936" w:rsidRDefault="00B37936" w:rsidP="005B4B12">
      <w:pPr>
        <w:spacing w:after="0" w:line="240" w:lineRule="auto"/>
        <w:ind w:left="284" w:hanging="284"/>
        <w:jc w:val="both"/>
        <w:rPr>
          <w:rFonts w:ascii="Times New Roman" w:hAnsi="Times New Roman" w:cs="Times New Roman"/>
          <w:b/>
          <w:sz w:val="20"/>
          <w:szCs w:val="20"/>
        </w:rPr>
      </w:pPr>
    </w:p>
    <w:p w:rsidR="00A53F66" w:rsidRPr="00855AD9" w:rsidRDefault="00B37936" w:rsidP="005B4B12">
      <w:pPr>
        <w:spacing w:after="0" w:line="240" w:lineRule="auto"/>
        <w:ind w:left="284" w:hanging="284"/>
        <w:jc w:val="both"/>
        <w:rPr>
          <w:rFonts w:ascii="Times New Roman" w:hAnsi="Times New Roman" w:cs="Times New Roman"/>
          <w:sz w:val="20"/>
          <w:szCs w:val="20"/>
        </w:rPr>
      </w:pPr>
      <w:r>
        <w:rPr>
          <w:rFonts w:ascii="Times New Roman" w:hAnsi="Times New Roman" w:cs="Times New Roman"/>
          <w:b/>
          <w:sz w:val="20"/>
          <w:szCs w:val="20"/>
        </w:rPr>
        <w:t>[4</w:t>
      </w:r>
      <w:r w:rsidR="00A53F66" w:rsidRPr="00855AD9">
        <w:rPr>
          <w:rFonts w:ascii="Times New Roman" w:hAnsi="Times New Roman" w:cs="Times New Roman"/>
          <w:b/>
          <w:sz w:val="20"/>
          <w:szCs w:val="20"/>
        </w:rPr>
        <w:t>]</w:t>
      </w:r>
      <w:r w:rsidR="004B7011" w:rsidRPr="00855AD9">
        <w:rPr>
          <w:rFonts w:ascii="Times New Roman" w:hAnsi="Times New Roman" w:cs="Times New Roman"/>
          <w:sz w:val="20"/>
          <w:szCs w:val="20"/>
        </w:rPr>
        <w:t xml:space="preserve"> </w:t>
      </w:r>
      <w:r w:rsidR="004F1A63">
        <w:rPr>
          <w:rFonts w:ascii="Times New Roman" w:hAnsi="Times New Roman" w:cs="Times New Roman"/>
          <w:sz w:val="20"/>
          <w:szCs w:val="20"/>
        </w:rPr>
        <w:t xml:space="preserve">H. </w:t>
      </w:r>
      <w:proofErr w:type="spellStart"/>
      <w:r w:rsidR="00DA034B" w:rsidRPr="00855AD9">
        <w:rPr>
          <w:rFonts w:ascii="Times New Roman" w:hAnsi="Times New Roman" w:cs="Times New Roman"/>
          <w:sz w:val="20"/>
          <w:szCs w:val="20"/>
        </w:rPr>
        <w:t>Arslan</w:t>
      </w:r>
      <w:proofErr w:type="spellEnd"/>
      <w:r w:rsidR="00DA034B" w:rsidRPr="00855AD9">
        <w:rPr>
          <w:rFonts w:ascii="Times New Roman" w:hAnsi="Times New Roman" w:cs="Times New Roman"/>
          <w:sz w:val="20"/>
          <w:szCs w:val="20"/>
        </w:rPr>
        <w:t>,</w:t>
      </w:r>
      <w:r w:rsidR="004F1A63">
        <w:rPr>
          <w:rFonts w:ascii="Times New Roman" w:hAnsi="Times New Roman" w:cs="Times New Roman"/>
          <w:sz w:val="20"/>
          <w:szCs w:val="20"/>
        </w:rPr>
        <w:t xml:space="preserve"> H. </w:t>
      </w:r>
      <w:r w:rsidR="00DA034B" w:rsidRPr="00855AD9">
        <w:rPr>
          <w:rFonts w:ascii="Times New Roman" w:hAnsi="Times New Roman" w:cs="Times New Roman"/>
          <w:sz w:val="20"/>
          <w:szCs w:val="20"/>
        </w:rPr>
        <w:t>Can,</w:t>
      </w:r>
      <w:r w:rsidR="00920E7E" w:rsidRPr="00855AD9">
        <w:rPr>
          <w:rFonts w:ascii="Times New Roman" w:hAnsi="Times New Roman" w:cs="Times New Roman"/>
          <w:sz w:val="20"/>
          <w:szCs w:val="20"/>
        </w:rPr>
        <w:t xml:space="preserve"> </w:t>
      </w:r>
      <w:r w:rsidR="00920E7E" w:rsidRPr="00855AD9">
        <w:rPr>
          <w:rFonts w:ascii="Times New Roman" w:hAnsi="Times New Roman" w:cs="Times New Roman"/>
          <w:b/>
          <w:sz w:val="20"/>
          <w:szCs w:val="20"/>
        </w:rPr>
        <w:t>(2020)</w:t>
      </w:r>
      <w:r w:rsidR="00920E7E" w:rsidRPr="00855AD9">
        <w:rPr>
          <w:rFonts w:ascii="Times New Roman" w:hAnsi="Times New Roman" w:cs="Times New Roman"/>
          <w:sz w:val="20"/>
          <w:szCs w:val="20"/>
        </w:rPr>
        <w:t>.</w:t>
      </w:r>
      <w:r w:rsidR="00C35A62" w:rsidRPr="00855AD9">
        <w:rPr>
          <w:rFonts w:ascii="Times New Roman" w:hAnsi="Times New Roman" w:cs="Times New Roman"/>
          <w:sz w:val="20"/>
          <w:szCs w:val="20"/>
        </w:rPr>
        <w:t xml:space="preserve"> </w:t>
      </w:r>
      <w:r w:rsidR="00A53F66" w:rsidRPr="00855AD9">
        <w:rPr>
          <w:rFonts w:ascii="Times New Roman" w:hAnsi="Times New Roman" w:cs="Times New Roman"/>
          <w:i/>
          <w:sz w:val="20"/>
          <w:szCs w:val="20"/>
        </w:rPr>
        <w:t>Generalized</w:t>
      </w:r>
      <w:r w:rsidR="00C35A62" w:rsidRPr="00855AD9">
        <w:rPr>
          <w:rFonts w:ascii="Times New Roman" w:hAnsi="Times New Roman" w:cs="Times New Roman"/>
          <w:i/>
          <w:sz w:val="20"/>
          <w:szCs w:val="20"/>
        </w:rPr>
        <w:t xml:space="preserve"> </w:t>
      </w:r>
      <w:r w:rsidR="00A53F66" w:rsidRPr="00855AD9">
        <w:rPr>
          <w:rFonts w:ascii="Times New Roman" w:hAnsi="Times New Roman" w:cs="Times New Roman"/>
          <w:i/>
          <w:sz w:val="20"/>
          <w:szCs w:val="20"/>
        </w:rPr>
        <w:t>Burnside</w:t>
      </w:r>
      <w:r w:rsidR="00C35A62" w:rsidRPr="00855AD9">
        <w:rPr>
          <w:rFonts w:ascii="Times New Roman" w:hAnsi="Times New Roman" w:cs="Times New Roman"/>
          <w:i/>
          <w:sz w:val="20"/>
          <w:szCs w:val="20"/>
        </w:rPr>
        <w:t xml:space="preserve"> </w:t>
      </w:r>
      <w:r w:rsidR="00A53F66" w:rsidRPr="00855AD9">
        <w:rPr>
          <w:rFonts w:ascii="Times New Roman" w:hAnsi="Times New Roman" w:cs="Times New Roman"/>
          <w:i/>
          <w:sz w:val="20"/>
          <w:szCs w:val="20"/>
        </w:rPr>
        <w:t xml:space="preserve">algebra of </w:t>
      </w:r>
      <w:proofErr w:type="gramStart"/>
      <w:r w:rsidR="00A53F66" w:rsidRPr="00855AD9">
        <w:rPr>
          <w:rFonts w:ascii="Times New Roman" w:hAnsi="Times New Roman" w:cs="Times New Roman"/>
          <w:i/>
          <w:sz w:val="20"/>
          <w:szCs w:val="20"/>
        </w:rPr>
        <w:t>typ</w:t>
      </w:r>
      <w:r w:rsidR="00C84EBE" w:rsidRPr="00855AD9">
        <w:rPr>
          <w:rFonts w:ascii="Times New Roman" w:hAnsi="Times New Roman" w:cs="Times New Roman"/>
          <w:i/>
          <w:sz w:val="20"/>
          <w:szCs w:val="20"/>
        </w:rPr>
        <w:t>e</w:t>
      </w:r>
      <w:r w:rsidR="00C35A62" w:rsidRPr="00855AD9">
        <w:rPr>
          <w:rFonts w:ascii="Times New Roman" w:hAnsi="Times New Roman" w:cs="Times New Roman"/>
          <w:i/>
          <w:sz w:val="20"/>
          <w:szCs w:val="20"/>
        </w:rPr>
        <w:t xml:space="preserve"> </w:t>
      </w:r>
      <w:proofErr w:type="gramEnd"/>
      <w:r w:rsidR="00A53F66" w:rsidRPr="00855AD9">
        <w:rPr>
          <w:rFonts w:ascii="Times New Roman" w:hAnsi="Times New Roman" w:cs="Times New Roman"/>
          <w:i/>
          <w:position w:val="-12"/>
          <w:sz w:val="20"/>
          <w:szCs w:val="20"/>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14" o:title=""/>
          </v:shape>
          <o:OLEObject Type="Embed" ProgID="Equation.DSMT4" ShapeID="_x0000_i1025" DrawAspect="Content" ObjectID="_1744573207" r:id="rId15"/>
        </w:object>
      </w:r>
      <w:r w:rsidR="00920E7E" w:rsidRPr="00855AD9">
        <w:rPr>
          <w:rFonts w:ascii="Times New Roman" w:hAnsi="Times New Roman" w:cs="Times New Roman"/>
          <w:sz w:val="20"/>
          <w:szCs w:val="20"/>
        </w:rPr>
        <w:t xml:space="preserve">. </w:t>
      </w:r>
      <w:proofErr w:type="spellStart"/>
      <w:r w:rsidR="00A53F66" w:rsidRPr="00855AD9">
        <w:rPr>
          <w:rFonts w:ascii="Times New Roman" w:hAnsi="Times New Roman" w:cs="Times New Roman"/>
          <w:sz w:val="20"/>
          <w:szCs w:val="20"/>
        </w:rPr>
        <w:t>Commun</w:t>
      </w:r>
      <w:proofErr w:type="spellEnd"/>
      <w:r w:rsidR="00A53F66" w:rsidRPr="00855AD9">
        <w:rPr>
          <w:rFonts w:ascii="Times New Roman" w:hAnsi="Times New Roman" w:cs="Times New Roman"/>
          <w:sz w:val="20"/>
          <w:szCs w:val="20"/>
        </w:rPr>
        <w:t>. Fac. Sci. U</w:t>
      </w:r>
      <w:r w:rsidR="00DA034B" w:rsidRPr="00855AD9">
        <w:rPr>
          <w:rFonts w:ascii="Times New Roman" w:hAnsi="Times New Roman" w:cs="Times New Roman"/>
          <w:sz w:val="20"/>
          <w:szCs w:val="20"/>
        </w:rPr>
        <w:t xml:space="preserve">niv. </w:t>
      </w:r>
      <w:proofErr w:type="spellStart"/>
      <w:r w:rsidR="00DA034B" w:rsidRPr="00855AD9">
        <w:rPr>
          <w:rFonts w:ascii="Times New Roman" w:hAnsi="Times New Roman" w:cs="Times New Roman"/>
          <w:sz w:val="20"/>
          <w:szCs w:val="20"/>
        </w:rPr>
        <w:t>Ank</w:t>
      </w:r>
      <w:proofErr w:type="spellEnd"/>
      <w:r w:rsidR="00DA034B" w:rsidRPr="00855AD9">
        <w:rPr>
          <w:rFonts w:ascii="Times New Roman" w:hAnsi="Times New Roman" w:cs="Times New Roman"/>
          <w:sz w:val="20"/>
          <w:szCs w:val="20"/>
        </w:rPr>
        <w:t>. Ser. A1 Math. Stat.</w:t>
      </w:r>
      <w:r w:rsidR="00920E7E" w:rsidRPr="00855AD9">
        <w:rPr>
          <w:rFonts w:ascii="Times New Roman" w:hAnsi="Times New Roman" w:cs="Times New Roman"/>
          <w:sz w:val="20"/>
          <w:szCs w:val="20"/>
        </w:rPr>
        <w:t xml:space="preserve">, </w:t>
      </w:r>
      <w:r w:rsidR="00DA034B" w:rsidRPr="00855AD9">
        <w:rPr>
          <w:rFonts w:ascii="Times New Roman" w:hAnsi="Times New Roman" w:cs="Times New Roman"/>
          <w:sz w:val="20"/>
          <w:szCs w:val="20"/>
        </w:rPr>
        <w:t>69(1)</w:t>
      </w:r>
      <w:r w:rsidR="00920E7E" w:rsidRPr="00855AD9">
        <w:rPr>
          <w:rFonts w:ascii="Times New Roman" w:hAnsi="Times New Roman" w:cs="Times New Roman"/>
          <w:sz w:val="20"/>
          <w:szCs w:val="20"/>
        </w:rPr>
        <w:t xml:space="preserve">, </w:t>
      </w:r>
      <w:r w:rsidR="00DA034B" w:rsidRPr="00855AD9">
        <w:rPr>
          <w:rFonts w:ascii="Times New Roman" w:hAnsi="Times New Roman" w:cs="Times New Roman"/>
          <w:sz w:val="20"/>
          <w:szCs w:val="20"/>
        </w:rPr>
        <w:t>252-265.</w:t>
      </w:r>
      <w:r w:rsidR="00920E7E" w:rsidRPr="00855AD9">
        <w:rPr>
          <w:rFonts w:ascii="Times New Roman" w:hAnsi="Times New Roman" w:cs="Times New Roman"/>
          <w:sz w:val="20"/>
          <w:szCs w:val="20"/>
        </w:rPr>
        <w:t xml:space="preserve"> DOI</w:t>
      </w:r>
      <w:r w:rsidR="00920E7E" w:rsidRPr="00723836">
        <w:rPr>
          <w:rFonts w:ascii="Times New Roman" w:hAnsi="Times New Roman" w:cs="Times New Roman"/>
          <w:sz w:val="20"/>
          <w:szCs w:val="20"/>
        </w:rPr>
        <w:t xml:space="preserve">: </w:t>
      </w:r>
      <w:r w:rsidR="004732E5" w:rsidRPr="000E2BAB">
        <w:rPr>
          <w:rFonts w:ascii="Times New Roman" w:hAnsi="Times New Roman" w:cs="Times New Roman"/>
          <w:sz w:val="20"/>
          <w:szCs w:val="20"/>
          <w:shd w:val="clear" w:color="auto" w:fill="FFFFFF"/>
        </w:rPr>
        <w:t>10.31801/cfsuasmas.599246</w:t>
      </w:r>
    </w:p>
    <w:p w:rsidR="005B4B12" w:rsidRPr="00855AD9" w:rsidRDefault="005B4B12" w:rsidP="005B4B12">
      <w:pPr>
        <w:spacing w:after="0" w:line="240" w:lineRule="auto"/>
        <w:ind w:left="284" w:hanging="284"/>
        <w:jc w:val="both"/>
        <w:rPr>
          <w:rFonts w:ascii="Times New Roman" w:hAnsi="Times New Roman" w:cs="Times New Roman"/>
          <w:sz w:val="20"/>
          <w:szCs w:val="20"/>
        </w:rPr>
      </w:pPr>
    </w:p>
    <w:p w:rsidR="00DB1176" w:rsidRDefault="00B37936" w:rsidP="005B6A2C">
      <w:pPr>
        <w:spacing w:after="0" w:line="240" w:lineRule="auto"/>
        <w:ind w:left="284" w:hanging="284"/>
        <w:jc w:val="both"/>
        <w:rPr>
          <w:rStyle w:val="text"/>
          <w:rFonts w:ascii="Times New Roman" w:hAnsi="Times New Roman" w:cs="Times New Roman"/>
          <w:color w:val="17365D" w:themeColor="text2" w:themeShade="BF"/>
          <w:sz w:val="20"/>
          <w:szCs w:val="20"/>
          <w:lang w:val="en"/>
        </w:rPr>
      </w:pPr>
      <w:r>
        <w:rPr>
          <w:rFonts w:ascii="Times New Roman" w:hAnsi="Times New Roman" w:cs="Times New Roman"/>
          <w:b/>
          <w:sz w:val="20"/>
          <w:szCs w:val="20"/>
        </w:rPr>
        <w:t>[5</w:t>
      </w:r>
      <w:r w:rsidR="00A53F66" w:rsidRPr="00855AD9">
        <w:rPr>
          <w:rFonts w:ascii="Times New Roman" w:hAnsi="Times New Roman" w:cs="Times New Roman"/>
          <w:b/>
          <w:sz w:val="20"/>
          <w:szCs w:val="20"/>
        </w:rPr>
        <w:t>]</w:t>
      </w:r>
      <w:r w:rsidR="00CE7943">
        <w:rPr>
          <w:rFonts w:ascii="Times New Roman" w:hAnsi="Times New Roman" w:cs="Times New Roman"/>
          <w:b/>
          <w:sz w:val="20"/>
          <w:szCs w:val="20"/>
        </w:rPr>
        <w:t xml:space="preserve"> </w:t>
      </w:r>
      <w:r w:rsidR="004F1A63">
        <w:rPr>
          <w:rFonts w:ascii="Times New Roman" w:hAnsi="Times New Roman" w:cs="Times New Roman"/>
          <w:b/>
          <w:sz w:val="20"/>
          <w:szCs w:val="20"/>
        </w:rPr>
        <w:t xml:space="preserve">C. </w:t>
      </w:r>
      <w:proofErr w:type="spellStart"/>
      <w:r w:rsidR="00A53F66" w:rsidRPr="00855AD9">
        <w:rPr>
          <w:rFonts w:ascii="Times New Roman" w:hAnsi="Times New Roman" w:cs="Times New Roman"/>
          <w:sz w:val="20"/>
          <w:szCs w:val="20"/>
        </w:rPr>
        <w:t>Hohlweg</w:t>
      </w:r>
      <w:proofErr w:type="spellEnd"/>
      <w:r w:rsidR="00DA034B" w:rsidRPr="00855AD9">
        <w:rPr>
          <w:rFonts w:ascii="Times New Roman" w:hAnsi="Times New Roman" w:cs="Times New Roman"/>
          <w:sz w:val="20"/>
          <w:szCs w:val="20"/>
        </w:rPr>
        <w:t>,</w:t>
      </w:r>
      <w:r w:rsidR="004F1A63">
        <w:rPr>
          <w:rFonts w:ascii="Times New Roman" w:hAnsi="Times New Roman" w:cs="Times New Roman"/>
          <w:sz w:val="20"/>
          <w:szCs w:val="20"/>
        </w:rPr>
        <w:t xml:space="preserve"> </w:t>
      </w:r>
      <w:r w:rsidR="00920E7E" w:rsidRPr="00855AD9">
        <w:rPr>
          <w:rFonts w:ascii="Times New Roman" w:hAnsi="Times New Roman" w:cs="Times New Roman"/>
          <w:b/>
          <w:sz w:val="20"/>
          <w:szCs w:val="20"/>
        </w:rPr>
        <w:t>(2007)</w:t>
      </w:r>
      <w:r w:rsidR="00920E7E" w:rsidRPr="00855AD9">
        <w:rPr>
          <w:rFonts w:ascii="Times New Roman" w:hAnsi="Times New Roman" w:cs="Times New Roman"/>
          <w:sz w:val="20"/>
          <w:szCs w:val="20"/>
        </w:rPr>
        <w:t xml:space="preserve">. </w:t>
      </w:r>
      <w:r w:rsidR="00A53F66" w:rsidRPr="00855AD9">
        <w:rPr>
          <w:rFonts w:ascii="Times New Roman" w:hAnsi="Times New Roman" w:cs="Times New Roman"/>
          <w:i/>
          <w:sz w:val="20"/>
          <w:szCs w:val="20"/>
        </w:rPr>
        <w:t>Generalized</w:t>
      </w:r>
      <w:r w:rsidR="00C35A62" w:rsidRPr="00855AD9">
        <w:rPr>
          <w:rFonts w:ascii="Times New Roman" w:hAnsi="Times New Roman" w:cs="Times New Roman"/>
          <w:i/>
          <w:sz w:val="20"/>
          <w:szCs w:val="20"/>
        </w:rPr>
        <w:t xml:space="preserve"> </w:t>
      </w:r>
      <w:r w:rsidR="00A53F66" w:rsidRPr="00855AD9">
        <w:rPr>
          <w:rFonts w:ascii="Times New Roman" w:hAnsi="Times New Roman" w:cs="Times New Roman"/>
          <w:i/>
          <w:sz w:val="20"/>
          <w:szCs w:val="20"/>
        </w:rPr>
        <w:t>Descent</w:t>
      </w:r>
      <w:r w:rsidR="00C35A62" w:rsidRPr="00855AD9">
        <w:rPr>
          <w:rFonts w:ascii="Times New Roman" w:hAnsi="Times New Roman" w:cs="Times New Roman"/>
          <w:i/>
          <w:sz w:val="20"/>
          <w:szCs w:val="20"/>
        </w:rPr>
        <w:t xml:space="preserve"> </w:t>
      </w:r>
      <w:r w:rsidR="00A53F66" w:rsidRPr="00855AD9">
        <w:rPr>
          <w:rFonts w:ascii="Times New Roman" w:hAnsi="Times New Roman" w:cs="Times New Roman"/>
          <w:i/>
          <w:sz w:val="20"/>
          <w:szCs w:val="20"/>
        </w:rPr>
        <w:t>Algebras</w:t>
      </w:r>
      <w:r w:rsidR="00920E7E" w:rsidRPr="00855AD9">
        <w:rPr>
          <w:rFonts w:ascii="Times New Roman" w:hAnsi="Times New Roman" w:cs="Times New Roman"/>
          <w:sz w:val="20"/>
          <w:szCs w:val="20"/>
        </w:rPr>
        <w:t>.</w:t>
      </w:r>
      <w:r w:rsidR="00C35A62" w:rsidRPr="00855AD9">
        <w:rPr>
          <w:rFonts w:ascii="Times New Roman" w:hAnsi="Times New Roman" w:cs="Times New Roman"/>
          <w:sz w:val="20"/>
          <w:szCs w:val="20"/>
        </w:rPr>
        <w:t xml:space="preserve"> </w:t>
      </w:r>
      <w:r w:rsidR="00A53F66" w:rsidRPr="00855AD9">
        <w:rPr>
          <w:rFonts w:ascii="Times New Roman" w:hAnsi="Times New Roman" w:cs="Times New Roman"/>
          <w:sz w:val="20"/>
          <w:szCs w:val="20"/>
        </w:rPr>
        <w:t>Canadi</w:t>
      </w:r>
      <w:r w:rsidR="00920E7E" w:rsidRPr="00855AD9">
        <w:rPr>
          <w:rFonts w:ascii="Times New Roman" w:hAnsi="Times New Roman" w:cs="Times New Roman"/>
          <w:sz w:val="20"/>
          <w:szCs w:val="20"/>
        </w:rPr>
        <w:t>an Mathematical Bulletin,</w:t>
      </w:r>
      <w:r w:rsidR="00DA034B" w:rsidRPr="00855AD9">
        <w:rPr>
          <w:rFonts w:ascii="Times New Roman" w:hAnsi="Times New Roman" w:cs="Times New Roman"/>
          <w:sz w:val="20"/>
          <w:szCs w:val="20"/>
        </w:rPr>
        <w:t xml:space="preserve"> 50(4)</w:t>
      </w:r>
      <w:r w:rsidR="00920E7E" w:rsidRPr="00855AD9">
        <w:rPr>
          <w:rFonts w:ascii="Times New Roman" w:hAnsi="Times New Roman" w:cs="Times New Roman"/>
          <w:sz w:val="20"/>
          <w:szCs w:val="20"/>
        </w:rPr>
        <w:t xml:space="preserve">, </w:t>
      </w:r>
      <w:r w:rsidR="00A53F66" w:rsidRPr="00855AD9">
        <w:rPr>
          <w:rFonts w:ascii="Times New Roman" w:hAnsi="Times New Roman" w:cs="Times New Roman"/>
          <w:sz w:val="20"/>
          <w:szCs w:val="20"/>
        </w:rPr>
        <w:t>535-546.</w:t>
      </w:r>
      <w:r w:rsidR="005B6A2C">
        <w:rPr>
          <w:rFonts w:ascii="Times New Roman" w:hAnsi="Times New Roman" w:cs="Times New Roman"/>
          <w:sz w:val="20"/>
          <w:szCs w:val="20"/>
        </w:rPr>
        <w:t xml:space="preserve"> DOI:</w:t>
      </w:r>
      <w:r w:rsidR="00CE7943">
        <w:rPr>
          <w:rFonts w:ascii="Times New Roman" w:hAnsi="Times New Roman" w:cs="Times New Roman"/>
          <w:color w:val="17365D" w:themeColor="text2" w:themeShade="BF"/>
          <w:sz w:val="20"/>
          <w:szCs w:val="20"/>
        </w:rPr>
        <w:t xml:space="preserve"> </w:t>
      </w:r>
      <w:r w:rsidR="00DB1176" w:rsidRPr="000E2BAB">
        <w:rPr>
          <w:rStyle w:val="text"/>
          <w:rFonts w:ascii="Times New Roman" w:hAnsi="Times New Roman" w:cs="Times New Roman"/>
          <w:sz w:val="20"/>
          <w:szCs w:val="20"/>
          <w:lang w:val="en"/>
        </w:rPr>
        <w:t>10.4153/CMB-2007-052-4</w:t>
      </w:r>
    </w:p>
    <w:p w:rsidR="000E2BAB" w:rsidRPr="005B6A2C" w:rsidRDefault="000E2BAB" w:rsidP="005B6A2C">
      <w:pPr>
        <w:spacing w:after="0" w:line="240" w:lineRule="auto"/>
        <w:ind w:left="284" w:hanging="284"/>
        <w:jc w:val="both"/>
        <w:rPr>
          <w:rFonts w:ascii="Times New Roman" w:hAnsi="Times New Roman" w:cs="Times New Roman"/>
          <w:sz w:val="20"/>
          <w:szCs w:val="20"/>
        </w:rPr>
      </w:pPr>
    </w:p>
    <w:p w:rsidR="00B37936" w:rsidRPr="00855AD9" w:rsidRDefault="00B37936" w:rsidP="00B37936">
      <w:pPr>
        <w:spacing w:after="0" w:line="240" w:lineRule="auto"/>
        <w:ind w:left="284" w:hanging="284"/>
        <w:jc w:val="both"/>
        <w:rPr>
          <w:rFonts w:ascii="Times New Roman" w:hAnsi="Times New Roman" w:cs="Times New Roman"/>
          <w:sz w:val="20"/>
          <w:szCs w:val="20"/>
        </w:rPr>
      </w:pPr>
      <w:r>
        <w:rPr>
          <w:rFonts w:ascii="Times New Roman" w:hAnsi="Times New Roman" w:cs="Times New Roman"/>
          <w:b/>
          <w:sz w:val="20"/>
          <w:szCs w:val="20"/>
        </w:rPr>
        <w:t>[6</w:t>
      </w:r>
      <w:r w:rsidRPr="00855AD9">
        <w:rPr>
          <w:rFonts w:ascii="Times New Roman" w:hAnsi="Times New Roman" w:cs="Times New Roman"/>
          <w:b/>
          <w:sz w:val="20"/>
          <w:szCs w:val="20"/>
        </w:rPr>
        <w:t>]</w:t>
      </w:r>
      <w:r w:rsidRPr="00855AD9">
        <w:rPr>
          <w:rFonts w:ascii="Times New Roman" w:hAnsi="Times New Roman" w:cs="Times New Roman"/>
          <w:sz w:val="20"/>
          <w:szCs w:val="20"/>
        </w:rPr>
        <w:t xml:space="preserve"> L. Solomon, </w:t>
      </w:r>
      <w:r w:rsidRPr="00855AD9">
        <w:rPr>
          <w:rFonts w:ascii="Times New Roman" w:hAnsi="Times New Roman" w:cs="Times New Roman"/>
          <w:i/>
          <w:sz w:val="20"/>
          <w:szCs w:val="20"/>
        </w:rPr>
        <w:t xml:space="preserve">A Mackey formula in the group ring of a </w:t>
      </w:r>
      <w:proofErr w:type="spellStart"/>
      <w:r w:rsidRPr="00855AD9">
        <w:rPr>
          <w:rFonts w:ascii="Times New Roman" w:hAnsi="Times New Roman" w:cs="Times New Roman"/>
          <w:i/>
          <w:sz w:val="20"/>
          <w:szCs w:val="20"/>
        </w:rPr>
        <w:t>Coxeter</w:t>
      </w:r>
      <w:proofErr w:type="spellEnd"/>
      <w:r w:rsidRPr="00855AD9">
        <w:rPr>
          <w:rFonts w:ascii="Times New Roman" w:hAnsi="Times New Roman" w:cs="Times New Roman"/>
          <w:i/>
          <w:sz w:val="20"/>
          <w:szCs w:val="20"/>
        </w:rPr>
        <w:t xml:space="preserve"> group</w:t>
      </w:r>
      <w:r w:rsidRPr="00855AD9">
        <w:rPr>
          <w:rFonts w:ascii="Times New Roman" w:hAnsi="Times New Roman" w:cs="Times New Roman"/>
          <w:sz w:val="20"/>
          <w:szCs w:val="20"/>
        </w:rPr>
        <w:t xml:space="preserve">, J. Algebra. 41(2) </w:t>
      </w:r>
      <w:r w:rsidRPr="00855AD9">
        <w:rPr>
          <w:rFonts w:ascii="Times New Roman" w:hAnsi="Times New Roman" w:cs="Times New Roman"/>
          <w:b/>
          <w:sz w:val="20"/>
          <w:szCs w:val="20"/>
        </w:rPr>
        <w:t>(1976)</w:t>
      </w:r>
      <w:r w:rsidRPr="00855AD9">
        <w:rPr>
          <w:rFonts w:ascii="Times New Roman" w:hAnsi="Times New Roman" w:cs="Times New Roman"/>
          <w:sz w:val="20"/>
          <w:szCs w:val="20"/>
        </w:rPr>
        <w:t xml:space="preserve"> 255-264.</w:t>
      </w:r>
      <w:r>
        <w:rPr>
          <w:rFonts w:ascii="Times New Roman" w:hAnsi="Times New Roman" w:cs="Times New Roman"/>
          <w:sz w:val="20"/>
          <w:szCs w:val="20"/>
        </w:rPr>
        <w:t xml:space="preserve"> </w:t>
      </w:r>
      <w:r w:rsidRPr="00855AD9">
        <w:rPr>
          <w:rFonts w:ascii="Times New Roman" w:hAnsi="Times New Roman" w:cs="Times New Roman"/>
          <w:sz w:val="20"/>
          <w:szCs w:val="20"/>
        </w:rPr>
        <w:t xml:space="preserve">DOI: </w:t>
      </w:r>
      <w:r w:rsidR="00F06705" w:rsidRPr="000E2BAB">
        <w:rPr>
          <w:rStyle w:val="anchor-text"/>
          <w:rFonts w:ascii="Times New Roman" w:hAnsi="Times New Roman" w:cs="Times New Roman"/>
          <w:sz w:val="20"/>
          <w:szCs w:val="20"/>
        </w:rPr>
        <w:t>10.1016/0021-8693(76)90182-4</w:t>
      </w:r>
    </w:p>
    <w:p w:rsidR="005B4B12" w:rsidRPr="00855AD9" w:rsidRDefault="005B4B12" w:rsidP="005B4B12">
      <w:pPr>
        <w:spacing w:after="0" w:line="240" w:lineRule="auto"/>
        <w:ind w:left="284" w:hanging="284"/>
        <w:jc w:val="both"/>
        <w:rPr>
          <w:rFonts w:ascii="Times New Roman" w:hAnsi="Times New Roman" w:cs="Times New Roman"/>
          <w:b/>
          <w:sz w:val="20"/>
          <w:szCs w:val="20"/>
        </w:rPr>
      </w:pPr>
    </w:p>
    <w:p w:rsidR="00FC6785" w:rsidRPr="005B6A2C" w:rsidRDefault="00B37936" w:rsidP="005B6A2C">
      <w:pPr>
        <w:spacing w:after="0" w:line="240" w:lineRule="auto"/>
        <w:ind w:left="284" w:hanging="284"/>
        <w:jc w:val="both"/>
        <w:rPr>
          <w:rFonts w:ascii="Times New Roman" w:hAnsi="Times New Roman" w:cs="Times New Roman"/>
          <w:sz w:val="20"/>
          <w:szCs w:val="20"/>
        </w:rPr>
      </w:pPr>
      <w:r>
        <w:rPr>
          <w:rFonts w:ascii="Times New Roman" w:hAnsi="Times New Roman" w:cs="Times New Roman"/>
          <w:b/>
          <w:sz w:val="20"/>
          <w:szCs w:val="20"/>
        </w:rPr>
        <w:t>[7</w:t>
      </w:r>
      <w:r w:rsidR="00A53F66" w:rsidRPr="00855AD9">
        <w:rPr>
          <w:rFonts w:ascii="Times New Roman" w:hAnsi="Times New Roman" w:cs="Times New Roman"/>
          <w:b/>
          <w:sz w:val="20"/>
          <w:szCs w:val="20"/>
        </w:rPr>
        <w:t>]</w:t>
      </w:r>
      <w:r w:rsidR="00DA034B" w:rsidRPr="00855AD9">
        <w:rPr>
          <w:rFonts w:ascii="Times New Roman" w:hAnsi="Times New Roman" w:cs="Times New Roman"/>
          <w:sz w:val="20"/>
          <w:szCs w:val="20"/>
        </w:rPr>
        <w:t xml:space="preserve"> G. James, M. </w:t>
      </w:r>
      <w:proofErr w:type="spellStart"/>
      <w:r w:rsidR="00DA034B" w:rsidRPr="00855AD9">
        <w:rPr>
          <w:rFonts w:ascii="Times New Roman" w:hAnsi="Times New Roman" w:cs="Times New Roman"/>
          <w:sz w:val="20"/>
          <w:szCs w:val="20"/>
        </w:rPr>
        <w:t>Liebeck</w:t>
      </w:r>
      <w:proofErr w:type="spellEnd"/>
      <w:r w:rsidR="00DA034B" w:rsidRPr="00855AD9">
        <w:rPr>
          <w:rFonts w:ascii="Times New Roman" w:hAnsi="Times New Roman" w:cs="Times New Roman"/>
          <w:sz w:val="20"/>
          <w:szCs w:val="20"/>
        </w:rPr>
        <w:t xml:space="preserve">, </w:t>
      </w:r>
      <w:r w:rsidR="00A53F66" w:rsidRPr="00855AD9">
        <w:rPr>
          <w:rFonts w:ascii="Times New Roman" w:hAnsi="Times New Roman" w:cs="Times New Roman"/>
          <w:i/>
          <w:sz w:val="20"/>
          <w:szCs w:val="20"/>
        </w:rPr>
        <w:t>Representations</w:t>
      </w:r>
      <w:r w:rsidR="00C35A62" w:rsidRPr="00855AD9">
        <w:rPr>
          <w:rFonts w:ascii="Times New Roman" w:hAnsi="Times New Roman" w:cs="Times New Roman"/>
          <w:i/>
          <w:sz w:val="20"/>
          <w:szCs w:val="20"/>
        </w:rPr>
        <w:t xml:space="preserve"> </w:t>
      </w:r>
      <w:r w:rsidR="00A53F66" w:rsidRPr="00855AD9">
        <w:rPr>
          <w:rFonts w:ascii="Times New Roman" w:hAnsi="Times New Roman" w:cs="Times New Roman"/>
          <w:i/>
          <w:sz w:val="20"/>
          <w:szCs w:val="20"/>
        </w:rPr>
        <w:t>and</w:t>
      </w:r>
      <w:r w:rsidR="00C35A62" w:rsidRPr="00855AD9">
        <w:rPr>
          <w:rFonts w:ascii="Times New Roman" w:hAnsi="Times New Roman" w:cs="Times New Roman"/>
          <w:i/>
          <w:sz w:val="20"/>
          <w:szCs w:val="20"/>
        </w:rPr>
        <w:t xml:space="preserve"> </w:t>
      </w:r>
      <w:r w:rsidR="00A53F66" w:rsidRPr="00855AD9">
        <w:rPr>
          <w:rFonts w:ascii="Times New Roman" w:hAnsi="Times New Roman" w:cs="Times New Roman"/>
          <w:i/>
          <w:sz w:val="20"/>
          <w:szCs w:val="20"/>
        </w:rPr>
        <w:t>Characters of Groups</w:t>
      </w:r>
      <w:r w:rsidR="00DA034B" w:rsidRPr="00855AD9">
        <w:rPr>
          <w:rFonts w:ascii="Times New Roman" w:hAnsi="Times New Roman" w:cs="Times New Roman"/>
          <w:sz w:val="20"/>
          <w:szCs w:val="20"/>
        </w:rPr>
        <w:t>,</w:t>
      </w:r>
      <w:r w:rsidR="00A53F66" w:rsidRPr="00855AD9">
        <w:rPr>
          <w:rFonts w:ascii="Times New Roman" w:hAnsi="Times New Roman" w:cs="Times New Roman"/>
          <w:sz w:val="20"/>
          <w:szCs w:val="20"/>
        </w:rPr>
        <w:t xml:space="preserve"> Cambri</w:t>
      </w:r>
      <w:r w:rsidR="00DA034B" w:rsidRPr="00855AD9">
        <w:rPr>
          <w:rFonts w:ascii="Times New Roman" w:hAnsi="Times New Roman" w:cs="Times New Roman"/>
          <w:sz w:val="20"/>
          <w:szCs w:val="20"/>
        </w:rPr>
        <w:t>dge: Cambridge University</w:t>
      </w:r>
      <w:r w:rsidR="00C35A62" w:rsidRPr="00855AD9">
        <w:rPr>
          <w:rFonts w:ascii="Times New Roman" w:hAnsi="Times New Roman" w:cs="Times New Roman"/>
          <w:sz w:val="20"/>
          <w:szCs w:val="20"/>
        </w:rPr>
        <w:t xml:space="preserve"> </w:t>
      </w:r>
      <w:r w:rsidR="00DA034B" w:rsidRPr="00855AD9">
        <w:rPr>
          <w:rFonts w:ascii="Times New Roman" w:hAnsi="Times New Roman" w:cs="Times New Roman"/>
          <w:sz w:val="20"/>
          <w:szCs w:val="20"/>
        </w:rPr>
        <w:t>Press.</w:t>
      </w:r>
      <w:r w:rsidR="00C35A62" w:rsidRPr="00855AD9">
        <w:rPr>
          <w:rFonts w:ascii="Times New Roman" w:hAnsi="Times New Roman" w:cs="Times New Roman"/>
          <w:sz w:val="20"/>
          <w:szCs w:val="20"/>
        </w:rPr>
        <w:t xml:space="preserve"> </w:t>
      </w:r>
      <w:r w:rsidR="00A53F66" w:rsidRPr="00855AD9">
        <w:rPr>
          <w:rFonts w:ascii="Times New Roman" w:hAnsi="Times New Roman" w:cs="Times New Roman"/>
          <w:b/>
          <w:sz w:val="20"/>
          <w:szCs w:val="20"/>
        </w:rPr>
        <w:t>(2001)</w:t>
      </w:r>
      <w:r w:rsidR="00A53F66" w:rsidRPr="00855AD9">
        <w:rPr>
          <w:rFonts w:ascii="Times New Roman" w:hAnsi="Times New Roman" w:cs="Times New Roman"/>
          <w:sz w:val="20"/>
          <w:szCs w:val="20"/>
        </w:rPr>
        <w:t>.</w:t>
      </w:r>
    </w:p>
    <w:sectPr w:rsidR="00FC6785" w:rsidRPr="005B6A2C" w:rsidSect="007E54D2">
      <w:headerReference w:type="even" r:id="rId16"/>
      <w:headerReference w:type="default" r:id="rId17"/>
      <w:footerReference w:type="even" r:id="rId18"/>
      <w:footerReference w:type="default" r:id="rId19"/>
      <w:headerReference w:type="first" r:id="rId20"/>
      <w:footerReference w:type="first" r:id="rId21"/>
      <w:footnotePr>
        <w:numFmt w:val="chicago"/>
      </w:footnotePr>
      <w:type w:val="continuous"/>
      <w:pgSz w:w="11906" w:h="16838"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93" w:rsidRDefault="009A4E93" w:rsidP="00B72C72">
      <w:pPr>
        <w:spacing w:after="0" w:line="240" w:lineRule="auto"/>
      </w:pPr>
      <w:r>
        <w:separator/>
      </w:r>
    </w:p>
  </w:endnote>
  <w:endnote w:type="continuationSeparator" w:id="0">
    <w:p w:rsidR="009A4E93" w:rsidRDefault="009A4E93" w:rsidP="00B7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D" w:rsidRPr="00B557CB" w:rsidRDefault="006003ED" w:rsidP="0030584B">
    <w:pPr>
      <w:pStyle w:val="AltBilgi"/>
      <w:pBdr>
        <w:top w:val="single" w:sz="4" w:space="1" w:color="auto"/>
      </w:pBdr>
      <w:jc w:val="center"/>
      <w:rPr>
        <w:rFonts w:ascii="Times New Roman" w:hAnsi="Times New Roman" w:cs="Times New Roman"/>
        <w:i/>
      </w:rPr>
    </w:pPr>
    <w:r w:rsidRPr="00992F83">
      <w:rPr>
        <w:rFonts w:ascii="Times New Roman" w:hAnsi="Times New Roman" w:cs="Times New Roman"/>
        <w:i/>
        <w:noProof/>
        <w:color w:val="FFFFFF" w:themeColor="background1"/>
        <w:sz w:val="24"/>
        <w:szCs w:val="24"/>
      </w:rPr>
      <w:t>Aksaray J. Sci. Eng. x:y (</w:t>
    </w:r>
    <w:r w:rsidRPr="00992F83">
      <w:rPr>
        <w:rFonts w:ascii="Times New Roman" w:hAnsi="Times New Roman" w:cs="Times New Roman"/>
        <w:b/>
        <w:i/>
        <w:noProof/>
        <w:color w:val="FFFFFF" w:themeColor="background1"/>
        <w:sz w:val="24"/>
        <w:szCs w:val="24"/>
      </w:rPr>
      <w:t>2021</w:t>
    </w:r>
    <w:r w:rsidRPr="00992F83">
      <w:rPr>
        <w:rFonts w:ascii="Times New Roman" w:hAnsi="Times New Roman" w:cs="Times New Roman"/>
        <w:i/>
        <w:noProof/>
        <w:color w:val="FFFFFF" w:themeColor="background1"/>
        <w:sz w:val="24"/>
        <w:szCs w:val="24"/>
      </w:rPr>
      <w:t xml:space="preserve">) x-y </w:t>
    </w:r>
    <w:r w:rsidRPr="00992F83">
      <w:rPr>
        <w:rFonts w:ascii="Times New Roman" w:hAnsi="Times New Roman" w:cs="Times New Roman"/>
        <w:i/>
      </w:rPr>
      <w:tab/>
    </w:r>
    <w:r w:rsidRPr="00992F83">
      <w:tab/>
    </w:r>
    <w:sdt>
      <w:sdtPr>
        <w:id w:val="2096426752"/>
        <w:docPartObj>
          <w:docPartGallery w:val="Page Numbers (Bottom of Page)"/>
          <w:docPartUnique/>
        </w:docPartObj>
      </w:sdtPr>
      <w:sdtEndPr>
        <w:rPr>
          <w:rFonts w:ascii="Times New Roman" w:hAnsi="Times New Roman" w:cs="Times New Roman"/>
          <w:i/>
          <w:noProof/>
        </w:rPr>
      </w:sdtEndPr>
      <w:sdtContent>
        <w:r w:rsidRPr="00992F83">
          <w:rPr>
            <w:sz w:val="24"/>
            <w:szCs w:val="24"/>
          </w:rPr>
          <w:fldChar w:fldCharType="begin"/>
        </w:r>
        <w:r w:rsidRPr="00992F83">
          <w:rPr>
            <w:sz w:val="24"/>
            <w:szCs w:val="24"/>
          </w:rPr>
          <w:instrText xml:space="preserve"> PAGE   \* MERGEFORMAT </w:instrText>
        </w:r>
        <w:r w:rsidRPr="00992F83">
          <w:rPr>
            <w:sz w:val="24"/>
            <w:szCs w:val="24"/>
          </w:rPr>
          <w:fldChar w:fldCharType="separate"/>
        </w:r>
        <w:r>
          <w:rPr>
            <w:noProof/>
            <w:sz w:val="24"/>
            <w:szCs w:val="24"/>
          </w:rPr>
          <w:t>2</w:t>
        </w:r>
        <w:r w:rsidRPr="00992F83">
          <w:rPr>
            <w:noProof/>
            <w:sz w:val="24"/>
            <w:szCs w:val="24"/>
          </w:rPr>
          <w:fldChar w:fldCharType="end"/>
        </w:r>
      </w:sdtContent>
    </w:sdt>
  </w:p>
  <w:p w:rsidR="006003ED" w:rsidRDefault="006003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D" w:rsidRPr="00CE65DC" w:rsidRDefault="006003ED" w:rsidP="00CE65DC">
    <w:pPr>
      <w:pStyle w:val="AltBilgi"/>
      <w:pBdr>
        <w:top w:val="single" w:sz="4" w:space="1" w:color="auto"/>
      </w:pBdr>
      <w:rPr>
        <w:rFonts w:ascii="Times New Roman" w:hAnsi="Times New Roman" w:cs="Times New Roman"/>
        <w:sz w:val="18"/>
        <w:szCs w:val="18"/>
      </w:rPr>
    </w:pPr>
    <w:r w:rsidRPr="00CE65DC">
      <w:rPr>
        <w:rFonts w:ascii="Times New Roman" w:hAnsi="Times New Roman" w:cs="Times New Roman"/>
        <w:i/>
        <w:noProof/>
        <w:sz w:val="18"/>
        <w:szCs w:val="18"/>
      </w:rPr>
      <w:t xml:space="preserve">Aksaray </w:t>
    </w:r>
    <w:r w:rsidR="000C3288">
      <w:rPr>
        <w:rFonts w:ascii="Times New Roman" w:hAnsi="Times New Roman" w:cs="Times New Roman"/>
        <w:i/>
        <w:noProof/>
        <w:sz w:val="18"/>
        <w:szCs w:val="18"/>
      </w:rPr>
      <w:t>J. Sci. Eng. xx:xx</w:t>
    </w:r>
    <w:r w:rsidRPr="00CE65DC">
      <w:rPr>
        <w:rFonts w:ascii="Times New Roman" w:hAnsi="Times New Roman" w:cs="Times New Roman"/>
        <w:i/>
        <w:noProof/>
        <w:sz w:val="18"/>
        <w:szCs w:val="18"/>
      </w:rPr>
      <w:t xml:space="preserve"> (</w:t>
    </w:r>
    <w:r w:rsidR="005B6A2C">
      <w:rPr>
        <w:rFonts w:ascii="Times New Roman" w:hAnsi="Times New Roman" w:cs="Times New Roman"/>
        <w:b/>
        <w:i/>
        <w:noProof/>
        <w:sz w:val="18"/>
        <w:szCs w:val="18"/>
      </w:rPr>
      <w:t>202</w:t>
    </w:r>
    <w:r w:rsidR="000C3288">
      <w:rPr>
        <w:rFonts w:ascii="Times New Roman" w:hAnsi="Times New Roman" w:cs="Times New Roman"/>
        <w:b/>
        <w:i/>
        <w:noProof/>
        <w:sz w:val="18"/>
        <w:szCs w:val="18"/>
      </w:rPr>
      <w:t>x</w:t>
    </w:r>
    <w:r w:rsidR="000C3288">
      <w:rPr>
        <w:rFonts w:ascii="Times New Roman" w:hAnsi="Times New Roman" w:cs="Times New Roman"/>
        <w:i/>
        <w:noProof/>
        <w:sz w:val="18"/>
        <w:szCs w:val="18"/>
      </w:rPr>
      <w:t>) xxx-xxx</w:t>
    </w:r>
    <w:r w:rsidRPr="00CE65DC">
      <w:rPr>
        <w:rFonts w:ascii="Times New Roman" w:hAnsi="Times New Roman" w:cs="Times New Roman"/>
        <w:i/>
        <w:noProof/>
        <w:sz w:val="18"/>
        <w:szCs w:val="18"/>
      </w:rPr>
      <w:t>.</w:t>
    </w:r>
    <w:r w:rsidRPr="00CE65DC">
      <w:rPr>
        <w:rFonts w:ascii="Times New Roman" w:hAnsi="Times New Roman" w:cs="Times New Roman"/>
        <w:i/>
        <w:noProof/>
        <w:sz w:val="18"/>
        <w:szCs w:val="18"/>
      </w:rPr>
      <w:tab/>
    </w:r>
    <w:r w:rsidRPr="00CE65DC">
      <w:rPr>
        <w:rFonts w:ascii="Times New Roman" w:hAnsi="Times New Roman" w:cs="Times New Roman"/>
        <w:sz w:val="18"/>
        <w:szCs w:val="18"/>
      </w:rPr>
      <w:tab/>
    </w:r>
    <w:sdt>
      <w:sdtPr>
        <w:rPr>
          <w:rFonts w:ascii="Times New Roman" w:hAnsi="Times New Roman" w:cs="Times New Roman"/>
          <w:sz w:val="18"/>
          <w:szCs w:val="18"/>
        </w:rPr>
        <w:id w:val="806055323"/>
        <w:docPartObj>
          <w:docPartGallery w:val="Page Numbers (Bottom of Page)"/>
          <w:docPartUnique/>
        </w:docPartObj>
      </w:sdtPr>
      <w:sdtEndPr>
        <w:rPr>
          <w:noProof/>
          <w:sz w:val="20"/>
          <w:szCs w:val="20"/>
        </w:rPr>
      </w:sdtEndPr>
      <w:sdtContent>
        <w:r w:rsidRPr="00CE65DC">
          <w:rPr>
            <w:rFonts w:ascii="Times New Roman" w:hAnsi="Times New Roman" w:cs="Times New Roman"/>
            <w:sz w:val="20"/>
            <w:szCs w:val="20"/>
          </w:rPr>
          <w:fldChar w:fldCharType="begin"/>
        </w:r>
        <w:r w:rsidRPr="00CE65DC">
          <w:rPr>
            <w:rFonts w:ascii="Times New Roman" w:hAnsi="Times New Roman" w:cs="Times New Roman"/>
            <w:sz w:val="20"/>
            <w:szCs w:val="20"/>
          </w:rPr>
          <w:instrText xml:space="preserve"> PAGE   \* MERGEFORMAT </w:instrText>
        </w:r>
        <w:r w:rsidRPr="00CE65DC">
          <w:rPr>
            <w:rFonts w:ascii="Times New Roman" w:hAnsi="Times New Roman" w:cs="Times New Roman"/>
            <w:sz w:val="20"/>
            <w:szCs w:val="20"/>
          </w:rPr>
          <w:fldChar w:fldCharType="separate"/>
        </w:r>
        <w:r w:rsidR="00FF43CF">
          <w:rPr>
            <w:rFonts w:ascii="Times New Roman" w:hAnsi="Times New Roman" w:cs="Times New Roman"/>
            <w:noProof/>
            <w:sz w:val="20"/>
            <w:szCs w:val="20"/>
          </w:rPr>
          <w:t>3</w:t>
        </w:r>
        <w:r w:rsidRPr="00CE65DC">
          <w:rPr>
            <w:rFonts w:ascii="Times New Roman" w:hAnsi="Times New Roman" w:cs="Times New Roman"/>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lang w:val="en-US"/>
      </w:rPr>
      <w:id w:val="654344202"/>
      <w:docPartObj>
        <w:docPartGallery w:val="Page Numbers (Bottom of Page)"/>
        <w:docPartUnique/>
      </w:docPartObj>
    </w:sdtPr>
    <w:sdtEndPr>
      <w:rPr>
        <w:rFonts w:asciiTheme="minorHAnsi" w:hAnsiTheme="minorHAnsi" w:cstheme="minorBidi"/>
        <w:noProof/>
        <w:sz w:val="22"/>
        <w:szCs w:val="22"/>
        <w:lang w:val="en-GB"/>
      </w:rPr>
    </w:sdtEndPr>
    <w:sdtContent>
      <w:p w:rsidR="006003ED" w:rsidRPr="003C4DEF" w:rsidRDefault="006003ED" w:rsidP="008C4E00">
        <w:pPr>
          <w:pStyle w:val="AltBilgi"/>
          <w:jc w:val="center"/>
          <w:rPr>
            <w:rFonts w:ascii="Times New Roman" w:hAnsi="Times New Roman" w:cs="Times New Roman"/>
            <w:sz w:val="2"/>
            <w:szCs w:val="2"/>
            <w:lang w:val="en-US"/>
          </w:rPr>
        </w:pPr>
      </w:p>
      <w:p w:rsidR="006003ED" w:rsidRDefault="006003ED" w:rsidP="003C4DEF">
        <w:pPr>
          <w:pStyle w:val="AltBilgi"/>
          <w:jc w:val="center"/>
          <w:rPr>
            <w:rFonts w:ascii="Times New Roman" w:hAnsi="Times New Roman" w:cs="Times New Roman"/>
            <w:i/>
            <w:sz w:val="16"/>
            <w:szCs w:val="16"/>
            <w:lang w:val="en-US"/>
          </w:rPr>
        </w:pPr>
        <w:r>
          <w:rPr>
            <w:noProof/>
            <w:lang w:val="en-US"/>
          </w:rPr>
          <w:drawing>
            <wp:inline distT="0" distB="0" distL="0" distR="0">
              <wp:extent cx="648000" cy="228299"/>
              <wp:effectExtent l="0" t="0" r="0" b="635"/>
              <wp:docPr id="6" name="Resim 6" descr="File:CC BY-SA icon.svg - Wikimedia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File:CC BY-SA icon.svg - Wikimedia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228299"/>
                      </a:xfrm>
                      <a:prstGeom prst="rect">
                        <a:avLst/>
                      </a:prstGeom>
                      <a:noFill/>
                      <a:ln>
                        <a:noFill/>
                      </a:ln>
                    </pic:spPr>
                  </pic:pic>
                </a:graphicData>
              </a:graphic>
            </wp:inline>
          </w:drawing>
        </w:r>
      </w:p>
      <w:p w:rsidR="006003ED" w:rsidRDefault="006003ED" w:rsidP="003C4DEF">
        <w:pPr>
          <w:pStyle w:val="AltBilgi"/>
          <w:jc w:val="center"/>
          <w:rPr>
            <w:rFonts w:ascii="Times New Roman" w:hAnsi="Times New Roman" w:cs="Times New Roman"/>
            <w:sz w:val="16"/>
            <w:szCs w:val="16"/>
            <w:lang w:val="en-US"/>
          </w:rPr>
        </w:pPr>
        <w:r w:rsidRPr="009C0F1F">
          <w:rPr>
            <w:rFonts w:ascii="Times New Roman" w:hAnsi="Times New Roman" w:cs="Times New Roman"/>
            <w:sz w:val="16"/>
            <w:szCs w:val="16"/>
            <w:lang w:val="en-US"/>
          </w:rPr>
          <w:t xml:space="preserve">Articles in this journal is licensed under a </w:t>
        </w:r>
        <w:hyperlink r:id="rId3" w:history="1">
          <w:r w:rsidRPr="009C0F1F">
            <w:rPr>
              <w:rStyle w:val="Kpr"/>
              <w:rFonts w:ascii="Times New Roman" w:hAnsi="Times New Roman" w:cs="Times New Roman"/>
              <w:sz w:val="16"/>
              <w:szCs w:val="16"/>
              <w:lang w:val="en-US"/>
            </w:rPr>
            <w:t>Creative Commons Attribution-</w:t>
          </w:r>
          <w:proofErr w:type="spellStart"/>
          <w:r w:rsidRPr="009C0F1F">
            <w:rPr>
              <w:rStyle w:val="Kpr"/>
              <w:rFonts w:ascii="Times New Roman" w:hAnsi="Times New Roman" w:cs="Times New Roman"/>
              <w:sz w:val="16"/>
              <w:szCs w:val="16"/>
              <w:lang w:val="en-US"/>
            </w:rPr>
            <w:t>ShareAlike</w:t>
          </w:r>
          <w:proofErr w:type="spellEnd"/>
          <w:r w:rsidRPr="009C0F1F">
            <w:rPr>
              <w:rStyle w:val="Kpr"/>
              <w:rFonts w:ascii="Times New Roman" w:hAnsi="Times New Roman" w:cs="Times New Roman"/>
              <w:sz w:val="16"/>
              <w:szCs w:val="16"/>
              <w:lang w:val="en-US"/>
            </w:rPr>
            <w:t xml:space="preserve"> 4.0 International License</w:t>
          </w:r>
        </w:hyperlink>
        <w:r w:rsidRPr="009C0F1F">
          <w:rPr>
            <w:rFonts w:ascii="Times New Roman" w:hAnsi="Times New Roman" w:cs="Times New Roman"/>
            <w:sz w:val="16"/>
            <w:szCs w:val="16"/>
            <w:lang w:val="en-US"/>
          </w:rPr>
          <w:t>.</w:t>
        </w:r>
      </w:p>
      <w:p w:rsidR="006003ED" w:rsidRPr="00D5450D" w:rsidRDefault="006003ED" w:rsidP="00B557CB">
        <w:pPr>
          <w:pStyle w:val="AltBilgi"/>
          <w:jc w:val="right"/>
          <w:rPr>
            <w:i/>
            <w:lang w:val="en-US"/>
          </w:rPr>
        </w:pPr>
        <w:r w:rsidRPr="00992F83">
          <w:rPr>
            <w:sz w:val="24"/>
            <w:szCs w:val="24"/>
          </w:rPr>
          <w:fldChar w:fldCharType="begin"/>
        </w:r>
        <w:r w:rsidRPr="00992F83">
          <w:rPr>
            <w:sz w:val="24"/>
            <w:szCs w:val="24"/>
          </w:rPr>
          <w:instrText xml:space="preserve"> PAGE   \* MERGEFORMAT </w:instrText>
        </w:r>
        <w:r w:rsidRPr="00992F83">
          <w:rPr>
            <w:sz w:val="24"/>
            <w:szCs w:val="24"/>
          </w:rPr>
          <w:fldChar w:fldCharType="separate"/>
        </w:r>
        <w:r w:rsidR="00FF43CF">
          <w:rPr>
            <w:noProof/>
            <w:sz w:val="24"/>
            <w:szCs w:val="24"/>
          </w:rPr>
          <w:t>1</w:t>
        </w:r>
        <w:r w:rsidRPr="00992F8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93" w:rsidRDefault="009A4E93" w:rsidP="00B72C72">
      <w:pPr>
        <w:spacing w:after="0" w:line="240" w:lineRule="auto"/>
      </w:pPr>
      <w:r>
        <w:separator/>
      </w:r>
    </w:p>
  </w:footnote>
  <w:footnote w:type="continuationSeparator" w:id="0">
    <w:p w:rsidR="009A4E93" w:rsidRDefault="009A4E93" w:rsidP="00B72C72">
      <w:pPr>
        <w:spacing w:after="0" w:line="240" w:lineRule="auto"/>
      </w:pPr>
      <w:r>
        <w:continuationSeparator/>
      </w:r>
    </w:p>
  </w:footnote>
  <w:footnote w:id="1">
    <w:p w:rsidR="006003ED" w:rsidRPr="00C65826" w:rsidRDefault="006003ED" w:rsidP="00C65826">
      <w:pPr>
        <w:spacing w:after="120" w:line="240" w:lineRule="auto"/>
        <w:rPr>
          <w:rFonts w:ascii="Times New Roman" w:hAnsi="Times New Roman" w:cs="Times New Roman"/>
          <w:sz w:val="16"/>
          <w:szCs w:val="16"/>
          <w:lang w:val="tr-TR"/>
        </w:rPr>
      </w:pPr>
      <w:r w:rsidRPr="00C65826">
        <w:rPr>
          <w:rStyle w:val="DipnotBavurusu"/>
          <w:rFonts w:ascii="Times New Roman" w:hAnsi="Times New Roman" w:cs="Times New Roman"/>
          <w:sz w:val="16"/>
          <w:szCs w:val="16"/>
        </w:rPr>
        <w:footnoteRef/>
      </w:r>
      <w:r w:rsidRPr="00C65826">
        <w:rPr>
          <w:rFonts w:ascii="Times New Roman" w:hAnsi="Times New Roman" w:cs="Times New Roman"/>
          <w:b/>
          <w:i/>
          <w:sz w:val="16"/>
          <w:szCs w:val="16"/>
          <w:lang w:val="en-US"/>
        </w:rPr>
        <w:t>Corresponding Author</w:t>
      </w:r>
      <w:r w:rsidRPr="00C65826">
        <w:rPr>
          <w:rFonts w:ascii="Times New Roman" w:hAnsi="Times New Roman" w:cs="Times New Roman"/>
          <w:b/>
          <w:i/>
          <w:sz w:val="16"/>
          <w:szCs w:val="16"/>
        </w:rPr>
        <w:t>:</w:t>
      </w:r>
      <w:r w:rsidRPr="00C65826">
        <w:rPr>
          <w:rFonts w:ascii="Times New Roman" w:hAnsi="Times New Roman" w:cs="Times New Roman"/>
          <w:sz w:val="16"/>
          <w:szCs w:val="16"/>
        </w:rPr>
        <w:t xml:space="preserve"> ▪</w:t>
      </w:r>
      <w:hyperlink r:id="rId1" w:history="1">
        <w:r w:rsidR="00180424" w:rsidRPr="00180424">
          <w:rPr>
            <w:rStyle w:val="Kpr"/>
            <w:rFonts w:ascii="Times New Roman" w:hAnsi="Times New Roman" w:cs="Times New Roman"/>
            <w:sz w:val="16"/>
            <w:szCs w:val="16"/>
          </w:rPr>
          <w:t>e-mail</w:t>
        </w:r>
      </w:hyperlink>
      <w:r w:rsidR="00BF57EB" w:rsidRPr="00180424">
        <w:rPr>
          <w:rStyle w:val="Kpr"/>
          <w:rFonts w:ascii="Times New Roman" w:hAnsi="Times New Roman" w:cs="Times New Roman"/>
          <w:sz w:val="16"/>
          <w:szCs w:val="16"/>
          <w:u w:val="none"/>
        </w:rPr>
        <w:t xml:space="preserve"> </w:t>
      </w:r>
      <w:r w:rsidR="00180424" w:rsidRPr="00180424">
        <w:rPr>
          <w:rStyle w:val="Kpr"/>
          <w:rFonts w:ascii="Times New Roman" w:hAnsi="Times New Roman" w:cs="Times New Roman"/>
          <w:sz w:val="16"/>
          <w:szCs w:val="16"/>
          <w:u w:val="none"/>
        </w:rPr>
        <w:t xml:space="preserve"> </w:t>
      </w:r>
      <w:r w:rsidR="00BF57EB">
        <w:rPr>
          <w:rFonts w:ascii="Times New Roman" w:hAnsi="Times New Roman" w:cs="Times New Roman"/>
          <w:noProof/>
          <w:sz w:val="16"/>
          <w:szCs w:val="16"/>
          <w:lang w:val="en-US"/>
        </w:rPr>
        <w:drawing>
          <wp:inline distT="0" distB="0" distL="0" distR="0">
            <wp:extent cx="123416" cy="12341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CID_iD.svg.png"/>
                    <pic:cNvPicPr/>
                  </pic:nvPicPr>
                  <pic:blipFill>
                    <a:blip r:embed="rId2">
                      <a:extLst>
                        <a:ext uri="{28A0092B-C50C-407E-A947-70E740481C1C}">
                          <a14:useLocalDpi xmlns:a14="http://schemas.microsoft.com/office/drawing/2010/main" val="0"/>
                        </a:ext>
                      </a:extLst>
                    </a:blip>
                    <a:stretch>
                      <a:fillRect/>
                    </a:stretch>
                  </pic:blipFill>
                  <pic:spPr>
                    <a:xfrm>
                      <a:off x="0" y="0"/>
                      <a:ext cx="128363" cy="128363"/>
                    </a:xfrm>
                    <a:prstGeom prst="rect">
                      <a:avLst/>
                    </a:prstGeom>
                  </pic:spPr>
                </pic:pic>
              </a:graphicData>
            </a:graphic>
          </wp:inline>
        </w:drawing>
      </w:r>
      <w:r w:rsidR="00F23073">
        <w:rPr>
          <w:rStyle w:val="Kpr"/>
          <w:rFonts w:ascii="Times New Roman" w:hAnsi="Times New Roman" w:cs="Times New Roman"/>
          <w:sz w:val="16"/>
          <w:szCs w:val="16"/>
        </w:rPr>
        <w:t xml:space="preserve"> </w:t>
      </w:r>
      <w:hyperlink r:id="rId3" w:history="1">
        <w:r w:rsidR="00F23073" w:rsidRPr="00F23073">
          <w:rPr>
            <w:rStyle w:val="Kpr"/>
            <w:rFonts w:ascii="Times New Roman" w:hAnsi="Times New Roman" w:cs="Times New Roman"/>
            <w:sz w:val="16"/>
            <w:szCs w:val="16"/>
          </w:rPr>
          <w:t>0000-0000-0000-0000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D" w:rsidRPr="00992F83" w:rsidRDefault="006003ED" w:rsidP="00B72571">
    <w:pPr>
      <w:pStyle w:val="stBilgi"/>
      <w:pBdr>
        <w:bottom w:val="single" w:sz="4" w:space="1" w:color="auto"/>
      </w:pBdr>
      <w:jc w:val="center"/>
      <w:rPr>
        <w:b/>
        <w:color w:val="FFFFFF" w:themeColor="background1"/>
      </w:rPr>
    </w:pPr>
    <w:r w:rsidRPr="00992F83">
      <w:rPr>
        <w:b/>
        <w:color w:val="FFFFFF" w:themeColor="background1"/>
      </w:rPr>
      <w:t xml:space="preserve">S.A. </w:t>
    </w:r>
    <w:proofErr w:type="spellStart"/>
    <w:r w:rsidRPr="00992F83">
      <w:rPr>
        <w:b/>
        <w:color w:val="FFFFFF" w:themeColor="background1"/>
      </w:rPr>
      <w:t>Awadand</w:t>
    </w:r>
    <w:proofErr w:type="spellEnd"/>
    <w:r w:rsidRPr="00992F83">
      <w:rPr>
        <w:b/>
        <w:color w:val="FFFFFF" w:themeColor="background1"/>
      </w:rPr>
      <w:t xml:space="preserve"> E.M. </w:t>
    </w:r>
    <w:proofErr w:type="spellStart"/>
    <w:r w:rsidRPr="00992F83">
      <w:rPr>
        <w:b/>
        <w:color w:val="FFFFFF" w:themeColor="background1"/>
      </w:rPr>
      <w:t>Khalaf</w:t>
    </w:r>
    <w:proofErr w:type="spellEnd"/>
    <w:r w:rsidRPr="00992F83">
      <w:rPr>
        <w:b/>
        <w:color w:val="FFFFFF" w:themeColor="background1"/>
      </w:rPr>
      <w:t xml:space="preserve"> (2021). </w:t>
    </w:r>
    <w:proofErr w:type="spellStart"/>
    <w:r w:rsidRPr="00992F83">
      <w:rPr>
        <w:b/>
        <w:i/>
        <w:color w:val="FFFFFF" w:themeColor="background1"/>
      </w:rPr>
      <w:t>Aksaray</w:t>
    </w:r>
    <w:proofErr w:type="spellEnd"/>
    <w:r w:rsidRPr="00992F83">
      <w:rPr>
        <w:b/>
        <w:i/>
        <w:color w:val="FFFFFF" w:themeColor="background1"/>
      </w:rPr>
      <w:t xml:space="preserve"> </w:t>
    </w:r>
    <w:r w:rsidRPr="00992F83">
      <w:rPr>
        <w:b/>
        <w:i/>
        <w:color w:val="FFFFFF" w:themeColor="background1"/>
        <w:lang w:val="en-US"/>
      </w:rPr>
      <w:t>University Journal of Science and Engineering</w:t>
    </w:r>
    <w:r w:rsidRPr="00992F83">
      <w:rPr>
        <w:b/>
        <w:i/>
        <w:color w:val="FFFFFF" w:themeColor="background1"/>
      </w:rPr>
      <w:t>, x</w:t>
    </w:r>
    <w:r w:rsidRPr="00992F83">
      <w:rPr>
        <w:b/>
        <w:color w:val="FFFFFF" w:themeColor="background1"/>
      </w:rPr>
      <w:t>(y), x-y.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D" w:rsidRPr="00CE65DC" w:rsidRDefault="000C3288" w:rsidP="00CE65DC">
    <w:pPr>
      <w:pStyle w:val="stBilgi"/>
      <w:pBdr>
        <w:bottom w:val="single" w:sz="4" w:space="1" w:color="auto"/>
      </w:pBdr>
      <w:jc w:val="right"/>
      <w:rPr>
        <w:rFonts w:ascii="Times New Roman" w:hAnsi="Times New Roman" w:cs="Times New Roman"/>
        <w:i/>
        <w:sz w:val="18"/>
        <w:szCs w:val="18"/>
      </w:rPr>
    </w:pPr>
    <w:r>
      <w:rPr>
        <w:rFonts w:ascii="Times New Roman" w:hAnsi="Times New Roman" w:cs="Times New Roman"/>
        <w:i/>
        <w:sz w:val="18"/>
        <w:szCs w:val="18"/>
      </w:rPr>
      <w:t xml:space="preserve">Surname, </w:t>
    </w:r>
    <w:r w:rsidR="00DF5460">
      <w:rPr>
        <w:rFonts w:ascii="Times New Roman" w:hAnsi="Times New Roman" w:cs="Times New Roman"/>
        <w:i/>
        <w:sz w:val="18"/>
        <w:szCs w:val="18"/>
      </w:rPr>
      <w:t xml:space="preserve">A. et al. </w:t>
    </w:r>
    <w:r w:rsidR="00CD713E">
      <w:rPr>
        <w:rFonts w:ascii="Times New Roman" w:hAnsi="Times New Roman" w:cs="Times New Roman"/>
        <w:i/>
        <w:sz w:val="18"/>
        <w:szCs w:val="18"/>
      </w:rPr>
      <w:t>(202</w:t>
    </w:r>
    <w:r>
      <w:rPr>
        <w:rFonts w:ascii="Times New Roman" w:hAnsi="Times New Roman" w:cs="Times New Roman"/>
        <w:i/>
        <w:sz w:val="18"/>
        <w:szCs w:val="18"/>
      </w:rPr>
      <w:t>x</w:t>
    </w:r>
    <w:r w:rsidR="006003ED" w:rsidRPr="00CE65DC">
      <w:rPr>
        <w:rFonts w:ascii="Times New Roman" w:hAnsi="Times New Roman" w:cs="Times New Roman"/>
        <w:i/>
        <w:sz w:val="18"/>
        <w:szCs w:val="18"/>
      </w:rPr>
      <w:t xml:space="preserve">). </w:t>
    </w:r>
    <w:proofErr w:type="spellStart"/>
    <w:r w:rsidR="006003ED" w:rsidRPr="00CE65DC">
      <w:rPr>
        <w:rFonts w:ascii="Times New Roman" w:hAnsi="Times New Roman" w:cs="Times New Roman"/>
        <w:i/>
        <w:sz w:val="18"/>
        <w:szCs w:val="18"/>
      </w:rPr>
      <w:t>Aksaray</w:t>
    </w:r>
    <w:proofErr w:type="spellEnd"/>
    <w:r w:rsidR="006003ED" w:rsidRPr="00CE65DC">
      <w:rPr>
        <w:rFonts w:ascii="Times New Roman" w:hAnsi="Times New Roman" w:cs="Times New Roman"/>
        <w:i/>
        <w:sz w:val="18"/>
        <w:szCs w:val="18"/>
      </w:rPr>
      <w:t xml:space="preserve"> </w:t>
    </w:r>
    <w:r w:rsidR="006003ED" w:rsidRPr="00CE65DC">
      <w:rPr>
        <w:rFonts w:ascii="Times New Roman" w:hAnsi="Times New Roman" w:cs="Times New Roman"/>
        <w:i/>
        <w:sz w:val="18"/>
        <w:szCs w:val="18"/>
        <w:lang w:val="en-US"/>
      </w:rPr>
      <w:t>University Journal of Science and Engineering</w:t>
    </w:r>
    <w:r w:rsidR="006003ED" w:rsidRPr="00CE65DC">
      <w:rPr>
        <w:rFonts w:ascii="Times New Roman" w:hAnsi="Times New Roman" w:cs="Times New Roman"/>
        <w:i/>
        <w:sz w:val="18"/>
        <w:szCs w:val="18"/>
      </w:rPr>
      <w:t xml:space="preserve">. </w:t>
    </w:r>
    <w:proofErr w:type="gramStart"/>
    <w:r w:rsidR="005B6A2C">
      <w:rPr>
        <w:rFonts w:ascii="Times New Roman" w:hAnsi="Times New Roman" w:cs="Times New Roman"/>
        <w:i/>
        <w:sz w:val="18"/>
        <w:szCs w:val="18"/>
      </w:rPr>
      <w:t>xx</w:t>
    </w:r>
    <w:proofErr w:type="gramEnd"/>
    <w:r>
      <w:rPr>
        <w:rFonts w:ascii="Times New Roman" w:hAnsi="Times New Roman" w:cs="Times New Roman"/>
        <w:i/>
        <w:sz w:val="18"/>
        <w:szCs w:val="18"/>
      </w:rPr>
      <w:t>, xxx-xxx</w:t>
    </w:r>
    <w:r w:rsidR="006003ED" w:rsidRPr="00CE65DC">
      <w:rPr>
        <w:rFonts w:ascii="Times New Roman" w:hAnsi="Times New Roman" w:cs="Times New Roman"/>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bottom w:val="single" w:sz="4" w:space="0" w:color="auto"/>
      </w:tblBorders>
      <w:tblLook w:val="04A0" w:firstRow="1" w:lastRow="0" w:firstColumn="1" w:lastColumn="0" w:noHBand="0" w:noVBand="1"/>
    </w:tblPr>
    <w:tblGrid>
      <w:gridCol w:w="3828"/>
      <w:gridCol w:w="2409"/>
      <w:gridCol w:w="3686"/>
    </w:tblGrid>
    <w:tr w:rsidR="006003ED" w:rsidRPr="00675518" w:rsidTr="00C65826">
      <w:trPr>
        <w:cantSplit/>
        <w:trHeight w:hRule="exact" w:val="1149"/>
        <w:jc w:val="center"/>
      </w:trPr>
      <w:tc>
        <w:tcPr>
          <w:tcW w:w="3828" w:type="dxa"/>
          <w:shd w:val="clear" w:color="auto" w:fill="auto"/>
          <w:vAlign w:val="center"/>
        </w:tcPr>
        <w:p w:rsidR="006003ED" w:rsidRPr="004E4613" w:rsidRDefault="006003ED" w:rsidP="008410BA">
          <w:pPr>
            <w:pStyle w:val="stBilgi"/>
            <w:rPr>
              <w:rFonts w:ascii="Times New Roman" w:hAnsi="Times New Roman"/>
              <w:b/>
              <w:sz w:val="20"/>
              <w:szCs w:val="20"/>
              <w:lang w:val="en-US"/>
            </w:rPr>
          </w:pPr>
          <w:proofErr w:type="spellStart"/>
          <w:r w:rsidRPr="00675518">
            <w:rPr>
              <w:rFonts w:ascii="Times New Roman" w:hAnsi="Times New Roman"/>
              <w:b/>
              <w:sz w:val="20"/>
              <w:szCs w:val="20"/>
            </w:rPr>
            <w:t>Aksaray</w:t>
          </w:r>
          <w:proofErr w:type="spellEnd"/>
          <w:r w:rsidRPr="00675518">
            <w:rPr>
              <w:rFonts w:ascii="Times New Roman" w:hAnsi="Times New Roman"/>
              <w:b/>
              <w:sz w:val="20"/>
              <w:szCs w:val="20"/>
              <w:lang w:val="en-US"/>
            </w:rPr>
            <w:t xml:space="preserve"> University</w:t>
          </w:r>
        </w:p>
        <w:p w:rsidR="006003ED" w:rsidRPr="00675518" w:rsidRDefault="006003ED" w:rsidP="008410BA">
          <w:pPr>
            <w:pStyle w:val="stBilgi"/>
            <w:rPr>
              <w:rFonts w:ascii="Times New Roman" w:hAnsi="Times New Roman"/>
              <w:b/>
              <w:sz w:val="20"/>
              <w:szCs w:val="20"/>
              <w:lang w:val="en-US"/>
            </w:rPr>
          </w:pPr>
          <w:r w:rsidRPr="00675518">
            <w:rPr>
              <w:rFonts w:ascii="Times New Roman" w:hAnsi="Times New Roman"/>
              <w:b/>
              <w:sz w:val="20"/>
              <w:szCs w:val="20"/>
              <w:lang w:val="en-US"/>
            </w:rPr>
            <w:t>Journal of Science and Engineering</w:t>
          </w:r>
        </w:p>
        <w:p w:rsidR="006003ED" w:rsidRPr="00675518" w:rsidRDefault="006003ED" w:rsidP="008410BA">
          <w:pPr>
            <w:pStyle w:val="stBilgi"/>
            <w:rPr>
              <w:rFonts w:ascii="Times New Roman" w:hAnsi="Times New Roman"/>
              <w:b/>
              <w:sz w:val="20"/>
              <w:szCs w:val="20"/>
              <w:lang w:val="en-US"/>
            </w:rPr>
          </w:pPr>
        </w:p>
        <w:p w:rsidR="006003ED" w:rsidRPr="00675518" w:rsidRDefault="006003ED" w:rsidP="008410BA">
          <w:pPr>
            <w:pStyle w:val="stBilgi"/>
            <w:rPr>
              <w:rFonts w:ascii="Times New Roman" w:hAnsi="Times New Roman"/>
              <w:sz w:val="20"/>
              <w:szCs w:val="20"/>
              <w:lang w:val="en-US"/>
            </w:rPr>
          </w:pPr>
          <w:r w:rsidRPr="00675518">
            <w:rPr>
              <w:rFonts w:ascii="Times New Roman" w:hAnsi="Times New Roman"/>
              <w:sz w:val="20"/>
              <w:szCs w:val="20"/>
              <w:lang w:val="en-US"/>
            </w:rPr>
            <w:t>e-ISSN: 2587-1277</w:t>
          </w:r>
        </w:p>
        <w:p w:rsidR="006003ED" w:rsidRPr="00675518" w:rsidRDefault="009A4E93" w:rsidP="008410BA">
          <w:pPr>
            <w:pStyle w:val="stBilgi"/>
            <w:rPr>
              <w:rFonts w:ascii="Times New Roman" w:hAnsi="Times New Roman"/>
              <w:sz w:val="20"/>
              <w:szCs w:val="20"/>
              <w:lang w:val="en-US"/>
            </w:rPr>
          </w:pPr>
          <w:hyperlink r:id="rId1" w:history="1">
            <w:r w:rsidR="006003ED" w:rsidRPr="00675518">
              <w:rPr>
                <w:rStyle w:val="Kpr"/>
                <w:rFonts w:ascii="Times New Roman" w:hAnsi="Times New Roman"/>
                <w:sz w:val="20"/>
                <w:szCs w:val="20"/>
                <w:u w:val="none"/>
                <w:lang w:val="en-US"/>
              </w:rPr>
              <w:t>http://asujse.aksaray.edu.tr</w:t>
            </w:r>
          </w:hyperlink>
        </w:p>
      </w:tc>
      <w:tc>
        <w:tcPr>
          <w:tcW w:w="2409" w:type="dxa"/>
          <w:vAlign w:val="center"/>
        </w:tcPr>
        <w:p w:rsidR="006003ED" w:rsidRPr="00675518" w:rsidRDefault="006003ED" w:rsidP="008410BA">
          <w:pPr>
            <w:pStyle w:val="stBilgi"/>
            <w:jc w:val="center"/>
            <w:rPr>
              <w:rFonts w:ascii="Times New Roman" w:hAnsi="Times New Roman"/>
              <w:b/>
              <w:sz w:val="20"/>
              <w:szCs w:val="20"/>
            </w:rPr>
          </w:pPr>
          <w:r w:rsidRPr="00675518">
            <w:rPr>
              <w:sz w:val="20"/>
              <w:szCs w:val="20"/>
            </w:rPr>
            <w:object w:dxaOrig="2010"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58.5pt" o:ole="">
                <v:imagedata r:id="rId2" o:title=""/>
              </v:shape>
              <o:OLEObject Type="Embed" ProgID="PBrush" ShapeID="_x0000_i1026" DrawAspect="Content" ObjectID="_1744573208" r:id="rId3"/>
            </w:object>
          </w:r>
        </w:p>
      </w:tc>
      <w:tc>
        <w:tcPr>
          <w:tcW w:w="3686" w:type="dxa"/>
          <w:shd w:val="clear" w:color="auto" w:fill="auto"/>
          <w:vAlign w:val="center"/>
        </w:tcPr>
        <w:p w:rsidR="006003ED" w:rsidRPr="00675518" w:rsidRDefault="006003ED" w:rsidP="0090714E">
          <w:pPr>
            <w:pStyle w:val="stBilgi"/>
            <w:jc w:val="right"/>
            <w:rPr>
              <w:rFonts w:ascii="Times New Roman" w:hAnsi="Times New Roman"/>
              <w:b/>
              <w:sz w:val="20"/>
              <w:szCs w:val="20"/>
            </w:rPr>
          </w:pPr>
          <w:proofErr w:type="spellStart"/>
          <w:r w:rsidRPr="00675518">
            <w:rPr>
              <w:rFonts w:ascii="Times New Roman" w:hAnsi="Times New Roman"/>
              <w:b/>
              <w:sz w:val="20"/>
              <w:szCs w:val="20"/>
            </w:rPr>
            <w:t>Aksaray</w:t>
          </w:r>
          <w:proofErr w:type="spellEnd"/>
          <w:r w:rsidRPr="00675518">
            <w:rPr>
              <w:rFonts w:ascii="Times New Roman" w:hAnsi="Times New Roman"/>
              <w:b/>
              <w:sz w:val="20"/>
              <w:szCs w:val="20"/>
            </w:rPr>
            <w:t xml:space="preserve"> J. </w:t>
          </w:r>
          <w:r w:rsidRPr="00675518">
            <w:rPr>
              <w:rFonts w:ascii="Times New Roman" w:hAnsi="Times New Roman"/>
              <w:b/>
              <w:sz w:val="20"/>
              <w:szCs w:val="20"/>
              <w:lang w:val="en-US"/>
            </w:rPr>
            <w:t xml:space="preserve">Sci. </w:t>
          </w:r>
          <w:proofErr w:type="spellStart"/>
          <w:r w:rsidRPr="00675518">
            <w:rPr>
              <w:rFonts w:ascii="Times New Roman" w:hAnsi="Times New Roman"/>
              <w:b/>
              <w:sz w:val="20"/>
              <w:szCs w:val="20"/>
              <w:lang w:val="en-US"/>
            </w:rPr>
            <w:t>Eng</w:t>
          </w:r>
          <w:proofErr w:type="spellEnd"/>
          <w:r w:rsidRPr="00675518">
            <w:rPr>
              <w:rFonts w:ascii="Times New Roman" w:hAnsi="Times New Roman"/>
              <w:b/>
              <w:sz w:val="20"/>
              <w:szCs w:val="20"/>
            </w:rPr>
            <w:t>.</w:t>
          </w:r>
        </w:p>
        <w:p w:rsidR="006003ED" w:rsidRPr="00675518" w:rsidRDefault="006003ED" w:rsidP="0090714E">
          <w:pPr>
            <w:pStyle w:val="stBilgi"/>
            <w:jc w:val="right"/>
            <w:rPr>
              <w:rFonts w:ascii="Times New Roman" w:hAnsi="Times New Roman" w:cs="Times New Roman"/>
              <w:b/>
              <w:sz w:val="20"/>
              <w:szCs w:val="20"/>
            </w:rPr>
          </w:pPr>
          <w:r w:rsidRPr="00675518">
            <w:rPr>
              <w:rFonts w:ascii="Times New Roman" w:hAnsi="Times New Roman"/>
              <w:sz w:val="20"/>
              <w:szCs w:val="20"/>
            </w:rPr>
            <w:t xml:space="preserve">Volume </w:t>
          </w:r>
          <w:r>
            <w:rPr>
              <w:rFonts w:ascii="Times New Roman" w:hAnsi="Times New Roman"/>
              <w:b/>
              <w:sz w:val="20"/>
              <w:szCs w:val="20"/>
            </w:rPr>
            <w:t>xx</w:t>
          </w:r>
          <w:r w:rsidRPr="00675518">
            <w:rPr>
              <w:rFonts w:ascii="Times New Roman" w:hAnsi="Times New Roman"/>
              <w:b/>
              <w:sz w:val="20"/>
              <w:szCs w:val="20"/>
            </w:rPr>
            <w:t>,</w:t>
          </w:r>
          <w:r w:rsidRPr="00675518">
            <w:rPr>
              <w:rFonts w:ascii="Times New Roman" w:hAnsi="Times New Roman"/>
              <w:sz w:val="20"/>
              <w:szCs w:val="20"/>
            </w:rPr>
            <w:t xml:space="preserve"> </w:t>
          </w:r>
          <w:r w:rsidRPr="00675518">
            <w:rPr>
              <w:rFonts w:ascii="Times New Roman" w:hAnsi="Times New Roman"/>
              <w:sz w:val="20"/>
              <w:szCs w:val="20"/>
              <w:lang w:val="en-US"/>
            </w:rPr>
            <w:t xml:space="preserve">Issue </w:t>
          </w:r>
          <w:r>
            <w:rPr>
              <w:rFonts w:ascii="Times New Roman" w:hAnsi="Times New Roman"/>
              <w:b/>
              <w:sz w:val="20"/>
              <w:szCs w:val="20"/>
              <w:lang w:val="en-US"/>
            </w:rPr>
            <w:t>xx</w:t>
          </w:r>
          <w:r w:rsidRPr="00675518">
            <w:rPr>
              <w:rFonts w:ascii="Times New Roman" w:hAnsi="Times New Roman"/>
              <w:b/>
              <w:sz w:val="20"/>
              <w:szCs w:val="20"/>
              <w:lang w:val="en-US"/>
            </w:rPr>
            <w:t>,</w:t>
          </w:r>
          <w:r w:rsidRPr="00675518">
            <w:rPr>
              <w:rFonts w:ascii="Times New Roman" w:hAnsi="Times New Roman"/>
              <w:b/>
              <w:color w:val="000000" w:themeColor="text1"/>
              <w:sz w:val="20"/>
              <w:szCs w:val="20"/>
              <w:lang w:val="en-US"/>
            </w:rPr>
            <w:t xml:space="preserve"> </w:t>
          </w:r>
          <w:r w:rsidRPr="00675518">
            <w:rPr>
              <w:rFonts w:ascii="Times New Roman" w:hAnsi="Times New Roman"/>
              <w:color w:val="000000" w:themeColor="text1"/>
              <w:sz w:val="20"/>
              <w:szCs w:val="20"/>
              <w:lang w:val="en-US"/>
            </w:rPr>
            <w:t>pp.</w:t>
          </w:r>
          <w:r w:rsidRPr="00675518">
            <w:rPr>
              <w:rFonts w:ascii="Times New Roman" w:hAnsi="Times New Roman" w:cs="Times New Roman"/>
              <w:b/>
              <w:sz w:val="20"/>
              <w:szCs w:val="20"/>
            </w:rPr>
            <w:t xml:space="preserve"> </w:t>
          </w:r>
          <w:r>
            <w:rPr>
              <w:rFonts w:ascii="Times New Roman" w:hAnsi="Times New Roman"/>
              <w:b/>
              <w:sz w:val="20"/>
              <w:szCs w:val="20"/>
              <w:lang w:val="en-US"/>
            </w:rPr>
            <w:t>xxx-xxx</w:t>
          </w:r>
          <w:r w:rsidRPr="0090714E">
            <w:rPr>
              <w:rFonts w:ascii="Times New Roman" w:hAnsi="Times New Roman"/>
              <w:b/>
              <w:sz w:val="20"/>
              <w:szCs w:val="20"/>
              <w:lang w:val="en-US"/>
            </w:rPr>
            <w:t>.</w:t>
          </w:r>
        </w:p>
        <w:p w:rsidR="006003ED" w:rsidRPr="00675518" w:rsidRDefault="006003ED" w:rsidP="0090714E">
          <w:pPr>
            <w:pStyle w:val="stBilgi"/>
            <w:jc w:val="right"/>
            <w:rPr>
              <w:rFonts w:ascii="Times New Roman" w:hAnsi="Times New Roman"/>
              <w:b/>
              <w:sz w:val="20"/>
              <w:szCs w:val="20"/>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1179"/>
          </w:tblGrid>
          <w:tr w:rsidR="006003ED" w:rsidRPr="00675518" w:rsidTr="00990C28">
            <w:trPr>
              <w:cantSplit/>
              <w:jc w:val="center"/>
            </w:trPr>
            <w:tc>
              <w:tcPr>
                <w:tcW w:w="2447" w:type="dxa"/>
                <w:vAlign w:val="center"/>
              </w:tcPr>
              <w:p w:rsidR="006003ED" w:rsidRPr="00675518" w:rsidRDefault="006003ED" w:rsidP="0090714E">
                <w:pPr>
                  <w:pStyle w:val="stBilgi"/>
                  <w:jc w:val="right"/>
                  <w:rPr>
                    <w:rFonts w:ascii="Times New Roman" w:hAnsi="Times New Roman"/>
                    <w:sz w:val="20"/>
                    <w:szCs w:val="20"/>
                    <w:lang w:val="en-US"/>
                  </w:rPr>
                </w:pPr>
                <w:r w:rsidRPr="00675518">
                  <w:rPr>
                    <w:rFonts w:ascii="Times New Roman" w:hAnsi="Times New Roman"/>
                    <w:sz w:val="20"/>
                    <w:szCs w:val="20"/>
                    <w:lang w:val="en-US"/>
                  </w:rPr>
                  <w:t>Available online at</w:t>
                </w:r>
              </w:p>
            </w:tc>
            <w:tc>
              <w:tcPr>
                <w:tcW w:w="1023" w:type="dxa"/>
                <w:vAlign w:val="center"/>
              </w:tcPr>
              <w:p w:rsidR="006003ED" w:rsidRPr="00675518" w:rsidRDefault="006003ED" w:rsidP="0090714E">
                <w:pPr>
                  <w:pStyle w:val="stBilgi"/>
                  <w:jc w:val="right"/>
                  <w:rPr>
                    <w:rFonts w:ascii="Times New Roman" w:hAnsi="Times New Roman"/>
                    <w:sz w:val="20"/>
                    <w:szCs w:val="20"/>
                    <w:lang w:val="en-US"/>
                  </w:rPr>
                </w:pPr>
                <w:r w:rsidRPr="00675518">
                  <w:rPr>
                    <w:noProof/>
                    <w:sz w:val="20"/>
                    <w:szCs w:val="20"/>
                    <w:lang w:val="en-US"/>
                  </w:rPr>
                  <w:drawing>
                    <wp:inline distT="0" distB="0" distL="0" distR="0" wp14:anchorId="5E34C1D7" wp14:editId="28FD38FD">
                      <wp:extent cx="612000" cy="183600"/>
                      <wp:effectExtent l="0" t="0" r="0" b="6985"/>
                      <wp:docPr id="5" name="Picture 2" descr="http://dergipark.gov.tr/bundles/ojsdergipark/images/dergipark_logo_tr.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dergipark.gov.tr/bundles/ojsdergipark/images/dergipark_logo_t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00" cy="183600"/>
                              </a:xfrm>
                              <a:prstGeom prst="rect">
                                <a:avLst/>
                              </a:prstGeom>
                              <a:noFill/>
                              <a:ln>
                                <a:noFill/>
                              </a:ln>
                            </pic:spPr>
                          </pic:pic>
                        </a:graphicData>
                      </a:graphic>
                    </wp:inline>
                  </w:drawing>
                </w:r>
              </w:p>
            </w:tc>
          </w:tr>
        </w:tbl>
        <w:p w:rsidR="006003ED" w:rsidRPr="00675518" w:rsidRDefault="006003ED" w:rsidP="008410BA">
          <w:pPr>
            <w:pStyle w:val="stBilgi"/>
            <w:spacing w:line="276" w:lineRule="auto"/>
            <w:jc w:val="right"/>
            <w:rPr>
              <w:rFonts w:ascii="Times New Roman" w:hAnsi="Times New Roman"/>
              <w:sz w:val="20"/>
              <w:szCs w:val="20"/>
            </w:rPr>
          </w:pPr>
        </w:p>
      </w:tc>
    </w:tr>
  </w:tbl>
  <w:p w:rsidR="006003ED" w:rsidRPr="004E4613" w:rsidRDefault="006003ED" w:rsidP="006E5DFB">
    <w:pPr>
      <w:pStyle w:val="stBilgi"/>
      <w:tabs>
        <w:tab w:val="clear" w:pos="4536"/>
        <w:tab w:val="clear" w:pos="9072"/>
      </w:tabs>
      <w:ind w:right="-2"/>
      <w:jc w:val="center"/>
      <w:rPr>
        <w:rFonts w:ascii="Times New Roman" w:hAnsi="Times New Roman" w:cs="Times New Roman"/>
        <w:i/>
        <w:color w:val="808080" w:themeColor="background1" w:themeShade="80"/>
        <w:sz w:val="20"/>
        <w:szCs w:val="20"/>
        <w:lang w:val="en-US"/>
      </w:rPr>
    </w:pPr>
    <w:r w:rsidRPr="00675518">
      <w:rPr>
        <w:rFonts w:ascii="Times New Roman" w:hAnsi="Times New Roman" w:cs="Times New Roman"/>
        <w:b/>
        <w:i/>
        <w:color w:val="0000FF"/>
        <w:sz w:val="20"/>
        <w:szCs w:val="20"/>
        <w:lang w:val="en-US"/>
      </w:rPr>
      <w:t>Research Article</w:t>
    </w:r>
    <w:r w:rsidR="00E90A95">
      <w:rPr>
        <w:rFonts w:ascii="Times New Roman" w:hAnsi="Times New Roman" w:cs="Times New Roman"/>
        <w:b/>
        <w:i/>
        <w:color w:val="0000FF"/>
        <w:sz w:val="20"/>
        <w:szCs w:val="20"/>
        <w:lang w:val="en-US"/>
      </w:rPr>
      <w:t>/Review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7BA"/>
    <w:multiLevelType w:val="multilevel"/>
    <w:tmpl w:val="2AE03C8A"/>
    <w:lvl w:ilvl="0">
      <w:start w:val="3"/>
      <w:numFmt w:val="decimal"/>
      <w:lvlText w:val="%1."/>
      <w:lvlJc w:val="left"/>
      <w:pPr>
        <w:ind w:left="720" w:hanging="360"/>
      </w:pPr>
      <w:rPr>
        <w:rFonts w:hint="default"/>
      </w:rPr>
    </w:lvl>
    <w:lvl w:ilvl="1">
      <w:start w:val="1"/>
      <w:numFmt w:val="decimal"/>
      <w:isLgl/>
      <w:lvlText w:val="%1.%2."/>
      <w:lvlJc w:val="left"/>
      <w:pPr>
        <w:ind w:left="63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D734C2"/>
    <w:multiLevelType w:val="multilevel"/>
    <w:tmpl w:val="50C0310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BC7280"/>
    <w:multiLevelType w:val="hybridMultilevel"/>
    <w:tmpl w:val="6B0E6E52"/>
    <w:lvl w:ilvl="0" w:tplc="DB2CB474">
      <w:start w:val="1"/>
      <w:numFmt w:val="decimal"/>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332B9"/>
    <w:multiLevelType w:val="multilevel"/>
    <w:tmpl w:val="46D8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7405D"/>
    <w:multiLevelType w:val="hybridMultilevel"/>
    <w:tmpl w:val="87149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F81504"/>
    <w:multiLevelType w:val="multilevel"/>
    <w:tmpl w:val="D36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84344"/>
    <w:multiLevelType w:val="multilevel"/>
    <w:tmpl w:val="2AE03C8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5C444AB"/>
    <w:multiLevelType w:val="multilevel"/>
    <w:tmpl w:val="4250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BF114D"/>
    <w:multiLevelType w:val="hybridMultilevel"/>
    <w:tmpl w:val="D500F2BC"/>
    <w:lvl w:ilvl="0" w:tplc="8E8E4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pos w:val="sectEnd"/>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0NjAwMDQ1tDA2szBV0lEKTi0uzszPAykwrgUA4HX/xC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5rtrftskdzaf6ed9d8xre9mxz0w2w5d9wdf&quot;&gt;My EndNote Library&lt;record-ids&gt;&lt;item&gt;144&lt;/item&gt;&lt;item&gt;233&lt;/item&gt;&lt;item&gt;248&lt;/item&gt;&lt;item&gt;249&lt;/item&gt;&lt;item&gt;251&lt;/item&gt;&lt;item&gt;252&lt;/item&gt;&lt;item&gt;253&lt;/item&gt;&lt;item&gt;254&lt;/item&gt;&lt;item&gt;255&lt;/item&gt;&lt;item&gt;256&lt;/item&gt;&lt;item&gt;257&lt;/item&gt;&lt;item&gt;258&lt;/item&gt;&lt;item&gt;259&lt;/item&gt;&lt;item&gt;260&lt;/item&gt;&lt;item&gt;261&lt;/item&gt;&lt;item&gt;262&lt;/item&gt;&lt;item&gt;274&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540&lt;/item&gt;&lt;item&gt;541&lt;/item&gt;&lt;item&gt;542&lt;/item&gt;&lt;item&gt;543&lt;/item&gt;&lt;/record-ids&gt;&lt;/item&gt;&lt;/Libraries&gt;"/>
  </w:docVars>
  <w:rsids>
    <w:rsidRoot w:val="00DF733E"/>
    <w:rsid w:val="00004B0E"/>
    <w:rsid w:val="00007A47"/>
    <w:rsid w:val="000115E4"/>
    <w:rsid w:val="00012197"/>
    <w:rsid w:val="000124B0"/>
    <w:rsid w:val="000126C2"/>
    <w:rsid w:val="000205B1"/>
    <w:rsid w:val="00020DD5"/>
    <w:rsid w:val="00021BCE"/>
    <w:rsid w:val="0002390A"/>
    <w:rsid w:val="00033263"/>
    <w:rsid w:val="00037541"/>
    <w:rsid w:val="000413DC"/>
    <w:rsid w:val="00042DB9"/>
    <w:rsid w:val="00045961"/>
    <w:rsid w:val="00054B96"/>
    <w:rsid w:val="00064266"/>
    <w:rsid w:val="0006467B"/>
    <w:rsid w:val="000670FB"/>
    <w:rsid w:val="0007173F"/>
    <w:rsid w:val="00071E7D"/>
    <w:rsid w:val="00072099"/>
    <w:rsid w:val="000804DE"/>
    <w:rsid w:val="0008541A"/>
    <w:rsid w:val="00090549"/>
    <w:rsid w:val="00091662"/>
    <w:rsid w:val="00094BBC"/>
    <w:rsid w:val="00095E00"/>
    <w:rsid w:val="000B20BF"/>
    <w:rsid w:val="000C3288"/>
    <w:rsid w:val="000C38CC"/>
    <w:rsid w:val="000C4ECB"/>
    <w:rsid w:val="000D65F1"/>
    <w:rsid w:val="000E0095"/>
    <w:rsid w:val="000E2BAB"/>
    <w:rsid w:val="000E3482"/>
    <w:rsid w:val="000E60CA"/>
    <w:rsid w:val="000F26FF"/>
    <w:rsid w:val="000F3B8F"/>
    <w:rsid w:val="000F3FD5"/>
    <w:rsid w:val="001012FA"/>
    <w:rsid w:val="001027CC"/>
    <w:rsid w:val="00116D65"/>
    <w:rsid w:val="00123587"/>
    <w:rsid w:val="00127445"/>
    <w:rsid w:val="00137FB3"/>
    <w:rsid w:val="00140AD8"/>
    <w:rsid w:val="00143FF7"/>
    <w:rsid w:val="001510F2"/>
    <w:rsid w:val="0015212E"/>
    <w:rsid w:val="001532CE"/>
    <w:rsid w:val="0015345F"/>
    <w:rsid w:val="00156862"/>
    <w:rsid w:val="001729B6"/>
    <w:rsid w:val="00172C75"/>
    <w:rsid w:val="00180424"/>
    <w:rsid w:val="00186DE4"/>
    <w:rsid w:val="001878EF"/>
    <w:rsid w:val="00192DBD"/>
    <w:rsid w:val="00195704"/>
    <w:rsid w:val="001A2671"/>
    <w:rsid w:val="001B0197"/>
    <w:rsid w:val="001C3259"/>
    <w:rsid w:val="001C4674"/>
    <w:rsid w:val="001D0C97"/>
    <w:rsid w:val="001D16B9"/>
    <w:rsid w:val="001D1743"/>
    <w:rsid w:val="001D7E7A"/>
    <w:rsid w:val="001E0AA1"/>
    <w:rsid w:val="001F15D6"/>
    <w:rsid w:val="001F5F0E"/>
    <w:rsid w:val="001F78D6"/>
    <w:rsid w:val="00201999"/>
    <w:rsid w:val="0022477D"/>
    <w:rsid w:val="0022538F"/>
    <w:rsid w:val="00233F37"/>
    <w:rsid w:val="002420CB"/>
    <w:rsid w:val="0024244C"/>
    <w:rsid w:val="00252233"/>
    <w:rsid w:val="00253775"/>
    <w:rsid w:val="00254322"/>
    <w:rsid w:val="00255ED7"/>
    <w:rsid w:val="00256B77"/>
    <w:rsid w:val="00257765"/>
    <w:rsid w:val="00264336"/>
    <w:rsid w:val="0027200E"/>
    <w:rsid w:val="0027212C"/>
    <w:rsid w:val="00272141"/>
    <w:rsid w:val="00272891"/>
    <w:rsid w:val="00273BCA"/>
    <w:rsid w:val="0028103A"/>
    <w:rsid w:val="00282952"/>
    <w:rsid w:val="00283390"/>
    <w:rsid w:val="00287767"/>
    <w:rsid w:val="00294C6A"/>
    <w:rsid w:val="002A23E4"/>
    <w:rsid w:val="002B47CB"/>
    <w:rsid w:val="002C1A12"/>
    <w:rsid w:val="002D12BE"/>
    <w:rsid w:val="002D20DC"/>
    <w:rsid w:val="002D2CB3"/>
    <w:rsid w:val="002E272D"/>
    <w:rsid w:val="002E5784"/>
    <w:rsid w:val="002E7CD2"/>
    <w:rsid w:val="002F020A"/>
    <w:rsid w:val="002F7E1E"/>
    <w:rsid w:val="0030210F"/>
    <w:rsid w:val="0030584B"/>
    <w:rsid w:val="00305BAE"/>
    <w:rsid w:val="00305FC0"/>
    <w:rsid w:val="0031316F"/>
    <w:rsid w:val="00317F1A"/>
    <w:rsid w:val="003213B7"/>
    <w:rsid w:val="00321E8B"/>
    <w:rsid w:val="003241A9"/>
    <w:rsid w:val="003252CC"/>
    <w:rsid w:val="0032561A"/>
    <w:rsid w:val="0032665C"/>
    <w:rsid w:val="00326EF0"/>
    <w:rsid w:val="00340335"/>
    <w:rsid w:val="003434A2"/>
    <w:rsid w:val="003444CA"/>
    <w:rsid w:val="003450C2"/>
    <w:rsid w:val="00345688"/>
    <w:rsid w:val="00351952"/>
    <w:rsid w:val="003545CC"/>
    <w:rsid w:val="00357772"/>
    <w:rsid w:val="00363A29"/>
    <w:rsid w:val="0036467A"/>
    <w:rsid w:val="00366CA2"/>
    <w:rsid w:val="00376B13"/>
    <w:rsid w:val="00381C8C"/>
    <w:rsid w:val="003908AF"/>
    <w:rsid w:val="00392B0C"/>
    <w:rsid w:val="003934D9"/>
    <w:rsid w:val="003A2E3D"/>
    <w:rsid w:val="003A403E"/>
    <w:rsid w:val="003A7052"/>
    <w:rsid w:val="003A7362"/>
    <w:rsid w:val="003A77FC"/>
    <w:rsid w:val="003B377C"/>
    <w:rsid w:val="003C1509"/>
    <w:rsid w:val="003C4A1B"/>
    <w:rsid w:val="003C4DEF"/>
    <w:rsid w:val="003D71F9"/>
    <w:rsid w:val="003E230E"/>
    <w:rsid w:val="003F02B6"/>
    <w:rsid w:val="003F1AFD"/>
    <w:rsid w:val="003F3753"/>
    <w:rsid w:val="00402252"/>
    <w:rsid w:val="00404090"/>
    <w:rsid w:val="00411046"/>
    <w:rsid w:val="004134BA"/>
    <w:rsid w:val="00413611"/>
    <w:rsid w:val="00413904"/>
    <w:rsid w:val="004148F1"/>
    <w:rsid w:val="004224C1"/>
    <w:rsid w:val="004251D0"/>
    <w:rsid w:val="00425417"/>
    <w:rsid w:val="00433A27"/>
    <w:rsid w:val="00433F1E"/>
    <w:rsid w:val="00434B88"/>
    <w:rsid w:val="00436CF5"/>
    <w:rsid w:val="00442489"/>
    <w:rsid w:val="00444A03"/>
    <w:rsid w:val="004517FA"/>
    <w:rsid w:val="00456032"/>
    <w:rsid w:val="00464867"/>
    <w:rsid w:val="00465F27"/>
    <w:rsid w:val="0046600A"/>
    <w:rsid w:val="004670AE"/>
    <w:rsid w:val="00473178"/>
    <w:rsid w:val="004732E5"/>
    <w:rsid w:val="004741C2"/>
    <w:rsid w:val="00477235"/>
    <w:rsid w:val="0048770C"/>
    <w:rsid w:val="00491238"/>
    <w:rsid w:val="004B0258"/>
    <w:rsid w:val="004B1FE6"/>
    <w:rsid w:val="004B47DD"/>
    <w:rsid w:val="004B7011"/>
    <w:rsid w:val="004C0F3E"/>
    <w:rsid w:val="004C52DA"/>
    <w:rsid w:val="004C5A07"/>
    <w:rsid w:val="004C67C6"/>
    <w:rsid w:val="004C7593"/>
    <w:rsid w:val="004D63D6"/>
    <w:rsid w:val="004E4613"/>
    <w:rsid w:val="004E516B"/>
    <w:rsid w:val="004F1A63"/>
    <w:rsid w:val="005004C9"/>
    <w:rsid w:val="00502A08"/>
    <w:rsid w:val="005038C5"/>
    <w:rsid w:val="00503F3F"/>
    <w:rsid w:val="00507136"/>
    <w:rsid w:val="00510BF4"/>
    <w:rsid w:val="00511C69"/>
    <w:rsid w:val="005148BF"/>
    <w:rsid w:val="00521A66"/>
    <w:rsid w:val="00523639"/>
    <w:rsid w:val="005302C6"/>
    <w:rsid w:val="00530430"/>
    <w:rsid w:val="005304F3"/>
    <w:rsid w:val="00534670"/>
    <w:rsid w:val="00536043"/>
    <w:rsid w:val="005362A9"/>
    <w:rsid w:val="00541DB8"/>
    <w:rsid w:val="00547246"/>
    <w:rsid w:val="00551C95"/>
    <w:rsid w:val="005608BA"/>
    <w:rsid w:val="00564A05"/>
    <w:rsid w:val="00566FA3"/>
    <w:rsid w:val="00567188"/>
    <w:rsid w:val="00571959"/>
    <w:rsid w:val="005723BC"/>
    <w:rsid w:val="00581709"/>
    <w:rsid w:val="005830A8"/>
    <w:rsid w:val="00592602"/>
    <w:rsid w:val="0059272D"/>
    <w:rsid w:val="00597C7F"/>
    <w:rsid w:val="005A10CA"/>
    <w:rsid w:val="005A114F"/>
    <w:rsid w:val="005A29D5"/>
    <w:rsid w:val="005B27A1"/>
    <w:rsid w:val="005B3C38"/>
    <w:rsid w:val="005B4B12"/>
    <w:rsid w:val="005B4B9A"/>
    <w:rsid w:val="005B5CA0"/>
    <w:rsid w:val="005B6A2C"/>
    <w:rsid w:val="005C390F"/>
    <w:rsid w:val="005C7641"/>
    <w:rsid w:val="005D0156"/>
    <w:rsid w:val="005D0D7E"/>
    <w:rsid w:val="005D3BF7"/>
    <w:rsid w:val="005D448F"/>
    <w:rsid w:val="005D5AE8"/>
    <w:rsid w:val="005E0051"/>
    <w:rsid w:val="005E6E98"/>
    <w:rsid w:val="005F3EAB"/>
    <w:rsid w:val="005F6455"/>
    <w:rsid w:val="006003ED"/>
    <w:rsid w:val="006014A4"/>
    <w:rsid w:val="00602A7C"/>
    <w:rsid w:val="00606B4B"/>
    <w:rsid w:val="00611F11"/>
    <w:rsid w:val="00616789"/>
    <w:rsid w:val="006172CA"/>
    <w:rsid w:val="0062067A"/>
    <w:rsid w:val="00636E26"/>
    <w:rsid w:val="006428E1"/>
    <w:rsid w:val="00650845"/>
    <w:rsid w:val="00651D60"/>
    <w:rsid w:val="006520C5"/>
    <w:rsid w:val="00652F24"/>
    <w:rsid w:val="006539B5"/>
    <w:rsid w:val="0065530D"/>
    <w:rsid w:val="00661683"/>
    <w:rsid w:val="006630F5"/>
    <w:rsid w:val="006659A2"/>
    <w:rsid w:val="00671E86"/>
    <w:rsid w:val="00675518"/>
    <w:rsid w:val="00676C53"/>
    <w:rsid w:val="0068403A"/>
    <w:rsid w:val="00691CBF"/>
    <w:rsid w:val="00697DDE"/>
    <w:rsid w:val="006A001E"/>
    <w:rsid w:val="006A02CC"/>
    <w:rsid w:val="006A262A"/>
    <w:rsid w:val="006A4EE6"/>
    <w:rsid w:val="006A4FBA"/>
    <w:rsid w:val="006A6FF1"/>
    <w:rsid w:val="006B565B"/>
    <w:rsid w:val="006B6E6B"/>
    <w:rsid w:val="006B7091"/>
    <w:rsid w:val="006C1825"/>
    <w:rsid w:val="006C190F"/>
    <w:rsid w:val="006C7B81"/>
    <w:rsid w:val="006D5299"/>
    <w:rsid w:val="006E3908"/>
    <w:rsid w:val="006E5DFB"/>
    <w:rsid w:val="006E6410"/>
    <w:rsid w:val="006F1E9F"/>
    <w:rsid w:val="0070505D"/>
    <w:rsid w:val="007156C7"/>
    <w:rsid w:val="00717AA1"/>
    <w:rsid w:val="00723836"/>
    <w:rsid w:val="0072392E"/>
    <w:rsid w:val="00723A39"/>
    <w:rsid w:val="00735C67"/>
    <w:rsid w:val="00736E75"/>
    <w:rsid w:val="00745368"/>
    <w:rsid w:val="00755523"/>
    <w:rsid w:val="007555CA"/>
    <w:rsid w:val="00763833"/>
    <w:rsid w:val="00763BDC"/>
    <w:rsid w:val="0076767F"/>
    <w:rsid w:val="00770C69"/>
    <w:rsid w:val="00772798"/>
    <w:rsid w:val="007774B9"/>
    <w:rsid w:val="00790831"/>
    <w:rsid w:val="00790DA6"/>
    <w:rsid w:val="0079498F"/>
    <w:rsid w:val="00796869"/>
    <w:rsid w:val="007A02DA"/>
    <w:rsid w:val="007A3621"/>
    <w:rsid w:val="007A5AE4"/>
    <w:rsid w:val="007B5C0A"/>
    <w:rsid w:val="007C41E1"/>
    <w:rsid w:val="007D4A10"/>
    <w:rsid w:val="007D51DC"/>
    <w:rsid w:val="007D5A42"/>
    <w:rsid w:val="007E2ACA"/>
    <w:rsid w:val="007E4466"/>
    <w:rsid w:val="007E54D2"/>
    <w:rsid w:val="007E7DC7"/>
    <w:rsid w:val="007F4C1B"/>
    <w:rsid w:val="007F58BB"/>
    <w:rsid w:val="00804A91"/>
    <w:rsid w:val="00811474"/>
    <w:rsid w:val="00812958"/>
    <w:rsid w:val="008137B9"/>
    <w:rsid w:val="0081630E"/>
    <w:rsid w:val="00820280"/>
    <w:rsid w:val="00822473"/>
    <w:rsid w:val="00824731"/>
    <w:rsid w:val="00825465"/>
    <w:rsid w:val="00832BC5"/>
    <w:rsid w:val="00835F73"/>
    <w:rsid w:val="008410BA"/>
    <w:rsid w:val="00844D99"/>
    <w:rsid w:val="008467B1"/>
    <w:rsid w:val="00846824"/>
    <w:rsid w:val="00846CDA"/>
    <w:rsid w:val="00852810"/>
    <w:rsid w:val="008555A7"/>
    <w:rsid w:val="00855AD9"/>
    <w:rsid w:val="008562A6"/>
    <w:rsid w:val="00861A1A"/>
    <w:rsid w:val="008620FB"/>
    <w:rsid w:val="008656B3"/>
    <w:rsid w:val="008677EF"/>
    <w:rsid w:val="00873555"/>
    <w:rsid w:val="00874376"/>
    <w:rsid w:val="00877907"/>
    <w:rsid w:val="008818E5"/>
    <w:rsid w:val="00881E90"/>
    <w:rsid w:val="00882357"/>
    <w:rsid w:val="00887274"/>
    <w:rsid w:val="008906E2"/>
    <w:rsid w:val="00890BA7"/>
    <w:rsid w:val="008940A2"/>
    <w:rsid w:val="008959E5"/>
    <w:rsid w:val="008A406A"/>
    <w:rsid w:val="008B5893"/>
    <w:rsid w:val="008B7DB5"/>
    <w:rsid w:val="008C1228"/>
    <w:rsid w:val="008C16E2"/>
    <w:rsid w:val="008C4441"/>
    <w:rsid w:val="008C4E00"/>
    <w:rsid w:val="008C6A8E"/>
    <w:rsid w:val="008D311A"/>
    <w:rsid w:val="008D4FC5"/>
    <w:rsid w:val="008E5C1C"/>
    <w:rsid w:val="008F1245"/>
    <w:rsid w:val="008F1F97"/>
    <w:rsid w:val="008F2767"/>
    <w:rsid w:val="008F4A83"/>
    <w:rsid w:val="009020A1"/>
    <w:rsid w:val="00904F07"/>
    <w:rsid w:val="009058E2"/>
    <w:rsid w:val="0090714E"/>
    <w:rsid w:val="009106BA"/>
    <w:rsid w:val="00920E7E"/>
    <w:rsid w:val="00922F34"/>
    <w:rsid w:val="0092526B"/>
    <w:rsid w:val="009366D2"/>
    <w:rsid w:val="009411C3"/>
    <w:rsid w:val="00941D9F"/>
    <w:rsid w:val="00946198"/>
    <w:rsid w:val="00951110"/>
    <w:rsid w:val="00955E37"/>
    <w:rsid w:val="00955ED6"/>
    <w:rsid w:val="00960482"/>
    <w:rsid w:val="009623FA"/>
    <w:rsid w:val="00964425"/>
    <w:rsid w:val="009727EC"/>
    <w:rsid w:val="00974428"/>
    <w:rsid w:val="0097680D"/>
    <w:rsid w:val="00981DD0"/>
    <w:rsid w:val="00987A42"/>
    <w:rsid w:val="00990C28"/>
    <w:rsid w:val="00991F30"/>
    <w:rsid w:val="00992D87"/>
    <w:rsid w:val="00992F83"/>
    <w:rsid w:val="009A4E93"/>
    <w:rsid w:val="009A7247"/>
    <w:rsid w:val="009A732A"/>
    <w:rsid w:val="009B67DC"/>
    <w:rsid w:val="009B7E9F"/>
    <w:rsid w:val="009C0F1F"/>
    <w:rsid w:val="009C4166"/>
    <w:rsid w:val="009D4ADF"/>
    <w:rsid w:val="009D4E38"/>
    <w:rsid w:val="009D70B7"/>
    <w:rsid w:val="009D7F91"/>
    <w:rsid w:val="009F34E1"/>
    <w:rsid w:val="009F43F0"/>
    <w:rsid w:val="00A012ED"/>
    <w:rsid w:val="00A02786"/>
    <w:rsid w:val="00A05E14"/>
    <w:rsid w:val="00A07501"/>
    <w:rsid w:val="00A139B6"/>
    <w:rsid w:val="00A2576C"/>
    <w:rsid w:val="00A25AB3"/>
    <w:rsid w:val="00A26E71"/>
    <w:rsid w:val="00A31752"/>
    <w:rsid w:val="00A332D0"/>
    <w:rsid w:val="00A3496D"/>
    <w:rsid w:val="00A35956"/>
    <w:rsid w:val="00A41DEF"/>
    <w:rsid w:val="00A42492"/>
    <w:rsid w:val="00A454CF"/>
    <w:rsid w:val="00A53F66"/>
    <w:rsid w:val="00A561AB"/>
    <w:rsid w:val="00A64CC4"/>
    <w:rsid w:val="00A72296"/>
    <w:rsid w:val="00A762B2"/>
    <w:rsid w:val="00A80118"/>
    <w:rsid w:val="00A80B63"/>
    <w:rsid w:val="00A81673"/>
    <w:rsid w:val="00A82674"/>
    <w:rsid w:val="00A83B86"/>
    <w:rsid w:val="00A90B85"/>
    <w:rsid w:val="00A90E23"/>
    <w:rsid w:val="00A93E49"/>
    <w:rsid w:val="00A94CD8"/>
    <w:rsid w:val="00AA577B"/>
    <w:rsid w:val="00AB46F8"/>
    <w:rsid w:val="00AB542E"/>
    <w:rsid w:val="00AB65D3"/>
    <w:rsid w:val="00AC1480"/>
    <w:rsid w:val="00AC28F2"/>
    <w:rsid w:val="00AD118E"/>
    <w:rsid w:val="00AD3707"/>
    <w:rsid w:val="00AE5E5B"/>
    <w:rsid w:val="00AE669F"/>
    <w:rsid w:val="00AE6939"/>
    <w:rsid w:val="00AF62F5"/>
    <w:rsid w:val="00AF741A"/>
    <w:rsid w:val="00B00659"/>
    <w:rsid w:val="00B03AA1"/>
    <w:rsid w:val="00B04F9D"/>
    <w:rsid w:val="00B07E36"/>
    <w:rsid w:val="00B1487D"/>
    <w:rsid w:val="00B21145"/>
    <w:rsid w:val="00B22721"/>
    <w:rsid w:val="00B37936"/>
    <w:rsid w:val="00B439F8"/>
    <w:rsid w:val="00B43C7C"/>
    <w:rsid w:val="00B45989"/>
    <w:rsid w:val="00B528C9"/>
    <w:rsid w:val="00B5426B"/>
    <w:rsid w:val="00B557CB"/>
    <w:rsid w:val="00B648EE"/>
    <w:rsid w:val="00B72571"/>
    <w:rsid w:val="00B72C72"/>
    <w:rsid w:val="00B77A81"/>
    <w:rsid w:val="00B82F2D"/>
    <w:rsid w:val="00B8412E"/>
    <w:rsid w:val="00B94E3A"/>
    <w:rsid w:val="00B9703D"/>
    <w:rsid w:val="00BC1C35"/>
    <w:rsid w:val="00BC56B8"/>
    <w:rsid w:val="00BC5D99"/>
    <w:rsid w:val="00BD1072"/>
    <w:rsid w:val="00BD3CEB"/>
    <w:rsid w:val="00BE09A4"/>
    <w:rsid w:val="00BF167B"/>
    <w:rsid w:val="00BF57EB"/>
    <w:rsid w:val="00C0530F"/>
    <w:rsid w:val="00C10922"/>
    <w:rsid w:val="00C11A2E"/>
    <w:rsid w:val="00C13B71"/>
    <w:rsid w:val="00C146AE"/>
    <w:rsid w:val="00C14949"/>
    <w:rsid w:val="00C20768"/>
    <w:rsid w:val="00C24166"/>
    <w:rsid w:val="00C2592A"/>
    <w:rsid w:val="00C2726A"/>
    <w:rsid w:val="00C35A62"/>
    <w:rsid w:val="00C40FF6"/>
    <w:rsid w:val="00C526A5"/>
    <w:rsid w:val="00C57E95"/>
    <w:rsid w:val="00C61898"/>
    <w:rsid w:val="00C63EA2"/>
    <w:rsid w:val="00C65826"/>
    <w:rsid w:val="00C66450"/>
    <w:rsid w:val="00C75698"/>
    <w:rsid w:val="00C75B81"/>
    <w:rsid w:val="00C76CD2"/>
    <w:rsid w:val="00C84EBE"/>
    <w:rsid w:val="00C8594C"/>
    <w:rsid w:val="00C8667E"/>
    <w:rsid w:val="00C954CF"/>
    <w:rsid w:val="00C97C0D"/>
    <w:rsid w:val="00CA0689"/>
    <w:rsid w:val="00CA1C21"/>
    <w:rsid w:val="00CA450D"/>
    <w:rsid w:val="00CA6677"/>
    <w:rsid w:val="00CA6F75"/>
    <w:rsid w:val="00CB7582"/>
    <w:rsid w:val="00CC35B6"/>
    <w:rsid w:val="00CC363E"/>
    <w:rsid w:val="00CC49F6"/>
    <w:rsid w:val="00CC66F2"/>
    <w:rsid w:val="00CD28F7"/>
    <w:rsid w:val="00CD4219"/>
    <w:rsid w:val="00CD713E"/>
    <w:rsid w:val="00CE65DC"/>
    <w:rsid w:val="00CE7943"/>
    <w:rsid w:val="00CF0D37"/>
    <w:rsid w:val="00CF3DD7"/>
    <w:rsid w:val="00CF6789"/>
    <w:rsid w:val="00D02B97"/>
    <w:rsid w:val="00D04C3A"/>
    <w:rsid w:val="00D1112F"/>
    <w:rsid w:val="00D11D8F"/>
    <w:rsid w:val="00D1483E"/>
    <w:rsid w:val="00D14C1A"/>
    <w:rsid w:val="00D153AC"/>
    <w:rsid w:val="00D220B3"/>
    <w:rsid w:val="00D229AD"/>
    <w:rsid w:val="00D32FDF"/>
    <w:rsid w:val="00D33746"/>
    <w:rsid w:val="00D34487"/>
    <w:rsid w:val="00D52C8E"/>
    <w:rsid w:val="00D53711"/>
    <w:rsid w:val="00D5450D"/>
    <w:rsid w:val="00D54E65"/>
    <w:rsid w:val="00D62F45"/>
    <w:rsid w:val="00D66618"/>
    <w:rsid w:val="00D70D41"/>
    <w:rsid w:val="00D71562"/>
    <w:rsid w:val="00D93EB3"/>
    <w:rsid w:val="00D94ADE"/>
    <w:rsid w:val="00DA034B"/>
    <w:rsid w:val="00DA7110"/>
    <w:rsid w:val="00DA7E52"/>
    <w:rsid w:val="00DB1176"/>
    <w:rsid w:val="00DB3DEF"/>
    <w:rsid w:val="00DB40BD"/>
    <w:rsid w:val="00DC05B5"/>
    <w:rsid w:val="00DC0978"/>
    <w:rsid w:val="00DC7D3B"/>
    <w:rsid w:val="00DD0B33"/>
    <w:rsid w:val="00DD2091"/>
    <w:rsid w:val="00DD4BD5"/>
    <w:rsid w:val="00DE0EB9"/>
    <w:rsid w:val="00DE5D13"/>
    <w:rsid w:val="00DF3CF2"/>
    <w:rsid w:val="00DF4F09"/>
    <w:rsid w:val="00DF5460"/>
    <w:rsid w:val="00DF733E"/>
    <w:rsid w:val="00E047C6"/>
    <w:rsid w:val="00E12DA5"/>
    <w:rsid w:val="00E231E9"/>
    <w:rsid w:val="00E27E04"/>
    <w:rsid w:val="00E35191"/>
    <w:rsid w:val="00E37259"/>
    <w:rsid w:val="00E453A8"/>
    <w:rsid w:val="00E4770A"/>
    <w:rsid w:val="00E54165"/>
    <w:rsid w:val="00E545B6"/>
    <w:rsid w:val="00E577D1"/>
    <w:rsid w:val="00E57B63"/>
    <w:rsid w:val="00E600D9"/>
    <w:rsid w:val="00E6023D"/>
    <w:rsid w:val="00E705EA"/>
    <w:rsid w:val="00E76FCA"/>
    <w:rsid w:val="00E84CBC"/>
    <w:rsid w:val="00E85BDC"/>
    <w:rsid w:val="00E90509"/>
    <w:rsid w:val="00E90A95"/>
    <w:rsid w:val="00E95C33"/>
    <w:rsid w:val="00E97A28"/>
    <w:rsid w:val="00EA1427"/>
    <w:rsid w:val="00EA3F9B"/>
    <w:rsid w:val="00EB2C5C"/>
    <w:rsid w:val="00EB75B5"/>
    <w:rsid w:val="00EC75C2"/>
    <w:rsid w:val="00ED39E8"/>
    <w:rsid w:val="00EE0F36"/>
    <w:rsid w:val="00EE2A7A"/>
    <w:rsid w:val="00EE571D"/>
    <w:rsid w:val="00EF0463"/>
    <w:rsid w:val="00F002A2"/>
    <w:rsid w:val="00F019EC"/>
    <w:rsid w:val="00F0515A"/>
    <w:rsid w:val="00F06705"/>
    <w:rsid w:val="00F22145"/>
    <w:rsid w:val="00F23073"/>
    <w:rsid w:val="00F26245"/>
    <w:rsid w:val="00F331A3"/>
    <w:rsid w:val="00F34600"/>
    <w:rsid w:val="00F34979"/>
    <w:rsid w:val="00F356B9"/>
    <w:rsid w:val="00F42812"/>
    <w:rsid w:val="00F428A9"/>
    <w:rsid w:val="00F44CC4"/>
    <w:rsid w:val="00F4586A"/>
    <w:rsid w:val="00F51CF1"/>
    <w:rsid w:val="00F537CD"/>
    <w:rsid w:val="00F5671E"/>
    <w:rsid w:val="00F6703B"/>
    <w:rsid w:val="00F706BB"/>
    <w:rsid w:val="00F71458"/>
    <w:rsid w:val="00F71461"/>
    <w:rsid w:val="00F80AC1"/>
    <w:rsid w:val="00F85A95"/>
    <w:rsid w:val="00F90F6F"/>
    <w:rsid w:val="00F91BC0"/>
    <w:rsid w:val="00F96E57"/>
    <w:rsid w:val="00F97F01"/>
    <w:rsid w:val="00FA150E"/>
    <w:rsid w:val="00FA1D3D"/>
    <w:rsid w:val="00FB04FF"/>
    <w:rsid w:val="00FB2B9B"/>
    <w:rsid w:val="00FB3D82"/>
    <w:rsid w:val="00FB6EF1"/>
    <w:rsid w:val="00FC55C9"/>
    <w:rsid w:val="00FC5C96"/>
    <w:rsid w:val="00FC6785"/>
    <w:rsid w:val="00FD0460"/>
    <w:rsid w:val="00FD43AA"/>
    <w:rsid w:val="00FD5B72"/>
    <w:rsid w:val="00FE429B"/>
    <w:rsid w:val="00FF29B3"/>
    <w:rsid w:val="00FF43CF"/>
    <w:rsid w:val="00FF73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71411"/>
  <w15:docId w15:val="{278283C0-F7EB-4F59-95F5-2A8192AD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DF"/>
    <w:rPr>
      <w:lang w:val="en-GB"/>
    </w:rPr>
  </w:style>
  <w:style w:type="paragraph" w:styleId="Balk1">
    <w:name w:val="heading 1"/>
    <w:basedOn w:val="Normal"/>
    <w:next w:val="Normal"/>
    <w:link w:val="Balk1Char"/>
    <w:uiPriority w:val="9"/>
    <w:qFormat/>
    <w:rsid w:val="00951110"/>
    <w:pPr>
      <w:keepNext/>
      <w:keepLines/>
      <w:spacing w:before="240" w:after="0"/>
      <w:outlineLvl w:val="0"/>
    </w:pPr>
    <w:rPr>
      <w:rFonts w:ascii="Times New Roman" w:eastAsiaTheme="majorEastAsia" w:hAnsi="Times New Roman" w:cstheme="majorBidi"/>
      <w:b/>
      <w:color w:val="000000" w:themeColor="text1"/>
      <w:sz w:val="20"/>
      <w:szCs w:val="32"/>
    </w:rPr>
  </w:style>
  <w:style w:type="paragraph" w:styleId="Balk2">
    <w:name w:val="heading 2"/>
    <w:basedOn w:val="Normal"/>
    <w:next w:val="Normal"/>
    <w:link w:val="Balk2Char"/>
    <w:uiPriority w:val="9"/>
    <w:unhideWhenUsed/>
    <w:qFormat/>
    <w:rsid w:val="00D229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F537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0B20BF"/>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0B20BF"/>
    <w:rPr>
      <w:rFonts w:ascii="Calibri" w:hAnsi="Calibri" w:cs="Calibri"/>
      <w:noProof/>
      <w:lang w:val="en-US"/>
    </w:rPr>
  </w:style>
  <w:style w:type="paragraph" w:customStyle="1" w:styleId="EndNoteBibliography">
    <w:name w:val="EndNote Bibliography"/>
    <w:basedOn w:val="Normal"/>
    <w:link w:val="EndNoteBibliographyChar"/>
    <w:rsid w:val="000B20BF"/>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0B20BF"/>
    <w:rPr>
      <w:rFonts w:ascii="Calibri" w:hAnsi="Calibri" w:cs="Calibri"/>
      <w:noProof/>
      <w:lang w:val="en-US"/>
    </w:rPr>
  </w:style>
  <w:style w:type="character" w:styleId="Kpr">
    <w:name w:val="Hyperlink"/>
    <w:basedOn w:val="VarsaylanParagrafYazTipi"/>
    <w:uiPriority w:val="99"/>
    <w:unhideWhenUsed/>
    <w:rsid w:val="000B20BF"/>
    <w:rPr>
      <w:color w:val="0000FF" w:themeColor="hyperlink"/>
      <w:u w:val="single"/>
    </w:rPr>
  </w:style>
  <w:style w:type="character" w:customStyle="1" w:styleId="apple-converted-space">
    <w:name w:val="apple-converted-space"/>
    <w:basedOn w:val="VarsaylanParagrafYazTipi"/>
    <w:rsid w:val="005148BF"/>
  </w:style>
  <w:style w:type="paragraph" w:styleId="stBilgi">
    <w:name w:val="header"/>
    <w:basedOn w:val="Normal"/>
    <w:link w:val="stBilgiChar"/>
    <w:uiPriority w:val="99"/>
    <w:unhideWhenUsed/>
    <w:rsid w:val="00B72C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2C72"/>
  </w:style>
  <w:style w:type="paragraph" w:styleId="AltBilgi">
    <w:name w:val="footer"/>
    <w:basedOn w:val="Normal"/>
    <w:link w:val="AltBilgiChar"/>
    <w:uiPriority w:val="99"/>
    <w:unhideWhenUsed/>
    <w:rsid w:val="00B72C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2C72"/>
  </w:style>
  <w:style w:type="character" w:styleId="DipnotBavurusu">
    <w:name w:val="footnote reference"/>
    <w:uiPriority w:val="99"/>
    <w:semiHidden/>
    <w:unhideWhenUsed/>
    <w:rsid w:val="00E231E9"/>
    <w:rPr>
      <w:vertAlign w:val="superscript"/>
    </w:rPr>
  </w:style>
  <w:style w:type="paragraph" w:styleId="BalonMetni">
    <w:name w:val="Balloon Text"/>
    <w:basedOn w:val="Normal"/>
    <w:link w:val="BalonMetniChar"/>
    <w:uiPriority w:val="99"/>
    <w:semiHidden/>
    <w:unhideWhenUsed/>
    <w:rsid w:val="000205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05B1"/>
    <w:rPr>
      <w:rFonts w:ascii="Tahoma" w:hAnsi="Tahoma" w:cs="Tahoma"/>
      <w:sz w:val="16"/>
      <w:szCs w:val="16"/>
    </w:rPr>
  </w:style>
  <w:style w:type="character" w:styleId="SatrNumaras">
    <w:name w:val="line number"/>
    <w:basedOn w:val="VarsaylanParagrafYazTipi"/>
    <w:uiPriority w:val="99"/>
    <w:semiHidden/>
    <w:unhideWhenUsed/>
    <w:rsid w:val="00D66618"/>
  </w:style>
  <w:style w:type="character" w:customStyle="1" w:styleId="Mention1">
    <w:name w:val="Mention1"/>
    <w:basedOn w:val="VarsaylanParagrafYazTipi"/>
    <w:uiPriority w:val="99"/>
    <w:semiHidden/>
    <w:unhideWhenUsed/>
    <w:rsid w:val="00636E26"/>
    <w:rPr>
      <w:color w:val="2B579A"/>
      <w:shd w:val="clear" w:color="auto" w:fill="E6E6E6"/>
    </w:rPr>
  </w:style>
  <w:style w:type="paragraph" w:styleId="DipnotMetni">
    <w:name w:val="footnote text"/>
    <w:basedOn w:val="Normal"/>
    <w:link w:val="DipnotMetniChar"/>
    <w:uiPriority w:val="99"/>
    <w:semiHidden/>
    <w:unhideWhenUsed/>
    <w:rsid w:val="00CD28F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D28F7"/>
    <w:rPr>
      <w:sz w:val="20"/>
      <w:szCs w:val="20"/>
    </w:rPr>
  </w:style>
  <w:style w:type="character" w:customStyle="1" w:styleId="Balk1Char">
    <w:name w:val="Başlık 1 Char"/>
    <w:basedOn w:val="VarsaylanParagrafYazTipi"/>
    <w:link w:val="Balk1"/>
    <w:uiPriority w:val="9"/>
    <w:rsid w:val="00951110"/>
    <w:rPr>
      <w:rFonts w:ascii="Times New Roman" w:eastAsiaTheme="majorEastAsia" w:hAnsi="Times New Roman" w:cstheme="majorBidi"/>
      <w:b/>
      <w:color w:val="000000" w:themeColor="text1"/>
      <w:sz w:val="20"/>
      <w:szCs w:val="32"/>
      <w:lang w:val="en-GB"/>
    </w:rPr>
  </w:style>
  <w:style w:type="character" w:customStyle="1" w:styleId="Balk2Char">
    <w:name w:val="Başlık 2 Char"/>
    <w:basedOn w:val="VarsaylanParagrafYazTipi"/>
    <w:link w:val="Balk2"/>
    <w:uiPriority w:val="9"/>
    <w:rsid w:val="00D229A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F537CD"/>
    <w:rPr>
      <w:rFonts w:asciiTheme="majorHAnsi" w:eastAsiaTheme="majorEastAsia" w:hAnsiTheme="majorHAnsi" w:cstheme="majorBidi"/>
      <w:color w:val="243F60" w:themeColor="accent1" w:themeShade="7F"/>
      <w:sz w:val="24"/>
      <w:szCs w:val="24"/>
    </w:rPr>
  </w:style>
  <w:style w:type="table" w:styleId="TabloKlavuzu">
    <w:name w:val="Table Grid"/>
    <w:basedOn w:val="NormalTablo"/>
    <w:uiPriority w:val="59"/>
    <w:rsid w:val="0015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2F34"/>
    <w:pPr>
      <w:ind w:left="720"/>
      <w:contextualSpacing/>
    </w:pPr>
    <w:rPr>
      <w:rFonts w:eastAsiaTheme="minorEastAsia"/>
      <w:lang w:eastAsia="tr-TR"/>
    </w:rPr>
  </w:style>
  <w:style w:type="paragraph" w:styleId="ResimYazs">
    <w:name w:val="caption"/>
    <w:basedOn w:val="Normal"/>
    <w:next w:val="Normal"/>
    <w:link w:val="ResimYazsChar"/>
    <w:uiPriority w:val="35"/>
    <w:qFormat/>
    <w:rsid w:val="00922F34"/>
    <w:pPr>
      <w:spacing w:before="120" w:after="120" w:line="360" w:lineRule="auto"/>
      <w:jc w:val="both"/>
    </w:pPr>
    <w:rPr>
      <w:rFonts w:ascii="Times New Roman" w:eastAsia="Times New Roman" w:hAnsi="Times New Roman" w:cs="Times New Roman"/>
      <w:b/>
      <w:bCs/>
      <w:sz w:val="20"/>
      <w:szCs w:val="20"/>
      <w:lang w:val="pt-PT" w:eastAsia="pt-PT"/>
    </w:rPr>
  </w:style>
  <w:style w:type="paragraph" w:customStyle="1" w:styleId="baslk2">
    <w:name w:val="baslık2"/>
    <w:basedOn w:val="Normal"/>
    <w:link w:val="baslk2Char"/>
    <w:qFormat/>
    <w:rsid w:val="00922F34"/>
    <w:pPr>
      <w:spacing w:before="190" w:after="190" w:line="240" w:lineRule="auto"/>
      <w:jc w:val="both"/>
    </w:pPr>
    <w:rPr>
      <w:rFonts w:ascii="Cambria" w:eastAsia="Times New Roman" w:hAnsi="Cambria" w:cs="Times New Roman"/>
      <w:b/>
      <w:sz w:val="20"/>
      <w:szCs w:val="20"/>
      <w:lang w:val="en-US"/>
    </w:rPr>
  </w:style>
  <w:style w:type="character" w:customStyle="1" w:styleId="baslk2Char">
    <w:name w:val="baslık2 Char"/>
    <w:basedOn w:val="VarsaylanParagrafYazTipi"/>
    <w:link w:val="baslk2"/>
    <w:rsid w:val="00922F34"/>
    <w:rPr>
      <w:rFonts w:ascii="Cambria" w:eastAsia="Times New Roman" w:hAnsi="Cambria" w:cs="Times New Roman"/>
      <w:b/>
      <w:sz w:val="20"/>
      <w:szCs w:val="20"/>
      <w:lang w:val="en-US"/>
    </w:rPr>
  </w:style>
  <w:style w:type="paragraph" w:customStyle="1" w:styleId="28-SciencePG-Table-head">
    <w:name w:val="28*-SciencePG-Table-head"/>
    <w:basedOn w:val="Normal"/>
    <w:qFormat/>
    <w:rsid w:val="00922F34"/>
    <w:pPr>
      <w:widowControl w:val="0"/>
      <w:tabs>
        <w:tab w:val="left" w:pos="4680"/>
      </w:tabs>
      <w:adjustRightInd w:val="0"/>
      <w:snapToGrid w:val="0"/>
      <w:spacing w:after="0" w:line="200" w:lineRule="exact"/>
    </w:pPr>
    <w:rPr>
      <w:rFonts w:ascii="Times New Roman" w:eastAsia="Times New Roman" w:hAnsi="Times New Roman" w:cs="Arial"/>
      <w:b/>
      <w:kern w:val="2"/>
      <w:sz w:val="16"/>
      <w:lang w:val="en-US" w:eastAsia="zh-CN"/>
    </w:rPr>
  </w:style>
  <w:style w:type="paragraph" w:customStyle="1" w:styleId="28-SciencePG-Table-text">
    <w:name w:val="28-SciencePG-Table-text"/>
    <w:basedOn w:val="Normal"/>
    <w:qFormat/>
    <w:rsid w:val="00922F34"/>
    <w:pPr>
      <w:widowControl w:val="0"/>
      <w:adjustRightInd w:val="0"/>
      <w:snapToGrid w:val="0"/>
      <w:spacing w:after="0" w:line="200" w:lineRule="exact"/>
    </w:pPr>
    <w:rPr>
      <w:rFonts w:ascii="Times New Roman" w:eastAsia="Times New Roman" w:hAnsi="Times New Roman" w:cs="Times New Roman"/>
      <w:kern w:val="2"/>
      <w:sz w:val="16"/>
      <w:szCs w:val="18"/>
      <w:lang w:eastAsia="zh-CN"/>
    </w:rPr>
  </w:style>
  <w:style w:type="character" w:customStyle="1" w:styleId="referencetext">
    <w:name w:val="referencetext"/>
    <w:basedOn w:val="VarsaylanParagrafYazTipi"/>
    <w:rsid w:val="00922F34"/>
  </w:style>
  <w:style w:type="character" w:styleId="YerTutucuMetni">
    <w:name w:val="Placeholder Text"/>
    <w:basedOn w:val="VarsaylanParagrafYazTipi"/>
    <w:uiPriority w:val="99"/>
    <w:semiHidden/>
    <w:rsid w:val="00A82674"/>
    <w:rPr>
      <w:color w:val="808080"/>
    </w:rPr>
  </w:style>
  <w:style w:type="paragraph" w:customStyle="1" w:styleId="Default">
    <w:name w:val="Default"/>
    <w:link w:val="DefaultChar"/>
    <w:rsid w:val="002F7E1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zlenenKpr">
    <w:name w:val="FollowedHyperlink"/>
    <w:basedOn w:val="VarsaylanParagrafYazTipi"/>
    <w:uiPriority w:val="99"/>
    <w:semiHidden/>
    <w:unhideWhenUsed/>
    <w:rsid w:val="000E60CA"/>
    <w:rPr>
      <w:color w:val="800080" w:themeColor="followedHyperlink"/>
      <w:u w:val="single"/>
    </w:rPr>
  </w:style>
  <w:style w:type="paragraph" w:styleId="SonnotMetni">
    <w:name w:val="endnote text"/>
    <w:basedOn w:val="Normal"/>
    <w:link w:val="SonnotMetniChar"/>
    <w:uiPriority w:val="99"/>
    <w:semiHidden/>
    <w:unhideWhenUsed/>
    <w:rsid w:val="000C4EC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C4ECB"/>
    <w:rPr>
      <w:sz w:val="20"/>
      <w:szCs w:val="20"/>
      <w:lang w:val="en-GB"/>
    </w:rPr>
  </w:style>
  <w:style w:type="character" w:styleId="SonnotBavurusu">
    <w:name w:val="endnote reference"/>
    <w:basedOn w:val="VarsaylanParagrafYazTipi"/>
    <w:uiPriority w:val="99"/>
    <w:semiHidden/>
    <w:unhideWhenUsed/>
    <w:rsid w:val="000C4ECB"/>
    <w:rPr>
      <w:vertAlign w:val="superscript"/>
    </w:rPr>
  </w:style>
  <w:style w:type="character" w:customStyle="1" w:styleId="anchor-text">
    <w:name w:val="anchor-text"/>
    <w:basedOn w:val="VarsaylanParagrafYazTipi"/>
    <w:rsid w:val="003252CC"/>
  </w:style>
  <w:style w:type="character" w:customStyle="1" w:styleId="text">
    <w:name w:val="text"/>
    <w:basedOn w:val="VarsaylanParagrafYazTipi"/>
    <w:rsid w:val="00F06705"/>
  </w:style>
  <w:style w:type="character" w:customStyle="1" w:styleId="mw-page-title-main">
    <w:name w:val="mw-page-title-main"/>
    <w:basedOn w:val="VarsaylanParagrafYazTipi"/>
    <w:rsid w:val="000115E4"/>
  </w:style>
  <w:style w:type="paragraph" w:customStyle="1" w:styleId="figurename">
    <w:name w:val="figure name"/>
    <w:basedOn w:val="ResimYazs"/>
    <w:link w:val="figurenameChar"/>
    <w:qFormat/>
    <w:rsid w:val="0028103A"/>
  </w:style>
  <w:style w:type="paragraph" w:customStyle="1" w:styleId="Balk11">
    <w:name w:val="Başlık 11"/>
    <w:basedOn w:val="Normal"/>
    <w:link w:val="heading1Char"/>
    <w:rsid w:val="0028103A"/>
    <w:rPr>
      <w:lang w:val="pt-PT" w:eastAsia="pt-PT"/>
    </w:rPr>
  </w:style>
  <w:style w:type="character" w:customStyle="1" w:styleId="ResimYazsChar">
    <w:name w:val="Resim Yazısı Char"/>
    <w:basedOn w:val="VarsaylanParagrafYazTipi"/>
    <w:link w:val="ResimYazs"/>
    <w:uiPriority w:val="35"/>
    <w:rsid w:val="0028103A"/>
    <w:rPr>
      <w:rFonts w:ascii="Times New Roman" w:eastAsia="Times New Roman" w:hAnsi="Times New Roman" w:cs="Times New Roman"/>
      <w:b/>
      <w:bCs/>
      <w:sz w:val="20"/>
      <w:szCs w:val="20"/>
      <w:lang w:val="pt-PT" w:eastAsia="pt-PT"/>
    </w:rPr>
  </w:style>
  <w:style w:type="character" w:customStyle="1" w:styleId="figurenameChar">
    <w:name w:val="figure name Char"/>
    <w:basedOn w:val="ResimYazsChar"/>
    <w:link w:val="figurename"/>
    <w:rsid w:val="0028103A"/>
    <w:rPr>
      <w:rFonts w:ascii="Times New Roman" w:eastAsia="Times New Roman" w:hAnsi="Times New Roman" w:cs="Times New Roman"/>
      <w:b/>
      <w:bCs/>
      <w:sz w:val="20"/>
      <w:szCs w:val="20"/>
      <w:lang w:val="pt-PT" w:eastAsia="pt-PT"/>
    </w:rPr>
  </w:style>
  <w:style w:type="paragraph" w:customStyle="1" w:styleId="heading1">
    <w:name w:val="heading1"/>
    <w:basedOn w:val="Default"/>
    <w:link w:val="heading1Char0"/>
    <w:rsid w:val="00E84CBC"/>
    <w:pPr>
      <w:jc w:val="both"/>
    </w:pPr>
    <w:rPr>
      <w:b/>
      <w:sz w:val="20"/>
      <w:szCs w:val="20"/>
    </w:rPr>
  </w:style>
  <w:style w:type="character" w:customStyle="1" w:styleId="heading1Char">
    <w:name w:val="heading 1 Char"/>
    <w:basedOn w:val="VarsaylanParagrafYazTipi"/>
    <w:link w:val="Balk11"/>
    <w:rsid w:val="0028103A"/>
    <w:rPr>
      <w:lang w:val="pt-PT" w:eastAsia="pt-PT"/>
    </w:rPr>
  </w:style>
  <w:style w:type="character" w:customStyle="1" w:styleId="DefaultChar">
    <w:name w:val="Default Char"/>
    <w:basedOn w:val="VarsaylanParagrafYazTipi"/>
    <w:link w:val="Default"/>
    <w:rsid w:val="00E84CBC"/>
    <w:rPr>
      <w:rFonts w:ascii="Times New Roman" w:hAnsi="Times New Roman" w:cs="Times New Roman"/>
      <w:color w:val="000000"/>
      <w:sz w:val="24"/>
      <w:szCs w:val="24"/>
      <w:lang w:val="en-GB"/>
    </w:rPr>
  </w:style>
  <w:style w:type="character" w:customStyle="1" w:styleId="heading1Char0">
    <w:name w:val="heading1 Char"/>
    <w:basedOn w:val="DefaultChar"/>
    <w:link w:val="heading1"/>
    <w:rsid w:val="00E84CBC"/>
    <w:rPr>
      <w:rFonts w:ascii="Times New Roman" w:hAnsi="Times New Roman" w:cs="Times New Roman"/>
      <w:b/>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5597">
      <w:bodyDiv w:val="1"/>
      <w:marLeft w:val="0"/>
      <w:marRight w:val="0"/>
      <w:marTop w:val="0"/>
      <w:marBottom w:val="0"/>
      <w:divBdr>
        <w:top w:val="none" w:sz="0" w:space="0" w:color="auto"/>
        <w:left w:val="none" w:sz="0" w:space="0" w:color="auto"/>
        <w:bottom w:val="none" w:sz="0" w:space="0" w:color="auto"/>
        <w:right w:val="none" w:sz="0" w:space="0" w:color="auto"/>
      </w:divBdr>
    </w:div>
    <w:div w:id="155270178">
      <w:bodyDiv w:val="1"/>
      <w:marLeft w:val="0"/>
      <w:marRight w:val="0"/>
      <w:marTop w:val="0"/>
      <w:marBottom w:val="0"/>
      <w:divBdr>
        <w:top w:val="none" w:sz="0" w:space="0" w:color="auto"/>
        <w:left w:val="none" w:sz="0" w:space="0" w:color="auto"/>
        <w:bottom w:val="none" w:sz="0" w:space="0" w:color="auto"/>
        <w:right w:val="none" w:sz="0" w:space="0" w:color="auto"/>
      </w:divBdr>
    </w:div>
    <w:div w:id="166021021">
      <w:bodyDiv w:val="1"/>
      <w:marLeft w:val="0"/>
      <w:marRight w:val="0"/>
      <w:marTop w:val="0"/>
      <w:marBottom w:val="0"/>
      <w:divBdr>
        <w:top w:val="none" w:sz="0" w:space="0" w:color="auto"/>
        <w:left w:val="none" w:sz="0" w:space="0" w:color="auto"/>
        <w:bottom w:val="none" w:sz="0" w:space="0" w:color="auto"/>
        <w:right w:val="none" w:sz="0" w:space="0" w:color="auto"/>
      </w:divBdr>
    </w:div>
    <w:div w:id="420031140">
      <w:bodyDiv w:val="1"/>
      <w:marLeft w:val="0"/>
      <w:marRight w:val="0"/>
      <w:marTop w:val="0"/>
      <w:marBottom w:val="0"/>
      <w:divBdr>
        <w:top w:val="none" w:sz="0" w:space="0" w:color="auto"/>
        <w:left w:val="none" w:sz="0" w:space="0" w:color="auto"/>
        <w:bottom w:val="none" w:sz="0" w:space="0" w:color="auto"/>
        <w:right w:val="none" w:sz="0" w:space="0" w:color="auto"/>
      </w:divBdr>
      <w:divsChild>
        <w:div w:id="1110584023">
          <w:marLeft w:val="0"/>
          <w:marRight w:val="0"/>
          <w:marTop w:val="0"/>
          <w:marBottom w:val="0"/>
          <w:divBdr>
            <w:top w:val="none" w:sz="0" w:space="0" w:color="auto"/>
            <w:left w:val="none" w:sz="0" w:space="0" w:color="auto"/>
            <w:bottom w:val="none" w:sz="0" w:space="0" w:color="auto"/>
            <w:right w:val="none" w:sz="0" w:space="0" w:color="auto"/>
          </w:divBdr>
        </w:div>
      </w:divsChild>
    </w:div>
    <w:div w:id="518665236">
      <w:bodyDiv w:val="1"/>
      <w:marLeft w:val="0"/>
      <w:marRight w:val="0"/>
      <w:marTop w:val="0"/>
      <w:marBottom w:val="0"/>
      <w:divBdr>
        <w:top w:val="none" w:sz="0" w:space="0" w:color="auto"/>
        <w:left w:val="none" w:sz="0" w:space="0" w:color="auto"/>
        <w:bottom w:val="none" w:sz="0" w:space="0" w:color="auto"/>
        <w:right w:val="none" w:sz="0" w:space="0" w:color="auto"/>
      </w:divBdr>
      <w:divsChild>
        <w:div w:id="960039743">
          <w:marLeft w:val="0"/>
          <w:marRight w:val="0"/>
          <w:marTop w:val="0"/>
          <w:marBottom w:val="0"/>
          <w:divBdr>
            <w:top w:val="none" w:sz="0" w:space="0" w:color="auto"/>
            <w:left w:val="none" w:sz="0" w:space="0" w:color="auto"/>
            <w:bottom w:val="none" w:sz="0" w:space="0" w:color="auto"/>
            <w:right w:val="none" w:sz="0" w:space="0" w:color="auto"/>
          </w:divBdr>
          <w:divsChild>
            <w:div w:id="552351326">
              <w:marLeft w:val="0"/>
              <w:marRight w:val="50"/>
              <w:marTop w:val="0"/>
              <w:marBottom w:val="0"/>
              <w:divBdr>
                <w:top w:val="none" w:sz="0" w:space="0" w:color="auto"/>
                <w:left w:val="none" w:sz="0" w:space="0" w:color="auto"/>
                <w:bottom w:val="none" w:sz="0" w:space="0" w:color="auto"/>
                <w:right w:val="none" w:sz="0" w:space="0" w:color="auto"/>
              </w:divBdr>
              <w:divsChild>
                <w:div w:id="1484851975">
                  <w:marLeft w:val="0"/>
                  <w:marRight w:val="0"/>
                  <w:marTop w:val="0"/>
                  <w:marBottom w:val="100"/>
                  <w:divBdr>
                    <w:top w:val="single" w:sz="4" w:space="0" w:color="C0C0C0"/>
                    <w:left w:val="single" w:sz="4" w:space="0" w:color="D9D9D9"/>
                    <w:bottom w:val="single" w:sz="4" w:space="0" w:color="D9D9D9"/>
                    <w:right w:val="single" w:sz="4" w:space="0" w:color="D9D9D9"/>
                  </w:divBdr>
                  <w:divsChild>
                    <w:div w:id="1977569145">
                      <w:marLeft w:val="0"/>
                      <w:marRight w:val="0"/>
                      <w:marTop w:val="0"/>
                      <w:marBottom w:val="0"/>
                      <w:divBdr>
                        <w:top w:val="none" w:sz="0" w:space="0" w:color="auto"/>
                        <w:left w:val="none" w:sz="0" w:space="0" w:color="auto"/>
                        <w:bottom w:val="none" w:sz="0" w:space="0" w:color="auto"/>
                        <w:right w:val="none" w:sz="0" w:space="0" w:color="auto"/>
                      </w:divBdr>
                    </w:div>
                    <w:div w:id="1063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346">
          <w:marLeft w:val="0"/>
          <w:marRight w:val="0"/>
          <w:marTop w:val="0"/>
          <w:marBottom w:val="0"/>
          <w:divBdr>
            <w:top w:val="none" w:sz="0" w:space="0" w:color="auto"/>
            <w:left w:val="none" w:sz="0" w:space="0" w:color="auto"/>
            <w:bottom w:val="none" w:sz="0" w:space="0" w:color="auto"/>
            <w:right w:val="none" w:sz="0" w:space="0" w:color="auto"/>
          </w:divBdr>
          <w:divsChild>
            <w:div w:id="1662469838">
              <w:marLeft w:val="50"/>
              <w:marRight w:val="0"/>
              <w:marTop w:val="0"/>
              <w:marBottom w:val="0"/>
              <w:divBdr>
                <w:top w:val="none" w:sz="0" w:space="0" w:color="auto"/>
                <w:left w:val="none" w:sz="0" w:space="0" w:color="auto"/>
                <w:bottom w:val="none" w:sz="0" w:space="0" w:color="auto"/>
                <w:right w:val="none" w:sz="0" w:space="0" w:color="auto"/>
              </w:divBdr>
              <w:divsChild>
                <w:div w:id="1050154715">
                  <w:marLeft w:val="0"/>
                  <w:marRight w:val="0"/>
                  <w:marTop w:val="0"/>
                  <w:marBottom w:val="0"/>
                  <w:divBdr>
                    <w:top w:val="none" w:sz="0" w:space="0" w:color="auto"/>
                    <w:left w:val="none" w:sz="0" w:space="0" w:color="auto"/>
                    <w:bottom w:val="none" w:sz="0" w:space="0" w:color="auto"/>
                    <w:right w:val="none" w:sz="0" w:space="0" w:color="auto"/>
                  </w:divBdr>
                  <w:divsChild>
                    <w:div w:id="1301376383">
                      <w:marLeft w:val="0"/>
                      <w:marRight w:val="0"/>
                      <w:marTop w:val="0"/>
                      <w:marBottom w:val="100"/>
                      <w:divBdr>
                        <w:top w:val="single" w:sz="4" w:space="0" w:color="F5F5F5"/>
                        <w:left w:val="single" w:sz="4" w:space="0" w:color="F5F5F5"/>
                        <w:bottom w:val="single" w:sz="4" w:space="0" w:color="F5F5F5"/>
                        <w:right w:val="single" w:sz="4" w:space="0" w:color="F5F5F5"/>
                      </w:divBdr>
                      <w:divsChild>
                        <w:div w:id="1291396060">
                          <w:marLeft w:val="0"/>
                          <w:marRight w:val="0"/>
                          <w:marTop w:val="0"/>
                          <w:marBottom w:val="0"/>
                          <w:divBdr>
                            <w:top w:val="none" w:sz="0" w:space="0" w:color="auto"/>
                            <w:left w:val="none" w:sz="0" w:space="0" w:color="auto"/>
                            <w:bottom w:val="none" w:sz="0" w:space="0" w:color="auto"/>
                            <w:right w:val="none" w:sz="0" w:space="0" w:color="auto"/>
                          </w:divBdr>
                          <w:divsChild>
                            <w:div w:id="20934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22659">
      <w:bodyDiv w:val="1"/>
      <w:marLeft w:val="0"/>
      <w:marRight w:val="0"/>
      <w:marTop w:val="0"/>
      <w:marBottom w:val="0"/>
      <w:divBdr>
        <w:top w:val="none" w:sz="0" w:space="0" w:color="auto"/>
        <w:left w:val="none" w:sz="0" w:space="0" w:color="auto"/>
        <w:bottom w:val="none" w:sz="0" w:space="0" w:color="auto"/>
        <w:right w:val="none" w:sz="0" w:space="0" w:color="auto"/>
      </w:divBdr>
    </w:div>
    <w:div w:id="699280031">
      <w:bodyDiv w:val="1"/>
      <w:marLeft w:val="0"/>
      <w:marRight w:val="0"/>
      <w:marTop w:val="0"/>
      <w:marBottom w:val="0"/>
      <w:divBdr>
        <w:top w:val="none" w:sz="0" w:space="0" w:color="auto"/>
        <w:left w:val="none" w:sz="0" w:space="0" w:color="auto"/>
        <w:bottom w:val="none" w:sz="0" w:space="0" w:color="auto"/>
        <w:right w:val="none" w:sz="0" w:space="0" w:color="auto"/>
      </w:divBdr>
    </w:div>
    <w:div w:id="742068018">
      <w:bodyDiv w:val="1"/>
      <w:marLeft w:val="0"/>
      <w:marRight w:val="0"/>
      <w:marTop w:val="0"/>
      <w:marBottom w:val="0"/>
      <w:divBdr>
        <w:top w:val="none" w:sz="0" w:space="0" w:color="auto"/>
        <w:left w:val="none" w:sz="0" w:space="0" w:color="auto"/>
        <w:bottom w:val="none" w:sz="0" w:space="0" w:color="auto"/>
        <w:right w:val="none" w:sz="0" w:space="0" w:color="auto"/>
      </w:divBdr>
    </w:div>
    <w:div w:id="1237744617">
      <w:bodyDiv w:val="1"/>
      <w:marLeft w:val="0"/>
      <w:marRight w:val="0"/>
      <w:marTop w:val="0"/>
      <w:marBottom w:val="0"/>
      <w:divBdr>
        <w:top w:val="none" w:sz="0" w:space="0" w:color="auto"/>
        <w:left w:val="none" w:sz="0" w:space="0" w:color="auto"/>
        <w:bottom w:val="none" w:sz="0" w:space="0" w:color="auto"/>
        <w:right w:val="none" w:sz="0" w:space="0" w:color="auto"/>
      </w:divBdr>
    </w:div>
    <w:div w:id="1740518814">
      <w:bodyDiv w:val="1"/>
      <w:marLeft w:val="0"/>
      <w:marRight w:val="0"/>
      <w:marTop w:val="0"/>
      <w:marBottom w:val="0"/>
      <w:divBdr>
        <w:top w:val="none" w:sz="0" w:space="0" w:color="auto"/>
        <w:left w:val="none" w:sz="0" w:space="0" w:color="auto"/>
        <w:bottom w:val="none" w:sz="0" w:space="0" w:color="auto"/>
        <w:right w:val="none" w:sz="0" w:space="0" w:color="auto"/>
      </w:divBdr>
    </w:div>
    <w:div w:id="21276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yperlink" Target="https://doi.org/10.1080/0092787950882520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16/0012-365X(93)E0179-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image" Target="media/image7.png"/><Relationship Id="rId1" Type="http://schemas.openxmlformats.org/officeDocument/2006/relationships/hyperlink" Target="http://creativecommons.org/licenses/by-sa/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0-0000-0000" TargetMode="External"/><Relationship Id="rId2" Type="http://schemas.openxmlformats.org/officeDocument/2006/relationships/image" Target="media/image1.png"/><Relationship Id="rId1" Type="http://schemas.openxmlformats.org/officeDocument/2006/relationships/hyperlink" Target="mailto:e-mail" TargetMode="Externa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5.png"/><Relationship Id="rId1" Type="http://schemas.openxmlformats.org/officeDocument/2006/relationships/hyperlink" Target="http://asujse.aksaray.edu.tr" TargetMode="External"/><Relationship Id="rId6" Type="http://schemas.openxmlformats.org/officeDocument/2006/relationships/image" Target="media/image6.png"/><Relationship Id="rId5" Type="http://schemas.openxmlformats.org/officeDocument/2006/relationships/hyperlink" Target="http://dergipark.gov.tr/asujse/issue/29955/314257" TargetMode="External"/><Relationship Id="rId4" Type="http://schemas.openxmlformats.org/officeDocument/2006/relationships/hyperlink" Target="http://doi.org/10.29002/asujs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4F5DA-8286-492F-A380-6E736156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1345</Words>
  <Characters>7670</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Determination of the Characteristic Class Functions of the Weyl Group of type G2</vt:lpstr>
      <vt:lpstr>Determination of the Characteristic Class Functions of the Weyl Group of type G2</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the Characteristic Class Functions of the Weyl Group of type G2</dc:title>
  <dc:creator>Author</dc:creator>
  <cp:keywords>Aksaray University Journal of Science and Engineering</cp:keywords>
  <cp:lastModifiedBy>ronaldinho424</cp:lastModifiedBy>
  <cp:revision>3</cp:revision>
  <cp:lastPrinted>2023-03-19T19:23:00Z</cp:lastPrinted>
  <dcterms:created xsi:type="dcterms:W3CDTF">2023-05-02T19:44:00Z</dcterms:created>
  <dcterms:modified xsi:type="dcterms:W3CDTF">2023-05-02T19:45:00Z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TWinEqns">
    <vt:bool>true</vt:bool>
  </property>
</Properties>
</file>