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772C2D" w14:paraId="5B238BE7" w14:textId="77777777" w:rsidTr="007E582F">
        <w:tc>
          <w:tcPr>
            <w:tcW w:w="9072" w:type="dxa"/>
            <w:gridSpan w:val="2"/>
            <w:tcBorders>
              <w:top w:val="nil"/>
              <w:bottom w:val="nil"/>
            </w:tcBorders>
          </w:tcPr>
          <w:p w14:paraId="31A44A7E" w14:textId="69DBB363" w:rsidR="00F91333" w:rsidRPr="00772C2D" w:rsidRDefault="00981D54" w:rsidP="00B7476C">
            <w:pPr>
              <w:spacing w:after="0" w:line="240" w:lineRule="auto"/>
              <w:jc w:val="center"/>
              <w:rPr>
                <w:rFonts w:ascii="Times New Roman" w:hAnsi="Times New Roman"/>
                <w:b/>
                <w:caps/>
                <w:sz w:val="24"/>
                <w:szCs w:val="18"/>
              </w:rPr>
            </w:pPr>
            <w:bookmarkStart w:id="0" w:name="_GoBack"/>
            <w:bookmarkEnd w:id="0"/>
            <w:r>
              <w:rPr>
                <w:rFonts w:ascii="Times New Roman" w:hAnsi="Times New Roman"/>
                <w:b/>
                <w:caps/>
                <w:noProof/>
                <w:sz w:val="24"/>
                <w:szCs w:val="18"/>
                <w:lang w:val="en-US"/>
              </w:rPr>
              <w:drawing>
                <wp:inline distT="0" distB="0" distL="0" distR="0" wp14:anchorId="2C7DCFFB" wp14:editId="3A9C25E1">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14:paraId="7B1DB8A3" w14:textId="77777777" w:rsidR="00535E63" w:rsidRPr="0089067F" w:rsidRDefault="00535E63" w:rsidP="00535E63">
            <w:pPr>
              <w:spacing w:line="360" w:lineRule="auto"/>
              <w:jc w:val="center"/>
              <w:rPr>
                <w:rFonts w:ascii="Times New Roman" w:hAnsi="Times New Roman"/>
                <w:b/>
                <w:sz w:val="24"/>
                <w:szCs w:val="20"/>
              </w:rPr>
            </w:pPr>
            <w:r w:rsidRPr="0089067F">
              <w:rPr>
                <w:rFonts w:ascii="Times New Roman" w:hAnsi="Times New Roman"/>
                <w:b/>
                <w:sz w:val="24"/>
                <w:szCs w:val="20"/>
              </w:rPr>
              <w:t>TARIM SEKTÖRÜ ZEYTİN YETİŞTİRİCİLİĞİNDE KİMYASAL RİSK FAKTÖRLERİ</w:t>
            </w:r>
          </w:p>
          <w:p w14:paraId="574AD4AF" w14:textId="217E8F44" w:rsidR="004F562B" w:rsidRPr="004F562B" w:rsidRDefault="004F562B" w:rsidP="004F562B">
            <w:pPr>
              <w:pStyle w:val="zetYazs"/>
              <w:spacing w:after="0"/>
              <w:rPr>
                <w:b/>
                <w:szCs w:val="20"/>
                <w:vertAlign w:val="baseline"/>
              </w:rPr>
            </w:pPr>
            <w:r w:rsidRPr="004F562B">
              <w:rPr>
                <w:b/>
                <w:szCs w:val="20"/>
                <w:vertAlign w:val="baseline"/>
              </w:rPr>
              <w:t>Fatıma Özdemir</w:t>
            </w:r>
            <w:r w:rsidRPr="004F562B">
              <w:rPr>
                <w:b/>
                <w:szCs w:val="20"/>
              </w:rPr>
              <w:t>1</w:t>
            </w:r>
            <w:r w:rsidRPr="004F562B">
              <w:rPr>
                <w:b/>
                <w:szCs w:val="20"/>
                <w:vertAlign w:val="baseline"/>
              </w:rPr>
              <w:t>, İbrahim Bulduk</w:t>
            </w:r>
            <w:r w:rsidRPr="004F562B">
              <w:rPr>
                <w:b/>
                <w:szCs w:val="20"/>
              </w:rPr>
              <w:t>2</w:t>
            </w:r>
            <w:r w:rsidRPr="004F562B">
              <w:rPr>
                <w:b/>
                <w:szCs w:val="20"/>
                <w:vertAlign w:val="baseline"/>
              </w:rPr>
              <w:t>, Kübra Karakaş</w:t>
            </w:r>
            <w:r w:rsidR="00375FBB">
              <w:rPr>
                <w:b/>
                <w:szCs w:val="20"/>
              </w:rPr>
              <w:t>3</w:t>
            </w:r>
          </w:p>
          <w:p w14:paraId="6CCE32AF" w14:textId="0F4AD90E" w:rsidR="004F562B" w:rsidRPr="004F562B" w:rsidRDefault="004F562B" w:rsidP="004F562B">
            <w:pPr>
              <w:pStyle w:val="zetYazs"/>
              <w:spacing w:after="0"/>
              <w:rPr>
                <w:szCs w:val="20"/>
                <w:vertAlign w:val="baseline"/>
              </w:rPr>
            </w:pPr>
            <w:r w:rsidRPr="004F562B">
              <w:rPr>
                <w:szCs w:val="20"/>
                <w:vertAlign w:val="baseline"/>
              </w:rPr>
              <w:t xml:space="preserve"> </w:t>
            </w:r>
            <w:r w:rsidRPr="00375FBB">
              <w:rPr>
                <w:szCs w:val="20"/>
              </w:rPr>
              <w:t>1</w:t>
            </w:r>
            <w:r w:rsidR="00375FBB" w:rsidRPr="00375FBB">
              <w:rPr>
                <w:szCs w:val="20"/>
              </w:rPr>
              <w:t>,3</w:t>
            </w:r>
            <w:r w:rsidRPr="004F562B">
              <w:rPr>
                <w:szCs w:val="20"/>
                <w:vertAlign w:val="baseline"/>
              </w:rPr>
              <w:t xml:space="preserve"> Uşak Üniversitesi Fen Bilimleri Enstitüsü İş Sağlığı ve Güvenliği Anabilim Dalı, UŞAK</w:t>
            </w:r>
          </w:p>
          <w:p w14:paraId="43FA9FF4" w14:textId="4122C174" w:rsidR="00F24177" w:rsidRPr="00772C2D" w:rsidRDefault="004F562B" w:rsidP="004F562B">
            <w:pPr>
              <w:pStyle w:val="zetYazs"/>
              <w:spacing w:before="0" w:after="0"/>
              <w:rPr>
                <w:szCs w:val="20"/>
                <w:vertAlign w:val="baseline"/>
              </w:rPr>
            </w:pPr>
            <w:r w:rsidRPr="004F562B">
              <w:rPr>
                <w:szCs w:val="20"/>
                <w:vertAlign w:val="baseline"/>
              </w:rPr>
              <w:t xml:space="preserve"> 2 Uşak Üniversitesi, Sağlık Yüksekokulu, İş Sağlığı ve Güvenliği Bölümü, Uşak</w:t>
            </w:r>
          </w:p>
          <w:p w14:paraId="00D73547" w14:textId="77777777" w:rsidR="00F24177" w:rsidRPr="00772C2D" w:rsidRDefault="00F24177" w:rsidP="00F24177">
            <w:pPr>
              <w:pStyle w:val="zetYazs"/>
              <w:spacing w:before="0" w:after="0"/>
              <w:rPr>
                <w:szCs w:val="20"/>
                <w:vertAlign w:val="baseline"/>
              </w:rPr>
            </w:pPr>
          </w:p>
        </w:tc>
      </w:tr>
      <w:tr w:rsidR="007E582F" w:rsidRPr="00772C2D" w14:paraId="0B3C37C8" w14:textId="77777777" w:rsidTr="006901E8">
        <w:tc>
          <w:tcPr>
            <w:tcW w:w="9072" w:type="dxa"/>
            <w:gridSpan w:val="2"/>
            <w:tcBorders>
              <w:bottom w:val="single" w:sz="4" w:space="0" w:color="auto"/>
            </w:tcBorders>
          </w:tcPr>
          <w:p w14:paraId="0D4AD78F" w14:textId="77777777" w:rsidR="007E582F" w:rsidRPr="00772C2D" w:rsidRDefault="007E582F" w:rsidP="002E5B97">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7E582F" w:rsidRPr="00772C2D" w14:paraId="36D1BDB7" w14:textId="77777777" w:rsidTr="006836F7">
        <w:trPr>
          <w:trHeight w:val="3043"/>
        </w:trPr>
        <w:tc>
          <w:tcPr>
            <w:tcW w:w="9072" w:type="dxa"/>
            <w:gridSpan w:val="2"/>
            <w:tcBorders>
              <w:top w:val="single" w:sz="4" w:space="0" w:color="auto"/>
              <w:bottom w:val="nil"/>
            </w:tcBorders>
          </w:tcPr>
          <w:p w14:paraId="5636C4DB" w14:textId="26C7E377" w:rsidR="00535E63" w:rsidRDefault="00535E63" w:rsidP="006836F7">
            <w:pPr>
              <w:spacing w:after="0" w:line="240" w:lineRule="auto"/>
              <w:jc w:val="both"/>
              <w:rPr>
                <w:rFonts w:ascii="Times New Roman" w:hAnsi="Times New Roman"/>
                <w:sz w:val="20"/>
                <w:szCs w:val="20"/>
                <w:lang w:val="en-US"/>
              </w:rPr>
            </w:pPr>
            <w:r w:rsidRPr="006836F7">
              <w:rPr>
                <w:rFonts w:ascii="Times New Roman" w:hAnsi="Times New Roman"/>
                <w:sz w:val="20"/>
                <w:szCs w:val="20"/>
                <w:lang w:val="en-US"/>
              </w:rPr>
              <w:t>Türkiye dünyadaki belli başlı zeytin üreticisi ülkelerden birisidir. Zeytin yetiştiriciliğinde dikiminden hasat dönemine kadar kimyasal risklerle mücadele edilmektedir. Bu nedenle zeytin yetiştiriciliğinde en önemli tehlike kimyasal gübreler ve pestisitlerin kullanılmasıdır. Tehlikeli kimyasalların etkileri aniden (akut) olarak ortaya çıkabileceği gibi uzun dönemde de (kronik)</w:t>
            </w:r>
            <w:r w:rsidR="006177D0" w:rsidRPr="006836F7">
              <w:rPr>
                <w:rFonts w:ascii="Times New Roman" w:hAnsi="Times New Roman"/>
                <w:sz w:val="20"/>
                <w:szCs w:val="20"/>
                <w:lang w:val="en-US"/>
              </w:rPr>
              <w:t xml:space="preserve"> </w:t>
            </w:r>
            <w:r w:rsidRPr="006836F7">
              <w:rPr>
                <w:rFonts w:ascii="Times New Roman" w:hAnsi="Times New Roman"/>
                <w:sz w:val="20"/>
                <w:szCs w:val="20"/>
                <w:lang w:val="en-US"/>
              </w:rPr>
              <w:t>etkileri olabilir. Bu etkiler göz enfeksiyonlarından akciğer hastalıklarına kadar oldukça çeşitlidir.</w:t>
            </w:r>
            <w:r w:rsidR="004F562B" w:rsidRPr="006836F7">
              <w:rPr>
                <w:rFonts w:ascii="Times New Roman" w:hAnsi="Times New Roman"/>
                <w:sz w:val="20"/>
                <w:szCs w:val="20"/>
                <w:lang w:val="en-US"/>
              </w:rPr>
              <w:t xml:space="preserve"> </w:t>
            </w:r>
            <w:r w:rsidRPr="006836F7">
              <w:rPr>
                <w:rFonts w:ascii="Times New Roman" w:hAnsi="Times New Roman"/>
                <w:sz w:val="20"/>
                <w:szCs w:val="20"/>
                <w:lang w:val="en-US"/>
              </w:rPr>
              <w:t xml:space="preserve">Kimyasal maddeler insan vücuduna deri, sindirim, solunum ile üç yolla girmektedir. Çalışanlar bu yollardan birisi ya da birkaç tanesiyle kimyasal maddelere maruz kalmaktadırlar. Maruziyet risklerini bertaraf etmek için; tehlikeli kimyasalın ikame edilmesi, mühendislik kontrol önlemleri ve kişisel koruyucu donanım kullanımı gibi çözüm yolları kullanılmaktadır. Bu çalışmada zeytin yetiştiriciliğinde çalışanların maruz kaldığı kimyasal riskler belirlenecek, bu riskleri yok etmek </w:t>
            </w:r>
            <w:proofErr w:type="spellStart"/>
            <w:r w:rsidRPr="006836F7">
              <w:rPr>
                <w:rFonts w:ascii="Times New Roman" w:hAnsi="Times New Roman"/>
                <w:sz w:val="20"/>
                <w:szCs w:val="20"/>
                <w:lang w:val="en-US"/>
              </w:rPr>
              <w:t>veya</w:t>
            </w:r>
            <w:proofErr w:type="spellEnd"/>
            <w:r w:rsidRPr="006836F7">
              <w:rPr>
                <w:rFonts w:ascii="Times New Roman" w:hAnsi="Times New Roman"/>
                <w:sz w:val="20"/>
                <w:szCs w:val="20"/>
                <w:lang w:val="en-US"/>
              </w:rPr>
              <w:t xml:space="preserve"> </w:t>
            </w:r>
            <w:proofErr w:type="spellStart"/>
            <w:r w:rsidRPr="006836F7">
              <w:rPr>
                <w:rFonts w:ascii="Times New Roman" w:hAnsi="Times New Roman"/>
                <w:sz w:val="20"/>
                <w:szCs w:val="20"/>
                <w:lang w:val="en-US"/>
              </w:rPr>
              <w:t>kabul</w:t>
            </w:r>
            <w:proofErr w:type="spellEnd"/>
            <w:r w:rsidRPr="006836F7">
              <w:rPr>
                <w:rFonts w:ascii="Times New Roman" w:hAnsi="Times New Roman"/>
                <w:sz w:val="20"/>
                <w:szCs w:val="20"/>
                <w:lang w:val="en-US"/>
              </w:rPr>
              <w:t xml:space="preserve"> </w:t>
            </w:r>
            <w:proofErr w:type="spellStart"/>
            <w:r w:rsidRPr="006836F7">
              <w:rPr>
                <w:rFonts w:ascii="Times New Roman" w:hAnsi="Times New Roman"/>
                <w:sz w:val="20"/>
                <w:szCs w:val="20"/>
                <w:lang w:val="en-US"/>
              </w:rPr>
              <w:t>edilebilir</w:t>
            </w:r>
            <w:proofErr w:type="spellEnd"/>
            <w:r w:rsidRPr="006836F7">
              <w:rPr>
                <w:rFonts w:ascii="Times New Roman" w:hAnsi="Times New Roman"/>
                <w:sz w:val="20"/>
                <w:szCs w:val="20"/>
                <w:lang w:val="en-US"/>
              </w:rPr>
              <w:t xml:space="preserve"> </w:t>
            </w:r>
            <w:proofErr w:type="spellStart"/>
            <w:r w:rsidR="00727075" w:rsidRPr="006836F7">
              <w:rPr>
                <w:rFonts w:ascii="Times New Roman" w:hAnsi="Times New Roman"/>
                <w:sz w:val="20"/>
                <w:szCs w:val="20"/>
                <w:lang w:val="en-US"/>
              </w:rPr>
              <w:t>seviyeye</w:t>
            </w:r>
            <w:proofErr w:type="spellEnd"/>
            <w:r w:rsidR="00727075" w:rsidRPr="006836F7">
              <w:rPr>
                <w:rFonts w:ascii="Times New Roman" w:hAnsi="Times New Roman"/>
                <w:sz w:val="20"/>
                <w:szCs w:val="20"/>
                <w:lang w:val="en-US"/>
              </w:rPr>
              <w:t xml:space="preserve"> </w:t>
            </w:r>
            <w:proofErr w:type="spellStart"/>
            <w:r w:rsidRPr="006836F7">
              <w:rPr>
                <w:rFonts w:ascii="Times New Roman" w:hAnsi="Times New Roman"/>
                <w:sz w:val="20"/>
                <w:szCs w:val="20"/>
                <w:lang w:val="en-US"/>
              </w:rPr>
              <w:t>indirmek</w:t>
            </w:r>
            <w:proofErr w:type="spellEnd"/>
            <w:r w:rsidRPr="006836F7">
              <w:rPr>
                <w:rFonts w:ascii="Times New Roman" w:hAnsi="Times New Roman"/>
                <w:sz w:val="20"/>
                <w:szCs w:val="20"/>
                <w:lang w:val="en-US"/>
              </w:rPr>
              <w:t xml:space="preserve"> </w:t>
            </w:r>
            <w:proofErr w:type="spellStart"/>
            <w:r w:rsidRPr="006836F7">
              <w:rPr>
                <w:rFonts w:ascii="Times New Roman" w:hAnsi="Times New Roman"/>
                <w:sz w:val="20"/>
                <w:szCs w:val="20"/>
                <w:lang w:val="en-US"/>
              </w:rPr>
              <w:t>için</w:t>
            </w:r>
            <w:proofErr w:type="spellEnd"/>
            <w:r w:rsidRPr="006836F7">
              <w:rPr>
                <w:rFonts w:ascii="Times New Roman" w:hAnsi="Times New Roman"/>
                <w:sz w:val="20"/>
                <w:szCs w:val="20"/>
                <w:lang w:val="en-US"/>
              </w:rPr>
              <w:t xml:space="preserve"> </w:t>
            </w:r>
            <w:proofErr w:type="spellStart"/>
            <w:r w:rsidRPr="006836F7">
              <w:rPr>
                <w:rFonts w:ascii="Times New Roman" w:hAnsi="Times New Roman"/>
                <w:sz w:val="20"/>
                <w:szCs w:val="20"/>
                <w:lang w:val="en-US"/>
              </w:rPr>
              <w:t>korunma</w:t>
            </w:r>
            <w:proofErr w:type="spellEnd"/>
            <w:r w:rsidRPr="006836F7">
              <w:rPr>
                <w:rFonts w:ascii="Times New Roman" w:hAnsi="Times New Roman"/>
                <w:sz w:val="20"/>
                <w:szCs w:val="20"/>
                <w:lang w:val="en-US"/>
              </w:rPr>
              <w:t xml:space="preserve"> </w:t>
            </w:r>
            <w:proofErr w:type="spellStart"/>
            <w:r w:rsidRPr="006836F7">
              <w:rPr>
                <w:rFonts w:ascii="Times New Roman" w:hAnsi="Times New Roman"/>
                <w:sz w:val="20"/>
                <w:szCs w:val="20"/>
                <w:lang w:val="en-US"/>
              </w:rPr>
              <w:t>tedbirleri</w:t>
            </w:r>
            <w:proofErr w:type="spellEnd"/>
            <w:r w:rsidRPr="006836F7">
              <w:rPr>
                <w:rFonts w:ascii="Times New Roman" w:hAnsi="Times New Roman"/>
                <w:sz w:val="20"/>
                <w:szCs w:val="20"/>
                <w:lang w:val="en-US"/>
              </w:rPr>
              <w:t xml:space="preserve"> </w:t>
            </w:r>
            <w:proofErr w:type="spellStart"/>
            <w:r w:rsidRPr="006836F7">
              <w:rPr>
                <w:rFonts w:ascii="Times New Roman" w:hAnsi="Times New Roman"/>
                <w:sz w:val="20"/>
                <w:szCs w:val="20"/>
                <w:lang w:val="en-US"/>
              </w:rPr>
              <w:t>tespit</w:t>
            </w:r>
            <w:proofErr w:type="spellEnd"/>
            <w:r w:rsidRPr="006836F7">
              <w:rPr>
                <w:rFonts w:ascii="Times New Roman" w:hAnsi="Times New Roman"/>
                <w:sz w:val="20"/>
                <w:szCs w:val="20"/>
                <w:lang w:val="en-US"/>
              </w:rPr>
              <w:t xml:space="preserve"> </w:t>
            </w:r>
            <w:proofErr w:type="spellStart"/>
            <w:r w:rsidRPr="006836F7">
              <w:rPr>
                <w:rFonts w:ascii="Times New Roman" w:hAnsi="Times New Roman"/>
                <w:sz w:val="20"/>
                <w:szCs w:val="20"/>
                <w:lang w:val="en-US"/>
              </w:rPr>
              <w:t>edilecektir</w:t>
            </w:r>
            <w:proofErr w:type="spellEnd"/>
            <w:r w:rsidRPr="006836F7">
              <w:rPr>
                <w:rFonts w:ascii="Times New Roman" w:hAnsi="Times New Roman"/>
                <w:sz w:val="20"/>
                <w:szCs w:val="20"/>
                <w:lang w:val="en-US"/>
              </w:rPr>
              <w:t>.</w:t>
            </w:r>
          </w:p>
          <w:p w14:paraId="28DEF4FA" w14:textId="77777777" w:rsidR="006836F7" w:rsidRPr="006836F7" w:rsidRDefault="006836F7" w:rsidP="006836F7">
            <w:pPr>
              <w:spacing w:after="0" w:line="240" w:lineRule="auto"/>
              <w:jc w:val="both"/>
              <w:rPr>
                <w:rFonts w:ascii="Times New Roman" w:hAnsi="Times New Roman"/>
                <w:sz w:val="20"/>
                <w:szCs w:val="20"/>
                <w:lang w:val="en-US"/>
              </w:rPr>
            </w:pPr>
          </w:p>
          <w:p w14:paraId="69FD55CE" w14:textId="61681CAB" w:rsidR="007E582F" w:rsidRPr="00535E63" w:rsidRDefault="007E582F" w:rsidP="00535E63">
            <w:pPr>
              <w:spacing w:line="360" w:lineRule="auto"/>
              <w:jc w:val="both"/>
              <w:rPr>
                <w:rFonts w:ascii="Times New Roman" w:hAnsi="Times New Roman"/>
                <w:sz w:val="20"/>
                <w:szCs w:val="20"/>
              </w:rPr>
            </w:pPr>
            <w:r w:rsidRPr="007E582F">
              <w:rPr>
                <w:rFonts w:ascii="Times New Roman" w:hAnsi="Times New Roman"/>
                <w:b/>
                <w:sz w:val="20"/>
                <w:szCs w:val="20"/>
              </w:rPr>
              <w:t>Anahtar Kelimeler</w:t>
            </w:r>
            <w:r>
              <w:rPr>
                <w:rFonts w:ascii="Times New Roman" w:hAnsi="Times New Roman"/>
                <w:b/>
                <w:sz w:val="20"/>
                <w:szCs w:val="20"/>
              </w:rPr>
              <w:t xml:space="preserve">: </w:t>
            </w:r>
            <w:r w:rsidR="006C39A3">
              <w:rPr>
                <w:rFonts w:ascii="Times New Roman" w:hAnsi="Times New Roman"/>
                <w:sz w:val="20"/>
                <w:szCs w:val="20"/>
              </w:rPr>
              <w:t>K</w:t>
            </w:r>
            <w:r w:rsidR="00535E63" w:rsidRPr="005F45F1">
              <w:rPr>
                <w:rFonts w:ascii="Times New Roman" w:hAnsi="Times New Roman"/>
                <w:sz w:val="20"/>
                <w:szCs w:val="20"/>
              </w:rPr>
              <w:t>i</w:t>
            </w:r>
            <w:r w:rsidR="0089067F">
              <w:rPr>
                <w:rFonts w:ascii="Times New Roman" w:hAnsi="Times New Roman"/>
                <w:sz w:val="20"/>
                <w:szCs w:val="20"/>
              </w:rPr>
              <w:t xml:space="preserve">myasal, zeytin yetiştiriciliği, </w:t>
            </w:r>
            <w:proofErr w:type="spellStart"/>
            <w:r w:rsidR="00535E63" w:rsidRPr="005F45F1">
              <w:rPr>
                <w:rFonts w:ascii="Times New Roman" w:hAnsi="Times New Roman"/>
                <w:sz w:val="20"/>
                <w:szCs w:val="20"/>
              </w:rPr>
              <w:t>maruziyet</w:t>
            </w:r>
            <w:proofErr w:type="spellEnd"/>
            <w:r w:rsidR="00535E63" w:rsidRPr="005F45F1">
              <w:rPr>
                <w:rFonts w:ascii="Times New Roman" w:hAnsi="Times New Roman"/>
                <w:sz w:val="20"/>
                <w:szCs w:val="20"/>
              </w:rPr>
              <w:t>,</w:t>
            </w:r>
            <w:r w:rsidR="006177D0">
              <w:rPr>
                <w:rFonts w:ascii="Times New Roman" w:hAnsi="Times New Roman"/>
                <w:sz w:val="20"/>
                <w:szCs w:val="20"/>
              </w:rPr>
              <w:t xml:space="preserve"> </w:t>
            </w:r>
            <w:proofErr w:type="spellStart"/>
            <w:r w:rsidR="006177D0">
              <w:rPr>
                <w:rFonts w:ascii="Times New Roman" w:hAnsi="Times New Roman"/>
                <w:sz w:val="20"/>
                <w:szCs w:val="20"/>
              </w:rPr>
              <w:t>isg</w:t>
            </w:r>
            <w:proofErr w:type="spellEnd"/>
          </w:p>
        </w:tc>
      </w:tr>
      <w:tr w:rsidR="000F2F23" w:rsidRPr="00772C2D" w14:paraId="204E1583" w14:textId="77777777" w:rsidTr="007E582F">
        <w:tc>
          <w:tcPr>
            <w:tcW w:w="2555" w:type="dxa"/>
            <w:tcBorders>
              <w:bottom w:val="nil"/>
              <w:right w:val="nil"/>
            </w:tcBorders>
          </w:tcPr>
          <w:p w14:paraId="2767F551"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r>
      <w:tr w:rsidR="002E5B97" w:rsidRPr="00772C2D" w14:paraId="72FBFC29" w14:textId="77777777" w:rsidTr="007E582F">
        <w:tc>
          <w:tcPr>
            <w:tcW w:w="9072" w:type="dxa"/>
            <w:gridSpan w:val="2"/>
            <w:tcBorders>
              <w:top w:val="nil"/>
              <w:bottom w:val="nil"/>
            </w:tcBorders>
          </w:tcPr>
          <w:p w14:paraId="5E1C45B3" w14:textId="77777777" w:rsidR="005F4F92" w:rsidRDefault="005F4F92" w:rsidP="00F63890">
            <w:pPr>
              <w:pStyle w:val="zetYazs"/>
              <w:spacing w:before="0" w:after="0"/>
              <w:rPr>
                <w:b/>
                <w:caps/>
                <w:w w:val="115"/>
                <w:sz w:val="24"/>
                <w:vertAlign w:val="baseline"/>
                <w:lang w:val="en-US"/>
              </w:rPr>
            </w:pPr>
            <w:r w:rsidRPr="005F4F92">
              <w:rPr>
                <w:b/>
                <w:caps/>
                <w:w w:val="115"/>
                <w:sz w:val="24"/>
                <w:vertAlign w:val="baseline"/>
                <w:lang w:val="en-US"/>
              </w:rPr>
              <w:t>CHEMICAL RISK FACTORS IN AGRICULTURAL SECTOR OLIVE GROWING</w:t>
            </w:r>
          </w:p>
          <w:p w14:paraId="5573CBD5" w14:textId="77777777" w:rsidR="004F562B" w:rsidRDefault="004F562B" w:rsidP="004F562B">
            <w:pPr>
              <w:spacing w:line="240" w:lineRule="auto"/>
              <w:jc w:val="center"/>
              <w:rPr>
                <w:rFonts w:ascii="Times New Roman" w:hAnsi="Times New Roman"/>
                <w:b/>
                <w:sz w:val="20"/>
                <w:szCs w:val="20"/>
              </w:rPr>
            </w:pPr>
            <w:r>
              <w:rPr>
                <w:rFonts w:ascii="Times New Roman" w:hAnsi="Times New Roman"/>
                <w:b/>
                <w:sz w:val="20"/>
                <w:szCs w:val="20"/>
              </w:rPr>
              <w:t>Fatıma Özdemir</w:t>
            </w:r>
            <w:r>
              <w:rPr>
                <w:rFonts w:ascii="Times New Roman" w:hAnsi="Times New Roman"/>
                <w:b/>
                <w:sz w:val="20"/>
                <w:szCs w:val="20"/>
                <w:vertAlign w:val="superscript"/>
              </w:rPr>
              <w:t>1</w:t>
            </w:r>
            <w:r>
              <w:rPr>
                <w:rFonts w:ascii="Times New Roman" w:hAnsi="Times New Roman"/>
                <w:b/>
                <w:sz w:val="20"/>
                <w:szCs w:val="20"/>
              </w:rPr>
              <w:t>, İbrahim Bulduk</w:t>
            </w:r>
            <w:r>
              <w:rPr>
                <w:rFonts w:ascii="Times New Roman" w:hAnsi="Times New Roman"/>
                <w:b/>
                <w:sz w:val="20"/>
                <w:szCs w:val="20"/>
                <w:vertAlign w:val="superscript"/>
              </w:rPr>
              <w:t>2</w:t>
            </w:r>
            <w:r>
              <w:rPr>
                <w:rFonts w:ascii="Times New Roman" w:hAnsi="Times New Roman"/>
                <w:b/>
                <w:sz w:val="20"/>
                <w:szCs w:val="20"/>
              </w:rPr>
              <w:t>, Kübra Karakaş</w:t>
            </w:r>
            <w:r>
              <w:rPr>
                <w:rFonts w:ascii="Times New Roman" w:hAnsi="Times New Roman"/>
                <w:b/>
                <w:sz w:val="20"/>
                <w:szCs w:val="20"/>
                <w:vertAlign w:val="superscript"/>
              </w:rPr>
              <w:t>1</w:t>
            </w:r>
          </w:p>
          <w:p w14:paraId="565F8DA8" w14:textId="7A68D23D" w:rsidR="004F562B" w:rsidRPr="004F562B" w:rsidRDefault="004F562B" w:rsidP="004F562B">
            <w:pPr>
              <w:pStyle w:val="zetYazs"/>
              <w:rPr>
                <w:szCs w:val="20"/>
                <w:vertAlign w:val="baseline"/>
              </w:rPr>
            </w:pPr>
            <w:r w:rsidRPr="004F562B">
              <w:rPr>
                <w:szCs w:val="20"/>
              </w:rPr>
              <w:t>1</w:t>
            </w:r>
            <w:r w:rsidRPr="004F562B">
              <w:rPr>
                <w:szCs w:val="20"/>
                <w:vertAlign w:val="baseline"/>
              </w:rPr>
              <w:t xml:space="preserve"> Uşak </w:t>
            </w:r>
            <w:proofErr w:type="spellStart"/>
            <w:r w:rsidRPr="004F562B">
              <w:rPr>
                <w:szCs w:val="20"/>
                <w:vertAlign w:val="baseline"/>
              </w:rPr>
              <w:t>University</w:t>
            </w:r>
            <w:proofErr w:type="spellEnd"/>
            <w:r w:rsidRPr="004F562B">
              <w:rPr>
                <w:szCs w:val="20"/>
                <w:vertAlign w:val="baseline"/>
              </w:rPr>
              <w:t xml:space="preserve">, </w:t>
            </w:r>
            <w:proofErr w:type="spellStart"/>
            <w:r w:rsidRPr="004F562B">
              <w:rPr>
                <w:szCs w:val="20"/>
                <w:vertAlign w:val="baseline"/>
              </w:rPr>
              <w:t>Institute</w:t>
            </w:r>
            <w:proofErr w:type="spellEnd"/>
            <w:r w:rsidRPr="004F562B">
              <w:rPr>
                <w:szCs w:val="20"/>
                <w:vertAlign w:val="baseline"/>
              </w:rPr>
              <w:t xml:space="preserve"> of </w:t>
            </w:r>
            <w:proofErr w:type="spellStart"/>
            <w:r w:rsidRPr="004F562B">
              <w:rPr>
                <w:szCs w:val="20"/>
                <w:vertAlign w:val="baseline"/>
              </w:rPr>
              <w:t>Science</w:t>
            </w:r>
            <w:proofErr w:type="spellEnd"/>
            <w:r w:rsidRPr="004F562B">
              <w:rPr>
                <w:szCs w:val="20"/>
                <w:vertAlign w:val="baseline"/>
              </w:rPr>
              <w:t xml:space="preserve">, </w:t>
            </w:r>
            <w:proofErr w:type="spellStart"/>
            <w:r w:rsidRPr="004F562B">
              <w:rPr>
                <w:szCs w:val="20"/>
                <w:vertAlign w:val="baseline"/>
              </w:rPr>
              <w:t>Occupational</w:t>
            </w:r>
            <w:proofErr w:type="spellEnd"/>
            <w:r w:rsidRPr="004F562B">
              <w:rPr>
                <w:szCs w:val="20"/>
                <w:vertAlign w:val="baseline"/>
              </w:rPr>
              <w:t xml:space="preserve"> </w:t>
            </w:r>
            <w:proofErr w:type="spellStart"/>
            <w:r w:rsidRPr="004F562B">
              <w:rPr>
                <w:szCs w:val="20"/>
                <w:vertAlign w:val="baseline"/>
              </w:rPr>
              <w:t>He</w:t>
            </w:r>
            <w:r>
              <w:rPr>
                <w:szCs w:val="20"/>
                <w:vertAlign w:val="baseline"/>
              </w:rPr>
              <w:t>alth</w:t>
            </w:r>
            <w:proofErr w:type="spellEnd"/>
            <w:r>
              <w:rPr>
                <w:szCs w:val="20"/>
                <w:vertAlign w:val="baseline"/>
              </w:rPr>
              <w:t xml:space="preserve"> </w:t>
            </w:r>
            <w:proofErr w:type="spellStart"/>
            <w:r>
              <w:rPr>
                <w:szCs w:val="20"/>
                <w:vertAlign w:val="baseline"/>
              </w:rPr>
              <w:t>and</w:t>
            </w:r>
            <w:proofErr w:type="spellEnd"/>
            <w:r>
              <w:rPr>
                <w:szCs w:val="20"/>
                <w:vertAlign w:val="baseline"/>
              </w:rPr>
              <w:t xml:space="preserve"> </w:t>
            </w:r>
            <w:proofErr w:type="spellStart"/>
            <w:r>
              <w:rPr>
                <w:szCs w:val="20"/>
                <w:vertAlign w:val="baseline"/>
              </w:rPr>
              <w:t>Safety</w:t>
            </w:r>
            <w:proofErr w:type="spellEnd"/>
            <w:r>
              <w:rPr>
                <w:szCs w:val="20"/>
                <w:vertAlign w:val="baseline"/>
              </w:rPr>
              <w:t xml:space="preserve"> </w:t>
            </w:r>
            <w:proofErr w:type="spellStart"/>
            <w:r>
              <w:rPr>
                <w:szCs w:val="20"/>
                <w:vertAlign w:val="baseline"/>
              </w:rPr>
              <w:t>Department</w:t>
            </w:r>
            <w:proofErr w:type="spellEnd"/>
            <w:r>
              <w:rPr>
                <w:szCs w:val="20"/>
                <w:vertAlign w:val="baseline"/>
              </w:rPr>
              <w:t>, Uşak</w:t>
            </w:r>
          </w:p>
          <w:p w14:paraId="6E9C086C" w14:textId="2ACA59B9" w:rsidR="00F63890" w:rsidRPr="005F4F92" w:rsidRDefault="004F562B" w:rsidP="004F562B">
            <w:pPr>
              <w:pStyle w:val="zetYazs"/>
              <w:rPr>
                <w:caps/>
              </w:rPr>
            </w:pPr>
            <w:r w:rsidRPr="006836F7">
              <w:rPr>
                <w:szCs w:val="20"/>
              </w:rPr>
              <w:t>2</w:t>
            </w:r>
            <w:r w:rsidRPr="004F562B">
              <w:rPr>
                <w:szCs w:val="20"/>
                <w:vertAlign w:val="baseline"/>
              </w:rPr>
              <w:t xml:space="preserve"> Uşak </w:t>
            </w:r>
            <w:proofErr w:type="spellStart"/>
            <w:r w:rsidRPr="004F562B">
              <w:rPr>
                <w:szCs w:val="20"/>
                <w:vertAlign w:val="baseline"/>
              </w:rPr>
              <w:t>University</w:t>
            </w:r>
            <w:proofErr w:type="spellEnd"/>
            <w:r w:rsidRPr="004F562B">
              <w:rPr>
                <w:szCs w:val="20"/>
                <w:vertAlign w:val="baseline"/>
              </w:rPr>
              <w:t xml:space="preserve">, School of </w:t>
            </w:r>
            <w:proofErr w:type="spellStart"/>
            <w:r w:rsidRPr="004F562B">
              <w:rPr>
                <w:szCs w:val="20"/>
                <w:vertAlign w:val="baseline"/>
              </w:rPr>
              <w:t>Health</w:t>
            </w:r>
            <w:proofErr w:type="spellEnd"/>
            <w:r w:rsidRPr="004F562B">
              <w:rPr>
                <w:szCs w:val="20"/>
                <w:vertAlign w:val="baseline"/>
              </w:rPr>
              <w:t xml:space="preserve">, </w:t>
            </w:r>
            <w:proofErr w:type="spellStart"/>
            <w:r w:rsidRPr="004F562B">
              <w:rPr>
                <w:szCs w:val="20"/>
                <w:vertAlign w:val="baseline"/>
              </w:rPr>
              <w:t>Department</w:t>
            </w:r>
            <w:proofErr w:type="spellEnd"/>
            <w:r w:rsidRPr="004F562B">
              <w:rPr>
                <w:szCs w:val="20"/>
                <w:vertAlign w:val="baseline"/>
              </w:rPr>
              <w:t xml:space="preserve"> of </w:t>
            </w:r>
            <w:proofErr w:type="spellStart"/>
            <w:r w:rsidRPr="004F562B">
              <w:rPr>
                <w:szCs w:val="20"/>
                <w:vertAlign w:val="baseline"/>
              </w:rPr>
              <w:t>Occupational</w:t>
            </w:r>
            <w:proofErr w:type="spellEnd"/>
            <w:r w:rsidRPr="004F562B">
              <w:rPr>
                <w:szCs w:val="20"/>
                <w:vertAlign w:val="baseline"/>
              </w:rPr>
              <w:t xml:space="preserve"> </w:t>
            </w:r>
            <w:proofErr w:type="spellStart"/>
            <w:r w:rsidRPr="004F562B">
              <w:rPr>
                <w:szCs w:val="20"/>
                <w:vertAlign w:val="baseline"/>
              </w:rPr>
              <w:t>Health</w:t>
            </w:r>
            <w:proofErr w:type="spellEnd"/>
            <w:r w:rsidRPr="004F562B">
              <w:rPr>
                <w:szCs w:val="20"/>
                <w:vertAlign w:val="baseline"/>
              </w:rPr>
              <w:t xml:space="preserve"> </w:t>
            </w:r>
            <w:proofErr w:type="spellStart"/>
            <w:r w:rsidRPr="004F562B">
              <w:rPr>
                <w:szCs w:val="20"/>
                <w:vertAlign w:val="baseline"/>
              </w:rPr>
              <w:t>and</w:t>
            </w:r>
            <w:proofErr w:type="spellEnd"/>
            <w:r w:rsidRPr="004F562B">
              <w:rPr>
                <w:szCs w:val="20"/>
                <w:vertAlign w:val="baseline"/>
              </w:rPr>
              <w:t xml:space="preserve"> </w:t>
            </w:r>
            <w:proofErr w:type="spellStart"/>
            <w:r w:rsidRPr="004F562B">
              <w:rPr>
                <w:szCs w:val="20"/>
                <w:vertAlign w:val="baseline"/>
              </w:rPr>
              <w:t>Safety</w:t>
            </w:r>
            <w:proofErr w:type="spellEnd"/>
            <w:r w:rsidRPr="004F562B">
              <w:rPr>
                <w:szCs w:val="20"/>
                <w:vertAlign w:val="baseline"/>
              </w:rPr>
              <w:t>, Uşak</w:t>
            </w:r>
          </w:p>
        </w:tc>
      </w:tr>
      <w:tr w:rsidR="000F2F23" w:rsidRPr="00772C2D" w14:paraId="1B84F38F" w14:textId="77777777" w:rsidTr="007E582F">
        <w:tc>
          <w:tcPr>
            <w:tcW w:w="9072" w:type="dxa"/>
            <w:gridSpan w:val="2"/>
            <w:tcBorders>
              <w:top w:val="nil"/>
              <w:bottom w:val="single" w:sz="4" w:space="0" w:color="auto"/>
            </w:tcBorders>
          </w:tcPr>
          <w:p w14:paraId="4805A482" w14:textId="77777777" w:rsidR="000F2F23" w:rsidRPr="00772C2D" w:rsidRDefault="000F2F23" w:rsidP="005F4F92">
            <w:pPr>
              <w:spacing w:after="0" w:line="240" w:lineRule="auto"/>
              <w:rPr>
                <w:rFonts w:ascii="Times New Roman" w:eastAsia="Times New Roman" w:hAnsi="Times New Roman"/>
                <w:b/>
                <w:sz w:val="20"/>
                <w:szCs w:val="24"/>
                <w:lang w:eastAsia="tr-TR"/>
              </w:rPr>
            </w:pPr>
          </w:p>
        </w:tc>
      </w:tr>
      <w:tr w:rsidR="007E582F" w:rsidRPr="00772C2D" w14:paraId="6899ED51" w14:textId="77777777" w:rsidTr="00B53419">
        <w:tc>
          <w:tcPr>
            <w:tcW w:w="9072" w:type="dxa"/>
            <w:gridSpan w:val="2"/>
            <w:tcBorders>
              <w:top w:val="single" w:sz="4" w:space="0" w:color="auto"/>
              <w:bottom w:val="single" w:sz="4" w:space="0" w:color="auto"/>
            </w:tcBorders>
          </w:tcPr>
          <w:p w14:paraId="187200EB" w14:textId="77777777" w:rsidR="007E582F" w:rsidRPr="00772C2D" w:rsidRDefault="007E582F" w:rsidP="002E5B97">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7E582F" w:rsidRPr="00772C2D" w14:paraId="489504D5" w14:textId="77777777" w:rsidTr="008A16B0">
        <w:tc>
          <w:tcPr>
            <w:tcW w:w="9072" w:type="dxa"/>
            <w:gridSpan w:val="2"/>
            <w:tcBorders>
              <w:top w:val="single" w:sz="4" w:space="0" w:color="auto"/>
              <w:bottom w:val="single" w:sz="4" w:space="0" w:color="auto"/>
            </w:tcBorders>
          </w:tcPr>
          <w:p w14:paraId="003908D0" w14:textId="4486374D" w:rsidR="007E582F" w:rsidRDefault="005F4F92" w:rsidP="00C670B6">
            <w:pPr>
              <w:spacing w:after="0" w:line="240" w:lineRule="auto"/>
              <w:jc w:val="both"/>
              <w:rPr>
                <w:rFonts w:ascii="Times New Roman" w:hAnsi="Times New Roman"/>
                <w:sz w:val="20"/>
                <w:szCs w:val="20"/>
                <w:lang w:val="en-US"/>
              </w:rPr>
            </w:pPr>
            <w:r w:rsidRPr="005F4F92">
              <w:rPr>
                <w:rFonts w:ascii="Times New Roman" w:hAnsi="Times New Roman"/>
                <w:sz w:val="20"/>
                <w:szCs w:val="20"/>
                <w:lang w:val="en-US"/>
              </w:rPr>
              <w:t>Turkey is one of the world's major olive producing countries.</w:t>
            </w:r>
            <w:r>
              <w:t xml:space="preserve"> </w:t>
            </w:r>
            <w:r w:rsidRPr="005F4F92">
              <w:rPr>
                <w:rFonts w:ascii="Times New Roman" w:hAnsi="Times New Roman"/>
                <w:sz w:val="20"/>
                <w:szCs w:val="20"/>
                <w:lang w:val="en-US"/>
              </w:rPr>
              <w:t>In olive cultivation, chemical risks are tackled from planting to harvest period.</w:t>
            </w:r>
            <w:r>
              <w:t xml:space="preserve"> </w:t>
            </w:r>
            <w:r w:rsidRPr="005F4F92">
              <w:rPr>
                <w:rFonts w:ascii="Times New Roman" w:hAnsi="Times New Roman"/>
                <w:sz w:val="20"/>
                <w:szCs w:val="20"/>
                <w:lang w:val="en-US"/>
              </w:rPr>
              <w:t>For this reason, the most important danger in olive cultivation is the use of chemical fertilizers and pesticides.</w:t>
            </w:r>
            <w:r>
              <w:t xml:space="preserve"> </w:t>
            </w:r>
            <w:r w:rsidRPr="005F4F92">
              <w:rPr>
                <w:rFonts w:ascii="Times New Roman" w:hAnsi="Times New Roman"/>
                <w:sz w:val="20"/>
                <w:szCs w:val="20"/>
                <w:lang w:val="en-US"/>
              </w:rPr>
              <w:t>The effects of hazardous chemicals may appear suddenly (acute), or they may have long-term (chronic) effects.</w:t>
            </w:r>
            <w:r>
              <w:t xml:space="preserve"> </w:t>
            </w:r>
            <w:r w:rsidRPr="005F4F92">
              <w:rPr>
                <w:rFonts w:ascii="Times New Roman" w:hAnsi="Times New Roman"/>
                <w:sz w:val="20"/>
                <w:szCs w:val="20"/>
                <w:lang w:val="en-US"/>
              </w:rPr>
              <w:t>These effects range from eye infections to lung diseases.</w:t>
            </w:r>
          </w:p>
          <w:p w14:paraId="3ABF53B7" w14:textId="51847284" w:rsidR="007E582F" w:rsidRDefault="005F4F92" w:rsidP="00C670B6">
            <w:pPr>
              <w:spacing w:after="0" w:line="240" w:lineRule="auto"/>
              <w:jc w:val="both"/>
              <w:rPr>
                <w:rFonts w:ascii="Times New Roman" w:hAnsi="Times New Roman"/>
                <w:sz w:val="20"/>
                <w:szCs w:val="20"/>
                <w:lang w:val="en-US"/>
              </w:rPr>
            </w:pPr>
            <w:r w:rsidRPr="005F4F92">
              <w:rPr>
                <w:rFonts w:ascii="Times New Roman" w:hAnsi="Times New Roman"/>
                <w:sz w:val="20"/>
                <w:szCs w:val="20"/>
                <w:lang w:val="en-US"/>
              </w:rPr>
              <w:t>Chemicals enter the human body through skin, digestion, respiration in three ways.</w:t>
            </w:r>
            <w:r>
              <w:t xml:space="preserve"> </w:t>
            </w:r>
            <w:r w:rsidRPr="005F4F92">
              <w:rPr>
                <w:rFonts w:ascii="Times New Roman" w:hAnsi="Times New Roman"/>
                <w:sz w:val="20"/>
                <w:szCs w:val="20"/>
                <w:lang w:val="en-US"/>
              </w:rPr>
              <w:t>Employees are exposed to chemicals through one or more of these ways.</w:t>
            </w:r>
            <w:r>
              <w:t xml:space="preserve"> </w:t>
            </w:r>
            <w:r w:rsidRPr="005F4F92">
              <w:rPr>
                <w:rFonts w:ascii="Times New Roman" w:hAnsi="Times New Roman"/>
                <w:sz w:val="20"/>
                <w:szCs w:val="20"/>
                <w:lang w:val="en-US"/>
              </w:rPr>
              <w:t>To eliminate exposure risks; Solutions such as substitution of hazardous chemicals, engineering control measures and use of personal protective equipment are used.</w:t>
            </w:r>
            <w:r w:rsidR="005F45F1">
              <w:t xml:space="preserve"> </w:t>
            </w:r>
            <w:r w:rsidR="005F45F1" w:rsidRPr="005F45F1">
              <w:rPr>
                <w:rFonts w:ascii="Times New Roman" w:hAnsi="Times New Roman"/>
                <w:sz w:val="20"/>
                <w:szCs w:val="20"/>
                <w:lang w:val="en-US"/>
              </w:rPr>
              <w:t>In this study, the chemical risks to which the workers in olive cultivation are exposed will be determined and protection measures will be determined in order to eliminate these risks or reduce them to an acceptable level.</w:t>
            </w:r>
          </w:p>
          <w:p w14:paraId="612A18C1" w14:textId="77777777" w:rsidR="005F45F1" w:rsidRDefault="005F45F1" w:rsidP="00C670B6">
            <w:pPr>
              <w:spacing w:after="0" w:line="240" w:lineRule="auto"/>
              <w:jc w:val="both"/>
              <w:rPr>
                <w:rFonts w:ascii="Times New Roman" w:hAnsi="Times New Roman"/>
                <w:sz w:val="20"/>
                <w:szCs w:val="20"/>
                <w:lang w:val="en-US"/>
              </w:rPr>
            </w:pPr>
          </w:p>
          <w:p w14:paraId="247C1DEE" w14:textId="149DB62D" w:rsidR="007E582F" w:rsidRPr="007E582F" w:rsidRDefault="007E582F" w:rsidP="007E582F">
            <w:pPr>
              <w:spacing w:after="0" w:line="240" w:lineRule="auto"/>
              <w:ind w:right="145"/>
              <w:jc w:val="both"/>
              <w:rPr>
                <w:rFonts w:ascii="Times New Roman" w:hAnsi="Times New Roman"/>
                <w:i/>
                <w:sz w:val="20"/>
                <w:szCs w:val="20"/>
                <w:lang w:val="en-US"/>
              </w:rPr>
            </w:pPr>
            <w:r w:rsidRPr="00772C2D">
              <w:rPr>
                <w:rFonts w:ascii="Times New Roman" w:eastAsia="Times New Roman" w:hAnsi="Times New Roman"/>
                <w:b/>
                <w:sz w:val="20"/>
                <w:szCs w:val="20"/>
                <w:lang w:val="en-US" w:eastAsia="tr-TR"/>
              </w:rPr>
              <w:t>Keywords</w:t>
            </w:r>
            <w:r>
              <w:rPr>
                <w:rFonts w:ascii="Times New Roman" w:eastAsia="Times New Roman" w:hAnsi="Times New Roman"/>
                <w:b/>
                <w:sz w:val="20"/>
                <w:szCs w:val="20"/>
                <w:lang w:val="en-US" w:eastAsia="tr-TR"/>
              </w:rPr>
              <w:t xml:space="preserve">: </w:t>
            </w:r>
            <w:r w:rsidR="005F45F1" w:rsidRPr="005F45F1">
              <w:rPr>
                <w:rFonts w:ascii="Times New Roman" w:eastAsia="Times New Roman" w:hAnsi="Times New Roman"/>
                <w:i/>
                <w:sz w:val="20"/>
                <w:szCs w:val="20"/>
                <w:lang w:val="en-US" w:eastAsia="tr-TR"/>
              </w:rPr>
              <w:t>chemical,</w:t>
            </w:r>
            <w:r w:rsidR="005F45F1" w:rsidRPr="005F45F1">
              <w:rPr>
                <w:i/>
              </w:rPr>
              <w:t xml:space="preserve"> </w:t>
            </w:r>
            <w:r w:rsidR="005F45F1" w:rsidRPr="005F45F1">
              <w:rPr>
                <w:rFonts w:ascii="Times New Roman" w:eastAsia="Times New Roman" w:hAnsi="Times New Roman"/>
                <w:i/>
                <w:sz w:val="20"/>
                <w:szCs w:val="20"/>
                <w:lang w:val="en-US" w:eastAsia="tr-TR"/>
              </w:rPr>
              <w:t>olive cultivation,</w:t>
            </w:r>
            <w:r w:rsidR="005F45F1" w:rsidRPr="005F45F1">
              <w:rPr>
                <w:i/>
              </w:rPr>
              <w:t xml:space="preserve"> </w:t>
            </w:r>
            <w:r w:rsidR="005F45F1" w:rsidRPr="005F45F1">
              <w:rPr>
                <w:rFonts w:ascii="Times New Roman" w:eastAsia="Times New Roman" w:hAnsi="Times New Roman"/>
                <w:i/>
                <w:sz w:val="20"/>
                <w:szCs w:val="20"/>
                <w:lang w:val="en-US" w:eastAsia="tr-TR"/>
              </w:rPr>
              <w:t>exposure</w:t>
            </w:r>
          </w:p>
        </w:tc>
      </w:tr>
    </w:tbl>
    <w:p w14:paraId="17E74343" w14:textId="2B03395F" w:rsidR="000F2F23" w:rsidRPr="00772C2D" w:rsidRDefault="000F2F23" w:rsidP="002C18EA">
      <w:pPr>
        <w:spacing w:after="0" w:line="240" w:lineRule="auto"/>
        <w:jc w:val="both"/>
        <w:rPr>
          <w:rFonts w:ascii="Times New Roman" w:hAnsi="Times New Roman"/>
          <w:b/>
          <w:sz w:val="20"/>
          <w:szCs w:val="20"/>
        </w:rPr>
        <w:sectPr w:rsidR="000F2F23" w:rsidRPr="00772C2D" w:rsidSect="00473D3D">
          <w:headerReference w:type="default" r:id="rId10"/>
          <w:footerReference w:type="default" r:id="rId11"/>
          <w:headerReference w:type="first" r:id="rId12"/>
          <w:footerReference w:type="first" r:id="rId13"/>
          <w:footnotePr>
            <w:numFmt w:val="chicago"/>
          </w:footnotePr>
          <w:type w:val="continuous"/>
          <w:pgSz w:w="11906" w:h="16838" w:code="9"/>
          <w:pgMar w:top="1417" w:right="1417" w:bottom="1417" w:left="1417" w:header="709" w:footer="709" w:gutter="0"/>
          <w:pgNumType w:start="41"/>
          <w:cols w:space="708"/>
          <w:titlePg/>
          <w:docGrid w:linePitch="360"/>
        </w:sectPr>
      </w:pPr>
    </w:p>
    <w:p w14:paraId="2B8C3C3F" w14:textId="77777777" w:rsidR="006836F7" w:rsidRDefault="006836F7" w:rsidP="002C18EA">
      <w:pPr>
        <w:spacing w:after="0" w:line="240" w:lineRule="auto"/>
        <w:jc w:val="both"/>
        <w:rPr>
          <w:rFonts w:ascii="Times New Roman" w:hAnsi="Times New Roman"/>
          <w:b/>
          <w:sz w:val="20"/>
          <w:szCs w:val="20"/>
        </w:rPr>
        <w:sectPr w:rsidR="006836F7" w:rsidSect="00F220FE">
          <w:footerReference w:type="default" r:id="rId14"/>
          <w:type w:val="continuous"/>
          <w:pgSz w:w="11906" w:h="16838" w:code="9"/>
          <w:pgMar w:top="1417" w:right="1417" w:bottom="1417" w:left="1417" w:header="709" w:footer="709" w:gutter="0"/>
          <w:cols w:num="2" w:space="286"/>
          <w:docGrid w:linePitch="360"/>
        </w:sectPr>
      </w:pPr>
    </w:p>
    <w:p w14:paraId="51423F31" w14:textId="4CF69A5A" w:rsidR="002E5B97" w:rsidRDefault="002E5B97" w:rsidP="00EE54F8">
      <w:pPr>
        <w:spacing w:after="0" w:line="240" w:lineRule="auto"/>
        <w:jc w:val="both"/>
        <w:rPr>
          <w:rFonts w:ascii="Times New Roman" w:hAnsi="Times New Roman"/>
          <w:b/>
          <w:sz w:val="20"/>
          <w:szCs w:val="20"/>
        </w:rPr>
      </w:pPr>
      <w:r w:rsidRPr="00772C2D">
        <w:rPr>
          <w:rFonts w:ascii="Times New Roman" w:hAnsi="Times New Roman"/>
          <w:b/>
          <w:sz w:val="20"/>
          <w:szCs w:val="20"/>
        </w:rPr>
        <w:lastRenderedPageBreak/>
        <w:t>1. Giriş</w:t>
      </w:r>
    </w:p>
    <w:p w14:paraId="166E759F" w14:textId="77777777" w:rsidR="00294877" w:rsidRPr="00772C2D" w:rsidRDefault="00294877" w:rsidP="00EE54F8">
      <w:pPr>
        <w:spacing w:after="0" w:line="240" w:lineRule="auto"/>
        <w:jc w:val="both"/>
        <w:rPr>
          <w:rFonts w:ascii="Times New Roman" w:hAnsi="Times New Roman"/>
          <w:b/>
          <w:sz w:val="20"/>
          <w:szCs w:val="20"/>
        </w:rPr>
      </w:pPr>
    </w:p>
    <w:p w14:paraId="66FDE786" w14:textId="77777777"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Her ülke için tarım ekonomik olarak önemli bir konuma sahiptir. Tarımın ülke ekonomisine olan katkısı onun önemini gösterir.</w:t>
      </w:r>
    </w:p>
    <w:p w14:paraId="35A7FFBC" w14:textId="3622BD52"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 xml:space="preserve">Ülkemiz ekonomisinde ilk on tarımsal ürün içerisinde zeytin yer almaktadır. Dünyanın en eski bitkilerinden biri olan zeytin; </w:t>
      </w:r>
      <w:proofErr w:type="spellStart"/>
      <w:r w:rsidRPr="007C4315">
        <w:rPr>
          <w:rFonts w:ascii="Times New Roman" w:hAnsi="Times New Roman"/>
          <w:sz w:val="20"/>
          <w:szCs w:val="20"/>
        </w:rPr>
        <w:t>Oleceae</w:t>
      </w:r>
      <w:proofErr w:type="spellEnd"/>
      <w:r w:rsidRPr="007C4315">
        <w:rPr>
          <w:rFonts w:ascii="Times New Roman" w:hAnsi="Times New Roman"/>
          <w:sz w:val="20"/>
          <w:szCs w:val="20"/>
        </w:rPr>
        <w:t xml:space="preserve"> familyasının, </w:t>
      </w:r>
      <w:proofErr w:type="spellStart"/>
      <w:r w:rsidRPr="007C4315">
        <w:rPr>
          <w:rFonts w:ascii="Times New Roman" w:hAnsi="Times New Roman"/>
          <w:sz w:val="20"/>
          <w:szCs w:val="20"/>
        </w:rPr>
        <w:t>Olea</w:t>
      </w:r>
      <w:proofErr w:type="spellEnd"/>
      <w:r w:rsidRPr="007C4315">
        <w:rPr>
          <w:rFonts w:ascii="Times New Roman" w:hAnsi="Times New Roman"/>
          <w:sz w:val="20"/>
          <w:szCs w:val="20"/>
        </w:rPr>
        <w:t xml:space="preserve"> cinsinin, </w:t>
      </w:r>
      <w:proofErr w:type="spellStart"/>
      <w:r w:rsidRPr="007C4315">
        <w:rPr>
          <w:rFonts w:ascii="Times New Roman" w:hAnsi="Times New Roman"/>
          <w:sz w:val="20"/>
          <w:szCs w:val="20"/>
        </w:rPr>
        <w:t>Olea</w:t>
      </w:r>
      <w:proofErr w:type="spellEnd"/>
      <w:r w:rsidRPr="007C4315">
        <w:rPr>
          <w:rFonts w:ascii="Times New Roman" w:hAnsi="Times New Roman"/>
          <w:sz w:val="20"/>
          <w:szCs w:val="20"/>
        </w:rPr>
        <w:t xml:space="preserve"> </w:t>
      </w:r>
      <w:proofErr w:type="spellStart"/>
      <w:r w:rsidRPr="007C4315">
        <w:rPr>
          <w:rFonts w:ascii="Times New Roman" w:hAnsi="Times New Roman"/>
          <w:sz w:val="20"/>
          <w:szCs w:val="20"/>
        </w:rPr>
        <w:t>europa</w:t>
      </w:r>
      <w:proofErr w:type="spellEnd"/>
      <w:r w:rsidRPr="007C4315">
        <w:rPr>
          <w:rFonts w:ascii="Times New Roman" w:hAnsi="Times New Roman"/>
          <w:sz w:val="20"/>
          <w:szCs w:val="20"/>
        </w:rPr>
        <w:t xml:space="preserve"> türünün, </w:t>
      </w:r>
      <w:proofErr w:type="spellStart"/>
      <w:r w:rsidRPr="007C4315">
        <w:rPr>
          <w:rFonts w:ascii="Times New Roman" w:hAnsi="Times New Roman"/>
          <w:sz w:val="20"/>
          <w:szCs w:val="20"/>
        </w:rPr>
        <w:t>Olea</w:t>
      </w:r>
      <w:proofErr w:type="spellEnd"/>
      <w:r w:rsidRPr="007C4315">
        <w:rPr>
          <w:rFonts w:ascii="Times New Roman" w:hAnsi="Times New Roman"/>
          <w:sz w:val="20"/>
          <w:szCs w:val="20"/>
        </w:rPr>
        <w:t xml:space="preserve"> </w:t>
      </w:r>
      <w:proofErr w:type="spellStart"/>
      <w:r w:rsidRPr="007C4315">
        <w:rPr>
          <w:rFonts w:ascii="Times New Roman" w:hAnsi="Times New Roman"/>
          <w:sz w:val="20"/>
          <w:szCs w:val="20"/>
        </w:rPr>
        <w:t>europa</w:t>
      </w:r>
      <w:proofErr w:type="spellEnd"/>
      <w:r w:rsidRPr="007C4315">
        <w:rPr>
          <w:rFonts w:ascii="Times New Roman" w:hAnsi="Times New Roman"/>
          <w:sz w:val="20"/>
          <w:szCs w:val="20"/>
        </w:rPr>
        <w:t xml:space="preserve"> </w:t>
      </w:r>
      <w:proofErr w:type="spellStart"/>
      <w:r w:rsidRPr="007C4315">
        <w:rPr>
          <w:rFonts w:ascii="Times New Roman" w:hAnsi="Times New Roman"/>
          <w:sz w:val="20"/>
          <w:szCs w:val="20"/>
        </w:rPr>
        <w:t>sat</w:t>
      </w:r>
      <w:r w:rsidR="00186D42">
        <w:rPr>
          <w:rFonts w:ascii="Times New Roman" w:hAnsi="Times New Roman"/>
          <w:sz w:val="20"/>
          <w:szCs w:val="20"/>
        </w:rPr>
        <w:t>iva</w:t>
      </w:r>
      <w:proofErr w:type="spellEnd"/>
      <w:r w:rsidR="00186D42">
        <w:rPr>
          <w:rFonts w:ascii="Times New Roman" w:hAnsi="Times New Roman"/>
          <w:sz w:val="20"/>
          <w:szCs w:val="20"/>
        </w:rPr>
        <w:t xml:space="preserve"> alt türünde yer almaktadır (Ilgar, 2016)</w:t>
      </w:r>
      <w:r w:rsidR="008B63E2">
        <w:rPr>
          <w:rFonts w:ascii="Times New Roman" w:hAnsi="Times New Roman"/>
          <w:sz w:val="20"/>
          <w:szCs w:val="20"/>
        </w:rPr>
        <w:t xml:space="preserve">. </w:t>
      </w:r>
      <w:r w:rsidRPr="007C4315">
        <w:rPr>
          <w:rFonts w:ascii="Times New Roman" w:hAnsi="Times New Roman"/>
          <w:sz w:val="20"/>
          <w:szCs w:val="20"/>
        </w:rPr>
        <w:t>Zeytin kışları ılıman ve yağışlı, yazları ise sıcak ve kurak iklim koşullarında yetişen Akdeniz bitkisidir</w:t>
      </w:r>
      <w:r w:rsidR="00DB062C">
        <w:rPr>
          <w:rFonts w:ascii="Times New Roman" w:hAnsi="Times New Roman"/>
          <w:sz w:val="20"/>
          <w:szCs w:val="20"/>
        </w:rPr>
        <w:t xml:space="preserve"> (</w:t>
      </w:r>
      <w:r w:rsidR="00DB062C" w:rsidRPr="003C4583">
        <w:rPr>
          <w:rFonts w:ascii="Times New Roman" w:hAnsi="Times New Roman"/>
          <w:sz w:val="20"/>
          <w:szCs w:val="20"/>
        </w:rPr>
        <w:t xml:space="preserve">Çevik, </w:t>
      </w:r>
      <w:r w:rsidR="00DB062C">
        <w:rPr>
          <w:rFonts w:ascii="Times New Roman" w:hAnsi="Times New Roman"/>
          <w:sz w:val="20"/>
          <w:szCs w:val="20"/>
        </w:rPr>
        <w:t>2015).</w:t>
      </w:r>
      <w:r w:rsidR="006177D0">
        <w:rPr>
          <w:rFonts w:ascii="Times New Roman" w:hAnsi="Times New Roman"/>
          <w:sz w:val="20"/>
          <w:szCs w:val="20"/>
        </w:rPr>
        <w:t xml:space="preserve"> </w:t>
      </w:r>
      <w:r w:rsidRPr="007C4315">
        <w:rPr>
          <w:rFonts w:ascii="Times New Roman" w:hAnsi="Times New Roman"/>
          <w:sz w:val="20"/>
          <w:szCs w:val="20"/>
        </w:rPr>
        <w:t>Ülkemizde Akdeniz’e kıyısı olması nedeniyle önemli zeytin üreticilerindendir. Zeytin yetiştiriciliğinde de gübreleme ve ilaçlama dönemlerinde tehlikeli kimyasal maddeler kullanılmaktadır. Bunlar çalışanların sağlık ve güvenliğini olumsuz yönde etkilemektedirler.</w:t>
      </w:r>
    </w:p>
    <w:p w14:paraId="090A9309" w14:textId="0C08BC8C"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Günlük yaşamda insanlar kimyasallar ile iç içe geçmiş şekilde yaşamını sürmektedir. Dünya üzerinde her yıl 400 milyo</w:t>
      </w:r>
      <w:r w:rsidR="007E0325">
        <w:rPr>
          <w:rFonts w:ascii="Times New Roman" w:hAnsi="Times New Roman"/>
          <w:sz w:val="20"/>
          <w:szCs w:val="20"/>
        </w:rPr>
        <w:t>n ton kimyasal üretilmektedir (Gökçe, 2019)</w:t>
      </w:r>
      <w:r w:rsidRPr="007C4315">
        <w:rPr>
          <w:rFonts w:ascii="Times New Roman" w:hAnsi="Times New Roman"/>
          <w:sz w:val="20"/>
          <w:szCs w:val="20"/>
        </w:rPr>
        <w:t xml:space="preserve">. Bu üretilen kimyasal maddelerin birçoğu sağlık yönünden zararlı etkilere sahiptirler. Türkiye’de tarımsal ilaç kullanımı yakın geçmişte 1950’li yıllarda başlamıştır. Türkiye’de hala yürürlükte olan </w:t>
      </w:r>
      <w:r w:rsidR="00727075">
        <w:rPr>
          <w:rFonts w:ascii="Times New Roman" w:hAnsi="Times New Roman"/>
          <w:sz w:val="20"/>
          <w:szCs w:val="20"/>
        </w:rPr>
        <w:t xml:space="preserve">yasalar </w:t>
      </w:r>
      <w:r w:rsidR="00833B0E">
        <w:rPr>
          <w:rFonts w:ascii="Times New Roman" w:hAnsi="Times New Roman"/>
          <w:sz w:val="20"/>
          <w:szCs w:val="20"/>
        </w:rPr>
        <w:t xml:space="preserve">tarımda kullanılacak </w:t>
      </w:r>
      <w:r w:rsidRPr="007C4315">
        <w:rPr>
          <w:rFonts w:ascii="Times New Roman" w:hAnsi="Times New Roman"/>
          <w:sz w:val="20"/>
          <w:szCs w:val="20"/>
        </w:rPr>
        <w:t>kimyasalların uluslarara</w:t>
      </w:r>
      <w:r w:rsidR="009D35B7">
        <w:rPr>
          <w:rFonts w:ascii="Times New Roman" w:hAnsi="Times New Roman"/>
          <w:sz w:val="20"/>
          <w:szCs w:val="20"/>
        </w:rPr>
        <w:t xml:space="preserve">sı </w:t>
      </w:r>
      <w:r w:rsidR="00833B0E">
        <w:rPr>
          <w:rFonts w:ascii="Times New Roman" w:hAnsi="Times New Roman"/>
          <w:sz w:val="20"/>
          <w:szCs w:val="20"/>
        </w:rPr>
        <w:t>standartlara uygun şekilde kullanımı zorunlu hale getirilmiştir.</w:t>
      </w:r>
    </w:p>
    <w:p w14:paraId="75B77B89" w14:textId="77777777"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 xml:space="preserve">Pestisitler dünyada her yıl 1 ila 5 milyon insanın zehirlenmesine sebep olmaktadır. Yanlış uygulamalar sonucunda zehirlenme, alerji, </w:t>
      </w:r>
      <w:proofErr w:type="spellStart"/>
      <w:r w:rsidRPr="007C4315">
        <w:rPr>
          <w:rFonts w:ascii="Times New Roman" w:hAnsi="Times New Roman"/>
          <w:sz w:val="20"/>
          <w:szCs w:val="20"/>
        </w:rPr>
        <w:t>kanserojenik</w:t>
      </w:r>
      <w:proofErr w:type="spellEnd"/>
      <w:r w:rsidRPr="007C4315">
        <w:rPr>
          <w:rFonts w:ascii="Times New Roman" w:hAnsi="Times New Roman"/>
          <w:sz w:val="20"/>
          <w:szCs w:val="20"/>
        </w:rPr>
        <w:t xml:space="preserve"> etkiler görülebilmektedir.</w:t>
      </w:r>
    </w:p>
    <w:p w14:paraId="279BF0D3" w14:textId="6CA0EDBB" w:rsidR="00294877"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 xml:space="preserve">Zeytin yetiştiriciliğinde farklı nitelikte kimyasal gübreler ve pestisitler kullanılmaktadır. Kullanılan pestisitler genel olarak </w:t>
      </w:r>
      <w:proofErr w:type="spellStart"/>
      <w:r w:rsidRPr="007C4315">
        <w:rPr>
          <w:rFonts w:ascii="Times New Roman" w:hAnsi="Times New Roman"/>
          <w:sz w:val="20"/>
          <w:szCs w:val="20"/>
        </w:rPr>
        <w:t>insektisit</w:t>
      </w:r>
      <w:proofErr w:type="spellEnd"/>
      <w:r w:rsidRPr="007C4315">
        <w:rPr>
          <w:rFonts w:ascii="Times New Roman" w:hAnsi="Times New Roman"/>
          <w:sz w:val="20"/>
          <w:szCs w:val="20"/>
        </w:rPr>
        <w:t xml:space="preserve"> (böcek öldürücü), herbisit (yabani ot öldürücü) ve </w:t>
      </w:r>
      <w:proofErr w:type="spellStart"/>
      <w:r w:rsidRPr="007C4315">
        <w:rPr>
          <w:rFonts w:ascii="Times New Roman" w:hAnsi="Times New Roman"/>
          <w:sz w:val="20"/>
          <w:szCs w:val="20"/>
        </w:rPr>
        <w:t>fungusit</w:t>
      </w:r>
      <w:proofErr w:type="spellEnd"/>
      <w:r w:rsidRPr="007C4315">
        <w:rPr>
          <w:rFonts w:ascii="Times New Roman" w:hAnsi="Times New Roman"/>
          <w:sz w:val="20"/>
          <w:szCs w:val="20"/>
        </w:rPr>
        <w:t xml:space="preserve"> (küf öldürücü) olarak sınıflandırılan kimyasal madd</w:t>
      </w:r>
      <w:r w:rsidR="007E0325">
        <w:rPr>
          <w:rFonts w:ascii="Times New Roman" w:hAnsi="Times New Roman"/>
          <w:sz w:val="20"/>
          <w:szCs w:val="20"/>
        </w:rPr>
        <w:t>elerin tamamını kapsamaktadır (</w:t>
      </w:r>
      <w:r w:rsidR="007E0325" w:rsidRPr="003B1144">
        <w:rPr>
          <w:rFonts w:ascii="Times New Roman" w:hAnsi="Times New Roman"/>
          <w:sz w:val="20"/>
          <w:szCs w:val="20"/>
        </w:rPr>
        <w:t>Ahioğlu</w:t>
      </w:r>
      <w:r w:rsidR="007E0325">
        <w:rPr>
          <w:rFonts w:ascii="Times New Roman" w:hAnsi="Times New Roman"/>
          <w:sz w:val="20"/>
          <w:szCs w:val="20"/>
        </w:rPr>
        <w:t>,2008)</w:t>
      </w:r>
      <w:r w:rsidRPr="007C4315">
        <w:rPr>
          <w:rFonts w:ascii="Times New Roman" w:hAnsi="Times New Roman"/>
          <w:sz w:val="20"/>
          <w:szCs w:val="20"/>
        </w:rPr>
        <w:t>. Pestisit kullanımı ile beraber insan sağlığı olumsuz yönde etkilenerek çevre kirliliği artmakta, su ve toprak ka</w:t>
      </w:r>
      <w:r w:rsidR="007E0325">
        <w:rPr>
          <w:rFonts w:ascii="Times New Roman" w:hAnsi="Times New Roman"/>
          <w:sz w:val="20"/>
          <w:szCs w:val="20"/>
        </w:rPr>
        <w:t>ynakları hızla kirlenmektedir (</w:t>
      </w:r>
      <w:r w:rsidR="007E0325" w:rsidRPr="007E17A7">
        <w:rPr>
          <w:rFonts w:ascii="Times New Roman" w:hAnsi="Times New Roman"/>
          <w:color w:val="000000" w:themeColor="text1"/>
          <w:sz w:val="20"/>
          <w:szCs w:val="20"/>
        </w:rPr>
        <w:t>Yalçın</w:t>
      </w:r>
      <w:r w:rsidR="007E0325">
        <w:rPr>
          <w:rFonts w:ascii="Times New Roman" w:hAnsi="Times New Roman"/>
          <w:color w:val="000000" w:themeColor="text1"/>
          <w:sz w:val="20"/>
          <w:szCs w:val="20"/>
        </w:rPr>
        <w:t xml:space="preserve"> vd., 2016)</w:t>
      </w:r>
      <w:r w:rsidRPr="007C4315">
        <w:rPr>
          <w:rFonts w:ascii="Times New Roman" w:hAnsi="Times New Roman"/>
          <w:sz w:val="20"/>
          <w:szCs w:val="20"/>
        </w:rPr>
        <w:t xml:space="preserve">. Pestisitlerin aşırı kullanımı ve bilinçsiz uygulanması, uygulama esnasında eldiven, maske gibi kişisel koruyucuların kullanılmıyor olması, uygunsuz şekilde depolanıyor olması insan sağlığını olumsuz yönde etkilemektedir. Bu çalışmada zeytin yetiştiriciliğinde çalışanların maruz kaldığı kimyasal riskler belirlenecek, bu riskleri yok etmek veya kabul edilebilir </w:t>
      </w:r>
      <w:r w:rsidR="00727075">
        <w:rPr>
          <w:rFonts w:ascii="Times New Roman" w:hAnsi="Times New Roman"/>
          <w:sz w:val="20"/>
          <w:szCs w:val="20"/>
        </w:rPr>
        <w:t xml:space="preserve">seviyeye </w:t>
      </w:r>
      <w:r w:rsidRPr="007C4315">
        <w:rPr>
          <w:rFonts w:ascii="Times New Roman" w:hAnsi="Times New Roman"/>
          <w:sz w:val="20"/>
          <w:szCs w:val="20"/>
        </w:rPr>
        <w:t>indirmek için</w:t>
      </w:r>
      <w:r w:rsidR="00A57239">
        <w:rPr>
          <w:rFonts w:ascii="Times New Roman" w:hAnsi="Times New Roman"/>
          <w:sz w:val="20"/>
          <w:szCs w:val="20"/>
        </w:rPr>
        <w:t xml:space="preserve"> gerekli</w:t>
      </w:r>
      <w:r w:rsidRPr="007C4315">
        <w:rPr>
          <w:rFonts w:ascii="Times New Roman" w:hAnsi="Times New Roman"/>
          <w:sz w:val="20"/>
          <w:szCs w:val="20"/>
        </w:rPr>
        <w:t xml:space="preserve"> korunma tedbirleri tespit edilecektir.</w:t>
      </w:r>
    </w:p>
    <w:p w14:paraId="6B185A5E" w14:textId="78CF2436" w:rsidR="00501EE7" w:rsidRDefault="00E85F49" w:rsidP="00EE54F8">
      <w:pPr>
        <w:spacing w:line="240" w:lineRule="auto"/>
        <w:jc w:val="both"/>
        <w:rPr>
          <w:rFonts w:ascii="Times New Roman" w:hAnsi="Times New Roman"/>
          <w:sz w:val="20"/>
          <w:szCs w:val="20"/>
        </w:rPr>
      </w:pPr>
      <w:r w:rsidRPr="00772C2D">
        <w:rPr>
          <w:rFonts w:ascii="Times New Roman" w:hAnsi="Times New Roman"/>
          <w:b/>
          <w:sz w:val="20"/>
          <w:szCs w:val="20"/>
        </w:rPr>
        <w:t xml:space="preserve">2. </w:t>
      </w:r>
      <w:r w:rsidR="00804011" w:rsidRPr="00772C2D">
        <w:rPr>
          <w:rFonts w:ascii="Times New Roman" w:hAnsi="Times New Roman"/>
          <w:b/>
          <w:sz w:val="20"/>
          <w:szCs w:val="20"/>
        </w:rPr>
        <w:t>Materyal ve Yöntem</w:t>
      </w:r>
    </w:p>
    <w:p w14:paraId="3793A7BE" w14:textId="77777777" w:rsidR="00294877" w:rsidRPr="007C4315" w:rsidRDefault="00294877" w:rsidP="00EE54F8">
      <w:pPr>
        <w:shd w:val="clear" w:color="auto" w:fill="FFFFFF"/>
        <w:spacing w:line="240" w:lineRule="auto"/>
        <w:ind w:left="284"/>
        <w:jc w:val="both"/>
        <w:rPr>
          <w:rFonts w:ascii="Times New Roman" w:hAnsi="Times New Roman"/>
          <w:sz w:val="20"/>
          <w:szCs w:val="20"/>
        </w:rPr>
      </w:pPr>
      <w:r w:rsidRPr="007C4315">
        <w:rPr>
          <w:rFonts w:ascii="Times New Roman" w:hAnsi="Times New Roman"/>
          <w:sz w:val="20"/>
          <w:szCs w:val="20"/>
        </w:rPr>
        <w:t>Türkiye’ de tarım sektörü zeytin yetiştiriciliğinde kimyasal risk etmenlerini tespit etmek için beş adım izlenecektir.</w:t>
      </w:r>
    </w:p>
    <w:p w14:paraId="36970189" w14:textId="77777777" w:rsidR="00294877" w:rsidRPr="007C4315" w:rsidRDefault="00294877" w:rsidP="00EE54F8">
      <w:pPr>
        <w:shd w:val="clear" w:color="auto" w:fill="FFFFFF"/>
        <w:spacing w:line="240" w:lineRule="auto"/>
        <w:ind w:left="284"/>
        <w:jc w:val="both"/>
        <w:rPr>
          <w:rFonts w:ascii="Times New Roman" w:hAnsi="Times New Roman"/>
          <w:sz w:val="20"/>
          <w:szCs w:val="20"/>
        </w:rPr>
      </w:pPr>
      <w:r w:rsidRPr="007C4315">
        <w:rPr>
          <w:rFonts w:ascii="Times New Roman" w:hAnsi="Times New Roman"/>
          <w:sz w:val="20"/>
          <w:szCs w:val="20"/>
        </w:rPr>
        <w:lastRenderedPageBreak/>
        <w:t>1-Tehlikelerin tanımlanması: Bu adımda, iş sürecine uygun davranılmalı ve hiçbir aşamayı atlamadan, hangi durumların çalışanlara, iş ekipmanlarına zarar veya hasar verebileceğine bakılacak. Tüm tehlike kaynakları belirlenip bir tehlike listesi oluşturulacaktır.</w:t>
      </w:r>
    </w:p>
    <w:p w14:paraId="5A22B29E" w14:textId="77777777" w:rsidR="00294877" w:rsidRPr="007C4315" w:rsidRDefault="00294877" w:rsidP="00EE54F8">
      <w:pPr>
        <w:shd w:val="clear" w:color="auto" w:fill="FFFFFF"/>
        <w:spacing w:line="240" w:lineRule="auto"/>
        <w:ind w:left="284"/>
        <w:jc w:val="both"/>
        <w:rPr>
          <w:rFonts w:ascii="Times New Roman" w:hAnsi="Times New Roman"/>
          <w:sz w:val="20"/>
          <w:szCs w:val="20"/>
        </w:rPr>
      </w:pPr>
      <w:r w:rsidRPr="007C4315">
        <w:rPr>
          <w:rFonts w:ascii="Times New Roman" w:hAnsi="Times New Roman"/>
          <w:sz w:val="20"/>
          <w:szCs w:val="20"/>
        </w:rPr>
        <w:t>2-Risklerin belirlenmesi ve analizi: İlk adımda belirlenmiş olan tehlikelerin her biri tek tek göz önüne alınarak bu tehlikelerin neden olabileceği risklerin ne sıklıkta meydana geleceği ile bu risklerden kimlerin, nelerin, hangi şekilde ve ne şiddette hasar görebileceği belirlenecek.</w:t>
      </w:r>
    </w:p>
    <w:p w14:paraId="002B4D0A" w14:textId="25CB92CD" w:rsidR="00294877" w:rsidRDefault="00294877" w:rsidP="00EE54F8">
      <w:pPr>
        <w:shd w:val="clear" w:color="auto" w:fill="FFFFFF"/>
        <w:spacing w:line="240" w:lineRule="auto"/>
        <w:ind w:left="284"/>
        <w:jc w:val="both"/>
        <w:rPr>
          <w:rFonts w:ascii="Times New Roman" w:hAnsi="Times New Roman"/>
          <w:sz w:val="20"/>
          <w:szCs w:val="20"/>
          <w:shd w:val="clear" w:color="auto" w:fill="FFFFFF"/>
        </w:rPr>
      </w:pPr>
      <w:r w:rsidRPr="007C4315">
        <w:rPr>
          <w:rFonts w:ascii="Times New Roman" w:hAnsi="Times New Roman"/>
          <w:sz w:val="20"/>
          <w:szCs w:val="20"/>
        </w:rPr>
        <w:t>3- Risk kontrol adımları: İlk olarak kolayca bertaraf edilebilecek tehlikeler için uygun önlemler alınılacak.</w:t>
      </w:r>
      <w:r w:rsidRPr="007C4315">
        <w:rPr>
          <w:rFonts w:ascii="Times New Roman" w:hAnsi="Times New Roman"/>
          <w:color w:val="757575"/>
          <w:sz w:val="20"/>
          <w:szCs w:val="20"/>
          <w:shd w:val="clear" w:color="auto" w:fill="FFFFFF"/>
        </w:rPr>
        <w:t xml:space="preserve"> </w:t>
      </w:r>
      <w:r w:rsidRPr="007C4315">
        <w:rPr>
          <w:rFonts w:ascii="Times New Roman" w:hAnsi="Times New Roman"/>
          <w:sz w:val="20"/>
          <w:szCs w:val="20"/>
          <w:shd w:val="clear" w:color="auto" w:fill="FFFFFF"/>
        </w:rPr>
        <w:t xml:space="preserve">Örneğin; zeytin ilaçlama sırasında gerekli kişisel koruyucu donanımlar kullanılmıyorsa zehirlenme, solunum yolu enfeksiyonlarının meydana </w:t>
      </w:r>
      <w:r w:rsidR="00833B0E">
        <w:rPr>
          <w:rFonts w:ascii="Times New Roman" w:hAnsi="Times New Roman"/>
          <w:sz w:val="20"/>
          <w:szCs w:val="20"/>
          <w:shd w:val="clear" w:color="auto" w:fill="FFFFFF"/>
        </w:rPr>
        <w:t>gelme ihtimali</w:t>
      </w:r>
      <w:r w:rsidRPr="007C4315">
        <w:rPr>
          <w:rFonts w:ascii="Times New Roman" w:hAnsi="Times New Roman"/>
          <w:sz w:val="20"/>
          <w:szCs w:val="20"/>
          <w:shd w:val="clear" w:color="auto" w:fill="FFFFFF"/>
        </w:rPr>
        <w:t xml:space="preserve"> yüksektir. Risk kontrol adımlarının uygulanması için ilk olarak tehlike veya tehlike kaynaklarının ortadan kaldırılması; tehlikeli işlemin tehlikesiz veya daha az tehlikeli işlemlerle değiştirilmesi; riskler ile kaynağında önlemler alınması amaçlanmaktadır. Tedbirleri uygularken toplu korunma yöntemlerine, kişisel korunma yöntemlerine göre öncelik verilmeli ve uygulanacak tedbirler yeni risklere sebep olmamalıdır. Alınacak tedbirlere karar verirken; riskin tümüyle ortadan kaldırılması, bu olanaklı değilse riskin kabul edilebilir </w:t>
      </w:r>
      <w:r w:rsidR="00727075">
        <w:rPr>
          <w:rFonts w:ascii="Times New Roman" w:hAnsi="Times New Roman"/>
          <w:sz w:val="20"/>
          <w:szCs w:val="20"/>
          <w:shd w:val="clear" w:color="auto" w:fill="FFFFFF"/>
        </w:rPr>
        <w:t xml:space="preserve">seviyeye </w:t>
      </w:r>
      <w:r w:rsidRPr="007C4315">
        <w:rPr>
          <w:rFonts w:ascii="Times New Roman" w:hAnsi="Times New Roman"/>
          <w:sz w:val="20"/>
          <w:szCs w:val="20"/>
          <w:shd w:val="clear" w:color="auto" w:fill="FFFFFF"/>
        </w:rPr>
        <w:t>indirilmesi sağlanacaktır.</w:t>
      </w:r>
    </w:p>
    <w:p w14:paraId="2E15AD5F" w14:textId="38D6E531" w:rsidR="00380BB3" w:rsidRPr="00380BB3" w:rsidRDefault="00380BB3" w:rsidP="00EE54F8">
      <w:pPr>
        <w:shd w:val="clear" w:color="auto" w:fill="FFFFFF"/>
        <w:spacing w:line="240" w:lineRule="auto"/>
        <w:ind w:left="284"/>
        <w:jc w:val="both"/>
        <w:rPr>
          <w:rFonts w:ascii="Times New Roman" w:hAnsi="Times New Roman"/>
          <w:b/>
          <w:sz w:val="20"/>
          <w:szCs w:val="20"/>
        </w:rPr>
      </w:pPr>
      <w:r>
        <w:rPr>
          <w:rFonts w:ascii="Times New Roman" w:hAnsi="Times New Roman"/>
          <w:sz w:val="20"/>
          <w:szCs w:val="20"/>
        </w:rPr>
        <w:t xml:space="preserve">4-Dokümantasyon: </w:t>
      </w:r>
      <w:r w:rsidRPr="007C4315">
        <w:rPr>
          <w:rFonts w:ascii="Times New Roman" w:hAnsi="Times New Roman"/>
          <w:sz w:val="20"/>
          <w:szCs w:val="20"/>
          <w:shd w:val="clear" w:color="auto" w:fill="FFFFFF"/>
        </w:rPr>
        <w:t>Yapılan çalışmalar kayıt altına alın</w:t>
      </w:r>
      <w:r>
        <w:rPr>
          <w:rFonts w:ascii="Times New Roman" w:hAnsi="Times New Roman"/>
          <w:sz w:val="20"/>
          <w:szCs w:val="20"/>
          <w:shd w:val="clear" w:color="auto" w:fill="FFFFFF"/>
        </w:rPr>
        <w:t>malıdır.</w:t>
      </w:r>
      <w:r w:rsidRPr="007C4315">
        <w:rPr>
          <w:rFonts w:ascii="Times New Roman" w:hAnsi="Times New Roman"/>
          <w:sz w:val="20"/>
          <w:szCs w:val="20"/>
          <w:shd w:val="clear" w:color="auto" w:fill="FFFFFF"/>
        </w:rPr>
        <w:t xml:space="preserve"> Böylece yapılan tüm çalışmalar rahatlıkla izlenecektir.</w:t>
      </w:r>
    </w:p>
    <w:p w14:paraId="183732DB" w14:textId="3348B850" w:rsidR="00294877" w:rsidRPr="007C4315" w:rsidRDefault="00380BB3" w:rsidP="00EE54F8">
      <w:pPr>
        <w:shd w:val="clear" w:color="auto" w:fill="FFFFFF"/>
        <w:spacing w:line="240" w:lineRule="auto"/>
        <w:ind w:left="284"/>
        <w:jc w:val="both"/>
        <w:rPr>
          <w:rFonts w:ascii="Times New Roman" w:hAnsi="Times New Roman"/>
          <w:sz w:val="20"/>
          <w:szCs w:val="20"/>
        </w:rPr>
      </w:pPr>
      <w:r>
        <w:rPr>
          <w:rFonts w:ascii="Times New Roman" w:hAnsi="Times New Roman"/>
          <w:sz w:val="20"/>
          <w:szCs w:val="20"/>
        </w:rPr>
        <w:t>5-</w:t>
      </w:r>
      <w:r w:rsidR="00EA49BF">
        <w:rPr>
          <w:rFonts w:ascii="Times New Roman" w:hAnsi="Times New Roman"/>
          <w:sz w:val="20"/>
          <w:szCs w:val="20"/>
        </w:rPr>
        <w:t xml:space="preserve">Gözetim, </w:t>
      </w:r>
      <w:r w:rsidR="00294877" w:rsidRPr="007C4315">
        <w:rPr>
          <w:rFonts w:ascii="Times New Roman" w:hAnsi="Times New Roman"/>
          <w:sz w:val="20"/>
          <w:szCs w:val="20"/>
        </w:rPr>
        <w:t xml:space="preserve">izleme ve yenileme: İşyerimizde sağlıklı ve tehlikesiz bir çalışma ortamı için, </w:t>
      </w:r>
      <w:r w:rsidR="00EA49BF">
        <w:rPr>
          <w:rFonts w:ascii="Times New Roman" w:hAnsi="Times New Roman"/>
          <w:sz w:val="20"/>
          <w:szCs w:val="20"/>
        </w:rPr>
        <w:t>İSG profesyonelleri tarafından çalışma ortamı gözetimi yapılmalı, işveren tarafından işyerinde alınan iş sağlığı ve güvenliği tedbirlerine uyulup uyulmadığı izlenmeli, denetlenmeli ve uygunsuzlukların giderilmesi sağlanmalıdır.</w:t>
      </w:r>
      <w:r w:rsidR="00294877" w:rsidRPr="007C4315">
        <w:rPr>
          <w:rFonts w:ascii="Times New Roman" w:hAnsi="Times New Roman"/>
          <w:sz w:val="20"/>
          <w:szCs w:val="20"/>
        </w:rPr>
        <w:t xml:space="preserve"> </w:t>
      </w:r>
      <w:r w:rsidR="00294877" w:rsidRPr="003C4583">
        <w:rPr>
          <w:rFonts w:ascii="Times New Roman" w:hAnsi="Times New Roman"/>
          <w:sz w:val="20"/>
          <w:szCs w:val="20"/>
        </w:rPr>
        <w:t xml:space="preserve">İşyerimizde kullanılan teknoloji, kullanılan madde ve iş ekipmanlarında farklılıkların olması, meslek hastalığı, ramak kala olay ya da iş kazalarının olması, çalışma alanına ilişkin sınır değerlere ait mevzuat değişikliği olması, iş ortamı ölçümleri ve sağlık </w:t>
      </w:r>
      <w:r w:rsidR="00727075">
        <w:rPr>
          <w:rFonts w:ascii="Times New Roman" w:hAnsi="Times New Roman"/>
          <w:sz w:val="20"/>
          <w:szCs w:val="20"/>
        </w:rPr>
        <w:t>gözetim sonuçlarına göre gerekli</w:t>
      </w:r>
      <w:r>
        <w:rPr>
          <w:rFonts w:ascii="Times New Roman" w:hAnsi="Times New Roman"/>
          <w:sz w:val="20"/>
          <w:szCs w:val="20"/>
        </w:rPr>
        <w:t xml:space="preserve"> </w:t>
      </w:r>
      <w:r w:rsidR="00294877" w:rsidRPr="003C4583">
        <w:rPr>
          <w:rFonts w:ascii="Times New Roman" w:hAnsi="Times New Roman"/>
          <w:sz w:val="20"/>
          <w:szCs w:val="20"/>
        </w:rPr>
        <w:t xml:space="preserve">görülmesi, işyeri dışından kaynaklanabilecek ya da işyeri ortamını etkileyebilecek yeni bir tehlikenin </w:t>
      </w:r>
      <w:r>
        <w:rPr>
          <w:rFonts w:ascii="Times New Roman" w:hAnsi="Times New Roman"/>
          <w:sz w:val="20"/>
          <w:szCs w:val="20"/>
        </w:rPr>
        <w:t>ortaya çıkması durumlarında ortaya çıkabilecek yeni risklerin, işyerinin tamamını veya bir bölümünü etkiliyor olması göz önünde bulundurularak risk değerlendirmesi tamamen veya kısmen yenilenmelidir.</w:t>
      </w:r>
    </w:p>
    <w:p w14:paraId="7A961137" w14:textId="77777777" w:rsidR="0089067F" w:rsidRDefault="0089067F" w:rsidP="00EE54F8">
      <w:pPr>
        <w:pStyle w:val="ListeParagraf"/>
        <w:widowControl w:val="0"/>
        <w:autoSpaceDE w:val="0"/>
        <w:autoSpaceDN w:val="0"/>
        <w:spacing w:after="0" w:line="240" w:lineRule="auto"/>
        <w:ind w:left="0"/>
        <w:jc w:val="both"/>
        <w:rPr>
          <w:rFonts w:ascii="Times New Roman" w:hAnsi="Times New Roman"/>
          <w:b/>
          <w:sz w:val="20"/>
          <w:szCs w:val="20"/>
        </w:rPr>
      </w:pPr>
    </w:p>
    <w:p w14:paraId="68865D84" w14:textId="77777777" w:rsidR="00EE54F8" w:rsidRDefault="00EE54F8" w:rsidP="00EE54F8">
      <w:pPr>
        <w:pStyle w:val="ListeParagraf"/>
        <w:widowControl w:val="0"/>
        <w:autoSpaceDE w:val="0"/>
        <w:autoSpaceDN w:val="0"/>
        <w:spacing w:after="0" w:line="240" w:lineRule="auto"/>
        <w:ind w:left="0"/>
        <w:jc w:val="both"/>
        <w:rPr>
          <w:rFonts w:ascii="Times New Roman" w:hAnsi="Times New Roman"/>
          <w:b/>
          <w:sz w:val="20"/>
          <w:szCs w:val="20"/>
        </w:rPr>
      </w:pPr>
    </w:p>
    <w:p w14:paraId="452D4475" w14:textId="24AC0385" w:rsidR="002E5B97" w:rsidRPr="00772C2D" w:rsidRDefault="00BB2506" w:rsidP="00EE54F8">
      <w:pPr>
        <w:pStyle w:val="ListeParagraf"/>
        <w:widowControl w:val="0"/>
        <w:autoSpaceDE w:val="0"/>
        <w:autoSpaceDN w:val="0"/>
        <w:spacing w:after="0" w:line="240" w:lineRule="auto"/>
        <w:ind w:left="0"/>
        <w:jc w:val="both"/>
        <w:rPr>
          <w:rFonts w:ascii="Times New Roman" w:hAnsi="Times New Roman"/>
          <w:b/>
          <w:sz w:val="20"/>
          <w:szCs w:val="20"/>
        </w:rPr>
      </w:pPr>
      <w:r w:rsidRPr="00772C2D">
        <w:rPr>
          <w:rFonts w:ascii="Times New Roman" w:hAnsi="Times New Roman"/>
          <w:b/>
          <w:sz w:val="20"/>
          <w:szCs w:val="20"/>
        </w:rPr>
        <w:lastRenderedPageBreak/>
        <w:t>3</w:t>
      </w:r>
      <w:r w:rsidR="002E5B97" w:rsidRPr="00772C2D">
        <w:rPr>
          <w:rFonts w:ascii="Times New Roman" w:hAnsi="Times New Roman"/>
          <w:b/>
          <w:sz w:val="20"/>
          <w:szCs w:val="20"/>
        </w:rPr>
        <w:t xml:space="preserve">. </w:t>
      </w:r>
      <w:r w:rsidR="00804011" w:rsidRPr="00772C2D">
        <w:rPr>
          <w:rFonts w:ascii="Times New Roman" w:hAnsi="Times New Roman"/>
          <w:b/>
          <w:sz w:val="20"/>
          <w:szCs w:val="20"/>
        </w:rPr>
        <w:t>Araştırma Bulguları</w:t>
      </w:r>
    </w:p>
    <w:p w14:paraId="0741FCE0" w14:textId="77777777" w:rsidR="001671BF" w:rsidRPr="00772C2D" w:rsidRDefault="001671BF" w:rsidP="00EE54F8">
      <w:pPr>
        <w:pStyle w:val="ListeParagraf"/>
        <w:widowControl w:val="0"/>
        <w:autoSpaceDE w:val="0"/>
        <w:autoSpaceDN w:val="0"/>
        <w:spacing w:after="0" w:line="240" w:lineRule="auto"/>
        <w:ind w:left="0"/>
        <w:jc w:val="both"/>
        <w:rPr>
          <w:rFonts w:ascii="Times New Roman" w:hAnsi="Times New Roman"/>
          <w:b/>
          <w:sz w:val="20"/>
          <w:szCs w:val="20"/>
        </w:rPr>
      </w:pPr>
    </w:p>
    <w:p w14:paraId="6C31FCA7" w14:textId="77777777" w:rsidR="00294877" w:rsidRPr="007C4315" w:rsidRDefault="00294877" w:rsidP="00EE54F8">
      <w:pPr>
        <w:shd w:val="clear" w:color="auto" w:fill="FFFFFF"/>
        <w:spacing w:line="240" w:lineRule="auto"/>
        <w:ind w:left="284"/>
        <w:jc w:val="both"/>
        <w:rPr>
          <w:rFonts w:ascii="Times New Roman" w:hAnsi="Times New Roman"/>
          <w:sz w:val="20"/>
          <w:szCs w:val="20"/>
        </w:rPr>
      </w:pPr>
      <w:r w:rsidRPr="007C4315">
        <w:rPr>
          <w:rFonts w:ascii="Times New Roman" w:hAnsi="Times New Roman"/>
          <w:sz w:val="20"/>
          <w:szCs w:val="20"/>
        </w:rPr>
        <w:t>Zeytin yetiştiriciliğinde çalışanların maruz kaldığı kimyasal riskler aşağıda verilmiştir;</w:t>
      </w:r>
    </w:p>
    <w:p w14:paraId="54B6835C" w14:textId="097249C0" w:rsidR="00294877" w:rsidRPr="007C4315" w:rsidRDefault="00294877" w:rsidP="00EE54F8">
      <w:pPr>
        <w:pStyle w:val="ListeParagraf"/>
        <w:numPr>
          <w:ilvl w:val="0"/>
          <w:numId w:val="9"/>
        </w:numPr>
        <w:shd w:val="clear" w:color="auto" w:fill="FFFFFF"/>
        <w:spacing w:line="240" w:lineRule="auto"/>
        <w:jc w:val="both"/>
        <w:rPr>
          <w:rFonts w:ascii="Times New Roman" w:hAnsi="Times New Roman"/>
          <w:b/>
          <w:sz w:val="20"/>
          <w:szCs w:val="20"/>
        </w:rPr>
      </w:pPr>
      <w:r w:rsidRPr="007C4315">
        <w:rPr>
          <w:rFonts w:ascii="Times New Roman" w:hAnsi="Times New Roman"/>
          <w:sz w:val="20"/>
          <w:szCs w:val="20"/>
        </w:rPr>
        <w:t>Pestisitler, tarımda sağlık ve güvenlik bakımından</w:t>
      </w:r>
      <w:r w:rsidR="00A96B9E">
        <w:rPr>
          <w:rFonts w:ascii="Times New Roman" w:hAnsi="Times New Roman"/>
          <w:sz w:val="20"/>
          <w:szCs w:val="20"/>
        </w:rPr>
        <w:t xml:space="preserve"> tehlike </w:t>
      </w:r>
      <w:r w:rsidRPr="007C4315">
        <w:rPr>
          <w:rFonts w:ascii="Times New Roman" w:hAnsi="Times New Roman"/>
          <w:sz w:val="20"/>
          <w:szCs w:val="20"/>
        </w:rPr>
        <w:t xml:space="preserve">oluşturan kimyasallardır. Pestisitler kullanımına göre sınıflandırılır. Bunlar arasında istenmeyen sinekler ve böcekleri öldürmek için kullanılanlar </w:t>
      </w:r>
      <w:proofErr w:type="spellStart"/>
      <w:r w:rsidRPr="007C4315">
        <w:rPr>
          <w:rFonts w:ascii="Times New Roman" w:hAnsi="Times New Roman"/>
          <w:sz w:val="20"/>
          <w:szCs w:val="20"/>
        </w:rPr>
        <w:t>insektisid</w:t>
      </w:r>
      <w:proofErr w:type="spellEnd"/>
      <w:r w:rsidRPr="007C4315">
        <w:rPr>
          <w:rFonts w:ascii="Times New Roman" w:hAnsi="Times New Roman"/>
          <w:sz w:val="20"/>
          <w:szCs w:val="20"/>
        </w:rPr>
        <w:t xml:space="preserve">, otlarla mücadele amacı ile kullanılanlar </w:t>
      </w:r>
      <w:proofErr w:type="spellStart"/>
      <w:r w:rsidRPr="007C4315">
        <w:rPr>
          <w:rFonts w:ascii="Times New Roman" w:hAnsi="Times New Roman"/>
          <w:sz w:val="20"/>
          <w:szCs w:val="20"/>
        </w:rPr>
        <w:t>herbisid</w:t>
      </w:r>
      <w:proofErr w:type="spellEnd"/>
      <w:r w:rsidRPr="007C4315">
        <w:rPr>
          <w:rFonts w:ascii="Times New Roman" w:hAnsi="Times New Roman"/>
          <w:sz w:val="20"/>
          <w:szCs w:val="20"/>
        </w:rPr>
        <w:t xml:space="preserve">, fare vb. hayvanlara karşı kullanılan </w:t>
      </w:r>
      <w:proofErr w:type="spellStart"/>
      <w:r w:rsidRPr="007C4315">
        <w:rPr>
          <w:rFonts w:ascii="Times New Roman" w:hAnsi="Times New Roman"/>
          <w:sz w:val="20"/>
          <w:szCs w:val="20"/>
        </w:rPr>
        <w:t>rodentisid</w:t>
      </w:r>
      <w:proofErr w:type="spellEnd"/>
      <w:r w:rsidRPr="007C4315">
        <w:rPr>
          <w:rFonts w:ascii="Times New Roman" w:hAnsi="Times New Roman"/>
          <w:sz w:val="20"/>
          <w:szCs w:val="20"/>
        </w:rPr>
        <w:t xml:space="preserve">, mantarlara karşı kullanılan </w:t>
      </w:r>
      <w:proofErr w:type="spellStart"/>
      <w:r w:rsidRPr="007C4315">
        <w:rPr>
          <w:rFonts w:ascii="Times New Roman" w:hAnsi="Times New Roman"/>
          <w:sz w:val="20"/>
          <w:szCs w:val="20"/>
        </w:rPr>
        <w:t>fungisid</w:t>
      </w:r>
      <w:proofErr w:type="spellEnd"/>
      <w:r w:rsidRPr="007C4315">
        <w:rPr>
          <w:rFonts w:ascii="Times New Roman" w:hAnsi="Times New Roman"/>
          <w:sz w:val="20"/>
          <w:szCs w:val="20"/>
        </w:rPr>
        <w:t xml:space="preserve"> olarak adlandırılır.</w:t>
      </w:r>
    </w:p>
    <w:p w14:paraId="78DA4173" w14:textId="691C97A2" w:rsidR="00294877" w:rsidRPr="007C4315" w:rsidRDefault="00294877" w:rsidP="00EE54F8">
      <w:pPr>
        <w:pStyle w:val="ListeParagraf"/>
        <w:numPr>
          <w:ilvl w:val="0"/>
          <w:numId w:val="9"/>
        </w:numPr>
        <w:spacing w:line="240" w:lineRule="auto"/>
        <w:jc w:val="both"/>
        <w:rPr>
          <w:rFonts w:ascii="Times New Roman" w:hAnsi="Times New Roman"/>
          <w:sz w:val="20"/>
          <w:szCs w:val="20"/>
        </w:rPr>
      </w:pPr>
      <w:r w:rsidRPr="007C4315">
        <w:rPr>
          <w:rFonts w:ascii="Times New Roman" w:hAnsi="Times New Roman"/>
          <w:sz w:val="20"/>
          <w:szCs w:val="20"/>
        </w:rPr>
        <w:t>Çalışanlar için</w:t>
      </w:r>
      <w:r w:rsidR="00EE29CA">
        <w:rPr>
          <w:rFonts w:ascii="Times New Roman" w:hAnsi="Times New Roman"/>
          <w:sz w:val="20"/>
          <w:szCs w:val="20"/>
        </w:rPr>
        <w:t xml:space="preserve"> s</w:t>
      </w:r>
      <w:r w:rsidRPr="007C4315">
        <w:rPr>
          <w:rFonts w:ascii="Times New Roman" w:hAnsi="Times New Roman"/>
          <w:sz w:val="20"/>
          <w:szCs w:val="20"/>
        </w:rPr>
        <w:t xml:space="preserve">usuz amonyağın gaz halinde solunması durumunda </w:t>
      </w:r>
      <w:proofErr w:type="spellStart"/>
      <w:r w:rsidR="00FD25EB">
        <w:rPr>
          <w:rFonts w:ascii="Times New Roman" w:hAnsi="Times New Roman"/>
          <w:sz w:val="20"/>
          <w:szCs w:val="20"/>
        </w:rPr>
        <w:t>toksik</w:t>
      </w:r>
      <w:proofErr w:type="spellEnd"/>
      <w:r w:rsidR="00FD25EB">
        <w:rPr>
          <w:rFonts w:ascii="Times New Roman" w:hAnsi="Times New Roman"/>
          <w:sz w:val="20"/>
          <w:szCs w:val="20"/>
        </w:rPr>
        <w:t xml:space="preserve"> tehlike oluşturan gübre</w:t>
      </w:r>
      <w:r w:rsidR="00641554">
        <w:rPr>
          <w:rFonts w:ascii="Times New Roman" w:hAnsi="Times New Roman"/>
          <w:sz w:val="20"/>
          <w:szCs w:val="20"/>
        </w:rPr>
        <w:t>,</w:t>
      </w:r>
      <w:r w:rsidR="00FD25EB">
        <w:rPr>
          <w:rFonts w:ascii="Times New Roman" w:hAnsi="Times New Roman"/>
          <w:sz w:val="20"/>
          <w:szCs w:val="20"/>
        </w:rPr>
        <w:t xml:space="preserve"> </w:t>
      </w:r>
      <w:r w:rsidRPr="007C4315">
        <w:rPr>
          <w:rFonts w:ascii="Times New Roman" w:hAnsi="Times New Roman"/>
          <w:sz w:val="20"/>
          <w:szCs w:val="20"/>
        </w:rPr>
        <w:t xml:space="preserve">cilt tahrişine ve önemli solunum yolu etkilerine sebep olmaktadır. </w:t>
      </w:r>
      <w:r w:rsidR="00641554">
        <w:rPr>
          <w:rFonts w:ascii="Times New Roman" w:hAnsi="Times New Roman"/>
          <w:sz w:val="20"/>
          <w:szCs w:val="20"/>
        </w:rPr>
        <w:t>S</w:t>
      </w:r>
      <w:r w:rsidR="00FD25EB">
        <w:rPr>
          <w:rFonts w:ascii="Times New Roman" w:hAnsi="Times New Roman"/>
          <w:sz w:val="20"/>
          <w:szCs w:val="20"/>
        </w:rPr>
        <w:t xml:space="preserve">usuz amonyağa </w:t>
      </w:r>
      <w:r w:rsidRPr="007C4315">
        <w:rPr>
          <w:rFonts w:ascii="Times New Roman" w:hAnsi="Times New Roman"/>
          <w:sz w:val="20"/>
          <w:szCs w:val="20"/>
        </w:rPr>
        <w:t>maruz kalma riskini azaltmak için</w:t>
      </w:r>
      <w:r w:rsidR="00641554">
        <w:rPr>
          <w:rFonts w:ascii="Times New Roman" w:hAnsi="Times New Roman"/>
          <w:sz w:val="20"/>
          <w:szCs w:val="20"/>
        </w:rPr>
        <w:t xml:space="preserve"> maske kullanımına</w:t>
      </w:r>
      <w:r w:rsidRPr="007C4315">
        <w:rPr>
          <w:rFonts w:ascii="Times New Roman" w:hAnsi="Times New Roman"/>
          <w:sz w:val="20"/>
          <w:szCs w:val="20"/>
        </w:rPr>
        <w:t xml:space="preserve"> ö</w:t>
      </w:r>
      <w:r w:rsidR="003E2C76">
        <w:rPr>
          <w:rFonts w:ascii="Times New Roman" w:hAnsi="Times New Roman"/>
          <w:sz w:val="20"/>
          <w:szCs w:val="20"/>
        </w:rPr>
        <w:t>zen</w:t>
      </w:r>
      <w:r w:rsidRPr="007C4315">
        <w:rPr>
          <w:rFonts w:ascii="Times New Roman" w:hAnsi="Times New Roman"/>
          <w:sz w:val="20"/>
          <w:szCs w:val="20"/>
        </w:rPr>
        <w:t xml:space="preserve"> gösterilmelidir</w:t>
      </w:r>
      <w:r w:rsidR="00641554">
        <w:rPr>
          <w:rFonts w:ascii="Times New Roman" w:hAnsi="Times New Roman"/>
          <w:sz w:val="20"/>
          <w:szCs w:val="20"/>
        </w:rPr>
        <w:t>.</w:t>
      </w:r>
    </w:p>
    <w:p w14:paraId="680DE198" w14:textId="77777777" w:rsidR="00294877" w:rsidRPr="007C4315" w:rsidRDefault="00294877" w:rsidP="00EE54F8">
      <w:pPr>
        <w:pStyle w:val="ListeParagraf"/>
        <w:numPr>
          <w:ilvl w:val="0"/>
          <w:numId w:val="9"/>
        </w:num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 xml:space="preserve">Kullanılan bazı tarım ilaçları toksik özelliklere sahip olduğu için bu ürünleri kullanan çalışanlar cilt </w:t>
      </w:r>
      <w:proofErr w:type="spellStart"/>
      <w:r w:rsidRPr="007C4315">
        <w:rPr>
          <w:rFonts w:ascii="Times New Roman" w:hAnsi="Times New Roman"/>
          <w:sz w:val="20"/>
          <w:szCs w:val="20"/>
        </w:rPr>
        <w:t>maruziyetlerini</w:t>
      </w:r>
      <w:proofErr w:type="spellEnd"/>
      <w:r w:rsidRPr="007C4315">
        <w:rPr>
          <w:rFonts w:ascii="Times New Roman" w:hAnsi="Times New Roman"/>
          <w:sz w:val="20"/>
          <w:szCs w:val="20"/>
        </w:rPr>
        <w:t xml:space="preserve"> azaltmak için dikkatli kullanmalıdır.</w:t>
      </w:r>
    </w:p>
    <w:p w14:paraId="77947821" w14:textId="7B115BDF" w:rsidR="00294877" w:rsidRPr="007C4315" w:rsidRDefault="00294877" w:rsidP="00EE54F8">
      <w:pPr>
        <w:pStyle w:val="ListeParagraf"/>
        <w:numPr>
          <w:ilvl w:val="0"/>
          <w:numId w:val="9"/>
        </w:num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 xml:space="preserve">Pestisitler ve kullanılan diğer tehlikeli kimyasallar sadece çalışanlara değil genel çevre üzerinde de risk potansiyeli oluşturmaktadır. </w:t>
      </w:r>
      <w:r w:rsidRPr="00833B0E">
        <w:rPr>
          <w:rFonts w:ascii="Times New Roman" w:hAnsi="Times New Roman"/>
          <w:sz w:val="20"/>
          <w:szCs w:val="20"/>
        </w:rPr>
        <w:t>Bu tür tehlikeli kimyasallar ulusal yasalara uygun olarak kontrol edilmelidir.</w:t>
      </w:r>
    </w:p>
    <w:p w14:paraId="15D18A1E" w14:textId="77777777" w:rsidR="00294877" w:rsidRPr="007C4315" w:rsidRDefault="00294877" w:rsidP="00EE54F8">
      <w:pPr>
        <w:shd w:val="clear" w:color="auto" w:fill="FFFFFF"/>
        <w:spacing w:line="240" w:lineRule="auto"/>
        <w:jc w:val="both"/>
        <w:rPr>
          <w:rFonts w:ascii="Times New Roman" w:hAnsi="Times New Roman"/>
          <w:b/>
          <w:sz w:val="20"/>
          <w:szCs w:val="20"/>
        </w:rPr>
      </w:pPr>
      <w:r w:rsidRPr="007C4315">
        <w:rPr>
          <w:rFonts w:ascii="Times New Roman" w:hAnsi="Times New Roman"/>
          <w:b/>
          <w:sz w:val="20"/>
          <w:szCs w:val="20"/>
        </w:rPr>
        <w:t>1.Maruz Kalma Yolları</w:t>
      </w:r>
    </w:p>
    <w:p w14:paraId="22AC6BC1" w14:textId="77777777" w:rsidR="00294877" w:rsidRPr="007C4315" w:rsidRDefault="00294877" w:rsidP="00EE54F8">
      <w:pPr>
        <w:shd w:val="clear" w:color="auto" w:fill="FFFFFF"/>
        <w:spacing w:line="240" w:lineRule="auto"/>
        <w:jc w:val="both"/>
        <w:rPr>
          <w:rFonts w:ascii="Times New Roman" w:hAnsi="Times New Roman"/>
          <w:sz w:val="20"/>
          <w:szCs w:val="20"/>
        </w:rPr>
      </w:pPr>
      <w:r w:rsidRPr="007C4315">
        <w:rPr>
          <w:rFonts w:ascii="Times New Roman" w:hAnsi="Times New Roman"/>
          <w:sz w:val="20"/>
          <w:szCs w:val="20"/>
          <w:u w:val="single"/>
        </w:rPr>
        <w:t>Deri yoluyla emilim</w:t>
      </w:r>
      <w:r w:rsidRPr="007C4315">
        <w:rPr>
          <w:rFonts w:ascii="Times New Roman" w:hAnsi="Times New Roman"/>
          <w:sz w:val="20"/>
          <w:szCs w:val="20"/>
        </w:rPr>
        <w:t>, en çok kullanılan böcek öldürücüler, mantarlara karşı öldürücüler ve herbisitler için en sık maruz kalma yoludur. Cildin maruz kalma yoğunluğu, temas veya aktivite sıklığına bağlı olarak değişir.</w:t>
      </w:r>
    </w:p>
    <w:p w14:paraId="4BAE9032" w14:textId="2D4F2DF7" w:rsidR="00294877" w:rsidRPr="007C4315" w:rsidRDefault="00294877" w:rsidP="00EE54F8">
      <w:pPr>
        <w:shd w:val="clear" w:color="auto" w:fill="FFFFFF"/>
        <w:spacing w:line="240" w:lineRule="auto"/>
        <w:jc w:val="both"/>
        <w:rPr>
          <w:rFonts w:ascii="Times New Roman" w:hAnsi="Times New Roman"/>
          <w:sz w:val="20"/>
          <w:szCs w:val="20"/>
        </w:rPr>
      </w:pPr>
      <w:proofErr w:type="spellStart"/>
      <w:r w:rsidRPr="007C4315">
        <w:rPr>
          <w:rFonts w:ascii="Times New Roman" w:hAnsi="Times New Roman"/>
          <w:sz w:val="20"/>
          <w:szCs w:val="20"/>
        </w:rPr>
        <w:t>İnsektisidin</w:t>
      </w:r>
      <w:proofErr w:type="spellEnd"/>
      <w:r w:rsidRPr="007C4315">
        <w:rPr>
          <w:rFonts w:ascii="Times New Roman" w:hAnsi="Times New Roman"/>
          <w:sz w:val="20"/>
          <w:szCs w:val="20"/>
        </w:rPr>
        <w:t xml:space="preserve"> sulandırılması ya da uygulama yaparken sırtta taşınan deponun sızdırma yapması sonucu deri ile temasa geçeceği için buradan emilimi gerçekleşir. Organik fosforlu </w:t>
      </w:r>
      <w:proofErr w:type="spellStart"/>
      <w:r w:rsidRPr="007C4315">
        <w:rPr>
          <w:rFonts w:ascii="Times New Roman" w:hAnsi="Times New Roman"/>
          <w:sz w:val="20"/>
          <w:szCs w:val="20"/>
        </w:rPr>
        <w:t>insektisidler</w:t>
      </w:r>
      <w:proofErr w:type="spellEnd"/>
      <w:r w:rsidRPr="007C4315">
        <w:rPr>
          <w:rFonts w:ascii="Times New Roman" w:hAnsi="Times New Roman"/>
          <w:sz w:val="20"/>
          <w:szCs w:val="20"/>
        </w:rPr>
        <w:t xml:space="preserve"> insanda </w:t>
      </w:r>
      <w:proofErr w:type="spellStart"/>
      <w:r w:rsidRPr="007C4315">
        <w:rPr>
          <w:rFonts w:ascii="Times New Roman" w:hAnsi="Times New Roman"/>
          <w:sz w:val="20"/>
          <w:szCs w:val="20"/>
        </w:rPr>
        <w:t>asetil</w:t>
      </w:r>
      <w:proofErr w:type="spellEnd"/>
      <w:r w:rsidRPr="007C4315">
        <w:rPr>
          <w:rFonts w:ascii="Times New Roman" w:hAnsi="Times New Roman"/>
          <w:sz w:val="20"/>
          <w:szCs w:val="20"/>
        </w:rPr>
        <w:t xml:space="preserve"> kolin </w:t>
      </w:r>
      <w:proofErr w:type="spellStart"/>
      <w:r w:rsidRPr="007C4315">
        <w:rPr>
          <w:rFonts w:ascii="Times New Roman" w:hAnsi="Times New Roman"/>
          <w:sz w:val="20"/>
          <w:szCs w:val="20"/>
        </w:rPr>
        <w:t>esteraz</w:t>
      </w:r>
      <w:proofErr w:type="spellEnd"/>
      <w:r w:rsidRPr="007C4315">
        <w:rPr>
          <w:rFonts w:ascii="Times New Roman" w:hAnsi="Times New Roman"/>
          <w:sz w:val="20"/>
          <w:szCs w:val="20"/>
        </w:rPr>
        <w:t xml:space="preserve"> enzimini </w:t>
      </w:r>
      <w:proofErr w:type="spellStart"/>
      <w:r w:rsidRPr="007C4315">
        <w:rPr>
          <w:rFonts w:ascii="Times New Roman" w:hAnsi="Times New Roman"/>
          <w:sz w:val="20"/>
          <w:szCs w:val="20"/>
        </w:rPr>
        <w:t>inhibe</w:t>
      </w:r>
      <w:proofErr w:type="spellEnd"/>
      <w:r w:rsidRPr="007C4315">
        <w:rPr>
          <w:rFonts w:ascii="Times New Roman" w:hAnsi="Times New Roman"/>
          <w:sz w:val="20"/>
          <w:szCs w:val="20"/>
        </w:rPr>
        <w:t xml:space="preserve"> ederler. </w:t>
      </w:r>
      <w:proofErr w:type="spellStart"/>
      <w:r w:rsidRPr="007C4315">
        <w:rPr>
          <w:rFonts w:ascii="Times New Roman" w:hAnsi="Times New Roman"/>
          <w:sz w:val="20"/>
          <w:szCs w:val="20"/>
        </w:rPr>
        <w:t>İnhibe</w:t>
      </w:r>
      <w:proofErr w:type="spellEnd"/>
      <w:r w:rsidRPr="007C4315">
        <w:rPr>
          <w:rFonts w:ascii="Times New Roman" w:hAnsi="Times New Roman"/>
          <w:sz w:val="20"/>
          <w:szCs w:val="20"/>
        </w:rPr>
        <w:t xml:space="preserve"> edilen enzim aktivitesi normaldeki değerinin yarısına düşme durumuna kadar klinik bir beli</w:t>
      </w:r>
      <w:r w:rsidR="005F0BD1">
        <w:rPr>
          <w:rFonts w:ascii="Times New Roman" w:hAnsi="Times New Roman"/>
          <w:sz w:val="20"/>
          <w:szCs w:val="20"/>
        </w:rPr>
        <w:t>rti göstermez. Klinik tablo %20’</w:t>
      </w:r>
      <w:r w:rsidRPr="007C4315">
        <w:rPr>
          <w:rFonts w:ascii="Times New Roman" w:hAnsi="Times New Roman"/>
          <w:sz w:val="20"/>
          <w:szCs w:val="20"/>
        </w:rPr>
        <w:t xml:space="preserve">den daha düşük düzeylerde oluşur. Başlıca belirtiler baş ağrısı, terleme, bulanık görme, baş dönmesi, adale krampları ve bağırsak sistemine bağlı karın ağrısı ve ishal şeklindedir. İleri durumlarda ölüm ve bilinç kaybı meydana gelebilir. Deri yolundan olan </w:t>
      </w:r>
      <w:proofErr w:type="spellStart"/>
      <w:r w:rsidRPr="007C4315">
        <w:rPr>
          <w:rFonts w:ascii="Times New Roman" w:hAnsi="Times New Roman"/>
          <w:sz w:val="20"/>
          <w:szCs w:val="20"/>
        </w:rPr>
        <w:t>maruziyeti</w:t>
      </w:r>
      <w:proofErr w:type="spellEnd"/>
      <w:r w:rsidRPr="007C4315">
        <w:rPr>
          <w:rFonts w:ascii="Times New Roman" w:hAnsi="Times New Roman"/>
          <w:sz w:val="20"/>
          <w:szCs w:val="20"/>
        </w:rPr>
        <w:t xml:space="preserve"> azaltmak için sırtta taşınan deponun sızdırmazlığı özenle kontrol edilmeli, uygulama yaparken sızdırmaz kişisel koruyucu kıyafet giyilmelidir.</w:t>
      </w:r>
    </w:p>
    <w:p w14:paraId="02DEBA24" w14:textId="2DE9AB10" w:rsidR="00294877" w:rsidRPr="007C4315" w:rsidRDefault="00294877" w:rsidP="00EE54F8">
      <w:pPr>
        <w:shd w:val="clear" w:color="auto" w:fill="FFFFFF"/>
        <w:spacing w:line="240" w:lineRule="auto"/>
        <w:jc w:val="both"/>
        <w:rPr>
          <w:rFonts w:ascii="Times New Roman" w:hAnsi="Times New Roman"/>
          <w:sz w:val="20"/>
          <w:szCs w:val="20"/>
        </w:rPr>
      </w:pPr>
      <w:r w:rsidRPr="007C4315">
        <w:rPr>
          <w:rFonts w:ascii="Times New Roman" w:hAnsi="Times New Roman"/>
          <w:sz w:val="20"/>
          <w:szCs w:val="20"/>
          <w:u w:val="single"/>
        </w:rPr>
        <w:t>Solunum yoluyla,</w:t>
      </w:r>
      <w:r w:rsidRPr="001367F5">
        <w:rPr>
          <w:rFonts w:ascii="Times New Roman" w:hAnsi="Times New Roman"/>
          <w:sz w:val="20"/>
          <w:szCs w:val="20"/>
        </w:rPr>
        <w:t xml:space="preserve"> </w:t>
      </w:r>
      <w:r w:rsidRPr="007C4315">
        <w:rPr>
          <w:rFonts w:ascii="Times New Roman" w:hAnsi="Times New Roman"/>
          <w:sz w:val="20"/>
          <w:szCs w:val="20"/>
        </w:rPr>
        <w:t xml:space="preserve">kimyasal maddeler kolayca solunur ve emilir. Zeytin yetiştiriciliğinde ilaçlama sırasında havaya püskürtülen </w:t>
      </w:r>
      <w:proofErr w:type="spellStart"/>
      <w:r w:rsidRPr="007C4315">
        <w:rPr>
          <w:rFonts w:ascii="Times New Roman" w:hAnsi="Times New Roman"/>
          <w:sz w:val="20"/>
          <w:szCs w:val="20"/>
        </w:rPr>
        <w:t>insektisid</w:t>
      </w:r>
      <w:proofErr w:type="spellEnd"/>
      <w:r w:rsidRPr="007C4315">
        <w:rPr>
          <w:rFonts w:ascii="Times New Roman" w:hAnsi="Times New Roman"/>
          <w:sz w:val="20"/>
          <w:szCs w:val="20"/>
        </w:rPr>
        <w:t xml:space="preserve"> solunum yolundan vücuda alınır. Gazlar ve buharlar solunum yollarında </w:t>
      </w:r>
      <w:r w:rsidRPr="007C4315">
        <w:rPr>
          <w:rFonts w:ascii="Times New Roman" w:hAnsi="Times New Roman"/>
          <w:sz w:val="20"/>
          <w:szCs w:val="20"/>
        </w:rPr>
        <w:lastRenderedPageBreak/>
        <w:t xml:space="preserve">kolayca solunur ve emilir. Solunum yolundan olan </w:t>
      </w:r>
      <w:proofErr w:type="spellStart"/>
      <w:r w:rsidRPr="007C4315">
        <w:rPr>
          <w:rFonts w:ascii="Times New Roman" w:hAnsi="Times New Roman"/>
          <w:sz w:val="20"/>
          <w:szCs w:val="20"/>
        </w:rPr>
        <w:t>maruziyeti</w:t>
      </w:r>
      <w:proofErr w:type="spellEnd"/>
      <w:r w:rsidRPr="007C4315">
        <w:rPr>
          <w:rFonts w:ascii="Times New Roman" w:hAnsi="Times New Roman"/>
          <w:sz w:val="20"/>
          <w:szCs w:val="20"/>
        </w:rPr>
        <w:t xml:space="preserve"> önlemek için maske kullanılmalıdır. Yapılacak işlem </w:t>
      </w:r>
      <w:proofErr w:type="gramStart"/>
      <w:r w:rsidRPr="007C4315">
        <w:rPr>
          <w:rFonts w:ascii="Times New Roman" w:hAnsi="Times New Roman"/>
          <w:sz w:val="20"/>
          <w:szCs w:val="20"/>
        </w:rPr>
        <w:t>rüzgarlı</w:t>
      </w:r>
      <w:proofErr w:type="gramEnd"/>
      <w:r w:rsidRPr="007C4315">
        <w:rPr>
          <w:rFonts w:ascii="Times New Roman" w:hAnsi="Times New Roman"/>
          <w:sz w:val="20"/>
          <w:szCs w:val="20"/>
        </w:rPr>
        <w:t xml:space="preserve"> havada yapılmamalı, püskürtme işlemi rüzgarı arkaya alarak yapılmalıdır.</w:t>
      </w:r>
    </w:p>
    <w:p w14:paraId="3597A0BD" w14:textId="41213352" w:rsidR="00294877" w:rsidRPr="007C4315" w:rsidRDefault="00294877" w:rsidP="00EE54F8">
      <w:pPr>
        <w:shd w:val="clear" w:color="auto" w:fill="FFFFFF"/>
        <w:spacing w:line="240" w:lineRule="auto"/>
        <w:jc w:val="both"/>
        <w:rPr>
          <w:rFonts w:ascii="Times New Roman" w:hAnsi="Times New Roman"/>
          <w:sz w:val="20"/>
          <w:szCs w:val="20"/>
        </w:rPr>
      </w:pPr>
      <w:r w:rsidRPr="007C4315">
        <w:rPr>
          <w:rFonts w:ascii="Times New Roman" w:hAnsi="Times New Roman"/>
          <w:b/>
          <w:noProof/>
          <w:sz w:val="20"/>
          <w:szCs w:val="20"/>
          <w:lang w:val="en-US"/>
        </w:rPr>
        <w:drawing>
          <wp:anchor distT="0" distB="0" distL="114300" distR="114300" simplePos="0" relativeHeight="251659264" behindDoc="1" locked="0" layoutInCell="1" allowOverlap="1" wp14:anchorId="69E6264B" wp14:editId="17C824BE">
            <wp:simplePos x="0" y="0"/>
            <wp:positionH relativeFrom="column">
              <wp:posOffset>205105</wp:posOffset>
            </wp:positionH>
            <wp:positionV relativeFrom="paragraph">
              <wp:posOffset>655955</wp:posOffset>
            </wp:positionV>
            <wp:extent cx="2207895" cy="1714500"/>
            <wp:effectExtent l="0" t="0" r="1905" b="0"/>
            <wp:wrapThrough wrapText="bothSides">
              <wp:wrapPolygon edited="0">
                <wp:start x="0" y="0"/>
                <wp:lineTo x="0" y="21360"/>
                <wp:lineTo x="21432" y="21360"/>
                <wp:lineTo x="21432" y="0"/>
                <wp:lineTo x="0" y="0"/>
              </wp:wrapPolygon>
            </wp:wrapThrough>
            <wp:docPr id="3" name="Resim 3" descr="C:\Users\acer\Desktop\WhatsApp Image 2020-03-14 at 00.16.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WhatsApp Image 2020-03-14 at 00.16.0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789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315">
        <w:rPr>
          <w:rFonts w:ascii="Times New Roman" w:hAnsi="Times New Roman"/>
          <w:sz w:val="20"/>
          <w:szCs w:val="20"/>
          <w:u w:val="single"/>
        </w:rPr>
        <w:t>Sindirim yoluyla,</w:t>
      </w:r>
      <w:r w:rsidRPr="007C4315">
        <w:rPr>
          <w:rFonts w:ascii="Times New Roman" w:hAnsi="Times New Roman"/>
          <w:sz w:val="20"/>
          <w:szCs w:val="20"/>
        </w:rPr>
        <w:t xml:space="preserve"> genellikle temastan sonra ya da ellerini yıkamadan önce yiyecek veya sigara kullanılması durumunda olabilir.</w:t>
      </w:r>
    </w:p>
    <w:p w14:paraId="74A80E66" w14:textId="2A9FDB3D" w:rsidR="00804011" w:rsidRPr="00772C2D" w:rsidRDefault="00804011" w:rsidP="00EE54F8">
      <w:pPr>
        <w:pStyle w:val="ListeParagraf"/>
        <w:widowControl w:val="0"/>
        <w:autoSpaceDE w:val="0"/>
        <w:autoSpaceDN w:val="0"/>
        <w:spacing w:after="0" w:line="240" w:lineRule="auto"/>
        <w:ind w:left="0"/>
        <w:jc w:val="both"/>
        <w:rPr>
          <w:rFonts w:ascii="Times New Roman" w:hAnsi="Times New Roman"/>
          <w:sz w:val="20"/>
          <w:szCs w:val="20"/>
        </w:rPr>
      </w:pPr>
    </w:p>
    <w:p w14:paraId="2F2ED4B2" w14:textId="77777777" w:rsidR="00A67EF4" w:rsidRDefault="00A67EF4" w:rsidP="00EE54F8">
      <w:pPr>
        <w:pStyle w:val="ListeParagraf"/>
        <w:widowControl w:val="0"/>
        <w:autoSpaceDE w:val="0"/>
        <w:autoSpaceDN w:val="0"/>
        <w:spacing w:after="0" w:line="240" w:lineRule="auto"/>
        <w:ind w:left="0"/>
        <w:jc w:val="both"/>
        <w:rPr>
          <w:rFonts w:ascii="Times New Roman" w:hAnsi="Times New Roman"/>
          <w:b/>
          <w:sz w:val="20"/>
          <w:szCs w:val="20"/>
        </w:rPr>
      </w:pPr>
    </w:p>
    <w:p w14:paraId="261966D3" w14:textId="77777777" w:rsidR="002C18EA" w:rsidRPr="00772C2D" w:rsidRDefault="002C18EA" w:rsidP="00EE54F8">
      <w:pPr>
        <w:pStyle w:val="ListeParagraf"/>
        <w:widowControl w:val="0"/>
        <w:autoSpaceDE w:val="0"/>
        <w:autoSpaceDN w:val="0"/>
        <w:spacing w:after="0" w:line="240" w:lineRule="auto"/>
        <w:ind w:left="0"/>
        <w:jc w:val="both"/>
        <w:rPr>
          <w:rFonts w:ascii="Times New Roman" w:hAnsi="Times New Roman"/>
          <w:b/>
          <w:sz w:val="20"/>
          <w:szCs w:val="20"/>
        </w:rPr>
      </w:pPr>
    </w:p>
    <w:p w14:paraId="60AC7A1C" w14:textId="77777777" w:rsidR="00294877" w:rsidRDefault="00294877" w:rsidP="00EE54F8">
      <w:pPr>
        <w:widowControl w:val="0"/>
        <w:tabs>
          <w:tab w:val="left" w:pos="284"/>
        </w:tabs>
        <w:autoSpaceDE w:val="0"/>
        <w:autoSpaceDN w:val="0"/>
        <w:spacing w:after="0" w:line="240" w:lineRule="auto"/>
        <w:jc w:val="both"/>
        <w:rPr>
          <w:rFonts w:ascii="Times New Roman" w:hAnsi="Times New Roman"/>
          <w:b/>
          <w:sz w:val="20"/>
          <w:szCs w:val="20"/>
        </w:rPr>
      </w:pPr>
    </w:p>
    <w:p w14:paraId="53D55B50" w14:textId="77777777" w:rsidR="00294877" w:rsidRDefault="00294877" w:rsidP="00EE54F8">
      <w:pPr>
        <w:widowControl w:val="0"/>
        <w:tabs>
          <w:tab w:val="left" w:pos="284"/>
        </w:tabs>
        <w:autoSpaceDE w:val="0"/>
        <w:autoSpaceDN w:val="0"/>
        <w:spacing w:after="0" w:line="240" w:lineRule="auto"/>
        <w:jc w:val="both"/>
        <w:rPr>
          <w:rFonts w:ascii="Times New Roman" w:hAnsi="Times New Roman"/>
          <w:b/>
          <w:sz w:val="20"/>
          <w:szCs w:val="20"/>
        </w:rPr>
      </w:pPr>
    </w:p>
    <w:p w14:paraId="3B1CEF6B" w14:textId="77777777" w:rsidR="00294877" w:rsidRDefault="00294877" w:rsidP="00EE54F8">
      <w:pPr>
        <w:widowControl w:val="0"/>
        <w:tabs>
          <w:tab w:val="left" w:pos="284"/>
        </w:tabs>
        <w:autoSpaceDE w:val="0"/>
        <w:autoSpaceDN w:val="0"/>
        <w:spacing w:after="0" w:line="240" w:lineRule="auto"/>
        <w:jc w:val="both"/>
        <w:rPr>
          <w:rFonts w:ascii="Times New Roman" w:hAnsi="Times New Roman"/>
          <w:b/>
          <w:sz w:val="20"/>
          <w:szCs w:val="20"/>
        </w:rPr>
      </w:pPr>
    </w:p>
    <w:p w14:paraId="6019B02A" w14:textId="77777777" w:rsidR="00294877" w:rsidRDefault="00294877" w:rsidP="00EE54F8">
      <w:pPr>
        <w:widowControl w:val="0"/>
        <w:tabs>
          <w:tab w:val="left" w:pos="284"/>
        </w:tabs>
        <w:autoSpaceDE w:val="0"/>
        <w:autoSpaceDN w:val="0"/>
        <w:spacing w:after="0" w:line="240" w:lineRule="auto"/>
        <w:jc w:val="both"/>
        <w:rPr>
          <w:rFonts w:ascii="Times New Roman" w:hAnsi="Times New Roman"/>
          <w:b/>
          <w:sz w:val="20"/>
          <w:szCs w:val="20"/>
        </w:rPr>
      </w:pPr>
    </w:p>
    <w:p w14:paraId="5488225C" w14:textId="77777777" w:rsidR="00294877" w:rsidRDefault="00294877" w:rsidP="00EE54F8">
      <w:pPr>
        <w:widowControl w:val="0"/>
        <w:tabs>
          <w:tab w:val="left" w:pos="284"/>
        </w:tabs>
        <w:autoSpaceDE w:val="0"/>
        <w:autoSpaceDN w:val="0"/>
        <w:spacing w:after="0" w:line="240" w:lineRule="auto"/>
        <w:jc w:val="both"/>
        <w:rPr>
          <w:rFonts w:ascii="Times New Roman" w:hAnsi="Times New Roman"/>
          <w:b/>
          <w:sz w:val="20"/>
          <w:szCs w:val="20"/>
        </w:rPr>
      </w:pPr>
    </w:p>
    <w:p w14:paraId="059AFADE" w14:textId="77777777" w:rsidR="00294877" w:rsidRDefault="00294877" w:rsidP="00EE54F8">
      <w:pPr>
        <w:widowControl w:val="0"/>
        <w:tabs>
          <w:tab w:val="left" w:pos="284"/>
        </w:tabs>
        <w:autoSpaceDE w:val="0"/>
        <w:autoSpaceDN w:val="0"/>
        <w:spacing w:after="0" w:line="240" w:lineRule="auto"/>
        <w:jc w:val="both"/>
        <w:rPr>
          <w:rFonts w:ascii="Times New Roman" w:hAnsi="Times New Roman"/>
          <w:b/>
          <w:sz w:val="20"/>
          <w:szCs w:val="20"/>
        </w:rPr>
      </w:pPr>
    </w:p>
    <w:p w14:paraId="2596C927" w14:textId="77777777" w:rsidR="00294877" w:rsidRDefault="00294877" w:rsidP="00EE54F8">
      <w:pPr>
        <w:widowControl w:val="0"/>
        <w:tabs>
          <w:tab w:val="left" w:pos="284"/>
        </w:tabs>
        <w:autoSpaceDE w:val="0"/>
        <w:autoSpaceDN w:val="0"/>
        <w:spacing w:after="0" w:line="240" w:lineRule="auto"/>
        <w:jc w:val="both"/>
        <w:rPr>
          <w:rFonts w:ascii="Times New Roman" w:hAnsi="Times New Roman"/>
          <w:b/>
          <w:sz w:val="20"/>
          <w:szCs w:val="20"/>
        </w:rPr>
      </w:pPr>
    </w:p>
    <w:p w14:paraId="24AFA0FB" w14:textId="77777777" w:rsidR="00294877" w:rsidRDefault="00294877" w:rsidP="00EE54F8">
      <w:pPr>
        <w:widowControl w:val="0"/>
        <w:tabs>
          <w:tab w:val="left" w:pos="284"/>
        </w:tabs>
        <w:autoSpaceDE w:val="0"/>
        <w:autoSpaceDN w:val="0"/>
        <w:spacing w:after="0" w:line="240" w:lineRule="auto"/>
        <w:jc w:val="both"/>
        <w:rPr>
          <w:rFonts w:ascii="Times New Roman" w:hAnsi="Times New Roman"/>
          <w:b/>
          <w:sz w:val="20"/>
          <w:szCs w:val="20"/>
        </w:rPr>
      </w:pPr>
    </w:p>
    <w:p w14:paraId="7C8C3D26" w14:textId="77777777" w:rsidR="00294877" w:rsidRPr="007C4315" w:rsidRDefault="00294877" w:rsidP="00EE54F8">
      <w:pPr>
        <w:shd w:val="clear" w:color="auto" w:fill="FFFFFF"/>
        <w:spacing w:line="240" w:lineRule="auto"/>
        <w:jc w:val="center"/>
        <w:rPr>
          <w:rFonts w:ascii="Times New Roman" w:hAnsi="Times New Roman"/>
          <w:sz w:val="20"/>
          <w:szCs w:val="20"/>
        </w:rPr>
      </w:pPr>
      <w:r w:rsidRPr="007C4315">
        <w:rPr>
          <w:rFonts w:ascii="Times New Roman" w:hAnsi="Times New Roman"/>
          <w:sz w:val="20"/>
          <w:szCs w:val="20"/>
        </w:rPr>
        <w:t>Şekil 1:Maruz Kalma</w:t>
      </w:r>
    </w:p>
    <w:p w14:paraId="788C7FE8" w14:textId="72B91BD1"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Türkiye’de zeytin yetiştiriciliğinde iş sağlığı ve güvenliği yönünden yapılan araştırma ve incelemeler sonucunda ça</w:t>
      </w:r>
      <w:r w:rsidRPr="007C4315">
        <w:rPr>
          <w:rFonts w:ascii="Times New Roman" w:hAnsi="Times New Roman"/>
          <w:color w:val="000000" w:themeColor="text1"/>
          <w:sz w:val="20"/>
          <w:szCs w:val="20"/>
        </w:rPr>
        <w:t>lışanlar en çok gübreleme ve ilaçlama işlemlerinde kimyasallara maruz kalmaktadır. B</w:t>
      </w:r>
      <w:r w:rsidRPr="007C4315">
        <w:rPr>
          <w:rFonts w:ascii="Times New Roman" w:hAnsi="Times New Roman"/>
          <w:color w:val="000000" w:themeColor="text1"/>
          <w:sz w:val="20"/>
          <w:szCs w:val="20"/>
          <w:shd w:val="clear" w:color="auto" w:fill="FFFFFF"/>
        </w:rPr>
        <w:t>itkini</w:t>
      </w:r>
      <w:r w:rsidR="003E2C76">
        <w:rPr>
          <w:rFonts w:ascii="Times New Roman" w:hAnsi="Times New Roman"/>
          <w:color w:val="000000" w:themeColor="text1"/>
          <w:sz w:val="20"/>
          <w:szCs w:val="20"/>
          <w:shd w:val="clear" w:color="auto" w:fill="FFFFFF"/>
        </w:rPr>
        <w:t xml:space="preserve">n </w:t>
      </w:r>
      <w:r w:rsidRPr="007C4315">
        <w:rPr>
          <w:rFonts w:ascii="Times New Roman" w:hAnsi="Times New Roman"/>
          <w:color w:val="000000" w:themeColor="text1"/>
          <w:sz w:val="20"/>
          <w:szCs w:val="20"/>
          <w:shd w:val="clear" w:color="auto" w:fill="FFFFFF"/>
        </w:rPr>
        <w:t>gelişimini devam ettirebilmesi için gereksinim duydukları besin maddelerinin dışarıdan verilmesi işlemine gübreleme denir</w:t>
      </w:r>
      <w:r w:rsidR="007E0325">
        <w:rPr>
          <w:rFonts w:ascii="Times New Roman" w:hAnsi="Times New Roman"/>
          <w:color w:val="000000" w:themeColor="text1"/>
          <w:sz w:val="20"/>
          <w:szCs w:val="20"/>
        </w:rPr>
        <w:t xml:space="preserve"> </w:t>
      </w:r>
      <w:r w:rsidR="007E0325">
        <w:rPr>
          <w:rFonts w:ascii="Times New Roman" w:hAnsi="Times New Roman"/>
          <w:sz w:val="20"/>
          <w:szCs w:val="20"/>
        </w:rPr>
        <w:t>(</w:t>
      </w:r>
      <w:r w:rsidR="007E0325" w:rsidRPr="007E17A7">
        <w:rPr>
          <w:rFonts w:ascii="Times New Roman" w:hAnsi="Times New Roman"/>
          <w:color w:val="000000" w:themeColor="text1"/>
          <w:sz w:val="20"/>
          <w:szCs w:val="20"/>
        </w:rPr>
        <w:t>Yalçın</w:t>
      </w:r>
      <w:r w:rsidR="00CC12FA">
        <w:rPr>
          <w:rFonts w:ascii="Times New Roman" w:hAnsi="Times New Roman"/>
          <w:color w:val="000000" w:themeColor="text1"/>
          <w:sz w:val="20"/>
          <w:szCs w:val="20"/>
        </w:rPr>
        <w:t xml:space="preserve"> vd.,</w:t>
      </w:r>
      <w:r w:rsidR="007E0325">
        <w:rPr>
          <w:rFonts w:ascii="Times New Roman" w:hAnsi="Times New Roman"/>
          <w:color w:val="000000" w:themeColor="text1"/>
          <w:sz w:val="20"/>
          <w:szCs w:val="20"/>
        </w:rPr>
        <w:t xml:space="preserve"> 2016)</w:t>
      </w:r>
      <w:r w:rsidR="007E0325">
        <w:rPr>
          <w:rFonts w:ascii="Times New Roman" w:hAnsi="Times New Roman"/>
          <w:sz w:val="20"/>
          <w:szCs w:val="20"/>
        </w:rPr>
        <w:t xml:space="preserve">. </w:t>
      </w:r>
      <w:r w:rsidRPr="007C4315">
        <w:rPr>
          <w:rFonts w:ascii="Times New Roman" w:hAnsi="Times New Roman"/>
          <w:sz w:val="20"/>
          <w:szCs w:val="20"/>
        </w:rPr>
        <w:t>Gübreleme için öncelikle toprak analizi yapılmalıdır. Analiz yapılmamış ise azot, fosfor, potasyum iç</w:t>
      </w:r>
      <w:r w:rsidR="007E0325">
        <w:rPr>
          <w:rFonts w:ascii="Times New Roman" w:hAnsi="Times New Roman"/>
          <w:sz w:val="20"/>
          <w:szCs w:val="20"/>
        </w:rPr>
        <w:t>eren gübreler kullanılmalıdır (</w:t>
      </w:r>
      <w:r w:rsidR="00CC12FA">
        <w:rPr>
          <w:rFonts w:ascii="Times New Roman" w:hAnsi="Times New Roman"/>
          <w:sz w:val="20"/>
          <w:szCs w:val="20"/>
        </w:rPr>
        <w:t>Haber Tarımdan</w:t>
      </w:r>
      <w:r w:rsidR="007E0325" w:rsidRPr="006411A1">
        <w:rPr>
          <w:rFonts w:ascii="Times New Roman" w:hAnsi="Times New Roman"/>
          <w:sz w:val="20"/>
          <w:szCs w:val="20"/>
        </w:rPr>
        <w:t>,</w:t>
      </w:r>
      <w:r w:rsidR="007E0325">
        <w:rPr>
          <w:rFonts w:ascii="Times New Roman" w:hAnsi="Times New Roman"/>
          <w:sz w:val="20"/>
          <w:szCs w:val="20"/>
        </w:rPr>
        <w:t xml:space="preserve"> </w:t>
      </w:r>
      <w:r w:rsidR="007E0325" w:rsidRPr="006411A1">
        <w:rPr>
          <w:rFonts w:ascii="Times New Roman" w:hAnsi="Times New Roman"/>
          <w:sz w:val="20"/>
          <w:szCs w:val="20"/>
        </w:rPr>
        <w:t>Erişim:13.12.2015</w:t>
      </w:r>
      <w:r w:rsidR="007E0325">
        <w:rPr>
          <w:rFonts w:ascii="Times New Roman" w:hAnsi="Times New Roman"/>
          <w:sz w:val="20"/>
          <w:szCs w:val="20"/>
        </w:rPr>
        <w:t>)</w:t>
      </w:r>
      <w:r w:rsidRPr="007C4315">
        <w:rPr>
          <w:rFonts w:ascii="Times New Roman" w:hAnsi="Times New Roman"/>
          <w:sz w:val="20"/>
          <w:szCs w:val="20"/>
        </w:rPr>
        <w:t>.</w:t>
      </w:r>
      <w:r w:rsidR="007E0325">
        <w:rPr>
          <w:rFonts w:ascii="Times New Roman" w:hAnsi="Times New Roman"/>
          <w:sz w:val="20"/>
          <w:szCs w:val="20"/>
        </w:rPr>
        <w:t xml:space="preserve"> </w:t>
      </w:r>
      <w:r w:rsidRPr="007C4315">
        <w:rPr>
          <w:rFonts w:ascii="Times New Roman" w:hAnsi="Times New Roman"/>
          <w:sz w:val="20"/>
          <w:szCs w:val="20"/>
        </w:rPr>
        <w:t xml:space="preserve"> Zeytin ağaçlarında çok farklı gübre çeşitleri kullanılır. Gübreleme yapılırken </w:t>
      </w:r>
      <w:r w:rsidR="003E2C76">
        <w:t>“</w:t>
      </w:r>
      <w:r w:rsidR="003E2C76">
        <w:rPr>
          <w:rFonts w:ascii="Times New Roman" w:hAnsi="Times New Roman"/>
          <w:sz w:val="20"/>
          <w:szCs w:val="20"/>
        </w:rPr>
        <w:t>S</w:t>
      </w:r>
      <w:r w:rsidRPr="007C4315">
        <w:rPr>
          <w:rFonts w:ascii="Times New Roman" w:hAnsi="Times New Roman"/>
          <w:sz w:val="20"/>
          <w:szCs w:val="20"/>
        </w:rPr>
        <w:t>erpme Metodu ile Gübreleme</w:t>
      </w:r>
      <w:r w:rsidR="003E2C76">
        <w:t>“</w:t>
      </w:r>
      <w:r w:rsidRPr="007C4315">
        <w:rPr>
          <w:rFonts w:ascii="Times New Roman" w:hAnsi="Times New Roman"/>
          <w:sz w:val="20"/>
          <w:szCs w:val="20"/>
        </w:rPr>
        <w:t xml:space="preserve"> en çok kullanılan yöntemdir.</w:t>
      </w:r>
    </w:p>
    <w:p w14:paraId="4113DD72" w14:textId="5CF62525" w:rsidR="00294877" w:rsidRPr="007C4315" w:rsidRDefault="00294877" w:rsidP="00EE54F8">
      <w:p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Zeytin yetiştiriciliğinde ilaçlama işlemi genellikle Mart-Nisan aylarında yapılır. Zeytinleri ilaçlamada kullanılan ‘’</w:t>
      </w:r>
      <w:proofErr w:type="spellStart"/>
      <w:r w:rsidRPr="007C4315">
        <w:rPr>
          <w:rFonts w:ascii="Times New Roman" w:hAnsi="Times New Roman"/>
          <w:sz w:val="20"/>
          <w:szCs w:val="20"/>
        </w:rPr>
        <w:t>Fastac</w:t>
      </w:r>
      <w:proofErr w:type="spellEnd"/>
      <w:r w:rsidRPr="007C4315">
        <w:rPr>
          <w:rFonts w:ascii="Times New Roman" w:hAnsi="Times New Roman"/>
          <w:sz w:val="20"/>
          <w:szCs w:val="20"/>
        </w:rPr>
        <w:t xml:space="preserve"> 100 EC’’ </w:t>
      </w:r>
      <w:proofErr w:type="spellStart"/>
      <w:r w:rsidRPr="007C4315">
        <w:rPr>
          <w:rFonts w:ascii="Times New Roman" w:hAnsi="Times New Roman"/>
          <w:sz w:val="20"/>
          <w:szCs w:val="20"/>
        </w:rPr>
        <w:t>insektisit</w:t>
      </w:r>
      <w:proofErr w:type="spellEnd"/>
      <w:r w:rsidRPr="007C4315">
        <w:rPr>
          <w:rFonts w:ascii="Times New Roman" w:hAnsi="Times New Roman"/>
          <w:sz w:val="20"/>
          <w:szCs w:val="20"/>
        </w:rPr>
        <w:t xml:space="preserve"> ve </w:t>
      </w:r>
      <w:proofErr w:type="spellStart"/>
      <w:r w:rsidRPr="007C4315">
        <w:rPr>
          <w:rFonts w:ascii="Times New Roman" w:hAnsi="Times New Roman"/>
          <w:sz w:val="20"/>
          <w:szCs w:val="20"/>
        </w:rPr>
        <w:t>fungusitlere</w:t>
      </w:r>
      <w:proofErr w:type="spellEnd"/>
      <w:r w:rsidRPr="007C4315">
        <w:rPr>
          <w:rFonts w:ascii="Times New Roman" w:hAnsi="Times New Roman"/>
          <w:sz w:val="20"/>
          <w:szCs w:val="20"/>
        </w:rPr>
        <w:t xml:space="preserve"> karşı kullanılan bir ilaç türüdür. Etki mekanizması temas ve mide yolu ile ani etkili sentetik </w:t>
      </w:r>
      <w:proofErr w:type="spellStart"/>
      <w:r w:rsidRPr="007C4315">
        <w:rPr>
          <w:rFonts w:ascii="Times New Roman" w:hAnsi="Times New Roman"/>
          <w:sz w:val="20"/>
          <w:szCs w:val="20"/>
        </w:rPr>
        <w:t>piretroid</w:t>
      </w:r>
      <w:proofErr w:type="spellEnd"/>
      <w:r w:rsidRPr="007C4315">
        <w:rPr>
          <w:rFonts w:ascii="Times New Roman" w:hAnsi="Times New Roman"/>
          <w:sz w:val="20"/>
          <w:szCs w:val="20"/>
        </w:rPr>
        <w:t xml:space="preserve"> bir ilaçtır. Bu nedenle çalışanlar ilaçlama yaparken </w:t>
      </w:r>
      <w:r w:rsidR="003E2C76">
        <w:rPr>
          <w:rFonts w:ascii="Times New Roman" w:hAnsi="Times New Roman"/>
          <w:sz w:val="20"/>
          <w:szCs w:val="20"/>
        </w:rPr>
        <w:t xml:space="preserve">eldiven, maske, </w:t>
      </w:r>
      <w:r w:rsidR="00965BF1">
        <w:rPr>
          <w:rFonts w:ascii="Times New Roman" w:hAnsi="Times New Roman"/>
          <w:sz w:val="20"/>
          <w:szCs w:val="20"/>
        </w:rPr>
        <w:t xml:space="preserve">gözlük, iş kıyafeti, iş ayakkabısı ya da çizmesi gibi uygun </w:t>
      </w:r>
      <w:r w:rsidRPr="007C4315">
        <w:rPr>
          <w:rFonts w:ascii="Times New Roman" w:hAnsi="Times New Roman"/>
          <w:sz w:val="20"/>
          <w:szCs w:val="20"/>
        </w:rPr>
        <w:t xml:space="preserve">kişisel koruyucu donanımlar kullanmalıdır. Zeytin yetiştiriciliğinde kullanılan kimyasalların işverenlere, çalışanlara ve halka yönelik sağlık risklerini önlemek için sıkı bir kontrol gerekmektedir. Mesleki </w:t>
      </w:r>
      <w:proofErr w:type="spellStart"/>
      <w:r w:rsidRPr="007C4315">
        <w:rPr>
          <w:rFonts w:ascii="Times New Roman" w:hAnsi="Times New Roman"/>
          <w:sz w:val="20"/>
          <w:szCs w:val="20"/>
        </w:rPr>
        <w:t>maruziyetlerin</w:t>
      </w:r>
      <w:proofErr w:type="spellEnd"/>
      <w:r w:rsidRPr="007C4315">
        <w:rPr>
          <w:rFonts w:ascii="Times New Roman" w:hAnsi="Times New Roman"/>
          <w:sz w:val="20"/>
          <w:szCs w:val="20"/>
        </w:rPr>
        <w:t xml:space="preserve"> en az</w:t>
      </w:r>
      <w:r w:rsidR="00965BF1">
        <w:rPr>
          <w:rFonts w:ascii="Times New Roman" w:hAnsi="Times New Roman"/>
          <w:sz w:val="20"/>
          <w:szCs w:val="20"/>
        </w:rPr>
        <w:t xml:space="preserve"> seviyeye </w:t>
      </w:r>
      <w:r w:rsidRPr="007C4315">
        <w:rPr>
          <w:rFonts w:ascii="Times New Roman" w:hAnsi="Times New Roman"/>
          <w:sz w:val="20"/>
          <w:szCs w:val="20"/>
        </w:rPr>
        <w:t>indirilmesi için kimyasalların doğru kullanım yönetimi ve tam kontrol düzeninin sağlanması gerekmektedir.</w:t>
      </w:r>
    </w:p>
    <w:p w14:paraId="7C6E7ED0" w14:textId="77777777" w:rsidR="00294877" w:rsidRPr="007C4315" w:rsidRDefault="00294877" w:rsidP="00EE54F8">
      <w:p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Zeytin yetiştiriciliğinde kimyasal maddeleri kullanırken uyulması gereken genel ilkeler;</w:t>
      </w:r>
    </w:p>
    <w:p w14:paraId="3603FDD4" w14:textId="77777777" w:rsidR="00294877" w:rsidRPr="007C4315" w:rsidRDefault="00294877" w:rsidP="00EE54F8">
      <w:pPr>
        <w:pStyle w:val="ListeParagraf"/>
        <w:numPr>
          <w:ilvl w:val="0"/>
          <w:numId w:val="11"/>
        </w:num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Tarımda tehlikeli kimyasalların kullanımında güvenlik için kriterlerin belirlenmesi sağlamalıdır.</w:t>
      </w:r>
    </w:p>
    <w:p w14:paraId="522D890D" w14:textId="1507CFDD" w:rsidR="00294877" w:rsidRPr="007C4315" w:rsidRDefault="00294877" w:rsidP="00EE54F8">
      <w:pPr>
        <w:pStyle w:val="ListeParagraf"/>
        <w:numPr>
          <w:ilvl w:val="0"/>
          <w:numId w:val="10"/>
        </w:numPr>
        <w:spacing w:line="240" w:lineRule="auto"/>
        <w:jc w:val="both"/>
        <w:rPr>
          <w:rFonts w:ascii="Times New Roman" w:hAnsi="Times New Roman"/>
          <w:sz w:val="20"/>
          <w:szCs w:val="20"/>
        </w:rPr>
      </w:pPr>
      <w:r w:rsidRPr="007C4315">
        <w:rPr>
          <w:rFonts w:ascii="Times New Roman" w:hAnsi="Times New Roman"/>
          <w:sz w:val="20"/>
          <w:szCs w:val="20"/>
        </w:rPr>
        <w:lastRenderedPageBreak/>
        <w:t>Yeterli önleme ve korumayı sağlamak için kimyasalların güvenli kullanımı hakkında tavsiyeler içeren</w:t>
      </w:r>
      <w:r w:rsidR="00965BF1">
        <w:rPr>
          <w:rFonts w:ascii="Times New Roman" w:hAnsi="Times New Roman"/>
          <w:sz w:val="20"/>
          <w:szCs w:val="20"/>
        </w:rPr>
        <w:t xml:space="preserve"> </w:t>
      </w:r>
      <w:r w:rsidRPr="007C4315">
        <w:rPr>
          <w:rFonts w:ascii="Times New Roman" w:hAnsi="Times New Roman"/>
          <w:sz w:val="20"/>
          <w:szCs w:val="20"/>
        </w:rPr>
        <w:t>güvenlik bilgi form</w:t>
      </w:r>
      <w:r w:rsidR="00965BF1">
        <w:rPr>
          <w:rFonts w:ascii="Times New Roman" w:hAnsi="Times New Roman"/>
          <w:sz w:val="20"/>
          <w:szCs w:val="20"/>
        </w:rPr>
        <w:t>u</w:t>
      </w:r>
      <w:r w:rsidRPr="007C4315">
        <w:rPr>
          <w:rFonts w:ascii="Times New Roman" w:hAnsi="Times New Roman"/>
          <w:sz w:val="20"/>
          <w:szCs w:val="20"/>
        </w:rPr>
        <w:t xml:space="preserve"> hazır bulundurulmalıdır.</w:t>
      </w:r>
    </w:p>
    <w:p w14:paraId="37EFAC29" w14:textId="77777777" w:rsidR="00294877" w:rsidRPr="007C4315" w:rsidRDefault="00294877" w:rsidP="00EE54F8">
      <w:pPr>
        <w:pStyle w:val="ListeParagraf"/>
        <w:numPr>
          <w:ilvl w:val="0"/>
          <w:numId w:val="10"/>
        </w:num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Pestisit etiketleri ve ilgili broşürler doğrultusunda doğru karıştırma, yükleme ve uygulama talimatlarına her zaman uyulmalıdır.</w:t>
      </w:r>
    </w:p>
    <w:p w14:paraId="00AC8514" w14:textId="77777777" w:rsidR="00294877" w:rsidRPr="007C4315" w:rsidRDefault="00294877" w:rsidP="00EE54F8">
      <w:pPr>
        <w:pStyle w:val="ListeParagraf"/>
        <w:numPr>
          <w:ilvl w:val="0"/>
          <w:numId w:val="10"/>
        </w:num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Pestisitler, yalnızca yetkili kişilerin erişimine izin verilen güvenli, korunaklı, iyi havalandırılan alanlarda saklanmalıdır. Pestisit depolama alanları hamile işçiler, çocuklar veya hayvanlar için erişilebilir olmamalıdır.</w:t>
      </w:r>
    </w:p>
    <w:p w14:paraId="7579FE1E" w14:textId="75F9AC78" w:rsidR="00294877" w:rsidRPr="007C4315" w:rsidRDefault="00294877" w:rsidP="00EE54F8">
      <w:pPr>
        <w:pStyle w:val="ListeParagraf"/>
        <w:numPr>
          <w:ilvl w:val="0"/>
          <w:numId w:val="10"/>
        </w:num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Pestisitlerin imhası,</w:t>
      </w:r>
      <w:r w:rsidR="00965BF1">
        <w:rPr>
          <w:rFonts w:ascii="Times New Roman" w:hAnsi="Times New Roman"/>
          <w:sz w:val="20"/>
          <w:szCs w:val="20"/>
        </w:rPr>
        <w:t xml:space="preserve"> güvenlik bilgi formlarına</w:t>
      </w:r>
      <w:r w:rsidRPr="007C4315">
        <w:rPr>
          <w:rFonts w:ascii="Times New Roman" w:hAnsi="Times New Roman"/>
          <w:sz w:val="20"/>
          <w:szCs w:val="20"/>
        </w:rPr>
        <w:t xml:space="preserve"> göre veya ulusal yasa ve uygulamalara uygun olarak yapılmalıdır.</w:t>
      </w:r>
    </w:p>
    <w:p w14:paraId="0BE0F687" w14:textId="191177EE" w:rsidR="00294877" w:rsidRDefault="00294877" w:rsidP="00EE54F8">
      <w:pPr>
        <w:shd w:val="clear" w:color="auto" w:fill="FFFFFF"/>
        <w:spacing w:line="240" w:lineRule="auto"/>
        <w:jc w:val="both"/>
        <w:rPr>
          <w:rFonts w:ascii="Times New Roman" w:hAnsi="Times New Roman"/>
          <w:sz w:val="20"/>
          <w:szCs w:val="20"/>
        </w:rPr>
      </w:pPr>
      <w:r w:rsidRPr="007C4315">
        <w:rPr>
          <w:rFonts w:ascii="Times New Roman" w:hAnsi="Times New Roman"/>
          <w:b/>
          <w:sz w:val="20"/>
          <w:szCs w:val="20"/>
        </w:rPr>
        <w:t>2.Sağl</w:t>
      </w:r>
      <w:r w:rsidR="00965BF1">
        <w:rPr>
          <w:rFonts w:ascii="Times New Roman" w:hAnsi="Times New Roman"/>
          <w:b/>
          <w:sz w:val="20"/>
          <w:szCs w:val="20"/>
        </w:rPr>
        <w:t>ığın Bozulma Riskleri</w:t>
      </w:r>
    </w:p>
    <w:p w14:paraId="77E7E812" w14:textId="4D658E74"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 xml:space="preserve">Zeytin yetiştiriciliğinde çalışanlar için önemli bir sağlık tehlikesi oluşturan pestisitler kullanım amaçlarına göre gruplara ayrılırlar. En yaygın kullanılan </w:t>
      </w:r>
      <w:proofErr w:type="spellStart"/>
      <w:r w:rsidRPr="007C4315">
        <w:rPr>
          <w:rFonts w:ascii="Times New Roman" w:hAnsi="Times New Roman"/>
          <w:sz w:val="20"/>
          <w:szCs w:val="20"/>
        </w:rPr>
        <w:t>insektisidler</w:t>
      </w:r>
      <w:proofErr w:type="spellEnd"/>
      <w:r w:rsidRPr="007C4315">
        <w:rPr>
          <w:rFonts w:ascii="Times New Roman" w:hAnsi="Times New Roman"/>
          <w:sz w:val="20"/>
          <w:szCs w:val="20"/>
        </w:rPr>
        <w:t xml:space="preserve"> olup en çok bilinen örnek </w:t>
      </w:r>
      <w:r w:rsidR="007E0325">
        <w:rPr>
          <w:rFonts w:ascii="Times New Roman" w:hAnsi="Times New Roman"/>
          <w:sz w:val="20"/>
          <w:szCs w:val="20"/>
        </w:rPr>
        <w:t>organik fosforlu bileşiklerdir (</w:t>
      </w:r>
      <w:proofErr w:type="spellStart"/>
      <w:r w:rsidR="007E0325" w:rsidRPr="003B1144">
        <w:rPr>
          <w:rFonts w:ascii="Times New Roman" w:hAnsi="Times New Roman"/>
          <w:sz w:val="20"/>
          <w:szCs w:val="20"/>
        </w:rPr>
        <w:t>Ahioğlu</w:t>
      </w:r>
      <w:proofErr w:type="spellEnd"/>
      <w:r w:rsidR="007E0325">
        <w:rPr>
          <w:rFonts w:ascii="Times New Roman" w:hAnsi="Times New Roman"/>
          <w:sz w:val="20"/>
          <w:szCs w:val="20"/>
        </w:rPr>
        <w:t>, 2008)</w:t>
      </w:r>
      <w:r w:rsidRPr="007C4315">
        <w:rPr>
          <w:rFonts w:ascii="Times New Roman" w:hAnsi="Times New Roman"/>
          <w:sz w:val="20"/>
          <w:szCs w:val="20"/>
        </w:rPr>
        <w:t>.</w:t>
      </w:r>
      <w:r w:rsidR="003C4583">
        <w:rPr>
          <w:rFonts w:ascii="Times New Roman" w:hAnsi="Times New Roman"/>
          <w:sz w:val="20"/>
          <w:szCs w:val="20"/>
        </w:rPr>
        <w:t xml:space="preserve"> </w:t>
      </w:r>
      <w:r w:rsidRPr="007C4315">
        <w:rPr>
          <w:rFonts w:ascii="Times New Roman" w:hAnsi="Times New Roman"/>
          <w:sz w:val="20"/>
          <w:szCs w:val="20"/>
        </w:rPr>
        <w:t xml:space="preserve">Bu risklerin belirlenmesi için pestisitlerin akut (ani) ve kronik (uzun süreli) etkileri </w:t>
      </w:r>
      <w:r w:rsidR="007E0325">
        <w:rPr>
          <w:rFonts w:ascii="Times New Roman" w:hAnsi="Times New Roman"/>
          <w:sz w:val="20"/>
          <w:szCs w:val="20"/>
        </w:rPr>
        <w:t>incelenmektedir (Akarsu ve Güzel, 2016)</w:t>
      </w:r>
      <w:r w:rsidRPr="007C4315">
        <w:rPr>
          <w:rFonts w:ascii="Times New Roman" w:hAnsi="Times New Roman"/>
          <w:sz w:val="20"/>
          <w:szCs w:val="20"/>
        </w:rPr>
        <w:t>.</w:t>
      </w:r>
    </w:p>
    <w:p w14:paraId="54AAAEE5" w14:textId="77777777" w:rsidR="00294877" w:rsidRPr="007C4315" w:rsidRDefault="00294877" w:rsidP="00EE54F8">
      <w:pPr>
        <w:spacing w:line="240" w:lineRule="auto"/>
        <w:jc w:val="both"/>
        <w:rPr>
          <w:rFonts w:ascii="Times New Roman" w:hAnsi="Times New Roman"/>
          <w:b/>
          <w:sz w:val="20"/>
          <w:szCs w:val="20"/>
        </w:rPr>
      </w:pPr>
      <w:r w:rsidRPr="007C4315">
        <w:rPr>
          <w:rFonts w:ascii="Times New Roman" w:hAnsi="Times New Roman"/>
          <w:b/>
          <w:sz w:val="20"/>
          <w:szCs w:val="20"/>
        </w:rPr>
        <w:t>Akut sağlık etkileri</w:t>
      </w:r>
    </w:p>
    <w:p w14:paraId="33046D52" w14:textId="54297A39"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Zeytin yetiştiriciliğinde çalışanlar bazı tehlike ve risklere maruz kalmaktadır. Pestisit zehirlenmesi belirtilerinde, maruziyetten kısa bir süre sonra akut sağlık etkileri oluşur. Bu etkiler lokal ya da sistemik o</w:t>
      </w:r>
      <w:r w:rsidR="007E0325">
        <w:rPr>
          <w:rFonts w:ascii="Times New Roman" w:hAnsi="Times New Roman"/>
          <w:sz w:val="20"/>
          <w:szCs w:val="20"/>
        </w:rPr>
        <w:t>labilir (Akarsu ve Güzel, 2016)</w:t>
      </w:r>
      <w:r w:rsidRPr="007C4315">
        <w:rPr>
          <w:rFonts w:ascii="Times New Roman" w:hAnsi="Times New Roman"/>
          <w:sz w:val="20"/>
          <w:szCs w:val="20"/>
        </w:rPr>
        <w:t xml:space="preserve">. Lokal etkiler, göz ve cilt tahrişlerinde olduğu gibi temas edilmesi durumunda oluşan etkilerdir. Sistemik etkiler ise giriş noktasından vücudun başka bölümlerine </w:t>
      </w:r>
      <w:proofErr w:type="spellStart"/>
      <w:r w:rsidRPr="007C4315">
        <w:rPr>
          <w:rFonts w:ascii="Times New Roman" w:hAnsi="Times New Roman"/>
          <w:sz w:val="20"/>
          <w:szCs w:val="20"/>
        </w:rPr>
        <w:t>absorpsiyon</w:t>
      </w:r>
      <w:proofErr w:type="spellEnd"/>
      <w:r w:rsidR="008139FA">
        <w:rPr>
          <w:rFonts w:ascii="Times New Roman" w:hAnsi="Times New Roman"/>
          <w:sz w:val="20"/>
          <w:szCs w:val="20"/>
        </w:rPr>
        <w:t xml:space="preserve"> </w:t>
      </w:r>
      <w:r w:rsidRPr="007C4315">
        <w:rPr>
          <w:rFonts w:ascii="Times New Roman" w:hAnsi="Times New Roman"/>
          <w:sz w:val="20"/>
          <w:szCs w:val="20"/>
        </w:rPr>
        <w:t>(emilim) ve dağılım gerektirir.</w:t>
      </w:r>
    </w:p>
    <w:p w14:paraId="4BE2AC5E" w14:textId="77777777" w:rsidR="00294877" w:rsidRPr="007C4315" w:rsidRDefault="00294877" w:rsidP="00EE54F8">
      <w:pPr>
        <w:spacing w:line="240" w:lineRule="auto"/>
        <w:jc w:val="both"/>
        <w:rPr>
          <w:rFonts w:ascii="Times New Roman" w:hAnsi="Times New Roman"/>
          <w:b/>
          <w:sz w:val="20"/>
          <w:szCs w:val="20"/>
        </w:rPr>
      </w:pPr>
      <w:r w:rsidRPr="007C4315">
        <w:rPr>
          <w:rFonts w:ascii="Times New Roman" w:hAnsi="Times New Roman"/>
          <w:b/>
          <w:sz w:val="20"/>
          <w:szCs w:val="20"/>
        </w:rPr>
        <w:t>Kronik Sağlık Etkileri</w:t>
      </w:r>
    </w:p>
    <w:p w14:paraId="51FB7A39" w14:textId="07AD616B"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Çocuklar, gençler ve hamile kadınların ilaçlama sırasında yüksek risk altında olduğu bilinmektedir. Hızlı gelişimleri ve az gelişmiş metabolizmalarından dolayı toksik dozlar yetişkinlere göre, çocuklar ve hamilelerde daha büyük bir</w:t>
      </w:r>
      <w:r w:rsidR="007E0325">
        <w:rPr>
          <w:rFonts w:ascii="Times New Roman" w:hAnsi="Times New Roman"/>
          <w:sz w:val="20"/>
          <w:szCs w:val="20"/>
        </w:rPr>
        <w:t xml:space="preserve"> etkiye sahiptir. Bu nedenle</w:t>
      </w:r>
      <w:r w:rsidR="00B17EEF">
        <w:rPr>
          <w:rFonts w:ascii="Times New Roman" w:hAnsi="Times New Roman"/>
          <w:sz w:val="20"/>
          <w:szCs w:val="20"/>
        </w:rPr>
        <w:t xml:space="preserve"> pestisitlerin </w:t>
      </w:r>
      <w:proofErr w:type="spellStart"/>
      <w:r w:rsidR="00B17EEF">
        <w:rPr>
          <w:rFonts w:ascii="Times New Roman" w:hAnsi="Times New Roman"/>
          <w:sz w:val="20"/>
          <w:szCs w:val="20"/>
        </w:rPr>
        <w:t>maruziyet</w:t>
      </w:r>
      <w:proofErr w:type="spellEnd"/>
      <w:r w:rsidR="00B17EEF">
        <w:rPr>
          <w:rFonts w:ascii="Times New Roman" w:hAnsi="Times New Roman"/>
          <w:sz w:val="20"/>
          <w:szCs w:val="20"/>
        </w:rPr>
        <w:t xml:space="preserve"> riskini</w:t>
      </w:r>
      <w:r w:rsidRPr="007C4315">
        <w:rPr>
          <w:rFonts w:ascii="Times New Roman" w:hAnsi="Times New Roman"/>
          <w:sz w:val="20"/>
          <w:szCs w:val="20"/>
        </w:rPr>
        <w:t xml:space="preserve"> önlemek ve azaltmak için</w:t>
      </w:r>
      <w:r w:rsidR="00B17EEF">
        <w:rPr>
          <w:rFonts w:ascii="Times New Roman" w:hAnsi="Times New Roman"/>
          <w:sz w:val="20"/>
          <w:szCs w:val="20"/>
        </w:rPr>
        <w:t xml:space="preserve"> düzeltici, önleyici ve kontrol tedbirleri alınmalıdır.</w:t>
      </w:r>
    </w:p>
    <w:p w14:paraId="51C725FB" w14:textId="77777777" w:rsidR="002841CF"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Pestisitlere maruz kalınması sonucu akut veya kronik şekilde sağlık</w:t>
      </w:r>
      <w:r w:rsidR="007E0325">
        <w:rPr>
          <w:rFonts w:ascii="Times New Roman" w:hAnsi="Times New Roman"/>
          <w:sz w:val="20"/>
          <w:szCs w:val="20"/>
        </w:rPr>
        <w:t xml:space="preserve"> sorunları ortaya çıkmaktadır (Anlı, 2018)</w:t>
      </w:r>
      <w:r w:rsidRPr="007C4315">
        <w:rPr>
          <w:rFonts w:ascii="Times New Roman" w:hAnsi="Times New Roman"/>
          <w:sz w:val="20"/>
          <w:szCs w:val="20"/>
        </w:rPr>
        <w:t>.</w:t>
      </w:r>
      <w:r w:rsidR="001050D9">
        <w:rPr>
          <w:rFonts w:ascii="Times New Roman" w:hAnsi="Times New Roman"/>
          <w:sz w:val="20"/>
          <w:szCs w:val="20"/>
        </w:rPr>
        <w:t xml:space="preserve"> </w:t>
      </w:r>
    </w:p>
    <w:p w14:paraId="2E7BC5DE" w14:textId="6008E061"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Pestisitlerin neden olduğu sağlık sorunları;</w:t>
      </w:r>
    </w:p>
    <w:p w14:paraId="5D62B46E"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Cilt, göz ve solunum yolu tahrişleri,</w:t>
      </w:r>
    </w:p>
    <w:p w14:paraId="2EB0D78C"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Alerjik reaksiyonlar,</w:t>
      </w:r>
    </w:p>
    <w:p w14:paraId="5149EBCD"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İshal, kusma, baş ağrısı</w:t>
      </w:r>
    </w:p>
    <w:p w14:paraId="1BE7FE6D"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lastRenderedPageBreak/>
        <w:t>Depresyon (sinir sistemi etkileri),</w:t>
      </w:r>
    </w:p>
    <w:p w14:paraId="2E18651B"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Adalelerde zayıflık,</w:t>
      </w:r>
    </w:p>
    <w:p w14:paraId="78EB778D"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El ayak eşgüdümünde sorunlar,</w:t>
      </w:r>
    </w:p>
    <w:p w14:paraId="7C5645A5"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Ciddi durumlarda akciğer ödemi,</w:t>
      </w:r>
    </w:p>
    <w:p w14:paraId="14BABAAA"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Parkinson hastalığı,</w:t>
      </w:r>
    </w:p>
    <w:p w14:paraId="5A97B8A3" w14:textId="77777777"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Mutasyon</w:t>
      </w:r>
    </w:p>
    <w:p w14:paraId="09933DDA" w14:textId="3A8650D4" w:rsidR="00294877" w:rsidRPr="007C4315" w:rsidRDefault="00294877" w:rsidP="00EE54F8">
      <w:pPr>
        <w:pStyle w:val="ListeParagraf"/>
        <w:numPr>
          <w:ilvl w:val="0"/>
          <w:numId w:val="12"/>
        </w:numPr>
        <w:spacing w:line="240" w:lineRule="auto"/>
        <w:jc w:val="both"/>
        <w:rPr>
          <w:rFonts w:ascii="Times New Roman" w:hAnsi="Times New Roman"/>
          <w:sz w:val="20"/>
          <w:szCs w:val="20"/>
        </w:rPr>
      </w:pPr>
      <w:r w:rsidRPr="007C4315">
        <w:rPr>
          <w:rFonts w:ascii="Times New Roman" w:hAnsi="Times New Roman"/>
          <w:sz w:val="20"/>
          <w:szCs w:val="20"/>
        </w:rPr>
        <w:t xml:space="preserve">Kanser (lösemi, </w:t>
      </w:r>
      <w:proofErr w:type="spellStart"/>
      <w:r w:rsidRPr="007C4315">
        <w:rPr>
          <w:rFonts w:ascii="Times New Roman" w:hAnsi="Times New Roman"/>
          <w:sz w:val="20"/>
          <w:szCs w:val="20"/>
        </w:rPr>
        <w:t>lenfoma</w:t>
      </w:r>
      <w:proofErr w:type="spellEnd"/>
      <w:r w:rsidRPr="007C4315">
        <w:rPr>
          <w:rFonts w:ascii="Times New Roman" w:hAnsi="Times New Roman"/>
          <w:sz w:val="20"/>
          <w:szCs w:val="20"/>
        </w:rPr>
        <w:t xml:space="preserve">, beyin ve yumuşak doku kanserleri </w:t>
      </w:r>
      <w:r w:rsidR="00186D42">
        <w:rPr>
          <w:rFonts w:ascii="Times New Roman" w:hAnsi="Times New Roman"/>
          <w:sz w:val="20"/>
          <w:szCs w:val="20"/>
        </w:rPr>
        <w:t>vb.) (Sert ve Nazlıoğlu, 2015)</w:t>
      </w:r>
      <w:r w:rsidRPr="007C4315">
        <w:rPr>
          <w:rFonts w:ascii="Times New Roman" w:hAnsi="Times New Roman"/>
          <w:sz w:val="20"/>
          <w:szCs w:val="20"/>
        </w:rPr>
        <w:t>.</w:t>
      </w:r>
    </w:p>
    <w:p w14:paraId="70B8989A" w14:textId="77777777" w:rsidR="00294877" w:rsidRPr="007C4315" w:rsidRDefault="00294877" w:rsidP="00EE54F8">
      <w:pPr>
        <w:spacing w:line="240" w:lineRule="auto"/>
        <w:jc w:val="both"/>
        <w:rPr>
          <w:rFonts w:ascii="Times New Roman" w:hAnsi="Times New Roman"/>
          <w:b/>
          <w:sz w:val="20"/>
          <w:szCs w:val="20"/>
        </w:rPr>
      </w:pPr>
      <w:r w:rsidRPr="007C4315">
        <w:rPr>
          <w:rFonts w:ascii="Times New Roman" w:hAnsi="Times New Roman"/>
          <w:b/>
          <w:sz w:val="20"/>
          <w:szCs w:val="20"/>
        </w:rPr>
        <w:t>İlaçlamada Dikkat Edilecek Hususlar</w:t>
      </w:r>
    </w:p>
    <w:p w14:paraId="74C345ED" w14:textId="77777777" w:rsidR="00294877" w:rsidRPr="007C4315" w:rsidRDefault="00294877" w:rsidP="00EE54F8">
      <w:pPr>
        <w:spacing w:line="240" w:lineRule="auto"/>
        <w:jc w:val="both"/>
        <w:rPr>
          <w:rFonts w:ascii="Times New Roman" w:hAnsi="Times New Roman"/>
          <w:sz w:val="20"/>
          <w:szCs w:val="20"/>
        </w:rPr>
      </w:pPr>
      <w:r w:rsidRPr="007C4315">
        <w:rPr>
          <w:rFonts w:ascii="Times New Roman" w:hAnsi="Times New Roman"/>
          <w:sz w:val="20"/>
          <w:szCs w:val="20"/>
        </w:rPr>
        <w:t>Zeytin yetiştiriciliğinde ilaçlama işlemleri uygulanırken yanlış bir işlemin yapılması sonucunda hayvan, bitki, çevreye ve insanlara ciddi zararlar verebileceği unutulmamalıdır. Kimyasal ilaç kullanımında dikkat edilmesi gereken hususlar şunlardır:</w:t>
      </w:r>
    </w:p>
    <w:p w14:paraId="025E8A37" w14:textId="77777777"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İlaç talimatlara uygun ve önerilen dozda olmalıdır,</w:t>
      </w:r>
    </w:p>
    <w:p w14:paraId="7FE90FDB" w14:textId="77777777"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İlaç uygulaması esnasında koruyucu giysiler giyilmeli ve ilaçlama sonunda çıkarılmalıdır,</w:t>
      </w:r>
    </w:p>
    <w:p w14:paraId="2B124763" w14:textId="77777777"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İlaç uygulaması esnasında kesinlikle bir şey yenilmemeli ve içilmemelidir,</w:t>
      </w:r>
    </w:p>
    <w:p w14:paraId="7749710F" w14:textId="34B59D6C"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 xml:space="preserve">Rüzgârlı havada ilaçlama </w:t>
      </w:r>
      <w:r w:rsidR="00B17EEF">
        <w:rPr>
          <w:rFonts w:ascii="Times New Roman" w:hAnsi="Times New Roman"/>
          <w:sz w:val="20"/>
          <w:szCs w:val="20"/>
        </w:rPr>
        <w:t xml:space="preserve">yapılacaksa, </w:t>
      </w:r>
      <w:r w:rsidRPr="007C4315">
        <w:rPr>
          <w:rFonts w:ascii="Times New Roman" w:hAnsi="Times New Roman"/>
          <w:sz w:val="20"/>
          <w:szCs w:val="20"/>
        </w:rPr>
        <w:t>rüzg</w:t>
      </w:r>
      <w:r w:rsidR="00B17EEF" w:rsidRPr="007C4315">
        <w:rPr>
          <w:rFonts w:ascii="Times New Roman" w:hAnsi="Times New Roman"/>
          <w:sz w:val="20"/>
          <w:szCs w:val="20"/>
        </w:rPr>
        <w:t>â</w:t>
      </w:r>
      <w:r w:rsidRPr="007C4315">
        <w:rPr>
          <w:rFonts w:ascii="Times New Roman" w:hAnsi="Times New Roman"/>
          <w:sz w:val="20"/>
          <w:szCs w:val="20"/>
        </w:rPr>
        <w:t>r</w:t>
      </w:r>
      <w:r w:rsidR="00B17EEF">
        <w:rPr>
          <w:rFonts w:ascii="Times New Roman" w:hAnsi="Times New Roman"/>
          <w:sz w:val="20"/>
          <w:szCs w:val="20"/>
        </w:rPr>
        <w:t xml:space="preserve"> </w:t>
      </w:r>
      <w:r w:rsidRPr="007C4315">
        <w:rPr>
          <w:rFonts w:ascii="Times New Roman" w:hAnsi="Times New Roman"/>
          <w:sz w:val="20"/>
          <w:szCs w:val="20"/>
        </w:rPr>
        <w:t>arkaya alınarak işle</w:t>
      </w:r>
      <w:r w:rsidR="001050D9">
        <w:rPr>
          <w:rFonts w:ascii="Times New Roman" w:hAnsi="Times New Roman"/>
          <w:sz w:val="20"/>
          <w:szCs w:val="20"/>
        </w:rPr>
        <w:t>r</w:t>
      </w:r>
      <w:r w:rsidRPr="007C4315">
        <w:rPr>
          <w:rFonts w:ascii="Times New Roman" w:hAnsi="Times New Roman"/>
          <w:sz w:val="20"/>
          <w:szCs w:val="20"/>
        </w:rPr>
        <w:t xml:space="preserve"> yapılmalıdır,</w:t>
      </w:r>
    </w:p>
    <w:p w14:paraId="57835352" w14:textId="77777777"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İlaçlama sırasında uygun maske ve eldiven kullanılmalıdır,</w:t>
      </w:r>
    </w:p>
    <w:p w14:paraId="642048D4" w14:textId="77777777"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İlaçlama işlemine başlamadan önce çevrede bulunan insanlar uyarılarak gerekli önlemlerin alınması sağlanmalıdır,</w:t>
      </w:r>
    </w:p>
    <w:p w14:paraId="4596D744" w14:textId="77777777"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İlaçlama işlemi bitkiye uygun şekilde yapılmalı ilacın istenen bölgenin tümüne yaprak, dallar vb. ulaşması sağlanmalıdır.</w:t>
      </w:r>
    </w:p>
    <w:p w14:paraId="46CD14E8" w14:textId="77777777"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Hazırlanan ilaç uzun süre bekletilmemelidir.</w:t>
      </w:r>
    </w:p>
    <w:p w14:paraId="44A7F3E1" w14:textId="77777777"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İlaçlama sonunda yüz ve eller sabunlu su ile yıkanmalıdır.</w:t>
      </w:r>
    </w:p>
    <w:p w14:paraId="7A43D248" w14:textId="733A45DB" w:rsidR="00294877" w:rsidRPr="007C4315"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 xml:space="preserve">İlaçlamadan boşalan kaplar başka amaç için kullanılmamalı kaplar </w:t>
      </w:r>
      <w:r w:rsidR="00B17EEF">
        <w:rPr>
          <w:rFonts w:ascii="Times New Roman" w:hAnsi="Times New Roman"/>
          <w:sz w:val="20"/>
          <w:szCs w:val="20"/>
        </w:rPr>
        <w:t xml:space="preserve">derine </w:t>
      </w:r>
      <w:r w:rsidRPr="007C4315">
        <w:rPr>
          <w:rFonts w:ascii="Times New Roman" w:hAnsi="Times New Roman"/>
          <w:sz w:val="20"/>
          <w:szCs w:val="20"/>
        </w:rPr>
        <w:t>gömülmelidir.</w:t>
      </w:r>
    </w:p>
    <w:p w14:paraId="16E7024E" w14:textId="07837FF2" w:rsidR="00294877" w:rsidRDefault="00294877" w:rsidP="00EE54F8">
      <w:pPr>
        <w:pStyle w:val="ListeParagraf"/>
        <w:numPr>
          <w:ilvl w:val="0"/>
          <w:numId w:val="13"/>
        </w:numPr>
        <w:spacing w:line="240" w:lineRule="auto"/>
        <w:jc w:val="both"/>
        <w:rPr>
          <w:rFonts w:ascii="Times New Roman" w:hAnsi="Times New Roman"/>
          <w:sz w:val="20"/>
          <w:szCs w:val="20"/>
        </w:rPr>
      </w:pPr>
      <w:r w:rsidRPr="007C4315">
        <w:rPr>
          <w:rFonts w:ascii="Times New Roman" w:hAnsi="Times New Roman"/>
          <w:sz w:val="20"/>
          <w:szCs w:val="20"/>
        </w:rPr>
        <w:t>İlaçlama bittikten sonra kullanılan ilaçlama aleti temizlenmelidi</w:t>
      </w:r>
      <w:r w:rsidR="00B367E9">
        <w:rPr>
          <w:rFonts w:ascii="Times New Roman" w:hAnsi="Times New Roman"/>
          <w:sz w:val="20"/>
          <w:szCs w:val="20"/>
        </w:rPr>
        <w:t>r.</w:t>
      </w:r>
    </w:p>
    <w:p w14:paraId="1709943C" w14:textId="39D9FDD7" w:rsidR="00A452EC" w:rsidRPr="007C4315" w:rsidRDefault="00A452EC" w:rsidP="00EE54F8">
      <w:pPr>
        <w:pStyle w:val="ListeParagraf"/>
        <w:numPr>
          <w:ilvl w:val="0"/>
          <w:numId w:val="13"/>
        </w:numPr>
        <w:spacing w:line="240" w:lineRule="auto"/>
        <w:jc w:val="both"/>
        <w:rPr>
          <w:rFonts w:ascii="Times New Roman" w:hAnsi="Times New Roman"/>
          <w:sz w:val="20"/>
          <w:szCs w:val="20"/>
        </w:rPr>
      </w:pPr>
      <w:r>
        <w:rPr>
          <w:rFonts w:ascii="Times New Roman" w:hAnsi="Times New Roman"/>
          <w:sz w:val="20"/>
          <w:szCs w:val="20"/>
        </w:rPr>
        <w:t>Zeytin yetiştiriciliğinde kimyasal risklere karşı kullanılması</w:t>
      </w:r>
      <w:r w:rsidR="00B40566">
        <w:rPr>
          <w:rFonts w:ascii="Times New Roman" w:hAnsi="Times New Roman"/>
          <w:sz w:val="20"/>
          <w:szCs w:val="20"/>
        </w:rPr>
        <w:t xml:space="preserve"> </w:t>
      </w:r>
      <w:proofErr w:type="gramStart"/>
      <w:r>
        <w:rPr>
          <w:rFonts w:ascii="Times New Roman" w:hAnsi="Times New Roman"/>
          <w:sz w:val="20"/>
          <w:szCs w:val="20"/>
        </w:rPr>
        <w:t>gereken  kişisel</w:t>
      </w:r>
      <w:proofErr w:type="gramEnd"/>
      <w:r>
        <w:rPr>
          <w:rFonts w:ascii="Times New Roman" w:hAnsi="Times New Roman"/>
          <w:sz w:val="20"/>
          <w:szCs w:val="20"/>
        </w:rPr>
        <w:t xml:space="preserve"> koruyucu donanımlar bulunmaktadır. Kimyasal maddelere ya da bakteri,</w:t>
      </w:r>
      <w:r w:rsidR="00E2268A">
        <w:rPr>
          <w:rFonts w:ascii="Times New Roman" w:hAnsi="Times New Roman"/>
          <w:sz w:val="20"/>
          <w:szCs w:val="20"/>
        </w:rPr>
        <w:t xml:space="preserve"> </w:t>
      </w:r>
      <w:r>
        <w:rPr>
          <w:rFonts w:ascii="Times New Roman" w:hAnsi="Times New Roman"/>
          <w:sz w:val="20"/>
          <w:szCs w:val="20"/>
        </w:rPr>
        <w:t>virüs gibi mikroorganizmalara karşı koruma sağlamak için eldivenler kullanılmalıdır.</w:t>
      </w:r>
      <w:r w:rsidR="00B40566">
        <w:rPr>
          <w:rFonts w:ascii="Times New Roman" w:hAnsi="Times New Roman"/>
          <w:sz w:val="20"/>
          <w:szCs w:val="20"/>
        </w:rPr>
        <w:t xml:space="preserve"> </w:t>
      </w:r>
      <w:r w:rsidR="000F6B0F">
        <w:rPr>
          <w:rFonts w:ascii="Times New Roman" w:hAnsi="Times New Roman"/>
          <w:sz w:val="20"/>
          <w:szCs w:val="20"/>
        </w:rPr>
        <w:t>Elimizi keskin köşelerden,</w:t>
      </w:r>
      <w:r w:rsidR="00937D46">
        <w:rPr>
          <w:rFonts w:ascii="Times New Roman" w:hAnsi="Times New Roman"/>
          <w:sz w:val="20"/>
          <w:szCs w:val="20"/>
        </w:rPr>
        <w:t xml:space="preserve"> </w:t>
      </w:r>
      <w:r w:rsidR="000F6B0F">
        <w:rPr>
          <w:rFonts w:ascii="Times New Roman" w:hAnsi="Times New Roman"/>
          <w:sz w:val="20"/>
          <w:szCs w:val="20"/>
        </w:rPr>
        <w:t xml:space="preserve">kimyasallardan, sıcaklıklardan ve diğer tehlikelerden korumak için </w:t>
      </w:r>
      <w:r w:rsidR="00937D46">
        <w:rPr>
          <w:rFonts w:ascii="Times New Roman" w:hAnsi="Times New Roman"/>
          <w:sz w:val="20"/>
          <w:szCs w:val="20"/>
        </w:rPr>
        <w:t xml:space="preserve">deri, pamuk veya lastik eldivenlerden faydalanmalıyız. Eldivenler elimizi iyi sarmalı ve geniş eldivenler kesinlikle kullanılmamalıdır. </w:t>
      </w:r>
      <w:r>
        <w:rPr>
          <w:rFonts w:ascii="Times New Roman" w:hAnsi="Times New Roman"/>
          <w:sz w:val="20"/>
          <w:szCs w:val="20"/>
        </w:rPr>
        <w:t xml:space="preserve">Bu eldivenler EN </w:t>
      </w:r>
      <w:r>
        <w:rPr>
          <w:rFonts w:ascii="Times New Roman" w:hAnsi="Times New Roman"/>
          <w:sz w:val="20"/>
          <w:szCs w:val="20"/>
        </w:rPr>
        <w:lastRenderedPageBreak/>
        <w:t>374:2016 standardına uygun olmalıdır.</w:t>
      </w:r>
      <w:r w:rsidR="00E2268A">
        <w:rPr>
          <w:rFonts w:ascii="Times New Roman" w:hAnsi="Times New Roman"/>
          <w:sz w:val="20"/>
          <w:szCs w:val="20"/>
        </w:rPr>
        <w:t xml:space="preserve"> İş kıyafet</w:t>
      </w:r>
      <w:r w:rsidR="002C28F9">
        <w:rPr>
          <w:rFonts w:ascii="Times New Roman" w:hAnsi="Times New Roman"/>
          <w:sz w:val="20"/>
          <w:szCs w:val="20"/>
        </w:rPr>
        <w:t>leri çalışanların çalışma sırasında</w:t>
      </w:r>
      <w:r w:rsidR="00E2268A">
        <w:rPr>
          <w:rFonts w:ascii="Times New Roman" w:hAnsi="Times New Roman"/>
          <w:sz w:val="20"/>
          <w:szCs w:val="20"/>
        </w:rPr>
        <w:t xml:space="preserve"> giydiği</w:t>
      </w:r>
      <w:r w:rsidR="002C28F9">
        <w:rPr>
          <w:rFonts w:ascii="Times New Roman" w:hAnsi="Times New Roman"/>
          <w:sz w:val="20"/>
          <w:szCs w:val="20"/>
        </w:rPr>
        <w:t xml:space="preserve"> elbiselerdir. Kimyasal risklere karşı çalışanların kendini koruyabilmeleri için iş kıyafetlerinin kullanılması oldukça önemlidir.</w:t>
      </w:r>
      <w:r w:rsidR="00937D46">
        <w:rPr>
          <w:rFonts w:ascii="Times New Roman" w:hAnsi="Times New Roman"/>
          <w:sz w:val="20"/>
          <w:szCs w:val="20"/>
        </w:rPr>
        <w:t xml:space="preserve"> Kullanılan iş kıyafetleri iş bitiminde ayrı bir bölümde çıkarılmalıdır. Çıkarılan kıyafetler uygun şekilde dezenfekte edilmelidir. </w:t>
      </w:r>
      <w:r w:rsidR="002C28F9">
        <w:rPr>
          <w:rFonts w:ascii="Times New Roman" w:hAnsi="Times New Roman"/>
          <w:sz w:val="20"/>
          <w:szCs w:val="20"/>
        </w:rPr>
        <w:t>EN 13034 ve EN 14605</w:t>
      </w:r>
      <w:r w:rsidR="00B806E0">
        <w:rPr>
          <w:rFonts w:ascii="Times New Roman" w:hAnsi="Times New Roman"/>
          <w:sz w:val="20"/>
          <w:szCs w:val="20"/>
        </w:rPr>
        <w:t xml:space="preserve"> standartlarına uygun iş kıyafetleri kullanılmalıdır. </w:t>
      </w:r>
      <w:r w:rsidR="00AA2B5C">
        <w:rPr>
          <w:rFonts w:ascii="Times New Roman" w:hAnsi="Times New Roman"/>
          <w:sz w:val="20"/>
          <w:szCs w:val="20"/>
        </w:rPr>
        <w:t xml:space="preserve">İlaçlama işlemlerinde </w:t>
      </w:r>
      <w:r w:rsidR="0001159B">
        <w:rPr>
          <w:rFonts w:ascii="Times New Roman" w:hAnsi="Times New Roman"/>
          <w:sz w:val="20"/>
          <w:szCs w:val="20"/>
        </w:rPr>
        <w:t>solunum koruyucu maskeler kullanılmalıdır. Zeytin yetiştiriciliğinde kimyasal ilaçlamaya karşı yarım yüz ve tam yüz maskeleri kullanılabilir.</w:t>
      </w:r>
      <w:r w:rsidR="00937D46">
        <w:rPr>
          <w:rFonts w:ascii="Times New Roman" w:hAnsi="Times New Roman"/>
          <w:sz w:val="20"/>
          <w:szCs w:val="20"/>
        </w:rPr>
        <w:t xml:space="preserve"> Maskeler yüze takıldığında rahat ve nefes alma direnci uygun olmalıdır.</w:t>
      </w:r>
      <w:r w:rsidR="0001159B">
        <w:rPr>
          <w:rFonts w:ascii="Times New Roman" w:hAnsi="Times New Roman"/>
          <w:sz w:val="20"/>
          <w:szCs w:val="20"/>
        </w:rPr>
        <w:t xml:space="preserve"> EN 136 ve EN 149 standartlarına</w:t>
      </w:r>
      <w:r w:rsidR="00AA2B5C">
        <w:rPr>
          <w:rFonts w:ascii="Times New Roman" w:hAnsi="Times New Roman"/>
          <w:sz w:val="20"/>
          <w:szCs w:val="20"/>
        </w:rPr>
        <w:t xml:space="preserve"> uygun maskeler kullanılmalıdır. İlaçlama sırasında kullanılan kimyasalların göze kaçması ve </w:t>
      </w:r>
      <w:r w:rsidR="00B40566">
        <w:rPr>
          <w:rFonts w:ascii="Times New Roman" w:hAnsi="Times New Roman"/>
          <w:sz w:val="20"/>
          <w:szCs w:val="20"/>
        </w:rPr>
        <w:t xml:space="preserve">kimyasal buharların göze geçişini önlemek için </w:t>
      </w:r>
      <w:r w:rsidR="00AA2B5C">
        <w:rPr>
          <w:rFonts w:ascii="Times New Roman" w:hAnsi="Times New Roman"/>
          <w:sz w:val="20"/>
          <w:szCs w:val="20"/>
        </w:rPr>
        <w:t>EN 166 standartlarına uygun gözlük kullanılmalıdır.</w:t>
      </w:r>
      <w:r w:rsidR="000F6B0F">
        <w:rPr>
          <w:rFonts w:ascii="Times New Roman" w:hAnsi="Times New Roman"/>
          <w:sz w:val="20"/>
          <w:szCs w:val="20"/>
        </w:rPr>
        <w:t xml:space="preserve"> Sıcak sıvılar ve sıvı halde bulunan kimyasallar için ayak veya bacak üzerine sıçrama ve dökülme sonrasında oluşacak doku kayıpları, yanıklar gibi çeşitli kazalarla karşılaşılmaktadır. Bu tip kazalardan korunmak amacıyla iş çizmeleri ve ayakkabıları muhakkak kullanılmalıdır. İş ayakkabısı ve çizmeleri seçerken çalışma alanında karşılaşılan tehlikelere uygun seçim yapılmalıdır. Ayakkabı ve çizmelerin kullanımında hijyen kurallarına dikkat edilmeli, gerekli havalandırma kuralları uygulanmalıdır. EN ISO 20345, EN ISO 20346 standartlarına uygun olmalıdır.</w:t>
      </w:r>
    </w:p>
    <w:p w14:paraId="79974306" w14:textId="65E1A038" w:rsidR="00294877" w:rsidRPr="00294877" w:rsidRDefault="005F4F92" w:rsidP="00EE54F8">
      <w:pPr>
        <w:shd w:val="clear" w:color="auto" w:fill="FFFFFF"/>
        <w:spacing w:line="240" w:lineRule="auto"/>
        <w:jc w:val="both"/>
        <w:rPr>
          <w:rFonts w:ascii="Times New Roman" w:hAnsi="Times New Roman"/>
          <w:sz w:val="20"/>
          <w:szCs w:val="20"/>
        </w:rPr>
      </w:pPr>
      <w:r w:rsidRPr="007C4315">
        <w:rPr>
          <w:rFonts w:ascii="Times New Roman" w:hAnsi="Times New Roman"/>
          <w:b/>
          <w:noProof/>
          <w:sz w:val="20"/>
          <w:szCs w:val="20"/>
          <w:lang w:val="en-US"/>
        </w:rPr>
        <w:drawing>
          <wp:anchor distT="0" distB="0" distL="114300" distR="114300" simplePos="0" relativeHeight="251663360" behindDoc="0" locked="0" layoutInCell="1" allowOverlap="1" wp14:anchorId="57896925" wp14:editId="0B3777E3">
            <wp:simplePos x="0" y="0"/>
            <wp:positionH relativeFrom="column">
              <wp:posOffset>1443355</wp:posOffset>
            </wp:positionH>
            <wp:positionV relativeFrom="paragraph">
              <wp:posOffset>221615</wp:posOffset>
            </wp:positionV>
            <wp:extent cx="1352550" cy="1771650"/>
            <wp:effectExtent l="0" t="0" r="0" b="0"/>
            <wp:wrapSquare wrapText="bothSides"/>
            <wp:docPr id="5" name="Resim 5" descr="C:\Users\acer\Desktop\WhatsApp Image 2020-03-14 at 00.23.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WhatsApp Image 2020-03-14 at 00.23.39.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315">
        <w:rPr>
          <w:rFonts w:ascii="Times New Roman" w:hAnsi="Times New Roman"/>
          <w:b/>
          <w:noProof/>
          <w:sz w:val="20"/>
          <w:szCs w:val="20"/>
          <w:lang w:val="en-US"/>
        </w:rPr>
        <w:drawing>
          <wp:anchor distT="0" distB="0" distL="114300" distR="114300" simplePos="0" relativeHeight="251661312" behindDoc="1" locked="0" layoutInCell="1" allowOverlap="1" wp14:anchorId="5BC21076" wp14:editId="1BCC647B">
            <wp:simplePos x="0" y="0"/>
            <wp:positionH relativeFrom="column">
              <wp:posOffset>-33020</wp:posOffset>
            </wp:positionH>
            <wp:positionV relativeFrom="paragraph">
              <wp:posOffset>221615</wp:posOffset>
            </wp:positionV>
            <wp:extent cx="1409700" cy="1771650"/>
            <wp:effectExtent l="0" t="0" r="0" b="0"/>
            <wp:wrapThrough wrapText="bothSides">
              <wp:wrapPolygon edited="0">
                <wp:start x="0" y="0"/>
                <wp:lineTo x="0" y="21368"/>
                <wp:lineTo x="21308" y="21368"/>
                <wp:lineTo x="21308" y="0"/>
                <wp:lineTo x="0" y="0"/>
              </wp:wrapPolygon>
            </wp:wrapThrough>
            <wp:docPr id="1" name="Resim 1" descr="C:\Users\acer\Desktop\WhatsApp Image 2020-03-13 at 23.4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WhatsApp Image 2020-03-13 at 23.42.43.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8C710" w14:textId="77777777" w:rsidR="005F4F92" w:rsidRPr="007C4315" w:rsidRDefault="005F4F92" w:rsidP="00EE54F8">
      <w:pPr>
        <w:spacing w:line="240" w:lineRule="auto"/>
        <w:jc w:val="center"/>
        <w:rPr>
          <w:rFonts w:ascii="Times New Roman" w:hAnsi="Times New Roman"/>
          <w:b/>
          <w:sz w:val="20"/>
          <w:szCs w:val="20"/>
        </w:rPr>
      </w:pPr>
      <w:r w:rsidRPr="007C4315">
        <w:rPr>
          <w:rFonts w:ascii="Times New Roman" w:hAnsi="Times New Roman"/>
          <w:b/>
          <w:sz w:val="20"/>
          <w:szCs w:val="20"/>
        </w:rPr>
        <w:t>Şekil 2:İlaçlama Metodu</w:t>
      </w:r>
    </w:p>
    <w:p w14:paraId="00C54805" w14:textId="30261C87" w:rsidR="00CC6184" w:rsidRPr="00772C2D" w:rsidRDefault="00BB2506" w:rsidP="00EE54F8">
      <w:pPr>
        <w:widowControl w:val="0"/>
        <w:tabs>
          <w:tab w:val="left" w:pos="284"/>
        </w:tabs>
        <w:autoSpaceDE w:val="0"/>
        <w:autoSpaceDN w:val="0"/>
        <w:spacing w:after="0" w:line="240" w:lineRule="auto"/>
        <w:jc w:val="both"/>
        <w:rPr>
          <w:rFonts w:ascii="Times New Roman" w:hAnsi="Times New Roman"/>
          <w:b/>
          <w:sz w:val="20"/>
          <w:szCs w:val="20"/>
        </w:rPr>
      </w:pPr>
      <w:r w:rsidRPr="00772C2D">
        <w:rPr>
          <w:rFonts w:ascii="Times New Roman" w:hAnsi="Times New Roman"/>
          <w:b/>
          <w:sz w:val="20"/>
          <w:szCs w:val="20"/>
        </w:rPr>
        <w:t>4</w:t>
      </w:r>
      <w:r w:rsidR="00CC6184" w:rsidRPr="00772C2D">
        <w:rPr>
          <w:rFonts w:ascii="Times New Roman" w:hAnsi="Times New Roman"/>
          <w:b/>
          <w:sz w:val="20"/>
          <w:szCs w:val="20"/>
        </w:rPr>
        <w:t>. Sonuç ve Tartışma</w:t>
      </w:r>
    </w:p>
    <w:p w14:paraId="2B6897FF" w14:textId="77777777" w:rsidR="00CC6184" w:rsidRPr="00772C2D" w:rsidRDefault="00CC6184" w:rsidP="00EE54F8">
      <w:pPr>
        <w:widowControl w:val="0"/>
        <w:tabs>
          <w:tab w:val="left" w:pos="284"/>
        </w:tabs>
        <w:autoSpaceDE w:val="0"/>
        <w:autoSpaceDN w:val="0"/>
        <w:spacing w:after="0" w:line="240" w:lineRule="auto"/>
        <w:jc w:val="both"/>
        <w:rPr>
          <w:rFonts w:ascii="Times New Roman" w:hAnsi="Times New Roman"/>
          <w:sz w:val="20"/>
          <w:szCs w:val="20"/>
        </w:rPr>
      </w:pPr>
    </w:p>
    <w:p w14:paraId="71A4D7E7" w14:textId="69BA67FA" w:rsidR="005F4F92" w:rsidRPr="007C4315" w:rsidRDefault="005F4F92" w:rsidP="00EE54F8">
      <w:pPr>
        <w:spacing w:line="240" w:lineRule="auto"/>
        <w:jc w:val="both"/>
        <w:rPr>
          <w:rFonts w:ascii="Times New Roman" w:hAnsi="Times New Roman"/>
          <w:b/>
          <w:sz w:val="20"/>
          <w:szCs w:val="20"/>
        </w:rPr>
      </w:pPr>
      <w:r w:rsidRPr="007C4315">
        <w:rPr>
          <w:rFonts w:ascii="Times New Roman" w:hAnsi="Times New Roman"/>
          <w:sz w:val="20"/>
          <w:szCs w:val="20"/>
        </w:rPr>
        <w:t xml:space="preserve">Tarımsal işyerlerinde pestisitlere bağımlılığı azaltmak ve gereksiz kullanımı ortadan kaldırmak ve böylece </w:t>
      </w:r>
      <w:r w:rsidRPr="007C4315">
        <w:rPr>
          <w:rFonts w:ascii="Times New Roman" w:hAnsi="Times New Roman"/>
          <w:sz w:val="20"/>
          <w:szCs w:val="20"/>
        </w:rPr>
        <w:lastRenderedPageBreak/>
        <w:t>pestisitlere maruz kalma potansiyelini azaltmak için toplu korunma önlemlerine öncelik verilmelidir. Bunlar; ikame</w:t>
      </w:r>
      <w:r w:rsidR="00F07028">
        <w:rPr>
          <w:rFonts w:ascii="Times New Roman" w:hAnsi="Times New Roman"/>
          <w:sz w:val="20"/>
          <w:szCs w:val="20"/>
        </w:rPr>
        <w:t xml:space="preserve"> </w:t>
      </w:r>
      <w:r w:rsidRPr="007C4315">
        <w:rPr>
          <w:rFonts w:ascii="Times New Roman" w:hAnsi="Times New Roman"/>
          <w:sz w:val="20"/>
          <w:szCs w:val="20"/>
        </w:rPr>
        <w:t>(tehlikeli olanı tehlikesiz olanla değiştirme), uyarı levhaları, mühendislik kontrol</w:t>
      </w:r>
      <w:r w:rsidR="007F3001">
        <w:rPr>
          <w:rFonts w:ascii="Times New Roman" w:hAnsi="Times New Roman"/>
          <w:sz w:val="20"/>
          <w:szCs w:val="20"/>
        </w:rPr>
        <w:t xml:space="preserve"> önlemleri olarak sayılabilir.</w:t>
      </w:r>
      <w:r w:rsidR="007F3001" w:rsidRPr="007C4315" w:rsidDel="007F3001">
        <w:rPr>
          <w:rFonts w:ascii="Times New Roman" w:hAnsi="Times New Roman"/>
          <w:sz w:val="20"/>
          <w:szCs w:val="20"/>
        </w:rPr>
        <w:t xml:space="preserve"> </w:t>
      </w:r>
      <w:r w:rsidR="007F3001">
        <w:rPr>
          <w:rFonts w:ascii="Times New Roman" w:hAnsi="Times New Roman"/>
          <w:sz w:val="20"/>
          <w:szCs w:val="20"/>
        </w:rPr>
        <w:t>K</w:t>
      </w:r>
      <w:r w:rsidRPr="007C4315">
        <w:rPr>
          <w:rFonts w:ascii="Times New Roman" w:hAnsi="Times New Roman"/>
          <w:sz w:val="20"/>
          <w:szCs w:val="20"/>
        </w:rPr>
        <w:t>işisel koruma önlemleri toplu koruma önlemleri yetersiz kaldığında tercih edilmesi gereken ve özel olarak işe yönelik alınan önlemlerdir.</w:t>
      </w:r>
    </w:p>
    <w:p w14:paraId="5BFBAEDB" w14:textId="5642C681" w:rsidR="005F4F92" w:rsidRPr="007C4315" w:rsidRDefault="005F4F92" w:rsidP="00EE54F8">
      <w:pPr>
        <w:spacing w:line="240" w:lineRule="auto"/>
        <w:jc w:val="both"/>
        <w:rPr>
          <w:rFonts w:ascii="Times New Roman" w:hAnsi="Times New Roman"/>
          <w:sz w:val="20"/>
          <w:szCs w:val="20"/>
          <w:lang w:eastAsia="tr-TR"/>
        </w:rPr>
      </w:pPr>
      <w:r w:rsidRPr="007C4315">
        <w:rPr>
          <w:rFonts w:ascii="Times New Roman" w:hAnsi="Times New Roman"/>
          <w:sz w:val="20"/>
          <w:szCs w:val="20"/>
        </w:rPr>
        <w:t xml:space="preserve">Zeytin yetiştiriciliğinde kimyasalların kullanılması ve karıştırılması işlemlerinde, ilaçlama sırasında kişisel koruyucu donanımlar mutlaka kullanılmalıdır. İlaçlama yapılırken gözlük ve maske kullanılmalıdır. Bunlar yarım ve tam yüz maskeleri solunum koruyucu olarak kullanılmalıdır. Elle yapılan ilaçlama uygulamalarında kimyasallar cilde zarar vereceği için mutlaka uygun eldiven kullanılmalıdır. Kimyasalların cilde teması ve emilimi engellenmelidir. Çalışılan kimyasalın bazik ve asidik özelliği dikkate alınarak eldiven seçilmelidir. </w:t>
      </w:r>
      <w:r w:rsidRPr="007C4315">
        <w:rPr>
          <w:rFonts w:ascii="Times New Roman" w:eastAsia="Times New Roman" w:hAnsi="Times New Roman"/>
          <w:color w:val="000000"/>
          <w:sz w:val="20"/>
          <w:szCs w:val="20"/>
          <w:lang w:eastAsia="tr-TR"/>
        </w:rPr>
        <w:t xml:space="preserve">İşverenler </w:t>
      </w:r>
      <w:r w:rsidR="003C4583">
        <w:rPr>
          <w:rFonts w:ascii="Times New Roman" w:eastAsia="Times New Roman" w:hAnsi="Times New Roman"/>
          <w:color w:val="000000"/>
          <w:sz w:val="20"/>
          <w:szCs w:val="20"/>
          <w:lang w:eastAsia="tr-TR"/>
        </w:rPr>
        <w:t>k</w:t>
      </w:r>
      <w:r w:rsidR="003C4583" w:rsidRPr="003C4583">
        <w:rPr>
          <w:rFonts w:ascii="Times New Roman" w:eastAsia="Times New Roman" w:hAnsi="Times New Roman"/>
          <w:color w:val="000000"/>
          <w:sz w:val="20"/>
          <w:szCs w:val="20"/>
          <w:lang w:eastAsia="tr-TR"/>
        </w:rPr>
        <w:t>işisel koruyucu donanım</w:t>
      </w:r>
      <w:r w:rsidR="008139FA">
        <w:rPr>
          <w:rFonts w:ascii="Times New Roman" w:eastAsia="Times New Roman" w:hAnsi="Times New Roman"/>
          <w:color w:val="000000"/>
          <w:sz w:val="20"/>
          <w:szCs w:val="20"/>
          <w:lang w:eastAsia="tr-TR"/>
        </w:rPr>
        <w:t xml:space="preserve"> </w:t>
      </w:r>
      <w:r w:rsidR="00DB062C">
        <w:rPr>
          <w:rFonts w:ascii="Times New Roman" w:eastAsia="Times New Roman" w:hAnsi="Times New Roman"/>
          <w:color w:val="000000"/>
          <w:sz w:val="20"/>
          <w:szCs w:val="20"/>
          <w:lang w:eastAsia="tr-TR"/>
        </w:rPr>
        <w:t>(KKD)</w:t>
      </w:r>
      <w:r w:rsidR="003C4583">
        <w:rPr>
          <w:rFonts w:ascii="Times New Roman" w:eastAsia="Times New Roman" w:hAnsi="Times New Roman"/>
          <w:color w:val="000000"/>
          <w:sz w:val="20"/>
          <w:szCs w:val="20"/>
          <w:lang w:eastAsia="tr-TR"/>
        </w:rPr>
        <w:t xml:space="preserve"> </w:t>
      </w:r>
      <w:r w:rsidRPr="007C4315">
        <w:rPr>
          <w:rFonts w:ascii="Times New Roman" w:eastAsia="Times New Roman" w:hAnsi="Times New Roman"/>
          <w:color w:val="000000"/>
          <w:sz w:val="20"/>
          <w:szCs w:val="20"/>
          <w:lang w:eastAsia="tr-TR"/>
        </w:rPr>
        <w:t>kullanılması gereken çalışma alanlarını belirlemeli ve bu alanları açıkça işaretlemelidir. İşverenler, ihtiyacı olan işçilerin her biri için yeter</w:t>
      </w:r>
      <w:r w:rsidR="00F07028">
        <w:rPr>
          <w:rFonts w:ascii="Times New Roman" w:eastAsia="Times New Roman" w:hAnsi="Times New Roman"/>
          <w:color w:val="000000"/>
          <w:sz w:val="20"/>
          <w:szCs w:val="20"/>
          <w:lang w:eastAsia="tr-TR"/>
        </w:rPr>
        <w:t xml:space="preserve">li sayıda KKD sağlamalı ve </w:t>
      </w:r>
      <w:proofErr w:type="spellStart"/>
      <w:r w:rsidR="00F07028">
        <w:rPr>
          <w:rFonts w:ascii="Times New Roman" w:eastAsia="Times New Roman" w:hAnsi="Times New Roman"/>
          <w:color w:val="000000"/>
          <w:sz w:val="20"/>
          <w:szCs w:val="20"/>
          <w:lang w:eastAsia="tr-TR"/>
        </w:rPr>
        <w:t>KKD’</w:t>
      </w:r>
      <w:r w:rsidR="002841CF">
        <w:rPr>
          <w:rFonts w:ascii="Times New Roman" w:eastAsia="Times New Roman" w:hAnsi="Times New Roman"/>
          <w:color w:val="000000"/>
          <w:sz w:val="20"/>
          <w:szCs w:val="20"/>
          <w:lang w:eastAsia="tr-TR"/>
        </w:rPr>
        <w:t>ni</w:t>
      </w:r>
      <w:r w:rsidRPr="007C4315">
        <w:rPr>
          <w:rFonts w:ascii="Times New Roman" w:eastAsia="Times New Roman" w:hAnsi="Times New Roman"/>
          <w:color w:val="000000"/>
          <w:sz w:val="20"/>
          <w:szCs w:val="20"/>
          <w:lang w:eastAsia="tr-TR"/>
        </w:rPr>
        <w:t>n</w:t>
      </w:r>
      <w:proofErr w:type="spellEnd"/>
      <w:r w:rsidRPr="007C4315">
        <w:rPr>
          <w:rFonts w:ascii="Times New Roman" w:eastAsia="Times New Roman" w:hAnsi="Times New Roman"/>
          <w:color w:val="000000"/>
          <w:sz w:val="20"/>
          <w:szCs w:val="20"/>
          <w:lang w:eastAsia="tr-TR"/>
        </w:rPr>
        <w:t xml:space="preserve"> aşınmış parçalarının değiştirilebilmesi için temizlik ya da bakım kontrollerinin yapılabileceği yerlerin sağlanmış olması gereklidir. Bu yüzden sahada  güvenilir bir depolama alanı oluşturulmalıdır.</w:t>
      </w:r>
    </w:p>
    <w:p w14:paraId="616FDDCD" w14:textId="1650C214" w:rsidR="005F4F92" w:rsidRPr="007C4315" w:rsidRDefault="005F4F92" w:rsidP="00EE54F8">
      <w:pPr>
        <w:spacing w:line="240" w:lineRule="auto"/>
        <w:jc w:val="both"/>
        <w:rPr>
          <w:rFonts w:ascii="Times New Roman" w:eastAsia="Times New Roman" w:hAnsi="Times New Roman"/>
          <w:color w:val="000000"/>
          <w:sz w:val="20"/>
          <w:szCs w:val="20"/>
          <w:lang w:eastAsia="tr-TR"/>
        </w:rPr>
      </w:pPr>
      <w:r w:rsidRPr="007C4315">
        <w:rPr>
          <w:rFonts w:ascii="Times New Roman" w:eastAsia="Times New Roman" w:hAnsi="Times New Roman"/>
          <w:color w:val="000000"/>
          <w:sz w:val="20"/>
          <w:szCs w:val="20"/>
          <w:lang w:eastAsia="tr-TR"/>
        </w:rPr>
        <w:t xml:space="preserve">Çalışanlara verilecek bilgi ve eğitim ile kimyasal </w:t>
      </w:r>
      <w:r w:rsidR="00B17EEF">
        <w:rPr>
          <w:rFonts w:ascii="Times New Roman" w:eastAsia="Times New Roman" w:hAnsi="Times New Roman"/>
          <w:color w:val="000000"/>
          <w:sz w:val="20"/>
          <w:szCs w:val="20"/>
          <w:lang w:eastAsia="tr-TR"/>
        </w:rPr>
        <w:t xml:space="preserve">risklere </w:t>
      </w:r>
      <w:proofErr w:type="spellStart"/>
      <w:r w:rsidR="00B17EEF">
        <w:rPr>
          <w:rFonts w:ascii="Times New Roman" w:eastAsia="Times New Roman" w:hAnsi="Times New Roman"/>
          <w:color w:val="000000"/>
          <w:sz w:val="20"/>
          <w:szCs w:val="20"/>
          <w:lang w:eastAsia="tr-TR"/>
        </w:rPr>
        <w:t>maruziyet</w:t>
      </w:r>
      <w:proofErr w:type="spellEnd"/>
      <w:r w:rsidR="00B17EEF">
        <w:rPr>
          <w:rFonts w:ascii="Times New Roman" w:eastAsia="Times New Roman" w:hAnsi="Times New Roman"/>
          <w:color w:val="000000"/>
          <w:sz w:val="20"/>
          <w:szCs w:val="20"/>
          <w:lang w:eastAsia="tr-TR"/>
        </w:rPr>
        <w:t xml:space="preserve"> </w:t>
      </w:r>
      <w:r w:rsidRPr="007C4315">
        <w:rPr>
          <w:rFonts w:ascii="Times New Roman" w:eastAsia="Times New Roman" w:hAnsi="Times New Roman"/>
          <w:color w:val="000000"/>
          <w:sz w:val="20"/>
          <w:szCs w:val="20"/>
          <w:lang w:eastAsia="tr-TR"/>
        </w:rPr>
        <w:t>en aza indirilmelidir.</w:t>
      </w:r>
    </w:p>
    <w:p w14:paraId="1B9CDDF0" w14:textId="77777777" w:rsidR="005F4F92" w:rsidRPr="007C4315" w:rsidRDefault="005F4F92" w:rsidP="00EE54F8">
      <w:pPr>
        <w:spacing w:line="240" w:lineRule="auto"/>
        <w:jc w:val="both"/>
        <w:rPr>
          <w:rFonts w:ascii="Times New Roman" w:hAnsi="Times New Roman"/>
          <w:sz w:val="20"/>
          <w:szCs w:val="20"/>
        </w:rPr>
      </w:pPr>
      <w:r w:rsidRPr="007C4315">
        <w:rPr>
          <w:rFonts w:ascii="Times New Roman" w:hAnsi="Times New Roman"/>
          <w:sz w:val="20"/>
          <w:szCs w:val="20"/>
        </w:rPr>
        <w:t>Araçlara monte edilecek püskürtme ekipmanı, aracın dengesini olumsuz yönde etkilemeyecek şekilde konumlandırılmalıdır. Bununla birlikte, ekipman operatörün püskürtme sırasında sürüklenme boyunca ilerlemeyeceği şekilde monte edilmelidir. Püskürtme faaliyetinin zamanını ve süresini seçerken sıcaklık ve ortam nemi de dikkate alınmalıdır.</w:t>
      </w:r>
    </w:p>
    <w:p w14:paraId="6BFAF935" w14:textId="77777777" w:rsidR="005F4F92" w:rsidRPr="007C4315" w:rsidRDefault="005F4F92" w:rsidP="00EE54F8">
      <w:pPr>
        <w:spacing w:line="240" w:lineRule="auto"/>
        <w:jc w:val="both"/>
        <w:rPr>
          <w:rFonts w:ascii="Times New Roman" w:hAnsi="Times New Roman"/>
          <w:sz w:val="20"/>
          <w:szCs w:val="20"/>
        </w:rPr>
      </w:pPr>
      <w:r w:rsidRPr="007C4315">
        <w:rPr>
          <w:rFonts w:ascii="Times New Roman" w:hAnsi="Times New Roman"/>
          <w:sz w:val="20"/>
          <w:szCs w:val="20"/>
        </w:rPr>
        <w:t xml:space="preserve">Elle yapılan püskürtme uygulamalarında kimyasal koruyucu eldivenler giyilmelidir. Eldivenler, mümkün olduğunda çıkarılmadan önce </w:t>
      </w:r>
      <w:proofErr w:type="spellStart"/>
      <w:r w:rsidRPr="007C4315">
        <w:rPr>
          <w:rFonts w:ascii="Times New Roman" w:hAnsi="Times New Roman"/>
          <w:sz w:val="20"/>
          <w:szCs w:val="20"/>
        </w:rPr>
        <w:t>dekontamine</w:t>
      </w:r>
      <w:proofErr w:type="spellEnd"/>
      <w:r w:rsidRPr="007C4315">
        <w:rPr>
          <w:rFonts w:ascii="Times New Roman" w:hAnsi="Times New Roman"/>
          <w:sz w:val="20"/>
          <w:szCs w:val="20"/>
        </w:rPr>
        <w:t xml:space="preserve"> edilmelidir. Molalar sırasında, işçiler eldivenlerin dış yüzeyleriyle cilde temas etmemesi için eldivenleri çıkarmalıdır. Aşınma veya hasar belirti durumlarında eldivenler tekrardan kullanılmamalıdır.</w:t>
      </w:r>
    </w:p>
    <w:p w14:paraId="63A35404" w14:textId="77777777" w:rsidR="005F4F92" w:rsidRPr="007C4315" w:rsidRDefault="005F4F92" w:rsidP="00EE54F8">
      <w:p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Zeytin yetiştiriciliğinde kimyasal riskleri en aza indirmek için aşağıdaki noktalara dikkat edilmelidir:</w:t>
      </w:r>
    </w:p>
    <w:p w14:paraId="0BDB0A67" w14:textId="626E7BAC" w:rsidR="005F4F92" w:rsidRPr="007C4315" w:rsidRDefault="005F4F92" w:rsidP="00EE54F8">
      <w:pPr>
        <w:pStyle w:val="ListeParagraf"/>
        <w:numPr>
          <w:ilvl w:val="0"/>
          <w:numId w:val="14"/>
        </w:numPr>
        <w:shd w:val="clear" w:color="auto" w:fill="FFFFFF"/>
        <w:spacing w:line="240" w:lineRule="auto"/>
        <w:jc w:val="both"/>
        <w:rPr>
          <w:rFonts w:ascii="Times New Roman" w:hAnsi="Times New Roman"/>
          <w:sz w:val="20"/>
          <w:szCs w:val="20"/>
        </w:rPr>
      </w:pPr>
      <w:r w:rsidRPr="007C4315">
        <w:rPr>
          <w:rFonts w:ascii="Times New Roman" w:hAnsi="Times New Roman"/>
          <w:sz w:val="20"/>
          <w:szCs w:val="20"/>
        </w:rPr>
        <w:t>İkame yöntemi, tehlikeli olmayan ya da daha az tehlikeli kimyasal ile</w:t>
      </w:r>
      <w:r w:rsidR="00B40566">
        <w:rPr>
          <w:rFonts w:ascii="Times New Roman" w:hAnsi="Times New Roman"/>
          <w:sz w:val="20"/>
          <w:szCs w:val="20"/>
        </w:rPr>
        <w:t xml:space="preserve"> değiştirilmesi. Örne</w:t>
      </w:r>
      <w:r w:rsidR="00DD7E9E">
        <w:rPr>
          <w:rFonts w:ascii="Times New Roman" w:hAnsi="Times New Roman"/>
          <w:sz w:val="20"/>
          <w:szCs w:val="20"/>
        </w:rPr>
        <w:t xml:space="preserve">ğin; </w:t>
      </w:r>
      <w:r w:rsidR="005C7F81">
        <w:rPr>
          <w:rFonts w:ascii="Times New Roman" w:hAnsi="Times New Roman"/>
          <w:sz w:val="20"/>
          <w:szCs w:val="20"/>
        </w:rPr>
        <w:t xml:space="preserve">zeytincilikte </w:t>
      </w:r>
      <w:r w:rsidR="002946CE">
        <w:rPr>
          <w:rFonts w:ascii="Times New Roman" w:hAnsi="Times New Roman"/>
          <w:sz w:val="20"/>
          <w:szCs w:val="20"/>
        </w:rPr>
        <w:t>azotlu gübrelerden amonyum nitrat içeren gübre yerine</w:t>
      </w:r>
      <w:r w:rsidR="00DD7E9E">
        <w:rPr>
          <w:rFonts w:ascii="Times New Roman" w:hAnsi="Times New Roman"/>
          <w:sz w:val="20"/>
          <w:szCs w:val="20"/>
        </w:rPr>
        <w:t>, organik gübre çeşitlerinden yeşil gübre kullanılması.</w:t>
      </w:r>
    </w:p>
    <w:p w14:paraId="6D2AC8F0" w14:textId="77777777" w:rsidR="005F4F92" w:rsidRPr="007C4315" w:rsidRDefault="005F4F92" w:rsidP="00EE54F8">
      <w:pPr>
        <w:pStyle w:val="ListeParagraf"/>
        <w:numPr>
          <w:ilvl w:val="0"/>
          <w:numId w:val="14"/>
        </w:numPr>
        <w:spacing w:line="240" w:lineRule="auto"/>
        <w:jc w:val="both"/>
        <w:rPr>
          <w:rFonts w:ascii="Times New Roman" w:hAnsi="Times New Roman"/>
          <w:sz w:val="20"/>
          <w:szCs w:val="20"/>
        </w:rPr>
      </w:pPr>
      <w:r w:rsidRPr="007C4315">
        <w:rPr>
          <w:rFonts w:ascii="Times New Roman" w:hAnsi="Times New Roman"/>
          <w:sz w:val="20"/>
          <w:szCs w:val="20"/>
        </w:rPr>
        <w:t>Mühendislik kontrol önlemleri uygun şekilde sürdürülmelidir. Çalışanları korumak için aşağıdakilerden herhangi birini içerebilecek uygun mühendislik kontrol önlemleri sağlanmalıdır:</w:t>
      </w:r>
    </w:p>
    <w:p w14:paraId="1D6B8FE2" w14:textId="77777777" w:rsidR="005F4F92" w:rsidRPr="007C4315" w:rsidRDefault="005F4F92" w:rsidP="00EE54F8">
      <w:pPr>
        <w:pStyle w:val="ListeParagraf"/>
        <w:spacing w:line="240" w:lineRule="auto"/>
        <w:rPr>
          <w:rFonts w:ascii="Times New Roman" w:hAnsi="Times New Roman"/>
          <w:sz w:val="20"/>
          <w:szCs w:val="20"/>
        </w:rPr>
      </w:pPr>
      <w:r w:rsidRPr="007C4315">
        <w:rPr>
          <w:rFonts w:ascii="Times New Roman" w:hAnsi="Times New Roman"/>
          <w:sz w:val="20"/>
          <w:szCs w:val="20"/>
        </w:rPr>
        <w:lastRenderedPageBreak/>
        <w:t>Tamamen kapalı süreç ve taşıma sistemleri</w:t>
      </w:r>
    </w:p>
    <w:p w14:paraId="427B8BC5" w14:textId="77777777" w:rsidR="005F4F92" w:rsidRPr="007C4315" w:rsidRDefault="005F4F92" w:rsidP="00EE54F8">
      <w:pPr>
        <w:pStyle w:val="ListeParagraf"/>
        <w:spacing w:line="240" w:lineRule="auto"/>
        <w:rPr>
          <w:rFonts w:ascii="Times New Roman" w:hAnsi="Times New Roman"/>
          <w:sz w:val="20"/>
          <w:szCs w:val="20"/>
        </w:rPr>
      </w:pPr>
      <w:r w:rsidRPr="007C4315">
        <w:rPr>
          <w:rFonts w:ascii="Times New Roman" w:hAnsi="Times New Roman"/>
          <w:sz w:val="20"/>
          <w:szCs w:val="20"/>
        </w:rPr>
        <w:t>Tehlikeli işlemin operatörlerden veya diğer işlemlerden ayrılması</w:t>
      </w:r>
    </w:p>
    <w:p w14:paraId="18ADE706" w14:textId="77777777" w:rsidR="005F4F92" w:rsidRPr="007C4315" w:rsidRDefault="005F4F92" w:rsidP="00EE54F8">
      <w:pPr>
        <w:pStyle w:val="ListeParagraf"/>
        <w:spacing w:line="240" w:lineRule="auto"/>
        <w:rPr>
          <w:rFonts w:ascii="Times New Roman" w:hAnsi="Times New Roman"/>
          <w:sz w:val="20"/>
          <w:szCs w:val="20"/>
        </w:rPr>
      </w:pPr>
      <w:r w:rsidRPr="007C4315">
        <w:rPr>
          <w:rFonts w:ascii="Times New Roman" w:hAnsi="Times New Roman"/>
          <w:sz w:val="20"/>
          <w:szCs w:val="20"/>
        </w:rPr>
        <w:t>Üretimini en aza indiren işlemler veya çalışma sistemleri, tehlikeli toz, duman, vb. ve dökülme ve sızıntı durumunda kirlenme alanını sınırlayıcı önlemler alınmalıdır.</w:t>
      </w:r>
    </w:p>
    <w:p w14:paraId="62849E94" w14:textId="77777777" w:rsidR="005F4F92" w:rsidRPr="007C4315" w:rsidRDefault="005F4F92" w:rsidP="00EE54F8">
      <w:pPr>
        <w:pStyle w:val="ListeParagraf"/>
        <w:numPr>
          <w:ilvl w:val="0"/>
          <w:numId w:val="14"/>
        </w:numPr>
        <w:spacing w:line="240" w:lineRule="auto"/>
        <w:jc w:val="both"/>
        <w:rPr>
          <w:rFonts w:ascii="Times New Roman" w:hAnsi="Times New Roman"/>
          <w:sz w:val="20"/>
          <w:szCs w:val="20"/>
        </w:rPr>
      </w:pPr>
      <w:r w:rsidRPr="007C4315">
        <w:rPr>
          <w:rFonts w:ascii="Times New Roman" w:hAnsi="Times New Roman"/>
          <w:sz w:val="20"/>
          <w:szCs w:val="20"/>
        </w:rPr>
        <w:t>İdari kontrol önlemleri alınmalıdır. Kirlenmiş ekipmanın düzenli temizliği, dökülme veya sızıntı nedeniyle oluşabilecek her türlü kirlenmenin derhal temizlenmesi, pestisitlerin güvenli bir şekilde depolanması ve bertaraf edilmesi, hamile veya emziren işçilerin pestisitlere maruz kalmamasını sağlamak için idari kontrol önlemleri alınmalıdır.</w:t>
      </w:r>
    </w:p>
    <w:p w14:paraId="14C485F6" w14:textId="77777777" w:rsidR="005F4F92" w:rsidRPr="007C4315" w:rsidRDefault="005F4F92" w:rsidP="00EE54F8">
      <w:pPr>
        <w:pStyle w:val="ListeParagraf"/>
        <w:numPr>
          <w:ilvl w:val="0"/>
          <w:numId w:val="14"/>
        </w:numPr>
        <w:spacing w:line="240" w:lineRule="auto"/>
        <w:jc w:val="both"/>
        <w:rPr>
          <w:rFonts w:ascii="Times New Roman" w:hAnsi="Times New Roman"/>
          <w:sz w:val="20"/>
          <w:szCs w:val="20"/>
        </w:rPr>
      </w:pPr>
      <w:r w:rsidRPr="007C4315">
        <w:rPr>
          <w:rFonts w:ascii="Times New Roman" w:hAnsi="Times New Roman"/>
          <w:sz w:val="20"/>
          <w:szCs w:val="20"/>
        </w:rPr>
        <w:t>Çalışanlara kullanılan pestisitler ve diğer kimyasallarla ilgili tehlikeler hakkında eğitim verilmelidir.</w:t>
      </w:r>
    </w:p>
    <w:p w14:paraId="5253DAF3" w14:textId="77777777" w:rsidR="005F4F92" w:rsidRPr="007C4315" w:rsidRDefault="005F4F92" w:rsidP="00EE54F8">
      <w:pPr>
        <w:pStyle w:val="ListeParagraf"/>
        <w:numPr>
          <w:ilvl w:val="0"/>
          <w:numId w:val="14"/>
        </w:numPr>
        <w:spacing w:after="0" w:line="240" w:lineRule="auto"/>
        <w:jc w:val="both"/>
        <w:rPr>
          <w:rFonts w:ascii="Times New Roman" w:eastAsia="Times New Roman" w:hAnsi="Times New Roman"/>
          <w:color w:val="000000"/>
          <w:sz w:val="20"/>
          <w:szCs w:val="20"/>
          <w:lang w:eastAsia="tr-TR"/>
        </w:rPr>
      </w:pPr>
      <w:r w:rsidRPr="007C4315">
        <w:rPr>
          <w:rFonts w:ascii="Times New Roman" w:hAnsi="Times New Roman"/>
          <w:sz w:val="20"/>
          <w:szCs w:val="20"/>
        </w:rPr>
        <w:t>Çalışana görev için uygun olan ve yeterli koruma sağlayan kişisel koruyucu donanım (KKD) sağlanmalıdır.</w:t>
      </w:r>
    </w:p>
    <w:p w14:paraId="0577B214" w14:textId="77777777" w:rsidR="003611FD" w:rsidRPr="00772C2D" w:rsidRDefault="003611FD" w:rsidP="00EE54F8">
      <w:pPr>
        <w:widowControl w:val="0"/>
        <w:tabs>
          <w:tab w:val="left" w:pos="284"/>
        </w:tabs>
        <w:autoSpaceDE w:val="0"/>
        <w:autoSpaceDN w:val="0"/>
        <w:spacing w:after="0" w:line="240" w:lineRule="auto"/>
        <w:jc w:val="both"/>
        <w:rPr>
          <w:rFonts w:ascii="Times New Roman" w:hAnsi="Times New Roman"/>
          <w:sz w:val="20"/>
          <w:szCs w:val="20"/>
        </w:rPr>
      </w:pPr>
    </w:p>
    <w:p w14:paraId="3BE2E1AD" w14:textId="1BB401AD" w:rsidR="002E5B97" w:rsidRPr="00772C2D" w:rsidRDefault="002E5B97" w:rsidP="00EE54F8">
      <w:pPr>
        <w:widowControl w:val="0"/>
        <w:tabs>
          <w:tab w:val="left" w:pos="284"/>
        </w:tabs>
        <w:autoSpaceDE w:val="0"/>
        <w:autoSpaceDN w:val="0"/>
        <w:spacing w:after="0" w:line="240" w:lineRule="auto"/>
        <w:jc w:val="both"/>
        <w:rPr>
          <w:rFonts w:ascii="Times New Roman" w:hAnsi="Times New Roman"/>
          <w:b/>
          <w:sz w:val="20"/>
          <w:szCs w:val="20"/>
        </w:rPr>
      </w:pPr>
      <w:r w:rsidRPr="00772C2D">
        <w:rPr>
          <w:rFonts w:ascii="Times New Roman" w:hAnsi="Times New Roman"/>
          <w:b/>
          <w:sz w:val="20"/>
          <w:szCs w:val="20"/>
        </w:rPr>
        <w:t>Kaynaklar</w:t>
      </w:r>
      <w:r w:rsidR="00584EAB" w:rsidRPr="00772C2D">
        <w:rPr>
          <w:rFonts w:ascii="Times New Roman" w:hAnsi="Times New Roman"/>
          <w:b/>
          <w:sz w:val="20"/>
          <w:szCs w:val="20"/>
        </w:rPr>
        <w:t xml:space="preserve"> </w:t>
      </w:r>
    </w:p>
    <w:p w14:paraId="09F88EC8" w14:textId="77777777" w:rsidR="002E5B97" w:rsidRPr="00772C2D" w:rsidRDefault="002E5B97" w:rsidP="00EE54F8">
      <w:pPr>
        <w:widowControl w:val="0"/>
        <w:tabs>
          <w:tab w:val="left" w:pos="284"/>
        </w:tabs>
        <w:autoSpaceDE w:val="0"/>
        <w:autoSpaceDN w:val="0"/>
        <w:spacing w:after="0" w:line="240" w:lineRule="auto"/>
        <w:jc w:val="both"/>
        <w:rPr>
          <w:rFonts w:ascii="Times New Roman" w:hAnsi="Times New Roman"/>
          <w:b/>
          <w:sz w:val="20"/>
          <w:szCs w:val="20"/>
        </w:rPr>
      </w:pPr>
    </w:p>
    <w:p w14:paraId="62DA46BB" w14:textId="77777777" w:rsidR="008B63E2" w:rsidRDefault="008B63E2" w:rsidP="00EE54F8">
      <w:pPr>
        <w:spacing w:line="240" w:lineRule="auto"/>
        <w:jc w:val="both"/>
        <w:rPr>
          <w:rFonts w:ascii="Times New Roman" w:hAnsi="Times New Roman"/>
          <w:sz w:val="20"/>
          <w:szCs w:val="20"/>
        </w:rPr>
      </w:pPr>
      <w:proofErr w:type="spellStart"/>
      <w:r w:rsidRPr="003B1144">
        <w:rPr>
          <w:rFonts w:ascii="Times New Roman" w:hAnsi="Times New Roman"/>
          <w:sz w:val="20"/>
          <w:szCs w:val="20"/>
        </w:rPr>
        <w:t>Ahioğlu</w:t>
      </w:r>
      <w:proofErr w:type="spellEnd"/>
      <w:r w:rsidRPr="003B1144">
        <w:rPr>
          <w:rFonts w:ascii="Times New Roman" w:hAnsi="Times New Roman"/>
          <w:sz w:val="20"/>
          <w:szCs w:val="20"/>
        </w:rPr>
        <w:t>, S.</w:t>
      </w:r>
      <w:r>
        <w:rPr>
          <w:rFonts w:ascii="Times New Roman" w:hAnsi="Times New Roman"/>
          <w:sz w:val="20"/>
          <w:szCs w:val="20"/>
        </w:rPr>
        <w:t xml:space="preserve">, </w:t>
      </w:r>
      <w:r w:rsidRPr="003B1144">
        <w:rPr>
          <w:rFonts w:ascii="Times New Roman" w:hAnsi="Times New Roman"/>
          <w:sz w:val="20"/>
          <w:szCs w:val="20"/>
        </w:rPr>
        <w:t>Suna.</w:t>
      </w:r>
      <w:r>
        <w:rPr>
          <w:rFonts w:ascii="Times New Roman" w:hAnsi="Times New Roman"/>
          <w:sz w:val="20"/>
          <w:szCs w:val="20"/>
        </w:rPr>
        <w:t xml:space="preserve">, </w:t>
      </w:r>
      <w:r w:rsidRPr="003B1144">
        <w:rPr>
          <w:rFonts w:ascii="Times New Roman" w:hAnsi="Times New Roman"/>
          <w:sz w:val="20"/>
          <w:szCs w:val="20"/>
        </w:rPr>
        <w:t>(2008). Tarım Sektöründe İş Sağlığı Ve Güvenliği Ve Risk Değerlendirmesi,</w:t>
      </w:r>
      <w:r>
        <w:rPr>
          <w:rFonts w:ascii="Times New Roman" w:hAnsi="Times New Roman"/>
          <w:sz w:val="20"/>
          <w:szCs w:val="20"/>
        </w:rPr>
        <w:t xml:space="preserve"> İş </w:t>
      </w:r>
      <w:r w:rsidRPr="003B1144">
        <w:rPr>
          <w:rFonts w:ascii="Times New Roman" w:hAnsi="Times New Roman"/>
          <w:sz w:val="20"/>
          <w:szCs w:val="20"/>
        </w:rPr>
        <w:t>Sağlığı ve Güvenliği Uzmanlık Tezi, Çalışma Ve Sosyal Güvenlik Bakanlığı İş Sağlığı Ve Güvenliği Genel Müdürlüğü, Ankara</w:t>
      </w:r>
      <w:r>
        <w:rPr>
          <w:rFonts w:ascii="Times New Roman" w:hAnsi="Times New Roman"/>
          <w:sz w:val="20"/>
          <w:szCs w:val="20"/>
        </w:rPr>
        <w:t>.</w:t>
      </w:r>
    </w:p>
    <w:p w14:paraId="09BF7744" w14:textId="742977E4" w:rsidR="008B63E2" w:rsidRPr="008B63E2" w:rsidRDefault="008B63E2" w:rsidP="00EE54F8">
      <w:pPr>
        <w:spacing w:line="240" w:lineRule="auto"/>
        <w:jc w:val="both"/>
        <w:rPr>
          <w:rFonts w:ascii="Times New Roman" w:hAnsi="Times New Roman"/>
          <w:sz w:val="20"/>
          <w:szCs w:val="20"/>
        </w:rPr>
      </w:pPr>
      <w:r w:rsidRPr="009536A3">
        <w:rPr>
          <w:rFonts w:ascii="Times New Roman" w:hAnsi="Times New Roman"/>
          <w:color w:val="000000" w:themeColor="text1"/>
          <w:sz w:val="20"/>
          <w:szCs w:val="20"/>
        </w:rPr>
        <w:t>Akarsu, H., Güzel, M.</w:t>
      </w:r>
      <w:r>
        <w:rPr>
          <w:rFonts w:ascii="Times New Roman" w:hAnsi="Times New Roman"/>
          <w:color w:val="000000" w:themeColor="text1"/>
          <w:sz w:val="20"/>
          <w:szCs w:val="20"/>
        </w:rPr>
        <w:t xml:space="preserve">, </w:t>
      </w:r>
      <w:r w:rsidRPr="009536A3">
        <w:rPr>
          <w:rFonts w:ascii="Times New Roman" w:hAnsi="Times New Roman"/>
          <w:color w:val="000000" w:themeColor="text1"/>
          <w:sz w:val="20"/>
          <w:szCs w:val="20"/>
        </w:rPr>
        <w:t>(2016). Kimyasal Tehlikelerde Güvenlik Yönetimi, Çalışma ve Sosyal Güvenlik Eğitim ve Araştırma Merkezi Yayını</w:t>
      </w:r>
      <w:r>
        <w:rPr>
          <w:rFonts w:ascii="Times New Roman" w:hAnsi="Times New Roman"/>
          <w:color w:val="000000" w:themeColor="text1"/>
          <w:sz w:val="20"/>
          <w:szCs w:val="20"/>
        </w:rPr>
        <w:t xml:space="preserve"> </w:t>
      </w:r>
      <w:r w:rsidRPr="009536A3">
        <w:rPr>
          <w:rFonts w:ascii="Times New Roman" w:hAnsi="Times New Roman"/>
          <w:color w:val="000000" w:themeColor="text1"/>
          <w:sz w:val="20"/>
          <w:szCs w:val="20"/>
        </w:rPr>
        <w:t>[ÇASGEM]</w:t>
      </w:r>
      <w:r>
        <w:rPr>
          <w:rFonts w:ascii="Times New Roman" w:hAnsi="Times New Roman"/>
          <w:color w:val="000000" w:themeColor="text1"/>
          <w:sz w:val="20"/>
          <w:szCs w:val="20"/>
        </w:rPr>
        <w:t>.</w:t>
      </w:r>
    </w:p>
    <w:p w14:paraId="114F1B40" w14:textId="77777777" w:rsidR="008B63E2" w:rsidRDefault="008B63E2" w:rsidP="00EE54F8">
      <w:pPr>
        <w:spacing w:after="0" w:line="240" w:lineRule="auto"/>
        <w:jc w:val="both"/>
        <w:rPr>
          <w:rFonts w:ascii="Times New Roman" w:hAnsi="Times New Roman"/>
          <w:sz w:val="20"/>
          <w:szCs w:val="20"/>
        </w:rPr>
      </w:pPr>
      <w:r w:rsidRPr="009536A3">
        <w:rPr>
          <w:rFonts w:ascii="Times New Roman" w:hAnsi="Times New Roman"/>
          <w:sz w:val="20"/>
          <w:szCs w:val="20"/>
        </w:rPr>
        <w:t>Anlı, Z.</w:t>
      </w:r>
      <w:r>
        <w:rPr>
          <w:rFonts w:ascii="Times New Roman" w:hAnsi="Times New Roman"/>
          <w:sz w:val="20"/>
          <w:szCs w:val="20"/>
        </w:rPr>
        <w:t xml:space="preserve">, </w:t>
      </w:r>
      <w:r w:rsidRPr="009536A3">
        <w:rPr>
          <w:rFonts w:ascii="Times New Roman" w:hAnsi="Times New Roman"/>
          <w:sz w:val="20"/>
          <w:szCs w:val="20"/>
        </w:rPr>
        <w:t>(2018). Şanlıurfa’da Çiftçilerin Tarımsal İlaçlamada İş Sağlığı Ve Güvenliği Kuralları Hakkında Farkındalık Düzeylerinin Araştırılması, Yüksek Lisans Tezi, Harran Üniversitesi Fen Bilimleri Enstitüsü, Şanlıurfa.</w:t>
      </w:r>
    </w:p>
    <w:p w14:paraId="170AB7F4" w14:textId="77777777" w:rsidR="00C21F2C" w:rsidRDefault="003C4583" w:rsidP="00EE54F8">
      <w:pPr>
        <w:spacing w:line="240" w:lineRule="auto"/>
        <w:jc w:val="both"/>
        <w:rPr>
          <w:rFonts w:ascii="Times New Roman" w:hAnsi="Times New Roman"/>
          <w:bCs/>
          <w:sz w:val="20"/>
          <w:szCs w:val="20"/>
        </w:rPr>
      </w:pPr>
      <w:r w:rsidRPr="003C4583">
        <w:rPr>
          <w:rFonts w:ascii="Times New Roman" w:hAnsi="Times New Roman"/>
          <w:sz w:val="20"/>
          <w:szCs w:val="20"/>
        </w:rPr>
        <w:t xml:space="preserve">Çevik, </w:t>
      </w:r>
      <w:r w:rsidR="003B7D18">
        <w:rPr>
          <w:rFonts w:ascii="Times New Roman" w:hAnsi="Times New Roman"/>
          <w:sz w:val="20"/>
          <w:szCs w:val="20"/>
        </w:rPr>
        <w:t>C.</w:t>
      </w:r>
      <w:r w:rsidR="006411A1">
        <w:rPr>
          <w:rFonts w:ascii="Times New Roman" w:hAnsi="Times New Roman"/>
          <w:sz w:val="20"/>
          <w:szCs w:val="20"/>
        </w:rPr>
        <w:t xml:space="preserve">, </w:t>
      </w:r>
      <w:r w:rsidR="003B7D18">
        <w:rPr>
          <w:rFonts w:ascii="Times New Roman" w:hAnsi="Times New Roman"/>
          <w:sz w:val="20"/>
          <w:szCs w:val="20"/>
        </w:rPr>
        <w:t xml:space="preserve">(2015). </w:t>
      </w:r>
      <w:r>
        <w:rPr>
          <w:rFonts w:ascii="Times New Roman" w:hAnsi="Times New Roman"/>
          <w:sz w:val="20"/>
          <w:szCs w:val="20"/>
        </w:rPr>
        <w:t>Zeytin v</w:t>
      </w:r>
      <w:r w:rsidR="005F4F92" w:rsidRPr="003C4583">
        <w:rPr>
          <w:rFonts w:ascii="Times New Roman" w:hAnsi="Times New Roman"/>
          <w:sz w:val="20"/>
          <w:szCs w:val="20"/>
        </w:rPr>
        <w:t>e</w:t>
      </w:r>
      <w:r>
        <w:rPr>
          <w:rFonts w:ascii="Times New Roman" w:hAnsi="Times New Roman"/>
          <w:sz w:val="20"/>
          <w:szCs w:val="20"/>
        </w:rPr>
        <w:t xml:space="preserve"> Zeytin Ürünlerinin Bazı Makro v</w:t>
      </w:r>
      <w:r w:rsidR="005F4F92" w:rsidRPr="003C4583">
        <w:rPr>
          <w:rFonts w:ascii="Times New Roman" w:hAnsi="Times New Roman"/>
          <w:sz w:val="20"/>
          <w:szCs w:val="20"/>
        </w:rPr>
        <w:t xml:space="preserve">e Mikro İnorganik Bileşenlerinin Analizi, </w:t>
      </w:r>
      <w:r w:rsidRPr="003C4583">
        <w:rPr>
          <w:rFonts w:ascii="Times New Roman" w:hAnsi="Times New Roman"/>
          <w:bCs/>
          <w:sz w:val="20"/>
          <w:szCs w:val="20"/>
        </w:rPr>
        <w:t>Yüksek Lisans Tezi</w:t>
      </w:r>
      <w:r w:rsidR="003B7D18">
        <w:rPr>
          <w:rFonts w:ascii="Times New Roman" w:hAnsi="Times New Roman"/>
          <w:bCs/>
          <w:sz w:val="20"/>
          <w:szCs w:val="20"/>
        </w:rPr>
        <w:t xml:space="preserve">, </w:t>
      </w:r>
      <w:r w:rsidR="003B7D18" w:rsidRPr="003B7D18">
        <w:rPr>
          <w:rFonts w:ascii="Times New Roman" w:hAnsi="Times New Roman"/>
          <w:bCs/>
          <w:sz w:val="20"/>
          <w:szCs w:val="20"/>
        </w:rPr>
        <w:t>Adnan Menderes Üniversitesi Fen Bilimleri Enstitüsü</w:t>
      </w:r>
      <w:r w:rsidR="003B7D18">
        <w:rPr>
          <w:rFonts w:ascii="Times New Roman" w:hAnsi="Times New Roman"/>
          <w:bCs/>
          <w:sz w:val="20"/>
          <w:szCs w:val="20"/>
        </w:rPr>
        <w:t>, Aydın</w:t>
      </w:r>
      <w:r w:rsidR="003B1144">
        <w:rPr>
          <w:rFonts w:ascii="Times New Roman" w:hAnsi="Times New Roman"/>
          <w:bCs/>
          <w:sz w:val="20"/>
          <w:szCs w:val="20"/>
        </w:rPr>
        <w:t>.</w:t>
      </w:r>
    </w:p>
    <w:p w14:paraId="1FF2EDBD" w14:textId="77777777" w:rsidR="008B63E2" w:rsidRDefault="008B63E2" w:rsidP="00EE54F8">
      <w:pPr>
        <w:spacing w:line="240" w:lineRule="auto"/>
        <w:jc w:val="both"/>
        <w:rPr>
          <w:rFonts w:ascii="Times New Roman" w:hAnsi="Times New Roman"/>
          <w:bCs/>
          <w:sz w:val="20"/>
          <w:szCs w:val="20"/>
        </w:rPr>
      </w:pPr>
      <w:r>
        <w:rPr>
          <w:rFonts w:ascii="Times New Roman" w:hAnsi="Times New Roman"/>
          <w:sz w:val="20"/>
          <w:szCs w:val="20"/>
        </w:rPr>
        <w:t>Gökçe</w:t>
      </w:r>
      <w:r w:rsidRPr="003B1144">
        <w:rPr>
          <w:rFonts w:ascii="Times New Roman" w:hAnsi="Times New Roman"/>
          <w:sz w:val="20"/>
          <w:szCs w:val="20"/>
        </w:rPr>
        <w:t>, S.</w:t>
      </w:r>
      <w:r>
        <w:rPr>
          <w:rFonts w:ascii="Times New Roman" w:hAnsi="Times New Roman"/>
          <w:sz w:val="20"/>
          <w:szCs w:val="20"/>
        </w:rPr>
        <w:t xml:space="preserve">, </w:t>
      </w:r>
      <w:r w:rsidRPr="003B1144">
        <w:rPr>
          <w:rFonts w:ascii="Times New Roman" w:hAnsi="Times New Roman"/>
          <w:sz w:val="20"/>
          <w:szCs w:val="20"/>
        </w:rPr>
        <w:t>(2019). Tarım Sektöründe Çalışanların Kimyasal Risk Etmenlerine Maruziyetinin Değerlendirilmesi,</w:t>
      </w:r>
      <w:r>
        <w:rPr>
          <w:rFonts w:ascii="Times New Roman" w:hAnsi="Times New Roman"/>
          <w:sz w:val="20"/>
          <w:szCs w:val="20"/>
        </w:rPr>
        <w:t xml:space="preserve"> </w:t>
      </w:r>
      <w:r w:rsidRPr="003B1144">
        <w:rPr>
          <w:rFonts w:ascii="Times New Roman" w:hAnsi="Times New Roman"/>
          <w:bCs/>
          <w:sz w:val="20"/>
          <w:szCs w:val="20"/>
        </w:rPr>
        <w:t>Yüksek Lisans Tezi,</w:t>
      </w:r>
      <w:r w:rsidRPr="003B1144">
        <w:rPr>
          <w:bCs/>
          <w:sz w:val="20"/>
          <w:szCs w:val="20"/>
        </w:rPr>
        <w:t xml:space="preserve"> </w:t>
      </w:r>
      <w:r w:rsidRPr="003B1144">
        <w:rPr>
          <w:rFonts w:ascii="Times New Roman" w:hAnsi="Times New Roman"/>
          <w:bCs/>
          <w:sz w:val="20"/>
          <w:szCs w:val="20"/>
        </w:rPr>
        <w:t>Uşak Üniversitesi Fen Bilimleri Enstitüsü, Uşak.</w:t>
      </w:r>
    </w:p>
    <w:p w14:paraId="6EDE700D" w14:textId="20A26A50" w:rsidR="008B63E2" w:rsidRDefault="008B63E2" w:rsidP="00EE54F8">
      <w:pPr>
        <w:spacing w:line="240" w:lineRule="auto"/>
        <w:rPr>
          <w:rFonts w:ascii="Times New Roman" w:hAnsi="Times New Roman"/>
          <w:sz w:val="20"/>
          <w:szCs w:val="20"/>
        </w:rPr>
      </w:pPr>
      <w:r>
        <w:rPr>
          <w:rFonts w:ascii="Times New Roman" w:hAnsi="Times New Roman"/>
          <w:sz w:val="20"/>
          <w:szCs w:val="20"/>
        </w:rPr>
        <w:t xml:space="preserve">Haber Tarımdan </w:t>
      </w:r>
      <w:r w:rsidRPr="006411A1">
        <w:rPr>
          <w:rFonts w:ascii="Times New Roman" w:hAnsi="Times New Roman"/>
          <w:sz w:val="20"/>
          <w:szCs w:val="20"/>
        </w:rPr>
        <w:t>,</w:t>
      </w:r>
      <w:r>
        <w:rPr>
          <w:rFonts w:ascii="Times New Roman" w:hAnsi="Times New Roman"/>
          <w:sz w:val="20"/>
          <w:szCs w:val="20"/>
        </w:rPr>
        <w:t xml:space="preserve"> </w:t>
      </w:r>
      <w:hyperlink r:id="rId18" w:history="1">
        <w:r w:rsidRPr="006411A1">
          <w:rPr>
            <w:rStyle w:val="Kpr"/>
            <w:rFonts w:ascii="Times New Roman" w:hAnsi="Times New Roman"/>
            <w:color w:val="000000" w:themeColor="text1"/>
            <w:sz w:val="20"/>
            <w:szCs w:val="20"/>
          </w:rPr>
          <w:t>https://www.tarimdanhaber.com/tarim-ve-ziraat-bilgi-bankasi/zeytin-takvimi-h3507.html</w:t>
        </w:r>
      </w:hyperlink>
      <w:r w:rsidRPr="006411A1">
        <w:rPr>
          <w:rFonts w:ascii="Times New Roman" w:hAnsi="Times New Roman"/>
          <w:color w:val="000000" w:themeColor="text1"/>
          <w:sz w:val="20"/>
          <w:szCs w:val="20"/>
        </w:rPr>
        <w:t xml:space="preserve"> </w:t>
      </w:r>
      <w:r>
        <w:rPr>
          <w:rFonts w:ascii="Times New Roman" w:hAnsi="Times New Roman"/>
          <w:sz w:val="20"/>
          <w:szCs w:val="20"/>
        </w:rPr>
        <w:t>Erişim:13.12.2015.</w:t>
      </w:r>
    </w:p>
    <w:p w14:paraId="11D54D71" w14:textId="3607A6B0" w:rsidR="008B63E2" w:rsidRDefault="008B63E2" w:rsidP="00EE54F8">
      <w:pPr>
        <w:spacing w:line="240" w:lineRule="auto"/>
        <w:jc w:val="both"/>
        <w:rPr>
          <w:rFonts w:ascii="Times New Roman" w:hAnsi="Times New Roman"/>
          <w:sz w:val="20"/>
          <w:szCs w:val="20"/>
        </w:rPr>
      </w:pPr>
      <w:r w:rsidRPr="009967F5">
        <w:rPr>
          <w:rFonts w:ascii="Times New Roman" w:hAnsi="Times New Roman"/>
          <w:sz w:val="20"/>
          <w:szCs w:val="20"/>
        </w:rPr>
        <w:t>Ilgar, R</w:t>
      </w:r>
      <w:proofErr w:type="gramStart"/>
      <w:r>
        <w:rPr>
          <w:rFonts w:ascii="Times New Roman" w:hAnsi="Times New Roman"/>
          <w:sz w:val="20"/>
          <w:szCs w:val="20"/>
        </w:rPr>
        <w:t>.,</w:t>
      </w:r>
      <w:proofErr w:type="gramEnd"/>
      <w:r w:rsidRPr="009967F5">
        <w:rPr>
          <w:rFonts w:ascii="Times New Roman" w:hAnsi="Times New Roman"/>
          <w:sz w:val="20"/>
          <w:szCs w:val="20"/>
        </w:rPr>
        <w:t xml:space="preserve"> (2016)</w:t>
      </w:r>
      <w:r w:rsidR="008139FA">
        <w:rPr>
          <w:rFonts w:ascii="Times New Roman" w:hAnsi="Times New Roman"/>
          <w:sz w:val="20"/>
          <w:szCs w:val="20"/>
        </w:rPr>
        <w:t>.</w:t>
      </w:r>
      <w:r w:rsidRPr="009967F5">
        <w:rPr>
          <w:rFonts w:ascii="Times New Roman" w:hAnsi="Times New Roman"/>
          <w:sz w:val="20"/>
          <w:szCs w:val="20"/>
        </w:rPr>
        <w:t xml:space="preserve"> ‘’Çanakkale İlinde Zeytin Yetiştiriciliği ve Yaşanan Sorunlar’’, İstanbul Üniversitesi Edebiyat Fakültesi Coğrafya Dergisi,</w:t>
      </w:r>
      <w:r w:rsidRPr="009967F5">
        <w:t xml:space="preserve"> </w:t>
      </w:r>
      <w:r w:rsidRPr="009967F5">
        <w:rPr>
          <w:rFonts w:ascii="Times New Roman" w:hAnsi="Times New Roman"/>
          <w:sz w:val="20"/>
          <w:szCs w:val="20"/>
        </w:rPr>
        <w:t>32,</w:t>
      </w:r>
      <w:r w:rsidR="008139FA">
        <w:rPr>
          <w:rFonts w:ascii="Times New Roman" w:hAnsi="Times New Roman"/>
          <w:sz w:val="20"/>
          <w:szCs w:val="20"/>
        </w:rPr>
        <w:t xml:space="preserve"> s. </w:t>
      </w:r>
      <w:r w:rsidRPr="009967F5">
        <w:rPr>
          <w:rFonts w:ascii="Times New Roman" w:hAnsi="Times New Roman"/>
          <w:sz w:val="20"/>
          <w:szCs w:val="20"/>
        </w:rPr>
        <w:t>19-32.</w:t>
      </w:r>
    </w:p>
    <w:p w14:paraId="483D9BF9" w14:textId="5E927412" w:rsidR="008B63E2" w:rsidRDefault="008B63E2" w:rsidP="00EE54F8">
      <w:pPr>
        <w:spacing w:line="240" w:lineRule="auto"/>
        <w:jc w:val="both"/>
        <w:rPr>
          <w:rFonts w:ascii="Times New Roman" w:hAnsi="Times New Roman"/>
          <w:sz w:val="20"/>
          <w:szCs w:val="20"/>
        </w:rPr>
      </w:pPr>
      <w:r w:rsidRPr="00C21F2C">
        <w:rPr>
          <w:rFonts w:ascii="Times New Roman" w:hAnsi="Times New Roman"/>
          <w:sz w:val="20"/>
          <w:szCs w:val="20"/>
        </w:rPr>
        <w:t>Sert, Ö</w:t>
      </w:r>
      <w:proofErr w:type="gramStart"/>
      <w:r w:rsidRPr="00C21F2C">
        <w:rPr>
          <w:rFonts w:ascii="Times New Roman" w:hAnsi="Times New Roman"/>
          <w:sz w:val="20"/>
          <w:szCs w:val="20"/>
        </w:rPr>
        <w:t>.</w:t>
      </w:r>
      <w:r w:rsidR="008321B7">
        <w:rPr>
          <w:rFonts w:ascii="Times New Roman" w:hAnsi="Times New Roman"/>
          <w:sz w:val="20"/>
          <w:szCs w:val="20"/>
        </w:rPr>
        <w:t>;</w:t>
      </w:r>
      <w:proofErr w:type="gramEnd"/>
      <w:r w:rsidRPr="00C21F2C">
        <w:rPr>
          <w:rFonts w:ascii="Times New Roman" w:hAnsi="Times New Roman"/>
          <w:sz w:val="20"/>
          <w:szCs w:val="20"/>
        </w:rPr>
        <w:t xml:space="preserve"> Nazlıoğlu, A.,</w:t>
      </w:r>
      <w:r w:rsidR="008321B7">
        <w:rPr>
          <w:rFonts w:ascii="Times New Roman" w:hAnsi="Times New Roman"/>
          <w:sz w:val="20"/>
          <w:szCs w:val="20"/>
        </w:rPr>
        <w:t xml:space="preserve"> </w:t>
      </w:r>
      <w:r w:rsidRPr="00C21F2C">
        <w:rPr>
          <w:rFonts w:ascii="Times New Roman" w:hAnsi="Times New Roman"/>
          <w:sz w:val="20"/>
          <w:szCs w:val="20"/>
        </w:rPr>
        <w:t xml:space="preserve">(2015). Tarımda İş Sağlığı Ve Güvenliği Rehberi, Çalışma ve Sosyal Güvenlik </w:t>
      </w:r>
      <w:r w:rsidRPr="00C21F2C">
        <w:rPr>
          <w:rFonts w:ascii="Times New Roman" w:hAnsi="Times New Roman"/>
          <w:sz w:val="20"/>
          <w:szCs w:val="20"/>
        </w:rPr>
        <w:lastRenderedPageBreak/>
        <w:t>Bakanlığı İş Sağlığı ve Güvenliği Genel Müdürlüğü Politika ve Strateji Daire Başkanlığı.</w:t>
      </w:r>
      <w:r w:rsidRPr="00CC12FA">
        <w:t xml:space="preserve"> </w:t>
      </w:r>
      <w:r w:rsidRPr="00CC12FA">
        <w:rPr>
          <w:rFonts w:ascii="Times New Roman" w:hAnsi="Times New Roman"/>
          <w:sz w:val="20"/>
          <w:szCs w:val="20"/>
        </w:rPr>
        <w:t>ISBN 978-975-455-242-3</w:t>
      </w:r>
      <w:r>
        <w:rPr>
          <w:rFonts w:ascii="Times New Roman" w:hAnsi="Times New Roman"/>
          <w:sz w:val="20"/>
          <w:szCs w:val="20"/>
        </w:rPr>
        <w:t>.</w:t>
      </w:r>
    </w:p>
    <w:p w14:paraId="13B271C4" w14:textId="2285A910" w:rsidR="007E17A7" w:rsidRPr="002841CF" w:rsidRDefault="005F4F92" w:rsidP="00EE54F8">
      <w:pPr>
        <w:spacing w:line="240" w:lineRule="auto"/>
        <w:jc w:val="both"/>
        <w:rPr>
          <w:rStyle w:val="Gl"/>
          <w:rFonts w:ascii="Times New Roman" w:hAnsi="Times New Roman"/>
          <w:b w:val="0"/>
          <w:bCs w:val="0"/>
          <w:sz w:val="20"/>
          <w:szCs w:val="20"/>
          <w:highlight w:val="yellow"/>
        </w:rPr>
      </w:pPr>
      <w:r w:rsidRPr="007E17A7">
        <w:rPr>
          <w:rFonts w:ascii="Times New Roman" w:hAnsi="Times New Roman"/>
          <w:color w:val="000000" w:themeColor="text1"/>
          <w:sz w:val="20"/>
          <w:szCs w:val="20"/>
        </w:rPr>
        <w:t>Yalçın,</w:t>
      </w:r>
      <w:r w:rsidR="00945B48" w:rsidRPr="007E17A7">
        <w:rPr>
          <w:rFonts w:ascii="Times New Roman" w:hAnsi="Times New Roman"/>
          <w:color w:val="000000" w:themeColor="text1"/>
          <w:sz w:val="20"/>
          <w:szCs w:val="20"/>
        </w:rPr>
        <w:t xml:space="preserve"> </w:t>
      </w:r>
      <w:r w:rsidRPr="007E17A7">
        <w:rPr>
          <w:rFonts w:ascii="Times New Roman" w:hAnsi="Times New Roman"/>
          <w:color w:val="000000" w:themeColor="text1"/>
          <w:sz w:val="20"/>
          <w:szCs w:val="20"/>
        </w:rPr>
        <w:t>G</w:t>
      </w:r>
      <w:proofErr w:type="gramStart"/>
      <w:r w:rsidRPr="007E17A7">
        <w:rPr>
          <w:rFonts w:ascii="Times New Roman" w:hAnsi="Times New Roman"/>
          <w:color w:val="000000" w:themeColor="text1"/>
          <w:sz w:val="20"/>
          <w:szCs w:val="20"/>
        </w:rPr>
        <w:t>.</w:t>
      </w:r>
      <w:r w:rsidR="008321B7">
        <w:rPr>
          <w:rFonts w:ascii="Times New Roman" w:hAnsi="Times New Roman"/>
          <w:color w:val="000000" w:themeColor="text1"/>
          <w:sz w:val="20"/>
          <w:szCs w:val="20"/>
        </w:rPr>
        <w:t>;</w:t>
      </w:r>
      <w:proofErr w:type="gramEnd"/>
      <w:r w:rsidRPr="007E17A7">
        <w:rPr>
          <w:rFonts w:ascii="Times New Roman" w:hAnsi="Times New Roman"/>
          <w:color w:val="000000" w:themeColor="text1"/>
          <w:sz w:val="20"/>
          <w:szCs w:val="20"/>
        </w:rPr>
        <w:t xml:space="preserve"> Yazıcı, E.</w:t>
      </w:r>
      <w:r w:rsidR="008321B7">
        <w:rPr>
          <w:rFonts w:ascii="Times New Roman" w:hAnsi="Times New Roman"/>
          <w:color w:val="000000" w:themeColor="text1"/>
          <w:sz w:val="20"/>
          <w:szCs w:val="20"/>
        </w:rPr>
        <w:t>;</w:t>
      </w:r>
      <w:r w:rsidRPr="007E17A7">
        <w:rPr>
          <w:rFonts w:ascii="Times New Roman" w:hAnsi="Times New Roman"/>
          <w:color w:val="000000" w:themeColor="text1"/>
          <w:sz w:val="20"/>
          <w:szCs w:val="20"/>
        </w:rPr>
        <w:t xml:space="preserve"> Kara, F.</w:t>
      </w:r>
      <w:r w:rsidR="008321B7">
        <w:rPr>
          <w:rFonts w:ascii="Times New Roman" w:hAnsi="Times New Roman"/>
          <w:color w:val="000000" w:themeColor="text1"/>
          <w:sz w:val="20"/>
          <w:szCs w:val="20"/>
        </w:rPr>
        <w:t>;</w:t>
      </w:r>
      <w:r w:rsidRPr="007E17A7">
        <w:rPr>
          <w:rFonts w:ascii="Times New Roman" w:hAnsi="Times New Roman"/>
          <w:color w:val="000000" w:themeColor="text1"/>
          <w:sz w:val="20"/>
          <w:szCs w:val="20"/>
        </w:rPr>
        <w:t xml:space="preserve"> İpekçioğlu, Ş.</w:t>
      </w:r>
      <w:r w:rsidR="008321B7">
        <w:rPr>
          <w:rFonts w:ascii="Times New Roman" w:hAnsi="Times New Roman"/>
          <w:color w:val="000000" w:themeColor="text1"/>
          <w:sz w:val="20"/>
          <w:szCs w:val="20"/>
        </w:rPr>
        <w:t>;</w:t>
      </w:r>
      <w:r w:rsidRPr="007E17A7">
        <w:rPr>
          <w:rFonts w:ascii="Times New Roman" w:hAnsi="Times New Roman"/>
          <w:color w:val="000000" w:themeColor="text1"/>
          <w:sz w:val="20"/>
          <w:szCs w:val="20"/>
        </w:rPr>
        <w:t xml:space="preserve"> Yalçın, M.</w:t>
      </w:r>
      <w:r w:rsidR="00945B48" w:rsidRPr="007E17A7">
        <w:rPr>
          <w:rFonts w:ascii="Times New Roman" w:hAnsi="Times New Roman"/>
          <w:color w:val="000000" w:themeColor="text1"/>
          <w:sz w:val="20"/>
          <w:szCs w:val="20"/>
        </w:rPr>
        <w:t>,</w:t>
      </w:r>
      <w:r w:rsidR="006411A1">
        <w:rPr>
          <w:rFonts w:ascii="Times New Roman" w:hAnsi="Times New Roman"/>
          <w:color w:val="000000" w:themeColor="text1"/>
          <w:sz w:val="20"/>
          <w:szCs w:val="20"/>
        </w:rPr>
        <w:t xml:space="preserve"> </w:t>
      </w:r>
      <w:r w:rsidR="00945B48" w:rsidRPr="007E17A7">
        <w:rPr>
          <w:rFonts w:ascii="Times New Roman" w:hAnsi="Times New Roman"/>
          <w:color w:val="000000" w:themeColor="text1"/>
          <w:sz w:val="20"/>
          <w:szCs w:val="20"/>
        </w:rPr>
        <w:t>(2016)</w:t>
      </w:r>
      <w:r w:rsidR="008139FA">
        <w:rPr>
          <w:rFonts w:ascii="Times New Roman" w:hAnsi="Times New Roman"/>
          <w:color w:val="000000" w:themeColor="text1"/>
          <w:sz w:val="20"/>
          <w:szCs w:val="20"/>
        </w:rPr>
        <w:t>.</w:t>
      </w:r>
      <w:r w:rsidR="00C21F2C">
        <w:rPr>
          <w:rStyle w:val="BalonMetniChar"/>
          <w:rFonts w:ascii="Times New Roman" w:hAnsi="Times New Roman" w:cs="Times New Roman"/>
          <w:b/>
          <w:bCs/>
          <w:color w:val="000000" w:themeColor="text1"/>
          <w:sz w:val="20"/>
          <w:szCs w:val="20"/>
        </w:rPr>
        <w:t xml:space="preserve"> </w:t>
      </w:r>
      <w:r w:rsidR="00945B48" w:rsidRPr="007E17A7">
        <w:rPr>
          <w:rStyle w:val="Gl"/>
          <w:rFonts w:ascii="Times New Roman" w:hAnsi="Times New Roman"/>
          <w:b w:val="0"/>
          <w:bCs w:val="0"/>
          <w:color w:val="000000"/>
          <w:sz w:val="20"/>
          <w:szCs w:val="20"/>
        </w:rPr>
        <w:t>XII. Ulusal Tarım Ekonomisi Kongresi Kitabı</w:t>
      </w:r>
      <w:r w:rsidR="00C21F2C">
        <w:rPr>
          <w:rStyle w:val="Gl"/>
          <w:rFonts w:ascii="Times New Roman" w:hAnsi="Times New Roman"/>
          <w:b w:val="0"/>
          <w:bCs w:val="0"/>
          <w:color w:val="000000"/>
          <w:sz w:val="20"/>
          <w:szCs w:val="20"/>
        </w:rPr>
        <w:t xml:space="preserve"> ‘’</w:t>
      </w:r>
      <w:r w:rsidR="00C21F2C" w:rsidRPr="00C21F2C">
        <w:t xml:space="preserve"> </w:t>
      </w:r>
      <w:r w:rsidR="00C21F2C" w:rsidRPr="00C21F2C">
        <w:rPr>
          <w:rStyle w:val="Gl"/>
          <w:rFonts w:ascii="Times New Roman" w:hAnsi="Times New Roman"/>
          <w:b w:val="0"/>
          <w:bCs w:val="0"/>
          <w:color w:val="000000"/>
          <w:sz w:val="20"/>
          <w:szCs w:val="20"/>
        </w:rPr>
        <w:t xml:space="preserve">Tarımda İş Kazaları </w:t>
      </w:r>
      <w:r w:rsidR="008139FA">
        <w:rPr>
          <w:rStyle w:val="Gl"/>
          <w:rFonts w:ascii="Times New Roman" w:hAnsi="Times New Roman"/>
          <w:b w:val="0"/>
          <w:bCs w:val="0"/>
          <w:color w:val="000000"/>
          <w:sz w:val="20"/>
          <w:szCs w:val="20"/>
        </w:rPr>
        <w:t>v</w:t>
      </w:r>
      <w:r w:rsidR="00C21F2C" w:rsidRPr="00C21F2C">
        <w:rPr>
          <w:rStyle w:val="Gl"/>
          <w:rFonts w:ascii="Times New Roman" w:hAnsi="Times New Roman"/>
          <w:b w:val="0"/>
          <w:bCs w:val="0"/>
          <w:color w:val="000000"/>
          <w:sz w:val="20"/>
          <w:szCs w:val="20"/>
        </w:rPr>
        <w:t>e Hastalıkları</w:t>
      </w:r>
      <w:r w:rsidR="00C21F2C">
        <w:rPr>
          <w:rStyle w:val="Gl"/>
          <w:rFonts w:ascii="Times New Roman" w:hAnsi="Times New Roman"/>
          <w:b w:val="0"/>
          <w:bCs w:val="0"/>
          <w:color w:val="000000"/>
          <w:sz w:val="20"/>
          <w:szCs w:val="20"/>
        </w:rPr>
        <w:t>’’</w:t>
      </w:r>
      <w:r w:rsidR="00945B48" w:rsidRPr="007E17A7">
        <w:rPr>
          <w:rStyle w:val="Gl"/>
          <w:rFonts w:ascii="Times New Roman" w:hAnsi="Times New Roman"/>
          <w:b w:val="0"/>
          <w:bCs w:val="0"/>
          <w:color w:val="000000"/>
          <w:sz w:val="20"/>
          <w:szCs w:val="20"/>
        </w:rPr>
        <w:t>,</w:t>
      </w:r>
      <w:r w:rsidR="007E17A7">
        <w:rPr>
          <w:rStyle w:val="Gl"/>
          <w:rFonts w:ascii="Times New Roman" w:hAnsi="Times New Roman"/>
          <w:b w:val="0"/>
          <w:bCs w:val="0"/>
          <w:color w:val="000000"/>
          <w:sz w:val="20"/>
          <w:szCs w:val="20"/>
        </w:rPr>
        <w:t xml:space="preserve"> </w:t>
      </w:r>
      <w:r w:rsidR="00945B48" w:rsidRPr="007E17A7">
        <w:rPr>
          <w:rStyle w:val="Gl"/>
          <w:rFonts w:ascii="Times New Roman" w:hAnsi="Times New Roman"/>
          <w:b w:val="0"/>
          <w:bCs w:val="0"/>
          <w:color w:val="000000"/>
          <w:sz w:val="20"/>
          <w:szCs w:val="20"/>
        </w:rPr>
        <w:t>Isparta,</w:t>
      </w:r>
      <w:r w:rsidR="007E17A7">
        <w:rPr>
          <w:rStyle w:val="Gl"/>
          <w:rFonts w:ascii="Times New Roman" w:hAnsi="Times New Roman"/>
          <w:b w:val="0"/>
          <w:bCs w:val="0"/>
          <w:color w:val="000000"/>
          <w:sz w:val="20"/>
          <w:szCs w:val="20"/>
        </w:rPr>
        <w:t xml:space="preserve"> Süleyman Demirel Üniversitesi Ziraat Fakültesi Tarım Ekonomisi Bölümü</w:t>
      </w:r>
      <w:r w:rsidR="009536A3">
        <w:rPr>
          <w:rStyle w:val="Gl"/>
          <w:rFonts w:ascii="Times New Roman" w:hAnsi="Times New Roman"/>
          <w:b w:val="0"/>
          <w:bCs w:val="0"/>
          <w:color w:val="000000"/>
          <w:sz w:val="20"/>
          <w:szCs w:val="20"/>
        </w:rPr>
        <w:t>.</w:t>
      </w:r>
    </w:p>
    <w:p w14:paraId="5ED632C3" w14:textId="77777777" w:rsidR="00BB2506" w:rsidRPr="00772C2D" w:rsidRDefault="00BB2506" w:rsidP="00EE54F8">
      <w:pPr>
        <w:widowControl w:val="0"/>
        <w:autoSpaceDE w:val="0"/>
        <w:autoSpaceDN w:val="0"/>
        <w:adjustRightInd w:val="0"/>
        <w:spacing w:after="240" w:line="240" w:lineRule="auto"/>
        <w:jc w:val="both"/>
        <w:rPr>
          <w:rFonts w:ascii="Times New Roman" w:hAnsi="Times New Roman"/>
          <w:sz w:val="20"/>
          <w:szCs w:val="20"/>
        </w:rPr>
      </w:pPr>
    </w:p>
    <w:sectPr w:rsidR="00BB2506" w:rsidRPr="00772C2D" w:rsidSect="00E324B3">
      <w:pgSz w:w="11906" w:h="16838" w:code="9"/>
      <w:pgMar w:top="1417" w:right="1417" w:bottom="1417" w:left="1417" w:header="709" w:footer="709" w:gutter="0"/>
      <w:pgNumType w:start="36"/>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21630" w14:textId="77777777" w:rsidR="00BC1BA2" w:rsidRDefault="00BC1BA2" w:rsidP="007C0DEA">
      <w:pPr>
        <w:spacing w:after="0" w:line="240" w:lineRule="auto"/>
      </w:pPr>
      <w:r>
        <w:separator/>
      </w:r>
    </w:p>
  </w:endnote>
  <w:endnote w:type="continuationSeparator" w:id="0">
    <w:p w14:paraId="54CAFECE" w14:textId="77777777" w:rsidR="00BC1BA2" w:rsidRDefault="00BC1BA2"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609610"/>
      <w:docPartObj>
        <w:docPartGallery w:val="Page Numbers (Bottom of Page)"/>
        <w:docPartUnique/>
      </w:docPartObj>
    </w:sdtPr>
    <w:sdtEndPr/>
    <w:sdtContent>
      <w:p w14:paraId="6A841BEA" w14:textId="6A15C7AE" w:rsidR="00F220FE" w:rsidRDefault="00F220FE">
        <w:pPr>
          <w:pStyle w:val="Altbilgi"/>
          <w:jc w:val="right"/>
        </w:pPr>
        <w:r>
          <w:fldChar w:fldCharType="begin"/>
        </w:r>
        <w:r>
          <w:instrText>PAGE   \* MERGEFORMAT</w:instrText>
        </w:r>
        <w:r>
          <w:fldChar w:fldCharType="separate"/>
        </w:r>
        <w:r w:rsidR="004F562B">
          <w:rPr>
            <w:noProof/>
          </w:rPr>
          <w:t>42</w:t>
        </w:r>
        <w:r>
          <w:fldChar w:fldCharType="end"/>
        </w:r>
      </w:p>
    </w:sdtContent>
  </w:sdt>
  <w:p w14:paraId="5395F9A4" w14:textId="77777777" w:rsidR="00330090" w:rsidRDefault="003300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855603"/>
      <w:docPartObj>
        <w:docPartGallery w:val="Page Numbers (Bottom of Page)"/>
        <w:docPartUnique/>
      </w:docPartObj>
    </w:sdtPr>
    <w:sdtEndPr/>
    <w:sdtContent>
      <w:p w14:paraId="706D248D" w14:textId="6C53A791" w:rsidR="00735EA3" w:rsidRDefault="00E324B3">
        <w:pPr>
          <w:pStyle w:val="Altbilgi"/>
          <w:jc w:val="right"/>
        </w:pPr>
        <w:r>
          <w:t>35</w:t>
        </w:r>
      </w:p>
    </w:sdtContent>
  </w:sdt>
  <w:p w14:paraId="602D046D" w14:textId="77777777" w:rsidR="00330090" w:rsidRDefault="0033009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541946"/>
      <w:docPartObj>
        <w:docPartGallery w:val="Page Numbers (Bottom of Page)"/>
        <w:docPartUnique/>
      </w:docPartObj>
    </w:sdtPr>
    <w:sdtContent>
      <w:p w14:paraId="56C425CE" w14:textId="03C14B78" w:rsidR="00E324B3" w:rsidRDefault="00E324B3">
        <w:pPr>
          <w:pStyle w:val="Altbilgi"/>
          <w:jc w:val="right"/>
        </w:pPr>
        <w:r>
          <w:fldChar w:fldCharType="begin"/>
        </w:r>
        <w:r>
          <w:instrText>PAGE   \* MERGEFORMAT</w:instrText>
        </w:r>
        <w:r>
          <w:fldChar w:fldCharType="separate"/>
        </w:r>
        <w:r w:rsidR="00BC1BA2">
          <w:rPr>
            <w:noProof/>
          </w:rPr>
          <w:t>40</w:t>
        </w:r>
        <w:r>
          <w:fldChar w:fldCharType="end"/>
        </w:r>
      </w:p>
    </w:sdtContent>
  </w:sdt>
  <w:p w14:paraId="0449585A" w14:textId="77777777" w:rsidR="00F220FE" w:rsidRDefault="00F220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81CB4" w14:textId="77777777" w:rsidR="00BC1BA2" w:rsidRDefault="00BC1BA2" w:rsidP="007C0DEA">
      <w:pPr>
        <w:spacing w:after="0" w:line="240" w:lineRule="auto"/>
      </w:pPr>
      <w:r>
        <w:separator/>
      </w:r>
    </w:p>
  </w:footnote>
  <w:footnote w:type="continuationSeparator" w:id="0">
    <w:p w14:paraId="654C069E" w14:textId="77777777" w:rsidR="00BC1BA2" w:rsidRDefault="00BC1BA2" w:rsidP="007C0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C30AF" w14:textId="4F9BB355" w:rsidR="00330090" w:rsidRPr="00375FBB" w:rsidRDefault="00375FBB" w:rsidP="00375FBB">
    <w:pPr>
      <w:pStyle w:val="stbilgi"/>
      <w:jc w:val="center"/>
    </w:pPr>
    <w:r>
      <w:rPr>
        <w:rFonts w:ascii="Cambria" w:hAnsi="Cambria"/>
        <w:i/>
        <w:sz w:val="14"/>
        <w:szCs w:val="14"/>
        <w:lang w:val="en-US"/>
      </w:rPr>
      <w:t>F.</w:t>
    </w:r>
    <w:r w:rsidRPr="00375FBB">
      <w:rPr>
        <w:rFonts w:ascii="Cambria" w:hAnsi="Cambria"/>
        <w:i/>
        <w:sz w:val="14"/>
        <w:szCs w:val="14"/>
        <w:lang w:val="en-US"/>
      </w:rPr>
      <w:t xml:space="preserve"> </w:t>
    </w:r>
    <w:proofErr w:type="spellStart"/>
    <w:r w:rsidRPr="00375FBB">
      <w:rPr>
        <w:rFonts w:ascii="Cambria" w:hAnsi="Cambria"/>
        <w:i/>
        <w:sz w:val="14"/>
        <w:szCs w:val="14"/>
        <w:lang w:val="en-US"/>
      </w:rPr>
      <w:t>Özdemir</w:t>
    </w:r>
    <w:proofErr w:type="spellEnd"/>
    <w:r>
      <w:rPr>
        <w:rFonts w:ascii="Cambria" w:hAnsi="Cambria"/>
        <w:i/>
        <w:sz w:val="14"/>
        <w:szCs w:val="14"/>
        <w:lang w:val="en-US"/>
      </w:rPr>
      <w:t xml:space="preserve">, İ. </w:t>
    </w:r>
    <w:proofErr w:type="spellStart"/>
    <w:r>
      <w:rPr>
        <w:rFonts w:ascii="Cambria" w:hAnsi="Cambria"/>
        <w:i/>
        <w:sz w:val="14"/>
        <w:szCs w:val="14"/>
        <w:lang w:val="en-US"/>
      </w:rPr>
      <w:t>Bulduk</w:t>
    </w:r>
    <w:proofErr w:type="spellEnd"/>
    <w:r>
      <w:rPr>
        <w:rFonts w:ascii="Cambria" w:hAnsi="Cambria"/>
        <w:i/>
        <w:sz w:val="14"/>
        <w:szCs w:val="14"/>
        <w:lang w:val="en-US"/>
      </w:rPr>
      <w:t xml:space="preserve">, K. </w:t>
    </w:r>
    <w:proofErr w:type="spellStart"/>
    <w:r>
      <w:rPr>
        <w:rFonts w:ascii="Cambria" w:hAnsi="Cambria"/>
        <w:i/>
        <w:sz w:val="14"/>
        <w:szCs w:val="14"/>
        <w:lang w:val="en-US"/>
      </w:rPr>
      <w:t>Karakaş</w:t>
    </w:r>
    <w:proofErr w:type="spellEnd"/>
    <w:r>
      <w:rPr>
        <w:rFonts w:ascii="Cambria" w:hAnsi="Cambria"/>
        <w:i/>
        <w:sz w:val="14"/>
        <w:szCs w:val="14"/>
        <w:lang w:val="en-US"/>
      </w:rPr>
      <w:t xml:space="preserve">, </w:t>
    </w:r>
    <w:r w:rsidRPr="00375FBB">
      <w:rPr>
        <w:rFonts w:ascii="Cambria" w:hAnsi="Cambria"/>
        <w:i/>
        <w:sz w:val="14"/>
        <w:szCs w:val="14"/>
        <w:lang w:val="en-US"/>
      </w:rPr>
      <w:t>TARIM SEKTÖRÜ ZEYTİN YETİŞTİRİCİLİĞİNDE KİMYASAL RİSK FAKTÖRLERİ</w:t>
    </w:r>
    <w:r>
      <w:rPr>
        <w:rFonts w:ascii="Cambria" w:hAnsi="Cambria"/>
        <w:i/>
        <w:sz w:val="14"/>
        <w:szCs w:val="14"/>
        <w:lang w:val="en-US"/>
      </w:rPr>
      <w:t xml:space="preserve"> / </w:t>
    </w:r>
    <w:r w:rsidRPr="00375FBB">
      <w:rPr>
        <w:rFonts w:ascii="Cambria" w:hAnsi="Cambria"/>
        <w:i/>
        <w:sz w:val="14"/>
        <w:szCs w:val="14"/>
        <w:lang w:val="en-US"/>
      </w:rPr>
      <w:t>CHEMICAL RISK FACTORS IN AGRICULTURAL SECTOR OLIVE GROWING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ook w:val="04A0" w:firstRow="1" w:lastRow="0" w:firstColumn="1" w:lastColumn="0" w:noHBand="0" w:noVBand="1"/>
    </w:tblPr>
    <w:tblGrid>
      <w:gridCol w:w="4820"/>
      <w:gridCol w:w="4818"/>
    </w:tblGrid>
    <w:tr w:rsidR="00EF42BE" w14:paraId="392842FE" w14:textId="77777777" w:rsidTr="00CC70F9">
      <w:trPr>
        <w:trHeight w:val="983"/>
        <w:jc w:val="center"/>
      </w:trPr>
      <w:tc>
        <w:tcPr>
          <w:tcW w:w="4820" w:type="dxa"/>
        </w:tcPr>
        <w:p w14:paraId="33A1586B" w14:textId="77777777" w:rsidR="00EF42BE" w:rsidRPr="00BB2731" w:rsidRDefault="00EF42BE" w:rsidP="00CC70F9">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Pr>
              <w:rFonts w:ascii="Cambria" w:hAnsi="Cambria"/>
              <w:sz w:val="18"/>
              <w:szCs w:val="18"/>
            </w:rPr>
            <w:t>3(1), 30-04</w:t>
          </w:r>
          <w:r w:rsidRPr="00BB2731">
            <w:rPr>
              <w:rFonts w:ascii="Cambria" w:hAnsi="Cambria"/>
              <w:sz w:val="18"/>
              <w:szCs w:val="18"/>
            </w:rPr>
            <w:t>, 20</w:t>
          </w:r>
          <w:r>
            <w:rPr>
              <w:rFonts w:ascii="Cambria" w:hAnsi="Cambria"/>
              <w:sz w:val="18"/>
              <w:szCs w:val="18"/>
            </w:rPr>
            <w:t>X20</w:t>
          </w:r>
        </w:p>
        <w:p w14:paraId="4FC9D9E3" w14:textId="77777777" w:rsidR="00EF42BE" w:rsidRDefault="00EF42BE" w:rsidP="00CC70F9">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14:paraId="0DB8AB37" w14:textId="77777777" w:rsidR="00EF42BE" w:rsidRPr="00777C0A" w:rsidRDefault="00EF42BE" w:rsidP="00CC70F9">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008D16FB" w14:textId="77777777" w:rsidR="00EF42BE" w:rsidRPr="00BB2731" w:rsidRDefault="00EF42BE" w:rsidP="00CC70F9">
          <w:pPr>
            <w:pStyle w:val="stbilgi"/>
            <w:contextualSpacing/>
            <w:jc w:val="right"/>
            <w:rPr>
              <w:rFonts w:ascii="Cambria" w:hAnsi="Cambria"/>
              <w:sz w:val="18"/>
              <w:szCs w:val="18"/>
            </w:rPr>
          </w:pPr>
          <w:r w:rsidRPr="00195595">
            <w:rPr>
              <w:rFonts w:ascii="Cambria" w:hAnsi="Cambria"/>
              <w:sz w:val="18"/>
              <w:szCs w:val="16"/>
              <w:lang w:val="en-US"/>
            </w:rPr>
            <w:br/>
          </w:r>
        </w:p>
        <w:p w14:paraId="3FB73EED" w14:textId="77777777" w:rsidR="00EF42BE" w:rsidRDefault="00EF42BE" w:rsidP="00CC70F9">
          <w:pPr>
            <w:pStyle w:val="stbilgi"/>
            <w:contextualSpacing/>
            <w:jc w:val="right"/>
            <w:rPr>
              <w:rFonts w:ascii="Cambria" w:hAnsi="Cambria"/>
              <w:sz w:val="18"/>
              <w:szCs w:val="18"/>
              <w:lang w:val="en-US"/>
            </w:rPr>
          </w:pPr>
        </w:p>
        <w:p w14:paraId="73F5D639" w14:textId="77777777" w:rsidR="00EF42BE" w:rsidRPr="00777C0A" w:rsidRDefault="00EF42BE" w:rsidP="00CC70F9">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14:paraId="4D339079" w14:textId="77777777" w:rsidR="00330090" w:rsidRDefault="00330090" w:rsidP="00FA714D">
    <w:pPr>
      <w:pStyle w:val="stbilgi"/>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13C76DA1"/>
    <w:multiLevelType w:val="hybridMultilevel"/>
    <w:tmpl w:val="33606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276170D"/>
    <w:multiLevelType w:val="hybridMultilevel"/>
    <w:tmpl w:val="E5301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4D77A3"/>
    <w:multiLevelType w:val="hybridMultilevel"/>
    <w:tmpl w:val="FEE8C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B250A8"/>
    <w:multiLevelType w:val="hybridMultilevel"/>
    <w:tmpl w:val="F5B4C5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96324FC"/>
    <w:multiLevelType w:val="hybridMultilevel"/>
    <w:tmpl w:val="863ACACA"/>
    <w:lvl w:ilvl="0" w:tplc="C3727E16">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4CC43E8E"/>
    <w:multiLevelType w:val="hybridMultilevel"/>
    <w:tmpl w:val="276E2F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BAE07AD"/>
    <w:multiLevelType w:val="hybridMultilevel"/>
    <w:tmpl w:val="7414928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3"/>
  </w:num>
  <w:num w:numId="4">
    <w:abstractNumId w:val="9"/>
  </w:num>
  <w:num w:numId="5">
    <w:abstractNumId w:val="12"/>
  </w:num>
  <w:num w:numId="6">
    <w:abstractNumId w:val="0"/>
  </w:num>
  <w:num w:numId="7">
    <w:abstractNumId w:val="11"/>
  </w:num>
  <w:num w:numId="8">
    <w:abstractNumId w:val="3"/>
  </w:num>
  <w:num w:numId="9">
    <w:abstractNumId w:val="2"/>
  </w:num>
  <w:num w:numId="10">
    <w:abstractNumId w:val="7"/>
  </w:num>
  <w:num w:numId="11">
    <w:abstractNumId w:val="1"/>
  </w:num>
  <w:num w:numId="12">
    <w:abstractNumId w:val="10"/>
  </w:num>
  <w:num w:numId="13">
    <w:abstractNumId w:val="14"/>
  </w:num>
  <w:num w:numId="14">
    <w:abstractNumId w:val="6"/>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pek kocagil">
    <w15:presenceInfo w15:providerId="Windows Live" w15:userId="d828fe6fc1894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029FC"/>
    <w:rsid w:val="0001159B"/>
    <w:rsid w:val="000177E4"/>
    <w:rsid w:val="0003489C"/>
    <w:rsid w:val="00037E36"/>
    <w:rsid w:val="00046849"/>
    <w:rsid w:val="00047079"/>
    <w:rsid w:val="0005627B"/>
    <w:rsid w:val="00082297"/>
    <w:rsid w:val="00090A8C"/>
    <w:rsid w:val="000E4D28"/>
    <w:rsid w:val="000E5EAF"/>
    <w:rsid w:val="000F207A"/>
    <w:rsid w:val="000F2F23"/>
    <w:rsid w:val="000F447C"/>
    <w:rsid w:val="000F6B0F"/>
    <w:rsid w:val="001050D9"/>
    <w:rsid w:val="00110FD3"/>
    <w:rsid w:val="00113A46"/>
    <w:rsid w:val="001367F5"/>
    <w:rsid w:val="00137D83"/>
    <w:rsid w:val="00155390"/>
    <w:rsid w:val="001602FC"/>
    <w:rsid w:val="001636CF"/>
    <w:rsid w:val="001671BF"/>
    <w:rsid w:val="00181DCC"/>
    <w:rsid w:val="00186D42"/>
    <w:rsid w:val="00195595"/>
    <w:rsid w:val="0019641C"/>
    <w:rsid w:val="001B7BB8"/>
    <w:rsid w:val="00200594"/>
    <w:rsid w:val="0020452E"/>
    <w:rsid w:val="00236E34"/>
    <w:rsid w:val="0027381C"/>
    <w:rsid w:val="002841CF"/>
    <w:rsid w:val="00291B21"/>
    <w:rsid w:val="002946CE"/>
    <w:rsid w:val="00294877"/>
    <w:rsid w:val="002A29DE"/>
    <w:rsid w:val="002C18EA"/>
    <w:rsid w:val="002C28F9"/>
    <w:rsid w:val="002C2AD3"/>
    <w:rsid w:val="002E530A"/>
    <w:rsid w:val="002E5B97"/>
    <w:rsid w:val="002E78B7"/>
    <w:rsid w:val="003125DA"/>
    <w:rsid w:val="00324381"/>
    <w:rsid w:val="00330090"/>
    <w:rsid w:val="003342B9"/>
    <w:rsid w:val="00335FC3"/>
    <w:rsid w:val="003611FD"/>
    <w:rsid w:val="00361A52"/>
    <w:rsid w:val="00375FBB"/>
    <w:rsid w:val="00380BB3"/>
    <w:rsid w:val="003810C7"/>
    <w:rsid w:val="00384B9B"/>
    <w:rsid w:val="003B01A2"/>
    <w:rsid w:val="003B1144"/>
    <w:rsid w:val="003B7D18"/>
    <w:rsid w:val="003C1C18"/>
    <w:rsid w:val="003C2365"/>
    <w:rsid w:val="003C4583"/>
    <w:rsid w:val="003D56F4"/>
    <w:rsid w:val="003E2C76"/>
    <w:rsid w:val="003E4E0E"/>
    <w:rsid w:val="003F5262"/>
    <w:rsid w:val="00400CB0"/>
    <w:rsid w:val="00407F06"/>
    <w:rsid w:val="00427E41"/>
    <w:rsid w:val="00473D3D"/>
    <w:rsid w:val="00480FDE"/>
    <w:rsid w:val="004862D3"/>
    <w:rsid w:val="004B0B3E"/>
    <w:rsid w:val="004B3D74"/>
    <w:rsid w:val="004B59A6"/>
    <w:rsid w:val="004C21FE"/>
    <w:rsid w:val="004F562B"/>
    <w:rsid w:val="00501EE7"/>
    <w:rsid w:val="00535E63"/>
    <w:rsid w:val="00584EAB"/>
    <w:rsid w:val="00596A92"/>
    <w:rsid w:val="00597125"/>
    <w:rsid w:val="005B2342"/>
    <w:rsid w:val="005C7F81"/>
    <w:rsid w:val="005F0BD1"/>
    <w:rsid w:val="005F45F1"/>
    <w:rsid w:val="005F4F92"/>
    <w:rsid w:val="005F5C42"/>
    <w:rsid w:val="00606C28"/>
    <w:rsid w:val="00607091"/>
    <w:rsid w:val="006177D0"/>
    <w:rsid w:val="00623DFE"/>
    <w:rsid w:val="0064079B"/>
    <w:rsid w:val="006411A1"/>
    <w:rsid w:val="00641554"/>
    <w:rsid w:val="006836F7"/>
    <w:rsid w:val="00686CB8"/>
    <w:rsid w:val="0069564A"/>
    <w:rsid w:val="006C39A3"/>
    <w:rsid w:val="006C5940"/>
    <w:rsid w:val="006D0CD2"/>
    <w:rsid w:val="006E17EC"/>
    <w:rsid w:val="006E411E"/>
    <w:rsid w:val="006F3DDE"/>
    <w:rsid w:val="006F7C11"/>
    <w:rsid w:val="00700542"/>
    <w:rsid w:val="00721B59"/>
    <w:rsid w:val="00727075"/>
    <w:rsid w:val="00735EA3"/>
    <w:rsid w:val="007623B8"/>
    <w:rsid w:val="00772C2D"/>
    <w:rsid w:val="00777C0A"/>
    <w:rsid w:val="00791383"/>
    <w:rsid w:val="007A069E"/>
    <w:rsid w:val="007A072C"/>
    <w:rsid w:val="007A0B77"/>
    <w:rsid w:val="007B2A90"/>
    <w:rsid w:val="007B64EE"/>
    <w:rsid w:val="007B76A1"/>
    <w:rsid w:val="007C0DEA"/>
    <w:rsid w:val="007C14BF"/>
    <w:rsid w:val="007D2314"/>
    <w:rsid w:val="007D7B39"/>
    <w:rsid w:val="007E0325"/>
    <w:rsid w:val="007E039A"/>
    <w:rsid w:val="007E17A7"/>
    <w:rsid w:val="007E582F"/>
    <w:rsid w:val="007F1A95"/>
    <w:rsid w:val="007F3001"/>
    <w:rsid w:val="007F56F0"/>
    <w:rsid w:val="00804011"/>
    <w:rsid w:val="00805D15"/>
    <w:rsid w:val="008065A2"/>
    <w:rsid w:val="008139FA"/>
    <w:rsid w:val="00822434"/>
    <w:rsid w:val="008254F7"/>
    <w:rsid w:val="008321B7"/>
    <w:rsid w:val="00833B0E"/>
    <w:rsid w:val="00867AB1"/>
    <w:rsid w:val="0089067F"/>
    <w:rsid w:val="008B63E2"/>
    <w:rsid w:val="008C1E04"/>
    <w:rsid w:val="008C6F09"/>
    <w:rsid w:val="008E009C"/>
    <w:rsid w:val="008E4DF6"/>
    <w:rsid w:val="008F51F5"/>
    <w:rsid w:val="00906B5C"/>
    <w:rsid w:val="0092254B"/>
    <w:rsid w:val="0093343E"/>
    <w:rsid w:val="00937D46"/>
    <w:rsid w:val="00945B48"/>
    <w:rsid w:val="009536A3"/>
    <w:rsid w:val="00953AB7"/>
    <w:rsid w:val="00955688"/>
    <w:rsid w:val="00965BF1"/>
    <w:rsid w:val="00972FF7"/>
    <w:rsid w:val="00981D54"/>
    <w:rsid w:val="0098450E"/>
    <w:rsid w:val="00985B94"/>
    <w:rsid w:val="009967F5"/>
    <w:rsid w:val="009A3F10"/>
    <w:rsid w:val="009B64CF"/>
    <w:rsid w:val="009C4431"/>
    <w:rsid w:val="009D35B7"/>
    <w:rsid w:val="009E0052"/>
    <w:rsid w:val="009F2BCF"/>
    <w:rsid w:val="00A20875"/>
    <w:rsid w:val="00A3273A"/>
    <w:rsid w:val="00A451CA"/>
    <w:rsid w:val="00A452EC"/>
    <w:rsid w:val="00A57239"/>
    <w:rsid w:val="00A661BD"/>
    <w:rsid w:val="00A67EF4"/>
    <w:rsid w:val="00A70045"/>
    <w:rsid w:val="00A71A73"/>
    <w:rsid w:val="00A77762"/>
    <w:rsid w:val="00A858B3"/>
    <w:rsid w:val="00A912A2"/>
    <w:rsid w:val="00A96B9E"/>
    <w:rsid w:val="00AA2B5C"/>
    <w:rsid w:val="00AD4A5E"/>
    <w:rsid w:val="00AD7604"/>
    <w:rsid w:val="00AF1AAD"/>
    <w:rsid w:val="00B14706"/>
    <w:rsid w:val="00B17EEF"/>
    <w:rsid w:val="00B330AE"/>
    <w:rsid w:val="00B367E9"/>
    <w:rsid w:val="00B36B76"/>
    <w:rsid w:val="00B40566"/>
    <w:rsid w:val="00B45FBD"/>
    <w:rsid w:val="00B7476C"/>
    <w:rsid w:val="00B74FA5"/>
    <w:rsid w:val="00B806E0"/>
    <w:rsid w:val="00B86FAD"/>
    <w:rsid w:val="00BB2506"/>
    <w:rsid w:val="00BB2731"/>
    <w:rsid w:val="00BB4A93"/>
    <w:rsid w:val="00BC1BA2"/>
    <w:rsid w:val="00BD4B22"/>
    <w:rsid w:val="00BF126E"/>
    <w:rsid w:val="00BF3D08"/>
    <w:rsid w:val="00BF40D2"/>
    <w:rsid w:val="00C03B44"/>
    <w:rsid w:val="00C21F2C"/>
    <w:rsid w:val="00C670B6"/>
    <w:rsid w:val="00C74C1E"/>
    <w:rsid w:val="00C80798"/>
    <w:rsid w:val="00C81A68"/>
    <w:rsid w:val="00C95EC6"/>
    <w:rsid w:val="00CA0772"/>
    <w:rsid w:val="00CC12FA"/>
    <w:rsid w:val="00CC6184"/>
    <w:rsid w:val="00CE40A2"/>
    <w:rsid w:val="00D205F8"/>
    <w:rsid w:val="00D324F5"/>
    <w:rsid w:val="00D4205B"/>
    <w:rsid w:val="00D4554D"/>
    <w:rsid w:val="00D64178"/>
    <w:rsid w:val="00D810F7"/>
    <w:rsid w:val="00D83D85"/>
    <w:rsid w:val="00DA4C99"/>
    <w:rsid w:val="00DB062C"/>
    <w:rsid w:val="00DB4699"/>
    <w:rsid w:val="00DC2A3D"/>
    <w:rsid w:val="00DD7E9E"/>
    <w:rsid w:val="00DE1BDE"/>
    <w:rsid w:val="00E2268A"/>
    <w:rsid w:val="00E324B3"/>
    <w:rsid w:val="00E54770"/>
    <w:rsid w:val="00E63CB5"/>
    <w:rsid w:val="00E85F49"/>
    <w:rsid w:val="00EA49BF"/>
    <w:rsid w:val="00ED077A"/>
    <w:rsid w:val="00EE29CA"/>
    <w:rsid w:val="00EE54F8"/>
    <w:rsid w:val="00EE6C61"/>
    <w:rsid w:val="00EF42BE"/>
    <w:rsid w:val="00F03EBF"/>
    <w:rsid w:val="00F07028"/>
    <w:rsid w:val="00F13CF0"/>
    <w:rsid w:val="00F13E6A"/>
    <w:rsid w:val="00F220FE"/>
    <w:rsid w:val="00F24177"/>
    <w:rsid w:val="00F24ED1"/>
    <w:rsid w:val="00F63890"/>
    <w:rsid w:val="00F65146"/>
    <w:rsid w:val="00F65B63"/>
    <w:rsid w:val="00F91333"/>
    <w:rsid w:val="00FA714D"/>
    <w:rsid w:val="00FB5C2D"/>
    <w:rsid w:val="00FD01E7"/>
    <w:rsid w:val="00FD25EB"/>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styleId="Gl">
    <w:name w:val="Strong"/>
    <w:basedOn w:val="VarsaylanParagrafYazTipi"/>
    <w:uiPriority w:val="22"/>
    <w:qFormat/>
    <w:rsid w:val="00945B48"/>
    <w:rPr>
      <w:b/>
      <w:bCs/>
    </w:rPr>
  </w:style>
  <w:style w:type="character" w:styleId="AklamaBavurusu">
    <w:name w:val="annotation reference"/>
    <w:basedOn w:val="VarsaylanParagrafYazTipi"/>
    <w:uiPriority w:val="99"/>
    <w:semiHidden/>
    <w:unhideWhenUsed/>
    <w:rsid w:val="006177D0"/>
    <w:rPr>
      <w:sz w:val="16"/>
      <w:szCs w:val="16"/>
    </w:rPr>
  </w:style>
  <w:style w:type="paragraph" w:styleId="AklamaMetni">
    <w:name w:val="annotation text"/>
    <w:basedOn w:val="Normal"/>
    <w:link w:val="AklamaMetniChar"/>
    <w:uiPriority w:val="99"/>
    <w:semiHidden/>
    <w:unhideWhenUsed/>
    <w:rsid w:val="006177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77D0"/>
    <w:rPr>
      <w:lang w:eastAsia="en-US"/>
    </w:rPr>
  </w:style>
  <w:style w:type="paragraph" w:styleId="AklamaKonusu">
    <w:name w:val="annotation subject"/>
    <w:basedOn w:val="AklamaMetni"/>
    <w:next w:val="AklamaMetni"/>
    <w:link w:val="AklamaKonusuChar"/>
    <w:uiPriority w:val="99"/>
    <w:semiHidden/>
    <w:unhideWhenUsed/>
    <w:rsid w:val="006177D0"/>
    <w:rPr>
      <w:b/>
      <w:bCs/>
    </w:rPr>
  </w:style>
  <w:style w:type="character" w:customStyle="1" w:styleId="AklamaKonusuChar">
    <w:name w:val="Açıklama Konusu Char"/>
    <w:basedOn w:val="AklamaMetniChar"/>
    <w:link w:val="AklamaKonusu"/>
    <w:uiPriority w:val="99"/>
    <w:semiHidden/>
    <w:rsid w:val="006177D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styleId="Gl">
    <w:name w:val="Strong"/>
    <w:basedOn w:val="VarsaylanParagrafYazTipi"/>
    <w:uiPriority w:val="22"/>
    <w:qFormat/>
    <w:rsid w:val="00945B48"/>
    <w:rPr>
      <w:b/>
      <w:bCs/>
    </w:rPr>
  </w:style>
  <w:style w:type="character" w:styleId="AklamaBavurusu">
    <w:name w:val="annotation reference"/>
    <w:basedOn w:val="VarsaylanParagrafYazTipi"/>
    <w:uiPriority w:val="99"/>
    <w:semiHidden/>
    <w:unhideWhenUsed/>
    <w:rsid w:val="006177D0"/>
    <w:rPr>
      <w:sz w:val="16"/>
      <w:szCs w:val="16"/>
    </w:rPr>
  </w:style>
  <w:style w:type="paragraph" w:styleId="AklamaMetni">
    <w:name w:val="annotation text"/>
    <w:basedOn w:val="Normal"/>
    <w:link w:val="AklamaMetniChar"/>
    <w:uiPriority w:val="99"/>
    <w:semiHidden/>
    <w:unhideWhenUsed/>
    <w:rsid w:val="006177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77D0"/>
    <w:rPr>
      <w:lang w:eastAsia="en-US"/>
    </w:rPr>
  </w:style>
  <w:style w:type="paragraph" w:styleId="AklamaKonusu">
    <w:name w:val="annotation subject"/>
    <w:basedOn w:val="AklamaMetni"/>
    <w:next w:val="AklamaMetni"/>
    <w:link w:val="AklamaKonusuChar"/>
    <w:uiPriority w:val="99"/>
    <w:semiHidden/>
    <w:unhideWhenUsed/>
    <w:rsid w:val="006177D0"/>
    <w:rPr>
      <w:b/>
      <w:bCs/>
    </w:rPr>
  </w:style>
  <w:style w:type="character" w:customStyle="1" w:styleId="AklamaKonusuChar">
    <w:name w:val="Açıklama Konusu Char"/>
    <w:basedOn w:val="AklamaMetniChar"/>
    <w:link w:val="AklamaKonusu"/>
    <w:uiPriority w:val="99"/>
    <w:semiHidden/>
    <w:rsid w:val="006177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70913">
      <w:bodyDiv w:val="1"/>
      <w:marLeft w:val="0"/>
      <w:marRight w:val="0"/>
      <w:marTop w:val="0"/>
      <w:marBottom w:val="0"/>
      <w:divBdr>
        <w:top w:val="none" w:sz="0" w:space="0" w:color="auto"/>
        <w:left w:val="none" w:sz="0" w:space="0" w:color="auto"/>
        <w:bottom w:val="none" w:sz="0" w:space="0" w:color="auto"/>
        <w:right w:val="none" w:sz="0" w:space="0" w:color="auto"/>
      </w:divBdr>
    </w:div>
    <w:div w:id="18466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tarimdanhaber.com/tarim-ve-ziraat-bilgi-bankasi/zeytin-takvimi-h3507.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914F-1429-4105-A9F9-FD029394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3386</Words>
  <Characters>19304</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bora</cp:lastModifiedBy>
  <cp:revision>21</cp:revision>
  <cp:lastPrinted>2015-05-28T07:54:00Z</cp:lastPrinted>
  <dcterms:created xsi:type="dcterms:W3CDTF">2020-03-29T14:35:00Z</dcterms:created>
  <dcterms:modified xsi:type="dcterms:W3CDTF">2020-04-28T19:13:00Z</dcterms:modified>
</cp:coreProperties>
</file>