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7357" w14:textId="77777777" w:rsidR="00AF7D6B" w:rsidRPr="00452CB0" w:rsidRDefault="00AF7D6B" w:rsidP="00AF7D6B">
      <w:pPr>
        <w:pStyle w:val="Balk11"/>
        <w:tabs>
          <w:tab w:val="left" w:pos="7938"/>
          <w:tab w:val="left" w:pos="8080"/>
          <w:tab w:val="left" w:pos="8222"/>
        </w:tabs>
        <w:spacing w:after="19"/>
        <w:ind w:left="0" w:right="6" w:hanging="6"/>
        <w:contextualSpacing/>
        <w:jc w:val="right"/>
        <w:rPr>
          <w:noProof/>
          <w:color w:val="FFFFFF" w:themeColor="background1"/>
        </w:rPr>
      </w:pPr>
      <w:bookmarkStart w:id="0" w:name="_Hlk4972140"/>
      <w:r w:rsidRPr="00452CB0">
        <w:rPr>
          <w:noProof/>
          <w:color w:val="FFFFFF" w:themeColor="background1"/>
        </w:rPr>
        <w:tab/>
      </w:r>
      <w:r w:rsidRPr="00452CB0">
        <w:rPr>
          <w:noProof/>
          <w:color w:val="FFFFFF" w:themeColor="background1"/>
          <w:highlight w:val="black"/>
        </w:rPr>
        <w:t>Kitap İnecelemesi/Book Review</w:t>
      </w:r>
    </w:p>
    <w:p w14:paraId="1157B4F0" w14:textId="77777777" w:rsidR="00AF7D6B" w:rsidRPr="00452CB0" w:rsidRDefault="00AF7D6B" w:rsidP="00AF7D6B">
      <w:pPr>
        <w:pStyle w:val="Balk11"/>
        <w:tabs>
          <w:tab w:val="left" w:pos="7938"/>
          <w:tab w:val="left" w:pos="8080"/>
          <w:tab w:val="left" w:pos="8222"/>
        </w:tabs>
        <w:spacing w:after="19"/>
        <w:ind w:left="0" w:right="6" w:hanging="6"/>
        <w:jc w:val="center"/>
      </w:pPr>
      <w:r w:rsidRPr="00452CB0">
        <w:rPr>
          <w:noProof/>
          <w:lang w:bidi="ar-SA"/>
        </w:rPr>
        <mc:AlternateContent>
          <mc:Choice Requires="wpg">
            <w:drawing>
              <wp:inline distT="0" distB="0" distL="0" distR="0" wp14:anchorId="78D314B8" wp14:editId="54CED10D">
                <wp:extent cx="4676775" cy="45719"/>
                <wp:effectExtent l="0" t="0" r="0" b="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719"/>
                          <a:chOff x="0" y="0"/>
                          <a:chExt cx="6863" cy="10"/>
                        </a:xfrm>
                      </wpg:grpSpPr>
                      <wps:wsp>
                        <wps:cNvPr id="4"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2BFD8" id="Group 26" o:spid="_x0000_s1026" style="width:368.25pt;height:3.6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6CC516FA" w14:textId="1B27D4E4" w:rsidR="00AF7D6B" w:rsidRPr="00452CB0" w:rsidRDefault="00AF7D6B" w:rsidP="00AF7D6B">
      <w:pPr>
        <w:pStyle w:val="Balk11"/>
        <w:tabs>
          <w:tab w:val="left" w:pos="7938"/>
          <w:tab w:val="left" w:pos="8080"/>
          <w:tab w:val="left" w:pos="8222"/>
        </w:tabs>
        <w:spacing w:before="60" w:after="19"/>
        <w:ind w:left="0" w:right="3" w:hanging="3"/>
        <w:jc w:val="center"/>
      </w:pPr>
      <w:r w:rsidRPr="00452CB0">
        <w:t>JAMES STARK, BEL CANTO: ŞAN EĞİTİMİNİN TARİHİ , TORONTO ÜNİVERSİTESİ, TORONTO YAYINLARI, 1999, s.325.</w:t>
      </w:r>
    </w:p>
    <w:p w14:paraId="600F7313" w14:textId="77777777" w:rsidR="00AF7D6B" w:rsidRPr="00452CB0" w:rsidRDefault="00AF7D6B" w:rsidP="00AF7D6B">
      <w:pPr>
        <w:pStyle w:val="GvdeMetni"/>
        <w:spacing w:before="60" w:line="20" w:lineRule="exact"/>
        <w:ind w:left="0" w:right="3" w:hanging="3"/>
        <w:rPr>
          <w:sz w:val="22"/>
          <w:szCs w:val="22"/>
        </w:rPr>
      </w:pPr>
      <w:r w:rsidRPr="00452CB0">
        <w:rPr>
          <w:noProof/>
          <w:sz w:val="22"/>
          <w:szCs w:val="22"/>
          <w:lang w:eastAsia="tr-TR"/>
        </w:rPr>
        <mc:AlternateContent>
          <mc:Choice Requires="wpg">
            <w:drawing>
              <wp:inline distT="0" distB="0" distL="0" distR="0" wp14:anchorId="1D36C374" wp14:editId="58F509EA">
                <wp:extent cx="4676775" cy="45720"/>
                <wp:effectExtent l="0" t="0" r="0" b="0"/>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720"/>
                          <a:chOff x="0" y="0"/>
                          <a:chExt cx="6863" cy="10"/>
                        </a:xfrm>
                      </wpg:grpSpPr>
                      <wps:wsp>
                        <wps:cNvPr id="6"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B9E62" id="Group 26" o:spid="_x0000_s1026" style="width:368.25pt;height:3.6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4BBE7C4A" w14:textId="742176BA" w:rsidR="00AF7D6B" w:rsidRPr="00452CB0" w:rsidRDefault="00AF7D6B" w:rsidP="00AF7D6B">
      <w:pPr>
        <w:tabs>
          <w:tab w:val="left" w:pos="3178"/>
          <w:tab w:val="left" w:pos="7988"/>
        </w:tabs>
        <w:spacing w:before="60"/>
        <w:ind w:right="3" w:hanging="3"/>
        <w:jc w:val="center"/>
        <w:rPr>
          <w:rFonts w:ascii="Times New Roman" w:hAnsi="Times New Roman" w:cs="Times New Roman"/>
          <w:i/>
        </w:rPr>
      </w:pPr>
      <w:r w:rsidRPr="00452CB0">
        <w:rPr>
          <w:rFonts w:ascii="Times New Roman" w:hAnsi="Times New Roman" w:cs="Times New Roman"/>
          <w:i/>
          <w:shd w:val="clear" w:color="auto" w:fill="D9D9D9"/>
        </w:rPr>
        <w:t>JAMES STARK, BEL CANTO: A HISTORY OF VOCAL PEDAGOGY, TORONTO: UNIVERSITY OF TORONTO PRESS, 1999, s.325.</w:t>
      </w:r>
    </w:p>
    <w:p w14:paraId="65B2FB4C" w14:textId="006F6BC2" w:rsidR="00AF7D6B" w:rsidRPr="00452CB0" w:rsidRDefault="00AF7D6B" w:rsidP="00AF7D6B">
      <w:pPr>
        <w:pStyle w:val="Balk11"/>
        <w:spacing w:before="60"/>
        <w:ind w:left="0" w:right="3" w:hanging="3"/>
        <w:jc w:val="center"/>
        <w:rPr>
          <w:rFonts w:eastAsiaTheme="majorEastAsia"/>
        </w:rPr>
      </w:pPr>
      <w:r w:rsidRPr="00452CB0">
        <w:t>Sibel ÇELİK</w:t>
      </w:r>
      <w:r w:rsidRPr="00452CB0">
        <w:rPr>
          <w:rStyle w:val="DipnotBavurusu"/>
          <w:rFonts w:eastAsiaTheme="majorEastAsia"/>
        </w:rPr>
        <w:footnoteReference w:customMarkFollows="1" w:id="1"/>
        <w:t>*</w:t>
      </w:r>
    </w:p>
    <w:p w14:paraId="1E5F7957" w14:textId="77777777" w:rsidR="00AF7D6B" w:rsidRPr="00452CB0" w:rsidRDefault="00AF7D6B" w:rsidP="00AF7D6B">
      <w:pPr>
        <w:pBdr>
          <w:top w:val="nil"/>
          <w:left w:val="nil"/>
          <w:bottom w:val="single" w:sz="4" w:space="1" w:color="auto"/>
          <w:right w:val="nil"/>
          <w:between w:val="nil"/>
          <w:bar w:val="nil"/>
        </w:pBdr>
        <w:shd w:val="clear" w:color="auto" w:fill="D9D9D9"/>
        <w:spacing w:after="0"/>
        <w:rPr>
          <w:rFonts w:ascii="Times New Roman" w:eastAsia="Arial Unicode MS" w:hAnsi="Times New Roman" w:cs="Times New Roman"/>
          <w:i/>
          <w:bdr w:val="nil"/>
          <w:lang w:val="en-US"/>
        </w:rPr>
      </w:pPr>
      <w:r w:rsidRPr="00452CB0">
        <w:rPr>
          <w:rFonts w:ascii="Times New Roman" w:eastAsia="Times New Roman" w:hAnsi="Times New Roman" w:cs="Times New Roman"/>
          <w:i/>
          <w:bdr w:val="nil"/>
          <w:lang w:val="en-US"/>
        </w:rPr>
        <w:t xml:space="preserve">Geliş Tarihi: </w:t>
      </w:r>
      <w:r w:rsidRPr="00452CB0">
        <w:rPr>
          <w:rFonts w:ascii="Times New Roman" w:eastAsia="Arial Unicode MS" w:hAnsi="Times New Roman" w:cs="Times New Roman"/>
          <w:i/>
          <w:bdr w:val="nil"/>
          <w:lang w:val="en-US"/>
        </w:rPr>
        <w:t>12.04.2020</w:t>
      </w:r>
      <w:r w:rsidRPr="00452CB0">
        <w:rPr>
          <w:rFonts w:ascii="Times New Roman" w:eastAsia="Times New Roman" w:hAnsi="Times New Roman" w:cs="Times New Roman"/>
          <w:i/>
          <w:bdr w:val="nil"/>
          <w:lang w:val="en-US"/>
        </w:rPr>
        <w:tab/>
      </w:r>
      <w:r w:rsidRPr="00452CB0">
        <w:rPr>
          <w:rFonts w:ascii="Times New Roman" w:eastAsia="Times New Roman" w:hAnsi="Times New Roman" w:cs="Times New Roman"/>
          <w:i/>
          <w:bdr w:val="nil"/>
          <w:lang w:val="en-US"/>
        </w:rPr>
        <w:tab/>
      </w:r>
      <w:r w:rsidRPr="00452CB0">
        <w:rPr>
          <w:rFonts w:ascii="Times New Roman" w:eastAsia="Times New Roman" w:hAnsi="Times New Roman" w:cs="Times New Roman"/>
          <w:i/>
          <w:bdr w:val="nil"/>
          <w:lang w:val="en-US"/>
        </w:rPr>
        <w:tab/>
        <w:t xml:space="preserve">Kabul Tarihi: </w:t>
      </w:r>
      <w:r w:rsidRPr="00452CB0">
        <w:rPr>
          <w:rFonts w:ascii="Times New Roman" w:eastAsia="Arial Unicode MS" w:hAnsi="Times New Roman" w:cs="Times New Roman"/>
          <w:i/>
          <w:bdr w:val="nil"/>
          <w:lang w:val="en-US"/>
        </w:rPr>
        <w:t xml:space="preserve">04.05.2020 </w:t>
      </w:r>
    </w:p>
    <w:p w14:paraId="4FBEB334" w14:textId="77777777" w:rsidR="00AF7D6B" w:rsidRPr="00452CB0" w:rsidRDefault="00AF7D6B" w:rsidP="00AF7D6B">
      <w:pPr>
        <w:pBdr>
          <w:top w:val="nil"/>
          <w:left w:val="nil"/>
          <w:bottom w:val="single" w:sz="4" w:space="1" w:color="auto"/>
          <w:right w:val="nil"/>
          <w:between w:val="nil"/>
          <w:bar w:val="nil"/>
        </w:pBdr>
        <w:shd w:val="clear" w:color="auto" w:fill="D9D9D9"/>
        <w:spacing w:after="0"/>
        <w:rPr>
          <w:rFonts w:ascii="Times New Roman" w:eastAsia="Times New Roman" w:hAnsi="Times New Roman" w:cs="Times New Roman"/>
          <w:i/>
          <w:bdr w:val="nil"/>
          <w:lang w:val="en-US"/>
        </w:rPr>
      </w:pPr>
      <w:r w:rsidRPr="00452CB0">
        <w:rPr>
          <w:rFonts w:ascii="Times New Roman" w:eastAsia="Times New Roman" w:hAnsi="Times New Roman" w:cs="Times New Roman"/>
          <w:i/>
          <w:bdr w:val="nil"/>
          <w:lang w:val="en-US"/>
        </w:rPr>
        <w:t>(Received)</w:t>
      </w:r>
      <w:r w:rsidRPr="00452CB0">
        <w:rPr>
          <w:rFonts w:ascii="Times New Roman" w:eastAsia="Times New Roman" w:hAnsi="Times New Roman" w:cs="Times New Roman"/>
          <w:i/>
          <w:bdr w:val="nil"/>
          <w:lang w:val="en-US"/>
        </w:rPr>
        <w:tab/>
      </w:r>
      <w:r w:rsidRPr="00452CB0">
        <w:rPr>
          <w:rFonts w:ascii="Times New Roman" w:eastAsia="Times New Roman" w:hAnsi="Times New Roman" w:cs="Times New Roman"/>
          <w:i/>
          <w:bdr w:val="nil"/>
          <w:lang w:val="en-US"/>
        </w:rPr>
        <w:tab/>
        <w:t xml:space="preserve">                                  </w:t>
      </w:r>
      <w:r w:rsidRPr="00452CB0">
        <w:rPr>
          <w:rFonts w:ascii="Times New Roman" w:eastAsia="Times New Roman" w:hAnsi="Times New Roman" w:cs="Times New Roman"/>
          <w:i/>
          <w:bdr w:val="nil"/>
          <w:lang w:val="en-US"/>
        </w:rPr>
        <w:tab/>
        <w:t>(Accepted)</w:t>
      </w:r>
      <w:bookmarkEnd w:id="0"/>
    </w:p>
    <w:p w14:paraId="2E375DA2" w14:textId="7E3A0D87" w:rsidR="006B792B" w:rsidRPr="00452CB0" w:rsidRDefault="00AF7D6B" w:rsidP="00AF7D6B">
      <w:pPr>
        <w:spacing w:before="60" w:after="0"/>
        <w:ind w:right="-1" w:firstLine="567"/>
        <w:rPr>
          <w:rFonts w:ascii="Times New Roman" w:hAnsi="Times New Roman" w:cs="Times New Roman"/>
          <w:i/>
          <w:iCs/>
        </w:rPr>
      </w:pPr>
      <w:r w:rsidRPr="00452CB0">
        <w:rPr>
          <w:rFonts w:ascii="Times New Roman" w:hAnsi="Times New Roman" w:cs="Times New Roman"/>
          <w:b/>
        </w:rPr>
        <w:t xml:space="preserve">                                            </w:t>
      </w:r>
    </w:p>
    <w:p w14:paraId="2795A4EC" w14:textId="05DD8884" w:rsidR="0037589C" w:rsidRPr="00452CB0" w:rsidRDefault="00F7756A" w:rsidP="006B792B">
      <w:pPr>
        <w:spacing w:after="0" w:line="240" w:lineRule="auto"/>
        <w:ind w:firstLine="708"/>
        <w:jc w:val="both"/>
        <w:rPr>
          <w:rFonts w:ascii="Times New Roman" w:hAnsi="Times New Roman" w:cs="Times New Roman"/>
        </w:rPr>
      </w:pPr>
      <w:r w:rsidRPr="00452CB0">
        <w:rPr>
          <w:rFonts w:ascii="Times New Roman" w:hAnsi="Times New Roman" w:cs="Times New Roman"/>
          <w:i/>
          <w:iCs/>
        </w:rPr>
        <w:t xml:space="preserve">Bel </w:t>
      </w:r>
      <w:r w:rsidR="00B67F48" w:rsidRPr="00452CB0">
        <w:rPr>
          <w:rFonts w:ascii="Times New Roman" w:hAnsi="Times New Roman" w:cs="Times New Roman"/>
          <w:i/>
          <w:iCs/>
        </w:rPr>
        <w:t>C</w:t>
      </w:r>
      <w:r w:rsidRPr="00452CB0">
        <w:rPr>
          <w:rFonts w:ascii="Times New Roman" w:hAnsi="Times New Roman" w:cs="Times New Roman"/>
          <w:i/>
          <w:iCs/>
        </w:rPr>
        <w:t>anto</w:t>
      </w:r>
      <w:r w:rsidRPr="00452CB0">
        <w:rPr>
          <w:rFonts w:ascii="Times New Roman" w:hAnsi="Times New Roman" w:cs="Times New Roman"/>
        </w:rPr>
        <w:t xml:space="preserve"> İtalyanca’da güzel şarkı söyleme </w:t>
      </w:r>
      <w:r w:rsidR="00B74295" w:rsidRPr="00452CB0">
        <w:rPr>
          <w:rFonts w:ascii="Times New Roman" w:hAnsi="Times New Roman" w:cs="Times New Roman"/>
        </w:rPr>
        <w:t>anlamına</w:t>
      </w:r>
      <w:r w:rsidRPr="00452CB0">
        <w:rPr>
          <w:rFonts w:ascii="Times New Roman" w:hAnsi="Times New Roman" w:cs="Times New Roman"/>
        </w:rPr>
        <w:t xml:space="preserve"> gelmektedir</w:t>
      </w:r>
      <w:r w:rsidR="00B74295" w:rsidRPr="00452CB0">
        <w:rPr>
          <w:rFonts w:ascii="Times New Roman" w:hAnsi="Times New Roman" w:cs="Times New Roman"/>
        </w:rPr>
        <w:t>.</w:t>
      </w:r>
      <w:r w:rsidR="005F2FF3" w:rsidRPr="00452CB0">
        <w:rPr>
          <w:rFonts w:ascii="Times New Roman" w:hAnsi="Times New Roman" w:cs="Times New Roman"/>
        </w:rPr>
        <w:t xml:space="preserve"> </w:t>
      </w:r>
      <w:r w:rsidRPr="00452CB0">
        <w:rPr>
          <w:rFonts w:ascii="Times New Roman" w:hAnsi="Times New Roman" w:cs="Times New Roman"/>
        </w:rPr>
        <w:t xml:space="preserve">“Altın Çağ” </w:t>
      </w:r>
      <w:r w:rsidR="00B74295" w:rsidRPr="00452CB0">
        <w:rPr>
          <w:rFonts w:ascii="Times New Roman" w:hAnsi="Times New Roman" w:cs="Times New Roman"/>
        </w:rPr>
        <w:t xml:space="preserve">ile birlikte başlayan </w:t>
      </w:r>
      <w:r w:rsidR="00B74295" w:rsidRPr="00452CB0">
        <w:rPr>
          <w:rFonts w:ascii="Times New Roman" w:hAnsi="Times New Roman" w:cs="Times New Roman"/>
          <w:i/>
          <w:iCs/>
        </w:rPr>
        <w:t xml:space="preserve">Bel </w:t>
      </w:r>
      <w:r w:rsidR="00B67F48" w:rsidRPr="00452CB0">
        <w:rPr>
          <w:rFonts w:ascii="Times New Roman" w:hAnsi="Times New Roman" w:cs="Times New Roman"/>
          <w:i/>
          <w:iCs/>
        </w:rPr>
        <w:t>C</w:t>
      </w:r>
      <w:r w:rsidR="00B74295" w:rsidRPr="00452CB0">
        <w:rPr>
          <w:rFonts w:ascii="Times New Roman" w:hAnsi="Times New Roman" w:cs="Times New Roman"/>
          <w:i/>
          <w:iCs/>
        </w:rPr>
        <w:t>anto</w:t>
      </w:r>
      <w:r w:rsidR="00B74295" w:rsidRPr="00452CB0">
        <w:rPr>
          <w:rFonts w:ascii="Times New Roman" w:hAnsi="Times New Roman" w:cs="Times New Roman"/>
        </w:rPr>
        <w:t xml:space="preserve"> dönemi, </w:t>
      </w:r>
      <w:r w:rsidRPr="00452CB0">
        <w:rPr>
          <w:rFonts w:ascii="Times New Roman" w:hAnsi="Times New Roman" w:cs="Times New Roman"/>
        </w:rPr>
        <w:t>şarkı söylemede</w:t>
      </w:r>
      <w:r w:rsidRPr="00452CB0">
        <w:rPr>
          <w:rFonts w:ascii="Times New Roman" w:hAnsi="Times New Roman" w:cs="Times New Roman"/>
          <w:i/>
          <w:iCs/>
        </w:rPr>
        <w:t xml:space="preserve"> kastrat</w:t>
      </w:r>
      <w:r w:rsidRPr="00452CB0">
        <w:rPr>
          <w:rFonts w:ascii="Times New Roman" w:hAnsi="Times New Roman" w:cs="Times New Roman"/>
        </w:rPr>
        <w:t xml:space="preserve"> şarkıcıların sanatı olarak </w:t>
      </w:r>
      <w:r w:rsidR="00F46FF9" w:rsidRPr="00452CB0">
        <w:rPr>
          <w:rFonts w:ascii="Times New Roman" w:hAnsi="Times New Roman" w:cs="Times New Roman"/>
        </w:rPr>
        <w:t>da o</w:t>
      </w:r>
      <w:r w:rsidR="00B74295" w:rsidRPr="00452CB0">
        <w:rPr>
          <w:rFonts w:ascii="Times New Roman" w:hAnsi="Times New Roman" w:cs="Times New Roman"/>
        </w:rPr>
        <w:t xml:space="preserve"> döneme damgasını </w:t>
      </w:r>
      <w:r w:rsidRPr="00452CB0">
        <w:rPr>
          <w:rFonts w:ascii="Times New Roman" w:hAnsi="Times New Roman" w:cs="Times New Roman"/>
        </w:rPr>
        <w:t xml:space="preserve">vurmuştur. </w:t>
      </w:r>
      <w:r w:rsidR="00CA6EB9" w:rsidRPr="00452CB0">
        <w:rPr>
          <w:rFonts w:ascii="Times New Roman" w:hAnsi="Times New Roman" w:cs="Times New Roman"/>
        </w:rPr>
        <w:t xml:space="preserve">Şarkıcı, ses eğitimcisi ve müzikolog James Stark, </w:t>
      </w:r>
      <w:r w:rsidR="00E24C35" w:rsidRPr="00452CB0">
        <w:rPr>
          <w:rFonts w:ascii="Times New Roman" w:hAnsi="Times New Roman" w:cs="Times New Roman"/>
        </w:rPr>
        <w:t xml:space="preserve">bu kitapta </w:t>
      </w:r>
      <w:r w:rsidR="00CA6EB9" w:rsidRPr="00452CB0">
        <w:rPr>
          <w:rFonts w:ascii="Times New Roman" w:hAnsi="Times New Roman" w:cs="Times New Roman"/>
        </w:rPr>
        <w:t>17. yüzyılın başlarında</w:t>
      </w:r>
      <w:r w:rsidR="003F2E05" w:rsidRPr="00452CB0">
        <w:rPr>
          <w:rFonts w:ascii="Times New Roman" w:hAnsi="Times New Roman" w:cs="Times New Roman"/>
        </w:rPr>
        <w:t>n</w:t>
      </w:r>
      <w:r w:rsidR="006B264D" w:rsidRPr="00452CB0">
        <w:rPr>
          <w:rFonts w:ascii="Times New Roman" w:hAnsi="Times New Roman" w:cs="Times New Roman"/>
        </w:rPr>
        <w:t xml:space="preserve"> vokal</w:t>
      </w:r>
      <w:r w:rsidR="003F2E05" w:rsidRPr="00452CB0">
        <w:rPr>
          <w:rFonts w:ascii="Times New Roman" w:hAnsi="Times New Roman" w:cs="Times New Roman"/>
        </w:rPr>
        <w:t xml:space="preserve"> </w:t>
      </w:r>
      <w:r w:rsidR="006B264D" w:rsidRPr="00452CB0">
        <w:rPr>
          <w:rFonts w:ascii="Times New Roman" w:hAnsi="Times New Roman" w:cs="Times New Roman"/>
        </w:rPr>
        <w:t xml:space="preserve">pedagoji </w:t>
      </w:r>
      <w:r w:rsidR="00537279" w:rsidRPr="00452CB0">
        <w:rPr>
          <w:rFonts w:ascii="Times New Roman" w:hAnsi="Times New Roman" w:cs="Times New Roman"/>
        </w:rPr>
        <w:t>tarihini çağdaş</w:t>
      </w:r>
      <w:r w:rsidR="00CA6EB9" w:rsidRPr="00452CB0">
        <w:rPr>
          <w:rFonts w:ascii="Times New Roman" w:hAnsi="Times New Roman" w:cs="Times New Roman"/>
        </w:rPr>
        <w:t xml:space="preserve"> vokal yöntemler</w:t>
      </w:r>
      <w:r w:rsidR="006B264D" w:rsidRPr="00452CB0">
        <w:rPr>
          <w:rFonts w:ascii="Times New Roman" w:hAnsi="Times New Roman" w:cs="Times New Roman"/>
        </w:rPr>
        <w:t>e</w:t>
      </w:r>
      <w:r w:rsidR="00E24C35" w:rsidRPr="00452CB0">
        <w:rPr>
          <w:rFonts w:ascii="Times New Roman" w:hAnsi="Times New Roman" w:cs="Times New Roman"/>
        </w:rPr>
        <w:t xml:space="preserve"> kada</w:t>
      </w:r>
      <w:r w:rsidR="006B264D" w:rsidRPr="00452CB0">
        <w:rPr>
          <w:rFonts w:ascii="Times New Roman" w:hAnsi="Times New Roman" w:cs="Times New Roman"/>
        </w:rPr>
        <w:t xml:space="preserve">r </w:t>
      </w:r>
      <w:r w:rsidR="00F46FF9" w:rsidRPr="00452CB0">
        <w:rPr>
          <w:rFonts w:ascii="Times New Roman" w:hAnsi="Times New Roman" w:cs="Times New Roman"/>
        </w:rPr>
        <w:t xml:space="preserve">olan </w:t>
      </w:r>
      <w:r w:rsidR="00062BBE" w:rsidRPr="00452CB0">
        <w:rPr>
          <w:rFonts w:ascii="Times New Roman" w:hAnsi="Times New Roman" w:cs="Times New Roman"/>
        </w:rPr>
        <w:t>tarihsel süreçte</w:t>
      </w:r>
      <w:r w:rsidR="00E24C35" w:rsidRPr="00452CB0">
        <w:rPr>
          <w:rFonts w:ascii="Times New Roman" w:hAnsi="Times New Roman" w:cs="Times New Roman"/>
        </w:rPr>
        <w:t xml:space="preserve"> </w:t>
      </w:r>
      <w:r w:rsidR="00CA6EB9" w:rsidRPr="00452CB0">
        <w:rPr>
          <w:rFonts w:ascii="Times New Roman" w:hAnsi="Times New Roman" w:cs="Times New Roman"/>
        </w:rPr>
        <w:t>fizyolojik</w:t>
      </w:r>
      <w:r w:rsidR="00E24C35" w:rsidRPr="00452CB0">
        <w:rPr>
          <w:rFonts w:ascii="Times New Roman" w:hAnsi="Times New Roman" w:cs="Times New Roman"/>
        </w:rPr>
        <w:t xml:space="preserve"> </w:t>
      </w:r>
      <w:r w:rsidR="00537279" w:rsidRPr="00452CB0">
        <w:rPr>
          <w:rFonts w:ascii="Times New Roman" w:hAnsi="Times New Roman" w:cs="Times New Roman"/>
        </w:rPr>
        <w:t>ve akustik</w:t>
      </w:r>
      <w:r w:rsidR="00CA6EB9" w:rsidRPr="00452CB0">
        <w:rPr>
          <w:rFonts w:ascii="Times New Roman" w:hAnsi="Times New Roman" w:cs="Times New Roman"/>
        </w:rPr>
        <w:t xml:space="preserve"> </w:t>
      </w:r>
      <w:r w:rsidR="00062BBE" w:rsidRPr="00452CB0">
        <w:rPr>
          <w:rFonts w:ascii="Times New Roman" w:hAnsi="Times New Roman" w:cs="Times New Roman"/>
        </w:rPr>
        <w:t>bilimin</w:t>
      </w:r>
      <w:r w:rsidR="00CF5327" w:rsidRPr="00452CB0">
        <w:rPr>
          <w:rFonts w:ascii="Times New Roman" w:hAnsi="Times New Roman" w:cs="Times New Roman"/>
        </w:rPr>
        <w:t>in</w:t>
      </w:r>
      <w:r w:rsidR="006B264D" w:rsidRPr="00452CB0">
        <w:rPr>
          <w:rFonts w:ascii="Times New Roman" w:hAnsi="Times New Roman" w:cs="Times New Roman"/>
        </w:rPr>
        <w:t xml:space="preserve"> ışığında,</w:t>
      </w:r>
      <w:r w:rsidR="00E24C35" w:rsidRPr="00452CB0">
        <w:rPr>
          <w:rFonts w:ascii="Times New Roman" w:hAnsi="Times New Roman" w:cs="Times New Roman"/>
        </w:rPr>
        <w:t xml:space="preserve"> </w:t>
      </w:r>
      <w:r w:rsidR="00CA6EB9" w:rsidRPr="00452CB0">
        <w:rPr>
          <w:rFonts w:ascii="Times New Roman" w:hAnsi="Times New Roman" w:cs="Times New Roman"/>
        </w:rPr>
        <w:t xml:space="preserve"> bilimsel araştırma</w:t>
      </w:r>
      <w:r w:rsidR="00E24C35" w:rsidRPr="00452CB0">
        <w:rPr>
          <w:rFonts w:ascii="Times New Roman" w:hAnsi="Times New Roman" w:cs="Times New Roman"/>
        </w:rPr>
        <w:t>lar</w:t>
      </w:r>
      <w:r w:rsidR="00F46FF9" w:rsidRPr="00452CB0">
        <w:rPr>
          <w:rFonts w:ascii="Times New Roman" w:hAnsi="Times New Roman" w:cs="Times New Roman"/>
        </w:rPr>
        <w:t xml:space="preserve">ın </w:t>
      </w:r>
      <w:r w:rsidR="00062BBE" w:rsidRPr="00452CB0">
        <w:rPr>
          <w:rFonts w:ascii="Times New Roman" w:hAnsi="Times New Roman" w:cs="Times New Roman"/>
        </w:rPr>
        <w:t>ve</w:t>
      </w:r>
      <w:r w:rsidR="00F46FF9" w:rsidRPr="00452CB0">
        <w:rPr>
          <w:rFonts w:ascii="Times New Roman" w:hAnsi="Times New Roman" w:cs="Times New Roman"/>
        </w:rPr>
        <w:t xml:space="preserve"> belgelerin</w:t>
      </w:r>
      <w:r w:rsidR="00E24C35" w:rsidRPr="00452CB0">
        <w:rPr>
          <w:rFonts w:ascii="Times New Roman" w:hAnsi="Times New Roman" w:cs="Times New Roman"/>
        </w:rPr>
        <w:t xml:space="preserve"> desteğiyle</w:t>
      </w:r>
      <w:r w:rsidR="00CA6EB9" w:rsidRPr="00452CB0">
        <w:rPr>
          <w:rFonts w:ascii="Times New Roman" w:hAnsi="Times New Roman" w:cs="Times New Roman"/>
        </w:rPr>
        <w:t xml:space="preserve"> b</w:t>
      </w:r>
      <w:r w:rsidR="00F46FF9" w:rsidRPr="00452CB0">
        <w:rPr>
          <w:rFonts w:ascii="Times New Roman" w:hAnsi="Times New Roman" w:cs="Times New Roman"/>
        </w:rPr>
        <w:t>eraberinde</w:t>
      </w:r>
      <w:r w:rsidR="006B264D" w:rsidRPr="00452CB0">
        <w:rPr>
          <w:rFonts w:ascii="Times New Roman" w:hAnsi="Times New Roman" w:cs="Times New Roman"/>
        </w:rPr>
        <w:t xml:space="preserve"> sunmuştur</w:t>
      </w:r>
      <w:r w:rsidR="00062BBE" w:rsidRPr="00452CB0">
        <w:rPr>
          <w:rFonts w:ascii="Times New Roman" w:hAnsi="Times New Roman" w:cs="Times New Roman"/>
        </w:rPr>
        <w:t xml:space="preserve">. </w:t>
      </w:r>
      <w:r w:rsidR="00CA6EB9" w:rsidRPr="00452CB0">
        <w:rPr>
          <w:rFonts w:ascii="Times New Roman" w:hAnsi="Times New Roman" w:cs="Times New Roman"/>
        </w:rPr>
        <w:t>Kitap öncel</w:t>
      </w:r>
      <w:r w:rsidR="006563E7" w:rsidRPr="00452CB0">
        <w:rPr>
          <w:rFonts w:ascii="Times New Roman" w:hAnsi="Times New Roman" w:cs="Times New Roman"/>
        </w:rPr>
        <w:t>ik bakımında</w:t>
      </w:r>
      <w:r w:rsidR="00F46FF9" w:rsidRPr="00452CB0">
        <w:rPr>
          <w:rFonts w:ascii="Times New Roman" w:hAnsi="Times New Roman" w:cs="Times New Roman"/>
        </w:rPr>
        <w:t>n</w:t>
      </w:r>
      <w:r w:rsidR="00CA6EB9" w:rsidRPr="00452CB0">
        <w:rPr>
          <w:rFonts w:ascii="Times New Roman" w:hAnsi="Times New Roman" w:cs="Times New Roman"/>
        </w:rPr>
        <w:t xml:space="preserve"> vokal öğrencileri ve öğretmenler</w:t>
      </w:r>
      <w:r w:rsidR="00F46FF9" w:rsidRPr="00452CB0">
        <w:rPr>
          <w:rFonts w:ascii="Times New Roman" w:hAnsi="Times New Roman" w:cs="Times New Roman"/>
        </w:rPr>
        <w:t>i</w:t>
      </w:r>
      <w:r w:rsidR="00CA6EB9" w:rsidRPr="00452CB0">
        <w:rPr>
          <w:rFonts w:ascii="Times New Roman" w:hAnsi="Times New Roman" w:cs="Times New Roman"/>
        </w:rPr>
        <w:t xml:space="preserve"> için tasarlanmıştır</w:t>
      </w:r>
      <w:r w:rsidR="00F46FF9" w:rsidRPr="00452CB0">
        <w:rPr>
          <w:rFonts w:ascii="Times New Roman" w:hAnsi="Times New Roman" w:cs="Times New Roman"/>
        </w:rPr>
        <w:t>.</w:t>
      </w:r>
      <w:r w:rsidR="00CA6EB9" w:rsidRPr="00452CB0">
        <w:rPr>
          <w:rFonts w:ascii="Times New Roman" w:hAnsi="Times New Roman" w:cs="Times New Roman"/>
        </w:rPr>
        <w:t xml:space="preserve"> </w:t>
      </w:r>
      <w:r w:rsidR="00F46FF9" w:rsidRPr="00452CB0">
        <w:rPr>
          <w:rFonts w:ascii="Times New Roman" w:hAnsi="Times New Roman" w:cs="Times New Roman"/>
        </w:rPr>
        <w:t>K</w:t>
      </w:r>
      <w:r w:rsidR="00CA6EB9" w:rsidRPr="00452CB0">
        <w:rPr>
          <w:rFonts w:ascii="Times New Roman" w:hAnsi="Times New Roman" w:cs="Times New Roman"/>
        </w:rPr>
        <w:t xml:space="preserve">onuyla ilgili olarak bilimsel bir yol haritası niteliğinde hem şarkıcılar hem de şarkı </w:t>
      </w:r>
      <w:r w:rsidR="00F207C9" w:rsidRPr="00452CB0">
        <w:rPr>
          <w:rFonts w:ascii="Times New Roman" w:hAnsi="Times New Roman" w:cs="Times New Roman"/>
        </w:rPr>
        <w:t>söylemeye ilgisi</w:t>
      </w:r>
      <w:r w:rsidR="00CA6EB9" w:rsidRPr="00452CB0">
        <w:rPr>
          <w:rFonts w:ascii="Times New Roman" w:hAnsi="Times New Roman" w:cs="Times New Roman"/>
        </w:rPr>
        <w:t xml:space="preserve"> olanlar için rehber niteliğindedir.</w:t>
      </w:r>
      <w:r w:rsidR="003F2E05" w:rsidRPr="00452CB0">
        <w:rPr>
          <w:rFonts w:ascii="Times New Roman" w:hAnsi="Times New Roman" w:cs="Times New Roman"/>
        </w:rPr>
        <w:t xml:space="preserve"> Şarkı söylemedeki ulusal farklılıkları,</w:t>
      </w:r>
      <w:r w:rsidR="00E24C35" w:rsidRPr="00452CB0">
        <w:rPr>
          <w:rFonts w:ascii="Times New Roman" w:hAnsi="Times New Roman" w:cs="Times New Roman"/>
        </w:rPr>
        <w:t xml:space="preserve"> </w:t>
      </w:r>
      <w:r w:rsidR="003F2E05" w:rsidRPr="00452CB0">
        <w:rPr>
          <w:rFonts w:ascii="Times New Roman" w:hAnsi="Times New Roman" w:cs="Times New Roman"/>
          <w:i/>
          <w:iCs/>
        </w:rPr>
        <w:t>Bel canto</w:t>
      </w:r>
      <w:r w:rsidR="003F2E05" w:rsidRPr="00452CB0">
        <w:rPr>
          <w:rFonts w:ascii="Times New Roman" w:hAnsi="Times New Roman" w:cs="Times New Roman"/>
        </w:rPr>
        <w:t xml:space="preserve"> sanatındaki incelikleri, teknik tüm detaylara kadar, bilimsel bir yaklaşımla ele alarak belgelerle açıklamıştır.</w:t>
      </w:r>
      <w:r w:rsidR="0037589C" w:rsidRPr="00452CB0">
        <w:rPr>
          <w:rFonts w:ascii="Times New Roman" w:hAnsi="Times New Roman" w:cs="Times New Roman"/>
        </w:rPr>
        <w:t xml:space="preserve"> </w:t>
      </w:r>
      <w:r w:rsidR="006563E7" w:rsidRPr="00452CB0">
        <w:rPr>
          <w:rFonts w:ascii="Times New Roman" w:hAnsi="Times New Roman" w:cs="Times New Roman"/>
        </w:rPr>
        <w:t>Şarkı söyleme tekniklerini tartışan birçok kaynağı analiz etmiş</w:t>
      </w:r>
      <w:r w:rsidR="00B27DAC" w:rsidRPr="00452CB0">
        <w:rPr>
          <w:rFonts w:ascii="Times New Roman" w:hAnsi="Times New Roman" w:cs="Times New Roman"/>
        </w:rPr>
        <w:t>tir</w:t>
      </w:r>
      <w:r w:rsidR="001624E4" w:rsidRPr="00452CB0">
        <w:rPr>
          <w:rFonts w:ascii="Times New Roman" w:hAnsi="Times New Roman" w:cs="Times New Roman"/>
        </w:rPr>
        <w:t>.</w:t>
      </w:r>
      <w:r w:rsidR="006563E7" w:rsidRPr="00452CB0">
        <w:rPr>
          <w:rFonts w:ascii="Times New Roman" w:hAnsi="Times New Roman" w:cs="Times New Roman"/>
        </w:rPr>
        <w:t xml:space="preserve"> </w:t>
      </w:r>
      <w:r w:rsidR="00B27DAC" w:rsidRPr="00452CB0">
        <w:rPr>
          <w:rFonts w:ascii="Times New Roman" w:hAnsi="Times New Roman" w:cs="Times New Roman"/>
        </w:rPr>
        <w:t>A</w:t>
      </w:r>
      <w:r w:rsidR="006563E7" w:rsidRPr="00452CB0">
        <w:rPr>
          <w:rFonts w:ascii="Times New Roman" w:hAnsi="Times New Roman" w:cs="Times New Roman"/>
        </w:rPr>
        <w:t>yrıntılı araştırma için</w:t>
      </w:r>
      <w:r w:rsidR="001624E4" w:rsidRPr="00452CB0">
        <w:rPr>
          <w:rFonts w:ascii="Times New Roman" w:hAnsi="Times New Roman" w:cs="Times New Roman"/>
        </w:rPr>
        <w:t xml:space="preserve"> </w:t>
      </w:r>
      <w:r w:rsidR="006563E7" w:rsidRPr="00452CB0">
        <w:rPr>
          <w:rFonts w:ascii="Times New Roman" w:hAnsi="Times New Roman" w:cs="Times New Roman"/>
        </w:rPr>
        <w:t xml:space="preserve">vokal </w:t>
      </w:r>
      <w:r w:rsidR="001F4272" w:rsidRPr="00452CB0">
        <w:rPr>
          <w:rFonts w:ascii="Times New Roman" w:hAnsi="Times New Roman" w:cs="Times New Roman"/>
        </w:rPr>
        <w:t>üzerinde</w:t>
      </w:r>
      <w:r w:rsidR="006563E7" w:rsidRPr="00452CB0">
        <w:rPr>
          <w:rFonts w:ascii="Times New Roman" w:hAnsi="Times New Roman" w:cs="Times New Roman"/>
        </w:rPr>
        <w:t xml:space="preserve"> </w:t>
      </w:r>
      <w:r w:rsidR="001F4272" w:rsidRPr="00452CB0">
        <w:rPr>
          <w:rFonts w:ascii="Times New Roman" w:hAnsi="Times New Roman" w:cs="Times New Roman"/>
        </w:rPr>
        <w:t>birçok</w:t>
      </w:r>
      <w:r w:rsidR="006563E7" w:rsidRPr="00452CB0">
        <w:rPr>
          <w:rFonts w:ascii="Times New Roman" w:hAnsi="Times New Roman" w:cs="Times New Roman"/>
        </w:rPr>
        <w:t xml:space="preserve"> problemi </w:t>
      </w:r>
      <w:r w:rsidR="00B27DAC" w:rsidRPr="00452CB0">
        <w:rPr>
          <w:rFonts w:ascii="Times New Roman" w:hAnsi="Times New Roman" w:cs="Times New Roman"/>
        </w:rPr>
        <w:t>ele almış a</w:t>
      </w:r>
      <w:r w:rsidR="006563E7" w:rsidRPr="00452CB0">
        <w:rPr>
          <w:rFonts w:ascii="Times New Roman" w:hAnsi="Times New Roman" w:cs="Times New Roman"/>
        </w:rPr>
        <w:t xml:space="preserve">yrıca, </w:t>
      </w:r>
      <w:r w:rsidR="006563E7" w:rsidRPr="00452CB0">
        <w:rPr>
          <w:rFonts w:ascii="Times New Roman" w:hAnsi="Times New Roman" w:cs="Times New Roman"/>
          <w:i/>
          <w:iCs/>
        </w:rPr>
        <w:t>Bel</w:t>
      </w:r>
      <w:r w:rsidR="001A170D" w:rsidRPr="00452CB0">
        <w:rPr>
          <w:rFonts w:ascii="Times New Roman" w:hAnsi="Times New Roman" w:cs="Times New Roman"/>
          <w:i/>
          <w:iCs/>
        </w:rPr>
        <w:t xml:space="preserve"> </w:t>
      </w:r>
      <w:r w:rsidR="00B67F48" w:rsidRPr="00452CB0">
        <w:rPr>
          <w:rFonts w:ascii="Times New Roman" w:hAnsi="Times New Roman" w:cs="Times New Roman"/>
          <w:i/>
          <w:iCs/>
        </w:rPr>
        <w:t>C</w:t>
      </w:r>
      <w:r w:rsidR="006563E7" w:rsidRPr="00452CB0">
        <w:rPr>
          <w:rFonts w:ascii="Times New Roman" w:hAnsi="Times New Roman" w:cs="Times New Roman"/>
          <w:i/>
          <w:iCs/>
        </w:rPr>
        <w:t>anto</w:t>
      </w:r>
      <w:r w:rsidR="006563E7" w:rsidRPr="00452CB0">
        <w:rPr>
          <w:rFonts w:ascii="Times New Roman" w:hAnsi="Times New Roman" w:cs="Times New Roman"/>
        </w:rPr>
        <w:t xml:space="preserve"> tekniklerini göstermek için yapılan bir dizi laboratuvar deneyinden </w:t>
      </w:r>
      <w:r w:rsidR="001624E4" w:rsidRPr="00452CB0">
        <w:rPr>
          <w:rFonts w:ascii="Times New Roman" w:hAnsi="Times New Roman" w:cs="Times New Roman"/>
        </w:rPr>
        <w:t xml:space="preserve">de </w:t>
      </w:r>
      <w:r w:rsidR="006563E7" w:rsidRPr="00452CB0">
        <w:rPr>
          <w:rFonts w:ascii="Times New Roman" w:hAnsi="Times New Roman" w:cs="Times New Roman"/>
        </w:rPr>
        <w:t>veri</w:t>
      </w:r>
      <w:r w:rsidR="00B27DAC" w:rsidRPr="00452CB0">
        <w:rPr>
          <w:rFonts w:ascii="Times New Roman" w:hAnsi="Times New Roman" w:cs="Times New Roman"/>
        </w:rPr>
        <w:t>ler</w:t>
      </w:r>
      <w:r w:rsidR="006563E7" w:rsidRPr="00452CB0">
        <w:rPr>
          <w:rFonts w:ascii="Times New Roman" w:hAnsi="Times New Roman" w:cs="Times New Roman"/>
        </w:rPr>
        <w:t xml:space="preserve"> sunmuştur.</w:t>
      </w:r>
      <w:r w:rsidR="00CA6EB9" w:rsidRPr="00452CB0">
        <w:rPr>
          <w:rFonts w:ascii="Times New Roman" w:hAnsi="Times New Roman" w:cs="Times New Roman"/>
        </w:rPr>
        <w:t xml:space="preserve"> </w:t>
      </w:r>
    </w:p>
    <w:p w14:paraId="7F83E093" w14:textId="7C9CA1BF" w:rsidR="0037589C" w:rsidRPr="00452CB0" w:rsidRDefault="00CA6EB9"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 xml:space="preserve">Kitap, yedi bölümden oluşmaktadır. </w:t>
      </w:r>
      <w:r w:rsidR="001624E4" w:rsidRPr="00452CB0">
        <w:rPr>
          <w:rFonts w:ascii="Times New Roman" w:hAnsi="Times New Roman" w:cs="Times New Roman"/>
        </w:rPr>
        <w:t>James Stark</w:t>
      </w:r>
      <w:r w:rsidR="00F46FF9" w:rsidRPr="00452CB0">
        <w:rPr>
          <w:rFonts w:ascii="Times New Roman" w:hAnsi="Times New Roman" w:cs="Times New Roman"/>
        </w:rPr>
        <w:t xml:space="preserve">, </w:t>
      </w:r>
      <w:r w:rsidR="001624E4" w:rsidRPr="00452CB0">
        <w:rPr>
          <w:rFonts w:ascii="Times New Roman" w:hAnsi="Times New Roman" w:cs="Times New Roman"/>
        </w:rPr>
        <w:t>ilk bölümde</w:t>
      </w:r>
      <w:r w:rsidR="00756600" w:rsidRPr="00452CB0">
        <w:rPr>
          <w:rFonts w:ascii="Times New Roman" w:hAnsi="Times New Roman" w:cs="Times New Roman"/>
        </w:rPr>
        <w:t xml:space="preserve"> 15.  yüzyılın sonlarından</w:t>
      </w:r>
      <w:r w:rsidR="008C0207" w:rsidRPr="00452CB0">
        <w:rPr>
          <w:rFonts w:ascii="Times New Roman" w:hAnsi="Times New Roman" w:cs="Times New Roman"/>
        </w:rPr>
        <w:t xml:space="preserve"> </w:t>
      </w:r>
      <w:r w:rsidR="00756600" w:rsidRPr="00452CB0">
        <w:rPr>
          <w:rFonts w:ascii="Times New Roman" w:hAnsi="Times New Roman" w:cs="Times New Roman"/>
        </w:rPr>
        <w:t>17. yüzyılın başlarına</w:t>
      </w:r>
      <w:r w:rsidR="008C0207" w:rsidRPr="00452CB0">
        <w:rPr>
          <w:rFonts w:ascii="Times New Roman" w:hAnsi="Times New Roman" w:cs="Times New Roman"/>
        </w:rPr>
        <w:t xml:space="preserve"> ve</w:t>
      </w:r>
      <w:r w:rsidR="00756600" w:rsidRPr="00452CB0">
        <w:rPr>
          <w:rFonts w:ascii="Times New Roman" w:hAnsi="Times New Roman" w:cs="Times New Roman"/>
        </w:rPr>
        <w:t xml:space="preserve"> günümüze kadar </w:t>
      </w:r>
      <w:r w:rsidR="00B67F48" w:rsidRPr="00452CB0">
        <w:rPr>
          <w:rFonts w:ascii="Times New Roman" w:hAnsi="Times New Roman" w:cs="Times New Roman"/>
        </w:rPr>
        <w:t xml:space="preserve">süregelen </w:t>
      </w:r>
      <w:r w:rsidR="00756600" w:rsidRPr="00452CB0">
        <w:rPr>
          <w:rFonts w:ascii="Times New Roman" w:hAnsi="Times New Roman" w:cs="Times New Roman"/>
        </w:rPr>
        <w:t xml:space="preserve">solo şarkı söyleme </w:t>
      </w:r>
      <w:r w:rsidR="00F235C2" w:rsidRPr="00452CB0">
        <w:rPr>
          <w:rFonts w:ascii="Times New Roman" w:hAnsi="Times New Roman" w:cs="Times New Roman"/>
        </w:rPr>
        <w:t>geleneğinin tarihsel sürecini</w:t>
      </w:r>
      <w:r w:rsidR="008C0207" w:rsidRPr="00452CB0">
        <w:rPr>
          <w:rFonts w:ascii="Times New Roman" w:hAnsi="Times New Roman" w:cs="Times New Roman"/>
        </w:rPr>
        <w:t xml:space="preserve"> </w:t>
      </w:r>
      <w:r w:rsidR="00F235C2" w:rsidRPr="00452CB0">
        <w:rPr>
          <w:rFonts w:ascii="Times New Roman" w:hAnsi="Times New Roman" w:cs="Times New Roman"/>
        </w:rPr>
        <w:t>vokal</w:t>
      </w:r>
      <w:r w:rsidR="001624E4" w:rsidRPr="00452CB0">
        <w:rPr>
          <w:rFonts w:ascii="Times New Roman" w:hAnsi="Times New Roman" w:cs="Times New Roman"/>
        </w:rPr>
        <w:t xml:space="preserve"> </w:t>
      </w:r>
      <w:r w:rsidR="00F235C2" w:rsidRPr="00452CB0">
        <w:rPr>
          <w:rFonts w:ascii="Times New Roman" w:hAnsi="Times New Roman" w:cs="Times New Roman"/>
        </w:rPr>
        <w:t>pedagoji</w:t>
      </w:r>
      <w:r w:rsidR="001624E4" w:rsidRPr="00452CB0">
        <w:rPr>
          <w:rFonts w:ascii="Times New Roman" w:hAnsi="Times New Roman" w:cs="Times New Roman"/>
        </w:rPr>
        <w:t>si</w:t>
      </w:r>
      <w:r w:rsidR="00F235C2" w:rsidRPr="00452CB0">
        <w:rPr>
          <w:rFonts w:ascii="Times New Roman" w:hAnsi="Times New Roman" w:cs="Times New Roman"/>
        </w:rPr>
        <w:t xml:space="preserve"> bağlam</w:t>
      </w:r>
      <w:r w:rsidR="001624E4" w:rsidRPr="00452CB0">
        <w:rPr>
          <w:rFonts w:ascii="Times New Roman" w:hAnsi="Times New Roman" w:cs="Times New Roman"/>
        </w:rPr>
        <w:t>ında</w:t>
      </w:r>
      <w:r w:rsidR="00F235C2" w:rsidRPr="00452CB0">
        <w:rPr>
          <w:rFonts w:ascii="Times New Roman" w:hAnsi="Times New Roman" w:cs="Times New Roman"/>
        </w:rPr>
        <w:t xml:space="preserve"> anlatmıştır</w:t>
      </w:r>
      <w:r w:rsidR="00551F08" w:rsidRPr="00452CB0">
        <w:rPr>
          <w:rFonts w:ascii="Times New Roman" w:hAnsi="Times New Roman" w:cs="Times New Roman"/>
        </w:rPr>
        <w:t>.</w:t>
      </w:r>
      <w:r w:rsidR="001624E4" w:rsidRPr="00452CB0">
        <w:rPr>
          <w:rFonts w:ascii="Times New Roman" w:hAnsi="Times New Roman" w:cs="Times New Roman"/>
        </w:rPr>
        <w:t xml:space="preserve"> </w:t>
      </w:r>
      <w:r w:rsidR="00F46FF9" w:rsidRPr="00452CB0">
        <w:rPr>
          <w:rFonts w:ascii="Times New Roman" w:hAnsi="Times New Roman" w:cs="Times New Roman"/>
        </w:rPr>
        <w:t>Manuel Garcia’ya değinerek,</w:t>
      </w:r>
      <w:r w:rsidR="004107C3" w:rsidRPr="00452CB0">
        <w:rPr>
          <w:rFonts w:ascii="Times New Roman" w:hAnsi="Times New Roman" w:cs="Times New Roman"/>
        </w:rPr>
        <w:t xml:space="preserve"> </w:t>
      </w:r>
      <w:r w:rsidR="00F46FF9" w:rsidRPr="00452CB0">
        <w:rPr>
          <w:rFonts w:ascii="Times New Roman" w:hAnsi="Times New Roman" w:cs="Times New Roman"/>
        </w:rPr>
        <w:t xml:space="preserve">ses </w:t>
      </w:r>
      <w:r w:rsidR="007079EA" w:rsidRPr="00452CB0">
        <w:rPr>
          <w:rFonts w:ascii="Times New Roman" w:hAnsi="Times New Roman" w:cs="Times New Roman"/>
        </w:rPr>
        <w:t>bilimine</w:t>
      </w:r>
      <w:r w:rsidR="00D720FF" w:rsidRPr="00452CB0">
        <w:rPr>
          <w:rFonts w:ascii="Times New Roman" w:hAnsi="Times New Roman" w:cs="Times New Roman"/>
        </w:rPr>
        <w:t xml:space="preserve"> katkılarını ele almaktadır. </w:t>
      </w:r>
      <w:r w:rsidR="008B1FF8" w:rsidRPr="00452CB0">
        <w:rPr>
          <w:rFonts w:ascii="Times New Roman" w:hAnsi="Times New Roman" w:cs="Times New Roman"/>
        </w:rPr>
        <w:t xml:space="preserve">Manuel </w:t>
      </w:r>
      <w:r w:rsidR="006752E6" w:rsidRPr="00452CB0">
        <w:rPr>
          <w:rFonts w:ascii="Times New Roman" w:hAnsi="Times New Roman" w:cs="Times New Roman"/>
        </w:rPr>
        <w:t>Garcia</w:t>
      </w:r>
      <w:r w:rsidR="008B1FF8" w:rsidRPr="00452CB0">
        <w:rPr>
          <w:rFonts w:ascii="Times New Roman" w:hAnsi="Times New Roman" w:cs="Times New Roman"/>
        </w:rPr>
        <w:t xml:space="preserve"> (1805–1906)</w:t>
      </w:r>
      <w:r w:rsidR="006752E6" w:rsidRPr="00452CB0">
        <w:rPr>
          <w:rFonts w:ascii="Times New Roman" w:hAnsi="Times New Roman" w:cs="Times New Roman"/>
        </w:rPr>
        <w:t xml:space="preserve"> bir diş hekiminin aynasına benze</w:t>
      </w:r>
      <w:r w:rsidR="00F235C2" w:rsidRPr="00452CB0">
        <w:rPr>
          <w:rFonts w:ascii="Times New Roman" w:hAnsi="Times New Roman" w:cs="Times New Roman"/>
        </w:rPr>
        <w:t>yen</w:t>
      </w:r>
      <w:r w:rsidR="006752E6" w:rsidRPr="00452CB0">
        <w:rPr>
          <w:rFonts w:ascii="Times New Roman" w:hAnsi="Times New Roman" w:cs="Times New Roman"/>
        </w:rPr>
        <w:t xml:space="preserve"> fakat daha </w:t>
      </w:r>
      <w:r w:rsidR="00F235C2" w:rsidRPr="00452CB0">
        <w:rPr>
          <w:rFonts w:ascii="Times New Roman" w:hAnsi="Times New Roman" w:cs="Times New Roman"/>
        </w:rPr>
        <w:t xml:space="preserve">esnek </w:t>
      </w:r>
      <w:r w:rsidR="006752E6" w:rsidRPr="00452CB0">
        <w:rPr>
          <w:rFonts w:ascii="Times New Roman" w:hAnsi="Times New Roman" w:cs="Times New Roman"/>
        </w:rPr>
        <w:t>açılı bir görüntüleme aygıtıyla ses tellerini</w:t>
      </w:r>
      <w:r w:rsidR="007079EA" w:rsidRPr="00452CB0">
        <w:rPr>
          <w:rFonts w:ascii="Times New Roman" w:hAnsi="Times New Roman" w:cs="Times New Roman"/>
        </w:rPr>
        <w:t xml:space="preserve"> ve</w:t>
      </w:r>
      <w:r w:rsidR="006752E6" w:rsidRPr="00452CB0">
        <w:rPr>
          <w:rFonts w:ascii="Times New Roman" w:hAnsi="Times New Roman" w:cs="Times New Roman"/>
        </w:rPr>
        <w:t xml:space="preserve"> hareketlerini görüntülemeyi başarmış</w:t>
      </w:r>
      <w:r w:rsidR="00D720FF" w:rsidRPr="00452CB0">
        <w:rPr>
          <w:rFonts w:ascii="Times New Roman" w:hAnsi="Times New Roman" w:cs="Times New Roman"/>
          <w:i/>
          <w:iCs/>
        </w:rPr>
        <w:t xml:space="preserve">, Hints on Singing </w:t>
      </w:r>
      <w:r w:rsidR="00BB5E8B" w:rsidRPr="00452CB0">
        <w:rPr>
          <w:rFonts w:ascii="Times New Roman" w:hAnsi="Times New Roman" w:cs="Times New Roman"/>
          <w:i/>
          <w:iCs/>
        </w:rPr>
        <w:t>(1894)</w:t>
      </w:r>
      <w:r w:rsidR="00BB5E8B" w:rsidRPr="00452CB0">
        <w:rPr>
          <w:rFonts w:ascii="Times New Roman" w:hAnsi="Times New Roman" w:cs="Times New Roman"/>
        </w:rPr>
        <w:t xml:space="preserve"> </w:t>
      </w:r>
      <w:r w:rsidR="00D720FF" w:rsidRPr="00452CB0">
        <w:rPr>
          <w:rFonts w:ascii="Times New Roman" w:hAnsi="Times New Roman" w:cs="Times New Roman"/>
        </w:rPr>
        <w:t>isminde yazdığı kitabıyla</w:t>
      </w:r>
      <w:r w:rsidR="007079EA" w:rsidRPr="00452CB0">
        <w:rPr>
          <w:rFonts w:ascii="Times New Roman" w:hAnsi="Times New Roman" w:cs="Times New Roman"/>
        </w:rPr>
        <w:t xml:space="preserve"> da</w:t>
      </w:r>
      <w:r w:rsidR="00D720FF" w:rsidRPr="00452CB0">
        <w:rPr>
          <w:rFonts w:ascii="Times New Roman" w:hAnsi="Times New Roman" w:cs="Times New Roman"/>
        </w:rPr>
        <w:t>, vokal pedagoji tarihinde önemli bir yer teşkil etmiştir.</w:t>
      </w:r>
      <w:r w:rsidR="00551F08" w:rsidRPr="00452CB0">
        <w:rPr>
          <w:rFonts w:ascii="Times New Roman" w:hAnsi="Times New Roman" w:cs="Times New Roman"/>
        </w:rPr>
        <w:t xml:space="preserve"> </w:t>
      </w:r>
      <w:r w:rsidR="004107C3" w:rsidRPr="00452CB0">
        <w:rPr>
          <w:rFonts w:ascii="Times New Roman" w:hAnsi="Times New Roman" w:cs="Times New Roman"/>
        </w:rPr>
        <w:t xml:space="preserve">Stark kitapta </w:t>
      </w:r>
      <w:r w:rsidR="00551F08" w:rsidRPr="00452CB0">
        <w:rPr>
          <w:rFonts w:ascii="Times New Roman" w:hAnsi="Times New Roman" w:cs="Times New Roman"/>
        </w:rPr>
        <w:t xml:space="preserve">Manuel Garcia </w:t>
      </w:r>
      <w:r w:rsidR="004107C3" w:rsidRPr="00452CB0">
        <w:rPr>
          <w:rFonts w:ascii="Times New Roman" w:hAnsi="Times New Roman" w:cs="Times New Roman"/>
        </w:rPr>
        <w:t xml:space="preserve">ve incelemelerini </w:t>
      </w:r>
      <w:r w:rsidR="00551F08" w:rsidRPr="00452CB0">
        <w:rPr>
          <w:rFonts w:ascii="Times New Roman" w:hAnsi="Times New Roman" w:cs="Times New Roman"/>
        </w:rPr>
        <w:t>temel al</w:t>
      </w:r>
      <w:r w:rsidR="004107C3" w:rsidRPr="00452CB0">
        <w:rPr>
          <w:rFonts w:ascii="Times New Roman" w:hAnsi="Times New Roman" w:cs="Times New Roman"/>
        </w:rPr>
        <w:t>mış</w:t>
      </w:r>
      <w:r w:rsidR="00551F08" w:rsidRPr="00452CB0">
        <w:rPr>
          <w:rFonts w:ascii="Times New Roman" w:hAnsi="Times New Roman" w:cs="Times New Roman"/>
        </w:rPr>
        <w:t xml:space="preserve"> müzik tarihinde </w:t>
      </w:r>
      <w:r w:rsidR="004107C3" w:rsidRPr="00452CB0">
        <w:rPr>
          <w:rFonts w:ascii="Times New Roman" w:hAnsi="Times New Roman" w:cs="Times New Roman"/>
        </w:rPr>
        <w:t>“</w:t>
      </w:r>
      <w:r w:rsidR="00551F08" w:rsidRPr="00452CB0">
        <w:rPr>
          <w:rFonts w:ascii="Times New Roman" w:hAnsi="Times New Roman" w:cs="Times New Roman"/>
        </w:rPr>
        <w:t>gelenek ve bilimi</w:t>
      </w:r>
      <w:r w:rsidR="00D720FF" w:rsidRPr="00452CB0">
        <w:rPr>
          <w:rFonts w:ascii="Times New Roman" w:hAnsi="Times New Roman" w:cs="Times New Roman"/>
        </w:rPr>
        <w:t xml:space="preserve"> </w:t>
      </w:r>
      <w:r w:rsidR="00551F08" w:rsidRPr="00452CB0">
        <w:rPr>
          <w:rFonts w:ascii="Times New Roman" w:hAnsi="Times New Roman" w:cs="Times New Roman"/>
        </w:rPr>
        <w:t>tek bir nokta</w:t>
      </w:r>
      <w:r w:rsidR="00D720FF" w:rsidRPr="00452CB0">
        <w:rPr>
          <w:rFonts w:ascii="Times New Roman" w:hAnsi="Times New Roman" w:cs="Times New Roman"/>
        </w:rPr>
        <w:t>da</w:t>
      </w:r>
      <w:r w:rsidR="00551F08" w:rsidRPr="00452CB0">
        <w:rPr>
          <w:rFonts w:ascii="Times New Roman" w:hAnsi="Times New Roman" w:cs="Times New Roman"/>
        </w:rPr>
        <w:t xml:space="preserve"> buluşturan kişi</w:t>
      </w:r>
      <w:r w:rsidR="004107C3" w:rsidRPr="00452CB0">
        <w:rPr>
          <w:rFonts w:ascii="Times New Roman" w:hAnsi="Times New Roman" w:cs="Times New Roman"/>
        </w:rPr>
        <w:t>”</w:t>
      </w:r>
      <w:r w:rsidR="00551F08" w:rsidRPr="00452CB0">
        <w:rPr>
          <w:rFonts w:ascii="Times New Roman" w:hAnsi="Times New Roman" w:cs="Times New Roman"/>
        </w:rPr>
        <w:t xml:space="preserve"> olarak tanımlamıştır. </w:t>
      </w:r>
    </w:p>
    <w:p w14:paraId="1402B217" w14:textId="348F3E7F" w:rsidR="0096731A" w:rsidRPr="00452CB0" w:rsidRDefault="0096731A" w:rsidP="006B792B">
      <w:pPr>
        <w:spacing w:after="0" w:line="240" w:lineRule="auto"/>
        <w:jc w:val="both"/>
        <w:rPr>
          <w:rFonts w:ascii="Times New Roman" w:hAnsi="Times New Roman" w:cs="Times New Roman"/>
        </w:rPr>
        <w:sectPr w:rsidR="0096731A" w:rsidRPr="00452CB0" w:rsidSect="00DC4A9D">
          <w:headerReference w:type="even" r:id="rId7"/>
          <w:headerReference w:type="default" r:id="rId8"/>
          <w:type w:val="continuous"/>
          <w:pgSz w:w="11906" w:h="16838"/>
          <w:pgMar w:top="3515" w:right="2268" w:bottom="3119" w:left="2268" w:header="709" w:footer="709" w:gutter="0"/>
          <w:cols w:space="708"/>
          <w:docGrid w:linePitch="360"/>
        </w:sectPr>
      </w:pPr>
    </w:p>
    <w:p w14:paraId="5C1E9ABD" w14:textId="371F918E" w:rsidR="00E24C35" w:rsidRPr="00452CB0" w:rsidRDefault="00D04F75"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lastRenderedPageBreak/>
        <w:t>Eski İtalyan şarkı söyleme okulunun, k</w:t>
      </w:r>
      <w:r w:rsidR="008C6D99" w:rsidRPr="00452CB0">
        <w:rPr>
          <w:rFonts w:ascii="Times New Roman" w:hAnsi="Times New Roman" w:cs="Times New Roman"/>
        </w:rPr>
        <w:t>lasik şarkı söyleme metodunun merkezi olarak bilimsel açı</w:t>
      </w:r>
      <w:r w:rsidRPr="00452CB0">
        <w:rPr>
          <w:rFonts w:ascii="Times New Roman" w:hAnsi="Times New Roman" w:cs="Times New Roman"/>
        </w:rPr>
        <w:t>dan önemli bir</w:t>
      </w:r>
      <w:r w:rsidR="008C6D99" w:rsidRPr="00452CB0">
        <w:rPr>
          <w:rFonts w:ascii="Times New Roman" w:hAnsi="Times New Roman" w:cs="Times New Roman"/>
        </w:rPr>
        <w:t xml:space="preserve"> yer teşkil ettiğini vurgulamıştır.</w:t>
      </w:r>
      <w:r w:rsidR="00E24C35" w:rsidRPr="00452CB0">
        <w:rPr>
          <w:rFonts w:ascii="Times New Roman" w:hAnsi="Times New Roman" w:cs="Times New Roman"/>
        </w:rPr>
        <w:t xml:space="preserve"> </w:t>
      </w:r>
      <w:r w:rsidR="001624E4" w:rsidRPr="00452CB0">
        <w:rPr>
          <w:rFonts w:ascii="Times New Roman" w:hAnsi="Times New Roman" w:cs="Times New Roman"/>
        </w:rPr>
        <w:t xml:space="preserve"> </w:t>
      </w:r>
    </w:p>
    <w:p w14:paraId="516A5BE8" w14:textId="562F45F1" w:rsidR="00F33FEC" w:rsidRPr="00452CB0" w:rsidRDefault="00F33FEC"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İkinci</w:t>
      </w:r>
      <w:r w:rsidR="00F207C9" w:rsidRPr="00452CB0">
        <w:rPr>
          <w:rFonts w:ascii="Times New Roman" w:hAnsi="Times New Roman" w:cs="Times New Roman"/>
        </w:rPr>
        <w:t xml:space="preserve"> b</w:t>
      </w:r>
      <w:r w:rsidRPr="00452CB0">
        <w:rPr>
          <w:rFonts w:ascii="Times New Roman" w:hAnsi="Times New Roman" w:cs="Times New Roman"/>
        </w:rPr>
        <w:t>ölüm</w:t>
      </w:r>
      <w:r w:rsidR="007079EA" w:rsidRPr="00452CB0">
        <w:rPr>
          <w:rFonts w:ascii="Times New Roman" w:hAnsi="Times New Roman" w:cs="Times New Roman"/>
        </w:rPr>
        <w:t>de</w:t>
      </w:r>
      <w:r w:rsidRPr="00452CB0">
        <w:rPr>
          <w:rFonts w:ascii="Times New Roman" w:hAnsi="Times New Roman" w:cs="Times New Roman"/>
          <w:i/>
          <w:iCs/>
        </w:rPr>
        <w:t>, Chiaroscuro</w:t>
      </w:r>
      <w:r w:rsidRPr="00452CB0">
        <w:rPr>
          <w:rFonts w:ascii="Times New Roman" w:hAnsi="Times New Roman" w:cs="Times New Roman"/>
        </w:rPr>
        <w:t xml:space="preserve"> olarak tanımlanan vokal</w:t>
      </w:r>
      <w:r w:rsidR="002562C5" w:rsidRPr="00452CB0">
        <w:rPr>
          <w:rFonts w:ascii="Times New Roman" w:hAnsi="Times New Roman" w:cs="Times New Roman"/>
        </w:rPr>
        <w:t xml:space="preserve"> kavramı</w:t>
      </w:r>
      <w:r w:rsidR="006B264D" w:rsidRPr="00452CB0">
        <w:rPr>
          <w:rFonts w:ascii="Times New Roman" w:hAnsi="Times New Roman" w:cs="Times New Roman"/>
        </w:rPr>
        <w:t>nı incele</w:t>
      </w:r>
      <w:r w:rsidR="007079EA" w:rsidRPr="00452CB0">
        <w:rPr>
          <w:rFonts w:ascii="Times New Roman" w:hAnsi="Times New Roman" w:cs="Times New Roman"/>
        </w:rPr>
        <w:t>n</w:t>
      </w:r>
      <w:r w:rsidR="006B264D" w:rsidRPr="00452CB0">
        <w:rPr>
          <w:rFonts w:ascii="Times New Roman" w:hAnsi="Times New Roman" w:cs="Times New Roman"/>
        </w:rPr>
        <w:t xml:space="preserve">mektedir. </w:t>
      </w:r>
      <w:r w:rsidR="006B264D" w:rsidRPr="00452CB0">
        <w:rPr>
          <w:rFonts w:ascii="Times New Roman" w:hAnsi="Times New Roman" w:cs="Times New Roman"/>
          <w:i/>
          <w:iCs/>
        </w:rPr>
        <w:t>Chi</w:t>
      </w:r>
      <w:r w:rsidR="00BD5892" w:rsidRPr="00452CB0">
        <w:rPr>
          <w:rFonts w:ascii="Times New Roman" w:hAnsi="Times New Roman" w:cs="Times New Roman"/>
          <w:i/>
          <w:iCs/>
        </w:rPr>
        <w:t>a</w:t>
      </w:r>
      <w:r w:rsidR="006B264D" w:rsidRPr="00452CB0">
        <w:rPr>
          <w:rFonts w:ascii="Times New Roman" w:hAnsi="Times New Roman" w:cs="Times New Roman"/>
          <w:i/>
          <w:iCs/>
        </w:rPr>
        <w:t xml:space="preserve">roscuro </w:t>
      </w:r>
      <w:r w:rsidR="006B264D" w:rsidRPr="00452CB0">
        <w:rPr>
          <w:rFonts w:ascii="Times New Roman" w:hAnsi="Times New Roman" w:cs="Times New Roman"/>
        </w:rPr>
        <w:t>yani, açık ve koyu anlamına gelen bu kavramın; vokal üzerinde tını</w:t>
      </w:r>
      <w:r w:rsidR="007079EA" w:rsidRPr="00452CB0">
        <w:rPr>
          <w:rFonts w:ascii="Times New Roman" w:hAnsi="Times New Roman" w:cs="Times New Roman"/>
        </w:rPr>
        <w:t xml:space="preserve"> ve renk</w:t>
      </w:r>
      <w:r w:rsidR="006B264D" w:rsidRPr="00452CB0">
        <w:rPr>
          <w:rFonts w:ascii="Times New Roman" w:hAnsi="Times New Roman" w:cs="Times New Roman"/>
        </w:rPr>
        <w:t xml:space="preserve"> olarak</w:t>
      </w:r>
      <w:r w:rsidR="007079EA" w:rsidRPr="00452CB0">
        <w:rPr>
          <w:rFonts w:ascii="Times New Roman" w:hAnsi="Times New Roman" w:cs="Times New Roman"/>
        </w:rPr>
        <w:t xml:space="preserve"> somutlaştırarak</w:t>
      </w:r>
      <w:r w:rsidR="006B264D" w:rsidRPr="00452CB0">
        <w:rPr>
          <w:rFonts w:ascii="Times New Roman" w:hAnsi="Times New Roman" w:cs="Times New Roman"/>
        </w:rPr>
        <w:t xml:space="preserve"> açıklama</w:t>
      </w:r>
      <w:r w:rsidR="007079EA" w:rsidRPr="00452CB0">
        <w:rPr>
          <w:rFonts w:ascii="Times New Roman" w:hAnsi="Times New Roman" w:cs="Times New Roman"/>
        </w:rPr>
        <w:t>sını</w:t>
      </w:r>
      <w:r w:rsidR="006B264D" w:rsidRPr="00452CB0">
        <w:rPr>
          <w:rFonts w:ascii="Times New Roman" w:hAnsi="Times New Roman" w:cs="Times New Roman"/>
        </w:rPr>
        <w:t xml:space="preserve"> yapmıştır.</w:t>
      </w:r>
      <w:r w:rsidRPr="00452CB0">
        <w:rPr>
          <w:rFonts w:ascii="Times New Roman" w:hAnsi="Times New Roman" w:cs="Times New Roman"/>
        </w:rPr>
        <w:t xml:space="preserve"> Mancini'nin çalış</w:t>
      </w:r>
      <w:r w:rsidR="0031440A" w:rsidRPr="00452CB0">
        <w:rPr>
          <w:rFonts w:ascii="Times New Roman" w:hAnsi="Times New Roman" w:cs="Times New Roman"/>
        </w:rPr>
        <w:t xml:space="preserve">malarından </w:t>
      </w:r>
      <w:r w:rsidRPr="00452CB0">
        <w:rPr>
          <w:rFonts w:ascii="Times New Roman" w:hAnsi="Times New Roman" w:cs="Times New Roman"/>
        </w:rPr>
        <w:t>Richard Miller'ın son kitaplarına kadar</w:t>
      </w:r>
      <w:r w:rsidR="002562C5" w:rsidRPr="00452CB0">
        <w:rPr>
          <w:rFonts w:ascii="Times New Roman" w:hAnsi="Times New Roman" w:cs="Times New Roman"/>
        </w:rPr>
        <w:t xml:space="preserve"> </w:t>
      </w:r>
      <w:r w:rsidR="002562C5" w:rsidRPr="00452CB0">
        <w:rPr>
          <w:rFonts w:ascii="Times New Roman" w:hAnsi="Times New Roman" w:cs="Times New Roman"/>
          <w:i/>
          <w:iCs/>
        </w:rPr>
        <w:t>rezonans</w:t>
      </w:r>
      <w:r w:rsidR="002562C5" w:rsidRPr="00452CB0">
        <w:rPr>
          <w:rFonts w:ascii="Times New Roman" w:hAnsi="Times New Roman" w:cs="Times New Roman"/>
        </w:rPr>
        <w:t xml:space="preserve"> kavramını</w:t>
      </w:r>
      <w:r w:rsidR="006B264D" w:rsidRPr="00452CB0">
        <w:rPr>
          <w:rFonts w:ascii="Times New Roman" w:hAnsi="Times New Roman" w:cs="Times New Roman"/>
        </w:rPr>
        <w:t xml:space="preserve"> detayl</w:t>
      </w:r>
      <w:r w:rsidR="007079EA" w:rsidRPr="00452CB0">
        <w:rPr>
          <w:rFonts w:ascii="Times New Roman" w:hAnsi="Times New Roman" w:cs="Times New Roman"/>
        </w:rPr>
        <w:t>arıyla</w:t>
      </w:r>
      <w:r w:rsidR="0096731A" w:rsidRPr="00452CB0">
        <w:rPr>
          <w:rFonts w:ascii="Times New Roman" w:hAnsi="Times New Roman" w:cs="Times New Roman"/>
        </w:rPr>
        <w:t xml:space="preserve"> mukayese</w:t>
      </w:r>
      <w:r w:rsidR="007079EA" w:rsidRPr="00452CB0">
        <w:rPr>
          <w:rFonts w:ascii="Times New Roman" w:hAnsi="Times New Roman" w:cs="Times New Roman"/>
        </w:rPr>
        <w:t xml:space="preserve"> ederek</w:t>
      </w:r>
      <w:r w:rsidR="0096731A" w:rsidRPr="00452CB0">
        <w:rPr>
          <w:rFonts w:ascii="Times New Roman" w:hAnsi="Times New Roman" w:cs="Times New Roman"/>
        </w:rPr>
        <w:t xml:space="preserve"> </w:t>
      </w:r>
      <w:r w:rsidR="002562C5" w:rsidRPr="00452CB0">
        <w:rPr>
          <w:rFonts w:ascii="Times New Roman" w:hAnsi="Times New Roman" w:cs="Times New Roman"/>
        </w:rPr>
        <w:t>incelem</w:t>
      </w:r>
      <w:r w:rsidR="006B264D" w:rsidRPr="00452CB0">
        <w:rPr>
          <w:rFonts w:ascii="Times New Roman" w:hAnsi="Times New Roman" w:cs="Times New Roman"/>
        </w:rPr>
        <w:t>iştir</w:t>
      </w:r>
      <w:r w:rsidR="002562C5" w:rsidRPr="00452CB0">
        <w:rPr>
          <w:rFonts w:ascii="Times New Roman" w:hAnsi="Times New Roman" w:cs="Times New Roman"/>
        </w:rPr>
        <w:t>.</w:t>
      </w:r>
      <w:r w:rsidRPr="00452CB0">
        <w:rPr>
          <w:rFonts w:ascii="Times New Roman" w:hAnsi="Times New Roman" w:cs="Times New Roman"/>
        </w:rPr>
        <w:t xml:space="preserve"> </w:t>
      </w:r>
      <w:r w:rsidR="0031440A" w:rsidRPr="00452CB0">
        <w:rPr>
          <w:rFonts w:ascii="Times New Roman" w:hAnsi="Times New Roman" w:cs="Times New Roman"/>
        </w:rPr>
        <w:t xml:space="preserve">Opera ve konser şarkıcıları için </w:t>
      </w:r>
      <w:r w:rsidR="007079EA" w:rsidRPr="00452CB0">
        <w:rPr>
          <w:rFonts w:ascii="Times New Roman" w:hAnsi="Times New Roman" w:cs="Times New Roman"/>
          <w:i/>
          <w:iCs/>
        </w:rPr>
        <w:t>c</w:t>
      </w:r>
      <w:r w:rsidR="0031440A" w:rsidRPr="00452CB0">
        <w:rPr>
          <w:rFonts w:ascii="Times New Roman" w:hAnsi="Times New Roman" w:cs="Times New Roman"/>
          <w:i/>
          <w:iCs/>
        </w:rPr>
        <w:t>hiaroscuro,</w:t>
      </w:r>
      <w:r w:rsidR="0031440A" w:rsidRPr="00452CB0">
        <w:rPr>
          <w:rFonts w:ascii="Times New Roman" w:hAnsi="Times New Roman" w:cs="Times New Roman"/>
        </w:rPr>
        <w:t xml:space="preserve"> hem koyu hem de açık </w:t>
      </w:r>
      <w:r w:rsidR="007079EA" w:rsidRPr="00452CB0">
        <w:rPr>
          <w:rFonts w:ascii="Times New Roman" w:hAnsi="Times New Roman" w:cs="Times New Roman"/>
        </w:rPr>
        <w:t xml:space="preserve">ton-tını </w:t>
      </w:r>
      <w:r w:rsidR="0031440A" w:rsidRPr="00452CB0">
        <w:rPr>
          <w:rFonts w:ascii="Times New Roman" w:hAnsi="Times New Roman" w:cs="Times New Roman"/>
        </w:rPr>
        <w:t>bileşenlerin</w:t>
      </w:r>
      <w:r w:rsidR="007079EA" w:rsidRPr="00452CB0">
        <w:rPr>
          <w:rFonts w:ascii="Times New Roman" w:hAnsi="Times New Roman" w:cs="Times New Roman"/>
        </w:rPr>
        <w:t>in</w:t>
      </w:r>
      <w:r w:rsidR="0031440A" w:rsidRPr="00452CB0">
        <w:rPr>
          <w:rFonts w:ascii="Times New Roman" w:hAnsi="Times New Roman" w:cs="Times New Roman"/>
        </w:rPr>
        <w:t xml:space="preserve"> kom</w:t>
      </w:r>
      <w:r w:rsidR="008C0207" w:rsidRPr="00452CB0">
        <w:rPr>
          <w:rFonts w:ascii="Times New Roman" w:hAnsi="Times New Roman" w:cs="Times New Roman"/>
        </w:rPr>
        <w:t>b</w:t>
      </w:r>
      <w:r w:rsidR="0031440A" w:rsidRPr="00452CB0">
        <w:rPr>
          <w:rFonts w:ascii="Times New Roman" w:hAnsi="Times New Roman" w:cs="Times New Roman"/>
        </w:rPr>
        <w:t>inasyonu</w:t>
      </w:r>
      <w:r w:rsidR="00D720FF" w:rsidRPr="00452CB0">
        <w:rPr>
          <w:rFonts w:ascii="Times New Roman" w:hAnsi="Times New Roman" w:cs="Times New Roman"/>
        </w:rPr>
        <w:t>yla</w:t>
      </w:r>
      <w:r w:rsidR="0096731A" w:rsidRPr="00452CB0">
        <w:rPr>
          <w:rFonts w:ascii="Times New Roman" w:hAnsi="Times New Roman" w:cs="Times New Roman"/>
        </w:rPr>
        <w:t xml:space="preserve"> ilişkili</w:t>
      </w:r>
      <w:r w:rsidR="0031440A" w:rsidRPr="00452CB0">
        <w:rPr>
          <w:rFonts w:ascii="Times New Roman" w:hAnsi="Times New Roman" w:cs="Times New Roman"/>
        </w:rPr>
        <w:t xml:space="preserve"> ideal bir ses kalitesi kabul edilmektedir. Şarkıcılar, bu tonun rengini, asırlar boyu süregelen gösterilerle ve taklit yöntemleriyle, rezonans d</w:t>
      </w:r>
      <w:r w:rsidR="000857EE" w:rsidRPr="00452CB0">
        <w:rPr>
          <w:rFonts w:ascii="Times New Roman" w:hAnsi="Times New Roman" w:cs="Times New Roman"/>
        </w:rPr>
        <w:t>â</w:t>
      </w:r>
      <w:r w:rsidR="0031440A" w:rsidRPr="00452CB0">
        <w:rPr>
          <w:rFonts w:ascii="Times New Roman" w:hAnsi="Times New Roman" w:cs="Times New Roman"/>
        </w:rPr>
        <w:t xml:space="preserve">hil olmak üzere çeşitli yollarla elde etmeyi öğrenmişlerdir. Stark, </w:t>
      </w:r>
      <w:r w:rsidR="0031440A" w:rsidRPr="00452CB0">
        <w:rPr>
          <w:rFonts w:ascii="Times New Roman" w:hAnsi="Times New Roman" w:cs="Times New Roman"/>
          <w:i/>
          <w:iCs/>
        </w:rPr>
        <w:t>Chiaroscuro</w:t>
      </w:r>
      <w:r w:rsidR="0031440A" w:rsidRPr="00452CB0">
        <w:rPr>
          <w:rFonts w:ascii="Times New Roman" w:hAnsi="Times New Roman" w:cs="Times New Roman"/>
        </w:rPr>
        <w:t xml:space="preserve"> kavramıyla eski İtalyan şarkı söyleme okulunun bir etiketi olarak sayıldığına dikkat çekmektedir.</w:t>
      </w:r>
      <w:r w:rsidR="0096731A" w:rsidRPr="00452CB0">
        <w:rPr>
          <w:rFonts w:ascii="Times New Roman" w:hAnsi="Times New Roman" w:cs="Times New Roman"/>
        </w:rPr>
        <w:t xml:space="preserve"> </w:t>
      </w:r>
      <w:r w:rsidRPr="00452CB0">
        <w:rPr>
          <w:rFonts w:ascii="Times New Roman" w:hAnsi="Times New Roman" w:cs="Times New Roman"/>
        </w:rPr>
        <w:t xml:space="preserve">Stark, Garcia'nın glottal kapanma teorilerine tekrar </w:t>
      </w:r>
      <w:r w:rsidR="0096731A" w:rsidRPr="00452CB0">
        <w:rPr>
          <w:rFonts w:ascii="Times New Roman" w:hAnsi="Times New Roman" w:cs="Times New Roman"/>
        </w:rPr>
        <w:t>vurgu yaparak,</w:t>
      </w:r>
      <w:r w:rsidR="004938A1" w:rsidRPr="00452CB0">
        <w:rPr>
          <w:rFonts w:ascii="Times New Roman" w:hAnsi="Times New Roman" w:cs="Times New Roman"/>
        </w:rPr>
        <w:t xml:space="preserve"> sert bir başlangıc</w:t>
      </w:r>
      <w:r w:rsidRPr="00452CB0">
        <w:rPr>
          <w:rFonts w:ascii="Times New Roman" w:hAnsi="Times New Roman" w:cs="Times New Roman"/>
        </w:rPr>
        <w:t xml:space="preserve">ın yüksek frekans açısından zengin bir ses kaynağı oluşturacağını, </w:t>
      </w:r>
      <w:r w:rsidR="0096731A" w:rsidRPr="00452CB0">
        <w:rPr>
          <w:rFonts w:ascii="Times New Roman" w:hAnsi="Times New Roman" w:cs="Times New Roman"/>
          <w:i/>
          <w:iCs/>
        </w:rPr>
        <w:t>Chiaro</w:t>
      </w:r>
      <w:r w:rsidR="004107C3" w:rsidRPr="00452CB0">
        <w:rPr>
          <w:rFonts w:ascii="Times New Roman" w:hAnsi="Times New Roman" w:cs="Times New Roman"/>
          <w:i/>
          <w:iCs/>
        </w:rPr>
        <w:t xml:space="preserve"> (açık)</w:t>
      </w:r>
      <w:r w:rsidR="0096731A" w:rsidRPr="00452CB0">
        <w:rPr>
          <w:rFonts w:ascii="Times New Roman" w:hAnsi="Times New Roman" w:cs="Times New Roman"/>
        </w:rPr>
        <w:t xml:space="preserve"> ve </w:t>
      </w:r>
      <w:r w:rsidR="0096731A" w:rsidRPr="00452CB0">
        <w:rPr>
          <w:rFonts w:ascii="Times New Roman" w:hAnsi="Times New Roman" w:cs="Times New Roman"/>
          <w:i/>
          <w:iCs/>
        </w:rPr>
        <w:t>scuro</w:t>
      </w:r>
      <w:r w:rsidR="004107C3" w:rsidRPr="00452CB0">
        <w:rPr>
          <w:rFonts w:ascii="Times New Roman" w:hAnsi="Times New Roman" w:cs="Times New Roman"/>
          <w:i/>
          <w:iCs/>
        </w:rPr>
        <w:t xml:space="preserve"> (koyu)</w:t>
      </w:r>
      <w:r w:rsidR="0096731A" w:rsidRPr="00452CB0">
        <w:rPr>
          <w:rFonts w:ascii="Times New Roman" w:hAnsi="Times New Roman" w:cs="Times New Roman"/>
        </w:rPr>
        <w:t>,</w:t>
      </w:r>
      <w:r w:rsidR="0096731A" w:rsidRPr="00452CB0">
        <w:rPr>
          <w:rFonts w:ascii="Times New Roman" w:hAnsi="Times New Roman" w:cs="Times New Roman"/>
          <w:i/>
          <w:iCs/>
        </w:rPr>
        <w:t xml:space="preserve"> </w:t>
      </w:r>
      <w:r w:rsidRPr="00452CB0">
        <w:rPr>
          <w:rFonts w:ascii="Times New Roman" w:hAnsi="Times New Roman" w:cs="Times New Roman"/>
        </w:rPr>
        <w:t>profesyonel ses kalitesini üretmek için ses yolu şeklini ayarlayarak daha da parlaklaştırılacağını veya koyulaşacağını belirt</w:t>
      </w:r>
      <w:r w:rsidR="00CA6EB9" w:rsidRPr="00452CB0">
        <w:rPr>
          <w:rFonts w:ascii="Times New Roman" w:hAnsi="Times New Roman" w:cs="Times New Roman"/>
        </w:rPr>
        <w:t>miştir</w:t>
      </w:r>
      <w:r w:rsidRPr="00452CB0">
        <w:rPr>
          <w:rFonts w:ascii="Times New Roman" w:hAnsi="Times New Roman" w:cs="Times New Roman"/>
        </w:rPr>
        <w:t>. Rezonans görüntülerinin öğretimde geçerliliğine dair çok az bilimsel kanıt olduğunu not e</w:t>
      </w:r>
      <w:r w:rsidR="0027077F" w:rsidRPr="00452CB0">
        <w:rPr>
          <w:rFonts w:ascii="Times New Roman" w:hAnsi="Times New Roman" w:cs="Times New Roman"/>
        </w:rPr>
        <w:t>tmekte,</w:t>
      </w:r>
      <w:r w:rsidRPr="00452CB0">
        <w:rPr>
          <w:rFonts w:ascii="Times New Roman" w:hAnsi="Times New Roman" w:cs="Times New Roman"/>
        </w:rPr>
        <w:t xml:space="preserve"> ancak birçok başarılı şarkıcının bu yöntemi kullandığını gözlemleyecek kadar </w:t>
      </w:r>
      <w:r w:rsidR="0027077F" w:rsidRPr="00452CB0">
        <w:rPr>
          <w:rFonts w:ascii="Times New Roman" w:hAnsi="Times New Roman" w:cs="Times New Roman"/>
        </w:rPr>
        <w:t xml:space="preserve">şuurlu olduğunu söylemektedir.   </w:t>
      </w:r>
      <w:r w:rsidR="00CA6EB9" w:rsidRPr="00452CB0">
        <w:rPr>
          <w:rFonts w:ascii="Times New Roman" w:hAnsi="Times New Roman" w:cs="Times New Roman"/>
        </w:rPr>
        <w:t>Onlar</w:t>
      </w:r>
      <w:r w:rsidR="00155C4E" w:rsidRPr="00452CB0">
        <w:rPr>
          <w:rFonts w:ascii="Times New Roman" w:hAnsi="Times New Roman" w:cs="Times New Roman"/>
        </w:rPr>
        <w:t>ın</w:t>
      </w:r>
      <w:r w:rsidR="00CA6EB9" w:rsidRPr="00452CB0">
        <w:rPr>
          <w:rFonts w:ascii="Times New Roman" w:hAnsi="Times New Roman" w:cs="Times New Roman"/>
        </w:rPr>
        <w:t xml:space="preserve"> eski İtalyan şarkı </w:t>
      </w:r>
      <w:r w:rsidR="00AA463C" w:rsidRPr="00452CB0">
        <w:rPr>
          <w:rFonts w:ascii="Times New Roman" w:hAnsi="Times New Roman" w:cs="Times New Roman"/>
        </w:rPr>
        <w:t xml:space="preserve">söyleme </w:t>
      </w:r>
      <w:r w:rsidR="00CA6EB9" w:rsidRPr="00452CB0">
        <w:rPr>
          <w:rFonts w:ascii="Times New Roman" w:hAnsi="Times New Roman" w:cs="Times New Roman"/>
        </w:rPr>
        <w:t xml:space="preserve">okulunun </w:t>
      </w:r>
      <w:r w:rsidR="00AA463C" w:rsidRPr="00452CB0">
        <w:rPr>
          <w:rFonts w:ascii="Times New Roman" w:hAnsi="Times New Roman" w:cs="Times New Roman"/>
        </w:rPr>
        <w:t>bir</w:t>
      </w:r>
      <w:r w:rsidR="00551F08" w:rsidRPr="00452CB0">
        <w:rPr>
          <w:rFonts w:ascii="Times New Roman" w:hAnsi="Times New Roman" w:cs="Times New Roman"/>
        </w:rPr>
        <w:t xml:space="preserve"> </w:t>
      </w:r>
      <w:r w:rsidR="00CA6EB9" w:rsidRPr="00452CB0">
        <w:rPr>
          <w:rFonts w:ascii="Times New Roman" w:hAnsi="Times New Roman" w:cs="Times New Roman"/>
        </w:rPr>
        <w:t>markası</w:t>
      </w:r>
      <w:r w:rsidR="0027077F" w:rsidRPr="00452CB0">
        <w:rPr>
          <w:rFonts w:ascii="Times New Roman" w:hAnsi="Times New Roman" w:cs="Times New Roman"/>
        </w:rPr>
        <w:t xml:space="preserve"> niteliğinde</w:t>
      </w:r>
      <w:r w:rsidR="00155C4E" w:rsidRPr="00452CB0">
        <w:rPr>
          <w:rFonts w:ascii="Times New Roman" w:hAnsi="Times New Roman" w:cs="Times New Roman"/>
        </w:rPr>
        <w:t xml:space="preserve"> olduğunu belirtmektedir.</w:t>
      </w:r>
    </w:p>
    <w:p w14:paraId="05A679EB" w14:textId="3F7A3FEE" w:rsidR="00882943" w:rsidRPr="00452CB0" w:rsidRDefault="00882943"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Üçüncü</w:t>
      </w:r>
      <w:r w:rsidR="004F2AD5" w:rsidRPr="00452CB0">
        <w:rPr>
          <w:rFonts w:ascii="Times New Roman" w:hAnsi="Times New Roman" w:cs="Times New Roman"/>
        </w:rPr>
        <w:t xml:space="preserve"> </w:t>
      </w:r>
      <w:r w:rsidR="00551F08" w:rsidRPr="00452CB0">
        <w:rPr>
          <w:rFonts w:ascii="Times New Roman" w:hAnsi="Times New Roman" w:cs="Times New Roman"/>
        </w:rPr>
        <w:t>bölümde</w:t>
      </w:r>
      <w:r w:rsidRPr="00452CB0">
        <w:rPr>
          <w:rFonts w:ascii="Times New Roman" w:hAnsi="Times New Roman" w:cs="Times New Roman"/>
        </w:rPr>
        <w:t>,</w:t>
      </w:r>
      <w:r w:rsidR="004F2AD5" w:rsidRPr="00452CB0">
        <w:rPr>
          <w:rFonts w:ascii="Times New Roman" w:hAnsi="Times New Roman" w:cs="Times New Roman"/>
        </w:rPr>
        <w:t xml:space="preserve"> rezonans</w:t>
      </w:r>
      <w:r w:rsidR="0096731A" w:rsidRPr="00452CB0">
        <w:rPr>
          <w:rFonts w:ascii="Times New Roman" w:hAnsi="Times New Roman" w:cs="Times New Roman"/>
        </w:rPr>
        <w:t xml:space="preserve"> ve</w:t>
      </w:r>
      <w:r w:rsidR="004F2AD5" w:rsidRPr="00452CB0">
        <w:rPr>
          <w:rFonts w:ascii="Times New Roman" w:hAnsi="Times New Roman" w:cs="Times New Roman"/>
        </w:rPr>
        <w:t xml:space="preserve"> </w:t>
      </w:r>
      <w:r w:rsidR="00A653B6" w:rsidRPr="00452CB0">
        <w:rPr>
          <w:rFonts w:ascii="Times New Roman" w:hAnsi="Times New Roman" w:cs="Times New Roman"/>
        </w:rPr>
        <w:t>vokal</w:t>
      </w:r>
      <w:r w:rsidR="004F2AD5" w:rsidRPr="00452CB0">
        <w:rPr>
          <w:rFonts w:ascii="Times New Roman" w:hAnsi="Times New Roman" w:cs="Times New Roman"/>
        </w:rPr>
        <w:t xml:space="preserve"> sistem</w:t>
      </w:r>
      <w:r w:rsidRPr="00452CB0">
        <w:rPr>
          <w:rFonts w:ascii="Times New Roman" w:hAnsi="Times New Roman" w:cs="Times New Roman"/>
        </w:rPr>
        <w:t>i</w:t>
      </w:r>
      <w:r w:rsidR="0096731A" w:rsidRPr="00452CB0">
        <w:rPr>
          <w:rFonts w:ascii="Times New Roman" w:hAnsi="Times New Roman" w:cs="Times New Roman"/>
        </w:rPr>
        <w:t xml:space="preserve"> oluşturan bölümlerin</w:t>
      </w:r>
      <w:r w:rsidR="008C0207" w:rsidRPr="00452CB0">
        <w:rPr>
          <w:rFonts w:ascii="Times New Roman" w:hAnsi="Times New Roman" w:cs="Times New Roman"/>
        </w:rPr>
        <w:t xml:space="preserve"> </w:t>
      </w:r>
      <w:r w:rsidR="004F2AD5" w:rsidRPr="00452CB0">
        <w:rPr>
          <w:rFonts w:ascii="Times New Roman" w:hAnsi="Times New Roman" w:cs="Times New Roman"/>
        </w:rPr>
        <w:t>etkisi,</w:t>
      </w:r>
      <w:r w:rsidR="00A653B6" w:rsidRPr="00452CB0">
        <w:rPr>
          <w:rFonts w:ascii="Times New Roman" w:hAnsi="Times New Roman" w:cs="Times New Roman"/>
        </w:rPr>
        <w:t xml:space="preserve"> </w:t>
      </w:r>
      <w:r w:rsidR="004F2AD5" w:rsidRPr="00452CB0">
        <w:rPr>
          <w:rFonts w:ascii="Times New Roman" w:hAnsi="Times New Roman" w:cs="Times New Roman"/>
        </w:rPr>
        <w:t>vokal registerler</w:t>
      </w:r>
      <w:r w:rsidR="004C1F91" w:rsidRPr="00452CB0">
        <w:rPr>
          <w:rFonts w:ascii="Times New Roman" w:hAnsi="Times New Roman" w:cs="Times New Roman"/>
        </w:rPr>
        <w:t>,</w:t>
      </w:r>
      <w:r w:rsidR="004F2AD5" w:rsidRPr="00452CB0">
        <w:rPr>
          <w:rFonts w:ascii="Times New Roman" w:hAnsi="Times New Roman" w:cs="Times New Roman"/>
        </w:rPr>
        <w:t xml:space="preserve"> nefes ve vibratoyu ele almaktadır. </w:t>
      </w:r>
      <w:r w:rsidRPr="00452CB0">
        <w:rPr>
          <w:rFonts w:ascii="Times New Roman" w:hAnsi="Times New Roman" w:cs="Times New Roman"/>
        </w:rPr>
        <w:t>Burada eski İtalyan Okulu’n</w:t>
      </w:r>
      <w:r w:rsidR="009F7FB5" w:rsidRPr="00452CB0">
        <w:rPr>
          <w:rFonts w:ascii="Times New Roman" w:hAnsi="Times New Roman" w:cs="Times New Roman"/>
        </w:rPr>
        <w:t>dan Zacconi tarafından öne sürülen</w:t>
      </w:r>
      <w:r w:rsidR="003B69BB" w:rsidRPr="00452CB0">
        <w:rPr>
          <w:rFonts w:ascii="Times New Roman" w:hAnsi="Times New Roman" w:cs="Times New Roman"/>
        </w:rPr>
        <w:t xml:space="preserve"> </w:t>
      </w:r>
      <w:r w:rsidRPr="00452CB0">
        <w:rPr>
          <w:rFonts w:ascii="Times New Roman" w:hAnsi="Times New Roman" w:cs="Times New Roman"/>
        </w:rPr>
        <w:t xml:space="preserve">iki register olarak ayrıldığına </w:t>
      </w:r>
      <w:r w:rsidR="009F7FB5" w:rsidRPr="00452CB0">
        <w:rPr>
          <w:rFonts w:ascii="Times New Roman" w:hAnsi="Times New Roman" w:cs="Times New Roman"/>
        </w:rPr>
        <w:t>vurgu yapmıştır. Bunlar,</w:t>
      </w:r>
      <w:r w:rsidRPr="00452CB0">
        <w:rPr>
          <w:rFonts w:ascii="Times New Roman" w:hAnsi="Times New Roman" w:cs="Times New Roman"/>
          <w:i/>
          <w:iCs/>
        </w:rPr>
        <w:t xml:space="preserve"> </w:t>
      </w:r>
      <w:r w:rsidR="009F7FB5" w:rsidRPr="00452CB0">
        <w:rPr>
          <w:rFonts w:ascii="Times New Roman" w:hAnsi="Times New Roman" w:cs="Times New Roman"/>
          <w:i/>
          <w:iCs/>
        </w:rPr>
        <w:t>K</w:t>
      </w:r>
      <w:r w:rsidRPr="00452CB0">
        <w:rPr>
          <w:rFonts w:ascii="Times New Roman" w:hAnsi="Times New Roman" w:cs="Times New Roman"/>
          <w:i/>
          <w:iCs/>
        </w:rPr>
        <w:t>afa ve göğüs register</w:t>
      </w:r>
      <w:r w:rsidR="003B69BB" w:rsidRPr="00452CB0">
        <w:rPr>
          <w:rFonts w:ascii="Times New Roman" w:hAnsi="Times New Roman" w:cs="Times New Roman"/>
          <w:i/>
          <w:iCs/>
        </w:rPr>
        <w:t xml:space="preserve">ı (voca </w:t>
      </w:r>
      <w:r w:rsidR="009F7FB5" w:rsidRPr="00452CB0">
        <w:rPr>
          <w:rFonts w:ascii="Times New Roman" w:hAnsi="Times New Roman" w:cs="Times New Roman"/>
          <w:i/>
          <w:iCs/>
        </w:rPr>
        <w:t>di testa</w:t>
      </w:r>
      <w:r w:rsidR="003B69BB" w:rsidRPr="00452CB0">
        <w:rPr>
          <w:rFonts w:ascii="Times New Roman" w:hAnsi="Times New Roman" w:cs="Times New Roman"/>
          <w:i/>
          <w:iCs/>
        </w:rPr>
        <w:t xml:space="preserve"> -voce </w:t>
      </w:r>
      <w:r w:rsidR="009F7FB5" w:rsidRPr="00452CB0">
        <w:rPr>
          <w:rFonts w:ascii="Times New Roman" w:hAnsi="Times New Roman" w:cs="Times New Roman"/>
          <w:i/>
          <w:iCs/>
        </w:rPr>
        <w:t>di petto</w:t>
      </w:r>
      <w:r w:rsidR="003B69BB" w:rsidRPr="00452CB0">
        <w:rPr>
          <w:rFonts w:ascii="Times New Roman" w:hAnsi="Times New Roman" w:cs="Times New Roman"/>
          <w:i/>
          <w:iCs/>
        </w:rPr>
        <w:t xml:space="preserve">) </w:t>
      </w:r>
      <w:r w:rsidR="003B69BB" w:rsidRPr="00452CB0">
        <w:rPr>
          <w:rFonts w:ascii="Times New Roman" w:hAnsi="Times New Roman" w:cs="Times New Roman"/>
        </w:rPr>
        <w:t>olarak</w:t>
      </w:r>
      <w:r w:rsidR="009F7FB5" w:rsidRPr="00452CB0">
        <w:rPr>
          <w:rFonts w:ascii="Times New Roman" w:hAnsi="Times New Roman" w:cs="Times New Roman"/>
        </w:rPr>
        <w:t xml:space="preserve"> ayrılmaktadır. </w:t>
      </w:r>
      <w:r w:rsidR="003B69BB" w:rsidRPr="00452CB0">
        <w:rPr>
          <w:rFonts w:ascii="Times New Roman" w:hAnsi="Times New Roman" w:cs="Times New Roman"/>
        </w:rPr>
        <w:t>Registerlar arasındaki geçiş noktalarına genellikle “kırılmalar” olarak tanımlandığını belirtmektedir. Eski İtalyan okulundaki öğretmenler ses kalitesinde bir registerdan diğerine geçişte kırılmanın hissettirilmeden birleştirilmesini veya eşitlenmesini savunmuşlardır, ancak bunun nasıl gerçekleştirileceği konusunda çok az pratik tavsiyede bulunmuşlardır. Stark,</w:t>
      </w:r>
      <w:r w:rsidR="009F7FB5" w:rsidRPr="00452CB0">
        <w:rPr>
          <w:rFonts w:ascii="Times New Roman" w:hAnsi="Times New Roman" w:cs="Times New Roman"/>
        </w:rPr>
        <w:t xml:space="preserve"> </w:t>
      </w:r>
      <w:r w:rsidR="003B69BB" w:rsidRPr="00452CB0">
        <w:rPr>
          <w:rFonts w:ascii="Times New Roman" w:hAnsi="Times New Roman" w:cs="Times New Roman"/>
        </w:rPr>
        <w:t xml:space="preserve">register kavramının önemine dikkat </w:t>
      </w:r>
      <w:r w:rsidR="009F7FB5" w:rsidRPr="00452CB0">
        <w:rPr>
          <w:rFonts w:ascii="Times New Roman" w:hAnsi="Times New Roman" w:cs="Times New Roman"/>
        </w:rPr>
        <w:t>çekmektedir</w:t>
      </w:r>
      <w:r w:rsidR="003B69BB" w:rsidRPr="00452CB0">
        <w:rPr>
          <w:rFonts w:ascii="Times New Roman" w:hAnsi="Times New Roman" w:cs="Times New Roman"/>
        </w:rPr>
        <w:t>.</w:t>
      </w:r>
    </w:p>
    <w:p w14:paraId="41B9DD97" w14:textId="5E20D025" w:rsidR="00E24C35" w:rsidRPr="00452CB0" w:rsidRDefault="00E24C35"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Dördüncü bölüm</w:t>
      </w:r>
      <w:r w:rsidR="004107C3" w:rsidRPr="00452CB0">
        <w:rPr>
          <w:rFonts w:ascii="Times New Roman" w:hAnsi="Times New Roman" w:cs="Times New Roman"/>
        </w:rPr>
        <w:t>de</w:t>
      </w:r>
      <w:r w:rsidRPr="00452CB0">
        <w:rPr>
          <w:rFonts w:ascii="Times New Roman" w:hAnsi="Times New Roman" w:cs="Times New Roman"/>
          <w:i/>
          <w:iCs/>
        </w:rPr>
        <w:t>, appoggi</w:t>
      </w:r>
      <w:r w:rsidR="00BB5E8B" w:rsidRPr="00452CB0">
        <w:rPr>
          <w:rFonts w:ascii="Times New Roman" w:hAnsi="Times New Roman" w:cs="Times New Roman"/>
          <w:i/>
          <w:iCs/>
        </w:rPr>
        <w:t>o</w:t>
      </w:r>
      <w:r w:rsidRPr="00452CB0">
        <w:rPr>
          <w:rFonts w:ascii="Times New Roman" w:hAnsi="Times New Roman" w:cs="Times New Roman"/>
        </w:rPr>
        <w:t xml:space="preserve"> ve </w:t>
      </w:r>
      <w:r w:rsidRPr="00452CB0">
        <w:rPr>
          <w:rFonts w:ascii="Times New Roman" w:hAnsi="Times New Roman" w:cs="Times New Roman"/>
          <w:i/>
          <w:iCs/>
        </w:rPr>
        <w:t>lutte vocale</w:t>
      </w:r>
      <w:r w:rsidRPr="00452CB0">
        <w:rPr>
          <w:rFonts w:ascii="Times New Roman" w:hAnsi="Times New Roman" w:cs="Times New Roman"/>
        </w:rPr>
        <w:t xml:space="preserve"> </w:t>
      </w:r>
      <w:r w:rsidRPr="00452CB0">
        <w:rPr>
          <w:rFonts w:ascii="Times New Roman" w:hAnsi="Times New Roman" w:cs="Times New Roman"/>
          <w:i/>
          <w:iCs/>
        </w:rPr>
        <w:t>(vokal zorlanma)</w:t>
      </w:r>
      <w:r w:rsidRPr="00452CB0">
        <w:rPr>
          <w:rFonts w:ascii="Times New Roman" w:hAnsi="Times New Roman" w:cs="Times New Roman"/>
        </w:rPr>
        <w:t xml:space="preserve"> üzerinde özellikle durularak solunum pedagojilerinin kapsamlı bir tarihsel araştırmasıdır ve bu bağlamda Lamperti’nin önemine vurgu yapmakta</w:t>
      </w:r>
      <w:r w:rsidR="00BB5E8B" w:rsidRPr="00452CB0">
        <w:rPr>
          <w:rFonts w:ascii="Times New Roman" w:hAnsi="Times New Roman" w:cs="Times New Roman"/>
        </w:rPr>
        <w:t>,</w:t>
      </w:r>
      <w:r w:rsidRPr="00452CB0">
        <w:rPr>
          <w:rFonts w:ascii="Times New Roman" w:hAnsi="Times New Roman" w:cs="Times New Roman"/>
        </w:rPr>
        <w:t xml:space="preserve"> O’nu vokal pedagoji için ayrıca bir kaynak olarak kabul edilmektedir.</w:t>
      </w:r>
      <w:r w:rsidR="00F207C9" w:rsidRPr="00452CB0">
        <w:rPr>
          <w:rFonts w:ascii="Times New Roman" w:hAnsi="Times New Roman" w:cs="Times New Roman"/>
          <w:i/>
          <w:iCs/>
        </w:rPr>
        <w:t xml:space="preserve"> Apoggio</w:t>
      </w:r>
      <w:r w:rsidR="00F207C9" w:rsidRPr="00452CB0">
        <w:rPr>
          <w:rFonts w:ascii="Times New Roman" w:hAnsi="Times New Roman" w:cs="Times New Roman"/>
        </w:rPr>
        <w:t xml:space="preserve"> yaslanmak, dayanmak anlamına gelmektedir. Stark bunu vokal pedagojide, iki farklı tanımla açıklamıştır. Modern ses bilimi</w:t>
      </w:r>
      <w:r w:rsidR="00F207C9" w:rsidRPr="00452CB0">
        <w:rPr>
          <w:rFonts w:ascii="Times New Roman" w:hAnsi="Times New Roman" w:cs="Times New Roman"/>
          <w:i/>
          <w:iCs/>
        </w:rPr>
        <w:t>, subglottal basınç</w:t>
      </w:r>
      <w:r w:rsidR="00F207C9" w:rsidRPr="00452CB0">
        <w:rPr>
          <w:rFonts w:ascii="Times New Roman" w:hAnsi="Times New Roman" w:cs="Times New Roman"/>
        </w:rPr>
        <w:t xml:space="preserve">, hava akış hızları, laringeal yükseklik, ses kalitesi, register faktörleri ve nörofizyolojik kontrol sistemleri, nefes kontrolü konularının nesnelleştirilmesinde bazı ilerlemeleri kaydettiğiyle ilgili detaylı açıklamaları mevcuttur. </w:t>
      </w:r>
      <w:r w:rsidRPr="00452CB0">
        <w:rPr>
          <w:rFonts w:ascii="Times New Roman" w:hAnsi="Times New Roman" w:cs="Times New Roman"/>
        </w:rPr>
        <w:t>Subglottal basınç ve nöromüsküler kontrol sistemleri üzerine modern araştırmalar</w:t>
      </w:r>
      <w:r w:rsidR="00BB5E8B" w:rsidRPr="00452CB0">
        <w:rPr>
          <w:rFonts w:ascii="Times New Roman" w:hAnsi="Times New Roman" w:cs="Times New Roman"/>
        </w:rPr>
        <w:t>ı açıklamıştır.</w:t>
      </w:r>
    </w:p>
    <w:p w14:paraId="51ADF399" w14:textId="68338015" w:rsidR="00AA463C" w:rsidRPr="00452CB0" w:rsidRDefault="00AA463C"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 xml:space="preserve">Beşinci bölümde; </w:t>
      </w:r>
      <w:r w:rsidR="00155C4E" w:rsidRPr="00452CB0">
        <w:rPr>
          <w:rFonts w:ascii="Times New Roman" w:hAnsi="Times New Roman" w:cs="Times New Roman"/>
        </w:rPr>
        <w:t xml:space="preserve">vokal üzerinde </w:t>
      </w:r>
      <w:r w:rsidR="00155C4E" w:rsidRPr="00452CB0">
        <w:rPr>
          <w:rFonts w:ascii="Times New Roman" w:hAnsi="Times New Roman" w:cs="Times New Roman"/>
          <w:i/>
          <w:iCs/>
        </w:rPr>
        <w:t>v</w:t>
      </w:r>
      <w:r w:rsidRPr="00452CB0">
        <w:rPr>
          <w:rFonts w:ascii="Times New Roman" w:hAnsi="Times New Roman" w:cs="Times New Roman"/>
          <w:i/>
          <w:iCs/>
        </w:rPr>
        <w:t>ibrato</w:t>
      </w:r>
      <w:r w:rsidRPr="00452CB0">
        <w:rPr>
          <w:rFonts w:ascii="Times New Roman" w:hAnsi="Times New Roman" w:cs="Times New Roman"/>
        </w:rPr>
        <w:t xml:space="preserve"> konusunu titiz bir yaklaşımla ele almakta ve modern bilim ile ilgili birçok tartışmayı </w:t>
      </w:r>
      <w:r w:rsidR="00155C4E" w:rsidRPr="00452CB0">
        <w:rPr>
          <w:rFonts w:ascii="Times New Roman" w:hAnsi="Times New Roman" w:cs="Times New Roman"/>
        </w:rPr>
        <w:t xml:space="preserve">da bu bölümde </w:t>
      </w:r>
      <w:r w:rsidRPr="00452CB0">
        <w:rPr>
          <w:rFonts w:ascii="Times New Roman" w:hAnsi="Times New Roman" w:cs="Times New Roman"/>
        </w:rPr>
        <w:t>yer vermektedir</w:t>
      </w:r>
      <w:r w:rsidR="00155C4E" w:rsidRPr="00452CB0">
        <w:rPr>
          <w:rFonts w:ascii="Times New Roman" w:hAnsi="Times New Roman" w:cs="Times New Roman"/>
        </w:rPr>
        <w:t>.</w:t>
      </w:r>
    </w:p>
    <w:p w14:paraId="12D325AE" w14:textId="77C95D6B" w:rsidR="00E24C35" w:rsidRPr="00452CB0" w:rsidRDefault="00E24C35"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Altıncı bölümde, müzikal ifadeler içerisindeki kendine özgü vokal teknikleri tanımlamaktadır.</w:t>
      </w:r>
      <w:r w:rsidR="007079EA" w:rsidRPr="00452CB0">
        <w:rPr>
          <w:rFonts w:ascii="Times New Roman" w:hAnsi="Times New Roman" w:cs="Times New Roman"/>
        </w:rPr>
        <w:t xml:space="preserve"> Artikülasyon, tril ve güzel ifadeyle şarkı söylemeyi ele almıştır.</w:t>
      </w:r>
      <w:r w:rsidRPr="00452CB0">
        <w:rPr>
          <w:rFonts w:ascii="Times New Roman" w:hAnsi="Times New Roman" w:cs="Times New Roman"/>
        </w:rPr>
        <w:t xml:space="preserve"> Yedinci bölümde </w:t>
      </w:r>
      <w:r w:rsidRPr="00452CB0">
        <w:rPr>
          <w:rFonts w:ascii="Times New Roman" w:hAnsi="Times New Roman" w:cs="Times New Roman"/>
          <w:i/>
          <w:iCs/>
        </w:rPr>
        <w:t>Bel Canto</w:t>
      </w:r>
      <w:r w:rsidRPr="00452CB0">
        <w:rPr>
          <w:rFonts w:ascii="Times New Roman" w:hAnsi="Times New Roman" w:cs="Times New Roman"/>
        </w:rPr>
        <w:t xml:space="preserve"> ile ilgili bilgileri tekrar anlatmaktadır.</w:t>
      </w:r>
    </w:p>
    <w:p w14:paraId="72730F8E" w14:textId="13AF2F03" w:rsidR="00155C4E" w:rsidRPr="00452CB0" w:rsidRDefault="00155C4E"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Ek olarak ise, yazarın birkaç yıl sürdürdüğü Groningen'deki laboratuvarlarda yürütülen bilimsel deney</w:t>
      </w:r>
      <w:r w:rsidR="00EE00B0" w:rsidRPr="00452CB0">
        <w:rPr>
          <w:rFonts w:ascii="Times New Roman" w:hAnsi="Times New Roman" w:cs="Times New Roman"/>
        </w:rPr>
        <w:t xml:space="preserve">lerin </w:t>
      </w:r>
      <w:r w:rsidRPr="00452CB0">
        <w:rPr>
          <w:rFonts w:ascii="Times New Roman" w:hAnsi="Times New Roman" w:cs="Times New Roman"/>
        </w:rPr>
        <w:t>sonuçlarını detaylandırarak sunmaktadır.</w:t>
      </w:r>
    </w:p>
    <w:p w14:paraId="7FCB946A" w14:textId="42592736" w:rsidR="00703237" w:rsidRPr="00452CB0" w:rsidRDefault="00703237" w:rsidP="006B792B">
      <w:pPr>
        <w:spacing w:after="0" w:line="240" w:lineRule="auto"/>
        <w:ind w:firstLine="708"/>
        <w:jc w:val="both"/>
        <w:rPr>
          <w:rFonts w:ascii="Times New Roman" w:hAnsi="Times New Roman" w:cs="Times New Roman"/>
        </w:rPr>
      </w:pPr>
      <w:r w:rsidRPr="00452CB0">
        <w:rPr>
          <w:rFonts w:ascii="Times New Roman" w:hAnsi="Times New Roman" w:cs="Times New Roman"/>
        </w:rPr>
        <w:t>Bu kitabın stratejisi, klasik eğitim görmüş seslerin fizyolojik, akustik ve aerodinamik özelliklerini eski İtalyan yönteminin tarihsel tanımların</w:t>
      </w:r>
      <w:r w:rsidR="004107C3" w:rsidRPr="00452CB0">
        <w:rPr>
          <w:rFonts w:ascii="Times New Roman" w:hAnsi="Times New Roman" w:cs="Times New Roman"/>
        </w:rPr>
        <w:t>a</w:t>
      </w:r>
      <w:r w:rsidRPr="00452CB0">
        <w:rPr>
          <w:rFonts w:ascii="Times New Roman" w:hAnsi="Times New Roman" w:cs="Times New Roman"/>
        </w:rPr>
        <w:t xml:space="preserve"> benze</w:t>
      </w:r>
      <w:r w:rsidR="00F207C9" w:rsidRPr="00452CB0">
        <w:rPr>
          <w:rFonts w:ascii="Times New Roman" w:hAnsi="Times New Roman" w:cs="Times New Roman"/>
        </w:rPr>
        <w:t xml:space="preserve">r </w:t>
      </w:r>
      <w:r w:rsidRPr="00452CB0">
        <w:rPr>
          <w:rFonts w:ascii="Times New Roman" w:hAnsi="Times New Roman" w:cs="Times New Roman"/>
        </w:rPr>
        <w:t>nitelikler</w:t>
      </w:r>
      <w:r w:rsidR="00F207C9" w:rsidRPr="00452CB0">
        <w:rPr>
          <w:rFonts w:ascii="Times New Roman" w:hAnsi="Times New Roman" w:cs="Times New Roman"/>
        </w:rPr>
        <w:t>le</w:t>
      </w:r>
      <w:r w:rsidRPr="00452CB0">
        <w:rPr>
          <w:rFonts w:ascii="Times New Roman" w:hAnsi="Times New Roman" w:cs="Times New Roman"/>
        </w:rPr>
        <w:t xml:space="preserve"> incelemektir. Modern ses bilimi ortaya çıkma</w:t>
      </w:r>
      <w:r w:rsidR="0049403C" w:rsidRPr="00452CB0">
        <w:rPr>
          <w:rFonts w:ascii="Times New Roman" w:hAnsi="Times New Roman" w:cs="Times New Roman"/>
        </w:rPr>
        <w:t>dan</w:t>
      </w:r>
      <w:r w:rsidRPr="00452CB0">
        <w:rPr>
          <w:rFonts w:ascii="Times New Roman" w:hAnsi="Times New Roman" w:cs="Times New Roman"/>
        </w:rPr>
        <w:t xml:space="preserve"> önce, </w:t>
      </w:r>
      <w:r w:rsidR="00F207C9" w:rsidRPr="00452CB0">
        <w:rPr>
          <w:rFonts w:ascii="Times New Roman" w:hAnsi="Times New Roman" w:cs="Times New Roman"/>
        </w:rPr>
        <w:t>ses eğitimi</w:t>
      </w:r>
      <w:r w:rsidR="0027077F" w:rsidRPr="00452CB0">
        <w:rPr>
          <w:rFonts w:ascii="Times New Roman" w:hAnsi="Times New Roman" w:cs="Times New Roman"/>
        </w:rPr>
        <w:t xml:space="preserve"> için yazılan </w:t>
      </w:r>
      <w:r w:rsidRPr="00452CB0">
        <w:rPr>
          <w:rFonts w:ascii="Times New Roman" w:hAnsi="Times New Roman" w:cs="Times New Roman"/>
        </w:rPr>
        <w:t>kitapları</w:t>
      </w:r>
      <w:r w:rsidR="004107C3" w:rsidRPr="00452CB0">
        <w:rPr>
          <w:rFonts w:ascii="Times New Roman" w:hAnsi="Times New Roman" w:cs="Times New Roman"/>
        </w:rPr>
        <w:t>n</w:t>
      </w:r>
      <w:r w:rsidRPr="00452CB0">
        <w:rPr>
          <w:rFonts w:ascii="Times New Roman" w:hAnsi="Times New Roman" w:cs="Times New Roman"/>
        </w:rPr>
        <w:t xml:space="preserve"> yazarları, şarkı söyleme yöntemlerini nesnel ve ölçülebilir terimlerle tanımlayam</w:t>
      </w:r>
      <w:r w:rsidR="0049403C" w:rsidRPr="00452CB0">
        <w:rPr>
          <w:rFonts w:ascii="Times New Roman" w:hAnsi="Times New Roman" w:cs="Times New Roman"/>
        </w:rPr>
        <w:t>amışlardır.</w:t>
      </w:r>
      <w:r w:rsidRPr="00452CB0">
        <w:rPr>
          <w:rFonts w:ascii="Times New Roman" w:hAnsi="Times New Roman" w:cs="Times New Roman"/>
        </w:rPr>
        <w:t xml:space="preserve"> Vokal enstrüman</w:t>
      </w:r>
      <w:r w:rsidR="0049403C" w:rsidRPr="00452CB0">
        <w:rPr>
          <w:rFonts w:ascii="Times New Roman" w:hAnsi="Times New Roman" w:cs="Times New Roman"/>
        </w:rPr>
        <w:t>ı olan ses</w:t>
      </w:r>
      <w:r w:rsidR="004107C3" w:rsidRPr="00452CB0">
        <w:rPr>
          <w:rFonts w:ascii="Times New Roman" w:hAnsi="Times New Roman" w:cs="Times New Roman"/>
        </w:rPr>
        <w:t>,</w:t>
      </w:r>
      <w:r w:rsidR="0049403C" w:rsidRPr="00452CB0">
        <w:rPr>
          <w:rFonts w:ascii="Times New Roman" w:hAnsi="Times New Roman" w:cs="Times New Roman"/>
        </w:rPr>
        <w:t xml:space="preserve"> </w:t>
      </w:r>
      <w:r w:rsidR="00D54DA8" w:rsidRPr="00452CB0">
        <w:rPr>
          <w:rFonts w:ascii="Times New Roman" w:hAnsi="Times New Roman" w:cs="Times New Roman"/>
        </w:rPr>
        <w:t>diğer müzik â</w:t>
      </w:r>
      <w:r w:rsidRPr="00452CB0">
        <w:rPr>
          <w:rFonts w:ascii="Times New Roman" w:hAnsi="Times New Roman" w:cs="Times New Roman"/>
        </w:rPr>
        <w:t>letleri gibi doğrudan görül</w:t>
      </w:r>
      <w:r w:rsidR="0049403C" w:rsidRPr="00452CB0">
        <w:rPr>
          <w:rFonts w:ascii="Times New Roman" w:hAnsi="Times New Roman" w:cs="Times New Roman"/>
        </w:rPr>
        <w:t>ememekte</w:t>
      </w:r>
      <w:r w:rsidR="004107C3" w:rsidRPr="00452CB0">
        <w:rPr>
          <w:rFonts w:ascii="Times New Roman" w:hAnsi="Times New Roman" w:cs="Times New Roman"/>
        </w:rPr>
        <w:t xml:space="preserve"> ve</w:t>
      </w:r>
      <w:r w:rsidRPr="00452CB0">
        <w:rPr>
          <w:rFonts w:ascii="Times New Roman" w:hAnsi="Times New Roman" w:cs="Times New Roman"/>
        </w:rPr>
        <w:t xml:space="preserve"> </w:t>
      </w:r>
      <w:r w:rsidR="004107C3" w:rsidRPr="00452CB0">
        <w:rPr>
          <w:rFonts w:ascii="Times New Roman" w:hAnsi="Times New Roman" w:cs="Times New Roman"/>
        </w:rPr>
        <w:t>dokunulmamaktadır</w:t>
      </w:r>
      <w:r w:rsidR="0049403C" w:rsidRPr="00452CB0">
        <w:rPr>
          <w:rFonts w:ascii="Times New Roman" w:hAnsi="Times New Roman" w:cs="Times New Roman"/>
        </w:rPr>
        <w:t>.</w:t>
      </w:r>
      <w:r w:rsidR="004107C3" w:rsidRPr="00452CB0">
        <w:rPr>
          <w:rFonts w:ascii="Times New Roman" w:hAnsi="Times New Roman" w:cs="Times New Roman"/>
        </w:rPr>
        <w:t xml:space="preserve"> Bu sebeple kitap, vokal bil</w:t>
      </w:r>
      <w:r w:rsidR="00CC3357" w:rsidRPr="00452CB0">
        <w:rPr>
          <w:rFonts w:ascii="Times New Roman" w:hAnsi="Times New Roman" w:cs="Times New Roman"/>
        </w:rPr>
        <w:t>i</w:t>
      </w:r>
      <w:r w:rsidR="004107C3" w:rsidRPr="00452CB0">
        <w:rPr>
          <w:rFonts w:ascii="Times New Roman" w:hAnsi="Times New Roman" w:cs="Times New Roman"/>
        </w:rPr>
        <w:t>mi için referans kaynağı niteliğinde</w:t>
      </w:r>
      <w:r w:rsidR="00F207C9" w:rsidRPr="00452CB0">
        <w:rPr>
          <w:rFonts w:ascii="Times New Roman" w:hAnsi="Times New Roman" w:cs="Times New Roman"/>
        </w:rPr>
        <w:t xml:space="preserve"> son derece</w:t>
      </w:r>
      <w:r w:rsidR="004107C3" w:rsidRPr="00452CB0">
        <w:rPr>
          <w:rFonts w:ascii="Times New Roman" w:hAnsi="Times New Roman" w:cs="Times New Roman"/>
        </w:rPr>
        <w:t xml:space="preserve"> </w:t>
      </w:r>
      <w:r w:rsidR="00F207C9" w:rsidRPr="00452CB0">
        <w:rPr>
          <w:rFonts w:ascii="Times New Roman" w:hAnsi="Times New Roman" w:cs="Times New Roman"/>
        </w:rPr>
        <w:t>önemlidir.</w:t>
      </w:r>
    </w:p>
    <w:p w14:paraId="1298AD5B" w14:textId="77777777" w:rsidR="006B264D" w:rsidRPr="00452CB0" w:rsidRDefault="006B264D" w:rsidP="006B792B">
      <w:pPr>
        <w:spacing w:after="0" w:line="240" w:lineRule="auto"/>
        <w:jc w:val="both"/>
        <w:rPr>
          <w:rFonts w:ascii="Times New Roman" w:hAnsi="Times New Roman" w:cs="Times New Roman"/>
        </w:rPr>
      </w:pPr>
    </w:p>
    <w:p w14:paraId="1DB1940D" w14:textId="77777777" w:rsidR="003F2E05" w:rsidRPr="00452CB0" w:rsidRDefault="003F2E05" w:rsidP="006B792B">
      <w:pPr>
        <w:spacing w:after="0" w:line="240" w:lineRule="auto"/>
        <w:jc w:val="both"/>
        <w:rPr>
          <w:rFonts w:ascii="Times New Roman" w:hAnsi="Times New Roman" w:cs="Times New Roman"/>
        </w:rPr>
      </w:pPr>
    </w:p>
    <w:p w14:paraId="0B8D95CB" w14:textId="44652608" w:rsidR="00E17570" w:rsidRPr="00452CB0" w:rsidRDefault="00E17570" w:rsidP="006B792B">
      <w:pPr>
        <w:spacing w:after="0" w:line="240" w:lineRule="auto"/>
        <w:jc w:val="both"/>
        <w:rPr>
          <w:rFonts w:ascii="Times New Roman" w:hAnsi="Times New Roman" w:cs="Times New Roman"/>
        </w:rPr>
      </w:pPr>
    </w:p>
    <w:sectPr w:rsidR="00E17570" w:rsidRPr="00452CB0" w:rsidSect="0096731A">
      <w:type w:val="continuous"/>
      <w:pgSz w:w="11906" w:h="16838"/>
      <w:pgMar w:top="3515" w:right="2268" w:bottom="3119"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CD53" w14:textId="77777777" w:rsidR="00CE1A70" w:rsidRDefault="00CE1A70" w:rsidP="0037589C">
      <w:pPr>
        <w:spacing w:after="0" w:line="240" w:lineRule="auto"/>
      </w:pPr>
      <w:r>
        <w:separator/>
      </w:r>
    </w:p>
  </w:endnote>
  <w:endnote w:type="continuationSeparator" w:id="0">
    <w:p w14:paraId="19A5CBFD" w14:textId="77777777" w:rsidR="00CE1A70" w:rsidRDefault="00CE1A70" w:rsidP="0037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CC58" w14:textId="77777777" w:rsidR="00CE1A70" w:rsidRDefault="00CE1A70" w:rsidP="0037589C">
      <w:pPr>
        <w:spacing w:after="0" w:line="240" w:lineRule="auto"/>
      </w:pPr>
      <w:r>
        <w:separator/>
      </w:r>
    </w:p>
  </w:footnote>
  <w:footnote w:type="continuationSeparator" w:id="0">
    <w:p w14:paraId="59998B4A" w14:textId="77777777" w:rsidR="00CE1A70" w:rsidRDefault="00CE1A70" w:rsidP="0037589C">
      <w:pPr>
        <w:spacing w:after="0" w:line="240" w:lineRule="auto"/>
      </w:pPr>
      <w:r>
        <w:continuationSeparator/>
      </w:r>
    </w:p>
  </w:footnote>
  <w:footnote w:id="1">
    <w:p w14:paraId="4B8A2881" w14:textId="4CB7DDE5" w:rsidR="00AF7D6B" w:rsidRPr="00593BDB" w:rsidRDefault="00AF7D6B" w:rsidP="00AF7D6B">
      <w:pPr>
        <w:pStyle w:val="DipnotMetni"/>
      </w:pPr>
      <w:r w:rsidRPr="00593BDB">
        <w:rPr>
          <w:rStyle w:val="DipnotBavurusu"/>
        </w:rPr>
        <w:t>*</w:t>
      </w:r>
      <w:r w:rsidRPr="00593BDB">
        <w:t xml:space="preserve"> </w:t>
      </w:r>
      <w:r w:rsidR="005223D3" w:rsidRPr="005223D3">
        <w:t>Öğr.Gör.Sibel Çelik, Dicle Üniversitesi Devlet Konservatuvarı Ses Eğitimi Bölümü</w:t>
      </w:r>
      <w:r w:rsidR="005223D3">
        <w:t xml:space="preserve">,     </w:t>
      </w:r>
      <w:r w:rsidR="005223D3" w:rsidRPr="005223D3">
        <w:t>sibel.celik@dicle.edu.tr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5B79" w14:textId="77777777" w:rsidR="00DC4A9D" w:rsidRDefault="00DC4A9D">
    <w:pPr>
      <w:pStyle w:val="stBilgi"/>
    </w:pPr>
  </w:p>
  <w:p w14:paraId="228E0559" w14:textId="77777777" w:rsidR="00DC4A9D" w:rsidRDefault="00DC4A9D">
    <w:pPr>
      <w:pStyle w:val="stBilgi"/>
    </w:pPr>
  </w:p>
  <w:p w14:paraId="7393090D" w14:textId="77777777" w:rsidR="00DC4A9D" w:rsidRDefault="00DC4A9D">
    <w:pPr>
      <w:pStyle w:val="stBilgi"/>
    </w:pPr>
  </w:p>
  <w:p w14:paraId="2E13A14E" w14:textId="77777777" w:rsidR="00DC4A9D" w:rsidRDefault="00DC4A9D">
    <w:pPr>
      <w:pStyle w:val="stBilgi"/>
    </w:pPr>
  </w:p>
  <w:p w14:paraId="23660772" w14:textId="77777777" w:rsidR="00DC4A9D" w:rsidRDefault="00DC4A9D">
    <w:pPr>
      <w:pStyle w:val="stBilgi"/>
    </w:pPr>
  </w:p>
  <w:p w14:paraId="209AED40" w14:textId="77777777" w:rsidR="00DC4A9D" w:rsidRDefault="00DC4A9D">
    <w:pPr>
      <w:pStyle w:val="stBilgi"/>
    </w:pPr>
  </w:p>
  <w:p w14:paraId="08BBB3BB" w14:textId="77777777" w:rsidR="00DC4A9D" w:rsidRDefault="00DC4A9D">
    <w:pPr>
      <w:pStyle w:val="stBilgi"/>
    </w:pPr>
  </w:p>
  <w:p w14:paraId="3FA8CB5E" w14:textId="77777777" w:rsidR="00DC4A9D" w:rsidRDefault="00DC4A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CB76" w14:textId="77777777" w:rsidR="00DC4A9D" w:rsidRDefault="00DC4A9D">
    <w:pPr>
      <w:pStyle w:val="stBilgi"/>
      <w:jc w:val="right"/>
    </w:pPr>
  </w:p>
  <w:p w14:paraId="77E22541" w14:textId="77777777" w:rsidR="00DC4A9D" w:rsidRDefault="00DC4A9D">
    <w:pPr>
      <w:pStyle w:val="stBilgi"/>
      <w:jc w:val="right"/>
    </w:pPr>
  </w:p>
  <w:p w14:paraId="61A778EC" w14:textId="77777777" w:rsidR="00DC4A9D" w:rsidRDefault="00DC4A9D">
    <w:pPr>
      <w:pStyle w:val="stBilgi"/>
      <w:jc w:val="right"/>
    </w:pPr>
  </w:p>
  <w:p w14:paraId="0FDB8644" w14:textId="77777777" w:rsidR="00DC4A9D" w:rsidRDefault="00DC4A9D">
    <w:pPr>
      <w:pStyle w:val="stBilgi"/>
      <w:jc w:val="right"/>
    </w:pPr>
  </w:p>
  <w:p w14:paraId="6DCD7954" w14:textId="77777777" w:rsidR="00DC4A9D" w:rsidRDefault="00DC4A9D">
    <w:pPr>
      <w:pStyle w:val="stBilgi"/>
      <w:jc w:val="right"/>
    </w:pPr>
  </w:p>
  <w:p w14:paraId="4390278D" w14:textId="77777777" w:rsidR="00DC4A9D" w:rsidRDefault="00DC4A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91"/>
    <w:rsid w:val="00062BBE"/>
    <w:rsid w:val="00083CC4"/>
    <w:rsid w:val="000857EE"/>
    <w:rsid w:val="000A1D0A"/>
    <w:rsid w:val="001062DA"/>
    <w:rsid w:val="001444BF"/>
    <w:rsid w:val="00155C4E"/>
    <w:rsid w:val="001624E4"/>
    <w:rsid w:val="00176F0A"/>
    <w:rsid w:val="001919D3"/>
    <w:rsid w:val="001A170D"/>
    <w:rsid w:val="001A5AB1"/>
    <w:rsid w:val="001F4272"/>
    <w:rsid w:val="002562C5"/>
    <w:rsid w:val="0027077F"/>
    <w:rsid w:val="002A77F3"/>
    <w:rsid w:val="0031440A"/>
    <w:rsid w:val="00343821"/>
    <w:rsid w:val="0037589C"/>
    <w:rsid w:val="003B69BB"/>
    <w:rsid w:val="003F2E05"/>
    <w:rsid w:val="004107C3"/>
    <w:rsid w:val="00452B6C"/>
    <w:rsid w:val="00452CB0"/>
    <w:rsid w:val="004938A1"/>
    <w:rsid w:val="0049403C"/>
    <w:rsid w:val="004C0F06"/>
    <w:rsid w:val="004C1F91"/>
    <w:rsid w:val="004F2AD5"/>
    <w:rsid w:val="005223D3"/>
    <w:rsid w:val="00537279"/>
    <w:rsid w:val="00551F08"/>
    <w:rsid w:val="005A2FCE"/>
    <w:rsid w:val="005A4A42"/>
    <w:rsid w:val="005F0BAC"/>
    <w:rsid w:val="005F2FF3"/>
    <w:rsid w:val="00611BE1"/>
    <w:rsid w:val="00612CFF"/>
    <w:rsid w:val="0064275C"/>
    <w:rsid w:val="00644F91"/>
    <w:rsid w:val="00647EA5"/>
    <w:rsid w:val="006563E7"/>
    <w:rsid w:val="006752E6"/>
    <w:rsid w:val="0069476D"/>
    <w:rsid w:val="006B264D"/>
    <w:rsid w:val="006B792B"/>
    <w:rsid w:val="006C522A"/>
    <w:rsid w:val="006D66C2"/>
    <w:rsid w:val="00703237"/>
    <w:rsid w:val="007079EA"/>
    <w:rsid w:val="007253B0"/>
    <w:rsid w:val="00752F36"/>
    <w:rsid w:val="00756600"/>
    <w:rsid w:val="007B1B1D"/>
    <w:rsid w:val="007C0DB8"/>
    <w:rsid w:val="007F3724"/>
    <w:rsid w:val="00822A99"/>
    <w:rsid w:val="00837693"/>
    <w:rsid w:val="00864AE2"/>
    <w:rsid w:val="00881E50"/>
    <w:rsid w:val="00882943"/>
    <w:rsid w:val="008B1FF8"/>
    <w:rsid w:val="008C0207"/>
    <w:rsid w:val="008C6D99"/>
    <w:rsid w:val="0096731A"/>
    <w:rsid w:val="009F7FB5"/>
    <w:rsid w:val="00A1379F"/>
    <w:rsid w:val="00A653B6"/>
    <w:rsid w:val="00AA463C"/>
    <w:rsid w:val="00AB595B"/>
    <w:rsid w:val="00AD38F2"/>
    <w:rsid w:val="00AF7D6B"/>
    <w:rsid w:val="00B27DAC"/>
    <w:rsid w:val="00B61A28"/>
    <w:rsid w:val="00B67F48"/>
    <w:rsid w:val="00B74295"/>
    <w:rsid w:val="00BB5E8B"/>
    <w:rsid w:val="00BD5892"/>
    <w:rsid w:val="00BF2DDF"/>
    <w:rsid w:val="00C21733"/>
    <w:rsid w:val="00CA6EB9"/>
    <w:rsid w:val="00CC3357"/>
    <w:rsid w:val="00CE1A70"/>
    <w:rsid w:val="00CF46CE"/>
    <w:rsid w:val="00CF5327"/>
    <w:rsid w:val="00D04F75"/>
    <w:rsid w:val="00D1518B"/>
    <w:rsid w:val="00D53FF5"/>
    <w:rsid w:val="00D54DA8"/>
    <w:rsid w:val="00D720FF"/>
    <w:rsid w:val="00DC4A9D"/>
    <w:rsid w:val="00DC5954"/>
    <w:rsid w:val="00E01E1B"/>
    <w:rsid w:val="00E17570"/>
    <w:rsid w:val="00E24C35"/>
    <w:rsid w:val="00EE00B0"/>
    <w:rsid w:val="00F207C9"/>
    <w:rsid w:val="00F235C2"/>
    <w:rsid w:val="00F33FEC"/>
    <w:rsid w:val="00F46FF9"/>
    <w:rsid w:val="00F7756A"/>
    <w:rsid w:val="00FA6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3F57"/>
  <w15:docId w15:val="{B36730D3-9DC1-4FC2-B35B-9CDBC46D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5A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1A5AB1"/>
    <w:pPr>
      <w:spacing w:line="253" w:lineRule="atLeast"/>
    </w:pPr>
    <w:rPr>
      <w:color w:val="auto"/>
    </w:rPr>
  </w:style>
  <w:style w:type="paragraph" w:customStyle="1" w:styleId="CM320">
    <w:name w:val="CM3++20"/>
    <w:basedOn w:val="Default"/>
    <w:next w:val="Default"/>
    <w:uiPriority w:val="99"/>
    <w:rsid w:val="001A5AB1"/>
    <w:rPr>
      <w:color w:val="auto"/>
    </w:rPr>
  </w:style>
  <w:style w:type="paragraph" w:customStyle="1" w:styleId="CM11">
    <w:name w:val="CM1++1"/>
    <w:basedOn w:val="Default"/>
    <w:next w:val="Default"/>
    <w:uiPriority w:val="99"/>
    <w:rsid w:val="001A5AB1"/>
    <w:pPr>
      <w:spacing w:line="253" w:lineRule="atLeast"/>
    </w:pPr>
    <w:rPr>
      <w:color w:val="auto"/>
    </w:rPr>
  </w:style>
  <w:style w:type="paragraph" w:customStyle="1" w:styleId="CM4">
    <w:name w:val="CM4"/>
    <w:basedOn w:val="Default"/>
    <w:next w:val="Default"/>
    <w:uiPriority w:val="99"/>
    <w:rsid w:val="001A5AB1"/>
    <w:pPr>
      <w:spacing w:line="253" w:lineRule="atLeast"/>
    </w:pPr>
    <w:rPr>
      <w:color w:val="auto"/>
    </w:rPr>
  </w:style>
  <w:style w:type="paragraph" w:customStyle="1" w:styleId="CM445">
    <w:name w:val="CM4++45"/>
    <w:basedOn w:val="Default"/>
    <w:next w:val="Default"/>
    <w:uiPriority w:val="99"/>
    <w:rsid w:val="001A5AB1"/>
    <w:rPr>
      <w:color w:val="auto"/>
    </w:rPr>
  </w:style>
  <w:style w:type="paragraph" w:customStyle="1" w:styleId="CM352">
    <w:name w:val="CM3++52"/>
    <w:basedOn w:val="Default"/>
    <w:next w:val="Default"/>
    <w:uiPriority w:val="99"/>
    <w:rsid w:val="001A5AB1"/>
    <w:pPr>
      <w:spacing w:line="253" w:lineRule="atLeast"/>
    </w:pPr>
    <w:rPr>
      <w:color w:val="auto"/>
    </w:rPr>
  </w:style>
  <w:style w:type="paragraph" w:customStyle="1" w:styleId="CM239">
    <w:name w:val="CM2++39"/>
    <w:basedOn w:val="Default"/>
    <w:next w:val="Default"/>
    <w:uiPriority w:val="99"/>
    <w:rsid w:val="001A5AB1"/>
    <w:rPr>
      <w:color w:val="auto"/>
    </w:rPr>
  </w:style>
  <w:style w:type="paragraph" w:styleId="NormalWeb">
    <w:name w:val="Normal (Web)"/>
    <w:basedOn w:val="Normal"/>
    <w:uiPriority w:val="99"/>
    <w:unhideWhenUsed/>
    <w:rsid w:val="001062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758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589C"/>
    <w:rPr>
      <w:sz w:val="20"/>
      <w:szCs w:val="20"/>
    </w:rPr>
  </w:style>
  <w:style w:type="character" w:styleId="DipnotBavurusu">
    <w:name w:val="footnote reference"/>
    <w:basedOn w:val="VarsaylanParagrafYazTipi"/>
    <w:uiPriority w:val="99"/>
    <w:semiHidden/>
    <w:unhideWhenUsed/>
    <w:rsid w:val="0037589C"/>
    <w:rPr>
      <w:vertAlign w:val="superscript"/>
    </w:rPr>
  </w:style>
  <w:style w:type="character" w:styleId="Kpr">
    <w:name w:val="Hyperlink"/>
    <w:basedOn w:val="VarsaylanParagrafYazTipi"/>
    <w:uiPriority w:val="99"/>
    <w:unhideWhenUsed/>
    <w:rsid w:val="00D04F75"/>
    <w:rPr>
      <w:color w:val="0563C1" w:themeColor="hyperlink"/>
      <w:u w:val="single"/>
    </w:rPr>
  </w:style>
  <w:style w:type="character" w:customStyle="1" w:styleId="zmlenmeyenBahsetme1">
    <w:name w:val="Çözümlenmeyen Bahsetme1"/>
    <w:basedOn w:val="VarsaylanParagrafYazTipi"/>
    <w:uiPriority w:val="99"/>
    <w:semiHidden/>
    <w:unhideWhenUsed/>
    <w:rsid w:val="00D04F75"/>
    <w:rPr>
      <w:color w:val="605E5C"/>
      <w:shd w:val="clear" w:color="auto" w:fill="E1DFDD"/>
    </w:rPr>
  </w:style>
  <w:style w:type="paragraph" w:styleId="GvdeMetni">
    <w:name w:val="Body Text"/>
    <w:basedOn w:val="Normal"/>
    <w:link w:val="GvdeMetniChar"/>
    <w:uiPriority w:val="99"/>
    <w:semiHidden/>
    <w:unhideWhenUsed/>
    <w:rsid w:val="006B792B"/>
    <w:pPr>
      <w:spacing w:after="120" w:line="240" w:lineRule="auto"/>
      <w:ind w:left="1191"/>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6B792B"/>
    <w:rPr>
      <w:rFonts w:ascii="Times New Roman" w:hAnsi="Times New Roman" w:cs="Times New Roman"/>
      <w:sz w:val="24"/>
      <w:szCs w:val="24"/>
    </w:rPr>
  </w:style>
  <w:style w:type="paragraph" w:customStyle="1" w:styleId="Balk11">
    <w:name w:val="Başlık 11"/>
    <w:basedOn w:val="Normal"/>
    <w:uiPriority w:val="1"/>
    <w:qFormat/>
    <w:rsid w:val="006B792B"/>
    <w:pPr>
      <w:widowControl w:val="0"/>
      <w:autoSpaceDE w:val="0"/>
      <w:autoSpaceDN w:val="0"/>
      <w:spacing w:after="0" w:line="240" w:lineRule="auto"/>
      <w:ind w:left="890"/>
      <w:outlineLvl w:val="1"/>
    </w:pPr>
    <w:rPr>
      <w:rFonts w:ascii="Times New Roman" w:eastAsia="Times New Roman" w:hAnsi="Times New Roman" w:cs="Times New Roman"/>
      <w:b/>
      <w:bCs/>
      <w:lang w:eastAsia="tr-TR" w:bidi="tr-TR"/>
    </w:rPr>
  </w:style>
  <w:style w:type="paragraph" w:styleId="stBilgi">
    <w:name w:val="header"/>
    <w:basedOn w:val="Normal"/>
    <w:link w:val="stBilgiChar"/>
    <w:uiPriority w:val="99"/>
    <w:unhideWhenUsed/>
    <w:rsid w:val="00DC4A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4A9D"/>
  </w:style>
  <w:style w:type="paragraph" w:styleId="AltBilgi">
    <w:name w:val="footer"/>
    <w:basedOn w:val="Normal"/>
    <w:link w:val="AltBilgiChar"/>
    <w:uiPriority w:val="99"/>
    <w:unhideWhenUsed/>
    <w:rsid w:val="00DC4A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0731">
      <w:bodyDiv w:val="1"/>
      <w:marLeft w:val="0"/>
      <w:marRight w:val="0"/>
      <w:marTop w:val="0"/>
      <w:marBottom w:val="0"/>
      <w:divBdr>
        <w:top w:val="none" w:sz="0" w:space="0" w:color="auto"/>
        <w:left w:val="none" w:sz="0" w:space="0" w:color="auto"/>
        <w:bottom w:val="none" w:sz="0" w:space="0" w:color="auto"/>
        <w:right w:val="none" w:sz="0" w:space="0" w:color="auto"/>
      </w:divBdr>
    </w:div>
    <w:div w:id="594095639">
      <w:bodyDiv w:val="1"/>
      <w:marLeft w:val="0"/>
      <w:marRight w:val="0"/>
      <w:marTop w:val="0"/>
      <w:marBottom w:val="0"/>
      <w:divBdr>
        <w:top w:val="none" w:sz="0" w:space="0" w:color="auto"/>
        <w:left w:val="none" w:sz="0" w:space="0" w:color="auto"/>
        <w:bottom w:val="none" w:sz="0" w:space="0" w:color="auto"/>
        <w:right w:val="none" w:sz="0" w:space="0" w:color="auto"/>
      </w:divBdr>
    </w:div>
    <w:div w:id="1593465155">
      <w:bodyDiv w:val="1"/>
      <w:marLeft w:val="0"/>
      <w:marRight w:val="0"/>
      <w:marTop w:val="0"/>
      <w:marBottom w:val="0"/>
      <w:divBdr>
        <w:top w:val="none" w:sz="0" w:space="0" w:color="auto"/>
        <w:left w:val="none" w:sz="0" w:space="0" w:color="auto"/>
        <w:bottom w:val="none" w:sz="0" w:space="0" w:color="auto"/>
        <w:right w:val="none" w:sz="0" w:space="0" w:color="auto"/>
      </w:divBdr>
    </w:div>
    <w:div w:id="1921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BA78-D4EF-41F4-9883-24BFDAAA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Celik</dc:creator>
  <cp:keywords/>
  <dc:description/>
  <cp:lastModifiedBy>SeLoOo</cp:lastModifiedBy>
  <cp:revision>2</cp:revision>
  <dcterms:created xsi:type="dcterms:W3CDTF">2020-05-14T17:02:00Z</dcterms:created>
  <dcterms:modified xsi:type="dcterms:W3CDTF">2020-05-14T17:02:00Z</dcterms:modified>
</cp:coreProperties>
</file>